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B28E2" w14:paraId="7574B228" w14:textId="77777777" w:rsidTr="00CB28E2">
        <w:tc>
          <w:tcPr>
            <w:tcW w:w="1278" w:type="dxa"/>
            <w:hideMark/>
          </w:tcPr>
          <w:p w14:paraId="7416FAED" w14:textId="77777777" w:rsidR="00CB28E2" w:rsidRPr="009B339E" w:rsidRDefault="00CB28E2" w:rsidP="00A62FF8">
            <w:pPr>
              <w:pStyle w:val="TOC2"/>
              <w:rPr>
                <w:b/>
                <w:bCs/>
              </w:rPr>
            </w:pPr>
            <w:r w:rsidRPr="009B339E">
              <w:rPr>
                <w:b/>
                <w:bCs/>
              </w:rPr>
              <w:t>Note</w:t>
            </w:r>
          </w:p>
        </w:tc>
        <w:tc>
          <w:tcPr>
            <w:tcW w:w="270" w:type="dxa"/>
          </w:tcPr>
          <w:p w14:paraId="30A541C5" w14:textId="77777777" w:rsidR="00CB28E2" w:rsidRPr="009B339E" w:rsidRDefault="00CB28E2" w:rsidP="00A62FF8">
            <w:pPr>
              <w:pStyle w:val="TOC2"/>
              <w:rPr>
                <w:b/>
                <w:bCs/>
              </w:rPr>
            </w:pPr>
          </w:p>
        </w:tc>
        <w:tc>
          <w:tcPr>
            <w:tcW w:w="7920" w:type="dxa"/>
            <w:hideMark/>
          </w:tcPr>
          <w:p w14:paraId="4ED8FD27" w14:textId="77777777" w:rsidR="00CB28E2" w:rsidRPr="009B339E" w:rsidRDefault="00CB28E2" w:rsidP="00A62FF8">
            <w:pPr>
              <w:pStyle w:val="TOC2"/>
              <w:rPr>
                <w:b/>
                <w:bCs/>
              </w:rPr>
            </w:pPr>
            <w:r w:rsidRPr="009B339E">
              <w:rPr>
                <w:b/>
                <w:bCs/>
              </w:rPr>
              <w:t>Contents</w:t>
            </w:r>
          </w:p>
        </w:tc>
      </w:tr>
      <w:tr w:rsidR="00CB28E2" w14:paraId="6E8F0863" w14:textId="77777777" w:rsidTr="00CB28E2">
        <w:tc>
          <w:tcPr>
            <w:tcW w:w="1278" w:type="dxa"/>
          </w:tcPr>
          <w:p w14:paraId="18E3A570" w14:textId="77777777" w:rsidR="00CB28E2" w:rsidRPr="00AC5BF2" w:rsidRDefault="00CB28E2" w:rsidP="00AC5BF2">
            <w:pPr>
              <w:spacing w:line="240" w:lineRule="atLeast"/>
            </w:pPr>
          </w:p>
        </w:tc>
        <w:tc>
          <w:tcPr>
            <w:tcW w:w="270" w:type="dxa"/>
          </w:tcPr>
          <w:p w14:paraId="704E8BBB" w14:textId="77777777" w:rsidR="00CB28E2" w:rsidRPr="00AC5BF2" w:rsidRDefault="00CB28E2" w:rsidP="00A62FF8">
            <w:pPr>
              <w:pStyle w:val="TOC2"/>
            </w:pPr>
          </w:p>
        </w:tc>
        <w:tc>
          <w:tcPr>
            <w:tcW w:w="7920" w:type="dxa"/>
          </w:tcPr>
          <w:p w14:paraId="1053812B" w14:textId="77777777" w:rsidR="00CB28E2" w:rsidRPr="00AC5BF2" w:rsidRDefault="00CB28E2" w:rsidP="00A62FF8">
            <w:pPr>
              <w:pStyle w:val="TOC2"/>
            </w:pPr>
          </w:p>
        </w:tc>
      </w:tr>
      <w:tr w:rsidR="00AD40C2" w14:paraId="1DE0A146" w14:textId="77777777" w:rsidTr="00CB28E2">
        <w:tc>
          <w:tcPr>
            <w:tcW w:w="1278" w:type="dxa"/>
            <w:hideMark/>
          </w:tcPr>
          <w:p w14:paraId="0041BFE5" w14:textId="77777777" w:rsidR="00AD40C2" w:rsidRPr="00AC5BF2" w:rsidRDefault="00AD40C2" w:rsidP="00A62FF8">
            <w:pPr>
              <w:pStyle w:val="TOC2"/>
            </w:pPr>
            <w:r w:rsidRPr="00AC5BF2">
              <w:t>1</w:t>
            </w:r>
          </w:p>
        </w:tc>
        <w:tc>
          <w:tcPr>
            <w:tcW w:w="270" w:type="dxa"/>
          </w:tcPr>
          <w:p w14:paraId="756B6677" w14:textId="77777777" w:rsidR="00AD40C2" w:rsidRPr="00AC5BF2" w:rsidRDefault="00AD40C2" w:rsidP="00A62FF8">
            <w:pPr>
              <w:pStyle w:val="TOC2"/>
            </w:pPr>
          </w:p>
        </w:tc>
        <w:tc>
          <w:tcPr>
            <w:tcW w:w="7920" w:type="dxa"/>
            <w:hideMark/>
          </w:tcPr>
          <w:p w14:paraId="3446DEDD" w14:textId="75D9199E" w:rsidR="00AD40C2" w:rsidRPr="00AC5BF2" w:rsidRDefault="00AD40C2" w:rsidP="00A62FF8">
            <w:pPr>
              <w:pStyle w:val="TOC2"/>
            </w:pPr>
            <w:r w:rsidRPr="00AC5BF2">
              <w:t>Basis of preparation of the interim financial statements</w:t>
            </w:r>
          </w:p>
        </w:tc>
      </w:tr>
      <w:tr w:rsidR="00AD40C2" w14:paraId="4EB79C52" w14:textId="77777777" w:rsidTr="00AD40C2">
        <w:tc>
          <w:tcPr>
            <w:tcW w:w="1278" w:type="dxa"/>
            <w:hideMark/>
          </w:tcPr>
          <w:p w14:paraId="4D97BDDD" w14:textId="77777777" w:rsidR="00AD40C2" w:rsidRPr="00AC5BF2" w:rsidRDefault="00AD40C2" w:rsidP="00A62FF8">
            <w:pPr>
              <w:pStyle w:val="TOC2"/>
            </w:pPr>
            <w:r w:rsidRPr="00AC5BF2">
              <w:t>2</w:t>
            </w:r>
          </w:p>
        </w:tc>
        <w:tc>
          <w:tcPr>
            <w:tcW w:w="270" w:type="dxa"/>
          </w:tcPr>
          <w:p w14:paraId="515BB368" w14:textId="77777777" w:rsidR="00AD40C2" w:rsidRPr="00AC5BF2" w:rsidRDefault="00AD40C2" w:rsidP="00A62FF8">
            <w:pPr>
              <w:pStyle w:val="TOC2"/>
            </w:pPr>
          </w:p>
        </w:tc>
        <w:tc>
          <w:tcPr>
            <w:tcW w:w="7920" w:type="dxa"/>
          </w:tcPr>
          <w:p w14:paraId="45FE7ABE" w14:textId="24B8ABD3" w:rsidR="00AD40C2" w:rsidRPr="00AC5BF2" w:rsidRDefault="00AD40C2" w:rsidP="00AD40C2">
            <w:pPr>
              <w:pStyle w:val="index"/>
              <w:tabs>
                <w:tab w:val="clear" w:pos="680"/>
                <w:tab w:val="clear" w:pos="1134"/>
                <w:tab w:val="num" w:pos="747"/>
                <w:tab w:val="num" w:pos="1170"/>
              </w:tabs>
              <w:spacing w:after="0" w:line="240" w:lineRule="atLeast"/>
              <w:ind w:left="1170" w:hanging="1170"/>
              <w:outlineLvl w:val="0"/>
            </w:pPr>
            <w:r w:rsidRPr="00AC5BF2">
              <w:t>Related parties</w:t>
            </w:r>
          </w:p>
        </w:tc>
      </w:tr>
      <w:tr w:rsidR="00AD40C2" w14:paraId="1619CA02" w14:textId="77777777" w:rsidTr="005813CD">
        <w:tc>
          <w:tcPr>
            <w:tcW w:w="1278" w:type="dxa"/>
            <w:hideMark/>
          </w:tcPr>
          <w:p w14:paraId="74F4D2B2" w14:textId="77777777" w:rsidR="00AD40C2" w:rsidRPr="00AC5BF2" w:rsidRDefault="00AD40C2" w:rsidP="00A62FF8">
            <w:pPr>
              <w:pStyle w:val="TOC2"/>
            </w:pPr>
            <w:r w:rsidRPr="00AC5BF2">
              <w:t>3</w:t>
            </w:r>
          </w:p>
        </w:tc>
        <w:tc>
          <w:tcPr>
            <w:tcW w:w="270" w:type="dxa"/>
          </w:tcPr>
          <w:p w14:paraId="6F43FFDB" w14:textId="77777777" w:rsidR="00AD40C2" w:rsidRPr="00AC5BF2" w:rsidRDefault="00AD40C2" w:rsidP="00A62FF8">
            <w:pPr>
              <w:pStyle w:val="TOC2"/>
            </w:pPr>
          </w:p>
        </w:tc>
        <w:tc>
          <w:tcPr>
            <w:tcW w:w="7920" w:type="dxa"/>
          </w:tcPr>
          <w:p w14:paraId="1EBB64E1" w14:textId="3D2E867D" w:rsidR="00AD40C2" w:rsidRPr="00AC5BF2" w:rsidRDefault="00753EE0" w:rsidP="00A62FF8">
            <w:pPr>
              <w:pStyle w:val="TOC2"/>
              <w:rPr>
                <w:lang w:val="en-US"/>
              </w:rPr>
            </w:pPr>
            <w:r>
              <w:t>Investments information</w:t>
            </w:r>
          </w:p>
        </w:tc>
      </w:tr>
      <w:tr w:rsidR="00EA03DA" w14:paraId="4FFD9897" w14:textId="77777777" w:rsidTr="005813CD">
        <w:tc>
          <w:tcPr>
            <w:tcW w:w="1278" w:type="dxa"/>
          </w:tcPr>
          <w:p w14:paraId="08544964" w14:textId="6B98DF6C" w:rsidR="00EA03DA" w:rsidRPr="00EA03DA" w:rsidRDefault="00EA03DA" w:rsidP="00A62FF8">
            <w:pPr>
              <w:pStyle w:val="TOC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4903D0C" w14:textId="77777777" w:rsidR="00EA03DA" w:rsidRPr="00AC5BF2" w:rsidRDefault="00EA03DA" w:rsidP="00A62FF8">
            <w:pPr>
              <w:pStyle w:val="TOC2"/>
            </w:pPr>
          </w:p>
        </w:tc>
        <w:tc>
          <w:tcPr>
            <w:tcW w:w="7920" w:type="dxa"/>
          </w:tcPr>
          <w:p w14:paraId="4C82C648" w14:textId="277DE93A" w:rsidR="00EA03DA" w:rsidRDefault="00AB0011" w:rsidP="00A62FF8">
            <w:pPr>
              <w:pStyle w:val="TOC2"/>
            </w:pPr>
            <w:r w:rsidRPr="00AB0011">
              <w:t>Toll road concession</w:t>
            </w:r>
          </w:p>
        </w:tc>
      </w:tr>
      <w:tr w:rsidR="00AB0011" w14:paraId="36853C80" w14:textId="77777777" w:rsidTr="005813CD">
        <w:tc>
          <w:tcPr>
            <w:tcW w:w="1278" w:type="dxa"/>
          </w:tcPr>
          <w:p w14:paraId="22031EFC" w14:textId="306EC714" w:rsidR="00AB0011" w:rsidRDefault="00AB0011" w:rsidP="00A62FF8">
            <w:pPr>
              <w:pStyle w:val="TOC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CC87898" w14:textId="77777777" w:rsidR="00AB0011" w:rsidRPr="00AC5BF2" w:rsidRDefault="00AB0011" w:rsidP="00A62FF8">
            <w:pPr>
              <w:pStyle w:val="TOC2"/>
            </w:pPr>
          </w:p>
        </w:tc>
        <w:tc>
          <w:tcPr>
            <w:tcW w:w="7920" w:type="dxa"/>
          </w:tcPr>
          <w:p w14:paraId="61C75142" w14:textId="13EB4D98" w:rsidR="00AB0011" w:rsidRPr="00AB0011" w:rsidRDefault="00753EE0" w:rsidP="00A62FF8">
            <w:pPr>
              <w:pStyle w:val="TOC2"/>
            </w:pPr>
            <w:r>
              <w:t>Loans</w:t>
            </w:r>
          </w:p>
        </w:tc>
      </w:tr>
      <w:tr w:rsidR="00803273" w14:paraId="080033DD" w14:textId="77777777" w:rsidTr="005813CD">
        <w:tc>
          <w:tcPr>
            <w:tcW w:w="1278" w:type="dxa"/>
          </w:tcPr>
          <w:p w14:paraId="7B37F235" w14:textId="0AD26700" w:rsidR="00803273" w:rsidRDefault="00803273" w:rsidP="00A62FF8">
            <w:pPr>
              <w:pStyle w:val="TOC2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C53E174" w14:textId="77777777" w:rsidR="00803273" w:rsidRPr="00AC5BF2" w:rsidRDefault="00803273" w:rsidP="00A62FF8">
            <w:pPr>
              <w:pStyle w:val="TOC2"/>
            </w:pPr>
          </w:p>
        </w:tc>
        <w:tc>
          <w:tcPr>
            <w:tcW w:w="7920" w:type="dxa"/>
          </w:tcPr>
          <w:p w14:paraId="28FCDEE8" w14:textId="792D1A16" w:rsidR="00803273" w:rsidRPr="00803273" w:rsidRDefault="00FE0529" w:rsidP="00A62FF8">
            <w:pPr>
              <w:pStyle w:val="TOC2"/>
            </w:pPr>
            <w:r w:rsidRPr="00FE0529">
              <w:t>Segment information and disaggregation of revenue</w:t>
            </w:r>
          </w:p>
        </w:tc>
      </w:tr>
      <w:tr w:rsidR="00792AB0" w14:paraId="4FFE4A04" w14:textId="77777777" w:rsidTr="00AB0011">
        <w:tc>
          <w:tcPr>
            <w:tcW w:w="1278" w:type="dxa"/>
          </w:tcPr>
          <w:p w14:paraId="1AE189A0" w14:textId="3AE2F7E2" w:rsidR="00792AB0" w:rsidRPr="00AC5BF2" w:rsidRDefault="00FE0529" w:rsidP="00A62FF8">
            <w:pPr>
              <w:pStyle w:val="TOC2"/>
            </w:pPr>
            <w:r>
              <w:t>7</w:t>
            </w:r>
          </w:p>
        </w:tc>
        <w:tc>
          <w:tcPr>
            <w:tcW w:w="270" w:type="dxa"/>
          </w:tcPr>
          <w:p w14:paraId="596985A2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40386EC5" w14:textId="53012646" w:rsidR="00792AB0" w:rsidRPr="00AC5BF2" w:rsidRDefault="00792AB0" w:rsidP="00A62FF8">
            <w:pPr>
              <w:pStyle w:val="TOC2"/>
            </w:pPr>
            <w:r w:rsidRPr="008B4DCC">
              <w:t>Dividend</w:t>
            </w:r>
            <w:r w:rsidR="00753EE0">
              <w:t>s</w:t>
            </w:r>
          </w:p>
        </w:tc>
      </w:tr>
      <w:tr w:rsidR="00792AB0" w14:paraId="74D50084" w14:textId="77777777" w:rsidTr="00AB0011">
        <w:tc>
          <w:tcPr>
            <w:tcW w:w="1278" w:type="dxa"/>
          </w:tcPr>
          <w:p w14:paraId="696A5C1C" w14:textId="304C5BA4" w:rsidR="00792AB0" w:rsidRPr="00AC5BF2" w:rsidRDefault="00FE0529" w:rsidP="00A62FF8">
            <w:pPr>
              <w:pStyle w:val="TOC2"/>
            </w:pPr>
            <w:r>
              <w:t>8</w:t>
            </w:r>
          </w:p>
        </w:tc>
        <w:tc>
          <w:tcPr>
            <w:tcW w:w="270" w:type="dxa"/>
          </w:tcPr>
          <w:p w14:paraId="305C8427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684687CF" w14:textId="2FB1DFCD" w:rsidR="00792AB0" w:rsidRPr="00AC5BF2" w:rsidRDefault="00792AB0" w:rsidP="00A62FF8">
            <w:pPr>
              <w:pStyle w:val="TOC2"/>
            </w:pPr>
            <w:r w:rsidRPr="00AC5BF2">
              <w:rPr>
                <w:lang w:val="en-US"/>
              </w:rPr>
              <w:t>Financial instruments</w:t>
            </w:r>
          </w:p>
        </w:tc>
      </w:tr>
      <w:tr w:rsidR="00792AB0" w14:paraId="3DF51FC3" w14:textId="77777777" w:rsidTr="00CB28E2">
        <w:tc>
          <w:tcPr>
            <w:tcW w:w="1278" w:type="dxa"/>
          </w:tcPr>
          <w:p w14:paraId="3E4AFB3B" w14:textId="7C646171" w:rsidR="00792AB0" w:rsidRPr="00AC5BF2" w:rsidRDefault="00FE0529" w:rsidP="00A62FF8">
            <w:pPr>
              <w:pStyle w:val="TOC2"/>
            </w:pPr>
            <w:r>
              <w:t>9</w:t>
            </w:r>
          </w:p>
        </w:tc>
        <w:tc>
          <w:tcPr>
            <w:tcW w:w="270" w:type="dxa"/>
          </w:tcPr>
          <w:p w14:paraId="5D94EB49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35133C17" w14:textId="55E38CD8" w:rsidR="00792AB0" w:rsidRPr="00AC5BF2" w:rsidRDefault="00792AB0" w:rsidP="00A62FF8">
            <w:pPr>
              <w:pStyle w:val="TOC2"/>
            </w:pPr>
            <w:r w:rsidRPr="00AC5BF2">
              <w:t>Commitments with non-related parties</w:t>
            </w:r>
          </w:p>
        </w:tc>
      </w:tr>
      <w:tr w:rsidR="00792AB0" w14:paraId="4FAF6E87" w14:textId="77777777" w:rsidTr="00AD40C2">
        <w:tc>
          <w:tcPr>
            <w:tcW w:w="1278" w:type="dxa"/>
          </w:tcPr>
          <w:p w14:paraId="0E7D24F1" w14:textId="08655366" w:rsidR="00792AB0" w:rsidRPr="00AC5BF2" w:rsidRDefault="00FE0529" w:rsidP="00A62FF8">
            <w:pPr>
              <w:pStyle w:val="TOC2"/>
            </w:pPr>
            <w:r>
              <w:t>10</w:t>
            </w:r>
          </w:p>
        </w:tc>
        <w:tc>
          <w:tcPr>
            <w:tcW w:w="270" w:type="dxa"/>
          </w:tcPr>
          <w:p w14:paraId="71FEF835" w14:textId="77777777" w:rsidR="00792AB0" w:rsidRPr="00AC5BF2" w:rsidRDefault="00792AB0" w:rsidP="00A62FF8">
            <w:pPr>
              <w:pStyle w:val="TOC2"/>
            </w:pPr>
          </w:p>
        </w:tc>
        <w:tc>
          <w:tcPr>
            <w:tcW w:w="7920" w:type="dxa"/>
          </w:tcPr>
          <w:p w14:paraId="5D84EE1B" w14:textId="6E262DCF" w:rsidR="00792AB0" w:rsidRPr="00AC5BF2" w:rsidRDefault="00792AB0" w:rsidP="00A62FF8">
            <w:pPr>
              <w:pStyle w:val="TOC2"/>
            </w:pPr>
            <w:r w:rsidRPr="00AC5BF2">
              <w:t>Event</w:t>
            </w:r>
            <w:r w:rsidR="00753EE0">
              <w:t>s</w:t>
            </w:r>
            <w:r w:rsidRPr="00AC5BF2">
              <w:t xml:space="preserve"> after the reporting period</w:t>
            </w:r>
          </w:p>
        </w:tc>
      </w:tr>
      <w:tr w:rsidR="00FE0529" w14:paraId="39EF6BB2" w14:textId="77777777" w:rsidTr="00AD40C2">
        <w:tc>
          <w:tcPr>
            <w:tcW w:w="1278" w:type="dxa"/>
          </w:tcPr>
          <w:p w14:paraId="566495D4" w14:textId="6A45B870" w:rsidR="00FE0529" w:rsidRDefault="00FE0529" w:rsidP="00A62FF8">
            <w:pPr>
              <w:pStyle w:val="TOC2"/>
            </w:pPr>
            <w:r>
              <w:t>11</w:t>
            </w:r>
          </w:p>
        </w:tc>
        <w:tc>
          <w:tcPr>
            <w:tcW w:w="270" w:type="dxa"/>
          </w:tcPr>
          <w:p w14:paraId="6BD4C0AD" w14:textId="77777777" w:rsidR="00FE0529" w:rsidRPr="00AC5BF2" w:rsidRDefault="00FE0529" w:rsidP="00A62FF8">
            <w:pPr>
              <w:pStyle w:val="TOC2"/>
            </w:pPr>
          </w:p>
        </w:tc>
        <w:tc>
          <w:tcPr>
            <w:tcW w:w="7920" w:type="dxa"/>
          </w:tcPr>
          <w:p w14:paraId="5BF0A4CE" w14:textId="3787D6B4" w:rsidR="00FE0529" w:rsidRPr="00AC5BF2" w:rsidRDefault="002D19ED" w:rsidP="00A62FF8">
            <w:pPr>
              <w:pStyle w:val="TOC2"/>
            </w:pPr>
            <w:r>
              <w:t>Reclass</w:t>
            </w:r>
            <w:r w:rsidR="008154BE">
              <w:t>ification of accounts</w:t>
            </w:r>
          </w:p>
        </w:tc>
      </w:tr>
    </w:tbl>
    <w:p w14:paraId="78E88441" w14:textId="6891694B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val="en-US" w:eastAsia="th-TH"/>
        </w:rPr>
      </w:pPr>
    </w:p>
    <w:p w14:paraId="2D815783" w14:textId="5606FA54" w:rsidR="00CB28E2" w:rsidRDefault="00CB28E2">
      <w:pPr>
        <w:spacing w:after="160" w:line="259" w:lineRule="auto"/>
        <w:rPr>
          <w:snapToGrid w:val="0"/>
          <w:cs/>
          <w:lang w:val="en-US" w:eastAsia="th-TH"/>
        </w:rPr>
      </w:pPr>
      <w:r>
        <w:rPr>
          <w:snapToGrid w:val="0"/>
          <w:cs/>
          <w:lang w:val="en-US" w:eastAsia="th-TH"/>
        </w:rPr>
        <w:br w:type="page"/>
      </w:r>
    </w:p>
    <w:p w14:paraId="4DEB44A8" w14:textId="227D5105" w:rsidR="00CB28E2" w:rsidRPr="00CB28E2" w:rsidRDefault="00CB28E2" w:rsidP="00CB28E2">
      <w:pPr>
        <w:pStyle w:val="block"/>
        <w:spacing w:after="0" w:line="240" w:lineRule="atLeast"/>
        <w:ind w:left="540"/>
        <w:jc w:val="both"/>
        <w:rPr>
          <w:rFonts w:ascii="Times New Roman" w:hAnsi="Times New Roman" w:cs="Times New Roman" w:hint="default"/>
          <w:lang w:val="en-US"/>
        </w:rPr>
      </w:pPr>
      <w:r w:rsidRPr="00CB28E2">
        <w:rPr>
          <w:rFonts w:ascii="Times New Roman" w:hAnsi="Times New Roman" w:cs="Times New Roman" w:hint="default"/>
          <w:lang w:val="en-US"/>
        </w:rPr>
        <w:lastRenderedPageBreak/>
        <w:t xml:space="preserve">These notes form an integral part of the </w:t>
      </w:r>
      <w:r w:rsidR="005D36BE">
        <w:rPr>
          <w:rFonts w:ascii="Times New Roman" w:hAnsi="Times New Roman" w:cs="Times New Roman" w:hint="default"/>
          <w:lang w:val="en-US"/>
        </w:rPr>
        <w:t xml:space="preserve">interim </w:t>
      </w:r>
      <w:r w:rsidRPr="00CB28E2">
        <w:rPr>
          <w:rFonts w:ascii="Times New Roman" w:hAnsi="Times New Roman" w:cs="Times New Roman" w:hint="default"/>
          <w:lang w:val="en-US"/>
        </w:rPr>
        <w:t>financial statements.</w:t>
      </w:r>
    </w:p>
    <w:p w14:paraId="55B5C5A9" w14:textId="10FBE511" w:rsidR="00CB28E2" w:rsidRPr="00CB28E2" w:rsidRDefault="00CB28E2" w:rsidP="00CB28E2">
      <w:pPr>
        <w:spacing w:line="240" w:lineRule="atLeast"/>
        <w:ind w:left="540"/>
        <w:rPr>
          <w:rFonts w:cs="Times New Roman"/>
        </w:rPr>
      </w:pPr>
    </w:p>
    <w:p w14:paraId="396CBC10" w14:textId="1828C566" w:rsidR="00CB28E2" w:rsidRPr="00CB28E2" w:rsidRDefault="00CB28E2" w:rsidP="00CB28E2">
      <w:pPr>
        <w:pStyle w:val="block"/>
        <w:spacing w:after="0" w:line="240" w:lineRule="atLeast"/>
        <w:ind w:left="540"/>
        <w:jc w:val="both"/>
        <w:rPr>
          <w:rFonts w:ascii="Times New Roman" w:hAnsi="Times New Roman" w:cs="Times New Roman" w:hint="default"/>
        </w:rPr>
      </w:pPr>
      <w:r w:rsidRPr="00CB28E2">
        <w:rPr>
          <w:rFonts w:ascii="Times New Roman" w:hAnsi="Times New Roman" w:cs="Times New Roman" w:hint="default"/>
          <w:lang w:val="en-US"/>
        </w:rPr>
        <w:t>The</w:t>
      </w:r>
      <w:r w:rsidR="005D36BE">
        <w:rPr>
          <w:rFonts w:ascii="Times New Roman" w:hAnsi="Times New Roman" w:cs="Times New Roman" w:hint="default"/>
          <w:lang w:val="en-US"/>
        </w:rPr>
        <w:t xml:space="preserve"> interim</w:t>
      </w:r>
      <w:r w:rsidRPr="00CB28E2">
        <w:rPr>
          <w:rFonts w:ascii="Times New Roman" w:hAnsi="Times New Roman" w:cs="Times New Roman" w:hint="default"/>
          <w:lang w:val="en-US"/>
        </w:rPr>
        <w:t xml:space="preserve"> financial statements issued for Thai regulatory reporting purposes are prepared in the </w:t>
      </w:r>
      <w:r w:rsidR="00B421BD">
        <w:rPr>
          <w:rFonts w:ascii="Times New Roman" w:hAnsi="Times New Roman" w:cs="Times New Roman" w:hint="default"/>
          <w:lang w:val="en-US"/>
        </w:rPr>
        <w:t xml:space="preserve">                 </w:t>
      </w:r>
      <w:r w:rsidRPr="00CB28E2">
        <w:rPr>
          <w:rFonts w:ascii="Times New Roman" w:hAnsi="Times New Roman" w:cs="Times New Roman" w:hint="default"/>
          <w:lang w:val="en-US"/>
        </w:rPr>
        <w:t xml:space="preserve">Thai language. These English language financial statements have been prepared from the Thai language statutory financial statements and were approved and </w:t>
      </w:r>
      <w:proofErr w:type="spellStart"/>
      <w:r w:rsidRPr="00CB28E2">
        <w:rPr>
          <w:rFonts w:ascii="Times New Roman" w:hAnsi="Times New Roman" w:cs="Times New Roman" w:hint="default"/>
          <w:lang w:val="en-US"/>
        </w:rPr>
        <w:t>authorised</w:t>
      </w:r>
      <w:proofErr w:type="spellEnd"/>
      <w:r w:rsidRPr="00CB28E2">
        <w:rPr>
          <w:rFonts w:ascii="Times New Roman" w:hAnsi="Times New Roman" w:cs="Times New Roman" w:hint="default"/>
          <w:lang w:val="en-US"/>
        </w:rPr>
        <w:t xml:space="preserve"> for issue by the Board of Directors on </w:t>
      </w:r>
      <w:r w:rsidR="008D1429">
        <w:rPr>
          <w:rFonts w:ascii="Times New Roman" w:hAnsi="Times New Roman" w:cs="Times New Roman" w:hint="default"/>
          <w:lang w:val="en-US"/>
        </w:rPr>
        <w:t>12 November</w:t>
      </w:r>
      <w:r w:rsidR="00A53E42">
        <w:rPr>
          <w:rFonts w:ascii="Times New Roman" w:hAnsi="Times New Roman" w:cs="Times New Roman" w:hint="default"/>
          <w:lang w:val="en-US"/>
        </w:rPr>
        <w:t xml:space="preserve"> </w:t>
      </w:r>
      <w:r w:rsidR="00ED1C18">
        <w:rPr>
          <w:rFonts w:ascii="Times New Roman" w:hAnsi="Times New Roman" w:cs="Times New Roman" w:hint="default"/>
          <w:lang w:val="en-US"/>
        </w:rPr>
        <w:t>202</w:t>
      </w:r>
      <w:r w:rsidR="00A53E42">
        <w:rPr>
          <w:rFonts w:ascii="Times New Roman" w:hAnsi="Times New Roman" w:cs="Times New Roman" w:hint="default"/>
          <w:lang w:val="en-US"/>
        </w:rPr>
        <w:t>4</w:t>
      </w:r>
      <w:r w:rsidRPr="00CB28E2">
        <w:rPr>
          <w:rFonts w:ascii="Times New Roman" w:hAnsi="Times New Roman" w:cs="Times New Roman" w:hint="default"/>
          <w:snapToGrid w:val="0"/>
          <w:lang w:eastAsia="th-TH"/>
        </w:rPr>
        <w:t>.</w:t>
      </w:r>
    </w:p>
    <w:p w14:paraId="1B777939" w14:textId="5CC805FD" w:rsidR="00CB28E2" w:rsidRPr="00CB28E2" w:rsidRDefault="00551D8A" w:rsidP="00CB28E2">
      <w:pPr>
        <w:spacing w:line="240" w:lineRule="atLeast"/>
        <w:ind w:left="540" w:right="45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70470005" w14:textId="77777777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Basis of preparation of the interim financial statements</w:t>
      </w:r>
    </w:p>
    <w:p w14:paraId="6ED8AE2F" w14:textId="77777777" w:rsidR="00CB28E2" w:rsidRPr="00CB28E2" w:rsidRDefault="00CB28E2" w:rsidP="00CB28E2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3C1FDF1F" w14:textId="4EDAFADA" w:rsidR="002143FB" w:rsidRDefault="002143FB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  <w:r w:rsidRPr="00F472E6">
        <w:rPr>
          <w:spacing w:val="-4"/>
        </w:rPr>
        <w:t xml:space="preserve">The condensed interim financial statements are presented in the same format as the annual financial statements together with notes to the interim financial statements on a condensed basis (“interim financial statements”) in accordance with Thai Accounting Standard (TAS) No. 34 </w:t>
      </w:r>
      <w:r w:rsidRPr="00B421BD">
        <w:rPr>
          <w:i/>
          <w:iCs/>
          <w:spacing w:val="-4"/>
        </w:rPr>
        <w:t>Interim Financial Reporting</w:t>
      </w:r>
      <w:r w:rsidRPr="00F472E6">
        <w:rPr>
          <w:spacing w:val="-4"/>
        </w:rPr>
        <w:t xml:space="preserve">, guidelines promulgated by the Federation of Accounting Professions and applicable rules and regulations of the Thai Securities and Exchange Commission. The interim financial statements focus on new activities, </w:t>
      </w:r>
      <w:proofErr w:type="gramStart"/>
      <w:r w:rsidRPr="00F472E6">
        <w:rPr>
          <w:spacing w:val="-4"/>
        </w:rPr>
        <w:t>events</w:t>
      </w:r>
      <w:proofErr w:type="gramEnd"/>
      <w:r w:rsidRPr="00F472E6">
        <w:rPr>
          <w:spacing w:val="-4"/>
        </w:rPr>
        <w:t xml:space="preserve"> and circumstances to avoid repetition of information previously reported in annual financial statements. Accordingly, these interim financial statements should be read in conjunction with the financial </w:t>
      </w:r>
      <w:r w:rsidRPr="00882FC4">
        <w:rPr>
          <w:rFonts w:cs="Times New Roman"/>
          <w:lang w:val="en-US"/>
        </w:rPr>
        <w:t xml:space="preserve">statements of the Company </w:t>
      </w:r>
      <w:r w:rsidR="00691BE9" w:rsidRPr="00882FC4">
        <w:rPr>
          <w:rFonts w:cs="Times New Roman"/>
          <w:lang w:val="en-US"/>
        </w:rPr>
        <w:t xml:space="preserve">and its subsidiary </w:t>
      </w:r>
      <w:r w:rsidRPr="00882FC4">
        <w:rPr>
          <w:rFonts w:cs="Times New Roman"/>
          <w:lang w:val="en-US"/>
        </w:rPr>
        <w:t>for the year ended 31 December 202</w:t>
      </w:r>
      <w:r w:rsidR="00A53E42" w:rsidRPr="00882FC4">
        <w:rPr>
          <w:rFonts w:cs="Times New Roman"/>
          <w:lang w:val="en-US"/>
        </w:rPr>
        <w:t>3</w:t>
      </w:r>
      <w:r w:rsidRPr="00882FC4">
        <w:rPr>
          <w:rFonts w:cs="Times New Roman"/>
          <w:lang w:val="en-US"/>
        </w:rPr>
        <w:t>.</w:t>
      </w:r>
    </w:p>
    <w:p w14:paraId="6B1C5391" w14:textId="77777777" w:rsidR="00882FC4" w:rsidRPr="00882FC4" w:rsidRDefault="00882FC4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2DBF8EFD" w14:textId="007CC036" w:rsidR="002143FB" w:rsidRPr="00882FC4" w:rsidRDefault="002143FB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  <w:r w:rsidRPr="00882FC4">
        <w:rPr>
          <w:rFonts w:cs="Times New Roman"/>
          <w:lang w:val="en-US"/>
        </w:rPr>
        <w:t xml:space="preserve">In preparing these interim financial statements, judgements and estimates are made by management in </w:t>
      </w:r>
      <w:r w:rsidRPr="00905699">
        <w:rPr>
          <w:rFonts w:cs="Times New Roman"/>
          <w:spacing w:val="10"/>
          <w:lang w:val="en-US"/>
        </w:rPr>
        <w:t>applying the Group’s accounting policies. Actual results may differ from these estimates. The</w:t>
      </w:r>
      <w:r w:rsidRPr="00882FC4">
        <w:rPr>
          <w:rFonts w:cs="Times New Roman"/>
          <w:lang w:val="en-US"/>
        </w:rPr>
        <w:t xml:space="preserve"> accounting policies, methods of computation and the key sources of estimation uncertainty were the same as those that described in the financial statements for the year ended 31 December 202</w:t>
      </w:r>
      <w:r w:rsidR="00A53E42" w:rsidRPr="00882FC4">
        <w:rPr>
          <w:rFonts w:cs="Times New Roman"/>
          <w:lang w:val="en-US"/>
        </w:rPr>
        <w:t>3</w:t>
      </w:r>
      <w:r w:rsidRPr="00882FC4">
        <w:rPr>
          <w:rFonts w:cs="Times New Roman"/>
          <w:lang w:val="en-US"/>
        </w:rPr>
        <w:t>.</w:t>
      </w:r>
    </w:p>
    <w:p w14:paraId="47B60493" w14:textId="77777777" w:rsidR="000B3D58" w:rsidRPr="00882FC4" w:rsidRDefault="000B3D58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704F520F" w14:textId="77777777" w:rsidR="000B3D58" w:rsidRPr="00603BC1" w:rsidRDefault="000B3D58" w:rsidP="000B3D58">
      <w:pPr>
        <w:spacing w:line="240" w:lineRule="auto"/>
        <w:ind w:left="547" w:hanging="7"/>
        <w:jc w:val="thaiDistribute"/>
        <w:rPr>
          <w:rFonts w:cs="Times New Roman"/>
          <w:i/>
          <w:iCs/>
          <w:lang w:val="en-US"/>
        </w:rPr>
      </w:pPr>
      <w:r w:rsidRPr="00603BC1">
        <w:rPr>
          <w:rFonts w:cs="Times New Roman"/>
          <w:i/>
          <w:iCs/>
        </w:rPr>
        <w:t>Basis of consolidation</w:t>
      </w:r>
    </w:p>
    <w:p w14:paraId="1C8AF80F" w14:textId="1E9FF87D" w:rsidR="000B3D58" w:rsidRPr="007B795C" w:rsidRDefault="000B3D58" w:rsidP="00882FC4">
      <w:pPr>
        <w:spacing w:line="240" w:lineRule="atLeast"/>
        <w:ind w:left="540" w:right="45"/>
        <w:jc w:val="both"/>
        <w:rPr>
          <w:rFonts w:cs="Times New Roman"/>
          <w:spacing w:val="-4"/>
          <w:lang w:val="en-US"/>
        </w:rPr>
      </w:pPr>
      <w:r w:rsidRPr="00242D92">
        <w:rPr>
          <w:spacing w:val="-4"/>
        </w:rPr>
        <w:t>The consolidated financial statements related to the Company and its subsidiary (together referred to as the</w:t>
      </w:r>
      <w:r w:rsidRPr="00882FC4">
        <w:t xml:space="preserve"> “Group”).</w:t>
      </w:r>
      <w:r w:rsidR="009501F9" w:rsidRPr="00882FC4">
        <w:t xml:space="preserve"> </w:t>
      </w:r>
      <w:r w:rsidR="00AE0ADC" w:rsidRPr="00882FC4">
        <w:t>O</w:t>
      </w:r>
      <w:r w:rsidR="00691BE9" w:rsidRPr="00882FC4">
        <w:t>n</w:t>
      </w:r>
      <w:r w:rsidR="00394B46" w:rsidRPr="00882FC4">
        <w:t xml:space="preserve"> 20 April 2023</w:t>
      </w:r>
      <w:r w:rsidRPr="00882FC4">
        <w:t xml:space="preserve">, the Company established a new subsidiary </w:t>
      </w:r>
      <w:r w:rsidR="00627F50" w:rsidRPr="00882FC4">
        <w:t>(</w:t>
      </w:r>
      <w:r w:rsidR="00627F50" w:rsidRPr="00882FC4">
        <w:rPr>
          <w:rFonts w:cs="Times New Roman"/>
          <w:lang w:val="en"/>
        </w:rPr>
        <w:t>ASIAM Infra Co., Ltd.)</w:t>
      </w:r>
      <w:r w:rsidR="00DD2E5A" w:rsidRPr="00882FC4">
        <w:rPr>
          <w:rFonts w:cs="Times New Roman"/>
          <w:lang w:val="en"/>
        </w:rPr>
        <w:t xml:space="preserve"> </w:t>
      </w:r>
      <w:r w:rsidR="00877376" w:rsidRPr="00882FC4">
        <w:rPr>
          <w:rFonts w:cs="Times New Roman"/>
          <w:lang w:val="en"/>
        </w:rPr>
        <w:t>which p</w:t>
      </w:r>
      <w:r w:rsidR="00E3016A" w:rsidRPr="00882FC4">
        <w:rPr>
          <w:rFonts w:cs="Times New Roman"/>
          <w:lang w:val="en"/>
        </w:rPr>
        <w:t>roviding services relating to</w:t>
      </w:r>
      <w:r w:rsidR="002D5D20" w:rsidRPr="00882FC4">
        <w:rPr>
          <w:rFonts w:cstheme="minorBidi" w:hint="cs"/>
          <w:cs/>
          <w:lang w:val="en"/>
        </w:rPr>
        <w:t xml:space="preserve"> </w:t>
      </w:r>
      <w:r w:rsidR="002D5D20" w:rsidRPr="00882FC4">
        <w:rPr>
          <w:rFonts w:cs="Times New Roman"/>
          <w:lang w:val="en"/>
        </w:rPr>
        <w:t>repairment</w:t>
      </w:r>
      <w:r w:rsidR="002D5D20" w:rsidRPr="00882FC4">
        <w:rPr>
          <w:lang w:val="en-US"/>
        </w:rPr>
        <w:t>,</w:t>
      </w:r>
      <w:r w:rsidR="002D5D20" w:rsidRPr="00882FC4">
        <w:rPr>
          <w:rFonts w:cs="Times New Roman"/>
          <w:lang w:val="en"/>
        </w:rPr>
        <w:t xml:space="preserve"> improvement</w:t>
      </w:r>
      <w:r w:rsidR="00FD458F" w:rsidRPr="00882FC4">
        <w:rPr>
          <w:rFonts w:cstheme="minorBidi" w:hint="cs"/>
          <w:cs/>
          <w:lang w:val="en"/>
        </w:rPr>
        <w:t xml:space="preserve"> </w:t>
      </w:r>
      <w:r w:rsidR="00FD458F" w:rsidRPr="00882FC4">
        <w:rPr>
          <w:rFonts w:cstheme="minorBidi"/>
          <w:lang w:val="en"/>
        </w:rPr>
        <w:t>and reinforcement of the infrastructure facilities</w:t>
      </w:r>
      <w:r w:rsidR="00FD458F" w:rsidRPr="00882FC4">
        <w:rPr>
          <w:rFonts w:cstheme="minorBidi"/>
          <w:lang w:val="en-US"/>
        </w:rPr>
        <w:t>.</w:t>
      </w:r>
      <w:r w:rsidR="00251DE6" w:rsidRPr="00882FC4">
        <w:rPr>
          <w:rFonts w:cstheme="minorBidi"/>
          <w:lang w:val="en-US"/>
        </w:rPr>
        <w:t xml:space="preserve"> </w:t>
      </w:r>
      <w:r w:rsidRPr="00882FC4">
        <w:t xml:space="preserve">Therefore, </w:t>
      </w:r>
      <w:r w:rsidR="00735A76" w:rsidRPr="00882FC4">
        <w:t>this</w:t>
      </w:r>
      <w:r w:rsidRPr="00882FC4">
        <w:t xml:space="preserve"> is the first time of preparation of the consolidated financial statements</w:t>
      </w:r>
      <w:r w:rsidR="000C59E6" w:rsidRPr="00882FC4">
        <w:t xml:space="preserve"> in 2023</w:t>
      </w:r>
      <w:r w:rsidRPr="00882FC4">
        <w:t xml:space="preserve">, </w:t>
      </w:r>
      <w:r w:rsidRPr="007B795C">
        <w:rPr>
          <w:spacing w:val="-4"/>
        </w:rPr>
        <w:t xml:space="preserve">which the </w:t>
      </w:r>
      <w:r w:rsidRPr="007B795C">
        <w:rPr>
          <w:rFonts w:cs="Times New Roman"/>
          <w:spacing w:val="-4"/>
          <w:lang w:val="en-US"/>
        </w:rPr>
        <w:t>subsidiary</w:t>
      </w:r>
      <w:r w:rsidR="00735A76" w:rsidRPr="007B795C">
        <w:rPr>
          <w:rFonts w:cs="Times New Roman"/>
          <w:spacing w:val="-4"/>
          <w:lang w:val="en-US"/>
        </w:rPr>
        <w:t>’s</w:t>
      </w:r>
      <w:r w:rsidRPr="007B795C">
        <w:rPr>
          <w:rFonts w:cs="Times New Roman"/>
          <w:spacing w:val="-4"/>
          <w:lang w:val="en-US"/>
        </w:rPr>
        <w:t xml:space="preserve"> operations are included in the consolidated financial statements from 20 April 2023</w:t>
      </w:r>
      <w:r w:rsidR="00394B46" w:rsidRPr="007B795C">
        <w:rPr>
          <w:rFonts w:cs="Times New Roman"/>
          <w:spacing w:val="-4"/>
          <w:lang w:val="en-US"/>
        </w:rPr>
        <w:t>.</w:t>
      </w:r>
    </w:p>
    <w:p w14:paraId="2AB00D76" w14:textId="77777777" w:rsidR="00A806CD" w:rsidRPr="00882FC4" w:rsidRDefault="00A806CD" w:rsidP="00882FC4">
      <w:pPr>
        <w:spacing w:line="240" w:lineRule="atLeast"/>
        <w:ind w:left="540" w:right="45"/>
        <w:jc w:val="both"/>
        <w:rPr>
          <w:rFonts w:cs="Times New Roman"/>
          <w:lang w:val="en-US"/>
        </w:rPr>
      </w:pPr>
    </w:p>
    <w:p w14:paraId="112917B0" w14:textId="77777777" w:rsidR="00CB28E2" w:rsidRPr="004E4EFE" w:rsidRDefault="00CB28E2" w:rsidP="003D3D3B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Related parties</w:t>
      </w:r>
    </w:p>
    <w:p w14:paraId="707E668B" w14:textId="703D3DA2" w:rsidR="00CB28E2" w:rsidRDefault="00CB28E2" w:rsidP="00CB28E2">
      <w:pPr>
        <w:tabs>
          <w:tab w:val="left" w:pos="1052"/>
        </w:tabs>
        <w:spacing w:line="240" w:lineRule="atLeast"/>
        <w:ind w:left="540"/>
        <w:jc w:val="both"/>
        <w:rPr>
          <w:rFonts w:cs="Times New Roman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57"/>
        <w:gridCol w:w="989"/>
        <w:gridCol w:w="184"/>
        <w:gridCol w:w="981"/>
        <w:gridCol w:w="180"/>
        <w:gridCol w:w="900"/>
        <w:gridCol w:w="243"/>
        <w:gridCol w:w="928"/>
      </w:tblGrid>
      <w:tr w:rsidR="00D50BC3" w:rsidRPr="00CB28E2" w14:paraId="7C7F1C66" w14:textId="77777777" w:rsidTr="000B51F6">
        <w:trPr>
          <w:cantSplit/>
          <w:tblHeader/>
        </w:trPr>
        <w:tc>
          <w:tcPr>
            <w:tcW w:w="4857" w:type="dxa"/>
            <w:vAlign w:val="bottom"/>
          </w:tcPr>
          <w:p w14:paraId="2B0FE00C" w14:textId="77777777" w:rsidR="00D50BC3" w:rsidRDefault="00D50BC3" w:rsidP="0026795F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  <w:p w14:paraId="1B1304DA" w14:textId="599A2A32" w:rsidR="00D50BC3" w:rsidRPr="00CB28E2" w:rsidRDefault="00D50BC3" w:rsidP="0026795F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154" w:type="dxa"/>
            <w:gridSpan w:val="3"/>
          </w:tcPr>
          <w:p w14:paraId="43ADE687" w14:textId="12BC0A6A" w:rsidR="00D50BC3" w:rsidRDefault="00D50BC3" w:rsidP="0026795F">
            <w:pPr>
              <w:pStyle w:val="acctmergecolhdg"/>
              <w:spacing w:line="240" w:lineRule="atLeast"/>
              <w:rPr>
                <w:szCs w:val="22"/>
              </w:rPr>
            </w:pPr>
            <w:r w:rsidRPr="00B1784D">
              <w:rPr>
                <w:szCs w:val="22"/>
              </w:rPr>
              <w:t xml:space="preserve">Consolidated </w:t>
            </w:r>
          </w:p>
          <w:p w14:paraId="01719FE4" w14:textId="77777777" w:rsidR="00D50BC3" w:rsidRPr="00B1784D" w:rsidRDefault="00D50BC3" w:rsidP="0026795F">
            <w:pPr>
              <w:pStyle w:val="acctmergecolhdg"/>
              <w:spacing w:line="240" w:lineRule="atLeast"/>
              <w:rPr>
                <w:szCs w:val="22"/>
              </w:rPr>
            </w:pPr>
            <w:r w:rsidRPr="00B1784D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7F0F8EF1" w14:textId="77777777" w:rsidR="00D50BC3" w:rsidRPr="00B1784D" w:rsidRDefault="00D50BC3" w:rsidP="0026795F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12EBBEB2" w14:textId="77777777" w:rsidR="00D50BC3" w:rsidRDefault="00D50BC3" w:rsidP="0026795F">
            <w:pPr>
              <w:pStyle w:val="acctmergecolhdg"/>
              <w:spacing w:line="240" w:lineRule="atLeast"/>
              <w:rPr>
                <w:szCs w:val="22"/>
              </w:rPr>
            </w:pPr>
            <w:r w:rsidRPr="00B1784D">
              <w:rPr>
                <w:szCs w:val="22"/>
              </w:rPr>
              <w:t xml:space="preserve">Separate </w:t>
            </w:r>
          </w:p>
          <w:p w14:paraId="78FF7D84" w14:textId="77777777" w:rsidR="00D50BC3" w:rsidRPr="00B1784D" w:rsidRDefault="00D50BC3" w:rsidP="0026795F">
            <w:pPr>
              <w:pStyle w:val="acctmergecolhdg"/>
              <w:spacing w:line="240" w:lineRule="atLeast"/>
              <w:rPr>
                <w:szCs w:val="22"/>
              </w:rPr>
            </w:pPr>
            <w:r w:rsidRPr="00B1784D">
              <w:rPr>
                <w:szCs w:val="22"/>
              </w:rPr>
              <w:t>financial statements</w:t>
            </w:r>
          </w:p>
        </w:tc>
      </w:tr>
      <w:tr w:rsidR="00D50BC3" w:rsidRPr="00CB28E2" w14:paraId="53243534" w14:textId="77777777" w:rsidTr="000B51F6">
        <w:trPr>
          <w:cantSplit/>
          <w:tblHeader/>
        </w:trPr>
        <w:tc>
          <w:tcPr>
            <w:tcW w:w="4857" w:type="dxa"/>
            <w:vAlign w:val="bottom"/>
            <w:hideMark/>
          </w:tcPr>
          <w:p w14:paraId="3371612D" w14:textId="77777777" w:rsidR="00D50BC3" w:rsidRPr="00CB28E2" w:rsidRDefault="00D50BC3" w:rsidP="0026795F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Nine</w:t>
            </w:r>
            <w:r w:rsidRPr="00CB28E2">
              <w:rPr>
                <w:rFonts w:cs="Times New Roman"/>
                <w:b/>
                <w:bCs/>
                <w:i/>
                <w:iCs/>
              </w:rPr>
              <w:t xml:space="preserve">-month period ended </w:t>
            </w:r>
            <w:r>
              <w:rPr>
                <w:rFonts w:cs="Times New Roman"/>
                <w:b/>
                <w:bCs/>
                <w:i/>
                <w:iCs/>
              </w:rPr>
              <w:t>30 September</w:t>
            </w:r>
          </w:p>
        </w:tc>
        <w:tc>
          <w:tcPr>
            <w:tcW w:w="989" w:type="dxa"/>
          </w:tcPr>
          <w:p w14:paraId="29E41C77" w14:textId="43FC4D09" w:rsidR="00D50BC3" w:rsidRDefault="001F392B" w:rsidP="0026795F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4" w:type="dxa"/>
          </w:tcPr>
          <w:p w14:paraId="24412504" w14:textId="77777777" w:rsidR="00D50BC3" w:rsidRDefault="00D50BC3" w:rsidP="0026795F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81" w:type="dxa"/>
            <w:vAlign w:val="bottom"/>
          </w:tcPr>
          <w:p w14:paraId="1FA9D963" w14:textId="3162541A" w:rsidR="00D50BC3" w:rsidRDefault="00D50BC3" w:rsidP="0026795F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0" w:type="dxa"/>
          </w:tcPr>
          <w:p w14:paraId="52055CDE" w14:textId="77777777" w:rsidR="00D50BC3" w:rsidRDefault="00D50BC3" w:rsidP="0026795F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2C88971" w14:textId="2FE97442" w:rsidR="00D50BC3" w:rsidRPr="00CB28E2" w:rsidRDefault="00D50BC3" w:rsidP="0026795F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43" w:type="dxa"/>
            <w:vAlign w:val="bottom"/>
          </w:tcPr>
          <w:p w14:paraId="524D70E4" w14:textId="77777777" w:rsidR="00D50BC3" w:rsidRPr="00CB28E2" w:rsidRDefault="00D50BC3" w:rsidP="0026795F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28" w:type="dxa"/>
            <w:vAlign w:val="bottom"/>
            <w:hideMark/>
          </w:tcPr>
          <w:p w14:paraId="7FF0C78C" w14:textId="53A9EBEC" w:rsidR="00D50BC3" w:rsidRPr="00CB28E2" w:rsidRDefault="00D50BC3" w:rsidP="0026795F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CB28E2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3</w:t>
            </w:r>
          </w:p>
        </w:tc>
      </w:tr>
      <w:tr w:rsidR="001F392B" w:rsidRPr="00CB28E2" w14:paraId="42497012" w14:textId="77777777" w:rsidTr="000B51F6">
        <w:trPr>
          <w:cantSplit/>
          <w:tblHeader/>
        </w:trPr>
        <w:tc>
          <w:tcPr>
            <w:tcW w:w="4857" w:type="dxa"/>
            <w:vAlign w:val="bottom"/>
          </w:tcPr>
          <w:p w14:paraId="2F19E2BC" w14:textId="77777777" w:rsidR="001F392B" w:rsidRPr="00CB28E2" w:rsidRDefault="001F392B" w:rsidP="0026795F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4405" w:type="dxa"/>
            <w:gridSpan w:val="7"/>
          </w:tcPr>
          <w:p w14:paraId="0F1C0DC8" w14:textId="7235CD70" w:rsidR="001F392B" w:rsidRPr="00CB28E2" w:rsidRDefault="001F392B" w:rsidP="0026795F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tLeast"/>
              <w:ind w:left="-80" w:right="-80"/>
              <w:jc w:val="center"/>
              <w:rPr>
                <w:rFonts w:cs="Times New Roman"/>
                <w:i/>
                <w:iCs/>
                <w:szCs w:val="22"/>
              </w:rPr>
            </w:pPr>
            <w:r w:rsidRPr="00CB28E2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0B51F6" w:rsidRPr="007627DA" w14:paraId="7C8C0FC0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5E34F37E" w14:textId="5D40F5B1" w:rsidR="000B51F6" w:rsidRPr="000B51F6" w:rsidRDefault="000B51F6" w:rsidP="00185914">
            <w:pPr>
              <w:spacing w:line="240" w:lineRule="atLeast"/>
              <w:rPr>
                <w:rFonts w:cs="Times New Roman"/>
                <w:b/>
                <w:bCs/>
                <w:color w:val="000000"/>
                <w:lang w:val="en-US"/>
              </w:rPr>
            </w:pPr>
            <w:r w:rsidRPr="000B51F6">
              <w:rPr>
                <w:rFonts w:cs="Times New Roman"/>
                <w:b/>
                <w:bCs/>
              </w:rPr>
              <w:t>Subsidiaries</w:t>
            </w:r>
          </w:p>
        </w:tc>
        <w:tc>
          <w:tcPr>
            <w:tcW w:w="989" w:type="dxa"/>
          </w:tcPr>
          <w:p w14:paraId="306E1F0D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184" w:type="dxa"/>
          </w:tcPr>
          <w:p w14:paraId="0BA9F1AB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981" w:type="dxa"/>
          </w:tcPr>
          <w:p w14:paraId="11A8EC97" w14:textId="764CDB8F" w:rsidR="000B51F6" w:rsidRPr="007B67C0" w:rsidRDefault="000B51F6" w:rsidP="0018591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8890A91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670882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7BE4707" w14:textId="77777777" w:rsidR="000B51F6" w:rsidRPr="007627DA" w:rsidRDefault="000B51F6" w:rsidP="0018591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9B7D5A5" w14:textId="7D8FE95E" w:rsidR="000B51F6" w:rsidRPr="007627DA" w:rsidRDefault="000B51F6" w:rsidP="0018591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</w:pPr>
          </w:p>
        </w:tc>
      </w:tr>
      <w:tr w:rsidR="000B51F6" w:rsidRPr="007627DA" w14:paraId="7A24AD93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2BE0E938" w14:textId="49F27A5B" w:rsidR="000B51F6" w:rsidRDefault="000B51F6" w:rsidP="00185914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Service fees</w:t>
            </w:r>
          </w:p>
        </w:tc>
        <w:tc>
          <w:tcPr>
            <w:tcW w:w="989" w:type="dxa"/>
          </w:tcPr>
          <w:p w14:paraId="6E5FCEE0" w14:textId="14F8B50F" w:rsidR="000B51F6" w:rsidRPr="007B67C0" w:rsidRDefault="000B51F6" w:rsidP="0039567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4" w:type="dxa"/>
          </w:tcPr>
          <w:p w14:paraId="6C9056CA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981" w:type="dxa"/>
          </w:tcPr>
          <w:p w14:paraId="785E877A" w14:textId="2446C84F" w:rsidR="000B51F6" w:rsidRPr="007B67C0" w:rsidRDefault="000B51F6" w:rsidP="0039567E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</w:tcPr>
          <w:p w14:paraId="5D805C83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69FDE9" w14:textId="43AFA9F7" w:rsidR="000B51F6" w:rsidRPr="007B67C0" w:rsidRDefault="000B51F6" w:rsidP="0018591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1,157</w:t>
            </w:r>
          </w:p>
        </w:tc>
        <w:tc>
          <w:tcPr>
            <w:tcW w:w="243" w:type="dxa"/>
            <w:vAlign w:val="bottom"/>
          </w:tcPr>
          <w:p w14:paraId="1D3E91D6" w14:textId="77777777" w:rsidR="000B51F6" w:rsidRPr="007627DA" w:rsidRDefault="000B51F6" w:rsidP="0018591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046D8F72" w14:textId="45185467" w:rsidR="000B51F6" w:rsidRPr="007B67C0" w:rsidRDefault="000B51F6" w:rsidP="0039567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0B51F6" w:rsidRPr="007627DA" w14:paraId="073BD74B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4B5DC95D" w14:textId="77777777" w:rsidR="000B51F6" w:rsidRDefault="000B51F6" w:rsidP="00185914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89" w:type="dxa"/>
          </w:tcPr>
          <w:p w14:paraId="6802D225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184" w:type="dxa"/>
          </w:tcPr>
          <w:p w14:paraId="4F44C72F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981" w:type="dxa"/>
          </w:tcPr>
          <w:p w14:paraId="1C9A2593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0A04786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E4D8AF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959BF31" w14:textId="77777777" w:rsidR="000B51F6" w:rsidRPr="007627DA" w:rsidRDefault="000B51F6" w:rsidP="0018591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530879F7" w14:textId="77777777" w:rsidR="000B51F6" w:rsidRPr="007B67C0" w:rsidRDefault="000B51F6" w:rsidP="0018591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1F392B" w:rsidRPr="00CB28E2" w14:paraId="30E04478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4D05E392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 w:rsidRPr="00CB28E2">
              <w:rPr>
                <w:rFonts w:cs="Times New Roman"/>
                <w:b/>
                <w:bCs/>
                <w:color w:val="000000"/>
                <w:lang w:val="en-US"/>
              </w:rPr>
              <w:t xml:space="preserve">Key management personnel </w:t>
            </w:r>
          </w:p>
        </w:tc>
        <w:tc>
          <w:tcPr>
            <w:tcW w:w="989" w:type="dxa"/>
          </w:tcPr>
          <w:p w14:paraId="1A510A8B" w14:textId="77777777" w:rsidR="001F392B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4" w:type="dxa"/>
          </w:tcPr>
          <w:p w14:paraId="45463C97" w14:textId="77777777" w:rsidR="001F392B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81" w:type="dxa"/>
          </w:tcPr>
          <w:p w14:paraId="75F833AC" w14:textId="2554E79D" w:rsidR="001F392B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DE3534E" w14:textId="77777777" w:rsidR="001F392B" w:rsidRPr="003E7BDE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FFC110" w14:textId="77777777" w:rsidR="001F392B" w:rsidRDefault="001F392B" w:rsidP="001F39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9E419B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0C479308" w14:textId="77777777" w:rsidR="001F392B" w:rsidRDefault="001F392B" w:rsidP="001F392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1F392B" w:rsidRPr="00CB28E2" w14:paraId="48240A54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26AF80A9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 w:rsidRPr="00CB28E2">
              <w:rPr>
                <w:rFonts w:cs="Times New Roman"/>
                <w:color w:val="000000"/>
                <w:lang w:val="en-US"/>
              </w:rPr>
              <w:t>Key management personnel compensation</w:t>
            </w:r>
          </w:p>
        </w:tc>
        <w:tc>
          <w:tcPr>
            <w:tcW w:w="989" w:type="dxa"/>
          </w:tcPr>
          <w:p w14:paraId="6880782E" w14:textId="77777777" w:rsidR="001F392B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4" w:type="dxa"/>
          </w:tcPr>
          <w:p w14:paraId="3C0E1E0E" w14:textId="77777777" w:rsidR="001F392B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81" w:type="dxa"/>
          </w:tcPr>
          <w:p w14:paraId="35E78C27" w14:textId="328F3C6E" w:rsidR="001F392B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0EF89192" w14:textId="77777777" w:rsidR="001F392B" w:rsidRPr="003E7BDE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F53E4A" w14:textId="77777777" w:rsidR="001F392B" w:rsidRDefault="001F392B" w:rsidP="001F39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B639C31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076BA84B" w14:textId="77777777" w:rsidR="001F392B" w:rsidRDefault="001F392B" w:rsidP="001F392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1F392B" w:rsidRPr="00CB28E2" w14:paraId="46D4B8B7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29AD247D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   </w:t>
            </w:r>
            <w:r w:rsidRPr="00CB28E2">
              <w:rPr>
                <w:rFonts w:cs="Times New Roman"/>
                <w:lang w:val="en-US"/>
              </w:rPr>
              <w:t>Short-term employee benefits</w:t>
            </w:r>
          </w:p>
        </w:tc>
        <w:tc>
          <w:tcPr>
            <w:tcW w:w="989" w:type="dxa"/>
          </w:tcPr>
          <w:p w14:paraId="52AF4F11" w14:textId="7333E0AD" w:rsidR="001F392B" w:rsidRPr="007B67C0" w:rsidRDefault="000B51F6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  <w:r w:rsidRPr="000B51F6">
              <w:rPr>
                <w:szCs w:val="28"/>
                <w:lang w:val="en-US" w:bidi="th-TH"/>
              </w:rPr>
              <w:t>38,236</w:t>
            </w:r>
          </w:p>
        </w:tc>
        <w:tc>
          <w:tcPr>
            <w:tcW w:w="184" w:type="dxa"/>
          </w:tcPr>
          <w:p w14:paraId="1B13C14D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725D9F6E" w14:textId="39AB8FF9" w:rsidR="001F392B" w:rsidRPr="007806CE" w:rsidRDefault="007806CE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27,743</w:t>
            </w:r>
          </w:p>
        </w:tc>
        <w:tc>
          <w:tcPr>
            <w:tcW w:w="180" w:type="dxa"/>
          </w:tcPr>
          <w:p w14:paraId="0CBA3EDE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0A8085" w14:textId="4352E73D" w:rsidR="001F392B" w:rsidRPr="007B67C0" w:rsidRDefault="007806CE" w:rsidP="001F39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38,206</w:t>
            </w:r>
          </w:p>
        </w:tc>
        <w:tc>
          <w:tcPr>
            <w:tcW w:w="243" w:type="dxa"/>
            <w:vAlign w:val="bottom"/>
          </w:tcPr>
          <w:p w14:paraId="0DF15F29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FDC707F" w14:textId="2F391A8B" w:rsidR="001F392B" w:rsidRPr="002C3581" w:rsidRDefault="007806CE" w:rsidP="001F392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szCs w:val="28"/>
                <w:highlight w:val="yellow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27,713</w:t>
            </w:r>
          </w:p>
        </w:tc>
      </w:tr>
      <w:tr w:rsidR="001F392B" w:rsidRPr="00CB28E2" w14:paraId="6014864E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69BF12A1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t xml:space="preserve">   </w:t>
            </w:r>
            <w:r w:rsidRPr="00CB28E2">
              <w:rPr>
                <w:rFonts w:cs="Times New Roman"/>
              </w:rPr>
              <w:t>Post-employment benefits</w:t>
            </w:r>
          </w:p>
        </w:tc>
        <w:tc>
          <w:tcPr>
            <w:tcW w:w="989" w:type="dxa"/>
          </w:tcPr>
          <w:p w14:paraId="048A8B91" w14:textId="7DD091E2" w:rsidR="001F392B" w:rsidRPr="007B67C0" w:rsidRDefault="007806CE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4,605</w:t>
            </w:r>
          </w:p>
        </w:tc>
        <w:tc>
          <w:tcPr>
            <w:tcW w:w="184" w:type="dxa"/>
          </w:tcPr>
          <w:p w14:paraId="642D519C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</w:p>
        </w:tc>
        <w:tc>
          <w:tcPr>
            <w:tcW w:w="981" w:type="dxa"/>
          </w:tcPr>
          <w:p w14:paraId="623A95A2" w14:textId="27F8234E" w:rsidR="001F392B" w:rsidRPr="007806CE" w:rsidRDefault="007806CE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2,773</w:t>
            </w:r>
          </w:p>
        </w:tc>
        <w:tc>
          <w:tcPr>
            <w:tcW w:w="180" w:type="dxa"/>
          </w:tcPr>
          <w:p w14:paraId="7C8B5E4F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9AE0393" w14:textId="769E2F2E" w:rsidR="001F392B" w:rsidRPr="007B67C0" w:rsidRDefault="007806CE" w:rsidP="001F39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4,605</w:t>
            </w:r>
          </w:p>
        </w:tc>
        <w:tc>
          <w:tcPr>
            <w:tcW w:w="243" w:type="dxa"/>
            <w:vAlign w:val="bottom"/>
          </w:tcPr>
          <w:p w14:paraId="73CBD014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6CFA7983" w14:textId="7F1D27AA" w:rsidR="001F392B" w:rsidRPr="002C3581" w:rsidRDefault="007806CE" w:rsidP="001F392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szCs w:val="28"/>
                <w:highlight w:val="yellow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2,773</w:t>
            </w:r>
          </w:p>
        </w:tc>
      </w:tr>
      <w:tr w:rsidR="001F392B" w:rsidRPr="007806CE" w14:paraId="784835FF" w14:textId="77777777" w:rsidTr="007806CE">
        <w:trPr>
          <w:cantSplit/>
          <w:trHeight w:val="110"/>
        </w:trPr>
        <w:tc>
          <w:tcPr>
            <w:tcW w:w="4857" w:type="dxa"/>
            <w:vAlign w:val="bottom"/>
          </w:tcPr>
          <w:p w14:paraId="0E7157F3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t xml:space="preserve">   </w:t>
            </w:r>
            <w:r w:rsidRPr="00CB28E2">
              <w:rPr>
                <w:rFonts w:cs="Times New Roman"/>
              </w:rPr>
              <w:t>Other long-term benefits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0C7A8EC" w14:textId="45797666" w:rsidR="001F392B" w:rsidRPr="007B67C0" w:rsidRDefault="007806CE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661E5D8A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D47B130" w14:textId="39A0BA78" w:rsidR="001F392B" w:rsidRPr="007806CE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szCs w:val="28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26542D9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1C25273" w14:textId="2D84FA76" w:rsidR="001F392B" w:rsidRPr="007B67C0" w:rsidRDefault="007806CE" w:rsidP="001F39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8</w:t>
            </w:r>
          </w:p>
        </w:tc>
        <w:tc>
          <w:tcPr>
            <w:tcW w:w="243" w:type="dxa"/>
            <w:vAlign w:val="bottom"/>
          </w:tcPr>
          <w:p w14:paraId="46E1FAE4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2D312" w14:textId="7222ABFF" w:rsidR="001F392B" w:rsidRPr="007806CE" w:rsidRDefault="001F392B" w:rsidP="001F392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 w:rsidRPr="007806CE">
              <w:rPr>
                <w:szCs w:val="28"/>
                <w:lang w:val="en-US" w:bidi="th-TH"/>
              </w:rPr>
              <w:t>4</w:t>
            </w:r>
          </w:p>
        </w:tc>
      </w:tr>
      <w:tr w:rsidR="001F392B" w:rsidRPr="00CB28E2" w14:paraId="330B8457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054C7D63" w14:textId="77777777" w:rsidR="001F392B" w:rsidRPr="00C91BB0" w:rsidRDefault="001F392B" w:rsidP="001F392B">
            <w:pPr>
              <w:spacing w:line="240" w:lineRule="atLeast"/>
              <w:ind w:right="-80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b/>
                <w:bCs/>
              </w:rPr>
              <w:t xml:space="preserve">   </w:t>
            </w:r>
            <w:r w:rsidRPr="00CB28E2">
              <w:rPr>
                <w:rFonts w:cs="Times New Roman"/>
                <w:b/>
                <w:bCs/>
              </w:rPr>
              <w:t>Total key management personnel</w:t>
            </w:r>
            <w:r>
              <w:rPr>
                <w:rFonts w:cs="Times New Roman"/>
                <w:b/>
                <w:bCs/>
              </w:rPr>
              <w:t xml:space="preserve"> </w:t>
            </w:r>
            <w:r w:rsidRPr="00CB28E2">
              <w:rPr>
                <w:rFonts w:cs="Times New Roman"/>
                <w:b/>
                <w:bCs/>
              </w:rPr>
              <w:t>compensation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A129BD6" w14:textId="19C997C6" w:rsidR="001F392B" w:rsidRPr="007B67C0" w:rsidRDefault="007806CE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42,849</w:t>
            </w:r>
          </w:p>
        </w:tc>
        <w:tc>
          <w:tcPr>
            <w:tcW w:w="184" w:type="dxa"/>
          </w:tcPr>
          <w:p w14:paraId="70931C75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272FB48" w14:textId="35F77011" w:rsidR="001F392B" w:rsidRPr="007806CE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b/>
                <w:bCs/>
                <w:szCs w:val="28"/>
                <w:lang w:val="en-US" w:bidi="th-TH"/>
              </w:rPr>
            </w:pPr>
            <w:r w:rsidRPr="007806CE">
              <w:rPr>
                <w:b/>
                <w:bCs/>
                <w:szCs w:val="28"/>
                <w:lang w:val="en-US" w:bidi="th-TH"/>
              </w:rPr>
              <w:t>30,520</w:t>
            </w:r>
          </w:p>
        </w:tc>
        <w:tc>
          <w:tcPr>
            <w:tcW w:w="180" w:type="dxa"/>
          </w:tcPr>
          <w:p w14:paraId="701EDB76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623B1" w14:textId="0C3276A8" w:rsidR="001F392B" w:rsidRPr="007B67C0" w:rsidRDefault="007806CE" w:rsidP="001F39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b/>
                <w:bCs/>
                <w:szCs w:val="28"/>
                <w:lang w:val="en-US" w:bidi="th-TH"/>
              </w:rPr>
            </w:pPr>
            <w:r w:rsidRPr="007806CE">
              <w:rPr>
                <w:b/>
                <w:bCs/>
                <w:szCs w:val="28"/>
                <w:lang w:val="en-US" w:bidi="th-TH"/>
              </w:rPr>
              <w:t>42,819</w:t>
            </w:r>
          </w:p>
        </w:tc>
        <w:tc>
          <w:tcPr>
            <w:tcW w:w="243" w:type="dxa"/>
            <w:vAlign w:val="bottom"/>
          </w:tcPr>
          <w:p w14:paraId="342437CF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DD970" w14:textId="61376B5E" w:rsidR="001F392B" w:rsidRPr="007806CE" w:rsidRDefault="001F392B" w:rsidP="001F392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b/>
                <w:bCs/>
                <w:szCs w:val="28"/>
                <w:lang w:val="en-US" w:bidi="th-TH"/>
              </w:rPr>
            </w:pPr>
            <w:r w:rsidRPr="007806CE">
              <w:rPr>
                <w:b/>
                <w:bCs/>
                <w:szCs w:val="28"/>
                <w:lang w:val="en-US" w:bidi="th-TH"/>
              </w:rPr>
              <w:t>30,490</w:t>
            </w:r>
          </w:p>
        </w:tc>
      </w:tr>
      <w:tr w:rsidR="001F392B" w:rsidRPr="00CB28E2" w14:paraId="0FE5A6CB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5BE0D1C0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953DD81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184" w:type="dxa"/>
          </w:tcPr>
          <w:p w14:paraId="5D355C9C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ADB8BEA" w14:textId="56B79E00" w:rsidR="001F392B" w:rsidRPr="00C04FEA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180" w:type="dxa"/>
          </w:tcPr>
          <w:p w14:paraId="33936FB1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A30B16B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43" w:type="dxa"/>
            <w:vAlign w:val="bottom"/>
          </w:tcPr>
          <w:p w14:paraId="791320B9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</w:tcPr>
          <w:p w14:paraId="6DDB44A7" w14:textId="77777777" w:rsidR="001F392B" w:rsidRPr="007806CE" w:rsidRDefault="001F392B" w:rsidP="001F392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1F392B" w:rsidRPr="00CB28E2" w14:paraId="26E0BA34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783C716A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 w:rsidRPr="00CB28E2">
              <w:rPr>
                <w:rFonts w:cs="Times New Roman"/>
                <w:b/>
                <w:bCs/>
              </w:rPr>
              <w:t>Other related parties</w:t>
            </w:r>
          </w:p>
        </w:tc>
        <w:tc>
          <w:tcPr>
            <w:tcW w:w="989" w:type="dxa"/>
          </w:tcPr>
          <w:p w14:paraId="51C9EB5E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184" w:type="dxa"/>
          </w:tcPr>
          <w:p w14:paraId="12CD3DB3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981" w:type="dxa"/>
          </w:tcPr>
          <w:p w14:paraId="41D7EE23" w14:textId="632EBB1D" w:rsidR="001F392B" w:rsidRPr="00C04FEA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180" w:type="dxa"/>
          </w:tcPr>
          <w:p w14:paraId="13D78DA8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6230CF" w14:textId="77777777" w:rsidR="001F392B" w:rsidRPr="00C04FEA" w:rsidRDefault="001F392B" w:rsidP="001F39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43" w:type="dxa"/>
            <w:vAlign w:val="bottom"/>
          </w:tcPr>
          <w:p w14:paraId="04F759AF" w14:textId="77777777" w:rsidR="001F392B" w:rsidRPr="00CB28E2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203831F1" w14:textId="77777777" w:rsidR="001F392B" w:rsidRDefault="001F392B" w:rsidP="001F392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1F392B" w:rsidRPr="00CB28E2" w14:paraId="2AEDB1F6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16541397" w14:textId="77777777" w:rsidR="001F392B" w:rsidRPr="00C91BB0" w:rsidRDefault="001F392B" w:rsidP="001F392B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t>Service fees</w:t>
            </w:r>
          </w:p>
        </w:tc>
        <w:tc>
          <w:tcPr>
            <w:tcW w:w="989" w:type="dxa"/>
          </w:tcPr>
          <w:p w14:paraId="15389229" w14:textId="3B52B51A" w:rsidR="001F392B" w:rsidRPr="007B67C0" w:rsidRDefault="007806CE" w:rsidP="0039567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4" w:type="dxa"/>
          </w:tcPr>
          <w:p w14:paraId="251FFBEC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981" w:type="dxa"/>
          </w:tcPr>
          <w:p w14:paraId="32805243" w14:textId="66C4C0A9" w:rsidR="001F392B" w:rsidRPr="007B67C0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  <w:r w:rsidRPr="007B67C0">
              <w:rPr>
                <w:rFonts w:cs="Times New Roman"/>
                <w:szCs w:val="22"/>
              </w:rPr>
              <w:t>1,</w:t>
            </w:r>
            <w:r>
              <w:rPr>
                <w:rFonts w:cs="Times New Roman"/>
                <w:szCs w:val="22"/>
              </w:rPr>
              <w:t>7</w:t>
            </w:r>
            <w:r w:rsidRPr="007B67C0">
              <w:rPr>
                <w:rFonts w:cs="Times New Roman"/>
                <w:szCs w:val="22"/>
              </w:rPr>
              <w:t>51</w:t>
            </w:r>
          </w:p>
        </w:tc>
        <w:tc>
          <w:tcPr>
            <w:tcW w:w="180" w:type="dxa"/>
          </w:tcPr>
          <w:p w14:paraId="7FE095F9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E67627" w14:textId="4273ECBA" w:rsidR="001F392B" w:rsidRPr="007B67C0" w:rsidRDefault="007806CE" w:rsidP="0039567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54FAA61" w14:textId="77777777" w:rsidR="001F392B" w:rsidRPr="007627DA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6C4840E0" w14:textId="0A6A09E2" w:rsidR="001F392B" w:rsidRPr="007627DA" w:rsidRDefault="001F392B" w:rsidP="001F392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</w:pPr>
            <w:r w:rsidRPr="007B67C0">
              <w:rPr>
                <w:rFonts w:cs="Times New Roman"/>
                <w:szCs w:val="22"/>
              </w:rPr>
              <w:t>1,</w:t>
            </w:r>
            <w:r>
              <w:rPr>
                <w:rFonts w:cs="Times New Roman"/>
                <w:szCs w:val="22"/>
              </w:rPr>
              <w:t>7</w:t>
            </w:r>
            <w:r w:rsidRPr="007B67C0">
              <w:rPr>
                <w:rFonts w:cs="Times New Roman"/>
                <w:szCs w:val="22"/>
              </w:rPr>
              <w:t>51</w:t>
            </w:r>
          </w:p>
        </w:tc>
      </w:tr>
      <w:tr w:rsidR="001F392B" w:rsidRPr="00CB28E2" w14:paraId="005CBD28" w14:textId="77777777" w:rsidTr="000B51F6">
        <w:trPr>
          <w:cantSplit/>
          <w:trHeight w:val="110"/>
        </w:trPr>
        <w:tc>
          <w:tcPr>
            <w:tcW w:w="4857" w:type="dxa"/>
            <w:vAlign w:val="bottom"/>
          </w:tcPr>
          <w:p w14:paraId="7BD0E316" w14:textId="49928E0C" w:rsidR="001F392B" w:rsidRDefault="00CF4353" w:rsidP="001F392B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Interest expense</w:t>
            </w:r>
          </w:p>
        </w:tc>
        <w:tc>
          <w:tcPr>
            <w:tcW w:w="989" w:type="dxa"/>
          </w:tcPr>
          <w:p w14:paraId="178E8FD1" w14:textId="3C284167" w:rsidR="001F392B" w:rsidRDefault="007806CE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182</w:t>
            </w:r>
          </w:p>
        </w:tc>
        <w:tc>
          <w:tcPr>
            <w:tcW w:w="184" w:type="dxa"/>
          </w:tcPr>
          <w:p w14:paraId="27B82F8E" w14:textId="77777777" w:rsidR="001F392B" w:rsidRDefault="001F392B" w:rsidP="001F392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</w:p>
        </w:tc>
        <w:tc>
          <w:tcPr>
            <w:tcW w:w="981" w:type="dxa"/>
          </w:tcPr>
          <w:p w14:paraId="17A4B017" w14:textId="189D713B" w:rsidR="001F392B" w:rsidRPr="007B67C0" w:rsidRDefault="007806CE" w:rsidP="0039567E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6" w:right="-66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0" w:type="dxa"/>
          </w:tcPr>
          <w:p w14:paraId="240427D1" w14:textId="77777777" w:rsidR="001F392B" w:rsidRPr="007B67C0" w:rsidRDefault="001F392B" w:rsidP="001F392B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783F03" w14:textId="744D7721" w:rsidR="001F392B" w:rsidRPr="007B67C0" w:rsidRDefault="007806CE" w:rsidP="001F39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61637DE" w14:textId="77777777" w:rsidR="001F392B" w:rsidRPr="007627DA" w:rsidRDefault="001F392B" w:rsidP="001F39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4D6A416C" w14:textId="05164579" w:rsidR="001F392B" w:rsidRPr="00A72EE1" w:rsidRDefault="007806CE" w:rsidP="0039567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right="11"/>
              <w:rPr>
                <w:rFonts w:cstheme="minorBidi"/>
                <w:szCs w:val="28"/>
                <w:cs/>
                <w:lang w:bidi="th-TH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</w:tbl>
    <w:p w14:paraId="6302CF3F" w14:textId="4DF17DAE" w:rsidR="004E1529" w:rsidRDefault="004E1529" w:rsidP="00737863">
      <w:pPr>
        <w:spacing w:line="240" w:lineRule="atLeast"/>
        <w:ind w:left="540"/>
        <w:jc w:val="both"/>
        <w:rPr>
          <w:rFonts w:cs="Times New Roman"/>
        </w:rPr>
      </w:pPr>
    </w:p>
    <w:p w14:paraId="4329E038" w14:textId="77777777" w:rsidR="00A754A9" w:rsidRDefault="00A754A9" w:rsidP="00737863">
      <w:pPr>
        <w:spacing w:line="240" w:lineRule="atLeast"/>
        <w:ind w:left="540"/>
        <w:jc w:val="both"/>
        <w:rPr>
          <w:rFonts w:cs="Times New Roman"/>
        </w:rPr>
      </w:pPr>
    </w:p>
    <w:p w14:paraId="446F5C45" w14:textId="7F3397A8" w:rsidR="002170D0" w:rsidRDefault="002170D0" w:rsidP="00737863">
      <w:pPr>
        <w:spacing w:line="240" w:lineRule="atLeast"/>
        <w:ind w:left="540"/>
        <w:jc w:val="both"/>
        <w:rPr>
          <w:rFonts w:cs="Times New Roman"/>
        </w:rPr>
      </w:pPr>
    </w:p>
    <w:p w14:paraId="794E0B01" w14:textId="420912AF" w:rsidR="002170D0" w:rsidRDefault="002170D0" w:rsidP="00737863">
      <w:pPr>
        <w:spacing w:line="240" w:lineRule="atLeast"/>
        <w:ind w:left="540"/>
        <w:jc w:val="both"/>
        <w:rPr>
          <w:rFonts w:cs="Times New Roman"/>
        </w:rPr>
      </w:pPr>
    </w:p>
    <w:p w14:paraId="711E9E03" w14:textId="77777777" w:rsidR="002170D0" w:rsidRDefault="002170D0" w:rsidP="00737863">
      <w:pPr>
        <w:spacing w:line="240" w:lineRule="atLeast"/>
        <w:ind w:left="540"/>
        <w:jc w:val="both"/>
        <w:rPr>
          <w:rFonts w:cs="Times New Roman"/>
        </w:rPr>
      </w:pPr>
    </w:p>
    <w:p w14:paraId="45E0B2B6" w14:textId="77777777" w:rsidR="00B95336" w:rsidRDefault="00B95336" w:rsidP="00737863">
      <w:pPr>
        <w:spacing w:line="240" w:lineRule="atLeast"/>
        <w:ind w:left="540"/>
        <w:jc w:val="both"/>
        <w:rPr>
          <w:rFonts w:cs="Times New Roman"/>
        </w:rPr>
      </w:pPr>
    </w:p>
    <w:p w14:paraId="7CFDC49F" w14:textId="77777777" w:rsidR="00B95336" w:rsidRDefault="00B95336" w:rsidP="00737863">
      <w:pPr>
        <w:spacing w:line="240" w:lineRule="atLeast"/>
        <w:ind w:left="540"/>
        <w:jc w:val="both"/>
        <w:rPr>
          <w:rFonts w:cs="Times New Roman"/>
        </w:rPr>
      </w:pPr>
    </w:p>
    <w:tbl>
      <w:tblPr>
        <w:tblW w:w="91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3"/>
        <w:gridCol w:w="1341"/>
        <w:gridCol w:w="183"/>
        <w:gridCol w:w="1379"/>
        <w:gridCol w:w="180"/>
        <w:gridCol w:w="1318"/>
        <w:gridCol w:w="243"/>
        <w:gridCol w:w="1378"/>
      </w:tblGrid>
      <w:tr w:rsidR="007B14A2" w14:paraId="47D4B638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37A9038A" w14:textId="2AAD1AFF" w:rsidR="007B14A2" w:rsidRPr="00C91BB0" w:rsidRDefault="004E1529" w:rsidP="009B0D47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</w:rPr>
              <w:br w:type="page"/>
            </w:r>
            <w:r w:rsidR="00A66626">
              <w:rPr>
                <w:rFonts w:cs="Times New Roman"/>
              </w:rPr>
              <w:tab/>
            </w:r>
          </w:p>
        </w:tc>
        <w:tc>
          <w:tcPr>
            <w:tcW w:w="2903" w:type="dxa"/>
            <w:gridSpan w:val="3"/>
            <w:vAlign w:val="bottom"/>
          </w:tcPr>
          <w:p w14:paraId="6DC40BC0" w14:textId="77777777" w:rsidR="007B14A2" w:rsidRPr="00315FC8" w:rsidRDefault="007B14A2" w:rsidP="007B14A2">
            <w:pPr>
              <w:pStyle w:val="acctmergecolhdg"/>
              <w:spacing w:line="240" w:lineRule="atLeast"/>
              <w:rPr>
                <w:szCs w:val="22"/>
              </w:rPr>
            </w:pPr>
            <w:r w:rsidRPr="00315FC8">
              <w:rPr>
                <w:szCs w:val="22"/>
              </w:rPr>
              <w:t>Consolidated</w:t>
            </w:r>
          </w:p>
          <w:p w14:paraId="7DEDA14A" w14:textId="1503C328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jc w:val="center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b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0DDF52D" w14:textId="5E1F9D97" w:rsidR="007B14A2" w:rsidRPr="003E7BDE" w:rsidRDefault="007B14A2" w:rsidP="009B0D47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939" w:type="dxa"/>
            <w:gridSpan w:val="3"/>
            <w:tcBorders>
              <w:left w:val="nil"/>
              <w:right w:val="nil"/>
            </w:tcBorders>
            <w:vAlign w:val="bottom"/>
          </w:tcPr>
          <w:p w14:paraId="1CB68A34" w14:textId="5682B11C" w:rsidR="007B14A2" w:rsidRPr="00315FC8" w:rsidRDefault="007B14A2" w:rsidP="00CC173E">
            <w:pPr>
              <w:pStyle w:val="acctmergecolhdg"/>
              <w:spacing w:line="240" w:lineRule="atLeast"/>
              <w:rPr>
                <w:szCs w:val="22"/>
              </w:rPr>
            </w:pPr>
            <w:r w:rsidRPr="00315FC8">
              <w:rPr>
                <w:szCs w:val="22"/>
              </w:rPr>
              <w:t>Separate</w:t>
            </w:r>
          </w:p>
          <w:p w14:paraId="32CEEFDD" w14:textId="21E0BF64" w:rsidR="007B14A2" w:rsidRPr="00315FC8" w:rsidRDefault="007B14A2" w:rsidP="00CC173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jc w:val="center"/>
              <w:rPr>
                <w:b/>
              </w:rPr>
            </w:pPr>
            <w:r w:rsidRPr="00315FC8">
              <w:rPr>
                <w:b/>
                <w:szCs w:val="22"/>
              </w:rPr>
              <w:t>financial statements</w:t>
            </w:r>
          </w:p>
        </w:tc>
      </w:tr>
      <w:tr w:rsidR="002043B9" w14:paraId="7EAD335F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62DC38F0" w14:textId="07EFAA03" w:rsidR="002043B9" w:rsidRPr="00CB28E2" w:rsidRDefault="002043B9" w:rsidP="002043B9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341" w:type="dxa"/>
          </w:tcPr>
          <w:p w14:paraId="177F6D1F" w14:textId="210EE34A" w:rsidR="002043B9" w:rsidRPr="00315FC8" w:rsidRDefault="002043B9" w:rsidP="002043B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>
              <w:rPr>
                <w:szCs w:val="22"/>
              </w:rPr>
              <w:t>30 September</w:t>
            </w:r>
          </w:p>
        </w:tc>
        <w:tc>
          <w:tcPr>
            <w:tcW w:w="183" w:type="dxa"/>
          </w:tcPr>
          <w:p w14:paraId="09DF7605" w14:textId="77777777" w:rsidR="002043B9" w:rsidRPr="003E7BDE" w:rsidRDefault="002043B9" w:rsidP="002043B9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</w:tcPr>
          <w:p w14:paraId="71FEC084" w14:textId="0BB7B367" w:rsidR="002043B9" w:rsidRPr="003E7BDE" w:rsidRDefault="002043B9" w:rsidP="002043B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szCs w:val="22"/>
              </w:rPr>
              <w:t>31 December</w:t>
            </w:r>
          </w:p>
        </w:tc>
        <w:tc>
          <w:tcPr>
            <w:tcW w:w="180" w:type="dxa"/>
          </w:tcPr>
          <w:p w14:paraId="0E89F989" w14:textId="20518241" w:rsidR="002043B9" w:rsidRPr="003E7BDE" w:rsidRDefault="002043B9" w:rsidP="002043B9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5E36A3E1" w14:textId="68C1785C" w:rsidR="002043B9" w:rsidRDefault="002043B9" w:rsidP="002043B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szCs w:val="22"/>
              </w:rPr>
              <w:t>30 September</w:t>
            </w:r>
          </w:p>
        </w:tc>
        <w:tc>
          <w:tcPr>
            <w:tcW w:w="243" w:type="dxa"/>
          </w:tcPr>
          <w:p w14:paraId="7139E7E5" w14:textId="77777777" w:rsidR="002043B9" w:rsidRPr="00CB28E2" w:rsidRDefault="002043B9" w:rsidP="0020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55823161" w14:textId="08358B55" w:rsidR="002043B9" w:rsidRDefault="002043B9" w:rsidP="002043B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jc w:val="center"/>
              <w:rPr>
                <w:b/>
                <w:bCs/>
              </w:rPr>
            </w:pPr>
            <w:r w:rsidRPr="00315FC8">
              <w:rPr>
                <w:szCs w:val="22"/>
              </w:rPr>
              <w:t>31 December</w:t>
            </w:r>
          </w:p>
        </w:tc>
      </w:tr>
      <w:tr w:rsidR="002043B9" w14:paraId="44F182CE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30FD2D35" w14:textId="5A5393EF" w:rsidR="002043B9" w:rsidRPr="00E13DB1" w:rsidRDefault="002043B9" w:rsidP="002043B9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E13DB1">
              <w:rPr>
                <w:rFonts w:cs="Times New Roman"/>
                <w:b/>
                <w:bCs/>
                <w:i/>
                <w:iCs/>
              </w:rPr>
              <w:t>As at</w:t>
            </w:r>
          </w:p>
        </w:tc>
        <w:tc>
          <w:tcPr>
            <w:tcW w:w="1341" w:type="dxa"/>
            <w:vAlign w:val="bottom"/>
          </w:tcPr>
          <w:p w14:paraId="7C244754" w14:textId="1FBB67CF" w:rsidR="002043B9" w:rsidRPr="00315FC8" w:rsidRDefault="002043B9" w:rsidP="002043B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4</w:t>
            </w:r>
          </w:p>
        </w:tc>
        <w:tc>
          <w:tcPr>
            <w:tcW w:w="183" w:type="dxa"/>
          </w:tcPr>
          <w:p w14:paraId="30BE7184" w14:textId="77777777" w:rsidR="002043B9" w:rsidRPr="003E7BDE" w:rsidRDefault="002043B9" w:rsidP="002043B9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26EC29AA" w14:textId="216A1C42" w:rsidR="002043B9" w:rsidRPr="003E7BDE" w:rsidRDefault="002043B9" w:rsidP="002043B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180" w:type="dxa"/>
          </w:tcPr>
          <w:p w14:paraId="16D168C4" w14:textId="552C7E0A" w:rsidR="002043B9" w:rsidRPr="003E7BDE" w:rsidRDefault="002043B9" w:rsidP="002043B9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7AACD56E" w14:textId="66BB7D96" w:rsidR="002043B9" w:rsidRDefault="002043B9" w:rsidP="002043B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4</w:t>
            </w:r>
          </w:p>
        </w:tc>
        <w:tc>
          <w:tcPr>
            <w:tcW w:w="243" w:type="dxa"/>
          </w:tcPr>
          <w:p w14:paraId="5384DFEF" w14:textId="77777777" w:rsidR="002043B9" w:rsidRPr="00CB28E2" w:rsidRDefault="002043B9" w:rsidP="0020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vAlign w:val="bottom"/>
          </w:tcPr>
          <w:p w14:paraId="2B8FC125" w14:textId="0DB70E1D" w:rsidR="002043B9" w:rsidRDefault="002043B9" w:rsidP="002043B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jc w:val="center"/>
              <w:rPr>
                <w:b/>
                <w:bCs/>
              </w:rPr>
            </w:pPr>
            <w:r w:rsidRPr="00315FC8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</w:tr>
      <w:tr w:rsidR="007B14A2" w14:paraId="7916EA48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2F70C5C8" w14:textId="77777777" w:rsidR="007B14A2" w:rsidRPr="00263B7A" w:rsidRDefault="007B14A2" w:rsidP="007B14A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6022" w:type="dxa"/>
            <w:gridSpan w:val="7"/>
          </w:tcPr>
          <w:p w14:paraId="7C76EAB4" w14:textId="1515AC06" w:rsidR="007B14A2" w:rsidRPr="00315FC8" w:rsidRDefault="007B14A2" w:rsidP="007B14A2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szCs w:val="22"/>
              </w:rPr>
            </w:pPr>
            <w:r w:rsidRPr="00CB28E2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7B14A2" w14:paraId="14045E51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465F6061" w14:textId="07289847" w:rsidR="007B14A2" w:rsidRPr="001C7E52" w:rsidRDefault="0007679E" w:rsidP="007B14A2">
            <w:pPr>
              <w:spacing w:line="240" w:lineRule="atLeast"/>
              <w:rPr>
                <w:rFonts w:cs="Times New Roman"/>
                <w:i/>
                <w:iCs/>
                <w:color w:val="000000"/>
                <w:lang w:val="en-US"/>
              </w:rPr>
            </w:pPr>
            <w:r>
              <w:rPr>
                <w:rFonts w:cs="Times New Roman"/>
                <w:b/>
                <w:bCs/>
                <w:i/>
                <w:iCs/>
              </w:rPr>
              <w:t>Trade</w:t>
            </w:r>
            <w:r w:rsidR="00056CBF">
              <w:rPr>
                <w:rFonts w:cstheme="minorBidi" w:hint="cs"/>
                <w:b/>
                <w:bCs/>
                <w:i/>
                <w:iCs/>
                <w:cs/>
              </w:rPr>
              <w:t xml:space="preserve"> </w:t>
            </w:r>
            <w:r w:rsidR="00056CBF">
              <w:rPr>
                <w:rFonts w:cstheme="minorBidi"/>
                <w:b/>
                <w:bCs/>
                <w:i/>
                <w:iCs/>
                <w:lang w:val="en-US"/>
              </w:rPr>
              <w:t>accounts</w:t>
            </w:r>
            <w:r w:rsidR="007B14A2" w:rsidRPr="001C7E52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="00F2435E" w:rsidRPr="001C7E52">
              <w:rPr>
                <w:rFonts w:cs="Times New Roman"/>
                <w:b/>
                <w:bCs/>
                <w:i/>
                <w:iCs/>
              </w:rPr>
              <w:t>payable</w:t>
            </w:r>
            <w:r w:rsidR="00D44A4A" w:rsidRPr="001C7E52">
              <w:rPr>
                <w:rFonts w:cs="Times New Roman"/>
                <w:b/>
                <w:bCs/>
                <w:i/>
                <w:iCs/>
              </w:rPr>
              <w:t>s</w:t>
            </w:r>
          </w:p>
        </w:tc>
        <w:tc>
          <w:tcPr>
            <w:tcW w:w="1341" w:type="dxa"/>
          </w:tcPr>
          <w:p w14:paraId="1D7D4BE0" w14:textId="77777777" w:rsidR="007B14A2" w:rsidRDefault="007B14A2" w:rsidP="007B14A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</w:tcPr>
          <w:p w14:paraId="4B71A610" w14:textId="77777777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</w:tcPr>
          <w:p w14:paraId="70D619AA" w14:textId="562E5B4E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AD496BB" w14:textId="6EA5FC8A" w:rsidR="007B14A2" w:rsidRPr="003E7BDE" w:rsidRDefault="007B14A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78A77346" w14:textId="77777777" w:rsidR="007B14A2" w:rsidRDefault="007B14A2" w:rsidP="007B14A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AFE41A2" w14:textId="77777777" w:rsidR="007B14A2" w:rsidRPr="00CB28E2" w:rsidRDefault="007B14A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1728D1C6" w14:textId="77777777" w:rsidR="007B14A2" w:rsidRDefault="007B14A2" w:rsidP="007B14A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BB4452" w14:paraId="04E271D9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4A6F79EC" w14:textId="3A4B3CBD" w:rsidR="00BB4452" w:rsidRPr="002659AD" w:rsidRDefault="00334028" w:rsidP="007B14A2">
            <w:pPr>
              <w:spacing w:line="240" w:lineRule="atLeast"/>
              <w:rPr>
                <w:rFonts w:cs="Times New Roman"/>
              </w:rPr>
            </w:pPr>
            <w:r w:rsidRPr="002659AD">
              <w:rPr>
                <w:rFonts w:cs="Times New Roman"/>
              </w:rPr>
              <w:t>Subsi</w:t>
            </w:r>
            <w:r w:rsidR="002659AD" w:rsidRPr="002659AD">
              <w:rPr>
                <w:rFonts w:cs="Times New Roman"/>
              </w:rPr>
              <w:t>diary</w:t>
            </w: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31A52083" w14:textId="1FC89F60" w:rsidR="00BB4452" w:rsidRPr="00A72EE1" w:rsidRDefault="00A72EE1" w:rsidP="006262B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3"/>
              <w:jc w:val="center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6DD09E6" w14:textId="77777777" w:rsidR="00BB4452" w:rsidRPr="00C63EEC" w:rsidRDefault="00BB4452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08D17AE6" w14:textId="0BB4FBC8" w:rsidR="00BB4452" w:rsidRPr="00C63EEC" w:rsidRDefault="007D75D8" w:rsidP="002170D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180" w:type="dxa"/>
          </w:tcPr>
          <w:p w14:paraId="676481D3" w14:textId="77777777" w:rsidR="00BB4452" w:rsidRPr="00C63EEC" w:rsidRDefault="00BB4452" w:rsidP="006262B5">
            <w:pPr>
              <w:pStyle w:val="acctfourfigures"/>
              <w:tabs>
                <w:tab w:val="clear" w:pos="765"/>
                <w:tab w:val="decimal" w:pos="366"/>
                <w:tab w:val="decimal" w:pos="1357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15D5654E" w14:textId="5C7B7B75" w:rsidR="00BB4452" w:rsidRPr="00C63EEC" w:rsidRDefault="00A72EE1" w:rsidP="00A72EE1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116"/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909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69C1929" w14:textId="77777777" w:rsidR="00BB4452" w:rsidRPr="00CB28E2" w:rsidRDefault="00BB4452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bottom w:val="double" w:sz="4" w:space="0" w:color="auto"/>
              <w:right w:val="nil"/>
            </w:tcBorders>
          </w:tcPr>
          <w:p w14:paraId="1D7DF9BC" w14:textId="52D35B26" w:rsidR="00BB4452" w:rsidRPr="0007679E" w:rsidRDefault="0007679E" w:rsidP="0007679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07679E">
              <w:rPr>
                <w:rFonts w:cs="Times New Roman"/>
                <w:b/>
                <w:bCs/>
                <w:szCs w:val="22"/>
              </w:rPr>
              <w:t>-</w:t>
            </w:r>
          </w:p>
        </w:tc>
      </w:tr>
      <w:tr w:rsidR="0007679E" w14:paraId="279AB01B" w14:textId="77777777" w:rsidTr="0007679E">
        <w:trPr>
          <w:cantSplit/>
          <w:trHeight w:val="110"/>
        </w:trPr>
        <w:tc>
          <w:tcPr>
            <w:tcW w:w="3123" w:type="dxa"/>
            <w:vAlign w:val="bottom"/>
          </w:tcPr>
          <w:p w14:paraId="0B20F902" w14:textId="77777777" w:rsidR="0007679E" w:rsidRPr="002659AD" w:rsidRDefault="0007679E" w:rsidP="007B14A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341" w:type="dxa"/>
          </w:tcPr>
          <w:p w14:paraId="0AFD76EE" w14:textId="77777777" w:rsidR="0007679E" w:rsidRDefault="0007679E" w:rsidP="006262B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3"/>
              <w:jc w:val="center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38C83A97" w14:textId="77777777" w:rsidR="0007679E" w:rsidRPr="00C63EEC" w:rsidRDefault="0007679E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</w:tcPr>
          <w:p w14:paraId="747C7A2F" w14:textId="77777777" w:rsidR="0007679E" w:rsidRPr="00C63EEC" w:rsidRDefault="0007679E" w:rsidP="002170D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6685A47" w14:textId="77777777" w:rsidR="0007679E" w:rsidRPr="00C63EEC" w:rsidRDefault="0007679E" w:rsidP="006262B5">
            <w:pPr>
              <w:pStyle w:val="acctfourfigures"/>
              <w:tabs>
                <w:tab w:val="clear" w:pos="765"/>
                <w:tab w:val="decimal" w:pos="366"/>
                <w:tab w:val="decimal" w:pos="1357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</w:tcPr>
          <w:p w14:paraId="4C5C43B6" w14:textId="77777777" w:rsidR="0007679E" w:rsidRDefault="0007679E" w:rsidP="00A72EE1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116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A9E88DE" w14:textId="77777777" w:rsidR="0007679E" w:rsidRPr="00CB28E2" w:rsidRDefault="0007679E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7EF567C3" w14:textId="77777777" w:rsidR="0007679E" w:rsidRPr="00283FE8" w:rsidRDefault="0007679E" w:rsidP="00263B7A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69"/>
              <w:jc w:val="right"/>
              <w:rPr>
                <w:b/>
                <w:bCs/>
              </w:rPr>
            </w:pPr>
          </w:p>
        </w:tc>
      </w:tr>
      <w:tr w:rsidR="0007679E" w14:paraId="13E770A9" w14:textId="77777777" w:rsidTr="0007679E">
        <w:trPr>
          <w:cantSplit/>
          <w:trHeight w:val="110"/>
        </w:trPr>
        <w:tc>
          <w:tcPr>
            <w:tcW w:w="3123" w:type="dxa"/>
            <w:vAlign w:val="bottom"/>
          </w:tcPr>
          <w:p w14:paraId="7CEF5225" w14:textId="60ECA31D" w:rsidR="0007679E" w:rsidRPr="002659AD" w:rsidRDefault="0007679E" w:rsidP="007B14A2">
            <w:pPr>
              <w:spacing w:line="240" w:lineRule="atLeast"/>
              <w:rPr>
                <w:rFonts w:cs="Times New Roman"/>
              </w:rPr>
            </w:pPr>
            <w:r w:rsidRPr="001C7E52">
              <w:rPr>
                <w:rFonts w:cs="Times New Roman"/>
                <w:b/>
                <w:bCs/>
                <w:i/>
                <w:iCs/>
              </w:rPr>
              <w:t>Other payables</w:t>
            </w:r>
          </w:p>
        </w:tc>
        <w:tc>
          <w:tcPr>
            <w:tcW w:w="1341" w:type="dxa"/>
          </w:tcPr>
          <w:p w14:paraId="042F50ED" w14:textId="77777777" w:rsidR="0007679E" w:rsidRDefault="0007679E" w:rsidP="006262B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3"/>
              <w:jc w:val="center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264054C3" w14:textId="77777777" w:rsidR="0007679E" w:rsidRPr="00C63EEC" w:rsidRDefault="0007679E" w:rsidP="007B14A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</w:tcPr>
          <w:p w14:paraId="0D008D51" w14:textId="77777777" w:rsidR="0007679E" w:rsidRPr="00C63EEC" w:rsidRDefault="0007679E" w:rsidP="002170D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93A130C" w14:textId="77777777" w:rsidR="0007679E" w:rsidRPr="00C63EEC" w:rsidRDefault="0007679E" w:rsidP="006262B5">
            <w:pPr>
              <w:pStyle w:val="acctfourfigures"/>
              <w:tabs>
                <w:tab w:val="clear" w:pos="765"/>
                <w:tab w:val="decimal" w:pos="366"/>
                <w:tab w:val="decimal" w:pos="1357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</w:tcPr>
          <w:p w14:paraId="73F99D28" w14:textId="77777777" w:rsidR="0007679E" w:rsidRDefault="0007679E" w:rsidP="00A72EE1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116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A0EF3A7" w14:textId="77777777" w:rsidR="0007679E" w:rsidRPr="00CB28E2" w:rsidRDefault="0007679E" w:rsidP="007B14A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3AA62BB4" w14:textId="77777777" w:rsidR="0007679E" w:rsidRPr="00283FE8" w:rsidRDefault="0007679E" w:rsidP="00263B7A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69"/>
              <w:jc w:val="right"/>
              <w:rPr>
                <w:b/>
                <w:bCs/>
              </w:rPr>
            </w:pPr>
          </w:p>
        </w:tc>
      </w:tr>
      <w:tr w:rsidR="0007679E" w14:paraId="41795071" w14:textId="77777777" w:rsidTr="0065774C">
        <w:trPr>
          <w:cantSplit/>
          <w:trHeight w:val="110"/>
        </w:trPr>
        <w:tc>
          <w:tcPr>
            <w:tcW w:w="3123" w:type="dxa"/>
            <w:vAlign w:val="bottom"/>
          </w:tcPr>
          <w:p w14:paraId="6B684A43" w14:textId="5762915F" w:rsidR="0007679E" w:rsidRPr="002659AD" w:rsidRDefault="0007679E" w:rsidP="0007679E">
            <w:pPr>
              <w:spacing w:line="240" w:lineRule="atLeast"/>
              <w:rPr>
                <w:rFonts w:cs="Times New Roman"/>
              </w:rPr>
            </w:pPr>
            <w:r w:rsidRPr="002659AD">
              <w:rPr>
                <w:rFonts w:cs="Times New Roman"/>
              </w:rPr>
              <w:t>Subsidiary</w:t>
            </w: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1AF5DB3C" w14:textId="7B6FCB4A" w:rsidR="0007679E" w:rsidRDefault="0007679E" w:rsidP="0007679E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3"/>
              <w:jc w:val="center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4E8600A" w14:textId="77777777" w:rsidR="0007679E" w:rsidRPr="00C63EEC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41B95845" w14:textId="0AD6D7AA" w:rsidR="0007679E" w:rsidRPr="00C63EEC" w:rsidRDefault="0007679E" w:rsidP="0007679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180" w:type="dxa"/>
          </w:tcPr>
          <w:p w14:paraId="7E7C1379" w14:textId="77777777" w:rsidR="0007679E" w:rsidRPr="00C63EEC" w:rsidRDefault="0007679E" w:rsidP="0007679E">
            <w:pPr>
              <w:pStyle w:val="acctfourfigures"/>
              <w:tabs>
                <w:tab w:val="clear" w:pos="765"/>
                <w:tab w:val="decimal" w:pos="366"/>
                <w:tab w:val="decimal" w:pos="1357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790402F0" w14:textId="297A340B" w:rsidR="0007679E" w:rsidRDefault="0007679E" w:rsidP="0007679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9F1A64D" w14:textId="77777777" w:rsidR="0007679E" w:rsidRPr="00CB28E2" w:rsidRDefault="0007679E" w:rsidP="0007679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bottom w:val="double" w:sz="4" w:space="0" w:color="auto"/>
              <w:right w:val="nil"/>
            </w:tcBorders>
          </w:tcPr>
          <w:p w14:paraId="3685AE37" w14:textId="28C191DA" w:rsidR="0007679E" w:rsidRPr="00283FE8" w:rsidRDefault="0007679E" w:rsidP="0007679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69"/>
              <w:jc w:val="right"/>
              <w:rPr>
                <w:b/>
                <w:bCs/>
              </w:rPr>
            </w:pPr>
            <w:r w:rsidRPr="00283FE8">
              <w:rPr>
                <w:b/>
                <w:bCs/>
              </w:rPr>
              <w:t>1,552</w:t>
            </w:r>
          </w:p>
        </w:tc>
      </w:tr>
      <w:tr w:rsidR="0007679E" w14:paraId="443F2883" w14:textId="77777777" w:rsidTr="0065774C">
        <w:trPr>
          <w:cantSplit/>
          <w:trHeight w:val="52"/>
        </w:trPr>
        <w:tc>
          <w:tcPr>
            <w:tcW w:w="3123" w:type="dxa"/>
            <w:vAlign w:val="bottom"/>
          </w:tcPr>
          <w:p w14:paraId="174931DB" w14:textId="77777777" w:rsidR="0007679E" w:rsidRPr="00263B7A" w:rsidRDefault="0007679E" w:rsidP="0007679E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6E0A6C42" w14:textId="77777777" w:rsidR="0007679E" w:rsidRPr="00263B7A" w:rsidRDefault="0007679E" w:rsidP="0007679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20E807AE" w14:textId="77777777" w:rsidR="0007679E" w:rsidRPr="00263B7A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007B60AD" w14:textId="77777777" w:rsidR="0007679E" w:rsidRPr="00263B7A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83884BF" w14:textId="77777777" w:rsidR="0007679E" w:rsidRPr="00263B7A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right w:val="nil"/>
            </w:tcBorders>
          </w:tcPr>
          <w:p w14:paraId="4B495A32" w14:textId="77777777" w:rsidR="0007679E" w:rsidRPr="00263B7A" w:rsidRDefault="0007679E" w:rsidP="0007679E">
            <w:pPr>
              <w:pStyle w:val="acctfourfigures"/>
              <w:tabs>
                <w:tab w:val="clear" w:pos="765"/>
                <w:tab w:val="decimal" w:pos="460"/>
                <w:tab w:val="decimal" w:pos="54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8160817" w14:textId="77777777" w:rsidR="0007679E" w:rsidRPr="00263B7A" w:rsidRDefault="0007679E" w:rsidP="0007679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378" w:type="dxa"/>
            <w:tcBorders>
              <w:top w:val="double" w:sz="4" w:space="0" w:color="auto"/>
              <w:left w:val="nil"/>
              <w:right w:val="nil"/>
            </w:tcBorders>
          </w:tcPr>
          <w:p w14:paraId="60414D4B" w14:textId="77777777" w:rsidR="0007679E" w:rsidRPr="00263B7A" w:rsidRDefault="0007679E" w:rsidP="0007679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</w:pPr>
          </w:p>
        </w:tc>
      </w:tr>
      <w:tr w:rsidR="0007679E" w14:paraId="7EAC2849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3D2906FC" w14:textId="40B45CAE" w:rsidR="0007679E" w:rsidRPr="001C7E52" w:rsidRDefault="0007679E" w:rsidP="0007679E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1C7E52">
              <w:rPr>
                <w:rFonts w:cs="Times New Roman"/>
                <w:b/>
                <w:bCs/>
                <w:i/>
                <w:iCs/>
              </w:rPr>
              <w:t>Lease liabilities</w:t>
            </w:r>
          </w:p>
        </w:tc>
        <w:tc>
          <w:tcPr>
            <w:tcW w:w="1341" w:type="dxa"/>
          </w:tcPr>
          <w:p w14:paraId="69FDBB0D" w14:textId="77777777" w:rsidR="0007679E" w:rsidRDefault="0007679E" w:rsidP="0007679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</w:tcPr>
          <w:p w14:paraId="45FDC2D4" w14:textId="77777777" w:rsidR="0007679E" w:rsidRPr="003E7BDE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</w:tcPr>
          <w:p w14:paraId="33282871" w14:textId="77777777" w:rsidR="0007679E" w:rsidRPr="003E7BDE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6A44055" w14:textId="77777777" w:rsidR="0007679E" w:rsidRPr="003E7BDE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0644C916" w14:textId="77777777" w:rsidR="0007679E" w:rsidRDefault="0007679E" w:rsidP="0007679E">
            <w:pPr>
              <w:pStyle w:val="acctfourfigures"/>
              <w:tabs>
                <w:tab w:val="clear" w:pos="765"/>
                <w:tab w:val="decimal" w:pos="460"/>
                <w:tab w:val="decimal" w:pos="54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7E2FA0E" w14:textId="77777777" w:rsidR="0007679E" w:rsidRPr="00CB28E2" w:rsidRDefault="0007679E" w:rsidP="0007679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799FB33D" w14:textId="77777777" w:rsidR="0007679E" w:rsidRDefault="0007679E" w:rsidP="0007679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b/>
                <w:bCs/>
              </w:rPr>
            </w:pPr>
          </w:p>
        </w:tc>
      </w:tr>
      <w:tr w:rsidR="0007679E" w14:paraId="3A414915" w14:textId="77777777" w:rsidTr="002043B9">
        <w:trPr>
          <w:cantSplit/>
          <w:trHeight w:val="110"/>
        </w:trPr>
        <w:tc>
          <w:tcPr>
            <w:tcW w:w="3123" w:type="dxa"/>
            <w:vAlign w:val="bottom"/>
          </w:tcPr>
          <w:p w14:paraId="06A3048C" w14:textId="61613BC1" w:rsidR="0007679E" w:rsidRPr="00C91BB0" w:rsidRDefault="0007679E" w:rsidP="0007679E">
            <w:pPr>
              <w:spacing w:line="240" w:lineRule="atLeast"/>
              <w:rPr>
                <w:rFonts w:cs="Times New Roman"/>
                <w:color w:val="000000"/>
                <w:lang w:val="en-US"/>
              </w:rPr>
            </w:pPr>
            <w:r w:rsidRPr="00D44E9A">
              <w:rPr>
                <w:rFonts w:cs="Times New Roman"/>
              </w:rPr>
              <w:t>Other related parties</w:t>
            </w: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63BD98CB" w14:textId="64044231" w:rsidR="0007679E" w:rsidRPr="00283FE8" w:rsidRDefault="0007679E" w:rsidP="0007679E">
            <w:pPr>
              <w:pStyle w:val="acctfourfigures"/>
              <w:tabs>
                <w:tab w:val="clear" w:pos="765"/>
                <w:tab w:val="decimal" w:pos="1810"/>
              </w:tabs>
              <w:spacing w:line="240" w:lineRule="atLeast"/>
              <w:ind w:right="107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4,311</w:t>
            </w:r>
          </w:p>
        </w:tc>
        <w:tc>
          <w:tcPr>
            <w:tcW w:w="183" w:type="dxa"/>
          </w:tcPr>
          <w:p w14:paraId="30FE2F67" w14:textId="77777777" w:rsidR="0007679E" w:rsidRPr="007B67C0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7B5A6003" w14:textId="09A9DF86" w:rsidR="0007679E" w:rsidRPr="00C63EEC" w:rsidRDefault="0007679E" w:rsidP="0007679E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b/>
                <w:bCs/>
                <w:szCs w:val="28"/>
                <w:lang w:val="en-US" w:bidi="th-TH"/>
              </w:rPr>
              <w:t>4,619</w:t>
            </w:r>
          </w:p>
        </w:tc>
        <w:tc>
          <w:tcPr>
            <w:tcW w:w="180" w:type="dxa"/>
          </w:tcPr>
          <w:p w14:paraId="7B9B87EC" w14:textId="60A37F60" w:rsidR="0007679E" w:rsidRPr="00C63EEC" w:rsidRDefault="0007679E" w:rsidP="0007679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18" w:type="dxa"/>
            <w:tcBorders>
              <w:left w:val="nil"/>
              <w:bottom w:val="double" w:sz="4" w:space="0" w:color="auto"/>
              <w:right w:val="nil"/>
            </w:tcBorders>
          </w:tcPr>
          <w:p w14:paraId="18BA6352" w14:textId="126C3323" w:rsidR="0007679E" w:rsidRPr="00C63EEC" w:rsidRDefault="0007679E" w:rsidP="0007679E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180FA8F" w14:textId="77777777" w:rsidR="0007679E" w:rsidRPr="00C63EEC" w:rsidRDefault="0007679E" w:rsidP="0007679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78" w:type="dxa"/>
            <w:tcBorders>
              <w:left w:val="nil"/>
              <w:bottom w:val="double" w:sz="4" w:space="0" w:color="auto"/>
              <w:right w:val="nil"/>
            </w:tcBorders>
          </w:tcPr>
          <w:p w14:paraId="0C191B84" w14:textId="3B47C735" w:rsidR="0007679E" w:rsidRPr="00C63EEC" w:rsidRDefault="0007679E" w:rsidP="0007679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203"/>
              <w:jc w:val="center"/>
              <w:rPr>
                <w:rFonts w:cs="Times New Roman"/>
                <w:b/>
                <w:bCs/>
                <w:szCs w:val="22"/>
              </w:rPr>
            </w:pPr>
            <w:r w:rsidRPr="00C63EEC">
              <w:rPr>
                <w:rFonts w:cs="Times New Roman"/>
                <w:b/>
                <w:bCs/>
                <w:szCs w:val="22"/>
              </w:rPr>
              <w:t>-</w:t>
            </w:r>
          </w:p>
        </w:tc>
      </w:tr>
    </w:tbl>
    <w:p w14:paraId="705522BA" w14:textId="279FF80F" w:rsidR="009B0D47" w:rsidRDefault="009B0D47" w:rsidP="00737863">
      <w:pPr>
        <w:spacing w:line="240" w:lineRule="atLeast"/>
        <w:ind w:left="540"/>
        <w:jc w:val="both"/>
        <w:rPr>
          <w:rFonts w:cs="Times New Roman"/>
        </w:rPr>
      </w:pPr>
    </w:p>
    <w:p w14:paraId="24C76947" w14:textId="0E96B3EE" w:rsidR="00232EA7" w:rsidRDefault="00027D3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Investments information</w:t>
      </w:r>
    </w:p>
    <w:p w14:paraId="5F2F7413" w14:textId="6BB425E8" w:rsidR="00232EA7" w:rsidRPr="00263B7A" w:rsidRDefault="00232EA7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236"/>
        <w:gridCol w:w="844"/>
        <w:gridCol w:w="236"/>
        <w:gridCol w:w="934"/>
        <w:gridCol w:w="240"/>
        <w:gridCol w:w="1020"/>
        <w:gridCol w:w="236"/>
        <w:gridCol w:w="6"/>
        <w:gridCol w:w="1018"/>
        <w:gridCol w:w="236"/>
        <w:gridCol w:w="1024"/>
      </w:tblGrid>
      <w:tr w:rsidR="00F205E3" w:rsidRPr="002902FE" w14:paraId="40F185AF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0540A8BD" w14:textId="77777777" w:rsidR="00F205E3" w:rsidRPr="002902FE" w:rsidRDefault="00F205E3" w:rsidP="0026795F">
            <w:pPr>
              <w:rPr>
                <w:rFonts w:cs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6930" w:type="dxa"/>
            <w:gridSpan w:val="12"/>
            <w:shd w:val="clear" w:color="auto" w:fill="FFFFFF"/>
            <w:vAlign w:val="bottom"/>
          </w:tcPr>
          <w:p w14:paraId="1C95FC01" w14:textId="01A46029" w:rsidR="00F205E3" w:rsidRPr="002902FE" w:rsidRDefault="00F205E3" w:rsidP="0026795F">
            <w:pPr>
              <w:ind w:left="-128" w:right="-143"/>
              <w:jc w:val="center"/>
              <w:rPr>
                <w:rFonts w:cs="Times New Roman"/>
                <w:lang w:val="en-US"/>
              </w:rPr>
            </w:pPr>
            <w:r w:rsidRPr="00FB197D">
              <w:rPr>
                <w:rFonts w:cs="Times New Roman"/>
                <w:b/>
                <w:bCs/>
                <w:lang w:val="en-US"/>
              </w:rPr>
              <w:t>Consolidated</w:t>
            </w:r>
            <w:r>
              <w:rPr>
                <w:rFonts w:cs="Times New Roman"/>
                <w:b/>
                <w:bCs/>
                <w:lang w:val="en-US"/>
              </w:rPr>
              <w:t xml:space="preserve"> financial statements</w:t>
            </w:r>
            <w:r w:rsidRPr="00FB197D">
              <w:rPr>
                <w:rFonts w:cs="Times New Roman"/>
                <w:b/>
                <w:bCs/>
                <w:lang w:val="en-US"/>
              </w:rPr>
              <w:t xml:space="preserve"> / Separate financial statements</w:t>
            </w:r>
          </w:p>
        </w:tc>
      </w:tr>
      <w:tr w:rsidR="00F205E3" w:rsidRPr="002902FE" w14:paraId="13C7A972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0CA263D1" w14:textId="5535714A" w:rsidR="00F205E3" w:rsidRPr="002902FE" w:rsidRDefault="00F205E3" w:rsidP="0026795F">
            <w:pPr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2902FE">
              <w:rPr>
                <w:rFonts w:cs="Times New Roman"/>
                <w:b/>
                <w:bCs/>
                <w:i/>
                <w:iCs/>
                <w:lang w:val="en-US"/>
              </w:rPr>
              <w:t xml:space="preserve">Marketable equity </w:t>
            </w:r>
          </w:p>
          <w:p w14:paraId="4CDC0937" w14:textId="7E4818D8" w:rsidR="00F205E3" w:rsidRPr="002902FE" w:rsidRDefault="00F205E3" w:rsidP="0026795F">
            <w:pPr>
              <w:rPr>
                <w:rFonts w:cs="Times New Roman"/>
                <w:b/>
                <w:bCs/>
                <w:i/>
                <w:iCs/>
              </w:rPr>
            </w:pPr>
            <w:r w:rsidRPr="002902FE">
              <w:rPr>
                <w:rFonts w:cs="Times New Roman"/>
                <w:b/>
                <w:bCs/>
                <w:i/>
                <w:iCs/>
                <w:lang w:val="en-US"/>
              </w:rPr>
              <w:t xml:space="preserve">   and debt securities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305A56FA" w14:textId="77777777" w:rsidR="00F205E3" w:rsidRPr="002902FE" w:rsidRDefault="00F205E3" w:rsidP="0026795F">
            <w:pPr>
              <w:ind w:left="-107" w:right="-80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 xml:space="preserve">At 1 </w:t>
            </w:r>
          </w:p>
          <w:p w14:paraId="14C7800D" w14:textId="77777777" w:rsidR="00F205E3" w:rsidRPr="002902FE" w:rsidRDefault="00F205E3" w:rsidP="0026795F">
            <w:pPr>
              <w:ind w:left="-107" w:right="-80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 xml:space="preserve">January 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4883449" w14:textId="77777777" w:rsidR="00F205E3" w:rsidRPr="002902FE" w:rsidRDefault="00F205E3" w:rsidP="0026795F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shd w:val="clear" w:color="auto" w:fill="FFFFFF"/>
            <w:vAlign w:val="bottom"/>
          </w:tcPr>
          <w:p w14:paraId="384AABE3" w14:textId="77777777" w:rsidR="00F205E3" w:rsidRPr="002902FE" w:rsidRDefault="00F205E3" w:rsidP="0026795F">
            <w:pPr>
              <w:ind w:left="-112" w:right="-110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Purchase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3B0F55D" w14:textId="77777777" w:rsidR="00F205E3" w:rsidRPr="002902FE" w:rsidRDefault="00F205E3" w:rsidP="0026795F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shd w:val="clear" w:color="auto" w:fill="FFFFFF"/>
            <w:vAlign w:val="bottom"/>
          </w:tcPr>
          <w:p w14:paraId="56C1B8B7" w14:textId="77777777" w:rsidR="00F205E3" w:rsidRPr="002902FE" w:rsidRDefault="00F205E3" w:rsidP="0026795F">
            <w:pPr>
              <w:ind w:left="-102" w:right="-123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Disposal</w:t>
            </w:r>
          </w:p>
        </w:tc>
        <w:tc>
          <w:tcPr>
            <w:tcW w:w="240" w:type="dxa"/>
            <w:shd w:val="clear" w:color="auto" w:fill="FFFFFF"/>
          </w:tcPr>
          <w:p w14:paraId="60D82CB4" w14:textId="77777777" w:rsidR="00F205E3" w:rsidRPr="002902FE" w:rsidRDefault="00F205E3" w:rsidP="0026795F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14:paraId="6037E8A1" w14:textId="77777777" w:rsidR="00F205E3" w:rsidRPr="002902FE" w:rsidRDefault="00F205E3" w:rsidP="0026795F">
            <w:pPr>
              <w:ind w:left="-102" w:right="-123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Fair value adjustment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BE45043" w14:textId="77777777" w:rsidR="00F205E3" w:rsidRPr="002902FE" w:rsidRDefault="00F205E3" w:rsidP="0026795F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FFFFFF"/>
            <w:vAlign w:val="bottom"/>
          </w:tcPr>
          <w:p w14:paraId="60E80A22" w14:textId="77777777" w:rsidR="00F205E3" w:rsidRPr="002902FE" w:rsidRDefault="00F205E3" w:rsidP="0026795F">
            <w:pPr>
              <w:ind w:left="-146" w:right="-155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>Transfer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0D9947E" w14:textId="77777777" w:rsidR="00F205E3" w:rsidRPr="002902FE" w:rsidRDefault="00F205E3" w:rsidP="0026795F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shd w:val="clear" w:color="auto" w:fill="FFFFFF"/>
            <w:vAlign w:val="bottom"/>
          </w:tcPr>
          <w:p w14:paraId="76226CF4" w14:textId="77777777" w:rsidR="00F205E3" w:rsidRPr="002902FE" w:rsidRDefault="00F205E3" w:rsidP="0026795F">
            <w:pPr>
              <w:ind w:left="-128" w:right="-143"/>
              <w:jc w:val="center"/>
              <w:rPr>
                <w:rFonts w:cs="Times New Roman"/>
                <w:lang w:val="en-US"/>
              </w:rPr>
            </w:pPr>
            <w:r w:rsidRPr="002902FE">
              <w:rPr>
                <w:rFonts w:cs="Times New Roman"/>
                <w:lang w:val="en-US"/>
              </w:rPr>
              <w:t xml:space="preserve">At </w:t>
            </w:r>
            <w:r>
              <w:rPr>
                <w:rFonts w:cs="Times New Roman"/>
                <w:lang w:val="en-US"/>
              </w:rPr>
              <w:t>30</w:t>
            </w:r>
            <w:r w:rsidRPr="002902FE">
              <w:rPr>
                <w:rFonts w:cs="Times New Roman"/>
                <w:lang w:val="en-US"/>
              </w:rPr>
              <w:t xml:space="preserve"> </w:t>
            </w:r>
          </w:p>
          <w:p w14:paraId="21BABBE9" w14:textId="77777777" w:rsidR="00F205E3" w:rsidRPr="002902FE" w:rsidRDefault="00F205E3" w:rsidP="0026795F">
            <w:pPr>
              <w:ind w:left="-128" w:right="-143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September</w:t>
            </w:r>
          </w:p>
        </w:tc>
      </w:tr>
      <w:tr w:rsidR="00F205E3" w:rsidRPr="002902FE" w14:paraId="428EA1ED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6DBC3F0C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6930" w:type="dxa"/>
            <w:gridSpan w:val="12"/>
          </w:tcPr>
          <w:p w14:paraId="69CB97E2" w14:textId="77777777" w:rsidR="00F205E3" w:rsidRPr="002902FE" w:rsidRDefault="00F205E3" w:rsidP="0026795F">
            <w:pPr>
              <w:pStyle w:val="acctfourfigures"/>
              <w:tabs>
                <w:tab w:val="clear" w:pos="765"/>
              </w:tabs>
              <w:spacing w:line="240" w:lineRule="atLeast"/>
              <w:ind w:left="-112" w:right="-110"/>
              <w:jc w:val="center"/>
              <w:rPr>
                <w:rFonts w:cs="Times New Roman"/>
                <w:i/>
                <w:iCs/>
                <w:szCs w:val="22"/>
              </w:rPr>
            </w:pPr>
            <w:r w:rsidRPr="002902FE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F205E3" w:rsidRPr="002902FE" w14:paraId="374A97BD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74E6DF5B" w14:textId="6A28B8C2" w:rsidR="00F205E3" w:rsidRPr="002902FE" w:rsidRDefault="00F205E3" w:rsidP="0026795F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202</w:t>
            </w:r>
            <w:r>
              <w:rPr>
                <w:rFonts w:cs="Times New Roman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5813933A" w14:textId="77777777" w:rsidR="00F205E3" w:rsidRPr="002902FE" w:rsidRDefault="00F205E3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040AF1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70245E1E" w14:textId="77777777" w:rsidR="00F205E3" w:rsidRPr="002902FE" w:rsidRDefault="00F205E3" w:rsidP="0026795F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3BA94D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1DAB7E2" w14:textId="77777777" w:rsidR="00F205E3" w:rsidRPr="002902FE" w:rsidRDefault="00F205E3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40" w:type="dxa"/>
          </w:tcPr>
          <w:p w14:paraId="0ECD0277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</w:tcPr>
          <w:p w14:paraId="69E44CE5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66D9D6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2BFCF1E" w14:textId="77777777" w:rsidR="00F205E3" w:rsidRPr="002902FE" w:rsidRDefault="00F205E3" w:rsidP="0026795F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798CC9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91AE186" w14:textId="77777777" w:rsidR="00F205E3" w:rsidRPr="002902FE" w:rsidRDefault="00F205E3" w:rsidP="0026795F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F205E3" w:rsidRPr="002902FE" w14:paraId="53D32643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43AC0121" w14:textId="77777777" w:rsidR="00F205E3" w:rsidRPr="002902FE" w:rsidRDefault="00F205E3" w:rsidP="0026795F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Current investments</w:t>
            </w:r>
          </w:p>
        </w:tc>
        <w:tc>
          <w:tcPr>
            <w:tcW w:w="900" w:type="dxa"/>
            <w:shd w:val="clear" w:color="auto" w:fill="auto"/>
          </w:tcPr>
          <w:p w14:paraId="38B4362A" w14:textId="77777777" w:rsidR="00F205E3" w:rsidRPr="002902FE" w:rsidRDefault="00F205E3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8EC7AA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248EBFDE" w14:textId="77777777" w:rsidR="00F205E3" w:rsidRPr="002902FE" w:rsidRDefault="00F205E3" w:rsidP="0026795F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636BE9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82F8F53" w14:textId="77777777" w:rsidR="00F205E3" w:rsidRPr="002902FE" w:rsidRDefault="00F205E3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40" w:type="dxa"/>
          </w:tcPr>
          <w:p w14:paraId="039A6083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</w:tcPr>
          <w:p w14:paraId="547530A5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ED8067B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07D5CAC" w14:textId="77777777" w:rsidR="00F205E3" w:rsidRPr="002902FE" w:rsidRDefault="00F205E3" w:rsidP="0026795F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5910F8" w14:textId="77777777" w:rsidR="00F205E3" w:rsidRPr="002902FE" w:rsidRDefault="00F205E3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7ECD5CE" w14:textId="77777777" w:rsidR="00F205E3" w:rsidRPr="002902FE" w:rsidRDefault="00F205E3" w:rsidP="0026795F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F205E3" w:rsidRPr="00FC5658" w14:paraId="408996D7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4122CA0E" w14:textId="5201CE9B" w:rsidR="00F205E3" w:rsidRDefault="00F205E3" w:rsidP="00064F12"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</w:p>
          <w:p w14:paraId="6EAE5FF0" w14:textId="2D6AFF87" w:rsidR="00F205E3" w:rsidRPr="002902FE" w:rsidRDefault="00F205E3" w:rsidP="00064F12">
            <w:pPr>
              <w:rPr>
                <w:rFonts w:cs="Times New Roman"/>
              </w:rPr>
            </w:pPr>
            <w:r>
              <w:t xml:space="preserve">   </w:t>
            </w:r>
            <w:r>
              <w:rPr>
                <w:lang w:val="en-US"/>
              </w:rPr>
              <w:t xml:space="preserve">at </w:t>
            </w:r>
            <w:r w:rsidRPr="00C576D2">
              <w:t>amortised cost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7DC3" w14:textId="345468BF" w:rsidR="00F205E3" w:rsidRPr="00BC32C5" w:rsidRDefault="00F205E3" w:rsidP="00064F1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159,632</w:t>
            </w:r>
          </w:p>
        </w:tc>
        <w:tc>
          <w:tcPr>
            <w:tcW w:w="236" w:type="dxa"/>
            <w:shd w:val="clear" w:color="auto" w:fill="auto"/>
          </w:tcPr>
          <w:p w14:paraId="451C7A2E" w14:textId="77777777" w:rsidR="00F205E3" w:rsidRPr="00FC5658" w:rsidRDefault="00F205E3" w:rsidP="00064F12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2D8AE" w14:textId="2672FB15" w:rsidR="00F205E3" w:rsidRPr="00FC5658" w:rsidRDefault="00F205E3" w:rsidP="00064F1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  <w:lang w:val="en-US"/>
              </w:rPr>
              <w:t>119,556</w:t>
            </w:r>
          </w:p>
        </w:tc>
        <w:tc>
          <w:tcPr>
            <w:tcW w:w="236" w:type="dxa"/>
            <w:shd w:val="clear" w:color="auto" w:fill="auto"/>
          </w:tcPr>
          <w:p w14:paraId="46CF5205" w14:textId="77777777" w:rsidR="00F205E3" w:rsidRPr="00FC5658" w:rsidRDefault="00F205E3" w:rsidP="00064F12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B6CDA" w14:textId="12F55E36" w:rsidR="00F205E3" w:rsidRPr="00FC5658" w:rsidRDefault="00F205E3" w:rsidP="00064F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0" w:right="-110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/>
              </w:rPr>
              <w:t>(239,320)</w:t>
            </w:r>
          </w:p>
        </w:tc>
        <w:tc>
          <w:tcPr>
            <w:tcW w:w="240" w:type="dxa"/>
          </w:tcPr>
          <w:p w14:paraId="5F2BC95A" w14:textId="77777777" w:rsidR="00F205E3" w:rsidRPr="00FC5658" w:rsidRDefault="00F205E3" w:rsidP="00064F12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FF1ABCD" w14:textId="10671852" w:rsidR="00F205E3" w:rsidRPr="00FC5658" w:rsidRDefault="00F205E3" w:rsidP="00064F12">
            <w:pPr>
              <w:tabs>
                <w:tab w:val="decimal" w:pos="460"/>
              </w:tabs>
              <w:ind w:left="-80" w:right="-125"/>
              <w:rPr>
                <w:rFonts w:cs="Times New Roman"/>
                <w:lang w:bidi="ar-SA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8CF48" w14:textId="77777777" w:rsidR="00F205E3" w:rsidRPr="00FC5658" w:rsidRDefault="00F205E3" w:rsidP="00064F12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48F3" w14:textId="458612D0" w:rsidR="00F205E3" w:rsidRPr="00FC5658" w:rsidRDefault="00F205E3" w:rsidP="00064F1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  <w:lang w:val="en-US"/>
              </w:rPr>
              <w:t>76,527</w:t>
            </w:r>
          </w:p>
        </w:tc>
        <w:tc>
          <w:tcPr>
            <w:tcW w:w="236" w:type="dxa"/>
            <w:shd w:val="clear" w:color="auto" w:fill="auto"/>
          </w:tcPr>
          <w:p w14:paraId="579C8345" w14:textId="77777777" w:rsidR="00F205E3" w:rsidRPr="00FC5658" w:rsidRDefault="00F205E3" w:rsidP="00064F12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766A4" w14:textId="196174CF" w:rsidR="00F205E3" w:rsidRPr="00FC5658" w:rsidRDefault="00F205E3" w:rsidP="00064F1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  <w:lang w:val="en-US"/>
              </w:rPr>
              <w:t>116,395</w:t>
            </w:r>
          </w:p>
        </w:tc>
      </w:tr>
      <w:tr w:rsidR="00F205E3" w:rsidRPr="00EC33FA" w14:paraId="5D2D8A49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796C9A48" w14:textId="77777777" w:rsidR="00F205E3" w:rsidRPr="002902FE" w:rsidRDefault="00F205E3" w:rsidP="00064F12">
            <w:pPr>
              <w:jc w:val="both"/>
              <w:rPr>
                <w:rFonts w:cs="Times New Roman"/>
                <w:b/>
                <w:bCs/>
                <w:lang w:val="en-US"/>
              </w:rPr>
            </w:pPr>
            <w:r w:rsidRPr="00C576D2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7B6BD" w14:textId="06A63753" w:rsidR="00F205E3" w:rsidRPr="00BC32C5" w:rsidRDefault="00F205E3" w:rsidP="00064F1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159,632</w:t>
            </w:r>
          </w:p>
        </w:tc>
        <w:tc>
          <w:tcPr>
            <w:tcW w:w="236" w:type="dxa"/>
            <w:shd w:val="clear" w:color="auto" w:fill="auto"/>
          </w:tcPr>
          <w:p w14:paraId="63DA50CB" w14:textId="77777777" w:rsidR="00F205E3" w:rsidRPr="00BC32C5" w:rsidRDefault="00F205E3" w:rsidP="00064F12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A574F" w14:textId="5EA90837" w:rsidR="00F205E3" w:rsidRPr="00EC33FA" w:rsidRDefault="00F205E3" w:rsidP="00064F1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119,556</w:t>
            </w:r>
          </w:p>
        </w:tc>
        <w:tc>
          <w:tcPr>
            <w:tcW w:w="236" w:type="dxa"/>
            <w:shd w:val="clear" w:color="auto" w:fill="auto"/>
          </w:tcPr>
          <w:p w14:paraId="29D44A31" w14:textId="77777777" w:rsidR="00F205E3" w:rsidRPr="00EC33FA" w:rsidRDefault="00F205E3" w:rsidP="00064F12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F0122" w14:textId="0EBE60EC" w:rsidR="00F205E3" w:rsidRPr="00EC33FA" w:rsidRDefault="00F205E3" w:rsidP="00064F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0" w:right="-11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064F12">
              <w:rPr>
                <w:rFonts w:cs="Times New Roman"/>
                <w:b/>
                <w:bCs/>
                <w:szCs w:val="22"/>
                <w:lang w:val="en-US" w:bidi="th-TH"/>
              </w:rPr>
              <w:t>(239,320)</w:t>
            </w:r>
          </w:p>
        </w:tc>
        <w:tc>
          <w:tcPr>
            <w:tcW w:w="240" w:type="dxa"/>
          </w:tcPr>
          <w:p w14:paraId="364B4C32" w14:textId="77777777" w:rsidR="00F205E3" w:rsidRPr="00EC33FA" w:rsidRDefault="00F205E3" w:rsidP="00064F1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1B6E1A6" w14:textId="5E1CB929" w:rsidR="00F205E3" w:rsidRPr="00EC33FA" w:rsidRDefault="00F205E3" w:rsidP="00064F1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FFB5BB8" w14:textId="77777777" w:rsidR="00F205E3" w:rsidRPr="00EC33FA" w:rsidRDefault="00F205E3" w:rsidP="00064F12">
            <w:pPr>
              <w:pStyle w:val="acctfourfigures"/>
              <w:tabs>
                <w:tab w:val="clear" w:pos="765"/>
                <w:tab w:val="decimal" w:pos="555"/>
                <w:tab w:val="decimal" w:pos="730"/>
                <w:tab w:val="decimal" w:pos="820"/>
              </w:tabs>
              <w:spacing w:line="240" w:lineRule="atLeast"/>
              <w:ind w:left="-80" w:right="-11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A8773" w14:textId="1B5E8357" w:rsidR="00F205E3" w:rsidRPr="00EC33FA" w:rsidRDefault="00F205E3" w:rsidP="00064F1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76,527</w:t>
            </w:r>
          </w:p>
        </w:tc>
        <w:tc>
          <w:tcPr>
            <w:tcW w:w="236" w:type="dxa"/>
            <w:shd w:val="clear" w:color="auto" w:fill="auto"/>
          </w:tcPr>
          <w:p w14:paraId="4E2B1CF2" w14:textId="77777777" w:rsidR="00F205E3" w:rsidRPr="00EC33FA" w:rsidRDefault="00F205E3" w:rsidP="00064F12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24568" w14:textId="5A5EE516" w:rsidR="00F205E3" w:rsidRPr="00EC33FA" w:rsidRDefault="00F205E3" w:rsidP="00064F12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116,395</w:t>
            </w:r>
          </w:p>
        </w:tc>
      </w:tr>
      <w:tr w:rsidR="00F205E3" w:rsidRPr="00F00354" w14:paraId="2B6A656F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371EF4C0" w14:textId="77777777" w:rsidR="00F205E3" w:rsidRPr="002902FE" w:rsidRDefault="00F205E3" w:rsidP="00064F12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A0489C" w14:textId="77777777" w:rsidR="00F205E3" w:rsidRPr="00BC32C5" w:rsidRDefault="00F205E3" w:rsidP="00064F1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0E60DD" w14:textId="77777777" w:rsidR="00F205E3" w:rsidRPr="00BC32C5" w:rsidRDefault="00F205E3" w:rsidP="00064F12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A6D01C" w14:textId="77777777" w:rsidR="00F205E3" w:rsidRPr="00F00354" w:rsidRDefault="00F205E3" w:rsidP="00064F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8A8322" w14:textId="77777777" w:rsidR="00F205E3" w:rsidRPr="00F00354" w:rsidRDefault="00F205E3" w:rsidP="00064F12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D59BB3" w14:textId="77777777" w:rsidR="00F205E3" w:rsidRPr="00F00354" w:rsidRDefault="00F205E3" w:rsidP="00064F1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2C2EE88" w14:textId="77777777" w:rsidR="00F205E3" w:rsidRPr="00F00354" w:rsidRDefault="00F205E3" w:rsidP="00064F12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2B459C58" w14:textId="77777777" w:rsidR="00F205E3" w:rsidRPr="00F00354" w:rsidRDefault="00F205E3" w:rsidP="00064F1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8B93A4" w14:textId="77777777" w:rsidR="00F205E3" w:rsidRPr="00F00354" w:rsidRDefault="00F205E3" w:rsidP="00064F12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ABD2D9" w14:textId="77777777" w:rsidR="00F205E3" w:rsidRPr="00F00354" w:rsidRDefault="00F205E3" w:rsidP="00064F12">
            <w:pPr>
              <w:pStyle w:val="acctfourfigures"/>
              <w:tabs>
                <w:tab w:val="clear" w:pos="765"/>
                <w:tab w:val="decimal" w:pos="555"/>
                <w:tab w:val="decimal" w:pos="1035"/>
              </w:tabs>
              <w:spacing w:line="240" w:lineRule="atLeast"/>
              <w:ind w:left="-80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C48143" w14:textId="77777777" w:rsidR="00F205E3" w:rsidRPr="00F00354" w:rsidRDefault="00F205E3" w:rsidP="00064F12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9FA42E" w14:textId="77777777" w:rsidR="00F205E3" w:rsidRPr="00F00354" w:rsidRDefault="00F205E3" w:rsidP="00064F12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056CBF" w:rsidRPr="00F00354" w14:paraId="495F1AE6" w14:textId="77777777" w:rsidTr="00A72DC3">
        <w:trPr>
          <w:tblHeader/>
        </w:trPr>
        <w:tc>
          <w:tcPr>
            <w:tcW w:w="3060" w:type="dxa"/>
            <w:gridSpan w:val="2"/>
            <w:shd w:val="clear" w:color="auto" w:fill="auto"/>
          </w:tcPr>
          <w:p w14:paraId="50C792E6" w14:textId="28DA1EA2" w:rsidR="00056CBF" w:rsidRPr="00BC32C5" w:rsidRDefault="00056CBF" w:rsidP="00064F1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Long-term investments</w:t>
            </w:r>
          </w:p>
        </w:tc>
        <w:tc>
          <w:tcPr>
            <w:tcW w:w="236" w:type="dxa"/>
            <w:shd w:val="clear" w:color="auto" w:fill="auto"/>
          </w:tcPr>
          <w:p w14:paraId="135B5D58" w14:textId="77777777" w:rsidR="00056CBF" w:rsidRPr="00BC32C5" w:rsidRDefault="00056CBF" w:rsidP="00064F12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318C000" w14:textId="77777777" w:rsidR="00056CBF" w:rsidRPr="00F00354" w:rsidRDefault="00056CBF" w:rsidP="00064F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8AA155" w14:textId="77777777" w:rsidR="00056CBF" w:rsidRPr="00F00354" w:rsidRDefault="00056CBF" w:rsidP="00064F12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5C11D7" w14:textId="77777777" w:rsidR="00056CBF" w:rsidRPr="00F00354" w:rsidRDefault="00056CBF" w:rsidP="00064F1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3256EBF" w14:textId="77777777" w:rsidR="00056CBF" w:rsidRPr="00F00354" w:rsidRDefault="00056CBF" w:rsidP="00064F12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7E168926" w14:textId="77777777" w:rsidR="00056CBF" w:rsidRPr="00F00354" w:rsidRDefault="00056CBF" w:rsidP="00064F1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986912" w14:textId="77777777" w:rsidR="00056CBF" w:rsidRPr="00F00354" w:rsidRDefault="00056CBF" w:rsidP="00064F12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F03B188" w14:textId="77777777" w:rsidR="00056CBF" w:rsidRPr="00F00354" w:rsidRDefault="00056CBF" w:rsidP="00064F12">
            <w:pPr>
              <w:pStyle w:val="acctfourfigures"/>
              <w:tabs>
                <w:tab w:val="clear" w:pos="765"/>
                <w:tab w:val="decimal" w:pos="555"/>
                <w:tab w:val="decimal" w:pos="1035"/>
              </w:tabs>
              <w:spacing w:line="240" w:lineRule="atLeast"/>
              <w:ind w:left="-80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BE67A7" w14:textId="77777777" w:rsidR="00056CBF" w:rsidRPr="00F00354" w:rsidRDefault="00056CBF" w:rsidP="00064F12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9B42D0" w14:textId="77777777" w:rsidR="00056CBF" w:rsidRPr="00F00354" w:rsidRDefault="00056CBF" w:rsidP="00064F12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F205E3" w:rsidRPr="00EC33FA" w14:paraId="023C6ABB" w14:textId="0B518FFC" w:rsidTr="00F205E3">
        <w:trPr>
          <w:tblHeader/>
        </w:trPr>
        <w:tc>
          <w:tcPr>
            <w:tcW w:w="2160" w:type="dxa"/>
            <w:shd w:val="clear" w:color="auto" w:fill="auto"/>
          </w:tcPr>
          <w:p w14:paraId="6097D4C7" w14:textId="1096D9B6" w:rsidR="00F205E3" w:rsidRDefault="00F205E3" w:rsidP="00F205E3"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</w:p>
          <w:p w14:paraId="3BCAAD5C" w14:textId="062AE719" w:rsidR="00F205E3" w:rsidRPr="002902FE" w:rsidRDefault="00F205E3" w:rsidP="00F205E3">
            <w:pPr>
              <w:rPr>
                <w:rFonts w:cs="Times New Roman"/>
              </w:rPr>
            </w:pPr>
            <w:r>
              <w:t xml:space="preserve">   </w:t>
            </w:r>
            <w:r w:rsidRPr="00C576D2">
              <w:t>at amortised cost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697ECE" w14:textId="0AB4F6DC" w:rsidR="00F205E3" w:rsidRPr="00BC32C5" w:rsidRDefault="00F205E3" w:rsidP="00F205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557,205</w:t>
            </w:r>
          </w:p>
        </w:tc>
        <w:tc>
          <w:tcPr>
            <w:tcW w:w="236" w:type="dxa"/>
            <w:shd w:val="clear" w:color="auto" w:fill="auto"/>
          </w:tcPr>
          <w:p w14:paraId="0F32A39E" w14:textId="77777777" w:rsidR="00F205E3" w:rsidRPr="00BC32C5" w:rsidRDefault="00F205E3" w:rsidP="00F205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ACA7CD" w14:textId="5103E044" w:rsidR="00F205E3" w:rsidRPr="00EC33FA" w:rsidRDefault="00F205E3" w:rsidP="00F205E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  <w:lang w:val="en-US"/>
              </w:rPr>
              <w:t>392,115</w:t>
            </w:r>
          </w:p>
        </w:tc>
        <w:tc>
          <w:tcPr>
            <w:tcW w:w="236" w:type="dxa"/>
            <w:shd w:val="clear" w:color="auto" w:fill="auto"/>
          </w:tcPr>
          <w:p w14:paraId="73AE50F1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A72009" w14:textId="274497A1" w:rsidR="00F205E3" w:rsidRPr="00EC33FA" w:rsidRDefault="00F205E3" w:rsidP="00F205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2" w:right="-110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/>
              </w:rPr>
              <w:t>(330,142)</w:t>
            </w:r>
          </w:p>
        </w:tc>
        <w:tc>
          <w:tcPr>
            <w:tcW w:w="240" w:type="dxa"/>
          </w:tcPr>
          <w:p w14:paraId="61850349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01749DA4" w14:textId="361D66C9" w:rsidR="00F205E3" w:rsidRPr="00EC33FA" w:rsidRDefault="00F205E3" w:rsidP="00F205E3">
            <w:pPr>
              <w:tabs>
                <w:tab w:val="decimal" w:pos="460"/>
              </w:tabs>
              <w:ind w:left="-80" w:right="-125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060AF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EFF9D22" w14:textId="1C73C5A0" w:rsidR="00F205E3" w:rsidRPr="00EC33FA" w:rsidRDefault="00F205E3" w:rsidP="00F205E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  <w:lang w:val="en-US"/>
              </w:rPr>
              <w:t>(76,527)</w:t>
            </w:r>
          </w:p>
        </w:tc>
        <w:tc>
          <w:tcPr>
            <w:tcW w:w="236" w:type="dxa"/>
            <w:shd w:val="clear" w:color="auto" w:fill="auto"/>
          </w:tcPr>
          <w:p w14:paraId="4F3BF4F9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1A9E6B" w14:textId="665C75A9" w:rsidR="00F205E3" w:rsidRPr="00EC33FA" w:rsidRDefault="00F205E3" w:rsidP="00F205E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  <w:lang w:val="en-US"/>
              </w:rPr>
              <w:t>542,651</w:t>
            </w:r>
          </w:p>
        </w:tc>
      </w:tr>
      <w:tr w:rsidR="00F205E3" w:rsidRPr="00EC33FA" w14:paraId="7E79D00A" w14:textId="3F0EFCCE" w:rsidTr="00F205E3">
        <w:trPr>
          <w:tblHeader/>
        </w:trPr>
        <w:tc>
          <w:tcPr>
            <w:tcW w:w="2160" w:type="dxa"/>
            <w:shd w:val="clear" w:color="auto" w:fill="auto"/>
          </w:tcPr>
          <w:p w14:paraId="62D74526" w14:textId="5AEA8D1D" w:rsidR="00F205E3" w:rsidRDefault="00F205E3" w:rsidP="00F205E3">
            <w:r w:rsidRPr="00C576D2">
              <w:rPr>
                <w:rFonts w:cs="Times New Roman"/>
              </w:rPr>
              <w:t>Equity securities</w:t>
            </w:r>
          </w:p>
          <w:p w14:paraId="7784AC01" w14:textId="73348466" w:rsidR="00F205E3" w:rsidRPr="002902FE" w:rsidRDefault="00F205E3" w:rsidP="00F205E3">
            <w:pPr>
              <w:rPr>
                <w:rFonts w:cs="Times New Roman"/>
              </w:rPr>
            </w:pPr>
            <w:r>
              <w:t xml:space="preserve">   </w:t>
            </w:r>
            <w:r w:rsidRPr="00C576D2">
              <w:t>measured at FVOCI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7941B" w14:textId="34A8AA11" w:rsidR="00F205E3" w:rsidRPr="00BC32C5" w:rsidRDefault="00F205E3" w:rsidP="00F205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45,850</w:t>
            </w:r>
          </w:p>
        </w:tc>
        <w:tc>
          <w:tcPr>
            <w:tcW w:w="236" w:type="dxa"/>
            <w:shd w:val="clear" w:color="auto" w:fill="auto"/>
          </w:tcPr>
          <w:p w14:paraId="7E899F74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C0D3C" w14:textId="19881A19" w:rsidR="00F205E3" w:rsidRPr="00EC33FA" w:rsidRDefault="00F205E3" w:rsidP="00F205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B46002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63D01" w14:textId="0F3D07E7" w:rsidR="00F205E3" w:rsidRPr="00EC33FA" w:rsidRDefault="00F205E3" w:rsidP="00F205E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(23,390)</w:t>
            </w:r>
          </w:p>
        </w:tc>
        <w:tc>
          <w:tcPr>
            <w:tcW w:w="240" w:type="dxa"/>
          </w:tcPr>
          <w:p w14:paraId="15CF0158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E5F3CDE" w14:textId="638C6F28" w:rsidR="00F205E3" w:rsidRPr="00EC33FA" w:rsidRDefault="00F205E3" w:rsidP="00F205E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981</w:t>
            </w:r>
          </w:p>
        </w:tc>
        <w:tc>
          <w:tcPr>
            <w:tcW w:w="236" w:type="dxa"/>
            <w:shd w:val="clear" w:color="auto" w:fill="auto"/>
          </w:tcPr>
          <w:p w14:paraId="26AEFDBF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C3FEB" w14:textId="68028D1C" w:rsidR="00F205E3" w:rsidRPr="00EC33FA" w:rsidRDefault="00F205E3" w:rsidP="00F205E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6CFC27" w14:textId="77777777" w:rsidR="00F205E3" w:rsidRPr="00EC33FA" w:rsidRDefault="00F205E3" w:rsidP="00F205E3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0E18D" w14:textId="31F4D108" w:rsidR="00F205E3" w:rsidRPr="00EC33FA" w:rsidRDefault="00F205E3" w:rsidP="00F205E3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23,441</w:t>
            </w:r>
          </w:p>
        </w:tc>
      </w:tr>
      <w:tr w:rsidR="00F205E3" w:rsidRPr="00AC3860" w14:paraId="30678D68" w14:textId="77777777" w:rsidTr="00F205E3">
        <w:trPr>
          <w:tblHeader/>
        </w:trPr>
        <w:tc>
          <w:tcPr>
            <w:tcW w:w="2160" w:type="dxa"/>
            <w:shd w:val="clear" w:color="auto" w:fill="auto"/>
          </w:tcPr>
          <w:p w14:paraId="222EFD1B" w14:textId="77777777" w:rsidR="00F205E3" w:rsidRPr="002902FE" w:rsidRDefault="00F205E3" w:rsidP="00F205E3">
            <w:pPr>
              <w:jc w:val="both"/>
              <w:rPr>
                <w:rFonts w:cs="Times New Roman"/>
                <w:b/>
                <w:bCs/>
                <w:lang w:val="en-US"/>
              </w:rPr>
            </w:pPr>
            <w:r w:rsidRPr="002902FE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0B6D1" w14:textId="009ED124" w:rsidR="00F205E3" w:rsidRPr="00BC32C5" w:rsidRDefault="00F205E3" w:rsidP="00F205E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  <w:lang w:val="en-US"/>
              </w:rPr>
            </w:pPr>
            <w:r>
              <w:rPr>
                <w:rFonts w:cs="Times New Roman"/>
                <w:b/>
                <w:bCs/>
                <w:szCs w:val="22"/>
                <w:lang w:val="en-US"/>
              </w:rPr>
              <w:t>603,055</w:t>
            </w:r>
          </w:p>
        </w:tc>
        <w:tc>
          <w:tcPr>
            <w:tcW w:w="236" w:type="dxa"/>
            <w:shd w:val="clear" w:color="auto" w:fill="auto"/>
          </w:tcPr>
          <w:p w14:paraId="3962711A" w14:textId="77777777" w:rsidR="00F205E3" w:rsidRPr="00BC32C5" w:rsidRDefault="00F205E3" w:rsidP="00F205E3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9D1FB" w14:textId="095D52C3" w:rsidR="00F205E3" w:rsidRPr="00AC3860" w:rsidRDefault="00F205E3" w:rsidP="00F205E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2" w:right="-110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392,115</w:t>
            </w:r>
          </w:p>
        </w:tc>
        <w:tc>
          <w:tcPr>
            <w:tcW w:w="236" w:type="dxa"/>
            <w:shd w:val="clear" w:color="auto" w:fill="auto"/>
          </w:tcPr>
          <w:p w14:paraId="7819545C" w14:textId="77777777" w:rsidR="00F205E3" w:rsidRPr="00AC3860" w:rsidRDefault="00F205E3" w:rsidP="00F205E3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646E1" w14:textId="1CFA8104" w:rsidR="00F205E3" w:rsidRPr="00AC3860" w:rsidRDefault="00F205E3" w:rsidP="00F205E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0" w:right="-110"/>
              <w:rPr>
                <w:rFonts w:cs="Times New Roman"/>
                <w:b/>
                <w:bCs/>
                <w:szCs w:val="22"/>
                <w:lang w:val="en-US" w:bidi="th-TH"/>
              </w:rPr>
            </w:pPr>
            <w:r>
              <w:rPr>
                <w:rFonts w:cs="Times New Roman"/>
                <w:b/>
                <w:bCs/>
                <w:szCs w:val="22"/>
                <w:lang w:val="en-US" w:bidi="th-TH"/>
              </w:rPr>
              <w:t>(353,532)</w:t>
            </w:r>
          </w:p>
        </w:tc>
        <w:tc>
          <w:tcPr>
            <w:tcW w:w="240" w:type="dxa"/>
          </w:tcPr>
          <w:p w14:paraId="179A1084" w14:textId="77777777" w:rsidR="00F205E3" w:rsidRPr="00AC3860" w:rsidRDefault="00F205E3" w:rsidP="00F205E3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C78454A" w14:textId="56296D95" w:rsidR="00F205E3" w:rsidRPr="00AC3860" w:rsidRDefault="00F205E3" w:rsidP="00F205E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981</w:t>
            </w:r>
          </w:p>
        </w:tc>
        <w:tc>
          <w:tcPr>
            <w:tcW w:w="236" w:type="dxa"/>
            <w:shd w:val="clear" w:color="auto" w:fill="auto"/>
          </w:tcPr>
          <w:p w14:paraId="7D06D73C" w14:textId="77777777" w:rsidR="00F205E3" w:rsidRPr="00AC3860" w:rsidRDefault="00F205E3" w:rsidP="00F205E3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C1136" w14:textId="2D9D6828" w:rsidR="00F205E3" w:rsidRPr="00AC3860" w:rsidRDefault="00F205E3" w:rsidP="00F205E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(76,527)</w:t>
            </w:r>
          </w:p>
        </w:tc>
        <w:tc>
          <w:tcPr>
            <w:tcW w:w="236" w:type="dxa"/>
            <w:shd w:val="clear" w:color="auto" w:fill="auto"/>
          </w:tcPr>
          <w:p w14:paraId="54ACF432" w14:textId="77777777" w:rsidR="00F205E3" w:rsidRPr="00AC3860" w:rsidRDefault="00F205E3" w:rsidP="00F205E3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1091F" w14:textId="214DE734" w:rsidR="00F205E3" w:rsidRPr="00AC3860" w:rsidRDefault="00F205E3" w:rsidP="00F205E3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F205E3">
              <w:rPr>
                <w:rFonts w:cs="Times New Roman"/>
                <w:b/>
                <w:bCs/>
                <w:szCs w:val="22"/>
              </w:rPr>
              <w:t>566,092</w:t>
            </w:r>
          </w:p>
        </w:tc>
      </w:tr>
    </w:tbl>
    <w:p w14:paraId="62CFCFC6" w14:textId="48DC5C8E" w:rsidR="00ED1C18" w:rsidRPr="00263B7A" w:rsidRDefault="00ED1C18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236"/>
        <w:gridCol w:w="844"/>
        <w:gridCol w:w="236"/>
        <w:gridCol w:w="934"/>
        <w:gridCol w:w="240"/>
        <w:gridCol w:w="1024"/>
        <w:gridCol w:w="236"/>
        <w:gridCol w:w="6"/>
        <w:gridCol w:w="1014"/>
        <w:gridCol w:w="236"/>
        <w:gridCol w:w="1028"/>
      </w:tblGrid>
      <w:tr w:rsidR="002043B9" w:rsidRPr="002902FE" w14:paraId="66AB9C7E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4C54B476" w14:textId="77777777" w:rsidR="002043B9" w:rsidRPr="002902FE" w:rsidRDefault="002043B9" w:rsidP="0026795F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202</w:t>
            </w:r>
            <w:r>
              <w:rPr>
                <w:rFonts w:cs="Times New Roman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689BE68F" w14:textId="77777777" w:rsidR="002043B9" w:rsidRPr="002902FE" w:rsidRDefault="002043B9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E8F808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67801CF3" w14:textId="77777777" w:rsidR="002043B9" w:rsidRPr="002902FE" w:rsidRDefault="002043B9" w:rsidP="0026795F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8E39282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D786537" w14:textId="77777777" w:rsidR="002043B9" w:rsidRPr="002902FE" w:rsidRDefault="002043B9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40" w:type="dxa"/>
          </w:tcPr>
          <w:p w14:paraId="5ECF963E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</w:tcPr>
          <w:p w14:paraId="5CC3A941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9410F8F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2FFEBED6" w14:textId="77777777" w:rsidR="002043B9" w:rsidRPr="002902FE" w:rsidRDefault="002043B9" w:rsidP="0026795F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EBE212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264CAD93" w14:textId="77777777" w:rsidR="002043B9" w:rsidRPr="002902FE" w:rsidRDefault="002043B9" w:rsidP="0026795F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2043B9" w:rsidRPr="002902FE" w14:paraId="3E4DDCEF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609F8189" w14:textId="77777777" w:rsidR="002043B9" w:rsidRPr="002902FE" w:rsidRDefault="002043B9" w:rsidP="0026795F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Current investments</w:t>
            </w:r>
          </w:p>
        </w:tc>
        <w:tc>
          <w:tcPr>
            <w:tcW w:w="900" w:type="dxa"/>
            <w:shd w:val="clear" w:color="auto" w:fill="auto"/>
          </w:tcPr>
          <w:p w14:paraId="623956F5" w14:textId="77777777" w:rsidR="002043B9" w:rsidRPr="002902FE" w:rsidRDefault="002043B9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CC9EE50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79C84FD2" w14:textId="77777777" w:rsidR="002043B9" w:rsidRPr="002902FE" w:rsidRDefault="002043B9" w:rsidP="0026795F">
            <w:pPr>
              <w:ind w:left="-112" w:right="-110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4AB268D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4F29B0F" w14:textId="77777777" w:rsidR="002043B9" w:rsidRPr="002902FE" w:rsidRDefault="002043B9" w:rsidP="0026795F">
            <w:pPr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40" w:type="dxa"/>
          </w:tcPr>
          <w:p w14:paraId="6A334BE3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</w:tcPr>
          <w:p w14:paraId="4CF34192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274C6A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1DAB5833" w14:textId="77777777" w:rsidR="002043B9" w:rsidRPr="002902FE" w:rsidRDefault="002043B9" w:rsidP="0026795F">
            <w:pPr>
              <w:ind w:left="-146" w:right="-155"/>
              <w:jc w:val="right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636043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6C70CBF8" w14:textId="77777777" w:rsidR="002043B9" w:rsidRPr="002902FE" w:rsidRDefault="002043B9" w:rsidP="0026795F">
            <w:pPr>
              <w:ind w:left="-128" w:right="-143"/>
              <w:jc w:val="right"/>
              <w:rPr>
                <w:rFonts w:cs="Times New Roman"/>
                <w:lang w:val="en-US"/>
              </w:rPr>
            </w:pPr>
          </w:p>
        </w:tc>
      </w:tr>
      <w:tr w:rsidR="002043B9" w:rsidRPr="00366928" w14:paraId="5299397D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4C218FC5" w14:textId="072C9552" w:rsidR="002043B9" w:rsidRDefault="002043B9" w:rsidP="0026795F">
            <w:r w:rsidRPr="00CE4D5D">
              <w:rPr>
                <w:rFonts w:cs="Times New Roman"/>
              </w:rPr>
              <w:t>Bill of exchange</w:t>
            </w:r>
          </w:p>
          <w:p w14:paraId="3E955554" w14:textId="7157363C" w:rsidR="002043B9" w:rsidRPr="002902FE" w:rsidRDefault="002043B9" w:rsidP="00615E45">
            <w:pPr>
              <w:rPr>
                <w:rFonts w:cs="Times New Roman"/>
                <w:b/>
                <w:bCs/>
                <w:i/>
                <w:iCs/>
                <w:lang w:val="en-US"/>
              </w:rPr>
            </w:pPr>
            <w:r>
              <w:t xml:space="preserve">   </w:t>
            </w:r>
            <w:r w:rsidR="00044FC2">
              <w:t>m</w:t>
            </w:r>
            <w:r w:rsidR="00615E45" w:rsidRPr="00C576D2">
              <w:t>easured</w:t>
            </w:r>
            <w:r w:rsidR="00615E45">
              <w:t xml:space="preserve"> </w:t>
            </w:r>
            <w:r w:rsidR="00044FC2">
              <w:t>at</w:t>
            </w:r>
          </w:p>
        </w:tc>
        <w:tc>
          <w:tcPr>
            <w:tcW w:w="900" w:type="dxa"/>
            <w:shd w:val="clear" w:color="auto" w:fill="auto"/>
          </w:tcPr>
          <w:p w14:paraId="073B2A45" w14:textId="76280611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D14F8C" w14:textId="77777777" w:rsidR="002043B9" w:rsidRPr="00BC32C5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6BD3ECF3" w14:textId="7FAE49C2" w:rsidR="002043B9" w:rsidRPr="00366928" w:rsidRDefault="002043B9" w:rsidP="002679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3609A2" w14:textId="77777777" w:rsidR="002043B9" w:rsidRPr="00366928" w:rsidRDefault="002043B9" w:rsidP="0026795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BA71248" w14:textId="6C63BEC1" w:rsidR="002043B9" w:rsidRPr="00366928" w:rsidRDefault="002043B9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37549B9" w14:textId="77777777" w:rsidR="002043B9" w:rsidRPr="00366928" w:rsidRDefault="002043B9" w:rsidP="0026795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FF8DFCD" w14:textId="07AC0DF4" w:rsidR="002043B9" w:rsidRPr="00366928" w:rsidRDefault="002043B9" w:rsidP="0026795F">
            <w:pPr>
              <w:tabs>
                <w:tab w:val="decimal" w:pos="460"/>
              </w:tabs>
              <w:ind w:left="-80" w:right="-125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9AEAF9D" w14:textId="77777777" w:rsidR="002043B9" w:rsidRPr="00366928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2D64C80D" w14:textId="6D76C6EA" w:rsidR="002043B9" w:rsidRPr="00366928" w:rsidRDefault="002043B9" w:rsidP="002679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10"/>
              <w:rPr>
                <w:rFonts w:cs="Times New Roman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5B7145" w14:textId="77777777" w:rsidR="002043B9" w:rsidRPr="00366928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74072EBF" w14:textId="579D27A4" w:rsidR="002043B9" w:rsidRPr="00366928" w:rsidRDefault="002043B9" w:rsidP="0026795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/>
              <w:rPr>
                <w:rFonts w:cs="Times New Roman"/>
                <w:szCs w:val="22"/>
                <w:lang w:val="en-US"/>
              </w:rPr>
            </w:pPr>
          </w:p>
        </w:tc>
      </w:tr>
      <w:tr w:rsidR="00044FC2" w:rsidRPr="00366928" w14:paraId="3026FD5F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17AAC3CC" w14:textId="0F1FF8AE" w:rsidR="00044FC2" w:rsidRPr="00CE4D5D" w:rsidRDefault="00044FC2" w:rsidP="0026795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</w:t>
            </w:r>
            <w:r w:rsidRPr="00C576D2">
              <w:t>amortised cost</w:t>
            </w:r>
          </w:p>
        </w:tc>
        <w:tc>
          <w:tcPr>
            <w:tcW w:w="900" w:type="dxa"/>
            <w:shd w:val="clear" w:color="auto" w:fill="auto"/>
          </w:tcPr>
          <w:p w14:paraId="0D262B80" w14:textId="2D117B76" w:rsidR="00044FC2" w:rsidRPr="00BC32C5" w:rsidRDefault="00695237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 w:rsidRPr="00BC32C5">
              <w:rPr>
                <w:rFonts w:cs="Times New Roman"/>
                <w:szCs w:val="22"/>
                <w:lang w:val="en-US"/>
              </w:rPr>
              <w:t>70,000</w:t>
            </w:r>
          </w:p>
        </w:tc>
        <w:tc>
          <w:tcPr>
            <w:tcW w:w="236" w:type="dxa"/>
            <w:shd w:val="clear" w:color="auto" w:fill="auto"/>
          </w:tcPr>
          <w:p w14:paraId="0C5F7E6F" w14:textId="77777777" w:rsidR="00044FC2" w:rsidRPr="00BC32C5" w:rsidRDefault="00044FC2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46820CE4" w14:textId="2AB74956" w:rsidR="00044FC2" w:rsidRPr="00366928" w:rsidRDefault="00695237" w:rsidP="002679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 w:rsidRPr="00366928">
              <w:rPr>
                <w:rFonts w:cs="Times New Roman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3552E2" w14:textId="77777777" w:rsidR="00044FC2" w:rsidRPr="00366928" w:rsidRDefault="00044FC2" w:rsidP="0026795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B96997" w14:textId="6B4A0318" w:rsidR="00044FC2" w:rsidRPr="00366928" w:rsidRDefault="00695237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0" w:right="-110"/>
              <w:rPr>
                <w:rFonts w:cs="Times New Roman"/>
                <w:szCs w:val="22"/>
                <w:lang w:val="en-US"/>
              </w:rPr>
            </w:pPr>
            <w:r w:rsidRPr="00366928">
              <w:rPr>
                <w:rFonts w:cs="Times New Roman"/>
                <w:szCs w:val="22"/>
                <w:lang w:val="en-US"/>
              </w:rPr>
              <w:t>(7</w:t>
            </w:r>
            <w:r>
              <w:rPr>
                <w:rFonts w:cs="Times New Roman"/>
                <w:szCs w:val="22"/>
                <w:lang w:val="en-US"/>
              </w:rPr>
              <w:t>0</w:t>
            </w:r>
            <w:r w:rsidRPr="00366928">
              <w:rPr>
                <w:rFonts w:cs="Times New Roman"/>
                <w:szCs w:val="22"/>
                <w:lang w:val="en-US"/>
              </w:rPr>
              <w:t>,000)</w:t>
            </w:r>
          </w:p>
        </w:tc>
        <w:tc>
          <w:tcPr>
            <w:tcW w:w="240" w:type="dxa"/>
            <w:shd w:val="clear" w:color="auto" w:fill="auto"/>
          </w:tcPr>
          <w:p w14:paraId="52149641" w14:textId="77777777" w:rsidR="00044FC2" w:rsidRPr="00366928" w:rsidRDefault="00044FC2" w:rsidP="0026795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AD511A1" w14:textId="7F2E49DB" w:rsidR="00044FC2" w:rsidRPr="00366928" w:rsidRDefault="00695237" w:rsidP="0026795F">
            <w:pPr>
              <w:tabs>
                <w:tab w:val="decimal" w:pos="460"/>
              </w:tabs>
              <w:ind w:left="-80" w:right="-125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23B68" w14:textId="77777777" w:rsidR="00044FC2" w:rsidRPr="00366928" w:rsidRDefault="00044FC2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657DF09A" w14:textId="3B33DFDD" w:rsidR="00044FC2" w:rsidRPr="00366928" w:rsidRDefault="00695237" w:rsidP="002679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10"/>
              <w:rPr>
                <w:rFonts w:cs="Times New Roman"/>
                <w:szCs w:val="22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842C66" w14:textId="77777777" w:rsidR="00044FC2" w:rsidRPr="00366928" w:rsidRDefault="00044FC2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08A8007A" w14:textId="295D6FC7" w:rsidR="00044FC2" w:rsidRPr="00366928" w:rsidRDefault="00695237" w:rsidP="0069523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cs="Times New Roman"/>
                <w:szCs w:val="22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</w:tr>
      <w:tr w:rsidR="002043B9" w:rsidRPr="00FC5658" w14:paraId="5406A6BB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5B3F6406" w14:textId="64FA7EFF" w:rsidR="002043B9" w:rsidRDefault="002043B9" w:rsidP="0026795F"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</w:p>
          <w:p w14:paraId="29ED1E6F" w14:textId="59C2CC0F" w:rsidR="002043B9" w:rsidRPr="002902FE" w:rsidRDefault="002043B9" w:rsidP="0026795F">
            <w:pPr>
              <w:rPr>
                <w:rFonts w:cs="Times New Roman"/>
              </w:rPr>
            </w:pPr>
            <w:r>
              <w:t xml:space="preserve">   </w:t>
            </w:r>
            <w:r w:rsidR="00695237">
              <w:t xml:space="preserve">at </w:t>
            </w:r>
            <w:r w:rsidRPr="00C576D2">
              <w:t>amortised cost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56384" w14:textId="77777777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 w:rsidRPr="00BC32C5">
              <w:rPr>
                <w:rFonts w:cs="Times New Roman"/>
                <w:szCs w:val="22"/>
                <w:lang w:val="en-US"/>
              </w:rPr>
              <w:t>61,956</w:t>
            </w:r>
          </w:p>
        </w:tc>
        <w:tc>
          <w:tcPr>
            <w:tcW w:w="236" w:type="dxa"/>
            <w:shd w:val="clear" w:color="auto" w:fill="auto"/>
          </w:tcPr>
          <w:p w14:paraId="31B7749A" w14:textId="77777777" w:rsidR="002043B9" w:rsidRPr="00FC5658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60113E1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</w:p>
          <w:p w14:paraId="52649A12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  <w:r w:rsidRPr="00FC5658">
              <w:rPr>
                <w:rFonts w:cs="Times New Roman"/>
                <w:szCs w:val="22"/>
              </w:rPr>
              <w:t>70,283</w:t>
            </w:r>
          </w:p>
        </w:tc>
        <w:tc>
          <w:tcPr>
            <w:tcW w:w="236" w:type="dxa"/>
            <w:shd w:val="clear" w:color="auto" w:fill="auto"/>
          </w:tcPr>
          <w:p w14:paraId="78777DA0" w14:textId="77777777" w:rsidR="002043B9" w:rsidRPr="00FC5658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B1B6235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0" w:right="-110"/>
              <w:rPr>
                <w:rFonts w:cs="Times New Roman"/>
                <w:szCs w:val="22"/>
              </w:rPr>
            </w:pPr>
          </w:p>
          <w:p w14:paraId="04934122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0" w:right="-110"/>
              <w:rPr>
                <w:rFonts w:cs="Times New Roman"/>
                <w:szCs w:val="22"/>
                <w:lang w:val="en-US" w:bidi="th-TH"/>
              </w:rPr>
            </w:pPr>
            <w:r w:rsidRPr="00FC5658">
              <w:rPr>
                <w:rFonts w:cs="Times New Roman"/>
                <w:szCs w:val="22"/>
              </w:rPr>
              <w:t>(102,133)</w:t>
            </w:r>
          </w:p>
        </w:tc>
        <w:tc>
          <w:tcPr>
            <w:tcW w:w="240" w:type="dxa"/>
          </w:tcPr>
          <w:p w14:paraId="20365978" w14:textId="77777777" w:rsidR="002043B9" w:rsidRPr="00FC5658" w:rsidRDefault="002043B9" w:rsidP="0026795F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131933" w14:textId="77777777" w:rsidR="002043B9" w:rsidRPr="00FC5658" w:rsidRDefault="002043B9" w:rsidP="0026795F">
            <w:pPr>
              <w:tabs>
                <w:tab w:val="decimal" w:pos="460"/>
              </w:tabs>
              <w:ind w:left="-80" w:right="-125"/>
              <w:rPr>
                <w:rFonts w:cs="Times New Roman"/>
              </w:rPr>
            </w:pPr>
          </w:p>
          <w:p w14:paraId="57BA93BD" w14:textId="77777777" w:rsidR="002043B9" w:rsidRPr="00FC5658" w:rsidRDefault="002043B9" w:rsidP="0026795F">
            <w:pPr>
              <w:tabs>
                <w:tab w:val="decimal" w:pos="460"/>
              </w:tabs>
              <w:ind w:left="-80" w:right="-125"/>
              <w:rPr>
                <w:rFonts w:cs="Times New Roman"/>
                <w:lang w:bidi="ar-SA"/>
              </w:rPr>
            </w:pPr>
            <w:r w:rsidRPr="00FC5658">
              <w:rPr>
                <w:rFonts w:cs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C2AE2D" w14:textId="77777777" w:rsidR="002043B9" w:rsidRPr="00FC5658" w:rsidRDefault="002043B9" w:rsidP="0026795F">
            <w:pPr>
              <w:tabs>
                <w:tab w:val="decimal" w:pos="798"/>
              </w:tabs>
              <w:ind w:left="-102" w:right="-123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0B921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</w:p>
          <w:p w14:paraId="3EEB1D73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  <w:r w:rsidRPr="00FC5658">
              <w:rPr>
                <w:rFonts w:cs="Times New Roman"/>
                <w:szCs w:val="22"/>
              </w:rPr>
              <w:t>159,632</w:t>
            </w:r>
          </w:p>
        </w:tc>
        <w:tc>
          <w:tcPr>
            <w:tcW w:w="236" w:type="dxa"/>
            <w:shd w:val="clear" w:color="auto" w:fill="auto"/>
          </w:tcPr>
          <w:p w14:paraId="5CD5A549" w14:textId="77777777" w:rsidR="002043B9" w:rsidRPr="00FC5658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B32B990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34058D33" w14:textId="77777777" w:rsidR="002043B9" w:rsidRPr="00FC5658" w:rsidRDefault="002043B9" w:rsidP="002679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FC5658">
              <w:rPr>
                <w:rFonts w:cs="Times New Roman"/>
                <w:szCs w:val="22"/>
              </w:rPr>
              <w:t>189,738</w:t>
            </w:r>
          </w:p>
        </w:tc>
      </w:tr>
      <w:tr w:rsidR="002043B9" w:rsidRPr="00EC33FA" w14:paraId="4488D245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1E373F88" w14:textId="77777777" w:rsidR="002043B9" w:rsidRPr="002902FE" w:rsidRDefault="002043B9" w:rsidP="00695B8C">
            <w:pPr>
              <w:ind w:right="160"/>
              <w:jc w:val="both"/>
              <w:rPr>
                <w:rFonts w:cs="Times New Roman"/>
                <w:b/>
                <w:bCs/>
                <w:lang w:val="en-US"/>
              </w:rPr>
            </w:pPr>
            <w:r w:rsidRPr="00C576D2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D17F3" w14:textId="77777777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</w:rPr>
            </w:pPr>
            <w:r w:rsidRPr="00BC32C5">
              <w:rPr>
                <w:rFonts w:cs="Times New Roman"/>
                <w:b/>
                <w:bCs/>
                <w:szCs w:val="22"/>
                <w:lang w:val="en-US"/>
              </w:rPr>
              <w:t>131,956</w:t>
            </w:r>
          </w:p>
        </w:tc>
        <w:tc>
          <w:tcPr>
            <w:tcW w:w="236" w:type="dxa"/>
            <w:shd w:val="clear" w:color="auto" w:fill="auto"/>
          </w:tcPr>
          <w:p w14:paraId="67DCB36B" w14:textId="77777777" w:rsidR="002043B9" w:rsidRPr="00BC32C5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C1087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</w:rPr>
            </w:pPr>
            <w:r w:rsidRPr="00EC33FA">
              <w:rPr>
                <w:rFonts w:cs="Times New Roman"/>
                <w:b/>
                <w:bCs/>
                <w:szCs w:val="22"/>
              </w:rPr>
              <w:t>70,283</w:t>
            </w:r>
          </w:p>
        </w:tc>
        <w:tc>
          <w:tcPr>
            <w:tcW w:w="236" w:type="dxa"/>
            <w:shd w:val="clear" w:color="auto" w:fill="auto"/>
          </w:tcPr>
          <w:p w14:paraId="4D72B9CC" w14:textId="77777777" w:rsidR="002043B9" w:rsidRPr="00EC33FA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EAE23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0" w:right="-11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EC33FA">
              <w:rPr>
                <w:rFonts w:cs="Times New Roman"/>
                <w:b/>
                <w:bCs/>
                <w:szCs w:val="22"/>
              </w:rPr>
              <w:t>(172,133)</w:t>
            </w:r>
          </w:p>
        </w:tc>
        <w:tc>
          <w:tcPr>
            <w:tcW w:w="240" w:type="dxa"/>
          </w:tcPr>
          <w:p w14:paraId="767B452F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21A1F6C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EC33FA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F345C1B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555"/>
                <w:tab w:val="decimal" w:pos="730"/>
                <w:tab w:val="decimal" w:pos="820"/>
              </w:tabs>
              <w:spacing w:line="240" w:lineRule="atLeast"/>
              <w:ind w:left="-80" w:right="-11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E6AF9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b/>
                <w:bCs/>
                <w:szCs w:val="22"/>
              </w:rPr>
            </w:pPr>
            <w:r w:rsidRPr="00EC33FA">
              <w:rPr>
                <w:rFonts w:cs="Times New Roman"/>
                <w:b/>
                <w:bCs/>
                <w:szCs w:val="22"/>
              </w:rPr>
              <w:t>159,632</w:t>
            </w:r>
          </w:p>
        </w:tc>
        <w:tc>
          <w:tcPr>
            <w:tcW w:w="236" w:type="dxa"/>
            <w:shd w:val="clear" w:color="auto" w:fill="auto"/>
          </w:tcPr>
          <w:p w14:paraId="121AB358" w14:textId="77777777" w:rsidR="002043B9" w:rsidRPr="00EC33FA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EE520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EC33FA">
              <w:rPr>
                <w:rFonts w:cs="Times New Roman"/>
                <w:b/>
                <w:bCs/>
                <w:szCs w:val="22"/>
              </w:rPr>
              <w:t>189,738</w:t>
            </w:r>
          </w:p>
        </w:tc>
      </w:tr>
      <w:tr w:rsidR="002043B9" w:rsidRPr="00F00354" w14:paraId="27C1DD8C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4FF76C25" w14:textId="77777777" w:rsidR="002043B9" w:rsidRPr="002902FE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FCA16E" w14:textId="77777777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C9D892" w14:textId="77777777" w:rsidR="002043B9" w:rsidRPr="00BC32C5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862A2F" w14:textId="77777777" w:rsidR="002043B9" w:rsidRPr="00F00354" w:rsidRDefault="002043B9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D4269" w14:textId="77777777" w:rsidR="002043B9" w:rsidRPr="00F00354" w:rsidRDefault="002043B9" w:rsidP="0026795F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B9A137" w14:textId="77777777" w:rsidR="002043B9" w:rsidRPr="00F00354" w:rsidRDefault="002043B9" w:rsidP="002679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126AAA8D" w14:textId="77777777" w:rsidR="002043B9" w:rsidRPr="00F00354" w:rsidRDefault="002043B9" w:rsidP="0026795F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11DA875" w14:textId="77777777" w:rsidR="002043B9" w:rsidRPr="00F00354" w:rsidRDefault="002043B9" w:rsidP="002679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D4640D" w14:textId="77777777" w:rsidR="002043B9" w:rsidRPr="00F00354" w:rsidRDefault="002043B9" w:rsidP="0026795F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0F0E81" w14:textId="77777777" w:rsidR="002043B9" w:rsidRPr="00F00354" w:rsidRDefault="002043B9" w:rsidP="0026795F">
            <w:pPr>
              <w:pStyle w:val="acctfourfigures"/>
              <w:tabs>
                <w:tab w:val="clear" w:pos="765"/>
                <w:tab w:val="decimal" w:pos="555"/>
                <w:tab w:val="decimal" w:pos="1035"/>
              </w:tabs>
              <w:spacing w:line="240" w:lineRule="atLeast"/>
              <w:ind w:left="-80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AC4527" w14:textId="77777777" w:rsidR="002043B9" w:rsidRPr="00F00354" w:rsidRDefault="002043B9" w:rsidP="0026795F">
            <w:pPr>
              <w:jc w:val="both"/>
              <w:rPr>
                <w:rFonts w:cs="Times New Roman"/>
                <w:highlight w:val="lightGray"/>
                <w:lang w:val="en-US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5BE4A" w14:textId="77777777" w:rsidR="002043B9" w:rsidRPr="00F00354" w:rsidRDefault="002043B9" w:rsidP="0026795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056CBF" w:rsidRPr="00F00354" w14:paraId="06B9A07D" w14:textId="77777777" w:rsidTr="00801CC1">
        <w:trPr>
          <w:tblHeader/>
        </w:trPr>
        <w:tc>
          <w:tcPr>
            <w:tcW w:w="3060" w:type="dxa"/>
            <w:gridSpan w:val="2"/>
            <w:shd w:val="clear" w:color="auto" w:fill="auto"/>
          </w:tcPr>
          <w:p w14:paraId="34E1DDDE" w14:textId="5485BE1A" w:rsidR="00056CBF" w:rsidRPr="00BC32C5" w:rsidRDefault="00056CBF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 w:rsidRPr="00C576D2">
              <w:rPr>
                <w:rFonts w:cs="Times New Roman"/>
                <w:b/>
                <w:bCs/>
                <w:i/>
                <w:iCs/>
                <w:lang w:val="en-US"/>
              </w:rPr>
              <w:t>Long-term investments</w:t>
            </w:r>
          </w:p>
        </w:tc>
        <w:tc>
          <w:tcPr>
            <w:tcW w:w="236" w:type="dxa"/>
            <w:shd w:val="clear" w:color="auto" w:fill="auto"/>
          </w:tcPr>
          <w:p w14:paraId="58095115" w14:textId="77777777" w:rsidR="00056CBF" w:rsidRPr="00BC32C5" w:rsidRDefault="00056CBF" w:rsidP="0026795F">
            <w:pPr>
              <w:jc w:val="both"/>
              <w:rPr>
                <w:rFonts w:cs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787EBF" w14:textId="77777777" w:rsidR="00056CBF" w:rsidRPr="00F00354" w:rsidRDefault="00056CBF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A369B6" w14:textId="77777777" w:rsidR="00056CBF" w:rsidRPr="00F00354" w:rsidRDefault="00056CBF" w:rsidP="0026795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1B3C91" w14:textId="77777777" w:rsidR="00056CBF" w:rsidRPr="00F00354" w:rsidRDefault="00056CBF" w:rsidP="002679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110"/>
              <w:rPr>
                <w:rFonts w:cs="Times New Roman"/>
                <w:szCs w:val="22"/>
                <w:highlight w:val="lightGray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0EF4B28" w14:textId="77777777" w:rsidR="00056CBF" w:rsidRPr="00F00354" w:rsidRDefault="00056CBF" w:rsidP="0026795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7233E7C" w14:textId="77777777" w:rsidR="00056CBF" w:rsidRPr="00F00354" w:rsidRDefault="00056CBF" w:rsidP="002679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20E5C1" w14:textId="77777777" w:rsidR="00056CBF" w:rsidRPr="00F00354" w:rsidRDefault="00056CBF" w:rsidP="0026795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1F1AD443" w14:textId="77777777" w:rsidR="00056CBF" w:rsidRPr="00F00354" w:rsidRDefault="00056CBF" w:rsidP="0026795F">
            <w:pPr>
              <w:pStyle w:val="acctfourfigures"/>
              <w:tabs>
                <w:tab w:val="clear" w:pos="765"/>
                <w:tab w:val="decimal" w:pos="555"/>
                <w:tab w:val="decimal" w:pos="1035"/>
              </w:tabs>
              <w:spacing w:line="240" w:lineRule="atLeast"/>
              <w:ind w:left="-80" w:right="-110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4DDC30" w14:textId="77777777" w:rsidR="00056CBF" w:rsidRPr="00F00354" w:rsidRDefault="00056CBF" w:rsidP="0026795F">
            <w:pPr>
              <w:jc w:val="both"/>
              <w:rPr>
                <w:rFonts w:cs="Times New Roman"/>
                <w:b/>
                <w:bCs/>
                <w:i/>
                <w:iCs/>
                <w:highlight w:val="lightGray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D051313" w14:textId="77777777" w:rsidR="00056CBF" w:rsidRPr="00F00354" w:rsidRDefault="00056CBF" w:rsidP="0026795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  <w:highlight w:val="lightGray"/>
              </w:rPr>
            </w:pPr>
          </w:p>
        </w:tc>
      </w:tr>
      <w:tr w:rsidR="002043B9" w:rsidRPr="00EC33FA" w14:paraId="76240E42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1A4E940F" w14:textId="16F80747" w:rsidR="002043B9" w:rsidRDefault="002043B9" w:rsidP="0026795F">
            <w:r w:rsidRPr="00C576D2">
              <w:rPr>
                <w:rFonts w:cs="Times New Roman"/>
              </w:rPr>
              <w:t xml:space="preserve">Debentures </w:t>
            </w:r>
            <w:proofErr w:type="gramStart"/>
            <w:r w:rsidRPr="00C576D2">
              <w:t>measured</w:t>
            </w:r>
            <w:proofErr w:type="gramEnd"/>
          </w:p>
          <w:p w14:paraId="5392C336" w14:textId="6D3D4A98" w:rsidR="002043B9" w:rsidRPr="002902FE" w:rsidRDefault="002043B9" w:rsidP="0026795F">
            <w:pPr>
              <w:rPr>
                <w:rFonts w:cs="Times New Roman"/>
              </w:rPr>
            </w:pPr>
            <w:r>
              <w:t xml:space="preserve">   </w:t>
            </w:r>
            <w:r w:rsidR="00B61414">
              <w:t>a</w:t>
            </w:r>
            <w:r w:rsidR="00B61414" w:rsidRPr="00C576D2">
              <w:t>t</w:t>
            </w:r>
            <w:r w:rsidR="00B61414">
              <w:t xml:space="preserve"> </w:t>
            </w:r>
            <w:r w:rsidRPr="00C576D2">
              <w:t>amortised cost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57DE8F" w14:textId="77777777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  <w:lang w:val="en-US"/>
              </w:rPr>
            </w:pPr>
            <w:r w:rsidRPr="00BC32C5">
              <w:rPr>
                <w:rFonts w:cs="Times New Roman"/>
                <w:szCs w:val="22"/>
                <w:lang w:val="en-US"/>
              </w:rPr>
              <w:t>531,796</w:t>
            </w:r>
          </w:p>
        </w:tc>
        <w:tc>
          <w:tcPr>
            <w:tcW w:w="236" w:type="dxa"/>
            <w:shd w:val="clear" w:color="auto" w:fill="auto"/>
          </w:tcPr>
          <w:p w14:paraId="0601FC07" w14:textId="77777777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152E577C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</w:p>
          <w:p w14:paraId="2DDEF9B4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165,04</w:t>
            </w:r>
            <w:r>
              <w:rPr>
                <w:rFonts w:cs="Times New Roman"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E1E3712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8338EB9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</w:p>
          <w:p w14:paraId="7CF7193C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12" w:right="-110"/>
              <w:rPr>
                <w:rFonts w:cs="Times New Roman"/>
                <w:szCs w:val="22"/>
                <w:lang w:val="en-US" w:bidi="th-TH"/>
              </w:rPr>
            </w:pPr>
            <w:r w:rsidRPr="00EC33FA">
              <w:rPr>
                <w:rFonts w:cs="Times New Roman"/>
                <w:szCs w:val="22"/>
              </w:rPr>
              <w:t>-</w:t>
            </w:r>
          </w:p>
        </w:tc>
        <w:tc>
          <w:tcPr>
            <w:tcW w:w="240" w:type="dxa"/>
          </w:tcPr>
          <w:p w14:paraId="2E8FFE52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</w:tcPr>
          <w:p w14:paraId="651C5C70" w14:textId="77777777" w:rsidR="002043B9" w:rsidRPr="00EC33FA" w:rsidRDefault="002043B9" w:rsidP="0026795F">
            <w:pPr>
              <w:tabs>
                <w:tab w:val="decimal" w:pos="460"/>
              </w:tabs>
              <w:ind w:left="-80" w:right="-125"/>
              <w:rPr>
                <w:rFonts w:cs="Times New Roman"/>
              </w:rPr>
            </w:pPr>
          </w:p>
          <w:p w14:paraId="0C132DED" w14:textId="77777777" w:rsidR="002043B9" w:rsidRPr="00EC33FA" w:rsidRDefault="002043B9" w:rsidP="0026795F">
            <w:pPr>
              <w:tabs>
                <w:tab w:val="decimal" w:pos="460"/>
              </w:tabs>
              <w:ind w:left="-80" w:right="-125"/>
              <w:rPr>
                <w:rFonts w:cs="Times New Roman"/>
              </w:rPr>
            </w:pPr>
            <w:r w:rsidRPr="00EC33FA">
              <w:rPr>
                <w:rFonts w:cs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D58C87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597CF00E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</w:p>
          <w:p w14:paraId="29124133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(159,632)</w:t>
            </w:r>
          </w:p>
        </w:tc>
        <w:tc>
          <w:tcPr>
            <w:tcW w:w="236" w:type="dxa"/>
            <w:shd w:val="clear" w:color="auto" w:fill="auto"/>
          </w:tcPr>
          <w:p w14:paraId="3C5BFB86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2FCD0DC9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6896A425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537,204</w:t>
            </w:r>
          </w:p>
        </w:tc>
      </w:tr>
      <w:tr w:rsidR="002043B9" w:rsidRPr="00EC33FA" w14:paraId="7A525ABD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6043EC9D" w14:textId="40995CAD" w:rsidR="002043B9" w:rsidRDefault="002043B9" w:rsidP="0026795F">
            <w:r w:rsidRPr="00C576D2">
              <w:rPr>
                <w:rFonts w:cs="Times New Roman"/>
              </w:rPr>
              <w:t>Equity securities</w:t>
            </w:r>
          </w:p>
          <w:p w14:paraId="28D93FF1" w14:textId="4DFC46DC" w:rsidR="002043B9" w:rsidRPr="002902FE" w:rsidRDefault="002043B9" w:rsidP="0026795F">
            <w:pPr>
              <w:rPr>
                <w:rFonts w:cs="Times New Roman"/>
              </w:rPr>
            </w:pPr>
            <w:r>
              <w:t xml:space="preserve">   </w:t>
            </w:r>
            <w:r w:rsidR="00B61414" w:rsidRPr="00C576D2">
              <w:t xml:space="preserve">measured </w:t>
            </w:r>
            <w:r w:rsidRPr="00C576D2">
              <w:t>at FVOCI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6D286" w14:textId="77777777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  <w:r w:rsidRPr="00BC32C5">
              <w:rPr>
                <w:rFonts w:cs="Times New Roman"/>
                <w:szCs w:val="22"/>
                <w:lang w:val="en-US"/>
              </w:rPr>
              <w:t>53,550</w:t>
            </w:r>
          </w:p>
        </w:tc>
        <w:tc>
          <w:tcPr>
            <w:tcW w:w="236" w:type="dxa"/>
            <w:shd w:val="clear" w:color="auto" w:fill="auto"/>
          </w:tcPr>
          <w:p w14:paraId="36772D95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51C6ADF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</w:p>
          <w:p w14:paraId="7E3CBA42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10" w:right="-110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C28097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2CC228F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</w:p>
          <w:p w14:paraId="3C568B9C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10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-</w:t>
            </w:r>
          </w:p>
        </w:tc>
        <w:tc>
          <w:tcPr>
            <w:tcW w:w="240" w:type="dxa"/>
          </w:tcPr>
          <w:p w14:paraId="5F36BA55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19746D7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33857887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(3,850)</w:t>
            </w:r>
          </w:p>
        </w:tc>
        <w:tc>
          <w:tcPr>
            <w:tcW w:w="236" w:type="dxa"/>
            <w:shd w:val="clear" w:color="auto" w:fill="auto"/>
          </w:tcPr>
          <w:p w14:paraId="226DA564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EB8B4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</w:p>
          <w:p w14:paraId="29B0C741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12" w:right="-110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8D7BC" w14:textId="77777777" w:rsidR="002043B9" w:rsidRPr="00EC33FA" w:rsidRDefault="002043B9" w:rsidP="0026795F">
            <w:pPr>
              <w:jc w:val="both"/>
              <w:rPr>
                <w:rFonts w:cs="Times New Roman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2D9404F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14:paraId="6384D7A9" w14:textId="77777777" w:rsidR="002043B9" w:rsidRPr="00EC33FA" w:rsidRDefault="002043B9" w:rsidP="0026795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EC33FA">
              <w:rPr>
                <w:rFonts w:cs="Times New Roman"/>
                <w:szCs w:val="22"/>
              </w:rPr>
              <w:t>49,700</w:t>
            </w:r>
          </w:p>
        </w:tc>
      </w:tr>
      <w:tr w:rsidR="002043B9" w:rsidRPr="00AC3860" w14:paraId="7AE73F8C" w14:textId="77777777" w:rsidTr="00520F73">
        <w:trPr>
          <w:tblHeader/>
        </w:trPr>
        <w:tc>
          <w:tcPr>
            <w:tcW w:w="2160" w:type="dxa"/>
            <w:shd w:val="clear" w:color="auto" w:fill="auto"/>
          </w:tcPr>
          <w:p w14:paraId="44700E87" w14:textId="77777777" w:rsidR="002043B9" w:rsidRPr="002902FE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  <w:r w:rsidRPr="002902FE">
              <w:rPr>
                <w:rFonts w:cs="Times New Roman"/>
                <w:b/>
                <w:bCs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A3347" w14:textId="77777777" w:rsidR="002043B9" w:rsidRPr="00BC32C5" w:rsidRDefault="002043B9" w:rsidP="0026795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110"/>
              <w:rPr>
                <w:rFonts w:cs="Times New Roman"/>
                <w:b/>
                <w:bCs/>
                <w:szCs w:val="22"/>
                <w:lang w:val="en-US"/>
              </w:rPr>
            </w:pPr>
            <w:r w:rsidRPr="00BC32C5">
              <w:rPr>
                <w:rFonts w:cs="Times New Roman"/>
                <w:b/>
                <w:bCs/>
                <w:szCs w:val="22"/>
                <w:lang w:val="en-US"/>
              </w:rPr>
              <w:t>585,346</w:t>
            </w:r>
          </w:p>
        </w:tc>
        <w:tc>
          <w:tcPr>
            <w:tcW w:w="236" w:type="dxa"/>
            <w:shd w:val="clear" w:color="auto" w:fill="auto"/>
          </w:tcPr>
          <w:p w14:paraId="48BDE34A" w14:textId="77777777" w:rsidR="002043B9" w:rsidRPr="00BC32C5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56613" w14:textId="77777777" w:rsidR="002043B9" w:rsidRPr="00AC3860" w:rsidRDefault="002043B9" w:rsidP="002679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12" w:right="-110"/>
              <w:rPr>
                <w:rFonts w:cs="Times New Roman"/>
                <w:b/>
                <w:bCs/>
                <w:szCs w:val="22"/>
              </w:rPr>
            </w:pPr>
            <w:r w:rsidRPr="00AC3860">
              <w:rPr>
                <w:rFonts w:cs="Times New Roman"/>
                <w:b/>
                <w:bCs/>
                <w:szCs w:val="22"/>
              </w:rPr>
              <w:t>165,04</w:t>
            </w:r>
            <w:r>
              <w:rPr>
                <w:rFonts w:cs="Times New Roman"/>
                <w:b/>
                <w:bCs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AE9B8BA" w14:textId="77777777" w:rsidR="002043B9" w:rsidRPr="00AC3860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07888" w14:textId="77777777" w:rsidR="002043B9" w:rsidRPr="00AC3860" w:rsidRDefault="002043B9" w:rsidP="0026795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0" w:right="-11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AC3860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0" w:type="dxa"/>
          </w:tcPr>
          <w:p w14:paraId="06FCE5C2" w14:textId="77777777" w:rsidR="002043B9" w:rsidRPr="00AC3860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F06E99E" w14:textId="77777777" w:rsidR="002043B9" w:rsidRPr="00AC3860" w:rsidRDefault="002043B9" w:rsidP="0026795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125"/>
              <w:rPr>
                <w:rFonts w:cs="Times New Roman"/>
                <w:b/>
                <w:bCs/>
                <w:szCs w:val="22"/>
              </w:rPr>
            </w:pPr>
            <w:r w:rsidRPr="00AC3860">
              <w:rPr>
                <w:rFonts w:cs="Times New Roman"/>
                <w:b/>
                <w:bCs/>
                <w:szCs w:val="22"/>
              </w:rPr>
              <w:t>(3,850)</w:t>
            </w:r>
          </w:p>
        </w:tc>
        <w:tc>
          <w:tcPr>
            <w:tcW w:w="236" w:type="dxa"/>
            <w:shd w:val="clear" w:color="auto" w:fill="auto"/>
          </w:tcPr>
          <w:p w14:paraId="373D1755" w14:textId="77777777" w:rsidR="002043B9" w:rsidRPr="00AC3860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4F5EA" w14:textId="77777777" w:rsidR="002043B9" w:rsidRPr="00AC3860" w:rsidRDefault="002043B9" w:rsidP="0026795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10"/>
              <w:rPr>
                <w:rFonts w:cs="Times New Roman"/>
                <w:b/>
                <w:bCs/>
                <w:szCs w:val="22"/>
              </w:rPr>
            </w:pPr>
            <w:r w:rsidRPr="00AC3860">
              <w:rPr>
                <w:rFonts w:cs="Times New Roman"/>
                <w:b/>
                <w:bCs/>
                <w:szCs w:val="22"/>
              </w:rPr>
              <w:t>(159,632)</w:t>
            </w:r>
          </w:p>
        </w:tc>
        <w:tc>
          <w:tcPr>
            <w:tcW w:w="236" w:type="dxa"/>
            <w:shd w:val="clear" w:color="auto" w:fill="auto"/>
          </w:tcPr>
          <w:p w14:paraId="624AEA46" w14:textId="77777777" w:rsidR="002043B9" w:rsidRPr="00AC3860" w:rsidRDefault="002043B9" w:rsidP="0026795F">
            <w:pPr>
              <w:jc w:val="both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A5838" w14:textId="77777777" w:rsidR="002043B9" w:rsidRPr="00AC3860" w:rsidRDefault="002043B9" w:rsidP="0026795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AC3860">
              <w:rPr>
                <w:rFonts w:cs="Times New Roman"/>
                <w:b/>
                <w:bCs/>
                <w:szCs w:val="22"/>
              </w:rPr>
              <w:t>586,904</w:t>
            </w:r>
          </w:p>
        </w:tc>
      </w:tr>
    </w:tbl>
    <w:p w14:paraId="48D7822F" w14:textId="0EAA33AC" w:rsidR="00252EDB" w:rsidRDefault="00252EDB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22A7E221" w14:textId="77777777" w:rsidR="002043B9" w:rsidRDefault="002043B9" w:rsidP="00232EA7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49117B9B" w14:textId="3BD8BCBF" w:rsidR="005A1B7F" w:rsidRDefault="00D708AB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03509C">
        <w:rPr>
          <w:rFonts w:cs="Times New Roman"/>
          <w:b/>
          <w:bCs/>
          <w:sz w:val="24"/>
          <w:szCs w:val="24"/>
        </w:rPr>
        <w:lastRenderedPageBreak/>
        <w:t>Toll road concession</w:t>
      </w:r>
    </w:p>
    <w:p w14:paraId="71F83C90" w14:textId="22365A98" w:rsidR="007C19EC" w:rsidRPr="00506181" w:rsidRDefault="007C19EC" w:rsidP="007C19EC">
      <w:pPr>
        <w:pStyle w:val="BodyText"/>
        <w:tabs>
          <w:tab w:val="left" w:pos="540"/>
        </w:tabs>
        <w:spacing w:after="0" w:line="240" w:lineRule="atLeast"/>
        <w:jc w:val="both"/>
        <w:rPr>
          <w:rFonts w:cs="Times New Roman"/>
          <w:szCs w:val="22"/>
        </w:rPr>
      </w:pPr>
    </w:p>
    <w:tbl>
      <w:tblPr>
        <w:tblW w:w="91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46"/>
        <w:gridCol w:w="3519"/>
      </w:tblGrid>
      <w:tr w:rsidR="00AE3502" w:rsidRPr="00CB28E2" w14:paraId="2D4D78FF" w14:textId="77777777" w:rsidTr="00506181">
        <w:trPr>
          <w:cantSplit/>
          <w:tblHeader/>
        </w:trPr>
        <w:tc>
          <w:tcPr>
            <w:tcW w:w="5646" w:type="dxa"/>
          </w:tcPr>
          <w:p w14:paraId="0FB0A93F" w14:textId="77777777" w:rsidR="003F338A" w:rsidRPr="003F338A" w:rsidRDefault="003F338A" w:rsidP="00AE3502">
            <w:pPr>
              <w:spacing w:line="240" w:lineRule="atLeast"/>
              <w:rPr>
                <w:lang w:val="en-US"/>
              </w:rPr>
            </w:pPr>
          </w:p>
          <w:p w14:paraId="6EB1A0FD" w14:textId="2CB00768" w:rsidR="00AE3502" w:rsidRPr="005661F6" w:rsidRDefault="002043B9" w:rsidP="00AE3502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Nine</w:t>
            </w:r>
            <w:r w:rsidR="00AE3502" w:rsidRPr="005661F6">
              <w:rPr>
                <w:b/>
                <w:bCs/>
                <w:i/>
                <w:iCs/>
                <w:lang w:val="en-US"/>
              </w:rPr>
              <w:t xml:space="preserve">-month period ended </w:t>
            </w:r>
            <w:r w:rsidR="007B7090">
              <w:rPr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b/>
                <w:bCs/>
                <w:i/>
                <w:iCs/>
                <w:lang w:val="en-US"/>
              </w:rPr>
              <w:t>September</w:t>
            </w:r>
            <w:r w:rsidR="006367CD">
              <w:rPr>
                <w:b/>
                <w:bCs/>
                <w:i/>
                <w:iCs/>
                <w:lang w:val="en-US"/>
              </w:rPr>
              <w:t xml:space="preserve"> 202</w:t>
            </w:r>
            <w:r w:rsidR="006C4A19">
              <w:rPr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3519" w:type="dxa"/>
            <w:vAlign w:val="bottom"/>
          </w:tcPr>
          <w:p w14:paraId="78DA933F" w14:textId="77777777" w:rsidR="00832A0D" w:rsidRDefault="000C729D" w:rsidP="00AE3502">
            <w:pPr>
              <w:pStyle w:val="acctmergecolhdg"/>
              <w:spacing w:line="240" w:lineRule="atLeast"/>
              <w:rPr>
                <w:szCs w:val="22"/>
              </w:rPr>
            </w:pPr>
            <w:r w:rsidRPr="00FB197D">
              <w:rPr>
                <w:bCs/>
                <w:lang w:val="en-US"/>
              </w:rPr>
              <w:t>Consolidated</w:t>
            </w:r>
            <w:r w:rsidR="00832A0D">
              <w:rPr>
                <w:bCs/>
                <w:lang w:val="en-US"/>
              </w:rPr>
              <w:t xml:space="preserve"> </w:t>
            </w:r>
            <w:r w:rsidR="00832A0D" w:rsidRPr="005661F6">
              <w:rPr>
                <w:szCs w:val="22"/>
              </w:rPr>
              <w:t xml:space="preserve">financial </w:t>
            </w:r>
            <w:r w:rsidR="00832A0D">
              <w:rPr>
                <w:szCs w:val="22"/>
              </w:rPr>
              <w:t>s</w:t>
            </w:r>
            <w:r w:rsidR="00832A0D" w:rsidRPr="005661F6">
              <w:rPr>
                <w:szCs w:val="22"/>
              </w:rPr>
              <w:t>tatements</w:t>
            </w:r>
            <w:r>
              <w:rPr>
                <w:szCs w:val="22"/>
              </w:rPr>
              <w:t>/</w:t>
            </w:r>
          </w:p>
          <w:p w14:paraId="783BE858" w14:textId="3396B7D6" w:rsidR="00AE3502" w:rsidRPr="005661F6" w:rsidRDefault="00AE3502" w:rsidP="00832A0D">
            <w:pPr>
              <w:pStyle w:val="acctmergecolhdg"/>
              <w:spacing w:line="240" w:lineRule="atLeast"/>
              <w:rPr>
                <w:szCs w:val="22"/>
              </w:rPr>
            </w:pPr>
            <w:r w:rsidRPr="005661F6">
              <w:rPr>
                <w:szCs w:val="22"/>
              </w:rPr>
              <w:t xml:space="preserve">Separate financial </w:t>
            </w:r>
            <w:r w:rsidR="007F0EA9">
              <w:rPr>
                <w:szCs w:val="22"/>
              </w:rPr>
              <w:t>s</w:t>
            </w:r>
            <w:r w:rsidRPr="005661F6">
              <w:rPr>
                <w:szCs w:val="22"/>
              </w:rPr>
              <w:t>tatements</w:t>
            </w:r>
          </w:p>
        </w:tc>
      </w:tr>
      <w:tr w:rsidR="00AE3502" w:rsidRPr="00CB28E2" w14:paraId="1E5BB6FD" w14:textId="77777777" w:rsidTr="00506181">
        <w:trPr>
          <w:cantSplit/>
          <w:tblHeader/>
        </w:trPr>
        <w:tc>
          <w:tcPr>
            <w:tcW w:w="5646" w:type="dxa"/>
          </w:tcPr>
          <w:p w14:paraId="4B368B7A" w14:textId="393090F0" w:rsidR="00AE3502" w:rsidRPr="005661F6" w:rsidRDefault="00AE3502" w:rsidP="00AE3502">
            <w:pPr>
              <w:spacing w:line="240" w:lineRule="auto"/>
              <w:ind w:right="108"/>
              <w:rPr>
                <w:rFonts w:cs="Times New Roman"/>
                <w:b/>
                <w:bCs/>
              </w:rPr>
            </w:pPr>
          </w:p>
        </w:tc>
        <w:tc>
          <w:tcPr>
            <w:tcW w:w="3519" w:type="dxa"/>
            <w:vAlign w:val="bottom"/>
            <w:hideMark/>
          </w:tcPr>
          <w:p w14:paraId="0691B1B9" w14:textId="77777777" w:rsidR="00AE3502" w:rsidRPr="005661F6" w:rsidRDefault="00AE3502" w:rsidP="00AE3502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i/>
                <w:iCs/>
                <w:szCs w:val="22"/>
              </w:rPr>
            </w:pPr>
            <w:r w:rsidRPr="005661F6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757EB5" w:rsidRPr="00CB28E2" w14:paraId="40147A28" w14:textId="77777777" w:rsidTr="00506181">
        <w:trPr>
          <w:cantSplit/>
          <w:tblHeader/>
        </w:trPr>
        <w:tc>
          <w:tcPr>
            <w:tcW w:w="5646" w:type="dxa"/>
          </w:tcPr>
          <w:p w14:paraId="4A703D1A" w14:textId="1B3604B3" w:rsidR="00757EB5" w:rsidRPr="00A210E2" w:rsidRDefault="00963A67" w:rsidP="00AE3502">
            <w:pPr>
              <w:spacing w:line="240" w:lineRule="auto"/>
              <w:ind w:right="108"/>
              <w:rPr>
                <w:rFonts w:cs="Times New Roman"/>
              </w:rPr>
            </w:pPr>
            <w:r w:rsidRPr="00A210E2">
              <w:rPr>
                <w:rFonts w:cs="Times New Roman"/>
              </w:rPr>
              <w:t>Net book val</w:t>
            </w:r>
            <w:r w:rsidR="00FD4AF4">
              <w:rPr>
                <w:rFonts w:cs="Times New Roman"/>
              </w:rPr>
              <w:t xml:space="preserve">ue </w:t>
            </w:r>
            <w:proofErr w:type="gramStart"/>
            <w:r w:rsidR="00FD4AF4">
              <w:rPr>
                <w:rFonts w:cs="Times New Roman"/>
              </w:rPr>
              <w:t>at</w:t>
            </w:r>
            <w:proofErr w:type="gramEnd"/>
            <w:r w:rsidR="00CC2EE0">
              <w:rPr>
                <w:rFonts w:cs="Times New Roman"/>
              </w:rPr>
              <w:t xml:space="preserve"> 1 January 2024</w:t>
            </w:r>
            <w:r w:rsidR="00A210E2">
              <w:rPr>
                <w:rFonts w:cs="Times New Roman"/>
              </w:rPr>
              <w:t xml:space="preserve"> </w:t>
            </w:r>
          </w:p>
        </w:tc>
        <w:tc>
          <w:tcPr>
            <w:tcW w:w="3519" w:type="dxa"/>
            <w:vAlign w:val="bottom"/>
          </w:tcPr>
          <w:p w14:paraId="4EE4F193" w14:textId="1DC1C05A" w:rsidR="00757EB5" w:rsidRPr="00506181" w:rsidRDefault="00AF48E8" w:rsidP="00506181">
            <w:pPr>
              <w:pStyle w:val="acctfourfigures"/>
              <w:tabs>
                <w:tab w:val="clear" w:pos="765"/>
                <w:tab w:val="decimal" w:pos="275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506181">
              <w:rPr>
                <w:rFonts w:cs="Times New Roman"/>
                <w:szCs w:val="22"/>
              </w:rPr>
              <w:t>8,629,106</w:t>
            </w:r>
          </w:p>
        </w:tc>
      </w:tr>
      <w:tr w:rsidR="00757EB5" w:rsidRPr="00CB28E2" w14:paraId="4498268A" w14:textId="77777777" w:rsidTr="00506181">
        <w:trPr>
          <w:cantSplit/>
          <w:tblHeader/>
        </w:trPr>
        <w:tc>
          <w:tcPr>
            <w:tcW w:w="5646" w:type="dxa"/>
          </w:tcPr>
          <w:p w14:paraId="3F184EEA" w14:textId="2DDE6435" w:rsidR="00757EB5" w:rsidRPr="000C6C6F" w:rsidRDefault="00A210E2" w:rsidP="00AE3502">
            <w:pPr>
              <w:spacing w:line="240" w:lineRule="auto"/>
              <w:ind w:right="108"/>
              <w:rPr>
                <w:rFonts w:cs="Times New Roman"/>
              </w:rPr>
            </w:pPr>
            <w:r w:rsidRPr="000C6C6F">
              <w:rPr>
                <w:rFonts w:cs="Times New Roman"/>
              </w:rPr>
              <w:t>A</w:t>
            </w:r>
            <w:r w:rsidR="000C6C6F" w:rsidRPr="000C6C6F">
              <w:rPr>
                <w:rFonts w:cs="Times New Roman"/>
              </w:rPr>
              <w:t>morti</w:t>
            </w:r>
            <w:r w:rsidR="00BC503C">
              <w:rPr>
                <w:rFonts w:cs="Times New Roman"/>
              </w:rPr>
              <w:t>s</w:t>
            </w:r>
            <w:r w:rsidR="000C6C6F" w:rsidRPr="000C6C6F">
              <w:rPr>
                <w:rFonts w:cs="Times New Roman"/>
              </w:rPr>
              <w:t>ation</w:t>
            </w:r>
            <w:r w:rsidR="00BC503C">
              <w:rPr>
                <w:rFonts w:cs="Times New Roman"/>
              </w:rPr>
              <w:t xml:space="preserve"> for the period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298378F" w14:textId="61084A3D" w:rsidR="00757EB5" w:rsidRPr="00506181" w:rsidRDefault="00F205E3" w:rsidP="00506181">
            <w:pPr>
              <w:pStyle w:val="acctfourfigures"/>
              <w:tabs>
                <w:tab w:val="clear" w:pos="765"/>
                <w:tab w:val="decimal" w:pos="2755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F205E3">
              <w:rPr>
                <w:rFonts w:cs="Times New Roman"/>
                <w:szCs w:val="22"/>
              </w:rPr>
              <w:t>(396,026)</w:t>
            </w:r>
          </w:p>
        </w:tc>
      </w:tr>
      <w:tr w:rsidR="00AE3502" w:rsidRPr="00CB28E2" w14:paraId="56176B10" w14:textId="77777777" w:rsidTr="00506181">
        <w:trPr>
          <w:cantSplit/>
        </w:trPr>
        <w:tc>
          <w:tcPr>
            <w:tcW w:w="5646" w:type="dxa"/>
          </w:tcPr>
          <w:p w14:paraId="5815A000" w14:textId="566040DB" w:rsidR="00AE3502" w:rsidRPr="00BC503C" w:rsidRDefault="006617DE" w:rsidP="00AE350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BC503C">
              <w:rPr>
                <w:b/>
                <w:bCs/>
              </w:rPr>
              <w:t xml:space="preserve">Net book value </w:t>
            </w:r>
            <w:proofErr w:type="gramStart"/>
            <w:r w:rsidRPr="00BC503C">
              <w:rPr>
                <w:b/>
                <w:bCs/>
              </w:rPr>
              <w:t>at</w:t>
            </w:r>
            <w:proofErr w:type="gramEnd"/>
            <w:r w:rsidRPr="00BC503C">
              <w:rPr>
                <w:b/>
                <w:bCs/>
              </w:rPr>
              <w:t xml:space="preserve"> </w:t>
            </w:r>
            <w:r w:rsidR="007B7090">
              <w:rPr>
                <w:b/>
                <w:bCs/>
              </w:rPr>
              <w:t xml:space="preserve">30 </w:t>
            </w:r>
            <w:r w:rsidR="002043B9">
              <w:rPr>
                <w:b/>
                <w:bCs/>
              </w:rPr>
              <w:t>September</w:t>
            </w:r>
            <w:r w:rsidRPr="00BC503C">
              <w:rPr>
                <w:b/>
                <w:bCs/>
              </w:rPr>
              <w:t xml:space="preserve"> 2024</w:t>
            </w:r>
          </w:p>
        </w:tc>
        <w:tc>
          <w:tcPr>
            <w:tcW w:w="3519" w:type="dxa"/>
            <w:tcBorders>
              <w:top w:val="single" w:sz="4" w:space="0" w:color="auto"/>
              <w:bottom w:val="double" w:sz="4" w:space="0" w:color="auto"/>
            </w:tcBorders>
          </w:tcPr>
          <w:p w14:paraId="50A7F2B8" w14:textId="7B5FB146" w:rsidR="00AE3502" w:rsidRPr="00506181" w:rsidRDefault="00F205E3" w:rsidP="00854504">
            <w:pPr>
              <w:pStyle w:val="acctfourfigures"/>
              <w:tabs>
                <w:tab w:val="clear" w:pos="765"/>
                <w:tab w:val="decimal" w:pos="2755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F205E3">
              <w:rPr>
                <w:rFonts w:cs="Times New Roman"/>
                <w:b/>
                <w:bCs/>
                <w:szCs w:val="22"/>
              </w:rPr>
              <w:t>8,233,080</w:t>
            </w:r>
          </w:p>
        </w:tc>
      </w:tr>
    </w:tbl>
    <w:p w14:paraId="1A3E401B" w14:textId="28BE3FF9" w:rsidR="007C19EC" w:rsidRPr="00F7081A" w:rsidRDefault="007C19EC" w:rsidP="007C19EC">
      <w:pPr>
        <w:pStyle w:val="BodyText"/>
        <w:tabs>
          <w:tab w:val="left" w:pos="540"/>
        </w:tabs>
        <w:spacing w:after="0" w:line="240" w:lineRule="atLeast"/>
        <w:jc w:val="both"/>
        <w:rPr>
          <w:rFonts w:cs="Times New Roman"/>
          <w:szCs w:val="22"/>
        </w:rPr>
      </w:pPr>
    </w:p>
    <w:p w14:paraId="675F522F" w14:textId="78396112" w:rsidR="00061C80" w:rsidRDefault="00BC503C" w:rsidP="00061C80">
      <w:pPr>
        <w:pStyle w:val="BodyText"/>
        <w:numPr>
          <w:ilvl w:val="0"/>
          <w:numId w:val="8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Loans</w:t>
      </w:r>
    </w:p>
    <w:p w14:paraId="7FAA5B45" w14:textId="77777777" w:rsidR="004219A2" w:rsidRPr="00F7081A" w:rsidRDefault="004219A2" w:rsidP="004219A2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p w14:paraId="7B3B8A1C" w14:textId="4ACABEA1" w:rsidR="00C71B87" w:rsidRPr="00D14CAD" w:rsidRDefault="00C71B87" w:rsidP="008B6FAB">
      <w:pPr>
        <w:spacing w:line="240" w:lineRule="atLeast"/>
        <w:ind w:left="547"/>
        <w:jc w:val="both"/>
        <w:rPr>
          <w:rFonts w:cs="Times New Roman"/>
          <w:spacing w:val="-2"/>
          <w:lang w:val="en-US"/>
        </w:rPr>
      </w:pPr>
      <w:r w:rsidRPr="00D14CAD">
        <w:rPr>
          <w:rFonts w:cs="Times New Roman"/>
          <w:spacing w:val="-2"/>
          <w:lang w:val="en-US"/>
        </w:rPr>
        <w:t xml:space="preserve">As at 31 December 2023, the Group and the Company had short-term loans </w:t>
      </w:r>
      <w:r w:rsidR="001D485C" w:rsidRPr="00D14CAD">
        <w:rPr>
          <w:rFonts w:cs="Times New Roman"/>
          <w:spacing w:val="-2"/>
          <w:lang w:val="en-US"/>
        </w:rPr>
        <w:t>from</w:t>
      </w:r>
      <w:r w:rsidRPr="00D14CAD">
        <w:rPr>
          <w:rFonts w:cs="Times New Roman"/>
          <w:spacing w:val="-2"/>
          <w:lang w:val="en-US"/>
        </w:rPr>
        <w:t xml:space="preserve"> local </w:t>
      </w:r>
      <w:proofErr w:type="gramStart"/>
      <w:r w:rsidRPr="00D14CAD">
        <w:rPr>
          <w:rFonts w:cs="Times New Roman"/>
          <w:spacing w:val="-2"/>
          <w:lang w:val="en-US"/>
        </w:rPr>
        <w:t xml:space="preserve">financial </w:t>
      </w:r>
      <w:r w:rsidR="008B6FAB">
        <w:rPr>
          <w:rFonts w:cs="Times New Roman"/>
          <w:spacing w:val="-2"/>
          <w:lang w:val="en-US"/>
        </w:rPr>
        <w:t xml:space="preserve"> </w:t>
      </w:r>
      <w:r w:rsidRPr="00D14CAD">
        <w:rPr>
          <w:rFonts w:cs="Times New Roman"/>
          <w:spacing w:val="-2"/>
          <w:lang w:val="en-US"/>
        </w:rPr>
        <w:t>institutions</w:t>
      </w:r>
      <w:proofErr w:type="gramEnd"/>
      <w:r w:rsidRPr="00D14CAD">
        <w:rPr>
          <w:rFonts w:cs="Times New Roman"/>
          <w:spacing w:val="-2"/>
          <w:lang w:val="en-US"/>
        </w:rPr>
        <w:t xml:space="preserve"> in the form of </w:t>
      </w:r>
      <w:r w:rsidRPr="00D14CAD">
        <w:rPr>
          <w:rFonts w:cs="Times New Roman"/>
          <w:spacing w:val="-2"/>
        </w:rPr>
        <w:t xml:space="preserve">3 months promissory notes </w:t>
      </w:r>
      <w:proofErr w:type="spellStart"/>
      <w:r w:rsidR="00FF17C7" w:rsidRPr="00D14CAD">
        <w:rPr>
          <w:rFonts w:cs="Times New Roman"/>
          <w:spacing w:val="-2"/>
        </w:rPr>
        <w:t>totaling</w:t>
      </w:r>
      <w:proofErr w:type="spellEnd"/>
      <w:r w:rsidRPr="00D14CAD">
        <w:rPr>
          <w:rFonts w:cs="Times New Roman"/>
          <w:spacing w:val="-2"/>
        </w:rPr>
        <w:t xml:space="preserve"> Baht 800 million</w:t>
      </w:r>
      <w:r w:rsidR="000F5846" w:rsidRPr="00D14CAD">
        <w:rPr>
          <w:rFonts w:cs="Times New Roman"/>
          <w:spacing w:val="-2"/>
        </w:rPr>
        <w:t>,</w:t>
      </w:r>
      <w:r w:rsidR="00104804" w:rsidRPr="00D14CAD">
        <w:rPr>
          <w:rFonts w:cs="Times New Roman"/>
          <w:spacing w:val="-2"/>
        </w:rPr>
        <w:t xml:space="preserve"> during the </w:t>
      </w:r>
      <w:r w:rsidR="002043B9" w:rsidRPr="00D14CAD">
        <w:rPr>
          <w:rFonts w:cs="Times New Roman"/>
          <w:spacing w:val="-2"/>
        </w:rPr>
        <w:t>nine</w:t>
      </w:r>
      <w:r w:rsidR="0059623E" w:rsidRPr="00D14CAD">
        <w:rPr>
          <w:rFonts w:cs="Times New Roman"/>
          <w:spacing w:val="-2"/>
        </w:rPr>
        <w:t xml:space="preserve">-month </w:t>
      </w:r>
      <w:r w:rsidR="00104804" w:rsidRPr="00106A55">
        <w:rPr>
          <w:rFonts w:cs="Times New Roman"/>
          <w:spacing w:val="-4"/>
        </w:rPr>
        <w:t xml:space="preserve">period </w:t>
      </w:r>
      <w:r w:rsidR="0059623E" w:rsidRPr="00106A55">
        <w:rPr>
          <w:rFonts w:cs="Times New Roman"/>
          <w:spacing w:val="-4"/>
        </w:rPr>
        <w:t>ended</w:t>
      </w:r>
      <w:r w:rsidR="001D485C" w:rsidRPr="00106A55">
        <w:rPr>
          <w:rFonts w:cs="Times New Roman"/>
          <w:spacing w:val="-4"/>
        </w:rPr>
        <w:t xml:space="preserve"> </w:t>
      </w:r>
      <w:r w:rsidR="007B7090" w:rsidRPr="00106A55">
        <w:rPr>
          <w:rFonts w:cs="Times New Roman"/>
          <w:spacing w:val="-4"/>
        </w:rPr>
        <w:t xml:space="preserve">30 </w:t>
      </w:r>
      <w:r w:rsidR="002043B9" w:rsidRPr="00106A55">
        <w:rPr>
          <w:rFonts w:cs="Times New Roman"/>
          <w:spacing w:val="-4"/>
        </w:rPr>
        <w:t>September</w:t>
      </w:r>
      <w:r w:rsidR="00834232" w:rsidRPr="00106A55">
        <w:rPr>
          <w:rFonts w:cs="Times New Roman"/>
          <w:spacing w:val="-4"/>
        </w:rPr>
        <w:t xml:space="preserve"> 2024</w:t>
      </w:r>
      <w:r w:rsidR="008A08DE" w:rsidRPr="00106A55">
        <w:rPr>
          <w:rFonts w:cs="Times New Roman"/>
          <w:spacing w:val="-4"/>
        </w:rPr>
        <w:t xml:space="preserve"> </w:t>
      </w:r>
      <w:r w:rsidR="008A08DE" w:rsidRPr="00106A55">
        <w:rPr>
          <w:rFonts w:cs="Times New Roman"/>
          <w:spacing w:val="-4"/>
          <w:lang w:val="en-US"/>
        </w:rPr>
        <w:t>the Group and the Company had</w:t>
      </w:r>
      <w:r w:rsidR="00BA0E18" w:rsidRPr="00106A55">
        <w:rPr>
          <w:rFonts w:cstheme="minorBidi" w:hint="cs"/>
          <w:spacing w:val="-4"/>
          <w:cs/>
          <w:lang w:val="en-US"/>
        </w:rPr>
        <w:t xml:space="preserve"> </w:t>
      </w:r>
      <w:r w:rsidR="002509BC" w:rsidRPr="00106A55">
        <w:rPr>
          <w:rFonts w:cstheme="minorBidi"/>
          <w:spacing w:val="-4"/>
          <w:lang w:val="en-US"/>
        </w:rPr>
        <w:t>received</w:t>
      </w:r>
      <w:r w:rsidR="00BA0E18" w:rsidRPr="00106A55">
        <w:rPr>
          <w:rFonts w:cstheme="minorBidi"/>
          <w:spacing w:val="-4"/>
          <w:lang w:val="en-US"/>
        </w:rPr>
        <w:t xml:space="preserve"> </w:t>
      </w:r>
      <w:r w:rsidR="00BA0E18" w:rsidRPr="00106A55">
        <w:rPr>
          <w:rFonts w:cs="Times New Roman"/>
          <w:spacing w:val="-4"/>
          <w:lang w:val="en-US"/>
        </w:rPr>
        <w:t>of short-term loans from financial</w:t>
      </w:r>
      <w:r w:rsidR="00BA0E18" w:rsidRPr="00D14CAD">
        <w:rPr>
          <w:rFonts w:cs="Times New Roman"/>
          <w:spacing w:val="-2"/>
          <w:lang w:val="en-US"/>
        </w:rPr>
        <w:t xml:space="preserve"> institutions </w:t>
      </w:r>
      <w:proofErr w:type="spellStart"/>
      <w:r w:rsidR="00FF17C7" w:rsidRPr="00D14CAD">
        <w:rPr>
          <w:rFonts w:cs="Times New Roman"/>
          <w:spacing w:val="-2"/>
        </w:rPr>
        <w:t>totaling</w:t>
      </w:r>
      <w:proofErr w:type="spellEnd"/>
      <w:r w:rsidR="00BA0E18" w:rsidRPr="00D14CAD">
        <w:rPr>
          <w:rFonts w:cs="Times New Roman"/>
          <w:spacing w:val="-2"/>
        </w:rPr>
        <w:t xml:space="preserve"> Baht </w:t>
      </w:r>
      <w:r w:rsidR="00F205E3">
        <w:rPr>
          <w:rFonts w:cs="Times New Roman"/>
          <w:spacing w:val="-2"/>
        </w:rPr>
        <w:t>1,020.64</w:t>
      </w:r>
      <w:r w:rsidR="00BA0E18" w:rsidRPr="00D14CAD">
        <w:rPr>
          <w:rFonts w:cs="Times New Roman"/>
          <w:spacing w:val="-2"/>
        </w:rPr>
        <w:t xml:space="preserve"> million</w:t>
      </w:r>
      <w:r w:rsidR="00BA0E18" w:rsidRPr="00D14CAD">
        <w:rPr>
          <w:rFonts w:cstheme="minorBidi"/>
          <w:spacing w:val="-2"/>
          <w:lang w:val="en-US"/>
        </w:rPr>
        <w:t xml:space="preserve"> and</w:t>
      </w:r>
      <w:r w:rsidR="008A08DE" w:rsidRPr="00D14CAD">
        <w:rPr>
          <w:rFonts w:cs="Times New Roman"/>
          <w:spacing w:val="-2"/>
          <w:lang w:val="en-US"/>
        </w:rPr>
        <w:t xml:space="preserve"> repayment</w:t>
      </w:r>
      <w:r w:rsidR="00BA1853" w:rsidRPr="00D14CAD">
        <w:rPr>
          <w:rFonts w:cs="Times New Roman"/>
          <w:spacing w:val="-2"/>
        </w:rPr>
        <w:t xml:space="preserve"> </w:t>
      </w:r>
      <w:r w:rsidR="00834232" w:rsidRPr="00D14CAD">
        <w:rPr>
          <w:rFonts w:cs="Times New Roman"/>
          <w:spacing w:val="-2"/>
          <w:lang w:val="en-US"/>
        </w:rPr>
        <w:t>of short-term loans from</w:t>
      </w:r>
      <w:r w:rsidR="00BA1853" w:rsidRPr="00D14CAD">
        <w:rPr>
          <w:rFonts w:cs="Times New Roman"/>
          <w:spacing w:val="-2"/>
          <w:lang w:val="en-US"/>
        </w:rPr>
        <w:t xml:space="preserve"> financial institutions</w:t>
      </w:r>
      <w:r w:rsidR="00106A55">
        <w:rPr>
          <w:rFonts w:cs="Times New Roman"/>
          <w:spacing w:val="-2"/>
          <w:lang w:val="en-US"/>
        </w:rPr>
        <w:t xml:space="preserve">  </w:t>
      </w:r>
      <w:r w:rsidR="00C619B3" w:rsidRPr="00D14CAD">
        <w:rPr>
          <w:rFonts w:cs="Times New Roman"/>
          <w:spacing w:val="-2"/>
          <w:lang w:val="en-US"/>
        </w:rPr>
        <w:t xml:space="preserve"> </w:t>
      </w:r>
      <w:proofErr w:type="spellStart"/>
      <w:r w:rsidR="00FF17C7" w:rsidRPr="004E7D8C">
        <w:rPr>
          <w:rFonts w:cs="Times New Roman"/>
          <w:spacing w:val="-8"/>
        </w:rPr>
        <w:t>totaling</w:t>
      </w:r>
      <w:proofErr w:type="spellEnd"/>
      <w:r w:rsidR="00C619B3" w:rsidRPr="004E7D8C">
        <w:rPr>
          <w:rFonts w:cs="Times New Roman"/>
          <w:spacing w:val="-8"/>
        </w:rPr>
        <w:t xml:space="preserve"> Baht</w:t>
      </w:r>
      <w:r w:rsidR="000B141C" w:rsidRPr="004E7D8C">
        <w:rPr>
          <w:rFonts w:cs="Times New Roman"/>
          <w:spacing w:val="-8"/>
        </w:rPr>
        <w:t xml:space="preserve"> </w:t>
      </w:r>
      <w:r w:rsidR="00F205E3" w:rsidRPr="004E7D8C">
        <w:rPr>
          <w:rFonts w:cs="Times New Roman"/>
          <w:spacing w:val="-8"/>
        </w:rPr>
        <w:t>1,400.00</w:t>
      </w:r>
      <w:r w:rsidR="00C619B3" w:rsidRPr="004E7D8C">
        <w:rPr>
          <w:rFonts w:cs="Times New Roman"/>
          <w:spacing w:val="-8"/>
        </w:rPr>
        <w:t xml:space="preserve"> million</w:t>
      </w:r>
      <w:r w:rsidR="00D63AF5" w:rsidRPr="004E7D8C">
        <w:rPr>
          <w:rFonts w:cs="Times New Roman"/>
          <w:spacing w:val="-8"/>
        </w:rPr>
        <w:t>. Remaining of</w:t>
      </w:r>
      <w:r w:rsidR="004F5040" w:rsidRPr="004E7D8C">
        <w:rPr>
          <w:rFonts w:cs="Times New Roman"/>
          <w:spacing w:val="-8"/>
          <w:lang w:val="en-US"/>
        </w:rPr>
        <w:t xml:space="preserve"> short-term loans from financial</w:t>
      </w:r>
      <w:r w:rsidR="007E2402" w:rsidRPr="004E7D8C">
        <w:rPr>
          <w:rFonts w:cs="Times New Roman"/>
          <w:spacing w:val="-8"/>
          <w:lang w:val="en-US"/>
        </w:rPr>
        <w:t xml:space="preserve"> institutions </w:t>
      </w:r>
      <w:r w:rsidR="00713AE9" w:rsidRPr="004E7D8C">
        <w:rPr>
          <w:rFonts w:cs="Times New Roman"/>
          <w:spacing w:val="-8"/>
          <w:lang w:val="en-US"/>
        </w:rPr>
        <w:t xml:space="preserve">as </w:t>
      </w:r>
      <w:proofErr w:type="gramStart"/>
      <w:r w:rsidR="00713AE9" w:rsidRPr="004E7D8C">
        <w:rPr>
          <w:rFonts w:cs="Times New Roman"/>
          <w:spacing w:val="-8"/>
          <w:lang w:val="en-US"/>
        </w:rPr>
        <w:t>at</w:t>
      </w:r>
      <w:proofErr w:type="gramEnd"/>
      <w:r w:rsidR="00713AE9" w:rsidRPr="004E7D8C">
        <w:rPr>
          <w:rFonts w:cs="Times New Roman"/>
          <w:spacing w:val="-8"/>
          <w:lang w:val="en-US"/>
        </w:rPr>
        <w:t xml:space="preserve"> 30 </w:t>
      </w:r>
      <w:r w:rsidR="002043B9" w:rsidRPr="004E7D8C">
        <w:rPr>
          <w:rFonts w:cs="Times New Roman"/>
          <w:spacing w:val="-8"/>
          <w:lang w:val="en-US"/>
        </w:rPr>
        <w:t>September</w:t>
      </w:r>
      <w:r w:rsidR="00713AE9" w:rsidRPr="004E7D8C">
        <w:rPr>
          <w:rFonts w:cs="Times New Roman"/>
          <w:spacing w:val="-8"/>
          <w:lang w:val="en-US"/>
        </w:rPr>
        <w:t xml:space="preserve"> 2024</w:t>
      </w:r>
      <w:r w:rsidR="00713AE9" w:rsidRPr="00D14CAD">
        <w:rPr>
          <w:rFonts w:cs="Times New Roman"/>
          <w:spacing w:val="-2"/>
          <w:lang w:val="en-US"/>
        </w:rPr>
        <w:t xml:space="preserve"> </w:t>
      </w:r>
      <w:r w:rsidR="00FF17C7" w:rsidRPr="00D14CAD">
        <w:rPr>
          <w:rFonts w:cs="Times New Roman"/>
          <w:spacing w:val="-2"/>
          <w:lang w:val="en-US"/>
        </w:rPr>
        <w:t>totaling</w:t>
      </w:r>
      <w:r w:rsidR="00F1747D" w:rsidRPr="00D14CAD">
        <w:rPr>
          <w:rFonts w:cs="Times New Roman"/>
          <w:spacing w:val="-2"/>
          <w:lang w:val="en-US"/>
        </w:rPr>
        <w:t xml:space="preserve"> </w:t>
      </w:r>
      <w:r w:rsidR="00F1747D" w:rsidRPr="00D14CAD">
        <w:rPr>
          <w:rFonts w:cs="Times New Roman"/>
          <w:spacing w:val="-2"/>
        </w:rPr>
        <w:t>Baht</w:t>
      </w:r>
      <w:r w:rsidR="00F1747D" w:rsidRPr="00D14CAD">
        <w:rPr>
          <w:rFonts w:cs="Times New Roman"/>
          <w:spacing w:val="-2"/>
          <w:lang w:val="en-US"/>
        </w:rPr>
        <w:t xml:space="preserve"> </w:t>
      </w:r>
      <w:r w:rsidR="00F205E3">
        <w:rPr>
          <w:rFonts w:cs="Times New Roman"/>
          <w:spacing w:val="-2"/>
          <w:lang w:val="en-US"/>
        </w:rPr>
        <w:t>420.64</w:t>
      </w:r>
      <w:r w:rsidR="00F1747D" w:rsidRPr="00D14CAD">
        <w:rPr>
          <w:spacing w:val="-2"/>
          <w:szCs w:val="28"/>
          <w:lang w:val="en-US"/>
        </w:rPr>
        <w:t xml:space="preserve"> </w:t>
      </w:r>
      <w:r w:rsidR="00F1747D" w:rsidRPr="00D14CAD">
        <w:rPr>
          <w:rFonts w:cs="Times New Roman"/>
          <w:spacing w:val="-2"/>
        </w:rPr>
        <w:t xml:space="preserve">million </w:t>
      </w:r>
      <w:r w:rsidR="007E2402" w:rsidRPr="00D14CAD">
        <w:rPr>
          <w:rFonts w:cs="Times New Roman"/>
          <w:spacing w:val="-2"/>
        </w:rPr>
        <w:t xml:space="preserve">at </w:t>
      </w:r>
      <w:r w:rsidRPr="00D14CAD">
        <w:rPr>
          <w:rFonts w:cs="Times New Roman"/>
          <w:spacing w:val="-2"/>
        </w:rPr>
        <w:t xml:space="preserve">interest rate </w:t>
      </w:r>
      <w:r w:rsidR="007E2402" w:rsidRPr="00D14CAD">
        <w:rPr>
          <w:rFonts w:cs="Times New Roman"/>
          <w:spacing w:val="-2"/>
        </w:rPr>
        <w:t>of</w:t>
      </w:r>
      <w:r w:rsidRPr="00D14CAD">
        <w:rPr>
          <w:rFonts w:cs="Times New Roman"/>
          <w:spacing w:val="-2"/>
        </w:rPr>
        <w:t xml:space="preserve"> </w:t>
      </w:r>
      <w:r w:rsidR="00F205E3">
        <w:rPr>
          <w:rFonts w:cs="Times New Roman"/>
          <w:spacing w:val="-2"/>
        </w:rPr>
        <w:t>3.20</w:t>
      </w:r>
      <w:r w:rsidRPr="00D14CAD">
        <w:rPr>
          <w:rFonts w:cs="Times New Roman"/>
          <w:spacing w:val="-2"/>
        </w:rPr>
        <w:t xml:space="preserve">% </w:t>
      </w:r>
      <w:r w:rsidR="007E2402" w:rsidRPr="00D14CAD">
        <w:rPr>
          <w:rFonts w:cs="Times New Roman"/>
          <w:spacing w:val="-2"/>
        </w:rPr>
        <w:t xml:space="preserve">- </w:t>
      </w:r>
      <w:r w:rsidR="00F205E3">
        <w:rPr>
          <w:rFonts w:cs="Times New Roman"/>
          <w:spacing w:val="-2"/>
        </w:rPr>
        <w:t>3.30</w:t>
      </w:r>
      <w:r w:rsidRPr="00D14CAD">
        <w:rPr>
          <w:rFonts w:cs="Times New Roman"/>
          <w:spacing w:val="-2"/>
        </w:rPr>
        <w:t xml:space="preserve">% per annum, interest is monthly payable. </w:t>
      </w:r>
    </w:p>
    <w:p w14:paraId="118040B4" w14:textId="77777777" w:rsidR="007B5B05" w:rsidRPr="00723F0C" w:rsidRDefault="007B5B05" w:rsidP="00864E81">
      <w:pPr>
        <w:pStyle w:val="BodyText"/>
        <w:spacing w:after="0" w:line="240" w:lineRule="atLeast"/>
        <w:ind w:firstLine="540"/>
        <w:jc w:val="both"/>
        <w:rPr>
          <w:rFonts w:cs="Times New Roman"/>
        </w:rPr>
      </w:pPr>
    </w:p>
    <w:p w14:paraId="54A803F5" w14:textId="6D07CEAB" w:rsidR="00342182" w:rsidRPr="00E071A6" w:rsidRDefault="00342182" w:rsidP="00342182">
      <w:pPr>
        <w:ind w:left="540"/>
        <w:jc w:val="both"/>
        <w:rPr>
          <w:rFonts w:cs="Times New Roman"/>
          <w:i/>
          <w:iCs/>
        </w:rPr>
      </w:pPr>
      <w:r w:rsidRPr="00380A78">
        <w:rPr>
          <w:rFonts w:cs="Times New Roman"/>
          <w:spacing w:val="-6"/>
        </w:rPr>
        <w:t xml:space="preserve">As </w:t>
      </w:r>
      <w:proofErr w:type="gramStart"/>
      <w:r w:rsidRPr="00380A78">
        <w:rPr>
          <w:rFonts w:cs="Times New Roman"/>
          <w:spacing w:val="-6"/>
        </w:rPr>
        <w:t>at</w:t>
      </w:r>
      <w:proofErr w:type="gramEnd"/>
      <w:r w:rsidRPr="00380A78">
        <w:rPr>
          <w:rFonts w:cs="Times New Roman"/>
          <w:spacing w:val="-6"/>
        </w:rPr>
        <w:t xml:space="preserve"> </w:t>
      </w:r>
      <w:r w:rsidR="007B7090" w:rsidRPr="00380A78">
        <w:rPr>
          <w:rFonts w:cs="Times New Roman"/>
          <w:spacing w:val="-6"/>
        </w:rPr>
        <w:t xml:space="preserve">30 </w:t>
      </w:r>
      <w:r w:rsidR="002043B9" w:rsidRPr="00380A78">
        <w:rPr>
          <w:rFonts w:cs="Times New Roman"/>
          <w:spacing w:val="-6"/>
        </w:rPr>
        <w:t>September</w:t>
      </w:r>
      <w:r w:rsidR="007B7090" w:rsidRPr="00380A78">
        <w:rPr>
          <w:rFonts w:cs="Times New Roman"/>
          <w:spacing w:val="-6"/>
        </w:rPr>
        <w:t xml:space="preserve"> </w:t>
      </w:r>
      <w:r w:rsidRPr="00380A78">
        <w:rPr>
          <w:rFonts w:cs="Times New Roman"/>
          <w:spacing w:val="-6"/>
        </w:rPr>
        <w:t>202</w:t>
      </w:r>
      <w:r w:rsidR="00670170" w:rsidRPr="00380A78">
        <w:rPr>
          <w:rFonts w:cs="Times New Roman"/>
          <w:spacing w:val="-6"/>
        </w:rPr>
        <w:t>4</w:t>
      </w:r>
      <w:r w:rsidRPr="00380A78">
        <w:rPr>
          <w:rFonts w:cs="Times New Roman"/>
          <w:spacing w:val="-6"/>
        </w:rPr>
        <w:t xml:space="preserve">, </w:t>
      </w:r>
      <w:r w:rsidRPr="00380A78">
        <w:rPr>
          <w:rFonts w:cs="Times New Roman"/>
          <w:spacing w:val="-6"/>
          <w:lang w:val="en-US"/>
        </w:rPr>
        <w:t xml:space="preserve">the Group and </w:t>
      </w:r>
      <w:r w:rsidRPr="00380A78">
        <w:rPr>
          <w:rFonts w:cs="Times New Roman"/>
          <w:spacing w:val="-6"/>
        </w:rPr>
        <w:t xml:space="preserve">the Company had unutilised credit facilities </w:t>
      </w:r>
      <w:proofErr w:type="spellStart"/>
      <w:r w:rsidR="00FF17C7" w:rsidRPr="00380A78">
        <w:rPr>
          <w:rFonts w:cs="Times New Roman"/>
          <w:spacing w:val="-6"/>
        </w:rPr>
        <w:t>totaling</w:t>
      </w:r>
      <w:proofErr w:type="spellEnd"/>
      <w:r w:rsidRPr="00380A78">
        <w:rPr>
          <w:rFonts w:cs="Times New Roman"/>
          <w:spacing w:val="-6"/>
        </w:rPr>
        <w:t xml:space="preserve"> Baht </w:t>
      </w:r>
      <w:r w:rsidR="00F205E3">
        <w:rPr>
          <w:rFonts w:cs="Times New Roman"/>
          <w:spacing w:val="-6"/>
        </w:rPr>
        <w:t>1,279.36</w:t>
      </w:r>
      <w:r w:rsidRPr="00380A78">
        <w:rPr>
          <w:spacing w:val="-6"/>
          <w:szCs w:val="28"/>
          <w:lang w:val="en-US"/>
        </w:rPr>
        <w:t xml:space="preserve"> </w:t>
      </w:r>
      <w:r w:rsidRPr="00380A78">
        <w:rPr>
          <w:rFonts w:cs="Times New Roman"/>
          <w:spacing w:val="-6"/>
        </w:rPr>
        <w:t>million</w:t>
      </w:r>
      <w:r w:rsidRPr="00912E89">
        <w:rPr>
          <w:rFonts w:cs="Times New Roman"/>
        </w:rPr>
        <w:t xml:space="preserve"> </w:t>
      </w:r>
      <w:r w:rsidRPr="00912E89">
        <w:rPr>
          <w:rFonts w:cs="Times New Roman"/>
          <w:i/>
          <w:iCs/>
        </w:rPr>
        <w:t>(</w:t>
      </w:r>
      <w:r w:rsidR="00302E57" w:rsidRPr="00912E89">
        <w:rPr>
          <w:rFonts w:cs="Times New Roman"/>
          <w:i/>
          <w:iCs/>
        </w:rPr>
        <w:t>31</w:t>
      </w:r>
      <w:r w:rsidR="00723F0C">
        <w:rPr>
          <w:rFonts w:cs="Times New Roman"/>
          <w:i/>
          <w:iCs/>
        </w:rPr>
        <w:t xml:space="preserve"> December</w:t>
      </w:r>
      <w:r w:rsidR="00302E57" w:rsidRPr="00912E89">
        <w:rPr>
          <w:rFonts w:cs="Times New Roman"/>
          <w:i/>
          <w:iCs/>
        </w:rPr>
        <w:t xml:space="preserve"> </w:t>
      </w:r>
      <w:r w:rsidRPr="00912E89">
        <w:rPr>
          <w:rFonts w:cs="Times New Roman"/>
          <w:i/>
          <w:iCs/>
        </w:rPr>
        <w:t>202</w:t>
      </w:r>
      <w:r w:rsidR="00302E57" w:rsidRPr="00912E89">
        <w:rPr>
          <w:rFonts w:cs="Times New Roman"/>
          <w:i/>
          <w:iCs/>
        </w:rPr>
        <w:t>3</w:t>
      </w:r>
      <w:r w:rsidRPr="00912E89">
        <w:rPr>
          <w:rFonts w:cs="Times New Roman"/>
          <w:i/>
          <w:iCs/>
        </w:rPr>
        <w:t xml:space="preserve">: Baht </w:t>
      </w:r>
      <w:r w:rsidR="00302E57" w:rsidRPr="00912E89">
        <w:rPr>
          <w:rFonts w:cs="Times New Roman"/>
          <w:i/>
          <w:iCs/>
        </w:rPr>
        <w:t>900</w:t>
      </w:r>
      <w:r w:rsidRPr="00912E89">
        <w:rPr>
          <w:rFonts w:cs="Times New Roman"/>
          <w:i/>
          <w:iCs/>
        </w:rPr>
        <w:t xml:space="preserve"> million).</w:t>
      </w:r>
    </w:p>
    <w:p w14:paraId="0B39317C" w14:textId="4EE0C252" w:rsidR="006C147C" w:rsidRPr="00F7081A" w:rsidRDefault="006C147C" w:rsidP="00061C80">
      <w:pPr>
        <w:pStyle w:val="BodyText"/>
        <w:tabs>
          <w:tab w:val="left" w:pos="540"/>
        </w:tabs>
        <w:spacing w:after="0" w:line="240" w:lineRule="atLeast"/>
        <w:jc w:val="both"/>
        <w:rPr>
          <w:rFonts w:cs="Times New Roman"/>
          <w:szCs w:val="22"/>
        </w:rPr>
      </w:pPr>
    </w:p>
    <w:p w14:paraId="3985103A" w14:textId="346148DD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 xml:space="preserve">Segment information and disaggregation of </w:t>
      </w:r>
      <w:proofErr w:type="gramStart"/>
      <w:r w:rsidRPr="004E4EFE">
        <w:rPr>
          <w:rFonts w:cs="Times New Roman"/>
          <w:b/>
          <w:bCs/>
          <w:sz w:val="24"/>
          <w:szCs w:val="24"/>
        </w:rPr>
        <w:t>revenue</w:t>
      </w:r>
      <w:proofErr w:type="gramEnd"/>
    </w:p>
    <w:p w14:paraId="7A5E1319" w14:textId="77777777" w:rsidR="00CB28E2" w:rsidRPr="00CB28E2" w:rsidRDefault="00CB28E2" w:rsidP="00CB28E2">
      <w:pPr>
        <w:tabs>
          <w:tab w:val="left" w:pos="540"/>
        </w:tabs>
        <w:spacing w:line="240" w:lineRule="atLeast"/>
        <w:ind w:left="547" w:right="29"/>
        <w:jc w:val="thaiDistribute"/>
        <w:rPr>
          <w:rFonts w:cs="Times New Roman"/>
        </w:rPr>
      </w:pPr>
    </w:p>
    <w:tbl>
      <w:tblPr>
        <w:tblW w:w="944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9"/>
        <w:gridCol w:w="1276"/>
        <w:gridCol w:w="196"/>
        <w:gridCol w:w="1222"/>
        <w:gridCol w:w="196"/>
        <w:gridCol w:w="1182"/>
        <w:gridCol w:w="181"/>
        <w:gridCol w:w="1133"/>
      </w:tblGrid>
      <w:tr w:rsidR="003F5D8E" w:rsidRPr="008C64CF" w14:paraId="704959F3" w14:textId="77777777" w:rsidTr="008C64CF">
        <w:trPr>
          <w:cantSplit/>
          <w:trHeight w:val="117"/>
        </w:trPr>
        <w:tc>
          <w:tcPr>
            <w:tcW w:w="4059" w:type="dxa"/>
          </w:tcPr>
          <w:p w14:paraId="574B6C23" w14:textId="77777777" w:rsidR="003F5D8E" w:rsidRPr="008C64CF" w:rsidRDefault="003F5D8E" w:rsidP="003C7038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bookmarkStart w:id="0" w:name="_Hlk165128865"/>
          </w:p>
        </w:tc>
        <w:tc>
          <w:tcPr>
            <w:tcW w:w="5386" w:type="dxa"/>
            <w:gridSpan w:val="7"/>
          </w:tcPr>
          <w:p w14:paraId="03806903" w14:textId="77777777" w:rsidR="003F5D8E" w:rsidRPr="008C64CF" w:rsidRDefault="003F5D8E" w:rsidP="003C7038">
            <w:pPr>
              <w:pStyle w:val="acctmergecolhdg"/>
              <w:spacing w:line="240" w:lineRule="atLeast"/>
              <w:rPr>
                <w:sz w:val="20"/>
              </w:rPr>
            </w:pPr>
            <w:r w:rsidRPr="008C64CF">
              <w:rPr>
                <w:sz w:val="20"/>
              </w:rPr>
              <w:t>Consolidated financial statements</w:t>
            </w:r>
          </w:p>
        </w:tc>
      </w:tr>
      <w:tr w:rsidR="003F5D8E" w:rsidRPr="008C64CF" w14:paraId="4C32E056" w14:textId="77777777" w:rsidTr="008C64CF">
        <w:trPr>
          <w:cantSplit/>
          <w:trHeight w:val="117"/>
        </w:trPr>
        <w:tc>
          <w:tcPr>
            <w:tcW w:w="4059" w:type="dxa"/>
          </w:tcPr>
          <w:p w14:paraId="490CB284" w14:textId="77777777" w:rsidR="003F5D8E" w:rsidRPr="008C64CF" w:rsidRDefault="003F5D8E" w:rsidP="003C7038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  <w:p w14:paraId="072959E2" w14:textId="77777777" w:rsidR="003F5D8E" w:rsidRPr="008C64CF" w:rsidRDefault="003F5D8E" w:rsidP="003C7038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  <w:p w14:paraId="5869E41A" w14:textId="74F38B32" w:rsidR="003F5D8E" w:rsidRPr="008C64CF" w:rsidRDefault="008C64CF" w:rsidP="008C64CF">
            <w:pPr>
              <w:spacing w:line="240" w:lineRule="atLeast"/>
              <w:ind w:right="-167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Nine</w:t>
            </w:r>
            <w:r w:rsidR="00E81684"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-month</w:t>
            </w:r>
            <w:r w:rsidR="005F4125"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period ended</w:t>
            </w:r>
            <w:r w:rsidR="003F5D8E"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3</w:t>
            </w:r>
            <w:r w:rsidR="003C7038"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0 </w:t>
            </w:r>
            <w:r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September</w:t>
            </w:r>
            <w:r w:rsidR="003F5D8E"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202</w:t>
            </w:r>
            <w:r w:rsidR="005F4125"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bottom"/>
          </w:tcPr>
          <w:p w14:paraId="20855B12" w14:textId="77777777" w:rsidR="00EF6067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C64CF">
              <w:rPr>
                <w:rFonts w:cs="Times New Roman"/>
                <w:color w:val="000000"/>
                <w:sz w:val="20"/>
                <w:szCs w:val="20"/>
              </w:rPr>
              <w:t xml:space="preserve">Elevated toll </w:t>
            </w:r>
          </w:p>
          <w:p w14:paraId="7160B1B4" w14:textId="7CA351C8" w:rsidR="003F5D8E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C64CF">
              <w:rPr>
                <w:rFonts w:cs="Times New Roman"/>
                <w:color w:val="000000"/>
                <w:sz w:val="20"/>
                <w:szCs w:val="20"/>
              </w:rPr>
              <w:t>road service</w:t>
            </w:r>
          </w:p>
        </w:tc>
        <w:tc>
          <w:tcPr>
            <w:tcW w:w="196" w:type="dxa"/>
            <w:vAlign w:val="bottom"/>
          </w:tcPr>
          <w:p w14:paraId="258E34B0" w14:textId="77777777" w:rsidR="003F5D8E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5B8805CC" w14:textId="77777777" w:rsidR="003F5D8E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C64CF">
              <w:rPr>
                <w:rFonts w:cs="Times New Roman"/>
                <w:color w:val="000000"/>
                <w:sz w:val="20"/>
                <w:szCs w:val="20"/>
              </w:rPr>
              <w:t xml:space="preserve">Infrastructure </w:t>
            </w:r>
          </w:p>
          <w:p w14:paraId="74247C1B" w14:textId="5BBAE652" w:rsidR="003F5D8E" w:rsidRPr="008C64CF" w:rsidRDefault="003F5D8E" w:rsidP="005D4771">
            <w:pPr>
              <w:spacing w:line="240" w:lineRule="atLeast"/>
              <w:ind w:left="-98" w:right="-94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C64CF">
              <w:rPr>
                <w:rFonts w:cs="Times New Roman"/>
                <w:color w:val="000000"/>
                <w:sz w:val="20"/>
                <w:szCs w:val="20"/>
              </w:rPr>
              <w:t xml:space="preserve">facilities </w:t>
            </w:r>
            <w:r w:rsidR="00CF4353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Pr="008C64CF">
              <w:rPr>
                <w:rFonts w:cs="Times New Roman"/>
                <w:color w:val="000000"/>
                <w:sz w:val="20"/>
                <w:szCs w:val="20"/>
              </w:rPr>
              <w:t>repair service</w:t>
            </w:r>
          </w:p>
        </w:tc>
        <w:tc>
          <w:tcPr>
            <w:tcW w:w="196" w:type="dxa"/>
            <w:vAlign w:val="bottom"/>
          </w:tcPr>
          <w:p w14:paraId="36BA079A" w14:textId="77777777" w:rsidR="003F5D8E" w:rsidRPr="008C64CF" w:rsidRDefault="003F5D8E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19C27916" w14:textId="77777777" w:rsidR="003F5D8E" w:rsidRPr="008C64CF" w:rsidRDefault="003F5D8E" w:rsidP="003C7038">
            <w:pPr>
              <w:pStyle w:val="acctmergecolhdg"/>
              <w:spacing w:line="240" w:lineRule="atLeast"/>
              <w:ind w:left="-78" w:right="-116"/>
              <w:rPr>
                <w:b w:val="0"/>
                <w:sz w:val="20"/>
                <w:lang w:val="en-US" w:bidi="th-TH"/>
              </w:rPr>
            </w:pPr>
            <w:r w:rsidRPr="008C64CF">
              <w:rPr>
                <w:b w:val="0"/>
                <w:sz w:val="20"/>
              </w:rPr>
              <w:t>Eliminations</w:t>
            </w:r>
          </w:p>
        </w:tc>
        <w:tc>
          <w:tcPr>
            <w:tcW w:w="181" w:type="dxa"/>
            <w:vAlign w:val="bottom"/>
          </w:tcPr>
          <w:p w14:paraId="54AC082C" w14:textId="77777777" w:rsidR="003F5D8E" w:rsidRPr="008C64CF" w:rsidRDefault="003F5D8E" w:rsidP="003C7038">
            <w:pPr>
              <w:pStyle w:val="acctmergecolhdg"/>
              <w:spacing w:line="240" w:lineRule="atLeast"/>
              <w:rPr>
                <w:b w:val="0"/>
                <w:sz w:val="20"/>
              </w:rPr>
            </w:pPr>
          </w:p>
        </w:tc>
        <w:tc>
          <w:tcPr>
            <w:tcW w:w="1133" w:type="dxa"/>
            <w:vAlign w:val="bottom"/>
          </w:tcPr>
          <w:p w14:paraId="66C26F40" w14:textId="77777777" w:rsidR="003F5D8E" w:rsidRPr="008C64CF" w:rsidRDefault="003F5D8E" w:rsidP="003C7038">
            <w:pPr>
              <w:pStyle w:val="acctmergecolhdg"/>
              <w:spacing w:line="240" w:lineRule="atLeast"/>
              <w:rPr>
                <w:b w:val="0"/>
                <w:sz w:val="20"/>
              </w:rPr>
            </w:pPr>
            <w:r w:rsidRPr="008C64CF">
              <w:rPr>
                <w:b w:val="0"/>
                <w:sz w:val="20"/>
              </w:rPr>
              <w:t>Total</w:t>
            </w:r>
          </w:p>
        </w:tc>
      </w:tr>
      <w:tr w:rsidR="003F5D8E" w:rsidRPr="008C64CF" w14:paraId="0AB4247F" w14:textId="77777777" w:rsidTr="008C64CF">
        <w:trPr>
          <w:cantSplit/>
          <w:trHeight w:val="117"/>
        </w:trPr>
        <w:tc>
          <w:tcPr>
            <w:tcW w:w="4059" w:type="dxa"/>
          </w:tcPr>
          <w:p w14:paraId="56D52745" w14:textId="77777777" w:rsidR="003F5D8E" w:rsidRPr="008C64CF" w:rsidRDefault="003F5D8E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86" w:type="dxa"/>
            <w:gridSpan w:val="7"/>
          </w:tcPr>
          <w:p w14:paraId="4A506EB6" w14:textId="77777777" w:rsidR="003F5D8E" w:rsidRPr="008C64CF" w:rsidRDefault="003F5D8E" w:rsidP="003C703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8C64CF">
              <w:rPr>
                <w:b w:val="0"/>
                <w:bCs/>
                <w:i/>
                <w:iCs/>
                <w:sz w:val="20"/>
              </w:rPr>
              <w:t>(in thousand Baht)</w:t>
            </w:r>
          </w:p>
        </w:tc>
      </w:tr>
      <w:tr w:rsidR="003F5D8E" w:rsidRPr="008C64CF" w14:paraId="08BAFF6D" w14:textId="77777777" w:rsidTr="008C64CF">
        <w:trPr>
          <w:cantSplit/>
          <w:trHeight w:val="117"/>
        </w:trPr>
        <w:tc>
          <w:tcPr>
            <w:tcW w:w="4059" w:type="dxa"/>
          </w:tcPr>
          <w:p w14:paraId="3BE8D096" w14:textId="77777777" w:rsidR="003F5D8E" w:rsidRPr="008C64CF" w:rsidRDefault="003F5D8E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Information about reportable segments</w:t>
            </w:r>
          </w:p>
        </w:tc>
        <w:tc>
          <w:tcPr>
            <w:tcW w:w="1276" w:type="dxa"/>
            <w:vAlign w:val="bottom"/>
          </w:tcPr>
          <w:p w14:paraId="6D96EA06" w14:textId="77777777" w:rsidR="003F5D8E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" w:type="dxa"/>
            <w:vAlign w:val="bottom"/>
          </w:tcPr>
          <w:p w14:paraId="519CD8B9" w14:textId="77777777" w:rsidR="003F5D8E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09330475" w14:textId="77777777" w:rsidR="003F5D8E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" w:type="dxa"/>
            <w:vAlign w:val="bottom"/>
          </w:tcPr>
          <w:p w14:paraId="053EA86A" w14:textId="77777777" w:rsidR="003F5D8E" w:rsidRPr="008C64CF" w:rsidRDefault="003F5D8E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FCFAEEB" w14:textId="77777777" w:rsidR="003F5D8E" w:rsidRPr="008C64CF" w:rsidRDefault="003F5D8E" w:rsidP="003C7038">
            <w:pPr>
              <w:pStyle w:val="acctmergecolhdg"/>
              <w:spacing w:line="240" w:lineRule="atLeast"/>
              <w:ind w:left="-78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6D7640FD" w14:textId="77777777" w:rsidR="003F5D8E" w:rsidRPr="008C64CF" w:rsidRDefault="003F5D8E" w:rsidP="003C7038">
            <w:pPr>
              <w:pStyle w:val="acctmergecolhdg"/>
              <w:spacing w:line="240" w:lineRule="atLeast"/>
              <w:rPr>
                <w:sz w:val="20"/>
              </w:rPr>
            </w:pPr>
          </w:p>
        </w:tc>
        <w:tc>
          <w:tcPr>
            <w:tcW w:w="1133" w:type="dxa"/>
            <w:vAlign w:val="bottom"/>
          </w:tcPr>
          <w:p w14:paraId="6CA81F05" w14:textId="77777777" w:rsidR="003F5D8E" w:rsidRPr="008C64CF" w:rsidRDefault="003F5D8E" w:rsidP="003C7038">
            <w:pPr>
              <w:pStyle w:val="acctmergecolhdg"/>
              <w:spacing w:line="240" w:lineRule="atLeast"/>
              <w:rPr>
                <w:sz w:val="20"/>
              </w:rPr>
            </w:pPr>
          </w:p>
        </w:tc>
      </w:tr>
      <w:tr w:rsidR="003F5D8E" w:rsidRPr="008C64CF" w14:paraId="24BD9802" w14:textId="77777777" w:rsidTr="008C64CF">
        <w:trPr>
          <w:cantSplit/>
          <w:trHeight w:val="117"/>
        </w:trPr>
        <w:tc>
          <w:tcPr>
            <w:tcW w:w="4059" w:type="dxa"/>
          </w:tcPr>
          <w:p w14:paraId="08E5AEC6" w14:textId="77777777" w:rsidR="003F5D8E" w:rsidRPr="008C64CF" w:rsidRDefault="003F5D8E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>External revenue</w:t>
            </w:r>
          </w:p>
        </w:tc>
        <w:tc>
          <w:tcPr>
            <w:tcW w:w="1276" w:type="dxa"/>
          </w:tcPr>
          <w:p w14:paraId="6E6EA1EA" w14:textId="133CEF7E" w:rsidR="003F5D8E" w:rsidRPr="008C64CF" w:rsidRDefault="00C437A7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C437A7">
              <w:rPr>
                <w:rFonts w:cs="Times New Roman"/>
                <w:sz w:val="20"/>
              </w:rPr>
              <w:t>1,825,485</w:t>
            </w:r>
          </w:p>
        </w:tc>
        <w:tc>
          <w:tcPr>
            <w:tcW w:w="196" w:type="dxa"/>
          </w:tcPr>
          <w:p w14:paraId="254692DC" w14:textId="77777777" w:rsidR="003F5D8E" w:rsidRPr="008C64CF" w:rsidRDefault="003F5D8E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1F7CB759" w14:textId="4CC59649" w:rsidR="00343FD6" w:rsidRPr="008C64CF" w:rsidRDefault="00C437A7" w:rsidP="0071665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C437A7">
              <w:rPr>
                <w:rFonts w:cs="Times New Roman"/>
                <w:sz w:val="20"/>
              </w:rPr>
              <w:t>2,836</w:t>
            </w:r>
          </w:p>
        </w:tc>
        <w:tc>
          <w:tcPr>
            <w:tcW w:w="196" w:type="dxa"/>
          </w:tcPr>
          <w:p w14:paraId="0E92985E" w14:textId="77777777" w:rsidR="003F5D8E" w:rsidRPr="008C64CF" w:rsidRDefault="003F5D8E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28EC091E" w14:textId="48B60D13" w:rsidR="003F5D8E" w:rsidRPr="008C64CF" w:rsidRDefault="00C437A7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81" w:type="dxa"/>
          </w:tcPr>
          <w:p w14:paraId="02269BDE" w14:textId="77777777" w:rsidR="003F5D8E" w:rsidRPr="008C64CF" w:rsidRDefault="003F5D8E" w:rsidP="003C7038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1E365091" w14:textId="7399D9C6" w:rsidR="003F5D8E" w:rsidRPr="008C64CF" w:rsidRDefault="00C437A7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C437A7">
              <w:rPr>
                <w:rFonts w:cs="Times New Roman"/>
                <w:sz w:val="20"/>
              </w:rPr>
              <w:t>1,828,321</w:t>
            </w:r>
          </w:p>
        </w:tc>
      </w:tr>
      <w:tr w:rsidR="0055625D" w:rsidRPr="008C64CF" w14:paraId="641739BE" w14:textId="77777777" w:rsidTr="008C64CF">
        <w:trPr>
          <w:cantSplit/>
          <w:trHeight w:val="117"/>
        </w:trPr>
        <w:tc>
          <w:tcPr>
            <w:tcW w:w="4059" w:type="dxa"/>
          </w:tcPr>
          <w:p w14:paraId="187D3A3A" w14:textId="77777777" w:rsidR="0055625D" w:rsidRPr="008C64CF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>Inter-segment revenue</w:t>
            </w:r>
          </w:p>
        </w:tc>
        <w:tc>
          <w:tcPr>
            <w:tcW w:w="1276" w:type="dxa"/>
          </w:tcPr>
          <w:p w14:paraId="172F9113" w14:textId="13F5687C" w:rsidR="0055625D" w:rsidRPr="008C64CF" w:rsidRDefault="00C437A7" w:rsidP="002F74DC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96" w:type="dxa"/>
          </w:tcPr>
          <w:p w14:paraId="16DD3CC1" w14:textId="77777777" w:rsidR="0055625D" w:rsidRPr="008C64CF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40706A17" w14:textId="2DD72D0C" w:rsidR="0055625D" w:rsidRPr="008C64CF" w:rsidRDefault="00C437A7" w:rsidP="00C437A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center"/>
              <w:rPr>
                <w:rFonts w:cs="Times New Roman"/>
                <w:sz w:val="20"/>
              </w:rPr>
            </w:pPr>
            <w:r w:rsidRPr="00C437A7">
              <w:rPr>
                <w:rFonts w:cs="Times New Roman"/>
                <w:sz w:val="20"/>
              </w:rPr>
              <w:t>1,157</w:t>
            </w:r>
          </w:p>
        </w:tc>
        <w:tc>
          <w:tcPr>
            <w:tcW w:w="196" w:type="dxa"/>
          </w:tcPr>
          <w:p w14:paraId="33A2D41D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08B03B9F" w14:textId="73064707" w:rsidR="0055625D" w:rsidRPr="008C64CF" w:rsidRDefault="00C437A7" w:rsidP="00C437A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C437A7">
              <w:rPr>
                <w:rFonts w:cs="Times New Roman"/>
                <w:sz w:val="20"/>
              </w:rPr>
              <w:t>(1,157)</w:t>
            </w:r>
          </w:p>
        </w:tc>
        <w:tc>
          <w:tcPr>
            <w:tcW w:w="181" w:type="dxa"/>
          </w:tcPr>
          <w:p w14:paraId="6BEC097E" w14:textId="77777777" w:rsidR="0055625D" w:rsidRPr="008C64CF" w:rsidRDefault="0055625D" w:rsidP="003C7038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59351298" w14:textId="6C008409" w:rsidR="0055625D" w:rsidRPr="008C64CF" w:rsidRDefault="00C437A7" w:rsidP="00A225AF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55625D" w:rsidRPr="008C64CF" w14:paraId="3F2CD02E" w14:textId="77777777" w:rsidTr="008C64CF">
        <w:trPr>
          <w:cantSplit/>
          <w:trHeight w:val="50"/>
        </w:trPr>
        <w:tc>
          <w:tcPr>
            <w:tcW w:w="4059" w:type="dxa"/>
          </w:tcPr>
          <w:p w14:paraId="6A0F16C5" w14:textId="0FBB6F0B" w:rsidR="0055625D" w:rsidRPr="008C64CF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sz w:val="20"/>
                <w:szCs w:val="20"/>
              </w:rPr>
              <w:t>Total revenue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FE98138" w14:textId="054D2D34" w:rsidR="0055625D" w:rsidRPr="008C64CF" w:rsidRDefault="00C437A7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1,825,485</w:t>
            </w:r>
          </w:p>
        </w:tc>
        <w:tc>
          <w:tcPr>
            <w:tcW w:w="196" w:type="dxa"/>
          </w:tcPr>
          <w:p w14:paraId="1C0F32A3" w14:textId="77777777" w:rsidR="0055625D" w:rsidRPr="008C64CF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0E166345" w14:textId="2B2A61C4" w:rsidR="0055625D" w:rsidRPr="008C64CF" w:rsidRDefault="00C437A7" w:rsidP="003C70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3,993</w:t>
            </w:r>
          </w:p>
        </w:tc>
        <w:tc>
          <w:tcPr>
            <w:tcW w:w="196" w:type="dxa"/>
          </w:tcPr>
          <w:p w14:paraId="0BEB0F8F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3C08AFC" w14:textId="5044CECF" w:rsidR="0055625D" w:rsidRPr="008C64CF" w:rsidRDefault="00C437A7" w:rsidP="00C437A7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(1,157)</w:t>
            </w:r>
          </w:p>
        </w:tc>
        <w:tc>
          <w:tcPr>
            <w:tcW w:w="181" w:type="dxa"/>
          </w:tcPr>
          <w:p w14:paraId="1CA0BB91" w14:textId="77777777" w:rsidR="0055625D" w:rsidRPr="008C64CF" w:rsidRDefault="0055625D" w:rsidP="003C7038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D48713B" w14:textId="2B8A197C" w:rsidR="0055625D" w:rsidRPr="008C64CF" w:rsidRDefault="00C437A7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1,828,321</w:t>
            </w:r>
          </w:p>
        </w:tc>
      </w:tr>
      <w:tr w:rsidR="0055625D" w:rsidRPr="008C64CF" w14:paraId="09A6B27B" w14:textId="77777777" w:rsidTr="008C64CF">
        <w:trPr>
          <w:cantSplit/>
          <w:trHeight w:val="30"/>
        </w:trPr>
        <w:tc>
          <w:tcPr>
            <w:tcW w:w="4059" w:type="dxa"/>
          </w:tcPr>
          <w:p w14:paraId="353B5632" w14:textId="77777777" w:rsidR="0055625D" w:rsidRPr="008C64CF" w:rsidRDefault="0055625D" w:rsidP="003C7038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0667BB4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36A4836E" w14:textId="77777777" w:rsidR="0055625D" w:rsidRPr="008C64CF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6052E109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668FFA72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3C87E1FF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81" w:type="dxa"/>
            <w:vAlign w:val="bottom"/>
          </w:tcPr>
          <w:p w14:paraId="43F5D3C5" w14:textId="77777777" w:rsidR="0055625D" w:rsidRPr="008C64CF" w:rsidRDefault="0055625D" w:rsidP="003C7038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48CA0821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</w:tr>
      <w:tr w:rsidR="0055625D" w:rsidRPr="008C64CF" w14:paraId="26F1A2A3" w14:textId="77777777" w:rsidTr="008C64CF">
        <w:trPr>
          <w:cantSplit/>
          <w:trHeight w:val="117"/>
        </w:trPr>
        <w:tc>
          <w:tcPr>
            <w:tcW w:w="4059" w:type="dxa"/>
          </w:tcPr>
          <w:p w14:paraId="5B19E004" w14:textId="77777777" w:rsidR="0055625D" w:rsidRPr="008C64CF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Disaggregation of revenue</w:t>
            </w:r>
          </w:p>
        </w:tc>
        <w:tc>
          <w:tcPr>
            <w:tcW w:w="1276" w:type="dxa"/>
            <w:vAlign w:val="bottom"/>
          </w:tcPr>
          <w:p w14:paraId="0AB3D04C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2F4ABB18" w14:textId="77777777" w:rsidR="0055625D" w:rsidRPr="008C64CF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60F84622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2FA76BF5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4E5552B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81" w:type="dxa"/>
            <w:vAlign w:val="bottom"/>
          </w:tcPr>
          <w:p w14:paraId="2D01312F" w14:textId="77777777" w:rsidR="0055625D" w:rsidRPr="008C64CF" w:rsidRDefault="0055625D" w:rsidP="003C7038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vAlign w:val="bottom"/>
          </w:tcPr>
          <w:p w14:paraId="21C89465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</w:tr>
      <w:tr w:rsidR="0055625D" w:rsidRPr="008C64CF" w14:paraId="51C561AE" w14:textId="77777777" w:rsidTr="008C64CF">
        <w:trPr>
          <w:cantSplit/>
          <w:trHeight w:val="117"/>
        </w:trPr>
        <w:tc>
          <w:tcPr>
            <w:tcW w:w="4059" w:type="dxa"/>
          </w:tcPr>
          <w:p w14:paraId="1EF906AE" w14:textId="77777777" w:rsidR="0055625D" w:rsidRPr="008C64CF" w:rsidRDefault="0055625D" w:rsidP="003C7038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sz w:val="20"/>
                <w:szCs w:val="20"/>
              </w:rPr>
              <w:t>Major products and service lines</w:t>
            </w:r>
          </w:p>
        </w:tc>
        <w:tc>
          <w:tcPr>
            <w:tcW w:w="1276" w:type="dxa"/>
            <w:vAlign w:val="bottom"/>
          </w:tcPr>
          <w:p w14:paraId="52821548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63773D5A" w14:textId="77777777" w:rsidR="0055625D" w:rsidRPr="008C64CF" w:rsidRDefault="0055625D" w:rsidP="003C7038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7079897F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019CCB3F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772DD7F8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81" w:type="dxa"/>
            <w:vAlign w:val="bottom"/>
          </w:tcPr>
          <w:p w14:paraId="34C34C1E" w14:textId="77777777" w:rsidR="0055625D" w:rsidRPr="008C64CF" w:rsidRDefault="0055625D" w:rsidP="003C7038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vAlign w:val="bottom"/>
          </w:tcPr>
          <w:p w14:paraId="434BE60D" w14:textId="77777777" w:rsidR="0055625D" w:rsidRPr="008C64CF" w:rsidRDefault="0055625D" w:rsidP="003C703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</w:tr>
      <w:tr w:rsidR="005607C0" w:rsidRPr="008C64CF" w14:paraId="7804CE05" w14:textId="77777777" w:rsidTr="008C64CF">
        <w:trPr>
          <w:cantSplit/>
          <w:trHeight w:val="117"/>
        </w:trPr>
        <w:tc>
          <w:tcPr>
            <w:tcW w:w="4059" w:type="dxa"/>
          </w:tcPr>
          <w:p w14:paraId="1C412BB3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sz w:val="20"/>
                <w:szCs w:val="20"/>
                <w:highlight w:val="yellow"/>
              </w:rPr>
            </w:pPr>
            <w:r w:rsidRPr="008C64CF">
              <w:rPr>
                <w:rFonts w:cs="Times New Roman"/>
                <w:sz w:val="20"/>
                <w:szCs w:val="20"/>
              </w:rPr>
              <w:t>Elevated toll road service</w:t>
            </w:r>
          </w:p>
        </w:tc>
        <w:tc>
          <w:tcPr>
            <w:tcW w:w="1276" w:type="dxa"/>
          </w:tcPr>
          <w:p w14:paraId="0B36438E" w14:textId="277F078A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C437A7">
              <w:rPr>
                <w:rFonts w:cs="Times New Roman"/>
                <w:sz w:val="20"/>
              </w:rPr>
              <w:t>1,825,485</w:t>
            </w:r>
          </w:p>
        </w:tc>
        <w:tc>
          <w:tcPr>
            <w:tcW w:w="196" w:type="dxa"/>
          </w:tcPr>
          <w:p w14:paraId="3BCA43AD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59931A50" w14:textId="6E54EE0C" w:rsidR="005607C0" w:rsidRPr="008C64CF" w:rsidRDefault="005607C0" w:rsidP="005607C0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102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96" w:type="dxa"/>
          </w:tcPr>
          <w:p w14:paraId="7B65606D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7B312EFA" w14:textId="534D951C" w:rsidR="005607C0" w:rsidRPr="008C64CF" w:rsidRDefault="005607C0" w:rsidP="005607C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81" w:type="dxa"/>
          </w:tcPr>
          <w:p w14:paraId="28E436EA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561B7FDB" w14:textId="557C0132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1,825,485</w:t>
            </w:r>
          </w:p>
        </w:tc>
      </w:tr>
      <w:tr w:rsidR="005607C0" w:rsidRPr="008C64CF" w14:paraId="5F255E16" w14:textId="77777777" w:rsidTr="008C64CF">
        <w:trPr>
          <w:cantSplit/>
          <w:trHeight w:val="60"/>
        </w:trPr>
        <w:tc>
          <w:tcPr>
            <w:tcW w:w="4059" w:type="dxa"/>
          </w:tcPr>
          <w:p w14:paraId="1B3C37EA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 xml:space="preserve">Infrastructure facilities </w:t>
            </w:r>
          </w:p>
          <w:p w14:paraId="6B60915F" w14:textId="5475FE84" w:rsidR="005607C0" w:rsidRPr="008C64CF" w:rsidRDefault="005607C0" w:rsidP="005607C0">
            <w:pPr>
              <w:spacing w:line="240" w:lineRule="atLeast"/>
              <w:rPr>
                <w:rFonts w:cs="Times New Roman"/>
                <w:sz w:val="20"/>
                <w:szCs w:val="20"/>
                <w:highlight w:val="yellow"/>
              </w:rPr>
            </w:pPr>
            <w:r w:rsidRPr="008C64CF">
              <w:rPr>
                <w:rFonts w:cs="Times New Roman"/>
                <w:sz w:val="20"/>
                <w:szCs w:val="20"/>
              </w:rPr>
              <w:t xml:space="preserve">   repair service</w:t>
            </w:r>
          </w:p>
        </w:tc>
        <w:tc>
          <w:tcPr>
            <w:tcW w:w="1276" w:type="dxa"/>
          </w:tcPr>
          <w:p w14:paraId="72B5D794" w14:textId="09D03518" w:rsidR="005607C0" w:rsidRPr="008C64CF" w:rsidRDefault="005607C0" w:rsidP="005607C0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br/>
              <w:t>-</w:t>
            </w:r>
          </w:p>
        </w:tc>
        <w:tc>
          <w:tcPr>
            <w:tcW w:w="196" w:type="dxa"/>
          </w:tcPr>
          <w:p w14:paraId="451C4286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6830EEF6" w14:textId="5B215635" w:rsidR="005607C0" w:rsidRPr="008C64CF" w:rsidRDefault="005607C0" w:rsidP="005607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br/>
              <w:t>3,993</w:t>
            </w:r>
          </w:p>
        </w:tc>
        <w:tc>
          <w:tcPr>
            <w:tcW w:w="196" w:type="dxa"/>
          </w:tcPr>
          <w:p w14:paraId="384C3CDE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5FC7E0E5" w14:textId="7F44C84B" w:rsidR="005607C0" w:rsidRPr="008C64CF" w:rsidRDefault="005607C0" w:rsidP="005607C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br/>
              <w:t>(1,157)</w:t>
            </w:r>
          </w:p>
        </w:tc>
        <w:tc>
          <w:tcPr>
            <w:tcW w:w="181" w:type="dxa"/>
          </w:tcPr>
          <w:p w14:paraId="120B9FA4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62F80003" w14:textId="23278E0D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br/>
              <w:t>2,836</w:t>
            </w:r>
          </w:p>
        </w:tc>
      </w:tr>
      <w:tr w:rsidR="005607C0" w:rsidRPr="008C64CF" w14:paraId="5B5CFDA0" w14:textId="77777777" w:rsidTr="008C64CF">
        <w:trPr>
          <w:cantSplit/>
          <w:trHeight w:val="117"/>
        </w:trPr>
        <w:tc>
          <w:tcPr>
            <w:tcW w:w="4059" w:type="dxa"/>
          </w:tcPr>
          <w:p w14:paraId="37975A85" w14:textId="076A0091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sz w:val="20"/>
                <w:szCs w:val="20"/>
              </w:rPr>
              <w:t>Total revenue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47862B4" w14:textId="6AAFDAF2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1,825,485</w:t>
            </w:r>
          </w:p>
        </w:tc>
        <w:tc>
          <w:tcPr>
            <w:tcW w:w="196" w:type="dxa"/>
          </w:tcPr>
          <w:p w14:paraId="596F6AAE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25C8681" w14:textId="41CDEF81" w:rsidR="005607C0" w:rsidRPr="008C64CF" w:rsidRDefault="005607C0" w:rsidP="005607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3,993</w:t>
            </w:r>
          </w:p>
        </w:tc>
        <w:tc>
          <w:tcPr>
            <w:tcW w:w="196" w:type="dxa"/>
          </w:tcPr>
          <w:p w14:paraId="52A0CEEA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E2ECEDB" w14:textId="63692216" w:rsidR="005607C0" w:rsidRPr="008C64CF" w:rsidRDefault="005607C0" w:rsidP="005607C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(1,157)</w:t>
            </w:r>
          </w:p>
        </w:tc>
        <w:tc>
          <w:tcPr>
            <w:tcW w:w="181" w:type="dxa"/>
          </w:tcPr>
          <w:p w14:paraId="64C29E51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94085E2" w14:textId="19B05830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1,828,321</w:t>
            </w:r>
          </w:p>
        </w:tc>
      </w:tr>
      <w:tr w:rsidR="005607C0" w:rsidRPr="008C64CF" w14:paraId="249C7EC5" w14:textId="77777777" w:rsidTr="008C64CF">
        <w:trPr>
          <w:cantSplit/>
          <w:trHeight w:val="125"/>
        </w:trPr>
        <w:tc>
          <w:tcPr>
            <w:tcW w:w="4059" w:type="dxa"/>
          </w:tcPr>
          <w:p w14:paraId="197ACAC1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16C1099C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069A61B1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6BA289BB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558AC13F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47246088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81" w:type="dxa"/>
            <w:vAlign w:val="bottom"/>
          </w:tcPr>
          <w:p w14:paraId="599828A8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3D5C9A69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</w:tr>
      <w:tr w:rsidR="005607C0" w:rsidRPr="008C64CF" w14:paraId="38CF6C87" w14:textId="77777777" w:rsidTr="008C64CF">
        <w:trPr>
          <w:cantSplit/>
          <w:trHeight w:val="117"/>
        </w:trPr>
        <w:tc>
          <w:tcPr>
            <w:tcW w:w="4059" w:type="dxa"/>
          </w:tcPr>
          <w:p w14:paraId="22B81021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sz w:val="20"/>
                <w:szCs w:val="20"/>
              </w:rPr>
              <w:t>Timing of revenue recognition</w:t>
            </w:r>
          </w:p>
        </w:tc>
        <w:tc>
          <w:tcPr>
            <w:tcW w:w="1276" w:type="dxa"/>
            <w:vAlign w:val="bottom"/>
          </w:tcPr>
          <w:p w14:paraId="0A4F7D2F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26823A95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Align w:val="bottom"/>
          </w:tcPr>
          <w:p w14:paraId="6D0E3D0B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5648C3CF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08CBCEF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81" w:type="dxa"/>
            <w:vAlign w:val="bottom"/>
          </w:tcPr>
          <w:p w14:paraId="7238E367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vAlign w:val="bottom"/>
          </w:tcPr>
          <w:p w14:paraId="0B78EAAC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</w:tr>
      <w:tr w:rsidR="005607C0" w:rsidRPr="008C64CF" w14:paraId="543B61DC" w14:textId="77777777" w:rsidTr="008C64CF">
        <w:trPr>
          <w:cantSplit/>
          <w:trHeight w:val="117"/>
        </w:trPr>
        <w:tc>
          <w:tcPr>
            <w:tcW w:w="4059" w:type="dxa"/>
            <w:vAlign w:val="bottom"/>
          </w:tcPr>
          <w:p w14:paraId="088338AF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 xml:space="preserve">At a point in time </w:t>
            </w:r>
          </w:p>
        </w:tc>
        <w:tc>
          <w:tcPr>
            <w:tcW w:w="1276" w:type="dxa"/>
          </w:tcPr>
          <w:p w14:paraId="2D22498C" w14:textId="40F9E9F0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C437A7">
              <w:rPr>
                <w:rFonts w:cs="Times New Roman"/>
                <w:sz w:val="20"/>
              </w:rPr>
              <w:t>1,825,485</w:t>
            </w:r>
          </w:p>
        </w:tc>
        <w:tc>
          <w:tcPr>
            <w:tcW w:w="196" w:type="dxa"/>
          </w:tcPr>
          <w:p w14:paraId="176C4DA3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30EB2E86" w14:textId="4E90720E" w:rsidR="005607C0" w:rsidRPr="008C64CF" w:rsidRDefault="005607C0" w:rsidP="005607C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681</w:t>
            </w:r>
          </w:p>
        </w:tc>
        <w:tc>
          <w:tcPr>
            <w:tcW w:w="196" w:type="dxa"/>
          </w:tcPr>
          <w:p w14:paraId="49648905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30E96374" w14:textId="16746312" w:rsidR="005607C0" w:rsidRPr="008C64CF" w:rsidRDefault="005607C0" w:rsidP="005607C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81" w:type="dxa"/>
          </w:tcPr>
          <w:p w14:paraId="04991C6E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00E45FC9" w14:textId="0A09772B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1,826,166</w:t>
            </w:r>
          </w:p>
        </w:tc>
      </w:tr>
      <w:tr w:rsidR="005607C0" w:rsidRPr="008C64CF" w14:paraId="15989F5E" w14:textId="77777777" w:rsidTr="00BD64EA">
        <w:trPr>
          <w:cantSplit/>
          <w:trHeight w:val="117"/>
        </w:trPr>
        <w:tc>
          <w:tcPr>
            <w:tcW w:w="4059" w:type="dxa"/>
            <w:vAlign w:val="bottom"/>
          </w:tcPr>
          <w:p w14:paraId="0526057A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 xml:space="preserve">Over time </w:t>
            </w:r>
          </w:p>
        </w:tc>
        <w:tc>
          <w:tcPr>
            <w:tcW w:w="1276" w:type="dxa"/>
          </w:tcPr>
          <w:p w14:paraId="1EACBC04" w14:textId="42C04127" w:rsidR="005607C0" w:rsidRPr="008C64CF" w:rsidRDefault="005607C0" w:rsidP="005607C0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right="1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96" w:type="dxa"/>
          </w:tcPr>
          <w:p w14:paraId="63B59CC0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494B4D89" w14:textId="64903B39" w:rsidR="005607C0" w:rsidRPr="008C64CF" w:rsidRDefault="005607C0" w:rsidP="005607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3,312</w:t>
            </w:r>
          </w:p>
        </w:tc>
        <w:tc>
          <w:tcPr>
            <w:tcW w:w="196" w:type="dxa"/>
          </w:tcPr>
          <w:p w14:paraId="68EA6E2A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04912298" w14:textId="0C3CF38B" w:rsidR="005607C0" w:rsidRPr="008C64CF" w:rsidRDefault="005607C0" w:rsidP="005607C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(1,157)</w:t>
            </w:r>
          </w:p>
        </w:tc>
        <w:tc>
          <w:tcPr>
            <w:tcW w:w="181" w:type="dxa"/>
          </w:tcPr>
          <w:p w14:paraId="4EE8D2D2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54ECA591" w14:textId="1957DC50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2,155</w:t>
            </w:r>
          </w:p>
        </w:tc>
      </w:tr>
      <w:tr w:rsidR="005607C0" w:rsidRPr="008C64CF" w14:paraId="5FC07625" w14:textId="77777777" w:rsidTr="008C64CF">
        <w:trPr>
          <w:cantSplit/>
          <w:trHeight w:val="117"/>
        </w:trPr>
        <w:tc>
          <w:tcPr>
            <w:tcW w:w="4059" w:type="dxa"/>
            <w:vAlign w:val="bottom"/>
          </w:tcPr>
          <w:p w14:paraId="1B269E03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38889CB" w14:textId="787A17EC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1,825,485</w:t>
            </w:r>
          </w:p>
        </w:tc>
        <w:tc>
          <w:tcPr>
            <w:tcW w:w="196" w:type="dxa"/>
          </w:tcPr>
          <w:p w14:paraId="181B0D23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0D3A9C4" w14:textId="7EF4BD6E" w:rsidR="005607C0" w:rsidRPr="008C64CF" w:rsidRDefault="005607C0" w:rsidP="005607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3,993</w:t>
            </w:r>
          </w:p>
        </w:tc>
        <w:tc>
          <w:tcPr>
            <w:tcW w:w="196" w:type="dxa"/>
          </w:tcPr>
          <w:p w14:paraId="3324AAEE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20BE476D" w14:textId="0E14192E" w:rsidR="005607C0" w:rsidRPr="008C64CF" w:rsidRDefault="005607C0" w:rsidP="005607C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(1,157)</w:t>
            </w:r>
          </w:p>
        </w:tc>
        <w:tc>
          <w:tcPr>
            <w:tcW w:w="181" w:type="dxa"/>
          </w:tcPr>
          <w:p w14:paraId="3EC6E7B4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FB3CCB0" w14:textId="3416A2B3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b/>
                <w:bCs/>
                <w:sz w:val="20"/>
              </w:rPr>
            </w:pPr>
            <w:r w:rsidRPr="00C437A7">
              <w:rPr>
                <w:rFonts w:cs="Times New Roman"/>
                <w:b/>
                <w:bCs/>
                <w:sz w:val="20"/>
              </w:rPr>
              <w:t>1,828,321</w:t>
            </w:r>
          </w:p>
        </w:tc>
      </w:tr>
      <w:tr w:rsidR="005607C0" w:rsidRPr="008C64CF" w14:paraId="5639EC9A" w14:textId="77777777" w:rsidTr="008C64CF">
        <w:trPr>
          <w:cantSplit/>
          <w:trHeight w:val="117"/>
        </w:trPr>
        <w:tc>
          <w:tcPr>
            <w:tcW w:w="4059" w:type="dxa"/>
          </w:tcPr>
          <w:p w14:paraId="75814D2B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C7A61C1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7E05221E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25FAE697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  <w:vAlign w:val="bottom"/>
          </w:tcPr>
          <w:p w14:paraId="256CF4EA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5FFC887A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81" w:type="dxa"/>
            <w:vAlign w:val="bottom"/>
          </w:tcPr>
          <w:p w14:paraId="760C977E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5C1CC18C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</w:tr>
      <w:tr w:rsidR="005607C0" w:rsidRPr="008C64CF" w14:paraId="3412F128" w14:textId="77777777" w:rsidTr="008C64CF">
        <w:trPr>
          <w:cantSplit/>
          <w:trHeight w:val="117"/>
        </w:trPr>
        <w:tc>
          <w:tcPr>
            <w:tcW w:w="4059" w:type="dxa"/>
          </w:tcPr>
          <w:p w14:paraId="0736BA7F" w14:textId="2EEB4039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>Segment profit (loss) before income tax</w:t>
            </w:r>
          </w:p>
        </w:tc>
        <w:tc>
          <w:tcPr>
            <w:tcW w:w="1276" w:type="dxa"/>
          </w:tcPr>
          <w:p w14:paraId="599D58DA" w14:textId="2095D02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968,</w:t>
            </w:r>
            <w:r w:rsidR="00960181">
              <w:rPr>
                <w:rFonts w:cs="Times New Roman"/>
                <w:sz w:val="20"/>
              </w:rPr>
              <w:t>852</w:t>
            </w:r>
          </w:p>
        </w:tc>
        <w:tc>
          <w:tcPr>
            <w:tcW w:w="196" w:type="dxa"/>
          </w:tcPr>
          <w:p w14:paraId="04667E50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6B0871BE" w14:textId="1D12C5A6" w:rsidR="005607C0" w:rsidRPr="008C64CF" w:rsidRDefault="005607C0" w:rsidP="005607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(</w:t>
            </w:r>
            <w:r w:rsidR="00960181">
              <w:rPr>
                <w:rFonts w:cs="Times New Roman"/>
                <w:sz w:val="20"/>
              </w:rPr>
              <w:t>580</w:t>
            </w:r>
            <w:r w:rsidRPr="005607C0">
              <w:rPr>
                <w:rFonts w:cs="Times New Roman"/>
                <w:sz w:val="20"/>
              </w:rPr>
              <w:t>)</w:t>
            </w:r>
          </w:p>
        </w:tc>
        <w:tc>
          <w:tcPr>
            <w:tcW w:w="196" w:type="dxa"/>
          </w:tcPr>
          <w:p w14:paraId="3E006615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30590860" w14:textId="011A4FDC" w:rsidR="005607C0" w:rsidRPr="008C64CF" w:rsidRDefault="005607C0" w:rsidP="005607C0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81" w:type="dxa"/>
          </w:tcPr>
          <w:p w14:paraId="62A30F0F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24859788" w14:textId="1BB866D9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966,634</w:t>
            </w:r>
          </w:p>
        </w:tc>
      </w:tr>
      <w:tr w:rsidR="005607C0" w:rsidRPr="008C64CF" w14:paraId="1D966CFD" w14:textId="77777777" w:rsidTr="008C64CF">
        <w:trPr>
          <w:cantSplit/>
          <w:trHeight w:val="117"/>
        </w:trPr>
        <w:tc>
          <w:tcPr>
            <w:tcW w:w="4059" w:type="dxa"/>
          </w:tcPr>
          <w:p w14:paraId="55E961FD" w14:textId="77777777" w:rsidR="005607C0" w:rsidRPr="008C64CF" w:rsidRDefault="005607C0" w:rsidP="005607C0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6100D2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</w:tcPr>
          <w:p w14:paraId="2569774B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5A124D97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96" w:type="dxa"/>
          </w:tcPr>
          <w:p w14:paraId="0B376F6D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68BA6CB5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  <w:tc>
          <w:tcPr>
            <w:tcW w:w="181" w:type="dxa"/>
          </w:tcPr>
          <w:p w14:paraId="52E939DD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585DB285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</w:p>
        </w:tc>
      </w:tr>
      <w:tr w:rsidR="005607C0" w:rsidRPr="008C64CF" w14:paraId="3191A876" w14:textId="77777777" w:rsidTr="008C64CF">
        <w:trPr>
          <w:cantSplit/>
          <w:trHeight w:val="117"/>
        </w:trPr>
        <w:tc>
          <w:tcPr>
            <w:tcW w:w="4059" w:type="dxa"/>
            <w:vAlign w:val="bottom"/>
          </w:tcPr>
          <w:p w14:paraId="4F6487BE" w14:textId="37004DF8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 xml:space="preserve">Segment assets as </w:t>
            </w:r>
            <w:proofErr w:type="gramStart"/>
            <w:r w:rsidRPr="008C64CF">
              <w:rPr>
                <w:rFonts w:cs="Times New Roman"/>
                <w:sz w:val="20"/>
                <w:szCs w:val="20"/>
              </w:rPr>
              <w:t>at</w:t>
            </w:r>
            <w:proofErr w:type="gramEnd"/>
            <w:r w:rsidRPr="008C64CF">
              <w:rPr>
                <w:rFonts w:cs="Times New Roman"/>
                <w:sz w:val="20"/>
                <w:szCs w:val="20"/>
              </w:rPr>
              <w:t xml:space="preserve"> 30 </w:t>
            </w:r>
            <w:r>
              <w:rPr>
                <w:rFonts w:cs="Times New Roman"/>
                <w:sz w:val="20"/>
                <w:szCs w:val="20"/>
              </w:rPr>
              <w:t>September</w:t>
            </w:r>
            <w:r w:rsidRPr="008C64CF">
              <w:rPr>
                <w:rFonts w:cs="Times New Roman"/>
                <w:sz w:val="20"/>
                <w:szCs w:val="20"/>
              </w:rPr>
              <w:t xml:space="preserve"> 2024</w:t>
            </w:r>
          </w:p>
        </w:tc>
        <w:tc>
          <w:tcPr>
            <w:tcW w:w="1276" w:type="dxa"/>
          </w:tcPr>
          <w:p w14:paraId="5EB862CE" w14:textId="5169C384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9,676,078</w:t>
            </w:r>
          </w:p>
        </w:tc>
        <w:tc>
          <w:tcPr>
            <w:tcW w:w="196" w:type="dxa"/>
          </w:tcPr>
          <w:p w14:paraId="62B3706B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18ECB52E" w14:textId="5C0C19BF" w:rsidR="005607C0" w:rsidRPr="008C64CF" w:rsidRDefault="005607C0" w:rsidP="005607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41,326</w:t>
            </w:r>
          </w:p>
        </w:tc>
        <w:tc>
          <w:tcPr>
            <w:tcW w:w="196" w:type="dxa"/>
          </w:tcPr>
          <w:p w14:paraId="4BEF664C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3A34617A" w14:textId="616D3260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(28,309)</w:t>
            </w:r>
          </w:p>
        </w:tc>
        <w:tc>
          <w:tcPr>
            <w:tcW w:w="181" w:type="dxa"/>
          </w:tcPr>
          <w:p w14:paraId="068C666E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53424D05" w14:textId="0AADAAFA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9,689,095</w:t>
            </w:r>
          </w:p>
        </w:tc>
      </w:tr>
      <w:tr w:rsidR="005607C0" w:rsidRPr="008C64CF" w14:paraId="47581F0D" w14:textId="77777777" w:rsidTr="008C64CF">
        <w:trPr>
          <w:cantSplit/>
          <w:trHeight w:val="117"/>
        </w:trPr>
        <w:tc>
          <w:tcPr>
            <w:tcW w:w="4059" w:type="dxa"/>
            <w:vAlign w:val="bottom"/>
          </w:tcPr>
          <w:p w14:paraId="3BF88312" w14:textId="5B091DCB" w:rsidR="005607C0" w:rsidRPr="008C64CF" w:rsidRDefault="005607C0" w:rsidP="005607C0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8C64CF">
              <w:rPr>
                <w:rFonts w:cs="Times New Roman"/>
                <w:sz w:val="20"/>
                <w:szCs w:val="20"/>
              </w:rPr>
              <w:t xml:space="preserve">Segment liabilities as </w:t>
            </w:r>
            <w:proofErr w:type="gramStart"/>
            <w:r w:rsidRPr="008C64CF">
              <w:rPr>
                <w:rFonts w:cs="Times New Roman"/>
                <w:sz w:val="20"/>
                <w:szCs w:val="20"/>
              </w:rPr>
              <w:t>at</w:t>
            </w:r>
            <w:proofErr w:type="gramEnd"/>
            <w:r w:rsidRPr="008C64CF">
              <w:rPr>
                <w:rFonts w:cs="Times New Roman"/>
                <w:sz w:val="20"/>
                <w:szCs w:val="20"/>
              </w:rPr>
              <w:t xml:space="preserve"> 30 </w:t>
            </w:r>
            <w:r>
              <w:rPr>
                <w:rFonts w:cs="Times New Roman"/>
                <w:sz w:val="20"/>
                <w:szCs w:val="20"/>
              </w:rPr>
              <w:t>September</w:t>
            </w:r>
            <w:r w:rsidRPr="008C64CF">
              <w:rPr>
                <w:rFonts w:cs="Times New Roman"/>
                <w:sz w:val="20"/>
                <w:szCs w:val="20"/>
              </w:rPr>
              <w:t xml:space="preserve"> 2024</w:t>
            </w:r>
          </w:p>
        </w:tc>
        <w:tc>
          <w:tcPr>
            <w:tcW w:w="1276" w:type="dxa"/>
          </w:tcPr>
          <w:p w14:paraId="47C918F7" w14:textId="6F960185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1,085,445</w:t>
            </w:r>
          </w:p>
        </w:tc>
        <w:tc>
          <w:tcPr>
            <w:tcW w:w="196" w:type="dxa"/>
          </w:tcPr>
          <w:p w14:paraId="08CF83E4" w14:textId="77777777" w:rsidR="005607C0" w:rsidRPr="008C64CF" w:rsidRDefault="005607C0" w:rsidP="005607C0">
            <w:pPr>
              <w:spacing w:line="240" w:lineRule="atLeast"/>
              <w:ind w:left="-98" w:right="-94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</w:tcPr>
          <w:p w14:paraId="1C03723C" w14:textId="3E2B311A" w:rsidR="005607C0" w:rsidRPr="008C64CF" w:rsidRDefault="005607C0" w:rsidP="005607C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5,691</w:t>
            </w:r>
          </w:p>
        </w:tc>
        <w:tc>
          <w:tcPr>
            <w:tcW w:w="196" w:type="dxa"/>
          </w:tcPr>
          <w:p w14:paraId="4B42284F" w14:textId="77777777" w:rsidR="005607C0" w:rsidRPr="008C64CF" w:rsidRDefault="005607C0" w:rsidP="005607C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/>
              <w:jc w:val="center"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182" w:type="dxa"/>
          </w:tcPr>
          <w:p w14:paraId="44114799" w14:textId="7E3F77ED" w:rsidR="005607C0" w:rsidRPr="00284633" w:rsidRDefault="005607C0" w:rsidP="005607C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cstheme="minorBidi"/>
                <w:sz w:val="20"/>
                <w:cs/>
                <w:lang w:bidi="th-TH"/>
              </w:rPr>
            </w:pPr>
            <w:r w:rsidRPr="005607C0">
              <w:rPr>
                <w:rFonts w:cs="Times New Roman"/>
                <w:sz w:val="20"/>
                <w:lang w:bidi="th-TH"/>
              </w:rPr>
              <w:t>(909)</w:t>
            </w:r>
          </w:p>
        </w:tc>
        <w:tc>
          <w:tcPr>
            <w:tcW w:w="181" w:type="dxa"/>
          </w:tcPr>
          <w:p w14:paraId="65F49DCF" w14:textId="77777777" w:rsidR="005607C0" w:rsidRPr="008C64CF" w:rsidRDefault="005607C0" w:rsidP="005607C0">
            <w:pPr>
              <w:pStyle w:val="acctmergecolhdg"/>
              <w:spacing w:line="240" w:lineRule="atLeast"/>
              <w:rPr>
                <w:bCs/>
                <w:sz w:val="20"/>
              </w:rPr>
            </w:pPr>
          </w:p>
        </w:tc>
        <w:tc>
          <w:tcPr>
            <w:tcW w:w="1133" w:type="dxa"/>
          </w:tcPr>
          <w:p w14:paraId="7456F73F" w14:textId="2A5E19F4" w:rsidR="005607C0" w:rsidRPr="008C64CF" w:rsidRDefault="005607C0" w:rsidP="005607C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1"/>
              <w:rPr>
                <w:rFonts w:cs="Times New Roman"/>
                <w:sz w:val="20"/>
              </w:rPr>
            </w:pPr>
            <w:r w:rsidRPr="005607C0">
              <w:rPr>
                <w:rFonts w:cs="Times New Roman"/>
                <w:sz w:val="20"/>
              </w:rPr>
              <w:t>1,090,227</w:t>
            </w:r>
          </w:p>
        </w:tc>
      </w:tr>
      <w:bookmarkEnd w:id="0"/>
    </w:tbl>
    <w:p w14:paraId="5BF6A2EE" w14:textId="77777777" w:rsidR="004E7D8C" w:rsidRDefault="004E7D8C" w:rsidP="004E7D8C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</w:p>
    <w:p w14:paraId="5AF67A75" w14:textId="77777777" w:rsidR="004E7D8C" w:rsidRDefault="004E7D8C">
      <w:pPr>
        <w:spacing w:after="160" w:line="259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14:paraId="5C41D1BC" w14:textId="1FD57501" w:rsidR="00CB28E2" w:rsidRPr="00A86BED" w:rsidRDefault="00B149B0" w:rsidP="00821690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A86BED">
        <w:rPr>
          <w:rFonts w:cs="Times New Roman"/>
          <w:b/>
          <w:bCs/>
          <w:sz w:val="24"/>
          <w:szCs w:val="24"/>
        </w:rPr>
        <w:lastRenderedPageBreak/>
        <w:t>Dividend</w:t>
      </w:r>
      <w:r w:rsidR="005647E5">
        <w:rPr>
          <w:rFonts w:cs="Times New Roman"/>
          <w:b/>
          <w:bCs/>
          <w:sz w:val="24"/>
          <w:szCs w:val="24"/>
        </w:rPr>
        <w:t>s</w:t>
      </w:r>
    </w:p>
    <w:p w14:paraId="15EFEC2F" w14:textId="77777777" w:rsidR="00B149B0" w:rsidRDefault="00B149B0" w:rsidP="00B149B0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440"/>
        <w:gridCol w:w="1080"/>
        <w:gridCol w:w="1620"/>
      </w:tblGrid>
      <w:tr w:rsidR="00C45D24" w:rsidRPr="0080158D" w14:paraId="02EACA75" w14:textId="77777777" w:rsidTr="00284633">
        <w:trPr>
          <w:tblHeader/>
        </w:trPr>
        <w:tc>
          <w:tcPr>
            <w:tcW w:w="3420" w:type="dxa"/>
          </w:tcPr>
          <w:p w14:paraId="1AF5819F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710" w:type="dxa"/>
            <w:vAlign w:val="bottom"/>
          </w:tcPr>
          <w:p w14:paraId="577A6775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sz w:val="22"/>
              </w:rPr>
              <w:t>Approval date</w:t>
            </w:r>
          </w:p>
        </w:tc>
        <w:tc>
          <w:tcPr>
            <w:tcW w:w="1440" w:type="dxa"/>
            <w:vAlign w:val="bottom"/>
          </w:tcPr>
          <w:p w14:paraId="0DDFE446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sz w:val="22"/>
              </w:rPr>
              <w:t>Payment schedule</w:t>
            </w:r>
          </w:p>
        </w:tc>
        <w:tc>
          <w:tcPr>
            <w:tcW w:w="1080" w:type="dxa"/>
            <w:vAlign w:val="bottom"/>
          </w:tcPr>
          <w:p w14:paraId="61451311" w14:textId="1C8FB1C5" w:rsidR="00C45D24" w:rsidRPr="0080158D" w:rsidRDefault="00836F8E" w:rsidP="0008014E">
            <w:pPr>
              <w:pStyle w:val="block"/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R</w:t>
            </w:r>
            <w:r w:rsidR="00C45D24" w:rsidRPr="0080158D">
              <w:rPr>
                <w:rFonts w:ascii="Times New Roman" w:hAnsi="Times New Roman" w:cs="Times New Roman" w:hint="default"/>
                <w:sz w:val="22"/>
              </w:rPr>
              <w:t>ate per share</w:t>
            </w:r>
            <w:r w:rsidR="00C45D24"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1F95183" w14:textId="77777777" w:rsidR="00C45D24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  <w:lang w:val="en-US"/>
              </w:rPr>
            </w:pPr>
          </w:p>
          <w:p w14:paraId="44B8DC5E" w14:textId="77777777" w:rsidR="00C45D24" w:rsidRPr="0080158D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  <w:lang w:val="en-US"/>
              </w:rPr>
            </w:pPr>
            <w:r w:rsidRPr="0080158D">
              <w:rPr>
                <w:rFonts w:ascii="Times New Roman" w:hAnsi="Times New Roman" w:cs="Times New Roman" w:hint="default"/>
                <w:sz w:val="22"/>
                <w:lang w:val="en-US"/>
              </w:rPr>
              <w:t>Amount</w:t>
            </w:r>
          </w:p>
        </w:tc>
      </w:tr>
      <w:tr w:rsidR="00C45D24" w:rsidRPr="0080158D" w14:paraId="27B9AC54" w14:textId="77777777" w:rsidTr="00284633">
        <w:trPr>
          <w:tblHeader/>
        </w:trPr>
        <w:tc>
          <w:tcPr>
            <w:tcW w:w="3420" w:type="dxa"/>
          </w:tcPr>
          <w:p w14:paraId="0465A8D9" w14:textId="77777777" w:rsidR="00C45D24" w:rsidRPr="0080158D" w:rsidRDefault="00C45D24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710" w:type="dxa"/>
            <w:vAlign w:val="bottom"/>
          </w:tcPr>
          <w:p w14:paraId="4B0B451B" w14:textId="77777777" w:rsidR="00C45D24" w:rsidRPr="0080158D" w:rsidRDefault="00C45D24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440" w:type="dxa"/>
            <w:vAlign w:val="bottom"/>
          </w:tcPr>
          <w:p w14:paraId="0A66F717" w14:textId="77777777" w:rsidR="00C45D24" w:rsidRPr="0080158D" w:rsidRDefault="00C45D24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080" w:type="dxa"/>
            <w:vAlign w:val="bottom"/>
          </w:tcPr>
          <w:p w14:paraId="2B21F331" w14:textId="77777777" w:rsidR="00C45D24" w:rsidRPr="0080158D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>(Baht)</w:t>
            </w:r>
          </w:p>
        </w:tc>
        <w:tc>
          <w:tcPr>
            <w:tcW w:w="1620" w:type="dxa"/>
            <w:vAlign w:val="bottom"/>
          </w:tcPr>
          <w:p w14:paraId="507B5D5D" w14:textId="77777777" w:rsidR="00C45D24" w:rsidRPr="0080158D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80158D">
              <w:rPr>
                <w:rFonts w:ascii="Times New Roman" w:hAnsi="Times New Roman" w:cs="Times New Roman" w:hint="default"/>
                <w:i/>
                <w:iCs/>
                <w:sz w:val="22"/>
              </w:rPr>
              <w:t>(in million Baht)</w:t>
            </w:r>
          </w:p>
        </w:tc>
      </w:tr>
      <w:tr w:rsidR="00C45D24" w:rsidRPr="00C75C99" w14:paraId="6A01CED9" w14:textId="77777777" w:rsidTr="00284633">
        <w:trPr>
          <w:tblHeader/>
        </w:trPr>
        <w:tc>
          <w:tcPr>
            <w:tcW w:w="3420" w:type="dxa"/>
            <w:shd w:val="clear" w:color="auto" w:fill="auto"/>
          </w:tcPr>
          <w:p w14:paraId="1914C971" w14:textId="59688ACC" w:rsidR="00C45D24" w:rsidRPr="00C75C99" w:rsidRDefault="00C45D24" w:rsidP="0008014E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  <w:sz w:val="22"/>
              </w:rPr>
            </w:pPr>
            <w:r>
              <w:rPr>
                <w:rFonts w:ascii="Times New Roman" w:hAnsi="Times New Roman" w:cs="Times New Roman" w:hint="default"/>
                <w:b/>
                <w:bCs/>
                <w:i/>
                <w:iCs/>
                <w:sz w:val="22"/>
              </w:rPr>
              <w:t>2024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80ACFF" w14:textId="77777777" w:rsidR="00C45D24" w:rsidRPr="00C75C99" w:rsidRDefault="00C45D24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98E46" w14:textId="77777777" w:rsidR="00C45D24" w:rsidRPr="00C75C99" w:rsidRDefault="00C45D24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3F2E4" w14:textId="77777777" w:rsidR="00C45D24" w:rsidRPr="00C75C99" w:rsidRDefault="00C45D24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99D80A" w14:textId="77777777" w:rsidR="00C45D24" w:rsidRPr="00C75C99" w:rsidRDefault="00C45D24" w:rsidP="0008014E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  <w:sz w:val="22"/>
              </w:rPr>
            </w:pPr>
          </w:p>
        </w:tc>
      </w:tr>
      <w:tr w:rsidR="00C45D24" w:rsidRPr="00C75C99" w14:paraId="7353DDF6" w14:textId="77777777" w:rsidTr="00284633">
        <w:trPr>
          <w:tblHeader/>
        </w:trPr>
        <w:tc>
          <w:tcPr>
            <w:tcW w:w="3420" w:type="dxa"/>
            <w:shd w:val="clear" w:color="auto" w:fill="auto"/>
          </w:tcPr>
          <w:p w14:paraId="7D5729FD" w14:textId="7658F2AF" w:rsidR="00C45D24" w:rsidRPr="00444C89" w:rsidRDefault="007872B3" w:rsidP="00444C89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Dividend</w:t>
            </w:r>
            <w:r w:rsidRPr="00C75C99">
              <w:rPr>
                <w:rFonts w:ascii="Times New Roman" w:hAnsi="Times New Roman" w:cs="Times New Roman" w:hint="default"/>
                <w:sz w:val="22"/>
                <w:cs/>
              </w:rPr>
              <w:t xml:space="preserve"> </w:t>
            </w:r>
            <w:r w:rsidRPr="00444C89">
              <w:rPr>
                <w:rFonts w:ascii="Times New Roman" w:hAnsi="Times New Roman" w:cs="Times New Roman" w:hint="default"/>
                <w:sz w:val="22"/>
              </w:rPr>
              <w:t>for first 12</w:t>
            </w:r>
            <w:r w:rsidRPr="00444C89">
              <w:rPr>
                <w:rFonts w:ascii="Times New Roman" w:hAnsi="Times New Roman" w:cs="Times New Roman"/>
                <w:sz w:val="22"/>
                <w:cs/>
              </w:rPr>
              <w:t xml:space="preserve"> </w:t>
            </w:r>
            <w:r w:rsidRPr="00C75C99">
              <w:rPr>
                <w:rFonts w:ascii="Times New Roman" w:hAnsi="Times New Roman" w:cs="Times New Roman"/>
                <w:sz w:val="22"/>
              </w:rPr>
              <w:t>months</w:t>
            </w:r>
            <w:r w:rsidRPr="00C75C99">
              <w:rPr>
                <w:rFonts w:ascii="Times New Roman" w:hAnsi="Times New Roman" w:cs="Times New Roman" w:hint="default"/>
                <w:sz w:val="22"/>
              </w:rPr>
              <w:t xml:space="preserve"> of 202</w:t>
            </w:r>
            <w:r w:rsidR="00444C89">
              <w:rPr>
                <w:rFonts w:ascii="Times New Roman" w:hAnsi="Times New Roman" w:cs="Times New Roman" w:hint="default"/>
                <w:sz w:val="2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F2C407" w14:textId="07E2F948" w:rsidR="00C45D24" w:rsidRPr="00444C89" w:rsidRDefault="00103AB3" w:rsidP="0008014E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444C89">
              <w:rPr>
                <w:rFonts w:ascii="Times New Roman" w:hAnsi="Times New Roman" w:cs="Times New Roman" w:hint="default"/>
                <w:sz w:val="22"/>
              </w:rPr>
              <w:t>25 April 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6F06C" w14:textId="4387D12E" w:rsidR="00C45D24" w:rsidRPr="00444C89" w:rsidRDefault="00444C89" w:rsidP="0008014E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444C89">
              <w:rPr>
                <w:rFonts w:ascii="Times New Roman" w:hAnsi="Times New Roman" w:cs="Times New Roman" w:hint="default"/>
                <w:sz w:val="22"/>
              </w:rPr>
              <w:t>May 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523BB3" w14:textId="42A6E436" w:rsidR="00C45D24" w:rsidRPr="00444C89" w:rsidRDefault="00444C89" w:rsidP="0008014E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444C89">
              <w:rPr>
                <w:rFonts w:ascii="Times New Roman" w:hAnsi="Times New Roman" w:cs="Times New Roman" w:hint="default"/>
                <w:sz w:val="22"/>
              </w:rPr>
              <w:t>0.15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C8FB0D" w14:textId="61DEFEFB" w:rsidR="00C45D24" w:rsidRPr="00444C89" w:rsidRDefault="00444C89" w:rsidP="0035318F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177.18</w:t>
            </w:r>
          </w:p>
        </w:tc>
      </w:tr>
      <w:tr w:rsidR="00C45D24" w:rsidRPr="00C75C99" w14:paraId="3FC4D998" w14:textId="77777777" w:rsidTr="004E7D8C">
        <w:trPr>
          <w:tblHeader/>
        </w:trPr>
        <w:tc>
          <w:tcPr>
            <w:tcW w:w="3420" w:type="dxa"/>
            <w:shd w:val="clear" w:color="auto" w:fill="auto"/>
          </w:tcPr>
          <w:p w14:paraId="2A65B2C9" w14:textId="730E5376" w:rsidR="00C45D24" w:rsidRPr="0035318F" w:rsidRDefault="00444C89" w:rsidP="0035318F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2024 Interim dividend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88833E" w14:textId="50C431D7" w:rsidR="00C45D24" w:rsidRPr="0035318F" w:rsidRDefault="00444C89" w:rsidP="0035318F">
            <w:pPr>
              <w:pStyle w:val="block"/>
              <w:spacing w:after="0" w:line="240" w:lineRule="auto"/>
              <w:ind w:left="-18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1</w:t>
            </w:r>
            <w:r w:rsidR="00FC18B2">
              <w:rPr>
                <w:rFonts w:ascii="Times New Roman" w:hAnsi="Times New Roman" w:cs="Times New Roman" w:hint="default"/>
                <w:sz w:val="22"/>
              </w:rPr>
              <w:t>0</w:t>
            </w:r>
            <w:r w:rsidRPr="0035318F">
              <w:rPr>
                <w:rFonts w:ascii="Times New Roman" w:hAnsi="Times New Roman" w:cs="Times New Roman" w:hint="default"/>
                <w:sz w:val="22"/>
              </w:rPr>
              <w:t xml:space="preserve"> May 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F9A2C" w14:textId="38D25E6C" w:rsidR="00C45D24" w:rsidRPr="0035318F" w:rsidRDefault="00444C89" w:rsidP="0035318F">
            <w:pPr>
              <w:pStyle w:val="block"/>
              <w:spacing w:after="0" w:line="240" w:lineRule="auto"/>
              <w:ind w:left="-18" w:right="-146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June 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6A49C0" w14:textId="201DD5F6" w:rsidR="00C45D24" w:rsidRPr="0035318F" w:rsidRDefault="00444C89" w:rsidP="0035318F">
            <w:pPr>
              <w:pStyle w:val="block"/>
              <w:spacing w:after="0" w:line="240" w:lineRule="auto"/>
              <w:ind w:left="-18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0.21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9C1455" w14:textId="29063EEA" w:rsidR="00C45D24" w:rsidRPr="0035318F" w:rsidRDefault="00444C89" w:rsidP="0035318F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248.06</w:t>
            </w:r>
          </w:p>
        </w:tc>
      </w:tr>
      <w:tr w:rsidR="00284633" w:rsidRPr="00C75C99" w14:paraId="7102B5BA" w14:textId="77777777" w:rsidTr="00284633">
        <w:trPr>
          <w:tblHeader/>
        </w:trPr>
        <w:tc>
          <w:tcPr>
            <w:tcW w:w="3420" w:type="dxa"/>
            <w:shd w:val="clear" w:color="auto" w:fill="auto"/>
          </w:tcPr>
          <w:p w14:paraId="7AFD0E80" w14:textId="66057F0B" w:rsidR="00284633" w:rsidRDefault="00284633" w:rsidP="00284633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2024 Interim dividend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224EAB" w14:textId="4899CC1D" w:rsidR="00284633" w:rsidRPr="0035318F" w:rsidRDefault="00FC18B2" w:rsidP="00284633">
            <w:pPr>
              <w:pStyle w:val="block"/>
              <w:spacing w:after="0" w:line="240" w:lineRule="auto"/>
              <w:ind w:left="-18" w:right="-146"/>
              <w:jc w:val="center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9</w:t>
            </w:r>
            <w:r w:rsidR="00284633" w:rsidRPr="0035318F">
              <w:rPr>
                <w:rFonts w:ascii="Times New Roman" w:hAnsi="Times New Roman" w:cs="Times New Roman" w:hint="default"/>
                <w:sz w:val="22"/>
              </w:rPr>
              <w:t xml:space="preserve"> </w:t>
            </w:r>
            <w:r w:rsidR="00284633">
              <w:rPr>
                <w:rFonts w:ascii="Times New Roman" w:hAnsi="Times New Roman" w:cs="Times New Roman" w:hint="default"/>
                <w:sz w:val="22"/>
              </w:rPr>
              <w:t>August</w:t>
            </w:r>
            <w:r w:rsidR="00284633" w:rsidRPr="0035318F">
              <w:rPr>
                <w:rFonts w:ascii="Times New Roman" w:hAnsi="Times New Roman" w:cs="Times New Roman" w:hint="default"/>
                <w:sz w:val="22"/>
              </w:rPr>
              <w:t xml:space="preserve"> 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0CDDD" w14:textId="0DB02EAB" w:rsidR="00284633" w:rsidRPr="0035318F" w:rsidRDefault="00284633" w:rsidP="00284633">
            <w:pPr>
              <w:pStyle w:val="block"/>
              <w:spacing w:after="0" w:line="240" w:lineRule="auto"/>
              <w:ind w:left="-112" w:right="-284" w:hanging="184"/>
              <w:jc w:val="center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September</w:t>
            </w:r>
            <w:r w:rsidRPr="0035318F">
              <w:rPr>
                <w:rFonts w:ascii="Times New Roman" w:hAnsi="Times New Roman" w:cs="Times New Roman" w:hint="default"/>
                <w:sz w:val="22"/>
              </w:rPr>
              <w:t xml:space="preserve"> 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665A9" w14:textId="004F47CA" w:rsidR="00284633" w:rsidRPr="0035318F" w:rsidRDefault="00284633" w:rsidP="00284633">
            <w:pPr>
              <w:pStyle w:val="block"/>
              <w:spacing w:after="0" w:line="240" w:lineRule="auto"/>
              <w:ind w:left="-18"/>
              <w:jc w:val="center"/>
              <w:rPr>
                <w:rFonts w:ascii="Times New Roman" w:hAnsi="Times New Roman" w:cs="Times New Roman" w:hint="default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0.21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6DE16" w14:textId="7C81D012" w:rsidR="00284633" w:rsidRPr="0035318F" w:rsidRDefault="00284633" w:rsidP="00284633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</w:rPr>
            </w:pPr>
            <w:r w:rsidRPr="0035318F">
              <w:rPr>
                <w:rFonts w:ascii="Times New Roman" w:hAnsi="Times New Roman" w:cs="Times New Roman" w:hint="default"/>
                <w:sz w:val="22"/>
              </w:rPr>
              <w:t>248.06</w:t>
            </w:r>
          </w:p>
        </w:tc>
      </w:tr>
      <w:tr w:rsidR="00284633" w:rsidRPr="00C75C99" w14:paraId="7833FA0E" w14:textId="77777777" w:rsidTr="00284633">
        <w:trPr>
          <w:tblHeader/>
        </w:trPr>
        <w:tc>
          <w:tcPr>
            <w:tcW w:w="3420" w:type="dxa"/>
            <w:shd w:val="clear" w:color="auto" w:fill="auto"/>
          </w:tcPr>
          <w:p w14:paraId="69BB4260" w14:textId="77777777" w:rsidR="00284633" w:rsidRPr="00C75C99" w:rsidRDefault="00284633" w:rsidP="00284633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EE5356" w14:textId="77777777" w:rsidR="00284633" w:rsidRPr="00C75C99" w:rsidRDefault="00284633" w:rsidP="00284633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FFEAC1" w14:textId="77777777" w:rsidR="00284633" w:rsidRPr="00C75C99" w:rsidRDefault="00284633" w:rsidP="00284633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D9FCA" w14:textId="77777777" w:rsidR="00284633" w:rsidRPr="00C75C99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7F2A2" w14:textId="4FC8F0C4" w:rsidR="00284633" w:rsidRPr="0035318F" w:rsidRDefault="00284633" w:rsidP="00284633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b/>
                <w:bCs/>
                <w:sz w:val="22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2"/>
              </w:rPr>
              <w:t>673.30</w:t>
            </w:r>
          </w:p>
        </w:tc>
      </w:tr>
      <w:tr w:rsidR="00284633" w:rsidRPr="00C75C99" w14:paraId="676CFAC8" w14:textId="77777777" w:rsidTr="00284633">
        <w:trPr>
          <w:tblHeader/>
        </w:trPr>
        <w:tc>
          <w:tcPr>
            <w:tcW w:w="3420" w:type="dxa"/>
            <w:shd w:val="clear" w:color="auto" w:fill="auto"/>
          </w:tcPr>
          <w:p w14:paraId="164E8BD8" w14:textId="77777777" w:rsidR="00284633" w:rsidRPr="00C75C99" w:rsidRDefault="00284633" w:rsidP="00284633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E579D3B" w14:textId="77777777" w:rsidR="00284633" w:rsidRPr="00C75C99" w:rsidRDefault="00284633" w:rsidP="00284633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7D060" w14:textId="77777777" w:rsidR="00284633" w:rsidRPr="00C75C99" w:rsidRDefault="00284633" w:rsidP="00284633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1DAF4" w14:textId="77777777" w:rsidR="00284633" w:rsidRPr="00C75C99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798196" w14:textId="77777777" w:rsidR="00284633" w:rsidRPr="00C75C99" w:rsidRDefault="00284633" w:rsidP="00284633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</w:tr>
      <w:tr w:rsidR="00284633" w:rsidRPr="00C75C99" w14:paraId="66C316D9" w14:textId="77777777" w:rsidTr="00284633">
        <w:trPr>
          <w:tblHeader/>
        </w:trPr>
        <w:tc>
          <w:tcPr>
            <w:tcW w:w="3420" w:type="dxa"/>
            <w:shd w:val="clear" w:color="auto" w:fill="auto"/>
          </w:tcPr>
          <w:p w14:paraId="7804033F" w14:textId="3E94B8D1" w:rsidR="00284633" w:rsidRPr="00C75C99" w:rsidRDefault="00284633" w:rsidP="00284633">
            <w:pPr>
              <w:pStyle w:val="block"/>
              <w:spacing w:after="0" w:line="240" w:lineRule="auto"/>
              <w:ind w:left="-17" w:right="-146"/>
              <w:rPr>
                <w:rFonts w:ascii="Times New Roman" w:hAnsi="Times New Roman" w:cs="Times New Roman" w:hint="default"/>
                <w:b/>
                <w:bCs/>
                <w:i/>
                <w:iCs/>
              </w:rPr>
            </w:pPr>
            <w:r w:rsidRPr="00C75C99">
              <w:rPr>
                <w:rFonts w:ascii="Times New Roman" w:hAnsi="Times New Roman" w:cs="Times New Roman" w:hint="default"/>
                <w:b/>
                <w:bCs/>
                <w:i/>
                <w:iCs/>
                <w:sz w:val="22"/>
              </w:rPr>
              <w:t>2023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FD82D8" w14:textId="77777777" w:rsidR="00284633" w:rsidRPr="00C75C99" w:rsidRDefault="00284633" w:rsidP="00284633">
            <w:pPr>
              <w:pStyle w:val="block"/>
              <w:spacing w:after="0" w:line="240" w:lineRule="auto"/>
              <w:ind w:left="-135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17528" w14:textId="77777777" w:rsidR="00284633" w:rsidRPr="00C75C99" w:rsidRDefault="00284633" w:rsidP="00284633">
            <w:pPr>
              <w:pStyle w:val="block"/>
              <w:spacing w:after="0" w:line="240" w:lineRule="auto"/>
              <w:ind w:left="-70" w:right="-146"/>
              <w:jc w:val="center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84D75" w14:textId="77777777" w:rsidR="00284633" w:rsidRPr="00C75C99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FD057BF" w14:textId="77777777" w:rsidR="00284633" w:rsidRPr="00C75C99" w:rsidRDefault="00284633" w:rsidP="00284633">
            <w:pPr>
              <w:pStyle w:val="block"/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i/>
                <w:iCs/>
              </w:rPr>
            </w:pPr>
          </w:p>
        </w:tc>
      </w:tr>
      <w:tr w:rsidR="00284633" w:rsidRPr="00C75C99" w14:paraId="5A7FF18C" w14:textId="77777777" w:rsidTr="00284633">
        <w:tc>
          <w:tcPr>
            <w:tcW w:w="3420" w:type="dxa"/>
            <w:shd w:val="clear" w:color="auto" w:fill="auto"/>
          </w:tcPr>
          <w:p w14:paraId="62694527" w14:textId="15843951" w:rsidR="00284633" w:rsidRPr="00C75C99" w:rsidRDefault="00284633" w:rsidP="00284633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  <w:lang w:val="en-US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Dividend</w:t>
            </w:r>
            <w:r w:rsidRPr="00C75C99">
              <w:rPr>
                <w:rFonts w:ascii="Times New Roman" w:hAnsi="Times New Roman" w:cs="Times New Roman" w:hint="default"/>
                <w:sz w:val="22"/>
                <w:cs/>
              </w:rPr>
              <w:t xml:space="preserve"> </w:t>
            </w:r>
            <w:r w:rsidRPr="00C75C99">
              <w:rPr>
                <w:rFonts w:ascii="Times New Roman" w:hAnsi="Times New Roman" w:hint="default"/>
                <w:sz w:val="22"/>
              </w:rPr>
              <w:t xml:space="preserve">for </w:t>
            </w:r>
            <w:r>
              <w:rPr>
                <w:rFonts w:ascii="Times New Roman" w:hAnsi="Times New Roman" w:hint="default"/>
                <w:sz w:val="22"/>
              </w:rPr>
              <w:t xml:space="preserve">first </w:t>
            </w:r>
            <w:r w:rsidRPr="00C75C99">
              <w:rPr>
                <w:rFonts w:ascii="Times New Roman" w:hAnsi="Times New Roman" w:hint="default"/>
                <w:sz w:val="22"/>
              </w:rPr>
              <w:t>12</w:t>
            </w:r>
            <w:r w:rsidRPr="00C75C99">
              <w:rPr>
                <w:rFonts w:ascii="Times New Roman" w:hAnsi="Times New Roman"/>
                <w:sz w:val="22"/>
                <w:cs/>
              </w:rPr>
              <w:t xml:space="preserve"> </w:t>
            </w:r>
            <w:r w:rsidRPr="00C75C99">
              <w:rPr>
                <w:rFonts w:ascii="Times New Roman" w:hAnsi="Times New Roman" w:cs="Times New Roman"/>
                <w:sz w:val="22"/>
              </w:rPr>
              <w:t>months</w:t>
            </w:r>
            <w:r w:rsidRPr="00C75C99">
              <w:rPr>
                <w:rFonts w:ascii="Times New Roman" w:hAnsi="Times New Roman" w:cs="Times New Roman" w:hint="default"/>
                <w:sz w:val="22"/>
              </w:rPr>
              <w:t xml:space="preserve"> of 2022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8EDFB4" w14:textId="77777777" w:rsidR="00284633" w:rsidRPr="00C75C99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  <w:r w:rsidRPr="00C75C99">
              <w:rPr>
                <w:rFonts w:cs="Times New Roman"/>
                <w:sz w:val="22"/>
              </w:rPr>
              <w:t>21 February 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8E3DE" w14:textId="77777777" w:rsidR="00284633" w:rsidRPr="00C75C99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  <w:r w:rsidRPr="00C75C99">
              <w:rPr>
                <w:rFonts w:cs="Times New Roman"/>
                <w:sz w:val="22"/>
              </w:rPr>
              <w:t>March 2023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BA8FA5" w14:textId="77777777" w:rsidR="00284633" w:rsidRPr="00C75C99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0.38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25782C" w14:textId="77777777" w:rsidR="00284633" w:rsidRPr="00C75C99" w:rsidRDefault="00284633" w:rsidP="00284633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sz w:val="22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448.87</w:t>
            </w:r>
          </w:p>
        </w:tc>
      </w:tr>
      <w:tr w:rsidR="00284633" w:rsidRPr="00D64175" w14:paraId="05F78C03" w14:textId="77777777" w:rsidTr="00284633">
        <w:tc>
          <w:tcPr>
            <w:tcW w:w="3420" w:type="dxa"/>
            <w:shd w:val="clear" w:color="auto" w:fill="auto"/>
          </w:tcPr>
          <w:p w14:paraId="79625F39" w14:textId="77777777" w:rsidR="00284633" w:rsidRPr="00C75C99" w:rsidRDefault="00284633" w:rsidP="00284633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lang w:val="en-US"/>
              </w:rPr>
            </w:pPr>
            <w:r w:rsidRPr="00C75C99">
              <w:rPr>
                <w:rFonts w:ascii="Times New Roman" w:hAnsi="Times New Roman" w:cs="Times New Roman" w:hint="default"/>
                <w:sz w:val="22"/>
                <w:lang w:val="en-US"/>
              </w:rPr>
              <w:t xml:space="preserve">2022 </w:t>
            </w:r>
            <w:r w:rsidRPr="00C75C99">
              <w:rPr>
                <w:rFonts w:ascii="Times New Roman" w:hAnsi="Times New Roman" w:cs="Times New Roman" w:hint="default"/>
                <w:sz w:val="22"/>
              </w:rPr>
              <w:t>Annual dividend</w:t>
            </w:r>
            <w:r w:rsidRPr="00C75C99">
              <w:rPr>
                <w:rFonts w:ascii="Times New Roman" w:hAnsi="Times New Roman" w:cs="Times New Roman" w:hint="default"/>
                <w:sz w:val="22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EC05F7" w14:textId="77777777" w:rsidR="00284633" w:rsidRPr="00C75C99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</w:rPr>
            </w:pPr>
            <w:r w:rsidRPr="00C75C99">
              <w:rPr>
                <w:rFonts w:cs="Times New Roman"/>
                <w:sz w:val="22"/>
              </w:rPr>
              <w:t>2</w:t>
            </w:r>
            <w:r>
              <w:rPr>
                <w:rFonts w:cs="Times New Roman"/>
                <w:sz w:val="22"/>
              </w:rPr>
              <w:t xml:space="preserve">5 </w:t>
            </w:r>
            <w:r w:rsidRPr="00C75C99">
              <w:rPr>
                <w:rFonts w:cs="Times New Roman"/>
                <w:sz w:val="22"/>
              </w:rPr>
              <w:t>April 202</w:t>
            </w: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DC319" w14:textId="77777777" w:rsidR="00284633" w:rsidRPr="00C75C99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</w:rPr>
            </w:pPr>
            <w:r w:rsidRPr="00C75C99">
              <w:rPr>
                <w:rFonts w:cs="Times New Roman"/>
                <w:sz w:val="22"/>
              </w:rPr>
              <w:t>May 202</w:t>
            </w: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228547" w14:textId="77777777" w:rsidR="00284633" w:rsidRPr="00C75C99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</w:rPr>
            </w:pPr>
            <w:r w:rsidRPr="00C75C99">
              <w:rPr>
                <w:rFonts w:ascii="Times New Roman" w:hAnsi="Times New Roman" w:cs="Times New Roman" w:hint="default"/>
                <w:sz w:val="22"/>
              </w:rPr>
              <w:t>0.</w:t>
            </w:r>
            <w:r>
              <w:rPr>
                <w:rFonts w:ascii="Times New Roman" w:hAnsi="Times New Roman" w:cs="Times New Roman" w:hint="default"/>
                <w:sz w:val="22"/>
              </w:rPr>
              <w:t>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5FBD8D" w14:textId="77777777" w:rsidR="00284633" w:rsidRPr="00D64175" w:rsidRDefault="00284633" w:rsidP="00284633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</w:rPr>
            </w:pPr>
            <w:r w:rsidRPr="00D64175">
              <w:rPr>
                <w:rFonts w:ascii="Times New Roman" w:hAnsi="Times New Roman" w:cs="Times New Roman"/>
                <w:sz w:val="22"/>
              </w:rPr>
              <w:t>590.62</w:t>
            </w:r>
          </w:p>
        </w:tc>
      </w:tr>
      <w:tr w:rsidR="00284633" w:rsidRPr="00053CEC" w14:paraId="1D9A1C3B" w14:textId="77777777" w:rsidTr="00284633">
        <w:tc>
          <w:tcPr>
            <w:tcW w:w="3420" w:type="dxa"/>
            <w:shd w:val="clear" w:color="auto" w:fill="auto"/>
          </w:tcPr>
          <w:p w14:paraId="04C31500" w14:textId="77777777" w:rsidR="00284633" w:rsidRPr="00C75C99" w:rsidRDefault="00284633" w:rsidP="00284633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lang w:val="en-US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2023 Interim dividend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096688" w14:textId="77777777" w:rsidR="00284633" w:rsidRPr="00C75C99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11 May 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F5ED3" w14:textId="77777777" w:rsidR="00284633" w:rsidRPr="00053CEC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  <w:r w:rsidRPr="00053CEC">
              <w:rPr>
                <w:rFonts w:cs="Times New Roman"/>
                <w:sz w:val="22"/>
              </w:rPr>
              <w:t>June 2023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D5A250" w14:textId="77777777" w:rsidR="00284633" w:rsidRPr="00053CEC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 w:hint="default"/>
                <w:sz w:val="22"/>
              </w:rPr>
            </w:pPr>
            <w:r w:rsidRPr="00053CEC">
              <w:rPr>
                <w:rFonts w:ascii="Times New Roman" w:eastAsia="Times New Roman" w:hAnsi="Times New Roman" w:cs="Times New Roman" w:hint="default"/>
                <w:sz w:val="22"/>
              </w:rPr>
              <w:t>0.35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C0B2DA" w14:textId="77777777" w:rsidR="00284633" w:rsidRPr="00053CEC" w:rsidRDefault="00284633" w:rsidP="00284633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eastAsia="Times New Roman" w:hAnsi="Times New Roman" w:cs="Times New Roman" w:hint="default"/>
                <w:sz w:val="22"/>
              </w:rPr>
            </w:pPr>
            <w:r>
              <w:rPr>
                <w:rFonts w:ascii="Times New Roman" w:eastAsia="Times New Roman" w:hAnsi="Times New Roman" w:cs="Times New Roman" w:hint="default"/>
                <w:sz w:val="22"/>
              </w:rPr>
              <w:t>413.43</w:t>
            </w:r>
          </w:p>
        </w:tc>
      </w:tr>
      <w:tr w:rsidR="00284633" w:rsidRPr="00053CEC" w14:paraId="4D4D2334" w14:textId="77777777" w:rsidTr="00284633">
        <w:tc>
          <w:tcPr>
            <w:tcW w:w="3420" w:type="dxa"/>
            <w:shd w:val="clear" w:color="auto" w:fill="auto"/>
          </w:tcPr>
          <w:p w14:paraId="3D96A381" w14:textId="44B83779" w:rsidR="00284633" w:rsidRDefault="00284633" w:rsidP="00284633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sz w:val="22"/>
              </w:rPr>
              <w:t>2023 Interim dividend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0B51B2" w14:textId="2F6BCCCE" w:rsidR="00284633" w:rsidRPr="00326235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  <w:r w:rsidRPr="00326235">
              <w:rPr>
                <w:rFonts w:cs="Times New Roman"/>
                <w:sz w:val="22"/>
              </w:rPr>
              <w:t>10 August 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9FE97" w14:textId="79F167DF" w:rsidR="00284633" w:rsidRPr="00326235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  <w:spacing w:val="-6"/>
                <w:sz w:val="22"/>
              </w:rPr>
            </w:pPr>
            <w:r w:rsidRPr="00326235">
              <w:rPr>
                <w:rFonts w:cs="Times New Roman"/>
                <w:spacing w:val="-6"/>
                <w:sz w:val="22"/>
              </w:rPr>
              <w:t>September 2023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B8DA64" w14:textId="1B7EF515" w:rsidR="00284633" w:rsidRPr="00326235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 w:hint="default"/>
                <w:sz w:val="22"/>
              </w:rPr>
            </w:pPr>
            <w:r>
              <w:rPr>
                <w:rFonts w:ascii="Times New Roman" w:eastAsia="Times New Roman" w:hAnsi="Times New Roman" w:cs="Times New Roman" w:hint="default"/>
                <w:sz w:val="22"/>
              </w:rPr>
              <w:t>0.35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31FA" w14:textId="2EC507F3" w:rsidR="00284633" w:rsidRPr="00326235" w:rsidRDefault="00284633" w:rsidP="00284633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eastAsia="Times New Roman" w:hAnsi="Times New Roman" w:cs="Times New Roman" w:hint="default"/>
                <w:sz w:val="22"/>
              </w:rPr>
            </w:pPr>
            <w:r>
              <w:rPr>
                <w:rFonts w:ascii="Times New Roman" w:eastAsia="Times New Roman" w:hAnsi="Times New Roman" w:cs="Times New Roman" w:hint="default"/>
                <w:sz w:val="22"/>
              </w:rPr>
              <w:t>413.43</w:t>
            </w:r>
          </w:p>
        </w:tc>
      </w:tr>
      <w:tr w:rsidR="00284633" w:rsidRPr="00267852" w14:paraId="446D895B" w14:textId="77777777" w:rsidTr="00284633">
        <w:tc>
          <w:tcPr>
            <w:tcW w:w="3420" w:type="dxa"/>
            <w:shd w:val="clear" w:color="auto" w:fill="auto"/>
          </w:tcPr>
          <w:p w14:paraId="3C39BE67" w14:textId="77777777" w:rsidR="00284633" w:rsidRPr="00C75C99" w:rsidRDefault="00284633" w:rsidP="00284633">
            <w:pPr>
              <w:pStyle w:val="block"/>
              <w:spacing w:after="0" w:line="240" w:lineRule="auto"/>
              <w:ind w:left="-18" w:right="-146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4A4D63" w14:textId="77777777" w:rsidR="00284633" w:rsidRPr="00C75C99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78BE1" w14:textId="77777777" w:rsidR="00284633" w:rsidRPr="00C75C99" w:rsidRDefault="00284633" w:rsidP="00284633">
            <w:pPr>
              <w:spacing w:line="240" w:lineRule="auto"/>
              <w:ind w:left="72" w:right="-108" w:hanging="19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E2A6E" w14:textId="77777777" w:rsidR="00284633" w:rsidRPr="00C75C99" w:rsidRDefault="00284633" w:rsidP="00284633">
            <w:pPr>
              <w:pStyle w:val="block"/>
              <w:spacing w:after="0" w:line="240" w:lineRule="auto"/>
              <w:ind w:left="0"/>
              <w:jc w:val="center"/>
              <w:rPr>
                <w:rFonts w:ascii="Times New Roman" w:hAnsi="Times New Roman" w:cs="Times New Roman" w:hint="default"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E82D2" w14:textId="58F84A72" w:rsidR="00284633" w:rsidRPr="00267852" w:rsidRDefault="00284633" w:rsidP="00284633">
            <w:pPr>
              <w:pStyle w:val="block"/>
              <w:tabs>
                <w:tab w:val="decimal" w:pos="790"/>
              </w:tabs>
              <w:spacing w:after="0" w:line="240" w:lineRule="auto"/>
              <w:ind w:left="-96" w:right="-83"/>
              <w:jc w:val="center"/>
              <w:rPr>
                <w:rFonts w:ascii="Times New Roman" w:hAnsi="Times New Roman" w:cs="Times New Roman" w:hint="default"/>
                <w:b/>
                <w:bCs/>
                <w:sz w:val="22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2"/>
              </w:rPr>
              <w:t>1,866.35</w:t>
            </w:r>
          </w:p>
        </w:tc>
      </w:tr>
    </w:tbl>
    <w:p w14:paraId="63B87BAA" w14:textId="77777777" w:rsidR="00C45D24" w:rsidRDefault="00C45D24" w:rsidP="00B149B0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  <w:highlight w:val="yellow"/>
        </w:rPr>
      </w:pPr>
    </w:p>
    <w:p w14:paraId="414236EA" w14:textId="183C4566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t>Financial instruments</w:t>
      </w:r>
    </w:p>
    <w:p w14:paraId="244191C4" w14:textId="77777777" w:rsidR="00CB28E2" w:rsidRPr="00C5097D" w:rsidRDefault="00CB28E2" w:rsidP="00CB28E2">
      <w:pPr>
        <w:spacing w:line="240" w:lineRule="atLeast"/>
        <w:ind w:left="1080"/>
        <w:rPr>
          <w:rFonts w:cs="Times New Roman"/>
          <w:lang w:val="en-US"/>
        </w:rPr>
      </w:pPr>
    </w:p>
    <w:p w14:paraId="0281CF1E" w14:textId="77777777" w:rsidR="00CB28E2" w:rsidRPr="00A55B78" w:rsidRDefault="00CB28E2" w:rsidP="00CB28E2">
      <w:pPr>
        <w:pStyle w:val="block"/>
        <w:spacing w:after="0" w:line="240" w:lineRule="atLeast"/>
        <w:ind w:left="540" w:right="-7"/>
        <w:jc w:val="both"/>
        <w:rPr>
          <w:rFonts w:ascii="Times New Roman" w:hAnsi="Times New Roman" w:cs="Times New Roman" w:hint="default"/>
          <w:i/>
          <w:iCs/>
          <w:lang w:val="en-US"/>
        </w:rPr>
      </w:pPr>
      <w:r w:rsidRPr="00A55B78">
        <w:rPr>
          <w:rFonts w:ascii="Times New Roman" w:hAnsi="Times New Roman" w:cs="Times New Roman" w:hint="default"/>
          <w:i/>
          <w:iCs/>
          <w:lang w:val="en-US"/>
        </w:rPr>
        <w:t xml:space="preserve">Carrying amounts and fair values </w:t>
      </w:r>
    </w:p>
    <w:p w14:paraId="3DB2B7F8" w14:textId="153241AD" w:rsidR="00CB28E2" w:rsidRPr="00CB28E2" w:rsidRDefault="00CB28E2" w:rsidP="00D308C3">
      <w:pPr>
        <w:tabs>
          <w:tab w:val="left" w:pos="540"/>
        </w:tabs>
        <w:spacing w:line="240" w:lineRule="atLeast"/>
        <w:ind w:left="547" w:right="29"/>
        <w:jc w:val="thaiDistribute"/>
        <w:rPr>
          <w:rFonts w:cs="Times New Roman"/>
        </w:rPr>
      </w:pPr>
      <w:r w:rsidRPr="00CB28E2">
        <w:rPr>
          <w:rFonts w:cs="Times New Roman"/>
        </w:rPr>
        <w:t>The following table shows the carrying amounts and fair values of financial assets, including their levels in the fair value hierarchy</w:t>
      </w:r>
      <w:r w:rsidR="00237CB7">
        <w:rPr>
          <w:rFonts w:cs="Times New Roman"/>
        </w:rPr>
        <w:t>, but</w:t>
      </w:r>
      <w:r w:rsidRPr="00CB28E2">
        <w:rPr>
          <w:rFonts w:cs="Times New Roman"/>
        </w:rPr>
        <w:t xml:space="preserve"> does not include fair value information for financial assets and financial liabilities measured at amortised cost if the carrying amount is a reasonable approximation of fair value.</w:t>
      </w:r>
    </w:p>
    <w:p w14:paraId="0C488AC6" w14:textId="132D4DD0" w:rsidR="00CB28E2" w:rsidRDefault="00CB28E2" w:rsidP="00CB28E2">
      <w:pPr>
        <w:tabs>
          <w:tab w:val="left" w:pos="1170"/>
        </w:tabs>
        <w:spacing w:line="240" w:lineRule="atLeast"/>
        <w:ind w:left="585" w:hanging="9"/>
        <w:jc w:val="both"/>
        <w:rPr>
          <w:rFonts w:cs="Times New Roman"/>
        </w:rPr>
      </w:pPr>
    </w:p>
    <w:tbl>
      <w:tblPr>
        <w:tblW w:w="93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1073"/>
        <w:gridCol w:w="1920"/>
        <w:gridCol w:w="183"/>
        <w:gridCol w:w="1801"/>
        <w:gridCol w:w="1766"/>
        <w:gridCol w:w="35"/>
      </w:tblGrid>
      <w:tr w:rsidR="00F8233C" w:rsidRPr="006621C9" w14:paraId="73C8B13A" w14:textId="77777777" w:rsidTr="00F72E32">
        <w:trPr>
          <w:cantSplit/>
          <w:trHeight w:val="74"/>
          <w:tblHeader/>
        </w:trPr>
        <w:tc>
          <w:tcPr>
            <w:tcW w:w="2527" w:type="dxa"/>
            <w:vAlign w:val="bottom"/>
          </w:tcPr>
          <w:p w14:paraId="4098E86D" w14:textId="77777777" w:rsidR="00F8233C" w:rsidRPr="006621C9" w:rsidRDefault="00F8233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45196CDF" w14:textId="77777777" w:rsidR="00F8233C" w:rsidRPr="006621C9" w:rsidRDefault="00F8233C">
            <w:pPr>
              <w:pStyle w:val="acctcolumnheading"/>
              <w:spacing w:after="0"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705" w:type="dxa"/>
            <w:gridSpan w:val="5"/>
          </w:tcPr>
          <w:p w14:paraId="6F487814" w14:textId="4B4DC1F7" w:rsidR="00F8233C" w:rsidRDefault="00F8233C" w:rsidP="00072D75">
            <w:pPr>
              <w:pStyle w:val="acctcolumnheading"/>
              <w:spacing w:after="0" w:line="240" w:lineRule="atLeast"/>
              <w:ind w:left="-80" w:right="-79"/>
              <w:rPr>
                <w:b/>
                <w:bCs/>
                <w:lang w:val="en-US"/>
              </w:rPr>
            </w:pPr>
            <w:r w:rsidRPr="00FB197D">
              <w:rPr>
                <w:b/>
                <w:bCs/>
                <w:lang w:val="en-US"/>
              </w:rPr>
              <w:t>Consolidated</w:t>
            </w:r>
            <w:r>
              <w:rPr>
                <w:b/>
                <w:bCs/>
                <w:lang w:val="en-US"/>
              </w:rPr>
              <w:t xml:space="preserve"> </w:t>
            </w:r>
            <w:r w:rsidRPr="00FB197D">
              <w:rPr>
                <w:b/>
                <w:bCs/>
                <w:lang w:val="en-US"/>
              </w:rPr>
              <w:t>financial statements</w:t>
            </w:r>
            <w:r>
              <w:rPr>
                <w:b/>
                <w:bCs/>
                <w:lang w:val="en-US"/>
              </w:rPr>
              <w:t>/</w:t>
            </w:r>
          </w:p>
          <w:p w14:paraId="7B728797" w14:textId="4D19BBDA" w:rsidR="00F8233C" w:rsidRPr="006621C9" w:rsidRDefault="00F8233C" w:rsidP="00072D75">
            <w:pPr>
              <w:pStyle w:val="acctcolumnheading"/>
              <w:spacing w:after="0" w:line="240" w:lineRule="atLeast"/>
              <w:ind w:left="-80" w:right="-79"/>
              <w:rPr>
                <w:b/>
                <w:bCs/>
                <w:szCs w:val="22"/>
              </w:rPr>
            </w:pPr>
            <w:r>
              <w:rPr>
                <w:b/>
                <w:bCs/>
                <w:lang w:val="en-US"/>
              </w:rPr>
              <w:t xml:space="preserve">Separate </w:t>
            </w:r>
            <w:r w:rsidRPr="00FB197D">
              <w:rPr>
                <w:b/>
                <w:bCs/>
                <w:lang w:val="en-US"/>
              </w:rPr>
              <w:t>financial statements</w:t>
            </w:r>
          </w:p>
        </w:tc>
      </w:tr>
      <w:tr w:rsidR="00F8233C" w:rsidRPr="006621C9" w14:paraId="1487F7F1" w14:textId="77777777" w:rsidTr="00486E60">
        <w:trPr>
          <w:cantSplit/>
          <w:trHeight w:val="74"/>
          <w:tblHeader/>
        </w:trPr>
        <w:tc>
          <w:tcPr>
            <w:tcW w:w="2527" w:type="dxa"/>
            <w:vAlign w:val="bottom"/>
          </w:tcPr>
          <w:p w14:paraId="7543E432" w14:textId="77777777" w:rsidR="00F8233C" w:rsidRPr="006621C9" w:rsidRDefault="00F8233C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4896422F" w14:textId="77777777" w:rsidR="00F8233C" w:rsidRPr="006621C9" w:rsidRDefault="00F8233C">
            <w:pPr>
              <w:pStyle w:val="acctcolumnheading"/>
              <w:spacing w:after="0"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920" w:type="dxa"/>
            <w:vAlign w:val="bottom"/>
            <w:hideMark/>
          </w:tcPr>
          <w:p w14:paraId="4775CDD4" w14:textId="77777777" w:rsidR="00F8233C" w:rsidRPr="006621C9" w:rsidRDefault="00F8233C">
            <w:pPr>
              <w:pStyle w:val="acctcolumnheading"/>
              <w:spacing w:after="0" w:line="240" w:lineRule="atLeast"/>
              <w:rPr>
                <w:b/>
                <w:bCs/>
                <w:szCs w:val="22"/>
              </w:rPr>
            </w:pPr>
            <w:r w:rsidRPr="006621C9">
              <w:rPr>
                <w:b/>
                <w:bCs/>
                <w:szCs w:val="22"/>
              </w:rPr>
              <w:t xml:space="preserve">Carrying amount </w:t>
            </w:r>
          </w:p>
        </w:tc>
        <w:tc>
          <w:tcPr>
            <w:tcW w:w="183" w:type="dxa"/>
            <w:vAlign w:val="bottom"/>
          </w:tcPr>
          <w:p w14:paraId="0D66262B" w14:textId="77777777" w:rsidR="00F8233C" w:rsidRPr="006621C9" w:rsidRDefault="00F8233C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3602" w:type="dxa"/>
            <w:gridSpan w:val="3"/>
          </w:tcPr>
          <w:p w14:paraId="22D30588" w14:textId="51FFAE25" w:rsidR="00F8233C" w:rsidRPr="006621C9" w:rsidRDefault="00F8233C">
            <w:pPr>
              <w:pStyle w:val="acctcolumnheading"/>
              <w:spacing w:after="0" w:line="240" w:lineRule="atLeast"/>
              <w:ind w:right="-79"/>
              <w:rPr>
                <w:b/>
                <w:bCs/>
                <w:szCs w:val="22"/>
              </w:rPr>
            </w:pPr>
            <w:r w:rsidRPr="006621C9">
              <w:rPr>
                <w:b/>
                <w:bCs/>
                <w:szCs w:val="22"/>
              </w:rPr>
              <w:t>Fair value</w:t>
            </w:r>
            <w:r w:rsidRPr="006621C9">
              <w:rPr>
                <w:szCs w:val="22"/>
              </w:rPr>
              <w:t xml:space="preserve"> </w:t>
            </w:r>
          </w:p>
        </w:tc>
      </w:tr>
      <w:tr w:rsidR="009B4D3F" w:rsidRPr="006621C9" w14:paraId="7CD30089" w14:textId="77777777" w:rsidTr="009B4D3F">
        <w:trPr>
          <w:cantSplit/>
          <w:trHeight w:val="60"/>
          <w:tblHeader/>
        </w:trPr>
        <w:tc>
          <w:tcPr>
            <w:tcW w:w="2527" w:type="dxa"/>
            <w:vAlign w:val="bottom"/>
          </w:tcPr>
          <w:p w14:paraId="3F3FA19B" w14:textId="77777777" w:rsidR="009B4D3F" w:rsidRPr="006621C9" w:rsidRDefault="009B4D3F">
            <w:pPr>
              <w:tabs>
                <w:tab w:val="left" w:pos="1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072794F9" w14:textId="77777777" w:rsidR="009B4D3F" w:rsidRPr="006621C9" w:rsidRDefault="009B4D3F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1920" w:type="dxa"/>
            <w:vAlign w:val="bottom"/>
            <w:hideMark/>
          </w:tcPr>
          <w:p w14:paraId="148AC9E2" w14:textId="77777777" w:rsidR="009B4D3F" w:rsidRPr="006621C9" w:rsidRDefault="009B4D3F">
            <w:pPr>
              <w:pStyle w:val="acctcolumnheading"/>
              <w:spacing w:after="0" w:line="240" w:lineRule="atLeast"/>
              <w:ind w:left="-89" w:right="-79"/>
              <w:rPr>
                <w:szCs w:val="22"/>
                <w:lang w:bidi="th-TH"/>
              </w:rPr>
            </w:pPr>
            <w:r w:rsidRPr="006621C9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83" w:type="dxa"/>
            <w:vAlign w:val="bottom"/>
          </w:tcPr>
          <w:p w14:paraId="2B6FAA23" w14:textId="77777777" w:rsidR="009B4D3F" w:rsidRPr="006621C9" w:rsidRDefault="009B4D3F">
            <w:pPr>
              <w:pStyle w:val="acctcolumnheading"/>
              <w:spacing w:after="0"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1" w:type="dxa"/>
          </w:tcPr>
          <w:p w14:paraId="21FDFCAD" w14:textId="77777777" w:rsidR="00F8233C" w:rsidRDefault="00F8233C">
            <w:pPr>
              <w:pStyle w:val="acctcolumnheading"/>
              <w:spacing w:after="0" w:line="240" w:lineRule="atLeast"/>
              <w:rPr>
                <w:szCs w:val="22"/>
              </w:rPr>
            </w:pPr>
          </w:p>
          <w:p w14:paraId="1CC766B5" w14:textId="705D2403" w:rsidR="009B4D3F" w:rsidRPr="006621C9" w:rsidRDefault="00F8233C">
            <w:pPr>
              <w:pStyle w:val="acctcolumnheading"/>
              <w:spacing w:after="0" w:line="240" w:lineRule="atLeast"/>
              <w:rPr>
                <w:szCs w:val="22"/>
              </w:rPr>
            </w:pPr>
            <w:r w:rsidRPr="006621C9">
              <w:rPr>
                <w:szCs w:val="22"/>
              </w:rPr>
              <w:t xml:space="preserve">Level </w:t>
            </w:r>
            <w:r>
              <w:rPr>
                <w:szCs w:val="22"/>
              </w:rPr>
              <w:t>1</w:t>
            </w:r>
          </w:p>
        </w:tc>
        <w:tc>
          <w:tcPr>
            <w:tcW w:w="1801" w:type="dxa"/>
            <w:gridSpan w:val="2"/>
            <w:vAlign w:val="bottom"/>
          </w:tcPr>
          <w:p w14:paraId="75DEBBAE" w14:textId="62F2EEFE" w:rsidR="009B4D3F" w:rsidRPr="006621C9" w:rsidRDefault="009B4D3F">
            <w:pPr>
              <w:pStyle w:val="acctcolumnheading"/>
              <w:spacing w:after="0" w:line="240" w:lineRule="atLeast"/>
              <w:rPr>
                <w:szCs w:val="22"/>
              </w:rPr>
            </w:pPr>
            <w:r w:rsidRPr="006621C9">
              <w:rPr>
                <w:szCs w:val="22"/>
              </w:rPr>
              <w:t>Level 2</w:t>
            </w:r>
          </w:p>
        </w:tc>
      </w:tr>
      <w:tr w:rsidR="00E66D09" w:rsidRPr="006621C9" w14:paraId="2FFBEF4F" w14:textId="77777777" w:rsidTr="00E66D09">
        <w:trPr>
          <w:gridAfter w:val="1"/>
          <w:wAfter w:w="35" w:type="dxa"/>
          <w:cantSplit/>
          <w:trHeight w:val="60"/>
          <w:tblHeader/>
        </w:trPr>
        <w:tc>
          <w:tcPr>
            <w:tcW w:w="2527" w:type="dxa"/>
            <w:vAlign w:val="bottom"/>
          </w:tcPr>
          <w:p w14:paraId="45C89190" w14:textId="77777777" w:rsidR="00E66D09" w:rsidRPr="006621C9" w:rsidRDefault="00E66D09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73" w:type="dxa"/>
            <w:vAlign w:val="bottom"/>
          </w:tcPr>
          <w:p w14:paraId="3A851CA7" w14:textId="77777777" w:rsidR="00E66D09" w:rsidRPr="006621C9" w:rsidRDefault="00E66D09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5670" w:type="dxa"/>
            <w:gridSpan w:val="4"/>
            <w:hideMark/>
          </w:tcPr>
          <w:p w14:paraId="1FA8F641" w14:textId="5F4B5602" w:rsidR="00E66D09" w:rsidRPr="006621C9" w:rsidRDefault="00E66D09">
            <w:pPr>
              <w:pStyle w:val="acctcolumnheading"/>
              <w:spacing w:after="0" w:line="240" w:lineRule="atLeast"/>
              <w:ind w:left="-79" w:right="-79"/>
              <w:rPr>
                <w:szCs w:val="22"/>
              </w:rPr>
            </w:pPr>
            <w:r w:rsidRPr="006621C9">
              <w:rPr>
                <w:i/>
                <w:iCs/>
                <w:szCs w:val="22"/>
              </w:rPr>
              <w:t xml:space="preserve"> (in thousand Baht)</w:t>
            </w:r>
          </w:p>
        </w:tc>
      </w:tr>
      <w:tr w:rsidR="00E66D09" w:rsidRPr="006621C9" w14:paraId="55C74203" w14:textId="77777777" w:rsidTr="00E66D09">
        <w:trPr>
          <w:gridAfter w:val="1"/>
          <w:wAfter w:w="35" w:type="dxa"/>
          <w:cantSplit/>
          <w:trHeight w:val="60"/>
        </w:trPr>
        <w:tc>
          <w:tcPr>
            <w:tcW w:w="2527" w:type="dxa"/>
            <w:vAlign w:val="bottom"/>
          </w:tcPr>
          <w:p w14:paraId="6F187F6A" w14:textId="214D8454" w:rsidR="00E66D09" w:rsidRPr="006621C9" w:rsidRDefault="00E66D09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proofErr w:type="gramStart"/>
            <w:r w:rsidRPr="006621C9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6621C9">
              <w:rPr>
                <w:rFonts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</w:rPr>
              <w:t xml:space="preserve">30 </w:t>
            </w:r>
            <w:r w:rsidR="008C64CF">
              <w:rPr>
                <w:rFonts w:cs="Times New Roman"/>
                <w:b/>
                <w:bCs/>
                <w:i/>
                <w:iCs/>
              </w:rPr>
              <w:t>September</w:t>
            </w:r>
            <w:r>
              <w:rPr>
                <w:rFonts w:cs="Times New Roman"/>
                <w:b/>
                <w:bCs/>
                <w:i/>
                <w:iCs/>
              </w:rPr>
              <w:t xml:space="preserve"> 2024</w:t>
            </w:r>
          </w:p>
        </w:tc>
        <w:tc>
          <w:tcPr>
            <w:tcW w:w="1073" w:type="dxa"/>
            <w:vAlign w:val="bottom"/>
          </w:tcPr>
          <w:p w14:paraId="19DCFDEC" w14:textId="77777777" w:rsidR="00E66D09" w:rsidRPr="006621C9" w:rsidRDefault="00E66D09">
            <w:pPr>
              <w:pStyle w:val="acctcolumnheading"/>
              <w:spacing w:after="0" w:line="240" w:lineRule="atLeast"/>
              <w:rPr>
                <w:szCs w:val="22"/>
              </w:rPr>
            </w:pPr>
          </w:p>
        </w:tc>
        <w:tc>
          <w:tcPr>
            <w:tcW w:w="5670" w:type="dxa"/>
            <w:gridSpan w:val="4"/>
          </w:tcPr>
          <w:p w14:paraId="4E05F650" w14:textId="3DD77405" w:rsidR="00E66D09" w:rsidRPr="006621C9" w:rsidRDefault="00E66D09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Cs w:val="22"/>
              </w:rPr>
            </w:pPr>
          </w:p>
        </w:tc>
      </w:tr>
      <w:tr w:rsidR="009B4D3F" w:rsidRPr="006621C9" w14:paraId="1A753DD6" w14:textId="77777777" w:rsidTr="009B4D3F">
        <w:trPr>
          <w:cantSplit/>
        </w:trPr>
        <w:tc>
          <w:tcPr>
            <w:tcW w:w="2527" w:type="dxa"/>
            <w:hideMark/>
          </w:tcPr>
          <w:p w14:paraId="583C5CF5" w14:textId="77777777" w:rsidR="009B4D3F" w:rsidRPr="006621C9" w:rsidRDefault="009B4D3F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r w:rsidRPr="006621C9">
              <w:rPr>
                <w:rFonts w:cs="Times New Roman"/>
                <w:b/>
                <w:bCs/>
                <w:i/>
                <w:iCs/>
              </w:rPr>
              <w:t>Financial assets</w:t>
            </w:r>
          </w:p>
        </w:tc>
        <w:tc>
          <w:tcPr>
            <w:tcW w:w="1073" w:type="dxa"/>
          </w:tcPr>
          <w:p w14:paraId="1EC7041D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53F58F98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0E92A9DE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75CCD10B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2B8B4F7D" w14:textId="45FC2965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</w:tr>
      <w:tr w:rsidR="009B4D3F" w:rsidRPr="006621C9" w14:paraId="2F3D2AEB" w14:textId="77777777" w:rsidTr="009B4D3F">
        <w:trPr>
          <w:cantSplit/>
        </w:trPr>
        <w:tc>
          <w:tcPr>
            <w:tcW w:w="2527" w:type="dxa"/>
            <w:vAlign w:val="bottom"/>
            <w:hideMark/>
          </w:tcPr>
          <w:p w14:paraId="1ED202E7" w14:textId="77777777" w:rsidR="009B4D3F" w:rsidRPr="006621C9" w:rsidRDefault="009B4D3F">
            <w:pPr>
              <w:tabs>
                <w:tab w:val="left" w:pos="190"/>
              </w:tabs>
              <w:spacing w:line="240" w:lineRule="atLeast"/>
              <w:rPr>
                <w:rFonts w:cs="Times New Roman"/>
              </w:rPr>
            </w:pPr>
            <w:r w:rsidRPr="006621C9">
              <w:rPr>
                <w:rFonts w:cs="Times New Roman"/>
              </w:rPr>
              <w:t>Long-term investment</w:t>
            </w:r>
          </w:p>
        </w:tc>
        <w:tc>
          <w:tcPr>
            <w:tcW w:w="1073" w:type="dxa"/>
          </w:tcPr>
          <w:p w14:paraId="79C60852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3D3A18AB" w14:textId="5A767AC9" w:rsidR="009B4D3F" w:rsidRPr="00BB339B" w:rsidRDefault="009B4D3F" w:rsidP="00F50E37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78D11ABB" w14:textId="77777777" w:rsidR="009B4D3F" w:rsidRPr="00BB339B" w:rsidRDefault="009B4D3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1801" w:type="dxa"/>
          </w:tcPr>
          <w:p w14:paraId="1AA9E555" w14:textId="77777777" w:rsidR="009B4D3F" w:rsidRPr="00B262F4" w:rsidRDefault="009B4D3F" w:rsidP="00760E9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08FB6422" w14:textId="20E8B664" w:rsidR="009B4D3F" w:rsidRPr="00B262F4" w:rsidRDefault="009B4D3F" w:rsidP="00760E9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jc w:val="right"/>
              <w:rPr>
                <w:rFonts w:cs="Times New Roman"/>
                <w:szCs w:val="22"/>
              </w:rPr>
            </w:pPr>
          </w:p>
        </w:tc>
      </w:tr>
      <w:tr w:rsidR="009B4D3F" w:rsidRPr="006621C9" w14:paraId="13CA7AD0" w14:textId="77777777" w:rsidTr="009B4D3F">
        <w:trPr>
          <w:cantSplit/>
        </w:trPr>
        <w:tc>
          <w:tcPr>
            <w:tcW w:w="2527" w:type="dxa"/>
            <w:hideMark/>
          </w:tcPr>
          <w:p w14:paraId="58A4468C" w14:textId="77777777" w:rsidR="009B4D3F" w:rsidRPr="006621C9" w:rsidRDefault="009B4D3F">
            <w:pPr>
              <w:pStyle w:val="ListParagraph"/>
              <w:numPr>
                <w:ilvl w:val="2"/>
                <w:numId w:val="4"/>
              </w:numPr>
              <w:spacing w:line="240" w:lineRule="atLeast"/>
              <w:ind w:left="280" w:hanging="160"/>
              <w:rPr>
                <w:rFonts w:ascii="Times New Roman" w:hAnsi="Times New Roman" w:cs="Times New Roman"/>
                <w:szCs w:val="22"/>
              </w:rPr>
            </w:pPr>
            <w:r w:rsidRPr="006621C9">
              <w:rPr>
                <w:rFonts w:ascii="Times New Roman" w:hAnsi="Times New Roman" w:cs="Times New Roman"/>
                <w:szCs w:val="22"/>
              </w:rPr>
              <w:t>Equity securities</w:t>
            </w:r>
          </w:p>
        </w:tc>
        <w:tc>
          <w:tcPr>
            <w:tcW w:w="1073" w:type="dxa"/>
          </w:tcPr>
          <w:p w14:paraId="31334625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  <w:tcBorders>
              <w:bottom w:val="double" w:sz="4" w:space="0" w:color="auto"/>
            </w:tcBorders>
          </w:tcPr>
          <w:p w14:paraId="1716D8C1" w14:textId="276EE554" w:rsidR="009B4D3F" w:rsidRPr="00447B86" w:rsidRDefault="00284633" w:rsidP="00C5097D">
            <w:pPr>
              <w:pStyle w:val="acctfourfigures"/>
              <w:tabs>
                <w:tab w:val="clear" w:pos="765"/>
                <w:tab w:val="decimal" w:pos="1557"/>
              </w:tabs>
              <w:spacing w:line="240" w:lineRule="atLeast"/>
              <w:ind w:right="-79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23,441</w:t>
            </w:r>
          </w:p>
        </w:tc>
        <w:tc>
          <w:tcPr>
            <w:tcW w:w="183" w:type="dxa"/>
            <w:vAlign w:val="bottom"/>
          </w:tcPr>
          <w:p w14:paraId="62861963" w14:textId="77777777" w:rsidR="009B4D3F" w:rsidRPr="00270A72" w:rsidRDefault="009B4D3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48CB76D2" w14:textId="52349044" w:rsidR="009B4D3F" w:rsidRDefault="00284633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23,441</w:t>
            </w:r>
          </w:p>
        </w:tc>
        <w:tc>
          <w:tcPr>
            <w:tcW w:w="1801" w:type="dxa"/>
            <w:gridSpan w:val="2"/>
            <w:vAlign w:val="bottom"/>
          </w:tcPr>
          <w:p w14:paraId="4D88CA6C" w14:textId="458F6E8C" w:rsidR="009B4D3F" w:rsidRPr="00270A72" w:rsidRDefault="00284633" w:rsidP="00E66D0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9B4D3F" w:rsidRPr="006621C9" w14:paraId="3288CFEF" w14:textId="77777777" w:rsidTr="009B4D3F">
        <w:trPr>
          <w:cantSplit/>
        </w:trPr>
        <w:tc>
          <w:tcPr>
            <w:tcW w:w="2527" w:type="dxa"/>
          </w:tcPr>
          <w:p w14:paraId="1B987521" w14:textId="77777777" w:rsidR="009B4D3F" w:rsidRPr="009B4D3F" w:rsidRDefault="009B4D3F" w:rsidP="009B4D3F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1073" w:type="dxa"/>
          </w:tcPr>
          <w:p w14:paraId="42D22A23" w14:textId="77777777" w:rsidR="009B4D3F" w:rsidRPr="006621C9" w:rsidRDefault="009B4D3F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13A74E92" w14:textId="77777777" w:rsidR="009B4D3F" w:rsidRDefault="009B4D3F" w:rsidP="00C5097D">
            <w:pPr>
              <w:pStyle w:val="acctfourfigures"/>
              <w:tabs>
                <w:tab w:val="clear" w:pos="765"/>
                <w:tab w:val="decimal" w:pos="1557"/>
              </w:tabs>
              <w:spacing w:line="240" w:lineRule="atLeast"/>
              <w:ind w:right="-79"/>
              <w:rPr>
                <w:b/>
                <w:bCs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47DDFF4" w14:textId="77777777" w:rsidR="009B4D3F" w:rsidRPr="00270A72" w:rsidRDefault="009B4D3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528DFD4C" w14:textId="77777777" w:rsidR="009B4D3F" w:rsidRDefault="009B4D3F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3C054DDC" w14:textId="5E6B399C" w:rsidR="009B4D3F" w:rsidRDefault="009B4D3F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</w:tr>
      <w:tr w:rsidR="009B4D3F" w:rsidRPr="006621C9" w14:paraId="7100DC68" w14:textId="77777777" w:rsidTr="009B4D3F">
        <w:trPr>
          <w:cantSplit/>
        </w:trPr>
        <w:tc>
          <w:tcPr>
            <w:tcW w:w="2527" w:type="dxa"/>
            <w:vAlign w:val="bottom"/>
          </w:tcPr>
          <w:p w14:paraId="5B0B7529" w14:textId="0F044D36" w:rsidR="009B4D3F" w:rsidRPr="006621C9" w:rsidRDefault="009B4D3F" w:rsidP="00266243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proofErr w:type="gramStart"/>
            <w:r w:rsidRPr="006621C9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6621C9">
              <w:rPr>
                <w:rFonts w:cs="Times New Roman"/>
                <w:b/>
                <w:bCs/>
                <w:i/>
                <w:iCs/>
              </w:rPr>
              <w:t xml:space="preserve"> 31 </w:t>
            </w:r>
            <w:r>
              <w:rPr>
                <w:rFonts w:cs="Times New Roman"/>
                <w:b/>
                <w:bCs/>
                <w:i/>
                <w:iCs/>
              </w:rPr>
              <w:t>December</w:t>
            </w:r>
            <w:r w:rsidRPr="006621C9">
              <w:rPr>
                <w:rFonts w:cs="Times New Roman"/>
                <w:b/>
                <w:bCs/>
                <w:i/>
                <w:iCs/>
              </w:rPr>
              <w:t xml:space="preserve"> 202</w:t>
            </w:r>
            <w:r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073" w:type="dxa"/>
          </w:tcPr>
          <w:p w14:paraId="619A9157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01C6A295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22DBA257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5F0D598A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5EEF9701" w14:textId="41E3E678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</w:tr>
      <w:tr w:rsidR="009B4D3F" w:rsidRPr="006621C9" w14:paraId="601921E8" w14:textId="77777777" w:rsidTr="009B4D3F">
        <w:trPr>
          <w:cantSplit/>
        </w:trPr>
        <w:tc>
          <w:tcPr>
            <w:tcW w:w="2527" w:type="dxa"/>
          </w:tcPr>
          <w:p w14:paraId="49148308" w14:textId="77777777" w:rsidR="009B4D3F" w:rsidRPr="006621C9" w:rsidRDefault="009B4D3F" w:rsidP="00266243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</w:rPr>
            </w:pPr>
            <w:r w:rsidRPr="006621C9">
              <w:rPr>
                <w:rFonts w:cs="Times New Roman"/>
                <w:b/>
                <w:bCs/>
                <w:i/>
                <w:iCs/>
              </w:rPr>
              <w:t>Financial assets</w:t>
            </w:r>
          </w:p>
        </w:tc>
        <w:tc>
          <w:tcPr>
            <w:tcW w:w="1073" w:type="dxa"/>
          </w:tcPr>
          <w:p w14:paraId="32F3B07C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49C65213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1CABD028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</w:tcPr>
          <w:p w14:paraId="3FB5189D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  <w:vAlign w:val="bottom"/>
          </w:tcPr>
          <w:p w14:paraId="065D6201" w14:textId="1C428A01" w:rsidR="009B4D3F" w:rsidRPr="006621C9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</w:tr>
      <w:tr w:rsidR="009B4D3F" w:rsidRPr="006621C9" w14:paraId="67A1B732" w14:textId="77777777" w:rsidTr="009B4D3F">
        <w:trPr>
          <w:cantSplit/>
        </w:trPr>
        <w:tc>
          <w:tcPr>
            <w:tcW w:w="2527" w:type="dxa"/>
            <w:vAlign w:val="bottom"/>
            <w:hideMark/>
          </w:tcPr>
          <w:p w14:paraId="5BF25D2E" w14:textId="77777777" w:rsidR="009B4D3F" w:rsidRPr="006621C9" w:rsidRDefault="009B4D3F" w:rsidP="00266243">
            <w:pPr>
              <w:tabs>
                <w:tab w:val="left" w:pos="190"/>
              </w:tabs>
              <w:spacing w:line="240" w:lineRule="atLeast"/>
              <w:rPr>
                <w:rFonts w:cs="Times New Roman"/>
              </w:rPr>
            </w:pPr>
            <w:r w:rsidRPr="006621C9">
              <w:rPr>
                <w:rFonts w:cs="Times New Roman"/>
              </w:rPr>
              <w:t>Long-term investment</w:t>
            </w:r>
          </w:p>
        </w:tc>
        <w:tc>
          <w:tcPr>
            <w:tcW w:w="1073" w:type="dxa"/>
          </w:tcPr>
          <w:p w14:paraId="7BED98D1" w14:textId="77777777" w:rsidR="009B4D3F" w:rsidRPr="006621C9" w:rsidRDefault="009B4D3F" w:rsidP="00266243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</w:tcPr>
          <w:p w14:paraId="650C900C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47A665E7" w14:textId="77777777" w:rsidR="009B4D3F" w:rsidRPr="006621C9" w:rsidRDefault="009B4D3F" w:rsidP="0026624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1801" w:type="dxa"/>
          </w:tcPr>
          <w:p w14:paraId="740C77EB" w14:textId="77777777" w:rsidR="009B4D3F" w:rsidRPr="00B262F4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gridSpan w:val="2"/>
          </w:tcPr>
          <w:p w14:paraId="55A0277B" w14:textId="12236CAA" w:rsidR="009B4D3F" w:rsidRPr="00B262F4" w:rsidRDefault="009B4D3F" w:rsidP="0026624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81" w:right="-106"/>
              <w:rPr>
                <w:rFonts w:cs="Times New Roman"/>
                <w:szCs w:val="22"/>
              </w:rPr>
            </w:pPr>
          </w:p>
        </w:tc>
      </w:tr>
      <w:tr w:rsidR="009B4D3F" w:rsidRPr="006621C9" w14:paraId="732D897D" w14:textId="77777777" w:rsidTr="009B4D3F">
        <w:trPr>
          <w:cantSplit/>
        </w:trPr>
        <w:tc>
          <w:tcPr>
            <w:tcW w:w="2527" w:type="dxa"/>
            <w:hideMark/>
          </w:tcPr>
          <w:p w14:paraId="730C47EE" w14:textId="77777777" w:rsidR="009B4D3F" w:rsidRPr="006621C9" w:rsidRDefault="009B4D3F" w:rsidP="007B14A2">
            <w:pPr>
              <w:pStyle w:val="ListParagraph"/>
              <w:numPr>
                <w:ilvl w:val="2"/>
                <w:numId w:val="4"/>
              </w:numPr>
              <w:spacing w:line="240" w:lineRule="atLeast"/>
              <w:ind w:left="280" w:hanging="160"/>
              <w:rPr>
                <w:rFonts w:ascii="Times New Roman" w:hAnsi="Times New Roman" w:cs="Times New Roman"/>
                <w:szCs w:val="22"/>
              </w:rPr>
            </w:pPr>
            <w:r w:rsidRPr="006621C9">
              <w:rPr>
                <w:rFonts w:ascii="Times New Roman" w:hAnsi="Times New Roman" w:cs="Times New Roman"/>
                <w:szCs w:val="22"/>
              </w:rPr>
              <w:t>Equity securities</w:t>
            </w:r>
          </w:p>
        </w:tc>
        <w:tc>
          <w:tcPr>
            <w:tcW w:w="1073" w:type="dxa"/>
          </w:tcPr>
          <w:p w14:paraId="393070CB" w14:textId="77777777" w:rsidR="009B4D3F" w:rsidRPr="006621C9" w:rsidRDefault="009B4D3F" w:rsidP="007B14A2">
            <w:pPr>
              <w:pStyle w:val="acctfourfigures"/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920" w:type="dxa"/>
            <w:tcBorders>
              <w:bottom w:val="double" w:sz="4" w:space="0" w:color="auto"/>
            </w:tcBorders>
          </w:tcPr>
          <w:p w14:paraId="1263F4FD" w14:textId="6CC0F39E" w:rsidR="009B4D3F" w:rsidRPr="00447B86" w:rsidRDefault="009B4D3F" w:rsidP="00C5097D">
            <w:pPr>
              <w:pStyle w:val="acctfourfigures"/>
              <w:tabs>
                <w:tab w:val="clear" w:pos="765"/>
                <w:tab w:val="decimal" w:pos="1557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  <w:r w:rsidRPr="00447B86">
              <w:rPr>
                <w:rFonts w:cs="Times New Roman"/>
                <w:b/>
                <w:bCs/>
                <w:szCs w:val="22"/>
              </w:rPr>
              <w:t>45,850</w:t>
            </w:r>
          </w:p>
        </w:tc>
        <w:tc>
          <w:tcPr>
            <w:tcW w:w="183" w:type="dxa"/>
          </w:tcPr>
          <w:p w14:paraId="0B0261A0" w14:textId="77777777" w:rsidR="009B4D3F" w:rsidRPr="006621C9" w:rsidRDefault="009B4D3F" w:rsidP="007B14A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Times New Roman"/>
                <w:szCs w:val="22"/>
                <w:highlight w:val="lightGray"/>
              </w:rPr>
            </w:pPr>
          </w:p>
        </w:tc>
        <w:tc>
          <w:tcPr>
            <w:tcW w:w="1801" w:type="dxa"/>
          </w:tcPr>
          <w:p w14:paraId="31FF14CA" w14:textId="0E4F6AFE" w:rsidR="009B4D3F" w:rsidRPr="00595362" w:rsidRDefault="00E66D09" w:rsidP="00E66D0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1801" w:type="dxa"/>
            <w:gridSpan w:val="2"/>
          </w:tcPr>
          <w:p w14:paraId="7567E2A8" w14:textId="5F895141" w:rsidR="009B4D3F" w:rsidRPr="00B262F4" w:rsidRDefault="009B4D3F" w:rsidP="00C5097D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  <w:r w:rsidRPr="00595362">
              <w:rPr>
                <w:rFonts w:cs="Times New Roman"/>
                <w:szCs w:val="22"/>
              </w:rPr>
              <w:t>45,850</w:t>
            </w:r>
          </w:p>
        </w:tc>
      </w:tr>
    </w:tbl>
    <w:p w14:paraId="1F5F0C87" w14:textId="1C706B31" w:rsidR="002B208A" w:rsidRPr="00C5097D" w:rsidRDefault="002B208A" w:rsidP="00CB28E2">
      <w:pPr>
        <w:pStyle w:val="block"/>
        <w:spacing w:after="0" w:line="240" w:lineRule="atLeast"/>
        <w:ind w:left="0" w:right="-7" w:firstLine="540"/>
        <w:jc w:val="both"/>
        <w:rPr>
          <w:rFonts w:ascii="Times New Roman" w:hAnsi="Times New Roman" w:cs="Times New Roman" w:hint="default"/>
        </w:rPr>
      </w:pPr>
    </w:p>
    <w:p w14:paraId="3ED6AEB5" w14:textId="1D3F3910" w:rsidR="00445A61" w:rsidRPr="00C5097D" w:rsidRDefault="006A4A5E" w:rsidP="009001FB">
      <w:pPr>
        <w:spacing w:line="240" w:lineRule="atLeast"/>
        <w:ind w:left="540" w:right="-7"/>
        <w:jc w:val="both"/>
        <w:rPr>
          <w:rFonts w:cs="Times New Roman"/>
        </w:rPr>
      </w:pPr>
      <w:r w:rsidRPr="00481981">
        <w:rPr>
          <w:rFonts w:cs="Times New Roman"/>
          <w:spacing w:val="-4"/>
          <w:lang w:val="en-US"/>
        </w:rPr>
        <w:t xml:space="preserve">As of 30 </w:t>
      </w:r>
      <w:r w:rsidR="008C64CF" w:rsidRPr="00481981">
        <w:rPr>
          <w:rFonts w:cs="Times New Roman"/>
          <w:spacing w:val="-4"/>
          <w:lang w:val="en-US"/>
        </w:rPr>
        <w:t>September</w:t>
      </w:r>
      <w:r w:rsidRPr="00481981">
        <w:rPr>
          <w:rFonts w:cs="Times New Roman"/>
          <w:spacing w:val="-4"/>
          <w:lang w:val="en-US"/>
        </w:rPr>
        <w:t xml:space="preserve"> 2024, the Group and the Company had transfers within the hierarchy level of fair value</w:t>
      </w:r>
      <w:r w:rsidRPr="006A4A5E">
        <w:rPr>
          <w:rFonts w:cs="Times New Roman"/>
          <w:lang w:val="en-US"/>
        </w:rPr>
        <w:t xml:space="preserve"> of investment - equity securities from level 2 (</w:t>
      </w:r>
      <w:r w:rsidR="007B2A9B">
        <w:rPr>
          <w:rFonts w:cs="Times New Roman"/>
          <w:lang w:val="en-US"/>
        </w:rPr>
        <w:t xml:space="preserve">31 </w:t>
      </w:r>
      <w:r w:rsidRPr="006A4A5E">
        <w:rPr>
          <w:rFonts w:cs="Times New Roman"/>
          <w:lang w:val="en-US"/>
        </w:rPr>
        <w:t xml:space="preserve">December 2023) to level 1 with a carrying amount of Baht </w:t>
      </w:r>
      <w:r w:rsidR="00284633">
        <w:rPr>
          <w:rFonts w:cs="Times New Roman"/>
          <w:lang w:val="en-US"/>
        </w:rPr>
        <w:t>23.44</w:t>
      </w:r>
      <w:r w:rsidRPr="006A4A5E">
        <w:rPr>
          <w:rFonts w:cs="Times New Roman"/>
          <w:lang w:val="en-US"/>
        </w:rPr>
        <w:t xml:space="preserve"> million due to currently available comparative market prices that are observable from market data as of the reporting date (Observable Market Data)</w:t>
      </w:r>
      <w:r w:rsidR="007B2A9B">
        <w:rPr>
          <w:rFonts w:cs="Times New Roman"/>
          <w:lang w:val="en-US"/>
        </w:rPr>
        <w:t>.</w:t>
      </w:r>
    </w:p>
    <w:p w14:paraId="79D8739B" w14:textId="77777777" w:rsidR="00C45D24" w:rsidRDefault="00C45D24">
      <w:pPr>
        <w:spacing w:after="160" w:line="259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14:paraId="23385642" w14:textId="2BDDDF9E" w:rsidR="00CB28E2" w:rsidRPr="004E4EFE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4E4EFE">
        <w:rPr>
          <w:rFonts w:cs="Times New Roman"/>
          <w:b/>
          <w:bCs/>
          <w:sz w:val="24"/>
          <w:szCs w:val="24"/>
        </w:rPr>
        <w:lastRenderedPageBreak/>
        <w:t>Commitments with non-related parties</w:t>
      </w:r>
    </w:p>
    <w:p w14:paraId="4351DCDF" w14:textId="77777777" w:rsidR="00CB28E2" w:rsidRPr="00CB28E2" w:rsidRDefault="00CB28E2" w:rsidP="00CB28E2">
      <w:pPr>
        <w:tabs>
          <w:tab w:val="left" w:pos="540"/>
        </w:tabs>
        <w:spacing w:line="240" w:lineRule="atLeast"/>
        <w:ind w:left="547" w:right="29"/>
        <w:jc w:val="both"/>
        <w:rPr>
          <w:rFonts w:cs="Times New Roman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87"/>
        <w:gridCol w:w="3402"/>
      </w:tblGrid>
      <w:tr w:rsidR="00D11E80" w:rsidRPr="00CB28E2" w14:paraId="26CB1FED" w14:textId="77777777" w:rsidTr="00C5097D">
        <w:trPr>
          <w:cantSplit/>
        </w:trPr>
        <w:tc>
          <w:tcPr>
            <w:tcW w:w="5787" w:type="dxa"/>
          </w:tcPr>
          <w:p w14:paraId="3197D369" w14:textId="5AB7A1EF" w:rsidR="00D11E80" w:rsidRPr="00C35B50" w:rsidRDefault="00C35B50" w:rsidP="00CB28E2">
            <w:pPr>
              <w:spacing w:line="240" w:lineRule="atLeast"/>
              <w:rPr>
                <w:rFonts w:cstheme="minorBidi"/>
                <w:b/>
                <w:bCs/>
                <w:i/>
                <w:iCs/>
              </w:rPr>
            </w:pPr>
            <w:r>
              <w:rPr>
                <w:rFonts w:cstheme="minorBidi"/>
                <w:b/>
                <w:bCs/>
                <w:i/>
                <w:iCs/>
                <w:cs/>
              </w:rPr>
              <w:br/>
            </w:r>
            <w:proofErr w:type="gramStart"/>
            <w:r w:rsidRPr="00CB28E2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CB28E2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="00C45D24">
              <w:rPr>
                <w:rFonts w:cs="Times New Roman"/>
                <w:b/>
                <w:bCs/>
                <w:i/>
                <w:iCs/>
              </w:rPr>
              <w:t xml:space="preserve">30 </w:t>
            </w:r>
            <w:r w:rsidR="008C64CF">
              <w:rPr>
                <w:rFonts w:cs="Times New Roman"/>
                <w:b/>
                <w:bCs/>
                <w:i/>
                <w:iCs/>
              </w:rPr>
              <w:t xml:space="preserve">September </w:t>
            </w:r>
            <w:r>
              <w:rPr>
                <w:rFonts w:cs="Times New Roman"/>
                <w:b/>
                <w:bCs/>
                <w:i/>
                <w:iCs/>
              </w:rPr>
              <w:t>2024</w:t>
            </w:r>
          </w:p>
        </w:tc>
        <w:tc>
          <w:tcPr>
            <w:tcW w:w="3402" w:type="dxa"/>
          </w:tcPr>
          <w:p w14:paraId="28963DBC" w14:textId="1E0425D4" w:rsidR="00D11E80" w:rsidRPr="008370CD" w:rsidRDefault="00BA3ED6" w:rsidP="00E564AA">
            <w:pPr>
              <w:pStyle w:val="acctfourfigures"/>
              <w:tabs>
                <w:tab w:val="left" w:pos="720"/>
              </w:tabs>
              <w:spacing w:line="240" w:lineRule="atLeast"/>
              <w:ind w:left="-61" w:right="-97"/>
              <w:jc w:val="center"/>
              <w:rPr>
                <w:rFonts w:cs="Times New Roman"/>
                <w:b/>
                <w:bCs/>
                <w:szCs w:val="22"/>
              </w:rPr>
            </w:pPr>
            <w:r w:rsidRPr="008370CD">
              <w:rPr>
                <w:rFonts w:cs="Times New Roman"/>
                <w:b/>
                <w:bCs/>
                <w:szCs w:val="22"/>
              </w:rPr>
              <w:t>Consolidated</w:t>
            </w:r>
            <w:r w:rsidR="00E564AA">
              <w:rPr>
                <w:rFonts w:cs="Times New Roman"/>
                <w:b/>
                <w:bCs/>
                <w:szCs w:val="22"/>
              </w:rPr>
              <w:t xml:space="preserve"> </w:t>
            </w:r>
            <w:r w:rsidR="00E564AA" w:rsidRPr="008370CD">
              <w:rPr>
                <w:rFonts w:cs="Times New Roman"/>
                <w:b/>
                <w:bCs/>
                <w:szCs w:val="22"/>
              </w:rPr>
              <w:t>financial statements</w:t>
            </w:r>
            <w:r w:rsidR="00955C96">
              <w:rPr>
                <w:rFonts w:cs="Times New Roman"/>
                <w:b/>
                <w:bCs/>
                <w:szCs w:val="22"/>
              </w:rPr>
              <w:t xml:space="preserve">/ </w:t>
            </w:r>
            <w:r w:rsidR="00D11E80" w:rsidRPr="008370CD">
              <w:rPr>
                <w:rFonts w:cs="Times New Roman"/>
                <w:b/>
                <w:bCs/>
                <w:szCs w:val="22"/>
              </w:rPr>
              <w:t>Separate</w:t>
            </w:r>
            <w:r w:rsidR="00E564AA">
              <w:rPr>
                <w:rFonts w:cs="Times New Roman"/>
                <w:b/>
                <w:bCs/>
                <w:szCs w:val="22"/>
              </w:rPr>
              <w:t xml:space="preserve"> </w:t>
            </w:r>
            <w:r w:rsidR="00D11E80" w:rsidRPr="008370CD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</w:tr>
      <w:tr w:rsidR="004227CF" w:rsidRPr="00CB28E2" w14:paraId="3AA80AF1" w14:textId="77777777" w:rsidTr="00C5097D">
        <w:trPr>
          <w:cantSplit/>
        </w:trPr>
        <w:tc>
          <w:tcPr>
            <w:tcW w:w="5787" w:type="dxa"/>
          </w:tcPr>
          <w:p w14:paraId="36932803" w14:textId="5840C57C" w:rsidR="004227CF" w:rsidRPr="00C5097D" w:rsidRDefault="004227CF" w:rsidP="00EF4E3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4672BC21" w14:textId="0946AAA3" w:rsidR="004227CF" w:rsidRPr="00CB28E2" w:rsidRDefault="004227CF" w:rsidP="00EF4E3B">
            <w:pPr>
              <w:pStyle w:val="acctfourfigures"/>
              <w:tabs>
                <w:tab w:val="left" w:pos="720"/>
              </w:tabs>
              <w:spacing w:line="240" w:lineRule="atLeast"/>
              <w:ind w:left="-61" w:right="-97"/>
              <w:jc w:val="center"/>
              <w:rPr>
                <w:rFonts w:cs="Times New Roman"/>
                <w:i/>
                <w:iCs/>
                <w:szCs w:val="22"/>
              </w:rPr>
            </w:pPr>
            <w:r w:rsidRPr="00CB28E2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D11E80" w:rsidRPr="00CB28E2" w14:paraId="5B269BAA" w14:textId="77777777" w:rsidTr="00C5097D">
        <w:trPr>
          <w:cantSplit/>
        </w:trPr>
        <w:tc>
          <w:tcPr>
            <w:tcW w:w="5787" w:type="dxa"/>
          </w:tcPr>
          <w:p w14:paraId="198AE868" w14:textId="497EA28E" w:rsidR="00D11E80" w:rsidRPr="00CB28E2" w:rsidRDefault="009E3B03" w:rsidP="00EF4E3B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C</w:t>
            </w:r>
            <w:r w:rsidR="002F2706" w:rsidRPr="002F2706">
              <w:rPr>
                <w:rFonts w:cs="Times New Roman"/>
                <w:b/>
                <w:bCs/>
                <w:i/>
                <w:iCs/>
              </w:rPr>
              <w:t>apital</w:t>
            </w:r>
            <w:r w:rsidR="00D11E80" w:rsidRPr="002902FE">
              <w:rPr>
                <w:rFonts w:cs="Times New Roman"/>
                <w:b/>
                <w:bCs/>
                <w:i/>
                <w:iCs/>
              </w:rPr>
              <w:t xml:space="preserve"> commitments</w:t>
            </w:r>
          </w:p>
        </w:tc>
        <w:tc>
          <w:tcPr>
            <w:tcW w:w="3402" w:type="dxa"/>
          </w:tcPr>
          <w:p w14:paraId="0102954F" w14:textId="3F34798B" w:rsidR="00D11E80" w:rsidRPr="00CB28E2" w:rsidRDefault="00D11E80" w:rsidP="00EF4E3B">
            <w:pPr>
              <w:pStyle w:val="acctfourfigures"/>
              <w:tabs>
                <w:tab w:val="left" w:pos="720"/>
              </w:tabs>
              <w:spacing w:line="240" w:lineRule="atLeast"/>
              <w:ind w:left="-61" w:right="-97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4B4B36" w:rsidRPr="00CB28E2" w14:paraId="63E529CD" w14:textId="77777777" w:rsidTr="00C5097D">
        <w:trPr>
          <w:cantSplit/>
        </w:trPr>
        <w:tc>
          <w:tcPr>
            <w:tcW w:w="5787" w:type="dxa"/>
          </w:tcPr>
          <w:p w14:paraId="14D6E24B" w14:textId="526C78A1" w:rsidR="004B4B36" w:rsidRPr="00ED4A3D" w:rsidRDefault="004B4B36" w:rsidP="004B4B36">
            <w:pPr>
              <w:spacing w:line="240" w:lineRule="atLeast"/>
              <w:rPr>
                <w:rFonts w:cstheme="minorBidi"/>
                <w:lang w:val="en-US"/>
              </w:rPr>
            </w:pPr>
            <w:r>
              <w:rPr>
                <w:rFonts w:cstheme="minorBidi"/>
                <w:lang w:val="en-US"/>
              </w:rPr>
              <w:t>B</w:t>
            </w:r>
            <w:r w:rsidRPr="00ED4A3D">
              <w:rPr>
                <w:rFonts w:cstheme="minorBidi"/>
                <w:lang w:val="en-US"/>
              </w:rPr>
              <w:t>uilding</w:t>
            </w:r>
            <w:r w:rsidR="00955C96">
              <w:rPr>
                <w:rFonts w:cstheme="minorBidi"/>
                <w:lang w:val="en-US"/>
              </w:rPr>
              <w:t>s</w:t>
            </w:r>
            <w:r w:rsidRPr="00ED4A3D">
              <w:rPr>
                <w:rFonts w:cstheme="minorBidi"/>
                <w:lang w:val="en-US"/>
              </w:rPr>
              <w:t xml:space="preserve"> and other construction</w:t>
            </w:r>
            <w:r w:rsidR="00955C96">
              <w:rPr>
                <w:rFonts w:cstheme="minorBidi"/>
                <w:lang w:val="en-US"/>
              </w:rPr>
              <w:t>s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513B1D70" w14:textId="20F34AB6" w:rsidR="004B4B36" w:rsidRPr="00E43371" w:rsidRDefault="00284633" w:rsidP="00C5097D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948</w:t>
            </w:r>
          </w:p>
        </w:tc>
      </w:tr>
      <w:tr w:rsidR="004B4B36" w:rsidRPr="00CB28E2" w14:paraId="7E34C310" w14:textId="77777777" w:rsidTr="00C5097D">
        <w:trPr>
          <w:cantSplit/>
        </w:trPr>
        <w:tc>
          <w:tcPr>
            <w:tcW w:w="5787" w:type="dxa"/>
          </w:tcPr>
          <w:p w14:paraId="59A04FFF" w14:textId="77777777" w:rsidR="004B4B36" w:rsidRPr="00C5097D" w:rsidRDefault="004B4B36" w:rsidP="004B4B36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18368263" w14:textId="77777777" w:rsidR="004B4B36" w:rsidRPr="004E5CBC" w:rsidRDefault="004B4B36" w:rsidP="0070339B">
            <w:pPr>
              <w:pStyle w:val="acctfourfigures"/>
              <w:tabs>
                <w:tab w:val="left" w:pos="720"/>
              </w:tabs>
              <w:spacing w:line="240" w:lineRule="atLeast"/>
              <w:ind w:left="-61" w:right="188"/>
              <w:jc w:val="center"/>
              <w:rPr>
                <w:rFonts w:cs="Times New Roman"/>
                <w:szCs w:val="22"/>
                <w:lang w:bidi="th-TH"/>
              </w:rPr>
            </w:pPr>
          </w:p>
        </w:tc>
      </w:tr>
      <w:tr w:rsidR="004B4B36" w:rsidRPr="00CB28E2" w14:paraId="1702A437" w14:textId="77777777" w:rsidTr="00C5097D">
        <w:trPr>
          <w:cantSplit/>
        </w:trPr>
        <w:tc>
          <w:tcPr>
            <w:tcW w:w="5787" w:type="dxa"/>
          </w:tcPr>
          <w:p w14:paraId="70DDAA51" w14:textId="0AC706BB" w:rsidR="004B4B36" w:rsidRPr="002902FE" w:rsidRDefault="004B4B36" w:rsidP="004B4B36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2902FE">
              <w:rPr>
                <w:rFonts w:cs="Times New Roman"/>
                <w:b/>
                <w:bCs/>
                <w:i/>
                <w:iCs/>
              </w:rPr>
              <w:t>Other commitments</w:t>
            </w:r>
          </w:p>
        </w:tc>
        <w:tc>
          <w:tcPr>
            <w:tcW w:w="3402" w:type="dxa"/>
          </w:tcPr>
          <w:p w14:paraId="072E51BE" w14:textId="77777777" w:rsidR="004B4B36" w:rsidRPr="004E5CBC" w:rsidRDefault="004B4B36" w:rsidP="0070339B">
            <w:pPr>
              <w:pStyle w:val="acctfourfigures"/>
              <w:tabs>
                <w:tab w:val="left" w:pos="720"/>
              </w:tabs>
              <w:spacing w:line="240" w:lineRule="atLeast"/>
              <w:ind w:left="-61" w:right="188"/>
              <w:jc w:val="center"/>
              <w:rPr>
                <w:rFonts w:cs="Times New Roman"/>
                <w:szCs w:val="22"/>
              </w:rPr>
            </w:pPr>
          </w:p>
        </w:tc>
      </w:tr>
      <w:tr w:rsidR="00284633" w:rsidRPr="00CB28E2" w14:paraId="46538798" w14:textId="77777777" w:rsidTr="00C5097D">
        <w:trPr>
          <w:cantSplit/>
        </w:trPr>
        <w:tc>
          <w:tcPr>
            <w:tcW w:w="5787" w:type="dxa"/>
          </w:tcPr>
          <w:p w14:paraId="5DABBD03" w14:textId="076147A4" w:rsidR="00284633" w:rsidRPr="00284633" w:rsidRDefault="00284633" w:rsidP="00284633">
            <w:pPr>
              <w:spacing w:line="240" w:lineRule="atLeast"/>
              <w:rPr>
                <w:rFonts w:cs="Times New Roman"/>
              </w:rPr>
            </w:pPr>
            <w:r w:rsidRPr="00284633">
              <w:rPr>
                <w:rFonts w:cs="Times New Roman"/>
              </w:rPr>
              <w:t>Maintenance service agreement</w:t>
            </w:r>
            <w:r>
              <w:rPr>
                <w:rFonts w:cs="Times New Roman"/>
              </w:rPr>
              <w:t>s</w:t>
            </w:r>
            <w:r w:rsidRPr="00284633">
              <w:rPr>
                <w:rFonts w:cs="Times New Roman"/>
              </w:rPr>
              <w:t xml:space="preserve"> </w:t>
            </w:r>
          </w:p>
        </w:tc>
        <w:tc>
          <w:tcPr>
            <w:tcW w:w="3402" w:type="dxa"/>
          </w:tcPr>
          <w:p w14:paraId="207F14F4" w14:textId="534551BE" w:rsidR="00284633" w:rsidRPr="004E5CBC" w:rsidRDefault="00284633" w:rsidP="00284633">
            <w:pPr>
              <w:pStyle w:val="acctfourfigures"/>
              <w:tabs>
                <w:tab w:val="clear" w:pos="765"/>
                <w:tab w:val="decimal" w:pos="2684"/>
              </w:tabs>
              <w:spacing w:line="240" w:lineRule="atLeast"/>
              <w:ind w:left="-61" w:right="188"/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11,809</w:t>
            </w:r>
          </w:p>
        </w:tc>
      </w:tr>
      <w:tr w:rsidR="00284633" w:rsidRPr="00CB28E2" w14:paraId="4A3C5C37" w14:textId="77777777" w:rsidTr="00C5097D">
        <w:trPr>
          <w:cantSplit/>
        </w:trPr>
        <w:tc>
          <w:tcPr>
            <w:tcW w:w="5787" w:type="dxa"/>
          </w:tcPr>
          <w:p w14:paraId="6A3666AA" w14:textId="3E14DF46" w:rsidR="00284633" w:rsidRPr="002902FE" w:rsidRDefault="00284633" w:rsidP="00284633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szCs w:val="28"/>
                <w:lang w:val="en-US"/>
              </w:rPr>
              <w:t>Software maintenance service agreements</w:t>
            </w:r>
          </w:p>
        </w:tc>
        <w:tc>
          <w:tcPr>
            <w:tcW w:w="3402" w:type="dxa"/>
          </w:tcPr>
          <w:p w14:paraId="46190E09" w14:textId="31B4770F" w:rsidR="00284633" w:rsidRPr="00C5097D" w:rsidRDefault="00284633" w:rsidP="00284633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15,913</w:t>
            </w:r>
          </w:p>
        </w:tc>
      </w:tr>
      <w:tr w:rsidR="00284633" w:rsidRPr="00CB28E2" w14:paraId="33A5CB9D" w14:textId="77777777" w:rsidTr="00C5097D">
        <w:trPr>
          <w:cantSplit/>
        </w:trPr>
        <w:tc>
          <w:tcPr>
            <w:tcW w:w="5787" w:type="dxa"/>
            <w:hideMark/>
          </w:tcPr>
          <w:p w14:paraId="6319A717" w14:textId="2963F1A4" w:rsidR="00284633" w:rsidRPr="002F25EA" w:rsidRDefault="00284633" w:rsidP="00284633">
            <w:pPr>
              <w:tabs>
                <w:tab w:val="left" w:pos="2800"/>
              </w:tabs>
              <w:spacing w:line="240" w:lineRule="atLeas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Other service agreements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A2BF6BE" w14:textId="49B8C76A" w:rsidR="00284633" w:rsidRPr="00C5097D" w:rsidRDefault="00284633" w:rsidP="00284633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49,042</w:t>
            </w:r>
          </w:p>
        </w:tc>
      </w:tr>
      <w:tr w:rsidR="00284633" w:rsidRPr="00E47B1C" w14:paraId="25CDD094" w14:textId="77777777" w:rsidTr="00C5097D">
        <w:trPr>
          <w:cantSplit/>
        </w:trPr>
        <w:tc>
          <w:tcPr>
            <w:tcW w:w="5787" w:type="dxa"/>
          </w:tcPr>
          <w:p w14:paraId="61C1495A" w14:textId="54CD482D" w:rsidR="00284633" w:rsidRPr="00CA45A2" w:rsidRDefault="00284633" w:rsidP="00284633">
            <w:pPr>
              <w:tabs>
                <w:tab w:val="left" w:pos="2800"/>
              </w:tabs>
              <w:spacing w:line="240" w:lineRule="atLeast"/>
              <w:rPr>
                <w:b/>
                <w:bCs/>
                <w:szCs w:val="28"/>
                <w:lang w:val="en-US"/>
              </w:rPr>
            </w:pPr>
            <w:r w:rsidRPr="00CA45A2">
              <w:rPr>
                <w:b/>
                <w:bCs/>
                <w:szCs w:val="28"/>
                <w:lang w:val="en-US"/>
              </w:rPr>
              <w:t>Total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1B6C7" w14:textId="0184CDD1" w:rsidR="00284633" w:rsidRPr="00E47B1C" w:rsidRDefault="00284633" w:rsidP="00284633">
            <w:pPr>
              <w:pStyle w:val="acctfourfigures"/>
              <w:tabs>
                <w:tab w:val="left" w:pos="720"/>
              </w:tabs>
              <w:spacing w:line="240" w:lineRule="atLeast"/>
              <w:ind w:left="-61" w:right="344"/>
              <w:jc w:val="righ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76,764</w:t>
            </w:r>
          </w:p>
        </w:tc>
      </w:tr>
    </w:tbl>
    <w:p w14:paraId="018ED498" w14:textId="3C0E8CE6" w:rsidR="00916805" w:rsidRPr="00252BC5" w:rsidRDefault="00916805" w:rsidP="00252BC5">
      <w:pPr>
        <w:spacing w:line="259" w:lineRule="auto"/>
        <w:rPr>
          <w:rFonts w:cs="Times New Roman"/>
          <w:b/>
          <w:bCs/>
        </w:rPr>
      </w:pPr>
    </w:p>
    <w:p w14:paraId="761119B3" w14:textId="5F6C8859" w:rsidR="00CB28E2" w:rsidRPr="00537B2D" w:rsidRDefault="00CB28E2" w:rsidP="00CB28E2">
      <w:pPr>
        <w:pStyle w:val="BodyText"/>
        <w:numPr>
          <w:ilvl w:val="0"/>
          <w:numId w:val="1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537B2D">
        <w:rPr>
          <w:rFonts w:cs="Times New Roman"/>
          <w:b/>
          <w:bCs/>
          <w:sz w:val="24"/>
          <w:szCs w:val="24"/>
        </w:rPr>
        <w:t>Event</w:t>
      </w:r>
      <w:r w:rsidR="00554D08" w:rsidRPr="00537B2D">
        <w:rPr>
          <w:rFonts w:cs="Times New Roman"/>
          <w:b/>
          <w:bCs/>
          <w:sz w:val="24"/>
          <w:szCs w:val="24"/>
        </w:rPr>
        <w:t>s</w:t>
      </w:r>
      <w:r w:rsidRPr="00537B2D">
        <w:rPr>
          <w:rFonts w:cs="Times New Roman"/>
          <w:b/>
          <w:bCs/>
          <w:sz w:val="24"/>
          <w:szCs w:val="24"/>
        </w:rPr>
        <w:t xml:space="preserve"> after the reporting period</w:t>
      </w:r>
    </w:p>
    <w:p w14:paraId="79524FF5" w14:textId="77777777" w:rsidR="00135752" w:rsidRPr="00C5097D" w:rsidRDefault="00F3587A" w:rsidP="00135752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  <w:r>
        <w:rPr>
          <w:rFonts w:cs="Times New Roman"/>
          <w:b/>
          <w:bCs/>
          <w:sz w:val="24"/>
          <w:szCs w:val="24"/>
        </w:rPr>
        <w:tab/>
      </w:r>
    </w:p>
    <w:p w14:paraId="45CDB429" w14:textId="3FCA61B5" w:rsidR="00537B2D" w:rsidRPr="00537B2D" w:rsidRDefault="00BB51F9" w:rsidP="00537B2D">
      <w:pPr>
        <w:spacing w:line="240" w:lineRule="auto"/>
        <w:ind w:left="540"/>
        <w:jc w:val="thaiDistribute"/>
        <w:rPr>
          <w:rFonts w:cs="Times New Roman"/>
          <w:bCs/>
          <w:i/>
          <w:iCs/>
        </w:rPr>
      </w:pPr>
      <w:r>
        <w:rPr>
          <w:rFonts w:cs="Times New Roman"/>
          <w:bCs/>
          <w:i/>
          <w:iCs/>
        </w:rPr>
        <w:t xml:space="preserve">2024 </w:t>
      </w:r>
      <w:r w:rsidR="00537B2D" w:rsidRPr="00537B2D">
        <w:rPr>
          <w:rFonts w:cs="Times New Roman"/>
          <w:bCs/>
          <w:i/>
          <w:iCs/>
        </w:rPr>
        <w:t>Interim dividend payment</w:t>
      </w:r>
    </w:p>
    <w:p w14:paraId="7EC63AFE" w14:textId="655D2CC1" w:rsidR="00CB28E2" w:rsidRDefault="00537B2D" w:rsidP="00537B2D">
      <w:pPr>
        <w:spacing w:line="240" w:lineRule="auto"/>
        <w:ind w:left="540"/>
        <w:jc w:val="thaiDistribute"/>
        <w:rPr>
          <w:rFonts w:cs="Times New Roman"/>
          <w:bCs/>
        </w:rPr>
      </w:pPr>
      <w:r w:rsidRPr="00537B2D">
        <w:rPr>
          <w:rFonts w:cs="Times New Roman"/>
          <w:bCs/>
        </w:rPr>
        <w:t>At the Board of Director</w:t>
      </w:r>
      <w:r w:rsidR="00184FB1">
        <w:rPr>
          <w:bCs/>
          <w:szCs w:val="28"/>
        </w:rPr>
        <w:t xml:space="preserve">s’ </w:t>
      </w:r>
      <w:r w:rsidRPr="00537B2D">
        <w:rPr>
          <w:rFonts w:cs="Times New Roman"/>
          <w:bCs/>
        </w:rPr>
        <w:t xml:space="preserve">meeting held on </w:t>
      </w:r>
      <w:r w:rsidR="00284633">
        <w:rPr>
          <w:rFonts w:cs="Times New Roman"/>
          <w:bCs/>
        </w:rPr>
        <w:t>12 November</w:t>
      </w:r>
      <w:r w:rsidRPr="00537B2D">
        <w:rPr>
          <w:rFonts w:cs="Times New Roman"/>
          <w:bCs/>
        </w:rPr>
        <w:t xml:space="preserve"> 2024, the Board of Directors approved the interim dividend payment for its operational results for the first </w:t>
      </w:r>
      <w:r w:rsidR="000D1121">
        <w:rPr>
          <w:rFonts w:cs="Times New Roman"/>
          <w:bCs/>
        </w:rPr>
        <w:t>9</w:t>
      </w:r>
      <w:r w:rsidRPr="00537B2D">
        <w:rPr>
          <w:rFonts w:cs="Times New Roman"/>
          <w:bCs/>
        </w:rPr>
        <w:t xml:space="preserve"> month of 2024 paid from net profit from its operational results for the first </w:t>
      </w:r>
      <w:r w:rsidR="000D1121">
        <w:rPr>
          <w:rFonts w:cs="Times New Roman"/>
          <w:bCs/>
        </w:rPr>
        <w:t>9</w:t>
      </w:r>
      <w:r w:rsidRPr="00537B2D">
        <w:rPr>
          <w:rFonts w:cs="Times New Roman"/>
          <w:bCs/>
        </w:rPr>
        <w:t xml:space="preserve"> month of 2024 at the rate of Baht 0.</w:t>
      </w:r>
      <w:r w:rsidR="000D1121">
        <w:rPr>
          <w:rFonts w:cs="Times New Roman"/>
          <w:bCs/>
        </w:rPr>
        <w:t>63</w:t>
      </w:r>
      <w:r w:rsidRPr="00537B2D">
        <w:rPr>
          <w:rFonts w:cs="Times New Roman"/>
          <w:bCs/>
        </w:rPr>
        <w:t xml:space="preserve"> per share, amounting to Baht </w:t>
      </w:r>
      <w:r w:rsidR="000D1121">
        <w:rPr>
          <w:rFonts w:cs="Times New Roman"/>
          <w:bCs/>
        </w:rPr>
        <w:t>744.19</w:t>
      </w:r>
      <w:r w:rsidRPr="00537B2D">
        <w:rPr>
          <w:rFonts w:cs="Times New Roman"/>
          <w:bCs/>
        </w:rPr>
        <w:t xml:space="preserve"> million. The Company had made dividend payment from its operational results for the first </w:t>
      </w:r>
      <w:r w:rsidR="000D1121">
        <w:rPr>
          <w:rFonts w:cs="Times New Roman"/>
          <w:bCs/>
        </w:rPr>
        <w:t>6</w:t>
      </w:r>
      <w:r w:rsidRPr="00537B2D">
        <w:rPr>
          <w:rFonts w:cs="Times New Roman"/>
          <w:bCs/>
        </w:rPr>
        <w:t xml:space="preserve"> month of 2024 at the rate of Baht 0.</w:t>
      </w:r>
      <w:r w:rsidR="000D1121">
        <w:rPr>
          <w:rFonts w:cs="Times New Roman"/>
          <w:bCs/>
        </w:rPr>
        <w:t>42</w:t>
      </w:r>
      <w:r w:rsidRPr="00537B2D">
        <w:rPr>
          <w:rFonts w:cs="Times New Roman"/>
          <w:bCs/>
        </w:rPr>
        <w:t xml:space="preserve"> per share, </w:t>
      </w:r>
      <w:proofErr w:type="spellStart"/>
      <w:r w:rsidRPr="00537B2D">
        <w:rPr>
          <w:rFonts w:cs="Times New Roman"/>
          <w:bCs/>
        </w:rPr>
        <w:t>totaling</w:t>
      </w:r>
      <w:proofErr w:type="spellEnd"/>
      <w:r w:rsidRPr="00537B2D">
        <w:rPr>
          <w:rFonts w:cs="Times New Roman"/>
          <w:bCs/>
        </w:rPr>
        <w:t xml:space="preserve"> Baht </w:t>
      </w:r>
      <w:r w:rsidR="000D1121">
        <w:rPr>
          <w:rFonts w:cs="Times New Roman"/>
          <w:bCs/>
        </w:rPr>
        <w:t>496.12</w:t>
      </w:r>
      <w:r w:rsidRPr="00537B2D">
        <w:rPr>
          <w:rFonts w:cs="Times New Roman"/>
          <w:bCs/>
        </w:rPr>
        <w:t xml:space="preserve"> million. Therefore, the Company will pay the remaining dividends of Baht 0.21 per share, </w:t>
      </w:r>
      <w:proofErr w:type="spellStart"/>
      <w:r w:rsidRPr="00537B2D">
        <w:rPr>
          <w:rFonts w:cs="Times New Roman"/>
          <w:bCs/>
        </w:rPr>
        <w:t>totaling</w:t>
      </w:r>
      <w:proofErr w:type="spellEnd"/>
      <w:r w:rsidRPr="00537B2D">
        <w:rPr>
          <w:rFonts w:cs="Times New Roman"/>
          <w:bCs/>
        </w:rPr>
        <w:t xml:space="preserve"> Baht 248.06 million. The Company will pay the dividend to the shareholders within </w:t>
      </w:r>
      <w:r w:rsidR="000D1121">
        <w:rPr>
          <w:rFonts w:cs="Times New Roman"/>
          <w:bCs/>
        </w:rPr>
        <w:t>12</w:t>
      </w:r>
      <w:r w:rsidRPr="00537B2D">
        <w:rPr>
          <w:rFonts w:cs="Times New Roman"/>
          <w:bCs/>
        </w:rPr>
        <w:t xml:space="preserve"> </w:t>
      </w:r>
      <w:r w:rsidR="000D1121">
        <w:rPr>
          <w:rFonts w:cs="Times New Roman"/>
          <w:bCs/>
        </w:rPr>
        <w:t>December</w:t>
      </w:r>
      <w:r w:rsidRPr="00537B2D">
        <w:rPr>
          <w:rFonts w:cs="Times New Roman"/>
          <w:bCs/>
        </w:rPr>
        <w:t xml:space="preserve"> 2024.</w:t>
      </w:r>
    </w:p>
    <w:p w14:paraId="6301D9F1" w14:textId="77777777" w:rsidR="00262D6F" w:rsidRDefault="00262D6F" w:rsidP="00537B2D">
      <w:pPr>
        <w:spacing w:line="240" w:lineRule="auto"/>
        <w:ind w:left="540"/>
        <w:jc w:val="thaiDistribute"/>
        <w:rPr>
          <w:rFonts w:cs="Times New Roman"/>
          <w:bCs/>
        </w:rPr>
      </w:pPr>
    </w:p>
    <w:p w14:paraId="363BC9E2" w14:textId="54453DA0" w:rsidR="00262D6F" w:rsidRPr="00537B2D" w:rsidRDefault="00262D6F" w:rsidP="00262D6F">
      <w:pPr>
        <w:spacing w:line="240" w:lineRule="auto"/>
        <w:ind w:left="540"/>
        <w:jc w:val="thaiDistribute"/>
        <w:rPr>
          <w:rFonts w:cs="Times New Roman"/>
          <w:bCs/>
          <w:i/>
          <w:iCs/>
        </w:rPr>
      </w:pPr>
      <w:r>
        <w:rPr>
          <w:rFonts w:cs="Times New Roman"/>
          <w:bCs/>
          <w:i/>
          <w:iCs/>
        </w:rPr>
        <w:t xml:space="preserve">Credit facility from financial </w:t>
      </w:r>
      <w:proofErr w:type="gramStart"/>
      <w:r>
        <w:rPr>
          <w:rFonts w:cs="Times New Roman"/>
          <w:bCs/>
          <w:i/>
          <w:iCs/>
        </w:rPr>
        <w:t>institution</w:t>
      </w:r>
      <w:proofErr w:type="gramEnd"/>
    </w:p>
    <w:p w14:paraId="43A1EE32" w14:textId="16BA9286" w:rsidR="00262D6F" w:rsidRPr="00A6051B" w:rsidRDefault="00262D6F" w:rsidP="00A6051B">
      <w:pPr>
        <w:spacing w:line="240" w:lineRule="auto"/>
        <w:ind w:left="540"/>
        <w:jc w:val="thaiDistribute"/>
        <w:rPr>
          <w:rFonts w:cs="Times New Roman"/>
          <w:bCs/>
        </w:rPr>
      </w:pPr>
      <w:r w:rsidRPr="00A6051B">
        <w:rPr>
          <w:rFonts w:cs="Times New Roman"/>
          <w:bCs/>
        </w:rPr>
        <w:t>On 9 October 2024, the Company signed a credit facility agreement</w:t>
      </w:r>
      <w:r w:rsidR="00F55D83">
        <w:rPr>
          <w:rFonts w:cstheme="minorBidi" w:hint="cs"/>
          <w:bCs/>
          <w:cs/>
        </w:rPr>
        <w:t xml:space="preserve"> </w:t>
      </w:r>
      <w:r w:rsidR="00F55D83">
        <w:rPr>
          <w:rFonts w:cstheme="minorBidi"/>
          <w:bCs/>
        </w:rPr>
        <w:t>f</w:t>
      </w:r>
      <w:r w:rsidR="00F55D83">
        <w:t xml:space="preserve">or a Sustainability-Linked Loan and a Green Loan </w:t>
      </w:r>
      <w:r w:rsidRPr="00A6051B">
        <w:rPr>
          <w:rFonts w:cs="Times New Roman"/>
          <w:bCs/>
        </w:rPr>
        <w:t>to receive facility from a local financial institution in the amount of Baht</w:t>
      </w:r>
      <w:r w:rsidR="00395543">
        <w:rPr>
          <w:rFonts w:cs="Times New Roman"/>
          <w:bCs/>
        </w:rPr>
        <w:t xml:space="preserve"> 300 million and</w:t>
      </w:r>
      <w:r w:rsidRPr="00A6051B">
        <w:rPr>
          <w:rFonts w:cs="Times New Roman"/>
          <w:bCs/>
        </w:rPr>
        <w:t xml:space="preserve"> </w:t>
      </w:r>
      <w:r w:rsidR="00C56CD9">
        <w:rPr>
          <w:rFonts w:cs="Times New Roman"/>
          <w:bCs/>
        </w:rPr>
        <w:t>2</w:t>
      </w:r>
      <w:r w:rsidRPr="00A6051B">
        <w:rPr>
          <w:rFonts w:cs="Times New Roman"/>
          <w:bCs/>
        </w:rPr>
        <w:t>00 million</w:t>
      </w:r>
      <w:r w:rsidR="00614BC3">
        <w:t>, respectively</w:t>
      </w:r>
      <w:r w:rsidRPr="00A6051B">
        <w:rPr>
          <w:rFonts w:cs="Times New Roman"/>
          <w:bCs/>
        </w:rPr>
        <w:t>.</w:t>
      </w:r>
      <w:r w:rsidR="00A6051B" w:rsidRPr="00A6051B">
        <w:rPr>
          <w:rFonts w:cstheme="minorBidi" w:hint="cs"/>
          <w:bCs/>
          <w:cs/>
        </w:rPr>
        <w:t xml:space="preserve"> </w:t>
      </w:r>
      <w:r w:rsidR="003742E9">
        <w:rPr>
          <w:rFonts w:cstheme="minorBidi"/>
          <w:bCs/>
        </w:rPr>
        <w:t>T</w:t>
      </w:r>
      <w:r w:rsidR="002E2848">
        <w:rPr>
          <w:rFonts w:cstheme="minorBidi"/>
          <w:bCs/>
        </w:rPr>
        <w:t>he</w:t>
      </w:r>
      <w:r w:rsidR="003742E9">
        <w:rPr>
          <w:rFonts w:cstheme="minorBidi"/>
          <w:bCs/>
        </w:rPr>
        <w:t>se loan</w:t>
      </w:r>
      <w:r w:rsidR="00A4477C">
        <w:rPr>
          <w:rFonts w:cstheme="minorBidi"/>
          <w:bCs/>
        </w:rPr>
        <w:t>s</w:t>
      </w:r>
      <w:r w:rsidR="003742E9">
        <w:rPr>
          <w:rFonts w:cstheme="minorBidi"/>
          <w:bCs/>
        </w:rPr>
        <w:t xml:space="preserve"> </w:t>
      </w:r>
      <w:r w:rsidR="00614BC3">
        <w:rPr>
          <w:rFonts w:cstheme="minorBidi"/>
          <w:bCs/>
        </w:rPr>
        <w:t>are</w:t>
      </w:r>
      <w:r w:rsidR="003742E9">
        <w:rPr>
          <w:rFonts w:cstheme="minorBidi"/>
          <w:bCs/>
        </w:rPr>
        <w:t xml:space="preserve"> </w:t>
      </w:r>
      <w:proofErr w:type="gramStart"/>
      <w:r w:rsidR="003742E9">
        <w:rPr>
          <w:rFonts w:cstheme="minorBidi"/>
          <w:bCs/>
        </w:rPr>
        <w:t>bear</w:t>
      </w:r>
      <w:proofErr w:type="gramEnd"/>
      <w:r w:rsidR="003742E9">
        <w:rPr>
          <w:rFonts w:cstheme="minorBidi"/>
          <w:bCs/>
        </w:rPr>
        <w:t xml:space="preserve"> the interest rate of</w:t>
      </w:r>
      <w:r w:rsidR="00A6051B" w:rsidRPr="00A6051B">
        <w:rPr>
          <w:rFonts w:cstheme="minorBidi"/>
          <w:bCs/>
        </w:rPr>
        <w:t xml:space="preserve"> average MLR rate of the </w:t>
      </w:r>
      <w:r w:rsidR="00A6051B" w:rsidRPr="00A6051B">
        <w:rPr>
          <w:rFonts w:cs="Times New Roman"/>
          <w:bCs/>
        </w:rPr>
        <w:t xml:space="preserve">four banks, </w:t>
      </w:r>
      <w:r w:rsidR="00A6051B" w:rsidRPr="00980E45">
        <w:rPr>
          <w:rFonts w:cs="Times New Roman"/>
          <w:bCs/>
        </w:rPr>
        <w:t>mi</w:t>
      </w:r>
      <w:r w:rsidR="00A6051B" w:rsidRPr="003742E9">
        <w:t xml:space="preserve">nus </w:t>
      </w:r>
      <w:r w:rsidR="003742E9">
        <w:rPr>
          <w:lang w:val="en-US"/>
        </w:rPr>
        <w:t>2.</w:t>
      </w:r>
      <w:r w:rsidR="003742E9" w:rsidRPr="003742E9">
        <w:t>65</w:t>
      </w:r>
      <w:r w:rsidR="003742E9">
        <w:t>%</w:t>
      </w:r>
      <w:r w:rsidR="00A6051B" w:rsidRPr="003742E9">
        <w:t xml:space="preserve"> and </w:t>
      </w:r>
      <w:r w:rsidR="003742E9">
        <w:t>2.90%</w:t>
      </w:r>
      <w:r w:rsidR="00A6051B" w:rsidRPr="00A6051B">
        <w:rPr>
          <w:rFonts w:cs="Times New Roman"/>
          <w:bCs/>
        </w:rPr>
        <w:t xml:space="preserve"> per annum</w:t>
      </w:r>
      <w:r w:rsidR="00614BC3">
        <w:t>, respectively</w:t>
      </w:r>
      <w:r w:rsidR="00A6051B" w:rsidRPr="00A6051B">
        <w:rPr>
          <w:rFonts w:cs="Times New Roman"/>
          <w:bCs/>
        </w:rPr>
        <w:t xml:space="preserve">. </w:t>
      </w:r>
      <w:r w:rsidR="00D56782">
        <w:rPr>
          <w:rFonts w:cs="Times New Roman"/>
          <w:bCs/>
        </w:rPr>
        <w:t xml:space="preserve">The Company </w:t>
      </w:r>
      <w:proofErr w:type="gramStart"/>
      <w:r w:rsidR="00D56782">
        <w:rPr>
          <w:rFonts w:cs="Times New Roman"/>
          <w:bCs/>
        </w:rPr>
        <w:t>have to</w:t>
      </w:r>
      <w:proofErr w:type="gramEnd"/>
      <w:r w:rsidR="00D56782">
        <w:rPr>
          <w:rFonts w:cs="Times New Roman"/>
          <w:bCs/>
        </w:rPr>
        <w:t xml:space="preserve"> comply with certain conditions under right and duty of borro</w:t>
      </w:r>
      <w:r w:rsidR="00467475">
        <w:rPr>
          <w:rFonts w:cs="Times New Roman"/>
          <w:bCs/>
        </w:rPr>
        <w:t xml:space="preserve">wer such as maintain debt to equity </w:t>
      </w:r>
      <w:r w:rsidR="00E7140A">
        <w:rPr>
          <w:rFonts w:cs="Times New Roman"/>
          <w:bCs/>
        </w:rPr>
        <w:t>ratio</w:t>
      </w:r>
      <w:r w:rsidR="00467475">
        <w:rPr>
          <w:rFonts w:cs="Times New Roman"/>
          <w:bCs/>
        </w:rPr>
        <w:t xml:space="preserve"> at the rate</w:t>
      </w:r>
      <w:r w:rsidR="00C107AB">
        <w:rPr>
          <w:rFonts w:cs="Times New Roman"/>
          <w:bCs/>
        </w:rPr>
        <w:t xml:space="preserve"> </w:t>
      </w:r>
      <w:r w:rsidR="0005156C" w:rsidRPr="00A00964">
        <w:rPr>
          <w:rFonts w:cs="Univers 45 Light"/>
        </w:rPr>
        <w:t>prescribed</w:t>
      </w:r>
      <w:r w:rsidR="00C107AB">
        <w:rPr>
          <w:rFonts w:cs="Times New Roman"/>
          <w:bCs/>
        </w:rPr>
        <w:t xml:space="preserve"> in the agreement and</w:t>
      </w:r>
      <w:r w:rsidR="00A6051B" w:rsidRPr="00A6051B">
        <w:rPr>
          <w:rFonts w:cs="Times New Roman"/>
          <w:bCs/>
        </w:rPr>
        <w:t xml:space="preserve"> operate the Sustainability Linked Loan and other projects in accordance with the targets specified in the contract, etc.</w:t>
      </w:r>
    </w:p>
    <w:p w14:paraId="3BBAA1B9" w14:textId="77777777" w:rsidR="00C16B9F" w:rsidRPr="00CB6AB4" w:rsidRDefault="00C16B9F" w:rsidP="00C16B9F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  <w:lang w:val="en-US"/>
        </w:rPr>
      </w:pPr>
    </w:p>
    <w:p w14:paraId="01DAF8C0" w14:textId="41A418B3" w:rsidR="00C16B9F" w:rsidRDefault="00B12F2F" w:rsidP="00C16B9F">
      <w:pPr>
        <w:pStyle w:val="BodyText"/>
        <w:numPr>
          <w:ilvl w:val="0"/>
          <w:numId w:val="8"/>
        </w:numPr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b/>
          <w:bCs/>
          <w:sz w:val="24"/>
          <w:szCs w:val="24"/>
        </w:rPr>
      </w:pPr>
      <w:r w:rsidRPr="00B12F2F">
        <w:rPr>
          <w:rFonts w:cs="Times New Roman"/>
          <w:b/>
          <w:bCs/>
          <w:sz w:val="24"/>
          <w:szCs w:val="24"/>
        </w:rPr>
        <w:t>Reclassification of accounts</w:t>
      </w:r>
    </w:p>
    <w:p w14:paraId="488584A3" w14:textId="77777777" w:rsidR="00C16B9F" w:rsidRPr="00C5097D" w:rsidRDefault="00C16B9F" w:rsidP="00C16B9F">
      <w:pPr>
        <w:pStyle w:val="BodyText"/>
        <w:tabs>
          <w:tab w:val="left" w:pos="540"/>
        </w:tabs>
        <w:spacing w:after="0" w:line="240" w:lineRule="atLeast"/>
        <w:ind w:left="540"/>
        <w:jc w:val="both"/>
        <w:rPr>
          <w:rFonts w:cs="Times New Roman"/>
          <w:szCs w:val="22"/>
        </w:rPr>
      </w:pPr>
    </w:p>
    <w:p w14:paraId="761ABCF2" w14:textId="2B3C6875" w:rsidR="0011694F" w:rsidRPr="008F0CFB" w:rsidRDefault="0011694F" w:rsidP="0011694F">
      <w:pPr>
        <w:spacing w:line="240" w:lineRule="auto"/>
        <w:ind w:left="540"/>
        <w:jc w:val="thaiDistribute"/>
        <w:rPr>
          <w:rFonts w:cs="Times New Roman"/>
          <w:bCs/>
        </w:rPr>
      </w:pPr>
      <w:r w:rsidRPr="00942B79">
        <w:rPr>
          <w:rFonts w:cs="Times New Roman"/>
          <w:bCs/>
          <w:spacing w:val="-2"/>
        </w:rPr>
        <w:t>Certain accounts in the 202</w:t>
      </w:r>
      <w:r w:rsidR="002C34C3" w:rsidRPr="00942B79">
        <w:rPr>
          <w:rFonts w:cs="Times New Roman"/>
          <w:bCs/>
          <w:spacing w:val="-2"/>
        </w:rPr>
        <w:t>3</w:t>
      </w:r>
      <w:r w:rsidRPr="00942B79">
        <w:rPr>
          <w:rFonts w:cs="Times New Roman"/>
          <w:bCs/>
          <w:spacing w:val="-2"/>
        </w:rPr>
        <w:t xml:space="preserve"> financial statements have been reclassified </w:t>
      </w:r>
      <w:proofErr w:type="gramStart"/>
      <w:r w:rsidR="00E525DE" w:rsidRPr="00942B79">
        <w:rPr>
          <w:rFonts w:cs="Times New Roman"/>
          <w:bCs/>
          <w:spacing w:val="-2"/>
        </w:rPr>
        <w:t>in order to</w:t>
      </w:r>
      <w:proofErr w:type="gramEnd"/>
      <w:r w:rsidR="00E525DE" w:rsidRPr="00942B79">
        <w:rPr>
          <w:rFonts w:cs="Times New Roman"/>
          <w:bCs/>
          <w:spacing w:val="-2"/>
        </w:rPr>
        <w:t xml:space="preserve"> approp</w:t>
      </w:r>
      <w:r w:rsidR="00CE7979" w:rsidRPr="00942B79">
        <w:rPr>
          <w:rFonts w:cs="Times New Roman"/>
          <w:bCs/>
          <w:spacing w:val="-2"/>
        </w:rPr>
        <w:t xml:space="preserve">riate to the Group’s and the Company’s business and </w:t>
      </w:r>
      <w:r w:rsidRPr="00942B79">
        <w:rPr>
          <w:rFonts w:cs="Times New Roman"/>
          <w:bCs/>
          <w:spacing w:val="-2"/>
        </w:rPr>
        <w:t xml:space="preserve">to conform to the presentation </w:t>
      </w:r>
      <w:r w:rsidR="00022968" w:rsidRPr="00942B79">
        <w:rPr>
          <w:rFonts w:cs="Times New Roman"/>
          <w:bCs/>
          <w:spacing w:val="-2"/>
        </w:rPr>
        <w:t xml:space="preserve">for </w:t>
      </w:r>
      <w:r w:rsidR="00125F25" w:rsidRPr="00942B79">
        <w:rPr>
          <w:rFonts w:cs="Times New Roman"/>
          <w:bCs/>
          <w:spacing w:val="-2"/>
        </w:rPr>
        <w:t xml:space="preserve">the </w:t>
      </w:r>
      <w:r w:rsidR="008C64CF" w:rsidRPr="00942B79">
        <w:rPr>
          <w:rFonts w:cs="Times New Roman"/>
          <w:bCs/>
          <w:spacing w:val="-2"/>
        </w:rPr>
        <w:t>nine</w:t>
      </w:r>
      <w:r w:rsidR="00022968" w:rsidRPr="00942B79">
        <w:rPr>
          <w:rFonts w:cs="Times New Roman"/>
          <w:bCs/>
          <w:spacing w:val="-2"/>
        </w:rPr>
        <w:t>-month</w:t>
      </w:r>
      <w:r w:rsidR="00BC71E8" w:rsidRPr="00942B79">
        <w:rPr>
          <w:rFonts w:cs="Times New Roman"/>
          <w:bCs/>
          <w:spacing w:val="-2"/>
        </w:rPr>
        <w:t xml:space="preserve"> period ended</w:t>
      </w:r>
      <w:r w:rsidR="00BC71E8">
        <w:rPr>
          <w:rFonts w:cs="Times New Roman"/>
          <w:bCs/>
        </w:rPr>
        <w:t xml:space="preserve"> </w:t>
      </w:r>
      <w:r w:rsidR="00C45D24">
        <w:rPr>
          <w:rFonts w:cs="Times New Roman"/>
          <w:bCs/>
        </w:rPr>
        <w:t xml:space="preserve">30 </w:t>
      </w:r>
      <w:r w:rsidR="008C64CF">
        <w:rPr>
          <w:rFonts w:cs="Times New Roman"/>
          <w:bCs/>
        </w:rPr>
        <w:t>September</w:t>
      </w:r>
      <w:r w:rsidRPr="008F0CFB">
        <w:rPr>
          <w:rFonts w:cs="Times New Roman"/>
          <w:bCs/>
        </w:rPr>
        <w:t xml:space="preserve"> 202</w:t>
      </w:r>
      <w:r w:rsidR="00BC71E8">
        <w:rPr>
          <w:rFonts w:cs="Times New Roman"/>
          <w:bCs/>
        </w:rPr>
        <w:t>4</w:t>
      </w:r>
      <w:r w:rsidRPr="008F0CFB">
        <w:rPr>
          <w:rFonts w:cs="Times New Roman"/>
          <w:bCs/>
        </w:rPr>
        <w:t xml:space="preserve"> financial statements as follows:</w:t>
      </w:r>
    </w:p>
    <w:p w14:paraId="7ACF80C1" w14:textId="77777777" w:rsidR="0011694F" w:rsidRPr="008F0CFB" w:rsidRDefault="0011694F" w:rsidP="0011694F">
      <w:pPr>
        <w:spacing w:line="240" w:lineRule="auto"/>
        <w:ind w:left="540"/>
        <w:jc w:val="thaiDistribute"/>
        <w:rPr>
          <w:rFonts w:cs="Times New Roman"/>
          <w:b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440"/>
        <w:gridCol w:w="210"/>
        <w:gridCol w:w="60"/>
        <w:gridCol w:w="1530"/>
        <w:gridCol w:w="60"/>
        <w:gridCol w:w="210"/>
        <w:gridCol w:w="1440"/>
      </w:tblGrid>
      <w:tr w:rsidR="0011694F" w:rsidRPr="008F0CFB" w14:paraId="4DFFF645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058B5B3C" w14:textId="745A7EA0" w:rsidR="0011694F" w:rsidRPr="008F0CFB" w:rsidRDefault="002F1A66">
            <w:pPr>
              <w:spacing w:line="240" w:lineRule="atLeast"/>
              <w:rPr>
                <w:rFonts w:cs="Times New Roman"/>
                <w:cs/>
              </w:rPr>
            </w:pPr>
            <w:proofErr w:type="gramStart"/>
            <w:r w:rsidRPr="00CB28E2">
              <w:rPr>
                <w:rFonts w:cs="Times New Roman"/>
                <w:b/>
                <w:bCs/>
                <w:i/>
                <w:iCs/>
              </w:rPr>
              <w:t>At</w:t>
            </w:r>
            <w:proofErr w:type="gramEnd"/>
            <w:r w:rsidRPr="00CB28E2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="00C45D24">
              <w:rPr>
                <w:rFonts w:cs="Times New Roman"/>
                <w:b/>
                <w:bCs/>
                <w:i/>
                <w:iCs/>
              </w:rPr>
              <w:t>31 December</w:t>
            </w:r>
            <w:r>
              <w:rPr>
                <w:rFonts w:cs="Times New Roman"/>
                <w:b/>
                <w:bCs/>
                <w:i/>
                <w:iCs/>
              </w:rPr>
              <w:t xml:space="preserve"> 202</w:t>
            </w:r>
            <w:r w:rsidR="00AC7B48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4950" w:type="dxa"/>
            <w:gridSpan w:val="7"/>
          </w:tcPr>
          <w:p w14:paraId="4E37CEA9" w14:textId="666794E1" w:rsidR="0011694F" w:rsidRPr="005D4544" w:rsidDel="0057026F" w:rsidRDefault="00DD10DC" w:rsidP="00303F11">
            <w:pPr>
              <w:pStyle w:val="zDistnHeader"/>
              <w:spacing w:before="0" w:line="240" w:lineRule="atLeast"/>
              <w:ind w:right="-108"/>
              <w:jc w:val="center"/>
              <w:rPr>
                <w:rFonts w:cs="Times New Roman"/>
                <w:b/>
                <w:bCs/>
                <w:lang w:val="en-US"/>
              </w:rPr>
            </w:pPr>
            <w:r w:rsidRPr="00191195">
              <w:rPr>
                <w:rFonts w:cs="Times New Roman"/>
                <w:b/>
                <w:bCs/>
                <w:lang w:val="en-US"/>
              </w:rPr>
              <w:t>Consolidated financial statements</w:t>
            </w:r>
          </w:p>
        </w:tc>
      </w:tr>
      <w:tr w:rsidR="0011694F" w:rsidRPr="008F0CFB" w14:paraId="415AF980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6F979CD7" w14:textId="77777777" w:rsidR="0011694F" w:rsidRPr="008F0CFB" w:rsidRDefault="0011694F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2668D3E6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Before</w:t>
            </w:r>
          </w:p>
        </w:tc>
        <w:tc>
          <w:tcPr>
            <w:tcW w:w="270" w:type="dxa"/>
            <w:gridSpan w:val="2"/>
          </w:tcPr>
          <w:p w14:paraId="1E95F8B2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A728BD8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76BCCBD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9A3E76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After</w:t>
            </w:r>
          </w:p>
        </w:tc>
      </w:tr>
      <w:tr w:rsidR="0011694F" w:rsidRPr="008F0CFB" w14:paraId="306A6438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5A228C06" w14:textId="77777777" w:rsidR="0011694F" w:rsidRPr="008F0CFB" w:rsidRDefault="0011694F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7A62AAED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</w:tcPr>
          <w:p w14:paraId="364443C1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3E80E1D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87267EC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09861A" w14:textId="77777777" w:rsidR="0011694F" w:rsidRPr="008F0CFB" w:rsidDel="0057026F" w:rsidRDefault="0011694F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</w:tr>
      <w:tr w:rsidR="0011694F" w:rsidRPr="008F0CFB" w14:paraId="5DBB7D7D" w14:textId="77777777" w:rsidTr="00C5097D">
        <w:tc>
          <w:tcPr>
            <w:tcW w:w="4228" w:type="dxa"/>
            <w:shd w:val="clear" w:color="auto" w:fill="auto"/>
            <w:vAlign w:val="bottom"/>
          </w:tcPr>
          <w:p w14:paraId="7C938AD6" w14:textId="77777777" w:rsidR="0011694F" w:rsidRPr="008F0CFB" w:rsidRDefault="0011694F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4950" w:type="dxa"/>
            <w:gridSpan w:val="7"/>
          </w:tcPr>
          <w:p w14:paraId="4342336C" w14:textId="77777777" w:rsidR="0011694F" w:rsidRPr="008F0CFB" w:rsidRDefault="0011694F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  <w:r w:rsidRPr="008F0CFB">
              <w:rPr>
                <w:rFonts w:cs="Times New Roman"/>
                <w:i/>
                <w:iCs/>
                <w:lang w:val="en-US"/>
              </w:rPr>
              <w:t>(in thousand Baht)</w:t>
            </w:r>
          </w:p>
        </w:tc>
      </w:tr>
      <w:tr w:rsidR="009D2069" w:rsidRPr="008F0CFB" w14:paraId="064DD973" w14:textId="77777777" w:rsidTr="00C5097D">
        <w:tc>
          <w:tcPr>
            <w:tcW w:w="4228" w:type="dxa"/>
            <w:shd w:val="clear" w:color="auto" w:fill="auto"/>
            <w:vAlign w:val="bottom"/>
          </w:tcPr>
          <w:p w14:paraId="4A3FA6CA" w14:textId="071FBD7C" w:rsidR="009D2069" w:rsidRPr="00794548" w:rsidRDefault="00CA78E0">
            <w:pPr>
              <w:spacing w:line="240" w:lineRule="atLeast"/>
              <w:rPr>
                <w:rFonts w:cs="Times New Roman"/>
                <w:b/>
                <w:bCs/>
                <w:i/>
                <w:iCs/>
                <w:cs/>
              </w:rPr>
            </w:pPr>
            <w:r w:rsidRPr="00794548">
              <w:rPr>
                <w:rFonts w:cs="Times New Roman"/>
                <w:b/>
                <w:bCs/>
                <w:i/>
                <w:iCs/>
              </w:rPr>
              <w:t>Statement of financial position</w:t>
            </w:r>
          </w:p>
        </w:tc>
        <w:tc>
          <w:tcPr>
            <w:tcW w:w="1650" w:type="dxa"/>
            <w:gridSpan w:val="2"/>
          </w:tcPr>
          <w:p w14:paraId="11EDA17A" w14:textId="77777777" w:rsidR="009D2069" w:rsidRPr="008F0CFB" w:rsidRDefault="009D2069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3"/>
          </w:tcPr>
          <w:p w14:paraId="6458719A" w14:textId="77777777" w:rsidR="009D2069" w:rsidRPr="008F0CFB" w:rsidRDefault="009D2069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2"/>
          </w:tcPr>
          <w:p w14:paraId="06EE7D69" w14:textId="15F9242D" w:rsidR="009D2069" w:rsidRPr="008F0CFB" w:rsidRDefault="009D2069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</w:tr>
      <w:tr w:rsidR="00F5288B" w:rsidRPr="008F0CFB" w14:paraId="22C40660" w14:textId="77777777" w:rsidTr="00C5097D">
        <w:tc>
          <w:tcPr>
            <w:tcW w:w="4228" w:type="dxa"/>
            <w:shd w:val="clear" w:color="auto" w:fill="auto"/>
            <w:vAlign w:val="bottom"/>
          </w:tcPr>
          <w:p w14:paraId="130C53BD" w14:textId="4D1D7CF7" w:rsidR="00F5288B" w:rsidRPr="008F0CFB" w:rsidRDefault="008666AD">
            <w:pPr>
              <w:spacing w:line="240" w:lineRule="atLeast"/>
              <w:rPr>
                <w:rFonts w:cs="Times New Roman"/>
                <w:cs/>
              </w:rPr>
            </w:pPr>
            <w:r w:rsidRPr="008666AD">
              <w:rPr>
                <w:rFonts w:cs="Times New Roman"/>
              </w:rPr>
              <w:t>Trade and other receivables</w:t>
            </w:r>
          </w:p>
        </w:tc>
        <w:tc>
          <w:tcPr>
            <w:tcW w:w="1650" w:type="dxa"/>
            <w:gridSpan w:val="2"/>
          </w:tcPr>
          <w:p w14:paraId="5AF54530" w14:textId="7DF5325F" w:rsidR="00F5288B" w:rsidRPr="00F16BA2" w:rsidRDefault="00F16BA2" w:rsidP="00125F25">
            <w:pPr>
              <w:pStyle w:val="zDistnHeader"/>
              <w:keepNext w:val="0"/>
              <w:spacing w:before="0" w:line="240" w:lineRule="atLeast"/>
              <w:ind w:left="-200" w:right="12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1650" w:type="dxa"/>
            <w:gridSpan w:val="3"/>
          </w:tcPr>
          <w:p w14:paraId="0E6C1FE0" w14:textId="3F3AAEF1" w:rsidR="00F5288B" w:rsidRPr="00F16BA2" w:rsidRDefault="00F16BA2" w:rsidP="0026416F">
            <w:pPr>
              <w:pStyle w:val="zDistnHeader"/>
              <w:keepNext w:val="0"/>
              <w:spacing w:before="0" w:line="240" w:lineRule="atLeast"/>
              <w:ind w:left="-200" w:right="316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12,240</w:t>
            </w:r>
          </w:p>
        </w:tc>
        <w:tc>
          <w:tcPr>
            <w:tcW w:w="1650" w:type="dxa"/>
            <w:gridSpan w:val="2"/>
          </w:tcPr>
          <w:p w14:paraId="650F9B41" w14:textId="4047638A" w:rsidR="00F5288B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12,240</w:t>
            </w:r>
          </w:p>
        </w:tc>
      </w:tr>
      <w:tr w:rsidR="00F5288B" w:rsidRPr="008F0CFB" w14:paraId="595F6D2C" w14:textId="77777777" w:rsidTr="00C5097D">
        <w:tc>
          <w:tcPr>
            <w:tcW w:w="4228" w:type="dxa"/>
            <w:shd w:val="clear" w:color="auto" w:fill="auto"/>
            <w:vAlign w:val="bottom"/>
          </w:tcPr>
          <w:p w14:paraId="565FDDAF" w14:textId="50DB1DAA" w:rsidR="00F5288B" w:rsidRPr="008F0CFB" w:rsidRDefault="00B84B2F">
            <w:pPr>
              <w:spacing w:line="240" w:lineRule="atLeast"/>
              <w:rPr>
                <w:rFonts w:cs="Times New Roman"/>
                <w:cs/>
              </w:rPr>
            </w:pPr>
            <w:r w:rsidRPr="00B84B2F">
              <w:rPr>
                <w:rFonts w:cs="Times New Roman"/>
              </w:rPr>
              <w:t>Other current assets</w:t>
            </w:r>
          </w:p>
        </w:tc>
        <w:tc>
          <w:tcPr>
            <w:tcW w:w="1650" w:type="dxa"/>
            <w:gridSpan w:val="2"/>
          </w:tcPr>
          <w:p w14:paraId="36C86F72" w14:textId="6F11BE15" w:rsidR="00F5288B" w:rsidRPr="00F16BA2" w:rsidRDefault="00F16BA2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15,79</w:t>
            </w:r>
            <w:r w:rsidR="00B71C22">
              <w:rPr>
                <w:rFonts w:cs="Times New Roman"/>
                <w:lang w:val="en-US"/>
              </w:rPr>
              <w:t>1</w:t>
            </w:r>
          </w:p>
        </w:tc>
        <w:tc>
          <w:tcPr>
            <w:tcW w:w="1650" w:type="dxa"/>
            <w:gridSpan w:val="3"/>
          </w:tcPr>
          <w:p w14:paraId="42683F55" w14:textId="52E39B5F" w:rsidR="00F5288B" w:rsidRPr="00F16BA2" w:rsidRDefault="00F16BA2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</w:t>
            </w:r>
            <w:r w:rsidR="00DE10D3">
              <w:rPr>
                <w:rFonts w:cs="Times New Roman"/>
                <w:lang w:val="en-US"/>
              </w:rPr>
              <w:t>12,240)</w:t>
            </w:r>
          </w:p>
        </w:tc>
        <w:tc>
          <w:tcPr>
            <w:tcW w:w="1650" w:type="dxa"/>
            <w:gridSpan w:val="2"/>
          </w:tcPr>
          <w:p w14:paraId="34526E54" w14:textId="62D6BD7D" w:rsidR="00F5288B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3,55</w:t>
            </w:r>
            <w:r w:rsidR="00B71C22">
              <w:rPr>
                <w:rFonts w:cs="Times New Roman"/>
                <w:lang w:val="en-US"/>
              </w:rPr>
              <w:t>1</w:t>
            </w:r>
          </w:p>
        </w:tc>
      </w:tr>
      <w:tr w:rsidR="00DD5BB9" w:rsidRPr="008F0CFB" w14:paraId="7BF8790A" w14:textId="77777777" w:rsidTr="00C5097D">
        <w:tc>
          <w:tcPr>
            <w:tcW w:w="4228" w:type="dxa"/>
            <w:shd w:val="clear" w:color="auto" w:fill="auto"/>
            <w:vAlign w:val="bottom"/>
          </w:tcPr>
          <w:p w14:paraId="4EF5F321" w14:textId="5527EE96" w:rsidR="00DD5BB9" w:rsidRPr="008F0CFB" w:rsidRDefault="00476954">
            <w:pPr>
              <w:spacing w:line="240" w:lineRule="atLeast"/>
              <w:rPr>
                <w:rFonts w:cs="Times New Roman"/>
                <w:cs/>
              </w:rPr>
            </w:pPr>
            <w:r w:rsidRPr="00476954">
              <w:rPr>
                <w:rFonts w:cs="Times New Roman"/>
              </w:rPr>
              <w:t>Trade and other payables</w:t>
            </w:r>
          </w:p>
        </w:tc>
        <w:tc>
          <w:tcPr>
            <w:tcW w:w="1650" w:type="dxa"/>
            <w:gridSpan w:val="2"/>
          </w:tcPr>
          <w:p w14:paraId="4C7D1E5E" w14:textId="3C89AA6A" w:rsidR="00DD5BB9" w:rsidRPr="00F16BA2" w:rsidRDefault="00F16BA2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41,761</w:t>
            </w:r>
          </w:p>
        </w:tc>
        <w:tc>
          <w:tcPr>
            <w:tcW w:w="1650" w:type="dxa"/>
            <w:gridSpan w:val="3"/>
          </w:tcPr>
          <w:p w14:paraId="7702CCC5" w14:textId="21331173" w:rsidR="00DD5BB9" w:rsidRPr="00F16BA2" w:rsidRDefault="00DE10D3" w:rsidP="0026416F">
            <w:pPr>
              <w:pStyle w:val="zDistnHeader"/>
              <w:keepNext w:val="0"/>
              <w:tabs>
                <w:tab w:val="left" w:pos="224"/>
              </w:tabs>
              <w:spacing w:before="0" w:line="240" w:lineRule="atLeast"/>
              <w:ind w:left="-200" w:right="316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116,971</w:t>
            </w:r>
          </w:p>
        </w:tc>
        <w:tc>
          <w:tcPr>
            <w:tcW w:w="1650" w:type="dxa"/>
            <w:gridSpan w:val="2"/>
          </w:tcPr>
          <w:p w14:paraId="41768C7D" w14:textId="43E51845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158,732</w:t>
            </w:r>
          </w:p>
        </w:tc>
      </w:tr>
      <w:tr w:rsidR="00DD5BB9" w:rsidRPr="008F0CFB" w14:paraId="3FC248BB" w14:textId="77777777" w:rsidTr="00C5097D">
        <w:tc>
          <w:tcPr>
            <w:tcW w:w="4228" w:type="dxa"/>
            <w:shd w:val="clear" w:color="auto" w:fill="auto"/>
            <w:vAlign w:val="bottom"/>
          </w:tcPr>
          <w:p w14:paraId="623D5643" w14:textId="41AB9892" w:rsidR="00DD5BB9" w:rsidRPr="008F0CFB" w:rsidRDefault="00494E77">
            <w:pPr>
              <w:spacing w:line="240" w:lineRule="atLeast"/>
              <w:rPr>
                <w:rFonts w:cs="Times New Roman"/>
                <w:cs/>
              </w:rPr>
            </w:pPr>
            <w:r>
              <w:rPr>
                <w:rFonts w:cs="Times New Roman"/>
              </w:rPr>
              <w:t>Value</w:t>
            </w:r>
            <w:r w:rsidR="00B03990">
              <w:rPr>
                <w:rFonts w:cs="Times New Roman"/>
              </w:rPr>
              <w:t xml:space="preserve"> added tax </w:t>
            </w:r>
            <w:r w:rsidR="00DC4E99">
              <w:rPr>
                <w:rFonts w:cs="Times New Roman"/>
              </w:rPr>
              <w:t>payable</w:t>
            </w:r>
          </w:p>
        </w:tc>
        <w:tc>
          <w:tcPr>
            <w:tcW w:w="1650" w:type="dxa"/>
            <w:gridSpan w:val="2"/>
          </w:tcPr>
          <w:p w14:paraId="66232300" w14:textId="7440657D" w:rsidR="00DD5BB9" w:rsidRPr="00F16BA2" w:rsidRDefault="00F16BA2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12,490</w:t>
            </w:r>
          </w:p>
        </w:tc>
        <w:tc>
          <w:tcPr>
            <w:tcW w:w="1650" w:type="dxa"/>
            <w:gridSpan w:val="3"/>
          </w:tcPr>
          <w:p w14:paraId="6D02AEF5" w14:textId="536942AA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(12,490)</w:t>
            </w:r>
          </w:p>
        </w:tc>
        <w:tc>
          <w:tcPr>
            <w:tcW w:w="1650" w:type="dxa"/>
            <w:gridSpan w:val="2"/>
          </w:tcPr>
          <w:p w14:paraId="1AFEE5CA" w14:textId="46E0E35C" w:rsidR="00DD5BB9" w:rsidRPr="00F16BA2" w:rsidRDefault="00DE10D3" w:rsidP="0026416F">
            <w:pPr>
              <w:pStyle w:val="zDistnHeader"/>
              <w:keepNext w:val="0"/>
              <w:spacing w:before="0" w:line="240" w:lineRule="atLeast"/>
              <w:ind w:left="-200" w:right="516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</w:tr>
      <w:tr w:rsidR="00DD5BB9" w:rsidRPr="008F0CFB" w14:paraId="6ED60C36" w14:textId="77777777" w:rsidTr="00C5097D">
        <w:tc>
          <w:tcPr>
            <w:tcW w:w="4228" w:type="dxa"/>
            <w:shd w:val="clear" w:color="auto" w:fill="auto"/>
            <w:vAlign w:val="bottom"/>
          </w:tcPr>
          <w:p w14:paraId="3F2B9BEE" w14:textId="54285285" w:rsidR="00DD5BB9" w:rsidRPr="008F0CFB" w:rsidRDefault="001F00BB">
            <w:pPr>
              <w:spacing w:line="240" w:lineRule="atLeast"/>
              <w:rPr>
                <w:rFonts w:cs="Times New Roman"/>
                <w:cs/>
              </w:rPr>
            </w:pPr>
            <w:r w:rsidRPr="001F00BB">
              <w:rPr>
                <w:rFonts w:cs="Times New Roman"/>
              </w:rPr>
              <w:t>Other current liabilities</w:t>
            </w:r>
          </w:p>
        </w:tc>
        <w:tc>
          <w:tcPr>
            <w:tcW w:w="1650" w:type="dxa"/>
            <w:gridSpan w:val="2"/>
          </w:tcPr>
          <w:p w14:paraId="0709D64D" w14:textId="526BA5F5" w:rsidR="00DD5BB9" w:rsidRPr="00F16BA2" w:rsidRDefault="00F16BA2" w:rsidP="00125F25">
            <w:pPr>
              <w:pStyle w:val="zDistnHeader"/>
              <w:keepNext w:val="0"/>
              <w:spacing w:before="0" w:line="240" w:lineRule="atLeast"/>
              <w:ind w:left="-200" w:right="12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105,788</w:t>
            </w:r>
          </w:p>
        </w:tc>
        <w:tc>
          <w:tcPr>
            <w:tcW w:w="1650" w:type="dxa"/>
            <w:gridSpan w:val="3"/>
            <w:tcBorders>
              <w:bottom w:val="single" w:sz="4" w:space="0" w:color="auto"/>
            </w:tcBorders>
          </w:tcPr>
          <w:p w14:paraId="1F6EFD79" w14:textId="1D7F57C9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(104,481)</w:t>
            </w:r>
          </w:p>
        </w:tc>
        <w:tc>
          <w:tcPr>
            <w:tcW w:w="1650" w:type="dxa"/>
            <w:gridSpan w:val="2"/>
          </w:tcPr>
          <w:p w14:paraId="7FFED8F4" w14:textId="6EC45C73" w:rsidR="00DD5BB9" w:rsidRPr="00F16BA2" w:rsidRDefault="00DE10D3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1,307</w:t>
            </w:r>
          </w:p>
        </w:tc>
      </w:tr>
      <w:tr w:rsidR="00F5288B" w:rsidRPr="008F0CFB" w14:paraId="14F7F829" w14:textId="77777777" w:rsidTr="00C5097D">
        <w:tc>
          <w:tcPr>
            <w:tcW w:w="4228" w:type="dxa"/>
            <w:shd w:val="clear" w:color="auto" w:fill="auto"/>
            <w:vAlign w:val="bottom"/>
          </w:tcPr>
          <w:p w14:paraId="0C343B23" w14:textId="77777777" w:rsidR="00F5288B" w:rsidRPr="008F0CFB" w:rsidRDefault="00F5288B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650" w:type="dxa"/>
            <w:gridSpan w:val="2"/>
          </w:tcPr>
          <w:p w14:paraId="4ACD6696" w14:textId="77777777" w:rsidR="00F5288B" w:rsidRPr="00F16BA2" w:rsidRDefault="00F5288B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4E55D29" w14:textId="395779DC" w:rsidR="00F5288B" w:rsidRPr="003618B3" w:rsidRDefault="00DE10D3" w:rsidP="0026416F">
            <w:pPr>
              <w:pStyle w:val="zDistnHeader"/>
              <w:keepNext w:val="0"/>
              <w:spacing w:before="0" w:line="240" w:lineRule="atLeast"/>
              <w:ind w:left="-200" w:right="-224" w:firstLine="92"/>
              <w:jc w:val="center"/>
              <w:rPr>
                <w:rFonts w:cs="Times New Roman"/>
                <w:b/>
                <w:bCs/>
                <w:lang w:val="en-US"/>
              </w:rPr>
            </w:pPr>
            <w:r w:rsidRPr="003618B3">
              <w:rPr>
                <w:rFonts w:cs="Times New Roman"/>
                <w:b/>
                <w:bCs/>
                <w:lang w:val="en-US"/>
              </w:rPr>
              <w:t>-</w:t>
            </w:r>
          </w:p>
        </w:tc>
        <w:tc>
          <w:tcPr>
            <w:tcW w:w="1650" w:type="dxa"/>
            <w:gridSpan w:val="2"/>
          </w:tcPr>
          <w:p w14:paraId="2E33D17A" w14:textId="77777777" w:rsidR="00F5288B" w:rsidRPr="00F16BA2" w:rsidRDefault="00F5288B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</w:tr>
    </w:tbl>
    <w:p w14:paraId="3F164E78" w14:textId="0B14DEAB" w:rsidR="00FF17C7" w:rsidRDefault="00FF17C7">
      <w:pPr>
        <w:rPr>
          <w:cs/>
        </w:rPr>
      </w:pPr>
    </w:p>
    <w:p w14:paraId="3AAEFC38" w14:textId="77777777" w:rsidR="00FF17C7" w:rsidRPr="003A4DBE" w:rsidRDefault="00FF17C7">
      <w:pPr>
        <w:spacing w:after="160" w:line="259" w:lineRule="auto"/>
        <w:rPr>
          <w:lang w:val="en-US"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440"/>
        <w:gridCol w:w="210"/>
        <w:gridCol w:w="60"/>
        <w:gridCol w:w="1530"/>
        <w:gridCol w:w="60"/>
        <w:gridCol w:w="210"/>
        <w:gridCol w:w="1440"/>
      </w:tblGrid>
      <w:tr w:rsidR="00E11107" w:rsidRPr="008F0CFB" w:rsidDel="0057026F" w14:paraId="2A2139E8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327739E1" w14:textId="245AD57B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proofErr w:type="gramStart"/>
            <w:r w:rsidRPr="00CB28E2">
              <w:rPr>
                <w:rFonts w:cs="Times New Roman"/>
                <w:b/>
                <w:bCs/>
                <w:i/>
                <w:iCs/>
              </w:rPr>
              <w:lastRenderedPageBreak/>
              <w:t>At</w:t>
            </w:r>
            <w:proofErr w:type="gramEnd"/>
            <w:r w:rsidRPr="00CB28E2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="00C45D24">
              <w:rPr>
                <w:rFonts w:cs="Times New Roman"/>
                <w:b/>
                <w:bCs/>
                <w:i/>
                <w:iCs/>
              </w:rPr>
              <w:t>31 December</w:t>
            </w:r>
            <w:r>
              <w:rPr>
                <w:rFonts w:cs="Times New Roman"/>
                <w:b/>
                <w:bCs/>
                <w:i/>
                <w:iCs/>
              </w:rPr>
              <w:t xml:space="preserve"> 202</w:t>
            </w:r>
            <w:r w:rsidR="00252BC5">
              <w:rPr>
                <w:rFonts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4950" w:type="dxa"/>
            <w:gridSpan w:val="7"/>
          </w:tcPr>
          <w:p w14:paraId="1097C9B1" w14:textId="1F980863" w:rsidR="00E11107" w:rsidRPr="005D4544" w:rsidDel="0057026F" w:rsidRDefault="008B0204" w:rsidP="00303F11">
            <w:pPr>
              <w:pStyle w:val="zDistnHeader"/>
              <w:spacing w:before="0" w:line="240" w:lineRule="atLeast"/>
              <w:ind w:right="-108"/>
              <w:jc w:val="center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t>Separate</w:t>
            </w:r>
            <w:r w:rsidR="005D4544">
              <w:rPr>
                <w:rFonts w:cs="Times New Roman"/>
                <w:b/>
                <w:bCs/>
                <w:lang w:val="en-US"/>
              </w:rPr>
              <w:t xml:space="preserve"> </w:t>
            </w:r>
            <w:r w:rsidR="00E11107" w:rsidRPr="00191195">
              <w:rPr>
                <w:rFonts w:cs="Times New Roman"/>
                <w:b/>
                <w:bCs/>
                <w:lang w:val="en-US"/>
              </w:rPr>
              <w:t>financial statements</w:t>
            </w:r>
          </w:p>
        </w:tc>
      </w:tr>
      <w:tr w:rsidR="00E11107" w:rsidRPr="008F0CFB" w14:paraId="448ED4BA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57B7525F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2EDFDF3A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Before</w:t>
            </w:r>
          </w:p>
        </w:tc>
        <w:tc>
          <w:tcPr>
            <w:tcW w:w="270" w:type="dxa"/>
            <w:gridSpan w:val="2"/>
          </w:tcPr>
          <w:p w14:paraId="5D83904E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43F12E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883A52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320FA4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After</w:t>
            </w:r>
          </w:p>
        </w:tc>
      </w:tr>
      <w:tr w:rsidR="00E11107" w:rsidRPr="008F0CFB" w:rsidDel="0057026F" w14:paraId="2BDC3B2E" w14:textId="77777777" w:rsidTr="00C5097D">
        <w:trPr>
          <w:trHeight w:val="70"/>
        </w:trPr>
        <w:tc>
          <w:tcPr>
            <w:tcW w:w="4228" w:type="dxa"/>
            <w:shd w:val="clear" w:color="auto" w:fill="auto"/>
            <w:vAlign w:val="bottom"/>
          </w:tcPr>
          <w:p w14:paraId="3683CEB8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799E38F0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</w:tcPr>
          <w:p w14:paraId="45FB560F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21557D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-108" w:hanging="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7D986A8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right="38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0FCA99" w14:textId="77777777" w:rsidR="00E11107" w:rsidRPr="008F0CFB" w:rsidDel="0057026F" w:rsidRDefault="00E11107">
            <w:pPr>
              <w:pStyle w:val="zDistnHeader"/>
              <w:keepNext w:val="0"/>
              <w:spacing w:before="0"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8F0CFB">
              <w:rPr>
                <w:rFonts w:cs="Times New Roman"/>
                <w:lang w:val="en-US"/>
              </w:rPr>
              <w:t>Reclassification</w:t>
            </w:r>
          </w:p>
        </w:tc>
      </w:tr>
      <w:tr w:rsidR="00E11107" w:rsidRPr="008F0CFB" w14:paraId="7380AAC3" w14:textId="77777777" w:rsidTr="00C5097D">
        <w:tc>
          <w:tcPr>
            <w:tcW w:w="4228" w:type="dxa"/>
            <w:shd w:val="clear" w:color="auto" w:fill="auto"/>
            <w:vAlign w:val="bottom"/>
          </w:tcPr>
          <w:p w14:paraId="3AD72742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4950" w:type="dxa"/>
            <w:gridSpan w:val="7"/>
          </w:tcPr>
          <w:p w14:paraId="6B09D6C1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  <w:r w:rsidRPr="008F0CFB">
              <w:rPr>
                <w:rFonts w:cs="Times New Roman"/>
                <w:i/>
                <w:iCs/>
                <w:lang w:val="en-US"/>
              </w:rPr>
              <w:t>(in thousand Baht)</w:t>
            </w:r>
          </w:p>
        </w:tc>
      </w:tr>
      <w:tr w:rsidR="00E11107" w:rsidRPr="008F0CFB" w14:paraId="58EDD701" w14:textId="77777777" w:rsidTr="00C5097D">
        <w:tc>
          <w:tcPr>
            <w:tcW w:w="4228" w:type="dxa"/>
            <w:shd w:val="clear" w:color="auto" w:fill="auto"/>
            <w:vAlign w:val="bottom"/>
          </w:tcPr>
          <w:p w14:paraId="2A23F666" w14:textId="27960D52" w:rsidR="00E11107" w:rsidRPr="008F0CFB" w:rsidRDefault="00041447">
            <w:pPr>
              <w:spacing w:line="240" w:lineRule="atLeast"/>
              <w:rPr>
                <w:rFonts w:cs="Times New Roman"/>
                <w:cs/>
              </w:rPr>
            </w:pPr>
            <w:r w:rsidRPr="00794548">
              <w:rPr>
                <w:rFonts w:cs="Times New Roman"/>
                <w:b/>
                <w:bCs/>
                <w:i/>
                <w:iCs/>
              </w:rPr>
              <w:t>Statement of financial position</w:t>
            </w:r>
          </w:p>
        </w:tc>
        <w:tc>
          <w:tcPr>
            <w:tcW w:w="1650" w:type="dxa"/>
            <w:gridSpan w:val="2"/>
          </w:tcPr>
          <w:p w14:paraId="40B06EC3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3"/>
          </w:tcPr>
          <w:p w14:paraId="4B960229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  <w:tc>
          <w:tcPr>
            <w:tcW w:w="1650" w:type="dxa"/>
            <w:gridSpan w:val="2"/>
          </w:tcPr>
          <w:p w14:paraId="54DDB822" w14:textId="77777777" w:rsidR="00E11107" w:rsidRPr="008F0CFB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i/>
                <w:iCs/>
                <w:lang w:val="en-US"/>
              </w:rPr>
            </w:pPr>
          </w:p>
        </w:tc>
      </w:tr>
      <w:tr w:rsidR="00E11107" w:rsidRPr="00F16BA2" w14:paraId="0C98D186" w14:textId="77777777" w:rsidTr="00C5097D">
        <w:tc>
          <w:tcPr>
            <w:tcW w:w="4228" w:type="dxa"/>
            <w:shd w:val="clear" w:color="auto" w:fill="auto"/>
            <w:vAlign w:val="bottom"/>
          </w:tcPr>
          <w:p w14:paraId="375E155C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8666AD">
              <w:rPr>
                <w:rFonts w:cs="Times New Roman"/>
              </w:rPr>
              <w:t>Trade and other receivables</w:t>
            </w:r>
          </w:p>
        </w:tc>
        <w:tc>
          <w:tcPr>
            <w:tcW w:w="1650" w:type="dxa"/>
            <w:gridSpan w:val="2"/>
          </w:tcPr>
          <w:p w14:paraId="2F6635A7" w14:textId="77777777" w:rsidR="00E11107" w:rsidRPr="00F16BA2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1650" w:type="dxa"/>
            <w:gridSpan w:val="3"/>
          </w:tcPr>
          <w:p w14:paraId="7F25093A" w14:textId="59417E19" w:rsidR="00E11107" w:rsidRPr="00F16BA2" w:rsidRDefault="006F2DD0" w:rsidP="00125F25">
            <w:pPr>
              <w:pStyle w:val="zDistnHeader"/>
              <w:keepNext w:val="0"/>
              <w:spacing w:before="0" w:line="240" w:lineRule="atLeast"/>
              <w:ind w:left="-200" w:right="31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11,848</w:t>
            </w:r>
          </w:p>
        </w:tc>
        <w:tc>
          <w:tcPr>
            <w:tcW w:w="1650" w:type="dxa"/>
            <w:gridSpan w:val="2"/>
          </w:tcPr>
          <w:p w14:paraId="4ADFF3CD" w14:textId="260A843E" w:rsidR="00E11107" w:rsidRPr="00F16BA2" w:rsidRDefault="006F2DD0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11,848</w:t>
            </w:r>
          </w:p>
        </w:tc>
      </w:tr>
      <w:tr w:rsidR="00E11107" w:rsidRPr="00F16BA2" w14:paraId="6148B5CC" w14:textId="77777777" w:rsidTr="00C5097D">
        <w:tc>
          <w:tcPr>
            <w:tcW w:w="4228" w:type="dxa"/>
            <w:shd w:val="clear" w:color="auto" w:fill="auto"/>
            <w:vAlign w:val="bottom"/>
          </w:tcPr>
          <w:p w14:paraId="5DAAB12F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B84B2F">
              <w:rPr>
                <w:rFonts w:cs="Times New Roman"/>
              </w:rPr>
              <w:t>Other current assets</w:t>
            </w:r>
          </w:p>
        </w:tc>
        <w:tc>
          <w:tcPr>
            <w:tcW w:w="1650" w:type="dxa"/>
            <w:gridSpan w:val="2"/>
          </w:tcPr>
          <w:p w14:paraId="785C380E" w14:textId="4DF3CDD2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15,</w:t>
            </w:r>
            <w:r w:rsidR="006F2DD0">
              <w:rPr>
                <w:rFonts w:cs="Times New Roman"/>
                <w:lang w:val="en-US"/>
              </w:rPr>
              <w:t>06</w:t>
            </w:r>
            <w:r w:rsidR="00F27000">
              <w:rPr>
                <w:rFonts w:cs="Times New Roman"/>
                <w:lang w:val="en-US"/>
              </w:rPr>
              <w:t>3</w:t>
            </w:r>
          </w:p>
        </w:tc>
        <w:tc>
          <w:tcPr>
            <w:tcW w:w="1650" w:type="dxa"/>
            <w:gridSpan w:val="3"/>
          </w:tcPr>
          <w:p w14:paraId="04DF6514" w14:textId="4A9DF75A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</w:t>
            </w:r>
            <w:r w:rsidR="006F2DD0">
              <w:rPr>
                <w:rFonts w:cs="Times New Roman"/>
                <w:lang w:val="en-US"/>
              </w:rPr>
              <w:t>1</w:t>
            </w:r>
            <w:r w:rsidR="001839C8">
              <w:rPr>
                <w:rFonts w:cs="Times New Roman"/>
                <w:lang w:val="en-US"/>
              </w:rPr>
              <w:t>1,848</w:t>
            </w:r>
            <w:r>
              <w:rPr>
                <w:rFonts w:cs="Times New Roman"/>
                <w:lang w:val="en-US"/>
              </w:rPr>
              <w:t>)</w:t>
            </w:r>
          </w:p>
        </w:tc>
        <w:tc>
          <w:tcPr>
            <w:tcW w:w="1650" w:type="dxa"/>
            <w:gridSpan w:val="2"/>
          </w:tcPr>
          <w:p w14:paraId="09356AA3" w14:textId="37BA1905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3,</w:t>
            </w:r>
            <w:r w:rsidR="001839C8">
              <w:rPr>
                <w:rFonts w:cs="Times New Roman"/>
                <w:lang w:val="en-US"/>
              </w:rPr>
              <w:t>21</w:t>
            </w:r>
            <w:r w:rsidR="00F27000">
              <w:rPr>
                <w:rFonts w:cs="Times New Roman"/>
                <w:lang w:val="en-US"/>
              </w:rPr>
              <w:t>5</w:t>
            </w:r>
          </w:p>
        </w:tc>
      </w:tr>
      <w:tr w:rsidR="00031B8A" w:rsidRPr="00F16BA2" w14:paraId="185243B8" w14:textId="77777777" w:rsidTr="00C5097D">
        <w:tc>
          <w:tcPr>
            <w:tcW w:w="4228" w:type="dxa"/>
            <w:shd w:val="clear" w:color="auto" w:fill="auto"/>
            <w:vAlign w:val="bottom"/>
          </w:tcPr>
          <w:p w14:paraId="450AD949" w14:textId="37A8DFE2" w:rsidR="00031B8A" w:rsidRPr="00B84B2F" w:rsidRDefault="00F27000">
            <w:pPr>
              <w:spacing w:line="240" w:lineRule="atLeast"/>
              <w:rPr>
                <w:rFonts w:cs="Times New Roman"/>
              </w:rPr>
            </w:pPr>
            <w:r w:rsidRPr="00F27000">
              <w:rPr>
                <w:rFonts w:cs="Times New Roman"/>
              </w:rPr>
              <w:t>Current investments</w:t>
            </w:r>
          </w:p>
        </w:tc>
        <w:tc>
          <w:tcPr>
            <w:tcW w:w="1650" w:type="dxa"/>
            <w:gridSpan w:val="2"/>
          </w:tcPr>
          <w:p w14:paraId="4C3E97B7" w14:textId="7316D6F8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209,632</w:t>
            </w:r>
          </w:p>
        </w:tc>
        <w:tc>
          <w:tcPr>
            <w:tcW w:w="1650" w:type="dxa"/>
            <w:gridSpan w:val="3"/>
          </w:tcPr>
          <w:p w14:paraId="184F2B4A" w14:textId="160727F3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(50,000)</w:t>
            </w:r>
          </w:p>
        </w:tc>
        <w:tc>
          <w:tcPr>
            <w:tcW w:w="1650" w:type="dxa"/>
            <w:gridSpan w:val="2"/>
          </w:tcPr>
          <w:p w14:paraId="303C6743" w14:textId="359AD1D1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159,632</w:t>
            </w:r>
          </w:p>
        </w:tc>
      </w:tr>
      <w:tr w:rsidR="00031B8A" w:rsidRPr="00F16BA2" w14:paraId="3645BB7A" w14:textId="77777777" w:rsidTr="00C5097D">
        <w:tc>
          <w:tcPr>
            <w:tcW w:w="4228" w:type="dxa"/>
            <w:shd w:val="clear" w:color="auto" w:fill="auto"/>
            <w:vAlign w:val="bottom"/>
          </w:tcPr>
          <w:p w14:paraId="048A8D18" w14:textId="7D0D9ECA" w:rsidR="00031B8A" w:rsidRPr="00B84B2F" w:rsidRDefault="00F27000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Long-term</w:t>
            </w:r>
            <w:r w:rsidRPr="00F27000">
              <w:rPr>
                <w:rFonts w:cs="Times New Roman"/>
              </w:rPr>
              <w:t xml:space="preserve"> investments</w:t>
            </w:r>
          </w:p>
        </w:tc>
        <w:tc>
          <w:tcPr>
            <w:tcW w:w="1650" w:type="dxa"/>
            <w:gridSpan w:val="2"/>
          </w:tcPr>
          <w:p w14:paraId="52538D49" w14:textId="0BA07EEE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553,05</w:t>
            </w:r>
            <w:r w:rsidR="00D75E93">
              <w:rPr>
                <w:rFonts w:cs="Times New Roman"/>
                <w:lang w:val="en-US"/>
              </w:rPr>
              <w:t>5</w:t>
            </w:r>
          </w:p>
        </w:tc>
        <w:tc>
          <w:tcPr>
            <w:tcW w:w="1650" w:type="dxa"/>
            <w:gridSpan w:val="3"/>
          </w:tcPr>
          <w:p w14:paraId="6A6012DE" w14:textId="2DDACB39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31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50,000</w:t>
            </w:r>
          </w:p>
        </w:tc>
        <w:tc>
          <w:tcPr>
            <w:tcW w:w="1650" w:type="dxa"/>
            <w:gridSpan w:val="2"/>
          </w:tcPr>
          <w:p w14:paraId="02C0B754" w14:textId="48F8871A" w:rsidR="00031B8A" w:rsidRDefault="00F27000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603,05</w:t>
            </w:r>
            <w:r w:rsidR="00D75E93">
              <w:rPr>
                <w:rFonts w:cs="Times New Roman"/>
                <w:lang w:val="en-US"/>
              </w:rPr>
              <w:t>5</w:t>
            </w:r>
          </w:p>
        </w:tc>
      </w:tr>
      <w:tr w:rsidR="00E11107" w:rsidRPr="00F16BA2" w14:paraId="683F3402" w14:textId="77777777" w:rsidTr="00C5097D">
        <w:tc>
          <w:tcPr>
            <w:tcW w:w="4228" w:type="dxa"/>
            <w:shd w:val="clear" w:color="auto" w:fill="auto"/>
            <w:vAlign w:val="bottom"/>
          </w:tcPr>
          <w:p w14:paraId="3D7330FF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476954">
              <w:rPr>
                <w:rFonts w:cs="Times New Roman"/>
              </w:rPr>
              <w:t>Trade and other payables</w:t>
            </w:r>
          </w:p>
        </w:tc>
        <w:tc>
          <w:tcPr>
            <w:tcW w:w="1650" w:type="dxa"/>
            <w:gridSpan w:val="2"/>
          </w:tcPr>
          <w:p w14:paraId="072B70F8" w14:textId="0BE7CBA0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</w:t>
            </w:r>
            <w:r w:rsidR="001839C8">
              <w:rPr>
                <w:rFonts w:cs="Times New Roman"/>
                <w:lang w:val="en-US"/>
              </w:rPr>
              <w:t>2</w:t>
            </w:r>
            <w:r>
              <w:rPr>
                <w:rFonts w:cs="Times New Roman"/>
                <w:lang w:val="en-US"/>
              </w:rPr>
              <w:t>,7</w:t>
            </w:r>
            <w:r w:rsidR="001839C8">
              <w:rPr>
                <w:rFonts w:cs="Times New Roman"/>
                <w:lang w:val="en-US"/>
              </w:rPr>
              <w:t>13</w:t>
            </w:r>
          </w:p>
        </w:tc>
        <w:tc>
          <w:tcPr>
            <w:tcW w:w="1650" w:type="dxa"/>
            <w:gridSpan w:val="3"/>
          </w:tcPr>
          <w:p w14:paraId="289994C4" w14:textId="0AC0DA05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1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116,</w:t>
            </w:r>
            <w:r w:rsidR="001839C8">
              <w:rPr>
                <w:rFonts w:cs="Times New Roman"/>
                <w:lang w:val="en-US"/>
              </w:rPr>
              <w:t>766</w:t>
            </w:r>
          </w:p>
        </w:tc>
        <w:tc>
          <w:tcPr>
            <w:tcW w:w="1650" w:type="dxa"/>
            <w:gridSpan w:val="2"/>
          </w:tcPr>
          <w:p w14:paraId="26ECDF4C" w14:textId="0DE4C368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15</w:t>
            </w:r>
            <w:r w:rsidR="001839C8">
              <w:rPr>
                <w:rFonts w:cs="Times New Roman"/>
                <w:lang w:val="en-US"/>
              </w:rPr>
              <w:t>9</w:t>
            </w:r>
            <w:r>
              <w:rPr>
                <w:rFonts w:cs="Times New Roman"/>
                <w:lang w:val="en-US"/>
              </w:rPr>
              <w:t>,</w:t>
            </w:r>
            <w:r w:rsidR="001839C8">
              <w:rPr>
                <w:rFonts w:cs="Times New Roman"/>
                <w:lang w:val="en-US"/>
              </w:rPr>
              <w:t>479</w:t>
            </w:r>
          </w:p>
        </w:tc>
      </w:tr>
      <w:tr w:rsidR="00E11107" w:rsidRPr="00F16BA2" w14:paraId="6219B100" w14:textId="77777777" w:rsidTr="00C5097D">
        <w:tc>
          <w:tcPr>
            <w:tcW w:w="4228" w:type="dxa"/>
            <w:shd w:val="clear" w:color="auto" w:fill="auto"/>
            <w:vAlign w:val="bottom"/>
          </w:tcPr>
          <w:p w14:paraId="5BBB22EA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>
              <w:rPr>
                <w:rFonts w:cs="Times New Roman"/>
              </w:rPr>
              <w:t>Value added tax payable</w:t>
            </w:r>
          </w:p>
        </w:tc>
        <w:tc>
          <w:tcPr>
            <w:tcW w:w="1650" w:type="dxa"/>
            <w:gridSpan w:val="2"/>
          </w:tcPr>
          <w:p w14:paraId="35376451" w14:textId="77777777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12,490</w:t>
            </w:r>
          </w:p>
        </w:tc>
        <w:tc>
          <w:tcPr>
            <w:tcW w:w="1650" w:type="dxa"/>
            <w:gridSpan w:val="3"/>
          </w:tcPr>
          <w:p w14:paraId="29105430" w14:textId="77777777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(12,490)</w:t>
            </w:r>
          </w:p>
        </w:tc>
        <w:tc>
          <w:tcPr>
            <w:tcW w:w="1650" w:type="dxa"/>
            <w:gridSpan w:val="2"/>
          </w:tcPr>
          <w:p w14:paraId="727A8A54" w14:textId="77777777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52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</w:tr>
      <w:tr w:rsidR="00E11107" w:rsidRPr="00F16BA2" w14:paraId="36BE2BFC" w14:textId="77777777" w:rsidTr="00C5097D">
        <w:tc>
          <w:tcPr>
            <w:tcW w:w="4228" w:type="dxa"/>
            <w:shd w:val="clear" w:color="auto" w:fill="auto"/>
            <w:vAlign w:val="bottom"/>
          </w:tcPr>
          <w:p w14:paraId="0EA829D7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  <w:r w:rsidRPr="001F00BB">
              <w:rPr>
                <w:rFonts w:cs="Times New Roman"/>
              </w:rPr>
              <w:t>Other current liabilities</w:t>
            </w:r>
          </w:p>
        </w:tc>
        <w:tc>
          <w:tcPr>
            <w:tcW w:w="1650" w:type="dxa"/>
            <w:gridSpan w:val="2"/>
          </w:tcPr>
          <w:p w14:paraId="6459D29A" w14:textId="57912BDD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37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105,</w:t>
            </w:r>
            <w:r w:rsidR="001839C8">
              <w:rPr>
                <w:rFonts w:cs="Times New Roman"/>
                <w:lang w:val="en-US"/>
              </w:rPr>
              <w:t>475</w:t>
            </w:r>
          </w:p>
        </w:tc>
        <w:tc>
          <w:tcPr>
            <w:tcW w:w="1650" w:type="dxa"/>
            <w:gridSpan w:val="3"/>
            <w:tcBorders>
              <w:bottom w:val="single" w:sz="4" w:space="0" w:color="auto"/>
            </w:tcBorders>
          </w:tcPr>
          <w:p w14:paraId="64F1524F" w14:textId="64A76BF1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228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(104,</w:t>
            </w:r>
            <w:r w:rsidR="001839C8">
              <w:rPr>
                <w:rFonts w:cs="Times New Roman"/>
                <w:lang w:val="en-US"/>
              </w:rPr>
              <w:t>276</w:t>
            </w:r>
            <w:r>
              <w:rPr>
                <w:rFonts w:cs="Times New Roman"/>
                <w:lang w:val="en-US"/>
              </w:rPr>
              <w:t>)</w:t>
            </w:r>
          </w:p>
        </w:tc>
        <w:tc>
          <w:tcPr>
            <w:tcW w:w="1650" w:type="dxa"/>
            <w:gridSpan w:val="2"/>
          </w:tcPr>
          <w:p w14:paraId="18EF7DEA" w14:textId="4D121903" w:rsidR="00E11107" w:rsidRPr="00F16BA2" w:rsidRDefault="00E11107" w:rsidP="00125F25">
            <w:pPr>
              <w:pStyle w:val="zDistnHeader"/>
              <w:keepNext w:val="0"/>
              <w:spacing w:before="0" w:line="240" w:lineRule="atLeast"/>
              <w:ind w:left="-200" w:right="162" w:firstLine="92"/>
              <w:jc w:val="right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1,</w:t>
            </w:r>
            <w:r w:rsidR="001839C8">
              <w:rPr>
                <w:rFonts w:cs="Times New Roman"/>
                <w:lang w:val="en-US"/>
              </w:rPr>
              <w:t>199</w:t>
            </w:r>
          </w:p>
        </w:tc>
      </w:tr>
      <w:tr w:rsidR="00E11107" w:rsidRPr="00F16BA2" w14:paraId="731DE6AB" w14:textId="77777777" w:rsidTr="00C5097D">
        <w:tc>
          <w:tcPr>
            <w:tcW w:w="4228" w:type="dxa"/>
            <w:shd w:val="clear" w:color="auto" w:fill="auto"/>
            <w:vAlign w:val="bottom"/>
          </w:tcPr>
          <w:p w14:paraId="38AA424E" w14:textId="77777777" w:rsidR="00E11107" w:rsidRPr="008F0CFB" w:rsidRDefault="00E11107">
            <w:pPr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650" w:type="dxa"/>
            <w:gridSpan w:val="2"/>
          </w:tcPr>
          <w:p w14:paraId="76BE896B" w14:textId="77777777" w:rsidR="00E11107" w:rsidRPr="00F16BA2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AABAF8" w14:textId="77777777" w:rsidR="00E11107" w:rsidRPr="003618B3" w:rsidRDefault="00E11107" w:rsidP="0026416F">
            <w:pPr>
              <w:pStyle w:val="zDistnHeader"/>
              <w:keepNext w:val="0"/>
              <w:spacing w:before="0" w:line="240" w:lineRule="atLeast"/>
              <w:ind w:left="-200" w:right="-230" w:firstLine="92"/>
              <w:jc w:val="center"/>
              <w:rPr>
                <w:rFonts w:cs="Times New Roman"/>
                <w:b/>
                <w:bCs/>
                <w:lang w:val="en-US"/>
              </w:rPr>
            </w:pPr>
            <w:r w:rsidRPr="003618B3">
              <w:rPr>
                <w:rFonts w:cs="Times New Roman"/>
                <w:b/>
                <w:bCs/>
                <w:lang w:val="en-US"/>
              </w:rPr>
              <w:t>-</w:t>
            </w:r>
          </w:p>
        </w:tc>
        <w:tc>
          <w:tcPr>
            <w:tcW w:w="1650" w:type="dxa"/>
            <w:gridSpan w:val="2"/>
          </w:tcPr>
          <w:p w14:paraId="5ED3818D" w14:textId="77777777" w:rsidR="00E11107" w:rsidRPr="00F16BA2" w:rsidRDefault="00E11107">
            <w:pPr>
              <w:pStyle w:val="zDistnHeader"/>
              <w:keepNext w:val="0"/>
              <w:spacing w:before="0" w:line="240" w:lineRule="atLeast"/>
              <w:ind w:left="-200" w:right="-108" w:firstLine="92"/>
              <w:jc w:val="center"/>
              <w:rPr>
                <w:rFonts w:cs="Times New Roman"/>
                <w:lang w:val="en-US"/>
              </w:rPr>
            </w:pPr>
          </w:p>
        </w:tc>
      </w:tr>
    </w:tbl>
    <w:p w14:paraId="591C6C65" w14:textId="77777777" w:rsidR="00E11107" w:rsidRPr="0011694F" w:rsidRDefault="00E11107" w:rsidP="001C2519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</w:rPr>
      </w:pPr>
    </w:p>
    <w:p w14:paraId="183801D1" w14:textId="77777777" w:rsidR="002A5706" w:rsidRDefault="002A5706" w:rsidP="001C2519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  <w:lang w:val="en"/>
        </w:rPr>
      </w:pPr>
    </w:p>
    <w:p w14:paraId="1F3D3334" w14:textId="77777777" w:rsidR="00F455FC" w:rsidRPr="00F455FC" w:rsidRDefault="00F455FC" w:rsidP="001C2519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  <w:cs/>
          <w:lang w:val="en"/>
        </w:rPr>
      </w:pPr>
    </w:p>
    <w:sectPr w:rsidR="00F455FC" w:rsidRPr="00F455FC" w:rsidSect="00896B1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9629" w14:textId="77777777" w:rsidR="00BA590C" w:rsidRDefault="00BA590C" w:rsidP="001D7443">
      <w:pPr>
        <w:spacing w:line="240" w:lineRule="auto"/>
      </w:pPr>
      <w:r>
        <w:separator/>
      </w:r>
    </w:p>
  </w:endnote>
  <w:endnote w:type="continuationSeparator" w:id="0">
    <w:p w14:paraId="48A1481A" w14:textId="77777777" w:rsidR="00BA590C" w:rsidRDefault="00BA590C" w:rsidP="001D7443">
      <w:pPr>
        <w:spacing w:line="240" w:lineRule="auto"/>
      </w:pPr>
      <w:r>
        <w:continuationSeparator/>
      </w:r>
    </w:p>
  </w:endnote>
  <w:endnote w:type="continuationNotice" w:id="1">
    <w:p w14:paraId="3D6A8C07" w14:textId="77777777" w:rsidR="00BA590C" w:rsidRDefault="00BA59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5207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F71420" w14:textId="77777777" w:rsidR="00602F9E" w:rsidRDefault="00602F9E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DB44F" w14:textId="77777777" w:rsidR="00BA590C" w:rsidRDefault="00BA590C" w:rsidP="001D7443">
      <w:pPr>
        <w:spacing w:line="240" w:lineRule="auto"/>
      </w:pPr>
      <w:r>
        <w:separator/>
      </w:r>
    </w:p>
  </w:footnote>
  <w:footnote w:type="continuationSeparator" w:id="0">
    <w:p w14:paraId="0AB2782B" w14:textId="77777777" w:rsidR="00BA590C" w:rsidRDefault="00BA590C" w:rsidP="001D7443">
      <w:pPr>
        <w:spacing w:line="240" w:lineRule="auto"/>
      </w:pPr>
      <w:r>
        <w:continuationSeparator/>
      </w:r>
    </w:p>
  </w:footnote>
  <w:footnote w:type="continuationNotice" w:id="1">
    <w:p w14:paraId="7B12A48B" w14:textId="77777777" w:rsidR="00BA590C" w:rsidRDefault="00BA59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A8F89" w14:textId="77777777" w:rsidR="00AF5A35" w:rsidRDefault="00AF5A35" w:rsidP="00CB28E2">
    <w:pPr>
      <w:rPr>
        <w:b/>
        <w:bCs/>
        <w:sz w:val="28"/>
        <w:szCs w:val="28"/>
        <w:lang w:val="en-US"/>
      </w:rPr>
    </w:pPr>
    <w:r>
      <w:rPr>
        <w:b/>
        <w:bCs/>
        <w:sz w:val="28"/>
        <w:lang w:val="en-US"/>
      </w:rPr>
      <w:t>Don Muang Tollway Public Company Limited</w:t>
    </w:r>
    <w:r w:rsidRPr="008B13E9">
      <w:rPr>
        <w:b/>
        <w:bCs/>
        <w:sz w:val="28"/>
        <w:lang w:val="en-US"/>
      </w:rPr>
      <w:t xml:space="preserve"> and its </w:t>
    </w:r>
    <w:r>
      <w:rPr>
        <w:b/>
        <w:bCs/>
        <w:sz w:val="28"/>
        <w:lang w:val="en-US"/>
      </w:rPr>
      <w:t>s</w:t>
    </w:r>
    <w:r w:rsidRPr="008B13E9">
      <w:rPr>
        <w:b/>
        <w:bCs/>
        <w:sz w:val="28"/>
        <w:lang w:val="en-US"/>
      </w:rPr>
      <w:t>ubsidiary</w:t>
    </w:r>
  </w:p>
  <w:p w14:paraId="4DE14F10" w14:textId="77777777" w:rsidR="00AF5A35" w:rsidRDefault="00AF5A35" w:rsidP="00CB28E2">
    <w:pPr>
      <w:tabs>
        <w:tab w:val="left" w:pos="6900"/>
      </w:tabs>
      <w:rPr>
        <w:b/>
        <w:bCs/>
        <w:sz w:val="24"/>
        <w:szCs w:val="24"/>
        <w:cs/>
      </w:rPr>
    </w:pPr>
    <w:r>
      <w:rPr>
        <w:b/>
        <w:bCs/>
        <w:sz w:val="24"/>
        <w:szCs w:val="24"/>
      </w:rPr>
      <w:t>Notes to the condensed interim financial statements</w:t>
    </w:r>
    <w:r>
      <w:rPr>
        <w:b/>
        <w:bCs/>
        <w:sz w:val="24"/>
        <w:szCs w:val="24"/>
      </w:rPr>
      <w:tab/>
    </w:r>
  </w:p>
  <w:p w14:paraId="35D50C70" w14:textId="7A11A654" w:rsidR="00F106B9" w:rsidRDefault="00F106B9" w:rsidP="00F106B9">
    <w:pPr>
      <w:rPr>
        <w:b/>
        <w:bCs/>
        <w:sz w:val="24"/>
        <w:szCs w:val="24"/>
      </w:rPr>
    </w:pPr>
    <w:r w:rsidRPr="00413483">
      <w:rPr>
        <w:b/>
        <w:bCs/>
        <w:sz w:val="24"/>
        <w:szCs w:val="24"/>
      </w:rPr>
      <w:t xml:space="preserve">For the three-month and </w:t>
    </w:r>
    <w:r w:rsidR="00D50BC3">
      <w:rPr>
        <w:b/>
        <w:bCs/>
        <w:sz w:val="24"/>
        <w:szCs w:val="24"/>
      </w:rPr>
      <w:t>nine</w:t>
    </w:r>
    <w:r w:rsidRPr="00413483">
      <w:rPr>
        <w:b/>
        <w:bCs/>
        <w:sz w:val="24"/>
        <w:szCs w:val="24"/>
      </w:rPr>
      <w:t xml:space="preserve">-month periods ended 30 </w:t>
    </w:r>
    <w:r w:rsidR="00D50BC3">
      <w:rPr>
        <w:b/>
        <w:bCs/>
        <w:sz w:val="24"/>
        <w:szCs w:val="24"/>
      </w:rPr>
      <w:t>September</w:t>
    </w:r>
    <w:r w:rsidRPr="00413483">
      <w:rPr>
        <w:b/>
        <w:bCs/>
        <w:sz w:val="24"/>
        <w:szCs w:val="24"/>
      </w:rPr>
      <w:t xml:space="preserve"> 202</w:t>
    </w:r>
    <w:r>
      <w:rPr>
        <w:b/>
        <w:bCs/>
        <w:sz w:val="24"/>
        <w:szCs w:val="24"/>
      </w:rPr>
      <w:t>4</w:t>
    </w:r>
    <w:r w:rsidRPr="00413483">
      <w:rPr>
        <w:b/>
        <w:bCs/>
        <w:sz w:val="24"/>
        <w:szCs w:val="24"/>
      </w:rPr>
      <w:t xml:space="preserve"> (Unaudited)</w:t>
    </w:r>
  </w:p>
  <w:p w14:paraId="23408B74" w14:textId="77777777" w:rsidR="00AF5A35" w:rsidRDefault="00AF5A35">
    <w:pPr>
      <w:pStyle w:val="Header"/>
    </w:pPr>
  </w:p>
  <w:p w14:paraId="7E3293A4" w14:textId="77777777" w:rsidR="00AF5A35" w:rsidRPr="00CB28E2" w:rsidRDefault="00AF5A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  <w:num w:numId="8" w16cid:durableId="1571697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05F"/>
    <w:rsid w:val="000051E4"/>
    <w:rsid w:val="00007056"/>
    <w:rsid w:val="000123E1"/>
    <w:rsid w:val="00012568"/>
    <w:rsid w:val="00013202"/>
    <w:rsid w:val="00014377"/>
    <w:rsid w:val="0001608A"/>
    <w:rsid w:val="000163A7"/>
    <w:rsid w:val="000174B9"/>
    <w:rsid w:val="00017D22"/>
    <w:rsid w:val="000202DC"/>
    <w:rsid w:val="00022355"/>
    <w:rsid w:val="000228EB"/>
    <w:rsid w:val="00022968"/>
    <w:rsid w:val="00023642"/>
    <w:rsid w:val="000244B2"/>
    <w:rsid w:val="00025FCE"/>
    <w:rsid w:val="00027D32"/>
    <w:rsid w:val="000308F1"/>
    <w:rsid w:val="00031B8A"/>
    <w:rsid w:val="0003263D"/>
    <w:rsid w:val="00034E71"/>
    <w:rsid w:val="0003509C"/>
    <w:rsid w:val="0003562A"/>
    <w:rsid w:val="00036495"/>
    <w:rsid w:val="00041447"/>
    <w:rsid w:val="000418B4"/>
    <w:rsid w:val="00043C54"/>
    <w:rsid w:val="00044D3C"/>
    <w:rsid w:val="00044EF6"/>
    <w:rsid w:val="00044FC2"/>
    <w:rsid w:val="00046ED7"/>
    <w:rsid w:val="00047BB7"/>
    <w:rsid w:val="00050AA8"/>
    <w:rsid w:val="0005156C"/>
    <w:rsid w:val="00052297"/>
    <w:rsid w:val="00053CEC"/>
    <w:rsid w:val="000547C0"/>
    <w:rsid w:val="00055841"/>
    <w:rsid w:val="00056CBF"/>
    <w:rsid w:val="0005740A"/>
    <w:rsid w:val="00060537"/>
    <w:rsid w:val="00061C80"/>
    <w:rsid w:val="00062828"/>
    <w:rsid w:val="00064317"/>
    <w:rsid w:val="00064F12"/>
    <w:rsid w:val="00071544"/>
    <w:rsid w:val="00072417"/>
    <w:rsid w:val="00072D75"/>
    <w:rsid w:val="00073F01"/>
    <w:rsid w:val="00074068"/>
    <w:rsid w:val="00074AE0"/>
    <w:rsid w:val="0007679E"/>
    <w:rsid w:val="000767D1"/>
    <w:rsid w:val="00076FCF"/>
    <w:rsid w:val="00077191"/>
    <w:rsid w:val="00080595"/>
    <w:rsid w:val="0008128A"/>
    <w:rsid w:val="000814CA"/>
    <w:rsid w:val="00081CB4"/>
    <w:rsid w:val="00084281"/>
    <w:rsid w:val="000861E0"/>
    <w:rsid w:val="000902CD"/>
    <w:rsid w:val="00090630"/>
    <w:rsid w:val="000935CD"/>
    <w:rsid w:val="00093B89"/>
    <w:rsid w:val="00093FB9"/>
    <w:rsid w:val="00094757"/>
    <w:rsid w:val="00094C9D"/>
    <w:rsid w:val="0009612A"/>
    <w:rsid w:val="00096592"/>
    <w:rsid w:val="00096FC8"/>
    <w:rsid w:val="000975E1"/>
    <w:rsid w:val="000A0914"/>
    <w:rsid w:val="000A1BA2"/>
    <w:rsid w:val="000A1ED1"/>
    <w:rsid w:val="000A2ED0"/>
    <w:rsid w:val="000A35A1"/>
    <w:rsid w:val="000A4155"/>
    <w:rsid w:val="000A516F"/>
    <w:rsid w:val="000A7F91"/>
    <w:rsid w:val="000B141C"/>
    <w:rsid w:val="000B15FD"/>
    <w:rsid w:val="000B2112"/>
    <w:rsid w:val="000B3D58"/>
    <w:rsid w:val="000B4A4E"/>
    <w:rsid w:val="000B51F6"/>
    <w:rsid w:val="000B64D0"/>
    <w:rsid w:val="000B6A34"/>
    <w:rsid w:val="000C0D3A"/>
    <w:rsid w:val="000C4530"/>
    <w:rsid w:val="000C489D"/>
    <w:rsid w:val="000C49C2"/>
    <w:rsid w:val="000C56BD"/>
    <w:rsid w:val="000C59E6"/>
    <w:rsid w:val="000C5E4B"/>
    <w:rsid w:val="000C6C6F"/>
    <w:rsid w:val="000C729D"/>
    <w:rsid w:val="000C73D0"/>
    <w:rsid w:val="000C752C"/>
    <w:rsid w:val="000C7DC1"/>
    <w:rsid w:val="000D1121"/>
    <w:rsid w:val="000D16E4"/>
    <w:rsid w:val="000D1BCC"/>
    <w:rsid w:val="000D2F93"/>
    <w:rsid w:val="000D2FD7"/>
    <w:rsid w:val="000D6152"/>
    <w:rsid w:val="000E014E"/>
    <w:rsid w:val="000E0DA9"/>
    <w:rsid w:val="000E1893"/>
    <w:rsid w:val="000F4E75"/>
    <w:rsid w:val="000F5846"/>
    <w:rsid w:val="000F681D"/>
    <w:rsid w:val="000F6BBD"/>
    <w:rsid w:val="000F6EE6"/>
    <w:rsid w:val="00100CCC"/>
    <w:rsid w:val="001018EC"/>
    <w:rsid w:val="00101A96"/>
    <w:rsid w:val="00102586"/>
    <w:rsid w:val="00103AB3"/>
    <w:rsid w:val="00104804"/>
    <w:rsid w:val="001057B6"/>
    <w:rsid w:val="00105D5F"/>
    <w:rsid w:val="00106A55"/>
    <w:rsid w:val="001072CA"/>
    <w:rsid w:val="00111494"/>
    <w:rsid w:val="001126DC"/>
    <w:rsid w:val="0011483F"/>
    <w:rsid w:val="0011570B"/>
    <w:rsid w:val="001168D5"/>
    <w:rsid w:val="0011694F"/>
    <w:rsid w:val="00117115"/>
    <w:rsid w:val="0011747E"/>
    <w:rsid w:val="00120BC2"/>
    <w:rsid w:val="00124859"/>
    <w:rsid w:val="00125F25"/>
    <w:rsid w:val="00130324"/>
    <w:rsid w:val="0013211E"/>
    <w:rsid w:val="00132F1D"/>
    <w:rsid w:val="001334FA"/>
    <w:rsid w:val="00134AA3"/>
    <w:rsid w:val="00135752"/>
    <w:rsid w:val="0014171E"/>
    <w:rsid w:val="00141D6C"/>
    <w:rsid w:val="0014304D"/>
    <w:rsid w:val="00147092"/>
    <w:rsid w:val="001471DF"/>
    <w:rsid w:val="00147421"/>
    <w:rsid w:val="001501B4"/>
    <w:rsid w:val="00150DCD"/>
    <w:rsid w:val="0015141F"/>
    <w:rsid w:val="00152B84"/>
    <w:rsid w:val="00152C9B"/>
    <w:rsid w:val="00153320"/>
    <w:rsid w:val="00153806"/>
    <w:rsid w:val="0015406E"/>
    <w:rsid w:val="00160EA8"/>
    <w:rsid w:val="001639AD"/>
    <w:rsid w:val="00163D54"/>
    <w:rsid w:val="00164423"/>
    <w:rsid w:val="00164CA6"/>
    <w:rsid w:val="00164F37"/>
    <w:rsid w:val="001651A2"/>
    <w:rsid w:val="001652C3"/>
    <w:rsid w:val="001659FB"/>
    <w:rsid w:val="001661AF"/>
    <w:rsid w:val="00166C2F"/>
    <w:rsid w:val="00167118"/>
    <w:rsid w:val="00170820"/>
    <w:rsid w:val="001710AC"/>
    <w:rsid w:val="001716F0"/>
    <w:rsid w:val="001733D0"/>
    <w:rsid w:val="00173F36"/>
    <w:rsid w:val="00173FD6"/>
    <w:rsid w:val="001748F1"/>
    <w:rsid w:val="00183741"/>
    <w:rsid w:val="001839C8"/>
    <w:rsid w:val="00184004"/>
    <w:rsid w:val="00184FB1"/>
    <w:rsid w:val="00186005"/>
    <w:rsid w:val="00186305"/>
    <w:rsid w:val="001901E8"/>
    <w:rsid w:val="001902F5"/>
    <w:rsid w:val="0019089A"/>
    <w:rsid w:val="00191195"/>
    <w:rsid w:val="0019164B"/>
    <w:rsid w:val="00192065"/>
    <w:rsid w:val="001938F6"/>
    <w:rsid w:val="0019470C"/>
    <w:rsid w:val="00195078"/>
    <w:rsid w:val="00195455"/>
    <w:rsid w:val="0019766F"/>
    <w:rsid w:val="00197B4A"/>
    <w:rsid w:val="001A3292"/>
    <w:rsid w:val="001A43C7"/>
    <w:rsid w:val="001A5C24"/>
    <w:rsid w:val="001A63AE"/>
    <w:rsid w:val="001A6483"/>
    <w:rsid w:val="001A7252"/>
    <w:rsid w:val="001A7990"/>
    <w:rsid w:val="001A7CF0"/>
    <w:rsid w:val="001B09AD"/>
    <w:rsid w:val="001B160B"/>
    <w:rsid w:val="001B164A"/>
    <w:rsid w:val="001B323D"/>
    <w:rsid w:val="001B6F32"/>
    <w:rsid w:val="001C2519"/>
    <w:rsid w:val="001C27BB"/>
    <w:rsid w:val="001C4419"/>
    <w:rsid w:val="001C4FBB"/>
    <w:rsid w:val="001C5E69"/>
    <w:rsid w:val="001C617D"/>
    <w:rsid w:val="001C645C"/>
    <w:rsid w:val="001C6DD3"/>
    <w:rsid w:val="001C7E52"/>
    <w:rsid w:val="001D0D3E"/>
    <w:rsid w:val="001D149F"/>
    <w:rsid w:val="001D2772"/>
    <w:rsid w:val="001D370C"/>
    <w:rsid w:val="001D485C"/>
    <w:rsid w:val="001D49C3"/>
    <w:rsid w:val="001D67D5"/>
    <w:rsid w:val="001D7443"/>
    <w:rsid w:val="001D7580"/>
    <w:rsid w:val="001D7D18"/>
    <w:rsid w:val="001E071D"/>
    <w:rsid w:val="001E14D5"/>
    <w:rsid w:val="001E3CC1"/>
    <w:rsid w:val="001E52D8"/>
    <w:rsid w:val="001E530D"/>
    <w:rsid w:val="001E7D61"/>
    <w:rsid w:val="001F00BB"/>
    <w:rsid w:val="001F1DD7"/>
    <w:rsid w:val="001F2E69"/>
    <w:rsid w:val="001F392B"/>
    <w:rsid w:val="001F72BD"/>
    <w:rsid w:val="00202337"/>
    <w:rsid w:val="002043B9"/>
    <w:rsid w:val="00204911"/>
    <w:rsid w:val="002066A9"/>
    <w:rsid w:val="00206A60"/>
    <w:rsid w:val="002100B6"/>
    <w:rsid w:val="00210C6B"/>
    <w:rsid w:val="00211DCA"/>
    <w:rsid w:val="00213929"/>
    <w:rsid w:val="002143FB"/>
    <w:rsid w:val="002144F3"/>
    <w:rsid w:val="002160CF"/>
    <w:rsid w:val="002170D0"/>
    <w:rsid w:val="00217469"/>
    <w:rsid w:val="00220FB4"/>
    <w:rsid w:val="00222179"/>
    <w:rsid w:val="0022273E"/>
    <w:rsid w:val="0022284D"/>
    <w:rsid w:val="002231C4"/>
    <w:rsid w:val="00223C1C"/>
    <w:rsid w:val="00224624"/>
    <w:rsid w:val="00225769"/>
    <w:rsid w:val="0022626B"/>
    <w:rsid w:val="0023112B"/>
    <w:rsid w:val="00232AEE"/>
    <w:rsid w:val="00232EA7"/>
    <w:rsid w:val="0023381F"/>
    <w:rsid w:val="00233F59"/>
    <w:rsid w:val="002351AE"/>
    <w:rsid w:val="00237648"/>
    <w:rsid w:val="00237CB7"/>
    <w:rsid w:val="00240553"/>
    <w:rsid w:val="00240A22"/>
    <w:rsid w:val="00242D92"/>
    <w:rsid w:val="0024454A"/>
    <w:rsid w:val="002509BC"/>
    <w:rsid w:val="00251DE6"/>
    <w:rsid w:val="00252BC5"/>
    <w:rsid w:val="00252EDB"/>
    <w:rsid w:val="002541C8"/>
    <w:rsid w:val="00254E55"/>
    <w:rsid w:val="00257B39"/>
    <w:rsid w:val="00257F0E"/>
    <w:rsid w:val="00262D6F"/>
    <w:rsid w:val="002636D0"/>
    <w:rsid w:val="00263B7A"/>
    <w:rsid w:val="0026416F"/>
    <w:rsid w:val="002659AD"/>
    <w:rsid w:val="00266243"/>
    <w:rsid w:val="00266E3B"/>
    <w:rsid w:val="00267852"/>
    <w:rsid w:val="00267A1C"/>
    <w:rsid w:val="002702C2"/>
    <w:rsid w:val="00270A72"/>
    <w:rsid w:val="00270B4F"/>
    <w:rsid w:val="0027349C"/>
    <w:rsid w:val="00275CBB"/>
    <w:rsid w:val="002762AF"/>
    <w:rsid w:val="002774D0"/>
    <w:rsid w:val="00277EB5"/>
    <w:rsid w:val="00280052"/>
    <w:rsid w:val="0028014E"/>
    <w:rsid w:val="00280DF9"/>
    <w:rsid w:val="0028169C"/>
    <w:rsid w:val="002827CD"/>
    <w:rsid w:val="00283FE8"/>
    <w:rsid w:val="00284633"/>
    <w:rsid w:val="002862BD"/>
    <w:rsid w:val="00293572"/>
    <w:rsid w:val="00294475"/>
    <w:rsid w:val="002957AD"/>
    <w:rsid w:val="00296A3B"/>
    <w:rsid w:val="00296F9F"/>
    <w:rsid w:val="002972E8"/>
    <w:rsid w:val="00297CB2"/>
    <w:rsid w:val="002A249F"/>
    <w:rsid w:val="002A2F65"/>
    <w:rsid w:val="002A3634"/>
    <w:rsid w:val="002A3B20"/>
    <w:rsid w:val="002A5706"/>
    <w:rsid w:val="002A6D61"/>
    <w:rsid w:val="002B0581"/>
    <w:rsid w:val="002B0EA7"/>
    <w:rsid w:val="002B208A"/>
    <w:rsid w:val="002B36DD"/>
    <w:rsid w:val="002C0D68"/>
    <w:rsid w:val="002C10FB"/>
    <w:rsid w:val="002C2634"/>
    <w:rsid w:val="002C34C3"/>
    <w:rsid w:val="002C3581"/>
    <w:rsid w:val="002C52CB"/>
    <w:rsid w:val="002C65E1"/>
    <w:rsid w:val="002C750E"/>
    <w:rsid w:val="002D02A1"/>
    <w:rsid w:val="002D0528"/>
    <w:rsid w:val="002D0746"/>
    <w:rsid w:val="002D080A"/>
    <w:rsid w:val="002D084D"/>
    <w:rsid w:val="002D19ED"/>
    <w:rsid w:val="002D3130"/>
    <w:rsid w:val="002D3C3C"/>
    <w:rsid w:val="002D5D20"/>
    <w:rsid w:val="002E047B"/>
    <w:rsid w:val="002E2848"/>
    <w:rsid w:val="002E3167"/>
    <w:rsid w:val="002E3282"/>
    <w:rsid w:val="002E32AF"/>
    <w:rsid w:val="002E6034"/>
    <w:rsid w:val="002F0612"/>
    <w:rsid w:val="002F180A"/>
    <w:rsid w:val="002F1A66"/>
    <w:rsid w:val="002F25EA"/>
    <w:rsid w:val="002F2706"/>
    <w:rsid w:val="002F74DC"/>
    <w:rsid w:val="003007C4"/>
    <w:rsid w:val="0030189C"/>
    <w:rsid w:val="00301AD3"/>
    <w:rsid w:val="00302063"/>
    <w:rsid w:val="00302D97"/>
    <w:rsid w:val="00302E57"/>
    <w:rsid w:val="003031A0"/>
    <w:rsid w:val="00303BAB"/>
    <w:rsid w:val="00303F11"/>
    <w:rsid w:val="00307029"/>
    <w:rsid w:val="00307E04"/>
    <w:rsid w:val="00310E08"/>
    <w:rsid w:val="00312DD9"/>
    <w:rsid w:val="0031389D"/>
    <w:rsid w:val="00315EB8"/>
    <w:rsid w:val="00315FC8"/>
    <w:rsid w:val="00316823"/>
    <w:rsid w:val="00317851"/>
    <w:rsid w:val="00317E92"/>
    <w:rsid w:val="003224D4"/>
    <w:rsid w:val="00322921"/>
    <w:rsid w:val="00323782"/>
    <w:rsid w:val="00324939"/>
    <w:rsid w:val="00324CF1"/>
    <w:rsid w:val="00326235"/>
    <w:rsid w:val="00326458"/>
    <w:rsid w:val="00334028"/>
    <w:rsid w:val="00334B8D"/>
    <w:rsid w:val="00337EB4"/>
    <w:rsid w:val="0034077E"/>
    <w:rsid w:val="00340B29"/>
    <w:rsid w:val="00342182"/>
    <w:rsid w:val="00342398"/>
    <w:rsid w:val="00343FD6"/>
    <w:rsid w:val="00344D83"/>
    <w:rsid w:val="003456A6"/>
    <w:rsid w:val="00345B8A"/>
    <w:rsid w:val="00345C94"/>
    <w:rsid w:val="00346CA1"/>
    <w:rsid w:val="00346F29"/>
    <w:rsid w:val="0034780F"/>
    <w:rsid w:val="00347AB2"/>
    <w:rsid w:val="00352841"/>
    <w:rsid w:val="0035318F"/>
    <w:rsid w:val="0035368E"/>
    <w:rsid w:val="00353C55"/>
    <w:rsid w:val="00354207"/>
    <w:rsid w:val="0035572A"/>
    <w:rsid w:val="003579F3"/>
    <w:rsid w:val="003618B3"/>
    <w:rsid w:val="0036212D"/>
    <w:rsid w:val="00362799"/>
    <w:rsid w:val="00363099"/>
    <w:rsid w:val="0036328F"/>
    <w:rsid w:val="00366928"/>
    <w:rsid w:val="003705CC"/>
    <w:rsid w:val="00371873"/>
    <w:rsid w:val="00371D30"/>
    <w:rsid w:val="00371E43"/>
    <w:rsid w:val="00372470"/>
    <w:rsid w:val="003742E9"/>
    <w:rsid w:val="00380A78"/>
    <w:rsid w:val="00384FE4"/>
    <w:rsid w:val="00385D16"/>
    <w:rsid w:val="003908ED"/>
    <w:rsid w:val="00392314"/>
    <w:rsid w:val="00392A76"/>
    <w:rsid w:val="00394B46"/>
    <w:rsid w:val="003953DF"/>
    <w:rsid w:val="00395543"/>
    <w:rsid w:val="0039567E"/>
    <w:rsid w:val="00397D11"/>
    <w:rsid w:val="003A0F59"/>
    <w:rsid w:val="003A1776"/>
    <w:rsid w:val="003A3690"/>
    <w:rsid w:val="003A3A4D"/>
    <w:rsid w:val="003A4DBE"/>
    <w:rsid w:val="003A5131"/>
    <w:rsid w:val="003A6998"/>
    <w:rsid w:val="003A6E5A"/>
    <w:rsid w:val="003A7B03"/>
    <w:rsid w:val="003B0D48"/>
    <w:rsid w:val="003B1A54"/>
    <w:rsid w:val="003B3F8B"/>
    <w:rsid w:val="003B41B8"/>
    <w:rsid w:val="003B4ACB"/>
    <w:rsid w:val="003C49B6"/>
    <w:rsid w:val="003C7038"/>
    <w:rsid w:val="003C719C"/>
    <w:rsid w:val="003D10BD"/>
    <w:rsid w:val="003D13AC"/>
    <w:rsid w:val="003D3483"/>
    <w:rsid w:val="003D3556"/>
    <w:rsid w:val="003D3589"/>
    <w:rsid w:val="003D3D3B"/>
    <w:rsid w:val="003D6485"/>
    <w:rsid w:val="003D7F91"/>
    <w:rsid w:val="003E08BF"/>
    <w:rsid w:val="003E0C99"/>
    <w:rsid w:val="003E65B8"/>
    <w:rsid w:val="003E6774"/>
    <w:rsid w:val="003E7BDE"/>
    <w:rsid w:val="003F1C63"/>
    <w:rsid w:val="003F338A"/>
    <w:rsid w:val="003F3EFB"/>
    <w:rsid w:val="003F5D8E"/>
    <w:rsid w:val="00400BCD"/>
    <w:rsid w:val="004025B4"/>
    <w:rsid w:val="00403831"/>
    <w:rsid w:val="00406390"/>
    <w:rsid w:val="004067E4"/>
    <w:rsid w:val="00407953"/>
    <w:rsid w:val="00410CCB"/>
    <w:rsid w:val="00412BBC"/>
    <w:rsid w:val="00413483"/>
    <w:rsid w:val="00413766"/>
    <w:rsid w:val="00414A74"/>
    <w:rsid w:val="00416078"/>
    <w:rsid w:val="004219A2"/>
    <w:rsid w:val="00421C6D"/>
    <w:rsid w:val="004227CF"/>
    <w:rsid w:val="0042342E"/>
    <w:rsid w:val="0042354D"/>
    <w:rsid w:val="00424104"/>
    <w:rsid w:val="00424CC7"/>
    <w:rsid w:val="00424E43"/>
    <w:rsid w:val="0043034E"/>
    <w:rsid w:val="004340B8"/>
    <w:rsid w:val="00436347"/>
    <w:rsid w:val="00436524"/>
    <w:rsid w:val="004372DE"/>
    <w:rsid w:val="00437C23"/>
    <w:rsid w:val="00441428"/>
    <w:rsid w:val="00442F96"/>
    <w:rsid w:val="00444AFF"/>
    <w:rsid w:val="00444C89"/>
    <w:rsid w:val="00445A61"/>
    <w:rsid w:val="0044607B"/>
    <w:rsid w:val="00447B86"/>
    <w:rsid w:val="00450CF5"/>
    <w:rsid w:val="00450E94"/>
    <w:rsid w:val="00452C0F"/>
    <w:rsid w:val="00453874"/>
    <w:rsid w:val="00453CD2"/>
    <w:rsid w:val="00454691"/>
    <w:rsid w:val="00455542"/>
    <w:rsid w:val="00455AA4"/>
    <w:rsid w:val="00460A87"/>
    <w:rsid w:val="00462DC5"/>
    <w:rsid w:val="004641A2"/>
    <w:rsid w:val="00466D6E"/>
    <w:rsid w:val="00467475"/>
    <w:rsid w:val="0047071F"/>
    <w:rsid w:val="00474733"/>
    <w:rsid w:val="004752F6"/>
    <w:rsid w:val="00476954"/>
    <w:rsid w:val="00481356"/>
    <w:rsid w:val="00481981"/>
    <w:rsid w:val="00481A11"/>
    <w:rsid w:val="00481E5A"/>
    <w:rsid w:val="0049133A"/>
    <w:rsid w:val="00494E77"/>
    <w:rsid w:val="00497415"/>
    <w:rsid w:val="004A1F92"/>
    <w:rsid w:val="004A2F9F"/>
    <w:rsid w:val="004A44DF"/>
    <w:rsid w:val="004A62FC"/>
    <w:rsid w:val="004B29AC"/>
    <w:rsid w:val="004B2C71"/>
    <w:rsid w:val="004B36CC"/>
    <w:rsid w:val="004B4B36"/>
    <w:rsid w:val="004B564E"/>
    <w:rsid w:val="004B5F43"/>
    <w:rsid w:val="004C2030"/>
    <w:rsid w:val="004C2912"/>
    <w:rsid w:val="004C3237"/>
    <w:rsid w:val="004C5537"/>
    <w:rsid w:val="004D387F"/>
    <w:rsid w:val="004D52EB"/>
    <w:rsid w:val="004D6145"/>
    <w:rsid w:val="004E075C"/>
    <w:rsid w:val="004E135F"/>
    <w:rsid w:val="004E1529"/>
    <w:rsid w:val="004E1E3D"/>
    <w:rsid w:val="004E337E"/>
    <w:rsid w:val="004E3549"/>
    <w:rsid w:val="004E4EFE"/>
    <w:rsid w:val="004E5CBC"/>
    <w:rsid w:val="004E7614"/>
    <w:rsid w:val="004E7D8C"/>
    <w:rsid w:val="004F0124"/>
    <w:rsid w:val="004F0BAF"/>
    <w:rsid w:val="004F245E"/>
    <w:rsid w:val="004F4440"/>
    <w:rsid w:val="004F5040"/>
    <w:rsid w:val="004F5F19"/>
    <w:rsid w:val="00504280"/>
    <w:rsid w:val="00505E5F"/>
    <w:rsid w:val="00506181"/>
    <w:rsid w:val="005076AE"/>
    <w:rsid w:val="00507DF3"/>
    <w:rsid w:val="00510CFD"/>
    <w:rsid w:val="00510D52"/>
    <w:rsid w:val="00511DBA"/>
    <w:rsid w:val="005120B5"/>
    <w:rsid w:val="00512B9C"/>
    <w:rsid w:val="00513B90"/>
    <w:rsid w:val="00513DB1"/>
    <w:rsid w:val="00513FBA"/>
    <w:rsid w:val="00516DD4"/>
    <w:rsid w:val="0052066F"/>
    <w:rsid w:val="00520D5D"/>
    <w:rsid w:val="00520F73"/>
    <w:rsid w:val="00522F15"/>
    <w:rsid w:val="005251B3"/>
    <w:rsid w:val="0052593A"/>
    <w:rsid w:val="0052760C"/>
    <w:rsid w:val="00527A89"/>
    <w:rsid w:val="00532932"/>
    <w:rsid w:val="005339AD"/>
    <w:rsid w:val="00535F22"/>
    <w:rsid w:val="00537867"/>
    <w:rsid w:val="00537B2D"/>
    <w:rsid w:val="00540DCE"/>
    <w:rsid w:val="00541B28"/>
    <w:rsid w:val="00541D73"/>
    <w:rsid w:val="00543051"/>
    <w:rsid w:val="005447F5"/>
    <w:rsid w:val="00547E80"/>
    <w:rsid w:val="00550F7F"/>
    <w:rsid w:val="005519FB"/>
    <w:rsid w:val="00551C5B"/>
    <w:rsid w:val="00551D8A"/>
    <w:rsid w:val="00553941"/>
    <w:rsid w:val="00554D08"/>
    <w:rsid w:val="00555187"/>
    <w:rsid w:val="00555F52"/>
    <w:rsid w:val="0055625D"/>
    <w:rsid w:val="005570C0"/>
    <w:rsid w:val="005607C0"/>
    <w:rsid w:val="00562FC5"/>
    <w:rsid w:val="005647E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8766E"/>
    <w:rsid w:val="00591681"/>
    <w:rsid w:val="005922C1"/>
    <w:rsid w:val="00592404"/>
    <w:rsid w:val="00592A5A"/>
    <w:rsid w:val="00596014"/>
    <w:rsid w:val="0059623E"/>
    <w:rsid w:val="005962E0"/>
    <w:rsid w:val="0059681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3CF8"/>
    <w:rsid w:val="005C4E97"/>
    <w:rsid w:val="005D0B24"/>
    <w:rsid w:val="005D0F47"/>
    <w:rsid w:val="005D1F7D"/>
    <w:rsid w:val="005D28DF"/>
    <w:rsid w:val="005D2AC4"/>
    <w:rsid w:val="005D36BE"/>
    <w:rsid w:val="005D4544"/>
    <w:rsid w:val="005D4765"/>
    <w:rsid w:val="005D4771"/>
    <w:rsid w:val="005D4DAC"/>
    <w:rsid w:val="005D510E"/>
    <w:rsid w:val="005D5349"/>
    <w:rsid w:val="005D62E0"/>
    <w:rsid w:val="005D68D2"/>
    <w:rsid w:val="005D6EA4"/>
    <w:rsid w:val="005D77B5"/>
    <w:rsid w:val="005E037A"/>
    <w:rsid w:val="005E23A8"/>
    <w:rsid w:val="005E25C5"/>
    <w:rsid w:val="005E54C0"/>
    <w:rsid w:val="005F0A0A"/>
    <w:rsid w:val="005F2100"/>
    <w:rsid w:val="005F221C"/>
    <w:rsid w:val="005F29A0"/>
    <w:rsid w:val="005F2E9C"/>
    <w:rsid w:val="005F3590"/>
    <w:rsid w:val="005F4125"/>
    <w:rsid w:val="005F5482"/>
    <w:rsid w:val="005F5A3E"/>
    <w:rsid w:val="005F5C2B"/>
    <w:rsid w:val="006007A9"/>
    <w:rsid w:val="00602436"/>
    <w:rsid w:val="00602F9E"/>
    <w:rsid w:val="00603BC1"/>
    <w:rsid w:val="0060483A"/>
    <w:rsid w:val="00604D6B"/>
    <w:rsid w:val="00604F0F"/>
    <w:rsid w:val="00607450"/>
    <w:rsid w:val="00610647"/>
    <w:rsid w:val="00614BC3"/>
    <w:rsid w:val="0061553C"/>
    <w:rsid w:val="0061555D"/>
    <w:rsid w:val="00615D21"/>
    <w:rsid w:val="00615E45"/>
    <w:rsid w:val="006207D7"/>
    <w:rsid w:val="0062085D"/>
    <w:rsid w:val="00620EF0"/>
    <w:rsid w:val="00621FD8"/>
    <w:rsid w:val="006262B5"/>
    <w:rsid w:val="00626365"/>
    <w:rsid w:val="00626CC3"/>
    <w:rsid w:val="00626E97"/>
    <w:rsid w:val="00627948"/>
    <w:rsid w:val="00627F50"/>
    <w:rsid w:val="006306CC"/>
    <w:rsid w:val="00631982"/>
    <w:rsid w:val="00632772"/>
    <w:rsid w:val="006367CD"/>
    <w:rsid w:val="00640F7C"/>
    <w:rsid w:val="0064108D"/>
    <w:rsid w:val="006416A9"/>
    <w:rsid w:val="00644E79"/>
    <w:rsid w:val="006451F5"/>
    <w:rsid w:val="00645F0C"/>
    <w:rsid w:val="00646085"/>
    <w:rsid w:val="00646879"/>
    <w:rsid w:val="00647D0C"/>
    <w:rsid w:val="0065052D"/>
    <w:rsid w:val="00650EA9"/>
    <w:rsid w:val="00651343"/>
    <w:rsid w:val="006519D0"/>
    <w:rsid w:val="0065274C"/>
    <w:rsid w:val="00652896"/>
    <w:rsid w:val="00654680"/>
    <w:rsid w:val="00654825"/>
    <w:rsid w:val="00656ACA"/>
    <w:rsid w:val="0065774C"/>
    <w:rsid w:val="006611A9"/>
    <w:rsid w:val="006617DE"/>
    <w:rsid w:val="006621C9"/>
    <w:rsid w:val="00662912"/>
    <w:rsid w:val="00662FDB"/>
    <w:rsid w:val="00664EDD"/>
    <w:rsid w:val="00666221"/>
    <w:rsid w:val="00670170"/>
    <w:rsid w:val="00670A6B"/>
    <w:rsid w:val="00672441"/>
    <w:rsid w:val="00673DE7"/>
    <w:rsid w:val="00676A05"/>
    <w:rsid w:val="00676A44"/>
    <w:rsid w:val="00676E4D"/>
    <w:rsid w:val="00680B67"/>
    <w:rsid w:val="00680FA2"/>
    <w:rsid w:val="00683B05"/>
    <w:rsid w:val="00683F0C"/>
    <w:rsid w:val="00683F5C"/>
    <w:rsid w:val="00685772"/>
    <w:rsid w:val="00687EFE"/>
    <w:rsid w:val="0069036A"/>
    <w:rsid w:val="006908CD"/>
    <w:rsid w:val="006916A4"/>
    <w:rsid w:val="00691BE9"/>
    <w:rsid w:val="00692B63"/>
    <w:rsid w:val="0069397F"/>
    <w:rsid w:val="00695237"/>
    <w:rsid w:val="00695B8C"/>
    <w:rsid w:val="00697C8F"/>
    <w:rsid w:val="006A0854"/>
    <w:rsid w:val="006A1D07"/>
    <w:rsid w:val="006A27F1"/>
    <w:rsid w:val="006A2E0C"/>
    <w:rsid w:val="006A2F57"/>
    <w:rsid w:val="006A2F65"/>
    <w:rsid w:val="006A4A5E"/>
    <w:rsid w:val="006A53DE"/>
    <w:rsid w:val="006A6199"/>
    <w:rsid w:val="006B1A31"/>
    <w:rsid w:val="006B3056"/>
    <w:rsid w:val="006B4B68"/>
    <w:rsid w:val="006B6965"/>
    <w:rsid w:val="006B72F5"/>
    <w:rsid w:val="006C147C"/>
    <w:rsid w:val="006C16AF"/>
    <w:rsid w:val="006C1819"/>
    <w:rsid w:val="006C267E"/>
    <w:rsid w:val="006C2DCC"/>
    <w:rsid w:val="006C4A19"/>
    <w:rsid w:val="006C57CD"/>
    <w:rsid w:val="006C5F28"/>
    <w:rsid w:val="006C75EE"/>
    <w:rsid w:val="006D1CE2"/>
    <w:rsid w:val="006D218B"/>
    <w:rsid w:val="006D2864"/>
    <w:rsid w:val="006D412A"/>
    <w:rsid w:val="006D628E"/>
    <w:rsid w:val="006D7729"/>
    <w:rsid w:val="006D7B66"/>
    <w:rsid w:val="006E0A49"/>
    <w:rsid w:val="006E188E"/>
    <w:rsid w:val="006E6E3B"/>
    <w:rsid w:val="006F0A36"/>
    <w:rsid w:val="006F1800"/>
    <w:rsid w:val="006F2DD0"/>
    <w:rsid w:val="006F31F5"/>
    <w:rsid w:val="006F673B"/>
    <w:rsid w:val="006F7745"/>
    <w:rsid w:val="007008FB"/>
    <w:rsid w:val="007016F5"/>
    <w:rsid w:val="00702247"/>
    <w:rsid w:val="0070339B"/>
    <w:rsid w:val="0070409B"/>
    <w:rsid w:val="007045B5"/>
    <w:rsid w:val="00705381"/>
    <w:rsid w:val="007059C6"/>
    <w:rsid w:val="0070649F"/>
    <w:rsid w:val="00706E6B"/>
    <w:rsid w:val="0070731D"/>
    <w:rsid w:val="007100C7"/>
    <w:rsid w:val="00713AE9"/>
    <w:rsid w:val="0071493E"/>
    <w:rsid w:val="00716656"/>
    <w:rsid w:val="00717E46"/>
    <w:rsid w:val="00720979"/>
    <w:rsid w:val="00723F0C"/>
    <w:rsid w:val="00725034"/>
    <w:rsid w:val="00726685"/>
    <w:rsid w:val="00726922"/>
    <w:rsid w:val="00727613"/>
    <w:rsid w:val="00727D88"/>
    <w:rsid w:val="00731333"/>
    <w:rsid w:val="00732AED"/>
    <w:rsid w:val="00732E72"/>
    <w:rsid w:val="007338C3"/>
    <w:rsid w:val="0073401E"/>
    <w:rsid w:val="00735A76"/>
    <w:rsid w:val="00737863"/>
    <w:rsid w:val="00740E1E"/>
    <w:rsid w:val="00741513"/>
    <w:rsid w:val="00742597"/>
    <w:rsid w:val="007465A7"/>
    <w:rsid w:val="00750A53"/>
    <w:rsid w:val="0075222E"/>
    <w:rsid w:val="0075241F"/>
    <w:rsid w:val="00752950"/>
    <w:rsid w:val="00753EE0"/>
    <w:rsid w:val="007548B2"/>
    <w:rsid w:val="00755195"/>
    <w:rsid w:val="00757DDD"/>
    <w:rsid w:val="00757EB5"/>
    <w:rsid w:val="0076008A"/>
    <w:rsid w:val="00760E91"/>
    <w:rsid w:val="007613E4"/>
    <w:rsid w:val="00762696"/>
    <w:rsid w:val="007627DA"/>
    <w:rsid w:val="00763FA9"/>
    <w:rsid w:val="0076455D"/>
    <w:rsid w:val="00766AA1"/>
    <w:rsid w:val="00767598"/>
    <w:rsid w:val="007806CE"/>
    <w:rsid w:val="00782884"/>
    <w:rsid w:val="0078346D"/>
    <w:rsid w:val="007872B3"/>
    <w:rsid w:val="00791BC4"/>
    <w:rsid w:val="00792794"/>
    <w:rsid w:val="00792A76"/>
    <w:rsid w:val="00792AB0"/>
    <w:rsid w:val="00792CA2"/>
    <w:rsid w:val="0079370E"/>
    <w:rsid w:val="007943A8"/>
    <w:rsid w:val="00794548"/>
    <w:rsid w:val="007947CC"/>
    <w:rsid w:val="00796362"/>
    <w:rsid w:val="007A04E2"/>
    <w:rsid w:val="007A1461"/>
    <w:rsid w:val="007A3D6B"/>
    <w:rsid w:val="007A44DE"/>
    <w:rsid w:val="007A4A62"/>
    <w:rsid w:val="007B015F"/>
    <w:rsid w:val="007B1057"/>
    <w:rsid w:val="007B14A2"/>
    <w:rsid w:val="007B1F8E"/>
    <w:rsid w:val="007B2557"/>
    <w:rsid w:val="007B2A9B"/>
    <w:rsid w:val="007B5016"/>
    <w:rsid w:val="007B56FE"/>
    <w:rsid w:val="007B5B05"/>
    <w:rsid w:val="007B5B6E"/>
    <w:rsid w:val="007B67C0"/>
    <w:rsid w:val="007B6AB0"/>
    <w:rsid w:val="007B7090"/>
    <w:rsid w:val="007B795C"/>
    <w:rsid w:val="007B7DF3"/>
    <w:rsid w:val="007C06BF"/>
    <w:rsid w:val="007C19EC"/>
    <w:rsid w:val="007C33A5"/>
    <w:rsid w:val="007C6FCF"/>
    <w:rsid w:val="007D0603"/>
    <w:rsid w:val="007D133C"/>
    <w:rsid w:val="007D4068"/>
    <w:rsid w:val="007D41F3"/>
    <w:rsid w:val="007D6232"/>
    <w:rsid w:val="007D7201"/>
    <w:rsid w:val="007D75D8"/>
    <w:rsid w:val="007E2402"/>
    <w:rsid w:val="007E2545"/>
    <w:rsid w:val="007E2BA4"/>
    <w:rsid w:val="007E2D4E"/>
    <w:rsid w:val="007E3276"/>
    <w:rsid w:val="007E4AAF"/>
    <w:rsid w:val="007E5006"/>
    <w:rsid w:val="007E5F37"/>
    <w:rsid w:val="007E7EB5"/>
    <w:rsid w:val="007F0EA9"/>
    <w:rsid w:val="007F29AF"/>
    <w:rsid w:val="007F3C51"/>
    <w:rsid w:val="007F53E7"/>
    <w:rsid w:val="007F6E22"/>
    <w:rsid w:val="007F777D"/>
    <w:rsid w:val="007F7D70"/>
    <w:rsid w:val="0080158D"/>
    <w:rsid w:val="00803273"/>
    <w:rsid w:val="008037A9"/>
    <w:rsid w:val="008044E4"/>
    <w:rsid w:val="00807682"/>
    <w:rsid w:val="00814547"/>
    <w:rsid w:val="008154BE"/>
    <w:rsid w:val="00817C59"/>
    <w:rsid w:val="00817FD4"/>
    <w:rsid w:val="00820092"/>
    <w:rsid w:val="008201C1"/>
    <w:rsid w:val="00821690"/>
    <w:rsid w:val="00822436"/>
    <w:rsid w:val="008251BA"/>
    <w:rsid w:val="008266AC"/>
    <w:rsid w:val="00827A5D"/>
    <w:rsid w:val="00832A0D"/>
    <w:rsid w:val="00833802"/>
    <w:rsid w:val="00833FD8"/>
    <w:rsid w:val="00834232"/>
    <w:rsid w:val="00836F22"/>
    <w:rsid w:val="00836F8E"/>
    <w:rsid w:val="008370CD"/>
    <w:rsid w:val="008415F4"/>
    <w:rsid w:val="0084264D"/>
    <w:rsid w:val="0084282D"/>
    <w:rsid w:val="00843166"/>
    <w:rsid w:val="00850C18"/>
    <w:rsid w:val="00850CD7"/>
    <w:rsid w:val="00850E46"/>
    <w:rsid w:val="00851811"/>
    <w:rsid w:val="0085236F"/>
    <w:rsid w:val="008525E3"/>
    <w:rsid w:val="008536B5"/>
    <w:rsid w:val="00854504"/>
    <w:rsid w:val="00854B1B"/>
    <w:rsid w:val="00855D87"/>
    <w:rsid w:val="008572CE"/>
    <w:rsid w:val="00857AFB"/>
    <w:rsid w:val="00862702"/>
    <w:rsid w:val="00864278"/>
    <w:rsid w:val="00864822"/>
    <w:rsid w:val="00864E81"/>
    <w:rsid w:val="0086654D"/>
    <w:rsid w:val="00866597"/>
    <w:rsid w:val="008666AD"/>
    <w:rsid w:val="00867CCD"/>
    <w:rsid w:val="008701E0"/>
    <w:rsid w:val="0087174C"/>
    <w:rsid w:val="00873420"/>
    <w:rsid w:val="00874A91"/>
    <w:rsid w:val="00877376"/>
    <w:rsid w:val="00877E99"/>
    <w:rsid w:val="0088210C"/>
    <w:rsid w:val="00882FC4"/>
    <w:rsid w:val="00883961"/>
    <w:rsid w:val="00884893"/>
    <w:rsid w:val="008848E6"/>
    <w:rsid w:val="00885A61"/>
    <w:rsid w:val="0089379A"/>
    <w:rsid w:val="0089554A"/>
    <w:rsid w:val="008965C9"/>
    <w:rsid w:val="00896B19"/>
    <w:rsid w:val="00896E1B"/>
    <w:rsid w:val="008A0691"/>
    <w:rsid w:val="008A08DE"/>
    <w:rsid w:val="008A0A03"/>
    <w:rsid w:val="008A6615"/>
    <w:rsid w:val="008A716F"/>
    <w:rsid w:val="008B0204"/>
    <w:rsid w:val="008B13E9"/>
    <w:rsid w:val="008B418B"/>
    <w:rsid w:val="008B4DCC"/>
    <w:rsid w:val="008B5545"/>
    <w:rsid w:val="008B64B0"/>
    <w:rsid w:val="008B6FAB"/>
    <w:rsid w:val="008B7675"/>
    <w:rsid w:val="008C0815"/>
    <w:rsid w:val="008C0B3F"/>
    <w:rsid w:val="008C1C37"/>
    <w:rsid w:val="008C2CD6"/>
    <w:rsid w:val="008C2FDB"/>
    <w:rsid w:val="008C5923"/>
    <w:rsid w:val="008C64CF"/>
    <w:rsid w:val="008C6842"/>
    <w:rsid w:val="008D0122"/>
    <w:rsid w:val="008D0DC3"/>
    <w:rsid w:val="008D1429"/>
    <w:rsid w:val="008D2290"/>
    <w:rsid w:val="008D5AC2"/>
    <w:rsid w:val="008D6815"/>
    <w:rsid w:val="008D7B99"/>
    <w:rsid w:val="008E006E"/>
    <w:rsid w:val="008E022A"/>
    <w:rsid w:val="008E0ADE"/>
    <w:rsid w:val="008E248D"/>
    <w:rsid w:val="008E28A9"/>
    <w:rsid w:val="008E29B6"/>
    <w:rsid w:val="008E31F4"/>
    <w:rsid w:val="008E3B13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01FB"/>
    <w:rsid w:val="009044B8"/>
    <w:rsid w:val="00905699"/>
    <w:rsid w:val="00905A74"/>
    <w:rsid w:val="00905F26"/>
    <w:rsid w:val="00906F1F"/>
    <w:rsid w:val="009070D5"/>
    <w:rsid w:val="009072B7"/>
    <w:rsid w:val="00912E89"/>
    <w:rsid w:val="009133B1"/>
    <w:rsid w:val="00913D3A"/>
    <w:rsid w:val="00914380"/>
    <w:rsid w:val="00915D7F"/>
    <w:rsid w:val="00916805"/>
    <w:rsid w:val="00917720"/>
    <w:rsid w:val="00917DF9"/>
    <w:rsid w:val="009209D2"/>
    <w:rsid w:val="009233F5"/>
    <w:rsid w:val="009237CA"/>
    <w:rsid w:val="00923B86"/>
    <w:rsid w:val="009241B6"/>
    <w:rsid w:val="00924911"/>
    <w:rsid w:val="00927A1F"/>
    <w:rsid w:val="009308A2"/>
    <w:rsid w:val="00931280"/>
    <w:rsid w:val="00931795"/>
    <w:rsid w:val="009318FA"/>
    <w:rsid w:val="00934DE5"/>
    <w:rsid w:val="00935A1B"/>
    <w:rsid w:val="00937839"/>
    <w:rsid w:val="009422A3"/>
    <w:rsid w:val="00942B79"/>
    <w:rsid w:val="00942C0B"/>
    <w:rsid w:val="00942D67"/>
    <w:rsid w:val="00943617"/>
    <w:rsid w:val="009448FA"/>
    <w:rsid w:val="00945944"/>
    <w:rsid w:val="00947A97"/>
    <w:rsid w:val="00947AB1"/>
    <w:rsid w:val="00947F9E"/>
    <w:rsid w:val="009501F9"/>
    <w:rsid w:val="00950B1D"/>
    <w:rsid w:val="00955221"/>
    <w:rsid w:val="00955C96"/>
    <w:rsid w:val="00955E0D"/>
    <w:rsid w:val="009575AE"/>
    <w:rsid w:val="00957A3D"/>
    <w:rsid w:val="00960000"/>
    <w:rsid w:val="00960181"/>
    <w:rsid w:val="00960502"/>
    <w:rsid w:val="00960DFA"/>
    <w:rsid w:val="00961E5D"/>
    <w:rsid w:val="00963A67"/>
    <w:rsid w:val="0096452E"/>
    <w:rsid w:val="00964E11"/>
    <w:rsid w:val="0096609D"/>
    <w:rsid w:val="00966729"/>
    <w:rsid w:val="00967782"/>
    <w:rsid w:val="0096799A"/>
    <w:rsid w:val="00970715"/>
    <w:rsid w:val="00971407"/>
    <w:rsid w:val="009720A2"/>
    <w:rsid w:val="0097313F"/>
    <w:rsid w:val="0097421A"/>
    <w:rsid w:val="009744CB"/>
    <w:rsid w:val="009747BA"/>
    <w:rsid w:val="009756AA"/>
    <w:rsid w:val="0097586B"/>
    <w:rsid w:val="00976246"/>
    <w:rsid w:val="009763E0"/>
    <w:rsid w:val="00977FAA"/>
    <w:rsid w:val="00980215"/>
    <w:rsid w:val="00980E45"/>
    <w:rsid w:val="00981DA4"/>
    <w:rsid w:val="009822E1"/>
    <w:rsid w:val="009867C4"/>
    <w:rsid w:val="00987DB9"/>
    <w:rsid w:val="00993A04"/>
    <w:rsid w:val="00993A35"/>
    <w:rsid w:val="00994D16"/>
    <w:rsid w:val="00997CD9"/>
    <w:rsid w:val="009A0795"/>
    <w:rsid w:val="009A2736"/>
    <w:rsid w:val="009A346C"/>
    <w:rsid w:val="009A3F01"/>
    <w:rsid w:val="009A40B5"/>
    <w:rsid w:val="009A7A8A"/>
    <w:rsid w:val="009B0D47"/>
    <w:rsid w:val="009B18B8"/>
    <w:rsid w:val="009B18BB"/>
    <w:rsid w:val="009B339E"/>
    <w:rsid w:val="009B4B7B"/>
    <w:rsid w:val="009B4D3F"/>
    <w:rsid w:val="009B4E98"/>
    <w:rsid w:val="009B5EAC"/>
    <w:rsid w:val="009C0557"/>
    <w:rsid w:val="009C0DB5"/>
    <w:rsid w:val="009C2165"/>
    <w:rsid w:val="009C2634"/>
    <w:rsid w:val="009C3924"/>
    <w:rsid w:val="009C455B"/>
    <w:rsid w:val="009D1D29"/>
    <w:rsid w:val="009D2069"/>
    <w:rsid w:val="009D21CB"/>
    <w:rsid w:val="009D2A55"/>
    <w:rsid w:val="009D2B70"/>
    <w:rsid w:val="009D315C"/>
    <w:rsid w:val="009D5C81"/>
    <w:rsid w:val="009D66A4"/>
    <w:rsid w:val="009D6A44"/>
    <w:rsid w:val="009E0FCA"/>
    <w:rsid w:val="009E1B25"/>
    <w:rsid w:val="009E2A7F"/>
    <w:rsid w:val="009E39F1"/>
    <w:rsid w:val="009E3B03"/>
    <w:rsid w:val="009E48D7"/>
    <w:rsid w:val="009E4CF2"/>
    <w:rsid w:val="009E75F3"/>
    <w:rsid w:val="009F1CF9"/>
    <w:rsid w:val="009F3573"/>
    <w:rsid w:val="009F3D66"/>
    <w:rsid w:val="009F3FEE"/>
    <w:rsid w:val="009F46AC"/>
    <w:rsid w:val="009F47D1"/>
    <w:rsid w:val="009F4CFC"/>
    <w:rsid w:val="009F6435"/>
    <w:rsid w:val="00A00466"/>
    <w:rsid w:val="00A05DD7"/>
    <w:rsid w:val="00A0635D"/>
    <w:rsid w:val="00A06DEE"/>
    <w:rsid w:val="00A07312"/>
    <w:rsid w:val="00A07385"/>
    <w:rsid w:val="00A07AC8"/>
    <w:rsid w:val="00A07EF9"/>
    <w:rsid w:val="00A115F6"/>
    <w:rsid w:val="00A12214"/>
    <w:rsid w:val="00A12291"/>
    <w:rsid w:val="00A12FE6"/>
    <w:rsid w:val="00A1334C"/>
    <w:rsid w:val="00A1636C"/>
    <w:rsid w:val="00A163C0"/>
    <w:rsid w:val="00A16665"/>
    <w:rsid w:val="00A17EB2"/>
    <w:rsid w:val="00A210E2"/>
    <w:rsid w:val="00A225AF"/>
    <w:rsid w:val="00A228ED"/>
    <w:rsid w:val="00A23057"/>
    <w:rsid w:val="00A24B3F"/>
    <w:rsid w:val="00A255D3"/>
    <w:rsid w:val="00A25E31"/>
    <w:rsid w:val="00A301FF"/>
    <w:rsid w:val="00A3156D"/>
    <w:rsid w:val="00A37075"/>
    <w:rsid w:val="00A409DF"/>
    <w:rsid w:val="00A414CD"/>
    <w:rsid w:val="00A41BB6"/>
    <w:rsid w:val="00A4277D"/>
    <w:rsid w:val="00A4477C"/>
    <w:rsid w:val="00A44872"/>
    <w:rsid w:val="00A50618"/>
    <w:rsid w:val="00A514FC"/>
    <w:rsid w:val="00A52199"/>
    <w:rsid w:val="00A522DE"/>
    <w:rsid w:val="00A53E42"/>
    <w:rsid w:val="00A55697"/>
    <w:rsid w:val="00A55B78"/>
    <w:rsid w:val="00A6051B"/>
    <w:rsid w:val="00A62FF8"/>
    <w:rsid w:val="00A64A36"/>
    <w:rsid w:val="00A66626"/>
    <w:rsid w:val="00A72ACB"/>
    <w:rsid w:val="00A72EE1"/>
    <w:rsid w:val="00A73952"/>
    <w:rsid w:val="00A754A9"/>
    <w:rsid w:val="00A77DE7"/>
    <w:rsid w:val="00A806CD"/>
    <w:rsid w:val="00A82076"/>
    <w:rsid w:val="00A82709"/>
    <w:rsid w:val="00A840D1"/>
    <w:rsid w:val="00A85176"/>
    <w:rsid w:val="00A86582"/>
    <w:rsid w:val="00A86BED"/>
    <w:rsid w:val="00A873B1"/>
    <w:rsid w:val="00A87642"/>
    <w:rsid w:val="00A95142"/>
    <w:rsid w:val="00AA1ECB"/>
    <w:rsid w:val="00AA4069"/>
    <w:rsid w:val="00AA6725"/>
    <w:rsid w:val="00AA7B3F"/>
    <w:rsid w:val="00AA7E90"/>
    <w:rsid w:val="00AB0011"/>
    <w:rsid w:val="00AB0F7E"/>
    <w:rsid w:val="00AB353E"/>
    <w:rsid w:val="00AB5B80"/>
    <w:rsid w:val="00AB77EB"/>
    <w:rsid w:val="00AC1131"/>
    <w:rsid w:val="00AC1426"/>
    <w:rsid w:val="00AC19D5"/>
    <w:rsid w:val="00AC3614"/>
    <w:rsid w:val="00AC3860"/>
    <w:rsid w:val="00AC43E4"/>
    <w:rsid w:val="00AC5BF2"/>
    <w:rsid w:val="00AC7B48"/>
    <w:rsid w:val="00AC7C6C"/>
    <w:rsid w:val="00AD00A9"/>
    <w:rsid w:val="00AD2571"/>
    <w:rsid w:val="00AD40C2"/>
    <w:rsid w:val="00AD5442"/>
    <w:rsid w:val="00AD7138"/>
    <w:rsid w:val="00AE0ADC"/>
    <w:rsid w:val="00AE2698"/>
    <w:rsid w:val="00AE2CDF"/>
    <w:rsid w:val="00AE3502"/>
    <w:rsid w:val="00AE3E9E"/>
    <w:rsid w:val="00AE5280"/>
    <w:rsid w:val="00AE5AF7"/>
    <w:rsid w:val="00AE5FFA"/>
    <w:rsid w:val="00AE756A"/>
    <w:rsid w:val="00AF113B"/>
    <w:rsid w:val="00AF12C3"/>
    <w:rsid w:val="00AF48E8"/>
    <w:rsid w:val="00AF5A35"/>
    <w:rsid w:val="00AF5E48"/>
    <w:rsid w:val="00AF71C5"/>
    <w:rsid w:val="00AF7D2F"/>
    <w:rsid w:val="00AF7DDE"/>
    <w:rsid w:val="00AF7E38"/>
    <w:rsid w:val="00B0091C"/>
    <w:rsid w:val="00B00965"/>
    <w:rsid w:val="00B03990"/>
    <w:rsid w:val="00B05244"/>
    <w:rsid w:val="00B06450"/>
    <w:rsid w:val="00B06BB4"/>
    <w:rsid w:val="00B06E79"/>
    <w:rsid w:val="00B10966"/>
    <w:rsid w:val="00B116F0"/>
    <w:rsid w:val="00B12F2F"/>
    <w:rsid w:val="00B133EC"/>
    <w:rsid w:val="00B149B0"/>
    <w:rsid w:val="00B16B4D"/>
    <w:rsid w:val="00B172D2"/>
    <w:rsid w:val="00B1784D"/>
    <w:rsid w:val="00B17C7C"/>
    <w:rsid w:val="00B20933"/>
    <w:rsid w:val="00B23241"/>
    <w:rsid w:val="00B24F50"/>
    <w:rsid w:val="00B25A90"/>
    <w:rsid w:val="00B260D0"/>
    <w:rsid w:val="00B262F4"/>
    <w:rsid w:val="00B26772"/>
    <w:rsid w:val="00B33A2B"/>
    <w:rsid w:val="00B34EBC"/>
    <w:rsid w:val="00B3720B"/>
    <w:rsid w:val="00B37C62"/>
    <w:rsid w:val="00B421BD"/>
    <w:rsid w:val="00B42EE2"/>
    <w:rsid w:val="00B44377"/>
    <w:rsid w:val="00B45325"/>
    <w:rsid w:val="00B45374"/>
    <w:rsid w:val="00B4616F"/>
    <w:rsid w:val="00B471EC"/>
    <w:rsid w:val="00B52461"/>
    <w:rsid w:val="00B5583C"/>
    <w:rsid w:val="00B60FC6"/>
    <w:rsid w:val="00B61414"/>
    <w:rsid w:val="00B626F4"/>
    <w:rsid w:val="00B66C38"/>
    <w:rsid w:val="00B71C22"/>
    <w:rsid w:val="00B74883"/>
    <w:rsid w:val="00B75DC4"/>
    <w:rsid w:val="00B763D9"/>
    <w:rsid w:val="00B76F32"/>
    <w:rsid w:val="00B77159"/>
    <w:rsid w:val="00B808F2"/>
    <w:rsid w:val="00B822D0"/>
    <w:rsid w:val="00B8346D"/>
    <w:rsid w:val="00B8350C"/>
    <w:rsid w:val="00B84B2F"/>
    <w:rsid w:val="00B8601B"/>
    <w:rsid w:val="00B869BE"/>
    <w:rsid w:val="00B87963"/>
    <w:rsid w:val="00B90205"/>
    <w:rsid w:val="00B90439"/>
    <w:rsid w:val="00B91BEE"/>
    <w:rsid w:val="00B92C6D"/>
    <w:rsid w:val="00B92D30"/>
    <w:rsid w:val="00B93F59"/>
    <w:rsid w:val="00B9500A"/>
    <w:rsid w:val="00B95336"/>
    <w:rsid w:val="00B9659D"/>
    <w:rsid w:val="00B97237"/>
    <w:rsid w:val="00BA0E18"/>
    <w:rsid w:val="00BA140D"/>
    <w:rsid w:val="00BA1853"/>
    <w:rsid w:val="00BA2C55"/>
    <w:rsid w:val="00BA317E"/>
    <w:rsid w:val="00BA33AE"/>
    <w:rsid w:val="00BA3ED6"/>
    <w:rsid w:val="00BA590C"/>
    <w:rsid w:val="00BA5CFD"/>
    <w:rsid w:val="00BA6B24"/>
    <w:rsid w:val="00BB0E9D"/>
    <w:rsid w:val="00BB1879"/>
    <w:rsid w:val="00BB1D70"/>
    <w:rsid w:val="00BB25F7"/>
    <w:rsid w:val="00BB262A"/>
    <w:rsid w:val="00BB339B"/>
    <w:rsid w:val="00BB4452"/>
    <w:rsid w:val="00BB47B2"/>
    <w:rsid w:val="00BB51F9"/>
    <w:rsid w:val="00BC053D"/>
    <w:rsid w:val="00BC1942"/>
    <w:rsid w:val="00BC32C5"/>
    <w:rsid w:val="00BC38C4"/>
    <w:rsid w:val="00BC503C"/>
    <w:rsid w:val="00BC53F2"/>
    <w:rsid w:val="00BC54F4"/>
    <w:rsid w:val="00BC67CC"/>
    <w:rsid w:val="00BC71E8"/>
    <w:rsid w:val="00BD0A27"/>
    <w:rsid w:val="00BD2E3A"/>
    <w:rsid w:val="00BD3180"/>
    <w:rsid w:val="00BD3C98"/>
    <w:rsid w:val="00BD4133"/>
    <w:rsid w:val="00BD47A2"/>
    <w:rsid w:val="00BD4A3F"/>
    <w:rsid w:val="00BD5562"/>
    <w:rsid w:val="00BD644C"/>
    <w:rsid w:val="00BE0276"/>
    <w:rsid w:val="00BE0BC5"/>
    <w:rsid w:val="00BE220C"/>
    <w:rsid w:val="00BE3901"/>
    <w:rsid w:val="00BE4113"/>
    <w:rsid w:val="00BE4E5B"/>
    <w:rsid w:val="00BE794A"/>
    <w:rsid w:val="00BF0536"/>
    <w:rsid w:val="00BF3AAF"/>
    <w:rsid w:val="00BF4316"/>
    <w:rsid w:val="00C01764"/>
    <w:rsid w:val="00C03FA3"/>
    <w:rsid w:val="00C04569"/>
    <w:rsid w:val="00C04FEA"/>
    <w:rsid w:val="00C06C62"/>
    <w:rsid w:val="00C07011"/>
    <w:rsid w:val="00C0729B"/>
    <w:rsid w:val="00C077F3"/>
    <w:rsid w:val="00C078AB"/>
    <w:rsid w:val="00C107AB"/>
    <w:rsid w:val="00C10AD6"/>
    <w:rsid w:val="00C10B6E"/>
    <w:rsid w:val="00C12C3C"/>
    <w:rsid w:val="00C144B1"/>
    <w:rsid w:val="00C15D1F"/>
    <w:rsid w:val="00C16B9F"/>
    <w:rsid w:val="00C17173"/>
    <w:rsid w:val="00C20E62"/>
    <w:rsid w:val="00C213DA"/>
    <w:rsid w:val="00C22530"/>
    <w:rsid w:val="00C24E42"/>
    <w:rsid w:val="00C254D4"/>
    <w:rsid w:val="00C31429"/>
    <w:rsid w:val="00C31FBA"/>
    <w:rsid w:val="00C31FE2"/>
    <w:rsid w:val="00C35B50"/>
    <w:rsid w:val="00C3799D"/>
    <w:rsid w:val="00C437A7"/>
    <w:rsid w:val="00C45CAF"/>
    <w:rsid w:val="00C45D24"/>
    <w:rsid w:val="00C45DD6"/>
    <w:rsid w:val="00C47A1B"/>
    <w:rsid w:val="00C5097D"/>
    <w:rsid w:val="00C53122"/>
    <w:rsid w:val="00C532C0"/>
    <w:rsid w:val="00C5524A"/>
    <w:rsid w:val="00C5548C"/>
    <w:rsid w:val="00C5664B"/>
    <w:rsid w:val="00C56CD9"/>
    <w:rsid w:val="00C57AF8"/>
    <w:rsid w:val="00C609AC"/>
    <w:rsid w:val="00C619B3"/>
    <w:rsid w:val="00C6262E"/>
    <w:rsid w:val="00C62A3C"/>
    <w:rsid w:val="00C6319C"/>
    <w:rsid w:val="00C63EEC"/>
    <w:rsid w:val="00C65D9D"/>
    <w:rsid w:val="00C71B87"/>
    <w:rsid w:val="00C724F2"/>
    <w:rsid w:val="00C73E3F"/>
    <w:rsid w:val="00C74EB7"/>
    <w:rsid w:val="00C7585D"/>
    <w:rsid w:val="00C75C99"/>
    <w:rsid w:val="00C7624B"/>
    <w:rsid w:val="00C777CE"/>
    <w:rsid w:val="00C821E8"/>
    <w:rsid w:val="00C822E4"/>
    <w:rsid w:val="00C839F8"/>
    <w:rsid w:val="00C91BB0"/>
    <w:rsid w:val="00C93111"/>
    <w:rsid w:val="00C95945"/>
    <w:rsid w:val="00C97666"/>
    <w:rsid w:val="00CA2306"/>
    <w:rsid w:val="00CA286E"/>
    <w:rsid w:val="00CA2FD2"/>
    <w:rsid w:val="00CA45A2"/>
    <w:rsid w:val="00CA5945"/>
    <w:rsid w:val="00CA6B48"/>
    <w:rsid w:val="00CA6D29"/>
    <w:rsid w:val="00CA7069"/>
    <w:rsid w:val="00CA732D"/>
    <w:rsid w:val="00CA78E0"/>
    <w:rsid w:val="00CB0B21"/>
    <w:rsid w:val="00CB275D"/>
    <w:rsid w:val="00CB28E2"/>
    <w:rsid w:val="00CB2C3F"/>
    <w:rsid w:val="00CB4499"/>
    <w:rsid w:val="00CB5960"/>
    <w:rsid w:val="00CB6AB4"/>
    <w:rsid w:val="00CB7881"/>
    <w:rsid w:val="00CC173E"/>
    <w:rsid w:val="00CC2A4D"/>
    <w:rsid w:val="00CC2D3E"/>
    <w:rsid w:val="00CC2EE0"/>
    <w:rsid w:val="00CC347C"/>
    <w:rsid w:val="00CC3530"/>
    <w:rsid w:val="00CC3934"/>
    <w:rsid w:val="00CC3F54"/>
    <w:rsid w:val="00CC3FCE"/>
    <w:rsid w:val="00CC4FAE"/>
    <w:rsid w:val="00CC769C"/>
    <w:rsid w:val="00CD188E"/>
    <w:rsid w:val="00CD3003"/>
    <w:rsid w:val="00CD31E0"/>
    <w:rsid w:val="00CD56B7"/>
    <w:rsid w:val="00CD6E04"/>
    <w:rsid w:val="00CD6E87"/>
    <w:rsid w:val="00CD760D"/>
    <w:rsid w:val="00CD7DEB"/>
    <w:rsid w:val="00CD7E0F"/>
    <w:rsid w:val="00CE0765"/>
    <w:rsid w:val="00CE341A"/>
    <w:rsid w:val="00CE4A50"/>
    <w:rsid w:val="00CE4D5D"/>
    <w:rsid w:val="00CE5F04"/>
    <w:rsid w:val="00CE7979"/>
    <w:rsid w:val="00CF0B23"/>
    <w:rsid w:val="00CF2139"/>
    <w:rsid w:val="00CF396F"/>
    <w:rsid w:val="00CF4353"/>
    <w:rsid w:val="00CF59B7"/>
    <w:rsid w:val="00CF61A9"/>
    <w:rsid w:val="00CF6A97"/>
    <w:rsid w:val="00CF7938"/>
    <w:rsid w:val="00D00EBD"/>
    <w:rsid w:val="00D0392E"/>
    <w:rsid w:val="00D07267"/>
    <w:rsid w:val="00D07B79"/>
    <w:rsid w:val="00D11E80"/>
    <w:rsid w:val="00D139BE"/>
    <w:rsid w:val="00D13D60"/>
    <w:rsid w:val="00D13E3A"/>
    <w:rsid w:val="00D14CAD"/>
    <w:rsid w:val="00D2129F"/>
    <w:rsid w:val="00D22E4F"/>
    <w:rsid w:val="00D2569F"/>
    <w:rsid w:val="00D26AEA"/>
    <w:rsid w:val="00D304A3"/>
    <w:rsid w:val="00D308C3"/>
    <w:rsid w:val="00D30900"/>
    <w:rsid w:val="00D30E6E"/>
    <w:rsid w:val="00D3120C"/>
    <w:rsid w:val="00D32306"/>
    <w:rsid w:val="00D334A1"/>
    <w:rsid w:val="00D33A02"/>
    <w:rsid w:val="00D33B4A"/>
    <w:rsid w:val="00D34E85"/>
    <w:rsid w:val="00D35B9D"/>
    <w:rsid w:val="00D36762"/>
    <w:rsid w:val="00D41695"/>
    <w:rsid w:val="00D41F8E"/>
    <w:rsid w:val="00D432D6"/>
    <w:rsid w:val="00D44704"/>
    <w:rsid w:val="00D44A4A"/>
    <w:rsid w:val="00D44E9A"/>
    <w:rsid w:val="00D45504"/>
    <w:rsid w:val="00D46432"/>
    <w:rsid w:val="00D468A5"/>
    <w:rsid w:val="00D50BC3"/>
    <w:rsid w:val="00D52393"/>
    <w:rsid w:val="00D5313A"/>
    <w:rsid w:val="00D566E6"/>
    <w:rsid w:val="00D56782"/>
    <w:rsid w:val="00D572A6"/>
    <w:rsid w:val="00D6112D"/>
    <w:rsid w:val="00D63AF5"/>
    <w:rsid w:val="00D64175"/>
    <w:rsid w:val="00D6591D"/>
    <w:rsid w:val="00D661A1"/>
    <w:rsid w:val="00D665EA"/>
    <w:rsid w:val="00D66AED"/>
    <w:rsid w:val="00D6754D"/>
    <w:rsid w:val="00D708AB"/>
    <w:rsid w:val="00D738BA"/>
    <w:rsid w:val="00D7503E"/>
    <w:rsid w:val="00D75E93"/>
    <w:rsid w:val="00D770AB"/>
    <w:rsid w:val="00D805FE"/>
    <w:rsid w:val="00D808EA"/>
    <w:rsid w:val="00D813DB"/>
    <w:rsid w:val="00D81B6C"/>
    <w:rsid w:val="00D83CE6"/>
    <w:rsid w:val="00D84F16"/>
    <w:rsid w:val="00D86065"/>
    <w:rsid w:val="00D8606E"/>
    <w:rsid w:val="00D86509"/>
    <w:rsid w:val="00D9096E"/>
    <w:rsid w:val="00D9182C"/>
    <w:rsid w:val="00D9188D"/>
    <w:rsid w:val="00D91B0C"/>
    <w:rsid w:val="00D91D00"/>
    <w:rsid w:val="00D920EB"/>
    <w:rsid w:val="00D921EA"/>
    <w:rsid w:val="00D92D74"/>
    <w:rsid w:val="00D9528A"/>
    <w:rsid w:val="00D96BC0"/>
    <w:rsid w:val="00D96E28"/>
    <w:rsid w:val="00DA14BE"/>
    <w:rsid w:val="00DA3D45"/>
    <w:rsid w:val="00DA6AE8"/>
    <w:rsid w:val="00DB2948"/>
    <w:rsid w:val="00DB297D"/>
    <w:rsid w:val="00DB2C51"/>
    <w:rsid w:val="00DB3445"/>
    <w:rsid w:val="00DB5970"/>
    <w:rsid w:val="00DB7651"/>
    <w:rsid w:val="00DC1A0F"/>
    <w:rsid w:val="00DC2A71"/>
    <w:rsid w:val="00DC47E4"/>
    <w:rsid w:val="00DC4E99"/>
    <w:rsid w:val="00DC6555"/>
    <w:rsid w:val="00DC7AAA"/>
    <w:rsid w:val="00DC7AFB"/>
    <w:rsid w:val="00DD0B0B"/>
    <w:rsid w:val="00DD10DC"/>
    <w:rsid w:val="00DD1FF2"/>
    <w:rsid w:val="00DD2154"/>
    <w:rsid w:val="00DD24C4"/>
    <w:rsid w:val="00DD25B3"/>
    <w:rsid w:val="00DD2E5A"/>
    <w:rsid w:val="00DD4FF5"/>
    <w:rsid w:val="00DD5BB9"/>
    <w:rsid w:val="00DD650F"/>
    <w:rsid w:val="00DD72C3"/>
    <w:rsid w:val="00DD776F"/>
    <w:rsid w:val="00DE01A2"/>
    <w:rsid w:val="00DE10D3"/>
    <w:rsid w:val="00DE21FE"/>
    <w:rsid w:val="00DE3A5F"/>
    <w:rsid w:val="00DE463B"/>
    <w:rsid w:val="00DE558E"/>
    <w:rsid w:val="00DE73D4"/>
    <w:rsid w:val="00DE76F1"/>
    <w:rsid w:val="00DF0311"/>
    <w:rsid w:val="00DF05CE"/>
    <w:rsid w:val="00DF07DB"/>
    <w:rsid w:val="00DF1749"/>
    <w:rsid w:val="00DF2477"/>
    <w:rsid w:val="00DF4B14"/>
    <w:rsid w:val="00DF50A2"/>
    <w:rsid w:val="00DF51A4"/>
    <w:rsid w:val="00DF5ACB"/>
    <w:rsid w:val="00E00CFA"/>
    <w:rsid w:val="00E00F3F"/>
    <w:rsid w:val="00E01C50"/>
    <w:rsid w:val="00E037BA"/>
    <w:rsid w:val="00E07DC9"/>
    <w:rsid w:val="00E1056F"/>
    <w:rsid w:val="00E10944"/>
    <w:rsid w:val="00E11107"/>
    <w:rsid w:val="00E118CE"/>
    <w:rsid w:val="00E12413"/>
    <w:rsid w:val="00E13DB1"/>
    <w:rsid w:val="00E14FFB"/>
    <w:rsid w:val="00E15A42"/>
    <w:rsid w:val="00E170B8"/>
    <w:rsid w:val="00E17BCF"/>
    <w:rsid w:val="00E23CB6"/>
    <w:rsid w:val="00E242AB"/>
    <w:rsid w:val="00E244B4"/>
    <w:rsid w:val="00E2456E"/>
    <w:rsid w:val="00E25A63"/>
    <w:rsid w:val="00E25C43"/>
    <w:rsid w:val="00E277D5"/>
    <w:rsid w:val="00E27AFB"/>
    <w:rsid w:val="00E3016A"/>
    <w:rsid w:val="00E31DAE"/>
    <w:rsid w:val="00E3223F"/>
    <w:rsid w:val="00E33786"/>
    <w:rsid w:val="00E346AC"/>
    <w:rsid w:val="00E37F9F"/>
    <w:rsid w:val="00E416B8"/>
    <w:rsid w:val="00E41827"/>
    <w:rsid w:val="00E42BD6"/>
    <w:rsid w:val="00E42C3E"/>
    <w:rsid w:val="00E43371"/>
    <w:rsid w:val="00E44D59"/>
    <w:rsid w:val="00E46179"/>
    <w:rsid w:val="00E47B1C"/>
    <w:rsid w:val="00E50A09"/>
    <w:rsid w:val="00E525DE"/>
    <w:rsid w:val="00E52B1B"/>
    <w:rsid w:val="00E53742"/>
    <w:rsid w:val="00E55146"/>
    <w:rsid w:val="00E55836"/>
    <w:rsid w:val="00E564AA"/>
    <w:rsid w:val="00E61506"/>
    <w:rsid w:val="00E61576"/>
    <w:rsid w:val="00E621FD"/>
    <w:rsid w:val="00E628E0"/>
    <w:rsid w:val="00E63698"/>
    <w:rsid w:val="00E637C2"/>
    <w:rsid w:val="00E63EBD"/>
    <w:rsid w:val="00E6634E"/>
    <w:rsid w:val="00E66D09"/>
    <w:rsid w:val="00E66D23"/>
    <w:rsid w:val="00E66EF2"/>
    <w:rsid w:val="00E67210"/>
    <w:rsid w:val="00E70C45"/>
    <w:rsid w:val="00E7140A"/>
    <w:rsid w:val="00E73FD3"/>
    <w:rsid w:val="00E75206"/>
    <w:rsid w:val="00E77311"/>
    <w:rsid w:val="00E815C5"/>
    <w:rsid w:val="00E81684"/>
    <w:rsid w:val="00E83393"/>
    <w:rsid w:val="00E8397C"/>
    <w:rsid w:val="00E854C1"/>
    <w:rsid w:val="00E8770C"/>
    <w:rsid w:val="00E90AF5"/>
    <w:rsid w:val="00E9130C"/>
    <w:rsid w:val="00E940F1"/>
    <w:rsid w:val="00EA0319"/>
    <w:rsid w:val="00EA03DA"/>
    <w:rsid w:val="00EA36C7"/>
    <w:rsid w:val="00EA4C78"/>
    <w:rsid w:val="00EB0B7E"/>
    <w:rsid w:val="00EB0ED0"/>
    <w:rsid w:val="00EB15C8"/>
    <w:rsid w:val="00EB69B5"/>
    <w:rsid w:val="00EC33FA"/>
    <w:rsid w:val="00EC3869"/>
    <w:rsid w:val="00EC3CD7"/>
    <w:rsid w:val="00EC6C52"/>
    <w:rsid w:val="00EC7D68"/>
    <w:rsid w:val="00EC7EEB"/>
    <w:rsid w:val="00ED1C18"/>
    <w:rsid w:val="00ED3375"/>
    <w:rsid w:val="00ED4A3D"/>
    <w:rsid w:val="00ED5314"/>
    <w:rsid w:val="00ED68FE"/>
    <w:rsid w:val="00ED6A8B"/>
    <w:rsid w:val="00EE486F"/>
    <w:rsid w:val="00EF40EB"/>
    <w:rsid w:val="00EF479E"/>
    <w:rsid w:val="00EF4E3B"/>
    <w:rsid w:val="00EF6067"/>
    <w:rsid w:val="00EF7610"/>
    <w:rsid w:val="00EF7B64"/>
    <w:rsid w:val="00F00354"/>
    <w:rsid w:val="00F00608"/>
    <w:rsid w:val="00F01D3F"/>
    <w:rsid w:val="00F04F34"/>
    <w:rsid w:val="00F054B8"/>
    <w:rsid w:val="00F070CA"/>
    <w:rsid w:val="00F07D53"/>
    <w:rsid w:val="00F106B9"/>
    <w:rsid w:val="00F11049"/>
    <w:rsid w:val="00F12A2F"/>
    <w:rsid w:val="00F134AA"/>
    <w:rsid w:val="00F13A89"/>
    <w:rsid w:val="00F15223"/>
    <w:rsid w:val="00F15CCA"/>
    <w:rsid w:val="00F16952"/>
    <w:rsid w:val="00F16BA2"/>
    <w:rsid w:val="00F1747D"/>
    <w:rsid w:val="00F205E3"/>
    <w:rsid w:val="00F2435E"/>
    <w:rsid w:val="00F24A71"/>
    <w:rsid w:val="00F27000"/>
    <w:rsid w:val="00F27744"/>
    <w:rsid w:val="00F277B3"/>
    <w:rsid w:val="00F3331A"/>
    <w:rsid w:val="00F342C5"/>
    <w:rsid w:val="00F34734"/>
    <w:rsid w:val="00F3587A"/>
    <w:rsid w:val="00F35C49"/>
    <w:rsid w:val="00F409B6"/>
    <w:rsid w:val="00F40D86"/>
    <w:rsid w:val="00F41B5E"/>
    <w:rsid w:val="00F41EE7"/>
    <w:rsid w:val="00F436FF"/>
    <w:rsid w:val="00F455FC"/>
    <w:rsid w:val="00F46846"/>
    <w:rsid w:val="00F509E6"/>
    <w:rsid w:val="00F50C51"/>
    <w:rsid w:val="00F50E37"/>
    <w:rsid w:val="00F5288B"/>
    <w:rsid w:val="00F55D83"/>
    <w:rsid w:val="00F568CB"/>
    <w:rsid w:val="00F57665"/>
    <w:rsid w:val="00F57822"/>
    <w:rsid w:val="00F61756"/>
    <w:rsid w:val="00F63FC8"/>
    <w:rsid w:val="00F6437D"/>
    <w:rsid w:val="00F644FC"/>
    <w:rsid w:val="00F6511D"/>
    <w:rsid w:val="00F65D28"/>
    <w:rsid w:val="00F6759D"/>
    <w:rsid w:val="00F7081A"/>
    <w:rsid w:val="00F70BE5"/>
    <w:rsid w:val="00F70DCF"/>
    <w:rsid w:val="00F7114B"/>
    <w:rsid w:val="00F73B5C"/>
    <w:rsid w:val="00F745CD"/>
    <w:rsid w:val="00F7618F"/>
    <w:rsid w:val="00F76640"/>
    <w:rsid w:val="00F76E3E"/>
    <w:rsid w:val="00F77E80"/>
    <w:rsid w:val="00F80F48"/>
    <w:rsid w:val="00F81362"/>
    <w:rsid w:val="00F8233C"/>
    <w:rsid w:val="00F85F04"/>
    <w:rsid w:val="00F905AE"/>
    <w:rsid w:val="00F90661"/>
    <w:rsid w:val="00F90A5C"/>
    <w:rsid w:val="00F90EC7"/>
    <w:rsid w:val="00F910AF"/>
    <w:rsid w:val="00F916CA"/>
    <w:rsid w:val="00F91FDF"/>
    <w:rsid w:val="00F929BB"/>
    <w:rsid w:val="00F943B3"/>
    <w:rsid w:val="00F94F6C"/>
    <w:rsid w:val="00FA12C9"/>
    <w:rsid w:val="00FA36F2"/>
    <w:rsid w:val="00FA4E37"/>
    <w:rsid w:val="00FA552E"/>
    <w:rsid w:val="00FA7B79"/>
    <w:rsid w:val="00FB197D"/>
    <w:rsid w:val="00FB499F"/>
    <w:rsid w:val="00FB76B6"/>
    <w:rsid w:val="00FC01B8"/>
    <w:rsid w:val="00FC0C28"/>
    <w:rsid w:val="00FC18B2"/>
    <w:rsid w:val="00FC2795"/>
    <w:rsid w:val="00FC4A9D"/>
    <w:rsid w:val="00FC5524"/>
    <w:rsid w:val="00FC5658"/>
    <w:rsid w:val="00FC567C"/>
    <w:rsid w:val="00FD0F50"/>
    <w:rsid w:val="00FD2602"/>
    <w:rsid w:val="00FD458F"/>
    <w:rsid w:val="00FD4AF4"/>
    <w:rsid w:val="00FD5867"/>
    <w:rsid w:val="00FD694D"/>
    <w:rsid w:val="00FD6AC8"/>
    <w:rsid w:val="00FD6E40"/>
    <w:rsid w:val="00FD79EA"/>
    <w:rsid w:val="00FE0529"/>
    <w:rsid w:val="00FE052B"/>
    <w:rsid w:val="00FE33CD"/>
    <w:rsid w:val="00FE4FD5"/>
    <w:rsid w:val="00FE76FA"/>
    <w:rsid w:val="00FF17C7"/>
    <w:rsid w:val="00FF3E68"/>
    <w:rsid w:val="00FF3EF0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7FEF6615-8774-4BE0-9A3D-E3C5C4A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aliases w:val=" Char13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aliases w:val=" Char13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unhideWhenUsed/>
    <w:rsid w:val="00A62FF8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zDistnHeader">
    <w:name w:val="zDistnHeader"/>
    <w:basedOn w:val="Normal"/>
    <w:next w:val="Normal"/>
    <w:rsid w:val="0011694F"/>
    <w:pPr>
      <w:keepNext/>
      <w:spacing w:before="520"/>
    </w:pPr>
  </w:style>
  <w:style w:type="character" w:customStyle="1" w:styleId="blockChar">
    <w:name w:val="block Char"/>
    <w:aliases w:val="b Char"/>
    <w:basedOn w:val="DefaultParagraphFont"/>
    <w:link w:val="block"/>
    <w:locked/>
    <w:rsid w:val="0011694F"/>
    <w:rPr>
      <w:rFonts w:ascii="Angsana New" w:hAnsi="Angsana New" w:cs="Angsana New"/>
      <w:szCs w:val="22"/>
      <w:lang w:val="en-GB"/>
    </w:rPr>
  </w:style>
  <w:style w:type="paragraph" w:customStyle="1" w:styleId="zKISOffAddress">
    <w:name w:val="zKISOffAddress"/>
    <w:basedOn w:val="Normal"/>
    <w:rsid w:val="00BE0276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D758B59-94AE-4DF6-8A2B-30AC9C94CB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8C4915-0468-41EE-B3AD-19AA6F62C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398ADC-68DE-4F3B-8B50-9AC8BECE83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28</cp:revision>
  <cp:lastPrinted>2024-08-07T16:54:00Z</cp:lastPrinted>
  <dcterms:created xsi:type="dcterms:W3CDTF">2024-10-25T02:52:00Z</dcterms:created>
  <dcterms:modified xsi:type="dcterms:W3CDTF">2024-11-08T02:13:00Z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