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E447B5" w:rsidRPr="00EB6F8C" w14:paraId="66E3C8FA" w14:textId="77777777" w:rsidTr="000623C3">
        <w:tc>
          <w:tcPr>
            <w:tcW w:w="1278" w:type="dxa"/>
            <w:tcBorders>
              <w:top w:val="nil"/>
              <w:left w:val="nil"/>
              <w:bottom w:val="nil"/>
              <w:right w:val="nil"/>
            </w:tcBorders>
          </w:tcPr>
          <w:p w14:paraId="61A25732" w14:textId="77777777" w:rsidR="00E447B5" w:rsidRPr="00EB6F8C" w:rsidRDefault="00E447B5" w:rsidP="000623C3">
            <w:pPr>
              <w:overflowPunct/>
              <w:autoSpaceDE/>
              <w:autoSpaceDN/>
              <w:adjustRightInd/>
              <w:spacing w:line="240" w:lineRule="atLeast"/>
              <w:jc w:val="thaiDistribute"/>
              <w:textAlignment w:val="auto"/>
              <w:rPr>
                <w:rFonts w:hAnsi="Times New Roman" w:cs="Times New Roman"/>
                <w:b/>
                <w:bCs/>
                <w:sz w:val="22"/>
                <w:szCs w:val="22"/>
              </w:rPr>
            </w:pPr>
            <w:r w:rsidRPr="00EB6F8C">
              <w:rPr>
                <w:rFonts w:hAnsi="Times New Roman" w:cs="Times New Roman"/>
                <w:b/>
                <w:bCs/>
                <w:sz w:val="22"/>
                <w:szCs w:val="22"/>
              </w:rPr>
              <w:t>Note</w:t>
            </w:r>
          </w:p>
        </w:tc>
        <w:tc>
          <w:tcPr>
            <w:tcW w:w="7920" w:type="dxa"/>
            <w:tcBorders>
              <w:top w:val="nil"/>
              <w:left w:val="nil"/>
              <w:bottom w:val="nil"/>
              <w:right w:val="nil"/>
            </w:tcBorders>
          </w:tcPr>
          <w:p w14:paraId="2BF81253" w14:textId="77777777" w:rsidR="00E447B5" w:rsidRPr="00EB6F8C" w:rsidRDefault="00E447B5" w:rsidP="000623C3">
            <w:pPr>
              <w:overflowPunct/>
              <w:autoSpaceDE/>
              <w:autoSpaceDN/>
              <w:adjustRightInd/>
              <w:spacing w:line="240" w:lineRule="atLeast"/>
              <w:jc w:val="thaiDistribute"/>
              <w:textAlignment w:val="auto"/>
              <w:rPr>
                <w:rFonts w:hAnsi="Times New Roman" w:cs="Times New Roman"/>
                <w:b/>
                <w:bCs/>
                <w:sz w:val="22"/>
                <w:szCs w:val="22"/>
              </w:rPr>
            </w:pPr>
            <w:r w:rsidRPr="00EB6F8C">
              <w:rPr>
                <w:rFonts w:hAnsi="Times New Roman" w:cs="Times New Roman"/>
                <w:b/>
                <w:bCs/>
                <w:sz w:val="22"/>
                <w:szCs w:val="22"/>
              </w:rPr>
              <w:t>Contents</w:t>
            </w:r>
          </w:p>
        </w:tc>
      </w:tr>
      <w:tr w:rsidR="00E447B5" w:rsidRPr="00EB6F8C" w14:paraId="13C6C1C2" w14:textId="77777777" w:rsidTr="000623C3">
        <w:tc>
          <w:tcPr>
            <w:tcW w:w="1278" w:type="dxa"/>
          </w:tcPr>
          <w:p w14:paraId="4BA1FBF5" w14:textId="77777777" w:rsidR="00E447B5" w:rsidRPr="00EB6F8C" w:rsidRDefault="00E447B5" w:rsidP="000623C3">
            <w:pPr>
              <w:overflowPunct/>
              <w:autoSpaceDE/>
              <w:autoSpaceDN/>
              <w:adjustRightInd/>
              <w:spacing w:line="240" w:lineRule="atLeast"/>
              <w:jc w:val="thaiDistribute"/>
              <w:textAlignment w:val="auto"/>
              <w:rPr>
                <w:rFonts w:hAnsi="Times New Roman" w:cs="Times New Roman"/>
                <w:b/>
                <w:bCs/>
                <w:sz w:val="22"/>
                <w:szCs w:val="22"/>
              </w:rPr>
            </w:pPr>
          </w:p>
        </w:tc>
        <w:tc>
          <w:tcPr>
            <w:tcW w:w="7920" w:type="dxa"/>
          </w:tcPr>
          <w:p w14:paraId="204BB761" w14:textId="77777777" w:rsidR="00E447B5" w:rsidRPr="00EB6F8C" w:rsidRDefault="00E447B5" w:rsidP="000623C3">
            <w:pPr>
              <w:overflowPunct/>
              <w:autoSpaceDE/>
              <w:autoSpaceDN/>
              <w:adjustRightInd/>
              <w:spacing w:line="240" w:lineRule="atLeast"/>
              <w:jc w:val="thaiDistribute"/>
              <w:textAlignment w:val="auto"/>
              <w:rPr>
                <w:rFonts w:hAnsi="Times New Roman" w:cs="Times New Roman"/>
                <w:b/>
                <w:bCs/>
                <w:sz w:val="22"/>
                <w:szCs w:val="22"/>
                <w:cs/>
              </w:rPr>
            </w:pPr>
          </w:p>
        </w:tc>
      </w:tr>
      <w:tr w:rsidR="00E447B5" w:rsidRPr="00EB6F8C" w14:paraId="325CC559" w14:textId="77777777" w:rsidTr="000623C3">
        <w:tc>
          <w:tcPr>
            <w:tcW w:w="1278" w:type="dxa"/>
          </w:tcPr>
          <w:p w14:paraId="4B03E7D3"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FE153E7" w14:textId="169AD270" w:rsidR="00E447B5" w:rsidRPr="00EB6F8C" w:rsidRDefault="006F5C45" w:rsidP="000623C3">
            <w:pPr>
              <w:overflowPunct/>
              <w:autoSpaceDE/>
              <w:autoSpaceDN/>
              <w:adjustRightInd/>
              <w:spacing w:line="240" w:lineRule="atLeast"/>
              <w:jc w:val="thaiDistribute"/>
              <w:textAlignment w:val="auto"/>
              <w:rPr>
                <w:rFonts w:hAnsi="Times New Roman" w:cs="Times New Roman"/>
                <w:sz w:val="22"/>
                <w:szCs w:val="22"/>
                <w:lang w:val="en-GB"/>
              </w:rPr>
            </w:pPr>
            <w:r w:rsidRPr="00EB6F8C">
              <w:rPr>
                <w:rFonts w:hAnsi="Times New Roman" w:cs="Times New Roman"/>
                <w:sz w:val="22"/>
                <w:szCs w:val="22"/>
              </w:rPr>
              <w:t>Basis of preparation of the</w:t>
            </w:r>
            <w:r w:rsidR="00127CE0" w:rsidRPr="00EB6F8C">
              <w:rPr>
                <w:rFonts w:hAnsi="Times New Roman" w:cs="Times New Roman"/>
                <w:sz w:val="22"/>
                <w:szCs w:val="22"/>
              </w:rPr>
              <w:t xml:space="preserve"> interim</w:t>
            </w:r>
            <w:r w:rsidR="00D47515" w:rsidRPr="00EB6F8C">
              <w:rPr>
                <w:rFonts w:hAnsi="Times New Roman" w:cs="Times New Roman"/>
                <w:sz w:val="22"/>
                <w:szCs w:val="22"/>
              </w:rPr>
              <w:t xml:space="preserve"> </w:t>
            </w:r>
            <w:r w:rsidRPr="00EB6F8C">
              <w:rPr>
                <w:rFonts w:hAnsi="Times New Roman" w:cs="Times New Roman"/>
                <w:sz w:val="22"/>
                <w:szCs w:val="22"/>
              </w:rPr>
              <w:t>financial statements</w:t>
            </w:r>
          </w:p>
        </w:tc>
      </w:tr>
      <w:tr w:rsidR="00E447B5" w:rsidRPr="00EB6F8C" w14:paraId="1EFC1199" w14:textId="77777777" w:rsidTr="000623C3">
        <w:tc>
          <w:tcPr>
            <w:tcW w:w="1278" w:type="dxa"/>
          </w:tcPr>
          <w:p w14:paraId="2C0BA7B2"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562D32A0" w14:textId="13078BE4" w:rsidR="00E447B5" w:rsidRPr="00EB6F8C" w:rsidRDefault="00660A9F" w:rsidP="000623C3">
            <w:pPr>
              <w:overflowPunct/>
              <w:autoSpaceDE/>
              <w:autoSpaceDN/>
              <w:adjustRightInd/>
              <w:spacing w:line="240" w:lineRule="atLeast"/>
              <w:jc w:val="thaiDistribute"/>
              <w:textAlignment w:val="auto"/>
              <w:rPr>
                <w:rFonts w:hAnsi="Times New Roman" w:cs="Times New Roman"/>
                <w:sz w:val="22"/>
                <w:szCs w:val="22"/>
              </w:rPr>
            </w:pPr>
            <w:r w:rsidRPr="00EB6F8C">
              <w:rPr>
                <w:rFonts w:hAnsi="Times New Roman" w:cs="Times New Roman"/>
                <w:sz w:val="22"/>
                <w:szCs w:val="22"/>
              </w:rPr>
              <w:t>Related part</w:t>
            </w:r>
            <w:r w:rsidR="008D75D3" w:rsidRPr="00EB6F8C">
              <w:rPr>
                <w:rFonts w:hAnsi="Times New Roman" w:cs="Times New Roman"/>
                <w:sz w:val="22"/>
                <w:szCs w:val="22"/>
              </w:rPr>
              <w:t>ies</w:t>
            </w:r>
          </w:p>
        </w:tc>
      </w:tr>
      <w:tr w:rsidR="00E447B5" w:rsidRPr="00EB6F8C" w14:paraId="16313E8D" w14:textId="77777777" w:rsidTr="000623C3">
        <w:tc>
          <w:tcPr>
            <w:tcW w:w="1278" w:type="dxa"/>
          </w:tcPr>
          <w:p w14:paraId="473BDC85"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5E87AE29" w14:textId="57F44C35" w:rsidR="00E447B5" w:rsidRPr="00EB6F8C" w:rsidRDefault="006909E4" w:rsidP="000623C3">
            <w:pPr>
              <w:overflowPunct/>
              <w:autoSpaceDE/>
              <w:autoSpaceDN/>
              <w:adjustRightInd/>
              <w:spacing w:line="240" w:lineRule="atLeast"/>
              <w:jc w:val="thaiDistribute"/>
              <w:textAlignment w:val="auto"/>
              <w:rPr>
                <w:rFonts w:hAnsi="Times New Roman" w:cs="Times New Roman"/>
                <w:sz w:val="22"/>
                <w:szCs w:val="22"/>
              </w:rPr>
            </w:pPr>
            <w:r w:rsidRPr="00EB6F8C">
              <w:rPr>
                <w:rFonts w:hAnsi="Times New Roman" w:cs="Times New Roman"/>
                <w:sz w:val="22"/>
                <w:szCs w:val="22"/>
              </w:rPr>
              <w:t xml:space="preserve">Trade </w:t>
            </w:r>
            <w:r w:rsidR="00A663FF" w:rsidRPr="00EB6F8C">
              <w:rPr>
                <w:rFonts w:hAnsi="Times New Roman" w:cs="Times New Roman"/>
                <w:sz w:val="22"/>
                <w:szCs w:val="22"/>
              </w:rPr>
              <w:t xml:space="preserve">accounts </w:t>
            </w:r>
            <w:r w:rsidRPr="00EB6F8C">
              <w:rPr>
                <w:rFonts w:hAnsi="Times New Roman" w:cs="Times New Roman"/>
                <w:sz w:val="22"/>
                <w:szCs w:val="22"/>
              </w:rPr>
              <w:t>receivable</w:t>
            </w:r>
          </w:p>
        </w:tc>
      </w:tr>
      <w:tr w:rsidR="00E447B5" w:rsidRPr="00EB6F8C" w14:paraId="2D572DD6" w14:textId="77777777" w:rsidTr="000623C3">
        <w:tc>
          <w:tcPr>
            <w:tcW w:w="1278" w:type="dxa"/>
          </w:tcPr>
          <w:p w14:paraId="7A397106"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08B1F02A" w14:textId="05DCC4DA" w:rsidR="00E447B5" w:rsidRPr="00EB6F8C" w:rsidRDefault="00F5596B" w:rsidP="000623C3">
            <w:pPr>
              <w:overflowPunct/>
              <w:autoSpaceDE/>
              <w:autoSpaceDN/>
              <w:adjustRightInd/>
              <w:spacing w:line="240" w:lineRule="atLeast"/>
              <w:textAlignment w:val="auto"/>
              <w:rPr>
                <w:rFonts w:hAnsi="Times New Roman" w:cs="Times New Roman"/>
                <w:sz w:val="22"/>
                <w:szCs w:val="22"/>
              </w:rPr>
            </w:pPr>
            <w:r w:rsidRPr="00EB6F8C">
              <w:rPr>
                <w:rFonts w:hAnsi="Times New Roman" w:cs="Times New Roman"/>
                <w:sz w:val="22"/>
                <w:szCs w:val="22"/>
              </w:rPr>
              <w:t>Accrued medical treatment income</w:t>
            </w:r>
          </w:p>
        </w:tc>
      </w:tr>
      <w:tr w:rsidR="008A5AD5" w:rsidRPr="00EB6F8C" w14:paraId="755414E4" w14:textId="77777777" w:rsidTr="000623C3">
        <w:tc>
          <w:tcPr>
            <w:tcW w:w="1278" w:type="dxa"/>
          </w:tcPr>
          <w:p w14:paraId="17AD3B49" w14:textId="77777777" w:rsidR="008A5AD5" w:rsidRPr="00EB6F8C" w:rsidRDefault="008A5AD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BC8117F" w14:textId="1D960423" w:rsidR="008A5AD5" w:rsidRPr="00EB6F8C" w:rsidRDefault="003D045A" w:rsidP="000623C3">
            <w:pPr>
              <w:overflowPunct/>
              <w:autoSpaceDE/>
              <w:autoSpaceDN/>
              <w:adjustRightInd/>
              <w:spacing w:line="240" w:lineRule="atLeast"/>
              <w:textAlignment w:val="auto"/>
              <w:rPr>
                <w:rFonts w:hAnsi="Times New Roman" w:cs="Times New Roman"/>
                <w:sz w:val="22"/>
                <w:szCs w:val="22"/>
              </w:rPr>
            </w:pPr>
            <w:r w:rsidRPr="003D045A">
              <w:rPr>
                <w:rFonts w:hAnsi="Times New Roman" w:cs="Times New Roman"/>
                <w:sz w:val="22"/>
                <w:szCs w:val="22"/>
              </w:rPr>
              <w:t>Investments in subsidiaries</w:t>
            </w:r>
          </w:p>
        </w:tc>
      </w:tr>
      <w:tr w:rsidR="00E447B5" w:rsidRPr="00EB6F8C" w14:paraId="42026DC1" w14:textId="77777777" w:rsidTr="000623C3">
        <w:tc>
          <w:tcPr>
            <w:tcW w:w="1278" w:type="dxa"/>
          </w:tcPr>
          <w:p w14:paraId="3E4501C1"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7861262C" w14:textId="6D5ACA70" w:rsidR="00E447B5" w:rsidRPr="00EB6F8C" w:rsidRDefault="00167194" w:rsidP="000623C3">
            <w:pPr>
              <w:overflowPunct/>
              <w:autoSpaceDE/>
              <w:autoSpaceDN/>
              <w:adjustRightInd/>
              <w:spacing w:line="240" w:lineRule="atLeast"/>
              <w:jc w:val="thaiDistribute"/>
              <w:textAlignment w:val="auto"/>
              <w:rPr>
                <w:rFonts w:hAnsi="Times New Roman" w:cs="Times New Roman"/>
                <w:sz w:val="22"/>
                <w:szCs w:val="22"/>
              </w:rPr>
            </w:pPr>
            <w:r w:rsidRPr="00EB6F8C">
              <w:rPr>
                <w:rFonts w:eastAsia="Arial Unicode MS" w:hAnsi="Times New Roman" w:cs="Times New Roman"/>
                <w:sz w:val="22"/>
                <w:szCs w:val="22"/>
              </w:rPr>
              <w:t>Property</w:t>
            </w:r>
            <w:r w:rsidR="00D93D85">
              <w:rPr>
                <w:rFonts w:eastAsia="Arial Unicode MS" w:hAnsi="Times New Roman" w:cs="Times New Roman"/>
                <w:sz w:val="22"/>
                <w:szCs w:val="22"/>
              </w:rPr>
              <w:t>,</w:t>
            </w:r>
            <w:r w:rsidRPr="00EB6F8C">
              <w:rPr>
                <w:rFonts w:eastAsia="Arial Unicode MS" w:hAnsi="Times New Roman" w:cs="Times New Roman"/>
                <w:sz w:val="22"/>
                <w:szCs w:val="22"/>
              </w:rPr>
              <w:t xml:space="preserve"> </w:t>
            </w:r>
            <w:r w:rsidR="00D93D85" w:rsidRPr="00EB6F8C">
              <w:rPr>
                <w:rFonts w:eastAsia="Arial Unicode MS" w:hAnsi="Times New Roman" w:cs="Times New Roman"/>
                <w:sz w:val="22"/>
                <w:szCs w:val="22"/>
              </w:rPr>
              <w:t>plant</w:t>
            </w:r>
            <w:r w:rsidRPr="00EB6F8C">
              <w:rPr>
                <w:rFonts w:eastAsia="Arial Unicode MS" w:hAnsi="Times New Roman" w:cs="Times New Roman"/>
                <w:sz w:val="22"/>
                <w:szCs w:val="22"/>
              </w:rPr>
              <w:t xml:space="preserve"> and equipment</w:t>
            </w:r>
          </w:p>
        </w:tc>
      </w:tr>
      <w:tr w:rsidR="00E447B5" w:rsidRPr="00EB6F8C" w14:paraId="46BA5F2B" w14:textId="77777777" w:rsidTr="000623C3">
        <w:tc>
          <w:tcPr>
            <w:tcW w:w="1278" w:type="dxa"/>
          </w:tcPr>
          <w:p w14:paraId="7239640B"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1EBFFF85" w14:textId="10C0F4D5" w:rsidR="00E447B5" w:rsidRPr="00EB6F8C" w:rsidRDefault="003D2029" w:rsidP="000623C3">
            <w:pPr>
              <w:overflowPunct/>
              <w:autoSpaceDE/>
              <w:autoSpaceDN/>
              <w:adjustRightInd/>
              <w:spacing w:line="240" w:lineRule="atLeast"/>
              <w:jc w:val="thaiDistribute"/>
              <w:textAlignment w:val="auto"/>
              <w:rPr>
                <w:rFonts w:hAnsi="Times New Roman" w:cs="Times New Roman"/>
                <w:sz w:val="22"/>
                <w:szCs w:val="22"/>
                <w:highlight w:val="yellow"/>
                <w:cs/>
              </w:rPr>
            </w:pPr>
            <w:r w:rsidRPr="00EB6F8C">
              <w:rPr>
                <w:rStyle w:val="Strong"/>
                <w:rFonts w:hAnsi="Times New Roman" w:cs="Times New Roman"/>
                <w:b w:val="0"/>
                <w:bCs w:val="0"/>
                <w:sz w:val="22"/>
                <w:szCs w:val="22"/>
              </w:rPr>
              <w:t>Interest-bearing liabilities</w:t>
            </w:r>
          </w:p>
        </w:tc>
      </w:tr>
      <w:tr w:rsidR="00E447B5" w:rsidRPr="00EB6F8C" w14:paraId="7DCE7303" w14:textId="77777777" w:rsidTr="000623C3">
        <w:tc>
          <w:tcPr>
            <w:tcW w:w="1278" w:type="dxa"/>
          </w:tcPr>
          <w:p w14:paraId="76E1C3E4" w14:textId="77777777" w:rsidR="00E447B5" w:rsidRPr="00EB6F8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4E2508C6" w14:textId="265948DA" w:rsidR="00E31B81" w:rsidRPr="00EB6F8C" w:rsidRDefault="00D47515" w:rsidP="000623C3">
            <w:pPr>
              <w:overflowPunct/>
              <w:autoSpaceDE/>
              <w:autoSpaceDN/>
              <w:adjustRightInd/>
              <w:spacing w:line="240" w:lineRule="atLeast"/>
              <w:textAlignment w:val="auto"/>
              <w:outlineLvl w:val="0"/>
              <w:rPr>
                <w:rFonts w:hAnsi="Times New Roman" w:cs="Times New Roman"/>
                <w:sz w:val="22"/>
                <w:szCs w:val="22"/>
              </w:rPr>
            </w:pPr>
            <w:r w:rsidRPr="00EB6F8C">
              <w:rPr>
                <w:rFonts w:hAnsi="Times New Roman" w:cs="Times New Roman"/>
                <w:sz w:val="22"/>
                <w:szCs w:val="22"/>
              </w:rPr>
              <w:t>Segment information</w:t>
            </w:r>
          </w:p>
        </w:tc>
      </w:tr>
      <w:tr w:rsidR="0009433D" w:rsidRPr="00EB6F8C" w14:paraId="43D438D6" w14:textId="77777777" w:rsidTr="00D54314">
        <w:tc>
          <w:tcPr>
            <w:tcW w:w="1278" w:type="dxa"/>
          </w:tcPr>
          <w:p w14:paraId="244CE045" w14:textId="77777777" w:rsidR="0009433D" w:rsidRPr="00EB6F8C" w:rsidRDefault="0009433D" w:rsidP="00D54314">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344485F8" w14:textId="70117295" w:rsidR="0009433D" w:rsidRPr="00EB6F8C" w:rsidRDefault="00E31B81" w:rsidP="00D54314">
            <w:pPr>
              <w:overflowPunct/>
              <w:autoSpaceDE/>
              <w:autoSpaceDN/>
              <w:adjustRightInd/>
              <w:spacing w:line="240" w:lineRule="atLeast"/>
              <w:textAlignment w:val="auto"/>
              <w:outlineLvl w:val="0"/>
              <w:rPr>
                <w:rFonts w:hAnsi="Times New Roman" w:cs="Times New Roman"/>
                <w:sz w:val="22"/>
                <w:szCs w:val="22"/>
              </w:rPr>
            </w:pPr>
            <w:r w:rsidRPr="00EB6F8C">
              <w:rPr>
                <w:rFonts w:hAnsi="Times New Roman" w:cs="Times New Roman"/>
                <w:sz w:val="22"/>
                <w:szCs w:val="22"/>
              </w:rPr>
              <w:t>Dividends</w:t>
            </w:r>
          </w:p>
        </w:tc>
      </w:tr>
      <w:tr w:rsidR="00E31B81" w:rsidRPr="00EB6F8C" w14:paraId="2D3436B8" w14:textId="77777777" w:rsidTr="000623C3">
        <w:tc>
          <w:tcPr>
            <w:tcW w:w="1278" w:type="dxa"/>
          </w:tcPr>
          <w:p w14:paraId="741F272F" w14:textId="77777777" w:rsidR="00E31B81" w:rsidRPr="00EB6F8C" w:rsidRDefault="00E31B81" w:rsidP="00E31B81">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A2F21E5" w14:textId="318ECFEB" w:rsidR="00E31B81" w:rsidRPr="00EB6F8C" w:rsidRDefault="00E31B81" w:rsidP="00E31B81">
            <w:pPr>
              <w:overflowPunct/>
              <w:autoSpaceDE/>
              <w:autoSpaceDN/>
              <w:adjustRightInd/>
              <w:spacing w:line="240" w:lineRule="atLeast"/>
              <w:textAlignment w:val="auto"/>
              <w:outlineLvl w:val="0"/>
              <w:rPr>
                <w:rFonts w:hAnsi="Times New Roman" w:cs="Times New Roman"/>
                <w:sz w:val="22"/>
                <w:szCs w:val="22"/>
                <w:highlight w:val="yellow"/>
                <w:lang w:val="en-GB" w:bidi="ar-SA"/>
              </w:rPr>
            </w:pPr>
            <w:r w:rsidRPr="00EB6F8C">
              <w:rPr>
                <w:rFonts w:hAnsi="Times New Roman" w:cs="Times New Roman"/>
                <w:sz w:val="22"/>
                <w:szCs w:val="22"/>
              </w:rPr>
              <w:t>Financial instruments</w:t>
            </w:r>
          </w:p>
        </w:tc>
      </w:tr>
      <w:tr w:rsidR="00E31B81" w:rsidRPr="00EB6F8C" w14:paraId="60FC4C23" w14:textId="77777777" w:rsidTr="000623C3">
        <w:tc>
          <w:tcPr>
            <w:tcW w:w="1278" w:type="dxa"/>
          </w:tcPr>
          <w:p w14:paraId="61A156F9" w14:textId="77777777" w:rsidR="00E31B81" w:rsidRPr="00EB6F8C" w:rsidRDefault="00E31B81" w:rsidP="00E31B81">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059284C6" w14:textId="4ECB42F0" w:rsidR="00E31B81" w:rsidRPr="00EB6F8C" w:rsidRDefault="00E31B81" w:rsidP="00E31B81">
            <w:pPr>
              <w:overflowPunct/>
              <w:autoSpaceDE/>
              <w:autoSpaceDN/>
              <w:adjustRightInd/>
              <w:spacing w:line="240" w:lineRule="atLeast"/>
              <w:textAlignment w:val="auto"/>
              <w:outlineLvl w:val="0"/>
              <w:rPr>
                <w:rFonts w:hAnsi="Times New Roman" w:cs="Times New Roman"/>
                <w:sz w:val="22"/>
                <w:szCs w:val="22"/>
              </w:rPr>
            </w:pPr>
            <w:r w:rsidRPr="00EB6F8C">
              <w:rPr>
                <w:rFonts w:hAnsi="Times New Roman" w:cs="Times New Roman"/>
                <w:sz w:val="22"/>
                <w:szCs w:val="22"/>
              </w:rPr>
              <w:t>Commitments with non-related parties</w:t>
            </w:r>
          </w:p>
        </w:tc>
      </w:tr>
      <w:tr w:rsidR="003374F7" w:rsidRPr="00EB6F8C" w14:paraId="30FD20C4" w14:textId="77777777" w:rsidTr="00924760">
        <w:trPr>
          <w:trHeight w:val="101"/>
        </w:trPr>
        <w:tc>
          <w:tcPr>
            <w:tcW w:w="1278" w:type="dxa"/>
          </w:tcPr>
          <w:p w14:paraId="1CAB8037" w14:textId="785FFE4B" w:rsidR="003374F7" w:rsidRPr="00EB6F8C" w:rsidRDefault="003374F7" w:rsidP="003374F7">
            <w:pPr>
              <w:overflowPunct/>
              <w:autoSpaceDE/>
              <w:autoSpaceDN/>
              <w:adjustRightInd/>
              <w:spacing w:line="240" w:lineRule="atLeast"/>
              <w:jc w:val="thaiDistribute"/>
              <w:textAlignment w:val="auto"/>
              <w:rPr>
                <w:rFonts w:hAnsi="Times New Roman" w:cs="Times New Roman"/>
                <w:sz w:val="22"/>
                <w:szCs w:val="22"/>
              </w:rPr>
            </w:pPr>
            <w:r w:rsidRPr="00EB6F8C">
              <w:rPr>
                <w:rFonts w:hAnsi="Times New Roman" w:cs="Times New Roman"/>
                <w:sz w:val="22"/>
                <w:szCs w:val="22"/>
              </w:rPr>
              <w:t>12</w:t>
            </w:r>
          </w:p>
        </w:tc>
        <w:tc>
          <w:tcPr>
            <w:tcW w:w="7920" w:type="dxa"/>
          </w:tcPr>
          <w:p w14:paraId="7A6287B5" w14:textId="4EBD9DC9" w:rsidR="003374F7" w:rsidRPr="00EB6F8C" w:rsidRDefault="003374F7" w:rsidP="003374F7">
            <w:pPr>
              <w:overflowPunct/>
              <w:autoSpaceDE/>
              <w:autoSpaceDN/>
              <w:adjustRightInd/>
              <w:spacing w:line="240" w:lineRule="atLeast"/>
              <w:jc w:val="thaiDistribute"/>
              <w:textAlignment w:val="auto"/>
              <w:rPr>
                <w:rFonts w:hAnsi="Times New Roman" w:cs="Times New Roman"/>
                <w:sz w:val="22"/>
                <w:szCs w:val="28"/>
                <w:highlight w:val="yellow"/>
              </w:rPr>
            </w:pPr>
            <w:r w:rsidRPr="00EB6F8C">
              <w:rPr>
                <w:rFonts w:hAnsi="Times New Roman" w:cs="Times New Roman"/>
                <w:sz w:val="22"/>
                <w:szCs w:val="22"/>
              </w:rPr>
              <w:t>Reclassification of accounts</w:t>
            </w:r>
          </w:p>
        </w:tc>
      </w:tr>
    </w:tbl>
    <w:p w14:paraId="0FEFFC32" w14:textId="77777777" w:rsidR="00E447B5" w:rsidRPr="00EB6F8C" w:rsidRDefault="00E447B5" w:rsidP="0007438F">
      <w:pPr>
        <w:tabs>
          <w:tab w:val="left" w:pos="720"/>
        </w:tabs>
        <w:spacing w:line="240" w:lineRule="atLeast"/>
        <w:rPr>
          <w:rFonts w:hAnsi="Times New Roman" w:cs="Times New Roman"/>
          <w:b/>
          <w:bCs/>
          <w:sz w:val="22"/>
          <w:szCs w:val="22"/>
        </w:rPr>
      </w:pPr>
    </w:p>
    <w:p w14:paraId="6629F86F" w14:textId="7B29DC29" w:rsidR="00E447B5" w:rsidRPr="00EB6F8C" w:rsidRDefault="00E447B5" w:rsidP="0007438F">
      <w:pPr>
        <w:tabs>
          <w:tab w:val="left" w:pos="720"/>
        </w:tabs>
        <w:spacing w:line="240" w:lineRule="atLeast"/>
        <w:rPr>
          <w:rFonts w:hAnsi="Times New Roman" w:cs="Times New Roman"/>
          <w:b/>
          <w:bCs/>
          <w:sz w:val="22"/>
          <w:szCs w:val="22"/>
        </w:rPr>
      </w:pPr>
      <w:r w:rsidRPr="00EB6F8C">
        <w:rPr>
          <w:rFonts w:hAnsi="Times New Roman" w:cs="Times New Roman"/>
          <w:b/>
          <w:bCs/>
          <w:sz w:val="22"/>
          <w:szCs w:val="22"/>
        </w:rPr>
        <w:br w:type="page"/>
      </w:r>
    </w:p>
    <w:p w14:paraId="783DC62F" w14:textId="77777777" w:rsidR="0009433D" w:rsidRPr="00EB6F8C" w:rsidRDefault="0009433D" w:rsidP="0009433D">
      <w:pPr>
        <w:ind w:left="540"/>
        <w:rPr>
          <w:rFonts w:hAnsi="Times New Roman" w:cs="Times New Roman"/>
          <w:sz w:val="22"/>
          <w:szCs w:val="22"/>
        </w:rPr>
      </w:pPr>
      <w:r w:rsidRPr="00EB6F8C">
        <w:rPr>
          <w:rFonts w:hAnsi="Times New Roman" w:cs="Times New Roman"/>
          <w:sz w:val="22"/>
          <w:szCs w:val="22"/>
        </w:rPr>
        <w:lastRenderedPageBreak/>
        <w:t>These notes form an integral part of the interim financial statements.</w:t>
      </w:r>
    </w:p>
    <w:p w14:paraId="74E8ED96" w14:textId="77777777" w:rsidR="0009433D" w:rsidRPr="00EB6F8C" w:rsidRDefault="0009433D" w:rsidP="0009433D">
      <w:pPr>
        <w:ind w:left="540"/>
        <w:rPr>
          <w:rFonts w:hAnsi="Times New Roman" w:cs="Times New Roman"/>
          <w:sz w:val="22"/>
          <w:szCs w:val="22"/>
        </w:rPr>
      </w:pPr>
    </w:p>
    <w:p w14:paraId="26EF7EB7" w14:textId="7940C867" w:rsidR="0009433D" w:rsidRPr="00EB6F8C" w:rsidRDefault="0009433D" w:rsidP="0009433D">
      <w:pPr>
        <w:tabs>
          <w:tab w:val="left" w:pos="540"/>
        </w:tabs>
        <w:ind w:left="540"/>
        <w:jc w:val="both"/>
        <w:rPr>
          <w:rFonts w:hAnsi="Times New Roman" w:cs="Times New Roman"/>
          <w:sz w:val="22"/>
          <w:szCs w:val="22"/>
        </w:rPr>
      </w:pPr>
      <w:r w:rsidRPr="00EB6F8C">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EB6F8C">
        <w:rPr>
          <w:rFonts w:hAnsi="Times New Roman" w:cs="Times New Roman"/>
          <w:sz w:val="22"/>
          <w:szCs w:val="22"/>
          <w:cs/>
        </w:rPr>
        <w:t xml:space="preserve"> </w:t>
      </w:r>
      <w:r w:rsidRPr="00EB6F8C">
        <w:rPr>
          <w:rFonts w:hAnsi="Times New Roman" w:cs="Times New Roman"/>
          <w:sz w:val="22"/>
          <w:szCs w:val="22"/>
        </w:rPr>
        <w:t xml:space="preserve">statutory financial statements and were approved and </w:t>
      </w:r>
      <w:proofErr w:type="spellStart"/>
      <w:r w:rsidRPr="00EB6F8C">
        <w:rPr>
          <w:rFonts w:hAnsi="Times New Roman" w:cs="Times New Roman"/>
          <w:sz w:val="22"/>
          <w:szCs w:val="22"/>
        </w:rPr>
        <w:t>authorised</w:t>
      </w:r>
      <w:proofErr w:type="spellEnd"/>
      <w:r w:rsidRPr="00EB6F8C">
        <w:rPr>
          <w:rFonts w:hAnsi="Times New Roman" w:cs="Times New Roman"/>
          <w:sz w:val="22"/>
          <w:szCs w:val="22"/>
        </w:rPr>
        <w:t xml:space="preserve"> for issue by the Board of Directors on </w:t>
      </w:r>
      <w:r w:rsidR="003D045A" w:rsidRPr="003D045A">
        <w:rPr>
          <w:rFonts w:hAnsi="Times New Roman" w:cs="Times New Roman"/>
          <w:sz w:val="22"/>
          <w:szCs w:val="22"/>
        </w:rPr>
        <w:t xml:space="preserve">14 </w:t>
      </w:r>
      <w:r w:rsidR="003D045A">
        <w:rPr>
          <w:rFonts w:hAnsi="Times New Roman" w:cs="Times New Roman"/>
          <w:sz w:val="22"/>
          <w:szCs w:val="22"/>
        </w:rPr>
        <w:t>November</w:t>
      </w:r>
      <w:r w:rsidR="003D045A" w:rsidRPr="003D045A">
        <w:rPr>
          <w:rFonts w:hAnsi="Times New Roman" w:cs="Times New Roman"/>
          <w:sz w:val="22"/>
          <w:szCs w:val="22"/>
        </w:rPr>
        <w:t xml:space="preserve"> 2024</w:t>
      </w:r>
      <w:r w:rsidR="00D93D85">
        <w:rPr>
          <w:rFonts w:hAnsi="Times New Roman" w:cs="Times New Roman"/>
          <w:sz w:val="22"/>
          <w:szCs w:val="22"/>
        </w:rPr>
        <w:t>.</w:t>
      </w:r>
    </w:p>
    <w:p w14:paraId="4CDD099F" w14:textId="77777777" w:rsidR="0009433D" w:rsidRPr="00EB6F8C" w:rsidRDefault="0009433D" w:rsidP="0009433D">
      <w:pPr>
        <w:rPr>
          <w:rFonts w:hAnsi="Times New Roman" w:cs="Times New Roman"/>
          <w:sz w:val="22"/>
          <w:szCs w:val="22"/>
        </w:rPr>
      </w:pPr>
    </w:p>
    <w:p w14:paraId="29BFF068" w14:textId="09AA832F" w:rsidR="00875488" w:rsidRPr="00EB6F8C" w:rsidRDefault="00D47515" w:rsidP="001523C3">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EB6F8C">
        <w:rPr>
          <w:rFonts w:cs="Times New Roman"/>
          <w:b/>
          <w:bCs/>
          <w:sz w:val="22"/>
          <w:szCs w:val="22"/>
          <w:lang w:val="en-US"/>
        </w:rPr>
        <w:t>Basis of preparation of the financial statements</w:t>
      </w:r>
    </w:p>
    <w:p w14:paraId="0D7B3150" w14:textId="77777777" w:rsidR="0007438F" w:rsidRPr="00EB6F8C" w:rsidRDefault="0007438F" w:rsidP="00116708">
      <w:pPr>
        <w:spacing w:line="240" w:lineRule="atLeast"/>
        <w:jc w:val="thaiDistribute"/>
        <w:rPr>
          <w:rFonts w:hAnsi="Times New Roman" w:cs="Times New Roman"/>
          <w:sz w:val="22"/>
          <w:szCs w:val="22"/>
        </w:rPr>
      </w:pPr>
    </w:p>
    <w:p w14:paraId="0A3B56D1" w14:textId="01C93430" w:rsidR="00F456A0" w:rsidRPr="00EB6F8C" w:rsidRDefault="0034633B" w:rsidP="00F456A0">
      <w:pPr>
        <w:spacing w:line="240" w:lineRule="atLeast"/>
        <w:ind w:left="544" w:hanging="544"/>
        <w:jc w:val="thaiDistribute"/>
        <w:rPr>
          <w:rFonts w:hAnsi="Times New Roman" w:cs="Times New Roman"/>
          <w:sz w:val="22"/>
          <w:szCs w:val="22"/>
        </w:rPr>
      </w:pPr>
      <w:r w:rsidRPr="00EB6F8C">
        <w:rPr>
          <w:rFonts w:hAnsi="Times New Roman" w:cs="Times New Roman"/>
          <w:sz w:val="22"/>
          <w:szCs w:val="22"/>
        </w:rPr>
        <w:tab/>
      </w:r>
      <w:r w:rsidR="00F456A0" w:rsidRPr="00EB6F8C">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EB6F8C">
        <w:rPr>
          <w:rFonts w:hAnsi="Times New Roman" w:cs="Times New Roman"/>
          <w:i/>
          <w:iCs/>
          <w:sz w:val="22"/>
          <w:szCs w:val="22"/>
        </w:rPr>
        <w:t xml:space="preserve">Interim Financial Reporting, </w:t>
      </w:r>
      <w:r w:rsidR="00F456A0" w:rsidRPr="00EB6F8C">
        <w:rPr>
          <w:rFonts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00F456A0" w:rsidRPr="00EB6F8C">
        <w:rPr>
          <w:rFonts w:hAnsi="Times New Roman" w:cs="Times New Roman"/>
          <w:sz w:val="22"/>
          <w:szCs w:val="22"/>
        </w:rPr>
        <w:t>events</w:t>
      </w:r>
      <w:proofErr w:type="gramEnd"/>
      <w:r w:rsidR="00F456A0" w:rsidRPr="00EB6F8C">
        <w:rPr>
          <w:rFonts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09433D" w:rsidRPr="00EB6F8C">
        <w:rPr>
          <w:rFonts w:hAnsi="Times New Roman" w:cs="Times New Roman"/>
          <w:sz w:val="22"/>
          <w:szCs w:val="22"/>
        </w:rPr>
        <w:br/>
      </w:r>
      <w:r w:rsidR="005D4CAB" w:rsidRPr="00EB6F8C">
        <w:rPr>
          <w:rFonts w:hAnsi="Times New Roman" w:cs="Times New Roman"/>
          <w:sz w:val="22"/>
          <w:szCs w:val="22"/>
        </w:rPr>
        <w:t xml:space="preserve">31 </w:t>
      </w:r>
      <w:r w:rsidR="00F456A0" w:rsidRPr="00EB6F8C">
        <w:rPr>
          <w:rFonts w:hAnsi="Times New Roman" w:cs="Times New Roman"/>
          <w:sz w:val="22"/>
          <w:szCs w:val="22"/>
        </w:rPr>
        <w:t>December 2023.</w:t>
      </w:r>
    </w:p>
    <w:p w14:paraId="468E4462" w14:textId="77777777" w:rsidR="00705B92" w:rsidRPr="00EB6F8C" w:rsidRDefault="00705B92" w:rsidP="00F456A0">
      <w:pPr>
        <w:spacing w:line="240" w:lineRule="atLeast"/>
        <w:ind w:left="544" w:hanging="544"/>
        <w:jc w:val="thaiDistribute"/>
        <w:rPr>
          <w:rFonts w:hAnsi="Times New Roman" w:cs="Times New Roman"/>
          <w:sz w:val="22"/>
          <w:szCs w:val="22"/>
        </w:rPr>
      </w:pPr>
    </w:p>
    <w:p w14:paraId="434D681E" w14:textId="796CD2AB" w:rsidR="0007438F" w:rsidRPr="00EB6F8C" w:rsidRDefault="0034633B" w:rsidP="00705B92">
      <w:pPr>
        <w:spacing w:line="240" w:lineRule="atLeast"/>
        <w:ind w:left="547" w:hanging="547"/>
        <w:jc w:val="thaiDistribute"/>
        <w:rPr>
          <w:rFonts w:hAnsi="Times New Roman" w:cs="Times New Roman"/>
          <w:sz w:val="22"/>
          <w:szCs w:val="22"/>
        </w:rPr>
      </w:pPr>
      <w:r w:rsidRPr="00EB6F8C">
        <w:rPr>
          <w:rFonts w:hAnsi="Times New Roman" w:cs="Times New Roman"/>
          <w:sz w:val="22"/>
          <w:szCs w:val="22"/>
        </w:rPr>
        <w:tab/>
      </w:r>
      <w:bookmarkStart w:id="0" w:name="_Hlk79077594"/>
      <w:r w:rsidR="00941AD9" w:rsidRPr="00EB6F8C">
        <w:rPr>
          <w:rFonts w:hAnsi="Times New Roman" w:cs="Times New Roman"/>
          <w:sz w:val="22"/>
          <w:szCs w:val="22"/>
        </w:rPr>
        <w:t>In preparing these interim financial statements, judgements and estimates are made by management in</w:t>
      </w:r>
      <w:r w:rsidR="00705B92" w:rsidRPr="00EB6F8C">
        <w:rPr>
          <w:rFonts w:hAnsi="Times New Roman" w:cs="Times New Roman"/>
          <w:sz w:val="22"/>
          <w:szCs w:val="22"/>
        </w:rPr>
        <w:t xml:space="preserve"> </w:t>
      </w:r>
      <w:r w:rsidR="00941AD9" w:rsidRPr="00EB6F8C">
        <w:rPr>
          <w:rFonts w:hAnsi="Times New Roman" w:cs="Times New Roman"/>
          <w:spacing w:val="-2"/>
          <w:sz w:val="22"/>
          <w:szCs w:val="22"/>
        </w:rPr>
        <w:t>applying the</w:t>
      </w:r>
      <w:r w:rsidR="00705B92" w:rsidRPr="00EB6F8C">
        <w:rPr>
          <w:rFonts w:hAnsi="Times New Roman" w:cs="Times New Roman"/>
          <w:spacing w:val="-2"/>
          <w:sz w:val="22"/>
          <w:szCs w:val="22"/>
        </w:rPr>
        <w:t xml:space="preserve"> </w:t>
      </w:r>
      <w:r w:rsidR="00941AD9" w:rsidRPr="00EB6F8C">
        <w:rPr>
          <w:rFonts w:hAnsi="Times New Roman" w:cs="Times New Roman"/>
          <w:spacing w:val="-2"/>
          <w:sz w:val="22"/>
          <w:szCs w:val="22"/>
        </w:rPr>
        <w:t>Group's accounting policies. Actual results may differ from these estimates.</w:t>
      </w:r>
      <w:r w:rsidR="008F418A" w:rsidRPr="00EB6F8C">
        <w:rPr>
          <w:rFonts w:hAnsi="Times New Roman" w:cs="Times New Roman"/>
          <w:spacing w:val="-2"/>
          <w:sz w:val="22"/>
          <w:szCs w:val="22"/>
        </w:rPr>
        <w:t xml:space="preserve"> </w:t>
      </w:r>
      <w:r w:rsidR="00941AD9" w:rsidRPr="00EB6F8C">
        <w:rPr>
          <w:rFonts w:hAnsi="Times New Roman" w:cs="Times New Roman"/>
          <w:spacing w:val="-2"/>
          <w:sz w:val="22"/>
          <w:szCs w:val="22"/>
        </w:rPr>
        <w:t>T</w:t>
      </w:r>
      <w:r w:rsidR="008F418A" w:rsidRPr="00EB6F8C">
        <w:rPr>
          <w:rFonts w:hAnsi="Times New Roman" w:cs="Times New Roman"/>
          <w:spacing w:val="-2"/>
          <w:sz w:val="22"/>
          <w:szCs w:val="22"/>
        </w:rPr>
        <w:t>he</w:t>
      </w:r>
      <w:r w:rsidR="00705B92" w:rsidRPr="00EB6F8C">
        <w:rPr>
          <w:rFonts w:hAnsi="Times New Roman" w:cs="Times New Roman"/>
          <w:spacing w:val="-2"/>
          <w:sz w:val="22"/>
          <w:szCs w:val="22"/>
        </w:rPr>
        <w:t xml:space="preserve"> </w:t>
      </w:r>
      <w:r w:rsidR="00941AD9" w:rsidRPr="00EB6F8C">
        <w:rPr>
          <w:rFonts w:hAnsi="Times New Roman" w:cs="Times New Roman"/>
          <w:spacing w:val="-2"/>
          <w:sz w:val="22"/>
          <w:szCs w:val="22"/>
        </w:rPr>
        <w:t>accounting policies,</w:t>
      </w:r>
      <w:r w:rsidR="00941AD9" w:rsidRPr="00EB6F8C">
        <w:rPr>
          <w:rFonts w:hAnsi="Times New Roman" w:cs="Times New Roman"/>
          <w:sz w:val="22"/>
          <w:szCs w:val="22"/>
        </w:rPr>
        <w:t xml:space="preserve"> methods of computation and the key sources of estimation uncertainty were the same as those that described in the financial statements for the year ended 31 December 2023.</w:t>
      </w:r>
    </w:p>
    <w:p w14:paraId="58590B46" w14:textId="77777777" w:rsidR="00941AD9" w:rsidRPr="00EB6F8C" w:rsidRDefault="00941AD9" w:rsidP="00941AD9">
      <w:pPr>
        <w:spacing w:line="240" w:lineRule="atLeast"/>
        <w:ind w:left="547" w:hanging="547"/>
        <w:jc w:val="thaiDistribute"/>
        <w:rPr>
          <w:rFonts w:hAnsi="Times New Roman" w:cs="Times New Roman"/>
          <w:sz w:val="22"/>
          <w:szCs w:val="22"/>
        </w:rPr>
      </w:pPr>
    </w:p>
    <w:bookmarkEnd w:id="0"/>
    <w:p w14:paraId="1C33C72A" w14:textId="2BC4F674" w:rsidR="00787D10" w:rsidRPr="00EB6F8C" w:rsidRDefault="00787D10"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EB6F8C">
        <w:rPr>
          <w:rFonts w:cs="Times New Roman"/>
          <w:b/>
          <w:bCs/>
          <w:sz w:val="22"/>
          <w:szCs w:val="22"/>
        </w:rPr>
        <w:t>Related part</w:t>
      </w:r>
      <w:r w:rsidR="00417080" w:rsidRPr="00EB6F8C">
        <w:rPr>
          <w:rFonts w:cs="Times New Roman"/>
          <w:b/>
          <w:bCs/>
          <w:sz w:val="22"/>
          <w:szCs w:val="22"/>
        </w:rPr>
        <w:t>ies</w:t>
      </w:r>
    </w:p>
    <w:p w14:paraId="29F4B167" w14:textId="77777777" w:rsidR="00F456A0" w:rsidRPr="00EB6F8C" w:rsidRDefault="00F456A0" w:rsidP="00116708">
      <w:pPr>
        <w:spacing w:line="240" w:lineRule="atLeast"/>
        <w:jc w:val="thaiDistribute"/>
        <w:rPr>
          <w:rFonts w:hAnsi="Times New Roman" w:cs="Times New Roman"/>
          <w:sz w:val="22"/>
          <w:szCs w:val="22"/>
        </w:rPr>
      </w:pPr>
    </w:p>
    <w:tbl>
      <w:tblPr>
        <w:tblW w:w="9502"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43"/>
        <w:gridCol w:w="180"/>
        <w:gridCol w:w="1170"/>
        <w:gridCol w:w="180"/>
        <w:gridCol w:w="1170"/>
      </w:tblGrid>
      <w:tr w:rsidR="00F456A0" w:rsidRPr="00EB6F8C" w14:paraId="39184866" w14:textId="77777777" w:rsidTr="001523C3">
        <w:trPr>
          <w:cantSplit/>
          <w:tblHeader/>
        </w:trPr>
        <w:tc>
          <w:tcPr>
            <w:tcW w:w="4309" w:type="dxa"/>
            <w:shd w:val="clear" w:color="auto" w:fill="auto"/>
          </w:tcPr>
          <w:p w14:paraId="604C32CA" w14:textId="77777777" w:rsidR="001C590A" w:rsidRPr="00EB6F8C" w:rsidRDefault="001C590A" w:rsidP="00E538FC">
            <w:pPr>
              <w:tabs>
                <w:tab w:val="left" w:pos="91"/>
              </w:tabs>
              <w:spacing w:line="260" w:lineRule="atLeast"/>
              <w:ind w:left="91"/>
              <w:rPr>
                <w:rFonts w:hAnsi="Times New Roman" w:cs="Times New Roman"/>
                <w:b/>
                <w:bCs/>
                <w:i/>
                <w:iCs/>
                <w:sz w:val="22"/>
                <w:szCs w:val="22"/>
                <w:lang w:val="en-GB"/>
              </w:rPr>
            </w:pPr>
          </w:p>
          <w:p w14:paraId="2B46773D" w14:textId="6B6C0CF2" w:rsidR="00A70022" w:rsidRPr="00EB6F8C"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2"/>
                <w:szCs w:val="22"/>
              </w:rPr>
            </w:pPr>
            <w:r w:rsidRPr="00EB6F8C">
              <w:rPr>
                <w:rFonts w:hAnsi="Times New Roman" w:cs="Times New Roman"/>
                <w:b/>
                <w:bCs/>
                <w:i/>
                <w:iCs/>
                <w:sz w:val="22"/>
                <w:szCs w:val="22"/>
                <w:lang w:val="en-GB"/>
              </w:rPr>
              <w:t>Significant transactions with related parties</w:t>
            </w:r>
          </w:p>
        </w:tc>
        <w:tc>
          <w:tcPr>
            <w:tcW w:w="2493" w:type="dxa"/>
            <w:gridSpan w:val="3"/>
          </w:tcPr>
          <w:p w14:paraId="49592930" w14:textId="77777777" w:rsidR="00F456A0" w:rsidRPr="00EB6F8C" w:rsidRDefault="00F456A0" w:rsidP="00BD6FE1">
            <w:pPr>
              <w:overflowPunct/>
              <w:autoSpaceDE/>
              <w:autoSpaceDN/>
              <w:adjustRightInd/>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Consolidated </w:t>
            </w:r>
          </w:p>
          <w:p w14:paraId="7C8E01F5" w14:textId="77777777" w:rsidR="00F456A0" w:rsidRPr="00EB6F8C" w:rsidRDefault="00F456A0" w:rsidP="00BD6FE1">
            <w:pPr>
              <w:overflowPunct/>
              <w:autoSpaceDE/>
              <w:autoSpaceDN/>
              <w:adjustRightInd/>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financial statements</w:t>
            </w:r>
          </w:p>
        </w:tc>
        <w:tc>
          <w:tcPr>
            <w:tcW w:w="180" w:type="dxa"/>
          </w:tcPr>
          <w:p w14:paraId="6EEE06F1" w14:textId="77777777" w:rsidR="00F456A0" w:rsidRPr="00EB6F8C" w:rsidRDefault="00F456A0" w:rsidP="00BD6FE1">
            <w:pPr>
              <w:overflowPunct/>
              <w:autoSpaceDE/>
              <w:autoSpaceDN/>
              <w:adjustRightInd/>
              <w:jc w:val="center"/>
              <w:textAlignment w:val="auto"/>
              <w:rPr>
                <w:rFonts w:hAnsi="Times New Roman" w:cs="Times New Roman"/>
                <w:b/>
                <w:sz w:val="22"/>
                <w:szCs w:val="22"/>
                <w:lang w:val="en-GB" w:bidi="ar-SA"/>
              </w:rPr>
            </w:pPr>
          </w:p>
        </w:tc>
        <w:tc>
          <w:tcPr>
            <w:tcW w:w="2520" w:type="dxa"/>
            <w:gridSpan w:val="3"/>
          </w:tcPr>
          <w:p w14:paraId="3C8D3DF8" w14:textId="77777777" w:rsidR="00F456A0" w:rsidRPr="00EB6F8C" w:rsidRDefault="00F456A0" w:rsidP="00BD6FE1">
            <w:pPr>
              <w:overflowPunct/>
              <w:autoSpaceDE/>
              <w:autoSpaceDN/>
              <w:adjustRightInd/>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Separate </w:t>
            </w:r>
          </w:p>
          <w:p w14:paraId="118F14A9" w14:textId="77777777" w:rsidR="00F456A0" w:rsidRPr="00EB6F8C" w:rsidRDefault="00F456A0" w:rsidP="00BD6FE1">
            <w:pPr>
              <w:overflowPunct/>
              <w:autoSpaceDE/>
              <w:autoSpaceDN/>
              <w:adjustRightInd/>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financial statements</w:t>
            </w:r>
          </w:p>
        </w:tc>
      </w:tr>
      <w:tr w:rsidR="00F456A0" w:rsidRPr="00EB6F8C" w14:paraId="61EEEFE0" w14:textId="77777777" w:rsidTr="001523C3">
        <w:trPr>
          <w:cantSplit/>
          <w:tblHeader/>
        </w:trPr>
        <w:tc>
          <w:tcPr>
            <w:tcW w:w="4309" w:type="dxa"/>
          </w:tcPr>
          <w:p w14:paraId="739E42F3" w14:textId="732E2996" w:rsidR="00F456A0" w:rsidRPr="00EB6F8C" w:rsidRDefault="00A04A29" w:rsidP="001523C3">
            <w:pPr>
              <w:tabs>
                <w:tab w:val="decimal" w:pos="765"/>
              </w:tabs>
              <w:overflowPunct/>
              <w:autoSpaceDE/>
              <w:autoSpaceDN/>
              <w:adjustRightInd/>
              <w:ind w:firstLine="91"/>
              <w:textAlignment w:val="auto"/>
              <w:rPr>
                <w:rFonts w:hAnsi="Times New Roman" w:cs="Times New Roman"/>
                <w:b/>
                <w:bCs/>
                <w:i/>
                <w:iCs/>
                <w:sz w:val="22"/>
                <w:szCs w:val="22"/>
                <w:lang w:val="en-GB" w:bidi="ar-SA"/>
              </w:rPr>
            </w:pPr>
            <w:r w:rsidRPr="00EB6F8C">
              <w:rPr>
                <w:rFonts w:hAnsi="Times New Roman" w:cs="Times New Roman"/>
                <w:b/>
                <w:bCs/>
                <w:i/>
                <w:iCs/>
                <w:sz w:val="20"/>
              </w:rPr>
              <w:t xml:space="preserve">For the </w:t>
            </w:r>
            <w:r w:rsidR="00510CDA" w:rsidRPr="00EB6F8C">
              <w:rPr>
                <w:rFonts w:hAnsi="Times New Roman" w:cs="Times New Roman"/>
                <w:b/>
                <w:bCs/>
                <w:i/>
                <w:iCs/>
                <w:sz w:val="20"/>
              </w:rPr>
              <w:t>nine</w:t>
            </w:r>
            <w:r w:rsidRPr="00EB6F8C">
              <w:rPr>
                <w:rFonts w:hAnsi="Times New Roman" w:cs="Times New Roman"/>
                <w:b/>
                <w:bCs/>
                <w:i/>
                <w:iCs/>
                <w:sz w:val="20"/>
              </w:rPr>
              <w:t xml:space="preserve">-month period ended </w:t>
            </w:r>
            <w:r w:rsidR="00784D86" w:rsidRPr="00EB6F8C">
              <w:rPr>
                <w:rFonts w:hAnsi="Times New Roman" w:cs="Times New Roman"/>
                <w:b/>
                <w:bCs/>
                <w:i/>
                <w:iCs/>
                <w:sz w:val="20"/>
              </w:rPr>
              <w:t xml:space="preserve">30 </w:t>
            </w:r>
            <w:r w:rsidR="00510CDA" w:rsidRPr="00EB6F8C">
              <w:rPr>
                <w:rFonts w:hAnsi="Times New Roman" w:cs="Times New Roman"/>
                <w:b/>
                <w:bCs/>
                <w:i/>
                <w:iCs/>
                <w:sz w:val="20"/>
              </w:rPr>
              <w:t>September</w:t>
            </w:r>
          </w:p>
        </w:tc>
        <w:tc>
          <w:tcPr>
            <w:tcW w:w="1170" w:type="dxa"/>
          </w:tcPr>
          <w:p w14:paraId="197B5293" w14:textId="77777777" w:rsidR="00F456A0" w:rsidRPr="00EB6F8C" w:rsidRDefault="00F456A0" w:rsidP="00BD6FE1">
            <w:pPr>
              <w:overflowPunct/>
              <w:autoSpaceDE/>
              <w:autoSpaceDN/>
              <w:adjustRightInd/>
              <w:ind w:right="-79"/>
              <w:jc w:val="center"/>
              <w:textAlignment w:val="auto"/>
              <w:rPr>
                <w:rFonts w:hAnsi="Times New Roman" w:cs="Times New Roman"/>
                <w:bCs/>
                <w:sz w:val="22"/>
                <w:szCs w:val="22"/>
                <w:lang w:val="en-GB" w:bidi="ar-SA"/>
              </w:rPr>
            </w:pPr>
            <w:r w:rsidRPr="00EB6F8C">
              <w:rPr>
                <w:rFonts w:hAnsi="Times New Roman" w:cs="Times New Roman"/>
                <w:bCs/>
                <w:sz w:val="22"/>
                <w:szCs w:val="22"/>
                <w:lang w:val="en-GB" w:bidi="ar-SA"/>
              </w:rPr>
              <w:t>2024</w:t>
            </w:r>
          </w:p>
        </w:tc>
        <w:tc>
          <w:tcPr>
            <w:tcW w:w="180" w:type="dxa"/>
          </w:tcPr>
          <w:p w14:paraId="2B1B9344" w14:textId="77777777" w:rsidR="00F456A0" w:rsidRPr="00EB6F8C"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43" w:type="dxa"/>
          </w:tcPr>
          <w:p w14:paraId="5BED6494" w14:textId="77777777" w:rsidR="00F456A0" w:rsidRPr="00EB6F8C" w:rsidRDefault="00F456A0" w:rsidP="00BD6FE1">
            <w:pPr>
              <w:overflowPunct/>
              <w:autoSpaceDE/>
              <w:autoSpaceDN/>
              <w:adjustRightInd/>
              <w:ind w:left="-85" w:right="-77"/>
              <w:jc w:val="center"/>
              <w:textAlignment w:val="auto"/>
              <w:rPr>
                <w:rFonts w:hAnsi="Times New Roman" w:cs="Times New Roman"/>
                <w:bCs/>
                <w:sz w:val="22"/>
                <w:szCs w:val="22"/>
                <w:lang w:val="en-GB" w:bidi="ar-SA"/>
              </w:rPr>
            </w:pPr>
            <w:r w:rsidRPr="00EB6F8C">
              <w:rPr>
                <w:rFonts w:hAnsi="Times New Roman" w:cs="Times New Roman"/>
                <w:bCs/>
                <w:sz w:val="22"/>
                <w:szCs w:val="22"/>
                <w:lang w:val="en-GB" w:bidi="ar-SA"/>
              </w:rPr>
              <w:t>2023</w:t>
            </w:r>
          </w:p>
        </w:tc>
        <w:tc>
          <w:tcPr>
            <w:tcW w:w="180" w:type="dxa"/>
          </w:tcPr>
          <w:p w14:paraId="3D38698B" w14:textId="77777777" w:rsidR="00F456A0" w:rsidRPr="00EB6F8C"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70" w:type="dxa"/>
          </w:tcPr>
          <w:p w14:paraId="3835C2ED" w14:textId="77777777" w:rsidR="00F456A0" w:rsidRPr="00EB6F8C" w:rsidRDefault="00F456A0" w:rsidP="00BD6FE1">
            <w:pPr>
              <w:overflowPunct/>
              <w:autoSpaceDE/>
              <w:autoSpaceDN/>
              <w:adjustRightInd/>
              <w:ind w:right="-79"/>
              <w:jc w:val="center"/>
              <w:textAlignment w:val="auto"/>
              <w:rPr>
                <w:rFonts w:hAnsi="Times New Roman" w:cs="Times New Roman"/>
                <w:bCs/>
                <w:sz w:val="22"/>
                <w:szCs w:val="22"/>
                <w:lang w:val="en-GB" w:bidi="ar-SA"/>
              </w:rPr>
            </w:pPr>
            <w:r w:rsidRPr="00EB6F8C">
              <w:rPr>
                <w:rFonts w:hAnsi="Times New Roman" w:cs="Times New Roman"/>
                <w:bCs/>
                <w:sz w:val="22"/>
                <w:szCs w:val="22"/>
                <w:lang w:val="en-GB" w:bidi="ar-SA"/>
              </w:rPr>
              <w:t>2024</w:t>
            </w:r>
          </w:p>
        </w:tc>
        <w:tc>
          <w:tcPr>
            <w:tcW w:w="180" w:type="dxa"/>
          </w:tcPr>
          <w:p w14:paraId="0183D83E" w14:textId="77777777" w:rsidR="00F456A0" w:rsidRPr="00EB6F8C"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70" w:type="dxa"/>
          </w:tcPr>
          <w:p w14:paraId="3A0B6358" w14:textId="77777777" w:rsidR="00F456A0" w:rsidRPr="00EB6F8C" w:rsidRDefault="00F456A0" w:rsidP="00BD6FE1">
            <w:pPr>
              <w:overflowPunct/>
              <w:autoSpaceDE/>
              <w:autoSpaceDN/>
              <w:adjustRightInd/>
              <w:ind w:left="-85" w:right="-77"/>
              <w:jc w:val="center"/>
              <w:textAlignment w:val="auto"/>
              <w:rPr>
                <w:rFonts w:hAnsi="Times New Roman" w:cs="Times New Roman"/>
                <w:bCs/>
                <w:sz w:val="22"/>
                <w:szCs w:val="22"/>
                <w:lang w:val="en-GB" w:bidi="ar-SA"/>
              </w:rPr>
            </w:pPr>
            <w:r w:rsidRPr="00EB6F8C">
              <w:rPr>
                <w:rFonts w:hAnsi="Times New Roman" w:cs="Times New Roman"/>
                <w:bCs/>
                <w:sz w:val="22"/>
                <w:szCs w:val="22"/>
                <w:lang w:val="en-GB" w:bidi="ar-SA"/>
              </w:rPr>
              <w:t>2023</w:t>
            </w:r>
          </w:p>
        </w:tc>
      </w:tr>
      <w:tr w:rsidR="00F456A0" w:rsidRPr="00EB6F8C" w14:paraId="55CD7317" w14:textId="77777777" w:rsidTr="001523C3">
        <w:trPr>
          <w:cantSplit/>
          <w:tblHeader/>
        </w:trPr>
        <w:tc>
          <w:tcPr>
            <w:tcW w:w="4309" w:type="dxa"/>
          </w:tcPr>
          <w:p w14:paraId="26753F91" w14:textId="77777777" w:rsidR="00F456A0" w:rsidRPr="00EB6F8C"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2"/>
                <w:szCs w:val="22"/>
              </w:rPr>
            </w:pPr>
          </w:p>
        </w:tc>
        <w:tc>
          <w:tcPr>
            <w:tcW w:w="5193" w:type="dxa"/>
            <w:gridSpan w:val="7"/>
          </w:tcPr>
          <w:p w14:paraId="7B145352" w14:textId="77777777" w:rsidR="00F456A0" w:rsidRPr="00EB6F8C" w:rsidRDefault="00F456A0" w:rsidP="00BD6FE1">
            <w:pPr>
              <w:tabs>
                <w:tab w:val="decimal" w:pos="765"/>
              </w:tabs>
              <w:overflowPunct/>
              <w:autoSpaceDE/>
              <w:autoSpaceDN/>
              <w:adjustRightInd/>
              <w:jc w:val="center"/>
              <w:textAlignment w:val="auto"/>
              <w:rPr>
                <w:rFonts w:hAnsi="Times New Roman" w:cs="Times New Roman"/>
                <w:i/>
                <w:iCs/>
                <w:sz w:val="22"/>
                <w:szCs w:val="22"/>
                <w:lang w:val="en-GB" w:bidi="ar-SA"/>
              </w:rPr>
            </w:pPr>
            <w:r w:rsidRPr="00EB6F8C">
              <w:rPr>
                <w:rFonts w:hAnsi="Times New Roman" w:cs="Times New Roman"/>
                <w:i/>
                <w:iCs/>
                <w:sz w:val="22"/>
                <w:szCs w:val="22"/>
                <w:lang w:val="en-GB" w:bidi="ar-SA"/>
              </w:rPr>
              <w:t>(in thousand Baht)</w:t>
            </w:r>
          </w:p>
        </w:tc>
      </w:tr>
      <w:tr w:rsidR="00F456A0" w:rsidRPr="00EB6F8C" w14:paraId="533F4453" w14:textId="77777777" w:rsidTr="001523C3">
        <w:trPr>
          <w:cantSplit/>
        </w:trPr>
        <w:tc>
          <w:tcPr>
            <w:tcW w:w="4309" w:type="dxa"/>
          </w:tcPr>
          <w:p w14:paraId="1A7872A4" w14:textId="43D23071" w:rsidR="00DF5A45" w:rsidRPr="00EB6F8C"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sidRPr="00EB6F8C">
              <w:rPr>
                <w:rFonts w:hAnsi="Times New Roman" w:cs="Times New Roman"/>
                <w:b/>
                <w:bCs/>
                <w:sz w:val="22"/>
                <w:szCs w:val="22"/>
              </w:rPr>
              <w:t>Subsidiaries</w:t>
            </w:r>
          </w:p>
        </w:tc>
        <w:tc>
          <w:tcPr>
            <w:tcW w:w="1170" w:type="dxa"/>
          </w:tcPr>
          <w:p w14:paraId="19D2B04F" w14:textId="77777777"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2C2790D" w14:textId="77777777"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9AAC3F6" w14:textId="71994314"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72C7ED8" w14:textId="77777777"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10B1370" w14:textId="77777777"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10F589E8" w14:textId="77777777"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6B83112" w14:textId="1FAF42EA" w:rsidR="00F456A0" w:rsidRPr="00EB6F8C"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r>
      <w:tr w:rsidR="00924760" w:rsidRPr="00EB6F8C" w14:paraId="2C363700" w14:textId="77777777" w:rsidTr="001523C3">
        <w:trPr>
          <w:cantSplit/>
        </w:trPr>
        <w:tc>
          <w:tcPr>
            <w:tcW w:w="4309" w:type="dxa"/>
          </w:tcPr>
          <w:p w14:paraId="15655DC0" w14:textId="01E747EE"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EB6F8C">
              <w:rPr>
                <w:rFonts w:hAnsi="Times New Roman" w:cs="Times New Roman"/>
                <w:sz w:val="22"/>
                <w:szCs w:val="22"/>
              </w:rPr>
              <w:t>Revenues from hospital operations</w:t>
            </w:r>
          </w:p>
        </w:tc>
        <w:tc>
          <w:tcPr>
            <w:tcW w:w="1170" w:type="dxa"/>
          </w:tcPr>
          <w:p w14:paraId="6CCA3D47" w14:textId="286F5E20"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lang w:val="en-GB" w:bidi="ar-SA"/>
              </w:rPr>
            </w:pPr>
            <w:r w:rsidRPr="00360BB7">
              <w:rPr>
                <w:rFonts w:hAnsi="Times New Roman" w:cs="Times New Roman"/>
                <w:sz w:val="22"/>
                <w:szCs w:val="22"/>
                <w:lang w:val="en-GB" w:bidi="ar-SA"/>
              </w:rPr>
              <w:t>-</w:t>
            </w:r>
          </w:p>
        </w:tc>
        <w:tc>
          <w:tcPr>
            <w:tcW w:w="180" w:type="dxa"/>
          </w:tcPr>
          <w:p w14:paraId="259DC548"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0A611A1" w14:textId="3024BF49"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w:t>
            </w:r>
          </w:p>
        </w:tc>
        <w:tc>
          <w:tcPr>
            <w:tcW w:w="180" w:type="dxa"/>
          </w:tcPr>
          <w:p w14:paraId="6DFF295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0E22FB1" w14:textId="2F264800"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4,718</w:t>
            </w:r>
          </w:p>
        </w:tc>
        <w:tc>
          <w:tcPr>
            <w:tcW w:w="180" w:type="dxa"/>
          </w:tcPr>
          <w:p w14:paraId="304C9CF3" w14:textId="77777777" w:rsidR="00924760" w:rsidRPr="00EB6F8C"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062DF5AA" w14:textId="4F19BC84"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16,525</w:t>
            </w:r>
          </w:p>
        </w:tc>
      </w:tr>
      <w:tr w:rsidR="00924760" w:rsidRPr="00EB6F8C" w14:paraId="444F002F" w14:textId="77777777" w:rsidTr="001523C3">
        <w:trPr>
          <w:cantSplit/>
        </w:trPr>
        <w:tc>
          <w:tcPr>
            <w:tcW w:w="4309" w:type="dxa"/>
          </w:tcPr>
          <w:p w14:paraId="7824C9F7" w14:textId="35B3CEC7"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EB6F8C">
              <w:rPr>
                <w:rFonts w:hAnsi="Times New Roman" w:cs="Times New Roman"/>
                <w:sz w:val="22"/>
                <w:szCs w:val="22"/>
              </w:rPr>
              <w:t>Finance income</w:t>
            </w:r>
          </w:p>
        </w:tc>
        <w:tc>
          <w:tcPr>
            <w:tcW w:w="1170" w:type="dxa"/>
          </w:tcPr>
          <w:p w14:paraId="3664FB26" w14:textId="4DF7F290"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lang w:val="en-GB" w:bidi="ar-SA"/>
              </w:rPr>
            </w:pPr>
            <w:r w:rsidRPr="00360BB7">
              <w:rPr>
                <w:rFonts w:hAnsi="Times New Roman" w:cs="Times New Roman"/>
                <w:sz w:val="22"/>
                <w:szCs w:val="22"/>
                <w:lang w:val="en-GB" w:bidi="ar-SA"/>
              </w:rPr>
              <w:t>-</w:t>
            </w:r>
          </w:p>
        </w:tc>
        <w:tc>
          <w:tcPr>
            <w:tcW w:w="180" w:type="dxa"/>
          </w:tcPr>
          <w:p w14:paraId="5B03A25E"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578C784" w14:textId="062ED7CF"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w:t>
            </w:r>
          </w:p>
        </w:tc>
        <w:tc>
          <w:tcPr>
            <w:tcW w:w="180" w:type="dxa"/>
          </w:tcPr>
          <w:p w14:paraId="758AE4D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6C7A4720" w14:textId="4A0E7D81"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13,020</w:t>
            </w:r>
          </w:p>
        </w:tc>
        <w:tc>
          <w:tcPr>
            <w:tcW w:w="180" w:type="dxa"/>
          </w:tcPr>
          <w:p w14:paraId="2A077EDA" w14:textId="77777777" w:rsidR="00924760" w:rsidRPr="00EB6F8C"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7C9A3E25" w14:textId="20057FDD"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9,404</w:t>
            </w:r>
          </w:p>
        </w:tc>
      </w:tr>
      <w:tr w:rsidR="00924760" w:rsidRPr="00EB6F8C" w14:paraId="6D409261" w14:textId="77777777" w:rsidTr="001523C3">
        <w:trPr>
          <w:cantSplit/>
        </w:trPr>
        <w:tc>
          <w:tcPr>
            <w:tcW w:w="4309" w:type="dxa"/>
          </w:tcPr>
          <w:p w14:paraId="26291232" w14:textId="2D5E3AAE"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EB6F8C">
              <w:rPr>
                <w:rFonts w:hAnsi="Times New Roman" w:cs="Times New Roman"/>
                <w:sz w:val="22"/>
                <w:szCs w:val="22"/>
              </w:rPr>
              <w:t>Dividend income</w:t>
            </w:r>
          </w:p>
        </w:tc>
        <w:tc>
          <w:tcPr>
            <w:tcW w:w="1170" w:type="dxa"/>
          </w:tcPr>
          <w:p w14:paraId="10ABDB7D" w14:textId="06A5AE58"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lang w:val="en-GB" w:bidi="ar-SA"/>
              </w:rPr>
            </w:pPr>
            <w:r w:rsidRPr="00360BB7">
              <w:rPr>
                <w:rFonts w:hAnsi="Times New Roman" w:cs="Times New Roman"/>
                <w:sz w:val="22"/>
                <w:szCs w:val="22"/>
                <w:lang w:val="en-GB" w:bidi="ar-SA"/>
              </w:rPr>
              <w:t>-</w:t>
            </w:r>
          </w:p>
        </w:tc>
        <w:tc>
          <w:tcPr>
            <w:tcW w:w="180" w:type="dxa"/>
          </w:tcPr>
          <w:p w14:paraId="2C0FFD4A"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C74C02B" w14:textId="0A18E7EB"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w:t>
            </w:r>
          </w:p>
        </w:tc>
        <w:tc>
          <w:tcPr>
            <w:tcW w:w="180" w:type="dxa"/>
          </w:tcPr>
          <w:p w14:paraId="25FD2BFB"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C8D077C" w14:textId="20E74A7F"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490,499</w:t>
            </w:r>
          </w:p>
        </w:tc>
        <w:tc>
          <w:tcPr>
            <w:tcW w:w="180" w:type="dxa"/>
          </w:tcPr>
          <w:p w14:paraId="49650EF1" w14:textId="77777777" w:rsidR="00924760" w:rsidRPr="00EB6F8C"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44FB06CC" w14:textId="351588D9"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1,049,687</w:t>
            </w:r>
          </w:p>
        </w:tc>
      </w:tr>
      <w:tr w:rsidR="00924760" w:rsidRPr="00EB6F8C" w14:paraId="154A76CB" w14:textId="77777777" w:rsidTr="001523C3">
        <w:trPr>
          <w:cantSplit/>
        </w:trPr>
        <w:tc>
          <w:tcPr>
            <w:tcW w:w="4309" w:type="dxa"/>
          </w:tcPr>
          <w:p w14:paraId="087719DC" w14:textId="3EF99EEC"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highlight w:val="yellow"/>
              </w:rPr>
            </w:pPr>
            <w:r w:rsidRPr="00EB6F8C">
              <w:rPr>
                <w:rFonts w:hAnsi="Times New Roman" w:cs="Times New Roman"/>
                <w:sz w:val="22"/>
                <w:szCs w:val="22"/>
              </w:rPr>
              <w:t xml:space="preserve">Cost </w:t>
            </w:r>
            <w:r w:rsidR="00AB2C7D" w:rsidRPr="00EB6F8C">
              <w:rPr>
                <w:rFonts w:hAnsi="Times New Roman" w:cs="Times New Roman"/>
                <w:sz w:val="22"/>
                <w:szCs w:val="22"/>
              </w:rPr>
              <w:t>of</w:t>
            </w:r>
            <w:r w:rsidRPr="00EB6F8C">
              <w:rPr>
                <w:rFonts w:hAnsi="Times New Roman" w:cs="Times New Roman"/>
                <w:sz w:val="22"/>
                <w:szCs w:val="22"/>
              </w:rPr>
              <w:t xml:space="preserve"> hospital operations</w:t>
            </w:r>
          </w:p>
        </w:tc>
        <w:tc>
          <w:tcPr>
            <w:tcW w:w="1170" w:type="dxa"/>
          </w:tcPr>
          <w:p w14:paraId="5C27C92A" w14:textId="649DD77B"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lang w:val="en-GB" w:bidi="ar-SA"/>
              </w:rPr>
            </w:pPr>
            <w:r w:rsidRPr="00360BB7">
              <w:rPr>
                <w:rFonts w:hAnsi="Times New Roman" w:cs="Times New Roman"/>
                <w:sz w:val="22"/>
                <w:szCs w:val="22"/>
                <w:lang w:val="en-GB" w:bidi="ar-SA"/>
              </w:rPr>
              <w:t>-</w:t>
            </w:r>
          </w:p>
        </w:tc>
        <w:tc>
          <w:tcPr>
            <w:tcW w:w="180" w:type="dxa"/>
          </w:tcPr>
          <w:p w14:paraId="7D5D2B98"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A5E502A" w14:textId="114632A4" w:rsidR="00924760" w:rsidRPr="00EB6F8C" w:rsidRDefault="00360BB7" w:rsidP="00924760">
            <w:pPr>
              <w:tabs>
                <w:tab w:val="decimal" w:pos="640"/>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w:t>
            </w:r>
          </w:p>
        </w:tc>
        <w:tc>
          <w:tcPr>
            <w:tcW w:w="180" w:type="dxa"/>
          </w:tcPr>
          <w:p w14:paraId="0F365578"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27999F6" w14:textId="69E526A3"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40,065</w:t>
            </w:r>
          </w:p>
        </w:tc>
        <w:tc>
          <w:tcPr>
            <w:tcW w:w="180" w:type="dxa"/>
          </w:tcPr>
          <w:p w14:paraId="7E144323" w14:textId="77777777" w:rsidR="00924760" w:rsidRPr="00EB6F8C"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6A608E92" w14:textId="444826BB" w:rsidR="00924760"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14,611</w:t>
            </w:r>
          </w:p>
        </w:tc>
      </w:tr>
      <w:tr w:rsidR="00924760" w:rsidRPr="00EB6F8C" w14:paraId="780C8F43" w14:textId="77777777" w:rsidTr="001523C3">
        <w:trPr>
          <w:cantSplit/>
        </w:trPr>
        <w:tc>
          <w:tcPr>
            <w:tcW w:w="4309" w:type="dxa"/>
          </w:tcPr>
          <w:p w14:paraId="616E81DD" w14:textId="77777777"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Pr>
          <w:p w14:paraId="6778E0A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34FAA62"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4248362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752A473"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687BBCA5"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E010338"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7E57028"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r>
      <w:tr w:rsidR="00924760" w:rsidRPr="00EB6F8C" w14:paraId="71277627" w14:textId="77777777" w:rsidTr="001523C3">
        <w:trPr>
          <w:cantSplit/>
        </w:trPr>
        <w:tc>
          <w:tcPr>
            <w:tcW w:w="4309" w:type="dxa"/>
          </w:tcPr>
          <w:p w14:paraId="1861AD84" w14:textId="6A308E0E"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EB6F8C">
              <w:rPr>
                <w:rFonts w:hAnsi="Times New Roman" w:cs="Times New Roman"/>
                <w:b/>
                <w:bCs/>
                <w:sz w:val="22"/>
                <w:szCs w:val="22"/>
              </w:rPr>
              <w:t>Key management personnel</w:t>
            </w:r>
          </w:p>
        </w:tc>
        <w:tc>
          <w:tcPr>
            <w:tcW w:w="1170" w:type="dxa"/>
          </w:tcPr>
          <w:p w14:paraId="764A660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1F39533E"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53B419E"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7D515144"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3A79C1C"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01CA222"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2584C287"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r>
      <w:tr w:rsidR="000835E8" w:rsidRPr="00EB6F8C" w14:paraId="7B70E7B1" w14:textId="77777777" w:rsidTr="001523C3">
        <w:trPr>
          <w:cantSplit/>
        </w:trPr>
        <w:tc>
          <w:tcPr>
            <w:tcW w:w="4309" w:type="dxa"/>
          </w:tcPr>
          <w:p w14:paraId="2A4ECE84" w14:textId="3921A15D" w:rsidR="000835E8" w:rsidRPr="00AD52B4" w:rsidRDefault="009B4B76"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sidRPr="00AD52B4">
              <w:rPr>
                <w:rFonts w:hAnsi="Times New Roman" w:cs="Times New Roman"/>
                <w:sz w:val="22"/>
                <w:szCs w:val="22"/>
              </w:rPr>
              <w:t>Key management personnel compensation</w:t>
            </w:r>
          </w:p>
        </w:tc>
        <w:tc>
          <w:tcPr>
            <w:tcW w:w="1170" w:type="dxa"/>
          </w:tcPr>
          <w:p w14:paraId="2C5574A6"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568BDD9"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E481AD9"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F3B020D"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05CA7316"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2ADB59C"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1D1CF85E" w14:textId="77777777" w:rsidR="000835E8" w:rsidRPr="00EB6F8C" w:rsidRDefault="000835E8" w:rsidP="00924760">
            <w:pPr>
              <w:tabs>
                <w:tab w:val="decimal" w:pos="915"/>
              </w:tabs>
              <w:overflowPunct/>
              <w:autoSpaceDE/>
              <w:autoSpaceDN/>
              <w:adjustRightInd/>
              <w:ind w:right="-72"/>
              <w:textAlignment w:val="auto"/>
              <w:rPr>
                <w:rFonts w:hAnsi="Times New Roman" w:cs="Times New Roman"/>
                <w:sz w:val="22"/>
                <w:szCs w:val="22"/>
              </w:rPr>
            </w:pPr>
          </w:p>
        </w:tc>
      </w:tr>
      <w:tr w:rsidR="00102202" w:rsidRPr="00EB6F8C" w14:paraId="4FBFDAE2" w14:textId="77777777" w:rsidTr="000B4ED8">
        <w:trPr>
          <w:cantSplit/>
        </w:trPr>
        <w:tc>
          <w:tcPr>
            <w:tcW w:w="4309" w:type="dxa"/>
          </w:tcPr>
          <w:p w14:paraId="35FF25EE" w14:textId="1FA758A3" w:rsidR="00102202" w:rsidRPr="00EB6F8C" w:rsidRDefault="00102202" w:rsidP="00102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EB6F8C">
              <w:rPr>
                <w:rFonts w:hAnsi="Times New Roman" w:cs="Times New Roman"/>
                <w:sz w:val="22"/>
                <w:szCs w:val="22"/>
              </w:rPr>
              <w:t xml:space="preserve">   Short-term employee benefits</w:t>
            </w:r>
          </w:p>
        </w:tc>
        <w:tc>
          <w:tcPr>
            <w:tcW w:w="1170" w:type="dxa"/>
          </w:tcPr>
          <w:p w14:paraId="185EE0D9" w14:textId="40805141"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23,234</w:t>
            </w:r>
          </w:p>
        </w:tc>
        <w:tc>
          <w:tcPr>
            <w:tcW w:w="180" w:type="dxa"/>
          </w:tcPr>
          <w:p w14:paraId="0AE49FF4" w14:textId="77777777" w:rsidR="00102202" w:rsidRPr="00EB6F8C"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43" w:type="dxa"/>
          </w:tcPr>
          <w:p w14:paraId="7FD9132D" w14:textId="2B780A37"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33,713</w:t>
            </w:r>
          </w:p>
        </w:tc>
        <w:tc>
          <w:tcPr>
            <w:tcW w:w="180" w:type="dxa"/>
          </w:tcPr>
          <w:p w14:paraId="45C1A6C0" w14:textId="77777777" w:rsidR="00102202" w:rsidRPr="00EB6F8C"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3126E1E7" w14:textId="78ED4578"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12,161</w:t>
            </w:r>
          </w:p>
        </w:tc>
        <w:tc>
          <w:tcPr>
            <w:tcW w:w="180" w:type="dxa"/>
          </w:tcPr>
          <w:p w14:paraId="3BB51FB4" w14:textId="77777777" w:rsidR="00102202" w:rsidRPr="00EB6F8C"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2E8E0C7E" w14:textId="71851BA7"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14,394</w:t>
            </w:r>
          </w:p>
        </w:tc>
      </w:tr>
      <w:tr w:rsidR="00102202" w:rsidRPr="00EB6F8C" w14:paraId="13BF63FF" w14:textId="77777777" w:rsidTr="000B4ED8">
        <w:trPr>
          <w:cantSplit/>
        </w:trPr>
        <w:tc>
          <w:tcPr>
            <w:tcW w:w="4309" w:type="dxa"/>
          </w:tcPr>
          <w:p w14:paraId="546FAC7F" w14:textId="529EF000" w:rsidR="00102202" w:rsidRPr="00EB6F8C" w:rsidRDefault="00102202" w:rsidP="00102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EB6F8C">
              <w:rPr>
                <w:rFonts w:hAnsi="Times New Roman" w:cs="Times New Roman"/>
                <w:sz w:val="22"/>
                <w:szCs w:val="22"/>
              </w:rPr>
              <w:t xml:space="preserve">   </w:t>
            </w:r>
            <w:r w:rsidRPr="00EB6F8C">
              <w:rPr>
                <w:rFonts w:hAnsi="Times New Roman" w:cs="Times New Roman"/>
                <w:sz w:val="22"/>
                <w:szCs w:val="28"/>
              </w:rPr>
              <w:t>Long</w:t>
            </w:r>
            <w:r w:rsidRPr="00EB6F8C">
              <w:rPr>
                <w:rFonts w:hAnsi="Times New Roman" w:cs="Times New Roman"/>
                <w:sz w:val="22"/>
                <w:szCs w:val="22"/>
              </w:rPr>
              <w:t>-term employee benefits</w:t>
            </w:r>
          </w:p>
        </w:tc>
        <w:tc>
          <w:tcPr>
            <w:tcW w:w="1170" w:type="dxa"/>
            <w:tcBorders>
              <w:bottom w:val="single" w:sz="4" w:space="0" w:color="auto"/>
            </w:tcBorders>
          </w:tcPr>
          <w:p w14:paraId="5B3966AB" w14:textId="3682C304"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116</w:t>
            </w:r>
          </w:p>
        </w:tc>
        <w:tc>
          <w:tcPr>
            <w:tcW w:w="180" w:type="dxa"/>
          </w:tcPr>
          <w:p w14:paraId="4424827E" w14:textId="77777777" w:rsidR="00102202" w:rsidRPr="00EB6F8C"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43" w:type="dxa"/>
            <w:tcBorders>
              <w:bottom w:val="single" w:sz="4" w:space="0" w:color="auto"/>
            </w:tcBorders>
          </w:tcPr>
          <w:p w14:paraId="47AEE37B" w14:textId="49928C48"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110</w:t>
            </w:r>
          </w:p>
        </w:tc>
        <w:tc>
          <w:tcPr>
            <w:tcW w:w="180" w:type="dxa"/>
          </w:tcPr>
          <w:p w14:paraId="1B59B902" w14:textId="77777777" w:rsidR="00102202" w:rsidRPr="00EB6F8C"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Borders>
              <w:bottom w:val="single" w:sz="4" w:space="0" w:color="auto"/>
            </w:tcBorders>
          </w:tcPr>
          <w:p w14:paraId="5C1B349A" w14:textId="3D8D1D72"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116</w:t>
            </w:r>
          </w:p>
        </w:tc>
        <w:tc>
          <w:tcPr>
            <w:tcW w:w="180" w:type="dxa"/>
          </w:tcPr>
          <w:p w14:paraId="1ABDDE9A" w14:textId="77777777" w:rsidR="00102202" w:rsidRPr="00EB6F8C"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Borders>
              <w:bottom w:val="single" w:sz="4" w:space="0" w:color="auto"/>
            </w:tcBorders>
          </w:tcPr>
          <w:p w14:paraId="01116795" w14:textId="0E8049FB" w:rsidR="00102202" w:rsidRPr="00EB6F8C" w:rsidRDefault="00360BB7" w:rsidP="00102202">
            <w:pPr>
              <w:tabs>
                <w:tab w:val="decimal" w:pos="915"/>
              </w:tabs>
              <w:overflowPunct/>
              <w:autoSpaceDE/>
              <w:autoSpaceDN/>
              <w:adjustRightInd/>
              <w:ind w:right="-72"/>
              <w:textAlignment w:val="auto"/>
              <w:rPr>
                <w:rFonts w:hAnsi="Times New Roman" w:cs="Times New Roman"/>
                <w:sz w:val="22"/>
                <w:szCs w:val="22"/>
              </w:rPr>
            </w:pPr>
            <w:r w:rsidRPr="00360BB7">
              <w:rPr>
                <w:rFonts w:hAnsi="Times New Roman" w:cs="Times New Roman"/>
                <w:sz w:val="22"/>
                <w:szCs w:val="22"/>
              </w:rPr>
              <w:t>110</w:t>
            </w:r>
          </w:p>
        </w:tc>
      </w:tr>
      <w:tr w:rsidR="00924760" w:rsidRPr="00EB6F8C" w14:paraId="0637FF78" w14:textId="77777777" w:rsidTr="000B4ED8">
        <w:trPr>
          <w:cantSplit/>
        </w:trPr>
        <w:tc>
          <w:tcPr>
            <w:tcW w:w="4309" w:type="dxa"/>
          </w:tcPr>
          <w:p w14:paraId="576AFD73" w14:textId="44CC4B3A"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sidRPr="00EB6F8C">
              <w:rPr>
                <w:rFonts w:hAnsi="Times New Roman" w:cs="Times New Roman"/>
                <w:sz w:val="22"/>
                <w:szCs w:val="22"/>
              </w:rPr>
              <w:t xml:space="preserve">   </w:t>
            </w:r>
            <w:r w:rsidRPr="00EB6F8C">
              <w:rPr>
                <w:rFonts w:hAnsi="Times New Roman" w:cs="Times New Roman"/>
                <w:b/>
                <w:bCs/>
                <w:sz w:val="22"/>
                <w:szCs w:val="28"/>
              </w:rPr>
              <w:t>Total</w:t>
            </w:r>
          </w:p>
        </w:tc>
        <w:tc>
          <w:tcPr>
            <w:tcW w:w="1170" w:type="dxa"/>
            <w:tcBorders>
              <w:top w:val="single" w:sz="4" w:space="0" w:color="auto"/>
            </w:tcBorders>
          </w:tcPr>
          <w:p w14:paraId="3E8A06C9" w14:textId="0DD4BE9A" w:rsidR="00924760" w:rsidRPr="00EB6F8C" w:rsidRDefault="00360BB7" w:rsidP="00924760">
            <w:pPr>
              <w:tabs>
                <w:tab w:val="decimal" w:pos="915"/>
              </w:tabs>
              <w:overflowPunct/>
              <w:autoSpaceDE/>
              <w:autoSpaceDN/>
              <w:adjustRightInd/>
              <w:ind w:right="-72"/>
              <w:textAlignment w:val="auto"/>
              <w:rPr>
                <w:rFonts w:hAnsi="Times New Roman" w:cs="Times New Roman"/>
                <w:b/>
                <w:bCs/>
                <w:sz w:val="22"/>
                <w:szCs w:val="28"/>
              </w:rPr>
            </w:pPr>
            <w:r w:rsidRPr="00360BB7">
              <w:rPr>
                <w:rFonts w:hAnsi="Times New Roman" w:cs="Times New Roman"/>
                <w:b/>
                <w:bCs/>
                <w:sz w:val="22"/>
                <w:szCs w:val="28"/>
              </w:rPr>
              <w:t>23,350</w:t>
            </w:r>
          </w:p>
        </w:tc>
        <w:tc>
          <w:tcPr>
            <w:tcW w:w="180" w:type="dxa"/>
          </w:tcPr>
          <w:p w14:paraId="503316F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top w:val="single" w:sz="4" w:space="0" w:color="auto"/>
            </w:tcBorders>
          </w:tcPr>
          <w:p w14:paraId="53053303" w14:textId="7120B289" w:rsidR="00924760" w:rsidRPr="00EB6F8C" w:rsidRDefault="00360BB7" w:rsidP="00924760">
            <w:pPr>
              <w:tabs>
                <w:tab w:val="decimal" w:pos="915"/>
              </w:tabs>
              <w:overflowPunct/>
              <w:autoSpaceDE/>
              <w:autoSpaceDN/>
              <w:adjustRightInd/>
              <w:ind w:right="-72"/>
              <w:textAlignment w:val="auto"/>
              <w:rPr>
                <w:rFonts w:hAnsi="Times New Roman" w:cs="Times New Roman"/>
                <w:b/>
                <w:bCs/>
                <w:sz w:val="22"/>
                <w:szCs w:val="22"/>
              </w:rPr>
            </w:pPr>
            <w:r w:rsidRPr="00360BB7">
              <w:rPr>
                <w:rFonts w:hAnsi="Times New Roman" w:cs="Times New Roman"/>
                <w:b/>
                <w:bCs/>
                <w:sz w:val="22"/>
                <w:szCs w:val="22"/>
              </w:rPr>
              <w:t>33,823</w:t>
            </w:r>
          </w:p>
        </w:tc>
        <w:tc>
          <w:tcPr>
            <w:tcW w:w="180" w:type="dxa"/>
          </w:tcPr>
          <w:p w14:paraId="0982CACB"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single" w:sz="4" w:space="0" w:color="auto"/>
            </w:tcBorders>
          </w:tcPr>
          <w:p w14:paraId="79AA72E8" w14:textId="09B8AA0D" w:rsidR="00924760" w:rsidRPr="00EB6F8C" w:rsidRDefault="00360BB7" w:rsidP="00924760">
            <w:pPr>
              <w:tabs>
                <w:tab w:val="decimal" w:pos="915"/>
              </w:tabs>
              <w:overflowPunct/>
              <w:autoSpaceDE/>
              <w:autoSpaceDN/>
              <w:adjustRightInd/>
              <w:ind w:right="-72"/>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12,277</w:t>
            </w:r>
          </w:p>
        </w:tc>
        <w:tc>
          <w:tcPr>
            <w:tcW w:w="180" w:type="dxa"/>
          </w:tcPr>
          <w:p w14:paraId="1B073215"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single" w:sz="4" w:space="0" w:color="auto"/>
            </w:tcBorders>
          </w:tcPr>
          <w:p w14:paraId="7E191695" w14:textId="16BAFF4B" w:rsidR="00924760" w:rsidRPr="00EB6F8C" w:rsidRDefault="00360BB7" w:rsidP="00924760">
            <w:pPr>
              <w:tabs>
                <w:tab w:val="decimal" w:pos="915"/>
              </w:tabs>
              <w:overflowPunct/>
              <w:autoSpaceDE/>
              <w:autoSpaceDN/>
              <w:adjustRightInd/>
              <w:ind w:right="-72"/>
              <w:textAlignment w:val="auto"/>
              <w:rPr>
                <w:rFonts w:hAnsi="Times New Roman" w:cs="Times New Roman"/>
                <w:b/>
                <w:bCs/>
                <w:sz w:val="22"/>
                <w:szCs w:val="22"/>
              </w:rPr>
            </w:pPr>
            <w:r w:rsidRPr="00360BB7">
              <w:rPr>
                <w:rFonts w:hAnsi="Times New Roman" w:cs="Times New Roman"/>
                <w:b/>
                <w:bCs/>
                <w:sz w:val="22"/>
                <w:szCs w:val="22"/>
              </w:rPr>
              <w:t>14,504</w:t>
            </w:r>
          </w:p>
        </w:tc>
      </w:tr>
      <w:tr w:rsidR="00924760" w:rsidRPr="00EB6F8C" w14:paraId="53823038" w14:textId="77777777" w:rsidTr="00BB4D06">
        <w:trPr>
          <w:cantSplit/>
        </w:trPr>
        <w:tc>
          <w:tcPr>
            <w:tcW w:w="4309" w:type="dxa"/>
          </w:tcPr>
          <w:p w14:paraId="56B43208" w14:textId="77777777"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Borders>
              <w:top w:val="double" w:sz="4" w:space="0" w:color="auto"/>
            </w:tcBorders>
          </w:tcPr>
          <w:p w14:paraId="59F02E6D"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E31FD6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top w:val="double" w:sz="4" w:space="0" w:color="auto"/>
            </w:tcBorders>
          </w:tcPr>
          <w:p w14:paraId="0ED3A1FA"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7F9BEF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double" w:sz="4" w:space="0" w:color="auto"/>
            </w:tcBorders>
          </w:tcPr>
          <w:p w14:paraId="73203769"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5FAB8FF"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double" w:sz="4" w:space="0" w:color="auto"/>
            </w:tcBorders>
          </w:tcPr>
          <w:p w14:paraId="6E97E03B"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r>
      <w:tr w:rsidR="00924760" w:rsidRPr="00EB6F8C" w14:paraId="5037FA73" w14:textId="77777777" w:rsidTr="001523C3">
        <w:trPr>
          <w:cantSplit/>
        </w:trPr>
        <w:tc>
          <w:tcPr>
            <w:tcW w:w="4309" w:type="dxa"/>
          </w:tcPr>
          <w:p w14:paraId="5A88C8F8" w14:textId="55091A5A" w:rsidR="00924760" w:rsidRPr="00EB6F8C"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Pr>
          <w:p w14:paraId="4C92A7A0"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13578E5"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6B6BC5E0" w14:textId="48476D62"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09316AA"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5D94E00"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C923276" w14:textId="77777777"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FA6B840" w14:textId="79979BF8" w:rsidR="00924760" w:rsidRPr="00EB6F8C" w:rsidRDefault="00924760" w:rsidP="00924760">
            <w:pPr>
              <w:tabs>
                <w:tab w:val="decimal" w:pos="915"/>
              </w:tabs>
              <w:overflowPunct/>
              <w:autoSpaceDE/>
              <w:autoSpaceDN/>
              <w:adjustRightInd/>
              <w:ind w:right="-72"/>
              <w:textAlignment w:val="auto"/>
              <w:rPr>
                <w:rFonts w:hAnsi="Times New Roman" w:cs="Times New Roman"/>
                <w:sz w:val="22"/>
                <w:szCs w:val="22"/>
              </w:rPr>
            </w:pPr>
          </w:p>
        </w:tc>
      </w:tr>
    </w:tbl>
    <w:p w14:paraId="2F4431C4" w14:textId="44D7EB4C" w:rsidR="00525D7D" w:rsidRPr="00EB6F8C" w:rsidRDefault="00525D7D" w:rsidP="00116708">
      <w:pPr>
        <w:spacing w:line="240" w:lineRule="atLeast"/>
        <w:jc w:val="thaiDistribute"/>
        <w:rPr>
          <w:rFonts w:hAnsi="Times New Roman" w:cs="Times New Roman"/>
          <w:sz w:val="22"/>
          <w:szCs w:val="22"/>
        </w:rPr>
      </w:pPr>
    </w:p>
    <w:p w14:paraId="2A6A9B1A" w14:textId="77777777" w:rsidR="00525D7D" w:rsidRPr="00EB6F8C" w:rsidRDefault="00525D7D">
      <w:pPr>
        <w:overflowPunct/>
        <w:autoSpaceDE/>
        <w:autoSpaceDN/>
        <w:adjustRightInd/>
        <w:textAlignment w:val="auto"/>
        <w:rPr>
          <w:rFonts w:hAnsi="Times New Roman" w:cs="Times New Roman"/>
          <w:sz w:val="22"/>
          <w:szCs w:val="22"/>
        </w:rPr>
      </w:pPr>
      <w:r w:rsidRPr="00EB6F8C">
        <w:rPr>
          <w:rFonts w:hAnsi="Times New Roman" w:cs="Times New Roman"/>
          <w:sz w:val="22"/>
          <w:szCs w:val="22"/>
        </w:rPr>
        <w:br w:type="page"/>
      </w:r>
    </w:p>
    <w:tbl>
      <w:tblPr>
        <w:tblW w:w="9539" w:type="dxa"/>
        <w:tblInd w:w="450" w:type="dxa"/>
        <w:tblLayout w:type="fixed"/>
        <w:tblCellMar>
          <w:left w:w="79" w:type="dxa"/>
          <w:right w:w="79" w:type="dxa"/>
        </w:tblCellMar>
        <w:tblLook w:val="0000" w:firstRow="0" w:lastRow="0" w:firstColumn="0" w:lastColumn="0" w:noHBand="0" w:noVBand="0"/>
      </w:tblPr>
      <w:tblGrid>
        <w:gridCol w:w="3589"/>
        <w:gridCol w:w="214"/>
        <w:gridCol w:w="1316"/>
        <w:gridCol w:w="178"/>
        <w:gridCol w:w="1354"/>
        <w:gridCol w:w="181"/>
        <w:gridCol w:w="1257"/>
        <w:gridCol w:w="180"/>
        <w:gridCol w:w="1270"/>
      </w:tblGrid>
      <w:tr w:rsidR="002244D8" w:rsidRPr="00EB6F8C" w14:paraId="32FE1444" w14:textId="77777777" w:rsidTr="00AD52B4">
        <w:trPr>
          <w:cantSplit/>
          <w:tblHeader/>
        </w:trPr>
        <w:tc>
          <w:tcPr>
            <w:tcW w:w="3589" w:type="dxa"/>
          </w:tcPr>
          <w:p w14:paraId="1C46F6AE" w14:textId="72003011" w:rsidR="002B5196" w:rsidRPr="00EB6F8C" w:rsidRDefault="0007438F" w:rsidP="001F62D4">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lastRenderedPageBreak/>
              <w:br w:type="page"/>
            </w:r>
          </w:p>
        </w:tc>
        <w:tc>
          <w:tcPr>
            <w:tcW w:w="214" w:type="dxa"/>
          </w:tcPr>
          <w:p w14:paraId="69723F49" w14:textId="77777777" w:rsidR="002B5196" w:rsidRPr="00EB6F8C"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2848" w:type="dxa"/>
            <w:gridSpan w:val="3"/>
          </w:tcPr>
          <w:p w14:paraId="5EF2B7B2" w14:textId="77777777" w:rsidR="002B5196" w:rsidRPr="00EB6F8C"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Consolidated </w:t>
            </w:r>
          </w:p>
          <w:p w14:paraId="207E2240" w14:textId="77777777" w:rsidR="002B5196" w:rsidRPr="00EB6F8C" w:rsidRDefault="002B5196" w:rsidP="002B5196">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financial statements</w:t>
            </w:r>
          </w:p>
        </w:tc>
        <w:tc>
          <w:tcPr>
            <w:tcW w:w="181" w:type="dxa"/>
          </w:tcPr>
          <w:p w14:paraId="21F4AB06" w14:textId="77777777" w:rsidR="002B5196" w:rsidRPr="00EB6F8C"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7" w:type="dxa"/>
            <w:gridSpan w:val="3"/>
          </w:tcPr>
          <w:p w14:paraId="4251BA61" w14:textId="77777777" w:rsidR="002B5196" w:rsidRPr="00EB6F8C"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Separate </w:t>
            </w:r>
          </w:p>
          <w:p w14:paraId="5467F3BA" w14:textId="77777777" w:rsidR="002B5196" w:rsidRPr="00EB6F8C"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financial statements </w:t>
            </w:r>
          </w:p>
        </w:tc>
      </w:tr>
      <w:tr w:rsidR="002244D8" w:rsidRPr="00EB6F8C" w14:paraId="494CE3F0" w14:textId="77777777" w:rsidTr="00AD52B4">
        <w:trPr>
          <w:cantSplit/>
          <w:tblHeader/>
        </w:trPr>
        <w:tc>
          <w:tcPr>
            <w:tcW w:w="3589" w:type="dxa"/>
          </w:tcPr>
          <w:p w14:paraId="585C4B8B" w14:textId="77777777" w:rsidR="002B5196" w:rsidRPr="00EB6F8C" w:rsidRDefault="002B5196" w:rsidP="001F62D4">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214" w:type="dxa"/>
          </w:tcPr>
          <w:p w14:paraId="67CB0157" w14:textId="77777777" w:rsidR="002B5196" w:rsidRPr="00EB6F8C"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316" w:type="dxa"/>
            <w:vAlign w:val="center"/>
          </w:tcPr>
          <w:p w14:paraId="71FF4B62" w14:textId="3D00A757" w:rsidR="002B5196" w:rsidRPr="00AD52B4" w:rsidRDefault="00AD52B4" w:rsidP="001523C3">
            <w:pPr>
              <w:tabs>
                <w:tab w:val="left" w:pos="227"/>
                <w:tab w:val="left" w:pos="454"/>
                <w:tab w:val="left" w:pos="680"/>
                <w:tab w:val="left" w:pos="907"/>
                <w:tab w:val="left" w:pos="1074"/>
                <w:tab w:val="left" w:pos="1644"/>
                <w:tab w:val="left" w:pos="1871"/>
                <w:tab w:val="left" w:pos="2580"/>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heme="minorBidi"/>
                <w:sz w:val="22"/>
                <w:szCs w:val="22"/>
              </w:rPr>
            </w:pPr>
            <w:r>
              <w:rPr>
                <w:rFonts w:hAnsi="Times New Roman" w:cstheme="minorBidi"/>
                <w:sz w:val="22"/>
                <w:szCs w:val="22"/>
              </w:rPr>
              <w:t>30 September</w:t>
            </w:r>
          </w:p>
        </w:tc>
        <w:tc>
          <w:tcPr>
            <w:tcW w:w="178" w:type="dxa"/>
            <w:vAlign w:val="center"/>
          </w:tcPr>
          <w:p w14:paraId="69FBD434"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354" w:type="dxa"/>
            <w:vAlign w:val="center"/>
          </w:tcPr>
          <w:p w14:paraId="7D08B46A" w14:textId="22815389" w:rsidR="002B5196" w:rsidRPr="00EB6F8C" w:rsidRDefault="002B5196"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EB6F8C">
              <w:rPr>
                <w:rFonts w:hAnsi="Times New Roman" w:cs="Times New Roman"/>
                <w:sz w:val="22"/>
                <w:szCs w:val="22"/>
              </w:rPr>
              <w:t>31</w:t>
            </w:r>
            <w:r w:rsidR="00AD52B4">
              <w:rPr>
                <w:rFonts w:hAnsi="Times New Roman" w:cs="Times New Roman"/>
                <w:sz w:val="22"/>
                <w:szCs w:val="22"/>
              </w:rPr>
              <w:t xml:space="preserve"> </w:t>
            </w:r>
            <w:r w:rsidR="008A553E" w:rsidRPr="00EB6F8C">
              <w:rPr>
                <w:rFonts w:hAnsi="Times New Roman" w:cs="Times New Roman"/>
                <w:sz w:val="22"/>
                <w:szCs w:val="22"/>
              </w:rPr>
              <w:t>December</w:t>
            </w:r>
          </w:p>
        </w:tc>
        <w:tc>
          <w:tcPr>
            <w:tcW w:w="181" w:type="dxa"/>
            <w:vAlign w:val="center"/>
          </w:tcPr>
          <w:p w14:paraId="51FE4B6E" w14:textId="77777777" w:rsidR="002B5196" w:rsidRPr="00EB6F8C" w:rsidRDefault="002B5196" w:rsidP="003906FF">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23A09DCB" w14:textId="64299E39" w:rsidR="002B5196" w:rsidRPr="00EB6F8C" w:rsidRDefault="007612AF"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 xml:space="preserve">30 </w:t>
            </w:r>
            <w:r w:rsidR="00510CDA" w:rsidRPr="00EB6F8C">
              <w:rPr>
                <w:rFonts w:hAnsi="Times New Roman" w:cs="Times New Roman"/>
                <w:sz w:val="22"/>
                <w:szCs w:val="22"/>
              </w:rPr>
              <w:t>September</w:t>
            </w:r>
          </w:p>
        </w:tc>
        <w:tc>
          <w:tcPr>
            <w:tcW w:w="180" w:type="dxa"/>
            <w:vAlign w:val="center"/>
          </w:tcPr>
          <w:p w14:paraId="63D23EA0" w14:textId="77777777" w:rsidR="002B5196" w:rsidRPr="00EB6F8C"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vAlign w:val="center"/>
          </w:tcPr>
          <w:p w14:paraId="13B95DB7" w14:textId="254CA8B1" w:rsidR="002B5196" w:rsidRPr="00EB6F8C" w:rsidRDefault="002244D8"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2"/>
                <w:szCs w:val="22"/>
              </w:rPr>
            </w:pPr>
            <w:r w:rsidRPr="00EB6F8C">
              <w:rPr>
                <w:rFonts w:hAnsi="Times New Roman" w:cs="Times New Roman"/>
                <w:sz w:val="22"/>
                <w:szCs w:val="22"/>
              </w:rPr>
              <w:t>3</w:t>
            </w:r>
            <w:r w:rsidR="002B5196" w:rsidRPr="00EB6F8C">
              <w:rPr>
                <w:rFonts w:hAnsi="Times New Roman" w:cs="Times New Roman"/>
                <w:sz w:val="22"/>
                <w:szCs w:val="22"/>
              </w:rPr>
              <w:t>1</w:t>
            </w:r>
            <w:r w:rsidR="008A553E" w:rsidRPr="00EB6F8C">
              <w:rPr>
                <w:rFonts w:hAnsi="Times New Roman" w:cs="Times New Roman"/>
                <w:sz w:val="22"/>
                <w:szCs w:val="22"/>
              </w:rPr>
              <w:t xml:space="preserve"> December</w:t>
            </w:r>
          </w:p>
        </w:tc>
      </w:tr>
      <w:tr w:rsidR="002244D8" w:rsidRPr="00EB6F8C" w14:paraId="20EC136A" w14:textId="77777777" w:rsidTr="00AD52B4">
        <w:trPr>
          <w:cantSplit/>
          <w:tblHeader/>
        </w:trPr>
        <w:tc>
          <w:tcPr>
            <w:tcW w:w="3589" w:type="dxa"/>
          </w:tcPr>
          <w:p w14:paraId="48B05581" w14:textId="45C2045E" w:rsidR="002B5196" w:rsidRPr="00EB6F8C" w:rsidRDefault="008A553E" w:rsidP="001F62D4">
            <w:pPr>
              <w:overflowPunct/>
              <w:autoSpaceDE/>
              <w:autoSpaceDN/>
              <w:adjustRightInd/>
              <w:spacing w:line="240" w:lineRule="atLeast"/>
              <w:ind w:left="86" w:right="-202"/>
              <w:textAlignment w:val="auto"/>
              <w:rPr>
                <w:rFonts w:hAnsi="Times New Roman" w:cs="Times New Roman"/>
                <w:b/>
                <w:bCs/>
                <w:i/>
                <w:iCs/>
                <w:sz w:val="22"/>
                <w:szCs w:val="22"/>
                <w:lang w:val="en-GB" w:bidi="ar-SA"/>
              </w:rPr>
            </w:pPr>
            <w:r w:rsidRPr="00EB6F8C">
              <w:rPr>
                <w:rFonts w:hAnsi="Times New Roman" w:cs="Times New Roman"/>
                <w:b/>
                <w:bCs/>
                <w:i/>
                <w:iCs/>
                <w:sz w:val="22"/>
                <w:szCs w:val="22"/>
                <w:lang w:val="en-GB" w:bidi="ar-SA"/>
              </w:rPr>
              <w:t>As at</w:t>
            </w:r>
          </w:p>
        </w:tc>
        <w:tc>
          <w:tcPr>
            <w:tcW w:w="214" w:type="dxa"/>
          </w:tcPr>
          <w:p w14:paraId="2FCD0F2E" w14:textId="7E2CFA4A" w:rsidR="002B5196" w:rsidRPr="00EB6F8C"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316" w:type="dxa"/>
            <w:vAlign w:val="center"/>
          </w:tcPr>
          <w:p w14:paraId="68CC1EF7"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2024</w:t>
            </w:r>
          </w:p>
        </w:tc>
        <w:tc>
          <w:tcPr>
            <w:tcW w:w="178" w:type="dxa"/>
            <w:vAlign w:val="center"/>
          </w:tcPr>
          <w:p w14:paraId="79CCDFF7"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354" w:type="dxa"/>
            <w:vAlign w:val="center"/>
          </w:tcPr>
          <w:p w14:paraId="43B8F8B2"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2023</w:t>
            </w:r>
          </w:p>
        </w:tc>
        <w:tc>
          <w:tcPr>
            <w:tcW w:w="181" w:type="dxa"/>
            <w:vAlign w:val="center"/>
          </w:tcPr>
          <w:p w14:paraId="2A29A925" w14:textId="77777777" w:rsidR="002B5196" w:rsidRPr="00EB6F8C" w:rsidRDefault="002B5196" w:rsidP="002B5196">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1B4ABA2C"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2024</w:t>
            </w:r>
          </w:p>
        </w:tc>
        <w:tc>
          <w:tcPr>
            <w:tcW w:w="180" w:type="dxa"/>
            <w:vAlign w:val="center"/>
          </w:tcPr>
          <w:p w14:paraId="1CD4F9A3"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vAlign w:val="center"/>
          </w:tcPr>
          <w:p w14:paraId="317998EA" w14:textId="77777777" w:rsidR="002B5196" w:rsidRPr="00EB6F8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EB6F8C">
              <w:rPr>
                <w:rFonts w:hAnsi="Times New Roman" w:cs="Times New Roman"/>
                <w:sz w:val="22"/>
                <w:szCs w:val="22"/>
              </w:rPr>
              <w:t>2023</w:t>
            </w:r>
          </w:p>
        </w:tc>
      </w:tr>
      <w:tr w:rsidR="002244D8" w:rsidRPr="00EB6F8C" w14:paraId="4D54C2D8" w14:textId="77777777" w:rsidTr="00AD52B4">
        <w:trPr>
          <w:cantSplit/>
          <w:tblHeader/>
        </w:trPr>
        <w:tc>
          <w:tcPr>
            <w:tcW w:w="3589" w:type="dxa"/>
          </w:tcPr>
          <w:p w14:paraId="1BB18B26" w14:textId="77777777" w:rsidR="002B5196" w:rsidRPr="00EB6F8C" w:rsidRDefault="002B5196" w:rsidP="001F62D4">
            <w:pPr>
              <w:overflowPunct/>
              <w:autoSpaceDE/>
              <w:autoSpaceDN/>
              <w:adjustRightInd/>
              <w:spacing w:line="240" w:lineRule="atLeast"/>
              <w:ind w:left="86" w:right="-202"/>
              <w:textAlignment w:val="auto"/>
              <w:rPr>
                <w:rFonts w:hAnsi="Times New Roman" w:cs="Times New Roman"/>
                <w:b/>
                <w:bCs/>
                <w:i/>
                <w:iCs/>
                <w:sz w:val="22"/>
                <w:szCs w:val="22"/>
              </w:rPr>
            </w:pPr>
          </w:p>
        </w:tc>
        <w:tc>
          <w:tcPr>
            <w:tcW w:w="214" w:type="dxa"/>
            <w:vAlign w:val="bottom"/>
          </w:tcPr>
          <w:p w14:paraId="0533E8C8" w14:textId="77777777" w:rsidR="002B5196" w:rsidRPr="00EB6F8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5736" w:type="dxa"/>
            <w:gridSpan w:val="7"/>
          </w:tcPr>
          <w:p w14:paraId="3375E812" w14:textId="77777777" w:rsidR="002B5196" w:rsidRPr="00EB6F8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EB6F8C">
              <w:rPr>
                <w:rFonts w:hAnsi="Times New Roman" w:cs="Times New Roman"/>
                <w:i/>
                <w:iCs/>
                <w:sz w:val="22"/>
                <w:szCs w:val="22"/>
                <w:lang w:val="en-GB" w:bidi="ar-SA"/>
              </w:rPr>
              <w:t>(in thousand Baht)</w:t>
            </w:r>
          </w:p>
        </w:tc>
      </w:tr>
      <w:tr w:rsidR="002244D8" w:rsidRPr="00EB6F8C" w14:paraId="292D5651" w14:textId="77777777" w:rsidTr="00AD52B4">
        <w:trPr>
          <w:cantSplit/>
        </w:trPr>
        <w:tc>
          <w:tcPr>
            <w:tcW w:w="3589" w:type="dxa"/>
          </w:tcPr>
          <w:p w14:paraId="1CA4B9A9" w14:textId="1EEE0C09" w:rsidR="001F62D4" w:rsidRPr="00EB6F8C" w:rsidRDefault="001F62D4" w:rsidP="001F62D4">
            <w:pPr>
              <w:overflowPunct/>
              <w:autoSpaceDE/>
              <w:autoSpaceDN/>
              <w:adjustRightInd/>
              <w:spacing w:line="240" w:lineRule="atLeast"/>
              <w:ind w:left="86" w:right="-202"/>
              <w:textAlignment w:val="auto"/>
              <w:rPr>
                <w:rFonts w:hAnsi="Times New Roman" w:cs="Times New Roman"/>
                <w:b/>
                <w:bCs/>
                <w:i/>
                <w:iCs/>
                <w:sz w:val="22"/>
                <w:szCs w:val="22"/>
              </w:rPr>
            </w:pPr>
            <w:r w:rsidRPr="00EB6F8C">
              <w:rPr>
                <w:rFonts w:hAnsi="Times New Roman" w:cs="Times New Roman"/>
                <w:b/>
                <w:bCs/>
                <w:i/>
                <w:iCs/>
                <w:sz w:val="22"/>
                <w:szCs w:val="22"/>
              </w:rPr>
              <w:t>Trade and other</w:t>
            </w:r>
            <w:r w:rsidR="00AF7DCC" w:rsidRPr="00EB6F8C">
              <w:rPr>
                <w:rFonts w:hAnsi="Times New Roman" w:cs="Times New Roman"/>
                <w:b/>
                <w:bCs/>
                <w:i/>
                <w:iCs/>
                <w:sz w:val="22"/>
                <w:szCs w:val="22"/>
              </w:rPr>
              <w:t xml:space="preserve"> current</w:t>
            </w:r>
            <w:r w:rsidRPr="00EB6F8C">
              <w:rPr>
                <w:rFonts w:hAnsi="Times New Roman" w:cs="Times New Roman"/>
                <w:b/>
                <w:bCs/>
                <w:i/>
                <w:iCs/>
                <w:sz w:val="22"/>
                <w:szCs w:val="22"/>
              </w:rPr>
              <w:t xml:space="preserve"> receivables</w:t>
            </w:r>
          </w:p>
        </w:tc>
        <w:tc>
          <w:tcPr>
            <w:tcW w:w="214" w:type="dxa"/>
            <w:vAlign w:val="bottom"/>
          </w:tcPr>
          <w:p w14:paraId="767345FC" w14:textId="53D76ED2"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Pr>
          <w:p w14:paraId="3F50BA3A" w14:textId="1B201146" w:rsidR="001F62D4" w:rsidRPr="00EB6F8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78" w:type="dxa"/>
          </w:tcPr>
          <w:p w14:paraId="17050948"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Pr>
          <w:p w14:paraId="3741CA33" w14:textId="4184B4FC" w:rsidR="001F62D4" w:rsidRPr="00EB6F8C" w:rsidRDefault="001F62D4" w:rsidP="001F62D4">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71F6E575"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27CDBF07" w14:textId="7AFFC710" w:rsidR="001F62D4" w:rsidRPr="00EB6F8C"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0" w:type="dxa"/>
          </w:tcPr>
          <w:p w14:paraId="1B263D65"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250E1AF8" w14:textId="18CC91BD" w:rsidR="001F62D4" w:rsidRPr="00EB6F8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127CE0" w:rsidRPr="00EB6F8C" w14:paraId="4B59BE73" w14:textId="77777777" w:rsidTr="00AD52B4">
        <w:trPr>
          <w:cantSplit/>
        </w:trPr>
        <w:tc>
          <w:tcPr>
            <w:tcW w:w="3589" w:type="dxa"/>
          </w:tcPr>
          <w:p w14:paraId="0B04F188" w14:textId="7C4E3FF0" w:rsidR="00127CE0" w:rsidRPr="00EB6F8C" w:rsidRDefault="00127CE0" w:rsidP="00127CE0">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Subsidiaries</w:t>
            </w:r>
          </w:p>
        </w:tc>
        <w:tc>
          <w:tcPr>
            <w:tcW w:w="214" w:type="dxa"/>
            <w:vAlign w:val="bottom"/>
          </w:tcPr>
          <w:p w14:paraId="57B2948B" w14:textId="77777777" w:rsidR="00127CE0" w:rsidRPr="00EB6F8C" w:rsidRDefault="00127CE0" w:rsidP="00127CE0">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Borders>
              <w:bottom w:val="double" w:sz="4" w:space="0" w:color="auto"/>
            </w:tcBorders>
          </w:tcPr>
          <w:p w14:paraId="78F983CA" w14:textId="1B9896D1" w:rsidR="00127CE0" w:rsidRPr="00EB6F8C" w:rsidRDefault="00360BB7"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w:t>
            </w:r>
          </w:p>
        </w:tc>
        <w:tc>
          <w:tcPr>
            <w:tcW w:w="178" w:type="dxa"/>
          </w:tcPr>
          <w:p w14:paraId="1741E0C9" w14:textId="77777777" w:rsidR="00127CE0" w:rsidRPr="00EB6F8C" w:rsidRDefault="00127CE0" w:rsidP="00127CE0">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354" w:type="dxa"/>
            <w:tcBorders>
              <w:bottom w:val="double" w:sz="4" w:space="0" w:color="auto"/>
            </w:tcBorders>
          </w:tcPr>
          <w:p w14:paraId="555930FF" w14:textId="63D1F261" w:rsidR="00127CE0" w:rsidRPr="00EB6F8C" w:rsidRDefault="00127CE0"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B6F8C">
              <w:rPr>
                <w:rFonts w:hAnsi="Times New Roman" w:cs="Times New Roman"/>
                <w:b/>
                <w:bCs/>
                <w:sz w:val="22"/>
                <w:szCs w:val="22"/>
                <w:lang w:val="en-GB" w:bidi="ar-SA"/>
              </w:rPr>
              <w:t>-</w:t>
            </w:r>
          </w:p>
        </w:tc>
        <w:tc>
          <w:tcPr>
            <w:tcW w:w="181" w:type="dxa"/>
          </w:tcPr>
          <w:p w14:paraId="59B98665" w14:textId="77777777" w:rsidR="00127CE0" w:rsidRPr="00EB6F8C" w:rsidRDefault="00127CE0" w:rsidP="00127CE0">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double" w:sz="4" w:space="0" w:color="auto"/>
            </w:tcBorders>
            <w:vAlign w:val="bottom"/>
          </w:tcPr>
          <w:p w14:paraId="3D65AFC7" w14:textId="4049EB75" w:rsidR="00127CE0" w:rsidRPr="00EB6F8C" w:rsidRDefault="00360BB7" w:rsidP="00127CE0">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71,234</w:t>
            </w:r>
          </w:p>
        </w:tc>
        <w:tc>
          <w:tcPr>
            <w:tcW w:w="180" w:type="dxa"/>
          </w:tcPr>
          <w:p w14:paraId="01152C08" w14:textId="77777777" w:rsidR="00127CE0" w:rsidRPr="00EB6F8C" w:rsidRDefault="00127CE0" w:rsidP="00127CE0">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bottom w:val="double" w:sz="4" w:space="0" w:color="auto"/>
            </w:tcBorders>
            <w:vAlign w:val="bottom"/>
          </w:tcPr>
          <w:p w14:paraId="2446CE01" w14:textId="0AC3602F" w:rsidR="00127CE0" w:rsidRPr="00EB6F8C" w:rsidRDefault="00127CE0" w:rsidP="00127CE0">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EB6F8C">
              <w:rPr>
                <w:rFonts w:hAnsi="Times New Roman" w:cs="Times New Roman"/>
                <w:b/>
                <w:bCs/>
                <w:sz w:val="22"/>
                <w:szCs w:val="22"/>
              </w:rPr>
              <w:t>85,832</w:t>
            </w:r>
          </w:p>
        </w:tc>
      </w:tr>
      <w:tr w:rsidR="002244D8" w:rsidRPr="00EB6F8C" w14:paraId="026824B2" w14:textId="77777777" w:rsidTr="00AD52B4">
        <w:trPr>
          <w:cantSplit/>
        </w:trPr>
        <w:tc>
          <w:tcPr>
            <w:tcW w:w="3589" w:type="dxa"/>
          </w:tcPr>
          <w:p w14:paraId="00824C35" w14:textId="77777777" w:rsidR="001F62D4" w:rsidRPr="00EB6F8C" w:rsidRDefault="001F62D4" w:rsidP="001F62D4">
            <w:pPr>
              <w:overflowPunct/>
              <w:autoSpaceDE/>
              <w:autoSpaceDN/>
              <w:adjustRightInd/>
              <w:spacing w:line="240" w:lineRule="atLeast"/>
              <w:ind w:left="86" w:right="-202"/>
              <w:textAlignment w:val="auto"/>
              <w:rPr>
                <w:rFonts w:hAnsi="Times New Roman" w:cs="Times New Roman"/>
                <w:i/>
                <w:iCs/>
                <w:sz w:val="22"/>
                <w:szCs w:val="22"/>
              </w:rPr>
            </w:pPr>
          </w:p>
        </w:tc>
        <w:tc>
          <w:tcPr>
            <w:tcW w:w="214" w:type="dxa"/>
            <w:vAlign w:val="bottom"/>
          </w:tcPr>
          <w:p w14:paraId="21B2503E" w14:textId="77777777"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Borders>
              <w:top w:val="double" w:sz="4" w:space="0" w:color="auto"/>
            </w:tcBorders>
          </w:tcPr>
          <w:p w14:paraId="50BD1CD6" w14:textId="77777777" w:rsidR="001F62D4" w:rsidRPr="00EB6F8C" w:rsidRDefault="001F62D4" w:rsidP="00127CE0">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78" w:type="dxa"/>
          </w:tcPr>
          <w:p w14:paraId="02081992"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Borders>
              <w:top w:val="double" w:sz="4" w:space="0" w:color="auto"/>
            </w:tcBorders>
          </w:tcPr>
          <w:p w14:paraId="0BC9AD57" w14:textId="77777777" w:rsidR="001F62D4" w:rsidRPr="00EB6F8C" w:rsidRDefault="001F62D4" w:rsidP="00127CE0">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530B9808"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top w:val="double" w:sz="4" w:space="0" w:color="auto"/>
            </w:tcBorders>
          </w:tcPr>
          <w:p w14:paraId="7ED448EE" w14:textId="77777777" w:rsidR="001F62D4" w:rsidRPr="00EB6F8C"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30FEC1CE"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top w:val="double" w:sz="4" w:space="0" w:color="auto"/>
            </w:tcBorders>
          </w:tcPr>
          <w:p w14:paraId="385DD2AE" w14:textId="77777777" w:rsidR="001F62D4" w:rsidRPr="00EB6F8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EB6F8C" w14:paraId="4E5114F7" w14:textId="77777777" w:rsidTr="00AD52B4">
        <w:trPr>
          <w:cantSplit/>
        </w:trPr>
        <w:tc>
          <w:tcPr>
            <w:tcW w:w="3589" w:type="dxa"/>
          </w:tcPr>
          <w:p w14:paraId="3F8F8407" w14:textId="25301C1B" w:rsidR="001F62D4" w:rsidRPr="00EB6F8C" w:rsidRDefault="00E95CC2" w:rsidP="001F62D4">
            <w:pPr>
              <w:overflowPunct/>
              <w:autoSpaceDE/>
              <w:autoSpaceDN/>
              <w:adjustRightInd/>
              <w:spacing w:line="240" w:lineRule="atLeast"/>
              <w:ind w:left="86" w:right="-202"/>
              <w:textAlignment w:val="auto"/>
              <w:rPr>
                <w:rFonts w:hAnsi="Times New Roman" w:cs="Times New Roman"/>
                <w:b/>
                <w:bCs/>
                <w:i/>
                <w:iCs/>
                <w:sz w:val="22"/>
                <w:szCs w:val="22"/>
              </w:rPr>
            </w:pPr>
            <w:r w:rsidRPr="00EB6F8C">
              <w:rPr>
                <w:rFonts w:hAnsi="Times New Roman" w:cs="Times New Roman"/>
                <w:b/>
                <w:bCs/>
                <w:i/>
                <w:iCs/>
                <w:sz w:val="22"/>
                <w:szCs w:val="22"/>
              </w:rPr>
              <w:t>Accrued interest</w:t>
            </w:r>
          </w:p>
        </w:tc>
        <w:tc>
          <w:tcPr>
            <w:tcW w:w="214" w:type="dxa"/>
            <w:vAlign w:val="bottom"/>
          </w:tcPr>
          <w:p w14:paraId="7FC8E46B" w14:textId="315252B0"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Pr>
          <w:p w14:paraId="58EFE1F1" w14:textId="285BE8F1" w:rsidR="001F62D4" w:rsidRPr="00EB6F8C" w:rsidRDefault="001F62D4" w:rsidP="00127CE0">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78" w:type="dxa"/>
          </w:tcPr>
          <w:p w14:paraId="05BBCB2C"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Pr>
          <w:p w14:paraId="106E0AB0" w14:textId="6D4C6F6F" w:rsidR="001F62D4" w:rsidRPr="00EB6F8C" w:rsidRDefault="001F62D4" w:rsidP="00127CE0">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689CC226"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60D11F31" w14:textId="16CDB95A" w:rsidR="001F62D4" w:rsidRPr="00EB6F8C"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51A69083"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7E02D923" w14:textId="5218A70F" w:rsidR="001F62D4" w:rsidRPr="00EB6F8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CB63FE" w:rsidRPr="00EB6F8C" w14:paraId="77F0ABEA" w14:textId="77777777" w:rsidTr="00AD52B4">
        <w:trPr>
          <w:cantSplit/>
        </w:trPr>
        <w:tc>
          <w:tcPr>
            <w:tcW w:w="3589" w:type="dxa"/>
          </w:tcPr>
          <w:p w14:paraId="3C3115B7" w14:textId="78518B61" w:rsidR="00CB63FE" w:rsidRPr="00EB6F8C" w:rsidRDefault="00CB63FE" w:rsidP="00CB63FE">
            <w:pPr>
              <w:overflowPunct/>
              <w:autoSpaceDE/>
              <w:autoSpaceDN/>
              <w:adjustRightInd/>
              <w:spacing w:line="240" w:lineRule="atLeast"/>
              <w:ind w:left="86" w:right="-202"/>
              <w:textAlignment w:val="auto"/>
              <w:rPr>
                <w:rFonts w:hAnsi="Times New Roman" w:cs="Times New Roman"/>
                <w:sz w:val="22"/>
                <w:szCs w:val="22"/>
                <w:u w:val="single"/>
              </w:rPr>
            </w:pPr>
            <w:r w:rsidRPr="00EB6F8C">
              <w:rPr>
                <w:rFonts w:hAnsi="Times New Roman" w:cs="Times New Roman"/>
                <w:sz w:val="22"/>
                <w:szCs w:val="22"/>
              </w:rPr>
              <w:t>Subsidiaries</w:t>
            </w:r>
          </w:p>
        </w:tc>
        <w:tc>
          <w:tcPr>
            <w:tcW w:w="214" w:type="dxa"/>
            <w:vAlign w:val="bottom"/>
          </w:tcPr>
          <w:p w14:paraId="421ADC3B" w14:textId="77777777" w:rsidR="00CB63FE" w:rsidRPr="00EB6F8C" w:rsidRDefault="00CB63FE" w:rsidP="00CB63FE">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Borders>
              <w:bottom w:val="double" w:sz="4" w:space="0" w:color="auto"/>
            </w:tcBorders>
          </w:tcPr>
          <w:p w14:paraId="1B7F999B" w14:textId="6A43D9E4" w:rsidR="00CB63FE" w:rsidRPr="00EB6F8C" w:rsidRDefault="00360BB7"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w:t>
            </w:r>
          </w:p>
        </w:tc>
        <w:tc>
          <w:tcPr>
            <w:tcW w:w="178" w:type="dxa"/>
          </w:tcPr>
          <w:p w14:paraId="09347E71" w14:textId="77777777" w:rsidR="00CB63FE" w:rsidRPr="00EB6F8C" w:rsidRDefault="00CB63FE" w:rsidP="00CB63FE">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354" w:type="dxa"/>
            <w:tcBorders>
              <w:bottom w:val="double" w:sz="4" w:space="0" w:color="auto"/>
            </w:tcBorders>
          </w:tcPr>
          <w:p w14:paraId="3DE37231" w14:textId="7F5C7C94" w:rsidR="00CB63FE" w:rsidRPr="00EB6F8C" w:rsidRDefault="00CB63FE"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B6F8C">
              <w:rPr>
                <w:rFonts w:hAnsi="Times New Roman" w:cs="Times New Roman"/>
                <w:b/>
                <w:bCs/>
                <w:sz w:val="22"/>
                <w:szCs w:val="22"/>
                <w:lang w:val="en-GB" w:bidi="ar-SA"/>
              </w:rPr>
              <w:t>-</w:t>
            </w:r>
          </w:p>
        </w:tc>
        <w:tc>
          <w:tcPr>
            <w:tcW w:w="181" w:type="dxa"/>
          </w:tcPr>
          <w:p w14:paraId="59A0A408" w14:textId="77777777" w:rsidR="00CB63FE" w:rsidRPr="00EB6F8C" w:rsidRDefault="00CB63FE" w:rsidP="00CB63FE">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double" w:sz="4" w:space="0" w:color="auto"/>
            </w:tcBorders>
          </w:tcPr>
          <w:p w14:paraId="02C1A5C5" w14:textId="0DA6EE5F" w:rsidR="00CB63FE" w:rsidRPr="00EB6F8C" w:rsidRDefault="00360BB7"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103,692</w:t>
            </w:r>
          </w:p>
        </w:tc>
        <w:tc>
          <w:tcPr>
            <w:tcW w:w="180" w:type="dxa"/>
          </w:tcPr>
          <w:p w14:paraId="5A012864" w14:textId="77777777" w:rsidR="00CB63FE" w:rsidRPr="00EB6F8C" w:rsidRDefault="00CB63FE" w:rsidP="00CB63FE">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bottom w:val="double" w:sz="4" w:space="0" w:color="auto"/>
            </w:tcBorders>
            <w:vAlign w:val="bottom"/>
          </w:tcPr>
          <w:p w14:paraId="79777C83" w14:textId="3E3AFD55" w:rsidR="00CB63FE" w:rsidRPr="00EB6F8C" w:rsidRDefault="00CB63FE" w:rsidP="00CB63FE">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EB6F8C">
              <w:rPr>
                <w:rFonts w:hAnsi="Times New Roman" w:cs="Times New Roman"/>
                <w:b/>
                <w:bCs/>
                <w:sz w:val="22"/>
                <w:szCs w:val="22"/>
              </w:rPr>
              <w:t>93,973</w:t>
            </w:r>
          </w:p>
        </w:tc>
      </w:tr>
      <w:tr w:rsidR="002244D8" w:rsidRPr="00EB6F8C" w14:paraId="108D8344" w14:textId="77777777" w:rsidTr="00AD52B4">
        <w:trPr>
          <w:cantSplit/>
        </w:trPr>
        <w:tc>
          <w:tcPr>
            <w:tcW w:w="3589" w:type="dxa"/>
          </w:tcPr>
          <w:p w14:paraId="062AB402" w14:textId="77777777" w:rsidR="001F62D4" w:rsidRPr="00EB6F8C" w:rsidRDefault="001F62D4" w:rsidP="001F62D4">
            <w:pPr>
              <w:overflowPunct/>
              <w:autoSpaceDE/>
              <w:autoSpaceDN/>
              <w:adjustRightInd/>
              <w:spacing w:line="240" w:lineRule="atLeast"/>
              <w:ind w:left="86" w:right="-202"/>
              <w:textAlignment w:val="auto"/>
              <w:rPr>
                <w:rFonts w:hAnsi="Times New Roman" w:cs="Times New Roman"/>
                <w:i/>
                <w:iCs/>
                <w:sz w:val="22"/>
                <w:szCs w:val="22"/>
              </w:rPr>
            </w:pPr>
          </w:p>
        </w:tc>
        <w:tc>
          <w:tcPr>
            <w:tcW w:w="214" w:type="dxa"/>
            <w:vAlign w:val="bottom"/>
          </w:tcPr>
          <w:p w14:paraId="2F486D0C" w14:textId="77777777"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Borders>
              <w:top w:val="double" w:sz="4" w:space="0" w:color="auto"/>
            </w:tcBorders>
          </w:tcPr>
          <w:p w14:paraId="088C214E" w14:textId="77777777" w:rsidR="001F62D4" w:rsidRPr="00EB6F8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78" w:type="dxa"/>
          </w:tcPr>
          <w:p w14:paraId="02E66CCE"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Borders>
              <w:top w:val="double" w:sz="4" w:space="0" w:color="auto"/>
            </w:tcBorders>
          </w:tcPr>
          <w:p w14:paraId="5CE8C88A" w14:textId="77777777" w:rsidR="001F62D4" w:rsidRPr="00EB6F8C" w:rsidRDefault="001F62D4" w:rsidP="00CB63FE">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1" w:type="dxa"/>
          </w:tcPr>
          <w:p w14:paraId="69624EB1"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top w:val="double" w:sz="4" w:space="0" w:color="auto"/>
            </w:tcBorders>
          </w:tcPr>
          <w:p w14:paraId="7B71D71B" w14:textId="77777777" w:rsidR="001F62D4" w:rsidRPr="00EB6F8C"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59561BD8"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top w:val="double" w:sz="4" w:space="0" w:color="auto"/>
            </w:tcBorders>
          </w:tcPr>
          <w:p w14:paraId="5777232E" w14:textId="77777777" w:rsidR="001F62D4" w:rsidRPr="00EB6F8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EB6F8C" w14:paraId="08E83BD2" w14:textId="77777777" w:rsidTr="00AD52B4">
        <w:trPr>
          <w:cantSplit/>
        </w:trPr>
        <w:tc>
          <w:tcPr>
            <w:tcW w:w="3589" w:type="dxa"/>
          </w:tcPr>
          <w:p w14:paraId="29815EF5" w14:textId="01AF1D19" w:rsidR="001F62D4" w:rsidRPr="00EB6F8C" w:rsidRDefault="001F62D4" w:rsidP="001F62D4">
            <w:pPr>
              <w:overflowPunct/>
              <w:autoSpaceDE/>
              <w:autoSpaceDN/>
              <w:adjustRightInd/>
              <w:spacing w:line="240" w:lineRule="atLeast"/>
              <w:ind w:left="86" w:right="-202"/>
              <w:textAlignment w:val="auto"/>
              <w:rPr>
                <w:rFonts w:hAnsi="Times New Roman" w:cs="Times New Roman"/>
                <w:b/>
                <w:bCs/>
                <w:i/>
                <w:iCs/>
                <w:sz w:val="22"/>
                <w:szCs w:val="22"/>
              </w:rPr>
            </w:pPr>
            <w:r w:rsidRPr="00EB6F8C">
              <w:rPr>
                <w:rFonts w:hAnsi="Times New Roman" w:cs="Times New Roman"/>
                <w:b/>
                <w:bCs/>
                <w:i/>
                <w:iCs/>
                <w:sz w:val="22"/>
                <w:szCs w:val="22"/>
              </w:rPr>
              <w:t xml:space="preserve">Trade and other </w:t>
            </w:r>
            <w:r w:rsidR="00E95CC2" w:rsidRPr="00EB6F8C">
              <w:rPr>
                <w:rFonts w:hAnsi="Times New Roman" w:cs="Times New Roman"/>
                <w:b/>
                <w:bCs/>
                <w:i/>
                <w:iCs/>
                <w:sz w:val="22"/>
                <w:szCs w:val="22"/>
              </w:rPr>
              <w:t xml:space="preserve">current </w:t>
            </w:r>
            <w:r w:rsidRPr="00EB6F8C">
              <w:rPr>
                <w:rFonts w:hAnsi="Times New Roman" w:cs="Times New Roman"/>
                <w:b/>
                <w:bCs/>
                <w:i/>
                <w:iCs/>
                <w:sz w:val="22"/>
                <w:szCs w:val="22"/>
              </w:rPr>
              <w:t>payables</w:t>
            </w:r>
          </w:p>
        </w:tc>
        <w:tc>
          <w:tcPr>
            <w:tcW w:w="214" w:type="dxa"/>
            <w:vAlign w:val="bottom"/>
          </w:tcPr>
          <w:p w14:paraId="63249892" w14:textId="77777777"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Pr>
          <w:p w14:paraId="0DFE0264" w14:textId="77777777" w:rsidR="001F62D4" w:rsidRPr="00EB6F8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78" w:type="dxa"/>
          </w:tcPr>
          <w:p w14:paraId="64AE78A3"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Pr>
          <w:p w14:paraId="1456FBE7" w14:textId="5CC73860" w:rsidR="001F62D4" w:rsidRPr="00EB6F8C" w:rsidRDefault="001F62D4" w:rsidP="00CB63FE">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1" w:type="dxa"/>
          </w:tcPr>
          <w:p w14:paraId="680A9BF7"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7A0E44C5" w14:textId="77777777" w:rsidR="001F62D4" w:rsidRPr="00EB6F8C"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107124F1"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5FA2F044" w14:textId="77777777" w:rsidR="001F62D4" w:rsidRPr="00EB6F8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EB6F8C" w14:paraId="102D80AA" w14:textId="77777777" w:rsidTr="00AD52B4">
        <w:trPr>
          <w:cantSplit/>
        </w:trPr>
        <w:tc>
          <w:tcPr>
            <w:tcW w:w="3589" w:type="dxa"/>
          </w:tcPr>
          <w:p w14:paraId="47ACFA6C" w14:textId="0A9C3F81" w:rsidR="001F62D4" w:rsidRPr="00EB6F8C" w:rsidRDefault="001F62D4" w:rsidP="001F62D4">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Subsidiaries</w:t>
            </w:r>
          </w:p>
        </w:tc>
        <w:tc>
          <w:tcPr>
            <w:tcW w:w="214" w:type="dxa"/>
            <w:vAlign w:val="bottom"/>
          </w:tcPr>
          <w:p w14:paraId="520FCA4A" w14:textId="77777777"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Pr>
          <w:p w14:paraId="42D0568B" w14:textId="1E0E6094" w:rsidR="001F62D4" w:rsidRPr="00EB6F8C" w:rsidRDefault="00360BB7" w:rsidP="00175EA1">
            <w:pPr>
              <w:tabs>
                <w:tab w:val="decimal" w:pos="640"/>
              </w:tabs>
              <w:overflowPunct/>
              <w:autoSpaceDE/>
              <w:autoSpaceDN/>
              <w:adjustRightInd/>
              <w:ind w:right="-72"/>
              <w:textAlignment w:val="auto"/>
              <w:rPr>
                <w:rFonts w:hAnsi="Times New Roman" w:cs="Times New Roman"/>
                <w:sz w:val="22"/>
                <w:szCs w:val="22"/>
                <w:lang w:val="en-GB" w:bidi="ar-SA"/>
              </w:rPr>
            </w:pPr>
            <w:r w:rsidRPr="00360BB7">
              <w:rPr>
                <w:rFonts w:hAnsi="Times New Roman" w:cs="Times New Roman"/>
                <w:sz w:val="22"/>
                <w:szCs w:val="22"/>
                <w:lang w:val="en-GB" w:bidi="ar-SA"/>
              </w:rPr>
              <w:t>-</w:t>
            </w:r>
          </w:p>
        </w:tc>
        <w:tc>
          <w:tcPr>
            <w:tcW w:w="178" w:type="dxa"/>
          </w:tcPr>
          <w:p w14:paraId="4D94EE48"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Pr>
          <w:p w14:paraId="65862D8D" w14:textId="3C8F33E9" w:rsidR="001F62D4" w:rsidRPr="00EB6F8C" w:rsidRDefault="001F62D4" w:rsidP="00175EA1">
            <w:pPr>
              <w:tabs>
                <w:tab w:val="decimal" w:pos="640"/>
              </w:tabs>
              <w:overflowPunct/>
              <w:autoSpaceDE/>
              <w:autoSpaceDN/>
              <w:adjustRightInd/>
              <w:ind w:right="-72"/>
              <w:textAlignment w:val="auto"/>
              <w:rPr>
                <w:rFonts w:hAnsi="Times New Roman" w:cs="Times New Roman"/>
                <w:sz w:val="22"/>
                <w:szCs w:val="22"/>
                <w:lang w:val="en-GB" w:bidi="ar-SA"/>
              </w:rPr>
            </w:pPr>
            <w:r w:rsidRPr="00EB6F8C">
              <w:rPr>
                <w:rFonts w:hAnsi="Times New Roman" w:cs="Times New Roman"/>
                <w:sz w:val="22"/>
                <w:szCs w:val="22"/>
                <w:lang w:val="en-GB" w:bidi="ar-SA"/>
              </w:rPr>
              <w:t>-</w:t>
            </w:r>
          </w:p>
        </w:tc>
        <w:tc>
          <w:tcPr>
            <w:tcW w:w="181" w:type="dxa"/>
          </w:tcPr>
          <w:p w14:paraId="678E5B8D"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5B5B2E8D" w14:textId="73F340E4" w:rsidR="001F62D4" w:rsidRPr="00EB6F8C" w:rsidRDefault="00360BB7"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360BB7">
              <w:rPr>
                <w:rFonts w:hAnsi="Times New Roman" w:cs="Times New Roman"/>
                <w:sz w:val="22"/>
                <w:szCs w:val="22"/>
                <w:lang w:val="en-GB" w:bidi="ar-SA"/>
              </w:rPr>
              <w:t>13,124</w:t>
            </w:r>
          </w:p>
        </w:tc>
        <w:tc>
          <w:tcPr>
            <w:tcW w:w="180" w:type="dxa"/>
          </w:tcPr>
          <w:p w14:paraId="5415BA80"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vAlign w:val="bottom"/>
          </w:tcPr>
          <w:p w14:paraId="60A0B430" w14:textId="7761FB5F" w:rsidR="001F62D4" w:rsidRPr="00EB6F8C" w:rsidRDefault="001372D5" w:rsidP="001523C3">
            <w:pPr>
              <w:tabs>
                <w:tab w:val="decimal" w:pos="1003"/>
              </w:tabs>
              <w:overflowPunct/>
              <w:autoSpaceDE/>
              <w:autoSpaceDN/>
              <w:adjustRightInd/>
              <w:spacing w:line="240" w:lineRule="atLeast"/>
              <w:ind w:left="-79" w:right="-79"/>
              <w:textAlignment w:val="auto"/>
              <w:rPr>
                <w:rFonts w:hAnsi="Times New Roman" w:cs="Times New Roman"/>
                <w:sz w:val="22"/>
                <w:szCs w:val="22"/>
                <w:lang w:val="en-GB" w:bidi="ar-SA"/>
              </w:rPr>
            </w:pPr>
            <w:r w:rsidRPr="00EB6F8C">
              <w:rPr>
                <w:rFonts w:hAnsi="Times New Roman" w:cs="Times New Roman"/>
                <w:sz w:val="22"/>
                <w:szCs w:val="22"/>
              </w:rPr>
              <w:t>10,442</w:t>
            </w:r>
          </w:p>
        </w:tc>
      </w:tr>
      <w:tr w:rsidR="002244D8" w:rsidRPr="00EB6F8C" w14:paraId="65437222" w14:textId="77777777" w:rsidTr="00AD52B4">
        <w:trPr>
          <w:cantSplit/>
        </w:trPr>
        <w:tc>
          <w:tcPr>
            <w:tcW w:w="3589" w:type="dxa"/>
          </w:tcPr>
          <w:p w14:paraId="37244697" w14:textId="674DC65E" w:rsidR="001F62D4" w:rsidRPr="00EB6F8C" w:rsidRDefault="007612AF" w:rsidP="001F62D4">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Other related parties</w:t>
            </w:r>
          </w:p>
        </w:tc>
        <w:tc>
          <w:tcPr>
            <w:tcW w:w="214" w:type="dxa"/>
            <w:vAlign w:val="bottom"/>
          </w:tcPr>
          <w:p w14:paraId="05B4D345" w14:textId="77777777"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Borders>
              <w:bottom w:val="single" w:sz="4" w:space="0" w:color="auto"/>
            </w:tcBorders>
          </w:tcPr>
          <w:p w14:paraId="0519AB54" w14:textId="67B058BF" w:rsidR="001F62D4" w:rsidRPr="00EB6F8C" w:rsidRDefault="00360BB7"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360BB7">
              <w:rPr>
                <w:rFonts w:hAnsi="Times New Roman" w:cs="Times New Roman"/>
                <w:sz w:val="22"/>
                <w:szCs w:val="22"/>
                <w:lang w:val="en-GB" w:bidi="ar-SA"/>
              </w:rPr>
              <w:t>103</w:t>
            </w:r>
          </w:p>
        </w:tc>
        <w:tc>
          <w:tcPr>
            <w:tcW w:w="178" w:type="dxa"/>
          </w:tcPr>
          <w:p w14:paraId="44CE5DE7"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354" w:type="dxa"/>
            <w:tcBorders>
              <w:bottom w:val="single" w:sz="4" w:space="0" w:color="auto"/>
            </w:tcBorders>
          </w:tcPr>
          <w:p w14:paraId="3BF53D16" w14:textId="04F5681F" w:rsidR="001F62D4" w:rsidRPr="00EB6F8C" w:rsidRDefault="001372D5" w:rsidP="00CB63FE">
            <w:pPr>
              <w:tabs>
                <w:tab w:val="decimal" w:pos="917"/>
              </w:tabs>
              <w:overflowPunct/>
              <w:autoSpaceDE/>
              <w:autoSpaceDN/>
              <w:adjustRightInd/>
              <w:ind w:right="11"/>
              <w:jc w:val="center"/>
              <w:textAlignment w:val="auto"/>
              <w:rPr>
                <w:rFonts w:hAnsi="Times New Roman" w:cs="Times New Roman"/>
                <w:sz w:val="22"/>
                <w:szCs w:val="22"/>
                <w:lang w:val="en-GB" w:bidi="ar-SA"/>
              </w:rPr>
            </w:pPr>
            <w:r w:rsidRPr="00EB6F8C">
              <w:rPr>
                <w:rFonts w:hAnsi="Times New Roman" w:cs="Times New Roman"/>
                <w:sz w:val="22"/>
                <w:szCs w:val="22"/>
                <w:lang w:val="en-GB" w:bidi="ar-SA"/>
              </w:rPr>
              <w:t>655</w:t>
            </w:r>
          </w:p>
        </w:tc>
        <w:tc>
          <w:tcPr>
            <w:tcW w:w="181" w:type="dxa"/>
          </w:tcPr>
          <w:p w14:paraId="4A354A7C"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79775A8C" w14:textId="307AF7EA" w:rsidR="001F62D4" w:rsidRPr="00EB6F8C" w:rsidRDefault="00360BB7"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360BB7">
              <w:rPr>
                <w:rFonts w:hAnsi="Times New Roman" w:cs="Times New Roman"/>
                <w:sz w:val="22"/>
                <w:szCs w:val="22"/>
                <w:lang w:val="en-GB" w:bidi="ar-SA"/>
              </w:rPr>
              <w:t>33</w:t>
            </w:r>
          </w:p>
        </w:tc>
        <w:tc>
          <w:tcPr>
            <w:tcW w:w="180" w:type="dxa"/>
          </w:tcPr>
          <w:p w14:paraId="72D9B573"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bottom w:val="single" w:sz="4" w:space="0" w:color="auto"/>
            </w:tcBorders>
            <w:vAlign w:val="bottom"/>
          </w:tcPr>
          <w:p w14:paraId="25130214" w14:textId="55A8236F" w:rsidR="001F62D4" w:rsidRPr="00EB6F8C" w:rsidRDefault="001372D5" w:rsidP="001523C3">
            <w:pPr>
              <w:tabs>
                <w:tab w:val="decimal" w:pos="1003"/>
              </w:tabs>
              <w:overflowPunct/>
              <w:autoSpaceDE/>
              <w:autoSpaceDN/>
              <w:adjustRightInd/>
              <w:spacing w:line="240" w:lineRule="atLeast"/>
              <w:ind w:left="-79" w:right="-79"/>
              <w:textAlignment w:val="auto"/>
              <w:rPr>
                <w:rFonts w:hAnsi="Times New Roman" w:cs="Times New Roman"/>
                <w:sz w:val="22"/>
                <w:szCs w:val="22"/>
                <w:lang w:val="en-GB" w:bidi="ar-SA"/>
              </w:rPr>
            </w:pPr>
            <w:r w:rsidRPr="00EB6F8C">
              <w:rPr>
                <w:rFonts w:hAnsi="Times New Roman" w:cs="Times New Roman"/>
                <w:sz w:val="22"/>
                <w:szCs w:val="22"/>
              </w:rPr>
              <w:t>576</w:t>
            </w:r>
          </w:p>
        </w:tc>
      </w:tr>
      <w:tr w:rsidR="002244D8" w:rsidRPr="00EB6F8C" w14:paraId="006E3750" w14:textId="77777777" w:rsidTr="00AD52B4">
        <w:trPr>
          <w:cantSplit/>
        </w:trPr>
        <w:tc>
          <w:tcPr>
            <w:tcW w:w="3589" w:type="dxa"/>
          </w:tcPr>
          <w:p w14:paraId="737D8B96" w14:textId="55DDED63" w:rsidR="001F62D4" w:rsidRPr="00EB6F8C" w:rsidRDefault="001372D5" w:rsidP="001F62D4">
            <w:pPr>
              <w:overflowPunct/>
              <w:autoSpaceDE/>
              <w:autoSpaceDN/>
              <w:adjustRightInd/>
              <w:spacing w:line="240" w:lineRule="atLeast"/>
              <w:ind w:left="86" w:right="-202"/>
              <w:textAlignment w:val="auto"/>
              <w:rPr>
                <w:rFonts w:hAnsi="Times New Roman" w:cs="Times New Roman"/>
                <w:b/>
                <w:bCs/>
                <w:sz w:val="22"/>
                <w:szCs w:val="22"/>
              </w:rPr>
            </w:pPr>
            <w:r w:rsidRPr="00EB6F8C">
              <w:rPr>
                <w:rFonts w:hAnsi="Times New Roman" w:cs="Times New Roman"/>
                <w:b/>
                <w:bCs/>
                <w:sz w:val="22"/>
                <w:szCs w:val="22"/>
              </w:rPr>
              <w:t>Total</w:t>
            </w:r>
          </w:p>
        </w:tc>
        <w:tc>
          <w:tcPr>
            <w:tcW w:w="214" w:type="dxa"/>
            <w:vAlign w:val="bottom"/>
          </w:tcPr>
          <w:p w14:paraId="3260F4E6" w14:textId="77777777" w:rsidR="001F62D4" w:rsidRPr="00EB6F8C"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Borders>
              <w:top w:val="single" w:sz="4" w:space="0" w:color="auto"/>
              <w:bottom w:val="double" w:sz="4" w:space="0" w:color="auto"/>
            </w:tcBorders>
          </w:tcPr>
          <w:p w14:paraId="4C9FFBB0" w14:textId="07BCC1FE" w:rsidR="001F62D4" w:rsidRPr="00EB6F8C" w:rsidRDefault="00360BB7" w:rsidP="001F62D4">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103</w:t>
            </w:r>
          </w:p>
        </w:tc>
        <w:tc>
          <w:tcPr>
            <w:tcW w:w="178" w:type="dxa"/>
          </w:tcPr>
          <w:p w14:paraId="30876A80" w14:textId="77777777" w:rsidR="001F62D4" w:rsidRPr="00EB6F8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354" w:type="dxa"/>
            <w:tcBorders>
              <w:top w:val="single" w:sz="4" w:space="0" w:color="auto"/>
              <w:bottom w:val="double" w:sz="4" w:space="0" w:color="auto"/>
            </w:tcBorders>
          </w:tcPr>
          <w:p w14:paraId="560D88FD" w14:textId="2E643FAD" w:rsidR="001F62D4" w:rsidRPr="00EB6F8C" w:rsidRDefault="001372D5" w:rsidP="00CB63FE">
            <w:pPr>
              <w:tabs>
                <w:tab w:val="decimal" w:pos="917"/>
              </w:tabs>
              <w:overflowPunct/>
              <w:autoSpaceDE/>
              <w:autoSpaceDN/>
              <w:adjustRightInd/>
              <w:ind w:right="11"/>
              <w:jc w:val="center"/>
              <w:textAlignment w:val="auto"/>
              <w:rPr>
                <w:rFonts w:hAnsi="Times New Roman" w:cs="Times New Roman"/>
                <w:b/>
                <w:bCs/>
                <w:sz w:val="22"/>
                <w:szCs w:val="22"/>
                <w:lang w:val="en-GB" w:bidi="ar-SA"/>
              </w:rPr>
            </w:pPr>
            <w:r w:rsidRPr="00EB6F8C">
              <w:rPr>
                <w:rFonts w:hAnsi="Times New Roman" w:cs="Times New Roman"/>
                <w:b/>
                <w:bCs/>
                <w:sz w:val="22"/>
                <w:szCs w:val="22"/>
                <w:lang w:val="en-GB" w:bidi="ar-SA"/>
              </w:rPr>
              <w:t>655</w:t>
            </w:r>
          </w:p>
        </w:tc>
        <w:tc>
          <w:tcPr>
            <w:tcW w:w="181" w:type="dxa"/>
          </w:tcPr>
          <w:p w14:paraId="604D3F9B" w14:textId="77777777" w:rsidR="001F62D4" w:rsidRPr="00EB6F8C" w:rsidRDefault="001F62D4" w:rsidP="001F62D4">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tcPr>
          <w:p w14:paraId="0E8DF427" w14:textId="6D842AD2" w:rsidR="001F62D4" w:rsidRPr="00EB6F8C" w:rsidRDefault="00360BB7"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13,157</w:t>
            </w:r>
          </w:p>
        </w:tc>
        <w:tc>
          <w:tcPr>
            <w:tcW w:w="180" w:type="dxa"/>
          </w:tcPr>
          <w:p w14:paraId="76DC43A6" w14:textId="77777777" w:rsidR="001F62D4" w:rsidRPr="00EB6F8C" w:rsidRDefault="001F62D4" w:rsidP="001F62D4">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top w:val="single" w:sz="4" w:space="0" w:color="auto"/>
              <w:bottom w:val="double" w:sz="4" w:space="0" w:color="auto"/>
            </w:tcBorders>
            <w:vAlign w:val="bottom"/>
          </w:tcPr>
          <w:p w14:paraId="7B1C1C14" w14:textId="56EBAE55" w:rsidR="001F62D4" w:rsidRPr="00EB6F8C" w:rsidRDefault="001372D5" w:rsidP="001523C3">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EB6F8C">
              <w:rPr>
                <w:rFonts w:hAnsi="Times New Roman" w:cs="Times New Roman"/>
                <w:b/>
                <w:bCs/>
                <w:sz w:val="22"/>
                <w:szCs w:val="22"/>
              </w:rPr>
              <w:t>11,018</w:t>
            </w:r>
          </w:p>
        </w:tc>
      </w:tr>
    </w:tbl>
    <w:p w14:paraId="6F93156D" w14:textId="08009552" w:rsidR="003C53CD" w:rsidRPr="00EB6F8C" w:rsidRDefault="003C53CD" w:rsidP="00116708">
      <w:pPr>
        <w:spacing w:line="240" w:lineRule="atLeast"/>
        <w:jc w:val="thaiDistribute"/>
        <w:rPr>
          <w:rFonts w:hAnsi="Times New Roman" w:cs="Times New Roman"/>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3589"/>
        <w:gridCol w:w="214"/>
        <w:gridCol w:w="1316"/>
        <w:gridCol w:w="178"/>
        <w:gridCol w:w="1352"/>
        <w:gridCol w:w="180"/>
        <w:gridCol w:w="1260"/>
        <w:gridCol w:w="180"/>
        <w:gridCol w:w="1263"/>
        <w:gridCol w:w="7"/>
      </w:tblGrid>
      <w:tr w:rsidR="0042054D" w:rsidRPr="00EB6F8C" w14:paraId="67BC5ADA" w14:textId="77777777" w:rsidTr="00AD52B4">
        <w:trPr>
          <w:gridAfter w:val="1"/>
          <w:wAfter w:w="7" w:type="dxa"/>
          <w:cantSplit/>
          <w:tblHeader/>
        </w:trPr>
        <w:tc>
          <w:tcPr>
            <w:tcW w:w="3589" w:type="dxa"/>
          </w:tcPr>
          <w:p w14:paraId="53651D75" w14:textId="77777777" w:rsidR="0042054D" w:rsidRPr="00EB6F8C" w:rsidRDefault="0042054D" w:rsidP="00D54314">
            <w:pPr>
              <w:overflowPunct/>
              <w:autoSpaceDE/>
              <w:autoSpaceDN/>
              <w:adjustRightInd/>
              <w:spacing w:line="240" w:lineRule="atLeast"/>
              <w:ind w:left="86" w:right="-202"/>
              <w:textAlignment w:val="auto"/>
              <w:rPr>
                <w:rFonts w:hAnsi="Times New Roman" w:cs="Times New Roman"/>
                <w:sz w:val="22"/>
                <w:szCs w:val="22"/>
              </w:rPr>
            </w:pPr>
          </w:p>
        </w:tc>
        <w:tc>
          <w:tcPr>
            <w:tcW w:w="214" w:type="dxa"/>
          </w:tcPr>
          <w:p w14:paraId="6927F681" w14:textId="77777777" w:rsidR="0042054D" w:rsidRPr="00EB6F8C"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2846" w:type="dxa"/>
            <w:gridSpan w:val="3"/>
          </w:tcPr>
          <w:p w14:paraId="09415979" w14:textId="77777777" w:rsidR="00A1472C" w:rsidRPr="00EB6F8C" w:rsidRDefault="00A1472C" w:rsidP="00D54314">
            <w:pPr>
              <w:overflowPunct/>
              <w:autoSpaceDE/>
              <w:autoSpaceDN/>
              <w:adjustRightInd/>
              <w:spacing w:line="240" w:lineRule="atLeast"/>
              <w:ind w:left="-79" w:right="-70"/>
              <w:jc w:val="center"/>
              <w:textAlignment w:val="auto"/>
              <w:rPr>
                <w:rFonts w:hAnsi="Times New Roman" w:cs="Times New Roman"/>
                <w:b/>
                <w:sz w:val="22"/>
                <w:szCs w:val="22"/>
                <w:lang w:val="en-GB" w:bidi="ar-SA"/>
              </w:rPr>
            </w:pPr>
          </w:p>
          <w:p w14:paraId="5C8FEEAD" w14:textId="33C78B8C" w:rsidR="0042054D" w:rsidRPr="00EB6F8C" w:rsidRDefault="0042054D" w:rsidP="00D54314">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Interest rate</w:t>
            </w:r>
          </w:p>
        </w:tc>
        <w:tc>
          <w:tcPr>
            <w:tcW w:w="180" w:type="dxa"/>
          </w:tcPr>
          <w:p w14:paraId="18C44289" w14:textId="77777777" w:rsidR="0042054D" w:rsidRPr="00EB6F8C"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3" w:type="dxa"/>
            <w:gridSpan w:val="3"/>
          </w:tcPr>
          <w:p w14:paraId="3C393386" w14:textId="77777777" w:rsidR="0042054D" w:rsidRPr="00EB6F8C"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Separate </w:t>
            </w:r>
          </w:p>
          <w:p w14:paraId="797A6688" w14:textId="77777777" w:rsidR="0042054D" w:rsidRPr="00EB6F8C"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financial statements </w:t>
            </w:r>
          </w:p>
        </w:tc>
      </w:tr>
      <w:tr w:rsidR="00EE198C" w:rsidRPr="00EB6F8C" w14:paraId="733F1079" w14:textId="77777777" w:rsidTr="00AD52B4">
        <w:trPr>
          <w:cantSplit/>
          <w:tblHeader/>
        </w:trPr>
        <w:tc>
          <w:tcPr>
            <w:tcW w:w="3589" w:type="dxa"/>
          </w:tcPr>
          <w:p w14:paraId="3FF64951" w14:textId="77777777" w:rsidR="00EE198C" w:rsidRPr="00EB6F8C" w:rsidRDefault="00EE198C" w:rsidP="00EE198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214" w:type="dxa"/>
          </w:tcPr>
          <w:p w14:paraId="66678662" w14:textId="77777777" w:rsidR="00EE198C" w:rsidRPr="00EB6F8C" w:rsidRDefault="00EE198C" w:rsidP="00EE198C">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316" w:type="dxa"/>
            <w:vAlign w:val="center"/>
          </w:tcPr>
          <w:p w14:paraId="2C9B5543" w14:textId="652263E9"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30 September</w:t>
            </w:r>
          </w:p>
        </w:tc>
        <w:tc>
          <w:tcPr>
            <w:tcW w:w="178" w:type="dxa"/>
            <w:vAlign w:val="center"/>
          </w:tcPr>
          <w:p w14:paraId="5E22C840"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352" w:type="dxa"/>
            <w:vAlign w:val="center"/>
          </w:tcPr>
          <w:p w14:paraId="77692214" w14:textId="3D11D6B4" w:rsidR="00EE198C" w:rsidRPr="00EB6F8C" w:rsidRDefault="00EE198C"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EB6F8C">
              <w:rPr>
                <w:rFonts w:hAnsi="Times New Roman" w:cs="Times New Roman"/>
                <w:sz w:val="22"/>
                <w:szCs w:val="22"/>
              </w:rPr>
              <w:t>31 December</w:t>
            </w:r>
          </w:p>
        </w:tc>
        <w:tc>
          <w:tcPr>
            <w:tcW w:w="180" w:type="dxa"/>
            <w:vAlign w:val="center"/>
          </w:tcPr>
          <w:p w14:paraId="174D4983" w14:textId="77777777" w:rsidR="00EE198C" w:rsidRPr="00EB6F8C" w:rsidRDefault="00EE198C" w:rsidP="00EE198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0B09DDF7" w14:textId="526AE7BE" w:rsidR="00EE198C" w:rsidRPr="00EB6F8C" w:rsidRDefault="00EE198C"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30 September</w:t>
            </w:r>
          </w:p>
        </w:tc>
        <w:tc>
          <w:tcPr>
            <w:tcW w:w="180" w:type="dxa"/>
            <w:vAlign w:val="center"/>
          </w:tcPr>
          <w:p w14:paraId="14950920"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gridSpan w:val="2"/>
            <w:vAlign w:val="center"/>
          </w:tcPr>
          <w:p w14:paraId="348BD389" w14:textId="44EF0790" w:rsidR="00EE198C" w:rsidRPr="00EB6F8C" w:rsidRDefault="00EE198C" w:rsidP="00A65C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EB6F8C">
              <w:rPr>
                <w:rFonts w:hAnsi="Times New Roman" w:cs="Times New Roman"/>
                <w:sz w:val="22"/>
                <w:szCs w:val="22"/>
              </w:rPr>
              <w:t>31 December</w:t>
            </w:r>
          </w:p>
        </w:tc>
      </w:tr>
      <w:tr w:rsidR="00EE198C" w:rsidRPr="00EB6F8C" w14:paraId="20432232" w14:textId="77777777" w:rsidTr="00AD52B4">
        <w:trPr>
          <w:cantSplit/>
          <w:tblHeader/>
        </w:trPr>
        <w:tc>
          <w:tcPr>
            <w:tcW w:w="3589" w:type="dxa"/>
          </w:tcPr>
          <w:p w14:paraId="5567ECC3" w14:textId="77777777" w:rsidR="00EE198C" w:rsidRPr="00EB6F8C" w:rsidRDefault="00EE198C" w:rsidP="00EE198C">
            <w:pPr>
              <w:overflowPunct/>
              <w:autoSpaceDE/>
              <w:autoSpaceDN/>
              <w:adjustRightInd/>
              <w:spacing w:line="240" w:lineRule="atLeast"/>
              <w:ind w:left="86" w:right="-202"/>
              <w:textAlignment w:val="auto"/>
              <w:rPr>
                <w:rFonts w:hAnsi="Times New Roman" w:cs="Times New Roman"/>
                <w:b/>
                <w:bCs/>
                <w:i/>
                <w:iCs/>
                <w:sz w:val="22"/>
                <w:szCs w:val="22"/>
                <w:lang w:val="en-GB" w:bidi="ar-SA"/>
              </w:rPr>
            </w:pPr>
            <w:r w:rsidRPr="00EB6F8C">
              <w:rPr>
                <w:rFonts w:hAnsi="Times New Roman" w:cs="Times New Roman"/>
                <w:b/>
                <w:bCs/>
                <w:i/>
                <w:iCs/>
                <w:sz w:val="22"/>
                <w:szCs w:val="22"/>
                <w:lang w:val="en-GB" w:bidi="ar-SA"/>
              </w:rPr>
              <w:t>As at</w:t>
            </w:r>
          </w:p>
        </w:tc>
        <w:tc>
          <w:tcPr>
            <w:tcW w:w="214" w:type="dxa"/>
          </w:tcPr>
          <w:p w14:paraId="0EF2E9F5" w14:textId="77777777" w:rsidR="00EE198C" w:rsidRPr="00EB6F8C" w:rsidRDefault="00EE198C" w:rsidP="00EE198C">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316" w:type="dxa"/>
            <w:vAlign w:val="center"/>
          </w:tcPr>
          <w:p w14:paraId="18060BD0" w14:textId="77777777" w:rsidR="00EE198C" w:rsidRPr="00EB6F8C" w:rsidRDefault="00EE198C" w:rsidP="00EE198C">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2024</w:t>
            </w:r>
          </w:p>
        </w:tc>
        <w:tc>
          <w:tcPr>
            <w:tcW w:w="178" w:type="dxa"/>
            <w:vAlign w:val="center"/>
          </w:tcPr>
          <w:p w14:paraId="3AFFD9B1"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352" w:type="dxa"/>
            <w:vAlign w:val="center"/>
          </w:tcPr>
          <w:p w14:paraId="044F3ECF"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2023</w:t>
            </w:r>
          </w:p>
        </w:tc>
        <w:tc>
          <w:tcPr>
            <w:tcW w:w="180" w:type="dxa"/>
            <w:vAlign w:val="center"/>
          </w:tcPr>
          <w:p w14:paraId="6F294710" w14:textId="77777777" w:rsidR="00EE198C" w:rsidRPr="00EB6F8C" w:rsidRDefault="00EE198C" w:rsidP="00EE198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1D98360A"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2024</w:t>
            </w:r>
          </w:p>
        </w:tc>
        <w:tc>
          <w:tcPr>
            <w:tcW w:w="180" w:type="dxa"/>
            <w:vAlign w:val="center"/>
          </w:tcPr>
          <w:p w14:paraId="735DCF9B"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gridSpan w:val="2"/>
            <w:vAlign w:val="center"/>
          </w:tcPr>
          <w:p w14:paraId="70F2736D"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EB6F8C">
              <w:rPr>
                <w:rFonts w:hAnsi="Times New Roman" w:cs="Times New Roman"/>
                <w:sz w:val="22"/>
                <w:szCs w:val="22"/>
              </w:rPr>
              <w:t>2023</w:t>
            </w:r>
          </w:p>
        </w:tc>
      </w:tr>
      <w:tr w:rsidR="00EE198C" w:rsidRPr="00EB6F8C" w14:paraId="786569BD" w14:textId="77777777" w:rsidTr="00AD52B4">
        <w:trPr>
          <w:cantSplit/>
        </w:trPr>
        <w:tc>
          <w:tcPr>
            <w:tcW w:w="3589" w:type="dxa"/>
          </w:tcPr>
          <w:p w14:paraId="085DD36D" w14:textId="2C78CE1B" w:rsidR="00EE198C" w:rsidRPr="00EB6F8C" w:rsidRDefault="00EE198C" w:rsidP="00EE198C">
            <w:pPr>
              <w:overflowPunct/>
              <w:autoSpaceDE/>
              <w:autoSpaceDN/>
              <w:adjustRightInd/>
              <w:spacing w:line="240" w:lineRule="atLeast"/>
              <w:ind w:left="86" w:right="-202"/>
              <w:textAlignment w:val="auto"/>
              <w:rPr>
                <w:rFonts w:hAnsi="Times New Roman" w:cs="Times New Roman"/>
                <w:b/>
                <w:bCs/>
                <w:i/>
                <w:iCs/>
                <w:sz w:val="22"/>
                <w:szCs w:val="22"/>
              </w:rPr>
            </w:pPr>
          </w:p>
        </w:tc>
        <w:tc>
          <w:tcPr>
            <w:tcW w:w="214" w:type="dxa"/>
            <w:vAlign w:val="bottom"/>
          </w:tcPr>
          <w:p w14:paraId="1284B64C" w14:textId="77777777" w:rsidR="00EE198C" w:rsidRPr="00EB6F8C" w:rsidRDefault="00EE198C" w:rsidP="00EE198C">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2846" w:type="dxa"/>
            <w:gridSpan w:val="3"/>
          </w:tcPr>
          <w:p w14:paraId="71BA84CC" w14:textId="5AFD874E" w:rsidR="00EE198C" w:rsidRPr="00EB6F8C" w:rsidRDefault="00EE198C" w:rsidP="00EE198C">
            <w:pPr>
              <w:tabs>
                <w:tab w:val="decimal" w:pos="837"/>
              </w:tabs>
              <w:overflowPunct/>
              <w:autoSpaceDE/>
              <w:autoSpaceDN/>
              <w:adjustRightInd/>
              <w:ind w:right="11"/>
              <w:jc w:val="center"/>
              <w:textAlignment w:val="auto"/>
              <w:rPr>
                <w:rFonts w:hAnsi="Times New Roman" w:cs="Times New Roman"/>
                <w:sz w:val="22"/>
                <w:szCs w:val="22"/>
                <w:lang w:val="en-GB" w:bidi="ar-SA"/>
              </w:rPr>
            </w:pPr>
            <w:r w:rsidRPr="00EB6F8C">
              <w:rPr>
                <w:rFonts w:hAnsi="Times New Roman" w:cs="Times New Roman"/>
                <w:i/>
                <w:iCs/>
                <w:sz w:val="22"/>
                <w:szCs w:val="22"/>
                <w:lang w:val="en-GB" w:bidi="ar-SA"/>
              </w:rPr>
              <w:t xml:space="preserve">(% per </w:t>
            </w:r>
            <w:proofErr w:type="gramStart"/>
            <w:r w:rsidRPr="00EB6F8C">
              <w:rPr>
                <w:rFonts w:hAnsi="Times New Roman" w:cs="Times New Roman"/>
                <w:i/>
                <w:iCs/>
                <w:sz w:val="22"/>
                <w:szCs w:val="22"/>
                <w:lang w:val="en-GB" w:bidi="ar-SA"/>
              </w:rPr>
              <w:t xml:space="preserve">annum)   </w:t>
            </w:r>
            <w:proofErr w:type="gramEnd"/>
            <w:r w:rsidRPr="00EB6F8C">
              <w:rPr>
                <w:rFonts w:hAnsi="Times New Roman" w:cs="Times New Roman"/>
                <w:i/>
                <w:iCs/>
                <w:sz w:val="22"/>
                <w:szCs w:val="22"/>
                <w:lang w:val="en-GB" w:bidi="ar-SA"/>
              </w:rPr>
              <w:t xml:space="preserve">                       </w:t>
            </w:r>
          </w:p>
        </w:tc>
        <w:tc>
          <w:tcPr>
            <w:tcW w:w="180" w:type="dxa"/>
          </w:tcPr>
          <w:p w14:paraId="1B8586D7" w14:textId="77777777" w:rsidR="00EE198C" w:rsidRPr="00EB6F8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10" w:type="dxa"/>
            <w:gridSpan w:val="4"/>
          </w:tcPr>
          <w:p w14:paraId="184A6084" w14:textId="17D727B0" w:rsidR="00EE198C" w:rsidRPr="00EB6F8C" w:rsidRDefault="00EE198C" w:rsidP="00EE198C">
            <w:pPr>
              <w:tabs>
                <w:tab w:val="decimal" w:pos="843"/>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i/>
                <w:iCs/>
                <w:sz w:val="22"/>
                <w:szCs w:val="22"/>
                <w:lang w:val="en-GB" w:bidi="ar-SA"/>
              </w:rPr>
              <w:t>(in thousand Baht)</w:t>
            </w:r>
          </w:p>
        </w:tc>
      </w:tr>
      <w:tr w:rsidR="00EE198C" w:rsidRPr="00EB6F8C" w14:paraId="77839990" w14:textId="77777777" w:rsidTr="00AD52B4">
        <w:trPr>
          <w:cantSplit/>
        </w:trPr>
        <w:tc>
          <w:tcPr>
            <w:tcW w:w="3589" w:type="dxa"/>
          </w:tcPr>
          <w:p w14:paraId="35FAEA58" w14:textId="47ACE6BD" w:rsidR="00EE198C" w:rsidRPr="00EB6F8C" w:rsidRDefault="00EE198C" w:rsidP="00EE198C">
            <w:pPr>
              <w:overflowPunct/>
              <w:autoSpaceDE/>
              <w:autoSpaceDN/>
              <w:adjustRightInd/>
              <w:spacing w:line="240" w:lineRule="atLeast"/>
              <w:ind w:left="86" w:right="-202"/>
              <w:textAlignment w:val="auto"/>
              <w:rPr>
                <w:rFonts w:hAnsi="Times New Roman" w:cs="Times New Roman"/>
                <w:b/>
                <w:bCs/>
                <w:i/>
                <w:iCs/>
                <w:sz w:val="22"/>
                <w:szCs w:val="22"/>
              </w:rPr>
            </w:pPr>
            <w:r w:rsidRPr="00EB6F8C">
              <w:rPr>
                <w:rFonts w:hAnsi="Times New Roman" w:cs="Times New Roman"/>
                <w:b/>
                <w:bCs/>
                <w:i/>
                <w:iCs/>
                <w:sz w:val="22"/>
                <w:szCs w:val="22"/>
              </w:rPr>
              <w:t>Long-term loans to</w:t>
            </w:r>
            <w:r w:rsidR="00A65C2C">
              <w:rPr>
                <w:rFonts w:hAnsi="Times New Roman" w:cs="Times New Roman"/>
                <w:b/>
                <w:bCs/>
                <w:i/>
                <w:iCs/>
                <w:sz w:val="22"/>
                <w:szCs w:val="22"/>
              </w:rPr>
              <w:t xml:space="preserve"> related parties</w:t>
            </w:r>
          </w:p>
        </w:tc>
        <w:tc>
          <w:tcPr>
            <w:tcW w:w="214" w:type="dxa"/>
            <w:vAlign w:val="bottom"/>
          </w:tcPr>
          <w:p w14:paraId="75FD12A0" w14:textId="77777777" w:rsidR="00EE198C" w:rsidRPr="00EB6F8C" w:rsidRDefault="00EE198C" w:rsidP="00EE198C">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Pr>
          <w:p w14:paraId="08C06A1B" w14:textId="77777777" w:rsidR="00EE198C" w:rsidRPr="00EB6F8C" w:rsidRDefault="00EE198C" w:rsidP="00EE198C">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78" w:type="dxa"/>
          </w:tcPr>
          <w:p w14:paraId="58B34986" w14:textId="77777777" w:rsidR="00EE198C" w:rsidRPr="00EB6F8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2"/>
                <w:szCs w:val="22"/>
              </w:rPr>
            </w:pPr>
          </w:p>
        </w:tc>
        <w:tc>
          <w:tcPr>
            <w:tcW w:w="1352" w:type="dxa"/>
          </w:tcPr>
          <w:p w14:paraId="711890F6" w14:textId="77777777" w:rsidR="00EE198C" w:rsidRPr="00EB6F8C" w:rsidRDefault="00EE198C" w:rsidP="00EE198C">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0" w:type="dxa"/>
          </w:tcPr>
          <w:p w14:paraId="567E342A" w14:textId="77777777" w:rsidR="00EE198C" w:rsidRPr="00EB6F8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2A40068" w14:textId="77777777" w:rsidR="00EE198C" w:rsidRPr="00EB6F8C" w:rsidRDefault="00EE198C" w:rsidP="00EE198C">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0" w:type="dxa"/>
          </w:tcPr>
          <w:p w14:paraId="28B064C2" w14:textId="77777777" w:rsidR="00EE198C" w:rsidRPr="00EB6F8C" w:rsidRDefault="00EE198C" w:rsidP="00EE198C">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gridSpan w:val="2"/>
          </w:tcPr>
          <w:p w14:paraId="12162B30" w14:textId="77777777" w:rsidR="00EE198C" w:rsidRPr="00EB6F8C" w:rsidRDefault="00EE198C" w:rsidP="00EE198C">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EE198C" w:rsidRPr="00EB6F8C" w14:paraId="65E3B09A" w14:textId="77777777" w:rsidTr="00AD52B4">
        <w:trPr>
          <w:cantSplit/>
        </w:trPr>
        <w:tc>
          <w:tcPr>
            <w:tcW w:w="3589" w:type="dxa"/>
          </w:tcPr>
          <w:p w14:paraId="659663EE" w14:textId="77777777" w:rsidR="00EE198C" w:rsidRPr="00EB6F8C" w:rsidRDefault="00EE198C" w:rsidP="00EE198C">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Subsidiaries</w:t>
            </w:r>
          </w:p>
        </w:tc>
        <w:tc>
          <w:tcPr>
            <w:tcW w:w="214" w:type="dxa"/>
            <w:vAlign w:val="bottom"/>
          </w:tcPr>
          <w:p w14:paraId="55848D6E" w14:textId="77777777" w:rsidR="00EE198C" w:rsidRPr="00EB6F8C" w:rsidRDefault="00EE198C" w:rsidP="00EE198C">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316" w:type="dxa"/>
          </w:tcPr>
          <w:p w14:paraId="5932AB59" w14:textId="10FE41F9" w:rsidR="00EE198C" w:rsidRPr="00EB6F8C" w:rsidRDefault="00360BB7" w:rsidP="00EE198C">
            <w:pPr>
              <w:tabs>
                <w:tab w:val="decimal" w:pos="287"/>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360BB7">
              <w:rPr>
                <w:rFonts w:hAnsi="Times New Roman" w:cs="Times New Roman"/>
                <w:sz w:val="22"/>
                <w:szCs w:val="22"/>
                <w:lang w:val="en-GB" w:bidi="ar-SA"/>
              </w:rPr>
              <w:t>4.78</w:t>
            </w:r>
          </w:p>
        </w:tc>
        <w:tc>
          <w:tcPr>
            <w:tcW w:w="178" w:type="dxa"/>
          </w:tcPr>
          <w:p w14:paraId="07E44EE0" w14:textId="77777777" w:rsidR="00EE198C" w:rsidRPr="00EB6F8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2"/>
                <w:szCs w:val="22"/>
              </w:rPr>
            </w:pPr>
          </w:p>
        </w:tc>
        <w:tc>
          <w:tcPr>
            <w:tcW w:w="1352" w:type="dxa"/>
          </w:tcPr>
          <w:p w14:paraId="5CB29D2C" w14:textId="23A73B1B" w:rsidR="00EE198C" w:rsidRPr="00EB6F8C" w:rsidRDefault="00EE198C" w:rsidP="00EE198C">
            <w:pPr>
              <w:tabs>
                <w:tab w:val="decimal" w:pos="287"/>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B6F8C">
              <w:rPr>
                <w:rFonts w:hAnsi="Times New Roman" w:cs="Times New Roman"/>
                <w:sz w:val="22"/>
                <w:szCs w:val="22"/>
                <w:lang w:val="en-GB" w:bidi="ar-SA"/>
              </w:rPr>
              <w:t>4.53</w:t>
            </w:r>
          </w:p>
        </w:tc>
        <w:tc>
          <w:tcPr>
            <w:tcW w:w="180" w:type="dxa"/>
          </w:tcPr>
          <w:p w14:paraId="4B448ADC" w14:textId="77777777" w:rsidR="00EE198C" w:rsidRPr="00EB6F8C" w:rsidRDefault="00EE198C" w:rsidP="00EE198C">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1F8FE6A7" w14:textId="16539489" w:rsidR="00EE198C" w:rsidRPr="00EB6F8C" w:rsidRDefault="00360BB7" w:rsidP="00EE198C">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360BB7">
              <w:rPr>
                <w:rFonts w:hAnsi="Times New Roman" w:cs="Times New Roman"/>
                <w:b/>
                <w:bCs/>
                <w:sz w:val="22"/>
                <w:szCs w:val="22"/>
                <w:lang w:val="en-GB" w:bidi="ar-SA"/>
              </w:rPr>
              <w:t>390,100</w:t>
            </w:r>
          </w:p>
        </w:tc>
        <w:tc>
          <w:tcPr>
            <w:tcW w:w="180" w:type="dxa"/>
          </w:tcPr>
          <w:p w14:paraId="6E904824" w14:textId="77777777" w:rsidR="00EE198C" w:rsidRPr="00EB6F8C" w:rsidRDefault="00EE198C" w:rsidP="00EE198C">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gridSpan w:val="2"/>
            <w:tcBorders>
              <w:bottom w:val="double" w:sz="4" w:space="0" w:color="auto"/>
            </w:tcBorders>
            <w:vAlign w:val="bottom"/>
          </w:tcPr>
          <w:p w14:paraId="302C851D" w14:textId="41F0E9BB" w:rsidR="00EE198C" w:rsidRPr="00EB6F8C" w:rsidRDefault="00EE198C" w:rsidP="00EE198C">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EB6F8C">
              <w:rPr>
                <w:rFonts w:hAnsi="Times New Roman" w:cs="Times New Roman"/>
                <w:b/>
                <w:bCs/>
                <w:sz w:val="22"/>
                <w:szCs w:val="22"/>
              </w:rPr>
              <w:t>370,700</w:t>
            </w:r>
          </w:p>
        </w:tc>
      </w:tr>
    </w:tbl>
    <w:p w14:paraId="1FFFC425" w14:textId="77777777" w:rsidR="004054D2" w:rsidRPr="00EB6F8C" w:rsidRDefault="004054D2" w:rsidP="004054D2">
      <w:pPr>
        <w:tabs>
          <w:tab w:val="left" w:pos="720"/>
        </w:tabs>
        <w:spacing w:line="240" w:lineRule="atLeast"/>
        <w:ind w:left="540" w:right="-25"/>
        <w:contextualSpacing/>
        <w:jc w:val="thaiDistribute"/>
        <w:rPr>
          <w:rFonts w:hAnsi="Times New Roman" w:cs="Times New Roman"/>
          <w:i/>
          <w:iCs/>
          <w:sz w:val="22"/>
          <w:szCs w:val="22"/>
        </w:rPr>
      </w:pPr>
    </w:p>
    <w:p w14:paraId="3C27C32E" w14:textId="42CB2F7F" w:rsidR="000C0DED" w:rsidRPr="00EB6F8C" w:rsidRDefault="000C0DED" w:rsidP="004054D2">
      <w:pPr>
        <w:tabs>
          <w:tab w:val="left" w:pos="720"/>
        </w:tabs>
        <w:spacing w:line="240" w:lineRule="atLeast"/>
        <w:ind w:left="540" w:right="-25"/>
        <w:contextualSpacing/>
        <w:jc w:val="thaiDistribute"/>
        <w:rPr>
          <w:rFonts w:hAnsi="Times New Roman" w:cs="Times New Roman"/>
          <w:i/>
          <w:iCs/>
          <w:sz w:val="22"/>
          <w:szCs w:val="22"/>
        </w:rPr>
      </w:pPr>
      <w:r w:rsidRPr="00EB6F8C">
        <w:rPr>
          <w:rFonts w:hAnsi="Times New Roman" w:cs="Times New Roman"/>
          <w:i/>
          <w:iCs/>
          <w:sz w:val="22"/>
          <w:szCs w:val="22"/>
        </w:rPr>
        <w:t>Guara</w:t>
      </w:r>
      <w:r w:rsidR="00EA19AA" w:rsidRPr="00EB6F8C">
        <w:rPr>
          <w:rFonts w:hAnsi="Times New Roman" w:cs="Times New Roman"/>
          <w:i/>
          <w:iCs/>
          <w:sz w:val="22"/>
          <w:szCs w:val="22"/>
        </w:rPr>
        <w:t>n</w:t>
      </w:r>
      <w:r w:rsidRPr="00EB6F8C">
        <w:rPr>
          <w:rFonts w:hAnsi="Times New Roman" w:cs="Times New Roman"/>
          <w:i/>
          <w:iCs/>
          <w:sz w:val="22"/>
          <w:szCs w:val="22"/>
        </w:rPr>
        <w:t>tee</w:t>
      </w:r>
    </w:p>
    <w:p w14:paraId="6FEDF3B5" w14:textId="77777777" w:rsidR="000C0DED" w:rsidRPr="00EB6F8C" w:rsidRDefault="000C0DED" w:rsidP="004054D2">
      <w:pPr>
        <w:tabs>
          <w:tab w:val="left" w:pos="720"/>
        </w:tabs>
        <w:spacing w:line="240" w:lineRule="atLeast"/>
        <w:ind w:left="540" w:right="-25"/>
        <w:contextualSpacing/>
        <w:jc w:val="thaiDistribute"/>
        <w:rPr>
          <w:rFonts w:hAnsi="Times New Roman" w:cs="Times New Roman"/>
          <w:sz w:val="22"/>
          <w:szCs w:val="22"/>
        </w:rPr>
      </w:pPr>
    </w:p>
    <w:p w14:paraId="08408C15" w14:textId="0DB2E4FF" w:rsidR="004054D2" w:rsidRPr="00EB6F8C" w:rsidRDefault="004054D2" w:rsidP="004054D2">
      <w:pPr>
        <w:tabs>
          <w:tab w:val="left" w:pos="720"/>
        </w:tabs>
        <w:spacing w:line="240" w:lineRule="atLeast"/>
        <w:ind w:left="540" w:right="-25"/>
        <w:contextualSpacing/>
        <w:jc w:val="thaiDistribute"/>
        <w:rPr>
          <w:rFonts w:hAnsi="Times New Roman" w:cs="Times New Roman"/>
          <w:sz w:val="22"/>
          <w:szCs w:val="22"/>
        </w:rPr>
      </w:pPr>
      <w:r w:rsidRPr="00EB6F8C">
        <w:rPr>
          <w:rFonts w:hAnsi="Times New Roman" w:cs="Times New Roman"/>
          <w:sz w:val="22"/>
          <w:szCs w:val="22"/>
        </w:rPr>
        <w:t>A</w:t>
      </w:r>
      <w:r w:rsidR="001853A8" w:rsidRPr="00EB6F8C">
        <w:rPr>
          <w:rFonts w:hAnsi="Times New Roman" w:cs="Times New Roman"/>
          <w:sz w:val="22"/>
          <w:szCs w:val="22"/>
        </w:rPr>
        <w:t xml:space="preserve">s </w:t>
      </w:r>
      <w:proofErr w:type="gramStart"/>
      <w:r w:rsidR="001853A8" w:rsidRPr="00EB6F8C">
        <w:rPr>
          <w:rFonts w:hAnsi="Times New Roman" w:cs="Times New Roman"/>
          <w:sz w:val="22"/>
          <w:szCs w:val="22"/>
        </w:rPr>
        <w:t>at</w:t>
      </w:r>
      <w:proofErr w:type="gramEnd"/>
      <w:r w:rsidRPr="00EB6F8C">
        <w:rPr>
          <w:rFonts w:hAnsi="Times New Roman" w:cs="Times New Roman"/>
          <w:sz w:val="22"/>
          <w:szCs w:val="22"/>
        </w:rPr>
        <w:t xml:space="preserve"> 30 </w:t>
      </w:r>
      <w:r w:rsidR="00EE198C" w:rsidRPr="00EB6F8C">
        <w:rPr>
          <w:rFonts w:hAnsi="Times New Roman" w:cs="Times New Roman"/>
          <w:sz w:val="22"/>
          <w:szCs w:val="22"/>
        </w:rPr>
        <w:t xml:space="preserve">September </w:t>
      </w:r>
      <w:r w:rsidRPr="00EB6F8C">
        <w:rPr>
          <w:rFonts w:hAnsi="Times New Roman" w:cs="Times New Roman"/>
          <w:sz w:val="22"/>
          <w:szCs w:val="22"/>
        </w:rPr>
        <w:t>2024, the Company had commitment</w:t>
      </w:r>
      <w:r w:rsidR="001853A8" w:rsidRPr="00EB6F8C">
        <w:rPr>
          <w:rFonts w:hAnsi="Times New Roman" w:cs="Times New Roman"/>
          <w:sz w:val="22"/>
          <w:szCs w:val="22"/>
        </w:rPr>
        <w:t>s</w:t>
      </w:r>
      <w:r w:rsidRPr="00EB6F8C">
        <w:rPr>
          <w:rFonts w:hAnsi="Times New Roman" w:cs="Times New Roman"/>
          <w:sz w:val="22"/>
          <w:szCs w:val="22"/>
        </w:rPr>
        <w:t xml:space="preserve"> </w:t>
      </w:r>
      <w:r w:rsidR="001853A8" w:rsidRPr="00EB6F8C">
        <w:rPr>
          <w:rFonts w:hAnsi="Times New Roman" w:cs="Times New Roman"/>
          <w:sz w:val="22"/>
          <w:szCs w:val="22"/>
        </w:rPr>
        <w:t>with bank from the local banks issued letters of guarantees to subsidiaries with totaling Baht 63.04 million.</w:t>
      </w:r>
    </w:p>
    <w:p w14:paraId="3224C162" w14:textId="77777777" w:rsidR="004054D2" w:rsidRPr="00EB6F8C" w:rsidRDefault="004054D2">
      <w:pPr>
        <w:overflowPunct/>
        <w:autoSpaceDE/>
        <w:autoSpaceDN/>
        <w:adjustRightInd/>
        <w:textAlignment w:val="auto"/>
        <w:rPr>
          <w:rFonts w:hAnsi="Times New Roman" w:cs="Times New Roman"/>
          <w:i/>
          <w:iCs/>
          <w:sz w:val="22"/>
          <w:szCs w:val="22"/>
        </w:rPr>
      </w:pPr>
    </w:p>
    <w:p w14:paraId="23705E2F" w14:textId="6A40B3EF" w:rsidR="00F55320" w:rsidRPr="00EB6F8C" w:rsidRDefault="006909E4" w:rsidP="001523C3">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EB6F8C">
        <w:rPr>
          <w:rFonts w:cs="Times New Roman"/>
          <w:b/>
          <w:bCs/>
          <w:sz w:val="22"/>
          <w:szCs w:val="22"/>
          <w:lang w:val="en-US"/>
        </w:rPr>
        <w:t>Trade a</w:t>
      </w:r>
      <w:r w:rsidR="00E95CC2" w:rsidRPr="00EB6F8C">
        <w:rPr>
          <w:rFonts w:cs="Times New Roman"/>
          <w:b/>
          <w:bCs/>
          <w:sz w:val="22"/>
          <w:szCs w:val="22"/>
          <w:lang w:val="en-US"/>
        </w:rPr>
        <w:t>ccounts</w:t>
      </w:r>
      <w:r w:rsidRPr="00EB6F8C">
        <w:rPr>
          <w:rFonts w:cs="Times New Roman"/>
          <w:b/>
          <w:bCs/>
          <w:sz w:val="22"/>
          <w:szCs w:val="22"/>
          <w:lang w:val="en-US"/>
        </w:rPr>
        <w:t xml:space="preserve"> receivable</w:t>
      </w:r>
    </w:p>
    <w:p w14:paraId="62C6CAAC" w14:textId="77777777" w:rsidR="003E0197" w:rsidRPr="00EB6F8C" w:rsidRDefault="003E0197" w:rsidP="003E0197">
      <w:pPr>
        <w:overflowPunct/>
        <w:autoSpaceDE/>
        <w:autoSpaceDN/>
        <w:adjustRightInd/>
        <w:spacing w:line="240" w:lineRule="atLeast"/>
        <w:ind w:left="540"/>
        <w:jc w:val="both"/>
        <w:textAlignment w:val="auto"/>
        <w:rPr>
          <w:rFonts w:hAnsi="Times New Roman" w:cs="Times New Roman"/>
          <w:sz w:val="22"/>
          <w:szCs w:val="22"/>
          <w:lang w:val="en-GB"/>
        </w:rPr>
      </w:pPr>
    </w:p>
    <w:tbl>
      <w:tblPr>
        <w:tblW w:w="9529" w:type="dxa"/>
        <w:tblInd w:w="450" w:type="dxa"/>
        <w:tblLayout w:type="fixed"/>
        <w:tblCellMar>
          <w:left w:w="79" w:type="dxa"/>
          <w:right w:w="79" w:type="dxa"/>
        </w:tblCellMar>
        <w:tblLook w:val="0000" w:firstRow="0" w:lastRow="0" w:firstColumn="0" w:lastColumn="0" w:noHBand="0" w:noVBand="0"/>
      </w:tblPr>
      <w:tblGrid>
        <w:gridCol w:w="3945"/>
        <w:gridCol w:w="1232"/>
        <w:gridCol w:w="185"/>
        <w:gridCol w:w="1276"/>
        <w:gridCol w:w="191"/>
        <w:gridCol w:w="1260"/>
        <w:gridCol w:w="183"/>
        <w:gridCol w:w="1257"/>
      </w:tblGrid>
      <w:tr w:rsidR="003E0197" w:rsidRPr="00EB6F8C" w14:paraId="582DFA66" w14:textId="77777777" w:rsidTr="001C13B8">
        <w:trPr>
          <w:cantSplit/>
          <w:tblHeader/>
        </w:trPr>
        <w:tc>
          <w:tcPr>
            <w:tcW w:w="3945" w:type="dxa"/>
          </w:tcPr>
          <w:p w14:paraId="7F5A24A3" w14:textId="77777777" w:rsidR="003E0197" w:rsidRPr="00EB6F8C" w:rsidRDefault="003E0197" w:rsidP="00DF397C">
            <w:pPr>
              <w:overflowPunct/>
              <w:autoSpaceDE/>
              <w:autoSpaceDN/>
              <w:adjustRightInd/>
              <w:spacing w:line="240" w:lineRule="atLeast"/>
              <w:ind w:left="86" w:right="-202"/>
              <w:textAlignment w:val="auto"/>
              <w:rPr>
                <w:rFonts w:hAnsi="Times New Roman" w:cs="Times New Roman"/>
                <w:sz w:val="22"/>
                <w:szCs w:val="22"/>
              </w:rPr>
            </w:pPr>
          </w:p>
        </w:tc>
        <w:tc>
          <w:tcPr>
            <w:tcW w:w="2693" w:type="dxa"/>
            <w:gridSpan w:val="3"/>
          </w:tcPr>
          <w:p w14:paraId="6C1E18F7" w14:textId="77777777" w:rsidR="003E0197" w:rsidRPr="00EB6F8C" w:rsidRDefault="003E0197"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Consolidated </w:t>
            </w:r>
          </w:p>
          <w:p w14:paraId="59B09C16" w14:textId="77777777" w:rsidR="003E0197" w:rsidRPr="00EB6F8C" w:rsidRDefault="003E0197"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financial statements</w:t>
            </w:r>
          </w:p>
        </w:tc>
        <w:tc>
          <w:tcPr>
            <w:tcW w:w="191" w:type="dxa"/>
          </w:tcPr>
          <w:p w14:paraId="6760E89B" w14:textId="77777777" w:rsidR="003E0197" w:rsidRPr="00EB6F8C"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0" w:type="dxa"/>
            <w:gridSpan w:val="3"/>
          </w:tcPr>
          <w:p w14:paraId="0BC882BD" w14:textId="77777777" w:rsidR="003E0197" w:rsidRPr="00EB6F8C"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Separate </w:t>
            </w:r>
          </w:p>
          <w:p w14:paraId="264C4CE0" w14:textId="77777777" w:rsidR="003E0197" w:rsidRPr="00EB6F8C"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financial statements </w:t>
            </w:r>
          </w:p>
        </w:tc>
      </w:tr>
      <w:tr w:rsidR="00EE198C" w:rsidRPr="00EB6F8C" w14:paraId="38D85B31" w14:textId="77777777" w:rsidTr="001C13B8">
        <w:trPr>
          <w:cantSplit/>
          <w:tblHeader/>
        </w:trPr>
        <w:tc>
          <w:tcPr>
            <w:tcW w:w="3945" w:type="dxa"/>
          </w:tcPr>
          <w:p w14:paraId="76EC10C4" w14:textId="77777777" w:rsidR="00EE198C" w:rsidRPr="00EB6F8C" w:rsidRDefault="00EE198C" w:rsidP="00EE198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232" w:type="dxa"/>
            <w:vAlign w:val="center"/>
          </w:tcPr>
          <w:p w14:paraId="5711C526" w14:textId="105D2DDE"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30</w:t>
            </w:r>
            <w:r w:rsidR="001C13B8">
              <w:rPr>
                <w:rFonts w:hAnsi="Times New Roman" w:cs="Times New Roman"/>
                <w:sz w:val="22"/>
                <w:szCs w:val="22"/>
              </w:rPr>
              <w:t xml:space="preserve"> </w:t>
            </w:r>
            <w:r w:rsidRPr="00EB6F8C">
              <w:rPr>
                <w:rFonts w:hAnsi="Times New Roman" w:cs="Times New Roman"/>
                <w:sz w:val="22"/>
                <w:szCs w:val="22"/>
              </w:rPr>
              <w:t>September</w:t>
            </w:r>
          </w:p>
        </w:tc>
        <w:tc>
          <w:tcPr>
            <w:tcW w:w="185" w:type="dxa"/>
            <w:vAlign w:val="center"/>
          </w:tcPr>
          <w:p w14:paraId="5FC5373E"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76" w:type="dxa"/>
            <w:vAlign w:val="center"/>
          </w:tcPr>
          <w:p w14:paraId="2BE529B4" w14:textId="389810C5" w:rsidR="00EE198C" w:rsidRPr="00EB6F8C" w:rsidRDefault="00EE198C" w:rsidP="001C1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EB6F8C">
              <w:rPr>
                <w:rFonts w:hAnsi="Times New Roman" w:cs="Times New Roman"/>
                <w:sz w:val="22"/>
                <w:szCs w:val="22"/>
              </w:rPr>
              <w:t>31 December</w:t>
            </w:r>
          </w:p>
        </w:tc>
        <w:tc>
          <w:tcPr>
            <w:tcW w:w="191" w:type="dxa"/>
            <w:vAlign w:val="center"/>
          </w:tcPr>
          <w:p w14:paraId="117DB29D" w14:textId="77777777" w:rsidR="00EE198C" w:rsidRPr="00EB6F8C" w:rsidRDefault="00EE198C" w:rsidP="00EE198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1E39EACF" w14:textId="117BA9BA"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30 September</w:t>
            </w:r>
          </w:p>
        </w:tc>
        <w:tc>
          <w:tcPr>
            <w:tcW w:w="183" w:type="dxa"/>
            <w:vAlign w:val="center"/>
          </w:tcPr>
          <w:p w14:paraId="2EF1BC66"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0AD56D8C" w14:textId="331122E5" w:rsidR="00EE198C" w:rsidRPr="00EB6F8C" w:rsidRDefault="00EE198C" w:rsidP="001C1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EB6F8C">
              <w:rPr>
                <w:rFonts w:hAnsi="Times New Roman" w:cs="Times New Roman"/>
                <w:sz w:val="22"/>
                <w:szCs w:val="22"/>
              </w:rPr>
              <w:t>31 December</w:t>
            </w:r>
          </w:p>
        </w:tc>
      </w:tr>
      <w:tr w:rsidR="00EE198C" w:rsidRPr="00EB6F8C" w14:paraId="489596BB" w14:textId="77777777" w:rsidTr="001C13B8">
        <w:trPr>
          <w:cantSplit/>
          <w:tblHeader/>
        </w:trPr>
        <w:tc>
          <w:tcPr>
            <w:tcW w:w="3945" w:type="dxa"/>
          </w:tcPr>
          <w:p w14:paraId="4206E20F" w14:textId="77777777" w:rsidR="00EE198C" w:rsidRPr="00EB6F8C" w:rsidRDefault="00EE198C" w:rsidP="00EE198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232" w:type="dxa"/>
            <w:vAlign w:val="center"/>
          </w:tcPr>
          <w:p w14:paraId="3882A46F"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2024</w:t>
            </w:r>
          </w:p>
        </w:tc>
        <w:tc>
          <w:tcPr>
            <w:tcW w:w="185" w:type="dxa"/>
            <w:vAlign w:val="center"/>
          </w:tcPr>
          <w:p w14:paraId="06EB0694"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76" w:type="dxa"/>
            <w:vAlign w:val="center"/>
          </w:tcPr>
          <w:p w14:paraId="0167FD7D"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2023</w:t>
            </w:r>
          </w:p>
        </w:tc>
        <w:tc>
          <w:tcPr>
            <w:tcW w:w="191" w:type="dxa"/>
            <w:vAlign w:val="center"/>
          </w:tcPr>
          <w:p w14:paraId="0D744DD9" w14:textId="77777777" w:rsidR="00EE198C" w:rsidRPr="00EB6F8C" w:rsidRDefault="00EE198C" w:rsidP="00EE198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41DB4278"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2024</w:t>
            </w:r>
          </w:p>
        </w:tc>
        <w:tc>
          <w:tcPr>
            <w:tcW w:w="183" w:type="dxa"/>
            <w:vAlign w:val="center"/>
          </w:tcPr>
          <w:p w14:paraId="1391C343"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59FC8C0C" w14:textId="77777777" w:rsidR="00EE198C" w:rsidRPr="00EB6F8C" w:rsidRDefault="00EE198C" w:rsidP="00EE19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EB6F8C">
              <w:rPr>
                <w:rFonts w:hAnsi="Times New Roman" w:cs="Times New Roman"/>
                <w:sz w:val="22"/>
                <w:szCs w:val="22"/>
              </w:rPr>
              <w:t>2023</w:t>
            </w:r>
          </w:p>
        </w:tc>
      </w:tr>
      <w:tr w:rsidR="00EE198C" w:rsidRPr="00EB6F8C" w14:paraId="49CCA270" w14:textId="77777777" w:rsidTr="001C13B8">
        <w:trPr>
          <w:cantSplit/>
          <w:tblHeader/>
        </w:trPr>
        <w:tc>
          <w:tcPr>
            <w:tcW w:w="3945" w:type="dxa"/>
          </w:tcPr>
          <w:p w14:paraId="2DC44CC4" w14:textId="77777777" w:rsidR="00EE198C" w:rsidRPr="00EB6F8C" w:rsidRDefault="00EE198C" w:rsidP="00EE198C">
            <w:pPr>
              <w:overflowPunct/>
              <w:autoSpaceDE/>
              <w:autoSpaceDN/>
              <w:adjustRightInd/>
              <w:spacing w:line="240" w:lineRule="atLeast"/>
              <w:ind w:left="86" w:right="-202"/>
              <w:textAlignment w:val="auto"/>
              <w:rPr>
                <w:rFonts w:hAnsi="Times New Roman" w:cs="Times New Roman"/>
                <w:b/>
                <w:bCs/>
                <w:i/>
                <w:iCs/>
                <w:sz w:val="22"/>
                <w:szCs w:val="22"/>
              </w:rPr>
            </w:pPr>
          </w:p>
        </w:tc>
        <w:tc>
          <w:tcPr>
            <w:tcW w:w="5584" w:type="dxa"/>
            <w:gridSpan w:val="7"/>
          </w:tcPr>
          <w:p w14:paraId="4A877627" w14:textId="77777777" w:rsidR="00EE198C" w:rsidRPr="00EB6F8C" w:rsidRDefault="00EE198C" w:rsidP="00EE198C">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EB6F8C">
              <w:rPr>
                <w:rFonts w:hAnsi="Times New Roman" w:cs="Times New Roman"/>
                <w:i/>
                <w:iCs/>
                <w:sz w:val="22"/>
                <w:szCs w:val="22"/>
                <w:lang w:val="en-GB" w:bidi="ar-SA"/>
              </w:rPr>
              <w:t>(in thousand Baht)</w:t>
            </w:r>
          </w:p>
        </w:tc>
      </w:tr>
      <w:tr w:rsidR="00831259" w:rsidRPr="00EB6F8C" w14:paraId="40E50AC1" w14:textId="77777777" w:rsidTr="001C13B8">
        <w:trPr>
          <w:cantSplit/>
        </w:trPr>
        <w:tc>
          <w:tcPr>
            <w:tcW w:w="3945" w:type="dxa"/>
          </w:tcPr>
          <w:p w14:paraId="0C27DF6D" w14:textId="7E5637DC" w:rsidR="00831259" w:rsidRPr="00EB6F8C" w:rsidRDefault="007474ED" w:rsidP="00831259">
            <w:pPr>
              <w:overflowPunct/>
              <w:autoSpaceDE/>
              <w:autoSpaceDN/>
              <w:adjustRightInd/>
              <w:spacing w:line="240" w:lineRule="atLeast"/>
              <w:ind w:left="86" w:right="-202"/>
              <w:textAlignment w:val="auto"/>
              <w:rPr>
                <w:rFonts w:hAnsi="Times New Roman" w:cs="Times New Roman"/>
                <w:sz w:val="22"/>
                <w:szCs w:val="22"/>
                <w:u w:val="single"/>
              </w:rPr>
            </w:pPr>
            <w:r w:rsidRPr="007474ED">
              <w:rPr>
                <w:rFonts w:hAnsi="Times New Roman" w:cs="Times New Roman"/>
                <w:sz w:val="22"/>
                <w:szCs w:val="22"/>
              </w:rPr>
              <w:t>Within credit terms</w:t>
            </w:r>
          </w:p>
        </w:tc>
        <w:tc>
          <w:tcPr>
            <w:tcW w:w="1232" w:type="dxa"/>
            <w:vAlign w:val="bottom"/>
          </w:tcPr>
          <w:p w14:paraId="1E3999B8" w14:textId="0A277BB1" w:rsidR="00831259" w:rsidRPr="00EB6F8C" w:rsidRDefault="00831259" w:rsidP="00831259">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bidi="ar-SA"/>
              </w:rPr>
            </w:pPr>
            <w:r w:rsidRPr="00EB6F8C">
              <w:rPr>
                <w:rFonts w:hAnsi="Times New Roman" w:cs="Times New Roman"/>
                <w:sz w:val="22"/>
                <w:szCs w:val="22"/>
              </w:rPr>
              <w:t>30</w:t>
            </w:r>
            <w:r w:rsidR="00F2694D">
              <w:rPr>
                <w:rFonts w:hAnsi="Times New Roman" w:cs="Times New Roman"/>
                <w:sz w:val="22"/>
                <w:szCs w:val="22"/>
              </w:rPr>
              <w:t>4</w:t>
            </w:r>
            <w:r w:rsidRPr="00EB6F8C">
              <w:rPr>
                <w:rFonts w:hAnsi="Times New Roman" w:cs="Times New Roman"/>
                <w:sz w:val="22"/>
                <w:szCs w:val="22"/>
              </w:rPr>
              <w:t>,</w:t>
            </w:r>
            <w:r w:rsidR="00F2694D">
              <w:rPr>
                <w:rFonts w:hAnsi="Times New Roman" w:cs="Times New Roman"/>
                <w:sz w:val="22"/>
                <w:szCs w:val="22"/>
              </w:rPr>
              <w:t>846</w:t>
            </w:r>
          </w:p>
        </w:tc>
        <w:tc>
          <w:tcPr>
            <w:tcW w:w="185" w:type="dxa"/>
          </w:tcPr>
          <w:p w14:paraId="22CAD720" w14:textId="77777777" w:rsidR="00831259" w:rsidRPr="00EB6F8C" w:rsidRDefault="00831259" w:rsidP="00831259">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vAlign w:val="bottom"/>
          </w:tcPr>
          <w:p w14:paraId="5AABB1B4" w14:textId="42236B98" w:rsidR="00831259" w:rsidRPr="00EB6F8C" w:rsidRDefault="00F2694D" w:rsidP="00F2694D">
            <w:pPr>
              <w:tabs>
                <w:tab w:val="decimal" w:pos="837"/>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185</w:t>
            </w:r>
            <w:r w:rsidR="00831259" w:rsidRPr="00EB6F8C">
              <w:rPr>
                <w:rFonts w:hAnsi="Times New Roman" w:cs="Times New Roman"/>
                <w:sz w:val="22"/>
                <w:szCs w:val="22"/>
              </w:rPr>
              <w:t>,</w:t>
            </w:r>
            <w:r>
              <w:rPr>
                <w:rFonts w:hAnsi="Times New Roman" w:cs="Times New Roman"/>
                <w:sz w:val="22"/>
                <w:szCs w:val="22"/>
              </w:rPr>
              <w:t>338</w:t>
            </w:r>
          </w:p>
        </w:tc>
        <w:tc>
          <w:tcPr>
            <w:tcW w:w="191" w:type="dxa"/>
          </w:tcPr>
          <w:p w14:paraId="07CD2062" w14:textId="77777777" w:rsidR="00831259" w:rsidRPr="00EB6F8C" w:rsidRDefault="00831259" w:rsidP="00831259">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36008D8" w14:textId="05E4E14E" w:rsidR="00831259" w:rsidRPr="00EB6F8C" w:rsidRDefault="00F2694D" w:rsidP="00831259">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rPr>
              <w:t>152</w:t>
            </w:r>
            <w:r w:rsidR="00831259" w:rsidRPr="00EB6F8C">
              <w:rPr>
                <w:rFonts w:hAnsi="Times New Roman" w:cs="Times New Roman"/>
                <w:sz w:val="22"/>
                <w:szCs w:val="22"/>
              </w:rPr>
              <w:t>,</w:t>
            </w:r>
            <w:r>
              <w:rPr>
                <w:rFonts w:hAnsi="Times New Roman" w:cs="Times New Roman"/>
                <w:sz w:val="22"/>
                <w:szCs w:val="22"/>
              </w:rPr>
              <w:t>047</w:t>
            </w:r>
          </w:p>
        </w:tc>
        <w:tc>
          <w:tcPr>
            <w:tcW w:w="183" w:type="dxa"/>
          </w:tcPr>
          <w:p w14:paraId="76403DFA" w14:textId="77777777" w:rsidR="00831259" w:rsidRPr="00EB6F8C" w:rsidRDefault="00831259" w:rsidP="00831259">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19969529" w14:textId="67334669" w:rsidR="00831259" w:rsidRPr="00EB6F8C" w:rsidRDefault="00831259" w:rsidP="00831259">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rPr>
              <w:t>117</w:t>
            </w:r>
            <w:r w:rsidRPr="00EB6F8C">
              <w:rPr>
                <w:rFonts w:hAnsi="Times New Roman" w:cs="Times New Roman"/>
                <w:sz w:val="22"/>
                <w:szCs w:val="22"/>
              </w:rPr>
              <w:t>,</w:t>
            </w:r>
            <w:r>
              <w:rPr>
                <w:rFonts w:hAnsi="Times New Roman" w:cs="Times New Roman"/>
                <w:sz w:val="22"/>
                <w:szCs w:val="22"/>
              </w:rPr>
              <w:t>558</w:t>
            </w:r>
          </w:p>
        </w:tc>
      </w:tr>
      <w:tr w:rsidR="00831259" w:rsidRPr="00EB6F8C" w14:paraId="72D4A2D3" w14:textId="77777777" w:rsidTr="001C13B8">
        <w:trPr>
          <w:cantSplit/>
        </w:trPr>
        <w:tc>
          <w:tcPr>
            <w:tcW w:w="3945" w:type="dxa"/>
          </w:tcPr>
          <w:p w14:paraId="52BE8A7B" w14:textId="2D16C087" w:rsidR="00831259" w:rsidRPr="00EB6F8C" w:rsidRDefault="007474ED" w:rsidP="00831259">
            <w:pPr>
              <w:overflowPunct/>
              <w:autoSpaceDE/>
              <w:autoSpaceDN/>
              <w:adjustRightInd/>
              <w:spacing w:line="240" w:lineRule="atLeast"/>
              <w:ind w:left="86" w:right="-202"/>
              <w:textAlignment w:val="auto"/>
              <w:rPr>
                <w:rFonts w:hAnsi="Times New Roman" w:cs="Times New Roman"/>
                <w:sz w:val="22"/>
                <w:szCs w:val="22"/>
              </w:rPr>
            </w:pPr>
            <w:r w:rsidRPr="007474ED">
              <w:rPr>
                <w:rFonts w:hAnsi="Times New Roman" w:cs="Times New Roman"/>
                <w:sz w:val="22"/>
                <w:szCs w:val="22"/>
              </w:rPr>
              <w:t>Overdue:</w:t>
            </w:r>
          </w:p>
        </w:tc>
        <w:tc>
          <w:tcPr>
            <w:tcW w:w="1232" w:type="dxa"/>
          </w:tcPr>
          <w:p w14:paraId="72D371B7" w14:textId="77777777" w:rsidR="00831259" w:rsidRPr="00EB6F8C" w:rsidRDefault="00831259" w:rsidP="00B05F15">
            <w:pPr>
              <w:tabs>
                <w:tab w:val="decimal" w:pos="816"/>
              </w:tabs>
              <w:overflowPunct/>
              <w:autoSpaceDE/>
              <w:autoSpaceDN/>
              <w:adjustRightInd/>
              <w:ind w:right="11"/>
              <w:textAlignment w:val="auto"/>
              <w:rPr>
                <w:rFonts w:hAnsi="Times New Roman" w:cs="Times New Roman"/>
                <w:sz w:val="22"/>
                <w:szCs w:val="22"/>
                <w:lang w:val="en-GB" w:bidi="ar-SA"/>
              </w:rPr>
            </w:pPr>
          </w:p>
        </w:tc>
        <w:tc>
          <w:tcPr>
            <w:tcW w:w="185" w:type="dxa"/>
          </w:tcPr>
          <w:p w14:paraId="34BE5BF0" w14:textId="77777777" w:rsidR="00831259" w:rsidRPr="00EB6F8C" w:rsidRDefault="00831259" w:rsidP="00831259">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tcPr>
          <w:p w14:paraId="05D9D3BE" w14:textId="77777777" w:rsidR="00831259" w:rsidRPr="00EB6F8C" w:rsidRDefault="00831259" w:rsidP="00831259">
            <w:pPr>
              <w:tabs>
                <w:tab w:val="decimal" w:pos="837"/>
              </w:tabs>
              <w:overflowPunct/>
              <w:autoSpaceDE/>
              <w:autoSpaceDN/>
              <w:adjustRightInd/>
              <w:ind w:right="11"/>
              <w:textAlignment w:val="auto"/>
              <w:rPr>
                <w:rFonts w:hAnsi="Times New Roman" w:cs="Times New Roman"/>
                <w:sz w:val="22"/>
                <w:szCs w:val="22"/>
                <w:lang w:val="en-GB" w:bidi="ar-SA"/>
              </w:rPr>
            </w:pPr>
          </w:p>
        </w:tc>
        <w:tc>
          <w:tcPr>
            <w:tcW w:w="191" w:type="dxa"/>
          </w:tcPr>
          <w:p w14:paraId="109CD36D" w14:textId="77777777" w:rsidR="00831259" w:rsidRPr="00EB6F8C" w:rsidRDefault="00831259" w:rsidP="00831259">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B67C74D" w14:textId="77777777" w:rsidR="00831259" w:rsidRPr="00EB6F8C" w:rsidRDefault="00831259" w:rsidP="00831259">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3" w:type="dxa"/>
          </w:tcPr>
          <w:p w14:paraId="0755B27D" w14:textId="77777777" w:rsidR="00831259" w:rsidRPr="00EB6F8C" w:rsidRDefault="00831259" w:rsidP="00831259">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7DAD0CE5" w14:textId="77777777" w:rsidR="00831259" w:rsidRPr="00EB6F8C" w:rsidRDefault="00831259" w:rsidP="00831259">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F2694D" w:rsidRPr="00EB6F8C" w14:paraId="451061CB" w14:textId="77777777" w:rsidTr="001C13B8">
        <w:trPr>
          <w:cantSplit/>
        </w:trPr>
        <w:tc>
          <w:tcPr>
            <w:tcW w:w="3945" w:type="dxa"/>
          </w:tcPr>
          <w:p w14:paraId="04024B8E" w14:textId="365C0BC1" w:rsidR="00F2694D" w:rsidRPr="00EB6F8C" w:rsidRDefault="00F2694D" w:rsidP="00F2694D">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 xml:space="preserve">   1 – 90 days</w:t>
            </w:r>
          </w:p>
        </w:tc>
        <w:tc>
          <w:tcPr>
            <w:tcW w:w="1232" w:type="dxa"/>
            <w:vAlign w:val="bottom"/>
          </w:tcPr>
          <w:p w14:paraId="4E50E3EC" w14:textId="36A2C7E6"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sz w:val="22"/>
                <w:szCs w:val="22"/>
              </w:rPr>
              <w:t>277</w:t>
            </w:r>
            <w:r w:rsidRPr="00EB6F8C">
              <w:rPr>
                <w:rFonts w:hAnsi="Times New Roman" w:cs="Times New Roman"/>
                <w:sz w:val="22"/>
                <w:szCs w:val="22"/>
              </w:rPr>
              <w:t>,</w:t>
            </w:r>
            <w:r>
              <w:rPr>
                <w:rFonts w:hAnsi="Times New Roman" w:cs="Times New Roman"/>
                <w:sz w:val="22"/>
                <w:szCs w:val="22"/>
              </w:rPr>
              <w:t>484</w:t>
            </w:r>
          </w:p>
        </w:tc>
        <w:tc>
          <w:tcPr>
            <w:tcW w:w="185" w:type="dxa"/>
          </w:tcPr>
          <w:p w14:paraId="1044BCBD" w14:textId="77777777" w:rsidR="00F2694D" w:rsidRPr="00EB6F8C" w:rsidRDefault="00F2694D" w:rsidP="00F2694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vAlign w:val="bottom"/>
          </w:tcPr>
          <w:p w14:paraId="380956A2" w14:textId="4745F786" w:rsidR="00F2694D" w:rsidRPr="00EB6F8C" w:rsidRDefault="00F2694D" w:rsidP="00F2694D">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317</w:t>
            </w:r>
            <w:r w:rsidRPr="00EB6F8C">
              <w:rPr>
                <w:rFonts w:hAnsi="Times New Roman" w:cs="Times New Roman"/>
                <w:sz w:val="22"/>
                <w:szCs w:val="22"/>
              </w:rPr>
              <w:t>,</w:t>
            </w:r>
            <w:r>
              <w:rPr>
                <w:rFonts w:hAnsi="Times New Roman" w:cs="Times New Roman"/>
                <w:sz w:val="22"/>
                <w:szCs w:val="22"/>
              </w:rPr>
              <w:t>123</w:t>
            </w:r>
          </w:p>
        </w:tc>
        <w:tc>
          <w:tcPr>
            <w:tcW w:w="191" w:type="dxa"/>
          </w:tcPr>
          <w:p w14:paraId="594D52A0" w14:textId="77777777" w:rsidR="00F2694D" w:rsidRPr="00EB6F8C" w:rsidRDefault="00F2694D" w:rsidP="00F2694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667B2CC" w14:textId="59B0CED3"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65</w:t>
            </w:r>
            <w:r w:rsidRPr="00EB6F8C">
              <w:rPr>
                <w:rFonts w:hAnsi="Times New Roman" w:cs="Times New Roman"/>
                <w:sz w:val="22"/>
                <w:szCs w:val="22"/>
              </w:rPr>
              <w:t>,</w:t>
            </w:r>
            <w:r>
              <w:rPr>
                <w:rFonts w:hAnsi="Times New Roman" w:cs="Times New Roman"/>
                <w:sz w:val="22"/>
                <w:szCs w:val="22"/>
              </w:rPr>
              <w:t>845</w:t>
            </w:r>
          </w:p>
        </w:tc>
        <w:tc>
          <w:tcPr>
            <w:tcW w:w="183" w:type="dxa"/>
          </w:tcPr>
          <w:p w14:paraId="5342FA73" w14:textId="77777777" w:rsidR="00F2694D" w:rsidRPr="00EB6F8C" w:rsidRDefault="00F2694D" w:rsidP="00F2694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4B8EEC69" w14:textId="2F94CB0E" w:rsidR="00F2694D" w:rsidRPr="00EB6F8C" w:rsidRDefault="00F2694D" w:rsidP="00F2694D">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rPr>
              <w:t>8</w:t>
            </w:r>
            <w:r w:rsidRPr="00EB6F8C">
              <w:rPr>
                <w:rFonts w:hAnsi="Times New Roman" w:cs="Times New Roman"/>
                <w:sz w:val="22"/>
                <w:szCs w:val="22"/>
              </w:rPr>
              <w:t>2,</w:t>
            </w:r>
            <w:r>
              <w:rPr>
                <w:rFonts w:hAnsi="Times New Roman" w:cs="Times New Roman"/>
                <w:sz w:val="22"/>
                <w:szCs w:val="22"/>
              </w:rPr>
              <w:t>405</w:t>
            </w:r>
          </w:p>
        </w:tc>
      </w:tr>
      <w:tr w:rsidR="00F2694D" w:rsidRPr="00EB6F8C" w14:paraId="5F10129D" w14:textId="77777777" w:rsidTr="001C13B8">
        <w:trPr>
          <w:cantSplit/>
        </w:trPr>
        <w:tc>
          <w:tcPr>
            <w:tcW w:w="3945" w:type="dxa"/>
          </w:tcPr>
          <w:p w14:paraId="1FA366B8" w14:textId="7971AD83" w:rsidR="00F2694D" w:rsidRPr="00EB6F8C" w:rsidRDefault="00F2694D" w:rsidP="00F2694D">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 xml:space="preserve">   91 – 180 days</w:t>
            </w:r>
          </w:p>
        </w:tc>
        <w:tc>
          <w:tcPr>
            <w:tcW w:w="1232" w:type="dxa"/>
            <w:vAlign w:val="bottom"/>
          </w:tcPr>
          <w:p w14:paraId="08AEA8D5" w14:textId="31932618"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sz w:val="22"/>
                <w:szCs w:val="22"/>
              </w:rPr>
              <w:t>27</w:t>
            </w:r>
            <w:r w:rsidRPr="00EB6F8C">
              <w:rPr>
                <w:rFonts w:hAnsi="Times New Roman" w:cs="Times New Roman"/>
                <w:sz w:val="22"/>
                <w:szCs w:val="22"/>
              </w:rPr>
              <w:t>,</w:t>
            </w:r>
            <w:r>
              <w:rPr>
                <w:rFonts w:hAnsi="Times New Roman" w:cs="Times New Roman"/>
                <w:sz w:val="22"/>
                <w:szCs w:val="22"/>
              </w:rPr>
              <w:t>630</w:t>
            </w:r>
          </w:p>
        </w:tc>
        <w:tc>
          <w:tcPr>
            <w:tcW w:w="185" w:type="dxa"/>
          </w:tcPr>
          <w:p w14:paraId="2F8FAE20" w14:textId="77777777" w:rsidR="00F2694D" w:rsidRPr="00EB6F8C" w:rsidRDefault="00F2694D" w:rsidP="00F2694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vAlign w:val="bottom"/>
          </w:tcPr>
          <w:p w14:paraId="3617C4B0" w14:textId="51EE11CD" w:rsidR="00F2694D" w:rsidRPr="00EB6F8C" w:rsidRDefault="00F2694D" w:rsidP="00F2694D">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60</w:t>
            </w:r>
            <w:r w:rsidRPr="00EB6F8C">
              <w:rPr>
                <w:rFonts w:hAnsi="Times New Roman" w:cs="Times New Roman"/>
                <w:sz w:val="22"/>
                <w:szCs w:val="22"/>
              </w:rPr>
              <w:t>,</w:t>
            </w:r>
            <w:r>
              <w:rPr>
                <w:rFonts w:hAnsi="Times New Roman" w:cs="Times New Roman"/>
                <w:sz w:val="22"/>
                <w:szCs w:val="22"/>
              </w:rPr>
              <w:t>402</w:t>
            </w:r>
          </w:p>
        </w:tc>
        <w:tc>
          <w:tcPr>
            <w:tcW w:w="191" w:type="dxa"/>
          </w:tcPr>
          <w:p w14:paraId="48E15D38" w14:textId="77777777" w:rsidR="00F2694D" w:rsidRPr="00EB6F8C" w:rsidRDefault="00F2694D" w:rsidP="00F2694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8C1F98D" w14:textId="0BF54B29"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10</w:t>
            </w:r>
            <w:r w:rsidRPr="00EB6F8C">
              <w:rPr>
                <w:rFonts w:hAnsi="Times New Roman" w:cs="Times New Roman"/>
                <w:sz w:val="22"/>
                <w:szCs w:val="22"/>
              </w:rPr>
              <w:t>,</w:t>
            </w:r>
            <w:r>
              <w:rPr>
                <w:rFonts w:hAnsi="Times New Roman" w:cs="Times New Roman"/>
                <w:sz w:val="22"/>
                <w:szCs w:val="22"/>
              </w:rPr>
              <w:t>043</w:t>
            </w:r>
          </w:p>
        </w:tc>
        <w:tc>
          <w:tcPr>
            <w:tcW w:w="183" w:type="dxa"/>
          </w:tcPr>
          <w:p w14:paraId="148F3F49" w14:textId="77777777" w:rsidR="00F2694D" w:rsidRPr="00EB6F8C" w:rsidRDefault="00F2694D" w:rsidP="00F2694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567B9BAD" w14:textId="59C41EBF" w:rsidR="00F2694D" w:rsidRPr="00EB6F8C" w:rsidRDefault="00F2694D" w:rsidP="00F2694D">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lang w:val="en-GB" w:bidi="ar-SA"/>
              </w:rPr>
              <w:t>10</w:t>
            </w:r>
            <w:r w:rsidRPr="00EB6F8C">
              <w:rPr>
                <w:rFonts w:hAnsi="Times New Roman" w:cs="Times New Roman"/>
                <w:sz w:val="22"/>
                <w:szCs w:val="22"/>
                <w:lang w:val="en-GB" w:bidi="ar-SA"/>
              </w:rPr>
              <w:t>,</w:t>
            </w:r>
            <w:r>
              <w:rPr>
                <w:rFonts w:hAnsi="Times New Roman" w:cs="Times New Roman"/>
                <w:sz w:val="22"/>
                <w:szCs w:val="22"/>
                <w:lang w:val="en-GB" w:bidi="ar-SA"/>
              </w:rPr>
              <w:t>578</w:t>
            </w:r>
          </w:p>
        </w:tc>
      </w:tr>
      <w:tr w:rsidR="00F2694D" w:rsidRPr="00EB6F8C" w14:paraId="76ADAAF3" w14:textId="77777777" w:rsidTr="001C13B8">
        <w:trPr>
          <w:cantSplit/>
        </w:trPr>
        <w:tc>
          <w:tcPr>
            <w:tcW w:w="3945" w:type="dxa"/>
          </w:tcPr>
          <w:p w14:paraId="41F2BFC8" w14:textId="5B8B3EFD" w:rsidR="00F2694D" w:rsidRPr="00EB6F8C" w:rsidRDefault="00F2694D" w:rsidP="00F2694D">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 xml:space="preserve">   181 – 365 days</w:t>
            </w:r>
          </w:p>
        </w:tc>
        <w:tc>
          <w:tcPr>
            <w:tcW w:w="1232" w:type="dxa"/>
            <w:vAlign w:val="bottom"/>
          </w:tcPr>
          <w:p w14:paraId="52DFCD0B" w14:textId="03849EB2"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sz w:val="22"/>
                <w:szCs w:val="22"/>
              </w:rPr>
              <w:t>22</w:t>
            </w:r>
            <w:r w:rsidRPr="00EB6F8C">
              <w:rPr>
                <w:rFonts w:hAnsi="Times New Roman" w:cs="Times New Roman"/>
                <w:sz w:val="22"/>
                <w:szCs w:val="22"/>
              </w:rPr>
              <w:t>,</w:t>
            </w:r>
            <w:r>
              <w:rPr>
                <w:rFonts w:hAnsi="Times New Roman" w:cs="Times New Roman"/>
                <w:sz w:val="22"/>
                <w:szCs w:val="22"/>
              </w:rPr>
              <w:t>798</w:t>
            </w:r>
          </w:p>
        </w:tc>
        <w:tc>
          <w:tcPr>
            <w:tcW w:w="185" w:type="dxa"/>
          </w:tcPr>
          <w:p w14:paraId="6EC9FE01" w14:textId="77777777" w:rsidR="00F2694D" w:rsidRPr="00EB6F8C" w:rsidRDefault="00F2694D" w:rsidP="00F2694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vAlign w:val="bottom"/>
          </w:tcPr>
          <w:p w14:paraId="5622527D" w14:textId="69E9C833" w:rsidR="00F2694D" w:rsidRPr="00EB6F8C" w:rsidRDefault="00F2694D" w:rsidP="00F2694D">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26</w:t>
            </w:r>
            <w:r w:rsidRPr="00EB6F8C">
              <w:rPr>
                <w:rFonts w:hAnsi="Times New Roman" w:cs="Times New Roman"/>
                <w:sz w:val="22"/>
                <w:szCs w:val="22"/>
              </w:rPr>
              <w:t>,</w:t>
            </w:r>
            <w:r>
              <w:rPr>
                <w:rFonts w:hAnsi="Times New Roman" w:cs="Times New Roman"/>
                <w:sz w:val="22"/>
                <w:szCs w:val="22"/>
              </w:rPr>
              <w:t>715</w:t>
            </w:r>
          </w:p>
        </w:tc>
        <w:tc>
          <w:tcPr>
            <w:tcW w:w="191" w:type="dxa"/>
          </w:tcPr>
          <w:p w14:paraId="7DC3756D" w14:textId="77777777" w:rsidR="00F2694D" w:rsidRPr="00EB6F8C" w:rsidRDefault="00F2694D" w:rsidP="00F2694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E7CC5A4" w14:textId="4034EF8B"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8</w:t>
            </w:r>
            <w:r w:rsidRPr="00EB6F8C">
              <w:rPr>
                <w:rFonts w:hAnsi="Times New Roman" w:cs="Times New Roman"/>
                <w:sz w:val="22"/>
                <w:szCs w:val="22"/>
              </w:rPr>
              <w:t>,</w:t>
            </w:r>
            <w:r>
              <w:rPr>
                <w:rFonts w:hAnsi="Times New Roman" w:cs="Times New Roman"/>
                <w:sz w:val="22"/>
                <w:szCs w:val="22"/>
              </w:rPr>
              <w:t>195</w:t>
            </w:r>
          </w:p>
        </w:tc>
        <w:tc>
          <w:tcPr>
            <w:tcW w:w="183" w:type="dxa"/>
          </w:tcPr>
          <w:p w14:paraId="23B705E9" w14:textId="77777777" w:rsidR="00F2694D" w:rsidRPr="00EB6F8C" w:rsidRDefault="00F2694D" w:rsidP="00F2694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3F6A939C" w14:textId="60AE96E3" w:rsidR="00F2694D" w:rsidRPr="00EB6F8C" w:rsidRDefault="00F2694D" w:rsidP="00F2694D">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lang w:val="en-GB" w:bidi="ar-SA"/>
              </w:rPr>
              <w:t>6</w:t>
            </w:r>
            <w:r w:rsidRPr="00EB6F8C">
              <w:rPr>
                <w:rFonts w:hAnsi="Times New Roman" w:cs="Times New Roman"/>
                <w:sz w:val="22"/>
                <w:szCs w:val="22"/>
                <w:lang w:val="en-GB" w:bidi="ar-SA"/>
              </w:rPr>
              <w:t>,</w:t>
            </w:r>
            <w:r>
              <w:rPr>
                <w:rFonts w:hAnsi="Times New Roman" w:cs="Times New Roman"/>
                <w:sz w:val="22"/>
                <w:szCs w:val="22"/>
                <w:lang w:val="en-GB" w:bidi="ar-SA"/>
              </w:rPr>
              <w:t>007</w:t>
            </w:r>
          </w:p>
        </w:tc>
      </w:tr>
      <w:tr w:rsidR="00F2694D" w:rsidRPr="00EB6F8C" w14:paraId="11FA0AC8" w14:textId="77777777" w:rsidTr="001C13B8">
        <w:trPr>
          <w:cantSplit/>
        </w:trPr>
        <w:tc>
          <w:tcPr>
            <w:tcW w:w="3945" w:type="dxa"/>
          </w:tcPr>
          <w:p w14:paraId="7BF8200E" w14:textId="631F8BC6" w:rsidR="00F2694D" w:rsidRPr="00EB6F8C" w:rsidRDefault="00F2694D" w:rsidP="00F2694D">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sz w:val="22"/>
                <w:szCs w:val="22"/>
              </w:rPr>
              <w:t xml:space="preserve">   </w:t>
            </w:r>
            <w:r w:rsidR="007474ED" w:rsidRPr="007474ED">
              <w:rPr>
                <w:rFonts w:hAnsi="Times New Roman" w:cs="Times New Roman"/>
                <w:sz w:val="22"/>
                <w:szCs w:val="22"/>
              </w:rPr>
              <w:t>More than</w:t>
            </w:r>
            <w:r w:rsidRPr="00EB6F8C">
              <w:rPr>
                <w:rFonts w:hAnsi="Times New Roman" w:cs="Times New Roman"/>
                <w:sz w:val="22"/>
                <w:szCs w:val="22"/>
                <w:cs/>
              </w:rPr>
              <w:t xml:space="preserve"> </w:t>
            </w:r>
            <w:r w:rsidRPr="00EB6F8C">
              <w:rPr>
                <w:rFonts w:hAnsi="Times New Roman" w:cs="Times New Roman"/>
                <w:sz w:val="22"/>
                <w:szCs w:val="22"/>
              </w:rPr>
              <w:t>365 days</w:t>
            </w:r>
          </w:p>
        </w:tc>
        <w:tc>
          <w:tcPr>
            <w:tcW w:w="1232" w:type="dxa"/>
            <w:tcBorders>
              <w:bottom w:val="single" w:sz="4" w:space="0" w:color="auto"/>
            </w:tcBorders>
            <w:vAlign w:val="bottom"/>
          </w:tcPr>
          <w:p w14:paraId="11BE2903" w14:textId="39186955"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sz w:val="22"/>
                <w:szCs w:val="22"/>
              </w:rPr>
              <w:t>58</w:t>
            </w:r>
            <w:r w:rsidRPr="00EB6F8C">
              <w:rPr>
                <w:rFonts w:hAnsi="Times New Roman" w:cs="Times New Roman"/>
                <w:sz w:val="22"/>
                <w:szCs w:val="22"/>
              </w:rPr>
              <w:t>,</w:t>
            </w:r>
            <w:r>
              <w:rPr>
                <w:rFonts w:hAnsi="Times New Roman" w:cs="Times New Roman"/>
                <w:sz w:val="22"/>
                <w:szCs w:val="22"/>
              </w:rPr>
              <w:t>214</w:t>
            </w:r>
          </w:p>
        </w:tc>
        <w:tc>
          <w:tcPr>
            <w:tcW w:w="185" w:type="dxa"/>
          </w:tcPr>
          <w:p w14:paraId="4738238B" w14:textId="77777777" w:rsidR="00F2694D" w:rsidRPr="00EB6F8C" w:rsidRDefault="00F2694D" w:rsidP="00F2694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tcBorders>
              <w:bottom w:val="single" w:sz="4" w:space="0" w:color="auto"/>
            </w:tcBorders>
            <w:vAlign w:val="bottom"/>
          </w:tcPr>
          <w:p w14:paraId="4FB861F6" w14:textId="3809F340" w:rsidR="00F2694D" w:rsidRPr="00EB6F8C" w:rsidRDefault="00F2694D" w:rsidP="00F2694D">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45</w:t>
            </w:r>
            <w:r w:rsidRPr="00EB6F8C">
              <w:rPr>
                <w:rFonts w:hAnsi="Times New Roman" w:cs="Times New Roman"/>
                <w:sz w:val="22"/>
                <w:szCs w:val="22"/>
              </w:rPr>
              <w:t>,</w:t>
            </w:r>
            <w:r>
              <w:rPr>
                <w:rFonts w:hAnsi="Times New Roman" w:cs="Times New Roman"/>
                <w:sz w:val="22"/>
                <w:szCs w:val="22"/>
              </w:rPr>
              <w:t>933</w:t>
            </w:r>
          </w:p>
        </w:tc>
        <w:tc>
          <w:tcPr>
            <w:tcW w:w="191" w:type="dxa"/>
          </w:tcPr>
          <w:p w14:paraId="6F930BBB" w14:textId="77777777" w:rsidR="00F2694D" w:rsidRPr="00EB6F8C" w:rsidRDefault="00F2694D" w:rsidP="00F2694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7735FE50" w14:textId="6BE339A5" w:rsidR="00F2694D" w:rsidRPr="00EB6F8C" w:rsidRDefault="00F2694D" w:rsidP="00F2694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21</w:t>
            </w:r>
            <w:r w:rsidRPr="00EB6F8C">
              <w:rPr>
                <w:rFonts w:hAnsi="Times New Roman" w:cs="Times New Roman"/>
                <w:sz w:val="22"/>
                <w:szCs w:val="22"/>
              </w:rPr>
              <w:t>,</w:t>
            </w:r>
            <w:r>
              <w:rPr>
                <w:rFonts w:hAnsi="Times New Roman" w:cs="Times New Roman"/>
                <w:sz w:val="22"/>
                <w:szCs w:val="22"/>
              </w:rPr>
              <w:t>228</w:t>
            </w:r>
          </w:p>
        </w:tc>
        <w:tc>
          <w:tcPr>
            <w:tcW w:w="183" w:type="dxa"/>
          </w:tcPr>
          <w:p w14:paraId="6D6A4D27" w14:textId="77777777" w:rsidR="00F2694D" w:rsidRPr="00EB6F8C" w:rsidRDefault="00F2694D" w:rsidP="00F2694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221EC862" w14:textId="54E2A79A" w:rsidR="00F2694D" w:rsidRPr="00EB6F8C" w:rsidRDefault="00F2694D" w:rsidP="00F2694D">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lang w:val="en-GB" w:bidi="ar-SA"/>
              </w:rPr>
              <w:t>19</w:t>
            </w:r>
            <w:r w:rsidRPr="00EB6F8C">
              <w:rPr>
                <w:rFonts w:hAnsi="Times New Roman" w:cs="Times New Roman"/>
                <w:sz w:val="22"/>
                <w:szCs w:val="22"/>
                <w:lang w:val="en-GB" w:bidi="ar-SA"/>
              </w:rPr>
              <w:t>,</w:t>
            </w:r>
            <w:r>
              <w:rPr>
                <w:rFonts w:hAnsi="Times New Roman" w:cs="Times New Roman"/>
                <w:sz w:val="22"/>
                <w:szCs w:val="22"/>
                <w:lang w:val="en-GB" w:bidi="ar-SA"/>
              </w:rPr>
              <w:t>751</w:t>
            </w:r>
          </w:p>
        </w:tc>
      </w:tr>
      <w:tr w:rsidR="00F2694D" w:rsidRPr="00EB6F8C" w14:paraId="1F46908C" w14:textId="77777777" w:rsidTr="001C13B8">
        <w:trPr>
          <w:cantSplit/>
        </w:trPr>
        <w:tc>
          <w:tcPr>
            <w:tcW w:w="3945" w:type="dxa"/>
          </w:tcPr>
          <w:p w14:paraId="3F3163F9" w14:textId="7123FC29" w:rsidR="00F2694D" w:rsidRPr="00EB6F8C" w:rsidRDefault="00F2694D" w:rsidP="00F2694D">
            <w:pPr>
              <w:overflowPunct/>
              <w:autoSpaceDE/>
              <w:autoSpaceDN/>
              <w:adjustRightInd/>
              <w:spacing w:line="240" w:lineRule="atLeast"/>
              <w:ind w:left="86" w:right="-202"/>
              <w:textAlignment w:val="auto"/>
              <w:rPr>
                <w:rFonts w:hAnsi="Times New Roman" w:cs="Times New Roman"/>
                <w:b/>
                <w:bCs/>
                <w:sz w:val="22"/>
                <w:szCs w:val="22"/>
              </w:rPr>
            </w:pPr>
            <w:r w:rsidRPr="00EB6F8C">
              <w:rPr>
                <w:rFonts w:hAnsi="Times New Roman" w:cs="Times New Roman"/>
                <w:b/>
                <w:bCs/>
                <w:sz w:val="22"/>
                <w:szCs w:val="22"/>
              </w:rPr>
              <w:t>Total</w:t>
            </w:r>
          </w:p>
        </w:tc>
        <w:tc>
          <w:tcPr>
            <w:tcW w:w="1232" w:type="dxa"/>
            <w:tcBorders>
              <w:top w:val="single" w:sz="4" w:space="0" w:color="auto"/>
            </w:tcBorders>
            <w:vAlign w:val="bottom"/>
          </w:tcPr>
          <w:p w14:paraId="5ECA3986" w14:textId="4D84799E" w:rsidR="00F2694D" w:rsidRPr="00A40393" w:rsidRDefault="00A40393" w:rsidP="00F2694D">
            <w:pPr>
              <w:tabs>
                <w:tab w:val="decimal" w:pos="816"/>
              </w:tabs>
              <w:overflowPunct/>
              <w:autoSpaceDE/>
              <w:autoSpaceDN/>
              <w:adjustRightInd/>
              <w:spacing w:line="240" w:lineRule="atLeast"/>
              <w:ind w:left="-79" w:right="-79"/>
              <w:jc w:val="center"/>
              <w:textAlignment w:val="auto"/>
              <w:rPr>
                <w:rFonts w:hAnsi="Times New Roman"/>
                <w:b/>
                <w:bCs/>
                <w:sz w:val="22"/>
                <w:szCs w:val="28"/>
                <w:lang w:val="en-GB" w:bidi="ar-SA"/>
              </w:rPr>
            </w:pPr>
            <w:r>
              <w:rPr>
                <w:rFonts w:hAnsi="Times New Roman"/>
                <w:b/>
                <w:bCs/>
                <w:sz w:val="22"/>
                <w:szCs w:val="28"/>
              </w:rPr>
              <w:t>690,972</w:t>
            </w:r>
          </w:p>
        </w:tc>
        <w:tc>
          <w:tcPr>
            <w:tcW w:w="185" w:type="dxa"/>
          </w:tcPr>
          <w:p w14:paraId="0F0DA3AC" w14:textId="77777777" w:rsidR="00F2694D" w:rsidRPr="00EB6F8C" w:rsidRDefault="00F2694D" w:rsidP="00F2694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76" w:type="dxa"/>
            <w:tcBorders>
              <w:top w:val="single" w:sz="4" w:space="0" w:color="auto"/>
            </w:tcBorders>
            <w:vAlign w:val="bottom"/>
          </w:tcPr>
          <w:p w14:paraId="194CB6BB" w14:textId="48D9DA8D" w:rsidR="00F2694D" w:rsidRPr="00EB6F8C" w:rsidRDefault="00A40393" w:rsidP="00F2694D">
            <w:pPr>
              <w:tabs>
                <w:tab w:val="decimal" w:pos="998"/>
              </w:tabs>
              <w:overflowPunct/>
              <w:autoSpaceDE/>
              <w:autoSpaceDN/>
              <w:adjustRightInd/>
              <w:ind w:right="11"/>
              <w:textAlignment w:val="auto"/>
              <w:rPr>
                <w:rFonts w:hAnsi="Times New Roman" w:cs="Times New Roman"/>
                <w:b/>
                <w:bCs/>
                <w:sz w:val="22"/>
                <w:szCs w:val="22"/>
                <w:lang w:val="en-GB" w:bidi="ar-SA"/>
              </w:rPr>
            </w:pPr>
            <w:r>
              <w:rPr>
                <w:rFonts w:hAnsi="Times New Roman" w:cs="Times New Roman"/>
                <w:b/>
                <w:bCs/>
                <w:sz w:val="22"/>
                <w:szCs w:val="22"/>
              </w:rPr>
              <w:t>635,511</w:t>
            </w:r>
          </w:p>
        </w:tc>
        <w:tc>
          <w:tcPr>
            <w:tcW w:w="191" w:type="dxa"/>
          </w:tcPr>
          <w:p w14:paraId="2F0AF515" w14:textId="77777777" w:rsidR="00F2694D" w:rsidRPr="00EB6F8C" w:rsidRDefault="00F2694D" w:rsidP="00F2694D">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tcPr>
          <w:p w14:paraId="5268F59A" w14:textId="100F4661" w:rsidR="00F2694D" w:rsidRPr="00EB6F8C" w:rsidRDefault="00A40393" w:rsidP="00F2694D">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lang w:val="en-GB" w:bidi="ar-SA"/>
              </w:rPr>
              <w:t>257,358</w:t>
            </w:r>
          </w:p>
        </w:tc>
        <w:tc>
          <w:tcPr>
            <w:tcW w:w="183" w:type="dxa"/>
          </w:tcPr>
          <w:p w14:paraId="1FA30005" w14:textId="77777777" w:rsidR="00F2694D" w:rsidRPr="00EB6F8C" w:rsidRDefault="00F2694D" w:rsidP="00F2694D">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vAlign w:val="bottom"/>
          </w:tcPr>
          <w:p w14:paraId="4B4488F2" w14:textId="11B14698" w:rsidR="00F2694D" w:rsidRPr="00EB6F8C" w:rsidRDefault="00A40393" w:rsidP="00F2694D">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Pr>
                <w:rFonts w:hAnsi="Times New Roman" w:cs="Times New Roman"/>
                <w:b/>
                <w:bCs/>
                <w:sz w:val="22"/>
                <w:szCs w:val="22"/>
                <w:lang w:val="en-GB" w:bidi="ar-SA"/>
              </w:rPr>
              <w:t>236,299</w:t>
            </w:r>
          </w:p>
        </w:tc>
      </w:tr>
      <w:tr w:rsidR="00A40393" w:rsidRPr="00EB6F8C" w14:paraId="512FB636" w14:textId="77777777" w:rsidTr="001C13B8">
        <w:trPr>
          <w:cantSplit/>
        </w:trPr>
        <w:tc>
          <w:tcPr>
            <w:tcW w:w="3945" w:type="dxa"/>
          </w:tcPr>
          <w:p w14:paraId="52A02464" w14:textId="76478436" w:rsidR="00A40393" w:rsidRPr="001C13B8" w:rsidRDefault="00A40393" w:rsidP="00A40393">
            <w:pPr>
              <w:overflowPunct/>
              <w:autoSpaceDE/>
              <w:autoSpaceDN/>
              <w:adjustRightInd/>
              <w:spacing w:line="240" w:lineRule="atLeast"/>
              <w:ind w:left="86" w:right="-202"/>
              <w:textAlignment w:val="auto"/>
              <w:rPr>
                <w:rFonts w:hAnsi="Times New Roman" w:cs="Times New Roman"/>
                <w:b/>
                <w:bCs/>
                <w:sz w:val="22"/>
                <w:szCs w:val="22"/>
              </w:rPr>
            </w:pPr>
            <w:r w:rsidRPr="001C13B8">
              <w:rPr>
                <w:rFonts w:hAnsi="Times New Roman" w:cs="Times New Roman"/>
                <w:sz w:val="22"/>
                <w:szCs w:val="22"/>
              </w:rPr>
              <w:t xml:space="preserve">Trade </w:t>
            </w:r>
            <w:r w:rsidR="007474ED" w:rsidRPr="001C13B8">
              <w:rPr>
                <w:rFonts w:hAnsi="Times New Roman" w:cs="Times New Roman"/>
                <w:sz w:val="22"/>
                <w:szCs w:val="22"/>
              </w:rPr>
              <w:t>accounts r</w:t>
            </w:r>
            <w:r w:rsidRPr="001C13B8">
              <w:rPr>
                <w:rFonts w:hAnsi="Times New Roman" w:cs="Times New Roman"/>
                <w:sz w:val="22"/>
                <w:szCs w:val="22"/>
              </w:rPr>
              <w:t xml:space="preserve">eceivable </w:t>
            </w:r>
            <w:r w:rsidR="00B05F15" w:rsidRPr="001C13B8">
              <w:rPr>
                <w:rFonts w:hAnsi="Times New Roman" w:cs="Times New Roman"/>
                <w:sz w:val="22"/>
                <w:szCs w:val="22"/>
              </w:rPr>
              <w:t>from</w:t>
            </w:r>
          </w:p>
        </w:tc>
        <w:tc>
          <w:tcPr>
            <w:tcW w:w="1232" w:type="dxa"/>
            <w:vAlign w:val="bottom"/>
          </w:tcPr>
          <w:p w14:paraId="64A0E12D" w14:textId="4436FA91" w:rsidR="00A40393" w:rsidRPr="00EB6F8C" w:rsidRDefault="00A40393" w:rsidP="00B05F15">
            <w:pPr>
              <w:tabs>
                <w:tab w:val="decimal" w:pos="816"/>
              </w:tabs>
              <w:overflowPunct/>
              <w:autoSpaceDE/>
              <w:autoSpaceDN/>
              <w:adjustRightInd/>
              <w:ind w:right="11"/>
              <w:textAlignment w:val="auto"/>
              <w:rPr>
                <w:rFonts w:hAnsi="Times New Roman" w:cs="Times New Roman"/>
                <w:b/>
                <w:bCs/>
                <w:sz w:val="22"/>
                <w:szCs w:val="22"/>
              </w:rPr>
            </w:pPr>
          </w:p>
        </w:tc>
        <w:tc>
          <w:tcPr>
            <w:tcW w:w="185" w:type="dxa"/>
          </w:tcPr>
          <w:p w14:paraId="0AEB54D1" w14:textId="77777777" w:rsidR="00A40393" w:rsidRPr="00EB6F8C" w:rsidRDefault="00A40393" w:rsidP="00A4039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76" w:type="dxa"/>
            <w:vAlign w:val="bottom"/>
          </w:tcPr>
          <w:p w14:paraId="012184C3" w14:textId="0C376133" w:rsidR="00A40393" w:rsidRPr="00EB6F8C" w:rsidRDefault="00A40393" w:rsidP="00B05F15">
            <w:pPr>
              <w:tabs>
                <w:tab w:val="decimal" w:pos="837"/>
              </w:tabs>
              <w:overflowPunct/>
              <w:autoSpaceDE/>
              <w:autoSpaceDN/>
              <w:adjustRightInd/>
              <w:ind w:right="11"/>
              <w:textAlignment w:val="auto"/>
              <w:rPr>
                <w:rFonts w:hAnsi="Times New Roman" w:cs="Times New Roman"/>
                <w:b/>
                <w:bCs/>
                <w:sz w:val="22"/>
                <w:szCs w:val="22"/>
              </w:rPr>
            </w:pPr>
          </w:p>
        </w:tc>
        <w:tc>
          <w:tcPr>
            <w:tcW w:w="191" w:type="dxa"/>
          </w:tcPr>
          <w:p w14:paraId="7DEECE1B" w14:textId="77777777" w:rsidR="00A40393" w:rsidRPr="00EB6F8C" w:rsidRDefault="00A40393" w:rsidP="00A40393">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4D65D486" w14:textId="439890CF" w:rsidR="00A40393" w:rsidRDefault="00A40393" w:rsidP="00B05F15">
            <w:pPr>
              <w:tabs>
                <w:tab w:val="decimal" w:pos="816"/>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83" w:type="dxa"/>
          </w:tcPr>
          <w:p w14:paraId="569701A7" w14:textId="77777777" w:rsidR="00A40393" w:rsidRPr="00EB6F8C" w:rsidRDefault="00A40393" w:rsidP="00A40393">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vAlign w:val="bottom"/>
          </w:tcPr>
          <w:p w14:paraId="7A274FDC" w14:textId="4EF82047" w:rsidR="00A40393" w:rsidRPr="00EB6F8C" w:rsidRDefault="00A40393" w:rsidP="00B05F15">
            <w:pPr>
              <w:tabs>
                <w:tab w:val="decimal" w:pos="837"/>
              </w:tabs>
              <w:overflowPunct/>
              <w:autoSpaceDE/>
              <w:autoSpaceDN/>
              <w:adjustRightInd/>
              <w:ind w:right="11"/>
              <w:textAlignment w:val="auto"/>
              <w:rPr>
                <w:rFonts w:hAnsi="Times New Roman" w:cs="Times New Roman"/>
                <w:b/>
                <w:bCs/>
                <w:sz w:val="22"/>
                <w:szCs w:val="22"/>
                <w:lang w:val="en-GB" w:bidi="ar-SA"/>
              </w:rPr>
            </w:pPr>
          </w:p>
        </w:tc>
      </w:tr>
      <w:tr w:rsidR="00B05F15" w:rsidRPr="00EB6F8C" w14:paraId="1CE5D380" w14:textId="77777777" w:rsidTr="001C13B8">
        <w:trPr>
          <w:cantSplit/>
        </w:trPr>
        <w:tc>
          <w:tcPr>
            <w:tcW w:w="3945" w:type="dxa"/>
          </w:tcPr>
          <w:p w14:paraId="34F869B0" w14:textId="41762EBB" w:rsidR="00B05F15" w:rsidRPr="00183623" w:rsidRDefault="00B05F15" w:rsidP="00B05F15">
            <w:pPr>
              <w:overflowPunct/>
              <w:autoSpaceDE/>
              <w:autoSpaceDN/>
              <w:adjustRightInd/>
              <w:spacing w:line="240" w:lineRule="atLeast"/>
              <w:ind w:left="86" w:right="-202"/>
              <w:textAlignment w:val="auto"/>
              <w:rPr>
                <w:rFonts w:hAnsi="Times New Roman" w:cs="Times New Roman"/>
                <w:sz w:val="22"/>
                <w:szCs w:val="22"/>
                <w:highlight w:val="yellow"/>
              </w:rPr>
            </w:pPr>
            <w:r>
              <w:rPr>
                <w:rFonts w:hAnsi="Times New Roman" w:cs="Times New Roman"/>
                <w:sz w:val="22"/>
                <w:szCs w:val="22"/>
              </w:rPr>
              <w:t xml:space="preserve">   </w:t>
            </w:r>
            <w:r w:rsidRPr="007474ED">
              <w:rPr>
                <w:rFonts w:hAnsi="Times New Roman" w:cs="Times New Roman"/>
                <w:sz w:val="22"/>
                <w:szCs w:val="22"/>
              </w:rPr>
              <w:t>government contracts</w:t>
            </w:r>
          </w:p>
        </w:tc>
        <w:tc>
          <w:tcPr>
            <w:tcW w:w="1232" w:type="dxa"/>
            <w:tcBorders>
              <w:bottom w:val="single" w:sz="4" w:space="0" w:color="auto"/>
            </w:tcBorders>
            <w:vAlign w:val="bottom"/>
          </w:tcPr>
          <w:p w14:paraId="38FB5D0E" w14:textId="779804A4" w:rsidR="00B05F15" w:rsidRDefault="00B05F15" w:rsidP="00B05F15">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sz w:val="22"/>
                <w:szCs w:val="22"/>
              </w:rPr>
              <w:t>200</w:t>
            </w:r>
            <w:r w:rsidRPr="00EB6F8C">
              <w:rPr>
                <w:rFonts w:hAnsi="Times New Roman" w:cs="Times New Roman"/>
                <w:sz w:val="22"/>
                <w:szCs w:val="22"/>
              </w:rPr>
              <w:t>,</w:t>
            </w:r>
            <w:r>
              <w:rPr>
                <w:rFonts w:hAnsi="Times New Roman" w:cs="Times New Roman"/>
                <w:sz w:val="22"/>
                <w:szCs w:val="22"/>
              </w:rPr>
              <w:t>175</w:t>
            </w:r>
          </w:p>
        </w:tc>
        <w:tc>
          <w:tcPr>
            <w:tcW w:w="185" w:type="dxa"/>
          </w:tcPr>
          <w:p w14:paraId="1E2DACF1" w14:textId="77777777" w:rsidR="00B05F15" w:rsidRPr="00EB6F8C" w:rsidRDefault="00B05F15" w:rsidP="00B05F1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76" w:type="dxa"/>
            <w:tcBorders>
              <w:bottom w:val="single" w:sz="4" w:space="0" w:color="auto"/>
            </w:tcBorders>
            <w:vAlign w:val="bottom"/>
          </w:tcPr>
          <w:p w14:paraId="59505EA2" w14:textId="1FA44F1E" w:rsidR="00B05F15" w:rsidRDefault="00B05F15" w:rsidP="00B05F15">
            <w:pPr>
              <w:tabs>
                <w:tab w:val="decimal" w:pos="998"/>
              </w:tabs>
              <w:overflowPunct/>
              <w:autoSpaceDE/>
              <w:autoSpaceDN/>
              <w:adjustRightInd/>
              <w:ind w:right="11"/>
              <w:textAlignment w:val="auto"/>
              <w:rPr>
                <w:rFonts w:hAnsi="Times New Roman" w:cs="Times New Roman"/>
                <w:sz w:val="22"/>
                <w:szCs w:val="22"/>
              </w:rPr>
            </w:pPr>
            <w:r>
              <w:rPr>
                <w:rFonts w:hAnsi="Times New Roman" w:cs="Times New Roman"/>
                <w:sz w:val="22"/>
                <w:szCs w:val="22"/>
              </w:rPr>
              <w:t>211</w:t>
            </w:r>
            <w:r w:rsidRPr="00F2694D">
              <w:rPr>
                <w:rFonts w:hAnsi="Times New Roman" w:cs="Times New Roman"/>
                <w:sz w:val="22"/>
                <w:szCs w:val="22"/>
              </w:rPr>
              <w:t>,</w:t>
            </w:r>
            <w:r>
              <w:rPr>
                <w:rFonts w:hAnsi="Times New Roman" w:cs="Times New Roman"/>
                <w:sz w:val="22"/>
                <w:szCs w:val="22"/>
              </w:rPr>
              <w:t>480</w:t>
            </w:r>
          </w:p>
        </w:tc>
        <w:tc>
          <w:tcPr>
            <w:tcW w:w="191" w:type="dxa"/>
          </w:tcPr>
          <w:p w14:paraId="7B4B58D2" w14:textId="77777777" w:rsidR="00B05F15" w:rsidRPr="00EB6F8C" w:rsidRDefault="00B05F15" w:rsidP="00B05F15">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single" w:sz="4" w:space="0" w:color="auto"/>
            </w:tcBorders>
            <w:vAlign w:val="bottom"/>
          </w:tcPr>
          <w:p w14:paraId="149B66AE" w14:textId="65F7D44F" w:rsidR="00B05F15" w:rsidRDefault="00B05F15" w:rsidP="00B05F15">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sz w:val="22"/>
                <w:szCs w:val="22"/>
              </w:rPr>
              <w:t>195</w:t>
            </w:r>
            <w:r w:rsidRPr="00F2694D">
              <w:rPr>
                <w:rFonts w:hAnsi="Times New Roman" w:cs="Times New Roman"/>
                <w:sz w:val="22"/>
                <w:szCs w:val="22"/>
              </w:rPr>
              <w:t>,</w:t>
            </w:r>
            <w:r>
              <w:rPr>
                <w:rFonts w:hAnsi="Times New Roman" w:cs="Times New Roman"/>
                <w:sz w:val="22"/>
                <w:szCs w:val="22"/>
              </w:rPr>
              <w:t>381</w:t>
            </w:r>
          </w:p>
        </w:tc>
        <w:tc>
          <w:tcPr>
            <w:tcW w:w="183" w:type="dxa"/>
          </w:tcPr>
          <w:p w14:paraId="28BED464" w14:textId="77777777" w:rsidR="00B05F15" w:rsidRPr="00EB6F8C" w:rsidRDefault="00B05F15" w:rsidP="00B05F15">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single" w:sz="4" w:space="0" w:color="auto"/>
            </w:tcBorders>
            <w:vAlign w:val="bottom"/>
          </w:tcPr>
          <w:p w14:paraId="3BE6B621" w14:textId="0D45A77C" w:rsidR="00B05F15" w:rsidRDefault="00B05F15" w:rsidP="00B05F15">
            <w:pPr>
              <w:tabs>
                <w:tab w:val="decimal" w:pos="998"/>
              </w:tabs>
              <w:overflowPunct/>
              <w:autoSpaceDE/>
              <w:autoSpaceDN/>
              <w:adjustRightInd/>
              <w:spacing w:line="240" w:lineRule="atLeast"/>
              <w:ind w:left="-79" w:right="-79"/>
              <w:textAlignment w:val="auto"/>
              <w:rPr>
                <w:rFonts w:hAnsi="Times New Roman" w:cs="Times New Roman"/>
                <w:sz w:val="22"/>
                <w:szCs w:val="22"/>
              </w:rPr>
            </w:pPr>
            <w:r>
              <w:rPr>
                <w:rFonts w:hAnsi="Times New Roman" w:cs="Times New Roman"/>
                <w:sz w:val="22"/>
                <w:szCs w:val="22"/>
              </w:rPr>
              <w:t>204</w:t>
            </w:r>
            <w:r w:rsidRPr="00EB6F8C">
              <w:rPr>
                <w:rFonts w:hAnsi="Times New Roman" w:cs="Times New Roman"/>
                <w:sz w:val="22"/>
                <w:szCs w:val="22"/>
              </w:rPr>
              <w:t>,</w:t>
            </w:r>
            <w:r>
              <w:rPr>
                <w:rFonts w:hAnsi="Times New Roman" w:cs="Times New Roman"/>
                <w:sz w:val="22"/>
                <w:szCs w:val="22"/>
              </w:rPr>
              <w:t>340</w:t>
            </w:r>
          </w:p>
        </w:tc>
      </w:tr>
      <w:tr w:rsidR="00B05F15" w:rsidRPr="00EB6F8C" w14:paraId="353E864C" w14:textId="77777777" w:rsidTr="001C13B8">
        <w:trPr>
          <w:cantSplit/>
        </w:trPr>
        <w:tc>
          <w:tcPr>
            <w:tcW w:w="3945" w:type="dxa"/>
          </w:tcPr>
          <w:p w14:paraId="70273E2E" w14:textId="7A16EDF1" w:rsidR="00B05F15" w:rsidRPr="00183623" w:rsidRDefault="00B05F15" w:rsidP="00B05F15">
            <w:pPr>
              <w:overflowPunct/>
              <w:autoSpaceDE/>
              <w:autoSpaceDN/>
              <w:adjustRightInd/>
              <w:spacing w:line="240" w:lineRule="atLeast"/>
              <w:ind w:left="86" w:right="-202"/>
              <w:textAlignment w:val="auto"/>
              <w:rPr>
                <w:rFonts w:hAnsi="Times New Roman" w:cs="Times New Roman"/>
                <w:sz w:val="22"/>
                <w:szCs w:val="22"/>
                <w:highlight w:val="yellow"/>
              </w:rPr>
            </w:pPr>
            <w:r w:rsidRPr="00EB6F8C">
              <w:rPr>
                <w:rFonts w:hAnsi="Times New Roman" w:cs="Times New Roman"/>
                <w:b/>
                <w:bCs/>
                <w:sz w:val="22"/>
                <w:szCs w:val="22"/>
              </w:rPr>
              <w:t>Total</w:t>
            </w:r>
          </w:p>
        </w:tc>
        <w:tc>
          <w:tcPr>
            <w:tcW w:w="1232" w:type="dxa"/>
            <w:tcBorders>
              <w:top w:val="single" w:sz="4" w:space="0" w:color="auto"/>
              <w:bottom w:val="single" w:sz="4" w:space="0" w:color="auto"/>
            </w:tcBorders>
            <w:vAlign w:val="bottom"/>
          </w:tcPr>
          <w:p w14:paraId="2C896D50" w14:textId="2C18D25D" w:rsidR="00B05F15" w:rsidRDefault="00B05F15" w:rsidP="00B05F15">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sidRPr="00EB6F8C">
              <w:rPr>
                <w:rFonts w:hAnsi="Times New Roman" w:cs="Times New Roman"/>
                <w:b/>
                <w:bCs/>
                <w:sz w:val="22"/>
                <w:szCs w:val="22"/>
              </w:rPr>
              <w:t>8</w:t>
            </w:r>
            <w:r>
              <w:rPr>
                <w:rFonts w:hAnsi="Times New Roman" w:cs="Times New Roman"/>
                <w:b/>
                <w:bCs/>
                <w:sz w:val="22"/>
                <w:szCs w:val="22"/>
              </w:rPr>
              <w:t>91</w:t>
            </w:r>
            <w:r w:rsidRPr="00EB6F8C">
              <w:rPr>
                <w:rFonts w:hAnsi="Times New Roman" w:cs="Times New Roman"/>
                <w:b/>
                <w:bCs/>
                <w:sz w:val="22"/>
                <w:szCs w:val="22"/>
              </w:rPr>
              <w:t>,</w:t>
            </w:r>
            <w:r>
              <w:rPr>
                <w:rFonts w:hAnsi="Times New Roman" w:cs="Times New Roman"/>
                <w:b/>
                <w:bCs/>
                <w:sz w:val="22"/>
                <w:szCs w:val="22"/>
              </w:rPr>
              <w:t>147</w:t>
            </w:r>
          </w:p>
        </w:tc>
        <w:tc>
          <w:tcPr>
            <w:tcW w:w="185" w:type="dxa"/>
          </w:tcPr>
          <w:p w14:paraId="2F33609E" w14:textId="77777777" w:rsidR="00B05F15" w:rsidRPr="00EB6F8C" w:rsidRDefault="00B05F15" w:rsidP="00B05F1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76" w:type="dxa"/>
            <w:tcBorders>
              <w:top w:val="single" w:sz="4" w:space="0" w:color="auto"/>
              <w:bottom w:val="single" w:sz="4" w:space="0" w:color="auto"/>
            </w:tcBorders>
            <w:vAlign w:val="bottom"/>
          </w:tcPr>
          <w:p w14:paraId="610E5CF8" w14:textId="4F4AF773" w:rsidR="00B05F15" w:rsidRDefault="00B05F15" w:rsidP="00B05F15">
            <w:pPr>
              <w:tabs>
                <w:tab w:val="decimal" w:pos="998"/>
              </w:tabs>
              <w:overflowPunct/>
              <w:autoSpaceDE/>
              <w:autoSpaceDN/>
              <w:adjustRightInd/>
              <w:ind w:right="11"/>
              <w:textAlignment w:val="auto"/>
              <w:rPr>
                <w:rFonts w:hAnsi="Times New Roman" w:cs="Times New Roman"/>
                <w:sz w:val="22"/>
                <w:szCs w:val="22"/>
              </w:rPr>
            </w:pPr>
            <w:r w:rsidRPr="00EB6F8C">
              <w:rPr>
                <w:rFonts w:hAnsi="Times New Roman" w:cs="Times New Roman"/>
                <w:b/>
                <w:bCs/>
                <w:sz w:val="22"/>
                <w:szCs w:val="22"/>
              </w:rPr>
              <w:t>8</w:t>
            </w:r>
            <w:r>
              <w:rPr>
                <w:rFonts w:hAnsi="Times New Roman" w:cs="Times New Roman"/>
                <w:b/>
                <w:bCs/>
                <w:sz w:val="22"/>
                <w:szCs w:val="22"/>
              </w:rPr>
              <w:t>46</w:t>
            </w:r>
            <w:r w:rsidRPr="00EB6F8C">
              <w:rPr>
                <w:rFonts w:hAnsi="Times New Roman" w:cs="Times New Roman"/>
                <w:b/>
                <w:bCs/>
                <w:sz w:val="22"/>
                <w:szCs w:val="22"/>
              </w:rPr>
              <w:t>,</w:t>
            </w:r>
            <w:r>
              <w:rPr>
                <w:rFonts w:hAnsi="Times New Roman" w:cs="Times New Roman"/>
                <w:b/>
                <w:bCs/>
                <w:sz w:val="22"/>
                <w:szCs w:val="22"/>
              </w:rPr>
              <w:t>991</w:t>
            </w:r>
          </w:p>
        </w:tc>
        <w:tc>
          <w:tcPr>
            <w:tcW w:w="191" w:type="dxa"/>
          </w:tcPr>
          <w:p w14:paraId="7F11928C" w14:textId="77777777" w:rsidR="00B05F15" w:rsidRPr="00EB6F8C" w:rsidRDefault="00B05F15" w:rsidP="00B05F15">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tcPr>
          <w:p w14:paraId="602FF9BF" w14:textId="0A03E36D" w:rsidR="00B05F15" w:rsidRDefault="00B05F15" w:rsidP="00B05F15">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Pr>
                <w:rFonts w:hAnsi="Times New Roman" w:cs="Times New Roman"/>
                <w:b/>
                <w:bCs/>
                <w:sz w:val="22"/>
                <w:szCs w:val="22"/>
                <w:lang w:val="en-GB" w:bidi="ar-SA"/>
              </w:rPr>
              <w:t>452</w:t>
            </w:r>
            <w:r w:rsidRPr="00831259">
              <w:rPr>
                <w:rFonts w:hAnsi="Times New Roman" w:cs="Times New Roman"/>
                <w:b/>
                <w:bCs/>
                <w:sz w:val="22"/>
                <w:szCs w:val="22"/>
                <w:lang w:val="en-GB" w:bidi="ar-SA"/>
              </w:rPr>
              <w:t>,</w:t>
            </w:r>
            <w:r>
              <w:rPr>
                <w:rFonts w:hAnsi="Times New Roman" w:cs="Times New Roman"/>
                <w:b/>
                <w:bCs/>
                <w:sz w:val="22"/>
                <w:szCs w:val="22"/>
                <w:lang w:val="en-GB" w:bidi="ar-SA"/>
              </w:rPr>
              <w:t>739</w:t>
            </w:r>
          </w:p>
        </w:tc>
        <w:tc>
          <w:tcPr>
            <w:tcW w:w="183" w:type="dxa"/>
          </w:tcPr>
          <w:p w14:paraId="2B8CFC04" w14:textId="77777777" w:rsidR="00B05F15" w:rsidRPr="00EB6F8C" w:rsidRDefault="00B05F15" w:rsidP="00B05F15">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single" w:sz="4" w:space="0" w:color="auto"/>
            </w:tcBorders>
            <w:vAlign w:val="bottom"/>
          </w:tcPr>
          <w:p w14:paraId="5AACE0F2" w14:textId="52388E9C" w:rsidR="00B05F15" w:rsidRDefault="00B05F15" w:rsidP="00B05F15">
            <w:pPr>
              <w:tabs>
                <w:tab w:val="decimal" w:pos="998"/>
              </w:tabs>
              <w:overflowPunct/>
              <w:autoSpaceDE/>
              <w:autoSpaceDN/>
              <w:adjustRightInd/>
              <w:spacing w:line="240" w:lineRule="atLeast"/>
              <w:ind w:left="-79" w:right="-79"/>
              <w:textAlignment w:val="auto"/>
              <w:rPr>
                <w:rFonts w:hAnsi="Times New Roman" w:cs="Times New Roman"/>
                <w:sz w:val="22"/>
                <w:szCs w:val="22"/>
              </w:rPr>
            </w:pPr>
            <w:r w:rsidRPr="00EB6F8C">
              <w:rPr>
                <w:rFonts w:hAnsi="Times New Roman" w:cs="Times New Roman"/>
                <w:b/>
                <w:bCs/>
                <w:sz w:val="22"/>
                <w:szCs w:val="22"/>
                <w:lang w:val="en-GB" w:bidi="ar-SA"/>
              </w:rPr>
              <w:t>4</w:t>
            </w:r>
            <w:r>
              <w:rPr>
                <w:rFonts w:hAnsi="Times New Roman" w:cs="Times New Roman"/>
                <w:b/>
                <w:bCs/>
                <w:sz w:val="22"/>
                <w:szCs w:val="22"/>
                <w:lang w:val="en-GB" w:bidi="ar-SA"/>
              </w:rPr>
              <w:t>40</w:t>
            </w:r>
            <w:r w:rsidRPr="00EB6F8C">
              <w:rPr>
                <w:rFonts w:hAnsi="Times New Roman" w:cs="Times New Roman"/>
                <w:b/>
                <w:bCs/>
                <w:sz w:val="22"/>
                <w:szCs w:val="22"/>
                <w:lang w:val="en-GB" w:bidi="ar-SA"/>
              </w:rPr>
              <w:t>,</w:t>
            </w:r>
            <w:r>
              <w:rPr>
                <w:rFonts w:hAnsi="Times New Roman" w:cs="Times New Roman"/>
                <w:b/>
                <w:bCs/>
                <w:sz w:val="22"/>
                <w:szCs w:val="22"/>
                <w:lang w:val="en-GB" w:bidi="ar-SA"/>
              </w:rPr>
              <w:t>639</w:t>
            </w:r>
          </w:p>
        </w:tc>
      </w:tr>
      <w:tr w:rsidR="00B05F15" w:rsidRPr="00EB6F8C" w14:paraId="0FC3CD00" w14:textId="77777777" w:rsidTr="001C13B8">
        <w:trPr>
          <w:cantSplit/>
        </w:trPr>
        <w:tc>
          <w:tcPr>
            <w:tcW w:w="3945" w:type="dxa"/>
          </w:tcPr>
          <w:p w14:paraId="5BD451A2" w14:textId="70BE9A41" w:rsidR="00B05F15" w:rsidRPr="00EB6F8C" w:rsidRDefault="00B05F15" w:rsidP="00B05F15">
            <w:pPr>
              <w:overflowPunct/>
              <w:autoSpaceDE/>
              <w:autoSpaceDN/>
              <w:adjustRightInd/>
              <w:spacing w:line="240" w:lineRule="atLeast"/>
              <w:ind w:left="86" w:right="-202"/>
              <w:textAlignment w:val="auto"/>
              <w:rPr>
                <w:rFonts w:hAnsi="Times New Roman" w:cs="Times New Roman"/>
                <w:sz w:val="22"/>
                <w:szCs w:val="22"/>
              </w:rPr>
            </w:pPr>
            <w:r w:rsidRPr="00EB6F8C">
              <w:rPr>
                <w:rFonts w:hAnsi="Times New Roman" w:cs="Times New Roman"/>
                <w:i/>
                <w:iCs/>
                <w:sz w:val="22"/>
                <w:szCs w:val="22"/>
              </w:rPr>
              <w:t>Less</w:t>
            </w:r>
            <w:r w:rsidRPr="00EB6F8C">
              <w:rPr>
                <w:rFonts w:hAnsi="Times New Roman" w:cs="Times New Roman"/>
                <w:sz w:val="22"/>
                <w:szCs w:val="22"/>
              </w:rPr>
              <w:t xml:space="preserve"> allowance for expected credit losses</w:t>
            </w:r>
          </w:p>
        </w:tc>
        <w:tc>
          <w:tcPr>
            <w:tcW w:w="1232" w:type="dxa"/>
            <w:tcBorders>
              <w:top w:val="single" w:sz="4" w:space="0" w:color="auto"/>
              <w:bottom w:val="single" w:sz="4" w:space="0" w:color="auto"/>
            </w:tcBorders>
            <w:vAlign w:val="bottom"/>
          </w:tcPr>
          <w:p w14:paraId="47C418D8" w14:textId="094CC3C9" w:rsidR="00B05F15" w:rsidRPr="00EB6F8C" w:rsidRDefault="00B05F15" w:rsidP="00B05F15">
            <w:pPr>
              <w:tabs>
                <w:tab w:val="decimal" w:pos="919"/>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B6F8C">
              <w:rPr>
                <w:rFonts w:hAnsi="Times New Roman" w:cs="Times New Roman"/>
                <w:sz w:val="22"/>
                <w:szCs w:val="22"/>
              </w:rPr>
              <w:t>(20,</w:t>
            </w:r>
            <w:r>
              <w:rPr>
                <w:rFonts w:hAnsi="Times New Roman" w:cs="Times New Roman"/>
                <w:sz w:val="22"/>
                <w:szCs w:val="22"/>
              </w:rPr>
              <w:t>235</w:t>
            </w:r>
            <w:r w:rsidRPr="00EB6F8C">
              <w:rPr>
                <w:rFonts w:hAnsi="Times New Roman" w:cs="Times New Roman"/>
                <w:sz w:val="22"/>
                <w:szCs w:val="22"/>
              </w:rPr>
              <w:t>)</w:t>
            </w:r>
          </w:p>
        </w:tc>
        <w:tc>
          <w:tcPr>
            <w:tcW w:w="185" w:type="dxa"/>
          </w:tcPr>
          <w:p w14:paraId="48F9FE65" w14:textId="77777777" w:rsidR="00B05F15" w:rsidRPr="00EB6F8C" w:rsidRDefault="00B05F15" w:rsidP="00B05F1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76" w:type="dxa"/>
            <w:tcBorders>
              <w:top w:val="single" w:sz="4" w:space="0" w:color="auto"/>
              <w:bottom w:val="single" w:sz="4" w:space="0" w:color="auto"/>
            </w:tcBorders>
            <w:vAlign w:val="bottom"/>
          </w:tcPr>
          <w:p w14:paraId="39A1400F" w14:textId="1B40E14E" w:rsidR="00B05F15" w:rsidRPr="00EB6F8C" w:rsidRDefault="00B05F15" w:rsidP="00B05F15">
            <w:pPr>
              <w:tabs>
                <w:tab w:val="decimal" w:pos="998"/>
              </w:tabs>
              <w:overflowPunct/>
              <w:autoSpaceDE/>
              <w:autoSpaceDN/>
              <w:adjustRightInd/>
              <w:ind w:right="11"/>
              <w:textAlignment w:val="auto"/>
              <w:rPr>
                <w:rFonts w:hAnsi="Times New Roman" w:cs="Times New Roman"/>
                <w:sz w:val="22"/>
                <w:szCs w:val="22"/>
                <w:lang w:val="en-GB" w:bidi="ar-SA"/>
              </w:rPr>
            </w:pPr>
            <w:r w:rsidRPr="00EB6F8C">
              <w:rPr>
                <w:rFonts w:hAnsi="Times New Roman" w:cs="Times New Roman"/>
                <w:sz w:val="22"/>
                <w:szCs w:val="22"/>
              </w:rPr>
              <w:t>(20,385)</w:t>
            </w:r>
          </w:p>
        </w:tc>
        <w:tc>
          <w:tcPr>
            <w:tcW w:w="191" w:type="dxa"/>
          </w:tcPr>
          <w:p w14:paraId="7A235158" w14:textId="77777777" w:rsidR="00B05F15" w:rsidRPr="00EB6F8C" w:rsidRDefault="00B05F15" w:rsidP="00B05F15">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top w:val="single" w:sz="4" w:space="0" w:color="auto"/>
              <w:bottom w:val="single" w:sz="4" w:space="0" w:color="auto"/>
            </w:tcBorders>
            <w:vAlign w:val="bottom"/>
          </w:tcPr>
          <w:p w14:paraId="37F48B44" w14:textId="5667D94E" w:rsidR="00B05F15" w:rsidRPr="00EB6F8C" w:rsidRDefault="00B05F15" w:rsidP="00B05F15">
            <w:pPr>
              <w:tabs>
                <w:tab w:val="decimal" w:pos="919"/>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B6F8C">
              <w:rPr>
                <w:rFonts w:hAnsi="Times New Roman" w:cs="Times New Roman"/>
                <w:sz w:val="22"/>
                <w:szCs w:val="22"/>
                <w:lang w:val="en-GB" w:bidi="ar-SA"/>
              </w:rPr>
              <w:t>(7,574)</w:t>
            </w:r>
          </w:p>
        </w:tc>
        <w:tc>
          <w:tcPr>
            <w:tcW w:w="183" w:type="dxa"/>
          </w:tcPr>
          <w:p w14:paraId="3B8F7191" w14:textId="77777777" w:rsidR="00B05F15" w:rsidRPr="00EB6F8C" w:rsidRDefault="00B05F15" w:rsidP="00B05F15">
            <w:pPr>
              <w:tabs>
                <w:tab w:val="decimal" w:pos="911"/>
              </w:tabs>
              <w:overflowPunct/>
              <w:autoSpaceDE/>
              <w:autoSpaceDN/>
              <w:adjustRightInd/>
              <w:spacing w:line="240" w:lineRule="atLeast"/>
              <w:ind w:left="-79" w:right="-79"/>
              <w:textAlignment w:val="auto"/>
              <w:rPr>
                <w:rFonts w:hAnsi="Times New Roman" w:cs="Times New Roman"/>
                <w:sz w:val="22"/>
                <w:szCs w:val="22"/>
                <w:highlight w:val="yellow"/>
                <w:lang w:val="en-GB" w:bidi="ar-SA"/>
              </w:rPr>
            </w:pPr>
          </w:p>
        </w:tc>
        <w:tc>
          <w:tcPr>
            <w:tcW w:w="1257" w:type="dxa"/>
            <w:tcBorders>
              <w:top w:val="single" w:sz="4" w:space="0" w:color="auto"/>
              <w:bottom w:val="single" w:sz="4" w:space="0" w:color="auto"/>
            </w:tcBorders>
            <w:vAlign w:val="bottom"/>
          </w:tcPr>
          <w:p w14:paraId="0904948E" w14:textId="4175B3D0" w:rsidR="00B05F15" w:rsidRPr="00EB6F8C" w:rsidRDefault="00B05F15" w:rsidP="00B05F15">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EB6F8C">
              <w:rPr>
                <w:rFonts w:hAnsi="Times New Roman" w:cs="Times New Roman"/>
                <w:sz w:val="22"/>
                <w:szCs w:val="22"/>
                <w:lang w:val="en-GB" w:bidi="ar-SA"/>
              </w:rPr>
              <w:t>(7,574)</w:t>
            </w:r>
          </w:p>
        </w:tc>
      </w:tr>
      <w:tr w:rsidR="00B05F15" w:rsidRPr="00EB6F8C" w14:paraId="6CCFD1C2" w14:textId="77777777" w:rsidTr="001C13B8">
        <w:trPr>
          <w:cantSplit/>
        </w:trPr>
        <w:tc>
          <w:tcPr>
            <w:tcW w:w="3945" w:type="dxa"/>
          </w:tcPr>
          <w:p w14:paraId="2CE4BD66" w14:textId="3FF518A3" w:rsidR="00B05F15" w:rsidRPr="00EB6F8C" w:rsidRDefault="00B05F15" w:rsidP="00B05F15">
            <w:pPr>
              <w:overflowPunct/>
              <w:autoSpaceDE/>
              <w:autoSpaceDN/>
              <w:adjustRightInd/>
              <w:spacing w:line="240" w:lineRule="atLeast"/>
              <w:ind w:left="86" w:right="-202"/>
              <w:textAlignment w:val="auto"/>
              <w:rPr>
                <w:rFonts w:hAnsi="Times New Roman" w:cs="Times New Roman"/>
                <w:b/>
                <w:bCs/>
                <w:sz w:val="22"/>
                <w:szCs w:val="22"/>
              </w:rPr>
            </w:pPr>
            <w:r w:rsidRPr="00EB6F8C">
              <w:rPr>
                <w:rFonts w:hAnsi="Times New Roman" w:cs="Times New Roman"/>
                <w:b/>
                <w:bCs/>
                <w:sz w:val="22"/>
                <w:szCs w:val="22"/>
              </w:rPr>
              <w:t>Net</w:t>
            </w:r>
          </w:p>
        </w:tc>
        <w:tc>
          <w:tcPr>
            <w:tcW w:w="1232" w:type="dxa"/>
            <w:tcBorders>
              <w:top w:val="single" w:sz="4" w:space="0" w:color="auto"/>
              <w:bottom w:val="double" w:sz="4" w:space="0" w:color="auto"/>
            </w:tcBorders>
            <w:vAlign w:val="bottom"/>
          </w:tcPr>
          <w:p w14:paraId="40226991" w14:textId="3FB1E221" w:rsidR="00B05F15" w:rsidRPr="00EB6F8C" w:rsidRDefault="00B05F15" w:rsidP="00B05F15">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b/>
                <w:bCs/>
                <w:sz w:val="22"/>
                <w:szCs w:val="22"/>
              </w:rPr>
              <w:t>8</w:t>
            </w:r>
            <w:r>
              <w:rPr>
                <w:rFonts w:hAnsi="Times New Roman" w:cs="Times New Roman"/>
                <w:b/>
                <w:bCs/>
                <w:sz w:val="22"/>
                <w:szCs w:val="22"/>
              </w:rPr>
              <w:t>70</w:t>
            </w:r>
            <w:r w:rsidRPr="00EB6F8C">
              <w:rPr>
                <w:rFonts w:hAnsi="Times New Roman" w:cs="Times New Roman"/>
                <w:b/>
                <w:bCs/>
                <w:sz w:val="22"/>
                <w:szCs w:val="22"/>
              </w:rPr>
              <w:t>,</w:t>
            </w:r>
            <w:r>
              <w:rPr>
                <w:rFonts w:hAnsi="Times New Roman" w:cs="Times New Roman"/>
                <w:b/>
                <w:bCs/>
                <w:sz w:val="22"/>
                <w:szCs w:val="22"/>
              </w:rPr>
              <w:t>912</w:t>
            </w:r>
          </w:p>
        </w:tc>
        <w:tc>
          <w:tcPr>
            <w:tcW w:w="185" w:type="dxa"/>
          </w:tcPr>
          <w:p w14:paraId="0338B83F" w14:textId="77777777" w:rsidR="00B05F15" w:rsidRPr="00EB6F8C" w:rsidRDefault="00B05F15" w:rsidP="00B05F1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76" w:type="dxa"/>
            <w:tcBorders>
              <w:top w:val="single" w:sz="4" w:space="0" w:color="auto"/>
              <w:bottom w:val="double" w:sz="4" w:space="0" w:color="auto"/>
            </w:tcBorders>
            <w:vAlign w:val="bottom"/>
          </w:tcPr>
          <w:p w14:paraId="3200F0D3" w14:textId="600DA405" w:rsidR="00B05F15" w:rsidRPr="00EB6F8C" w:rsidRDefault="00B05F15" w:rsidP="00B05F15">
            <w:pPr>
              <w:tabs>
                <w:tab w:val="decimal" w:pos="998"/>
              </w:tabs>
              <w:overflowPunct/>
              <w:autoSpaceDE/>
              <w:autoSpaceDN/>
              <w:adjustRightInd/>
              <w:ind w:right="11"/>
              <w:textAlignment w:val="auto"/>
              <w:rPr>
                <w:rFonts w:hAnsi="Times New Roman" w:cs="Times New Roman"/>
                <w:b/>
                <w:bCs/>
                <w:sz w:val="22"/>
                <w:szCs w:val="22"/>
                <w:lang w:val="en-GB" w:bidi="ar-SA"/>
              </w:rPr>
            </w:pPr>
            <w:r w:rsidRPr="00EB6F8C">
              <w:rPr>
                <w:rFonts w:hAnsi="Times New Roman" w:cs="Times New Roman"/>
                <w:b/>
                <w:bCs/>
                <w:sz w:val="22"/>
                <w:szCs w:val="22"/>
              </w:rPr>
              <w:t>8</w:t>
            </w:r>
            <w:r>
              <w:rPr>
                <w:rFonts w:hAnsi="Times New Roman" w:cs="Times New Roman"/>
                <w:b/>
                <w:bCs/>
                <w:sz w:val="22"/>
                <w:szCs w:val="22"/>
              </w:rPr>
              <w:t>26</w:t>
            </w:r>
            <w:r w:rsidRPr="00EB6F8C">
              <w:rPr>
                <w:rFonts w:hAnsi="Times New Roman" w:cs="Times New Roman"/>
                <w:b/>
                <w:bCs/>
                <w:sz w:val="22"/>
                <w:szCs w:val="22"/>
              </w:rPr>
              <w:t>,</w:t>
            </w:r>
            <w:r>
              <w:rPr>
                <w:rFonts w:hAnsi="Times New Roman" w:cs="Times New Roman"/>
                <w:b/>
                <w:bCs/>
                <w:sz w:val="22"/>
                <w:szCs w:val="22"/>
              </w:rPr>
              <w:t>606</w:t>
            </w:r>
          </w:p>
        </w:tc>
        <w:tc>
          <w:tcPr>
            <w:tcW w:w="191" w:type="dxa"/>
          </w:tcPr>
          <w:p w14:paraId="6923A160" w14:textId="77777777" w:rsidR="00B05F15" w:rsidRPr="00EB6F8C" w:rsidRDefault="00B05F15" w:rsidP="00B05F15">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16F2BEBD" w14:textId="54F3C2E1" w:rsidR="00B05F15" w:rsidRPr="00EB6F8C" w:rsidRDefault="00B05F15" w:rsidP="00B05F15">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b/>
                <w:bCs/>
                <w:sz w:val="22"/>
                <w:szCs w:val="22"/>
                <w:lang w:val="en-GB" w:bidi="ar-SA"/>
              </w:rPr>
              <w:t>44</w:t>
            </w:r>
            <w:r>
              <w:rPr>
                <w:rFonts w:hAnsi="Times New Roman" w:cs="Times New Roman"/>
                <w:b/>
                <w:bCs/>
                <w:sz w:val="22"/>
                <w:szCs w:val="22"/>
                <w:lang w:val="en-GB" w:bidi="ar-SA"/>
              </w:rPr>
              <w:t>5</w:t>
            </w:r>
            <w:r w:rsidRPr="00EB6F8C">
              <w:rPr>
                <w:rFonts w:hAnsi="Times New Roman" w:cs="Times New Roman"/>
                <w:b/>
                <w:bCs/>
                <w:sz w:val="22"/>
                <w:szCs w:val="22"/>
                <w:lang w:val="en-GB" w:bidi="ar-SA"/>
              </w:rPr>
              <w:t>,</w:t>
            </w:r>
            <w:r>
              <w:rPr>
                <w:rFonts w:hAnsi="Times New Roman" w:cs="Times New Roman"/>
                <w:b/>
                <w:bCs/>
                <w:sz w:val="22"/>
                <w:szCs w:val="22"/>
                <w:lang w:val="en-GB" w:bidi="ar-SA"/>
              </w:rPr>
              <w:t>165</w:t>
            </w:r>
          </w:p>
        </w:tc>
        <w:tc>
          <w:tcPr>
            <w:tcW w:w="183" w:type="dxa"/>
          </w:tcPr>
          <w:p w14:paraId="798C0A7C" w14:textId="77777777" w:rsidR="00B05F15" w:rsidRPr="00EB6F8C" w:rsidRDefault="00B05F15" w:rsidP="00B05F15">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vAlign w:val="bottom"/>
          </w:tcPr>
          <w:p w14:paraId="0C7B2F3C" w14:textId="0097CD98" w:rsidR="00B05F15" w:rsidRPr="00EB6F8C" w:rsidRDefault="00B05F15" w:rsidP="00B05F15">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sidRPr="00EB6F8C">
              <w:rPr>
                <w:rFonts w:hAnsi="Times New Roman" w:cs="Times New Roman"/>
                <w:b/>
                <w:bCs/>
                <w:sz w:val="22"/>
                <w:szCs w:val="22"/>
                <w:lang w:val="en-GB" w:bidi="ar-SA"/>
              </w:rPr>
              <w:t>4</w:t>
            </w:r>
            <w:r>
              <w:rPr>
                <w:rFonts w:hAnsi="Times New Roman" w:cs="Times New Roman"/>
                <w:b/>
                <w:bCs/>
                <w:sz w:val="22"/>
                <w:szCs w:val="22"/>
                <w:lang w:val="en-GB" w:bidi="ar-SA"/>
              </w:rPr>
              <w:t>33</w:t>
            </w:r>
            <w:r w:rsidRPr="00EB6F8C">
              <w:rPr>
                <w:rFonts w:hAnsi="Times New Roman" w:cs="Times New Roman"/>
                <w:b/>
                <w:bCs/>
                <w:sz w:val="22"/>
                <w:szCs w:val="22"/>
                <w:lang w:val="en-GB" w:bidi="ar-SA"/>
              </w:rPr>
              <w:t>,</w:t>
            </w:r>
            <w:r>
              <w:rPr>
                <w:rFonts w:hAnsi="Times New Roman" w:cs="Times New Roman"/>
                <w:b/>
                <w:bCs/>
                <w:sz w:val="22"/>
                <w:szCs w:val="22"/>
                <w:lang w:val="en-GB" w:bidi="ar-SA"/>
              </w:rPr>
              <w:t>065</w:t>
            </w:r>
          </w:p>
        </w:tc>
      </w:tr>
    </w:tbl>
    <w:p w14:paraId="74A672DA" w14:textId="7634379E" w:rsidR="003E0197" w:rsidRPr="00EB6F8C" w:rsidRDefault="003E0197">
      <w:pPr>
        <w:rPr>
          <w:rFonts w:hAnsi="Times New Roman" w:cs="Times New Roman"/>
          <w:b/>
          <w:bCs/>
          <w:sz w:val="22"/>
          <w:szCs w:val="22"/>
        </w:rPr>
      </w:pPr>
    </w:p>
    <w:p w14:paraId="0905659D" w14:textId="6275906D" w:rsidR="001379DE" w:rsidRDefault="004C5603" w:rsidP="001379DE">
      <w:pPr>
        <w:pStyle w:val="acctfourfigures"/>
        <w:spacing w:line="240" w:lineRule="atLeast"/>
        <w:ind w:left="540"/>
        <w:contextualSpacing/>
        <w:jc w:val="both"/>
        <w:rPr>
          <w:lang w:val="en-US"/>
        </w:rPr>
      </w:pPr>
      <w:r w:rsidRPr="00EB6F8C">
        <w:rPr>
          <w:lang w:val="en-US"/>
        </w:rPr>
        <w:t>The normal credit term granted by the Group ranges from 30 – 60 days</w:t>
      </w:r>
      <w:r w:rsidR="0006149A" w:rsidRPr="0006149A">
        <w:rPr>
          <w:lang w:val="en-US"/>
        </w:rPr>
        <w:t xml:space="preserve"> </w:t>
      </w:r>
      <w:r w:rsidR="00B05F15" w:rsidRPr="00B05F15">
        <w:rPr>
          <w:lang w:val="en-US"/>
        </w:rPr>
        <w:t>and trade accounts receivable from government contracts are due as specified in the contract</w:t>
      </w:r>
      <w:r w:rsidR="001379DE">
        <w:rPr>
          <w:lang w:val="en-US"/>
        </w:rPr>
        <w:t>.</w:t>
      </w:r>
    </w:p>
    <w:p w14:paraId="03CECBD1" w14:textId="0D5643AC" w:rsidR="001C13B8" w:rsidRPr="001379DE" w:rsidRDefault="001379DE" w:rsidP="001379DE">
      <w:pPr>
        <w:overflowPunct/>
        <w:autoSpaceDE/>
        <w:autoSpaceDN/>
        <w:adjustRightInd/>
        <w:textAlignment w:val="auto"/>
        <w:rPr>
          <w:rFonts w:hAnsi="Times New Roman" w:cs="Times New Roman"/>
          <w:sz w:val="22"/>
          <w:szCs w:val="20"/>
          <w:lang w:bidi="ar-SA"/>
        </w:rPr>
      </w:pPr>
      <w:r>
        <w:br w:type="page"/>
      </w:r>
    </w:p>
    <w:p w14:paraId="43EDBE09" w14:textId="15692A74" w:rsidR="007C1ADA" w:rsidRPr="00EB6F8C" w:rsidRDefault="00F5596B" w:rsidP="0090788D">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EB6F8C">
        <w:rPr>
          <w:rFonts w:cs="Times New Roman"/>
          <w:b/>
          <w:bCs/>
          <w:sz w:val="22"/>
          <w:szCs w:val="22"/>
          <w:lang w:val="en-US"/>
        </w:rPr>
        <w:lastRenderedPageBreak/>
        <w:t xml:space="preserve">Accrued medical treatment </w:t>
      </w:r>
      <w:proofErr w:type="gramStart"/>
      <w:r w:rsidRPr="00EB6F8C">
        <w:rPr>
          <w:rFonts w:cs="Times New Roman"/>
          <w:b/>
          <w:bCs/>
          <w:sz w:val="22"/>
          <w:szCs w:val="22"/>
          <w:lang w:val="en-US"/>
        </w:rPr>
        <w:t>income</w:t>
      </w:r>
      <w:proofErr w:type="gramEnd"/>
    </w:p>
    <w:p w14:paraId="7E8E6C25" w14:textId="77777777" w:rsidR="00F5596B" w:rsidRPr="00EB6F8C" w:rsidRDefault="00F5596B" w:rsidP="007C1ADA">
      <w:pPr>
        <w:overflowPunct/>
        <w:autoSpaceDE/>
        <w:autoSpaceDN/>
        <w:adjustRightInd/>
        <w:spacing w:line="240" w:lineRule="atLeast"/>
        <w:ind w:left="540"/>
        <w:jc w:val="both"/>
        <w:textAlignment w:val="auto"/>
        <w:rPr>
          <w:rFonts w:hAnsi="Times New Roman" w:cs="Times New Roman"/>
          <w:sz w:val="22"/>
          <w:szCs w:val="22"/>
          <w:cs/>
          <w:lang w:val="en-GB"/>
        </w:rPr>
      </w:pPr>
    </w:p>
    <w:tbl>
      <w:tblPr>
        <w:tblW w:w="9530" w:type="dxa"/>
        <w:tblInd w:w="360" w:type="dxa"/>
        <w:tblLayout w:type="fixed"/>
        <w:tblCellMar>
          <w:left w:w="79" w:type="dxa"/>
          <w:right w:w="79" w:type="dxa"/>
        </w:tblCellMar>
        <w:tblLook w:val="0000" w:firstRow="0" w:lastRow="0" w:firstColumn="0" w:lastColumn="0" w:noHBand="0" w:noVBand="0"/>
      </w:tblPr>
      <w:tblGrid>
        <w:gridCol w:w="3949"/>
        <w:gridCol w:w="1361"/>
        <w:gridCol w:w="178"/>
        <w:gridCol w:w="1240"/>
        <w:gridCol w:w="185"/>
        <w:gridCol w:w="1232"/>
        <w:gridCol w:w="178"/>
        <w:gridCol w:w="1207"/>
      </w:tblGrid>
      <w:tr w:rsidR="007C1ADA" w:rsidRPr="00EB6F8C" w14:paraId="1972001E" w14:textId="77777777" w:rsidTr="001C13B8">
        <w:trPr>
          <w:cantSplit/>
          <w:tblHeader/>
        </w:trPr>
        <w:tc>
          <w:tcPr>
            <w:tcW w:w="3949" w:type="dxa"/>
          </w:tcPr>
          <w:p w14:paraId="12A02B7A" w14:textId="77777777" w:rsidR="007C1ADA" w:rsidRPr="00EB6F8C" w:rsidRDefault="007C1ADA" w:rsidP="00DF397C">
            <w:pPr>
              <w:overflowPunct/>
              <w:autoSpaceDE/>
              <w:autoSpaceDN/>
              <w:adjustRightInd/>
              <w:spacing w:line="240" w:lineRule="atLeast"/>
              <w:ind w:left="86" w:right="-202"/>
              <w:textAlignment w:val="auto"/>
              <w:rPr>
                <w:rFonts w:hAnsi="Times New Roman" w:cs="Times New Roman"/>
                <w:sz w:val="22"/>
                <w:szCs w:val="22"/>
              </w:rPr>
            </w:pPr>
          </w:p>
        </w:tc>
        <w:tc>
          <w:tcPr>
            <w:tcW w:w="2779" w:type="dxa"/>
            <w:gridSpan w:val="3"/>
          </w:tcPr>
          <w:p w14:paraId="0512400F" w14:textId="77777777" w:rsidR="007C1ADA" w:rsidRPr="00EB6F8C" w:rsidRDefault="007C1ADA"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Consolidated </w:t>
            </w:r>
          </w:p>
          <w:p w14:paraId="283030AE" w14:textId="77777777" w:rsidR="007C1ADA" w:rsidRPr="00EB6F8C" w:rsidRDefault="007C1ADA"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financial statements</w:t>
            </w:r>
          </w:p>
        </w:tc>
        <w:tc>
          <w:tcPr>
            <w:tcW w:w="185" w:type="dxa"/>
          </w:tcPr>
          <w:p w14:paraId="5BC843A6" w14:textId="77777777" w:rsidR="007C1ADA" w:rsidRPr="00EB6F8C"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p>
        </w:tc>
        <w:tc>
          <w:tcPr>
            <w:tcW w:w="2617" w:type="dxa"/>
            <w:gridSpan w:val="3"/>
          </w:tcPr>
          <w:p w14:paraId="2CD8193D" w14:textId="77777777" w:rsidR="007C1ADA" w:rsidRPr="00EB6F8C"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Separate </w:t>
            </w:r>
          </w:p>
          <w:p w14:paraId="794CFC25" w14:textId="77777777" w:rsidR="007C1ADA" w:rsidRPr="00EB6F8C"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EB6F8C">
              <w:rPr>
                <w:rFonts w:hAnsi="Times New Roman" w:cs="Times New Roman"/>
                <w:b/>
                <w:sz w:val="22"/>
                <w:szCs w:val="22"/>
                <w:lang w:val="en-GB" w:bidi="ar-SA"/>
              </w:rPr>
              <w:t xml:space="preserve">financial statements </w:t>
            </w:r>
          </w:p>
        </w:tc>
      </w:tr>
      <w:tr w:rsidR="007C1ADA" w:rsidRPr="00EB6F8C" w14:paraId="2B5A146E" w14:textId="77777777" w:rsidTr="001C13B8">
        <w:trPr>
          <w:cantSplit/>
          <w:tblHeader/>
        </w:trPr>
        <w:tc>
          <w:tcPr>
            <w:tcW w:w="3949" w:type="dxa"/>
          </w:tcPr>
          <w:p w14:paraId="457B4F4C" w14:textId="77777777" w:rsidR="007C1ADA" w:rsidRPr="00EB6F8C" w:rsidRDefault="007C1ADA"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361" w:type="dxa"/>
            <w:vAlign w:val="center"/>
          </w:tcPr>
          <w:p w14:paraId="138BA40C" w14:textId="3D59AC31" w:rsidR="007C1ADA" w:rsidRPr="00EB6F8C" w:rsidRDefault="007612AF"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30</w:t>
            </w:r>
            <w:r w:rsidR="001C13B8">
              <w:rPr>
                <w:rFonts w:hAnsi="Times New Roman" w:cs="Times New Roman"/>
                <w:sz w:val="22"/>
                <w:szCs w:val="22"/>
              </w:rPr>
              <w:t xml:space="preserve"> </w:t>
            </w:r>
            <w:r w:rsidR="00EE198C" w:rsidRPr="00EB6F8C">
              <w:rPr>
                <w:rFonts w:hAnsi="Times New Roman" w:cs="Times New Roman"/>
                <w:sz w:val="22"/>
                <w:szCs w:val="22"/>
              </w:rPr>
              <w:t>September</w:t>
            </w:r>
          </w:p>
        </w:tc>
        <w:tc>
          <w:tcPr>
            <w:tcW w:w="178" w:type="dxa"/>
            <w:vAlign w:val="center"/>
          </w:tcPr>
          <w:p w14:paraId="6F2125BE"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40" w:type="dxa"/>
            <w:vAlign w:val="center"/>
          </w:tcPr>
          <w:p w14:paraId="65B1CB81" w14:textId="56F0B644" w:rsidR="007C1ADA" w:rsidRPr="00EB6F8C" w:rsidRDefault="007C1ADA" w:rsidP="001C1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31</w:t>
            </w:r>
            <w:r w:rsidR="00B90F9B" w:rsidRPr="00EB6F8C">
              <w:rPr>
                <w:rFonts w:hAnsi="Times New Roman" w:cs="Times New Roman"/>
                <w:sz w:val="22"/>
                <w:szCs w:val="22"/>
              </w:rPr>
              <w:t xml:space="preserve"> December</w:t>
            </w:r>
          </w:p>
        </w:tc>
        <w:tc>
          <w:tcPr>
            <w:tcW w:w="185" w:type="dxa"/>
            <w:vAlign w:val="center"/>
          </w:tcPr>
          <w:p w14:paraId="70D8F9D7" w14:textId="77777777" w:rsidR="007C1ADA" w:rsidRPr="00EB6F8C" w:rsidRDefault="007C1ADA"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32" w:type="dxa"/>
            <w:vAlign w:val="center"/>
          </w:tcPr>
          <w:p w14:paraId="4EF58F1C" w14:textId="5BEE829E" w:rsidR="007C1ADA" w:rsidRPr="00EB6F8C" w:rsidRDefault="007612AF" w:rsidP="001C1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 xml:space="preserve">30 </w:t>
            </w:r>
            <w:r w:rsidR="00EE198C" w:rsidRPr="00EB6F8C">
              <w:rPr>
                <w:rFonts w:hAnsi="Times New Roman" w:cs="Times New Roman"/>
                <w:sz w:val="22"/>
                <w:szCs w:val="22"/>
              </w:rPr>
              <w:t>September</w:t>
            </w:r>
          </w:p>
        </w:tc>
        <w:tc>
          <w:tcPr>
            <w:tcW w:w="178" w:type="dxa"/>
            <w:vAlign w:val="center"/>
          </w:tcPr>
          <w:p w14:paraId="3D80157D"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07" w:type="dxa"/>
            <w:vAlign w:val="center"/>
          </w:tcPr>
          <w:p w14:paraId="75C540F6" w14:textId="03C78168" w:rsidR="007C1ADA" w:rsidRPr="00EB6F8C" w:rsidRDefault="007C1ADA" w:rsidP="001C1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2"/>
                <w:szCs w:val="22"/>
              </w:rPr>
            </w:pPr>
            <w:r w:rsidRPr="00EB6F8C">
              <w:rPr>
                <w:rFonts w:hAnsi="Times New Roman" w:cs="Times New Roman"/>
                <w:sz w:val="22"/>
                <w:szCs w:val="22"/>
              </w:rPr>
              <w:t>31</w:t>
            </w:r>
            <w:r w:rsidR="00B90F9B" w:rsidRPr="00EB6F8C">
              <w:rPr>
                <w:rFonts w:hAnsi="Times New Roman" w:cs="Times New Roman"/>
                <w:sz w:val="22"/>
                <w:szCs w:val="22"/>
              </w:rPr>
              <w:t xml:space="preserve"> December</w:t>
            </w:r>
          </w:p>
        </w:tc>
      </w:tr>
      <w:tr w:rsidR="007C1ADA" w:rsidRPr="00EB6F8C" w14:paraId="74C599E4" w14:textId="77777777" w:rsidTr="001C13B8">
        <w:trPr>
          <w:cantSplit/>
          <w:tblHeader/>
        </w:trPr>
        <w:tc>
          <w:tcPr>
            <w:tcW w:w="3949" w:type="dxa"/>
          </w:tcPr>
          <w:p w14:paraId="764637F4" w14:textId="77777777" w:rsidR="007C1ADA" w:rsidRPr="00EB6F8C" w:rsidRDefault="007C1ADA"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361" w:type="dxa"/>
            <w:vAlign w:val="center"/>
          </w:tcPr>
          <w:p w14:paraId="106DDBB5"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2024</w:t>
            </w:r>
          </w:p>
        </w:tc>
        <w:tc>
          <w:tcPr>
            <w:tcW w:w="178" w:type="dxa"/>
            <w:vAlign w:val="center"/>
          </w:tcPr>
          <w:p w14:paraId="61926706"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40" w:type="dxa"/>
            <w:vAlign w:val="center"/>
          </w:tcPr>
          <w:p w14:paraId="48873AD4"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EB6F8C">
              <w:rPr>
                <w:rFonts w:hAnsi="Times New Roman" w:cs="Times New Roman"/>
                <w:sz w:val="22"/>
                <w:szCs w:val="22"/>
              </w:rPr>
              <w:t>2023</w:t>
            </w:r>
          </w:p>
        </w:tc>
        <w:tc>
          <w:tcPr>
            <w:tcW w:w="185" w:type="dxa"/>
            <w:vAlign w:val="center"/>
          </w:tcPr>
          <w:p w14:paraId="06E8B534" w14:textId="77777777" w:rsidR="007C1ADA" w:rsidRPr="00EB6F8C" w:rsidRDefault="007C1ADA"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32" w:type="dxa"/>
            <w:vAlign w:val="center"/>
          </w:tcPr>
          <w:p w14:paraId="287C4BBB"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EB6F8C">
              <w:rPr>
                <w:rFonts w:hAnsi="Times New Roman" w:cs="Times New Roman"/>
                <w:sz w:val="22"/>
                <w:szCs w:val="22"/>
              </w:rPr>
              <w:t>2024</w:t>
            </w:r>
          </w:p>
        </w:tc>
        <w:tc>
          <w:tcPr>
            <w:tcW w:w="178" w:type="dxa"/>
            <w:vAlign w:val="center"/>
          </w:tcPr>
          <w:p w14:paraId="4372157B"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07" w:type="dxa"/>
            <w:vAlign w:val="center"/>
          </w:tcPr>
          <w:p w14:paraId="0AAEF3A4" w14:textId="77777777" w:rsidR="007C1ADA" w:rsidRPr="00EB6F8C"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EB6F8C">
              <w:rPr>
                <w:rFonts w:hAnsi="Times New Roman" w:cs="Times New Roman"/>
                <w:sz w:val="22"/>
                <w:szCs w:val="22"/>
              </w:rPr>
              <w:t>2023</w:t>
            </w:r>
          </w:p>
        </w:tc>
      </w:tr>
      <w:tr w:rsidR="007C1ADA" w:rsidRPr="00EB6F8C" w14:paraId="21C9D66E" w14:textId="77777777" w:rsidTr="001C13B8">
        <w:trPr>
          <w:cantSplit/>
          <w:tblHeader/>
        </w:trPr>
        <w:tc>
          <w:tcPr>
            <w:tcW w:w="3949" w:type="dxa"/>
          </w:tcPr>
          <w:p w14:paraId="5BADAC53" w14:textId="77777777" w:rsidR="007C1ADA" w:rsidRPr="00EB6F8C" w:rsidRDefault="007C1ADA" w:rsidP="00DF397C">
            <w:pPr>
              <w:overflowPunct/>
              <w:autoSpaceDE/>
              <w:autoSpaceDN/>
              <w:adjustRightInd/>
              <w:spacing w:line="240" w:lineRule="atLeast"/>
              <w:ind w:left="86" w:right="-202"/>
              <w:textAlignment w:val="auto"/>
              <w:rPr>
                <w:rFonts w:hAnsi="Times New Roman" w:cs="Times New Roman"/>
                <w:b/>
                <w:bCs/>
                <w:i/>
                <w:iCs/>
                <w:sz w:val="22"/>
                <w:szCs w:val="22"/>
              </w:rPr>
            </w:pPr>
          </w:p>
        </w:tc>
        <w:tc>
          <w:tcPr>
            <w:tcW w:w="5581" w:type="dxa"/>
            <w:gridSpan w:val="7"/>
          </w:tcPr>
          <w:p w14:paraId="3BA771E9" w14:textId="77777777" w:rsidR="007C1ADA" w:rsidRPr="00EB6F8C"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EB6F8C">
              <w:rPr>
                <w:rFonts w:hAnsi="Times New Roman" w:cs="Times New Roman"/>
                <w:i/>
                <w:iCs/>
                <w:sz w:val="22"/>
                <w:szCs w:val="22"/>
                <w:lang w:val="en-GB" w:bidi="ar-SA"/>
              </w:rPr>
              <w:t>(in thousand Baht)</w:t>
            </w:r>
          </w:p>
        </w:tc>
      </w:tr>
      <w:tr w:rsidR="00F14C2D" w:rsidRPr="00EB6F8C" w14:paraId="3DC21961" w14:textId="77777777" w:rsidTr="001C13B8">
        <w:trPr>
          <w:cantSplit/>
        </w:trPr>
        <w:tc>
          <w:tcPr>
            <w:tcW w:w="3949" w:type="dxa"/>
          </w:tcPr>
          <w:p w14:paraId="399ABCB1" w14:textId="77777777"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Accrued medical treatment income from</w:t>
            </w:r>
          </w:p>
          <w:p w14:paraId="57340B2F" w14:textId="359E38EA"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 xml:space="preserve">   National Health Security Office</w:t>
            </w:r>
          </w:p>
        </w:tc>
        <w:tc>
          <w:tcPr>
            <w:tcW w:w="1361" w:type="dxa"/>
            <w:vAlign w:val="bottom"/>
          </w:tcPr>
          <w:p w14:paraId="7DA7E067" w14:textId="2BC9B3D0" w:rsidR="00F14C2D" w:rsidRPr="00EB6F8C" w:rsidRDefault="00F14C2D" w:rsidP="00F14C2D">
            <w:pPr>
              <w:tabs>
                <w:tab w:val="decimal" w:pos="816"/>
              </w:tabs>
              <w:overflowPunct/>
              <w:autoSpaceDE/>
              <w:autoSpaceDN/>
              <w:adjustRightInd/>
              <w:ind w:right="11"/>
              <w:jc w:val="center"/>
              <w:textAlignment w:val="auto"/>
              <w:rPr>
                <w:rFonts w:hAnsi="Times New Roman" w:cs="Times New Roman"/>
                <w:sz w:val="22"/>
                <w:szCs w:val="22"/>
                <w:lang w:val="en-GB" w:bidi="ar-SA"/>
              </w:rPr>
            </w:pPr>
            <w:r w:rsidRPr="00EB6F8C">
              <w:rPr>
                <w:rFonts w:hAnsi="Times New Roman" w:cs="Times New Roman"/>
                <w:sz w:val="22"/>
                <w:szCs w:val="22"/>
              </w:rPr>
              <w:t>1</w:t>
            </w:r>
            <w:r>
              <w:rPr>
                <w:rFonts w:hAnsi="Times New Roman" w:cs="Times New Roman"/>
                <w:sz w:val="22"/>
                <w:szCs w:val="22"/>
              </w:rPr>
              <w:t>51</w:t>
            </w:r>
            <w:r w:rsidRPr="00EB6F8C">
              <w:rPr>
                <w:rFonts w:hAnsi="Times New Roman" w:cs="Times New Roman"/>
                <w:sz w:val="22"/>
                <w:szCs w:val="22"/>
              </w:rPr>
              <w:t>,</w:t>
            </w:r>
            <w:r>
              <w:rPr>
                <w:rFonts w:hAnsi="Times New Roman" w:cs="Times New Roman"/>
                <w:sz w:val="22"/>
                <w:szCs w:val="22"/>
              </w:rPr>
              <w:t>500</w:t>
            </w:r>
          </w:p>
        </w:tc>
        <w:tc>
          <w:tcPr>
            <w:tcW w:w="178" w:type="dxa"/>
          </w:tcPr>
          <w:p w14:paraId="2C58BF4A"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40" w:type="dxa"/>
            <w:vAlign w:val="bottom"/>
          </w:tcPr>
          <w:p w14:paraId="63AF4BA1" w14:textId="5964E4C7"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sidRPr="00EB6F8C">
              <w:rPr>
                <w:rFonts w:hAnsi="Times New Roman" w:cs="Times New Roman"/>
                <w:sz w:val="22"/>
                <w:szCs w:val="22"/>
              </w:rPr>
              <w:t>114,631</w:t>
            </w:r>
          </w:p>
        </w:tc>
        <w:tc>
          <w:tcPr>
            <w:tcW w:w="185" w:type="dxa"/>
          </w:tcPr>
          <w:p w14:paraId="56F53FD8"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32" w:type="dxa"/>
            <w:vAlign w:val="bottom"/>
          </w:tcPr>
          <w:p w14:paraId="199F31F0" w14:textId="0FFD034F"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116</w:t>
            </w:r>
            <w:r w:rsidRPr="00F14C2D">
              <w:rPr>
                <w:rFonts w:hAnsi="Times New Roman" w:cs="Times New Roman"/>
                <w:sz w:val="22"/>
                <w:szCs w:val="22"/>
                <w:lang w:val="en-GB" w:bidi="ar-SA"/>
              </w:rPr>
              <w:t>,</w:t>
            </w:r>
            <w:r>
              <w:rPr>
                <w:rFonts w:hAnsi="Times New Roman" w:cs="Times New Roman"/>
                <w:sz w:val="22"/>
                <w:szCs w:val="22"/>
                <w:lang w:val="en-GB" w:bidi="ar-SA"/>
              </w:rPr>
              <w:t>000</w:t>
            </w:r>
          </w:p>
        </w:tc>
        <w:tc>
          <w:tcPr>
            <w:tcW w:w="178" w:type="dxa"/>
          </w:tcPr>
          <w:p w14:paraId="0B4B9051"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07" w:type="dxa"/>
            <w:vAlign w:val="bottom"/>
          </w:tcPr>
          <w:p w14:paraId="6CEC3BE1" w14:textId="0EA994E4"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sidRPr="00EB6F8C">
              <w:rPr>
                <w:rFonts w:hAnsi="Times New Roman" w:cs="Times New Roman"/>
                <w:sz w:val="22"/>
                <w:szCs w:val="22"/>
              </w:rPr>
              <w:t>88,848</w:t>
            </w:r>
          </w:p>
        </w:tc>
      </w:tr>
      <w:tr w:rsidR="00F14C2D" w:rsidRPr="00EB6F8C" w14:paraId="40B46F7B" w14:textId="77777777" w:rsidTr="001C13B8">
        <w:trPr>
          <w:cantSplit/>
        </w:trPr>
        <w:tc>
          <w:tcPr>
            <w:tcW w:w="3949" w:type="dxa"/>
          </w:tcPr>
          <w:p w14:paraId="4E13A5BA" w14:textId="77777777"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Accrued medical treatment income from</w:t>
            </w:r>
          </w:p>
          <w:p w14:paraId="70E68A2B" w14:textId="23D70E0C"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 xml:space="preserve">   Social Security Office</w:t>
            </w:r>
          </w:p>
        </w:tc>
        <w:tc>
          <w:tcPr>
            <w:tcW w:w="1361" w:type="dxa"/>
            <w:vAlign w:val="bottom"/>
          </w:tcPr>
          <w:p w14:paraId="574F928C" w14:textId="688C75F9"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688</w:t>
            </w:r>
            <w:r w:rsidRPr="00EB6F8C">
              <w:rPr>
                <w:rFonts w:hAnsi="Times New Roman" w:cs="Times New Roman"/>
                <w:sz w:val="22"/>
                <w:szCs w:val="22"/>
              </w:rPr>
              <w:t>,</w:t>
            </w:r>
            <w:r>
              <w:rPr>
                <w:rFonts w:hAnsi="Times New Roman" w:cs="Times New Roman"/>
                <w:sz w:val="22"/>
                <w:szCs w:val="22"/>
              </w:rPr>
              <w:t>691</w:t>
            </w:r>
          </w:p>
        </w:tc>
        <w:tc>
          <w:tcPr>
            <w:tcW w:w="178" w:type="dxa"/>
          </w:tcPr>
          <w:p w14:paraId="22B5F9AD"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40" w:type="dxa"/>
            <w:vAlign w:val="bottom"/>
          </w:tcPr>
          <w:p w14:paraId="3A381C24" w14:textId="3C8CA1AB"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sidRPr="00EB6F8C">
              <w:rPr>
                <w:rFonts w:hAnsi="Times New Roman" w:cs="Times New Roman"/>
                <w:sz w:val="22"/>
                <w:szCs w:val="22"/>
              </w:rPr>
              <w:t>700,714</w:t>
            </w:r>
          </w:p>
        </w:tc>
        <w:tc>
          <w:tcPr>
            <w:tcW w:w="185" w:type="dxa"/>
          </w:tcPr>
          <w:p w14:paraId="159C770F"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32" w:type="dxa"/>
            <w:vAlign w:val="bottom"/>
          </w:tcPr>
          <w:p w14:paraId="2E903618" w14:textId="478D47B3"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B6F8C">
              <w:rPr>
                <w:rFonts w:hAnsi="Times New Roman" w:cs="Times New Roman"/>
                <w:sz w:val="22"/>
                <w:szCs w:val="22"/>
              </w:rPr>
              <w:t>3</w:t>
            </w:r>
            <w:r>
              <w:rPr>
                <w:rFonts w:hAnsi="Times New Roman" w:cs="Times New Roman"/>
                <w:sz w:val="22"/>
                <w:szCs w:val="22"/>
              </w:rPr>
              <w:t>49</w:t>
            </w:r>
            <w:r w:rsidRPr="00EB6F8C">
              <w:rPr>
                <w:rFonts w:hAnsi="Times New Roman" w:cs="Times New Roman"/>
                <w:sz w:val="22"/>
                <w:szCs w:val="22"/>
              </w:rPr>
              <w:t>,</w:t>
            </w:r>
            <w:r>
              <w:rPr>
                <w:rFonts w:hAnsi="Times New Roman" w:cs="Times New Roman"/>
                <w:sz w:val="22"/>
                <w:szCs w:val="22"/>
              </w:rPr>
              <w:t>861</w:t>
            </w:r>
          </w:p>
        </w:tc>
        <w:tc>
          <w:tcPr>
            <w:tcW w:w="178" w:type="dxa"/>
          </w:tcPr>
          <w:p w14:paraId="6D7800AC"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07" w:type="dxa"/>
            <w:vAlign w:val="bottom"/>
          </w:tcPr>
          <w:p w14:paraId="2FBEAB0A" w14:textId="379FD62D"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sidRPr="00EB6F8C">
              <w:rPr>
                <w:rFonts w:hAnsi="Times New Roman" w:cs="Times New Roman"/>
                <w:sz w:val="22"/>
                <w:szCs w:val="22"/>
              </w:rPr>
              <w:t>375,166</w:t>
            </w:r>
          </w:p>
        </w:tc>
      </w:tr>
      <w:tr w:rsidR="00F14C2D" w:rsidRPr="00EB6F8C" w14:paraId="6CBFCC08" w14:textId="77777777" w:rsidTr="001C13B8">
        <w:trPr>
          <w:cantSplit/>
        </w:trPr>
        <w:tc>
          <w:tcPr>
            <w:tcW w:w="3949" w:type="dxa"/>
          </w:tcPr>
          <w:p w14:paraId="6EDEAED5" w14:textId="77777777"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Accrued medical treatment income from</w:t>
            </w:r>
          </w:p>
          <w:p w14:paraId="634F1983" w14:textId="6FE6113F"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 xml:space="preserve">   Coronavirus Disease 2019</w:t>
            </w:r>
          </w:p>
        </w:tc>
        <w:tc>
          <w:tcPr>
            <w:tcW w:w="1361" w:type="dxa"/>
            <w:vAlign w:val="bottom"/>
          </w:tcPr>
          <w:p w14:paraId="6C92A63B" w14:textId="43DFCAF4"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350</w:t>
            </w:r>
            <w:r w:rsidRPr="00EB6F8C">
              <w:rPr>
                <w:rFonts w:hAnsi="Times New Roman" w:cs="Times New Roman"/>
                <w:sz w:val="22"/>
                <w:szCs w:val="22"/>
              </w:rPr>
              <w:t>,</w:t>
            </w:r>
            <w:r>
              <w:rPr>
                <w:rFonts w:hAnsi="Times New Roman" w:cs="Times New Roman"/>
                <w:sz w:val="22"/>
                <w:szCs w:val="22"/>
              </w:rPr>
              <w:t>545</w:t>
            </w:r>
          </w:p>
        </w:tc>
        <w:tc>
          <w:tcPr>
            <w:tcW w:w="178" w:type="dxa"/>
          </w:tcPr>
          <w:p w14:paraId="51001800"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40" w:type="dxa"/>
            <w:vAlign w:val="bottom"/>
          </w:tcPr>
          <w:p w14:paraId="0BA58781" w14:textId="27879FA5"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rPr>
            </w:pPr>
            <w:r w:rsidRPr="00EB6F8C">
              <w:rPr>
                <w:rFonts w:hAnsi="Times New Roman" w:cs="Times New Roman"/>
                <w:sz w:val="22"/>
                <w:szCs w:val="22"/>
              </w:rPr>
              <w:t>469,087</w:t>
            </w:r>
          </w:p>
        </w:tc>
        <w:tc>
          <w:tcPr>
            <w:tcW w:w="185" w:type="dxa"/>
          </w:tcPr>
          <w:p w14:paraId="684C089F"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32" w:type="dxa"/>
            <w:vAlign w:val="bottom"/>
          </w:tcPr>
          <w:p w14:paraId="47F3B4C5" w14:textId="060CD0EE"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230</w:t>
            </w:r>
            <w:r w:rsidRPr="00EB6F8C">
              <w:rPr>
                <w:rFonts w:hAnsi="Times New Roman" w:cs="Times New Roman"/>
                <w:sz w:val="22"/>
                <w:szCs w:val="22"/>
              </w:rPr>
              <w:t>,</w:t>
            </w:r>
            <w:r>
              <w:rPr>
                <w:rFonts w:hAnsi="Times New Roman" w:cs="Times New Roman"/>
                <w:sz w:val="22"/>
                <w:szCs w:val="22"/>
              </w:rPr>
              <w:t>728</w:t>
            </w:r>
          </w:p>
        </w:tc>
        <w:tc>
          <w:tcPr>
            <w:tcW w:w="178" w:type="dxa"/>
          </w:tcPr>
          <w:p w14:paraId="6B6AD0D1"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07" w:type="dxa"/>
            <w:vAlign w:val="bottom"/>
          </w:tcPr>
          <w:p w14:paraId="7BD9C74D" w14:textId="5473FFFE"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rPr>
            </w:pPr>
            <w:r w:rsidRPr="00EB6F8C">
              <w:rPr>
                <w:rFonts w:hAnsi="Times New Roman" w:cs="Times New Roman"/>
                <w:sz w:val="22"/>
                <w:szCs w:val="22"/>
              </w:rPr>
              <w:t>281,386</w:t>
            </w:r>
          </w:p>
        </w:tc>
      </w:tr>
      <w:tr w:rsidR="00F14C2D" w:rsidRPr="00EB6F8C" w14:paraId="7E2A9122" w14:textId="77777777" w:rsidTr="001C13B8">
        <w:trPr>
          <w:cantSplit/>
        </w:trPr>
        <w:tc>
          <w:tcPr>
            <w:tcW w:w="3949" w:type="dxa"/>
            <w:shd w:val="clear" w:color="auto" w:fill="auto"/>
          </w:tcPr>
          <w:p w14:paraId="2016D1E5" w14:textId="5F2391E1"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sz w:val="22"/>
                <w:szCs w:val="22"/>
              </w:rPr>
              <w:t>Other accrued medical treatment income</w:t>
            </w:r>
          </w:p>
        </w:tc>
        <w:tc>
          <w:tcPr>
            <w:tcW w:w="1361" w:type="dxa"/>
            <w:tcBorders>
              <w:bottom w:val="single" w:sz="4" w:space="0" w:color="auto"/>
            </w:tcBorders>
            <w:vAlign w:val="bottom"/>
          </w:tcPr>
          <w:p w14:paraId="267F0C45" w14:textId="1B0EFD4C"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65</w:t>
            </w:r>
            <w:r w:rsidRPr="00EB6F8C">
              <w:rPr>
                <w:rFonts w:hAnsi="Times New Roman" w:cs="Times New Roman"/>
                <w:sz w:val="22"/>
                <w:szCs w:val="22"/>
              </w:rPr>
              <w:t>,</w:t>
            </w:r>
            <w:r>
              <w:rPr>
                <w:rFonts w:hAnsi="Times New Roman" w:cs="Times New Roman"/>
                <w:sz w:val="22"/>
                <w:szCs w:val="22"/>
              </w:rPr>
              <w:t>051</w:t>
            </w:r>
          </w:p>
        </w:tc>
        <w:tc>
          <w:tcPr>
            <w:tcW w:w="178" w:type="dxa"/>
          </w:tcPr>
          <w:p w14:paraId="730670E1"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40" w:type="dxa"/>
            <w:tcBorders>
              <w:bottom w:val="single" w:sz="4" w:space="0" w:color="auto"/>
            </w:tcBorders>
            <w:vAlign w:val="bottom"/>
          </w:tcPr>
          <w:p w14:paraId="59256252" w14:textId="4FDBDA7E"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33</w:t>
            </w:r>
            <w:r w:rsidRPr="00EB6F8C">
              <w:rPr>
                <w:rFonts w:hAnsi="Times New Roman" w:cs="Times New Roman"/>
                <w:sz w:val="22"/>
                <w:szCs w:val="22"/>
              </w:rPr>
              <w:t>,</w:t>
            </w:r>
            <w:r>
              <w:rPr>
                <w:rFonts w:hAnsi="Times New Roman" w:cs="Times New Roman"/>
                <w:sz w:val="22"/>
                <w:szCs w:val="22"/>
              </w:rPr>
              <w:t>682</w:t>
            </w:r>
          </w:p>
        </w:tc>
        <w:tc>
          <w:tcPr>
            <w:tcW w:w="185" w:type="dxa"/>
          </w:tcPr>
          <w:p w14:paraId="0A39C3ED"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32" w:type="dxa"/>
            <w:tcBorders>
              <w:bottom w:val="single" w:sz="4" w:space="0" w:color="auto"/>
            </w:tcBorders>
            <w:vAlign w:val="bottom"/>
          </w:tcPr>
          <w:p w14:paraId="651E104B" w14:textId="3D8F3325"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47</w:t>
            </w:r>
            <w:r w:rsidRPr="00EB6F8C">
              <w:rPr>
                <w:rFonts w:hAnsi="Times New Roman" w:cs="Times New Roman"/>
                <w:sz w:val="22"/>
                <w:szCs w:val="22"/>
              </w:rPr>
              <w:t>,</w:t>
            </w:r>
            <w:r>
              <w:rPr>
                <w:rFonts w:hAnsi="Times New Roman" w:cs="Times New Roman"/>
                <w:sz w:val="22"/>
                <w:szCs w:val="22"/>
              </w:rPr>
              <w:t>532</w:t>
            </w:r>
          </w:p>
        </w:tc>
        <w:tc>
          <w:tcPr>
            <w:tcW w:w="178" w:type="dxa"/>
          </w:tcPr>
          <w:p w14:paraId="4D640C19"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07" w:type="dxa"/>
            <w:tcBorders>
              <w:bottom w:val="single" w:sz="4" w:space="0" w:color="auto"/>
            </w:tcBorders>
            <w:vAlign w:val="bottom"/>
          </w:tcPr>
          <w:p w14:paraId="123108C8" w14:textId="39289FD4"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19</w:t>
            </w:r>
            <w:r w:rsidRPr="00EB6F8C">
              <w:rPr>
                <w:rFonts w:hAnsi="Times New Roman" w:cs="Times New Roman"/>
                <w:sz w:val="22"/>
                <w:szCs w:val="22"/>
              </w:rPr>
              <w:t>,</w:t>
            </w:r>
            <w:r>
              <w:rPr>
                <w:rFonts w:hAnsi="Times New Roman" w:cs="Times New Roman"/>
                <w:sz w:val="22"/>
                <w:szCs w:val="22"/>
              </w:rPr>
              <w:t>774</w:t>
            </w:r>
          </w:p>
        </w:tc>
      </w:tr>
      <w:tr w:rsidR="00F14C2D" w:rsidRPr="00EB6F8C" w14:paraId="3068C349" w14:textId="77777777" w:rsidTr="001C13B8">
        <w:trPr>
          <w:cantSplit/>
        </w:trPr>
        <w:tc>
          <w:tcPr>
            <w:tcW w:w="3949" w:type="dxa"/>
          </w:tcPr>
          <w:p w14:paraId="4B2CF060" w14:textId="514D28BF"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b/>
                <w:bCs/>
                <w:sz w:val="22"/>
                <w:szCs w:val="22"/>
              </w:rPr>
            </w:pPr>
            <w:r w:rsidRPr="00EB6F8C">
              <w:rPr>
                <w:rFonts w:hAnsi="Times New Roman" w:cs="Times New Roman"/>
                <w:b/>
                <w:bCs/>
                <w:sz w:val="22"/>
                <w:szCs w:val="22"/>
              </w:rPr>
              <w:t>Total</w:t>
            </w:r>
          </w:p>
        </w:tc>
        <w:tc>
          <w:tcPr>
            <w:tcW w:w="1361" w:type="dxa"/>
            <w:tcBorders>
              <w:top w:val="single" w:sz="4" w:space="0" w:color="auto"/>
            </w:tcBorders>
            <w:vAlign w:val="bottom"/>
          </w:tcPr>
          <w:p w14:paraId="160E6DD7" w14:textId="1E7F10A6"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b/>
                <w:bCs/>
                <w:sz w:val="22"/>
                <w:szCs w:val="22"/>
              </w:rPr>
              <w:t>1,</w:t>
            </w:r>
            <w:r>
              <w:rPr>
                <w:rFonts w:hAnsi="Times New Roman" w:cs="Times New Roman"/>
                <w:b/>
                <w:bCs/>
                <w:sz w:val="22"/>
                <w:szCs w:val="22"/>
              </w:rPr>
              <w:t>255</w:t>
            </w:r>
            <w:r w:rsidRPr="00EB6F8C">
              <w:rPr>
                <w:rFonts w:hAnsi="Times New Roman" w:cs="Times New Roman"/>
                <w:b/>
                <w:bCs/>
                <w:sz w:val="22"/>
                <w:szCs w:val="22"/>
              </w:rPr>
              <w:t>,</w:t>
            </w:r>
            <w:r>
              <w:rPr>
                <w:rFonts w:hAnsi="Times New Roman" w:cs="Times New Roman"/>
                <w:b/>
                <w:bCs/>
                <w:sz w:val="22"/>
                <w:szCs w:val="22"/>
              </w:rPr>
              <w:t>787</w:t>
            </w:r>
          </w:p>
        </w:tc>
        <w:tc>
          <w:tcPr>
            <w:tcW w:w="178" w:type="dxa"/>
          </w:tcPr>
          <w:p w14:paraId="42989836"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40" w:type="dxa"/>
            <w:tcBorders>
              <w:top w:val="single" w:sz="4" w:space="0" w:color="auto"/>
            </w:tcBorders>
            <w:vAlign w:val="bottom"/>
          </w:tcPr>
          <w:p w14:paraId="731437EA" w14:textId="7669A388" w:rsidR="00F14C2D" w:rsidRPr="00EB6F8C" w:rsidRDefault="00F14C2D" w:rsidP="00F14C2D">
            <w:pPr>
              <w:tabs>
                <w:tab w:val="decimal" w:pos="998"/>
              </w:tabs>
              <w:overflowPunct/>
              <w:autoSpaceDE/>
              <w:autoSpaceDN/>
              <w:adjustRightInd/>
              <w:ind w:right="11"/>
              <w:textAlignment w:val="auto"/>
              <w:rPr>
                <w:rFonts w:hAnsi="Times New Roman" w:cs="Times New Roman"/>
                <w:b/>
                <w:bCs/>
                <w:sz w:val="22"/>
                <w:szCs w:val="22"/>
                <w:lang w:val="en-GB" w:bidi="ar-SA"/>
              </w:rPr>
            </w:pPr>
            <w:r w:rsidRPr="00EB6F8C">
              <w:rPr>
                <w:rFonts w:hAnsi="Times New Roman" w:cs="Times New Roman"/>
                <w:b/>
                <w:bCs/>
                <w:sz w:val="22"/>
                <w:szCs w:val="22"/>
              </w:rPr>
              <w:t>1,</w:t>
            </w:r>
            <w:r>
              <w:rPr>
                <w:rFonts w:hAnsi="Times New Roman" w:cs="Times New Roman"/>
                <w:b/>
                <w:bCs/>
                <w:sz w:val="22"/>
                <w:szCs w:val="22"/>
              </w:rPr>
              <w:t>318</w:t>
            </w:r>
            <w:r w:rsidRPr="00EB6F8C">
              <w:rPr>
                <w:rFonts w:hAnsi="Times New Roman" w:cs="Times New Roman"/>
                <w:b/>
                <w:bCs/>
                <w:sz w:val="22"/>
                <w:szCs w:val="22"/>
              </w:rPr>
              <w:t>,</w:t>
            </w:r>
            <w:r>
              <w:rPr>
                <w:rFonts w:hAnsi="Times New Roman" w:cs="Times New Roman"/>
                <w:b/>
                <w:bCs/>
                <w:sz w:val="22"/>
                <w:szCs w:val="22"/>
              </w:rPr>
              <w:t>1</w:t>
            </w:r>
            <w:r w:rsidR="00E91A94">
              <w:rPr>
                <w:rFonts w:hAnsi="Times New Roman" w:cs="Times New Roman"/>
                <w:b/>
                <w:bCs/>
                <w:sz w:val="22"/>
                <w:szCs w:val="22"/>
              </w:rPr>
              <w:t>1</w:t>
            </w:r>
            <w:r>
              <w:rPr>
                <w:rFonts w:hAnsi="Times New Roman" w:cs="Times New Roman"/>
                <w:b/>
                <w:bCs/>
                <w:sz w:val="22"/>
                <w:szCs w:val="22"/>
              </w:rPr>
              <w:t>4</w:t>
            </w:r>
          </w:p>
        </w:tc>
        <w:tc>
          <w:tcPr>
            <w:tcW w:w="185" w:type="dxa"/>
          </w:tcPr>
          <w:p w14:paraId="69B20637"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32" w:type="dxa"/>
            <w:tcBorders>
              <w:top w:val="single" w:sz="4" w:space="0" w:color="auto"/>
            </w:tcBorders>
            <w:vAlign w:val="bottom"/>
          </w:tcPr>
          <w:p w14:paraId="6DA54FB5" w14:textId="38B5CFED"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b/>
                <w:bCs/>
                <w:sz w:val="22"/>
                <w:szCs w:val="22"/>
              </w:rPr>
              <w:t>7</w:t>
            </w:r>
            <w:r>
              <w:rPr>
                <w:rFonts w:hAnsi="Times New Roman" w:cs="Times New Roman"/>
                <w:b/>
                <w:bCs/>
                <w:sz w:val="22"/>
                <w:szCs w:val="22"/>
              </w:rPr>
              <w:t>44</w:t>
            </w:r>
            <w:r w:rsidRPr="00EB6F8C">
              <w:rPr>
                <w:rFonts w:hAnsi="Times New Roman" w:cs="Times New Roman"/>
                <w:b/>
                <w:bCs/>
                <w:sz w:val="22"/>
                <w:szCs w:val="22"/>
              </w:rPr>
              <w:t>,</w:t>
            </w:r>
            <w:r>
              <w:rPr>
                <w:rFonts w:hAnsi="Times New Roman" w:cs="Times New Roman"/>
                <w:b/>
                <w:bCs/>
                <w:sz w:val="22"/>
                <w:szCs w:val="22"/>
              </w:rPr>
              <w:t>121</w:t>
            </w:r>
          </w:p>
        </w:tc>
        <w:tc>
          <w:tcPr>
            <w:tcW w:w="178" w:type="dxa"/>
          </w:tcPr>
          <w:p w14:paraId="79EFC9E3"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07" w:type="dxa"/>
            <w:tcBorders>
              <w:top w:val="single" w:sz="4" w:space="0" w:color="auto"/>
            </w:tcBorders>
            <w:vAlign w:val="bottom"/>
          </w:tcPr>
          <w:p w14:paraId="7F210278" w14:textId="4BD47B5D" w:rsidR="00F14C2D" w:rsidRPr="00EB6F8C" w:rsidRDefault="00F14C2D" w:rsidP="00F14C2D">
            <w:pPr>
              <w:tabs>
                <w:tab w:val="decimal" w:pos="998"/>
              </w:tabs>
              <w:overflowPunct/>
              <w:autoSpaceDE/>
              <w:autoSpaceDN/>
              <w:adjustRightInd/>
              <w:ind w:right="11"/>
              <w:textAlignment w:val="auto"/>
              <w:rPr>
                <w:rFonts w:hAnsi="Times New Roman" w:cs="Times New Roman"/>
                <w:b/>
                <w:bCs/>
                <w:sz w:val="22"/>
                <w:szCs w:val="22"/>
                <w:lang w:val="en-GB" w:bidi="ar-SA"/>
              </w:rPr>
            </w:pPr>
            <w:r w:rsidRPr="00EB6F8C">
              <w:rPr>
                <w:rFonts w:hAnsi="Times New Roman" w:cs="Times New Roman"/>
                <w:b/>
                <w:bCs/>
                <w:sz w:val="22"/>
                <w:szCs w:val="22"/>
              </w:rPr>
              <w:t>7</w:t>
            </w:r>
            <w:r>
              <w:rPr>
                <w:rFonts w:hAnsi="Times New Roman" w:cs="Times New Roman"/>
                <w:b/>
                <w:bCs/>
                <w:sz w:val="22"/>
                <w:szCs w:val="22"/>
              </w:rPr>
              <w:t>65</w:t>
            </w:r>
            <w:r w:rsidRPr="00EB6F8C">
              <w:rPr>
                <w:rFonts w:hAnsi="Times New Roman" w:cs="Times New Roman"/>
                <w:b/>
                <w:bCs/>
                <w:sz w:val="22"/>
                <w:szCs w:val="22"/>
              </w:rPr>
              <w:t>,</w:t>
            </w:r>
            <w:r>
              <w:rPr>
                <w:rFonts w:hAnsi="Times New Roman" w:cs="Times New Roman"/>
                <w:b/>
                <w:bCs/>
                <w:sz w:val="22"/>
                <w:szCs w:val="22"/>
              </w:rPr>
              <w:t>174</w:t>
            </w:r>
          </w:p>
        </w:tc>
      </w:tr>
      <w:tr w:rsidR="00F14C2D" w:rsidRPr="00EB6F8C" w14:paraId="20A213E5" w14:textId="77777777" w:rsidTr="001C13B8">
        <w:trPr>
          <w:cantSplit/>
        </w:trPr>
        <w:tc>
          <w:tcPr>
            <w:tcW w:w="3949" w:type="dxa"/>
          </w:tcPr>
          <w:p w14:paraId="153CE118" w14:textId="5C1037AD"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sz w:val="22"/>
                <w:szCs w:val="22"/>
              </w:rPr>
            </w:pPr>
            <w:r w:rsidRPr="00EB6F8C">
              <w:rPr>
                <w:rFonts w:hAnsi="Times New Roman" w:cs="Times New Roman"/>
                <w:i/>
                <w:iCs/>
                <w:sz w:val="22"/>
                <w:szCs w:val="22"/>
              </w:rPr>
              <w:t>Less</w:t>
            </w:r>
            <w:r w:rsidRPr="00EB6F8C">
              <w:rPr>
                <w:rFonts w:hAnsi="Times New Roman" w:cs="Times New Roman"/>
                <w:sz w:val="22"/>
                <w:szCs w:val="22"/>
              </w:rPr>
              <w:t xml:space="preserve"> allowance for expected credit losses</w:t>
            </w:r>
          </w:p>
        </w:tc>
        <w:tc>
          <w:tcPr>
            <w:tcW w:w="1361" w:type="dxa"/>
            <w:tcBorders>
              <w:bottom w:val="single" w:sz="4" w:space="0" w:color="auto"/>
            </w:tcBorders>
            <w:vAlign w:val="bottom"/>
          </w:tcPr>
          <w:p w14:paraId="5B9403F3" w14:textId="26479DAF"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B6F8C">
              <w:rPr>
                <w:rFonts w:hAnsi="Times New Roman" w:cs="Times New Roman"/>
                <w:sz w:val="22"/>
                <w:szCs w:val="22"/>
              </w:rPr>
              <w:t>(622)</w:t>
            </w:r>
          </w:p>
        </w:tc>
        <w:tc>
          <w:tcPr>
            <w:tcW w:w="178" w:type="dxa"/>
          </w:tcPr>
          <w:p w14:paraId="58685DE3"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40" w:type="dxa"/>
            <w:tcBorders>
              <w:bottom w:val="single" w:sz="4" w:space="0" w:color="auto"/>
            </w:tcBorders>
            <w:vAlign w:val="bottom"/>
          </w:tcPr>
          <w:p w14:paraId="36E6BAC9" w14:textId="453F4888" w:rsidR="00F14C2D" w:rsidRPr="00EB6F8C" w:rsidRDefault="00F14C2D" w:rsidP="00F14C2D">
            <w:pPr>
              <w:tabs>
                <w:tab w:val="decimal" w:pos="998"/>
              </w:tabs>
              <w:overflowPunct/>
              <w:autoSpaceDE/>
              <w:autoSpaceDN/>
              <w:adjustRightInd/>
              <w:ind w:right="11"/>
              <w:textAlignment w:val="auto"/>
              <w:rPr>
                <w:rFonts w:hAnsi="Times New Roman" w:cs="Times New Roman"/>
                <w:sz w:val="22"/>
                <w:szCs w:val="22"/>
                <w:lang w:val="en-GB" w:bidi="ar-SA"/>
              </w:rPr>
            </w:pPr>
            <w:r w:rsidRPr="00EB6F8C">
              <w:rPr>
                <w:rFonts w:hAnsi="Times New Roman" w:cs="Times New Roman"/>
                <w:sz w:val="22"/>
                <w:szCs w:val="22"/>
              </w:rPr>
              <w:t>(622)</w:t>
            </w:r>
          </w:p>
        </w:tc>
        <w:tc>
          <w:tcPr>
            <w:tcW w:w="185" w:type="dxa"/>
          </w:tcPr>
          <w:p w14:paraId="4C988B62"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32" w:type="dxa"/>
            <w:tcBorders>
              <w:bottom w:val="single" w:sz="4" w:space="0" w:color="auto"/>
            </w:tcBorders>
          </w:tcPr>
          <w:p w14:paraId="13280AB1" w14:textId="48697124" w:rsidR="00F14C2D" w:rsidRPr="00EB6F8C" w:rsidRDefault="00F14C2D" w:rsidP="00F14C2D">
            <w:pPr>
              <w:tabs>
                <w:tab w:val="decimal" w:pos="640"/>
              </w:tabs>
              <w:overflowPunct/>
              <w:autoSpaceDE/>
              <w:autoSpaceDN/>
              <w:adjustRightInd/>
              <w:ind w:right="-72"/>
              <w:textAlignment w:val="auto"/>
              <w:rPr>
                <w:rFonts w:hAnsi="Times New Roman" w:cs="Times New Roman"/>
                <w:sz w:val="22"/>
                <w:szCs w:val="22"/>
                <w:lang w:val="en-GB" w:bidi="ar-SA"/>
              </w:rPr>
            </w:pPr>
            <w:r w:rsidRPr="00EB6F8C">
              <w:rPr>
                <w:rFonts w:hAnsi="Times New Roman" w:cs="Times New Roman"/>
                <w:sz w:val="22"/>
                <w:szCs w:val="22"/>
                <w:lang w:val="en-GB" w:bidi="ar-SA"/>
              </w:rPr>
              <w:t>-</w:t>
            </w:r>
          </w:p>
        </w:tc>
        <w:tc>
          <w:tcPr>
            <w:tcW w:w="178" w:type="dxa"/>
          </w:tcPr>
          <w:p w14:paraId="022EE4D9"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07" w:type="dxa"/>
            <w:tcBorders>
              <w:bottom w:val="single" w:sz="4" w:space="0" w:color="auto"/>
            </w:tcBorders>
          </w:tcPr>
          <w:p w14:paraId="5C0E0351" w14:textId="40134368" w:rsidR="00F14C2D" w:rsidRPr="00EB6F8C" w:rsidRDefault="00F14C2D" w:rsidP="00F14C2D">
            <w:pPr>
              <w:tabs>
                <w:tab w:val="decimal" w:pos="640"/>
              </w:tabs>
              <w:overflowPunct/>
              <w:autoSpaceDE/>
              <w:autoSpaceDN/>
              <w:adjustRightInd/>
              <w:ind w:right="-72"/>
              <w:textAlignment w:val="auto"/>
              <w:rPr>
                <w:rFonts w:hAnsi="Times New Roman" w:cs="Times New Roman"/>
                <w:sz w:val="22"/>
                <w:szCs w:val="22"/>
                <w:lang w:val="en-GB" w:bidi="ar-SA"/>
              </w:rPr>
            </w:pPr>
            <w:r w:rsidRPr="00EB6F8C">
              <w:rPr>
                <w:rFonts w:hAnsi="Times New Roman" w:cs="Times New Roman"/>
                <w:sz w:val="22"/>
                <w:szCs w:val="22"/>
                <w:lang w:val="en-GB" w:bidi="ar-SA"/>
              </w:rPr>
              <w:t>-</w:t>
            </w:r>
          </w:p>
        </w:tc>
      </w:tr>
      <w:tr w:rsidR="00F14C2D" w:rsidRPr="00EB6F8C" w14:paraId="7A00D902" w14:textId="77777777" w:rsidTr="001C13B8">
        <w:trPr>
          <w:cantSplit/>
        </w:trPr>
        <w:tc>
          <w:tcPr>
            <w:tcW w:w="3949" w:type="dxa"/>
          </w:tcPr>
          <w:p w14:paraId="6F791FF4" w14:textId="7FF683FF" w:rsidR="00F14C2D" w:rsidRPr="00EB6F8C" w:rsidRDefault="00F14C2D" w:rsidP="00F14C2D">
            <w:pPr>
              <w:overflowPunct/>
              <w:autoSpaceDE/>
              <w:autoSpaceDN/>
              <w:adjustRightInd/>
              <w:spacing w:line="240" w:lineRule="atLeast"/>
              <w:ind w:left="270" w:right="-202" w:hanging="162"/>
              <w:textAlignment w:val="auto"/>
              <w:rPr>
                <w:rFonts w:hAnsi="Times New Roman" w:cs="Times New Roman"/>
                <w:b/>
                <w:bCs/>
                <w:sz w:val="22"/>
                <w:szCs w:val="22"/>
              </w:rPr>
            </w:pPr>
            <w:r w:rsidRPr="00EB6F8C">
              <w:rPr>
                <w:rFonts w:hAnsi="Times New Roman" w:cs="Times New Roman"/>
                <w:b/>
                <w:bCs/>
                <w:sz w:val="22"/>
                <w:szCs w:val="22"/>
              </w:rPr>
              <w:t>Net</w:t>
            </w:r>
          </w:p>
        </w:tc>
        <w:tc>
          <w:tcPr>
            <w:tcW w:w="1361" w:type="dxa"/>
            <w:tcBorders>
              <w:top w:val="single" w:sz="4" w:space="0" w:color="auto"/>
              <w:bottom w:val="double" w:sz="4" w:space="0" w:color="auto"/>
            </w:tcBorders>
            <w:vAlign w:val="bottom"/>
          </w:tcPr>
          <w:p w14:paraId="14CBCD54" w14:textId="5A1E8A5B"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b/>
                <w:bCs/>
                <w:sz w:val="22"/>
                <w:szCs w:val="22"/>
              </w:rPr>
              <w:t>1,</w:t>
            </w:r>
            <w:r>
              <w:rPr>
                <w:rFonts w:hAnsi="Times New Roman" w:cs="Times New Roman"/>
                <w:b/>
                <w:bCs/>
                <w:sz w:val="22"/>
                <w:szCs w:val="22"/>
              </w:rPr>
              <w:t>255</w:t>
            </w:r>
            <w:r w:rsidRPr="00EB6F8C">
              <w:rPr>
                <w:rFonts w:hAnsi="Times New Roman" w:cs="Times New Roman"/>
                <w:b/>
                <w:bCs/>
                <w:sz w:val="22"/>
                <w:szCs w:val="22"/>
              </w:rPr>
              <w:t>,</w:t>
            </w:r>
            <w:r>
              <w:rPr>
                <w:rFonts w:hAnsi="Times New Roman" w:cs="Times New Roman"/>
                <w:b/>
                <w:bCs/>
                <w:sz w:val="22"/>
                <w:szCs w:val="22"/>
              </w:rPr>
              <w:t>165</w:t>
            </w:r>
          </w:p>
        </w:tc>
        <w:tc>
          <w:tcPr>
            <w:tcW w:w="178" w:type="dxa"/>
          </w:tcPr>
          <w:p w14:paraId="6990C264" w14:textId="77777777" w:rsidR="00F14C2D" w:rsidRPr="00EB6F8C" w:rsidRDefault="00F14C2D" w:rsidP="00F14C2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40" w:type="dxa"/>
            <w:tcBorders>
              <w:top w:val="single" w:sz="4" w:space="0" w:color="auto"/>
              <w:bottom w:val="double" w:sz="4" w:space="0" w:color="auto"/>
            </w:tcBorders>
            <w:vAlign w:val="bottom"/>
          </w:tcPr>
          <w:p w14:paraId="717E5CFA" w14:textId="06C42CDD" w:rsidR="00F14C2D" w:rsidRPr="00EB6F8C" w:rsidRDefault="00F14C2D" w:rsidP="00F14C2D">
            <w:pPr>
              <w:tabs>
                <w:tab w:val="decimal" w:pos="998"/>
              </w:tabs>
              <w:overflowPunct/>
              <w:autoSpaceDE/>
              <w:autoSpaceDN/>
              <w:adjustRightInd/>
              <w:ind w:right="11"/>
              <w:textAlignment w:val="auto"/>
              <w:rPr>
                <w:rFonts w:hAnsi="Times New Roman" w:cs="Times New Roman"/>
                <w:b/>
                <w:bCs/>
                <w:sz w:val="22"/>
                <w:szCs w:val="22"/>
                <w:lang w:val="en-GB" w:bidi="ar-SA"/>
              </w:rPr>
            </w:pPr>
            <w:r w:rsidRPr="00EB6F8C">
              <w:rPr>
                <w:rFonts w:hAnsi="Times New Roman" w:cs="Times New Roman"/>
                <w:b/>
                <w:bCs/>
                <w:sz w:val="22"/>
                <w:szCs w:val="22"/>
              </w:rPr>
              <w:t>1,</w:t>
            </w:r>
            <w:r>
              <w:rPr>
                <w:rFonts w:hAnsi="Times New Roman" w:cs="Times New Roman"/>
                <w:b/>
                <w:bCs/>
                <w:sz w:val="22"/>
                <w:szCs w:val="22"/>
              </w:rPr>
              <w:t>317</w:t>
            </w:r>
            <w:r w:rsidRPr="00EB6F8C">
              <w:rPr>
                <w:rFonts w:hAnsi="Times New Roman" w:cs="Times New Roman"/>
                <w:b/>
                <w:bCs/>
                <w:sz w:val="22"/>
                <w:szCs w:val="22"/>
              </w:rPr>
              <w:t>,</w:t>
            </w:r>
            <w:r>
              <w:rPr>
                <w:rFonts w:hAnsi="Times New Roman" w:cs="Times New Roman"/>
                <w:b/>
                <w:bCs/>
                <w:sz w:val="22"/>
                <w:szCs w:val="22"/>
              </w:rPr>
              <w:t>492</w:t>
            </w:r>
          </w:p>
        </w:tc>
        <w:tc>
          <w:tcPr>
            <w:tcW w:w="185" w:type="dxa"/>
          </w:tcPr>
          <w:p w14:paraId="17C1DD2E" w14:textId="77777777" w:rsidR="00F14C2D" w:rsidRPr="00EB6F8C" w:rsidRDefault="00F14C2D" w:rsidP="00F14C2D">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32" w:type="dxa"/>
            <w:tcBorders>
              <w:top w:val="single" w:sz="4" w:space="0" w:color="auto"/>
              <w:bottom w:val="double" w:sz="4" w:space="0" w:color="auto"/>
            </w:tcBorders>
            <w:vAlign w:val="bottom"/>
          </w:tcPr>
          <w:p w14:paraId="034EF905" w14:textId="507FAEB0" w:rsidR="00F14C2D" w:rsidRPr="00EB6F8C" w:rsidRDefault="00F14C2D" w:rsidP="00F14C2D">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B6F8C">
              <w:rPr>
                <w:rFonts w:hAnsi="Times New Roman" w:cs="Times New Roman"/>
                <w:b/>
                <w:bCs/>
                <w:sz w:val="22"/>
                <w:szCs w:val="22"/>
              </w:rPr>
              <w:t>7</w:t>
            </w:r>
            <w:r>
              <w:rPr>
                <w:rFonts w:hAnsi="Times New Roman" w:cs="Times New Roman"/>
                <w:b/>
                <w:bCs/>
                <w:sz w:val="22"/>
                <w:szCs w:val="22"/>
              </w:rPr>
              <w:t>44</w:t>
            </w:r>
            <w:r w:rsidRPr="00EB6F8C">
              <w:rPr>
                <w:rFonts w:hAnsi="Times New Roman" w:cs="Times New Roman"/>
                <w:b/>
                <w:bCs/>
                <w:sz w:val="22"/>
                <w:szCs w:val="22"/>
              </w:rPr>
              <w:t>,</w:t>
            </w:r>
            <w:r>
              <w:rPr>
                <w:rFonts w:hAnsi="Times New Roman" w:cs="Times New Roman"/>
                <w:b/>
                <w:bCs/>
                <w:sz w:val="22"/>
                <w:szCs w:val="22"/>
              </w:rPr>
              <w:t>121</w:t>
            </w:r>
          </w:p>
        </w:tc>
        <w:tc>
          <w:tcPr>
            <w:tcW w:w="178" w:type="dxa"/>
          </w:tcPr>
          <w:p w14:paraId="07B3D6FD" w14:textId="77777777" w:rsidR="00F14C2D" w:rsidRPr="00EB6F8C" w:rsidRDefault="00F14C2D" w:rsidP="00F14C2D">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07" w:type="dxa"/>
            <w:tcBorders>
              <w:top w:val="single" w:sz="4" w:space="0" w:color="auto"/>
              <w:bottom w:val="double" w:sz="4" w:space="0" w:color="auto"/>
            </w:tcBorders>
            <w:vAlign w:val="bottom"/>
          </w:tcPr>
          <w:p w14:paraId="194B54CC" w14:textId="7D806598" w:rsidR="00F14C2D" w:rsidRPr="00EB6F8C" w:rsidRDefault="00F14C2D" w:rsidP="00F14C2D">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sidRPr="00EB6F8C">
              <w:rPr>
                <w:rFonts w:hAnsi="Times New Roman" w:cs="Times New Roman"/>
                <w:b/>
                <w:bCs/>
                <w:sz w:val="22"/>
                <w:szCs w:val="22"/>
              </w:rPr>
              <w:t>7</w:t>
            </w:r>
            <w:r>
              <w:rPr>
                <w:rFonts w:hAnsi="Times New Roman" w:cs="Times New Roman"/>
                <w:b/>
                <w:bCs/>
                <w:sz w:val="22"/>
                <w:szCs w:val="22"/>
              </w:rPr>
              <w:t>65</w:t>
            </w:r>
            <w:r w:rsidRPr="00EB6F8C">
              <w:rPr>
                <w:rFonts w:hAnsi="Times New Roman" w:cs="Times New Roman"/>
                <w:b/>
                <w:bCs/>
                <w:sz w:val="22"/>
                <w:szCs w:val="22"/>
              </w:rPr>
              <w:t>,</w:t>
            </w:r>
            <w:r>
              <w:rPr>
                <w:rFonts w:hAnsi="Times New Roman" w:cs="Times New Roman"/>
                <w:b/>
                <w:bCs/>
                <w:sz w:val="22"/>
                <w:szCs w:val="22"/>
              </w:rPr>
              <w:t>174</w:t>
            </w:r>
          </w:p>
        </w:tc>
      </w:tr>
    </w:tbl>
    <w:p w14:paraId="30502C22" w14:textId="77777777" w:rsidR="004054D2" w:rsidRPr="00EB6F8C" w:rsidRDefault="004054D2" w:rsidP="00EB6F8C">
      <w:pPr>
        <w:pStyle w:val="BlockText"/>
        <w:tabs>
          <w:tab w:val="center" w:pos="6840"/>
          <w:tab w:val="center" w:pos="8280"/>
        </w:tabs>
        <w:spacing w:before="0" w:line="240" w:lineRule="atLeast"/>
        <w:ind w:left="0" w:firstLine="0"/>
        <w:jc w:val="thaiDistribute"/>
        <w:rPr>
          <w:rFonts w:ascii="Times New Roman" w:hAnsi="Times New Roman" w:cs="Times New Roman"/>
          <w:sz w:val="22"/>
          <w:szCs w:val="22"/>
        </w:rPr>
      </w:pPr>
    </w:p>
    <w:p w14:paraId="42A7E8E3" w14:textId="37478F30" w:rsidR="003D7EF2" w:rsidRDefault="004054D2" w:rsidP="00EB6F8C">
      <w:pPr>
        <w:pStyle w:val="BlockText"/>
        <w:tabs>
          <w:tab w:val="center" w:pos="6840"/>
          <w:tab w:val="center" w:pos="8280"/>
        </w:tabs>
        <w:spacing w:before="0" w:line="240" w:lineRule="atLeast"/>
        <w:ind w:left="547" w:right="0" w:firstLine="0"/>
        <w:jc w:val="thaiDistribute"/>
        <w:rPr>
          <w:rFonts w:ascii="Times New Roman" w:hAnsi="Times New Roman" w:cs="Times New Roman"/>
          <w:sz w:val="22"/>
          <w:szCs w:val="22"/>
        </w:rPr>
      </w:pPr>
      <w:r w:rsidRPr="00EB6F8C">
        <w:rPr>
          <w:rFonts w:ascii="Times New Roman" w:hAnsi="Times New Roman" w:cs="Times New Roman"/>
          <w:sz w:val="22"/>
          <w:szCs w:val="22"/>
        </w:rPr>
        <w:t>During the year of 2024</w:t>
      </w:r>
      <w:r w:rsidRPr="00EB6F8C">
        <w:rPr>
          <w:rFonts w:ascii="Times New Roman" w:hAnsi="Times New Roman" w:cs="Times New Roman"/>
          <w:sz w:val="22"/>
          <w:szCs w:val="28"/>
        </w:rPr>
        <w:t xml:space="preserve">, </w:t>
      </w:r>
      <w:r w:rsidRPr="00EB6F8C">
        <w:rPr>
          <w:rFonts w:ascii="Times New Roman" w:hAnsi="Times New Roman" w:cs="Times New Roman"/>
          <w:sz w:val="22"/>
          <w:szCs w:val="22"/>
        </w:rPr>
        <w:t xml:space="preserve">the Group and the </w:t>
      </w:r>
      <w:r w:rsidR="009817F8" w:rsidRPr="00EB6F8C">
        <w:rPr>
          <w:rFonts w:ascii="Times New Roman" w:hAnsi="Times New Roman" w:cs="Times New Roman"/>
          <w:sz w:val="22"/>
          <w:szCs w:val="22"/>
        </w:rPr>
        <w:t>C</w:t>
      </w:r>
      <w:r w:rsidRPr="00EB6F8C">
        <w:rPr>
          <w:rFonts w:ascii="Times New Roman" w:hAnsi="Times New Roman" w:cs="Times New Roman"/>
          <w:sz w:val="22"/>
          <w:szCs w:val="22"/>
        </w:rPr>
        <w:t xml:space="preserve">ompany adjusted the accrued medical treatment income for </w:t>
      </w:r>
      <w:proofErr w:type="gramStart"/>
      <w:r w:rsidRPr="00EB6F8C">
        <w:rPr>
          <w:rFonts w:ascii="Times New Roman" w:hAnsi="Times New Roman" w:cs="Times New Roman"/>
          <w:sz w:val="22"/>
          <w:szCs w:val="22"/>
        </w:rPr>
        <w:t>High</w:t>
      </w:r>
      <w:r w:rsidR="009817F8" w:rsidRPr="00EB6F8C">
        <w:rPr>
          <w:rFonts w:ascii="Times New Roman" w:hAnsi="Times New Roman" w:cs="Times New Roman"/>
          <w:sz w:val="22"/>
          <w:szCs w:val="22"/>
        </w:rPr>
        <w:t xml:space="preserve"> </w:t>
      </w:r>
      <w:r w:rsidRPr="00EB6F8C">
        <w:rPr>
          <w:rFonts w:ascii="Times New Roman" w:hAnsi="Times New Roman" w:cs="Times New Roman"/>
          <w:sz w:val="22"/>
          <w:szCs w:val="22"/>
        </w:rPr>
        <w:t>Cost</w:t>
      </w:r>
      <w:proofErr w:type="gramEnd"/>
      <w:r w:rsidRPr="00EB6F8C">
        <w:rPr>
          <w:rFonts w:ascii="Times New Roman" w:hAnsi="Times New Roman" w:cs="Times New Roman"/>
          <w:sz w:val="22"/>
          <w:szCs w:val="22"/>
        </w:rPr>
        <w:t xml:space="preserve"> Care (</w:t>
      </w:r>
      <w:proofErr w:type="spellStart"/>
      <w:r w:rsidRPr="00EB6F8C">
        <w:rPr>
          <w:rFonts w:ascii="Times New Roman" w:hAnsi="Times New Roman" w:cs="Times New Roman"/>
          <w:sz w:val="22"/>
          <w:szCs w:val="22"/>
        </w:rPr>
        <w:t>AdjRW</w:t>
      </w:r>
      <w:proofErr w:type="spellEnd"/>
      <w:r w:rsidRPr="00EB6F8C">
        <w:rPr>
          <w:rFonts w:ascii="Times New Roman" w:hAnsi="Times New Roman" w:cs="Times New Roman"/>
          <w:sz w:val="22"/>
          <w:szCs w:val="22"/>
        </w:rPr>
        <w:t xml:space="preserve"> ≥ </w:t>
      </w:r>
      <w:r w:rsidRPr="00EB6F8C">
        <w:rPr>
          <w:rFonts w:ascii="Times New Roman" w:hAnsi="Times New Roman" w:cs="Times New Roman"/>
          <w:sz w:val="22"/>
          <w:szCs w:val="22"/>
          <w:cs/>
        </w:rPr>
        <w:t xml:space="preserve">2) </w:t>
      </w:r>
      <w:r w:rsidR="009817F8" w:rsidRPr="00EB6F8C">
        <w:rPr>
          <w:rFonts w:ascii="Times New Roman" w:hAnsi="Times New Roman" w:cs="Times New Roman"/>
          <w:sz w:val="22"/>
          <w:szCs w:val="22"/>
        </w:rPr>
        <w:t>from the remaining amount</w:t>
      </w:r>
      <w:r w:rsidR="008B5F21" w:rsidRPr="00EB6F8C">
        <w:rPr>
          <w:rFonts w:ascii="Times New Roman" w:hAnsi="Times New Roman" w:cs="Times New Roman"/>
          <w:sz w:val="22"/>
          <w:szCs w:val="22"/>
        </w:rPr>
        <w:t xml:space="preserve"> which were </w:t>
      </w:r>
      <w:r w:rsidR="006B5146" w:rsidRPr="00EB6F8C">
        <w:rPr>
          <w:rFonts w:ascii="Times New Roman" w:hAnsi="Times New Roman" w:cs="Times New Roman"/>
          <w:sz w:val="22"/>
          <w:szCs w:val="22"/>
        </w:rPr>
        <w:t>occurred</w:t>
      </w:r>
      <w:r w:rsidR="008B5F21" w:rsidRPr="00EB6F8C">
        <w:rPr>
          <w:rFonts w:ascii="Times New Roman" w:hAnsi="Times New Roman" w:cs="Times New Roman"/>
          <w:sz w:val="22"/>
          <w:szCs w:val="22"/>
        </w:rPr>
        <w:t xml:space="preserve"> in</w:t>
      </w:r>
      <w:r w:rsidR="009817F8" w:rsidRPr="00EB6F8C">
        <w:rPr>
          <w:rFonts w:ascii="Times New Roman" w:hAnsi="Times New Roman" w:cs="Times New Roman"/>
          <w:sz w:val="22"/>
          <w:szCs w:val="22"/>
        </w:rPr>
        <w:t xml:space="preserve"> 2023</w:t>
      </w:r>
      <w:r w:rsidR="008B5F21" w:rsidRPr="00EB6F8C">
        <w:rPr>
          <w:rFonts w:ascii="Times New Roman" w:hAnsi="Times New Roman" w:cs="Times New Roman"/>
          <w:sz w:val="22"/>
          <w:szCs w:val="22"/>
        </w:rPr>
        <w:t>, accordance with the reduction of such service rate</w:t>
      </w:r>
      <w:r w:rsidRPr="00EB6F8C">
        <w:rPr>
          <w:rFonts w:ascii="Times New Roman" w:hAnsi="Times New Roman" w:cs="Times New Roman"/>
          <w:sz w:val="22"/>
          <w:szCs w:val="22"/>
        </w:rPr>
        <w:t xml:space="preserve"> notification from the Social Security Office</w:t>
      </w:r>
      <w:r w:rsidR="00EF5FC9" w:rsidRPr="00EB6F8C">
        <w:rPr>
          <w:rFonts w:ascii="Times New Roman" w:hAnsi="Times New Roman" w:cs="Times New Roman"/>
          <w:sz w:val="22"/>
          <w:szCs w:val="22"/>
        </w:rPr>
        <w:t>,</w:t>
      </w:r>
      <w:r w:rsidRPr="00EB6F8C">
        <w:rPr>
          <w:rFonts w:ascii="Times New Roman" w:hAnsi="Times New Roman" w:cs="Times New Roman"/>
          <w:sz w:val="22"/>
          <w:szCs w:val="22"/>
        </w:rPr>
        <w:t xml:space="preserve"> </w:t>
      </w:r>
      <w:r w:rsidR="008B5F21" w:rsidRPr="00EB6F8C">
        <w:rPr>
          <w:rFonts w:ascii="Times New Roman" w:hAnsi="Times New Roman" w:cs="Times New Roman"/>
          <w:sz w:val="22"/>
          <w:szCs w:val="22"/>
        </w:rPr>
        <w:t>announcement date</w:t>
      </w:r>
      <w:r w:rsidRPr="00EB6F8C">
        <w:rPr>
          <w:rFonts w:ascii="Times New Roman" w:hAnsi="Times New Roman" w:cs="Times New Roman"/>
          <w:sz w:val="22"/>
          <w:szCs w:val="22"/>
        </w:rPr>
        <w:t xml:space="preserve"> </w:t>
      </w:r>
      <w:r w:rsidR="009817F8" w:rsidRPr="00EB6F8C">
        <w:rPr>
          <w:rFonts w:ascii="Times New Roman" w:hAnsi="Times New Roman" w:cs="Times New Roman"/>
          <w:sz w:val="22"/>
          <w:szCs w:val="22"/>
        </w:rPr>
        <w:t>30 July 2024</w:t>
      </w:r>
      <w:r w:rsidR="008B5F21" w:rsidRPr="00EB6F8C">
        <w:rPr>
          <w:rFonts w:ascii="Times New Roman" w:hAnsi="Times New Roman" w:cs="Times New Roman"/>
          <w:sz w:val="22"/>
          <w:szCs w:val="22"/>
        </w:rPr>
        <w:t>.</w:t>
      </w:r>
      <w:r w:rsidRPr="00EB6F8C">
        <w:rPr>
          <w:rFonts w:ascii="Times New Roman" w:hAnsi="Times New Roman" w:cs="Times New Roman"/>
          <w:sz w:val="22"/>
          <w:szCs w:val="22"/>
        </w:rPr>
        <w:t xml:space="preserve"> </w:t>
      </w:r>
      <w:r w:rsidR="008B5F21" w:rsidRPr="00EB6F8C">
        <w:rPr>
          <w:rFonts w:ascii="Times New Roman" w:hAnsi="Times New Roman" w:cs="Times New Roman"/>
          <w:sz w:val="22"/>
          <w:szCs w:val="22"/>
        </w:rPr>
        <w:t>Consequently, the</w:t>
      </w:r>
      <w:r w:rsidR="009817F8" w:rsidRPr="00EB6F8C">
        <w:rPr>
          <w:rFonts w:ascii="Times New Roman" w:hAnsi="Times New Roman" w:cs="Times New Roman"/>
          <w:sz w:val="22"/>
          <w:szCs w:val="22"/>
        </w:rPr>
        <w:t xml:space="preserve"> accrued medical treatment income of the Group and the Company </w:t>
      </w:r>
      <w:r w:rsidR="008B5F21" w:rsidRPr="00EB6F8C">
        <w:rPr>
          <w:rFonts w:ascii="Times New Roman" w:hAnsi="Times New Roman" w:cs="Times New Roman"/>
          <w:sz w:val="22"/>
          <w:szCs w:val="22"/>
        </w:rPr>
        <w:t xml:space="preserve">were </w:t>
      </w:r>
      <w:r w:rsidR="009817F8" w:rsidRPr="00EB6F8C">
        <w:rPr>
          <w:rFonts w:ascii="Times New Roman" w:hAnsi="Times New Roman" w:cs="Times New Roman"/>
          <w:sz w:val="22"/>
          <w:szCs w:val="22"/>
        </w:rPr>
        <w:t>decreased by Baht 52.74 million and Baht 29.6 million,</w:t>
      </w:r>
      <w:r w:rsidR="000A545B" w:rsidRPr="00EB6F8C">
        <w:rPr>
          <w:rFonts w:ascii="Times New Roman" w:hAnsi="Times New Roman" w:cs="Times New Roman"/>
          <w:sz w:val="22"/>
          <w:szCs w:val="22"/>
        </w:rPr>
        <w:t xml:space="preserve"> </w:t>
      </w:r>
      <w:r w:rsidR="009817F8" w:rsidRPr="00EB6F8C">
        <w:rPr>
          <w:rFonts w:ascii="Times New Roman" w:hAnsi="Times New Roman" w:cs="Times New Roman"/>
          <w:sz w:val="22"/>
          <w:szCs w:val="22"/>
        </w:rPr>
        <w:t>respectively.</w:t>
      </w:r>
    </w:p>
    <w:p w14:paraId="7E9236B2" w14:textId="77777777" w:rsidR="00FE3976" w:rsidRDefault="00FE3976" w:rsidP="00EB6F8C">
      <w:pPr>
        <w:pStyle w:val="BlockText"/>
        <w:tabs>
          <w:tab w:val="center" w:pos="6840"/>
          <w:tab w:val="center" w:pos="8280"/>
        </w:tabs>
        <w:spacing w:before="0" w:line="240" w:lineRule="atLeast"/>
        <w:ind w:left="547" w:right="0" w:firstLine="0"/>
        <w:jc w:val="thaiDistribute"/>
        <w:rPr>
          <w:rFonts w:ascii="Times New Roman" w:hAnsi="Times New Roman" w:cs="Times New Roman"/>
          <w:sz w:val="22"/>
          <w:szCs w:val="22"/>
        </w:rPr>
      </w:pPr>
    </w:p>
    <w:p w14:paraId="775853CB" w14:textId="77777777" w:rsidR="001C13B8" w:rsidRPr="0009433D" w:rsidRDefault="001C13B8" w:rsidP="001C13B8">
      <w:pPr>
        <w:pStyle w:val="BlockText"/>
        <w:tabs>
          <w:tab w:val="center" w:pos="6840"/>
          <w:tab w:val="center" w:pos="8280"/>
        </w:tabs>
        <w:spacing w:before="0" w:line="240" w:lineRule="atLeast"/>
        <w:ind w:left="547" w:right="0" w:firstLine="0"/>
        <w:jc w:val="thaiDistribute"/>
        <w:rPr>
          <w:rFonts w:ascii="Times New Roman" w:hAnsi="Times New Roman" w:cs="Times New Roman"/>
          <w:spacing w:val="-4"/>
          <w:sz w:val="22"/>
          <w:szCs w:val="22"/>
        </w:rPr>
      </w:pPr>
      <w:r w:rsidRPr="0009433D">
        <w:rPr>
          <w:rFonts w:ascii="Times New Roman" w:hAnsi="Times New Roman" w:cs="Times New Roman"/>
          <w:spacing w:val="-4"/>
          <w:sz w:val="22"/>
          <w:szCs w:val="22"/>
        </w:rPr>
        <w:t xml:space="preserve">The </w:t>
      </w:r>
      <w:r>
        <w:rPr>
          <w:rFonts w:ascii="Times New Roman" w:hAnsi="Times New Roman" w:cs="Times New Roman"/>
          <w:spacing w:val="-4"/>
          <w:sz w:val="22"/>
          <w:szCs w:val="22"/>
        </w:rPr>
        <w:t xml:space="preserve">receiving </w:t>
      </w:r>
      <w:r w:rsidRPr="0009433D">
        <w:rPr>
          <w:rFonts w:ascii="Times New Roman" w:hAnsi="Times New Roman" w:cs="Times New Roman"/>
          <w:spacing w:val="-4"/>
          <w:sz w:val="22"/>
          <w:szCs w:val="22"/>
        </w:rPr>
        <w:t xml:space="preserve">payment for the </w:t>
      </w:r>
      <w:r>
        <w:rPr>
          <w:rFonts w:ascii="Times New Roman" w:hAnsi="Times New Roman" w:cs="Times New Roman"/>
          <w:spacing w:val="-4"/>
          <w:sz w:val="22"/>
          <w:szCs w:val="22"/>
        </w:rPr>
        <w:t>a</w:t>
      </w:r>
      <w:r w:rsidRPr="00F5596B">
        <w:rPr>
          <w:rFonts w:ascii="Times New Roman" w:hAnsi="Times New Roman" w:cs="Times New Roman"/>
          <w:spacing w:val="-4"/>
          <w:sz w:val="22"/>
          <w:szCs w:val="22"/>
        </w:rPr>
        <w:t xml:space="preserve">ccrued medical treatment income </w:t>
      </w:r>
      <w:r>
        <w:rPr>
          <w:rFonts w:ascii="Times New Roman" w:hAnsi="Times New Roman" w:cs="Times New Roman"/>
          <w:spacing w:val="-4"/>
          <w:sz w:val="22"/>
          <w:szCs w:val="22"/>
        </w:rPr>
        <w:t>depends on</w:t>
      </w:r>
      <w:r w:rsidRPr="0009433D">
        <w:rPr>
          <w:rFonts w:ascii="Times New Roman" w:hAnsi="Times New Roman" w:cs="Times New Roman"/>
          <w:spacing w:val="-4"/>
          <w:sz w:val="22"/>
          <w:szCs w:val="22"/>
        </w:rPr>
        <w:t xml:space="preserve"> the medical treatment payment policy of the relevant </w:t>
      </w:r>
      <w:r>
        <w:rPr>
          <w:rFonts w:ascii="Times New Roman" w:hAnsi="Times New Roman" w:cs="Times New Roman"/>
          <w:spacing w:val="-4"/>
          <w:sz w:val="22"/>
          <w:szCs w:val="22"/>
        </w:rPr>
        <w:t>government agency</w:t>
      </w:r>
      <w:r w:rsidRPr="0009433D">
        <w:rPr>
          <w:rFonts w:ascii="Times New Roman" w:hAnsi="Times New Roman" w:cs="Times New Roman"/>
          <w:spacing w:val="-4"/>
          <w:sz w:val="22"/>
          <w:szCs w:val="22"/>
        </w:rPr>
        <w:t xml:space="preserve">. </w:t>
      </w:r>
      <w:r>
        <w:rPr>
          <w:rFonts w:ascii="Times New Roman" w:hAnsi="Times New Roman" w:cs="Times New Roman"/>
          <w:spacing w:val="-4"/>
          <w:sz w:val="22"/>
          <w:szCs w:val="22"/>
        </w:rPr>
        <w:t>The</w:t>
      </w:r>
      <w:r w:rsidRPr="0009433D">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Group’s </w:t>
      </w:r>
      <w:r w:rsidRPr="0009433D">
        <w:rPr>
          <w:rFonts w:ascii="Times New Roman" w:hAnsi="Times New Roman" w:cs="Times New Roman"/>
          <w:spacing w:val="-4"/>
          <w:sz w:val="22"/>
          <w:szCs w:val="22"/>
        </w:rPr>
        <w:t>management believes that the actual outcome will not</w:t>
      </w:r>
      <w:r>
        <w:rPr>
          <w:rFonts w:ascii="Times New Roman" w:hAnsi="Times New Roman" w:cs="Times New Roman"/>
          <w:spacing w:val="-4"/>
          <w:sz w:val="22"/>
          <w:szCs w:val="22"/>
        </w:rPr>
        <w:t xml:space="preserve"> be</w:t>
      </w:r>
      <w:r w:rsidRPr="0009433D">
        <w:rPr>
          <w:rFonts w:ascii="Times New Roman" w:hAnsi="Times New Roman" w:cs="Times New Roman"/>
          <w:spacing w:val="-4"/>
          <w:sz w:val="22"/>
          <w:szCs w:val="22"/>
        </w:rPr>
        <w:t xml:space="preserve"> significantly differ</w:t>
      </w:r>
      <w:r>
        <w:rPr>
          <w:rFonts w:ascii="Times New Roman" w:hAnsi="Times New Roman" w:cs="Times New Roman"/>
          <w:spacing w:val="-4"/>
          <w:sz w:val="22"/>
          <w:szCs w:val="22"/>
        </w:rPr>
        <w:t>ent</w:t>
      </w:r>
      <w:r w:rsidRPr="0009433D">
        <w:rPr>
          <w:rFonts w:ascii="Times New Roman" w:hAnsi="Times New Roman" w:cs="Times New Roman"/>
          <w:spacing w:val="-4"/>
          <w:sz w:val="22"/>
          <w:szCs w:val="22"/>
        </w:rPr>
        <w:t xml:space="preserve"> from the e</w:t>
      </w:r>
      <w:r>
        <w:rPr>
          <w:rFonts w:ascii="Times New Roman" w:hAnsi="Times New Roman" w:cs="Times New Roman"/>
          <w:spacing w:val="-4"/>
          <w:sz w:val="22"/>
          <w:szCs w:val="22"/>
        </w:rPr>
        <w:t>xpected amount</w:t>
      </w:r>
      <w:r w:rsidRPr="0009433D">
        <w:rPr>
          <w:rFonts w:ascii="Times New Roman" w:hAnsi="Times New Roman" w:cs="Times New Roman"/>
          <w:spacing w:val="-4"/>
          <w:sz w:val="22"/>
          <w:szCs w:val="22"/>
        </w:rPr>
        <w:t>.</w:t>
      </w:r>
    </w:p>
    <w:p w14:paraId="5F5FC012" w14:textId="77777777" w:rsidR="001C13B8" w:rsidRDefault="001C13B8" w:rsidP="00EB6F8C">
      <w:pPr>
        <w:pStyle w:val="BlockText"/>
        <w:tabs>
          <w:tab w:val="center" w:pos="6840"/>
          <w:tab w:val="center" w:pos="8280"/>
        </w:tabs>
        <w:spacing w:before="0" w:line="240" w:lineRule="atLeast"/>
        <w:ind w:left="547" w:right="0" w:firstLine="0"/>
        <w:jc w:val="thaiDistribute"/>
        <w:rPr>
          <w:rFonts w:ascii="Times New Roman" w:hAnsi="Times New Roman" w:cs="Times New Roman"/>
          <w:sz w:val="22"/>
          <w:szCs w:val="22"/>
        </w:rPr>
      </w:pPr>
    </w:p>
    <w:p w14:paraId="1AD84C61" w14:textId="5AAE1FB7" w:rsidR="00E6180F" w:rsidRPr="00E6180F" w:rsidRDefault="00E6180F" w:rsidP="00E6180F">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E6180F">
        <w:rPr>
          <w:rFonts w:cs="Times New Roman"/>
          <w:b/>
          <w:bCs/>
          <w:sz w:val="22"/>
          <w:szCs w:val="22"/>
          <w:lang w:val="en-US"/>
        </w:rPr>
        <w:t xml:space="preserve">Investments </w:t>
      </w:r>
      <w:r w:rsidR="001C13B8">
        <w:rPr>
          <w:b/>
          <w:bCs/>
          <w:sz w:val="22"/>
          <w:szCs w:val="28"/>
          <w:lang w:val="en-US"/>
        </w:rPr>
        <w:t>i</w:t>
      </w:r>
      <w:r w:rsidRPr="00E6180F">
        <w:rPr>
          <w:rFonts w:cs="Times New Roman"/>
          <w:b/>
          <w:bCs/>
          <w:sz w:val="22"/>
          <w:szCs w:val="22"/>
          <w:lang w:val="en-US"/>
        </w:rPr>
        <w:t xml:space="preserve">n </w:t>
      </w:r>
      <w:r>
        <w:rPr>
          <w:rFonts w:cs="Times New Roman"/>
          <w:b/>
          <w:bCs/>
          <w:sz w:val="22"/>
          <w:szCs w:val="22"/>
          <w:lang w:val="en-US"/>
        </w:rPr>
        <w:t>S</w:t>
      </w:r>
      <w:r w:rsidRPr="00E6180F">
        <w:rPr>
          <w:rFonts w:cs="Times New Roman"/>
          <w:b/>
          <w:bCs/>
          <w:sz w:val="22"/>
          <w:szCs w:val="22"/>
          <w:lang w:val="en-US"/>
        </w:rPr>
        <w:t>ubsidiaries</w:t>
      </w:r>
    </w:p>
    <w:p w14:paraId="76F6F0FD" w14:textId="77777777" w:rsidR="00E6180F" w:rsidRPr="00EB6F8C" w:rsidRDefault="00E6180F" w:rsidP="00E6180F">
      <w:pPr>
        <w:spacing w:line="240" w:lineRule="atLeast"/>
        <w:ind w:left="547"/>
        <w:jc w:val="thaiDistribute"/>
        <w:rPr>
          <w:rFonts w:hAnsi="Times New Roman" w:cs="Times New Roman"/>
          <w:spacing w:val="-2"/>
          <w:sz w:val="22"/>
          <w:szCs w:val="22"/>
        </w:rPr>
      </w:pPr>
    </w:p>
    <w:p w14:paraId="754F238A" w14:textId="77777777" w:rsidR="00146F5A" w:rsidRPr="003959AD" w:rsidRDefault="00146F5A" w:rsidP="00146F5A">
      <w:pPr>
        <w:spacing w:line="240" w:lineRule="atLeast"/>
        <w:ind w:left="547"/>
        <w:jc w:val="thaiDistribute"/>
        <w:rPr>
          <w:rFonts w:hAnsi="Times New Roman" w:cs="Times New Roman"/>
          <w:i/>
          <w:iCs/>
          <w:sz w:val="22"/>
          <w:szCs w:val="22"/>
        </w:rPr>
      </w:pPr>
      <w:r w:rsidRPr="003959AD">
        <w:rPr>
          <w:rFonts w:hAnsi="Times New Roman"/>
          <w:i/>
          <w:iCs/>
          <w:sz w:val="22"/>
          <w:szCs w:val="28"/>
        </w:rPr>
        <w:t>E</w:t>
      </w:r>
      <w:r w:rsidRPr="003959AD">
        <w:rPr>
          <w:rFonts w:hAnsi="Times New Roman" w:cs="Times New Roman"/>
          <w:i/>
          <w:iCs/>
          <w:sz w:val="22"/>
          <w:szCs w:val="22"/>
        </w:rPr>
        <w:t>stablishment of subsidiary</w:t>
      </w:r>
    </w:p>
    <w:p w14:paraId="781355BF" w14:textId="77777777" w:rsidR="00146F5A" w:rsidRPr="00CF4D56" w:rsidRDefault="00146F5A" w:rsidP="00146F5A">
      <w:pPr>
        <w:spacing w:line="240" w:lineRule="atLeast"/>
        <w:ind w:left="547"/>
        <w:jc w:val="thaiDistribute"/>
        <w:rPr>
          <w:rFonts w:hAnsi="Times New Roman" w:cs="Times New Roman"/>
          <w:sz w:val="22"/>
          <w:szCs w:val="22"/>
        </w:rPr>
      </w:pPr>
    </w:p>
    <w:p w14:paraId="18CD80E4" w14:textId="0DDD1E8D" w:rsidR="00146F5A" w:rsidRPr="003959AD" w:rsidRDefault="00146F5A" w:rsidP="00146F5A">
      <w:pPr>
        <w:spacing w:line="240" w:lineRule="atLeast"/>
        <w:ind w:left="547"/>
        <w:jc w:val="thaiDistribute"/>
        <w:rPr>
          <w:rFonts w:hAnsi="Times New Roman" w:cstheme="minorBidi"/>
          <w:sz w:val="22"/>
          <w:szCs w:val="22"/>
        </w:rPr>
      </w:pPr>
      <w:bookmarkStart w:id="1" w:name="_Hlk174540516"/>
      <w:r w:rsidRPr="00D650CE">
        <w:rPr>
          <w:rFonts w:hAnsi="Times New Roman" w:cs="Times New Roman"/>
          <w:sz w:val="22"/>
          <w:szCs w:val="22"/>
        </w:rPr>
        <w:t xml:space="preserve">On 14 </w:t>
      </w:r>
      <w:r w:rsidR="00183623" w:rsidRPr="00183623">
        <w:rPr>
          <w:rFonts w:hAnsi="Times New Roman" w:cs="Times New Roman"/>
          <w:sz w:val="22"/>
          <w:szCs w:val="22"/>
        </w:rPr>
        <w:t>August</w:t>
      </w:r>
      <w:r w:rsidRPr="00D650CE">
        <w:rPr>
          <w:rFonts w:hAnsi="Times New Roman" w:cs="Times New Roman"/>
          <w:sz w:val="22"/>
          <w:szCs w:val="22"/>
        </w:rPr>
        <w:t xml:space="preserve"> 2024, the Board of Directors approved</w:t>
      </w:r>
      <w:r w:rsidRPr="00D650CE">
        <w:rPr>
          <w:rFonts w:hAnsi="Times New Roman" w:cstheme="minorBidi" w:hint="cs"/>
          <w:sz w:val="22"/>
          <w:szCs w:val="22"/>
          <w:cs/>
        </w:rPr>
        <w:t xml:space="preserve"> </w:t>
      </w:r>
      <w:r w:rsidRPr="00D650CE">
        <w:rPr>
          <w:rFonts w:hAnsi="Times New Roman" w:cstheme="minorBidi"/>
          <w:sz w:val="22"/>
          <w:szCs w:val="22"/>
        </w:rPr>
        <w:t>the establishment of a subsidiary</w:t>
      </w:r>
      <w:r>
        <w:rPr>
          <w:rFonts w:hAnsi="Times New Roman" w:cstheme="minorBidi"/>
          <w:sz w:val="22"/>
          <w:szCs w:val="22"/>
        </w:rPr>
        <w:t>,</w:t>
      </w:r>
      <w:r w:rsidRPr="00D650CE">
        <w:rPr>
          <w:rFonts w:hAnsi="Times New Roman" w:cstheme="minorBidi"/>
          <w:sz w:val="22"/>
          <w:szCs w:val="22"/>
        </w:rPr>
        <w:t xml:space="preserve"> Chularat Rayong Hospital Company Limited, which operate hospital</w:t>
      </w:r>
      <w:r>
        <w:rPr>
          <w:rFonts w:hAnsi="Times New Roman" w:cstheme="minorBidi"/>
          <w:sz w:val="22"/>
          <w:szCs w:val="22"/>
        </w:rPr>
        <w:t xml:space="preserve"> business</w:t>
      </w:r>
      <w:r w:rsidRPr="00D650CE">
        <w:rPr>
          <w:rFonts w:hAnsi="Times New Roman" w:cstheme="minorBidi"/>
          <w:sz w:val="22"/>
          <w:szCs w:val="22"/>
        </w:rPr>
        <w:t>.</w:t>
      </w:r>
      <w:r>
        <w:rPr>
          <w:rFonts w:hAnsi="Times New Roman" w:cstheme="minorBidi"/>
          <w:sz w:val="22"/>
          <w:szCs w:val="22"/>
        </w:rPr>
        <w:t xml:space="preserve"> </w:t>
      </w:r>
      <w:r w:rsidRPr="00D650CE">
        <w:rPr>
          <w:rFonts w:hAnsi="Times New Roman" w:cstheme="minorBidi"/>
          <w:sz w:val="22"/>
          <w:szCs w:val="22"/>
        </w:rPr>
        <w:t xml:space="preserve">The </w:t>
      </w:r>
      <w:proofErr w:type="spellStart"/>
      <w:r w:rsidRPr="00D650CE">
        <w:rPr>
          <w:rFonts w:hAnsi="Times New Roman" w:cstheme="minorBidi"/>
          <w:sz w:val="22"/>
          <w:szCs w:val="22"/>
        </w:rPr>
        <w:t>authorised</w:t>
      </w:r>
      <w:proofErr w:type="spellEnd"/>
      <w:r w:rsidRPr="00D650CE">
        <w:rPr>
          <w:rFonts w:hAnsi="Times New Roman" w:cstheme="minorBidi"/>
          <w:sz w:val="22"/>
          <w:szCs w:val="22"/>
        </w:rPr>
        <w:t xml:space="preserve"> share capital is Baht </w:t>
      </w:r>
      <w:r w:rsidR="00FB5880">
        <w:rPr>
          <w:rFonts w:hAnsi="Times New Roman" w:cstheme="minorBidi"/>
          <w:sz w:val="22"/>
          <w:szCs w:val="22"/>
        </w:rPr>
        <w:br/>
      </w:r>
      <w:r w:rsidR="0023688C">
        <w:rPr>
          <w:rFonts w:hAnsi="Times New Roman" w:cstheme="minorBidi"/>
          <w:sz w:val="22"/>
          <w:szCs w:val="22"/>
        </w:rPr>
        <w:t>1</w:t>
      </w:r>
      <w:r w:rsidRPr="00D650CE">
        <w:rPr>
          <w:rFonts w:hAnsi="Times New Roman" w:cstheme="minorBidi"/>
          <w:sz w:val="22"/>
          <w:szCs w:val="22"/>
        </w:rPr>
        <w:t xml:space="preserve"> million, with the Company</w:t>
      </w:r>
      <w:r>
        <w:rPr>
          <w:rFonts w:hAnsi="Times New Roman" w:cstheme="minorBidi"/>
          <w:sz w:val="22"/>
          <w:szCs w:val="22"/>
        </w:rPr>
        <w:t xml:space="preserve"> will</w:t>
      </w:r>
      <w:r w:rsidRPr="00D650CE">
        <w:rPr>
          <w:rFonts w:hAnsi="Times New Roman" w:cstheme="minorBidi"/>
          <w:sz w:val="22"/>
          <w:szCs w:val="22"/>
        </w:rPr>
        <w:t xml:space="preserve"> hold </w:t>
      </w:r>
      <w:r>
        <w:rPr>
          <w:rFonts w:hAnsi="Times New Roman" w:cstheme="minorBidi"/>
          <w:sz w:val="22"/>
          <w:szCs w:val="22"/>
        </w:rPr>
        <w:t>100</w:t>
      </w:r>
      <w:r w:rsidRPr="00D650CE">
        <w:rPr>
          <w:rFonts w:hAnsi="Times New Roman" w:cstheme="minorBidi"/>
          <w:sz w:val="22"/>
          <w:szCs w:val="22"/>
        </w:rPr>
        <w:t>%</w:t>
      </w:r>
      <w:r w:rsidR="001379DE">
        <w:rPr>
          <w:rFonts w:hAnsi="Times New Roman" w:cstheme="minorBidi"/>
          <w:sz w:val="22"/>
          <w:szCs w:val="22"/>
        </w:rPr>
        <w:t xml:space="preserve"> shareholdings</w:t>
      </w:r>
      <w:r w:rsidRPr="00D650CE">
        <w:rPr>
          <w:rFonts w:hAnsi="Times New Roman" w:cstheme="minorBidi"/>
          <w:sz w:val="22"/>
          <w:szCs w:val="22"/>
        </w:rPr>
        <w:t>.</w:t>
      </w:r>
    </w:p>
    <w:bookmarkEnd w:id="1"/>
    <w:p w14:paraId="4228091D" w14:textId="77777777" w:rsidR="0030332E" w:rsidRPr="0030332E" w:rsidRDefault="0030332E" w:rsidP="0030332E">
      <w:pPr>
        <w:ind w:left="540"/>
        <w:jc w:val="both"/>
        <w:rPr>
          <w:rFonts w:hAnsi="Times New Roman" w:cs="Times New Roman"/>
          <w:sz w:val="22"/>
          <w:szCs w:val="22"/>
          <w:highlight w:val="yellow"/>
        </w:rPr>
      </w:pPr>
    </w:p>
    <w:p w14:paraId="6824EAE2" w14:textId="77777777" w:rsidR="00146F5A" w:rsidRPr="000005D3" w:rsidRDefault="00146F5A" w:rsidP="00146F5A">
      <w:pPr>
        <w:spacing w:line="240" w:lineRule="atLeast"/>
        <w:ind w:left="547"/>
        <w:jc w:val="thaiDistribute"/>
        <w:rPr>
          <w:rFonts w:hAnsi="Times New Roman" w:cs="Times New Roman"/>
          <w:i/>
          <w:iCs/>
          <w:sz w:val="22"/>
          <w:szCs w:val="22"/>
        </w:rPr>
      </w:pPr>
      <w:r w:rsidRPr="000005D3">
        <w:rPr>
          <w:rFonts w:hAnsi="Times New Roman" w:cs="Times New Roman"/>
          <w:i/>
          <w:iCs/>
          <w:sz w:val="22"/>
          <w:szCs w:val="22"/>
        </w:rPr>
        <w:t xml:space="preserve">Increase of </w:t>
      </w:r>
      <w:proofErr w:type="spellStart"/>
      <w:r w:rsidRPr="000005D3">
        <w:rPr>
          <w:rFonts w:hAnsi="Times New Roman" w:cs="Times New Roman"/>
          <w:i/>
          <w:iCs/>
          <w:sz w:val="22"/>
          <w:szCs w:val="22"/>
        </w:rPr>
        <w:t>authori</w:t>
      </w:r>
      <w:r>
        <w:rPr>
          <w:rFonts w:hAnsi="Times New Roman" w:cs="Times New Roman"/>
          <w:i/>
          <w:iCs/>
          <w:sz w:val="22"/>
          <w:szCs w:val="22"/>
        </w:rPr>
        <w:t>s</w:t>
      </w:r>
      <w:r w:rsidRPr="000005D3">
        <w:rPr>
          <w:rFonts w:hAnsi="Times New Roman" w:cs="Times New Roman"/>
          <w:i/>
          <w:iCs/>
          <w:sz w:val="22"/>
          <w:szCs w:val="22"/>
        </w:rPr>
        <w:t>ed</w:t>
      </w:r>
      <w:proofErr w:type="spellEnd"/>
      <w:r w:rsidRPr="000005D3">
        <w:rPr>
          <w:rFonts w:hAnsi="Times New Roman" w:cs="Times New Roman"/>
          <w:i/>
          <w:iCs/>
          <w:sz w:val="22"/>
          <w:szCs w:val="22"/>
        </w:rPr>
        <w:t xml:space="preserve"> share capital of subsidiary</w:t>
      </w:r>
    </w:p>
    <w:p w14:paraId="6B53CCE5" w14:textId="77777777" w:rsidR="00146F5A" w:rsidRPr="000005D3" w:rsidRDefault="00146F5A" w:rsidP="00146F5A">
      <w:pPr>
        <w:spacing w:line="240" w:lineRule="atLeast"/>
        <w:ind w:left="547"/>
        <w:jc w:val="thaiDistribute"/>
        <w:rPr>
          <w:rFonts w:hAnsi="Times New Roman" w:cs="Times New Roman"/>
          <w:sz w:val="22"/>
          <w:szCs w:val="22"/>
        </w:rPr>
      </w:pPr>
    </w:p>
    <w:p w14:paraId="08E86382" w14:textId="787D63BD" w:rsidR="00146F5A" w:rsidRPr="00CF4D56" w:rsidRDefault="00146F5A" w:rsidP="00146F5A">
      <w:pPr>
        <w:spacing w:line="240" w:lineRule="atLeast"/>
        <w:ind w:left="547"/>
        <w:jc w:val="thaiDistribute"/>
        <w:rPr>
          <w:rFonts w:hAnsi="Times New Roman" w:cs="Times New Roman"/>
          <w:sz w:val="22"/>
          <w:szCs w:val="22"/>
        </w:rPr>
      </w:pPr>
      <w:r>
        <w:rPr>
          <w:rFonts w:hAnsi="Times New Roman" w:cs="Times New Roman"/>
          <w:sz w:val="22"/>
          <w:szCs w:val="22"/>
        </w:rPr>
        <w:t xml:space="preserve">On 14 </w:t>
      </w:r>
      <w:r w:rsidR="00183623" w:rsidRPr="00183623">
        <w:rPr>
          <w:rFonts w:hAnsi="Times New Roman" w:cs="Times New Roman"/>
          <w:sz w:val="22"/>
          <w:szCs w:val="22"/>
        </w:rPr>
        <w:t>August</w:t>
      </w:r>
      <w:r>
        <w:rPr>
          <w:rFonts w:hAnsi="Times New Roman" w:cs="Times New Roman"/>
          <w:sz w:val="22"/>
          <w:szCs w:val="22"/>
        </w:rPr>
        <w:t xml:space="preserve"> 2024</w:t>
      </w:r>
      <w:r w:rsidRPr="000005D3">
        <w:rPr>
          <w:rFonts w:hAnsi="Times New Roman" w:cs="Times New Roman"/>
          <w:sz w:val="22"/>
          <w:szCs w:val="22"/>
        </w:rPr>
        <w:t xml:space="preserve">, </w:t>
      </w:r>
      <w:r>
        <w:rPr>
          <w:rFonts w:hAnsi="Times New Roman" w:cs="Times New Roman"/>
          <w:sz w:val="22"/>
          <w:szCs w:val="22"/>
        </w:rPr>
        <w:t>the Board of Directors approved i</w:t>
      </w:r>
      <w:r w:rsidRPr="000005D3">
        <w:rPr>
          <w:rFonts w:hAnsi="Times New Roman" w:cs="Times New Roman"/>
          <w:sz w:val="22"/>
          <w:szCs w:val="22"/>
        </w:rPr>
        <w:t xml:space="preserve">ncrease of </w:t>
      </w:r>
      <w:proofErr w:type="spellStart"/>
      <w:r w:rsidRPr="000005D3">
        <w:rPr>
          <w:rFonts w:hAnsi="Times New Roman" w:cs="Times New Roman"/>
          <w:sz w:val="22"/>
          <w:szCs w:val="22"/>
        </w:rPr>
        <w:t>authori</w:t>
      </w:r>
      <w:r>
        <w:rPr>
          <w:rFonts w:hAnsi="Times New Roman" w:cs="Times New Roman"/>
          <w:sz w:val="22"/>
          <w:szCs w:val="22"/>
        </w:rPr>
        <w:t>s</w:t>
      </w:r>
      <w:r w:rsidRPr="000005D3">
        <w:rPr>
          <w:rFonts w:hAnsi="Times New Roman" w:cs="Times New Roman"/>
          <w:sz w:val="22"/>
          <w:szCs w:val="22"/>
        </w:rPr>
        <w:t>ed</w:t>
      </w:r>
      <w:proofErr w:type="spellEnd"/>
      <w:r w:rsidRPr="000005D3">
        <w:rPr>
          <w:rFonts w:hAnsi="Times New Roman" w:cs="Times New Roman"/>
          <w:sz w:val="22"/>
          <w:szCs w:val="22"/>
        </w:rPr>
        <w:t xml:space="preserve"> share capital of</w:t>
      </w:r>
      <w:r>
        <w:rPr>
          <w:rFonts w:hAnsi="Times New Roman" w:cs="Times New Roman"/>
          <w:sz w:val="22"/>
          <w:szCs w:val="22"/>
        </w:rPr>
        <w:t xml:space="preserve"> </w:t>
      </w:r>
      <w:r w:rsidRPr="000005D3">
        <w:rPr>
          <w:rFonts w:hAnsi="Times New Roman" w:cs="Times New Roman"/>
          <w:sz w:val="22"/>
          <w:szCs w:val="22"/>
        </w:rPr>
        <w:t>a subsidiary</w:t>
      </w:r>
      <w:r>
        <w:rPr>
          <w:rFonts w:hAnsi="Times New Roman"/>
          <w:sz w:val="22"/>
          <w:szCs w:val="28"/>
        </w:rPr>
        <w:t xml:space="preserve">, </w:t>
      </w:r>
      <w:r>
        <w:rPr>
          <w:rFonts w:hAnsi="Times New Roman" w:cs="Times New Roman"/>
          <w:sz w:val="22"/>
          <w:szCs w:val="22"/>
        </w:rPr>
        <w:t xml:space="preserve">CHG Wellness Center Company Limited, </w:t>
      </w:r>
      <w:r w:rsidRPr="000005D3">
        <w:rPr>
          <w:rFonts w:hAnsi="Times New Roman" w:cs="Times New Roman"/>
          <w:sz w:val="22"/>
          <w:szCs w:val="22"/>
        </w:rPr>
        <w:t xml:space="preserve">from Baht </w:t>
      </w:r>
      <w:r>
        <w:rPr>
          <w:rFonts w:hAnsi="Times New Roman" w:cs="Times New Roman"/>
          <w:sz w:val="22"/>
          <w:szCs w:val="22"/>
        </w:rPr>
        <w:t>1</w:t>
      </w:r>
      <w:r w:rsidRPr="000005D3">
        <w:rPr>
          <w:rFonts w:hAnsi="Times New Roman" w:cs="Times New Roman"/>
          <w:sz w:val="22"/>
          <w:szCs w:val="22"/>
        </w:rPr>
        <w:t xml:space="preserve"> million to Baht </w:t>
      </w:r>
      <w:r>
        <w:rPr>
          <w:rFonts w:hAnsi="Times New Roman" w:cs="Times New Roman"/>
          <w:sz w:val="22"/>
          <w:szCs w:val="22"/>
        </w:rPr>
        <w:t>200</w:t>
      </w:r>
      <w:r w:rsidRPr="000005D3">
        <w:rPr>
          <w:rFonts w:hAnsi="Times New Roman" w:cs="Times New Roman"/>
          <w:sz w:val="22"/>
          <w:szCs w:val="22"/>
        </w:rPr>
        <w:t xml:space="preserve"> million by issuing </w:t>
      </w:r>
      <w:r>
        <w:rPr>
          <w:rFonts w:hAnsi="Times New Roman" w:cs="Times New Roman"/>
          <w:sz w:val="22"/>
          <w:szCs w:val="22"/>
        </w:rPr>
        <w:t>1,990,000</w:t>
      </w:r>
      <w:r w:rsidRPr="000005D3">
        <w:rPr>
          <w:rFonts w:hAnsi="Times New Roman" w:cs="Times New Roman"/>
          <w:sz w:val="22"/>
          <w:szCs w:val="22"/>
        </w:rPr>
        <w:t xml:space="preserve"> new ordinary shares at Bath </w:t>
      </w:r>
      <w:r>
        <w:rPr>
          <w:rFonts w:hAnsi="Times New Roman" w:cs="Times New Roman"/>
          <w:sz w:val="22"/>
          <w:szCs w:val="22"/>
        </w:rPr>
        <w:t>100</w:t>
      </w:r>
      <w:r w:rsidRPr="000005D3">
        <w:rPr>
          <w:rFonts w:hAnsi="Times New Roman" w:cs="Times New Roman"/>
          <w:sz w:val="22"/>
          <w:szCs w:val="22"/>
        </w:rPr>
        <w:t xml:space="preserve"> per share, in totaling of Baht </w:t>
      </w:r>
      <w:r>
        <w:rPr>
          <w:rFonts w:hAnsi="Times New Roman" w:cs="Times New Roman"/>
          <w:sz w:val="22"/>
          <w:szCs w:val="22"/>
        </w:rPr>
        <w:t>199</w:t>
      </w:r>
      <w:r w:rsidRPr="000005D3">
        <w:rPr>
          <w:rFonts w:hAnsi="Times New Roman" w:cs="Times New Roman"/>
          <w:sz w:val="22"/>
          <w:szCs w:val="22"/>
        </w:rPr>
        <w:t xml:space="preserve"> million</w:t>
      </w:r>
      <w:r w:rsidR="00FB5880">
        <w:rPr>
          <w:rFonts w:hAnsi="Times New Roman" w:cs="Times New Roman"/>
          <w:sz w:val="22"/>
          <w:szCs w:val="22"/>
        </w:rPr>
        <w:t>. T</w:t>
      </w:r>
      <w:r w:rsidR="0023688C" w:rsidRPr="0023688C">
        <w:rPr>
          <w:rFonts w:hAnsi="Times New Roman" w:cs="Times New Roman"/>
          <w:sz w:val="22"/>
          <w:szCs w:val="22"/>
        </w:rPr>
        <w:t>he subsidiary has received fu</w:t>
      </w:r>
      <w:r w:rsidR="001379DE">
        <w:rPr>
          <w:rFonts w:hAnsi="Times New Roman" w:cs="Times New Roman"/>
          <w:sz w:val="22"/>
          <w:szCs w:val="22"/>
        </w:rPr>
        <w:t>ll</w:t>
      </w:r>
      <w:r w:rsidR="0023688C" w:rsidRPr="0023688C">
        <w:rPr>
          <w:rFonts w:hAnsi="Times New Roman" w:cs="Times New Roman"/>
          <w:sz w:val="22"/>
          <w:szCs w:val="22"/>
        </w:rPr>
        <w:t xml:space="preserve"> paid-up capital in August 2024</w:t>
      </w:r>
      <w:r w:rsidRPr="000005D3">
        <w:rPr>
          <w:rFonts w:hAnsi="Times New Roman" w:cs="Times New Roman"/>
          <w:sz w:val="22"/>
          <w:szCs w:val="22"/>
        </w:rPr>
        <w:t>.</w:t>
      </w:r>
    </w:p>
    <w:p w14:paraId="31EC314D" w14:textId="77777777" w:rsidR="0030332E" w:rsidRPr="00E6180F" w:rsidRDefault="0030332E" w:rsidP="0030332E">
      <w:pPr>
        <w:ind w:left="540"/>
        <w:jc w:val="both"/>
        <w:rPr>
          <w:rFonts w:hAnsi="Times New Roman" w:cs="Times New Roman"/>
          <w:sz w:val="22"/>
          <w:szCs w:val="22"/>
          <w:highlight w:val="yellow"/>
        </w:rPr>
      </w:pPr>
    </w:p>
    <w:p w14:paraId="02EEFA4F" w14:textId="721FBE13" w:rsidR="00C47DD8" w:rsidRPr="00EB6F8C" w:rsidRDefault="00B702D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EB6F8C">
        <w:rPr>
          <w:rFonts w:cs="Times New Roman"/>
          <w:b/>
          <w:bCs/>
          <w:sz w:val="22"/>
          <w:szCs w:val="22"/>
        </w:rPr>
        <w:t>Property, plant and equipment</w:t>
      </w:r>
    </w:p>
    <w:p w14:paraId="5E6A849B" w14:textId="402274D9" w:rsidR="00EF57C5" w:rsidRPr="00EB6F8C" w:rsidRDefault="00EF57C5" w:rsidP="0007438F">
      <w:pPr>
        <w:spacing w:line="240" w:lineRule="atLeast"/>
        <w:ind w:left="547"/>
        <w:jc w:val="thaiDistribute"/>
        <w:rPr>
          <w:rFonts w:hAnsi="Times New Roman" w:cs="Times New Roman"/>
          <w:spacing w:val="-2"/>
          <w:sz w:val="22"/>
          <w:szCs w:val="22"/>
        </w:rPr>
      </w:pPr>
    </w:p>
    <w:p w14:paraId="6A748CF9" w14:textId="6269E2E5" w:rsidR="007A75F0" w:rsidRPr="00EB6F8C" w:rsidRDefault="007A75F0" w:rsidP="00525D7D">
      <w:pPr>
        <w:ind w:left="540"/>
        <w:jc w:val="both"/>
        <w:rPr>
          <w:rFonts w:hAnsi="Times New Roman" w:cs="Times New Roman"/>
          <w:sz w:val="22"/>
          <w:szCs w:val="22"/>
        </w:rPr>
      </w:pPr>
      <w:r w:rsidRPr="00EB6F8C">
        <w:rPr>
          <w:rFonts w:hAnsi="Times New Roman" w:cs="Times New Roman"/>
          <w:sz w:val="22"/>
          <w:szCs w:val="22"/>
        </w:rPr>
        <w:t xml:space="preserve">During </w:t>
      </w:r>
      <w:r w:rsidR="00E95CC2" w:rsidRPr="00EB6F8C">
        <w:rPr>
          <w:rFonts w:hAnsi="Times New Roman" w:cs="Times New Roman"/>
          <w:sz w:val="22"/>
          <w:szCs w:val="22"/>
        </w:rPr>
        <w:t xml:space="preserve">the year </w:t>
      </w:r>
      <w:r w:rsidRPr="00EB6F8C">
        <w:rPr>
          <w:rFonts w:hAnsi="Times New Roman" w:cs="Times New Roman"/>
          <w:sz w:val="22"/>
          <w:szCs w:val="22"/>
        </w:rPr>
        <w:t xml:space="preserve">2024, the Group invested in land and land improvements in the </w:t>
      </w:r>
      <w:proofErr w:type="gramStart"/>
      <w:r w:rsidRPr="00EB6F8C">
        <w:rPr>
          <w:rFonts w:hAnsi="Times New Roman" w:cs="Times New Roman"/>
          <w:sz w:val="22"/>
          <w:szCs w:val="22"/>
        </w:rPr>
        <w:t>amount</w:t>
      </w:r>
      <w:proofErr w:type="gramEnd"/>
      <w:r w:rsidRPr="00EB6F8C">
        <w:rPr>
          <w:rFonts w:hAnsi="Times New Roman" w:cs="Times New Roman"/>
          <w:sz w:val="22"/>
          <w:szCs w:val="22"/>
        </w:rPr>
        <w:t xml:space="preserve"> of </w:t>
      </w:r>
      <w:r w:rsidR="00681F19" w:rsidRPr="00EB6F8C">
        <w:rPr>
          <w:rFonts w:hAnsi="Times New Roman" w:cs="Times New Roman"/>
          <w:sz w:val="22"/>
          <w:szCs w:val="22"/>
        </w:rPr>
        <w:t xml:space="preserve">Baht </w:t>
      </w:r>
      <w:r w:rsidR="00E6180F">
        <w:rPr>
          <w:rFonts w:hAnsi="Times New Roman" w:cs="Times New Roman"/>
          <w:sz w:val="22"/>
          <w:szCs w:val="22"/>
        </w:rPr>
        <w:t>88</w:t>
      </w:r>
      <w:r w:rsidRPr="00EB6F8C">
        <w:rPr>
          <w:rFonts w:hAnsi="Times New Roman" w:cs="Times New Roman"/>
          <w:sz w:val="22"/>
          <w:szCs w:val="22"/>
        </w:rPr>
        <w:t>.</w:t>
      </w:r>
      <w:r w:rsidR="00E6180F">
        <w:rPr>
          <w:rFonts w:hAnsi="Times New Roman" w:cs="Times New Roman"/>
          <w:sz w:val="22"/>
          <w:szCs w:val="22"/>
        </w:rPr>
        <w:t>32</w:t>
      </w:r>
      <w:r w:rsidR="00EC6226" w:rsidRPr="00EB6F8C">
        <w:rPr>
          <w:rFonts w:hAnsi="Times New Roman" w:cs="Times New Roman"/>
          <w:sz w:val="22"/>
          <w:szCs w:val="22"/>
        </w:rPr>
        <w:t xml:space="preserve"> </w:t>
      </w:r>
      <w:r w:rsidRPr="00EB6F8C">
        <w:rPr>
          <w:rFonts w:hAnsi="Times New Roman" w:cs="Times New Roman"/>
          <w:sz w:val="22"/>
          <w:szCs w:val="22"/>
        </w:rPr>
        <w:t>million</w:t>
      </w:r>
      <w:r w:rsidR="0067694F" w:rsidRPr="00EB6F8C">
        <w:rPr>
          <w:rFonts w:hAnsi="Times New Roman" w:cs="Times New Roman"/>
          <w:sz w:val="22"/>
          <w:szCs w:val="28"/>
        </w:rPr>
        <w:t>,</w:t>
      </w:r>
      <w:r w:rsidR="00681F19" w:rsidRPr="00EB6F8C">
        <w:rPr>
          <w:rFonts w:hAnsi="Times New Roman" w:cs="Times New Roman"/>
          <w:sz w:val="22"/>
          <w:szCs w:val="22"/>
        </w:rPr>
        <w:t xml:space="preserve"> </w:t>
      </w:r>
      <w:r w:rsidRPr="00EB6F8C">
        <w:rPr>
          <w:rFonts w:hAnsi="Times New Roman" w:cs="Times New Roman"/>
          <w:sz w:val="22"/>
          <w:szCs w:val="22"/>
        </w:rPr>
        <w:t xml:space="preserve">building improvement in the amount of </w:t>
      </w:r>
      <w:r w:rsidR="00681F19" w:rsidRPr="00EB6F8C">
        <w:rPr>
          <w:rFonts w:hAnsi="Times New Roman" w:cs="Times New Roman"/>
          <w:sz w:val="22"/>
          <w:szCs w:val="22"/>
        </w:rPr>
        <w:t xml:space="preserve">Baht </w:t>
      </w:r>
      <w:r w:rsidR="00E6180F">
        <w:rPr>
          <w:rFonts w:hAnsi="Times New Roman" w:cs="Times New Roman"/>
          <w:sz w:val="22"/>
          <w:szCs w:val="22"/>
        </w:rPr>
        <w:t>33</w:t>
      </w:r>
      <w:r w:rsidRPr="00EB6F8C">
        <w:rPr>
          <w:rFonts w:hAnsi="Times New Roman" w:cs="Times New Roman"/>
          <w:sz w:val="22"/>
          <w:szCs w:val="22"/>
        </w:rPr>
        <w:t>.</w:t>
      </w:r>
      <w:r w:rsidR="00E6180F">
        <w:rPr>
          <w:rFonts w:hAnsi="Times New Roman" w:cs="Times New Roman"/>
          <w:sz w:val="22"/>
          <w:szCs w:val="22"/>
        </w:rPr>
        <w:t>60</w:t>
      </w:r>
      <w:r w:rsidRPr="00EB6F8C">
        <w:rPr>
          <w:rFonts w:hAnsi="Times New Roman" w:cs="Times New Roman"/>
          <w:sz w:val="22"/>
          <w:szCs w:val="22"/>
        </w:rPr>
        <w:t xml:space="preserve"> million, purchas</w:t>
      </w:r>
      <w:r w:rsidR="00970907" w:rsidRPr="00EB6F8C">
        <w:rPr>
          <w:rFonts w:hAnsi="Times New Roman" w:cs="Times New Roman"/>
          <w:sz w:val="22"/>
          <w:szCs w:val="22"/>
        </w:rPr>
        <w:t>ed</w:t>
      </w:r>
      <w:r w:rsidR="00FF4281" w:rsidRPr="00EB6F8C">
        <w:rPr>
          <w:rFonts w:hAnsi="Times New Roman" w:cs="Times New Roman"/>
          <w:sz w:val="22"/>
          <w:szCs w:val="22"/>
        </w:rPr>
        <w:t xml:space="preserve"> of</w:t>
      </w:r>
      <w:r w:rsidRPr="00EB6F8C">
        <w:rPr>
          <w:rFonts w:hAnsi="Times New Roman" w:cs="Times New Roman"/>
          <w:sz w:val="22"/>
          <w:szCs w:val="22"/>
        </w:rPr>
        <w:t xml:space="preserve"> </w:t>
      </w:r>
      <w:r w:rsidR="005B20CC" w:rsidRPr="00EB6F8C">
        <w:rPr>
          <w:rFonts w:hAnsi="Times New Roman" w:cs="Times New Roman"/>
          <w:sz w:val="22"/>
          <w:szCs w:val="22"/>
        </w:rPr>
        <w:t>t</w:t>
      </w:r>
      <w:r w:rsidRPr="00EB6F8C">
        <w:rPr>
          <w:rFonts w:hAnsi="Times New Roman" w:cs="Times New Roman"/>
          <w:sz w:val="22"/>
          <w:szCs w:val="22"/>
        </w:rPr>
        <w:t xml:space="preserve">ools and medical instruments </w:t>
      </w:r>
      <w:r w:rsidR="00681F19" w:rsidRPr="00EB6F8C">
        <w:rPr>
          <w:rFonts w:hAnsi="Times New Roman" w:cs="Times New Roman"/>
          <w:sz w:val="22"/>
          <w:szCs w:val="22"/>
        </w:rPr>
        <w:t xml:space="preserve">in </w:t>
      </w:r>
      <w:r w:rsidRPr="00EB6F8C">
        <w:rPr>
          <w:rFonts w:hAnsi="Times New Roman" w:cs="Times New Roman"/>
          <w:sz w:val="22"/>
          <w:szCs w:val="22"/>
        </w:rPr>
        <w:t xml:space="preserve">the amount of </w:t>
      </w:r>
      <w:r w:rsidR="00681F19" w:rsidRPr="00EB6F8C">
        <w:rPr>
          <w:rFonts w:hAnsi="Times New Roman" w:cs="Times New Roman"/>
          <w:sz w:val="22"/>
          <w:szCs w:val="22"/>
        </w:rPr>
        <w:t xml:space="preserve">Baht </w:t>
      </w:r>
      <w:r w:rsidR="00AC553D" w:rsidRPr="00EB6F8C">
        <w:rPr>
          <w:rFonts w:hAnsi="Times New Roman" w:cs="Times New Roman"/>
          <w:sz w:val="22"/>
          <w:szCs w:val="22"/>
        </w:rPr>
        <w:t>1</w:t>
      </w:r>
      <w:r w:rsidR="00E6180F">
        <w:rPr>
          <w:rFonts w:hAnsi="Times New Roman" w:cs="Times New Roman"/>
          <w:sz w:val="22"/>
          <w:szCs w:val="22"/>
        </w:rPr>
        <w:t>97</w:t>
      </w:r>
      <w:r w:rsidRPr="00EB6F8C">
        <w:rPr>
          <w:rFonts w:hAnsi="Times New Roman" w:cs="Times New Roman"/>
          <w:sz w:val="22"/>
          <w:szCs w:val="22"/>
        </w:rPr>
        <w:t>.</w:t>
      </w:r>
      <w:r w:rsidR="00E6180F">
        <w:rPr>
          <w:rFonts w:hAnsi="Times New Roman" w:cs="Times New Roman"/>
          <w:sz w:val="22"/>
          <w:szCs w:val="22"/>
        </w:rPr>
        <w:t>82</w:t>
      </w:r>
      <w:r w:rsidRPr="00EB6F8C">
        <w:rPr>
          <w:rFonts w:hAnsi="Times New Roman" w:cs="Times New Roman"/>
          <w:sz w:val="22"/>
          <w:szCs w:val="22"/>
        </w:rPr>
        <w:t xml:space="preserve"> million and invest</w:t>
      </w:r>
      <w:r w:rsidR="00681F19" w:rsidRPr="00EB6F8C">
        <w:rPr>
          <w:rFonts w:hAnsi="Times New Roman" w:cs="Times New Roman"/>
          <w:sz w:val="22"/>
          <w:szCs w:val="22"/>
        </w:rPr>
        <w:t>ed</w:t>
      </w:r>
      <w:r w:rsidRPr="00EB6F8C">
        <w:rPr>
          <w:rFonts w:hAnsi="Times New Roman" w:cs="Times New Roman"/>
          <w:sz w:val="22"/>
          <w:szCs w:val="22"/>
        </w:rPr>
        <w:t xml:space="preserve"> in other</w:t>
      </w:r>
      <w:r w:rsidR="00681F19" w:rsidRPr="00EB6F8C">
        <w:rPr>
          <w:rFonts w:hAnsi="Times New Roman" w:cs="Times New Roman"/>
          <w:sz w:val="22"/>
          <w:szCs w:val="22"/>
        </w:rPr>
        <w:t>s</w:t>
      </w:r>
      <w:r w:rsidRPr="00EB6F8C">
        <w:rPr>
          <w:rFonts w:hAnsi="Times New Roman" w:cs="Times New Roman"/>
          <w:sz w:val="22"/>
          <w:szCs w:val="22"/>
        </w:rPr>
        <w:t xml:space="preserve"> </w:t>
      </w:r>
      <w:r w:rsidR="00681F19" w:rsidRPr="00EB6F8C">
        <w:rPr>
          <w:rFonts w:hAnsi="Times New Roman" w:cs="Times New Roman"/>
          <w:sz w:val="22"/>
          <w:szCs w:val="22"/>
        </w:rPr>
        <w:t>in</w:t>
      </w:r>
      <w:r w:rsidRPr="00EB6F8C">
        <w:rPr>
          <w:rFonts w:hAnsi="Times New Roman" w:cs="Times New Roman"/>
          <w:sz w:val="22"/>
          <w:szCs w:val="22"/>
        </w:rPr>
        <w:t xml:space="preserve"> </w:t>
      </w:r>
      <w:r w:rsidR="00681F19" w:rsidRPr="00EB6F8C">
        <w:rPr>
          <w:rFonts w:hAnsi="Times New Roman" w:cs="Times New Roman"/>
          <w:sz w:val="22"/>
          <w:szCs w:val="22"/>
        </w:rPr>
        <w:t>t</w:t>
      </w:r>
      <w:r w:rsidRPr="00EB6F8C">
        <w:rPr>
          <w:rFonts w:hAnsi="Times New Roman" w:cs="Times New Roman"/>
          <w:sz w:val="22"/>
          <w:szCs w:val="22"/>
        </w:rPr>
        <w:t xml:space="preserve">he amount </w:t>
      </w:r>
      <w:r w:rsidR="00681F19" w:rsidRPr="00EB6F8C">
        <w:rPr>
          <w:rFonts w:hAnsi="Times New Roman" w:cs="Times New Roman"/>
          <w:sz w:val="22"/>
          <w:szCs w:val="22"/>
        </w:rPr>
        <w:t>of Baht</w:t>
      </w:r>
      <w:r w:rsidRPr="00EB6F8C">
        <w:rPr>
          <w:rFonts w:hAnsi="Times New Roman" w:cs="Times New Roman"/>
          <w:sz w:val="22"/>
          <w:szCs w:val="22"/>
        </w:rPr>
        <w:t xml:space="preserve"> </w:t>
      </w:r>
      <w:r w:rsidR="00E6180F">
        <w:rPr>
          <w:rFonts w:hAnsi="Times New Roman" w:cs="Times New Roman"/>
          <w:sz w:val="22"/>
          <w:szCs w:val="22"/>
        </w:rPr>
        <w:t>93</w:t>
      </w:r>
      <w:r w:rsidRPr="00EB6F8C">
        <w:rPr>
          <w:rFonts w:hAnsi="Times New Roman" w:cs="Times New Roman"/>
          <w:sz w:val="22"/>
          <w:szCs w:val="22"/>
        </w:rPr>
        <w:t>.</w:t>
      </w:r>
      <w:r w:rsidR="00EC6226" w:rsidRPr="00EB6F8C">
        <w:rPr>
          <w:rFonts w:hAnsi="Times New Roman" w:cs="Times New Roman"/>
          <w:sz w:val="22"/>
          <w:szCs w:val="22"/>
        </w:rPr>
        <w:t>9</w:t>
      </w:r>
      <w:r w:rsidR="00E6180F">
        <w:rPr>
          <w:rFonts w:hAnsi="Times New Roman" w:cs="Times New Roman"/>
          <w:sz w:val="22"/>
          <w:szCs w:val="22"/>
        </w:rPr>
        <w:t>4</w:t>
      </w:r>
      <w:r w:rsidRPr="00EB6F8C">
        <w:rPr>
          <w:rFonts w:hAnsi="Times New Roman" w:cs="Times New Roman"/>
          <w:sz w:val="22"/>
          <w:szCs w:val="22"/>
        </w:rPr>
        <w:t xml:space="preserve"> million.</w:t>
      </w:r>
    </w:p>
    <w:p w14:paraId="0ADF9B4A" w14:textId="1E0E6D7E" w:rsidR="00600CA8" w:rsidRPr="00F51C25" w:rsidRDefault="00F51C25" w:rsidP="00F51C25">
      <w:pPr>
        <w:overflowPunct/>
        <w:autoSpaceDE/>
        <w:autoSpaceDN/>
        <w:adjustRightInd/>
        <w:textAlignment w:val="auto"/>
        <w:rPr>
          <w:rFonts w:hAnsi="Times New Roman" w:cs="Times New Roman"/>
          <w:sz w:val="22"/>
          <w:szCs w:val="22"/>
        </w:rPr>
      </w:pPr>
      <w:r w:rsidRPr="00EB6F8C">
        <w:rPr>
          <w:rFonts w:hAnsi="Times New Roman" w:cs="Times New Roman"/>
          <w:sz w:val="22"/>
          <w:szCs w:val="22"/>
        </w:rPr>
        <w:br w:type="page"/>
      </w:r>
    </w:p>
    <w:p w14:paraId="5F68A326" w14:textId="2FE76C1C" w:rsidR="00FC14BE" w:rsidRPr="00EB6F8C" w:rsidRDefault="00FC14B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EB6F8C">
        <w:rPr>
          <w:rFonts w:cs="Times New Roman"/>
          <w:b/>
          <w:bCs/>
          <w:sz w:val="22"/>
          <w:szCs w:val="22"/>
        </w:rPr>
        <w:lastRenderedPageBreak/>
        <w:t>Interest-bearing</w:t>
      </w:r>
      <w:r w:rsidRPr="00EB6F8C">
        <w:rPr>
          <w:rFonts w:cs="Times New Roman"/>
          <w:b/>
          <w:bCs/>
          <w:sz w:val="22"/>
          <w:szCs w:val="22"/>
          <w:cs/>
        </w:rPr>
        <w:t xml:space="preserve"> </w:t>
      </w:r>
      <w:r w:rsidRPr="00EB6F8C">
        <w:rPr>
          <w:rFonts w:cs="Times New Roman"/>
          <w:b/>
          <w:bCs/>
          <w:sz w:val="22"/>
          <w:szCs w:val="22"/>
        </w:rPr>
        <w:t>liabilities</w:t>
      </w:r>
    </w:p>
    <w:p w14:paraId="7597A322" w14:textId="77777777" w:rsidR="008E4FAD" w:rsidRPr="00EB6F8C" w:rsidRDefault="008E4FAD" w:rsidP="00160BDA">
      <w:pPr>
        <w:tabs>
          <w:tab w:val="left" w:pos="540"/>
        </w:tabs>
        <w:spacing w:line="240" w:lineRule="atLeast"/>
        <w:jc w:val="thaiDistribute"/>
        <w:rPr>
          <w:rFonts w:hAnsi="Times New Roman" w:cs="Times New Roman"/>
          <w:sz w:val="22"/>
          <w:szCs w:val="22"/>
        </w:rPr>
      </w:pPr>
    </w:p>
    <w:p w14:paraId="24BF0835" w14:textId="09E1527F" w:rsidR="005A1FA3" w:rsidRPr="00EB6F8C" w:rsidRDefault="005A1FA3" w:rsidP="001523C3">
      <w:pPr>
        <w:spacing w:line="240" w:lineRule="atLeast"/>
        <w:ind w:right="43" w:firstLine="540"/>
        <w:contextualSpacing/>
        <w:jc w:val="both"/>
        <w:rPr>
          <w:rFonts w:hAnsi="Times New Roman" w:cs="Times New Roman"/>
          <w:b/>
          <w:bCs/>
          <w:i/>
          <w:iCs/>
          <w:sz w:val="22"/>
          <w:szCs w:val="22"/>
        </w:rPr>
      </w:pPr>
      <w:r w:rsidRPr="00EB6F8C">
        <w:rPr>
          <w:rFonts w:hAnsi="Times New Roman" w:cs="Times New Roman"/>
          <w:b/>
          <w:bCs/>
          <w:i/>
          <w:iCs/>
          <w:sz w:val="22"/>
          <w:szCs w:val="22"/>
        </w:rPr>
        <w:t>Long</w:t>
      </w:r>
      <w:r w:rsidRPr="00EB6F8C">
        <w:rPr>
          <w:rFonts w:hAnsi="Times New Roman" w:cs="Times New Roman"/>
          <w:b/>
          <w:bCs/>
          <w:i/>
          <w:iCs/>
          <w:sz w:val="22"/>
          <w:szCs w:val="22"/>
          <w:cs/>
        </w:rPr>
        <w:t>-</w:t>
      </w:r>
      <w:r w:rsidRPr="00EB6F8C">
        <w:rPr>
          <w:rFonts w:hAnsi="Times New Roman" w:cs="Times New Roman"/>
          <w:b/>
          <w:bCs/>
          <w:i/>
          <w:iCs/>
          <w:sz w:val="22"/>
          <w:szCs w:val="22"/>
        </w:rPr>
        <w:t xml:space="preserve">term </w:t>
      </w:r>
      <w:r w:rsidR="00B83EA8" w:rsidRPr="00EB6F8C">
        <w:rPr>
          <w:rFonts w:hAnsi="Times New Roman" w:cs="Times New Roman"/>
          <w:b/>
          <w:bCs/>
          <w:i/>
          <w:iCs/>
          <w:sz w:val="22"/>
          <w:szCs w:val="22"/>
        </w:rPr>
        <w:t>borrowing</w:t>
      </w:r>
      <w:r w:rsidRPr="00EB6F8C">
        <w:rPr>
          <w:rFonts w:hAnsi="Times New Roman" w:cs="Times New Roman"/>
          <w:b/>
          <w:bCs/>
          <w:i/>
          <w:iCs/>
          <w:sz w:val="22"/>
          <w:szCs w:val="22"/>
        </w:rPr>
        <w:t xml:space="preserve"> from financial institution</w:t>
      </w:r>
    </w:p>
    <w:p w14:paraId="4FAAA4EE" w14:textId="77777777" w:rsidR="005A1FA3" w:rsidRPr="00EB6F8C" w:rsidRDefault="005A1FA3" w:rsidP="005A1FA3">
      <w:pPr>
        <w:spacing w:line="240" w:lineRule="atLeast"/>
        <w:ind w:left="547" w:right="43"/>
        <w:contextualSpacing/>
        <w:jc w:val="both"/>
        <w:rPr>
          <w:rFonts w:hAnsi="Times New Roman" w:cs="Times New Roman"/>
          <w:b/>
          <w:bCs/>
          <w:i/>
          <w:iCs/>
          <w:sz w:val="22"/>
          <w:szCs w:val="22"/>
        </w:rPr>
      </w:pPr>
    </w:p>
    <w:p w14:paraId="65E99487" w14:textId="6DEEC964" w:rsidR="000F0015" w:rsidRPr="00EB6F8C" w:rsidRDefault="00AC553D" w:rsidP="00F51C25">
      <w:pPr>
        <w:pStyle w:val="Header"/>
        <w:tabs>
          <w:tab w:val="left" w:pos="540"/>
        </w:tabs>
        <w:spacing w:line="240" w:lineRule="exact"/>
        <w:ind w:left="540" w:right="47"/>
        <w:contextualSpacing/>
        <w:jc w:val="thaiDistribute"/>
        <w:rPr>
          <w:rFonts w:hAnsi="Times New Roman" w:cs="Times New Roman"/>
          <w:spacing w:val="-2"/>
          <w:sz w:val="22"/>
          <w:szCs w:val="22"/>
        </w:rPr>
      </w:pPr>
      <w:r w:rsidRPr="00EB6F8C">
        <w:rPr>
          <w:rFonts w:hAnsi="Times New Roman" w:cs="Times New Roman"/>
          <w:spacing w:val="-2"/>
          <w:sz w:val="22"/>
          <w:szCs w:val="22"/>
        </w:rPr>
        <w:t xml:space="preserve">During the </w:t>
      </w:r>
      <w:r w:rsidR="00E10CD1" w:rsidRPr="00EB6F8C">
        <w:rPr>
          <w:rFonts w:hAnsi="Times New Roman" w:cs="Times New Roman"/>
          <w:spacing w:val="-2"/>
          <w:sz w:val="22"/>
          <w:szCs w:val="22"/>
        </w:rPr>
        <w:t>quarter</w:t>
      </w:r>
      <w:r w:rsidRPr="00EB6F8C">
        <w:rPr>
          <w:rFonts w:hAnsi="Times New Roman" w:cs="Times New Roman"/>
          <w:spacing w:val="-2"/>
          <w:sz w:val="22"/>
          <w:szCs w:val="22"/>
        </w:rPr>
        <w:t xml:space="preserve"> ended 30 </w:t>
      </w:r>
      <w:r w:rsidR="00EE198C" w:rsidRPr="00EB6F8C">
        <w:rPr>
          <w:rFonts w:hAnsi="Times New Roman" w:cs="Times New Roman"/>
          <w:spacing w:val="-2"/>
          <w:sz w:val="22"/>
          <w:szCs w:val="22"/>
        </w:rPr>
        <w:t>September</w:t>
      </w:r>
      <w:r w:rsidRPr="00EB6F8C">
        <w:rPr>
          <w:rFonts w:hAnsi="Times New Roman" w:cs="Times New Roman"/>
          <w:spacing w:val="-2"/>
          <w:sz w:val="22"/>
          <w:szCs w:val="22"/>
        </w:rPr>
        <w:t xml:space="preserve"> 2024</w:t>
      </w:r>
      <w:r w:rsidR="007A75F0" w:rsidRPr="00EB6F8C">
        <w:rPr>
          <w:rFonts w:hAnsi="Times New Roman" w:cs="Times New Roman"/>
          <w:spacing w:val="-2"/>
          <w:sz w:val="22"/>
          <w:szCs w:val="22"/>
        </w:rPr>
        <w:t>, a subsidiary company withdrew an additional secured</w:t>
      </w:r>
      <w:r w:rsidR="0023688C">
        <w:rPr>
          <w:rFonts w:hAnsi="Times New Roman" w:cs="Times New Roman"/>
          <w:spacing w:val="-2"/>
          <w:sz w:val="22"/>
          <w:szCs w:val="22"/>
        </w:rPr>
        <w:t xml:space="preserve"> </w:t>
      </w:r>
      <w:r w:rsidR="00F51C25">
        <w:rPr>
          <w:rFonts w:hAnsi="Times New Roman" w:cs="Times New Roman"/>
          <w:spacing w:val="-2"/>
          <w:sz w:val="22"/>
          <w:szCs w:val="22"/>
        </w:rPr>
        <w:t xml:space="preserve">          </w:t>
      </w:r>
      <w:r w:rsidR="007A75F0" w:rsidRPr="00841158">
        <w:rPr>
          <w:rFonts w:hAnsi="Times New Roman" w:cs="Times New Roman"/>
          <w:spacing w:val="-2"/>
          <w:sz w:val="22"/>
          <w:szCs w:val="22"/>
        </w:rPr>
        <w:t xml:space="preserve">long-term </w:t>
      </w:r>
      <w:r w:rsidR="00681F19" w:rsidRPr="00841158">
        <w:rPr>
          <w:rFonts w:hAnsi="Times New Roman" w:cs="Times New Roman"/>
          <w:spacing w:val="-2"/>
          <w:sz w:val="22"/>
          <w:szCs w:val="22"/>
        </w:rPr>
        <w:t>borrowing</w:t>
      </w:r>
      <w:r w:rsidR="007A75F0" w:rsidRPr="00841158">
        <w:rPr>
          <w:rFonts w:hAnsi="Times New Roman" w:cs="Times New Roman"/>
          <w:spacing w:val="-2"/>
          <w:sz w:val="22"/>
          <w:szCs w:val="22"/>
        </w:rPr>
        <w:t xml:space="preserve"> from a financial institution in the </w:t>
      </w:r>
      <w:proofErr w:type="gramStart"/>
      <w:r w:rsidR="007A75F0" w:rsidRPr="00841158">
        <w:rPr>
          <w:rFonts w:hAnsi="Times New Roman" w:cs="Times New Roman"/>
          <w:spacing w:val="-2"/>
          <w:sz w:val="22"/>
          <w:szCs w:val="22"/>
        </w:rPr>
        <w:t>amount</w:t>
      </w:r>
      <w:proofErr w:type="gramEnd"/>
      <w:r w:rsidR="007A75F0" w:rsidRPr="00841158">
        <w:rPr>
          <w:rFonts w:hAnsi="Times New Roman" w:cs="Times New Roman"/>
          <w:spacing w:val="-2"/>
          <w:sz w:val="22"/>
          <w:szCs w:val="22"/>
        </w:rPr>
        <w:t xml:space="preserve"> of Baht </w:t>
      </w:r>
      <w:r w:rsidRPr="00841158">
        <w:rPr>
          <w:rFonts w:hAnsi="Times New Roman" w:cs="Times New Roman"/>
          <w:spacing w:val="-2"/>
          <w:sz w:val="22"/>
          <w:szCs w:val="22"/>
        </w:rPr>
        <w:t>50</w:t>
      </w:r>
      <w:r w:rsidR="007A75F0" w:rsidRPr="00841158">
        <w:rPr>
          <w:rFonts w:hAnsi="Times New Roman" w:cs="Times New Roman"/>
          <w:spacing w:val="-2"/>
          <w:sz w:val="22"/>
          <w:szCs w:val="22"/>
        </w:rPr>
        <w:t xml:space="preserve"> million. The loan has an interest rate of MLR less</w:t>
      </w:r>
      <w:r w:rsidR="007A75F0" w:rsidRPr="00EB6F8C">
        <w:rPr>
          <w:rFonts w:hAnsi="Times New Roman" w:cs="Times New Roman"/>
          <w:spacing w:val="-2"/>
          <w:sz w:val="22"/>
          <w:szCs w:val="22"/>
        </w:rPr>
        <w:t xml:space="preserve"> a fixed interest rate</w:t>
      </w:r>
      <w:r w:rsidR="00681F19" w:rsidRPr="00EB6F8C">
        <w:rPr>
          <w:rFonts w:hAnsi="Times New Roman" w:cs="Times New Roman"/>
          <w:spacing w:val="-2"/>
          <w:sz w:val="22"/>
          <w:szCs w:val="22"/>
        </w:rPr>
        <w:t xml:space="preserve"> per annum</w:t>
      </w:r>
      <w:r w:rsidR="007A75F0" w:rsidRPr="00EB6F8C">
        <w:rPr>
          <w:rFonts w:hAnsi="Times New Roman" w:cs="Times New Roman"/>
          <w:spacing w:val="-2"/>
          <w:sz w:val="22"/>
          <w:szCs w:val="22"/>
        </w:rPr>
        <w:t xml:space="preserve"> and payment due as specified in </w:t>
      </w:r>
      <w:r w:rsidR="00681F19" w:rsidRPr="00EB6F8C">
        <w:rPr>
          <w:rFonts w:hAnsi="Times New Roman" w:cs="Times New Roman"/>
          <w:spacing w:val="-2"/>
          <w:sz w:val="22"/>
          <w:szCs w:val="22"/>
        </w:rPr>
        <w:t>agreement</w:t>
      </w:r>
      <w:r w:rsidR="007A75F0" w:rsidRPr="00EB6F8C">
        <w:rPr>
          <w:rFonts w:hAnsi="Times New Roman" w:cs="Times New Roman"/>
          <w:spacing w:val="-2"/>
          <w:sz w:val="22"/>
          <w:szCs w:val="22"/>
        </w:rPr>
        <w:t>.</w:t>
      </w:r>
    </w:p>
    <w:p w14:paraId="194656E5" w14:textId="77777777" w:rsidR="00B83EA8" w:rsidRPr="00EB6F8C" w:rsidRDefault="00B83EA8" w:rsidP="0023688C">
      <w:pPr>
        <w:pStyle w:val="Header"/>
        <w:tabs>
          <w:tab w:val="left" w:pos="540"/>
        </w:tabs>
        <w:spacing w:line="240" w:lineRule="exact"/>
        <w:ind w:left="540" w:right="47"/>
        <w:contextualSpacing/>
        <w:rPr>
          <w:rFonts w:hAnsi="Times New Roman" w:cs="Times New Roman"/>
          <w:spacing w:val="-2"/>
          <w:sz w:val="22"/>
          <w:szCs w:val="22"/>
        </w:rPr>
      </w:pPr>
    </w:p>
    <w:p w14:paraId="4FE47C60" w14:textId="05770933" w:rsidR="00B83EA8" w:rsidRPr="00EB6F8C" w:rsidRDefault="00B83EA8" w:rsidP="005A1FA3">
      <w:pPr>
        <w:pStyle w:val="Header"/>
        <w:tabs>
          <w:tab w:val="left" w:pos="540"/>
        </w:tabs>
        <w:spacing w:line="240" w:lineRule="exact"/>
        <w:ind w:left="540" w:right="47"/>
        <w:contextualSpacing/>
        <w:jc w:val="both"/>
        <w:rPr>
          <w:rFonts w:hAnsi="Times New Roman" w:cs="Times New Roman"/>
          <w:spacing w:val="-2"/>
          <w:sz w:val="22"/>
          <w:szCs w:val="22"/>
          <w:highlight w:val="yellow"/>
        </w:rPr>
      </w:pPr>
      <w:r w:rsidRPr="00EB6F8C">
        <w:rPr>
          <w:rFonts w:hAnsi="Times New Roman" w:cs="Times New Roman"/>
          <w:spacing w:val="-2"/>
          <w:sz w:val="22"/>
          <w:szCs w:val="22"/>
        </w:rPr>
        <w:t>The Group's long-term borrowings contain covenants as specified in the agreement, that among other things, require the subsidiaries to maintain debt-to-equity ratio and debt service coverage ratio according to the agreements.</w:t>
      </w:r>
    </w:p>
    <w:p w14:paraId="2F8E019D" w14:textId="77777777" w:rsidR="007A75F0" w:rsidRPr="00EB6F8C" w:rsidRDefault="007A75F0" w:rsidP="005A1FA3">
      <w:pPr>
        <w:pStyle w:val="Header"/>
        <w:tabs>
          <w:tab w:val="left" w:pos="540"/>
        </w:tabs>
        <w:spacing w:line="240" w:lineRule="exact"/>
        <w:ind w:left="540" w:right="47"/>
        <w:contextualSpacing/>
        <w:jc w:val="both"/>
        <w:rPr>
          <w:rFonts w:hAnsi="Times New Roman" w:cs="Times New Roman"/>
          <w:spacing w:val="-2"/>
          <w:sz w:val="22"/>
          <w:szCs w:val="22"/>
        </w:rPr>
      </w:pPr>
    </w:p>
    <w:p w14:paraId="7C171B22" w14:textId="1CAA54BD" w:rsidR="000F0015" w:rsidRPr="00EB6F8C" w:rsidRDefault="000F0015" w:rsidP="00146F5A">
      <w:pPr>
        <w:overflowPunct/>
        <w:autoSpaceDE/>
        <w:autoSpaceDN/>
        <w:adjustRightInd/>
        <w:ind w:firstLine="540"/>
        <w:textAlignment w:val="auto"/>
        <w:rPr>
          <w:rFonts w:hAnsi="Times New Roman" w:cs="Times New Roman"/>
          <w:b/>
          <w:bCs/>
          <w:i/>
          <w:iCs/>
          <w:sz w:val="22"/>
          <w:szCs w:val="22"/>
        </w:rPr>
      </w:pPr>
      <w:r w:rsidRPr="00EB6F8C">
        <w:rPr>
          <w:rFonts w:hAnsi="Times New Roman" w:cs="Times New Roman"/>
          <w:b/>
          <w:bCs/>
          <w:i/>
          <w:iCs/>
          <w:sz w:val="22"/>
          <w:szCs w:val="22"/>
        </w:rPr>
        <w:t>Debentures</w:t>
      </w:r>
    </w:p>
    <w:p w14:paraId="13035847" w14:textId="7B48790B" w:rsidR="000F0015" w:rsidRPr="00EB6F8C" w:rsidRDefault="000F0015" w:rsidP="005A1FA3">
      <w:pPr>
        <w:pStyle w:val="Header"/>
        <w:tabs>
          <w:tab w:val="left" w:pos="540"/>
        </w:tabs>
        <w:spacing w:line="240" w:lineRule="exact"/>
        <w:ind w:left="540" w:right="47"/>
        <w:contextualSpacing/>
        <w:jc w:val="both"/>
        <w:rPr>
          <w:rFonts w:hAnsi="Times New Roman" w:cs="Times New Roman"/>
          <w:b/>
          <w:bCs/>
          <w:sz w:val="22"/>
          <w:szCs w:val="22"/>
        </w:rPr>
      </w:pPr>
    </w:p>
    <w:p w14:paraId="5662DA5B" w14:textId="31E21270" w:rsidR="00B2691D" w:rsidRPr="00EB6F8C" w:rsidRDefault="00EB2104" w:rsidP="00681F19">
      <w:pPr>
        <w:ind w:left="540"/>
        <w:jc w:val="thaiDistribute"/>
        <w:rPr>
          <w:rFonts w:hAnsi="Times New Roman" w:cs="Times New Roman"/>
          <w:sz w:val="22"/>
          <w:szCs w:val="22"/>
          <w:highlight w:val="yellow"/>
          <w:cs/>
        </w:rPr>
      </w:pPr>
      <w:r w:rsidRPr="00EB6F8C">
        <w:rPr>
          <w:rFonts w:hAnsi="Times New Roman" w:cs="Times New Roman"/>
          <w:spacing w:val="-2"/>
          <w:sz w:val="22"/>
          <w:szCs w:val="22"/>
        </w:rPr>
        <w:t>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w:t>
      </w:r>
      <w:r w:rsidR="00160BDA" w:rsidRPr="00EB6F8C">
        <w:rPr>
          <w:rFonts w:hAnsi="Times New Roman" w:cs="Times New Roman"/>
          <w:spacing w:val="-2"/>
          <w:sz w:val="22"/>
          <w:szCs w:val="22"/>
        </w:rPr>
        <w:t>.</w:t>
      </w:r>
      <w:r w:rsidR="00DD06DE" w:rsidRPr="00EB6F8C">
        <w:rPr>
          <w:rFonts w:hAnsi="Times New Roman" w:cs="Times New Roman"/>
          <w:spacing w:val="-2"/>
          <w:sz w:val="22"/>
          <w:szCs w:val="22"/>
        </w:rPr>
        <w:t xml:space="preserve"> As </w:t>
      </w:r>
      <w:proofErr w:type="gramStart"/>
      <w:r w:rsidR="00DD06DE" w:rsidRPr="00EB6F8C">
        <w:rPr>
          <w:rFonts w:hAnsi="Times New Roman" w:cs="Times New Roman"/>
          <w:spacing w:val="-2"/>
          <w:sz w:val="22"/>
          <w:szCs w:val="22"/>
        </w:rPr>
        <w:t>at</w:t>
      </w:r>
      <w:proofErr w:type="gramEnd"/>
      <w:r w:rsidR="00DD06DE" w:rsidRPr="00EB6F8C">
        <w:rPr>
          <w:rFonts w:hAnsi="Times New Roman" w:cs="Times New Roman"/>
          <w:spacing w:val="-2"/>
          <w:sz w:val="22"/>
          <w:szCs w:val="22"/>
        </w:rPr>
        <w:t xml:space="preserve"> 3</w:t>
      </w:r>
      <w:r w:rsidR="00AC553D" w:rsidRPr="00EB6F8C">
        <w:rPr>
          <w:rFonts w:hAnsi="Times New Roman" w:cs="Times New Roman"/>
          <w:spacing w:val="-2"/>
          <w:sz w:val="22"/>
          <w:szCs w:val="22"/>
        </w:rPr>
        <w:t>0</w:t>
      </w:r>
      <w:r w:rsidR="00DD06DE" w:rsidRPr="00EB6F8C">
        <w:rPr>
          <w:rFonts w:hAnsi="Times New Roman" w:cs="Times New Roman"/>
          <w:spacing w:val="-2"/>
          <w:sz w:val="22"/>
          <w:szCs w:val="22"/>
        </w:rPr>
        <w:t xml:space="preserve"> </w:t>
      </w:r>
      <w:r w:rsidR="00EE198C" w:rsidRPr="00EB6F8C">
        <w:rPr>
          <w:rFonts w:hAnsi="Times New Roman" w:cs="Times New Roman"/>
          <w:spacing w:val="-2"/>
          <w:sz w:val="22"/>
          <w:szCs w:val="22"/>
        </w:rPr>
        <w:t>September</w:t>
      </w:r>
      <w:r w:rsidR="00DD06DE" w:rsidRPr="00EB6F8C">
        <w:rPr>
          <w:rFonts w:hAnsi="Times New Roman" w:cs="Times New Roman"/>
          <w:spacing w:val="-2"/>
          <w:sz w:val="22"/>
          <w:szCs w:val="22"/>
        </w:rPr>
        <w:t xml:space="preserve"> 2024, the Company has not issue</w:t>
      </w:r>
      <w:r w:rsidR="00982867" w:rsidRPr="00EB6F8C">
        <w:rPr>
          <w:rFonts w:hAnsi="Times New Roman" w:cs="Times New Roman"/>
          <w:spacing w:val="-2"/>
          <w:sz w:val="22"/>
          <w:szCs w:val="22"/>
        </w:rPr>
        <w:t>d</w:t>
      </w:r>
      <w:r w:rsidR="00DD06DE" w:rsidRPr="00EB6F8C">
        <w:rPr>
          <w:rFonts w:hAnsi="Times New Roman" w:cs="Times New Roman"/>
          <w:spacing w:val="-2"/>
          <w:sz w:val="22"/>
          <w:szCs w:val="22"/>
        </w:rPr>
        <w:t xml:space="preserve"> and offer</w:t>
      </w:r>
      <w:r w:rsidR="00982867" w:rsidRPr="00EB6F8C">
        <w:rPr>
          <w:rFonts w:hAnsi="Times New Roman" w:cs="Times New Roman"/>
          <w:spacing w:val="-2"/>
          <w:sz w:val="22"/>
          <w:szCs w:val="22"/>
        </w:rPr>
        <w:t>ed</w:t>
      </w:r>
      <w:r w:rsidR="00DD06DE" w:rsidRPr="00EB6F8C">
        <w:rPr>
          <w:rFonts w:hAnsi="Times New Roman" w:cs="Times New Roman"/>
          <w:spacing w:val="-2"/>
          <w:sz w:val="22"/>
          <w:szCs w:val="22"/>
        </w:rPr>
        <w:t xml:space="preserve"> up the debenture.</w:t>
      </w:r>
    </w:p>
    <w:p w14:paraId="016B8811" w14:textId="77777777" w:rsidR="002E60C0" w:rsidRPr="00EB6F8C" w:rsidRDefault="002E60C0" w:rsidP="002E60C0">
      <w:pPr>
        <w:tabs>
          <w:tab w:val="left" w:pos="540"/>
        </w:tabs>
        <w:spacing w:line="240" w:lineRule="atLeast"/>
        <w:ind w:firstLine="540"/>
        <w:jc w:val="thaiDistribute"/>
        <w:rPr>
          <w:rFonts w:hAnsi="Times New Roman" w:cs="Times New Roman"/>
          <w:sz w:val="22"/>
          <w:szCs w:val="22"/>
        </w:rPr>
      </w:pPr>
    </w:p>
    <w:p w14:paraId="0257D79C" w14:textId="77777777" w:rsidR="00EC3490" w:rsidRPr="00EB6F8C" w:rsidRDefault="00EC3490" w:rsidP="00EC3490">
      <w:pPr>
        <w:tabs>
          <w:tab w:val="left" w:pos="540"/>
        </w:tabs>
        <w:spacing w:line="240" w:lineRule="atLeast"/>
        <w:ind w:firstLine="540"/>
        <w:jc w:val="thaiDistribute"/>
        <w:rPr>
          <w:rFonts w:hAnsi="Times New Roman" w:cs="Times New Roman"/>
          <w:i/>
          <w:iCs/>
          <w:sz w:val="22"/>
          <w:szCs w:val="22"/>
        </w:rPr>
      </w:pPr>
      <w:r w:rsidRPr="00EB6F8C">
        <w:rPr>
          <w:rFonts w:hAnsi="Times New Roman" w:cs="Times New Roman"/>
          <w:i/>
          <w:iCs/>
          <w:sz w:val="22"/>
          <w:szCs w:val="22"/>
        </w:rPr>
        <w:t>Collateral asset</w:t>
      </w:r>
    </w:p>
    <w:p w14:paraId="7EF730B8" w14:textId="77777777" w:rsidR="00EC3490" w:rsidRPr="00EB6F8C" w:rsidRDefault="00EC3490" w:rsidP="00EC3490">
      <w:pPr>
        <w:tabs>
          <w:tab w:val="left" w:pos="540"/>
        </w:tabs>
        <w:spacing w:line="240" w:lineRule="atLeast"/>
        <w:ind w:firstLine="540"/>
        <w:jc w:val="thaiDistribute"/>
        <w:rPr>
          <w:rFonts w:hAnsi="Times New Roman" w:cs="Times New Roman"/>
          <w:sz w:val="22"/>
          <w:szCs w:val="22"/>
        </w:rPr>
      </w:pPr>
    </w:p>
    <w:p w14:paraId="6E8CEB2C" w14:textId="4C0A3B60" w:rsidR="00EC3490" w:rsidRPr="00EB6F8C" w:rsidRDefault="00160BDA" w:rsidP="001523C3">
      <w:pPr>
        <w:tabs>
          <w:tab w:val="left" w:pos="540"/>
        </w:tabs>
        <w:spacing w:line="240" w:lineRule="atLeast"/>
        <w:ind w:left="540"/>
        <w:jc w:val="thaiDistribute"/>
        <w:rPr>
          <w:rFonts w:hAnsi="Times New Roman" w:cs="Times New Roman"/>
          <w:sz w:val="22"/>
          <w:szCs w:val="22"/>
        </w:rPr>
      </w:pPr>
      <w:r w:rsidRPr="00EB6F8C">
        <w:rPr>
          <w:rFonts w:hAnsi="Times New Roman" w:cs="Times New Roman"/>
          <w:sz w:val="22"/>
          <w:szCs w:val="22"/>
        </w:rPr>
        <w:t xml:space="preserve">The credit </w:t>
      </w:r>
      <w:r w:rsidR="00681F19" w:rsidRPr="00EB6F8C">
        <w:rPr>
          <w:rFonts w:hAnsi="Times New Roman" w:cs="Times New Roman"/>
          <w:sz w:val="22"/>
          <w:szCs w:val="28"/>
        </w:rPr>
        <w:t>fac</w:t>
      </w:r>
      <w:r w:rsidR="00593A9A" w:rsidRPr="00EB6F8C">
        <w:rPr>
          <w:rFonts w:hAnsi="Times New Roman" w:cs="Times New Roman"/>
          <w:sz w:val="22"/>
          <w:szCs w:val="28"/>
        </w:rPr>
        <w:t>i</w:t>
      </w:r>
      <w:r w:rsidR="00681F19" w:rsidRPr="00EB6F8C">
        <w:rPr>
          <w:rFonts w:hAnsi="Times New Roman" w:cs="Times New Roman"/>
          <w:sz w:val="22"/>
          <w:szCs w:val="28"/>
        </w:rPr>
        <w:t>l</w:t>
      </w:r>
      <w:r w:rsidR="00593A9A" w:rsidRPr="00EB6F8C">
        <w:rPr>
          <w:rFonts w:hAnsi="Times New Roman" w:cs="Times New Roman"/>
          <w:sz w:val="22"/>
          <w:szCs w:val="28"/>
        </w:rPr>
        <w:t>i</w:t>
      </w:r>
      <w:r w:rsidR="00681F19" w:rsidRPr="00EB6F8C">
        <w:rPr>
          <w:rFonts w:hAnsi="Times New Roman" w:cs="Times New Roman"/>
          <w:sz w:val="22"/>
          <w:szCs w:val="28"/>
        </w:rPr>
        <w:t>t</w:t>
      </w:r>
      <w:r w:rsidR="00EC2723" w:rsidRPr="00EB6F8C">
        <w:rPr>
          <w:rFonts w:hAnsi="Times New Roman" w:cs="Times New Roman"/>
          <w:sz w:val="22"/>
          <w:szCs w:val="28"/>
        </w:rPr>
        <w:t>ies</w:t>
      </w:r>
      <w:r w:rsidRPr="00EB6F8C">
        <w:rPr>
          <w:rFonts w:hAnsi="Times New Roman" w:cs="Times New Roman"/>
          <w:sz w:val="22"/>
          <w:szCs w:val="22"/>
        </w:rPr>
        <w:t xml:space="preserve"> received from</w:t>
      </w:r>
      <w:r w:rsidR="00C535F4" w:rsidRPr="00EB6F8C">
        <w:rPr>
          <w:rFonts w:hAnsi="Times New Roman" w:cs="Times New Roman"/>
          <w:sz w:val="22"/>
          <w:szCs w:val="22"/>
        </w:rPr>
        <w:t xml:space="preserve"> </w:t>
      </w:r>
      <w:r w:rsidRPr="00EB6F8C">
        <w:rPr>
          <w:rFonts w:hAnsi="Times New Roman" w:cs="Times New Roman"/>
          <w:sz w:val="22"/>
          <w:szCs w:val="22"/>
        </w:rPr>
        <w:t>financial institution</w:t>
      </w:r>
      <w:r w:rsidR="00C535F4" w:rsidRPr="00EB6F8C">
        <w:rPr>
          <w:rFonts w:hAnsi="Times New Roman" w:cs="Times New Roman"/>
          <w:sz w:val="22"/>
          <w:szCs w:val="22"/>
        </w:rPr>
        <w:t>s</w:t>
      </w:r>
      <w:r w:rsidRPr="00EB6F8C">
        <w:rPr>
          <w:rFonts w:hAnsi="Times New Roman" w:cs="Times New Roman"/>
          <w:sz w:val="22"/>
          <w:szCs w:val="22"/>
        </w:rPr>
        <w:t xml:space="preserve"> </w:t>
      </w:r>
      <w:r w:rsidR="00810A53" w:rsidRPr="00EB6F8C">
        <w:rPr>
          <w:rFonts w:hAnsi="Times New Roman" w:cs="Times New Roman"/>
          <w:sz w:val="22"/>
          <w:szCs w:val="22"/>
        </w:rPr>
        <w:t>was</w:t>
      </w:r>
      <w:r w:rsidRPr="00EB6F8C">
        <w:rPr>
          <w:rFonts w:hAnsi="Times New Roman" w:cs="Times New Roman"/>
          <w:sz w:val="22"/>
          <w:szCs w:val="22"/>
        </w:rPr>
        <w:t xml:space="preserve"> guaranteed by land and </w:t>
      </w:r>
      <w:r w:rsidR="00835A12" w:rsidRPr="00EB6F8C">
        <w:rPr>
          <w:rFonts w:hAnsi="Times New Roman" w:cs="Times New Roman"/>
          <w:sz w:val="22"/>
          <w:szCs w:val="22"/>
        </w:rPr>
        <w:t>structures</w:t>
      </w:r>
      <w:r w:rsidRPr="00EB6F8C">
        <w:rPr>
          <w:rFonts w:hAnsi="Times New Roman" w:cs="Times New Roman"/>
          <w:sz w:val="22"/>
          <w:szCs w:val="22"/>
        </w:rPr>
        <w:t xml:space="preserve"> which has a guaranteed book value of </w:t>
      </w:r>
      <w:r w:rsidR="00681F19" w:rsidRPr="00EB6F8C">
        <w:rPr>
          <w:rFonts w:hAnsi="Times New Roman" w:cs="Times New Roman"/>
          <w:sz w:val="22"/>
          <w:szCs w:val="22"/>
        </w:rPr>
        <w:t xml:space="preserve">Baht </w:t>
      </w:r>
      <w:r w:rsidR="00E6180F">
        <w:rPr>
          <w:rFonts w:hAnsi="Times New Roman" w:cs="Times New Roman"/>
          <w:sz w:val="22"/>
          <w:szCs w:val="22"/>
        </w:rPr>
        <w:t xml:space="preserve">2,125 </w:t>
      </w:r>
      <w:r w:rsidRPr="00EB6F8C">
        <w:rPr>
          <w:rFonts w:hAnsi="Times New Roman" w:cs="Times New Roman"/>
          <w:sz w:val="22"/>
          <w:szCs w:val="22"/>
        </w:rPr>
        <w:t>million</w:t>
      </w:r>
      <w:r w:rsidR="00A73BBB" w:rsidRPr="00EB6F8C">
        <w:rPr>
          <w:rFonts w:hAnsi="Times New Roman" w:cs="Times New Roman"/>
          <w:sz w:val="22"/>
          <w:szCs w:val="22"/>
        </w:rPr>
        <w:t>.</w:t>
      </w:r>
    </w:p>
    <w:p w14:paraId="4BED9276" w14:textId="77777777" w:rsidR="008E4FAD" w:rsidRPr="00EB6F8C" w:rsidRDefault="008E4FAD" w:rsidP="001523C3">
      <w:pPr>
        <w:tabs>
          <w:tab w:val="left" w:pos="540"/>
        </w:tabs>
        <w:spacing w:line="240" w:lineRule="atLeast"/>
        <w:ind w:firstLine="540"/>
        <w:jc w:val="thaiDistribute"/>
        <w:rPr>
          <w:rFonts w:hAnsi="Times New Roman" w:cs="Times New Roman"/>
          <w:sz w:val="22"/>
          <w:szCs w:val="22"/>
        </w:rPr>
      </w:pPr>
    </w:p>
    <w:p w14:paraId="7C8DF107" w14:textId="520157CF" w:rsidR="00EC3490" w:rsidRPr="00EB6F8C" w:rsidRDefault="00160BDA" w:rsidP="00F51C25">
      <w:pPr>
        <w:spacing w:line="240" w:lineRule="atLeast"/>
        <w:ind w:left="547" w:right="-176"/>
        <w:jc w:val="thaiDistribute"/>
        <w:rPr>
          <w:rFonts w:hAnsi="Times New Roman" w:cs="Times New Roman"/>
          <w:sz w:val="22"/>
          <w:szCs w:val="22"/>
        </w:rPr>
      </w:pPr>
      <w:r w:rsidRPr="00EB6F8C">
        <w:rPr>
          <w:rFonts w:hAnsi="Times New Roman" w:cs="Times New Roman"/>
          <w:sz w:val="22"/>
          <w:szCs w:val="22"/>
        </w:rPr>
        <w:t xml:space="preserve">As </w:t>
      </w:r>
      <w:proofErr w:type="gramStart"/>
      <w:r w:rsidRPr="00EB6F8C">
        <w:rPr>
          <w:rFonts w:hAnsi="Times New Roman" w:cs="Times New Roman"/>
          <w:sz w:val="22"/>
          <w:szCs w:val="22"/>
        </w:rPr>
        <w:t>at</w:t>
      </w:r>
      <w:proofErr w:type="gramEnd"/>
      <w:r w:rsidRPr="00EB6F8C">
        <w:rPr>
          <w:rFonts w:hAnsi="Times New Roman" w:cs="Times New Roman"/>
          <w:sz w:val="22"/>
          <w:szCs w:val="22"/>
        </w:rPr>
        <w:t xml:space="preserve"> 3</w:t>
      </w:r>
      <w:r w:rsidR="00AC553D" w:rsidRPr="00EB6F8C">
        <w:rPr>
          <w:rFonts w:hAnsi="Times New Roman" w:cs="Times New Roman"/>
          <w:sz w:val="22"/>
          <w:szCs w:val="22"/>
        </w:rPr>
        <w:t>0</w:t>
      </w:r>
      <w:r w:rsidRPr="00EB6F8C">
        <w:rPr>
          <w:rFonts w:hAnsi="Times New Roman" w:cs="Times New Roman"/>
          <w:sz w:val="22"/>
          <w:szCs w:val="22"/>
        </w:rPr>
        <w:t xml:space="preserve"> </w:t>
      </w:r>
      <w:r w:rsidR="00192F27" w:rsidRPr="00EB6F8C">
        <w:rPr>
          <w:rFonts w:hAnsi="Times New Roman" w:cs="Times New Roman"/>
          <w:sz w:val="22"/>
          <w:szCs w:val="22"/>
        </w:rPr>
        <w:t xml:space="preserve">September </w:t>
      </w:r>
      <w:r w:rsidRPr="00EB6F8C">
        <w:rPr>
          <w:rFonts w:hAnsi="Times New Roman" w:cs="Times New Roman"/>
          <w:sz w:val="22"/>
          <w:szCs w:val="22"/>
        </w:rPr>
        <w:t>2024,</w:t>
      </w:r>
      <w:r w:rsidR="00BF3D6A">
        <w:rPr>
          <w:rFonts w:hAnsi="Times New Roman" w:cs="Times New Roman"/>
          <w:sz w:val="22"/>
          <w:szCs w:val="22"/>
        </w:rPr>
        <w:t xml:space="preserve"> </w:t>
      </w:r>
      <w:r w:rsidRPr="00EB6F8C">
        <w:rPr>
          <w:rFonts w:hAnsi="Times New Roman" w:cs="Times New Roman"/>
          <w:sz w:val="22"/>
          <w:szCs w:val="22"/>
        </w:rPr>
        <w:t>the Group ha</w:t>
      </w:r>
      <w:r w:rsidR="00E65A6A" w:rsidRPr="00EB6F8C">
        <w:rPr>
          <w:rFonts w:hAnsi="Times New Roman" w:cs="Times New Roman"/>
          <w:sz w:val="22"/>
          <w:szCs w:val="22"/>
        </w:rPr>
        <w:t>s no</w:t>
      </w:r>
      <w:r w:rsidRPr="00EB6F8C">
        <w:rPr>
          <w:rFonts w:hAnsi="Times New Roman" w:cs="Times New Roman"/>
          <w:sz w:val="22"/>
          <w:szCs w:val="22"/>
        </w:rPr>
        <w:t xml:space="preserve"> undrawn credit</w:t>
      </w:r>
      <w:r w:rsidR="00BF3D6A">
        <w:rPr>
          <w:rFonts w:hAnsi="Times New Roman" w:cs="Times New Roman"/>
          <w:sz w:val="22"/>
          <w:szCs w:val="22"/>
        </w:rPr>
        <w:t xml:space="preserve"> </w:t>
      </w:r>
      <w:r w:rsidR="00EC2723" w:rsidRPr="00EB6F8C">
        <w:rPr>
          <w:rFonts w:hAnsi="Times New Roman" w:cs="Times New Roman"/>
          <w:sz w:val="22"/>
          <w:szCs w:val="22"/>
        </w:rPr>
        <w:t>facility</w:t>
      </w:r>
      <w:r w:rsidRPr="00EB6F8C">
        <w:rPr>
          <w:rFonts w:hAnsi="Times New Roman" w:cs="Times New Roman"/>
          <w:sz w:val="22"/>
          <w:szCs w:val="22"/>
        </w:rPr>
        <w:t xml:space="preserve"> </w:t>
      </w:r>
      <w:r w:rsidRPr="00EB6F8C">
        <w:rPr>
          <w:rFonts w:hAnsi="Times New Roman" w:cs="Times New Roman"/>
          <w:i/>
          <w:iCs/>
          <w:sz w:val="22"/>
          <w:szCs w:val="22"/>
        </w:rPr>
        <w:t xml:space="preserve">(31 December 2023: 50 </w:t>
      </w:r>
      <w:r w:rsidRPr="00841158">
        <w:rPr>
          <w:rFonts w:hAnsi="Times New Roman" w:cs="Times New Roman"/>
          <w:i/>
          <w:iCs/>
          <w:sz w:val="22"/>
          <w:szCs w:val="22"/>
        </w:rPr>
        <w:t>millio</w:t>
      </w:r>
      <w:r w:rsidR="00F51C25" w:rsidRPr="00841158">
        <w:rPr>
          <w:rFonts w:hAnsi="Times New Roman" w:cs="Times New Roman"/>
          <w:i/>
          <w:iCs/>
          <w:sz w:val="22"/>
          <w:szCs w:val="22"/>
        </w:rPr>
        <w:t xml:space="preserve">n </w:t>
      </w:r>
      <w:r w:rsidRPr="00841158">
        <w:rPr>
          <w:rFonts w:hAnsi="Times New Roman" w:cs="Times New Roman"/>
          <w:i/>
          <w:iCs/>
          <w:sz w:val="22"/>
          <w:szCs w:val="22"/>
        </w:rPr>
        <w:t>baht)</w:t>
      </w:r>
      <w:r w:rsidR="00EC2723" w:rsidRPr="00841158">
        <w:rPr>
          <w:rFonts w:hAnsi="Times New Roman" w:cs="Times New Roman"/>
          <w:sz w:val="22"/>
          <w:szCs w:val="22"/>
        </w:rPr>
        <w:t>.</w:t>
      </w:r>
    </w:p>
    <w:p w14:paraId="011C868C" w14:textId="77777777" w:rsidR="00DD06DE" w:rsidRPr="00EB6F8C" w:rsidRDefault="00DD06DE" w:rsidP="0007438F">
      <w:pPr>
        <w:spacing w:line="240" w:lineRule="atLeast"/>
        <w:ind w:left="547"/>
        <w:jc w:val="thaiDistribute"/>
        <w:rPr>
          <w:rFonts w:hAnsi="Times New Roman" w:cs="Times New Roman"/>
          <w:sz w:val="22"/>
          <w:szCs w:val="22"/>
        </w:rPr>
      </w:pPr>
    </w:p>
    <w:p w14:paraId="6286C2CE" w14:textId="375A59AB" w:rsidR="00872DEA" w:rsidRPr="00EB6F8C" w:rsidRDefault="00872DEA"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EB6F8C">
        <w:rPr>
          <w:rFonts w:cs="Times New Roman"/>
          <w:b/>
          <w:bCs/>
          <w:sz w:val="22"/>
          <w:szCs w:val="22"/>
        </w:rPr>
        <w:t xml:space="preserve">Segment information </w:t>
      </w:r>
    </w:p>
    <w:p w14:paraId="12AE925F" w14:textId="77777777" w:rsidR="00507E28" w:rsidRPr="00EB6F8C" w:rsidRDefault="00507E28" w:rsidP="00C1570E">
      <w:pPr>
        <w:tabs>
          <w:tab w:val="left" w:pos="2160"/>
          <w:tab w:val="right" w:pos="7560"/>
          <w:tab w:val="right" w:pos="8540"/>
        </w:tabs>
        <w:spacing w:line="240" w:lineRule="atLeast"/>
        <w:ind w:left="547" w:hanging="547"/>
        <w:jc w:val="thaiDistribute"/>
        <w:rPr>
          <w:rFonts w:hAnsi="Times New Roman" w:cs="Times New Roman"/>
          <w:sz w:val="22"/>
          <w:szCs w:val="28"/>
        </w:rPr>
      </w:pPr>
    </w:p>
    <w:p w14:paraId="355E5B25" w14:textId="0BAA2454" w:rsidR="00183623" w:rsidRPr="00EB6F8C" w:rsidRDefault="00C1570E" w:rsidP="00F51C25">
      <w:pPr>
        <w:tabs>
          <w:tab w:val="left" w:pos="2160"/>
          <w:tab w:val="right" w:pos="7560"/>
          <w:tab w:val="right" w:pos="8540"/>
        </w:tabs>
        <w:spacing w:line="240" w:lineRule="atLeast"/>
        <w:ind w:left="547" w:hanging="7"/>
        <w:jc w:val="thaiDistribute"/>
        <w:rPr>
          <w:rFonts w:hAnsi="Times New Roman" w:cs="Times New Roman"/>
          <w:sz w:val="22"/>
          <w:szCs w:val="28"/>
        </w:rPr>
      </w:pPr>
      <w:r w:rsidRPr="00EB6F8C">
        <w:rPr>
          <w:rFonts w:hAnsi="Times New Roman" w:cs="Times New Roman"/>
          <w:sz w:val="22"/>
          <w:szCs w:val="28"/>
        </w:rPr>
        <w:t xml:space="preserve">The Group operates private hospital business. The management considers the operations as one </w:t>
      </w:r>
      <w:r w:rsidR="008728A3" w:rsidRPr="00EB6F8C">
        <w:rPr>
          <w:rFonts w:hAnsi="Times New Roman" w:cs="Times New Roman"/>
          <w:sz w:val="22"/>
          <w:szCs w:val="28"/>
        </w:rPr>
        <w:br/>
      </w:r>
      <w:r w:rsidRPr="00EB6F8C">
        <w:rPr>
          <w:rFonts w:hAnsi="Times New Roman" w:cs="Times New Roman"/>
          <w:sz w:val="22"/>
          <w:szCs w:val="28"/>
        </w:rPr>
        <w:t xml:space="preserve">business segment. When consideration the business location of the Group, there is only one </w:t>
      </w:r>
      <w:r w:rsidR="008728A3" w:rsidRPr="00EB6F8C">
        <w:rPr>
          <w:rFonts w:hAnsi="Times New Roman" w:cs="Times New Roman"/>
          <w:sz w:val="22"/>
          <w:szCs w:val="28"/>
        </w:rPr>
        <w:br/>
      </w:r>
      <w:r w:rsidRPr="00EB6F8C">
        <w:rPr>
          <w:rFonts w:hAnsi="Times New Roman" w:cs="Times New Roman"/>
          <w:sz w:val="22"/>
          <w:szCs w:val="28"/>
        </w:rPr>
        <w:t xml:space="preserve">geographical segment as the business operates only in Thailand. Operating segment information is reported in a manner consistent with the internal reports that are regularly reviewed by the chief operating decision maker </w:t>
      </w:r>
      <w:proofErr w:type="gramStart"/>
      <w:r w:rsidRPr="00EB6F8C">
        <w:rPr>
          <w:rFonts w:hAnsi="Times New Roman" w:cs="Times New Roman"/>
          <w:sz w:val="22"/>
          <w:szCs w:val="28"/>
        </w:rPr>
        <w:t>in order to</w:t>
      </w:r>
      <w:proofErr w:type="gramEnd"/>
      <w:r w:rsidRPr="00EB6F8C">
        <w:rPr>
          <w:rFonts w:hAnsi="Times New Roman" w:cs="Times New Roman"/>
          <w:sz w:val="22"/>
          <w:szCs w:val="28"/>
        </w:rPr>
        <w:t xml:space="preserve"> make decisions about the allocation of resources to the segment and assess its performance. The chief operating decision maker has been identified as the executive committee.</w:t>
      </w:r>
    </w:p>
    <w:p w14:paraId="7D667440" w14:textId="016C5C48" w:rsidR="00F51C25" w:rsidRPr="00F51C25" w:rsidRDefault="00F51C25" w:rsidP="00F51C25">
      <w:pPr>
        <w:overflowPunct/>
        <w:autoSpaceDE/>
        <w:autoSpaceDN/>
        <w:adjustRightInd/>
        <w:textAlignment w:val="auto"/>
        <w:rPr>
          <w:rFonts w:hAnsi="Times New Roman" w:cs="Times New Roman"/>
          <w:sz w:val="22"/>
          <w:szCs w:val="22"/>
        </w:rPr>
      </w:pPr>
      <w:r w:rsidRPr="00EB6F8C">
        <w:rPr>
          <w:rFonts w:hAnsi="Times New Roman" w:cs="Times New Roman"/>
          <w:sz w:val="22"/>
          <w:szCs w:val="22"/>
        </w:rPr>
        <w:br w:type="page"/>
      </w:r>
    </w:p>
    <w:p w14:paraId="34DA2BFB" w14:textId="3FE8FECC" w:rsidR="00E31B81" w:rsidRPr="00EB6F8C" w:rsidRDefault="00E31B81" w:rsidP="00E31B81">
      <w:pPr>
        <w:pStyle w:val="ListParagraph"/>
        <w:numPr>
          <w:ilvl w:val="0"/>
          <w:numId w:val="47"/>
        </w:numPr>
        <w:tabs>
          <w:tab w:val="clear" w:pos="340"/>
          <w:tab w:val="num" w:pos="540"/>
        </w:tabs>
        <w:spacing w:line="240" w:lineRule="atLeast"/>
        <w:ind w:left="540" w:hanging="540"/>
        <w:rPr>
          <w:rFonts w:cs="Times New Roman"/>
          <w:b/>
          <w:bCs/>
          <w:sz w:val="22"/>
          <w:szCs w:val="22"/>
        </w:rPr>
      </w:pPr>
      <w:r w:rsidRPr="00EB6F8C">
        <w:rPr>
          <w:rFonts w:cs="Times New Roman"/>
          <w:b/>
          <w:bCs/>
          <w:sz w:val="22"/>
          <w:szCs w:val="22"/>
          <w:cs/>
        </w:rPr>
        <w:lastRenderedPageBreak/>
        <w:t>Dividends</w:t>
      </w:r>
    </w:p>
    <w:p w14:paraId="62FA6FC1" w14:textId="77777777" w:rsidR="00E31B81" w:rsidRPr="00EB6F8C" w:rsidRDefault="00E31B81" w:rsidP="00E31B81">
      <w:pPr>
        <w:pStyle w:val="ListParagraph"/>
        <w:spacing w:line="240" w:lineRule="atLeast"/>
        <w:ind w:left="54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1560"/>
        <w:gridCol w:w="1701"/>
        <w:gridCol w:w="1554"/>
        <w:gridCol w:w="270"/>
        <w:gridCol w:w="1710"/>
      </w:tblGrid>
      <w:tr w:rsidR="00905939" w:rsidRPr="00EB6F8C" w14:paraId="2FD1C26A" w14:textId="77777777" w:rsidTr="001408F5">
        <w:trPr>
          <w:tblHeader/>
        </w:trPr>
        <w:tc>
          <w:tcPr>
            <w:tcW w:w="2295" w:type="dxa"/>
          </w:tcPr>
          <w:p w14:paraId="3D3111A2" w14:textId="77777777" w:rsidR="00E31B81" w:rsidRPr="00EB6F8C" w:rsidRDefault="00E31B81" w:rsidP="00714A44">
            <w:pPr>
              <w:pStyle w:val="block"/>
              <w:spacing w:after="0" w:line="240" w:lineRule="auto"/>
              <w:ind w:left="0"/>
              <w:jc w:val="center"/>
              <w:rPr>
                <w:szCs w:val="22"/>
              </w:rPr>
            </w:pPr>
          </w:p>
        </w:tc>
        <w:tc>
          <w:tcPr>
            <w:tcW w:w="1560" w:type="dxa"/>
            <w:vAlign w:val="bottom"/>
          </w:tcPr>
          <w:p w14:paraId="1E7E405B" w14:textId="042541DD" w:rsidR="00E31B81" w:rsidRPr="00EB6F8C" w:rsidRDefault="00E31B81" w:rsidP="00714A44">
            <w:pPr>
              <w:pStyle w:val="block"/>
              <w:spacing w:after="0" w:line="240" w:lineRule="auto"/>
              <w:ind w:left="0"/>
              <w:jc w:val="center"/>
              <w:rPr>
                <w:szCs w:val="22"/>
              </w:rPr>
            </w:pPr>
            <w:r w:rsidRPr="00EB6F8C">
              <w:rPr>
                <w:szCs w:val="22"/>
              </w:rPr>
              <w:t>Approval</w:t>
            </w:r>
            <w:r w:rsidR="00905939" w:rsidRPr="00EB6F8C">
              <w:rPr>
                <w:szCs w:val="22"/>
              </w:rPr>
              <w:t xml:space="preserve"> </w:t>
            </w:r>
            <w:r w:rsidRPr="00EB6F8C">
              <w:rPr>
                <w:szCs w:val="22"/>
              </w:rPr>
              <w:t>date</w:t>
            </w:r>
          </w:p>
        </w:tc>
        <w:tc>
          <w:tcPr>
            <w:tcW w:w="1701" w:type="dxa"/>
            <w:vAlign w:val="bottom"/>
          </w:tcPr>
          <w:p w14:paraId="6C77A7FE" w14:textId="77777777" w:rsidR="00E31B81" w:rsidRPr="00EB6F8C" w:rsidRDefault="00E31B81" w:rsidP="00714A44">
            <w:pPr>
              <w:pStyle w:val="block"/>
              <w:spacing w:after="0" w:line="240" w:lineRule="auto"/>
              <w:ind w:left="0"/>
              <w:jc w:val="center"/>
              <w:rPr>
                <w:szCs w:val="22"/>
              </w:rPr>
            </w:pPr>
            <w:r w:rsidRPr="00EB6F8C">
              <w:rPr>
                <w:szCs w:val="22"/>
              </w:rPr>
              <w:t>Payment schedule</w:t>
            </w:r>
          </w:p>
        </w:tc>
        <w:tc>
          <w:tcPr>
            <w:tcW w:w="1554" w:type="dxa"/>
            <w:vAlign w:val="bottom"/>
          </w:tcPr>
          <w:p w14:paraId="4574994F" w14:textId="77777777" w:rsidR="00E31B81" w:rsidRPr="00EB6F8C" w:rsidRDefault="00E31B81" w:rsidP="00714A44">
            <w:pPr>
              <w:pStyle w:val="block"/>
              <w:spacing w:after="0" w:line="240" w:lineRule="auto"/>
              <w:ind w:left="-83" w:right="-108"/>
              <w:jc w:val="center"/>
              <w:rPr>
                <w:i/>
                <w:iCs/>
                <w:szCs w:val="22"/>
              </w:rPr>
            </w:pPr>
            <w:r w:rsidRPr="00EB6F8C">
              <w:rPr>
                <w:szCs w:val="22"/>
              </w:rPr>
              <w:t>Dividend rate per share</w:t>
            </w:r>
            <w:r w:rsidRPr="00EB6F8C">
              <w:rPr>
                <w:i/>
                <w:iCs/>
                <w:szCs w:val="22"/>
              </w:rPr>
              <w:t xml:space="preserve"> </w:t>
            </w:r>
          </w:p>
        </w:tc>
        <w:tc>
          <w:tcPr>
            <w:tcW w:w="270" w:type="dxa"/>
            <w:vAlign w:val="bottom"/>
          </w:tcPr>
          <w:p w14:paraId="252A440B" w14:textId="77777777" w:rsidR="00E31B81" w:rsidRPr="00EB6F8C" w:rsidRDefault="00E31B81" w:rsidP="00714A44">
            <w:pPr>
              <w:pStyle w:val="block"/>
              <w:spacing w:after="0" w:line="240" w:lineRule="auto"/>
              <w:ind w:left="0"/>
              <w:jc w:val="center"/>
              <w:rPr>
                <w:i/>
                <w:iCs/>
                <w:szCs w:val="22"/>
              </w:rPr>
            </w:pPr>
          </w:p>
        </w:tc>
        <w:tc>
          <w:tcPr>
            <w:tcW w:w="1710" w:type="dxa"/>
            <w:vAlign w:val="bottom"/>
          </w:tcPr>
          <w:p w14:paraId="61811364" w14:textId="77777777" w:rsidR="00E31B81" w:rsidRPr="00EB6F8C" w:rsidRDefault="00E31B81" w:rsidP="00714A44">
            <w:pPr>
              <w:pStyle w:val="block"/>
              <w:spacing w:after="0" w:line="240" w:lineRule="auto"/>
              <w:ind w:left="-96" w:right="-83"/>
              <w:jc w:val="center"/>
              <w:rPr>
                <w:i/>
                <w:iCs/>
                <w:szCs w:val="22"/>
                <w:lang w:val="en-US" w:bidi="th-TH"/>
              </w:rPr>
            </w:pPr>
            <w:r w:rsidRPr="00EB6F8C">
              <w:rPr>
                <w:szCs w:val="22"/>
                <w:lang w:val="en-US" w:bidi="th-TH"/>
              </w:rPr>
              <w:t>Amount</w:t>
            </w:r>
          </w:p>
        </w:tc>
      </w:tr>
      <w:tr w:rsidR="00905939" w:rsidRPr="00EB6F8C" w14:paraId="6C94A970" w14:textId="77777777" w:rsidTr="001408F5">
        <w:trPr>
          <w:tblHeader/>
        </w:trPr>
        <w:tc>
          <w:tcPr>
            <w:tcW w:w="2295" w:type="dxa"/>
          </w:tcPr>
          <w:p w14:paraId="1D1C233E" w14:textId="77777777" w:rsidR="00E31B81" w:rsidRPr="00EB6F8C" w:rsidRDefault="00E31B81" w:rsidP="00714A44">
            <w:pPr>
              <w:pStyle w:val="block"/>
              <w:spacing w:after="0" w:line="240" w:lineRule="auto"/>
              <w:ind w:left="-135" w:right="-146"/>
              <w:jc w:val="center"/>
              <w:rPr>
                <w:szCs w:val="22"/>
              </w:rPr>
            </w:pPr>
          </w:p>
        </w:tc>
        <w:tc>
          <w:tcPr>
            <w:tcW w:w="1560" w:type="dxa"/>
            <w:vAlign w:val="bottom"/>
          </w:tcPr>
          <w:p w14:paraId="5B80C6FB" w14:textId="77777777" w:rsidR="00E31B81" w:rsidRPr="00EB6F8C" w:rsidRDefault="00E31B81" w:rsidP="00714A44">
            <w:pPr>
              <w:pStyle w:val="block"/>
              <w:spacing w:after="0" w:line="240" w:lineRule="auto"/>
              <w:ind w:left="-135" w:right="-146"/>
              <w:jc w:val="center"/>
              <w:rPr>
                <w:szCs w:val="22"/>
              </w:rPr>
            </w:pPr>
          </w:p>
        </w:tc>
        <w:tc>
          <w:tcPr>
            <w:tcW w:w="1701" w:type="dxa"/>
            <w:vAlign w:val="bottom"/>
          </w:tcPr>
          <w:p w14:paraId="765E73A1" w14:textId="77777777" w:rsidR="00E31B81" w:rsidRPr="00EB6F8C" w:rsidRDefault="00E31B81" w:rsidP="00714A44">
            <w:pPr>
              <w:pStyle w:val="block"/>
              <w:spacing w:after="0" w:line="240" w:lineRule="auto"/>
              <w:ind w:left="-70" w:right="-146"/>
              <w:jc w:val="center"/>
              <w:rPr>
                <w:szCs w:val="22"/>
              </w:rPr>
            </w:pPr>
          </w:p>
        </w:tc>
        <w:tc>
          <w:tcPr>
            <w:tcW w:w="1554" w:type="dxa"/>
            <w:vAlign w:val="bottom"/>
          </w:tcPr>
          <w:p w14:paraId="2086EFA3" w14:textId="3712F4A3" w:rsidR="00E31B81" w:rsidRPr="00EB6F8C" w:rsidRDefault="00E31B81" w:rsidP="00714A44">
            <w:pPr>
              <w:pStyle w:val="block"/>
              <w:spacing w:after="0" w:line="240" w:lineRule="auto"/>
              <w:ind w:left="0"/>
              <w:jc w:val="center"/>
              <w:rPr>
                <w:szCs w:val="22"/>
              </w:rPr>
            </w:pPr>
            <w:r w:rsidRPr="00EB6F8C">
              <w:rPr>
                <w:i/>
                <w:iCs/>
                <w:szCs w:val="22"/>
              </w:rPr>
              <w:t>(</w:t>
            </w:r>
            <w:r w:rsidR="00905939" w:rsidRPr="00EB6F8C">
              <w:rPr>
                <w:i/>
                <w:iCs/>
                <w:szCs w:val="22"/>
              </w:rPr>
              <w:t xml:space="preserve">in </w:t>
            </w:r>
            <w:r w:rsidRPr="00EB6F8C">
              <w:rPr>
                <w:i/>
                <w:iCs/>
                <w:szCs w:val="22"/>
              </w:rPr>
              <w:t>Baht)</w:t>
            </w:r>
          </w:p>
        </w:tc>
        <w:tc>
          <w:tcPr>
            <w:tcW w:w="270" w:type="dxa"/>
            <w:vAlign w:val="bottom"/>
          </w:tcPr>
          <w:p w14:paraId="73A3F556" w14:textId="77777777" w:rsidR="00E31B81" w:rsidRPr="00EB6F8C" w:rsidRDefault="00E31B81" w:rsidP="00714A44">
            <w:pPr>
              <w:pStyle w:val="block"/>
              <w:spacing w:after="0" w:line="240" w:lineRule="auto"/>
              <w:ind w:left="0"/>
              <w:jc w:val="center"/>
              <w:rPr>
                <w:szCs w:val="22"/>
              </w:rPr>
            </w:pPr>
          </w:p>
        </w:tc>
        <w:tc>
          <w:tcPr>
            <w:tcW w:w="1710" w:type="dxa"/>
            <w:vAlign w:val="bottom"/>
          </w:tcPr>
          <w:p w14:paraId="7407DC20" w14:textId="6E3D83DB" w:rsidR="00E31B81" w:rsidRPr="00EB6F8C" w:rsidRDefault="00E31B81" w:rsidP="00714A44">
            <w:pPr>
              <w:pStyle w:val="block"/>
              <w:spacing w:after="0" w:line="240" w:lineRule="auto"/>
              <w:ind w:left="-96" w:right="-83"/>
              <w:jc w:val="center"/>
              <w:rPr>
                <w:szCs w:val="22"/>
              </w:rPr>
            </w:pPr>
            <w:r w:rsidRPr="00EB6F8C">
              <w:rPr>
                <w:i/>
                <w:iCs/>
                <w:szCs w:val="22"/>
              </w:rPr>
              <w:t>(in thousand Baht)</w:t>
            </w:r>
          </w:p>
        </w:tc>
      </w:tr>
      <w:tr w:rsidR="00905939" w:rsidRPr="00EB6F8C" w14:paraId="032FA008" w14:textId="77777777" w:rsidTr="001408F5">
        <w:trPr>
          <w:tblHeader/>
        </w:trPr>
        <w:tc>
          <w:tcPr>
            <w:tcW w:w="2295" w:type="dxa"/>
          </w:tcPr>
          <w:p w14:paraId="1E352A98" w14:textId="77777777" w:rsidR="00E31B81" w:rsidRPr="00EB6F8C" w:rsidRDefault="00E31B81" w:rsidP="00714A44">
            <w:pPr>
              <w:pStyle w:val="block"/>
              <w:spacing w:after="0" w:line="240" w:lineRule="auto"/>
              <w:ind w:left="-17" w:right="-146"/>
              <w:rPr>
                <w:b/>
                <w:bCs/>
                <w:i/>
                <w:iCs/>
                <w:szCs w:val="22"/>
              </w:rPr>
            </w:pPr>
            <w:r w:rsidRPr="00EB6F8C">
              <w:rPr>
                <w:b/>
                <w:bCs/>
                <w:i/>
                <w:iCs/>
                <w:szCs w:val="22"/>
              </w:rPr>
              <w:t>2024</w:t>
            </w:r>
          </w:p>
        </w:tc>
        <w:tc>
          <w:tcPr>
            <w:tcW w:w="1560" w:type="dxa"/>
            <w:vAlign w:val="bottom"/>
          </w:tcPr>
          <w:p w14:paraId="78AFDB43" w14:textId="77777777" w:rsidR="00E31B81" w:rsidRPr="00EB6F8C" w:rsidRDefault="00E31B81" w:rsidP="00714A44">
            <w:pPr>
              <w:pStyle w:val="block"/>
              <w:spacing w:after="0" w:line="240" w:lineRule="auto"/>
              <w:ind w:left="-135" w:right="-146"/>
              <w:jc w:val="center"/>
              <w:rPr>
                <w:szCs w:val="22"/>
              </w:rPr>
            </w:pPr>
          </w:p>
        </w:tc>
        <w:tc>
          <w:tcPr>
            <w:tcW w:w="1701" w:type="dxa"/>
            <w:vAlign w:val="bottom"/>
          </w:tcPr>
          <w:p w14:paraId="0D7B9593" w14:textId="77777777" w:rsidR="00E31B81" w:rsidRPr="00EB6F8C" w:rsidRDefault="00E31B81" w:rsidP="00714A44">
            <w:pPr>
              <w:pStyle w:val="block"/>
              <w:spacing w:after="0" w:line="240" w:lineRule="auto"/>
              <w:ind w:left="-70" w:right="-146"/>
              <w:jc w:val="center"/>
              <w:rPr>
                <w:szCs w:val="22"/>
              </w:rPr>
            </w:pPr>
          </w:p>
        </w:tc>
        <w:tc>
          <w:tcPr>
            <w:tcW w:w="1554" w:type="dxa"/>
            <w:vAlign w:val="bottom"/>
          </w:tcPr>
          <w:p w14:paraId="5925E22C" w14:textId="77777777" w:rsidR="00E31B81" w:rsidRPr="00EB6F8C" w:rsidRDefault="00E31B81" w:rsidP="00714A44">
            <w:pPr>
              <w:pStyle w:val="block"/>
              <w:spacing w:after="0" w:line="240" w:lineRule="auto"/>
              <w:ind w:left="0"/>
              <w:jc w:val="center"/>
              <w:rPr>
                <w:i/>
                <w:iCs/>
                <w:szCs w:val="22"/>
              </w:rPr>
            </w:pPr>
          </w:p>
        </w:tc>
        <w:tc>
          <w:tcPr>
            <w:tcW w:w="270" w:type="dxa"/>
            <w:vAlign w:val="bottom"/>
          </w:tcPr>
          <w:p w14:paraId="1D628D8D" w14:textId="77777777" w:rsidR="00E31B81" w:rsidRPr="00EB6F8C" w:rsidRDefault="00E31B81" w:rsidP="00714A44">
            <w:pPr>
              <w:pStyle w:val="block"/>
              <w:spacing w:after="0" w:line="240" w:lineRule="auto"/>
              <w:ind w:left="0"/>
              <w:jc w:val="center"/>
              <w:rPr>
                <w:szCs w:val="22"/>
              </w:rPr>
            </w:pPr>
          </w:p>
        </w:tc>
        <w:tc>
          <w:tcPr>
            <w:tcW w:w="1710" w:type="dxa"/>
            <w:vAlign w:val="bottom"/>
          </w:tcPr>
          <w:p w14:paraId="68DD0C59" w14:textId="77777777" w:rsidR="00E31B81" w:rsidRPr="00EB6F8C" w:rsidRDefault="00E31B81" w:rsidP="00714A44">
            <w:pPr>
              <w:pStyle w:val="block"/>
              <w:spacing w:after="0" w:line="240" w:lineRule="auto"/>
              <w:ind w:left="-96" w:right="-83"/>
              <w:jc w:val="center"/>
              <w:rPr>
                <w:i/>
                <w:iCs/>
                <w:szCs w:val="22"/>
              </w:rPr>
            </w:pPr>
          </w:p>
        </w:tc>
      </w:tr>
      <w:tr w:rsidR="00A109D7" w:rsidRPr="00EB6F8C" w14:paraId="113A47AA" w14:textId="77777777" w:rsidTr="001408F5">
        <w:tc>
          <w:tcPr>
            <w:tcW w:w="2295" w:type="dxa"/>
          </w:tcPr>
          <w:p w14:paraId="551B0362" w14:textId="6E0CC7C4" w:rsidR="00A109D7" w:rsidRPr="00EB6F8C" w:rsidRDefault="00A109D7" w:rsidP="00A109D7">
            <w:pPr>
              <w:pStyle w:val="block"/>
              <w:spacing w:after="0" w:line="240" w:lineRule="auto"/>
              <w:ind w:left="-18" w:right="-146"/>
              <w:rPr>
                <w:szCs w:val="22"/>
                <w:lang w:val="en-US" w:bidi="th-TH"/>
              </w:rPr>
            </w:pPr>
            <w:r w:rsidRPr="00EB6F8C">
              <w:rPr>
                <w:szCs w:val="22"/>
                <w:lang w:val="en-US"/>
              </w:rPr>
              <w:t>202</w:t>
            </w:r>
            <w:r w:rsidR="00BF3D6A">
              <w:rPr>
                <w:szCs w:val="22"/>
                <w:lang w:val="en-US"/>
              </w:rPr>
              <w:t>3</w:t>
            </w:r>
            <w:r w:rsidRPr="00EB6F8C">
              <w:rPr>
                <w:szCs w:val="22"/>
                <w:lang w:val="en-US"/>
              </w:rPr>
              <w:t xml:space="preserve"> </w:t>
            </w:r>
            <w:r w:rsidRPr="00EB6F8C">
              <w:rPr>
                <w:szCs w:val="22"/>
              </w:rPr>
              <w:t>Annual dividend</w:t>
            </w:r>
            <w:r w:rsidRPr="00EB6F8C">
              <w:rPr>
                <w:szCs w:val="22"/>
                <w:cs/>
                <w:lang w:bidi="th-TH"/>
              </w:rPr>
              <w:t xml:space="preserve"> </w:t>
            </w:r>
          </w:p>
        </w:tc>
        <w:tc>
          <w:tcPr>
            <w:tcW w:w="1560" w:type="dxa"/>
            <w:shd w:val="clear" w:color="auto" w:fill="auto"/>
            <w:vAlign w:val="bottom"/>
          </w:tcPr>
          <w:p w14:paraId="085DB474" w14:textId="038A4D1E" w:rsidR="00A109D7" w:rsidRPr="00EB6F8C" w:rsidRDefault="00A109D7" w:rsidP="00A109D7">
            <w:pPr>
              <w:ind w:left="72" w:right="-108" w:hanging="191"/>
              <w:jc w:val="center"/>
              <w:rPr>
                <w:rFonts w:hAnsi="Times New Roman" w:cs="Times New Roman"/>
                <w:sz w:val="22"/>
                <w:szCs w:val="22"/>
              </w:rPr>
            </w:pPr>
            <w:r w:rsidRPr="00EB6F8C">
              <w:rPr>
                <w:rFonts w:hAnsi="Times New Roman" w:cs="Times New Roman"/>
                <w:sz w:val="22"/>
                <w:szCs w:val="22"/>
              </w:rPr>
              <w:t>26 April 2024</w:t>
            </w:r>
          </w:p>
        </w:tc>
        <w:tc>
          <w:tcPr>
            <w:tcW w:w="1701" w:type="dxa"/>
            <w:shd w:val="clear" w:color="auto" w:fill="auto"/>
            <w:vAlign w:val="bottom"/>
          </w:tcPr>
          <w:p w14:paraId="0DE07533" w14:textId="54108714" w:rsidR="00A109D7" w:rsidRPr="00EB6F8C" w:rsidRDefault="00A109D7" w:rsidP="00A109D7">
            <w:pPr>
              <w:ind w:left="191" w:hanging="191"/>
              <w:jc w:val="center"/>
              <w:rPr>
                <w:rFonts w:hAnsi="Times New Roman" w:cs="Times New Roman"/>
                <w:sz w:val="22"/>
                <w:szCs w:val="22"/>
                <w:shd w:val="clear" w:color="auto" w:fill="D9D9D9" w:themeFill="background1" w:themeFillShade="D9"/>
              </w:rPr>
            </w:pPr>
            <w:r w:rsidRPr="00EB6F8C">
              <w:rPr>
                <w:rFonts w:hAnsi="Times New Roman" w:cs="Times New Roman"/>
                <w:sz w:val="22"/>
                <w:szCs w:val="22"/>
              </w:rPr>
              <w:t>May 2024</w:t>
            </w:r>
          </w:p>
        </w:tc>
        <w:tc>
          <w:tcPr>
            <w:tcW w:w="1554" w:type="dxa"/>
            <w:shd w:val="clear" w:color="auto" w:fill="auto"/>
            <w:vAlign w:val="bottom"/>
          </w:tcPr>
          <w:p w14:paraId="76FCDBB3" w14:textId="088ADF25" w:rsidR="00A109D7" w:rsidRPr="00EB6F8C" w:rsidRDefault="00A109D7" w:rsidP="00A109D7">
            <w:pPr>
              <w:pStyle w:val="block"/>
              <w:spacing w:after="0" w:line="240" w:lineRule="auto"/>
              <w:ind w:left="0"/>
              <w:jc w:val="center"/>
              <w:rPr>
                <w:szCs w:val="22"/>
              </w:rPr>
            </w:pPr>
            <w:r w:rsidRPr="00A109D7">
              <w:rPr>
                <w:szCs w:val="22"/>
              </w:rPr>
              <w:t>0.050</w:t>
            </w:r>
          </w:p>
        </w:tc>
        <w:tc>
          <w:tcPr>
            <w:tcW w:w="270" w:type="dxa"/>
            <w:shd w:val="clear" w:color="auto" w:fill="auto"/>
            <w:vAlign w:val="bottom"/>
          </w:tcPr>
          <w:p w14:paraId="5D854861" w14:textId="77777777" w:rsidR="00A109D7" w:rsidRPr="00EB6F8C" w:rsidRDefault="00A109D7" w:rsidP="00A109D7">
            <w:pPr>
              <w:pStyle w:val="block"/>
              <w:spacing w:after="0" w:line="240" w:lineRule="auto"/>
              <w:ind w:left="0"/>
              <w:jc w:val="center"/>
              <w:rPr>
                <w:szCs w:val="22"/>
              </w:rPr>
            </w:pPr>
          </w:p>
        </w:tc>
        <w:tc>
          <w:tcPr>
            <w:tcW w:w="1710" w:type="dxa"/>
            <w:shd w:val="clear" w:color="auto" w:fill="auto"/>
            <w:vAlign w:val="bottom"/>
          </w:tcPr>
          <w:p w14:paraId="5D368FDF" w14:textId="7ECB7EF3" w:rsidR="00A109D7" w:rsidRPr="00EB6F8C" w:rsidRDefault="001408F5" w:rsidP="00A109D7">
            <w:pPr>
              <w:pStyle w:val="block"/>
              <w:tabs>
                <w:tab w:val="decimal" w:pos="1056"/>
              </w:tabs>
              <w:spacing w:after="0" w:line="240" w:lineRule="auto"/>
              <w:ind w:left="-96" w:right="-83"/>
              <w:rPr>
                <w:szCs w:val="22"/>
              </w:rPr>
            </w:pPr>
            <w:r>
              <w:rPr>
                <w:szCs w:val="22"/>
              </w:rPr>
              <w:t>550</w:t>
            </w:r>
            <w:r w:rsidR="00A109D7" w:rsidRPr="00EB6F8C">
              <w:rPr>
                <w:szCs w:val="22"/>
              </w:rPr>
              <w:t>,</w:t>
            </w:r>
            <w:r>
              <w:rPr>
                <w:szCs w:val="22"/>
              </w:rPr>
              <w:t>000</w:t>
            </w:r>
          </w:p>
        </w:tc>
      </w:tr>
      <w:tr w:rsidR="00A109D7" w:rsidRPr="00EB6F8C" w14:paraId="38E92642" w14:textId="77777777" w:rsidTr="001408F5">
        <w:tc>
          <w:tcPr>
            <w:tcW w:w="2295" w:type="dxa"/>
          </w:tcPr>
          <w:p w14:paraId="3669A5C2" w14:textId="11D120BB" w:rsidR="00A109D7" w:rsidRPr="00EB6F8C" w:rsidRDefault="00A109D7" w:rsidP="00A109D7">
            <w:pPr>
              <w:pStyle w:val="block"/>
              <w:spacing w:after="0" w:line="240" w:lineRule="auto"/>
              <w:ind w:left="-18" w:right="-146"/>
              <w:rPr>
                <w:szCs w:val="22"/>
              </w:rPr>
            </w:pPr>
            <w:r w:rsidRPr="00EB6F8C">
              <w:rPr>
                <w:szCs w:val="22"/>
              </w:rPr>
              <w:t>202</w:t>
            </w:r>
            <w:r>
              <w:rPr>
                <w:szCs w:val="22"/>
              </w:rPr>
              <w:t>4</w:t>
            </w:r>
            <w:r w:rsidRPr="00EB6F8C">
              <w:rPr>
                <w:szCs w:val="22"/>
              </w:rPr>
              <w:t xml:space="preserve"> </w:t>
            </w:r>
            <w:r w:rsidRPr="00A109D7">
              <w:rPr>
                <w:szCs w:val="22"/>
              </w:rPr>
              <w:t>Interim dividend</w:t>
            </w:r>
          </w:p>
        </w:tc>
        <w:tc>
          <w:tcPr>
            <w:tcW w:w="1560" w:type="dxa"/>
            <w:shd w:val="clear" w:color="auto" w:fill="auto"/>
            <w:vAlign w:val="bottom"/>
          </w:tcPr>
          <w:p w14:paraId="0E08E2B7" w14:textId="67C9D61D" w:rsidR="00A109D7" w:rsidRPr="00EB6F8C" w:rsidRDefault="00A109D7" w:rsidP="00A109D7">
            <w:pPr>
              <w:ind w:left="72" w:right="-108"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14</w:t>
            </w:r>
            <w:r w:rsidRPr="00EB6F8C">
              <w:rPr>
                <w:rFonts w:hAnsi="Times New Roman" w:cs="Times New Roman"/>
                <w:sz w:val="22"/>
                <w:szCs w:val="22"/>
              </w:rPr>
              <w:t xml:space="preserve"> </w:t>
            </w:r>
            <w:r w:rsidRPr="00A109D7">
              <w:rPr>
                <w:rFonts w:hAnsi="Times New Roman" w:cs="Times New Roman"/>
                <w:sz w:val="22"/>
                <w:szCs w:val="22"/>
              </w:rPr>
              <w:t>August</w:t>
            </w:r>
            <w:r w:rsidRPr="00EB6F8C">
              <w:rPr>
                <w:rFonts w:hAnsi="Times New Roman" w:cs="Times New Roman"/>
                <w:sz w:val="22"/>
                <w:szCs w:val="22"/>
              </w:rPr>
              <w:t xml:space="preserve"> 2024</w:t>
            </w:r>
          </w:p>
        </w:tc>
        <w:tc>
          <w:tcPr>
            <w:tcW w:w="1701" w:type="dxa"/>
            <w:shd w:val="clear" w:color="auto" w:fill="auto"/>
            <w:vAlign w:val="bottom"/>
          </w:tcPr>
          <w:p w14:paraId="05EE34CA" w14:textId="7A11F28C" w:rsidR="00A109D7" w:rsidRPr="00EB6F8C" w:rsidRDefault="00A109D7" w:rsidP="00A109D7">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September</w:t>
            </w:r>
            <w:r w:rsidRPr="00EB6F8C">
              <w:rPr>
                <w:rFonts w:hAnsi="Times New Roman" w:cs="Times New Roman"/>
                <w:sz w:val="22"/>
                <w:szCs w:val="22"/>
              </w:rPr>
              <w:t xml:space="preserve"> 2024</w:t>
            </w:r>
          </w:p>
        </w:tc>
        <w:tc>
          <w:tcPr>
            <w:tcW w:w="1554" w:type="dxa"/>
            <w:shd w:val="clear" w:color="auto" w:fill="auto"/>
            <w:vAlign w:val="bottom"/>
          </w:tcPr>
          <w:p w14:paraId="1E6BE69A" w14:textId="29900FA6" w:rsidR="00A109D7" w:rsidRPr="00EB6F8C" w:rsidRDefault="00A109D7" w:rsidP="00A109D7">
            <w:pPr>
              <w:pStyle w:val="block"/>
              <w:spacing w:after="0" w:line="240" w:lineRule="auto"/>
              <w:ind w:left="0"/>
              <w:jc w:val="center"/>
              <w:rPr>
                <w:szCs w:val="22"/>
              </w:rPr>
            </w:pPr>
            <w:r w:rsidRPr="00A109D7">
              <w:rPr>
                <w:szCs w:val="22"/>
              </w:rPr>
              <w:t>0.0</w:t>
            </w:r>
            <w:r w:rsidR="001408F5">
              <w:rPr>
                <w:szCs w:val="22"/>
              </w:rPr>
              <w:t>2</w:t>
            </w:r>
            <w:r w:rsidRPr="00A109D7">
              <w:rPr>
                <w:szCs w:val="22"/>
              </w:rPr>
              <w:t>0</w:t>
            </w:r>
          </w:p>
        </w:tc>
        <w:tc>
          <w:tcPr>
            <w:tcW w:w="270" w:type="dxa"/>
            <w:shd w:val="clear" w:color="auto" w:fill="auto"/>
            <w:vAlign w:val="bottom"/>
          </w:tcPr>
          <w:p w14:paraId="2C7A64C8" w14:textId="77777777" w:rsidR="00A109D7" w:rsidRPr="00EB6F8C" w:rsidRDefault="00A109D7" w:rsidP="00A109D7">
            <w:pPr>
              <w:pStyle w:val="block"/>
              <w:spacing w:after="0" w:line="240" w:lineRule="auto"/>
              <w:ind w:left="0"/>
              <w:jc w:val="center"/>
              <w:rPr>
                <w:szCs w:val="22"/>
              </w:rPr>
            </w:pPr>
          </w:p>
        </w:tc>
        <w:tc>
          <w:tcPr>
            <w:tcW w:w="1710" w:type="dxa"/>
            <w:tcBorders>
              <w:bottom w:val="single" w:sz="4" w:space="0" w:color="auto"/>
            </w:tcBorders>
            <w:shd w:val="clear" w:color="auto" w:fill="auto"/>
            <w:vAlign w:val="bottom"/>
          </w:tcPr>
          <w:p w14:paraId="6E792764" w14:textId="7B9E8191" w:rsidR="00A109D7" w:rsidRPr="00EB6F8C" w:rsidRDefault="001408F5" w:rsidP="00A109D7">
            <w:pPr>
              <w:pStyle w:val="block"/>
              <w:tabs>
                <w:tab w:val="decimal" w:pos="1056"/>
              </w:tabs>
              <w:spacing w:after="0" w:line="240" w:lineRule="auto"/>
              <w:ind w:left="-96" w:right="-83"/>
              <w:rPr>
                <w:szCs w:val="22"/>
              </w:rPr>
            </w:pPr>
            <w:r>
              <w:rPr>
                <w:szCs w:val="22"/>
              </w:rPr>
              <w:t>220</w:t>
            </w:r>
            <w:r w:rsidR="00A109D7" w:rsidRPr="00EB6F8C">
              <w:rPr>
                <w:szCs w:val="22"/>
              </w:rPr>
              <w:t>,</w:t>
            </w:r>
            <w:r>
              <w:rPr>
                <w:szCs w:val="22"/>
              </w:rPr>
              <w:t>000</w:t>
            </w:r>
          </w:p>
        </w:tc>
      </w:tr>
      <w:tr w:rsidR="00905939" w:rsidRPr="00EB6F8C" w14:paraId="01AEB876" w14:textId="77777777" w:rsidTr="001408F5">
        <w:tc>
          <w:tcPr>
            <w:tcW w:w="2295" w:type="dxa"/>
          </w:tcPr>
          <w:p w14:paraId="636D806D" w14:textId="2CDE5569" w:rsidR="00E31B81" w:rsidRPr="00A109D7" w:rsidRDefault="00A109D7" w:rsidP="00714A44">
            <w:pPr>
              <w:pStyle w:val="block"/>
              <w:spacing w:after="0" w:line="240" w:lineRule="auto"/>
              <w:ind w:left="-18" w:right="-146"/>
              <w:rPr>
                <w:b/>
                <w:bCs/>
                <w:szCs w:val="22"/>
              </w:rPr>
            </w:pPr>
            <w:r w:rsidRPr="00A109D7">
              <w:rPr>
                <w:b/>
                <w:bCs/>
                <w:szCs w:val="22"/>
              </w:rPr>
              <w:t>Total</w:t>
            </w:r>
          </w:p>
        </w:tc>
        <w:tc>
          <w:tcPr>
            <w:tcW w:w="1560" w:type="dxa"/>
            <w:shd w:val="clear" w:color="auto" w:fill="auto"/>
            <w:vAlign w:val="bottom"/>
          </w:tcPr>
          <w:p w14:paraId="7AE4B640" w14:textId="77777777" w:rsidR="00E31B81" w:rsidRPr="00EB6F8C" w:rsidRDefault="00E31B81" w:rsidP="00714A44">
            <w:pPr>
              <w:ind w:left="72" w:right="-108" w:hanging="191"/>
              <w:jc w:val="center"/>
              <w:rPr>
                <w:rFonts w:hAnsi="Times New Roman" w:cs="Times New Roman"/>
                <w:sz w:val="22"/>
                <w:szCs w:val="22"/>
                <w:shd w:val="clear" w:color="auto" w:fill="D9D9D9" w:themeFill="background1" w:themeFillShade="D9"/>
              </w:rPr>
            </w:pPr>
          </w:p>
        </w:tc>
        <w:tc>
          <w:tcPr>
            <w:tcW w:w="1701" w:type="dxa"/>
            <w:shd w:val="clear" w:color="auto" w:fill="auto"/>
            <w:vAlign w:val="bottom"/>
          </w:tcPr>
          <w:p w14:paraId="3330C198" w14:textId="77777777" w:rsidR="00E31B81" w:rsidRPr="00EB6F8C" w:rsidRDefault="00E31B81" w:rsidP="00714A44">
            <w:pPr>
              <w:ind w:left="191" w:hanging="191"/>
              <w:jc w:val="center"/>
              <w:rPr>
                <w:rFonts w:hAnsi="Times New Roman" w:cs="Times New Roman"/>
                <w:sz w:val="22"/>
                <w:szCs w:val="22"/>
                <w:shd w:val="clear" w:color="auto" w:fill="D9D9D9" w:themeFill="background1" w:themeFillShade="D9"/>
              </w:rPr>
            </w:pPr>
          </w:p>
        </w:tc>
        <w:tc>
          <w:tcPr>
            <w:tcW w:w="1554" w:type="dxa"/>
            <w:shd w:val="clear" w:color="auto" w:fill="auto"/>
            <w:vAlign w:val="bottom"/>
          </w:tcPr>
          <w:p w14:paraId="707F9FEF" w14:textId="77777777" w:rsidR="00E31B81" w:rsidRPr="00EB6F8C" w:rsidRDefault="00E31B81" w:rsidP="00714A44">
            <w:pPr>
              <w:pStyle w:val="block"/>
              <w:spacing w:after="0" w:line="240" w:lineRule="auto"/>
              <w:ind w:left="0"/>
              <w:jc w:val="center"/>
              <w:rPr>
                <w:szCs w:val="22"/>
              </w:rPr>
            </w:pPr>
          </w:p>
        </w:tc>
        <w:tc>
          <w:tcPr>
            <w:tcW w:w="270" w:type="dxa"/>
            <w:shd w:val="clear" w:color="auto" w:fill="auto"/>
            <w:vAlign w:val="bottom"/>
          </w:tcPr>
          <w:p w14:paraId="6B278B1C" w14:textId="77777777" w:rsidR="00E31B81" w:rsidRPr="00EB6F8C" w:rsidRDefault="00E31B81" w:rsidP="00714A44">
            <w:pPr>
              <w:pStyle w:val="block"/>
              <w:spacing w:after="0" w:line="240" w:lineRule="auto"/>
              <w:ind w:left="0"/>
              <w:jc w:val="center"/>
              <w:rPr>
                <w:szCs w:val="22"/>
              </w:rPr>
            </w:pPr>
          </w:p>
        </w:tc>
        <w:tc>
          <w:tcPr>
            <w:tcW w:w="1710" w:type="dxa"/>
            <w:tcBorders>
              <w:top w:val="single" w:sz="4" w:space="0" w:color="auto"/>
              <w:bottom w:val="double" w:sz="4" w:space="0" w:color="auto"/>
            </w:tcBorders>
            <w:shd w:val="clear" w:color="auto" w:fill="auto"/>
            <w:vAlign w:val="bottom"/>
          </w:tcPr>
          <w:p w14:paraId="6710919A" w14:textId="7CAC63BE" w:rsidR="00E31B81" w:rsidRPr="001408F5" w:rsidRDefault="001408F5" w:rsidP="00714A44">
            <w:pPr>
              <w:pStyle w:val="block"/>
              <w:tabs>
                <w:tab w:val="decimal" w:pos="1056"/>
              </w:tabs>
              <w:spacing w:after="0" w:line="240" w:lineRule="auto"/>
              <w:ind w:left="-96" w:right="-83"/>
              <w:rPr>
                <w:b/>
                <w:bCs/>
                <w:szCs w:val="22"/>
              </w:rPr>
            </w:pPr>
            <w:r w:rsidRPr="001408F5">
              <w:rPr>
                <w:b/>
                <w:bCs/>
                <w:szCs w:val="22"/>
              </w:rPr>
              <w:t>770,000</w:t>
            </w:r>
          </w:p>
        </w:tc>
      </w:tr>
    </w:tbl>
    <w:p w14:paraId="24204EC1" w14:textId="77777777" w:rsidR="001408F5" w:rsidRDefault="001408F5" w:rsidP="001408F5">
      <w:pPr>
        <w:tabs>
          <w:tab w:val="left" w:pos="2160"/>
          <w:tab w:val="right" w:pos="7560"/>
          <w:tab w:val="right" w:pos="8540"/>
        </w:tabs>
        <w:spacing w:line="240" w:lineRule="atLeast"/>
        <w:jc w:val="thaiDistribute"/>
        <w:rPr>
          <w:rFonts w:cs="Times New Roman"/>
          <w:sz w:val="22"/>
          <w:szCs w:val="2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1560"/>
        <w:gridCol w:w="1701"/>
        <w:gridCol w:w="1554"/>
        <w:gridCol w:w="270"/>
        <w:gridCol w:w="1710"/>
      </w:tblGrid>
      <w:tr w:rsidR="001408F5" w:rsidRPr="00EB6F8C" w14:paraId="27DD0030" w14:textId="77777777" w:rsidTr="00EE4C6E">
        <w:trPr>
          <w:tblHeader/>
        </w:trPr>
        <w:tc>
          <w:tcPr>
            <w:tcW w:w="2295" w:type="dxa"/>
          </w:tcPr>
          <w:p w14:paraId="388E7A15" w14:textId="77777777" w:rsidR="001408F5" w:rsidRPr="00EB6F8C" w:rsidRDefault="001408F5" w:rsidP="00EE4C6E">
            <w:pPr>
              <w:pStyle w:val="block"/>
              <w:spacing w:after="0" w:line="240" w:lineRule="auto"/>
              <w:ind w:left="0"/>
              <w:jc w:val="center"/>
              <w:rPr>
                <w:szCs w:val="22"/>
              </w:rPr>
            </w:pPr>
          </w:p>
        </w:tc>
        <w:tc>
          <w:tcPr>
            <w:tcW w:w="1560" w:type="dxa"/>
            <w:vAlign w:val="bottom"/>
          </w:tcPr>
          <w:p w14:paraId="4CEE5AD5" w14:textId="77777777" w:rsidR="001408F5" w:rsidRPr="00EB6F8C" w:rsidRDefault="001408F5" w:rsidP="00EE4C6E">
            <w:pPr>
              <w:pStyle w:val="block"/>
              <w:spacing w:after="0" w:line="240" w:lineRule="auto"/>
              <w:ind w:left="0"/>
              <w:jc w:val="center"/>
              <w:rPr>
                <w:szCs w:val="22"/>
              </w:rPr>
            </w:pPr>
            <w:r w:rsidRPr="00EB6F8C">
              <w:rPr>
                <w:szCs w:val="22"/>
              </w:rPr>
              <w:t>Approval date</w:t>
            </w:r>
          </w:p>
        </w:tc>
        <w:tc>
          <w:tcPr>
            <w:tcW w:w="1701" w:type="dxa"/>
            <w:vAlign w:val="bottom"/>
          </w:tcPr>
          <w:p w14:paraId="6F1F8A19" w14:textId="77777777" w:rsidR="001408F5" w:rsidRPr="00EB6F8C" w:rsidRDefault="001408F5" w:rsidP="00EE4C6E">
            <w:pPr>
              <w:pStyle w:val="block"/>
              <w:spacing w:after="0" w:line="240" w:lineRule="auto"/>
              <w:ind w:left="0"/>
              <w:jc w:val="center"/>
              <w:rPr>
                <w:szCs w:val="22"/>
              </w:rPr>
            </w:pPr>
            <w:r w:rsidRPr="00EB6F8C">
              <w:rPr>
                <w:szCs w:val="22"/>
              </w:rPr>
              <w:t>Payment schedule</w:t>
            </w:r>
          </w:p>
        </w:tc>
        <w:tc>
          <w:tcPr>
            <w:tcW w:w="1554" w:type="dxa"/>
            <w:vAlign w:val="bottom"/>
          </w:tcPr>
          <w:p w14:paraId="2801D06D" w14:textId="77777777" w:rsidR="001408F5" w:rsidRPr="00EB6F8C" w:rsidRDefault="001408F5" w:rsidP="00EE4C6E">
            <w:pPr>
              <w:pStyle w:val="block"/>
              <w:spacing w:after="0" w:line="240" w:lineRule="auto"/>
              <w:ind w:left="-83" w:right="-108"/>
              <w:jc w:val="center"/>
              <w:rPr>
                <w:i/>
                <w:iCs/>
                <w:szCs w:val="22"/>
              </w:rPr>
            </w:pPr>
            <w:r w:rsidRPr="00EB6F8C">
              <w:rPr>
                <w:szCs w:val="22"/>
              </w:rPr>
              <w:t>Dividend rate per share</w:t>
            </w:r>
            <w:r w:rsidRPr="00EB6F8C">
              <w:rPr>
                <w:i/>
                <w:iCs/>
                <w:szCs w:val="22"/>
              </w:rPr>
              <w:t xml:space="preserve"> </w:t>
            </w:r>
          </w:p>
        </w:tc>
        <w:tc>
          <w:tcPr>
            <w:tcW w:w="270" w:type="dxa"/>
            <w:vAlign w:val="bottom"/>
          </w:tcPr>
          <w:p w14:paraId="68A5BC70" w14:textId="77777777" w:rsidR="001408F5" w:rsidRPr="00EB6F8C" w:rsidRDefault="001408F5" w:rsidP="00EE4C6E">
            <w:pPr>
              <w:pStyle w:val="block"/>
              <w:spacing w:after="0" w:line="240" w:lineRule="auto"/>
              <w:ind w:left="0"/>
              <w:jc w:val="center"/>
              <w:rPr>
                <w:i/>
                <w:iCs/>
                <w:szCs w:val="22"/>
              </w:rPr>
            </w:pPr>
          </w:p>
        </w:tc>
        <w:tc>
          <w:tcPr>
            <w:tcW w:w="1710" w:type="dxa"/>
            <w:vAlign w:val="bottom"/>
          </w:tcPr>
          <w:p w14:paraId="393B0288" w14:textId="77777777" w:rsidR="001408F5" w:rsidRPr="00EB6F8C" w:rsidRDefault="001408F5" w:rsidP="00EE4C6E">
            <w:pPr>
              <w:pStyle w:val="block"/>
              <w:spacing w:after="0" w:line="240" w:lineRule="auto"/>
              <w:ind w:left="-96" w:right="-83"/>
              <w:jc w:val="center"/>
              <w:rPr>
                <w:i/>
                <w:iCs/>
                <w:szCs w:val="22"/>
                <w:lang w:val="en-US" w:bidi="th-TH"/>
              </w:rPr>
            </w:pPr>
            <w:r w:rsidRPr="00EB6F8C">
              <w:rPr>
                <w:szCs w:val="22"/>
                <w:lang w:val="en-US" w:bidi="th-TH"/>
              </w:rPr>
              <w:t>Amount</w:t>
            </w:r>
          </w:p>
        </w:tc>
      </w:tr>
      <w:tr w:rsidR="001408F5" w:rsidRPr="00EB6F8C" w14:paraId="542F5B59" w14:textId="77777777" w:rsidTr="00EE4C6E">
        <w:trPr>
          <w:tblHeader/>
        </w:trPr>
        <w:tc>
          <w:tcPr>
            <w:tcW w:w="2295" w:type="dxa"/>
          </w:tcPr>
          <w:p w14:paraId="645CF0AD" w14:textId="77777777" w:rsidR="001408F5" w:rsidRPr="00EB6F8C" w:rsidRDefault="001408F5" w:rsidP="00EE4C6E">
            <w:pPr>
              <w:pStyle w:val="block"/>
              <w:spacing w:after="0" w:line="240" w:lineRule="auto"/>
              <w:ind w:left="-135" w:right="-146"/>
              <w:jc w:val="center"/>
              <w:rPr>
                <w:szCs w:val="22"/>
              </w:rPr>
            </w:pPr>
          </w:p>
        </w:tc>
        <w:tc>
          <w:tcPr>
            <w:tcW w:w="1560" w:type="dxa"/>
            <w:vAlign w:val="bottom"/>
          </w:tcPr>
          <w:p w14:paraId="5C8A0260" w14:textId="77777777" w:rsidR="001408F5" w:rsidRPr="00EB6F8C" w:rsidRDefault="001408F5" w:rsidP="00EE4C6E">
            <w:pPr>
              <w:pStyle w:val="block"/>
              <w:spacing w:after="0" w:line="240" w:lineRule="auto"/>
              <w:ind w:left="-135" w:right="-146"/>
              <w:jc w:val="center"/>
              <w:rPr>
                <w:szCs w:val="22"/>
              </w:rPr>
            </w:pPr>
          </w:p>
        </w:tc>
        <w:tc>
          <w:tcPr>
            <w:tcW w:w="1701" w:type="dxa"/>
            <w:vAlign w:val="bottom"/>
          </w:tcPr>
          <w:p w14:paraId="3589FB6F" w14:textId="77777777" w:rsidR="001408F5" w:rsidRPr="00EB6F8C" w:rsidRDefault="001408F5" w:rsidP="00EE4C6E">
            <w:pPr>
              <w:pStyle w:val="block"/>
              <w:spacing w:after="0" w:line="240" w:lineRule="auto"/>
              <w:ind w:left="-70" w:right="-146"/>
              <w:jc w:val="center"/>
              <w:rPr>
                <w:szCs w:val="22"/>
              </w:rPr>
            </w:pPr>
          </w:p>
        </w:tc>
        <w:tc>
          <w:tcPr>
            <w:tcW w:w="1554" w:type="dxa"/>
            <w:vAlign w:val="bottom"/>
          </w:tcPr>
          <w:p w14:paraId="097FB402" w14:textId="77777777" w:rsidR="001408F5" w:rsidRPr="00EB6F8C" w:rsidRDefault="001408F5" w:rsidP="00EE4C6E">
            <w:pPr>
              <w:pStyle w:val="block"/>
              <w:spacing w:after="0" w:line="240" w:lineRule="auto"/>
              <w:ind w:left="0"/>
              <w:jc w:val="center"/>
              <w:rPr>
                <w:szCs w:val="22"/>
              </w:rPr>
            </w:pPr>
            <w:r w:rsidRPr="00EB6F8C">
              <w:rPr>
                <w:i/>
                <w:iCs/>
                <w:szCs w:val="22"/>
              </w:rPr>
              <w:t>(in Baht)</w:t>
            </w:r>
          </w:p>
        </w:tc>
        <w:tc>
          <w:tcPr>
            <w:tcW w:w="270" w:type="dxa"/>
            <w:vAlign w:val="bottom"/>
          </w:tcPr>
          <w:p w14:paraId="03296CAC" w14:textId="77777777" w:rsidR="001408F5" w:rsidRPr="00EB6F8C" w:rsidRDefault="001408F5" w:rsidP="00EE4C6E">
            <w:pPr>
              <w:pStyle w:val="block"/>
              <w:spacing w:after="0" w:line="240" w:lineRule="auto"/>
              <w:ind w:left="0"/>
              <w:jc w:val="center"/>
              <w:rPr>
                <w:szCs w:val="22"/>
              </w:rPr>
            </w:pPr>
          </w:p>
        </w:tc>
        <w:tc>
          <w:tcPr>
            <w:tcW w:w="1710" w:type="dxa"/>
            <w:vAlign w:val="bottom"/>
          </w:tcPr>
          <w:p w14:paraId="673AC1F2" w14:textId="77777777" w:rsidR="001408F5" w:rsidRPr="00EB6F8C" w:rsidRDefault="001408F5" w:rsidP="00EE4C6E">
            <w:pPr>
              <w:pStyle w:val="block"/>
              <w:spacing w:after="0" w:line="240" w:lineRule="auto"/>
              <w:ind w:left="-96" w:right="-83"/>
              <w:jc w:val="center"/>
              <w:rPr>
                <w:szCs w:val="22"/>
              </w:rPr>
            </w:pPr>
            <w:r w:rsidRPr="00EB6F8C">
              <w:rPr>
                <w:i/>
                <w:iCs/>
                <w:szCs w:val="22"/>
              </w:rPr>
              <w:t>(in thousand Baht)</w:t>
            </w:r>
          </w:p>
        </w:tc>
      </w:tr>
      <w:tr w:rsidR="001408F5" w:rsidRPr="00EB6F8C" w14:paraId="43F6D335" w14:textId="77777777" w:rsidTr="00EE4C6E">
        <w:trPr>
          <w:tblHeader/>
        </w:trPr>
        <w:tc>
          <w:tcPr>
            <w:tcW w:w="2295" w:type="dxa"/>
          </w:tcPr>
          <w:p w14:paraId="37D04E88" w14:textId="681BDF84" w:rsidR="001408F5" w:rsidRPr="00EB6F8C" w:rsidRDefault="001408F5" w:rsidP="00EE4C6E">
            <w:pPr>
              <w:pStyle w:val="block"/>
              <w:spacing w:after="0" w:line="240" w:lineRule="auto"/>
              <w:ind w:left="-17" w:right="-146"/>
              <w:rPr>
                <w:b/>
                <w:bCs/>
                <w:i/>
                <w:iCs/>
                <w:szCs w:val="22"/>
              </w:rPr>
            </w:pPr>
            <w:r w:rsidRPr="00EB6F8C">
              <w:rPr>
                <w:b/>
                <w:bCs/>
                <w:i/>
                <w:iCs/>
                <w:szCs w:val="22"/>
              </w:rPr>
              <w:t>202</w:t>
            </w:r>
            <w:r>
              <w:rPr>
                <w:b/>
                <w:bCs/>
                <w:i/>
                <w:iCs/>
                <w:szCs w:val="22"/>
              </w:rPr>
              <w:t>3</w:t>
            </w:r>
          </w:p>
        </w:tc>
        <w:tc>
          <w:tcPr>
            <w:tcW w:w="1560" w:type="dxa"/>
            <w:vAlign w:val="bottom"/>
          </w:tcPr>
          <w:p w14:paraId="4D619225" w14:textId="77777777" w:rsidR="001408F5" w:rsidRPr="00EB6F8C" w:rsidRDefault="001408F5" w:rsidP="00EE4C6E">
            <w:pPr>
              <w:pStyle w:val="block"/>
              <w:spacing w:after="0" w:line="240" w:lineRule="auto"/>
              <w:ind w:left="-135" w:right="-146"/>
              <w:jc w:val="center"/>
              <w:rPr>
                <w:szCs w:val="22"/>
              </w:rPr>
            </w:pPr>
          </w:p>
        </w:tc>
        <w:tc>
          <w:tcPr>
            <w:tcW w:w="1701" w:type="dxa"/>
            <w:vAlign w:val="bottom"/>
          </w:tcPr>
          <w:p w14:paraId="33306E02" w14:textId="77777777" w:rsidR="001408F5" w:rsidRPr="00EB6F8C" w:rsidRDefault="001408F5" w:rsidP="00EE4C6E">
            <w:pPr>
              <w:pStyle w:val="block"/>
              <w:spacing w:after="0" w:line="240" w:lineRule="auto"/>
              <w:ind w:left="-70" w:right="-146"/>
              <w:jc w:val="center"/>
              <w:rPr>
                <w:szCs w:val="22"/>
              </w:rPr>
            </w:pPr>
          </w:p>
        </w:tc>
        <w:tc>
          <w:tcPr>
            <w:tcW w:w="1554" w:type="dxa"/>
            <w:vAlign w:val="bottom"/>
          </w:tcPr>
          <w:p w14:paraId="63F91106" w14:textId="77777777" w:rsidR="001408F5" w:rsidRPr="00EB6F8C" w:rsidRDefault="001408F5" w:rsidP="00EE4C6E">
            <w:pPr>
              <w:pStyle w:val="block"/>
              <w:spacing w:after="0" w:line="240" w:lineRule="auto"/>
              <w:ind w:left="0"/>
              <w:jc w:val="center"/>
              <w:rPr>
                <w:i/>
                <w:iCs/>
                <w:szCs w:val="22"/>
              </w:rPr>
            </w:pPr>
          </w:p>
        </w:tc>
        <w:tc>
          <w:tcPr>
            <w:tcW w:w="270" w:type="dxa"/>
            <w:vAlign w:val="bottom"/>
          </w:tcPr>
          <w:p w14:paraId="650F0C43" w14:textId="77777777" w:rsidR="001408F5" w:rsidRPr="00EB6F8C" w:rsidRDefault="001408F5" w:rsidP="00EE4C6E">
            <w:pPr>
              <w:pStyle w:val="block"/>
              <w:spacing w:after="0" w:line="240" w:lineRule="auto"/>
              <w:ind w:left="0"/>
              <w:jc w:val="center"/>
              <w:rPr>
                <w:szCs w:val="22"/>
              </w:rPr>
            </w:pPr>
          </w:p>
        </w:tc>
        <w:tc>
          <w:tcPr>
            <w:tcW w:w="1710" w:type="dxa"/>
            <w:vAlign w:val="bottom"/>
          </w:tcPr>
          <w:p w14:paraId="0D565490" w14:textId="77777777" w:rsidR="001408F5" w:rsidRPr="00EB6F8C" w:rsidRDefault="001408F5" w:rsidP="00EE4C6E">
            <w:pPr>
              <w:pStyle w:val="block"/>
              <w:spacing w:after="0" w:line="240" w:lineRule="auto"/>
              <w:ind w:left="-96" w:right="-83"/>
              <w:jc w:val="center"/>
              <w:rPr>
                <w:i/>
                <w:iCs/>
                <w:szCs w:val="22"/>
              </w:rPr>
            </w:pPr>
          </w:p>
        </w:tc>
      </w:tr>
      <w:tr w:rsidR="001408F5" w:rsidRPr="00EB6F8C" w14:paraId="5C221A5D" w14:textId="77777777" w:rsidTr="00EE4C6E">
        <w:tc>
          <w:tcPr>
            <w:tcW w:w="2295" w:type="dxa"/>
          </w:tcPr>
          <w:p w14:paraId="6F116940" w14:textId="10E7C80D" w:rsidR="001408F5" w:rsidRPr="00EB6F8C" w:rsidRDefault="001408F5" w:rsidP="00EE4C6E">
            <w:pPr>
              <w:pStyle w:val="block"/>
              <w:spacing w:after="0" w:line="240" w:lineRule="auto"/>
              <w:ind w:left="-18" w:right="-146"/>
              <w:rPr>
                <w:szCs w:val="22"/>
                <w:lang w:val="en-US" w:bidi="th-TH"/>
              </w:rPr>
            </w:pPr>
            <w:r w:rsidRPr="00EB6F8C">
              <w:rPr>
                <w:szCs w:val="22"/>
                <w:lang w:val="en-US"/>
              </w:rPr>
              <w:t>202</w:t>
            </w:r>
            <w:r w:rsidR="00BF3D6A">
              <w:rPr>
                <w:szCs w:val="22"/>
                <w:lang w:val="en-US"/>
              </w:rPr>
              <w:t>2</w:t>
            </w:r>
            <w:r w:rsidRPr="00EB6F8C">
              <w:rPr>
                <w:szCs w:val="22"/>
                <w:lang w:val="en-US"/>
              </w:rPr>
              <w:t xml:space="preserve"> </w:t>
            </w:r>
            <w:r w:rsidRPr="00EB6F8C">
              <w:rPr>
                <w:szCs w:val="22"/>
              </w:rPr>
              <w:t>Annual dividend</w:t>
            </w:r>
            <w:r w:rsidRPr="00EB6F8C">
              <w:rPr>
                <w:szCs w:val="22"/>
                <w:cs/>
                <w:lang w:bidi="th-TH"/>
              </w:rPr>
              <w:t xml:space="preserve"> </w:t>
            </w:r>
          </w:p>
        </w:tc>
        <w:tc>
          <w:tcPr>
            <w:tcW w:w="1560" w:type="dxa"/>
            <w:shd w:val="clear" w:color="auto" w:fill="auto"/>
            <w:vAlign w:val="bottom"/>
          </w:tcPr>
          <w:p w14:paraId="09FFA3A8" w14:textId="0BD759D3" w:rsidR="001408F5" w:rsidRPr="00EB6F8C" w:rsidRDefault="001408F5" w:rsidP="00EE4C6E">
            <w:pPr>
              <w:ind w:left="72" w:right="-108" w:hanging="191"/>
              <w:jc w:val="center"/>
              <w:rPr>
                <w:rFonts w:hAnsi="Times New Roman" w:cs="Times New Roman"/>
                <w:sz w:val="22"/>
                <w:szCs w:val="22"/>
              </w:rPr>
            </w:pPr>
            <w:r w:rsidRPr="00EB6F8C">
              <w:rPr>
                <w:rFonts w:hAnsi="Times New Roman" w:cs="Times New Roman"/>
                <w:sz w:val="22"/>
                <w:szCs w:val="22"/>
              </w:rPr>
              <w:t>2</w:t>
            </w:r>
            <w:r>
              <w:rPr>
                <w:rFonts w:hAnsi="Times New Roman" w:cs="Times New Roman"/>
                <w:sz w:val="22"/>
                <w:szCs w:val="22"/>
              </w:rPr>
              <w:t>1</w:t>
            </w:r>
            <w:r w:rsidRPr="00EB6F8C">
              <w:rPr>
                <w:rFonts w:hAnsi="Times New Roman" w:cs="Times New Roman"/>
                <w:sz w:val="22"/>
                <w:szCs w:val="22"/>
              </w:rPr>
              <w:t xml:space="preserve"> April 202</w:t>
            </w:r>
            <w:r>
              <w:rPr>
                <w:rFonts w:hAnsi="Times New Roman" w:cs="Times New Roman"/>
                <w:sz w:val="22"/>
                <w:szCs w:val="22"/>
              </w:rPr>
              <w:t>3</w:t>
            </w:r>
          </w:p>
        </w:tc>
        <w:tc>
          <w:tcPr>
            <w:tcW w:w="1701" w:type="dxa"/>
            <w:shd w:val="clear" w:color="auto" w:fill="auto"/>
            <w:vAlign w:val="bottom"/>
          </w:tcPr>
          <w:p w14:paraId="2F360A9F" w14:textId="3CEAFCA1" w:rsidR="001408F5" w:rsidRPr="00EB6F8C" w:rsidRDefault="001408F5" w:rsidP="00EE4C6E">
            <w:pPr>
              <w:ind w:left="191" w:hanging="191"/>
              <w:jc w:val="center"/>
              <w:rPr>
                <w:rFonts w:hAnsi="Times New Roman" w:cs="Times New Roman"/>
                <w:sz w:val="22"/>
                <w:szCs w:val="22"/>
                <w:shd w:val="clear" w:color="auto" w:fill="D9D9D9" w:themeFill="background1" w:themeFillShade="D9"/>
              </w:rPr>
            </w:pPr>
            <w:r w:rsidRPr="00EB6F8C">
              <w:rPr>
                <w:rFonts w:hAnsi="Times New Roman" w:cs="Times New Roman"/>
                <w:sz w:val="22"/>
                <w:szCs w:val="22"/>
              </w:rPr>
              <w:t>May 202</w:t>
            </w:r>
            <w:r>
              <w:rPr>
                <w:rFonts w:hAnsi="Times New Roman" w:cs="Times New Roman"/>
                <w:sz w:val="22"/>
                <w:szCs w:val="22"/>
              </w:rPr>
              <w:t>3</w:t>
            </w:r>
          </w:p>
        </w:tc>
        <w:tc>
          <w:tcPr>
            <w:tcW w:w="1554" w:type="dxa"/>
            <w:shd w:val="clear" w:color="auto" w:fill="auto"/>
            <w:vAlign w:val="bottom"/>
          </w:tcPr>
          <w:p w14:paraId="47423E24" w14:textId="1755B0AA" w:rsidR="001408F5" w:rsidRPr="00EB6F8C" w:rsidRDefault="001408F5" w:rsidP="00EE4C6E">
            <w:pPr>
              <w:pStyle w:val="block"/>
              <w:spacing w:after="0" w:line="240" w:lineRule="auto"/>
              <w:ind w:left="0"/>
              <w:jc w:val="center"/>
              <w:rPr>
                <w:szCs w:val="22"/>
              </w:rPr>
            </w:pPr>
            <w:r w:rsidRPr="00A109D7">
              <w:rPr>
                <w:szCs w:val="22"/>
              </w:rPr>
              <w:t>0.0</w:t>
            </w:r>
            <w:r>
              <w:rPr>
                <w:szCs w:val="22"/>
              </w:rPr>
              <w:t>75</w:t>
            </w:r>
          </w:p>
        </w:tc>
        <w:tc>
          <w:tcPr>
            <w:tcW w:w="270" w:type="dxa"/>
            <w:shd w:val="clear" w:color="auto" w:fill="auto"/>
            <w:vAlign w:val="bottom"/>
          </w:tcPr>
          <w:p w14:paraId="5356D6C0" w14:textId="77777777" w:rsidR="001408F5" w:rsidRPr="00EB6F8C" w:rsidRDefault="001408F5" w:rsidP="00EE4C6E">
            <w:pPr>
              <w:pStyle w:val="block"/>
              <w:spacing w:after="0" w:line="240" w:lineRule="auto"/>
              <w:ind w:left="0"/>
              <w:jc w:val="center"/>
              <w:rPr>
                <w:szCs w:val="22"/>
              </w:rPr>
            </w:pPr>
          </w:p>
        </w:tc>
        <w:tc>
          <w:tcPr>
            <w:tcW w:w="1710" w:type="dxa"/>
            <w:shd w:val="clear" w:color="auto" w:fill="auto"/>
            <w:vAlign w:val="bottom"/>
          </w:tcPr>
          <w:p w14:paraId="45795E43" w14:textId="65171C00" w:rsidR="001408F5" w:rsidRPr="00EB6F8C" w:rsidRDefault="001408F5" w:rsidP="00EE4C6E">
            <w:pPr>
              <w:pStyle w:val="block"/>
              <w:tabs>
                <w:tab w:val="decimal" w:pos="1056"/>
              </w:tabs>
              <w:spacing w:after="0" w:line="240" w:lineRule="auto"/>
              <w:ind w:left="-96" w:right="-83"/>
              <w:rPr>
                <w:szCs w:val="22"/>
              </w:rPr>
            </w:pPr>
            <w:r>
              <w:rPr>
                <w:szCs w:val="22"/>
              </w:rPr>
              <w:t>824</w:t>
            </w:r>
            <w:r w:rsidRPr="00EB6F8C">
              <w:rPr>
                <w:szCs w:val="22"/>
              </w:rPr>
              <w:t>,</w:t>
            </w:r>
            <w:r>
              <w:rPr>
                <w:szCs w:val="22"/>
              </w:rPr>
              <w:t>640</w:t>
            </w:r>
          </w:p>
        </w:tc>
      </w:tr>
      <w:tr w:rsidR="001408F5" w:rsidRPr="00EB6F8C" w14:paraId="34191C92" w14:textId="77777777" w:rsidTr="00EE4C6E">
        <w:tc>
          <w:tcPr>
            <w:tcW w:w="2295" w:type="dxa"/>
          </w:tcPr>
          <w:p w14:paraId="235A3C73" w14:textId="011D60AA" w:rsidR="001408F5" w:rsidRPr="00EB6F8C" w:rsidRDefault="001408F5" w:rsidP="00EE4C6E">
            <w:pPr>
              <w:pStyle w:val="block"/>
              <w:spacing w:after="0" w:line="240" w:lineRule="auto"/>
              <w:ind w:left="-18" w:right="-146"/>
              <w:rPr>
                <w:szCs w:val="22"/>
              </w:rPr>
            </w:pPr>
            <w:r w:rsidRPr="00EB6F8C">
              <w:rPr>
                <w:szCs w:val="22"/>
              </w:rPr>
              <w:t>202</w:t>
            </w:r>
            <w:r>
              <w:rPr>
                <w:szCs w:val="22"/>
              </w:rPr>
              <w:t>3</w:t>
            </w:r>
            <w:r w:rsidRPr="00EB6F8C">
              <w:rPr>
                <w:szCs w:val="22"/>
              </w:rPr>
              <w:t xml:space="preserve"> </w:t>
            </w:r>
            <w:r w:rsidRPr="00A109D7">
              <w:rPr>
                <w:szCs w:val="22"/>
              </w:rPr>
              <w:t>Interim dividend</w:t>
            </w:r>
          </w:p>
        </w:tc>
        <w:tc>
          <w:tcPr>
            <w:tcW w:w="1560" w:type="dxa"/>
            <w:shd w:val="clear" w:color="auto" w:fill="auto"/>
            <w:vAlign w:val="bottom"/>
          </w:tcPr>
          <w:p w14:paraId="57CDD960" w14:textId="56D0178A" w:rsidR="001408F5" w:rsidRPr="00EB6F8C" w:rsidRDefault="001408F5" w:rsidP="00EE4C6E">
            <w:pPr>
              <w:ind w:left="72" w:right="-108"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10</w:t>
            </w:r>
            <w:r w:rsidRPr="00EB6F8C">
              <w:rPr>
                <w:rFonts w:hAnsi="Times New Roman" w:cs="Times New Roman"/>
                <w:sz w:val="22"/>
                <w:szCs w:val="22"/>
              </w:rPr>
              <w:t xml:space="preserve"> </w:t>
            </w:r>
            <w:r w:rsidRPr="00A109D7">
              <w:rPr>
                <w:rFonts w:hAnsi="Times New Roman" w:cs="Times New Roman"/>
                <w:sz w:val="22"/>
                <w:szCs w:val="22"/>
              </w:rPr>
              <w:t>August</w:t>
            </w:r>
            <w:r w:rsidRPr="00EB6F8C">
              <w:rPr>
                <w:rFonts w:hAnsi="Times New Roman" w:cs="Times New Roman"/>
                <w:sz w:val="22"/>
                <w:szCs w:val="22"/>
              </w:rPr>
              <w:t xml:space="preserve"> 202</w:t>
            </w:r>
            <w:r>
              <w:rPr>
                <w:rFonts w:hAnsi="Times New Roman" w:cs="Times New Roman"/>
                <w:sz w:val="22"/>
                <w:szCs w:val="22"/>
              </w:rPr>
              <w:t>3</w:t>
            </w:r>
          </w:p>
        </w:tc>
        <w:tc>
          <w:tcPr>
            <w:tcW w:w="1701" w:type="dxa"/>
            <w:shd w:val="clear" w:color="auto" w:fill="auto"/>
            <w:vAlign w:val="bottom"/>
          </w:tcPr>
          <w:p w14:paraId="0F190A4D" w14:textId="66E0986F" w:rsidR="001408F5" w:rsidRPr="00EB6F8C" w:rsidRDefault="001408F5" w:rsidP="00EE4C6E">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September</w:t>
            </w:r>
            <w:r w:rsidRPr="00EB6F8C">
              <w:rPr>
                <w:rFonts w:hAnsi="Times New Roman" w:cs="Times New Roman"/>
                <w:sz w:val="22"/>
                <w:szCs w:val="22"/>
              </w:rPr>
              <w:t xml:space="preserve"> 202</w:t>
            </w:r>
            <w:r>
              <w:rPr>
                <w:rFonts w:hAnsi="Times New Roman" w:cs="Times New Roman"/>
                <w:sz w:val="22"/>
                <w:szCs w:val="22"/>
              </w:rPr>
              <w:t>3</w:t>
            </w:r>
          </w:p>
        </w:tc>
        <w:tc>
          <w:tcPr>
            <w:tcW w:w="1554" w:type="dxa"/>
            <w:shd w:val="clear" w:color="auto" w:fill="auto"/>
            <w:vAlign w:val="bottom"/>
          </w:tcPr>
          <w:p w14:paraId="4EACD7F4" w14:textId="77777777" w:rsidR="001408F5" w:rsidRPr="00EB6F8C" w:rsidRDefault="001408F5" w:rsidP="00EE4C6E">
            <w:pPr>
              <w:pStyle w:val="block"/>
              <w:spacing w:after="0" w:line="240" w:lineRule="auto"/>
              <w:ind w:left="0"/>
              <w:jc w:val="center"/>
              <w:rPr>
                <w:szCs w:val="22"/>
              </w:rPr>
            </w:pPr>
            <w:r w:rsidRPr="00A109D7">
              <w:rPr>
                <w:szCs w:val="22"/>
              </w:rPr>
              <w:t>0.0</w:t>
            </w:r>
            <w:r>
              <w:rPr>
                <w:szCs w:val="22"/>
              </w:rPr>
              <w:t>2</w:t>
            </w:r>
            <w:r w:rsidRPr="00A109D7">
              <w:rPr>
                <w:szCs w:val="22"/>
              </w:rPr>
              <w:t>0</w:t>
            </w:r>
          </w:p>
        </w:tc>
        <w:tc>
          <w:tcPr>
            <w:tcW w:w="270" w:type="dxa"/>
            <w:shd w:val="clear" w:color="auto" w:fill="auto"/>
            <w:vAlign w:val="bottom"/>
          </w:tcPr>
          <w:p w14:paraId="57E59D61" w14:textId="77777777" w:rsidR="001408F5" w:rsidRPr="00EB6F8C" w:rsidRDefault="001408F5" w:rsidP="00EE4C6E">
            <w:pPr>
              <w:pStyle w:val="block"/>
              <w:spacing w:after="0" w:line="240" w:lineRule="auto"/>
              <w:ind w:left="0"/>
              <w:jc w:val="center"/>
              <w:rPr>
                <w:szCs w:val="22"/>
              </w:rPr>
            </w:pPr>
          </w:p>
        </w:tc>
        <w:tc>
          <w:tcPr>
            <w:tcW w:w="1710" w:type="dxa"/>
            <w:tcBorders>
              <w:bottom w:val="single" w:sz="4" w:space="0" w:color="auto"/>
            </w:tcBorders>
            <w:shd w:val="clear" w:color="auto" w:fill="auto"/>
            <w:vAlign w:val="bottom"/>
          </w:tcPr>
          <w:p w14:paraId="1ED3881A" w14:textId="27D75B39" w:rsidR="001408F5" w:rsidRPr="00EB6F8C" w:rsidRDefault="001408F5" w:rsidP="00EE4C6E">
            <w:pPr>
              <w:pStyle w:val="block"/>
              <w:tabs>
                <w:tab w:val="decimal" w:pos="1056"/>
              </w:tabs>
              <w:spacing w:after="0" w:line="240" w:lineRule="auto"/>
              <w:ind w:left="-96" w:right="-83"/>
              <w:rPr>
                <w:szCs w:val="22"/>
              </w:rPr>
            </w:pPr>
            <w:r>
              <w:rPr>
                <w:szCs w:val="22"/>
              </w:rPr>
              <w:t>219</w:t>
            </w:r>
            <w:r w:rsidRPr="00EB6F8C">
              <w:rPr>
                <w:szCs w:val="22"/>
              </w:rPr>
              <w:t>,</w:t>
            </w:r>
            <w:r>
              <w:rPr>
                <w:szCs w:val="22"/>
              </w:rPr>
              <w:t>988</w:t>
            </w:r>
          </w:p>
        </w:tc>
      </w:tr>
      <w:tr w:rsidR="001408F5" w:rsidRPr="00EB6F8C" w14:paraId="3C73EF5B" w14:textId="77777777" w:rsidTr="00EE4C6E">
        <w:tc>
          <w:tcPr>
            <w:tcW w:w="2295" w:type="dxa"/>
          </w:tcPr>
          <w:p w14:paraId="4269DFAF" w14:textId="77777777" w:rsidR="001408F5" w:rsidRPr="00A109D7" w:rsidRDefault="001408F5" w:rsidP="00EE4C6E">
            <w:pPr>
              <w:pStyle w:val="block"/>
              <w:spacing w:after="0" w:line="240" w:lineRule="auto"/>
              <w:ind w:left="-18" w:right="-146"/>
              <w:rPr>
                <w:b/>
                <w:bCs/>
                <w:szCs w:val="22"/>
              </w:rPr>
            </w:pPr>
            <w:r w:rsidRPr="00A109D7">
              <w:rPr>
                <w:b/>
                <w:bCs/>
                <w:szCs w:val="22"/>
              </w:rPr>
              <w:t>Total</w:t>
            </w:r>
          </w:p>
        </w:tc>
        <w:tc>
          <w:tcPr>
            <w:tcW w:w="1560" w:type="dxa"/>
            <w:shd w:val="clear" w:color="auto" w:fill="auto"/>
            <w:vAlign w:val="bottom"/>
          </w:tcPr>
          <w:p w14:paraId="72B723D3" w14:textId="77777777" w:rsidR="001408F5" w:rsidRPr="00EB6F8C" w:rsidRDefault="001408F5" w:rsidP="00EE4C6E">
            <w:pPr>
              <w:ind w:left="72" w:right="-108" w:hanging="191"/>
              <w:jc w:val="center"/>
              <w:rPr>
                <w:rFonts w:hAnsi="Times New Roman" w:cs="Times New Roman"/>
                <w:sz w:val="22"/>
                <w:szCs w:val="22"/>
                <w:shd w:val="clear" w:color="auto" w:fill="D9D9D9" w:themeFill="background1" w:themeFillShade="D9"/>
              </w:rPr>
            </w:pPr>
          </w:p>
        </w:tc>
        <w:tc>
          <w:tcPr>
            <w:tcW w:w="1701" w:type="dxa"/>
            <w:shd w:val="clear" w:color="auto" w:fill="auto"/>
            <w:vAlign w:val="bottom"/>
          </w:tcPr>
          <w:p w14:paraId="76E63B07" w14:textId="77777777" w:rsidR="001408F5" w:rsidRPr="00EB6F8C" w:rsidRDefault="001408F5" w:rsidP="00EE4C6E">
            <w:pPr>
              <w:ind w:left="191" w:hanging="191"/>
              <w:jc w:val="center"/>
              <w:rPr>
                <w:rFonts w:hAnsi="Times New Roman" w:cs="Times New Roman"/>
                <w:sz w:val="22"/>
                <w:szCs w:val="22"/>
                <w:shd w:val="clear" w:color="auto" w:fill="D9D9D9" w:themeFill="background1" w:themeFillShade="D9"/>
              </w:rPr>
            </w:pPr>
          </w:p>
        </w:tc>
        <w:tc>
          <w:tcPr>
            <w:tcW w:w="1554" w:type="dxa"/>
            <w:shd w:val="clear" w:color="auto" w:fill="auto"/>
            <w:vAlign w:val="bottom"/>
          </w:tcPr>
          <w:p w14:paraId="7973729A" w14:textId="77777777" w:rsidR="001408F5" w:rsidRPr="00EB6F8C" w:rsidRDefault="001408F5" w:rsidP="00EE4C6E">
            <w:pPr>
              <w:pStyle w:val="block"/>
              <w:spacing w:after="0" w:line="240" w:lineRule="auto"/>
              <w:ind w:left="0"/>
              <w:jc w:val="center"/>
              <w:rPr>
                <w:szCs w:val="22"/>
              </w:rPr>
            </w:pPr>
          </w:p>
        </w:tc>
        <w:tc>
          <w:tcPr>
            <w:tcW w:w="270" w:type="dxa"/>
            <w:shd w:val="clear" w:color="auto" w:fill="auto"/>
            <w:vAlign w:val="bottom"/>
          </w:tcPr>
          <w:p w14:paraId="5D006FE9" w14:textId="77777777" w:rsidR="001408F5" w:rsidRPr="00EB6F8C" w:rsidRDefault="001408F5" w:rsidP="00EE4C6E">
            <w:pPr>
              <w:pStyle w:val="block"/>
              <w:spacing w:after="0" w:line="240" w:lineRule="auto"/>
              <w:ind w:left="0"/>
              <w:jc w:val="center"/>
              <w:rPr>
                <w:szCs w:val="22"/>
              </w:rPr>
            </w:pPr>
          </w:p>
        </w:tc>
        <w:tc>
          <w:tcPr>
            <w:tcW w:w="1710" w:type="dxa"/>
            <w:tcBorders>
              <w:top w:val="single" w:sz="4" w:space="0" w:color="auto"/>
              <w:bottom w:val="double" w:sz="4" w:space="0" w:color="auto"/>
            </w:tcBorders>
            <w:shd w:val="clear" w:color="auto" w:fill="auto"/>
            <w:vAlign w:val="bottom"/>
          </w:tcPr>
          <w:p w14:paraId="74D2221F" w14:textId="418E36C1" w:rsidR="001408F5" w:rsidRPr="001408F5" w:rsidRDefault="001408F5" w:rsidP="00EE4C6E">
            <w:pPr>
              <w:pStyle w:val="block"/>
              <w:tabs>
                <w:tab w:val="decimal" w:pos="1056"/>
              </w:tabs>
              <w:spacing w:after="0" w:line="240" w:lineRule="auto"/>
              <w:ind w:left="-96" w:right="-83"/>
              <w:rPr>
                <w:b/>
                <w:bCs/>
                <w:szCs w:val="22"/>
              </w:rPr>
            </w:pPr>
            <w:r>
              <w:rPr>
                <w:b/>
                <w:bCs/>
                <w:szCs w:val="22"/>
              </w:rPr>
              <w:t>1,044</w:t>
            </w:r>
            <w:r w:rsidRPr="001408F5">
              <w:rPr>
                <w:b/>
                <w:bCs/>
                <w:szCs w:val="22"/>
              </w:rPr>
              <w:t>,</w:t>
            </w:r>
            <w:r>
              <w:rPr>
                <w:b/>
                <w:bCs/>
                <w:szCs w:val="22"/>
              </w:rPr>
              <w:t>628</w:t>
            </w:r>
          </w:p>
        </w:tc>
      </w:tr>
    </w:tbl>
    <w:p w14:paraId="11F75AB3" w14:textId="77777777" w:rsidR="001408F5" w:rsidRPr="001408F5" w:rsidRDefault="001408F5" w:rsidP="00905939">
      <w:pPr>
        <w:pStyle w:val="ListParagraph"/>
        <w:tabs>
          <w:tab w:val="left" w:pos="2160"/>
          <w:tab w:val="right" w:pos="7560"/>
          <w:tab w:val="right" w:pos="8540"/>
        </w:tabs>
        <w:spacing w:line="240" w:lineRule="atLeast"/>
        <w:ind w:left="340"/>
        <w:jc w:val="thaiDistribute"/>
        <w:rPr>
          <w:rFonts w:cs="Times New Roman"/>
          <w:sz w:val="22"/>
          <w:szCs w:val="28"/>
          <w:lang w:val="en-US"/>
        </w:rPr>
      </w:pPr>
    </w:p>
    <w:p w14:paraId="4DDE3A23" w14:textId="0A3C2437" w:rsidR="00FC14BE" w:rsidRPr="00EB6F8C" w:rsidRDefault="00FC14BE" w:rsidP="00E31B81">
      <w:pPr>
        <w:pStyle w:val="ListParagraph"/>
        <w:numPr>
          <w:ilvl w:val="0"/>
          <w:numId w:val="47"/>
        </w:numPr>
        <w:tabs>
          <w:tab w:val="clear" w:pos="340"/>
          <w:tab w:val="num" w:pos="540"/>
        </w:tabs>
        <w:spacing w:line="240" w:lineRule="atLeast"/>
        <w:ind w:left="540" w:hanging="540"/>
        <w:rPr>
          <w:rFonts w:cs="Times New Roman"/>
          <w:b/>
          <w:bCs/>
          <w:sz w:val="22"/>
          <w:szCs w:val="22"/>
        </w:rPr>
      </w:pPr>
      <w:r w:rsidRPr="00EB6F8C">
        <w:rPr>
          <w:rFonts w:cs="Times New Roman"/>
          <w:b/>
          <w:bCs/>
          <w:sz w:val="22"/>
          <w:szCs w:val="22"/>
        </w:rPr>
        <w:t>Financial instrumen</w:t>
      </w:r>
      <w:r w:rsidR="00801A5B" w:rsidRPr="00EB6F8C">
        <w:rPr>
          <w:rFonts w:cs="Times New Roman"/>
          <w:b/>
          <w:bCs/>
          <w:sz w:val="22"/>
          <w:szCs w:val="22"/>
          <w:cs/>
        </w:rPr>
        <w:t>ts</w:t>
      </w:r>
    </w:p>
    <w:p w14:paraId="1D7C3F7E" w14:textId="77777777" w:rsidR="00801A5B" w:rsidRPr="00EB6F8C" w:rsidRDefault="00801A5B" w:rsidP="00905939">
      <w:pPr>
        <w:pStyle w:val="ListParagraph"/>
        <w:tabs>
          <w:tab w:val="left" w:pos="2160"/>
          <w:tab w:val="right" w:pos="7560"/>
          <w:tab w:val="right" w:pos="8540"/>
        </w:tabs>
        <w:spacing w:line="240" w:lineRule="atLeast"/>
        <w:ind w:left="340"/>
        <w:jc w:val="thaiDistribute"/>
        <w:rPr>
          <w:rFonts w:cs="Times New Roman"/>
          <w:sz w:val="22"/>
          <w:szCs w:val="22"/>
          <w:cs/>
        </w:rPr>
      </w:pPr>
    </w:p>
    <w:p w14:paraId="24C8CF05" w14:textId="20FCA587" w:rsidR="008C69F9" w:rsidRPr="00EB6F8C" w:rsidRDefault="00045463" w:rsidP="00045463">
      <w:pPr>
        <w:tabs>
          <w:tab w:val="left" w:pos="2160"/>
          <w:tab w:val="right" w:pos="7560"/>
          <w:tab w:val="right" w:pos="8540"/>
        </w:tabs>
        <w:spacing w:line="240" w:lineRule="atLeast"/>
        <w:ind w:left="547" w:hanging="7"/>
        <w:jc w:val="both"/>
        <w:rPr>
          <w:rFonts w:hAnsi="Times New Roman" w:cs="Times New Roman"/>
          <w:i/>
          <w:iCs/>
          <w:sz w:val="22"/>
          <w:szCs w:val="22"/>
        </w:rPr>
      </w:pPr>
      <w:r w:rsidRPr="00EB6F8C">
        <w:rPr>
          <w:rFonts w:hAnsi="Times New Roman" w:cs="Times New Roman"/>
          <w:i/>
          <w:iCs/>
          <w:sz w:val="22"/>
          <w:szCs w:val="22"/>
        </w:rPr>
        <w:t>Carrying amounts and fair values</w:t>
      </w:r>
    </w:p>
    <w:p w14:paraId="1766F7E0" w14:textId="053EABC5" w:rsidR="009F3B3E" w:rsidRPr="00EB6F8C" w:rsidRDefault="009F3B3E" w:rsidP="00045463">
      <w:pPr>
        <w:tabs>
          <w:tab w:val="left" w:pos="2160"/>
          <w:tab w:val="right" w:pos="7560"/>
          <w:tab w:val="right" w:pos="8540"/>
        </w:tabs>
        <w:spacing w:line="240" w:lineRule="atLeast"/>
        <w:ind w:left="547" w:hanging="7"/>
        <w:jc w:val="both"/>
        <w:rPr>
          <w:rFonts w:hAnsi="Times New Roman" w:cs="Times New Roman"/>
          <w:i/>
          <w:iCs/>
          <w:sz w:val="22"/>
          <w:szCs w:val="22"/>
        </w:rPr>
      </w:pPr>
    </w:p>
    <w:p w14:paraId="0E69FA9F" w14:textId="237EB69E" w:rsidR="009F3B3E" w:rsidRPr="00EB6F8C" w:rsidRDefault="00160BDA" w:rsidP="009F3B3E">
      <w:pPr>
        <w:ind w:left="540"/>
        <w:jc w:val="both"/>
        <w:rPr>
          <w:rFonts w:hAnsi="Times New Roman" w:cs="Times New Roman"/>
          <w:i/>
          <w:iCs/>
          <w:sz w:val="22"/>
          <w:szCs w:val="22"/>
        </w:rPr>
      </w:pPr>
      <w:r w:rsidRPr="00EB6F8C">
        <w:rPr>
          <w:rFonts w:hAnsi="Times New Roman" w:cs="Times New Roman"/>
          <w:i/>
          <w:iCs/>
          <w:sz w:val="22"/>
          <w:szCs w:val="22"/>
        </w:rPr>
        <w:t>Cross currency and interest rate swap contracts</w:t>
      </w:r>
    </w:p>
    <w:p w14:paraId="4F3081DF" w14:textId="77777777" w:rsidR="00160BDA" w:rsidRPr="00EB6F8C" w:rsidRDefault="00160BDA" w:rsidP="009F3B3E">
      <w:pPr>
        <w:ind w:left="540"/>
        <w:jc w:val="both"/>
        <w:rPr>
          <w:rFonts w:hAnsi="Times New Roman" w:cs="Times New Roman"/>
          <w:sz w:val="22"/>
          <w:szCs w:val="22"/>
        </w:rPr>
      </w:pPr>
    </w:p>
    <w:p w14:paraId="51B0D9EC" w14:textId="4C065D4F" w:rsidR="00507E28" w:rsidRDefault="00160BDA" w:rsidP="00DC71F4">
      <w:pPr>
        <w:tabs>
          <w:tab w:val="left" w:pos="2160"/>
          <w:tab w:val="right" w:pos="7560"/>
          <w:tab w:val="right" w:pos="8540"/>
        </w:tabs>
        <w:spacing w:line="240" w:lineRule="atLeast"/>
        <w:ind w:left="547" w:hanging="547"/>
        <w:jc w:val="thaiDistribute"/>
        <w:rPr>
          <w:rFonts w:hAnsi="Times New Roman" w:cs="Times New Roman"/>
          <w:sz w:val="22"/>
          <w:szCs w:val="22"/>
        </w:rPr>
      </w:pPr>
      <w:r w:rsidRPr="00EB6F8C">
        <w:rPr>
          <w:rFonts w:hAnsi="Times New Roman" w:cs="Times New Roman"/>
          <w:sz w:val="22"/>
          <w:szCs w:val="22"/>
        </w:rPr>
        <w:tab/>
        <w:t xml:space="preserve">As </w:t>
      </w:r>
      <w:proofErr w:type="gramStart"/>
      <w:r w:rsidRPr="00EB6F8C">
        <w:rPr>
          <w:rFonts w:hAnsi="Times New Roman" w:cs="Times New Roman"/>
          <w:sz w:val="22"/>
          <w:szCs w:val="22"/>
        </w:rPr>
        <w:t>at</w:t>
      </w:r>
      <w:proofErr w:type="gramEnd"/>
      <w:r w:rsidRPr="00EB6F8C">
        <w:rPr>
          <w:rFonts w:hAnsi="Times New Roman" w:cs="Times New Roman"/>
          <w:sz w:val="22"/>
          <w:szCs w:val="22"/>
        </w:rPr>
        <w:t xml:space="preserve"> 3</w:t>
      </w:r>
      <w:r w:rsidR="00E31B81" w:rsidRPr="00EB6F8C">
        <w:rPr>
          <w:rFonts w:hAnsi="Times New Roman" w:cs="Times New Roman"/>
          <w:sz w:val="22"/>
          <w:szCs w:val="22"/>
        </w:rPr>
        <w:t>0</w:t>
      </w:r>
      <w:r w:rsidRPr="00EB6F8C">
        <w:rPr>
          <w:rFonts w:hAnsi="Times New Roman" w:cs="Times New Roman"/>
          <w:sz w:val="22"/>
          <w:szCs w:val="22"/>
        </w:rPr>
        <w:t xml:space="preserve"> </w:t>
      </w:r>
      <w:r w:rsidR="00DA576F" w:rsidRPr="00EB6F8C">
        <w:rPr>
          <w:rFonts w:hAnsi="Times New Roman" w:cs="Times New Roman"/>
          <w:sz w:val="22"/>
          <w:szCs w:val="22"/>
        </w:rPr>
        <w:t>September</w:t>
      </w:r>
      <w:r w:rsidRPr="00EB6F8C">
        <w:rPr>
          <w:rFonts w:hAnsi="Times New Roman" w:cs="Times New Roman"/>
          <w:sz w:val="22"/>
          <w:szCs w:val="22"/>
        </w:rPr>
        <w:t xml:space="preserve"> 2024, the Group had cross currency and interest rate swap contracts, which are </w:t>
      </w:r>
      <w:r w:rsidR="00EC6D05" w:rsidRPr="00EB6F8C">
        <w:rPr>
          <w:rFonts w:hAnsi="Times New Roman" w:cs="Times New Roman"/>
          <w:sz w:val="22"/>
          <w:szCs w:val="22"/>
        </w:rPr>
        <w:br/>
      </w:r>
      <w:r w:rsidRPr="00EB6F8C">
        <w:rPr>
          <w:rFonts w:hAnsi="Times New Roman" w:cs="Times New Roman"/>
          <w:sz w:val="22"/>
          <w:szCs w:val="22"/>
        </w:rPr>
        <w:t xml:space="preserve">financial liabilities measured at fair value through profit or loss, amounting to Baht </w:t>
      </w:r>
      <w:r w:rsidR="001408F5">
        <w:rPr>
          <w:rFonts w:hAnsi="Times New Roman" w:cs="Times New Roman"/>
          <w:sz w:val="22"/>
          <w:szCs w:val="22"/>
        </w:rPr>
        <w:t xml:space="preserve">53.8 </w:t>
      </w:r>
      <w:r w:rsidRPr="00EB6F8C">
        <w:rPr>
          <w:rFonts w:hAnsi="Times New Roman" w:cs="Times New Roman"/>
          <w:sz w:val="22"/>
          <w:szCs w:val="22"/>
        </w:rPr>
        <w:t xml:space="preserve">million </w:t>
      </w:r>
      <w:r w:rsidR="00A31DE7" w:rsidRPr="00EB6F8C">
        <w:rPr>
          <w:rFonts w:hAnsi="Times New Roman" w:cs="Times New Roman"/>
          <w:sz w:val="22"/>
          <w:szCs w:val="22"/>
        </w:rPr>
        <w:br/>
      </w:r>
      <w:r w:rsidRPr="00EB6F8C">
        <w:rPr>
          <w:rFonts w:hAnsi="Times New Roman" w:cs="Times New Roman"/>
          <w:i/>
          <w:iCs/>
          <w:sz w:val="22"/>
          <w:szCs w:val="22"/>
        </w:rPr>
        <w:t>(31 December 2023: Baht 46.3 million)</w:t>
      </w:r>
      <w:r w:rsidR="00974C74" w:rsidRPr="00EB6F8C">
        <w:rPr>
          <w:rFonts w:hAnsi="Times New Roman" w:cs="Times New Roman"/>
          <w:sz w:val="22"/>
          <w:szCs w:val="22"/>
        </w:rPr>
        <w:t>.</w:t>
      </w:r>
      <w:r w:rsidR="00DC71F4" w:rsidRPr="00EB6F8C">
        <w:rPr>
          <w:rFonts w:hAnsi="Times New Roman" w:cs="Times New Roman"/>
          <w:sz w:val="22"/>
          <w:szCs w:val="22"/>
        </w:rPr>
        <w:t xml:space="preserve"> T</w:t>
      </w:r>
      <w:r w:rsidRPr="00EB6F8C">
        <w:rPr>
          <w:rFonts w:hAnsi="Times New Roman" w:cs="Times New Roman"/>
          <w:sz w:val="22"/>
          <w:szCs w:val="22"/>
        </w:rPr>
        <w:t xml:space="preserve">he Group considered Level 2 fair value, which uses a valuation technique calculated from </w:t>
      </w:r>
      <w:r w:rsidR="00A31DE7" w:rsidRPr="00EB6F8C">
        <w:rPr>
          <w:rFonts w:hAnsi="Times New Roman" w:cs="Times New Roman"/>
          <w:sz w:val="22"/>
          <w:szCs w:val="22"/>
        </w:rPr>
        <w:t>market value by using a valuation technique incorporating observable market data which is adjusted with counterparty credit risk</w:t>
      </w:r>
      <w:r w:rsidR="00866604" w:rsidRPr="00EB6F8C">
        <w:rPr>
          <w:rFonts w:hAnsi="Times New Roman" w:cs="Times New Roman"/>
          <w:sz w:val="22"/>
          <w:szCs w:val="22"/>
        </w:rPr>
        <w:t xml:space="preserve">, </w:t>
      </w:r>
      <w:r w:rsidR="00A31DE7" w:rsidRPr="00EB6F8C">
        <w:rPr>
          <w:rFonts w:hAnsi="Times New Roman" w:cs="Times New Roman"/>
          <w:sz w:val="22"/>
          <w:szCs w:val="22"/>
        </w:rPr>
        <w:t xml:space="preserve">excluding the Group’s </w:t>
      </w:r>
      <w:r w:rsidR="00B867B0" w:rsidRPr="00EB6F8C">
        <w:rPr>
          <w:rFonts w:hAnsi="Times New Roman" w:cs="Times New Roman"/>
          <w:sz w:val="22"/>
          <w:szCs w:val="22"/>
        </w:rPr>
        <w:br/>
      </w:r>
      <w:r w:rsidR="00A31DE7" w:rsidRPr="00EB6F8C">
        <w:rPr>
          <w:rFonts w:hAnsi="Times New Roman" w:cs="Times New Roman"/>
          <w:sz w:val="22"/>
          <w:szCs w:val="22"/>
        </w:rPr>
        <w:t>credit risk and other risks</w:t>
      </w:r>
      <w:r w:rsidR="00866604" w:rsidRPr="00EB6F8C">
        <w:rPr>
          <w:rFonts w:hAnsi="Times New Roman" w:cs="Times New Roman"/>
          <w:sz w:val="22"/>
          <w:szCs w:val="22"/>
        </w:rPr>
        <w:t>,</w:t>
      </w:r>
      <w:r w:rsidR="00A31DE7" w:rsidRPr="00EB6F8C">
        <w:rPr>
          <w:rFonts w:hAnsi="Times New Roman" w:cs="Times New Roman"/>
          <w:sz w:val="22"/>
          <w:szCs w:val="22"/>
        </w:rPr>
        <w:t xml:space="preserve"> to reflect true economic value.</w:t>
      </w:r>
    </w:p>
    <w:p w14:paraId="1693749E" w14:textId="77777777" w:rsidR="00BF3D6A" w:rsidRDefault="00BF3D6A" w:rsidP="00F51C25">
      <w:pPr>
        <w:tabs>
          <w:tab w:val="left" w:pos="2160"/>
          <w:tab w:val="right" w:pos="7560"/>
          <w:tab w:val="right" w:pos="8540"/>
        </w:tabs>
        <w:ind w:left="547" w:hanging="547"/>
        <w:jc w:val="thaiDistribute"/>
        <w:rPr>
          <w:rFonts w:hAnsi="Times New Roman" w:cs="Times New Roman"/>
          <w:sz w:val="22"/>
          <w:szCs w:val="22"/>
        </w:rPr>
      </w:pPr>
    </w:p>
    <w:p w14:paraId="01DE223B" w14:textId="7A50439F" w:rsidR="00BF3D6A" w:rsidRDefault="00BF3D6A" w:rsidP="00F51C25">
      <w:pPr>
        <w:tabs>
          <w:tab w:val="left" w:pos="2160"/>
          <w:tab w:val="right" w:pos="7560"/>
          <w:tab w:val="right" w:pos="8540"/>
        </w:tabs>
        <w:spacing w:line="240" w:lineRule="atLeast"/>
        <w:ind w:left="544" w:hanging="544"/>
        <w:jc w:val="thaiDistribute"/>
        <w:rPr>
          <w:rFonts w:hAnsi="Times New Roman" w:cs="Times New Roman"/>
          <w:sz w:val="22"/>
          <w:szCs w:val="22"/>
        </w:rPr>
      </w:pPr>
      <w:r>
        <w:rPr>
          <w:rFonts w:hAnsi="Times New Roman" w:cs="Times New Roman"/>
          <w:sz w:val="22"/>
          <w:szCs w:val="22"/>
        </w:rPr>
        <w:t xml:space="preserve"> </w:t>
      </w:r>
      <w:r>
        <w:rPr>
          <w:rFonts w:hAnsi="Times New Roman" w:cs="Times New Roman"/>
          <w:sz w:val="22"/>
          <w:szCs w:val="22"/>
        </w:rPr>
        <w:tab/>
      </w:r>
      <w:r w:rsidRPr="00160BDA">
        <w:rPr>
          <w:rFonts w:hAnsi="Times New Roman" w:cs="Times New Roman"/>
          <w:sz w:val="22"/>
          <w:szCs w:val="22"/>
        </w:rPr>
        <w:t xml:space="preserve">Most of the Group's financial assets and financial liabilities </w:t>
      </w:r>
      <w:r>
        <w:rPr>
          <w:rFonts w:hAnsi="Times New Roman" w:cs="Times New Roman"/>
          <w:sz w:val="22"/>
          <w:szCs w:val="22"/>
        </w:rPr>
        <w:t>were</w:t>
      </w:r>
      <w:r w:rsidRPr="00160BDA">
        <w:rPr>
          <w:rFonts w:hAnsi="Times New Roman" w:cs="Times New Roman"/>
          <w:sz w:val="22"/>
          <w:szCs w:val="22"/>
        </w:rPr>
        <w:t xml:space="preserve"> short-term. Therefore, the Group estimates the fair value of such financial assets and financial liabilities to be </w:t>
      </w:r>
      <w:proofErr w:type="gramStart"/>
      <w:r w:rsidRPr="00160BDA">
        <w:rPr>
          <w:rFonts w:hAnsi="Times New Roman" w:cs="Times New Roman"/>
          <w:sz w:val="22"/>
          <w:szCs w:val="22"/>
        </w:rPr>
        <w:t>similar to</w:t>
      </w:r>
      <w:proofErr w:type="gramEnd"/>
      <w:r w:rsidRPr="00160BDA">
        <w:rPr>
          <w:rFonts w:hAnsi="Times New Roman" w:cs="Times New Roman"/>
          <w:sz w:val="22"/>
          <w:szCs w:val="22"/>
        </w:rPr>
        <w:t xml:space="preserve"> the carrying amounts in the statement of financial position. Long-term financial liabilities measured at </w:t>
      </w:r>
      <w:proofErr w:type="spellStart"/>
      <w:r w:rsidRPr="00160BDA">
        <w:rPr>
          <w:rFonts w:hAnsi="Times New Roman" w:cs="Times New Roman"/>
          <w:sz w:val="22"/>
          <w:szCs w:val="22"/>
        </w:rPr>
        <w:t>amorti</w:t>
      </w:r>
      <w:r>
        <w:rPr>
          <w:rFonts w:hAnsi="Times New Roman" w:cs="Times New Roman"/>
          <w:sz w:val="22"/>
          <w:szCs w:val="22"/>
        </w:rPr>
        <w:t>s</w:t>
      </w:r>
      <w:r w:rsidRPr="00160BDA">
        <w:rPr>
          <w:rFonts w:hAnsi="Times New Roman" w:cs="Times New Roman"/>
          <w:sz w:val="22"/>
          <w:szCs w:val="22"/>
        </w:rPr>
        <w:t>ed</w:t>
      </w:r>
      <w:proofErr w:type="spellEnd"/>
      <w:r w:rsidRPr="00160BDA">
        <w:rPr>
          <w:rFonts w:hAnsi="Times New Roman" w:cs="Times New Roman"/>
          <w:sz w:val="22"/>
          <w:szCs w:val="22"/>
        </w:rPr>
        <w:t xml:space="preserve"> cost and carrying values that reasonably approximate fair value.</w:t>
      </w:r>
    </w:p>
    <w:p w14:paraId="2C293CFE" w14:textId="6C81B2D4" w:rsidR="00F51C25" w:rsidRDefault="00F51C25" w:rsidP="00F51C25">
      <w:pPr>
        <w:overflowPunct/>
        <w:autoSpaceDE/>
        <w:autoSpaceDN/>
        <w:adjustRightInd/>
        <w:textAlignment w:val="auto"/>
        <w:rPr>
          <w:rFonts w:hAnsi="Times New Roman" w:cs="Times New Roman"/>
          <w:sz w:val="22"/>
          <w:szCs w:val="22"/>
        </w:rPr>
      </w:pPr>
      <w:r w:rsidRPr="00EB6F8C">
        <w:rPr>
          <w:rFonts w:hAnsi="Times New Roman" w:cs="Times New Roman"/>
          <w:sz w:val="22"/>
          <w:szCs w:val="22"/>
        </w:rPr>
        <w:br w:type="page"/>
      </w:r>
    </w:p>
    <w:p w14:paraId="276A088D" w14:textId="77777777" w:rsidR="00E26122" w:rsidRPr="00525D7D" w:rsidRDefault="00E26122" w:rsidP="00E26122">
      <w:pPr>
        <w:pStyle w:val="ListParagraph"/>
        <w:numPr>
          <w:ilvl w:val="0"/>
          <w:numId w:val="47"/>
        </w:numPr>
        <w:tabs>
          <w:tab w:val="clear" w:pos="340"/>
          <w:tab w:val="left" w:pos="450"/>
          <w:tab w:val="num" w:pos="540"/>
        </w:tabs>
        <w:spacing w:line="240" w:lineRule="atLeast"/>
        <w:ind w:left="540" w:hanging="540"/>
        <w:rPr>
          <w:rFonts w:cs="Times New Roman"/>
          <w:b/>
          <w:bCs/>
          <w:sz w:val="22"/>
          <w:szCs w:val="22"/>
          <w:lang w:val="en-US"/>
        </w:rPr>
      </w:pPr>
      <w:r w:rsidRPr="00525D7D">
        <w:rPr>
          <w:rFonts w:cs="Times New Roman"/>
          <w:b/>
          <w:bCs/>
          <w:sz w:val="22"/>
          <w:szCs w:val="22"/>
          <w:lang w:val="en-US"/>
        </w:rPr>
        <w:lastRenderedPageBreak/>
        <w:t>Commitments with non-related parties</w:t>
      </w:r>
    </w:p>
    <w:p w14:paraId="29D6C5D7" w14:textId="77777777" w:rsidR="00E26122" w:rsidRPr="00525D7D" w:rsidRDefault="00E26122" w:rsidP="00E26122">
      <w:pPr>
        <w:spacing w:line="240" w:lineRule="atLeast"/>
        <w:jc w:val="thaiDistribute"/>
        <w:rPr>
          <w:rFonts w:hAnsi="Times New Roman" w:cs="Times New Roman"/>
          <w:b/>
          <w:bCs/>
          <w:sz w:val="18"/>
          <w:szCs w:val="18"/>
        </w:rPr>
      </w:pPr>
    </w:p>
    <w:tbl>
      <w:tblPr>
        <w:tblW w:w="9200" w:type="dxa"/>
        <w:tblInd w:w="450" w:type="dxa"/>
        <w:tblLayout w:type="fixed"/>
        <w:tblLook w:val="04A0" w:firstRow="1" w:lastRow="0" w:firstColumn="1" w:lastColumn="0" w:noHBand="0" w:noVBand="1"/>
      </w:tblPr>
      <w:tblGrid>
        <w:gridCol w:w="6030"/>
        <w:gridCol w:w="1368"/>
        <w:gridCol w:w="270"/>
        <w:gridCol w:w="1532"/>
      </w:tblGrid>
      <w:tr w:rsidR="00E26122" w:rsidRPr="0009433D" w14:paraId="316C6E44" w14:textId="77777777" w:rsidTr="00EE4C6E">
        <w:tc>
          <w:tcPr>
            <w:tcW w:w="6030" w:type="dxa"/>
          </w:tcPr>
          <w:p w14:paraId="2F70A0EC" w14:textId="77777777" w:rsidR="00E26122" w:rsidRPr="001523C3" w:rsidRDefault="00E26122" w:rsidP="00EE4C6E">
            <w:pPr>
              <w:tabs>
                <w:tab w:val="left" w:pos="331"/>
              </w:tabs>
              <w:spacing w:line="240" w:lineRule="atLeast"/>
              <w:ind w:right="-18"/>
              <w:jc w:val="thaiDistribute"/>
              <w:rPr>
                <w:rFonts w:hAnsi="Times New Roman" w:cs="Times New Roman"/>
                <w:b/>
                <w:bCs/>
                <w:i/>
                <w:iCs/>
                <w:sz w:val="22"/>
                <w:szCs w:val="22"/>
              </w:rPr>
            </w:pPr>
          </w:p>
          <w:p w14:paraId="0EDA5315" w14:textId="77777777" w:rsidR="00E26122" w:rsidRDefault="00E26122" w:rsidP="00EE4C6E">
            <w:pPr>
              <w:tabs>
                <w:tab w:val="left" w:pos="331"/>
              </w:tabs>
              <w:spacing w:line="240" w:lineRule="atLeast"/>
              <w:ind w:right="-18"/>
              <w:jc w:val="thaiDistribute"/>
              <w:rPr>
                <w:rFonts w:hAnsi="Times New Roman" w:cs="Times New Roman"/>
                <w:b/>
                <w:bCs/>
                <w:i/>
                <w:iCs/>
                <w:sz w:val="22"/>
                <w:szCs w:val="22"/>
              </w:rPr>
            </w:pPr>
          </w:p>
          <w:p w14:paraId="68B1FBD5" w14:textId="7DEED988" w:rsidR="00E26122" w:rsidRPr="0009433D" w:rsidRDefault="00E26122" w:rsidP="00EE4C6E">
            <w:pPr>
              <w:tabs>
                <w:tab w:val="left" w:pos="331"/>
              </w:tabs>
              <w:spacing w:line="240" w:lineRule="atLeast"/>
              <w:ind w:right="-18"/>
              <w:jc w:val="thaiDistribute"/>
              <w:rPr>
                <w:rFonts w:hAnsi="Times New Roman" w:cs="Times New Roman"/>
                <w:sz w:val="22"/>
                <w:szCs w:val="22"/>
              </w:rPr>
            </w:pPr>
            <w:r w:rsidRPr="001523C3">
              <w:rPr>
                <w:rFonts w:hAnsi="Times New Roman" w:cs="Times New Roman"/>
                <w:b/>
                <w:bCs/>
                <w:i/>
                <w:iCs/>
                <w:sz w:val="22"/>
                <w:szCs w:val="22"/>
              </w:rPr>
              <w:t xml:space="preserve">As </w:t>
            </w:r>
            <w:proofErr w:type="gramStart"/>
            <w:r w:rsidRPr="001523C3">
              <w:rPr>
                <w:rFonts w:hAnsi="Times New Roman" w:cs="Times New Roman"/>
                <w:b/>
                <w:bCs/>
                <w:i/>
                <w:iCs/>
                <w:sz w:val="22"/>
                <w:szCs w:val="22"/>
              </w:rPr>
              <w:t>at</w:t>
            </w:r>
            <w:proofErr w:type="gramEnd"/>
            <w:r w:rsidRPr="001523C3">
              <w:rPr>
                <w:rFonts w:hAnsi="Times New Roman" w:cs="Times New Roman"/>
                <w:b/>
                <w:bCs/>
                <w:i/>
                <w:iCs/>
                <w:sz w:val="22"/>
                <w:szCs w:val="22"/>
              </w:rPr>
              <w:t xml:space="preserve"> 3</w:t>
            </w:r>
            <w:r>
              <w:rPr>
                <w:rFonts w:hAnsi="Times New Roman" w:cs="Times New Roman"/>
                <w:b/>
                <w:bCs/>
                <w:i/>
                <w:iCs/>
                <w:sz w:val="22"/>
                <w:szCs w:val="22"/>
              </w:rPr>
              <w:t>0</w:t>
            </w:r>
            <w:r w:rsidRPr="001523C3">
              <w:rPr>
                <w:rFonts w:hAnsi="Times New Roman" w:cs="Times New Roman"/>
                <w:b/>
                <w:bCs/>
                <w:i/>
                <w:iCs/>
                <w:sz w:val="22"/>
                <w:szCs w:val="22"/>
              </w:rPr>
              <w:t xml:space="preserve"> </w:t>
            </w:r>
            <w:r w:rsidRPr="00E26122">
              <w:rPr>
                <w:rFonts w:hAnsi="Times New Roman" w:cs="Times New Roman"/>
                <w:b/>
                <w:bCs/>
                <w:i/>
                <w:iCs/>
                <w:sz w:val="22"/>
                <w:szCs w:val="22"/>
              </w:rPr>
              <w:t>September</w:t>
            </w:r>
            <w:r w:rsidRPr="001523C3">
              <w:rPr>
                <w:rFonts w:hAnsi="Times New Roman" w:cs="Times New Roman"/>
                <w:b/>
                <w:bCs/>
                <w:i/>
                <w:iCs/>
                <w:sz w:val="22"/>
                <w:szCs w:val="22"/>
              </w:rPr>
              <w:t xml:space="preserve"> 2024</w:t>
            </w:r>
          </w:p>
        </w:tc>
        <w:tc>
          <w:tcPr>
            <w:tcW w:w="1368" w:type="dxa"/>
            <w:vAlign w:val="bottom"/>
          </w:tcPr>
          <w:p w14:paraId="0F1704DB" w14:textId="77777777" w:rsidR="00E26122" w:rsidRPr="001523C3" w:rsidRDefault="00E26122" w:rsidP="00EE4C6E">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0121FD4F" w14:textId="77777777" w:rsidR="00E26122" w:rsidRPr="001523C3" w:rsidRDefault="00E26122" w:rsidP="00EE4C6E">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c>
          <w:tcPr>
            <w:tcW w:w="270" w:type="dxa"/>
          </w:tcPr>
          <w:p w14:paraId="0FFF7893" w14:textId="77777777" w:rsidR="00E26122" w:rsidRPr="001523C3" w:rsidRDefault="00E26122" w:rsidP="00EE4C6E">
            <w:pPr>
              <w:spacing w:line="240" w:lineRule="atLeast"/>
              <w:ind w:left="-14"/>
              <w:jc w:val="center"/>
              <w:rPr>
                <w:rFonts w:hAnsi="Times New Roman" w:cs="Times New Roman"/>
                <w:sz w:val="22"/>
                <w:szCs w:val="22"/>
              </w:rPr>
            </w:pPr>
          </w:p>
        </w:tc>
        <w:tc>
          <w:tcPr>
            <w:tcW w:w="1532" w:type="dxa"/>
          </w:tcPr>
          <w:p w14:paraId="56C14DB5" w14:textId="77777777" w:rsidR="00E26122" w:rsidRPr="001523C3" w:rsidRDefault="00E26122" w:rsidP="00EE4C6E">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Separate</w:t>
            </w:r>
          </w:p>
          <w:p w14:paraId="50CF07D6" w14:textId="77777777" w:rsidR="00E26122" w:rsidRPr="001523C3" w:rsidRDefault="00E26122" w:rsidP="00EE4C6E">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r>
      <w:tr w:rsidR="00E26122" w:rsidRPr="0009433D" w14:paraId="54A82E01" w14:textId="77777777" w:rsidTr="00EE4C6E">
        <w:tc>
          <w:tcPr>
            <w:tcW w:w="6030" w:type="dxa"/>
          </w:tcPr>
          <w:p w14:paraId="27CEF228" w14:textId="77777777" w:rsidR="00E26122" w:rsidRPr="0009433D" w:rsidRDefault="00E26122" w:rsidP="00EE4C6E">
            <w:pPr>
              <w:tabs>
                <w:tab w:val="left" w:pos="331"/>
              </w:tabs>
              <w:spacing w:line="240" w:lineRule="atLeast"/>
              <w:ind w:left="162" w:right="-18" w:hanging="162"/>
              <w:jc w:val="thaiDistribute"/>
              <w:rPr>
                <w:rFonts w:hAnsi="Times New Roman" w:cs="Times New Roman"/>
                <w:sz w:val="22"/>
                <w:szCs w:val="22"/>
              </w:rPr>
            </w:pPr>
          </w:p>
        </w:tc>
        <w:tc>
          <w:tcPr>
            <w:tcW w:w="3170" w:type="dxa"/>
            <w:gridSpan w:val="3"/>
          </w:tcPr>
          <w:p w14:paraId="492CBF00" w14:textId="77777777" w:rsidR="00E26122" w:rsidRPr="001523C3" w:rsidRDefault="00E26122" w:rsidP="00EE4C6E">
            <w:pPr>
              <w:spacing w:line="240" w:lineRule="atLeast"/>
              <w:ind w:left="-18" w:right="-1"/>
              <w:jc w:val="center"/>
              <w:rPr>
                <w:rFonts w:hAnsi="Times New Roman" w:cs="Times New Roman"/>
                <w:i/>
                <w:iCs/>
                <w:sz w:val="22"/>
                <w:szCs w:val="22"/>
              </w:rPr>
            </w:pPr>
            <w:r w:rsidRPr="001523C3">
              <w:rPr>
                <w:rFonts w:hAnsi="Times New Roman" w:cs="Times New Roman"/>
                <w:i/>
                <w:iCs/>
                <w:sz w:val="22"/>
                <w:szCs w:val="22"/>
              </w:rPr>
              <w:t>(in thousand Baht)</w:t>
            </w:r>
          </w:p>
        </w:tc>
      </w:tr>
      <w:tr w:rsidR="00E26122" w:rsidRPr="0009433D" w14:paraId="3BD46C93" w14:textId="77777777" w:rsidTr="00EE4C6E">
        <w:tc>
          <w:tcPr>
            <w:tcW w:w="6030" w:type="dxa"/>
          </w:tcPr>
          <w:p w14:paraId="52F9AF62" w14:textId="77777777" w:rsidR="00E26122" w:rsidRPr="001523C3" w:rsidRDefault="00E26122" w:rsidP="00EE4C6E">
            <w:pPr>
              <w:tabs>
                <w:tab w:val="left" w:pos="331"/>
              </w:tabs>
              <w:spacing w:line="240" w:lineRule="atLeast"/>
              <w:ind w:left="162" w:right="-18" w:hanging="162"/>
              <w:jc w:val="thaiDistribute"/>
              <w:rPr>
                <w:rFonts w:hAnsi="Times New Roman" w:cs="Times New Roman"/>
                <w:sz w:val="22"/>
                <w:szCs w:val="22"/>
              </w:rPr>
            </w:pPr>
            <w:r w:rsidRPr="001523C3">
              <w:rPr>
                <w:rFonts w:hAnsi="Times New Roman" w:cs="Times New Roman"/>
                <w:b/>
                <w:bCs/>
                <w:i/>
                <w:iCs/>
                <w:sz w:val="22"/>
                <w:szCs w:val="22"/>
              </w:rPr>
              <w:t>Capital commitments</w:t>
            </w:r>
          </w:p>
        </w:tc>
        <w:tc>
          <w:tcPr>
            <w:tcW w:w="1368" w:type="dxa"/>
          </w:tcPr>
          <w:p w14:paraId="4FCA2655" w14:textId="77777777" w:rsidR="00E26122" w:rsidRPr="001523C3" w:rsidRDefault="00E26122" w:rsidP="00EE4C6E">
            <w:pPr>
              <w:tabs>
                <w:tab w:val="decimal" w:pos="1326"/>
              </w:tabs>
              <w:spacing w:line="240" w:lineRule="atLeast"/>
              <w:ind w:left="-18" w:right="-1"/>
              <w:jc w:val="center"/>
              <w:rPr>
                <w:rFonts w:hAnsi="Times New Roman" w:cs="Times New Roman"/>
                <w:sz w:val="22"/>
                <w:szCs w:val="22"/>
              </w:rPr>
            </w:pPr>
          </w:p>
        </w:tc>
        <w:tc>
          <w:tcPr>
            <w:tcW w:w="270" w:type="dxa"/>
          </w:tcPr>
          <w:p w14:paraId="192D5BA8" w14:textId="77777777" w:rsidR="00E26122" w:rsidRPr="001523C3" w:rsidRDefault="00E26122" w:rsidP="00EE4C6E">
            <w:pPr>
              <w:tabs>
                <w:tab w:val="decimal" w:pos="1326"/>
              </w:tabs>
              <w:spacing w:line="240" w:lineRule="atLeast"/>
              <w:ind w:left="-18" w:right="-1"/>
              <w:rPr>
                <w:rFonts w:hAnsi="Times New Roman" w:cs="Times New Roman"/>
                <w:sz w:val="22"/>
                <w:szCs w:val="22"/>
              </w:rPr>
            </w:pPr>
          </w:p>
        </w:tc>
        <w:tc>
          <w:tcPr>
            <w:tcW w:w="1532" w:type="dxa"/>
          </w:tcPr>
          <w:p w14:paraId="7C21E829" w14:textId="77777777" w:rsidR="00E26122" w:rsidRPr="001523C3" w:rsidRDefault="00E26122" w:rsidP="00EE4C6E">
            <w:pPr>
              <w:tabs>
                <w:tab w:val="decimal" w:pos="1326"/>
              </w:tabs>
              <w:spacing w:line="240" w:lineRule="atLeast"/>
              <w:ind w:left="-18" w:right="-1"/>
              <w:rPr>
                <w:rFonts w:hAnsi="Times New Roman" w:cs="Times New Roman"/>
                <w:sz w:val="22"/>
                <w:szCs w:val="22"/>
              </w:rPr>
            </w:pPr>
          </w:p>
        </w:tc>
      </w:tr>
      <w:tr w:rsidR="00E26122" w:rsidRPr="0009433D" w14:paraId="465593E2" w14:textId="77777777" w:rsidTr="00EE4C6E">
        <w:tc>
          <w:tcPr>
            <w:tcW w:w="6030" w:type="dxa"/>
          </w:tcPr>
          <w:p w14:paraId="5F560AA8" w14:textId="77777777" w:rsidR="00E26122" w:rsidRPr="001523C3" w:rsidRDefault="00E26122" w:rsidP="00E26122">
            <w:pPr>
              <w:tabs>
                <w:tab w:val="left" w:pos="331"/>
              </w:tabs>
              <w:spacing w:line="240" w:lineRule="atLeast"/>
              <w:ind w:left="162" w:right="-18" w:hanging="162"/>
              <w:jc w:val="thaiDistribute"/>
              <w:rPr>
                <w:rFonts w:hAnsi="Times New Roman" w:cs="Times New Roman"/>
                <w:sz w:val="22"/>
                <w:szCs w:val="22"/>
                <w:highlight w:val="yellow"/>
                <w:u w:val="single"/>
              </w:rPr>
            </w:pPr>
            <w:r w:rsidRPr="001523C3">
              <w:rPr>
                <w:rFonts w:hAnsi="Times New Roman" w:cs="Times New Roman"/>
                <w:sz w:val="22"/>
                <w:szCs w:val="22"/>
              </w:rPr>
              <w:t>Buildings and constructions</w:t>
            </w:r>
          </w:p>
        </w:tc>
        <w:tc>
          <w:tcPr>
            <w:tcW w:w="1368" w:type="dxa"/>
          </w:tcPr>
          <w:p w14:paraId="02E3C546" w14:textId="269ED862" w:rsidR="00E26122" w:rsidRPr="00206399" w:rsidRDefault="00E26122" w:rsidP="00E26122">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lang w:val="en-GB" w:bidi="ar-SA"/>
              </w:rPr>
              <w:t>71,632</w:t>
            </w:r>
          </w:p>
        </w:tc>
        <w:tc>
          <w:tcPr>
            <w:tcW w:w="270" w:type="dxa"/>
          </w:tcPr>
          <w:p w14:paraId="7713B3AB" w14:textId="77777777" w:rsidR="00E26122" w:rsidRPr="00206399" w:rsidRDefault="00E26122" w:rsidP="00E26122">
            <w:pPr>
              <w:tabs>
                <w:tab w:val="decimal" w:pos="1326"/>
              </w:tabs>
              <w:spacing w:line="240" w:lineRule="atLeast"/>
              <w:ind w:left="-18" w:right="-1"/>
              <w:rPr>
                <w:rFonts w:hAnsi="Times New Roman" w:cs="Times New Roman"/>
                <w:sz w:val="22"/>
                <w:szCs w:val="22"/>
              </w:rPr>
            </w:pPr>
          </w:p>
        </w:tc>
        <w:tc>
          <w:tcPr>
            <w:tcW w:w="1532" w:type="dxa"/>
          </w:tcPr>
          <w:p w14:paraId="49E08B87" w14:textId="6B6FB486" w:rsidR="00E26122" w:rsidRPr="00206399" w:rsidRDefault="00E26122" w:rsidP="00E26122">
            <w:pPr>
              <w:tabs>
                <w:tab w:val="decimal" w:pos="1225"/>
              </w:tabs>
              <w:spacing w:line="240" w:lineRule="atLeast"/>
              <w:ind w:left="-18" w:right="-1"/>
              <w:rPr>
                <w:rFonts w:hAnsi="Times New Roman" w:cs="Times New Roman"/>
                <w:sz w:val="22"/>
                <w:szCs w:val="22"/>
              </w:rPr>
            </w:pPr>
            <w:r>
              <w:rPr>
                <w:rFonts w:hAnsi="Times New Roman" w:cs="Times New Roman"/>
                <w:sz w:val="22"/>
                <w:szCs w:val="22"/>
                <w:lang w:val="en-GB" w:bidi="ar-SA"/>
              </w:rPr>
              <w:t>24,524</w:t>
            </w:r>
          </w:p>
        </w:tc>
      </w:tr>
      <w:tr w:rsidR="00E26122" w:rsidRPr="0009433D" w14:paraId="38CBD53B" w14:textId="77777777" w:rsidTr="00EE4C6E">
        <w:tc>
          <w:tcPr>
            <w:tcW w:w="6030" w:type="dxa"/>
          </w:tcPr>
          <w:p w14:paraId="5C1716C6" w14:textId="77777777" w:rsidR="00E26122" w:rsidRPr="001523C3" w:rsidRDefault="00E26122" w:rsidP="00EE4C6E">
            <w:pPr>
              <w:tabs>
                <w:tab w:val="left" w:pos="331"/>
              </w:tabs>
              <w:spacing w:line="240" w:lineRule="atLeast"/>
              <w:ind w:left="162" w:right="522" w:hanging="162"/>
              <w:jc w:val="thaiDistribute"/>
              <w:rPr>
                <w:rFonts w:hAnsi="Times New Roman" w:cs="Times New Roman"/>
                <w:sz w:val="22"/>
                <w:szCs w:val="22"/>
                <w:highlight w:val="yellow"/>
                <w:u w:val="single"/>
              </w:rPr>
            </w:pPr>
            <w:r>
              <w:rPr>
                <w:rFonts w:hAnsi="Times New Roman" w:cs="Times New Roman"/>
                <w:sz w:val="22"/>
                <w:szCs w:val="22"/>
              </w:rPr>
              <w:t>Tools</w:t>
            </w:r>
            <w:r w:rsidRPr="00BA32A6">
              <w:rPr>
                <w:rFonts w:hAnsi="Times New Roman" w:cs="Times New Roman"/>
                <w:sz w:val="22"/>
                <w:szCs w:val="22"/>
              </w:rPr>
              <w:t xml:space="preserve"> and </w:t>
            </w:r>
            <w:r>
              <w:rPr>
                <w:rFonts w:hAnsi="Times New Roman" w:cs="Times New Roman"/>
                <w:sz w:val="22"/>
                <w:szCs w:val="22"/>
              </w:rPr>
              <w:t>medical instruments</w:t>
            </w:r>
          </w:p>
        </w:tc>
        <w:tc>
          <w:tcPr>
            <w:tcW w:w="1368" w:type="dxa"/>
          </w:tcPr>
          <w:p w14:paraId="7CD18351" w14:textId="6E56A3E6" w:rsidR="00E26122" w:rsidRPr="00206399" w:rsidRDefault="00E26122" w:rsidP="00EE4C6E">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lang w:val="en-GB" w:bidi="ar-SA"/>
              </w:rPr>
              <w:t>52,024</w:t>
            </w:r>
          </w:p>
        </w:tc>
        <w:tc>
          <w:tcPr>
            <w:tcW w:w="270" w:type="dxa"/>
          </w:tcPr>
          <w:p w14:paraId="0CA7AF05"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Pr>
          <w:p w14:paraId="17F1F835" w14:textId="063B8A6F" w:rsidR="00E26122" w:rsidRPr="00E91A94" w:rsidRDefault="00E26122" w:rsidP="00EE4C6E">
            <w:pPr>
              <w:tabs>
                <w:tab w:val="decimal" w:pos="1225"/>
              </w:tabs>
              <w:spacing w:line="240" w:lineRule="atLeast"/>
              <w:ind w:left="-18" w:right="-1"/>
              <w:rPr>
                <w:rFonts w:hAnsi="Times New Roman"/>
                <w:sz w:val="22"/>
                <w:szCs w:val="28"/>
              </w:rPr>
            </w:pPr>
            <w:r>
              <w:rPr>
                <w:rFonts w:hAnsi="Times New Roman" w:cs="Times New Roman"/>
                <w:sz w:val="22"/>
                <w:szCs w:val="22"/>
                <w:lang w:val="en-GB" w:bidi="ar-SA"/>
              </w:rPr>
              <w:t>26,2</w:t>
            </w:r>
            <w:r w:rsidR="00E91A94">
              <w:rPr>
                <w:rFonts w:hAnsi="Times New Roman"/>
                <w:sz w:val="22"/>
                <w:szCs w:val="28"/>
              </w:rPr>
              <w:t>83</w:t>
            </w:r>
          </w:p>
        </w:tc>
      </w:tr>
      <w:tr w:rsidR="00E26122" w:rsidRPr="0009433D" w14:paraId="4D4C7888" w14:textId="77777777" w:rsidTr="00EE4C6E">
        <w:tc>
          <w:tcPr>
            <w:tcW w:w="6030" w:type="dxa"/>
          </w:tcPr>
          <w:p w14:paraId="7EC01950" w14:textId="77777777" w:rsidR="00E26122" w:rsidRPr="002A66E0" w:rsidRDefault="00E26122" w:rsidP="00EE4C6E">
            <w:pPr>
              <w:tabs>
                <w:tab w:val="left" w:pos="331"/>
              </w:tabs>
              <w:spacing w:line="240" w:lineRule="atLeast"/>
              <w:ind w:left="162" w:right="-18" w:hanging="162"/>
              <w:jc w:val="thaiDistribute"/>
              <w:rPr>
                <w:rFonts w:hAnsi="Times New Roman" w:cs="Times New Roman"/>
                <w:sz w:val="22"/>
                <w:szCs w:val="22"/>
              </w:rPr>
            </w:pPr>
            <w:r>
              <w:rPr>
                <w:rFonts w:hAnsi="Times New Roman" w:cs="Times New Roman"/>
                <w:sz w:val="22"/>
                <w:szCs w:val="22"/>
              </w:rPr>
              <w:t>Others</w:t>
            </w:r>
          </w:p>
        </w:tc>
        <w:tc>
          <w:tcPr>
            <w:tcW w:w="1368" w:type="dxa"/>
            <w:tcBorders>
              <w:bottom w:val="single" w:sz="4" w:space="0" w:color="auto"/>
            </w:tcBorders>
          </w:tcPr>
          <w:p w14:paraId="2A980CF2" w14:textId="7022CB97" w:rsidR="00E26122" w:rsidRPr="00206399" w:rsidRDefault="00E26122" w:rsidP="00EE4C6E">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lang w:val="en-GB" w:bidi="ar-SA"/>
              </w:rPr>
              <w:t>11,211</w:t>
            </w:r>
          </w:p>
        </w:tc>
        <w:tc>
          <w:tcPr>
            <w:tcW w:w="270" w:type="dxa"/>
          </w:tcPr>
          <w:p w14:paraId="2635758F"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Borders>
              <w:bottom w:val="single" w:sz="4" w:space="0" w:color="auto"/>
            </w:tcBorders>
          </w:tcPr>
          <w:p w14:paraId="6BEBBA06" w14:textId="1043AF61" w:rsidR="00E26122" w:rsidRPr="00AF2241" w:rsidRDefault="00E26122" w:rsidP="00EE4C6E">
            <w:pPr>
              <w:tabs>
                <w:tab w:val="decimal" w:pos="1225"/>
              </w:tabs>
              <w:spacing w:line="240" w:lineRule="atLeast"/>
              <w:ind w:left="-18" w:right="-1"/>
              <w:rPr>
                <w:rFonts w:hAnsi="Times New Roman" w:cs="Times New Roman"/>
                <w:sz w:val="22"/>
                <w:szCs w:val="22"/>
                <w:lang w:val="en-GB" w:bidi="ar-SA"/>
              </w:rPr>
            </w:pPr>
            <w:r>
              <w:rPr>
                <w:rFonts w:hAnsi="Times New Roman" w:cs="Times New Roman"/>
                <w:sz w:val="22"/>
                <w:szCs w:val="22"/>
                <w:lang w:val="en-GB" w:bidi="ar-SA"/>
              </w:rPr>
              <w:t>9</w:t>
            </w:r>
            <w:r w:rsidRPr="00206399">
              <w:rPr>
                <w:rFonts w:hAnsi="Times New Roman" w:cs="Times New Roman"/>
                <w:sz w:val="22"/>
                <w:szCs w:val="22"/>
                <w:lang w:val="en-GB" w:bidi="ar-SA"/>
              </w:rPr>
              <w:t>,</w:t>
            </w:r>
            <w:r>
              <w:rPr>
                <w:rFonts w:hAnsi="Times New Roman" w:cs="Times New Roman"/>
                <w:sz w:val="22"/>
                <w:szCs w:val="22"/>
                <w:lang w:val="en-GB" w:bidi="ar-SA"/>
              </w:rPr>
              <w:t>667</w:t>
            </w:r>
          </w:p>
        </w:tc>
      </w:tr>
      <w:tr w:rsidR="00E26122" w:rsidRPr="0009433D" w14:paraId="6198BCE9" w14:textId="77777777" w:rsidTr="00EE4C6E">
        <w:tc>
          <w:tcPr>
            <w:tcW w:w="6030" w:type="dxa"/>
          </w:tcPr>
          <w:p w14:paraId="09B8D918" w14:textId="77777777" w:rsidR="00E26122" w:rsidRPr="001523C3" w:rsidRDefault="00E26122" w:rsidP="00EE4C6E">
            <w:pPr>
              <w:tabs>
                <w:tab w:val="left" w:pos="331"/>
              </w:tabs>
              <w:spacing w:line="240" w:lineRule="atLeast"/>
              <w:ind w:left="162" w:right="-18" w:hanging="162"/>
              <w:jc w:val="thaiDistribute"/>
              <w:rPr>
                <w:rFonts w:hAnsi="Times New Roman" w:cs="Times New Roman"/>
                <w:b/>
                <w:bCs/>
                <w:sz w:val="22"/>
                <w:szCs w:val="22"/>
              </w:rPr>
            </w:pPr>
            <w:r w:rsidRPr="001523C3">
              <w:rPr>
                <w:rFonts w:hAnsi="Times New Roman" w:cs="Times New Roman"/>
                <w:b/>
                <w:bCs/>
                <w:sz w:val="22"/>
                <w:szCs w:val="22"/>
              </w:rPr>
              <w:t>Total</w:t>
            </w:r>
          </w:p>
        </w:tc>
        <w:tc>
          <w:tcPr>
            <w:tcW w:w="1368" w:type="dxa"/>
            <w:tcBorders>
              <w:top w:val="single" w:sz="4" w:space="0" w:color="auto"/>
              <w:bottom w:val="double" w:sz="4" w:space="0" w:color="auto"/>
            </w:tcBorders>
          </w:tcPr>
          <w:p w14:paraId="136D1F79" w14:textId="04C194FA" w:rsidR="00E26122" w:rsidRPr="00206399" w:rsidRDefault="00E26122" w:rsidP="00EE4C6E">
            <w:pPr>
              <w:tabs>
                <w:tab w:val="decimal" w:pos="970"/>
              </w:tabs>
              <w:spacing w:line="240" w:lineRule="atLeast"/>
              <w:ind w:left="-18" w:right="-1"/>
              <w:jc w:val="center"/>
              <w:rPr>
                <w:rFonts w:hAnsi="Times New Roman" w:cs="Times New Roman"/>
                <w:b/>
                <w:bCs/>
                <w:sz w:val="22"/>
                <w:szCs w:val="22"/>
              </w:rPr>
            </w:pPr>
            <w:r>
              <w:rPr>
                <w:rFonts w:hAnsi="Times New Roman" w:cs="Times New Roman"/>
                <w:b/>
                <w:bCs/>
                <w:sz w:val="22"/>
                <w:szCs w:val="22"/>
                <w:lang w:val="en-GB" w:bidi="ar-SA"/>
              </w:rPr>
              <w:t>134,867</w:t>
            </w:r>
          </w:p>
        </w:tc>
        <w:tc>
          <w:tcPr>
            <w:tcW w:w="270" w:type="dxa"/>
          </w:tcPr>
          <w:p w14:paraId="5C5D2FCF" w14:textId="77777777" w:rsidR="00E26122" w:rsidRPr="00206399" w:rsidRDefault="00E26122" w:rsidP="00EE4C6E">
            <w:pPr>
              <w:tabs>
                <w:tab w:val="decimal" w:pos="1326"/>
              </w:tabs>
              <w:spacing w:line="240" w:lineRule="atLeast"/>
              <w:ind w:left="-18" w:right="-1"/>
              <w:rPr>
                <w:rFonts w:hAnsi="Times New Roman" w:cs="Times New Roman"/>
                <w:b/>
                <w:bCs/>
                <w:sz w:val="22"/>
                <w:szCs w:val="22"/>
              </w:rPr>
            </w:pPr>
          </w:p>
        </w:tc>
        <w:tc>
          <w:tcPr>
            <w:tcW w:w="1532" w:type="dxa"/>
            <w:tcBorders>
              <w:top w:val="single" w:sz="4" w:space="0" w:color="auto"/>
              <w:bottom w:val="double" w:sz="4" w:space="0" w:color="auto"/>
            </w:tcBorders>
          </w:tcPr>
          <w:p w14:paraId="7E0003A5" w14:textId="2DA15C26" w:rsidR="00E26122" w:rsidRPr="00AF2241" w:rsidRDefault="00E26122" w:rsidP="00EE4C6E">
            <w:pPr>
              <w:tabs>
                <w:tab w:val="decimal" w:pos="1225"/>
              </w:tabs>
              <w:spacing w:line="240" w:lineRule="atLeast"/>
              <w:ind w:left="-18" w:right="-1"/>
              <w:rPr>
                <w:rFonts w:hAnsi="Times New Roman" w:cs="Times New Roman"/>
                <w:b/>
                <w:bCs/>
                <w:sz w:val="22"/>
                <w:szCs w:val="22"/>
                <w:lang w:val="en-GB" w:bidi="ar-SA"/>
              </w:rPr>
            </w:pPr>
            <w:r>
              <w:rPr>
                <w:rFonts w:hAnsi="Times New Roman" w:cs="Times New Roman"/>
                <w:b/>
                <w:bCs/>
                <w:sz w:val="22"/>
                <w:szCs w:val="22"/>
                <w:lang w:val="en-GB" w:bidi="ar-SA"/>
              </w:rPr>
              <w:t>60</w:t>
            </w:r>
            <w:r w:rsidRPr="00AF2241">
              <w:rPr>
                <w:rFonts w:hAnsi="Times New Roman" w:cs="Times New Roman"/>
                <w:b/>
                <w:bCs/>
                <w:sz w:val="22"/>
                <w:szCs w:val="22"/>
                <w:lang w:val="en-GB" w:bidi="ar-SA"/>
              </w:rPr>
              <w:t>,</w:t>
            </w:r>
            <w:r>
              <w:rPr>
                <w:rFonts w:hAnsi="Times New Roman" w:cs="Times New Roman"/>
                <w:b/>
                <w:bCs/>
                <w:sz w:val="22"/>
                <w:szCs w:val="22"/>
                <w:lang w:val="en-GB" w:bidi="ar-SA"/>
              </w:rPr>
              <w:t>474</w:t>
            </w:r>
          </w:p>
        </w:tc>
      </w:tr>
      <w:tr w:rsidR="00E26122" w:rsidRPr="0009433D" w14:paraId="285906E4" w14:textId="77777777" w:rsidTr="00F51C25">
        <w:trPr>
          <w:trHeight w:val="76"/>
        </w:trPr>
        <w:tc>
          <w:tcPr>
            <w:tcW w:w="6030" w:type="dxa"/>
          </w:tcPr>
          <w:p w14:paraId="3B942D1B" w14:textId="77777777" w:rsidR="00E26122" w:rsidRPr="001523C3" w:rsidRDefault="00E26122" w:rsidP="00EE4C6E">
            <w:pPr>
              <w:tabs>
                <w:tab w:val="left" w:pos="331"/>
              </w:tabs>
              <w:spacing w:line="240" w:lineRule="atLeast"/>
              <w:ind w:left="162" w:right="-18" w:hanging="162"/>
              <w:jc w:val="thaiDistribute"/>
              <w:rPr>
                <w:rFonts w:hAnsi="Times New Roman" w:cs="Times New Roman"/>
                <w:sz w:val="22"/>
                <w:szCs w:val="22"/>
                <w:u w:val="single"/>
              </w:rPr>
            </w:pPr>
          </w:p>
        </w:tc>
        <w:tc>
          <w:tcPr>
            <w:tcW w:w="1368" w:type="dxa"/>
            <w:tcBorders>
              <w:top w:val="double" w:sz="4" w:space="0" w:color="auto"/>
            </w:tcBorders>
          </w:tcPr>
          <w:p w14:paraId="3E934551" w14:textId="77777777" w:rsidR="00E26122" w:rsidRPr="00206399" w:rsidRDefault="00E26122" w:rsidP="00EE4C6E">
            <w:pPr>
              <w:tabs>
                <w:tab w:val="decimal" w:pos="1326"/>
              </w:tabs>
              <w:spacing w:line="240" w:lineRule="atLeast"/>
              <w:ind w:left="-18" w:right="-1"/>
              <w:jc w:val="center"/>
              <w:rPr>
                <w:rFonts w:hAnsi="Times New Roman" w:cs="Times New Roman"/>
                <w:sz w:val="22"/>
                <w:szCs w:val="22"/>
              </w:rPr>
            </w:pPr>
          </w:p>
        </w:tc>
        <w:tc>
          <w:tcPr>
            <w:tcW w:w="270" w:type="dxa"/>
          </w:tcPr>
          <w:p w14:paraId="32D70C78"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Borders>
              <w:top w:val="double" w:sz="4" w:space="0" w:color="auto"/>
            </w:tcBorders>
          </w:tcPr>
          <w:p w14:paraId="7F061B7A"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r>
      <w:tr w:rsidR="00E26122" w:rsidRPr="0009433D" w14:paraId="6623F659" w14:textId="77777777" w:rsidTr="00EE4C6E">
        <w:tc>
          <w:tcPr>
            <w:tcW w:w="6030" w:type="dxa"/>
          </w:tcPr>
          <w:p w14:paraId="7A6A1E22" w14:textId="77777777" w:rsidR="00E26122" w:rsidRPr="001523C3" w:rsidRDefault="00E26122" w:rsidP="00EE4C6E">
            <w:pPr>
              <w:tabs>
                <w:tab w:val="left" w:pos="331"/>
              </w:tabs>
              <w:spacing w:line="240" w:lineRule="atLeast"/>
              <w:ind w:left="162" w:right="-18" w:hanging="162"/>
              <w:jc w:val="thaiDistribute"/>
              <w:rPr>
                <w:rFonts w:hAnsi="Times New Roman" w:cs="Times New Roman"/>
                <w:sz w:val="22"/>
                <w:szCs w:val="22"/>
              </w:rPr>
            </w:pPr>
            <w:r w:rsidRPr="00816C45">
              <w:rPr>
                <w:rFonts w:hAnsi="Times New Roman"/>
                <w:b/>
                <w:bCs/>
                <w:i/>
                <w:iCs/>
                <w:sz w:val="22"/>
                <w:szCs w:val="22"/>
              </w:rPr>
              <w:t>Other commitments</w:t>
            </w:r>
          </w:p>
        </w:tc>
        <w:tc>
          <w:tcPr>
            <w:tcW w:w="1368" w:type="dxa"/>
          </w:tcPr>
          <w:p w14:paraId="5412FF3A" w14:textId="77777777" w:rsidR="00E26122" w:rsidRPr="00206399" w:rsidRDefault="00E26122" w:rsidP="00EE4C6E">
            <w:pPr>
              <w:tabs>
                <w:tab w:val="decimal" w:pos="1326"/>
              </w:tabs>
              <w:spacing w:line="240" w:lineRule="atLeast"/>
              <w:ind w:left="-18" w:right="-1"/>
              <w:jc w:val="center"/>
              <w:rPr>
                <w:rFonts w:hAnsi="Times New Roman" w:cs="Times New Roman"/>
                <w:sz w:val="22"/>
                <w:szCs w:val="22"/>
              </w:rPr>
            </w:pPr>
          </w:p>
        </w:tc>
        <w:tc>
          <w:tcPr>
            <w:tcW w:w="270" w:type="dxa"/>
          </w:tcPr>
          <w:p w14:paraId="77D63E17"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Pr>
          <w:p w14:paraId="7118F961"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r>
      <w:tr w:rsidR="00E26122" w:rsidRPr="0009433D" w14:paraId="78D41D17" w14:textId="77777777" w:rsidTr="00EE4C6E">
        <w:tc>
          <w:tcPr>
            <w:tcW w:w="6030" w:type="dxa"/>
          </w:tcPr>
          <w:p w14:paraId="0CAE94C5" w14:textId="77777777" w:rsidR="00E26122" w:rsidRPr="00816C45" w:rsidRDefault="00E26122" w:rsidP="00EE4C6E">
            <w:pPr>
              <w:tabs>
                <w:tab w:val="left" w:pos="331"/>
              </w:tabs>
              <w:spacing w:line="240" w:lineRule="atLeast"/>
              <w:ind w:left="162" w:right="-18" w:hanging="162"/>
              <w:jc w:val="thaiDistribute"/>
              <w:rPr>
                <w:rFonts w:hAnsi="Times New Roman" w:cs="Times New Roman"/>
                <w:sz w:val="22"/>
                <w:szCs w:val="22"/>
                <w:u w:val="single"/>
              </w:rPr>
            </w:pPr>
            <w:r w:rsidRPr="00816C45">
              <w:rPr>
                <w:sz w:val="22"/>
                <w:szCs w:val="22"/>
              </w:rPr>
              <w:t xml:space="preserve">Letters of guarantees for contractual performance </w:t>
            </w:r>
          </w:p>
        </w:tc>
        <w:tc>
          <w:tcPr>
            <w:tcW w:w="1368" w:type="dxa"/>
          </w:tcPr>
          <w:p w14:paraId="208DF447" w14:textId="59CC43D7" w:rsidR="00E26122" w:rsidRPr="00206399" w:rsidRDefault="00E26122" w:rsidP="00EE4C6E">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rPr>
              <w:t>235</w:t>
            </w:r>
            <w:r w:rsidRPr="00AF2241">
              <w:rPr>
                <w:rFonts w:hAnsi="Times New Roman" w:cs="Times New Roman"/>
                <w:sz w:val="22"/>
                <w:szCs w:val="22"/>
              </w:rPr>
              <w:t>,</w:t>
            </w:r>
            <w:r>
              <w:rPr>
                <w:rFonts w:hAnsi="Times New Roman" w:cs="Times New Roman"/>
                <w:sz w:val="22"/>
                <w:szCs w:val="22"/>
              </w:rPr>
              <w:t>6</w:t>
            </w:r>
            <w:r w:rsidR="00E91A94">
              <w:rPr>
                <w:rFonts w:hAnsi="Times New Roman" w:cs="Times New Roman"/>
                <w:sz w:val="22"/>
                <w:szCs w:val="22"/>
              </w:rPr>
              <w:t>85</w:t>
            </w:r>
          </w:p>
        </w:tc>
        <w:tc>
          <w:tcPr>
            <w:tcW w:w="270" w:type="dxa"/>
          </w:tcPr>
          <w:p w14:paraId="00E10FCE"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Pr>
          <w:p w14:paraId="5527F44D" w14:textId="4692A790" w:rsidR="00E26122" w:rsidRPr="00AF2241" w:rsidRDefault="00E26122" w:rsidP="00EE4C6E">
            <w:pPr>
              <w:tabs>
                <w:tab w:val="decimal" w:pos="1225"/>
              </w:tabs>
              <w:spacing w:line="240" w:lineRule="atLeast"/>
              <w:ind w:right="-1"/>
              <w:rPr>
                <w:rFonts w:hAnsi="Times New Roman" w:cs="Times New Roman"/>
                <w:sz w:val="22"/>
                <w:szCs w:val="22"/>
                <w:lang w:val="en-GB" w:bidi="ar-SA"/>
              </w:rPr>
            </w:pPr>
            <w:r>
              <w:rPr>
                <w:rFonts w:hAnsi="Times New Roman" w:cs="Times New Roman"/>
                <w:sz w:val="22"/>
                <w:szCs w:val="22"/>
                <w:lang w:val="en-GB" w:bidi="ar-SA"/>
              </w:rPr>
              <w:t>153</w:t>
            </w:r>
            <w:r w:rsidRPr="00AF2241">
              <w:rPr>
                <w:rFonts w:hAnsi="Times New Roman" w:cs="Times New Roman"/>
                <w:sz w:val="22"/>
                <w:szCs w:val="22"/>
                <w:lang w:val="en-GB" w:bidi="ar-SA"/>
              </w:rPr>
              <w:t>,</w:t>
            </w:r>
            <w:r>
              <w:rPr>
                <w:rFonts w:hAnsi="Times New Roman" w:cs="Times New Roman"/>
                <w:sz w:val="22"/>
                <w:szCs w:val="22"/>
                <w:lang w:val="en-GB" w:bidi="ar-SA"/>
              </w:rPr>
              <w:t>0</w:t>
            </w:r>
            <w:r w:rsidRPr="00AF2241">
              <w:rPr>
                <w:rFonts w:hAnsi="Times New Roman" w:cs="Times New Roman"/>
                <w:sz w:val="22"/>
                <w:szCs w:val="22"/>
                <w:lang w:val="en-GB" w:bidi="ar-SA"/>
              </w:rPr>
              <w:t>34</w:t>
            </w:r>
          </w:p>
        </w:tc>
      </w:tr>
      <w:tr w:rsidR="00E26122" w:rsidRPr="0009433D" w14:paraId="47EC7B6B" w14:textId="77777777" w:rsidTr="00EE4C6E">
        <w:tc>
          <w:tcPr>
            <w:tcW w:w="6030" w:type="dxa"/>
          </w:tcPr>
          <w:p w14:paraId="7C6CEEF7" w14:textId="77777777" w:rsidR="00E26122" w:rsidRPr="00816C45" w:rsidRDefault="00E26122" w:rsidP="00EE4C6E">
            <w:pPr>
              <w:tabs>
                <w:tab w:val="left" w:pos="331"/>
              </w:tabs>
              <w:spacing w:line="240" w:lineRule="atLeast"/>
              <w:ind w:left="162" w:right="-18" w:hanging="162"/>
              <w:jc w:val="thaiDistribute"/>
              <w:rPr>
                <w:rFonts w:hAnsi="Times New Roman" w:cs="Times New Roman"/>
                <w:sz w:val="22"/>
                <w:szCs w:val="22"/>
                <w:u w:val="single"/>
              </w:rPr>
            </w:pPr>
            <w:r w:rsidRPr="00816C45">
              <w:rPr>
                <w:sz w:val="22"/>
                <w:szCs w:val="22"/>
              </w:rPr>
              <w:t>Letters of guarantees for electricity use</w:t>
            </w:r>
          </w:p>
        </w:tc>
        <w:tc>
          <w:tcPr>
            <w:tcW w:w="1368" w:type="dxa"/>
          </w:tcPr>
          <w:p w14:paraId="7A18846B" w14:textId="5DA2BDE5" w:rsidR="00E26122" w:rsidRPr="00206399" w:rsidRDefault="00E26122" w:rsidP="00EE4C6E">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14,</w:t>
            </w:r>
            <w:r>
              <w:rPr>
                <w:rFonts w:hAnsi="Times New Roman" w:cs="Times New Roman"/>
                <w:sz w:val="22"/>
                <w:szCs w:val="22"/>
              </w:rPr>
              <w:t>262</w:t>
            </w:r>
          </w:p>
        </w:tc>
        <w:tc>
          <w:tcPr>
            <w:tcW w:w="270" w:type="dxa"/>
          </w:tcPr>
          <w:p w14:paraId="199D0578"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Pr>
          <w:p w14:paraId="37E7852A" w14:textId="59E8A3E2" w:rsidR="00E26122" w:rsidRPr="00AF2241" w:rsidRDefault="00E26122" w:rsidP="00EE4C6E">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4,4</w:t>
            </w:r>
            <w:r>
              <w:rPr>
                <w:rFonts w:hAnsi="Times New Roman" w:cs="Times New Roman"/>
                <w:sz w:val="22"/>
                <w:szCs w:val="22"/>
                <w:lang w:val="en-GB" w:bidi="ar-SA"/>
              </w:rPr>
              <w:t>4</w:t>
            </w:r>
            <w:r w:rsidRPr="00AF2241">
              <w:rPr>
                <w:rFonts w:hAnsi="Times New Roman" w:cs="Times New Roman"/>
                <w:sz w:val="22"/>
                <w:szCs w:val="22"/>
                <w:lang w:val="en-GB" w:bidi="ar-SA"/>
              </w:rPr>
              <w:t>1</w:t>
            </w:r>
          </w:p>
        </w:tc>
      </w:tr>
      <w:tr w:rsidR="00E26122" w:rsidRPr="0009433D" w14:paraId="4C5A3482" w14:textId="77777777" w:rsidTr="00EE4C6E">
        <w:tc>
          <w:tcPr>
            <w:tcW w:w="6030" w:type="dxa"/>
          </w:tcPr>
          <w:p w14:paraId="56478592" w14:textId="77777777" w:rsidR="00E26122" w:rsidRPr="00816C45" w:rsidRDefault="00E26122" w:rsidP="00EE4C6E">
            <w:pPr>
              <w:tabs>
                <w:tab w:val="left" w:pos="331"/>
              </w:tabs>
              <w:spacing w:line="240" w:lineRule="atLeast"/>
              <w:ind w:left="162" w:right="-18" w:hanging="162"/>
              <w:jc w:val="thaiDistribute"/>
              <w:rPr>
                <w:sz w:val="22"/>
                <w:szCs w:val="22"/>
              </w:rPr>
            </w:pPr>
            <w:r w:rsidRPr="00816C45">
              <w:rPr>
                <w:sz w:val="22"/>
                <w:szCs w:val="22"/>
              </w:rPr>
              <w:t>Letter of guarantee for purchasing goods and others</w:t>
            </w:r>
          </w:p>
        </w:tc>
        <w:tc>
          <w:tcPr>
            <w:tcW w:w="1368" w:type="dxa"/>
          </w:tcPr>
          <w:p w14:paraId="10DC19BE" w14:textId="7E2805D6" w:rsidR="00E26122" w:rsidRPr="00AF2241" w:rsidRDefault="00E26122" w:rsidP="00EE4C6E">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5,</w:t>
            </w:r>
            <w:r>
              <w:rPr>
                <w:rFonts w:hAnsi="Times New Roman" w:cs="Times New Roman"/>
                <w:sz w:val="22"/>
                <w:szCs w:val="22"/>
              </w:rPr>
              <w:t>350</w:t>
            </w:r>
          </w:p>
        </w:tc>
        <w:tc>
          <w:tcPr>
            <w:tcW w:w="270" w:type="dxa"/>
          </w:tcPr>
          <w:p w14:paraId="66D4507C"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Pr>
          <w:p w14:paraId="7A20834E" w14:textId="77777777" w:rsidR="00E26122" w:rsidRPr="00AF2241" w:rsidRDefault="00E26122" w:rsidP="00EE4C6E">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3,000</w:t>
            </w:r>
          </w:p>
        </w:tc>
      </w:tr>
      <w:tr w:rsidR="00E26122" w:rsidRPr="0009433D" w14:paraId="346FFD0C" w14:textId="77777777" w:rsidTr="00EE4C6E">
        <w:tc>
          <w:tcPr>
            <w:tcW w:w="6030" w:type="dxa"/>
          </w:tcPr>
          <w:p w14:paraId="3B9D2BBB" w14:textId="77777777" w:rsidR="00E26122" w:rsidRPr="00816C45" w:rsidRDefault="00E26122" w:rsidP="00EE4C6E">
            <w:pPr>
              <w:tabs>
                <w:tab w:val="left" w:pos="331"/>
              </w:tabs>
              <w:spacing w:line="240" w:lineRule="atLeast"/>
              <w:ind w:left="162" w:right="-18" w:hanging="162"/>
              <w:jc w:val="thaiDistribute"/>
              <w:rPr>
                <w:rFonts w:hAnsi="Times New Roman"/>
                <w:sz w:val="22"/>
                <w:szCs w:val="22"/>
              </w:rPr>
            </w:pPr>
            <w:r>
              <w:rPr>
                <w:sz w:val="22"/>
                <w:szCs w:val="22"/>
              </w:rPr>
              <w:t xml:space="preserve">Service </w:t>
            </w:r>
            <w:r w:rsidRPr="00816C45">
              <w:rPr>
                <w:sz w:val="22"/>
                <w:szCs w:val="22"/>
              </w:rPr>
              <w:t>agreements</w:t>
            </w:r>
          </w:p>
        </w:tc>
        <w:tc>
          <w:tcPr>
            <w:tcW w:w="1368" w:type="dxa"/>
            <w:tcBorders>
              <w:bottom w:val="single" w:sz="4" w:space="0" w:color="auto"/>
            </w:tcBorders>
          </w:tcPr>
          <w:p w14:paraId="17A369DF" w14:textId="1DEDC3CF" w:rsidR="00E26122" w:rsidRPr="00206399" w:rsidRDefault="00E26122" w:rsidP="00EE4C6E">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5</w:t>
            </w:r>
            <w:r>
              <w:rPr>
                <w:rFonts w:hAnsi="Times New Roman" w:cs="Times New Roman"/>
                <w:sz w:val="22"/>
                <w:szCs w:val="22"/>
              </w:rPr>
              <w:t>1</w:t>
            </w:r>
            <w:r w:rsidRPr="00AF2241">
              <w:rPr>
                <w:rFonts w:hAnsi="Times New Roman" w:cs="Times New Roman"/>
                <w:sz w:val="22"/>
                <w:szCs w:val="22"/>
              </w:rPr>
              <w:t>,</w:t>
            </w:r>
            <w:r>
              <w:rPr>
                <w:rFonts w:hAnsi="Times New Roman" w:cs="Times New Roman"/>
                <w:sz w:val="22"/>
                <w:szCs w:val="22"/>
              </w:rPr>
              <w:t>353</w:t>
            </w:r>
          </w:p>
        </w:tc>
        <w:tc>
          <w:tcPr>
            <w:tcW w:w="270" w:type="dxa"/>
          </w:tcPr>
          <w:p w14:paraId="732147AE" w14:textId="77777777" w:rsidR="00E26122" w:rsidRPr="00206399" w:rsidRDefault="00E26122" w:rsidP="00EE4C6E">
            <w:pPr>
              <w:tabs>
                <w:tab w:val="decimal" w:pos="1326"/>
              </w:tabs>
              <w:spacing w:line="240" w:lineRule="atLeast"/>
              <w:ind w:left="-18" w:right="-1"/>
              <w:rPr>
                <w:rFonts w:hAnsi="Times New Roman" w:cs="Times New Roman"/>
                <w:sz w:val="22"/>
                <w:szCs w:val="22"/>
              </w:rPr>
            </w:pPr>
          </w:p>
        </w:tc>
        <w:tc>
          <w:tcPr>
            <w:tcW w:w="1532" w:type="dxa"/>
            <w:tcBorders>
              <w:bottom w:val="single" w:sz="4" w:space="0" w:color="auto"/>
            </w:tcBorders>
          </w:tcPr>
          <w:p w14:paraId="5EC7DCD7" w14:textId="1081AD32" w:rsidR="00E26122" w:rsidRPr="00AF2241" w:rsidRDefault="00E26122" w:rsidP="00EE4C6E">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15,</w:t>
            </w:r>
            <w:r>
              <w:rPr>
                <w:rFonts w:hAnsi="Times New Roman" w:cs="Times New Roman"/>
                <w:sz w:val="22"/>
                <w:szCs w:val="22"/>
                <w:lang w:val="en-GB" w:bidi="ar-SA"/>
              </w:rPr>
              <w:t>225</w:t>
            </w:r>
          </w:p>
        </w:tc>
      </w:tr>
      <w:tr w:rsidR="00E26122" w:rsidRPr="0009433D" w14:paraId="4F38A32A" w14:textId="77777777" w:rsidTr="00EE4C6E">
        <w:tc>
          <w:tcPr>
            <w:tcW w:w="6030" w:type="dxa"/>
          </w:tcPr>
          <w:p w14:paraId="474B8023" w14:textId="77777777" w:rsidR="00E26122" w:rsidRPr="001523C3" w:rsidRDefault="00E26122" w:rsidP="00EE4C6E">
            <w:pPr>
              <w:tabs>
                <w:tab w:val="left" w:pos="331"/>
              </w:tabs>
              <w:spacing w:line="240" w:lineRule="atLeast"/>
              <w:ind w:left="162" w:right="-18" w:hanging="162"/>
              <w:jc w:val="thaiDistribute"/>
              <w:rPr>
                <w:rFonts w:hAnsi="Times New Roman" w:cs="Times New Roman"/>
                <w:sz w:val="22"/>
                <w:szCs w:val="22"/>
              </w:rPr>
            </w:pPr>
            <w:r w:rsidRPr="00FD1C53">
              <w:rPr>
                <w:rFonts w:hAnsi="Times New Roman"/>
                <w:b/>
                <w:bCs/>
                <w:sz w:val="22"/>
                <w:szCs w:val="20"/>
                <w:lang w:val="en-GB" w:bidi="ar-SA"/>
              </w:rPr>
              <w:t>Total</w:t>
            </w:r>
          </w:p>
        </w:tc>
        <w:tc>
          <w:tcPr>
            <w:tcW w:w="1368" w:type="dxa"/>
            <w:tcBorders>
              <w:top w:val="single" w:sz="4" w:space="0" w:color="auto"/>
              <w:bottom w:val="double" w:sz="4" w:space="0" w:color="auto"/>
            </w:tcBorders>
          </w:tcPr>
          <w:p w14:paraId="367FA332" w14:textId="1C6B18BC" w:rsidR="00E26122" w:rsidRPr="00206399" w:rsidRDefault="00E26122" w:rsidP="00EE4C6E">
            <w:pPr>
              <w:tabs>
                <w:tab w:val="decimal" w:pos="970"/>
              </w:tabs>
              <w:spacing w:line="240" w:lineRule="atLeast"/>
              <w:ind w:left="-18" w:right="-1"/>
              <w:jc w:val="center"/>
              <w:rPr>
                <w:rFonts w:hAnsi="Times New Roman" w:cs="Times New Roman"/>
                <w:b/>
                <w:bCs/>
                <w:sz w:val="22"/>
                <w:szCs w:val="22"/>
              </w:rPr>
            </w:pPr>
            <w:r>
              <w:rPr>
                <w:rFonts w:hAnsi="Times New Roman" w:cs="Times New Roman"/>
                <w:b/>
                <w:bCs/>
                <w:sz w:val="22"/>
                <w:szCs w:val="22"/>
                <w:lang w:val="en-GB" w:bidi="ar-SA"/>
              </w:rPr>
              <w:t>306</w:t>
            </w:r>
            <w:r w:rsidRPr="00206399">
              <w:rPr>
                <w:rFonts w:hAnsi="Times New Roman" w:cs="Times New Roman"/>
                <w:b/>
                <w:bCs/>
                <w:sz w:val="22"/>
                <w:szCs w:val="22"/>
                <w:lang w:val="en-GB" w:bidi="ar-SA"/>
              </w:rPr>
              <w:t>,</w:t>
            </w:r>
            <w:r>
              <w:rPr>
                <w:rFonts w:hAnsi="Times New Roman" w:cs="Times New Roman"/>
                <w:b/>
                <w:bCs/>
                <w:sz w:val="22"/>
                <w:szCs w:val="22"/>
                <w:lang w:val="en-GB" w:bidi="ar-SA"/>
              </w:rPr>
              <w:t>650</w:t>
            </w:r>
          </w:p>
        </w:tc>
        <w:tc>
          <w:tcPr>
            <w:tcW w:w="270" w:type="dxa"/>
          </w:tcPr>
          <w:p w14:paraId="59A47EE4" w14:textId="77777777" w:rsidR="00E26122" w:rsidRPr="00206399" w:rsidRDefault="00E26122" w:rsidP="00EE4C6E">
            <w:pPr>
              <w:tabs>
                <w:tab w:val="decimal" w:pos="1326"/>
              </w:tabs>
              <w:spacing w:line="240" w:lineRule="atLeast"/>
              <w:ind w:left="-18" w:right="-1"/>
              <w:rPr>
                <w:rFonts w:hAnsi="Times New Roman" w:cs="Times New Roman"/>
                <w:b/>
                <w:bCs/>
                <w:sz w:val="22"/>
                <w:szCs w:val="22"/>
              </w:rPr>
            </w:pPr>
          </w:p>
        </w:tc>
        <w:tc>
          <w:tcPr>
            <w:tcW w:w="1532" w:type="dxa"/>
            <w:tcBorders>
              <w:top w:val="single" w:sz="4" w:space="0" w:color="auto"/>
              <w:bottom w:val="double" w:sz="4" w:space="0" w:color="auto"/>
            </w:tcBorders>
          </w:tcPr>
          <w:p w14:paraId="16A4E6D8" w14:textId="57DDE831" w:rsidR="00E26122" w:rsidRPr="00AF2241" w:rsidRDefault="00E26122" w:rsidP="00EE4C6E">
            <w:pPr>
              <w:tabs>
                <w:tab w:val="decimal" w:pos="1225"/>
              </w:tabs>
              <w:spacing w:line="240" w:lineRule="atLeast"/>
              <w:ind w:right="-1"/>
              <w:rPr>
                <w:rFonts w:hAnsi="Times New Roman" w:cs="Times New Roman"/>
                <w:b/>
                <w:bCs/>
                <w:sz w:val="22"/>
                <w:szCs w:val="22"/>
                <w:lang w:val="en-GB" w:bidi="ar-SA"/>
              </w:rPr>
            </w:pPr>
            <w:r w:rsidRPr="00AF2241">
              <w:rPr>
                <w:rFonts w:hAnsi="Times New Roman" w:cs="Times New Roman"/>
                <w:b/>
                <w:bCs/>
                <w:sz w:val="22"/>
                <w:szCs w:val="22"/>
                <w:lang w:val="en-GB" w:bidi="ar-SA"/>
              </w:rPr>
              <w:t>1</w:t>
            </w:r>
            <w:r>
              <w:rPr>
                <w:rFonts w:hAnsi="Times New Roman" w:cs="Times New Roman"/>
                <w:b/>
                <w:bCs/>
                <w:sz w:val="22"/>
                <w:szCs w:val="22"/>
                <w:lang w:val="en-GB" w:bidi="ar-SA"/>
              </w:rPr>
              <w:t>75</w:t>
            </w:r>
            <w:r w:rsidRPr="00AF2241">
              <w:rPr>
                <w:rFonts w:hAnsi="Times New Roman" w:cs="Times New Roman"/>
                <w:b/>
                <w:bCs/>
                <w:sz w:val="22"/>
                <w:szCs w:val="22"/>
                <w:lang w:val="en-GB" w:bidi="ar-SA"/>
              </w:rPr>
              <w:t>,</w:t>
            </w:r>
            <w:r>
              <w:rPr>
                <w:rFonts w:hAnsi="Times New Roman" w:cs="Times New Roman"/>
                <w:b/>
                <w:bCs/>
                <w:sz w:val="22"/>
                <w:szCs w:val="22"/>
                <w:lang w:val="en-GB" w:bidi="ar-SA"/>
              </w:rPr>
              <w:t>700</w:t>
            </w:r>
          </w:p>
        </w:tc>
      </w:tr>
    </w:tbl>
    <w:p w14:paraId="79B21B18" w14:textId="77777777" w:rsidR="00183623" w:rsidRPr="00EB6F8C" w:rsidRDefault="00183623" w:rsidP="00E26122">
      <w:pPr>
        <w:overflowPunct/>
        <w:autoSpaceDE/>
        <w:autoSpaceDN/>
        <w:adjustRightInd/>
        <w:textAlignment w:val="auto"/>
        <w:rPr>
          <w:rFonts w:hAnsi="Times New Roman" w:cs="Times New Roman"/>
          <w:sz w:val="22"/>
          <w:szCs w:val="22"/>
        </w:rPr>
      </w:pPr>
    </w:p>
    <w:p w14:paraId="491862BB" w14:textId="23B3CA8B" w:rsidR="00685576" w:rsidRPr="00EB6F8C" w:rsidRDefault="00872812" w:rsidP="00685576">
      <w:pPr>
        <w:spacing w:line="240" w:lineRule="atLeast"/>
        <w:ind w:left="547" w:hanging="547"/>
        <w:jc w:val="thaiDistribute"/>
        <w:rPr>
          <w:rFonts w:hAnsi="Times New Roman" w:cs="Times New Roman"/>
          <w:b/>
          <w:bCs/>
          <w:sz w:val="22"/>
          <w:szCs w:val="22"/>
        </w:rPr>
      </w:pPr>
      <w:r w:rsidRPr="00EB6F8C">
        <w:rPr>
          <w:rFonts w:hAnsi="Times New Roman" w:cs="Times New Roman"/>
          <w:b/>
          <w:bCs/>
          <w:sz w:val="22"/>
          <w:szCs w:val="22"/>
        </w:rPr>
        <w:t>12</w:t>
      </w:r>
      <w:r w:rsidRPr="00EB6F8C">
        <w:rPr>
          <w:rFonts w:hAnsi="Times New Roman" w:cs="Times New Roman"/>
          <w:b/>
          <w:bCs/>
          <w:sz w:val="22"/>
          <w:szCs w:val="22"/>
        </w:rPr>
        <w:tab/>
      </w:r>
      <w:r w:rsidR="007B52AE" w:rsidRPr="00EB6F8C">
        <w:rPr>
          <w:rFonts w:hAnsi="Times New Roman" w:cs="Times New Roman"/>
          <w:b/>
          <w:bCs/>
          <w:sz w:val="22"/>
          <w:szCs w:val="22"/>
        </w:rPr>
        <w:t>Reclassification of accounts</w:t>
      </w:r>
    </w:p>
    <w:p w14:paraId="35660D15" w14:textId="654C96DF" w:rsidR="00685576" w:rsidRPr="00EB6F8C" w:rsidRDefault="00685576" w:rsidP="00116708">
      <w:pPr>
        <w:tabs>
          <w:tab w:val="left" w:pos="600"/>
        </w:tabs>
        <w:spacing w:line="240" w:lineRule="atLeast"/>
        <w:jc w:val="thaiDistribute"/>
        <w:rPr>
          <w:rFonts w:hAnsi="Times New Roman" w:cs="Times New Roman"/>
          <w:sz w:val="22"/>
          <w:szCs w:val="22"/>
        </w:rPr>
      </w:pPr>
    </w:p>
    <w:p w14:paraId="4644DC54" w14:textId="0399D49D" w:rsidR="00222913" w:rsidRPr="00EB6F8C" w:rsidRDefault="00DD2DF3" w:rsidP="00941AD9">
      <w:pPr>
        <w:tabs>
          <w:tab w:val="left" w:pos="600"/>
        </w:tabs>
        <w:spacing w:line="240" w:lineRule="atLeast"/>
        <w:ind w:left="547"/>
        <w:jc w:val="thaiDistribute"/>
        <w:rPr>
          <w:rFonts w:hAnsi="Times New Roman" w:cs="Times New Roman"/>
          <w:sz w:val="22"/>
          <w:szCs w:val="22"/>
        </w:rPr>
      </w:pPr>
      <w:r w:rsidRPr="00EB6F8C">
        <w:rPr>
          <w:rFonts w:hAnsi="Times New Roman" w:cs="Times New Roman"/>
          <w:sz w:val="22"/>
          <w:szCs w:val="22"/>
        </w:rPr>
        <w:t>Certain</w:t>
      </w:r>
      <w:r w:rsidR="00130C5F" w:rsidRPr="00EB6F8C">
        <w:rPr>
          <w:rFonts w:hAnsi="Times New Roman" w:cs="Times New Roman"/>
          <w:sz w:val="22"/>
          <w:szCs w:val="22"/>
        </w:rPr>
        <w:t xml:space="preserve"> </w:t>
      </w:r>
      <w:r w:rsidR="007B52AE" w:rsidRPr="00EB6F8C">
        <w:rPr>
          <w:rFonts w:hAnsi="Times New Roman" w:cs="Times New Roman"/>
          <w:sz w:val="22"/>
          <w:szCs w:val="22"/>
        </w:rPr>
        <w:t>accounts</w:t>
      </w:r>
      <w:r w:rsidR="00130C5F" w:rsidRPr="00EB6F8C">
        <w:rPr>
          <w:rFonts w:hAnsi="Times New Roman" w:cs="Times New Roman"/>
          <w:sz w:val="22"/>
          <w:szCs w:val="22"/>
        </w:rPr>
        <w:t xml:space="preserve"> in </w:t>
      </w:r>
      <w:r w:rsidRPr="00EB6F8C">
        <w:rPr>
          <w:rFonts w:hAnsi="Times New Roman" w:cs="Times New Roman"/>
          <w:sz w:val="22"/>
          <w:szCs w:val="22"/>
        </w:rPr>
        <w:t xml:space="preserve">the </w:t>
      </w:r>
      <w:r w:rsidR="007B52AE" w:rsidRPr="00EB6F8C">
        <w:rPr>
          <w:rFonts w:hAnsi="Times New Roman" w:cs="Times New Roman"/>
          <w:sz w:val="22"/>
          <w:szCs w:val="22"/>
        </w:rPr>
        <w:t xml:space="preserve">statement of </w:t>
      </w:r>
      <w:r w:rsidR="00130C5F" w:rsidRPr="00EB6F8C">
        <w:rPr>
          <w:rFonts w:hAnsi="Times New Roman" w:cs="Times New Roman"/>
          <w:sz w:val="22"/>
          <w:szCs w:val="22"/>
        </w:rPr>
        <w:t xml:space="preserve">financial </w:t>
      </w:r>
      <w:r w:rsidR="007B52AE" w:rsidRPr="00EB6F8C">
        <w:rPr>
          <w:rFonts w:hAnsi="Times New Roman" w:cs="Times New Roman"/>
          <w:sz w:val="22"/>
          <w:szCs w:val="22"/>
        </w:rPr>
        <w:t xml:space="preserve">position as </w:t>
      </w:r>
      <w:proofErr w:type="gramStart"/>
      <w:r w:rsidR="007B52AE" w:rsidRPr="00EB6F8C">
        <w:rPr>
          <w:rFonts w:hAnsi="Times New Roman" w:cs="Times New Roman"/>
          <w:sz w:val="22"/>
          <w:szCs w:val="22"/>
        </w:rPr>
        <w:t>at</w:t>
      </w:r>
      <w:proofErr w:type="gramEnd"/>
      <w:r w:rsidR="00130C5F" w:rsidRPr="00EB6F8C">
        <w:rPr>
          <w:rFonts w:hAnsi="Times New Roman" w:cs="Times New Roman"/>
          <w:sz w:val="22"/>
          <w:szCs w:val="22"/>
        </w:rPr>
        <w:t xml:space="preserve"> 31 December 2023</w:t>
      </w:r>
      <w:r w:rsidR="003959AD" w:rsidRPr="00EB6F8C">
        <w:rPr>
          <w:rFonts w:hAnsi="Times New Roman" w:cs="Times New Roman"/>
          <w:sz w:val="22"/>
          <w:szCs w:val="22"/>
        </w:rPr>
        <w:t xml:space="preserve"> which are included in the interim financial statements for the three-month and </w:t>
      </w:r>
      <w:r w:rsidR="006C3F9F">
        <w:rPr>
          <w:rFonts w:hAnsi="Times New Roman"/>
          <w:sz w:val="22"/>
          <w:szCs w:val="28"/>
        </w:rPr>
        <w:t>nine</w:t>
      </w:r>
      <w:r w:rsidR="003959AD" w:rsidRPr="00EB6F8C">
        <w:rPr>
          <w:rFonts w:hAnsi="Times New Roman" w:cs="Times New Roman"/>
          <w:sz w:val="22"/>
          <w:szCs w:val="22"/>
        </w:rPr>
        <w:t xml:space="preserve">-month periods ended 30 </w:t>
      </w:r>
      <w:r w:rsidR="006C3F9F">
        <w:rPr>
          <w:rFonts w:hAnsi="Times New Roman" w:cs="Times New Roman"/>
          <w:sz w:val="22"/>
          <w:szCs w:val="22"/>
        </w:rPr>
        <w:t xml:space="preserve">September </w:t>
      </w:r>
      <w:r w:rsidR="003959AD" w:rsidRPr="00EB6F8C">
        <w:rPr>
          <w:rFonts w:hAnsi="Times New Roman" w:cs="Times New Roman"/>
          <w:sz w:val="22"/>
          <w:szCs w:val="22"/>
        </w:rPr>
        <w:t>2024</w:t>
      </w:r>
      <w:r w:rsidR="008520EA" w:rsidRPr="00EB6F8C">
        <w:rPr>
          <w:rFonts w:hAnsi="Times New Roman" w:cs="Times New Roman"/>
          <w:sz w:val="22"/>
          <w:szCs w:val="22"/>
        </w:rPr>
        <w:t xml:space="preserve"> for comparative purposes </w:t>
      </w:r>
      <w:r w:rsidR="00130C5F" w:rsidRPr="00EB6F8C">
        <w:rPr>
          <w:rFonts w:hAnsi="Times New Roman" w:cs="Times New Roman"/>
          <w:sz w:val="22"/>
          <w:szCs w:val="22"/>
        </w:rPr>
        <w:t>ha</w:t>
      </w:r>
      <w:r w:rsidRPr="00EB6F8C">
        <w:rPr>
          <w:rFonts w:hAnsi="Times New Roman" w:cs="Times New Roman"/>
          <w:sz w:val="22"/>
          <w:szCs w:val="22"/>
        </w:rPr>
        <w:t>ve been</w:t>
      </w:r>
      <w:r w:rsidR="00130C5F" w:rsidRPr="00EB6F8C">
        <w:rPr>
          <w:rFonts w:hAnsi="Times New Roman" w:cs="Times New Roman"/>
          <w:sz w:val="22"/>
          <w:szCs w:val="22"/>
        </w:rPr>
        <w:t xml:space="preserve"> reclassified to </w:t>
      </w:r>
      <w:r w:rsidR="007B52AE" w:rsidRPr="00EB6F8C">
        <w:rPr>
          <w:rFonts w:hAnsi="Times New Roman" w:cs="Times New Roman"/>
          <w:sz w:val="22"/>
          <w:szCs w:val="22"/>
        </w:rPr>
        <w:t>conform to</w:t>
      </w:r>
      <w:r w:rsidRPr="00EB6F8C">
        <w:rPr>
          <w:rFonts w:hAnsi="Times New Roman" w:cs="Times New Roman"/>
          <w:sz w:val="22"/>
          <w:szCs w:val="22"/>
        </w:rPr>
        <w:t xml:space="preserve"> the </w:t>
      </w:r>
      <w:r w:rsidR="00130C5F" w:rsidRPr="00EB6F8C">
        <w:rPr>
          <w:rFonts w:hAnsi="Times New Roman" w:cs="Times New Roman"/>
          <w:sz w:val="22"/>
          <w:szCs w:val="22"/>
        </w:rPr>
        <w:t>present</w:t>
      </w:r>
      <w:r w:rsidRPr="00EB6F8C">
        <w:rPr>
          <w:rFonts w:hAnsi="Times New Roman" w:cs="Times New Roman"/>
          <w:sz w:val="22"/>
          <w:szCs w:val="22"/>
        </w:rPr>
        <w:t>ation</w:t>
      </w:r>
      <w:r w:rsidR="00130C5F" w:rsidRPr="00EB6F8C">
        <w:rPr>
          <w:rFonts w:hAnsi="Times New Roman" w:cs="Times New Roman"/>
          <w:sz w:val="22"/>
          <w:szCs w:val="22"/>
        </w:rPr>
        <w:t xml:space="preserve"> </w:t>
      </w:r>
      <w:r w:rsidR="007B52AE" w:rsidRPr="00EB6F8C">
        <w:rPr>
          <w:rFonts w:hAnsi="Times New Roman" w:cs="Times New Roman"/>
          <w:sz w:val="22"/>
          <w:szCs w:val="22"/>
        </w:rPr>
        <w:t>in</w:t>
      </w:r>
      <w:r w:rsidRPr="00EB6F8C">
        <w:rPr>
          <w:rFonts w:hAnsi="Times New Roman" w:cs="Times New Roman"/>
          <w:sz w:val="22"/>
          <w:szCs w:val="22"/>
        </w:rPr>
        <w:t xml:space="preserve"> the </w:t>
      </w:r>
      <w:r w:rsidR="00130C5F" w:rsidRPr="00EB6F8C">
        <w:rPr>
          <w:rFonts w:hAnsi="Times New Roman" w:cs="Times New Roman"/>
          <w:sz w:val="22"/>
          <w:szCs w:val="22"/>
        </w:rPr>
        <w:t xml:space="preserve">financial statements </w:t>
      </w:r>
      <w:r w:rsidRPr="00EB6F8C">
        <w:rPr>
          <w:rFonts w:hAnsi="Times New Roman" w:cs="Times New Roman"/>
          <w:sz w:val="22"/>
          <w:szCs w:val="22"/>
        </w:rPr>
        <w:t>as follow:</w:t>
      </w:r>
    </w:p>
    <w:p w14:paraId="4FBB8DB7" w14:textId="77777777" w:rsidR="001E064A" w:rsidRPr="00EB6F8C" w:rsidRDefault="001E064A" w:rsidP="00DD2DF3">
      <w:pPr>
        <w:tabs>
          <w:tab w:val="left" w:pos="600"/>
        </w:tabs>
        <w:spacing w:line="240" w:lineRule="atLeast"/>
        <w:jc w:val="thaiDistribute"/>
        <w:rPr>
          <w:rFonts w:hAnsi="Times New Roman" w:cs="Times New Roman"/>
          <w:sz w:val="22"/>
          <w:szCs w:val="22"/>
        </w:rPr>
      </w:pPr>
    </w:p>
    <w:tbl>
      <w:tblPr>
        <w:tblW w:w="9182" w:type="dxa"/>
        <w:tblInd w:w="450" w:type="dxa"/>
        <w:tblLayout w:type="fixed"/>
        <w:tblLook w:val="01E0" w:firstRow="1" w:lastRow="1" w:firstColumn="1" w:lastColumn="1" w:noHBand="0" w:noVBand="0"/>
      </w:tblPr>
      <w:tblGrid>
        <w:gridCol w:w="3960"/>
        <w:gridCol w:w="1620"/>
        <w:gridCol w:w="270"/>
        <w:gridCol w:w="1530"/>
        <w:gridCol w:w="270"/>
        <w:gridCol w:w="1532"/>
      </w:tblGrid>
      <w:tr w:rsidR="00816C45" w:rsidRPr="00EB6F8C" w14:paraId="03758C7F" w14:textId="77777777" w:rsidTr="00E7286F">
        <w:trPr>
          <w:trHeight w:val="200"/>
          <w:tblHeader/>
        </w:trPr>
        <w:tc>
          <w:tcPr>
            <w:tcW w:w="3960" w:type="dxa"/>
          </w:tcPr>
          <w:p w14:paraId="68757B06" w14:textId="77777777" w:rsidR="00816C45" w:rsidRPr="00EB6F8C" w:rsidRDefault="00816C45" w:rsidP="00714A44">
            <w:pPr>
              <w:pStyle w:val="BodyText"/>
              <w:ind w:right="-405"/>
              <w:rPr>
                <w:rFonts w:hAnsi="Times New Roman" w:cs="Times New Roman"/>
                <w:sz w:val="22"/>
                <w:szCs w:val="22"/>
              </w:rPr>
            </w:pPr>
            <w:r w:rsidRPr="00EB6F8C">
              <w:rPr>
                <w:rFonts w:hAnsi="Times New Roman" w:cs="Times New Roman"/>
                <w:sz w:val="22"/>
                <w:szCs w:val="22"/>
              </w:rPr>
              <w:br w:type="page"/>
            </w:r>
          </w:p>
        </w:tc>
        <w:tc>
          <w:tcPr>
            <w:tcW w:w="5222" w:type="dxa"/>
            <w:gridSpan w:val="5"/>
            <w:tcBorders>
              <w:top w:val="nil"/>
              <w:left w:val="nil"/>
              <w:right w:val="nil"/>
            </w:tcBorders>
            <w:hideMark/>
          </w:tcPr>
          <w:p w14:paraId="7DFD8F76" w14:textId="0BD12564" w:rsidR="00816C45" w:rsidRPr="00EB6F8C" w:rsidRDefault="00816C45" w:rsidP="00714A44">
            <w:pPr>
              <w:pStyle w:val="BodyText"/>
              <w:ind w:right="-405"/>
              <w:jc w:val="center"/>
              <w:rPr>
                <w:rFonts w:hAnsi="Times New Roman" w:cs="Times New Roman"/>
                <w:sz w:val="22"/>
                <w:szCs w:val="22"/>
                <w:cs/>
              </w:rPr>
            </w:pPr>
            <w:r w:rsidRPr="00EB6F8C">
              <w:rPr>
                <w:rFonts w:hAnsi="Times New Roman" w:cs="Times New Roman"/>
                <w:sz w:val="22"/>
                <w:szCs w:val="22"/>
              </w:rPr>
              <w:t>2023</w:t>
            </w:r>
          </w:p>
        </w:tc>
      </w:tr>
      <w:tr w:rsidR="00816C45" w:rsidRPr="00EB6F8C" w14:paraId="7359A571" w14:textId="77777777" w:rsidTr="00E7286F">
        <w:trPr>
          <w:trHeight w:val="137"/>
          <w:tblHeader/>
        </w:trPr>
        <w:tc>
          <w:tcPr>
            <w:tcW w:w="3960" w:type="dxa"/>
          </w:tcPr>
          <w:p w14:paraId="4F9B8388" w14:textId="77777777" w:rsidR="00816C45" w:rsidRPr="00EB6F8C" w:rsidRDefault="00816C45" w:rsidP="00714A44">
            <w:pPr>
              <w:pStyle w:val="BodyText"/>
              <w:ind w:right="-405"/>
              <w:rPr>
                <w:rFonts w:hAnsi="Times New Roman" w:cs="Times New Roman"/>
                <w:sz w:val="22"/>
                <w:szCs w:val="22"/>
              </w:rPr>
            </w:pPr>
          </w:p>
        </w:tc>
        <w:tc>
          <w:tcPr>
            <w:tcW w:w="5222" w:type="dxa"/>
            <w:gridSpan w:val="5"/>
            <w:tcBorders>
              <w:top w:val="nil"/>
              <w:left w:val="nil"/>
              <w:bottom w:val="single" w:sz="4" w:space="0" w:color="auto"/>
              <w:right w:val="nil"/>
            </w:tcBorders>
            <w:hideMark/>
          </w:tcPr>
          <w:p w14:paraId="1C11D65E" w14:textId="500A0BC3" w:rsidR="00816C45" w:rsidRPr="00EB6F8C" w:rsidRDefault="001E064A" w:rsidP="001E064A">
            <w:pPr>
              <w:pStyle w:val="BodyText"/>
              <w:ind w:right="-405"/>
              <w:jc w:val="center"/>
              <w:rPr>
                <w:rFonts w:hAnsi="Times New Roman" w:cs="Times New Roman"/>
                <w:sz w:val="22"/>
                <w:szCs w:val="22"/>
                <w:cs/>
              </w:rPr>
            </w:pPr>
            <w:r w:rsidRPr="00EB6F8C">
              <w:rPr>
                <w:rFonts w:hAnsi="Times New Roman" w:cs="Times New Roman"/>
                <w:sz w:val="22"/>
                <w:szCs w:val="22"/>
              </w:rPr>
              <w:t>Consolidated financial statements</w:t>
            </w:r>
          </w:p>
        </w:tc>
      </w:tr>
      <w:tr w:rsidR="00816C45" w:rsidRPr="00EB6F8C" w14:paraId="01C7EED2" w14:textId="77777777" w:rsidTr="00E7286F">
        <w:trPr>
          <w:trHeight w:val="82"/>
          <w:tblHeader/>
        </w:trPr>
        <w:tc>
          <w:tcPr>
            <w:tcW w:w="3960" w:type="dxa"/>
          </w:tcPr>
          <w:p w14:paraId="512CE353" w14:textId="77777777" w:rsidR="00816C45" w:rsidRPr="00EB6F8C" w:rsidRDefault="00816C45" w:rsidP="00714A44">
            <w:pPr>
              <w:pStyle w:val="BodyText"/>
              <w:ind w:right="-405"/>
              <w:rPr>
                <w:rFonts w:hAnsi="Times New Roman" w:cs="Times New Roman"/>
                <w:i/>
                <w:iCs/>
                <w:color w:val="0000FF"/>
                <w:sz w:val="22"/>
                <w:szCs w:val="22"/>
              </w:rPr>
            </w:pPr>
          </w:p>
        </w:tc>
        <w:tc>
          <w:tcPr>
            <w:tcW w:w="1620" w:type="dxa"/>
          </w:tcPr>
          <w:p w14:paraId="4219C9FC" w14:textId="618239FD" w:rsidR="00816C45" w:rsidRPr="00EB6F8C" w:rsidRDefault="001E064A" w:rsidP="00C70E34">
            <w:pPr>
              <w:pStyle w:val="BodyText"/>
              <w:ind w:left="-106" w:right="-108"/>
              <w:jc w:val="center"/>
              <w:rPr>
                <w:rFonts w:hAnsi="Times New Roman" w:cs="Times New Roman"/>
                <w:sz w:val="22"/>
                <w:szCs w:val="22"/>
                <w:cs/>
              </w:rPr>
            </w:pPr>
            <w:r w:rsidRPr="00EB6F8C">
              <w:rPr>
                <w:rFonts w:hAnsi="Times New Roman" w:cs="Times New Roman"/>
                <w:sz w:val="22"/>
                <w:szCs w:val="22"/>
              </w:rPr>
              <w:t xml:space="preserve">Before </w:t>
            </w:r>
            <w:r w:rsidR="00AC4909" w:rsidRPr="00EB6F8C">
              <w:rPr>
                <w:rFonts w:hAnsi="Times New Roman" w:cs="Times New Roman"/>
                <w:sz w:val="22"/>
                <w:szCs w:val="22"/>
              </w:rPr>
              <w:t>r</w:t>
            </w:r>
            <w:r w:rsidRPr="00EB6F8C">
              <w:rPr>
                <w:rFonts w:hAnsi="Times New Roman" w:cs="Times New Roman"/>
                <w:sz w:val="22"/>
                <w:szCs w:val="22"/>
              </w:rPr>
              <w:t>eclassif</w:t>
            </w:r>
            <w:r w:rsidR="007B52AE" w:rsidRPr="00EB6F8C">
              <w:rPr>
                <w:rFonts w:hAnsi="Times New Roman" w:cs="Times New Roman"/>
                <w:sz w:val="22"/>
                <w:szCs w:val="22"/>
              </w:rPr>
              <w:t>ication</w:t>
            </w:r>
          </w:p>
        </w:tc>
        <w:tc>
          <w:tcPr>
            <w:tcW w:w="270" w:type="dxa"/>
          </w:tcPr>
          <w:p w14:paraId="7266926C" w14:textId="77777777" w:rsidR="00816C45" w:rsidRPr="00EB6F8C" w:rsidRDefault="00816C45" w:rsidP="00C70E34">
            <w:pPr>
              <w:pStyle w:val="BodyText"/>
              <w:ind w:left="-108" w:right="-405" w:hanging="13"/>
              <w:jc w:val="center"/>
              <w:rPr>
                <w:rFonts w:hAnsi="Times New Roman" w:cs="Times New Roman"/>
                <w:sz w:val="22"/>
                <w:szCs w:val="22"/>
                <w:highlight w:val="yellow"/>
                <w:lang w:val="en-GB" w:eastAsia="en-GB"/>
              </w:rPr>
            </w:pPr>
          </w:p>
        </w:tc>
        <w:tc>
          <w:tcPr>
            <w:tcW w:w="1530" w:type="dxa"/>
          </w:tcPr>
          <w:p w14:paraId="5D741D81" w14:textId="77777777" w:rsidR="007B52AE" w:rsidRPr="00EB6F8C" w:rsidRDefault="007B52AE" w:rsidP="00714A44">
            <w:pPr>
              <w:pStyle w:val="BodyText"/>
              <w:ind w:left="-108" w:right="-108"/>
              <w:jc w:val="center"/>
              <w:rPr>
                <w:rFonts w:hAnsi="Times New Roman" w:cs="Times New Roman"/>
                <w:sz w:val="22"/>
                <w:szCs w:val="22"/>
              </w:rPr>
            </w:pPr>
          </w:p>
          <w:p w14:paraId="640C3D2E" w14:textId="798E26D1" w:rsidR="00816C45" w:rsidRPr="00EB6F8C" w:rsidRDefault="001E064A" w:rsidP="00714A44">
            <w:pPr>
              <w:pStyle w:val="BodyText"/>
              <w:ind w:left="-108" w:right="-108"/>
              <w:jc w:val="center"/>
              <w:rPr>
                <w:rFonts w:hAnsi="Times New Roman" w:cs="Times New Roman"/>
                <w:sz w:val="22"/>
                <w:szCs w:val="22"/>
                <w:lang w:val="en-GB" w:eastAsia="en-GB"/>
              </w:rPr>
            </w:pPr>
            <w:r w:rsidRPr="00EB6F8C">
              <w:rPr>
                <w:rFonts w:hAnsi="Times New Roman" w:cs="Times New Roman"/>
                <w:sz w:val="22"/>
                <w:szCs w:val="22"/>
              </w:rPr>
              <w:t>Reclassi</w:t>
            </w:r>
            <w:r w:rsidR="007B52AE" w:rsidRPr="00EB6F8C">
              <w:rPr>
                <w:rFonts w:hAnsi="Times New Roman" w:cs="Times New Roman"/>
                <w:sz w:val="22"/>
                <w:szCs w:val="22"/>
              </w:rPr>
              <w:t>fication</w:t>
            </w:r>
          </w:p>
        </w:tc>
        <w:tc>
          <w:tcPr>
            <w:tcW w:w="270" w:type="dxa"/>
          </w:tcPr>
          <w:p w14:paraId="449408F8" w14:textId="77777777" w:rsidR="00816C45" w:rsidRPr="00EB6F8C" w:rsidRDefault="00816C45" w:rsidP="00714A44">
            <w:pPr>
              <w:pStyle w:val="BodyText"/>
              <w:ind w:right="-405"/>
              <w:jc w:val="center"/>
              <w:rPr>
                <w:rFonts w:hAnsi="Times New Roman" w:cs="Times New Roman"/>
                <w:sz w:val="22"/>
                <w:szCs w:val="22"/>
                <w:highlight w:val="yellow"/>
                <w:lang w:val="en-GB" w:eastAsia="en-GB"/>
              </w:rPr>
            </w:pPr>
          </w:p>
        </w:tc>
        <w:tc>
          <w:tcPr>
            <w:tcW w:w="1532" w:type="dxa"/>
          </w:tcPr>
          <w:p w14:paraId="7E28E436" w14:textId="428F3083" w:rsidR="00816C45" w:rsidRPr="00EB6F8C" w:rsidRDefault="007B52AE" w:rsidP="00C70E34">
            <w:pPr>
              <w:pStyle w:val="BodyText"/>
              <w:ind w:left="-199" w:right="-108" w:firstLine="199"/>
              <w:jc w:val="center"/>
              <w:rPr>
                <w:rFonts w:hAnsi="Times New Roman" w:cs="Times New Roman"/>
                <w:sz w:val="22"/>
                <w:szCs w:val="22"/>
                <w:highlight w:val="yellow"/>
                <w:cs/>
              </w:rPr>
            </w:pPr>
            <w:r w:rsidRPr="00EB6F8C">
              <w:rPr>
                <w:rFonts w:hAnsi="Times New Roman" w:cs="Times New Roman"/>
                <w:sz w:val="22"/>
                <w:szCs w:val="22"/>
              </w:rPr>
              <w:t xml:space="preserve">After </w:t>
            </w:r>
            <w:r w:rsidR="00AC4909" w:rsidRPr="00EB6F8C">
              <w:rPr>
                <w:rFonts w:hAnsi="Times New Roman" w:cs="Times New Roman"/>
                <w:sz w:val="22"/>
                <w:szCs w:val="22"/>
              </w:rPr>
              <w:t>r</w:t>
            </w:r>
            <w:r w:rsidRPr="00EB6F8C">
              <w:rPr>
                <w:rFonts w:hAnsi="Times New Roman" w:cs="Times New Roman"/>
                <w:sz w:val="22"/>
                <w:szCs w:val="22"/>
              </w:rPr>
              <w:t>eclassification</w:t>
            </w:r>
          </w:p>
        </w:tc>
      </w:tr>
      <w:tr w:rsidR="00816C45" w:rsidRPr="00EB6F8C" w14:paraId="3799EFC8" w14:textId="77777777" w:rsidTr="00E7286F">
        <w:trPr>
          <w:trHeight w:val="63"/>
          <w:tblHeader/>
        </w:trPr>
        <w:tc>
          <w:tcPr>
            <w:tcW w:w="3960" w:type="dxa"/>
          </w:tcPr>
          <w:p w14:paraId="6E21A3DC" w14:textId="77777777" w:rsidR="00816C45" w:rsidRPr="00EB6F8C" w:rsidRDefault="00816C45" w:rsidP="00714A44">
            <w:pPr>
              <w:pStyle w:val="BodyText"/>
              <w:ind w:right="-405"/>
              <w:rPr>
                <w:rFonts w:hAnsi="Times New Roman" w:cs="Times New Roman"/>
                <w:sz w:val="22"/>
                <w:szCs w:val="22"/>
              </w:rPr>
            </w:pPr>
          </w:p>
        </w:tc>
        <w:tc>
          <w:tcPr>
            <w:tcW w:w="5222" w:type="dxa"/>
            <w:gridSpan w:val="5"/>
            <w:hideMark/>
          </w:tcPr>
          <w:p w14:paraId="1B982A42" w14:textId="2B56A6B4" w:rsidR="00816C45" w:rsidRPr="00EB6F8C" w:rsidRDefault="001E064A" w:rsidP="00714A44">
            <w:pPr>
              <w:pStyle w:val="BodyText"/>
              <w:ind w:left="-115" w:right="-108"/>
              <w:jc w:val="center"/>
              <w:rPr>
                <w:rFonts w:hAnsi="Times New Roman" w:cs="Times New Roman"/>
                <w:i/>
                <w:iCs/>
                <w:sz w:val="22"/>
                <w:szCs w:val="22"/>
              </w:rPr>
            </w:pPr>
            <w:r w:rsidRPr="00EB6F8C">
              <w:rPr>
                <w:rFonts w:hAnsi="Times New Roman" w:cs="Times New Roman"/>
                <w:i/>
                <w:iCs/>
                <w:sz w:val="22"/>
                <w:szCs w:val="22"/>
                <w:cs/>
              </w:rPr>
              <w:t>(</w:t>
            </w:r>
            <w:r w:rsidRPr="00EB6F8C">
              <w:rPr>
                <w:rFonts w:hAnsi="Times New Roman" w:cs="Times New Roman"/>
                <w:i/>
                <w:iCs/>
                <w:sz w:val="22"/>
                <w:szCs w:val="22"/>
              </w:rPr>
              <w:t>in thousand Baht)</w:t>
            </w:r>
          </w:p>
        </w:tc>
      </w:tr>
      <w:tr w:rsidR="00130C5F" w:rsidRPr="00EB6F8C" w14:paraId="016EEE0E" w14:textId="77777777" w:rsidTr="00E7286F">
        <w:trPr>
          <w:trHeight w:val="63"/>
          <w:tblHeader/>
        </w:trPr>
        <w:tc>
          <w:tcPr>
            <w:tcW w:w="3960" w:type="dxa"/>
          </w:tcPr>
          <w:p w14:paraId="2FE617B4" w14:textId="77777777" w:rsidR="00130C5F" w:rsidRPr="00EB6F8C" w:rsidRDefault="00130C5F" w:rsidP="00714A44">
            <w:pPr>
              <w:pStyle w:val="BodyText"/>
              <w:ind w:right="-405"/>
              <w:rPr>
                <w:rFonts w:hAnsi="Times New Roman" w:cs="Times New Roman"/>
                <w:sz w:val="22"/>
                <w:szCs w:val="22"/>
              </w:rPr>
            </w:pPr>
          </w:p>
        </w:tc>
        <w:tc>
          <w:tcPr>
            <w:tcW w:w="5222" w:type="dxa"/>
            <w:gridSpan w:val="5"/>
          </w:tcPr>
          <w:p w14:paraId="29281308" w14:textId="77777777" w:rsidR="00130C5F" w:rsidRPr="00EB6F8C" w:rsidRDefault="00130C5F" w:rsidP="00714A44">
            <w:pPr>
              <w:pStyle w:val="BodyText"/>
              <w:ind w:left="-115" w:right="-108"/>
              <w:jc w:val="center"/>
              <w:rPr>
                <w:rFonts w:hAnsi="Times New Roman" w:cs="Times New Roman"/>
                <w:i/>
                <w:iCs/>
                <w:sz w:val="22"/>
                <w:szCs w:val="22"/>
                <w:cs/>
              </w:rPr>
            </w:pPr>
          </w:p>
        </w:tc>
      </w:tr>
      <w:tr w:rsidR="00816C45" w:rsidRPr="00EB6F8C" w14:paraId="18877B28" w14:textId="77777777" w:rsidTr="00E7286F">
        <w:trPr>
          <w:trHeight w:val="63"/>
        </w:trPr>
        <w:tc>
          <w:tcPr>
            <w:tcW w:w="3960" w:type="dxa"/>
          </w:tcPr>
          <w:p w14:paraId="2790A246" w14:textId="49D746AE" w:rsidR="00816C45" w:rsidRPr="00EB6F8C" w:rsidRDefault="00AC4909" w:rsidP="00714A44">
            <w:pPr>
              <w:pStyle w:val="BodyText"/>
              <w:ind w:right="-405"/>
              <w:rPr>
                <w:rFonts w:hAnsi="Times New Roman" w:cs="Times New Roman"/>
                <w:b/>
                <w:bCs/>
                <w:i/>
                <w:iCs/>
                <w:sz w:val="22"/>
                <w:szCs w:val="22"/>
              </w:rPr>
            </w:pPr>
            <w:r w:rsidRPr="00EB6F8C">
              <w:rPr>
                <w:rFonts w:hAnsi="Times New Roman" w:cs="Times New Roman"/>
                <w:b/>
                <w:bCs/>
                <w:i/>
                <w:iCs/>
                <w:sz w:val="22"/>
                <w:szCs w:val="22"/>
              </w:rPr>
              <w:t>Statement of f</w:t>
            </w:r>
            <w:r w:rsidR="001E064A" w:rsidRPr="00EB6F8C">
              <w:rPr>
                <w:rFonts w:hAnsi="Times New Roman" w:cs="Times New Roman"/>
                <w:b/>
                <w:bCs/>
                <w:i/>
                <w:iCs/>
                <w:sz w:val="22"/>
                <w:szCs w:val="22"/>
              </w:rPr>
              <w:t xml:space="preserve">inancial </w:t>
            </w:r>
            <w:r w:rsidRPr="00EB6F8C">
              <w:rPr>
                <w:rFonts w:hAnsi="Times New Roman" w:cs="Times New Roman"/>
                <w:b/>
                <w:bCs/>
                <w:i/>
                <w:iCs/>
                <w:sz w:val="22"/>
                <w:szCs w:val="22"/>
              </w:rPr>
              <w:t>position</w:t>
            </w:r>
          </w:p>
        </w:tc>
        <w:tc>
          <w:tcPr>
            <w:tcW w:w="1620" w:type="dxa"/>
          </w:tcPr>
          <w:p w14:paraId="72AE305E" w14:textId="77777777" w:rsidR="00816C45" w:rsidRPr="00EB6F8C" w:rsidRDefault="00816C45" w:rsidP="00714A44">
            <w:pPr>
              <w:pStyle w:val="BodyText"/>
              <w:tabs>
                <w:tab w:val="decimal" w:pos="695"/>
              </w:tabs>
              <w:ind w:right="-156"/>
              <w:rPr>
                <w:rFonts w:hAnsi="Times New Roman" w:cs="Times New Roman"/>
                <w:b/>
                <w:bCs/>
                <w:sz w:val="22"/>
                <w:szCs w:val="22"/>
              </w:rPr>
            </w:pPr>
          </w:p>
        </w:tc>
        <w:tc>
          <w:tcPr>
            <w:tcW w:w="270" w:type="dxa"/>
          </w:tcPr>
          <w:p w14:paraId="1F82774B" w14:textId="77777777" w:rsidR="00816C45" w:rsidRPr="00EB6F8C" w:rsidRDefault="00816C45" w:rsidP="00714A44">
            <w:pPr>
              <w:pStyle w:val="BodyText"/>
              <w:ind w:right="-405"/>
              <w:rPr>
                <w:rFonts w:hAnsi="Times New Roman" w:cs="Times New Roman"/>
                <w:sz w:val="22"/>
                <w:szCs w:val="22"/>
              </w:rPr>
            </w:pPr>
          </w:p>
        </w:tc>
        <w:tc>
          <w:tcPr>
            <w:tcW w:w="1530" w:type="dxa"/>
            <w:tcBorders>
              <w:left w:val="nil"/>
              <w:right w:val="nil"/>
            </w:tcBorders>
          </w:tcPr>
          <w:p w14:paraId="6B273682" w14:textId="77777777" w:rsidR="00816C45" w:rsidRPr="00EB6F8C" w:rsidRDefault="00816C45" w:rsidP="00714A44">
            <w:pPr>
              <w:pStyle w:val="BodyText"/>
              <w:tabs>
                <w:tab w:val="decimal" w:pos="432"/>
              </w:tabs>
              <w:ind w:right="-156"/>
              <w:rPr>
                <w:rFonts w:hAnsi="Times New Roman" w:cs="Times New Roman"/>
                <w:b/>
                <w:bCs/>
                <w:sz w:val="22"/>
                <w:szCs w:val="22"/>
              </w:rPr>
            </w:pPr>
          </w:p>
        </w:tc>
        <w:tc>
          <w:tcPr>
            <w:tcW w:w="270" w:type="dxa"/>
          </w:tcPr>
          <w:p w14:paraId="5A631741" w14:textId="77777777" w:rsidR="00816C45" w:rsidRPr="00EB6F8C" w:rsidRDefault="00816C45" w:rsidP="00714A44">
            <w:pPr>
              <w:pStyle w:val="BodyText"/>
              <w:ind w:right="-405"/>
              <w:rPr>
                <w:rFonts w:hAnsi="Times New Roman" w:cs="Times New Roman"/>
                <w:sz w:val="22"/>
                <w:szCs w:val="22"/>
              </w:rPr>
            </w:pPr>
          </w:p>
        </w:tc>
        <w:tc>
          <w:tcPr>
            <w:tcW w:w="1532" w:type="dxa"/>
          </w:tcPr>
          <w:p w14:paraId="26800689" w14:textId="77777777" w:rsidR="00816C45" w:rsidRPr="00EB6F8C" w:rsidRDefault="00816C45" w:rsidP="00714A44">
            <w:pPr>
              <w:pStyle w:val="BodyText"/>
              <w:tabs>
                <w:tab w:val="decimal" w:pos="695"/>
              </w:tabs>
              <w:ind w:right="-156"/>
              <w:rPr>
                <w:rFonts w:hAnsi="Times New Roman" w:cs="Times New Roman"/>
                <w:b/>
                <w:bCs/>
                <w:sz w:val="22"/>
                <w:szCs w:val="22"/>
              </w:rPr>
            </w:pPr>
          </w:p>
        </w:tc>
      </w:tr>
      <w:tr w:rsidR="00816C45" w:rsidRPr="00EB6F8C" w14:paraId="70A8C832" w14:textId="77777777" w:rsidTr="00E7286F">
        <w:trPr>
          <w:trHeight w:val="63"/>
        </w:trPr>
        <w:tc>
          <w:tcPr>
            <w:tcW w:w="3960" w:type="dxa"/>
          </w:tcPr>
          <w:p w14:paraId="208C68A7" w14:textId="6760D61A" w:rsidR="00816C45" w:rsidRPr="00EB6F8C" w:rsidRDefault="00816C45" w:rsidP="00714A44">
            <w:pPr>
              <w:pStyle w:val="BodyText"/>
              <w:ind w:right="-405"/>
              <w:rPr>
                <w:rFonts w:hAnsi="Times New Roman" w:cs="Times New Roman"/>
                <w:b/>
                <w:bCs/>
                <w:i/>
                <w:iCs/>
                <w:sz w:val="22"/>
                <w:szCs w:val="22"/>
                <w:cs/>
              </w:rPr>
            </w:pPr>
            <w:r w:rsidRPr="00EB6F8C">
              <w:rPr>
                <w:rFonts w:hAnsi="Times New Roman" w:cs="Times New Roman"/>
                <w:b/>
                <w:bCs/>
                <w:i/>
                <w:iCs/>
                <w:sz w:val="22"/>
                <w:szCs w:val="22"/>
              </w:rPr>
              <w:t xml:space="preserve">   </w:t>
            </w:r>
            <w:r w:rsidR="001E064A" w:rsidRPr="00EB6F8C">
              <w:rPr>
                <w:rFonts w:hAnsi="Times New Roman" w:cs="Times New Roman"/>
                <w:b/>
                <w:bCs/>
                <w:i/>
                <w:iCs/>
                <w:sz w:val="22"/>
                <w:szCs w:val="22"/>
              </w:rPr>
              <w:t xml:space="preserve">As </w:t>
            </w:r>
            <w:proofErr w:type="gramStart"/>
            <w:r w:rsidR="001E064A" w:rsidRPr="00EB6F8C">
              <w:rPr>
                <w:rFonts w:hAnsi="Times New Roman" w:cs="Times New Roman"/>
                <w:b/>
                <w:bCs/>
                <w:i/>
                <w:iCs/>
                <w:sz w:val="22"/>
                <w:szCs w:val="22"/>
              </w:rPr>
              <w:t>at</w:t>
            </w:r>
            <w:proofErr w:type="gramEnd"/>
            <w:r w:rsidR="001E064A" w:rsidRPr="00EB6F8C">
              <w:rPr>
                <w:rFonts w:hAnsi="Times New Roman" w:cs="Times New Roman"/>
                <w:b/>
                <w:bCs/>
                <w:i/>
                <w:iCs/>
                <w:sz w:val="22"/>
                <w:szCs w:val="22"/>
              </w:rPr>
              <w:t xml:space="preserve"> </w:t>
            </w:r>
            <w:r w:rsidR="001E064A" w:rsidRPr="00EB6F8C">
              <w:rPr>
                <w:rFonts w:hAnsi="Times New Roman" w:cs="Times New Roman"/>
                <w:b/>
                <w:bCs/>
                <w:i/>
                <w:iCs/>
                <w:sz w:val="22"/>
                <w:szCs w:val="22"/>
                <w:cs/>
              </w:rPr>
              <w:t>3</w:t>
            </w:r>
            <w:r w:rsidR="001E064A" w:rsidRPr="00EB6F8C">
              <w:rPr>
                <w:rFonts w:hAnsi="Times New Roman" w:cs="Times New Roman"/>
                <w:b/>
                <w:bCs/>
                <w:i/>
                <w:iCs/>
                <w:sz w:val="22"/>
                <w:szCs w:val="22"/>
              </w:rPr>
              <w:t>1</w:t>
            </w:r>
            <w:r w:rsidR="001E064A" w:rsidRPr="00EB6F8C">
              <w:rPr>
                <w:rFonts w:hAnsi="Times New Roman" w:cs="Times New Roman"/>
                <w:b/>
                <w:bCs/>
                <w:i/>
                <w:iCs/>
                <w:sz w:val="22"/>
                <w:szCs w:val="22"/>
                <w:cs/>
              </w:rPr>
              <w:t xml:space="preserve"> </w:t>
            </w:r>
            <w:r w:rsidR="001E064A" w:rsidRPr="00EB6F8C">
              <w:rPr>
                <w:rFonts w:hAnsi="Times New Roman" w:cs="Times New Roman"/>
                <w:b/>
                <w:bCs/>
                <w:i/>
                <w:iCs/>
                <w:sz w:val="22"/>
                <w:szCs w:val="22"/>
              </w:rPr>
              <w:t xml:space="preserve">December </w:t>
            </w:r>
            <w:r w:rsidR="001E064A" w:rsidRPr="00EB6F8C">
              <w:rPr>
                <w:rFonts w:hAnsi="Times New Roman" w:cs="Times New Roman"/>
                <w:b/>
                <w:bCs/>
                <w:i/>
                <w:iCs/>
                <w:sz w:val="22"/>
                <w:szCs w:val="22"/>
                <w:cs/>
              </w:rPr>
              <w:t>202</w:t>
            </w:r>
            <w:r w:rsidR="001E064A" w:rsidRPr="00EB6F8C">
              <w:rPr>
                <w:rFonts w:hAnsi="Times New Roman" w:cs="Times New Roman"/>
                <w:b/>
                <w:bCs/>
                <w:i/>
                <w:iCs/>
                <w:sz w:val="22"/>
                <w:szCs w:val="22"/>
              </w:rPr>
              <w:t>3</w:t>
            </w:r>
          </w:p>
        </w:tc>
        <w:tc>
          <w:tcPr>
            <w:tcW w:w="1620" w:type="dxa"/>
          </w:tcPr>
          <w:p w14:paraId="45978E35" w14:textId="77777777" w:rsidR="00816C45" w:rsidRPr="00EB6F8C" w:rsidRDefault="00816C45" w:rsidP="00714A44">
            <w:pPr>
              <w:pStyle w:val="BodyText"/>
              <w:ind w:right="-405"/>
              <w:jc w:val="center"/>
              <w:rPr>
                <w:rFonts w:hAnsi="Times New Roman" w:cs="Times New Roman"/>
                <w:sz w:val="22"/>
                <w:szCs w:val="22"/>
              </w:rPr>
            </w:pPr>
          </w:p>
        </w:tc>
        <w:tc>
          <w:tcPr>
            <w:tcW w:w="270" w:type="dxa"/>
          </w:tcPr>
          <w:p w14:paraId="6237624A" w14:textId="77777777" w:rsidR="00816C45" w:rsidRPr="00EB6F8C" w:rsidRDefault="00816C45" w:rsidP="00714A44">
            <w:pPr>
              <w:pStyle w:val="BodyText"/>
              <w:ind w:right="-46"/>
              <w:jc w:val="right"/>
              <w:rPr>
                <w:rFonts w:hAnsi="Times New Roman" w:cs="Times New Roman"/>
                <w:sz w:val="22"/>
                <w:szCs w:val="22"/>
              </w:rPr>
            </w:pPr>
          </w:p>
        </w:tc>
        <w:tc>
          <w:tcPr>
            <w:tcW w:w="1530" w:type="dxa"/>
            <w:tcBorders>
              <w:left w:val="nil"/>
              <w:right w:val="nil"/>
            </w:tcBorders>
          </w:tcPr>
          <w:p w14:paraId="01C2A553" w14:textId="77777777" w:rsidR="00816C45" w:rsidRPr="00EB6F8C" w:rsidRDefault="00816C45" w:rsidP="00714A44">
            <w:pPr>
              <w:pStyle w:val="BodyText"/>
              <w:ind w:right="-405"/>
              <w:jc w:val="center"/>
              <w:rPr>
                <w:rFonts w:hAnsi="Times New Roman" w:cs="Times New Roman"/>
                <w:sz w:val="22"/>
                <w:szCs w:val="22"/>
              </w:rPr>
            </w:pPr>
          </w:p>
        </w:tc>
        <w:tc>
          <w:tcPr>
            <w:tcW w:w="270" w:type="dxa"/>
          </w:tcPr>
          <w:p w14:paraId="234D1EF8" w14:textId="77777777" w:rsidR="00816C45" w:rsidRPr="00EB6F8C" w:rsidRDefault="00816C45" w:rsidP="00714A44">
            <w:pPr>
              <w:pStyle w:val="BodyText"/>
              <w:ind w:right="-46"/>
              <w:jc w:val="right"/>
              <w:rPr>
                <w:rFonts w:hAnsi="Times New Roman" w:cs="Times New Roman"/>
                <w:sz w:val="22"/>
                <w:szCs w:val="22"/>
              </w:rPr>
            </w:pPr>
          </w:p>
        </w:tc>
        <w:tc>
          <w:tcPr>
            <w:tcW w:w="1532" w:type="dxa"/>
          </w:tcPr>
          <w:p w14:paraId="60A9E450" w14:textId="77777777" w:rsidR="00816C45" w:rsidRPr="00EB6F8C" w:rsidRDefault="00816C45" w:rsidP="00C70E34">
            <w:pPr>
              <w:pStyle w:val="BodyText"/>
              <w:ind w:right="-405" w:hanging="289"/>
              <w:jc w:val="center"/>
              <w:rPr>
                <w:rFonts w:hAnsi="Times New Roman" w:cs="Times New Roman"/>
                <w:sz w:val="22"/>
                <w:szCs w:val="22"/>
              </w:rPr>
            </w:pPr>
          </w:p>
        </w:tc>
      </w:tr>
      <w:tr w:rsidR="00816C45" w:rsidRPr="00EB6F8C" w14:paraId="04609B04" w14:textId="77777777" w:rsidTr="00E7286F">
        <w:trPr>
          <w:trHeight w:val="63"/>
        </w:trPr>
        <w:tc>
          <w:tcPr>
            <w:tcW w:w="3960" w:type="dxa"/>
          </w:tcPr>
          <w:p w14:paraId="16151F07" w14:textId="5EBC615F" w:rsidR="00816C45" w:rsidRPr="00EB6F8C" w:rsidRDefault="00130C5F" w:rsidP="00714A44">
            <w:pPr>
              <w:pStyle w:val="BodyText"/>
              <w:ind w:right="-405"/>
              <w:rPr>
                <w:rFonts w:hAnsi="Times New Roman" w:cs="Times New Roman"/>
                <w:sz w:val="22"/>
                <w:szCs w:val="22"/>
              </w:rPr>
            </w:pPr>
            <w:r w:rsidRPr="00EB6F8C">
              <w:rPr>
                <w:rFonts w:hAnsi="Times New Roman" w:cs="Times New Roman"/>
                <w:sz w:val="22"/>
                <w:szCs w:val="22"/>
              </w:rPr>
              <w:t>Trade and other current receivables</w:t>
            </w:r>
          </w:p>
        </w:tc>
        <w:tc>
          <w:tcPr>
            <w:tcW w:w="1620" w:type="dxa"/>
            <w:shd w:val="clear" w:color="auto" w:fill="auto"/>
          </w:tcPr>
          <w:p w14:paraId="43540292" w14:textId="77777777" w:rsidR="00816C45" w:rsidRPr="00EB6F8C" w:rsidRDefault="00816C45" w:rsidP="00714A44">
            <w:pPr>
              <w:pStyle w:val="acctfourfigures"/>
              <w:tabs>
                <w:tab w:val="clear" w:pos="765"/>
              </w:tabs>
              <w:spacing w:line="240" w:lineRule="auto"/>
              <w:jc w:val="right"/>
              <w:rPr>
                <w:szCs w:val="22"/>
              </w:rPr>
            </w:pPr>
            <w:r w:rsidRPr="00EB6F8C">
              <w:rPr>
                <w:szCs w:val="22"/>
              </w:rPr>
              <w:t>874,007</w:t>
            </w:r>
          </w:p>
        </w:tc>
        <w:tc>
          <w:tcPr>
            <w:tcW w:w="270" w:type="dxa"/>
            <w:shd w:val="clear" w:color="auto" w:fill="auto"/>
          </w:tcPr>
          <w:p w14:paraId="08F36945" w14:textId="77777777" w:rsidR="00816C45" w:rsidRPr="00EB6F8C" w:rsidRDefault="00816C45"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7D1A2174" w14:textId="43D0C226" w:rsidR="00816C45" w:rsidRPr="00EB6F8C" w:rsidRDefault="00816C45" w:rsidP="00714A44">
            <w:pPr>
              <w:pStyle w:val="acctfourfigures"/>
              <w:tabs>
                <w:tab w:val="clear" w:pos="765"/>
              </w:tabs>
              <w:spacing w:line="240" w:lineRule="auto"/>
              <w:jc w:val="right"/>
              <w:rPr>
                <w:szCs w:val="22"/>
              </w:rPr>
            </w:pPr>
            <w:r w:rsidRPr="00EB6F8C">
              <w:rPr>
                <w:szCs w:val="22"/>
              </w:rPr>
              <w:t>(</w:t>
            </w:r>
            <w:r w:rsidR="0030332E">
              <w:rPr>
                <w:szCs w:val="22"/>
              </w:rPr>
              <w:t>33</w:t>
            </w:r>
            <w:r w:rsidRPr="00EB6F8C">
              <w:rPr>
                <w:szCs w:val="22"/>
              </w:rPr>
              <w:t>,</w:t>
            </w:r>
            <w:r w:rsidR="0030332E">
              <w:rPr>
                <w:szCs w:val="22"/>
              </w:rPr>
              <w:t>682</w:t>
            </w:r>
            <w:r w:rsidRPr="00EB6F8C">
              <w:rPr>
                <w:szCs w:val="22"/>
              </w:rPr>
              <w:t>)</w:t>
            </w:r>
          </w:p>
        </w:tc>
        <w:tc>
          <w:tcPr>
            <w:tcW w:w="270" w:type="dxa"/>
            <w:shd w:val="clear" w:color="auto" w:fill="auto"/>
          </w:tcPr>
          <w:p w14:paraId="6E82517B" w14:textId="77777777" w:rsidR="00816C45" w:rsidRPr="00EB6F8C" w:rsidRDefault="00816C45" w:rsidP="00714A44">
            <w:pPr>
              <w:pStyle w:val="BodyText"/>
              <w:ind w:right="-405"/>
              <w:rPr>
                <w:rFonts w:hAnsi="Times New Roman" w:cs="Times New Roman"/>
                <w:sz w:val="22"/>
                <w:szCs w:val="22"/>
              </w:rPr>
            </w:pPr>
          </w:p>
        </w:tc>
        <w:tc>
          <w:tcPr>
            <w:tcW w:w="1532" w:type="dxa"/>
            <w:shd w:val="clear" w:color="auto" w:fill="auto"/>
          </w:tcPr>
          <w:p w14:paraId="187CBCB8" w14:textId="25986603" w:rsidR="00816C45" w:rsidRPr="00EB6F8C" w:rsidRDefault="00816C45" w:rsidP="00714A44">
            <w:pPr>
              <w:pStyle w:val="acctfourfigures"/>
              <w:tabs>
                <w:tab w:val="clear" w:pos="765"/>
              </w:tabs>
              <w:spacing w:line="240" w:lineRule="auto"/>
              <w:jc w:val="right"/>
              <w:rPr>
                <w:szCs w:val="22"/>
              </w:rPr>
            </w:pPr>
            <w:r w:rsidRPr="00EB6F8C">
              <w:rPr>
                <w:szCs w:val="22"/>
              </w:rPr>
              <w:t>8</w:t>
            </w:r>
            <w:r w:rsidR="0030332E">
              <w:rPr>
                <w:szCs w:val="22"/>
              </w:rPr>
              <w:t>40</w:t>
            </w:r>
            <w:r w:rsidRPr="00EB6F8C">
              <w:rPr>
                <w:szCs w:val="22"/>
              </w:rPr>
              <w:t>,</w:t>
            </w:r>
            <w:r w:rsidR="0030332E">
              <w:rPr>
                <w:szCs w:val="22"/>
              </w:rPr>
              <w:t>325</w:t>
            </w:r>
          </w:p>
        </w:tc>
      </w:tr>
      <w:tr w:rsidR="00816C45" w:rsidRPr="00EB6F8C" w14:paraId="511DD736" w14:textId="77777777" w:rsidTr="00E7286F">
        <w:trPr>
          <w:trHeight w:val="63"/>
        </w:trPr>
        <w:tc>
          <w:tcPr>
            <w:tcW w:w="3960" w:type="dxa"/>
          </w:tcPr>
          <w:p w14:paraId="09279676" w14:textId="67F3EACE" w:rsidR="00816C45" w:rsidRPr="00EB6F8C" w:rsidRDefault="00130C5F" w:rsidP="00714A44">
            <w:pPr>
              <w:pStyle w:val="BodyText"/>
              <w:ind w:right="-405"/>
              <w:rPr>
                <w:rFonts w:hAnsi="Times New Roman" w:cs="Times New Roman"/>
                <w:sz w:val="22"/>
                <w:szCs w:val="22"/>
                <w:cs/>
              </w:rPr>
            </w:pPr>
            <w:r w:rsidRPr="00EB6F8C">
              <w:rPr>
                <w:rFonts w:hAnsi="Times New Roman" w:cs="Times New Roman"/>
                <w:sz w:val="22"/>
                <w:szCs w:val="22"/>
              </w:rPr>
              <w:t>Accrued medical treatment income</w:t>
            </w:r>
          </w:p>
        </w:tc>
        <w:tc>
          <w:tcPr>
            <w:tcW w:w="1620" w:type="dxa"/>
            <w:shd w:val="clear" w:color="auto" w:fill="auto"/>
          </w:tcPr>
          <w:p w14:paraId="4EC3F493" w14:textId="77777777" w:rsidR="00816C45" w:rsidRPr="00EB6F8C" w:rsidRDefault="00816C45" w:rsidP="00714A44">
            <w:pPr>
              <w:pStyle w:val="acctfourfigures"/>
              <w:tabs>
                <w:tab w:val="clear" w:pos="765"/>
              </w:tabs>
              <w:spacing w:line="240" w:lineRule="auto"/>
              <w:jc w:val="right"/>
              <w:rPr>
                <w:szCs w:val="22"/>
              </w:rPr>
            </w:pPr>
            <w:r w:rsidRPr="00EB6F8C">
              <w:rPr>
                <w:szCs w:val="22"/>
              </w:rPr>
              <w:t>1,283,810</w:t>
            </w:r>
          </w:p>
        </w:tc>
        <w:tc>
          <w:tcPr>
            <w:tcW w:w="270" w:type="dxa"/>
            <w:shd w:val="clear" w:color="auto" w:fill="auto"/>
          </w:tcPr>
          <w:p w14:paraId="4E8A7EB9" w14:textId="77777777" w:rsidR="00816C45" w:rsidRPr="00EB6F8C" w:rsidRDefault="00816C45"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322C5873" w14:textId="5CE08185" w:rsidR="00816C45" w:rsidRPr="00EB6F8C" w:rsidRDefault="0030332E" w:rsidP="00714A44">
            <w:pPr>
              <w:pStyle w:val="acctfourfigures"/>
              <w:tabs>
                <w:tab w:val="clear" w:pos="765"/>
              </w:tabs>
              <w:spacing w:line="240" w:lineRule="auto"/>
              <w:ind w:right="70"/>
              <w:jc w:val="right"/>
              <w:rPr>
                <w:szCs w:val="22"/>
              </w:rPr>
            </w:pPr>
            <w:r>
              <w:rPr>
                <w:szCs w:val="22"/>
              </w:rPr>
              <w:t>33</w:t>
            </w:r>
            <w:r w:rsidR="00816C45" w:rsidRPr="00EB6F8C">
              <w:rPr>
                <w:szCs w:val="22"/>
              </w:rPr>
              <w:t>,</w:t>
            </w:r>
            <w:r>
              <w:rPr>
                <w:szCs w:val="22"/>
              </w:rPr>
              <w:t>682</w:t>
            </w:r>
          </w:p>
        </w:tc>
        <w:tc>
          <w:tcPr>
            <w:tcW w:w="270" w:type="dxa"/>
            <w:shd w:val="clear" w:color="auto" w:fill="auto"/>
          </w:tcPr>
          <w:p w14:paraId="6A49F410" w14:textId="77777777" w:rsidR="00816C45" w:rsidRPr="00EB6F8C" w:rsidRDefault="00816C45" w:rsidP="00714A44">
            <w:pPr>
              <w:pStyle w:val="BodyText"/>
              <w:ind w:right="-405"/>
              <w:rPr>
                <w:rFonts w:hAnsi="Times New Roman" w:cs="Times New Roman"/>
                <w:sz w:val="22"/>
                <w:szCs w:val="22"/>
              </w:rPr>
            </w:pPr>
          </w:p>
        </w:tc>
        <w:tc>
          <w:tcPr>
            <w:tcW w:w="1532" w:type="dxa"/>
            <w:shd w:val="clear" w:color="auto" w:fill="auto"/>
          </w:tcPr>
          <w:p w14:paraId="3225042C" w14:textId="69EBA5FE" w:rsidR="00816C45" w:rsidRPr="00EB6F8C" w:rsidRDefault="00816C45" w:rsidP="00714A44">
            <w:pPr>
              <w:pStyle w:val="acctfourfigures"/>
              <w:tabs>
                <w:tab w:val="clear" w:pos="765"/>
              </w:tabs>
              <w:spacing w:line="240" w:lineRule="auto"/>
              <w:jc w:val="right"/>
              <w:rPr>
                <w:szCs w:val="22"/>
              </w:rPr>
            </w:pPr>
            <w:r w:rsidRPr="00EB6F8C">
              <w:rPr>
                <w:szCs w:val="22"/>
              </w:rPr>
              <w:t>1,3</w:t>
            </w:r>
            <w:r w:rsidR="0030332E">
              <w:rPr>
                <w:szCs w:val="22"/>
              </w:rPr>
              <w:t>17</w:t>
            </w:r>
            <w:r w:rsidRPr="00EB6F8C">
              <w:rPr>
                <w:szCs w:val="22"/>
              </w:rPr>
              <w:t>,</w:t>
            </w:r>
            <w:r w:rsidR="0030332E">
              <w:rPr>
                <w:szCs w:val="22"/>
              </w:rPr>
              <w:t>492</w:t>
            </w:r>
          </w:p>
        </w:tc>
      </w:tr>
      <w:tr w:rsidR="00816C45" w:rsidRPr="00EB6F8C" w14:paraId="7D22F3C4" w14:textId="77777777" w:rsidTr="00E7286F">
        <w:trPr>
          <w:trHeight w:val="53"/>
        </w:trPr>
        <w:tc>
          <w:tcPr>
            <w:tcW w:w="3960" w:type="dxa"/>
          </w:tcPr>
          <w:p w14:paraId="00D61A8C" w14:textId="77777777" w:rsidR="00816C45" w:rsidRPr="00EB6F8C" w:rsidRDefault="00816C45" w:rsidP="00714A44">
            <w:pPr>
              <w:pStyle w:val="BodyText"/>
              <w:ind w:right="-405"/>
              <w:rPr>
                <w:rFonts w:hAnsi="Times New Roman" w:cs="Times New Roman"/>
                <w:sz w:val="22"/>
                <w:szCs w:val="22"/>
              </w:rPr>
            </w:pPr>
          </w:p>
        </w:tc>
        <w:tc>
          <w:tcPr>
            <w:tcW w:w="1620" w:type="dxa"/>
          </w:tcPr>
          <w:p w14:paraId="30C51DDD" w14:textId="77777777" w:rsidR="00816C45" w:rsidRPr="00EB6F8C" w:rsidRDefault="00816C45" w:rsidP="00714A44">
            <w:pPr>
              <w:pStyle w:val="BodyText"/>
              <w:tabs>
                <w:tab w:val="decimal" w:pos="695"/>
              </w:tabs>
              <w:ind w:right="-156"/>
              <w:rPr>
                <w:rFonts w:hAnsi="Times New Roman" w:cs="Times New Roman"/>
                <w:sz w:val="22"/>
                <w:szCs w:val="22"/>
              </w:rPr>
            </w:pPr>
          </w:p>
        </w:tc>
        <w:tc>
          <w:tcPr>
            <w:tcW w:w="270" w:type="dxa"/>
          </w:tcPr>
          <w:p w14:paraId="15177930" w14:textId="77777777" w:rsidR="00816C45" w:rsidRPr="00EB6F8C" w:rsidRDefault="00816C45" w:rsidP="00714A44">
            <w:pPr>
              <w:pStyle w:val="BodyText"/>
              <w:ind w:right="-405"/>
              <w:rPr>
                <w:rFonts w:hAnsi="Times New Roman" w:cs="Times New Roman"/>
                <w:sz w:val="22"/>
                <w:szCs w:val="22"/>
              </w:rPr>
            </w:pPr>
          </w:p>
        </w:tc>
        <w:tc>
          <w:tcPr>
            <w:tcW w:w="1530" w:type="dxa"/>
            <w:tcBorders>
              <w:top w:val="single" w:sz="4" w:space="0" w:color="auto"/>
              <w:left w:val="nil"/>
              <w:bottom w:val="double" w:sz="4" w:space="0" w:color="auto"/>
              <w:right w:val="nil"/>
            </w:tcBorders>
            <w:vAlign w:val="bottom"/>
          </w:tcPr>
          <w:p w14:paraId="4090D382" w14:textId="77777777" w:rsidR="00816C45" w:rsidRPr="00EB6F8C" w:rsidRDefault="00816C45" w:rsidP="00714A44">
            <w:pPr>
              <w:pStyle w:val="acctfourfigures"/>
              <w:tabs>
                <w:tab w:val="clear" w:pos="765"/>
              </w:tabs>
              <w:spacing w:line="240" w:lineRule="auto"/>
              <w:ind w:right="430"/>
              <w:jc w:val="right"/>
              <w:rPr>
                <w:b/>
                <w:bCs/>
                <w:szCs w:val="22"/>
                <w:lang w:val="en-US" w:bidi="th-TH"/>
              </w:rPr>
            </w:pPr>
            <w:r w:rsidRPr="00EB6F8C">
              <w:rPr>
                <w:b/>
                <w:bCs/>
                <w:szCs w:val="22"/>
                <w:lang w:val="en-US" w:bidi="th-TH"/>
              </w:rPr>
              <w:t>-</w:t>
            </w:r>
          </w:p>
        </w:tc>
        <w:tc>
          <w:tcPr>
            <w:tcW w:w="270" w:type="dxa"/>
          </w:tcPr>
          <w:p w14:paraId="0F0EF2BE" w14:textId="77777777" w:rsidR="00816C45" w:rsidRPr="00EB6F8C" w:rsidRDefault="00816C45" w:rsidP="00714A44">
            <w:pPr>
              <w:pStyle w:val="BodyText"/>
              <w:ind w:right="-405"/>
              <w:rPr>
                <w:rFonts w:hAnsi="Times New Roman" w:cs="Times New Roman"/>
                <w:sz w:val="22"/>
                <w:szCs w:val="22"/>
              </w:rPr>
            </w:pPr>
          </w:p>
        </w:tc>
        <w:tc>
          <w:tcPr>
            <w:tcW w:w="1532" w:type="dxa"/>
          </w:tcPr>
          <w:p w14:paraId="4B8309FC" w14:textId="77777777" w:rsidR="00816C45" w:rsidRPr="00EB6F8C" w:rsidRDefault="00816C45" w:rsidP="00714A44">
            <w:pPr>
              <w:pStyle w:val="BodyText"/>
              <w:tabs>
                <w:tab w:val="decimal" w:pos="695"/>
              </w:tabs>
              <w:ind w:right="-156"/>
              <w:rPr>
                <w:rFonts w:hAnsi="Times New Roman" w:cs="Times New Roman"/>
                <w:sz w:val="22"/>
                <w:szCs w:val="22"/>
              </w:rPr>
            </w:pPr>
          </w:p>
        </w:tc>
      </w:tr>
    </w:tbl>
    <w:p w14:paraId="0D216D93" w14:textId="77777777" w:rsidR="00224B31" w:rsidRPr="00EB6F8C" w:rsidRDefault="00224B31" w:rsidP="00224B31">
      <w:pPr>
        <w:tabs>
          <w:tab w:val="left" w:pos="600"/>
        </w:tabs>
        <w:spacing w:line="240" w:lineRule="atLeast"/>
        <w:jc w:val="thaiDistribute"/>
        <w:rPr>
          <w:rFonts w:hAnsi="Times New Roman" w:cs="Times New Roman"/>
          <w:sz w:val="22"/>
          <w:szCs w:val="22"/>
        </w:rPr>
      </w:pPr>
    </w:p>
    <w:tbl>
      <w:tblPr>
        <w:tblW w:w="9182" w:type="dxa"/>
        <w:tblInd w:w="450" w:type="dxa"/>
        <w:tblLayout w:type="fixed"/>
        <w:tblLook w:val="01E0" w:firstRow="1" w:lastRow="1" w:firstColumn="1" w:lastColumn="1" w:noHBand="0" w:noVBand="0"/>
      </w:tblPr>
      <w:tblGrid>
        <w:gridCol w:w="3960"/>
        <w:gridCol w:w="1620"/>
        <w:gridCol w:w="270"/>
        <w:gridCol w:w="1530"/>
        <w:gridCol w:w="270"/>
        <w:gridCol w:w="1532"/>
      </w:tblGrid>
      <w:tr w:rsidR="00130C5F" w:rsidRPr="00EB6F8C" w14:paraId="55DA8944" w14:textId="77777777" w:rsidTr="00E7286F">
        <w:trPr>
          <w:trHeight w:val="63"/>
          <w:tblHeader/>
        </w:trPr>
        <w:tc>
          <w:tcPr>
            <w:tcW w:w="3960" w:type="dxa"/>
          </w:tcPr>
          <w:p w14:paraId="23B64A77" w14:textId="77777777" w:rsidR="00130C5F" w:rsidRPr="00EB6F8C" w:rsidRDefault="00130C5F" w:rsidP="00714A44">
            <w:pPr>
              <w:pStyle w:val="BodyText"/>
              <w:ind w:right="-405"/>
              <w:rPr>
                <w:rFonts w:hAnsi="Times New Roman" w:cs="Times New Roman"/>
                <w:sz w:val="22"/>
                <w:szCs w:val="22"/>
              </w:rPr>
            </w:pPr>
            <w:r w:rsidRPr="00EB6F8C">
              <w:rPr>
                <w:rFonts w:hAnsi="Times New Roman" w:cs="Times New Roman"/>
                <w:sz w:val="22"/>
                <w:szCs w:val="22"/>
              </w:rPr>
              <w:br w:type="page"/>
            </w:r>
          </w:p>
        </w:tc>
        <w:tc>
          <w:tcPr>
            <w:tcW w:w="5222" w:type="dxa"/>
            <w:gridSpan w:val="5"/>
            <w:tcBorders>
              <w:top w:val="nil"/>
              <w:left w:val="nil"/>
              <w:right w:val="nil"/>
            </w:tcBorders>
            <w:hideMark/>
          </w:tcPr>
          <w:p w14:paraId="23538323" w14:textId="77777777" w:rsidR="00130C5F" w:rsidRPr="00EB6F8C" w:rsidRDefault="00130C5F" w:rsidP="00714A44">
            <w:pPr>
              <w:pStyle w:val="BodyText"/>
              <w:ind w:right="-405"/>
              <w:jc w:val="center"/>
              <w:rPr>
                <w:rFonts w:hAnsi="Times New Roman" w:cs="Times New Roman"/>
                <w:sz w:val="22"/>
                <w:szCs w:val="22"/>
                <w:cs/>
              </w:rPr>
            </w:pPr>
            <w:r w:rsidRPr="00EB6F8C">
              <w:rPr>
                <w:rFonts w:hAnsi="Times New Roman" w:cs="Times New Roman"/>
                <w:sz w:val="22"/>
                <w:szCs w:val="22"/>
              </w:rPr>
              <w:t>2023</w:t>
            </w:r>
          </w:p>
        </w:tc>
      </w:tr>
      <w:tr w:rsidR="00130C5F" w:rsidRPr="00EB6F8C" w14:paraId="214F81C3" w14:textId="77777777" w:rsidTr="00E7286F">
        <w:trPr>
          <w:trHeight w:val="137"/>
          <w:tblHeader/>
        </w:trPr>
        <w:tc>
          <w:tcPr>
            <w:tcW w:w="3960" w:type="dxa"/>
          </w:tcPr>
          <w:p w14:paraId="3BD0CE58" w14:textId="77777777" w:rsidR="00130C5F" w:rsidRPr="00EB6F8C" w:rsidRDefault="00130C5F" w:rsidP="00714A44">
            <w:pPr>
              <w:pStyle w:val="BodyText"/>
              <w:ind w:right="-405"/>
              <w:rPr>
                <w:rFonts w:hAnsi="Times New Roman" w:cs="Times New Roman"/>
                <w:sz w:val="22"/>
                <w:szCs w:val="22"/>
              </w:rPr>
            </w:pPr>
          </w:p>
        </w:tc>
        <w:tc>
          <w:tcPr>
            <w:tcW w:w="5222" w:type="dxa"/>
            <w:gridSpan w:val="5"/>
            <w:tcBorders>
              <w:top w:val="nil"/>
              <w:left w:val="nil"/>
              <w:bottom w:val="single" w:sz="4" w:space="0" w:color="auto"/>
              <w:right w:val="nil"/>
            </w:tcBorders>
            <w:hideMark/>
          </w:tcPr>
          <w:p w14:paraId="5488DB3C" w14:textId="0FC836FE" w:rsidR="00130C5F" w:rsidRPr="00EB6F8C" w:rsidRDefault="00130C5F" w:rsidP="00130C5F">
            <w:pPr>
              <w:overflowPunct/>
              <w:autoSpaceDE/>
              <w:autoSpaceDN/>
              <w:adjustRightInd/>
              <w:spacing w:line="240" w:lineRule="atLeast"/>
              <w:jc w:val="center"/>
              <w:textAlignment w:val="auto"/>
              <w:rPr>
                <w:rFonts w:hAnsi="Times New Roman" w:cs="Times New Roman"/>
                <w:sz w:val="22"/>
                <w:szCs w:val="22"/>
                <w:cs/>
                <w:lang w:val="en-GB" w:bidi="ar-SA"/>
              </w:rPr>
            </w:pPr>
            <w:r w:rsidRPr="00EB6F8C">
              <w:rPr>
                <w:rFonts w:hAnsi="Times New Roman" w:cs="Times New Roman"/>
                <w:sz w:val="22"/>
                <w:szCs w:val="22"/>
                <w:lang w:val="en-GB" w:bidi="ar-SA"/>
              </w:rPr>
              <w:t>Separate</w:t>
            </w:r>
            <w:r w:rsidRPr="00EB6F8C">
              <w:rPr>
                <w:rFonts w:hAnsi="Times New Roman" w:cs="Times New Roman"/>
                <w:sz w:val="22"/>
                <w:szCs w:val="22"/>
              </w:rPr>
              <w:t xml:space="preserve"> financial statements</w:t>
            </w:r>
          </w:p>
        </w:tc>
      </w:tr>
      <w:tr w:rsidR="007B52AE" w:rsidRPr="00EB6F8C" w14:paraId="317E121C" w14:textId="77777777" w:rsidTr="00E7286F">
        <w:trPr>
          <w:trHeight w:val="82"/>
          <w:tblHeader/>
        </w:trPr>
        <w:tc>
          <w:tcPr>
            <w:tcW w:w="3960" w:type="dxa"/>
          </w:tcPr>
          <w:p w14:paraId="0231DE13" w14:textId="77777777" w:rsidR="007B52AE" w:rsidRPr="00EB6F8C" w:rsidRDefault="007B52AE" w:rsidP="007B52AE">
            <w:pPr>
              <w:pStyle w:val="BodyText"/>
              <w:ind w:right="-405"/>
              <w:rPr>
                <w:rFonts w:hAnsi="Times New Roman" w:cs="Times New Roman"/>
                <w:i/>
                <w:iCs/>
                <w:color w:val="0000FF"/>
                <w:sz w:val="22"/>
                <w:szCs w:val="22"/>
              </w:rPr>
            </w:pPr>
          </w:p>
        </w:tc>
        <w:tc>
          <w:tcPr>
            <w:tcW w:w="1620" w:type="dxa"/>
          </w:tcPr>
          <w:p w14:paraId="4E213646" w14:textId="12D777D0" w:rsidR="007B52AE" w:rsidRPr="00EB6F8C" w:rsidRDefault="007B52AE" w:rsidP="00C70E34">
            <w:pPr>
              <w:pStyle w:val="BodyText"/>
              <w:ind w:left="-106" w:right="-108"/>
              <w:jc w:val="center"/>
              <w:rPr>
                <w:rFonts w:hAnsi="Times New Roman" w:cs="Times New Roman"/>
                <w:sz w:val="22"/>
                <w:szCs w:val="22"/>
                <w:cs/>
              </w:rPr>
            </w:pPr>
            <w:r w:rsidRPr="00EB6F8C">
              <w:rPr>
                <w:rFonts w:hAnsi="Times New Roman" w:cs="Times New Roman"/>
                <w:sz w:val="22"/>
                <w:szCs w:val="22"/>
              </w:rPr>
              <w:t xml:space="preserve">Before </w:t>
            </w:r>
            <w:r w:rsidR="00AC4909" w:rsidRPr="00EB6F8C">
              <w:rPr>
                <w:rFonts w:hAnsi="Times New Roman" w:cs="Times New Roman"/>
                <w:sz w:val="22"/>
                <w:szCs w:val="22"/>
              </w:rPr>
              <w:t>r</w:t>
            </w:r>
            <w:r w:rsidRPr="00EB6F8C">
              <w:rPr>
                <w:rFonts w:hAnsi="Times New Roman" w:cs="Times New Roman"/>
                <w:sz w:val="22"/>
                <w:szCs w:val="22"/>
              </w:rPr>
              <w:t>eclassification</w:t>
            </w:r>
          </w:p>
        </w:tc>
        <w:tc>
          <w:tcPr>
            <w:tcW w:w="270" w:type="dxa"/>
          </w:tcPr>
          <w:p w14:paraId="6B2BFE2F" w14:textId="77777777" w:rsidR="007B52AE" w:rsidRPr="00EB6F8C" w:rsidRDefault="007B52AE" w:rsidP="007B52AE">
            <w:pPr>
              <w:pStyle w:val="BodyText"/>
              <w:ind w:right="-405"/>
              <w:jc w:val="center"/>
              <w:rPr>
                <w:rFonts w:hAnsi="Times New Roman" w:cs="Times New Roman"/>
                <w:sz w:val="22"/>
                <w:szCs w:val="22"/>
                <w:lang w:val="en-GB" w:eastAsia="en-GB"/>
              </w:rPr>
            </w:pPr>
          </w:p>
        </w:tc>
        <w:tc>
          <w:tcPr>
            <w:tcW w:w="1530" w:type="dxa"/>
          </w:tcPr>
          <w:p w14:paraId="2879A314" w14:textId="77777777" w:rsidR="007B52AE" w:rsidRPr="00EB6F8C" w:rsidRDefault="007B52AE" w:rsidP="007B52AE">
            <w:pPr>
              <w:pStyle w:val="BodyText"/>
              <w:ind w:left="-108" w:right="-108"/>
              <w:jc w:val="center"/>
              <w:rPr>
                <w:rFonts w:hAnsi="Times New Roman" w:cs="Times New Roman"/>
                <w:sz w:val="22"/>
                <w:szCs w:val="22"/>
              </w:rPr>
            </w:pPr>
          </w:p>
          <w:p w14:paraId="11C3515B" w14:textId="5D71F5A7" w:rsidR="007B52AE" w:rsidRPr="00EB6F8C" w:rsidRDefault="007B52AE" w:rsidP="007B52AE">
            <w:pPr>
              <w:pStyle w:val="BodyText"/>
              <w:ind w:left="-108" w:right="-108"/>
              <w:jc w:val="center"/>
              <w:rPr>
                <w:rFonts w:hAnsi="Times New Roman" w:cs="Times New Roman"/>
                <w:sz w:val="22"/>
                <w:szCs w:val="22"/>
                <w:lang w:val="en-GB" w:eastAsia="en-GB"/>
              </w:rPr>
            </w:pPr>
            <w:r w:rsidRPr="00EB6F8C">
              <w:rPr>
                <w:rFonts w:hAnsi="Times New Roman" w:cs="Times New Roman"/>
                <w:sz w:val="22"/>
                <w:szCs w:val="22"/>
              </w:rPr>
              <w:t>Reclassification</w:t>
            </w:r>
          </w:p>
        </w:tc>
        <w:tc>
          <w:tcPr>
            <w:tcW w:w="270" w:type="dxa"/>
          </w:tcPr>
          <w:p w14:paraId="0D14C257" w14:textId="77777777" w:rsidR="007B52AE" w:rsidRPr="00EB6F8C" w:rsidRDefault="007B52AE" w:rsidP="007B52AE">
            <w:pPr>
              <w:pStyle w:val="BodyText"/>
              <w:ind w:right="-405"/>
              <w:jc w:val="center"/>
              <w:rPr>
                <w:rFonts w:hAnsi="Times New Roman" w:cs="Times New Roman"/>
                <w:sz w:val="22"/>
                <w:szCs w:val="22"/>
                <w:lang w:val="en-GB" w:eastAsia="en-GB"/>
              </w:rPr>
            </w:pPr>
          </w:p>
        </w:tc>
        <w:tc>
          <w:tcPr>
            <w:tcW w:w="1532" w:type="dxa"/>
          </w:tcPr>
          <w:p w14:paraId="1B4E9A31" w14:textId="281C3565" w:rsidR="007B52AE" w:rsidRPr="00EB6F8C" w:rsidRDefault="007B52AE" w:rsidP="00C70E34">
            <w:pPr>
              <w:pStyle w:val="BodyText"/>
              <w:ind w:left="-202" w:right="-108"/>
              <w:jc w:val="center"/>
              <w:rPr>
                <w:rFonts w:hAnsi="Times New Roman" w:cs="Times New Roman"/>
                <w:sz w:val="22"/>
                <w:szCs w:val="22"/>
                <w:cs/>
              </w:rPr>
            </w:pPr>
            <w:r w:rsidRPr="00EB6F8C">
              <w:rPr>
                <w:rFonts w:hAnsi="Times New Roman" w:cs="Times New Roman"/>
                <w:sz w:val="22"/>
                <w:szCs w:val="22"/>
              </w:rPr>
              <w:t xml:space="preserve">After </w:t>
            </w:r>
            <w:r w:rsidR="00AC4909" w:rsidRPr="00EB6F8C">
              <w:rPr>
                <w:rFonts w:hAnsi="Times New Roman" w:cs="Times New Roman"/>
                <w:sz w:val="22"/>
                <w:szCs w:val="22"/>
              </w:rPr>
              <w:t>r</w:t>
            </w:r>
            <w:r w:rsidRPr="00EB6F8C">
              <w:rPr>
                <w:rFonts w:hAnsi="Times New Roman" w:cs="Times New Roman"/>
                <w:sz w:val="22"/>
                <w:szCs w:val="22"/>
              </w:rPr>
              <w:t>eclassification</w:t>
            </w:r>
          </w:p>
        </w:tc>
      </w:tr>
      <w:tr w:rsidR="00130C5F" w:rsidRPr="00EB6F8C" w14:paraId="65E6BE5B" w14:textId="77777777" w:rsidTr="00E7286F">
        <w:trPr>
          <w:trHeight w:val="63"/>
          <w:tblHeader/>
        </w:trPr>
        <w:tc>
          <w:tcPr>
            <w:tcW w:w="3960" w:type="dxa"/>
          </w:tcPr>
          <w:p w14:paraId="4C897A83" w14:textId="77777777" w:rsidR="00130C5F" w:rsidRPr="00EB6F8C" w:rsidRDefault="00130C5F" w:rsidP="00714A44">
            <w:pPr>
              <w:pStyle w:val="BodyText"/>
              <w:ind w:right="-405"/>
              <w:rPr>
                <w:rFonts w:hAnsi="Times New Roman" w:cs="Times New Roman"/>
                <w:sz w:val="22"/>
                <w:szCs w:val="22"/>
              </w:rPr>
            </w:pPr>
          </w:p>
        </w:tc>
        <w:tc>
          <w:tcPr>
            <w:tcW w:w="5222" w:type="dxa"/>
            <w:gridSpan w:val="5"/>
            <w:hideMark/>
          </w:tcPr>
          <w:p w14:paraId="512DD239" w14:textId="77777777" w:rsidR="00130C5F" w:rsidRPr="00EB6F8C" w:rsidRDefault="00130C5F" w:rsidP="00714A44">
            <w:pPr>
              <w:pStyle w:val="BodyText"/>
              <w:ind w:left="-115" w:right="-108"/>
              <w:jc w:val="center"/>
              <w:rPr>
                <w:rFonts w:hAnsi="Times New Roman" w:cs="Times New Roman"/>
                <w:i/>
                <w:iCs/>
                <w:sz w:val="22"/>
                <w:szCs w:val="22"/>
              </w:rPr>
            </w:pPr>
            <w:r w:rsidRPr="00EB6F8C">
              <w:rPr>
                <w:rFonts w:hAnsi="Times New Roman" w:cs="Times New Roman"/>
                <w:i/>
                <w:iCs/>
                <w:sz w:val="22"/>
                <w:szCs w:val="22"/>
                <w:cs/>
              </w:rPr>
              <w:t>(</w:t>
            </w:r>
            <w:r w:rsidRPr="00EB6F8C">
              <w:rPr>
                <w:rFonts w:hAnsi="Times New Roman" w:cs="Times New Roman"/>
                <w:i/>
                <w:iCs/>
                <w:sz w:val="22"/>
                <w:szCs w:val="22"/>
              </w:rPr>
              <w:t>in thousand Baht)</w:t>
            </w:r>
          </w:p>
        </w:tc>
      </w:tr>
      <w:tr w:rsidR="00130C5F" w:rsidRPr="00EB6F8C" w14:paraId="31561F1F" w14:textId="77777777" w:rsidTr="00E7286F">
        <w:trPr>
          <w:trHeight w:val="63"/>
          <w:tblHeader/>
        </w:trPr>
        <w:tc>
          <w:tcPr>
            <w:tcW w:w="3960" w:type="dxa"/>
          </w:tcPr>
          <w:p w14:paraId="6021873E" w14:textId="77777777" w:rsidR="00130C5F" w:rsidRPr="00EB6F8C" w:rsidRDefault="00130C5F" w:rsidP="00714A44">
            <w:pPr>
              <w:pStyle w:val="BodyText"/>
              <w:ind w:right="-405"/>
              <w:rPr>
                <w:rFonts w:hAnsi="Times New Roman" w:cs="Times New Roman"/>
                <w:sz w:val="22"/>
                <w:szCs w:val="22"/>
              </w:rPr>
            </w:pPr>
          </w:p>
        </w:tc>
        <w:tc>
          <w:tcPr>
            <w:tcW w:w="5222" w:type="dxa"/>
            <w:gridSpan w:val="5"/>
          </w:tcPr>
          <w:p w14:paraId="014E3BBB" w14:textId="77777777" w:rsidR="00130C5F" w:rsidRPr="00EB6F8C" w:rsidRDefault="00130C5F" w:rsidP="00714A44">
            <w:pPr>
              <w:pStyle w:val="BodyText"/>
              <w:ind w:left="-115" w:right="-108"/>
              <w:jc w:val="center"/>
              <w:rPr>
                <w:rFonts w:hAnsi="Times New Roman" w:cs="Times New Roman"/>
                <w:i/>
                <w:iCs/>
                <w:sz w:val="22"/>
                <w:szCs w:val="22"/>
                <w:cs/>
              </w:rPr>
            </w:pPr>
          </w:p>
        </w:tc>
      </w:tr>
      <w:tr w:rsidR="00130C5F" w:rsidRPr="00EB6F8C" w14:paraId="1303AC61" w14:textId="77777777" w:rsidTr="00E7286F">
        <w:trPr>
          <w:trHeight w:val="63"/>
        </w:trPr>
        <w:tc>
          <w:tcPr>
            <w:tcW w:w="3960" w:type="dxa"/>
          </w:tcPr>
          <w:p w14:paraId="4FF4A5DA" w14:textId="03668055" w:rsidR="00130C5F" w:rsidRPr="00EB6F8C" w:rsidRDefault="00AC4909" w:rsidP="00714A44">
            <w:pPr>
              <w:pStyle w:val="BodyText"/>
              <w:ind w:right="-405"/>
              <w:rPr>
                <w:rFonts w:hAnsi="Times New Roman" w:cs="Times New Roman"/>
                <w:b/>
                <w:bCs/>
                <w:i/>
                <w:iCs/>
                <w:sz w:val="22"/>
                <w:szCs w:val="22"/>
              </w:rPr>
            </w:pPr>
            <w:r w:rsidRPr="00EB6F8C">
              <w:rPr>
                <w:rFonts w:hAnsi="Times New Roman" w:cs="Times New Roman"/>
                <w:b/>
                <w:bCs/>
                <w:i/>
                <w:iCs/>
                <w:sz w:val="22"/>
                <w:szCs w:val="22"/>
              </w:rPr>
              <w:t>Statement of financial position</w:t>
            </w:r>
          </w:p>
        </w:tc>
        <w:tc>
          <w:tcPr>
            <w:tcW w:w="1620" w:type="dxa"/>
          </w:tcPr>
          <w:p w14:paraId="778B8D5F" w14:textId="77777777" w:rsidR="00130C5F" w:rsidRPr="00EB6F8C" w:rsidRDefault="00130C5F" w:rsidP="00714A44">
            <w:pPr>
              <w:pStyle w:val="BodyText"/>
              <w:tabs>
                <w:tab w:val="decimal" w:pos="695"/>
              </w:tabs>
              <w:ind w:right="-156"/>
              <w:rPr>
                <w:rFonts w:hAnsi="Times New Roman" w:cs="Times New Roman"/>
                <w:b/>
                <w:bCs/>
                <w:sz w:val="22"/>
                <w:szCs w:val="22"/>
              </w:rPr>
            </w:pPr>
          </w:p>
        </w:tc>
        <w:tc>
          <w:tcPr>
            <w:tcW w:w="270" w:type="dxa"/>
          </w:tcPr>
          <w:p w14:paraId="3FBB70B2" w14:textId="77777777" w:rsidR="00130C5F" w:rsidRPr="00EB6F8C" w:rsidRDefault="00130C5F" w:rsidP="00714A44">
            <w:pPr>
              <w:pStyle w:val="BodyText"/>
              <w:ind w:right="-405"/>
              <w:rPr>
                <w:rFonts w:hAnsi="Times New Roman" w:cs="Times New Roman"/>
                <w:sz w:val="22"/>
                <w:szCs w:val="22"/>
              </w:rPr>
            </w:pPr>
          </w:p>
        </w:tc>
        <w:tc>
          <w:tcPr>
            <w:tcW w:w="1530" w:type="dxa"/>
            <w:tcBorders>
              <w:left w:val="nil"/>
              <w:right w:val="nil"/>
            </w:tcBorders>
          </w:tcPr>
          <w:p w14:paraId="14DF27D2" w14:textId="77777777" w:rsidR="00130C5F" w:rsidRPr="00EB6F8C" w:rsidRDefault="00130C5F" w:rsidP="00714A44">
            <w:pPr>
              <w:pStyle w:val="BodyText"/>
              <w:tabs>
                <w:tab w:val="decimal" w:pos="432"/>
              </w:tabs>
              <w:ind w:right="-156"/>
              <w:rPr>
                <w:rFonts w:hAnsi="Times New Roman" w:cs="Times New Roman"/>
                <w:b/>
                <w:bCs/>
                <w:sz w:val="22"/>
                <w:szCs w:val="22"/>
              </w:rPr>
            </w:pPr>
          </w:p>
        </w:tc>
        <w:tc>
          <w:tcPr>
            <w:tcW w:w="270" w:type="dxa"/>
          </w:tcPr>
          <w:p w14:paraId="50075DE2" w14:textId="77777777" w:rsidR="00130C5F" w:rsidRPr="00EB6F8C" w:rsidRDefault="00130C5F" w:rsidP="00714A44">
            <w:pPr>
              <w:pStyle w:val="BodyText"/>
              <w:ind w:right="-405"/>
              <w:rPr>
                <w:rFonts w:hAnsi="Times New Roman" w:cs="Times New Roman"/>
                <w:sz w:val="22"/>
                <w:szCs w:val="22"/>
              </w:rPr>
            </w:pPr>
          </w:p>
        </w:tc>
        <w:tc>
          <w:tcPr>
            <w:tcW w:w="1532" w:type="dxa"/>
          </w:tcPr>
          <w:p w14:paraId="45A98297" w14:textId="77777777" w:rsidR="00130C5F" w:rsidRPr="00EB6F8C" w:rsidRDefault="00130C5F" w:rsidP="00714A44">
            <w:pPr>
              <w:pStyle w:val="BodyText"/>
              <w:tabs>
                <w:tab w:val="decimal" w:pos="695"/>
              </w:tabs>
              <w:ind w:right="-156"/>
              <w:rPr>
                <w:rFonts w:hAnsi="Times New Roman" w:cs="Times New Roman"/>
                <w:b/>
                <w:bCs/>
                <w:sz w:val="22"/>
                <w:szCs w:val="22"/>
              </w:rPr>
            </w:pPr>
          </w:p>
        </w:tc>
      </w:tr>
      <w:tr w:rsidR="00130C5F" w:rsidRPr="00EB6F8C" w14:paraId="4EC7ADA3" w14:textId="77777777" w:rsidTr="00E7286F">
        <w:trPr>
          <w:trHeight w:val="63"/>
        </w:trPr>
        <w:tc>
          <w:tcPr>
            <w:tcW w:w="3960" w:type="dxa"/>
          </w:tcPr>
          <w:p w14:paraId="0EF8D0B2" w14:textId="77777777" w:rsidR="00130C5F" w:rsidRPr="00EB6F8C" w:rsidRDefault="00130C5F" w:rsidP="00714A44">
            <w:pPr>
              <w:pStyle w:val="BodyText"/>
              <w:ind w:right="-405"/>
              <w:rPr>
                <w:rFonts w:hAnsi="Times New Roman" w:cs="Times New Roman"/>
                <w:b/>
                <w:bCs/>
                <w:i/>
                <w:iCs/>
                <w:sz w:val="22"/>
                <w:szCs w:val="22"/>
                <w:cs/>
              </w:rPr>
            </w:pPr>
            <w:r w:rsidRPr="00EB6F8C">
              <w:rPr>
                <w:rFonts w:hAnsi="Times New Roman" w:cs="Times New Roman"/>
                <w:b/>
                <w:bCs/>
                <w:i/>
                <w:iCs/>
                <w:sz w:val="22"/>
                <w:szCs w:val="22"/>
              </w:rPr>
              <w:t xml:space="preserve">   As </w:t>
            </w:r>
            <w:proofErr w:type="gramStart"/>
            <w:r w:rsidRPr="00EB6F8C">
              <w:rPr>
                <w:rFonts w:hAnsi="Times New Roman" w:cs="Times New Roman"/>
                <w:b/>
                <w:bCs/>
                <w:i/>
                <w:iCs/>
                <w:sz w:val="22"/>
                <w:szCs w:val="22"/>
              </w:rPr>
              <w:t>at</w:t>
            </w:r>
            <w:proofErr w:type="gramEnd"/>
            <w:r w:rsidRPr="00EB6F8C">
              <w:rPr>
                <w:rFonts w:hAnsi="Times New Roman" w:cs="Times New Roman"/>
                <w:b/>
                <w:bCs/>
                <w:i/>
                <w:iCs/>
                <w:sz w:val="22"/>
                <w:szCs w:val="22"/>
              </w:rPr>
              <w:t xml:space="preserve"> </w:t>
            </w:r>
            <w:r w:rsidRPr="00EB6F8C">
              <w:rPr>
                <w:rFonts w:hAnsi="Times New Roman" w:cs="Times New Roman"/>
                <w:b/>
                <w:bCs/>
                <w:i/>
                <w:iCs/>
                <w:sz w:val="22"/>
                <w:szCs w:val="22"/>
                <w:cs/>
              </w:rPr>
              <w:t>3</w:t>
            </w:r>
            <w:r w:rsidRPr="00EB6F8C">
              <w:rPr>
                <w:rFonts w:hAnsi="Times New Roman" w:cs="Times New Roman"/>
                <w:b/>
                <w:bCs/>
                <w:i/>
                <w:iCs/>
                <w:sz w:val="22"/>
                <w:szCs w:val="22"/>
              </w:rPr>
              <w:t>1</w:t>
            </w:r>
            <w:r w:rsidRPr="00EB6F8C">
              <w:rPr>
                <w:rFonts w:hAnsi="Times New Roman" w:cs="Times New Roman"/>
                <w:b/>
                <w:bCs/>
                <w:i/>
                <w:iCs/>
                <w:sz w:val="22"/>
                <w:szCs w:val="22"/>
                <w:cs/>
              </w:rPr>
              <w:t xml:space="preserve"> </w:t>
            </w:r>
            <w:r w:rsidRPr="00EB6F8C">
              <w:rPr>
                <w:rFonts w:hAnsi="Times New Roman" w:cs="Times New Roman"/>
                <w:b/>
                <w:bCs/>
                <w:i/>
                <w:iCs/>
                <w:sz w:val="22"/>
                <w:szCs w:val="22"/>
              </w:rPr>
              <w:t xml:space="preserve">December </w:t>
            </w:r>
            <w:r w:rsidRPr="00EB6F8C">
              <w:rPr>
                <w:rFonts w:hAnsi="Times New Roman" w:cs="Times New Roman"/>
                <w:b/>
                <w:bCs/>
                <w:i/>
                <w:iCs/>
                <w:sz w:val="22"/>
                <w:szCs w:val="22"/>
                <w:cs/>
              </w:rPr>
              <w:t>202</w:t>
            </w:r>
            <w:r w:rsidRPr="00EB6F8C">
              <w:rPr>
                <w:rFonts w:hAnsi="Times New Roman" w:cs="Times New Roman"/>
                <w:b/>
                <w:bCs/>
                <w:i/>
                <w:iCs/>
                <w:sz w:val="22"/>
                <w:szCs w:val="22"/>
              </w:rPr>
              <w:t>3</w:t>
            </w:r>
          </w:p>
        </w:tc>
        <w:tc>
          <w:tcPr>
            <w:tcW w:w="1620" w:type="dxa"/>
          </w:tcPr>
          <w:p w14:paraId="7A6AECC4" w14:textId="77777777" w:rsidR="00130C5F" w:rsidRPr="00EB6F8C" w:rsidRDefault="00130C5F" w:rsidP="00714A44">
            <w:pPr>
              <w:pStyle w:val="BodyText"/>
              <w:ind w:right="-405"/>
              <w:jc w:val="center"/>
              <w:rPr>
                <w:rFonts w:hAnsi="Times New Roman" w:cs="Times New Roman"/>
                <w:sz w:val="22"/>
                <w:szCs w:val="22"/>
              </w:rPr>
            </w:pPr>
          </w:p>
        </w:tc>
        <w:tc>
          <w:tcPr>
            <w:tcW w:w="270" w:type="dxa"/>
          </w:tcPr>
          <w:p w14:paraId="730A0C91" w14:textId="77777777" w:rsidR="00130C5F" w:rsidRPr="00EB6F8C" w:rsidRDefault="00130C5F" w:rsidP="00714A44">
            <w:pPr>
              <w:pStyle w:val="BodyText"/>
              <w:ind w:right="-46"/>
              <w:jc w:val="right"/>
              <w:rPr>
                <w:rFonts w:hAnsi="Times New Roman" w:cs="Times New Roman"/>
                <w:sz w:val="22"/>
                <w:szCs w:val="22"/>
              </w:rPr>
            </w:pPr>
          </w:p>
        </w:tc>
        <w:tc>
          <w:tcPr>
            <w:tcW w:w="1530" w:type="dxa"/>
            <w:tcBorders>
              <w:left w:val="nil"/>
              <w:right w:val="nil"/>
            </w:tcBorders>
          </w:tcPr>
          <w:p w14:paraId="63911022" w14:textId="77777777" w:rsidR="00130C5F" w:rsidRPr="00EB6F8C" w:rsidRDefault="00130C5F" w:rsidP="00714A44">
            <w:pPr>
              <w:pStyle w:val="BodyText"/>
              <w:ind w:right="-405"/>
              <w:jc w:val="center"/>
              <w:rPr>
                <w:rFonts w:hAnsi="Times New Roman" w:cs="Times New Roman"/>
                <w:sz w:val="22"/>
                <w:szCs w:val="22"/>
              </w:rPr>
            </w:pPr>
          </w:p>
        </w:tc>
        <w:tc>
          <w:tcPr>
            <w:tcW w:w="270" w:type="dxa"/>
          </w:tcPr>
          <w:p w14:paraId="4F24D320" w14:textId="77777777" w:rsidR="00130C5F" w:rsidRPr="00EB6F8C" w:rsidRDefault="00130C5F" w:rsidP="00714A44">
            <w:pPr>
              <w:pStyle w:val="BodyText"/>
              <w:ind w:right="-46"/>
              <w:jc w:val="right"/>
              <w:rPr>
                <w:rFonts w:hAnsi="Times New Roman" w:cs="Times New Roman"/>
                <w:sz w:val="22"/>
                <w:szCs w:val="22"/>
              </w:rPr>
            </w:pPr>
          </w:p>
        </w:tc>
        <w:tc>
          <w:tcPr>
            <w:tcW w:w="1532" w:type="dxa"/>
          </w:tcPr>
          <w:p w14:paraId="52C4463F" w14:textId="77777777" w:rsidR="00130C5F" w:rsidRPr="00EB6F8C" w:rsidRDefault="00130C5F" w:rsidP="00714A44">
            <w:pPr>
              <w:pStyle w:val="BodyText"/>
              <w:ind w:right="-405"/>
              <w:jc w:val="center"/>
              <w:rPr>
                <w:rFonts w:hAnsi="Times New Roman" w:cs="Times New Roman"/>
                <w:sz w:val="22"/>
                <w:szCs w:val="22"/>
              </w:rPr>
            </w:pPr>
          </w:p>
        </w:tc>
      </w:tr>
      <w:tr w:rsidR="00130C5F" w:rsidRPr="00EB6F8C" w14:paraId="228A2BF0" w14:textId="77777777" w:rsidTr="00E7286F">
        <w:trPr>
          <w:trHeight w:val="63"/>
        </w:trPr>
        <w:tc>
          <w:tcPr>
            <w:tcW w:w="3960" w:type="dxa"/>
          </w:tcPr>
          <w:p w14:paraId="5D5D1C62" w14:textId="77777777" w:rsidR="00130C5F" w:rsidRPr="00EB6F8C" w:rsidRDefault="00130C5F" w:rsidP="00714A44">
            <w:pPr>
              <w:pStyle w:val="BodyText"/>
              <w:ind w:right="-405"/>
              <w:rPr>
                <w:rFonts w:hAnsi="Times New Roman" w:cs="Times New Roman"/>
                <w:sz w:val="22"/>
                <w:szCs w:val="22"/>
              </w:rPr>
            </w:pPr>
            <w:r w:rsidRPr="00EB6F8C">
              <w:rPr>
                <w:rFonts w:hAnsi="Times New Roman" w:cs="Times New Roman"/>
                <w:sz w:val="22"/>
                <w:szCs w:val="22"/>
              </w:rPr>
              <w:t>Trade and other current receivables</w:t>
            </w:r>
          </w:p>
        </w:tc>
        <w:tc>
          <w:tcPr>
            <w:tcW w:w="1620" w:type="dxa"/>
            <w:shd w:val="clear" w:color="auto" w:fill="auto"/>
          </w:tcPr>
          <w:p w14:paraId="5816B118" w14:textId="1DB8858A" w:rsidR="00130C5F" w:rsidRPr="00EB6F8C" w:rsidRDefault="00130C5F" w:rsidP="00714A44">
            <w:pPr>
              <w:pStyle w:val="acctfourfigures"/>
              <w:tabs>
                <w:tab w:val="clear" w:pos="765"/>
              </w:tabs>
              <w:spacing w:line="240" w:lineRule="auto"/>
              <w:jc w:val="right"/>
              <w:rPr>
                <w:szCs w:val="22"/>
              </w:rPr>
            </w:pPr>
            <w:r w:rsidRPr="00EB6F8C">
              <w:rPr>
                <w:szCs w:val="22"/>
              </w:rPr>
              <w:t>577,135</w:t>
            </w:r>
          </w:p>
        </w:tc>
        <w:tc>
          <w:tcPr>
            <w:tcW w:w="270" w:type="dxa"/>
            <w:shd w:val="clear" w:color="auto" w:fill="auto"/>
          </w:tcPr>
          <w:p w14:paraId="7994C938" w14:textId="77777777" w:rsidR="00130C5F" w:rsidRPr="00EB6F8C" w:rsidRDefault="00130C5F"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5BF871F0" w14:textId="4073FF1B" w:rsidR="00130C5F" w:rsidRPr="00EB6F8C" w:rsidRDefault="00130C5F" w:rsidP="00714A44">
            <w:pPr>
              <w:pStyle w:val="acctfourfigures"/>
              <w:tabs>
                <w:tab w:val="clear" w:pos="765"/>
              </w:tabs>
              <w:spacing w:line="240" w:lineRule="auto"/>
              <w:jc w:val="right"/>
              <w:rPr>
                <w:szCs w:val="22"/>
              </w:rPr>
            </w:pPr>
            <w:r w:rsidRPr="00EB6F8C">
              <w:rPr>
                <w:szCs w:val="22"/>
              </w:rPr>
              <w:t>(</w:t>
            </w:r>
            <w:r w:rsidR="0030332E">
              <w:rPr>
                <w:szCs w:val="22"/>
              </w:rPr>
              <w:t>19</w:t>
            </w:r>
            <w:r w:rsidRPr="00EB6F8C">
              <w:rPr>
                <w:szCs w:val="22"/>
              </w:rPr>
              <w:t>,</w:t>
            </w:r>
            <w:r w:rsidR="0030332E">
              <w:rPr>
                <w:szCs w:val="22"/>
              </w:rPr>
              <w:t>774</w:t>
            </w:r>
            <w:r w:rsidRPr="00EB6F8C">
              <w:rPr>
                <w:szCs w:val="22"/>
              </w:rPr>
              <w:t>)</w:t>
            </w:r>
          </w:p>
        </w:tc>
        <w:tc>
          <w:tcPr>
            <w:tcW w:w="270" w:type="dxa"/>
            <w:shd w:val="clear" w:color="auto" w:fill="auto"/>
          </w:tcPr>
          <w:p w14:paraId="6537E31F" w14:textId="77777777" w:rsidR="00130C5F" w:rsidRPr="00EB6F8C" w:rsidRDefault="00130C5F" w:rsidP="00714A44">
            <w:pPr>
              <w:pStyle w:val="BodyText"/>
              <w:ind w:right="-405"/>
              <w:rPr>
                <w:rFonts w:hAnsi="Times New Roman" w:cs="Times New Roman"/>
                <w:sz w:val="22"/>
                <w:szCs w:val="22"/>
              </w:rPr>
            </w:pPr>
          </w:p>
        </w:tc>
        <w:tc>
          <w:tcPr>
            <w:tcW w:w="1532" w:type="dxa"/>
            <w:shd w:val="clear" w:color="auto" w:fill="auto"/>
          </w:tcPr>
          <w:p w14:paraId="2C10FB6C" w14:textId="557EA1F3" w:rsidR="00130C5F" w:rsidRPr="00EB6F8C" w:rsidRDefault="00130C5F" w:rsidP="00714A44">
            <w:pPr>
              <w:pStyle w:val="acctfourfigures"/>
              <w:tabs>
                <w:tab w:val="clear" w:pos="765"/>
              </w:tabs>
              <w:spacing w:line="240" w:lineRule="auto"/>
              <w:jc w:val="right"/>
              <w:rPr>
                <w:szCs w:val="22"/>
              </w:rPr>
            </w:pPr>
            <w:r w:rsidRPr="00EB6F8C">
              <w:rPr>
                <w:szCs w:val="22"/>
              </w:rPr>
              <w:t>5</w:t>
            </w:r>
            <w:r w:rsidR="0030332E">
              <w:rPr>
                <w:szCs w:val="22"/>
              </w:rPr>
              <w:t>57</w:t>
            </w:r>
            <w:r w:rsidRPr="00EB6F8C">
              <w:rPr>
                <w:szCs w:val="22"/>
              </w:rPr>
              <w:t>,</w:t>
            </w:r>
            <w:r w:rsidR="0030332E">
              <w:rPr>
                <w:szCs w:val="22"/>
              </w:rPr>
              <w:t>361</w:t>
            </w:r>
          </w:p>
        </w:tc>
      </w:tr>
      <w:tr w:rsidR="00130C5F" w:rsidRPr="00EB6F8C" w14:paraId="71C1D6E6" w14:textId="77777777" w:rsidTr="00E7286F">
        <w:trPr>
          <w:trHeight w:val="63"/>
        </w:trPr>
        <w:tc>
          <w:tcPr>
            <w:tcW w:w="3960" w:type="dxa"/>
          </w:tcPr>
          <w:p w14:paraId="29C45787" w14:textId="77777777" w:rsidR="00130C5F" w:rsidRPr="00EB6F8C" w:rsidRDefault="00130C5F" w:rsidP="00714A44">
            <w:pPr>
              <w:pStyle w:val="BodyText"/>
              <w:ind w:right="-405"/>
              <w:rPr>
                <w:rFonts w:hAnsi="Times New Roman" w:cs="Times New Roman"/>
                <w:sz w:val="22"/>
                <w:szCs w:val="22"/>
                <w:cs/>
              </w:rPr>
            </w:pPr>
            <w:r w:rsidRPr="00EB6F8C">
              <w:rPr>
                <w:rFonts w:hAnsi="Times New Roman" w:cs="Times New Roman"/>
                <w:sz w:val="22"/>
                <w:szCs w:val="22"/>
              </w:rPr>
              <w:t>Accrued medical treatment income</w:t>
            </w:r>
          </w:p>
        </w:tc>
        <w:tc>
          <w:tcPr>
            <w:tcW w:w="1620" w:type="dxa"/>
            <w:shd w:val="clear" w:color="auto" w:fill="auto"/>
          </w:tcPr>
          <w:p w14:paraId="6C5E9881" w14:textId="57B7602A" w:rsidR="00130C5F" w:rsidRPr="00EB6F8C" w:rsidRDefault="00130C5F" w:rsidP="00714A44">
            <w:pPr>
              <w:pStyle w:val="acctfourfigures"/>
              <w:tabs>
                <w:tab w:val="clear" w:pos="765"/>
              </w:tabs>
              <w:spacing w:line="240" w:lineRule="auto"/>
              <w:jc w:val="right"/>
              <w:rPr>
                <w:szCs w:val="22"/>
              </w:rPr>
            </w:pPr>
            <w:r w:rsidRPr="00EB6F8C">
              <w:rPr>
                <w:szCs w:val="22"/>
              </w:rPr>
              <w:t>745,400</w:t>
            </w:r>
          </w:p>
        </w:tc>
        <w:tc>
          <w:tcPr>
            <w:tcW w:w="270" w:type="dxa"/>
            <w:shd w:val="clear" w:color="auto" w:fill="auto"/>
          </w:tcPr>
          <w:p w14:paraId="040D6B21" w14:textId="77777777" w:rsidR="00130C5F" w:rsidRPr="00EB6F8C" w:rsidRDefault="00130C5F"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11D37196" w14:textId="6168F350" w:rsidR="00130C5F" w:rsidRPr="00EB6F8C" w:rsidRDefault="0030332E" w:rsidP="00714A44">
            <w:pPr>
              <w:pStyle w:val="acctfourfigures"/>
              <w:tabs>
                <w:tab w:val="clear" w:pos="765"/>
              </w:tabs>
              <w:spacing w:line="240" w:lineRule="auto"/>
              <w:ind w:right="70"/>
              <w:jc w:val="right"/>
              <w:rPr>
                <w:szCs w:val="22"/>
              </w:rPr>
            </w:pPr>
            <w:r>
              <w:rPr>
                <w:szCs w:val="22"/>
              </w:rPr>
              <w:t>19</w:t>
            </w:r>
            <w:r w:rsidR="00130C5F" w:rsidRPr="00EB6F8C">
              <w:rPr>
                <w:szCs w:val="22"/>
              </w:rPr>
              <w:t>,</w:t>
            </w:r>
            <w:r>
              <w:rPr>
                <w:szCs w:val="22"/>
              </w:rPr>
              <w:t>774</w:t>
            </w:r>
          </w:p>
        </w:tc>
        <w:tc>
          <w:tcPr>
            <w:tcW w:w="270" w:type="dxa"/>
            <w:shd w:val="clear" w:color="auto" w:fill="auto"/>
          </w:tcPr>
          <w:p w14:paraId="77B93B7D" w14:textId="77777777" w:rsidR="00130C5F" w:rsidRPr="00EB6F8C" w:rsidRDefault="00130C5F" w:rsidP="00714A44">
            <w:pPr>
              <w:pStyle w:val="BodyText"/>
              <w:ind w:right="-405"/>
              <w:rPr>
                <w:rFonts w:hAnsi="Times New Roman" w:cs="Times New Roman"/>
                <w:sz w:val="22"/>
                <w:szCs w:val="22"/>
              </w:rPr>
            </w:pPr>
          </w:p>
        </w:tc>
        <w:tc>
          <w:tcPr>
            <w:tcW w:w="1532" w:type="dxa"/>
            <w:shd w:val="clear" w:color="auto" w:fill="auto"/>
          </w:tcPr>
          <w:p w14:paraId="182C2CDD" w14:textId="2295F8BD" w:rsidR="00130C5F" w:rsidRPr="00EB6F8C" w:rsidRDefault="00130C5F" w:rsidP="00714A44">
            <w:pPr>
              <w:pStyle w:val="acctfourfigures"/>
              <w:tabs>
                <w:tab w:val="clear" w:pos="765"/>
              </w:tabs>
              <w:spacing w:line="240" w:lineRule="auto"/>
              <w:jc w:val="right"/>
              <w:rPr>
                <w:szCs w:val="22"/>
              </w:rPr>
            </w:pPr>
            <w:r w:rsidRPr="00EB6F8C">
              <w:rPr>
                <w:szCs w:val="22"/>
              </w:rPr>
              <w:t>7</w:t>
            </w:r>
            <w:r w:rsidR="0030332E">
              <w:rPr>
                <w:szCs w:val="22"/>
              </w:rPr>
              <w:t>65</w:t>
            </w:r>
            <w:r w:rsidRPr="00EB6F8C">
              <w:rPr>
                <w:szCs w:val="22"/>
              </w:rPr>
              <w:t>,</w:t>
            </w:r>
            <w:r w:rsidR="0030332E">
              <w:rPr>
                <w:szCs w:val="22"/>
              </w:rPr>
              <w:t>174</w:t>
            </w:r>
          </w:p>
        </w:tc>
      </w:tr>
      <w:tr w:rsidR="00130C5F" w:rsidRPr="00EB6F8C" w14:paraId="5F4DA405" w14:textId="77777777" w:rsidTr="00E7286F">
        <w:trPr>
          <w:trHeight w:val="53"/>
        </w:trPr>
        <w:tc>
          <w:tcPr>
            <w:tcW w:w="3960" w:type="dxa"/>
          </w:tcPr>
          <w:p w14:paraId="345E33BC" w14:textId="77777777" w:rsidR="00130C5F" w:rsidRPr="00EB6F8C" w:rsidRDefault="00130C5F" w:rsidP="00714A44">
            <w:pPr>
              <w:pStyle w:val="BodyText"/>
              <w:ind w:right="-405"/>
              <w:rPr>
                <w:rFonts w:hAnsi="Times New Roman" w:cs="Times New Roman"/>
                <w:sz w:val="22"/>
                <w:szCs w:val="22"/>
              </w:rPr>
            </w:pPr>
          </w:p>
        </w:tc>
        <w:tc>
          <w:tcPr>
            <w:tcW w:w="1620" w:type="dxa"/>
          </w:tcPr>
          <w:p w14:paraId="1CF388A5" w14:textId="77777777" w:rsidR="00130C5F" w:rsidRPr="00EB6F8C" w:rsidRDefault="00130C5F" w:rsidP="00714A44">
            <w:pPr>
              <w:pStyle w:val="BodyText"/>
              <w:tabs>
                <w:tab w:val="decimal" w:pos="695"/>
              </w:tabs>
              <w:ind w:right="-156"/>
              <w:rPr>
                <w:rFonts w:hAnsi="Times New Roman" w:cs="Times New Roman"/>
                <w:sz w:val="22"/>
                <w:szCs w:val="22"/>
              </w:rPr>
            </w:pPr>
          </w:p>
        </w:tc>
        <w:tc>
          <w:tcPr>
            <w:tcW w:w="270" w:type="dxa"/>
          </w:tcPr>
          <w:p w14:paraId="45CDD125" w14:textId="77777777" w:rsidR="00130C5F" w:rsidRPr="00EB6F8C" w:rsidRDefault="00130C5F" w:rsidP="00714A44">
            <w:pPr>
              <w:pStyle w:val="BodyText"/>
              <w:ind w:right="-405"/>
              <w:rPr>
                <w:rFonts w:hAnsi="Times New Roman" w:cs="Times New Roman"/>
                <w:sz w:val="22"/>
                <w:szCs w:val="22"/>
              </w:rPr>
            </w:pPr>
          </w:p>
        </w:tc>
        <w:tc>
          <w:tcPr>
            <w:tcW w:w="1530" w:type="dxa"/>
            <w:tcBorders>
              <w:top w:val="single" w:sz="4" w:space="0" w:color="auto"/>
              <w:left w:val="nil"/>
              <w:bottom w:val="double" w:sz="4" w:space="0" w:color="auto"/>
              <w:right w:val="nil"/>
            </w:tcBorders>
            <w:vAlign w:val="bottom"/>
          </w:tcPr>
          <w:p w14:paraId="03DD62EB" w14:textId="77777777" w:rsidR="00130C5F" w:rsidRPr="00EB6F8C" w:rsidRDefault="00130C5F" w:rsidP="00714A44">
            <w:pPr>
              <w:pStyle w:val="acctfourfigures"/>
              <w:tabs>
                <w:tab w:val="clear" w:pos="765"/>
              </w:tabs>
              <w:spacing w:line="240" w:lineRule="auto"/>
              <w:ind w:right="430"/>
              <w:jc w:val="right"/>
              <w:rPr>
                <w:b/>
                <w:bCs/>
                <w:szCs w:val="22"/>
                <w:lang w:val="en-US" w:bidi="th-TH"/>
              </w:rPr>
            </w:pPr>
            <w:r w:rsidRPr="00EB6F8C">
              <w:rPr>
                <w:b/>
                <w:bCs/>
                <w:szCs w:val="22"/>
                <w:lang w:val="en-US" w:bidi="th-TH"/>
              </w:rPr>
              <w:t>-</w:t>
            </w:r>
          </w:p>
        </w:tc>
        <w:tc>
          <w:tcPr>
            <w:tcW w:w="270" w:type="dxa"/>
          </w:tcPr>
          <w:p w14:paraId="5F28891E" w14:textId="77777777" w:rsidR="00130C5F" w:rsidRPr="00EB6F8C" w:rsidRDefault="00130C5F" w:rsidP="00714A44">
            <w:pPr>
              <w:pStyle w:val="BodyText"/>
              <w:ind w:right="-405"/>
              <w:rPr>
                <w:rFonts w:hAnsi="Times New Roman" w:cs="Times New Roman"/>
                <w:sz w:val="22"/>
                <w:szCs w:val="22"/>
              </w:rPr>
            </w:pPr>
          </w:p>
        </w:tc>
        <w:tc>
          <w:tcPr>
            <w:tcW w:w="1532" w:type="dxa"/>
          </w:tcPr>
          <w:p w14:paraId="31212322" w14:textId="77777777" w:rsidR="00130C5F" w:rsidRPr="00EB6F8C" w:rsidRDefault="00130C5F" w:rsidP="00714A44">
            <w:pPr>
              <w:pStyle w:val="BodyText"/>
              <w:tabs>
                <w:tab w:val="decimal" w:pos="695"/>
              </w:tabs>
              <w:ind w:right="-156"/>
              <w:rPr>
                <w:rFonts w:hAnsi="Times New Roman" w:cs="Times New Roman"/>
                <w:sz w:val="22"/>
                <w:szCs w:val="22"/>
              </w:rPr>
            </w:pPr>
          </w:p>
        </w:tc>
      </w:tr>
    </w:tbl>
    <w:p w14:paraId="735331F9" w14:textId="77777777" w:rsidR="0030332E" w:rsidRPr="0030332E" w:rsidRDefault="0030332E" w:rsidP="0030332E">
      <w:pPr>
        <w:rPr>
          <w:rFonts w:hAnsi="Times New Roman" w:cstheme="minorBidi"/>
          <w:sz w:val="22"/>
          <w:szCs w:val="22"/>
        </w:rPr>
      </w:pPr>
    </w:p>
    <w:sectPr w:rsidR="0030332E" w:rsidRPr="0030332E" w:rsidSect="00A81F6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720" w:left="1152" w:header="706" w:footer="706" w:gutter="0"/>
      <w:pgNumType w:start="16"/>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485F" w14:textId="77777777" w:rsidR="00274A79" w:rsidRDefault="00274A79">
      <w:r>
        <w:separator/>
      </w:r>
    </w:p>
  </w:endnote>
  <w:endnote w:type="continuationSeparator" w:id="0">
    <w:p w14:paraId="0D1086CA" w14:textId="77777777" w:rsidR="00274A79" w:rsidRDefault="002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6F3B" w14:textId="77777777" w:rsidR="00A81F66" w:rsidRDefault="00A81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682656"/>
      <w:docPartObj>
        <w:docPartGallery w:val="Page Numbers (Bottom of Page)"/>
        <w:docPartUnique/>
      </w:docPartObj>
    </w:sdtPr>
    <w:sdtEndPr>
      <w:rPr>
        <w:noProof/>
        <w:sz w:val="22"/>
        <w:szCs w:val="22"/>
      </w:rPr>
    </w:sdtEndPr>
    <w:sdtContent>
      <w:p w14:paraId="4441CE04" w14:textId="2739A379" w:rsidR="00446D32" w:rsidRPr="00784D86" w:rsidRDefault="00446D32">
        <w:pPr>
          <w:pStyle w:val="Footer"/>
          <w:jc w:val="center"/>
          <w:rPr>
            <w:sz w:val="22"/>
            <w:szCs w:val="22"/>
          </w:rPr>
        </w:pPr>
        <w:r w:rsidRPr="00784D86">
          <w:rPr>
            <w:sz w:val="22"/>
            <w:szCs w:val="22"/>
          </w:rPr>
          <w:fldChar w:fldCharType="begin"/>
        </w:r>
        <w:r w:rsidRPr="00784D86">
          <w:rPr>
            <w:sz w:val="22"/>
            <w:szCs w:val="22"/>
          </w:rPr>
          <w:instrText xml:space="preserve"> PAGE   \* MERGEFORMAT </w:instrText>
        </w:r>
        <w:r w:rsidRPr="00784D86">
          <w:rPr>
            <w:sz w:val="22"/>
            <w:szCs w:val="22"/>
          </w:rPr>
          <w:fldChar w:fldCharType="separate"/>
        </w:r>
        <w:r w:rsidRPr="00784D86">
          <w:rPr>
            <w:noProof/>
            <w:sz w:val="22"/>
            <w:szCs w:val="22"/>
          </w:rPr>
          <w:t>2</w:t>
        </w:r>
        <w:r w:rsidRPr="00784D86">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242DEA44" w:rsidR="00E447B5" w:rsidRPr="00DB1A94" w:rsidRDefault="00E447B5">
        <w:pPr>
          <w:pStyle w:val="Footer"/>
          <w:jc w:val="center"/>
          <w:rPr>
            <w:rFonts w:hAnsi="Times New Roman" w:cs="Times New Roman"/>
            <w:sz w:val="22"/>
            <w:szCs w:val="22"/>
          </w:rPr>
        </w:pPr>
        <w:r w:rsidRPr="00DB1A94">
          <w:rPr>
            <w:rFonts w:hAnsi="Times New Roman" w:cs="Times New Roman"/>
            <w:sz w:val="22"/>
            <w:szCs w:val="22"/>
          </w:rPr>
          <w:fldChar w:fldCharType="begin"/>
        </w:r>
        <w:r w:rsidRPr="00DB1A94">
          <w:rPr>
            <w:rFonts w:hAnsi="Times New Roman" w:cs="Times New Roman"/>
            <w:sz w:val="22"/>
            <w:szCs w:val="22"/>
          </w:rPr>
          <w:instrText xml:space="preserve"> PAGE   \* MERGEFORMAT </w:instrText>
        </w:r>
        <w:r w:rsidRPr="00DB1A94">
          <w:rPr>
            <w:rFonts w:hAnsi="Times New Roman" w:cs="Times New Roman"/>
            <w:sz w:val="22"/>
            <w:szCs w:val="22"/>
          </w:rPr>
          <w:fldChar w:fldCharType="separate"/>
        </w:r>
        <w:r w:rsidRPr="00DB1A94">
          <w:rPr>
            <w:rFonts w:hAnsi="Times New Roman" w:cs="Times New Roman"/>
            <w:noProof/>
            <w:sz w:val="22"/>
            <w:szCs w:val="22"/>
          </w:rPr>
          <w:t>2</w:t>
        </w:r>
        <w:r w:rsidRPr="00DB1A94">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C8924" w14:textId="77777777" w:rsidR="00274A79" w:rsidRDefault="00274A79">
      <w:r>
        <w:separator/>
      </w:r>
    </w:p>
  </w:footnote>
  <w:footnote w:type="continuationSeparator" w:id="0">
    <w:p w14:paraId="035C33B4" w14:textId="77777777" w:rsidR="00274A79" w:rsidRDefault="0027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AF36" w14:textId="77777777" w:rsidR="00A81F66" w:rsidRDefault="00A81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DBCA" w14:textId="6D4124C8" w:rsidR="00E447B5" w:rsidRPr="00CD6D66" w:rsidRDefault="00E447B5" w:rsidP="00E447B5">
    <w:pPr>
      <w:pStyle w:val="Header"/>
      <w:rPr>
        <w:rFonts w:hAnsi="Times New Roman" w:cs="Times New Roman"/>
        <w:b/>
        <w:bCs/>
        <w:sz w:val="28"/>
        <w:szCs w:val="28"/>
      </w:rPr>
    </w:pPr>
    <w:r>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54A27E4F" w14:textId="7D90F385" w:rsidR="00924760" w:rsidRPr="00D47515" w:rsidRDefault="00924760" w:rsidP="00924760">
    <w:pPr>
      <w:pStyle w:val="Header"/>
      <w:rPr>
        <w:rFonts w:hAnsi="Times New Roman" w:cs="Times New Roman"/>
        <w:b/>
        <w:bCs/>
      </w:rPr>
    </w:pPr>
    <w:r w:rsidRPr="00D47515">
      <w:rPr>
        <w:rFonts w:hAnsi="Times New Roman" w:cs="Times New Roman"/>
        <w:b/>
        <w:bCs/>
      </w:rPr>
      <w:t xml:space="preserve">For the three-month </w:t>
    </w:r>
    <w:r>
      <w:rPr>
        <w:rFonts w:hAnsi="Times New Roman"/>
        <w:b/>
        <w:bCs/>
        <w:szCs w:val="30"/>
      </w:rPr>
      <w:t xml:space="preserve">and </w:t>
    </w:r>
    <w:r w:rsidR="00331900">
      <w:rPr>
        <w:rFonts w:hAnsi="Times New Roman"/>
        <w:b/>
        <w:bCs/>
        <w:szCs w:val="30"/>
      </w:rPr>
      <w:t>nine</w:t>
    </w:r>
    <w:r>
      <w:rPr>
        <w:rFonts w:hAnsi="Times New Roman"/>
        <w:b/>
        <w:bCs/>
        <w:szCs w:val="30"/>
      </w:rPr>
      <w:t xml:space="preserve">-month </w:t>
    </w:r>
    <w:r w:rsidRPr="00D47515">
      <w:rPr>
        <w:rFonts w:hAnsi="Times New Roman" w:cs="Times New Roman"/>
        <w:b/>
        <w:bCs/>
      </w:rPr>
      <w:t>period</w:t>
    </w:r>
    <w:r w:rsidR="00086E20">
      <w:rPr>
        <w:rFonts w:hAnsi="Times New Roman" w:cs="Times New Roman"/>
        <w:b/>
        <w:bCs/>
      </w:rPr>
      <w:t>s</w:t>
    </w:r>
    <w:r w:rsidRPr="00D47515">
      <w:rPr>
        <w:rFonts w:hAnsi="Times New Roman" w:cs="Times New Roman"/>
        <w:b/>
        <w:bCs/>
      </w:rPr>
      <w:t xml:space="preserve"> ended 3</w:t>
    </w:r>
    <w:r>
      <w:rPr>
        <w:rFonts w:hAnsi="Times New Roman" w:cs="Times New Roman"/>
        <w:b/>
        <w:bCs/>
      </w:rPr>
      <w:t>0</w:t>
    </w:r>
    <w:r w:rsidRPr="00D47515">
      <w:rPr>
        <w:rFonts w:hAnsi="Times New Roman" w:cs="Times New Roman"/>
        <w:b/>
        <w:bCs/>
      </w:rPr>
      <w:t xml:space="preserve"> </w:t>
    </w:r>
    <w:r w:rsidR="00331900">
      <w:rPr>
        <w:rFonts w:hAnsi="Times New Roman" w:cs="Times New Roman"/>
        <w:b/>
        <w:bCs/>
      </w:rPr>
      <w:t>September</w:t>
    </w:r>
    <w:r w:rsidRPr="00D47515">
      <w:rPr>
        <w:rFonts w:hAnsi="Times New Roman" w:cs="Times New Roman"/>
        <w:b/>
        <w:bCs/>
      </w:rPr>
      <w:t xml:space="preserve"> 2024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24C4" w14:textId="2928D962" w:rsidR="00E447B5" w:rsidRPr="00D47515" w:rsidRDefault="00E447B5" w:rsidP="00E447B5">
    <w:pPr>
      <w:pStyle w:val="Header"/>
      <w:rPr>
        <w:rFonts w:hAnsi="Times New Roman" w:cs="Times New Roman"/>
        <w:b/>
        <w:bCs/>
        <w:sz w:val="28"/>
        <w:szCs w:val="28"/>
      </w:rPr>
    </w:pPr>
    <w:r w:rsidRPr="00D47515">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15570163" w:rsidR="00E447B5" w:rsidRPr="00D47515" w:rsidRDefault="00E447B5" w:rsidP="00E447B5">
    <w:pPr>
      <w:pStyle w:val="Header"/>
      <w:rPr>
        <w:rFonts w:hAnsi="Times New Roman" w:cs="Times New Roman"/>
        <w:b/>
        <w:bCs/>
      </w:rPr>
    </w:pPr>
    <w:r w:rsidRPr="00D47515">
      <w:rPr>
        <w:rFonts w:hAnsi="Times New Roman" w:cs="Times New Roman"/>
        <w:b/>
        <w:bCs/>
      </w:rPr>
      <w:t xml:space="preserve">For the three-month </w:t>
    </w:r>
    <w:r w:rsidR="00924760">
      <w:rPr>
        <w:rFonts w:hAnsi="Times New Roman"/>
        <w:b/>
        <w:bCs/>
        <w:szCs w:val="30"/>
      </w:rPr>
      <w:t xml:space="preserve">and </w:t>
    </w:r>
    <w:r w:rsidR="00331900">
      <w:rPr>
        <w:rFonts w:hAnsi="Times New Roman"/>
        <w:b/>
        <w:bCs/>
        <w:szCs w:val="30"/>
      </w:rPr>
      <w:t>nine</w:t>
    </w:r>
    <w:r w:rsidR="00924760">
      <w:rPr>
        <w:rFonts w:hAnsi="Times New Roman"/>
        <w:b/>
        <w:bCs/>
        <w:szCs w:val="30"/>
      </w:rPr>
      <w:t xml:space="preserve">-month </w:t>
    </w:r>
    <w:r w:rsidRPr="00D47515">
      <w:rPr>
        <w:rFonts w:hAnsi="Times New Roman" w:cs="Times New Roman"/>
        <w:b/>
        <w:bCs/>
      </w:rPr>
      <w:t>period</w:t>
    </w:r>
    <w:r w:rsidR="00707858">
      <w:rPr>
        <w:rFonts w:hAnsi="Times New Roman" w:cs="Times New Roman"/>
        <w:b/>
        <w:bCs/>
      </w:rPr>
      <w:t>s</w:t>
    </w:r>
    <w:r w:rsidRPr="00D47515">
      <w:rPr>
        <w:rFonts w:hAnsi="Times New Roman" w:cs="Times New Roman"/>
        <w:b/>
        <w:bCs/>
      </w:rPr>
      <w:t xml:space="preserve"> ended 3</w:t>
    </w:r>
    <w:r w:rsidR="00924760">
      <w:rPr>
        <w:rFonts w:hAnsi="Times New Roman" w:cs="Times New Roman"/>
        <w:b/>
        <w:bCs/>
      </w:rPr>
      <w:t>0</w:t>
    </w:r>
    <w:r w:rsidRPr="00D47515">
      <w:rPr>
        <w:rFonts w:hAnsi="Times New Roman" w:cs="Times New Roman"/>
        <w:b/>
        <w:bCs/>
      </w:rPr>
      <w:t xml:space="preserve"> </w:t>
    </w:r>
    <w:r w:rsidR="00331900">
      <w:rPr>
        <w:rFonts w:hAnsi="Times New Roman" w:cs="Times New Roman"/>
        <w:b/>
        <w:bCs/>
      </w:rPr>
      <w:t>September</w:t>
    </w:r>
    <w:r w:rsidRPr="00D47515">
      <w:rPr>
        <w:rFonts w:hAnsi="Times New Roman" w:cs="Times New Roman"/>
        <w:b/>
        <w:bCs/>
      </w:rPr>
      <w:t xml:space="preserve"> 2024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5"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8"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6"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39"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8"/>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6"/>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1"/>
  </w:num>
  <w:num w:numId="16" w16cid:durableId="1649433278">
    <w:abstractNumId w:val="21"/>
  </w:num>
  <w:num w:numId="17" w16cid:durableId="877008759">
    <w:abstractNumId w:val="23"/>
  </w:num>
  <w:num w:numId="18" w16cid:durableId="1592162000">
    <w:abstractNumId w:val="32"/>
  </w:num>
  <w:num w:numId="19" w16cid:durableId="1885751889">
    <w:abstractNumId w:val="30"/>
  </w:num>
  <w:num w:numId="20" w16cid:durableId="1628849454">
    <w:abstractNumId w:val="2"/>
  </w:num>
  <w:num w:numId="21" w16cid:durableId="1336303036">
    <w:abstractNumId w:val="16"/>
  </w:num>
  <w:num w:numId="22" w16cid:durableId="1238399183">
    <w:abstractNumId w:val="10"/>
  </w:num>
  <w:num w:numId="23" w16cid:durableId="895895795">
    <w:abstractNumId w:val="29"/>
  </w:num>
  <w:num w:numId="24" w16cid:durableId="321204994">
    <w:abstractNumId w:val="34"/>
  </w:num>
  <w:num w:numId="25" w16cid:durableId="1188326947">
    <w:abstractNumId w:val="15"/>
  </w:num>
  <w:num w:numId="26" w16cid:durableId="924412326">
    <w:abstractNumId w:val="1"/>
  </w:num>
  <w:num w:numId="27" w16cid:durableId="1510099833">
    <w:abstractNumId w:val="20"/>
  </w:num>
  <w:num w:numId="28" w16cid:durableId="1111172105">
    <w:abstractNumId w:val="22"/>
  </w:num>
  <w:num w:numId="29" w16cid:durableId="300617395">
    <w:abstractNumId w:val="6"/>
  </w:num>
  <w:num w:numId="30" w16cid:durableId="829439999">
    <w:abstractNumId w:val="5"/>
  </w:num>
  <w:num w:numId="31" w16cid:durableId="143476697">
    <w:abstractNumId w:val="25"/>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6"/>
  </w:num>
  <w:num w:numId="36" w16cid:durableId="1733117267">
    <w:abstractNumId w:val="9"/>
  </w:num>
  <w:num w:numId="37" w16cid:durableId="1157653469">
    <w:abstractNumId w:val="27"/>
  </w:num>
  <w:num w:numId="38" w16cid:durableId="1087654360">
    <w:abstractNumId w:val="40"/>
  </w:num>
  <w:num w:numId="39" w16cid:durableId="625544055">
    <w:abstractNumId w:val="35"/>
  </w:num>
  <w:num w:numId="40" w16cid:durableId="271086664">
    <w:abstractNumId w:val="19"/>
  </w:num>
  <w:num w:numId="41" w16cid:durableId="1781221646">
    <w:abstractNumId w:val="11"/>
  </w:num>
  <w:num w:numId="42" w16cid:durableId="48312175">
    <w:abstractNumId w:val="33"/>
  </w:num>
  <w:num w:numId="43" w16cid:durableId="402459735">
    <w:abstractNumId w:val="28"/>
  </w:num>
  <w:num w:numId="44" w16cid:durableId="608393196">
    <w:abstractNumId w:val="24"/>
  </w:num>
  <w:num w:numId="45" w16cid:durableId="1002705680">
    <w:abstractNumId w:val="37"/>
  </w:num>
  <w:num w:numId="46" w16cid:durableId="262494494">
    <w:abstractNumId w:val="17"/>
  </w:num>
  <w:num w:numId="47" w16cid:durableId="305088077">
    <w:abstractNumId w:val="18"/>
  </w:num>
  <w:num w:numId="48" w16cid:durableId="1808545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3912"/>
    <w:rsid w:val="000139AA"/>
    <w:rsid w:val="00013F81"/>
    <w:rsid w:val="0001484E"/>
    <w:rsid w:val="0001545E"/>
    <w:rsid w:val="00016979"/>
    <w:rsid w:val="00017DDB"/>
    <w:rsid w:val="00022471"/>
    <w:rsid w:val="00022BE2"/>
    <w:rsid w:val="00026DC3"/>
    <w:rsid w:val="00027010"/>
    <w:rsid w:val="00031985"/>
    <w:rsid w:val="00034448"/>
    <w:rsid w:val="000372C9"/>
    <w:rsid w:val="00041575"/>
    <w:rsid w:val="00041BEB"/>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149A"/>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438F"/>
    <w:rsid w:val="00074729"/>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18FC"/>
    <w:rsid w:val="000B1BED"/>
    <w:rsid w:val="000B1EE8"/>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8BA"/>
    <w:rsid w:val="000D7D15"/>
    <w:rsid w:val="000D7D52"/>
    <w:rsid w:val="000E09E1"/>
    <w:rsid w:val="000E1E9D"/>
    <w:rsid w:val="000E2B5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CA6"/>
    <w:rsid w:val="00104ACD"/>
    <w:rsid w:val="00104E54"/>
    <w:rsid w:val="0010688F"/>
    <w:rsid w:val="001072D5"/>
    <w:rsid w:val="0011001B"/>
    <w:rsid w:val="00110053"/>
    <w:rsid w:val="00111110"/>
    <w:rsid w:val="001126A5"/>
    <w:rsid w:val="001133E7"/>
    <w:rsid w:val="0011413D"/>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327B"/>
    <w:rsid w:val="001358AF"/>
    <w:rsid w:val="00135A4F"/>
    <w:rsid w:val="00135E46"/>
    <w:rsid w:val="001372D5"/>
    <w:rsid w:val="001379DE"/>
    <w:rsid w:val="001408F5"/>
    <w:rsid w:val="0014093D"/>
    <w:rsid w:val="00143854"/>
    <w:rsid w:val="00143CD4"/>
    <w:rsid w:val="00143D9B"/>
    <w:rsid w:val="00144175"/>
    <w:rsid w:val="00144B94"/>
    <w:rsid w:val="00145838"/>
    <w:rsid w:val="00145B3E"/>
    <w:rsid w:val="00146243"/>
    <w:rsid w:val="00146492"/>
    <w:rsid w:val="00146F5A"/>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63F6"/>
    <w:rsid w:val="00167194"/>
    <w:rsid w:val="00170562"/>
    <w:rsid w:val="00170720"/>
    <w:rsid w:val="001721C9"/>
    <w:rsid w:val="001722A8"/>
    <w:rsid w:val="00174454"/>
    <w:rsid w:val="00175EA1"/>
    <w:rsid w:val="00176135"/>
    <w:rsid w:val="001763DA"/>
    <w:rsid w:val="0017645E"/>
    <w:rsid w:val="0017760C"/>
    <w:rsid w:val="001803FC"/>
    <w:rsid w:val="0018050A"/>
    <w:rsid w:val="00180E68"/>
    <w:rsid w:val="00183161"/>
    <w:rsid w:val="00183623"/>
    <w:rsid w:val="00184498"/>
    <w:rsid w:val="001853A8"/>
    <w:rsid w:val="001853EF"/>
    <w:rsid w:val="001871DB"/>
    <w:rsid w:val="00187D87"/>
    <w:rsid w:val="00187E05"/>
    <w:rsid w:val="00190A3D"/>
    <w:rsid w:val="00190CB7"/>
    <w:rsid w:val="00192F27"/>
    <w:rsid w:val="00195F01"/>
    <w:rsid w:val="00197292"/>
    <w:rsid w:val="00197B67"/>
    <w:rsid w:val="00197FC3"/>
    <w:rsid w:val="001A04CB"/>
    <w:rsid w:val="001A06A9"/>
    <w:rsid w:val="001A0C3B"/>
    <w:rsid w:val="001A0E58"/>
    <w:rsid w:val="001A1733"/>
    <w:rsid w:val="001A2673"/>
    <w:rsid w:val="001A3B23"/>
    <w:rsid w:val="001A3C18"/>
    <w:rsid w:val="001A4C0D"/>
    <w:rsid w:val="001A5C8C"/>
    <w:rsid w:val="001B03D7"/>
    <w:rsid w:val="001B4326"/>
    <w:rsid w:val="001B45DE"/>
    <w:rsid w:val="001B6938"/>
    <w:rsid w:val="001B7489"/>
    <w:rsid w:val="001C06AD"/>
    <w:rsid w:val="001C13B8"/>
    <w:rsid w:val="001C2870"/>
    <w:rsid w:val="001C3889"/>
    <w:rsid w:val="001C3B8A"/>
    <w:rsid w:val="001C590A"/>
    <w:rsid w:val="001C5B5B"/>
    <w:rsid w:val="001C6817"/>
    <w:rsid w:val="001D0440"/>
    <w:rsid w:val="001D0A33"/>
    <w:rsid w:val="001D3DF8"/>
    <w:rsid w:val="001D4924"/>
    <w:rsid w:val="001D4ECF"/>
    <w:rsid w:val="001D6E20"/>
    <w:rsid w:val="001E064A"/>
    <w:rsid w:val="001E0A45"/>
    <w:rsid w:val="001E1CBF"/>
    <w:rsid w:val="001E21CD"/>
    <w:rsid w:val="001E27CE"/>
    <w:rsid w:val="001E46CB"/>
    <w:rsid w:val="001E5826"/>
    <w:rsid w:val="001F2AD6"/>
    <w:rsid w:val="001F2DE2"/>
    <w:rsid w:val="001F2F29"/>
    <w:rsid w:val="001F4CC9"/>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15D9"/>
    <w:rsid w:val="00212FBE"/>
    <w:rsid w:val="00213CF4"/>
    <w:rsid w:val="00215792"/>
    <w:rsid w:val="0021758E"/>
    <w:rsid w:val="00222913"/>
    <w:rsid w:val="00222ADB"/>
    <w:rsid w:val="00223323"/>
    <w:rsid w:val="002244D8"/>
    <w:rsid w:val="002248CA"/>
    <w:rsid w:val="00224B31"/>
    <w:rsid w:val="0022676F"/>
    <w:rsid w:val="0023065B"/>
    <w:rsid w:val="00231AE0"/>
    <w:rsid w:val="002323F0"/>
    <w:rsid w:val="00232FAF"/>
    <w:rsid w:val="002344D0"/>
    <w:rsid w:val="00234A56"/>
    <w:rsid w:val="002357F3"/>
    <w:rsid w:val="00235BF0"/>
    <w:rsid w:val="00235EE5"/>
    <w:rsid w:val="0023629A"/>
    <w:rsid w:val="0023688C"/>
    <w:rsid w:val="002368BC"/>
    <w:rsid w:val="00236F73"/>
    <w:rsid w:val="00240558"/>
    <w:rsid w:val="002442CC"/>
    <w:rsid w:val="00245428"/>
    <w:rsid w:val="002454D2"/>
    <w:rsid w:val="00245B29"/>
    <w:rsid w:val="002466DB"/>
    <w:rsid w:val="002471D4"/>
    <w:rsid w:val="002505C5"/>
    <w:rsid w:val="00250FD9"/>
    <w:rsid w:val="00251870"/>
    <w:rsid w:val="002533EA"/>
    <w:rsid w:val="0025351A"/>
    <w:rsid w:val="00253F94"/>
    <w:rsid w:val="002543FB"/>
    <w:rsid w:val="00254823"/>
    <w:rsid w:val="00254857"/>
    <w:rsid w:val="00255E0F"/>
    <w:rsid w:val="002571C6"/>
    <w:rsid w:val="002579B7"/>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5F33"/>
    <w:rsid w:val="002870A3"/>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521"/>
    <w:rsid w:val="002C6ED2"/>
    <w:rsid w:val="002D0D88"/>
    <w:rsid w:val="002D2400"/>
    <w:rsid w:val="002D24D7"/>
    <w:rsid w:val="002D25C5"/>
    <w:rsid w:val="002D44A4"/>
    <w:rsid w:val="002D58BD"/>
    <w:rsid w:val="002D63C9"/>
    <w:rsid w:val="002D6D2C"/>
    <w:rsid w:val="002D6D94"/>
    <w:rsid w:val="002E2640"/>
    <w:rsid w:val="002E2924"/>
    <w:rsid w:val="002E29C8"/>
    <w:rsid w:val="002E39D2"/>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6ED"/>
    <w:rsid w:val="00301ACF"/>
    <w:rsid w:val="00302A61"/>
    <w:rsid w:val="0030332E"/>
    <w:rsid w:val="00304B17"/>
    <w:rsid w:val="003061FE"/>
    <w:rsid w:val="003067B5"/>
    <w:rsid w:val="0030754E"/>
    <w:rsid w:val="003112E5"/>
    <w:rsid w:val="00311679"/>
    <w:rsid w:val="003123B6"/>
    <w:rsid w:val="00312A6B"/>
    <w:rsid w:val="00313B4B"/>
    <w:rsid w:val="00314DAD"/>
    <w:rsid w:val="00316F22"/>
    <w:rsid w:val="003171BA"/>
    <w:rsid w:val="003207EA"/>
    <w:rsid w:val="00322BCF"/>
    <w:rsid w:val="00323204"/>
    <w:rsid w:val="003239E4"/>
    <w:rsid w:val="00325432"/>
    <w:rsid w:val="00325887"/>
    <w:rsid w:val="003261E2"/>
    <w:rsid w:val="00327B5B"/>
    <w:rsid w:val="00330356"/>
    <w:rsid w:val="003313A7"/>
    <w:rsid w:val="00331900"/>
    <w:rsid w:val="00332BD5"/>
    <w:rsid w:val="00332C4E"/>
    <w:rsid w:val="00333CCF"/>
    <w:rsid w:val="0033416D"/>
    <w:rsid w:val="00334883"/>
    <w:rsid w:val="00334C2A"/>
    <w:rsid w:val="003374F7"/>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6D87"/>
    <w:rsid w:val="00357CBC"/>
    <w:rsid w:val="00357EF7"/>
    <w:rsid w:val="00360BB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3DB"/>
    <w:rsid w:val="00383497"/>
    <w:rsid w:val="00383C1D"/>
    <w:rsid w:val="0038573F"/>
    <w:rsid w:val="00386DFE"/>
    <w:rsid w:val="003906FF"/>
    <w:rsid w:val="003919F5"/>
    <w:rsid w:val="00393FB3"/>
    <w:rsid w:val="003959AD"/>
    <w:rsid w:val="00395A0A"/>
    <w:rsid w:val="00396434"/>
    <w:rsid w:val="00397917"/>
    <w:rsid w:val="00397DB7"/>
    <w:rsid w:val="003A1A03"/>
    <w:rsid w:val="003A1E3B"/>
    <w:rsid w:val="003A2031"/>
    <w:rsid w:val="003A2862"/>
    <w:rsid w:val="003A35B3"/>
    <w:rsid w:val="003A37E7"/>
    <w:rsid w:val="003A3AF2"/>
    <w:rsid w:val="003A4FE6"/>
    <w:rsid w:val="003A67B4"/>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52BA"/>
    <w:rsid w:val="003C53CD"/>
    <w:rsid w:val="003C5F5C"/>
    <w:rsid w:val="003C7A7B"/>
    <w:rsid w:val="003D045A"/>
    <w:rsid w:val="003D15D2"/>
    <w:rsid w:val="003D2002"/>
    <w:rsid w:val="003D2029"/>
    <w:rsid w:val="003D444B"/>
    <w:rsid w:val="003D4F9F"/>
    <w:rsid w:val="003D64B1"/>
    <w:rsid w:val="003D676A"/>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8D2"/>
    <w:rsid w:val="003F5D39"/>
    <w:rsid w:val="003F732A"/>
    <w:rsid w:val="003F7BD3"/>
    <w:rsid w:val="004015E4"/>
    <w:rsid w:val="00401A94"/>
    <w:rsid w:val="00404D64"/>
    <w:rsid w:val="004054D2"/>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762"/>
    <w:rsid w:val="00485A4A"/>
    <w:rsid w:val="004867D5"/>
    <w:rsid w:val="004870A6"/>
    <w:rsid w:val="00487160"/>
    <w:rsid w:val="00491B35"/>
    <w:rsid w:val="00493E5F"/>
    <w:rsid w:val="00495582"/>
    <w:rsid w:val="00497C78"/>
    <w:rsid w:val="004A02A4"/>
    <w:rsid w:val="004A02DA"/>
    <w:rsid w:val="004A12FC"/>
    <w:rsid w:val="004A1802"/>
    <w:rsid w:val="004A1E1E"/>
    <w:rsid w:val="004A2AC0"/>
    <w:rsid w:val="004A3401"/>
    <w:rsid w:val="004A42A4"/>
    <w:rsid w:val="004A42DD"/>
    <w:rsid w:val="004A448E"/>
    <w:rsid w:val="004A454F"/>
    <w:rsid w:val="004A575C"/>
    <w:rsid w:val="004A64F4"/>
    <w:rsid w:val="004B011D"/>
    <w:rsid w:val="004B0A20"/>
    <w:rsid w:val="004B14CB"/>
    <w:rsid w:val="004B26EE"/>
    <w:rsid w:val="004B3210"/>
    <w:rsid w:val="004B4AC8"/>
    <w:rsid w:val="004B513C"/>
    <w:rsid w:val="004B5700"/>
    <w:rsid w:val="004B5B8F"/>
    <w:rsid w:val="004B5D51"/>
    <w:rsid w:val="004C0945"/>
    <w:rsid w:val="004C21A2"/>
    <w:rsid w:val="004C2F28"/>
    <w:rsid w:val="004C4720"/>
    <w:rsid w:val="004C5603"/>
    <w:rsid w:val="004C5EDB"/>
    <w:rsid w:val="004C79B9"/>
    <w:rsid w:val="004D058C"/>
    <w:rsid w:val="004D094A"/>
    <w:rsid w:val="004D1976"/>
    <w:rsid w:val="004D2281"/>
    <w:rsid w:val="004D2A2A"/>
    <w:rsid w:val="004D3DFB"/>
    <w:rsid w:val="004D4D38"/>
    <w:rsid w:val="004D5537"/>
    <w:rsid w:val="004D5C6A"/>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CD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13A8"/>
    <w:rsid w:val="00533A01"/>
    <w:rsid w:val="00535F76"/>
    <w:rsid w:val="005375A5"/>
    <w:rsid w:val="005376AB"/>
    <w:rsid w:val="005378A0"/>
    <w:rsid w:val="00540C3B"/>
    <w:rsid w:val="00542E19"/>
    <w:rsid w:val="00543684"/>
    <w:rsid w:val="005451A5"/>
    <w:rsid w:val="00545204"/>
    <w:rsid w:val="0054551E"/>
    <w:rsid w:val="005456F4"/>
    <w:rsid w:val="00545A4D"/>
    <w:rsid w:val="005463D7"/>
    <w:rsid w:val="005538FB"/>
    <w:rsid w:val="005553B6"/>
    <w:rsid w:val="005565EE"/>
    <w:rsid w:val="00556759"/>
    <w:rsid w:val="005569D6"/>
    <w:rsid w:val="00557981"/>
    <w:rsid w:val="005579D1"/>
    <w:rsid w:val="00557EE0"/>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3A9A"/>
    <w:rsid w:val="0059590D"/>
    <w:rsid w:val="00596202"/>
    <w:rsid w:val="005A1FA3"/>
    <w:rsid w:val="005A314F"/>
    <w:rsid w:val="005A3929"/>
    <w:rsid w:val="005A3DEA"/>
    <w:rsid w:val="005A411B"/>
    <w:rsid w:val="005A474F"/>
    <w:rsid w:val="005A48BA"/>
    <w:rsid w:val="005A55B0"/>
    <w:rsid w:val="005B0428"/>
    <w:rsid w:val="005B05DB"/>
    <w:rsid w:val="005B117C"/>
    <w:rsid w:val="005B20CC"/>
    <w:rsid w:val="005B360D"/>
    <w:rsid w:val="005B3D13"/>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A79"/>
    <w:rsid w:val="005D1A55"/>
    <w:rsid w:val="005D1B37"/>
    <w:rsid w:val="005D2456"/>
    <w:rsid w:val="005D30CA"/>
    <w:rsid w:val="005D3403"/>
    <w:rsid w:val="005D4CAB"/>
    <w:rsid w:val="005D5EA0"/>
    <w:rsid w:val="005D7117"/>
    <w:rsid w:val="005D7583"/>
    <w:rsid w:val="005D7EFA"/>
    <w:rsid w:val="005E0661"/>
    <w:rsid w:val="005E0B98"/>
    <w:rsid w:val="005E1362"/>
    <w:rsid w:val="005E142B"/>
    <w:rsid w:val="005E1C13"/>
    <w:rsid w:val="005E1EDD"/>
    <w:rsid w:val="005E2367"/>
    <w:rsid w:val="005E2E96"/>
    <w:rsid w:val="005E4A70"/>
    <w:rsid w:val="005E58EC"/>
    <w:rsid w:val="005E61EC"/>
    <w:rsid w:val="005E784C"/>
    <w:rsid w:val="005E7ABB"/>
    <w:rsid w:val="005F0524"/>
    <w:rsid w:val="005F1380"/>
    <w:rsid w:val="005F330B"/>
    <w:rsid w:val="005F53D3"/>
    <w:rsid w:val="005F5A52"/>
    <w:rsid w:val="005F6C8A"/>
    <w:rsid w:val="00600441"/>
    <w:rsid w:val="00600715"/>
    <w:rsid w:val="00600CA8"/>
    <w:rsid w:val="006025B2"/>
    <w:rsid w:val="00604654"/>
    <w:rsid w:val="00604CCB"/>
    <w:rsid w:val="00604CEF"/>
    <w:rsid w:val="00607401"/>
    <w:rsid w:val="00607710"/>
    <w:rsid w:val="00611B71"/>
    <w:rsid w:val="0061363A"/>
    <w:rsid w:val="00614332"/>
    <w:rsid w:val="00616469"/>
    <w:rsid w:val="006200EE"/>
    <w:rsid w:val="0062080D"/>
    <w:rsid w:val="00622167"/>
    <w:rsid w:val="00623378"/>
    <w:rsid w:val="00624D4F"/>
    <w:rsid w:val="00625FB8"/>
    <w:rsid w:val="006309A6"/>
    <w:rsid w:val="00630AA8"/>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838"/>
    <w:rsid w:val="00695AB7"/>
    <w:rsid w:val="00695BC1"/>
    <w:rsid w:val="00696638"/>
    <w:rsid w:val="006A4E3A"/>
    <w:rsid w:val="006A5045"/>
    <w:rsid w:val="006A5138"/>
    <w:rsid w:val="006A57F0"/>
    <w:rsid w:val="006B075B"/>
    <w:rsid w:val="006B0760"/>
    <w:rsid w:val="006B3E3D"/>
    <w:rsid w:val="006B4BF1"/>
    <w:rsid w:val="006B5146"/>
    <w:rsid w:val="006B6A14"/>
    <w:rsid w:val="006C1F8B"/>
    <w:rsid w:val="006C3F9F"/>
    <w:rsid w:val="006C4950"/>
    <w:rsid w:val="006C559A"/>
    <w:rsid w:val="006C621A"/>
    <w:rsid w:val="006C6417"/>
    <w:rsid w:val="006C64CD"/>
    <w:rsid w:val="006C7259"/>
    <w:rsid w:val="006C7C3A"/>
    <w:rsid w:val="006C7D60"/>
    <w:rsid w:val="006C7E8B"/>
    <w:rsid w:val="006D063D"/>
    <w:rsid w:val="006D081C"/>
    <w:rsid w:val="006D26A8"/>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2EDB"/>
    <w:rsid w:val="00744CE5"/>
    <w:rsid w:val="00745AB8"/>
    <w:rsid w:val="00746CE7"/>
    <w:rsid w:val="007474ED"/>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3859"/>
    <w:rsid w:val="00764089"/>
    <w:rsid w:val="0076513B"/>
    <w:rsid w:val="007665A8"/>
    <w:rsid w:val="0077494D"/>
    <w:rsid w:val="007761E1"/>
    <w:rsid w:val="00777CFC"/>
    <w:rsid w:val="00780193"/>
    <w:rsid w:val="00781D5B"/>
    <w:rsid w:val="00783F61"/>
    <w:rsid w:val="00784208"/>
    <w:rsid w:val="00784BA1"/>
    <w:rsid w:val="00784D86"/>
    <w:rsid w:val="0078752B"/>
    <w:rsid w:val="00787D10"/>
    <w:rsid w:val="007900AB"/>
    <w:rsid w:val="007905FB"/>
    <w:rsid w:val="00790ABA"/>
    <w:rsid w:val="00790DE7"/>
    <w:rsid w:val="0079323E"/>
    <w:rsid w:val="007933B8"/>
    <w:rsid w:val="0079387C"/>
    <w:rsid w:val="007938D3"/>
    <w:rsid w:val="00793926"/>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75F0"/>
    <w:rsid w:val="007A7FE5"/>
    <w:rsid w:val="007B0456"/>
    <w:rsid w:val="007B05F4"/>
    <w:rsid w:val="007B09FB"/>
    <w:rsid w:val="007B31C7"/>
    <w:rsid w:val="007B51AA"/>
    <w:rsid w:val="007B52AE"/>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CDA"/>
    <w:rsid w:val="007F1D4B"/>
    <w:rsid w:val="007F427A"/>
    <w:rsid w:val="007F4563"/>
    <w:rsid w:val="007F543D"/>
    <w:rsid w:val="007F5843"/>
    <w:rsid w:val="007F5939"/>
    <w:rsid w:val="007F7381"/>
    <w:rsid w:val="008009BE"/>
    <w:rsid w:val="00801A5B"/>
    <w:rsid w:val="00801D37"/>
    <w:rsid w:val="00801D85"/>
    <w:rsid w:val="00801FBB"/>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A12"/>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1259"/>
    <w:rsid w:val="00832144"/>
    <w:rsid w:val="00834240"/>
    <w:rsid w:val="00834578"/>
    <w:rsid w:val="00835A12"/>
    <w:rsid w:val="00835CCC"/>
    <w:rsid w:val="00840058"/>
    <w:rsid w:val="00841158"/>
    <w:rsid w:val="008412F7"/>
    <w:rsid w:val="00842950"/>
    <w:rsid w:val="00842BFD"/>
    <w:rsid w:val="00843F73"/>
    <w:rsid w:val="00844CA1"/>
    <w:rsid w:val="0084549F"/>
    <w:rsid w:val="008476B3"/>
    <w:rsid w:val="0085017A"/>
    <w:rsid w:val="008507DA"/>
    <w:rsid w:val="008520EA"/>
    <w:rsid w:val="00852551"/>
    <w:rsid w:val="00853093"/>
    <w:rsid w:val="0085343A"/>
    <w:rsid w:val="008546CE"/>
    <w:rsid w:val="0085495F"/>
    <w:rsid w:val="00855D72"/>
    <w:rsid w:val="00856A91"/>
    <w:rsid w:val="00861DD0"/>
    <w:rsid w:val="00862195"/>
    <w:rsid w:val="00863DD2"/>
    <w:rsid w:val="00864196"/>
    <w:rsid w:val="00864C08"/>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1251"/>
    <w:rsid w:val="00881369"/>
    <w:rsid w:val="008825A9"/>
    <w:rsid w:val="008825FB"/>
    <w:rsid w:val="00884AC4"/>
    <w:rsid w:val="00887262"/>
    <w:rsid w:val="008872FA"/>
    <w:rsid w:val="00887410"/>
    <w:rsid w:val="008875BB"/>
    <w:rsid w:val="0088764E"/>
    <w:rsid w:val="008903CD"/>
    <w:rsid w:val="008904E7"/>
    <w:rsid w:val="00890B94"/>
    <w:rsid w:val="00891EED"/>
    <w:rsid w:val="00892E9D"/>
    <w:rsid w:val="0089394C"/>
    <w:rsid w:val="00893AB0"/>
    <w:rsid w:val="00894118"/>
    <w:rsid w:val="0089528C"/>
    <w:rsid w:val="00895436"/>
    <w:rsid w:val="008959F9"/>
    <w:rsid w:val="008963B3"/>
    <w:rsid w:val="008A23B9"/>
    <w:rsid w:val="008A3753"/>
    <w:rsid w:val="008A38D8"/>
    <w:rsid w:val="008A3BF0"/>
    <w:rsid w:val="008A4686"/>
    <w:rsid w:val="008A553E"/>
    <w:rsid w:val="008A5AD5"/>
    <w:rsid w:val="008A6696"/>
    <w:rsid w:val="008A6C5E"/>
    <w:rsid w:val="008B01FE"/>
    <w:rsid w:val="008B0EFE"/>
    <w:rsid w:val="008B2CF2"/>
    <w:rsid w:val="008B3B72"/>
    <w:rsid w:val="008B421E"/>
    <w:rsid w:val="008B4489"/>
    <w:rsid w:val="008B5F21"/>
    <w:rsid w:val="008B626A"/>
    <w:rsid w:val="008B626E"/>
    <w:rsid w:val="008B63F2"/>
    <w:rsid w:val="008B6573"/>
    <w:rsid w:val="008C0044"/>
    <w:rsid w:val="008C2570"/>
    <w:rsid w:val="008C5747"/>
    <w:rsid w:val="008C5E12"/>
    <w:rsid w:val="008C61C5"/>
    <w:rsid w:val="008C69F9"/>
    <w:rsid w:val="008C7276"/>
    <w:rsid w:val="008D19B0"/>
    <w:rsid w:val="008D2866"/>
    <w:rsid w:val="008D294A"/>
    <w:rsid w:val="008D337F"/>
    <w:rsid w:val="008D4796"/>
    <w:rsid w:val="008D5D9E"/>
    <w:rsid w:val="008D7159"/>
    <w:rsid w:val="008D75D3"/>
    <w:rsid w:val="008E14E9"/>
    <w:rsid w:val="008E1CB1"/>
    <w:rsid w:val="008E1CEC"/>
    <w:rsid w:val="008E1F47"/>
    <w:rsid w:val="008E2471"/>
    <w:rsid w:val="008E30B2"/>
    <w:rsid w:val="008E4FAD"/>
    <w:rsid w:val="008E6173"/>
    <w:rsid w:val="008E6FBB"/>
    <w:rsid w:val="008E700C"/>
    <w:rsid w:val="008F3E7E"/>
    <w:rsid w:val="008F418A"/>
    <w:rsid w:val="008F4CE6"/>
    <w:rsid w:val="008F7D0B"/>
    <w:rsid w:val="00900564"/>
    <w:rsid w:val="00902BC0"/>
    <w:rsid w:val="00904D65"/>
    <w:rsid w:val="00905939"/>
    <w:rsid w:val="0090770D"/>
    <w:rsid w:val="0090788D"/>
    <w:rsid w:val="00907B63"/>
    <w:rsid w:val="00911258"/>
    <w:rsid w:val="00913B8C"/>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5592"/>
    <w:rsid w:val="009A18A9"/>
    <w:rsid w:val="009A1D01"/>
    <w:rsid w:val="009A1F8A"/>
    <w:rsid w:val="009A33A6"/>
    <w:rsid w:val="009A7832"/>
    <w:rsid w:val="009A7C09"/>
    <w:rsid w:val="009B0A1A"/>
    <w:rsid w:val="009B0F42"/>
    <w:rsid w:val="009B22AD"/>
    <w:rsid w:val="009B4B76"/>
    <w:rsid w:val="009B6868"/>
    <w:rsid w:val="009C15A1"/>
    <w:rsid w:val="009C1C41"/>
    <w:rsid w:val="009C1E68"/>
    <w:rsid w:val="009C1E78"/>
    <w:rsid w:val="009C3007"/>
    <w:rsid w:val="009C4031"/>
    <w:rsid w:val="009C4DB9"/>
    <w:rsid w:val="009C6463"/>
    <w:rsid w:val="009D0A83"/>
    <w:rsid w:val="009D0B11"/>
    <w:rsid w:val="009D1057"/>
    <w:rsid w:val="009D2615"/>
    <w:rsid w:val="009D33BB"/>
    <w:rsid w:val="009D33BE"/>
    <w:rsid w:val="009D34CA"/>
    <w:rsid w:val="009D37D6"/>
    <w:rsid w:val="009D4407"/>
    <w:rsid w:val="009D4DB5"/>
    <w:rsid w:val="009D60B4"/>
    <w:rsid w:val="009D696D"/>
    <w:rsid w:val="009D754F"/>
    <w:rsid w:val="009D795A"/>
    <w:rsid w:val="009D7B47"/>
    <w:rsid w:val="009D7C2D"/>
    <w:rsid w:val="009E168E"/>
    <w:rsid w:val="009E2E18"/>
    <w:rsid w:val="009E319C"/>
    <w:rsid w:val="009E39DB"/>
    <w:rsid w:val="009E3A9E"/>
    <w:rsid w:val="009E649B"/>
    <w:rsid w:val="009E6913"/>
    <w:rsid w:val="009E730B"/>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721"/>
    <w:rsid w:val="00A068E2"/>
    <w:rsid w:val="00A109D7"/>
    <w:rsid w:val="00A10F76"/>
    <w:rsid w:val="00A118DB"/>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86B"/>
    <w:rsid w:val="00A32CED"/>
    <w:rsid w:val="00A337D8"/>
    <w:rsid w:val="00A34018"/>
    <w:rsid w:val="00A3408F"/>
    <w:rsid w:val="00A34694"/>
    <w:rsid w:val="00A3620B"/>
    <w:rsid w:val="00A36D7C"/>
    <w:rsid w:val="00A40060"/>
    <w:rsid w:val="00A40393"/>
    <w:rsid w:val="00A428C8"/>
    <w:rsid w:val="00A42EA1"/>
    <w:rsid w:val="00A43317"/>
    <w:rsid w:val="00A43C98"/>
    <w:rsid w:val="00A45625"/>
    <w:rsid w:val="00A4712B"/>
    <w:rsid w:val="00A5059E"/>
    <w:rsid w:val="00A522BA"/>
    <w:rsid w:val="00A528BE"/>
    <w:rsid w:val="00A52ED6"/>
    <w:rsid w:val="00A541A2"/>
    <w:rsid w:val="00A57B2D"/>
    <w:rsid w:val="00A60960"/>
    <w:rsid w:val="00A62061"/>
    <w:rsid w:val="00A638DF"/>
    <w:rsid w:val="00A65C2C"/>
    <w:rsid w:val="00A65C9F"/>
    <w:rsid w:val="00A66263"/>
    <w:rsid w:val="00A6634F"/>
    <w:rsid w:val="00A663FF"/>
    <w:rsid w:val="00A67CA0"/>
    <w:rsid w:val="00A70022"/>
    <w:rsid w:val="00A7081C"/>
    <w:rsid w:val="00A70A04"/>
    <w:rsid w:val="00A71525"/>
    <w:rsid w:val="00A7169F"/>
    <w:rsid w:val="00A724BE"/>
    <w:rsid w:val="00A72E64"/>
    <w:rsid w:val="00A73BBB"/>
    <w:rsid w:val="00A73DF5"/>
    <w:rsid w:val="00A73F6A"/>
    <w:rsid w:val="00A74B1F"/>
    <w:rsid w:val="00A75202"/>
    <w:rsid w:val="00A75874"/>
    <w:rsid w:val="00A760C6"/>
    <w:rsid w:val="00A76BEC"/>
    <w:rsid w:val="00A76F3C"/>
    <w:rsid w:val="00A81A84"/>
    <w:rsid w:val="00A81F66"/>
    <w:rsid w:val="00A8246A"/>
    <w:rsid w:val="00A83EE7"/>
    <w:rsid w:val="00A842F6"/>
    <w:rsid w:val="00A843F8"/>
    <w:rsid w:val="00A855F3"/>
    <w:rsid w:val="00A85B39"/>
    <w:rsid w:val="00A86E25"/>
    <w:rsid w:val="00A87624"/>
    <w:rsid w:val="00A87993"/>
    <w:rsid w:val="00A87E44"/>
    <w:rsid w:val="00A93BEB"/>
    <w:rsid w:val="00A951E1"/>
    <w:rsid w:val="00A95E07"/>
    <w:rsid w:val="00A9723B"/>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909"/>
    <w:rsid w:val="00AC4A7D"/>
    <w:rsid w:val="00AC553D"/>
    <w:rsid w:val="00AC6347"/>
    <w:rsid w:val="00AC7756"/>
    <w:rsid w:val="00AD01EE"/>
    <w:rsid w:val="00AD0385"/>
    <w:rsid w:val="00AD07F7"/>
    <w:rsid w:val="00AD1651"/>
    <w:rsid w:val="00AD177C"/>
    <w:rsid w:val="00AD232E"/>
    <w:rsid w:val="00AD37C9"/>
    <w:rsid w:val="00AD3DA0"/>
    <w:rsid w:val="00AD4E1A"/>
    <w:rsid w:val="00AD52B4"/>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41CA"/>
    <w:rsid w:val="00AF47B5"/>
    <w:rsid w:val="00AF508B"/>
    <w:rsid w:val="00AF514F"/>
    <w:rsid w:val="00AF530F"/>
    <w:rsid w:val="00AF54FF"/>
    <w:rsid w:val="00AF5955"/>
    <w:rsid w:val="00AF748F"/>
    <w:rsid w:val="00AF7DCC"/>
    <w:rsid w:val="00B00628"/>
    <w:rsid w:val="00B01935"/>
    <w:rsid w:val="00B02150"/>
    <w:rsid w:val="00B0491A"/>
    <w:rsid w:val="00B0591C"/>
    <w:rsid w:val="00B05F15"/>
    <w:rsid w:val="00B06130"/>
    <w:rsid w:val="00B0701B"/>
    <w:rsid w:val="00B100A4"/>
    <w:rsid w:val="00B100B4"/>
    <w:rsid w:val="00B1041E"/>
    <w:rsid w:val="00B1112E"/>
    <w:rsid w:val="00B11D1B"/>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2DC4"/>
    <w:rsid w:val="00B43BA6"/>
    <w:rsid w:val="00B43D64"/>
    <w:rsid w:val="00B44773"/>
    <w:rsid w:val="00B44904"/>
    <w:rsid w:val="00B45C5E"/>
    <w:rsid w:val="00B46F49"/>
    <w:rsid w:val="00B47375"/>
    <w:rsid w:val="00B475D2"/>
    <w:rsid w:val="00B4784B"/>
    <w:rsid w:val="00B47E01"/>
    <w:rsid w:val="00B509AC"/>
    <w:rsid w:val="00B523C2"/>
    <w:rsid w:val="00B525EB"/>
    <w:rsid w:val="00B52D09"/>
    <w:rsid w:val="00B534DD"/>
    <w:rsid w:val="00B54C54"/>
    <w:rsid w:val="00B55144"/>
    <w:rsid w:val="00B57BC0"/>
    <w:rsid w:val="00B60E1E"/>
    <w:rsid w:val="00B61DE1"/>
    <w:rsid w:val="00B63B73"/>
    <w:rsid w:val="00B644B4"/>
    <w:rsid w:val="00B67D7B"/>
    <w:rsid w:val="00B702DE"/>
    <w:rsid w:val="00B70450"/>
    <w:rsid w:val="00B71565"/>
    <w:rsid w:val="00B72FD1"/>
    <w:rsid w:val="00B74A21"/>
    <w:rsid w:val="00B75BD1"/>
    <w:rsid w:val="00B760D3"/>
    <w:rsid w:val="00B76CCE"/>
    <w:rsid w:val="00B76E78"/>
    <w:rsid w:val="00B77001"/>
    <w:rsid w:val="00B77D7D"/>
    <w:rsid w:val="00B77EA7"/>
    <w:rsid w:val="00B8011D"/>
    <w:rsid w:val="00B80A01"/>
    <w:rsid w:val="00B80D38"/>
    <w:rsid w:val="00B8100A"/>
    <w:rsid w:val="00B810A9"/>
    <w:rsid w:val="00B81AF1"/>
    <w:rsid w:val="00B82947"/>
    <w:rsid w:val="00B83EA8"/>
    <w:rsid w:val="00B83FAC"/>
    <w:rsid w:val="00B862CD"/>
    <w:rsid w:val="00B867B0"/>
    <w:rsid w:val="00B90148"/>
    <w:rsid w:val="00B9028F"/>
    <w:rsid w:val="00B90F75"/>
    <w:rsid w:val="00B90F9B"/>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4D06"/>
    <w:rsid w:val="00BB53DB"/>
    <w:rsid w:val="00BB5842"/>
    <w:rsid w:val="00BB5F87"/>
    <w:rsid w:val="00BC0BB8"/>
    <w:rsid w:val="00BC10AC"/>
    <w:rsid w:val="00BC1870"/>
    <w:rsid w:val="00BC3260"/>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755F"/>
    <w:rsid w:val="00BE7816"/>
    <w:rsid w:val="00BF034B"/>
    <w:rsid w:val="00BF0E4C"/>
    <w:rsid w:val="00BF0F39"/>
    <w:rsid w:val="00BF2E54"/>
    <w:rsid w:val="00BF3700"/>
    <w:rsid w:val="00BF38B7"/>
    <w:rsid w:val="00BF3D6A"/>
    <w:rsid w:val="00BF525C"/>
    <w:rsid w:val="00BF699D"/>
    <w:rsid w:val="00BF6DC0"/>
    <w:rsid w:val="00C01A0C"/>
    <w:rsid w:val="00C02FA0"/>
    <w:rsid w:val="00C03236"/>
    <w:rsid w:val="00C04C26"/>
    <w:rsid w:val="00C04E1E"/>
    <w:rsid w:val="00C07297"/>
    <w:rsid w:val="00C076D8"/>
    <w:rsid w:val="00C101A6"/>
    <w:rsid w:val="00C14240"/>
    <w:rsid w:val="00C1570E"/>
    <w:rsid w:val="00C15B32"/>
    <w:rsid w:val="00C1618C"/>
    <w:rsid w:val="00C17119"/>
    <w:rsid w:val="00C20640"/>
    <w:rsid w:val="00C20817"/>
    <w:rsid w:val="00C213D8"/>
    <w:rsid w:val="00C23103"/>
    <w:rsid w:val="00C237C7"/>
    <w:rsid w:val="00C24128"/>
    <w:rsid w:val="00C24667"/>
    <w:rsid w:val="00C2626E"/>
    <w:rsid w:val="00C32DD6"/>
    <w:rsid w:val="00C32FE9"/>
    <w:rsid w:val="00C34B5F"/>
    <w:rsid w:val="00C353BA"/>
    <w:rsid w:val="00C37116"/>
    <w:rsid w:val="00C37494"/>
    <w:rsid w:val="00C40CB8"/>
    <w:rsid w:val="00C41604"/>
    <w:rsid w:val="00C4190B"/>
    <w:rsid w:val="00C42901"/>
    <w:rsid w:val="00C42953"/>
    <w:rsid w:val="00C43CB7"/>
    <w:rsid w:val="00C45B5D"/>
    <w:rsid w:val="00C45CDE"/>
    <w:rsid w:val="00C475E3"/>
    <w:rsid w:val="00C47DD8"/>
    <w:rsid w:val="00C5046C"/>
    <w:rsid w:val="00C5124A"/>
    <w:rsid w:val="00C512AF"/>
    <w:rsid w:val="00C51BE2"/>
    <w:rsid w:val="00C51CA2"/>
    <w:rsid w:val="00C535F4"/>
    <w:rsid w:val="00C54128"/>
    <w:rsid w:val="00C550CF"/>
    <w:rsid w:val="00C625D9"/>
    <w:rsid w:val="00C62B61"/>
    <w:rsid w:val="00C62DE3"/>
    <w:rsid w:val="00C6364F"/>
    <w:rsid w:val="00C63653"/>
    <w:rsid w:val="00C7006D"/>
    <w:rsid w:val="00C70D45"/>
    <w:rsid w:val="00C70E34"/>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2107"/>
    <w:rsid w:val="00CA34D3"/>
    <w:rsid w:val="00CA535A"/>
    <w:rsid w:val="00CA5BD3"/>
    <w:rsid w:val="00CA6016"/>
    <w:rsid w:val="00CA618F"/>
    <w:rsid w:val="00CA6843"/>
    <w:rsid w:val="00CB0801"/>
    <w:rsid w:val="00CB085E"/>
    <w:rsid w:val="00CB0EC9"/>
    <w:rsid w:val="00CB126F"/>
    <w:rsid w:val="00CB22C4"/>
    <w:rsid w:val="00CB41F2"/>
    <w:rsid w:val="00CB48BE"/>
    <w:rsid w:val="00CB56EF"/>
    <w:rsid w:val="00CB5995"/>
    <w:rsid w:val="00CB63FE"/>
    <w:rsid w:val="00CB7417"/>
    <w:rsid w:val="00CB7AB3"/>
    <w:rsid w:val="00CC0D26"/>
    <w:rsid w:val="00CC0EF2"/>
    <w:rsid w:val="00CC38EC"/>
    <w:rsid w:val="00CC3F77"/>
    <w:rsid w:val="00CC4440"/>
    <w:rsid w:val="00CC519F"/>
    <w:rsid w:val="00CC648F"/>
    <w:rsid w:val="00CC6C0F"/>
    <w:rsid w:val="00CD13C1"/>
    <w:rsid w:val="00CD3223"/>
    <w:rsid w:val="00CD3561"/>
    <w:rsid w:val="00CD47A2"/>
    <w:rsid w:val="00CD6610"/>
    <w:rsid w:val="00CE0C06"/>
    <w:rsid w:val="00CE1A6C"/>
    <w:rsid w:val="00CE247C"/>
    <w:rsid w:val="00CE38B4"/>
    <w:rsid w:val="00CE4B4F"/>
    <w:rsid w:val="00CE539F"/>
    <w:rsid w:val="00CE584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1AD2"/>
    <w:rsid w:val="00D13FD0"/>
    <w:rsid w:val="00D14CBE"/>
    <w:rsid w:val="00D153F1"/>
    <w:rsid w:val="00D154E4"/>
    <w:rsid w:val="00D15A33"/>
    <w:rsid w:val="00D15FCC"/>
    <w:rsid w:val="00D1749C"/>
    <w:rsid w:val="00D17807"/>
    <w:rsid w:val="00D2119A"/>
    <w:rsid w:val="00D2142F"/>
    <w:rsid w:val="00D21583"/>
    <w:rsid w:val="00D21BF6"/>
    <w:rsid w:val="00D223CE"/>
    <w:rsid w:val="00D224B4"/>
    <w:rsid w:val="00D24BF7"/>
    <w:rsid w:val="00D250D9"/>
    <w:rsid w:val="00D251D3"/>
    <w:rsid w:val="00D25765"/>
    <w:rsid w:val="00D2634C"/>
    <w:rsid w:val="00D26E4E"/>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50C9"/>
    <w:rsid w:val="00D55A6A"/>
    <w:rsid w:val="00D565E8"/>
    <w:rsid w:val="00D5761B"/>
    <w:rsid w:val="00D60001"/>
    <w:rsid w:val="00D600B5"/>
    <w:rsid w:val="00D611BA"/>
    <w:rsid w:val="00D613FC"/>
    <w:rsid w:val="00D617AF"/>
    <w:rsid w:val="00D61CA1"/>
    <w:rsid w:val="00D62858"/>
    <w:rsid w:val="00D62BF5"/>
    <w:rsid w:val="00D64B3C"/>
    <w:rsid w:val="00D70273"/>
    <w:rsid w:val="00D70F8A"/>
    <w:rsid w:val="00D719AA"/>
    <w:rsid w:val="00D73E4B"/>
    <w:rsid w:val="00D75888"/>
    <w:rsid w:val="00D867D3"/>
    <w:rsid w:val="00D86A28"/>
    <w:rsid w:val="00D8745C"/>
    <w:rsid w:val="00D903A2"/>
    <w:rsid w:val="00D9173F"/>
    <w:rsid w:val="00D91F59"/>
    <w:rsid w:val="00D92490"/>
    <w:rsid w:val="00D927C3"/>
    <w:rsid w:val="00D938F2"/>
    <w:rsid w:val="00D93D55"/>
    <w:rsid w:val="00D93D85"/>
    <w:rsid w:val="00D953C2"/>
    <w:rsid w:val="00D963A6"/>
    <w:rsid w:val="00D976F5"/>
    <w:rsid w:val="00D97D47"/>
    <w:rsid w:val="00DA315F"/>
    <w:rsid w:val="00DA3416"/>
    <w:rsid w:val="00DA534F"/>
    <w:rsid w:val="00DA54A3"/>
    <w:rsid w:val="00DA5702"/>
    <w:rsid w:val="00DA576F"/>
    <w:rsid w:val="00DA7234"/>
    <w:rsid w:val="00DA72D8"/>
    <w:rsid w:val="00DA749E"/>
    <w:rsid w:val="00DB1A94"/>
    <w:rsid w:val="00DB2A5C"/>
    <w:rsid w:val="00DB4795"/>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D06DE"/>
    <w:rsid w:val="00DD1255"/>
    <w:rsid w:val="00DD172B"/>
    <w:rsid w:val="00DD1BF7"/>
    <w:rsid w:val="00DD2DF3"/>
    <w:rsid w:val="00DD386F"/>
    <w:rsid w:val="00DD5E25"/>
    <w:rsid w:val="00DD642E"/>
    <w:rsid w:val="00DD797E"/>
    <w:rsid w:val="00DD7F17"/>
    <w:rsid w:val="00DE0A14"/>
    <w:rsid w:val="00DE4FC0"/>
    <w:rsid w:val="00DE54E5"/>
    <w:rsid w:val="00DE5E0B"/>
    <w:rsid w:val="00DE608D"/>
    <w:rsid w:val="00DE6FE9"/>
    <w:rsid w:val="00DE7638"/>
    <w:rsid w:val="00DE78FF"/>
    <w:rsid w:val="00DE7F66"/>
    <w:rsid w:val="00DE7F9C"/>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5A98"/>
    <w:rsid w:val="00E160CC"/>
    <w:rsid w:val="00E16318"/>
    <w:rsid w:val="00E168F1"/>
    <w:rsid w:val="00E17D55"/>
    <w:rsid w:val="00E219AC"/>
    <w:rsid w:val="00E221A6"/>
    <w:rsid w:val="00E22DE4"/>
    <w:rsid w:val="00E259D5"/>
    <w:rsid w:val="00E26122"/>
    <w:rsid w:val="00E26585"/>
    <w:rsid w:val="00E268F2"/>
    <w:rsid w:val="00E27975"/>
    <w:rsid w:val="00E27A28"/>
    <w:rsid w:val="00E27B40"/>
    <w:rsid w:val="00E30343"/>
    <w:rsid w:val="00E30800"/>
    <w:rsid w:val="00E31B81"/>
    <w:rsid w:val="00E321FC"/>
    <w:rsid w:val="00E32ADF"/>
    <w:rsid w:val="00E32BD3"/>
    <w:rsid w:val="00E33386"/>
    <w:rsid w:val="00E33978"/>
    <w:rsid w:val="00E343D1"/>
    <w:rsid w:val="00E34F58"/>
    <w:rsid w:val="00E35166"/>
    <w:rsid w:val="00E35E8B"/>
    <w:rsid w:val="00E36B40"/>
    <w:rsid w:val="00E36CB2"/>
    <w:rsid w:val="00E41A84"/>
    <w:rsid w:val="00E42F47"/>
    <w:rsid w:val="00E435ED"/>
    <w:rsid w:val="00E436DB"/>
    <w:rsid w:val="00E43F0D"/>
    <w:rsid w:val="00E447B5"/>
    <w:rsid w:val="00E4484C"/>
    <w:rsid w:val="00E46098"/>
    <w:rsid w:val="00E50227"/>
    <w:rsid w:val="00E513EB"/>
    <w:rsid w:val="00E51DC8"/>
    <w:rsid w:val="00E5362E"/>
    <w:rsid w:val="00E538FC"/>
    <w:rsid w:val="00E53E97"/>
    <w:rsid w:val="00E55F45"/>
    <w:rsid w:val="00E55FBF"/>
    <w:rsid w:val="00E56D31"/>
    <w:rsid w:val="00E605FA"/>
    <w:rsid w:val="00E60EBA"/>
    <w:rsid w:val="00E6180F"/>
    <w:rsid w:val="00E61C3F"/>
    <w:rsid w:val="00E61C99"/>
    <w:rsid w:val="00E62865"/>
    <w:rsid w:val="00E62E30"/>
    <w:rsid w:val="00E6322A"/>
    <w:rsid w:val="00E638E5"/>
    <w:rsid w:val="00E6579C"/>
    <w:rsid w:val="00E65A6A"/>
    <w:rsid w:val="00E65F2B"/>
    <w:rsid w:val="00E661EA"/>
    <w:rsid w:val="00E711AC"/>
    <w:rsid w:val="00E7286F"/>
    <w:rsid w:val="00E73439"/>
    <w:rsid w:val="00E77355"/>
    <w:rsid w:val="00E80C44"/>
    <w:rsid w:val="00E82387"/>
    <w:rsid w:val="00E828AE"/>
    <w:rsid w:val="00E839FA"/>
    <w:rsid w:val="00E85C7C"/>
    <w:rsid w:val="00E869A7"/>
    <w:rsid w:val="00E86ABE"/>
    <w:rsid w:val="00E87D02"/>
    <w:rsid w:val="00E87E17"/>
    <w:rsid w:val="00E91A94"/>
    <w:rsid w:val="00E9223A"/>
    <w:rsid w:val="00E9348D"/>
    <w:rsid w:val="00E93580"/>
    <w:rsid w:val="00E95CC2"/>
    <w:rsid w:val="00E969D5"/>
    <w:rsid w:val="00E96EE0"/>
    <w:rsid w:val="00E97031"/>
    <w:rsid w:val="00E974E2"/>
    <w:rsid w:val="00E976AC"/>
    <w:rsid w:val="00EA04E2"/>
    <w:rsid w:val="00EA19AA"/>
    <w:rsid w:val="00EA1A02"/>
    <w:rsid w:val="00EA3556"/>
    <w:rsid w:val="00EA535F"/>
    <w:rsid w:val="00EA5413"/>
    <w:rsid w:val="00EA5750"/>
    <w:rsid w:val="00EA5E48"/>
    <w:rsid w:val="00EB0879"/>
    <w:rsid w:val="00EB118E"/>
    <w:rsid w:val="00EB2104"/>
    <w:rsid w:val="00EB3159"/>
    <w:rsid w:val="00EB3E6B"/>
    <w:rsid w:val="00EB6D35"/>
    <w:rsid w:val="00EB6F8C"/>
    <w:rsid w:val="00EB72F7"/>
    <w:rsid w:val="00EC0221"/>
    <w:rsid w:val="00EC0DB4"/>
    <w:rsid w:val="00EC1FC4"/>
    <w:rsid w:val="00EC2723"/>
    <w:rsid w:val="00EC2D50"/>
    <w:rsid w:val="00EC334A"/>
    <w:rsid w:val="00EC3490"/>
    <w:rsid w:val="00EC382E"/>
    <w:rsid w:val="00EC6226"/>
    <w:rsid w:val="00EC6A3E"/>
    <w:rsid w:val="00EC6D05"/>
    <w:rsid w:val="00EC6FDC"/>
    <w:rsid w:val="00ED0569"/>
    <w:rsid w:val="00ED1CA9"/>
    <w:rsid w:val="00ED26B1"/>
    <w:rsid w:val="00ED298A"/>
    <w:rsid w:val="00ED341D"/>
    <w:rsid w:val="00ED3621"/>
    <w:rsid w:val="00ED3A89"/>
    <w:rsid w:val="00ED4C9A"/>
    <w:rsid w:val="00ED4E7B"/>
    <w:rsid w:val="00ED58F8"/>
    <w:rsid w:val="00ED7696"/>
    <w:rsid w:val="00ED7A6A"/>
    <w:rsid w:val="00EE0860"/>
    <w:rsid w:val="00EE08F2"/>
    <w:rsid w:val="00EE198C"/>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5FC9"/>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2A7A"/>
    <w:rsid w:val="00F14C2D"/>
    <w:rsid w:val="00F15277"/>
    <w:rsid w:val="00F15809"/>
    <w:rsid w:val="00F1584E"/>
    <w:rsid w:val="00F16449"/>
    <w:rsid w:val="00F16A06"/>
    <w:rsid w:val="00F16D82"/>
    <w:rsid w:val="00F178CB"/>
    <w:rsid w:val="00F17D4D"/>
    <w:rsid w:val="00F2011B"/>
    <w:rsid w:val="00F21194"/>
    <w:rsid w:val="00F2326B"/>
    <w:rsid w:val="00F23F73"/>
    <w:rsid w:val="00F2569F"/>
    <w:rsid w:val="00F25C63"/>
    <w:rsid w:val="00F25DD6"/>
    <w:rsid w:val="00F2694D"/>
    <w:rsid w:val="00F26C46"/>
    <w:rsid w:val="00F2722F"/>
    <w:rsid w:val="00F27AA5"/>
    <w:rsid w:val="00F30879"/>
    <w:rsid w:val="00F30DA9"/>
    <w:rsid w:val="00F30DB6"/>
    <w:rsid w:val="00F30DDC"/>
    <w:rsid w:val="00F32456"/>
    <w:rsid w:val="00F32D11"/>
    <w:rsid w:val="00F33A97"/>
    <w:rsid w:val="00F35535"/>
    <w:rsid w:val="00F359A5"/>
    <w:rsid w:val="00F40066"/>
    <w:rsid w:val="00F424BF"/>
    <w:rsid w:val="00F42BD2"/>
    <w:rsid w:val="00F4392F"/>
    <w:rsid w:val="00F43BE1"/>
    <w:rsid w:val="00F43E49"/>
    <w:rsid w:val="00F4402D"/>
    <w:rsid w:val="00F44343"/>
    <w:rsid w:val="00F448BE"/>
    <w:rsid w:val="00F44F49"/>
    <w:rsid w:val="00F456A0"/>
    <w:rsid w:val="00F46F07"/>
    <w:rsid w:val="00F47787"/>
    <w:rsid w:val="00F51C25"/>
    <w:rsid w:val="00F522DD"/>
    <w:rsid w:val="00F53BF1"/>
    <w:rsid w:val="00F53C96"/>
    <w:rsid w:val="00F54894"/>
    <w:rsid w:val="00F54F53"/>
    <w:rsid w:val="00F55320"/>
    <w:rsid w:val="00F5596B"/>
    <w:rsid w:val="00F55DB7"/>
    <w:rsid w:val="00F562A5"/>
    <w:rsid w:val="00F562E4"/>
    <w:rsid w:val="00F568E2"/>
    <w:rsid w:val="00F602C4"/>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16C7"/>
    <w:rsid w:val="00FA180E"/>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3D3"/>
    <w:rsid w:val="00FB57BC"/>
    <w:rsid w:val="00FB5880"/>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574E"/>
    <w:rsid w:val="00FD6BF3"/>
    <w:rsid w:val="00FE1596"/>
    <w:rsid w:val="00FE2747"/>
    <w:rsid w:val="00FE3976"/>
    <w:rsid w:val="00FE6EED"/>
    <w:rsid w:val="00FE70CB"/>
    <w:rsid w:val="00FE7245"/>
    <w:rsid w:val="00FF18A2"/>
    <w:rsid w:val="00FF26BB"/>
    <w:rsid w:val="00FF32F7"/>
    <w:rsid w:val="00FF3AAB"/>
    <w:rsid w:val="00FF4281"/>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C5F"/>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E8133-23FE-4106-BB96-9E5AF2DB7898}">
  <ds:schemaRefs>
    <ds:schemaRef ds:uri="http://schemas.microsoft.com/sharepoint/v3/contenttype/forms"/>
  </ds:schemaRefs>
</ds:datastoreItem>
</file>

<file path=customXml/itemProps2.xml><?xml version="1.0" encoding="utf-8"?>
<ds:datastoreItem xmlns:ds="http://schemas.openxmlformats.org/officeDocument/2006/customXml" ds:itemID="{B8C23F0E-C37F-4ED9-96CD-923116E3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7</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Pongthip, Mahasuweerachai</cp:lastModifiedBy>
  <cp:revision>73</cp:revision>
  <cp:lastPrinted>2024-08-13T12:30:00Z</cp:lastPrinted>
  <dcterms:created xsi:type="dcterms:W3CDTF">2024-08-06T09:56:00Z</dcterms:created>
  <dcterms:modified xsi:type="dcterms:W3CDTF">2024-11-11T11:48:00Z</dcterms:modified>
</cp:coreProperties>
</file>