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56A09" w14:textId="392355A9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  <w:cs/>
        </w:rPr>
      </w:pPr>
    </w:p>
    <w:p w14:paraId="5121B28F" w14:textId="7E387375" w:rsidR="00CE6E45" w:rsidRPr="00B8006E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14216C2E" w:rsidR="005246BB" w:rsidRPr="00B8006E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เสนอต่อ</w:t>
      </w:r>
      <w:r w:rsidRPr="76E4CC1C">
        <w:rPr>
          <w:b/>
          <w:bCs/>
          <w:sz w:val="30"/>
          <w:szCs w:val="30"/>
          <w:cs/>
        </w:rPr>
        <w:t xml:space="preserve"> </w:t>
      </w:r>
      <w:r w:rsidRPr="00B8006E">
        <w:rPr>
          <w:b/>
          <w:bCs/>
          <w:sz w:val="30"/>
          <w:szCs w:val="30"/>
          <w:cs/>
        </w:rPr>
        <w:t>ผู้ถือหุ้น</w:t>
      </w:r>
      <w:r w:rsidR="001D1261">
        <w:rPr>
          <w:rFonts w:hint="cs"/>
          <w:b/>
          <w:bCs/>
          <w:sz w:val="30"/>
          <w:szCs w:val="30"/>
          <w:cs/>
        </w:rPr>
        <w:t>ของ</w:t>
      </w:r>
      <w:r w:rsidR="008229A1" w:rsidRPr="00B8006E">
        <w:rPr>
          <w:b/>
          <w:bCs/>
          <w:sz w:val="30"/>
          <w:szCs w:val="30"/>
          <w:cs/>
        </w:rPr>
        <w:t>บริษัท เอ็นซีแอล อินเตอร์เนชั่นแนล โลจิสติกส์ จำกัด (มหาชน</w:t>
      </w:r>
      <w:r w:rsidR="008229A1" w:rsidRPr="00B8006E">
        <w:rPr>
          <w:b/>
          <w:bCs/>
          <w:sz w:val="30"/>
          <w:szCs w:val="30"/>
        </w:rPr>
        <w:t>)</w:t>
      </w:r>
    </w:p>
    <w:p w14:paraId="728B5B93" w14:textId="0121AD30" w:rsidR="00F80952" w:rsidRPr="00B8006E" w:rsidRDefault="00F80952" w:rsidP="006B6F1A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6B6F1A">
        <w:rPr>
          <w:spacing w:val="-4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EC4A5B" w:rsidRPr="006B6F1A">
        <w:rPr>
          <w:spacing w:val="-4"/>
          <w:sz w:val="30"/>
          <w:szCs w:val="30"/>
        </w:rPr>
        <w:t>3</w:t>
      </w:r>
      <w:r w:rsidR="0076354E" w:rsidRPr="006B6F1A">
        <w:rPr>
          <w:spacing w:val="-4"/>
          <w:sz w:val="30"/>
          <w:szCs w:val="30"/>
        </w:rPr>
        <w:t>0</w:t>
      </w:r>
      <w:r w:rsidRPr="006B6F1A">
        <w:rPr>
          <w:spacing w:val="-4"/>
          <w:sz w:val="30"/>
          <w:szCs w:val="30"/>
          <w:cs/>
        </w:rPr>
        <w:t xml:space="preserve"> </w:t>
      </w:r>
      <w:r w:rsidR="00DA6DB9">
        <w:rPr>
          <w:rFonts w:hint="cs"/>
          <w:spacing w:val="-4"/>
          <w:sz w:val="30"/>
          <w:szCs w:val="30"/>
          <w:cs/>
        </w:rPr>
        <w:t>กันยายน</w:t>
      </w:r>
      <w:r w:rsidRPr="006B6F1A">
        <w:rPr>
          <w:spacing w:val="-4"/>
          <w:sz w:val="30"/>
          <w:szCs w:val="30"/>
          <w:cs/>
        </w:rPr>
        <w:t xml:space="preserve"> </w:t>
      </w:r>
      <w:r w:rsidRPr="006B6F1A">
        <w:rPr>
          <w:spacing w:val="-4"/>
          <w:sz w:val="30"/>
          <w:szCs w:val="30"/>
        </w:rPr>
        <w:t>256</w:t>
      </w:r>
      <w:r w:rsidR="00A34707" w:rsidRPr="006B6F1A">
        <w:rPr>
          <w:spacing w:val="-4"/>
          <w:sz w:val="30"/>
          <w:szCs w:val="30"/>
        </w:rPr>
        <w:t>7</w:t>
      </w:r>
      <w:r w:rsidRPr="006B6F1A">
        <w:rPr>
          <w:spacing w:val="-4"/>
          <w:sz w:val="30"/>
          <w:szCs w:val="30"/>
          <w:cs/>
        </w:rPr>
        <w:t xml:space="preserve"> งบกำไรขาดทุนเบ็ดเสร็จรวม</w:t>
      </w:r>
      <w:r w:rsidR="0041635B" w:rsidRPr="006B6F1A">
        <w:rPr>
          <w:rFonts w:hint="cs"/>
          <w:spacing w:val="-4"/>
          <w:sz w:val="30"/>
          <w:szCs w:val="30"/>
          <w:cs/>
        </w:rPr>
        <w:t>สำหรับงวดสามเดือนและ</w:t>
      </w:r>
      <w:r w:rsidR="00DA6DB9">
        <w:rPr>
          <w:rFonts w:hint="cs"/>
          <w:spacing w:val="-4"/>
          <w:sz w:val="30"/>
          <w:szCs w:val="30"/>
          <w:cs/>
        </w:rPr>
        <w:t>เก้า</w:t>
      </w:r>
      <w:r w:rsidR="0041635B" w:rsidRPr="006B6F1A">
        <w:rPr>
          <w:rFonts w:hint="cs"/>
          <w:spacing w:val="-4"/>
          <w:sz w:val="30"/>
          <w:szCs w:val="30"/>
          <w:cs/>
        </w:rPr>
        <w:t>เดือน</w:t>
      </w:r>
      <w:r w:rsidR="00DD3A62" w:rsidRPr="006B6F1A">
        <w:rPr>
          <w:rFonts w:hint="cs"/>
          <w:spacing w:val="-4"/>
          <w:sz w:val="30"/>
          <w:szCs w:val="30"/>
          <w:cs/>
        </w:rPr>
        <w:t>สิ้นสุดวันเดียวกัน</w:t>
      </w:r>
      <w:r w:rsidR="005246BB" w:rsidRPr="006B6F1A">
        <w:rPr>
          <w:spacing w:val="-4"/>
          <w:sz w:val="30"/>
          <w:szCs w:val="30"/>
        </w:rPr>
        <w:t xml:space="preserve"> </w:t>
      </w:r>
      <w:r w:rsidR="005246BB" w:rsidRPr="006B6F1A">
        <w:rPr>
          <w:spacing w:val="-4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="005246BB" w:rsidRPr="00BB2A4C">
        <w:rPr>
          <w:spacing w:val="-4"/>
          <w:sz w:val="30"/>
          <w:szCs w:val="30"/>
          <w:cs/>
        </w:rPr>
        <w:t>รวมสำหรับงวด</w:t>
      </w:r>
      <w:r w:rsidR="00DA6DB9">
        <w:rPr>
          <w:rFonts w:hint="cs"/>
          <w:spacing w:val="-4"/>
          <w:sz w:val="30"/>
          <w:szCs w:val="30"/>
          <w:cs/>
        </w:rPr>
        <w:t>เก้า</w:t>
      </w:r>
      <w:r w:rsidR="005246BB" w:rsidRPr="00BB2A4C">
        <w:rPr>
          <w:spacing w:val="-4"/>
          <w:sz w:val="30"/>
          <w:szCs w:val="30"/>
          <w:cs/>
        </w:rPr>
        <w:t>เดือน</w:t>
      </w:r>
      <w:r w:rsidR="005246BB" w:rsidRPr="00BB2A4C">
        <w:rPr>
          <w:spacing w:val="-2"/>
          <w:sz w:val="30"/>
          <w:szCs w:val="30"/>
          <w:cs/>
        </w:rPr>
        <w:t>สิ้นสุดวันเดียวกัน และหมายเหตุประกอบงบการเงินรวมระหว่างกาลแบบย่อของ</w:t>
      </w:r>
      <w:r w:rsidR="00A34707" w:rsidRPr="00BB2A4C">
        <w:rPr>
          <w:spacing w:val="-2"/>
          <w:sz w:val="30"/>
          <w:szCs w:val="30"/>
          <w:cs/>
        </w:rPr>
        <w:t>บริษัท เอ็นซีแอล อินเตอร์</w:t>
      </w:r>
      <w:r w:rsidR="00A34707" w:rsidRPr="006B6F1A">
        <w:rPr>
          <w:spacing w:val="-2"/>
          <w:sz w:val="30"/>
          <w:szCs w:val="30"/>
          <w:cs/>
        </w:rPr>
        <w:t>เนชั่นแนล</w:t>
      </w:r>
      <w:r w:rsidR="00A34707" w:rsidRPr="00B8006E">
        <w:rPr>
          <w:sz w:val="30"/>
          <w:szCs w:val="30"/>
          <w:cs/>
        </w:rPr>
        <w:t xml:space="preserve"> โลจิสติกส์ จำกัด (มหาชน) แล</w:t>
      </w:r>
      <w:r w:rsidR="00F51085" w:rsidRPr="00B8006E">
        <w:rPr>
          <w:rFonts w:hint="cs"/>
          <w:sz w:val="30"/>
          <w:szCs w:val="30"/>
          <w:cs/>
        </w:rPr>
        <w:t>ะ</w:t>
      </w:r>
      <w:r w:rsidR="00A34707" w:rsidRPr="00B8006E">
        <w:rPr>
          <w:sz w:val="30"/>
          <w:szCs w:val="30"/>
          <w:cs/>
        </w:rPr>
        <w:t>บริษัทย่อย</w:t>
      </w:r>
      <w:r w:rsidR="00FA44B4" w:rsidRPr="00B8006E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B8006E">
        <w:rPr>
          <w:sz w:val="30"/>
          <w:szCs w:val="30"/>
          <w:cs/>
        </w:rPr>
        <w:t>และได้สอบทานข้อมูลทางการเงินเฉพาะกิจการ</w:t>
      </w:r>
      <w:r w:rsidR="005246BB" w:rsidRPr="002E26E1">
        <w:rPr>
          <w:spacing w:val="-8"/>
          <w:sz w:val="30"/>
          <w:szCs w:val="30"/>
          <w:cs/>
        </w:rPr>
        <w:t>ของ</w:t>
      </w:r>
      <w:r w:rsidR="00A34707" w:rsidRPr="002E26E1">
        <w:rPr>
          <w:spacing w:val="-8"/>
          <w:sz w:val="30"/>
          <w:szCs w:val="30"/>
          <w:cs/>
        </w:rPr>
        <w:t>บริษัท</w:t>
      </w:r>
      <w:r w:rsidR="00A34707" w:rsidRPr="006B6F1A">
        <w:rPr>
          <w:sz w:val="30"/>
          <w:szCs w:val="30"/>
          <w:cs/>
        </w:rPr>
        <w:t>เอ็นซีแอล อินเตอร์เนชั่นแนล โลจิสติกส์ จำกัด (มหาชน)</w:t>
      </w:r>
      <w:r w:rsidR="00A34707" w:rsidRPr="006B6F1A">
        <w:rPr>
          <w:sz w:val="30"/>
          <w:szCs w:val="30"/>
        </w:rPr>
        <w:t xml:space="preserve"> </w:t>
      </w:r>
      <w:r w:rsidR="005246BB" w:rsidRPr="006B6F1A">
        <w:rPr>
          <w:sz w:val="30"/>
          <w:szCs w:val="30"/>
          <w:cs/>
        </w:rPr>
        <w:t xml:space="preserve">ด้วยเช่นกัน (รวมเรียกว่า </w:t>
      </w:r>
      <w:r w:rsidR="005246BB" w:rsidRPr="006B6F1A">
        <w:rPr>
          <w:sz w:val="30"/>
          <w:szCs w:val="30"/>
        </w:rPr>
        <w:t>“</w:t>
      </w:r>
      <w:r w:rsidR="005246BB" w:rsidRPr="006B6F1A">
        <w:rPr>
          <w:sz w:val="30"/>
          <w:szCs w:val="30"/>
          <w:cs/>
        </w:rPr>
        <w:t>ข้อมูลทางการเงินระหว่างกาล</w:t>
      </w:r>
      <w:r w:rsidR="005246BB" w:rsidRPr="006B6F1A">
        <w:rPr>
          <w:sz w:val="30"/>
          <w:szCs w:val="30"/>
        </w:rPr>
        <w:t>”)</w:t>
      </w:r>
      <w:r w:rsidRPr="00B8006E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69EFD176" w:rsidR="00F80952" w:rsidRPr="00B8006E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รหัส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rFonts w:hint="cs"/>
          <w:sz w:val="30"/>
          <w:szCs w:val="30"/>
        </w:rPr>
        <w:t>2410</w:t>
      </w:r>
      <w:r w:rsidRPr="00B8006E">
        <w:rPr>
          <w:rFonts w:hint="cs"/>
          <w:sz w:val="30"/>
          <w:szCs w:val="30"/>
          <w:cs/>
        </w:rPr>
        <w:t xml:space="preserve"> เรื่อง </w:t>
      </w:r>
      <w:r w:rsidRPr="00B8006E">
        <w:rPr>
          <w:sz w:val="30"/>
          <w:szCs w:val="30"/>
          <w:cs/>
        </w:rPr>
        <w:t>การสอบทานข้อมูลทางการเงิน</w:t>
      </w:r>
      <w:r w:rsidR="006A5BA5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การสอบทานดังกล่าวประกอบด้วย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8006E">
        <w:rPr>
          <w:rFonts w:hint="cs"/>
          <w:sz w:val="30"/>
          <w:szCs w:val="30"/>
          <w:cs/>
        </w:rPr>
        <w:t xml:space="preserve"> </w:t>
      </w:r>
      <w:r w:rsidRPr="00B8006E">
        <w:rPr>
          <w:sz w:val="30"/>
          <w:szCs w:val="30"/>
          <w:cs/>
        </w:rPr>
        <w:t>ทำให้ข้าพเจ้าไม่สามารถ</w:t>
      </w:r>
      <w:r w:rsidR="00D74749" w:rsidRPr="00B8006E">
        <w:rPr>
          <w:sz w:val="30"/>
          <w:szCs w:val="30"/>
          <w:cs/>
        </w:rPr>
        <w:br/>
      </w:r>
      <w:r w:rsidRPr="00B8006E">
        <w:rPr>
          <w:sz w:val="30"/>
          <w:szCs w:val="30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B8006E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B8006E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Default="00F80952" w:rsidP="00FE42ED">
      <w:pPr>
        <w:spacing w:before="120" w:line="216" w:lineRule="auto"/>
        <w:ind w:right="29"/>
        <w:jc w:val="thaiDistribute"/>
        <w:rPr>
          <w:sz w:val="30"/>
          <w:szCs w:val="30"/>
        </w:rPr>
      </w:pPr>
      <w:r w:rsidRPr="00B8006E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8006E">
        <w:rPr>
          <w:sz w:val="30"/>
          <w:szCs w:val="30"/>
        </w:rPr>
        <w:t>34</w:t>
      </w:r>
      <w:r w:rsidRPr="00B8006E">
        <w:rPr>
          <w:sz w:val="30"/>
          <w:szCs w:val="30"/>
          <w:cs/>
        </w:rPr>
        <w:t xml:space="preserve"> เร</w:t>
      </w:r>
      <w:r w:rsidRPr="00B8006E">
        <w:rPr>
          <w:rFonts w:hint="cs"/>
          <w:sz w:val="30"/>
          <w:szCs w:val="30"/>
          <w:cs/>
        </w:rPr>
        <w:t>ื่</w:t>
      </w:r>
      <w:r w:rsidRPr="00B8006E">
        <w:rPr>
          <w:sz w:val="30"/>
          <w:szCs w:val="30"/>
          <w:cs/>
        </w:rPr>
        <w:t>อง การ</w:t>
      </w:r>
      <w:r w:rsidRPr="00B8006E">
        <w:rPr>
          <w:rFonts w:hint="cs"/>
          <w:sz w:val="30"/>
          <w:szCs w:val="30"/>
          <w:cs/>
        </w:rPr>
        <w:t>รายงานทางการ</w:t>
      </w:r>
      <w:r w:rsidRPr="00B8006E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DE1711" w14:textId="4122C7BD" w:rsidR="003209B5" w:rsidRDefault="003209B5" w:rsidP="003209B5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6F431B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2643254D" w14:textId="211CF288" w:rsidR="00D36D4E" w:rsidRPr="00BC6F29" w:rsidRDefault="00D36D4E" w:rsidP="00C25615">
      <w:pPr>
        <w:tabs>
          <w:tab w:val="left" w:pos="270"/>
          <w:tab w:val="right" w:pos="7280"/>
          <w:tab w:val="right" w:pos="8540"/>
        </w:tabs>
        <w:spacing w:before="120" w:after="120"/>
        <w:ind w:left="450" w:right="-43" w:hanging="450"/>
        <w:rPr>
          <w:b/>
          <w:bCs/>
          <w:sz w:val="30"/>
          <w:szCs w:val="30"/>
          <w:cs/>
        </w:rPr>
      </w:pPr>
      <w:r w:rsidRPr="00C25615">
        <w:rPr>
          <w:b/>
          <w:bCs/>
          <w:sz w:val="30"/>
          <w:szCs w:val="30"/>
        </w:rPr>
        <w:t>1.</w:t>
      </w:r>
      <w:r w:rsidR="000C0837" w:rsidRPr="00C25615">
        <w:rPr>
          <w:b/>
          <w:bCs/>
          <w:sz w:val="30"/>
          <w:szCs w:val="30"/>
        </w:rPr>
        <w:t xml:space="preserve"> </w:t>
      </w:r>
      <w:r w:rsidR="00C25615" w:rsidRPr="00C25615">
        <w:rPr>
          <w:b/>
          <w:bCs/>
          <w:sz w:val="30"/>
          <w:szCs w:val="30"/>
        </w:rPr>
        <w:t xml:space="preserve">  </w:t>
      </w:r>
      <w:r w:rsidRPr="00C25615">
        <w:rPr>
          <w:b/>
          <w:bCs/>
          <w:sz w:val="30"/>
          <w:szCs w:val="30"/>
          <w:cs/>
        </w:rPr>
        <w:t xml:space="preserve">การจ่ายซื้อเงินลงทุนในบริษัทย่อย (มูลค่าราคาซื้อ </w:t>
      </w:r>
      <w:r w:rsidRPr="00C25615">
        <w:rPr>
          <w:b/>
          <w:bCs/>
          <w:sz w:val="30"/>
          <w:szCs w:val="30"/>
        </w:rPr>
        <w:t xml:space="preserve">64 </w:t>
      </w:r>
      <w:r w:rsidRPr="00C25615">
        <w:rPr>
          <w:b/>
          <w:bCs/>
          <w:sz w:val="30"/>
          <w:szCs w:val="30"/>
          <w:cs/>
        </w:rPr>
        <w:t>ล้านบาท)</w:t>
      </w:r>
    </w:p>
    <w:p w14:paraId="049E044C" w14:textId="5D417271" w:rsidR="00D75A6C" w:rsidRDefault="000D47C3" w:rsidP="00C25615">
      <w:pPr>
        <w:spacing w:before="120"/>
        <w:ind w:left="360"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</w:t>
      </w:r>
      <w:r w:rsidR="006E4A7B">
        <w:rPr>
          <w:rFonts w:hint="cs"/>
          <w:sz w:val="30"/>
          <w:szCs w:val="30"/>
          <w:cs/>
        </w:rPr>
        <w:t>มระหว่างกาล</w:t>
      </w:r>
      <w:r w:rsidRPr="00BC6F29">
        <w:rPr>
          <w:sz w:val="30"/>
          <w:szCs w:val="30"/>
          <w:cs/>
        </w:rPr>
        <w:t>ข้อ</w:t>
      </w:r>
      <w:r w:rsidRPr="00BC6F29">
        <w:rPr>
          <w:sz w:val="30"/>
          <w:szCs w:val="30"/>
        </w:rPr>
        <w:t xml:space="preserve"> </w:t>
      </w:r>
      <w:r w:rsidR="008D0BCB" w:rsidRPr="008D0BCB">
        <w:rPr>
          <w:sz w:val="30"/>
          <w:szCs w:val="30"/>
        </w:rPr>
        <w:t>11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เรื่อง เงินลงทุนในบริษัทย่อย เมื่อวันที่ </w:t>
      </w:r>
      <w:r w:rsidRPr="00BC6F29">
        <w:rPr>
          <w:sz w:val="30"/>
          <w:szCs w:val="30"/>
        </w:rPr>
        <w:t xml:space="preserve">10 </w:t>
      </w:r>
      <w:r w:rsidRPr="00BC6F29">
        <w:rPr>
          <w:sz w:val="30"/>
          <w:szCs w:val="30"/>
          <w:cs/>
        </w:rPr>
        <w:t>พฤษภาคม</w:t>
      </w:r>
      <w:r w:rsidRPr="00BC6F29">
        <w:rPr>
          <w:sz w:val="30"/>
          <w:szCs w:val="30"/>
        </w:rPr>
        <w:t xml:space="preserve"> 2566</w:t>
      </w:r>
      <w:r w:rsidRPr="00BC6F29">
        <w:rPr>
          <w:sz w:val="30"/>
          <w:szCs w:val="30"/>
          <w:cs/>
        </w:rPr>
        <w:t xml:space="preserve"> ที่ประชุมคณะกรรมการบริษัทฯครั้งที่</w:t>
      </w:r>
      <w:r w:rsidRPr="00BC6F29">
        <w:rPr>
          <w:sz w:val="30"/>
          <w:szCs w:val="30"/>
        </w:rPr>
        <w:t xml:space="preserve"> 4/2566</w:t>
      </w:r>
      <w:r w:rsidRPr="00BC6F29">
        <w:rPr>
          <w:sz w:val="30"/>
          <w:szCs w:val="30"/>
          <w:cs/>
        </w:rPr>
        <w:t xml:space="preserve"> มีมติอนุมัติให้บริษัทฯ</w:t>
      </w:r>
      <w:r w:rsidR="000C1D9B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ลงทุนในบริษัท เมตะ เฟรทแอนด์โลจิสติกส์ จำกัด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และเมื่อวันที่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 xml:space="preserve">มิถุนายน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บริษัทฯ</w:t>
      </w:r>
      <w:r w:rsidR="00810307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ได้ลงนามในสัญญาซื้อขายหุ้นกับผู้ถือหุ้นสองราย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บริษัทฯได้รับโอนหุ้นรวมถึงได้จ่ายชำระค่าตอบแทนมูลค่าหุ้นจำนวน </w:t>
      </w:r>
      <w:r w:rsidRPr="00BC6F29">
        <w:rPr>
          <w:sz w:val="30"/>
          <w:szCs w:val="30"/>
        </w:rPr>
        <w:t>64</w:t>
      </w:r>
      <w:r w:rsidRPr="00BC6F29">
        <w:rPr>
          <w:sz w:val="30"/>
          <w:szCs w:val="30"/>
          <w:cs/>
        </w:rPr>
        <w:t xml:space="preserve"> ล้านบาท</w:t>
      </w:r>
      <w:r w:rsidRPr="00BC6F29">
        <w:rPr>
          <w:color w:val="FF0000"/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ในระหว่างปี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ฝ่ายบริหารของบริษัทฯ</w:t>
      </w:r>
      <w:r w:rsidR="00575FC6">
        <w:rPr>
          <w:sz w:val="30"/>
          <w:szCs w:val="30"/>
        </w:rPr>
        <w:t xml:space="preserve"> </w:t>
      </w:r>
      <w:r w:rsidR="00575FC6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 แล้วเสร็จ</w:t>
      </w:r>
      <w:r w:rsidRPr="00C12F9A">
        <w:rPr>
          <w:spacing w:val="4"/>
          <w:sz w:val="30"/>
          <w:szCs w:val="30"/>
          <w:cs/>
        </w:rPr>
        <w:t xml:space="preserve">ภายในระยะเวลา </w:t>
      </w:r>
      <w:r w:rsidRPr="00C12F9A">
        <w:rPr>
          <w:spacing w:val="4"/>
          <w:sz w:val="30"/>
          <w:szCs w:val="30"/>
        </w:rPr>
        <w:t>12</w:t>
      </w:r>
      <w:r w:rsidRPr="00C12F9A">
        <w:rPr>
          <w:spacing w:val="4"/>
          <w:sz w:val="30"/>
          <w:szCs w:val="30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C12F9A">
        <w:rPr>
          <w:spacing w:val="4"/>
          <w:sz w:val="30"/>
          <w:szCs w:val="30"/>
        </w:rPr>
        <w:t xml:space="preserve"> 3</w:t>
      </w:r>
      <w:r w:rsidRPr="00BC6F29">
        <w:rPr>
          <w:sz w:val="30"/>
          <w:szCs w:val="30"/>
          <w:rtl/>
          <w:lang w:bidi="ar-SA"/>
        </w:rPr>
        <w:t xml:space="preserve"> </w:t>
      </w:r>
      <w:r w:rsidRPr="00BC6F29">
        <w:rPr>
          <w:sz w:val="30"/>
          <w:szCs w:val="30"/>
          <w:cs/>
        </w:rPr>
        <w:t>เรื่อง การรวมธุรกิจ</w:t>
      </w:r>
    </w:p>
    <w:p w14:paraId="5C270970" w14:textId="77777777" w:rsidR="00F13251" w:rsidRPr="00F13251" w:rsidRDefault="00F13251" w:rsidP="00C003B3">
      <w:pPr>
        <w:spacing w:before="120"/>
        <w:ind w:right="28"/>
        <w:jc w:val="thaiDistribute"/>
        <w:rPr>
          <w:sz w:val="16"/>
          <w:szCs w:val="16"/>
        </w:rPr>
      </w:pPr>
    </w:p>
    <w:p w14:paraId="076C112A" w14:textId="5D7DD7E0" w:rsidR="00256DAC" w:rsidRDefault="00F13251" w:rsidP="00D6606B">
      <w:pPr>
        <w:pStyle w:val="Default"/>
        <w:tabs>
          <w:tab w:val="left" w:pos="7968"/>
          <w:tab w:val="right" w:pos="9297"/>
        </w:tabs>
        <w:spacing w:before="720" w:line="216" w:lineRule="auto"/>
        <w:ind w:right="-144"/>
        <w:rPr>
          <w:rFonts w:ascii="Cordia New" w:hAnsi="Cordia New" w:cs="Cordia New"/>
          <w:color w:val="auto"/>
          <w:sz w:val="30"/>
          <w:szCs w:val="30"/>
        </w:rPr>
      </w:pPr>
      <w:r>
        <w:rPr>
          <w:rFonts w:ascii="Cordia New" w:hAnsi="Cordia New" w:cs="Cordia New"/>
          <w:color w:val="auto"/>
          <w:sz w:val="30"/>
          <w:szCs w:val="30"/>
        </w:rPr>
        <w:tab/>
      </w:r>
      <w:r>
        <w:rPr>
          <w:rFonts w:ascii="Cordia New" w:hAnsi="Cordia New" w:cs="Cordia New"/>
          <w:color w:val="auto"/>
          <w:sz w:val="30"/>
          <w:szCs w:val="30"/>
        </w:rPr>
        <w:tab/>
      </w:r>
      <w:r w:rsidR="00BC63F2">
        <w:rPr>
          <w:rFonts w:ascii="Cordia New" w:hAnsi="Cordia New" w:cs="Cordia New"/>
          <w:color w:val="auto"/>
          <w:sz w:val="30"/>
          <w:szCs w:val="30"/>
        </w:rPr>
        <w:t xml:space="preserve">  </w:t>
      </w:r>
      <w:r w:rsidR="00256DAC">
        <w:rPr>
          <w:rFonts w:ascii="Cordia New" w:hAnsi="Cordia New" w:cs="Cordia New"/>
          <w:color w:val="auto"/>
          <w:sz w:val="30"/>
          <w:szCs w:val="30"/>
        </w:rPr>
        <w:t>…/2</w:t>
      </w:r>
    </w:p>
    <w:p w14:paraId="77954016" w14:textId="3C89DC63" w:rsidR="000D47C3" w:rsidRPr="00BC6F29" w:rsidRDefault="00152574" w:rsidP="00C25615">
      <w:pPr>
        <w:tabs>
          <w:tab w:val="left" w:pos="360"/>
        </w:tabs>
        <w:spacing w:before="120" w:line="216" w:lineRule="auto"/>
        <w:ind w:left="360"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lastRenderedPageBreak/>
        <w:t xml:space="preserve">อย่างไรก็ตาม บริษัทย่อยดังกล่าวมีผลขาดทุนสุทธิจากการดำเนินงานสำหรับปีสิ้นสุดวันที่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 xml:space="preserve">2.46 </w:t>
      </w:r>
      <w:r w:rsidRPr="00BC6F29">
        <w:rPr>
          <w:sz w:val="30"/>
          <w:szCs w:val="30"/>
          <w:cs/>
        </w:rPr>
        <w:t>ล้านบาท และมีกำไรสะสม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ณ วันที่ </w:t>
      </w:r>
      <w:r w:rsidRPr="00BC6F29">
        <w:rPr>
          <w:sz w:val="30"/>
          <w:szCs w:val="30"/>
        </w:rPr>
        <w:t xml:space="preserve">31 </w:t>
      </w:r>
      <w:r w:rsidRPr="00BC6F29">
        <w:rPr>
          <w:sz w:val="30"/>
          <w:szCs w:val="30"/>
          <w:cs/>
        </w:rPr>
        <w:t xml:space="preserve">ธันวาคม </w:t>
      </w:r>
      <w:r w:rsidRPr="00BC6F29">
        <w:rPr>
          <w:sz w:val="30"/>
          <w:szCs w:val="30"/>
        </w:rPr>
        <w:t>2566</w:t>
      </w:r>
      <w:r w:rsidRPr="00BC6F29">
        <w:rPr>
          <w:sz w:val="30"/>
          <w:szCs w:val="30"/>
          <w:cs/>
        </w:rPr>
        <w:t xml:space="preserve"> จำนวน </w:t>
      </w:r>
      <w:r w:rsidRPr="00BC6F29">
        <w:rPr>
          <w:sz w:val="30"/>
          <w:szCs w:val="30"/>
        </w:rPr>
        <w:t>0.24</w:t>
      </w:r>
      <w:r w:rsidRPr="00BC6F29">
        <w:rPr>
          <w:sz w:val="30"/>
          <w:szCs w:val="30"/>
          <w:cs/>
        </w:rPr>
        <w:t xml:space="preserve"> ล้านบาท ผลการดำเนินงานของบริษัทย่อยดังกล่าวไม่เป็นไปตามข้อมูลตามประมาณการที่</w:t>
      </w:r>
      <w:r w:rsidR="00634546">
        <w:rPr>
          <w:rFonts w:hint="cs"/>
          <w:sz w:val="30"/>
          <w:szCs w:val="30"/>
          <w:cs/>
        </w:rPr>
        <w:t>ฝ่ายจัดการได้เคย</w:t>
      </w:r>
      <w:r w:rsidRPr="00BC6F29">
        <w:rPr>
          <w:sz w:val="30"/>
          <w:szCs w:val="30"/>
          <w:cs/>
        </w:rPr>
        <w:t>คาดการณ์ไว้</w:t>
      </w:r>
      <w:r w:rsidRPr="00BC6F29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>ดังนั้น มูลค่า</w:t>
      </w:r>
      <w:r w:rsidR="009D5C1C">
        <w:rPr>
          <w:rFonts w:hint="cs"/>
          <w:sz w:val="30"/>
          <w:szCs w:val="30"/>
          <w:cs/>
        </w:rPr>
        <w:t>ยุติธรรม</w:t>
      </w:r>
      <w:r w:rsidRPr="00BC6F29">
        <w:rPr>
          <w:sz w:val="30"/>
          <w:szCs w:val="30"/>
          <w:cs/>
        </w:rPr>
        <w:t>ของบริษัทย่อยที่ซื้อมานี้ขึ้นอยู่กับผลการดำเนินงานในอนาคตของบริษัทย่อยว่าจะสามารถมีกำไรจากการดำเนินงานและมีกระแสเงินสด</w:t>
      </w:r>
      <w:r w:rsidRPr="00D3263B">
        <w:rPr>
          <w:spacing w:val="-2"/>
          <w:sz w:val="30"/>
          <w:szCs w:val="30"/>
          <w:cs/>
        </w:rPr>
        <w:t>จากการดำเนินงานตามประมาณการที่ฝ่ายบริหารคาดการณ์ไว้ ณ วันซื้อกิจการหรือไม่ ทั้งนี้ ฝ่ายบริหารของบริษัทฯ</w:t>
      </w:r>
      <w:r w:rsidRPr="00D3263B">
        <w:rPr>
          <w:spacing w:val="-4"/>
          <w:sz w:val="30"/>
          <w:szCs w:val="30"/>
          <w:cs/>
        </w:rPr>
        <w:t xml:space="preserve">จึงได้มีการดำเนินการจัดให้มีการวัดมูลค่ายุติธรรมของบริษัทย่อย ณ วันที่ </w:t>
      </w:r>
      <w:r w:rsidRPr="00D3263B">
        <w:rPr>
          <w:spacing w:val="-4"/>
          <w:sz w:val="30"/>
          <w:szCs w:val="30"/>
        </w:rPr>
        <w:t xml:space="preserve">31 </w:t>
      </w:r>
      <w:r w:rsidRPr="00D3263B">
        <w:rPr>
          <w:spacing w:val="-4"/>
          <w:sz w:val="30"/>
          <w:szCs w:val="30"/>
          <w:cs/>
        </w:rPr>
        <w:t xml:space="preserve">ธันวาคม </w:t>
      </w:r>
      <w:r w:rsidRPr="00D3263B">
        <w:rPr>
          <w:spacing w:val="-4"/>
          <w:sz w:val="30"/>
          <w:szCs w:val="30"/>
        </w:rPr>
        <w:t xml:space="preserve">2566 </w:t>
      </w:r>
      <w:r w:rsidRPr="00D3263B">
        <w:rPr>
          <w:spacing w:val="-4"/>
          <w:sz w:val="30"/>
          <w:szCs w:val="30"/>
          <w:cs/>
        </w:rPr>
        <w:t>โดยผู้ประเมินราคาอิสระ</w:t>
      </w:r>
      <w:r w:rsidRPr="00BC6F29">
        <w:rPr>
          <w:sz w:val="30"/>
          <w:szCs w:val="30"/>
          <w:cs/>
        </w:rPr>
        <w:t xml:space="preserve">ได้ประเมินมูลค่ายุติธรรมของเงินลงทุนในบริษัทย่อยดังกล่าวจำนวน </w:t>
      </w:r>
      <w:r w:rsidRPr="00BC6F29">
        <w:rPr>
          <w:sz w:val="30"/>
          <w:szCs w:val="30"/>
        </w:rPr>
        <w:t xml:space="preserve">65 </w:t>
      </w:r>
      <w:r w:rsidRPr="00BC6F29">
        <w:rPr>
          <w:sz w:val="30"/>
          <w:szCs w:val="30"/>
          <w:cs/>
        </w:rPr>
        <w:t xml:space="preserve">ล้านบาท โดยคำนวณมาจากวิธีมูลค่าปัจจุบันสุทธิของกระแสเงินสด </w:t>
      </w:r>
      <w:r w:rsidRPr="00BC6F29">
        <w:rPr>
          <w:sz w:val="30"/>
          <w:szCs w:val="30"/>
        </w:rPr>
        <w:t>(Discounted Cash Flows)</w:t>
      </w:r>
      <w:r w:rsidRPr="00BC6F29">
        <w:rPr>
          <w:sz w:val="30"/>
          <w:szCs w:val="30"/>
          <w:cs/>
        </w:rPr>
        <w:t xml:space="preserve"> ที่คาดว่าจะได้รับจากกิจการ ตามรายงานประเมิน</w:t>
      </w:r>
      <w:r w:rsidRPr="00B51A72">
        <w:rPr>
          <w:spacing w:val="4"/>
          <w:sz w:val="30"/>
          <w:szCs w:val="30"/>
          <w:cs/>
        </w:rPr>
        <w:t xml:space="preserve">มูลค่ายุติธรรมลงวันที่ </w:t>
      </w:r>
      <w:r w:rsidRPr="00B51A72">
        <w:rPr>
          <w:spacing w:val="4"/>
          <w:sz w:val="30"/>
          <w:szCs w:val="30"/>
        </w:rPr>
        <w:t xml:space="preserve">15 </w:t>
      </w:r>
      <w:r w:rsidRPr="00B51A72">
        <w:rPr>
          <w:spacing w:val="4"/>
          <w:sz w:val="30"/>
          <w:szCs w:val="30"/>
          <w:cs/>
        </w:rPr>
        <w:t xml:space="preserve">กุมภาพันธ์ </w:t>
      </w:r>
      <w:r w:rsidRPr="00B51A72">
        <w:rPr>
          <w:spacing w:val="4"/>
          <w:sz w:val="30"/>
          <w:szCs w:val="30"/>
        </w:rPr>
        <w:t>2567</w:t>
      </w:r>
      <w:r w:rsidRPr="00B51A72">
        <w:rPr>
          <w:spacing w:val="4"/>
          <w:sz w:val="30"/>
          <w:szCs w:val="30"/>
          <w:cs/>
        </w:rPr>
        <w:t xml:space="preserve"> ผู้ประเมินราคาอิสระได้กำหนดอัตราคิดลดจากต้นทุนทางการเงิน</w:t>
      </w:r>
      <w:r w:rsidRPr="00B51A72">
        <w:rPr>
          <w:spacing w:val="2"/>
          <w:sz w:val="30"/>
          <w:szCs w:val="30"/>
          <w:cs/>
        </w:rPr>
        <w:t xml:space="preserve">ถัวเฉลี่ยถ่วงน้ำหนัก </w:t>
      </w:r>
      <w:r w:rsidRPr="00B51A72">
        <w:rPr>
          <w:spacing w:val="2"/>
          <w:sz w:val="30"/>
          <w:szCs w:val="30"/>
        </w:rPr>
        <w:t xml:space="preserve">(Weighted Average Cost of Capital) </w:t>
      </w:r>
      <w:r w:rsidRPr="00B51A72">
        <w:rPr>
          <w:spacing w:val="2"/>
          <w:sz w:val="30"/>
          <w:szCs w:val="30"/>
          <w:cs/>
        </w:rPr>
        <w:t>เพื่อใช้ในการคิดลดประมาณการกระแสเงินสดจาก</w:t>
      </w:r>
      <w:r w:rsidRPr="00BC6F29">
        <w:rPr>
          <w:sz w:val="30"/>
          <w:szCs w:val="30"/>
          <w:cs/>
        </w:rPr>
        <w:t>เงินลงทุน เนื่องจากอัตราคิดลดเป็นสมมติฐานสำคัญที่ต้องใช้ดุลยพินิจของผู้ประเมินราคาอิสระและฝ่ายบริหารในการคาดการณ์อัตราผลตอบแทนระยะยาวของเงินลงทุน ประกอบกับความผันผวนของสภาวะเศรฐกิจ สภาวะตลาด อัตราผลตอบแทนของตราสารทุนและอัตราดอกเบี้ยเงินกู้ในตลาดในปัจจุบันที่อาจส่งผลต่อการกำหนดอัตราคิดลด</w:t>
      </w:r>
      <w:bookmarkStart w:id="0" w:name="_Hlk159702478"/>
      <w:r w:rsidRPr="00BC6F29">
        <w:rPr>
          <w:sz w:val="30"/>
          <w:szCs w:val="30"/>
          <w:cs/>
        </w:rPr>
        <w:t xml:space="preserve">และอาจส่งผลต่อมูลค่าของเงินลงทุน </w:t>
      </w:r>
      <w:bookmarkEnd w:id="0"/>
      <w:r w:rsidRPr="00BC6F29">
        <w:rPr>
          <w:sz w:val="30"/>
          <w:szCs w:val="30"/>
          <w:cs/>
        </w:rPr>
        <w:t xml:space="preserve">ฝ่ายบริหารจึงเปิดเผยข้อมูลการวิเคราะห์ความอ่อนไหวของมูลค่ายุติธรรมของเงินลงทุนในบริษัทย่อย ณ วันที่ </w:t>
      </w:r>
      <w:r w:rsidRPr="00BC6F29">
        <w:rPr>
          <w:sz w:val="30"/>
          <w:szCs w:val="30"/>
        </w:rPr>
        <w:t>31</w:t>
      </w:r>
      <w:r w:rsidRPr="00BC6F29">
        <w:rPr>
          <w:sz w:val="30"/>
          <w:szCs w:val="30"/>
          <w:cs/>
        </w:rPr>
        <w:t xml:space="preserve"> ธันวาคม </w:t>
      </w:r>
      <w:r w:rsidRPr="00BC6F29">
        <w:rPr>
          <w:sz w:val="30"/>
          <w:szCs w:val="30"/>
        </w:rPr>
        <w:t xml:space="preserve">2566 </w:t>
      </w:r>
      <w:r w:rsidRPr="00BC6F29">
        <w:rPr>
          <w:sz w:val="30"/>
          <w:szCs w:val="30"/>
          <w:cs/>
        </w:rPr>
        <w:t>ต่อกรณีอัตราคิดลดเปลี่ยนแปลงไปในหมายเหตุประกอบงบการเงินรวม</w:t>
      </w:r>
      <w:r w:rsidR="00016192" w:rsidRPr="008B5647">
        <w:rPr>
          <w:rFonts w:hint="cs"/>
          <w:sz w:val="30"/>
          <w:szCs w:val="30"/>
          <w:cs/>
        </w:rPr>
        <w:t>ระหว่างกาล</w:t>
      </w:r>
      <w:r w:rsidRPr="008B5647">
        <w:rPr>
          <w:sz w:val="30"/>
          <w:szCs w:val="30"/>
          <w:cs/>
        </w:rPr>
        <w:t>ดังกล่าว ทั้งนี้ บริษัทย่อยดังกล่าวมีผล</w:t>
      </w:r>
      <w:r w:rsidR="00255B2B" w:rsidRPr="00904146">
        <w:rPr>
          <w:rFonts w:hint="cs"/>
          <w:sz w:val="30"/>
          <w:szCs w:val="30"/>
          <w:cs/>
        </w:rPr>
        <w:t>กำไร</w:t>
      </w:r>
      <w:r w:rsidRPr="00904146">
        <w:rPr>
          <w:sz w:val="30"/>
          <w:szCs w:val="30"/>
          <w:cs/>
        </w:rPr>
        <w:t>สุทธิ</w:t>
      </w:r>
      <w:r w:rsidRPr="008B5647">
        <w:rPr>
          <w:sz w:val="30"/>
          <w:szCs w:val="30"/>
          <w:cs/>
        </w:rPr>
        <w:t>จากการดำเนินงานสำหรับงวด</w:t>
      </w:r>
      <w:r w:rsidR="005F6961" w:rsidRPr="008B5647">
        <w:rPr>
          <w:rFonts w:hint="cs"/>
          <w:sz w:val="30"/>
          <w:szCs w:val="30"/>
          <w:cs/>
        </w:rPr>
        <w:t>เก้า</w:t>
      </w:r>
      <w:r w:rsidRPr="008B5647">
        <w:rPr>
          <w:sz w:val="30"/>
          <w:szCs w:val="30"/>
          <w:cs/>
        </w:rPr>
        <w:t xml:space="preserve">เดือนสิ้นสุดวันที่ </w:t>
      </w:r>
      <w:r w:rsidRPr="008B5647">
        <w:rPr>
          <w:sz w:val="30"/>
          <w:szCs w:val="30"/>
        </w:rPr>
        <w:t>3</w:t>
      </w:r>
      <w:r w:rsidR="00B568D4" w:rsidRPr="008B5647">
        <w:rPr>
          <w:rFonts w:hint="cs"/>
          <w:sz w:val="30"/>
          <w:szCs w:val="30"/>
        </w:rPr>
        <w:t>0</w:t>
      </w:r>
      <w:r w:rsidRPr="008B5647">
        <w:rPr>
          <w:sz w:val="30"/>
          <w:szCs w:val="30"/>
        </w:rPr>
        <w:t xml:space="preserve"> </w:t>
      </w:r>
      <w:r w:rsidR="00DA6DB9" w:rsidRPr="008B5647">
        <w:rPr>
          <w:rFonts w:hint="cs"/>
          <w:sz w:val="30"/>
          <w:szCs w:val="30"/>
          <w:cs/>
        </w:rPr>
        <w:t>กันยายน</w:t>
      </w:r>
      <w:r w:rsidRPr="008B5647">
        <w:rPr>
          <w:sz w:val="30"/>
          <w:szCs w:val="30"/>
          <w:cs/>
        </w:rPr>
        <w:t xml:space="preserve"> </w:t>
      </w:r>
      <w:r w:rsidRPr="008B5647">
        <w:rPr>
          <w:sz w:val="30"/>
          <w:szCs w:val="30"/>
        </w:rPr>
        <w:t xml:space="preserve">2567 </w:t>
      </w:r>
      <w:r w:rsidRPr="008B5647">
        <w:rPr>
          <w:sz w:val="30"/>
          <w:szCs w:val="30"/>
          <w:cs/>
        </w:rPr>
        <w:t xml:space="preserve">จำนวน </w:t>
      </w:r>
      <w:r w:rsidR="005F6961" w:rsidRPr="008B5647">
        <w:rPr>
          <w:sz w:val="30"/>
          <w:szCs w:val="30"/>
        </w:rPr>
        <w:t>1.06</w:t>
      </w:r>
      <w:r w:rsidRPr="008B5647">
        <w:rPr>
          <w:sz w:val="30"/>
          <w:szCs w:val="30"/>
          <w:cs/>
        </w:rPr>
        <w:t xml:space="preserve"> ล้านบาท</w:t>
      </w:r>
    </w:p>
    <w:p w14:paraId="077F652A" w14:textId="43BC0505" w:rsidR="00DA07A5" w:rsidRDefault="00574CCB" w:rsidP="00C25615">
      <w:pPr>
        <w:tabs>
          <w:tab w:val="left" w:pos="360"/>
        </w:tabs>
        <w:spacing w:before="120" w:line="216" w:lineRule="auto"/>
        <w:ind w:left="360" w:right="29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นอกจากนี้ ผู้สอบบัญชีเดิมได้ตั้งข้อสังเกตเกี่ยวกับประเด็นการซื้อเงินลงทุน</w:t>
      </w:r>
      <w:r w:rsidR="009D5C1C">
        <w:rPr>
          <w:rFonts w:hint="cs"/>
          <w:sz w:val="30"/>
          <w:szCs w:val="30"/>
          <w:cs/>
        </w:rPr>
        <w:t>ดังกล่าวข้างต้น</w:t>
      </w:r>
      <w:r w:rsidRPr="00BC6F29">
        <w:rPr>
          <w:sz w:val="30"/>
          <w:szCs w:val="30"/>
          <w:cs/>
        </w:rPr>
        <w:t>และแจ้งต่อคณะกรรมการตรวจสอบ</w:t>
      </w:r>
      <w:r w:rsidRPr="00EA26D4">
        <w:rPr>
          <w:sz w:val="30"/>
          <w:szCs w:val="30"/>
          <w:cs/>
        </w:rPr>
        <w:t>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EA26D4">
        <w:rPr>
          <w:sz w:val="30"/>
          <w:szCs w:val="30"/>
          <w:cs/>
        </w:rPr>
        <w:t xml:space="preserve">ให้รับทราบ ตามจดหมายลงวันที่ </w:t>
      </w:r>
      <w:r w:rsidRPr="00EA26D4">
        <w:rPr>
          <w:sz w:val="30"/>
          <w:szCs w:val="30"/>
        </w:rPr>
        <w:t xml:space="preserve">25 </w:t>
      </w:r>
      <w:r w:rsidRPr="00EA26D4">
        <w:rPr>
          <w:sz w:val="30"/>
          <w:szCs w:val="30"/>
          <w:cs/>
        </w:rPr>
        <w:t xml:space="preserve">มกราคม </w:t>
      </w:r>
      <w:r w:rsidRPr="00EA26D4">
        <w:rPr>
          <w:sz w:val="30"/>
          <w:szCs w:val="30"/>
        </w:rPr>
        <w:t xml:space="preserve">2567 </w:t>
      </w:r>
      <w:r w:rsidRPr="00EA26D4">
        <w:rPr>
          <w:sz w:val="30"/>
          <w:szCs w:val="30"/>
          <w:cs/>
        </w:rPr>
        <w:t>ทั้งนี้ คณะกรรมการตรวจสอบของบริษัทฯ</w:t>
      </w:r>
      <w:r w:rsidR="00293254">
        <w:rPr>
          <w:rFonts w:hint="cs"/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ได้รายงานให้กับหน่วยงานกำกับดูแลที่เกี่ยวข้อง</w:t>
      </w:r>
      <w:r w:rsidR="00F80A4E" w:rsidRPr="00BC6F29">
        <w:rPr>
          <w:sz w:val="30"/>
          <w:szCs w:val="30"/>
          <w:cs/>
        </w:rPr>
        <w:t xml:space="preserve"> </w:t>
      </w:r>
      <w:r w:rsidRPr="00BC6F29">
        <w:rPr>
          <w:sz w:val="30"/>
          <w:szCs w:val="30"/>
          <w:cs/>
        </w:rPr>
        <w:t>รวมถึง</w:t>
      </w:r>
      <w:r w:rsidR="00F80A4E">
        <w:rPr>
          <w:rFonts w:hint="cs"/>
          <w:sz w:val="30"/>
          <w:szCs w:val="30"/>
          <w:cs/>
        </w:rPr>
        <w:t>ได้</w:t>
      </w:r>
      <w:r w:rsidRPr="00BC6F29">
        <w:rPr>
          <w:sz w:val="30"/>
          <w:szCs w:val="30"/>
          <w:cs/>
        </w:rPr>
        <w:t>ชี้แจงในเบื้องต้น</w:t>
      </w:r>
      <w:r w:rsidR="00F80A4E">
        <w:rPr>
          <w:rFonts w:hint="cs"/>
          <w:sz w:val="30"/>
          <w:szCs w:val="30"/>
          <w:cs/>
        </w:rPr>
        <w:t>เกี่ยวกับ</w:t>
      </w:r>
      <w:r w:rsidR="00381A4F">
        <w:rPr>
          <w:rFonts w:hint="cs"/>
          <w:sz w:val="30"/>
          <w:szCs w:val="30"/>
          <w:cs/>
        </w:rPr>
        <w:t>ข้อสังเกตดังกล่าว</w:t>
      </w:r>
      <w:r w:rsidR="00F311F0">
        <w:rPr>
          <w:sz w:val="30"/>
          <w:szCs w:val="30"/>
        </w:rPr>
        <w:t xml:space="preserve"> </w:t>
      </w:r>
      <w:r w:rsidRPr="00BC6F29">
        <w:rPr>
          <w:sz w:val="30"/>
          <w:szCs w:val="30"/>
          <w:cs/>
        </w:rPr>
        <w:t xml:space="preserve">ตามจดหมายลงวันที่ </w:t>
      </w:r>
      <w:r w:rsidRPr="00BC6F29">
        <w:rPr>
          <w:sz w:val="30"/>
          <w:szCs w:val="30"/>
        </w:rPr>
        <w:t xml:space="preserve">16 </w:t>
      </w:r>
      <w:r w:rsidRPr="00BC6F29">
        <w:rPr>
          <w:sz w:val="30"/>
          <w:szCs w:val="30"/>
          <w:cs/>
        </w:rPr>
        <w:t xml:space="preserve">กุมภาพันธ์ </w:t>
      </w:r>
      <w:r w:rsidRPr="00BC6F29">
        <w:rPr>
          <w:sz w:val="30"/>
          <w:szCs w:val="30"/>
        </w:rPr>
        <w:t>2567</w:t>
      </w:r>
    </w:p>
    <w:p w14:paraId="5E68198D" w14:textId="3A7F9B4A" w:rsidR="008311EF" w:rsidRPr="00BC6F29" w:rsidRDefault="008311EF" w:rsidP="00C25615">
      <w:pPr>
        <w:tabs>
          <w:tab w:val="left" w:pos="360"/>
        </w:tabs>
        <w:spacing w:before="120" w:line="216" w:lineRule="auto"/>
        <w:ind w:left="360" w:right="29"/>
        <w:jc w:val="thaiDistribute"/>
        <w:rPr>
          <w:sz w:val="30"/>
          <w:szCs w:val="30"/>
        </w:rPr>
      </w:pPr>
      <w:r w:rsidRPr="002C1C37">
        <w:rPr>
          <w:spacing w:val="-4"/>
          <w:sz w:val="30"/>
          <w:szCs w:val="30"/>
          <w:cs/>
        </w:rPr>
        <w:t>ต่อมา</w:t>
      </w:r>
      <w:r w:rsidRPr="002C1C37">
        <w:rPr>
          <w:sz w:val="30"/>
          <w:szCs w:val="30"/>
          <w:cs/>
        </w:rPr>
        <w:t xml:space="preserve"> เมื่อวันที่ </w:t>
      </w:r>
      <w:r w:rsidRPr="002C1C37">
        <w:rPr>
          <w:sz w:val="30"/>
          <w:szCs w:val="30"/>
        </w:rPr>
        <w:t>9</w:t>
      </w:r>
      <w:r w:rsidRPr="002C1C37">
        <w:rPr>
          <w:sz w:val="30"/>
          <w:szCs w:val="30"/>
          <w:cs/>
        </w:rPr>
        <w:t xml:space="preserve"> เมษายน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>หน่วยงานกำกับดูแลที่เกี่ยวข้องได้มีหนังสือถึงคณะกรรมการตรวจสอบของ</w:t>
      </w:r>
      <w:r w:rsidRPr="002C1C37">
        <w:rPr>
          <w:sz w:val="30"/>
          <w:szCs w:val="30"/>
          <w:cs/>
        </w:rPr>
        <w:br/>
        <w:t xml:space="preserve">บริษัทฯ โดยขอให้ชี้แจงข้อเท็จจริงเพิ่มเติมเกี่ยวกับผลการตรวจสอบข้อสังเกตดังกล่าว และคณะกรรมการตรวจสอบของบริษัทฯ ได้รายงานการชี้แจงข้อเท็จจริงเพิ่มเติมแล้วตามจดหมายลงวันที่ </w:t>
      </w:r>
      <w:r w:rsidRPr="002C1C37">
        <w:rPr>
          <w:sz w:val="30"/>
          <w:szCs w:val="30"/>
        </w:rPr>
        <w:t xml:space="preserve">9 </w:t>
      </w:r>
      <w:r w:rsidRPr="002C1C37">
        <w:rPr>
          <w:sz w:val="30"/>
          <w:szCs w:val="30"/>
          <w:cs/>
        </w:rPr>
        <w:t xml:space="preserve">พฤษภาคม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 xml:space="preserve">และ วันที่ </w:t>
      </w:r>
      <w:r w:rsidRPr="002C1C37">
        <w:rPr>
          <w:sz w:val="30"/>
          <w:szCs w:val="30"/>
        </w:rPr>
        <w:t xml:space="preserve">12 </w:t>
      </w:r>
      <w:r w:rsidRPr="002C1C37">
        <w:rPr>
          <w:sz w:val="30"/>
          <w:szCs w:val="30"/>
          <w:cs/>
        </w:rPr>
        <w:t xml:space="preserve">มิถุนายน </w:t>
      </w:r>
      <w:r w:rsidRPr="002C1C37">
        <w:rPr>
          <w:sz w:val="30"/>
          <w:szCs w:val="30"/>
        </w:rPr>
        <w:t xml:space="preserve">2567 </w:t>
      </w:r>
      <w:r w:rsidRPr="002C1C37">
        <w:rPr>
          <w:sz w:val="30"/>
          <w:szCs w:val="30"/>
          <w:cs/>
        </w:rPr>
        <w:t xml:space="preserve">ซึ่งหน่วยกำกับดูแลที่เกี่ยวข้องได้มีหนังสือถึงประธานกรรมการของบริษัทฯ เมื่อวันที่ </w:t>
      </w:r>
      <w:r w:rsidRPr="002C1C37">
        <w:rPr>
          <w:sz w:val="30"/>
          <w:szCs w:val="30"/>
        </w:rPr>
        <w:t xml:space="preserve">30 </w:t>
      </w:r>
      <w:r w:rsidRPr="00DC5C7E">
        <w:rPr>
          <w:sz w:val="30"/>
          <w:szCs w:val="30"/>
          <w:cs/>
        </w:rPr>
        <w:t xml:space="preserve">กรกฎาคม </w:t>
      </w:r>
      <w:r w:rsidRPr="00DC5C7E">
        <w:rPr>
          <w:sz w:val="30"/>
          <w:szCs w:val="30"/>
        </w:rPr>
        <w:t>2567</w:t>
      </w:r>
      <w:r w:rsidRPr="00DC5C7E">
        <w:rPr>
          <w:sz w:val="30"/>
          <w:szCs w:val="30"/>
          <w:cs/>
        </w:rPr>
        <w:t xml:space="preserve"> โดยขอ</w:t>
      </w:r>
      <w:r w:rsidR="00747A19" w:rsidRPr="00DC5C7E">
        <w:rPr>
          <w:rFonts w:hint="cs"/>
          <w:sz w:val="30"/>
          <w:szCs w:val="30"/>
          <w:cs/>
        </w:rPr>
        <w:t>ให้ประธานกรรมการดำเนินการกำกับดูแล</w:t>
      </w:r>
      <w:r w:rsidR="000D403F" w:rsidRPr="00DC5C7E">
        <w:rPr>
          <w:rFonts w:hint="cs"/>
          <w:sz w:val="30"/>
          <w:szCs w:val="30"/>
          <w:cs/>
        </w:rPr>
        <w:t>ให้</w:t>
      </w:r>
      <w:r w:rsidRPr="00DC5C7E">
        <w:rPr>
          <w:sz w:val="30"/>
          <w:szCs w:val="30"/>
          <w:cs/>
        </w:rPr>
        <w:t>กรรมการบริษัทและกรรมการตรวจสอบปฏิบัติหน้าที่ด้วยความรับผิดชอบ ความระมัดระวัง และความซื่อสัตย์สุจริต</w:t>
      </w:r>
      <w:r w:rsidR="002F51A7" w:rsidRPr="00DC5C7E">
        <w:rPr>
          <w:rFonts w:hint="cs"/>
          <w:sz w:val="30"/>
          <w:szCs w:val="30"/>
          <w:cs/>
        </w:rPr>
        <w:t xml:space="preserve"> โดยต้อง</w:t>
      </w:r>
      <w:r w:rsidR="00F17090" w:rsidRPr="00F17090">
        <w:rPr>
          <w:sz w:val="30"/>
          <w:szCs w:val="30"/>
          <w:cs/>
        </w:rPr>
        <w:t>ปฏิบัติ</w:t>
      </w:r>
      <w:r w:rsidR="002F51A7" w:rsidRPr="00DC5C7E">
        <w:rPr>
          <w:rFonts w:hint="cs"/>
          <w:sz w:val="30"/>
          <w:szCs w:val="30"/>
          <w:cs/>
        </w:rPr>
        <w:t>ให้เป็นไปตามนโยบายการลงทุนที่กำหนดไว้</w:t>
      </w:r>
    </w:p>
    <w:p w14:paraId="214BAECA" w14:textId="2334E2E9" w:rsidR="000337F0" w:rsidRPr="00BC6F29" w:rsidRDefault="000337F0" w:rsidP="00341167">
      <w:pPr>
        <w:tabs>
          <w:tab w:val="left" w:pos="360"/>
          <w:tab w:val="right" w:pos="7280"/>
          <w:tab w:val="right" w:pos="8540"/>
        </w:tabs>
        <w:spacing w:before="120" w:after="120"/>
        <w:ind w:left="360" w:right="-43" w:hanging="369"/>
        <w:rPr>
          <w:b/>
          <w:bCs/>
          <w:sz w:val="30"/>
          <w:szCs w:val="30"/>
          <w:cs/>
        </w:rPr>
      </w:pPr>
      <w:r w:rsidRPr="00A1025A">
        <w:rPr>
          <w:b/>
          <w:bCs/>
          <w:sz w:val="30"/>
          <w:szCs w:val="30"/>
        </w:rPr>
        <w:t>2.</w:t>
      </w:r>
      <w:r w:rsidRPr="00BC6F29">
        <w:rPr>
          <w:b/>
          <w:bCs/>
          <w:sz w:val="30"/>
          <w:szCs w:val="30"/>
          <w:cs/>
        </w:rPr>
        <w:t xml:space="preserve"> </w:t>
      </w:r>
      <w:r w:rsidRPr="00BC6F29">
        <w:rPr>
          <w:b/>
          <w:bCs/>
          <w:sz w:val="30"/>
          <w:szCs w:val="30"/>
          <w:cs/>
        </w:rPr>
        <w:tab/>
        <w:t>เงินจ่ายล่วงหน้าค่าสำรวจพื้นที่รอเรียกคืนจากบริษัทย่อย (ยอดคงค้าง</w:t>
      </w:r>
      <w:r w:rsidRPr="00BC6F29">
        <w:rPr>
          <w:b/>
          <w:bCs/>
          <w:sz w:val="30"/>
          <w:szCs w:val="30"/>
        </w:rPr>
        <w:t xml:space="preserve"> </w:t>
      </w:r>
      <w:r w:rsidR="00F26629" w:rsidRPr="000514FE">
        <w:rPr>
          <w:b/>
          <w:bCs/>
          <w:sz w:val="30"/>
          <w:szCs w:val="30"/>
        </w:rPr>
        <w:t>38</w:t>
      </w:r>
      <w:r w:rsidRPr="00BC6F29">
        <w:rPr>
          <w:b/>
          <w:bCs/>
          <w:sz w:val="30"/>
          <w:szCs w:val="30"/>
        </w:rPr>
        <w:t xml:space="preserve"> </w:t>
      </w:r>
      <w:r w:rsidRPr="00BC6F29">
        <w:rPr>
          <w:b/>
          <w:bCs/>
          <w:sz w:val="30"/>
          <w:szCs w:val="30"/>
          <w:cs/>
        </w:rPr>
        <w:t>ล้านบาท)</w:t>
      </w:r>
      <w:r w:rsidR="00056DEC">
        <w:rPr>
          <w:rFonts w:hint="cs"/>
          <w:b/>
          <w:bCs/>
          <w:sz w:val="30"/>
          <w:szCs w:val="30"/>
          <w:cs/>
        </w:rPr>
        <w:t xml:space="preserve"> </w:t>
      </w:r>
      <w:r w:rsidR="00776ED8" w:rsidRPr="00A1025A">
        <w:rPr>
          <w:rFonts w:hint="cs"/>
          <w:b/>
          <w:bCs/>
          <w:sz w:val="30"/>
          <w:szCs w:val="30"/>
          <w:cs/>
        </w:rPr>
        <w:t>และเงินให้กู้ยืมระยะสั้น</w:t>
      </w:r>
      <w:r w:rsidR="00274203" w:rsidRPr="00A1025A">
        <w:rPr>
          <w:b/>
          <w:bCs/>
          <w:sz w:val="30"/>
          <w:szCs w:val="30"/>
          <w:cs/>
        </w:rPr>
        <w:t>แก่บริษัทคู่ค้าของบริษัทย่อย</w:t>
      </w:r>
    </w:p>
    <w:p w14:paraId="146B9E0D" w14:textId="459DDD2B" w:rsidR="00041225" w:rsidRDefault="00041225" w:rsidP="00C25615">
      <w:pPr>
        <w:spacing w:before="120" w:line="216" w:lineRule="auto"/>
        <w:ind w:left="360" w:right="28"/>
        <w:jc w:val="thaiDistribute"/>
        <w:rPr>
          <w:sz w:val="30"/>
          <w:szCs w:val="30"/>
        </w:rPr>
      </w:pPr>
      <w:r w:rsidRPr="00BC6F29">
        <w:rPr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4F4152">
        <w:rPr>
          <w:rFonts w:hint="cs"/>
          <w:sz w:val="30"/>
          <w:szCs w:val="30"/>
          <w:cs/>
        </w:rPr>
        <w:t>ระหว่างกาล</w:t>
      </w:r>
      <w:r w:rsidRPr="00BC6F29">
        <w:rPr>
          <w:sz w:val="30"/>
          <w:szCs w:val="30"/>
          <w:cs/>
        </w:rPr>
        <w:t xml:space="preserve">ข้อ </w:t>
      </w:r>
      <w:r w:rsidRPr="00BC6F29">
        <w:rPr>
          <w:sz w:val="30"/>
          <w:szCs w:val="30"/>
        </w:rPr>
        <w:t xml:space="preserve">6 </w:t>
      </w:r>
      <w:r w:rsidRPr="00BC6F29">
        <w:rPr>
          <w:sz w:val="30"/>
          <w:szCs w:val="30"/>
          <w:cs/>
        </w:rPr>
        <w:t>เกี่ยวกับเงินจ่ายล่วงหน้าค่าสำรวจพื้นที่สำหรับโครงการที่เกี่ยวข้องกับภาครัฐให้แก่บริษัทแห่งหนึ่ง</w:t>
      </w:r>
      <w:r w:rsidRPr="00BC6F29">
        <w:rPr>
          <w:sz w:val="30"/>
          <w:szCs w:val="30"/>
        </w:rPr>
        <w:t xml:space="preserve"> </w:t>
      </w:r>
    </w:p>
    <w:p w14:paraId="634B7C97" w14:textId="048E81FB" w:rsidR="00CC38D6" w:rsidRPr="004C7786" w:rsidRDefault="00CC38D6" w:rsidP="00341167">
      <w:pPr>
        <w:pStyle w:val="ListParagraph"/>
        <w:numPr>
          <w:ilvl w:val="0"/>
          <w:numId w:val="25"/>
        </w:numPr>
        <w:tabs>
          <w:tab w:val="right" w:pos="7280"/>
          <w:tab w:val="right" w:pos="8540"/>
        </w:tabs>
        <w:spacing w:before="120" w:after="120"/>
        <w:ind w:left="900" w:right="-43" w:hanging="540"/>
        <w:jc w:val="thaiDistribute"/>
        <w:rPr>
          <w:sz w:val="30"/>
          <w:szCs w:val="30"/>
        </w:rPr>
      </w:pPr>
      <w:r w:rsidRPr="004C7786">
        <w:rPr>
          <w:spacing w:val="4"/>
          <w:sz w:val="30"/>
          <w:szCs w:val="30"/>
          <w:cs/>
        </w:rPr>
        <w:t xml:space="preserve">ในปี </w:t>
      </w:r>
      <w:r w:rsidR="00F531E4">
        <w:rPr>
          <w:spacing w:val="4"/>
          <w:sz w:val="30"/>
          <w:szCs w:val="30"/>
        </w:rPr>
        <w:t>2565</w:t>
      </w:r>
      <w:r w:rsidRPr="004C7786">
        <w:rPr>
          <w:spacing w:val="4"/>
          <w:sz w:val="30"/>
          <w:szCs w:val="30"/>
          <w:cs/>
        </w:rPr>
        <w:t xml:space="preserve"> บริษัทฯ</w:t>
      </w:r>
      <w:r w:rsidR="007D0BC1" w:rsidRPr="004C7786">
        <w:rPr>
          <w:rFonts w:hint="cs"/>
          <w:spacing w:val="4"/>
          <w:sz w:val="30"/>
          <w:szCs w:val="30"/>
          <w:cs/>
        </w:rPr>
        <w:t xml:space="preserve"> </w:t>
      </w:r>
      <w:r w:rsidRPr="004C7786">
        <w:rPr>
          <w:spacing w:val="4"/>
          <w:sz w:val="30"/>
          <w:szCs w:val="30"/>
          <w:cs/>
        </w:rPr>
        <w:t>มีแผนเข้าดำเนินการโครงการที่เกี่ยวข้องกับภาครัฐ และได้มีการเข้าทำสัญญากับบริษัท</w:t>
      </w:r>
      <w:r w:rsidRPr="004C7786">
        <w:rPr>
          <w:spacing w:val="-4"/>
          <w:sz w:val="30"/>
          <w:szCs w:val="30"/>
          <w:cs/>
        </w:rPr>
        <w:t>หนึ่ง</w:t>
      </w:r>
      <w:r w:rsidRPr="004C7786">
        <w:rPr>
          <w:sz w:val="30"/>
          <w:szCs w:val="30"/>
          <w:cs/>
        </w:rPr>
        <w:t>ในการสำรวจพื้นที่ของโครงการและมีการจ่ายเงินล่วงหน้าค่าสำรวจพื้นที่สำหรับโครงการให้แก่บริษัท</w:t>
      </w:r>
      <w:r w:rsidRPr="004C7786">
        <w:rPr>
          <w:spacing w:val="4"/>
          <w:sz w:val="30"/>
          <w:szCs w:val="30"/>
          <w:cs/>
        </w:rPr>
        <w:t xml:space="preserve">ดังกล่าวจำนวน </w:t>
      </w:r>
      <w:r w:rsidR="00F531E4">
        <w:rPr>
          <w:spacing w:val="4"/>
          <w:sz w:val="30"/>
          <w:szCs w:val="30"/>
        </w:rPr>
        <w:t>59</w:t>
      </w:r>
      <w:r w:rsidRPr="004C7786">
        <w:rPr>
          <w:spacing w:val="4"/>
          <w:sz w:val="30"/>
          <w:szCs w:val="30"/>
          <w:cs/>
        </w:rPr>
        <w:t xml:space="preserve"> ล้านบาท ในระหว่างปี </w:t>
      </w:r>
      <w:r w:rsidR="00F531E4">
        <w:rPr>
          <w:spacing w:val="4"/>
          <w:sz w:val="30"/>
          <w:szCs w:val="30"/>
        </w:rPr>
        <w:t>2566</w:t>
      </w:r>
      <w:r w:rsidRPr="004C7786">
        <w:rPr>
          <w:spacing w:val="4"/>
          <w:sz w:val="30"/>
          <w:szCs w:val="30"/>
          <w:cs/>
        </w:rPr>
        <w:t xml:space="preserve"> สถานการณ์ของโครงการดังกล่าวมีการเปลี่ยนแปลงไป</w:t>
      </w:r>
      <w:r w:rsidRPr="004C7786">
        <w:rPr>
          <w:sz w:val="30"/>
          <w:szCs w:val="30"/>
          <w:cs/>
        </w:rPr>
        <w:t xml:space="preserve"> </w:t>
      </w:r>
      <w:r w:rsidRPr="004C7786">
        <w:rPr>
          <w:spacing w:val="4"/>
          <w:sz w:val="30"/>
          <w:szCs w:val="30"/>
          <w:cs/>
        </w:rPr>
        <w:t>ฝ่ายบริหารของบริษัทฯ</w:t>
      </w:r>
      <w:r w:rsidR="00E129CB" w:rsidRPr="004C7786">
        <w:rPr>
          <w:rFonts w:hint="cs"/>
          <w:spacing w:val="4"/>
          <w:sz w:val="30"/>
          <w:szCs w:val="30"/>
          <w:cs/>
        </w:rPr>
        <w:t xml:space="preserve"> </w:t>
      </w:r>
      <w:r w:rsidRPr="004C7786">
        <w:rPr>
          <w:spacing w:val="4"/>
          <w:sz w:val="30"/>
          <w:szCs w:val="30"/>
          <w:cs/>
        </w:rPr>
        <w:t>ได้เจรจากับบริษัทดังกล่าวเพื่อปรับลดขนาดการสำรวจพื้นที่</w:t>
      </w:r>
      <w:r w:rsidRPr="004C7786">
        <w:rPr>
          <w:spacing w:val="4"/>
          <w:sz w:val="30"/>
          <w:szCs w:val="30"/>
          <w:cs/>
        </w:rPr>
        <w:lastRenderedPageBreak/>
        <w:t>ของโครงการโดยบริษัทฯ</w:t>
      </w:r>
      <w:r w:rsidR="00E129CB" w:rsidRPr="004C7786">
        <w:rPr>
          <w:rFonts w:hint="cs"/>
          <w:spacing w:val="4"/>
          <w:sz w:val="30"/>
          <w:szCs w:val="30"/>
          <w:cs/>
        </w:rPr>
        <w:t xml:space="preserve"> </w:t>
      </w:r>
      <w:r w:rsidRPr="004C7786">
        <w:rPr>
          <w:sz w:val="30"/>
          <w:szCs w:val="30"/>
          <w:cs/>
        </w:rPr>
        <w:t>จะไม่มีภาระในการจ่ายค่าจ้างเพิ่มเติมในการรับมอบงานและมูลค่างานเทียบเท่ากับเงินที่จ่ายไปแล้ว นอกจากนี้ ฝ่ายบริหารของบริษัทฯ</w:t>
      </w:r>
      <w:r w:rsidR="00E129CB" w:rsidRPr="004C7786">
        <w:rPr>
          <w:rFonts w:hint="cs"/>
          <w:sz w:val="30"/>
          <w:szCs w:val="30"/>
          <w:cs/>
        </w:rPr>
        <w:t xml:space="preserve"> </w:t>
      </w:r>
      <w:r w:rsidRPr="004C7786">
        <w:rPr>
          <w:sz w:val="30"/>
          <w:szCs w:val="30"/>
          <w:cs/>
        </w:rPr>
        <w:t xml:space="preserve">ได้ปรับเปลี่ยนแผนการดำเนินโครงการโดยให้บริษัทย่อยแห่งหนึ่งดำเนินโครงการนี้แทนบริษัทฯ และบริษัทฯจะเรียกเก็บเงินจ่ายล่วงหน้าค่าสำรวจพื้นที่โครงการนี้คืนจากบริษัทย่อย ดังนั้น บริษัทย่อยรับรู้เงินจ่ายค่าสำรวจพื้นที่ทั้งจำนวน โดยแสดงเป็นส่วนหนึ่งของต้นทุนบริการในงบกำไรขาดทุนรวมสำหรับปี </w:t>
      </w:r>
      <w:r w:rsidR="00F531E4">
        <w:rPr>
          <w:sz w:val="30"/>
          <w:szCs w:val="30"/>
        </w:rPr>
        <w:t>2566</w:t>
      </w:r>
      <w:r w:rsidRPr="004C7786">
        <w:rPr>
          <w:sz w:val="30"/>
          <w:szCs w:val="30"/>
          <w:cs/>
        </w:rPr>
        <w:t xml:space="preserve"> </w:t>
      </w:r>
      <w:r w:rsidR="00D20B89" w:rsidRPr="001E73B1">
        <w:rPr>
          <w:rFonts w:hint="cs"/>
          <w:sz w:val="30"/>
          <w:szCs w:val="30"/>
          <w:cs/>
        </w:rPr>
        <w:t>ในระหว่างงวด</w:t>
      </w:r>
      <w:r w:rsidR="00DC0ADF" w:rsidRPr="001E73B1">
        <w:rPr>
          <w:rFonts w:hint="cs"/>
          <w:sz w:val="30"/>
          <w:szCs w:val="30"/>
          <w:cs/>
        </w:rPr>
        <w:t>ปัจจ</w:t>
      </w:r>
      <w:r w:rsidR="00B05D39" w:rsidRPr="001E73B1">
        <w:rPr>
          <w:rFonts w:hint="cs"/>
          <w:sz w:val="30"/>
          <w:szCs w:val="30"/>
          <w:cs/>
        </w:rPr>
        <w:t>ุบัน</w:t>
      </w:r>
      <w:r w:rsidR="00407F13" w:rsidRPr="001E73B1">
        <w:rPr>
          <w:sz w:val="30"/>
          <w:szCs w:val="30"/>
          <w:cs/>
          <w:lang w:val="en-GB"/>
        </w:rPr>
        <w:t xml:space="preserve"> </w:t>
      </w:r>
      <w:r w:rsidR="002D21D6">
        <w:rPr>
          <w:sz w:val="30"/>
          <w:szCs w:val="30"/>
          <w:cs/>
          <w:lang w:val="en-GB"/>
        </w:rPr>
        <w:br/>
      </w:r>
      <w:r w:rsidR="00BD53EA" w:rsidRPr="001E73B1">
        <w:rPr>
          <w:rFonts w:hint="cs"/>
          <w:sz w:val="30"/>
          <w:szCs w:val="30"/>
          <w:cs/>
        </w:rPr>
        <w:t xml:space="preserve">บริษัทฯ </w:t>
      </w:r>
      <w:r w:rsidR="00D20B89" w:rsidRPr="001E73B1">
        <w:rPr>
          <w:rFonts w:hint="cs"/>
          <w:sz w:val="30"/>
          <w:szCs w:val="30"/>
          <w:cs/>
        </w:rPr>
        <w:t>ได้รับชำระคืน</w:t>
      </w:r>
      <w:r w:rsidR="00D20B89" w:rsidRPr="001E73B1">
        <w:rPr>
          <w:sz w:val="30"/>
          <w:szCs w:val="30"/>
          <w:cs/>
        </w:rPr>
        <w:t>เงินจ่ายล่วงหน้าค่าสำรวจพื้นที่</w:t>
      </w:r>
      <w:r w:rsidR="00D20B89" w:rsidRPr="001E73B1">
        <w:rPr>
          <w:rFonts w:hint="cs"/>
          <w:sz w:val="30"/>
          <w:szCs w:val="30"/>
          <w:cs/>
        </w:rPr>
        <w:t>ดังกล่าว จำนวน</w:t>
      </w:r>
      <w:r w:rsidR="004C7786" w:rsidRPr="001E73B1">
        <w:rPr>
          <w:rFonts w:hint="cs"/>
          <w:sz w:val="30"/>
          <w:szCs w:val="30"/>
          <w:cs/>
        </w:rPr>
        <w:t xml:space="preserve"> </w:t>
      </w:r>
      <w:r w:rsidR="00910A37" w:rsidRPr="000514FE">
        <w:rPr>
          <w:sz w:val="30"/>
          <w:szCs w:val="30"/>
        </w:rPr>
        <w:t>21</w:t>
      </w:r>
      <w:r w:rsidR="004C7786" w:rsidRPr="001E73B1">
        <w:rPr>
          <w:sz w:val="30"/>
          <w:szCs w:val="30"/>
          <w:cs/>
        </w:rPr>
        <w:t xml:space="preserve"> </w:t>
      </w:r>
      <w:r w:rsidR="004C7786" w:rsidRPr="001E73B1">
        <w:rPr>
          <w:rFonts w:hint="cs"/>
          <w:sz w:val="30"/>
          <w:szCs w:val="30"/>
          <w:cs/>
        </w:rPr>
        <w:t>ล้านบาท</w:t>
      </w:r>
    </w:p>
    <w:p w14:paraId="48E1F0CA" w14:textId="7E3C4ED2" w:rsidR="006E5A30" w:rsidRPr="009C7607" w:rsidRDefault="00C278F6" w:rsidP="00341167">
      <w:pPr>
        <w:pStyle w:val="ListParagraph"/>
        <w:numPr>
          <w:ilvl w:val="0"/>
          <w:numId w:val="25"/>
        </w:numPr>
        <w:tabs>
          <w:tab w:val="right" w:pos="7280"/>
          <w:tab w:val="right" w:pos="8540"/>
        </w:tabs>
        <w:spacing w:before="120" w:after="120"/>
        <w:ind w:left="900" w:right="-43" w:hanging="540"/>
        <w:jc w:val="thaiDistribute"/>
        <w:rPr>
          <w:color w:val="000000" w:themeColor="text1"/>
          <w:sz w:val="30"/>
          <w:szCs w:val="30"/>
        </w:rPr>
      </w:pPr>
      <w:r w:rsidRPr="00C278F6">
        <w:rPr>
          <w:sz w:val="30"/>
          <w:szCs w:val="30"/>
          <w:cs/>
        </w:rPr>
        <w:tab/>
      </w:r>
      <w:r w:rsidRPr="007D6270">
        <w:rPr>
          <w:sz w:val="30"/>
          <w:szCs w:val="30"/>
          <w:cs/>
        </w:rPr>
        <w:t xml:space="preserve">กลุ่มบริษัทมีเงินให้กู้ยืมระยะสั้นแก่บริษัทคู่ค้าแห่งหนึ่งคิดดอกเบี้ยในอัตราร้อยละ </w:t>
      </w:r>
      <w:r w:rsidR="00F531E4">
        <w:rPr>
          <w:sz w:val="30"/>
          <w:szCs w:val="30"/>
        </w:rPr>
        <w:t>6</w:t>
      </w:r>
      <w:r w:rsidRPr="007D6270">
        <w:rPr>
          <w:sz w:val="30"/>
          <w:szCs w:val="30"/>
          <w:cs/>
        </w:rPr>
        <w:t xml:space="preserve"> ต่อปี เงินให้กู้ยืมดังกล่าวไม่มีหลักทรัพย์ค้ำประกันและมีกำหนดชำระคืนภายในวันที่ </w:t>
      </w:r>
      <w:r w:rsidR="00EB5E44" w:rsidRPr="00526C87">
        <w:rPr>
          <w:sz w:val="30"/>
          <w:szCs w:val="30"/>
        </w:rPr>
        <w:t>2</w:t>
      </w:r>
      <w:r w:rsidRPr="007D6270">
        <w:rPr>
          <w:sz w:val="30"/>
          <w:szCs w:val="30"/>
          <w:cs/>
        </w:rPr>
        <w:t xml:space="preserve"> มีนาคม </w:t>
      </w:r>
      <w:r w:rsidR="007D5AD5" w:rsidRPr="007D6270">
        <w:rPr>
          <w:sz w:val="30"/>
          <w:szCs w:val="30"/>
        </w:rPr>
        <w:t>2567</w:t>
      </w:r>
      <w:r w:rsidRPr="007D6270">
        <w:rPr>
          <w:sz w:val="30"/>
          <w:szCs w:val="30"/>
          <w:cs/>
        </w:rPr>
        <w:t xml:space="preserve"> 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และเป็นบริษัทที่เกี่ยวข้องกับการดำเนินโครงการตามที่กล่าวในข้อ (ก) ต่อมาเมื่อวันที่ </w:t>
      </w:r>
      <w:r w:rsidR="007D5AD5" w:rsidRPr="007D6270">
        <w:rPr>
          <w:sz w:val="30"/>
          <w:szCs w:val="30"/>
        </w:rPr>
        <w:t>19</w:t>
      </w:r>
      <w:r w:rsidRPr="007D6270">
        <w:rPr>
          <w:sz w:val="30"/>
          <w:szCs w:val="30"/>
          <w:cs/>
        </w:rPr>
        <w:t xml:space="preserve"> เมษายน </w:t>
      </w:r>
      <w:r w:rsidR="007D5AD5" w:rsidRPr="007D6270">
        <w:rPr>
          <w:sz w:val="30"/>
          <w:szCs w:val="30"/>
        </w:rPr>
        <w:t>2567</w:t>
      </w:r>
      <w:r w:rsidRPr="007D6270">
        <w:rPr>
          <w:sz w:val="30"/>
          <w:szCs w:val="30"/>
          <w:cs/>
        </w:rPr>
        <w:t xml:space="preserve"> ที่ประชุมคณะกรรมการบริษัท ครั้งที่ </w:t>
      </w:r>
      <w:r w:rsidR="007D5AD5" w:rsidRPr="007D6270">
        <w:rPr>
          <w:sz w:val="30"/>
          <w:szCs w:val="30"/>
        </w:rPr>
        <w:t>5/2567</w:t>
      </w:r>
      <w:r w:rsidRPr="007D6270">
        <w:rPr>
          <w:sz w:val="30"/>
          <w:szCs w:val="30"/>
          <w:cs/>
        </w:rPr>
        <w:t xml:space="preserve"> มีมติอนุมัติให้แก้ไขเพิ่มเติมสัญญากู้ยืมเงิน โดยขยายระยะเวลาการชําระคืนเงินกู้ทั้งหมดพร้อมดอกเบี้ย ภายในวันที่ </w:t>
      </w:r>
      <w:r w:rsidR="002D35D2">
        <w:rPr>
          <w:sz w:val="30"/>
          <w:szCs w:val="30"/>
        </w:rPr>
        <w:t xml:space="preserve">                 </w:t>
      </w:r>
      <w:r w:rsidR="003022ED" w:rsidRPr="007D6270">
        <w:rPr>
          <w:sz w:val="30"/>
          <w:szCs w:val="30"/>
          <w:lang w:val="en-GB"/>
        </w:rPr>
        <w:t>30</w:t>
      </w:r>
      <w:r w:rsidRPr="007D6270">
        <w:rPr>
          <w:sz w:val="30"/>
          <w:szCs w:val="30"/>
          <w:cs/>
        </w:rPr>
        <w:t xml:space="preserve"> มิถุนายน </w:t>
      </w:r>
      <w:r w:rsidR="003022ED" w:rsidRPr="007D6270">
        <w:rPr>
          <w:sz w:val="30"/>
          <w:szCs w:val="30"/>
        </w:rPr>
        <w:t>2567</w:t>
      </w:r>
      <w:r w:rsidRPr="007D6270">
        <w:rPr>
          <w:sz w:val="30"/>
          <w:szCs w:val="30"/>
          <w:cs/>
        </w:rPr>
        <w:t xml:space="preserve"> </w:t>
      </w:r>
      <w:r w:rsidR="00FA060F" w:rsidRPr="007D6270">
        <w:rPr>
          <w:rFonts w:hint="cs"/>
          <w:color w:val="000000" w:themeColor="text1"/>
          <w:sz w:val="30"/>
          <w:szCs w:val="30"/>
          <w:cs/>
        </w:rPr>
        <w:t>โดย</w:t>
      </w:r>
      <w:r w:rsidR="00C23FA8" w:rsidRPr="007D6270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A85BA4" w:rsidRPr="007D6270">
        <w:rPr>
          <w:color w:val="000000" w:themeColor="text1"/>
          <w:sz w:val="30"/>
          <w:szCs w:val="30"/>
        </w:rPr>
        <w:t>13</w:t>
      </w:r>
      <w:r w:rsidR="00C23FA8" w:rsidRPr="007D6270">
        <w:rPr>
          <w:color w:val="000000" w:themeColor="text1"/>
          <w:sz w:val="30"/>
          <w:szCs w:val="30"/>
          <w:cs/>
        </w:rPr>
        <w:t xml:space="preserve"> กันยายน </w:t>
      </w:r>
      <w:r w:rsidR="00A85BA4" w:rsidRPr="007D6270">
        <w:rPr>
          <w:color w:val="000000" w:themeColor="text1"/>
          <w:sz w:val="30"/>
          <w:szCs w:val="30"/>
        </w:rPr>
        <w:t>2567</w:t>
      </w:r>
      <w:r w:rsidR="00C23FA8" w:rsidRPr="007D6270">
        <w:rPr>
          <w:color w:val="000000" w:themeColor="text1"/>
          <w:sz w:val="30"/>
          <w:szCs w:val="30"/>
          <w:cs/>
        </w:rPr>
        <w:t xml:space="preserve"> กลุ่มบริษัทได้รับชำระเงินกู้และดอกเบี้ยจากบริษัท</w:t>
      </w:r>
      <w:r w:rsidR="002D35D2">
        <w:rPr>
          <w:color w:val="000000" w:themeColor="text1"/>
          <w:sz w:val="30"/>
          <w:szCs w:val="30"/>
        </w:rPr>
        <w:t xml:space="preserve">            </w:t>
      </w:r>
      <w:r w:rsidR="00C23FA8" w:rsidRPr="007D6270">
        <w:rPr>
          <w:color w:val="000000" w:themeColor="text1"/>
          <w:sz w:val="30"/>
          <w:szCs w:val="30"/>
          <w:cs/>
        </w:rPr>
        <w:t>คู่ค้าครบทั้งจำนวนแล้ว</w:t>
      </w:r>
      <w:r w:rsidR="00C23FA8" w:rsidRPr="009C7607">
        <w:rPr>
          <w:color w:val="000000" w:themeColor="text1"/>
          <w:sz w:val="30"/>
          <w:szCs w:val="30"/>
          <w:cs/>
        </w:rPr>
        <w:t xml:space="preserve"> </w:t>
      </w:r>
    </w:p>
    <w:p w14:paraId="5B286D84" w14:textId="06ACC89B" w:rsidR="0059162B" w:rsidRPr="00FE42ED" w:rsidRDefault="00FD2F23" w:rsidP="00341167">
      <w:pPr>
        <w:tabs>
          <w:tab w:val="right" w:pos="7280"/>
          <w:tab w:val="right" w:pos="8540"/>
        </w:tabs>
        <w:spacing w:before="120" w:after="120"/>
        <w:ind w:left="360" w:right="-43"/>
        <w:jc w:val="thaiDistribute"/>
        <w:rPr>
          <w:sz w:val="30"/>
          <w:szCs w:val="30"/>
        </w:rPr>
      </w:pPr>
      <w:r w:rsidRPr="008F0D2D">
        <w:rPr>
          <w:sz w:val="30"/>
          <w:szCs w:val="30"/>
          <w:cs/>
        </w:rPr>
        <w:t>การดำเนินการและรายการที่เกี่ยวข้องกับโครงการตามที่กล่าว</w:t>
      </w:r>
      <w:r w:rsidR="0063307C">
        <w:rPr>
          <w:rFonts w:hint="cs"/>
          <w:sz w:val="30"/>
          <w:szCs w:val="30"/>
          <w:cs/>
        </w:rPr>
        <w:t>ใน</w:t>
      </w:r>
      <w:r w:rsidR="0063307C" w:rsidRPr="007D6270">
        <w:rPr>
          <w:rFonts w:hint="cs"/>
          <w:sz w:val="30"/>
          <w:szCs w:val="30"/>
          <w:cs/>
        </w:rPr>
        <w:t>ข้อ (ก)</w:t>
      </w:r>
      <w:r w:rsidR="005013B8" w:rsidRPr="007D6270">
        <w:rPr>
          <w:rFonts w:hint="cs"/>
          <w:sz w:val="30"/>
          <w:szCs w:val="30"/>
          <w:cs/>
        </w:rPr>
        <w:t xml:space="preserve"> </w:t>
      </w:r>
      <w:r w:rsidR="008B3598" w:rsidRPr="007D6270">
        <w:rPr>
          <w:rFonts w:hint="cs"/>
          <w:sz w:val="30"/>
          <w:szCs w:val="30"/>
          <w:cs/>
        </w:rPr>
        <w:t>และ</w:t>
      </w:r>
      <w:r w:rsidR="005013B8" w:rsidRPr="007D6270">
        <w:rPr>
          <w:rFonts w:hint="cs"/>
          <w:sz w:val="30"/>
          <w:szCs w:val="30"/>
          <w:cs/>
        </w:rPr>
        <w:t xml:space="preserve"> </w:t>
      </w:r>
      <w:r w:rsidR="00644B30" w:rsidRPr="007D6270">
        <w:rPr>
          <w:rFonts w:hint="cs"/>
          <w:sz w:val="30"/>
          <w:szCs w:val="30"/>
          <w:cs/>
        </w:rPr>
        <w:t>(</w:t>
      </w:r>
      <w:r w:rsidR="005013B8" w:rsidRPr="007D6270">
        <w:rPr>
          <w:rFonts w:hint="cs"/>
          <w:sz w:val="30"/>
          <w:szCs w:val="30"/>
          <w:cs/>
        </w:rPr>
        <w:t>ข)</w:t>
      </w:r>
      <w:r w:rsidR="0063307C">
        <w:rPr>
          <w:rFonts w:hint="cs"/>
          <w:sz w:val="30"/>
          <w:szCs w:val="30"/>
          <w:cs/>
        </w:rPr>
        <w:t xml:space="preserve"> </w:t>
      </w:r>
      <w:r w:rsidRPr="008F0D2D">
        <w:rPr>
          <w:sz w:val="30"/>
          <w:szCs w:val="30"/>
          <w:cs/>
        </w:rPr>
        <w:t>ข้างต้น</w:t>
      </w:r>
      <w:r w:rsidRPr="00FE42ED">
        <w:rPr>
          <w:sz w:val="30"/>
          <w:szCs w:val="30"/>
          <w:cs/>
        </w:rPr>
        <w:t xml:space="preserve"> มีความเกี่ยวข้องกับกลุ่มคู่สัญญาและมีความซับซ้อนของเงื่อนไขของสัญญาที่เกี่ยวข้อง อีกทั้งมีการ</w:t>
      </w:r>
      <w:r w:rsidRPr="00456CDB">
        <w:rPr>
          <w:sz w:val="30"/>
          <w:szCs w:val="30"/>
          <w:cs/>
        </w:rPr>
        <w:t>เปลี่ยนแผนการดำเนินงานโครงการตามที่กล่าวไว้ในหมายเหตุประกอบงบการเงินรวม</w:t>
      </w:r>
      <w:r w:rsidR="004F4152" w:rsidRPr="00456CDB">
        <w:rPr>
          <w:rFonts w:hint="cs"/>
          <w:sz w:val="30"/>
          <w:szCs w:val="30"/>
          <w:cs/>
        </w:rPr>
        <w:t>ระหว่างกาล</w:t>
      </w:r>
      <w:r w:rsidRPr="00456CDB">
        <w:rPr>
          <w:sz w:val="30"/>
          <w:szCs w:val="30"/>
          <w:cs/>
        </w:rPr>
        <w:t xml:space="preserve">ข้อ </w:t>
      </w:r>
      <w:r w:rsidRPr="00456CDB">
        <w:rPr>
          <w:sz w:val="30"/>
          <w:szCs w:val="30"/>
        </w:rPr>
        <w:t xml:space="preserve">6 </w:t>
      </w:r>
      <w:r w:rsidRPr="00456CDB">
        <w:rPr>
          <w:sz w:val="30"/>
          <w:szCs w:val="30"/>
          <w:cs/>
        </w:rPr>
        <w:t xml:space="preserve">ด้วยเหตุนี้ ณ วันที่ </w:t>
      </w:r>
      <w:r w:rsidRPr="00456CDB">
        <w:rPr>
          <w:sz w:val="30"/>
          <w:szCs w:val="30"/>
        </w:rPr>
        <w:t>3</w:t>
      </w:r>
      <w:r w:rsidR="007D0B44" w:rsidRPr="00456CDB">
        <w:rPr>
          <w:sz w:val="30"/>
          <w:szCs w:val="30"/>
        </w:rPr>
        <w:t>0</w:t>
      </w:r>
      <w:r w:rsidRPr="00456CDB">
        <w:rPr>
          <w:sz w:val="30"/>
          <w:szCs w:val="30"/>
        </w:rPr>
        <w:t xml:space="preserve"> </w:t>
      </w:r>
      <w:r w:rsidR="00DA6DB9" w:rsidRPr="0081121D">
        <w:rPr>
          <w:rFonts w:hint="cs"/>
          <w:sz w:val="30"/>
          <w:szCs w:val="30"/>
          <w:cs/>
        </w:rPr>
        <w:t>กันยายน</w:t>
      </w:r>
      <w:r w:rsidRPr="0081121D">
        <w:rPr>
          <w:sz w:val="30"/>
          <w:szCs w:val="30"/>
          <w:cs/>
        </w:rPr>
        <w:t xml:space="preserve"> </w:t>
      </w:r>
      <w:r w:rsidRPr="0081121D">
        <w:rPr>
          <w:sz w:val="30"/>
          <w:szCs w:val="30"/>
        </w:rPr>
        <w:t>2567</w:t>
      </w:r>
      <w:r w:rsidRPr="00456CDB">
        <w:rPr>
          <w:sz w:val="30"/>
          <w:szCs w:val="30"/>
        </w:rPr>
        <w:t xml:space="preserve"> </w:t>
      </w:r>
      <w:r w:rsidRPr="00456CDB">
        <w:rPr>
          <w:sz w:val="30"/>
          <w:szCs w:val="30"/>
          <w:cs/>
        </w:rPr>
        <w:t>บริษัท</w:t>
      </w:r>
      <w:r w:rsidRPr="00FE42ED">
        <w:rPr>
          <w:sz w:val="30"/>
          <w:szCs w:val="30"/>
          <w:cs/>
        </w:rPr>
        <w:t>ฯ</w:t>
      </w:r>
      <w:r w:rsidR="00E129CB">
        <w:rPr>
          <w:rFonts w:hint="cs"/>
          <w:sz w:val="30"/>
          <w:szCs w:val="30"/>
          <w:cs/>
        </w:rPr>
        <w:t xml:space="preserve"> </w:t>
      </w:r>
      <w:r w:rsidRPr="00FE42ED">
        <w:rPr>
          <w:sz w:val="30"/>
          <w:szCs w:val="30"/>
          <w:cs/>
        </w:rPr>
        <w:t xml:space="preserve">มียอดคงค้างของมูลค่าของเงินจ่ายล่วงหน้าค่าสำรวจพื้นที่รอเรียกคืนจากบริษัทย่อยจำนวน </w:t>
      </w:r>
      <w:r w:rsidR="00D70754">
        <w:rPr>
          <w:sz w:val="30"/>
          <w:szCs w:val="30"/>
        </w:rPr>
        <w:t>38</w:t>
      </w:r>
      <w:r w:rsidRPr="00FE42ED">
        <w:rPr>
          <w:sz w:val="30"/>
          <w:szCs w:val="30"/>
          <w:cs/>
        </w:rPr>
        <w:t xml:space="preserve"> ล้านบาทในงบฐานะการเงินเฉพาะกิจการ มูลค่าที่จะได้รับคืนของยอดคงค้างดังกล่าวขึ้นอยู่กับการดำเนินงานของกลุ่มบริษัทที่จะติดตามความสำเร็จของโครงการดังกล่าวในอนาคต และการปฏิบัติตามข้อตกลงตามสัญญาของกลุ่มคู่สัญญารวมถึงความสามารถที่จะเรียกชำระเงินคืนได้ตามข้อกำหนดในสัญญา</w:t>
      </w:r>
    </w:p>
    <w:p w14:paraId="35057B56" w14:textId="279B7CA5" w:rsidR="00F20638" w:rsidRPr="00B90CEF" w:rsidRDefault="001A5DC5" w:rsidP="00341167">
      <w:pPr>
        <w:tabs>
          <w:tab w:val="left" w:pos="450"/>
          <w:tab w:val="right" w:pos="7280"/>
          <w:tab w:val="right" w:pos="8540"/>
        </w:tabs>
        <w:spacing w:before="120" w:after="120"/>
        <w:ind w:left="450" w:right="-43" w:hanging="423"/>
        <w:jc w:val="thaiDistribute"/>
        <w:rPr>
          <w:b/>
          <w:bCs/>
          <w:sz w:val="30"/>
          <w:szCs w:val="30"/>
        </w:rPr>
      </w:pPr>
      <w:r w:rsidRPr="00B90CEF">
        <w:rPr>
          <w:b/>
          <w:bCs/>
          <w:sz w:val="30"/>
          <w:szCs w:val="30"/>
        </w:rPr>
        <w:t>3</w:t>
      </w:r>
      <w:r w:rsidR="00F20638" w:rsidRPr="00B90CEF">
        <w:rPr>
          <w:rFonts w:hint="cs"/>
          <w:b/>
          <w:bCs/>
          <w:sz w:val="30"/>
          <w:szCs w:val="30"/>
          <w:cs/>
        </w:rPr>
        <w:t xml:space="preserve">. </w:t>
      </w:r>
      <w:r w:rsidR="00341167" w:rsidRPr="00B90CEF">
        <w:rPr>
          <w:b/>
          <w:bCs/>
          <w:sz w:val="30"/>
          <w:szCs w:val="30"/>
        </w:rPr>
        <w:t xml:space="preserve">  </w:t>
      </w:r>
      <w:r w:rsidR="00943EFA" w:rsidRPr="00B90CEF">
        <w:rPr>
          <w:rFonts w:hint="cs"/>
          <w:b/>
          <w:bCs/>
          <w:sz w:val="30"/>
          <w:szCs w:val="30"/>
          <w:cs/>
        </w:rPr>
        <w:t>การจำหน่าย</w:t>
      </w:r>
      <w:r w:rsidR="00716FFC" w:rsidRPr="00B90CEF">
        <w:rPr>
          <w:rFonts w:hint="cs"/>
          <w:b/>
          <w:bCs/>
          <w:sz w:val="30"/>
          <w:szCs w:val="30"/>
          <w:cs/>
        </w:rPr>
        <w:t>เงินลงทุนในบริษัทร่วม</w:t>
      </w:r>
    </w:p>
    <w:p w14:paraId="39835F7B" w14:textId="54A623B8" w:rsidR="001A55C9" w:rsidRDefault="00910044" w:rsidP="00341167">
      <w:pPr>
        <w:tabs>
          <w:tab w:val="left" w:pos="540"/>
          <w:tab w:val="right" w:pos="7280"/>
          <w:tab w:val="right" w:pos="8540"/>
        </w:tabs>
        <w:spacing w:before="120" w:after="120"/>
        <w:ind w:left="360" w:right="-43"/>
        <w:jc w:val="thaiDistribute"/>
        <w:rPr>
          <w:sz w:val="30"/>
          <w:szCs w:val="30"/>
        </w:rPr>
      </w:pPr>
      <w:r w:rsidRPr="00910044">
        <w:rPr>
          <w:sz w:val="30"/>
          <w:szCs w:val="30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sz w:val="30"/>
          <w:szCs w:val="30"/>
        </w:rPr>
        <w:t>10</w:t>
      </w:r>
      <w:r w:rsidRPr="00910044">
        <w:rPr>
          <w:sz w:val="30"/>
          <w:szCs w:val="30"/>
          <w:cs/>
        </w:rPr>
        <w:t xml:space="preserve"> เรื่อง </w:t>
      </w:r>
      <w:r w:rsidR="005C105C" w:rsidRPr="005C105C">
        <w:rPr>
          <w:sz w:val="30"/>
          <w:szCs w:val="30"/>
          <w:cs/>
        </w:rPr>
        <w:t>เงินลงทุนในบริษัท</w:t>
      </w:r>
      <w:r>
        <w:rPr>
          <w:rFonts w:hint="cs"/>
          <w:sz w:val="30"/>
          <w:szCs w:val="30"/>
          <w:cs/>
        </w:rPr>
        <w:t xml:space="preserve">ร่วม </w:t>
      </w:r>
      <w:r w:rsidR="002C0BC9" w:rsidRPr="00B90CEF">
        <w:rPr>
          <w:sz w:val="30"/>
          <w:szCs w:val="30"/>
          <w:cs/>
        </w:rPr>
        <w:t xml:space="preserve">เมื่อวันที่ </w:t>
      </w:r>
      <w:r w:rsidR="002C0BC9" w:rsidRPr="00B90CEF">
        <w:rPr>
          <w:sz w:val="30"/>
          <w:szCs w:val="30"/>
        </w:rPr>
        <w:t>9</w:t>
      </w:r>
      <w:r w:rsidR="002C0BC9" w:rsidRPr="00B90CEF">
        <w:rPr>
          <w:sz w:val="30"/>
          <w:szCs w:val="30"/>
          <w:cs/>
        </w:rPr>
        <w:t xml:space="preserve"> ตุลาคม </w:t>
      </w:r>
      <w:r w:rsidR="002C0BC9" w:rsidRPr="00B90CEF">
        <w:rPr>
          <w:sz w:val="30"/>
          <w:szCs w:val="30"/>
        </w:rPr>
        <w:t>2567</w:t>
      </w:r>
      <w:r w:rsidR="002C0BC9" w:rsidRPr="00B90CEF">
        <w:rPr>
          <w:sz w:val="30"/>
          <w:szCs w:val="30"/>
          <w:cs/>
        </w:rPr>
        <w:t xml:space="preserve"> ที่ประชุ</w:t>
      </w:r>
      <w:r w:rsidR="002C0BC9" w:rsidRPr="00B051E4">
        <w:rPr>
          <w:sz w:val="30"/>
          <w:szCs w:val="30"/>
          <w:cs/>
        </w:rPr>
        <w:t xml:space="preserve">มคณะกรรมการบริษัทฯครั้งที่ </w:t>
      </w:r>
      <w:r w:rsidR="002C0BC9" w:rsidRPr="00B051E4">
        <w:rPr>
          <w:sz w:val="30"/>
          <w:szCs w:val="30"/>
        </w:rPr>
        <w:t>8</w:t>
      </w:r>
      <w:r w:rsidR="002C0BC9" w:rsidRPr="00B051E4">
        <w:rPr>
          <w:sz w:val="30"/>
          <w:szCs w:val="30"/>
          <w:cs/>
        </w:rPr>
        <w:t>/</w:t>
      </w:r>
      <w:r w:rsidR="002C0BC9" w:rsidRPr="00B051E4">
        <w:rPr>
          <w:sz w:val="30"/>
          <w:szCs w:val="30"/>
        </w:rPr>
        <w:t>2567</w:t>
      </w:r>
      <w:r w:rsidR="002C0BC9" w:rsidRPr="00B051E4">
        <w:rPr>
          <w:sz w:val="30"/>
          <w:szCs w:val="30"/>
          <w:cs/>
        </w:rPr>
        <w:t xml:space="preserve"> มีมติอนุมัติ</w:t>
      </w:r>
      <w:r w:rsidR="002C0BC9" w:rsidRPr="002C0BC9">
        <w:rPr>
          <w:sz w:val="30"/>
          <w:szCs w:val="30"/>
          <w:cs/>
        </w:rPr>
        <w:t>จำหน่ายหุ้นสามัญทั้งหมดของบริษัท ชีส ดิจิตอล เน็ตเวิร์</w:t>
      </w:r>
      <w:r w:rsidR="002C0BC9" w:rsidRPr="009A5037">
        <w:rPr>
          <w:sz w:val="30"/>
          <w:szCs w:val="30"/>
          <w:cs/>
        </w:rPr>
        <w:t>ค</w:t>
      </w:r>
      <w:r w:rsidR="005C105C" w:rsidRPr="005C105C">
        <w:rPr>
          <w:sz w:val="30"/>
          <w:szCs w:val="30"/>
          <w:cs/>
        </w:rPr>
        <w:t xml:space="preserve"> จำกัด ซึ่งเป็นบริษัท</w:t>
      </w:r>
      <w:r w:rsidR="00706F30">
        <w:rPr>
          <w:rFonts w:hint="cs"/>
          <w:sz w:val="30"/>
          <w:szCs w:val="30"/>
          <w:cs/>
        </w:rPr>
        <w:t>ร่วม</w:t>
      </w:r>
      <w:r w:rsidR="004D4DC6" w:rsidRPr="009A5037">
        <w:rPr>
          <w:sz w:val="30"/>
          <w:szCs w:val="30"/>
          <w:cs/>
        </w:rPr>
        <w:t>ให้กับ</w:t>
      </w:r>
      <w:r w:rsidR="0093113A" w:rsidRPr="009A5037">
        <w:rPr>
          <w:rFonts w:hint="cs"/>
          <w:sz w:val="30"/>
          <w:szCs w:val="30"/>
          <w:cs/>
        </w:rPr>
        <w:t>บุคคลรายหนึ่ง</w:t>
      </w:r>
      <w:r w:rsidR="004834A8" w:rsidRPr="009A5037">
        <w:rPr>
          <w:rFonts w:hint="cs"/>
          <w:sz w:val="30"/>
          <w:szCs w:val="30"/>
          <w:cs/>
        </w:rPr>
        <w:t>(</w:t>
      </w:r>
      <w:r w:rsidR="004D4DC6" w:rsidRPr="009A5037">
        <w:rPr>
          <w:sz w:val="30"/>
          <w:szCs w:val="30"/>
          <w:cs/>
        </w:rPr>
        <w:t>กรรมการและ</w:t>
      </w:r>
      <w:r w:rsidR="005C105C" w:rsidRPr="005C105C">
        <w:rPr>
          <w:sz w:val="30"/>
          <w:szCs w:val="30"/>
          <w:cs/>
        </w:rPr>
        <w:t>ผู้ถือหุ้น</w:t>
      </w:r>
      <w:r w:rsidR="004D4DC6" w:rsidRPr="009A5037">
        <w:rPr>
          <w:sz w:val="30"/>
          <w:szCs w:val="30"/>
          <w:cs/>
        </w:rPr>
        <w:t>ของบริษัท</w:t>
      </w:r>
      <w:r w:rsidR="00065691" w:rsidRPr="009A5037">
        <w:rPr>
          <w:rFonts w:hint="cs"/>
          <w:sz w:val="30"/>
          <w:szCs w:val="30"/>
          <w:cs/>
        </w:rPr>
        <w:t>ร่วม</w:t>
      </w:r>
      <w:r w:rsidR="005C105C" w:rsidRPr="005C105C">
        <w:rPr>
          <w:sz w:val="30"/>
          <w:szCs w:val="30"/>
          <w:cs/>
        </w:rPr>
        <w:t>ดังกล่าว</w:t>
      </w:r>
      <w:r w:rsidR="00065691" w:rsidRPr="009A5037">
        <w:rPr>
          <w:rFonts w:hint="cs"/>
          <w:sz w:val="30"/>
          <w:szCs w:val="30"/>
          <w:cs/>
        </w:rPr>
        <w:t>/ผู้ถือหุ้นรายย่อยของบริษัทฯ</w:t>
      </w:r>
      <w:r w:rsidR="00A1271E" w:rsidRPr="009A5037">
        <w:rPr>
          <w:rFonts w:hint="cs"/>
          <w:sz w:val="30"/>
          <w:szCs w:val="30"/>
          <w:cs/>
        </w:rPr>
        <w:t>)</w:t>
      </w:r>
      <w:r w:rsidR="005C105C" w:rsidRPr="005C105C">
        <w:rPr>
          <w:sz w:val="30"/>
          <w:szCs w:val="30"/>
          <w:cs/>
        </w:rPr>
        <w:t xml:space="preserve"> </w:t>
      </w:r>
      <w:r w:rsidR="00922224">
        <w:rPr>
          <w:rFonts w:hint="cs"/>
          <w:sz w:val="30"/>
          <w:szCs w:val="30"/>
          <w:cs/>
        </w:rPr>
        <w:t>โดยเป็น</w:t>
      </w:r>
      <w:r w:rsidR="005C105C" w:rsidRPr="005C105C">
        <w:rPr>
          <w:sz w:val="30"/>
          <w:szCs w:val="30"/>
          <w:cs/>
        </w:rPr>
        <w:t xml:space="preserve">หุ้นสามัญจำนวน </w:t>
      </w:r>
      <w:r w:rsidR="005C105C" w:rsidRPr="005C105C">
        <w:rPr>
          <w:sz w:val="30"/>
          <w:szCs w:val="30"/>
        </w:rPr>
        <w:t>12</w:t>
      </w:r>
      <w:r w:rsidR="00944FA5">
        <w:rPr>
          <w:rFonts w:hint="cs"/>
          <w:sz w:val="30"/>
          <w:szCs w:val="30"/>
          <w:cs/>
        </w:rPr>
        <w:t>5</w:t>
      </w:r>
      <w:r w:rsidR="005C105C" w:rsidRPr="005C105C">
        <w:rPr>
          <w:sz w:val="30"/>
          <w:szCs w:val="30"/>
        </w:rPr>
        <w:t>,</w:t>
      </w:r>
      <w:r w:rsidR="00944FA5">
        <w:rPr>
          <w:sz w:val="30"/>
          <w:szCs w:val="30"/>
        </w:rPr>
        <w:t>000</w:t>
      </w:r>
      <w:r w:rsidR="005C105C" w:rsidRPr="005C105C">
        <w:rPr>
          <w:sz w:val="30"/>
          <w:szCs w:val="30"/>
          <w:cs/>
        </w:rPr>
        <w:t xml:space="preserve"> หุ้น มูลค่าหุ้นที่ตราไว้หุ้นละ </w:t>
      </w:r>
      <w:r w:rsidR="005C105C" w:rsidRPr="005C105C">
        <w:rPr>
          <w:sz w:val="30"/>
          <w:szCs w:val="30"/>
        </w:rPr>
        <w:t>1</w:t>
      </w:r>
      <w:r w:rsidR="00944FA5">
        <w:rPr>
          <w:rFonts w:hint="cs"/>
          <w:sz w:val="30"/>
          <w:szCs w:val="30"/>
          <w:cs/>
        </w:rPr>
        <w:t>0</w:t>
      </w:r>
      <w:r w:rsidR="005C105C" w:rsidRPr="005C105C">
        <w:rPr>
          <w:sz w:val="30"/>
          <w:szCs w:val="30"/>
        </w:rPr>
        <w:t>0</w:t>
      </w:r>
      <w:r w:rsidR="005C105C" w:rsidRPr="005C105C">
        <w:rPr>
          <w:sz w:val="30"/>
          <w:szCs w:val="30"/>
          <w:cs/>
        </w:rPr>
        <w:t xml:space="preserve"> บาท </w:t>
      </w:r>
      <w:r w:rsidR="00CF55A8">
        <w:rPr>
          <w:rFonts w:hint="cs"/>
          <w:sz w:val="30"/>
          <w:szCs w:val="30"/>
          <w:cs/>
        </w:rPr>
        <w:t>ในราคา</w:t>
      </w:r>
      <w:r w:rsidR="00115AE2" w:rsidRPr="009A5037">
        <w:rPr>
          <w:sz w:val="30"/>
          <w:szCs w:val="30"/>
          <w:cs/>
        </w:rPr>
        <w:t>ซื้อขายที่ตกลงกัน</w:t>
      </w:r>
      <w:r w:rsidR="00CF55A8">
        <w:rPr>
          <w:rFonts w:hint="cs"/>
          <w:sz w:val="30"/>
          <w:szCs w:val="30"/>
          <w:cs/>
        </w:rPr>
        <w:t xml:space="preserve"> </w:t>
      </w:r>
      <w:r w:rsidR="000C4A51">
        <w:rPr>
          <w:sz w:val="30"/>
          <w:szCs w:val="30"/>
        </w:rPr>
        <w:t xml:space="preserve">648 </w:t>
      </w:r>
      <w:r w:rsidR="000C4A51">
        <w:rPr>
          <w:rFonts w:hint="cs"/>
          <w:sz w:val="30"/>
          <w:szCs w:val="30"/>
          <w:cs/>
        </w:rPr>
        <w:t>บาทต่อหุ้น</w:t>
      </w:r>
      <w:r w:rsidR="00B740A2">
        <w:rPr>
          <w:rFonts w:hint="cs"/>
          <w:sz w:val="30"/>
          <w:szCs w:val="30"/>
          <w:cs/>
        </w:rPr>
        <w:t xml:space="preserve"> </w:t>
      </w:r>
      <w:r w:rsidR="00115AE2" w:rsidRPr="009A5037">
        <w:rPr>
          <w:sz w:val="30"/>
          <w:szCs w:val="30"/>
          <w:cs/>
        </w:rPr>
        <w:t>รวมเป็นจำนวนเงิน</w:t>
      </w:r>
      <w:r w:rsidR="00B740A2">
        <w:rPr>
          <w:rFonts w:hint="cs"/>
          <w:sz w:val="30"/>
          <w:szCs w:val="30"/>
          <w:cs/>
        </w:rPr>
        <w:t xml:space="preserve"> </w:t>
      </w:r>
      <w:r w:rsidR="00B740A2">
        <w:rPr>
          <w:sz w:val="30"/>
          <w:szCs w:val="30"/>
        </w:rPr>
        <w:t xml:space="preserve">81 </w:t>
      </w:r>
      <w:r w:rsidR="00B740A2">
        <w:rPr>
          <w:rFonts w:hint="cs"/>
          <w:sz w:val="30"/>
          <w:szCs w:val="30"/>
          <w:cs/>
        </w:rPr>
        <w:t xml:space="preserve">ล้านบาท </w:t>
      </w:r>
      <w:r w:rsidR="00137C0B">
        <w:rPr>
          <w:rFonts w:hint="cs"/>
          <w:sz w:val="30"/>
          <w:szCs w:val="30"/>
          <w:cs/>
        </w:rPr>
        <w:t>โดยแบ่ง</w:t>
      </w:r>
      <w:r w:rsidR="00B22396">
        <w:rPr>
          <w:rFonts w:hint="cs"/>
          <w:sz w:val="30"/>
          <w:szCs w:val="30"/>
          <w:cs/>
        </w:rPr>
        <w:t xml:space="preserve">ชำระมูลค่าสิ่งตอบแทนเป็น </w:t>
      </w:r>
      <w:r w:rsidR="00B22396">
        <w:rPr>
          <w:sz w:val="30"/>
          <w:szCs w:val="30"/>
        </w:rPr>
        <w:t xml:space="preserve">2 </w:t>
      </w:r>
      <w:r w:rsidR="00B22396">
        <w:rPr>
          <w:rFonts w:hint="cs"/>
          <w:sz w:val="30"/>
          <w:szCs w:val="30"/>
          <w:cs/>
        </w:rPr>
        <w:t xml:space="preserve">ส่วน </w:t>
      </w:r>
      <w:r w:rsidR="001A55C9">
        <w:rPr>
          <w:rFonts w:hint="cs"/>
          <w:sz w:val="30"/>
          <w:szCs w:val="30"/>
          <w:cs/>
        </w:rPr>
        <w:t>ดังนี้</w:t>
      </w:r>
    </w:p>
    <w:p w14:paraId="297B92FF" w14:textId="0311D15E" w:rsidR="006B5E03" w:rsidRPr="009A5037" w:rsidRDefault="006B5E03" w:rsidP="00341167">
      <w:pPr>
        <w:pStyle w:val="ListParagraph"/>
        <w:numPr>
          <w:ilvl w:val="0"/>
          <w:numId w:val="26"/>
        </w:numPr>
        <w:tabs>
          <w:tab w:val="right" w:pos="7280"/>
          <w:tab w:val="right" w:pos="8540"/>
        </w:tabs>
        <w:spacing w:before="120" w:after="120"/>
        <w:ind w:left="900" w:right="-43" w:hanging="540"/>
        <w:jc w:val="thaiDistribute"/>
        <w:rPr>
          <w:sz w:val="30"/>
          <w:szCs w:val="30"/>
        </w:rPr>
      </w:pPr>
      <w:r w:rsidRPr="009A5037">
        <w:rPr>
          <w:rFonts w:hint="cs"/>
          <w:sz w:val="30"/>
          <w:szCs w:val="30"/>
          <w:cs/>
        </w:rPr>
        <w:t xml:space="preserve">การชำระมูลค่าสิ่งตอบแทนจำนวน </w:t>
      </w:r>
      <w:r w:rsidRPr="009A5037">
        <w:rPr>
          <w:sz w:val="30"/>
          <w:szCs w:val="30"/>
        </w:rPr>
        <w:t xml:space="preserve">20 </w:t>
      </w:r>
      <w:r w:rsidRPr="009A5037">
        <w:rPr>
          <w:rFonts w:hint="cs"/>
          <w:sz w:val="30"/>
          <w:szCs w:val="30"/>
          <w:cs/>
        </w:rPr>
        <w:t>ล้านบาท โดย</w:t>
      </w:r>
      <w:r w:rsidR="00144F63" w:rsidRPr="009A5037">
        <w:rPr>
          <w:rFonts w:hint="cs"/>
          <w:sz w:val="30"/>
          <w:szCs w:val="30"/>
          <w:cs/>
        </w:rPr>
        <w:t>หักกลบ</w:t>
      </w:r>
      <w:r w:rsidR="00DF0CB5" w:rsidRPr="009A5037">
        <w:rPr>
          <w:rFonts w:hint="cs"/>
          <w:sz w:val="30"/>
          <w:szCs w:val="30"/>
          <w:cs/>
        </w:rPr>
        <w:t>กับ</w:t>
      </w:r>
      <w:r w:rsidR="00144F63" w:rsidRPr="009A5037">
        <w:rPr>
          <w:rFonts w:hint="cs"/>
          <w:sz w:val="30"/>
          <w:szCs w:val="30"/>
          <w:cs/>
        </w:rPr>
        <w:t>หนี้เงินกู้</w:t>
      </w:r>
      <w:r w:rsidR="005F28A1" w:rsidRPr="009A5037">
        <w:rPr>
          <w:rFonts w:hint="cs"/>
          <w:sz w:val="30"/>
          <w:szCs w:val="30"/>
          <w:cs/>
        </w:rPr>
        <w:t xml:space="preserve">ยืมจากบุคคลดังกล่าว </w:t>
      </w:r>
      <w:r w:rsidR="00910044" w:rsidRPr="00910044">
        <w:rPr>
          <w:sz w:val="30"/>
          <w:szCs w:val="30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910044">
        <w:rPr>
          <w:sz w:val="30"/>
          <w:szCs w:val="30"/>
        </w:rPr>
        <w:t>5</w:t>
      </w:r>
      <w:r w:rsidR="00910044">
        <w:rPr>
          <w:rFonts w:hint="cs"/>
          <w:sz w:val="30"/>
          <w:szCs w:val="30"/>
          <w:cs/>
        </w:rPr>
        <w:t xml:space="preserve"> </w:t>
      </w:r>
      <w:r w:rsidR="00216296" w:rsidRPr="009A5037">
        <w:rPr>
          <w:rFonts w:hint="cs"/>
          <w:sz w:val="30"/>
          <w:szCs w:val="30"/>
          <w:cs/>
        </w:rPr>
        <w:t>และยกเว้นดอกเบี้ยเงินกู้ยืมดังกล่าว</w:t>
      </w:r>
      <w:r w:rsidR="005E0924" w:rsidRPr="009A5037">
        <w:rPr>
          <w:rFonts w:hint="cs"/>
          <w:sz w:val="30"/>
          <w:szCs w:val="30"/>
          <w:cs/>
        </w:rPr>
        <w:t>ให้</w:t>
      </w:r>
      <w:r w:rsidR="00AE6560" w:rsidRPr="009A5037">
        <w:rPr>
          <w:rFonts w:hint="cs"/>
          <w:sz w:val="30"/>
          <w:szCs w:val="30"/>
          <w:cs/>
        </w:rPr>
        <w:t>กับบริษัทฯ</w:t>
      </w:r>
    </w:p>
    <w:p w14:paraId="46712440" w14:textId="5B042E54" w:rsidR="00302495" w:rsidRDefault="00AC695B" w:rsidP="00341167">
      <w:pPr>
        <w:pStyle w:val="ListParagraph"/>
        <w:numPr>
          <w:ilvl w:val="0"/>
          <w:numId w:val="26"/>
        </w:numPr>
        <w:tabs>
          <w:tab w:val="right" w:pos="7280"/>
          <w:tab w:val="right" w:pos="8540"/>
        </w:tabs>
        <w:spacing w:before="120" w:after="120"/>
        <w:ind w:left="900" w:right="-43" w:hanging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การชำระมูลค่าสิ่งตอบแทน</w:t>
      </w:r>
      <w:r w:rsidR="00BB273D">
        <w:rPr>
          <w:rFonts w:hint="cs"/>
          <w:sz w:val="30"/>
          <w:szCs w:val="30"/>
          <w:cs/>
        </w:rPr>
        <w:t xml:space="preserve">จำนวน </w:t>
      </w:r>
      <w:r w:rsidR="00BB273D">
        <w:rPr>
          <w:sz w:val="30"/>
          <w:szCs w:val="30"/>
        </w:rPr>
        <w:t xml:space="preserve">61 </w:t>
      </w:r>
      <w:r w:rsidR="00BB273D">
        <w:rPr>
          <w:rFonts w:hint="cs"/>
          <w:sz w:val="30"/>
          <w:szCs w:val="30"/>
          <w:cs/>
        </w:rPr>
        <w:t xml:space="preserve">ล้านบาท </w:t>
      </w:r>
      <w:r w:rsidR="005C105C" w:rsidRPr="001A55C9">
        <w:rPr>
          <w:sz w:val="30"/>
          <w:szCs w:val="30"/>
          <w:cs/>
        </w:rPr>
        <w:t xml:space="preserve">เป็นเช็คลงวันที่ล่วงหน้าจำนวนสามฉบับ </w:t>
      </w:r>
      <w:r w:rsidR="00662439" w:rsidRPr="009A5037">
        <w:rPr>
          <w:rFonts w:hint="cs"/>
          <w:sz w:val="30"/>
          <w:szCs w:val="30"/>
          <w:cs/>
        </w:rPr>
        <w:t>ครบกำหนด</w:t>
      </w:r>
      <w:r w:rsidR="005C105C" w:rsidRPr="001A55C9">
        <w:rPr>
          <w:sz w:val="30"/>
          <w:szCs w:val="30"/>
          <w:cs/>
        </w:rPr>
        <w:t>ภายในระยะเวลา</w:t>
      </w:r>
      <w:r w:rsidR="00521D09" w:rsidRPr="009A5037">
        <w:rPr>
          <w:rFonts w:hint="cs"/>
          <w:sz w:val="30"/>
          <w:szCs w:val="30"/>
          <w:cs/>
        </w:rPr>
        <w:t>สอง</w:t>
      </w:r>
      <w:r w:rsidR="005C105C" w:rsidRPr="001A55C9">
        <w:rPr>
          <w:sz w:val="30"/>
          <w:szCs w:val="30"/>
          <w:cs/>
        </w:rPr>
        <w:t>ปีนับจากวันทำสัญญา</w:t>
      </w:r>
      <w:r w:rsidR="00FE4EE2" w:rsidRPr="009A5037">
        <w:rPr>
          <w:rFonts w:hint="cs"/>
          <w:sz w:val="30"/>
          <w:szCs w:val="30"/>
          <w:cs/>
        </w:rPr>
        <w:t xml:space="preserve"> </w:t>
      </w:r>
      <w:r w:rsidR="005C105C" w:rsidRPr="001A55C9">
        <w:rPr>
          <w:sz w:val="30"/>
          <w:szCs w:val="30"/>
          <w:cs/>
        </w:rPr>
        <w:t>โดย</w:t>
      </w:r>
      <w:r w:rsidR="005C105C" w:rsidRPr="009A5037">
        <w:rPr>
          <w:sz w:val="30"/>
          <w:szCs w:val="30"/>
          <w:cs/>
        </w:rPr>
        <w:t xml:space="preserve">เริ่มชำระงวดแรกวันที่ </w:t>
      </w:r>
      <w:r w:rsidR="004C3F6E" w:rsidRPr="009A5037">
        <w:rPr>
          <w:sz w:val="30"/>
          <w:szCs w:val="30"/>
        </w:rPr>
        <w:t xml:space="preserve">25 </w:t>
      </w:r>
      <w:r w:rsidR="004C3F6E" w:rsidRPr="009A5037">
        <w:rPr>
          <w:rFonts w:hint="cs"/>
          <w:sz w:val="30"/>
          <w:szCs w:val="30"/>
          <w:cs/>
        </w:rPr>
        <w:t xml:space="preserve">พฤศจิกายน </w:t>
      </w:r>
      <w:r w:rsidR="004C3F6E" w:rsidRPr="009A5037">
        <w:rPr>
          <w:sz w:val="30"/>
          <w:szCs w:val="30"/>
        </w:rPr>
        <w:t>2567</w:t>
      </w:r>
    </w:p>
    <w:p w14:paraId="768E1EB4" w14:textId="71C36D6B" w:rsidR="00E635DC" w:rsidRPr="00E635DC" w:rsidRDefault="00E635DC" w:rsidP="00E635DC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</w:p>
    <w:p w14:paraId="62A37114" w14:textId="4215C17B" w:rsidR="002E3CDE" w:rsidRPr="00E85E19" w:rsidRDefault="009A5037" w:rsidP="00341167">
      <w:pPr>
        <w:tabs>
          <w:tab w:val="right" w:pos="7280"/>
          <w:tab w:val="right" w:pos="8540"/>
        </w:tabs>
        <w:spacing w:before="120" w:after="120"/>
        <w:ind w:left="360" w:right="-43"/>
        <w:jc w:val="thaiDistribute"/>
        <w:rPr>
          <w:sz w:val="30"/>
          <w:szCs w:val="30"/>
        </w:rPr>
      </w:pPr>
      <w:r w:rsidRPr="00E85E19">
        <w:rPr>
          <w:rFonts w:hint="cs"/>
          <w:sz w:val="30"/>
          <w:szCs w:val="30"/>
          <w:cs/>
        </w:rPr>
        <w:lastRenderedPageBreak/>
        <w:t>ทั้งนี้</w:t>
      </w:r>
      <w:r w:rsidR="00347DA8" w:rsidRPr="00E85E19">
        <w:rPr>
          <w:rFonts w:hint="cs"/>
          <w:sz w:val="30"/>
          <w:szCs w:val="30"/>
          <w:cs/>
        </w:rPr>
        <w:t xml:space="preserve"> </w:t>
      </w:r>
      <w:r w:rsidR="00573CC0" w:rsidRPr="00E85E19">
        <w:rPr>
          <w:sz w:val="30"/>
          <w:szCs w:val="30"/>
          <w:cs/>
        </w:rPr>
        <w:t xml:space="preserve">บริษัทฯ ได้พิจารณาบันทึกค่าเผื่อผลขาดทุนจากการด้อยค่าเงินลงทุนในบริษัทร่วมดังกล่าวจำนวน </w:t>
      </w:r>
      <w:r w:rsidR="002D5C02" w:rsidRPr="00E85E19">
        <w:rPr>
          <w:sz w:val="30"/>
          <w:szCs w:val="30"/>
        </w:rPr>
        <w:t>149.19</w:t>
      </w:r>
      <w:r w:rsidR="00573CC0" w:rsidRPr="00E85E19">
        <w:rPr>
          <w:sz w:val="30"/>
          <w:szCs w:val="30"/>
          <w:cs/>
        </w:rPr>
        <w:t xml:space="preserve"> ล้านบาท ในงบกำไรขาดทุนเบ็ดเสร็จเฉพาะกิจการ</w:t>
      </w:r>
      <w:r w:rsidR="003628CD" w:rsidRPr="00E85E19">
        <w:rPr>
          <w:rFonts w:hint="cs"/>
          <w:sz w:val="30"/>
          <w:szCs w:val="30"/>
          <w:cs/>
        </w:rPr>
        <w:t xml:space="preserve"> </w:t>
      </w:r>
      <w:r w:rsidR="00573CC0" w:rsidRPr="00E85E19">
        <w:rPr>
          <w:sz w:val="30"/>
          <w:szCs w:val="30"/>
          <w:cs/>
        </w:rPr>
        <w:t xml:space="preserve">และจำนวน </w:t>
      </w:r>
      <w:r w:rsidR="002D73C8" w:rsidRPr="00E85E19">
        <w:rPr>
          <w:sz w:val="30"/>
          <w:szCs w:val="30"/>
        </w:rPr>
        <w:t>159.69</w:t>
      </w:r>
      <w:r w:rsidR="00573CC0" w:rsidRPr="00E85E19">
        <w:rPr>
          <w:sz w:val="30"/>
          <w:szCs w:val="30"/>
          <w:cs/>
        </w:rPr>
        <w:t xml:space="preserve"> ล้านบาท ในงบกำไรขาดทุนเบ็ดเสร็จรวมสำหรับงวดปัจจุบัน </w:t>
      </w:r>
      <w:r w:rsidR="007258C9" w:rsidRPr="00E85E19">
        <w:rPr>
          <w:rFonts w:hint="cs"/>
          <w:sz w:val="30"/>
          <w:szCs w:val="30"/>
          <w:cs/>
        </w:rPr>
        <w:t>ต่อมา</w:t>
      </w:r>
      <w:r w:rsidR="002E3CDE" w:rsidRPr="00E85E19">
        <w:rPr>
          <w:sz w:val="30"/>
          <w:szCs w:val="30"/>
          <w:cs/>
        </w:rPr>
        <w:t xml:space="preserve">เมื่อวันที่ </w:t>
      </w:r>
      <w:r w:rsidR="002E3CDE" w:rsidRPr="00E85E19">
        <w:rPr>
          <w:sz w:val="30"/>
          <w:szCs w:val="30"/>
        </w:rPr>
        <w:t xml:space="preserve">22 </w:t>
      </w:r>
      <w:r w:rsidR="002E3CDE" w:rsidRPr="00E85E19">
        <w:rPr>
          <w:sz w:val="30"/>
          <w:szCs w:val="30"/>
          <w:cs/>
        </w:rPr>
        <w:t xml:space="preserve">ตุลาคม </w:t>
      </w:r>
      <w:r w:rsidR="002E3CDE" w:rsidRPr="00E85E19">
        <w:rPr>
          <w:sz w:val="30"/>
          <w:szCs w:val="30"/>
        </w:rPr>
        <w:t xml:space="preserve">2567 </w:t>
      </w:r>
      <w:r w:rsidR="002E3CDE" w:rsidRPr="00E85E19">
        <w:rPr>
          <w:sz w:val="30"/>
          <w:szCs w:val="30"/>
          <w:cs/>
        </w:rPr>
        <w:t>บริษัทฯ</w:t>
      </w:r>
      <w:r w:rsidR="00C76258" w:rsidRPr="00E85E19">
        <w:rPr>
          <w:rFonts w:hint="cs"/>
          <w:sz w:val="30"/>
          <w:szCs w:val="30"/>
          <w:cs/>
        </w:rPr>
        <w:t>ได้ทำสัญญาซื้อขายหุ้นกับ</w:t>
      </w:r>
      <w:r w:rsidR="007258C9" w:rsidRPr="00E85E19">
        <w:rPr>
          <w:rFonts w:hint="cs"/>
          <w:sz w:val="30"/>
          <w:szCs w:val="30"/>
          <w:cs/>
        </w:rPr>
        <w:t>บุคคล</w:t>
      </w:r>
      <w:r w:rsidR="00C76258" w:rsidRPr="00E85E19">
        <w:rPr>
          <w:rFonts w:hint="cs"/>
          <w:sz w:val="30"/>
          <w:szCs w:val="30"/>
          <w:cs/>
        </w:rPr>
        <w:t>ดังกล่าว</w:t>
      </w:r>
      <w:r w:rsidR="003204F0" w:rsidRPr="00E85E19">
        <w:rPr>
          <w:rFonts w:hint="cs"/>
          <w:sz w:val="30"/>
          <w:szCs w:val="30"/>
          <w:cs/>
        </w:rPr>
        <w:t xml:space="preserve"> ซึ่งบริษัทฯได้โอน</w:t>
      </w:r>
      <w:r w:rsidR="00A866BE" w:rsidRPr="00E85E19">
        <w:rPr>
          <w:rFonts w:hint="cs"/>
          <w:sz w:val="30"/>
          <w:szCs w:val="30"/>
          <w:cs/>
        </w:rPr>
        <w:t>หุ้นให้กับบุคคลดังกล่าวแล้ว</w:t>
      </w:r>
      <w:r w:rsidR="00B602D1" w:rsidRPr="00E85E19">
        <w:rPr>
          <w:rFonts w:hint="cs"/>
          <w:sz w:val="30"/>
          <w:szCs w:val="30"/>
          <w:cs/>
        </w:rPr>
        <w:t>ใน</w:t>
      </w:r>
      <w:r w:rsidR="00A866BE" w:rsidRPr="00E85E19">
        <w:rPr>
          <w:rFonts w:hint="cs"/>
          <w:sz w:val="30"/>
          <w:szCs w:val="30"/>
          <w:cs/>
        </w:rPr>
        <w:t>วันที่</w:t>
      </w:r>
      <w:r w:rsidR="002E3CDE" w:rsidRPr="00E85E19">
        <w:rPr>
          <w:sz w:val="30"/>
          <w:szCs w:val="30"/>
        </w:rPr>
        <w:t xml:space="preserve"> 28 </w:t>
      </w:r>
      <w:r w:rsidR="002E3CDE" w:rsidRPr="00E85E19">
        <w:rPr>
          <w:sz w:val="30"/>
          <w:szCs w:val="30"/>
          <w:cs/>
        </w:rPr>
        <w:t xml:space="preserve">ตุลาคม </w:t>
      </w:r>
      <w:r w:rsidR="002E3CDE" w:rsidRPr="00E85E19">
        <w:rPr>
          <w:sz w:val="30"/>
          <w:szCs w:val="30"/>
        </w:rPr>
        <w:t xml:space="preserve">2567 </w:t>
      </w:r>
      <w:r w:rsidR="007B3E18" w:rsidRPr="00E85E19">
        <w:rPr>
          <w:rFonts w:hint="cs"/>
          <w:sz w:val="30"/>
          <w:szCs w:val="30"/>
          <w:cs/>
        </w:rPr>
        <w:t>เป็นผล</w:t>
      </w:r>
      <w:r w:rsidR="0064152E" w:rsidRPr="00E85E19">
        <w:rPr>
          <w:rFonts w:hint="cs"/>
          <w:sz w:val="30"/>
          <w:szCs w:val="30"/>
          <w:cs/>
        </w:rPr>
        <w:t>ให้บริษัท ชีส ดิจิตอล เน็ตเวิร์ค จำกัด สิ้นสุดการ</w:t>
      </w:r>
      <w:r w:rsidR="00023425" w:rsidRPr="00E85E19">
        <w:rPr>
          <w:rFonts w:hint="cs"/>
          <w:sz w:val="30"/>
          <w:szCs w:val="30"/>
          <w:cs/>
        </w:rPr>
        <w:t>เป็น</w:t>
      </w:r>
      <w:r w:rsidR="0064152E" w:rsidRPr="00E85E19">
        <w:rPr>
          <w:rFonts w:hint="cs"/>
          <w:sz w:val="30"/>
          <w:szCs w:val="30"/>
          <w:cs/>
        </w:rPr>
        <w:t>บริษัท</w:t>
      </w:r>
      <w:r w:rsidR="00DA18E4" w:rsidRPr="00E85E19">
        <w:rPr>
          <w:rFonts w:hint="cs"/>
          <w:sz w:val="30"/>
          <w:szCs w:val="30"/>
          <w:cs/>
        </w:rPr>
        <w:t>ร่ว</w:t>
      </w:r>
      <w:r w:rsidR="00CC2DCB" w:rsidRPr="00E85E19">
        <w:rPr>
          <w:rFonts w:hint="cs"/>
          <w:sz w:val="30"/>
          <w:szCs w:val="30"/>
          <w:cs/>
        </w:rPr>
        <w:t>มของบริ</w:t>
      </w:r>
      <w:r w:rsidR="00B85502" w:rsidRPr="00E85E19">
        <w:rPr>
          <w:rFonts w:hint="cs"/>
          <w:sz w:val="30"/>
          <w:szCs w:val="30"/>
          <w:cs/>
        </w:rPr>
        <w:t>ษัทฯ</w:t>
      </w:r>
    </w:p>
    <w:p w14:paraId="69D095A7" w14:textId="15EAAD8D" w:rsidR="00023968" w:rsidRDefault="005705D4" w:rsidP="005705D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sz w:val="30"/>
          <w:szCs w:val="30"/>
        </w:rPr>
      </w:pPr>
      <w:r w:rsidRPr="00FE42ED">
        <w:rPr>
          <w:sz w:val="30"/>
          <w:szCs w:val="30"/>
          <w:cs/>
        </w:rPr>
        <w:t>ทั้งนี้ ข้าพเจ้ามิได้</w:t>
      </w:r>
      <w:r w:rsidR="007B00B0">
        <w:rPr>
          <w:rFonts w:hint="cs"/>
          <w:sz w:val="30"/>
          <w:szCs w:val="30"/>
          <w:cs/>
        </w:rPr>
        <w:t>ให้ข้อสรุป</w:t>
      </w:r>
      <w:r w:rsidRPr="00FE42ED">
        <w:rPr>
          <w:sz w:val="30"/>
          <w:szCs w:val="30"/>
          <w:cs/>
        </w:rPr>
        <w:t>อย่างมีเงื่อนไขต่อกรณีดังกล่าวข้างต้นแต่อย่างใด</w:t>
      </w:r>
    </w:p>
    <w:p w14:paraId="5A1B698B" w14:textId="3D444994" w:rsidR="004308A6" w:rsidRDefault="00873D21" w:rsidP="00D75A6C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563929">
        <w:rPr>
          <w:b/>
          <w:bCs/>
          <w:sz w:val="30"/>
          <w:szCs w:val="30"/>
          <w:cs/>
        </w:rPr>
        <w:t>เรื่องอื่น</w:t>
      </w:r>
    </w:p>
    <w:p w14:paraId="24F952CC" w14:textId="2E326C6A" w:rsidR="001638F9" w:rsidRDefault="001638F9" w:rsidP="00FE42ED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sz w:val="30"/>
          <w:szCs w:val="30"/>
          <w:cs/>
        </w:rPr>
        <w:t xml:space="preserve">งบฐานะการเงินรวมของบริษัท เอ็นซีแอล อินเตอร์เนชั่นแนล โลจิสติกส์ จำกัด (มหาชน) และบริษัทย่อย และงบฐานะการเงินเฉพาะกิจการของบริษัท เอ็นซีแอล อินเตอร์เนชั่นแนล โลจิสติกส์ จำกัด (มหาชน) ณ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วันที่ </w:t>
      </w:r>
      <w:r w:rsidRPr="00FE42ED">
        <w:rPr>
          <w:rFonts w:ascii="Cordia New" w:hAnsi="Cordia New" w:cs="Cordia New"/>
          <w:color w:val="auto"/>
          <w:sz w:val="30"/>
          <w:szCs w:val="30"/>
        </w:rPr>
        <w:t>31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ธันวาคม </w:t>
      </w:r>
      <w:r w:rsidRPr="00FE42ED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</w:t>
      </w:r>
      <w:r w:rsidRPr="00FE42ED">
        <w:rPr>
          <w:rFonts w:ascii="Cordia New" w:hAnsi="Cordia New" w:cs="Cordia New"/>
          <w:color w:val="auto"/>
          <w:sz w:val="30"/>
          <w:szCs w:val="30"/>
        </w:rPr>
        <w:t xml:space="preserve"> 27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กุมภาพันธ์ </w:t>
      </w:r>
      <w:r w:rsidRPr="00FE42ED">
        <w:rPr>
          <w:rFonts w:ascii="Cordia New" w:hAnsi="Cordia New" w:cs="Cordia New"/>
          <w:color w:val="auto"/>
          <w:sz w:val="30"/>
          <w:szCs w:val="30"/>
        </w:rPr>
        <w:t>2567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อย่างไรก็ตาม ผู้สอบบัญชีได้ให้ข้อสังเกตผ่านข้อมูลและเหตุการณ์ที่เน้นในเรื่องการจ่ายซื้อเงินลงทุนในบริษัทย่อย การด้อยค่าเงินลงทุนในบริษัทร่วม และ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</w:p>
    <w:p w14:paraId="19A5715F" w14:textId="48CB8246" w:rsidR="00C97450" w:rsidRDefault="000E5040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FE42ED">
        <w:rPr>
          <w:rFonts w:ascii="Cordia New" w:hAnsi="Cordia New" w:cs="Cordia New"/>
          <w:color w:val="auto"/>
          <w:sz w:val="30"/>
          <w:szCs w:val="30"/>
          <w:cs/>
        </w:rPr>
        <w:t>งบกำไรขาดทุนเบ็ดเสร็จรวม</w:t>
      </w:r>
      <w:r w:rsidR="00C50573">
        <w:rPr>
          <w:rFonts w:ascii="Cordia New" w:hAnsi="Cordia New" w:cs="Cordia New" w:hint="cs"/>
          <w:color w:val="auto"/>
          <w:sz w:val="30"/>
          <w:szCs w:val="30"/>
          <w:cs/>
        </w:rPr>
        <w:t>สำหรับงวดสามเดือนและ</w:t>
      </w:r>
      <w:r w:rsidR="00DA6DB9">
        <w:rPr>
          <w:rFonts w:ascii="Cordia New" w:hAnsi="Cordia New" w:cs="Cordia New" w:hint="cs"/>
          <w:color w:val="auto"/>
          <w:sz w:val="30"/>
          <w:szCs w:val="30"/>
          <w:cs/>
        </w:rPr>
        <w:t>เก้า</w:t>
      </w:r>
      <w:r w:rsidR="00E5702A">
        <w:rPr>
          <w:rFonts w:ascii="Cordia New" w:hAnsi="Cordia New" w:cs="Cordia New" w:hint="cs"/>
          <w:color w:val="auto"/>
          <w:sz w:val="30"/>
          <w:szCs w:val="30"/>
          <w:cs/>
        </w:rPr>
        <w:t xml:space="preserve">เดือนสิ้นสุดวันที่ </w:t>
      </w:r>
      <w:r w:rsidR="008765A4">
        <w:rPr>
          <w:rFonts w:ascii="Cordia New" w:hAnsi="Cordia New" w:cs="Cordia New"/>
          <w:color w:val="auto"/>
          <w:sz w:val="30"/>
          <w:szCs w:val="30"/>
        </w:rPr>
        <w:t>30</w:t>
      </w:r>
      <w:r w:rsidR="00E5702A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DA6DB9">
        <w:rPr>
          <w:rFonts w:ascii="Cordia New" w:hAnsi="Cordia New" w:cs="Cordia New" w:hint="cs"/>
          <w:color w:val="auto"/>
          <w:sz w:val="30"/>
          <w:szCs w:val="30"/>
          <w:cs/>
        </w:rPr>
        <w:t>กันยายน</w:t>
      </w:r>
      <w:r w:rsidR="00E5702A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8765A4">
        <w:rPr>
          <w:rFonts w:ascii="Cordia New" w:hAnsi="Cordia New" w:cs="Cordia New"/>
          <w:color w:val="auto"/>
          <w:sz w:val="30"/>
          <w:szCs w:val="30"/>
        </w:rPr>
        <w:t>2566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งบการเปลี่ยนแปลงส่วนของผู้ถือหุ้นรวม และงบกระแสเงินสดรวมสำหรับงวด</w:t>
      </w:r>
      <w:r w:rsidR="00135BAF">
        <w:rPr>
          <w:rFonts w:ascii="Cordia New" w:hAnsi="Cordia New" w:cs="Cordia New" w:hint="cs"/>
          <w:color w:val="auto"/>
          <w:sz w:val="30"/>
          <w:szCs w:val="30"/>
          <w:cs/>
        </w:rPr>
        <w:t>เก้า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เดือนสิ้นสุด</w:t>
      </w:r>
      <w:r w:rsidR="008765A4">
        <w:rPr>
          <w:rFonts w:ascii="Cordia New" w:hAnsi="Cordia New" w:cs="Cordia New" w:hint="cs"/>
          <w:color w:val="auto"/>
          <w:sz w:val="30"/>
          <w:szCs w:val="30"/>
          <w:cs/>
        </w:rPr>
        <w:t>วันเดียวกัน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ของ</w:t>
      </w:r>
      <w:r w:rsidRPr="00FE42ED">
        <w:rPr>
          <w:rFonts w:ascii="Cordia New" w:hAnsi="Cordia New" w:cs="Cordi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 และบริษัทย่อย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 xml:space="preserve"> และงบการเงินเฉพาะกิจการของ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บริษัท เอ็นซีแอล อินเตอร์เนชั่นแนล โลจิสติกส์ จำกัด (มหาชน) </w:t>
      </w:r>
      <w:r w:rsidRPr="00FE42ED">
        <w:rPr>
          <w:rFonts w:ascii="Cordia New" w:hAnsi="Cordia New" w:cs="Cordia New"/>
          <w:color w:val="auto"/>
          <w:sz w:val="30"/>
          <w:szCs w:val="30"/>
          <w:cs/>
        </w:rPr>
        <w:t>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31125">
        <w:rPr>
          <w:rFonts w:ascii="Cordia New" w:hAnsi="Cordia New" w:cs="Cordia New"/>
          <w:sz w:val="30"/>
          <w:szCs w:val="30"/>
        </w:rPr>
        <w:t>34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เรื่อง งบการเงินระหว่างกาล ในสาระสำคัญจากการสอบทานตามรายงานลงวันที่ </w:t>
      </w:r>
      <w:r w:rsidR="00DA6DB9">
        <w:rPr>
          <w:rFonts w:ascii="Cordia New" w:hAnsi="Cordia New" w:cs="Cordia New"/>
          <w:sz w:val="30"/>
          <w:szCs w:val="30"/>
        </w:rPr>
        <w:t>13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</w:t>
      </w:r>
      <w:r w:rsidR="00DA6DB9">
        <w:rPr>
          <w:rFonts w:ascii="Cordia New" w:hAnsi="Cordia New" w:cs="Cordia New" w:hint="cs"/>
          <w:sz w:val="30"/>
          <w:szCs w:val="30"/>
          <w:cs/>
        </w:rPr>
        <w:t xml:space="preserve">พฤศจิกายน </w:t>
      </w:r>
      <w:r w:rsidRPr="00FE42ED">
        <w:rPr>
          <w:rFonts w:ascii="Cordia New" w:hAnsi="Cordia New" w:cs="Cordia New"/>
          <w:sz w:val="30"/>
          <w:szCs w:val="30"/>
          <w:cs/>
        </w:rPr>
        <w:t xml:space="preserve"> </w:t>
      </w:r>
      <w:r w:rsidR="00E31125">
        <w:rPr>
          <w:rFonts w:ascii="Cordia New" w:hAnsi="Cordia New" w:cs="Cordia New"/>
          <w:sz w:val="30"/>
          <w:szCs w:val="30"/>
        </w:rPr>
        <w:t>2566</w:t>
      </w:r>
      <w:r w:rsidR="00DA6DB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E642F">
        <w:rPr>
          <w:rFonts w:ascii="Cordia New" w:hAnsi="Cordia New" w:cs="Cordia New" w:hint="cs"/>
          <w:sz w:val="30"/>
          <w:szCs w:val="30"/>
          <w:cs/>
        </w:rPr>
        <w:t>อย่างไรก็ตาม ผู้สอบบัญชีได้ให้ข้อสังเกต</w:t>
      </w:r>
      <w:r w:rsidR="00935648">
        <w:rPr>
          <w:rFonts w:ascii="Cordia New" w:hAnsi="Cordia New" w:cs="Cordia New" w:hint="cs"/>
          <w:sz w:val="30"/>
          <w:szCs w:val="30"/>
          <w:cs/>
        </w:rPr>
        <w:t>ผ่านข้อมูลและเหตุการณ์</w:t>
      </w:r>
      <w:r w:rsidR="008E175D">
        <w:rPr>
          <w:rFonts w:ascii="Cordia New" w:hAnsi="Cordia New" w:cs="Cordia New" w:hint="cs"/>
          <w:sz w:val="30"/>
          <w:szCs w:val="30"/>
          <w:cs/>
        </w:rPr>
        <w:t>ที่เน้นในเรื่องการ</w:t>
      </w:r>
      <w:r w:rsidR="00D73C9C" w:rsidRPr="00F463BB">
        <w:rPr>
          <w:rFonts w:ascii="Cordia New" w:hAnsi="Cordia New" w:cs="Cordia New" w:hint="cs"/>
          <w:sz w:val="30"/>
          <w:szCs w:val="30"/>
          <w:cs/>
        </w:rPr>
        <w:t>จ่าย</w:t>
      </w:r>
      <w:r w:rsidR="008E175D">
        <w:rPr>
          <w:rFonts w:ascii="Cordia New" w:hAnsi="Cordia New" w:cs="Cordia New" w:hint="cs"/>
          <w:sz w:val="30"/>
          <w:szCs w:val="30"/>
          <w:cs/>
        </w:rPr>
        <w:t>ซื้อเงินลงทุนในบริษัทย่อย</w:t>
      </w:r>
      <w:r w:rsidR="00D73C9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73C9C" w:rsidRPr="00F463BB">
        <w:rPr>
          <w:rFonts w:ascii="Cordia New" w:hAnsi="Cordia New" w:cs="Cordia New" w:hint="cs"/>
          <w:sz w:val="30"/>
          <w:szCs w:val="30"/>
          <w:cs/>
        </w:rPr>
        <w:t>และ</w:t>
      </w:r>
      <w:r w:rsidR="000C4633" w:rsidRPr="00F463BB">
        <w:rPr>
          <w:rFonts w:ascii="Cordia New" w:hAnsi="Cordia New" w:cs="Cordia New" w:hint="cs"/>
          <w:sz w:val="30"/>
          <w:szCs w:val="30"/>
          <w:cs/>
        </w:rPr>
        <w:t>เงินจ่</w:t>
      </w:r>
      <w:r w:rsidR="00935EC7" w:rsidRPr="00F463BB">
        <w:rPr>
          <w:rFonts w:ascii="Cordia New" w:hAnsi="Cordia New" w:cs="Cordia New" w:hint="cs"/>
          <w:sz w:val="30"/>
          <w:szCs w:val="30"/>
          <w:cs/>
        </w:rPr>
        <w:t>ายล่วงหน้า</w:t>
      </w:r>
      <w:r w:rsidR="00907A79" w:rsidRPr="00F463BB">
        <w:rPr>
          <w:rFonts w:ascii="Cordia New" w:hAnsi="Cordia New" w:cs="Cordia New" w:hint="cs"/>
          <w:sz w:val="30"/>
          <w:szCs w:val="30"/>
          <w:cs/>
        </w:rPr>
        <w:t>ค่าสำรวจพื้นที่และเงินให้กู้ยืมระยะสั้น</w:t>
      </w:r>
      <w:r w:rsidR="00845925" w:rsidRPr="00F463BB">
        <w:rPr>
          <w:rFonts w:ascii="Cordia New" w:hAnsi="Cordia New" w:cs="Cordia New" w:hint="cs"/>
          <w:sz w:val="30"/>
          <w:szCs w:val="30"/>
          <w:cs/>
        </w:rPr>
        <w:t>แก่</w:t>
      </w:r>
      <w:r w:rsidR="0026081E" w:rsidRPr="00F463BB">
        <w:rPr>
          <w:rFonts w:ascii="Cordia New" w:hAnsi="Cordia New" w:cs="Cordia New"/>
          <w:sz w:val="30"/>
          <w:szCs w:val="30"/>
          <w:cs/>
        </w:rPr>
        <w:t>บริษัทคู่ค้าของ</w:t>
      </w:r>
      <w:r w:rsidR="008E175D" w:rsidRPr="00F463BB">
        <w:rPr>
          <w:rFonts w:ascii="Cordia New" w:hAnsi="Cordia New" w:cs="Cordia New" w:hint="cs"/>
          <w:sz w:val="30"/>
          <w:szCs w:val="30"/>
          <w:cs/>
        </w:rPr>
        <w:t>บริษัทย่อย</w:t>
      </w:r>
    </w:p>
    <w:p w14:paraId="318AD7D7" w14:textId="4A7228C1" w:rsidR="00B23B4F" w:rsidRPr="00B23B4F" w:rsidRDefault="00B23B4F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color w:val="auto"/>
          <w:sz w:val="30"/>
          <w:szCs w:val="30"/>
        </w:rPr>
      </w:pPr>
    </w:p>
    <w:p w14:paraId="175AED54" w14:textId="0731FBB7" w:rsidR="00465224" w:rsidRDefault="00465224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52E34ABB" w14:textId="20F71CEA" w:rsidR="00855908" w:rsidRPr="00C97450" w:rsidRDefault="00855908" w:rsidP="00C97450">
      <w:pPr>
        <w:pStyle w:val="Default"/>
        <w:spacing w:before="120" w:after="120" w:line="400" w:lineRule="exact"/>
        <w:jc w:val="thaiDistribute"/>
        <w:rPr>
          <w:rFonts w:ascii="Cordia New" w:hAnsi="Cordia New" w:cs="Cordia New"/>
          <w:sz w:val="30"/>
          <w:szCs w:val="30"/>
        </w:rPr>
      </w:pPr>
    </w:p>
    <w:p w14:paraId="64DB452B" w14:textId="77777777" w:rsidR="00E967A2" w:rsidRPr="0027376D" w:rsidRDefault="00E967A2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นางสาวจุฑามาศ  ไกรกิตติวุฒิ</w:t>
      </w:r>
    </w:p>
    <w:p w14:paraId="0F9E05CE" w14:textId="45EB0005" w:rsidR="00C72192" w:rsidRPr="0027376D" w:rsidRDefault="00A77D5E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 xml:space="preserve">ผู้สอบบัญชีรับอนุญาต เลขที่ </w:t>
      </w:r>
      <w:r w:rsidR="00F35451" w:rsidRPr="0027376D">
        <w:rPr>
          <w:sz w:val="30"/>
          <w:szCs w:val="30"/>
        </w:rPr>
        <w:t>9356</w:t>
      </w:r>
    </w:p>
    <w:p w14:paraId="5716FB27" w14:textId="77777777" w:rsidR="00995F91" w:rsidRPr="0027376D" w:rsidRDefault="00995F91" w:rsidP="006F0512">
      <w:pPr>
        <w:spacing w:line="228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บริษัท เน็คเซีย เอเอสวี (ประเทศไทย) จำกัด</w:t>
      </w:r>
    </w:p>
    <w:p w14:paraId="1D219A49" w14:textId="6BAE9119" w:rsidR="00CE6E45" w:rsidRPr="0027376D" w:rsidRDefault="00CE6E45" w:rsidP="004402D9">
      <w:pPr>
        <w:spacing w:before="120" w:line="216" w:lineRule="auto"/>
        <w:jc w:val="thaiDistribute"/>
        <w:rPr>
          <w:sz w:val="30"/>
          <w:szCs w:val="30"/>
        </w:rPr>
      </w:pPr>
      <w:r w:rsidRPr="0027376D">
        <w:rPr>
          <w:sz w:val="30"/>
          <w:szCs w:val="30"/>
          <w:cs/>
        </w:rPr>
        <w:t>กรุงเทพมหานคร</w:t>
      </w:r>
    </w:p>
    <w:p w14:paraId="2F9FA17E" w14:textId="24651070" w:rsidR="000A4477" w:rsidRPr="000A4477" w:rsidRDefault="00135BAF" w:rsidP="00135BAF">
      <w:pPr>
        <w:spacing w:line="228" w:lineRule="auto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6</w:t>
      </w:r>
      <w:r w:rsidR="00B6075B" w:rsidRPr="0027376D">
        <w:rPr>
          <w:sz w:val="30"/>
          <w:szCs w:val="30"/>
        </w:rPr>
        <w:t xml:space="preserve"> </w:t>
      </w:r>
      <w:r w:rsidR="00DA6DB9">
        <w:rPr>
          <w:rFonts w:hint="cs"/>
          <w:sz w:val="30"/>
          <w:szCs w:val="30"/>
          <w:cs/>
        </w:rPr>
        <w:t>พฤ</w:t>
      </w:r>
      <w:r w:rsidR="004B5875">
        <w:rPr>
          <w:rFonts w:hint="cs"/>
          <w:sz w:val="30"/>
          <w:szCs w:val="30"/>
          <w:cs/>
        </w:rPr>
        <w:t>ศ</w:t>
      </w:r>
      <w:r w:rsidR="00DA6DB9">
        <w:rPr>
          <w:rFonts w:hint="cs"/>
          <w:sz w:val="30"/>
          <w:szCs w:val="30"/>
          <w:cs/>
        </w:rPr>
        <w:t>จิกายน</w:t>
      </w:r>
      <w:r w:rsidR="00337C97" w:rsidRPr="0027376D">
        <w:rPr>
          <w:rFonts w:hint="cs"/>
          <w:sz w:val="30"/>
          <w:szCs w:val="30"/>
          <w:cs/>
        </w:rPr>
        <w:t xml:space="preserve"> </w:t>
      </w:r>
      <w:r w:rsidR="00FC3E94" w:rsidRPr="006F0512">
        <w:rPr>
          <w:sz w:val="30"/>
          <w:szCs w:val="30"/>
        </w:rPr>
        <w:t>25</w:t>
      </w:r>
      <w:r w:rsidR="00A77D5E" w:rsidRPr="006F0512">
        <w:rPr>
          <w:sz w:val="30"/>
          <w:szCs w:val="30"/>
        </w:rPr>
        <w:t>6</w:t>
      </w:r>
      <w:r w:rsidR="002368C5" w:rsidRPr="0027376D">
        <w:rPr>
          <w:sz w:val="30"/>
          <w:szCs w:val="30"/>
        </w:rPr>
        <w:t>7</w:t>
      </w:r>
    </w:p>
    <w:sectPr w:rsidR="000A4477" w:rsidRPr="000A4477" w:rsidSect="00A371C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1" w:chapStyle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AC687" w14:textId="77777777" w:rsidR="008444E3" w:rsidRDefault="008444E3">
      <w:r>
        <w:separator/>
      </w:r>
    </w:p>
  </w:endnote>
  <w:endnote w:type="continuationSeparator" w:id="0">
    <w:p w14:paraId="01BB4DD8" w14:textId="77777777" w:rsidR="008444E3" w:rsidRDefault="008444E3">
      <w:r>
        <w:continuationSeparator/>
      </w:r>
    </w:p>
  </w:endnote>
  <w:endnote w:type="continuationNotice" w:id="1">
    <w:p w14:paraId="40C285D0" w14:textId="77777777" w:rsidR="008444E3" w:rsidRDefault="00844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6D883" w14:textId="161FB0B2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7575">
      <w:rPr>
        <w:rStyle w:val="PageNumber"/>
        <w:noProof/>
      </w:rPr>
      <w:t>4</w: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5817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D1139C" w14:textId="77777777" w:rsidR="00345E23" w:rsidRDefault="000B338F" w:rsidP="000B338F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3169A825" w14:textId="01EB0FFD" w:rsidR="00AC4516" w:rsidRPr="000B338F" w:rsidRDefault="00000000" w:rsidP="000B338F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OLE_LINK5"/>
  <w:bookmarkStart w:id="2" w:name="OLE_LINK6"/>
  <w:p w14:paraId="02813098" w14:textId="77777777" w:rsidR="00F13251" w:rsidRPr="000C6756" w:rsidRDefault="00F13251" w:rsidP="00F1325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4D72B63" wp14:editId="282FF6B4">
              <wp:simplePos x="0" y="0"/>
              <wp:positionH relativeFrom="column">
                <wp:posOffset>-28575</wp:posOffset>
              </wp:positionH>
              <wp:positionV relativeFrom="paragraph">
                <wp:posOffset>-8890</wp:posOffset>
              </wp:positionV>
              <wp:extent cx="5929313" cy="0"/>
              <wp:effectExtent l="0" t="0" r="0" b="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93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3916522" id="Straight Connector 1" o:spid="_x0000_s1026" style="position:absolute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-.7pt" to="464.6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"/>
          </w:pict>
        </mc:Fallback>
      </mc:AlternateContent>
    </w:r>
    <w:r w:rsidRPr="00AA219C">
      <w:rPr>
        <w:rFonts w:ascii="Tahoma" w:hAnsi="Tahoma" w:cs="Tahoma"/>
        <w:sz w:val="14"/>
        <w:szCs w:val="14"/>
      </w:rPr>
      <w:t>238 TRR Tower Building, 17th Floor,</w:t>
    </w:r>
    <w:r>
      <w:rPr>
        <w:rFonts w:ascii="Tahoma" w:hAnsi="Tahoma" w:cs="Tahoma" w:hint="cs"/>
        <w:sz w:val="14"/>
        <w:szCs w:val="14"/>
        <w:cs/>
      </w:rPr>
      <w:t xml:space="preserve"> </w:t>
    </w:r>
    <w:r w:rsidRPr="00AA219C">
      <w:rPr>
        <w:rFonts w:ascii="Tahoma" w:hAnsi="Tahoma" w:cs="Tahoma"/>
        <w:sz w:val="14"/>
        <w:szCs w:val="14"/>
      </w:rPr>
      <w:t xml:space="preserve">Room </w:t>
    </w:r>
    <w:r>
      <w:rPr>
        <w:rFonts w:ascii="Tahoma" w:hAnsi="Tahoma" w:cs="Tahoma"/>
        <w:sz w:val="14"/>
        <w:szCs w:val="14"/>
      </w:rPr>
      <w:t>no.</w:t>
    </w:r>
    <w:r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Pr="00AA219C">
      <w:rPr>
        <w:rFonts w:ascii="Tahoma" w:hAnsi="Tahoma" w:cs="Tahoma"/>
        <w:sz w:val="14"/>
        <w:szCs w:val="14"/>
      </w:rPr>
      <w:t>Naradhiwas</w:t>
    </w:r>
    <w:proofErr w:type="spellEnd"/>
    <w:r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Pr="00AA219C">
      <w:rPr>
        <w:rFonts w:ascii="Tahoma" w:hAnsi="Tahoma" w:cs="Tahoma"/>
        <w:sz w:val="14"/>
        <w:szCs w:val="14"/>
      </w:rPr>
      <w:t>Rajanagarindra</w:t>
    </w:r>
    <w:proofErr w:type="spellEnd"/>
    <w:r w:rsidRPr="00AA219C">
      <w:rPr>
        <w:rFonts w:ascii="Tahoma" w:hAnsi="Tahoma" w:cs="Tahoma"/>
        <w:sz w:val="14"/>
        <w:szCs w:val="14"/>
      </w:rPr>
      <w:t xml:space="preserve"> Road, Chong Nonsi, </w:t>
    </w:r>
    <w:proofErr w:type="spellStart"/>
    <w:r w:rsidRPr="00AA219C">
      <w:rPr>
        <w:rFonts w:ascii="Tahoma" w:hAnsi="Tahoma" w:cs="Tahoma"/>
        <w:sz w:val="14"/>
        <w:szCs w:val="14"/>
      </w:rPr>
      <w:t>Yannawa</w:t>
    </w:r>
    <w:proofErr w:type="spellEnd"/>
    <w:r w:rsidRPr="00AA219C">
      <w:rPr>
        <w:rFonts w:ascii="Tahoma" w:hAnsi="Tahoma" w:cs="Tahoma"/>
        <w:sz w:val="14"/>
        <w:szCs w:val="14"/>
      </w:rPr>
      <w:t>, Bangkok 10120</w:t>
    </w:r>
    <w:r w:rsidRPr="000C6756">
      <w:rPr>
        <w:rFonts w:ascii="Tahoma" w:hAnsi="Tahoma" w:cs="Tahoma"/>
        <w:sz w:val="14"/>
        <w:szCs w:val="14"/>
      </w:rPr>
      <w:t>, Thailand</w:t>
    </w:r>
  </w:p>
  <w:p w14:paraId="3131F6D6" w14:textId="77777777" w:rsidR="00F13251" w:rsidRPr="00AA219C" w:rsidRDefault="00F13251" w:rsidP="00F1325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bookmarkEnd w:id="1"/>
    <w:bookmarkEnd w:id="2"/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D36C8" w14:textId="77777777" w:rsidR="008444E3" w:rsidRDefault="008444E3">
      <w:r>
        <w:separator/>
      </w:r>
    </w:p>
  </w:footnote>
  <w:footnote w:type="continuationSeparator" w:id="0">
    <w:p w14:paraId="7E21FBBA" w14:textId="77777777" w:rsidR="008444E3" w:rsidRDefault="008444E3">
      <w:r>
        <w:continuationSeparator/>
      </w:r>
    </w:p>
  </w:footnote>
  <w:footnote w:type="continuationNotice" w:id="1">
    <w:p w14:paraId="6AF5B7E3" w14:textId="77777777" w:rsidR="008444E3" w:rsidRDefault="008444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7B3D" w14:textId="710CCFAA" w:rsidR="00AC4516" w:rsidRPr="00CF1A6C" w:rsidRDefault="007242E1" w:rsidP="00CF1A6C">
    <w:pPr>
      <w:pStyle w:val="Header"/>
      <w:rPr>
        <w:szCs w:val="22"/>
      </w:rPr>
    </w:pPr>
    <w:r>
      <w:rPr>
        <w:noProof/>
        <w:szCs w:val="22"/>
      </w:rPr>
      <w:drawing>
        <wp:anchor distT="0" distB="0" distL="114300" distR="114300" simplePos="0" relativeHeight="251658240" behindDoc="0" locked="0" layoutInCell="1" allowOverlap="1" wp14:anchorId="7BE778D8" wp14:editId="7D86D12C">
          <wp:simplePos x="0" y="0"/>
          <wp:positionH relativeFrom="column">
            <wp:posOffset>7620</wp:posOffset>
          </wp:positionH>
          <wp:positionV relativeFrom="paragraph">
            <wp:posOffset>-224155</wp:posOffset>
          </wp:positionV>
          <wp:extent cx="1615440" cy="641022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0" cy="641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81B82"/>
    <w:multiLevelType w:val="hybridMultilevel"/>
    <w:tmpl w:val="04544BEE"/>
    <w:lvl w:ilvl="0" w:tplc="3712F51E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971E7F"/>
    <w:multiLevelType w:val="hybridMultilevel"/>
    <w:tmpl w:val="958206E4"/>
    <w:lvl w:ilvl="0" w:tplc="36EAF61E">
      <w:start w:val="1"/>
      <w:numFmt w:val="thaiLetters"/>
      <w:lvlText w:val="(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D872E6"/>
    <w:multiLevelType w:val="hybridMultilevel"/>
    <w:tmpl w:val="82A0D956"/>
    <w:lvl w:ilvl="0" w:tplc="19A09344">
      <w:start w:val="1"/>
      <w:numFmt w:val="thaiLetters"/>
      <w:lvlText w:val="(%1)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4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55CD5D1B"/>
    <w:multiLevelType w:val="hybridMultilevel"/>
    <w:tmpl w:val="E4FC4BEE"/>
    <w:lvl w:ilvl="0" w:tplc="2C86892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9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3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52111302">
    <w:abstractNumId w:val="10"/>
  </w:num>
  <w:num w:numId="2" w16cid:durableId="1052389027">
    <w:abstractNumId w:val="9"/>
  </w:num>
  <w:num w:numId="3" w16cid:durableId="440145241">
    <w:abstractNumId w:val="19"/>
  </w:num>
  <w:num w:numId="4" w16cid:durableId="1088964147">
    <w:abstractNumId w:val="14"/>
  </w:num>
  <w:num w:numId="5" w16cid:durableId="442924632">
    <w:abstractNumId w:val="15"/>
  </w:num>
  <w:num w:numId="6" w16cid:durableId="281544421">
    <w:abstractNumId w:val="26"/>
  </w:num>
  <w:num w:numId="7" w16cid:durableId="180437290">
    <w:abstractNumId w:val="7"/>
  </w:num>
  <w:num w:numId="8" w16cid:durableId="577715338">
    <w:abstractNumId w:val="4"/>
  </w:num>
  <w:num w:numId="9" w16cid:durableId="565141297">
    <w:abstractNumId w:val="22"/>
  </w:num>
  <w:num w:numId="10" w16cid:durableId="1734156307">
    <w:abstractNumId w:val="3"/>
  </w:num>
  <w:num w:numId="11" w16cid:durableId="1518076690">
    <w:abstractNumId w:val="18"/>
  </w:num>
  <w:num w:numId="12" w16cid:durableId="578028480">
    <w:abstractNumId w:val="11"/>
  </w:num>
  <w:num w:numId="13" w16cid:durableId="1459299887">
    <w:abstractNumId w:val="21"/>
  </w:num>
  <w:num w:numId="14" w16cid:durableId="1368332762">
    <w:abstractNumId w:val="25"/>
  </w:num>
  <w:num w:numId="15" w16cid:durableId="1196886021">
    <w:abstractNumId w:val="8"/>
  </w:num>
  <w:num w:numId="16" w16cid:durableId="1166017908">
    <w:abstractNumId w:val="13"/>
  </w:num>
  <w:num w:numId="17" w16cid:durableId="1319921913">
    <w:abstractNumId w:val="1"/>
  </w:num>
  <w:num w:numId="18" w16cid:durableId="1198201521">
    <w:abstractNumId w:val="20"/>
  </w:num>
  <w:num w:numId="19" w16cid:durableId="921141037">
    <w:abstractNumId w:val="6"/>
  </w:num>
  <w:num w:numId="20" w16cid:durableId="1852914340">
    <w:abstractNumId w:val="23"/>
  </w:num>
  <w:num w:numId="21" w16cid:durableId="387458071">
    <w:abstractNumId w:val="12"/>
  </w:num>
  <w:num w:numId="22" w16cid:durableId="1209033316">
    <w:abstractNumId w:val="16"/>
  </w:num>
  <w:num w:numId="23" w16cid:durableId="1238319193">
    <w:abstractNumId w:val="2"/>
  </w:num>
  <w:num w:numId="24" w16cid:durableId="340160796">
    <w:abstractNumId w:val="0"/>
  </w:num>
  <w:num w:numId="25" w16cid:durableId="1033307606">
    <w:abstractNumId w:val="5"/>
  </w:num>
  <w:num w:numId="26" w16cid:durableId="1935361552">
    <w:abstractNumId w:val="17"/>
  </w:num>
  <w:num w:numId="27" w16cid:durableId="15897745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010"/>
    <w:rsid w:val="000024DF"/>
    <w:rsid w:val="00003E66"/>
    <w:rsid w:val="0000683A"/>
    <w:rsid w:val="00012927"/>
    <w:rsid w:val="000148FB"/>
    <w:rsid w:val="00016192"/>
    <w:rsid w:val="000177BF"/>
    <w:rsid w:val="000212C9"/>
    <w:rsid w:val="00021D03"/>
    <w:rsid w:val="00023339"/>
    <w:rsid w:val="00023425"/>
    <w:rsid w:val="00023968"/>
    <w:rsid w:val="00023D00"/>
    <w:rsid w:val="00024190"/>
    <w:rsid w:val="00024D58"/>
    <w:rsid w:val="00025F7F"/>
    <w:rsid w:val="00030AF4"/>
    <w:rsid w:val="00032610"/>
    <w:rsid w:val="00032750"/>
    <w:rsid w:val="00033698"/>
    <w:rsid w:val="000337F0"/>
    <w:rsid w:val="00035A49"/>
    <w:rsid w:val="000372CD"/>
    <w:rsid w:val="00040D60"/>
    <w:rsid w:val="00041225"/>
    <w:rsid w:val="00041B89"/>
    <w:rsid w:val="00046026"/>
    <w:rsid w:val="000514FE"/>
    <w:rsid w:val="00051857"/>
    <w:rsid w:val="000538CC"/>
    <w:rsid w:val="0005543E"/>
    <w:rsid w:val="00055A23"/>
    <w:rsid w:val="00055B1A"/>
    <w:rsid w:val="000560DE"/>
    <w:rsid w:val="00056DEC"/>
    <w:rsid w:val="000624C0"/>
    <w:rsid w:val="00063BEC"/>
    <w:rsid w:val="00065691"/>
    <w:rsid w:val="00073E1B"/>
    <w:rsid w:val="0007434D"/>
    <w:rsid w:val="000752DD"/>
    <w:rsid w:val="00076BD8"/>
    <w:rsid w:val="00077464"/>
    <w:rsid w:val="00077978"/>
    <w:rsid w:val="00080D8C"/>
    <w:rsid w:val="00082B43"/>
    <w:rsid w:val="00082EA9"/>
    <w:rsid w:val="000831EB"/>
    <w:rsid w:val="00083483"/>
    <w:rsid w:val="000841A9"/>
    <w:rsid w:val="00084318"/>
    <w:rsid w:val="000847D6"/>
    <w:rsid w:val="00086FF9"/>
    <w:rsid w:val="00090918"/>
    <w:rsid w:val="00094ACA"/>
    <w:rsid w:val="000951B9"/>
    <w:rsid w:val="00095934"/>
    <w:rsid w:val="00095C08"/>
    <w:rsid w:val="00096A55"/>
    <w:rsid w:val="00097734"/>
    <w:rsid w:val="000A1A56"/>
    <w:rsid w:val="000A1FED"/>
    <w:rsid w:val="000A4270"/>
    <w:rsid w:val="000A4477"/>
    <w:rsid w:val="000A6CD6"/>
    <w:rsid w:val="000B338F"/>
    <w:rsid w:val="000B4047"/>
    <w:rsid w:val="000B44D0"/>
    <w:rsid w:val="000B5093"/>
    <w:rsid w:val="000B6D55"/>
    <w:rsid w:val="000B7181"/>
    <w:rsid w:val="000B7548"/>
    <w:rsid w:val="000C032D"/>
    <w:rsid w:val="000C0837"/>
    <w:rsid w:val="000C0F0B"/>
    <w:rsid w:val="000C1D9B"/>
    <w:rsid w:val="000C21F2"/>
    <w:rsid w:val="000C2773"/>
    <w:rsid w:val="000C3CEC"/>
    <w:rsid w:val="000C4633"/>
    <w:rsid w:val="000C4A51"/>
    <w:rsid w:val="000C6AF9"/>
    <w:rsid w:val="000C782F"/>
    <w:rsid w:val="000C7B55"/>
    <w:rsid w:val="000D2897"/>
    <w:rsid w:val="000D2BD9"/>
    <w:rsid w:val="000D403F"/>
    <w:rsid w:val="000D47C3"/>
    <w:rsid w:val="000D5AAD"/>
    <w:rsid w:val="000D6462"/>
    <w:rsid w:val="000D6D5E"/>
    <w:rsid w:val="000D6DFF"/>
    <w:rsid w:val="000E08CE"/>
    <w:rsid w:val="000E091A"/>
    <w:rsid w:val="000E3F03"/>
    <w:rsid w:val="000E44EC"/>
    <w:rsid w:val="000E5040"/>
    <w:rsid w:val="000E53BA"/>
    <w:rsid w:val="000E5AFB"/>
    <w:rsid w:val="000E674B"/>
    <w:rsid w:val="000E7401"/>
    <w:rsid w:val="000F1144"/>
    <w:rsid w:val="000F293C"/>
    <w:rsid w:val="000F3646"/>
    <w:rsid w:val="000F4048"/>
    <w:rsid w:val="000F43ED"/>
    <w:rsid w:val="000F4B4F"/>
    <w:rsid w:val="001019C5"/>
    <w:rsid w:val="00101C5F"/>
    <w:rsid w:val="00107ABA"/>
    <w:rsid w:val="00110AE9"/>
    <w:rsid w:val="00112482"/>
    <w:rsid w:val="0011489A"/>
    <w:rsid w:val="00115AE2"/>
    <w:rsid w:val="00120D69"/>
    <w:rsid w:val="00121A0C"/>
    <w:rsid w:val="00125CE1"/>
    <w:rsid w:val="00126208"/>
    <w:rsid w:val="0012680B"/>
    <w:rsid w:val="00127865"/>
    <w:rsid w:val="00127C2B"/>
    <w:rsid w:val="00135BAF"/>
    <w:rsid w:val="001371B2"/>
    <w:rsid w:val="00137C0B"/>
    <w:rsid w:val="0014041C"/>
    <w:rsid w:val="001413C7"/>
    <w:rsid w:val="00144F63"/>
    <w:rsid w:val="00144F8F"/>
    <w:rsid w:val="00147543"/>
    <w:rsid w:val="001500A6"/>
    <w:rsid w:val="00150649"/>
    <w:rsid w:val="00150651"/>
    <w:rsid w:val="00150AD3"/>
    <w:rsid w:val="00151264"/>
    <w:rsid w:val="00152574"/>
    <w:rsid w:val="001569B2"/>
    <w:rsid w:val="001570E5"/>
    <w:rsid w:val="0015784D"/>
    <w:rsid w:val="00157A3A"/>
    <w:rsid w:val="001604F0"/>
    <w:rsid w:val="00160E6C"/>
    <w:rsid w:val="001638F9"/>
    <w:rsid w:val="00163A73"/>
    <w:rsid w:val="001652F4"/>
    <w:rsid w:val="00166928"/>
    <w:rsid w:val="00171CD3"/>
    <w:rsid w:val="001735A9"/>
    <w:rsid w:val="00173D89"/>
    <w:rsid w:val="0017506F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66C1"/>
    <w:rsid w:val="00197F73"/>
    <w:rsid w:val="001A2805"/>
    <w:rsid w:val="001A55C9"/>
    <w:rsid w:val="001A5DC5"/>
    <w:rsid w:val="001A66CF"/>
    <w:rsid w:val="001B0B54"/>
    <w:rsid w:val="001B44E1"/>
    <w:rsid w:val="001B5D5F"/>
    <w:rsid w:val="001B6B51"/>
    <w:rsid w:val="001C2F9E"/>
    <w:rsid w:val="001C39EE"/>
    <w:rsid w:val="001C5E1E"/>
    <w:rsid w:val="001C685C"/>
    <w:rsid w:val="001D1261"/>
    <w:rsid w:val="001D1AB7"/>
    <w:rsid w:val="001D2B3A"/>
    <w:rsid w:val="001D6140"/>
    <w:rsid w:val="001D7087"/>
    <w:rsid w:val="001D7304"/>
    <w:rsid w:val="001E03C3"/>
    <w:rsid w:val="001E04CB"/>
    <w:rsid w:val="001E3806"/>
    <w:rsid w:val="001E4494"/>
    <w:rsid w:val="001E4F96"/>
    <w:rsid w:val="001E543F"/>
    <w:rsid w:val="001E593D"/>
    <w:rsid w:val="001E63F8"/>
    <w:rsid w:val="001E73B1"/>
    <w:rsid w:val="001E7F58"/>
    <w:rsid w:val="001F172D"/>
    <w:rsid w:val="001F1F63"/>
    <w:rsid w:val="001F2445"/>
    <w:rsid w:val="001F246D"/>
    <w:rsid w:val="001F3345"/>
    <w:rsid w:val="001F5660"/>
    <w:rsid w:val="001F7B71"/>
    <w:rsid w:val="00200538"/>
    <w:rsid w:val="00200E03"/>
    <w:rsid w:val="00201350"/>
    <w:rsid w:val="00203CDB"/>
    <w:rsid w:val="00204A81"/>
    <w:rsid w:val="00205A18"/>
    <w:rsid w:val="00206F8A"/>
    <w:rsid w:val="002102B9"/>
    <w:rsid w:val="0021522B"/>
    <w:rsid w:val="002161C2"/>
    <w:rsid w:val="00216296"/>
    <w:rsid w:val="00220F00"/>
    <w:rsid w:val="002216B8"/>
    <w:rsid w:val="00221F43"/>
    <w:rsid w:val="002255B0"/>
    <w:rsid w:val="00233E16"/>
    <w:rsid w:val="002354B8"/>
    <w:rsid w:val="00235BB5"/>
    <w:rsid w:val="00235F95"/>
    <w:rsid w:val="002368C5"/>
    <w:rsid w:val="00242373"/>
    <w:rsid w:val="00242B1E"/>
    <w:rsid w:val="00243B6D"/>
    <w:rsid w:val="0024415F"/>
    <w:rsid w:val="00245F4F"/>
    <w:rsid w:val="00247F41"/>
    <w:rsid w:val="00251657"/>
    <w:rsid w:val="0025412B"/>
    <w:rsid w:val="0025416F"/>
    <w:rsid w:val="0025470E"/>
    <w:rsid w:val="0025484C"/>
    <w:rsid w:val="00255B2B"/>
    <w:rsid w:val="002560BC"/>
    <w:rsid w:val="00256DAC"/>
    <w:rsid w:val="00256E73"/>
    <w:rsid w:val="00257160"/>
    <w:rsid w:val="0026081E"/>
    <w:rsid w:val="00261C94"/>
    <w:rsid w:val="002643F6"/>
    <w:rsid w:val="00264C95"/>
    <w:rsid w:val="00264F13"/>
    <w:rsid w:val="00270942"/>
    <w:rsid w:val="0027112B"/>
    <w:rsid w:val="0027376D"/>
    <w:rsid w:val="00274203"/>
    <w:rsid w:val="00275641"/>
    <w:rsid w:val="00277997"/>
    <w:rsid w:val="00283370"/>
    <w:rsid w:val="00283E9C"/>
    <w:rsid w:val="00285CDE"/>
    <w:rsid w:val="0028791A"/>
    <w:rsid w:val="0029045E"/>
    <w:rsid w:val="002918CB"/>
    <w:rsid w:val="00292043"/>
    <w:rsid w:val="00293254"/>
    <w:rsid w:val="002A2920"/>
    <w:rsid w:val="002A4387"/>
    <w:rsid w:val="002A52BD"/>
    <w:rsid w:val="002A698D"/>
    <w:rsid w:val="002B3453"/>
    <w:rsid w:val="002B4485"/>
    <w:rsid w:val="002B44AE"/>
    <w:rsid w:val="002C0069"/>
    <w:rsid w:val="002C0317"/>
    <w:rsid w:val="002C0BC9"/>
    <w:rsid w:val="002C1C37"/>
    <w:rsid w:val="002C26A1"/>
    <w:rsid w:val="002C3B1E"/>
    <w:rsid w:val="002C5A6D"/>
    <w:rsid w:val="002C6B22"/>
    <w:rsid w:val="002C6DFC"/>
    <w:rsid w:val="002C6F92"/>
    <w:rsid w:val="002D21D6"/>
    <w:rsid w:val="002D35D2"/>
    <w:rsid w:val="002D5C02"/>
    <w:rsid w:val="002D65AD"/>
    <w:rsid w:val="002D73C8"/>
    <w:rsid w:val="002D7AB8"/>
    <w:rsid w:val="002E26E1"/>
    <w:rsid w:val="002E3CDE"/>
    <w:rsid w:val="002E4FFE"/>
    <w:rsid w:val="002E5AD3"/>
    <w:rsid w:val="002E5D23"/>
    <w:rsid w:val="002F0087"/>
    <w:rsid w:val="002F0884"/>
    <w:rsid w:val="002F14D6"/>
    <w:rsid w:val="002F452C"/>
    <w:rsid w:val="002F51A7"/>
    <w:rsid w:val="002F6340"/>
    <w:rsid w:val="002F6A15"/>
    <w:rsid w:val="003011C0"/>
    <w:rsid w:val="0030158D"/>
    <w:rsid w:val="00301C69"/>
    <w:rsid w:val="003022ED"/>
    <w:rsid w:val="00302495"/>
    <w:rsid w:val="00303260"/>
    <w:rsid w:val="003035A5"/>
    <w:rsid w:val="00303671"/>
    <w:rsid w:val="003038B7"/>
    <w:rsid w:val="00303D83"/>
    <w:rsid w:val="003052D7"/>
    <w:rsid w:val="00306BED"/>
    <w:rsid w:val="003100BF"/>
    <w:rsid w:val="00313131"/>
    <w:rsid w:val="003131F2"/>
    <w:rsid w:val="003145A8"/>
    <w:rsid w:val="00315013"/>
    <w:rsid w:val="00316EEF"/>
    <w:rsid w:val="003204F0"/>
    <w:rsid w:val="003209B5"/>
    <w:rsid w:val="003213E6"/>
    <w:rsid w:val="0032268F"/>
    <w:rsid w:val="003247A0"/>
    <w:rsid w:val="00326223"/>
    <w:rsid w:val="00331979"/>
    <w:rsid w:val="00332630"/>
    <w:rsid w:val="00337C97"/>
    <w:rsid w:val="00341167"/>
    <w:rsid w:val="00344E6D"/>
    <w:rsid w:val="00345185"/>
    <w:rsid w:val="00345E23"/>
    <w:rsid w:val="00347DA8"/>
    <w:rsid w:val="003502E7"/>
    <w:rsid w:val="0035123F"/>
    <w:rsid w:val="00351E03"/>
    <w:rsid w:val="00361886"/>
    <w:rsid w:val="003628CD"/>
    <w:rsid w:val="00364055"/>
    <w:rsid w:val="00364F38"/>
    <w:rsid w:val="00366465"/>
    <w:rsid w:val="00366A0B"/>
    <w:rsid w:val="003709E7"/>
    <w:rsid w:val="00371018"/>
    <w:rsid w:val="00373B5B"/>
    <w:rsid w:val="00376C45"/>
    <w:rsid w:val="00380D81"/>
    <w:rsid w:val="00381A4F"/>
    <w:rsid w:val="0038325C"/>
    <w:rsid w:val="003832DB"/>
    <w:rsid w:val="003856E7"/>
    <w:rsid w:val="00386128"/>
    <w:rsid w:val="00386575"/>
    <w:rsid w:val="00386CBC"/>
    <w:rsid w:val="00386D6A"/>
    <w:rsid w:val="00391CFF"/>
    <w:rsid w:val="0039237D"/>
    <w:rsid w:val="0039440D"/>
    <w:rsid w:val="00395A51"/>
    <w:rsid w:val="00397D63"/>
    <w:rsid w:val="003A136A"/>
    <w:rsid w:val="003A48BF"/>
    <w:rsid w:val="003A5331"/>
    <w:rsid w:val="003A6660"/>
    <w:rsid w:val="003B0806"/>
    <w:rsid w:val="003B17EE"/>
    <w:rsid w:val="003B3181"/>
    <w:rsid w:val="003B6338"/>
    <w:rsid w:val="003B69C6"/>
    <w:rsid w:val="003B78E5"/>
    <w:rsid w:val="003B7980"/>
    <w:rsid w:val="003C1CB4"/>
    <w:rsid w:val="003C292A"/>
    <w:rsid w:val="003C69E0"/>
    <w:rsid w:val="003D0308"/>
    <w:rsid w:val="003D08E5"/>
    <w:rsid w:val="003D1D89"/>
    <w:rsid w:val="003D369E"/>
    <w:rsid w:val="003D38DB"/>
    <w:rsid w:val="003D418A"/>
    <w:rsid w:val="003D5C44"/>
    <w:rsid w:val="003D62AE"/>
    <w:rsid w:val="003D763A"/>
    <w:rsid w:val="003E1054"/>
    <w:rsid w:val="003E1242"/>
    <w:rsid w:val="003E224B"/>
    <w:rsid w:val="003E43E6"/>
    <w:rsid w:val="003E5E9B"/>
    <w:rsid w:val="003E6C7D"/>
    <w:rsid w:val="003F0449"/>
    <w:rsid w:val="003F0CAF"/>
    <w:rsid w:val="003F2F64"/>
    <w:rsid w:val="00401BCE"/>
    <w:rsid w:val="004034F1"/>
    <w:rsid w:val="004057CF"/>
    <w:rsid w:val="00405C4C"/>
    <w:rsid w:val="00407F13"/>
    <w:rsid w:val="00413A7F"/>
    <w:rsid w:val="00414F46"/>
    <w:rsid w:val="0041579D"/>
    <w:rsid w:val="0041635B"/>
    <w:rsid w:val="004166E8"/>
    <w:rsid w:val="004206F6"/>
    <w:rsid w:val="00422578"/>
    <w:rsid w:val="00423B73"/>
    <w:rsid w:val="004262E2"/>
    <w:rsid w:val="00427ADF"/>
    <w:rsid w:val="004308A6"/>
    <w:rsid w:val="004319F0"/>
    <w:rsid w:val="004330CF"/>
    <w:rsid w:val="004343C4"/>
    <w:rsid w:val="004352A2"/>
    <w:rsid w:val="004359B0"/>
    <w:rsid w:val="0043795A"/>
    <w:rsid w:val="004402D9"/>
    <w:rsid w:val="004432E7"/>
    <w:rsid w:val="004442A7"/>
    <w:rsid w:val="004447A0"/>
    <w:rsid w:val="00446776"/>
    <w:rsid w:val="00453DEA"/>
    <w:rsid w:val="00454E74"/>
    <w:rsid w:val="00455961"/>
    <w:rsid w:val="00456138"/>
    <w:rsid w:val="00456CDB"/>
    <w:rsid w:val="0046005E"/>
    <w:rsid w:val="004605BB"/>
    <w:rsid w:val="00464642"/>
    <w:rsid w:val="00465224"/>
    <w:rsid w:val="00465886"/>
    <w:rsid w:val="00465C4C"/>
    <w:rsid w:val="0046608F"/>
    <w:rsid w:val="00466E64"/>
    <w:rsid w:val="0047188B"/>
    <w:rsid w:val="0047491F"/>
    <w:rsid w:val="00474C8C"/>
    <w:rsid w:val="0047709E"/>
    <w:rsid w:val="004834A8"/>
    <w:rsid w:val="00483CD1"/>
    <w:rsid w:val="00483FF3"/>
    <w:rsid w:val="00484305"/>
    <w:rsid w:val="00484E8D"/>
    <w:rsid w:val="0048580F"/>
    <w:rsid w:val="0049072C"/>
    <w:rsid w:val="00492416"/>
    <w:rsid w:val="00492863"/>
    <w:rsid w:val="004957FF"/>
    <w:rsid w:val="004A04AB"/>
    <w:rsid w:val="004A52EC"/>
    <w:rsid w:val="004A6D78"/>
    <w:rsid w:val="004B0013"/>
    <w:rsid w:val="004B33AE"/>
    <w:rsid w:val="004B4AF7"/>
    <w:rsid w:val="004B5875"/>
    <w:rsid w:val="004B6676"/>
    <w:rsid w:val="004B7011"/>
    <w:rsid w:val="004C115E"/>
    <w:rsid w:val="004C170C"/>
    <w:rsid w:val="004C3995"/>
    <w:rsid w:val="004C3F6E"/>
    <w:rsid w:val="004C4750"/>
    <w:rsid w:val="004C5B07"/>
    <w:rsid w:val="004C73A1"/>
    <w:rsid w:val="004C7786"/>
    <w:rsid w:val="004D1995"/>
    <w:rsid w:val="004D2ED5"/>
    <w:rsid w:val="004D4DC6"/>
    <w:rsid w:val="004D5ADA"/>
    <w:rsid w:val="004D6B10"/>
    <w:rsid w:val="004D77B3"/>
    <w:rsid w:val="004D7B74"/>
    <w:rsid w:val="004E3A1A"/>
    <w:rsid w:val="004E4E22"/>
    <w:rsid w:val="004E5088"/>
    <w:rsid w:val="004E7E20"/>
    <w:rsid w:val="004F206C"/>
    <w:rsid w:val="004F2ADC"/>
    <w:rsid w:val="004F4152"/>
    <w:rsid w:val="004F4C8D"/>
    <w:rsid w:val="0050065D"/>
    <w:rsid w:val="005013B8"/>
    <w:rsid w:val="00501FCD"/>
    <w:rsid w:val="00502816"/>
    <w:rsid w:val="00502E20"/>
    <w:rsid w:val="00504E2E"/>
    <w:rsid w:val="005148A4"/>
    <w:rsid w:val="00515312"/>
    <w:rsid w:val="00515B69"/>
    <w:rsid w:val="00516281"/>
    <w:rsid w:val="0051732B"/>
    <w:rsid w:val="00520BB7"/>
    <w:rsid w:val="00521AD5"/>
    <w:rsid w:val="00521D09"/>
    <w:rsid w:val="00523F25"/>
    <w:rsid w:val="005246BB"/>
    <w:rsid w:val="00525087"/>
    <w:rsid w:val="00526C87"/>
    <w:rsid w:val="0053018E"/>
    <w:rsid w:val="00530C19"/>
    <w:rsid w:val="00534FDE"/>
    <w:rsid w:val="005364A9"/>
    <w:rsid w:val="00537FA3"/>
    <w:rsid w:val="00541C1D"/>
    <w:rsid w:val="0054321D"/>
    <w:rsid w:val="005449FE"/>
    <w:rsid w:val="00544D93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01A3"/>
    <w:rsid w:val="005637F8"/>
    <w:rsid w:val="00563929"/>
    <w:rsid w:val="0056392F"/>
    <w:rsid w:val="005666B0"/>
    <w:rsid w:val="00567FC3"/>
    <w:rsid w:val="005705D4"/>
    <w:rsid w:val="005727CF"/>
    <w:rsid w:val="005739EB"/>
    <w:rsid w:val="00573CC0"/>
    <w:rsid w:val="00573D80"/>
    <w:rsid w:val="00574CCB"/>
    <w:rsid w:val="00575FC6"/>
    <w:rsid w:val="00576E81"/>
    <w:rsid w:val="00577D08"/>
    <w:rsid w:val="00582E36"/>
    <w:rsid w:val="00583483"/>
    <w:rsid w:val="00584A2B"/>
    <w:rsid w:val="005860C2"/>
    <w:rsid w:val="00586BD8"/>
    <w:rsid w:val="0059162B"/>
    <w:rsid w:val="00595D85"/>
    <w:rsid w:val="005A310B"/>
    <w:rsid w:val="005A74B1"/>
    <w:rsid w:val="005B1534"/>
    <w:rsid w:val="005B214D"/>
    <w:rsid w:val="005B4288"/>
    <w:rsid w:val="005B550D"/>
    <w:rsid w:val="005B645A"/>
    <w:rsid w:val="005B6AF9"/>
    <w:rsid w:val="005B6DC0"/>
    <w:rsid w:val="005B6E0F"/>
    <w:rsid w:val="005C0538"/>
    <w:rsid w:val="005C105C"/>
    <w:rsid w:val="005C1911"/>
    <w:rsid w:val="005C6530"/>
    <w:rsid w:val="005D7CF6"/>
    <w:rsid w:val="005E0924"/>
    <w:rsid w:val="005E102C"/>
    <w:rsid w:val="005E4C03"/>
    <w:rsid w:val="005E4FEE"/>
    <w:rsid w:val="005F09EE"/>
    <w:rsid w:val="005F0CA3"/>
    <w:rsid w:val="005F19E3"/>
    <w:rsid w:val="005F2693"/>
    <w:rsid w:val="005F28A1"/>
    <w:rsid w:val="005F35B6"/>
    <w:rsid w:val="005F5AEB"/>
    <w:rsid w:val="005F6961"/>
    <w:rsid w:val="00601FEB"/>
    <w:rsid w:val="006037A3"/>
    <w:rsid w:val="00604066"/>
    <w:rsid w:val="00611B40"/>
    <w:rsid w:val="00611EB1"/>
    <w:rsid w:val="00611EDF"/>
    <w:rsid w:val="00611FF3"/>
    <w:rsid w:val="0061287B"/>
    <w:rsid w:val="00613380"/>
    <w:rsid w:val="00615A2F"/>
    <w:rsid w:val="006177C6"/>
    <w:rsid w:val="006179C0"/>
    <w:rsid w:val="00623EAF"/>
    <w:rsid w:val="00624C73"/>
    <w:rsid w:val="00625292"/>
    <w:rsid w:val="006300A2"/>
    <w:rsid w:val="006301CE"/>
    <w:rsid w:val="00630C86"/>
    <w:rsid w:val="00632409"/>
    <w:rsid w:val="00632ACA"/>
    <w:rsid w:val="0063307C"/>
    <w:rsid w:val="006343B8"/>
    <w:rsid w:val="00634546"/>
    <w:rsid w:val="006347E8"/>
    <w:rsid w:val="0063603F"/>
    <w:rsid w:val="00640BCE"/>
    <w:rsid w:val="0064152E"/>
    <w:rsid w:val="006435C3"/>
    <w:rsid w:val="00644B30"/>
    <w:rsid w:val="0065151C"/>
    <w:rsid w:val="00653922"/>
    <w:rsid w:val="00654336"/>
    <w:rsid w:val="0065505F"/>
    <w:rsid w:val="00655DD0"/>
    <w:rsid w:val="0066069A"/>
    <w:rsid w:val="00662439"/>
    <w:rsid w:val="00664A12"/>
    <w:rsid w:val="006707B8"/>
    <w:rsid w:val="006707C6"/>
    <w:rsid w:val="00671278"/>
    <w:rsid w:val="006719ED"/>
    <w:rsid w:val="00672474"/>
    <w:rsid w:val="00672FD9"/>
    <w:rsid w:val="00675C13"/>
    <w:rsid w:val="0067793C"/>
    <w:rsid w:val="00682B32"/>
    <w:rsid w:val="00683873"/>
    <w:rsid w:val="00683A1E"/>
    <w:rsid w:val="0068531A"/>
    <w:rsid w:val="00687D13"/>
    <w:rsid w:val="006919CE"/>
    <w:rsid w:val="006A1098"/>
    <w:rsid w:val="006A1F6D"/>
    <w:rsid w:val="006A24EF"/>
    <w:rsid w:val="006A3D1C"/>
    <w:rsid w:val="006A4CA3"/>
    <w:rsid w:val="006A5465"/>
    <w:rsid w:val="006A5892"/>
    <w:rsid w:val="006A5BA5"/>
    <w:rsid w:val="006A7055"/>
    <w:rsid w:val="006A7E7A"/>
    <w:rsid w:val="006B03A8"/>
    <w:rsid w:val="006B0FF5"/>
    <w:rsid w:val="006B1675"/>
    <w:rsid w:val="006B21DC"/>
    <w:rsid w:val="006B2F1A"/>
    <w:rsid w:val="006B401D"/>
    <w:rsid w:val="006B4E52"/>
    <w:rsid w:val="006B5E03"/>
    <w:rsid w:val="006B6F1A"/>
    <w:rsid w:val="006B75F6"/>
    <w:rsid w:val="006C0D4B"/>
    <w:rsid w:val="006C1B05"/>
    <w:rsid w:val="006C2914"/>
    <w:rsid w:val="006C4246"/>
    <w:rsid w:val="006C5317"/>
    <w:rsid w:val="006C5600"/>
    <w:rsid w:val="006C60BE"/>
    <w:rsid w:val="006C61E3"/>
    <w:rsid w:val="006C663E"/>
    <w:rsid w:val="006C687E"/>
    <w:rsid w:val="006C7AA5"/>
    <w:rsid w:val="006D0421"/>
    <w:rsid w:val="006D1E4A"/>
    <w:rsid w:val="006D2D3E"/>
    <w:rsid w:val="006D371E"/>
    <w:rsid w:val="006D3D23"/>
    <w:rsid w:val="006D4BB0"/>
    <w:rsid w:val="006D4D47"/>
    <w:rsid w:val="006D75C5"/>
    <w:rsid w:val="006E001F"/>
    <w:rsid w:val="006E048E"/>
    <w:rsid w:val="006E0F80"/>
    <w:rsid w:val="006E4A7B"/>
    <w:rsid w:val="006E4DCF"/>
    <w:rsid w:val="006E5720"/>
    <w:rsid w:val="006E5A30"/>
    <w:rsid w:val="006E69F6"/>
    <w:rsid w:val="006F0512"/>
    <w:rsid w:val="006F19DF"/>
    <w:rsid w:val="006F431B"/>
    <w:rsid w:val="006F52B1"/>
    <w:rsid w:val="007031D1"/>
    <w:rsid w:val="00704308"/>
    <w:rsid w:val="00705F65"/>
    <w:rsid w:val="00706D16"/>
    <w:rsid w:val="00706F30"/>
    <w:rsid w:val="00710E55"/>
    <w:rsid w:val="00712E45"/>
    <w:rsid w:val="0071349D"/>
    <w:rsid w:val="007136CC"/>
    <w:rsid w:val="00713ABA"/>
    <w:rsid w:val="00713D5C"/>
    <w:rsid w:val="00716FFC"/>
    <w:rsid w:val="007174CF"/>
    <w:rsid w:val="00720624"/>
    <w:rsid w:val="00722AEC"/>
    <w:rsid w:val="007231C7"/>
    <w:rsid w:val="007242E1"/>
    <w:rsid w:val="007258C9"/>
    <w:rsid w:val="007261CF"/>
    <w:rsid w:val="00726F6F"/>
    <w:rsid w:val="00727120"/>
    <w:rsid w:val="007271C9"/>
    <w:rsid w:val="007363FF"/>
    <w:rsid w:val="00736B68"/>
    <w:rsid w:val="00741608"/>
    <w:rsid w:val="00741E43"/>
    <w:rsid w:val="00743B19"/>
    <w:rsid w:val="00743D05"/>
    <w:rsid w:val="00747A19"/>
    <w:rsid w:val="007527DE"/>
    <w:rsid w:val="00754C21"/>
    <w:rsid w:val="00756D5A"/>
    <w:rsid w:val="0075743A"/>
    <w:rsid w:val="00761E7B"/>
    <w:rsid w:val="00762809"/>
    <w:rsid w:val="0076354E"/>
    <w:rsid w:val="00766189"/>
    <w:rsid w:val="007661CD"/>
    <w:rsid w:val="007731FC"/>
    <w:rsid w:val="00773240"/>
    <w:rsid w:val="00774F46"/>
    <w:rsid w:val="00776ED8"/>
    <w:rsid w:val="007801AB"/>
    <w:rsid w:val="00781022"/>
    <w:rsid w:val="00783B1F"/>
    <w:rsid w:val="00784D8A"/>
    <w:rsid w:val="00784D96"/>
    <w:rsid w:val="00784E1F"/>
    <w:rsid w:val="007905FA"/>
    <w:rsid w:val="00793048"/>
    <w:rsid w:val="0079392B"/>
    <w:rsid w:val="00794042"/>
    <w:rsid w:val="00795770"/>
    <w:rsid w:val="00797359"/>
    <w:rsid w:val="007A356E"/>
    <w:rsid w:val="007B00B0"/>
    <w:rsid w:val="007B0261"/>
    <w:rsid w:val="007B1FBA"/>
    <w:rsid w:val="007B259A"/>
    <w:rsid w:val="007B3E18"/>
    <w:rsid w:val="007B5458"/>
    <w:rsid w:val="007B664E"/>
    <w:rsid w:val="007C190E"/>
    <w:rsid w:val="007C1D4A"/>
    <w:rsid w:val="007C1D7B"/>
    <w:rsid w:val="007C4806"/>
    <w:rsid w:val="007C55AB"/>
    <w:rsid w:val="007C55C4"/>
    <w:rsid w:val="007C55DF"/>
    <w:rsid w:val="007C5B55"/>
    <w:rsid w:val="007C6152"/>
    <w:rsid w:val="007C7834"/>
    <w:rsid w:val="007D0B44"/>
    <w:rsid w:val="007D0BC1"/>
    <w:rsid w:val="007D1EF0"/>
    <w:rsid w:val="007D2A18"/>
    <w:rsid w:val="007D3429"/>
    <w:rsid w:val="007D446C"/>
    <w:rsid w:val="007D5433"/>
    <w:rsid w:val="007D59F6"/>
    <w:rsid w:val="007D5AD5"/>
    <w:rsid w:val="007D6270"/>
    <w:rsid w:val="007D724A"/>
    <w:rsid w:val="007E0078"/>
    <w:rsid w:val="007E0C2D"/>
    <w:rsid w:val="007E2E96"/>
    <w:rsid w:val="007E3A95"/>
    <w:rsid w:val="007E54D0"/>
    <w:rsid w:val="007E7C0A"/>
    <w:rsid w:val="007F01E5"/>
    <w:rsid w:val="007F3599"/>
    <w:rsid w:val="007F4415"/>
    <w:rsid w:val="007F5B28"/>
    <w:rsid w:val="007F5B7E"/>
    <w:rsid w:val="007F755B"/>
    <w:rsid w:val="007F7B25"/>
    <w:rsid w:val="0080109D"/>
    <w:rsid w:val="00804193"/>
    <w:rsid w:val="008048BD"/>
    <w:rsid w:val="00806131"/>
    <w:rsid w:val="00810307"/>
    <w:rsid w:val="0081121D"/>
    <w:rsid w:val="008142B6"/>
    <w:rsid w:val="008143CD"/>
    <w:rsid w:val="00821F39"/>
    <w:rsid w:val="008229A1"/>
    <w:rsid w:val="00823D27"/>
    <w:rsid w:val="00824F2A"/>
    <w:rsid w:val="00826666"/>
    <w:rsid w:val="00827690"/>
    <w:rsid w:val="00830DE1"/>
    <w:rsid w:val="008311EF"/>
    <w:rsid w:val="0083306A"/>
    <w:rsid w:val="00841B64"/>
    <w:rsid w:val="0084246D"/>
    <w:rsid w:val="008428DC"/>
    <w:rsid w:val="008440A5"/>
    <w:rsid w:val="008444E3"/>
    <w:rsid w:val="00845925"/>
    <w:rsid w:val="00855908"/>
    <w:rsid w:val="00857D1C"/>
    <w:rsid w:val="0086081F"/>
    <w:rsid w:val="0086607C"/>
    <w:rsid w:val="00866BAA"/>
    <w:rsid w:val="008672CD"/>
    <w:rsid w:val="00871120"/>
    <w:rsid w:val="008719FD"/>
    <w:rsid w:val="00873239"/>
    <w:rsid w:val="0087384D"/>
    <w:rsid w:val="00873D21"/>
    <w:rsid w:val="00874905"/>
    <w:rsid w:val="00874CE4"/>
    <w:rsid w:val="00875E0E"/>
    <w:rsid w:val="008765A4"/>
    <w:rsid w:val="00880F83"/>
    <w:rsid w:val="00881B2A"/>
    <w:rsid w:val="00882EC5"/>
    <w:rsid w:val="008905DA"/>
    <w:rsid w:val="00892AF9"/>
    <w:rsid w:val="00893604"/>
    <w:rsid w:val="00895363"/>
    <w:rsid w:val="00895A08"/>
    <w:rsid w:val="00896B12"/>
    <w:rsid w:val="00896FC3"/>
    <w:rsid w:val="008A17D0"/>
    <w:rsid w:val="008A1E53"/>
    <w:rsid w:val="008A2DAF"/>
    <w:rsid w:val="008A3B02"/>
    <w:rsid w:val="008A4A1F"/>
    <w:rsid w:val="008A7D4A"/>
    <w:rsid w:val="008B0507"/>
    <w:rsid w:val="008B3598"/>
    <w:rsid w:val="008B45DA"/>
    <w:rsid w:val="008B4C8F"/>
    <w:rsid w:val="008B5647"/>
    <w:rsid w:val="008B5C7A"/>
    <w:rsid w:val="008B5E68"/>
    <w:rsid w:val="008B6967"/>
    <w:rsid w:val="008B6FCA"/>
    <w:rsid w:val="008C018D"/>
    <w:rsid w:val="008C18D6"/>
    <w:rsid w:val="008C1911"/>
    <w:rsid w:val="008C28CA"/>
    <w:rsid w:val="008C2BFD"/>
    <w:rsid w:val="008C4C84"/>
    <w:rsid w:val="008D0BCB"/>
    <w:rsid w:val="008D5BC0"/>
    <w:rsid w:val="008D62E3"/>
    <w:rsid w:val="008D7FF6"/>
    <w:rsid w:val="008E00A2"/>
    <w:rsid w:val="008E175D"/>
    <w:rsid w:val="008E25BB"/>
    <w:rsid w:val="008E4928"/>
    <w:rsid w:val="008E5361"/>
    <w:rsid w:val="008E790F"/>
    <w:rsid w:val="008F0D2D"/>
    <w:rsid w:val="008F11AD"/>
    <w:rsid w:val="008F141C"/>
    <w:rsid w:val="008F20AD"/>
    <w:rsid w:val="008F3E04"/>
    <w:rsid w:val="008F5A26"/>
    <w:rsid w:val="008F6FE9"/>
    <w:rsid w:val="009012A1"/>
    <w:rsid w:val="0090134E"/>
    <w:rsid w:val="00901636"/>
    <w:rsid w:val="009017D3"/>
    <w:rsid w:val="00901CD2"/>
    <w:rsid w:val="009039DC"/>
    <w:rsid w:val="00904146"/>
    <w:rsid w:val="00907A79"/>
    <w:rsid w:val="00910044"/>
    <w:rsid w:val="00910A37"/>
    <w:rsid w:val="0091440E"/>
    <w:rsid w:val="00914922"/>
    <w:rsid w:val="00920FBD"/>
    <w:rsid w:val="00922224"/>
    <w:rsid w:val="0092446D"/>
    <w:rsid w:val="0093113A"/>
    <w:rsid w:val="00931DD2"/>
    <w:rsid w:val="00932E67"/>
    <w:rsid w:val="00935648"/>
    <w:rsid w:val="00935EC7"/>
    <w:rsid w:val="00935FC8"/>
    <w:rsid w:val="00936296"/>
    <w:rsid w:val="009404CA"/>
    <w:rsid w:val="00942D80"/>
    <w:rsid w:val="0094305D"/>
    <w:rsid w:val="00943743"/>
    <w:rsid w:val="00943D0F"/>
    <w:rsid w:val="00943EFA"/>
    <w:rsid w:val="009444E4"/>
    <w:rsid w:val="00944FA5"/>
    <w:rsid w:val="009459C2"/>
    <w:rsid w:val="00946582"/>
    <w:rsid w:val="00956EB3"/>
    <w:rsid w:val="00961DB8"/>
    <w:rsid w:val="00963CCB"/>
    <w:rsid w:val="009706B0"/>
    <w:rsid w:val="00970C14"/>
    <w:rsid w:val="0097325C"/>
    <w:rsid w:val="009817C4"/>
    <w:rsid w:val="00985165"/>
    <w:rsid w:val="009914D6"/>
    <w:rsid w:val="00995A09"/>
    <w:rsid w:val="00995F91"/>
    <w:rsid w:val="0099609A"/>
    <w:rsid w:val="00996472"/>
    <w:rsid w:val="009A4428"/>
    <w:rsid w:val="009A4742"/>
    <w:rsid w:val="009A5037"/>
    <w:rsid w:val="009A6C0D"/>
    <w:rsid w:val="009B030F"/>
    <w:rsid w:val="009B0443"/>
    <w:rsid w:val="009B1C87"/>
    <w:rsid w:val="009B3CCB"/>
    <w:rsid w:val="009B4470"/>
    <w:rsid w:val="009B541D"/>
    <w:rsid w:val="009B7A39"/>
    <w:rsid w:val="009C199A"/>
    <w:rsid w:val="009C6AEE"/>
    <w:rsid w:val="009C7607"/>
    <w:rsid w:val="009C7CFD"/>
    <w:rsid w:val="009D185B"/>
    <w:rsid w:val="009D2554"/>
    <w:rsid w:val="009D46A3"/>
    <w:rsid w:val="009D5C1C"/>
    <w:rsid w:val="009D6419"/>
    <w:rsid w:val="009E2BD2"/>
    <w:rsid w:val="009E2DDA"/>
    <w:rsid w:val="009E446E"/>
    <w:rsid w:val="009E7FD3"/>
    <w:rsid w:val="009F4D5E"/>
    <w:rsid w:val="009F5494"/>
    <w:rsid w:val="00A1025A"/>
    <w:rsid w:val="00A1101D"/>
    <w:rsid w:val="00A11BD7"/>
    <w:rsid w:val="00A124C0"/>
    <w:rsid w:val="00A1271E"/>
    <w:rsid w:val="00A149FB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07"/>
    <w:rsid w:val="00A34785"/>
    <w:rsid w:val="00A34910"/>
    <w:rsid w:val="00A34C59"/>
    <w:rsid w:val="00A371C8"/>
    <w:rsid w:val="00A40477"/>
    <w:rsid w:val="00A41E6C"/>
    <w:rsid w:val="00A4263A"/>
    <w:rsid w:val="00A43B2F"/>
    <w:rsid w:val="00A43E0D"/>
    <w:rsid w:val="00A4671C"/>
    <w:rsid w:val="00A479D4"/>
    <w:rsid w:val="00A5084F"/>
    <w:rsid w:val="00A51038"/>
    <w:rsid w:val="00A5270A"/>
    <w:rsid w:val="00A529CD"/>
    <w:rsid w:val="00A54F33"/>
    <w:rsid w:val="00A5536A"/>
    <w:rsid w:val="00A561E9"/>
    <w:rsid w:val="00A57948"/>
    <w:rsid w:val="00A6175F"/>
    <w:rsid w:val="00A62751"/>
    <w:rsid w:val="00A650A7"/>
    <w:rsid w:val="00A70A61"/>
    <w:rsid w:val="00A71143"/>
    <w:rsid w:val="00A7236D"/>
    <w:rsid w:val="00A72887"/>
    <w:rsid w:val="00A7417E"/>
    <w:rsid w:val="00A7679C"/>
    <w:rsid w:val="00A77D5E"/>
    <w:rsid w:val="00A80DA4"/>
    <w:rsid w:val="00A82B3C"/>
    <w:rsid w:val="00A836DF"/>
    <w:rsid w:val="00A84150"/>
    <w:rsid w:val="00A85713"/>
    <w:rsid w:val="00A85811"/>
    <w:rsid w:val="00A85BA4"/>
    <w:rsid w:val="00A866BE"/>
    <w:rsid w:val="00A874BC"/>
    <w:rsid w:val="00A87575"/>
    <w:rsid w:val="00A9115C"/>
    <w:rsid w:val="00A95D1F"/>
    <w:rsid w:val="00A9699D"/>
    <w:rsid w:val="00A97700"/>
    <w:rsid w:val="00AA3580"/>
    <w:rsid w:val="00AA627C"/>
    <w:rsid w:val="00AA6E17"/>
    <w:rsid w:val="00AB49CD"/>
    <w:rsid w:val="00AB4AE3"/>
    <w:rsid w:val="00AC026D"/>
    <w:rsid w:val="00AC14BD"/>
    <w:rsid w:val="00AC1663"/>
    <w:rsid w:val="00AC33E1"/>
    <w:rsid w:val="00AC36CD"/>
    <w:rsid w:val="00AC4516"/>
    <w:rsid w:val="00AC5984"/>
    <w:rsid w:val="00AC599C"/>
    <w:rsid w:val="00AC695B"/>
    <w:rsid w:val="00AC715D"/>
    <w:rsid w:val="00AC7338"/>
    <w:rsid w:val="00AD0618"/>
    <w:rsid w:val="00AD1490"/>
    <w:rsid w:val="00AD3707"/>
    <w:rsid w:val="00AD370D"/>
    <w:rsid w:val="00AD6E58"/>
    <w:rsid w:val="00AE1259"/>
    <w:rsid w:val="00AE41C6"/>
    <w:rsid w:val="00AE4CE1"/>
    <w:rsid w:val="00AE50C6"/>
    <w:rsid w:val="00AE6560"/>
    <w:rsid w:val="00AF0615"/>
    <w:rsid w:val="00AF1024"/>
    <w:rsid w:val="00AF2220"/>
    <w:rsid w:val="00AF5D10"/>
    <w:rsid w:val="00AF6A1E"/>
    <w:rsid w:val="00B00807"/>
    <w:rsid w:val="00B012A1"/>
    <w:rsid w:val="00B01411"/>
    <w:rsid w:val="00B0302D"/>
    <w:rsid w:val="00B051E4"/>
    <w:rsid w:val="00B05ABC"/>
    <w:rsid w:val="00B05D39"/>
    <w:rsid w:val="00B117D5"/>
    <w:rsid w:val="00B13644"/>
    <w:rsid w:val="00B14794"/>
    <w:rsid w:val="00B149B3"/>
    <w:rsid w:val="00B158D2"/>
    <w:rsid w:val="00B170D0"/>
    <w:rsid w:val="00B20614"/>
    <w:rsid w:val="00B2131C"/>
    <w:rsid w:val="00B21A1A"/>
    <w:rsid w:val="00B22396"/>
    <w:rsid w:val="00B22B65"/>
    <w:rsid w:val="00B22D76"/>
    <w:rsid w:val="00B23739"/>
    <w:rsid w:val="00B23B4F"/>
    <w:rsid w:val="00B2471C"/>
    <w:rsid w:val="00B26740"/>
    <w:rsid w:val="00B26C3B"/>
    <w:rsid w:val="00B26E5E"/>
    <w:rsid w:val="00B32057"/>
    <w:rsid w:val="00B32085"/>
    <w:rsid w:val="00B37A46"/>
    <w:rsid w:val="00B40AF3"/>
    <w:rsid w:val="00B41EAA"/>
    <w:rsid w:val="00B4313E"/>
    <w:rsid w:val="00B43B6E"/>
    <w:rsid w:val="00B469CF"/>
    <w:rsid w:val="00B46AFF"/>
    <w:rsid w:val="00B51A72"/>
    <w:rsid w:val="00B568D4"/>
    <w:rsid w:val="00B602D1"/>
    <w:rsid w:val="00B6041C"/>
    <w:rsid w:val="00B6075B"/>
    <w:rsid w:val="00B63DB7"/>
    <w:rsid w:val="00B65B25"/>
    <w:rsid w:val="00B65F72"/>
    <w:rsid w:val="00B67730"/>
    <w:rsid w:val="00B67BB2"/>
    <w:rsid w:val="00B7071A"/>
    <w:rsid w:val="00B740A2"/>
    <w:rsid w:val="00B8006E"/>
    <w:rsid w:val="00B804C2"/>
    <w:rsid w:val="00B82895"/>
    <w:rsid w:val="00B82CD9"/>
    <w:rsid w:val="00B84F05"/>
    <w:rsid w:val="00B85354"/>
    <w:rsid w:val="00B85502"/>
    <w:rsid w:val="00B86585"/>
    <w:rsid w:val="00B87E79"/>
    <w:rsid w:val="00B90CEF"/>
    <w:rsid w:val="00B952FD"/>
    <w:rsid w:val="00B97988"/>
    <w:rsid w:val="00BA1251"/>
    <w:rsid w:val="00BA14A7"/>
    <w:rsid w:val="00BA4AC4"/>
    <w:rsid w:val="00BA6D3E"/>
    <w:rsid w:val="00BA750D"/>
    <w:rsid w:val="00BB273D"/>
    <w:rsid w:val="00BB2A4C"/>
    <w:rsid w:val="00BB38AE"/>
    <w:rsid w:val="00BC63F2"/>
    <w:rsid w:val="00BC6F29"/>
    <w:rsid w:val="00BC77B8"/>
    <w:rsid w:val="00BD0E42"/>
    <w:rsid w:val="00BD2266"/>
    <w:rsid w:val="00BD2F23"/>
    <w:rsid w:val="00BD53EA"/>
    <w:rsid w:val="00BD7D69"/>
    <w:rsid w:val="00BE02F1"/>
    <w:rsid w:val="00BE3DE3"/>
    <w:rsid w:val="00BF0CD4"/>
    <w:rsid w:val="00BF0F3F"/>
    <w:rsid w:val="00BF1CCB"/>
    <w:rsid w:val="00BF3A0A"/>
    <w:rsid w:val="00BF6866"/>
    <w:rsid w:val="00BF6B83"/>
    <w:rsid w:val="00C00298"/>
    <w:rsid w:val="00C003B3"/>
    <w:rsid w:val="00C03A94"/>
    <w:rsid w:val="00C046D2"/>
    <w:rsid w:val="00C12F9A"/>
    <w:rsid w:val="00C14BC6"/>
    <w:rsid w:val="00C221A2"/>
    <w:rsid w:val="00C23522"/>
    <w:rsid w:val="00C23933"/>
    <w:rsid w:val="00C23F2E"/>
    <w:rsid w:val="00C23FA8"/>
    <w:rsid w:val="00C25615"/>
    <w:rsid w:val="00C26065"/>
    <w:rsid w:val="00C266FB"/>
    <w:rsid w:val="00C278F6"/>
    <w:rsid w:val="00C3000C"/>
    <w:rsid w:val="00C30AA0"/>
    <w:rsid w:val="00C32E57"/>
    <w:rsid w:val="00C347EB"/>
    <w:rsid w:val="00C35D5A"/>
    <w:rsid w:val="00C40296"/>
    <w:rsid w:val="00C40831"/>
    <w:rsid w:val="00C40A8B"/>
    <w:rsid w:val="00C43158"/>
    <w:rsid w:val="00C435B7"/>
    <w:rsid w:val="00C4445C"/>
    <w:rsid w:val="00C457DF"/>
    <w:rsid w:val="00C460B2"/>
    <w:rsid w:val="00C4629B"/>
    <w:rsid w:val="00C46349"/>
    <w:rsid w:val="00C50573"/>
    <w:rsid w:val="00C5229E"/>
    <w:rsid w:val="00C531DF"/>
    <w:rsid w:val="00C539C9"/>
    <w:rsid w:val="00C53D23"/>
    <w:rsid w:val="00C54073"/>
    <w:rsid w:val="00C54203"/>
    <w:rsid w:val="00C56234"/>
    <w:rsid w:val="00C57FBA"/>
    <w:rsid w:val="00C64F8F"/>
    <w:rsid w:val="00C715BA"/>
    <w:rsid w:val="00C72192"/>
    <w:rsid w:val="00C72CBC"/>
    <w:rsid w:val="00C75FB9"/>
    <w:rsid w:val="00C76258"/>
    <w:rsid w:val="00C777C0"/>
    <w:rsid w:val="00C8016D"/>
    <w:rsid w:val="00C8161B"/>
    <w:rsid w:val="00C83FCA"/>
    <w:rsid w:val="00C863A0"/>
    <w:rsid w:val="00C86E6B"/>
    <w:rsid w:val="00C87CFE"/>
    <w:rsid w:val="00C92FEB"/>
    <w:rsid w:val="00C9573F"/>
    <w:rsid w:val="00C95898"/>
    <w:rsid w:val="00C97450"/>
    <w:rsid w:val="00CA0643"/>
    <w:rsid w:val="00CA46C8"/>
    <w:rsid w:val="00CA5AD0"/>
    <w:rsid w:val="00CA7D3B"/>
    <w:rsid w:val="00CB1767"/>
    <w:rsid w:val="00CB2DE3"/>
    <w:rsid w:val="00CB2F94"/>
    <w:rsid w:val="00CB59D6"/>
    <w:rsid w:val="00CB610F"/>
    <w:rsid w:val="00CB739D"/>
    <w:rsid w:val="00CC08DC"/>
    <w:rsid w:val="00CC27EA"/>
    <w:rsid w:val="00CC2DCB"/>
    <w:rsid w:val="00CC38B1"/>
    <w:rsid w:val="00CC38D6"/>
    <w:rsid w:val="00CC6775"/>
    <w:rsid w:val="00CC7730"/>
    <w:rsid w:val="00CC77E9"/>
    <w:rsid w:val="00CD145C"/>
    <w:rsid w:val="00CD5CB5"/>
    <w:rsid w:val="00CD62D5"/>
    <w:rsid w:val="00CD6B7E"/>
    <w:rsid w:val="00CE3C66"/>
    <w:rsid w:val="00CE41F4"/>
    <w:rsid w:val="00CE642F"/>
    <w:rsid w:val="00CE6963"/>
    <w:rsid w:val="00CE6E45"/>
    <w:rsid w:val="00CE7C66"/>
    <w:rsid w:val="00CF1A6C"/>
    <w:rsid w:val="00CF43CC"/>
    <w:rsid w:val="00CF4E94"/>
    <w:rsid w:val="00CF4F35"/>
    <w:rsid w:val="00CF55A8"/>
    <w:rsid w:val="00CF5DA8"/>
    <w:rsid w:val="00CF730E"/>
    <w:rsid w:val="00CF73A5"/>
    <w:rsid w:val="00CF7965"/>
    <w:rsid w:val="00CF7C57"/>
    <w:rsid w:val="00D0005A"/>
    <w:rsid w:val="00D02AB2"/>
    <w:rsid w:val="00D03112"/>
    <w:rsid w:val="00D0368C"/>
    <w:rsid w:val="00D06DC2"/>
    <w:rsid w:val="00D07C35"/>
    <w:rsid w:val="00D104D9"/>
    <w:rsid w:val="00D13ADD"/>
    <w:rsid w:val="00D15A84"/>
    <w:rsid w:val="00D16669"/>
    <w:rsid w:val="00D16A0B"/>
    <w:rsid w:val="00D20453"/>
    <w:rsid w:val="00D20B89"/>
    <w:rsid w:val="00D21412"/>
    <w:rsid w:val="00D219AD"/>
    <w:rsid w:val="00D21AE2"/>
    <w:rsid w:val="00D23A67"/>
    <w:rsid w:val="00D2619B"/>
    <w:rsid w:val="00D3263B"/>
    <w:rsid w:val="00D33F38"/>
    <w:rsid w:val="00D34108"/>
    <w:rsid w:val="00D341D6"/>
    <w:rsid w:val="00D35AC2"/>
    <w:rsid w:val="00D363E4"/>
    <w:rsid w:val="00D36531"/>
    <w:rsid w:val="00D36D4E"/>
    <w:rsid w:val="00D372DD"/>
    <w:rsid w:val="00D37E63"/>
    <w:rsid w:val="00D419CC"/>
    <w:rsid w:val="00D42D82"/>
    <w:rsid w:val="00D42E87"/>
    <w:rsid w:val="00D440C7"/>
    <w:rsid w:val="00D453ED"/>
    <w:rsid w:val="00D4635D"/>
    <w:rsid w:val="00D50886"/>
    <w:rsid w:val="00D51D13"/>
    <w:rsid w:val="00D51F37"/>
    <w:rsid w:val="00D52738"/>
    <w:rsid w:val="00D5334E"/>
    <w:rsid w:val="00D54BE8"/>
    <w:rsid w:val="00D557EC"/>
    <w:rsid w:val="00D55993"/>
    <w:rsid w:val="00D56E97"/>
    <w:rsid w:val="00D61489"/>
    <w:rsid w:val="00D61C67"/>
    <w:rsid w:val="00D62206"/>
    <w:rsid w:val="00D63686"/>
    <w:rsid w:val="00D6606B"/>
    <w:rsid w:val="00D6679D"/>
    <w:rsid w:val="00D70754"/>
    <w:rsid w:val="00D70A08"/>
    <w:rsid w:val="00D70ED8"/>
    <w:rsid w:val="00D712E9"/>
    <w:rsid w:val="00D72A39"/>
    <w:rsid w:val="00D73C9C"/>
    <w:rsid w:val="00D74749"/>
    <w:rsid w:val="00D747EB"/>
    <w:rsid w:val="00D75A6C"/>
    <w:rsid w:val="00D81F98"/>
    <w:rsid w:val="00D82C57"/>
    <w:rsid w:val="00D82FEA"/>
    <w:rsid w:val="00D83902"/>
    <w:rsid w:val="00D84C19"/>
    <w:rsid w:val="00D860BB"/>
    <w:rsid w:val="00D9107C"/>
    <w:rsid w:val="00D94EE0"/>
    <w:rsid w:val="00DA07A5"/>
    <w:rsid w:val="00DA1281"/>
    <w:rsid w:val="00DA1786"/>
    <w:rsid w:val="00DA18E4"/>
    <w:rsid w:val="00DA1B6B"/>
    <w:rsid w:val="00DA3961"/>
    <w:rsid w:val="00DA4FD4"/>
    <w:rsid w:val="00DA6DB9"/>
    <w:rsid w:val="00DB07BC"/>
    <w:rsid w:val="00DB1BEA"/>
    <w:rsid w:val="00DB45F9"/>
    <w:rsid w:val="00DB5574"/>
    <w:rsid w:val="00DB5921"/>
    <w:rsid w:val="00DB738B"/>
    <w:rsid w:val="00DC0A5D"/>
    <w:rsid w:val="00DC0ADF"/>
    <w:rsid w:val="00DC29E6"/>
    <w:rsid w:val="00DC5C7E"/>
    <w:rsid w:val="00DD3A62"/>
    <w:rsid w:val="00DD4B48"/>
    <w:rsid w:val="00DD5A2A"/>
    <w:rsid w:val="00DD67AA"/>
    <w:rsid w:val="00DD6925"/>
    <w:rsid w:val="00DD7EEF"/>
    <w:rsid w:val="00DE1888"/>
    <w:rsid w:val="00DE4183"/>
    <w:rsid w:val="00DE568F"/>
    <w:rsid w:val="00DF02EE"/>
    <w:rsid w:val="00DF0CB5"/>
    <w:rsid w:val="00DF130E"/>
    <w:rsid w:val="00DF3BE1"/>
    <w:rsid w:val="00E012B4"/>
    <w:rsid w:val="00E0223E"/>
    <w:rsid w:val="00E0501D"/>
    <w:rsid w:val="00E0562D"/>
    <w:rsid w:val="00E05F0B"/>
    <w:rsid w:val="00E06E60"/>
    <w:rsid w:val="00E1172E"/>
    <w:rsid w:val="00E129CB"/>
    <w:rsid w:val="00E13706"/>
    <w:rsid w:val="00E13861"/>
    <w:rsid w:val="00E14BB7"/>
    <w:rsid w:val="00E15197"/>
    <w:rsid w:val="00E170BA"/>
    <w:rsid w:val="00E21E39"/>
    <w:rsid w:val="00E22594"/>
    <w:rsid w:val="00E25AB4"/>
    <w:rsid w:val="00E260FC"/>
    <w:rsid w:val="00E31125"/>
    <w:rsid w:val="00E32A4C"/>
    <w:rsid w:val="00E34BA7"/>
    <w:rsid w:val="00E35ABE"/>
    <w:rsid w:val="00E37023"/>
    <w:rsid w:val="00E42B96"/>
    <w:rsid w:val="00E4428D"/>
    <w:rsid w:val="00E44CCA"/>
    <w:rsid w:val="00E4574C"/>
    <w:rsid w:val="00E460BA"/>
    <w:rsid w:val="00E462BB"/>
    <w:rsid w:val="00E46A80"/>
    <w:rsid w:val="00E509BC"/>
    <w:rsid w:val="00E50A16"/>
    <w:rsid w:val="00E50AEC"/>
    <w:rsid w:val="00E55361"/>
    <w:rsid w:val="00E55396"/>
    <w:rsid w:val="00E5583C"/>
    <w:rsid w:val="00E5702A"/>
    <w:rsid w:val="00E578D6"/>
    <w:rsid w:val="00E635DC"/>
    <w:rsid w:val="00E72AE5"/>
    <w:rsid w:val="00E73FE5"/>
    <w:rsid w:val="00E75E83"/>
    <w:rsid w:val="00E765D6"/>
    <w:rsid w:val="00E770C4"/>
    <w:rsid w:val="00E77A39"/>
    <w:rsid w:val="00E803AF"/>
    <w:rsid w:val="00E82CD4"/>
    <w:rsid w:val="00E85AFB"/>
    <w:rsid w:val="00E85B77"/>
    <w:rsid w:val="00E85D64"/>
    <w:rsid w:val="00E85E19"/>
    <w:rsid w:val="00E85FEB"/>
    <w:rsid w:val="00E8758A"/>
    <w:rsid w:val="00E917DB"/>
    <w:rsid w:val="00E937B6"/>
    <w:rsid w:val="00E967A2"/>
    <w:rsid w:val="00EA14F5"/>
    <w:rsid w:val="00EA26D4"/>
    <w:rsid w:val="00EA334F"/>
    <w:rsid w:val="00EA6E51"/>
    <w:rsid w:val="00EA6F4C"/>
    <w:rsid w:val="00EA7E4B"/>
    <w:rsid w:val="00EB0360"/>
    <w:rsid w:val="00EB05DF"/>
    <w:rsid w:val="00EB0AA2"/>
    <w:rsid w:val="00EB1C5A"/>
    <w:rsid w:val="00EB2966"/>
    <w:rsid w:val="00EB3333"/>
    <w:rsid w:val="00EB5E44"/>
    <w:rsid w:val="00EB6766"/>
    <w:rsid w:val="00EC01A2"/>
    <w:rsid w:val="00EC17A1"/>
    <w:rsid w:val="00EC4A5B"/>
    <w:rsid w:val="00EC5282"/>
    <w:rsid w:val="00EC5AC7"/>
    <w:rsid w:val="00EC7435"/>
    <w:rsid w:val="00ED14B9"/>
    <w:rsid w:val="00ED18EA"/>
    <w:rsid w:val="00ED3E3F"/>
    <w:rsid w:val="00ED3FF6"/>
    <w:rsid w:val="00ED50F6"/>
    <w:rsid w:val="00ED5C1C"/>
    <w:rsid w:val="00ED5C4C"/>
    <w:rsid w:val="00ED6454"/>
    <w:rsid w:val="00EE0ADC"/>
    <w:rsid w:val="00EE1DA1"/>
    <w:rsid w:val="00EE500B"/>
    <w:rsid w:val="00EE51FA"/>
    <w:rsid w:val="00EE60EE"/>
    <w:rsid w:val="00EF51E2"/>
    <w:rsid w:val="00F00F26"/>
    <w:rsid w:val="00F025DA"/>
    <w:rsid w:val="00F04140"/>
    <w:rsid w:val="00F05F6C"/>
    <w:rsid w:val="00F068FA"/>
    <w:rsid w:val="00F07478"/>
    <w:rsid w:val="00F10687"/>
    <w:rsid w:val="00F10DD0"/>
    <w:rsid w:val="00F10F04"/>
    <w:rsid w:val="00F13251"/>
    <w:rsid w:val="00F143E7"/>
    <w:rsid w:val="00F14E8F"/>
    <w:rsid w:val="00F15988"/>
    <w:rsid w:val="00F16C06"/>
    <w:rsid w:val="00F17090"/>
    <w:rsid w:val="00F20427"/>
    <w:rsid w:val="00F20638"/>
    <w:rsid w:val="00F21235"/>
    <w:rsid w:val="00F2170F"/>
    <w:rsid w:val="00F21EE4"/>
    <w:rsid w:val="00F255FC"/>
    <w:rsid w:val="00F2575D"/>
    <w:rsid w:val="00F26102"/>
    <w:rsid w:val="00F26629"/>
    <w:rsid w:val="00F26E4A"/>
    <w:rsid w:val="00F27EDF"/>
    <w:rsid w:val="00F30145"/>
    <w:rsid w:val="00F311F0"/>
    <w:rsid w:val="00F31A28"/>
    <w:rsid w:val="00F34F48"/>
    <w:rsid w:val="00F35451"/>
    <w:rsid w:val="00F37F78"/>
    <w:rsid w:val="00F41244"/>
    <w:rsid w:val="00F42CA0"/>
    <w:rsid w:val="00F42CD0"/>
    <w:rsid w:val="00F43140"/>
    <w:rsid w:val="00F4325D"/>
    <w:rsid w:val="00F447A5"/>
    <w:rsid w:val="00F463BB"/>
    <w:rsid w:val="00F51085"/>
    <w:rsid w:val="00F51329"/>
    <w:rsid w:val="00F52172"/>
    <w:rsid w:val="00F52AF5"/>
    <w:rsid w:val="00F52D7D"/>
    <w:rsid w:val="00F52EA2"/>
    <w:rsid w:val="00F52FA6"/>
    <w:rsid w:val="00F531E4"/>
    <w:rsid w:val="00F53BFD"/>
    <w:rsid w:val="00F55CD1"/>
    <w:rsid w:val="00F5609D"/>
    <w:rsid w:val="00F571F5"/>
    <w:rsid w:val="00F607A8"/>
    <w:rsid w:val="00F628EF"/>
    <w:rsid w:val="00F638C4"/>
    <w:rsid w:val="00F6463B"/>
    <w:rsid w:val="00F656FB"/>
    <w:rsid w:val="00F65814"/>
    <w:rsid w:val="00F66A2C"/>
    <w:rsid w:val="00F70B59"/>
    <w:rsid w:val="00F70C28"/>
    <w:rsid w:val="00F715AA"/>
    <w:rsid w:val="00F71C22"/>
    <w:rsid w:val="00F72632"/>
    <w:rsid w:val="00F72AE3"/>
    <w:rsid w:val="00F749EB"/>
    <w:rsid w:val="00F76B66"/>
    <w:rsid w:val="00F7723E"/>
    <w:rsid w:val="00F774AC"/>
    <w:rsid w:val="00F80952"/>
    <w:rsid w:val="00F80A4E"/>
    <w:rsid w:val="00F817D9"/>
    <w:rsid w:val="00F864CD"/>
    <w:rsid w:val="00F8716B"/>
    <w:rsid w:val="00F87887"/>
    <w:rsid w:val="00F90BA8"/>
    <w:rsid w:val="00F94609"/>
    <w:rsid w:val="00F9470E"/>
    <w:rsid w:val="00F95F88"/>
    <w:rsid w:val="00F96C10"/>
    <w:rsid w:val="00F96E30"/>
    <w:rsid w:val="00FA060F"/>
    <w:rsid w:val="00FA0F9C"/>
    <w:rsid w:val="00FA1495"/>
    <w:rsid w:val="00FA1B2F"/>
    <w:rsid w:val="00FA44B4"/>
    <w:rsid w:val="00FA6405"/>
    <w:rsid w:val="00FA6BC0"/>
    <w:rsid w:val="00FB03B0"/>
    <w:rsid w:val="00FB1421"/>
    <w:rsid w:val="00FB2049"/>
    <w:rsid w:val="00FB437C"/>
    <w:rsid w:val="00FB4543"/>
    <w:rsid w:val="00FB4863"/>
    <w:rsid w:val="00FB4A65"/>
    <w:rsid w:val="00FB5980"/>
    <w:rsid w:val="00FB71FE"/>
    <w:rsid w:val="00FB74D4"/>
    <w:rsid w:val="00FB7D71"/>
    <w:rsid w:val="00FC16F2"/>
    <w:rsid w:val="00FC27FF"/>
    <w:rsid w:val="00FC3E94"/>
    <w:rsid w:val="00FC59E2"/>
    <w:rsid w:val="00FC5E80"/>
    <w:rsid w:val="00FC735D"/>
    <w:rsid w:val="00FD1710"/>
    <w:rsid w:val="00FD1F2E"/>
    <w:rsid w:val="00FD2F23"/>
    <w:rsid w:val="00FD40FA"/>
    <w:rsid w:val="00FD4FEC"/>
    <w:rsid w:val="00FE019E"/>
    <w:rsid w:val="00FE04DF"/>
    <w:rsid w:val="00FE0E66"/>
    <w:rsid w:val="00FE134D"/>
    <w:rsid w:val="00FE2F7E"/>
    <w:rsid w:val="00FE4102"/>
    <w:rsid w:val="00FE42ED"/>
    <w:rsid w:val="00FE4E59"/>
    <w:rsid w:val="00FE4EE2"/>
    <w:rsid w:val="00FE5022"/>
    <w:rsid w:val="00FE75AB"/>
    <w:rsid w:val="00FF029B"/>
    <w:rsid w:val="00FF0F04"/>
    <w:rsid w:val="00FF12AF"/>
    <w:rsid w:val="00FF26F9"/>
    <w:rsid w:val="00FF401E"/>
    <w:rsid w:val="00FF438B"/>
    <w:rsid w:val="00FF63A3"/>
    <w:rsid w:val="3DE7A0E2"/>
    <w:rsid w:val="4FC3FFF9"/>
    <w:rsid w:val="72EFC75D"/>
    <w:rsid w:val="76E4C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0F726B28-78FF-4AC4-A85F-96804676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0">
    <w:name w:val="อักขระ อักขระ0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162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48580F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b968b-b7db-4cfa-9f24-28e35099c389">
      <Terms xmlns="http://schemas.microsoft.com/office/infopath/2007/PartnerControls"/>
    </lcf76f155ced4ddcb4097134ff3c332f>
    <TaxCatchAll xmlns="359c61f0-60ba-41c7-a8a1-6b62822e7a7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249D7352A09F14BA9B1A72133C60D3C" ma:contentTypeVersion="14" ma:contentTypeDescription="สร้างเอกสารใหม่" ma:contentTypeScope="" ma:versionID="237b50bbb4cf750c2d79da9957ec8326">
  <xsd:schema xmlns:xsd="http://www.w3.org/2001/XMLSchema" xmlns:xs="http://www.w3.org/2001/XMLSchema" xmlns:p="http://schemas.microsoft.com/office/2006/metadata/properties" xmlns:ns2="34bb968b-b7db-4cfa-9f24-28e35099c389" xmlns:ns3="359c61f0-60ba-41c7-a8a1-6b62822e7a79" targetNamespace="http://schemas.microsoft.com/office/2006/metadata/properties" ma:root="true" ma:fieldsID="d64d2a4e6cacf10137a3ecd77871d46b" ns2:_="" ns3:_="">
    <xsd:import namespace="34bb968b-b7db-4cfa-9f24-28e35099c389"/>
    <xsd:import namespace="359c61f0-60ba-41c7-a8a1-6b62822e7a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b968b-b7db-4cfa-9f24-28e35099c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c61f0-60ba-41c7-a8a1-6b62822e7a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f4d777-5773-40e8-ad40-0d94c4bc2242}" ma:internalName="TaxCatchAll" ma:showField="CatchAllData" ma:web="359c61f0-60ba-41c7-a8a1-6b62822e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34bb968b-b7db-4cfa-9f24-28e35099c389"/>
    <ds:schemaRef ds:uri="359c61f0-60ba-41c7-a8a1-6b62822e7a79"/>
  </ds:schemaRefs>
</ds:datastoreItem>
</file>

<file path=customXml/itemProps4.xml><?xml version="1.0" encoding="utf-8"?>
<ds:datastoreItem xmlns:ds="http://schemas.openxmlformats.org/officeDocument/2006/customXml" ds:itemID="{092DF20B-86C2-468D-AED7-B69F7CB89F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1918</Words>
  <Characters>8634</Characters>
  <Application>Microsoft Office Word</Application>
  <DocSecurity>0</DocSecurity>
  <Lines>115</Lines>
  <Paragraphs>34</Paragraphs>
  <ScaleCrop>false</ScaleCrop>
  <Company>BAAC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Narumon Wichean</cp:lastModifiedBy>
  <cp:revision>258</cp:revision>
  <cp:lastPrinted>2024-08-06T18:03:00Z</cp:lastPrinted>
  <dcterms:created xsi:type="dcterms:W3CDTF">2024-04-03T02:54:00Z</dcterms:created>
  <dcterms:modified xsi:type="dcterms:W3CDTF">2024-11-06T09:07:00Z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0x010100C249D7352A09F14BA9B1A72133C60D3C</vt:lpwstr>
  </property>
  <property fmtid="{D5CDD505-2E9C-101B-9397-08002B2CF9AE}" pid="3" name="MediaServiceImageTags">
    <vt:lpwstr/>
  </property>
</Properties>
</file>