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1920C2" w14:textId="28905516" w:rsidR="00A7241F" w:rsidRPr="008D7C73" w:rsidRDefault="001910E8" w:rsidP="007A5936">
      <w:pPr>
        <w:autoSpaceDE w:val="0"/>
        <w:autoSpaceDN w:val="0"/>
        <w:adjustRightInd w:val="0"/>
        <w:spacing w:after="0" w:line="360" w:lineRule="auto"/>
        <w:jc w:val="thaiDistribute"/>
        <w:rPr>
          <w:rFonts w:ascii="Trebuchet MS" w:eastAsia="MS Mincho" w:hAnsi="Trebuchet MS" w:cs="Angsana New"/>
          <w:b/>
          <w:bCs/>
          <w:sz w:val="20"/>
          <w:lang w:bidi="th-TH"/>
        </w:rPr>
      </w:pPr>
      <w:r>
        <w:rPr>
          <w:rFonts w:ascii="Trebuchet MS" w:eastAsia="MS Mincho" w:hAnsi="Trebuchet MS" w:cs="Angsana New"/>
          <w:b/>
          <w:bCs/>
          <w:sz w:val="20"/>
          <w:lang w:val="en-US" w:bidi="th-TH"/>
        </w:rPr>
        <w:t xml:space="preserve">REPORT ON </w:t>
      </w:r>
      <w:r w:rsidR="00A7241F" w:rsidRPr="008D7C73">
        <w:rPr>
          <w:rFonts w:ascii="Trebuchet MS" w:eastAsia="MS Mincho" w:hAnsi="Trebuchet MS" w:cs="Angsana New"/>
          <w:b/>
          <w:bCs/>
          <w:sz w:val="20"/>
          <w:lang w:bidi="th-TH"/>
        </w:rPr>
        <w:t xml:space="preserve">REVIEW </w:t>
      </w:r>
      <w:r>
        <w:rPr>
          <w:rFonts w:ascii="Trebuchet MS" w:eastAsia="MS Mincho" w:hAnsi="Trebuchet MS" w:cs="Angsana New"/>
          <w:b/>
          <w:bCs/>
          <w:sz w:val="20"/>
          <w:lang w:bidi="th-TH"/>
        </w:rPr>
        <w:t>OF INTERIM FINANC</w:t>
      </w:r>
      <w:r w:rsidR="004617FF">
        <w:rPr>
          <w:rFonts w:ascii="Trebuchet MS" w:eastAsia="MS Mincho" w:hAnsi="Trebuchet MS" w:cs="Angsana New"/>
          <w:b/>
          <w:bCs/>
          <w:sz w:val="20"/>
          <w:lang w:val="en-US" w:bidi="th-TH"/>
        </w:rPr>
        <w:t>IAL</w:t>
      </w:r>
      <w:r>
        <w:rPr>
          <w:rFonts w:ascii="Trebuchet MS" w:eastAsia="MS Mincho" w:hAnsi="Trebuchet MS" w:cs="Angsana New"/>
          <w:b/>
          <w:bCs/>
          <w:sz w:val="20"/>
          <w:lang w:bidi="th-TH"/>
        </w:rPr>
        <w:t xml:space="preserve"> INFORMATION</w:t>
      </w:r>
    </w:p>
    <w:p w14:paraId="58F97F25" w14:textId="77777777" w:rsidR="007F225A" w:rsidRPr="008D7C73" w:rsidRDefault="007F225A" w:rsidP="007A5936">
      <w:pPr>
        <w:autoSpaceDE w:val="0"/>
        <w:autoSpaceDN w:val="0"/>
        <w:adjustRightInd w:val="0"/>
        <w:spacing w:after="0" w:line="360" w:lineRule="auto"/>
        <w:jc w:val="thaiDistribute"/>
        <w:rPr>
          <w:rFonts w:ascii="Trebuchet MS" w:eastAsia="MS Mincho" w:hAnsi="Trebuchet MS" w:cs="Angsana New"/>
          <w:sz w:val="20"/>
          <w:lang w:bidi="th-TH"/>
        </w:rPr>
      </w:pPr>
    </w:p>
    <w:p w14:paraId="450A6D5F" w14:textId="7DCF0C08" w:rsidR="00A7241F" w:rsidRPr="008D7C73" w:rsidRDefault="00A7241F" w:rsidP="007A5936">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To</w:t>
      </w:r>
      <w:r w:rsidR="003715AC">
        <w:rPr>
          <w:rFonts w:ascii="Trebuchet MS" w:eastAsia="MS Mincho" w:hAnsi="Trebuchet MS" w:cs="Angsana New"/>
          <w:sz w:val="20"/>
          <w:lang w:val="en-US" w:bidi="th-TH"/>
        </w:rPr>
        <w:t xml:space="preserve"> </w:t>
      </w:r>
      <w:r w:rsidRPr="008D7C73">
        <w:rPr>
          <w:rFonts w:ascii="Trebuchet MS" w:eastAsia="MS Mincho" w:hAnsi="Trebuchet MS" w:cs="Angsana New"/>
          <w:sz w:val="20"/>
          <w:lang w:bidi="th-TH"/>
        </w:rPr>
        <w:t xml:space="preserve">Board of Directors of </w:t>
      </w:r>
      <w:r w:rsidR="007F225A" w:rsidRPr="008D7C73">
        <w:rPr>
          <w:rFonts w:ascii="Trebuchet MS" w:eastAsia="MS Mincho" w:hAnsi="Trebuchet MS" w:cs="Angsana New"/>
          <w:sz w:val="20"/>
          <w:lang w:bidi="th-TH"/>
        </w:rPr>
        <w:t>N.D. Rubber Public Company Limited</w:t>
      </w:r>
    </w:p>
    <w:p w14:paraId="19208F2F" w14:textId="77777777" w:rsidR="007F225A" w:rsidRPr="008D7C73" w:rsidRDefault="007F225A" w:rsidP="007A5936">
      <w:pPr>
        <w:autoSpaceDE w:val="0"/>
        <w:autoSpaceDN w:val="0"/>
        <w:adjustRightInd w:val="0"/>
        <w:spacing w:after="0" w:line="360" w:lineRule="auto"/>
        <w:jc w:val="thaiDistribute"/>
        <w:rPr>
          <w:rFonts w:ascii="Trebuchet MS" w:eastAsia="MS Mincho" w:hAnsi="Trebuchet MS" w:cs="Angsana New"/>
          <w:sz w:val="20"/>
          <w:lang w:bidi="th-TH"/>
        </w:rPr>
      </w:pPr>
    </w:p>
    <w:p w14:paraId="3C12A683" w14:textId="189626D6" w:rsidR="00A7241F" w:rsidRPr="00A62F63" w:rsidRDefault="00A7241F" w:rsidP="007A5936">
      <w:pPr>
        <w:autoSpaceDE w:val="0"/>
        <w:autoSpaceDN w:val="0"/>
        <w:adjustRightInd w:val="0"/>
        <w:spacing w:after="0" w:line="360" w:lineRule="auto"/>
        <w:jc w:val="thaiDistribute"/>
        <w:rPr>
          <w:rFonts w:ascii="Trebuchet MS" w:eastAsia="MS Mincho" w:hAnsi="Trebuchet MS" w:cs="Angsana New"/>
          <w:sz w:val="20"/>
          <w:lang w:bidi="th-TH"/>
        </w:rPr>
      </w:pPr>
      <w:r w:rsidRPr="00A62F63">
        <w:rPr>
          <w:rFonts w:ascii="Trebuchet MS" w:eastAsia="MS Mincho" w:hAnsi="Trebuchet MS" w:cs="Angsana New"/>
          <w:sz w:val="20"/>
          <w:lang w:bidi="th-TH"/>
        </w:rPr>
        <w:t xml:space="preserve">I have reviewed the </w:t>
      </w:r>
      <w:r w:rsidR="00125964" w:rsidRPr="00A62F63">
        <w:rPr>
          <w:rFonts w:ascii="Trebuchet MS" w:eastAsia="MS Mincho" w:hAnsi="Trebuchet MS" w:cs="Angsana New"/>
          <w:sz w:val="20"/>
          <w:lang w:bidi="th-TH"/>
        </w:rPr>
        <w:t xml:space="preserve">accompanying </w:t>
      </w:r>
      <w:r w:rsidRPr="00A62F63">
        <w:rPr>
          <w:rFonts w:ascii="Trebuchet MS" w:eastAsia="MS Mincho" w:hAnsi="Trebuchet MS" w:cs="Angsana New"/>
          <w:sz w:val="20"/>
          <w:lang w:bidi="th-TH"/>
        </w:rPr>
        <w:t xml:space="preserve">interim consolidated financial information of </w:t>
      </w:r>
      <w:r w:rsidR="007F225A" w:rsidRPr="00A62F63">
        <w:rPr>
          <w:rFonts w:ascii="Trebuchet MS" w:eastAsia="MS Mincho" w:hAnsi="Trebuchet MS" w:cs="Angsana New"/>
          <w:sz w:val="20"/>
          <w:lang w:bidi="th-TH"/>
        </w:rPr>
        <w:t>N.D. Rubber</w:t>
      </w:r>
      <w:r w:rsidRPr="00A62F63">
        <w:rPr>
          <w:rFonts w:ascii="Trebuchet MS" w:eastAsia="MS Mincho" w:hAnsi="Trebuchet MS" w:cs="Angsana New"/>
          <w:sz w:val="20"/>
          <w:lang w:bidi="th-TH"/>
        </w:rPr>
        <w:t xml:space="preserve"> Public Company Limited and its subsidiaries</w:t>
      </w:r>
      <w:r w:rsidR="00896D83" w:rsidRPr="00A62F63">
        <w:rPr>
          <w:rFonts w:ascii="Trebuchet MS" w:eastAsia="MS Mincho" w:hAnsi="Trebuchet MS" w:cs="Angsana New"/>
          <w:sz w:val="20"/>
          <w:lang w:bidi="th-TH"/>
        </w:rPr>
        <w:t xml:space="preserve"> </w:t>
      </w:r>
      <w:r w:rsidRPr="00A62F63">
        <w:rPr>
          <w:rFonts w:ascii="Trebuchet MS" w:eastAsia="MS Mincho" w:hAnsi="Trebuchet MS" w:cs="Angsana New"/>
          <w:sz w:val="20"/>
          <w:lang w:bidi="th-TH"/>
        </w:rPr>
        <w:t xml:space="preserve">and the interim separate financial information of </w:t>
      </w:r>
      <w:r w:rsidR="007F225A" w:rsidRPr="00A62F63">
        <w:rPr>
          <w:rFonts w:ascii="Trebuchet MS" w:eastAsia="MS Mincho" w:hAnsi="Trebuchet MS" w:cs="Angsana New"/>
          <w:sz w:val="20"/>
          <w:lang w:bidi="th-TH"/>
        </w:rPr>
        <w:t>N.D. Rubber</w:t>
      </w:r>
      <w:r w:rsidRPr="00A62F63">
        <w:rPr>
          <w:rFonts w:ascii="Trebuchet MS" w:eastAsia="MS Mincho" w:hAnsi="Trebuchet MS" w:cs="Angsana New"/>
          <w:sz w:val="20"/>
          <w:lang w:bidi="th-TH"/>
        </w:rPr>
        <w:t xml:space="preserve"> Public Company Limited which comprise the consolidated and separate </w:t>
      </w:r>
      <w:r w:rsidR="002F2679" w:rsidRPr="00A62F63">
        <w:rPr>
          <w:rFonts w:ascii="Trebuchet MS" w:eastAsia="MS Mincho" w:hAnsi="Trebuchet MS" w:cs="Angsana New"/>
          <w:sz w:val="20"/>
          <w:lang w:bidi="th-TH"/>
        </w:rPr>
        <w:t>statements</w:t>
      </w:r>
      <w:r w:rsidRPr="00A62F63">
        <w:rPr>
          <w:rFonts w:ascii="Trebuchet MS" w:eastAsia="MS Mincho" w:hAnsi="Trebuchet MS" w:cs="Angsana New"/>
          <w:sz w:val="20"/>
          <w:lang w:bidi="th-TH"/>
        </w:rPr>
        <w:t xml:space="preserve"> of financial position as at </w:t>
      </w:r>
      <w:r w:rsidR="00D15E57" w:rsidRPr="00A62F63">
        <w:rPr>
          <w:rFonts w:ascii="Trebuchet MS" w:eastAsia="MS Mincho" w:hAnsi="Trebuchet MS" w:cs="Angsana New"/>
          <w:sz w:val="20"/>
          <w:lang w:bidi="th-TH"/>
        </w:rPr>
        <w:t xml:space="preserve">30 </w:t>
      </w:r>
      <w:r w:rsidR="00D3242C" w:rsidRPr="00A62F63">
        <w:rPr>
          <w:rFonts w:ascii="Trebuchet MS" w:eastAsia="MS Mincho" w:hAnsi="Trebuchet MS" w:cs="Angsana New"/>
          <w:sz w:val="20"/>
          <w:lang w:val="en-US" w:bidi="th-TH"/>
        </w:rPr>
        <w:t>September</w:t>
      </w:r>
      <w:r w:rsidR="00D15E57" w:rsidRPr="00A62F63">
        <w:rPr>
          <w:rFonts w:ascii="Trebuchet MS" w:eastAsia="MS Mincho" w:hAnsi="Trebuchet MS" w:cs="Angsana New"/>
          <w:sz w:val="20"/>
          <w:lang w:bidi="th-TH"/>
        </w:rPr>
        <w:t xml:space="preserve"> </w:t>
      </w:r>
      <w:r w:rsidRPr="00A62F63">
        <w:rPr>
          <w:rFonts w:ascii="Trebuchet MS" w:eastAsia="MS Mincho" w:hAnsi="Trebuchet MS" w:cs="Angsana New"/>
          <w:sz w:val="20"/>
          <w:lang w:bidi="th-TH"/>
        </w:rPr>
        <w:t>202</w:t>
      </w:r>
      <w:r w:rsidR="00F10D2C" w:rsidRPr="00A62F63">
        <w:rPr>
          <w:rFonts w:ascii="Trebuchet MS" w:eastAsia="MS Mincho" w:hAnsi="Trebuchet MS" w:cs="Angsana New"/>
          <w:sz w:val="20"/>
          <w:lang w:bidi="th-TH"/>
        </w:rPr>
        <w:t>4</w:t>
      </w:r>
      <w:r w:rsidRPr="00A62F63">
        <w:rPr>
          <w:rFonts w:ascii="Trebuchet MS" w:eastAsia="MS Mincho" w:hAnsi="Trebuchet MS" w:cs="Angsana New"/>
          <w:sz w:val="20"/>
          <w:lang w:bidi="th-TH"/>
        </w:rPr>
        <w:t>,</w:t>
      </w:r>
      <w:r w:rsidR="006A52E8" w:rsidRPr="00A62F63">
        <w:rPr>
          <w:rFonts w:ascii="Trebuchet MS" w:eastAsia="MS Mincho" w:hAnsi="Trebuchet MS" w:cs="Angsana New"/>
          <w:sz w:val="20"/>
          <w:lang w:bidi="th-TH"/>
        </w:rPr>
        <w:t xml:space="preserve"> </w:t>
      </w:r>
      <w:r w:rsidRPr="00A62F63">
        <w:rPr>
          <w:rFonts w:ascii="Trebuchet MS" w:eastAsia="MS Mincho" w:hAnsi="Trebuchet MS" w:cs="Angsana New"/>
          <w:sz w:val="20"/>
          <w:lang w:bidi="th-TH"/>
        </w:rPr>
        <w:t xml:space="preserve">consolidated and separate </w:t>
      </w:r>
      <w:r w:rsidR="002F2679" w:rsidRPr="00A62F63">
        <w:rPr>
          <w:rFonts w:ascii="Trebuchet MS" w:eastAsia="MS Mincho" w:hAnsi="Trebuchet MS" w:cs="Angsana New"/>
          <w:sz w:val="20"/>
          <w:lang w:bidi="th-TH"/>
        </w:rPr>
        <w:t>statements</w:t>
      </w:r>
      <w:r w:rsidR="006A52E8" w:rsidRPr="00A62F63">
        <w:rPr>
          <w:rFonts w:ascii="Trebuchet MS" w:eastAsia="MS Mincho" w:hAnsi="Trebuchet MS" w:cs="Angsana New"/>
          <w:sz w:val="20"/>
          <w:lang w:bidi="th-TH"/>
        </w:rPr>
        <w:t xml:space="preserve"> </w:t>
      </w:r>
      <w:r w:rsidR="002E7D4A" w:rsidRPr="00A62F63">
        <w:rPr>
          <w:rFonts w:ascii="Trebuchet MS" w:eastAsia="MS Mincho" w:hAnsi="Trebuchet MS" w:cs="Angsana New"/>
          <w:sz w:val="20"/>
          <w:lang w:bidi="th-TH"/>
        </w:rPr>
        <w:t xml:space="preserve">of </w:t>
      </w:r>
      <w:r w:rsidRPr="00A62F63">
        <w:rPr>
          <w:rFonts w:ascii="Trebuchet MS" w:eastAsia="MS Mincho" w:hAnsi="Trebuchet MS" w:cs="Angsana New"/>
          <w:sz w:val="20"/>
          <w:lang w:bidi="th-TH"/>
        </w:rPr>
        <w:t>comprehensive income</w:t>
      </w:r>
      <w:r w:rsidR="00D15E57" w:rsidRPr="00A62F63">
        <w:rPr>
          <w:rFonts w:ascii="Trebuchet MS" w:eastAsia="MS Mincho" w:hAnsi="Trebuchet MS" w:cs="Angsana New"/>
          <w:sz w:val="20"/>
          <w:lang w:bidi="th-TH"/>
        </w:rPr>
        <w:t xml:space="preserve"> for the three-month and </w:t>
      </w:r>
      <w:r w:rsidR="00D3242C" w:rsidRPr="00A62F63">
        <w:rPr>
          <w:rFonts w:ascii="Trebuchet MS" w:eastAsia="MS Mincho" w:hAnsi="Trebuchet MS" w:cs="Angsana New"/>
          <w:sz w:val="20"/>
          <w:lang w:bidi="th-TH"/>
        </w:rPr>
        <w:t>nine</w:t>
      </w:r>
      <w:r w:rsidR="00D15E57" w:rsidRPr="00A62F63">
        <w:rPr>
          <w:rFonts w:ascii="Trebuchet MS" w:eastAsia="MS Mincho" w:hAnsi="Trebuchet MS" w:cs="Angsana New"/>
          <w:sz w:val="20"/>
          <w:lang w:bidi="th-TH"/>
        </w:rPr>
        <w:t xml:space="preserve">-month periods then ended, consolidated and separate statements of changes in shareholders’ equity, consolidated and separate statements of cash flows for the </w:t>
      </w:r>
      <w:r w:rsidR="00643ED5" w:rsidRPr="00A62F63">
        <w:rPr>
          <w:rFonts w:ascii="Trebuchet MS" w:eastAsia="MS Mincho" w:hAnsi="Trebuchet MS" w:cs="Angsana New"/>
          <w:sz w:val="20"/>
          <w:lang w:bidi="th-TH"/>
        </w:rPr>
        <w:t>nine</w:t>
      </w:r>
      <w:r w:rsidR="00D15E57" w:rsidRPr="00A62F63">
        <w:rPr>
          <w:rFonts w:ascii="Trebuchet MS" w:eastAsia="MS Mincho" w:hAnsi="Trebuchet MS" w:cs="Angsana New"/>
          <w:sz w:val="20"/>
          <w:lang w:bidi="th-TH"/>
        </w:rPr>
        <w:t>-month period then ended and the related condensed notes to the interim consolidated and separated financial information</w:t>
      </w:r>
      <w:r w:rsidRPr="00A62F63">
        <w:rPr>
          <w:rFonts w:ascii="Trebuchet MS" w:eastAsia="MS Mincho" w:hAnsi="Trebuchet MS" w:cs="Angsana New"/>
          <w:sz w:val="20"/>
          <w:lang w:bidi="th-TH"/>
        </w:rPr>
        <w:t>.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C7A8C58" w14:textId="77777777" w:rsidR="007F225A" w:rsidRPr="008D7C73" w:rsidRDefault="007F225A" w:rsidP="007A5936">
      <w:pPr>
        <w:autoSpaceDE w:val="0"/>
        <w:autoSpaceDN w:val="0"/>
        <w:adjustRightInd w:val="0"/>
        <w:spacing w:after="0" w:line="360" w:lineRule="auto"/>
        <w:jc w:val="thaiDistribute"/>
        <w:rPr>
          <w:rFonts w:ascii="Trebuchet MS" w:eastAsia="MS Mincho" w:hAnsi="Trebuchet MS" w:cs="Angsana New"/>
          <w:sz w:val="20"/>
          <w:lang w:bidi="th-TH"/>
        </w:rPr>
      </w:pPr>
    </w:p>
    <w:p w14:paraId="328AB0A1" w14:textId="2E6C5160" w:rsidR="00A7241F" w:rsidRPr="000F3E02" w:rsidRDefault="00A7241F" w:rsidP="007A5936">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Scope of review</w:t>
      </w:r>
    </w:p>
    <w:p w14:paraId="4F5C3135" w14:textId="77777777" w:rsidR="007F225A" w:rsidRPr="008D7C73" w:rsidRDefault="007F225A" w:rsidP="007A5936">
      <w:pPr>
        <w:autoSpaceDE w:val="0"/>
        <w:autoSpaceDN w:val="0"/>
        <w:adjustRightInd w:val="0"/>
        <w:spacing w:after="0" w:line="360" w:lineRule="auto"/>
        <w:jc w:val="thaiDistribute"/>
        <w:rPr>
          <w:rFonts w:ascii="Trebuchet MS" w:eastAsia="MS Mincho" w:hAnsi="Trebuchet MS" w:cs="Angsana New"/>
          <w:sz w:val="20"/>
          <w:lang w:bidi="th-TH"/>
        </w:rPr>
      </w:pPr>
    </w:p>
    <w:p w14:paraId="0DA6DD71" w14:textId="22D7A412" w:rsidR="00A7241F" w:rsidRPr="00EF17C5" w:rsidRDefault="00A7241F" w:rsidP="007A5936">
      <w:pPr>
        <w:autoSpaceDE w:val="0"/>
        <w:autoSpaceDN w:val="0"/>
        <w:adjustRightInd w:val="0"/>
        <w:spacing w:after="0" w:line="360" w:lineRule="auto"/>
        <w:jc w:val="thaiDistribute"/>
        <w:rPr>
          <w:rFonts w:ascii="Trebuchet MS" w:eastAsia="MS Mincho" w:hAnsi="Trebuchet MS" w:cs="Angsana New"/>
          <w:sz w:val="20"/>
          <w:lang w:bidi="th-TH"/>
        </w:rPr>
      </w:pPr>
      <w:r w:rsidRPr="00EF17C5">
        <w:rPr>
          <w:rFonts w:ascii="Trebuchet MS" w:eastAsia="MS Mincho" w:hAnsi="Trebuchet MS" w:cs="Angsana New"/>
          <w:sz w:val="20"/>
          <w:lang w:bidi="th-TH"/>
        </w:rPr>
        <w:t xml:space="preserve">I conducted my review in accordance with </w:t>
      </w:r>
      <w:r w:rsidR="00F46C77">
        <w:rPr>
          <w:rFonts w:ascii="Trebuchet MS" w:eastAsia="MS Mincho" w:hAnsi="Trebuchet MS" w:cs="Angsana New"/>
          <w:sz w:val="20"/>
          <w:lang w:val="en-US" w:bidi="th-TH"/>
        </w:rPr>
        <w:t>Thai</w:t>
      </w:r>
      <w:r w:rsidRPr="00EF17C5">
        <w:rPr>
          <w:rFonts w:ascii="Trebuchet MS" w:eastAsia="MS Mincho" w:hAnsi="Trebuchet MS" w:cs="Angsana New"/>
          <w:sz w:val="20"/>
          <w:lang w:bidi="th-TH"/>
        </w:rPr>
        <w:t xml:space="preserve"> Standard on Review Engagements 2410, </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Review of Interim Financial Information Performed by the Independent Auditor of the Entity</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 xml:space="preserve">. </w:t>
      </w:r>
      <w:r w:rsidR="00ED3E4A">
        <w:rPr>
          <w:rFonts w:ascii="Trebuchet MS" w:eastAsia="MS Mincho" w:hAnsi="Trebuchet MS" w:cs="Angsana New"/>
          <w:sz w:val="20"/>
          <w:cs/>
          <w:lang w:bidi="th-TH"/>
        </w:rPr>
        <w:br/>
      </w:r>
      <w:r w:rsidRPr="00EF17C5">
        <w:rPr>
          <w:rFonts w:ascii="Trebuchet MS" w:eastAsia="MS Mincho" w:hAnsi="Trebuchet MS" w:cs="Angsana New"/>
          <w:sz w:val="20"/>
          <w:lang w:bidi="th-TH"/>
        </w:rPr>
        <w:t xml:space="preserve">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w:t>
      </w:r>
      <w:r w:rsidRPr="00E0755F">
        <w:rPr>
          <w:rFonts w:ascii="Trebuchet MS" w:eastAsia="MS Mincho" w:hAnsi="Trebuchet MS" w:cs="Angsana New"/>
          <w:sz w:val="20"/>
          <w:lang w:bidi="th-TH"/>
        </w:rPr>
        <w:t>consequently</w:t>
      </w:r>
      <w:r w:rsidRPr="00EF17C5">
        <w:rPr>
          <w:rFonts w:ascii="Trebuchet MS" w:eastAsia="MS Mincho" w:hAnsi="Trebuchet MS" w:cs="Angsana New"/>
          <w:sz w:val="20"/>
          <w:lang w:bidi="th-TH"/>
        </w:rPr>
        <w:t xml:space="preserve"> does not enable us to obtain assurance that we would become aware of all significant matters that might be identified in an audit. Accordingly, I do not express an audit opinion.</w:t>
      </w:r>
    </w:p>
    <w:p w14:paraId="7E191D5F" w14:textId="55572B75" w:rsidR="00CE5307" w:rsidRDefault="000F3E02" w:rsidP="007A5936">
      <w:pPr>
        <w:spacing w:after="0" w:line="360" w:lineRule="auto"/>
        <w:rPr>
          <w:rFonts w:ascii="Trebuchet MS" w:eastAsia="MS Mincho" w:hAnsi="Trebuchet MS" w:cs="Angsana New"/>
          <w:b/>
          <w:bCs/>
          <w:sz w:val="20"/>
          <w:lang w:bidi="th-TH"/>
        </w:rPr>
      </w:pPr>
      <w:r>
        <w:rPr>
          <w:rFonts w:ascii="Trebuchet MS" w:eastAsia="MS Mincho" w:hAnsi="Trebuchet MS" w:cs="Angsana New"/>
          <w:b/>
          <w:bCs/>
          <w:sz w:val="20"/>
          <w:lang w:bidi="th-TH"/>
        </w:rPr>
        <w:br w:type="page"/>
      </w:r>
    </w:p>
    <w:p w14:paraId="7F16716D" w14:textId="77777777" w:rsidR="007A5936" w:rsidRPr="000F3E02" w:rsidRDefault="007A5936" w:rsidP="007A5936">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lastRenderedPageBreak/>
        <w:t>Conclusion</w:t>
      </w:r>
    </w:p>
    <w:p w14:paraId="1B0A61D4" w14:textId="77777777" w:rsidR="007A5936" w:rsidRPr="008D7C73" w:rsidRDefault="007A5936" w:rsidP="007A5936">
      <w:pPr>
        <w:autoSpaceDE w:val="0"/>
        <w:autoSpaceDN w:val="0"/>
        <w:adjustRightInd w:val="0"/>
        <w:spacing w:after="0" w:line="360" w:lineRule="auto"/>
        <w:jc w:val="thaiDistribute"/>
        <w:rPr>
          <w:rFonts w:ascii="Trebuchet MS" w:eastAsia="MS Mincho" w:hAnsi="Trebuchet MS" w:cs="Angsana New"/>
          <w:sz w:val="20"/>
          <w:lang w:bidi="th-TH"/>
        </w:rPr>
      </w:pPr>
    </w:p>
    <w:p w14:paraId="7857C5F9" w14:textId="77777777" w:rsidR="007A5936" w:rsidRPr="008D7C73" w:rsidRDefault="007A5936" w:rsidP="007A5936">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Based on my review, nothing has come to my attention that causes me to believe that the accompanying interim consolidated and separate financial information is not prepared, in all </w:t>
      </w:r>
      <w:r>
        <w:rPr>
          <w:rFonts w:ascii="Trebuchet MS" w:eastAsia="MS Mincho" w:hAnsi="Trebuchet MS" w:cs="Angsana New"/>
          <w:sz w:val="20"/>
          <w:lang w:bidi="th-TH"/>
        </w:rPr>
        <w:br/>
      </w:r>
      <w:r w:rsidRPr="008D7C73">
        <w:rPr>
          <w:rFonts w:ascii="Trebuchet MS" w:eastAsia="MS Mincho" w:hAnsi="Trebuchet MS" w:cs="Angsana New"/>
          <w:sz w:val="20"/>
          <w:lang w:bidi="th-TH"/>
        </w:rPr>
        <w:t xml:space="preserve">material respects, in accordance with Thai Accounting Standard 34, “Interim Financial Reporting”.  </w:t>
      </w:r>
    </w:p>
    <w:p w14:paraId="5A52D7FE" w14:textId="77777777" w:rsidR="007A5936" w:rsidRPr="000073B2" w:rsidRDefault="007A5936" w:rsidP="007A5936">
      <w:pPr>
        <w:autoSpaceDE w:val="0"/>
        <w:autoSpaceDN w:val="0"/>
        <w:adjustRightInd w:val="0"/>
        <w:spacing w:after="0" w:line="360" w:lineRule="auto"/>
        <w:jc w:val="thaiDistribute"/>
        <w:rPr>
          <w:rFonts w:ascii="Trebuchet MS" w:eastAsia="MS Mincho" w:hAnsi="Trebuchet MS" w:cs="Angsana New"/>
          <w:sz w:val="20"/>
          <w:lang w:bidi="th-TH"/>
        </w:rPr>
      </w:pPr>
    </w:p>
    <w:p w14:paraId="373512E6" w14:textId="77777777" w:rsidR="007A5936" w:rsidRPr="008D7C73" w:rsidRDefault="007A5936" w:rsidP="007A5936">
      <w:pPr>
        <w:autoSpaceDE w:val="0"/>
        <w:autoSpaceDN w:val="0"/>
        <w:adjustRightInd w:val="0"/>
        <w:spacing w:after="0" w:line="360" w:lineRule="auto"/>
        <w:jc w:val="thaiDistribute"/>
        <w:rPr>
          <w:rFonts w:ascii="Trebuchet MS" w:eastAsia="MS Mincho" w:hAnsi="Trebuchet MS" w:cs="Angsana New"/>
          <w:sz w:val="20"/>
          <w:lang w:bidi="th-TH"/>
        </w:rPr>
      </w:pPr>
    </w:p>
    <w:p w14:paraId="0A22E36A" w14:textId="77777777" w:rsidR="007A5936" w:rsidRPr="008D7C73" w:rsidRDefault="007A5936" w:rsidP="007A5936">
      <w:pPr>
        <w:autoSpaceDE w:val="0"/>
        <w:autoSpaceDN w:val="0"/>
        <w:adjustRightInd w:val="0"/>
        <w:spacing w:after="0" w:line="360" w:lineRule="auto"/>
        <w:jc w:val="thaiDistribute"/>
        <w:rPr>
          <w:rFonts w:ascii="Trebuchet MS" w:eastAsia="MS Mincho" w:hAnsi="Trebuchet MS" w:cs="Angsana New"/>
          <w:sz w:val="20"/>
          <w:lang w:bidi="th-TH"/>
        </w:rPr>
      </w:pPr>
    </w:p>
    <w:p w14:paraId="777B1586" w14:textId="77777777" w:rsidR="007A5936" w:rsidRDefault="007A5936" w:rsidP="007A5936">
      <w:pPr>
        <w:tabs>
          <w:tab w:val="center" w:pos="6480"/>
        </w:tabs>
        <w:spacing w:after="0" w:line="360" w:lineRule="auto"/>
        <w:jc w:val="thaiDistribute"/>
        <w:rPr>
          <w:rFonts w:ascii="Trebuchet MS" w:hAnsi="Trebuchet MS" w:cs="Browallia New"/>
          <w:sz w:val="20"/>
          <w:szCs w:val="25"/>
        </w:rPr>
      </w:pPr>
      <w:r>
        <w:rPr>
          <w:rFonts w:ascii="Trebuchet MS" w:hAnsi="Trebuchet MS" w:cs="Browallia New"/>
          <w:sz w:val="20"/>
          <w:szCs w:val="25"/>
        </w:rPr>
        <w:t>Amornjid Baolorpet</w:t>
      </w:r>
    </w:p>
    <w:p w14:paraId="47F5A27A" w14:textId="77777777" w:rsidR="007A5936" w:rsidRDefault="007A5936" w:rsidP="007A5936">
      <w:pPr>
        <w:tabs>
          <w:tab w:val="center" w:pos="6480"/>
        </w:tabs>
        <w:spacing w:after="0" w:line="360" w:lineRule="auto"/>
        <w:jc w:val="thaiDistribute"/>
        <w:rPr>
          <w:rFonts w:ascii="Trebuchet MS" w:hAnsi="Trebuchet MS" w:cs="Trebuchet MS"/>
          <w:sz w:val="20"/>
        </w:rPr>
      </w:pPr>
      <w:r>
        <w:rPr>
          <w:rFonts w:ascii="Trebuchet MS" w:hAnsi="Trebuchet MS" w:cs="Trebuchet MS"/>
          <w:sz w:val="20"/>
        </w:rPr>
        <w:t>Certified Public Accountant No. 10853</w:t>
      </w:r>
    </w:p>
    <w:p w14:paraId="3566F245" w14:textId="77777777" w:rsidR="007A5936" w:rsidRPr="007421FD" w:rsidRDefault="007A5936" w:rsidP="007A5936">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BDO Audit Company Limited</w:t>
      </w:r>
    </w:p>
    <w:p w14:paraId="496913A3" w14:textId="77777777" w:rsidR="007A5936" w:rsidRPr="007421FD" w:rsidRDefault="007A5936" w:rsidP="007A5936">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Bangkok</w:t>
      </w:r>
    </w:p>
    <w:p w14:paraId="710FDCE8" w14:textId="580CE907" w:rsidR="007421FD" w:rsidRPr="00325732" w:rsidRDefault="00325732" w:rsidP="007A5936">
      <w:pPr>
        <w:autoSpaceDE w:val="0"/>
        <w:autoSpaceDN w:val="0"/>
        <w:adjustRightInd w:val="0"/>
        <w:spacing w:after="0" w:line="360" w:lineRule="auto"/>
        <w:jc w:val="thaiDistribute"/>
        <w:rPr>
          <w:rFonts w:ascii="Trebuchet MS" w:eastAsia="MS Mincho" w:hAnsi="Trebuchet MS" w:cs="Angsana New"/>
          <w:sz w:val="20"/>
          <w:lang w:val="en-US" w:bidi="th-TH"/>
        </w:rPr>
      </w:pPr>
      <w:r>
        <w:rPr>
          <w:rFonts w:ascii="Trebuchet MS" w:eastAsia="MS Mincho" w:hAnsi="Trebuchet MS" w:cs="Angsana New"/>
          <w:sz w:val="20"/>
          <w:lang w:val="en-US" w:bidi="th-TH"/>
        </w:rPr>
        <w:t>7 November 2024</w:t>
      </w:r>
    </w:p>
    <w:sectPr w:rsidR="007421FD" w:rsidRPr="00325732" w:rsidSect="00966DDC">
      <w:headerReference w:type="first" r:id="rId11"/>
      <w:pgSz w:w="11907" w:h="16840" w:code="9"/>
      <w:pgMar w:top="1440"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66A55E" w14:textId="77777777" w:rsidR="0042118D" w:rsidRDefault="0042118D">
      <w:r>
        <w:separator/>
      </w:r>
    </w:p>
  </w:endnote>
  <w:endnote w:type="continuationSeparator" w:id="0">
    <w:p w14:paraId="791F5F0E" w14:textId="77777777" w:rsidR="0042118D" w:rsidRDefault="0042118D">
      <w:r>
        <w:continuationSeparator/>
      </w:r>
    </w:p>
  </w:endnote>
  <w:endnote w:type="continuationNotice" w:id="1">
    <w:p w14:paraId="4F6AE783" w14:textId="77777777" w:rsidR="0042118D" w:rsidRDefault="004211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69C53F" w14:textId="77777777" w:rsidR="0042118D" w:rsidRDefault="0042118D">
      <w:bookmarkStart w:id="0" w:name="_Hlk482348182"/>
      <w:bookmarkEnd w:id="0"/>
      <w:r>
        <w:separator/>
      </w:r>
    </w:p>
  </w:footnote>
  <w:footnote w:type="continuationSeparator" w:id="0">
    <w:p w14:paraId="0C39EB20" w14:textId="77777777" w:rsidR="0042118D" w:rsidRDefault="0042118D">
      <w:r>
        <w:continuationSeparator/>
      </w:r>
    </w:p>
  </w:footnote>
  <w:footnote w:type="continuationNotice" w:id="1">
    <w:p w14:paraId="3B4F70D5" w14:textId="77777777" w:rsidR="0042118D" w:rsidRDefault="004211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48483" w14:textId="77777777" w:rsidR="00A74FF4" w:rsidRDefault="00A74FF4" w:rsidP="00A74FF4">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6"/>
  </w:num>
  <w:num w:numId="6" w16cid:durableId="1551185256">
    <w:abstractNumId w:val="5"/>
  </w:num>
  <w:num w:numId="7" w16cid:durableId="1303996919">
    <w:abstractNumId w:val="10"/>
  </w:num>
  <w:num w:numId="8" w16cid:durableId="166213793">
    <w:abstractNumId w:val="16"/>
  </w:num>
  <w:num w:numId="9" w16cid:durableId="1163858234">
    <w:abstractNumId w:val="5"/>
  </w:num>
  <w:num w:numId="10" w16cid:durableId="1630741639">
    <w:abstractNumId w:val="15"/>
  </w:num>
  <w:num w:numId="11" w16cid:durableId="165441466">
    <w:abstractNumId w:val="13"/>
  </w:num>
  <w:num w:numId="12" w16cid:durableId="974066885">
    <w:abstractNumId w:val="4"/>
  </w:num>
  <w:num w:numId="13" w16cid:durableId="1924024977">
    <w:abstractNumId w:val="8"/>
  </w:num>
  <w:num w:numId="14" w16cid:durableId="1270893725">
    <w:abstractNumId w:val="7"/>
  </w:num>
  <w:num w:numId="15" w16cid:durableId="1842238820">
    <w:abstractNumId w:val="8"/>
  </w:num>
  <w:num w:numId="16" w16cid:durableId="976910095">
    <w:abstractNumId w:val="9"/>
  </w:num>
  <w:num w:numId="17" w16cid:durableId="1214849520">
    <w:abstractNumId w:val="11"/>
  </w:num>
  <w:num w:numId="18" w16cid:durableId="872763023">
    <w:abstractNumId w:val="15"/>
  </w:num>
  <w:num w:numId="19" w16cid:durableId="1348480667">
    <w:abstractNumId w:val="13"/>
  </w:num>
  <w:num w:numId="20" w16cid:durableId="1101684244">
    <w:abstractNumId w:val="4"/>
  </w:num>
  <w:num w:numId="21" w16cid:durableId="1332173919">
    <w:abstractNumId w:val="8"/>
  </w:num>
  <w:num w:numId="22" w16cid:durableId="857349260">
    <w:abstractNumId w:val="7"/>
  </w:num>
  <w:num w:numId="23" w16cid:durableId="869152381">
    <w:abstractNumId w:val="7"/>
  </w:num>
  <w:num w:numId="24" w16cid:durableId="2056343568">
    <w:abstractNumId w:val="7"/>
  </w:num>
  <w:num w:numId="25" w16cid:durableId="1150898680">
    <w:abstractNumId w:val="8"/>
  </w:num>
  <w:num w:numId="26" w16cid:durableId="335887501">
    <w:abstractNumId w:val="8"/>
  </w:num>
  <w:num w:numId="27" w16cid:durableId="1149590765">
    <w:abstractNumId w:val="8"/>
  </w:num>
  <w:num w:numId="28" w16cid:durableId="980882566">
    <w:abstractNumId w:val="14"/>
  </w:num>
  <w:num w:numId="29" w16cid:durableId="1825972229">
    <w:abstractNumId w:val="14"/>
  </w:num>
  <w:num w:numId="30" w16cid:durableId="524172298">
    <w:abstractNumId w:val="14"/>
  </w:num>
  <w:num w:numId="31" w16cid:durableId="544610206">
    <w:abstractNumId w:val="12"/>
  </w:num>
  <w:num w:numId="32" w16cid:durableId="329525692">
    <w:abstractNumId w:val="12"/>
  </w:num>
  <w:num w:numId="33" w16cid:durableId="137326670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5AB"/>
    <w:rsid w:val="00004B8D"/>
    <w:rsid w:val="000073B2"/>
    <w:rsid w:val="000122FE"/>
    <w:rsid w:val="000149F1"/>
    <w:rsid w:val="00015980"/>
    <w:rsid w:val="000162B0"/>
    <w:rsid w:val="00020D66"/>
    <w:rsid w:val="0003023B"/>
    <w:rsid w:val="00031D17"/>
    <w:rsid w:val="00044ACE"/>
    <w:rsid w:val="0004550E"/>
    <w:rsid w:val="00050513"/>
    <w:rsid w:val="00052614"/>
    <w:rsid w:val="00053BDB"/>
    <w:rsid w:val="000723F7"/>
    <w:rsid w:val="00074485"/>
    <w:rsid w:val="000762C0"/>
    <w:rsid w:val="00080866"/>
    <w:rsid w:val="000828F1"/>
    <w:rsid w:val="00082F59"/>
    <w:rsid w:val="00083ACD"/>
    <w:rsid w:val="00083F84"/>
    <w:rsid w:val="00094333"/>
    <w:rsid w:val="00097FAB"/>
    <w:rsid w:val="000A4963"/>
    <w:rsid w:val="000A5BAB"/>
    <w:rsid w:val="000B0C1F"/>
    <w:rsid w:val="000B65E3"/>
    <w:rsid w:val="000B7090"/>
    <w:rsid w:val="000C6440"/>
    <w:rsid w:val="000C7365"/>
    <w:rsid w:val="000D454D"/>
    <w:rsid w:val="000E52CE"/>
    <w:rsid w:val="000F2294"/>
    <w:rsid w:val="000F3AAB"/>
    <w:rsid w:val="000F3E02"/>
    <w:rsid w:val="000F6D9E"/>
    <w:rsid w:val="000F6E25"/>
    <w:rsid w:val="001011DF"/>
    <w:rsid w:val="00101AA8"/>
    <w:rsid w:val="00104C94"/>
    <w:rsid w:val="00112B69"/>
    <w:rsid w:val="001218E7"/>
    <w:rsid w:val="0012200C"/>
    <w:rsid w:val="00122E24"/>
    <w:rsid w:val="00123ED7"/>
    <w:rsid w:val="00125964"/>
    <w:rsid w:val="001316D3"/>
    <w:rsid w:val="001459D6"/>
    <w:rsid w:val="001521CA"/>
    <w:rsid w:val="001554CD"/>
    <w:rsid w:val="00155A91"/>
    <w:rsid w:val="001613E2"/>
    <w:rsid w:val="00163205"/>
    <w:rsid w:val="0016459D"/>
    <w:rsid w:val="00167017"/>
    <w:rsid w:val="00175110"/>
    <w:rsid w:val="00176528"/>
    <w:rsid w:val="00187566"/>
    <w:rsid w:val="00190946"/>
    <w:rsid w:val="001910E8"/>
    <w:rsid w:val="0019210D"/>
    <w:rsid w:val="00196D25"/>
    <w:rsid w:val="00197383"/>
    <w:rsid w:val="001A3BFB"/>
    <w:rsid w:val="001A3C20"/>
    <w:rsid w:val="001A5299"/>
    <w:rsid w:val="001B198C"/>
    <w:rsid w:val="001B3A7E"/>
    <w:rsid w:val="001B7388"/>
    <w:rsid w:val="001C5248"/>
    <w:rsid w:val="001D202B"/>
    <w:rsid w:val="001D2302"/>
    <w:rsid w:val="001D65C0"/>
    <w:rsid w:val="001D7BB3"/>
    <w:rsid w:val="001E12A6"/>
    <w:rsid w:val="001E27ED"/>
    <w:rsid w:val="001E498F"/>
    <w:rsid w:val="0021140A"/>
    <w:rsid w:val="00214C9B"/>
    <w:rsid w:val="00214FC3"/>
    <w:rsid w:val="002219FD"/>
    <w:rsid w:val="00224BC1"/>
    <w:rsid w:val="0022518C"/>
    <w:rsid w:val="00226EE9"/>
    <w:rsid w:val="0022728F"/>
    <w:rsid w:val="00237A7E"/>
    <w:rsid w:val="0024179B"/>
    <w:rsid w:val="00241F16"/>
    <w:rsid w:val="0024316F"/>
    <w:rsid w:val="00243C23"/>
    <w:rsid w:val="00247969"/>
    <w:rsid w:val="00257DED"/>
    <w:rsid w:val="0026182A"/>
    <w:rsid w:val="00263C03"/>
    <w:rsid w:val="00270D12"/>
    <w:rsid w:val="00275D08"/>
    <w:rsid w:val="00277EBE"/>
    <w:rsid w:val="002838FB"/>
    <w:rsid w:val="00285249"/>
    <w:rsid w:val="00285E05"/>
    <w:rsid w:val="002A252E"/>
    <w:rsid w:val="002B0883"/>
    <w:rsid w:val="002B5A4A"/>
    <w:rsid w:val="002C2AD1"/>
    <w:rsid w:val="002C2F06"/>
    <w:rsid w:val="002C5D2E"/>
    <w:rsid w:val="002C623D"/>
    <w:rsid w:val="002C7655"/>
    <w:rsid w:val="002C7F64"/>
    <w:rsid w:val="002D5A0F"/>
    <w:rsid w:val="002D6E25"/>
    <w:rsid w:val="002E02F4"/>
    <w:rsid w:val="002E7D4A"/>
    <w:rsid w:val="002E7F1E"/>
    <w:rsid w:val="002F2679"/>
    <w:rsid w:val="002F2DEB"/>
    <w:rsid w:val="002F3903"/>
    <w:rsid w:val="002F4A52"/>
    <w:rsid w:val="002F7D90"/>
    <w:rsid w:val="0030026A"/>
    <w:rsid w:val="003014E0"/>
    <w:rsid w:val="0030322D"/>
    <w:rsid w:val="00304ADA"/>
    <w:rsid w:val="00305173"/>
    <w:rsid w:val="00307E0D"/>
    <w:rsid w:val="00321A76"/>
    <w:rsid w:val="00325732"/>
    <w:rsid w:val="00330AA1"/>
    <w:rsid w:val="0033444C"/>
    <w:rsid w:val="00335E5B"/>
    <w:rsid w:val="003410B2"/>
    <w:rsid w:val="003426B9"/>
    <w:rsid w:val="003440BD"/>
    <w:rsid w:val="0034650A"/>
    <w:rsid w:val="003476F7"/>
    <w:rsid w:val="00352FF0"/>
    <w:rsid w:val="00354F5D"/>
    <w:rsid w:val="00365ECE"/>
    <w:rsid w:val="003715AC"/>
    <w:rsid w:val="003744DA"/>
    <w:rsid w:val="00377773"/>
    <w:rsid w:val="00384904"/>
    <w:rsid w:val="00387A6A"/>
    <w:rsid w:val="00393CAB"/>
    <w:rsid w:val="00395D09"/>
    <w:rsid w:val="003A7D95"/>
    <w:rsid w:val="003B4CCD"/>
    <w:rsid w:val="003B4DED"/>
    <w:rsid w:val="003B746D"/>
    <w:rsid w:val="003C06EE"/>
    <w:rsid w:val="003C0B2D"/>
    <w:rsid w:val="003C12C5"/>
    <w:rsid w:val="003C171D"/>
    <w:rsid w:val="003C1EE8"/>
    <w:rsid w:val="003C27EF"/>
    <w:rsid w:val="003C32E9"/>
    <w:rsid w:val="003C3898"/>
    <w:rsid w:val="003D1A29"/>
    <w:rsid w:val="003D2605"/>
    <w:rsid w:val="003D64D6"/>
    <w:rsid w:val="003E034A"/>
    <w:rsid w:val="003E3E21"/>
    <w:rsid w:val="003E511E"/>
    <w:rsid w:val="003F12C5"/>
    <w:rsid w:val="003F20FE"/>
    <w:rsid w:val="003F7EA9"/>
    <w:rsid w:val="0040435A"/>
    <w:rsid w:val="00406654"/>
    <w:rsid w:val="00414DB3"/>
    <w:rsid w:val="00416281"/>
    <w:rsid w:val="0042118D"/>
    <w:rsid w:val="00422353"/>
    <w:rsid w:val="00426915"/>
    <w:rsid w:val="00433F63"/>
    <w:rsid w:val="00435788"/>
    <w:rsid w:val="004359E6"/>
    <w:rsid w:val="004363FF"/>
    <w:rsid w:val="00443840"/>
    <w:rsid w:val="00443CE3"/>
    <w:rsid w:val="00452AFA"/>
    <w:rsid w:val="00452E7B"/>
    <w:rsid w:val="00453E2B"/>
    <w:rsid w:val="004546FA"/>
    <w:rsid w:val="004617FF"/>
    <w:rsid w:val="00481FE7"/>
    <w:rsid w:val="00482FF6"/>
    <w:rsid w:val="00484E22"/>
    <w:rsid w:val="0048532C"/>
    <w:rsid w:val="0049103F"/>
    <w:rsid w:val="004A0DFE"/>
    <w:rsid w:val="004A30DE"/>
    <w:rsid w:val="004A3C62"/>
    <w:rsid w:val="004B04CD"/>
    <w:rsid w:val="004C0971"/>
    <w:rsid w:val="004C0C25"/>
    <w:rsid w:val="004C2111"/>
    <w:rsid w:val="004C732E"/>
    <w:rsid w:val="004D20AE"/>
    <w:rsid w:val="004D311F"/>
    <w:rsid w:val="004D3578"/>
    <w:rsid w:val="004F1A16"/>
    <w:rsid w:val="004F207F"/>
    <w:rsid w:val="004F47F7"/>
    <w:rsid w:val="004F5D91"/>
    <w:rsid w:val="004F62BB"/>
    <w:rsid w:val="00503FA6"/>
    <w:rsid w:val="005070FA"/>
    <w:rsid w:val="00516DE3"/>
    <w:rsid w:val="00517260"/>
    <w:rsid w:val="0052186A"/>
    <w:rsid w:val="005262C4"/>
    <w:rsid w:val="005321DA"/>
    <w:rsid w:val="005456E5"/>
    <w:rsid w:val="00547541"/>
    <w:rsid w:val="00550573"/>
    <w:rsid w:val="00551365"/>
    <w:rsid w:val="00553101"/>
    <w:rsid w:val="00553BBE"/>
    <w:rsid w:val="00555CCD"/>
    <w:rsid w:val="005627FF"/>
    <w:rsid w:val="00566B57"/>
    <w:rsid w:val="00577D61"/>
    <w:rsid w:val="005822AC"/>
    <w:rsid w:val="00594EC4"/>
    <w:rsid w:val="005A47A9"/>
    <w:rsid w:val="005B2619"/>
    <w:rsid w:val="005B405A"/>
    <w:rsid w:val="005B4317"/>
    <w:rsid w:val="005C25B2"/>
    <w:rsid w:val="005C2CCB"/>
    <w:rsid w:val="005C6479"/>
    <w:rsid w:val="005C69FD"/>
    <w:rsid w:val="005C6C4B"/>
    <w:rsid w:val="005C773B"/>
    <w:rsid w:val="005D0F18"/>
    <w:rsid w:val="005D2D6E"/>
    <w:rsid w:val="005D7025"/>
    <w:rsid w:val="005E2D67"/>
    <w:rsid w:val="005E2F87"/>
    <w:rsid w:val="005E5578"/>
    <w:rsid w:val="005F382B"/>
    <w:rsid w:val="005F4D62"/>
    <w:rsid w:val="0060470D"/>
    <w:rsid w:val="006048CF"/>
    <w:rsid w:val="00606295"/>
    <w:rsid w:val="00610ED7"/>
    <w:rsid w:val="0061169D"/>
    <w:rsid w:val="00612CAB"/>
    <w:rsid w:val="006158A9"/>
    <w:rsid w:val="00620CE3"/>
    <w:rsid w:val="00621086"/>
    <w:rsid w:val="00626E51"/>
    <w:rsid w:val="00631799"/>
    <w:rsid w:val="00635771"/>
    <w:rsid w:val="006365A1"/>
    <w:rsid w:val="00636AA2"/>
    <w:rsid w:val="00643ED5"/>
    <w:rsid w:val="0065051C"/>
    <w:rsid w:val="00653944"/>
    <w:rsid w:val="00661E71"/>
    <w:rsid w:val="0066281F"/>
    <w:rsid w:val="006638B1"/>
    <w:rsid w:val="00666764"/>
    <w:rsid w:val="0066694B"/>
    <w:rsid w:val="00667DB6"/>
    <w:rsid w:val="00671B0F"/>
    <w:rsid w:val="006771E8"/>
    <w:rsid w:val="00677C01"/>
    <w:rsid w:val="006839B1"/>
    <w:rsid w:val="00683CC7"/>
    <w:rsid w:val="00692CA5"/>
    <w:rsid w:val="006932D7"/>
    <w:rsid w:val="006964C5"/>
    <w:rsid w:val="006978D8"/>
    <w:rsid w:val="006A52E8"/>
    <w:rsid w:val="006B06A2"/>
    <w:rsid w:val="006C3D37"/>
    <w:rsid w:val="006C6376"/>
    <w:rsid w:val="006D2172"/>
    <w:rsid w:val="006D30DF"/>
    <w:rsid w:val="006D6C35"/>
    <w:rsid w:val="006D6FF5"/>
    <w:rsid w:val="006E139B"/>
    <w:rsid w:val="006F10E9"/>
    <w:rsid w:val="006F1B19"/>
    <w:rsid w:val="006F29ED"/>
    <w:rsid w:val="006F4F77"/>
    <w:rsid w:val="006F79BE"/>
    <w:rsid w:val="0070147C"/>
    <w:rsid w:val="00704281"/>
    <w:rsid w:val="00714FD6"/>
    <w:rsid w:val="00716F1F"/>
    <w:rsid w:val="00717608"/>
    <w:rsid w:val="007265F7"/>
    <w:rsid w:val="00731487"/>
    <w:rsid w:val="00731894"/>
    <w:rsid w:val="00734D83"/>
    <w:rsid w:val="007421FD"/>
    <w:rsid w:val="00746796"/>
    <w:rsid w:val="00746D91"/>
    <w:rsid w:val="007505A1"/>
    <w:rsid w:val="0075598A"/>
    <w:rsid w:val="00761813"/>
    <w:rsid w:val="00771B85"/>
    <w:rsid w:val="00775DA6"/>
    <w:rsid w:val="00775F9A"/>
    <w:rsid w:val="0078044E"/>
    <w:rsid w:val="0078170A"/>
    <w:rsid w:val="0078588F"/>
    <w:rsid w:val="0079035E"/>
    <w:rsid w:val="00790956"/>
    <w:rsid w:val="00790C17"/>
    <w:rsid w:val="0079502D"/>
    <w:rsid w:val="00797990"/>
    <w:rsid w:val="007A0755"/>
    <w:rsid w:val="007A31D9"/>
    <w:rsid w:val="007A5936"/>
    <w:rsid w:val="007A74F9"/>
    <w:rsid w:val="007B4300"/>
    <w:rsid w:val="007B6A92"/>
    <w:rsid w:val="007D1703"/>
    <w:rsid w:val="007D41A1"/>
    <w:rsid w:val="007E156E"/>
    <w:rsid w:val="007F225A"/>
    <w:rsid w:val="008021A9"/>
    <w:rsid w:val="008033D0"/>
    <w:rsid w:val="00803FB6"/>
    <w:rsid w:val="008059EF"/>
    <w:rsid w:val="008128F7"/>
    <w:rsid w:val="00812938"/>
    <w:rsid w:val="00816AA6"/>
    <w:rsid w:val="00820F9E"/>
    <w:rsid w:val="00821F83"/>
    <w:rsid w:val="008273CA"/>
    <w:rsid w:val="00827B71"/>
    <w:rsid w:val="008302B9"/>
    <w:rsid w:val="00830DAC"/>
    <w:rsid w:val="0083134C"/>
    <w:rsid w:val="00832F51"/>
    <w:rsid w:val="008337EB"/>
    <w:rsid w:val="00840213"/>
    <w:rsid w:val="00841F81"/>
    <w:rsid w:val="00843100"/>
    <w:rsid w:val="00844D19"/>
    <w:rsid w:val="00847054"/>
    <w:rsid w:val="00847A4A"/>
    <w:rsid w:val="00850F25"/>
    <w:rsid w:val="008534AA"/>
    <w:rsid w:val="0085464A"/>
    <w:rsid w:val="00860592"/>
    <w:rsid w:val="00860B9B"/>
    <w:rsid w:val="0087166E"/>
    <w:rsid w:val="008719C2"/>
    <w:rsid w:val="008745F4"/>
    <w:rsid w:val="00881FCC"/>
    <w:rsid w:val="00883BD8"/>
    <w:rsid w:val="00883F49"/>
    <w:rsid w:val="00884FF7"/>
    <w:rsid w:val="00893395"/>
    <w:rsid w:val="00894ACE"/>
    <w:rsid w:val="00896D83"/>
    <w:rsid w:val="00897E5A"/>
    <w:rsid w:val="008A6579"/>
    <w:rsid w:val="008B19D9"/>
    <w:rsid w:val="008B1FD3"/>
    <w:rsid w:val="008B204B"/>
    <w:rsid w:val="008B3666"/>
    <w:rsid w:val="008C49AE"/>
    <w:rsid w:val="008C59F7"/>
    <w:rsid w:val="008D7C73"/>
    <w:rsid w:val="008E1729"/>
    <w:rsid w:val="008E3F6A"/>
    <w:rsid w:val="008E7687"/>
    <w:rsid w:val="008F0E3C"/>
    <w:rsid w:val="008F11FA"/>
    <w:rsid w:val="008F33AE"/>
    <w:rsid w:val="008F4ACA"/>
    <w:rsid w:val="00912F98"/>
    <w:rsid w:val="00917912"/>
    <w:rsid w:val="00917FBB"/>
    <w:rsid w:val="009219CA"/>
    <w:rsid w:val="009223D3"/>
    <w:rsid w:val="00923383"/>
    <w:rsid w:val="00924D8A"/>
    <w:rsid w:val="009262CA"/>
    <w:rsid w:val="00931D7A"/>
    <w:rsid w:val="00933253"/>
    <w:rsid w:val="0093482B"/>
    <w:rsid w:val="00935D8D"/>
    <w:rsid w:val="00941950"/>
    <w:rsid w:val="009420BD"/>
    <w:rsid w:val="00942FE8"/>
    <w:rsid w:val="009440FF"/>
    <w:rsid w:val="00947826"/>
    <w:rsid w:val="00957E70"/>
    <w:rsid w:val="00960325"/>
    <w:rsid w:val="00965706"/>
    <w:rsid w:val="00966DDC"/>
    <w:rsid w:val="00970DAB"/>
    <w:rsid w:val="0097321D"/>
    <w:rsid w:val="009821E9"/>
    <w:rsid w:val="00984A4C"/>
    <w:rsid w:val="00992531"/>
    <w:rsid w:val="00995CD5"/>
    <w:rsid w:val="009A1787"/>
    <w:rsid w:val="009A2C39"/>
    <w:rsid w:val="009A4F5A"/>
    <w:rsid w:val="009B08C2"/>
    <w:rsid w:val="009B1F44"/>
    <w:rsid w:val="009B4573"/>
    <w:rsid w:val="009C002A"/>
    <w:rsid w:val="009C1DAA"/>
    <w:rsid w:val="009C7D57"/>
    <w:rsid w:val="009D1212"/>
    <w:rsid w:val="009D4DAA"/>
    <w:rsid w:val="009E278C"/>
    <w:rsid w:val="009E5C7E"/>
    <w:rsid w:val="009F6EDC"/>
    <w:rsid w:val="00A00DA8"/>
    <w:rsid w:val="00A035CE"/>
    <w:rsid w:val="00A0537F"/>
    <w:rsid w:val="00A0602E"/>
    <w:rsid w:val="00A06C1F"/>
    <w:rsid w:val="00A07FFA"/>
    <w:rsid w:val="00A11FB4"/>
    <w:rsid w:val="00A13BA2"/>
    <w:rsid w:val="00A1550B"/>
    <w:rsid w:val="00A255B6"/>
    <w:rsid w:val="00A30C7F"/>
    <w:rsid w:val="00A35782"/>
    <w:rsid w:val="00A362F9"/>
    <w:rsid w:val="00A43EE6"/>
    <w:rsid w:val="00A45918"/>
    <w:rsid w:val="00A46E50"/>
    <w:rsid w:val="00A50DA7"/>
    <w:rsid w:val="00A54479"/>
    <w:rsid w:val="00A60F49"/>
    <w:rsid w:val="00A61E15"/>
    <w:rsid w:val="00A61ED0"/>
    <w:rsid w:val="00A62F63"/>
    <w:rsid w:val="00A6337E"/>
    <w:rsid w:val="00A66F91"/>
    <w:rsid w:val="00A66FB8"/>
    <w:rsid w:val="00A70229"/>
    <w:rsid w:val="00A7241F"/>
    <w:rsid w:val="00A73750"/>
    <w:rsid w:val="00A74FF4"/>
    <w:rsid w:val="00A76215"/>
    <w:rsid w:val="00A86026"/>
    <w:rsid w:val="00A918D1"/>
    <w:rsid w:val="00A93A9A"/>
    <w:rsid w:val="00A97597"/>
    <w:rsid w:val="00AA5C16"/>
    <w:rsid w:val="00AB548B"/>
    <w:rsid w:val="00AC31D4"/>
    <w:rsid w:val="00AC6098"/>
    <w:rsid w:val="00AC6545"/>
    <w:rsid w:val="00AC7FE4"/>
    <w:rsid w:val="00AD3B26"/>
    <w:rsid w:val="00AD3DD5"/>
    <w:rsid w:val="00AE0190"/>
    <w:rsid w:val="00AE2BF6"/>
    <w:rsid w:val="00AE3370"/>
    <w:rsid w:val="00AE64CA"/>
    <w:rsid w:val="00AE7175"/>
    <w:rsid w:val="00AF45AB"/>
    <w:rsid w:val="00AF7092"/>
    <w:rsid w:val="00B12A3F"/>
    <w:rsid w:val="00B1324D"/>
    <w:rsid w:val="00B157E2"/>
    <w:rsid w:val="00B17767"/>
    <w:rsid w:val="00B24A45"/>
    <w:rsid w:val="00B24CD9"/>
    <w:rsid w:val="00B25B92"/>
    <w:rsid w:val="00B26948"/>
    <w:rsid w:val="00B30989"/>
    <w:rsid w:val="00B34D51"/>
    <w:rsid w:val="00B36A0E"/>
    <w:rsid w:val="00B36BA1"/>
    <w:rsid w:val="00B40952"/>
    <w:rsid w:val="00B40D67"/>
    <w:rsid w:val="00B415DE"/>
    <w:rsid w:val="00B43C45"/>
    <w:rsid w:val="00B55EE8"/>
    <w:rsid w:val="00B56E6C"/>
    <w:rsid w:val="00B63D0E"/>
    <w:rsid w:val="00B65A72"/>
    <w:rsid w:val="00B83039"/>
    <w:rsid w:val="00B85FE0"/>
    <w:rsid w:val="00BA050D"/>
    <w:rsid w:val="00BA5B00"/>
    <w:rsid w:val="00BB09AD"/>
    <w:rsid w:val="00BB1A07"/>
    <w:rsid w:val="00BB5C42"/>
    <w:rsid w:val="00BB6DAD"/>
    <w:rsid w:val="00BB7346"/>
    <w:rsid w:val="00BB7659"/>
    <w:rsid w:val="00BC1555"/>
    <w:rsid w:val="00BC60A9"/>
    <w:rsid w:val="00BC6F86"/>
    <w:rsid w:val="00BE0C8A"/>
    <w:rsid w:val="00BE334D"/>
    <w:rsid w:val="00BE4988"/>
    <w:rsid w:val="00BF1C24"/>
    <w:rsid w:val="00BF4ED5"/>
    <w:rsid w:val="00BF5E73"/>
    <w:rsid w:val="00BF6A22"/>
    <w:rsid w:val="00C01647"/>
    <w:rsid w:val="00C01D7B"/>
    <w:rsid w:val="00C06939"/>
    <w:rsid w:val="00C124F8"/>
    <w:rsid w:val="00C1603A"/>
    <w:rsid w:val="00C21E3B"/>
    <w:rsid w:val="00C322FD"/>
    <w:rsid w:val="00C34D88"/>
    <w:rsid w:val="00C35B1A"/>
    <w:rsid w:val="00C41C7D"/>
    <w:rsid w:val="00C43946"/>
    <w:rsid w:val="00C50196"/>
    <w:rsid w:val="00C5688B"/>
    <w:rsid w:val="00C63023"/>
    <w:rsid w:val="00C63743"/>
    <w:rsid w:val="00C728BC"/>
    <w:rsid w:val="00C7450C"/>
    <w:rsid w:val="00C76C6C"/>
    <w:rsid w:val="00C76E31"/>
    <w:rsid w:val="00C80EC5"/>
    <w:rsid w:val="00C855D9"/>
    <w:rsid w:val="00C86BB9"/>
    <w:rsid w:val="00C8772C"/>
    <w:rsid w:val="00CA43FD"/>
    <w:rsid w:val="00CB18EB"/>
    <w:rsid w:val="00CB43A9"/>
    <w:rsid w:val="00CB441E"/>
    <w:rsid w:val="00CB533E"/>
    <w:rsid w:val="00CC72E9"/>
    <w:rsid w:val="00CD0463"/>
    <w:rsid w:val="00CD25C2"/>
    <w:rsid w:val="00CD4D4E"/>
    <w:rsid w:val="00CE24E5"/>
    <w:rsid w:val="00CE41DB"/>
    <w:rsid w:val="00CE4D96"/>
    <w:rsid w:val="00CE5307"/>
    <w:rsid w:val="00D05669"/>
    <w:rsid w:val="00D078C4"/>
    <w:rsid w:val="00D15E57"/>
    <w:rsid w:val="00D15EA5"/>
    <w:rsid w:val="00D20415"/>
    <w:rsid w:val="00D2100B"/>
    <w:rsid w:val="00D24220"/>
    <w:rsid w:val="00D3089E"/>
    <w:rsid w:val="00D31D7A"/>
    <w:rsid w:val="00D3242C"/>
    <w:rsid w:val="00D33E60"/>
    <w:rsid w:val="00D36FF2"/>
    <w:rsid w:val="00D371E9"/>
    <w:rsid w:val="00D430AD"/>
    <w:rsid w:val="00D44D7B"/>
    <w:rsid w:val="00D460E7"/>
    <w:rsid w:val="00D63ABC"/>
    <w:rsid w:val="00D675F1"/>
    <w:rsid w:val="00D70459"/>
    <w:rsid w:val="00D71A9B"/>
    <w:rsid w:val="00D731D2"/>
    <w:rsid w:val="00D73B96"/>
    <w:rsid w:val="00D80807"/>
    <w:rsid w:val="00D831A4"/>
    <w:rsid w:val="00D86917"/>
    <w:rsid w:val="00D92F9A"/>
    <w:rsid w:val="00D9427D"/>
    <w:rsid w:val="00D96128"/>
    <w:rsid w:val="00DA2D3D"/>
    <w:rsid w:val="00DA36EE"/>
    <w:rsid w:val="00DA452E"/>
    <w:rsid w:val="00DA5128"/>
    <w:rsid w:val="00DA53C2"/>
    <w:rsid w:val="00DB2408"/>
    <w:rsid w:val="00DB308D"/>
    <w:rsid w:val="00DB460F"/>
    <w:rsid w:val="00DB5F40"/>
    <w:rsid w:val="00DC38AA"/>
    <w:rsid w:val="00DD1E47"/>
    <w:rsid w:val="00DD61A9"/>
    <w:rsid w:val="00DD6EF1"/>
    <w:rsid w:val="00DE0EEE"/>
    <w:rsid w:val="00DE4958"/>
    <w:rsid w:val="00DF3506"/>
    <w:rsid w:val="00DF5702"/>
    <w:rsid w:val="00E00109"/>
    <w:rsid w:val="00E04361"/>
    <w:rsid w:val="00E064FD"/>
    <w:rsid w:val="00E0755F"/>
    <w:rsid w:val="00E1053A"/>
    <w:rsid w:val="00E268DB"/>
    <w:rsid w:val="00E26AF3"/>
    <w:rsid w:val="00E276E0"/>
    <w:rsid w:val="00E30521"/>
    <w:rsid w:val="00E314EA"/>
    <w:rsid w:val="00E33FDA"/>
    <w:rsid w:val="00E36F7A"/>
    <w:rsid w:val="00E373D6"/>
    <w:rsid w:val="00E406D5"/>
    <w:rsid w:val="00E4289F"/>
    <w:rsid w:val="00E56475"/>
    <w:rsid w:val="00E56701"/>
    <w:rsid w:val="00E57FB7"/>
    <w:rsid w:val="00E60F12"/>
    <w:rsid w:val="00E62754"/>
    <w:rsid w:val="00E64D2D"/>
    <w:rsid w:val="00E726FD"/>
    <w:rsid w:val="00E73941"/>
    <w:rsid w:val="00E86B53"/>
    <w:rsid w:val="00E9110B"/>
    <w:rsid w:val="00EA203B"/>
    <w:rsid w:val="00EA256C"/>
    <w:rsid w:val="00EA2B6F"/>
    <w:rsid w:val="00EB3478"/>
    <w:rsid w:val="00EB4B39"/>
    <w:rsid w:val="00EB6FE3"/>
    <w:rsid w:val="00ED3E4A"/>
    <w:rsid w:val="00ED472A"/>
    <w:rsid w:val="00EE0F65"/>
    <w:rsid w:val="00EE6455"/>
    <w:rsid w:val="00EF17C5"/>
    <w:rsid w:val="00F10D2C"/>
    <w:rsid w:val="00F11330"/>
    <w:rsid w:val="00F246A1"/>
    <w:rsid w:val="00F3171B"/>
    <w:rsid w:val="00F3252B"/>
    <w:rsid w:val="00F33767"/>
    <w:rsid w:val="00F33A88"/>
    <w:rsid w:val="00F34DFF"/>
    <w:rsid w:val="00F37917"/>
    <w:rsid w:val="00F46C77"/>
    <w:rsid w:val="00F5513E"/>
    <w:rsid w:val="00F56687"/>
    <w:rsid w:val="00F623CA"/>
    <w:rsid w:val="00F63F3F"/>
    <w:rsid w:val="00F64712"/>
    <w:rsid w:val="00F66FA5"/>
    <w:rsid w:val="00F71678"/>
    <w:rsid w:val="00F71A70"/>
    <w:rsid w:val="00F72986"/>
    <w:rsid w:val="00F730E3"/>
    <w:rsid w:val="00F755E9"/>
    <w:rsid w:val="00F83B3A"/>
    <w:rsid w:val="00F909CD"/>
    <w:rsid w:val="00F91F43"/>
    <w:rsid w:val="00F938CE"/>
    <w:rsid w:val="00F974D1"/>
    <w:rsid w:val="00FA16E0"/>
    <w:rsid w:val="00FB08AB"/>
    <w:rsid w:val="00FC4397"/>
    <w:rsid w:val="00FD05AD"/>
    <w:rsid w:val="00FD0666"/>
    <w:rsid w:val="00FD504A"/>
    <w:rsid w:val="00FD557D"/>
    <w:rsid w:val="00FD7295"/>
    <w:rsid w:val="00FE2187"/>
    <w:rsid w:val="00FE320C"/>
    <w:rsid w:val="00FE57FA"/>
    <w:rsid w:val="00FE68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D04B4057-09AF-4441-9E2A-23008FF54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7A5936"/>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styleId="UnresolvedMention">
    <w:name w:val="Unresolved Mention"/>
    <w:basedOn w:val="DefaultParagraphFont"/>
    <w:uiPriority w:val="99"/>
    <w:semiHidden/>
    <w:unhideWhenUsed/>
    <w:rsid w:val="00841F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033588">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c0496cd3b92c5ea06a3385dcd4b107d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d6c66603e5027af3a41f12f6436e812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 ds:uri="eb174141-58c4-4107-9346-ba7ada469626"/>
  </ds:schemaRefs>
</ds:datastoreItem>
</file>

<file path=customXml/itemProps2.xml><?xml version="1.0" encoding="utf-8"?>
<ds:datastoreItem xmlns:ds="http://schemas.openxmlformats.org/officeDocument/2006/customXml" ds:itemID="{A972900E-A4DD-40CA-92E7-55734308C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148788-C0EC-41E9-A246-E0FE9E4B3D2B}">
  <ds:schemaRefs>
    <ds:schemaRef ds:uri="http://schemas.microsoft.com/sharepoint/v3/contenttype/forms"/>
  </ds:schemaRefs>
</ds:datastoreItem>
</file>

<file path=customXml/itemProps4.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1</TotalTime>
  <Pages>2</Pages>
  <Words>335</Words>
  <Characters>1913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Krittayawan Kungmarerng</cp:lastModifiedBy>
  <cp:revision>2</cp:revision>
  <cp:lastPrinted>2024-05-09T16:09:00Z</cp:lastPrinted>
  <dcterms:created xsi:type="dcterms:W3CDTF">2024-11-07T14:34:00Z</dcterms:created>
  <dcterms:modified xsi:type="dcterms:W3CDTF">2024-11-07T14:34:00Z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0x0101001CEE65618A57CF4CB7DF58DFDA3AEE0B</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ies>
</file>