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608373AD" w:rsidR="00411C62" w:rsidRPr="00E62FD0" w:rsidRDefault="00411C62" w:rsidP="00411C62">
      <w:pPr>
        <w:pStyle w:val="IndexHeading1"/>
        <w:spacing w:after="0" w:line="240" w:lineRule="auto"/>
        <w:ind w:left="810" w:hanging="810"/>
        <w:outlineLvl w:val="0"/>
        <w:rPr>
          <w:szCs w:val="22"/>
        </w:rPr>
      </w:pPr>
      <w:r w:rsidRPr="00E62FD0">
        <w:rPr>
          <w:szCs w:val="22"/>
        </w:rPr>
        <w:t>Note</w:t>
      </w:r>
      <w:r w:rsidRPr="00E62FD0">
        <w:rPr>
          <w:szCs w:val="22"/>
        </w:rPr>
        <w:tab/>
      </w:r>
      <w:r w:rsidRPr="00E62FD0">
        <w:rPr>
          <w:szCs w:val="22"/>
          <w:shd w:val="clear" w:color="auto" w:fill="FFFFFF"/>
        </w:rPr>
        <w:t xml:space="preserve">Contents </w:t>
      </w:r>
    </w:p>
    <w:p w14:paraId="03B8E627" w14:textId="77777777" w:rsidR="00411C62" w:rsidRPr="00E62FD0"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E62FD0"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E62FD0">
        <w:rPr>
          <w:szCs w:val="22"/>
        </w:rPr>
        <w:t>Basis of preparation of the interim financial statements</w:t>
      </w:r>
    </w:p>
    <w:p w14:paraId="6FD1EBBC" w14:textId="3ACA7B18" w:rsidR="00AA384C" w:rsidRPr="00E62FD0" w:rsidRDefault="00AA384C" w:rsidP="00411C62">
      <w:pPr>
        <w:pStyle w:val="index"/>
        <w:numPr>
          <w:ilvl w:val="0"/>
          <w:numId w:val="30"/>
        </w:numPr>
        <w:tabs>
          <w:tab w:val="num" w:pos="810"/>
          <w:tab w:val="num" w:pos="1170"/>
        </w:tabs>
        <w:spacing w:after="0" w:line="240" w:lineRule="auto"/>
        <w:ind w:left="1170" w:hanging="1170"/>
        <w:outlineLvl w:val="0"/>
        <w:rPr>
          <w:szCs w:val="22"/>
        </w:rPr>
      </w:pPr>
      <w:r w:rsidRPr="00E62FD0">
        <w:rPr>
          <w:rFonts w:cs="Angsana New"/>
          <w:szCs w:val="28"/>
          <w:lang w:val="en-US" w:bidi="th-TH"/>
        </w:rPr>
        <w:t xml:space="preserve">Change in accounting </w:t>
      </w:r>
      <w:proofErr w:type="gramStart"/>
      <w:r w:rsidRPr="00E62FD0">
        <w:rPr>
          <w:rFonts w:cs="Angsana New"/>
          <w:szCs w:val="28"/>
          <w:lang w:val="en-US" w:bidi="th-TH"/>
        </w:rPr>
        <w:t>policy</w:t>
      </w:r>
      <w:proofErr w:type="gramEnd"/>
    </w:p>
    <w:p w14:paraId="06AC64A2" w14:textId="237237C3" w:rsidR="003925B7" w:rsidRPr="00E62FD0" w:rsidRDefault="003925B7" w:rsidP="00411C62">
      <w:pPr>
        <w:pStyle w:val="index"/>
        <w:numPr>
          <w:ilvl w:val="0"/>
          <w:numId w:val="30"/>
        </w:numPr>
        <w:tabs>
          <w:tab w:val="num" w:pos="810"/>
          <w:tab w:val="num" w:pos="1170"/>
        </w:tabs>
        <w:spacing w:after="0" w:line="240" w:lineRule="auto"/>
        <w:ind w:left="1170" w:hanging="1170"/>
        <w:outlineLvl w:val="0"/>
        <w:rPr>
          <w:szCs w:val="22"/>
        </w:rPr>
      </w:pPr>
      <w:r w:rsidRPr="00E62FD0">
        <w:rPr>
          <w:szCs w:val="22"/>
        </w:rPr>
        <w:t>Related parties</w:t>
      </w:r>
    </w:p>
    <w:p w14:paraId="73831930" w14:textId="4CBF06D8" w:rsidR="009C7E87" w:rsidRPr="00E62FD0" w:rsidRDefault="00323D8E" w:rsidP="00411C62">
      <w:pPr>
        <w:pStyle w:val="index"/>
        <w:numPr>
          <w:ilvl w:val="0"/>
          <w:numId w:val="30"/>
        </w:numPr>
        <w:tabs>
          <w:tab w:val="num" w:pos="810"/>
          <w:tab w:val="num" w:pos="1170"/>
        </w:tabs>
        <w:spacing w:after="0" w:line="240" w:lineRule="auto"/>
        <w:ind w:left="1170" w:hanging="1170"/>
        <w:outlineLvl w:val="0"/>
        <w:rPr>
          <w:szCs w:val="22"/>
        </w:rPr>
      </w:pPr>
      <w:r w:rsidRPr="00E62FD0">
        <w:rPr>
          <w:szCs w:val="22"/>
        </w:rPr>
        <w:t>Trade</w:t>
      </w:r>
      <w:r w:rsidRPr="00E62FD0">
        <w:t xml:space="preserve"> </w:t>
      </w:r>
      <w:r w:rsidRPr="00E62FD0">
        <w:rPr>
          <w:szCs w:val="22"/>
        </w:rPr>
        <w:t>and other receivables</w:t>
      </w:r>
    </w:p>
    <w:p w14:paraId="22654C53" w14:textId="797CBD62" w:rsidR="00323D8E" w:rsidRPr="00E62FD0"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E62FD0">
        <w:rPr>
          <w:szCs w:val="22"/>
        </w:rPr>
        <w:t>Real estate development for sale</w:t>
      </w:r>
    </w:p>
    <w:p w14:paraId="4D90F4F7" w14:textId="7F7686CC" w:rsidR="002B7274" w:rsidRPr="00E62FD0" w:rsidRDefault="002B7274" w:rsidP="00411C62">
      <w:pPr>
        <w:pStyle w:val="index"/>
        <w:numPr>
          <w:ilvl w:val="0"/>
          <w:numId w:val="30"/>
        </w:numPr>
        <w:tabs>
          <w:tab w:val="num" w:pos="810"/>
          <w:tab w:val="num" w:pos="1170"/>
        </w:tabs>
        <w:spacing w:after="0" w:line="240" w:lineRule="auto"/>
        <w:ind w:left="1170" w:hanging="1170"/>
        <w:outlineLvl w:val="0"/>
        <w:rPr>
          <w:szCs w:val="22"/>
        </w:rPr>
      </w:pPr>
      <w:r w:rsidRPr="00E62FD0">
        <w:rPr>
          <w:szCs w:val="22"/>
          <w:lang w:val="en-US"/>
        </w:rPr>
        <w:t>Investments in subsidiaries</w:t>
      </w:r>
    </w:p>
    <w:p w14:paraId="0B814ABA" w14:textId="77777777" w:rsidR="00C34232" w:rsidRPr="00E62FD0"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E62FD0">
        <w:rPr>
          <w:szCs w:val="22"/>
        </w:rPr>
        <w:t>Property, plant and equipment</w:t>
      </w:r>
      <w:r w:rsidRPr="00E62FD0">
        <w:t xml:space="preserve"> </w:t>
      </w:r>
      <w:r w:rsidRPr="00E62FD0">
        <w:rPr>
          <w:szCs w:val="22"/>
        </w:rPr>
        <w:t>and right-of-use assets</w:t>
      </w:r>
    </w:p>
    <w:p w14:paraId="404AD4DA" w14:textId="13825EF3" w:rsidR="00C34232" w:rsidRPr="00E62FD0"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E62FD0">
        <w:rPr>
          <w:szCs w:val="22"/>
        </w:rPr>
        <w:t>Interest-bearing liabilities</w:t>
      </w:r>
    </w:p>
    <w:p w14:paraId="519D39D6" w14:textId="77777777" w:rsidR="00411C62" w:rsidRPr="00E62FD0"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E62FD0">
        <w:rPr>
          <w:szCs w:val="22"/>
        </w:rPr>
        <w:t>Segment information and disaggregation of revenue</w:t>
      </w:r>
    </w:p>
    <w:p w14:paraId="5347CC86" w14:textId="77777777" w:rsidR="00411C62" w:rsidRPr="00E62FD0"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E62FD0">
        <w:rPr>
          <w:szCs w:val="22"/>
        </w:rPr>
        <w:t xml:space="preserve">Financial instruments </w:t>
      </w:r>
    </w:p>
    <w:p w14:paraId="047E208D" w14:textId="1F5F55A7" w:rsidR="00411C62" w:rsidRPr="00E62FD0"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E62FD0">
        <w:rPr>
          <w:szCs w:val="22"/>
        </w:rPr>
        <w:t>Commitment</w:t>
      </w:r>
      <w:r w:rsidR="00D44ECC" w:rsidRPr="00E62FD0">
        <w:rPr>
          <w:rFonts w:cs="Angsana New"/>
          <w:szCs w:val="28"/>
          <w:lang w:bidi="th-TH"/>
        </w:rPr>
        <w:t>s</w:t>
      </w:r>
    </w:p>
    <w:p w14:paraId="7809A63B" w14:textId="7704F160" w:rsidR="00591A8C" w:rsidRPr="00E62FD0" w:rsidRDefault="00591A8C"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E62FD0">
        <w:rPr>
          <w:rFonts w:cstheme="minorBidi"/>
          <w:szCs w:val="28"/>
          <w:lang w:val="en-US" w:bidi="th-TH"/>
        </w:rPr>
        <w:t>Event after the reporting period</w:t>
      </w:r>
    </w:p>
    <w:p w14:paraId="12C8BE29" w14:textId="6B3E6137" w:rsidR="003925B7" w:rsidRPr="00E62FD0" w:rsidRDefault="003925B7" w:rsidP="00884825">
      <w:pPr>
        <w:pStyle w:val="index"/>
        <w:numPr>
          <w:ilvl w:val="0"/>
          <w:numId w:val="0"/>
        </w:numPr>
        <w:shd w:val="clear" w:color="auto" w:fill="FFFFFF"/>
        <w:tabs>
          <w:tab w:val="num" w:pos="1287"/>
        </w:tabs>
        <w:spacing w:after="0" w:line="240" w:lineRule="auto"/>
        <w:ind w:left="1170"/>
        <w:outlineLvl w:val="0"/>
        <w:rPr>
          <w:szCs w:val="22"/>
        </w:rPr>
      </w:pPr>
    </w:p>
    <w:p w14:paraId="1E9C3FB3" w14:textId="31C78869" w:rsidR="00AF1EBB" w:rsidRPr="00E62FD0"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E62FD0" w:rsidRDefault="001E07BA">
      <w:pPr>
        <w:overflowPunct/>
        <w:autoSpaceDE/>
        <w:autoSpaceDN/>
        <w:adjustRightInd/>
        <w:textAlignment w:val="auto"/>
        <w:rPr>
          <w:rFonts w:hAnsi="Times New Roman" w:cs="Times New Roman"/>
          <w:b/>
          <w:bCs/>
        </w:rPr>
      </w:pPr>
      <w:r w:rsidRPr="00E62FD0">
        <w:rPr>
          <w:rFonts w:hAnsi="Times New Roman" w:cs="Times New Roman"/>
        </w:rPr>
        <w:br w:type="page"/>
      </w:r>
    </w:p>
    <w:p w14:paraId="543EC44F" w14:textId="77777777" w:rsidR="00B00A5A" w:rsidRPr="00E62FD0" w:rsidRDefault="00B00A5A" w:rsidP="001B27B9">
      <w:pPr>
        <w:spacing w:line="240" w:lineRule="atLeast"/>
        <w:ind w:left="540"/>
        <w:rPr>
          <w:rFonts w:hAnsi="Times New Roman" w:cs="Times New Roman"/>
          <w:sz w:val="22"/>
          <w:szCs w:val="22"/>
        </w:rPr>
      </w:pPr>
      <w:r w:rsidRPr="00E62FD0">
        <w:rPr>
          <w:rFonts w:hAnsi="Times New Roman" w:cs="Times New Roman"/>
          <w:sz w:val="22"/>
          <w:szCs w:val="22"/>
        </w:rPr>
        <w:lastRenderedPageBreak/>
        <w:t>These notes form an integral part of the financial statements.</w:t>
      </w:r>
    </w:p>
    <w:p w14:paraId="06FDDEB3" w14:textId="77777777" w:rsidR="00B00A5A" w:rsidRPr="00E62FD0" w:rsidRDefault="00B00A5A" w:rsidP="001B27B9">
      <w:pPr>
        <w:spacing w:line="240" w:lineRule="atLeast"/>
        <w:ind w:left="540"/>
        <w:rPr>
          <w:rFonts w:hAnsi="Times New Roman" w:cs="Times New Roman"/>
          <w:sz w:val="22"/>
          <w:szCs w:val="22"/>
        </w:rPr>
      </w:pPr>
    </w:p>
    <w:p w14:paraId="343802E2" w14:textId="5B39B0FD" w:rsidR="00E44988" w:rsidRPr="00E62FD0" w:rsidRDefault="00B00A5A" w:rsidP="001B27B9">
      <w:pPr>
        <w:spacing w:line="240" w:lineRule="atLeast"/>
        <w:ind w:left="540"/>
        <w:jc w:val="both"/>
        <w:rPr>
          <w:rFonts w:hAnsi="Times New Roman" w:cs="Times New Roman"/>
          <w:sz w:val="22"/>
          <w:szCs w:val="22"/>
        </w:rPr>
      </w:pPr>
      <w:r w:rsidRPr="00E62FD0">
        <w:rPr>
          <w:rFonts w:hAnsi="Times New Roman" w:cs="Times New Roman"/>
          <w:sz w:val="22"/>
          <w:szCs w:val="22"/>
        </w:rPr>
        <w:t xml:space="preserve">The </w:t>
      </w:r>
      <w:r w:rsidR="00B663CC" w:rsidRPr="00E62FD0">
        <w:rPr>
          <w:rFonts w:hAnsi="Times New Roman" w:cs="Times New Roman"/>
          <w:sz w:val="22"/>
          <w:szCs w:val="22"/>
        </w:rPr>
        <w:t xml:space="preserve">interim </w:t>
      </w:r>
      <w:r w:rsidRPr="00E62FD0">
        <w:rPr>
          <w:rFonts w:hAnsi="Times New Roman" w:cs="Times New Roman"/>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B663CC" w:rsidRPr="00E62FD0">
        <w:rPr>
          <w:rFonts w:hAnsi="Times New Roman" w:cs="Times New Roman"/>
          <w:sz w:val="22"/>
          <w:szCs w:val="22"/>
        </w:rPr>
        <w:t xml:space="preserve"> </w:t>
      </w:r>
      <w:r w:rsidRPr="00E62FD0">
        <w:rPr>
          <w:rFonts w:hAnsi="Times New Roman" w:cs="Times New Roman"/>
          <w:sz w:val="22"/>
          <w:szCs w:val="22"/>
        </w:rPr>
        <w:t xml:space="preserve">and were approved and </w:t>
      </w:r>
      <w:proofErr w:type="spellStart"/>
      <w:r w:rsidR="002B5986" w:rsidRPr="00E62FD0">
        <w:rPr>
          <w:rFonts w:hAnsi="Times New Roman" w:cs="Times New Roman"/>
          <w:sz w:val="22"/>
          <w:szCs w:val="22"/>
        </w:rPr>
        <w:t>authori</w:t>
      </w:r>
      <w:r w:rsidR="006957CD" w:rsidRPr="00E62FD0">
        <w:rPr>
          <w:rFonts w:hAnsi="Times New Roman" w:cs="Times New Roman"/>
          <w:sz w:val="22"/>
          <w:szCs w:val="22"/>
        </w:rPr>
        <w:t>s</w:t>
      </w:r>
      <w:r w:rsidR="002B5986" w:rsidRPr="00E62FD0">
        <w:rPr>
          <w:rFonts w:hAnsi="Times New Roman" w:cs="Times New Roman"/>
          <w:sz w:val="22"/>
          <w:szCs w:val="22"/>
        </w:rPr>
        <w:t>ed</w:t>
      </w:r>
      <w:proofErr w:type="spellEnd"/>
      <w:r w:rsidR="007531FE" w:rsidRPr="00E62FD0">
        <w:rPr>
          <w:rFonts w:hAnsi="Times New Roman" w:cs="Times New Roman"/>
          <w:sz w:val="22"/>
          <w:szCs w:val="22"/>
        </w:rPr>
        <w:t xml:space="preserve"> </w:t>
      </w:r>
      <w:r w:rsidRPr="00E62FD0">
        <w:rPr>
          <w:rFonts w:hAnsi="Times New Roman" w:cs="Times New Roman"/>
          <w:sz w:val="22"/>
          <w:szCs w:val="22"/>
        </w:rPr>
        <w:t xml:space="preserve">for issue by the Board of Directors on </w:t>
      </w:r>
      <w:r w:rsidR="003E726E" w:rsidRPr="00E62FD0">
        <w:rPr>
          <w:rFonts w:hAnsi="Times New Roman"/>
          <w:sz w:val="22"/>
          <w:szCs w:val="28"/>
        </w:rPr>
        <w:t>14</w:t>
      </w:r>
      <w:r w:rsidR="00755B2D" w:rsidRPr="00E62FD0">
        <w:rPr>
          <w:rFonts w:hAnsi="Times New Roman" w:cs="Times New Roman"/>
          <w:sz w:val="22"/>
          <w:szCs w:val="22"/>
        </w:rPr>
        <w:t xml:space="preserve"> </w:t>
      </w:r>
      <w:r w:rsidR="00A2157B" w:rsidRPr="00E62FD0">
        <w:rPr>
          <w:rFonts w:hAnsi="Times New Roman"/>
          <w:sz w:val="22"/>
          <w:szCs w:val="28"/>
        </w:rPr>
        <w:t>November</w:t>
      </w:r>
      <w:r w:rsidR="00C121E9" w:rsidRPr="00E62FD0">
        <w:rPr>
          <w:rFonts w:hAnsi="Times New Roman" w:cs="Times New Roman"/>
          <w:sz w:val="22"/>
          <w:szCs w:val="22"/>
        </w:rPr>
        <w:t xml:space="preserve"> </w:t>
      </w:r>
      <w:r w:rsidR="00DC7268" w:rsidRPr="00E62FD0">
        <w:rPr>
          <w:rFonts w:hAnsi="Times New Roman" w:cs="Times New Roman"/>
          <w:sz w:val="22"/>
          <w:szCs w:val="22"/>
        </w:rPr>
        <w:t>202</w:t>
      </w:r>
      <w:r w:rsidR="00C121E9" w:rsidRPr="00E62FD0">
        <w:rPr>
          <w:rFonts w:hAnsi="Times New Roman" w:cs="Times New Roman"/>
          <w:sz w:val="22"/>
          <w:szCs w:val="22"/>
        </w:rPr>
        <w:t>4</w:t>
      </w:r>
      <w:r w:rsidR="006957CD" w:rsidRPr="00E62FD0">
        <w:rPr>
          <w:rFonts w:hAnsi="Times New Roman" w:cs="Times New Roman"/>
          <w:sz w:val="22"/>
          <w:szCs w:val="22"/>
        </w:rPr>
        <w:t>.</w:t>
      </w:r>
    </w:p>
    <w:p w14:paraId="367599EA" w14:textId="77777777" w:rsidR="00EE6B0C" w:rsidRPr="00E62FD0"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09BDAA38" w:rsidR="00E44988" w:rsidRPr="00E62FD0"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E62FD0">
        <w:rPr>
          <w:rFonts w:ascii="Times New Roman" w:hAnsi="Times New Roman"/>
          <w:b/>
          <w:bCs/>
          <w:sz w:val="24"/>
          <w:szCs w:val="24"/>
        </w:rPr>
        <w:t>1</w:t>
      </w:r>
      <w:r w:rsidR="00FA7C23" w:rsidRPr="00E62FD0">
        <w:rPr>
          <w:rFonts w:ascii="Times New Roman" w:hAnsi="Times New Roman"/>
          <w:b/>
          <w:bCs/>
          <w:sz w:val="24"/>
          <w:szCs w:val="24"/>
        </w:rPr>
        <w:tab/>
      </w:r>
      <w:r w:rsidR="00E44988" w:rsidRPr="00E62FD0">
        <w:rPr>
          <w:rFonts w:ascii="Times New Roman" w:hAnsi="Times New Roman"/>
          <w:b/>
          <w:bCs/>
          <w:sz w:val="24"/>
          <w:szCs w:val="24"/>
        </w:rPr>
        <w:t xml:space="preserve">Basis of preparation of the </w:t>
      </w:r>
      <w:r w:rsidR="00B663CC" w:rsidRPr="00E62FD0">
        <w:rPr>
          <w:rFonts w:ascii="Times New Roman" w:hAnsi="Times New Roman"/>
          <w:b/>
          <w:bCs/>
          <w:sz w:val="24"/>
          <w:szCs w:val="24"/>
        </w:rPr>
        <w:t xml:space="preserve">interim </w:t>
      </w:r>
      <w:r w:rsidR="00E44988" w:rsidRPr="00E62FD0">
        <w:rPr>
          <w:rFonts w:ascii="Times New Roman" w:hAnsi="Times New Roman"/>
          <w:b/>
          <w:bCs/>
          <w:sz w:val="24"/>
          <w:szCs w:val="24"/>
        </w:rPr>
        <w:t>financial statements</w:t>
      </w:r>
    </w:p>
    <w:p w14:paraId="3896AD9D" w14:textId="77777777" w:rsidR="00E44988" w:rsidRPr="00E62FD0" w:rsidRDefault="00E44988" w:rsidP="001B27B9">
      <w:pPr>
        <w:spacing w:line="240" w:lineRule="atLeast"/>
        <w:rPr>
          <w:rFonts w:hAnsi="Times New Roman" w:cs="Times New Roman"/>
          <w:sz w:val="22"/>
          <w:szCs w:val="22"/>
        </w:rPr>
      </w:pPr>
    </w:p>
    <w:p w14:paraId="7FE61C5E" w14:textId="0D7E7FF0" w:rsidR="00F37287" w:rsidRPr="00E62FD0" w:rsidRDefault="00183CA3" w:rsidP="003C4FB4">
      <w:pPr>
        <w:spacing w:line="240" w:lineRule="atLeast"/>
        <w:ind w:left="547"/>
        <w:jc w:val="thaiDistribute"/>
        <w:rPr>
          <w:rFonts w:hAnsi="Times New Roman" w:cs="Times New Roman"/>
          <w:sz w:val="22"/>
          <w:szCs w:val="22"/>
        </w:rPr>
      </w:pPr>
      <w:r w:rsidRPr="00E62FD0">
        <w:rPr>
          <w:rFonts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E62FD0">
        <w:rPr>
          <w:rFonts w:hAnsi="Times New Roman" w:cs="Times New Roman"/>
          <w:i/>
          <w:iCs/>
          <w:sz w:val="22"/>
          <w:szCs w:val="22"/>
        </w:rPr>
        <w:t xml:space="preserve"> Interim Financial Reporting,</w:t>
      </w:r>
      <w:r w:rsidRPr="00E62FD0">
        <w:rPr>
          <w:rFonts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13706" w:rsidRPr="00E62FD0">
        <w:rPr>
          <w:rFonts w:hAnsi="Times New Roman" w:cstheme="minorBidi" w:hint="cs"/>
          <w:sz w:val="22"/>
          <w:szCs w:val="22"/>
          <w:cs/>
        </w:rPr>
        <w:t xml:space="preserve">            </w:t>
      </w:r>
      <w:r w:rsidRPr="00E62FD0">
        <w:rPr>
          <w:rFonts w:hAnsi="Times New Roman" w:cs="Times New Roman"/>
          <w:sz w:val="22"/>
          <w:szCs w:val="22"/>
        </w:rPr>
        <w:t>31 December 202</w:t>
      </w:r>
      <w:r w:rsidR="00C121E9" w:rsidRPr="00E62FD0">
        <w:rPr>
          <w:rFonts w:hAnsi="Times New Roman" w:cs="Times New Roman"/>
          <w:sz w:val="22"/>
          <w:szCs w:val="22"/>
        </w:rPr>
        <w:t>3</w:t>
      </w:r>
      <w:r w:rsidRPr="00E62FD0">
        <w:rPr>
          <w:rFonts w:hAnsi="Times New Roman" w:cs="Times New Roman"/>
          <w:sz w:val="22"/>
          <w:szCs w:val="22"/>
        </w:rPr>
        <w:t>.</w:t>
      </w:r>
    </w:p>
    <w:p w14:paraId="392E8D4E" w14:textId="77777777" w:rsidR="00183CA3" w:rsidRPr="00E62FD0" w:rsidRDefault="00183CA3" w:rsidP="003C4FB4">
      <w:pPr>
        <w:spacing w:line="240" w:lineRule="atLeast"/>
        <w:ind w:left="547"/>
        <w:rPr>
          <w:rFonts w:hAnsi="Times New Roman" w:cs="Times New Roman"/>
          <w:sz w:val="22"/>
          <w:szCs w:val="22"/>
        </w:rPr>
      </w:pPr>
    </w:p>
    <w:p w14:paraId="08B5D8A0" w14:textId="48FEDDC6" w:rsidR="003925B7" w:rsidRPr="00E62FD0" w:rsidRDefault="001C42A0" w:rsidP="00D218B5">
      <w:pPr>
        <w:pStyle w:val="BodyText2"/>
        <w:spacing w:before="0" w:after="0" w:line="240" w:lineRule="atLeast"/>
        <w:ind w:left="547"/>
        <w:rPr>
          <w:rFonts w:ascii="Times New Roman" w:hAnsi="Times New Roman" w:cs="Times New Roman"/>
          <w:sz w:val="22"/>
          <w:szCs w:val="28"/>
        </w:rPr>
      </w:pPr>
      <w:r w:rsidRPr="00E62FD0">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121E9" w:rsidRPr="00E62FD0">
        <w:rPr>
          <w:rFonts w:ascii="Times New Roman" w:hAnsi="Times New Roman" w:cs="Times New Roman"/>
          <w:sz w:val="22"/>
          <w:szCs w:val="22"/>
        </w:rPr>
        <w:t>3</w:t>
      </w:r>
      <w:r w:rsidRPr="00E62FD0">
        <w:rPr>
          <w:rFonts w:ascii="Times New Roman" w:hAnsi="Times New Roman" w:cs="Times New Roman"/>
          <w:sz w:val="22"/>
          <w:szCs w:val="28"/>
        </w:rPr>
        <w:t>.</w:t>
      </w:r>
    </w:p>
    <w:p w14:paraId="1C3D62F3" w14:textId="77777777" w:rsidR="00D218B5" w:rsidRPr="00E62FD0" w:rsidRDefault="00D218B5">
      <w:pPr>
        <w:overflowPunct/>
        <w:autoSpaceDE/>
        <w:autoSpaceDN/>
        <w:adjustRightInd/>
        <w:textAlignment w:val="auto"/>
        <w:rPr>
          <w:rFonts w:hAnsi="Times New Roman" w:cs="Times New Roman"/>
          <w:b/>
          <w:bCs/>
          <w:sz w:val="22"/>
          <w:szCs w:val="22"/>
        </w:rPr>
      </w:pPr>
    </w:p>
    <w:p w14:paraId="566ECF09" w14:textId="36DAB251" w:rsidR="00925969" w:rsidRPr="00E62FD0" w:rsidRDefault="00776D35">
      <w:pPr>
        <w:overflowPunct/>
        <w:autoSpaceDE/>
        <w:autoSpaceDN/>
        <w:adjustRightInd/>
        <w:textAlignment w:val="auto"/>
        <w:rPr>
          <w:rFonts w:hAnsi="Times New Roman" w:cstheme="minorBidi"/>
          <w:i/>
          <w:iCs/>
          <w:sz w:val="22"/>
          <w:szCs w:val="22"/>
        </w:rPr>
      </w:pPr>
      <w:r w:rsidRPr="00E62FD0">
        <w:rPr>
          <w:rFonts w:hAnsi="Times New Roman" w:cs="Times New Roman"/>
          <w:b/>
          <w:bCs/>
          <w:sz w:val="22"/>
          <w:szCs w:val="22"/>
        </w:rPr>
        <w:t xml:space="preserve">      </w:t>
      </w:r>
      <w:r w:rsidR="00925969" w:rsidRPr="00E62FD0">
        <w:rPr>
          <w:rFonts w:hAnsi="Times New Roman" w:cs="Times New Roman"/>
          <w:i/>
          <w:iCs/>
          <w:sz w:val="22"/>
          <w:szCs w:val="22"/>
        </w:rPr>
        <w:t>Going concern</w:t>
      </w:r>
      <w:r w:rsidRPr="00E62FD0">
        <w:rPr>
          <w:rFonts w:hAnsi="Times New Roman" w:cs="Times New Roman"/>
          <w:i/>
          <w:iCs/>
          <w:sz w:val="22"/>
          <w:szCs w:val="22"/>
        </w:rPr>
        <w:t xml:space="preserve"> basis of accounting</w:t>
      </w:r>
    </w:p>
    <w:p w14:paraId="5DFB7121" w14:textId="77777777" w:rsidR="00776D35" w:rsidRPr="00E62FD0" w:rsidRDefault="00776D35">
      <w:pPr>
        <w:overflowPunct/>
        <w:autoSpaceDE/>
        <w:autoSpaceDN/>
        <w:adjustRightInd/>
        <w:textAlignment w:val="auto"/>
        <w:rPr>
          <w:rFonts w:hAnsi="Times New Roman" w:cstheme="minorBidi"/>
          <w:b/>
          <w:bCs/>
          <w:sz w:val="22"/>
          <w:szCs w:val="22"/>
        </w:rPr>
      </w:pPr>
    </w:p>
    <w:p w14:paraId="7A6AD6A7" w14:textId="4A61D681" w:rsidR="00925969" w:rsidRPr="00E62FD0" w:rsidRDefault="00064401" w:rsidP="00064401">
      <w:pPr>
        <w:pStyle w:val="BodyText2"/>
        <w:spacing w:before="0" w:after="0" w:line="240" w:lineRule="atLeast"/>
        <w:ind w:left="547"/>
        <w:rPr>
          <w:rFonts w:hAnsi="Times New Roman" w:cs="Times New Roman"/>
          <w:b/>
          <w:bCs/>
          <w:sz w:val="22"/>
          <w:szCs w:val="22"/>
        </w:rPr>
      </w:pPr>
      <w:r w:rsidRPr="00E62FD0">
        <w:rPr>
          <w:rFonts w:ascii="Times New Roman" w:hAnsi="Times New Roman" w:cs="Times New Roman"/>
          <w:sz w:val="22"/>
          <w:szCs w:val="22"/>
        </w:rPr>
        <w:t xml:space="preserve">As </w:t>
      </w:r>
      <w:proofErr w:type="gramStart"/>
      <w:r w:rsidRPr="00E62FD0">
        <w:rPr>
          <w:rFonts w:ascii="Times New Roman" w:hAnsi="Times New Roman" w:cs="Times New Roman"/>
          <w:sz w:val="22"/>
          <w:szCs w:val="22"/>
        </w:rPr>
        <w:t>at</w:t>
      </w:r>
      <w:proofErr w:type="gramEnd"/>
      <w:r w:rsidRPr="00E62FD0">
        <w:rPr>
          <w:rFonts w:ascii="Times New Roman" w:hAnsi="Times New Roman" w:cs="Times New Roman"/>
          <w:sz w:val="22"/>
          <w:szCs w:val="22"/>
        </w:rPr>
        <w:t xml:space="preserve"> </w:t>
      </w:r>
      <w:r w:rsidR="00755B2D" w:rsidRPr="00E62FD0">
        <w:rPr>
          <w:rFonts w:ascii="Times New Roman" w:hAnsi="Times New Roman" w:cs="Times New Roman"/>
          <w:sz w:val="22"/>
          <w:szCs w:val="22"/>
        </w:rPr>
        <w:t xml:space="preserve">30 </w:t>
      </w:r>
      <w:r w:rsidR="00A2157B" w:rsidRPr="00E62FD0">
        <w:rPr>
          <w:rFonts w:ascii="Times New Roman" w:hAnsi="Times New Roman" w:cstheme="minorBidi"/>
          <w:sz w:val="22"/>
          <w:szCs w:val="22"/>
        </w:rPr>
        <w:t>September</w:t>
      </w:r>
      <w:r w:rsidRPr="00E62FD0">
        <w:rPr>
          <w:rFonts w:ascii="Times New Roman" w:hAnsi="Times New Roman" w:cs="Times New Roman"/>
          <w:sz w:val="22"/>
          <w:szCs w:val="22"/>
        </w:rPr>
        <w:t xml:space="preserve"> 2024, the Group and the Company’s current liabilities exceeded its current assets by Baht </w:t>
      </w:r>
      <w:r w:rsidR="00591A8C" w:rsidRPr="00E62FD0">
        <w:rPr>
          <w:rFonts w:ascii="Times New Roman" w:hAnsi="Times New Roman" w:cs="Times New Roman"/>
          <w:sz w:val="22"/>
          <w:szCs w:val="22"/>
        </w:rPr>
        <w:t>61</w:t>
      </w:r>
      <w:r w:rsidR="00193A38" w:rsidRPr="00E62FD0">
        <w:rPr>
          <w:rFonts w:ascii="Times New Roman" w:hAnsi="Times New Roman" w:cs="Times New Roman"/>
          <w:sz w:val="22"/>
          <w:szCs w:val="22"/>
        </w:rPr>
        <w:t>5</w:t>
      </w:r>
      <w:r w:rsidR="005504BB" w:rsidRPr="00E62FD0">
        <w:rPr>
          <w:rFonts w:ascii="Times New Roman" w:hAnsi="Times New Roman" w:cs="Times New Roman"/>
          <w:sz w:val="22"/>
          <w:szCs w:val="22"/>
        </w:rPr>
        <w:t xml:space="preserve"> </w:t>
      </w:r>
      <w:r w:rsidRPr="00E62FD0">
        <w:rPr>
          <w:rFonts w:ascii="Times New Roman" w:hAnsi="Times New Roman" w:cs="Times New Roman"/>
          <w:sz w:val="22"/>
          <w:szCs w:val="22"/>
        </w:rPr>
        <w:t xml:space="preserve">million and Baht </w:t>
      </w:r>
      <w:r w:rsidR="00591A8C" w:rsidRPr="00E62FD0">
        <w:rPr>
          <w:rFonts w:ascii="Times New Roman" w:hAnsi="Times New Roman" w:cs="Times New Roman"/>
          <w:sz w:val="22"/>
          <w:szCs w:val="22"/>
        </w:rPr>
        <w:t>6</w:t>
      </w:r>
      <w:r w:rsidR="00193A38" w:rsidRPr="00E62FD0">
        <w:rPr>
          <w:rFonts w:ascii="Times New Roman" w:hAnsi="Times New Roman" w:cs="Times New Roman"/>
          <w:sz w:val="22"/>
          <w:szCs w:val="22"/>
        </w:rPr>
        <w:t>47</w:t>
      </w:r>
      <w:r w:rsidRPr="00E62FD0">
        <w:rPr>
          <w:rFonts w:ascii="Times New Roman" w:hAnsi="Times New Roman" w:cs="Times New Roman"/>
          <w:sz w:val="22"/>
          <w:szCs w:val="22"/>
        </w:rPr>
        <w:t xml:space="preserve"> million, respectively </w:t>
      </w:r>
      <w:r w:rsidRPr="00E62FD0">
        <w:rPr>
          <w:rFonts w:ascii="Times New Roman" w:hAnsi="Times New Roman" w:cs="Times New Roman"/>
          <w:i/>
          <w:iCs/>
          <w:sz w:val="22"/>
          <w:szCs w:val="22"/>
        </w:rPr>
        <w:t>(31 December 2023: Baht 21</w:t>
      </w:r>
      <w:r w:rsidR="009960BD" w:rsidRPr="00E62FD0">
        <w:rPr>
          <w:rFonts w:ascii="Times New Roman" w:hAnsi="Times New Roman" w:cs="Times New Roman"/>
          <w:i/>
          <w:iCs/>
          <w:sz w:val="22"/>
          <w:szCs w:val="22"/>
        </w:rPr>
        <w:t>6</w:t>
      </w:r>
      <w:r w:rsidRPr="00E62FD0">
        <w:rPr>
          <w:rFonts w:ascii="Times New Roman" w:hAnsi="Times New Roman" w:cs="Times New Roman"/>
          <w:i/>
          <w:iCs/>
          <w:sz w:val="22"/>
          <w:szCs w:val="22"/>
        </w:rPr>
        <w:t xml:space="preserve"> million and Baht 144 million, respectively)</w:t>
      </w:r>
      <w:r w:rsidRPr="00E62FD0">
        <w:rPr>
          <w:rFonts w:ascii="Times New Roman" w:hAnsi="Times New Roman" w:cs="Times New Roman"/>
          <w:sz w:val="22"/>
          <w:szCs w:val="22"/>
        </w:rPr>
        <w:t>. Such circumstances may cast doubt about the Group and the Company's ability to continue as a going concern. However, the Company’s management believes that it is appropriate to adopt the going concern basis in the preparation of the financial statements because the Group and</w:t>
      </w:r>
      <w:r w:rsidR="001D797E" w:rsidRPr="00E62FD0">
        <w:rPr>
          <w:rFonts w:ascii="Times New Roman" w:hAnsi="Times New Roman" w:cs="Times New Roman"/>
          <w:sz w:val="22"/>
          <w:szCs w:val="22"/>
        </w:rPr>
        <w:t xml:space="preserve"> </w:t>
      </w:r>
      <w:r w:rsidRPr="00E62FD0">
        <w:rPr>
          <w:rFonts w:ascii="Times New Roman" w:hAnsi="Times New Roman" w:cs="Times New Roman"/>
          <w:sz w:val="22"/>
          <w:szCs w:val="22"/>
        </w:rPr>
        <w:t>the Company manage their liquidity risk by launching marketing campaigns through multiple channels both domestic</w:t>
      </w:r>
      <w:r w:rsidR="001E197C" w:rsidRPr="00E62FD0">
        <w:rPr>
          <w:rFonts w:ascii="Times New Roman" w:hAnsi="Times New Roman" w:cs="Times New Roman"/>
          <w:sz w:val="22"/>
          <w:szCs w:val="22"/>
        </w:rPr>
        <w:t xml:space="preserve"> </w:t>
      </w:r>
      <w:r w:rsidRPr="00E62FD0">
        <w:rPr>
          <w:rFonts w:ascii="Times New Roman" w:hAnsi="Times New Roman" w:cs="Times New Roman"/>
          <w:sz w:val="22"/>
          <w:szCs w:val="22"/>
        </w:rPr>
        <w:t xml:space="preserve">and </w:t>
      </w:r>
      <w:r w:rsidR="009960BD" w:rsidRPr="00E62FD0">
        <w:rPr>
          <w:rFonts w:ascii="Times New Roman" w:hAnsi="Times New Roman" w:cs="Times New Roman"/>
          <w:sz w:val="22"/>
          <w:szCs w:val="22"/>
        </w:rPr>
        <w:t xml:space="preserve">international </w:t>
      </w:r>
      <w:r w:rsidRPr="00E62FD0">
        <w:rPr>
          <w:rFonts w:ascii="Times New Roman" w:hAnsi="Times New Roman" w:cs="Times New Roman"/>
          <w:sz w:val="22"/>
          <w:szCs w:val="22"/>
        </w:rPr>
        <w:t xml:space="preserve">to stimulate </w:t>
      </w:r>
      <w:r w:rsidR="00546FD7" w:rsidRPr="00E62FD0">
        <w:rPr>
          <w:rFonts w:ascii="Times New Roman" w:hAnsi="Times New Roman"/>
          <w:sz w:val="22"/>
          <w:szCs w:val="28"/>
        </w:rPr>
        <w:t>hotel revenue</w:t>
      </w:r>
      <w:r w:rsidRPr="00E62FD0">
        <w:rPr>
          <w:rFonts w:ascii="Times New Roman" w:hAnsi="Times New Roman" w:cs="Times New Roman"/>
          <w:sz w:val="22"/>
          <w:szCs w:val="22"/>
        </w:rPr>
        <w:t xml:space="preserve"> and reducing operating expenditures,</w:t>
      </w:r>
      <w:r w:rsidR="008E4B53" w:rsidRPr="00E62FD0">
        <w:rPr>
          <w:rFonts w:ascii="Times New Roman" w:hAnsi="Times New Roman" w:cs="Times New Roman"/>
          <w:sz w:val="22"/>
          <w:szCs w:val="22"/>
        </w:rPr>
        <w:t xml:space="preserve"> </w:t>
      </w:r>
      <w:r w:rsidRPr="00E62FD0">
        <w:rPr>
          <w:rFonts w:ascii="Times New Roman" w:hAnsi="Times New Roman" w:cs="Times New Roman"/>
          <w:sz w:val="22"/>
          <w:szCs w:val="22"/>
        </w:rPr>
        <w:t>including</w:t>
      </w:r>
      <w:r w:rsidR="00546FD7" w:rsidRPr="00E62FD0">
        <w:rPr>
          <w:rFonts w:ascii="Times New Roman" w:hAnsi="Times New Roman" w:cs="Times New Roman"/>
          <w:sz w:val="22"/>
          <w:szCs w:val="22"/>
        </w:rPr>
        <w:t xml:space="preserve"> </w:t>
      </w:r>
      <w:r w:rsidR="00493A1E" w:rsidRPr="00E62FD0">
        <w:rPr>
          <w:rFonts w:ascii="Times New Roman" w:hAnsi="Times New Roman" w:cs="Times New Roman"/>
          <w:sz w:val="22"/>
          <w:szCs w:val="22"/>
        </w:rPr>
        <w:t xml:space="preserve">the </w:t>
      </w:r>
      <w:r w:rsidR="004F6F47" w:rsidRPr="00E62FD0">
        <w:rPr>
          <w:rFonts w:ascii="Times New Roman" w:hAnsi="Times New Roman" w:cs="Times New Roman"/>
          <w:sz w:val="22"/>
          <w:szCs w:val="22"/>
        </w:rPr>
        <w:t xml:space="preserve">new </w:t>
      </w:r>
      <w:r w:rsidRPr="00E62FD0">
        <w:rPr>
          <w:rFonts w:ascii="Times New Roman" w:hAnsi="Times New Roman" w:cs="Times New Roman"/>
          <w:sz w:val="22"/>
          <w:szCs w:val="22"/>
        </w:rPr>
        <w:t>real estate development projects which will be gradually transferred ownership this year and continue</w:t>
      </w:r>
      <w:r w:rsidR="00A86742" w:rsidRPr="00E62FD0">
        <w:rPr>
          <w:rFonts w:ascii="Times New Roman" w:hAnsi="Times New Roman" w:cs="Times New Roman"/>
          <w:sz w:val="22"/>
          <w:szCs w:val="22"/>
        </w:rPr>
        <w:t xml:space="preserve"> in</w:t>
      </w:r>
      <w:r w:rsidRPr="00E62FD0">
        <w:rPr>
          <w:rFonts w:ascii="Times New Roman" w:hAnsi="Times New Roman" w:cs="Times New Roman"/>
          <w:sz w:val="22"/>
          <w:szCs w:val="22"/>
        </w:rPr>
        <w:t xml:space="preserve"> next year.</w:t>
      </w:r>
      <w:r w:rsidR="005504BB" w:rsidRPr="00E62FD0">
        <w:rPr>
          <w:rFonts w:ascii="Times New Roman" w:hAnsi="Times New Roman" w:cs="Times New Roman"/>
          <w:sz w:val="22"/>
          <w:szCs w:val="22"/>
        </w:rPr>
        <w:t xml:space="preserve"> </w:t>
      </w:r>
      <w:r w:rsidRPr="00E62FD0">
        <w:rPr>
          <w:rFonts w:ascii="Times New Roman" w:hAnsi="Times New Roman" w:cs="Times New Roman"/>
          <w:sz w:val="22"/>
          <w:szCs w:val="22"/>
        </w:rPr>
        <w:t xml:space="preserve">The Company’s management expects that the </w:t>
      </w:r>
      <w:proofErr w:type="gramStart"/>
      <w:r w:rsidRPr="00E62FD0">
        <w:rPr>
          <w:rFonts w:ascii="Times New Roman" w:hAnsi="Times New Roman" w:cs="Times New Roman"/>
          <w:sz w:val="22"/>
          <w:szCs w:val="22"/>
        </w:rPr>
        <w:t>aforementioned actions</w:t>
      </w:r>
      <w:proofErr w:type="gramEnd"/>
      <w:r w:rsidRPr="00E62FD0">
        <w:rPr>
          <w:rFonts w:ascii="Times New Roman" w:hAnsi="Times New Roman" w:cs="Times New Roman"/>
          <w:sz w:val="22"/>
          <w:szCs w:val="22"/>
        </w:rPr>
        <w:t xml:space="preserve"> will enable the Group and the Company to increase their</w:t>
      </w:r>
      <w:r w:rsidR="00E0256D" w:rsidRPr="00E62FD0">
        <w:rPr>
          <w:rFonts w:ascii="Times New Roman" w:hAnsi="Times New Roman" w:cs="Times New Roman"/>
          <w:sz w:val="22"/>
          <w:szCs w:val="22"/>
        </w:rPr>
        <w:t xml:space="preserve"> </w:t>
      </w:r>
      <w:r w:rsidRPr="00E62FD0">
        <w:rPr>
          <w:rFonts w:ascii="Times New Roman" w:hAnsi="Times New Roman" w:cs="Times New Roman"/>
          <w:sz w:val="22"/>
          <w:szCs w:val="22"/>
        </w:rPr>
        <w:t>cash flow and to have sufficient liquidity to meet their liabilities when they fall due and to continue</w:t>
      </w:r>
      <w:r w:rsidR="00E0256D" w:rsidRPr="00E62FD0">
        <w:rPr>
          <w:rFonts w:ascii="Times New Roman" w:hAnsi="Times New Roman" w:cs="Times New Roman"/>
          <w:sz w:val="22"/>
          <w:szCs w:val="22"/>
        </w:rPr>
        <w:t xml:space="preserve"> </w:t>
      </w:r>
      <w:r w:rsidRPr="00E62FD0">
        <w:rPr>
          <w:rFonts w:ascii="Times New Roman" w:hAnsi="Times New Roman" w:cs="Times New Roman"/>
          <w:sz w:val="22"/>
          <w:szCs w:val="22"/>
        </w:rPr>
        <w:t>its operations for the next 12 months.</w:t>
      </w:r>
      <w:r w:rsidR="00925969" w:rsidRPr="00E62FD0">
        <w:rPr>
          <w:rFonts w:hAnsi="Times New Roman" w:cs="Times New Roman"/>
          <w:b/>
          <w:bCs/>
          <w:sz w:val="22"/>
          <w:szCs w:val="22"/>
        </w:rPr>
        <w:tab/>
      </w:r>
    </w:p>
    <w:p w14:paraId="1FC21A03" w14:textId="77777777" w:rsidR="00064401" w:rsidRPr="00E62FD0" w:rsidRDefault="00064401" w:rsidP="00064401">
      <w:pPr>
        <w:pStyle w:val="BodyText2"/>
        <w:spacing w:before="0" w:after="0" w:line="240" w:lineRule="atLeast"/>
        <w:ind w:left="547"/>
        <w:rPr>
          <w:rFonts w:hAnsi="Times New Roman" w:cstheme="minorBidi"/>
          <w:b/>
          <w:bCs/>
          <w:sz w:val="22"/>
          <w:szCs w:val="22"/>
          <w:cs/>
        </w:rPr>
      </w:pPr>
    </w:p>
    <w:p w14:paraId="37738365" w14:textId="2DE99E87" w:rsidR="00AA384C" w:rsidRPr="00E62FD0" w:rsidRDefault="00AA384C" w:rsidP="00AA384C">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E62FD0">
        <w:rPr>
          <w:rFonts w:ascii="Times New Roman" w:hAnsi="Times New Roman"/>
          <w:b/>
          <w:bCs/>
          <w:sz w:val="24"/>
          <w:szCs w:val="24"/>
        </w:rPr>
        <w:t>2</w:t>
      </w:r>
      <w:r w:rsidRPr="00E62FD0">
        <w:rPr>
          <w:rFonts w:ascii="Times New Roman" w:hAnsi="Times New Roman"/>
          <w:b/>
          <w:bCs/>
          <w:sz w:val="24"/>
          <w:szCs w:val="24"/>
        </w:rPr>
        <w:tab/>
        <w:t>Change in accounting policy</w:t>
      </w:r>
    </w:p>
    <w:p w14:paraId="42B4685A" w14:textId="77777777" w:rsidR="00925969" w:rsidRPr="00E62FD0" w:rsidRDefault="00925969">
      <w:pPr>
        <w:overflowPunct/>
        <w:autoSpaceDE/>
        <w:autoSpaceDN/>
        <w:adjustRightInd/>
        <w:textAlignment w:val="auto"/>
        <w:rPr>
          <w:rFonts w:hAnsi="Times New Roman" w:cs="Times New Roman"/>
          <w:b/>
          <w:bCs/>
          <w:sz w:val="22"/>
          <w:szCs w:val="22"/>
        </w:rPr>
      </w:pPr>
    </w:p>
    <w:p w14:paraId="52E609A8" w14:textId="05E59F81" w:rsidR="003E5B60" w:rsidRPr="00E62FD0" w:rsidRDefault="003E5B60" w:rsidP="001E1D00">
      <w:pPr>
        <w:pStyle w:val="ps-020-bullet-10"/>
        <w:tabs>
          <w:tab w:val="left" w:pos="540"/>
          <w:tab w:val="right" w:pos="5310"/>
          <w:tab w:val="right" w:pos="7020"/>
        </w:tabs>
        <w:spacing w:line="240" w:lineRule="atLeast"/>
        <w:ind w:left="662" w:right="-43" w:hanging="619"/>
        <w:jc w:val="thaiDistribute"/>
        <w:rPr>
          <w:rFonts w:ascii="Times New Roman" w:hAnsi="Times New Roman"/>
          <w:color w:val="auto"/>
          <w:sz w:val="22"/>
          <w:szCs w:val="22"/>
        </w:rPr>
      </w:pPr>
      <w:r w:rsidRPr="00E62FD0">
        <w:rPr>
          <w:rFonts w:ascii="Times New Roman" w:hAnsi="Times New Roman"/>
          <w:b/>
          <w:bCs/>
          <w:sz w:val="24"/>
          <w:szCs w:val="24"/>
        </w:rPr>
        <w:tab/>
        <w:t xml:space="preserve"> </w:t>
      </w:r>
      <w:r w:rsidRPr="00E62FD0">
        <w:rPr>
          <w:rFonts w:ascii="Times New Roman" w:hAnsi="Times New Roman"/>
          <w:color w:val="auto"/>
          <w:sz w:val="22"/>
          <w:szCs w:val="22"/>
        </w:rPr>
        <w:t>The Group</w:t>
      </w:r>
      <w:r w:rsidR="00536F5A" w:rsidRPr="00E62FD0">
        <w:rPr>
          <w:rFonts w:ascii="Times New Roman" w:hAnsi="Times New Roman"/>
          <w:color w:val="auto"/>
          <w:sz w:val="22"/>
          <w:szCs w:val="22"/>
        </w:rPr>
        <w:t xml:space="preserve"> </w:t>
      </w:r>
      <w:r w:rsidRPr="00E62FD0">
        <w:rPr>
          <w:rFonts w:ascii="Times New Roman" w:hAnsi="Times New Roman"/>
          <w:color w:val="auto"/>
          <w:sz w:val="22"/>
          <w:szCs w:val="22"/>
        </w:rPr>
        <w:t>has adopted Deferred Tax related to Assets and Liabilities arising from a Single</w:t>
      </w:r>
      <w:r w:rsidR="001A6C4E" w:rsidRPr="00E62FD0">
        <w:rPr>
          <w:rFonts w:ascii="Times New Roman" w:hAnsi="Times New Roman"/>
          <w:color w:val="auto"/>
          <w:sz w:val="22"/>
          <w:szCs w:val="22"/>
        </w:rPr>
        <w:t xml:space="preserve"> </w:t>
      </w:r>
      <w:r w:rsidRPr="00E62FD0">
        <w:rPr>
          <w:rFonts w:ascii="Times New Roman" w:hAnsi="Times New Roman"/>
          <w:color w:val="auto"/>
          <w:sz w:val="22"/>
          <w:szCs w:val="22"/>
        </w:rPr>
        <w:t xml:space="preserve">Transaction </w:t>
      </w:r>
      <w:r w:rsidR="00781026" w:rsidRPr="00E62FD0">
        <w:rPr>
          <w:rFonts w:ascii="Times New Roman" w:hAnsi="Times New Roman"/>
          <w:color w:val="auto"/>
          <w:sz w:val="22"/>
          <w:szCs w:val="22"/>
        </w:rPr>
        <w:t xml:space="preserve">- </w:t>
      </w:r>
      <w:r w:rsidRPr="00E62FD0">
        <w:rPr>
          <w:rFonts w:ascii="Times New Roman" w:hAnsi="Times New Roman"/>
          <w:color w:val="auto"/>
          <w:sz w:val="22"/>
          <w:szCs w:val="22"/>
        </w:rPr>
        <w:t>Amendments to TAS 12 since 1 January 2024. The amendments narrow the scope of the initial recognition exemption by excluding transactions that give rise to equal and offsetting temporary differences</w:t>
      </w:r>
      <w:r w:rsidR="00781026" w:rsidRPr="00E62FD0">
        <w:rPr>
          <w:rFonts w:ascii="Times New Roman" w:hAnsi="Times New Roman"/>
          <w:color w:val="auto"/>
          <w:sz w:val="22"/>
          <w:szCs w:val="22"/>
        </w:rPr>
        <w:t xml:space="preserve"> </w:t>
      </w:r>
      <w:r w:rsidRPr="00E62FD0">
        <w:rPr>
          <w:rFonts w:ascii="Times New Roman" w:hAnsi="Times New Roman"/>
          <w:color w:val="auto"/>
          <w:sz w:val="22"/>
          <w:szCs w:val="22"/>
        </w:rPr>
        <w:t>e.g. leases and decommissioning liabilities. The</w:t>
      </w:r>
      <w:r w:rsidR="00536F5A" w:rsidRPr="00E62FD0">
        <w:rPr>
          <w:rFonts w:ascii="Times New Roman" w:hAnsi="Times New Roman"/>
          <w:color w:val="auto"/>
          <w:sz w:val="22"/>
          <w:szCs w:val="22"/>
        </w:rPr>
        <w:t xml:space="preserve"> </w:t>
      </w:r>
      <w:r w:rsidRPr="00E62FD0">
        <w:rPr>
          <w:rFonts w:ascii="Times New Roman" w:hAnsi="Times New Roman"/>
          <w:color w:val="auto"/>
          <w:sz w:val="22"/>
          <w:szCs w:val="22"/>
        </w:rPr>
        <w:t>Group</w:t>
      </w:r>
      <w:r w:rsidR="00536F5A" w:rsidRPr="00E62FD0">
        <w:rPr>
          <w:rFonts w:ascii="Times New Roman" w:hAnsi="Times New Roman"/>
          <w:color w:val="auto"/>
          <w:sz w:val="22"/>
          <w:szCs w:val="22"/>
        </w:rPr>
        <w:t xml:space="preserve"> </w:t>
      </w:r>
      <w:r w:rsidRPr="00E62FD0">
        <w:rPr>
          <w:rFonts w:ascii="Times New Roman" w:hAnsi="Times New Roman"/>
          <w:color w:val="auto"/>
          <w:sz w:val="22"/>
          <w:szCs w:val="22"/>
        </w:rPr>
        <w:t xml:space="preserve">shall </w:t>
      </w:r>
      <w:proofErr w:type="spellStart"/>
      <w:r w:rsidRPr="00E62FD0">
        <w:rPr>
          <w:rFonts w:ascii="Times New Roman" w:hAnsi="Times New Roman"/>
          <w:color w:val="auto"/>
          <w:sz w:val="22"/>
          <w:szCs w:val="22"/>
        </w:rPr>
        <w:t>recognise</w:t>
      </w:r>
      <w:proofErr w:type="spellEnd"/>
      <w:r w:rsidRPr="00E62FD0">
        <w:rPr>
          <w:rFonts w:ascii="Times New Roman" w:hAnsi="Times New Roman"/>
          <w:color w:val="auto"/>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w:t>
      </w:r>
      <w:r w:rsidR="00781026" w:rsidRPr="00E62FD0">
        <w:rPr>
          <w:rFonts w:ascii="Times New Roman" w:hAnsi="Times New Roman"/>
          <w:color w:val="auto"/>
          <w:sz w:val="22"/>
          <w:szCs w:val="22"/>
        </w:rPr>
        <w:t xml:space="preserve"> </w:t>
      </w:r>
      <w:r w:rsidRPr="00E62FD0">
        <w:rPr>
          <w:rFonts w:ascii="Times New Roman" w:hAnsi="Times New Roman"/>
          <w:color w:val="auto"/>
          <w:sz w:val="22"/>
          <w:szCs w:val="22"/>
        </w:rPr>
        <w:t>Group</w:t>
      </w:r>
      <w:r w:rsidR="00781026" w:rsidRPr="00E62FD0">
        <w:rPr>
          <w:rFonts w:ascii="Times New Roman" w:hAnsi="Times New Roman"/>
          <w:color w:val="auto"/>
          <w:sz w:val="22"/>
          <w:szCs w:val="22"/>
        </w:rPr>
        <w:t xml:space="preserve"> </w:t>
      </w:r>
      <w:r w:rsidRPr="00E62FD0">
        <w:rPr>
          <w:rFonts w:ascii="Times New Roman" w:hAnsi="Times New Roman"/>
          <w:color w:val="auto"/>
          <w:sz w:val="22"/>
          <w:szCs w:val="22"/>
        </w:rPr>
        <w:t>applies the amendments to transactions that occur after the beginning of the earliest period presented.</w:t>
      </w:r>
      <w:r w:rsidR="00D20989" w:rsidRPr="00E62FD0">
        <w:rPr>
          <w:rFonts w:ascii="Times New Roman" w:hAnsi="Times New Roman"/>
          <w:color w:val="auto"/>
          <w:sz w:val="22"/>
          <w:szCs w:val="22"/>
        </w:rPr>
        <w:t xml:space="preserve"> Previously, the Group </w:t>
      </w:r>
      <w:proofErr w:type="spellStart"/>
      <w:r w:rsidR="00D20989" w:rsidRPr="00E62FD0">
        <w:rPr>
          <w:rFonts w:ascii="Times New Roman" w:hAnsi="Times New Roman"/>
          <w:color w:val="auto"/>
          <w:sz w:val="22"/>
          <w:szCs w:val="22"/>
        </w:rPr>
        <w:t>recognised</w:t>
      </w:r>
      <w:proofErr w:type="spellEnd"/>
      <w:r w:rsidR="00D20989" w:rsidRPr="00E62FD0">
        <w:rPr>
          <w:rFonts w:ascii="Times New Roman" w:hAnsi="Times New Roman"/>
          <w:color w:val="auto"/>
          <w:sz w:val="22"/>
          <w:szCs w:val="22"/>
        </w:rPr>
        <w:t xml:space="preserve"> deferred tax for leases</w:t>
      </w:r>
      <w:r w:rsidR="0000779D" w:rsidRPr="00E62FD0">
        <w:rPr>
          <w:rFonts w:ascii="Times New Roman" w:hAnsi="Times New Roman"/>
          <w:color w:val="auto"/>
          <w:sz w:val="22"/>
          <w:szCs w:val="22"/>
        </w:rPr>
        <w:t xml:space="preserve"> </w:t>
      </w:r>
      <w:r w:rsidR="00D20989" w:rsidRPr="00E62FD0">
        <w:rPr>
          <w:rFonts w:ascii="Times New Roman" w:hAnsi="Times New Roman"/>
          <w:color w:val="auto"/>
          <w:sz w:val="22"/>
          <w:szCs w:val="22"/>
        </w:rPr>
        <w:t>arising from temporary differences on a net basis after the initial recognition.</w:t>
      </w:r>
    </w:p>
    <w:p w14:paraId="5E0D4546" w14:textId="77777777" w:rsidR="003E5B60" w:rsidRPr="00E62FD0" w:rsidRDefault="003E5B60" w:rsidP="003E5B60">
      <w:pPr>
        <w:pStyle w:val="ps-020-bullet-10"/>
        <w:tabs>
          <w:tab w:val="left" w:pos="540"/>
          <w:tab w:val="right" w:pos="5310"/>
          <w:tab w:val="right" w:pos="7020"/>
        </w:tabs>
        <w:spacing w:line="240" w:lineRule="atLeast"/>
        <w:ind w:left="662" w:right="-43" w:hanging="619"/>
        <w:jc w:val="both"/>
        <w:rPr>
          <w:rFonts w:ascii="Times New Roman" w:hAnsi="Times New Roman"/>
          <w:color w:val="auto"/>
          <w:sz w:val="22"/>
          <w:szCs w:val="22"/>
        </w:rPr>
      </w:pPr>
    </w:p>
    <w:p w14:paraId="6F990417" w14:textId="550AE7AB" w:rsidR="001446C6" w:rsidRPr="00E62FD0" w:rsidRDefault="003E5B60" w:rsidP="004336AF">
      <w:pPr>
        <w:pStyle w:val="ps-020-bullet-10"/>
        <w:tabs>
          <w:tab w:val="left" w:pos="540"/>
          <w:tab w:val="right" w:pos="5310"/>
          <w:tab w:val="right" w:pos="7020"/>
        </w:tabs>
        <w:spacing w:after="0" w:line="240" w:lineRule="atLeast"/>
        <w:ind w:left="662" w:right="-43" w:hanging="619"/>
        <w:jc w:val="both"/>
        <w:rPr>
          <w:rFonts w:ascii="Times New Roman" w:hAnsi="Times New Roman"/>
          <w:color w:val="auto"/>
          <w:sz w:val="22"/>
          <w:szCs w:val="22"/>
        </w:rPr>
      </w:pPr>
      <w:r w:rsidRPr="00E62FD0">
        <w:rPr>
          <w:rFonts w:ascii="Times New Roman" w:hAnsi="Times New Roman"/>
          <w:color w:val="auto"/>
          <w:sz w:val="22"/>
          <w:szCs w:val="22"/>
        </w:rPr>
        <w:lastRenderedPageBreak/>
        <w:tab/>
      </w:r>
      <w:r w:rsidRPr="00E62FD0">
        <w:rPr>
          <w:rFonts w:ascii="Times New Roman" w:hAnsi="Times New Roman"/>
          <w:color w:val="auto"/>
          <w:sz w:val="22"/>
          <w:szCs w:val="22"/>
        </w:rPr>
        <w:tab/>
        <w:t>Following the amendments, the</w:t>
      </w:r>
      <w:r w:rsidR="00781026" w:rsidRPr="00E62FD0">
        <w:rPr>
          <w:rFonts w:ascii="Times New Roman" w:hAnsi="Times New Roman"/>
          <w:color w:val="auto"/>
          <w:sz w:val="22"/>
          <w:szCs w:val="22"/>
        </w:rPr>
        <w:t xml:space="preserve"> </w:t>
      </w:r>
      <w:r w:rsidRPr="00E62FD0">
        <w:rPr>
          <w:rFonts w:ascii="Times New Roman" w:hAnsi="Times New Roman"/>
          <w:color w:val="auto"/>
          <w:sz w:val="22"/>
          <w:szCs w:val="22"/>
        </w:rPr>
        <w:t>Grou</w:t>
      </w:r>
      <w:r w:rsidR="00781026" w:rsidRPr="00E62FD0">
        <w:rPr>
          <w:rFonts w:ascii="Times New Roman" w:hAnsi="Times New Roman"/>
          <w:color w:val="auto"/>
          <w:sz w:val="22"/>
          <w:szCs w:val="22"/>
        </w:rPr>
        <w:t>p</w:t>
      </w:r>
      <w:r w:rsidRPr="00E62FD0">
        <w:rPr>
          <w:rFonts w:ascii="Times New Roman" w:hAnsi="Times New Roman"/>
          <w:color w:val="auto"/>
          <w:sz w:val="22"/>
          <w:szCs w:val="22"/>
        </w:rPr>
        <w:t xml:space="preserve"> has </w:t>
      </w:r>
      <w:proofErr w:type="spellStart"/>
      <w:r w:rsidRPr="00E62FD0">
        <w:rPr>
          <w:rFonts w:ascii="Times New Roman" w:hAnsi="Times New Roman"/>
          <w:color w:val="auto"/>
          <w:sz w:val="22"/>
          <w:szCs w:val="22"/>
        </w:rPr>
        <w:t>recognised</w:t>
      </w:r>
      <w:proofErr w:type="spellEnd"/>
      <w:r w:rsidRPr="00E62FD0">
        <w:rPr>
          <w:rFonts w:ascii="Times New Roman" w:hAnsi="Times New Roman"/>
          <w:color w:val="auto"/>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E62FD0">
        <w:rPr>
          <w:rFonts w:ascii="Times New Roman" w:hAnsi="Times New Roman"/>
          <w:color w:val="auto"/>
          <w:sz w:val="22"/>
          <w:szCs w:val="22"/>
        </w:rPr>
        <w:t>at</w:t>
      </w:r>
      <w:proofErr w:type="gramEnd"/>
      <w:r w:rsidRPr="00E62FD0">
        <w:rPr>
          <w:rFonts w:ascii="Times New Roman" w:hAnsi="Times New Roman"/>
          <w:color w:val="auto"/>
          <w:sz w:val="22"/>
          <w:szCs w:val="22"/>
        </w:rPr>
        <w:t xml:space="preserve"> 1 January 2023 as a result of the change. The key impact for the</w:t>
      </w:r>
      <w:r w:rsidR="00781026" w:rsidRPr="00E62FD0">
        <w:rPr>
          <w:rFonts w:ascii="Times New Roman" w:hAnsi="Times New Roman"/>
          <w:color w:val="auto"/>
          <w:sz w:val="22"/>
          <w:szCs w:val="22"/>
        </w:rPr>
        <w:t xml:space="preserve"> </w:t>
      </w:r>
      <w:r w:rsidRPr="00E62FD0">
        <w:rPr>
          <w:rFonts w:ascii="Times New Roman" w:hAnsi="Times New Roman"/>
          <w:color w:val="auto"/>
          <w:sz w:val="22"/>
          <w:szCs w:val="22"/>
        </w:rPr>
        <w:t>Group</w:t>
      </w:r>
      <w:r w:rsidR="00781026" w:rsidRPr="00E62FD0">
        <w:rPr>
          <w:rFonts w:ascii="Times New Roman" w:hAnsi="Times New Roman"/>
          <w:color w:val="auto"/>
          <w:sz w:val="22"/>
          <w:szCs w:val="22"/>
        </w:rPr>
        <w:t xml:space="preserve"> </w:t>
      </w:r>
      <w:r w:rsidRPr="00E62FD0">
        <w:rPr>
          <w:rFonts w:ascii="Times New Roman" w:hAnsi="Times New Roman"/>
          <w:color w:val="auto"/>
          <w:sz w:val="22"/>
          <w:szCs w:val="22"/>
        </w:rPr>
        <w:t xml:space="preserve">relates to disclosure of the deferred tax assets and liabilities </w:t>
      </w:r>
      <w:proofErr w:type="spellStart"/>
      <w:r w:rsidR="00781026" w:rsidRPr="00E62FD0">
        <w:rPr>
          <w:rFonts w:ascii="Times New Roman" w:hAnsi="Times New Roman"/>
          <w:color w:val="auto"/>
          <w:sz w:val="22"/>
          <w:szCs w:val="22"/>
        </w:rPr>
        <w:t>recogni</w:t>
      </w:r>
      <w:r w:rsidR="001F58F3" w:rsidRPr="00E62FD0">
        <w:rPr>
          <w:rFonts w:ascii="Times New Roman" w:hAnsi="Times New Roman"/>
          <w:color w:val="auto"/>
          <w:sz w:val="22"/>
          <w:szCs w:val="22"/>
        </w:rPr>
        <w:t>s</w:t>
      </w:r>
      <w:r w:rsidR="00781026" w:rsidRPr="00E62FD0">
        <w:rPr>
          <w:rFonts w:ascii="Times New Roman" w:hAnsi="Times New Roman"/>
          <w:color w:val="auto"/>
          <w:sz w:val="22"/>
          <w:szCs w:val="22"/>
        </w:rPr>
        <w:t>ed</w:t>
      </w:r>
      <w:proofErr w:type="spellEnd"/>
      <w:r w:rsidR="00781026" w:rsidRPr="00E62FD0">
        <w:rPr>
          <w:rFonts w:ascii="Times New Roman" w:hAnsi="Times New Roman"/>
          <w:color w:val="auto"/>
          <w:sz w:val="22"/>
          <w:szCs w:val="22"/>
        </w:rPr>
        <w:t>. T</w:t>
      </w:r>
      <w:r w:rsidRPr="00E62FD0">
        <w:rPr>
          <w:rFonts w:ascii="Times New Roman" w:hAnsi="Times New Roman"/>
          <w:color w:val="auto"/>
          <w:sz w:val="22"/>
          <w:szCs w:val="22"/>
        </w:rPr>
        <w:t>his disclosure will be provided in the annual financial statements.</w:t>
      </w:r>
    </w:p>
    <w:p w14:paraId="42841956" w14:textId="77777777" w:rsidR="00AA384C" w:rsidRPr="00E62FD0" w:rsidRDefault="00AA384C"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p>
    <w:p w14:paraId="7DF8583D" w14:textId="19B1241B" w:rsidR="005039CB" w:rsidRPr="00E62FD0" w:rsidRDefault="004336AF"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E62FD0">
        <w:rPr>
          <w:rFonts w:ascii="Times New Roman" w:hAnsi="Times New Roman"/>
          <w:b/>
          <w:bCs/>
          <w:sz w:val="24"/>
          <w:szCs w:val="24"/>
        </w:rPr>
        <w:t>3</w:t>
      </w:r>
      <w:r w:rsidR="00FA7C23" w:rsidRPr="00E62FD0">
        <w:rPr>
          <w:rFonts w:ascii="Times New Roman" w:hAnsi="Times New Roman"/>
          <w:b/>
          <w:bCs/>
          <w:sz w:val="24"/>
          <w:szCs w:val="24"/>
        </w:rPr>
        <w:tab/>
      </w:r>
      <w:r w:rsidR="005039CB" w:rsidRPr="00E62FD0">
        <w:rPr>
          <w:rFonts w:ascii="Times New Roman" w:hAnsi="Times New Roman"/>
          <w:b/>
          <w:bCs/>
          <w:sz w:val="24"/>
          <w:szCs w:val="24"/>
        </w:rPr>
        <w:t>Related parties</w:t>
      </w:r>
    </w:p>
    <w:p w14:paraId="4AFC9131" w14:textId="77777777" w:rsidR="00A6468E" w:rsidRPr="00E62FD0" w:rsidRDefault="00A6468E"/>
    <w:tbl>
      <w:tblPr>
        <w:tblW w:w="9461" w:type="dxa"/>
        <w:tblInd w:w="450" w:type="dxa"/>
        <w:tblLayout w:type="fixed"/>
        <w:tblCellMar>
          <w:left w:w="79" w:type="dxa"/>
          <w:right w:w="79" w:type="dxa"/>
        </w:tblCellMar>
        <w:tblLook w:val="04A0" w:firstRow="1" w:lastRow="0" w:firstColumn="1" w:lastColumn="0" w:noHBand="0" w:noVBand="1"/>
      </w:tblPr>
      <w:tblGrid>
        <w:gridCol w:w="4230"/>
        <w:gridCol w:w="1167"/>
        <w:gridCol w:w="180"/>
        <w:gridCol w:w="1170"/>
        <w:gridCol w:w="184"/>
        <w:gridCol w:w="1173"/>
        <w:gridCol w:w="184"/>
        <w:gridCol w:w="1173"/>
      </w:tblGrid>
      <w:tr w:rsidR="00843948" w:rsidRPr="00E62FD0" w14:paraId="4574B0F9" w14:textId="77777777" w:rsidTr="00C7238E">
        <w:trPr>
          <w:cantSplit/>
          <w:tblHeader/>
        </w:trPr>
        <w:tc>
          <w:tcPr>
            <w:tcW w:w="4230" w:type="dxa"/>
            <w:vAlign w:val="bottom"/>
            <w:hideMark/>
          </w:tcPr>
          <w:p w14:paraId="22CEF1C7" w14:textId="77777777" w:rsidR="00843948" w:rsidRPr="00E62FD0" w:rsidRDefault="00843948" w:rsidP="00C7238E">
            <w:pPr>
              <w:spacing w:line="240" w:lineRule="atLeast"/>
              <w:ind w:right="-108"/>
              <w:rPr>
                <w:rFonts w:hAnsi="Times New Roman" w:cs="Times New Roman"/>
                <w:b/>
                <w:bCs/>
                <w:i/>
                <w:iCs/>
                <w:sz w:val="22"/>
                <w:szCs w:val="22"/>
              </w:rPr>
            </w:pPr>
            <w:r w:rsidRPr="00E62FD0">
              <w:rPr>
                <w:rFonts w:hAnsi="Times New Roman" w:cs="Times New Roman"/>
                <w:b/>
                <w:bCs/>
                <w:i/>
                <w:iCs/>
                <w:sz w:val="22"/>
                <w:szCs w:val="22"/>
              </w:rPr>
              <w:t>Significant transactions with related parties</w:t>
            </w:r>
          </w:p>
        </w:tc>
        <w:tc>
          <w:tcPr>
            <w:tcW w:w="2517" w:type="dxa"/>
            <w:gridSpan w:val="3"/>
            <w:hideMark/>
          </w:tcPr>
          <w:p w14:paraId="781E2413" w14:textId="77777777" w:rsidR="00843948" w:rsidRPr="00E62FD0" w:rsidRDefault="00843948" w:rsidP="00C7238E">
            <w:pPr>
              <w:spacing w:line="240" w:lineRule="atLeast"/>
              <w:jc w:val="center"/>
              <w:rPr>
                <w:rFonts w:hAnsi="Times New Roman" w:cs="Times New Roman"/>
                <w:b/>
                <w:bCs/>
                <w:sz w:val="22"/>
                <w:szCs w:val="22"/>
              </w:rPr>
            </w:pPr>
            <w:r w:rsidRPr="00E62FD0">
              <w:rPr>
                <w:rFonts w:hAnsi="Times New Roman" w:cs="Times New Roman"/>
                <w:b/>
                <w:bCs/>
                <w:sz w:val="22"/>
                <w:szCs w:val="22"/>
              </w:rPr>
              <w:t>Consolidated</w:t>
            </w:r>
          </w:p>
          <w:p w14:paraId="375AE35D" w14:textId="77777777" w:rsidR="00843948" w:rsidRPr="00E62FD0" w:rsidRDefault="00843948" w:rsidP="00C7238E">
            <w:pPr>
              <w:spacing w:line="240" w:lineRule="atLeast"/>
              <w:jc w:val="center"/>
              <w:rPr>
                <w:rFonts w:hAnsi="Times New Roman" w:cs="Times New Roman"/>
                <w:b/>
                <w:bCs/>
                <w:sz w:val="22"/>
                <w:szCs w:val="22"/>
              </w:rPr>
            </w:pPr>
            <w:r w:rsidRPr="00E62FD0">
              <w:rPr>
                <w:rFonts w:hAnsi="Times New Roman" w:cs="Times New Roman"/>
                <w:b/>
                <w:bCs/>
                <w:sz w:val="22"/>
                <w:szCs w:val="22"/>
              </w:rPr>
              <w:t>financial statements</w:t>
            </w:r>
          </w:p>
        </w:tc>
        <w:tc>
          <w:tcPr>
            <w:tcW w:w="184" w:type="dxa"/>
          </w:tcPr>
          <w:p w14:paraId="34D1475E" w14:textId="77777777" w:rsidR="00843948" w:rsidRPr="00E62FD0" w:rsidRDefault="00843948" w:rsidP="00C7238E">
            <w:pPr>
              <w:spacing w:line="240" w:lineRule="atLeast"/>
              <w:jc w:val="center"/>
              <w:rPr>
                <w:rFonts w:hAnsi="Times New Roman" w:cs="Times New Roman"/>
                <w:b/>
                <w:bCs/>
                <w:sz w:val="22"/>
                <w:szCs w:val="22"/>
              </w:rPr>
            </w:pPr>
          </w:p>
        </w:tc>
        <w:tc>
          <w:tcPr>
            <w:tcW w:w="2530" w:type="dxa"/>
            <w:gridSpan w:val="3"/>
            <w:hideMark/>
          </w:tcPr>
          <w:p w14:paraId="5BABC028" w14:textId="77777777" w:rsidR="00843948" w:rsidRPr="00E62FD0" w:rsidRDefault="00843948" w:rsidP="00C7238E">
            <w:pPr>
              <w:spacing w:line="240" w:lineRule="atLeast"/>
              <w:jc w:val="center"/>
              <w:rPr>
                <w:rFonts w:hAnsi="Times New Roman" w:cs="Times New Roman"/>
                <w:b/>
                <w:bCs/>
                <w:sz w:val="22"/>
                <w:szCs w:val="22"/>
              </w:rPr>
            </w:pPr>
            <w:r w:rsidRPr="00E62FD0">
              <w:rPr>
                <w:rFonts w:hAnsi="Times New Roman" w:cs="Times New Roman"/>
                <w:b/>
                <w:bCs/>
                <w:sz w:val="22"/>
                <w:szCs w:val="22"/>
              </w:rPr>
              <w:t>Separate</w:t>
            </w:r>
          </w:p>
          <w:p w14:paraId="66F7A4A8" w14:textId="77777777" w:rsidR="00843948" w:rsidRPr="00E62FD0" w:rsidRDefault="00843948" w:rsidP="00C7238E">
            <w:pPr>
              <w:spacing w:line="240" w:lineRule="atLeast"/>
              <w:jc w:val="center"/>
              <w:rPr>
                <w:rFonts w:hAnsi="Times New Roman" w:cs="Times New Roman"/>
                <w:b/>
                <w:bCs/>
                <w:sz w:val="22"/>
                <w:szCs w:val="22"/>
              </w:rPr>
            </w:pPr>
            <w:r w:rsidRPr="00E62FD0">
              <w:rPr>
                <w:rFonts w:hAnsi="Times New Roman" w:cs="Times New Roman"/>
                <w:b/>
                <w:bCs/>
                <w:sz w:val="22"/>
                <w:szCs w:val="22"/>
              </w:rPr>
              <w:t>financial statements</w:t>
            </w:r>
          </w:p>
        </w:tc>
      </w:tr>
      <w:tr w:rsidR="00755B2D" w:rsidRPr="00E62FD0" w14:paraId="64863EB7" w14:textId="77777777" w:rsidTr="00C7238E">
        <w:trPr>
          <w:cantSplit/>
          <w:tblHeader/>
        </w:trPr>
        <w:tc>
          <w:tcPr>
            <w:tcW w:w="4230" w:type="dxa"/>
            <w:hideMark/>
          </w:tcPr>
          <w:p w14:paraId="28B62889" w14:textId="1E7D4078" w:rsidR="00755B2D" w:rsidRPr="00E62FD0" w:rsidRDefault="006358B5" w:rsidP="00755B2D">
            <w:pPr>
              <w:spacing w:line="240" w:lineRule="atLeast"/>
              <w:rPr>
                <w:rFonts w:hAnsi="Times New Roman" w:cs="Times New Roman"/>
                <w:b/>
                <w:bCs/>
                <w:i/>
                <w:iCs/>
                <w:sz w:val="22"/>
                <w:szCs w:val="22"/>
              </w:rPr>
            </w:pPr>
            <w:r w:rsidRPr="00E62FD0">
              <w:rPr>
                <w:rFonts w:hAnsi="Times New Roman" w:cs="Times New Roman"/>
                <w:b/>
                <w:bCs/>
                <w:i/>
                <w:iCs/>
                <w:sz w:val="22"/>
                <w:szCs w:val="22"/>
              </w:rPr>
              <w:t>Nine</w:t>
            </w:r>
            <w:r w:rsidR="00755B2D" w:rsidRPr="00E62FD0">
              <w:rPr>
                <w:rFonts w:hAnsi="Times New Roman" w:cs="Times New Roman"/>
                <w:b/>
                <w:bCs/>
                <w:i/>
                <w:iCs/>
                <w:sz w:val="22"/>
                <w:szCs w:val="22"/>
              </w:rPr>
              <w:t xml:space="preserve">-month period ended 30 </w:t>
            </w:r>
            <w:r w:rsidR="00220829" w:rsidRPr="00E62FD0">
              <w:rPr>
                <w:rFonts w:hAnsi="Times New Roman" w:cs="Times New Roman"/>
                <w:b/>
                <w:bCs/>
                <w:i/>
                <w:iCs/>
                <w:sz w:val="22"/>
                <w:szCs w:val="22"/>
              </w:rPr>
              <w:t>September</w:t>
            </w:r>
          </w:p>
        </w:tc>
        <w:tc>
          <w:tcPr>
            <w:tcW w:w="1167" w:type="dxa"/>
          </w:tcPr>
          <w:p w14:paraId="6F3DCEB5" w14:textId="77777777" w:rsidR="00755B2D" w:rsidRPr="00E62FD0" w:rsidRDefault="00755B2D" w:rsidP="00755B2D">
            <w:pPr>
              <w:spacing w:line="240" w:lineRule="atLeast"/>
              <w:jc w:val="center"/>
              <w:rPr>
                <w:rFonts w:hAnsi="Times New Roman" w:cs="Times New Roman"/>
                <w:sz w:val="22"/>
                <w:szCs w:val="22"/>
              </w:rPr>
            </w:pPr>
            <w:r w:rsidRPr="00E62FD0">
              <w:rPr>
                <w:rFonts w:hAnsi="Times New Roman" w:cs="Times New Roman"/>
                <w:sz w:val="22"/>
                <w:szCs w:val="22"/>
              </w:rPr>
              <w:t>2024</w:t>
            </w:r>
          </w:p>
        </w:tc>
        <w:tc>
          <w:tcPr>
            <w:tcW w:w="180" w:type="dxa"/>
          </w:tcPr>
          <w:p w14:paraId="312FE5C6" w14:textId="77777777" w:rsidR="00755B2D" w:rsidRPr="00E62FD0" w:rsidRDefault="00755B2D" w:rsidP="00755B2D">
            <w:pPr>
              <w:spacing w:line="240" w:lineRule="atLeast"/>
              <w:jc w:val="center"/>
              <w:rPr>
                <w:rFonts w:hAnsi="Times New Roman" w:cs="Times New Roman"/>
                <w:sz w:val="22"/>
                <w:szCs w:val="22"/>
              </w:rPr>
            </w:pPr>
          </w:p>
        </w:tc>
        <w:tc>
          <w:tcPr>
            <w:tcW w:w="1170" w:type="dxa"/>
          </w:tcPr>
          <w:p w14:paraId="158EA5B0" w14:textId="77777777" w:rsidR="00755B2D" w:rsidRPr="00E62FD0" w:rsidRDefault="00755B2D" w:rsidP="00755B2D">
            <w:pPr>
              <w:spacing w:line="240" w:lineRule="atLeast"/>
              <w:jc w:val="center"/>
              <w:rPr>
                <w:rFonts w:hAnsi="Times New Roman" w:cs="Times New Roman"/>
                <w:sz w:val="22"/>
                <w:szCs w:val="22"/>
              </w:rPr>
            </w:pPr>
            <w:r w:rsidRPr="00E62FD0">
              <w:rPr>
                <w:rFonts w:hAnsi="Times New Roman" w:cs="Times New Roman"/>
                <w:sz w:val="22"/>
                <w:szCs w:val="22"/>
              </w:rPr>
              <w:t>2023</w:t>
            </w:r>
          </w:p>
        </w:tc>
        <w:tc>
          <w:tcPr>
            <w:tcW w:w="184" w:type="dxa"/>
          </w:tcPr>
          <w:p w14:paraId="1C7712BA" w14:textId="77777777" w:rsidR="00755B2D" w:rsidRPr="00E62FD0" w:rsidRDefault="00755B2D" w:rsidP="00755B2D">
            <w:pPr>
              <w:spacing w:line="240" w:lineRule="atLeast"/>
              <w:jc w:val="center"/>
              <w:rPr>
                <w:rFonts w:hAnsi="Times New Roman" w:cs="Times New Roman"/>
                <w:sz w:val="22"/>
                <w:szCs w:val="22"/>
              </w:rPr>
            </w:pPr>
          </w:p>
        </w:tc>
        <w:tc>
          <w:tcPr>
            <w:tcW w:w="1173" w:type="dxa"/>
          </w:tcPr>
          <w:p w14:paraId="1F162F7B" w14:textId="77777777" w:rsidR="00755B2D" w:rsidRPr="00E62FD0" w:rsidRDefault="00755B2D" w:rsidP="00755B2D">
            <w:pPr>
              <w:spacing w:line="240" w:lineRule="atLeast"/>
              <w:jc w:val="center"/>
              <w:rPr>
                <w:rFonts w:hAnsi="Times New Roman" w:cs="Times New Roman"/>
                <w:sz w:val="22"/>
                <w:szCs w:val="22"/>
              </w:rPr>
            </w:pPr>
            <w:r w:rsidRPr="00E62FD0">
              <w:rPr>
                <w:rFonts w:hAnsi="Times New Roman" w:cs="Times New Roman"/>
                <w:sz w:val="22"/>
                <w:szCs w:val="22"/>
              </w:rPr>
              <w:t>2024</w:t>
            </w:r>
          </w:p>
        </w:tc>
        <w:tc>
          <w:tcPr>
            <w:tcW w:w="184" w:type="dxa"/>
          </w:tcPr>
          <w:p w14:paraId="31284738" w14:textId="77777777" w:rsidR="00755B2D" w:rsidRPr="00E62FD0" w:rsidRDefault="00755B2D" w:rsidP="00755B2D">
            <w:pPr>
              <w:spacing w:line="240" w:lineRule="atLeast"/>
              <w:jc w:val="center"/>
              <w:rPr>
                <w:rFonts w:hAnsi="Times New Roman" w:cs="Times New Roman"/>
                <w:sz w:val="22"/>
                <w:szCs w:val="22"/>
              </w:rPr>
            </w:pPr>
          </w:p>
        </w:tc>
        <w:tc>
          <w:tcPr>
            <w:tcW w:w="1173" w:type="dxa"/>
          </w:tcPr>
          <w:p w14:paraId="7140F865" w14:textId="77777777" w:rsidR="00755B2D" w:rsidRPr="00E62FD0" w:rsidRDefault="00755B2D" w:rsidP="00755B2D">
            <w:pPr>
              <w:spacing w:line="240" w:lineRule="atLeast"/>
              <w:jc w:val="center"/>
              <w:rPr>
                <w:rFonts w:hAnsi="Times New Roman" w:cs="Times New Roman"/>
                <w:sz w:val="22"/>
                <w:szCs w:val="22"/>
              </w:rPr>
            </w:pPr>
            <w:r w:rsidRPr="00E62FD0">
              <w:rPr>
                <w:rFonts w:hAnsi="Times New Roman" w:cs="Times New Roman"/>
                <w:sz w:val="22"/>
                <w:szCs w:val="22"/>
              </w:rPr>
              <w:t>2023</w:t>
            </w:r>
          </w:p>
        </w:tc>
      </w:tr>
      <w:tr w:rsidR="00755B2D" w:rsidRPr="00E62FD0" w14:paraId="764F1831" w14:textId="77777777" w:rsidTr="00C7238E">
        <w:trPr>
          <w:cantSplit/>
          <w:tblHeader/>
        </w:trPr>
        <w:tc>
          <w:tcPr>
            <w:tcW w:w="4230" w:type="dxa"/>
          </w:tcPr>
          <w:p w14:paraId="0D20CE6C" w14:textId="77777777" w:rsidR="00755B2D" w:rsidRPr="00E62FD0" w:rsidRDefault="00755B2D" w:rsidP="00755B2D">
            <w:pPr>
              <w:spacing w:line="240" w:lineRule="atLeast"/>
              <w:rPr>
                <w:rFonts w:hAnsi="Times New Roman" w:cs="Times New Roman"/>
                <w:b/>
                <w:bCs/>
                <w:i/>
                <w:iCs/>
                <w:sz w:val="22"/>
                <w:szCs w:val="22"/>
              </w:rPr>
            </w:pPr>
          </w:p>
        </w:tc>
        <w:tc>
          <w:tcPr>
            <w:tcW w:w="5231" w:type="dxa"/>
            <w:gridSpan w:val="7"/>
            <w:hideMark/>
          </w:tcPr>
          <w:p w14:paraId="3E9BB3D7" w14:textId="77777777" w:rsidR="00755B2D" w:rsidRPr="00E62FD0" w:rsidRDefault="00755B2D" w:rsidP="00755B2D">
            <w:pPr>
              <w:spacing w:line="240" w:lineRule="atLeast"/>
              <w:jc w:val="center"/>
              <w:rPr>
                <w:rFonts w:hAnsi="Times New Roman" w:cs="Times New Roman"/>
                <w:i/>
                <w:iCs/>
                <w:sz w:val="22"/>
                <w:szCs w:val="22"/>
              </w:rPr>
            </w:pPr>
            <w:r w:rsidRPr="00E62FD0">
              <w:rPr>
                <w:rFonts w:hAnsi="Times New Roman" w:cs="Times New Roman"/>
                <w:i/>
                <w:iCs/>
                <w:sz w:val="22"/>
                <w:szCs w:val="22"/>
              </w:rPr>
              <w:t>(in thousand Baht)</w:t>
            </w:r>
          </w:p>
        </w:tc>
      </w:tr>
      <w:tr w:rsidR="00755B2D" w:rsidRPr="00E62FD0" w14:paraId="2CE2F5D4" w14:textId="77777777" w:rsidTr="00C7238E">
        <w:trPr>
          <w:cantSplit/>
        </w:trPr>
        <w:tc>
          <w:tcPr>
            <w:tcW w:w="4230" w:type="dxa"/>
            <w:hideMark/>
          </w:tcPr>
          <w:p w14:paraId="53600EE1" w14:textId="77777777" w:rsidR="00755B2D" w:rsidRPr="00E62FD0" w:rsidRDefault="00755B2D" w:rsidP="00755B2D">
            <w:pPr>
              <w:spacing w:line="240" w:lineRule="atLeast"/>
              <w:rPr>
                <w:rFonts w:hAnsi="Times New Roman" w:cs="Times New Roman"/>
                <w:b/>
                <w:bCs/>
                <w:sz w:val="22"/>
                <w:szCs w:val="22"/>
              </w:rPr>
            </w:pPr>
            <w:r w:rsidRPr="00E62FD0">
              <w:rPr>
                <w:rFonts w:hAnsi="Times New Roman" w:cs="Times New Roman"/>
                <w:b/>
                <w:bCs/>
                <w:sz w:val="22"/>
                <w:szCs w:val="22"/>
              </w:rPr>
              <w:t>Subsidiaries</w:t>
            </w:r>
          </w:p>
        </w:tc>
        <w:tc>
          <w:tcPr>
            <w:tcW w:w="1167" w:type="dxa"/>
          </w:tcPr>
          <w:p w14:paraId="2727A9FA" w14:textId="77777777" w:rsidR="00755B2D" w:rsidRPr="00E62FD0" w:rsidRDefault="00755B2D" w:rsidP="00755B2D">
            <w:pPr>
              <w:tabs>
                <w:tab w:val="decimal" w:pos="937"/>
              </w:tabs>
              <w:spacing w:line="240" w:lineRule="atLeast"/>
              <w:rPr>
                <w:rFonts w:hAnsi="Times New Roman" w:cs="Times New Roman"/>
                <w:sz w:val="22"/>
                <w:szCs w:val="22"/>
              </w:rPr>
            </w:pPr>
          </w:p>
        </w:tc>
        <w:tc>
          <w:tcPr>
            <w:tcW w:w="180" w:type="dxa"/>
          </w:tcPr>
          <w:p w14:paraId="37B0A64D" w14:textId="77777777" w:rsidR="00755B2D" w:rsidRPr="00E62FD0" w:rsidRDefault="00755B2D" w:rsidP="00755B2D">
            <w:pPr>
              <w:tabs>
                <w:tab w:val="decimal" w:pos="937"/>
              </w:tabs>
              <w:spacing w:line="240" w:lineRule="atLeast"/>
              <w:rPr>
                <w:rFonts w:hAnsi="Times New Roman" w:cs="Times New Roman"/>
                <w:sz w:val="22"/>
                <w:szCs w:val="22"/>
              </w:rPr>
            </w:pPr>
          </w:p>
        </w:tc>
        <w:tc>
          <w:tcPr>
            <w:tcW w:w="1170" w:type="dxa"/>
          </w:tcPr>
          <w:p w14:paraId="0EE8A095" w14:textId="77777777" w:rsidR="00755B2D" w:rsidRPr="00E62FD0" w:rsidRDefault="00755B2D" w:rsidP="00755B2D">
            <w:pPr>
              <w:tabs>
                <w:tab w:val="decimal" w:pos="937"/>
              </w:tabs>
              <w:spacing w:line="240" w:lineRule="atLeast"/>
              <w:rPr>
                <w:rFonts w:hAnsi="Times New Roman" w:cs="Times New Roman"/>
                <w:sz w:val="22"/>
                <w:szCs w:val="22"/>
              </w:rPr>
            </w:pPr>
          </w:p>
        </w:tc>
        <w:tc>
          <w:tcPr>
            <w:tcW w:w="184" w:type="dxa"/>
          </w:tcPr>
          <w:p w14:paraId="0D6527FC" w14:textId="77777777" w:rsidR="00755B2D" w:rsidRPr="00E62FD0" w:rsidRDefault="00755B2D" w:rsidP="00755B2D">
            <w:pPr>
              <w:tabs>
                <w:tab w:val="decimal" w:pos="937"/>
              </w:tabs>
              <w:spacing w:line="240" w:lineRule="atLeast"/>
              <w:rPr>
                <w:rFonts w:hAnsi="Times New Roman" w:cs="Times New Roman"/>
                <w:sz w:val="22"/>
                <w:szCs w:val="22"/>
              </w:rPr>
            </w:pPr>
          </w:p>
        </w:tc>
        <w:tc>
          <w:tcPr>
            <w:tcW w:w="1173" w:type="dxa"/>
          </w:tcPr>
          <w:p w14:paraId="7CBB9655" w14:textId="77777777" w:rsidR="00755B2D" w:rsidRPr="00E62FD0" w:rsidRDefault="00755B2D" w:rsidP="00755B2D">
            <w:pPr>
              <w:tabs>
                <w:tab w:val="decimal" w:pos="937"/>
              </w:tabs>
              <w:spacing w:line="240" w:lineRule="atLeast"/>
              <w:rPr>
                <w:rFonts w:hAnsi="Times New Roman" w:cs="Times New Roman"/>
                <w:sz w:val="22"/>
                <w:szCs w:val="22"/>
              </w:rPr>
            </w:pPr>
          </w:p>
        </w:tc>
        <w:tc>
          <w:tcPr>
            <w:tcW w:w="184" w:type="dxa"/>
          </w:tcPr>
          <w:p w14:paraId="43832607" w14:textId="77777777" w:rsidR="00755B2D" w:rsidRPr="00E62FD0" w:rsidRDefault="00755B2D" w:rsidP="00755B2D">
            <w:pPr>
              <w:tabs>
                <w:tab w:val="decimal" w:pos="937"/>
              </w:tabs>
              <w:spacing w:line="240" w:lineRule="atLeast"/>
              <w:rPr>
                <w:rFonts w:hAnsi="Times New Roman" w:cs="Times New Roman"/>
                <w:sz w:val="22"/>
                <w:szCs w:val="22"/>
              </w:rPr>
            </w:pPr>
          </w:p>
        </w:tc>
        <w:tc>
          <w:tcPr>
            <w:tcW w:w="1173" w:type="dxa"/>
          </w:tcPr>
          <w:p w14:paraId="1956AACB" w14:textId="77777777" w:rsidR="00755B2D" w:rsidRPr="00E62FD0" w:rsidRDefault="00755B2D" w:rsidP="00755B2D">
            <w:pPr>
              <w:tabs>
                <w:tab w:val="decimal" w:pos="937"/>
              </w:tabs>
              <w:spacing w:line="240" w:lineRule="atLeast"/>
              <w:rPr>
                <w:rFonts w:hAnsi="Times New Roman" w:cs="Times New Roman"/>
                <w:sz w:val="22"/>
                <w:szCs w:val="22"/>
              </w:rPr>
            </w:pPr>
          </w:p>
        </w:tc>
      </w:tr>
      <w:tr w:rsidR="006358B5" w:rsidRPr="00E62FD0" w14:paraId="1CEFCC66" w14:textId="77777777" w:rsidTr="00755B2D">
        <w:trPr>
          <w:cantSplit/>
        </w:trPr>
        <w:tc>
          <w:tcPr>
            <w:tcW w:w="4230" w:type="dxa"/>
            <w:hideMark/>
          </w:tcPr>
          <w:p w14:paraId="19FD95D1"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sz w:val="22"/>
                <w:szCs w:val="22"/>
              </w:rPr>
              <w:t>Revenue from management service</w:t>
            </w:r>
          </w:p>
        </w:tc>
        <w:tc>
          <w:tcPr>
            <w:tcW w:w="1167" w:type="dxa"/>
          </w:tcPr>
          <w:p w14:paraId="30693790" w14:textId="50D1DD3E" w:rsidR="006358B5" w:rsidRPr="00E62FD0" w:rsidRDefault="00591A8C" w:rsidP="00BE40A0">
            <w:pPr>
              <w:tabs>
                <w:tab w:val="decimal" w:pos="639"/>
              </w:tabs>
              <w:spacing w:line="240" w:lineRule="atLeast"/>
              <w:ind w:right="100"/>
              <w:rPr>
                <w:rFonts w:hAnsi="Times New Roman"/>
                <w:sz w:val="22"/>
                <w:szCs w:val="22"/>
              </w:rPr>
            </w:pPr>
            <w:r w:rsidRPr="00E62FD0">
              <w:rPr>
                <w:rFonts w:hAnsi="Times New Roman" w:cs="Times New Roman"/>
                <w:sz w:val="22"/>
                <w:szCs w:val="22"/>
              </w:rPr>
              <w:t>-</w:t>
            </w:r>
          </w:p>
        </w:tc>
        <w:tc>
          <w:tcPr>
            <w:tcW w:w="180" w:type="dxa"/>
          </w:tcPr>
          <w:p w14:paraId="4F855179"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hideMark/>
          </w:tcPr>
          <w:p w14:paraId="489377B5" w14:textId="77777777" w:rsidR="006358B5" w:rsidRPr="00E62FD0" w:rsidRDefault="006358B5"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5C64320B"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0AE0C14B" w14:textId="5EB7D551" w:rsidR="006358B5" w:rsidRPr="00E62FD0" w:rsidRDefault="00591A8C" w:rsidP="006358B5">
            <w:pPr>
              <w:spacing w:line="240" w:lineRule="atLeast"/>
              <w:ind w:right="107"/>
              <w:jc w:val="right"/>
              <w:rPr>
                <w:sz w:val="22"/>
                <w:szCs w:val="22"/>
              </w:rPr>
            </w:pPr>
            <w:r w:rsidRPr="00E62FD0">
              <w:rPr>
                <w:sz w:val="22"/>
                <w:szCs w:val="22"/>
              </w:rPr>
              <w:t>10,807</w:t>
            </w:r>
          </w:p>
        </w:tc>
        <w:tc>
          <w:tcPr>
            <w:tcW w:w="184" w:type="dxa"/>
          </w:tcPr>
          <w:p w14:paraId="6B63FFEF"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765E5BAC" w14:textId="456BEAA6"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16,104</w:t>
            </w:r>
          </w:p>
        </w:tc>
      </w:tr>
      <w:tr w:rsidR="006358B5" w:rsidRPr="00E62FD0" w14:paraId="12900677" w14:textId="77777777" w:rsidTr="00755B2D">
        <w:trPr>
          <w:cantSplit/>
        </w:trPr>
        <w:tc>
          <w:tcPr>
            <w:tcW w:w="4230" w:type="dxa"/>
            <w:hideMark/>
          </w:tcPr>
          <w:p w14:paraId="368122B9"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sz w:val="22"/>
                <w:szCs w:val="22"/>
              </w:rPr>
              <w:t>Interest income</w:t>
            </w:r>
          </w:p>
        </w:tc>
        <w:tc>
          <w:tcPr>
            <w:tcW w:w="1167" w:type="dxa"/>
          </w:tcPr>
          <w:p w14:paraId="131DD97E" w14:textId="1E217036" w:rsidR="006358B5" w:rsidRPr="00E62FD0" w:rsidRDefault="00591A8C"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7B2D78C8"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hideMark/>
          </w:tcPr>
          <w:p w14:paraId="1A7F91D6" w14:textId="77777777" w:rsidR="006358B5" w:rsidRPr="00E62FD0" w:rsidRDefault="006358B5"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2B0A77EA"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4BA71630" w14:textId="21D84C33" w:rsidR="006358B5" w:rsidRPr="00E62FD0" w:rsidRDefault="00591A8C" w:rsidP="006358B5">
            <w:pPr>
              <w:spacing w:line="240" w:lineRule="atLeast"/>
              <w:ind w:right="107"/>
              <w:jc w:val="right"/>
              <w:rPr>
                <w:sz w:val="22"/>
                <w:szCs w:val="22"/>
              </w:rPr>
            </w:pPr>
            <w:r w:rsidRPr="00E62FD0">
              <w:rPr>
                <w:sz w:val="22"/>
                <w:szCs w:val="22"/>
              </w:rPr>
              <w:t>2,253</w:t>
            </w:r>
          </w:p>
        </w:tc>
        <w:tc>
          <w:tcPr>
            <w:tcW w:w="184" w:type="dxa"/>
          </w:tcPr>
          <w:p w14:paraId="640B0288"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156D061B" w14:textId="5815B6BF"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2,029</w:t>
            </w:r>
          </w:p>
        </w:tc>
      </w:tr>
      <w:tr w:rsidR="006358B5" w:rsidRPr="00E62FD0" w14:paraId="344BA04D" w14:textId="77777777" w:rsidTr="00755B2D">
        <w:trPr>
          <w:cantSplit/>
        </w:trPr>
        <w:tc>
          <w:tcPr>
            <w:tcW w:w="4230" w:type="dxa"/>
            <w:hideMark/>
          </w:tcPr>
          <w:p w14:paraId="3A54AFBD"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sz w:val="22"/>
                <w:szCs w:val="22"/>
              </w:rPr>
              <w:t>Other income</w:t>
            </w:r>
          </w:p>
        </w:tc>
        <w:tc>
          <w:tcPr>
            <w:tcW w:w="1167" w:type="dxa"/>
          </w:tcPr>
          <w:p w14:paraId="5DE6BB74" w14:textId="03DA958C" w:rsidR="006358B5" w:rsidRPr="00E62FD0" w:rsidRDefault="00591A8C"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77B22A27"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hideMark/>
          </w:tcPr>
          <w:p w14:paraId="09081248" w14:textId="77777777" w:rsidR="006358B5" w:rsidRPr="00E62FD0" w:rsidRDefault="006358B5"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15B20E3B"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6AD89824" w14:textId="2EE5783C" w:rsidR="006358B5" w:rsidRPr="00E62FD0" w:rsidRDefault="00591A8C" w:rsidP="006358B5">
            <w:pPr>
              <w:spacing w:line="240" w:lineRule="atLeast"/>
              <w:ind w:right="107"/>
              <w:jc w:val="right"/>
              <w:rPr>
                <w:sz w:val="22"/>
                <w:szCs w:val="22"/>
              </w:rPr>
            </w:pPr>
            <w:r w:rsidRPr="00E62FD0">
              <w:rPr>
                <w:sz w:val="22"/>
                <w:szCs w:val="22"/>
              </w:rPr>
              <w:t>4,998</w:t>
            </w:r>
          </w:p>
        </w:tc>
        <w:tc>
          <w:tcPr>
            <w:tcW w:w="184" w:type="dxa"/>
          </w:tcPr>
          <w:p w14:paraId="12518B73"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5D5F83AE" w14:textId="5410B26C"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10,606</w:t>
            </w:r>
          </w:p>
        </w:tc>
      </w:tr>
      <w:tr w:rsidR="006358B5" w:rsidRPr="00E62FD0" w14:paraId="2287912F" w14:textId="77777777" w:rsidTr="00755B2D">
        <w:trPr>
          <w:cantSplit/>
        </w:trPr>
        <w:tc>
          <w:tcPr>
            <w:tcW w:w="4230" w:type="dxa"/>
            <w:hideMark/>
          </w:tcPr>
          <w:p w14:paraId="6B4ADE7B"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sz w:val="22"/>
                <w:szCs w:val="22"/>
              </w:rPr>
              <w:t xml:space="preserve">Selling expenses </w:t>
            </w:r>
          </w:p>
        </w:tc>
        <w:tc>
          <w:tcPr>
            <w:tcW w:w="1167" w:type="dxa"/>
          </w:tcPr>
          <w:p w14:paraId="324610FE" w14:textId="73A7CBBC" w:rsidR="006358B5" w:rsidRPr="00E62FD0" w:rsidRDefault="00591A8C"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4506A0F0"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hideMark/>
          </w:tcPr>
          <w:p w14:paraId="2A58E7AA" w14:textId="77777777" w:rsidR="006358B5" w:rsidRPr="00E62FD0" w:rsidRDefault="006358B5"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2FBC1B62"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5E734209" w14:textId="04CAD6B4" w:rsidR="006358B5" w:rsidRPr="00E62FD0" w:rsidRDefault="00591A8C" w:rsidP="006358B5">
            <w:pPr>
              <w:spacing w:line="240" w:lineRule="atLeast"/>
              <w:ind w:right="107"/>
              <w:jc w:val="right"/>
              <w:rPr>
                <w:sz w:val="22"/>
                <w:szCs w:val="22"/>
              </w:rPr>
            </w:pPr>
            <w:r w:rsidRPr="00E62FD0">
              <w:rPr>
                <w:sz w:val="22"/>
                <w:szCs w:val="22"/>
              </w:rPr>
              <w:t>9,604</w:t>
            </w:r>
          </w:p>
        </w:tc>
        <w:tc>
          <w:tcPr>
            <w:tcW w:w="184" w:type="dxa"/>
          </w:tcPr>
          <w:p w14:paraId="06B93F65"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0BC1BD4B" w14:textId="49097DFF" w:rsidR="006358B5" w:rsidRPr="00E62FD0" w:rsidRDefault="006358B5" w:rsidP="006358B5">
            <w:pPr>
              <w:tabs>
                <w:tab w:val="decimal" w:pos="635"/>
              </w:tabs>
              <w:spacing w:line="240" w:lineRule="atLeast"/>
              <w:ind w:right="100"/>
              <w:rPr>
                <w:rFonts w:hAnsi="Times New Roman" w:cs="Times New Roman"/>
                <w:sz w:val="22"/>
                <w:szCs w:val="22"/>
              </w:rPr>
            </w:pPr>
            <w:r w:rsidRPr="00E62FD0">
              <w:rPr>
                <w:rFonts w:hAnsi="Times New Roman" w:cs="Times New Roman"/>
                <w:sz w:val="22"/>
                <w:szCs w:val="22"/>
              </w:rPr>
              <w:t>-</w:t>
            </w:r>
          </w:p>
        </w:tc>
      </w:tr>
      <w:tr w:rsidR="006358B5" w:rsidRPr="00E62FD0" w14:paraId="2C6C2DD0" w14:textId="77777777" w:rsidTr="00755B2D">
        <w:trPr>
          <w:cantSplit/>
        </w:trPr>
        <w:tc>
          <w:tcPr>
            <w:tcW w:w="4230" w:type="dxa"/>
            <w:hideMark/>
          </w:tcPr>
          <w:p w14:paraId="45D96E9F"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sz w:val="22"/>
                <w:szCs w:val="22"/>
              </w:rPr>
              <w:t>Administrative expenses</w:t>
            </w:r>
          </w:p>
        </w:tc>
        <w:tc>
          <w:tcPr>
            <w:tcW w:w="1167" w:type="dxa"/>
          </w:tcPr>
          <w:p w14:paraId="4175AC98" w14:textId="073FEE20" w:rsidR="006358B5" w:rsidRPr="00E62FD0" w:rsidRDefault="00591A8C"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5A6B0D19"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hideMark/>
          </w:tcPr>
          <w:p w14:paraId="57E255AB" w14:textId="77777777" w:rsidR="006358B5" w:rsidRPr="00E62FD0" w:rsidRDefault="006358B5"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20FD55F1"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31D6C9B4" w14:textId="0803A9C2" w:rsidR="006358B5" w:rsidRPr="00E62FD0" w:rsidRDefault="00591A8C" w:rsidP="006358B5">
            <w:pPr>
              <w:spacing w:line="240" w:lineRule="atLeast"/>
              <w:ind w:right="107"/>
              <w:jc w:val="right"/>
              <w:rPr>
                <w:sz w:val="22"/>
                <w:szCs w:val="22"/>
              </w:rPr>
            </w:pPr>
            <w:r w:rsidRPr="00E62FD0">
              <w:rPr>
                <w:sz w:val="22"/>
                <w:szCs w:val="22"/>
              </w:rPr>
              <w:t>12,011</w:t>
            </w:r>
          </w:p>
        </w:tc>
        <w:tc>
          <w:tcPr>
            <w:tcW w:w="184" w:type="dxa"/>
          </w:tcPr>
          <w:p w14:paraId="1804DF5A"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0DF934D3" w14:textId="704E1775"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168</w:t>
            </w:r>
          </w:p>
        </w:tc>
      </w:tr>
      <w:tr w:rsidR="006358B5" w:rsidRPr="00E62FD0" w14:paraId="5B47C1F6" w14:textId="77777777" w:rsidTr="00755B2D">
        <w:trPr>
          <w:cantSplit/>
        </w:trPr>
        <w:tc>
          <w:tcPr>
            <w:tcW w:w="4230" w:type="dxa"/>
            <w:hideMark/>
          </w:tcPr>
          <w:p w14:paraId="4D265004" w14:textId="77777777" w:rsidR="006358B5" w:rsidRPr="00E62FD0" w:rsidRDefault="006358B5" w:rsidP="006358B5">
            <w:pPr>
              <w:spacing w:line="240" w:lineRule="atLeast"/>
              <w:rPr>
                <w:rFonts w:hAnsi="Times New Roman" w:cstheme="minorBidi"/>
                <w:sz w:val="22"/>
                <w:szCs w:val="22"/>
              </w:rPr>
            </w:pPr>
            <w:r w:rsidRPr="00E62FD0">
              <w:rPr>
                <w:rFonts w:hAnsi="Times New Roman" w:cs="Times New Roman"/>
                <w:sz w:val="22"/>
                <w:szCs w:val="22"/>
              </w:rPr>
              <w:t>Finance cost</w:t>
            </w:r>
          </w:p>
        </w:tc>
        <w:tc>
          <w:tcPr>
            <w:tcW w:w="1167" w:type="dxa"/>
          </w:tcPr>
          <w:p w14:paraId="51D87FEB" w14:textId="3A9EFACC" w:rsidR="006358B5" w:rsidRPr="00E62FD0" w:rsidRDefault="00591A8C"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79B04BBC"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hideMark/>
          </w:tcPr>
          <w:p w14:paraId="7B5664AD" w14:textId="77777777" w:rsidR="006358B5" w:rsidRPr="00E62FD0" w:rsidRDefault="006358B5"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3C614AF1"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7B84D065" w14:textId="325788E7" w:rsidR="006358B5" w:rsidRPr="00E62FD0" w:rsidRDefault="00591A8C" w:rsidP="006358B5">
            <w:pPr>
              <w:spacing w:line="240" w:lineRule="atLeast"/>
              <w:ind w:right="107"/>
              <w:jc w:val="right"/>
              <w:rPr>
                <w:sz w:val="22"/>
                <w:szCs w:val="22"/>
              </w:rPr>
            </w:pPr>
            <w:r w:rsidRPr="00E62FD0">
              <w:rPr>
                <w:sz w:val="22"/>
                <w:szCs w:val="22"/>
              </w:rPr>
              <w:t>4,802</w:t>
            </w:r>
          </w:p>
        </w:tc>
        <w:tc>
          <w:tcPr>
            <w:tcW w:w="184" w:type="dxa"/>
          </w:tcPr>
          <w:p w14:paraId="313BB285"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5A3C6DA9" w14:textId="7EE6E67A"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1,377</w:t>
            </w:r>
          </w:p>
        </w:tc>
      </w:tr>
      <w:tr w:rsidR="006358B5" w:rsidRPr="00E62FD0" w14:paraId="6F8138DF" w14:textId="77777777" w:rsidTr="00C7238E">
        <w:trPr>
          <w:cantSplit/>
        </w:trPr>
        <w:tc>
          <w:tcPr>
            <w:tcW w:w="4230" w:type="dxa"/>
          </w:tcPr>
          <w:p w14:paraId="6AE8E4D7" w14:textId="77777777" w:rsidR="006358B5" w:rsidRPr="00E62FD0" w:rsidRDefault="006358B5" w:rsidP="006358B5">
            <w:pPr>
              <w:spacing w:line="240" w:lineRule="atLeast"/>
              <w:rPr>
                <w:rFonts w:hAnsi="Times New Roman" w:cs="Times New Roman"/>
                <w:sz w:val="22"/>
                <w:szCs w:val="22"/>
                <w:lang w:val="en-GB"/>
              </w:rPr>
            </w:pPr>
            <w:r w:rsidRPr="00E62FD0">
              <w:rPr>
                <w:rFonts w:hAnsi="Times New Roman" w:cs="Times New Roman"/>
                <w:sz w:val="22"/>
                <w:szCs w:val="22"/>
                <w:lang w:val="en-GB"/>
              </w:rPr>
              <w:t>Purchase asset</w:t>
            </w:r>
          </w:p>
        </w:tc>
        <w:tc>
          <w:tcPr>
            <w:tcW w:w="1167" w:type="dxa"/>
          </w:tcPr>
          <w:p w14:paraId="039FEA38" w14:textId="00082E4B" w:rsidR="006358B5" w:rsidRPr="00E62FD0" w:rsidRDefault="00591A8C"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28E91F37"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tcPr>
          <w:p w14:paraId="125F55A7" w14:textId="77777777" w:rsidR="006358B5" w:rsidRPr="00E62FD0" w:rsidRDefault="006358B5"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6E65A4E2"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4C735B4D" w14:textId="460656DB" w:rsidR="006358B5" w:rsidRPr="00E62FD0" w:rsidRDefault="00591A8C" w:rsidP="006358B5">
            <w:pPr>
              <w:spacing w:line="240" w:lineRule="atLeast"/>
              <w:ind w:right="107"/>
              <w:jc w:val="right"/>
              <w:rPr>
                <w:sz w:val="22"/>
                <w:szCs w:val="22"/>
              </w:rPr>
            </w:pPr>
            <w:r w:rsidRPr="00E62FD0">
              <w:rPr>
                <w:sz w:val="22"/>
                <w:szCs w:val="22"/>
              </w:rPr>
              <w:t>794</w:t>
            </w:r>
          </w:p>
        </w:tc>
        <w:tc>
          <w:tcPr>
            <w:tcW w:w="184" w:type="dxa"/>
          </w:tcPr>
          <w:p w14:paraId="008273B7"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279DE5AF" w14:textId="7B24C3A3"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3,451</w:t>
            </w:r>
          </w:p>
        </w:tc>
      </w:tr>
      <w:tr w:rsidR="00591A8C" w:rsidRPr="00E62FD0" w14:paraId="60582883" w14:textId="77777777" w:rsidTr="00C7238E">
        <w:trPr>
          <w:cantSplit/>
        </w:trPr>
        <w:tc>
          <w:tcPr>
            <w:tcW w:w="4230" w:type="dxa"/>
          </w:tcPr>
          <w:p w14:paraId="5341301D" w14:textId="77777777" w:rsidR="00200FC4" w:rsidRPr="00E62FD0" w:rsidRDefault="00591A8C" w:rsidP="006358B5">
            <w:pPr>
              <w:spacing w:line="240" w:lineRule="atLeast"/>
              <w:rPr>
                <w:rFonts w:hAnsi="Times New Roman" w:cs="Times New Roman"/>
                <w:sz w:val="22"/>
                <w:szCs w:val="22"/>
              </w:rPr>
            </w:pPr>
            <w:r w:rsidRPr="00E62FD0">
              <w:rPr>
                <w:rFonts w:hAnsi="Times New Roman" w:cs="Times New Roman"/>
                <w:sz w:val="22"/>
                <w:szCs w:val="22"/>
              </w:rPr>
              <w:t>Reversal of allowance for expected</w:t>
            </w:r>
            <w:r w:rsidR="008666A5" w:rsidRPr="00E62FD0">
              <w:rPr>
                <w:rFonts w:hAnsi="Times New Roman" w:cstheme="minorBidi" w:hint="cs"/>
                <w:sz w:val="22"/>
                <w:szCs w:val="22"/>
                <w:cs/>
              </w:rPr>
              <w:t xml:space="preserve"> </w:t>
            </w:r>
            <w:r w:rsidRPr="00E62FD0">
              <w:rPr>
                <w:rFonts w:hAnsi="Times New Roman" w:cs="Times New Roman"/>
                <w:sz w:val="22"/>
                <w:szCs w:val="22"/>
              </w:rPr>
              <w:t xml:space="preserve">credit </w:t>
            </w:r>
            <w:r w:rsidR="00200FC4" w:rsidRPr="00E62FD0">
              <w:rPr>
                <w:rFonts w:hAnsi="Times New Roman" w:cs="Times New Roman"/>
                <w:sz w:val="22"/>
                <w:szCs w:val="22"/>
              </w:rPr>
              <w:t xml:space="preserve">                                                                                     </w:t>
            </w:r>
          </w:p>
          <w:p w14:paraId="346E4F67" w14:textId="76A6E0B3" w:rsidR="00591A8C" w:rsidRPr="00E62FD0" w:rsidRDefault="00200FC4" w:rsidP="006358B5">
            <w:pPr>
              <w:spacing w:line="240" w:lineRule="atLeast"/>
              <w:rPr>
                <w:rFonts w:hAnsi="Times New Roman" w:cs="Times New Roman"/>
                <w:sz w:val="22"/>
                <w:szCs w:val="22"/>
                <w:lang w:val="en-GB"/>
              </w:rPr>
            </w:pPr>
            <w:r w:rsidRPr="00E62FD0">
              <w:rPr>
                <w:rFonts w:hAnsi="Times New Roman" w:cs="Times New Roman"/>
                <w:sz w:val="22"/>
                <w:szCs w:val="22"/>
              </w:rPr>
              <w:t xml:space="preserve">  </w:t>
            </w:r>
            <w:r w:rsidR="00591A8C" w:rsidRPr="00E62FD0">
              <w:rPr>
                <w:rFonts w:hAnsi="Times New Roman" w:cs="Times New Roman"/>
                <w:sz w:val="22"/>
                <w:szCs w:val="22"/>
              </w:rPr>
              <w:t>loss</w:t>
            </w:r>
            <w:r w:rsidRPr="00E62FD0">
              <w:rPr>
                <w:rFonts w:hAnsi="Times New Roman" w:cs="Times New Roman"/>
                <w:sz w:val="22"/>
                <w:szCs w:val="22"/>
              </w:rPr>
              <w:t xml:space="preserve"> on long-term loan to</w:t>
            </w:r>
            <w:r w:rsidRPr="00E62FD0">
              <w:rPr>
                <w:rFonts w:hAnsi="Times New Roman" w:cstheme="minorBidi"/>
                <w:sz w:val="22"/>
                <w:szCs w:val="22"/>
              </w:rPr>
              <w:t xml:space="preserve"> </w:t>
            </w:r>
            <w:r w:rsidRPr="00E62FD0">
              <w:rPr>
                <w:rFonts w:hAnsi="Times New Roman" w:cs="Times New Roman"/>
                <w:sz w:val="22"/>
                <w:szCs w:val="22"/>
              </w:rPr>
              <w:t>related party</w:t>
            </w:r>
          </w:p>
        </w:tc>
        <w:tc>
          <w:tcPr>
            <w:tcW w:w="1167" w:type="dxa"/>
          </w:tcPr>
          <w:p w14:paraId="0EAA4566" w14:textId="77777777" w:rsidR="00591A8C" w:rsidRPr="00E62FD0" w:rsidRDefault="00591A8C" w:rsidP="00BE40A0">
            <w:pPr>
              <w:tabs>
                <w:tab w:val="decimal" w:pos="639"/>
              </w:tabs>
              <w:spacing w:line="240" w:lineRule="atLeast"/>
              <w:ind w:right="100"/>
              <w:rPr>
                <w:rFonts w:hAnsi="Times New Roman" w:cs="Times New Roman"/>
                <w:sz w:val="22"/>
                <w:szCs w:val="22"/>
              </w:rPr>
            </w:pPr>
          </w:p>
          <w:p w14:paraId="06E8FB96" w14:textId="35350105" w:rsidR="00591A8C" w:rsidRPr="00E62FD0" w:rsidRDefault="00591A8C"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330862D0" w14:textId="77777777" w:rsidR="00591A8C" w:rsidRPr="00E62FD0" w:rsidRDefault="00591A8C" w:rsidP="006358B5">
            <w:pPr>
              <w:tabs>
                <w:tab w:val="decimal" w:pos="937"/>
              </w:tabs>
              <w:spacing w:line="240" w:lineRule="atLeast"/>
              <w:ind w:right="185"/>
              <w:jc w:val="right"/>
              <w:rPr>
                <w:rFonts w:hAnsi="Times New Roman" w:cs="Times New Roman"/>
                <w:sz w:val="22"/>
                <w:szCs w:val="22"/>
              </w:rPr>
            </w:pPr>
          </w:p>
        </w:tc>
        <w:tc>
          <w:tcPr>
            <w:tcW w:w="1170" w:type="dxa"/>
          </w:tcPr>
          <w:p w14:paraId="3CB3F621" w14:textId="77777777" w:rsidR="00591A8C" w:rsidRPr="00E62FD0" w:rsidRDefault="00591A8C" w:rsidP="006358B5">
            <w:pPr>
              <w:tabs>
                <w:tab w:val="decimal" w:pos="639"/>
              </w:tabs>
              <w:spacing w:line="240" w:lineRule="atLeast"/>
              <w:ind w:right="100"/>
              <w:rPr>
                <w:rFonts w:hAnsi="Times New Roman" w:cs="Times New Roman"/>
                <w:sz w:val="22"/>
                <w:szCs w:val="22"/>
              </w:rPr>
            </w:pPr>
          </w:p>
          <w:p w14:paraId="63C39DAD" w14:textId="5EF63152" w:rsidR="00591A8C" w:rsidRPr="00E62FD0" w:rsidRDefault="00591A8C"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6284E710" w14:textId="77777777" w:rsidR="00591A8C" w:rsidRPr="00E62FD0" w:rsidRDefault="00591A8C"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61A332BF" w14:textId="77777777" w:rsidR="00591A8C" w:rsidRPr="00E62FD0" w:rsidRDefault="00591A8C" w:rsidP="006358B5">
            <w:pPr>
              <w:spacing w:line="240" w:lineRule="atLeast"/>
              <w:ind w:right="107"/>
              <w:jc w:val="right"/>
              <w:rPr>
                <w:sz w:val="22"/>
                <w:szCs w:val="22"/>
              </w:rPr>
            </w:pPr>
          </w:p>
          <w:p w14:paraId="1FA13C43" w14:textId="76421EC4" w:rsidR="00591A8C" w:rsidRPr="00E62FD0" w:rsidRDefault="00591A8C" w:rsidP="006358B5">
            <w:pPr>
              <w:spacing w:line="240" w:lineRule="atLeast"/>
              <w:ind w:right="107"/>
              <w:jc w:val="right"/>
              <w:rPr>
                <w:sz w:val="22"/>
                <w:szCs w:val="22"/>
              </w:rPr>
            </w:pPr>
            <w:r w:rsidRPr="00E62FD0">
              <w:rPr>
                <w:sz w:val="22"/>
                <w:szCs w:val="22"/>
              </w:rPr>
              <w:t>7,000</w:t>
            </w:r>
          </w:p>
        </w:tc>
        <w:tc>
          <w:tcPr>
            <w:tcW w:w="184" w:type="dxa"/>
          </w:tcPr>
          <w:p w14:paraId="07919BF4" w14:textId="77777777" w:rsidR="00591A8C" w:rsidRPr="00E62FD0" w:rsidRDefault="00591A8C" w:rsidP="006358B5">
            <w:pPr>
              <w:tabs>
                <w:tab w:val="decimal" w:pos="771"/>
                <w:tab w:val="decimal" w:pos="937"/>
              </w:tabs>
              <w:spacing w:line="240" w:lineRule="atLeast"/>
              <w:ind w:right="185"/>
              <w:rPr>
                <w:rFonts w:hAnsi="Times New Roman" w:cs="Times New Roman"/>
                <w:sz w:val="22"/>
                <w:szCs w:val="22"/>
              </w:rPr>
            </w:pPr>
          </w:p>
        </w:tc>
        <w:tc>
          <w:tcPr>
            <w:tcW w:w="1173" w:type="dxa"/>
          </w:tcPr>
          <w:p w14:paraId="17649480" w14:textId="77777777" w:rsidR="00591A8C" w:rsidRPr="00E62FD0" w:rsidRDefault="00591A8C" w:rsidP="00591A8C">
            <w:pPr>
              <w:tabs>
                <w:tab w:val="decimal" w:pos="640"/>
              </w:tabs>
              <w:spacing w:line="240" w:lineRule="atLeast"/>
              <w:ind w:right="100"/>
              <w:rPr>
                <w:rFonts w:hAnsi="Times New Roman" w:cs="Times New Roman"/>
                <w:sz w:val="22"/>
                <w:szCs w:val="22"/>
              </w:rPr>
            </w:pPr>
          </w:p>
          <w:p w14:paraId="7818894C" w14:textId="4CDEB8CE" w:rsidR="00591A8C" w:rsidRPr="00E62FD0" w:rsidRDefault="00591A8C" w:rsidP="00591A8C">
            <w:pPr>
              <w:tabs>
                <w:tab w:val="decimal" w:pos="640"/>
              </w:tabs>
              <w:spacing w:line="240" w:lineRule="atLeast"/>
              <w:ind w:right="100"/>
              <w:rPr>
                <w:rFonts w:hAnsi="Times New Roman" w:cs="Times New Roman"/>
                <w:sz w:val="22"/>
                <w:szCs w:val="22"/>
              </w:rPr>
            </w:pPr>
            <w:r w:rsidRPr="00E62FD0">
              <w:rPr>
                <w:rFonts w:hAnsi="Times New Roman" w:cs="Times New Roman"/>
                <w:sz w:val="22"/>
                <w:szCs w:val="22"/>
              </w:rPr>
              <w:t>-</w:t>
            </w:r>
          </w:p>
        </w:tc>
      </w:tr>
      <w:tr w:rsidR="00591A8C" w:rsidRPr="00E62FD0" w14:paraId="79EE94DD" w14:textId="77777777" w:rsidTr="00C7238E">
        <w:trPr>
          <w:cantSplit/>
        </w:trPr>
        <w:tc>
          <w:tcPr>
            <w:tcW w:w="4230" w:type="dxa"/>
          </w:tcPr>
          <w:p w14:paraId="47330EE5" w14:textId="77777777" w:rsidR="00200FC4" w:rsidRPr="00E62FD0" w:rsidRDefault="00200FC4" w:rsidP="00200FC4">
            <w:pPr>
              <w:spacing w:line="240" w:lineRule="atLeast"/>
              <w:rPr>
                <w:rFonts w:hAnsi="Times New Roman" w:cs="Times New Roman"/>
                <w:sz w:val="22"/>
                <w:szCs w:val="22"/>
              </w:rPr>
            </w:pPr>
            <w:r w:rsidRPr="00E62FD0">
              <w:rPr>
                <w:rFonts w:hAnsi="Times New Roman" w:cs="Times New Roman"/>
                <w:sz w:val="22"/>
                <w:szCs w:val="22"/>
              </w:rPr>
              <w:t xml:space="preserve">Reversal of allowance for expected credit                                                                                      </w:t>
            </w:r>
          </w:p>
          <w:p w14:paraId="47437622" w14:textId="5AFB237A" w:rsidR="00591A8C" w:rsidRPr="00E62FD0" w:rsidRDefault="00200FC4" w:rsidP="00200FC4">
            <w:pPr>
              <w:spacing w:line="240" w:lineRule="atLeast"/>
              <w:rPr>
                <w:rFonts w:hAnsi="Times New Roman" w:cs="Times New Roman"/>
                <w:sz w:val="22"/>
                <w:szCs w:val="22"/>
              </w:rPr>
            </w:pPr>
            <w:r w:rsidRPr="00E62FD0">
              <w:rPr>
                <w:rFonts w:hAnsi="Times New Roman" w:cs="Times New Roman"/>
                <w:sz w:val="22"/>
                <w:szCs w:val="22"/>
              </w:rPr>
              <w:t xml:space="preserve">  loss on interest receivable</w:t>
            </w:r>
          </w:p>
        </w:tc>
        <w:tc>
          <w:tcPr>
            <w:tcW w:w="1167" w:type="dxa"/>
          </w:tcPr>
          <w:p w14:paraId="296A7329" w14:textId="77777777" w:rsidR="00200FC4" w:rsidRPr="00E62FD0" w:rsidRDefault="00200FC4" w:rsidP="00BE40A0">
            <w:pPr>
              <w:tabs>
                <w:tab w:val="decimal" w:pos="639"/>
              </w:tabs>
              <w:spacing w:line="240" w:lineRule="atLeast"/>
              <w:ind w:right="100"/>
              <w:rPr>
                <w:rFonts w:hAnsi="Times New Roman" w:cs="Times New Roman"/>
                <w:sz w:val="22"/>
                <w:szCs w:val="22"/>
              </w:rPr>
            </w:pPr>
          </w:p>
          <w:p w14:paraId="0217E09B" w14:textId="6829DF5A" w:rsidR="00591A8C" w:rsidRPr="00E62FD0" w:rsidRDefault="00200FC4" w:rsidP="00BE40A0">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tcPr>
          <w:p w14:paraId="69103D26" w14:textId="77777777" w:rsidR="00591A8C" w:rsidRPr="00E62FD0" w:rsidRDefault="00591A8C" w:rsidP="006358B5">
            <w:pPr>
              <w:tabs>
                <w:tab w:val="decimal" w:pos="937"/>
              </w:tabs>
              <w:spacing w:line="240" w:lineRule="atLeast"/>
              <w:ind w:right="185"/>
              <w:jc w:val="right"/>
              <w:rPr>
                <w:rFonts w:hAnsi="Times New Roman" w:cs="Times New Roman"/>
                <w:sz w:val="22"/>
                <w:szCs w:val="22"/>
              </w:rPr>
            </w:pPr>
          </w:p>
        </w:tc>
        <w:tc>
          <w:tcPr>
            <w:tcW w:w="1170" w:type="dxa"/>
          </w:tcPr>
          <w:p w14:paraId="7C444488" w14:textId="77777777" w:rsidR="00591A8C" w:rsidRPr="00E62FD0" w:rsidRDefault="00591A8C" w:rsidP="006358B5">
            <w:pPr>
              <w:tabs>
                <w:tab w:val="decimal" w:pos="639"/>
              </w:tabs>
              <w:spacing w:line="240" w:lineRule="atLeast"/>
              <w:ind w:right="100"/>
              <w:rPr>
                <w:rFonts w:hAnsi="Times New Roman" w:cs="Times New Roman"/>
                <w:sz w:val="22"/>
                <w:szCs w:val="22"/>
              </w:rPr>
            </w:pPr>
          </w:p>
          <w:p w14:paraId="2F06C668" w14:textId="62061635" w:rsidR="00200FC4" w:rsidRPr="00E62FD0" w:rsidRDefault="00200FC4"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31F647F8" w14:textId="77777777" w:rsidR="00591A8C" w:rsidRPr="00E62FD0" w:rsidRDefault="00591A8C"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0A1A8412" w14:textId="77777777" w:rsidR="00200FC4" w:rsidRPr="00E62FD0" w:rsidRDefault="00200FC4" w:rsidP="006358B5">
            <w:pPr>
              <w:spacing w:line="240" w:lineRule="atLeast"/>
              <w:ind w:right="107"/>
              <w:jc w:val="right"/>
              <w:rPr>
                <w:sz w:val="22"/>
                <w:szCs w:val="22"/>
              </w:rPr>
            </w:pPr>
          </w:p>
          <w:p w14:paraId="5033B3CF" w14:textId="6F8CDD81" w:rsidR="00591A8C" w:rsidRPr="00E62FD0" w:rsidRDefault="00591A8C" w:rsidP="006358B5">
            <w:pPr>
              <w:spacing w:line="240" w:lineRule="atLeast"/>
              <w:ind w:right="107"/>
              <w:jc w:val="right"/>
              <w:rPr>
                <w:sz w:val="22"/>
                <w:szCs w:val="22"/>
              </w:rPr>
            </w:pPr>
            <w:r w:rsidRPr="00E62FD0">
              <w:rPr>
                <w:sz w:val="22"/>
                <w:szCs w:val="22"/>
              </w:rPr>
              <w:t>475</w:t>
            </w:r>
          </w:p>
        </w:tc>
        <w:tc>
          <w:tcPr>
            <w:tcW w:w="184" w:type="dxa"/>
          </w:tcPr>
          <w:p w14:paraId="6A85E74F" w14:textId="77777777" w:rsidR="00591A8C" w:rsidRPr="00E62FD0" w:rsidRDefault="00591A8C" w:rsidP="006358B5">
            <w:pPr>
              <w:tabs>
                <w:tab w:val="decimal" w:pos="771"/>
                <w:tab w:val="decimal" w:pos="937"/>
              </w:tabs>
              <w:spacing w:line="240" w:lineRule="atLeast"/>
              <w:ind w:right="185"/>
              <w:rPr>
                <w:rFonts w:hAnsi="Times New Roman" w:cs="Times New Roman"/>
                <w:sz w:val="22"/>
                <w:szCs w:val="22"/>
              </w:rPr>
            </w:pPr>
          </w:p>
        </w:tc>
        <w:tc>
          <w:tcPr>
            <w:tcW w:w="1173" w:type="dxa"/>
          </w:tcPr>
          <w:p w14:paraId="35AAAD2A" w14:textId="77777777" w:rsidR="00200FC4" w:rsidRPr="00E62FD0" w:rsidRDefault="00200FC4" w:rsidP="00591A8C">
            <w:pPr>
              <w:tabs>
                <w:tab w:val="decimal" w:pos="640"/>
              </w:tabs>
              <w:spacing w:line="240" w:lineRule="atLeast"/>
              <w:ind w:right="100"/>
              <w:rPr>
                <w:rFonts w:hAnsi="Times New Roman" w:cs="Times New Roman"/>
                <w:sz w:val="22"/>
                <w:szCs w:val="22"/>
              </w:rPr>
            </w:pPr>
          </w:p>
          <w:p w14:paraId="2E07BD1C" w14:textId="364950BA" w:rsidR="00591A8C" w:rsidRPr="00E62FD0" w:rsidRDefault="00591A8C" w:rsidP="00591A8C">
            <w:pPr>
              <w:tabs>
                <w:tab w:val="decimal" w:pos="640"/>
              </w:tabs>
              <w:spacing w:line="240" w:lineRule="atLeast"/>
              <w:ind w:right="100"/>
              <w:rPr>
                <w:rFonts w:hAnsi="Times New Roman" w:cs="Times New Roman"/>
                <w:sz w:val="22"/>
                <w:szCs w:val="22"/>
              </w:rPr>
            </w:pPr>
            <w:r w:rsidRPr="00E62FD0">
              <w:rPr>
                <w:rFonts w:hAnsi="Times New Roman" w:cs="Times New Roman"/>
                <w:sz w:val="22"/>
                <w:szCs w:val="22"/>
              </w:rPr>
              <w:t>-</w:t>
            </w:r>
          </w:p>
        </w:tc>
      </w:tr>
      <w:tr w:rsidR="006358B5" w:rsidRPr="00E62FD0" w14:paraId="309002E4" w14:textId="77777777" w:rsidTr="00C7238E">
        <w:trPr>
          <w:cantSplit/>
        </w:trPr>
        <w:tc>
          <w:tcPr>
            <w:tcW w:w="4230" w:type="dxa"/>
          </w:tcPr>
          <w:p w14:paraId="4B6FC799" w14:textId="77777777" w:rsidR="006358B5" w:rsidRPr="00E62FD0" w:rsidRDefault="006358B5" w:rsidP="006358B5">
            <w:pPr>
              <w:spacing w:line="240" w:lineRule="atLeast"/>
              <w:rPr>
                <w:rFonts w:hAnsi="Times New Roman" w:cs="Times New Roman"/>
                <w:sz w:val="22"/>
                <w:szCs w:val="22"/>
                <w:lang w:val="en-GB"/>
              </w:rPr>
            </w:pPr>
          </w:p>
        </w:tc>
        <w:tc>
          <w:tcPr>
            <w:tcW w:w="1167" w:type="dxa"/>
          </w:tcPr>
          <w:p w14:paraId="1A490F20" w14:textId="761B9926" w:rsidR="006358B5" w:rsidRPr="00E62FD0" w:rsidRDefault="006358B5" w:rsidP="006358B5">
            <w:pPr>
              <w:spacing w:line="240" w:lineRule="atLeast"/>
              <w:ind w:right="185"/>
              <w:jc w:val="right"/>
              <w:rPr>
                <w:rFonts w:hAnsi="Times New Roman" w:cs="Times New Roman"/>
                <w:sz w:val="22"/>
                <w:szCs w:val="22"/>
              </w:rPr>
            </w:pPr>
          </w:p>
        </w:tc>
        <w:tc>
          <w:tcPr>
            <w:tcW w:w="180" w:type="dxa"/>
          </w:tcPr>
          <w:p w14:paraId="7FD61098" w14:textId="77777777" w:rsidR="006358B5" w:rsidRPr="00E62FD0" w:rsidRDefault="006358B5" w:rsidP="006358B5">
            <w:pPr>
              <w:tabs>
                <w:tab w:val="decimal" w:pos="937"/>
              </w:tabs>
              <w:spacing w:line="240" w:lineRule="atLeast"/>
              <w:ind w:right="185"/>
              <w:jc w:val="right"/>
              <w:rPr>
                <w:rFonts w:hAnsi="Times New Roman" w:cs="Times New Roman"/>
                <w:sz w:val="22"/>
                <w:szCs w:val="22"/>
              </w:rPr>
            </w:pPr>
          </w:p>
        </w:tc>
        <w:tc>
          <w:tcPr>
            <w:tcW w:w="1170" w:type="dxa"/>
          </w:tcPr>
          <w:p w14:paraId="52478C7B" w14:textId="77777777" w:rsidR="006358B5" w:rsidRPr="00E62FD0" w:rsidRDefault="006358B5" w:rsidP="006358B5">
            <w:pPr>
              <w:spacing w:line="240" w:lineRule="atLeast"/>
              <w:ind w:right="185"/>
              <w:jc w:val="right"/>
              <w:rPr>
                <w:rFonts w:hAnsi="Times New Roman" w:cs="Times New Roman"/>
                <w:sz w:val="22"/>
                <w:szCs w:val="22"/>
              </w:rPr>
            </w:pPr>
          </w:p>
        </w:tc>
        <w:tc>
          <w:tcPr>
            <w:tcW w:w="184" w:type="dxa"/>
          </w:tcPr>
          <w:p w14:paraId="1DE52EDD" w14:textId="77777777" w:rsidR="006358B5" w:rsidRPr="00E62FD0" w:rsidRDefault="006358B5" w:rsidP="006358B5">
            <w:pPr>
              <w:tabs>
                <w:tab w:val="decimal" w:pos="771"/>
                <w:tab w:val="decimal" w:pos="937"/>
              </w:tabs>
              <w:spacing w:line="240" w:lineRule="atLeast"/>
              <w:ind w:right="185"/>
              <w:jc w:val="right"/>
              <w:rPr>
                <w:rFonts w:hAnsi="Times New Roman" w:cs="Times New Roman"/>
                <w:sz w:val="22"/>
                <w:szCs w:val="22"/>
              </w:rPr>
            </w:pPr>
          </w:p>
        </w:tc>
        <w:tc>
          <w:tcPr>
            <w:tcW w:w="1173" w:type="dxa"/>
          </w:tcPr>
          <w:p w14:paraId="7C43A880" w14:textId="77777777" w:rsidR="006358B5" w:rsidRPr="00E62FD0" w:rsidRDefault="006358B5" w:rsidP="006358B5">
            <w:pPr>
              <w:spacing w:line="240" w:lineRule="atLeast"/>
              <w:ind w:right="185"/>
              <w:jc w:val="right"/>
              <w:rPr>
                <w:rFonts w:hAnsi="Times New Roman" w:cs="Times New Roman"/>
                <w:sz w:val="22"/>
                <w:szCs w:val="22"/>
              </w:rPr>
            </w:pPr>
          </w:p>
        </w:tc>
        <w:tc>
          <w:tcPr>
            <w:tcW w:w="184" w:type="dxa"/>
          </w:tcPr>
          <w:p w14:paraId="4AA43CFF" w14:textId="77777777" w:rsidR="006358B5" w:rsidRPr="00E62FD0" w:rsidRDefault="006358B5" w:rsidP="006358B5">
            <w:pPr>
              <w:tabs>
                <w:tab w:val="decimal" w:pos="771"/>
                <w:tab w:val="decimal" w:pos="937"/>
              </w:tabs>
              <w:spacing w:line="240" w:lineRule="atLeast"/>
              <w:ind w:right="185"/>
              <w:rPr>
                <w:rFonts w:hAnsi="Times New Roman" w:cs="Times New Roman"/>
                <w:sz w:val="22"/>
                <w:szCs w:val="22"/>
              </w:rPr>
            </w:pPr>
          </w:p>
        </w:tc>
        <w:tc>
          <w:tcPr>
            <w:tcW w:w="1173" w:type="dxa"/>
          </w:tcPr>
          <w:p w14:paraId="19C4DE47" w14:textId="77777777" w:rsidR="006358B5" w:rsidRPr="00E62FD0" w:rsidRDefault="006358B5" w:rsidP="006358B5">
            <w:pPr>
              <w:spacing w:line="240" w:lineRule="atLeast"/>
              <w:ind w:right="185"/>
              <w:jc w:val="right"/>
              <w:rPr>
                <w:rFonts w:hAnsi="Times New Roman" w:cs="Times New Roman"/>
                <w:sz w:val="22"/>
                <w:szCs w:val="22"/>
              </w:rPr>
            </w:pPr>
          </w:p>
        </w:tc>
      </w:tr>
      <w:tr w:rsidR="006358B5" w:rsidRPr="00E62FD0" w14:paraId="42E33AE0" w14:textId="77777777" w:rsidTr="00C7238E">
        <w:trPr>
          <w:cantSplit/>
        </w:trPr>
        <w:tc>
          <w:tcPr>
            <w:tcW w:w="4230" w:type="dxa"/>
            <w:hideMark/>
          </w:tcPr>
          <w:p w14:paraId="2AFFD1CE"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b/>
                <w:bCs/>
                <w:sz w:val="22"/>
                <w:szCs w:val="22"/>
              </w:rPr>
              <w:t>Other related parties</w:t>
            </w:r>
          </w:p>
        </w:tc>
        <w:tc>
          <w:tcPr>
            <w:tcW w:w="1167" w:type="dxa"/>
          </w:tcPr>
          <w:p w14:paraId="3320A3A7" w14:textId="77777777" w:rsidR="006358B5" w:rsidRPr="00E62FD0" w:rsidRDefault="006358B5" w:rsidP="006358B5">
            <w:pPr>
              <w:spacing w:line="240" w:lineRule="atLeast"/>
              <w:ind w:right="109"/>
              <w:jc w:val="right"/>
              <w:rPr>
                <w:rFonts w:hAnsi="Times New Roman" w:cs="Times New Roman"/>
                <w:sz w:val="22"/>
                <w:szCs w:val="22"/>
              </w:rPr>
            </w:pPr>
          </w:p>
        </w:tc>
        <w:tc>
          <w:tcPr>
            <w:tcW w:w="180" w:type="dxa"/>
          </w:tcPr>
          <w:p w14:paraId="06331304" w14:textId="77777777" w:rsidR="006358B5" w:rsidRPr="00E62FD0" w:rsidRDefault="006358B5" w:rsidP="006358B5">
            <w:pPr>
              <w:spacing w:line="240" w:lineRule="atLeast"/>
              <w:ind w:right="109"/>
              <w:jc w:val="right"/>
              <w:rPr>
                <w:rFonts w:hAnsi="Times New Roman" w:cs="Times New Roman"/>
                <w:sz w:val="22"/>
                <w:szCs w:val="22"/>
              </w:rPr>
            </w:pPr>
          </w:p>
        </w:tc>
        <w:tc>
          <w:tcPr>
            <w:tcW w:w="1170" w:type="dxa"/>
          </w:tcPr>
          <w:p w14:paraId="706D2FA8" w14:textId="77777777" w:rsidR="006358B5" w:rsidRPr="00E62FD0" w:rsidRDefault="006358B5" w:rsidP="006358B5">
            <w:pPr>
              <w:tabs>
                <w:tab w:val="decimal" w:pos="640"/>
              </w:tabs>
              <w:spacing w:line="240" w:lineRule="atLeast"/>
              <w:ind w:right="109"/>
              <w:jc w:val="right"/>
              <w:rPr>
                <w:rFonts w:hAnsi="Times New Roman" w:cs="Times New Roman"/>
                <w:sz w:val="22"/>
                <w:szCs w:val="22"/>
              </w:rPr>
            </w:pPr>
          </w:p>
        </w:tc>
        <w:tc>
          <w:tcPr>
            <w:tcW w:w="184" w:type="dxa"/>
          </w:tcPr>
          <w:p w14:paraId="27CA2A82" w14:textId="77777777" w:rsidR="006358B5" w:rsidRPr="00E62FD0" w:rsidRDefault="006358B5" w:rsidP="006358B5">
            <w:pPr>
              <w:spacing w:line="240" w:lineRule="atLeast"/>
              <w:ind w:right="109"/>
              <w:jc w:val="right"/>
              <w:rPr>
                <w:rFonts w:hAnsi="Times New Roman" w:cs="Times New Roman"/>
                <w:sz w:val="22"/>
                <w:szCs w:val="22"/>
              </w:rPr>
            </w:pPr>
          </w:p>
        </w:tc>
        <w:tc>
          <w:tcPr>
            <w:tcW w:w="1173" w:type="dxa"/>
          </w:tcPr>
          <w:p w14:paraId="11CD750D" w14:textId="77777777" w:rsidR="006358B5" w:rsidRPr="00E62FD0" w:rsidRDefault="006358B5" w:rsidP="006358B5">
            <w:pPr>
              <w:tabs>
                <w:tab w:val="decimal" w:pos="640"/>
              </w:tabs>
              <w:spacing w:line="240" w:lineRule="atLeast"/>
              <w:ind w:right="185"/>
              <w:jc w:val="right"/>
              <w:rPr>
                <w:rFonts w:hAnsi="Times New Roman" w:cs="Times New Roman"/>
                <w:sz w:val="22"/>
                <w:szCs w:val="22"/>
              </w:rPr>
            </w:pPr>
          </w:p>
        </w:tc>
        <w:tc>
          <w:tcPr>
            <w:tcW w:w="184" w:type="dxa"/>
          </w:tcPr>
          <w:p w14:paraId="12103391" w14:textId="77777777" w:rsidR="006358B5" w:rsidRPr="00E62FD0" w:rsidRDefault="006358B5" w:rsidP="006358B5">
            <w:pPr>
              <w:spacing w:line="240" w:lineRule="atLeast"/>
              <w:ind w:right="109"/>
              <w:jc w:val="right"/>
              <w:rPr>
                <w:rFonts w:hAnsi="Times New Roman" w:cs="Times New Roman"/>
                <w:sz w:val="22"/>
                <w:szCs w:val="22"/>
              </w:rPr>
            </w:pPr>
          </w:p>
        </w:tc>
        <w:tc>
          <w:tcPr>
            <w:tcW w:w="1173" w:type="dxa"/>
          </w:tcPr>
          <w:p w14:paraId="1296EBDD" w14:textId="77777777" w:rsidR="006358B5" w:rsidRPr="00E62FD0" w:rsidRDefault="006358B5" w:rsidP="006358B5">
            <w:pPr>
              <w:spacing w:line="240" w:lineRule="atLeast"/>
              <w:ind w:right="185"/>
              <w:jc w:val="right"/>
              <w:rPr>
                <w:rFonts w:hAnsi="Times New Roman" w:cs="Times New Roman"/>
                <w:sz w:val="22"/>
                <w:szCs w:val="22"/>
              </w:rPr>
            </w:pPr>
          </w:p>
        </w:tc>
      </w:tr>
      <w:tr w:rsidR="006358B5" w:rsidRPr="00E62FD0" w14:paraId="6CBED62E" w14:textId="77777777" w:rsidTr="00C7238E">
        <w:trPr>
          <w:cantSplit/>
        </w:trPr>
        <w:tc>
          <w:tcPr>
            <w:tcW w:w="4230" w:type="dxa"/>
          </w:tcPr>
          <w:p w14:paraId="6CAC2DCB" w14:textId="51F980A7" w:rsidR="006358B5" w:rsidRPr="00E62FD0" w:rsidRDefault="006358B5" w:rsidP="006358B5">
            <w:pPr>
              <w:spacing w:line="240" w:lineRule="atLeast"/>
              <w:rPr>
                <w:rFonts w:hAnsi="Times New Roman" w:cs="Times New Roman"/>
                <w:b/>
                <w:bCs/>
                <w:sz w:val="22"/>
                <w:szCs w:val="22"/>
              </w:rPr>
            </w:pPr>
            <w:r w:rsidRPr="00E62FD0">
              <w:rPr>
                <w:rFonts w:hAnsi="Times New Roman" w:cs="Times New Roman"/>
                <w:sz w:val="22"/>
                <w:szCs w:val="22"/>
              </w:rPr>
              <w:t>Interest income</w:t>
            </w:r>
          </w:p>
        </w:tc>
        <w:tc>
          <w:tcPr>
            <w:tcW w:w="1167" w:type="dxa"/>
          </w:tcPr>
          <w:p w14:paraId="2465B79D" w14:textId="62B01E9C" w:rsidR="006358B5" w:rsidRPr="00E62FD0" w:rsidRDefault="00200FC4" w:rsidP="00200FC4">
            <w:pPr>
              <w:spacing w:line="240" w:lineRule="atLeast"/>
              <w:ind w:right="103"/>
              <w:jc w:val="right"/>
              <w:rPr>
                <w:rFonts w:hAnsi="Times New Roman" w:cs="Times New Roman"/>
                <w:sz w:val="22"/>
                <w:szCs w:val="22"/>
              </w:rPr>
            </w:pPr>
            <w:r w:rsidRPr="00E62FD0">
              <w:rPr>
                <w:sz w:val="22"/>
                <w:szCs w:val="22"/>
              </w:rPr>
              <w:t>57</w:t>
            </w:r>
          </w:p>
        </w:tc>
        <w:tc>
          <w:tcPr>
            <w:tcW w:w="180" w:type="dxa"/>
          </w:tcPr>
          <w:p w14:paraId="6D41C70B" w14:textId="77777777" w:rsidR="006358B5" w:rsidRPr="00E62FD0" w:rsidRDefault="006358B5" w:rsidP="006358B5">
            <w:pPr>
              <w:spacing w:line="240" w:lineRule="atLeast"/>
              <w:ind w:right="109"/>
              <w:jc w:val="right"/>
              <w:rPr>
                <w:rFonts w:hAnsi="Times New Roman" w:cs="Times New Roman"/>
                <w:sz w:val="22"/>
                <w:szCs w:val="22"/>
              </w:rPr>
            </w:pPr>
          </w:p>
        </w:tc>
        <w:tc>
          <w:tcPr>
            <w:tcW w:w="1170" w:type="dxa"/>
          </w:tcPr>
          <w:p w14:paraId="0F7DD601" w14:textId="31E16F9F"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378</w:t>
            </w:r>
          </w:p>
        </w:tc>
        <w:tc>
          <w:tcPr>
            <w:tcW w:w="184" w:type="dxa"/>
          </w:tcPr>
          <w:p w14:paraId="69879224" w14:textId="77777777" w:rsidR="006358B5" w:rsidRPr="00E62FD0" w:rsidRDefault="006358B5" w:rsidP="006358B5">
            <w:pPr>
              <w:spacing w:line="240" w:lineRule="atLeast"/>
              <w:ind w:right="109"/>
              <w:jc w:val="right"/>
              <w:rPr>
                <w:rFonts w:hAnsi="Times New Roman" w:cs="Times New Roman"/>
                <w:sz w:val="22"/>
                <w:szCs w:val="22"/>
              </w:rPr>
            </w:pPr>
          </w:p>
        </w:tc>
        <w:tc>
          <w:tcPr>
            <w:tcW w:w="1173" w:type="dxa"/>
          </w:tcPr>
          <w:p w14:paraId="10FE6E9C" w14:textId="2AB7750C" w:rsidR="006358B5" w:rsidRPr="00E62FD0" w:rsidRDefault="00200FC4" w:rsidP="00200FC4">
            <w:pPr>
              <w:tabs>
                <w:tab w:val="decimal" w:pos="639"/>
              </w:tabs>
              <w:spacing w:line="240" w:lineRule="atLeast"/>
              <w:ind w:right="109"/>
              <w:jc w:val="right"/>
              <w:rPr>
                <w:rFonts w:hAnsi="Times New Roman" w:cs="Times New Roman"/>
                <w:sz w:val="22"/>
                <w:szCs w:val="22"/>
              </w:rPr>
            </w:pPr>
            <w:r w:rsidRPr="00E62FD0">
              <w:rPr>
                <w:rFonts w:hAnsi="Times New Roman" w:cs="Times New Roman"/>
                <w:sz w:val="22"/>
                <w:szCs w:val="22"/>
              </w:rPr>
              <w:t>57</w:t>
            </w:r>
          </w:p>
        </w:tc>
        <w:tc>
          <w:tcPr>
            <w:tcW w:w="184" w:type="dxa"/>
          </w:tcPr>
          <w:p w14:paraId="0BE60FFF" w14:textId="77777777" w:rsidR="006358B5" w:rsidRPr="00E62FD0" w:rsidRDefault="006358B5" w:rsidP="006358B5">
            <w:pPr>
              <w:spacing w:line="240" w:lineRule="atLeast"/>
              <w:ind w:right="109"/>
              <w:jc w:val="right"/>
              <w:rPr>
                <w:rFonts w:hAnsi="Times New Roman" w:cs="Times New Roman"/>
                <w:sz w:val="22"/>
                <w:szCs w:val="22"/>
              </w:rPr>
            </w:pPr>
          </w:p>
        </w:tc>
        <w:tc>
          <w:tcPr>
            <w:tcW w:w="1173" w:type="dxa"/>
          </w:tcPr>
          <w:p w14:paraId="14005B64" w14:textId="16034A61"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378</w:t>
            </w:r>
          </w:p>
        </w:tc>
      </w:tr>
      <w:tr w:rsidR="006358B5" w:rsidRPr="00E62FD0" w14:paraId="27B43F5D" w14:textId="77777777" w:rsidTr="00755B2D">
        <w:trPr>
          <w:cantSplit/>
        </w:trPr>
        <w:tc>
          <w:tcPr>
            <w:tcW w:w="4230" w:type="dxa"/>
            <w:hideMark/>
          </w:tcPr>
          <w:p w14:paraId="76586400" w14:textId="77777777" w:rsidR="006358B5" w:rsidRPr="00E62FD0" w:rsidRDefault="006358B5" w:rsidP="006358B5">
            <w:pPr>
              <w:spacing w:line="240" w:lineRule="atLeast"/>
              <w:rPr>
                <w:rFonts w:hAnsi="Times New Roman" w:cs="Times New Roman"/>
                <w:strike/>
                <w:sz w:val="22"/>
                <w:szCs w:val="22"/>
              </w:rPr>
            </w:pPr>
            <w:r w:rsidRPr="00E62FD0">
              <w:rPr>
                <w:rFonts w:hAnsi="Times New Roman" w:cs="Times New Roman"/>
                <w:sz w:val="22"/>
                <w:szCs w:val="22"/>
              </w:rPr>
              <w:t>Cost of sales of food and beverage</w:t>
            </w:r>
          </w:p>
        </w:tc>
        <w:tc>
          <w:tcPr>
            <w:tcW w:w="1167" w:type="dxa"/>
          </w:tcPr>
          <w:p w14:paraId="38014ECF" w14:textId="41271BA7" w:rsidR="006358B5" w:rsidRPr="00E62FD0" w:rsidRDefault="00200FC4" w:rsidP="006358B5">
            <w:pPr>
              <w:spacing w:line="240" w:lineRule="atLeast"/>
              <w:ind w:right="103"/>
              <w:jc w:val="right"/>
              <w:rPr>
                <w:sz w:val="22"/>
                <w:szCs w:val="22"/>
              </w:rPr>
            </w:pPr>
            <w:r w:rsidRPr="00E62FD0">
              <w:rPr>
                <w:sz w:val="22"/>
                <w:szCs w:val="22"/>
              </w:rPr>
              <w:t>81</w:t>
            </w:r>
          </w:p>
        </w:tc>
        <w:tc>
          <w:tcPr>
            <w:tcW w:w="180" w:type="dxa"/>
          </w:tcPr>
          <w:p w14:paraId="253929F3" w14:textId="77777777" w:rsidR="006358B5" w:rsidRPr="00E62FD0" w:rsidRDefault="006358B5" w:rsidP="006358B5">
            <w:pPr>
              <w:tabs>
                <w:tab w:val="decimal" w:pos="937"/>
              </w:tabs>
              <w:spacing w:line="240" w:lineRule="atLeast"/>
              <w:ind w:right="109"/>
              <w:jc w:val="right"/>
              <w:rPr>
                <w:rFonts w:hAnsi="Times New Roman" w:cs="Times New Roman"/>
                <w:sz w:val="22"/>
                <w:szCs w:val="22"/>
              </w:rPr>
            </w:pPr>
          </w:p>
        </w:tc>
        <w:tc>
          <w:tcPr>
            <w:tcW w:w="1170" w:type="dxa"/>
          </w:tcPr>
          <w:p w14:paraId="1D0B2573" w14:textId="3083F0B8"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242</w:t>
            </w:r>
          </w:p>
        </w:tc>
        <w:tc>
          <w:tcPr>
            <w:tcW w:w="184" w:type="dxa"/>
          </w:tcPr>
          <w:p w14:paraId="4FA85BE8" w14:textId="77777777" w:rsidR="006358B5" w:rsidRPr="00E62FD0" w:rsidRDefault="006358B5" w:rsidP="006358B5">
            <w:pPr>
              <w:tabs>
                <w:tab w:val="decimal" w:pos="771"/>
                <w:tab w:val="decimal" w:pos="937"/>
              </w:tabs>
              <w:spacing w:line="240" w:lineRule="atLeast"/>
              <w:ind w:right="109"/>
              <w:jc w:val="right"/>
              <w:rPr>
                <w:rFonts w:hAnsi="Times New Roman" w:cs="Times New Roman"/>
                <w:sz w:val="22"/>
                <w:szCs w:val="22"/>
              </w:rPr>
            </w:pPr>
          </w:p>
        </w:tc>
        <w:tc>
          <w:tcPr>
            <w:tcW w:w="1173" w:type="dxa"/>
          </w:tcPr>
          <w:p w14:paraId="08DAB6CA" w14:textId="145CA7B8" w:rsidR="006358B5" w:rsidRPr="00E62FD0" w:rsidRDefault="00200FC4"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49A31F40" w14:textId="77777777" w:rsidR="006358B5" w:rsidRPr="00E62FD0" w:rsidRDefault="006358B5" w:rsidP="006358B5">
            <w:pPr>
              <w:tabs>
                <w:tab w:val="decimal" w:pos="771"/>
                <w:tab w:val="decimal" w:pos="937"/>
              </w:tabs>
              <w:spacing w:line="240" w:lineRule="atLeast"/>
              <w:ind w:right="109"/>
              <w:jc w:val="right"/>
              <w:rPr>
                <w:rFonts w:hAnsi="Times New Roman" w:cs="Times New Roman"/>
                <w:sz w:val="22"/>
                <w:szCs w:val="22"/>
              </w:rPr>
            </w:pPr>
          </w:p>
        </w:tc>
        <w:tc>
          <w:tcPr>
            <w:tcW w:w="1173" w:type="dxa"/>
          </w:tcPr>
          <w:p w14:paraId="11F2B91D" w14:textId="17492456" w:rsidR="006358B5" w:rsidRPr="00E62FD0" w:rsidRDefault="006358B5" w:rsidP="006358B5">
            <w:pPr>
              <w:tabs>
                <w:tab w:val="decimal" w:pos="635"/>
              </w:tabs>
              <w:spacing w:line="240" w:lineRule="atLeast"/>
              <w:ind w:right="100"/>
              <w:rPr>
                <w:rFonts w:hAnsi="Times New Roman" w:cs="Times New Roman"/>
                <w:sz w:val="22"/>
                <w:szCs w:val="22"/>
              </w:rPr>
            </w:pPr>
            <w:r w:rsidRPr="00E62FD0">
              <w:rPr>
                <w:rFonts w:hAnsi="Times New Roman" w:cs="Times New Roman"/>
                <w:sz w:val="22"/>
                <w:szCs w:val="22"/>
              </w:rPr>
              <w:t>-</w:t>
            </w:r>
          </w:p>
        </w:tc>
      </w:tr>
      <w:tr w:rsidR="006358B5" w:rsidRPr="00E62FD0" w14:paraId="3B3948AF" w14:textId="77777777" w:rsidTr="00755B2D">
        <w:trPr>
          <w:cantSplit/>
          <w:trHeight w:val="200"/>
        </w:trPr>
        <w:tc>
          <w:tcPr>
            <w:tcW w:w="4230" w:type="dxa"/>
            <w:hideMark/>
          </w:tcPr>
          <w:p w14:paraId="48EFA49B"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sz w:val="22"/>
                <w:szCs w:val="22"/>
              </w:rPr>
              <w:t>Administrative expenses</w:t>
            </w:r>
          </w:p>
        </w:tc>
        <w:tc>
          <w:tcPr>
            <w:tcW w:w="1167" w:type="dxa"/>
          </w:tcPr>
          <w:p w14:paraId="2C8AB5A3" w14:textId="53410450" w:rsidR="006358B5" w:rsidRPr="00E62FD0" w:rsidRDefault="00200FC4" w:rsidP="006358B5">
            <w:pPr>
              <w:spacing w:line="240" w:lineRule="atLeast"/>
              <w:ind w:right="103"/>
              <w:jc w:val="right"/>
              <w:rPr>
                <w:sz w:val="22"/>
                <w:szCs w:val="22"/>
              </w:rPr>
            </w:pPr>
            <w:r w:rsidRPr="00E62FD0">
              <w:rPr>
                <w:sz w:val="22"/>
                <w:szCs w:val="22"/>
              </w:rPr>
              <w:t>99</w:t>
            </w:r>
          </w:p>
        </w:tc>
        <w:tc>
          <w:tcPr>
            <w:tcW w:w="180" w:type="dxa"/>
          </w:tcPr>
          <w:p w14:paraId="6066F432" w14:textId="77777777" w:rsidR="006358B5" w:rsidRPr="00E62FD0" w:rsidRDefault="006358B5" w:rsidP="006358B5">
            <w:pPr>
              <w:tabs>
                <w:tab w:val="decimal" w:pos="937"/>
              </w:tabs>
              <w:spacing w:line="240" w:lineRule="atLeast"/>
              <w:ind w:right="109"/>
              <w:jc w:val="right"/>
              <w:rPr>
                <w:rFonts w:hAnsi="Times New Roman" w:cs="Times New Roman"/>
                <w:sz w:val="22"/>
                <w:szCs w:val="22"/>
              </w:rPr>
            </w:pPr>
          </w:p>
        </w:tc>
        <w:tc>
          <w:tcPr>
            <w:tcW w:w="1170" w:type="dxa"/>
          </w:tcPr>
          <w:p w14:paraId="68B31507" w14:textId="50B68109"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438</w:t>
            </w:r>
          </w:p>
        </w:tc>
        <w:tc>
          <w:tcPr>
            <w:tcW w:w="184" w:type="dxa"/>
          </w:tcPr>
          <w:p w14:paraId="393A98D7" w14:textId="77777777" w:rsidR="006358B5" w:rsidRPr="00E62FD0" w:rsidRDefault="006358B5" w:rsidP="006358B5">
            <w:pPr>
              <w:tabs>
                <w:tab w:val="decimal" w:pos="771"/>
                <w:tab w:val="decimal" w:pos="937"/>
              </w:tabs>
              <w:spacing w:line="240" w:lineRule="atLeast"/>
              <w:ind w:right="109"/>
              <w:jc w:val="right"/>
              <w:rPr>
                <w:rFonts w:hAnsi="Times New Roman" w:cs="Times New Roman"/>
                <w:sz w:val="22"/>
                <w:szCs w:val="22"/>
              </w:rPr>
            </w:pPr>
          </w:p>
        </w:tc>
        <w:tc>
          <w:tcPr>
            <w:tcW w:w="1173" w:type="dxa"/>
          </w:tcPr>
          <w:p w14:paraId="18064E25" w14:textId="419AED59" w:rsidR="006358B5" w:rsidRPr="00E62FD0" w:rsidRDefault="00200FC4" w:rsidP="006358B5">
            <w:pPr>
              <w:tabs>
                <w:tab w:val="decimal" w:pos="639"/>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4" w:type="dxa"/>
          </w:tcPr>
          <w:p w14:paraId="44F09358" w14:textId="77777777" w:rsidR="006358B5" w:rsidRPr="00E62FD0" w:rsidRDefault="006358B5" w:rsidP="006358B5">
            <w:pPr>
              <w:tabs>
                <w:tab w:val="decimal" w:pos="771"/>
                <w:tab w:val="decimal" w:pos="937"/>
              </w:tabs>
              <w:spacing w:line="240" w:lineRule="atLeast"/>
              <w:ind w:right="109"/>
              <w:jc w:val="right"/>
              <w:rPr>
                <w:rFonts w:hAnsi="Times New Roman" w:cs="Times New Roman"/>
                <w:sz w:val="22"/>
                <w:szCs w:val="22"/>
              </w:rPr>
            </w:pPr>
          </w:p>
        </w:tc>
        <w:tc>
          <w:tcPr>
            <w:tcW w:w="1173" w:type="dxa"/>
          </w:tcPr>
          <w:p w14:paraId="5C516FC2" w14:textId="6C03BA73" w:rsidR="006358B5" w:rsidRPr="00E62FD0" w:rsidRDefault="006358B5" w:rsidP="006358B5">
            <w:pPr>
              <w:tabs>
                <w:tab w:val="decimal" w:pos="635"/>
              </w:tabs>
              <w:spacing w:line="240" w:lineRule="atLeast"/>
              <w:ind w:right="100"/>
              <w:rPr>
                <w:rFonts w:hAnsi="Times New Roman" w:cs="Times New Roman"/>
                <w:sz w:val="22"/>
                <w:szCs w:val="22"/>
              </w:rPr>
            </w:pPr>
            <w:r w:rsidRPr="00E62FD0">
              <w:rPr>
                <w:rFonts w:hAnsi="Times New Roman" w:cs="Times New Roman"/>
                <w:sz w:val="22"/>
                <w:szCs w:val="22"/>
              </w:rPr>
              <w:t>-</w:t>
            </w:r>
          </w:p>
        </w:tc>
      </w:tr>
      <w:tr w:rsidR="006358B5" w:rsidRPr="00E62FD0" w14:paraId="573845A8" w14:textId="77777777" w:rsidTr="00755B2D">
        <w:trPr>
          <w:cantSplit/>
        </w:trPr>
        <w:tc>
          <w:tcPr>
            <w:tcW w:w="4230" w:type="dxa"/>
            <w:hideMark/>
          </w:tcPr>
          <w:p w14:paraId="1FA627EF" w14:textId="77777777" w:rsidR="006358B5" w:rsidRPr="00E62FD0" w:rsidRDefault="006358B5" w:rsidP="006358B5">
            <w:pPr>
              <w:spacing w:line="240" w:lineRule="atLeast"/>
              <w:rPr>
                <w:rFonts w:hAnsi="Times New Roman" w:cs="Times New Roman"/>
                <w:strike/>
                <w:sz w:val="22"/>
                <w:szCs w:val="22"/>
              </w:rPr>
            </w:pPr>
          </w:p>
        </w:tc>
        <w:tc>
          <w:tcPr>
            <w:tcW w:w="1167" w:type="dxa"/>
          </w:tcPr>
          <w:p w14:paraId="4456C4CE" w14:textId="77777777" w:rsidR="006358B5" w:rsidRPr="00E62FD0" w:rsidRDefault="006358B5" w:rsidP="006358B5">
            <w:pPr>
              <w:spacing w:line="240" w:lineRule="atLeast"/>
              <w:ind w:right="103"/>
              <w:jc w:val="right"/>
              <w:rPr>
                <w:rFonts w:hAnsi="Times New Roman" w:cs="Times New Roman"/>
                <w:sz w:val="22"/>
                <w:szCs w:val="22"/>
              </w:rPr>
            </w:pPr>
          </w:p>
        </w:tc>
        <w:tc>
          <w:tcPr>
            <w:tcW w:w="180" w:type="dxa"/>
          </w:tcPr>
          <w:p w14:paraId="4FC8E987" w14:textId="77777777" w:rsidR="006358B5" w:rsidRPr="00E62FD0" w:rsidRDefault="006358B5" w:rsidP="006358B5">
            <w:pPr>
              <w:tabs>
                <w:tab w:val="decimal" w:pos="937"/>
              </w:tabs>
              <w:spacing w:line="240" w:lineRule="atLeast"/>
              <w:rPr>
                <w:rFonts w:hAnsi="Times New Roman" w:cs="Times New Roman"/>
                <w:strike/>
                <w:sz w:val="22"/>
                <w:szCs w:val="22"/>
              </w:rPr>
            </w:pPr>
          </w:p>
        </w:tc>
        <w:tc>
          <w:tcPr>
            <w:tcW w:w="1170" w:type="dxa"/>
          </w:tcPr>
          <w:p w14:paraId="69B3BFF3" w14:textId="77777777" w:rsidR="006358B5" w:rsidRPr="00E62FD0" w:rsidRDefault="006358B5" w:rsidP="006358B5">
            <w:pPr>
              <w:tabs>
                <w:tab w:val="decimal" w:pos="1000"/>
              </w:tabs>
              <w:spacing w:line="240" w:lineRule="atLeast"/>
              <w:ind w:right="170"/>
              <w:rPr>
                <w:rFonts w:hAnsi="Times New Roman" w:cs="Times New Roman"/>
                <w:sz w:val="22"/>
                <w:szCs w:val="22"/>
              </w:rPr>
            </w:pPr>
          </w:p>
        </w:tc>
        <w:tc>
          <w:tcPr>
            <w:tcW w:w="184" w:type="dxa"/>
          </w:tcPr>
          <w:p w14:paraId="2FD7BA4D"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Pr>
          <w:p w14:paraId="0212DA78" w14:textId="77777777" w:rsidR="006358B5" w:rsidRPr="00E62FD0" w:rsidRDefault="006358B5" w:rsidP="006358B5">
            <w:pPr>
              <w:spacing w:line="240" w:lineRule="atLeast"/>
              <w:ind w:right="107"/>
              <w:jc w:val="right"/>
              <w:rPr>
                <w:rFonts w:hAnsi="Times New Roman" w:cs="Times New Roman"/>
                <w:sz w:val="22"/>
                <w:szCs w:val="22"/>
              </w:rPr>
            </w:pPr>
          </w:p>
        </w:tc>
        <w:tc>
          <w:tcPr>
            <w:tcW w:w="184" w:type="dxa"/>
          </w:tcPr>
          <w:p w14:paraId="2853CD71"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Pr>
          <w:p w14:paraId="31FD2319" w14:textId="77777777" w:rsidR="006358B5" w:rsidRPr="00E62FD0" w:rsidRDefault="006358B5" w:rsidP="006358B5">
            <w:pPr>
              <w:tabs>
                <w:tab w:val="decimal" w:pos="640"/>
              </w:tabs>
              <w:spacing w:line="240" w:lineRule="atLeast"/>
              <w:ind w:right="10"/>
              <w:rPr>
                <w:rFonts w:hAnsi="Times New Roman" w:cs="Times New Roman"/>
                <w:sz w:val="22"/>
                <w:szCs w:val="22"/>
              </w:rPr>
            </w:pPr>
          </w:p>
        </w:tc>
      </w:tr>
      <w:tr w:rsidR="006358B5" w:rsidRPr="00E62FD0" w14:paraId="44443489" w14:textId="77777777" w:rsidTr="00C7238E">
        <w:trPr>
          <w:cantSplit/>
        </w:trPr>
        <w:tc>
          <w:tcPr>
            <w:tcW w:w="4230" w:type="dxa"/>
          </w:tcPr>
          <w:p w14:paraId="24D51420" w14:textId="77777777" w:rsidR="006358B5" w:rsidRPr="00E62FD0" w:rsidRDefault="006358B5" w:rsidP="006358B5">
            <w:pPr>
              <w:spacing w:line="240" w:lineRule="atLeast"/>
              <w:rPr>
                <w:rFonts w:hAnsi="Times New Roman" w:cs="Times New Roman"/>
                <w:b/>
                <w:bCs/>
                <w:sz w:val="22"/>
                <w:szCs w:val="22"/>
              </w:rPr>
            </w:pPr>
            <w:r w:rsidRPr="00E62FD0">
              <w:rPr>
                <w:rFonts w:hAnsi="Times New Roman" w:cs="Times New Roman"/>
                <w:b/>
                <w:bCs/>
                <w:sz w:val="22"/>
                <w:szCs w:val="22"/>
              </w:rPr>
              <w:t xml:space="preserve">Directors and key management personnel   </w:t>
            </w:r>
          </w:p>
          <w:p w14:paraId="1D71DE27" w14:textId="6670FA5A" w:rsidR="006358B5" w:rsidRPr="00E62FD0" w:rsidRDefault="00200FC4" w:rsidP="006358B5">
            <w:pPr>
              <w:spacing w:line="240" w:lineRule="atLeast"/>
              <w:rPr>
                <w:rFonts w:hAnsi="Times New Roman" w:cs="Times New Roman"/>
                <w:sz w:val="22"/>
                <w:szCs w:val="22"/>
              </w:rPr>
            </w:pPr>
            <w:r w:rsidRPr="00E62FD0">
              <w:rPr>
                <w:rFonts w:hAnsi="Times New Roman" w:cs="Times New Roman"/>
                <w:b/>
                <w:bCs/>
                <w:sz w:val="22"/>
                <w:szCs w:val="22"/>
              </w:rPr>
              <w:t xml:space="preserve">  </w:t>
            </w:r>
            <w:r w:rsidR="006358B5" w:rsidRPr="00E62FD0">
              <w:rPr>
                <w:rFonts w:hAnsi="Times New Roman" w:cs="Times New Roman"/>
                <w:b/>
                <w:bCs/>
                <w:sz w:val="22"/>
                <w:szCs w:val="22"/>
              </w:rPr>
              <w:t>compensation</w:t>
            </w:r>
          </w:p>
        </w:tc>
        <w:tc>
          <w:tcPr>
            <w:tcW w:w="1167" w:type="dxa"/>
          </w:tcPr>
          <w:p w14:paraId="34643F6E" w14:textId="77777777" w:rsidR="006358B5" w:rsidRPr="00E62FD0" w:rsidRDefault="006358B5" w:rsidP="006358B5">
            <w:pPr>
              <w:spacing w:line="240" w:lineRule="atLeast"/>
              <w:ind w:right="103"/>
              <w:jc w:val="right"/>
              <w:rPr>
                <w:rFonts w:hAnsi="Times New Roman" w:cs="Times New Roman"/>
                <w:sz w:val="22"/>
                <w:szCs w:val="22"/>
              </w:rPr>
            </w:pPr>
          </w:p>
        </w:tc>
        <w:tc>
          <w:tcPr>
            <w:tcW w:w="180" w:type="dxa"/>
          </w:tcPr>
          <w:p w14:paraId="04E240D2" w14:textId="77777777" w:rsidR="006358B5" w:rsidRPr="00E62FD0" w:rsidRDefault="006358B5" w:rsidP="006358B5">
            <w:pPr>
              <w:tabs>
                <w:tab w:val="decimal" w:pos="937"/>
              </w:tabs>
              <w:spacing w:line="240" w:lineRule="atLeast"/>
              <w:rPr>
                <w:rFonts w:hAnsi="Times New Roman" w:cs="Times New Roman"/>
                <w:sz w:val="22"/>
                <w:szCs w:val="22"/>
              </w:rPr>
            </w:pPr>
          </w:p>
        </w:tc>
        <w:tc>
          <w:tcPr>
            <w:tcW w:w="1170" w:type="dxa"/>
          </w:tcPr>
          <w:p w14:paraId="76DD744E" w14:textId="77777777" w:rsidR="006358B5" w:rsidRPr="00E62FD0" w:rsidRDefault="006358B5" w:rsidP="006358B5">
            <w:pPr>
              <w:tabs>
                <w:tab w:val="decimal" w:pos="1000"/>
              </w:tabs>
              <w:spacing w:line="240" w:lineRule="atLeast"/>
              <w:ind w:right="170"/>
              <w:rPr>
                <w:rFonts w:hAnsi="Times New Roman" w:cs="Times New Roman"/>
                <w:sz w:val="22"/>
                <w:szCs w:val="22"/>
              </w:rPr>
            </w:pPr>
          </w:p>
        </w:tc>
        <w:tc>
          <w:tcPr>
            <w:tcW w:w="184" w:type="dxa"/>
          </w:tcPr>
          <w:p w14:paraId="28C3C122"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Pr>
          <w:p w14:paraId="78D5054C" w14:textId="77777777" w:rsidR="006358B5" w:rsidRPr="00E62FD0" w:rsidRDefault="006358B5" w:rsidP="006358B5">
            <w:pPr>
              <w:spacing w:line="240" w:lineRule="atLeast"/>
              <w:ind w:right="107"/>
              <w:jc w:val="right"/>
              <w:rPr>
                <w:rFonts w:hAnsi="Times New Roman" w:cs="Times New Roman"/>
                <w:sz w:val="22"/>
                <w:szCs w:val="22"/>
              </w:rPr>
            </w:pPr>
          </w:p>
        </w:tc>
        <w:tc>
          <w:tcPr>
            <w:tcW w:w="184" w:type="dxa"/>
          </w:tcPr>
          <w:p w14:paraId="1F392D8C"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Pr>
          <w:p w14:paraId="6F950DED" w14:textId="77777777" w:rsidR="006358B5" w:rsidRPr="00E62FD0" w:rsidRDefault="006358B5" w:rsidP="006358B5">
            <w:pPr>
              <w:tabs>
                <w:tab w:val="decimal" w:pos="640"/>
              </w:tabs>
              <w:spacing w:line="240" w:lineRule="atLeast"/>
              <w:ind w:right="109"/>
              <w:jc w:val="right"/>
              <w:rPr>
                <w:rFonts w:hAnsi="Times New Roman" w:cs="Times New Roman"/>
                <w:sz w:val="22"/>
                <w:szCs w:val="22"/>
              </w:rPr>
            </w:pPr>
          </w:p>
        </w:tc>
      </w:tr>
      <w:tr w:rsidR="006358B5" w:rsidRPr="00E62FD0" w14:paraId="162A5340" w14:textId="77777777" w:rsidTr="00C7238E">
        <w:trPr>
          <w:cantSplit/>
        </w:trPr>
        <w:tc>
          <w:tcPr>
            <w:tcW w:w="4230" w:type="dxa"/>
            <w:hideMark/>
          </w:tcPr>
          <w:p w14:paraId="07A033EE" w14:textId="77777777" w:rsidR="006358B5" w:rsidRPr="00E62FD0" w:rsidRDefault="006358B5" w:rsidP="006358B5">
            <w:pPr>
              <w:spacing w:line="240" w:lineRule="atLeast"/>
              <w:rPr>
                <w:rFonts w:hAnsi="Times New Roman" w:cstheme="minorBidi"/>
                <w:b/>
                <w:bCs/>
                <w:sz w:val="22"/>
                <w:szCs w:val="22"/>
                <w:cs/>
              </w:rPr>
            </w:pPr>
            <w:r w:rsidRPr="00E62FD0">
              <w:rPr>
                <w:rFonts w:hAnsi="Times New Roman" w:cs="Times New Roman"/>
                <w:sz w:val="22"/>
                <w:szCs w:val="22"/>
              </w:rPr>
              <w:t>Short-term benefits</w:t>
            </w:r>
          </w:p>
        </w:tc>
        <w:tc>
          <w:tcPr>
            <w:tcW w:w="1167" w:type="dxa"/>
          </w:tcPr>
          <w:p w14:paraId="27F4E1DE" w14:textId="2260DDE4" w:rsidR="006358B5" w:rsidRPr="00E62FD0" w:rsidRDefault="00200FC4" w:rsidP="006358B5">
            <w:pPr>
              <w:spacing w:line="240" w:lineRule="atLeast"/>
              <w:ind w:right="103"/>
              <w:jc w:val="right"/>
              <w:rPr>
                <w:rFonts w:hAnsi="Times New Roman" w:cs="Times New Roman"/>
                <w:sz w:val="22"/>
                <w:szCs w:val="22"/>
              </w:rPr>
            </w:pPr>
            <w:r w:rsidRPr="00E62FD0">
              <w:rPr>
                <w:rFonts w:hAnsi="Times New Roman" w:cs="Times New Roman"/>
                <w:sz w:val="22"/>
                <w:szCs w:val="22"/>
              </w:rPr>
              <w:t>14,941</w:t>
            </w:r>
          </w:p>
        </w:tc>
        <w:tc>
          <w:tcPr>
            <w:tcW w:w="180" w:type="dxa"/>
          </w:tcPr>
          <w:p w14:paraId="7889C229" w14:textId="77777777" w:rsidR="006358B5" w:rsidRPr="00E62FD0" w:rsidRDefault="006358B5" w:rsidP="006358B5">
            <w:pPr>
              <w:tabs>
                <w:tab w:val="decimal" w:pos="937"/>
              </w:tabs>
              <w:spacing w:line="240" w:lineRule="atLeast"/>
              <w:rPr>
                <w:rFonts w:hAnsi="Times New Roman" w:cs="Times New Roman"/>
                <w:sz w:val="22"/>
                <w:szCs w:val="22"/>
              </w:rPr>
            </w:pPr>
          </w:p>
        </w:tc>
        <w:tc>
          <w:tcPr>
            <w:tcW w:w="1170" w:type="dxa"/>
          </w:tcPr>
          <w:p w14:paraId="57EA87CB" w14:textId="048106F9"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14,085</w:t>
            </w:r>
          </w:p>
        </w:tc>
        <w:tc>
          <w:tcPr>
            <w:tcW w:w="184" w:type="dxa"/>
          </w:tcPr>
          <w:p w14:paraId="5B685BF9"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Pr>
          <w:p w14:paraId="4D9D4882" w14:textId="519E141E" w:rsidR="006358B5" w:rsidRPr="00E62FD0" w:rsidRDefault="00200FC4" w:rsidP="006358B5">
            <w:pPr>
              <w:spacing w:line="240" w:lineRule="atLeast"/>
              <w:ind w:right="107"/>
              <w:jc w:val="right"/>
              <w:rPr>
                <w:rFonts w:hAnsi="Times New Roman" w:cs="Times New Roman"/>
                <w:sz w:val="22"/>
                <w:szCs w:val="22"/>
              </w:rPr>
            </w:pPr>
            <w:r w:rsidRPr="00E62FD0">
              <w:rPr>
                <w:rFonts w:hAnsi="Times New Roman" w:cs="Times New Roman"/>
                <w:sz w:val="22"/>
                <w:szCs w:val="22"/>
              </w:rPr>
              <w:t>14,314</w:t>
            </w:r>
          </w:p>
        </w:tc>
        <w:tc>
          <w:tcPr>
            <w:tcW w:w="184" w:type="dxa"/>
          </w:tcPr>
          <w:p w14:paraId="25F37008"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Pr>
          <w:p w14:paraId="071D9D5B" w14:textId="6614CB5B"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14,085</w:t>
            </w:r>
          </w:p>
        </w:tc>
      </w:tr>
      <w:tr w:rsidR="006358B5" w:rsidRPr="00E62FD0" w14:paraId="6E7114C1" w14:textId="77777777">
        <w:trPr>
          <w:cantSplit/>
        </w:trPr>
        <w:tc>
          <w:tcPr>
            <w:tcW w:w="4230" w:type="dxa"/>
            <w:hideMark/>
          </w:tcPr>
          <w:p w14:paraId="70C871A6" w14:textId="77777777" w:rsidR="006358B5" w:rsidRPr="00E62FD0" w:rsidRDefault="006358B5" w:rsidP="006358B5">
            <w:pPr>
              <w:spacing w:line="240" w:lineRule="atLeast"/>
              <w:rPr>
                <w:rFonts w:hAnsi="Times New Roman" w:cs="Times New Roman"/>
                <w:sz w:val="22"/>
                <w:szCs w:val="22"/>
              </w:rPr>
            </w:pPr>
            <w:r w:rsidRPr="00E62FD0">
              <w:rPr>
                <w:rFonts w:hAnsi="Times New Roman" w:cs="Times New Roman"/>
                <w:sz w:val="22"/>
                <w:szCs w:val="22"/>
              </w:rPr>
              <w:t>Post-employment benefits</w:t>
            </w:r>
          </w:p>
        </w:tc>
        <w:tc>
          <w:tcPr>
            <w:tcW w:w="1167" w:type="dxa"/>
            <w:tcBorders>
              <w:top w:val="nil"/>
              <w:left w:val="nil"/>
              <w:bottom w:val="single" w:sz="4" w:space="0" w:color="auto"/>
              <w:right w:val="nil"/>
            </w:tcBorders>
          </w:tcPr>
          <w:p w14:paraId="54BCDE5F" w14:textId="546E9E8F" w:rsidR="006358B5" w:rsidRPr="00E62FD0" w:rsidRDefault="00200FC4" w:rsidP="006358B5">
            <w:pPr>
              <w:spacing w:line="240" w:lineRule="atLeast"/>
              <w:ind w:right="103"/>
              <w:jc w:val="right"/>
              <w:rPr>
                <w:rFonts w:hAnsi="Times New Roman" w:cs="Times New Roman"/>
                <w:sz w:val="22"/>
                <w:szCs w:val="22"/>
              </w:rPr>
            </w:pPr>
            <w:r w:rsidRPr="00E62FD0">
              <w:rPr>
                <w:rFonts w:hAnsi="Times New Roman" w:cs="Times New Roman"/>
                <w:sz w:val="22"/>
                <w:szCs w:val="22"/>
              </w:rPr>
              <w:t>562</w:t>
            </w:r>
          </w:p>
        </w:tc>
        <w:tc>
          <w:tcPr>
            <w:tcW w:w="180" w:type="dxa"/>
          </w:tcPr>
          <w:p w14:paraId="6CABC018" w14:textId="77777777" w:rsidR="006358B5" w:rsidRPr="00E62FD0" w:rsidRDefault="006358B5" w:rsidP="006358B5">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vAlign w:val="center"/>
          </w:tcPr>
          <w:p w14:paraId="13F553E7" w14:textId="64F5239F"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411</w:t>
            </w:r>
          </w:p>
        </w:tc>
        <w:tc>
          <w:tcPr>
            <w:tcW w:w="184" w:type="dxa"/>
          </w:tcPr>
          <w:p w14:paraId="45A09012"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tcPr>
          <w:p w14:paraId="3BC3E37F" w14:textId="74378481" w:rsidR="006358B5" w:rsidRPr="00E62FD0" w:rsidRDefault="00200FC4" w:rsidP="006358B5">
            <w:pPr>
              <w:spacing w:line="240" w:lineRule="atLeast"/>
              <w:ind w:right="107"/>
              <w:jc w:val="right"/>
              <w:rPr>
                <w:rFonts w:hAnsi="Times New Roman" w:cs="Times New Roman"/>
                <w:sz w:val="22"/>
                <w:szCs w:val="22"/>
              </w:rPr>
            </w:pPr>
            <w:r w:rsidRPr="00E62FD0">
              <w:rPr>
                <w:rFonts w:hAnsi="Times New Roman" w:cs="Times New Roman"/>
                <w:sz w:val="22"/>
                <w:szCs w:val="22"/>
              </w:rPr>
              <w:t>562</w:t>
            </w:r>
          </w:p>
        </w:tc>
        <w:tc>
          <w:tcPr>
            <w:tcW w:w="184" w:type="dxa"/>
          </w:tcPr>
          <w:p w14:paraId="64FB5A9F" w14:textId="77777777" w:rsidR="006358B5" w:rsidRPr="00E62FD0" w:rsidRDefault="006358B5" w:rsidP="006358B5">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tcPr>
          <w:p w14:paraId="19D07DA6" w14:textId="46CA4C62"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376</w:t>
            </w:r>
          </w:p>
        </w:tc>
      </w:tr>
      <w:tr w:rsidR="006358B5" w:rsidRPr="00E62FD0" w14:paraId="42784DD9" w14:textId="77777777">
        <w:trPr>
          <w:cantSplit/>
        </w:trPr>
        <w:tc>
          <w:tcPr>
            <w:tcW w:w="4230" w:type="dxa"/>
          </w:tcPr>
          <w:p w14:paraId="03362CF3" w14:textId="77777777" w:rsidR="006358B5" w:rsidRPr="00E62FD0" w:rsidRDefault="006358B5" w:rsidP="006358B5">
            <w:pPr>
              <w:spacing w:line="240" w:lineRule="atLeast"/>
              <w:rPr>
                <w:rFonts w:hAnsi="Times New Roman" w:cs="Times New Roman"/>
                <w:b/>
                <w:bCs/>
                <w:sz w:val="22"/>
                <w:szCs w:val="22"/>
              </w:rPr>
            </w:pPr>
            <w:r w:rsidRPr="00E62FD0">
              <w:rPr>
                <w:rFonts w:hAnsi="Times New Roman" w:cs="Times New Roman"/>
                <w:b/>
                <w:bCs/>
                <w:sz w:val="22"/>
                <w:szCs w:val="22"/>
              </w:rPr>
              <w:t xml:space="preserve">Total directors and key management </w:t>
            </w:r>
          </w:p>
          <w:p w14:paraId="50670B11" w14:textId="77777777" w:rsidR="006358B5" w:rsidRPr="00E62FD0" w:rsidRDefault="006358B5" w:rsidP="006358B5">
            <w:pPr>
              <w:spacing w:line="240" w:lineRule="atLeast"/>
              <w:rPr>
                <w:rFonts w:hAnsi="Times New Roman" w:cs="Times New Roman"/>
                <w:b/>
                <w:bCs/>
                <w:sz w:val="22"/>
                <w:szCs w:val="22"/>
              </w:rPr>
            </w:pPr>
            <w:r w:rsidRPr="00E62FD0">
              <w:rPr>
                <w:rFonts w:hAnsi="Times New Roman" w:cs="Times New Roman"/>
                <w:b/>
                <w:bCs/>
                <w:sz w:val="22"/>
                <w:szCs w:val="22"/>
              </w:rPr>
              <w:t xml:space="preserve">  personnel compensation</w:t>
            </w:r>
          </w:p>
        </w:tc>
        <w:tc>
          <w:tcPr>
            <w:tcW w:w="1167" w:type="dxa"/>
            <w:tcBorders>
              <w:top w:val="single" w:sz="4" w:space="0" w:color="auto"/>
              <w:left w:val="nil"/>
              <w:bottom w:val="double" w:sz="4" w:space="0" w:color="auto"/>
              <w:right w:val="nil"/>
            </w:tcBorders>
          </w:tcPr>
          <w:p w14:paraId="641656A6" w14:textId="77777777" w:rsidR="006358B5" w:rsidRPr="00E62FD0" w:rsidRDefault="006358B5" w:rsidP="006358B5">
            <w:pPr>
              <w:spacing w:line="240" w:lineRule="atLeast"/>
              <w:ind w:right="103"/>
              <w:jc w:val="right"/>
              <w:rPr>
                <w:rFonts w:hAnsi="Times New Roman" w:cs="Times New Roman"/>
                <w:b/>
                <w:bCs/>
                <w:sz w:val="22"/>
                <w:szCs w:val="22"/>
              </w:rPr>
            </w:pPr>
          </w:p>
          <w:p w14:paraId="1C206C23" w14:textId="4FA951E6" w:rsidR="00200FC4" w:rsidRPr="00E62FD0" w:rsidRDefault="00200FC4" w:rsidP="006358B5">
            <w:pPr>
              <w:spacing w:line="240" w:lineRule="atLeast"/>
              <w:ind w:right="103"/>
              <w:jc w:val="right"/>
              <w:rPr>
                <w:rFonts w:hAnsi="Times New Roman" w:cs="Times New Roman"/>
                <w:b/>
                <w:bCs/>
                <w:sz w:val="22"/>
                <w:szCs w:val="22"/>
              </w:rPr>
            </w:pPr>
            <w:r w:rsidRPr="00E62FD0">
              <w:rPr>
                <w:rFonts w:hAnsi="Times New Roman" w:cs="Times New Roman"/>
                <w:b/>
                <w:bCs/>
                <w:sz w:val="22"/>
                <w:szCs w:val="22"/>
              </w:rPr>
              <w:t>15,503</w:t>
            </w:r>
          </w:p>
        </w:tc>
        <w:tc>
          <w:tcPr>
            <w:tcW w:w="180" w:type="dxa"/>
          </w:tcPr>
          <w:p w14:paraId="22E146D8" w14:textId="77777777" w:rsidR="006358B5" w:rsidRPr="00E62FD0" w:rsidRDefault="006358B5" w:rsidP="006358B5">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tcPr>
          <w:p w14:paraId="2B646833" w14:textId="77777777" w:rsidR="006358B5" w:rsidRPr="00E62FD0" w:rsidRDefault="006358B5" w:rsidP="006358B5">
            <w:pPr>
              <w:spacing w:line="240" w:lineRule="atLeast"/>
              <w:ind w:right="103"/>
              <w:jc w:val="right"/>
              <w:rPr>
                <w:rFonts w:hAnsi="Times New Roman" w:cs="Times New Roman"/>
                <w:b/>
                <w:bCs/>
                <w:sz w:val="22"/>
                <w:szCs w:val="22"/>
              </w:rPr>
            </w:pPr>
          </w:p>
          <w:p w14:paraId="376794ED" w14:textId="45FE3369" w:rsidR="006358B5" w:rsidRPr="00E62FD0" w:rsidRDefault="006358B5" w:rsidP="006358B5">
            <w:pPr>
              <w:tabs>
                <w:tab w:val="decimal" w:pos="640"/>
              </w:tabs>
              <w:spacing w:line="240" w:lineRule="atLeast"/>
              <w:ind w:right="109"/>
              <w:jc w:val="right"/>
              <w:rPr>
                <w:rFonts w:hAnsi="Times New Roman" w:cs="Times New Roman"/>
                <w:b/>
                <w:bCs/>
                <w:sz w:val="22"/>
                <w:szCs w:val="22"/>
              </w:rPr>
            </w:pPr>
            <w:r w:rsidRPr="00E62FD0">
              <w:rPr>
                <w:rFonts w:hAnsi="Times New Roman" w:cs="Times New Roman"/>
                <w:b/>
                <w:bCs/>
                <w:sz w:val="22"/>
                <w:szCs w:val="22"/>
              </w:rPr>
              <w:t>14,496</w:t>
            </w:r>
          </w:p>
        </w:tc>
        <w:tc>
          <w:tcPr>
            <w:tcW w:w="184" w:type="dxa"/>
          </w:tcPr>
          <w:p w14:paraId="1BC91461"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76F60B45" w14:textId="77777777" w:rsidR="006358B5" w:rsidRPr="00E62FD0" w:rsidRDefault="006358B5" w:rsidP="006358B5">
            <w:pPr>
              <w:spacing w:line="240" w:lineRule="atLeast"/>
              <w:ind w:right="107"/>
              <w:jc w:val="right"/>
              <w:rPr>
                <w:rFonts w:hAnsi="Times New Roman" w:cs="Times New Roman"/>
                <w:b/>
                <w:bCs/>
                <w:sz w:val="22"/>
                <w:szCs w:val="22"/>
              </w:rPr>
            </w:pPr>
          </w:p>
          <w:p w14:paraId="0C1F7D45" w14:textId="57E87F5E" w:rsidR="00200FC4" w:rsidRPr="00E62FD0" w:rsidRDefault="00200FC4" w:rsidP="006358B5">
            <w:pPr>
              <w:spacing w:line="240" w:lineRule="atLeast"/>
              <w:ind w:right="107"/>
              <w:jc w:val="right"/>
              <w:rPr>
                <w:rFonts w:hAnsi="Times New Roman" w:cs="Times New Roman"/>
                <w:b/>
                <w:bCs/>
                <w:sz w:val="22"/>
                <w:szCs w:val="22"/>
              </w:rPr>
            </w:pPr>
            <w:r w:rsidRPr="00E62FD0">
              <w:rPr>
                <w:rFonts w:hAnsi="Times New Roman" w:cs="Times New Roman"/>
                <w:b/>
                <w:bCs/>
                <w:sz w:val="22"/>
                <w:szCs w:val="22"/>
              </w:rPr>
              <w:t>14,876</w:t>
            </w:r>
          </w:p>
        </w:tc>
        <w:tc>
          <w:tcPr>
            <w:tcW w:w="184" w:type="dxa"/>
          </w:tcPr>
          <w:p w14:paraId="2F15841A"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59E11BC6" w14:textId="77777777" w:rsidR="006358B5" w:rsidRPr="00E62FD0" w:rsidRDefault="006358B5" w:rsidP="006358B5">
            <w:pPr>
              <w:spacing w:line="240" w:lineRule="atLeast"/>
              <w:ind w:right="107"/>
              <w:jc w:val="right"/>
              <w:rPr>
                <w:rFonts w:hAnsi="Times New Roman" w:cs="Times New Roman"/>
                <w:sz w:val="22"/>
                <w:szCs w:val="22"/>
              </w:rPr>
            </w:pPr>
          </w:p>
          <w:p w14:paraId="6779B096" w14:textId="2BF36268" w:rsidR="006358B5" w:rsidRPr="00E62FD0" w:rsidRDefault="006358B5" w:rsidP="006358B5">
            <w:pPr>
              <w:tabs>
                <w:tab w:val="decimal" w:pos="640"/>
              </w:tabs>
              <w:spacing w:line="240" w:lineRule="atLeast"/>
              <w:ind w:right="109"/>
              <w:jc w:val="right"/>
              <w:rPr>
                <w:rFonts w:hAnsi="Times New Roman" w:cs="Times New Roman"/>
                <w:b/>
                <w:bCs/>
                <w:sz w:val="22"/>
                <w:szCs w:val="22"/>
              </w:rPr>
            </w:pPr>
            <w:r w:rsidRPr="00E62FD0">
              <w:rPr>
                <w:rFonts w:hAnsi="Times New Roman" w:cs="Times New Roman"/>
                <w:b/>
                <w:bCs/>
                <w:sz w:val="22"/>
                <w:szCs w:val="22"/>
              </w:rPr>
              <w:t>14,461</w:t>
            </w:r>
          </w:p>
        </w:tc>
      </w:tr>
      <w:tr w:rsidR="006358B5" w:rsidRPr="00E62FD0" w14:paraId="71DB9AB4" w14:textId="77777777">
        <w:trPr>
          <w:cantSplit/>
        </w:trPr>
        <w:tc>
          <w:tcPr>
            <w:tcW w:w="4230" w:type="dxa"/>
          </w:tcPr>
          <w:p w14:paraId="1C4F5221" w14:textId="77777777" w:rsidR="006358B5" w:rsidRPr="00E62FD0" w:rsidRDefault="006358B5" w:rsidP="006358B5">
            <w:pPr>
              <w:spacing w:line="240" w:lineRule="atLeast"/>
              <w:rPr>
                <w:rFonts w:hAnsi="Times New Roman" w:cs="Times New Roman"/>
                <w:b/>
                <w:bCs/>
                <w:sz w:val="22"/>
                <w:szCs w:val="22"/>
              </w:rPr>
            </w:pPr>
          </w:p>
        </w:tc>
        <w:tc>
          <w:tcPr>
            <w:tcW w:w="1167" w:type="dxa"/>
            <w:tcBorders>
              <w:top w:val="double" w:sz="4" w:space="0" w:color="auto"/>
              <w:left w:val="nil"/>
              <w:right w:val="nil"/>
            </w:tcBorders>
          </w:tcPr>
          <w:p w14:paraId="2A0E7CBA" w14:textId="77777777" w:rsidR="006358B5" w:rsidRPr="00E62FD0" w:rsidRDefault="006358B5" w:rsidP="006358B5">
            <w:pPr>
              <w:spacing w:line="240" w:lineRule="atLeast"/>
              <w:ind w:right="103"/>
              <w:jc w:val="right"/>
              <w:rPr>
                <w:rFonts w:hAnsi="Times New Roman" w:cs="Times New Roman"/>
                <w:b/>
                <w:bCs/>
                <w:sz w:val="22"/>
                <w:szCs w:val="22"/>
              </w:rPr>
            </w:pPr>
          </w:p>
        </w:tc>
        <w:tc>
          <w:tcPr>
            <w:tcW w:w="180" w:type="dxa"/>
          </w:tcPr>
          <w:p w14:paraId="08D3C304" w14:textId="77777777" w:rsidR="006358B5" w:rsidRPr="00E62FD0" w:rsidRDefault="006358B5" w:rsidP="006358B5">
            <w:pPr>
              <w:tabs>
                <w:tab w:val="decimal" w:pos="937"/>
              </w:tabs>
              <w:spacing w:line="240" w:lineRule="atLeast"/>
              <w:rPr>
                <w:rFonts w:hAnsi="Times New Roman" w:cs="Times New Roman"/>
                <w:sz w:val="22"/>
                <w:szCs w:val="22"/>
              </w:rPr>
            </w:pPr>
          </w:p>
        </w:tc>
        <w:tc>
          <w:tcPr>
            <w:tcW w:w="1170" w:type="dxa"/>
            <w:tcBorders>
              <w:top w:val="double" w:sz="4" w:space="0" w:color="auto"/>
              <w:left w:val="nil"/>
              <w:right w:val="nil"/>
            </w:tcBorders>
          </w:tcPr>
          <w:p w14:paraId="3EED22F5" w14:textId="77777777" w:rsidR="006358B5" w:rsidRPr="00E62FD0" w:rsidRDefault="006358B5" w:rsidP="006358B5">
            <w:pPr>
              <w:spacing w:line="240" w:lineRule="atLeast"/>
              <w:ind w:right="170"/>
              <w:jc w:val="right"/>
              <w:rPr>
                <w:b/>
                <w:bCs/>
                <w:sz w:val="22"/>
                <w:szCs w:val="22"/>
              </w:rPr>
            </w:pPr>
          </w:p>
        </w:tc>
        <w:tc>
          <w:tcPr>
            <w:tcW w:w="184" w:type="dxa"/>
          </w:tcPr>
          <w:p w14:paraId="2A62D4D1"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tcPr>
          <w:p w14:paraId="2C8B182A" w14:textId="77777777" w:rsidR="006358B5" w:rsidRPr="00E62FD0" w:rsidRDefault="006358B5" w:rsidP="006358B5">
            <w:pPr>
              <w:spacing w:line="240" w:lineRule="atLeast"/>
              <w:ind w:right="107"/>
              <w:jc w:val="right"/>
              <w:rPr>
                <w:rFonts w:hAnsi="Times New Roman" w:cs="Times New Roman"/>
                <w:sz w:val="22"/>
                <w:szCs w:val="22"/>
              </w:rPr>
            </w:pPr>
          </w:p>
        </w:tc>
        <w:tc>
          <w:tcPr>
            <w:tcW w:w="184" w:type="dxa"/>
          </w:tcPr>
          <w:p w14:paraId="6F2ACC9C"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tcPr>
          <w:p w14:paraId="57F87634" w14:textId="77777777" w:rsidR="006358B5" w:rsidRPr="00E62FD0" w:rsidRDefault="006358B5" w:rsidP="006358B5">
            <w:pPr>
              <w:spacing w:line="240" w:lineRule="atLeast"/>
              <w:ind w:right="185"/>
              <w:jc w:val="right"/>
              <w:rPr>
                <w:b/>
                <w:bCs/>
                <w:sz w:val="22"/>
                <w:szCs w:val="22"/>
              </w:rPr>
            </w:pPr>
          </w:p>
        </w:tc>
      </w:tr>
      <w:tr w:rsidR="006358B5" w:rsidRPr="00E62FD0" w14:paraId="50C2E39E" w14:textId="77777777">
        <w:trPr>
          <w:cantSplit/>
        </w:trPr>
        <w:tc>
          <w:tcPr>
            <w:tcW w:w="4230" w:type="dxa"/>
          </w:tcPr>
          <w:p w14:paraId="2E6077BF" w14:textId="6A0070EE" w:rsidR="006358B5" w:rsidRPr="00E62FD0" w:rsidRDefault="006358B5" w:rsidP="006358B5">
            <w:pPr>
              <w:spacing w:line="240" w:lineRule="atLeast"/>
              <w:rPr>
                <w:rFonts w:hAnsi="Times New Roman" w:cs="Times New Roman"/>
                <w:b/>
                <w:bCs/>
                <w:sz w:val="22"/>
                <w:szCs w:val="22"/>
              </w:rPr>
            </w:pPr>
            <w:r w:rsidRPr="00E62FD0">
              <w:rPr>
                <w:rFonts w:hAnsi="Times New Roman" w:cs="Times New Roman"/>
                <w:b/>
                <w:bCs/>
                <w:sz w:val="22"/>
                <w:szCs w:val="22"/>
              </w:rPr>
              <w:t>Related persons</w:t>
            </w:r>
          </w:p>
        </w:tc>
        <w:tc>
          <w:tcPr>
            <w:tcW w:w="1167" w:type="dxa"/>
            <w:tcBorders>
              <w:left w:val="nil"/>
              <w:right w:val="nil"/>
            </w:tcBorders>
          </w:tcPr>
          <w:p w14:paraId="45DEA923" w14:textId="77777777" w:rsidR="006358B5" w:rsidRPr="00E62FD0" w:rsidRDefault="006358B5" w:rsidP="006358B5">
            <w:pPr>
              <w:spacing w:line="240" w:lineRule="atLeast"/>
              <w:ind w:right="103"/>
              <w:jc w:val="right"/>
              <w:rPr>
                <w:rFonts w:hAnsi="Times New Roman" w:cs="Times New Roman"/>
                <w:b/>
                <w:bCs/>
                <w:sz w:val="22"/>
                <w:szCs w:val="22"/>
              </w:rPr>
            </w:pPr>
          </w:p>
        </w:tc>
        <w:tc>
          <w:tcPr>
            <w:tcW w:w="180" w:type="dxa"/>
          </w:tcPr>
          <w:p w14:paraId="0A0B79E3" w14:textId="77777777" w:rsidR="006358B5" w:rsidRPr="00E62FD0" w:rsidRDefault="006358B5" w:rsidP="006358B5">
            <w:pPr>
              <w:tabs>
                <w:tab w:val="decimal" w:pos="937"/>
              </w:tabs>
              <w:spacing w:line="240" w:lineRule="atLeast"/>
              <w:rPr>
                <w:rFonts w:hAnsi="Times New Roman" w:cs="Times New Roman"/>
                <w:sz w:val="22"/>
                <w:szCs w:val="22"/>
              </w:rPr>
            </w:pPr>
          </w:p>
        </w:tc>
        <w:tc>
          <w:tcPr>
            <w:tcW w:w="1170" w:type="dxa"/>
            <w:tcBorders>
              <w:left w:val="nil"/>
              <w:right w:val="nil"/>
            </w:tcBorders>
          </w:tcPr>
          <w:p w14:paraId="754FA898" w14:textId="77777777" w:rsidR="006358B5" w:rsidRPr="00E62FD0" w:rsidRDefault="006358B5" w:rsidP="006358B5">
            <w:pPr>
              <w:spacing w:line="240" w:lineRule="atLeast"/>
              <w:ind w:right="170"/>
              <w:jc w:val="right"/>
              <w:rPr>
                <w:b/>
                <w:bCs/>
                <w:sz w:val="22"/>
                <w:szCs w:val="22"/>
              </w:rPr>
            </w:pPr>
          </w:p>
        </w:tc>
        <w:tc>
          <w:tcPr>
            <w:tcW w:w="184" w:type="dxa"/>
          </w:tcPr>
          <w:p w14:paraId="0C03B2BA"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04EC4571" w14:textId="77777777" w:rsidR="006358B5" w:rsidRPr="00E62FD0" w:rsidRDefault="006358B5" w:rsidP="006358B5">
            <w:pPr>
              <w:spacing w:line="240" w:lineRule="atLeast"/>
              <w:ind w:right="107"/>
              <w:jc w:val="right"/>
              <w:rPr>
                <w:rFonts w:hAnsi="Times New Roman" w:cs="Times New Roman"/>
                <w:sz w:val="22"/>
                <w:szCs w:val="22"/>
              </w:rPr>
            </w:pPr>
          </w:p>
        </w:tc>
        <w:tc>
          <w:tcPr>
            <w:tcW w:w="184" w:type="dxa"/>
          </w:tcPr>
          <w:p w14:paraId="7730B88B"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2324AB0D" w14:textId="77777777" w:rsidR="006358B5" w:rsidRPr="00E62FD0" w:rsidRDefault="006358B5" w:rsidP="006358B5">
            <w:pPr>
              <w:spacing w:line="240" w:lineRule="atLeast"/>
              <w:ind w:right="185"/>
              <w:jc w:val="right"/>
              <w:rPr>
                <w:b/>
                <w:bCs/>
                <w:sz w:val="22"/>
                <w:szCs w:val="22"/>
              </w:rPr>
            </w:pPr>
          </w:p>
        </w:tc>
      </w:tr>
      <w:tr w:rsidR="006358B5" w:rsidRPr="00E62FD0" w14:paraId="2D887628" w14:textId="77777777">
        <w:trPr>
          <w:cantSplit/>
        </w:trPr>
        <w:tc>
          <w:tcPr>
            <w:tcW w:w="4230" w:type="dxa"/>
          </w:tcPr>
          <w:p w14:paraId="01812C03" w14:textId="266EF4CC" w:rsidR="006358B5" w:rsidRPr="00E62FD0" w:rsidRDefault="006358B5" w:rsidP="006358B5">
            <w:pPr>
              <w:spacing w:line="240" w:lineRule="atLeast"/>
              <w:rPr>
                <w:rFonts w:hAnsi="Times New Roman" w:cstheme="minorBidi"/>
                <w:b/>
                <w:bCs/>
                <w:sz w:val="22"/>
                <w:szCs w:val="22"/>
              </w:rPr>
            </w:pPr>
            <w:r w:rsidRPr="00E62FD0">
              <w:rPr>
                <w:rFonts w:hAnsi="Times New Roman" w:cs="Times New Roman"/>
                <w:sz w:val="22"/>
                <w:szCs w:val="22"/>
              </w:rPr>
              <w:t>Finance cost - debentures</w:t>
            </w:r>
          </w:p>
        </w:tc>
        <w:tc>
          <w:tcPr>
            <w:tcW w:w="1167" w:type="dxa"/>
            <w:tcBorders>
              <w:left w:val="nil"/>
              <w:right w:val="nil"/>
            </w:tcBorders>
          </w:tcPr>
          <w:p w14:paraId="53821527" w14:textId="08A9FF45" w:rsidR="006358B5" w:rsidRPr="00E62FD0" w:rsidRDefault="00200FC4" w:rsidP="006358B5">
            <w:pPr>
              <w:spacing w:line="240" w:lineRule="atLeast"/>
              <w:ind w:right="103"/>
              <w:jc w:val="right"/>
              <w:rPr>
                <w:rFonts w:hAnsi="Times New Roman" w:cs="Times New Roman"/>
                <w:sz w:val="22"/>
                <w:szCs w:val="22"/>
              </w:rPr>
            </w:pPr>
            <w:r w:rsidRPr="00E62FD0">
              <w:rPr>
                <w:rFonts w:hAnsi="Times New Roman" w:cs="Times New Roman"/>
                <w:sz w:val="22"/>
                <w:szCs w:val="22"/>
              </w:rPr>
              <w:t>898</w:t>
            </w:r>
          </w:p>
        </w:tc>
        <w:tc>
          <w:tcPr>
            <w:tcW w:w="180" w:type="dxa"/>
          </w:tcPr>
          <w:p w14:paraId="40725D80" w14:textId="77777777" w:rsidR="006358B5" w:rsidRPr="00E62FD0" w:rsidRDefault="006358B5" w:rsidP="006358B5">
            <w:pPr>
              <w:tabs>
                <w:tab w:val="decimal" w:pos="937"/>
              </w:tabs>
              <w:spacing w:line="240" w:lineRule="atLeast"/>
              <w:rPr>
                <w:rFonts w:hAnsi="Times New Roman" w:cs="Times New Roman"/>
                <w:sz w:val="22"/>
                <w:szCs w:val="22"/>
              </w:rPr>
            </w:pPr>
          </w:p>
        </w:tc>
        <w:tc>
          <w:tcPr>
            <w:tcW w:w="1170" w:type="dxa"/>
            <w:tcBorders>
              <w:left w:val="nil"/>
              <w:right w:val="nil"/>
            </w:tcBorders>
          </w:tcPr>
          <w:p w14:paraId="7E79BEC1" w14:textId="4407168A" w:rsidR="006358B5" w:rsidRPr="00E62FD0" w:rsidRDefault="006358B5" w:rsidP="006358B5">
            <w:pPr>
              <w:tabs>
                <w:tab w:val="decimal" w:pos="640"/>
              </w:tabs>
              <w:spacing w:line="240" w:lineRule="atLeast"/>
              <w:ind w:right="109"/>
              <w:jc w:val="right"/>
              <w:rPr>
                <w:b/>
                <w:bCs/>
                <w:sz w:val="22"/>
                <w:szCs w:val="22"/>
              </w:rPr>
            </w:pPr>
            <w:r w:rsidRPr="00E62FD0">
              <w:rPr>
                <w:rFonts w:hAnsi="Times New Roman" w:cs="Times New Roman"/>
                <w:sz w:val="22"/>
                <w:szCs w:val="22"/>
              </w:rPr>
              <w:t>903</w:t>
            </w:r>
          </w:p>
        </w:tc>
        <w:tc>
          <w:tcPr>
            <w:tcW w:w="184" w:type="dxa"/>
          </w:tcPr>
          <w:p w14:paraId="1F97E85A"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21B99073" w14:textId="2EA67779" w:rsidR="006358B5" w:rsidRPr="00E62FD0" w:rsidRDefault="00200FC4" w:rsidP="006358B5">
            <w:pPr>
              <w:spacing w:line="240" w:lineRule="atLeast"/>
              <w:ind w:right="107"/>
              <w:jc w:val="right"/>
              <w:rPr>
                <w:rFonts w:hAnsi="Times New Roman" w:cs="Times New Roman"/>
                <w:sz w:val="22"/>
                <w:szCs w:val="22"/>
              </w:rPr>
            </w:pPr>
            <w:r w:rsidRPr="00E62FD0">
              <w:rPr>
                <w:rFonts w:hAnsi="Times New Roman" w:cs="Times New Roman"/>
                <w:sz w:val="22"/>
                <w:szCs w:val="22"/>
              </w:rPr>
              <w:t>898</w:t>
            </w:r>
          </w:p>
        </w:tc>
        <w:tc>
          <w:tcPr>
            <w:tcW w:w="184" w:type="dxa"/>
          </w:tcPr>
          <w:p w14:paraId="66E757C1" w14:textId="77777777" w:rsidR="006358B5" w:rsidRPr="00E62FD0" w:rsidRDefault="006358B5" w:rsidP="006358B5">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541E67FF" w14:textId="331303B4" w:rsidR="006358B5" w:rsidRPr="00E62FD0" w:rsidRDefault="006358B5" w:rsidP="006358B5">
            <w:pPr>
              <w:tabs>
                <w:tab w:val="decimal" w:pos="640"/>
              </w:tabs>
              <w:spacing w:line="240" w:lineRule="atLeast"/>
              <w:ind w:right="109"/>
              <w:jc w:val="right"/>
              <w:rPr>
                <w:rFonts w:hAnsi="Times New Roman" w:cs="Times New Roman"/>
                <w:sz w:val="22"/>
                <w:szCs w:val="22"/>
              </w:rPr>
            </w:pPr>
            <w:r w:rsidRPr="00E62FD0">
              <w:rPr>
                <w:rFonts w:hAnsi="Times New Roman" w:cs="Times New Roman"/>
                <w:sz w:val="22"/>
                <w:szCs w:val="22"/>
              </w:rPr>
              <w:t>903</w:t>
            </w:r>
          </w:p>
        </w:tc>
      </w:tr>
    </w:tbl>
    <w:p w14:paraId="1ACE96A0" w14:textId="77777777" w:rsidR="00CC5954" w:rsidRPr="00E62FD0" w:rsidRDefault="00CC5954"/>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51"/>
        <w:gridCol w:w="181"/>
        <w:gridCol w:w="1268"/>
      </w:tblGrid>
      <w:tr w:rsidR="00A6468E" w:rsidRPr="00E62FD0" w14:paraId="2A12217A" w14:textId="77777777" w:rsidTr="00C7238E">
        <w:trPr>
          <w:cantSplit/>
          <w:tblHeader/>
        </w:trPr>
        <w:tc>
          <w:tcPr>
            <w:tcW w:w="3870" w:type="dxa"/>
            <w:shd w:val="clear" w:color="auto" w:fill="auto"/>
            <w:vAlign w:val="bottom"/>
          </w:tcPr>
          <w:p w14:paraId="7847AB65" w14:textId="77777777" w:rsidR="00A6468E" w:rsidRPr="00E62FD0" w:rsidRDefault="00A6468E" w:rsidP="00C7238E">
            <w:pPr>
              <w:spacing w:line="240" w:lineRule="exact"/>
              <w:rPr>
                <w:rFonts w:hAnsi="Times New Roman" w:cs="Times New Roman"/>
                <w:b/>
                <w:bCs/>
                <w:i/>
                <w:iCs/>
                <w:sz w:val="22"/>
                <w:szCs w:val="22"/>
              </w:rPr>
            </w:pPr>
          </w:p>
        </w:tc>
        <w:tc>
          <w:tcPr>
            <w:tcW w:w="2700" w:type="dxa"/>
            <w:gridSpan w:val="3"/>
          </w:tcPr>
          <w:p w14:paraId="7087305C" w14:textId="77777777" w:rsidR="00A6468E" w:rsidRPr="00E62FD0" w:rsidRDefault="00A6468E" w:rsidP="00C7238E">
            <w:pPr>
              <w:spacing w:line="240" w:lineRule="exact"/>
              <w:jc w:val="center"/>
              <w:rPr>
                <w:rFonts w:hAnsi="Times New Roman" w:cs="Times New Roman"/>
                <w:b/>
                <w:bCs/>
                <w:sz w:val="22"/>
                <w:szCs w:val="22"/>
              </w:rPr>
            </w:pPr>
            <w:r w:rsidRPr="00E62FD0">
              <w:rPr>
                <w:rFonts w:hAnsi="Times New Roman" w:cs="Times New Roman"/>
                <w:b/>
                <w:bCs/>
                <w:sz w:val="22"/>
                <w:szCs w:val="22"/>
              </w:rPr>
              <w:t>Consolidated</w:t>
            </w:r>
          </w:p>
          <w:p w14:paraId="0D571E34" w14:textId="77777777" w:rsidR="00A6468E" w:rsidRPr="00E62FD0" w:rsidRDefault="00A6468E" w:rsidP="00C7238E">
            <w:pPr>
              <w:spacing w:line="240" w:lineRule="exact"/>
              <w:jc w:val="center"/>
              <w:rPr>
                <w:rFonts w:hAnsi="Times New Roman" w:cs="Times New Roman"/>
                <w:b/>
                <w:bCs/>
                <w:sz w:val="22"/>
                <w:szCs w:val="22"/>
              </w:rPr>
            </w:pPr>
            <w:r w:rsidRPr="00E62FD0">
              <w:rPr>
                <w:rFonts w:hAnsi="Times New Roman" w:cs="Times New Roman"/>
                <w:b/>
                <w:bCs/>
                <w:sz w:val="22"/>
                <w:szCs w:val="22"/>
              </w:rPr>
              <w:t>financial statements</w:t>
            </w:r>
          </w:p>
        </w:tc>
        <w:tc>
          <w:tcPr>
            <w:tcW w:w="180" w:type="dxa"/>
          </w:tcPr>
          <w:p w14:paraId="622E7034" w14:textId="77777777" w:rsidR="00A6468E" w:rsidRPr="00E62FD0" w:rsidRDefault="00A6468E" w:rsidP="00C7238E">
            <w:pPr>
              <w:spacing w:line="240" w:lineRule="exact"/>
              <w:jc w:val="center"/>
              <w:rPr>
                <w:rFonts w:hAnsi="Times New Roman" w:cs="Times New Roman"/>
                <w:b/>
                <w:bCs/>
                <w:sz w:val="22"/>
                <w:szCs w:val="22"/>
              </w:rPr>
            </w:pPr>
          </w:p>
        </w:tc>
        <w:tc>
          <w:tcPr>
            <w:tcW w:w="2700" w:type="dxa"/>
            <w:gridSpan w:val="3"/>
          </w:tcPr>
          <w:p w14:paraId="2A936763" w14:textId="77777777" w:rsidR="00A6468E" w:rsidRPr="00E62FD0" w:rsidRDefault="00A6468E" w:rsidP="00C7238E">
            <w:pPr>
              <w:spacing w:line="240" w:lineRule="exact"/>
              <w:jc w:val="center"/>
              <w:rPr>
                <w:rFonts w:hAnsi="Times New Roman" w:cs="Times New Roman"/>
                <w:b/>
                <w:bCs/>
                <w:sz w:val="22"/>
                <w:szCs w:val="22"/>
              </w:rPr>
            </w:pPr>
            <w:r w:rsidRPr="00E62FD0">
              <w:rPr>
                <w:rFonts w:hAnsi="Times New Roman" w:cs="Times New Roman"/>
                <w:b/>
                <w:bCs/>
                <w:sz w:val="22"/>
                <w:szCs w:val="22"/>
              </w:rPr>
              <w:t>Separate</w:t>
            </w:r>
          </w:p>
          <w:p w14:paraId="73F21B67" w14:textId="77777777" w:rsidR="00A6468E" w:rsidRPr="00E62FD0" w:rsidRDefault="00A6468E" w:rsidP="00C7238E">
            <w:pPr>
              <w:spacing w:line="240" w:lineRule="exact"/>
              <w:jc w:val="center"/>
              <w:rPr>
                <w:rFonts w:hAnsi="Times New Roman" w:cs="Times New Roman"/>
                <w:b/>
                <w:bCs/>
                <w:sz w:val="22"/>
                <w:szCs w:val="22"/>
              </w:rPr>
            </w:pPr>
            <w:r w:rsidRPr="00E62FD0">
              <w:rPr>
                <w:rFonts w:hAnsi="Times New Roman" w:cs="Times New Roman"/>
                <w:b/>
                <w:bCs/>
                <w:sz w:val="22"/>
                <w:szCs w:val="22"/>
              </w:rPr>
              <w:t>financial statements</w:t>
            </w:r>
          </w:p>
        </w:tc>
      </w:tr>
      <w:tr w:rsidR="00A6468E" w:rsidRPr="00E62FD0" w14:paraId="510666F9" w14:textId="77777777" w:rsidTr="00C7238E">
        <w:trPr>
          <w:cantSplit/>
          <w:tblHeader/>
        </w:trPr>
        <w:tc>
          <w:tcPr>
            <w:tcW w:w="3870" w:type="dxa"/>
            <w:vAlign w:val="bottom"/>
          </w:tcPr>
          <w:p w14:paraId="149AFDE5" w14:textId="35FBD00A" w:rsidR="00A6468E" w:rsidRPr="00E62FD0" w:rsidRDefault="00A6468E" w:rsidP="00C7238E">
            <w:pPr>
              <w:tabs>
                <w:tab w:val="decimal" w:pos="100"/>
              </w:tabs>
              <w:spacing w:line="240" w:lineRule="exact"/>
              <w:rPr>
                <w:rFonts w:hAnsi="Times New Roman" w:cs="Times New Roman"/>
                <w:b/>
                <w:bCs/>
                <w:i/>
                <w:iCs/>
                <w:sz w:val="22"/>
                <w:szCs w:val="22"/>
              </w:rPr>
            </w:pPr>
          </w:p>
        </w:tc>
        <w:tc>
          <w:tcPr>
            <w:tcW w:w="1260" w:type="dxa"/>
          </w:tcPr>
          <w:p w14:paraId="190AF2FD" w14:textId="3E430C6A" w:rsidR="00A6468E" w:rsidRPr="00E62FD0" w:rsidRDefault="00A42424" w:rsidP="00C7238E">
            <w:pPr>
              <w:spacing w:line="240" w:lineRule="exact"/>
              <w:ind w:left="-79" w:right="-79"/>
              <w:jc w:val="center"/>
              <w:rPr>
                <w:rFonts w:hAnsi="Times New Roman" w:cs="Times New Roman"/>
                <w:b/>
                <w:bCs/>
                <w:sz w:val="22"/>
                <w:szCs w:val="22"/>
              </w:rPr>
            </w:pPr>
            <w:r w:rsidRPr="00E62FD0">
              <w:rPr>
                <w:rFonts w:hAnsi="Times New Roman" w:cs="Times New Roman"/>
                <w:sz w:val="22"/>
                <w:szCs w:val="22"/>
              </w:rPr>
              <w:t xml:space="preserve">30 </w:t>
            </w:r>
            <w:r w:rsidR="006358B5" w:rsidRPr="00E62FD0">
              <w:rPr>
                <w:rFonts w:hAnsi="Times New Roman" w:cs="Times New Roman"/>
                <w:sz w:val="22"/>
                <w:szCs w:val="22"/>
              </w:rPr>
              <w:t>September</w:t>
            </w:r>
          </w:p>
        </w:tc>
        <w:tc>
          <w:tcPr>
            <w:tcW w:w="180" w:type="dxa"/>
          </w:tcPr>
          <w:p w14:paraId="5418A19C" w14:textId="77777777" w:rsidR="00A6468E" w:rsidRPr="00E62FD0" w:rsidRDefault="00A6468E" w:rsidP="00C7238E">
            <w:pPr>
              <w:spacing w:line="240" w:lineRule="exact"/>
              <w:jc w:val="center"/>
              <w:rPr>
                <w:rFonts w:hAnsi="Times New Roman" w:cs="Times New Roman"/>
                <w:b/>
                <w:bCs/>
                <w:sz w:val="22"/>
                <w:szCs w:val="22"/>
              </w:rPr>
            </w:pPr>
          </w:p>
        </w:tc>
        <w:tc>
          <w:tcPr>
            <w:tcW w:w="1260" w:type="dxa"/>
          </w:tcPr>
          <w:p w14:paraId="4FFCC55F" w14:textId="77777777" w:rsidR="00A6468E" w:rsidRPr="00E62FD0" w:rsidRDefault="00A6468E" w:rsidP="00C7238E">
            <w:pPr>
              <w:spacing w:line="240" w:lineRule="exact"/>
              <w:ind w:left="-83" w:right="-75"/>
              <w:jc w:val="center"/>
              <w:rPr>
                <w:rFonts w:hAnsi="Times New Roman" w:cs="Times New Roman"/>
                <w:b/>
                <w:bCs/>
                <w:sz w:val="22"/>
                <w:szCs w:val="22"/>
              </w:rPr>
            </w:pPr>
            <w:r w:rsidRPr="00E62FD0">
              <w:rPr>
                <w:rFonts w:hAnsi="Times New Roman" w:cs="Times New Roman"/>
                <w:sz w:val="22"/>
                <w:szCs w:val="22"/>
              </w:rPr>
              <w:t>31 December</w:t>
            </w:r>
          </w:p>
        </w:tc>
        <w:tc>
          <w:tcPr>
            <w:tcW w:w="180" w:type="dxa"/>
          </w:tcPr>
          <w:p w14:paraId="2F2CB656" w14:textId="77777777" w:rsidR="00A6468E" w:rsidRPr="00E62FD0" w:rsidRDefault="00A6468E" w:rsidP="00C7238E">
            <w:pPr>
              <w:spacing w:line="240" w:lineRule="exact"/>
              <w:jc w:val="center"/>
              <w:rPr>
                <w:rFonts w:hAnsi="Times New Roman" w:cs="Times New Roman"/>
                <w:b/>
                <w:bCs/>
                <w:sz w:val="22"/>
                <w:szCs w:val="22"/>
              </w:rPr>
            </w:pPr>
          </w:p>
        </w:tc>
        <w:tc>
          <w:tcPr>
            <w:tcW w:w="1251" w:type="dxa"/>
          </w:tcPr>
          <w:p w14:paraId="615BDF80" w14:textId="238E578B" w:rsidR="00A6468E" w:rsidRPr="00E62FD0" w:rsidRDefault="00A42424" w:rsidP="00C7238E">
            <w:pPr>
              <w:spacing w:line="240" w:lineRule="exact"/>
              <w:ind w:left="-79" w:right="-79"/>
              <w:jc w:val="center"/>
              <w:rPr>
                <w:rFonts w:hAnsi="Times New Roman" w:cs="Times New Roman"/>
                <w:b/>
                <w:bCs/>
                <w:sz w:val="22"/>
                <w:szCs w:val="22"/>
              </w:rPr>
            </w:pPr>
            <w:r w:rsidRPr="00E62FD0">
              <w:rPr>
                <w:rFonts w:hAnsi="Times New Roman" w:cs="Times New Roman"/>
                <w:sz w:val="22"/>
                <w:szCs w:val="22"/>
              </w:rPr>
              <w:t xml:space="preserve">30 </w:t>
            </w:r>
            <w:r w:rsidR="006358B5" w:rsidRPr="00E62FD0">
              <w:rPr>
                <w:rFonts w:hAnsi="Times New Roman" w:cs="Times New Roman"/>
                <w:sz w:val="22"/>
                <w:szCs w:val="22"/>
              </w:rPr>
              <w:t>September</w:t>
            </w:r>
          </w:p>
        </w:tc>
        <w:tc>
          <w:tcPr>
            <w:tcW w:w="181" w:type="dxa"/>
          </w:tcPr>
          <w:p w14:paraId="1C9A1EAC" w14:textId="77777777" w:rsidR="00A6468E" w:rsidRPr="00E62FD0" w:rsidRDefault="00A6468E" w:rsidP="00C7238E">
            <w:pPr>
              <w:spacing w:line="240" w:lineRule="exact"/>
              <w:jc w:val="center"/>
              <w:rPr>
                <w:rFonts w:hAnsi="Times New Roman" w:cs="Times New Roman"/>
                <w:b/>
                <w:bCs/>
                <w:sz w:val="22"/>
                <w:szCs w:val="22"/>
              </w:rPr>
            </w:pPr>
          </w:p>
        </w:tc>
        <w:tc>
          <w:tcPr>
            <w:tcW w:w="1268" w:type="dxa"/>
          </w:tcPr>
          <w:p w14:paraId="5F9778E9" w14:textId="77777777" w:rsidR="00A6468E" w:rsidRPr="00E62FD0" w:rsidRDefault="00A6468E" w:rsidP="00C7238E">
            <w:pPr>
              <w:spacing w:line="240" w:lineRule="exact"/>
              <w:ind w:left="-86" w:right="-75"/>
              <w:jc w:val="center"/>
              <w:rPr>
                <w:rFonts w:hAnsi="Times New Roman" w:cs="Times New Roman"/>
                <w:b/>
                <w:bCs/>
                <w:sz w:val="22"/>
                <w:szCs w:val="22"/>
              </w:rPr>
            </w:pPr>
            <w:r w:rsidRPr="00E62FD0">
              <w:rPr>
                <w:rFonts w:hAnsi="Times New Roman" w:cs="Times New Roman"/>
                <w:sz w:val="22"/>
                <w:szCs w:val="22"/>
              </w:rPr>
              <w:t>31 December</w:t>
            </w:r>
          </w:p>
        </w:tc>
      </w:tr>
      <w:tr w:rsidR="00A6468E" w:rsidRPr="00E62FD0" w14:paraId="0EC28FCF" w14:textId="77777777" w:rsidTr="00C7238E">
        <w:trPr>
          <w:cantSplit/>
          <w:tblHeader/>
        </w:trPr>
        <w:tc>
          <w:tcPr>
            <w:tcW w:w="3870" w:type="dxa"/>
            <w:vAlign w:val="bottom"/>
          </w:tcPr>
          <w:p w14:paraId="7DA9409C" w14:textId="1EC63C16" w:rsidR="00A6468E" w:rsidRPr="00E62FD0" w:rsidRDefault="001209AD" w:rsidP="00C7238E">
            <w:pPr>
              <w:tabs>
                <w:tab w:val="decimal" w:pos="100"/>
              </w:tabs>
              <w:spacing w:line="240" w:lineRule="exact"/>
              <w:rPr>
                <w:rFonts w:hAnsi="Times New Roman" w:cs="Times New Roman"/>
                <w:b/>
                <w:bCs/>
                <w:sz w:val="22"/>
                <w:szCs w:val="22"/>
              </w:rPr>
            </w:pPr>
            <w:r w:rsidRPr="00E62FD0">
              <w:rPr>
                <w:rFonts w:hAnsi="Times New Roman" w:cs="Times New Roman"/>
                <w:b/>
                <w:bCs/>
                <w:i/>
                <w:iCs/>
                <w:sz w:val="22"/>
                <w:szCs w:val="22"/>
              </w:rPr>
              <w:t>Balances with related parties as at</w:t>
            </w:r>
          </w:p>
        </w:tc>
        <w:tc>
          <w:tcPr>
            <w:tcW w:w="1260" w:type="dxa"/>
            <w:vAlign w:val="center"/>
          </w:tcPr>
          <w:p w14:paraId="61209EED" w14:textId="77777777" w:rsidR="00A6468E" w:rsidRPr="00E62FD0" w:rsidRDefault="00A6468E" w:rsidP="00C7238E">
            <w:pPr>
              <w:spacing w:line="240" w:lineRule="exact"/>
              <w:ind w:left="-79" w:right="-79"/>
              <w:jc w:val="center"/>
              <w:rPr>
                <w:rFonts w:hAnsi="Times New Roman" w:cs="Times New Roman"/>
                <w:bCs/>
                <w:sz w:val="22"/>
                <w:szCs w:val="22"/>
              </w:rPr>
            </w:pPr>
            <w:r w:rsidRPr="00E62FD0">
              <w:rPr>
                <w:rFonts w:hAnsi="Times New Roman" w:cs="Times New Roman"/>
                <w:bCs/>
                <w:sz w:val="22"/>
                <w:szCs w:val="22"/>
              </w:rPr>
              <w:t>2024</w:t>
            </w:r>
          </w:p>
        </w:tc>
        <w:tc>
          <w:tcPr>
            <w:tcW w:w="180" w:type="dxa"/>
            <w:vAlign w:val="center"/>
          </w:tcPr>
          <w:p w14:paraId="3B7DC67C" w14:textId="77777777" w:rsidR="00A6468E" w:rsidRPr="00E62FD0" w:rsidRDefault="00A6468E" w:rsidP="00C7238E">
            <w:pPr>
              <w:spacing w:line="240" w:lineRule="exact"/>
              <w:jc w:val="center"/>
              <w:rPr>
                <w:rFonts w:hAnsi="Times New Roman" w:cs="Times New Roman"/>
                <w:b/>
                <w:bCs/>
                <w:sz w:val="22"/>
                <w:szCs w:val="22"/>
              </w:rPr>
            </w:pPr>
          </w:p>
        </w:tc>
        <w:tc>
          <w:tcPr>
            <w:tcW w:w="1260" w:type="dxa"/>
            <w:vAlign w:val="center"/>
          </w:tcPr>
          <w:p w14:paraId="63345B76" w14:textId="77777777" w:rsidR="00A6468E" w:rsidRPr="00E62FD0" w:rsidRDefault="00A6468E" w:rsidP="00C7238E">
            <w:pPr>
              <w:spacing w:line="240" w:lineRule="exact"/>
              <w:ind w:left="-75" w:right="-75"/>
              <w:jc w:val="center"/>
              <w:rPr>
                <w:rFonts w:hAnsi="Times New Roman" w:cs="Times New Roman"/>
                <w:bCs/>
                <w:sz w:val="22"/>
                <w:szCs w:val="22"/>
              </w:rPr>
            </w:pPr>
            <w:r w:rsidRPr="00E62FD0">
              <w:rPr>
                <w:rFonts w:hAnsi="Times New Roman" w:cs="Times New Roman"/>
                <w:bCs/>
                <w:sz w:val="22"/>
                <w:szCs w:val="22"/>
              </w:rPr>
              <w:t>2023</w:t>
            </w:r>
          </w:p>
        </w:tc>
        <w:tc>
          <w:tcPr>
            <w:tcW w:w="180" w:type="dxa"/>
            <w:vAlign w:val="center"/>
          </w:tcPr>
          <w:p w14:paraId="6AA5A497" w14:textId="77777777" w:rsidR="00A6468E" w:rsidRPr="00E62FD0" w:rsidRDefault="00A6468E" w:rsidP="00C7238E">
            <w:pPr>
              <w:spacing w:line="240" w:lineRule="exact"/>
              <w:jc w:val="center"/>
              <w:rPr>
                <w:rFonts w:hAnsi="Times New Roman" w:cs="Times New Roman"/>
                <w:b/>
                <w:bCs/>
                <w:sz w:val="22"/>
                <w:szCs w:val="22"/>
              </w:rPr>
            </w:pPr>
          </w:p>
        </w:tc>
        <w:tc>
          <w:tcPr>
            <w:tcW w:w="1251" w:type="dxa"/>
            <w:vAlign w:val="center"/>
          </w:tcPr>
          <w:p w14:paraId="6FA8362E" w14:textId="77777777" w:rsidR="00A6468E" w:rsidRPr="00E62FD0" w:rsidRDefault="00A6468E" w:rsidP="00C7238E">
            <w:pPr>
              <w:spacing w:line="240" w:lineRule="exact"/>
              <w:jc w:val="center"/>
              <w:rPr>
                <w:rFonts w:hAnsi="Times New Roman" w:cs="Times New Roman"/>
                <w:bCs/>
                <w:sz w:val="22"/>
                <w:szCs w:val="22"/>
              </w:rPr>
            </w:pPr>
            <w:r w:rsidRPr="00E62FD0">
              <w:rPr>
                <w:rFonts w:hAnsi="Times New Roman" w:cs="Times New Roman"/>
                <w:bCs/>
                <w:sz w:val="22"/>
                <w:szCs w:val="22"/>
              </w:rPr>
              <w:t>2024</w:t>
            </w:r>
          </w:p>
        </w:tc>
        <w:tc>
          <w:tcPr>
            <w:tcW w:w="181" w:type="dxa"/>
            <w:vAlign w:val="center"/>
          </w:tcPr>
          <w:p w14:paraId="2333702F" w14:textId="77777777" w:rsidR="00A6468E" w:rsidRPr="00E62FD0" w:rsidRDefault="00A6468E" w:rsidP="00C7238E">
            <w:pPr>
              <w:spacing w:line="240" w:lineRule="exact"/>
              <w:jc w:val="center"/>
              <w:rPr>
                <w:rFonts w:hAnsi="Times New Roman" w:cs="Times New Roman"/>
                <w:b/>
                <w:bCs/>
                <w:sz w:val="22"/>
                <w:szCs w:val="22"/>
              </w:rPr>
            </w:pPr>
          </w:p>
        </w:tc>
        <w:tc>
          <w:tcPr>
            <w:tcW w:w="1268" w:type="dxa"/>
            <w:vAlign w:val="center"/>
          </w:tcPr>
          <w:p w14:paraId="07637D17" w14:textId="77777777" w:rsidR="00A6468E" w:rsidRPr="00E62FD0" w:rsidRDefault="00A6468E" w:rsidP="00C7238E">
            <w:pPr>
              <w:spacing w:line="240" w:lineRule="exact"/>
              <w:ind w:left="-75" w:right="-75"/>
              <w:jc w:val="center"/>
              <w:rPr>
                <w:rFonts w:hAnsi="Times New Roman" w:cs="Times New Roman"/>
                <w:bCs/>
                <w:sz w:val="22"/>
                <w:szCs w:val="22"/>
              </w:rPr>
            </w:pPr>
            <w:r w:rsidRPr="00E62FD0">
              <w:rPr>
                <w:rFonts w:hAnsi="Times New Roman" w:cs="Times New Roman"/>
                <w:bCs/>
                <w:sz w:val="22"/>
                <w:szCs w:val="22"/>
              </w:rPr>
              <w:t>2023</w:t>
            </w:r>
          </w:p>
        </w:tc>
      </w:tr>
      <w:tr w:rsidR="00A6468E" w:rsidRPr="00E62FD0" w14:paraId="7FFF8065" w14:textId="77777777" w:rsidTr="00C7238E">
        <w:trPr>
          <w:cantSplit/>
          <w:tblHeader/>
        </w:trPr>
        <w:tc>
          <w:tcPr>
            <w:tcW w:w="3870" w:type="dxa"/>
          </w:tcPr>
          <w:p w14:paraId="5913B15E" w14:textId="77777777" w:rsidR="00A6468E" w:rsidRPr="00E62FD0" w:rsidRDefault="00A6468E" w:rsidP="00C7238E">
            <w:pPr>
              <w:spacing w:line="240" w:lineRule="exact"/>
              <w:rPr>
                <w:rFonts w:hAnsi="Times New Roman" w:cs="Times New Roman"/>
                <w:b/>
                <w:bCs/>
                <w:i/>
                <w:iCs/>
                <w:sz w:val="22"/>
                <w:szCs w:val="22"/>
              </w:rPr>
            </w:pPr>
          </w:p>
        </w:tc>
        <w:tc>
          <w:tcPr>
            <w:tcW w:w="5580" w:type="dxa"/>
            <w:gridSpan w:val="7"/>
          </w:tcPr>
          <w:p w14:paraId="638853B0" w14:textId="77777777" w:rsidR="00A6468E" w:rsidRPr="00E62FD0" w:rsidRDefault="00A6468E" w:rsidP="00C7238E">
            <w:pPr>
              <w:spacing w:line="240" w:lineRule="exact"/>
              <w:jc w:val="center"/>
              <w:rPr>
                <w:rFonts w:hAnsi="Times New Roman" w:cs="Times New Roman"/>
                <w:i/>
                <w:iCs/>
                <w:sz w:val="22"/>
                <w:szCs w:val="22"/>
              </w:rPr>
            </w:pPr>
            <w:r w:rsidRPr="00E62FD0">
              <w:rPr>
                <w:rFonts w:hAnsi="Times New Roman" w:cs="Times New Roman"/>
                <w:i/>
                <w:iCs/>
                <w:sz w:val="22"/>
                <w:szCs w:val="22"/>
              </w:rPr>
              <w:t>(in thousand Baht)</w:t>
            </w:r>
          </w:p>
        </w:tc>
      </w:tr>
      <w:tr w:rsidR="00A6468E" w:rsidRPr="00E62FD0" w14:paraId="7866CE77" w14:textId="77777777" w:rsidTr="00C7238E">
        <w:trPr>
          <w:cantSplit/>
          <w:tblHeader/>
        </w:trPr>
        <w:tc>
          <w:tcPr>
            <w:tcW w:w="3870" w:type="dxa"/>
          </w:tcPr>
          <w:p w14:paraId="07ED8D65" w14:textId="77777777" w:rsidR="00A6468E" w:rsidRPr="00E62FD0" w:rsidRDefault="00A6468E" w:rsidP="00C7238E">
            <w:pPr>
              <w:spacing w:line="240" w:lineRule="exact"/>
              <w:rPr>
                <w:rFonts w:hAnsi="Times New Roman" w:cs="Times New Roman"/>
                <w:b/>
                <w:bCs/>
                <w:sz w:val="22"/>
                <w:szCs w:val="22"/>
              </w:rPr>
            </w:pPr>
            <w:r w:rsidRPr="00E62FD0">
              <w:rPr>
                <w:rFonts w:hAnsi="Times New Roman" w:cs="Times New Roman"/>
                <w:b/>
                <w:bCs/>
                <w:sz w:val="22"/>
                <w:szCs w:val="22"/>
              </w:rPr>
              <w:t>Cash and cash equivalents</w:t>
            </w:r>
          </w:p>
        </w:tc>
        <w:tc>
          <w:tcPr>
            <w:tcW w:w="1260" w:type="dxa"/>
          </w:tcPr>
          <w:p w14:paraId="3F5601FB"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0" w:type="dxa"/>
          </w:tcPr>
          <w:p w14:paraId="6196CD0D"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60" w:type="dxa"/>
          </w:tcPr>
          <w:p w14:paraId="714567E0"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0" w:type="dxa"/>
          </w:tcPr>
          <w:p w14:paraId="0EAEFBC2"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51" w:type="dxa"/>
          </w:tcPr>
          <w:p w14:paraId="69FCECDC"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1" w:type="dxa"/>
          </w:tcPr>
          <w:p w14:paraId="27179448"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68" w:type="dxa"/>
          </w:tcPr>
          <w:p w14:paraId="4EA05842" w14:textId="77777777" w:rsidR="00A6468E" w:rsidRPr="00E62FD0" w:rsidRDefault="00A6468E" w:rsidP="00C7238E">
            <w:pPr>
              <w:tabs>
                <w:tab w:val="decimal" w:pos="901"/>
              </w:tabs>
              <w:spacing w:line="240" w:lineRule="exact"/>
              <w:ind w:right="14"/>
              <w:rPr>
                <w:rFonts w:hAnsi="Times New Roman" w:cs="Times New Roman"/>
                <w:sz w:val="22"/>
                <w:szCs w:val="22"/>
              </w:rPr>
            </w:pPr>
          </w:p>
        </w:tc>
      </w:tr>
      <w:tr w:rsidR="00A6468E" w:rsidRPr="00E62FD0" w14:paraId="78C412F2" w14:textId="77777777" w:rsidTr="00C7238E">
        <w:trPr>
          <w:cantSplit/>
          <w:tblHeader/>
        </w:trPr>
        <w:tc>
          <w:tcPr>
            <w:tcW w:w="3870" w:type="dxa"/>
          </w:tcPr>
          <w:p w14:paraId="1B0B9A0D" w14:textId="77777777" w:rsidR="00A6468E" w:rsidRPr="00E62FD0" w:rsidRDefault="00A6468E" w:rsidP="00C7238E">
            <w:pPr>
              <w:spacing w:line="240" w:lineRule="exact"/>
              <w:rPr>
                <w:rFonts w:hAnsi="Times New Roman"/>
                <w:sz w:val="22"/>
                <w:szCs w:val="28"/>
              </w:rPr>
            </w:pPr>
            <w:r w:rsidRPr="00E62FD0">
              <w:rPr>
                <w:rFonts w:hAnsi="Times New Roman" w:cs="Times New Roman"/>
                <w:sz w:val="22"/>
                <w:szCs w:val="22"/>
              </w:rPr>
              <w:t xml:space="preserve">Other related </w:t>
            </w:r>
            <w:r w:rsidRPr="00E62FD0">
              <w:rPr>
                <w:rFonts w:hAnsi="Times New Roman"/>
                <w:sz w:val="22"/>
                <w:szCs w:val="28"/>
              </w:rPr>
              <w:t>party</w:t>
            </w:r>
          </w:p>
        </w:tc>
        <w:tc>
          <w:tcPr>
            <w:tcW w:w="1260" w:type="dxa"/>
            <w:tcBorders>
              <w:bottom w:val="double" w:sz="4" w:space="0" w:color="auto"/>
            </w:tcBorders>
            <w:vAlign w:val="center"/>
          </w:tcPr>
          <w:p w14:paraId="2721B114" w14:textId="615F2E7B" w:rsidR="00A6468E" w:rsidRPr="00E62FD0" w:rsidRDefault="00200FC4" w:rsidP="00FD64F3">
            <w:pPr>
              <w:spacing w:line="240" w:lineRule="atLeast"/>
              <w:ind w:right="170"/>
              <w:jc w:val="right"/>
              <w:rPr>
                <w:rFonts w:hAnsi="Times New Roman" w:cs="Times New Roman"/>
                <w:b/>
                <w:bCs/>
                <w:sz w:val="22"/>
                <w:szCs w:val="22"/>
              </w:rPr>
            </w:pPr>
            <w:r w:rsidRPr="00E62FD0">
              <w:rPr>
                <w:rFonts w:hAnsi="Times New Roman" w:cs="Times New Roman"/>
                <w:b/>
                <w:bCs/>
                <w:sz w:val="22"/>
                <w:szCs w:val="22"/>
              </w:rPr>
              <w:t>103</w:t>
            </w:r>
          </w:p>
        </w:tc>
        <w:tc>
          <w:tcPr>
            <w:tcW w:w="180" w:type="dxa"/>
            <w:vAlign w:val="center"/>
          </w:tcPr>
          <w:p w14:paraId="52930343" w14:textId="77777777" w:rsidR="00A6468E" w:rsidRPr="00E62FD0" w:rsidRDefault="00A6468E" w:rsidP="00C7238E">
            <w:pPr>
              <w:tabs>
                <w:tab w:val="decimal" w:pos="661"/>
              </w:tabs>
              <w:spacing w:line="240" w:lineRule="exact"/>
              <w:ind w:right="-80"/>
              <w:rPr>
                <w:rFonts w:hAnsi="Times New Roman" w:cs="Times New Roman"/>
                <w:b/>
                <w:bCs/>
                <w:sz w:val="22"/>
                <w:szCs w:val="22"/>
              </w:rPr>
            </w:pPr>
          </w:p>
        </w:tc>
        <w:tc>
          <w:tcPr>
            <w:tcW w:w="1260" w:type="dxa"/>
            <w:tcBorders>
              <w:bottom w:val="double" w:sz="4" w:space="0" w:color="auto"/>
            </w:tcBorders>
            <w:vAlign w:val="center"/>
          </w:tcPr>
          <w:p w14:paraId="6CF1079D" w14:textId="77777777" w:rsidR="00A6468E" w:rsidRPr="00E62FD0" w:rsidRDefault="00A6468E" w:rsidP="00DB3612">
            <w:pPr>
              <w:tabs>
                <w:tab w:val="decimal" w:pos="996"/>
              </w:tabs>
              <w:spacing w:line="240" w:lineRule="atLeast"/>
              <w:ind w:right="102"/>
              <w:rPr>
                <w:rFonts w:hAnsi="Times New Roman" w:cs="Times New Roman"/>
                <w:b/>
                <w:bCs/>
                <w:sz w:val="22"/>
                <w:szCs w:val="22"/>
              </w:rPr>
            </w:pPr>
            <w:r w:rsidRPr="00E62FD0">
              <w:rPr>
                <w:rFonts w:hAnsi="Times New Roman" w:cs="Times New Roman"/>
                <w:b/>
                <w:bCs/>
                <w:sz w:val="22"/>
                <w:szCs w:val="22"/>
              </w:rPr>
              <w:t>747</w:t>
            </w:r>
          </w:p>
        </w:tc>
        <w:tc>
          <w:tcPr>
            <w:tcW w:w="180" w:type="dxa"/>
            <w:vAlign w:val="center"/>
          </w:tcPr>
          <w:p w14:paraId="75BE0FE9" w14:textId="77777777" w:rsidR="00A6468E" w:rsidRPr="00E62FD0" w:rsidRDefault="00A6468E" w:rsidP="00C7238E">
            <w:pPr>
              <w:tabs>
                <w:tab w:val="decimal" w:pos="661"/>
              </w:tabs>
              <w:spacing w:line="240" w:lineRule="exact"/>
              <w:ind w:right="-80"/>
              <w:rPr>
                <w:rFonts w:hAnsi="Times New Roman" w:cs="Times New Roman"/>
                <w:b/>
                <w:bCs/>
                <w:sz w:val="22"/>
                <w:szCs w:val="22"/>
              </w:rPr>
            </w:pPr>
          </w:p>
        </w:tc>
        <w:tc>
          <w:tcPr>
            <w:tcW w:w="1251" w:type="dxa"/>
            <w:tcBorders>
              <w:bottom w:val="double" w:sz="4" w:space="0" w:color="auto"/>
            </w:tcBorders>
            <w:vAlign w:val="center"/>
          </w:tcPr>
          <w:p w14:paraId="177563D8" w14:textId="55C69A1B" w:rsidR="00A6468E" w:rsidRPr="00E62FD0" w:rsidRDefault="00200FC4" w:rsidP="00C7238E">
            <w:pPr>
              <w:spacing w:line="240" w:lineRule="atLeast"/>
              <w:ind w:right="102"/>
              <w:jc w:val="right"/>
              <w:rPr>
                <w:rFonts w:hAnsi="Times New Roman" w:cs="Times New Roman"/>
                <w:b/>
                <w:bCs/>
                <w:sz w:val="22"/>
                <w:szCs w:val="22"/>
              </w:rPr>
            </w:pPr>
            <w:r w:rsidRPr="00E62FD0">
              <w:rPr>
                <w:rFonts w:hAnsi="Times New Roman" w:cs="Times New Roman"/>
                <w:b/>
                <w:bCs/>
                <w:sz w:val="22"/>
                <w:szCs w:val="22"/>
              </w:rPr>
              <w:t>103</w:t>
            </w:r>
          </w:p>
        </w:tc>
        <w:tc>
          <w:tcPr>
            <w:tcW w:w="181" w:type="dxa"/>
            <w:vAlign w:val="center"/>
          </w:tcPr>
          <w:p w14:paraId="0D84153C" w14:textId="77777777" w:rsidR="00A6468E" w:rsidRPr="00E62FD0" w:rsidRDefault="00A6468E" w:rsidP="00C7238E">
            <w:pPr>
              <w:tabs>
                <w:tab w:val="decimal" w:pos="661"/>
              </w:tabs>
              <w:spacing w:line="240" w:lineRule="exact"/>
              <w:ind w:right="-80"/>
              <w:rPr>
                <w:rFonts w:hAnsi="Times New Roman" w:cs="Times New Roman"/>
                <w:b/>
                <w:bCs/>
                <w:sz w:val="22"/>
                <w:szCs w:val="22"/>
              </w:rPr>
            </w:pPr>
          </w:p>
        </w:tc>
        <w:tc>
          <w:tcPr>
            <w:tcW w:w="1268" w:type="dxa"/>
            <w:tcBorders>
              <w:bottom w:val="double" w:sz="4" w:space="0" w:color="auto"/>
            </w:tcBorders>
            <w:vAlign w:val="center"/>
          </w:tcPr>
          <w:p w14:paraId="1F2F6861" w14:textId="77777777" w:rsidR="00A6468E" w:rsidRPr="00E62FD0" w:rsidRDefault="00A6468E" w:rsidP="00576C38">
            <w:pPr>
              <w:tabs>
                <w:tab w:val="decimal" w:pos="996"/>
              </w:tabs>
              <w:spacing w:line="240" w:lineRule="atLeast"/>
              <w:ind w:right="-80"/>
              <w:rPr>
                <w:rFonts w:hAnsi="Times New Roman" w:cs="Times New Roman"/>
                <w:b/>
                <w:bCs/>
                <w:sz w:val="22"/>
                <w:szCs w:val="22"/>
              </w:rPr>
            </w:pPr>
            <w:r w:rsidRPr="00E62FD0">
              <w:rPr>
                <w:b/>
                <w:bCs/>
                <w:sz w:val="22"/>
                <w:szCs w:val="22"/>
              </w:rPr>
              <w:t>747</w:t>
            </w:r>
          </w:p>
        </w:tc>
      </w:tr>
      <w:tr w:rsidR="00A6468E" w:rsidRPr="00E62FD0" w14:paraId="21E00C5D" w14:textId="77777777" w:rsidTr="00C7238E">
        <w:trPr>
          <w:cantSplit/>
          <w:tblHeader/>
        </w:trPr>
        <w:tc>
          <w:tcPr>
            <w:tcW w:w="3870" w:type="dxa"/>
            <w:vAlign w:val="bottom"/>
          </w:tcPr>
          <w:p w14:paraId="1517D995" w14:textId="77777777" w:rsidR="00A6468E" w:rsidRPr="00E62FD0" w:rsidRDefault="00A6468E" w:rsidP="00C7238E">
            <w:pPr>
              <w:spacing w:line="240" w:lineRule="exact"/>
              <w:rPr>
                <w:rFonts w:hAnsi="Times New Roman" w:cs="Times New Roman"/>
                <w:sz w:val="22"/>
                <w:szCs w:val="22"/>
              </w:rPr>
            </w:pPr>
          </w:p>
        </w:tc>
        <w:tc>
          <w:tcPr>
            <w:tcW w:w="1260" w:type="dxa"/>
            <w:tcBorders>
              <w:top w:val="double" w:sz="4" w:space="0" w:color="auto"/>
            </w:tcBorders>
            <w:vAlign w:val="center"/>
          </w:tcPr>
          <w:p w14:paraId="4F02F2C8"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3F28D1B3"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60" w:type="dxa"/>
            <w:tcBorders>
              <w:top w:val="double" w:sz="4" w:space="0" w:color="auto"/>
            </w:tcBorders>
            <w:vAlign w:val="center"/>
          </w:tcPr>
          <w:p w14:paraId="1C01A136"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05925EA6"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51" w:type="dxa"/>
            <w:tcBorders>
              <w:top w:val="double" w:sz="4" w:space="0" w:color="auto"/>
            </w:tcBorders>
            <w:vAlign w:val="center"/>
          </w:tcPr>
          <w:p w14:paraId="5B45CB76"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1" w:type="dxa"/>
            <w:vAlign w:val="center"/>
          </w:tcPr>
          <w:p w14:paraId="1F9B60CF"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68" w:type="dxa"/>
            <w:tcBorders>
              <w:top w:val="double" w:sz="4" w:space="0" w:color="auto"/>
            </w:tcBorders>
            <w:vAlign w:val="center"/>
          </w:tcPr>
          <w:p w14:paraId="26DDB11A" w14:textId="77777777" w:rsidR="00A6468E" w:rsidRPr="00E62FD0" w:rsidRDefault="00A6468E" w:rsidP="00C7238E">
            <w:pPr>
              <w:tabs>
                <w:tab w:val="decimal" w:pos="901"/>
              </w:tabs>
              <w:spacing w:line="240" w:lineRule="exact"/>
              <w:ind w:right="14"/>
              <w:rPr>
                <w:rFonts w:hAnsi="Times New Roman" w:cs="Times New Roman"/>
                <w:sz w:val="22"/>
                <w:szCs w:val="22"/>
              </w:rPr>
            </w:pPr>
          </w:p>
        </w:tc>
      </w:tr>
      <w:tr w:rsidR="00A6468E" w:rsidRPr="00E62FD0" w14:paraId="542132E3" w14:textId="77777777" w:rsidTr="00C7238E">
        <w:trPr>
          <w:cantSplit/>
          <w:tblHeader/>
        </w:trPr>
        <w:tc>
          <w:tcPr>
            <w:tcW w:w="3870" w:type="dxa"/>
            <w:vAlign w:val="bottom"/>
          </w:tcPr>
          <w:p w14:paraId="2B46FE10" w14:textId="77777777" w:rsidR="00A6468E" w:rsidRPr="00E62FD0" w:rsidRDefault="00A6468E" w:rsidP="00C7238E">
            <w:pPr>
              <w:spacing w:line="240" w:lineRule="exact"/>
              <w:rPr>
                <w:rFonts w:hAnsi="Times New Roman" w:cs="Times New Roman"/>
                <w:b/>
                <w:bCs/>
                <w:sz w:val="22"/>
                <w:szCs w:val="22"/>
              </w:rPr>
            </w:pPr>
            <w:r w:rsidRPr="00E62FD0">
              <w:rPr>
                <w:rFonts w:hAnsi="Times New Roman" w:cs="Times New Roman"/>
                <w:b/>
                <w:bCs/>
                <w:sz w:val="22"/>
                <w:szCs w:val="22"/>
              </w:rPr>
              <w:t>Trade and other receivables</w:t>
            </w:r>
          </w:p>
        </w:tc>
        <w:tc>
          <w:tcPr>
            <w:tcW w:w="1260" w:type="dxa"/>
            <w:vAlign w:val="center"/>
          </w:tcPr>
          <w:p w14:paraId="5D8D8114"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189DD13B"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60" w:type="dxa"/>
            <w:vAlign w:val="center"/>
          </w:tcPr>
          <w:p w14:paraId="79708CA9"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6DD1337E"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51" w:type="dxa"/>
            <w:vAlign w:val="center"/>
          </w:tcPr>
          <w:p w14:paraId="0DB14B9B"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81" w:type="dxa"/>
            <w:vAlign w:val="center"/>
          </w:tcPr>
          <w:p w14:paraId="65AE4343" w14:textId="77777777" w:rsidR="00A6468E" w:rsidRPr="00E62FD0" w:rsidRDefault="00A6468E" w:rsidP="00C7238E">
            <w:pPr>
              <w:tabs>
                <w:tab w:val="decimal" w:pos="901"/>
              </w:tabs>
              <w:spacing w:line="240" w:lineRule="exact"/>
              <w:ind w:right="14"/>
              <w:rPr>
                <w:rFonts w:hAnsi="Times New Roman" w:cs="Times New Roman"/>
                <w:sz w:val="22"/>
                <w:szCs w:val="22"/>
              </w:rPr>
            </w:pPr>
          </w:p>
        </w:tc>
        <w:tc>
          <w:tcPr>
            <w:tcW w:w="1268" w:type="dxa"/>
            <w:vAlign w:val="center"/>
          </w:tcPr>
          <w:p w14:paraId="695745E4" w14:textId="77777777" w:rsidR="00A6468E" w:rsidRPr="00E62FD0" w:rsidRDefault="00A6468E" w:rsidP="00C7238E">
            <w:pPr>
              <w:tabs>
                <w:tab w:val="decimal" w:pos="901"/>
              </w:tabs>
              <w:spacing w:line="240" w:lineRule="exact"/>
              <w:ind w:right="14"/>
              <w:rPr>
                <w:rFonts w:hAnsi="Times New Roman" w:cs="Times New Roman"/>
                <w:sz w:val="22"/>
                <w:szCs w:val="22"/>
              </w:rPr>
            </w:pPr>
          </w:p>
        </w:tc>
      </w:tr>
      <w:tr w:rsidR="007D6BC1" w:rsidRPr="00E62FD0" w14:paraId="37DC5C79" w14:textId="77777777">
        <w:trPr>
          <w:cantSplit/>
          <w:tblHeader/>
        </w:trPr>
        <w:tc>
          <w:tcPr>
            <w:tcW w:w="3870" w:type="dxa"/>
          </w:tcPr>
          <w:p w14:paraId="18AA205C" w14:textId="77777777" w:rsidR="007D6BC1" w:rsidRPr="00E62FD0" w:rsidRDefault="007D6BC1" w:rsidP="007D6BC1">
            <w:pPr>
              <w:spacing w:line="240" w:lineRule="exact"/>
              <w:rPr>
                <w:rFonts w:hAnsi="Times New Roman" w:cs="Times New Roman"/>
                <w:b/>
                <w:bCs/>
                <w:sz w:val="22"/>
                <w:szCs w:val="22"/>
              </w:rPr>
            </w:pPr>
            <w:r w:rsidRPr="00E62FD0">
              <w:rPr>
                <w:rFonts w:hAnsi="Times New Roman" w:cs="Times New Roman"/>
                <w:sz w:val="22"/>
                <w:szCs w:val="22"/>
              </w:rPr>
              <w:t>Subsidiaries</w:t>
            </w:r>
          </w:p>
        </w:tc>
        <w:tc>
          <w:tcPr>
            <w:tcW w:w="1260" w:type="dxa"/>
          </w:tcPr>
          <w:p w14:paraId="51A8207E" w14:textId="5782C285" w:rsidR="007D6BC1" w:rsidRPr="00E62FD0" w:rsidRDefault="00200FC4" w:rsidP="008E46FD">
            <w:pPr>
              <w:tabs>
                <w:tab w:val="decimal" w:pos="640"/>
              </w:tabs>
              <w:spacing w:line="240" w:lineRule="exact"/>
              <w:ind w:right="14"/>
              <w:rPr>
                <w:rFonts w:hAnsi="Times New Roman" w:cs="Times New Roman"/>
                <w:sz w:val="22"/>
                <w:szCs w:val="22"/>
              </w:rPr>
            </w:pPr>
            <w:r w:rsidRPr="00E62FD0">
              <w:rPr>
                <w:rFonts w:hAnsi="Times New Roman" w:cs="Times New Roman"/>
                <w:sz w:val="22"/>
                <w:szCs w:val="22"/>
              </w:rPr>
              <w:t>-</w:t>
            </w:r>
          </w:p>
        </w:tc>
        <w:tc>
          <w:tcPr>
            <w:tcW w:w="180" w:type="dxa"/>
            <w:vAlign w:val="center"/>
          </w:tcPr>
          <w:p w14:paraId="39F36F05" w14:textId="77777777" w:rsidR="007D6BC1" w:rsidRPr="00E62FD0" w:rsidRDefault="007D6BC1" w:rsidP="007D6BC1">
            <w:pPr>
              <w:tabs>
                <w:tab w:val="decimal" w:pos="901"/>
              </w:tabs>
              <w:spacing w:line="240" w:lineRule="exact"/>
              <w:ind w:right="14"/>
              <w:rPr>
                <w:rFonts w:hAnsi="Times New Roman" w:cs="Times New Roman"/>
                <w:sz w:val="22"/>
                <w:szCs w:val="22"/>
              </w:rPr>
            </w:pPr>
          </w:p>
        </w:tc>
        <w:tc>
          <w:tcPr>
            <w:tcW w:w="1260" w:type="dxa"/>
          </w:tcPr>
          <w:p w14:paraId="4AF6E636" w14:textId="77777777" w:rsidR="007D6BC1" w:rsidRPr="00E62FD0" w:rsidRDefault="007D6BC1" w:rsidP="007D6BC1">
            <w:pPr>
              <w:tabs>
                <w:tab w:val="decimal" w:pos="735"/>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vAlign w:val="center"/>
          </w:tcPr>
          <w:p w14:paraId="7CEA85D2" w14:textId="77777777" w:rsidR="007D6BC1" w:rsidRPr="00E62FD0" w:rsidRDefault="007D6BC1" w:rsidP="007D6BC1">
            <w:pPr>
              <w:tabs>
                <w:tab w:val="decimal" w:pos="901"/>
              </w:tabs>
              <w:spacing w:line="240" w:lineRule="exact"/>
              <w:ind w:right="14"/>
              <w:rPr>
                <w:rFonts w:hAnsi="Times New Roman" w:cs="Times New Roman"/>
                <w:sz w:val="22"/>
                <w:szCs w:val="22"/>
              </w:rPr>
            </w:pPr>
          </w:p>
        </w:tc>
        <w:tc>
          <w:tcPr>
            <w:tcW w:w="1251" w:type="dxa"/>
          </w:tcPr>
          <w:p w14:paraId="4C1CD22F" w14:textId="6051AC56" w:rsidR="007D6BC1" w:rsidRPr="00E62FD0" w:rsidRDefault="00200FC4" w:rsidP="007D6BC1">
            <w:pPr>
              <w:tabs>
                <w:tab w:val="decimal" w:pos="1000"/>
              </w:tabs>
              <w:spacing w:line="240" w:lineRule="atLeast"/>
              <w:ind w:right="-80"/>
              <w:rPr>
                <w:sz w:val="22"/>
                <w:szCs w:val="22"/>
              </w:rPr>
            </w:pPr>
            <w:r w:rsidRPr="00E62FD0">
              <w:rPr>
                <w:sz w:val="22"/>
                <w:szCs w:val="22"/>
              </w:rPr>
              <w:t>7,331</w:t>
            </w:r>
          </w:p>
        </w:tc>
        <w:tc>
          <w:tcPr>
            <w:tcW w:w="181" w:type="dxa"/>
            <w:vAlign w:val="center"/>
          </w:tcPr>
          <w:p w14:paraId="08B82986" w14:textId="77777777" w:rsidR="007D6BC1" w:rsidRPr="00E62FD0" w:rsidRDefault="007D6BC1" w:rsidP="007D6BC1">
            <w:pPr>
              <w:tabs>
                <w:tab w:val="decimal" w:pos="901"/>
              </w:tabs>
              <w:spacing w:line="240" w:lineRule="exact"/>
              <w:ind w:right="14"/>
              <w:rPr>
                <w:rFonts w:hAnsi="Times New Roman" w:cs="Times New Roman"/>
                <w:sz w:val="22"/>
                <w:szCs w:val="22"/>
              </w:rPr>
            </w:pPr>
          </w:p>
        </w:tc>
        <w:tc>
          <w:tcPr>
            <w:tcW w:w="1268" w:type="dxa"/>
          </w:tcPr>
          <w:p w14:paraId="1C1DA1FE" w14:textId="77777777" w:rsidR="007D6BC1" w:rsidRPr="00E62FD0" w:rsidRDefault="007D6BC1" w:rsidP="007D6BC1">
            <w:pPr>
              <w:tabs>
                <w:tab w:val="decimal" w:pos="990"/>
              </w:tabs>
              <w:spacing w:line="240" w:lineRule="atLeast"/>
              <w:ind w:right="-80"/>
              <w:rPr>
                <w:rFonts w:hAnsi="Times New Roman" w:cs="Times New Roman"/>
                <w:sz w:val="22"/>
                <w:szCs w:val="22"/>
              </w:rPr>
            </w:pPr>
            <w:r w:rsidRPr="00E62FD0">
              <w:rPr>
                <w:sz w:val="22"/>
                <w:szCs w:val="22"/>
              </w:rPr>
              <w:t>24,693</w:t>
            </w:r>
          </w:p>
        </w:tc>
      </w:tr>
      <w:tr w:rsidR="007D6BC1" w:rsidRPr="00E62FD0" w14:paraId="27097A54" w14:textId="77777777">
        <w:trPr>
          <w:cantSplit/>
          <w:trHeight w:val="155"/>
          <w:tblHeader/>
        </w:trPr>
        <w:tc>
          <w:tcPr>
            <w:tcW w:w="3870" w:type="dxa"/>
          </w:tcPr>
          <w:p w14:paraId="1BD46793" w14:textId="77777777" w:rsidR="007D6BC1" w:rsidRPr="00E62FD0" w:rsidRDefault="007D6BC1" w:rsidP="007D6BC1">
            <w:pPr>
              <w:spacing w:line="240" w:lineRule="exact"/>
              <w:rPr>
                <w:rFonts w:hAnsi="Times New Roman" w:cs="Times New Roman"/>
                <w:b/>
                <w:bCs/>
                <w:sz w:val="22"/>
                <w:szCs w:val="22"/>
              </w:rPr>
            </w:pPr>
            <w:r w:rsidRPr="00E62FD0">
              <w:rPr>
                <w:rFonts w:hAnsi="Times New Roman" w:cs="Times New Roman"/>
                <w:i/>
                <w:iCs/>
                <w:sz w:val="22"/>
                <w:szCs w:val="22"/>
              </w:rPr>
              <w:t xml:space="preserve">Less </w:t>
            </w:r>
            <w:r w:rsidRPr="00E62FD0">
              <w:rPr>
                <w:rFonts w:hAnsi="Times New Roman" w:cs="Times New Roman"/>
                <w:sz w:val="22"/>
                <w:szCs w:val="22"/>
              </w:rPr>
              <w:t>Allowance for expected credit loss</w:t>
            </w:r>
          </w:p>
        </w:tc>
        <w:tc>
          <w:tcPr>
            <w:tcW w:w="1260" w:type="dxa"/>
            <w:tcBorders>
              <w:bottom w:val="single" w:sz="4" w:space="0" w:color="auto"/>
            </w:tcBorders>
          </w:tcPr>
          <w:p w14:paraId="3E962F2B" w14:textId="4E6D3A70" w:rsidR="007D6BC1" w:rsidRPr="00E62FD0" w:rsidRDefault="00200FC4" w:rsidP="008E46FD">
            <w:pPr>
              <w:tabs>
                <w:tab w:val="decimal" w:pos="640"/>
              </w:tabs>
              <w:spacing w:line="240" w:lineRule="exact"/>
              <w:ind w:right="14"/>
              <w:rPr>
                <w:rFonts w:hAnsi="Times New Roman" w:cs="Times New Roman"/>
                <w:sz w:val="22"/>
                <w:szCs w:val="22"/>
              </w:rPr>
            </w:pPr>
            <w:r w:rsidRPr="00E62FD0">
              <w:rPr>
                <w:rFonts w:hAnsi="Times New Roman" w:cs="Times New Roman"/>
                <w:sz w:val="22"/>
                <w:szCs w:val="22"/>
              </w:rPr>
              <w:t>-</w:t>
            </w:r>
          </w:p>
        </w:tc>
        <w:tc>
          <w:tcPr>
            <w:tcW w:w="180" w:type="dxa"/>
            <w:vAlign w:val="center"/>
          </w:tcPr>
          <w:p w14:paraId="229C6A60" w14:textId="77777777" w:rsidR="007D6BC1" w:rsidRPr="00E62FD0" w:rsidRDefault="007D6BC1" w:rsidP="007D6BC1">
            <w:pPr>
              <w:tabs>
                <w:tab w:val="decimal" w:pos="901"/>
              </w:tabs>
              <w:spacing w:line="240" w:lineRule="exact"/>
              <w:ind w:right="14"/>
              <w:rPr>
                <w:rFonts w:hAnsi="Times New Roman" w:cs="Times New Roman"/>
                <w:sz w:val="22"/>
                <w:szCs w:val="22"/>
              </w:rPr>
            </w:pPr>
          </w:p>
        </w:tc>
        <w:tc>
          <w:tcPr>
            <w:tcW w:w="1260" w:type="dxa"/>
            <w:tcBorders>
              <w:bottom w:val="single" w:sz="4" w:space="0" w:color="auto"/>
            </w:tcBorders>
          </w:tcPr>
          <w:p w14:paraId="65A9B1F9" w14:textId="77777777" w:rsidR="007D6BC1" w:rsidRPr="00E62FD0" w:rsidRDefault="007D6BC1" w:rsidP="007D6BC1">
            <w:pPr>
              <w:tabs>
                <w:tab w:val="decimal" w:pos="735"/>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vAlign w:val="center"/>
          </w:tcPr>
          <w:p w14:paraId="3A1D9A23" w14:textId="77777777" w:rsidR="007D6BC1" w:rsidRPr="00E62FD0" w:rsidRDefault="007D6BC1" w:rsidP="007D6BC1">
            <w:pPr>
              <w:tabs>
                <w:tab w:val="decimal" w:pos="901"/>
              </w:tabs>
              <w:spacing w:line="240" w:lineRule="exact"/>
              <w:ind w:right="14"/>
              <w:rPr>
                <w:rFonts w:hAnsi="Times New Roman" w:cs="Times New Roman"/>
                <w:sz w:val="22"/>
                <w:szCs w:val="22"/>
              </w:rPr>
            </w:pPr>
          </w:p>
        </w:tc>
        <w:tc>
          <w:tcPr>
            <w:tcW w:w="1251" w:type="dxa"/>
            <w:tcBorders>
              <w:bottom w:val="single" w:sz="4" w:space="0" w:color="auto"/>
            </w:tcBorders>
          </w:tcPr>
          <w:p w14:paraId="1CAF1426" w14:textId="384D3DF4" w:rsidR="007D6BC1" w:rsidRPr="00E62FD0" w:rsidRDefault="00200FC4" w:rsidP="009717C0">
            <w:pPr>
              <w:tabs>
                <w:tab w:val="decimal" w:pos="732"/>
              </w:tabs>
              <w:spacing w:line="240" w:lineRule="atLeast"/>
              <w:ind w:right="100"/>
              <w:rPr>
                <w:sz w:val="22"/>
                <w:szCs w:val="22"/>
              </w:rPr>
            </w:pPr>
            <w:r w:rsidRPr="00E62FD0">
              <w:rPr>
                <w:rFonts w:hAnsi="Times New Roman" w:cs="Times New Roman"/>
                <w:sz w:val="22"/>
                <w:szCs w:val="22"/>
              </w:rPr>
              <w:t>-</w:t>
            </w:r>
          </w:p>
        </w:tc>
        <w:tc>
          <w:tcPr>
            <w:tcW w:w="181" w:type="dxa"/>
            <w:vAlign w:val="center"/>
          </w:tcPr>
          <w:p w14:paraId="03A4AAB5" w14:textId="77777777" w:rsidR="007D6BC1" w:rsidRPr="00E62FD0" w:rsidRDefault="007D6BC1" w:rsidP="007D6BC1">
            <w:pPr>
              <w:tabs>
                <w:tab w:val="decimal" w:pos="901"/>
              </w:tabs>
              <w:spacing w:line="240" w:lineRule="exact"/>
              <w:ind w:right="14"/>
              <w:rPr>
                <w:rFonts w:hAnsi="Times New Roman" w:cs="Times New Roman"/>
                <w:sz w:val="22"/>
                <w:szCs w:val="22"/>
              </w:rPr>
            </w:pPr>
          </w:p>
        </w:tc>
        <w:tc>
          <w:tcPr>
            <w:tcW w:w="1268" w:type="dxa"/>
            <w:tcBorders>
              <w:bottom w:val="single" w:sz="4" w:space="0" w:color="auto"/>
            </w:tcBorders>
          </w:tcPr>
          <w:p w14:paraId="5F359E5F" w14:textId="77777777" w:rsidR="007D6BC1" w:rsidRPr="00E62FD0" w:rsidRDefault="007D6BC1" w:rsidP="007D6BC1">
            <w:pPr>
              <w:tabs>
                <w:tab w:val="decimal" w:pos="990"/>
              </w:tabs>
              <w:spacing w:line="240" w:lineRule="atLeast"/>
              <w:ind w:right="-80"/>
              <w:rPr>
                <w:rFonts w:hAnsi="Times New Roman" w:cs="Times New Roman"/>
                <w:sz w:val="22"/>
                <w:szCs w:val="22"/>
              </w:rPr>
            </w:pPr>
            <w:r w:rsidRPr="00E62FD0">
              <w:rPr>
                <w:sz w:val="22"/>
                <w:szCs w:val="22"/>
              </w:rPr>
              <w:t>(475)</w:t>
            </w:r>
          </w:p>
        </w:tc>
      </w:tr>
      <w:tr w:rsidR="007D6BC1" w:rsidRPr="00E62FD0" w:rsidDel="004C3E0C" w14:paraId="3CC4EBC9" w14:textId="77777777">
        <w:trPr>
          <w:cantSplit/>
          <w:tblHeader/>
        </w:trPr>
        <w:tc>
          <w:tcPr>
            <w:tcW w:w="3870" w:type="dxa"/>
          </w:tcPr>
          <w:p w14:paraId="31A6BDDC" w14:textId="77777777" w:rsidR="007D6BC1" w:rsidRPr="00E62FD0" w:rsidDel="004C3E0C" w:rsidRDefault="007D6BC1" w:rsidP="007D6BC1">
            <w:pPr>
              <w:spacing w:line="240" w:lineRule="exac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4CE767D" w14:textId="4F67B786" w:rsidR="007D6BC1" w:rsidRPr="00E62FD0" w:rsidDel="004C3E0C" w:rsidRDefault="00200FC4" w:rsidP="007D6BC1">
            <w:pPr>
              <w:tabs>
                <w:tab w:val="decimal" w:pos="640"/>
              </w:tabs>
              <w:spacing w:line="240" w:lineRule="exact"/>
              <w:ind w:right="14"/>
              <w:rPr>
                <w:rFonts w:hAnsi="Times New Roman" w:cs="Times New Roman"/>
                <w:b/>
                <w:bCs/>
                <w:sz w:val="22"/>
                <w:szCs w:val="22"/>
              </w:rPr>
            </w:pPr>
            <w:r w:rsidRPr="00E62FD0">
              <w:rPr>
                <w:rFonts w:hAnsi="Times New Roman" w:cs="Times New Roman"/>
                <w:b/>
                <w:bCs/>
                <w:sz w:val="22"/>
                <w:szCs w:val="22"/>
              </w:rPr>
              <w:t>-</w:t>
            </w:r>
          </w:p>
        </w:tc>
        <w:tc>
          <w:tcPr>
            <w:tcW w:w="180" w:type="dxa"/>
            <w:shd w:val="clear" w:color="auto" w:fill="auto"/>
            <w:vAlign w:val="center"/>
          </w:tcPr>
          <w:p w14:paraId="5FA483E2" w14:textId="77777777" w:rsidR="007D6BC1" w:rsidRPr="00E62FD0" w:rsidDel="004C3E0C" w:rsidRDefault="007D6BC1" w:rsidP="007D6BC1">
            <w:pPr>
              <w:tabs>
                <w:tab w:val="decimal" w:pos="726"/>
              </w:tabs>
              <w:spacing w:line="240" w:lineRule="exact"/>
              <w:ind w:right="15"/>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5645336" w14:textId="77777777" w:rsidR="007D6BC1" w:rsidRPr="00E62FD0" w:rsidDel="004C3E0C" w:rsidRDefault="007D6BC1" w:rsidP="007D6BC1">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0" w:type="dxa"/>
            <w:shd w:val="clear" w:color="auto" w:fill="auto"/>
            <w:vAlign w:val="center"/>
          </w:tcPr>
          <w:p w14:paraId="34D91DDA" w14:textId="77777777" w:rsidR="007D6BC1" w:rsidRPr="00E62FD0" w:rsidDel="004C3E0C" w:rsidRDefault="007D6BC1" w:rsidP="007D6BC1">
            <w:pPr>
              <w:tabs>
                <w:tab w:val="decimal" w:pos="901"/>
              </w:tabs>
              <w:spacing w:line="240" w:lineRule="exact"/>
              <w:ind w:right="14"/>
              <w:rPr>
                <w:rFonts w:hAnsi="Times New Roman" w:cs="Times New Roman"/>
                <w:b/>
                <w:bCs/>
                <w:sz w:val="22"/>
                <w:szCs w:val="22"/>
              </w:rPr>
            </w:pPr>
          </w:p>
        </w:tc>
        <w:tc>
          <w:tcPr>
            <w:tcW w:w="1251" w:type="dxa"/>
            <w:tcBorders>
              <w:top w:val="single" w:sz="4" w:space="0" w:color="auto"/>
              <w:bottom w:val="double" w:sz="4" w:space="0" w:color="auto"/>
            </w:tcBorders>
            <w:shd w:val="clear" w:color="auto" w:fill="auto"/>
          </w:tcPr>
          <w:p w14:paraId="085B08DE" w14:textId="3602365E" w:rsidR="007D6BC1" w:rsidRPr="00E62FD0" w:rsidDel="004C3E0C" w:rsidRDefault="00200FC4" w:rsidP="007D6BC1">
            <w:pPr>
              <w:tabs>
                <w:tab w:val="decimal" w:pos="996"/>
              </w:tabs>
              <w:spacing w:line="240" w:lineRule="atLeast"/>
              <w:ind w:right="-80"/>
              <w:rPr>
                <w:b/>
                <w:bCs/>
                <w:sz w:val="22"/>
                <w:szCs w:val="22"/>
              </w:rPr>
            </w:pPr>
            <w:r w:rsidRPr="00E62FD0">
              <w:rPr>
                <w:b/>
                <w:bCs/>
                <w:sz w:val="22"/>
                <w:szCs w:val="22"/>
              </w:rPr>
              <w:t>7,331</w:t>
            </w:r>
          </w:p>
        </w:tc>
        <w:tc>
          <w:tcPr>
            <w:tcW w:w="181" w:type="dxa"/>
            <w:shd w:val="clear" w:color="auto" w:fill="auto"/>
            <w:vAlign w:val="center"/>
          </w:tcPr>
          <w:p w14:paraId="276FE9DE" w14:textId="77777777" w:rsidR="007D6BC1" w:rsidRPr="00E62FD0" w:rsidDel="004C3E0C" w:rsidRDefault="007D6BC1" w:rsidP="007D6BC1">
            <w:pPr>
              <w:tabs>
                <w:tab w:val="decimal" w:pos="901"/>
              </w:tabs>
              <w:spacing w:line="240" w:lineRule="exact"/>
              <w:ind w:right="14"/>
              <w:rPr>
                <w:rFonts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0B6BAC7D" w14:textId="77777777" w:rsidR="007D6BC1" w:rsidRPr="00E62FD0" w:rsidDel="004C3E0C" w:rsidRDefault="007D6BC1" w:rsidP="007D6BC1">
            <w:pPr>
              <w:tabs>
                <w:tab w:val="decimal" w:pos="996"/>
              </w:tabs>
              <w:spacing w:line="240" w:lineRule="atLeast"/>
              <w:ind w:right="-80"/>
              <w:rPr>
                <w:rFonts w:hAnsi="Times New Roman" w:cs="Times New Roman"/>
                <w:b/>
                <w:bCs/>
                <w:sz w:val="22"/>
                <w:szCs w:val="22"/>
              </w:rPr>
            </w:pPr>
            <w:r w:rsidRPr="00E62FD0">
              <w:rPr>
                <w:b/>
                <w:bCs/>
                <w:sz w:val="22"/>
                <w:szCs w:val="22"/>
              </w:rPr>
              <w:t>24,218</w:t>
            </w:r>
          </w:p>
        </w:tc>
      </w:tr>
      <w:tr w:rsidR="00A6468E" w:rsidRPr="00E62FD0" w14:paraId="410A634C" w14:textId="77777777" w:rsidTr="00C7238E">
        <w:trPr>
          <w:cantSplit/>
          <w:tblHeader/>
        </w:trPr>
        <w:tc>
          <w:tcPr>
            <w:tcW w:w="3870" w:type="dxa"/>
          </w:tcPr>
          <w:p w14:paraId="69965695" w14:textId="77777777" w:rsidR="00A6468E" w:rsidRPr="00E62FD0" w:rsidRDefault="00A6468E" w:rsidP="00C7238E">
            <w:pPr>
              <w:rPr>
                <w:rFonts w:hAnsi="Times New Roman" w:cs="Times New Roman"/>
                <w:sz w:val="22"/>
                <w:szCs w:val="22"/>
              </w:rPr>
            </w:pPr>
          </w:p>
        </w:tc>
        <w:tc>
          <w:tcPr>
            <w:tcW w:w="1260" w:type="dxa"/>
            <w:tcBorders>
              <w:top w:val="double" w:sz="4" w:space="0" w:color="auto"/>
            </w:tcBorders>
            <w:shd w:val="clear" w:color="auto" w:fill="auto"/>
            <w:vAlign w:val="center"/>
          </w:tcPr>
          <w:p w14:paraId="478486CB" w14:textId="77777777" w:rsidR="00A6468E" w:rsidRPr="00E62FD0" w:rsidRDefault="00A6468E" w:rsidP="00C7238E">
            <w:pPr>
              <w:tabs>
                <w:tab w:val="decimal" w:pos="901"/>
              </w:tabs>
              <w:ind w:right="14"/>
              <w:rPr>
                <w:rFonts w:hAnsi="Times New Roman" w:cs="Times New Roman"/>
                <w:sz w:val="22"/>
                <w:szCs w:val="22"/>
              </w:rPr>
            </w:pPr>
          </w:p>
        </w:tc>
        <w:tc>
          <w:tcPr>
            <w:tcW w:w="180" w:type="dxa"/>
            <w:shd w:val="clear" w:color="auto" w:fill="auto"/>
            <w:vAlign w:val="center"/>
          </w:tcPr>
          <w:p w14:paraId="4233EC78" w14:textId="77777777" w:rsidR="00A6468E" w:rsidRPr="00E62FD0" w:rsidRDefault="00A6468E" w:rsidP="00C7238E">
            <w:pPr>
              <w:tabs>
                <w:tab w:val="decimal" w:pos="901"/>
              </w:tabs>
              <w:ind w:right="14"/>
              <w:rPr>
                <w:rFonts w:hAnsi="Times New Roman" w:cs="Times New Roman"/>
                <w:sz w:val="22"/>
                <w:szCs w:val="22"/>
              </w:rPr>
            </w:pPr>
          </w:p>
        </w:tc>
        <w:tc>
          <w:tcPr>
            <w:tcW w:w="1260" w:type="dxa"/>
            <w:tcBorders>
              <w:top w:val="double" w:sz="4" w:space="0" w:color="auto"/>
            </w:tcBorders>
            <w:shd w:val="clear" w:color="auto" w:fill="auto"/>
            <w:vAlign w:val="center"/>
          </w:tcPr>
          <w:p w14:paraId="5D037F73" w14:textId="77777777" w:rsidR="00A6468E" w:rsidRPr="00E62FD0" w:rsidRDefault="00A6468E" w:rsidP="00214ADF">
            <w:pPr>
              <w:tabs>
                <w:tab w:val="decimal" w:pos="735"/>
              </w:tabs>
              <w:spacing w:line="240" w:lineRule="atLeast"/>
              <w:ind w:right="100"/>
              <w:rPr>
                <w:rFonts w:hAnsi="Times New Roman" w:cs="Times New Roman"/>
                <w:sz w:val="22"/>
                <w:szCs w:val="22"/>
              </w:rPr>
            </w:pPr>
          </w:p>
        </w:tc>
        <w:tc>
          <w:tcPr>
            <w:tcW w:w="180" w:type="dxa"/>
            <w:shd w:val="clear" w:color="auto" w:fill="auto"/>
            <w:vAlign w:val="center"/>
          </w:tcPr>
          <w:p w14:paraId="6A3D4008" w14:textId="77777777" w:rsidR="00A6468E" w:rsidRPr="00E62FD0" w:rsidRDefault="00A6468E" w:rsidP="00C7238E">
            <w:pPr>
              <w:tabs>
                <w:tab w:val="decimal" w:pos="901"/>
              </w:tabs>
              <w:ind w:right="14"/>
              <w:rPr>
                <w:rFonts w:hAnsi="Times New Roman" w:cs="Times New Roman"/>
                <w:sz w:val="22"/>
                <w:szCs w:val="22"/>
              </w:rPr>
            </w:pPr>
          </w:p>
        </w:tc>
        <w:tc>
          <w:tcPr>
            <w:tcW w:w="1251" w:type="dxa"/>
            <w:tcBorders>
              <w:top w:val="double" w:sz="4" w:space="0" w:color="auto"/>
            </w:tcBorders>
            <w:shd w:val="clear" w:color="auto" w:fill="auto"/>
            <w:vAlign w:val="center"/>
          </w:tcPr>
          <w:p w14:paraId="4ACE6A44" w14:textId="77777777" w:rsidR="00A6468E" w:rsidRPr="00E62FD0" w:rsidRDefault="00A6468E" w:rsidP="00C7238E">
            <w:pPr>
              <w:tabs>
                <w:tab w:val="decimal" w:pos="1086"/>
              </w:tabs>
              <w:ind w:right="-84"/>
              <w:rPr>
                <w:rFonts w:hAnsi="Times New Roman" w:cs="Times New Roman"/>
                <w:sz w:val="22"/>
                <w:szCs w:val="22"/>
              </w:rPr>
            </w:pPr>
          </w:p>
        </w:tc>
        <w:tc>
          <w:tcPr>
            <w:tcW w:w="181" w:type="dxa"/>
            <w:shd w:val="clear" w:color="auto" w:fill="auto"/>
            <w:vAlign w:val="center"/>
          </w:tcPr>
          <w:p w14:paraId="6BCF9A1A" w14:textId="77777777" w:rsidR="00A6468E" w:rsidRPr="00E62FD0" w:rsidRDefault="00A6468E" w:rsidP="00C7238E">
            <w:pPr>
              <w:tabs>
                <w:tab w:val="decimal" w:pos="901"/>
              </w:tabs>
              <w:ind w:right="14"/>
              <w:rPr>
                <w:rFonts w:hAnsi="Times New Roman" w:cs="Times New Roman"/>
                <w:sz w:val="22"/>
                <w:szCs w:val="22"/>
              </w:rPr>
            </w:pPr>
          </w:p>
        </w:tc>
        <w:tc>
          <w:tcPr>
            <w:tcW w:w="1268" w:type="dxa"/>
            <w:tcBorders>
              <w:top w:val="double" w:sz="4" w:space="0" w:color="auto"/>
            </w:tcBorders>
            <w:shd w:val="clear" w:color="auto" w:fill="auto"/>
            <w:vAlign w:val="center"/>
          </w:tcPr>
          <w:p w14:paraId="1657CAC3" w14:textId="77777777" w:rsidR="00A6468E" w:rsidRPr="00E62FD0" w:rsidRDefault="00A6468E" w:rsidP="00C7238E">
            <w:pPr>
              <w:tabs>
                <w:tab w:val="decimal" w:pos="996"/>
              </w:tabs>
              <w:ind w:right="14"/>
              <w:rPr>
                <w:rFonts w:hAnsi="Times New Roman" w:cs="Times New Roman"/>
                <w:sz w:val="22"/>
                <w:szCs w:val="22"/>
              </w:rPr>
            </w:pPr>
          </w:p>
        </w:tc>
      </w:tr>
      <w:tr w:rsidR="00A6468E" w:rsidRPr="00E62FD0" w14:paraId="6A494F57" w14:textId="77777777" w:rsidTr="00C7238E">
        <w:trPr>
          <w:cantSplit/>
          <w:tblHeader/>
        </w:trPr>
        <w:tc>
          <w:tcPr>
            <w:tcW w:w="3870" w:type="dxa"/>
          </w:tcPr>
          <w:p w14:paraId="469026E3" w14:textId="77777777" w:rsidR="00A6468E" w:rsidRPr="00E62FD0" w:rsidRDefault="00A6468E" w:rsidP="00C7238E">
            <w:pPr>
              <w:spacing w:line="240" w:lineRule="atLeast"/>
              <w:rPr>
                <w:rFonts w:hAnsi="Times New Roman" w:cs="Times New Roman"/>
                <w:b/>
                <w:bCs/>
                <w:sz w:val="22"/>
                <w:szCs w:val="22"/>
              </w:rPr>
            </w:pPr>
            <w:r w:rsidRPr="00E62FD0">
              <w:rPr>
                <w:rFonts w:hAnsi="Times New Roman" w:cs="Times New Roman"/>
                <w:b/>
                <w:bCs/>
                <w:sz w:val="22"/>
                <w:szCs w:val="22"/>
              </w:rPr>
              <w:t>Long-term loans to</w:t>
            </w:r>
          </w:p>
        </w:tc>
        <w:tc>
          <w:tcPr>
            <w:tcW w:w="1260" w:type="dxa"/>
            <w:shd w:val="clear" w:color="auto" w:fill="auto"/>
            <w:vAlign w:val="center"/>
          </w:tcPr>
          <w:p w14:paraId="2330A8DC" w14:textId="77777777" w:rsidR="00A6468E" w:rsidRPr="00E62FD0" w:rsidRDefault="00A6468E" w:rsidP="00C7238E">
            <w:pPr>
              <w:tabs>
                <w:tab w:val="decimal" w:pos="901"/>
              </w:tabs>
              <w:spacing w:line="240" w:lineRule="atLeast"/>
              <w:ind w:right="14"/>
              <w:rPr>
                <w:rFonts w:hAnsi="Times New Roman" w:cs="Times New Roman"/>
                <w:b/>
                <w:bCs/>
                <w:sz w:val="22"/>
                <w:szCs w:val="22"/>
              </w:rPr>
            </w:pPr>
          </w:p>
        </w:tc>
        <w:tc>
          <w:tcPr>
            <w:tcW w:w="180" w:type="dxa"/>
            <w:shd w:val="clear" w:color="auto" w:fill="auto"/>
            <w:vAlign w:val="center"/>
          </w:tcPr>
          <w:p w14:paraId="1CCAC3F6" w14:textId="77777777" w:rsidR="00A6468E" w:rsidRPr="00E62FD0" w:rsidRDefault="00A6468E" w:rsidP="00C7238E">
            <w:pPr>
              <w:tabs>
                <w:tab w:val="decimal" w:pos="901"/>
              </w:tabs>
              <w:spacing w:line="240" w:lineRule="atLeast"/>
              <w:ind w:right="14"/>
              <w:rPr>
                <w:rFonts w:hAnsi="Times New Roman" w:cs="Times New Roman"/>
                <w:b/>
                <w:bCs/>
                <w:sz w:val="22"/>
                <w:szCs w:val="22"/>
              </w:rPr>
            </w:pPr>
          </w:p>
        </w:tc>
        <w:tc>
          <w:tcPr>
            <w:tcW w:w="1260" w:type="dxa"/>
            <w:shd w:val="clear" w:color="auto" w:fill="auto"/>
            <w:vAlign w:val="center"/>
          </w:tcPr>
          <w:p w14:paraId="29CC6526" w14:textId="77777777" w:rsidR="00A6468E" w:rsidRPr="00E62FD0" w:rsidRDefault="00A6468E" w:rsidP="00214ADF">
            <w:pPr>
              <w:tabs>
                <w:tab w:val="decimal" w:pos="735"/>
              </w:tabs>
              <w:spacing w:line="240" w:lineRule="atLeast"/>
              <w:ind w:right="100"/>
              <w:rPr>
                <w:rFonts w:hAnsi="Times New Roman" w:cs="Times New Roman"/>
                <w:sz w:val="22"/>
                <w:szCs w:val="22"/>
              </w:rPr>
            </w:pPr>
          </w:p>
        </w:tc>
        <w:tc>
          <w:tcPr>
            <w:tcW w:w="180" w:type="dxa"/>
            <w:shd w:val="clear" w:color="auto" w:fill="auto"/>
            <w:vAlign w:val="center"/>
          </w:tcPr>
          <w:p w14:paraId="21511FCC" w14:textId="77777777" w:rsidR="00A6468E" w:rsidRPr="00E62FD0" w:rsidRDefault="00A6468E" w:rsidP="00C7238E">
            <w:pPr>
              <w:tabs>
                <w:tab w:val="decimal" w:pos="901"/>
              </w:tabs>
              <w:spacing w:line="240" w:lineRule="atLeast"/>
              <w:ind w:right="14"/>
              <w:rPr>
                <w:rFonts w:hAnsi="Times New Roman" w:cs="Times New Roman"/>
                <w:b/>
                <w:bCs/>
                <w:sz w:val="22"/>
                <w:szCs w:val="22"/>
              </w:rPr>
            </w:pPr>
          </w:p>
        </w:tc>
        <w:tc>
          <w:tcPr>
            <w:tcW w:w="1251" w:type="dxa"/>
            <w:shd w:val="clear" w:color="auto" w:fill="auto"/>
            <w:vAlign w:val="center"/>
          </w:tcPr>
          <w:p w14:paraId="403DA967" w14:textId="77777777" w:rsidR="00A6468E" w:rsidRPr="00E62FD0" w:rsidRDefault="00A6468E" w:rsidP="00C7238E">
            <w:pPr>
              <w:spacing w:line="240" w:lineRule="atLeast"/>
              <w:ind w:right="102"/>
              <w:jc w:val="right"/>
              <w:rPr>
                <w:rFonts w:hAnsi="Times New Roman" w:cs="Times New Roman"/>
                <w:b/>
                <w:bCs/>
                <w:sz w:val="22"/>
                <w:szCs w:val="22"/>
              </w:rPr>
            </w:pPr>
          </w:p>
        </w:tc>
        <w:tc>
          <w:tcPr>
            <w:tcW w:w="181" w:type="dxa"/>
            <w:shd w:val="clear" w:color="auto" w:fill="auto"/>
            <w:vAlign w:val="center"/>
          </w:tcPr>
          <w:p w14:paraId="1898BB86" w14:textId="77777777" w:rsidR="00A6468E" w:rsidRPr="00E62FD0" w:rsidRDefault="00A6468E" w:rsidP="00C7238E">
            <w:pPr>
              <w:tabs>
                <w:tab w:val="decimal" w:pos="901"/>
              </w:tabs>
              <w:spacing w:line="240" w:lineRule="atLeast"/>
              <w:ind w:right="14"/>
              <w:rPr>
                <w:rFonts w:hAnsi="Times New Roman" w:cs="Times New Roman"/>
                <w:b/>
                <w:bCs/>
                <w:sz w:val="22"/>
                <w:szCs w:val="22"/>
              </w:rPr>
            </w:pPr>
          </w:p>
        </w:tc>
        <w:tc>
          <w:tcPr>
            <w:tcW w:w="1268" w:type="dxa"/>
            <w:shd w:val="clear" w:color="auto" w:fill="auto"/>
            <w:vAlign w:val="center"/>
          </w:tcPr>
          <w:p w14:paraId="365EB4C2" w14:textId="77777777" w:rsidR="00A6468E" w:rsidRPr="00E62FD0" w:rsidRDefault="00A6468E" w:rsidP="00C7238E">
            <w:pPr>
              <w:tabs>
                <w:tab w:val="decimal" w:pos="996"/>
              </w:tabs>
              <w:spacing w:line="240" w:lineRule="atLeast"/>
              <w:ind w:right="14"/>
              <w:rPr>
                <w:rFonts w:hAnsi="Times New Roman" w:cs="Times New Roman"/>
                <w:b/>
                <w:bCs/>
                <w:sz w:val="22"/>
                <w:szCs w:val="22"/>
              </w:rPr>
            </w:pPr>
          </w:p>
        </w:tc>
      </w:tr>
      <w:tr w:rsidR="007D6BC1" w:rsidRPr="00E62FD0" w14:paraId="02AC420D" w14:textId="77777777">
        <w:trPr>
          <w:cantSplit/>
          <w:tblHeader/>
        </w:trPr>
        <w:tc>
          <w:tcPr>
            <w:tcW w:w="3870" w:type="dxa"/>
          </w:tcPr>
          <w:p w14:paraId="1975A6C8" w14:textId="77777777" w:rsidR="007D6BC1" w:rsidRPr="00E62FD0" w:rsidRDefault="007D6BC1" w:rsidP="007D6BC1">
            <w:pPr>
              <w:spacing w:line="240" w:lineRule="atLeast"/>
              <w:rPr>
                <w:rFonts w:hAnsi="Times New Roman" w:cs="Times New Roman"/>
                <w:b/>
                <w:bCs/>
                <w:sz w:val="22"/>
                <w:szCs w:val="22"/>
              </w:rPr>
            </w:pPr>
            <w:r w:rsidRPr="00E62FD0">
              <w:rPr>
                <w:rFonts w:hAnsi="Times New Roman" w:cs="Times New Roman"/>
                <w:sz w:val="22"/>
                <w:szCs w:val="22"/>
              </w:rPr>
              <w:t>Subsidiaries</w:t>
            </w:r>
          </w:p>
        </w:tc>
        <w:tc>
          <w:tcPr>
            <w:tcW w:w="1260" w:type="dxa"/>
            <w:shd w:val="clear" w:color="auto" w:fill="auto"/>
          </w:tcPr>
          <w:p w14:paraId="518C08E4" w14:textId="2E27E302" w:rsidR="007D6BC1" w:rsidRPr="00E62FD0" w:rsidRDefault="00200FC4" w:rsidP="007D6BC1">
            <w:pPr>
              <w:tabs>
                <w:tab w:val="decimal" w:pos="640"/>
              </w:tabs>
              <w:spacing w:line="240" w:lineRule="exact"/>
              <w:ind w:right="14"/>
              <w:rPr>
                <w:rFonts w:hAnsi="Times New Roman" w:cs="Times New Roman"/>
                <w:sz w:val="22"/>
                <w:szCs w:val="22"/>
              </w:rPr>
            </w:pPr>
            <w:r w:rsidRPr="00E62FD0">
              <w:rPr>
                <w:rFonts w:hAnsi="Times New Roman" w:cs="Times New Roman"/>
                <w:sz w:val="22"/>
                <w:szCs w:val="22"/>
              </w:rPr>
              <w:t>-</w:t>
            </w:r>
          </w:p>
        </w:tc>
        <w:tc>
          <w:tcPr>
            <w:tcW w:w="180" w:type="dxa"/>
            <w:shd w:val="clear" w:color="auto" w:fill="auto"/>
            <w:vAlign w:val="center"/>
          </w:tcPr>
          <w:p w14:paraId="043E028D" w14:textId="77777777" w:rsidR="007D6BC1" w:rsidRPr="00E62FD0" w:rsidRDefault="007D6BC1" w:rsidP="007D6BC1">
            <w:pPr>
              <w:tabs>
                <w:tab w:val="decimal" w:pos="901"/>
              </w:tabs>
              <w:spacing w:line="240" w:lineRule="atLeast"/>
              <w:ind w:right="14"/>
              <w:rPr>
                <w:rFonts w:hAnsi="Times New Roman" w:cs="Times New Roman"/>
                <w:sz w:val="22"/>
                <w:szCs w:val="22"/>
              </w:rPr>
            </w:pPr>
          </w:p>
        </w:tc>
        <w:tc>
          <w:tcPr>
            <w:tcW w:w="1260" w:type="dxa"/>
            <w:shd w:val="clear" w:color="auto" w:fill="auto"/>
          </w:tcPr>
          <w:p w14:paraId="59F48807" w14:textId="77777777" w:rsidR="007D6BC1" w:rsidRPr="00E62FD0" w:rsidRDefault="007D6BC1" w:rsidP="007D6BC1">
            <w:pPr>
              <w:tabs>
                <w:tab w:val="decimal" w:pos="735"/>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shd w:val="clear" w:color="auto" w:fill="auto"/>
            <w:vAlign w:val="center"/>
          </w:tcPr>
          <w:p w14:paraId="15136636"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shd w:val="clear" w:color="auto" w:fill="auto"/>
          </w:tcPr>
          <w:p w14:paraId="2444EE26" w14:textId="49081D3D" w:rsidR="007D6BC1" w:rsidRPr="00E62FD0" w:rsidRDefault="00200FC4" w:rsidP="007D6BC1">
            <w:pPr>
              <w:tabs>
                <w:tab w:val="left" w:pos="1000"/>
              </w:tabs>
              <w:spacing w:line="240" w:lineRule="atLeast"/>
              <w:ind w:right="102"/>
              <w:jc w:val="right"/>
              <w:rPr>
                <w:rFonts w:hAnsi="Times New Roman" w:cs="Times New Roman"/>
                <w:sz w:val="22"/>
                <w:szCs w:val="22"/>
              </w:rPr>
            </w:pPr>
            <w:r w:rsidRPr="00E62FD0">
              <w:rPr>
                <w:rFonts w:hAnsi="Times New Roman" w:cs="Times New Roman"/>
                <w:sz w:val="22"/>
                <w:szCs w:val="22"/>
              </w:rPr>
              <w:t>51,950</w:t>
            </w:r>
          </w:p>
        </w:tc>
        <w:tc>
          <w:tcPr>
            <w:tcW w:w="181" w:type="dxa"/>
            <w:shd w:val="clear" w:color="auto" w:fill="auto"/>
            <w:vAlign w:val="center"/>
          </w:tcPr>
          <w:p w14:paraId="0370FB0E"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shd w:val="clear" w:color="auto" w:fill="auto"/>
          </w:tcPr>
          <w:p w14:paraId="205BF3FF" w14:textId="77777777" w:rsidR="007D6BC1" w:rsidRPr="00E62FD0" w:rsidRDefault="007D6BC1" w:rsidP="007D6BC1">
            <w:pPr>
              <w:tabs>
                <w:tab w:val="decimal" w:pos="996"/>
              </w:tabs>
              <w:spacing w:line="240" w:lineRule="atLeast"/>
              <w:ind w:right="-80"/>
              <w:rPr>
                <w:sz w:val="22"/>
                <w:szCs w:val="22"/>
              </w:rPr>
            </w:pPr>
            <w:r w:rsidRPr="00E62FD0">
              <w:rPr>
                <w:sz w:val="22"/>
                <w:szCs w:val="22"/>
              </w:rPr>
              <w:t>111,467</w:t>
            </w:r>
          </w:p>
        </w:tc>
      </w:tr>
      <w:tr w:rsidR="007D6BC1" w:rsidRPr="00E62FD0" w14:paraId="62477AB2" w14:textId="77777777">
        <w:trPr>
          <w:cantSplit/>
          <w:tblHeader/>
        </w:trPr>
        <w:tc>
          <w:tcPr>
            <w:tcW w:w="3870" w:type="dxa"/>
          </w:tcPr>
          <w:p w14:paraId="256E99FB" w14:textId="77777777" w:rsidR="007D6BC1" w:rsidRPr="00E62FD0" w:rsidRDefault="007D6BC1" w:rsidP="007D6BC1">
            <w:pPr>
              <w:spacing w:line="240" w:lineRule="atLeast"/>
              <w:rPr>
                <w:rFonts w:hAnsi="Times New Roman" w:cs="Times New Roman"/>
                <w:b/>
                <w:bCs/>
                <w:sz w:val="22"/>
                <w:szCs w:val="22"/>
              </w:rPr>
            </w:pPr>
            <w:r w:rsidRPr="00E62FD0">
              <w:rPr>
                <w:rFonts w:hAnsi="Times New Roman" w:cs="Times New Roman"/>
                <w:i/>
                <w:iCs/>
                <w:sz w:val="22"/>
                <w:szCs w:val="22"/>
              </w:rPr>
              <w:t xml:space="preserve">Less </w:t>
            </w:r>
            <w:r w:rsidRPr="00E62FD0">
              <w:rPr>
                <w:rFonts w:hAnsi="Times New Roman"/>
                <w:sz w:val="22"/>
                <w:szCs w:val="28"/>
              </w:rPr>
              <w:t>A</w:t>
            </w:r>
            <w:r w:rsidRPr="00E62FD0">
              <w:rPr>
                <w:rFonts w:hAnsi="Times New Roman" w:cs="Times New Roman"/>
                <w:sz w:val="22"/>
                <w:szCs w:val="22"/>
              </w:rPr>
              <w:t>llowance for expected credit loss</w:t>
            </w:r>
          </w:p>
        </w:tc>
        <w:tc>
          <w:tcPr>
            <w:tcW w:w="1260" w:type="dxa"/>
            <w:tcBorders>
              <w:bottom w:val="single" w:sz="4" w:space="0" w:color="auto"/>
            </w:tcBorders>
            <w:shd w:val="clear" w:color="auto" w:fill="auto"/>
          </w:tcPr>
          <w:p w14:paraId="1F1600F0" w14:textId="4B3C836A" w:rsidR="007D6BC1" w:rsidRPr="00E62FD0" w:rsidRDefault="00200FC4" w:rsidP="007D6BC1">
            <w:pPr>
              <w:tabs>
                <w:tab w:val="decimal" w:pos="640"/>
              </w:tabs>
              <w:spacing w:line="240" w:lineRule="exact"/>
              <w:ind w:right="14"/>
              <w:rPr>
                <w:rFonts w:hAnsi="Times New Roman" w:cs="Times New Roman"/>
                <w:sz w:val="22"/>
                <w:szCs w:val="22"/>
              </w:rPr>
            </w:pPr>
            <w:r w:rsidRPr="00E62FD0">
              <w:rPr>
                <w:rFonts w:hAnsi="Times New Roman" w:cs="Times New Roman"/>
                <w:sz w:val="22"/>
                <w:szCs w:val="22"/>
              </w:rPr>
              <w:t>-</w:t>
            </w:r>
          </w:p>
        </w:tc>
        <w:tc>
          <w:tcPr>
            <w:tcW w:w="180" w:type="dxa"/>
            <w:shd w:val="clear" w:color="auto" w:fill="auto"/>
            <w:vAlign w:val="center"/>
          </w:tcPr>
          <w:p w14:paraId="2A2EBDFF" w14:textId="77777777" w:rsidR="007D6BC1" w:rsidRPr="00E62FD0" w:rsidRDefault="007D6BC1" w:rsidP="007D6BC1">
            <w:pPr>
              <w:tabs>
                <w:tab w:val="decimal" w:pos="901"/>
              </w:tabs>
              <w:spacing w:line="240" w:lineRule="atLeast"/>
              <w:ind w:right="14"/>
              <w:rPr>
                <w:rFonts w:hAnsi="Times New Roman" w:cs="Times New Roman"/>
                <w:sz w:val="22"/>
                <w:szCs w:val="22"/>
              </w:rPr>
            </w:pPr>
          </w:p>
        </w:tc>
        <w:tc>
          <w:tcPr>
            <w:tcW w:w="1260" w:type="dxa"/>
            <w:tcBorders>
              <w:bottom w:val="single" w:sz="4" w:space="0" w:color="auto"/>
            </w:tcBorders>
            <w:shd w:val="clear" w:color="auto" w:fill="auto"/>
          </w:tcPr>
          <w:p w14:paraId="5E3BAC10" w14:textId="77777777" w:rsidR="007D6BC1" w:rsidRPr="00E62FD0" w:rsidRDefault="007D6BC1" w:rsidP="007D6BC1">
            <w:pPr>
              <w:tabs>
                <w:tab w:val="decimal" w:pos="735"/>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shd w:val="clear" w:color="auto" w:fill="auto"/>
            <w:vAlign w:val="center"/>
          </w:tcPr>
          <w:p w14:paraId="3244C625"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single" w:sz="4" w:space="0" w:color="auto"/>
            </w:tcBorders>
            <w:shd w:val="clear" w:color="auto" w:fill="auto"/>
          </w:tcPr>
          <w:p w14:paraId="1372353D" w14:textId="1DF90F61" w:rsidR="007D6BC1" w:rsidRPr="00E62FD0" w:rsidRDefault="00200FC4" w:rsidP="007D6BC1">
            <w:pPr>
              <w:tabs>
                <w:tab w:val="left" w:pos="375"/>
                <w:tab w:val="decimal" w:pos="990"/>
              </w:tabs>
              <w:spacing w:line="240" w:lineRule="atLeast"/>
              <w:ind w:right="7"/>
              <w:jc w:val="right"/>
              <w:rPr>
                <w:rFonts w:hAnsi="Times New Roman" w:cs="Times New Roman"/>
                <w:sz w:val="22"/>
                <w:szCs w:val="22"/>
              </w:rPr>
            </w:pPr>
            <w:r w:rsidRPr="00E62FD0">
              <w:rPr>
                <w:rFonts w:hAnsi="Times New Roman" w:cs="Times New Roman"/>
                <w:sz w:val="22"/>
                <w:szCs w:val="22"/>
              </w:rPr>
              <w:t>(14,100)</w:t>
            </w:r>
          </w:p>
        </w:tc>
        <w:tc>
          <w:tcPr>
            <w:tcW w:w="181" w:type="dxa"/>
            <w:shd w:val="clear" w:color="auto" w:fill="auto"/>
            <w:vAlign w:val="center"/>
          </w:tcPr>
          <w:p w14:paraId="1F7116B1"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single" w:sz="4" w:space="0" w:color="auto"/>
            </w:tcBorders>
            <w:shd w:val="clear" w:color="auto" w:fill="auto"/>
          </w:tcPr>
          <w:p w14:paraId="50803A40" w14:textId="77777777" w:rsidR="007D6BC1" w:rsidRPr="00E62FD0" w:rsidRDefault="007D6BC1" w:rsidP="007D6BC1">
            <w:pPr>
              <w:tabs>
                <w:tab w:val="decimal" w:pos="996"/>
              </w:tabs>
              <w:spacing w:line="240" w:lineRule="atLeast"/>
              <w:ind w:right="-80"/>
              <w:rPr>
                <w:sz w:val="22"/>
                <w:szCs w:val="22"/>
              </w:rPr>
            </w:pPr>
            <w:r w:rsidRPr="00E62FD0">
              <w:rPr>
                <w:sz w:val="22"/>
                <w:szCs w:val="22"/>
              </w:rPr>
              <w:t>(21,100)</w:t>
            </w:r>
          </w:p>
        </w:tc>
      </w:tr>
      <w:tr w:rsidR="007D6BC1" w:rsidRPr="00E62FD0" w14:paraId="7E0A29AF" w14:textId="77777777">
        <w:trPr>
          <w:cantSplit/>
          <w:tblHeader/>
        </w:trPr>
        <w:tc>
          <w:tcPr>
            <w:tcW w:w="3870" w:type="dxa"/>
          </w:tcPr>
          <w:p w14:paraId="6B3AE982" w14:textId="77777777" w:rsidR="007D6BC1" w:rsidRPr="00E62FD0" w:rsidRDefault="007D6BC1" w:rsidP="007D6BC1">
            <w:pPr>
              <w:spacing w:line="240" w:lineRule="atLeas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E1D212D" w14:textId="6B8A627B" w:rsidR="007D6BC1" w:rsidRPr="00E62FD0" w:rsidRDefault="00200FC4" w:rsidP="007D6BC1">
            <w:pPr>
              <w:tabs>
                <w:tab w:val="decimal" w:pos="640"/>
              </w:tabs>
              <w:spacing w:line="240" w:lineRule="exact"/>
              <w:ind w:right="14"/>
              <w:rPr>
                <w:rFonts w:hAnsi="Times New Roman" w:cs="Times New Roman"/>
                <w:b/>
                <w:bCs/>
                <w:sz w:val="22"/>
                <w:szCs w:val="22"/>
              </w:rPr>
            </w:pPr>
            <w:r w:rsidRPr="00E62FD0">
              <w:rPr>
                <w:rFonts w:hAnsi="Times New Roman" w:cs="Times New Roman"/>
                <w:b/>
                <w:bCs/>
                <w:sz w:val="22"/>
                <w:szCs w:val="22"/>
              </w:rPr>
              <w:t>-</w:t>
            </w:r>
          </w:p>
        </w:tc>
        <w:tc>
          <w:tcPr>
            <w:tcW w:w="180" w:type="dxa"/>
            <w:shd w:val="clear" w:color="auto" w:fill="auto"/>
            <w:vAlign w:val="center"/>
          </w:tcPr>
          <w:p w14:paraId="4E8EAC6A" w14:textId="77777777" w:rsidR="007D6BC1" w:rsidRPr="00E62FD0" w:rsidRDefault="007D6BC1" w:rsidP="007D6BC1">
            <w:pPr>
              <w:tabs>
                <w:tab w:val="decimal" w:pos="726"/>
              </w:tabs>
              <w:spacing w:line="240" w:lineRule="atLeast"/>
              <w:ind w:right="15"/>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52793C04" w14:textId="77777777" w:rsidR="007D6BC1" w:rsidRPr="00E62FD0" w:rsidRDefault="007D6BC1" w:rsidP="007D6BC1">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0" w:type="dxa"/>
            <w:shd w:val="clear" w:color="auto" w:fill="auto"/>
            <w:vAlign w:val="center"/>
          </w:tcPr>
          <w:p w14:paraId="100059AC" w14:textId="77777777" w:rsidR="007D6BC1" w:rsidRPr="00E62FD0" w:rsidRDefault="007D6BC1" w:rsidP="007D6BC1">
            <w:pPr>
              <w:tabs>
                <w:tab w:val="decimal" w:pos="901"/>
              </w:tabs>
              <w:spacing w:line="240" w:lineRule="atLeast"/>
              <w:ind w:right="14"/>
              <w:rPr>
                <w:rFonts w:hAnsi="Times New Roman" w:cs="Times New Roman"/>
                <w:sz w:val="22"/>
                <w:szCs w:val="22"/>
              </w:rPr>
            </w:pPr>
          </w:p>
        </w:tc>
        <w:tc>
          <w:tcPr>
            <w:tcW w:w="1251" w:type="dxa"/>
            <w:tcBorders>
              <w:top w:val="single" w:sz="4" w:space="0" w:color="auto"/>
              <w:bottom w:val="double" w:sz="4" w:space="0" w:color="auto"/>
            </w:tcBorders>
            <w:shd w:val="clear" w:color="auto" w:fill="auto"/>
          </w:tcPr>
          <w:p w14:paraId="787CC464" w14:textId="2843051D" w:rsidR="007D6BC1" w:rsidRPr="00E62FD0" w:rsidRDefault="00200FC4" w:rsidP="007D6BC1">
            <w:pPr>
              <w:tabs>
                <w:tab w:val="left" w:pos="375"/>
                <w:tab w:val="decimal" w:pos="996"/>
              </w:tabs>
              <w:spacing w:line="240" w:lineRule="atLeast"/>
              <w:ind w:right="97"/>
              <w:jc w:val="right"/>
              <w:rPr>
                <w:rFonts w:hAnsi="Times New Roman" w:cs="Times New Roman"/>
                <w:b/>
                <w:bCs/>
                <w:sz w:val="22"/>
                <w:szCs w:val="22"/>
              </w:rPr>
            </w:pPr>
            <w:r w:rsidRPr="00E62FD0">
              <w:rPr>
                <w:rFonts w:hAnsi="Times New Roman" w:cs="Times New Roman"/>
                <w:b/>
                <w:bCs/>
                <w:sz w:val="22"/>
                <w:szCs w:val="22"/>
              </w:rPr>
              <w:t>37,850</w:t>
            </w:r>
          </w:p>
        </w:tc>
        <w:tc>
          <w:tcPr>
            <w:tcW w:w="181" w:type="dxa"/>
            <w:shd w:val="clear" w:color="auto" w:fill="auto"/>
            <w:vAlign w:val="center"/>
          </w:tcPr>
          <w:p w14:paraId="65873746"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0F605784" w14:textId="77777777" w:rsidR="007D6BC1" w:rsidRPr="00E62FD0" w:rsidRDefault="007D6BC1" w:rsidP="007D6BC1">
            <w:pPr>
              <w:tabs>
                <w:tab w:val="decimal" w:pos="996"/>
              </w:tabs>
              <w:spacing w:line="240" w:lineRule="atLeast"/>
              <w:ind w:right="-80"/>
              <w:rPr>
                <w:rFonts w:hAnsi="Times New Roman" w:cs="Times New Roman"/>
                <w:b/>
                <w:bCs/>
                <w:sz w:val="22"/>
                <w:szCs w:val="22"/>
              </w:rPr>
            </w:pPr>
            <w:r w:rsidRPr="00E62FD0">
              <w:rPr>
                <w:b/>
                <w:bCs/>
                <w:sz w:val="22"/>
                <w:szCs w:val="22"/>
              </w:rPr>
              <w:t>90,367</w:t>
            </w:r>
          </w:p>
        </w:tc>
      </w:tr>
      <w:tr w:rsidR="007D6BC1" w:rsidRPr="00E62FD0" w14:paraId="2E5DD398" w14:textId="77777777" w:rsidTr="00616371">
        <w:trPr>
          <w:cantSplit/>
          <w:tblHeader/>
        </w:trPr>
        <w:tc>
          <w:tcPr>
            <w:tcW w:w="3870" w:type="dxa"/>
          </w:tcPr>
          <w:p w14:paraId="66EE0A65" w14:textId="77777777" w:rsidR="007D6BC1" w:rsidRPr="00E62FD0" w:rsidRDefault="007D6BC1" w:rsidP="007D6BC1">
            <w:pPr>
              <w:rPr>
                <w:rFonts w:hAnsi="Times New Roman" w:cs="Times New Roman"/>
                <w:sz w:val="22"/>
                <w:szCs w:val="22"/>
              </w:rPr>
            </w:pPr>
          </w:p>
        </w:tc>
        <w:tc>
          <w:tcPr>
            <w:tcW w:w="1260" w:type="dxa"/>
            <w:tcBorders>
              <w:top w:val="double" w:sz="4" w:space="0" w:color="auto"/>
            </w:tcBorders>
            <w:vAlign w:val="center"/>
          </w:tcPr>
          <w:p w14:paraId="5511AD37" w14:textId="77777777" w:rsidR="007D6BC1" w:rsidRPr="00E62FD0" w:rsidRDefault="007D6BC1" w:rsidP="007D6BC1">
            <w:pPr>
              <w:tabs>
                <w:tab w:val="decimal" w:pos="901"/>
              </w:tabs>
              <w:ind w:right="14"/>
              <w:rPr>
                <w:rFonts w:hAnsi="Times New Roman" w:cs="Times New Roman"/>
                <w:b/>
                <w:bCs/>
                <w:sz w:val="22"/>
                <w:szCs w:val="22"/>
              </w:rPr>
            </w:pPr>
          </w:p>
        </w:tc>
        <w:tc>
          <w:tcPr>
            <w:tcW w:w="180" w:type="dxa"/>
            <w:vAlign w:val="center"/>
          </w:tcPr>
          <w:p w14:paraId="222EFFBB" w14:textId="77777777" w:rsidR="007D6BC1" w:rsidRPr="00E62FD0" w:rsidRDefault="007D6BC1" w:rsidP="007D6BC1">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0015803B"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53E4FBFF" w14:textId="77777777" w:rsidR="007D6BC1" w:rsidRPr="00E62FD0" w:rsidRDefault="007D6BC1" w:rsidP="007D6BC1">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12A4580F" w14:textId="77777777" w:rsidR="007D6BC1" w:rsidRPr="00E62FD0" w:rsidRDefault="007D6BC1" w:rsidP="007D6BC1">
            <w:pPr>
              <w:tabs>
                <w:tab w:val="decimal" w:pos="661"/>
              </w:tabs>
              <w:spacing w:line="240" w:lineRule="exact"/>
              <w:ind w:right="-80"/>
              <w:rPr>
                <w:rFonts w:hAnsi="Times New Roman" w:cs="Times New Roman"/>
                <w:b/>
                <w:bCs/>
                <w:sz w:val="22"/>
                <w:szCs w:val="22"/>
              </w:rPr>
            </w:pPr>
          </w:p>
        </w:tc>
        <w:tc>
          <w:tcPr>
            <w:tcW w:w="181" w:type="dxa"/>
            <w:vAlign w:val="center"/>
          </w:tcPr>
          <w:p w14:paraId="45D2E036" w14:textId="77777777" w:rsidR="007D6BC1" w:rsidRPr="00E62FD0" w:rsidRDefault="007D6BC1" w:rsidP="007D6BC1">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45F04A43" w14:textId="77777777" w:rsidR="007D6BC1" w:rsidRPr="00E62FD0" w:rsidRDefault="007D6BC1" w:rsidP="007D6BC1">
            <w:pPr>
              <w:tabs>
                <w:tab w:val="decimal" w:pos="996"/>
              </w:tabs>
              <w:ind w:right="14"/>
              <w:rPr>
                <w:rFonts w:hAnsi="Times New Roman" w:cs="Times New Roman"/>
                <w:sz w:val="22"/>
                <w:szCs w:val="22"/>
              </w:rPr>
            </w:pPr>
          </w:p>
        </w:tc>
      </w:tr>
      <w:tr w:rsidR="007D6BC1" w:rsidRPr="00E62FD0" w14:paraId="6AB3E720" w14:textId="77777777" w:rsidTr="00576C38">
        <w:trPr>
          <w:cantSplit/>
          <w:tblHeader/>
        </w:trPr>
        <w:tc>
          <w:tcPr>
            <w:tcW w:w="3870" w:type="dxa"/>
          </w:tcPr>
          <w:p w14:paraId="2F9D38B4" w14:textId="77777777" w:rsidR="007D6BC1" w:rsidRPr="00E62FD0" w:rsidRDefault="007D6BC1" w:rsidP="007D6BC1">
            <w:pPr>
              <w:rPr>
                <w:rFonts w:hAnsi="Times New Roman" w:cs="Times New Roman"/>
                <w:b/>
                <w:bCs/>
                <w:sz w:val="22"/>
                <w:szCs w:val="22"/>
              </w:rPr>
            </w:pPr>
            <w:r w:rsidRPr="00E62FD0">
              <w:rPr>
                <w:rFonts w:hAnsi="Times New Roman" w:cs="Times New Roman"/>
                <w:b/>
                <w:bCs/>
                <w:sz w:val="22"/>
                <w:szCs w:val="22"/>
              </w:rPr>
              <w:t xml:space="preserve">Advance payment for construction                   </w:t>
            </w:r>
          </w:p>
          <w:p w14:paraId="73088F13" w14:textId="46668AC8" w:rsidR="007D6BC1" w:rsidRPr="00E62FD0" w:rsidRDefault="007D6BC1" w:rsidP="007D6BC1">
            <w:pPr>
              <w:rPr>
                <w:rFonts w:hAnsi="Times New Roman" w:cs="Times New Roman"/>
                <w:sz w:val="22"/>
                <w:szCs w:val="22"/>
              </w:rPr>
            </w:pPr>
            <w:r w:rsidRPr="00E62FD0">
              <w:rPr>
                <w:rFonts w:hAnsi="Times New Roman" w:cs="Times New Roman"/>
                <w:b/>
                <w:bCs/>
                <w:sz w:val="22"/>
                <w:szCs w:val="22"/>
              </w:rPr>
              <w:t xml:space="preserve"> property, plant and equipment</w:t>
            </w:r>
          </w:p>
        </w:tc>
        <w:tc>
          <w:tcPr>
            <w:tcW w:w="1260" w:type="dxa"/>
            <w:vAlign w:val="center"/>
          </w:tcPr>
          <w:p w14:paraId="2A65BA6C" w14:textId="77777777" w:rsidR="007D6BC1" w:rsidRPr="00E62FD0" w:rsidRDefault="007D6BC1" w:rsidP="007D6BC1">
            <w:pPr>
              <w:tabs>
                <w:tab w:val="decimal" w:pos="901"/>
              </w:tabs>
              <w:ind w:right="14"/>
              <w:rPr>
                <w:rFonts w:hAnsi="Times New Roman" w:cs="Times New Roman"/>
                <w:b/>
                <w:bCs/>
                <w:sz w:val="22"/>
                <w:szCs w:val="22"/>
              </w:rPr>
            </w:pPr>
          </w:p>
        </w:tc>
        <w:tc>
          <w:tcPr>
            <w:tcW w:w="180" w:type="dxa"/>
            <w:vAlign w:val="center"/>
          </w:tcPr>
          <w:p w14:paraId="1BAD9814" w14:textId="77777777" w:rsidR="007D6BC1" w:rsidRPr="00E62FD0" w:rsidRDefault="007D6BC1" w:rsidP="007D6BC1">
            <w:pPr>
              <w:tabs>
                <w:tab w:val="decimal" w:pos="901"/>
              </w:tabs>
              <w:ind w:right="14"/>
              <w:rPr>
                <w:rFonts w:hAnsi="Times New Roman" w:cs="Times New Roman"/>
                <w:sz w:val="22"/>
                <w:szCs w:val="22"/>
              </w:rPr>
            </w:pPr>
          </w:p>
        </w:tc>
        <w:tc>
          <w:tcPr>
            <w:tcW w:w="1260" w:type="dxa"/>
            <w:vAlign w:val="center"/>
          </w:tcPr>
          <w:p w14:paraId="6DAFFEBF"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13CCCA2B" w14:textId="77777777" w:rsidR="007D6BC1" w:rsidRPr="00E62FD0" w:rsidRDefault="007D6BC1" w:rsidP="007D6BC1">
            <w:pPr>
              <w:tabs>
                <w:tab w:val="decimal" w:pos="901"/>
              </w:tabs>
              <w:ind w:right="14"/>
              <w:rPr>
                <w:rFonts w:hAnsi="Times New Roman" w:cs="Times New Roman"/>
                <w:sz w:val="22"/>
                <w:szCs w:val="22"/>
              </w:rPr>
            </w:pPr>
          </w:p>
        </w:tc>
        <w:tc>
          <w:tcPr>
            <w:tcW w:w="1251" w:type="dxa"/>
            <w:vAlign w:val="center"/>
          </w:tcPr>
          <w:p w14:paraId="327492F0" w14:textId="77777777" w:rsidR="007D6BC1" w:rsidRPr="00E62FD0" w:rsidRDefault="007D6BC1" w:rsidP="007D6BC1">
            <w:pPr>
              <w:tabs>
                <w:tab w:val="decimal" w:pos="661"/>
              </w:tabs>
              <w:spacing w:line="240" w:lineRule="exact"/>
              <w:ind w:right="-80"/>
              <w:rPr>
                <w:rFonts w:hAnsi="Times New Roman" w:cs="Times New Roman"/>
                <w:b/>
                <w:bCs/>
                <w:sz w:val="22"/>
                <w:szCs w:val="22"/>
              </w:rPr>
            </w:pPr>
          </w:p>
        </w:tc>
        <w:tc>
          <w:tcPr>
            <w:tcW w:w="181" w:type="dxa"/>
            <w:vAlign w:val="center"/>
          </w:tcPr>
          <w:p w14:paraId="3D35C752" w14:textId="77777777" w:rsidR="007D6BC1" w:rsidRPr="00E62FD0" w:rsidRDefault="007D6BC1" w:rsidP="007D6BC1">
            <w:pPr>
              <w:tabs>
                <w:tab w:val="decimal" w:pos="901"/>
              </w:tabs>
              <w:ind w:right="14"/>
              <w:rPr>
                <w:rFonts w:hAnsi="Times New Roman" w:cs="Times New Roman"/>
                <w:sz w:val="22"/>
                <w:szCs w:val="22"/>
              </w:rPr>
            </w:pPr>
          </w:p>
        </w:tc>
        <w:tc>
          <w:tcPr>
            <w:tcW w:w="1268" w:type="dxa"/>
            <w:vAlign w:val="center"/>
          </w:tcPr>
          <w:p w14:paraId="532C6F3A" w14:textId="77777777" w:rsidR="007D6BC1" w:rsidRPr="00E62FD0" w:rsidRDefault="007D6BC1" w:rsidP="007D6BC1">
            <w:pPr>
              <w:tabs>
                <w:tab w:val="decimal" w:pos="996"/>
              </w:tabs>
              <w:ind w:right="14"/>
              <w:rPr>
                <w:rFonts w:hAnsi="Times New Roman" w:cs="Times New Roman"/>
                <w:sz w:val="22"/>
                <w:szCs w:val="22"/>
              </w:rPr>
            </w:pPr>
          </w:p>
        </w:tc>
      </w:tr>
      <w:tr w:rsidR="007D6BC1" w:rsidRPr="00E62FD0" w14:paraId="3CB90F61" w14:textId="77777777" w:rsidTr="00576C38">
        <w:trPr>
          <w:cantSplit/>
          <w:tblHeader/>
        </w:trPr>
        <w:tc>
          <w:tcPr>
            <w:tcW w:w="3870" w:type="dxa"/>
          </w:tcPr>
          <w:p w14:paraId="1FBCED4A" w14:textId="562D49A0" w:rsidR="007D6BC1" w:rsidRPr="00E62FD0" w:rsidRDefault="007D6BC1" w:rsidP="007D6BC1">
            <w:pPr>
              <w:rPr>
                <w:rFonts w:hAnsi="Times New Roman" w:cs="Times New Roman"/>
                <w:sz w:val="22"/>
                <w:szCs w:val="22"/>
              </w:rPr>
            </w:pPr>
            <w:r w:rsidRPr="00E62FD0">
              <w:rPr>
                <w:rFonts w:hAnsi="Times New Roman" w:cs="Times New Roman"/>
                <w:sz w:val="22"/>
                <w:szCs w:val="22"/>
              </w:rPr>
              <w:t>Other related party</w:t>
            </w:r>
          </w:p>
        </w:tc>
        <w:tc>
          <w:tcPr>
            <w:tcW w:w="1260" w:type="dxa"/>
            <w:tcBorders>
              <w:bottom w:val="double" w:sz="4" w:space="0" w:color="auto"/>
            </w:tcBorders>
            <w:vAlign w:val="center"/>
          </w:tcPr>
          <w:p w14:paraId="2DE7F7D1" w14:textId="67ACFB02" w:rsidR="007D6BC1" w:rsidRPr="00E62FD0" w:rsidRDefault="00200FC4" w:rsidP="007D6BC1">
            <w:pPr>
              <w:spacing w:line="240" w:lineRule="atLeast"/>
              <w:ind w:right="170"/>
              <w:jc w:val="right"/>
              <w:rPr>
                <w:rFonts w:hAnsi="Times New Roman" w:cs="Times New Roman"/>
                <w:b/>
                <w:bCs/>
                <w:sz w:val="22"/>
                <w:szCs w:val="22"/>
              </w:rPr>
            </w:pPr>
            <w:r w:rsidRPr="00E62FD0">
              <w:rPr>
                <w:rFonts w:hAnsi="Times New Roman" w:cs="Times New Roman"/>
                <w:b/>
                <w:bCs/>
                <w:sz w:val="22"/>
                <w:szCs w:val="22"/>
              </w:rPr>
              <w:t>540</w:t>
            </w:r>
          </w:p>
        </w:tc>
        <w:tc>
          <w:tcPr>
            <w:tcW w:w="180" w:type="dxa"/>
            <w:vAlign w:val="center"/>
          </w:tcPr>
          <w:p w14:paraId="371AE5CB" w14:textId="77777777" w:rsidR="007D6BC1" w:rsidRPr="00E62FD0" w:rsidRDefault="007D6BC1" w:rsidP="007D6BC1">
            <w:pPr>
              <w:tabs>
                <w:tab w:val="decimal" w:pos="901"/>
              </w:tabs>
              <w:ind w:right="14"/>
              <w:rPr>
                <w:rFonts w:hAnsi="Times New Roman" w:cs="Times New Roman"/>
                <w:sz w:val="22"/>
                <w:szCs w:val="22"/>
              </w:rPr>
            </w:pPr>
          </w:p>
        </w:tc>
        <w:tc>
          <w:tcPr>
            <w:tcW w:w="1260" w:type="dxa"/>
            <w:tcBorders>
              <w:bottom w:val="double" w:sz="4" w:space="0" w:color="auto"/>
            </w:tcBorders>
            <w:vAlign w:val="center"/>
          </w:tcPr>
          <w:p w14:paraId="1DEE608F" w14:textId="718A4114" w:rsidR="007D6BC1" w:rsidRPr="00E62FD0" w:rsidRDefault="007D6BC1" w:rsidP="007D6BC1">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0" w:type="dxa"/>
            <w:vAlign w:val="center"/>
          </w:tcPr>
          <w:p w14:paraId="5CFB102F" w14:textId="77777777" w:rsidR="007D6BC1" w:rsidRPr="00E62FD0" w:rsidRDefault="007D6BC1" w:rsidP="007D6BC1">
            <w:pPr>
              <w:tabs>
                <w:tab w:val="decimal" w:pos="901"/>
              </w:tabs>
              <w:ind w:right="14"/>
              <w:rPr>
                <w:rFonts w:hAnsi="Times New Roman" w:cs="Times New Roman"/>
                <w:sz w:val="22"/>
                <w:szCs w:val="22"/>
              </w:rPr>
            </w:pPr>
          </w:p>
        </w:tc>
        <w:tc>
          <w:tcPr>
            <w:tcW w:w="1251" w:type="dxa"/>
            <w:tcBorders>
              <w:bottom w:val="double" w:sz="4" w:space="0" w:color="auto"/>
            </w:tcBorders>
            <w:vAlign w:val="center"/>
          </w:tcPr>
          <w:p w14:paraId="26A8CACB" w14:textId="7990AD4B" w:rsidR="007D6BC1" w:rsidRPr="00E62FD0" w:rsidRDefault="00200FC4" w:rsidP="007D6BC1">
            <w:pPr>
              <w:tabs>
                <w:tab w:val="decimal" w:pos="996"/>
              </w:tabs>
              <w:spacing w:line="240" w:lineRule="atLeast"/>
              <w:ind w:right="-80"/>
              <w:rPr>
                <w:b/>
                <w:bCs/>
                <w:sz w:val="22"/>
                <w:szCs w:val="22"/>
              </w:rPr>
            </w:pPr>
            <w:r w:rsidRPr="00E62FD0">
              <w:rPr>
                <w:b/>
                <w:bCs/>
                <w:sz w:val="22"/>
                <w:szCs w:val="22"/>
              </w:rPr>
              <w:t>540</w:t>
            </w:r>
          </w:p>
        </w:tc>
        <w:tc>
          <w:tcPr>
            <w:tcW w:w="181" w:type="dxa"/>
            <w:vAlign w:val="center"/>
          </w:tcPr>
          <w:p w14:paraId="3478A0EB" w14:textId="77777777" w:rsidR="007D6BC1" w:rsidRPr="00E62FD0" w:rsidRDefault="007D6BC1" w:rsidP="007D6BC1">
            <w:pPr>
              <w:tabs>
                <w:tab w:val="decimal" w:pos="901"/>
              </w:tabs>
              <w:ind w:right="14"/>
              <w:rPr>
                <w:rFonts w:hAnsi="Times New Roman" w:cs="Times New Roman"/>
                <w:sz w:val="22"/>
                <w:szCs w:val="22"/>
              </w:rPr>
            </w:pPr>
          </w:p>
        </w:tc>
        <w:tc>
          <w:tcPr>
            <w:tcW w:w="1268" w:type="dxa"/>
            <w:tcBorders>
              <w:bottom w:val="double" w:sz="4" w:space="0" w:color="auto"/>
            </w:tcBorders>
            <w:vAlign w:val="center"/>
          </w:tcPr>
          <w:p w14:paraId="12C222AD" w14:textId="7A92EC90" w:rsidR="007D6BC1" w:rsidRPr="00E62FD0" w:rsidRDefault="007D6BC1" w:rsidP="00200FC4">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r>
      <w:tr w:rsidR="007D6BC1" w:rsidRPr="00E62FD0" w14:paraId="73289287" w14:textId="77777777" w:rsidTr="009956C4">
        <w:trPr>
          <w:cantSplit/>
          <w:tblHeader/>
        </w:trPr>
        <w:tc>
          <w:tcPr>
            <w:tcW w:w="3870" w:type="dxa"/>
          </w:tcPr>
          <w:p w14:paraId="3807EA83" w14:textId="77777777" w:rsidR="007D6BC1" w:rsidRPr="00E62FD0" w:rsidRDefault="007D6BC1" w:rsidP="007D6BC1">
            <w:pPr>
              <w:rPr>
                <w:rFonts w:hAnsi="Times New Roman" w:cs="Times New Roman"/>
                <w:sz w:val="22"/>
                <w:szCs w:val="22"/>
              </w:rPr>
            </w:pPr>
          </w:p>
        </w:tc>
        <w:tc>
          <w:tcPr>
            <w:tcW w:w="1260" w:type="dxa"/>
            <w:tcBorders>
              <w:top w:val="double" w:sz="4" w:space="0" w:color="auto"/>
            </w:tcBorders>
            <w:vAlign w:val="center"/>
          </w:tcPr>
          <w:p w14:paraId="22BC775D" w14:textId="77777777" w:rsidR="007D6BC1" w:rsidRPr="00E62FD0" w:rsidRDefault="007D6BC1" w:rsidP="007D6BC1">
            <w:pPr>
              <w:tabs>
                <w:tab w:val="decimal" w:pos="901"/>
              </w:tabs>
              <w:ind w:right="14"/>
              <w:rPr>
                <w:rFonts w:hAnsi="Times New Roman" w:cs="Times New Roman"/>
                <w:b/>
                <w:bCs/>
                <w:sz w:val="22"/>
                <w:szCs w:val="22"/>
              </w:rPr>
            </w:pPr>
          </w:p>
        </w:tc>
        <w:tc>
          <w:tcPr>
            <w:tcW w:w="180" w:type="dxa"/>
            <w:vAlign w:val="center"/>
          </w:tcPr>
          <w:p w14:paraId="333BE11C" w14:textId="77777777" w:rsidR="007D6BC1" w:rsidRPr="00E62FD0" w:rsidRDefault="007D6BC1" w:rsidP="007D6BC1">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1B37BD1A"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445E3E53" w14:textId="77777777" w:rsidR="007D6BC1" w:rsidRPr="00E62FD0" w:rsidRDefault="007D6BC1" w:rsidP="007D6BC1">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6E89D29D" w14:textId="77777777" w:rsidR="007D6BC1" w:rsidRPr="00E62FD0" w:rsidRDefault="007D6BC1" w:rsidP="007D6BC1">
            <w:pPr>
              <w:tabs>
                <w:tab w:val="decimal" w:pos="661"/>
              </w:tabs>
              <w:spacing w:line="240" w:lineRule="exact"/>
              <w:ind w:right="-80"/>
              <w:rPr>
                <w:rFonts w:hAnsi="Times New Roman" w:cs="Times New Roman"/>
                <w:b/>
                <w:bCs/>
                <w:sz w:val="22"/>
                <w:szCs w:val="22"/>
              </w:rPr>
            </w:pPr>
          </w:p>
        </w:tc>
        <w:tc>
          <w:tcPr>
            <w:tcW w:w="181" w:type="dxa"/>
            <w:vAlign w:val="center"/>
          </w:tcPr>
          <w:p w14:paraId="3861B06B" w14:textId="77777777" w:rsidR="007D6BC1" w:rsidRPr="00E62FD0" w:rsidRDefault="007D6BC1" w:rsidP="007D6BC1">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16B9DB8E" w14:textId="77777777" w:rsidR="007D6BC1" w:rsidRPr="00E62FD0" w:rsidRDefault="007D6BC1" w:rsidP="007D6BC1">
            <w:pPr>
              <w:tabs>
                <w:tab w:val="decimal" w:pos="996"/>
              </w:tabs>
              <w:ind w:right="14"/>
              <w:rPr>
                <w:rFonts w:hAnsi="Times New Roman" w:cs="Times New Roman"/>
                <w:sz w:val="22"/>
                <w:szCs w:val="22"/>
              </w:rPr>
            </w:pPr>
          </w:p>
        </w:tc>
      </w:tr>
      <w:tr w:rsidR="007D6BC1" w:rsidRPr="00E62FD0" w14:paraId="76BD623B" w14:textId="77777777" w:rsidTr="00200FC4">
        <w:trPr>
          <w:cantSplit/>
          <w:tblHeader/>
        </w:trPr>
        <w:tc>
          <w:tcPr>
            <w:tcW w:w="3870" w:type="dxa"/>
            <w:vAlign w:val="bottom"/>
          </w:tcPr>
          <w:p w14:paraId="608B2D3B" w14:textId="77777777" w:rsidR="007D6BC1" w:rsidRPr="00E62FD0" w:rsidRDefault="007D6BC1" w:rsidP="007D6BC1">
            <w:pPr>
              <w:spacing w:line="240" w:lineRule="atLeast"/>
              <w:rPr>
                <w:rFonts w:hAnsi="Times New Roman" w:cs="Times New Roman"/>
                <w:sz w:val="22"/>
                <w:szCs w:val="22"/>
              </w:rPr>
            </w:pPr>
            <w:r w:rsidRPr="00E62FD0">
              <w:rPr>
                <w:rFonts w:hAnsi="Times New Roman" w:cs="Times New Roman"/>
                <w:b/>
                <w:bCs/>
                <w:sz w:val="22"/>
                <w:szCs w:val="22"/>
              </w:rPr>
              <w:t>Trade and other payables</w:t>
            </w:r>
          </w:p>
        </w:tc>
        <w:tc>
          <w:tcPr>
            <w:tcW w:w="1260" w:type="dxa"/>
            <w:vAlign w:val="center"/>
          </w:tcPr>
          <w:p w14:paraId="5653276B" w14:textId="40B63469" w:rsidR="007D6BC1" w:rsidRPr="00E62FD0" w:rsidRDefault="007D6BC1" w:rsidP="00200FC4">
            <w:pPr>
              <w:tabs>
                <w:tab w:val="decimal" w:pos="640"/>
              </w:tabs>
              <w:spacing w:line="240" w:lineRule="exact"/>
              <w:ind w:right="14"/>
              <w:rPr>
                <w:rFonts w:hAnsi="Times New Roman" w:cs="Times New Roman"/>
                <w:b/>
                <w:bCs/>
                <w:sz w:val="22"/>
                <w:szCs w:val="22"/>
              </w:rPr>
            </w:pPr>
          </w:p>
        </w:tc>
        <w:tc>
          <w:tcPr>
            <w:tcW w:w="180" w:type="dxa"/>
            <w:vAlign w:val="center"/>
          </w:tcPr>
          <w:p w14:paraId="4F1C1ECB"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0" w:type="dxa"/>
            <w:vAlign w:val="center"/>
          </w:tcPr>
          <w:p w14:paraId="04D6334F" w14:textId="4106E619"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287AFDD8"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11691E64" w14:textId="133DB2F4" w:rsidR="007D6BC1" w:rsidRPr="00E62FD0" w:rsidRDefault="007D6BC1" w:rsidP="00200FC4">
            <w:pPr>
              <w:tabs>
                <w:tab w:val="decimal" w:pos="996"/>
              </w:tabs>
              <w:spacing w:line="240" w:lineRule="atLeast"/>
              <w:ind w:right="14"/>
              <w:rPr>
                <w:rFonts w:hAnsi="Times New Roman" w:cs="Times New Roman"/>
                <w:b/>
                <w:bCs/>
                <w:sz w:val="22"/>
                <w:szCs w:val="22"/>
              </w:rPr>
            </w:pPr>
          </w:p>
        </w:tc>
        <w:tc>
          <w:tcPr>
            <w:tcW w:w="181" w:type="dxa"/>
            <w:vAlign w:val="center"/>
          </w:tcPr>
          <w:p w14:paraId="08BF8A6B"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372DE52B" w14:textId="5E1CD5AA" w:rsidR="007D6BC1" w:rsidRPr="00E62FD0" w:rsidRDefault="007D6BC1" w:rsidP="007D6BC1">
            <w:pPr>
              <w:tabs>
                <w:tab w:val="decimal" w:pos="996"/>
              </w:tabs>
              <w:spacing w:line="240" w:lineRule="atLeast"/>
              <w:ind w:right="14"/>
              <w:rPr>
                <w:rFonts w:hAnsi="Times New Roman" w:cs="Times New Roman"/>
                <w:sz w:val="22"/>
                <w:szCs w:val="22"/>
              </w:rPr>
            </w:pPr>
          </w:p>
        </w:tc>
      </w:tr>
      <w:tr w:rsidR="001618E0" w:rsidRPr="00E62FD0" w14:paraId="0C1CCCA7" w14:textId="77777777" w:rsidTr="00200FC4">
        <w:trPr>
          <w:cantSplit/>
          <w:tblHeader/>
        </w:trPr>
        <w:tc>
          <w:tcPr>
            <w:tcW w:w="3870" w:type="dxa"/>
            <w:vAlign w:val="bottom"/>
          </w:tcPr>
          <w:p w14:paraId="61956676" w14:textId="7D8551F8" w:rsidR="001618E0" w:rsidRPr="00E62FD0" w:rsidRDefault="001618E0" w:rsidP="007D6BC1">
            <w:pPr>
              <w:spacing w:line="240" w:lineRule="atLeast"/>
              <w:rPr>
                <w:rFonts w:hAnsi="Times New Roman" w:cs="Times New Roman"/>
                <w:b/>
                <w:bCs/>
                <w:sz w:val="22"/>
                <w:szCs w:val="22"/>
              </w:rPr>
            </w:pPr>
            <w:r w:rsidRPr="00E62FD0">
              <w:rPr>
                <w:rFonts w:hAnsi="Times New Roman" w:cs="Times New Roman"/>
                <w:b/>
                <w:bCs/>
                <w:sz w:val="22"/>
                <w:szCs w:val="22"/>
              </w:rPr>
              <w:t>S</w:t>
            </w:r>
            <w:r w:rsidRPr="00E62FD0">
              <w:rPr>
                <w:rFonts w:hAnsi="Times New Roman" w:cs="Times New Roman"/>
                <w:sz w:val="22"/>
                <w:szCs w:val="22"/>
              </w:rPr>
              <w:t>ubsidiaries</w:t>
            </w:r>
          </w:p>
        </w:tc>
        <w:tc>
          <w:tcPr>
            <w:tcW w:w="1260" w:type="dxa"/>
            <w:vAlign w:val="center"/>
          </w:tcPr>
          <w:p w14:paraId="3B88B67A" w14:textId="6ACF6908" w:rsidR="001618E0" w:rsidRPr="00E62FD0" w:rsidRDefault="001618E0" w:rsidP="00DB3612">
            <w:pPr>
              <w:tabs>
                <w:tab w:val="decimal" w:pos="640"/>
              </w:tabs>
              <w:spacing w:line="240" w:lineRule="exact"/>
              <w:ind w:right="14"/>
              <w:rPr>
                <w:rFonts w:hAnsi="Times New Roman" w:cs="Times New Roman"/>
                <w:sz w:val="22"/>
                <w:szCs w:val="22"/>
              </w:rPr>
            </w:pPr>
            <w:r w:rsidRPr="00E62FD0">
              <w:rPr>
                <w:rFonts w:hAnsi="Times New Roman" w:cs="Times New Roman"/>
                <w:sz w:val="22"/>
                <w:szCs w:val="22"/>
              </w:rPr>
              <w:t>-</w:t>
            </w:r>
          </w:p>
        </w:tc>
        <w:tc>
          <w:tcPr>
            <w:tcW w:w="180" w:type="dxa"/>
            <w:vAlign w:val="center"/>
          </w:tcPr>
          <w:p w14:paraId="06CD3898" w14:textId="77777777" w:rsidR="001618E0" w:rsidRPr="00E62FD0" w:rsidRDefault="001618E0" w:rsidP="007D6BC1">
            <w:pPr>
              <w:tabs>
                <w:tab w:val="decimal" w:pos="901"/>
              </w:tabs>
              <w:spacing w:line="240" w:lineRule="atLeast"/>
              <w:ind w:right="14"/>
              <w:rPr>
                <w:rFonts w:hAnsi="Times New Roman" w:cs="Times New Roman"/>
                <w:sz w:val="22"/>
                <w:szCs w:val="22"/>
              </w:rPr>
            </w:pPr>
          </w:p>
        </w:tc>
        <w:tc>
          <w:tcPr>
            <w:tcW w:w="1260" w:type="dxa"/>
            <w:vAlign w:val="center"/>
          </w:tcPr>
          <w:p w14:paraId="0A00E3A2" w14:textId="7AD18340" w:rsidR="001618E0" w:rsidRPr="00E62FD0" w:rsidRDefault="001618E0" w:rsidP="007D6BC1">
            <w:pPr>
              <w:tabs>
                <w:tab w:val="decimal" w:pos="735"/>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vAlign w:val="center"/>
          </w:tcPr>
          <w:p w14:paraId="5F296B1B" w14:textId="77777777" w:rsidR="001618E0" w:rsidRPr="00E62FD0" w:rsidRDefault="001618E0" w:rsidP="007D6BC1">
            <w:pPr>
              <w:tabs>
                <w:tab w:val="decimal" w:pos="901"/>
              </w:tabs>
              <w:spacing w:line="240" w:lineRule="atLeast"/>
              <w:ind w:right="14"/>
              <w:rPr>
                <w:rFonts w:hAnsi="Times New Roman" w:cs="Times New Roman"/>
                <w:b/>
                <w:bCs/>
                <w:sz w:val="22"/>
                <w:szCs w:val="22"/>
              </w:rPr>
            </w:pPr>
          </w:p>
        </w:tc>
        <w:tc>
          <w:tcPr>
            <w:tcW w:w="1251" w:type="dxa"/>
            <w:vAlign w:val="center"/>
          </w:tcPr>
          <w:p w14:paraId="52FEDFEC" w14:textId="4EAC6942" w:rsidR="001618E0" w:rsidRPr="00E62FD0" w:rsidRDefault="001618E0" w:rsidP="00200FC4">
            <w:pPr>
              <w:tabs>
                <w:tab w:val="decimal" w:pos="996"/>
              </w:tabs>
              <w:spacing w:line="240" w:lineRule="atLeast"/>
              <w:ind w:right="14"/>
              <w:rPr>
                <w:rFonts w:hAnsi="Times New Roman" w:cs="Times New Roman"/>
                <w:sz w:val="22"/>
                <w:szCs w:val="22"/>
              </w:rPr>
            </w:pPr>
            <w:r w:rsidRPr="00E62FD0">
              <w:rPr>
                <w:rFonts w:hAnsi="Times New Roman" w:cs="Times New Roman"/>
                <w:sz w:val="22"/>
                <w:szCs w:val="22"/>
              </w:rPr>
              <w:t>11,623</w:t>
            </w:r>
          </w:p>
        </w:tc>
        <w:tc>
          <w:tcPr>
            <w:tcW w:w="181" w:type="dxa"/>
            <w:vAlign w:val="center"/>
          </w:tcPr>
          <w:p w14:paraId="16E136E8" w14:textId="77777777" w:rsidR="001618E0" w:rsidRPr="00E62FD0" w:rsidRDefault="001618E0" w:rsidP="007D6BC1">
            <w:pPr>
              <w:tabs>
                <w:tab w:val="decimal" w:pos="901"/>
              </w:tabs>
              <w:spacing w:line="240" w:lineRule="atLeast"/>
              <w:ind w:right="14"/>
              <w:rPr>
                <w:rFonts w:hAnsi="Times New Roman" w:cs="Times New Roman"/>
                <w:b/>
                <w:bCs/>
                <w:sz w:val="22"/>
                <w:szCs w:val="22"/>
              </w:rPr>
            </w:pPr>
          </w:p>
        </w:tc>
        <w:tc>
          <w:tcPr>
            <w:tcW w:w="1268" w:type="dxa"/>
            <w:vAlign w:val="center"/>
          </w:tcPr>
          <w:p w14:paraId="59041169" w14:textId="2B650927" w:rsidR="001618E0" w:rsidRPr="00E62FD0" w:rsidRDefault="001618E0" w:rsidP="007D6BC1">
            <w:pPr>
              <w:tabs>
                <w:tab w:val="decimal" w:pos="996"/>
              </w:tabs>
              <w:spacing w:line="240" w:lineRule="atLeast"/>
              <w:ind w:right="14"/>
              <w:rPr>
                <w:rFonts w:hAnsi="Times New Roman" w:cs="Times New Roman"/>
                <w:sz w:val="22"/>
                <w:szCs w:val="22"/>
              </w:rPr>
            </w:pPr>
            <w:r w:rsidRPr="00E62FD0">
              <w:rPr>
                <w:rFonts w:hAnsi="Times New Roman" w:cs="Times New Roman"/>
                <w:sz w:val="22"/>
                <w:szCs w:val="22"/>
              </w:rPr>
              <w:t>7,181</w:t>
            </w:r>
          </w:p>
        </w:tc>
      </w:tr>
      <w:tr w:rsidR="00200FC4" w:rsidRPr="00E62FD0" w14:paraId="537775A1" w14:textId="77777777" w:rsidTr="00200FC4">
        <w:trPr>
          <w:cantSplit/>
          <w:tblHeader/>
        </w:trPr>
        <w:tc>
          <w:tcPr>
            <w:tcW w:w="3870" w:type="dxa"/>
            <w:vAlign w:val="bottom"/>
          </w:tcPr>
          <w:p w14:paraId="3C2D60E2" w14:textId="519D5D3B" w:rsidR="00200FC4" w:rsidRPr="00E62FD0" w:rsidRDefault="001618E0" w:rsidP="007D6BC1">
            <w:pPr>
              <w:spacing w:line="240" w:lineRule="atLeast"/>
              <w:rPr>
                <w:rFonts w:hAnsi="Times New Roman" w:cs="Times New Roman"/>
                <w:sz w:val="22"/>
                <w:szCs w:val="22"/>
              </w:rPr>
            </w:pPr>
            <w:r w:rsidRPr="00E62FD0">
              <w:rPr>
                <w:rFonts w:hAnsi="Times New Roman" w:cs="Times New Roman"/>
                <w:sz w:val="22"/>
                <w:szCs w:val="22"/>
              </w:rPr>
              <w:t>Directors</w:t>
            </w:r>
          </w:p>
        </w:tc>
        <w:tc>
          <w:tcPr>
            <w:tcW w:w="1260" w:type="dxa"/>
            <w:tcBorders>
              <w:bottom w:val="single" w:sz="4" w:space="0" w:color="auto"/>
            </w:tcBorders>
            <w:vAlign w:val="center"/>
          </w:tcPr>
          <w:p w14:paraId="33EA87E8" w14:textId="2A655900" w:rsidR="00200FC4" w:rsidRPr="00E62FD0" w:rsidRDefault="00200FC4" w:rsidP="003E14B1">
            <w:pPr>
              <w:spacing w:line="240" w:lineRule="atLeast"/>
              <w:ind w:right="170"/>
              <w:jc w:val="right"/>
              <w:rPr>
                <w:rFonts w:hAnsi="Times New Roman" w:cs="Times New Roman"/>
                <w:sz w:val="22"/>
                <w:szCs w:val="22"/>
              </w:rPr>
            </w:pPr>
            <w:r w:rsidRPr="00E62FD0">
              <w:rPr>
                <w:rFonts w:hAnsi="Times New Roman" w:cs="Times New Roman"/>
                <w:sz w:val="22"/>
                <w:szCs w:val="22"/>
              </w:rPr>
              <w:t>780</w:t>
            </w:r>
          </w:p>
        </w:tc>
        <w:tc>
          <w:tcPr>
            <w:tcW w:w="180" w:type="dxa"/>
            <w:vAlign w:val="center"/>
          </w:tcPr>
          <w:p w14:paraId="476CA5E6" w14:textId="77777777" w:rsidR="00200FC4" w:rsidRPr="00E62FD0" w:rsidRDefault="00200FC4" w:rsidP="007D6BC1">
            <w:pPr>
              <w:tabs>
                <w:tab w:val="decimal" w:pos="901"/>
              </w:tabs>
              <w:spacing w:line="240" w:lineRule="atLeast"/>
              <w:ind w:right="14"/>
              <w:rPr>
                <w:rFonts w:hAnsi="Times New Roman" w:cs="Times New Roman"/>
                <w:b/>
                <w:bCs/>
                <w:sz w:val="22"/>
                <w:szCs w:val="22"/>
              </w:rPr>
            </w:pPr>
          </w:p>
        </w:tc>
        <w:tc>
          <w:tcPr>
            <w:tcW w:w="1260" w:type="dxa"/>
            <w:tcBorders>
              <w:bottom w:val="single" w:sz="4" w:space="0" w:color="auto"/>
            </w:tcBorders>
            <w:vAlign w:val="center"/>
          </w:tcPr>
          <w:p w14:paraId="2E25417F" w14:textId="2598EF64" w:rsidR="00200FC4" w:rsidRPr="00E62FD0" w:rsidRDefault="00200FC4" w:rsidP="007D6BC1">
            <w:pPr>
              <w:tabs>
                <w:tab w:val="decimal" w:pos="735"/>
              </w:tabs>
              <w:spacing w:line="240" w:lineRule="atLeast"/>
              <w:ind w:right="100"/>
              <w:rPr>
                <w:rFonts w:hAnsi="Times New Roman" w:cs="Times New Roman"/>
                <w:sz w:val="22"/>
                <w:szCs w:val="22"/>
              </w:rPr>
            </w:pPr>
            <w:r w:rsidRPr="00E62FD0">
              <w:rPr>
                <w:rFonts w:hAnsi="Times New Roman" w:cs="Times New Roman"/>
                <w:sz w:val="22"/>
                <w:szCs w:val="22"/>
              </w:rPr>
              <w:t>-</w:t>
            </w:r>
          </w:p>
        </w:tc>
        <w:tc>
          <w:tcPr>
            <w:tcW w:w="180" w:type="dxa"/>
            <w:vAlign w:val="center"/>
          </w:tcPr>
          <w:p w14:paraId="664E6FEA" w14:textId="77777777" w:rsidR="00200FC4" w:rsidRPr="00E62FD0" w:rsidRDefault="00200FC4" w:rsidP="007D6BC1">
            <w:pPr>
              <w:tabs>
                <w:tab w:val="decimal" w:pos="901"/>
              </w:tabs>
              <w:spacing w:line="240" w:lineRule="atLeast"/>
              <w:ind w:right="14"/>
              <w:rPr>
                <w:rFonts w:hAnsi="Times New Roman" w:cs="Times New Roman"/>
                <w:b/>
                <w:bCs/>
                <w:sz w:val="22"/>
                <w:szCs w:val="22"/>
              </w:rPr>
            </w:pPr>
          </w:p>
        </w:tc>
        <w:tc>
          <w:tcPr>
            <w:tcW w:w="1251" w:type="dxa"/>
            <w:tcBorders>
              <w:bottom w:val="single" w:sz="4" w:space="0" w:color="auto"/>
            </w:tcBorders>
            <w:vAlign w:val="center"/>
          </w:tcPr>
          <w:p w14:paraId="6A28487C" w14:textId="4CA3775D" w:rsidR="00200FC4" w:rsidRPr="00E62FD0" w:rsidRDefault="00200FC4" w:rsidP="00200FC4">
            <w:pPr>
              <w:tabs>
                <w:tab w:val="decimal" w:pos="996"/>
              </w:tabs>
              <w:spacing w:line="240" w:lineRule="atLeast"/>
              <w:ind w:right="14"/>
              <w:rPr>
                <w:rFonts w:hAnsi="Times New Roman" w:cs="Times New Roman"/>
                <w:b/>
                <w:bCs/>
                <w:sz w:val="22"/>
                <w:szCs w:val="22"/>
              </w:rPr>
            </w:pPr>
            <w:r w:rsidRPr="00E62FD0">
              <w:rPr>
                <w:rFonts w:hAnsi="Times New Roman" w:cs="Times New Roman"/>
                <w:sz w:val="22"/>
                <w:szCs w:val="22"/>
              </w:rPr>
              <w:t>780</w:t>
            </w:r>
          </w:p>
        </w:tc>
        <w:tc>
          <w:tcPr>
            <w:tcW w:w="181" w:type="dxa"/>
            <w:vAlign w:val="center"/>
          </w:tcPr>
          <w:p w14:paraId="2671AD24" w14:textId="77777777" w:rsidR="00200FC4" w:rsidRPr="00E62FD0" w:rsidRDefault="00200FC4" w:rsidP="007D6BC1">
            <w:pPr>
              <w:tabs>
                <w:tab w:val="decimal" w:pos="901"/>
              </w:tabs>
              <w:spacing w:line="240" w:lineRule="atLeast"/>
              <w:ind w:right="14"/>
              <w:rPr>
                <w:rFonts w:hAnsi="Times New Roman" w:cs="Times New Roman"/>
                <w:b/>
                <w:bCs/>
                <w:sz w:val="22"/>
                <w:szCs w:val="22"/>
              </w:rPr>
            </w:pPr>
          </w:p>
        </w:tc>
        <w:tc>
          <w:tcPr>
            <w:tcW w:w="1268" w:type="dxa"/>
            <w:tcBorders>
              <w:bottom w:val="single" w:sz="4" w:space="0" w:color="auto"/>
            </w:tcBorders>
            <w:vAlign w:val="center"/>
          </w:tcPr>
          <w:p w14:paraId="720C0DB9" w14:textId="5A187A74" w:rsidR="00200FC4" w:rsidRPr="00E62FD0" w:rsidRDefault="00200FC4" w:rsidP="00200FC4">
            <w:pPr>
              <w:tabs>
                <w:tab w:val="decimal" w:pos="735"/>
              </w:tabs>
              <w:spacing w:line="240" w:lineRule="atLeast"/>
              <w:ind w:right="100"/>
              <w:rPr>
                <w:rFonts w:hAnsi="Times New Roman" w:cs="Times New Roman"/>
                <w:b/>
                <w:bCs/>
                <w:sz w:val="22"/>
                <w:szCs w:val="22"/>
              </w:rPr>
            </w:pPr>
            <w:r w:rsidRPr="00E62FD0">
              <w:rPr>
                <w:rFonts w:hAnsi="Times New Roman" w:cs="Times New Roman"/>
                <w:sz w:val="22"/>
                <w:szCs w:val="22"/>
              </w:rPr>
              <w:t>-</w:t>
            </w:r>
          </w:p>
        </w:tc>
      </w:tr>
      <w:tr w:rsidR="007D6BC1" w:rsidRPr="00E62FD0" w14:paraId="123DF024" w14:textId="77777777" w:rsidTr="00200FC4">
        <w:trPr>
          <w:cantSplit/>
          <w:tblHeader/>
        </w:trPr>
        <w:tc>
          <w:tcPr>
            <w:tcW w:w="3870" w:type="dxa"/>
          </w:tcPr>
          <w:p w14:paraId="6ADC054B" w14:textId="033915B5" w:rsidR="007D6BC1" w:rsidRPr="00E62FD0" w:rsidRDefault="001618E0" w:rsidP="007D6BC1">
            <w:pPr>
              <w:spacing w:line="240" w:lineRule="atLeast"/>
              <w:rPr>
                <w:rFonts w:hAnsi="Times New Roman" w:cs="Times New Roman"/>
                <w:b/>
                <w:bCs/>
                <w:sz w:val="22"/>
                <w:szCs w:val="22"/>
              </w:rPr>
            </w:pPr>
            <w:r w:rsidRPr="00E62FD0">
              <w:rPr>
                <w:rFonts w:hAnsi="Times New Roman" w:cs="Times New Roman"/>
                <w:b/>
                <w:bCs/>
                <w:sz w:val="22"/>
                <w:szCs w:val="22"/>
              </w:rPr>
              <w:t>Total</w:t>
            </w:r>
          </w:p>
        </w:tc>
        <w:tc>
          <w:tcPr>
            <w:tcW w:w="1260" w:type="dxa"/>
            <w:tcBorders>
              <w:top w:val="single" w:sz="4" w:space="0" w:color="auto"/>
              <w:bottom w:val="double" w:sz="4" w:space="0" w:color="auto"/>
            </w:tcBorders>
            <w:vAlign w:val="center"/>
          </w:tcPr>
          <w:p w14:paraId="15C3F4FA" w14:textId="2397F533" w:rsidR="007D6BC1" w:rsidRPr="00E62FD0" w:rsidRDefault="00200FC4" w:rsidP="00200FC4">
            <w:pPr>
              <w:spacing w:line="240" w:lineRule="atLeast"/>
              <w:ind w:right="170"/>
              <w:jc w:val="right"/>
              <w:rPr>
                <w:rFonts w:hAnsi="Times New Roman" w:cs="Times New Roman"/>
                <w:b/>
                <w:bCs/>
                <w:sz w:val="22"/>
                <w:szCs w:val="22"/>
              </w:rPr>
            </w:pPr>
            <w:r w:rsidRPr="00E62FD0">
              <w:rPr>
                <w:rFonts w:hAnsi="Times New Roman" w:cs="Times New Roman"/>
                <w:b/>
                <w:bCs/>
                <w:sz w:val="22"/>
                <w:szCs w:val="22"/>
              </w:rPr>
              <w:t>780</w:t>
            </w:r>
          </w:p>
        </w:tc>
        <w:tc>
          <w:tcPr>
            <w:tcW w:w="180" w:type="dxa"/>
            <w:vAlign w:val="center"/>
          </w:tcPr>
          <w:p w14:paraId="1999CF7F"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0" w:type="dxa"/>
            <w:tcBorders>
              <w:top w:val="single" w:sz="4" w:space="0" w:color="auto"/>
              <w:bottom w:val="double" w:sz="4" w:space="0" w:color="auto"/>
            </w:tcBorders>
            <w:vAlign w:val="center"/>
          </w:tcPr>
          <w:p w14:paraId="3CBA0936" w14:textId="77777777" w:rsidR="007D6BC1" w:rsidRPr="00E62FD0" w:rsidRDefault="007D6BC1" w:rsidP="007D6BC1">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0" w:type="dxa"/>
            <w:vAlign w:val="center"/>
          </w:tcPr>
          <w:p w14:paraId="480040CC"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single" w:sz="4" w:space="0" w:color="auto"/>
              <w:bottom w:val="double" w:sz="4" w:space="0" w:color="auto"/>
            </w:tcBorders>
            <w:vAlign w:val="center"/>
          </w:tcPr>
          <w:p w14:paraId="4CC2A654" w14:textId="35E22E8F" w:rsidR="007D6BC1" w:rsidRPr="00E62FD0" w:rsidRDefault="00200FC4" w:rsidP="007D6BC1">
            <w:pPr>
              <w:tabs>
                <w:tab w:val="decimal" w:pos="996"/>
              </w:tabs>
              <w:spacing w:line="240" w:lineRule="atLeast"/>
              <w:ind w:right="-80"/>
              <w:rPr>
                <w:rFonts w:hAnsi="Times New Roman" w:cs="Times New Roman"/>
                <w:b/>
                <w:bCs/>
                <w:sz w:val="22"/>
                <w:szCs w:val="22"/>
              </w:rPr>
            </w:pPr>
            <w:r w:rsidRPr="00E62FD0">
              <w:rPr>
                <w:rFonts w:hAnsi="Times New Roman" w:cs="Times New Roman"/>
                <w:b/>
                <w:bCs/>
                <w:sz w:val="22"/>
                <w:szCs w:val="22"/>
              </w:rPr>
              <w:t>12,403</w:t>
            </w:r>
          </w:p>
        </w:tc>
        <w:tc>
          <w:tcPr>
            <w:tcW w:w="181" w:type="dxa"/>
            <w:vAlign w:val="center"/>
          </w:tcPr>
          <w:p w14:paraId="6273C4A6"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single" w:sz="4" w:space="0" w:color="auto"/>
              <w:bottom w:val="double" w:sz="4" w:space="0" w:color="auto"/>
            </w:tcBorders>
            <w:vAlign w:val="center"/>
          </w:tcPr>
          <w:p w14:paraId="0E4BEFDF" w14:textId="77777777" w:rsidR="007D6BC1" w:rsidRPr="00E62FD0" w:rsidRDefault="007D6BC1" w:rsidP="007D6BC1">
            <w:pPr>
              <w:tabs>
                <w:tab w:val="decimal" w:pos="996"/>
              </w:tabs>
              <w:spacing w:line="240" w:lineRule="atLeast"/>
              <w:ind w:right="-80"/>
              <w:rPr>
                <w:rFonts w:hAnsi="Times New Roman" w:cs="Times New Roman"/>
                <w:b/>
                <w:bCs/>
                <w:sz w:val="22"/>
                <w:szCs w:val="22"/>
              </w:rPr>
            </w:pPr>
            <w:r w:rsidRPr="00E62FD0">
              <w:rPr>
                <w:b/>
                <w:bCs/>
                <w:sz w:val="22"/>
                <w:szCs w:val="22"/>
              </w:rPr>
              <w:t>7,181</w:t>
            </w:r>
          </w:p>
        </w:tc>
      </w:tr>
      <w:tr w:rsidR="007D6BC1" w:rsidRPr="00E62FD0" w14:paraId="267ED676" w14:textId="77777777" w:rsidTr="009956C4">
        <w:trPr>
          <w:cantSplit/>
          <w:tblHeader/>
        </w:trPr>
        <w:tc>
          <w:tcPr>
            <w:tcW w:w="3870" w:type="dxa"/>
          </w:tcPr>
          <w:p w14:paraId="6D325C68" w14:textId="77777777" w:rsidR="007D6BC1" w:rsidRPr="00E62FD0" w:rsidRDefault="007D6BC1" w:rsidP="007D6BC1">
            <w:pPr>
              <w:rPr>
                <w:rFonts w:hAnsi="Times New Roman" w:cs="Times New Roman"/>
                <w:sz w:val="22"/>
                <w:szCs w:val="22"/>
              </w:rPr>
            </w:pPr>
          </w:p>
        </w:tc>
        <w:tc>
          <w:tcPr>
            <w:tcW w:w="1260" w:type="dxa"/>
            <w:tcBorders>
              <w:top w:val="double" w:sz="4" w:space="0" w:color="auto"/>
            </w:tcBorders>
            <w:vAlign w:val="center"/>
          </w:tcPr>
          <w:p w14:paraId="400FFEFD" w14:textId="77777777" w:rsidR="007D6BC1" w:rsidRPr="00E62FD0" w:rsidRDefault="007D6BC1" w:rsidP="007D6BC1">
            <w:pPr>
              <w:tabs>
                <w:tab w:val="decimal" w:pos="901"/>
              </w:tabs>
              <w:ind w:right="14"/>
              <w:rPr>
                <w:rFonts w:hAnsi="Times New Roman" w:cs="Times New Roman"/>
                <w:b/>
                <w:bCs/>
                <w:sz w:val="22"/>
                <w:szCs w:val="22"/>
              </w:rPr>
            </w:pPr>
          </w:p>
        </w:tc>
        <w:tc>
          <w:tcPr>
            <w:tcW w:w="180" w:type="dxa"/>
            <w:vAlign w:val="center"/>
          </w:tcPr>
          <w:p w14:paraId="40B5F778" w14:textId="77777777" w:rsidR="007D6BC1" w:rsidRPr="00E62FD0" w:rsidRDefault="007D6BC1" w:rsidP="007D6BC1">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1FE37BFB"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7518074D" w14:textId="77777777" w:rsidR="007D6BC1" w:rsidRPr="00E62FD0" w:rsidRDefault="007D6BC1" w:rsidP="007D6BC1">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35DCFAE0" w14:textId="77777777" w:rsidR="007D6BC1" w:rsidRPr="00E62FD0" w:rsidRDefault="007D6BC1" w:rsidP="007D6BC1">
            <w:pPr>
              <w:tabs>
                <w:tab w:val="decimal" w:pos="1086"/>
              </w:tabs>
              <w:ind w:right="-84"/>
              <w:rPr>
                <w:rFonts w:hAnsi="Times New Roman" w:cs="Times New Roman"/>
                <w:sz w:val="22"/>
                <w:szCs w:val="22"/>
              </w:rPr>
            </w:pPr>
          </w:p>
        </w:tc>
        <w:tc>
          <w:tcPr>
            <w:tcW w:w="181" w:type="dxa"/>
            <w:vAlign w:val="center"/>
          </w:tcPr>
          <w:p w14:paraId="79913E69" w14:textId="77777777" w:rsidR="007D6BC1" w:rsidRPr="00E62FD0" w:rsidRDefault="007D6BC1" w:rsidP="007D6BC1">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54143695"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0E775AEE" w14:textId="77777777" w:rsidTr="00C7238E">
        <w:trPr>
          <w:cantSplit/>
          <w:tblHeader/>
        </w:trPr>
        <w:tc>
          <w:tcPr>
            <w:tcW w:w="3870" w:type="dxa"/>
            <w:vAlign w:val="bottom"/>
          </w:tcPr>
          <w:p w14:paraId="6AF628A8" w14:textId="77777777" w:rsidR="007D6BC1" w:rsidRPr="00E62FD0" w:rsidRDefault="007D6BC1" w:rsidP="007D6BC1">
            <w:pPr>
              <w:spacing w:line="240" w:lineRule="atLeast"/>
              <w:rPr>
                <w:rFonts w:hAnsi="Times New Roman" w:cstheme="minorBidi"/>
                <w:b/>
                <w:bCs/>
                <w:sz w:val="22"/>
                <w:szCs w:val="22"/>
                <w:cs/>
              </w:rPr>
            </w:pPr>
            <w:r w:rsidRPr="00E62FD0">
              <w:rPr>
                <w:rFonts w:hAnsi="Times New Roman" w:cs="Times New Roman"/>
                <w:b/>
                <w:bCs/>
                <w:sz w:val="22"/>
                <w:szCs w:val="22"/>
              </w:rPr>
              <w:t>Short-term borrowings</w:t>
            </w:r>
            <w:r w:rsidRPr="00E62FD0">
              <w:rPr>
                <w:rFonts w:hAnsi="Times New Roman" w:cstheme="minorBidi" w:hint="cs"/>
                <w:b/>
                <w:bCs/>
                <w:sz w:val="22"/>
                <w:szCs w:val="22"/>
                <w:cs/>
              </w:rPr>
              <w:t xml:space="preserve"> </w:t>
            </w:r>
            <w:r w:rsidRPr="00E62FD0">
              <w:rPr>
                <w:rFonts w:hAnsi="Times New Roman" w:cstheme="minorBidi"/>
                <w:b/>
                <w:bCs/>
                <w:sz w:val="22"/>
                <w:szCs w:val="22"/>
              </w:rPr>
              <w:t>from</w:t>
            </w:r>
          </w:p>
        </w:tc>
        <w:tc>
          <w:tcPr>
            <w:tcW w:w="1260" w:type="dxa"/>
            <w:vAlign w:val="center"/>
          </w:tcPr>
          <w:p w14:paraId="0082B34A"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80" w:type="dxa"/>
            <w:vAlign w:val="center"/>
          </w:tcPr>
          <w:p w14:paraId="3124D3E8"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0" w:type="dxa"/>
            <w:vAlign w:val="center"/>
          </w:tcPr>
          <w:p w14:paraId="6CE243B2"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3F4BF5E5"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6025158D" w14:textId="77777777" w:rsidR="007D6BC1" w:rsidRPr="00E62FD0" w:rsidRDefault="007D6BC1" w:rsidP="007D6BC1">
            <w:pPr>
              <w:tabs>
                <w:tab w:val="decimal" w:pos="1086"/>
              </w:tabs>
              <w:spacing w:line="240" w:lineRule="atLeast"/>
              <w:ind w:right="-84"/>
              <w:rPr>
                <w:rFonts w:hAnsi="Times New Roman" w:cs="Times New Roman"/>
                <w:b/>
                <w:bCs/>
                <w:sz w:val="22"/>
                <w:szCs w:val="22"/>
              </w:rPr>
            </w:pPr>
          </w:p>
        </w:tc>
        <w:tc>
          <w:tcPr>
            <w:tcW w:w="181" w:type="dxa"/>
            <w:vAlign w:val="center"/>
          </w:tcPr>
          <w:p w14:paraId="09B8A761"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0BF9EFF6" w14:textId="77777777" w:rsidR="007D6BC1" w:rsidRPr="00E62FD0" w:rsidRDefault="007D6BC1" w:rsidP="007D6BC1">
            <w:pPr>
              <w:tabs>
                <w:tab w:val="decimal" w:pos="996"/>
              </w:tabs>
              <w:spacing w:line="240" w:lineRule="atLeast"/>
              <w:ind w:right="14"/>
              <w:rPr>
                <w:rFonts w:hAnsi="Times New Roman" w:cs="Times New Roman"/>
                <w:sz w:val="22"/>
                <w:szCs w:val="22"/>
              </w:rPr>
            </w:pPr>
          </w:p>
        </w:tc>
      </w:tr>
      <w:tr w:rsidR="007D6BC1" w:rsidRPr="00E62FD0" w14:paraId="175B1C5B" w14:textId="77777777" w:rsidTr="00A6468E">
        <w:trPr>
          <w:cantSplit/>
          <w:trHeight w:val="68"/>
          <w:tblHeader/>
        </w:trPr>
        <w:tc>
          <w:tcPr>
            <w:tcW w:w="3870" w:type="dxa"/>
          </w:tcPr>
          <w:p w14:paraId="13E81689" w14:textId="77777777" w:rsidR="007D6BC1" w:rsidRPr="00E62FD0" w:rsidRDefault="007D6BC1" w:rsidP="007D6BC1">
            <w:pPr>
              <w:spacing w:line="240" w:lineRule="atLeast"/>
              <w:rPr>
                <w:rFonts w:hAnsi="Times New Roman" w:cs="Times New Roman"/>
                <w:b/>
                <w:bCs/>
                <w:sz w:val="22"/>
                <w:szCs w:val="22"/>
              </w:rPr>
            </w:pPr>
            <w:r w:rsidRPr="00E62FD0">
              <w:rPr>
                <w:rFonts w:hAnsi="Times New Roman" w:cs="Times New Roman"/>
                <w:sz w:val="22"/>
                <w:szCs w:val="22"/>
              </w:rPr>
              <w:t>Subsidiaries</w:t>
            </w:r>
          </w:p>
        </w:tc>
        <w:tc>
          <w:tcPr>
            <w:tcW w:w="1260" w:type="dxa"/>
            <w:tcBorders>
              <w:bottom w:val="double" w:sz="4" w:space="0" w:color="auto"/>
            </w:tcBorders>
            <w:vAlign w:val="center"/>
          </w:tcPr>
          <w:p w14:paraId="49B5307A" w14:textId="558348CE" w:rsidR="007D6BC1" w:rsidRPr="00E62FD0" w:rsidRDefault="00131CA8" w:rsidP="008E46FD">
            <w:pPr>
              <w:tabs>
                <w:tab w:val="decimal" w:pos="661"/>
              </w:tabs>
              <w:spacing w:line="240" w:lineRule="exact"/>
              <w:ind w:right="14"/>
              <w:rPr>
                <w:rFonts w:hAnsi="Times New Roman" w:cs="Times New Roman"/>
                <w:b/>
                <w:bCs/>
                <w:sz w:val="22"/>
                <w:szCs w:val="22"/>
              </w:rPr>
            </w:pPr>
            <w:r w:rsidRPr="00E62FD0">
              <w:rPr>
                <w:rFonts w:hAnsi="Times New Roman" w:cs="Times New Roman"/>
                <w:b/>
                <w:bCs/>
                <w:sz w:val="22"/>
                <w:szCs w:val="22"/>
              </w:rPr>
              <w:t>-</w:t>
            </w:r>
          </w:p>
        </w:tc>
        <w:tc>
          <w:tcPr>
            <w:tcW w:w="180" w:type="dxa"/>
            <w:vAlign w:val="center"/>
          </w:tcPr>
          <w:p w14:paraId="4711A6B1"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0B349D22" w14:textId="77777777" w:rsidR="007D6BC1" w:rsidRPr="00E62FD0" w:rsidRDefault="007D6BC1" w:rsidP="007D6BC1">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0" w:type="dxa"/>
            <w:vAlign w:val="center"/>
          </w:tcPr>
          <w:p w14:paraId="7C7CEA1B"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F2DF5F5" w14:textId="6A6C3D94" w:rsidR="007D6BC1" w:rsidRPr="00E62FD0" w:rsidRDefault="00131CA8" w:rsidP="007D6BC1">
            <w:pPr>
              <w:spacing w:line="240" w:lineRule="atLeast"/>
              <w:ind w:right="102"/>
              <w:jc w:val="right"/>
              <w:rPr>
                <w:rFonts w:hAnsi="Times New Roman" w:cs="Times New Roman"/>
                <w:b/>
                <w:bCs/>
                <w:sz w:val="22"/>
                <w:szCs w:val="22"/>
              </w:rPr>
            </w:pPr>
            <w:r w:rsidRPr="00E62FD0">
              <w:rPr>
                <w:rFonts w:hAnsi="Times New Roman" w:cs="Times New Roman"/>
                <w:b/>
                <w:bCs/>
                <w:sz w:val="22"/>
                <w:szCs w:val="22"/>
              </w:rPr>
              <w:t>136,730</w:t>
            </w:r>
          </w:p>
        </w:tc>
        <w:tc>
          <w:tcPr>
            <w:tcW w:w="181" w:type="dxa"/>
            <w:vAlign w:val="center"/>
          </w:tcPr>
          <w:p w14:paraId="0141A46E"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E4DBD11" w14:textId="77777777" w:rsidR="007D6BC1" w:rsidRPr="00E62FD0" w:rsidRDefault="007D6BC1" w:rsidP="007D6BC1">
            <w:pPr>
              <w:tabs>
                <w:tab w:val="decimal" w:pos="996"/>
              </w:tabs>
              <w:spacing w:line="240" w:lineRule="atLeast"/>
              <w:ind w:right="-80"/>
              <w:rPr>
                <w:rFonts w:hAnsi="Times New Roman" w:cs="Times New Roman"/>
                <w:b/>
                <w:bCs/>
                <w:sz w:val="22"/>
                <w:szCs w:val="22"/>
              </w:rPr>
            </w:pPr>
            <w:r w:rsidRPr="00E62FD0">
              <w:rPr>
                <w:b/>
                <w:bCs/>
                <w:sz w:val="22"/>
                <w:szCs w:val="22"/>
              </w:rPr>
              <w:t>72,430</w:t>
            </w:r>
          </w:p>
        </w:tc>
      </w:tr>
      <w:tr w:rsidR="007D6BC1" w:rsidRPr="00E62FD0" w14:paraId="71048D51" w14:textId="77777777" w:rsidTr="003B3AB4">
        <w:trPr>
          <w:cantSplit/>
          <w:tblHeader/>
        </w:trPr>
        <w:tc>
          <w:tcPr>
            <w:tcW w:w="3870" w:type="dxa"/>
          </w:tcPr>
          <w:p w14:paraId="1D5B9292" w14:textId="77777777" w:rsidR="007D6BC1" w:rsidRPr="00E62FD0"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5D12B7C4"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3220B40B"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BA7DBAB"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61A30882"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468A57D1" w14:textId="77777777" w:rsidR="007D6BC1" w:rsidRPr="00E62FD0"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4457B8AE"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7454B72F"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2CBE9DDE" w14:textId="77777777" w:rsidTr="000C7D3D">
        <w:trPr>
          <w:cantSplit/>
          <w:tblHeader/>
        </w:trPr>
        <w:tc>
          <w:tcPr>
            <w:tcW w:w="3870" w:type="dxa"/>
          </w:tcPr>
          <w:p w14:paraId="3ACB2430" w14:textId="6ADDFC0B" w:rsidR="007D6BC1" w:rsidRPr="00E62FD0" w:rsidRDefault="007D6BC1" w:rsidP="007D6BC1">
            <w:pPr>
              <w:spacing w:line="240" w:lineRule="atLeast"/>
              <w:rPr>
                <w:rFonts w:hAnsi="Times New Roman" w:cs="Times New Roman"/>
                <w:sz w:val="22"/>
                <w:szCs w:val="22"/>
              </w:rPr>
            </w:pPr>
            <w:r w:rsidRPr="00E62FD0">
              <w:rPr>
                <w:rFonts w:hAnsi="Times New Roman" w:cs="Times New Roman"/>
                <w:b/>
                <w:bCs/>
                <w:sz w:val="22"/>
                <w:szCs w:val="22"/>
              </w:rPr>
              <w:t xml:space="preserve">Advance received for land and       </w:t>
            </w:r>
            <w:r w:rsidRPr="00E62FD0">
              <w:rPr>
                <w:rFonts w:hAnsi="Times New Roman" w:cs="Times New Roman"/>
                <w:b/>
                <w:bCs/>
                <w:sz w:val="22"/>
                <w:szCs w:val="22"/>
              </w:rPr>
              <w:br/>
              <w:t xml:space="preserve"> buildings</w:t>
            </w:r>
          </w:p>
        </w:tc>
        <w:tc>
          <w:tcPr>
            <w:tcW w:w="1260" w:type="dxa"/>
            <w:vAlign w:val="center"/>
          </w:tcPr>
          <w:p w14:paraId="1E3811DE"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68122F9D"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1CB97C32"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12DE3BB2"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72A4D19C" w14:textId="77777777" w:rsidR="007D6BC1" w:rsidRPr="00E62FD0"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380A457C"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7D186A9A"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74B9CA4C" w14:textId="77777777" w:rsidTr="000C7D3D">
        <w:trPr>
          <w:cantSplit/>
          <w:tblHeader/>
        </w:trPr>
        <w:tc>
          <w:tcPr>
            <w:tcW w:w="3870" w:type="dxa"/>
          </w:tcPr>
          <w:p w14:paraId="3F0EF289" w14:textId="0AF8F862" w:rsidR="007D6BC1" w:rsidRPr="00E62FD0" w:rsidRDefault="007D6BC1" w:rsidP="007D6BC1">
            <w:pPr>
              <w:spacing w:line="240" w:lineRule="atLeast"/>
              <w:rPr>
                <w:rFonts w:hAnsi="Times New Roman" w:cs="Times New Roman"/>
                <w:sz w:val="22"/>
                <w:szCs w:val="22"/>
              </w:rPr>
            </w:pPr>
            <w:r w:rsidRPr="00E62FD0">
              <w:rPr>
                <w:rFonts w:hAnsi="Times New Roman" w:cs="Times New Roman"/>
                <w:sz w:val="22"/>
                <w:szCs w:val="22"/>
              </w:rPr>
              <w:t>Subsidiary</w:t>
            </w:r>
          </w:p>
        </w:tc>
        <w:tc>
          <w:tcPr>
            <w:tcW w:w="1260" w:type="dxa"/>
            <w:tcBorders>
              <w:bottom w:val="double" w:sz="4" w:space="0" w:color="auto"/>
            </w:tcBorders>
            <w:vAlign w:val="center"/>
          </w:tcPr>
          <w:p w14:paraId="3B7B4C79" w14:textId="4234C042" w:rsidR="007D6BC1" w:rsidRPr="00E62FD0" w:rsidRDefault="00131CA8" w:rsidP="009717C0">
            <w:pPr>
              <w:tabs>
                <w:tab w:val="decimal" w:pos="661"/>
              </w:tabs>
              <w:spacing w:line="240" w:lineRule="exact"/>
              <w:ind w:right="14"/>
              <w:rPr>
                <w:rFonts w:hAnsi="Times New Roman" w:cs="Times New Roman"/>
                <w:b/>
                <w:bCs/>
                <w:sz w:val="22"/>
                <w:szCs w:val="22"/>
              </w:rPr>
            </w:pPr>
            <w:r w:rsidRPr="00E62FD0">
              <w:rPr>
                <w:rFonts w:hAnsi="Times New Roman" w:cs="Times New Roman"/>
                <w:b/>
                <w:bCs/>
                <w:sz w:val="22"/>
                <w:szCs w:val="22"/>
              </w:rPr>
              <w:t>-</w:t>
            </w:r>
          </w:p>
        </w:tc>
        <w:tc>
          <w:tcPr>
            <w:tcW w:w="180" w:type="dxa"/>
            <w:vAlign w:val="center"/>
          </w:tcPr>
          <w:p w14:paraId="04317FE6"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7A044808" w14:textId="18B04725" w:rsidR="007D6BC1" w:rsidRPr="00E62FD0" w:rsidRDefault="007D6BC1" w:rsidP="007D6BC1">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0" w:type="dxa"/>
            <w:vAlign w:val="center"/>
          </w:tcPr>
          <w:p w14:paraId="114C64ED" w14:textId="77777777" w:rsidR="007D6BC1" w:rsidRPr="00E62FD0" w:rsidRDefault="007D6BC1" w:rsidP="007D6BC1">
            <w:pPr>
              <w:tabs>
                <w:tab w:val="decimal" w:pos="901"/>
              </w:tabs>
              <w:spacing w:line="240" w:lineRule="atLeast"/>
              <w:ind w:right="14"/>
              <w:rPr>
                <w:rFonts w:hAnsi="Times New Roman" w:cs="Times New Roman"/>
                <w:sz w:val="22"/>
                <w:szCs w:val="22"/>
              </w:rPr>
            </w:pPr>
          </w:p>
        </w:tc>
        <w:tc>
          <w:tcPr>
            <w:tcW w:w="1251" w:type="dxa"/>
            <w:tcBorders>
              <w:bottom w:val="double" w:sz="4" w:space="0" w:color="auto"/>
            </w:tcBorders>
            <w:vAlign w:val="center"/>
          </w:tcPr>
          <w:p w14:paraId="3AC8A20D" w14:textId="288CF236" w:rsidR="007D6BC1" w:rsidRPr="00E62FD0" w:rsidRDefault="00131CA8" w:rsidP="009717C0">
            <w:pPr>
              <w:tabs>
                <w:tab w:val="decimal" w:pos="732"/>
              </w:tabs>
              <w:spacing w:line="240" w:lineRule="atLeast"/>
              <w:ind w:right="100"/>
              <w:rPr>
                <w:rFonts w:hAnsi="Times New Roman" w:cs="Times New Roman"/>
                <w:b/>
                <w:bCs/>
                <w:sz w:val="22"/>
                <w:szCs w:val="22"/>
                <w:cs/>
              </w:rPr>
            </w:pPr>
            <w:r w:rsidRPr="00E62FD0">
              <w:rPr>
                <w:rFonts w:hAnsi="Times New Roman" w:cs="Times New Roman"/>
                <w:b/>
                <w:bCs/>
                <w:sz w:val="22"/>
                <w:szCs w:val="22"/>
              </w:rPr>
              <w:t>-</w:t>
            </w:r>
          </w:p>
        </w:tc>
        <w:tc>
          <w:tcPr>
            <w:tcW w:w="181" w:type="dxa"/>
            <w:vAlign w:val="center"/>
          </w:tcPr>
          <w:p w14:paraId="3DFDB147"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886C17E" w14:textId="5FA3D9A9" w:rsidR="007D6BC1" w:rsidRPr="00E62FD0" w:rsidRDefault="007D6BC1" w:rsidP="007D6BC1">
            <w:pPr>
              <w:tabs>
                <w:tab w:val="decimal" w:pos="996"/>
              </w:tabs>
              <w:spacing w:line="240" w:lineRule="atLeast"/>
              <w:ind w:right="-80"/>
              <w:rPr>
                <w:rFonts w:hAnsi="Times New Roman" w:cs="Times New Roman"/>
                <w:b/>
                <w:bCs/>
                <w:sz w:val="22"/>
                <w:szCs w:val="22"/>
              </w:rPr>
            </w:pPr>
            <w:r w:rsidRPr="00E62FD0">
              <w:rPr>
                <w:b/>
                <w:bCs/>
                <w:sz w:val="22"/>
                <w:szCs w:val="22"/>
              </w:rPr>
              <w:t>86,967</w:t>
            </w:r>
          </w:p>
        </w:tc>
      </w:tr>
      <w:tr w:rsidR="007D6BC1" w:rsidRPr="00E62FD0" w14:paraId="21422381" w14:textId="77777777" w:rsidTr="000411F0">
        <w:trPr>
          <w:cantSplit/>
          <w:tblHeader/>
        </w:trPr>
        <w:tc>
          <w:tcPr>
            <w:tcW w:w="3870" w:type="dxa"/>
          </w:tcPr>
          <w:p w14:paraId="3F9A229A" w14:textId="77777777" w:rsidR="007D6BC1" w:rsidRPr="00E62FD0"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172E54F9"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677EA4EE"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008A1B73"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4D4BCE36"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7032D9BD" w14:textId="77777777" w:rsidR="007D6BC1" w:rsidRPr="00E62FD0"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69D81115"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21144259"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20521A0B" w14:textId="77777777" w:rsidTr="00BB1903">
        <w:trPr>
          <w:cantSplit/>
          <w:tblHeader/>
        </w:trPr>
        <w:tc>
          <w:tcPr>
            <w:tcW w:w="3870" w:type="dxa"/>
          </w:tcPr>
          <w:p w14:paraId="07C4407E" w14:textId="77777777" w:rsidR="007D6BC1" w:rsidRPr="00E62FD0" w:rsidRDefault="007D6BC1" w:rsidP="007D6BC1">
            <w:pPr>
              <w:spacing w:line="240" w:lineRule="atLeast"/>
              <w:ind w:left="10"/>
              <w:rPr>
                <w:rFonts w:hAnsi="Times New Roman" w:cs="Times New Roman"/>
                <w:b/>
                <w:bCs/>
                <w:sz w:val="22"/>
                <w:szCs w:val="22"/>
              </w:rPr>
            </w:pPr>
            <w:r w:rsidRPr="00E62FD0">
              <w:rPr>
                <w:rFonts w:hAnsi="Times New Roman" w:cs="Times New Roman"/>
                <w:b/>
                <w:bCs/>
                <w:sz w:val="22"/>
                <w:szCs w:val="22"/>
              </w:rPr>
              <w:t xml:space="preserve">Current portion of long-term  </w:t>
            </w:r>
          </w:p>
          <w:p w14:paraId="500F451F" w14:textId="5AC57CD4" w:rsidR="007D6BC1" w:rsidRPr="00E62FD0" w:rsidRDefault="007D6BC1" w:rsidP="007D6BC1">
            <w:pPr>
              <w:spacing w:line="240" w:lineRule="atLeast"/>
              <w:rPr>
                <w:rFonts w:hAnsi="Times New Roman" w:cs="Times New Roman"/>
                <w:sz w:val="22"/>
                <w:szCs w:val="22"/>
              </w:rPr>
            </w:pPr>
            <w:r w:rsidRPr="00E62FD0">
              <w:rPr>
                <w:rFonts w:hAnsi="Times New Roman" w:cs="Times New Roman"/>
                <w:b/>
                <w:bCs/>
                <w:sz w:val="22"/>
                <w:szCs w:val="22"/>
              </w:rPr>
              <w:t xml:space="preserve"> debentures         </w:t>
            </w:r>
          </w:p>
        </w:tc>
        <w:tc>
          <w:tcPr>
            <w:tcW w:w="1260" w:type="dxa"/>
            <w:vAlign w:val="center"/>
          </w:tcPr>
          <w:p w14:paraId="74DB9AE3"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27D1F47F"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3C9D73B2"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7F6C390B"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75D562D7" w14:textId="77777777" w:rsidR="007D6BC1" w:rsidRPr="00E62FD0"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163DB816"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58CBDFB5"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50EDE2D4" w14:textId="77777777" w:rsidTr="00BB1903">
        <w:trPr>
          <w:cantSplit/>
          <w:tblHeader/>
        </w:trPr>
        <w:tc>
          <w:tcPr>
            <w:tcW w:w="3870" w:type="dxa"/>
          </w:tcPr>
          <w:p w14:paraId="1D509179" w14:textId="5E962E02" w:rsidR="007D6BC1" w:rsidRPr="00E62FD0" w:rsidRDefault="007D6BC1" w:rsidP="007D6BC1">
            <w:pPr>
              <w:spacing w:line="240" w:lineRule="atLeast"/>
              <w:rPr>
                <w:rFonts w:hAnsi="Times New Roman" w:cs="Times New Roman"/>
                <w:sz w:val="22"/>
                <w:szCs w:val="22"/>
              </w:rPr>
            </w:pPr>
            <w:r w:rsidRPr="00E62FD0">
              <w:rPr>
                <w:rFonts w:hAnsi="Times New Roman" w:cs="Times New Roman"/>
                <w:sz w:val="22"/>
                <w:szCs w:val="22"/>
              </w:rPr>
              <w:t>Related persons</w:t>
            </w:r>
          </w:p>
        </w:tc>
        <w:tc>
          <w:tcPr>
            <w:tcW w:w="1260" w:type="dxa"/>
            <w:tcBorders>
              <w:bottom w:val="double" w:sz="4" w:space="0" w:color="auto"/>
            </w:tcBorders>
            <w:vAlign w:val="center"/>
          </w:tcPr>
          <w:p w14:paraId="36E9A25A" w14:textId="313217BB" w:rsidR="007D6BC1" w:rsidRPr="00E62FD0" w:rsidRDefault="00131CA8" w:rsidP="007D6BC1">
            <w:pPr>
              <w:spacing w:line="240" w:lineRule="atLeast"/>
              <w:ind w:right="170"/>
              <w:jc w:val="right"/>
              <w:rPr>
                <w:rFonts w:hAnsi="Times New Roman" w:cs="Times New Roman"/>
                <w:b/>
                <w:bCs/>
                <w:sz w:val="22"/>
                <w:szCs w:val="22"/>
              </w:rPr>
            </w:pPr>
            <w:r w:rsidRPr="00E62FD0">
              <w:rPr>
                <w:rFonts w:hAnsi="Times New Roman" w:cs="Times New Roman"/>
                <w:b/>
                <w:bCs/>
                <w:sz w:val="22"/>
                <w:szCs w:val="22"/>
              </w:rPr>
              <w:t>16,966</w:t>
            </w:r>
          </w:p>
        </w:tc>
        <w:tc>
          <w:tcPr>
            <w:tcW w:w="180" w:type="dxa"/>
            <w:vAlign w:val="center"/>
          </w:tcPr>
          <w:p w14:paraId="3C0636E7"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55751E73" w14:textId="7FC942DB" w:rsidR="007D6BC1" w:rsidRPr="00E62FD0" w:rsidRDefault="007D6BC1" w:rsidP="007D6BC1">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0" w:type="dxa"/>
            <w:vAlign w:val="center"/>
          </w:tcPr>
          <w:p w14:paraId="091DF626"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D78D782" w14:textId="1C7E4199" w:rsidR="007D6BC1" w:rsidRPr="00E62FD0" w:rsidRDefault="00131CA8" w:rsidP="007D6BC1">
            <w:pPr>
              <w:spacing w:line="240" w:lineRule="atLeast"/>
              <w:ind w:right="102"/>
              <w:jc w:val="right"/>
              <w:rPr>
                <w:rFonts w:hAnsi="Times New Roman" w:cstheme="minorBidi"/>
                <w:b/>
                <w:bCs/>
                <w:sz w:val="22"/>
                <w:szCs w:val="22"/>
                <w:cs/>
              </w:rPr>
            </w:pPr>
            <w:r w:rsidRPr="00E62FD0">
              <w:rPr>
                <w:rFonts w:hAnsi="Times New Roman" w:cstheme="minorBidi"/>
                <w:b/>
                <w:bCs/>
                <w:sz w:val="22"/>
                <w:szCs w:val="22"/>
              </w:rPr>
              <w:t>16,966</w:t>
            </w:r>
          </w:p>
        </w:tc>
        <w:tc>
          <w:tcPr>
            <w:tcW w:w="181" w:type="dxa"/>
            <w:vAlign w:val="center"/>
          </w:tcPr>
          <w:p w14:paraId="7FF08FE8"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ACDB6E2" w14:textId="735F6A1F" w:rsidR="007D6BC1" w:rsidRPr="00E62FD0" w:rsidRDefault="007D6BC1" w:rsidP="00200FC4">
            <w:pPr>
              <w:tabs>
                <w:tab w:val="decimal" w:pos="735"/>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r>
      <w:tr w:rsidR="007D6BC1" w:rsidRPr="00E62FD0" w14:paraId="05194568" w14:textId="77777777" w:rsidTr="00BB1903">
        <w:trPr>
          <w:cantSplit/>
          <w:tblHeader/>
        </w:trPr>
        <w:tc>
          <w:tcPr>
            <w:tcW w:w="3870" w:type="dxa"/>
          </w:tcPr>
          <w:p w14:paraId="52CB7792" w14:textId="77777777" w:rsidR="007D6BC1" w:rsidRPr="00E62FD0"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62B6F461"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1FCA0D00"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56171B9"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26548CF1"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14AFBF03" w14:textId="77777777" w:rsidR="007D6BC1" w:rsidRPr="00E62FD0"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353F982D"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63BDD821"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44277D89" w14:textId="77777777" w:rsidTr="00BB1903">
        <w:trPr>
          <w:cantSplit/>
          <w:tblHeader/>
        </w:trPr>
        <w:tc>
          <w:tcPr>
            <w:tcW w:w="3870" w:type="dxa"/>
          </w:tcPr>
          <w:p w14:paraId="1F299A66" w14:textId="2D7CC727" w:rsidR="007D6BC1" w:rsidRPr="00E62FD0" w:rsidRDefault="007D6BC1" w:rsidP="007D6BC1">
            <w:pPr>
              <w:spacing w:line="240" w:lineRule="atLeast"/>
              <w:rPr>
                <w:rFonts w:hAnsi="Times New Roman" w:cs="Times New Roman"/>
                <w:b/>
                <w:bCs/>
                <w:sz w:val="22"/>
                <w:szCs w:val="22"/>
              </w:rPr>
            </w:pPr>
            <w:r w:rsidRPr="00E62FD0">
              <w:rPr>
                <w:rFonts w:hAnsi="Times New Roman" w:cs="Times New Roman"/>
                <w:b/>
                <w:bCs/>
                <w:sz w:val="22"/>
                <w:szCs w:val="22"/>
              </w:rPr>
              <w:t xml:space="preserve">Accrued interest expense </w:t>
            </w:r>
            <w:r w:rsidRPr="00E62FD0">
              <w:rPr>
                <w:rFonts w:hAnsi="Times New Roman"/>
                <w:b/>
                <w:bCs/>
                <w:sz w:val="22"/>
                <w:szCs w:val="28"/>
              </w:rPr>
              <w:t>-</w:t>
            </w:r>
            <w:r w:rsidRPr="00E62FD0">
              <w:rPr>
                <w:rFonts w:hAnsi="Times New Roman" w:cs="Times New Roman"/>
                <w:b/>
                <w:bCs/>
                <w:sz w:val="22"/>
                <w:szCs w:val="22"/>
              </w:rPr>
              <w:t xml:space="preserve"> debentures</w:t>
            </w:r>
          </w:p>
        </w:tc>
        <w:tc>
          <w:tcPr>
            <w:tcW w:w="1260" w:type="dxa"/>
            <w:vAlign w:val="center"/>
          </w:tcPr>
          <w:p w14:paraId="1A14ECCF"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2FCD8C0E"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7B82BA2B" w14:textId="77777777" w:rsidR="007D6BC1" w:rsidRPr="00E62FD0" w:rsidRDefault="007D6BC1" w:rsidP="007D6BC1">
            <w:pPr>
              <w:tabs>
                <w:tab w:val="decimal" w:pos="735"/>
              </w:tabs>
              <w:spacing w:line="240" w:lineRule="atLeast"/>
              <w:ind w:right="100"/>
              <w:rPr>
                <w:rFonts w:hAnsi="Times New Roman" w:cs="Times New Roman"/>
                <w:sz w:val="22"/>
                <w:szCs w:val="22"/>
              </w:rPr>
            </w:pPr>
          </w:p>
        </w:tc>
        <w:tc>
          <w:tcPr>
            <w:tcW w:w="180" w:type="dxa"/>
            <w:vAlign w:val="center"/>
          </w:tcPr>
          <w:p w14:paraId="612CEF97"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13F06A52" w14:textId="77777777" w:rsidR="007D6BC1" w:rsidRPr="00E62FD0"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092B85F0"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65BDF9DD"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19EE5697" w14:textId="77777777" w:rsidTr="00BB1903">
        <w:trPr>
          <w:cantSplit/>
          <w:tblHeader/>
        </w:trPr>
        <w:tc>
          <w:tcPr>
            <w:tcW w:w="3870" w:type="dxa"/>
          </w:tcPr>
          <w:p w14:paraId="69AE4B4A" w14:textId="64A93924" w:rsidR="007D6BC1" w:rsidRPr="00E62FD0" w:rsidRDefault="007D6BC1" w:rsidP="007D6BC1">
            <w:pPr>
              <w:spacing w:line="240" w:lineRule="atLeast"/>
              <w:rPr>
                <w:rFonts w:hAnsi="Times New Roman" w:cs="Times New Roman"/>
                <w:sz w:val="22"/>
                <w:szCs w:val="22"/>
              </w:rPr>
            </w:pPr>
            <w:r w:rsidRPr="00E62FD0">
              <w:rPr>
                <w:rFonts w:hAnsi="Times New Roman" w:cs="Times New Roman"/>
                <w:sz w:val="22"/>
                <w:szCs w:val="22"/>
              </w:rPr>
              <w:t>Related persons</w:t>
            </w:r>
          </w:p>
        </w:tc>
        <w:tc>
          <w:tcPr>
            <w:tcW w:w="1260" w:type="dxa"/>
            <w:tcBorders>
              <w:bottom w:val="double" w:sz="4" w:space="0" w:color="auto"/>
            </w:tcBorders>
            <w:vAlign w:val="center"/>
          </w:tcPr>
          <w:p w14:paraId="5E8B3C62" w14:textId="1855B4F7" w:rsidR="007D6BC1" w:rsidRPr="00E62FD0" w:rsidRDefault="00131CA8" w:rsidP="007D6BC1">
            <w:pPr>
              <w:spacing w:line="240" w:lineRule="atLeast"/>
              <w:ind w:right="170"/>
              <w:jc w:val="right"/>
              <w:rPr>
                <w:rFonts w:hAnsi="Times New Roman" w:cs="Times New Roman"/>
                <w:b/>
                <w:bCs/>
                <w:sz w:val="22"/>
                <w:szCs w:val="22"/>
              </w:rPr>
            </w:pPr>
            <w:r w:rsidRPr="00E62FD0">
              <w:rPr>
                <w:rFonts w:hAnsi="Times New Roman" w:cs="Times New Roman"/>
                <w:b/>
                <w:bCs/>
                <w:sz w:val="22"/>
                <w:szCs w:val="22"/>
              </w:rPr>
              <w:t>136</w:t>
            </w:r>
          </w:p>
        </w:tc>
        <w:tc>
          <w:tcPr>
            <w:tcW w:w="180" w:type="dxa"/>
            <w:vAlign w:val="center"/>
          </w:tcPr>
          <w:p w14:paraId="1E986806"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57DB81A6" w14:textId="5548533D" w:rsidR="007D6BC1" w:rsidRPr="00E62FD0" w:rsidRDefault="00BE35DD" w:rsidP="00BE35DD">
            <w:pPr>
              <w:tabs>
                <w:tab w:val="decimal" w:pos="996"/>
              </w:tabs>
              <w:spacing w:line="240" w:lineRule="atLeast"/>
              <w:ind w:right="102"/>
              <w:rPr>
                <w:rFonts w:hAnsi="Times New Roman" w:cs="Times New Roman"/>
                <w:b/>
                <w:bCs/>
                <w:sz w:val="22"/>
                <w:szCs w:val="22"/>
              </w:rPr>
            </w:pPr>
            <w:r w:rsidRPr="00E62FD0">
              <w:rPr>
                <w:rFonts w:hAnsi="Times New Roman" w:cs="Times New Roman"/>
                <w:b/>
                <w:bCs/>
                <w:sz w:val="22"/>
                <w:szCs w:val="22"/>
              </w:rPr>
              <w:t>136</w:t>
            </w:r>
          </w:p>
        </w:tc>
        <w:tc>
          <w:tcPr>
            <w:tcW w:w="180" w:type="dxa"/>
            <w:vAlign w:val="center"/>
          </w:tcPr>
          <w:p w14:paraId="1B09A47C"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BF7E118" w14:textId="6F06A500" w:rsidR="007D6BC1" w:rsidRPr="00E62FD0" w:rsidRDefault="00131CA8" w:rsidP="007D6BC1">
            <w:pPr>
              <w:spacing w:line="240" w:lineRule="atLeast"/>
              <w:ind w:right="102"/>
              <w:jc w:val="right"/>
              <w:rPr>
                <w:rFonts w:hAnsi="Times New Roman" w:cstheme="minorBidi"/>
                <w:b/>
                <w:bCs/>
                <w:sz w:val="22"/>
                <w:szCs w:val="22"/>
                <w:cs/>
              </w:rPr>
            </w:pPr>
            <w:r w:rsidRPr="00E62FD0">
              <w:rPr>
                <w:rFonts w:hAnsi="Times New Roman" w:cstheme="minorBidi"/>
                <w:b/>
                <w:bCs/>
                <w:sz w:val="22"/>
                <w:szCs w:val="22"/>
              </w:rPr>
              <w:t>136</w:t>
            </w:r>
          </w:p>
        </w:tc>
        <w:tc>
          <w:tcPr>
            <w:tcW w:w="181" w:type="dxa"/>
            <w:vAlign w:val="center"/>
          </w:tcPr>
          <w:p w14:paraId="4F832A76"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7600DB6A" w14:textId="0D2234A9" w:rsidR="007D6BC1" w:rsidRPr="00E62FD0" w:rsidRDefault="00BE35DD" w:rsidP="00BE35DD">
            <w:pPr>
              <w:tabs>
                <w:tab w:val="decimal" w:pos="996"/>
              </w:tabs>
              <w:spacing w:line="240" w:lineRule="atLeast"/>
              <w:ind w:right="-80"/>
              <w:rPr>
                <w:rFonts w:hAnsi="Times New Roman" w:cs="Times New Roman"/>
                <w:b/>
                <w:bCs/>
                <w:sz w:val="22"/>
                <w:szCs w:val="22"/>
              </w:rPr>
            </w:pPr>
            <w:r w:rsidRPr="00E62FD0">
              <w:rPr>
                <w:b/>
                <w:bCs/>
                <w:sz w:val="22"/>
                <w:szCs w:val="22"/>
              </w:rPr>
              <w:t>136</w:t>
            </w:r>
          </w:p>
        </w:tc>
      </w:tr>
      <w:tr w:rsidR="007D6BC1" w:rsidRPr="00E62FD0" w14:paraId="08A73498" w14:textId="77777777" w:rsidTr="00BB1903">
        <w:trPr>
          <w:cantSplit/>
          <w:tblHeader/>
        </w:trPr>
        <w:tc>
          <w:tcPr>
            <w:tcW w:w="3870" w:type="dxa"/>
          </w:tcPr>
          <w:p w14:paraId="05E59AC1" w14:textId="77777777" w:rsidR="007D6BC1" w:rsidRPr="00E62FD0" w:rsidRDefault="007D6BC1" w:rsidP="007D6BC1">
            <w:pPr>
              <w:spacing w:line="240" w:lineRule="atLeast"/>
              <w:rPr>
                <w:rFonts w:hAnsi="Times New Roman" w:cs="Times New Roman"/>
                <w:sz w:val="22"/>
                <w:szCs w:val="22"/>
              </w:rPr>
            </w:pPr>
          </w:p>
        </w:tc>
        <w:tc>
          <w:tcPr>
            <w:tcW w:w="1260" w:type="dxa"/>
            <w:tcBorders>
              <w:top w:val="double" w:sz="4" w:space="0" w:color="auto"/>
            </w:tcBorders>
            <w:vAlign w:val="center"/>
          </w:tcPr>
          <w:p w14:paraId="546E9F4D"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32E227DD"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920096D"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4D1660A8"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6E86E080" w14:textId="77777777" w:rsidR="007D6BC1" w:rsidRPr="00E62FD0" w:rsidRDefault="007D6BC1" w:rsidP="007D6BC1">
            <w:pPr>
              <w:spacing w:line="240" w:lineRule="atLeast"/>
              <w:ind w:right="102"/>
              <w:jc w:val="right"/>
              <w:rPr>
                <w:rFonts w:hAnsi="Times New Roman" w:cstheme="minorBidi"/>
                <w:b/>
                <w:bCs/>
                <w:sz w:val="22"/>
                <w:szCs w:val="22"/>
                <w:cs/>
              </w:rPr>
            </w:pPr>
          </w:p>
        </w:tc>
        <w:tc>
          <w:tcPr>
            <w:tcW w:w="181" w:type="dxa"/>
            <w:vAlign w:val="center"/>
          </w:tcPr>
          <w:p w14:paraId="475F75AD"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34324C55"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647CB4C0" w14:textId="77777777" w:rsidTr="00C7238E">
        <w:trPr>
          <w:cantSplit/>
          <w:tblHeader/>
        </w:trPr>
        <w:tc>
          <w:tcPr>
            <w:tcW w:w="3870" w:type="dxa"/>
          </w:tcPr>
          <w:p w14:paraId="56AE5762" w14:textId="77777777" w:rsidR="007D6BC1" w:rsidRPr="00E62FD0" w:rsidRDefault="007D6BC1" w:rsidP="007D6BC1">
            <w:pPr>
              <w:spacing w:line="240" w:lineRule="atLeast"/>
              <w:rPr>
                <w:rFonts w:hAnsi="Times New Roman" w:cs="Times New Roman"/>
                <w:sz w:val="22"/>
                <w:szCs w:val="22"/>
              </w:rPr>
            </w:pPr>
            <w:r w:rsidRPr="00E62FD0">
              <w:rPr>
                <w:rFonts w:hAnsi="Times New Roman" w:cs="Times New Roman"/>
                <w:b/>
                <w:bCs/>
                <w:sz w:val="22"/>
                <w:szCs w:val="22"/>
              </w:rPr>
              <w:t>Long-term debentures</w:t>
            </w:r>
          </w:p>
        </w:tc>
        <w:tc>
          <w:tcPr>
            <w:tcW w:w="1260" w:type="dxa"/>
          </w:tcPr>
          <w:p w14:paraId="795B2749"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tcPr>
          <w:p w14:paraId="38FF0FCF"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tcPr>
          <w:p w14:paraId="2C0E4E71"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tcPr>
          <w:p w14:paraId="3BE42183"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tcPr>
          <w:p w14:paraId="39E67DF9" w14:textId="77777777" w:rsidR="007D6BC1" w:rsidRPr="00E62FD0" w:rsidRDefault="007D6BC1" w:rsidP="007D6BC1">
            <w:pPr>
              <w:spacing w:line="240" w:lineRule="atLeast"/>
              <w:ind w:right="102"/>
              <w:jc w:val="right"/>
              <w:rPr>
                <w:rFonts w:hAnsi="Times New Roman" w:cs="Times New Roman"/>
                <w:b/>
                <w:bCs/>
                <w:sz w:val="22"/>
                <w:szCs w:val="22"/>
              </w:rPr>
            </w:pPr>
          </w:p>
        </w:tc>
        <w:tc>
          <w:tcPr>
            <w:tcW w:w="181" w:type="dxa"/>
          </w:tcPr>
          <w:p w14:paraId="5A7B9C10"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tcPr>
          <w:p w14:paraId="531EED26"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r w:rsidR="007D6BC1" w:rsidRPr="00E62FD0" w14:paraId="7292AE5C" w14:textId="77777777" w:rsidTr="00C7238E">
        <w:trPr>
          <w:cantSplit/>
          <w:tblHeader/>
        </w:trPr>
        <w:tc>
          <w:tcPr>
            <w:tcW w:w="3870" w:type="dxa"/>
          </w:tcPr>
          <w:p w14:paraId="1F2F23CF" w14:textId="77777777" w:rsidR="007D6BC1" w:rsidRPr="00E62FD0" w:rsidRDefault="007D6BC1" w:rsidP="007D6BC1">
            <w:pPr>
              <w:spacing w:line="240" w:lineRule="atLeast"/>
              <w:rPr>
                <w:rFonts w:hAnsi="Times New Roman" w:cs="Times New Roman"/>
                <w:sz w:val="22"/>
                <w:szCs w:val="22"/>
              </w:rPr>
            </w:pPr>
            <w:r w:rsidRPr="00E62FD0">
              <w:rPr>
                <w:rFonts w:hAnsi="Times New Roman" w:cs="Times New Roman"/>
                <w:sz w:val="22"/>
                <w:szCs w:val="22"/>
              </w:rPr>
              <w:t>Related persons</w:t>
            </w:r>
          </w:p>
        </w:tc>
        <w:tc>
          <w:tcPr>
            <w:tcW w:w="1260" w:type="dxa"/>
            <w:tcBorders>
              <w:bottom w:val="double" w:sz="4" w:space="0" w:color="auto"/>
            </w:tcBorders>
            <w:vAlign w:val="center"/>
          </w:tcPr>
          <w:p w14:paraId="6E7D91EA" w14:textId="2B0C25EC" w:rsidR="007D6BC1" w:rsidRPr="00E62FD0" w:rsidRDefault="00131CA8" w:rsidP="009717C0">
            <w:pPr>
              <w:tabs>
                <w:tab w:val="decimal" w:pos="661"/>
              </w:tabs>
              <w:spacing w:line="240" w:lineRule="atLeast"/>
              <w:ind w:right="-80"/>
              <w:rPr>
                <w:rFonts w:hAnsi="Times New Roman" w:cs="Times New Roman"/>
                <w:b/>
                <w:bCs/>
                <w:sz w:val="22"/>
                <w:szCs w:val="22"/>
              </w:rPr>
            </w:pPr>
            <w:r w:rsidRPr="00E62FD0">
              <w:rPr>
                <w:rFonts w:hAnsi="Times New Roman" w:cs="Times New Roman"/>
                <w:b/>
                <w:bCs/>
                <w:sz w:val="22"/>
                <w:szCs w:val="22"/>
              </w:rPr>
              <w:t>-</w:t>
            </w:r>
          </w:p>
        </w:tc>
        <w:tc>
          <w:tcPr>
            <w:tcW w:w="180" w:type="dxa"/>
          </w:tcPr>
          <w:p w14:paraId="6253B66A" w14:textId="77777777" w:rsidR="007D6BC1" w:rsidRPr="00E62FD0" w:rsidRDefault="007D6BC1" w:rsidP="007D6BC1">
            <w:pPr>
              <w:tabs>
                <w:tab w:val="decimal" w:pos="726"/>
              </w:tabs>
              <w:spacing w:line="240" w:lineRule="atLeast"/>
              <w:ind w:right="102"/>
              <w:jc w:val="right"/>
              <w:rPr>
                <w:rFonts w:hAnsi="Times New Roman" w:cs="Times New Roman"/>
                <w:b/>
                <w:bCs/>
                <w:sz w:val="22"/>
                <w:szCs w:val="22"/>
              </w:rPr>
            </w:pPr>
          </w:p>
        </w:tc>
        <w:tc>
          <w:tcPr>
            <w:tcW w:w="1260" w:type="dxa"/>
            <w:tcBorders>
              <w:bottom w:val="double" w:sz="4" w:space="0" w:color="auto"/>
            </w:tcBorders>
          </w:tcPr>
          <w:p w14:paraId="4089FCD0" w14:textId="77777777" w:rsidR="007D6BC1" w:rsidRPr="00E62FD0" w:rsidRDefault="007D6BC1" w:rsidP="007D6BC1">
            <w:pPr>
              <w:tabs>
                <w:tab w:val="decimal" w:pos="996"/>
              </w:tabs>
              <w:spacing w:line="240" w:lineRule="atLeast"/>
              <w:ind w:right="102"/>
              <w:rPr>
                <w:rFonts w:hAnsi="Times New Roman" w:cs="Times New Roman"/>
                <w:b/>
                <w:bCs/>
                <w:sz w:val="22"/>
                <w:szCs w:val="22"/>
              </w:rPr>
            </w:pPr>
            <w:r w:rsidRPr="00E62FD0">
              <w:rPr>
                <w:rFonts w:hAnsi="Times New Roman" w:cs="Times New Roman"/>
                <w:b/>
                <w:bCs/>
                <w:sz w:val="22"/>
                <w:szCs w:val="22"/>
              </w:rPr>
              <w:t>16,896</w:t>
            </w:r>
          </w:p>
        </w:tc>
        <w:tc>
          <w:tcPr>
            <w:tcW w:w="180" w:type="dxa"/>
          </w:tcPr>
          <w:p w14:paraId="08B49E85" w14:textId="77777777" w:rsidR="007D6BC1" w:rsidRPr="00E62FD0" w:rsidRDefault="007D6BC1" w:rsidP="007D6BC1">
            <w:pPr>
              <w:tabs>
                <w:tab w:val="decimal" w:pos="901"/>
              </w:tabs>
              <w:spacing w:line="240" w:lineRule="atLeast"/>
              <w:ind w:right="102"/>
              <w:rPr>
                <w:rFonts w:hAnsi="Times New Roman" w:cs="Times New Roman"/>
                <w:b/>
                <w:bCs/>
                <w:sz w:val="22"/>
                <w:szCs w:val="22"/>
              </w:rPr>
            </w:pPr>
          </w:p>
        </w:tc>
        <w:tc>
          <w:tcPr>
            <w:tcW w:w="1251" w:type="dxa"/>
            <w:tcBorders>
              <w:bottom w:val="double" w:sz="4" w:space="0" w:color="auto"/>
            </w:tcBorders>
            <w:vAlign w:val="center"/>
          </w:tcPr>
          <w:p w14:paraId="1431F776" w14:textId="0C179F70" w:rsidR="007D6BC1" w:rsidRPr="00E62FD0" w:rsidRDefault="00131CA8" w:rsidP="009717C0">
            <w:pPr>
              <w:tabs>
                <w:tab w:val="decimal" w:pos="732"/>
              </w:tabs>
              <w:spacing w:line="240" w:lineRule="atLeast"/>
              <w:ind w:right="100"/>
              <w:rPr>
                <w:rFonts w:hAnsi="Times New Roman" w:cs="Times New Roman"/>
                <w:b/>
                <w:bCs/>
                <w:sz w:val="22"/>
                <w:szCs w:val="22"/>
              </w:rPr>
            </w:pPr>
            <w:r w:rsidRPr="00E62FD0">
              <w:rPr>
                <w:rFonts w:hAnsi="Times New Roman" w:cs="Times New Roman"/>
                <w:b/>
                <w:bCs/>
                <w:sz w:val="22"/>
                <w:szCs w:val="22"/>
              </w:rPr>
              <w:t>-</w:t>
            </w:r>
          </w:p>
        </w:tc>
        <w:tc>
          <w:tcPr>
            <w:tcW w:w="181" w:type="dxa"/>
          </w:tcPr>
          <w:p w14:paraId="5BEF249C" w14:textId="77777777" w:rsidR="007D6BC1" w:rsidRPr="00E62FD0" w:rsidRDefault="007D6BC1" w:rsidP="007D6BC1">
            <w:pPr>
              <w:tabs>
                <w:tab w:val="decimal" w:pos="901"/>
              </w:tabs>
              <w:spacing w:line="240" w:lineRule="atLeast"/>
              <w:ind w:right="102"/>
              <w:rPr>
                <w:rFonts w:hAnsi="Times New Roman" w:cs="Times New Roman"/>
                <w:b/>
                <w:bCs/>
                <w:sz w:val="22"/>
                <w:szCs w:val="22"/>
              </w:rPr>
            </w:pPr>
          </w:p>
        </w:tc>
        <w:tc>
          <w:tcPr>
            <w:tcW w:w="1268" w:type="dxa"/>
            <w:tcBorders>
              <w:bottom w:val="double" w:sz="4" w:space="0" w:color="auto"/>
            </w:tcBorders>
          </w:tcPr>
          <w:p w14:paraId="005C5E1A" w14:textId="77777777" w:rsidR="007D6BC1" w:rsidRPr="00E62FD0" w:rsidRDefault="007D6BC1" w:rsidP="007D6BC1">
            <w:pPr>
              <w:tabs>
                <w:tab w:val="decimal" w:pos="996"/>
              </w:tabs>
              <w:spacing w:line="240" w:lineRule="atLeast"/>
              <w:ind w:right="-80"/>
              <w:rPr>
                <w:rFonts w:hAnsi="Times New Roman" w:cs="Times New Roman"/>
                <w:b/>
                <w:bCs/>
                <w:sz w:val="22"/>
                <w:szCs w:val="22"/>
              </w:rPr>
            </w:pPr>
            <w:r w:rsidRPr="00E62FD0">
              <w:rPr>
                <w:b/>
                <w:bCs/>
                <w:sz w:val="22"/>
                <w:szCs w:val="22"/>
              </w:rPr>
              <w:t>16,896</w:t>
            </w:r>
          </w:p>
        </w:tc>
      </w:tr>
      <w:tr w:rsidR="007D6BC1" w:rsidRPr="00E62FD0" w14:paraId="2109B50B" w14:textId="77777777" w:rsidTr="00C7238E">
        <w:trPr>
          <w:cantSplit/>
          <w:tblHeader/>
        </w:trPr>
        <w:tc>
          <w:tcPr>
            <w:tcW w:w="3870" w:type="dxa"/>
          </w:tcPr>
          <w:p w14:paraId="0037F1FE" w14:textId="77777777" w:rsidR="007D6BC1" w:rsidRPr="00E62FD0" w:rsidRDefault="007D6BC1" w:rsidP="007D6BC1">
            <w:pPr>
              <w:spacing w:line="240" w:lineRule="atLeast"/>
              <w:rPr>
                <w:rFonts w:hAnsi="Times New Roman" w:cs="Times New Roman"/>
                <w:sz w:val="22"/>
                <w:szCs w:val="22"/>
              </w:rPr>
            </w:pPr>
          </w:p>
        </w:tc>
        <w:tc>
          <w:tcPr>
            <w:tcW w:w="1260" w:type="dxa"/>
            <w:vAlign w:val="center"/>
          </w:tcPr>
          <w:p w14:paraId="7D4B54CB"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4E00E070" w14:textId="77777777" w:rsidR="007D6BC1" w:rsidRPr="00E62FD0" w:rsidRDefault="007D6BC1" w:rsidP="007D6BC1">
            <w:pPr>
              <w:tabs>
                <w:tab w:val="decimal" w:pos="726"/>
              </w:tabs>
              <w:spacing w:line="240" w:lineRule="atLeast"/>
              <w:ind w:right="15"/>
              <w:rPr>
                <w:rFonts w:hAnsi="Times New Roman" w:cs="Times New Roman"/>
                <w:sz w:val="22"/>
                <w:szCs w:val="22"/>
              </w:rPr>
            </w:pPr>
          </w:p>
        </w:tc>
        <w:tc>
          <w:tcPr>
            <w:tcW w:w="1260" w:type="dxa"/>
            <w:vAlign w:val="center"/>
          </w:tcPr>
          <w:p w14:paraId="12AF181C" w14:textId="77777777" w:rsidR="007D6BC1" w:rsidRPr="00E62FD0" w:rsidRDefault="007D6BC1" w:rsidP="007D6BC1">
            <w:pPr>
              <w:tabs>
                <w:tab w:val="decimal" w:pos="661"/>
              </w:tabs>
              <w:spacing w:line="240" w:lineRule="atLeast"/>
              <w:ind w:right="-80"/>
              <w:rPr>
                <w:rFonts w:hAnsi="Times New Roman" w:cs="Times New Roman"/>
                <w:b/>
                <w:bCs/>
                <w:sz w:val="22"/>
                <w:szCs w:val="22"/>
              </w:rPr>
            </w:pPr>
          </w:p>
        </w:tc>
        <w:tc>
          <w:tcPr>
            <w:tcW w:w="180" w:type="dxa"/>
            <w:vAlign w:val="center"/>
          </w:tcPr>
          <w:p w14:paraId="623CA178"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51" w:type="dxa"/>
            <w:vAlign w:val="center"/>
          </w:tcPr>
          <w:p w14:paraId="4B0B5461" w14:textId="77777777" w:rsidR="007D6BC1" w:rsidRPr="00E62FD0" w:rsidRDefault="007D6BC1" w:rsidP="007D6BC1">
            <w:pPr>
              <w:spacing w:line="240" w:lineRule="atLeast"/>
              <w:ind w:right="102"/>
              <w:jc w:val="right"/>
              <w:rPr>
                <w:rFonts w:hAnsi="Times New Roman" w:cs="Times New Roman"/>
                <w:b/>
                <w:bCs/>
                <w:sz w:val="22"/>
                <w:szCs w:val="22"/>
              </w:rPr>
            </w:pPr>
          </w:p>
        </w:tc>
        <w:tc>
          <w:tcPr>
            <w:tcW w:w="181" w:type="dxa"/>
            <w:vAlign w:val="center"/>
          </w:tcPr>
          <w:p w14:paraId="0CB0FAA3" w14:textId="77777777" w:rsidR="007D6BC1" w:rsidRPr="00E62FD0" w:rsidRDefault="007D6BC1" w:rsidP="007D6BC1">
            <w:pPr>
              <w:tabs>
                <w:tab w:val="decimal" w:pos="901"/>
              </w:tabs>
              <w:spacing w:line="240" w:lineRule="atLeast"/>
              <w:ind w:right="14"/>
              <w:rPr>
                <w:rFonts w:hAnsi="Times New Roman" w:cs="Times New Roman"/>
                <w:b/>
                <w:bCs/>
                <w:sz w:val="22"/>
                <w:szCs w:val="22"/>
              </w:rPr>
            </w:pPr>
          </w:p>
        </w:tc>
        <w:tc>
          <w:tcPr>
            <w:tcW w:w="1268" w:type="dxa"/>
            <w:vAlign w:val="center"/>
          </w:tcPr>
          <w:p w14:paraId="7C8BFA2E" w14:textId="77777777" w:rsidR="007D6BC1" w:rsidRPr="00E62FD0" w:rsidRDefault="007D6BC1" w:rsidP="007D6BC1">
            <w:pPr>
              <w:tabs>
                <w:tab w:val="decimal" w:pos="996"/>
              </w:tabs>
              <w:spacing w:line="240" w:lineRule="atLeast"/>
              <w:ind w:right="14"/>
              <w:rPr>
                <w:rFonts w:hAnsi="Times New Roman" w:cs="Times New Roman"/>
                <w:b/>
                <w:bCs/>
                <w:sz w:val="22"/>
                <w:szCs w:val="22"/>
              </w:rPr>
            </w:pPr>
          </w:p>
        </w:tc>
      </w:tr>
    </w:tbl>
    <w:p w14:paraId="0AC9A36A" w14:textId="3005B6FF" w:rsidR="00B663CC" w:rsidRPr="00E62FD0" w:rsidRDefault="00B663CC"/>
    <w:p w14:paraId="4522844C" w14:textId="77777777" w:rsidR="00BE35DD" w:rsidRPr="00E62FD0" w:rsidRDefault="00BE35DD"/>
    <w:p w14:paraId="4AB04426" w14:textId="77777777" w:rsidR="00BE35DD" w:rsidRPr="00E62FD0" w:rsidRDefault="00BE35DD"/>
    <w:p w14:paraId="345F8BA4" w14:textId="77777777" w:rsidR="00BE35DD" w:rsidRPr="00E62FD0" w:rsidRDefault="00BE35DD"/>
    <w:p w14:paraId="60C0967C" w14:textId="77777777" w:rsidR="00BE35DD" w:rsidRPr="00E62FD0" w:rsidRDefault="00BE35DD"/>
    <w:p w14:paraId="32E10F9C" w14:textId="77777777" w:rsidR="00BE35DD" w:rsidRPr="00E62FD0" w:rsidRDefault="00BE35DD"/>
    <w:p w14:paraId="1FB0DA2D" w14:textId="77777777" w:rsidR="00BE35DD" w:rsidRPr="00E62FD0" w:rsidRDefault="00BE35DD"/>
    <w:p w14:paraId="3FB780FD" w14:textId="77777777" w:rsidR="00612689" w:rsidRPr="00E62FD0" w:rsidRDefault="00612689"/>
    <w:p w14:paraId="46C4E63F" w14:textId="3E02143E" w:rsidR="000B0027" w:rsidRPr="00E62FD0" w:rsidRDefault="004336AF" w:rsidP="00C73591">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E62FD0">
        <w:rPr>
          <w:rFonts w:ascii="Times New Roman" w:hAnsi="Times New Roman"/>
          <w:b/>
          <w:bCs/>
          <w:sz w:val="24"/>
          <w:szCs w:val="24"/>
        </w:rPr>
        <w:lastRenderedPageBreak/>
        <w:t>4</w:t>
      </w:r>
      <w:r w:rsidR="00992DFC" w:rsidRPr="00E62FD0">
        <w:rPr>
          <w:rFonts w:ascii="Times New Roman" w:hAnsi="Times New Roman"/>
          <w:b/>
          <w:bCs/>
          <w:sz w:val="24"/>
          <w:szCs w:val="24"/>
        </w:rPr>
        <w:tab/>
      </w:r>
      <w:r w:rsidR="000B0027" w:rsidRPr="00E62FD0">
        <w:rPr>
          <w:rFonts w:ascii="Times New Roman" w:hAnsi="Times New Roman"/>
          <w:b/>
          <w:bCs/>
          <w:sz w:val="24"/>
          <w:szCs w:val="24"/>
        </w:rPr>
        <w:t>Trade and other receivables</w:t>
      </w:r>
    </w:p>
    <w:p w14:paraId="0AC1D92E" w14:textId="77777777" w:rsidR="000B0027" w:rsidRPr="00E62FD0" w:rsidRDefault="000B0027" w:rsidP="000B0027">
      <w:pPr>
        <w:rPr>
          <w:rFonts w:hAnsi="Times New Roman" w:cs="Times New Roman"/>
          <w:sz w:val="20"/>
          <w:szCs w:val="20"/>
        </w:rPr>
      </w:pPr>
    </w:p>
    <w:tbl>
      <w:tblPr>
        <w:tblW w:w="9540" w:type="dxa"/>
        <w:tblInd w:w="451" w:type="dxa"/>
        <w:tblLayout w:type="fixed"/>
        <w:tblCellMar>
          <w:left w:w="79" w:type="dxa"/>
          <w:right w:w="79" w:type="dxa"/>
        </w:tblCellMar>
        <w:tblLook w:val="0000" w:firstRow="0" w:lastRow="0" w:firstColumn="0" w:lastColumn="0" w:noHBand="0" w:noVBand="0"/>
      </w:tblPr>
      <w:tblGrid>
        <w:gridCol w:w="3778"/>
        <w:gridCol w:w="1351"/>
        <w:gridCol w:w="180"/>
        <w:gridCol w:w="1266"/>
        <w:gridCol w:w="180"/>
        <w:gridCol w:w="1344"/>
        <w:gridCol w:w="178"/>
        <w:gridCol w:w="1263"/>
      </w:tblGrid>
      <w:tr w:rsidR="000B0027" w:rsidRPr="00E62FD0" w14:paraId="0352A49A" w14:textId="77777777" w:rsidTr="00960E88">
        <w:trPr>
          <w:cantSplit/>
          <w:tblHeader/>
        </w:trPr>
        <w:tc>
          <w:tcPr>
            <w:tcW w:w="3778" w:type="dxa"/>
            <w:shd w:val="clear" w:color="auto" w:fill="auto"/>
            <w:vAlign w:val="bottom"/>
          </w:tcPr>
          <w:p w14:paraId="2B1D4CCF" w14:textId="69A09AD7" w:rsidR="000B0027" w:rsidRPr="00E62FD0" w:rsidRDefault="000B0027" w:rsidP="000B0027">
            <w:pPr>
              <w:shd w:val="clear" w:color="auto" w:fill="FFFFFF"/>
              <w:rPr>
                <w:rFonts w:hAnsi="Times New Roman" w:cs="Times New Roman"/>
                <w:b/>
                <w:bCs/>
                <w:i/>
                <w:iCs/>
                <w:sz w:val="22"/>
                <w:szCs w:val="22"/>
              </w:rPr>
            </w:pPr>
          </w:p>
        </w:tc>
        <w:tc>
          <w:tcPr>
            <w:tcW w:w="2797" w:type="dxa"/>
            <w:gridSpan w:val="3"/>
            <w:vAlign w:val="bottom"/>
          </w:tcPr>
          <w:p w14:paraId="1E1866CF" w14:textId="0678B9ED" w:rsidR="000B0027" w:rsidRPr="00E62FD0" w:rsidRDefault="000B0027" w:rsidP="003F3B0F">
            <w:pPr>
              <w:ind w:left="-83" w:firstLine="4"/>
              <w:jc w:val="center"/>
              <w:rPr>
                <w:rFonts w:hAnsi="Times New Roman" w:cs="Times New Roman"/>
                <w:b/>
                <w:bCs/>
                <w:sz w:val="22"/>
                <w:szCs w:val="22"/>
              </w:rPr>
            </w:pPr>
            <w:r w:rsidRPr="00E62FD0">
              <w:rPr>
                <w:rFonts w:hAnsi="Times New Roman" w:cs="Times New Roman"/>
                <w:b/>
                <w:bCs/>
                <w:sz w:val="22"/>
                <w:szCs w:val="22"/>
              </w:rPr>
              <w:t>Consolidated</w:t>
            </w:r>
          </w:p>
          <w:p w14:paraId="292CE339" w14:textId="5B521522" w:rsidR="000B0027" w:rsidRPr="00E62FD0" w:rsidRDefault="000B0027" w:rsidP="003F3B0F">
            <w:pPr>
              <w:ind w:left="-83" w:firstLine="4"/>
              <w:jc w:val="center"/>
              <w:rPr>
                <w:rFonts w:hAnsi="Times New Roman" w:cs="Times New Roman"/>
                <w:b/>
                <w:bCs/>
                <w:sz w:val="22"/>
                <w:szCs w:val="22"/>
              </w:rPr>
            </w:pPr>
            <w:r w:rsidRPr="00E62FD0">
              <w:rPr>
                <w:rFonts w:hAnsi="Times New Roman" w:cs="Times New Roman"/>
                <w:b/>
                <w:bCs/>
                <w:sz w:val="22"/>
                <w:szCs w:val="22"/>
              </w:rPr>
              <w:t>financial statements</w:t>
            </w:r>
          </w:p>
        </w:tc>
        <w:tc>
          <w:tcPr>
            <w:tcW w:w="180" w:type="dxa"/>
          </w:tcPr>
          <w:p w14:paraId="3A15DB3F" w14:textId="77777777" w:rsidR="000B0027" w:rsidRPr="00E62FD0" w:rsidRDefault="000B0027" w:rsidP="003F3B0F">
            <w:pPr>
              <w:ind w:left="-83" w:right="-79" w:firstLine="4"/>
              <w:jc w:val="center"/>
              <w:rPr>
                <w:rFonts w:hAnsi="Times New Roman" w:cs="Times New Roman"/>
                <w:b/>
                <w:bCs/>
                <w:sz w:val="22"/>
                <w:szCs w:val="22"/>
              </w:rPr>
            </w:pPr>
          </w:p>
        </w:tc>
        <w:tc>
          <w:tcPr>
            <w:tcW w:w="2785" w:type="dxa"/>
            <w:gridSpan w:val="3"/>
            <w:vAlign w:val="bottom"/>
          </w:tcPr>
          <w:p w14:paraId="7388DC0C" w14:textId="60817D95" w:rsidR="000B0027" w:rsidRPr="00E62FD0" w:rsidRDefault="000B0027" w:rsidP="003F3B0F">
            <w:pPr>
              <w:ind w:left="-83" w:right="-79" w:firstLine="4"/>
              <w:jc w:val="center"/>
              <w:rPr>
                <w:rFonts w:hAnsi="Times New Roman" w:cs="Times New Roman"/>
                <w:b/>
                <w:bCs/>
                <w:sz w:val="22"/>
                <w:szCs w:val="22"/>
              </w:rPr>
            </w:pPr>
            <w:r w:rsidRPr="00E62FD0">
              <w:rPr>
                <w:rFonts w:hAnsi="Times New Roman" w:cs="Times New Roman"/>
                <w:b/>
                <w:bCs/>
                <w:sz w:val="22"/>
                <w:szCs w:val="22"/>
              </w:rPr>
              <w:t>Separate</w:t>
            </w:r>
          </w:p>
          <w:p w14:paraId="646EA23B" w14:textId="6075C89B" w:rsidR="000B0027" w:rsidRPr="00E62FD0" w:rsidRDefault="000B0027" w:rsidP="003F3B0F">
            <w:pPr>
              <w:ind w:left="-83" w:right="-79" w:firstLine="4"/>
              <w:jc w:val="center"/>
              <w:rPr>
                <w:rFonts w:hAnsi="Times New Roman" w:cs="Times New Roman"/>
                <w:b/>
                <w:bCs/>
                <w:sz w:val="22"/>
                <w:szCs w:val="22"/>
              </w:rPr>
            </w:pPr>
            <w:r w:rsidRPr="00E62FD0">
              <w:rPr>
                <w:rFonts w:hAnsi="Times New Roman" w:cs="Times New Roman"/>
                <w:b/>
                <w:bCs/>
                <w:sz w:val="22"/>
                <w:szCs w:val="22"/>
              </w:rPr>
              <w:t>financial statements</w:t>
            </w:r>
          </w:p>
        </w:tc>
      </w:tr>
      <w:tr w:rsidR="00B1525D" w:rsidRPr="00E62FD0" w14:paraId="3757C44E" w14:textId="77777777" w:rsidTr="00E86647">
        <w:trPr>
          <w:cantSplit/>
          <w:tblHeader/>
        </w:trPr>
        <w:tc>
          <w:tcPr>
            <w:tcW w:w="3778" w:type="dxa"/>
            <w:shd w:val="clear" w:color="auto" w:fill="auto"/>
            <w:vAlign w:val="bottom"/>
          </w:tcPr>
          <w:p w14:paraId="14816264" w14:textId="2A08AC0E" w:rsidR="00B1525D" w:rsidRPr="00E62FD0" w:rsidRDefault="00B1525D" w:rsidP="00B1525D">
            <w:pPr>
              <w:ind w:left="188" w:hanging="174"/>
              <w:rPr>
                <w:rFonts w:hAnsi="Times New Roman" w:cs="Times New Roman"/>
                <w:b/>
                <w:bCs/>
                <w:color w:val="0000FF"/>
                <w:sz w:val="22"/>
                <w:szCs w:val="22"/>
              </w:rPr>
            </w:pPr>
          </w:p>
        </w:tc>
        <w:tc>
          <w:tcPr>
            <w:tcW w:w="1351" w:type="dxa"/>
          </w:tcPr>
          <w:p w14:paraId="510C9F81" w14:textId="756EE800" w:rsidR="00B1525D" w:rsidRPr="00E62FD0" w:rsidRDefault="00A42424" w:rsidP="00B1525D">
            <w:pPr>
              <w:ind w:left="-103" w:right="-76"/>
              <w:jc w:val="center"/>
              <w:rPr>
                <w:rFonts w:hAnsi="Times New Roman" w:cs="Times New Roman"/>
                <w:sz w:val="22"/>
                <w:szCs w:val="22"/>
              </w:rPr>
            </w:pPr>
            <w:r w:rsidRPr="00E62FD0">
              <w:rPr>
                <w:rFonts w:hAnsi="Times New Roman" w:cs="Times New Roman"/>
                <w:sz w:val="22"/>
                <w:szCs w:val="22"/>
              </w:rPr>
              <w:t xml:space="preserve">30 </w:t>
            </w:r>
            <w:r w:rsidR="006358B5" w:rsidRPr="00E62FD0">
              <w:rPr>
                <w:rFonts w:hAnsi="Times New Roman" w:cs="Times New Roman"/>
                <w:sz w:val="22"/>
                <w:szCs w:val="22"/>
              </w:rPr>
              <w:t>September</w:t>
            </w:r>
          </w:p>
        </w:tc>
        <w:tc>
          <w:tcPr>
            <w:tcW w:w="180" w:type="dxa"/>
          </w:tcPr>
          <w:p w14:paraId="6C4FFFDD" w14:textId="77777777" w:rsidR="00B1525D" w:rsidRPr="00E62FD0" w:rsidRDefault="00B1525D" w:rsidP="00B1525D">
            <w:pPr>
              <w:ind w:left="-103" w:right="-76" w:firstLine="4"/>
              <w:jc w:val="center"/>
              <w:rPr>
                <w:rFonts w:hAnsi="Times New Roman" w:cs="Times New Roman"/>
                <w:sz w:val="22"/>
                <w:szCs w:val="22"/>
              </w:rPr>
            </w:pPr>
          </w:p>
        </w:tc>
        <w:tc>
          <w:tcPr>
            <w:tcW w:w="1266" w:type="dxa"/>
          </w:tcPr>
          <w:p w14:paraId="54179F9E" w14:textId="282FD716" w:rsidR="00B1525D" w:rsidRPr="00E62FD0" w:rsidRDefault="00B1525D" w:rsidP="00B1525D">
            <w:pPr>
              <w:ind w:left="-103" w:right="-76"/>
              <w:jc w:val="center"/>
              <w:rPr>
                <w:rFonts w:hAnsi="Times New Roman" w:cs="Times New Roman"/>
                <w:sz w:val="22"/>
                <w:szCs w:val="22"/>
              </w:rPr>
            </w:pPr>
            <w:r w:rsidRPr="00E62FD0">
              <w:rPr>
                <w:rFonts w:hAnsi="Times New Roman" w:cs="Times New Roman"/>
                <w:sz w:val="22"/>
                <w:szCs w:val="22"/>
              </w:rPr>
              <w:t>31 December</w:t>
            </w:r>
          </w:p>
        </w:tc>
        <w:tc>
          <w:tcPr>
            <w:tcW w:w="180" w:type="dxa"/>
          </w:tcPr>
          <w:p w14:paraId="2953649D" w14:textId="77777777" w:rsidR="00B1525D" w:rsidRPr="00E62FD0" w:rsidRDefault="00B1525D" w:rsidP="00B1525D">
            <w:pPr>
              <w:ind w:left="-103" w:right="-76"/>
              <w:jc w:val="center"/>
              <w:rPr>
                <w:rFonts w:hAnsi="Times New Roman" w:cs="Times New Roman"/>
                <w:sz w:val="22"/>
                <w:szCs w:val="22"/>
              </w:rPr>
            </w:pPr>
          </w:p>
        </w:tc>
        <w:tc>
          <w:tcPr>
            <w:tcW w:w="1344" w:type="dxa"/>
          </w:tcPr>
          <w:p w14:paraId="7B5D7947" w14:textId="5F61DDA8" w:rsidR="00B1525D" w:rsidRPr="00E62FD0" w:rsidRDefault="00A42424" w:rsidP="004947FD">
            <w:pPr>
              <w:ind w:left="-103" w:right="-76"/>
              <w:jc w:val="center"/>
              <w:rPr>
                <w:rFonts w:hAnsi="Times New Roman" w:cs="Times New Roman"/>
                <w:sz w:val="22"/>
                <w:szCs w:val="22"/>
              </w:rPr>
            </w:pPr>
            <w:r w:rsidRPr="00E62FD0">
              <w:rPr>
                <w:rFonts w:hAnsi="Times New Roman" w:cs="Times New Roman"/>
                <w:sz w:val="22"/>
                <w:szCs w:val="22"/>
              </w:rPr>
              <w:t xml:space="preserve">30 </w:t>
            </w:r>
            <w:r w:rsidR="006358B5" w:rsidRPr="00E62FD0">
              <w:rPr>
                <w:rFonts w:hAnsi="Times New Roman" w:cs="Times New Roman"/>
                <w:sz w:val="22"/>
                <w:szCs w:val="22"/>
              </w:rPr>
              <w:t>September</w:t>
            </w:r>
          </w:p>
        </w:tc>
        <w:tc>
          <w:tcPr>
            <w:tcW w:w="178" w:type="dxa"/>
          </w:tcPr>
          <w:p w14:paraId="4C029E3D" w14:textId="77777777" w:rsidR="00B1525D" w:rsidRPr="00E62FD0" w:rsidRDefault="00B1525D" w:rsidP="00B1525D">
            <w:pPr>
              <w:ind w:left="-103" w:right="-76"/>
              <w:jc w:val="center"/>
              <w:rPr>
                <w:rFonts w:hAnsi="Times New Roman" w:cs="Times New Roman"/>
                <w:sz w:val="22"/>
                <w:szCs w:val="22"/>
              </w:rPr>
            </w:pPr>
          </w:p>
        </w:tc>
        <w:tc>
          <w:tcPr>
            <w:tcW w:w="1263" w:type="dxa"/>
          </w:tcPr>
          <w:p w14:paraId="1B7D7755" w14:textId="1CE187EB" w:rsidR="00B1525D" w:rsidRPr="00E62FD0" w:rsidRDefault="00B1525D" w:rsidP="00B1525D">
            <w:pPr>
              <w:ind w:left="-103" w:right="-76"/>
              <w:jc w:val="center"/>
              <w:rPr>
                <w:rFonts w:hAnsi="Times New Roman" w:cs="Times New Roman"/>
                <w:sz w:val="22"/>
                <w:szCs w:val="22"/>
              </w:rPr>
            </w:pPr>
            <w:r w:rsidRPr="00E62FD0">
              <w:rPr>
                <w:rFonts w:hAnsi="Times New Roman" w:cs="Times New Roman"/>
                <w:sz w:val="22"/>
                <w:szCs w:val="22"/>
              </w:rPr>
              <w:t>31 December</w:t>
            </w:r>
          </w:p>
        </w:tc>
      </w:tr>
      <w:tr w:rsidR="00B1525D" w:rsidRPr="00E62FD0" w14:paraId="264DDA1E" w14:textId="77777777" w:rsidTr="004947FD">
        <w:trPr>
          <w:cantSplit/>
          <w:tblHeader/>
        </w:trPr>
        <w:tc>
          <w:tcPr>
            <w:tcW w:w="3778" w:type="dxa"/>
            <w:shd w:val="clear" w:color="auto" w:fill="auto"/>
            <w:vAlign w:val="bottom"/>
          </w:tcPr>
          <w:p w14:paraId="14D191AF" w14:textId="77777777" w:rsidR="00B1525D" w:rsidRPr="00E62FD0" w:rsidRDefault="00B1525D" w:rsidP="00B1525D">
            <w:pPr>
              <w:ind w:left="188" w:hanging="174"/>
              <w:rPr>
                <w:rFonts w:hAnsi="Times New Roman" w:cs="Times New Roman"/>
                <w:b/>
                <w:bCs/>
                <w:color w:val="0000FF"/>
                <w:sz w:val="22"/>
                <w:szCs w:val="22"/>
              </w:rPr>
            </w:pPr>
          </w:p>
        </w:tc>
        <w:tc>
          <w:tcPr>
            <w:tcW w:w="1351" w:type="dxa"/>
            <w:vAlign w:val="center"/>
          </w:tcPr>
          <w:p w14:paraId="46CE9E2C" w14:textId="1327F64D" w:rsidR="00B1525D" w:rsidRPr="00E62FD0" w:rsidRDefault="00B1525D" w:rsidP="00B1525D">
            <w:pPr>
              <w:ind w:left="-103" w:right="-76"/>
              <w:jc w:val="center"/>
              <w:rPr>
                <w:rFonts w:hAnsi="Times New Roman" w:cs="Times New Roman"/>
                <w:sz w:val="22"/>
                <w:szCs w:val="22"/>
              </w:rPr>
            </w:pPr>
            <w:r w:rsidRPr="00E62FD0">
              <w:rPr>
                <w:rFonts w:hAnsi="Times New Roman" w:cs="Times New Roman"/>
                <w:bCs/>
                <w:sz w:val="22"/>
                <w:szCs w:val="22"/>
              </w:rPr>
              <w:t>2024</w:t>
            </w:r>
          </w:p>
        </w:tc>
        <w:tc>
          <w:tcPr>
            <w:tcW w:w="180" w:type="dxa"/>
            <w:vAlign w:val="center"/>
          </w:tcPr>
          <w:p w14:paraId="7F96CF47" w14:textId="77777777" w:rsidR="00B1525D" w:rsidRPr="00E62FD0" w:rsidRDefault="00B1525D" w:rsidP="00B1525D">
            <w:pPr>
              <w:ind w:left="-103" w:right="-76" w:firstLine="4"/>
              <w:jc w:val="center"/>
              <w:rPr>
                <w:rFonts w:hAnsi="Times New Roman" w:cs="Times New Roman"/>
                <w:sz w:val="22"/>
                <w:szCs w:val="22"/>
              </w:rPr>
            </w:pPr>
          </w:p>
        </w:tc>
        <w:tc>
          <w:tcPr>
            <w:tcW w:w="1266" w:type="dxa"/>
            <w:vAlign w:val="center"/>
          </w:tcPr>
          <w:p w14:paraId="579ADA11" w14:textId="7F2096B9" w:rsidR="00B1525D" w:rsidRPr="00E62FD0" w:rsidRDefault="00B1525D" w:rsidP="00B1525D">
            <w:pPr>
              <w:ind w:left="-103" w:right="-76"/>
              <w:jc w:val="center"/>
              <w:rPr>
                <w:rFonts w:hAnsi="Times New Roman" w:cs="Times New Roman"/>
                <w:sz w:val="22"/>
                <w:szCs w:val="22"/>
              </w:rPr>
            </w:pPr>
            <w:r w:rsidRPr="00E62FD0">
              <w:rPr>
                <w:rFonts w:hAnsi="Times New Roman" w:cs="Times New Roman"/>
                <w:bCs/>
                <w:sz w:val="22"/>
                <w:szCs w:val="22"/>
              </w:rPr>
              <w:t>2023</w:t>
            </w:r>
          </w:p>
        </w:tc>
        <w:tc>
          <w:tcPr>
            <w:tcW w:w="180" w:type="dxa"/>
          </w:tcPr>
          <w:p w14:paraId="6AACA101" w14:textId="77777777" w:rsidR="00B1525D" w:rsidRPr="00E62FD0" w:rsidRDefault="00B1525D" w:rsidP="00B1525D">
            <w:pPr>
              <w:ind w:left="-103" w:right="-76" w:firstLine="4"/>
              <w:jc w:val="center"/>
              <w:rPr>
                <w:rFonts w:hAnsi="Times New Roman" w:cs="Times New Roman"/>
                <w:sz w:val="22"/>
                <w:szCs w:val="22"/>
              </w:rPr>
            </w:pPr>
          </w:p>
        </w:tc>
        <w:tc>
          <w:tcPr>
            <w:tcW w:w="1344" w:type="dxa"/>
            <w:vAlign w:val="center"/>
          </w:tcPr>
          <w:p w14:paraId="7BA9939A" w14:textId="20434499" w:rsidR="00B1525D" w:rsidRPr="00E62FD0" w:rsidRDefault="00B1525D" w:rsidP="00B1525D">
            <w:pPr>
              <w:ind w:left="-103" w:right="-76"/>
              <w:jc w:val="center"/>
              <w:rPr>
                <w:rFonts w:hAnsi="Times New Roman" w:cs="Times New Roman"/>
                <w:sz w:val="22"/>
                <w:szCs w:val="22"/>
              </w:rPr>
            </w:pPr>
            <w:r w:rsidRPr="00E62FD0">
              <w:rPr>
                <w:rFonts w:hAnsi="Times New Roman" w:cs="Times New Roman"/>
                <w:bCs/>
                <w:sz w:val="22"/>
                <w:szCs w:val="22"/>
              </w:rPr>
              <w:t>2024</w:t>
            </w:r>
          </w:p>
        </w:tc>
        <w:tc>
          <w:tcPr>
            <w:tcW w:w="178" w:type="dxa"/>
            <w:vAlign w:val="center"/>
          </w:tcPr>
          <w:p w14:paraId="33907EE5" w14:textId="77777777" w:rsidR="00B1525D" w:rsidRPr="00E62FD0" w:rsidRDefault="00B1525D" w:rsidP="00B1525D">
            <w:pPr>
              <w:ind w:left="-103" w:right="-76"/>
              <w:jc w:val="center"/>
              <w:rPr>
                <w:rFonts w:hAnsi="Times New Roman" w:cs="Times New Roman"/>
                <w:sz w:val="22"/>
                <w:szCs w:val="22"/>
              </w:rPr>
            </w:pPr>
          </w:p>
        </w:tc>
        <w:tc>
          <w:tcPr>
            <w:tcW w:w="1263" w:type="dxa"/>
            <w:vAlign w:val="center"/>
          </w:tcPr>
          <w:p w14:paraId="4960EC16" w14:textId="4FAB7221" w:rsidR="00B1525D" w:rsidRPr="00E62FD0" w:rsidRDefault="00B1525D" w:rsidP="00B1525D">
            <w:pPr>
              <w:ind w:left="-103" w:right="-76"/>
              <w:jc w:val="center"/>
              <w:rPr>
                <w:rFonts w:hAnsi="Times New Roman" w:cs="Times New Roman"/>
                <w:sz w:val="22"/>
                <w:szCs w:val="22"/>
              </w:rPr>
            </w:pPr>
            <w:r w:rsidRPr="00E62FD0">
              <w:rPr>
                <w:rFonts w:hAnsi="Times New Roman" w:cs="Times New Roman"/>
                <w:bCs/>
                <w:sz w:val="22"/>
                <w:szCs w:val="22"/>
              </w:rPr>
              <w:t>2023</w:t>
            </w:r>
          </w:p>
        </w:tc>
      </w:tr>
      <w:tr w:rsidR="00A0258A" w:rsidRPr="00E62FD0" w14:paraId="3307FFE6" w14:textId="77777777" w:rsidTr="00960E88">
        <w:trPr>
          <w:cantSplit/>
          <w:tblHeader/>
        </w:trPr>
        <w:tc>
          <w:tcPr>
            <w:tcW w:w="3778" w:type="dxa"/>
            <w:shd w:val="clear" w:color="auto" w:fill="auto"/>
            <w:vAlign w:val="bottom"/>
          </w:tcPr>
          <w:p w14:paraId="3D12C8AA" w14:textId="77777777" w:rsidR="00A0258A" w:rsidRPr="00E62FD0" w:rsidRDefault="00A0258A" w:rsidP="00A0258A">
            <w:pPr>
              <w:ind w:left="188" w:hanging="174"/>
              <w:rPr>
                <w:rFonts w:hAnsi="Times New Roman" w:cs="Times New Roman"/>
                <w:b/>
                <w:bCs/>
                <w:i/>
                <w:iCs/>
                <w:sz w:val="22"/>
                <w:szCs w:val="22"/>
              </w:rPr>
            </w:pPr>
          </w:p>
        </w:tc>
        <w:tc>
          <w:tcPr>
            <w:tcW w:w="5762" w:type="dxa"/>
            <w:gridSpan w:val="7"/>
            <w:vAlign w:val="bottom"/>
          </w:tcPr>
          <w:p w14:paraId="14A903EB" w14:textId="750CDD32" w:rsidR="00A0258A" w:rsidRPr="00E62FD0" w:rsidRDefault="00A0258A" w:rsidP="00A0258A">
            <w:pPr>
              <w:ind w:left="-83" w:right="-79" w:firstLine="4"/>
              <w:jc w:val="center"/>
              <w:rPr>
                <w:rFonts w:hAnsi="Times New Roman" w:cs="Times New Roman"/>
                <w:i/>
                <w:iCs/>
                <w:sz w:val="22"/>
                <w:szCs w:val="22"/>
              </w:rPr>
            </w:pPr>
            <w:r w:rsidRPr="00E62FD0">
              <w:rPr>
                <w:rFonts w:hAnsi="Times New Roman" w:cs="Times New Roman"/>
                <w:i/>
                <w:iCs/>
                <w:sz w:val="22"/>
                <w:szCs w:val="22"/>
              </w:rPr>
              <w:t>(in thousand Baht)</w:t>
            </w:r>
          </w:p>
        </w:tc>
      </w:tr>
      <w:tr w:rsidR="00A0258A" w:rsidRPr="00E62FD0" w14:paraId="7E822533" w14:textId="77777777" w:rsidTr="00E86647">
        <w:trPr>
          <w:cantSplit/>
        </w:trPr>
        <w:tc>
          <w:tcPr>
            <w:tcW w:w="3778" w:type="dxa"/>
          </w:tcPr>
          <w:p w14:paraId="30AB9C23" w14:textId="62C02086" w:rsidR="00A0258A" w:rsidRPr="00E62FD0" w:rsidRDefault="00A0258A" w:rsidP="00A0258A">
            <w:pPr>
              <w:spacing w:line="240" w:lineRule="exact"/>
              <w:rPr>
                <w:rFonts w:hAnsi="Times New Roman" w:cs="Times New Roman"/>
                <w:sz w:val="22"/>
                <w:szCs w:val="22"/>
              </w:rPr>
            </w:pPr>
            <w:r w:rsidRPr="00E62FD0">
              <w:rPr>
                <w:rFonts w:hAnsi="Times New Roman" w:cs="Times New Roman"/>
                <w:sz w:val="22"/>
                <w:szCs w:val="22"/>
              </w:rPr>
              <w:t>Trade receivables</w:t>
            </w:r>
          </w:p>
        </w:tc>
        <w:tc>
          <w:tcPr>
            <w:tcW w:w="1351" w:type="dxa"/>
          </w:tcPr>
          <w:p w14:paraId="4291B0EC" w14:textId="77777777" w:rsidR="00A0258A" w:rsidRPr="00E62FD0" w:rsidRDefault="00A0258A" w:rsidP="00A0258A">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A0258A" w:rsidRPr="00E62FD0"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48465703" w14:textId="77777777" w:rsidR="00A0258A" w:rsidRPr="00E62FD0" w:rsidRDefault="00A0258A" w:rsidP="00A0258A">
            <w:pPr>
              <w:tabs>
                <w:tab w:val="decimal" w:pos="731"/>
              </w:tabs>
              <w:spacing w:line="240" w:lineRule="exact"/>
              <w:ind w:left="-83" w:right="11" w:firstLine="4"/>
              <w:jc w:val="right"/>
              <w:rPr>
                <w:rFonts w:hAnsi="Times New Roman" w:cs="Times New Roman"/>
                <w:sz w:val="22"/>
                <w:szCs w:val="22"/>
              </w:rPr>
            </w:pPr>
          </w:p>
        </w:tc>
        <w:tc>
          <w:tcPr>
            <w:tcW w:w="180" w:type="dxa"/>
          </w:tcPr>
          <w:p w14:paraId="4D84ED40" w14:textId="77777777" w:rsidR="00A0258A" w:rsidRPr="00E62FD0" w:rsidRDefault="00A0258A" w:rsidP="00A0258A">
            <w:pPr>
              <w:tabs>
                <w:tab w:val="decimal" w:pos="731"/>
              </w:tabs>
              <w:spacing w:line="240" w:lineRule="exact"/>
              <w:ind w:left="-79" w:right="-72"/>
              <w:rPr>
                <w:rFonts w:hAnsi="Times New Roman" w:cs="Times New Roman"/>
                <w:sz w:val="22"/>
                <w:szCs w:val="22"/>
              </w:rPr>
            </w:pPr>
          </w:p>
        </w:tc>
        <w:tc>
          <w:tcPr>
            <w:tcW w:w="1344" w:type="dxa"/>
          </w:tcPr>
          <w:p w14:paraId="7F8E7DF2" w14:textId="77777777" w:rsidR="00A0258A" w:rsidRPr="00E62FD0" w:rsidRDefault="00A0258A" w:rsidP="00A0258A">
            <w:pPr>
              <w:tabs>
                <w:tab w:val="decimal" w:pos="701"/>
              </w:tabs>
              <w:spacing w:line="240" w:lineRule="exact"/>
              <w:ind w:left="-79" w:right="66"/>
              <w:jc w:val="right"/>
              <w:rPr>
                <w:rFonts w:hAnsi="Times New Roman" w:cs="Times New Roman"/>
                <w:sz w:val="22"/>
                <w:szCs w:val="22"/>
              </w:rPr>
            </w:pPr>
          </w:p>
        </w:tc>
        <w:tc>
          <w:tcPr>
            <w:tcW w:w="178" w:type="dxa"/>
          </w:tcPr>
          <w:p w14:paraId="1882BAFB" w14:textId="77777777" w:rsidR="00A0258A" w:rsidRPr="00E62FD0" w:rsidRDefault="00A0258A" w:rsidP="00A0258A">
            <w:pPr>
              <w:spacing w:line="240" w:lineRule="exact"/>
              <w:rPr>
                <w:rFonts w:hAnsi="Times New Roman" w:cs="Times New Roman"/>
                <w:sz w:val="22"/>
                <w:szCs w:val="22"/>
              </w:rPr>
            </w:pPr>
          </w:p>
        </w:tc>
        <w:tc>
          <w:tcPr>
            <w:tcW w:w="1263" w:type="dxa"/>
          </w:tcPr>
          <w:p w14:paraId="6A4BF1A5" w14:textId="77777777" w:rsidR="00A0258A" w:rsidRPr="00E62FD0" w:rsidRDefault="00A0258A" w:rsidP="00A0258A">
            <w:pPr>
              <w:tabs>
                <w:tab w:val="decimal" w:pos="731"/>
              </w:tabs>
              <w:spacing w:line="240" w:lineRule="exact"/>
              <w:ind w:right="11"/>
              <w:jc w:val="right"/>
              <w:rPr>
                <w:rFonts w:hAnsi="Times New Roman" w:cs="Times New Roman"/>
                <w:sz w:val="22"/>
                <w:szCs w:val="22"/>
              </w:rPr>
            </w:pPr>
          </w:p>
        </w:tc>
      </w:tr>
      <w:tr w:rsidR="007D6BC1" w:rsidRPr="00E62FD0" w14:paraId="048126CC" w14:textId="77777777">
        <w:trPr>
          <w:cantSplit/>
        </w:trPr>
        <w:tc>
          <w:tcPr>
            <w:tcW w:w="3778" w:type="dxa"/>
          </w:tcPr>
          <w:p w14:paraId="54F0F6DE" w14:textId="77777777" w:rsidR="007D6BC1" w:rsidRPr="00E62FD0" w:rsidRDefault="007D6BC1" w:rsidP="007D6BC1">
            <w:pPr>
              <w:spacing w:line="240" w:lineRule="exact"/>
              <w:ind w:firstLine="105"/>
              <w:rPr>
                <w:rFonts w:hAnsi="Times New Roman" w:cs="Times New Roman"/>
                <w:sz w:val="22"/>
                <w:szCs w:val="22"/>
              </w:rPr>
            </w:pPr>
            <w:r w:rsidRPr="00E62FD0">
              <w:rPr>
                <w:rFonts w:hAnsi="Times New Roman" w:cs="Times New Roman"/>
                <w:sz w:val="22"/>
                <w:szCs w:val="22"/>
              </w:rPr>
              <w:t>Within credit terms</w:t>
            </w:r>
          </w:p>
        </w:tc>
        <w:tc>
          <w:tcPr>
            <w:tcW w:w="1351" w:type="dxa"/>
          </w:tcPr>
          <w:p w14:paraId="3B3B7419" w14:textId="4C2F5AFA" w:rsidR="007D6BC1" w:rsidRPr="00E62FD0" w:rsidRDefault="00A57602" w:rsidP="007D6BC1">
            <w:pPr>
              <w:tabs>
                <w:tab w:val="decimal" w:pos="996"/>
              </w:tabs>
              <w:spacing w:line="240" w:lineRule="atLeast"/>
              <w:ind w:right="15"/>
              <w:rPr>
                <w:sz w:val="22"/>
                <w:szCs w:val="22"/>
              </w:rPr>
            </w:pPr>
            <w:r w:rsidRPr="00E62FD0">
              <w:rPr>
                <w:sz w:val="22"/>
                <w:szCs w:val="22"/>
              </w:rPr>
              <w:t>14,980</w:t>
            </w:r>
          </w:p>
        </w:tc>
        <w:tc>
          <w:tcPr>
            <w:tcW w:w="180" w:type="dxa"/>
          </w:tcPr>
          <w:p w14:paraId="72E1A790"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55E64043" w14:textId="450FE63A" w:rsidR="007D6BC1" w:rsidRPr="00E62FD0" w:rsidRDefault="007D6BC1" w:rsidP="007D6BC1">
            <w:pPr>
              <w:tabs>
                <w:tab w:val="decimal" w:pos="998"/>
              </w:tabs>
              <w:spacing w:line="240" w:lineRule="atLeast"/>
              <w:ind w:right="-80"/>
              <w:rPr>
                <w:sz w:val="22"/>
                <w:szCs w:val="22"/>
              </w:rPr>
            </w:pPr>
            <w:r w:rsidRPr="00E62FD0">
              <w:rPr>
                <w:sz w:val="22"/>
                <w:szCs w:val="22"/>
              </w:rPr>
              <w:t>33,148</w:t>
            </w:r>
          </w:p>
        </w:tc>
        <w:tc>
          <w:tcPr>
            <w:tcW w:w="180" w:type="dxa"/>
          </w:tcPr>
          <w:p w14:paraId="7D3C3B67"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44" w:type="dxa"/>
          </w:tcPr>
          <w:p w14:paraId="0ABFE24C" w14:textId="345D4F6F" w:rsidR="007D6BC1" w:rsidRPr="00E62FD0" w:rsidRDefault="00A57602" w:rsidP="007D6BC1">
            <w:pPr>
              <w:spacing w:line="240" w:lineRule="atLeast"/>
              <w:ind w:right="102"/>
              <w:jc w:val="right"/>
              <w:rPr>
                <w:sz w:val="22"/>
                <w:szCs w:val="22"/>
              </w:rPr>
            </w:pPr>
            <w:r w:rsidRPr="00E62FD0">
              <w:rPr>
                <w:sz w:val="22"/>
                <w:szCs w:val="22"/>
              </w:rPr>
              <w:t>3,967</w:t>
            </w:r>
          </w:p>
        </w:tc>
        <w:tc>
          <w:tcPr>
            <w:tcW w:w="178" w:type="dxa"/>
          </w:tcPr>
          <w:p w14:paraId="7E592518" w14:textId="77777777" w:rsidR="007D6BC1" w:rsidRPr="00E62FD0" w:rsidRDefault="007D6BC1" w:rsidP="007D6BC1">
            <w:pPr>
              <w:spacing w:line="240" w:lineRule="exact"/>
              <w:rPr>
                <w:rFonts w:hAnsi="Times New Roman" w:cs="Times New Roman"/>
                <w:sz w:val="22"/>
                <w:szCs w:val="22"/>
              </w:rPr>
            </w:pPr>
          </w:p>
        </w:tc>
        <w:tc>
          <w:tcPr>
            <w:tcW w:w="1263" w:type="dxa"/>
            <w:vAlign w:val="bottom"/>
          </w:tcPr>
          <w:p w14:paraId="3CF0FF5B" w14:textId="379713FC" w:rsidR="007D6BC1" w:rsidRPr="00E62FD0" w:rsidRDefault="007D6BC1" w:rsidP="007D6BC1">
            <w:pPr>
              <w:tabs>
                <w:tab w:val="decimal" w:pos="990"/>
              </w:tabs>
              <w:spacing w:line="240" w:lineRule="atLeast"/>
              <w:ind w:right="-80"/>
              <w:rPr>
                <w:sz w:val="22"/>
                <w:szCs w:val="22"/>
              </w:rPr>
            </w:pPr>
            <w:r w:rsidRPr="00E62FD0">
              <w:rPr>
                <w:sz w:val="22"/>
                <w:szCs w:val="22"/>
              </w:rPr>
              <w:t>9,949</w:t>
            </w:r>
          </w:p>
        </w:tc>
      </w:tr>
      <w:tr w:rsidR="007D6BC1" w:rsidRPr="00E62FD0" w14:paraId="5EC15D9B" w14:textId="77777777">
        <w:trPr>
          <w:cantSplit/>
        </w:trPr>
        <w:tc>
          <w:tcPr>
            <w:tcW w:w="3778" w:type="dxa"/>
          </w:tcPr>
          <w:p w14:paraId="69BA0054" w14:textId="77777777" w:rsidR="007D6BC1" w:rsidRPr="00E62FD0" w:rsidRDefault="007D6BC1" w:rsidP="007D6BC1">
            <w:pPr>
              <w:spacing w:line="240" w:lineRule="exact"/>
              <w:ind w:firstLine="105"/>
              <w:rPr>
                <w:rFonts w:hAnsi="Times New Roman" w:cs="Times New Roman"/>
                <w:sz w:val="22"/>
                <w:szCs w:val="22"/>
              </w:rPr>
            </w:pPr>
            <w:r w:rsidRPr="00E62FD0">
              <w:rPr>
                <w:rFonts w:hAnsi="Times New Roman" w:cs="Times New Roman"/>
                <w:sz w:val="22"/>
                <w:szCs w:val="22"/>
              </w:rPr>
              <w:t>Overdue:</w:t>
            </w:r>
          </w:p>
        </w:tc>
        <w:tc>
          <w:tcPr>
            <w:tcW w:w="1351" w:type="dxa"/>
          </w:tcPr>
          <w:p w14:paraId="1FAB7467" w14:textId="77777777" w:rsidR="007D6BC1" w:rsidRPr="00E62FD0" w:rsidRDefault="007D6BC1" w:rsidP="007D6BC1">
            <w:pPr>
              <w:tabs>
                <w:tab w:val="decimal" w:pos="996"/>
              </w:tabs>
              <w:spacing w:line="240" w:lineRule="atLeast"/>
              <w:ind w:right="15"/>
              <w:rPr>
                <w:sz w:val="22"/>
                <w:szCs w:val="22"/>
              </w:rPr>
            </w:pPr>
          </w:p>
        </w:tc>
        <w:tc>
          <w:tcPr>
            <w:tcW w:w="180" w:type="dxa"/>
          </w:tcPr>
          <w:p w14:paraId="0F9D5DC0"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2322496C" w14:textId="77777777" w:rsidR="007D6BC1" w:rsidRPr="00E62FD0" w:rsidRDefault="007D6BC1" w:rsidP="007D6BC1">
            <w:pPr>
              <w:tabs>
                <w:tab w:val="decimal" w:pos="998"/>
              </w:tabs>
              <w:spacing w:line="240" w:lineRule="atLeast"/>
              <w:ind w:right="-80"/>
              <w:rPr>
                <w:sz w:val="22"/>
                <w:szCs w:val="22"/>
              </w:rPr>
            </w:pPr>
          </w:p>
        </w:tc>
        <w:tc>
          <w:tcPr>
            <w:tcW w:w="180" w:type="dxa"/>
          </w:tcPr>
          <w:p w14:paraId="75677053"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44" w:type="dxa"/>
          </w:tcPr>
          <w:p w14:paraId="1C4D13EB" w14:textId="0554F1E6" w:rsidR="007D6BC1" w:rsidRPr="00E62FD0" w:rsidRDefault="007D6BC1" w:rsidP="007D6BC1">
            <w:pPr>
              <w:tabs>
                <w:tab w:val="decimal" w:pos="996"/>
              </w:tabs>
              <w:spacing w:line="240" w:lineRule="atLeast"/>
              <w:ind w:right="15"/>
              <w:rPr>
                <w:sz w:val="22"/>
                <w:szCs w:val="22"/>
              </w:rPr>
            </w:pPr>
          </w:p>
        </w:tc>
        <w:tc>
          <w:tcPr>
            <w:tcW w:w="178" w:type="dxa"/>
          </w:tcPr>
          <w:p w14:paraId="5401EA46" w14:textId="77777777" w:rsidR="007D6BC1" w:rsidRPr="00E62FD0" w:rsidRDefault="007D6BC1" w:rsidP="007D6BC1">
            <w:pPr>
              <w:spacing w:line="240" w:lineRule="exact"/>
              <w:rPr>
                <w:rFonts w:hAnsi="Times New Roman" w:cs="Times New Roman"/>
                <w:sz w:val="22"/>
                <w:szCs w:val="22"/>
              </w:rPr>
            </w:pPr>
          </w:p>
        </w:tc>
        <w:tc>
          <w:tcPr>
            <w:tcW w:w="1263" w:type="dxa"/>
            <w:vAlign w:val="bottom"/>
          </w:tcPr>
          <w:p w14:paraId="68855957" w14:textId="77777777" w:rsidR="007D6BC1" w:rsidRPr="00E62FD0" w:rsidRDefault="007D6BC1" w:rsidP="007D6BC1">
            <w:pPr>
              <w:tabs>
                <w:tab w:val="decimal" w:pos="990"/>
              </w:tabs>
              <w:spacing w:line="240" w:lineRule="atLeast"/>
              <w:ind w:right="-80"/>
              <w:rPr>
                <w:sz w:val="22"/>
                <w:szCs w:val="22"/>
              </w:rPr>
            </w:pPr>
          </w:p>
        </w:tc>
      </w:tr>
      <w:tr w:rsidR="007D6BC1" w:rsidRPr="00E62FD0" w14:paraId="4A3CC025" w14:textId="77777777">
        <w:trPr>
          <w:cantSplit/>
        </w:trPr>
        <w:tc>
          <w:tcPr>
            <w:tcW w:w="3778" w:type="dxa"/>
          </w:tcPr>
          <w:p w14:paraId="3B30FEF1" w14:textId="03EA4DF5" w:rsidR="007D6BC1" w:rsidRPr="00E62FD0" w:rsidRDefault="007D6BC1" w:rsidP="007D6BC1">
            <w:pPr>
              <w:spacing w:line="240" w:lineRule="exact"/>
              <w:ind w:left="104" w:firstLine="105"/>
              <w:rPr>
                <w:rFonts w:hAnsi="Times New Roman" w:cs="Times New Roman"/>
                <w:sz w:val="22"/>
                <w:szCs w:val="22"/>
              </w:rPr>
            </w:pPr>
            <w:r w:rsidRPr="00E62FD0">
              <w:rPr>
                <w:rFonts w:hAnsi="Times New Roman" w:cs="Times New Roman"/>
                <w:sz w:val="22"/>
                <w:szCs w:val="22"/>
              </w:rPr>
              <w:t>Up to 3 months</w:t>
            </w:r>
          </w:p>
        </w:tc>
        <w:tc>
          <w:tcPr>
            <w:tcW w:w="1351" w:type="dxa"/>
          </w:tcPr>
          <w:p w14:paraId="61B13226" w14:textId="3A17282A" w:rsidR="007D6BC1" w:rsidRPr="00E62FD0" w:rsidRDefault="00A57602" w:rsidP="007D6BC1">
            <w:pPr>
              <w:tabs>
                <w:tab w:val="decimal" w:pos="996"/>
              </w:tabs>
              <w:spacing w:line="240" w:lineRule="atLeast"/>
              <w:ind w:right="15"/>
              <w:rPr>
                <w:sz w:val="22"/>
                <w:szCs w:val="22"/>
              </w:rPr>
            </w:pPr>
            <w:r w:rsidRPr="00E62FD0">
              <w:rPr>
                <w:sz w:val="22"/>
                <w:szCs w:val="22"/>
              </w:rPr>
              <w:t>4,083</w:t>
            </w:r>
          </w:p>
        </w:tc>
        <w:tc>
          <w:tcPr>
            <w:tcW w:w="180" w:type="dxa"/>
          </w:tcPr>
          <w:p w14:paraId="65DDCA66"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08AA88CB" w14:textId="5C3512D7" w:rsidR="007D6BC1" w:rsidRPr="00E62FD0" w:rsidRDefault="007D6BC1" w:rsidP="007D6BC1">
            <w:pPr>
              <w:tabs>
                <w:tab w:val="decimal" w:pos="998"/>
              </w:tabs>
              <w:spacing w:line="240" w:lineRule="atLeast"/>
              <w:ind w:right="-80"/>
              <w:rPr>
                <w:sz w:val="22"/>
                <w:szCs w:val="22"/>
              </w:rPr>
            </w:pPr>
            <w:r w:rsidRPr="00E62FD0">
              <w:rPr>
                <w:sz w:val="22"/>
                <w:szCs w:val="22"/>
              </w:rPr>
              <w:t>7,671</w:t>
            </w:r>
          </w:p>
        </w:tc>
        <w:tc>
          <w:tcPr>
            <w:tcW w:w="180" w:type="dxa"/>
          </w:tcPr>
          <w:p w14:paraId="114E9024"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44" w:type="dxa"/>
          </w:tcPr>
          <w:p w14:paraId="0DFC77FE" w14:textId="559833F9" w:rsidR="007D6BC1" w:rsidRPr="00E62FD0" w:rsidRDefault="00A57602" w:rsidP="007D6BC1">
            <w:pPr>
              <w:spacing w:line="240" w:lineRule="atLeast"/>
              <w:ind w:right="102"/>
              <w:jc w:val="right"/>
              <w:rPr>
                <w:sz w:val="22"/>
                <w:szCs w:val="22"/>
              </w:rPr>
            </w:pPr>
            <w:r w:rsidRPr="00E62FD0">
              <w:rPr>
                <w:sz w:val="22"/>
                <w:szCs w:val="22"/>
              </w:rPr>
              <w:t>1,160</w:t>
            </w:r>
          </w:p>
        </w:tc>
        <w:tc>
          <w:tcPr>
            <w:tcW w:w="178" w:type="dxa"/>
          </w:tcPr>
          <w:p w14:paraId="2994069E" w14:textId="77777777" w:rsidR="007D6BC1" w:rsidRPr="00E62FD0" w:rsidRDefault="007D6BC1" w:rsidP="007D6BC1">
            <w:pPr>
              <w:spacing w:line="240" w:lineRule="exact"/>
              <w:rPr>
                <w:rFonts w:hAnsi="Times New Roman" w:cs="Times New Roman"/>
                <w:sz w:val="22"/>
                <w:szCs w:val="22"/>
              </w:rPr>
            </w:pPr>
          </w:p>
        </w:tc>
        <w:tc>
          <w:tcPr>
            <w:tcW w:w="1263" w:type="dxa"/>
          </w:tcPr>
          <w:p w14:paraId="2ECEAFD8" w14:textId="30F97753" w:rsidR="007D6BC1" w:rsidRPr="00E62FD0" w:rsidRDefault="007D6BC1" w:rsidP="007D6BC1">
            <w:pPr>
              <w:tabs>
                <w:tab w:val="decimal" w:pos="990"/>
              </w:tabs>
              <w:spacing w:line="240" w:lineRule="atLeast"/>
              <w:ind w:right="-80"/>
              <w:rPr>
                <w:sz w:val="22"/>
                <w:szCs w:val="22"/>
              </w:rPr>
            </w:pPr>
            <w:r w:rsidRPr="00E62FD0">
              <w:rPr>
                <w:sz w:val="22"/>
                <w:szCs w:val="22"/>
              </w:rPr>
              <w:t>5,569</w:t>
            </w:r>
          </w:p>
        </w:tc>
      </w:tr>
      <w:tr w:rsidR="007D6BC1" w:rsidRPr="00E62FD0" w14:paraId="763B7F69" w14:textId="77777777">
        <w:trPr>
          <w:cantSplit/>
        </w:trPr>
        <w:tc>
          <w:tcPr>
            <w:tcW w:w="3778" w:type="dxa"/>
          </w:tcPr>
          <w:p w14:paraId="17A41AA5" w14:textId="5438E0E3" w:rsidR="007D6BC1" w:rsidRPr="00E62FD0" w:rsidRDefault="007D6BC1" w:rsidP="007D6BC1">
            <w:pPr>
              <w:spacing w:line="240" w:lineRule="exact"/>
              <w:ind w:left="104" w:firstLine="105"/>
              <w:rPr>
                <w:rFonts w:hAnsi="Times New Roman" w:cs="Times New Roman"/>
                <w:sz w:val="22"/>
                <w:szCs w:val="22"/>
              </w:rPr>
            </w:pPr>
            <w:r w:rsidRPr="00E62FD0">
              <w:rPr>
                <w:rFonts w:hAnsi="Times New Roman" w:cs="Times New Roman"/>
                <w:sz w:val="22"/>
                <w:szCs w:val="22"/>
              </w:rPr>
              <w:t>3 - 6 months</w:t>
            </w:r>
          </w:p>
        </w:tc>
        <w:tc>
          <w:tcPr>
            <w:tcW w:w="1351" w:type="dxa"/>
          </w:tcPr>
          <w:p w14:paraId="0D9EDF32" w14:textId="467057F6" w:rsidR="007D6BC1" w:rsidRPr="00E62FD0" w:rsidRDefault="00A57602" w:rsidP="007D6BC1">
            <w:pPr>
              <w:tabs>
                <w:tab w:val="decimal" w:pos="996"/>
              </w:tabs>
              <w:spacing w:line="240" w:lineRule="atLeast"/>
              <w:ind w:right="15"/>
              <w:rPr>
                <w:sz w:val="22"/>
                <w:szCs w:val="22"/>
              </w:rPr>
            </w:pPr>
            <w:r w:rsidRPr="00E62FD0">
              <w:rPr>
                <w:sz w:val="22"/>
                <w:szCs w:val="22"/>
              </w:rPr>
              <w:t>304</w:t>
            </w:r>
          </w:p>
        </w:tc>
        <w:tc>
          <w:tcPr>
            <w:tcW w:w="180" w:type="dxa"/>
          </w:tcPr>
          <w:p w14:paraId="22E53DEF"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4F85B937" w14:textId="1A70FE4C" w:rsidR="007D6BC1" w:rsidRPr="00E62FD0" w:rsidRDefault="007D6BC1" w:rsidP="007D6BC1">
            <w:pPr>
              <w:tabs>
                <w:tab w:val="decimal" w:pos="998"/>
              </w:tabs>
              <w:spacing w:line="240" w:lineRule="atLeast"/>
              <w:ind w:right="-80"/>
              <w:rPr>
                <w:sz w:val="22"/>
                <w:szCs w:val="22"/>
              </w:rPr>
            </w:pPr>
            <w:r w:rsidRPr="00E62FD0">
              <w:rPr>
                <w:sz w:val="22"/>
                <w:szCs w:val="22"/>
              </w:rPr>
              <w:t>64</w:t>
            </w:r>
          </w:p>
        </w:tc>
        <w:tc>
          <w:tcPr>
            <w:tcW w:w="180" w:type="dxa"/>
          </w:tcPr>
          <w:p w14:paraId="581F4015"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44" w:type="dxa"/>
          </w:tcPr>
          <w:p w14:paraId="41EA3BF2" w14:textId="1030B979" w:rsidR="007D6BC1" w:rsidRPr="00E62FD0" w:rsidRDefault="00A57602" w:rsidP="007D6BC1">
            <w:pPr>
              <w:spacing w:line="240" w:lineRule="atLeast"/>
              <w:ind w:right="102"/>
              <w:jc w:val="right"/>
              <w:rPr>
                <w:sz w:val="22"/>
                <w:szCs w:val="22"/>
              </w:rPr>
            </w:pPr>
            <w:r w:rsidRPr="00E62FD0">
              <w:rPr>
                <w:sz w:val="22"/>
                <w:szCs w:val="22"/>
              </w:rPr>
              <w:t>169</w:t>
            </w:r>
          </w:p>
        </w:tc>
        <w:tc>
          <w:tcPr>
            <w:tcW w:w="178" w:type="dxa"/>
          </w:tcPr>
          <w:p w14:paraId="520A9658" w14:textId="77777777" w:rsidR="007D6BC1" w:rsidRPr="00E62FD0" w:rsidRDefault="007D6BC1" w:rsidP="007D6BC1">
            <w:pPr>
              <w:spacing w:line="240" w:lineRule="exact"/>
              <w:rPr>
                <w:rFonts w:hAnsi="Times New Roman" w:cs="Times New Roman"/>
                <w:sz w:val="22"/>
                <w:szCs w:val="22"/>
              </w:rPr>
            </w:pPr>
          </w:p>
        </w:tc>
        <w:tc>
          <w:tcPr>
            <w:tcW w:w="1263" w:type="dxa"/>
          </w:tcPr>
          <w:p w14:paraId="7B36893A" w14:textId="3963450A" w:rsidR="007D6BC1" w:rsidRPr="00E62FD0" w:rsidRDefault="007D6BC1" w:rsidP="007D6BC1">
            <w:pPr>
              <w:tabs>
                <w:tab w:val="decimal" w:pos="990"/>
              </w:tabs>
              <w:spacing w:line="240" w:lineRule="atLeast"/>
              <w:ind w:right="-80"/>
              <w:rPr>
                <w:sz w:val="22"/>
                <w:szCs w:val="22"/>
              </w:rPr>
            </w:pPr>
            <w:r w:rsidRPr="00E62FD0">
              <w:rPr>
                <w:sz w:val="22"/>
                <w:szCs w:val="22"/>
              </w:rPr>
              <w:t>64</w:t>
            </w:r>
          </w:p>
        </w:tc>
      </w:tr>
      <w:tr w:rsidR="007D6BC1" w:rsidRPr="00E62FD0" w14:paraId="110EA994" w14:textId="77777777">
        <w:trPr>
          <w:cantSplit/>
        </w:trPr>
        <w:tc>
          <w:tcPr>
            <w:tcW w:w="3778" w:type="dxa"/>
          </w:tcPr>
          <w:p w14:paraId="6393DD66" w14:textId="0881EBD8" w:rsidR="007D6BC1" w:rsidRPr="00E62FD0" w:rsidRDefault="007D6BC1" w:rsidP="007D6BC1">
            <w:pPr>
              <w:spacing w:line="240" w:lineRule="exact"/>
              <w:ind w:left="104" w:right="-79" w:firstLine="105"/>
              <w:rPr>
                <w:rFonts w:hAnsi="Times New Roman" w:cs="Times New Roman"/>
                <w:sz w:val="22"/>
                <w:szCs w:val="22"/>
              </w:rPr>
            </w:pPr>
            <w:r w:rsidRPr="00E62FD0">
              <w:rPr>
                <w:rFonts w:hAnsi="Times New Roman" w:cs="Times New Roman"/>
                <w:sz w:val="22"/>
                <w:szCs w:val="22"/>
              </w:rPr>
              <w:t>6 - 12 months</w:t>
            </w:r>
          </w:p>
        </w:tc>
        <w:tc>
          <w:tcPr>
            <w:tcW w:w="1351" w:type="dxa"/>
          </w:tcPr>
          <w:p w14:paraId="3AA16E71" w14:textId="47D897C7" w:rsidR="007D6BC1" w:rsidRPr="00E62FD0" w:rsidRDefault="00A57602" w:rsidP="007D6BC1">
            <w:pPr>
              <w:tabs>
                <w:tab w:val="decimal" w:pos="996"/>
              </w:tabs>
              <w:spacing w:line="240" w:lineRule="atLeast"/>
              <w:ind w:right="15"/>
              <w:rPr>
                <w:sz w:val="22"/>
                <w:szCs w:val="22"/>
              </w:rPr>
            </w:pPr>
            <w:r w:rsidRPr="00E62FD0">
              <w:rPr>
                <w:sz w:val="22"/>
                <w:szCs w:val="22"/>
              </w:rPr>
              <w:t>181</w:t>
            </w:r>
          </w:p>
        </w:tc>
        <w:tc>
          <w:tcPr>
            <w:tcW w:w="180" w:type="dxa"/>
          </w:tcPr>
          <w:p w14:paraId="5E16BD77"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66" w:type="dxa"/>
          </w:tcPr>
          <w:p w14:paraId="296F64F5" w14:textId="64C9717D" w:rsidR="007D6BC1" w:rsidRPr="00E62FD0" w:rsidRDefault="007D6BC1" w:rsidP="007D6BC1">
            <w:pPr>
              <w:tabs>
                <w:tab w:val="decimal" w:pos="998"/>
              </w:tabs>
              <w:spacing w:line="240" w:lineRule="atLeast"/>
              <w:ind w:right="-80"/>
              <w:rPr>
                <w:sz w:val="22"/>
                <w:szCs w:val="22"/>
              </w:rPr>
            </w:pPr>
            <w:r w:rsidRPr="00E62FD0">
              <w:rPr>
                <w:sz w:val="22"/>
                <w:szCs w:val="22"/>
              </w:rPr>
              <w:t>46</w:t>
            </w:r>
          </w:p>
        </w:tc>
        <w:tc>
          <w:tcPr>
            <w:tcW w:w="180" w:type="dxa"/>
          </w:tcPr>
          <w:p w14:paraId="3180E5F8"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44" w:type="dxa"/>
          </w:tcPr>
          <w:p w14:paraId="39032234" w14:textId="5168DF96" w:rsidR="007D6BC1" w:rsidRPr="00E62FD0" w:rsidRDefault="00A57602" w:rsidP="007D6BC1">
            <w:pPr>
              <w:spacing w:line="240" w:lineRule="atLeast"/>
              <w:ind w:right="102"/>
              <w:jc w:val="right"/>
              <w:rPr>
                <w:sz w:val="22"/>
                <w:szCs w:val="22"/>
              </w:rPr>
            </w:pPr>
            <w:r w:rsidRPr="00E62FD0">
              <w:rPr>
                <w:sz w:val="22"/>
                <w:szCs w:val="22"/>
              </w:rPr>
              <w:t>176</w:t>
            </w:r>
          </w:p>
        </w:tc>
        <w:tc>
          <w:tcPr>
            <w:tcW w:w="178" w:type="dxa"/>
          </w:tcPr>
          <w:p w14:paraId="4843E6D4" w14:textId="77777777" w:rsidR="007D6BC1" w:rsidRPr="00E62FD0" w:rsidRDefault="007D6BC1" w:rsidP="007D6BC1">
            <w:pPr>
              <w:spacing w:line="240" w:lineRule="exact"/>
              <w:rPr>
                <w:rFonts w:hAnsi="Times New Roman" w:cs="Times New Roman"/>
                <w:sz w:val="22"/>
                <w:szCs w:val="22"/>
              </w:rPr>
            </w:pPr>
          </w:p>
        </w:tc>
        <w:tc>
          <w:tcPr>
            <w:tcW w:w="1263" w:type="dxa"/>
          </w:tcPr>
          <w:p w14:paraId="6FFB26DC" w14:textId="526EDE73" w:rsidR="007D6BC1" w:rsidRPr="00E62FD0" w:rsidRDefault="007D6BC1" w:rsidP="007D6BC1">
            <w:pPr>
              <w:tabs>
                <w:tab w:val="decimal" w:pos="737"/>
              </w:tabs>
              <w:spacing w:line="240" w:lineRule="atLeast"/>
              <w:ind w:right="-80"/>
              <w:rPr>
                <w:sz w:val="22"/>
                <w:szCs w:val="22"/>
              </w:rPr>
            </w:pPr>
            <w:r w:rsidRPr="00E62FD0">
              <w:rPr>
                <w:sz w:val="22"/>
                <w:szCs w:val="22"/>
              </w:rPr>
              <w:t>-</w:t>
            </w:r>
          </w:p>
        </w:tc>
      </w:tr>
      <w:tr w:rsidR="007D6BC1" w:rsidRPr="00E62FD0" w14:paraId="0CB5E172" w14:textId="77777777">
        <w:trPr>
          <w:cantSplit/>
        </w:trPr>
        <w:tc>
          <w:tcPr>
            <w:tcW w:w="3778" w:type="dxa"/>
          </w:tcPr>
          <w:p w14:paraId="7A8C5CB7" w14:textId="308639C4" w:rsidR="007D6BC1" w:rsidRPr="00E62FD0" w:rsidRDefault="007D6BC1" w:rsidP="007D6BC1">
            <w:pPr>
              <w:spacing w:line="240" w:lineRule="exact"/>
              <w:ind w:left="104" w:firstLine="105"/>
              <w:rPr>
                <w:rFonts w:hAnsi="Times New Roman" w:cs="Times New Roman"/>
                <w:sz w:val="22"/>
                <w:szCs w:val="22"/>
              </w:rPr>
            </w:pPr>
            <w:r w:rsidRPr="00E62FD0">
              <w:rPr>
                <w:rFonts w:hAnsi="Times New Roman" w:cs="Times New Roman"/>
                <w:sz w:val="22"/>
                <w:szCs w:val="22"/>
              </w:rPr>
              <w:t>Over 12 months</w:t>
            </w:r>
          </w:p>
        </w:tc>
        <w:tc>
          <w:tcPr>
            <w:tcW w:w="1351" w:type="dxa"/>
            <w:tcBorders>
              <w:bottom w:val="single" w:sz="4" w:space="0" w:color="auto"/>
            </w:tcBorders>
          </w:tcPr>
          <w:p w14:paraId="75CDE365" w14:textId="309029FF" w:rsidR="007D6BC1" w:rsidRPr="00E62FD0" w:rsidRDefault="00A57602" w:rsidP="007D6BC1">
            <w:pPr>
              <w:tabs>
                <w:tab w:val="decimal" w:pos="996"/>
              </w:tabs>
              <w:spacing w:line="240" w:lineRule="atLeast"/>
              <w:ind w:right="15"/>
              <w:rPr>
                <w:sz w:val="22"/>
                <w:szCs w:val="22"/>
              </w:rPr>
            </w:pPr>
            <w:r w:rsidRPr="00E62FD0">
              <w:rPr>
                <w:sz w:val="22"/>
                <w:szCs w:val="22"/>
              </w:rPr>
              <w:t>708</w:t>
            </w:r>
          </w:p>
        </w:tc>
        <w:tc>
          <w:tcPr>
            <w:tcW w:w="180" w:type="dxa"/>
          </w:tcPr>
          <w:p w14:paraId="769990E6"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66" w:type="dxa"/>
            <w:tcBorders>
              <w:bottom w:val="single" w:sz="4" w:space="0" w:color="auto"/>
            </w:tcBorders>
          </w:tcPr>
          <w:p w14:paraId="7C58C774" w14:textId="2521C008" w:rsidR="007D6BC1" w:rsidRPr="00E62FD0" w:rsidRDefault="007D6BC1" w:rsidP="007D6BC1">
            <w:pPr>
              <w:tabs>
                <w:tab w:val="decimal" w:pos="998"/>
              </w:tabs>
              <w:spacing w:line="240" w:lineRule="atLeast"/>
              <w:ind w:right="-80"/>
              <w:rPr>
                <w:sz w:val="22"/>
                <w:szCs w:val="22"/>
              </w:rPr>
            </w:pPr>
            <w:r w:rsidRPr="00E62FD0">
              <w:rPr>
                <w:sz w:val="22"/>
                <w:szCs w:val="22"/>
              </w:rPr>
              <w:t>817</w:t>
            </w:r>
          </w:p>
        </w:tc>
        <w:tc>
          <w:tcPr>
            <w:tcW w:w="180" w:type="dxa"/>
          </w:tcPr>
          <w:p w14:paraId="74E8AFBD"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44" w:type="dxa"/>
            <w:tcBorders>
              <w:bottom w:val="single" w:sz="4" w:space="0" w:color="auto"/>
            </w:tcBorders>
          </w:tcPr>
          <w:p w14:paraId="1DAAD694" w14:textId="2E317362" w:rsidR="007D6BC1" w:rsidRPr="00E62FD0" w:rsidRDefault="00A57602" w:rsidP="007D6BC1">
            <w:pPr>
              <w:spacing w:line="240" w:lineRule="atLeast"/>
              <w:ind w:right="102"/>
              <w:jc w:val="right"/>
              <w:rPr>
                <w:sz w:val="22"/>
                <w:szCs w:val="22"/>
              </w:rPr>
            </w:pPr>
            <w:r w:rsidRPr="00E62FD0">
              <w:rPr>
                <w:sz w:val="22"/>
                <w:szCs w:val="22"/>
              </w:rPr>
              <w:t>454</w:t>
            </w:r>
          </w:p>
        </w:tc>
        <w:tc>
          <w:tcPr>
            <w:tcW w:w="178" w:type="dxa"/>
          </w:tcPr>
          <w:p w14:paraId="3DF6BB6A" w14:textId="77777777" w:rsidR="007D6BC1" w:rsidRPr="00E62FD0" w:rsidRDefault="007D6BC1" w:rsidP="007D6BC1">
            <w:pPr>
              <w:spacing w:line="240" w:lineRule="exact"/>
              <w:rPr>
                <w:rFonts w:hAnsi="Times New Roman" w:cs="Times New Roman"/>
                <w:sz w:val="22"/>
                <w:szCs w:val="22"/>
              </w:rPr>
            </w:pPr>
          </w:p>
        </w:tc>
        <w:tc>
          <w:tcPr>
            <w:tcW w:w="1263" w:type="dxa"/>
            <w:tcBorders>
              <w:bottom w:val="single" w:sz="4" w:space="0" w:color="auto"/>
            </w:tcBorders>
          </w:tcPr>
          <w:p w14:paraId="3D80AE92" w14:textId="55D5F4DF" w:rsidR="007D6BC1" w:rsidRPr="00E62FD0" w:rsidRDefault="007D6BC1" w:rsidP="007D6BC1">
            <w:pPr>
              <w:tabs>
                <w:tab w:val="decimal" w:pos="990"/>
              </w:tabs>
              <w:spacing w:line="240" w:lineRule="atLeast"/>
              <w:ind w:right="-80"/>
              <w:rPr>
                <w:sz w:val="22"/>
                <w:szCs w:val="22"/>
              </w:rPr>
            </w:pPr>
            <w:r w:rsidRPr="00E62FD0">
              <w:rPr>
                <w:sz w:val="22"/>
                <w:szCs w:val="22"/>
              </w:rPr>
              <w:t>533</w:t>
            </w:r>
          </w:p>
        </w:tc>
      </w:tr>
      <w:tr w:rsidR="007D6BC1" w:rsidRPr="00E62FD0" w14:paraId="49FA0665" w14:textId="77777777" w:rsidTr="00E86647">
        <w:trPr>
          <w:cantSplit/>
        </w:trPr>
        <w:tc>
          <w:tcPr>
            <w:tcW w:w="3778" w:type="dxa"/>
          </w:tcPr>
          <w:p w14:paraId="33943726" w14:textId="5E5D776E" w:rsidR="007D6BC1" w:rsidRPr="00E62FD0" w:rsidRDefault="007D6BC1" w:rsidP="007D6BC1">
            <w:pPr>
              <w:spacing w:line="240" w:lineRule="exact"/>
              <w:ind w:firstLine="105"/>
              <w:rPr>
                <w:rFonts w:hAnsi="Times New Roman" w:cs="Times New Roman"/>
                <w:b/>
                <w:bCs/>
                <w:sz w:val="22"/>
                <w:szCs w:val="22"/>
              </w:rPr>
            </w:pPr>
            <w:r w:rsidRPr="00E62FD0">
              <w:rPr>
                <w:rFonts w:hAnsi="Times New Roman" w:cs="Times New Roman"/>
                <w:b/>
                <w:bCs/>
                <w:sz w:val="22"/>
                <w:szCs w:val="22"/>
              </w:rPr>
              <w:t>Total</w:t>
            </w:r>
          </w:p>
        </w:tc>
        <w:tc>
          <w:tcPr>
            <w:tcW w:w="1351" w:type="dxa"/>
          </w:tcPr>
          <w:p w14:paraId="581474A9" w14:textId="58437205" w:rsidR="007D6BC1" w:rsidRPr="00E62FD0" w:rsidRDefault="00A57602" w:rsidP="007D6BC1">
            <w:pPr>
              <w:tabs>
                <w:tab w:val="decimal" w:pos="996"/>
              </w:tabs>
              <w:spacing w:line="240" w:lineRule="atLeast"/>
              <w:ind w:right="15"/>
              <w:rPr>
                <w:b/>
                <w:bCs/>
                <w:sz w:val="22"/>
                <w:szCs w:val="22"/>
              </w:rPr>
            </w:pPr>
            <w:r w:rsidRPr="00E62FD0">
              <w:rPr>
                <w:b/>
                <w:bCs/>
                <w:sz w:val="22"/>
                <w:szCs w:val="22"/>
              </w:rPr>
              <w:t>20,256</w:t>
            </w:r>
          </w:p>
        </w:tc>
        <w:tc>
          <w:tcPr>
            <w:tcW w:w="180" w:type="dxa"/>
          </w:tcPr>
          <w:p w14:paraId="23CC58A7" w14:textId="77777777" w:rsidR="007D6BC1" w:rsidRPr="00E62FD0" w:rsidRDefault="007D6BC1" w:rsidP="007D6BC1">
            <w:pPr>
              <w:tabs>
                <w:tab w:val="decimal" w:pos="731"/>
              </w:tabs>
              <w:spacing w:line="240" w:lineRule="exact"/>
              <w:ind w:left="-83" w:right="11" w:firstLine="4"/>
              <w:rPr>
                <w:rFonts w:hAnsi="Times New Roman" w:cs="Times New Roman"/>
                <w:b/>
                <w:bCs/>
                <w:sz w:val="22"/>
                <w:szCs w:val="22"/>
              </w:rPr>
            </w:pPr>
          </w:p>
        </w:tc>
        <w:tc>
          <w:tcPr>
            <w:tcW w:w="1266" w:type="dxa"/>
          </w:tcPr>
          <w:p w14:paraId="7171CFAA" w14:textId="4353B568" w:rsidR="007D6BC1" w:rsidRPr="00E62FD0" w:rsidRDefault="007D6BC1" w:rsidP="007D6BC1">
            <w:pPr>
              <w:tabs>
                <w:tab w:val="decimal" w:pos="998"/>
              </w:tabs>
              <w:spacing w:line="240" w:lineRule="atLeast"/>
              <w:ind w:right="-80"/>
              <w:rPr>
                <w:rFonts w:hAnsi="Times New Roman" w:cs="Times New Roman"/>
                <w:b/>
                <w:bCs/>
                <w:sz w:val="22"/>
                <w:szCs w:val="22"/>
              </w:rPr>
            </w:pPr>
            <w:r w:rsidRPr="00E62FD0">
              <w:rPr>
                <w:b/>
                <w:bCs/>
                <w:sz w:val="22"/>
                <w:szCs w:val="22"/>
              </w:rPr>
              <w:t>41,746</w:t>
            </w:r>
          </w:p>
        </w:tc>
        <w:tc>
          <w:tcPr>
            <w:tcW w:w="180" w:type="dxa"/>
          </w:tcPr>
          <w:p w14:paraId="36389429" w14:textId="77777777" w:rsidR="007D6BC1" w:rsidRPr="00E62FD0" w:rsidRDefault="007D6BC1" w:rsidP="007D6BC1">
            <w:pPr>
              <w:tabs>
                <w:tab w:val="decimal" w:pos="731"/>
              </w:tabs>
              <w:spacing w:line="240" w:lineRule="exact"/>
              <w:ind w:left="-79" w:right="-72"/>
              <w:rPr>
                <w:rFonts w:hAnsi="Times New Roman" w:cs="Times New Roman"/>
                <w:b/>
                <w:bCs/>
                <w:sz w:val="22"/>
                <w:szCs w:val="22"/>
              </w:rPr>
            </w:pPr>
          </w:p>
        </w:tc>
        <w:tc>
          <w:tcPr>
            <w:tcW w:w="1344" w:type="dxa"/>
          </w:tcPr>
          <w:p w14:paraId="3398B5D9" w14:textId="3C37C1BC" w:rsidR="007D6BC1" w:rsidRPr="00E62FD0" w:rsidRDefault="00A57602" w:rsidP="007D6BC1">
            <w:pPr>
              <w:spacing w:line="240" w:lineRule="atLeast"/>
              <w:ind w:right="102"/>
              <w:jc w:val="right"/>
              <w:rPr>
                <w:b/>
                <w:bCs/>
                <w:sz w:val="22"/>
                <w:szCs w:val="22"/>
              </w:rPr>
            </w:pPr>
            <w:r w:rsidRPr="00E62FD0">
              <w:rPr>
                <w:b/>
                <w:bCs/>
                <w:sz w:val="22"/>
                <w:szCs w:val="22"/>
              </w:rPr>
              <w:t>5,926</w:t>
            </w:r>
          </w:p>
        </w:tc>
        <w:tc>
          <w:tcPr>
            <w:tcW w:w="178" w:type="dxa"/>
          </w:tcPr>
          <w:p w14:paraId="04850E37" w14:textId="77777777" w:rsidR="007D6BC1" w:rsidRPr="00E62FD0" w:rsidRDefault="007D6BC1" w:rsidP="007D6BC1">
            <w:pPr>
              <w:spacing w:line="240" w:lineRule="exact"/>
              <w:rPr>
                <w:rFonts w:hAnsi="Times New Roman" w:cs="Times New Roman"/>
                <w:b/>
                <w:bCs/>
                <w:sz w:val="22"/>
                <w:szCs w:val="22"/>
              </w:rPr>
            </w:pPr>
          </w:p>
        </w:tc>
        <w:tc>
          <w:tcPr>
            <w:tcW w:w="1263" w:type="dxa"/>
          </w:tcPr>
          <w:p w14:paraId="7F7F1949" w14:textId="5ECC1246" w:rsidR="007D6BC1" w:rsidRPr="00E62FD0" w:rsidRDefault="007D6BC1" w:rsidP="007D6BC1">
            <w:pPr>
              <w:tabs>
                <w:tab w:val="decimal" w:pos="990"/>
              </w:tabs>
              <w:spacing w:line="240" w:lineRule="atLeast"/>
              <w:ind w:right="-80"/>
              <w:rPr>
                <w:b/>
                <w:bCs/>
                <w:sz w:val="22"/>
                <w:szCs w:val="22"/>
              </w:rPr>
            </w:pPr>
            <w:r w:rsidRPr="00E62FD0">
              <w:rPr>
                <w:b/>
                <w:bCs/>
                <w:sz w:val="22"/>
                <w:szCs w:val="22"/>
              </w:rPr>
              <w:t>16,115</w:t>
            </w:r>
          </w:p>
        </w:tc>
      </w:tr>
      <w:tr w:rsidR="007D6BC1" w:rsidRPr="00E62FD0" w14:paraId="2ADD3165" w14:textId="77777777">
        <w:trPr>
          <w:cantSplit/>
          <w:trHeight w:val="263"/>
        </w:trPr>
        <w:tc>
          <w:tcPr>
            <w:tcW w:w="3778" w:type="dxa"/>
          </w:tcPr>
          <w:p w14:paraId="182F0ADC" w14:textId="3C5BCAF4" w:rsidR="007D6BC1" w:rsidRPr="00E62FD0" w:rsidRDefault="007D6BC1" w:rsidP="007D6BC1">
            <w:pPr>
              <w:spacing w:line="240" w:lineRule="exact"/>
              <w:ind w:firstLine="105"/>
              <w:rPr>
                <w:rFonts w:hAnsi="Times New Roman" w:cs="Times New Roman"/>
                <w:i/>
                <w:iCs/>
                <w:sz w:val="22"/>
                <w:szCs w:val="22"/>
              </w:rPr>
            </w:pPr>
            <w:r w:rsidRPr="00E62FD0">
              <w:rPr>
                <w:rFonts w:hAnsi="Times New Roman" w:cs="Times New Roman"/>
                <w:i/>
                <w:iCs/>
                <w:sz w:val="22"/>
                <w:szCs w:val="22"/>
              </w:rPr>
              <w:t>Less</w:t>
            </w:r>
            <w:r w:rsidRPr="00E62FD0">
              <w:rPr>
                <w:rFonts w:hAnsi="Times New Roman" w:cs="Times New Roman"/>
                <w:sz w:val="22"/>
                <w:szCs w:val="22"/>
              </w:rPr>
              <w:t xml:space="preserve"> Allowance for</w:t>
            </w:r>
            <w:r w:rsidRPr="00E62FD0">
              <w:rPr>
                <w:rFonts w:hAnsi="Times New Roman" w:cs="Times New Roman"/>
                <w:sz w:val="22"/>
                <w:szCs w:val="22"/>
                <w:cs/>
              </w:rPr>
              <w:t xml:space="preserve"> </w:t>
            </w:r>
            <w:r w:rsidRPr="00E62FD0">
              <w:rPr>
                <w:rFonts w:hAnsi="Times New Roman" w:cs="Times New Roman"/>
                <w:sz w:val="22"/>
                <w:szCs w:val="22"/>
              </w:rPr>
              <w:t>expected credit loss</w:t>
            </w:r>
          </w:p>
        </w:tc>
        <w:tc>
          <w:tcPr>
            <w:tcW w:w="1351" w:type="dxa"/>
          </w:tcPr>
          <w:p w14:paraId="5FC05783" w14:textId="3072ADA5" w:rsidR="007D6BC1" w:rsidRPr="00E62FD0" w:rsidRDefault="00A57602" w:rsidP="007D6BC1">
            <w:pPr>
              <w:tabs>
                <w:tab w:val="decimal" w:pos="996"/>
              </w:tabs>
              <w:spacing w:line="240" w:lineRule="atLeast"/>
              <w:ind w:right="15"/>
              <w:rPr>
                <w:sz w:val="22"/>
                <w:szCs w:val="22"/>
              </w:rPr>
            </w:pPr>
            <w:r w:rsidRPr="00E62FD0">
              <w:rPr>
                <w:sz w:val="22"/>
                <w:szCs w:val="22"/>
              </w:rPr>
              <w:t>(12</w:t>
            </w:r>
            <w:r w:rsidR="003E14B1" w:rsidRPr="00E62FD0">
              <w:rPr>
                <w:sz w:val="22"/>
                <w:szCs w:val="22"/>
              </w:rPr>
              <w:t>3</w:t>
            </w:r>
            <w:r w:rsidRPr="00E62FD0">
              <w:rPr>
                <w:sz w:val="22"/>
                <w:szCs w:val="22"/>
              </w:rPr>
              <w:t>)</w:t>
            </w:r>
          </w:p>
        </w:tc>
        <w:tc>
          <w:tcPr>
            <w:tcW w:w="180" w:type="dxa"/>
          </w:tcPr>
          <w:p w14:paraId="70EA2244" w14:textId="77777777" w:rsidR="007D6BC1" w:rsidRPr="00E62FD0" w:rsidRDefault="007D6BC1" w:rsidP="007D6BC1">
            <w:pPr>
              <w:tabs>
                <w:tab w:val="decimal" w:pos="731"/>
              </w:tabs>
              <w:spacing w:line="240" w:lineRule="exact"/>
              <w:ind w:left="-83" w:right="11" w:firstLine="4"/>
              <w:rPr>
                <w:rFonts w:hAnsi="Times New Roman" w:cs="Times New Roman"/>
                <w:b/>
                <w:bCs/>
                <w:sz w:val="22"/>
                <w:szCs w:val="22"/>
              </w:rPr>
            </w:pPr>
          </w:p>
        </w:tc>
        <w:tc>
          <w:tcPr>
            <w:tcW w:w="1266" w:type="dxa"/>
          </w:tcPr>
          <w:p w14:paraId="61317733" w14:textId="6EAF695B" w:rsidR="007D6BC1" w:rsidRPr="00E62FD0" w:rsidRDefault="007D6BC1" w:rsidP="007D6BC1">
            <w:pPr>
              <w:tabs>
                <w:tab w:val="decimal" w:pos="998"/>
              </w:tabs>
              <w:spacing w:line="240" w:lineRule="atLeast"/>
              <w:ind w:right="15"/>
              <w:rPr>
                <w:sz w:val="22"/>
                <w:szCs w:val="22"/>
              </w:rPr>
            </w:pPr>
            <w:r w:rsidRPr="00E62FD0">
              <w:rPr>
                <w:sz w:val="22"/>
                <w:szCs w:val="22"/>
              </w:rPr>
              <w:t>(864)</w:t>
            </w:r>
          </w:p>
        </w:tc>
        <w:tc>
          <w:tcPr>
            <w:tcW w:w="180" w:type="dxa"/>
          </w:tcPr>
          <w:p w14:paraId="41B6B9F7" w14:textId="77777777" w:rsidR="007D6BC1" w:rsidRPr="00E62FD0" w:rsidRDefault="007D6BC1" w:rsidP="007D6BC1">
            <w:pPr>
              <w:tabs>
                <w:tab w:val="decimal" w:pos="731"/>
              </w:tabs>
              <w:spacing w:line="240" w:lineRule="exact"/>
              <w:ind w:left="-79" w:right="15"/>
              <w:rPr>
                <w:sz w:val="22"/>
                <w:szCs w:val="22"/>
              </w:rPr>
            </w:pPr>
          </w:p>
        </w:tc>
        <w:tc>
          <w:tcPr>
            <w:tcW w:w="1344" w:type="dxa"/>
          </w:tcPr>
          <w:p w14:paraId="1A091BCA" w14:textId="1F249851" w:rsidR="007D6BC1" w:rsidRPr="00E62FD0" w:rsidRDefault="00A57602" w:rsidP="007D6BC1">
            <w:pPr>
              <w:spacing w:line="240" w:lineRule="atLeast"/>
              <w:ind w:right="12"/>
              <w:jc w:val="right"/>
              <w:rPr>
                <w:sz w:val="22"/>
                <w:szCs w:val="22"/>
              </w:rPr>
            </w:pPr>
            <w:r w:rsidRPr="00E62FD0">
              <w:rPr>
                <w:sz w:val="22"/>
                <w:szCs w:val="22"/>
              </w:rPr>
              <w:t>(53)</w:t>
            </w:r>
          </w:p>
        </w:tc>
        <w:tc>
          <w:tcPr>
            <w:tcW w:w="178" w:type="dxa"/>
          </w:tcPr>
          <w:p w14:paraId="6A7BCCCD" w14:textId="77777777" w:rsidR="007D6BC1" w:rsidRPr="00E62FD0" w:rsidRDefault="007D6BC1" w:rsidP="007D6BC1">
            <w:pPr>
              <w:spacing w:line="240" w:lineRule="exact"/>
              <w:rPr>
                <w:rFonts w:hAnsi="Times New Roman" w:cs="Times New Roman"/>
                <w:b/>
                <w:bCs/>
                <w:sz w:val="22"/>
                <w:szCs w:val="22"/>
              </w:rPr>
            </w:pPr>
          </w:p>
        </w:tc>
        <w:tc>
          <w:tcPr>
            <w:tcW w:w="1263" w:type="dxa"/>
          </w:tcPr>
          <w:p w14:paraId="2A6CCC0F" w14:textId="272EC459" w:rsidR="007D6BC1" w:rsidRPr="00E62FD0" w:rsidRDefault="007D6BC1" w:rsidP="007D6BC1">
            <w:pPr>
              <w:tabs>
                <w:tab w:val="decimal" w:pos="990"/>
              </w:tabs>
              <w:spacing w:line="240" w:lineRule="atLeast"/>
              <w:ind w:right="-80"/>
              <w:rPr>
                <w:sz w:val="22"/>
                <w:szCs w:val="22"/>
              </w:rPr>
            </w:pPr>
            <w:r w:rsidRPr="00E62FD0">
              <w:rPr>
                <w:sz w:val="22"/>
                <w:szCs w:val="22"/>
              </w:rPr>
              <w:t>(533)</w:t>
            </w:r>
          </w:p>
        </w:tc>
      </w:tr>
      <w:tr w:rsidR="007D6BC1" w:rsidRPr="00E62FD0" w14:paraId="3972DD3C" w14:textId="77777777" w:rsidTr="00E86647">
        <w:trPr>
          <w:cantSplit/>
        </w:trPr>
        <w:tc>
          <w:tcPr>
            <w:tcW w:w="3778" w:type="dxa"/>
          </w:tcPr>
          <w:p w14:paraId="02BCB049" w14:textId="77777777" w:rsidR="007D6BC1" w:rsidRPr="00E62FD0" w:rsidRDefault="007D6BC1" w:rsidP="007D6BC1">
            <w:pPr>
              <w:spacing w:line="240" w:lineRule="exact"/>
              <w:ind w:left="98"/>
              <w:rPr>
                <w:rFonts w:hAnsi="Times New Roman" w:cs="Times New Roman"/>
                <w:b/>
                <w:bCs/>
                <w:sz w:val="22"/>
                <w:szCs w:val="22"/>
              </w:rPr>
            </w:pPr>
            <w:r w:rsidRPr="00E62FD0">
              <w:rPr>
                <w:rFonts w:hAnsi="Times New Roman" w:cs="Times New Roman"/>
                <w:b/>
                <w:bCs/>
                <w:sz w:val="22"/>
                <w:szCs w:val="22"/>
              </w:rPr>
              <w:t>Net</w:t>
            </w:r>
          </w:p>
        </w:tc>
        <w:tc>
          <w:tcPr>
            <w:tcW w:w="1351" w:type="dxa"/>
            <w:tcBorders>
              <w:top w:val="single" w:sz="4" w:space="0" w:color="auto"/>
            </w:tcBorders>
          </w:tcPr>
          <w:p w14:paraId="1BC383AA" w14:textId="4F4F89E4" w:rsidR="007D6BC1" w:rsidRPr="00E62FD0" w:rsidRDefault="00A57602" w:rsidP="007D6BC1">
            <w:pPr>
              <w:tabs>
                <w:tab w:val="decimal" w:pos="996"/>
              </w:tabs>
              <w:spacing w:line="240" w:lineRule="atLeast"/>
              <w:ind w:right="15"/>
              <w:rPr>
                <w:b/>
                <w:bCs/>
                <w:sz w:val="22"/>
                <w:szCs w:val="22"/>
              </w:rPr>
            </w:pPr>
            <w:r w:rsidRPr="00E62FD0">
              <w:rPr>
                <w:b/>
                <w:bCs/>
                <w:sz w:val="22"/>
                <w:szCs w:val="22"/>
              </w:rPr>
              <w:t>20,13</w:t>
            </w:r>
            <w:r w:rsidR="003E14B1" w:rsidRPr="00E62FD0">
              <w:rPr>
                <w:b/>
                <w:bCs/>
                <w:sz w:val="22"/>
                <w:szCs w:val="22"/>
              </w:rPr>
              <w:t>3</w:t>
            </w:r>
          </w:p>
        </w:tc>
        <w:tc>
          <w:tcPr>
            <w:tcW w:w="180" w:type="dxa"/>
          </w:tcPr>
          <w:p w14:paraId="369ECB81" w14:textId="77777777" w:rsidR="007D6BC1" w:rsidRPr="00E62FD0" w:rsidRDefault="007D6BC1" w:rsidP="007D6BC1">
            <w:pPr>
              <w:tabs>
                <w:tab w:val="decimal" w:pos="731"/>
              </w:tabs>
              <w:spacing w:line="240" w:lineRule="exact"/>
              <w:ind w:left="-83" w:right="11" w:firstLine="4"/>
              <w:rPr>
                <w:rFonts w:hAnsi="Times New Roman" w:cs="Times New Roman"/>
                <w:b/>
                <w:bCs/>
                <w:sz w:val="22"/>
                <w:szCs w:val="22"/>
              </w:rPr>
            </w:pPr>
          </w:p>
        </w:tc>
        <w:tc>
          <w:tcPr>
            <w:tcW w:w="1266" w:type="dxa"/>
            <w:tcBorders>
              <w:top w:val="single" w:sz="4" w:space="0" w:color="auto"/>
            </w:tcBorders>
          </w:tcPr>
          <w:p w14:paraId="04F1EDEE" w14:textId="59994665" w:rsidR="007D6BC1" w:rsidRPr="00E62FD0" w:rsidRDefault="007D6BC1" w:rsidP="007D6BC1">
            <w:pPr>
              <w:tabs>
                <w:tab w:val="decimal" w:pos="998"/>
              </w:tabs>
              <w:spacing w:line="240" w:lineRule="atLeast"/>
              <w:ind w:right="-80"/>
              <w:rPr>
                <w:rFonts w:hAnsi="Times New Roman" w:cs="Times New Roman"/>
                <w:b/>
                <w:bCs/>
                <w:sz w:val="22"/>
                <w:szCs w:val="22"/>
              </w:rPr>
            </w:pPr>
            <w:r w:rsidRPr="00E62FD0">
              <w:rPr>
                <w:b/>
                <w:bCs/>
                <w:sz w:val="22"/>
                <w:szCs w:val="22"/>
              </w:rPr>
              <w:t>40,882</w:t>
            </w:r>
          </w:p>
        </w:tc>
        <w:tc>
          <w:tcPr>
            <w:tcW w:w="180" w:type="dxa"/>
          </w:tcPr>
          <w:p w14:paraId="504183AC" w14:textId="77777777" w:rsidR="007D6BC1" w:rsidRPr="00E62FD0" w:rsidRDefault="007D6BC1" w:rsidP="007D6BC1">
            <w:pPr>
              <w:tabs>
                <w:tab w:val="decimal" w:pos="731"/>
              </w:tabs>
              <w:spacing w:line="240" w:lineRule="exact"/>
              <w:ind w:left="-79" w:right="-72"/>
              <w:rPr>
                <w:rFonts w:hAnsi="Times New Roman" w:cs="Times New Roman"/>
                <w:b/>
                <w:bCs/>
                <w:sz w:val="22"/>
                <w:szCs w:val="22"/>
              </w:rPr>
            </w:pPr>
          </w:p>
        </w:tc>
        <w:tc>
          <w:tcPr>
            <w:tcW w:w="1344" w:type="dxa"/>
            <w:tcBorders>
              <w:top w:val="single" w:sz="4" w:space="0" w:color="auto"/>
            </w:tcBorders>
          </w:tcPr>
          <w:p w14:paraId="7C6550DF" w14:textId="6D135BD6" w:rsidR="007D6BC1" w:rsidRPr="00E62FD0" w:rsidRDefault="00A57602" w:rsidP="007D6BC1">
            <w:pPr>
              <w:spacing w:line="240" w:lineRule="atLeast"/>
              <w:ind w:right="102"/>
              <w:jc w:val="right"/>
              <w:rPr>
                <w:b/>
                <w:bCs/>
                <w:sz w:val="22"/>
                <w:szCs w:val="22"/>
              </w:rPr>
            </w:pPr>
            <w:r w:rsidRPr="00E62FD0">
              <w:rPr>
                <w:b/>
                <w:bCs/>
                <w:sz w:val="22"/>
                <w:szCs w:val="22"/>
              </w:rPr>
              <w:t>5,873</w:t>
            </w:r>
          </w:p>
        </w:tc>
        <w:tc>
          <w:tcPr>
            <w:tcW w:w="178" w:type="dxa"/>
          </w:tcPr>
          <w:p w14:paraId="55DC70B9" w14:textId="77777777" w:rsidR="007D6BC1" w:rsidRPr="00E62FD0" w:rsidRDefault="007D6BC1" w:rsidP="007D6BC1">
            <w:pPr>
              <w:spacing w:line="240" w:lineRule="exact"/>
              <w:rPr>
                <w:rFonts w:hAnsi="Times New Roman" w:cs="Times New Roman"/>
                <w:b/>
                <w:bCs/>
                <w:sz w:val="22"/>
                <w:szCs w:val="22"/>
              </w:rPr>
            </w:pPr>
          </w:p>
        </w:tc>
        <w:tc>
          <w:tcPr>
            <w:tcW w:w="1263" w:type="dxa"/>
            <w:tcBorders>
              <w:top w:val="single" w:sz="4" w:space="0" w:color="auto"/>
            </w:tcBorders>
          </w:tcPr>
          <w:p w14:paraId="04DD50D6" w14:textId="56B9E096" w:rsidR="007D6BC1" w:rsidRPr="00E62FD0" w:rsidRDefault="007D6BC1" w:rsidP="007D6BC1">
            <w:pPr>
              <w:tabs>
                <w:tab w:val="decimal" w:pos="990"/>
              </w:tabs>
              <w:spacing w:line="240" w:lineRule="atLeast"/>
              <w:ind w:right="-80"/>
              <w:rPr>
                <w:b/>
                <w:bCs/>
                <w:sz w:val="22"/>
                <w:szCs w:val="22"/>
              </w:rPr>
            </w:pPr>
            <w:r w:rsidRPr="00E62FD0">
              <w:rPr>
                <w:b/>
                <w:bCs/>
                <w:sz w:val="22"/>
                <w:szCs w:val="22"/>
              </w:rPr>
              <w:t>15,582</w:t>
            </w:r>
          </w:p>
        </w:tc>
      </w:tr>
      <w:tr w:rsidR="007D6BC1" w:rsidRPr="00E62FD0" w14:paraId="41F1E62C" w14:textId="77777777">
        <w:trPr>
          <w:cantSplit/>
        </w:trPr>
        <w:tc>
          <w:tcPr>
            <w:tcW w:w="3778" w:type="dxa"/>
          </w:tcPr>
          <w:p w14:paraId="6C1745F7" w14:textId="4B1FC002" w:rsidR="007D6BC1" w:rsidRPr="00E62FD0" w:rsidRDefault="007D6BC1" w:rsidP="007D6BC1">
            <w:pPr>
              <w:spacing w:line="240" w:lineRule="exact"/>
              <w:rPr>
                <w:rFonts w:hAnsi="Times New Roman" w:cs="Times New Roman"/>
                <w:sz w:val="22"/>
                <w:szCs w:val="22"/>
              </w:rPr>
            </w:pPr>
            <w:r w:rsidRPr="00E62FD0">
              <w:rPr>
                <w:rFonts w:hAnsi="Times New Roman" w:cs="Times New Roman"/>
                <w:sz w:val="22"/>
                <w:szCs w:val="22"/>
              </w:rPr>
              <w:t>Interest receivables</w:t>
            </w:r>
          </w:p>
        </w:tc>
        <w:tc>
          <w:tcPr>
            <w:tcW w:w="1351" w:type="dxa"/>
          </w:tcPr>
          <w:p w14:paraId="53E3F3D0" w14:textId="1A656E98" w:rsidR="007D6BC1" w:rsidRPr="00E62FD0" w:rsidRDefault="00A57602" w:rsidP="007D6BC1">
            <w:pPr>
              <w:tabs>
                <w:tab w:val="decimal" w:pos="661"/>
              </w:tabs>
              <w:spacing w:line="240" w:lineRule="atLeast"/>
              <w:ind w:right="-80"/>
              <w:rPr>
                <w:sz w:val="22"/>
                <w:szCs w:val="22"/>
              </w:rPr>
            </w:pPr>
            <w:r w:rsidRPr="00E62FD0">
              <w:rPr>
                <w:sz w:val="22"/>
                <w:szCs w:val="22"/>
              </w:rPr>
              <w:t>-</w:t>
            </w:r>
          </w:p>
        </w:tc>
        <w:tc>
          <w:tcPr>
            <w:tcW w:w="180" w:type="dxa"/>
          </w:tcPr>
          <w:p w14:paraId="6B0D5FBB" w14:textId="77777777" w:rsidR="007D6BC1" w:rsidRPr="00E62FD0" w:rsidRDefault="007D6BC1" w:rsidP="007D6BC1">
            <w:pPr>
              <w:tabs>
                <w:tab w:val="decimal" w:pos="996"/>
              </w:tabs>
              <w:spacing w:line="240" w:lineRule="exact"/>
              <w:ind w:left="-83" w:right="15" w:firstLine="4"/>
              <w:rPr>
                <w:rFonts w:hAnsi="Times New Roman" w:cs="Times New Roman"/>
                <w:sz w:val="22"/>
                <w:szCs w:val="22"/>
              </w:rPr>
            </w:pPr>
          </w:p>
        </w:tc>
        <w:tc>
          <w:tcPr>
            <w:tcW w:w="1266" w:type="dxa"/>
          </w:tcPr>
          <w:p w14:paraId="7B1E7BB8" w14:textId="2ADFAE36" w:rsidR="007D6BC1" w:rsidRPr="00E62FD0" w:rsidRDefault="007D6BC1" w:rsidP="007D6BC1">
            <w:pPr>
              <w:tabs>
                <w:tab w:val="decimal" w:pos="735"/>
              </w:tabs>
              <w:spacing w:line="240" w:lineRule="atLeast"/>
              <w:ind w:right="-80"/>
              <w:rPr>
                <w:sz w:val="22"/>
                <w:szCs w:val="22"/>
              </w:rPr>
            </w:pPr>
            <w:r w:rsidRPr="00E62FD0">
              <w:rPr>
                <w:sz w:val="22"/>
                <w:szCs w:val="22"/>
              </w:rPr>
              <w:t>-</w:t>
            </w:r>
          </w:p>
        </w:tc>
        <w:tc>
          <w:tcPr>
            <w:tcW w:w="180" w:type="dxa"/>
          </w:tcPr>
          <w:p w14:paraId="5B7D4C89" w14:textId="77777777" w:rsidR="007D6BC1" w:rsidRPr="00E62FD0" w:rsidRDefault="007D6BC1" w:rsidP="007D6BC1">
            <w:pPr>
              <w:tabs>
                <w:tab w:val="decimal" w:pos="996"/>
              </w:tabs>
              <w:spacing w:line="240" w:lineRule="exact"/>
              <w:ind w:left="-79" w:right="15"/>
              <w:rPr>
                <w:rFonts w:hAnsi="Times New Roman" w:cs="Times New Roman"/>
                <w:sz w:val="22"/>
                <w:szCs w:val="22"/>
              </w:rPr>
            </w:pPr>
          </w:p>
        </w:tc>
        <w:tc>
          <w:tcPr>
            <w:tcW w:w="1344" w:type="dxa"/>
          </w:tcPr>
          <w:p w14:paraId="70EE05FF" w14:textId="61740A6C" w:rsidR="007D6BC1" w:rsidRPr="00E62FD0" w:rsidRDefault="00A57602" w:rsidP="007D6BC1">
            <w:pPr>
              <w:spacing w:line="240" w:lineRule="atLeast"/>
              <w:ind w:right="102"/>
              <w:jc w:val="right"/>
              <w:rPr>
                <w:sz w:val="22"/>
                <w:szCs w:val="22"/>
              </w:rPr>
            </w:pPr>
            <w:r w:rsidRPr="00E62FD0">
              <w:rPr>
                <w:sz w:val="22"/>
                <w:szCs w:val="22"/>
              </w:rPr>
              <w:t>3,941</w:t>
            </w:r>
          </w:p>
        </w:tc>
        <w:tc>
          <w:tcPr>
            <w:tcW w:w="178" w:type="dxa"/>
          </w:tcPr>
          <w:p w14:paraId="76690CDB" w14:textId="77777777" w:rsidR="007D6BC1" w:rsidRPr="00E62FD0" w:rsidRDefault="007D6BC1" w:rsidP="007D6BC1">
            <w:pPr>
              <w:tabs>
                <w:tab w:val="decimal" w:pos="996"/>
              </w:tabs>
              <w:spacing w:line="240" w:lineRule="exact"/>
              <w:ind w:right="15"/>
              <w:rPr>
                <w:rFonts w:hAnsi="Times New Roman" w:cs="Times New Roman"/>
                <w:sz w:val="22"/>
                <w:szCs w:val="22"/>
              </w:rPr>
            </w:pPr>
          </w:p>
        </w:tc>
        <w:tc>
          <w:tcPr>
            <w:tcW w:w="1263" w:type="dxa"/>
            <w:vAlign w:val="bottom"/>
          </w:tcPr>
          <w:p w14:paraId="371F2C43" w14:textId="2B73323D" w:rsidR="007D6BC1" w:rsidRPr="00E62FD0" w:rsidRDefault="007D6BC1" w:rsidP="007D6BC1">
            <w:pPr>
              <w:tabs>
                <w:tab w:val="decimal" w:pos="990"/>
              </w:tabs>
              <w:spacing w:line="240" w:lineRule="atLeast"/>
              <w:ind w:right="-80"/>
              <w:rPr>
                <w:sz w:val="22"/>
                <w:szCs w:val="22"/>
              </w:rPr>
            </w:pPr>
            <w:r w:rsidRPr="00E62FD0">
              <w:rPr>
                <w:sz w:val="22"/>
                <w:szCs w:val="22"/>
              </w:rPr>
              <w:t>6,446</w:t>
            </w:r>
          </w:p>
        </w:tc>
      </w:tr>
      <w:tr w:rsidR="007D6BC1" w:rsidRPr="00E62FD0" w14:paraId="22756651" w14:textId="77777777">
        <w:trPr>
          <w:cantSplit/>
        </w:trPr>
        <w:tc>
          <w:tcPr>
            <w:tcW w:w="3778" w:type="dxa"/>
          </w:tcPr>
          <w:p w14:paraId="1F52DCD3" w14:textId="22B9B79E" w:rsidR="007D6BC1" w:rsidRPr="00E62FD0" w:rsidRDefault="007D6BC1" w:rsidP="007D6BC1">
            <w:pPr>
              <w:spacing w:line="240" w:lineRule="exact"/>
              <w:ind w:left="100"/>
              <w:rPr>
                <w:rFonts w:hAnsi="Times New Roman" w:cs="Times New Roman"/>
                <w:sz w:val="22"/>
                <w:szCs w:val="22"/>
              </w:rPr>
            </w:pPr>
            <w:r w:rsidRPr="00E62FD0">
              <w:rPr>
                <w:rFonts w:hAnsi="Times New Roman" w:cs="Times New Roman"/>
                <w:i/>
                <w:iCs/>
                <w:sz w:val="22"/>
                <w:szCs w:val="22"/>
              </w:rPr>
              <w:t xml:space="preserve">Less </w:t>
            </w:r>
            <w:r w:rsidRPr="00E62FD0">
              <w:rPr>
                <w:rFonts w:hAnsi="Times New Roman" w:cs="Times New Roman"/>
                <w:sz w:val="22"/>
                <w:szCs w:val="22"/>
              </w:rPr>
              <w:t>Allowance for expected credit loss</w:t>
            </w:r>
          </w:p>
        </w:tc>
        <w:tc>
          <w:tcPr>
            <w:tcW w:w="1351" w:type="dxa"/>
          </w:tcPr>
          <w:p w14:paraId="48EE3B22" w14:textId="40507CD5" w:rsidR="007D6BC1" w:rsidRPr="00E62FD0" w:rsidRDefault="00A57602" w:rsidP="007D6BC1">
            <w:pPr>
              <w:tabs>
                <w:tab w:val="decimal" w:pos="661"/>
              </w:tabs>
              <w:spacing w:line="240" w:lineRule="atLeast"/>
              <w:ind w:right="-80"/>
              <w:rPr>
                <w:sz w:val="22"/>
                <w:szCs w:val="22"/>
              </w:rPr>
            </w:pPr>
            <w:r w:rsidRPr="00E62FD0">
              <w:rPr>
                <w:sz w:val="22"/>
                <w:szCs w:val="22"/>
              </w:rPr>
              <w:t>-</w:t>
            </w:r>
          </w:p>
        </w:tc>
        <w:tc>
          <w:tcPr>
            <w:tcW w:w="180" w:type="dxa"/>
          </w:tcPr>
          <w:p w14:paraId="765F5A55" w14:textId="77777777" w:rsidR="007D6BC1" w:rsidRPr="00E62FD0" w:rsidRDefault="007D6BC1" w:rsidP="007D6BC1">
            <w:pPr>
              <w:tabs>
                <w:tab w:val="decimal" w:pos="996"/>
              </w:tabs>
              <w:spacing w:line="240" w:lineRule="exact"/>
              <w:ind w:left="-83" w:right="15" w:firstLine="4"/>
              <w:rPr>
                <w:rFonts w:hAnsi="Times New Roman" w:cs="Times New Roman"/>
                <w:sz w:val="22"/>
                <w:szCs w:val="22"/>
              </w:rPr>
            </w:pPr>
          </w:p>
        </w:tc>
        <w:tc>
          <w:tcPr>
            <w:tcW w:w="1266" w:type="dxa"/>
          </w:tcPr>
          <w:p w14:paraId="43196245" w14:textId="330B06DF" w:rsidR="007D6BC1" w:rsidRPr="00E62FD0" w:rsidRDefault="007D6BC1" w:rsidP="007D6BC1">
            <w:pPr>
              <w:tabs>
                <w:tab w:val="decimal" w:pos="735"/>
              </w:tabs>
              <w:spacing w:line="240" w:lineRule="atLeast"/>
              <w:ind w:right="-80"/>
              <w:rPr>
                <w:sz w:val="22"/>
                <w:szCs w:val="22"/>
                <w:cs/>
              </w:rPr>
            </w:pPr>
            <w:r w:rsidRPr="00E62FD0">
              <w:rPr>
                <w:sz w:val="22"/>
                <w:szCs w:val="22"/>
              </w:rPr>
              <w:t>-</w:t>
            </w:r>
          </w:p>
        </w:tc>
        <w:tc>
          <w:tcPr>
            <w:tcW w:w="180" w:type="dxa"/>
          </w:tcPr>
          <w:p w14:paraId="3FDBC06A" w14:textId="77777777" w:rsidR="007D6BC1" w:rsidRPr="00E62FD0" w:rsidRDefault="007D6BC1" w:rsidP="007D6BC1">
            <w:pPr>
              <w:tabs>
                <w:tab w:val="decimal" w:pos="996"/>
              </w:tabs>
              <w:spacing w:line="240" w:lineRule="exact"/>
              <w:ind w:left="-79" w:right="15"/>
              <w:rPr>
                <w:rFonts w:hAnsi="Times New Roman" w:cs="Times New Roman"/>
                <w:sz w:val="22"/>
                <w:szCs w:val="22"/>
              </w:rPr>
            </w:pPr>
          </w:p>
        </w:tc>
        <w:tc>
          <w:tcPr>
            <w:tcW w:w="1344" w:type="dxa"/>
          </w:tcPr>
          <w:p w14:paraId="6C718A0E" w14:textId="3BC0AAA0" w:rsidR="007D6BC1" w:rsidRPr="00E62FD0" w:rsidRDefault="00A57602" w:rsidP="004427E2">
            <w:pPr>
              <w:tabs>
                <w:tab w:val="decimal" w:pos="790"/>
              </w:tabs>
              <w:spacing w:line="240" w:lineRule="atLeast"/>
              <w:ind w:right="-80"/>
              <w:rPr>
                <w:sz w:val="22"/>
                <w:szCs w:val="22"/>
              </w:rPr>
            </w:pPr>
            <w:r w:rsidRPr="00E62FD0">
              <w:rPr>
                <w:sz w:val="22"/>
                <w:szCs w:val="22"/>
              </w:rPr>
              <w:t>-</w:t>
            </w:r>
          </w:p>
        </w:tc>
        <w:tc>
          <w:tcPr>
            <w:tcW w:w="178" w:type="dxa"/>
          </w:tcPr>
          <w:p w14:paraId="5ACA3C56" w14:textId="77777777" w:rsidR="007D6BC1" w:rsidRPr="00E62FD0" w:rsidRDefault="007D6BC1" w:rsidP="007D6BC1">
            <w:pPr>
              <w:tabs>
                <w:tab w:val="decimal" w:pos="996"/>
              </w:tabs>
              <w:spacing w:line="240" w:lineRule="exact"/>
              <w:ind w:right="15"/>
              <w:rPr>
                <w:rFonts w:hAnsi="Times New Roman" w:cs="Times New Roman"/>
                <w:sz w:val="22"/>
                <w:szCs w:val="22"/>
              </w:rPr>
            </w:pPr>
          </w:p>
        </w:tc>
        <w:tc>
          <w:tcPr>
            <w:tcW w:w="1263" w:type="dxa"/>
            <w:vAlign w:val="bottom"/>
          </w:tcPr>
          <w:p w14:paraId="1B7995D2" w14:textId="065F2F8A" w:rsidR="007D6BC1" w:rsidRPr="00E62FD0" w:rsidRDefault="007D6BC1" w:rsidP="007D6BC1">
            <w:pPr>
              <w:tabs>
                <w:tab w:val="decimal" w:pos="990"/>
              </w:tabs>
              <w:spacing w:line="240" w:lineRule="atLeast"/>
              <w:ind w:right="-80"/>
              <w:rPr>
                <w:sz w:val="22"/>
                <w:szCs w:val="22"/>
              </w:rPr>
            </w:pPr>
            <w:r w:rsidRPr="00E62FD0">
              <w:rPr>
                <w:sz w:val="22"/>
                <w:szCs w:val="22"/>
              </w:rPr>
              <w:t>(475)</w:t>
            </w:r>
          </w:p>
        </w:tc>
      </w:tr>
      <w:tr w:rsidR="007D6BC1" w:rsidRPr="00E62FD0" w14:paraId="5B3FC0E9" w14:textId="77777777">
        <w:trPr>
          <w:cantSplit/>
        </w:trPr>
        <w:tc>
          <w:tcPr>
            <w:tcW w:w="3778" w:type="dxa"/>
          </w:tcPr>
          <w:p w14:paraId="032BA205" w14:textId="74A06BA5" w:rsidR="007D6BC1" w:rsidRPr="00E62FD0" w:rsidRDefault="007D6BC1" w:rsidP="007D6BC1">
            <w:pPr>
              <w:spacing w:line="240" w:lineRule="exact"/>
              <w:ind w:firstLine="98"/>
              <w:rPr>
                <w:rFonts w:hAnsi="Times New Roman" w:cs="Times New Roman"/>
                <w:i/>
                <w:iCs/>
                <w:sz w:val="22"/>
                <w:szCs w:val="22"/>
              </w:rPr>
            </w:pPr>
            <w:r w:rsidRPr="00E62FD0">
              <w:rPr>
                <w:rFonts w:hAnsi="Times New Roman" w:cs="Times New Roman"/>
                <w:b/>
                <w:bCs/>
                <w:sz w:val="22"/>
                <w:szCs w:val="22"/>
              </w:rPr>
              <w:t>Net</w:t>
            </w:r>
          </w:p>
        </w:tc>
        <w:tc>
          <w:tcPr>
            <w:tcW w:w="1351" w:type="dxa"/>
            <w:tcBorders>
              <w:top w:val="single" w:sz="4" w:space="0" w:color="auto"/>
            </w:tcBorders>
          </w:tcPr>
          <w:p w14:paraId="3BF34666" w14:textId="6AD1D962" w:rsidR="007D6BC1" w:rsidRPr="00E62FD0" w:rsidDel="00B1525D" w:rsidRDefault="00A57602" w:rsidP="007D6BC1">
            <w:pPr>
              <w:tabs>
                <w:tab w:val="decimal" w:pos="661"/>
              </w:tabs>
              <w:spacing w:line="240" w:lineRule="atLeast"/>
              <w:ind w:right="-80"/>
              <w:rPr>
                <w:b/>
                <w:bCs/>
                <w:sz w:val="22"/>
                <w:szCs w:val="22"/>
              </w:rPr>
            </w:pPr>
            <w:r w:rsidRPr="00E62FD0">
              <w:rPr>
                <w:b/>
                <w:bCs/>
                <w:sz w:val="22"/>
                <w:szCs w:val="22"/>
              </w:rPr>
              <w:t>-</w:t>
            </w:r>
          </w:p>
        </w:tc>
        <w:tc>
          <w:tcPr>
            <w:tcW w:w="180" w:type="dxa"/>
          </w:tcPr>
          <w:p w14:paraId="7EE093D1" w14:textId="77777777" w:rsidR="007D6BC1" w:rsidRPr="00E62FD0" w:rsidRDefault="007D6BC1" w:rsidP="007D6BC1">
            <w:pPr>
              <w:tabs>
                <w:tab w:val="decimal" w:pos="996"/>
              </w:tabs>
              <w:spacing w:line="240" w:lineRule="exact"/>
              <w:ind w:left="-83" w:right="15" w:firstLine="4"/>
              <w:rPr>
                <w:rFonts w:hAnsi="Times New Roman" w:cs="Times New Roman"/>
                <w:sz w:val="22"/>
                <w:szCs w:val="22"/>
              </w:rPr>
            </w:pPr>
          </w:p>
        </w:tc>
        <w:tc>
          <w:tcPr>
            <w:tcW w:w="1266" w:type="dxa"/>
            <w:tcBorders>
              <w:top w:val="single" w:sz="4" w:space="0" w:color="auto"/>
            </w:tcBorders>
          </w:tcPr>
          <w:p w14:paraId="0893A4D4" w14:textId="413360F5" w:rsidR="007D6BC1" w:rsidRPr="00E62FD0" w:rsidRDefault="003E64F9" w:rsidP="007D6BC1">
            <w:pPr>
              <w:tabs>
                <w:tab w:val="decimal" w:pos="735"/>
              </w:tabs>
              <w:spacing w:line="240" w:lineRule="atLeast"/>
              <w:ind w:right="-80"/>
              <w:rPr>
                <w:rFonts w:cstheme="minorBidi"/>
                <w:b/>
                <w:bCs/>
                <w:szCs w:val="22"/>
                <w:cs/>
              </w:rPr>
            </w:pPr>
            <w:r w:rsidRPr="00E62FD0">
              <w:rPr>
                <w:b/>
                <w:bCs/>
                <w:sz w:val="22"/>
                <w:szCs w:val="22"/>
              </w:rPr>
              <w:t>-</w:t>
            </w:r>
          </w:p>
        </w:tc>
        <w:tc>
          <w:tcPr>
            <w:tcW w:w="180" w:type="dxa"/>
          </w:tcPr>
          <w:p w14:paraId="2326FBB6" w14:textId="77777777" w:rsidR="007D6BC1" w:rsidRPr="00E62FD0" w:rsidRDefault="007D6BC1" w:rsidP="007D6BC1">
            <w:pPr>
              <w:tabs>
                <w:tab w:val="decimal" w:pos="996"/>
              </w:tabs>
              <w:spacing w:line="240" w:lineRule="exact"/>
              <w:ind w:left="-79" w:right="15"/>
              <w:rPr>
                <w:rFonts w:hAnsi="Times New Roman" w:cs="Times New Roman"/>
                <w:sz w:val="22"/>
                <w:szCs w:val="22"/>
              </w:rPr>
            </w:pPr>
          </w:p>
        </w:tc>
        <w:tc>
          <w:tcPr>
            <w:tcW w:w="1344" w:type="dxa"/>
            <w:tcBorders>
              <w:top w:val="single" w:sz="4" w:space="0" w:color="auto"/>
            </w:tcBorders>
          </w:tcPr>
          <w:p w14:paraId="29932C6A" w14:textId="3D90526D" w:rsidR="007D6BC1" w:rsidRPr="00E62FD0" w:rsidDel="00B1525D" w:rsidRDefault="00A57602" w:rsidP="007D6BC1">
            <w:pPr>
              <w:spacing w:line="240" w:lineRule="atLeast"/>
              <w:ind w:right="102"/>
              <w:jc w:val="right"/>
              <w:rPr>
                <w:b/>
                <w:bCs/>
                <w:sz w:val="22"/>
                <w:szCs w:val="22"/>
              </w:rPr>
            </w:pPr>
            <w:r w:rsidRPr="00E62FD0">
              <w:rPr>
                <w:b/>
                <w:bCs/>
                <w:sz w:val="22"/>
                <w:szCs w:val="22"/>
              </w:rPr>
              <w:t>3,941</w:t>
            </w:r>
          </w:p>
        </w:tc>
        <w:tc>
          <w:tcPr>
            <w:tcW w:w="178" w:type="dxa"/>
          </w:tcPr>
          <w:p w14:paraId="0E1BBA4C" w14:textId="77777777" w:rsidR="007D6BC1" w:rsidRPr="00E62FD0" w:rsidRDefault="007D6BC1" w:rsidP="007D6BC1">
            <w:pPr>
              <w:tabs>
                <w:tab w:val="decimal" w:pos="996"/>
              </w:tabs>
              <w:spacing w:line="240" w:lineRule="exact"/>
              <w:ind w:right="15"/>
              <w:rPr>
                <w:rFonts w:hAnsi="Times New Roman" w:cs="Times New Roman"/>
                <w:sz w:val="22"/>
                <w:szCs w:val="22"/>
              </w:rPr>
            </w:pPr>
          </w:p>
        </w:tc>
        <w:tc>
          <w:tcPr>
            <w:tcW w:w="1263" w:type="dxa"/>
            <w:tcBorders>
              <w:top w:val="single" w:sz="4" w:space="0" w:color="auto"/>
            </w:tcBorders>
            <w:vAlign w:val="bottom"/>
          </w:tcPr>
          <w:p w14:paraId="58C6BCA4" w14:textId="41D15F46" w:rsidR="007D6BC1" w:rsidRPr="00E62FD0" w:rsidRDefault="007D6BC1" w:rsidP="007D6BC1">
            <w:pPr>
              <w:tabs>
                <w:tab w:val="decimal" w:pos="990"/>
              </w:tabs>
              <w:spacing w:line="240" w:lineRule="atLeast"/>
              <w:ind w:right="-80"/>
              <w:rPr>
                <w:b/>
                <w:bCs/>
                <w:sz w:val="22"/>
                <w:szCs w:val="22"/>
              </w:rPr>
            </w:pPr>
            <w:r w:rsidRPr="00E62FD0">
              <w:rPr>
                <w:b/>
                <w:bCs/>
                <w:sz w:val="22"/>
                <w:szCs w:val="22"/>
              </w:rPr>
              <w:t>5,971</w:t>
            </w:r>
          </w:p>
        </w:tc>
      </w:tr>
      <w:tr w:rsidR="007D6BC1" w:rsidRPr="00E62FD0" w14:paraId="6923364E" w14:textId="77777777">
        <w:trPr>
          <w:cantSplit/>
        </w:trPr>
        <w:tc>
          <w:tcPr>
            <w:tcW w:w="3778" w:type="dxa"/>
          </w:tcPr>
          <w:p w14:paraId="2612C447" w14:textId="3364A109" w:rsidR="007D6BC1" w:rsidRPr="00E62FD0" w:rsidRDefault="007D6BC1" w:rsidP="007D6BC1">
            <w:pPr>
              <w:spacing w:line="240" w:lineRule="exact"/>
              <w:rPr>
                <w:rFonts w:hAnsi="Times New Roman" w:cs="Times New Roman"/>
                <w:sz w:val="22"/>
                <w:szCs w:val="22"/>
              </w:rPr>
            </w:pPr>
            <w:r w:rsidRPr="00E62FD0">
              <w:rPr>
                <w:rFonts w:hAnsi="Times New Roman" w:cs="Times New Roman"/>
                <w:sz w:val="22"/>
                <w:szCs w:val="22"/>
              </w:rPr>
              <w:t>Accrued income</w:t>
            </w:r>
          </w:p>
        </w:tc>
        <w:tc>
          <w:tcPr>
            <w:tcW w:w="1351" w:type="dxa"/>
          </w:tcPr>
          <w:p w14:paraId="3900AD23" w14:textId="40CB4000" w:rsidR="007D6BC1" w:rsidRPr="00E62FD0" w:rsidRDefault="00A57602" w:rsidP="007D6BC1">
            <w:pPr>
              <w:tabs>
                <w:tab w:val="decimal" w:pos="1005"/>
              </w:tabs>
              <w:spacing w:line="240" w:lineRule="atLeast"/>
              <w:ind w:right="15"/>
              <w:rPr>
                <w:sz w:val="22"/>
                <w:szCs w:val="22"/>
              </w:rPr>
            </w:pPr>
            <w:r w:rsidRPr="00E62FD0">
              <w:rPr>
                <w:sz w:val="22"/>
                <w:szCs w:val="22"/>
              </w:rPr>
              <w:t>25</w:t>
            </w:r>
          </w:p>
        </w:tc>
        <w:tc>
          <w:tcPr>
            <w:tcW w:w="180" w:type="dxa"/>
          </w:tcPr>
          <w:p w14:paraId="69FEED48" w14:textId="77777777" w:rsidR="007D6BC1" w:rsidRPr="00E62FD0" w:rsidRDefault="007D6BC1" w:rsidP="007D6BC1">
            <w:pPr>
              <w:tabs>
                <w:tab w:val="decimal" w:pos="996"/>
              </w:tabs>
              <w:spacing w:line="240" w:lineRule="exact"/>
              <w:ind w:left="-83" w:right="15" w:firstLine="4"/>
              <w:rPr>
                <w:rFonts w:hAnsi="Times New Roman" w:cs="Times New Roman"/>
                <w:sz w:val="22"/>
                <w:szCs w:val="22"/>
              </w:rPr>
            </w:pPr>
          </w:p>
        </w:tc>
        <w:tc>
          <w:tcPr>
            <w:tcW w:w="1266" w:type="dxa"/>
          </w:tcPr>
          <w:p w14:paraId="73E1CDA0" w14:textId="2C2BC468" w:rsidR="007D6BC1" w:rsidRPr="00E62FD0" w:rsidRDefault="007D6BC1" w:rsidP="007D6BC1">
            <w:pPr>
              <w:tabs>
                <w:tab w:val="decimal" w:pos="735"/>
              </w:tabs>
              <w:spacing w:line="240" w:lineRule="atLeast"/>
              <w:ind w:right="-80"/>
              <w:rPr>
                <w:sz w:val="22"/>
                <w:szCs w:val="22"/>
              </w:rPr>
            </w:pPr>
            <w:r w:rsidRPr="00E62FD0">
              <w:rPr>
                <w:sz w:val="22"/>
                <w:szCs w:val="22"/>
              </w:rPr>
              <w:t>-</w:t>
            </w:r>
          </w:p>
        </w:tc>
        <w:tc>
          <w:tcPr>
            <w:tcW w:w="180" w:type="dxa"/>
          </w:tcPr>
          <w:p w14:paraId="389A7799" w14:textId="77777777" w:rsidR="007D6BC1" w:rsidRPr="00E62FD0" w:rsidRDefault="007D6BC1" w:rsidP="007D6BC1">
            <w:pPr>
              <w:tabs>
                <w:tab w:val="decimal" w:pos="996"/>
              </w:tabs>
              <w:spacing w:line="240" w:lineRule="exact"/>
              <w:ind w:left="-79" w:right="15"/>
              <w:rPr>
                <w:rFonts w:hAnsi="Times New Roman" w:cs="Times New Roman"/>
                <w:sz w:val="22"/>
                <w:szCs w:val="22"/>
              </w:rPr>
            </w:pPr>
          </w:p>
        </w:tc>
        <w:tc>
          <w:tcPr>
            <w:tcW w:w="1344" w:type="dxa"/>
          </w:tcPr>
          <w:p w14:paraId="18EB07D2" w14:textId="5A191488" w:rsidR="007D6BC1" w:rsidRPr="00E62FD0" w:rsidRDefault="00A57602" w:rsidP="007D6BC1">
            <w:pPr>
              <w:spacing w:line="240" w:lineRule="atLeast"/>
              <w:ind w:right="102"/>
              <w:jc w:val="right"/>
              <w:rPr>
                <w:sz w:val="22"/>
                <w:szCs w:val="22"/>
              </w:rPr>
            </w:pPr>
            <w:r w:rsidRPr="00E62FD0">
              <w:rPr>
                <w:sz w:val="22"/>
                <w:szCs w:val="22"/>
              </w:rPr>
              <w:t>25</w:t>
            </w:r>
          </w:p>
        </w:tc>
        <w:tc>
          <w:tcPr>
            <w:tcW w:w="178" w:type="dxa"/>
          </w:tcPr>
          <w:p w14:paraId="0B97B199" w14:textId="77777777" w:rsidR="007D6BC1" w:rsidRPr="00E62FD0" w:rsidRDefault="007D6BC1" w:rsidP="007D6BC1">
            <w:pPr>
              <w:tabs>
                <w:tab w:val="decimal" w:pos="996"/>
              </w:tabs>
              <w:spacing w:line="240" w:lineRule="exact"/>
              <w:ind w:right="15"/>
              <w:rPr>
                <w:rFonts w:hAnsi="Times New Roman" w:cs="Times New Roman"/>
                <w:sz w:val="22"/>
                <w:szCs w:val="22"/>
              </w:rPr>
            </w:pPr>
          </w:p>
        </w:tc>
        <w:tc>
          <w:tcPr>
            <w:tcW w:w="1263" w:type="dxa"/>
          </w:tcPr>
          <w:p w14:paraId="5584F7CC" w14:textId="6679E2A4" w:rsidR="007D6BC1" w:rsidRPr="00E62FD0" w:rsidRDefault="007D6BC1" w:rsidP="007D6BC1">
            <w:pPr>
              <w:tabs>
                <w:tab w:val="decimal" w:pos="990"/>
              </w:tabs>
              <w:spacing w:line="240" w:lineRule="atLeast"/>
              <w:ind w:right="-80"/>
              <w:rPr>
                <w:sz w:val="22"/>
                <w:szCs w:val="22"/>
              </w:rPr>
            </w:pPr>
            <w:r w:rsidRPr="00E62FD0">
              <w:rPr>
                <w:sz w:val="22"/>
                <w:szCs w:val="22"/>
              </w:rPr>
              <w:t>10,352</w:t>
            </w:r>
          </w:p>
        </w:tc>
      </w:tr>
      <w:tr w:rsidR="007D6BC1" w:rsidRPr="00E62FD0" w14:paraId="5802EC56" w14:textId="77777777">
        <w:trPr>
          <w:cantSplit/>
          <w:trHeight w:val="70"/>
        </w:trPr>
        <w:tc>
          <w:tcPr>
            <w:tcW w:w="3778" w:type="dxa"/>
          </w:tcPr>
          <w:p w14:paraId="4C7B235C" w14:textId="588BF4A2" w:rsidR="007D6BC1" w:rsidRPr="00E62FD0" w:rsidRDefault="007D6BC1" w:rsidP="007D6BC1">
            <w:pPr>
              <w:spacing w:line="240" w:lineRule="exact"/>
              <w:rPr>
                <w:rFonts w:hAnsi="Times New Roman" w:cs="Times New Roman"/>
                <w:sz w:val="22"/>
                <w:szCs w:val="22"/>
              </w:rPr>
            </w:pPr>
            <w:r w:rsidRPr="00E62FD0">
              <w:rPr>
                <w:rFonts w:hAnsi="Times New Roman" w:cs="Times New Roman"/>
                <w:sz w:val="22"/>
                <w:szCs w:val="22"/>
              </w:rPr>
              <w:t>Other receivables</w:t>
            </w:r>
          </w:p>
        </w:tc>
        <w:tc>
          <w:tcPr>
            <w:tcW w:w="1351" w:type="dxa"/>
            <w:tcBorders>
              <w:bottom w:val="single" w:sz="4" w:space="0" w:color="auto"/>
            </w:tcBorders>
          </w:tcPr>
          <w:p w14:paraId="2B086B1F" w14:textId="2D7573BF" w:rsidR="007D6BC1" w:rsidRPr="00E62FD0" w:rsidRDefault="00A57602" w:rsidP="007D6BC1">
            <w:pPr>
              <w:tabs>
                <w:tab w:val="decimal" w:pos="996"/>
              </w:tabs>
              <w:spacing w:line="240" w:lineRule="atLeast"/>
              <w:ind w:right="15"/>
              <w:rPr>
                <w:sz w:val="22"/>
                <w:szCs w:val="22"/>
              </w:rPr>
            </w:pPr>
            <w:r w:rsidRPr="00E62FD0">
              <w:rPr>
                <w:sz w:val="22"/>
                <w:szCs w:val="22"/>
              </w:rPr>
              <w:t>17,99</w:t>
            </w:r>
            <w:r w:rsidR="003E14B1" w:rsidRPr="00E62FD0">
              <w:rPr>
                <w:sz w:val="22"/>
                <w:szCs w:val="22"/>
              </w:rPr>
              <w:t>9</w:t>
            </w:r>
          </w:p>
        </w:tc>
        <w:tc>
          <w:tcPr>
            <w:tcW w:w="180" w:type="dxa"/>
          </w:tcPr>
          <w:p w14:paraId="7D0250E9" w14:textId="77777777" w:rsidR="007D6BC1" w:rsidRPr="00E62FD0" w:rsidRDefault="007D6BC1" w:rsidP="007D6BC1">
            <w:pPr>
              <w:tabs>
                <w:tab w:val="decimal" w:pos="731"/>
                <w:tab w:val="decimal" w:pos="996"/>
              </w:tabs>
              <w:spacing w:line="240" w:lineRule="exact"/>
              <w:ind w:left="-83" w:right="15" w:firstLine="4"/>
              <w:rPr>
                <w:rFonts w:hAnsi="Times New Roman" w:cs="Times New Roman"/>
                <w:sz w:val="22"/>
                <w:szCs w:val="22"/>
              </w:rPr>
            </w:pPr>
          </w:p>
        </w:tc>
        <w:tc>
          <w:tcPr>
            <w:tcW w:w="1266" w:type="dxa"/>
            <w:tcBorders>
              <w:bottom w:val="single" w:sz="4" w:space="0" w:color="auto"/>
            </w:tcBorders>
          </w:tcPr>
          <w:p w14:paraId="5CE6F3E1" w14:textId="16449BFA" w:rsidR="007D6BC1" w:rsidRPr="00E62FD0" w:rsidRDefault="007D6BC1" w:rsidP="007D6BC1">
            <w:pPr>
              <w:tabs>
                <w:tab w:val="decimal" w:pos="996"/>
              </w:tabs>
              <w:spacing w:line="240" w:lineRule="atLeast"/>
              <w:ind w:right="-80"/>
              <w:rPr>
                <w:sz w:val="22"/>
                <w:szCs w:val="22"/>
              </w:rPr>
            </w:pPr>
            <w:r w:rsidRPr="00E62FD0">
              <w:rPr>
                <w:sz w:val="22"/>
                <w:szCs w:val="22"/>
              </w:rPr>
              <w:t>14,224</w:t>
            </w:r>
          </w:p>
        </w:tc>
        <w:tc>
          <w:tcPr>
            <w:tcW w:w="180" w:type="dxa"/>
          </w:tcPr>
          <w:p w14:paraId="2326D4AF" w14:textId="77777777" w:rsidR="007D6BC1" w:rsidRPr="00E62FD0" w:rsidRDefault="007D6BC1" w:rsidP="007D6BC1">
            <w:pPr>
              <w:tabs>
                <w:tab w:val="decimal" w:pos="731"/>
                <w:tab w:val="decimal" w:pos="996"/>
              </w:tabs>
              <w:spacing w:line="240" w:lineRule="exact"/>
              <w:ind w:left="-79" w:right="15"/>
              <w:rPr>
                <w:rFonts w:hAnsi="Times New Roman" w:cs="Times New Roman"/>
                <w:sz w:val="22"/>
                <w:szCs w:val="22"/>
              </w:rPr>
            </w:pPr>
          </w:p>
        </w:tc>
        <w:tc>
          <w:tcPr>
            <w:tcW w:w="1344" w:type="dxa"/>
            <w:tcBorders>
              <w:bottom w:val="single" w:sz="4" w:space="0" w:color="auto"/>
            </w:tcBorders>
          </w:tcPr>
          <w:p w14:paraId="23B9FE2A" w14:textId="484E5E01" w:rsidR="007D6BC1" w:rsidRPr="00E62FD0" w:rsidRDefault="00A57602" w:rsidP="007D6BC1">
            <w:pPr>
              <w:spacing w:line="240" w:lineRule="atLeast"/>
              <w:ind w:right="102"/>
              <w:jc w:val="right"/>
              <w:rPr>
                <w:sz w:val="22"/>
                <w:szCs w:val="22"/>
                <w:cs/>
              </w:rPr>
            </w:pPr>
            <w:r w:rsidRPr="00E62FD0">
              <w:rPr>
                <w:sz w:val="22"/>
                <w:szCs w:val="22"/>
              </w:rPr>
              <w:t>8,949</w:t>
            </w:r>
          </w:p>
        </w:tc>
        <w:tc>
          <w:tcPr>
            <w:tcW w:w="178" w:type="dxa"/>
          </w:tcPr>
          <w:p w14:paraId="31585AC4" w14:textId="77777777" w:rsidR="007D6BC1" w:rsidRPr="00E62FD0" w:rsidRDefault="007D6BC1" w:rsidP="007D6BC1">
            <w:pPr>
              <w:tabs>
                <w:tab w:val="decimal" w:pos="996"/>
              </w:tabs>
              <w:spacing w:line="240" w:lineRule="exact"/>
              <w:ind w:right="15"/>
              <w:rPr>
                <w:rFonts w:hAnsi="Times New Roman" w:cs="Times New Roman"/>
                <w:sz w:val="22"/>
                <w:szCs w:val="22"/>
              </w:rPr>
            </w:pPr>
          </w:p>
        </w:tc>
        <w:tc>
          <w:tcPr>
            <w:tcW w:w="1263" w:type="dxa"/>
            <w:tcBorders>
              <w:bottom w:val="single" w:sz="4" w:space="0" w:color="auto"/>
            </w:tcBorders>
          </w:tcPr>
          <w:p w14:paraId="259ECBF3" w14:textId="3613A7B2" w:rsidR="007D6BC1" w:rsidRPr="00E62FD0" w:rsidRDefault="007D6BC1" w:rsidP="007D6BC1">
            <w:pPr>
              <w:tabs>
                <w:tab w:val="decimal" w:pos="990"/>
              </w:tabs>
              <w:spacing w:line="240" w:lineRule="atLeast"/>
              <w:ind w:right="-80"/>
              <w:rPr>
                <w:sz w:val="22"/>
                <w:szCs w:val="22"/>
              </w:rPr>
            </w:pPr>
            <w:r w:rsidRPr="00E62FD0">
              <w:rPr>
                <w:sz w:val="22"/>
                <w:szCs w:val="22"/>
              </w:rPr>
              <w:t>11,725</w:t>
            </w:r>
          </w:p>
        </w:tc>
      </w:tr>
      <w:tr w:rsidR="007D6BC1" w:rsidRPr="00E62FD0" w14:paraId="65403AA9" w14:textId="77777777" w:rsidTr="00E86647">
        <w:trPr>
          <w:cantSplit/>
        </w:trPr>
        <w:tc>
          <w:tcPr>
            <w:tcW w:w="3778" w:type="dxa"/>
          </w:tcPr>
          <w:p w14:paraId="76FE6CA2" w14:textId="0616BA39" w:rsidR="007D6BC1" w:rsidRPr="00E62FD0" w:rsidRDefault="007D6BC1" w:rsidP="007D6BC1">
            <w:pPr>
              <w:spacing w:line="240" w:lineRule="exact"/>
              <w:rPr>
                <w:rFonts w:hAnsi="Times New Roman" w:cs="Times New Roman"/>
                <w:b/>
                <w:bCs/>
                <w:sz w:val="22"/>
                <w:szCs w:val="22"/>
              </w:rPr>
            </w:pPr>
            <w:r w:rsidRPr="00E62FD0">
              <w:rPr>
                <w:rFonts w:hAnsi="Times New Roman" w:cs="Times New Roman"/>
                <w:b/>
                <w:bCs/>
                <w:sz w:val="22"/>
                <w:szCs w:val="22"/>
              </w:rPr>
              <w:t>Total</w:t>
            </w:r>
          </w:p>
        </w:tc>
        <w:tc>
          <w:tcPr>
            <w:tcW w:w="1351" w:type="dxa"/>
            <w:tcBorders>
              <w:top w:val="single" w:sz="4" w:space="0" w:color="auto"/>
              <w:bottom w:val="double" w:sz="4" w:space="0" w:color="auto"/>
            </w:tcBorders>
          </w:tcPr>
          <w:p w14:paraId="199A8BC0" w14:textId="637F9E39" w:rsidR="007D6BC1" w:rsidRPr="00E62FD0" w:rsidRDefault="00A57602" w:rsidP="007D6BC1">
            <w:pPr>
              <w:tabs>
                <w:tab w:val="decimal" w:pos="996"/>
              </w:tabs>
              <w:spacing w:line="240" w:lineRule="atLeast"/>
              <w:ind w:right="15"/>
              <w:rPr>
                <w:b/>
                <w:bCs/>
                <w:sz w:val="22"/>
                <w:szCs w:val="22"/>
              </w:rPr>
            </w:pPr>
            <w:r w:rsidRPr="00E62FD0">
              <w:rPr>
                <w:b/>
                <w:bCs/>
                <w:sz w:val="22"/>
                <w:szCs w:val="22"/>
              </w:rPr>
              <w:t>38,157</w:t>
            </w:r>
          </w:p>
        </w:tc>
        <w:tc>
          <w:tcPr>
            <w:tcW w:w="180" w:type="dxa"/>
          </w:tcPr>
          <w:p w14:paraId="58EFF2D4" w14:textId="77777777" w:rsidR="007D6BC1" w:rsidRPr="00E62FD0" w:rsidRDefault="007D6BC1" w:rsidP="007D6BC1">
            <w:pPr>
              <w:tabs>
                <w:tab w:val="decimal" w:pos="731"/>
                <w:tab w:val="decimal" w:pos="996"/>
              </w:tabs>
              <w:spacing w:line="240" w:lineRule="exact"/>
              <w:ind w:left="-83" w:right="15" w:firstLine="4"/>
              <w:rPr>
                <w:rFonts w:hAnsi="Times New Roman" w:cs="Times New Roman"/>
                <w:b/>
                <w:bCs/>
                <w:sz w:val="22"/>
                <w:szCs w:val="22"/>
              </w:rPr>
            </w:pPr>
          </w:p>
        </w:tc>
        <w:tc>
          <w:tcPr>
            <w:tcW w:w="1266" w:type="dxa"/>
            <w:tcBorders>
              <w:top w:val="single" w:sz="4" w:space="0" w:color="auto"/>
              <w:bottom w:val="double" w:sz="4" w:space="0" w:color="auto"/>
            </w:tcBorders>
          </w:tcPr>
          <w:p w14:paraId="0843A40F" w14:textId="662D3E23" w:rsidR="007D6BC1" w:rsidRPr="00E62FD0" w:rsidRDefault="007D6BC1" w:rsidP="007D6BC1">
            <w:pPr>
              <w:tabs>
                <w:tab w:val="decimal" w:pos="996"/>
              </w:tabs>
              <w:spacing w:line="240" w:lineRule="atLeast"/>
              <w:ind w:right="-80"/>
              <w:rPr>
                <w:b/>
                <w:bCs/>
                <w:sz w:val="22"/>
                <w:szCs w:val="22"/>
              </w:rPr>
            </w:pPr>
            <w:r w:rsidRPr="00E62FD0">
              <w:rPr>
                <w:b/>
                <w:bCs/>
                <w:sz w:val="22"/>
                <w:szCs w:val="22"/>
              </w:rPr>
              <w:t>55,106</w:t>
            </w:r>
          </w:p>
        </w:tc>
        <w:tc>
          <w:tcPr>
            <w:tcW w:w="180" w:type="dxa"/>
          </w:tcPr>
          <w:p w14:paraId="25F97C49" w14:textId="77777777" w:rsidR="007D6BC1" w:rsidRPr="00E62FD0" w:rsidRDefault="007D6BC1" w:rsidP="007D6BC1">
            <w:pPr>
              <w:tabs>
                <w:tab w:val="decimal" w:pos="731"/>
                <w:tab w:val="decimal" w:pos="996"/>
              </w:tabs>
              <w:spacing w:line="240" w:lineRule="exact"/>
              <w:ind w:left="-79" w:right="15"/>
              <w:rPr>
                <w:rFonts w:hAnsi="Times New Roman" w:cs="Times New Roman"/>
                <w:b/>
                <w:bCs/>
                <w:sz w:val="22"/>
                <w:szCs w:val="22"/>
              </w:rPr>
            </w:pPr>
          </w:p>
        </w:tc>
        <w:tc>
          <w:tcPr>
            <w:tcW w:w="1344" w:type="dxa"/>
            <w:tcBorders>
              <w:top w:val="single" w:sz="4" w:space="0" w:color="auto"/>
              <w:bottom w:val="double" w:sz="4" w:space="0" w:color="auto"/>
            </w:tcBorders>
          </w:tcPr>
          <w:p w14:paraId="6F21D622" w14:textId="724689C0" w:rsidR="007D6BC1" w:rsidRPr="00E62FD0" w:rsidRDefault="00A57602" w:rsidP="007D6BC1">
            <w:pPr>
              <w:spacing w:line="240" w:lineRule="atLeast"/>
              <w:ind w:right="102"/>
              <w:jc w:val="right"/>
              <w:rPr>
                <w:b/>
                <w:bCs/>
                <w:sz w:val="22"/>
                <w:szCs w:val="22"/>
              </w:rPr>
            </w:pPr>
            <w:r w:rsidRPr="00E62FD0">
              <w:rPr>
                <w:b/>
                <w:bCs/>
                <w:sz w:val="22"/>
                <w:szCs w:val="22"/>
              </w:rPr>
              <w:t>18,788</w:t>
            </w:r>
          </w:p>
        </w:tc>
        <w:tc>
          <w:tcPr>
            <w:tcW w:w="178" w:type="dxa"/>
          </w:tcPr>
          <w:p w14:paraId="0020B97C" w14:textId="77777777" w:rsidR="007D6BC1" w:rsidRPr="00E62FD0" w:rsidRDefault="007D6BC1" w:rsidP="007D6BC1">
            <w:pPr>
              <w:tabs>
                <w:tab w:val="decimal" w:pos="996"/>
              </w:tabs>
              <w:spacing w:line="240" w:lineRule="exact"/>
              <w:ind w:right="15"/>
              <w:rPr>
                <w:rFonts w:hAnsi="Times New Roman" w:cs="Times New Roman"/>
                <w:b/>
                <w:bCs/>
                <w:sz w:val="22"/>
                <w:szCs w:val="22"/>
              </w:rPr>
            </w:pPr>
          </w:p>
        </w:tc>
        <w:tc>
          <w:tcPr>
            <w:tcW w:w="1263" w:type="dxa"/>
            <w:tcBorders>
              <w:top w:val="single" w:sz="4" w:space="0" w:color="auto"/>
              <w:bottom w:val="double" w:sz="4" w:space="0" w:color="auto"/>
            </w:tcBorders>
          </w:tcPr>
          <w:p w14:paraId="02788984" w14:textId="07254A7F" w:rsidR="007D6BC1" w:rsidRPr="00E62FD0" w:rsidRDefault="007D6BC1" w:rsidP="007D6BC1">
            <w:pPr>
              <w:tabs>
                <w:tab w:val="decimal" w:pos="990"/>
              </w:tabs>
              <w:spacing w:line="240" w:lineRule="atLeast"/>
              <w:ind w:right="-80"/>
              <w:rPr>
                <w:b/>
                <w:bCs/>
                <w:sz w:val="22"/>
                <w:szCs w:val="22"/>
              </w:rPr>
            </w:pPr>
            <w:r w:rsidRPr="00E62FD0">
              <w:rPr>
                <w:b/>
                <w:bCs/>
                <w:sz w:val="22"/>
                <w:szCs w:val="22"/>
              </w:rPr>
              <w:t>43,630</w:t>
            </w:r>
          </w:p>
        </w:tc>
      </w:tr>
    </w:tbl>
    <w:p w14:paraId="77454718" w14:textId="77777777" w:rsidR="00CC5954" w:rsidRPr="00E62FD0" w:rsidRDefault="00CC5954" w:rsidP="00280284">
      <w:pPr>
        <w:spacing w:line="240" w:lineRule="atLeast"/>
        <w:ind w:right="102"/>
        <w:rPr>
          <w:rFonts w:hAnsi="Times New Roman" w:cs="Times New Roman"/>
          <w:sz w:val="22"/>
          <w:szCs w:val="22"/>
        </w:rPr>
      </w:pPr>
    </w:p>
    <w:p w14:paraId="5DC1AD16" w14:textId="5D8224DF" w:rsidR="00274702" w:rsidRPr="00E62FD0" w:rsidRDefault="004336AF" w:rsidP="00E86647">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E62FD0">
        <w:rPr>
          <w:rFonts w:ascii="Times New Roman" w:hAnsi="Times New Roman"/>
          <w:b/>
          <w:bCs/>
          <w:sz w:val="24"/>
          <w:szCs w:val="24"/>
        </w:rPr>
        <w:t>5</w:t>
      </w:r>
      <w:r w:rsidR="00923E6A" w:rsidRPr="00E62FD0">
        <w:rPr>
          <w:rFonts w:ascii="Times New Roman" w:hAnsi="Times New Roman"/>
          <w:b/>
          <w:bCs/>
          <w:sz w:val="24"/>
          <w:szCs w:val="24"/>
        </w:rPr>
        <w:tab/>
      </w:r>
      <w:r w:rsidR="00274702" w:rsidRPr="00E62FD0">
        <w:rPr>
          <w:rFonts w:ascii="Times New Roman" w:hAnsi="Times New Roman"/>
          <w:b/>
          <w:bCs/>
          <w:sz w:val="24"/>
          <w:szCs w:val="24"/>
        </w:rPr>
        <w:t>Real estate development for sale</w:t>
      </w:r>
    </w:p>
    <w:p w14:paraId="6A1A1A67" w14:textId="77777777" w:rsidR="00274702" w:rsidRPr="00E62FD0" w:rsidRDefault="00274702" w:rsidP="00274702">
      <w:pPr>
        <w:rPr>
          <w:rFonts w:hAnsi="Times New Roman" w:cs="Times New Roman"/>
          <w:sz w:val="22"/>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779"/>
        <w:gridCol w:w="1350"/>
        <w:gridCol w:w="181"/>
        <w:gridCol w:w="1259"/>
        <w:gridCol w:w="180"/>
        <w:gridCol w:w="1350"/>
        <w:gridCol w:w="180"/>
        <w:gridCol w:w="1260"/>
      </w:tblGrid>
      <w:tr w:rsidR="005A54D4" w:rsidRPr="00E62FD0" w14:paraId="7007AD57" w14:textId="77777777" w:rsidTr="00937896">
        <w:trPr>
          <w:cantSplit/>
          <w:tblHeader/>
        </w:trPr>
        <w:tc>
          <w:tcPr>
            <w:tcW w:w="3779" w:type="dxa"/>
            <w:shd w:val="clear" w:color="auto" w:fill="auto"/>
            <w:vAlign w:val="bottom"/>
          </w:tcPr>
          <w:p w14:paraId="0673D376" w14:textId="77777777" w:rsidR="00DA292E" w:rsidRPr="00E62FD0" w:rsidRDefault="00DA292E" w:rsidP="00DA292E">
            <w:pPr>
              <w:shd w:val="clear" w:color="auto" w:fill="FFFFFF"/>
              <w:rPr>
                <w:rFonts w:hAnsi="Times New Roman" w:cs="Times New Roman"/>
                <w:b/>
                <w:bCs/>
                <w:i/>
                <w:iCs/>
                <w:sz w:val="22"/>
                <w:szCs w:val="22"/>
              </w:rPr>
            </w:pPr>
          </w:p>
        </w:tc>
        <w:tc>
          <w:tcPr>
            <w:tcW w:w="2790" w:type="dxa"/>
            <w:gridSpan w:val="3"/>
            <w:vAlign w:val="bottom"/>
          </w:tcPr>
          <w:p w14:paraId="7D340C00" w14:textId="77777777" w:rsidR="00DA292E" w:rsidRPr="00E62FD0" w:rsidRDefault="00DA292E" w:rsidP="00DA292E">
            <w:pPr>
              <w:ind w:left="-83" w:firstLine="4"/>
              <w:jc w:val="center"/>
              <w:rPr>
                <w:rFonts w:hAnsi="Times New Roman" w:cs="Times New Roman"/>
                <w:b/>
                <w:bCs/>
                <w:sz w:val="22"/>
                <w:szCs w:val="22"/>
              </w:rPr>
            </w:pPr>
            <w:r w:rsidRPr="00E62FD0">
              <w:rPr>
                <w:rFonts w:hAnsi="Times New Roman" w:cs="Times New Roman"/>
                <w:b/>
                <w:bCs/>
                <w:sz w:val="22"/>
                <w:szCs w:val="22"/>
              </w:rPr>
              <w:t>Consolidated</w:t>
            </w:r>
          </w:p>
          <w:p w14:paraId="7B07E860" w14:textId="50BD67E4" w:rsidR="00DA292E" w:rsidRPr="00E62FD0" w:rsidRDefault="00DA292E" w:rsidP="00DA292E">
            <w:pPr>
              <w:ind w:left="-83" w:firstLine="4"/>
              <w:jc w:val="center"/>
              <w:rPr>
                <w:rFonts w:hAnsi="Times New Roman" w:cs="Times New Roman"/>
                <w:b/>
                <w:bCs/>
                <w:sz w:val="22"/>
                <w:szCs w:val="22"/>
              </w:rPr>
            </w:pPr>
            <w:r w:rsidRPr="00E62FD0">
              <w:rPr>
                <w:rFonts w:hAnsi="Times New Roman" w:cs="Times New Roman"/>
                <w:b/>
                <w:bCs/>
                <w:sz w:val="22"/>
                <w:szCs w:val="22"/>
              </w:rPr>
              <w:t>financial statements</w:t>
            </w:r>
          </w:p>
        </w:tc>
        <w:tc>
          <w:tcPr>
            <w:tcW w:w="180" w:type="dxa"/>
          </w:tcPr>
          <w:p w14:paraId="796AA561" w14:textId="77777777" w:rsidR="00DA292E" w:rsidRPr="00E62FD0" w:rsidRDefault="00DA292E" w:rsidP="00DA292E">
            <w:pPr>
              <w:ind w:left="-83" w:right="-79" w:firstLine="4"/>
              <w:jc w:val="center"/>
              <w:rPr>
                <w:rFonts w:hAnsi="Times New Roman" w:cs="Times New Roman"/>
                <w:b/>
                <w:bCs/>
                <w:sz w:val="22"/>
                <w:szCs w:val="22"/>
              </w:rPr>
            </w:pPr>
          </w:p>
        </w:tc>
        <w:tc>
          <w:tcPr>
            <w:tcW w:w="2790" w:type="dxa"/>
            <w:gridSpan w:val="3"/>
            <w:vAlign w:val="bottom"/>
          </w:tcPr>
          <w:p w14:paraId="094BBC85" w14:textId="77777777" w:rsidR="00DA292E" w:rsidRPr="00E62FD0" w:rsidRDefault="00DA292E" w:rsidP="00DA292E">
            <w:pPr>
              <w:ind w:left="-83" w:right="-79" w:firstLine="4"/>
              <w:jc w:val="center"/>
              <w:rPr>
                <w:rFonts w:hAnsi="Times New Roman" w:cs="Times New Roman"/>
                <w:b/>
                <w:bCs/>
                <w:sz w:val="22"/>
                <w:szCs w:val="22"/>
              </w:rPr>
            </w:pPr>
            <w:r w:rsidRPr="00E62FD0">
              <w:rPr>
                <w:rFonts w:hAnsi="Times New Roman" w:cs="Times New Roman"/>
                <w:b/>
                <w:bCs/>
                <w:sz w:val="22"/>
                <w:szCs w:val="22"/>
              </w:rPr>
              <w:t>Separate</w:t>
            </w:r>
          </w:p>
          <w:p w14:paraId="35EA13D5" w14:textId="398BF224" w:rsidR="00DA292E" w:rsidRPr="00E62FD0" w:rsidRDefault="00DA292E" w:rsidP="00DA292E">
            <w:pPr>
              <w:ind w:left="-83" w:right="-79" w:firstLine="4"/>
              <w:jc w:val="center"/>
              <w:rPr>
                <w:rFonts w:hAnsi="Times New Roman" w:cs="Times New Roman"/>
                <w:b/>
                <w:bCs/>
                <w:sz w:val="22"/>
                <w:szCs w:val="22"/>
              </w:rPr>
            </w:pPr>
            <w:r w:rsidRPr="00E62FD0">
              <w:rPr>
                <w:rFonts w:hAnsi="Times New Roman" w:cs="Times New Roman"/>
                <w:b/>
                <w:bCs/>
                <w:sz w:val="22"/>
                <w:szCs w:val="22"/>
              </w:rPr>
              <w:t>financial statements</w:t>
            </w:r>
          </w:p>
        </w:tc>
      </w:tr>
      <w:tr w:rsidR="00B1525D" w:rsidRPr="00E62FD0" w14:paraId="0BE86ECA" w14:textId="77777777" w:rsidTr="00937896">
        <w:trPr>
          <w:cantSplit/>
          <w:tblHeader/>
        </w:trPr>
        <w:tc>
          <w:tcPr>
            <w:tcW w:w="3779" w:type="dxa"/>
            <w:shd w:val="clear" w:color="auto" w:fill="auto"/>
            <w:vAlign w:val="bottom"/>
          </w:tcPr>
          <w:p w14:paraId="7191D013" w14:textId="77777777" w:rsidR="00B1525D" w:rsidRPr="00E62FD0" w:rsidRDefault="00B1525D" w:rsidP="00B1525D">
            <w:pPr>
              <w:ind w:left="188" w:hanging="174"/>
              <w:rPr>
                <w:rFonts w:hAnsi="Times New Roman" w:cs="Times New Roman"/>
                <w:b/>
                <w:bCs/>
                <w:color w:val="0000FF"/>
                <w:sz w:val="22"/>
                <w:szCs w:val="22"/>
              </w:rPr>
            </w:pPr>
          </w:p>
        </w:tc>
        <w:tc>
          <w:tcPr>
            <w:tcW w:w="1350" w:type="dxa"/>
          </w:tcPr>
          <w:p w14:paraId="4882EBAE" w14:textId="33C5ED0A" w:rsidR="00B1525D" w:rsidRPr="00E62FD0" w:rsidRDefault="00A42424" w:rsidP="00B1525D">
            <w:pPr>
              <w:ind w:left="-83" w:right="-79" w:firstLine="4"/>
              <w:jc w:val="center"/>
              <w:rPr>
                <w:rFonts w:hAnsi="Times New Roman" w:cs="Times New Roman"/>
                <w:bCs/>
                <w:sz w:val="22"/>
                <w:szCs w:val="22"/>
              </w:rPr>
            </w:pPr>
            <w:r w:rsidRPr="00E62FD0">
              <w:rPr>
                <w:rFonts w:hAnsi="Times New Roman" w:cs="Times New Roman"/>
                <w:sz w:val="22"/>
                <w:szCs w:val="22"/>
              </w:rPr>
              <w:t xml:space="preserve">30 </w:t>
            </w:r>
            <w:r w:rsidR="006358B5" w:rsidRPr="00E62FD0">
              <w:rPr>
                <w:rFonts w:hAnsi="Times New Roman" w:cs="Times New Roman"/>
                <w:sz w:val="22"/>
                <w:szCs w:val="22"/>
              </w:rPr>
              <w:t>September</w:t>
            </w:r>
          </w:p>
        </w:tc>
        <w:tc>
          <w:tcPr>
            <w:tcW w:w="181" w:type="dxa"/>
          </w:tcPr>
          <w:p w14:paraId="619858B7" w14:textId="77777777" w:rsidR="00B1525D" w:rsidRPr="00E62FD0" w:rsidRDefault="00B1525D" w:rsidP="00B1525D">
            <w:pPr>
              <w:ind w:left="-83" w:firstLine="4"/>
              <w:jc w:val="center"/>
              <w:rPr>
                <w:rFonts w:hAnsi="Times New Roman" w:cs="Times New Roman"/>
                <w:b/>
                <w:bCs/>
                <w:sz w:val="22"/>
                <w:szCs w:val="22"/>
              </w:rPr>
            </w:pPr>
          </w:p>
        </w:tc>
        <w:tc>
          <w:tcPr>
            <w:tcW w:w="1259" w:type="dxa"/>
          </w:tcPr>
          <w:p w14:paraId="2C90418B" w14:textId="0D09F4F6" w:rsidR="00B1525D" w:rsidRPr="00E62FD0" w:rsidRDefault="00B1525D" w:rsidP="00A8287B">
            <w:pPr>
              <w:ind w:left="-83" w:firstLine="4"/>
              <w:jc w:val="center"/>
              <w:rPr>
                <w:rFonts w:hAnsi="Times New Roman" w:cs="Times New Roman"/>
                <w:b/>
                <w:bCs/>
                <w:sz w:val="22"/>
                <w:szCs w:val="22"/>
              </w:rPr>
            </w:pPr>
            <w:r w:rsidRPr="00E62FD0">
              <w:rPr>
                <w:rFonts w:hAnsi="Times New Roman" w:cs="Times New Roman"/>
                <w:sz w:val="22"/>
                <w:szCs w:val="22"/>
              </w:rPr>
              <w:t>31 December</w:t>
            </w:r>
          </w:p>
        </w:tc>
        <w:tc>
          <w:tcPr>
            <w:tcW w:w="180" w:type="dxa"/>
          </w:tcPr>
          <w:p w14:paraId="352F3BE7" w14:textId="77777777" w:rsidR="00B1525D" w:rsidRPr="00E62FD0" w:rsidRDefault="00B1525D" w:rsidP="00B1525D">
            <w:pPr>
              <w:ind w:left="-83" w:right="-79" w:firstLine="4"/>
              <w:jc w:val="center"/>
              <w:rPr>
                <w:rFonts w:hAnsi="Times New Roman" w:cs="Times New Roman"/>
                <w:b/>
                <w:bCs/>
                <w:sz w:val="22"/>
                <w:szCs w:val="22"/>
              </w:rPr>
            </w:pPr>
          </w:p>
        </w:tc>
        <w:tc>
          <w:tcPr>
            <w:tcW w:w="1350" w:type="dxa"/>
          </w:tcPr>
          <w:p w14:paraId="2915FBEC" w14:textId="2CB7CAC2" w:rsidR="00B1525D" w:rsidRPr="00E62FD0" w:rsidRDefault="00A42424" w:rsidP="00B1525D">
            <w:pPr>
              <w:ind w:left="-83" w:right="-79" w:firstLine="4"/>
              <w:jc w:val="center"/>
              <w:rPr>
                <w:rFonts w:hAnsi="Times New Roman" w:cs="Times New Roman"/>
                <w:bCs/>
                <w:sz w:val="22"/>
                <w:szCs w:val="22"/>
              </w:rPr>
            </w:pPr>
            <w:r w:rsidRPr="00E62FD0">
              <w:rPr>
                <w:rFonts w:hAnsi="Times New Roman" w:cs="Times New Roman"/>
                <w:sz w:val="22"/>
                <w:szCs w:val="22"/>
              </w:rPr>
              <w:t xml:space="preserve">30 </w:t>
            </w:r>
            <w:r w:rsidR="006358B5" w:rsidRPr="00E62FD0">
              <w:rPr>
                <w:rFonts w:hAnsi="Times New Roman" w:cs="Times New Roman"/>
                <w:sz w:val="22"/>
                <w:szCs w:val="22"/>
              </w:rPr>
              <w:t>September</w:t>
            </w:r>
          </w:p>
        </w:tc>
        <w:tc>
          <w:tcPr>
            <w:tcW w:w="180" w:type="dxa"/>
          </w:tcPr>
          <w:p w14:paraId="4B6E5A96" w14:textId="77777777" w:rsidR="00B1525D" w:rsidRPr="00E62FD0" w:rsidRDefault="00B1525D" w:rsidP="00B1525D">
            <w:pPr>
              <w:jc w:val="center"/>
              <w:rPr>
                <w:rFonts w:hAnsi="Times New Roman" w:cs="Times New Roman"/>
                <w:b/>
                <w:bCs/>
                <w:sz w:val="22"/>
                <w:szCs w:val="22"/>
              </w:rPr>
            </w:pPr>
          </w:p>
        </w:tc>
        <w:tc>
          <w:tcPr>
            <w:tcW w:w="1260" w:type="dxa"/>
          </w:tcPr>
          <w:p w14:paraId="6395FBC4" w14:textId="7C7CD1DE" w:rsidR="00B1525D" w:rsidRPr="00E62FD0" w:rsidRDefault="00B1525D" w:rsidP="00B1525D">
            <w:pPr>
              <w:ind w:left="-83" w:right="-79" w:firstLine="4"/>
              <w:jc w:val="center"/>
              <w:rPr>
                <w:rFonts w:hAnsi="Times New Roman" w:cs="Times New Roman"/>
                <w:b/>
                <w:bCs/>
                <w:sz w:val="22"/>
                <w:szCs w:val="22"/>
              </w:rPr>
            </w:pPr>
            <w:r w:rsidRPr="00E62FD0">
              <w:rPr>
                <w:rFonts w:hAnsi="Times New Roman" w:cs="Times New Roman"/>
                <w:sz w:val="22"/>
                <w:szCs w:val="22"/>
              </w:rPr>
              <w:t>31 December</w:t>
            </w:r>
          </w:p>
        </w:tc>
      </w:tr>
      <w:tr w:rsidR="00B1525D" w:rsidRPr="00E62FD0" w14:paraId="6C02A54B" w14:textId="77777777" w:rsidTr="00937896">
        <w:trPr>
          <w:cantSplit/>
          <w:tblHeader/>
        </w:trPr>
        <w:tc>
          <w:tcPr>
            <w:tcW w:w="3779" w:type="dxa"/>
            <w:shd w:val="clear" w:color="auto" w:fill="auto"/>
            <w:vAlign w:val="bottom"/>
          </w:tcPr>
          <w:p w14:paraId="5435D09B" w14:textId="77777777" w:rsidR="00B1525D" w:rsidRPr="00E62FD0" w:rsidRDefault="00B1525D" w:rsidP="00B1525D">
            <w:pPr>
              <w:ind w:left="188" w:hanging="174"/>
              <w:rPr>
                <w:rFonts w:hAnsi="Times New Roman" w:cs="Times New Roman"/>
                <w:b/>
                <w:bCs/>
                <w:color w:val="0000FF"/>
                <w:sz w:val="22"/>
                <w:szCs w:val="22"/>
              </w:rPr>
            </w:pPr>
          </w:p>
        </w:tc>
        <w:tc>
          <w:tcPr>
            <w:tcW w:w="1350" w:type="dxa"/>
            <w:vAlign w:val="center"/>
          </w:tcPr>
          <w:p w14:paraId="2F90AC2B" w14:textId="5B8C1F7E" w:rsidR="00B1525D" w:rsidRPr="00E62FD0" w:rsidRDefault="00B1525D" w:rsidP="00B1525D">
            <w:pPr>
              <w:ind w:left="-83" w:right="-79" w:firstLine="4"/>
              <w:jc w:val="center"/>
              <w:rPr>
                <w:rFonts w:hAnsi="Times New Roman" w:cs="Times New Roman"/>
                <w:b/>
                <w:bCs/>
                <w:sz w:val="22"/>
                <w:szCs w:val="22"/>
              </w:rPr>
            </w:pPr>
            <w:r w:rsidRPr="00E62FD0">
              <w:rPr>
                <w:rFonts w:hAnsi="Times New Roman" w:cs="Times New Roman"/>
                <w:bCs/>
                <w:sz w:val="22"/>
                <w:szCs w:val="22"/>
              </w:rPr>
              <w:t>2024</w:t>
            </w:r>
          </w:p>
        </w:tc>
        <w:tc>
          <w:tcPr>
            <w:tcW w:w="181" w:type="dxa"/>
            <w:vAlign w:val="center"/>
          </w:tcPr>
          <w:p w14:paraId="5C29A9A3" w14:textId="77777777" w:rsidR="00B1525D" w:rsidRPr="00E62FD0" w:rsidRDefault="00B1525D" w:rsidP="00B1525D">
            <w:pPr>
              <w:ind w:left="-83" w:firstLine="4"/>
              <w:jc w:val="center"/>
              <w:rPr>
                <w:rFonts w:hAnsi="Times New Roman" w:cs="Times New Roman"/>
                <w:b/>
                <w:bCs/>
                <w:sz w:val="22"/>
                <w:szCs w:val="22"/>
              </w:rPr>
            </w:pPr>
          </w:p>
        </w:tc>
        <w:tc>
          <w:tcPr>
            <w:tcW w:w="1259" w:type="dxa"/>
            <w:vAlign w:val="center"/>
          </w:tcPr>
          <w:p w14:paraId="455DBF03" w14:textId="29A109B4" w:rsidR="00B1525D" w:rsidRPr="00E62FD0" w:rsidRDefault="00B1525D" w:rsidP="00B1525D">
            <w:pPr>
              <w:ind w:left="-83" w:firstLine="4"/>
              <w:jc w:val="center"/>
              <w:rPr>
                <w:rFonts w:hAnsi="Times New Roman" w:cs="Times New Roman"/>
                <w:b/>
                <w:bCs/>
                <w:sz w:val="22"/>
                <w:szCs w:val="22"/>
              </w:rPr>
            </w:pPr>
            <w:r w:rsidRPr="00E62FD0">
              <w:rPr>
                <w:rFonts w:hAnsi="Times New Roman" w:cs="Times New Roman"/>
                <w:bCs/>
                <w:sz w:val="22"/>
                <w:szCs w:val="22"/>
              </w:rPr>
              <w:t>2023</w:t>
            </w:r>
          </w:p>
        </w:tc>
        <w:tc>
          <w:tcPr>
            <w:tcW w:w="180" w:type="dxa"/>
          </w:tcPr>
          <w:p w14:paraId="3875A60A" w14:textId="77777777" w:rsidR="00B1525D" w:rsidRPr="00E62FD0" w:rsidRDefault="00B1525D" w:rsidP="00B1525D">
            <w:pPr>
              <w:ind w:left="-83" w:right="-79" w:firstLine="4"/>
              <w:jc w:val="center"/>
              <w:rPr>
                <w:rFonts w:hAnsi="Times New Roman" w:cs="Times New Roman"/>
                <w:b/>
                <w:bCs/>
                <w:sz w:val="22"/>
                <w:szCs w:val="22"/>
              </w:rPr>
            </w:pPr>
          </w:p>
        </w:tc>
        <w:tc>
          <w:tcPr>
            <w:tcW w:w="1350" w:type="dxa"/>
            <w:vAlign w:val="center"/>
          </w:tcPr>
          <w:p w14:paraId="146FA035" w14:textId="21FE0B92" w:rsidR="00B1525D" w:rsidRPr="00E62FD0" w:rsidRDefault="00B1525D" w:rsidP="00B1525D">
            <w:pPr>
              <w:ind w:left="-83" w:right="-79" w:firstLine="4"/>
              <w:jc w:val="center"/>
              <w:rPr>
                <w:rFonts w:hAnsi="Times New Roman" w:cs="Times New Roman"/>
                <w:b/>
                <w:bCs/>
                <w:sz w:val="22"/>
                <w:szCs w:val="22"/>
              </w:rPr>
            </w:pPr>
            <w:r w:rsidRPr="00E62FD0">
              <w:rPr>
                <w:rFonts w:hAnsi="Times New Roman" w:cs="Times New Roman"/>
                <w:bCs/>
                <w:sz w:val="22"/>
                <w:szCs w:val="22"/>
              </w:rPr>
              <w:t>2024</w:t>
            </w:r>
          </w:p>
        </w:tc>
        <w:tc>
          <w:tcPr>
            <w:tcW w:w="180" w:type="dxa"/>
            <w:vAlign w:val="center"/>
          </w:tcPr>
          <w:p w14:paraId="1961CB2D" w14:textId="77777777" w:rsidR="00B1525D" w:rsidRPr="00E62FD0" w:rsidRDefault="00B1525D" w:rsidP="00B1525D">
            <w:pPr>
              <w:jc w:val="center"/>
              <w:rPr>
                <w:rFonts w:hAnsi="Times New Roman" w:cs="Times New Roman"/>
                <w:b/>
                <w:bCs/>
                <w:sz w:val="22"/>
                <w:szCs w:val="22"/>
              </w:rPr>
            </w:pPr>
          </w:p>
        </w:tc>
        <w:tc>
          <w:tcPr>
            <w:tcW w:w="1260" w:type="dxa"/>
            <w:vAlign w:val="center"/>
          </w:tcPr>
          <w:p w14:paraId="57BC407B" w14:textId="2A0E96F7" w:rsidR="00B1525D" w:rsidRPr="00E62FD0" w:rsidRDefault="00B1525D" w:rsidP="00B1525D">
            <w:pPr>
              <w:ind w:left="-83" w:right="-79" w:firstLine="4"/>
              <w:jc w:val="center"/>
              <w:rPr>
                <w:rFonts w:hAnsi="Times New Roman" w:cs="Times New Roman"/>
                <w:b/>
                <w:bCs/>
                <w:sz w:val="22"/>
                <w:szCs w:val="22"/>
              </w:rPr>
            </w:pPr>
            <w:r w:rsidRPr="00E62FD0">
              <w:rPr>
                <w:rFonts w:hAnsi="Times New Roman" w:cs="Times New Roman"/>
                <w:bCs/>
                <w:sz w:val="22"/>
                <w:szCs w:val="22"/>
              </w:rPr>
              <w:t>2023</w:t>
            </w:r>
          </w:p>
        </w:tc>
      </w:tr>
      <w:tr w:rsidR="00C353ED" w:rsidRPr="00E62FD0" w14:paraId="10E50E24" w14:textId="77777777" w:rsidTr="00C86EF1">
        <w:trPr>
          <w:cantSplit/>
          <w:tblHeader/>
        </w:trPr>
        <w:tc>
          <w:tcPr>
            <w:tcW w:w="3779" w:type="dxa"/>
            <w:shd w:val="clear" w:color="auto" w:fill="auto"/>
            <w:vAlign w:val="bottom"/>
          </w:tcPr>
          <w:p w14:paraId="6EEEF407" w14:textId="77777777" w:rsidR="00C353ED" w:rsidRPr="00E62FD0" w:rsidRDefault="00C353ED" w:rsidP="00C353ED">
            <w:pPr>
              <w:ind w:left="188" w:hanging="174"/>
              <w:rPr>
                <w:rFonts w:hAnsi="Times New Roman" w:cs="Times New Roman"/>
                <w:b/>
                <w:bCs/>
                <w:i/>
                <w:iCs/>
                <w:sz w:val="22"/>
                <w:szCs w:val="22"/>
              </w:rPr>
            </w:pPr>
          </w:p>
        </w:tc>
        <w:tc>
          <w:tcPr>
            <w:tcW w:w="5760" w:type="dxa"/>
            <w:gridSpan w:val="7"/>
            <w:vAlign w:val="bottom"/>
          </w:tcPr>
          <w:p w14:paraId="601496AB" w14:textId="7D21C3CB" w:rsidR="00B663CC" w:rsidRPr="00E62FD0" w:rsidRDefault="00C353ED" w:rsidP="00B663CC">
            <w:pPr>
              <w:ind w:left="-83" w:right="-79" w:firstLine="4"/>
              <w:jc w:val="center"/>
              <w:rPr>
                <w:rFonts w:hAnsi="Times New Roman" w:cs="Times New Roman"/>
                <w:bCs/>
                <w:i/>
                <w:iCs/>
                <w:sz w:val="22"/>
                <w:szCs w:val="22"/>
              </w:rPr>
            </w:pPr>
            <w:r w:rsidRPr="00E62FD0">
              <w:rPr>
                <w:rFonts w:hAnsi="Times New Roman" w:cs="Times New Roman"/>
                <w:bCs/>
                <w:i/>
                <w:iCs/>
                <w:sz w:val="22"/>
                <w:szCs w:val="22"/>
              </w:rPr>
              <w:t>(in thousand Baht)</w:t>
            </w:r>
          </w:p>
        </w:tc>
      </w:tr>
      <w:tr w:rsidR="007D6BC1" w:rsidRPr="00E62FD0" w14:paraId="3D5BE484" w14:textId="77777777" w:rsidTr="00937896">
        <w:trPr>
          <w:cantSplit/>
        </w:trPr>
        <w:tc>
          <w:tcPr>
            <w:tcW w:w="3779" w:type="dxa"/>
          </w:tcPr>
          <w:p w14:paraId="3E5C43C2" w14:textId="3EF68336" w:rsidR="007D6BC1" w:rsidRPr="00E62FD0" w:rsidRDefault="007D6BC1" w:rsidP="007D6BC1">
            <w:pPr>
              <w:spacing w:line="240" w:lineRule="exact"/>
              <w:ind w:left="195" w:hanging="195"/>
              <w:rPr>
                <w:rFonts w:hAnsi="Times New Roman" w:cs="Times New Roman"/>
                <w:sz w:val="22"/>
                <w:szCs w:val="22"/>
              </w:rPr>
            </w:pPr>
            <w:r w:rsidRPr="00E62FD0">
              <w:rPr>
                <w:rFonts w:hAnsi="Times New Roman" w:cs="Times New Roman"/>
                <w:sz w:val="22"/>
                <w:szCs w:val="22"/>
              </w:rPr>
              <w:t>Real estate under development</w:t>
            </w:r>
          </w:p>
        </w:tc>
        <w:tc>
          <w:tcPr>
            <w:tcW w:w="1350" w:type="dxa"/>
          </w:tcPr>
          <w:p w14:paraId="74A04AA8" w14:textId="58401D6C" w:rsidR="007D6BC1" w:rsidRPr="00E62FD0" w:rsidRDefault="00A57602" w:rsidP="007D6BC1">
            <w:pPr>
              <w:tabs>
                <w:tab w:val="decimal" w:pos="1005"/>
              </w:tabs>
              <w:spacing w:line="240" w:lineRule="atLeast"/>
              <w:ind w:right="15"/>
              <w:rPr>
                <w:sz w:val="22"/>
                <w:szCs w:val="22"/>
              </w:rPr>
            </w:pPr>
            <w:r w:rsidRPr="00E62FD0">
              <w:rPr>
                <w:sz w:val="22"/>
                <w:szCs w:val="22"/>
              </w:rPr>
              <w:t>270,678</w:t>
            </w:r>
          </w:p>
        </w:tc>
        <w:tc>
          <w:tcPr>
            <w:tcW w:w="181" w:type="dxa"/>
          </w:tcPr>
          <w:p w14:paraId="445CFF6C"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59" w:type="dxa"/>
            <w:shd w:val="clear" w:color="auto" w:fill="auto"/>
          </w:tcPr>
          <w:p w14:paraId="3EBFBDC2" w14:textId="1251DA7D" w:rsidR="007D6BC1" w:rsidRPr="00E62FD0" w:rsidRDefault="007D6BC1" w:rsidP="007D6BC1">
            <w:pPr>
              <w:tabs>
                <w:tab w:val="decimal" w:pos="998"/>
              </w:tabs>
              <w:spacing w:line="240" w:lineRule="atLeast"/>
              <w:ind w:right="-80"/>
              <w:rPr>
                <w:sz w:val="22"/>
                <w:szCs w:val="22"/>
              </w:rPr>
            </w:pPr>
            <w:r w:rsidRPr="00E62FD0">
              <w:rPr>
                <w:sz w:val="22"/>
                <w:szCs w:val="22"/>
              </w:rPr>
              <w:t>224,062</w:t>
            </w:r>
          </w:p>
        </w:tc>
        <w:tc>
          <w:tcPr>
            <w:tcW w:w="180" w:type="dxa"/>
          </w:tcPr>
          <w:p w14:paraId="5CDF880D"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50" w:type="dxa"/>
          </w:tcPr>
          <w:p w14:paraId="06734CFE" w14:textId="53B176A6" w:rsidR="007D6BC1" w:rsidRPr="00E62FD0" w:rsidRDefault="00A57602" w:rsidP="007D6BC1">
            <w:pPr>
              <w:spacing w:line="240" w:lineRule="atLeast"/>
              <w:ind w:right="102"/>
              <w:jc w:val="right"/>
              <w:rPr>
                <w:sz w:val="22"/>
                <w:szCs w:val="22"/>
              </w:rPr>
            </w:pPr>
            <w:r w:rsidRPr="00E62FD0">
              <w:rPr>
                <w:sz w:val="22"/>
                <w:szCs w:val="22"/>
              </w:rPr>
              <w:t>38,682</w:t>
            </w:r>
          </w:p>
        </w:tc>
        <w:tc>
          <w:tcPr>
            <w:tcW w:w="180" w:type="dxa"/>
          </w:tcPr>
          <w:p w14:paraId="105D5FD4" w14:textId="77777777" w:rsidR="007D6BC1" w:rsidRPr="00E62FD0" w:rsidRDefault="007D6BC1" w:rsidP="007D6BC1">
            <w:pPr>
              <w:spacing w:line="240" w:lineRule="exact"/>
              <w:rPr>
                <w:rFonts w:hAnsi="Times New Roman" w:cs="Times New Roman"/>
                <w:sz w:val="22"/>
                <w:szCs w:val="22"/>
              </w:rPr>
            </w:pPr>
          </w:p>
        </w:tc>
        <w:tc>
          <w:tcPr>
            <w:tcW w:w="1260" w:type="dxa"/>
          </w:tcPr>
          <w:p w14:paraId="6931FA4A" w14:textId="16FB8C71" w:rsidR="007D6BC1" w:rsidRPr="00E62FD0" w:rsidRDefault="007D6BC1" w:rsidP="007D6BC1">
            <w:pPr>
              <w:tabs>
                <w:tab w:val="decimal" w:pos="990"/>
              </w:tabs>
              <w:spacing w:line="240" w:lineRule="atLeast"/>
              <w:ind w:right="-80"/>
              <w:rPr>
                <w:sz w:val="22"/>
                <w:szCs w:val="22"/>
              </w:rPr>
            </w:pPr>
            <w:r w:rsidRPr="00E62FD0">
              <w:rPr>
                <w:sz w:val="22"/>
                <w:szCs w:val="22"/>
              </w:rPr>
              <w:t>162,878</w:t>
            </w:r>
          </w:p>
        </w:tc>
      </w:tr>
      <w:tr w:rsidR="007D6BC1" w:rsidRPr="00E62FD0" w14:paraId="1C232838" w14:textId="77777777" w:rsidTr="00937896">
        <w:trPr>
          <w:cantSplit/>
        </w:trPr>
        <w:tc>
          <w:tcPr>
            <w:tcW w:w="3779" w:type="dxa"/>
          </w:tcPr>
          <w:p w14:paraId="095A6A8E" w14:textId="7E886064" w:rsidR="007D6BC1" w:rsidRPr="00E62FD0" w:rsidRDefault="007D6BC1" w:rsidP="007D6BC1">
            <w:pPr>
              <w:spacing w:line="240" w:lineRule="exact"/>
              <w:rPr>
                <w:rFonts w:hAnsi="Times New Roman" w:cs="Times New Roman"/>
                <w:sz w:val="22"/>
                <w:szCs w:val="22"/>
              </w:rPr>
            </w:pPr>
            <w:r w:rsidRPr="00E62FD0">
              <w:rPr>
                <w:rFonts w:hAnsi="Times New Roman" w:cs="Times New Roman"/>
                <w:sz w:val="22"/>
                <w:szCs w:val="22"/>
              </w:rPr>
              <w:t>Developed real estates</w:t>
            </w:r>
          </w:p>
        </w:tc>
        <w:tc>
          <w:tcPr>
            <w:tcW w:w="1350" w:type="dxa"/>
          </w:tcPr>
          <w:p w14:paraId="6CB691D0" w14:textId="61045E5D" w:rsidR="007D6BC1" w:rsidRPr="00E62FD0" w:rsidRDefault="00A57602" w:rsidP="007D6BC1">
            <w:pPr>
              <w:tabs>
                <w:tab w:val="decimal" w:pos="1005"/>
              </w:tabs>
              <w:spacing w:line="240" w:lineRule="atLeast"/>
              <w:ind w:right="15"/>
              <w:rPr>
                <w:sz w:val="22"/>
                <w:szCs w:val="22"/>
              </w:rPr>
            </w:pPr>
            <w:r w:rsidRPr="00E62FD0">
              <w:rPr>
                <w:sz w:val="22"/>
                <w:szCs w:val="22"/>
              </w:rPr>
              <w:t>58,761</w:t>
            </w:r>
          </w:p>
        </w:tc>
        <w:tc>
          <w:tcPr>
            <w:tcW w:w="181" w:type="dxa"/>
          </w:tcPr>
          <w:p w14:paraId="3304DCAA"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59" w:type="dxa"/>
            <w:shd w:val="clear" w:color="auto" w:fill="auto"/>
          </w:tcPr>
          <w:p w14:paraId="5C922239" w14:textId="1069373F" w:rsidR="007D6BC1" w:rsidRPr="00E62FD0" w:rsidRDefault="007D6BC1" w:rsidP="007D6BC1">
            <w:pPr>
              <w:tabs>
                <w:tab w:val="decimal" w:pos="998"/>
              </w:tabs>
              <w:spacing w:line="240" w:lineRule="atLeast"/>
              <w:ind w:right="-80"/>
              <w:rPr>
                <w:sz w:val="22"/>
                <w:szCs w:val="22"/>
              </w:rPr>
            </w:pPr>
            <w:r w:rsidRPr="00E62FD0">
              <w:rPr>
                <w:sz w:val="22"/>
                <w:szCs w:val="22"/>
              </w:rPr>
              <w:t>145,611</w:t>
            </w:r>
          </w:p>
        </w:tc>
        <w:tc>
          <w:tcPr>
            <w:tcW w:w="180" w:type="dxa"/>
          </w:tcPr>
          <w:p w14:paraId="6D37D4F2"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50" w:type="dxa"/>
          </w:tcPr>
          <w:p w14:paraId="11F14BDE" w14:textId="20B671F6" w:rsidR="007D6BC1" w:rsidRPr="00E62FD0" w:rsidRDefault="00A57602" w:rsidP="007D6BC1">
            <w:pPr>
              <w:spacing w:line="240" w:lineRule="atLeast"/>
              <w:ind w:right="102"/>
              <w:jc w:val="right"/>
              <w:rPr>
                <w:sz w:val="22"/>
                <w:szCs w:val="22"/>
              </w:rPr>
            </w:pPr>
            <w:r w:rsidRPr="00E62FD0">
              <w:rPr>
                <w:sz w:val="22"/>
                <w:szCs w:val="22"/>
              </w:rPr>
              <w:t>58,761</w:t>
            </w:r>
          </w:p>
        </w:tc>
        <w:tc>
          <w:tcPr>
            <w:tcW w:w="180" w:type="dxa"/>
          </w:tcPr>
          <w:p w14:paraId="70F8322D" w14:textId="77777777" w:rsidR="007D6BC1" w:rsidRPr="00E62FD0" w:rsidRDefault="007D6BC1" w:rsidP="007D6BC1">
            <w:pPr>
              <w:spacing w:line="240" w:lineRule="exact"/>
              <w:rPr>
                <w:rFonts w:hAnsi="Times New Roman" w:cs="Times New Roman"/>
                <w:sz w:val="22"/>
                <w:szCs w:val="22"/>
              </w:rPr>
            </w:pPr>
          </w:p>
        </w:tc>
        <w:tc>
          <w:tcPr>
            <w:tcW w:w="1260" w:type="dxa"/>
          </w:tcPr>
          <w:p w14:paraId="7CA9E0D4" w14:textId="53423524" w:rsidR="007D6BC1" w:rsidRPr="00E62FD0" w:rsidRDefault="007D6BC1" w:rsidP="007D6BC1">
            <w:pPr>
              <w:tabs>
                <w:tab w:val="decimal" w:pos="990"/>
              </w:tabs>
              <w:spacing w:line="240" w:lineRule="atLeast"/>
              <w:ind w:right="-80"/>
              <w:rPr>
                <w:sz w:val="22"/>
                <w:szCs w:val="22"/>
              </w:rPr>
            </w:pPr>
            <w:r w:rsidRPr="00E62FD0">
              <w:rPr>
                <w:sz w:val="22"/>
                <w:szCs w:val="22"/>
              </w:rPr>
              <w:t>145,611</w:t>
            </w:r>
          </w:p>
        </w:tc>
      </w:tr>
      <w:tr w:rsidR="007D6BC1" w:rsidRPr="00E62FD0" w14:paraId="0368F51E" w14:textId="77777777" w:rsidTr="00937896">
        <w:trPr>
          <w:cantSplit/>
        </w:trPr>
        <w:tc>
          <w:tcPr>
            <w:tcW w:w="3779" w:type="dxa"/>
          </w:tcPr>
          <w:p w14:paraId="273AC4E2" w14:textId="3ECD95C2" w:rsidR="007D6BC1" w:rsidRPr="00E62FD0" w:rsidRDefault="007D6BC1" w:rsidP="007D6BC1">
            <w:pPr>
              <w:spacing w:line="240" w:lineRule="exact"/>
              <w:rPr>
                <w:rFonts w:hAnsi="Times New Roman" w:cs="Times New Roman"/>
                <w:sz w:val="22"/>
                <w:szCs w:val="22"/>
              </w:rPr>
            </w:pPr>
            <w:r w:rsidRPr="00E62FD0">
              <w:rPr>
                <w:rFonts w:hAnsi="Times New Roman" w:cs="Times New Roman"/>
                <w:sz w:val="22"/>
                <w:szCs w:val="22"/>
              </w:rPr>
              <w:t>Total</w:t>
            </w:r>
          </w:p>
        </w:tc>
        <w:tc>
          <w:tcPr>
            <w:tcW w:w="1350" w:type="dxa"/>
            <w:tcBorders>
              <w:top w:val="single" w:sz="4" w:space="0" w:color="auto"/>
            </w:tcBorders>
          </w:tcPr>
          <w:p w14:paraId="149FD8E9" w14:textId="3D2FF217" w:rsidR="007D6BC1" w:rsidRPr="00E62FD0" w:rsidRDefault="00A57602" w:rsidP="007D6BC1">
            <w:pPr>
              <w:tabs>
                <w:tab w:val="decimal" w:pos="1005"/>
              </w:tabs>
              <w:spacing w:line="240" w:lineRule="atLeast"/>
              <w:ind w:right="15"/>
              <w:rPr>
                <w:sz w:val="22"/>
                <w:szCs w:val="22"/>
              </w:rPr>
            </w:pPr>
            <w:r w:rsidRPr="00E62FD0">
              <w:rPr>
                <w:sz w:val="22"/>
                <w:szCs w:val="22"/>
              </w:rPr>
              <w:t>329,439</w:t>
            </w:r>
          </w:p>
        </w:tc>
        <w:tc>
          <w:tcPr>
            <w:tcW w:w="181" w:type="dxa"/>
          </w:tcPr>
          <w:p w14:paraId="53512F12"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59" w:type="dxa"/>
            <w:tcBorders>
              <w:top w:val="single" w:sz="4" w:space="0" w:color="auto"/>
            </w:tcBorders>
            <w:shd w:val="clear" w:color="auto" w:fill="auto"/>
          </w:tcPr>
          <w:p w14:paraId="6C87A9DE" w14:textId="703E1642" w:rsidR="007D6BC1" w:rsidRPr="00E62FD0" w:rsidRDefault="007D6BC1" w:rsidP="007D6BC1">
            <w:pPr>
              <w:tabs>
                <w:tab w:val="decimal" w:pos="998"/>
              </w:tabs>
              <w:spacing w:line="240" w:lineRule="atLeast"/>
              <w:ind w:right="-80"/>
              <w:rPr>
                <w:sz w:val="22"/>
                <w:szCs w:val="22"/>
              </w:rPr>
            </w:pPr>
            <w:r w:rsidRPr="00E62FD0">
              <w:rPr>
                <w:sz w:val="22"/>
                <w:szCs w:val="22"/>
              </w:rPr>
              <w:t>369,673</w:t>
            </w:r>
          </w:p>
        </w:tc>
        <w:tc>
          <w:tcPr>
            <w:tcW w:w="180" w:type="dxa"/>
          </w:tcPr>
          <w:p w14:paraId="2B8C8BCE" w14:textId="77777777" w:rsidR="007D6BC1" w:rsidRPr="00E62FD0" w:rsidRDefault="007D6BC1" w:rsidP="007D6BC1">
            <w:pPr>
              <w:tabs>
                <w:tab w:val="decimal" w:pos="731"/>
              </w:tabs>
              <w:spacing w:line="240" w:lineRule="exact"/>
              <w:ind w:left="-79" w:right="-72"/>
              <w:rPr>
                <w:rFonts w:hAnsi="Times New Roman" w:cs="Times New Roman"/>
                <w:sz w:val="22"/>
                <w:szCs w:val="22"/>
              </w:rPr>
            </w:pPr>
          </w:p>
        </w:tc>
        <w:tc>
          <w:tcPr>
            <w:tcW w:w="1350" w:type="dxa"/>
            <w:tcBorders>
              <w:top w:val="single" w:sz="4" w:space="0" w:color="auto"/>
            </w:tcBorders>
          </w:tcPr>
          <w:p w14:paraId="49DC35E0" w14:textId="2010CA61" w:rsidR="007D6BC1" w:rsidRPr="00E62FD0" w:rsidRDefault="00A57602" w:rsidP="007D6BC1">
            <w:pPr>
              <w:spacing w:line="240" w:lineRule="atLeast"/>
              <w:ind w:right="102"/>
              <w:jc w:val="right"/>
              <w:rPr>
                <w:sz w:val="22"/>
                <w:szCs w:val="22"/>
              </w:rPr>
            </w:pPr>
            <w:r w:rsidRPr="00E62FD0">
              <w:rPr>
                <w:sz w:val="22"/>
                <w:szCs w:val="22"/>
              </w:rPr>
              <w:t>97,443</w:t>
            </w:r>
          </w:p>
        </w:tc>
        <w:tc>
          <w:tcPr>
            <w:tcW w:w="180" w:type="dxa"/>
          </w:tcPr>
          <w:p w14:paraId="200BBCA0" w14:textId="77777777" w:rsidR="007D6BC1" w:rsidRPr="00E62FD0" w:rsidRDefault="007D6BC1" w:rsidP="007D6BC1">
            <w:pPr>
              <w:spacing w:line="240" w:lineRule="exact"/>
              <w:rPr>
                <w:rFonts w:hAnsi="Times New Roman" w:cs="Times New Roman"/>
                <w:sz w:val="22"/>
                <w:szCs w:val="22"/>
              </w:rPr>
            </w:pPr>
          </w:p>
        </w:tc>
        <w:tc>
          <w:tcPr>
            <w:tcW w:w="1260" w:type="dxa"/>
            <w:tcBorders>
              <w:top w:val="single" w:sz="4" w:space="0" w:color="auto"/>
            </w:tcBorders>
          </w:tcPr>
          <w:p w14:paraId="7D500F54" w14:textId="36349352" w:rsidR="007D6BC1" w:rsidRPr="00E62FD0" w:rsidRDefault="007D6BC1" w:rsidP="007D6BC1">
            <w:pPr>
              <w:tabs>
                <w:tab w:val="decimal" w:pos="990"/>
              </w:tabs>
              <w:spacing w:line="240" w:lineRule="atLeast"/>
              <w:ind w:right="-80"/>
              <w:rPr>
                <w:sz w:val="22"/>
                <w:szCs w:val="22"/>
              </w:rPr>
            </w:pPr>
            <w:r w:rsidRPr="00E62FD0">
              <w:rPr>
                <w:sz w:val="22"/>
                <w:szCs w:val="22"/>
              </w:rPr>
              <w:t>308,489</w:t>
            </w:r>
          </w:p>
        </w:tc>
      </w:tr>
      <w:tr w:rsidR="007D6BC1" w:rsidRPr="00E62FD0" w14:paraId="1C887000" w14:textId="77777777" w:rsidTr="00937896">
        <w:trPr>
          <w:cantSplit/>
        </w:trPr>
        <w:tc>
          <w:tcPr>
            <w:tcW w:w="3779" w:type="dxa"/>
          </w:tcPr>
          <w:p w14:paraId="6C902D14" w14:textId="384E59D8" w:rsidR="007D6BC1" w:rsidRPr="00E62FD0" w:rsidRDefault="007D6BC1" w:rsidP="007D6BC1">
            <w:pPr>
              <w:spacing w:line="240" w:lineRule="exact"/>
              <w:rPr>
                <w:rFonts w:hAnsi="Times New Roman" w:cs="Times New Roman"/>
                <w:sz w:val="22"/>
                <w:szCs w:val="22"/>
              </w:rPr>
            </w:pPr>
            <w:r w:rsidRPr="00E62FD0">
              <w:rPr>
                <w:rFonts w:hAnsi="Times New Roman" w:cs="Times New Roman"/>
                <w:i/>
                <w:iCs/>
                <w:sz w:val="22"/>
                <w:szCs w:val="22"/>
              </w:rPr>
              <w:t>Less</w:t>
            </w:r>
            <w:r w:rsidRPr="00E62FD0">
              <w:rPr>
                <w:rFonts w:hAnsi="Times New Roman" w:cs="Times New Roman"/>
                <w:sz w:val="22"/>
                <w:szCs w:val="22"/>
              </w:rPr>
              <w:t xml:space="preserve"> </w:t>
            </w:r>
            <w:r w:rsidRPr="00E62FD0">
              <w:rPr>
                <w:rFonts w:hAnsi="Times New Roman" w:cs="Times New Roman"/>
                <w:bCs/>
                <w:sz w:val="22"/>
                <w:szCs w:val="22"/>
              </w:rPr>
              <w:t>allowance for devaluation</w:t>
            </w:r>
          </w:p>
        </w:tc>
        <w:tc>
          <w:tcPr>
            <w:tcW w:w="1350" w:type="dxa"/>
            <w:tcBorders>
              <w:bottom w:val="single" w:sz="4" w:space="0" w:color="auto"/>
            </w:tcBorders>
          </w:tcPr>
          <w:p w14:paraId="721E4668" w14:textId="6E8B4CC7" w:rsidR="007D6BC1" w:rsidRPr="00E62FD0" w:rsidRDefault="00A57602" w:rsidP="007D6BC1">
            <w:pPr>
              <w:tabs>
                <w:tab w:val="decimal" w:pos="1005"/>
              </w:tabs>
              <w:spacing w:line="240" w:lineRule="atLeast"/>
              <w:ind w:right="15"/>
              <w:rPr>
                <w:sz w:val="22"/>
                <w:szCs w:val="22"/>
              </w:rPr>
            </w:pPr>
            <w:r w:rsidRPr="00E62FD0">
              <w:rPr>
                <w:sz w:val="22"/>
                <w:szCs w:val="22"/>
              </w:rPr>
              <w:t>(2,312)</w:t>
            </w:r>
          </w:p>
        </w:tc>
        <w:tc>
          <w:tcPr>
            <w:tcW w:w="181" w:type="dxa"/>
          </w:tcPr>
          <w:p w14:paraId="0E800496" w14:textId="77777777" w:rsidR="007D6BC1" w:rsidRPr="00E62FD0" w:rsidRDefault="007D6BC1" w:rsidP="007D6BC1">
            <w:pPr>
              <w:tabs>
                <w:tab w:val="decimal" w:pos="731"/>
              </w:tabs>
              <w:spacing w:line="240" w:lineRule="exact"/>
              <w:ind w:left="-83" w:right="11" w:firstLine="4"/>
              <w:rPr>
                <w:rFonts w:hAnsi="Times New Roman" w:cs="Times New Roman"/>
                <w:sz w:val="22"/>
                <w:szCs w:val="22"/>
              </w:rPr>
            </w:pPr>
          </w:p>
        </w:tc>
        <w:tc>
          <w:tcPr>
            <w:tcW w:w="1259" w:type="dxa"/>
            <w:tcBorders>
              <w:bottom w:val="single" w:sz="4" w:space="0" w:color="auto"/>
            </w:tcBorders>
            <w:shd w:val="clear" w:color="auto" w:fill="auto"/>
          </w:tcPr>
          <w:p w14:paraId="603CAB42" w14:textId="3CB423BC" w:rsidR="007D6BC1" w:rsidRPr="00E62FD0" w:rsidRDefault="007D6BC1" w:rsidP="007D6BC1">
            <w:pPr>
              <w:tabs>
                <w:tab w:val="decimal" w:pos="998"/>
              </w:tabs>
              <w:spacing w:line="240" w:lineRule="atLeast"/>
              <w:ind w:right="15"/>
              <w:rPr>
                <w:sz w:val="22"/>
                <w:szCs w:val="22"/>
              </w:rPr>
            </w:pPr>
            <w:r w:rsidRPr="00E62FD0">
              <w:rPr>
                <w:sz w:val="22"/>
                <w:szCs w:val="22"/>
              </w:rPr>
              <w:t>(3,116)</w:t>
            </w:r>
          </w:p>
        </w:tc>
        <w:tc>
          <w:tcPr>
            <w:tcW w:w="180" w:type="dxa"/>
          </w:tcPr>
          <w:p w14:paraId="1282E8BB" w14:textId="77777777" w:rsidR="007D6BC1" w:rsidRPr="00E62FD0" w:rsidRDefault="007D6BC1" w:rsidP="007D6BC1">
            <w:pPr>
              <w:tabs>
                <w:tab w:val="decimal" w:pos="731"/>
                <w:tab w:val="decimal" w:pos="1092"/>
              </w:tabs>
              <w:spacing w:line="240" w:lineRule="exact"/>
              <w:ind w:left="-79" w:right="-72"/>
              <w:rPr>
                <w:rFonts w:hAnsi="Times New Roman" w:cs="Times New Roman"/>
                <w:sz w:val="22"/>
                <w:szCs w:val="22"/>
              </w:rPr>
            </w:pPr>
          </w:p>
        </w:tc>
        <w:tc>
          <w:tcPr>
            <w:tcW w:w="1350" w:type="dxa"/>
            <w:tcBorders>
              <w:bottom w:val="single" w:sz="4" w:space="0" w:color="auto"/>
            </w:tcBorders>
          </w:tcPr>
          <w:p w14:paraId="43271B09" w14:textId="31595B8A" w:rsidR="007D6BC1" w:rsidRPr="00E62FD0" w:rsidRDefault="00A57602" w:rsidP="007D6BC1">
            <w:pPr>
              <w:spacing w:line="240" w:lineRule="atLeast"/>
              <w:ind w:right="12"/>
              <w:jc w:val="right"/>
              <w:rPr>
                <w:sz w:val="22"/>
                <w:szCs w:val="22"/>
              </w:rPr>
            </w:pPr>
            <w:r w:rsidRPr="00E62FD0">
              <w:rPr>
                <w:sz w:val="22"/>
                <w:szCs w:val="22"/>
              </w:rPr>
              <w:t>(2,312)</w:t>
            </w:r>
          </w:p>
        </w:tc>
        <w:tc>
          <w:tcPr>
            <w:tcW w:w="180" w:type="dxa"/>
          </w:tcPr>
          <w:p w14:paraId="4E44FE96" w14:textId="77777777" w:rsidR="007D6BC1" w:rsidRPr="00E62FD0" w:rsidRDefault="007D6BC1" w:rsidP="007D6BC1">
            <w:pPr>
              <w:spacing w:line="240" w:lineRule="exact"/>
              <w:rPr>
                <w:rFonts w:hAnsi="Times New Roman" w:cs="Times New Roman"/>
                <w:sz w:val="22"/>
                <w:szCs w:val="22"/>
              </w:rPr>
            </w:pPr>
          </w:p>
        </w:tc>
        <w:tc>
          <w:tcPr>
            <w:tcW w:w="1260" w:type="dxa"/>
            <w:tcBorders>
              <w:bottom w:val="single" w:sz="4" w:space="0" w:color="auto"/>
            </w:tcBorders>
          </w:tcPr>
          <w:p w14:paraId="47E7A3EC" w14:textId="5620827F" w:rsidR="007D6BC1" w:rsidRPr="00E62FD0" w:rsidRDefault="007D6BC1" w:rsidP="007D6BC1">
            <w:pPr>
              <w:tabs>
                <w:tab w:val="decimal" w:pos="990"/>
              </w:tabs>
              <w:spacing w:line="240" w:lineRule="atLeast"/>
              <w:ind w:right="-80"/>
              <w:rPr>
                <w:sz w:val="22"/>
                <w:szCs w:val="22"/>
              </w:rPr>
            </w:pPr>
            <w:r w:rsidRPr="00E62FD0">
              <w:rPr>
                <w:sz w:val="22"/>
                <w:szCs w:val="22"/>
              </w:rPr>
              <w:t>(3,116)</w:t>
            </w:r>
          </w:p>
        </w:tc>
      </w:tr>
      <w:tr w:rsidR="007D6BC1" w:rsidRPr="00E62FD0" w14:paraId="3144C77D" w14:textId="77777777" w:rsidTr="00937896">
        <w:trPr>
          <w:cantSplit/>
        </w:trPr>
        <w:tc>
          <w:tcPr>
            <w:tcW w:w="3779" w:type="dxa"/>
          </w:tcPr>
          <w:p w14:paraId="393D6C9E" w14:textId="5525D918" w:rsidR="007D6BC1" w:rsidRPr="00E62FD0" w:rsidRDefault="007D6BC1" w:rsidP="007D6BC1">
            <w:pPr>
              <w:spacing w:line="240" w:lineRule="exact"/>
              <w:rPr>
                <w:rFonts w:hAnsi="Times New Roman" w:cs="Times New Roman"/>
                <w:b/>
                <w:bCs/>
                <w:sz w:val="22"/>
                <w:szCs w:val="22"/>
              </w:rPr>
            </w:pPr>
            <w:r w:rsidRPr="00E62FD0">
              <w:rPr>
                <w:rFonts w:hAnsi="Times New Roman" w:cs="Times New Roman"/>
                <w:b/>
                <w:bCs/>
                <w:sz w:val="22"/>
                <w:szCs w:val="22"/>
              </w:rPr>
              <w:t>Net</w:t>
            </w:r>
          </w:p>
        </w:tc>
        <w:tc>
          <w:tcPr>
            <w:tcW w:w="1350" w:type="dxa"/>
            <w:tcBorders>
              <w:top w:val="single" w:sz="4" w:space="0" w:color="auto"/>
              <w:bottom w:val="double" w:sz="4" w:space="0" w:color="auto"/>
            </w:tcBorders>
          </w:tcPr>
          <w:p w14:paraId="047CC138" w14:textId="46426DB0" w:rsidR="007D6BC1" w:rsidRPr="00E62FD0" w:rsidRDefault="00A57602" w:rsidP="007D6BC1">
            <w:pPr>
              <w:tabs>
                <w:tab w:val="decimal" w:pos="1005"/>
              </w:tabs>
              <w:spacing w:line="240" w:lineRule="atLeast"/>
              <w:ind w:right="15"/>
              <w:rPr>
                <w:b/>
                <w:bCs/>
                <w:sz w:val="22"/>
                <w:szCs w:val="22"/>
              </w:rPr>
            </w:pPr>
            <w:r w:rsidRPr="00E62FD0">
              <w:rPr>
                <w:b/>
                <w:bCs/>
                <w:sz w:val="22"/>
                <w:szCs w:val="22"/>
              </w:rPr>
              <w:t>327,127</w:t>
            </w:r>
          </w:p>
        </w:tc>
        <w:tc>
          <w:tcPr>
            <w:tcW w:w="181" w:type="dxa"/>
          </w:tcPr>
          <w:p w14:paraId="410D3053" w14:textId="77777777" w:rsidR="007D6BC1" w:rsidRPr="00E62FD0" w:rsidRDefault="007D6BC1" w:rsidP="007D6BC1">
            <w:pPr>
              <w:tabs>
                <w:tab w:val="decimal" w:pos="731"/>
              </w:tabs>
              <w:spacing w:line="240" w:lineRule="exact"/>
              <w:ind w:left="-83" w:right="11" w:firstLine="4"/>
              <w:rPr>
                <w:rFonts w:hAnsi="Times New Roman" w:cs="Times New Roman"/>
                <w:b/>
                <w:bCs/>
                <w:sz w:val="22"/>
                <w:szCs w:val="22"/>
              </w:rPr>
            </w:pPr>
          </w:p>
        </w:tc>
        <w:tc>
          <w:tcPr>
            <w:tcW w:w="1259" w:type="dxa"/>
            <w:tcBorders>
              <w:top w:val="single" w:sz="4" w:space="0" w:color="auto"/>
              <w:bottom w:val="double" w:sz="4" w:space="0" w:color="auto"/>
            </w:tcBorders>
            <w:shd w:val="clear" w:color="auto" w:fill="auto"/>
          </w:tcPr>
          <w:p w14:paraId="3203B5B9" w14:textId="4E87B92C" w:rsidR="007D6BC1" w:rsidRPr="00E62FD0" w:rsidRDefault="007D6BC1" w:rsidP="007D6BC1">
            <w:pPr>
              <w:tabs>
                <w:tab w:val="decimal" w:pos="996"/>
              </w:tabs>
              <w:spacing w:line="240" w:lineRule="atLeast"/>
              <w:ind w:right="-80"/>
              <w:rPr>
                <w:rFonts w:hAnsi="Times New Roman" w:cs="Times New Roman"/>
                <w:b/>
                <w:bCs/>
                <w:sz w:val="22"/>
                <w:szCs w:val="22"/>
              </w:rPr>
            </w:pPr>
            <w:r w:rsidRPr="00E62FD0">
              <w:rPr>
                <w:b/>
                <w:bCs/>
                <w:sz w:val="22"/>
                <w:szCs w:val="22"/>
              </w:rPr>
              <w:t>366,557</w:t>
            </w:r>
          </w:p>
        </w:tc>
        <w:tc>
          <w:tcPr>
            <w:tcW w:w="180" w:type="dxa"/>
          </w:tcPr>
          <w:p w14:paraId="535F3E51" w14:textId="77777777" w:rsidR="007D6BC1" w:rsidRPr="00E62FD0" w:rsidRDefault="007D6BC1" w:rsidP="007D6BC1">
            <w:pPr>
              <w:tabs>
                <w:tab w:val="decimal" w:pos="731"/>
              </w:tabs>
              <w:spacing w:line="240" w:lineRule="exact"/>
              <w:ind w:left="-79" w:right="-72"/>
              <w:rPr>
                <w:rFonts w:hAnsi="Times New Roman" w:cs="Times New Roman"/>
                <w:b/>
                <w:bCs/>
                <w:sz w:val="22"/>
                <w:szCs w:val="22"/>
              </w:rPr>
            </w:pPr>
          </w:p>
        </w:tc>
        <w:tc>
          <w:tcPr>
            <w:tcW w:w="1350" w:type="dxa"/>
            <w:tcBorders>
              <w:top w:val="single" w:sz="4" w:space="0" w:color="auto"/>
              <w:bottom w:val="double" w:sz="4" w:space="0" w:color="auto"/>
            </w:tcBorders>
          </w:tcPr>
          <w:p w14:paraId="07E6878A" w14:textId="198D8126" w:rsidR="007D6BC1" w:rsidRPr="00E62FD0" w:rsidRDefault="00A57602" w:rsidP="007D6BC1">
            <w:pPr>
              <w:spacing w:line="240" w:lineRule="atLeast"/>
              <w:ind w:right="102"/>
              <w:jc w:val="right"/>
              <w:rPr>
                <w:b/>
                <w:bCs/>
                <w:sz w:val="22"/>
                <w:szCs w:val="22"/>
              </w:rPr>
            </w:pPr>
            <w:r w:rsidRPr="00E62FD0">
              <w:rPr>
                <w:b/>
                <w:bCs/>
                <w:sz w:val="22"/>
                <w:szCs w:val="22"/>
              </w:rPr>
              <w:t>95,131</w:t>
            </w:r>
          </w:p>
        </w:tc>
        <w:tc>
          <w:tcPr>
            <w:tcW w:w="180" w:type="dxa"/>
          </w:tcPr>
          <w:p w14:paraId="31EA7201" w14:textId="77777777" w:rsidR="007D6BC1" w:rsidRPr="00E62FD0" w:rsidRDefault="007D6BC1" w:rsidP="007D6BC1">
            <w:pPr>
              <w:spacing w:line="240" w:lineRule="exact"/>
              <w:rPr>
                <w:rFonts w:hAnsi="Times New Roman" w:cs="Times New Roman"/>
                <w:b/>
                <w:bCs/>
                <w:sz w:val="22"/>
                <w:szCs w:val="22"/>
              </w:rPr>
            </w:pPr>
          </w:p>
        </w:tc>
        <w:tc>
          <w:tcPr>
            <w:tcW w:w="1260" w:type="dxa"/>
            <w:tcBorders>
              <w:top w:val="single" w:sz="4" w:space="0" w:color="auto"/>
              <w:bottom w:val="double" w:sz="4" w:space="0" w:color="auto"/>
            </w:tcBorders>
          </w:tcPr>
          <w:p w14:paraId="0A246509" w14:textId="395E04D9" w:rsidR="007D6BC1" w:rsidRPr="00E62FD0" w:rsidRDefault="007D6BC1" w:rsidP="007D6BC1">
            <w:pPr>
              <w:tabs>
                <w:tab w:val="decimal" w:pos="990"/>
              </w:tabs>
              <w:spacing w:line="240" w:lineRule="atLeast"/>
              <w:ind w:right="-80"/>
              <w:rPr>
                <w:b/>
                <w:bCs/>
                <w:sz w:val="22"/>
                <w:szCs w:val="22"/>
              </w:rPr>
            </w:pPr>
            <w:r w:rsidRPr="00E62FD0">
              <w:rPr>
                <w:b/>
                <w:bCs/>
                <w:sz w:val="22"/>
                <w:szCs w:val="22"/>
              </w:rPr>
              <w:t>305,373</w:t>
            </w:r>
          </w:p>
        </w:tc>
      </w:tr>
      <w:tr w:rsidR="00C353ED" w:rsidRPr="00E62FD0" w14:paraId="1020CC80" w14:textId="77777777" w:rsidTr="00937896">
        <w:trPr>
          <w:cantSplit/>
        </w:trPr>
        <w:tc>
          <w:tcPr>
            <w:tcW w:w="3779" w:type="dxa"/>
          </w:tcPr>
          <w:p w14:paraId="6C6C9DF9" w14:textId="34410C65" w:rsidR="00C353ED" w:rsidRPr="00E62FD0" w:rsidRDefault="00C353ED" w:rsidP="00C353ED">
            <w:pPr>
              <w:spacing w:line="240" w:lineRule="exact"/>
              <w:rPr>
                <w:rFonts w:hAnsi="Times New Roman" w:cs="Times New Roman"/>
                <w:b/>
                <w:bCs/>
                <w:sz w:val="22"/>
                <w:szCs w:val="22"/>
              </w:rPr>
            </w:pPr>
          </w:p>
        </w:tc>
        <w:tc>
          <w:tcPr>
            <w:tcW w:w="1350" w:type="dxa"/>
            <w:tcBorders>
              <w:top w:val="double" w:sz="4" w:space="0" w:color="auto"/>
            </w:tcBorders>
          </w:tcPr>
          <w:p w14:paraId="1DF54834" w14:textId="77777777" w:rsidR="00C353ED" w:rsidRPr="00E62FD0" w:rsidRDefault="00C353ED" w:rsidP="00C353ED">
            <w:pPr>
              <w:tabs>
                <w:tab w:val="decimal" w:pos="465"/>
              </w:tabs>
              <w:spacing w:line="240" w:lineRule="exact"/>
              <w:ind w:left="-83" w:right="11" w:firstLine="4"/>
              <w:jc w:val="right"/>
              <w:rPr>
                <w:rFonts w:hAnsi="Times New Roman" w:cs="Times New Roman"/>
                <w:b/>
                <w:bCs/>
                <w:sz w:val="22"/>
                <w:szCs w:val="22"/>
              </w:rPr>
            </w:pPr>
          </w:p>
        </w:tc>
        <w:tc>
          <w:tcPr>
            <w:tcW w:w="181" w:type="dxa"/>
          </w:tcPr>
          <w:p w14:paraId="65DFB859" w14:textId="77777777" w:rsidR="00C353ED" w:rsidRPr="00E62FD0" w:rsidRDefault="00C353ED" w:rsidP="00C353ED">
            <w:pPr>
              <w:tabs>
                <w:tab w:val="decimal" w:pos="731"/>
              </w:tabs>
              <w:spacing w:line="240" w:lineRule="exact"/>
              <w:ind w:left="-83" w:right="11" w:firstLine="4"/>
              <w:rPr>
                <w:rFonts w:hAnsi="Times New Roman" w:cs="Times New Roman"/>
                <w:b/>
                <w:bCs/>
                <w:sz w:val="22"/>
                <w:szCs w:val="22"/>
              </w:rPr>
            </w:pPr>
          </w:p>
        </w:tc>
        <w:tc>
          <w:tcPr>
            <w:tcW w:w="1259" w:type="dxa"/>
            <w:tcBorders>
              <w:top w:val="double" w:sz="4" w:space="0" w:color="auto"/>
            </w:tcBorders>
            <w:shd w:val="clear" w:color="auto" w:fill="auto"/>
          </w:tcPr>
          <w:p w14:paraId="52B016C8" w14:textId="77777777" w:rsidR="00C353ED" w:rsidRPr="00E62FD0" w:rsidRDefault="00C353ED" w:rsidP="00C353ED">
            <w:pPr>
              <w:tabs>
                <w:tab w:val="decimal" w:pos="731"/>
              </w:tabs>
              <w:spacing w:line="240" w:lineRule="exact"/>
              <w:ind w:left="-83" w:right="11" w:firstLine="4"/>
              <w:jc w:val="right"/>
              <w:rPr>
                <w:rFonts w:hAnsi="Times New Roman" w:cs="Times New Roman"/>
                <w:b/>
                <w:bCs/>
                <w:sz w:val="22"/>
                <w:szCs w:val="22"/>
              </w:rPr>
            </w:pPr>
          </w:p>
        </w:tc>
        <w:tc>
          <w:tcPr>
            <w:tcW w:w="180" w:type="dxa"/>
          </w:tcPr>
          <w:p w14:paraId="4866D870" w14:textId="77777777" w:rsidR="00C353ED" w:rsidRPr="00E62FD0" w:rsidRDefault="00C353ED" w:rsidP="00C353ED">
            <w:pPr>
              <w:tabs>
                <w:tab w:val="decimal" w:pos="731"/>
              </w:tabs>
              <w:spacing w:line="240" w:lineRule="exact"/>
              <w:ind w:left="-79" w:right="-72"/>
              <w:rPr>
                <w:rFonts w:hAnsi="Times New Roman" w:cs="Times New Roman"/>
                <w:b/>
                <w:bCs/>
                <w:sz w:val="22"/>
                <w:szCs w:val="22"/>
              </w:rPr>
            </w:pPr>
          </w:p>
        </w:tc>
        <w:tc>
          <w:tcPr>
            <w:tcW w:w="1350" w:type="dxa"/>
            <w:tcBorders>
              <w:top w:val="double" w:sz="4" w:space="0" w:color="auto"/>
            </w:tcBorders>
          </w:tcPr>
          <w:p w14:paraId="2C8A1C1A" w14:textId="77777777" w:rsidR="00C353ED" w:rsidRPr="00E62FD0" w:rsidRDefault="00C353ED" w:rsidP="00C353ED">
            <w:pPr>
              <w:tabs>
                <w:tab w:val="decimal" w:pos="701"/>
              </w:tabs>
              <w:spacing w:line="240" w:lineRule="exact"/>
              <w:ind w:left="-79" w:right="66"/>
              <w:jc w:val="right"/>
              <w:rPr>
                <w:rFonts w:hAnsi="Times New Roman" w:cs="Times New Roman"/>
                <w:b/>
                <w:bCs/>
                <w:sz w:val="22"/>
                <w:szCs w:val="22"/>
              </w:rPr>
            </w:pPr>
          </w:p>
        </w:tc>
        <w:tc>
          <w:tcPr>
            <w:tcW w:w="180" w:type="dxa"/>
          </w:tcPr>
          <w:p w14:paraId="4964DC00" w14:textId="77777777" w:rsidR="00C353ED" w:rsidRPr="00E62FD0" w:rsidRDefault="00C353ED" w:rsidP="00C353ED">
            <w:pPr>
              <w:spacing w:line="240" w:lineRule="exact"/>
              <w:rPr>
                <w:rFonts w:hAnsi="Times New Roman" w:cs="Times New Roman"/>
                <w:b/>
                <w:bCs/>
                <w:sz w:val="22"/>
                <w:szCs w:val="22"/>
              </w:rPr>
            </w:pPr>
          </w:p>
        </w:tc>
        <w:tc>
          <w:tcPr>
            <w:tcW w:w="1260" w:type="dxa"/>
            <w:tcBorders>
              <w:top w:val="double" w:sz="4" w:space="0" w:color="auto"/>
            </w:tcBorders>
          </w:tcPr>
          <w:p w14:paraId="3D58BB93" w14:textId="77777777" w:rsidR="00C353ED" w:rsidRPr="00E62FD0" w:rsidRDefault="00C353ED" w:rsidP="00C353ED">
            <w:pPr>
              <w:tabs>
                <w:tab w:val="decimal" w:pos="701"/>
              </w:tabs>
              <w:spacing w:line="240" w:lineRule="exact"/>
              <w:ind w:left="-79" w:right="66"/>
              <w:jc w:val="right"/>
              <w:rPr>
                <w:rFonts w:hAnsi="Times New Roman" w:cs="Times New Roman"/>
                <w:b/>
                <w:bCs/>
                <w:sz w:val="22"/>
                <w:szCs w:val="22"/>
              </w:rPr>
            </w:pPr>
          </w:p>
        </w:tc>
      </w:tr>
      <w:tr w:rsidR="00ED6EF2" w:rsidRPr="00E62FD0" w14:paraId="4E06B6D8" w14:textId="77777777" w:rsidTr="00937896">
        <w:trPr>
          <w:cantSplit/>
        </w:trPr>
        <w:tc>
          <w:tcPr>
            <w:tcW w:w="3779" w:type="dxa"/>
          </w:tcPr>
          <w:p w14:paraId="08ADF1E9" w14:textId="1C15D735" w:rsidR="00ED6EF2" w:rsidRPr="00E62FD0" w:rsidRDefault="00ED6EF2" w:rsidP="00ED6EF2">
            <w:pPr>
              <w:spacing w:line="240" w:lineRule="exact"/>
              <w:rPr>
                <w:rFonts w:hAnsi="Times New Roman" w:cs="Times New Roman"/>
                <w:sz w:val="22"/>
                <w:szCs w:val="22"/>
              </w:rPr>
            </w:pPr>
            <w:r w:rsidRPr="00E62FD0">
              <w:rPr>
                <w:rFonts w:hAnsi="Times New Roman" w:cs="Times New Roman"/>
                <w:sz w:val="22"/>
                <w:szCs w:val="22"/>
              </w:rPr>
              <w:t xml:space="preserve">Finance cost </w:t>
            </w:r>
            <w:proofErr w:type="spellStart"/>
            <w:r w:rsidRPr="00E62FD0">
              <w:rPr>
                <w:rFonts w:hAnsi="Times New Roman" w:cs="Times New Roman"/>
                <w:sz w:val="22"/>
                <w:szCs w:val="22"/>
              </w:rPr>
              <w:t>capitalised</w:t>
            </w:r>
            <w:proofErr w:type="spellEnd"/>
            <w:r w:rsidRPr="00E62FD0">
              <w:rPr>
                <w:rFonts w:hAnsi="Times New Roman" w:cs="Times New Roman"/>
                <w:sz w:val="22"/>
                <w:szCs w:val="22"/>
              </w:rPr>
              <w:t xml:space="preserve"> in real </w:t>
            </w:r>
            <w:proofErr w:type="gramStart"/>
            <w:r w:rsidRPr="00E62FD0">
              <w:rPr>
                <w:rFonts w:hAnsi="Times New Roman" w:cs="Times New Roman"/>
                <w:sz w:val="22"/>
                <w:szCs w:val="22"/>
              </w:rPr>
              <w:t>estate</w:t>
            </w:r>
            <w:proofErr w:type="gramEnd"/>
          </w:p>
          <w:p w14:paraId="40DC3691" w14:textId="179DB348" w:rsidR="00ED6EF2" w:rsidRPr="00E62FD0" w:rsidRDefault="00ED6EF2" w:rsidP="00ED6EF2">
            <w:pPr>
              <w:tabs>
                <w:tab w:val="left" w:pos="132"/>
                <w:tab w:val="left" w:pos="230"/>
                <w:tab w:val="left" w:pos="350"/>
              </w:tabs>
              <w:spacing w:line="240" w:lineRule="exact"/>
              <w:ind w:left="186" w:hanging="180"/>
              <w:rPr>
                <w:rFonts w:hAnsi="Times New Roman"/>
                <w:sz w:val="22"/>
                <w:szCs w:val="28"/>
              </w:rPr>
            </w:pPr>
            <w:r w:rsidRPr="00E62FD0">
              <w:rPr>
                <w:rFonts w:hAnsi="Times New Roman" w:cs="Times New Roman"/>
                <w:sz w:val="22"/>
                <w:szCs w:val="22"/>
              </w:rPr>
              <w:t xml:space="preserve">  development for sale during the </w:t>
            </w:r>
            <w:r w:rsidRPr="00E62FD0">
              <w:rPr>
                <w:rFonts w:hAnsi="Times New Roman"/>
                <w:sz w:val="22"/>
                <w:szCs w:val="28"/>
              </w:rPr>
              <w:t>period/</w:t>
            </w:r>
            <w:r w:rsidRPr="00E62FD0">
              <w:rPr>
                <w:rFonts w:hAnsi="Times New Roman" w:cs="Times New Roman"/>
                <w:sz w:val="22"/>
                <w:szCs w:val="22"/>
              </w:rPr>
              <w:t>year</w:t>
            </w:r>
          </w:p>
        </w:tc>
        <w:tc>
          <w:tcPr>
            <w:tcW w:w="1350" w:type="dxa"/>
            <w:tcBorders>
              <w:bottom w:val="double" w:sz="4" w:space="0" w:color="auto"/>
            </w:tcBorders>
            <w:vAlign w:val="bottom"/>
          </w:tcPr>
          <w:p w14:paraId="5B262447" w14:textId="4548608F" w:rsidR="00ED6EF2" w:rsidRPr="00E62FD0" w:rsidRDefault="00A57602" w:rsidP="00ED6EF2">
            <w:pPr>
              <w:tabs>
                <w:tab w:val="decimal" w:pos="1005"/>
              </w:tabs>
              <w:spacing w:line="240" w:lineRule="atLeast"/>
              <w:ind w:right="-75"/>
              <w:rPr>
                <w:rFonts w:hAnsi="Times New Roman" w:cs="Times New Roman"/>
                <w:sz w:val="22"/>
                <w:szCs w:val="22"/>
              </w:rPr>
            </w:pPr>
            <w:r w:rsidRPr="00E62FD0">
              <w:rPr>
                <w:rFonts w:hAnsi="Times New Roman" w:cs="Times New Roman"/>
                <w:sz w:val="22"/>
                <w:szCs w:val="22"/>
              </w:rPr>
              <w:t>5,580</w:t>
            </w:r>
          </w:p>
        </w:tc>
        <w:tc>
          <w:tcPr>
            <w:tcW w:w="181" w:type="dxa"/>
          </w:tcPr>
          <w:p w14:paraId="614A9C32" w14:textId="77777777" w:rsidR="00ED6EF2" w:rsidRPr="00E62FD0" w:rsidRDefault="00ED6EF2" w:rsidP="00ED6EF2">
            <w:pPr>
              <w:tabs>
                <w:tab w:val="decimal" w:pos="731"/>
              </w:tabs>
              <w:spacing w:line="240" w:lineRule="exact"/>
              <w:ind w:left="-83" w:right="11" w:firstLine="4"/>
              <w:rPr>
                <w:rFonts w:hAnsi="Times New Roman" w:cs="Times New Roman"/>
                <w:sz w:val="22"/>
                <w:szCs w:val="22"/>
              </w:rPr>
            </w:pPr>
          </w:p>
        </w:tc>
        <w:tc>
          <w:tcPr>
            <w:tcW w:w="1259" w:type="dxa"/>
            <w:tcBorders>
              <w:bottom w:val="double" w:sz="4" w:space="0" w:color="auto"/>
            </w:tcBorders>
            <w:shd w:val="clear" w:color="auto" w:fill="auto"/>
            <w:vAlign w:val="bottom"/>
          </w:tcPr>
          <w:p w14:paraId="0657134B" w14:textId="255B0DAB" w:rsidR="00ED6EF2" w:rsidRPr="00E62FD0" w:rsidRDefault="00ED6EF2" w:rsidP="00937896">
            <w:pPr>
              <w:tabs>
                <w:tab w:val="decimal" w:pos="998"/>
              </w:tabs>
              <w:spacing w:line="240" w:lineRule="atLeast"/>
              <w:ind w:right="-80"/>
              <w:rPr>
                <w:sz w:val="22"/>
                <w:szCs w:val="22"/>
              </w:rPr>
            </w:pPr>
            <w:r w:rsidRPr="00E62FD0">
              <w:rPr>
                <w:sz w:val="22"/>
                <w:szCs w:val="22"/>
              </w:rPr>
              <w:t>5,683</w:t>
            </w:r>
          </w:p>
        </w:tc>
        <w:tc>
          <w:tcPr>
            <w:tcW w:w="180" w:type="dxa"/>
          </w:tcPr>
          <w:p w14:paraId="558BD1A7" w14:textId="77777777" w:rsidR="00ED6EF2" w:rsidRPr="00E62FD0" w:rsidRDefault="00ED6EF2" w:rsidP="00ED6EF2">
            <w:pPr>
              <w:tabs>
                <w:tab w:val="decimal" w:pos="731"/>
              </w:tabs>
              <w:spacing w:line="240" w:lineRule="exact"/>
              <w:ind w:left="-79" w:right="-72"/>
              <w:rPr>
                <w:rFonts w:hAnsi="Times New Roman" w:cs="Times New Roman"/>
                <w:sz w:val="22"/>
                <w:szCs w:val="22"/>
              </w:rPr>
            </w:pPr>
          </w:p>
        </w:tc>
        <w:tc>
          <w:tcPr>
            <w:tcW w:w="1350" w:type="dxa"/>
            <w:tcBorders>
              <w:bottom w:val="double" w:sz="4" w:space="0" w:color="auto"/>
            </w:tcBorders>
            <w:vAlign w:val="bottom"/>
          </w:tcPr>
          <w:p w14:paraId="6FF6D05A" w14:textId="58A3213E" w:rsidR="00ED6EF2" w:rsidRPr="00E62FD0" w:rsidRDefault="00A57602" w:rsidP="00937896">
            <w:pPr>
              <w:spacing w:line="240" w:lineRule="atLeast"/>
              <w:ind w:right="102"/>
              <w:jc w:val="right"/>
              <w:rPr>
                <w:sz w:val="22"/>
                <w:szCs w:val="22"/>
              </w:rPr>
            </w:pPr>
            <w:r w:rsidRPr="00E62FD0">
              <w:rPr>
                <w:sz w:val="22"/>
                <w:szCs w:val="22"/>
              </w:rPr>
              <w:t>802</w:t>
            </w:r>
          </w:p>
        </w:tc>
        <w:tc>
          <w:tcPr>
            <w:tcW w:w="180" w:type="dxa"/>
          </w:tcPr>
          <w:p w14:paraId="6AA400FB" w14:textId="77777777" w:rsidR="00ED6EF2" w:rsidRPr="00E62FD0" w:rsidRDefault="00ED6EF2" w:rsidP="00ED6EF2">
            <w:pPr>
              <w:spacing w:line="240" w:lineRule="exact"/>
              <w:rPr>
                <w:rFonts w:hAnsi="Times New Roman" w:cs="Times New Roman"/>
                <w:sz w:val="22"/>
                <w:szCs w:val="22"/>
              </w:rPr>
            </w:pPr>
          </w:p>
        </w:tc>
        <w:tc>
          <w:tcPr>
            <w:tcW w:w="1260" w:type="dxa"/>
            <w:tcBorders>
              <w:bottom w:val="double" w:sz="4" w:space="0" w:color="auto"/>
            </w:tcBorders>
            <w:vAlign w:val="bottom"/>
          </w:tcPr>
          <w:p w14:paraId="30C699CA" w14:textId="6B9FD6E9" w:rsidR="00ED6EF2" w:rsidRPr="00E62FD0" w:rsidRDefault="00ED6EF2" w:rsidP="00937896">
            <w:pPr>
              <w:tabs>
                <w:tab w:val="decimal" w:pos="990"/>
              </w:tabs>
              <w:spacing w:line="240" w:lineRule="atLeast"/>
              <w:ind w:right="-80"/>
              <w:rPr>
                <w:sz w:val="22"/>
                <w:szCs w:val="22"/>
              </w:rPr>
            </w:pPr>
            <w:r w:rsidRPr="00E62FD0">
              <w:rPr>
                <w:sz w:val="22"/>
                <w:szCs w:val="22"/>
              </w:rPr>
              <w:t>5,198</w:t>
            </w:r>
          </w:p>
        </w:tc>
      </w:tr>
      <w:tr w:rsidR="00ED6EF2" w:rsidRPr="00E62FD0" w14:paraId="7065339F" w14:textId="77777777" w:rsidTr="00937896">
        <w:trPr>
          <w:cantSplit/>
        </w:trPr>
        <w:tc>
          <w:tcPr>
            <w:tcW w:w="3779" w:type="dxa"/>
          </w:tcPr>
          <w:p w14:paraId="43A62126" w14:textId="642E5184" w:rsidR="00ED6EF2" w:rsidRPr="00E62FD0" w:rsidRDefault="00ED6EF2" w:rsidP="00ED6EF2">
            <w:pPr>
              <w:spacing w:line="240" w:lineRule="exact"/>
              <w:rPr>
                <w:rFonts w:hAnsi="Times New Roman" w:cs="Times New Roman"/>
                <w:sz w:val="22"/>
                <w:szCs w:val="22"/>
              </w:rPr>
            </w:pPr>
            <w:proofErr w:type="spellStart"/>
            <w:r w:rsidRPr="00E62FD0">
              <w:rPr>
                <w:rFonts w:hAnsi="Times New Roman" w:cs="Times New Roman"/>
                <w:sz w:val="22"/>
                <w:szCs w:val="22"/>
              </w:rPr>
              <w:t>Capitalisation</w:t>
            </w:r>
            <w:proofErr w:type="spellEnd"/>
            <w:r w:rsidRPr="00E62FD0">
              <w:rPr>
                <w:rFonts w:hAnsi="Times New Roman" w:cs="Times New Roman"/>
                <w:sz w:val="22"/>
                <w:szCs w:val="22"/>
              </w:rPr>
              <w:t xml:space="preserve"> rate </w:t>
            </w:r>
            <w:r w:rsidRPr="00E62FD0">
              <w:rPr>
                <w:rFonts w:hAnsi="Times New Roman" w:cs="Times New Roman"/>
                <w:i/>
                <w:iCs/>
                <w:sz w:val="22"/>
                <w:szCs w:val="22"/>
              </w:rPr>
              <w:t>(% per annum)</w:t>
            </w:r>
          </w:p>
        </w:tc>
        <w:tc>
          <w:tcPr>
            <w:tcW w:w="1350" w:type="dxa"/>
            <w:tcBorders>
              <w:top w:val="double" w:sz="4" w:space="0" w:color="auto"/>
              <w:bottom w:val="double" w:sz="4" w:space="0" w:color="auto"/>
            </w:tcBorders>
            <w:vAlign w:val="center"/>
          </w:tcPr>
          <w:p w14:paraId="57527C6E" w14:textId="2701396A" w:rsidR="00ED6EF2" w:rsidRPr="00E62FD0" w:rsidRDefault="00A57602" w:rsidP="00B16B02">
            <w:pPr>
              <w:tabs>
                <w:tab w:val="decimal" w:pos="960"/>
              </w:tabs>
              <w:spacing w:line="240" w:lineRule="atLeast"/>
              <w:ind w:right="15"/>
              <w:rPr>
                <w:sz w:val="22"/>
                <w:szCs w:val="22"/>
              </w:rPr>
            </w:pPr>
            <w:r w:rsidRPr="00E62FD0">
              <w:rPr>
                <w:sz w:val="22"/>
                <w:szCs w:val="22"/>
              </w:rPr>
              <w:t xml:space="preserve">5.37 </w:t>
            </w:r>
            <w:r w:rsidR="00B703A2" w:rsidRPr="00E62FD0">
              <w:rPr>
                <w:sz w:val="22"/>
                <w:szCs w:val="22"/>
              </w:rPr>
              <w:t>-</w:t>
            </w:r>
            <w:r w:rsidRPr="00E62FD0">
              <w:rPr>
                <w:sz w:val="22"/>
                <w:szCs w:val="22"/>
              </w:rPr>
              <w:t xml:space="preserve"> 6.27</w:t>
            </w:r>
          </w:p>
        </w:tc>
        <w:tc>
          <w:tcPr>
            <w:tcW w:w="181" w:type="dxa"/>
            <w:vAlign w:val="center"/>
          </w:tcPr>
          <w:p w14:paraId="127C68B2" w14:textId="77777777" w:rsidR="00ED6EF2" w:rsidRPr="00E62FD0" w:rsidRDefault="00ED6EF2" w:rsidP="00ED6EF2">
            <w:pPr>
              <w:tabs>
                <w:tab w:val="decimal" w:pos="465"/>
              </w:tabs>
              <w:spacing w:line="240" w:lineRule="exact"/>
              <w:ind w:left="-83" w:right="11" w:firstLine="4"/>
              <w:jc w:val="right"/>
              <w:rPr>
                <w:rFonts w:hAnsi="Times New Roman" w:cs="Times New Roman"/>
                <w:sz w:val="22"/>
                <w:szCs w:val="22"/>
              </w:rPr>
            </w:pPr>
          </w:p>
        </w:tc>
        <w:tc>
          <w:tcPr>
            <w:tcW w:w="1259" w:type="dxa"/>
            <w:tcBorders>
              <w:top w:val="double" w:sz="4" w:space="0" w:color="auto"/>
              <w:bottom w:val="double" w:sz="4" w:space="0" w:color="auto"/>
            </w:tcBorders>
            <w:shd w:val="clear" w:color="auto" w:fill="auto"/>
          </w:tcPr>
          <w:p w14:paraId="49C93B3F" w14:textId="42AC0BB7" w:rsidR="00ED6EF2" w:rsidRPr="00E62FD0" w:rsidRDefault="00ED6EF2" w:rsidP="000642B9">
            <w:pPr>
              <w:tabs>
                <w:tab w:val="decimal" w:pos="960"/>
              </w:tabs>
              <w:spacing w:line="240" w:lineRule="atLeast"/>
              <w:ind w:right="15"/>
              <w:rPr>
                <w:sz w:val="22"/>
                <w:szCs w:val="22"/>
              </w:rPr>
            </w:pPr>
            <w:r w:rsidRPr="00E62FD0">
              <w:rPr>
                <w:sz w:val="22"/>
                <w:szCs w:val="22"/>
              </w:rPr>
              <w:t>4.47 - 5.77</w:t>
            </w:r>
          </w:p>
        </w:tc>
        <w:tc>
          <w:tcPr>
            <w:tcW w:w="180" w:type="dxa"/>
            <w:vAlign w:val="center"/>
          </w:tcPr>
          <w:p w14:paraId="47F2BDC6" w14:textId="77777777" w:rsidR="00ED6EF2" w:rsidRPr="00E62FD0" w:rsidRDefault="00ED6EF2" w:rsidP="00ED6EF2">
            <w:pPr>
              <w:tabs>
                <w:tab w:val="decimal" w:pos="465"/>
              </w:tabs>
              <w:spacing w:line="240" w:lineRule="exact"/>
              <w:ind w:left="-83" w:right="11" w:firstLine="4"/>
              <w:jc w:val="right"/>
              <w:rPr>
                <w:rFonts w:hAnsi="Times New Roman" w:cs="Times New Roman"/>
                <w:sz w:val="22"/>
                <w:szCs w:val="22"/>
              </w:rPr>
            </w:pPr>
          </w:p>
        </w:tc>
        <w:tc>
          <w:tcPr>
            <w:tcW w:w="1350" w:type="dxa"/>
            <w:tcBorders>
              <w:top w:val="double" w:sz="4" w:space="0" w:color="auto"/>
              <w:bottom w:val="double" w:sz="4" w:space="0" w:color="auto"/>
            </w:tcBorders>
            <w:vAlign w:val="center"/>
          </w:tcPr>
          <w:p w14:paraId="46671F42" w14:textId="450262E2" w:rsidR="00ED6EF2" w:rsidRPr="00E62FD0" w:rsidRDefault="00A57602" w:rsidP="00ED6EF2">
            <w:pPr>
              <w:tabs>
                <w:tab w:val="decimal" w:pos="701"/>
              </w:tabs>
              <w:spacing w:line="240" w:lineRule="exact"/>
              <w:ind w:left="-79" w:right="112"/>
              <w:jc w:val="right"/>
              <w:rPr>
                <w:rFonts w:hAnsi="Times New Roman" w:cs="Times New Roman"/>
                <w:sz w:val="22"/>
                <w:szCs w:val="22"/>
              </w:rPr>
            </w:pPr>
            <w:r w:rsidRPr="00E62FD0">
              <w:rPr>
                <w:rFonts w:hAnsi="Times New Roman" w:cs="Times New Roman"/>
                <w:sz w:val="22"/>
                <w:szCs w:val="22"/>
              </w:rPr>
              <w:t>5.53</w:t>
            </w:r>
          </w:p>
        </w:tc>
        <w:tc>
          <w:tcPr>
            <w:tcW w:w="180" w:type="dxa"/>
            <w:vAlign w:val="center"/>
          </w:tcPr>
          <w:p w14:paraId="7D270801" w14:textId="77777777" w:rsidR="00ED6EF2" w:rsidRPr="00E62FD0" w:rsidRDefault="00ED6EF2" w:rsidP="00ED6EF2">
            <w:pPr>
              <w:tabs>
                <w:tab w:val="decimal" w:pos="465"/>
              </w:tabs>
              <w:spacing w:line="240" w:lineRule="exact"/>
              <w:ind w:left="-83" w:right="11" w:firstLine="4"/>
              <w:jc w:val="right"/>
              <w:rPr>
                <w:rFonts w:hAnsi="Times New Roman" w:cs="Times New Roman"/>
                <w:sz w:val="22"/>
                <w:szCs w:val="22"/>
              </w:rPr>
            </w:pPr>
          </w:p>
        </w:tc>
        <w:tc>
          <w:tcPr>
            <w:tcW w:w="1260" w:type="dxa"/>
            <w:tcBorders>
              <w:top w:val="double" w:sz="4" w:space="0" w:color="auto"/>
              <w:bottom w:val="double" w:sz="4" w:space="0" w:color="auto"/>
            </w:tcBorders>
          </w:tcPr>
          <w:p w14:paraId="5D6B172E" w14:textId="067D1F04" w:rsidR="00ED6EF2" w:rsidRPr="00E62FD0" w:rsidRDefault="00ED6EF2" w:rsidP="000642B9">
            <w:pPr>
              <w:tabs>
                <w:tab w:val="decimal" w:pos="960"/>
              </w:tabs>
              <w:spacing w:line="240" w:lineRule="atLeast"/>
              <w:ind w:right="15"/>
              <w:rPr>
                <w:sz w:val="22"/>
                <w:szCs w:val="22"/>
              </w:rPr>
            </w:pPr>
            <w:r w:rsidRPr="00E62FD0">
              <w:rPr>
                <w:sz w:val="22"/>
                <w:szCs w:val="22"/>
              </w:rPr>
              <w:t>4.47 - 5.77</w:t>
            </w:r>
          </w:p>
        </w:tc>
      </w:tr>
    </w:tbl>
    <w:p w14:paraId="21B54613" w14:textId="79E50AFE" w:rsidR="00B663D5" w:rsidRPr="00E62FD0"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1DE44954" w14:textId="4EBFCD33" w:rsidR="006C47DF" w:rsidRPr="00E62FD0" w:rsidRDefault="006670BB" w:rsidP="00115BCF">
      <w:pPr>
        <w:spacing w:line="240" w:lineRule="atLeast"/>
        <w:ind w:left="547"/>
        <w:jc w:val="both"/>
        <w:rPr>
          <w:rFonts w:hAnsi="Times New Roman" w:cs="Times New Roman"/>
          <w:sz w:val="22"/>
          <w:szCs w:val="22"/>
        </w:rPr>
      </w:pPr>
      <w:r w:rsidRPr="00E62FD0">
        <w:rPr>
          <w:rFonts w:hAnsi="Times New Roman" w:cs="Times New Roman"/>
          <w:sz w:val="22"/>
          <w:szCs w:val="22"/>
        </w:rPr>
        <w:t xml:space="preserve">As </w:t>
      </w:r>
      <w:proofErr w:type="gramStart"/>
      <w:r w:rsidRPr="00E62FD0">
        <w:rPr>
          <w:rFonts w:hAnsi="Times New Roman" w:cs="Times New Roman"/>
          <w:sz w:val="22"/>
          <w:szCs w:val="22"/>
        </w:rPr>
        <w:t>at</w:t>
      </w:r>
      <w:proofErr w:type="gramEnd"/>
      <w:r w:rsidRPr="00E62FD0">
        <w:rPr>
          <w:rFonts w:hAnsi="Times New Roman" w:cs="Times New Roman"/>
          <w:sz w:val="22"/>
          <w:szCs w:val="22"/>
        </w:rPr>
        <w:t xml:space="preserve"> </w:t>
      </w:r>
      <w:r w:rsidR="00A42424" w:rsidRPr="00E62FD0">
        <w:rPr>
          <w:rFonts w:hAnsi="Times New Roman" w:cs="Times New Roman"/>
          <w:sz w:val="22"/>
          <w:szCs w:val="22"/>
        </w:rPr>
        <w:t xml:space="preserve">30 </w:t>
      </w:r>
      <w:r w:rsidR="006358B5" w:rsidRPr="00E62FD0">
        <w:rPr>
          <w:rFonts w:hAnsi="Times New Roman" w:cs="Times New Roman"/>
          <w:sz w:val="22"/>
          <w:szCs w:val="22"/>
        </w:rPr>
        <w:t>September</w:t>
      </w:r>
      <w:r w:rsidR="00A42424" w:rsidRPr="00E62FD0">
        <w:rPr>
          <w:rFonts w:hAnsi="Times New Roman" w:cs="Times New Roman"/>
          <w:sz w:val="22"/>
          <w:szCs w:val="22"/>
        </w:rPr>
        <w:t xml:space="preserve"> </w:t>
      </w:r>
      <w:r w:rsidR="00957A30" w:rsidRPr="00E62FD0">
        <w:rPr>
          <w:rFonts w:hAnsi="Times New Roman" w:cs="Times New Roman"/>
          <w:sz w:val="22"/>
          <w:szCs w:val="22"/>
        </w:rPr>
        <w:t>202</w:t>
      </w:r>
      <w:r w:rsidR="00ED6EF2" w:rsidRPr="00E62FD0">
        <w:rPr>
          <w:rFonts w:hAnsi="Times New Roman" w:cs="Times New Roman"/>
          <w:sz w:val="22"/>
          <w:szCs w:val="22"/>
        </w:rPr>
        <w:t>4</w:t>
      </w:r>
      <w:r w:rsidRPr="00E62FD0">
        <w:rPr>
          <w:rFonts w:hAnsi="Times New Roman" w:cs="Times New Roman"/>
          <w:sz w:val="22"/>
          <w:szCs w:val="22"/>
        </w:rPr>
        <w:t>, t</w:t>
      </w:r>
      <w:r w:rsidR="00FE4D4C" w:rsidRPr="00E62FD0">
        <w:rPr>
          <w:rFonts w:hAnsi="Times New Roman" w:cs="Times New Roman"/>
          <w:sz w:val="22"/>
          <w:szCs w:val="22"/>
        </w:rPr>
        <w:t>he Group and the Company have mortgaged real estate development for sale amounting to Baht</w:t>
      </w:r>
      <w:r w:rsidR="006A3EAE" w:rsidRPr="00E62FD0">
        <w:rPr>
          <w:rFonts w:hAnsi="Times New Roman" w:cs="Times New Roman"/>
          <w:sz w:val="22"/>
          <w:szCs w:val="22"/>
        </w:rPr>
        <w:t xml:space="preserve"> </w:t>
      </w:r>
      <w:r w:rsidR="00A57602" w:rsidRPr="00E62FD0">
        <w:rPr>
          <w:rFonts w:hAnsi="Times New Roman" w:cs="Times New Roman"/>
          <w:sz w:val="22"/>
          <w:szCs w:val="22"/>
        </w:rPr>
        <w:t>309</w:t>
      </w:r>
      <w:r w:rsidR="00ED6EF2" w:rsidRPr="00E62FD0">
        <w:rPr>
          <w:rFonts w:hAnsi="Times New Roman" w:cs="Times New Roman"/>
          <w:sz w:val="22"/>
          <w:szCs w:val="22"/>
        </w:rPr>
        <w:t xml:space="preserve"> </w:t>
      </w:r>
      <w:r w:rsidR="00FE4D4C" w:rsidRPr="00E62FD0">
        <w:rPr>
          <w:rFonts w:hAnsi="Times New Roman" w:cs="Times New Roman"/>
          <w:sz w:val="22"/>
          <w:szCs w:val="22"/>
        </w:rPr>
        <w:t xml:space="preserve">million </w:t>
      </w:r>
      <w:r w:rsidR="00FE4D4C" w:rsidRPr="00E62FD0">
        <w:rPr>
          <w:rFonts w:hAnsi="Times New Roman" w:cs="Times New Roman"/>
          <w:sz w:val="22"/>
          <w:szCs w:val="28"/>
        </w:rPr>
        <w:t xml:space="preserve">and Baht </w:t>
      </w:r>
      <w:r w:rsidR="00A57602" w:rsidRPr="00E62FD0">
        <w:rPr>
          <w:rFonts w:hAnsi="Times New Roman" w:cs="Times New Roman"/>
          <w:sz w:val="22"/>
          <w:szCs w:val="22"/>
        </w:rPr>
        <w:t>77</w:t>
      </w:r>
      <w:r w:rsidR="00ED6EF2" w:rsidRPr="00E62FD0">
        <w:rPr>
          <w:rFonts w:hAnsi="Times New Roman" w:cs="Times New Roman"/>
          <w:sz w:val="22"/>
          <w:szCs w:val="28"/>
        </w:rPr>
        <w:t xml:space="preserve"> </w:t>
      </w:r>
      <w:r w:rsidR="00FE4D4C" w:rsidRPr="00E62FD0">
        <w:rPr>
          <w:rFonts w:hAnsi="Times New Roman" w:cs="Times New Roman"/>
          <w:sz w:val="22"/>
          <w:szCs w:val="28"/>
        </w:rPr>
        <w:t xml:space="preserve">million, respectively. </w:t>
      </w:r>
      <w:r w:rsidR="00FE4D4C" w:rsidRPr="00E62FD0">
        <w:rPr>
          <w:rFonts w:hAnsi="Times New Roman" w:cs="Times New Roman"/>
          <w:i/>
          <w:iCs/>
          <w:sz w:val="22"/>
          <w:szCs w:val="22"/>
        </w:rPr>
        <w:t>(</w:t>
      </w:r>
      <w:r w:rsidR="00C52BED" w:rsidRPr="00E62FD0">
        <w:rPr>
          <w:rFonts w:hAnsi="Times New Roman" w:cs="Times New Roman"/>
          <w:i/>
          <w:iCs/>
          <w:sz w:val="22"/>
          <w:szCs w:val="22"/>
        </w:rPr>
        <w:t xml:space="preserve">31 December </w:t>
      </w:r>
      <w:r w:rsidR="00FE4D4C" w:rsidRPr="00E62FD0">
        <w:rPr>
          <w:rFonts w:hAnsi="Times New Roman" w:cs="Times New Roman"/>
          <w:i/>
          <w:iCs/>
          <w:sz w:val="22"/>
          <w:szCs w:val="22"/>
        </w:rPr>
        <w:t>202</w:t>
      </w:r>
      <w:r w:rsidR="00ED6EF2" w:rsidRPr="00E62FD0">
        <w:rPr>
          <w:rFonts w:hAnsi="Times New Roman" w:cs="Times New Roman"/>
          <w:i/>
          <w:iCs/>
          <w:sz w:val="22"/>
          <w:szCs w:val="22"/>
        </w:rPr>
        <w:t>3</w:t>
      </w:r>
      <w:r w:rsidR="00E32CC5" w:rsidRPr="00E62FD0">
        <w:rPr>
          <w:rFonts w:hAnsi="Times New Roman" w:cs="Times New Roman"/>
          <w:i/>
          <w:iCs/>
          <w:sz w:val="22"/>
          <w:szCs w:val="22"/>
        </w:rPr>
        <w:t>:</w:t>
      </w:r>
      <w:r w:rsidR="00FE4D4C" w:rsidRPr="00E62FD0">
        <w:rPr>
          <w:rFonts w:hAnsi="Times New Roman" w:cs="Times New Roman"/>
          <w:i/>
          <w:iCs/>
          <w:sz w:val="22"/>
          <w:szCs w:val="22"/>
        </w:rPr>
        <w:t xml:space="preserve"> Baht </w:t>
      </w:r>
      <w:r w:rsidR="00C52BED" w:rsidRPr="00E62FD0">
        <w:rPr>
          <w:rFonts w:hAnsi="Times New Roman" w:cs="Times New Roman"/>
          <w:i/>
          <w:iCs/>
          <w:sz w:val="22"/>
          <w:szCs w:val="22"/>
        </w:rPr>
        <w:t>3</w:t>
      </w:r>
      <w:r w:rsidR="00E17EAC" w:rsidRPr="00E62FD0">
        <w:rPr>
          <w:rFonts w:hAnsi="Times New Roman" w:cs="Times New Roman"/>
          <w:i/>
          <w:iCs/>
          <w:sz w:val="22"/>
          <w:szCs w:val="22"/>
        </w:rPr>
        <w:t>41</w:t>
      </w:r>
      <w:r w:rsidR="00FE4D4C" w:rsidRPr="00E62FD0">
        <w:rPr>
          <w:rFonts w:hAnsi="Times New Roman" w:cs="Times New Roman"/>
          <w:i/>
          <w:iCs/>
          <w:sz w:val="22"/>
          <w:szCs w:val="22"/>
        </w:rPr>
        <w:t xml:space="preserve"> million and</w:t>
      </w:r>
      <w:r w:rsidR="00C52BED" w:rsidRPr="00E62FD0">
        <w:rPr>
          <w:rFonts w:hAnsi="Times New Roman" w:cs="Times New Roman"/>
          <w:i/>
          <w:iCs/>
          <w:sz w:val="22"/>
          <w:szCs w:val="22"/>
        </w:rPr>
        <w:t xml:space="preserve"> </w:t>
      </w:r>
      <w:r w:rsidR="00FE4D4C" w:rsidRPr="00E62FD0">
        <w:rPr>
          <w:rFonts w:hAnsi="Times New Roman" w:cs="Times New Roman"/>
          <w:i/>
          <w:iCs/>
          <w:sz w:val="22"/>
          <w:szCs w:val="22"/>
        </w:rPr>
        <w:t>Baht</w:t>
      </w:r>
      <w:r w:rsidR="0069563E" w:rsidRPr="00E62FD0">
        <w:rPr>
          <w:rFonts w:hAnsi="Times New Roman" w:cs="Times New Roman"/>
          <w:i/>
          <w:iCs/>
          <w:sz w:val="22"/>
          <w:szCs w:val="22"/>
        </w:rPr>
        <w:t xml:space="preserve"> </w:t>
      </w:r>
      <w:r w:rsidR="00E17EAC" w:rsidRPr="00E62FD0">
        <w:rPr>
          <w:rFonts w:hAnsi="Times New Roman" w:cs="Times New Roman"/>
          <w:i/>
          <w:iCs/>
          <w:sz w:val="22"/>
          <w:szCs w:val="22"/>
        </w:rPr>
        <w:t>280</w:t>
      </w:r>
      <w:r w:rsidR="00FE4D4C" w:rsidRPr="00E62FD0">
        <w:rPr>
          <w:rFonts w:hAnsi="Times New Roman" w:cs="Times New Roman"/>
          <w:i/>
          <w:iCs/>
          <w:sz w:val="22"/>
          <w:szCs w:val="22"/>
        </w:rPr>
        <w:t xml:space="preserve"> million, respectively)</w:t>
      </w:r>
      <w:r w:rsidR="00FE4D4C" w:rsidRPr="00E62FD0">
        <w:rPr>
          <w:rFonts w:hAnsi="Times New Roman" w:cs="Times New Roman"/>
          <w:sz w:val="22"/>
          <w:szCs w:val="22"/>
        </w:rPr>
        <w:t xml:space="preserve"> to secure credit facilities received from financial institutions</w:t>
      </w:r>
      <w:bookmarkStart w:id="0" w:name="_Hlk69751571"/>
      <w:r w:rsidR="006C47DF" w:rsidRPr="00E62FD0">
        <w:rPr>
          <w:rFonts w:hAnsi="Times New Roman" w:cs="Times New Roman"/>
          <w:sz w:val="22"/>
          <w:szCs w:val="22"/>
        </w:rPr>
        <w:t>.</w:t>
      </w:r>
    </w:p>
    <w:p w14:paraId="0477F167" w14:textId="77777777" w:rsidR="00A71EDD" w:rsidRPr="00E62FD0" w:rsidRDefault="00A71EDD" w:rsidP="00115BCF">
      <w:pPr>
        <w:spacing w:line="240" w:lineRule="atLeast"/>
        <w:ind w:left="547"/>
        <w:jc w:val="both"/>
        <w:rPr>
          <w:rFonts w:hAnsi="Times New Roman" w:cs="Times New Roman"/>
          <w:sz w:val="22"/>
          <w:szCs w:val="22"/>
        </w:rPr>
      </w:pPr>
    </w:p>
    <w:p w14:paraId="4229DD19" w14:textId="77777777" w:rsidR="00A71EDD" w:rsidRPr="00E62FD0" w:rsidRDefault="00A71EDD" w:rsidP="00115BCF">
      <w:pPr>
        <w:spacing w:line="240" w:lineRule="atLeast"/>
        <w:ind w:left="547"/>
        <w:jc w:val="both"/>
        <w:rPr>
          <w:rFonts w:hAnsi="Times New Roman" w:cs="Times New Roman"/>
          <w:sz w:val="22"/>
          <w:szCs w:val="22"/>
        </w:rPr>
      </w:pPr>
    </w:p>
    <w:p w14:paraId="26F6D394" w14:textId="77777777" w:rsidR="00A71EDD" w:rsidRPr="00E62FD0" w:rsidRDefault="00A71EDD" w:rsidP="00115BCF">
      <w:pPr>
        <w:spacing w:line="240" w:lineRule="atLeast"/>
        <w:ind w:left="547"/>
        <w:jc w:val="both"/>
        <w:rPr>
          <w:rFonts w:hAnsi="Times New Roman" w:cs="Times New Roman"/>
          <w:sz w:val="22"/>
          <w:szCs w:val="22"/>
        </w:rPr>
      </w:pPr>
    </w:p>
    <w:p w14:paraId="64D12C24" w14:textId="77777777" w:rsidR="00A71EDD" w:rsidRPr="00E62FD0" w:rsidRDefault="00A71EDD" w:rsidP="00115BCF">
      <w:pPr>
        <w:spacing w:line="240" w:lineRule="atLeast"/>
        <w:ind w:left="547"/>
        <w:jc w:val="both"/>
        <w:rPr>
          <w:rFonts w:hAnsi="Times New Roman" w:cs="Times New Roman"/>
          <w:sz w:val="22"/>
          <w:szCs w:val="22"/>
        </w:rPr>
      </w:pPr>
    </w:p>
    <w:p w14:paraId="0FC79A87" w14:textId="77777777" w:rsidR="00A71EDD" w:rsidRPr="00E62FD0" w:rsidRDefault="00A71EDD" w:rsidP="00115BCF">
      <w:pPr>
        <w:spacing w:line="240" w:lineRule="atLeast"/>
        <w:ind w:left="547"/>
        <w:jc w:val="both"/>
        <w:rPr>
          <w:rFonts w:hAnsi="Times New Roman" w:cs="Times New Roman"/>
          <w:sz w:val="22"/>
          <w:szCs w:val="22"/>
        </w:rPr>
      </w:pPr>
    </w:p>
    <w:p w14:paraId="030B3B01" w14:textId="77777777" w:rsidR="00A71EDD" w:rsidRPr="00E62FD0" w:rsidRDefault="00A71EDD" w:rsidP="00115BCF">
      <w:pPr>
        <w:spacing w:line="240" w:lineRule="atLeast"/>
        <w:ind w:left="547"/>
        <w:jc w:val="both"/>
        <w:rPr>
          <w:rFonts w:hAnsi="Times New Roman" w:cs="Times New Roman"/>
          <w:sz w:val="22"/>
          <w:szCs w:val="22"/>
        </w:rPr>
      </w:pPr>
    </w:p>
    <w:p w14:paraId="61595E7A" w14:textId="77777777" w:rsidR="00A57602" w:rsidRPr="00E62FD0" w:rsidRDefault="00A57602" w:rsidP="00115BCF">
      <w:pPr>
        <w:spacing w:line="240" w:lineRule="atLeast"/>
        <w:ind w:left="547"/>
        <w:jc w:val="both"/>
        <w:rPr>
          <w:rFonts w:hAnsi="Times New Roman" w:cs="Times New Roman"/>
          <w:sz w:val="22"/>
          <w:szCs w:val="22"/>
        </w:rPr>
      </w:pPr>
    </w:p>
    <w:p w14:paraId="0BF52032" w14:textId="77777777" w:rsidR="00A71EDD" w:rsidRPr="00E62FD0" w:rsidRDefault="00A71EDD" w:rsidP="006358B5">
      <w:pPr>
        <w:spacing w:line="240" w:lineRule="atLeast"/>
        <w:jc w:val="both"/>
        <w:rPr>
          <w:rFonts w:hAnsi="Times New Roman" w:cs="Times New Roman"/>
          <w:sz w:val="22"/>
          <w:szCs w:val="22"/>
        </w:rPr>
      </w:pPr>
    </w:p>
    <w:p w14:paraId="66310923" w14:textId="5BF66CB8" w:rsidR="00A71EDD" w:rsidRPr="00E62FD0" w:rsidRDefault="00A71EDD" w:rsidP="00A71EDD">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r w:rsidRPr="00E62FD0">
        <w:rPr>
          <w:rFonts w:ascii="Times New Roman" w:hAnsi="Times New Roman" w:cstheme="minorBidi"/>
          <w:b/>
          <w:bCs/>
          <w:sz w:val="24"/>
          <w:szCs w:val="24"/>
        </w:rPr>
        <w:lastRenderedPageBreak/>
        <w:t>6</w:t>
      </w:r>
      <w:r w:rsidRPr="00E62FD0">
        <w:rPr>
          <w:rFonts w:ascii="Times New Roman" w:hAnsi="Times New Roman" w:cstheme="minorBidi"/>
          <w:b/>
          <w:bCs/>
          <w:sz w:val="24"/>
          <w:szCs w:val="24"/>
        </w:rPr>
        <w:tab/>
        <w:t>Investments in subsidiaries</w:t>
      </w:r>
    </w:p>
    <w:p w14:paraId="45F13E58" w14:textId="77777777" w:rsidR="00052FB0" w:rsidRPr="00E62FD0" w:rsidRDefault="00052FB0"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72871A6E" w14:textId="7F80F880" w:rsidR="00052FB0" w:rsidRPr="00E62FD0" w:rsidRDefault="00052FB0" w:rsidP="00052FB0">
      <w:pPr>
        <w:pStyle w:val="ListParagraph"/>
        <w:tabs>
          <w:tab w:val="left" w:pos="540"/>
          <w:tab w:val="left" w:pos="1440"/>
        </w:tabs>
        <w:ind w:left="543"/>
        <w:jc w:val="both"/>
        <w:rPr>
          <w:rFonts w:hAnsi="Times New Roman" w:cstheme="minorBidi"/>
          <w:sz w:val="22"/>
          <w:szCs w:val="22"/>
          <w:shd w:val="clear" w:color="auto" w:fill="FFFFFF" w:themeFill="background1"/>
        </w:rPr>
      </w:pPr>
      <w:r w:rsidRPr="00E62FD0">
        <w:rPr>
          <w:rFonts w:hAnsi="Times New Roman" w:cstheme="minorBidi"/>
          <w:sz w:val="22"/>
          <w:szCs w:val="22"/>
          <w:shd w:val="clear" w:color="auto" w:fill="FFFFFF" w:themeFill="background1"/>
        </w:rPr>
        <w:t xml:space="preserve">In April 2024, the Company invested 99.99% in ordinary shares of Veranda Realty One Company Limited, a direct subsidiary, which was newly established in Thailand to operate real estate development for sale with </w:t>
      </w:r>
      <w:proofErr w:type="spellStart"/>
      <w:r w:rsidRPr="00E62FD0">
        <w:rPr>
          <w:rFonts w:hAnsi="Times New Roman" w:cstheme="minorBidi"/>
          <w:sz w:val="22"/>
          <w:szCs w:val="22"/>
          <w:shd w:val="clear" w:color="auto" w:fill="FFFFFF" w:themeFill="background1"/>
        </w:rPr>
        <w:t>authorised</w:t>
      </w:r>
      <w:proofErr w:type="spellEnd"/>
      <w:r w:rsidRPr="00E62FD0">
        <w:rPr>
          <w:rFonts w:hAnsi="Times New Roman" w:cstheme="minorBidi"/>
          <w:sz w:val="22"/>
          <w:szCs w:val="22"/>
          <w:shd w:val="clear" w:color="auto" w:fill="FFFFFF" w:themeFill="background1"/>
        </w:rPr>
        <w:t xml:space="preserve"> share capital of 200,000 ordinary shares at a par value Baht 100, totaling Baht 20 million and paid-up share capital</w:t>
      </w:r>
      <w:r w:rsidR="000B4CEC" w:rsidRPr="00E62FD0">
        <w:rPr>
          <w:rFonts w:hAnsi="Times New Roman" w:cstheme="minorBidi" w:hint="cs"/>
          <w:sz w:val="22"/>
          <w:szCs w:val="22"/>
          <w:shd w:val="clear" w:color="auto" w:fill="FFFFFF" w:themeFill="background1"/>
          <w:cs/>
        </w:rPr>
        <w:t xml:space="preserve"> </w:t>
      </w:r>
      <w:r w:rsidR="000B4CEC" w:rsidRPr="00E62FD0">
        <w:rPr>
          <w:rFonts w:hAnsi="Times New Roman" w:cstheme="minorBidi"/>
          <w:sz w:val="22"/>
          <w:szCs w:val="22"/>
          <w:shd w:val="clear" w:color="auto" w:fill="FFFFFF" w:themeFill="background1"/>
        </w:rPr>
        <w:t xml:space="preserve">at a par value Baht </w:t>
      </w:r>
      <w:r w:rsidR="001D4980" w:rsidRPr="00E62FD0">
        <w:rPr>
          <w:rFonts w:hAnsi="Times New Roman" w:cstheme="minorBidi"/>
          <w:sz w:val="22"/>
          <w:szCs w:val="22"/>
          <w:shd w:val="clear" w:color="auto" w:fill="FFFFFF" w:themeFill="background1"/>
        </w:rPr>
        <w:t>25</w:t>
      </w:r>
      <w:r w:rsidR="00F7303D" w:rsidRPr="00E62FD0">
        <w:rPr>
          <w:rFonts w:hAnsi="Times New Roman" w:cstheme="minorBidi"/>
          <w:sz w:val="22"/>
          <w:szCs w:val="22"/>
          <w:shd w:val="clear" w:color="auto" w:fill="FFFFFF" w:themeFill="background1"/>
        </w:rPr>
        <w:t>,</w:t>
      </w:r>
      <w:r w:rsidR="001D4980" w:rsidRPr="00E62FD0">
        <w:rPr>
          <w:rFonts w:hAnsi="Times New Roman" w:cstheme="minorBidi"/>
          <w:sz w:val="22"/>
          <w:szCs w:val="22"/>
          <w:shd w:val="clear" w:color="auto" w:fill="FFFFFF" w:themeFill="background1"/>
        </w:rPr>
        <w:t xml:space="preserve"> </w:t>
      </w:r>
      <w:r w:rsidR="00F7303D" w:rsidRPr="00E62FD0">
        <w:rPr>
          <w:rFonts w:hAnsi="Times New Roman" w:cstheme="minorBidi"/>
          <w:sz w:val="22"/>
          <w:szCs w:val="22"/>
          <w:shd w:val="clear" w:color="auto" w:fill="FFFFFF" w:themeFill="background1"/>
        </w:rPr>
        <w:t>totaling</w:t>
      </w:r>
      <w:r w:rsidRPr="00E62FD0">
        <w:rPr>
          <w:rFonts w:hAnsi="Times New Roman" w:cstheme="minorBidi"/>
          <w:sz w:val="22"/>
          <w:szCs w:val="22"/>
          <w:shd w:val="clear" w:color="auto" w:fill="FFFFFF" w:themeFill="background1"/>
        </w:rPr>
        <w:t xml:space="preserve"> Baht 5 million.</w:t>
      </w:r>
    </w:p>
    <w:p w14:paraId="249C896A" w14:textId="77777777" w:rsidR="00A57602" w:rsidRPr="00E62FD0" w:rsidRDefault="00A57602" w:rsidP="00052FB0">
      <w:pPr>
        <w:pStyle w:val="ListParagraph"/>
        <w:tabs>
          <w:tab w:val="left" w:pos="540"/>
          <w:tab w:val="left" w:pos="1440"/>
        </w:tabs>
        <w:ind w:left="543"/>
        <w:jc w:val="both"/>
        <w:rPr>
          <w:rFonts w:hAnsi="Times New Roman" w:cstheme="minorBidi"/>
          <w:sz w:val="22"/>
          <w:szCs w:val="22"/>
          <w:shd w:val="clear" w:color="auto" w:fill="FFFFFF" w:themeFill="background1"/>
        </w:rPr>
      </w:pPr>
    </w:p>
    <w:p w14:paraId="76761448" w14:textId="77777777" w:rsidR="00A57602" w:rsidRPr="00E62FD0" w:rsidRDefault="00A57602" w:rsidP="00A57602">
      <w:pPr>
        <w:pStyle w:val="ListParagraph"/>
        <w:tabs>
          <w:tab w:val="left" w:pos="540"/>
          <w:tab w:val="left" w:pos="1440"/>
        </w:tabs>
        <w:ind w:left="543"/>
        <w:rPr>
          <w:rFonts w:hAnsi="Times New Roman" w:cstheme="minorBidi"/>
          <w:i/>
          <w:iCs/>
          <w:sz w:val="22"/>
          <w:szCs w:val="22"/>
          <w:shd w:val="clear" w:color="auto" w:fill="FFFFFF" w:themeFill="background1"/>
        </w:rPr>
      </w:pPr>
      <w:r w:rsidRPr="00E62FD0">
        <w:rPr>
          <w:rFonts w:hAnsi="Times New Roman" w:cstheme="minorBidi"/>
          <w:i/>
          <w:iCs/>
          <w:sz w:val="22"/>
          <w:szCs w:val="22"/>
          <w:shd w:val="clear" w:color="auto" w:fill="FFFFFF" w:themeFill="background1"/>
        </w:rPr>
        <w:t>Impairment of investments in subsidiaries</w:t>
      </w:r>
    </w:p>
    <w:p w14:paraId="2AF5103C" w14:textId="77777777" w:rsidR="00A57602" w:rsidRPr="00E62FD0" w:rsidRDefault="00A57602" w:rsidP="00A57602">
      <w:pPr>
        <w:pStyle w:val="ListParagraph"/>
        <w:tabs>
          <w:tab w:val="left" w:pos="540"/>
          <w:tab w:val="left" w:pos="1440"/>
        </w:tabs>
        <w:ind w:left="543"/>
        <w:rPr>
          <w:rFonts w:hAnsi="Times New Roman" w:cstheme="minorBidi"/>
          <w:sz w:val="22"/>
          <w:szCs w:val="22"/>
          <w:shd w:val="clear" w:color="auto" w:fill="FFFFFF" w:themeFill="background1"/>
        </w:rPr>
      </w:pPr>
    </w:p>
    <w:p w14:paraId="167C8DDD" w14:textId="558DB24A" w:rsidR="00A57602" w:rsidRPr="00E62FD0" w:rsidRDefault="00A57602" w:rsidP="004427E2">
      <w:pPr>
        <w:pStyle w:val="ListParagraph"/>
        <w:tabs>
          <w:tab w:val="left" w:pos="540"/>
          <w:tab w:val="left" w:pos="1440"/>
        </w:tabs>
        <w:ind w:left="543"/>
        <w:jc w:val="thaiDistribute"/>
        <w:rPr>
          <w:rFonts w:hAnsi="Times New Roman" w:cstheme="minorBidi"/>
          <w:sz w:val="22"/>
          <w:szCs w:val="22"/>
          <w:shd w:val="clear" w:color="auto" w:fill="FFFFFF" w:themeFill="background1"/>
        </w:rPr>
      </w:pPr>
      <w:r w:rsidRPr="00E62FD0">
        <w:rPr>
          <w:rFonts w:hAnsi="Times New Roman" w:cstheme="minorBidi"/>
          <w:sz w:val="22"/>
          <w:szCs w:val="22"/>
          <w:shd w:val="clear" w:color="auto" w:fill="FFFFFF" w:themeFill="background1"/>
        </w:rPr>
        <w:t xml:space="preserve">Management reviewed and tested impairment of investment in </w:t>
      </w:r>
      <w:r w:rsidR="007F3621" w:rsidRPr="00E62FD0">
        <w:rPr>
          <w:rFonts w:hAnsi="Times New Roman" w:cstheme="minorBidi"/>
          <w:sz w:val="22"/>
          <w:szCs w:val="22"/>
          <w:shd w:val="clear" w:color="auto" w:fill="FFFFFF" w:themeFill="background1"/>
        </w:rPr>
        <w:t xml:space="preserve">a </w:t>
      </w:r>
      <w:r w:rsidRPr="00E62FD0">
        <w:rPr>
          <w:rFonts w:hAnsi="Times New Roman" w:cstheme="minorBidi"/>
          <w:sz w:val="22"/>
          <w:szCs w:val="22"/>
          <w:shd w:val="clear" w:color="auto" w:fill="FFFFFF" w:themeFill="background1"/>
        </w:rPr>
        <w:t>subsidiar</w:t>
      </w:r>
      <w:r w:rsidR="007F3621" w:rsidRPr="00E62FD0">
        <w:rPr>
          <w:rFonts w:hAnsi="Times New Roman" w:cstheme="minorBidi"/>
          <w:sz w:val="22"/>
          <w:szCs w:val="22"/>
          <w:shd w:val="clear" w:color="auto" w:fill="FFFFFF" w:themeFill="background1"/>
        </w:rPr>
        <w:t>y</w:t>
      </w:r>
      <w:r w:rsidRPr="00E62FD0">
        <w:rPr>
          <w:rFonts w:hAnsi="Times New Roman" w:cstheme="minorBidi"/>
          <w:sz w:val="22"/>
          <w:szCs w:val="22"/>
          <w:shd w:val="clear" w:color="auto" w:fill="FFFFFF" w:themeFill="background1"/>
        </w:rPr>
        <w:t xml:space="preserve"> in which impairment indicator existed by determining recoverable amount of investments from the value in use of the food and beverage outlets which is cash-generating unit. The discounted cash flow projections (“DCF”) have been prepared using key assumptions with reference to </w:t>
      </w:r>
      <w:proofErr w:type="gramStart"/>
      <w:r w:rsidRPr="00E62FD0">
        <w:rPr>
          <w:rFonts w:hAnsi="Times New Roman" w:cstheme="minorBidi"/>
          <w:sz w:val="22"/>
          <w:szCs w:val="22"/>
          <w:shd w:val="clear" w:color="auto" w:fill="FFFFFF" w:themeFill="background1"/>
        </w:rPr>
        <w:t>forecasted</w:t>
      </w:r>
      <w:proofErr w:type="gramEnd"/>
      <w:r w:rsidRPr="00E62FD0">
        <w:rPr>
          <w:rFonts w:hAnsi="Times New Roman" w:cstheme="minorBidi"/>
          <w:sz w:val="22"/>
          <w:szCs w:val="22"/>
          <w:shd w:val="clear" w:color="auto" w:fill="FFFFFF" w:themeFill="background1"/>
        </w:rPr>
        <w:t xml:space="preserve"> performance results considering historical data adjusted with projected average revenue growth in the industry using </w:t>
      </w:r>
      <w:r w:rsidR="007F3621" w:rsidRPr="00E62FD0">
        <w:rPr>
          <w:rFonts w:hAnsi="Times New Roman" w:cstheme="minorBidi"/>
          <w:sz w:val="22"/>
          <w:szCs w:val="22"/>
          <w:shd w:val="clear" w:color="auto" w:fill="FFFFFF" w:themeFill="background1"/>
        </w:rPr>
        <w:t>9.45</w:t>
      </w:r>
      <w:r w:rsidRPr="00E62FD0">
        <w:rPr>
          <w:rFonts w:hAnsi="Times New Roman" w:cstheme="minorBidi"/>
          <w:sz w:val="22"/>
          <w:szCs w:val="22"/>
          <w:shd w:val="clear" w:color="auto" w:fill="FFFFFF" w:themeFill="background1"/>
        </w:rPr>
        <w:t>% discount rate.</w:t>
      </w:r>
    </w:p>
    <w:p w14:paraId="435B1660" w14:textId="77777777" w:rsidR="00A57602" w:rsidRPr="00E62FD0" w:rsidRDefault="00A57602" w:rsidP="004427E2">
      <w:pPr>
        <w:pStyle w:val="ListParagraph"/>
        <w:tabs>
          <w:tab w:val="left" w:pos="540"/>
          <w:tab w:val="left" w:pos="1440"/>
        </w:tabs>
        <w:ind w:left="543"/>
        <w:jc w:val="thaiDistribute"/>
        <w:rPr>
          <w:rFonts w:hAnsi="Times New Roman" w:cstheme="minorBidi"/>
          <w:sz w:val="22"/>
          <w:szCs w:val="22"/>
          <w:shd w:val="clear" w:color="auto" w:fill="FFFFFF" w:themeFill="background1"/>
        </w:rPr>
      </w:pPr>
    </w:p>
    <w:p w14:paraId="7AAD7307" w14:textId="77C12BB2" w:rsidR="00A57602" w:rsidRPr="00E62FD0" w:rsidRDefault="00A57602" w:rsidP="004427E2">
      <w:pPr>
        <w:pStyle w:val="ListParagraph"/>
        <w:tabs>
          <w:tab w:val="left" w:pos="540"/>
          <w:tab w:val="left" w:pos="1440"/>
        </w:tabs>
        <w:ind w:left="543"/>
        <w:jc w:val="thaiDistribute"/>
        <w:rPr>
          <w:rFonts w:hAnsi="Times New Roman" w:cstheme="minorBidi"/>
          <w:sz w:val="22"/>
          <w:szCs w:val="22"/>
          <w:shd w:val="clear" w:color="auto" w:fill="FFFFFF" w:themeFill="background1"/>
        </w:rPr>
      </w:pPr>
      <w:r w:rsidRPr="00E62FD0">
        <w:rPr>
          <w:rFonts w:hAnsi="Times New Roman" w:cstheme="minorBidi"/>
          <w:sz w:val="22"/>
          <w:szCs w:val="22"/>
          <w:shd w:val="clear" w:color="auto" w:fill="FFFFFF" w:themeFill="background1"/>
        </w:rPr>
        <w:t xml:space="preserve">The recoverable amount of investment in Veranda Cuisine Company Limited was less than carrying amount. As a result, the Company </w:t>
      </w:r>
      <w:proofErr w:type="spellStart"/>
      <w:r w:rsidRPr="00E62FD0">
        <w:rPr>
          <w:rFonts w:hAnsi="Times New Roman" w:cstheme="minorBidi"/>
          <w:sz w:val="22"/>
          <w:szCs w:val="22"/>
          <w:shd w:val="clear" w:color="auto" w:fill="FFFFFF" w:themeFill="background1"/>
        </w:rPr>
        <w:t>recognised</w:t>
      </w:r>
      <w:proofErr w:type="spellEnd"/>
      <w:r w:rsidRPr="00E62FD0">
        <w:rPr>
          <w:rFonts w:hAnsi="Times New Roman" w:cstheme="minorBidi"/>
          <w:sz w:val="22"/>
          <w:szCs w:val="22"/>
          <w:shd w:val="clear" w:color="auto" w:fill="FFFFFF" w:themeFill="background1"/>
        </w:rPr>
        <w:t xml:space="preserve"> impairment loss of Baht </w:t>
      </w:r>
      <w:r w:rsidR="007F3621" w:rsidRPr="00E62FD0">
        <w:rPr>
          <w:rFonts w:hAnsi="Times New Roman" w:cstheme="minorBidi"/>
          <w:sz w:val="22"/>
          <w:szCs w:val="22"/>
          <w:shd w:val="clear" w:color="auto" w:fill="FFFFFF" w:themeFill="background1"/>
        </w:rPr>
        <w:t>6.9</w:t>
      </w:r>
      <w:r w:rsidRPr="00E62FD0">
        <w:rPr>
          <w:rFonts w:hAnsi="Times New Roman" w:cstheme="minorBidi"/>
          <w:sz w:val="22"/>
          <w:szCs w:val="22"/>
          <w:shd w:val="clear" w:color="auto" w:fill="FFFFFF" w:themeFill="background1"/>
        </w:rPr>
        <w:t xml:space="preserve"> million in the separate statement of comprehensive income for the </w:t>
      </w:r>
      <w:r w:rsidR="007F3621" w:rsidRPr="00E62FD0">
        <w:rPr>
          <w:rFonts w:hAnsi="Times New Roman" w:cstheme="minorBidi"/>
          <w:sz w:val="22"/>
          <w:szCs w:val="22"/>
          <w:shd w:val="clear" w:color="auto" w:fill="FFFFFF" w:themeFill="background1"/>
        </w:rPr>
        <w:t>period</w:t>
      </w:r>
      <w:r w:rsidRPr="00E62FD0">
        <w:rPr>
          <w:rFonts w:hAnsi="Times New Roman" w:cstheme="minorBidi"/>
          <w:sz w:val="22"/>
          <w:szCs w:val="22"/>
          <w:shd w:val="clear" w:color="auto" w:fill="FFFFFF" w:themeFill="background1"/>
        </w:rPr>
        <w:t xml:space="preserve"> ended 3</w:t>
      </w:r>
      <w:r w:rsidR="007F3621" w:rsidRPr="00E62FD0">
        <w:rPr>
          <w:rFonts w:hAnsi="Times New Roman" w:cstheme="minorBidi"/>
          <w:sz w:val="22"/>
          <w:szCs w:val="22"/>
          <w:shd w:val="clear" w:color="auto" w:fill="FFFFFF" w:themeFill="background1"/>
        </w:rPr>
        <w:t>0</w:t>
      </w:r>
      <w:r w:rsidRPr="00E62FD0">
        <w:rPr>
          <w:rFonts w:hAnsi="Times New Roman" w:cstheme="minorBidi"/>
          <w:sz w:val="22"/>
          <w:szCs w:val="22"/>
          <w:shd w:val="clear" w:color="auto" w:fill="FFFFFF" w:themeFill="background1"/>
        </w:rPr>
        <w:t xml:space="preserve"> </w:t>
      </w:r>
      <w:r w:rsidR="007F3621" w:rsidRPr="00E62FD0">
        <w:rPr>
          <w:rFonts w:hAnsi="Times New Roman" w:cstheme="minorBidi"/>
          <w:sz w:val="22"/>
          <w:szCs w:val="22"/>
          <w:shd w:val="clear" w:color="auto" w:fill="FFFFFF" w:themeFill="background1"/>
        </w:rPr>
        <w:t>September</w:t>
      </w:r>
      <w:r w:rsidRPr="00E62FD0">
        <w:rPr>
          <w:rFonts w:hAnsi="Times New Roman" w:cstheme="minorBidi"/>
          <w:sz w:val="22"/>
          <w:szCs w:val="22"/>
          <w:shd w:val="clear" w:color="auto" w:fill="FFFFFF" w:themeFill="background1"/>
        </w:rPr>
        <w:t xml:space="preserve"> 202</w:t>
      </w:r>
      <w:r w:rsidR="007F3621" w:rsidRPr="00E62FD0">
        <w:rPr>
          <w:rFonts w:hAnsi="Times New Roman" w:cstheme="minorBidi"/>
          <w:sz w:val="22"/>
          <w:szCs w:val="22"/>
          <w:shd w:val="clear" w:color="auto" w:fill="FFFFFF" w:themeFill="background1"/>
        </w:rPr>
        <w:t>4</w:t>
      </w:r>
      <w:r w:rsidRPr="00E62FD0">
        <w:rPr>
          <w:rFonts w:hAnsi="Times New Roman" w:cstheme="minorBidi"/>
          <w:sz w:val="22"/>
          <w:szCs w:val="22"/>
          <w:shd w:val="clear" w:color="auto" w:fill="FFFFFF" w:themeFill="background1"/>
        </w:rPr>
        <w:t>.</w:t>
      </w:r>
    </w:p>
    <w:p w14:paraId="3116C43D" w14:textId="77777777" w:rsidR="00A57602" w:rsidRPr="00E62FD0" w:rsidRDefault="00A57602" w:rsidP="00052FB0">
      <w:pPr>
        <w:pStyle w:val="ListParagraph"/>
        <w:tabs>
          <w:tab w:val="left" w:pos="540"/>
          <w:tab w:val="left" w:pos="1440"/>
        </w:tabs>
        <w:ind w:left="543"/>
        <w:jc w:val="both"/>
        <w:rPr>
          <w:rFonts w:hAnsi="Times New Roman" w:cstheme="minorBidi"/>
          <w:sz w:val="22"/>
          <w:szCs w:val="22"/>
          <w:shd w:val="clear" w:color="auto" w:fill="FFFFFF" w:themeFill="background1"/>
        </w:rPr>
      </w:pPr>
    </w:p>
    <w:p w14:paraId="3867CBE1" w14:textId="677EAD9F" w:rsidR="00DE1244" w:rsidRPr="00E62FD0" w:rsidRDefault="001D459F" w:rsidP="00A71EDD">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r w:rsidRPr="00E62FD0">
        <w:rPr>
          <w:rFonts w:ascii="Times New Roman" w:hAnsi="Times New Roman" w:cstheme="minorBidi"/>
          <w:b/>
          <w:bCs/>
          <w:sz w:val="24"/>
          <w:szCs w:val="24"/>
        </w:rPr>
        <w:t>7</w:t>
      </w:r>
      <w:r w:rsidR="00A0258A" w:rsidRPr="00E62FD0">
        <w:rPr>
          <w:rFonts w:ascii="Times New Roman" w:hAnsi="Times New Roman" w:cstheme="minorBidi"/>
          <w:b/>
          <w:bCs/>
          <w:sz w:val="24"/>
          <w:szCs w:val="24"/>
        </w:rPr>
        <w:tab/>
      </w:r>
      <w:r w:rsidR="00DE1244" w:rsidRPr="00E62FD0">
        <w:rPr>
          <w:rFonts w:ascii="Times New Roman" w:hAnsi="Times New Roman" w:cstheme="minorBidi"/>
          <w:b/>
          <w:bCs/>
          <w:sz w:val="24"/>
          <w:szCs w:val="24"/>
        </w:rPr>
        <w:t>Property, plant and equipment</w:t>
      </w:r>
      <w:bookmarkEnd w:id="0"/>
      <w:r w:rsidR="00951A4B" w:rsidRPr="00E62FD0">
        <w:rPr>
          <w:rFonts w:ascii="Times New Roman" w:hAnsi="Times New Roman" w:cstheme="minorBidi"/>
          <w:b/>
          <w:bCs/>
          <w:sz w:val="24"/>
          <w:szCs w:val="24"/>
        </w:rPr>
        <w:t xml:space="preserve"> and right-of-use assets</w:t>
      </w:r>
    </w:p>
    <w:p w14:paraId="73248E99" w14:textId="2D5F9D11" w:rsidR="005113BC" w:rsidRPr="00E62FD0" w:rsidRDefault="005113BC"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51928C54" w14:textId="01CC8BE6" w:rsidR="00810D7D" w:rsidRPr="00E62FD0"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E62FD0">
        <w:rPr>
          <w:rFonts w:ascii="Times New Roman" w:hAnsi="Times New Roman" w:cs="Times New Roman"/>
          <w:sz w:val="22"/>
          <w:szCs w:val="22"/>
        </w:rPr>
        <w:t xml:space="preserve">Acquisitions, disposals and transfers of property, </w:t>
      </w:r>
      <w:r w:rsidR="0084330A" w:rsidRPr="00E62FD0">
        <w:rPr>
          <w:rFonts w:ascii="Times New Roman" w:hAnsi="Times New Roman" w:cs="Times New Roman"/>
          <w:sz w:val="22"/>
          <w:szCs w:val="22"/>
        </w:rPr>
        <w:t>plant</w:t>
      </w:r>
      <w:r w:rsidRPr="00E62FD0">
        <w:rPr>
          <w:rFonts w:ascii="Times New Roman" w:hAnsi="Times New Roman" w:cs="Times New Roman"/>
          <w:sz w:val="22"/>
          <w:szCs w:val="22"/>
        </w:rPr>
        <w:t xml:space="preserve"> and equipment, excluded right-of-use assets, during the </w:t>
      </w:r>
      <w:r w:rsidR="00220829" w:rsidRPr="00E62FD0">
        <w:rPr>
          <w:rFonts w:ascii="Times New Roman" w:hAnsi="Times New Roman"/>
          <w:sz w:val="22"/>
          <w:szCs w:val="28"/>
        </w:rPr>
        <w:t>nine</w:t>
      </w:r>
      <w:r w:rsidRPr="00E62FD0">
        <w:rPr>
          <w:rFonts w:ascii="Times New Roman" w:hAnsi="Times New Roman" w:cs="Times New Roman"/>
          <w:sz w:val="22"/>
          <w:szCs w:val="22"/>
        </w:rPr>
        <w:t xml:space="preserve">-month period ended </w:t>
      </w:r>
      <w:r w:rsidR="00A42424" w:rsidRPr="00E62FD0">
        <w:rPr>
          <w:rFonts w:ascii="Times New Roman" w:hAnsi="Times New Roman" w:cs="Times New Roman"/>
          <w:sz w:val="22"/>
          <w:szCs w:val="22"/>
        </w:rPr>
        <w:t xml:space="preserve">30 </w:t>
      </w:r>
      <w:r w:rsidR="00220829" w:rsidRPr="00E62FD0">
        <w:rPr>
          <w:rFonts w:ascii="Times New Roman" w:hAnsi="Times New Roman" w:cs="Times New Roman"/>
          <w:sz w:val="22"/>
          <w:szCs w:val="22"/>
        </w:rPr>
        <w:t>September</w:t>
      </w:r>
      <w:r w:rsidR="00A42424" w:rsidRPr="00E62FD0">
        <w:rPr>
          <w:rFonts w:ascii="Times New Roman" w:hAnsi="Times New Roman" w:cs="Times New Roman"/>
          <w:sz w:val="22"/>
          <w:szCs w:val="22"/>
        </w:rPr>
        <w:t xml:space="preserve"> </w:t>
      </w:r>
      <w:r w:rsidR="00957A30" w:rsidRPr="00E62FD0">
        <w:rPr>
          <w:rFonts w:ascii="Times New Roman" w:hAnsi="Times New Roman" w:cs="Times New Roman"/>
          <w:sz w:val="22"/>
          <w:szCs w:val="22"/>
        </w:rPr>
        <w:t>202</w:t>
      </w:r>
      <w:r w:rsidR="00E17EAC" w:rsidRPr="00E62FD0">
        <w:rPr>
          <w:rFonts w:ascii="Times New Roman" w:hAnsi="Times New Roman" w:cs="Times New Roman"/>
          <w:sz w:val="22"/>
          <w:szCs w:val="22"/>
        </w:rPr>
        <w:t>4</w:t>
      </w:r>
      <w:r w:rsidRPr="00E62FD0">
        <w:rPr>
          <w:rFonts w:ascii="Times New Roman" w:hAnsi="Times New Roman" w:cs="Times New Roman"/>
          <w:sz w:val="22"/>
          <w:szCs w:val="22"/>
        </w:rPr>
        <w:t xml:space="preserve"> were as follows:</w:t>
      </w:r>
    </w:p>
    <w:p w14:paraId="143EADB4" w14:textId="77777777" w:rsidR="00E16622" w:rsidRPr="00E62FD0"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E62FD0" w14:paraId="64D077CF" w14:textId="77777777" w:rsidTr="1CA2E922">
        <w:trPr>
          <w:cantSplit/>
          <w:tblHeader/>
        </w:trPr>
        <w:tc>
          <w:tcPr>
            <w:tcW w:w="4851" w:type="dxa"/>
          </w:tcPr>
          <w:p w14:paraId="7E1E520C" w14:textId="77777777" w:rsidR="00810D7D" w:rsidRPr="00E62FD0" w:rsidRDefault="00810D7D" w:rsidP="00E16622">
            <w:pPr>
              <w:rPr>
                <w:rFonts w:hAnsi="Times New Roman" w:cs="Times New Roman"/>
                <w:b/>
                <w:bCs/>
                <w:i/>
                <w:iCs/>
                <w:sz w:val="22"/>
                <w:szCs w:val="22"/>
              </w:rPr>
            </w:pPr>
            <w:bookmarkStart w:id="1" w:name="_Hlk69751597"/>
          </w:p>
        </w:tc>
        <w:tc>
          <w:tcPr>
            <w:tcW w:w="2160" w:type="dxa"/>
            <w:vAlign w:val="bottom"/>
          </w:tcPr>
          <w:p w14:paraId="6C3E86E6" w14:textId="2EBDC07F" w:rsidR="00810D7D" w:rsidRPr="00E62FD0" w:rsidRDefault="00810D7D" w:rsidP="00ED0F2C">
            <w:pPr>
              <w:shd w:val="clear" w:color="auto" w:fill="FFFFFF"/>
              <w:jc w:val="center"/>
              <w:rPr>
                <w:rFonts w:hAnsi="Times New Roman" w:cs="Times New Roman"/>
                <w:b/>
                <w:bCs/>
                <w:sz w:val="23"/>
                <w:szCs w:val="23"/>
              </w:rPr>
            </w:pPr>
            <w:r w:rsidRPr="00E62FD0">
              <w:rPr>
                <w:rFonts w:hAnsi="Times New Roman" w:cs="Times New Roman"/>
                <w:b/>
                <w:bCs/>
                <w:sz w:val="23"/>
                <w:szCs w:val="23"/>
              </w:rPr>
              <w:t>Consolidated</w:t>
            </w:r>
          </w:p>
          <w:p w14:paraId="35CA1F2A" w14:textId="5886A86C" w:rsidR="00810D7D" w:rsidRPr="00E62FD0" w:rsidRDefault="00735C25" w:rsidP="00ED0F2C">
            <w:pPr>
              <w:shd w:val="clear" w:color="auto" w:fill="FFFFFF"/>
              <w:jc w:val="center"/>
              <w:rPr>
                <w:rFonts w:hAnsi="Times New Roman" w:cs="Times New Roman"/>
                <w:b/>
                <w:bCs/>
                <w:szCs w:val="22"/>
              </w:rPr>
            </w:pPr>
            <w:r w:rsidRPr="00E62FD0">
              <w:rPr>
                <w:rFonts w:hAnsi="Times New Roman" w:cs="Times New Roman"/>
                <w:b/>
                <w:bCs/>
                <w:sz w:val="23"/>
                <w:szCs w:val="23"/>
              </w:rPr>
              <w:t>f</w:t>
            </w:r>
            <w:r w:rsidR="00810D7D" w:rsidRPr="00E62FD0">
              <w:rPr>
                <w:rFonts w:hAnsi="Times New Roman" w:cs="Times New Roman"/>
                <w:b/>
                <w:bCs/>
                <w:sz w:val="23"/>
                <w:szCs w:val="23"/>
              </w:rPr>
              <w:t>inancial</w:t>
            </w:r>
            <w:r w:rsidRPr="00E62FD0">
              <w:rPr>
                <w:rFonts w:hAnsi="Times New Roman" w:cs="Times New Roman"/>
                <w:b/>
                <w:bCs/>
                <w:sz w:val="23"/>
                <w:szCs w:val="23"/>
              </w:rPr>
              <w:t xml:space="preserve"> </w:t>
            </w:r>
            <w:r w:rsidR="00810D7D" w:rsidRPr="00E62FD0">
              <w:rPr>
                <w:rFonts w:hAnsi="Times New Roman" w:cs="Times New Roman"/>
                <w:b/>
                <w:bCs/>
                <w:sz w:val="23"/>
                <w:szCs w:val="23"/>
              </w:rPr>
              <w:t>statements</w:t>
            </w:r>
          </w:p>
        </w:tc>
        <w:tc>
          <w:tcPr>
            <w:tcW w:w="180" w:type="dxa"/>
          </w:tcPr>
          <w:p w14:paraId="261A609B" w14:textId="77777777" w:rsidR="00810D7D" w:rsidRPr="00E62FD0" w:rsidRDefault="00810D7D" w:rsidP="00ED0F2C">
            <w:pPr>
              <w:shd w:val="clear" w:color="auto" w:fill="FFFFFF"/>
              <w:jc w:val="center"/>
              <w:rPr>
                <w:rFonts w:hAnsi="Times New Roman" w:cs="Times New Roman"/>
                <w:b/>
                <w:bCs/>
                <w:szCs w:val="22"/>
              </w:rPr>
            </w:pPr>
          </w:p>
        </w:tc>
        <w:tc>
          <w:tcPr>
            <w:tcW w:w="2076" w:type="dxa"/>
          </w:tcPr>
          <w:p w14:paraId="5CF8E5AF" w14:textId="408E83C8" w:rsidR="00810D7D" w:rsidRPr="00E62FD0" w:rsidRDefault="00810D7D" w:rsidP="00ED0F2C">
            <w:pPr>
              <w:shd w:val="clear" w:color="auto" w:fill="FFFFFF"/>
              <w:ind w:left="-90" w:right="-79"/>
              <w:jc w:val="center"/>
              <w:rPr>
                <w:rFonts w:hAnsi="Times New Roman" w:cs="Times New Roman"/>
                <w:b/>
                <w:bCs/>
                <w:sz w:val="23"/>
                <w:szCs w:val="23"/>
              </w:rPr>
            </w:pPr>
            <w:r w:rsidRPr="00E62FD0">
              <w:rPr>
                <w:rFonts w:hAnsi="Times New Roman" w:cs="Times New Roman"/>
                <w:b/>
                <w:bCs/>
                <w:sz w:val="23"/>
                <w:szCs w:val="23"/>
              </w:rPr>
              <w:t>Separate</w:t>
            </w:r>
          </w:p>
          <w:p w14:paraId="53906070" w14:textId="1236B147" w:rsidR="00810D7D" w:rsidRPr="00E62FD0" w:rsidRDefault="00810D7D" w:rsidP="00ED0F2C">
            <w:pPr>
              <w:shd w:val="clear" w:color="auto" w:fill="FFFFFF"/>
              <w:ind w:left="-90" w:right="-79"/>
              <w:jc w:val="center"/>
              <w:rPr>
                <w:rFonts w:hAnsi="Times New Roman" w:cs="Times New Roman"/>
                <w:b/>
                <w:bCs/>
                <w:sz w:val="23"/>
                <w:szCs w:val="23"/>
              </w:rPr>
            </w:pPr>
            <w:r w:rsidRPr="00E62FD0">
              <w:rPr>
                <w:rFonts w:hAnsi="Times New Roman" w:cs="Times New Roman"/>
                <w:b/>
                <w:bCs/>
                <w:sz w:val="23"/>
                <w:szCs w:val="23"/>
              </w:rPr>
              <w:t>financial statements</w:t>
            </w:r>
          </w:p>
        </w:tc>
      </w:tr>
      <w:tr w:rsidR="003369CE" w:rsidRPr="00E62FD0" w14:paraId="2CB1CA91" w14:textId="77777777" w:rsidTr="1CA2E922">
        <w:trPr>
          <w:cantSplit/>
        </w:trPr>
        <w:tc>
          <w:tcPr>
            <w:tcW w:w="4851" w:type="dxa"/>
          </w:tcPr>
          <w:p w14:paraId="6A87CE0A" w14:textId="77777777" w:rsidR="00810D7D" w:rsidRPr="00E62FD0" w:rsidRDefault="00810D7D" w:rsidP="00E16622">
            <w:pPr>
              <w:shd w:val="clear" w:color="auto" w:fill="FFFFFF"/>
              <w:rPr>
                <w:rFonts w:hAnsi="Times New Roman" w:cs="Times New Roman"/>
                <w:b/>
                <w:bCs/>
                <w:i/>
                <w:iCs/>
                <w:sz w:val="22"/>
                <w:szCs w:val="22"/>
              </w:rPr>
            </w:pPr>
          </w:p>
        </w:tc>
        <w:tc>
          <w:tcPr>
            <w:tcW w:w="4416" w:type="dxa"/>
            <w:gridSpan w:val="3"/>
          </w:tcPr>
          <w:p w14:paraId="76F83FBA" w14:textId="77777777" w:rsidR="00810D7D" w:rsidRPr="00E62FD0" w:rsidRDefault="00810D7D" w:rsidP="00E16622">
            <w:pPr>
              <w:shd w:val="clear" w:color="auto" w:fill="FFFFFF"/>
              <w:jc w:val="center"/>
              <w:rPr>
                <w:rFonts w:hAnsi="Times New Roman" w:cs="Times New Roman"/>
                <w:i/>
                <w:iCs/>
                <w:szCs w:val="22"/>
              </w:rPr>
            </w:pPr>
            <w:r w:rsidRPr="00E62FD0">
              <w:rPr>
                <w:rFonts w:hAnsi="Times New Roman" w:cs="Times New Roman"/>
                <w:i/>
                <w:iCs/>
                <w:szCs w:val="22"/>
              </w:rPr>
              <w:t>(in thousand Baht)</w:t>
            </w:r>
          </w:p>
        </w:tc>
      </w:tr>
      <w:tr w:rsidR="006D31DF" w:rsidRPr="00E62FD0" w14:paraId="3F39F699" w14:textId="77777777" w:rsidTr="1CA2E922">
        <w:trPr>
          <w:cantSplit/>
          <w:trHeight w:val="237"/>
        </w:trPr>
        <w:tc>
          <w:tcPr>
            <w:tcW w:w="4851" w:type="dxa"/>
          </w:tcPr>
          <w:p w14:paraId="3BB4EA3A" w14:textId="33BAAA6A" w:rsidR="006D31DF" w:rsidRPr="00E62FD0" w:rsidRDefault="006D31DF" w:rsidP="006D31DF">
            <w:pPr>
              <w:shd w:val="clear" w:color="auto" w:fill="FFFFFF"/>
              <w:rPr>
                <w:rFonts w:hAnsi="Times New Roman" w:cs="Times New Roman"/>
                <w:sz w:val="22"/>
                <w:szCs w:val="22"/>
              </w:rPr>
            </w:pPr>
            <w:r w:rsidRPr="00E62FD0">
              <w:rPr>
                <w:rFonts w:hAnsi="Times New Roman" w:cs="Times New Roman"/>
                <w:sz w:val="22"/>
                <w:szCs w:val="22"/>
              </w:rPr>
              <w:t xml:space="preserve">As </w:t>
            </w:r>
            <w:proofErr w:type="gramStart"/>
            <w:r w:rsidRPr="00E62FD0">
              <w:rPr>
                <w:rFonts w:hAnsi="Times New Roman" w:cs="Times New Roman"/>
                <w:sz w:val="22"/>
                <w:szCs w:val="22"/>
              </w:rPr>
              <w:t>at</w:t>
            </w:r>
            <w:proofErr w:type="gramEnd"/>
            <w:r w:rsidRPr="00E62FD0">
              <w:rPr>
                <w:rFonts w:hAnsi="Times New Roman" w:cs="Times New Roman"/>
                <w:sz w:val="22"/>
                <w:szCs w:val="22"/>
              </w:rPr>
              <w:t xml:space="preserve"> 1 January 202</w:t>
            </w:r>
            <w:r w:rsidR="00E17EAC" w:rsidRPr="00E62FD0">
              <w:rPr>
                <w:rFonts w:hAnsi="Times New Roman" w:cs="Times New Roman"/>
                <w:sz w:val="22"/>
                <w:szCs w:val="22"/>
              </w:rPr>
              <w:t>4</w:t>
            </w:r>
          </w:p>
        </w:tc>
        <w:tc>
          <w:tcPr>
            <w:tcW w:w="2160" w:type="dxa"/>
            <w:vAlign w:val="bottom"/>
          </w:tcPr>
          <w:p w14:paraId="2335CAED" w14:textId="1B287B6D" w:rsidR="006D31DF" w:rsidRPr="00E62FD0" w:rsidRDefault="00E17EAC" w:rsidP="0055723D">
            <w:pPr>
              <w:shd w:val="clear" w:color="auto" w:fill="FFFFFF"/>
              <w:tabs>
                <w:tab w:val="decimal" w:pos="911"/>
                <w:tab w:val="decimal" w:pos="1001"/>
              </w:tabs>
              <w:ind w:right="374"/>
              <w:jc w:val="right"/>
              <w:rPr>
                <w:sz w:val="22"/>
                <w:szCs w:val="22"/>
              </w:rPr>
            </w:pPr>
            <w:r w:rsidRPr="00E62FD0">
              <w:rPr>
                <w:sz w:val="22"/>
                <w:szCs w:val="22"/>
              </w:rPr>
              <w:t>3,681,877</w:t>
            </w:r>
          </w:p>
        </w:tc>
        <w:tc>
          <w:tcPr>
            <w:tcW w:w="180" w:type="dxa"/>
          </w:tcPr>
          <w:p w14:paraId="721341CD" w14:textId="77777777" w:rsidR="006D31DF" w:rsidRPr="00E62FD0" w:rsidRDefault="006D31DF" w:rsidP="006D31DF">
            <w:pPr>
              <w:shd w:val="clear" w:color="auto" w:fill="FFFFFF"/>
              <w:tabs>
                <w:tab w:val="decimal" w:pos="1001"/>
              </w:tabs>
              <w:ind w:right="11"/>
              <w:jc w:val="right"/>
              <w:rPr>
                <w:rFonts w:hAnsi="Times New Roman" w:cs="Times New Roman"/>
                <w:sz w:val="22"/>
                <w:szCs w:val="22"/>
              </w:rPr>
            </w:pPr>
          </w:p>
        </w:tc>
        <w:tc>
          <w:tcPr>
            <w:tcW w:w="2076" w:type="dxa"/>
          </w:tcPr>
          <w:p w14:paraId="67D05AD8" w14:textId="7B13D30B" w:rsidR="006D31DF" w:rsidRPr="00E62FD0" w:rsidRDefault="00E17EAC" w:rsidP="008C61C8">
            <w:pPr>
              <w:shd w:val="clear" w:color="auto" w:fill="FFFFFF"/>
              <w:tabs>
                <w:tab w:val="decimal" w:pos="911"/>
                <w:tab w:val="decimal" w:pos="1001"/>
              </w:tabs>
              <w:ind w:right="374"/>
              <w:jc w:val="right"/>
              <w:rPr>
                <w:sz w:val="22"/>
                <w:szCs w:val="22"/>
              </w:rPr>
            </w:pPr>
            <w:r w:rsidRPr="00E62FD0">
              <w:rPr>
                <w:sz w:val="22"/>
                <w:szCs w:val="22"/>
              </w:rPr>
              <w:t>1,680,085</w:t>
            </w:r>
          </w:p>
        </w:tc>
      </w:tr>
      <w:tr w:rsidR="007D6BC1" w:rsidRPr="00E62FD0" w14:paraId="4608F7CE" w14:textId="77777777" w:rsidTr="1CA2E922">
        <w:trPr>
          <w:cantSplit/>
          <w:trHeight w:val="210"/>
        </w:trPr>
        <w:tc>
          <w:tcPr>
            <w:tcW w:w="4851" w:type="dxa"/>
          </w:tcPr>
          <w:p w14:paraId="2DB6152A" w14:textId="73A13241" w:rsidR="007D6BC1" w:rsidRPr="00E62FD0" w:rsidRDefault="007D6BC1" w:rsidP="007D6BC1">
            <w:pPr>
              <w:shd w:val="clear" w:color="auto" w:fill="FFFFFF"/>
              <w:rPr>
                <w:rFonts w:hAnsi="Times New Roman" w:cs="Times New Roman"/>
                <w:sz w:val="22"/>
                <w:szCs w:val="22"/>
              </w:rPr>
            </w:pPr>
            <w:r w:rsidRPr="00E62FD0">
              <w:rPr>
                <w:rFonts w:hAnsi="Times New Roman" w:cs="Times New Roman"/>
                <w:sz w:val="22"/>
                <w:szCs w:val="22"/>
              </w:rPr>
              <w:t>Acquisition during the period - at cost</w:t>
            </w:r>
          </w:p>
        </w:tc>
        <w:tc>
          <w:tcPr>
            <w:tcW w:w="2160" w:type="dxa"/>
          </w:tcPr>
          <w:p w14:paraId="6F31334A" w14:textId="5485AAE4"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569,03</w:t>
            </w:r>
            <w:r w:rsidR="003E14B1" w:rsidRPr="00E62FD0">
              <w:rPr>
                <w:sz w:val="22"/>
                <w:szCs w:val="22"/>
              </w:rPr>
              <w:t>2</w:t>
            </w:r>
          </w:p>
        </w:tc>
        <w:tc>
          <w:tcPr>
            <w:tcW w:w="180" w:type="dxa"/>
          </w:tcPr>
          <w:p w14:paraId="4D898E46" w14:textId="77777777" w:rsidR="007D6BC1" w:rsidRPr="00E62FD0"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799A673E" w14:textId="3789AA79"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489,440</w:t>
            </w:r>
          </w:p>
        </w:tc>
      </w:tr>
      <w:tr w:rsidR="007D6BC1" w:rsidRPr="00E62FD0" w14:paraId="14E95913" w14:textId="77777777" w:rsidTr="1CA2E922">
        <w:trPr>
          <w:cantSplit/>
          <w:trHeight w:val="264"/>
        </w:trPr>
        <w:tc>
          <w:tcPr>
            <w:tcW w:w="4851" w:type="dxa"/>
          </w:tcPr>
          <w:p w14:paraId="6117686F" w14:textId="5D83B1D7" w:rsidR="007D6BC1" w:rsidRPr="00E62FD0" w:rsidRDefault="007D6BC1" w:rsidP="007D6BC1">
            <w:pPr>
              <w:shd w:val="clear" w:color="auto" w:fill="FFFFFF"/>
              <w:ind w:left="209" w:hanging="209"/>
              <w:rPr>
                <w:rFonts w:hAnsi="Times New Roman" w:cs="Times New Roman"/>
                <w:sz w:val="22"/>
                <w:szCs w:val="22"/>
                <w:lang w:val="en"/>
              </w:rPr>
            </w:pPr>
            <w:proofErr w:type="spellStart"/>
            <w:r w:rsidRPr="00E62FD0">
              <w:rPr>
                <w:rFonts w:hAnsi="Times New Roman" w:cs="Times New Roman"/>
                <w:sz w:val="22"/>
                <w:szCs w:val="22"/>
              </w:rPr>
              <w:t>Capitalised</w:t>
            </w:r>
            <w:proofErr w:type="spellEnd"/>
            <w:r w:rsidRPr="00E62FD0">
              <w:rPr>
                <w:rFonts w:hAnsi="Times New Roman" w:cs="Times New Roman"/>
                <w:sz w:val="22"/>
                <w:szCs w:val="22"/>
              </w:rPr>
              <w:t xml:space="preserve"> interest during the period</w:t>
            </w:r>
          </w:p>
        </w:tc>
        <w:tc>
          <w:tcPr>
            <w:tcW w:w="2160" w:type="dxa"/>
          </w:tcPr>
          <w:p w14:paraId="12E1A791" w14:textId="76D89514"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33,428</w:t>
            </w:r>
          </w:p>
        </w:tc>
        <w:tc>
          <w:tcPr>
            <w:tcW w:w="180" w:type="dxa"/>
            <w:vMerge w:val="restart"/>
          </w:tcPr>
          <w:p w14:paraId="75E628BC" w14:textId="77777777" w:rsidR="007D6BC1" w:rsidRPr="00E62FD0"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685F20E7" w14:textId="7464099A"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32,392</w:t>
            </w:r>
          </w:p>
        </w:tc>
      </w:tr>
      <w:tr w:rsidR="007D6BC1" w:rsidRPr="00E62FD0" w14:paraId="5F2D4176" w14:textId="77777777" w:rsidTr="1CA2E922">
        <w:trPr>
          <w:cantSplit/>
          <w:trHeight w:val="534"/>
        </w:trPr>
        <w:tc>
          <w:tcPr>
            <w:tcW w:w="4851" w:type="dxa"/>
          </w:tcPr>
          <w:p w14:paraId="69DBFE13" w14:textId="0CC477CD" w:rsidR="007D6BC1" w:rsidRPr="00E62FD0" w:rsidRDefault="007D6BC1" w:rsidP="007D6BC1">
            <w:pPr>
              <w:shd w:val="clear" w:color="auto" w:fill="FFFFFF"/>
              <w:ind w:left="209" w:hanging="209"/>
              <w:rPr>
                <w:rFonts w:hAnsi="Times New Roman" w:cs="Times New Roman"/>
                <w:sz w:val="22"/>
                <w:szCs w:val="22"/>
              </w:rPr>
            </w:pPr>
            <w:r w:rsidRPr="00E62FD0">
              <w:rPr>
                <w:rFonts w:hAnsi="Times New Roman" w:cs="Times New Roman"/>
                <w:sz w:val="22"/>
                <w:szCs w:val="22"/>
              </w:rPr>
              <w:t>Disposal/write-off during the period -</w:t>
            </w:r>
            <w:r w:rsidRPr="00E62FD0">
              <w:rPr>
                <w:rFonts w:hAnsi="Times New Roman" w:cs="Times New Roman"/>
                <w:sz w:val="22"/>
                <w:szCs w:val="22"/>
              </w:rPr>
              <w:br/>
              <w:t>net book value at disposals/write-off date</w:t>
            </w:r>
          </w:p>
        </w:tc>
        <w:tc>
          <w:tcPr>
            <w:tcW w:w="2160" w:type="dxa"/>
          </w:tcPr>
          <w:p w14:paraId="2E162D1A" w14:textId="77777777" w:rsidR="007D6BC1" w:rsidRPr="00E62FD0" w:rsidRDefault="007D6BC1" w:rsidP="007D6BC1">
            <w:pPr>
              <w:shd w:val="clear" w:color="auto" w:fill="FFFFFF"/>
              <w:tabs>
                <w:tab w:val="decimal" w:pos="911"/>
                <w:tab w:val="decimal" w:pos="1001"/>
                <w:tab w:val="center" w:pos="1265"/>
              </w:tabs>
              <w:ind w:right="278"/>
              <w:jc w:val="right"/>
              <w:rPr>
                <w:sz w:val="22"/>
                <w:szCs w:val="22"/>
              </w:rPr>
            </w:pPr>
          </w:p>
          <w:p w14:paraId="2480D456" w14:textId="55E00FF5" w:rsidR="007F3621" w:rsidRPr="00E62FD0" w:rsidRDefault="007F3621" w:rsidP="007D6BC1">
            <w:pPr>
              <w:shd w:val="clear" w:color="auto" w:fill="FFFFFF"/>
              <w:tabs>
                <w:tab w:val="decimal" w:pos="911"/>
                <w:tab w:val="decimal" w:pos="1001"/>
                <w:tab w:val="center" w:pos="1265"/>
              </w:tabs>
              <w:ind w:right="278"/>
              <w:jc w:val="right"/>
              <w:rPr>
                <w:sz w:val="22"/>
                <w:szCs w:val="22"/>
              </w:rPr>
            </w:pPr>
            <w:r w:rsidRPr="00E62FD0">
              <w:rPr>
                <w:sz w:val="22"/>
                <w:szCs w:val="22"/>
              </w:rPr>
              <w:t>(2,21</w:t>
            </w:r>
            <w:r w:rsidR="003E14B1" w:rsidRPr="00E62FD0">
              <w:rPr>
                <w:sz w:val="22"/>
                <w:szCs w:val="22"/>
              </w:rPr>
              <w:t>3</w:t>
            </w:r>
            <w:r w:rsidRPr="00E62FD0">
              <w:rPr>
                <w:sz w:val="22"/>
                <w:szCs w:val="22"/>
              </w:rPr>
              <w:t>)</w:t>
            </w:r>
          </w:p>
        </w:tc>
        <w:tc>
          <w:tcPr>
            <w:tcW w:w="180" w:type="dxa"/>
            <w:vMerge/>
          </w:tcPr>
          <w:p w14:paraId="7D5E9D43" w14:textId="77777777" w:rsidR="007D6BC1" w:rsidRPr="00E62FD0"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44B50B61" w14:textId="77777777" w:rsidR="007D6BC1" w:rsidRPr="00E62FD0" w:rsidRDefault="007D6BC1" w:rsidP="007D6BC1">
            <w:pPr>
              <w:shd w:val="clear" w:color="auto" w:fill="FFFFFF"/>
              <w:tabs>
                <w:tab w:val="decimal" w:pos="911"/>
                <w:tab w:val="decimal" w:pos="1001"/>
              </w:tabs>
              <w:ind w:right="288"/>
              <w:jc w:val="right"/>
              <w:rPr>
                <w:sz w:val="22"/>
                <w:szCs w:val="22"/>
              </w:rPr>
            </w:pPr>
          </w:p>
          <w:p w14:paraId="49F7EFA0" w14:textId="15C3B644" w:rsidR="007F3621" w:rsidRPr="00E62FD0" w:rsidRDefault="007F3621" w:rsidP="007D6BC1">
            <w:pPr>
              <w:shd w:val="clear" w:color="auto" w:fill="FFFFFF"/>
              <w:tabs>
                <w:tab w:val="decimal" w:pos="911"/>
                <w:tab w:val="decimal" w:pos="1001"/>
              </w:tabs>
              <w:ind w:right="288"/>
              <w:jc w:val="right"/>
              <w:rPr>
                <w:sz w:val="22"/>
                <w:szCs w:val="22"/>
              </w:rPr>
            </w:pPr>
            <w:r w:rsidRPr="00E62FD0">
              <w:rPr>
                <w:sz w:val="22"/>
                <w:szCs w:val="22"/>
              </w:rPr>
              <w:t>(364)</w:t>
            </w:r>
          </w:p>
        </w:tc>
      </w:tr>
      <w:tr w:rsidR="007D6BC1" w:rsidRPr="00E62FD0" w14:paraId="6084DC47" w14:textId="77777777" w:rsidTr="1CA2E922">
        <w:trPr>
          <w:cantSplit/>
          <w:trHeight w:val="273"/>
        </w:trPr>
        <w:tc>
          <w:tcPr>
            <w:tcW w:w="4851" w:type="dxa"/>
          </w:tcPr>
          <w:p w14:paraId="6635342A" w14:textId="7E1F49A6" w:rsidR="007D6BC1" w:rsidRPr="00E62FD0" w:rsidRDefault="007D6BC1" w:rsidP="007D6BC1">
            <w:pPr>
              <w:shd w:val="clear" w:color="auto" w:fill="FFFFFF"/>
              <w:ind w:left="209" w:hanging="209"/>
              <w:rPr>
                <w:rFonts w:hAnsi="Times New Roman" w:cs="Times New Roman"/>
                <w:sz w:val="22"/>
                <w:szCs w:val="22"/>
                <w:lang w:val="en"/>
              </w:rPr>
            </w:pPr>
            <w:r w:rsidRPr="00E62FD0">
              <w:rPr>
                <w:rFonts w:hAnsi="Times New Roman" w:cs="Times New Roman"/>
                <w:sz w:val="22"/>
                <w:szCs w:val="22"/>
                <w:lang w:val="en"/>
              </w:rPr>
              <w:t>Transfer from real estate development for sale</w:t>
            </w:r>
          </w:p>
        </w:tc>
        <w:tc>
          <w:tcPr>
            <w:tcW w:w="2160" w:type="dxa"/>
          </w:tcPr>
          <w:p w14:paraId="6763D744" w14:textId="3F3C8919"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15,944</w:t>
            </w:r>
          </w:p>
        </w:tc>
        <w:tc>
          <w:tcPr>
            <w:tcW w:w="180" w:type="dxa"/>
            <w:vMerge/>
            <w:vAlign w:val="center"/>
          </w:tcPr>
          <w:p w14:paraId="7C4648AE" w14:textId="77777777" w:rsidR="007D6BC1" w:rsidRPr="00E62FD0"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7354A4CE" w14:textId="3B0A697B"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15,944</w:t>
            </w:r>
          </w:p>
        </w:tc>
      </w:tr>
      <w:tr w:rsidR="007D6BC1" w:rsidRPr="00E62FD0" w14:paraId="45BB3A2E" w14:textId="77777777" w:rsidTr="1CA2E922">
        <w:trPr>
          <w:cantSplit/>
          <w:trHeight w:val="273"/>
        </w:trPr>
        <w:tc>
          <w:tcPr>
            <w:tcW w:w="4851" w:type="dxa"/>
          </w:tcPr>
          <w:p w14:paraId="508FB490" w14:textId="06BA6E4F" w:rsidR="007D6BC1" w:rsidRPr="00E62FD0" w:rsidRDefault="007D6BC1" w:rsidP="007D6BC1">
            <w:pPr>
              <w:shd w:val="clear" w:color="auto" w:fill="FFFFFF"/>
              <w:ind w:left="209" w:hanging="209"/>
              <w:rPr>
                <w:rFonts w:hAnsi="Times New Roman" w:cs="Times New Roman"/>
                <w:sz w:val="22"/>
                <w:szCs w:val="22"/>
                <w:lang w:val="en"/>
              </w:rPr>
            </w:pPr>
            <w:r w:rsidRPr="00E62FD0">
              <w:rPr>
                <w:rFonts w:hAnsi="Times New Roman" w:cs="Times New Roman"/>
                <w:sz w:val="22"/>
                <w:szCs w:val="22"/>
                <w:lang w:val="en"/>
              </w:rPr>
              <w:t xml:space="preserve">Transfer from </w:t>
            </w:r>
            <w:r w:rsidRPr="00E62FD0">
              <w:rPr>
                <w:rFonts w:hAnsi="Times New Roman" w:cs="Times New Roman"/>
                <w:sz w:val="22"/>
                <w:szCs w:val="22"/>
              </w:rPr>
              <w:t>right-of-use assets</w:t>
            </w:r>
          </w:p>
        </w:tc>
        <w:tc>
          <w:tcPr>
            <w:tcW w:w="2160" w:type="dxa"/>
          </w:tcPr>
          <w:p w14:paraId="340EE842" w14:textId="71C34BE4"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177</w:t>
            </w:r>
          </w:p>
        </w:tc>
        <w:tc>
          <w:tcPr>
            <w:tcW w:w="180" w:type="dxa"/>
            <w:vAlign w:val="center"/>
          </w:tcPr>
          <w:p w14:paraId="3AF0EDB0" w14:textId="77777777" w:rsidR="007D6BC1" w:rsidRPr="00E62FD0" w:rsidRDefault="007D6BC1" w:rsidP="007D6BC1">
            <w:pPr>
              <w:shd w:val="clear" w:color="auto" w:fill="FFFFFF"/>
              <w:tabs>
                <w:tab w:val="decimal" w:pos="1001"/>
              </w:tabs>
              <w:ind w:right="11"/>
              <w:jc w:val="right"/>
              <w:rPr>
                <w:rFonts w:hAnsi="Times New Roman" w:cs="Times New Roman"/>
                <w:sz w:val="22"/>
                <w:szCs w:val="22"/>
              </w:rPr>
            </w:pPr>
          </w:p>
        </w:tc>
        <w:tc>
          <w:tcPr>
            <w:tcW w:w="2076" w:type="dxa"/>
          </w:tcPr>
          <w:p w14:paraId="47DB5E3E" w14:textId="7C8637D9" w:rsidR="007D6BC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90</w:t>
            </w:r>
          </w:p>
        </w:tc>
      </w:tr>
      <w:tr w:rsidR="00F54C04" w:rsidRPr="00E62FD0" w14:paraId="56554AC2" w14:textId="77777777" w:rsidTr="1CA2E922">
        <w:trPr>
          <w:cantSplit/>
          <w:trHeight w:val="273"/>
        </w:trPr>
        <w:tc>
          <w:tcPr>
            <w:tcW w:w="4851" w:type="dxa"/>
          </w:tcPr>
          <w:p w14:paraId="257A75DD" w14:textId="7F179299" w:rsidR="00F620E1" w:rsidRPr="00E62FD0" w:rsidRDefault="00F620E1" w:rsidP="00F620E1">
            <w:pPr>
              <w:shd w:val="clear" w:color="auto" w:fill="FFFFFF"/>
              <w:ind w:left="209" w:hanging="209"/>
              <w:rPr>
                <w:rFonts w:hAnsi="Times New Roman" w:cs="Times New Roman"/>
                <w:sz w:val="22"/>
                <w:szCs w:val="22"/>
              </w:rPr>
            </w:pPr>
            <w:r w:rsidRPr="00E62FD0">
              <w:rPr>
                <w:rFonts w:hAnsi="Times New Roman" w:cs="Times New Roman"/>
                <w:sz w:val="22"/>
                <w:szCs w:val="22"/>
              </w:rPr>
              <w:t>Reversal of allowance of impairment loss                 during the period</w:t>
            </w:r>
          </w:p>
        </w:tc>
        <w:tc>
          <w:tcPr>
            <w:tcW w:w="2160" w:type="dxa"/>
          </w:tcPr>
          <w:p w14:paraId="7A888056" w14:textId="77777777" w:rsidR="007F3621" w:rsidRPr="00E62FD0" w:rsidRDefault="007F3621" w:rsidP="007D6BC1">
            <w:pPr>
              <w:shd w:val="clear" w:color="auto" w:fill="FFFFFF"/>
              <w:tabs>
                <w:tab w:val="decimal" w:pos="911"/>
                <w:tab w:val="decimal" w:pos="1001"/>
              </w:tabs>
              <w:ind w:right="374"/>
              <w:jc w:val="right"/>
              <w:rPr>
                <w:sz w:val="22"/>
                <w:szCs w:val="22"/>
              </w:rPr>
            </w:pPr>
          </w:p>
          <w:p w14:paraId="66086DCF" w14:textId="020E52BB" w:rsidR="00F620E1" w:rsidRPr="00E62FD0" w:rsidRDefault="007F3621" w:rsidP="007D6BC1">
            <w:pPr>
              <w:shd w:val="clear" w:color="auto" w:fill="FFFFFF"/>
              <w:tabs>
                <w:tab w:val="decimal" w:pos="911"/>
                <w:tab w:val="decimal" w:pos="1001"/>
              </w:tabs>
              <w:ind w:right="374"/>
              <w:jc w:val="right"/>
              <w:rPr>
                <w:sz w:val="22"/>
                <w:szCs w:val="22"/>
              </w:rPr>
            </w:pPr>
            <w:r w:rsidRPr="00E62FD0">
              <w:rPr>
                <w:sz w:val="22"/>
                <w:szCs w:val="22"/>
              </w:rPr>
              <w:t>247</w:t>
            </w:r>
          </w:p>
        </w:tc>
        <w:tc>
          <w:tcPr>
            <w:tcW w:w="180" w:type="dxa"/>
            <w:vAlign w:val="center"/>
          </w:tcPr>
          <w:p w14:paraId="6C6985D3" w14:textId="77777777" w:rsidR="00F54C04" w:rsidRPr="00E62FD0" w:rsidRDefault="00F54C04" w:rsidP="007D6BC1">
            <w:pPr>
              <w:shd w:val="clear" w:color="auto" w:fill="FFFFFF"/>
              <w:tabs>
                <w:tab w:val="decimal" w:pos="1001"/>
              </w:tabs>
              <w:ind w:right="11"/>
              <w:jc w:val="right"/>
              <w:rPr>
                <w:rFonts w:hAnsi="Times New Roman" w:cs="Times New Roman"/>
                <w:sz w:val="22"/>
                <w:szCs w:val="22"/>
              </w:rPr>
            </w:pPr>
          </w:p>
        </w:tc>
        <w:tc>
          <w:tcPr>
            <w:tcW w:w="2076" w:type="dxa"/>
          </w:tcPr>
          <w:p w14:paraId="1FED3B0E" w14:textId="77777777" w:rsidR="00F620E1" w:rsidRPr="00E62FD0" w:rsidRDefault="00F620E1" w:rsidP="00E40D82">
            <w:pPr>
              <w:shd w:val="clear" w:color="auto" w:fill="FFFFFF"/>
              <w:tabs>
                <w:tab w:val="decimal" w:pos="911"/>
                <w:tab w:val="decimal" w:pos="1001"/>
              </w:tabs>
              <w:ind w:right="641"/>
              <w:jc w:val="right"/>
              <w:rPr>
                <w:sz w:val="22"/>
                <w:szCs w:val="22"/>
              </w:rPr>
            </w:pPr>
          </w:p>
          <w:p w14:paraId="273FD183" w14:textId="6AFF4E5E" w:rsidR="007F3621" w:rsidRPr="00E62FD0" w:rsidRDefault="007F3621" w:rsidP="00E40D82">
            <w:pPr>
              <w:shd w:val="clear" w:color="auto" w:fill="FFFFFF"/>
              <w:tabs>
                <w:tab w:val="decimal" w:pos="911"/>
                <w:tab w:val="decimal" w:pos="1001"/>
              </w:tabs>
              <w:ind w:right="641"/>
              <w:jc w:val="right"/>
              <w:rPr>
                <w:sz w:val="22"/>
                <w:szCs w:val="22"/>
              </w:rPr>
            </w:pPr>
            <w:r w:rsidRPr="00E62FD0">
              <w:rPr>
                <w:sz w:val="22"/>
                <w:szCs w:val="22"/>
              </w:rPr>
              <w:t>-</w:t>
            </w:r>
          </w:p>
        </w:tc>
      </w:tr>
      <w:tr w:rsidR="007D6BC1" w:rsidRPr="00E62FD0" w14:paraId="008B4684" w14:textId="77777777" w:rsidTr="1CA2E922">
        <w:trPr>
          <w:cantSplit/>
          <w:trHeight w:val="282"/>
        </w:trPr>
        <w:tc>
          <w:tcPr>
            <w:tcW w:w="4851" w:type="dxa"/>
          </w:tcPr>
          <w:p w14:paraId="570ADF0E" w14:textId="69F4FDAC" w:rsidR="007D6BC1" w:rsidRPr="00E62FD0" w:rsidRDefault="007D6BC1" w:rsidP="007D6BC1">
            <w:pPr>
              <w:shd w:val="clear" w:color="auto" w:fill="FFFFFF"/>
              <w:rPr>
                <w:rFonts w:hAnsi="Times New Roman" w:cs="Times New Roman"/>
                <w:sz w:val="22"/>
                <w:szCs w:val="22"/>
              </w:rPr>
            </w:pPr>
            <w:r w:rsidRPr="00E62FD0">
              <w:rPr>
                <w:rFonts w:hAnsi="Times New Roman" w:cs="Times New Roman"/>
                <w:sz w:val="22"/>
                <w:szCs w:val="22"/>
              </w:rPr>
              <w:t>Depreciation for the period</w:t>
            </w:r>
          </w:p>
        </w:tc>
        <w:tc>
          <w:tcPr>
            <w:tcW w:w="2160" w:type="dxa"/>
            <w:tcBorders>
              <w:bottom w:val="single" w:sz="4" w:space="0" w:color="auto"/>
            </w:tcBorders>
          </w:tcPr>
          <w:p w14:paraId="722CB435" w14:textId="6BA876D8" w:rsidR="007D6BC1" w:rsidRPr="00E62FD0" w:rsidRDefault="007F3621" w:rsidP="007D6BC1">
            <w:pPr>
              <w:shd w:val="clear" w:color="auto" w:fill="FFFFFF"/>
              <w:tabs>
                <w:tab w:val="decimal" w:pos="1265"/>
                <w:tab w:val="decimal" w:pos="1445"/>
              </w:tabs>
              <w:ind w:right="278"/>
              <w:jc w:val="right"/>
              <w:rPr>
                <w:sz w:val="22"/>
                <w:szCs w:val="22"/>
              </w:rPr>
            </w:pPr>
            <w:r w:rsidRPr="00E62FD0">
              <w:rPr>
                <w:sz w:val="22"/>
                <w:szCs w:val="22"/>
              </w:rPr>
              <w:t>(138,034)</w:t>
            </w:r>
          </w:p>
        </w:tc>
        <w:tc>
          <w:tcPr>
            <w:tcW w:w="180" w:type="dxa"/>
          </w:tcPr>
          <w:p w14:paraId="380A4173" w14:textId="77777777" w:rsidR="007D6BC1" w:rsidRPr="00E62FD0" w:rsidRDefault="007D6BC1" w:rsidP="007D6BC1">
            <w:pPr>
              <w:shd w:val="clear" w:color="auto" w:fill="FFFFFF"/>
              <w:tabs>
                <w:tab w:val="decimal" w:pos="1001"/>
              </w:tabs>
              <w:ind w:right="11"/>
              <w:jc w:val="right"/>
              <w:rPr>
                <w:rFonts w:hAnsi="Times New Roman" w:cs="Times New Roman"/>
                <w:sz w:val="22"/>
                <w:szCs w:val="22"/>
              </w:rPr>
            </w:pPr>
          </w:p>
        </w:tc>
        <w:tc>
          <w:tcPr>
            <w:tcW w:w="2076" w:type="dxa"/>
            <w:tcBorders>
              <w:bottom w:val="single" w:sz="4" w:space="0" w:color="auto"/>
            </w:tcBorders>
          </w:tcPr>
          <w:p w14:paraId="7EE395ED" w14:textId="160AC966" w:rsidR="007D6BC1" w:rsidRPr="00E62FD0" w:rsidRDefault="007F3621" w:rsidP="007D6BC1">
            <w:pPr>
              <w:shd w:val="clear" w:color="auto" w:fill="FFFFFF"/>
              <w:tabs>
                <w:tab w:val="decimal" w:pos="911"/>
                <w:tab w:val="decimal" w:pos="1001"/>
              </w:tabs>
              <w:ind w:right="288"/>
              <w:jc w:val="right"/>
              <w:rPr>
                <w:sz w:val="22"/>
                <w:szCs w:val="22"/>
              </w:rPr>
            </w:pPr>
            <w:r w:rsidRPr="00E62FD0">
              <w:rPr>
                <w:sz w:val="22"/>
                <w:szCs w:val="22"/>
              </w:rPr>
              <w:t>(40,377)</w:t>
            </w:r>
          </w:p>
        </w:tc>
      </w:tr>
      <w:tr w:rsidR="007D6BC1" w:rsidRPr="00E62FD0" w14:paraId="626B53BC" w14:textId="77777777" w:rsidTr="1CA2E922">
        <w:trPr>
          <w:cantSplit/>
          <w:trHeight w:val="258"/>
        </w:trPr>
        <w:tc>
          <w:tcPr>
            <w:tcW w:w="4851" w:type="dxa"/>
            <w:shd w:val="clear" w:color="auto" w:fill="auto"/>
          </w:tcPr>
          <w:p w14:paraId="5DFCE0DE" w14:textId="0782F53E" w:rsidR="007D6BC1" w:rsidRPr="00E62FD0" w:rsidRDefault="007D6BC1" w:rsidP="007D6BC1">
            <w:pPr>
              <w:shd w:val="clear" w:color="auto" w:fill="FFFFFF"/>
              <w:rPr>
                <w:rFonts w:hAnsi="Times New Roman" w:cs="Times New Roman"/>
                <w:sz w:val="22"/>
                <w:szCs w:val="22"/>
              </w:rPr>
            </w:pPr>
            <w:r w:rsidRPr="00E62FD0">
              <w:rPr>
                <w:rFonts w:hAnsi="Times New Roman" w:cs="Times New Roman"/>
                <w:sz w:val="22"/>
                <w:szCs w:val="22"/>
              </w:rPr>
              <w:t xml:space="preserve">As </w:t>
            </w:r>
            <w:proofErr w:type="gramStart"/>
            <w:r w:rsidRPr="00E62FD0">
              <w:rPr>
                <w:rFonts w:hAnsi="Times New Roman" w:cs="Times New Roman"/>
                <w:sz w:val="22"/>
                <w:szCs w:val="22"/>
              </w:rPr>
              <w:t>at</w:t>
            </w:r>
            <w:proofErr w:type="gramEnd"/>
            <w:r w:rsidRPr="00E62FD0">
              <w:rPr>
                <w:rFonts w:hAnsi="Times New Roman" w:cs="Times New Roman"/>
                <w:sz w:val="22"/>
                <w:szCs w:val="22"/>
              </w:rPr>
              <w:t xml:space="preserve"> 30 </w:t>
            </w:r>
            <w:r w:rsidR="006358B5" w:rsidRPr="00E62FD0">
              <w:rPr>
                <w:rFonts w:hAnsi="Times New Roman"/>
                <w:sz w:val="22"/>
                <w:szCs w:val="28"/>
              </w:rPr>
              <w:t>September</w:t>
            </w:r>
            <w:r w:rsidRPr="00E62FD0">
              <w:rPr>
                <w:rFonts w:hAnsi="Times New Roman" w:cs="Times New Roman"/>
                <w:sz w:val="22"/>
                <w:szCs w:val="22"/>
              </w:rPr>
              <w:t xml:space="preserve"> 2024</w:t>
            </w:r>
          </w:p>
        </w:tc>
        <w:tc>
          <w:tcPr>
            <w:tcW w:w="2160" w:type="dxa"/>
            <w:tcBorders>
              <w:top w:val="single" w:sz="4" w:space="0" w:color="auto"/>
              <w:bottom w:val="double" w:sz="4" w:space="0" w:color="auto"/>
            </w:tcBorders>
          </w:tcPr>
          <w:p w14:paraId="1A2C39D1" w14:textId="2D40C520" w:rsidR="007D6BC1" w:rsidRPr="00E62FD0" w:rsidRDefault="007F3621" w:rsidP="1CA2E922">
            <w:pPr>
              <w:shd w:val="clear" w:color="auto" w:fill="FFFFFF" w:themeFill="background1"/>
              <w:tabs>
                <w:tab w:val="decimal" w:pos="911"/>
                <w:tab w:val="decimal" w:pos="1001"/>
              </w:tabs>
              <w:ind w:right="374"/>
              <w:jc w:val="right"/>
              <w:rPr>
                <w:b/>
                <w:bCs/>
                <w:sz w:val="22"/>
                <w:szCs w:val="22"/>
              </w:rPr>
            </w:pPr>
            <w:r w:rsidRPr="00E62FD0">
              <w:rPr>
                <w:b/>
                <w:bCs/>
                <w:sz w:val="22"/>
                <w:szCs w:val="22"/>
              </w:rPr>
              <w:t>4,160</w:t>
            </w:r>
            <w:r w:rsidR="004427E2" w:rsidRPr="00E62FD0">
              <w:rPr>
                <w:b/>
                <w:bCs/>
                <w:sz w:val="22"/>
                <w:szCs w:val="22"/>
              </w:rPr>
              <w:t>,</w:t>
            </w:r>
            <w:r w:rsidRPr="00E62FD0">
              <w:rPr>
                <w:b/>
                <w:bCs/>
                <w:sz w:val="22"/>
                <w:szCs w:val="22"/>
              </w:rPr>
              <w:t>458</w:t>
            </w:r>
          </w:p>
        </w:tc>
        <w:tc>
          <w:tcPr>
            <w:tcW w:w="180" w:type="dxa"/>
          </w:tcPr>
          <w:p w14:paraId="2DB2C14C" w14:textId="77777777" w:rsidR="007D6BC1" w:rsidRPr="00E62FD0" w:rsidRDefault="007D6BC1" w:rsidP="007D6BC1">
            <w:pPr>
              <w:shd w:val="clear" w:color="auto" w:fill="FFFFFF"/>
              <w:tabs>
                <w:tab w:val="decimal" w:pos="1001"/>
              </w:tabs>
              <w:ind w:right="11"/>
              <w:jc w:val="right"/>
              <w:rPr>
                <w:rFonts w:hAnsi="Times New Roman" w:cs="Times New Roman"/>
                <w:sz w:val="22"/>
                <w:szCs w:val="22"/>
              </w:rPr>
            </w:pPr>
          </w:p>
        </w:tc>
        <w:tc>
          <w:tcPr>
            <w:tcW w:w="2076" w:type="dxa"/>
            <w:tcBorders>
              <w:top w:val="single" w:sz="4" w:space="0" w:color="auto"/>
              <w:bottom w:val="double" w:sz="4" w:space="0" w:color="auto"/>
            </w:tcBorders>
          </w:tcPr>
          <w:p w14:paraId="61EE00AF" w14:textId="28287F3E" w:rsidR="007D6BC1" w:rsidRPr="00E62FD0" w:rsidRDefault="007F3621" w:rsidP="1CA2E922">
            <w:pPr>
              <w:shd w:val="clear" w:color="auto" w:fill="FFFFFF" w:themeFill="background1"/>
              <w:tabs>
                <w:tab w:val="decimal" w:pos="1097"/>
                <w:tab w:val="left" w:pos="1637"/>
              </w:tabs>
              <w:ind w:left="144" w:right="355"/>
              <w:jc w:val="right"/>
              <w:rPr>
                <w:b/>
                <w:bCs/>
                <w:sz w:val="22"/>
                <w:szCs w:val="22"/>
              </w:rPr>
            </w:pPr>
            <w:r w:rsidRPr="00E62FD0">
              <w:rPr>
                <w:b/>
                <w:bCs/>
                <w:sz w:val="22"/>
                <w:szCs w:val="22"/>
              </w:rPr>
              <w:t>2,177,210</w:t>
            </w:r>
          </w:p>
        </w:tc>
      </w:tr>
      <w:bookmarkEnd w:id="1"/>
    </w:tbl>
    <w:p w14:paraId="065AF2F0" w14:textId="77777777" w:rsidR="00810D7D" w:rsidRPr="00E62FD0"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6DC736EF" w:rsidR="00810D7D" w:rsidRPr="00E62FD0" w:rsidRDefault="00810D7D" w:rsidP="0077571B">
      <w:pPr>
        <w:tabs>
          <w:tab w:val="left" w:pos="9450"/>
        </w:tabs>
        <w:spacing w:line="240" w:lineRule="atLeast"/>
        <w:ind w:left="540"/>
        <w:jc w:val="thaiDistribute"/>
        <w:rPr>
          <w:rFonts w:hAnsi="Times New Roman" w:cs="Times New Roman"/>
          <w:sz w:val="22"/>
          <w:szCs w:val="22"/>
          <w:cs/>
        </w:rPr>
      </w:pPr>
      <w:r w:rsidRPr="00E62FD0">
        <w:rPr>
          <w:rFonts w:hAnsi="Times New Roman" w:cs="Times New Roman"/>
          <w:sz w:val="22"/>
          <w:szCs w:val="22"/>
        </w:rPr>
        <w:t xml:space="preserve">The Group and the Company have mortgaged their land, buildings and </w:t>
      </w:r>
      <w:r w:rsidR="00430986" w:rsidRPr="00E62FD0">
        <w:rPr>
          <w:rFonts w:hAnsi="Times New Roman" w:cs="Times New Roman"/>
          <w:sz w:val="22"/>
          <w:szCs w:val="22"/>
        </w:rPr>
        <w:t xml:space="preserve">building </w:t>
      </w:r>
      <w:r w:rsidRPr="00E62FD0">
        <w:rPr>
          <w:rFonts w:hAnsi="Times New Roman" w:cs="Times New Roman"/>
          <w:sz w:val="22"/>
          <w:szCs w:val="22"/>
        </w:rPr>
        <w:t>improvements</w:t>
      </w:r>
      <w:r w:rsidR="001866E6" w:rsidRPr="00E62FD0">
        <w:rPr>
          <w:rFonts w:hAnsi="Times New Roman" w:cs="Times New Roman"/>
          <w:sz w:val="22"/>
          <w:szCs w:val="22"/>
        </w:rPr>
        <w:t xml:space="preserve"> exclude</w:t>
      </w:r>
      <w:r w:rsidR="00354B17" w:rsidRPr="00E62FD0">
        <w:rPr>
          <w:rFonts w:hAnsi="Times New Roman" w:cs="Times New Roman"/>
          <w:sz w:val="22"/>
          <w:szCs w:val="22"/>
        </w:rPr>
        <w:t xml:space="preserve"> right-of-use assets,</w:t>
      </w:r>
      <w:r w:rsidRPr="00E62FD0">
        <w:rPr>
          <w:rFonts w:hAnsi="Times New Roman" w:cs="Times New Roman"/>
          <w:sz w:val="22"/>
          <w:szCs w:val="22"/>
        </w:rPr>
        <w:t xml:space="preserve"> with net book values as at </w:t>
      </w:r>
      <w:r w:rsidR="00A42424" w:rsidRPr="00E62FD0">
        <w:rPr>
          <w:rFonts w:hAnsi="Times New Roman" w:cs="Times New Roman"/>
          <w:sz w:val="22"/>
          <w:szCs w:val="22"/>
        </w:rPr>
        <w:t xml:space="preserve">30 </w:t>
      </w:r>
      <w:r w:rsidR="006358B5" w:rsidRPr="00E62FD0">
        <w:rPr>
          <w:rFonts w:hAnsi="Times New Roman"/>
          <w:sz w:val="22"/>
          <w:szCs w:val="28"/>
        </w:rPr>
        <w:t>September</w:t>
      </w:r>
      <w:r w:rsidR="00E17EAC" w:rsidRPr="00E62FD0">
        <w:rPr>
          <w:rFonts w:hAnsi="Times New Roman" w:cs="Times New Roman"/>
          <w:sz w:val="22"/>
          <w:szCs w:val="22"/>
        </w:rPr>
        <w:t xml:space="preserve"> 2024</w:t>
      </w:r>
      <w:r w:rsidRPr="00E62FD0">
        <w:rPr>
          <w:rFonts w:hAnsi="Times New Roman" w:cs="Times New Roman"/>
          <w:sz w:val="22"/>
          <w:szCs w:val="22"/>
        </w:rPr>
        <w:t xml:space="preserve"> of Baht </w:t>
      </w:r>
      <w:r w:rsidR="007F3621" w:rsidRPr="00E62FD0">
        <w:rPr>
          <w:rFonts w:hAnsi="Times New Roman" w:cstheme="minorBidi"/>
          <w:sz w:val="22"/>
          <w:szCs w:val="22"/>
        </w:rPr>
        <w:t>3,627</w:t>
      </w:r>
      <w:r w:rsidRPr="00E62FD0">
        <w:rPr>
          <w:rFonts w:hAnsi="Times New Roman" w:cs="Times New Roman"/>
          <w:sz w:val="22"/>
          <w:szCs w:val="22"/>
        </w:rPr>
        <w:t xml:space="preserve"> million and Baht </w:t>
      </w:r>
      <w:r w:rsidR="007F3621" w:rsidRPr="00E62FD0">
        <w:rPr>
          <w:rFonts w:hAnsi="Times New Roman" w:cstheme="minorBidi"/>
          <w:sz w:val="22"/>
          <w:szCs w:val="22"/>
        </w:rPr>
        <w:t>2,027</w:t>
      </w:r>
      <w:r w:rsidR="00A42424" w:rsidRPr="00E62FD0">
        <w:rPr>
          <w:rFonts w:hAnsi="Times New Roman" w:cs="Times New Roman"/>
          <w:sz w:val="22"/>
          <w:szCs w:val="22"/>
        </w:rPr>
        <w:t xml:space="preserve"> </w:t>
      </w:r>
      <w:r w:rsidRPr="00E62FD0">
        <w:rPr>
          <w:rFonts w:hAnsi="Times New Roman" w:cs="Times New Roman"/>
          <w:sz w:val="22"/>
          <w:szCs w:val="22"/>
        </w:rPr>
        <w:t>million, respectively</w:t>
      </w:r>
      <w:r w:rsidR="00354B17" w:rsidRPr="00E62FD0">
        <w:rPr>
          <w:rFonts w:hAnsi="Times New Roman" w:cs="Times New Roman"/>
          <w:sz w:val="22"/>
          <w:szCs w:val="22"/>
        </w:rPr>
        <w:t xml:space="preserve"> </w:t>
      </w:r>
      <w:r w:rsidRPr="00E62FD0">
        <w:rPr>
          <w:rFonts w:hAnsi="Times New Roman" w:cs="Times New Roman"/>
          <w:i/>
          <w:iCs/>
          <w:sz w:val="22"/>
          <w:szCs w:val="22"/>
        </w:rPr>
        <w:t>(</w:t>
      </w:r>
      <w:r w:rsidR="00C52BED" w:rsidRPr="00E62FD0">
        <w:rPr>
          <w:rFonts w:hAnsi="Times New Roman" w:cs="Times New Roman"/>
          <w:i/>
          <w:iCs/>
          <w:sz w:val="22"/>
          <w:szCs w:val="22"/>
        </w:rPr>
        <w:t>31 December 202</w:t>
      </w:r>
      <w:r w:rsidR="00E17EAC" w:rsidRPr="00E62FD0">
        <w:rPr>
          <w:rFonts w:hAnsi="Times New Roman" w:cs="Times New Roman"/>
          <w:i/>
          <w:iCs/>
          <w:sz w:val="22"/>
          <w:szCs w:val="22"/>
        </w:rPr>
        <w:t>3</w:t>
      </w:r>
      <w:r w:rsidRPr="00E62FD0">
        <w:rPr>
          <w:rFonts w:hAnsi="Times New Roman" w:cs="Times New Roman"/>
          <w:i/>
          <w:iCs/>
          <w:sz w:val="22"/>
          <w:szCs w:val="22"/>
        </w:rPr>
        <w:t xml:space="preserve">: Baht </w:t>
      </w:r>
      <w:r w:rsidR="00E17EAC" w:rsidRPr="00E62FD0">
        <w:rPr>
          <w:rFonts w:hAnsi="Times New Roman" w:cs="Times New Roman"/>
          <w:i/>
          <w:iCs/>
          <w:sz w:val="22"/>
          <w:szCs w:val="22"/>
        </w:rPr>
        <w:t>3</w:t>
      </w:r>
      <w:r w:rsidR="00720E34" w:rsidRPr="00E62FD0">
        <w:rPr>
          <w:rFonts w:hAnsi="Times New Roman" w:cs="Times New Roman"/>
          <w:i/>
          <w:iCs/>
          <w:sz w:val="22"/>
          <w:szCs w:val="22"/>
        </w:rPr>
        <w:t>,</w:t>
      </w:r>
      <w:r w:rsidR="00E17EAC" w:rsidRPr="00E62FD0">
        <w:rPr>
          <w:rFonts w:hAnsi="Times New Roman" w:cs="Times New Roman"/>
          <w:i/>
          <w:iCs/>
          <w:sz w:val="22"/>
          <w:szCs w:val="22"/>
        </w:rPr>
        <w:t>132</w:t>
      </w:r>
      <w:r w:rsidRPr="00E62FD0">
        <w:rPr>
          <w:rFonts w:hAnsi="Times New Roman" w:cs="Times New Roman"/>
          <w:i/>
          <w:iCs/>
          <w:sz w:val="22"/>
          <w:szCs w:val="22"/>
        </w:rPr>
        <w:t xml:space="preserve"> million and Baht </w:t>
      </w:r>
      <w:r w:rsidR="0069563E" w:rsidRPr="00E62FD0">
        <w:rPr>
          <w:rFonts w:hAnsi="Times New Roman" w:cs="Times New Roman"/>
          <w:i/>
          <w:iCs/>
          <w:sz w:val="22"/>
          <w:szCs w:val="22"/>
        </w:rPr>
        <w:t>1,</w:t>
      </w:r>
      <w:r w:rsidR="00E17EAC" w:rsidRPr="00E62FD0">
        <w:rPr>
          <w:rFonts w:hAnsi="Times New Roman" w:cs="Times New Roman"/>
          <w:i/>
          <w:iCs/>
          <w:sz w:val="22"/>
          <w:szCs w:val="22"/>
        </w:rPr>
        <w:t>513</w:t>
      </w:r>
      <w:r w:rsidRPr="00E62FD0">
        <w:rPr>
          <w:rFonts w:hAnsi="Times New Roman" w:cs="Times New Roman"/>
          <w:sz w:val="22"/>
          <w:szCs w:val="22"/>
        </w:rPr>
        <w:t xml:space="preserve"> </w:t>
      </w:r>
      <w:r w:rsidRPr="00E62FD0">
        <w:rPr>
          <w:rFonts w:hAnsi="Times New Roman" w:cs="Times New Roman"/>
          <w:i/>
          <w:iCs/>
          <w:sz w:val="22"/>
          <w:szCs w:val="22"/>
        </w:rPr>
        <w:t>million, respectively</w:t>
      </w:r>
      <w:proofErr w:type="gramStart"/>
      <w:r w:rsidRPr="00E62FD0">
        <w:rPr>
          <w:rFonts w:hAnsi="Times New Roman" w:cs="Times New Roman"/>
          <w:i/>
          <w:iCs/>
          <w:sz w:val="22"/>
          <w:szCs w:val="22"/>
        </w:rPr>
        <w:t>)</w:t>
      </w:r>
      <w:r w:rsidRPr="00E62FD0">
        <w:rPr>
          <w:rFonts w:hAnsi="Times New Roman" w:cs="Times New Roman"/>
          <w:sz w:val="22"/>
          <w:szCs w:val="22"/>
        </w:rPr>
        <w:t>,</w:t>
      </w:r>
      <w:r w:rsidR="003E14B1" w:rsidRPr="00E62FD0">
        <w:rPr>
          <w:rFonts w:hAnsi="Times New Roman" w:cs="Times New Roman"/>
          <w:sz w:val="22"/>
          <w:szCs w:val="22"/>
        </w:rPr>
        <w:t xml:space="preserve">   </w:t>
      </w:r>
      <w:proofErr w:type="gramEnd"/>
      <w:r w:rsidR="003E14B1" w:rsidRPr="00E62FD0">
        <w:rPr>
          <w:rFonts w:hAnsi="Times New Roman" w:cs="Times New Roman"/>
          <w:sz w:val="22"/>
          <w:szCs w:val="22"/>
        </w:rPr>
        <w:t xml:space="preserve">             </w:t>
      </w:r>
      <w:r w:rsidRPr="00E62FD0">
        <w:rPr>
          <w:rFonts w:hAnsi="Times New Roman" w:cs="Times New Roman"/>
          <w:sz w:val="22"/>
          <w:szCs w:val="22"/>
        </w:rPr>
        <w:t xml:space="preserve">as collateral against credit facilities received from financial institutions. In addition, the ownership of buildings and </w:t>
      </w:r>
      <w:r w:rsidR="00C9584A" w:rsidRPr="00E62FD0">
        <w:rPr>
          <w:rFonts w:hAnsi="Times New Roman" w:cs="Times New Roman"/>
          <w:sz w:val="22"/>
          <w:szCs w:val="22"/>
        </w:rPr>
        <w:t xml:space="preserve">building </w:t>
      </w:r>
      <w:r w:rsidRPr="00E62FD0">
        <w:rPr>
          <w:rFonts w:hAnsi="Times New Roman" w:cs="Times New Roman"/>
          <w:sz w:val="22"/>
          <w:szCs w:val="22"/>
        </w:rPr>
        <w:t>improvements on the leased land of certain agreements will be transferred to the lessors upon the termination of the agreements.</w:t>
      </w:r>
    </w:p>
    <w:p w14:paraId="0322582F" w14:textId="71D08CAE" w:rsidR="000F41F0" w:rsidRPr="00E62FD0"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AE4BEAC" w14:textId="0B10A0E5" w:rsidR="00736D3E" w:rsidRPr="00E62FD0" w:rsidRDefault="004F608C" w:rsidP="006B6D71">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E62FD0">
        <w:rPr>
          <w:rFonts w:hAnsi="Times New Roman" w:cs="Times New Roman"/>
          <w:sz w:val="22"/>
          <w:szCs w:val="22"/>
          <w:shd w:val="clear" w:color="auto" w:fill="FFFFFF" w:themeFill="background1"/>
        </w:rPr>
        <w:t xml:space="preserve">As </w:t>
      </w:r>
      <w:proofErr w:type="gramStart"/>
      <w:r w:rsidRPr="00E62FD0">
        <w:rPr>
          <w:rFonts w:hAnsi="Times New Roman" w:cs="Times New Roman"/>
          <w:sz w:val="22"/>
          <w:szCs w:val="22"/>
          <w:shd w:val="clear" w:color="auto" w:fill="FFFFFF" w:themeFill="background1"/>
        </w:rPr>
        <w:t>at</w:t>
      </w:r>
      <w:proofErr w:type="gramEnd"/>
      <w:r w:rsidRPr="00E62FD0">
        <w:rPr>
          <w:rFonts w:hAnsi="Times New Roman" w:cs="Times New Roman"/>
          <w:sz w:val="22"/>
          <w:szCs w:val="22"/>
          <w:shd w:val="clear" w:color="auto" w:fill="FFFFFF" w:themeFill="background1"/>
        </w:rPr>
        <w:t xml:space="preserve"> </w:t>
      </w:r>
      <w:r w:rsidR="00A42424" w:rsidRPr="00E62FD0">
        <w:rPr>
          <w:rFonts w:hAnsi="Times New Roman" w:cs="Times New Roman"/>
          <w:sz w:val="22"/>
          <w:szCs w:val="22"/>
        </w:rPr>
        <w:t xml:space="preserve">30 </w:t>
      </w:r>
      <w:r w:rsidR="006358B5" w:rsidRPr="00E62FD0">
        <w:rPr>
          <w:rFonts w:hAnsi="Times New Roman"/>
          <w:sz w:val="22"/>
          <w:szCs w:val="28"/>
        </w:rPr>
        <w:t>September</w:t>
      </w:r>
      <w:r w:rsidR="00E17EAC" w:rsidRPr="00E62FD0">
        <w:rPr>
          <w:rFonts w:hAnsi="Times New Roman" w:cs="Times New Roman"/>
          <w:sz w:val="22"/>
          <w:szCs w:val="22"/>
        </w:rPr>
        <w:t xml:space="preserve"> 2024</w:t>
      </w:r>
      <w:r w:rsidRPr="00E62FD0">
        <w:rPr>
          <w:rFonts w:hAnsi="Times New Roman" w:cs="Times New Roman"/>
          <w:sz w:val="22"/>
          <w:szCs w:val="22"/>
          <w:shd w:val="clear" w:color="auto" w:fill="FFFFFF" w:themeFill="background1"/>
        </w:rPr>
        <w:t xml:space="preserve">, the Group and the Company have servitude over land </w:t>
      </w:r>
      <w:r w:rsidRPr="00E62FD0">
        <w:rPr>
          <w:rFonts w:hAnsi="Times New Roman"/>
          <w:sz w:val="22"/>
          <w:szCs w:val="28"/>
          <w:shd w:val="clear" w:color="auto" w:fill="FFFFFF" w:themeFill="background1"/>
        </w:rPr>
        <w:t xml:space="preserve">for real estate business </w:t>
      </w:r>
      <w:r w:rsidRPr="00E62FD0">
        <w:rPr>
          <w:rFonts w:hAnsi="Times New Roman" w:cs="Times New Roman"/>
          <w:sz w:val="22"/>
          <w:szCs w:val="22"/>
          <w:shd w:val="clear" w:color="auto" w:fill="FFFFFF" w:themeFill="background1"/>
        </w:rPr>
        <w:t xml:space="preserve">approximately </w:t>
      </w:r>
      <w:r w:rsidR="007F3621" w:rsidRPr="00E62FD0">
        <w:rPr>
          <w:rFonts w:hAnsi="Times New Roman" w:cstheme="minorBidi"/>
          <w:sz w:val="22"/>
          <w:szCs w:val="22"/>
        </w:rPr>
        <w:t>1,482.80</w:t>
      </w:r>
      <w:r w:rsidR="00A42424" w:rsidRPr="00E62FD0">
        <w:rPr>
          <w:rFonts w:hAnsi="Times New Roman" w:cs="Times New Roman"/>
          <w:sz w:val="22"/>
          <w:szCs w:val="22"/>
        </w:rPr>
        <w:t xml:space="preserve"> </w:t>
      </w:r>
      <w:r w:rsidRPr="00E62FD0">
        <w:rPr>
          <w:rFonts w:hAnsi="Times New Roman" w:cs="Times New Roman"/>
          <w:sz w:val="22"/>
          <w:szCs w:val="22"/>
          <w:shd w:val="clear" w:color="auto" w:fill="FFFFFF" w:themeFill="background1"/>
        </w:rPr>
        <w:t xml:space="preserve">Square </w:t>
      </w:r>
      <w:proofErr w:type="spellStart"/>
      <w:r w:rsidRPr="00E62FD0">
        <w:rPr>
          <w:rFonts w:hAnsi="Times New Roman" w:cs="Times New Roman"/>
          <w:sz w:val="22"/>
          <w:szCs w:val="22"/>
          <w:shd w:val="clear" w:color="auto" w:fill="FFFFFF" w:themeFill="background1"/>
        </w:rPr>
        <w:t>wah</w:t>
      </w:r>
      <w:proofErr w:type="spellEnd"/>
      <w:r w:rsidRPr="00E62FD0">
        <w:rPr>
          <w:rFonts w:hAnsi="Times New Roman" w:cs="Times New Roman"/>
          <w:sz w:val="22"/>
          <w:szCs w:val="22"/>
          <w:shd w:val="clear" w:color="auto" w:fill="FFFFFF" w:themeFill="background1"/>
        </w:rPr>
        <w:t xml:space="preserve"> and </w:t>
      </w:r>
      <w:r w:rsidR="007F3621" w:rsidRPr="00E62FD0">
        <w:rPr>
          <w:rFonts w:hAnsi="Times New Roman" w:cstheme="minorBidi"/>
          <w:sz w:val="22"/>
          <w:szCs w:val="22"/>
        </w:rPr>
        <w:t>1,264.77</w:t>
      </w:r>
      <w:r w:rsidR="00A42424" w:rsidRPr="00E62FD0">
        <w:rPr>
          <w:rFonts w:hAnsi="Times New Roman" w:cs="Times New Roman"/>
          <w:sz w:val="22"/>
          <w:szCs w:val="22"/>
        </w:rPr>
        <w:t xml:space="preserve"> </w:t>
      </w:r>
      <w:r w:rsidRPr="00E62FD0">
        <w:rPr>
          <w:rFonts w:hAnsi="Times New Roman" w:cs="Times New Roman"/>
          <w:sz w:val="22"/>
          <w:szCs w:val="22"/>
          <w:shd w:val="clear" w:color="auto" w:fill="FFFFFF" w:themeFill="background1"/>
        </w:rPr>
        <w:t xml:space="preserve">Square </w:t>
      </w:r>
      <w:proofErr w:type="spellStart"/>
      <w:r w:rsidRPr="00E62FD0">
        <w:rPr>
          <w:rFonts w:hAnsi="Times New Roman" w:cs="Times New Roman"/>
          <w:sz w:val="22"/>
          <w:szCs w:val="22"/>
          <w:shd w:val="clear" w:color="auto" w:fill="FFFFFF" w:themeFill="background1"/>
        </w:rPr>
        <w:t>wah</w:t>
      </w:r>
      <w:proofErr w:type="spellEnd"/>
      <w:r w:rsidRPr="00E62FD0">
        <w:rPr>
          <w:rFonts w:hAnsi="Times New Roman" w:cs="Times New Roman"/>
          <w:sz w:val="22"/>
          <w:szCs w:val="22"/>
          <w:shd w:val="clear" w:color="auto" w:fill="FFFFFF" w:themeFill="background1"/>
        </w:rPr>
        <w:t xml:space="preserve">, respectively </w:t>
      </w:r>
      <w:r w:rsidRPr="00E62FD0">
        <w:rPr>
          <w:rFonts w:eastAsia="MS Mincho" w:hAnsi="Times New Roman" w:cs="Times New Roman"/>
          <w:i/>
          <w:iCs/>
          <w:color w:val="000000"/>
          <w:sz w:val="22"/>
          <w:szCs w:val="22"/>
        </w:rPr>
        <w:t>(31 December 202</w:t>
      </w:r>
      <w:r w:rsidR="00E17EAC" w:rsidRPr="00E62FD0">
        <w:rPr>
          <w:rFonts w:eastAsia="MS Mincho" w:hAnsi="Times New Roman" w:cs="Times New Roman"/>
          <w:i/>
          <w:iCs/>
          <w:color w:val="000000"/>
          <w:sz w:val="22"/>
          <w:szCs w:val="22"/>
        </w:rPr>
        <w:t>3</w:t>
      </w:r>
      <w:r w:rsidRPr="00E62FD0">
        <w:rPr>
          <w:rFonts w:hAnsi="Times New Roman" w:cs="Times New Roman"/>
          <w:i/>
          <w:iCs/>
          <w:sz w:val="22"/>
          <w:szCs w:val="22"/>
          <w:shd w:val="clear" w:color="auto" w:fill="FFFFFF" w:themeFill="background1"/>
        </w:rPr>
        <w:t>: 1,482.80</w:t>
      </w:r>
      <w:r w:rsidRPr="00E62FD0">
        <w:rPr>
          <w:rFonts w:hAnsi="Times New Roman"/>
          <w:i/>
          <w:iCs/>
          <w:sz w:val="22"/>
          <w:szCs w:val="22"/>
          <w:shd w:val="clear" w:color="auto" w:fill="FFFFFF" w:themeFill="background1"/>
          <w:cs/>
        </w:rPr>
        <w:t xml:space="preserve"> </w:t>
      </w:r>
      <w:r w:rsidRPr="00E62FD0">
        <w:rPr>
          <w:rFonts w:hAnsi="Times New Roman" w:cs="Times New Roman"/>
          <w:i/>
          <w:iCs/>
          <w:sz w:val="22"/>
          <w:szCs w:val="22"/>
          <w:shd w:val="clear" w:color="auto" w:fill="FFFFFF" w:themeFill="background1"/>
        </w:rPr>
        <w:t xml:space="preserve">Square </w:t>
      </w:r>
      <w:proofErr w:type="spellStart"/>
      <w:r w:rsidRPr="00E62FD0">
        <w:rPr>
          <w:rFonts w:hAnsi="Times New Roman" w:cs="Times New Roman"/>
          <w:i/>
          <w:iCs/>
          <w:sz w:val="22"/>
          <w:szCs w:val="22"/>
          <w:shd w:val="clear" w:color="auto" w:fill="FFFFFF" w:themeFill="background1"/>
        </w:rPr>
        <w:t>wah</w:t>
      </w:r>
      <w:proofErr w:type="spellEnd"/>
      <w:r w:rsidRPr="00E62FD0">
        <w:rPr>
          <w:rFonts w:hAnsi="Times New Roman" w:cs="Times New Roman"/>
          <w:i/>
          <w:iCs/>
          <w:sz w:val="22"/>
          <w:szCs w:val="22"/>
          <w:shd w:val="clear" w:color="auto" w:fill="FFFFFF" w:themeFill="background1"/>
        </w:rPr>
        <w:t xml:space="preserve"> and 1,264.77 Square </w:t>
      </w:r>
      <w:proofErr w:type="spellStart"/>
      <w:r w:rsidRPr="00E62FD0">
        <w:rPr>
          <w:rFonts w:hAnsi="Times New Roman" w:cs="Times New Roman"/>
          <w:i/>
          <w:iCs/>
          <w:sz w:val="22"/>
          <w:szCs w:val="22"/>
          <w:shd w:val="clear" w:color="auto" w:fill="FFFFFF" w:themeFill="background1"/>
        </w:rPr>
        <w:t>wah</w:t>
      </w:r>
      <w:proofErr w:type="spellEnd"/>
      <w:r w:rsidRPr="00E62FD0">
        <w:rPr>
          <w:rFonts w:hAnsi="Times New Roman" w:cs="Times New Roman"/>
          <w:i/>
          <w:iCs/>
          <w:sz w:val="22"/>
          <w:szCs w:val="22"/>
          <w:shd w:val="clear" w:color="auto" w:fill="FFFFFF" w:themeFill="background1"/>
        </w:rPr>
        <w:t xml:space="preserve">, respectively). </w:t>
      </w:r>
      <w:r w:rsidRPr="00E62FD0">
        <w:rPr>
          <w:rFonts w:hAnsi="Times New Roman" w:cs="Times New Roman"/>
          <w:sz w:val="22"/>
          <w:szCs w:val="22"/>
          <w:shd w:val="clear" w:color="auto" w:fill="FFFFFF" w:themeFill="background1"/>
        </w:rPr>
        <w:t xml:space="preserve">The </w:t>
      </w:r>
      <w:proofErr w:type="spellStart"/>
      <w:r w:rsidRPr="00E62FD0">
        <w:rPr>
          <w:rFonts w:hAnsi="Times New Roman" w:cs="Times New Roman"/>
          <w:sz w:val="22"/>
          <w:szCs w:val="22"/>
          <w:shd w:val="clear" w:color="auto" w:fill="FFFFFF" w:themeFill="background1"/>
        </w:rPr>
        <w:t>servituded</w:t>
      </w:r>
      <w:proofErr w:type="spellEnd"/>
      <w:r w:rsidRPr="00E62FD0">
        <w:rPr>
          <w:rFonts w:hAnsi="Times New Roman" w:cs="Times New Roman"/>
          <w:sz w:val="22"/>
          <w:szCs w:val="22"/>
          <w:shd w:val="clear" w:color="auto" w:fill="FFFFFF" w:themeFill="background1"/>
        </w:rPr>
        <w:t xml:space="preserve"> land cost were Baht </w:t>
      </w:r>
      <w:r w:rsidR="007F3621" w:rsidRPr="00E62FD0">
        <w:rPr>
          <w:rFonts w:hAnsi="Times New Roman" w:cstheme="minorBidi"/>
          <w:sz w:val="22"/>
          <w:szCs w:val="22"/>
        </w:rPr>
        <w:t>37.0</w:t>
      </w:r>
      <w:r w:rsidR="00A42424" w:rsidRPr="00E62FD0">
        <w:rPr>
          <w:rFonts w:hAnsi="Times New Roman" w:cs="Times New Roman"/>
          <w:sz w:val="22"/>
          <w:szCs w:val="22"/>
        </w:rPr>
        <w:t xml:space="preserve"> </w:t>
      </w:r>
      <w:r w:rsidRPr="00E62FD0">
        <w:rPr>
          <w:rFonts w:hAnsi="Times New Roman" w:cs="Times New Roman"/>
          <w:sz w:val="22"/>
          <w:szCs w:val="22"/>
          <w:shd w:val="clear" w:color="auto" w:fill="FFFFFF" w:themeFill="background1"/>
        </w:rPr>
        <w:t xml:space="preserve">million and Baht </w:t>
      </w:r>
      <w:r w:rsidR="007F3621" w:rsidRPr="00E62FD0">
        <w:rPr>
          <w:rFonts w:hAnsi="Times New Roman" w:cstheme="minorBidi"/>
          <w:sz w:val="22"/>
          <w:szCs w:val="22"/>
        </w:rPr>
        <w:t>26.7</w:t>
      </w:r>
      <w:r w:rsidR="00A42424" w:rsidRPr="00E62FD0">
        <w:rPr>
          <w:rFonts w:hAnsi="Times New Roman" w:cs="Times New Roman"/>
          <w:sz w:val="22"/>
          <w:szCs w:val="22"/>
        </w:rPr>
        <w:t xml:space="preserve"> </w:t>
      </w:r>
      <w:r w:rsidRPr="00E62FD0">
        <w:rPr>
          <w:rFonts w:hAnsi="Times New Roman" w:cs="Times New Roman"/>
          <w:sz w:val="22"/>
          <w:szCs w:val="22"/>
          <w:shd w:val="clear" w:color="auto" w:fill="FFFFFF" w:themeFill="background1"/>
        </w:rPr>
        <w:t xml:space="preserve">million, respectively </w:t>
      </w:r>
      <w:r w:rsidRPr="00E62FD0">
        <w:rPr>
          <w:rFonts w:eastAsia="MS Mincho" w:hAnsi="Times New Roman" w:cs="Times New Roman"/>
          <w:i/>
          <w:iCs/>
          <w:color w:val="000000"/>
          <w:sz w:val="22"/>
          <w:szCs w:val="22"/>
        </w:rPr>
        <w:t>(31 December 202</w:t>
      </w:r>
      <w:r w:rsidR="00E17EAC" w:rsidRPr="00E62FD0">
        <w:rPr>
          <w:rFonts w:eastAsia="MS Mincho" w:hAnsi="Times New Roman" w:cs="Times New Roman"/>
          <w:i/>
          <w:iCs/>
          <w:color w:val="000000"/>
          <w:sz w:val="22"/>
          <w:szCs w:val="22"/>
        </w:rPr>
        <w:t>3</w:t>
      </w:r>
      <w:r w:rsidRPr="00E62FD0">
        <w:rPr>
          <w:rFonts w:hAnsi="Times New Roman" w:cs="Times New Roman"/>
          <w:i/>
          <w:iCs/>
          <w:sz w:val="22"/>
          <w:szCs w:val="22"/>
          <w:shd w:val="clear" w:color="auto" w:fill="FFFFFF" w:themeFill="background1"/>
        </w:rPr>
        <w:t xml:space="preserve">: Baht </w:t>
      </w:r>
      <w:r w:rsidR="00E17EAC" w:rsidRPr="00E62FD0">
        <w:rPr>
          <w:rFonts w:hAnsi="Times New Roman" w:cs="Times New Roman"/>
          <w:i/>
          <w:iCs/>
          <w:sz w:val="22"/>
          <w:szCs w:val="22"/>
          <w:shd w:val="clear" w:color="auto" w:fill="FFFFFF" w:themeFill="background1"/>
        </w:rPr>
        <w:t>37.0</w:t>
      </w:r>
      <w:r w:rsidRPr="00E62FD0">
        <w:rPr>
          <w:rFonts w:hAnsi="Times New Roman" w:cs="Times New Roman"/>
          <w:i/>
          <w:iCs/>
          <w:sz w:val="22"/>
          <w:szCs w:val="22"/>
          <w:shd w:val="clear" w:color="auto" w:fill="FFFFFF" w:themeFill="background1"/>
        </w:rPr>
        <w:t xml:space="preserve"> million and Baht </w:t>
      </w:r>
      <w:r w:rsidR="00E17EAC" w:rsidRPr="00E62FD0">
        <w:rPr>
          <w:rFonts w:hAnsi="Times New Roman" w:cs="Times New Roman"/>
          <w:i/>
          <w:iCs/>
          <w:sz w:val="22"/>
          <w:szCs w:val="22"/>
          <w:shd w:val="clear" w:color="auto" w:fill="FFFFFF" w:themeFill="background1"/>
        </w:rPr>
        <w:t xml:space="preserve">26.7 </w:t>
      </w:r>
      <w:r w:rsidRPr="00E62FD0">
        <w:rPr>
          <w:rFonts w:hAnsi="Times New Roman" w:cs="Times New Roman"/>
          <w:i/>
          <w:iCs/>
          <w:sz w:val="22"/>
          <w:szCs w:val="22"/>
          <w:shd w:val="clear" w:color="auto" w:fill="FFFFFF" w:themeFill="background1"/>
        </w:rPr>
        <w:t>million, respectively)</w:t>
      </w:r>
      <w:r w:rsidR="00662FC2" w:rsidRPr="00E62FD0">
        <w:rPr>
          <w:rFonts w:hAnsi="Times New Roman" w:cs="Times New Roman"/>
          <w:i/>
          <w:iCs/>
          <w:sz w:val="22"/>
          <w:szCs w:val="22"/>
          <w:shd w:val="clear" w:color="auto" w:fill="FFFFFF" w:themeFill="background1"/>
        </w:rPr>
        <w:t xml:space="preserve"> </w:t>
      </w:r>
      <w:r w:rsidR="00662FC2" w:rsidRPr="00E62FD0">
        <w:rPr>
          <w:rFonts w:hAnsi="Times New Roman" w:cs="Times New Roman"/>
          <w:sz w:val="22"/>
          <w:szCs w:val="22"/>
          <w:shd w:val="clear" w:color="auto" w:fill="FFFFFF" w:themeFill="background1"/>
        </w:rPr>
        <w:t>included in the Group’s and the Company’s property, plant and equipment</w:t>
      </w:r>
      <w:r w:rsidRPr="00E62FD0">
        <w:rPr>
          <w:rFonts w:hAnsi="Times New Roman" w:cs="Times New Roman"/>
          <w:i/>
          <w:iCs/>
          <w:sz w:val="22"/>
          <w:szCs w:val="22"/>
          <w:shd w:val="clear" w:color="auto" w:fill="FFFFFF" w:themeFill="background1"/>
        </w:rPr>
        <w:t>.</w:t>
      </w:r>
    </w:p>
    <w:p w14:paraId="2BCA7579" w14:textId="089539FF" w:rsidR="00736D3E" w:rsidRPr="00E62FD0" w:rsidRDefault="00736D3E"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1ACDD6CB" w:rsidR="00810D7D" w:rsidRPr="00E62FD0"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E62FD0">
        <w:rPr>
          <w:rFonts w:ascii="Times New Roman" w:hAnsi="Times New Roman" w:cs="Times New Roman"/>
          <w:sz w:val="22"/>
          <w:szCs w:val="22"/>
        </w:rPr>
        <w:lastRenderedPageBreak/>
        <w:t>Movement of right-of-use assets</w:t>
      </w:r>
      <w:r w:rsidR="00C57685" w:rsidRPr="00E62FD0">
        <w:rPr>
          <w:rFonts w:ascii="Times New Roman" w:hAnsi="Times New Roman" w:cs="Times New Roman"/>
          <w:sz w:val="22"/>
          <w:szCs w:val="22"/>
        </w:rPr>
        <w:t xml:space="preserve"> were</w:t>
      </w:r>
      <w:r w:rsidRPr="00E62FD0">
        <w:rPr>
          <w:rFonts w:ascii="Times New Roman" w:hAnsi="Times New Roman" w:cs="Times New Roman"/>
          <w:sz w:val="22"/>
          <w:szCs w:val="22"/>
        </w:rPr>
        <w:t xml:space="preserve"> as follow</w:t>
      </w:r>
      <w:r w:rsidR="00C57685" w:rsidRPr="00E62FD0">
        <w:rPr>
          <w:rFonts w:ascii="Times New Roman" w:hAnsi="Times New Roman" w:cs="Times New Roman"/>
          <w:sz w:val="22"/>
          <w:szCs w:val="22"/>
        </w:rPr>
        <w:t>s</w:t>
      </w:r>
      <w:r w:rsidRPr="00E62FD0">
        <w:rPr>
          <w:rFonts w:ascii="Times New Roman" w:hAnsi="Times New Roman" w:cs="Times New Roman"/>
          <w:sz w:val="22"/>
          <w:szCs w:val="22"/>
        </w:rPr>
        <w:t>:</w:t>
      </w:r>
    </w:p>
    <w:p w14:paraId="5D6ED9D6" w14:textId="77777777" w:rsidR="001F58A1" w:rsidRPr="00E62FD0"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E62FD0" w14:paraId="669DEC66" w14:textId="77777777" w:rsidTr="1CA2E922">
        <w:trPr>
          <w:cantSplit/>
          <w:tblHeader/>
        </w:trPr>
        <w:tc>
          <w:tcPr>
            <w:tcW w:w="4860" w:type="dxa"/>
          </w:tcPr>
          <w:p w14:paraId="33045BE7" w14:textId="77777777" w:rsidR="000863BB" w:rsidRPr="00E62FD0" w:rsidRDefault="000863BB" w:rsidP="001F58A1">
            <w:pPr>
              <w:rPr>
                <w:rFonts w:hAnsi="Times New Roman" w:cs="Times New Roman"/>
                <w:b/>
                <w:bCs/>
                <w:i/>
                <w:iCs/>
                <w:sz w:val="22"/>
                <w:szCs w:val="22"/>
              </w:rPr>
            </w:pPr>
          </w:p>
        </w:tc>
        <w:tc>
          <w:tcPr>
            <w:tcW w:w="2160" w:type="dxa"/>
            <w:vAlign w:val="bottom"/>
          </w:tcPr>
          <w:p w14:paraId="494672E7" w14:textId="73B6E55F" w:rsidR="000863BB" w:rsidRPr="00E62FD0" w:rsidRDefault="000863BB" w:rsidP="00ED0F2C">
            <w:pPr>
              <w:shd w:val="clear" w:color="auto" w:fill="FFFFFF"/>
              <w:jc w:val="center"/>
              <w:rPr>
                <w:rFonts w:hAnsi="Times New Roman" w:cs="Times New Roman"/>
                <w:b/>
                <w:bCs/>
                <w:sz w:val="23"/>
                <w:szCs w:val="23"/>
              </w:rPr>
            </w:pPr>
            <w:r w:rsidRPr="00E62FD0">
              <w:rPr>
                <w:rFonts w:hAnsi="Times New Roman" w:cs="Times New Roman"/>
                <w:b/>
                <w:bCs/>
                <w:sz w:val="23"/>
                <w:szCs w:val="23"/>
              </w:rPr>
              <w:t>Consolidated</w:t>
            </w:r>
          </w:p>
          <w:p w14:paraId="2EB2D46C" w14:textId="601E151B" w:rsidR="000863BB" w:rsidRPr="00E62FD0" w:rsidRDefault="000863BB" w:rsidP="00ED0F2C">
            <w:pPr>
              <w:shd w:val="clear" w:color="auto" w:fill="FFFFFF"/>
              <w:jc w:val="center"/>
              <w:rPr>
                <w:rFonts w:hAnsi="Times New Roman" w:cs="Times New Roman"/>
                <w:b/>
                <w:bCs/>
                <w:szCs w:val="22"/>
              </w:rPr>
            </w:pPr>
            <w:r w:rsidRPr="00E62FD0">
              <w:rPr>
                <w:rFonts w:hAnsi="Times New Roman" w:cs="Times New Roman"/>
                <w:b/>
                <w:bCs/>
                <w:sz w:val="23"/>
                <w:szCs w:val="23"/>
              </w:rPr>
              <w:t>financial statements</w:t>
            </w:r>
          </w:p>
        </w:tc>
        <w:tc>
          <w:tcPr>
            <w:tcW w:w="180" w:type="dxa"/>
          </w:tcPr>
          <w:p w14:paraId="1D8BF82C" w14:textId="77777777" w:rsidR="000863BB" w:rsidRPr="00E62FD0" w:rsidRDefault="000863BB" w:rsidP="00ED0F2C">
            <w:pPr>
              <w:shd w:val="clear" w:color="auto" w:fill="FFFFFF"/>
              <w:jc w:val="center"/>
              <w:rPr>
                <w:rFonts w:hAnsi="Times New Roman" w:cs="Times New Roman"/>
                <w:b/>
                <w:bCs/>
                <w:szCs w:val="22"/>
              </w:rPr>
            </w:pPr>
          </w:p>
        </w:tc>
        <w:tc>
          <w:tcPr>
            <w:tcW w:w="2070" w:type="dxa"/>
          </w:tcPr>
          <w:p w14:paraId="1DBC67A9" w14:textId="4A8A61A6" w:rsidR="000863BB" w:rsidRPr="00E62FD0" w:rsidRDefault="000863BB" w:rsidP="00ED0F2C">
            <w:pPr>
              <w:shd w:val="clear" w:color="auto" w:fill="FFFFFF"/>
              <w:ind w:left="-90" w:right="-79"/>
              <w:jc w:val="center"/>
              <w:rPr>
                <w:rFonts w:hAnsi="Times New Roman" w:cs="Times New Roman"/>
                <w:b/>
                <w:bCs/>
                <w:sz w:val="23"/>
                <w:szCs w:val="23"/>
              </w:rPr>
            </w:pPr>
            <w:r w:rsidRPr="00E62FD0">
              <w:rPr>
                <w:rFonts w:hAnsi="Times New Roman" w:cs="Times New Roman"/>
                <w:b/>
                <w:bCs/>
                <w:sz w:val="23"/>
                <w:szCs w:val="23"/>
              </w:rPr>
              <w:t>Separate</w:t>
            </w:r>
          </w:p>
          <w:p w14:paraId="5FE1704C" w14:textId="1842701C" w:rsidR="000863BB" w:rsidRPr="00E62FD0" w:rsidRDefault="000863BB" w:rsidP="00ED0F2C">
            <w:pPr>
              <w:shd w:val="clear" w:color="auto" w:fill="FFFFFF"/>
              <w:ind w:left="-90" w:right="-79"/>
              <w:jc w:val="center"/>
              <w:rPr>
                <w:rFonts w:hAnsi="Times New Roman" w:cs="Times New Roman"/>
                <w:b/>
                <w:bCs/>
                <w:sz w:val="23"/>
                <w:szCs w:val="23"/>
              </w:rPr>
            </w:pPr>
            <w:r w:rsidRPr="00E62FD0">
              <w:rPr>
                <w:rFonts w:hAnsi="Times New Roman" w:cs="Times New Roman"/>
                <w:b/>
                <w:bCs/>
                <w:sz w:val="23"/>
                <w:szCs w:val="23"/>
              </w:rPr>
              <w:t>financial statements</w:t>
            </w:r>
          </w:p>
        </w:tc>
      </w:tr>
      <w:tr w:rsidR="000863BB" w:rsidRPr="00E62FD0" w14:paraId="24615402" w14:textId="77777777" w:rsidTr="1CA2E922">
        <w:trPr>
          <w:cantSplit/>
        </w:trPr>
        <w:tc>
          <w:tcPr>
            <w:tcW w:w="4860" w:type="dxa"/>
          </w:tcPr>
          <w:p w14:paraId="5382E842" w14:textId="77777777" w:rsidR="000863BB" w:rsidRPr="00E62FD0" w:rsidRDefault="000863BB" w:rsidP="001F58A1">
            <w:pPr>
              <w:shd w:val="clear" w:color="auto" w:fill="FFFFFF"/>
              <w:rPr>
                <w:rFonts w:hAnsi="Times New Roman" w:cs="Times New Roman"/>
                <w:b/>
                <w:bCs/>
                <w:i/>
                <w:iCs/>
                <w:sz w:val="22"/>
                <w:szCs w:val="22"/>
              </w:rPr>
            </w:pPr>
          </w:p>
        </w:tc>
        <w:tc>
          <w:tcPr>
            <w:tcW w:w="4410" w:type="dxa"/>
            <w:gridSpan w:val="3"/>
          </w:tcPr>
          <w:p w14:paraId="601518B2" w14:textId="77777777" w:rsidR="000863BB" w:rsidRPr="00E62FD0" w:rsidRDefault="000863BB" w:rsidP="001F58A1">
            <w:pPr>
              <w:shd w:val="clear" w:color="auto" w:fill="FFFFFF"/>
              <w:jc w:val="center"/>
              <w:rPr>
                <w:rFonts w:hAnsi="Times New Roman" w:cs="Times New Roman"/>
                <w:i/>
                <w:iCs/>
                <w:szCs w:val="22"/>
              </w:rPr>
            </w:pPr>
            <w:r w:rsidRPr="00E62FD0">
              <w:rPr>
                <w:rFonts w:hAnsi="Times New Roman" w:cs="Times New Roman"/>
                <w:i/>
                <w:iCs/>
                <w:szCs w:val="22"/>
              </w:rPr>
              <w:t>(in thousand Baht)</w:t>
            </w:r>
          </w:p>
        </w:tc>
      </w:tr>
      <w:tr w:rsidR="000863BB" w:rsidRPr="00E62FD0" w14:paraId="5C9F7073" w14:textId="77777777" w:rsidTr="1CA2E922">
        <w:trPr>
          <w:cantSplit/>
          <w:trHeight w:val="239"/>
        </w:trPr>
        <w:tc>
          <w:tcPr>
            <w:tcW w:w="4860" w:type="dxa"/>
          </w:tcPr>
          <w:p w14:paraId="44E0A76B" w14:textId="156FBA8F" w:rsidR="000863BB" w:rsidRPr="00E62FD0" w:rsidRDefault="00722635" w:rsidP="001F58A1">
            <w:pPr>
              <w:shd w:val="clear" w:color="auto" w:fill="FFFFFF"/>
              <w:rPr>
                <w:rFonts w:hAnsi="Times New Roman" w:cs="Times New Roman"/>
                <w:sz w:val="22"/>
                <w:szCs w:val="22"/>
              </w:rPr>
            </w:pPr>
            <w:r w:rsidRPr="00E62FD0">
              <w:rPr>
                <w:rFonts w:hAnsi="Times New Roman" w:cs="Times New Roman"/>
                <w:sz w:val="22"/>
                <w:szCs w:val="22"/>
              </w:rPr>
              <w:t xml:space="preserve">As </w:t>
            </w:r>
            <w:proofErr w:type="gramStart"/>
            <w:r w:rsidRPr="00E62FD0">
              <w:rPr>
                <w:rFonts w:hAnsi="Times New Roman" w:cs="Times New Roman"/>
                <w:sz w:val="22"/>
                <w:szCs w:val="22"/>
              </w:rPr>
              <w:t>a</w:t>
            </w:r>
            <w:r w:rsidR="000863BB" w:rsidRPr="00E62FD0">
              <w:rPr>
                <w:rFonts w:hAnsi="Times New Roman" w:cs="Times New Roman"/>
                <w:sz w:val="22"/>
                <w:szCs w:val="22"/>
              </w:rPr>
              <w:t>t</w:t>
            </w:r>
            <w:proofErr w:type="gramEnd"/>
            <w:r w:rsidR="000863BB" w:rsidRPr="00E62FD0">
              <w:rPr>
                <w:rFonts w:hAnsi="Times New Roman" w:cs="Times New Roman"/>
                <w:sz w:val="22"/>
                <w:szCs w:val="22"/>
              </w:rPr>
              <w:t xml:space="preserve"> 1 January 202</w:t>
            </w:r>
            <w:r w:rsidR="00E17EAC" w:rsidRPr="00E62FD0">
              <w:rPr>
                <w:rFonts w:hAnsi="Times New Roman" w:cs="Times New Roman"/>
                <w:sz w:val="22"/>
                <w:szCs w:val="22"/>
              </w:rPr>
              <w:t>4</w:t>
            </w:r>
          </w:p>
        </w:tc>
        <w:tc>
          <w:tcPr>
            <w:tcW w:w="2160" w:type="dxa"/>
          </w:tcPr>
          <w:p w14:paraId="798393C7" w14:textId="6FCEFBBF" w:rsidR="000863BB" w:rsidRPr="00E62FD0" w:rsidRDefault="00B26CE7" w:rsidP="00E53640">
            <w:pPr>
              <w:shd w:val="clear" w:color="auto" w:fill="FFFFFF"/>
              <w:tabs>
                <w:tab w:val="decimal" w:pos="911"/>
                <w:tab w:val="decimal" w:pos="1001"/>
                <w:tab w:val="left" w:pos="1626"/>
              </w:tabs>
              <w:ind w:right="360"/>
              <w:jc w:val="right"/>
              <w:rPr>
                <w:rFonts w:hAnsi="Times New Roman" w:cs="Times New Roman"/>
                <w:sz w:val="22"/>
                <w:szCs w:val="22"/>
              </w:rPr>
            </w:pPr>
            <w:r w:rsidRPr="00E62FD0">
              <w:rPr>
                <w:rFonts w:hAnsi="Times New Roman" w:cs="Times New Roman"/>
                <w:sz w:val="22"/>
                <w:szCs w:val="22"/>
              </w:rPr>
              <w:t>214,14</w:t>
            </w:r>
            <w:r w:rsidR="004E0338" w:rsidRPr="00E62FD0">
              <w:rPr>
                <w:rFonts w:hAnsi="Times New Roman" w:cs="Times New Roman"/>
                <w:sz w:val="22"/>
                <w:szCs w:val="22"/>
              </w:rPr>
              <w:t>0</w:t>
            </w:r>
          </w:p>
        </w:tc>
        <w:tc>
          <w:tcPr>
            <w:tcW w:w="180" w:type="dxa"/>
          </w:tcPr>
          <w:p w14:paraId="47C92650" w14:textId="77777777" w:rsidR="000863BB" w:rsidRPr="00E62FD0" w:rsidRDefault="000863BB" w:rsidP="001117BA">
            <w:pPr>
              <w:shd w:val="clear" w:color="auto" w:fill="FFFFFF"/>
              <w:tabs>
                <w:tab w:val="decimal" w:pos="1001"/>
              </w:tabs>
              <w:ind w:right="374"/>
              <w:jc w:val="right"/>
              <w:rPr>
                <w:sz w:val="22"/>
                <w:szCs w:val="22"/>
              </w:rPr>
            </w:pPr>
          </w:p>
        </w:tc>
        <w:tc>
          <w:tcPr>
            <w:tcW w:w="2070" w:type="dxa"/>
          </w:tcPr>
          <w:p w14:paraId="0ACFAFFF" w14:textId="1D65FA6E" w:rsidR="000863BB" w:rsidRPr="00E62FD0" w:rsidRDefault="00B26CE7" w:rsidP="001117BA">
            <w:pPr>
              <w:shd w:val="clear" w:color="auto" w:fill="FFFFFF"/>
              <w:tabs>
                <w:tab w:val="decimal" w:pos="911"/>
                <w:tab w:val="decimal" w:pos="1001"/>
              </w:tabs>
              <w:ind w:right="374"/>
              <w:jc w:val="right"/>
              <w:rPr>
                <w:sz w:val="22"/>
                <w:szCs w:val="22"/>
              </w:rPr>
            </w:pPr>
            <w:r w:rsidRPr="00E62FD0">
              <w:rPr>
                <w:sz w:val="22"/>
                <w:szCs w:val="22"/>
              </w:rPr>
              <w:t>19,307</w:t>
            </w:r>
          </w:p>
        </w:tc>
      </w:tr>
      <w:tr w:rsidR="00A465D0" w:rsidRPr="00E62FD0" w14:paraId="15716CF3" w14:textId="77777777" w:rsidTr="1CA2E922">
        <w:trPr>
          <w:cantSplit/>
          <w:trHeight w:val="280"/>
        </w:trPr>
        <w:tc>
          <w:tcPr>
            <w:tcW w:w="4860" w:type="dxa"/>
          </w:tcPr>
          <w:p w14:paraId="12F4D3E5" w14:textId="33817C77" w:rsidR="00A465D0" w:rsidRPr="00E62FD0" w:rsidRDefault="00A465D0" w:rsidP="00A465D0">
            <w:pPr>
              <w:shd w:val="clear" w:color="auto" w:fill="FFFFFF"/>
              <w:ind w:left="209" w:hanging="209"/>
              <w:rPr>
                <w:rFonts w:hAnsi="Times New Roman" w:cstheme="minorBidi"/>
                <w:sz w:val="22"/>
                <w:szCs w:val="22"/>
                <w:cs/>
              </w:rPr>
            </w:pPr>
            <w:r w:rsidRPr="00E62FD0">
              <w:rPr>
                <w:rFonts w:hAnsi="Times New Roman" w:cs="Times New Roman"/>
                <w:sz w:val="22"/>
                <w:szCs w:val="22"/>
                <w:lang w:val="en"/>
              </w:rPr>
              <w:t xml:space="preserve">Adjustment from the termination of contracts         </w:t>
            </w:r>
          </w:p>
        </w:tc>
        <w:tc>
          <w:tcPr>
            <w:tcW w:w="2160" w:type="dxa"/>
          </w:tcPr>
          <w:p w14:paraId="5571C5EE" w14:textId="637F0254" w:rsidR="00A465D0" w:rsidRPr="00E62FD0" w:rsidRDefault="001D00CE" w:rsidP="00A465D0">
            <w:pPr>
              <w:shd w:val="clear" w:color="auto" w:fill="FFFFFF"/>
              <w:tabs>
                <w:tab w:val="decimal" w:pos="911"/>
                <w:tab w:val="decimal" w:pos="1001"/>
                <w:tab w:val="center" w:pos="1265"/>
              </w:tabs>
              <w:ind w:right="278"/>
              <w:jc w:val="right"/>
              <w:rPr>
                <w:sz w:val="22"/>
                <w:szCs w:val="22"/>
              </w:rPr>
            </w:pPr>
            <w:r w:rsidRPr="00E62FD0">
              <w:rPr>
                <w:sz w:val="22"/>
                <w:szCs w:val="22"/>
              </w:rPr>
              <w:t>(16,472)</w:t>
            </w:r>
          </w:p>
        </w:tc>
        <w:tc>
          <w:tcPr>
            <w:tcW w:w="180" w:type="dxa"/>
          </w:tcPr>
          <w:p w14:paraId="08C31378" w14:textId="77777777" w:rsidR="00A465D0" w:rsidRPr="00E62FD0"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3ECE8FDA" w14:textId="17F92472" w:rsidR="00A465D0" w:rsidRPr="00E62FD0" w:rsidRDefault="007F3621" w:rsidP="00A465D0">
            <w:pPr>
              <w:shd w:val="clear" w:color="auto" w:fill="FFFFFF"/>
              <w:tabs>
                <w:tab w:val="decimal" w:pos="1270"/>
              </w:tabs>
              <w:ind w:right="240"/>
              <w:rPr>
                <w:sz w:val="22"/>
                <w:szCs w:val="22"/>
              </w:rPr>
            </w:pPr>
            <w:r w:rsidRPr="00E62FD0">
              <w:rPr>
                <w:sz w:val="22"/>
                <w:szCs w:val="22"/>
              </w:rPr>
              <w:t>-</w:t>
            </w:r>
          </w:p>
        </w:tc>
      </w:tr>
      <w:tr w:rsidR="00A465D0" w:rsidRPr="00E62FD0" w14:paraId="2EDE16B6" w14:textId="77777777" w:rsidTr="1CA2E922">
        <w:trPr>
          <w:cantSplit/>
          <w:trHeight w:val="280"/>
        </w:trPr>
        <w:tc>
          <w:tcPr>
            <w:tcW w:w="4860" w:type="dxa"/>
          </w:tcPr>
          <w:p w14:paraId="31CA6AE2" w14:textId="1E58CDE9" w:rsidR="00A465D0" w:rsidRPr="00E62FD0" w:rsidRDefault="00A465D0" w:rsidP="1CA2E922">
            <w:pPr>
              <w:shd w:val="clear" w:color="auto" w:fill="FFFFFF" w:themeFill="background1"/>
              <w:ind w:left="209" w:hanging="209"/>
              <w:rPr>
                <w:rFonts w:hAnsi="Times New Roman" w:cs="Times New Roman"/>
                <w:sz w:val="22"/>
                <w:szCs w:val="22"/>
              </w:rPr>
            </w:pPr>
            <w:r w:rsidRPr="00E62FD0">
              <w:rPr>
                <w:rFonts w:hAnsi="Times New Roman" w:cs="Times New Roman"/>
                <w:sz w:val="22"/>
                <w:szCs w:val="22"/>
              </w:rPr>
              <w:t>Transfer to property, plant and equipment</w:t>
            </w:r>
          </w:p>
        </w:tc>
        <w:tc>
          <w:tcPr>
            <w:tcW w:w="2160" w:type="dxa"/>
          </w:tcPr>
          <w:p w14:paraId="3D73348C" w14:textId="2661F267" w:rsidR="00A465D0" w:rsidRPr="00E62FD0" w:rsidRDefault="001D00CE" w:rsidP="00A465D0">
            <w:pPr>
              <w:shd w:val="clear" w:color="auto" w:fill="FFFFFF"/>
              <w:tabs>
                <w:tab w:val="decimal" w:pos="911"/>
                <w:tab w:val="decimal" w:pos="1001"/>
                <w:tab w:val="center" w:pos="1265"/>
              </w:tabs>
              <w:ind w:right="278"/>
              <w:jc w:val="right"/>
              <w:rPr>
                <w:sz w:val="22"/>
                <w:szCs w:val="22"/>
              </w:rPr>
            </w:pPr>
            <w:r w:rsidRPr="00E62FD0">
              <w:rPr>
                <w:sz w:val="22"/>
                <w:szCs w:val="22"/>
              </w:rPr>
              <w:t>(177)</w:t>
            </w:r>
          </w:p>
        </w:tc>
        <w:tc>
          <w:tcPr>
            <w:tcW w:w="180" w:type="dxa"/>
          </w:tcPr>
          <w:p w14:paraId="07B3AD8A" w14:textId="77777777" w:rsidR="00A465D0" w:rsidRPr="00E62FD0"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13152FF9" w14:textId="4F798532" w:rsidR="00A465D0" w:rsidRPr="00E62FD0" w:rsidRDefault="007F3621" w:rsidP="00A465D0">
            <w:pPr>
              <w:shd w:val="clear" w:color="auto" w:fill="FFFFFF"/>
              <w:tabs>
                <w:tab w:val="decimal" w:pos="1544"/>
              </w:tabs>
              <w:ind w:right="240"/>
              <w:rPr>
                <w:sz w:val="22"/>
                <w:szCs w:val="22"/>
              </w:rPr>
            </w:pPr>
            <w:r w:rsidRPr="00E62FD0">
              <w:rPr>
                <w:sz w:val="22"/>
                <w:szCs w:val="22"/>
              </w:rPr>
              <w:t>(90)</w:t>
            </w:r>
          </w:p>
        </w:tc>
      </w:tr>
      <w:tr w:rsidR="00A465D0" w:rsidRPr="00E62FD0" w14:paraId="54ECE2FA" w14:textId="77777777" w:rsidTr="1CA2E922">
        <w:trPr>
          <w:cantSplit/>
          <w:trHeight w:val="280"/>
        </w:trPr>
        <w:tc>
          <w:tcPr>
            <w:tcW w:w="4860" w:type="dxa"/>
          </w:tcPr>
          <w:p w14:paraId="2DEFB5F8" w14:textId="15A0C3DB" w:rsidR="00A465D0" w:rsidRPr="00E62FD0" w:rsidRDefault="00A465D0" w:rsidP="00A465D0">
            <w:pPr>
              <w:shd w:val="clear" w:color="auto" w:fill="FFFFFF"/>
              <w:ind w:left="209" w:hanging="209"/>
              <w:rPr>
                <w:rFonts w:hAnsi="Times New Roman" w:cs="Times New Roman"/>
                <w:sz w:val="22"/>
                <w:szCs w:val="22"/>
                <w:lang w:val="en"/>
              </w:rPr>
            </w:pPr>
            <w:r w:rsidRPr="00E62FD0">
              <w:rPr>
                <w:rFonts w:hAnsi="Times New Roman" w:cs="Times New Roman"/>
                <w:sz w:val="22"/>
                <w:szCs w:val="22"/>
              </w:rPr>
              <w:t>Depreciation for the period</w:t>
            </w:r>
          </w:p>
        </w:tc>
        <w:tc>
          <w:tcPr>
            <w:tcW w:w="2160" w:type="dxa"/>
          </w:tcPr>
          <w:p w14:paraId="6024B5A5" w14:textId="5ABAEE7E" w:rsidR="00A465D0" w:rsidRPr="00E62FD0" w:rsidRDefault="001D00CE" w:rsidP="00A465D0">
            <w:pPr>
              <w:shd w:val="clear" w:color="auto" w:fill="FFFFFF"/>
              <w:tabs>
                <w:tab w:val="decimal" w:pos="911"/>
                <w:tab w:val="decimal" w:pos="1001"/>
                <w:tab w:val="center" w:pos="1265"/>
              </w:tabs>
              <w:ind w:right="278"/>
              <w:jc w:val="right"/>
              <w:rPr>
                <w:sz w:val="22"/>
                <w:szCs w:val="22"/>
              </w:rPr>
            </w:pPr>
            <w:r w:rsidRPr="00E62FD0">
              <w:rPr>
                <w:sz w:val="22"/>
                <w:szCs w:val="22"/>
              </w:rPr>
              <w:t>(17,712)</w:t>
            </w:r>
          </w:p>
        </w:tc>
        <w:tc>
          <w:tcPr>
            <w:tcW w:w="180" w:type="dxa"/>
          </w:tcPr>
          <w:p w14:paraId="7B5970E0" w14:textId="77777777" w:rsidR="00A465D0" w:rsidRPr="00E62FD0"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314C3DD5" w14:textId="3BC88AC5" w:rsidR="00A465D0" w:rsidRPr="00E62FD0" w:rsidRDefault="007F3621" w:rsidP="00A465D0">
            <w:pPr>
              <w:shd w:val="clear" w:color="auto" w:fill="FFFFFF"/>
              <w:tabs>
                <w:tab w:val="decimal" w:pos="1544"/>
              </w:tabs>
              <w:ind w:right="240"/>
              <w:rPr>
                <w:sz w:val="22"/>
                <w:szCs w:val="22"/>
              </w:rPr>
            </w:pPr>
            <w:r w:rsidRPr="00E62FD0">
              <w:rPr>
                <w:sz w:val="22"/>
                <w:szCs w:val="22"/>
              </w:rPr>
              <w:t>(7,123)</w:t>
            </w:r>
          </w:p>
        </w:tc>
      </w:tr>
      <w:tr w:rsidR="00A465D0" w:rsidRPr="00E62FD0" w14:paraId="0EB57ABE" w14:textId="77777777" w:rsidTr="1CA2E922">
        <w:trPr>
          <w:cantSplit/>
          <w:trHeight w:val="280"/>
        </w:trPr>
        <w:tc>
          <w:tcPr>
            <w:tcW w:w="4860" w:type="dxa"/>
          </w:tcPr>
          <w:p w14:paraId="0CDE4E5C" w14:textId="597112B9" w:rsidR="00A465D0" w:rsidRPr="00E62FD0" w:rsidRDefault="00F74E1F" w:rsidP="00A465D0">
            <w:pPr>
              <w:shd w:val="clear" w:color="auto" w:fill="FFFFFF"/>
              <w:ind w:left="209" w:hanging="209"/>
              <w:rPr>
                <w:rFonts w:hAnsi="Times New Roman" w:cs="Times New Roman"/>
                <w:sz w:val="22"/>
                <w:szCs w:val="22"/>
              </w:rPr>
            </w:pPr>
            <w:r w:rsidRPr="00E62FD0">
              <w:rPr>
                <w:rFonts w:hAnsi="Times New Roman" w:cs="Times New Roman"/>
                <w:sz w:val="22"/>
                <w:szCs w:val="22"/>
              </w:rPr>
              <w:t>Difference from reduction of lease payment</w:t>
            </w:r>
          </w:p>
        </w:tc>
        <w:tc>
          <w:tcPr>
            <w:tcW w:w="2160" w:type="dxa"/>
          </w:tcPr>
          <w:p w14:paraId="4770DEF6" w14:textId="0CBD113D" w:rsidR="00A465D0" w:rsidRPr="00E62FD0" w:rsidRDefault="001D00CE" w:rsidP="00A465D0">
            <w:pPr>
              <w:shd w:val="clear" w:color="auto" w:fill="FFFFFF"/>
              <w:tabs>
                <w:tab w:val="decimal" w:pos="911"/>
                <w:tab w:val="decimal" w:pos="1001"/>
                <w:tab w:val="center" w:pos="1265"/>
              </w:tabs>
              <w:ind w:right="278"/>
              <w:jc w:val="right"/>
              <w:rPr>
                <w:sz w:val="22"/>
                <w:szCs w:val="22"/>
              </w:rPr>
            </w:pPr>
            <w:r w:rsidRPr="00E62FD0">
              <w:rPr>
                <w:sz w:val="22"/>
                <w:szCs w:val="22"/>
              </w:rPr>
              <w:t>(65)</w:t>
            </w:r>
          </w:p>
        </w:tc>
        <w:tc>
          <w:tcPr>
            <w:tcW w:w="180" w:type="dxa"/>
          </w:tcPr>
          <w:p w14:paraId="50265E68" w14:textId="77777777" w:rsidR="00A465D0" w:rsidRPr="00E62FD0" w:rsidRDefault="00A465D0" w:rsidP="00A465D0">
            <w:pPr>
              <w:shd w:val="clear" w:color="auto" w:fill="FFFFFF"/>
              <w:tabs>
                <w:tab w:val="decimal" w:pos="1001"/>
              </w:tabs>
              <w:ind w:right="11"/>
              <w:jc w:val="right"/>
              <w:rPr>
                <w:rFonts w:hAnsi="Times New Roman" w:cs="Times New Roman"/>
                <w:sz w:val="22"/>
                <w:szCs w:val="22"/>
              </w:rPr>
            </w:pPr>
          </w:p>
        </w:tc>
        <w:tc>
          <w:tcPr>
            <w:tcW w:w="2070" w:type="dxa"/>
          </w:tcPr>
          <w:p w14:paraId="6B0089DB" w14:textId="178080E2" w:rsidR="00A465D0" w:rsidRPr="00E62FD0" w:rsidRDefault="007F3621" w:rsidP="00A465D0">
            <w:pPr>
              <w:shd w:val="clear" w:color="auto" w:fill="FFFFFF"/>
              <w:tabs>
                <w:tab w:val="decimal" w:pos="911"/>
                <w:tab w:val="decimal" w:pos="1001"/>
              </w:tabs>
              <w:ind w:right="642"/>
              <w:jc w:val="right"/>
              <w:rPr>
                <w:sz w:val="22"/>
                <w:szCs w:val="22"/>
              </w:rPr>
            </w:pPr>
            <w:r w:rsidRPr="00E62FD0">
              <w:rPr>
                <w:sz w:val="22"/>
                <w:szCs w:val="22"/>
              </w:rPr>
              <w:t>-</w:t>
            </w:r>
          </w:p>
        </w:tc>
      </w:tr>
      <w:tr w:rsidR="00A465D0" w:rsidRPr="00E62FD0" w14:paraId="3F5FE445" w14:textId="77777777" w:rsidTr="1CA2E922">
        <w:trPr>
          <w:cantSplit/>
          <w:trHeight w:val="258"/>
        </w:trPr>
        <w:tc>
          <w:tcPr>
            <w:tcW w:w="4860" w:type="dxa"/>
            <w:shd w:val="clear" w:color="auto" w:fill="auto"/>
          </w:tcPr>
          <w:p w14:paraId="537BB6F5" w14:textId="78E689D0" w:rsidR="00A465D0" w:rsidRPr="00E62FD0" w:rsidRDefault="00A465D0" w:rsidP="00A465D0">
            <w:pPr>
              <w:shd w:val="clear" w:color="auto" w:fill="FFFFFF"/>
              <w:rPr>
                <w:rFonts w:hAnsi="Times New Roman" w:cs="Times New Roman"/>
                <w:sz w:val="22"/>
                <w:szCs w:val="22"/>
              </w:rPr>
            </w:pPr>
            <w:r w:rsidRPr="00E62FD0">
              <w:rPr>
                <w:rFonts w:hAnsi="Times New Roman" w:cs="Times New Roman"/>
                <w:sz w:val="22"/>
                <w:szCs w:val="22"/>
              </w:rPr>
              <w:t xml:space="preserve">As </w:t>
            </w:r>
            <w:proofErr w:type="gramStart"/>
            <w:r w:rsidRPr="00E62FD0">
              <w:rPr>
                <w:rFonts w:hAnsi="Times New Roman" w:cs="Times New Roman"/>
                <w:sz w:val="22"/>
                <w:szCs w:val="22"/>
              </w:rPr>
              <w:t>at</w:t>
            </w:r>
            <w:proofErr w:type="gramEnd"/>
            <w:r w:rsidRPr="00E62FD0">
              <w:rPr>
                <w:rFonts w:hAnsi="Times New Roman" w:cs="Times New Roman"/>
                <w:sz w:val="22"/>
                <w:szCs w:val="22"/>
              </w:rPr>
              <w:t xml:space="preserve"> 30 </w:t>
            </w:r>
            <w:r w:rsidR="006358B5" w:rsidRPr="00E62FD0">
              <w:rPr>
                <w:rFonts w:hAnsi="Times New Roman" w:cs="Times New Roman"/>
                <w:sz w:val="22"/>
                <w:szCs w:val="22"/>
              </w:rPr>
              <w:t>September</w:t>
            </w:r>
            <w:r w:rsidRPr="00E62FD0">
              <w:rPr>
                <w:rFonts w:hAnsi="Times New Roman" w:cs="Times New Roman"/>
                <w:sz w:val="22"/>
                <w:szCs w:val="22"/>
              </w:rPr>
              <w:t xml:space="preserve"> 2024</w:t>
            </w:r>
          </w:p>
        </w:tc>
        <w:tc>
          <w:tcPr>
            <w:tcW w:w="2160" w:type="dxa"/>
            <w:tcBorders>
              <w:top w:val="single" w:sz="4" w:space="0" w:color="auto"/>
              <w:bottom w:val="double" w:sz="4" w:space="0" w:color="auto"/>
            </w:tcBorders>
          </w:tcPr>
          <w:p w14:paraId="4C26C5EC" w14:textId="0C1BF28D" w:rsidR="00A465D0" w:rsidRPr="00E62FD0" w:rsidRDefault="001D00CE" w:rsidP="00A465D0">
            <w:pPr>
              <w:shd w:val="clear" w:color="auto" w:fill="FFFFFF"/>
              <w:tabs>
                <w:tab w:val="decimal" w:pos="911"/>
                <w:tab w:val="decimal" w:pos="1001"/>
              </w:tabs>
              <w:ind w:right="360"/>
              <w:jc w:val="right"/>
              <w:rPr>
                <w:rFonts w:hAnsi="Times New Roman" w:cs="Times New Roman"/>
                <w:b/>
                <w:bCs/>
                <w:sz w:val="22"/>
                <w:szCs w:val="22"/>
              </w:rPr>
            </w:pPr>
            <w:r w:rsidRPr="00E62FD0">
              <w:rPr>
                <w:rFonts w:hAnsi="Times New Roman" w:cs="Times New Roman"/>
                <w:b/>
                <w:bCs/>
                <w:sz w:val="22"/>
                <w:szCs w:val="22"/>
              </w:rPr>
              <w:t>179,714</w:t>
            </w:r>
          </w:p>
        </w:tc>
        <w:tc>
          <w:tcPr>
            <w:tcW w:w="180" w:type="dxa"/>
          </w:tcPr>
          <w:p w14:paraId="0683BE50" w14:textId="77777777" w:rsidR="00A465D0" w:rsidRPr="00E62FD0" w:rsidRDefault="00A465D0" w:rsidP="00A465D0">
            <w:pPr>
              <w:shd w:val="clear" w:color="auto" w:fill="FFFFFF"/>
              <w:tabs>
                <w:tab w:val="decimal" w:pos="1001"/>
              </w:tabs>
              <w:ind w:right="11"/>
              <w:jc w:val="right"/>
              <w:rPr>
                <w:rFonts w:hAnsi="Times New Roman" w:cs="Times New Roman"/>
                <w:b/>
                <w:bCs/>
                <w:sz w:val="22"/>
                <w:szCs w:val="22"/>
              </w:rPr>
            </w:pPr>
          </w:p>
        </w:tc>
        <w:tc>
          <w:tcPr>
            <w:tcW w:w="2070" w:type="dxa"/>
            <w:tcBorders>
              <w:top w:val="single" w:sz="4" w:space="0" w:color="auto"/>
              <w:bottom w:val="double" w:sz="4" w:space="0" w:color="auto"/>
            </w:tcBorders>
          </w:tcPr>
          <w:p w14:paraId="0728B2CC" w14:textId="1DFAEA66" w:rsidR="00A465D0" w:rsidRPr="00E62FD0" w:rsidRDefault="007F3621" w:rsidP="00A465D0">
            <w:pPr>
              <w:shd w:val="clear" w:color="auto" w:fill="FFFFFF"/>
              <w:tabs>
                <w:tab w:val="decimal" w:pos="911"/>
                <w:tab w:val="decimal" w:pos="1001"/>
              </w:tabs>
              <w:ind w:right="360"/>
              <w:jc w:val="right"/>
              <w:rPr>
                <w:b/>
                <w:bCs/>
                <w:sz w:val="22"/>
                <w:szCs w:val="22"/>
              </w:rPr>
            </w:pPr>
            <w:r w:rsidRPr="00E62FD0">
              <w:rPr>
                <w:b/>
                <w:bCs/>
                <w:sz w:val="22"/>
                <w:szCs w:val="22"/>
              </w:rPr>
              <w:t>12,094</w:t>
            </w:r>
          </w:p>
        </w:tc>
      </w:tr>
    </w:tbl>
    <w:p w14:paraId="08EEAF73" w14:textId="77777777" w:rsidR="004F5C50" w:rsidRPr="00E62FD0" w:rsidRDefault="004F5C50" w:rsidP="007E5139">
      <w:pPr>
        <w:spacing w:line="240" w:lineRule="atLeast"/>
        <w:ind w:left="540"/>
        <w:jc w:val="thaiDistribute"/>
        <w:rPr>
          <w:rFonts w:hAnsi="Times New Roman" w:cs="Times New Roman"/>
          <w:sz w:val="22"/>
          <w:szCs w:val="22"/>
        </w:rPr>
      </w:pPr>
    </w:p>
    <w:p w14:paraId="0F58E9D6" w14:textId="35B5579B" w:rsidR="009F332E" w:rsidRPr="00E62FD0" w:rsidRDefault="00810D7D" w:rsidP="007E5139">
      <w:pPr>
        <w:spacing w:line="240" w:lineRule="atLeast"/>
        <w:ind w:left="540"/>
        <w:jc w:val="thaiDistribute"/>
        <w:rPr>
          <w:rFonts w:hAnsi="Times New Roman" w:cs="Times New Roman"/>
          <w:sz w:val="22"/>
          <w:szCs w:val="22"/>
        </w:rPr>
      </w:pPr>
      <w:r w:rsidRPr="00E62FD0">
        <w:rPr>
          <w:rFonts w:hAnsi="Times New Roman" w:cs="Times New Roman"/>
          <w:sz w:val="22"/>
          <w:szCs w:val="22"/>
        </w:rPr>
        <w:t xml:space="preserve">The Group have mortgaged their right-of-use assets, with net book values as </w:t>
      </w:r>
      <w:proofErr w:type="gramStart"/>
      <w:r w:rsidRPr="00E62FD0">
        <w:rPr>
          <w:rFonts w:hAnsi="Times New Roman" w:cs="Times New Roman"/>
          <w:sz w:val="22"/>
          <w:szCs w:val="22"/>
        </w:rPr>
        <w:t>at</w:t>
      </w:r>
      <w:proofErr w:type="gramEnd"/>
      <w:r w:rsidR="00FE6F3D" w:rsidRPr="00E62FD0">
        <w:rPr>
          <w:rFonts w:hAnsi="Times New Roman" w:cs="Times New Roman"/>
          <w:sz w:val="22"/>
          <w:szCs w:val="22"/>
        </w:rPr>
        <w:t xml:space="preserve"> </w:t>
      </w:r>
      <w:r w:rsidR="00A42424" w:rsidRPr="00E62FD0">
        <w:rPr>
          <w:rFonts w:hAnsi="Times New Roman" w:cs="Times New Roman"/>
          <w:sz w:val="22"/>
          <w:szCs w:val="22"/>
        </w:rPr>
        <w:t xml:space="preserve">30 </w:t>
      </w:r>
      <w:r w:rsidR="006358B5" w:rsidRPr="00E62FD0">
        <w:rPr>
          <w:rFonts w:hAnsi="Times New Roman"/>
          <w:sz w:val="22"/>
          <w:szCs w:val="28"/>
        </w:rPr>
        <w:t>September</w:t>
      </w:r>
      <w:r w:rsidR="00A42424" w:rsidRPr="00E62FD0">
        <w:rPr>
          <w:rFonts w:hAnsi="Times New Roman" w:cs="Times New Roman"/>
          <w:sz w:val="22"/>
          <w:szCs w:val="22"/>
        </w:rPr>
        <w:t xml:space="preserve"> </w:t>
      </w:r>
      <w:r w:rsidR="00E17EAC" w:rsidRPr="00E62FD0">
        <w:rPr>
          <w:rFonts w:hAnsi="Times New Roman" w:cs="Times New Roman"/>
          <w:sz w:val="22"/>
          <w:szCs w:val="22"/>
        </w:rPr>
        <w:t>2024</w:t>
      </w:r>
      <w:r w:rsidRPr="00E62FD0">
        <w:rPr>
          <w:rFonts w:hAnsi="Times New Roman" w:cs="Times New Roman"/>
          <w:sz w:val="22"/>
          <w:szCs w:val="22"/>
          <w:cs/>
        </w:rPr>
        <w:t xml:space="preserve"> </w:t>
      </w:r>
      <w:r w:rsidRPr="00E62FD0">
        <w:rPr>
          <w:rFonts w:hAnsi="Times New Roman" w:cs="Times New Roman"/>
          <w:sz w:val="22"/>
          <w:szCs w:val="22"/>
        </w:rPr>
        <w:t xml:space="preserve">of Baht </w:t>
      </w:r>
      <w:r w:rsidR="001D00CE" w:rsidRPr="00E62FD0">
        <w:rPr>
          <w:rFonts w:hAnsi="Times New Roman" w:cstheme="minorBidi"/>
          <w:sz w:val="22"/>
          <w:szCs w:val="22"/>
        </w:rPr>
        <w:t>101</w:t>
      </w:r>
      <w:r w:rsidR="00735DC0" w:rsidRPr="00E62FD0">
        <w:rPr>
          <w:rFonts w:hAnsi="Times New Roman" w:cstheme="minorBidi"/>
          <w:sz w:val="22"/>
          <w:szCs w:val="22"/>
        </w:rPr>
        <w:t xml:space="preserve"> </w:t>
      </w:r>
      <w:r w:rsidRPr="00E62FD0">
        <w:rPr>
          <w:rFonts w:hAnsi="Times New Roman" w:cs="Times New Roman"/>
          <w:sz w:val="22"/>
          <w:szCs w:val="22"/>
        </w:rPr>
        <w:t xml:space="preserve">million </w:t>
      </w:r>
      <w:r w:rsidRPr="00E62FD0">
        <w:rPr>
          <w:rFonts w:hAnsi="Times New Roman" w:cs="Times New Roman"/>
          <w:i/>
          <w:iCs/>
          <w:sz w:val="22"/>
          <w:szCs w:val="22"/>
        </w:rPr>
        <w:t>(</w:t>
      </w:r>
      <w:r w:rsidR="0087363D" w:rsidRPr="00E62FD0">
        <w:rPr>
          <w:rFonts w:hAnsi="Times New Roman" w:cs="Times New Roman"/>
          <w:i/>
          <w:iCs/>
          <w:sz w:val="22"/>
          <w:szCs w:val="22"/>
        </w:rPr>
        <w:t>31 December 202</w:t>
      </w:r>
      <w:r w:rsidR="00E17EAC" w:rsidRPr="00E62FD0">
        <w:rPr>
          <w:rFonts w:hAnsi="Times New Roman" w:cs="Times New Roman"/>
          <w:i/>
          <w:iCs/>
          <w:sz w:val="22"/>
          <w:szCs w:val="22"/>
        </w:rPr>
        <w:t>3</w:t>
      </w:r>
      <w:r w:rsidRPr="00E62FD0">
        <w:rPr>
          <w:rFonts w:hAnsi="Times New Roman" w:cs="Times New Roman"/>
          <w:i/>
          <w:iCs/>
          <w:sz w:val="22"/>
          <w:szCs w:val="22"/>
          <w:cs/>
        </w:rPr>
        <w:t xml:space="preserve">: </w:t>
      </w:r>
      <w:r w:rsidRPr="00E62FD0">
        <w:rPr>
          <w:rFonts w:hAnsi="Times New Roman" w:cs="Times New Roman"/>
          <w:i/>
          <w:iCs/>
          <w:sz w:val="22"/>
          <w:szCs w:val="22"/>
        </w:rPr>
        <w:t xml:space="preserve">Baht </w:t>
      </w:r>
      <w:r w:rsidR="00B14749" w:rsidRPr="00E62FD0">
        <w:rPr>
          <w:rFonts w:hAnsi="Times New Roman" w:cs="Times New Roman"/>
          <w:i/>
          <w:iCs/>
          <w:sz w:val="22"/>
          <w:szCs w:val="22"/>
        </w:rPr>
        <w:t>1</w:t>
      </w:r>
      <w:r w:rsidR="0087363D" w:rsidRPr="00E62FD0">
        <w:rPr>
          <w:rFonts w:hAnsi="Times New Roman" w:cs="Times New Roman"/>
          <w:i/>
          <w:iCs/>
          <w:sz w:val="22"/>
          <w:szCs w:val="22"/>
        </w:rPr>
        <w:t>0</w:t>
      </w:r>
      <w:r w:rsidR="00B26CE7" w:rsidRPr="00E62FD0">
        <w:rPr>
          <w:rFonts w:hAnsi="Times New Roman" w:cs="Times New Roman"/>
          <w:i/>
          <w:iCs/>
          <w:sz w:val="22"/>
          <w:szCs w:val="22"/>
        </w:rPr>
        <w:t>5</w:t>
      </w:r>
      <w:r w:rsidR="00B14749" w:rsidRPr="00E62FD0">
        <w:rPr>
          <w:rFonts w:hAnsi="Times New Roman" w:cs="Times New Roman"/>
          <w:i/>
          <w:iCs/>
          <w:sz w:val="22"/>
          <w:szCs w:val="22"/>
        </w:rPr>
        <w:t xml:space="preserve"> </w:t>
      </w:r>
      <w:r w:rsidRPr="00E62FD0">
        <w:rPr>
          <w:rFonts w:hAnsi="Times New Roman" w:cs="Times New Roman"/>
          <w:i/>
          <w:iCs/>
          <w:sz w:val="22"/>
          <w:szCs w:val="22"/>
        </w:rPr>
        <w:t>million)</w:t>
      </w:r>
      <w:r w:rsidRPr="00E62FD0">
        <w:rPr>
          <w:rFonts w:hAnsi="Times New Roman" w:cs="Times New Roman"/>
          <w:sz w:val="22"/>
          <w:szCs w:val="22"/>
        </w:rPr>
        <w:t>, as collateral against credit facilities received from financial institutions.</w:t>
      </w:r>
    </w:p>
    <w:p w14:paraId="2808D0E8" w14:textId="77777777" w:rsidR="009F332E" w:rsidRPr="00E62FD0" w:rsidRDefault="009F332E" w:rsidP="001F58A1">
      <w:pPr>
        <w:spacing w:line="240" w:lineRule="atLeast"/>
        <w:ind w:left="540"/>
        <w:jc w:val="thaiDistribute"/>
        <w:rPr>
          <w:rFonts w:hAnsi="Times New Roman" w:cs="Times New Roman"/>
          <w:sz w:val="22"/>
          <w:szCs w:val="22"/>
        </w:rPr>
      </w:pPr>
    </w:p>
    <w:p w14:paraId="619428DB" w14:textId="54E86036" w:rsidR="00EA6B36" w:rsidRPr="00E62FD0" w:rsidRDefault="00052FB0"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E62FD0">
        <w:rPr>
          <w:rFonts w:ascii="Times New Roman" w:hAnsi="Times New Roman"/>
          <w:b/>
          <w:bCs/>
          <w:sz w:val="24"/>
          <w:szCs w:val="24"/>
        </w:rPr>
        <w:t>8</w:t>
      </w:r>
      <w:r w:rsidR="00C14447" w:rsidRPr="00E62FD0">
        <w:rPr>
          <w:rFonts w:ascii="Times New Roman" w:hAnsi="Times New Roman"/>
          <w:b/>
          <w:bCs/>
          <w:sz w:val="24"/>
          <w:szCs w:val="24"/>
        </w:rPr>
        <w:tab/>
      </w:r>
      <w:r w:rsidR="00C34232" w:rsidRPr="00E62FD0">
        <w:rPr>
          <w:rFonts w:ascii="Times New Roman" w:hAnsi="Times New Roman"/>
          <w:b/>
          <w:bCs/>
          <w:sz w:val="24"/>
          <w:szCs w:val="24"/>
        </w:rPr>
        <w:t>Interest-bearing liabilities</w:t>
      </w:r>
    </w:p>
    <w:p w14:paraId="71CE9321" w14:textId="36064453" w:rsidR="006719DF" w:rsidRPr="00E62FD0"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7C6BBE87" w14:textId="53DA1C0C" w:rsidR="00B2210A" w:rsidRPr="00E62FD0" w:rsidRDefault="00C34232" w:rsidP="001F58A1">
      <w:pPr>
        <w:tabs>
          <w:tab w:val="left" w:pos="900"/>
          <w:tab w:val="right" w:pos="8791"/>
        </w:tabs>
        <w:spacing w:line="240" w:lineRule="atLeast"/>
        <w:ind w:left="547" w:hanging="7"/>
        <w:jc w:val="thaiDistribute"/>
        <w:rPr>
          <w:rFonts w:hAnsi="Times New Roman" w:cs="Times New Roman"/>
          <w:i/>
          <w:iCs/>
          <w:sz w:val="22"/>
          <w:szCs w:val="22"/>
        </w:rPr>
      </w:pPr>
      <w:r w:rsidRPr="00E62FD0">
        <w:rPr>
          <w:rFonts w:hAnsi="Times New Roman" w:cs="Times New Roman"/>
          <w:i/>
          <w:iCs/>
          <w:sz w:val="22"/>
          <w:szCs w:val="22"/>
        </w:rPr>
        <w:t>Loans from financial institutions</w:t>
      </w:r>
    </w:p>
    <w:p w14:paraId="60EBB51A" w14:textId="77777777" w:rsidR="00B2210A" w:rsidRPr="00E62FD0" w:rsidRDefault="00B2210A" w:rsidP="001F58A1">
      <w:pPr>
        <w:tabs>
          <w:tab w:val="left" w:pos="900"/>
          <w:tab w:val="right" w:pos="8791"/>
        </w:tabs>
        <w:spacing w:line="240" w:lineRule="atLeast"/>
        <w:ind w:left="547" w:hanging="7"/>
        <w:jc w:val="thaiDistribute"/>
        <w:rPr>
          <w:rFonts w:hAnsi="Times New Roman" w:cs="Times New Roman"/>
          <w:sz w:val="22"/>
          <w:szCs w:val="22"/>
        </w:rPr>
      </w:pPr>
    </w:p>
    <w:p w14:paraId="385D9F58" w14:textId="2648BF15" w:rsidR="00025463" w:rsidRPr="00E62FD0" w:rsidRDefault="00025463" w:rsidP="00F05D52">
      <w:pPr>
        <w:tabs>
          <w:tab w:val="left" w:pos="900"/>
          <w:tab w:val="right" w:pos="8791"/>
        </w:tabs>
        <w:spacing w:line="240" w:lineRule="atLeast"/>
        <w:ind w:left="547" w:hanging="7"/>
        <w:jc w:val="thaiDistribute"/>
        <w:rPr>
          <w:rFonts w:hAnsi="Times New Roman" w:cstheme="minorBidi"/>
          <w:color w:val="000000"/>
          <w:sz w:val="22"/>
          <w:szCs w:val="22"/>
        </w:rPr>
      </w:pPr>
      <w:r w:rsidRPr="00E62FD0">
        <w:rPr>
          <w:rFonts w:hAnsi="Times New Roman" w:cs="Times New Roman"/>
          <w:color w:val="000000"/>
          <w:sz w:val="22"/>
          <w:szCs w:val="22"/>
        </w:rPr>
        <w:t xml:space="preserve">During the </w:t>
      </w:r>
      <w:r w:rsidR="00E76036" w:rsidRPr="00E62FD0">
        <w:rPr>
          <w:rFonts w:hAnsi="Times New Roman"/>
          <w:color w:val="000000"/>
          <w:sz w:val="22"/>
          <w:szCs w:val="28"/>
        </w:rPr>
        <w:t>nine</w:t>
      </w:r>
      <w:r w:rsidRPr="00E62FD0">
        <w:rPr>
          <w:rFonts w:hAnsi="Times New Roman" w:cs="Times New Roman"/>
          <w:color w:val="000000"/>
          <w:sz w:val="22"/>
          <w:szCs w:val="22"/>
        </w:rPr>
        <w:t xml:space="preserve">-month period ended </w:t>
      </w:r>
      <w:r w:rsidR="00A42424" w:rsidRPr="00E62FD0">
        <w:rPr>
          <w:rFonts w:hAnsi="Times New Roman" w:cs="Times New Roman"/>
          <w:sz w:val="22"/>
          <w:szCs w:val="22"/>
        </w:rPr>
        <w:t xml:space="preserve">30 </w:t>
      </w:r>
      <w:r w:rsidR="00E76036" w:rsidRPr="00E62FD0">
        <w:rPr>
          <w:rFonts w:hAnsi="Times New Roman" w:cs="Times New Roman"/>
          <w:sz w:val="22"/>
          <w:szCs w:val="22"/>
        </w:rPr>
        <w:t>September</w:t>
      </w:r>
      <w:r w:rsidR="00A42424" w:rsidRPr="00E62FD0">
        <w:rPr>
          <w:rFonts w:hAnsi="Times New Roman" w:cs="Times New Roman"/>
          <w:sz w:val="22"/>
          <w:szCs w:val="22"/>
        </w:rPr>
        <w:t xml:space="preserve"> </w:t>
      </w:r>
      <w:r w:rsidR="00E17EAC" w:rsidRPr="00E62FD0">
        <w:rPr>
          <w:rFonts w:hAnsi="Times New Roman" w:cs="Times New Roman"/>
          <w:sz w:val="22"/>
          <w:szCs w:val="22"/>
        </w:rPr>
        <w:t xml:space="preserve">2024 </w:t>
      </w:r>
      <w:r w:rsidRPr="00E62FD0">
        <w:rPr>
          <w:rFonts w:hAnsi="Times New Roman" w:cs="Times New Roman"/>
          <w:color w:val="000000"/>
          <w:sz w:val="22"/>
          <w:szCs w:val="22"/>
        </w:rPr>
        <w:t>the Company</w:t>
      </w:r>
      <w:r w:rsidR="0032604F" w:rsidRPr="00E62FD0">
        <w:rPr>
          <w:rFonts w:hAnsi="Times New Roman" w:cs="Times New Roman"/>
          <w:color w:val="000000"/>
          <w:sz w:val="22"/>
          <w:szCs w:val="22"/>
        </w:rPr>
        <w:t xml:space="preserve"> and its subsidiary</w:t>
      </w:r>
      <w:r w:rsidRPr="00E62FD0">
        <w:rPr>
          <w:rFonts w:hAnsi="Times New Roman" w:cs="Times New Roman"/>
          <w:color w:val="000000"/>
          <w:sz w:val="22"/>
          <w:szCs w:val="22"/>
        </w:rPr>
        <w:t xml:space="preserve"> entered into loan agreement</w:t>
      </w:r>
      <w:r w:rsidR="000D6AC7" w:rsidRPr="00E62FD0">
        <w:rPr>
          <w:rFonts w:hAnsi="Times New Roman" w:cs="Times New Roman"/>
          <w:color w:val="000000"/>
          <w:sz w:val="22"/>
          <w:szCs w:val="22"/>
        </w:rPr>
        <w:t>s</w:t>
      </w:r>
      <w:r w:rsidRPr="00E62FD0">
        <w:rPr>
          <w:rFonts w:hAnsi="Times New Roman" w:cs="Times New Roman"/>
          <w:color w:val="000000"/>
          <w:sz w:val="22"/>
          <w:szCs w:val="22"/>
        </w:rPr>
        <w:t xml:space="preserve"> with financial institution</w:t>
      </w:r>
      <w:r w:rsidR="002975C4" w:rsidRPr="00E62FD0">
        <w:rPr>
          <w:rFonts w:hAnsi="Times New Roman" w:cs="Times New Roman"/>
          <w:color w:val="000000"/>
          <w:sz w:val="22"/>
          <w:szCs w:val="22"/>
        </w:rPr>
        <w:t>s</w:t>
      </w:r>
      <w:r w:rsidRPr="00E62FD0">
        <w:rPr>
          <w:rFonts w:hAnsi="Times New Roman" w:cs="Times New Roman"/>
          <w:color w:val="000000"/>
          <w:sz w:val="22"/>
          <w:szCs w:val="22"/>
        </w:rPr>
        <w:t xml:space="preserve"> which granted </w:t>
      </w:r>
      <w:r w:rsidR="00C23D60" w:rsidRPr="00E62FD0">
        <w:rPr>
          <w:rFonts w:hAnsi="Times New Roman" w:cs="Times New Roman"/>
          <w:color w:val="000000"/>
          <w:sz w:val="22"/>
          <w:szCs w:val="22"/>
        </w:rPr>
        <w:t>short</w:t>
      </w:r>
      <w:r w:rsidRPr="00E62FD0">
        <w:rPr>
          <w:rFonts w:hAnsi="Times New Roman" w:cs="Times New Roman"/>
          <w:color w:val="000000"/>
          <w:sz w:val="22"/>
          <w:szCs w:val="22"/>
        </w:rPr>
        <w:t>-term credit facilities</w:t>
      </w:r>
      <w:r w:rsidR="008D68CF" w:rsidRPr="00E62FD0">
        <w:rPr>
          <w:rFonts w:hAnsi="Times New Roman" w:cs="Times New Roman"/>
          <w:color w:val="000000"/>
          <w:sz w:val="22"/>
          <w:szCs w:val="22"/>
        </w:rPr>
        <w:t xml:space="preserve"> totaling</w:t>
      </w:r>
      <w:r w:rsidR="000A13FD" w:rsidRPr="00E62FD0">
        <w:rPr>
          <w:rFonts w:hAnsi="Times New Roman" w:cs="Times New Roman"/>
          <w:color w:val="000000"/>
          <w:sz w:val="22"/>
          <w:szCs w:val="22"/>
        </w:rPr>
        <w:t xml:space="preserve"> </w:t>
      </w:r>
      <w:r w:rsidRPr="00E62FD0">
        <w:rPr>
          <w:rFonts w:hAnsi="Times New Roman" w:cs="Times New Roman"/>
          <w:color w:val="000000"/>
          <w:sz w:val="22"/>
          <w:szCs w:val="22"/>
        </w:rPr>
        <w:t xml:space="preserve">Baht </w:t>
      </w:r>
      <w:r w:rsidR="00377F91" w:rsidRPr="00E62FD0">
        <w:rPr>
          <w:rFonts w:hAnsi="Times New Roman" w:cstheme="minorBidi"/>
          <w:sz w:val="22"/>
          <w:szCs w:val="22"/>
        </w:rPr>
        <w:t>200</w:t>
      </w:r>
      <w:r w:rsidRPr="00E62FD0">
        <w:rPr>
          <w:rFonts w:hAnsi="Times New Roman" w:cs="Times New Roman"/>
          <w:color w:val="000000"/>
          <w:sz w:val="22"/>
          <w:szCs w:val="22"/>
        </w:rPr>
        <w:t xml:space="preserve"> million </w:t>
      </w:r>
      <w:r w:rsidR="006E25BC" w:rsidRPr="00E62FD0">
        <w:rPr>
          <w:rFonts w:hAnsi="Times New Roman" w:cs="Times New Roman"/>
          <w:color w:val="000000"/>
          <w:sz w:val="22"/>
          <w:szCs w:val="22"/>
        </w:rPr>
        <w:t xml:space="preserve">and long-term credit facilities </w:t>
      </w:r>
      <w:r w:rsidR="008D68CF" w:rsidRPr="00E62FD0">
        <w:rPr>
          <w:rFonts w:hAnsi="Times New Roman" w:cs="Times New Roman"/>
          <w:color w:val="000000"/>
          <w:sz w:val="22"/>
          <w:szCs w:val="22"/>
        </w:rPr>
        <w:t>totaling</w:t>
      </w:r>
      <w:r w:rsidR="000A13FD" w:rsidRPr="00E62FD0">
        <w:rPr>
          <w:rFonts w:hAnsi="Times New Roman" w:cs="Times New Roman"/>
          <w:color w:val="000000"/>
          <w:sz w:val="22"/>
          <w:szCs w:val="22"/>
        </w:rPr>
        <w:t xml:space="preserve"> </w:t>
      </w:r>
      <w:r w:rsidR="006E25BC" w:rsidRPr="00E62FD0">
        <w:rPr>
          <w:rFonts w:hAnsi="Times New Roman" w:cs="Times New Roman"/>
          <w:color w:val="000000"/>
          <w:sz w:val="22"/>
          <w:szCs w:val="22"/>
        </w:rPr>
        <w:t xml:space="preserve">Baht </w:t>
      </w:r>
      <w:r w:rsidR="00377F91" w:rsidRPr="00E62FD0">
        <w:rPr>
          <w:rFonts w:hAnsi="Times New Roman" w:cstheme="minorBidi"/>
          <w:sz w:val="22"/>
          <w:szCs w:val="22"/>
        </w:rPr>
        <w:t>101</w:t>
      </w:r>
      <w:r w:rsidR="006E25BC" w:rsidRPr="00E62FD0">
        <w:rPr>
          <w:rFonts w:hAnsi="Times New Roman" w:cs="Times New Roman"/>
          <w:color w:val="000000"/>
          <w:sz w:val="22"/>
          <w:szCs w:val="22"/>
        </w:rPr>
        <w:t xml:space="preserve"> million </w:t>
      </w:r>
      <w:r w:rsidRPr="00E62FD0">
        <w:rPr>
          <w:rFonts w:hAnsi="Times New Roman" w:cs="Times New Roman"/>
          <w:color w:val="000000"/>
          <w:sz w:val="22"/>
          <w:szCs w:val="22"/>
        </w:rPr>
        <w:t xml:space="preserve">to support </w:t>
      </w:r>
      <w:r w:rsidR="00C23D60" w:rsidRPr="00E62FD0">
        <w:rPr>
          <w:rFonts w:hAnsi="Times New Roman" w:cs="Times New Roman"/>
          <w:color w:val="000000"/>
          <w:sz w:val="22"/>
          <w:szCs w:val="22"/>
        </w:rPr>
        <w:t xml:space="preserve">the Company’s </w:t>
      </w:r>
      <w:r w:rsidRPr="00E62FD0">
        <w:rPr>
          <w:rFonts w:hAnsi="Times New Roman" w:cs="Times New Roman"/>
          <w:color w:val="000000"/>
          <w:sz w:val="22"/>
          <w:szCs w:val="22"/>
        </w:rPr>
        <w:t>working capital</w:t>
      </w:r>
      <w:r w:rsidR="006E25BC" w:rsidRPr="00E62FD0">
        <w:rPr>
          <w:rFonts w:hAnsi="Times New Roman" w:cs="Times New Roman"/>
          <w:color w:val="000000"/>
          <w:sz w:val="22"/>
          <w:szCs w:val="22"/>
        </w:rPr>
        <w:t xml:space="preserve"> and invest in the subsidiary’s project.</w:t>
      </w:r>
    </w:p>
    <w:p w14:paraId="39CECA5D" w14:textId="77777777" w:rsidR="00C32197" w:rsidRPr="00E62FD0" w:rsidRDefault="00C32197" w:rsidP="00C34232">
      <w:pPr>
        <w:tabs>
          <w:tab w:val="left" w:pos="900"/>
          <w:tab w:val="right" w:pos="8791"/>
        </w:tabs>
        <w:spacing w:line="240" w:lineRule="atLeast"/>
        <w:ind w:left="547" w:hanging="7"/>
        <w:jc w:val="both"/>
        <w:rPr>
          <w:rFonts w:hAnsi="Times New Roman" w:cs="Times New Roman"/>
          <w:sz w:val="22"/>
          <w:szCs w:val="22"/>
        </w:rPr>
      </w:pPr>
    </w:p>
    <w:p w14:paraId="245FC828" w14:textId="136C2336" w:rsidR="00722635" w:rsidRPr="00E62FD0" w:rsidRDefault="00722635" w:rsidP="00C34232">
      <w:pPr>
        <w:tabs>
          <w:tab w:val="left" w:pos="900"/>
          <w:tab w:val="right" w:pos="8791"/>
        </w:tabs>
        <w:spacing w:line="240" w:lineRule="atLeast"/>
        <w:ind w:left="547" w:hanging="7"/>
        <w:jc w:val="both"/>
        <w:rPr>
          <w:rFonts w:hAnsi="Times New Roman" w:cs="Times New Roman"/>
          <w:i/>
          <w:iCs/>
          <w:spacing w:val="-4"/>
          <w:sz w:val="22"/>
          <w:szCs w:val="22"/>
        </w:rPr>
      </w:pPr>
      <w:r w:rsidRPr="00E62FD0">
        <w:rPr>
          <w:rFonts w:hAnsi="Times New Roman" w:cs="Times New Roman"/>
          <w:color w:val="000000"/>
          <w:sz w:val="22"/>
          <w:szCs w:val="22"/>
        </w:rPr>
        <w:t xml:space="preserve">As </w:t>
      </w:r>
      <w:proofErr w:type="gramStart"/>
      <w:r w:rsidRPr="00E62FD0">
        <w:rPr>
          <w:rFonts w:hAnsi="Times New Roman" w:cs="Times New Roman"/>
          <w:color w:val="000000"/>
          <w:sz w:val="22"/>
          <w:szCs w:val="22"/>
        </w:rPr>
        <w:t>at</w:t>
      </w:r>
      <w:proofErr w:type="gramEnd"/>
      <w:r w:rsidRPr="00E62FD0">
        <w:rPr>
          <w:rFonts w:hAnsi="Times New Roman" w:cs="Times New Roman"/>
          <w:color w:val="000000"/>
          <w:sz w:val="22"/>
          <w:szCs w:val="22"/>
        </w:rPr>
        <w:t xml:space="preserve"> </w:t>
      </w:r>
      <w:r w:rsidR="00A42424" w:rsidRPr="00E62FD0">
        <w:rPr>
          <w:rFonts w:hAnsi="Times New Roman" w:cs="Times New Roman"/>
          <w:sz w:val="22"/>
          <w:szCs w:val="22"/>
        </w:rPr>
        <w:t xml:space="preserve">30 </w:t>
      </w:r>
      <w:r w:rsidR="00E76036" w:rsidRPr="00E62FD0">
        <w:rPr>
          <w:rFonts w:hAnsi="Times New Roman" w:cs="Times New Roman"/>
          <w:sz w:val="22"/>
          <w:szCs w:val="22"/>
        </w:rPr>
        <w:t>September</w:t>
      </w:r>
      <w:r w:rsidR="00A42424" w:rsidRPr="00E62FD0">
        <w:rPr>
          <w:rFonts w:hAnsi="Times New Roman" w:cs="Times New Roman"/>
          <w:sz w:val="22"/>
          <w:szCs w:val="22"/>
        </w:rPr>
        <w:t xml:space="preserve"> </w:t>
      </w:r>
      <w:r w:rsidR="00E17EAC" w:rsidRPr="00E62FD0">
        <w:rPr>
          <w:rFonts w:hAnsi="Times New Roman" w:cs="Times New Roman"/>
          <w:sz w:val="22"/>
          <w:szCs w:val="22"/>
        </w:rPr>
        <w:t>2024</w:t>
      </w:r>
      <w:r w:rsidRPr="00E62FD0">
        <w:rPr>
          <w:rFonts w:hAnsi="Times New Roman" w:cs="Times New Roman"/>
          <w:color w:val="000000"/>
          <w:sz w:val="22"/>
          <w:szCs w:val="22"/>
        </w:rPr>
        <w:t xml:space="preserve">, the </w:t>
      </w:r>
      <w:r w:rsidR="001134BF" w:rsidRPr="00E62FD0">
        <w:rPr>
          <w:rFonts w:hAnsi="Times New Roman" w:cs="Times New Roman"/>
          <w:color w:val="000000"/>
          <w:sz w:val="22"/>
          <w:szCs w:val="22"/>
        </w:rPr>
        <w:t xml:space="preserve">Group and the </w:t>
      </w:r>
      <w:r w:rsidR="004F626C" w:rsidRPr="00E62FD0">
        <w:rPr>
          <w:rFonts w:hAnsi="Times New Roman" w:cs="Times New Roman"/>
          <w:color w:val="000000"/>
          <w:sz w:val="22"/>
          <w:szCs w:val="22"/>
        </w:rPr>
        <w:t xml:space="preserve">Company had </w:t>
      </w:r>
      <w:proofErr w:type="spellStart"/>
      <w:r w:rsidR="004F626C" w:rsidRPr="00E62FD0">
        <w:rPr>
          <w:rFonts w:hAnsi="Times New Roman" w:cs="Times New Roman"/>
          <w:color w:val="000000"/>
          <w:sz w:val="22"/>
          <w:szCs w:val="22"/>
        </w:rPr>
        <w:t>unutili</w:t>
      </w:r>
      <w:r w:rsidR="00643480" w:rsidRPr="00E62FD0">
        <w:rPr>
          <w:rFonts w:hAnsi="Times New Roman" w:cs="Times New Roman"/>
          <w:color w:val="000000"/>
          <w:sz w:val="22"/>
          <w:szCs w:val="22"/>
        </w:rPr>
        <w:t>s</w:t>
      </w:r>
      <w:r w:rsidR="004F626C" w:rsidRPr="00E62FD0">
        <w:rPr>
          <w:rFonts w:hAnsi="Times New Roman" w:cs="Times New Roman"/>
          <w:color w:val="000000"/>
          <w:sz w:val="22"/>
          <w:szCs w:val="22"/>
        </w:rPr>
        <w:t>ed</w:t>
      </w:r>
      <w:proofErr w:type="spellEnd"/>
      <w:r w:rsidR="004F626C" w:rsidRPr="00E62FD0">
        <w:rPr>
          <w:rFonts w:hAnsi="Times New Roman" w:cs="Times New Roman"/>
          <w:color w:val="000000"/>
          <w:sz w:val="22"/>
          <w:szCs w:val="22"/>
        </w:rPr>
        <w:t xml:space="preserve"> credit facilities of totaling</w:t>
      </w:r>
      <w:r w:rsidRPr="00E62FD0">
        <w:rPr>
          <w:rFonts w:hAnsi="Times New Roman" w:cs="Times New Roman"/>
          <w:color w:val="000000"/>
          <w:sz w:val="22"/>
          <w:szCs w:val="22"/>
        </w:rPr>
        <w:t xml:space="preserve"> Baht </w:t>
      </w:r>
      <w:r w:rsidR="00377F91" w:rsidRPr="00E62FD0">
        <w:rPr>
          <w:rFonts w:hAnsi="Times New Roman" w:cstheme="minorBidi"/>
          <w:sz w:val="22"/>
          <w:szCs w:val="22"/>
        </w:rPr>
        <w:t>816</w:t>
      </w:r>
      <w:r w:rsidR="00F74E1F" w:rsidRPr="00E62FD0">
        <w:rPr>
          <w:rFonts w:hAnsi="Times New Roman" w:cstheme="minorBidi"/>
          <w:sz w:val="22"/>
          <w:szCs w:val="22"/>
        </w:rPr>
        <w:t xml:space="preserve"> </w:t>
      </w:r>
      <w:r w:rsidRPr="00E62FD0">
        <w:rPr>
          <w:rFonts w:hAnsi="Times New Roman" w:cs="Times New Roman"/>
          <w:color w:val="000000"/>
          <w:sz w:val="22"/>
          <w:szCs w:val="22"/>
        </w:rPr>
        <w:t>million and</w:t>
      </w:r>
      <w:r w:rsidR="00710246" w:rsidRPr="00E62FD0">
        <w:rPr>
          <w:rFonts w:hAnsi="Times New Roman" w:cs="Times New Roman" w:hint="cs"/>
          <w:color w:val="000000"/>
          <w:sz w:val="22"/>
          <w:szCs w:val="22"/>
          <w:cs/>
        </w:rPr>
        <w:t xml:space="preserve"> </w:t>
      </w:r>
      <w:r w:rsidR="00710246" w:rsidRPr="00E62FD0">
        <w:rPr>
          <w:rFonts w:hAnsi="Times New Roman" w:cs="Times New Roman"/>
          <w:color w:val="000000"/>
          <w:sz w:val="22"/>
          <w:szCs w:val="22"/>
        </w:rPr>
        <w:t>Baht</w:t>
      </w:r>
      <w:r w:rsidRPr="00E62FD0">
        <w:rPr>
          <w:rFonts w:hAnsi="Times New Roman" w:cs="Times New Roman"/>
          <w:color w:val="000000"/>
          <w:sz w:val="22"/>
          <w:szCs w:val="22"/>
        </w:rPr>
        <w:t xml:space="preserve"> </w:t>
      </w:r>
      <w:r w:rsidR="00377F91" w:rsidRPr="00E62FD0">
        <w:rPr>
          <w:rFonts w:hAnsi="Times New Roman" w:cstheme="minorBidi"/>
          <w:sz w:val="22"/>
          <w:szCs w:val="22"/>
        </w:rPr>
        <w:t>598</w:t>
      </w:r>
      <w:r w:rsidR="00C353ED" w:rsidRPr="00E62FD0">
        <w:rPr>
          <w:rFonts w:hAnsi="Times New Roman" w:cs="Times New Roman"/>
          <w:sz w:val="22"/>
          <w:szCs w:val="22"/>
        </w:rPr>
        <w:t xml:space="preserve"> </w:t>
      </w:r>
      <w:r w:rsidRPr="00E62FD0">
        <w:rPr>
          <w:rFonts w:hAnsi="Times New Roman" w:cs="Times New Roman"/>
          <w:color w:val="000000"/>
          <w:sz w:val="22"/>
          <w:szCs w:val="22"/>
        </w:rPr>
        <w:t>million, respectively</w:t>
      </w:r>
      <w:r w:rsidR="00BE0B2A" w:rsidRPr="00E62FD0">
        <w:rPr>
          <w:rFonts w:hAnsi="Times New Roman" w:cs="Times New Roman"/>
          <w:sz w:val="22"/>
          <w:szCs w:val="22"/>
        </w:rPr>
        <w:t xml:space="preserve"> </w:t>
      </w:r>
      <w:r w:rsidR="00BE0B2A" w:rsidRPr="00E62FD0">
        <w:rPr>
          <w:rFonts w:hAnsi="Times New Roman" w:cs="Times New Roman"/>
          <w:i/>
          <w:iCs/>
          <w:spacing w:val="-4"/>
          <w:sz w:val="22"/>
          <w:szCs w:val="22"/>
        </w:rPr>
        <w:t>(</w:t>
      </w:r>
      <w:r w:rsidR="00720E34" w:rsidRPr="00E62FD0">
        <w:rPr>
          <w:rFonts w:hAnsi="Times New Roman" w:cs="Times New Roman"/>
          <w:i/>
          <w:iCs/>
          <w:spacing w:val="-4"/>
          <w:sz w:val="22"/>
          <w:szCs w:val="22"/>
        </w:rPr>
        <w:t xml:space="preserve">31 December </w:t>
      </w:r>
      <w:r w:rsidR="00BE0B2A" w:rsidRPr="00E62FD0">
        <w:rPr>
          <w:rFonts w:hAnsi="Times New Roman" w:cs="Times New Roman"/>
          <w:i/>
          <w:iCs/>
          <w:spacing w:val="-4"/>
          <w:sz w:val="22"/>
          <w:szCs w:val="22"/>
          <w:cs/>
        </w:rPr>
        <w:t>2</w:t>
      </w:r>
      <w:r w:rsidR="00C34232" w:rsidRPr="00E62FD0">
        <w:rPr>
          <w:rFonts w:hAnsi="Times New Roman" w:cs="Times New Roman"/>
          <w:i/>
          <w:iCs/>
          <w:spacing w:val="-4"/>
          <w:sz w:val="22"/>
          <w:szCs w:val="22"/>
        </w:rPr>
        <w:t>0</w:t>
      </w:r>
      <w:r w:rsidR="00BE0B2A" w:rsidRPr="00E62FD0">
        <w:rPr>
          <w:rFonts w:hAnsi="Times New Roman" w:cs="Times New Roman"/>
          <w:i/>
          <w:iCs/>
          <w:spacing w:val="-4"/>
          <w:sz w:val="22"/>
          <w:szCs w:val="22"/>
        </w:rPr>
        <w:t>2</w:t>
      </w:r>
      <w:r w:rsidR="00E17EAC" w:rsidRPr="00E62FD0">
        <w:rPr>
          <w:rFonts w:hAnsi="Times New Roman" w:cs="Times New Roman"/>
          <w:i/>
          <w:iCs/>
          <w:spacing w:val="-4"/>
          <w:sz w:val="22"/>
          <w:szCs w:val="22"/>
        </w:rPr>
        <w:t>3</w:t>
      </w:r>
      <w:r w:rsidR="00BE0B2A" w:rsidRPr="00E62FD0">
        <w:rPr>
          <w:rFonts w:hAnsi="Times New Roman" w:cs="Times New Roman"/>
          <w:i/>
          <w:iCs/>
          <w:spacing w:val="-4"/>
          <w:sz w:val="22"/>
          <w:szCs w:val="22"/>
          <w:cs/>
        </w:rPr>
        <w:t xml:space="preserve">: </w:t>
      </w:r>
      <w:r w:rsidR="00BE0B2A" w:rsidRPr="00E62FD0">
        <w:rPr>
          <w:rFonts w:hAnsi="Times New Roman" w:cs="Times New Roman"/>
          <w:i/>
          <w:iCs/>
          <w:spacing w:val="-4"/>
          <w:sz w:val="22"/>
          <w:szCs w:val="22"/>
        </w:rPr>
        <w:t xml:space="preserve">Baht </w:t>
      </w:r>
      <w:r w:rsidR="00B26CE7" w:rsidRPr="00E62FD0">
        <w:rPr>
          <w:rFonts w:hAnsi="Times New Roman" w:cs="Times New Roman"/>
          <w:i/>
          <w:iCs/>
          <w:spacing w:val="-4"/>
          <w:sz w:val="22"/>
          <w:szCs w:val="22"/>
        </w:rPr>
        <w:t>982</w:t>
      </w:r>
      <w:r w:rsidR="00BE0B2A" w:rsidRPr="00E62FD0">
        <w:rPr>
          <w:rFonts w:hAnsi="Times New Roman" w:cs="Times New Roman"/>
          <w:i/>
          <w:iCs/>
          <w:spacing w:val="-4"/>
          <w:sz w:val="22"/>
          <w:szCs w:val="22"/>
          <w:cs/>
        </w:rPr>
        <w:t xml:space="preserve"> </w:t>
      </w:r>
      <w:r w:rsidR="00BE0B2A" w:rsidRPr="00E62FD0">
        <w:rPr>
          <w:rFonts w:hAnsi="Times New Roman" w:cs="Times New Roman"/>
          <w:i/>
          <w:iCs/>
          <w:spacing w:val="-4"/>
          <w:sz w:val="22"/>
          <w:szCs w:val="22"/>
        </w:rPr>
        <w:t xml:space="preserve">million and Baht </w:t>
      </w:r>
      <w:r w:rsidR="00B26CE7" w:rsidRPr="00E62FD0">
        <w:rPr>
          <w:rFonts w:hAnsi="Times New Roman" w:cs="Times New Roman"/>
          <w:i/>
          <w:iCs/>
          <w:spacing w:val="-4"/>
          <w:sz w:val="22"/>
          <w:szCs w:val="22"/>
        </w:rPr>
        <w:t>884</w:t>
      </w:r>
      <w:r w:rsidR="00BE0B2A" w:rsidRPr="00E62FD0">
        <w:rPr>
          <w:rFonts w:hAnsi="Times New Roman" w:cs="Times New Roman"/>
          <w:i/>
          <w:iCs/>
          <w:spacing w:val="-4"/>
          <w:sz w:val="22"/>
          <w:szCs w:val="22"/>
        </w:rPr>
        <w:t xml:space="preserve"> million</w:t>
      </w:r>
      <w:r w:rsidR="00B25F42" w:rsidRPr="00E62FD0">
        <w:rPr>
          <w:rFonts w:hAnsi="Times New Roman" w:cs="Times New Roman"/>
          <w:i/>
          <w:iCs/>
          <w:spacing w:val="-4"/>
          <w:sz w:val="22"/>
          <w:szCs w:val="22"/>
        </w:rPr>
        <w:t>, respectively</w:t>
      </w:r>
      <w:r w:rsidR="00430986" w:rsidRPr="00E62FD0">
        <w:rPr>
          <w:rFonts w:hAnsi="Times New Roman" w:cs="Times New Roman"/>
          <w:i/>
          <w:iCs/>
          <w:spacing w:val="-4"/>
          <w:sz w:val="22"/>
          <w:szCs w:val="22"/>
        </w:rPr>
        <w:t>)</w:t>
      </w:r>
      <w:r w:rsidR="00B25F42" w:rsidRPr="00E62FD0">
        <w:rPr>
          <w:rFonts w:hAnsi="Times New Roman" w:cs="Times New Roman"/>
          <w:i/>
          <w:iCs/>
          <w:spacing w:val="-4"/>
          <w:sz w:val="22"/>
          <w:szCs w:val="22"/>
        </w:rPr>
        <w:t>.</w:t>
      </w:r>
    </w:p>
    <w:p w14:paraId="6ECC7FAF" w14:textId="77777777" w:rsidR="00FC60D5" w:rsidRPr="00E62FD0"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4AB6AE3A" w:rsidR="00722635" w:rsidRPr="00E62FD0"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E62FD0">
        <w:rPr>
          <w:rFonts w:ascii="Times New Roman" w:hAnsi="Times New Roman"/>
          <w:spacing w:val="-2"/>
          <w:sz w:val="22"/>
          <w:szCs w:val="22"/>
        </w:rPr>
        <w:t xml:space="preserve">Certain long-term borrowings are secured by the mortgage of real estate development for sale, investment property, land, buildings and </w:t>
      </w:r>
      <w:r w:rsidR="006E25BC" w:rsidRPr="00E62FD0">
        <w:rPr>
          <w:rFonts w:ascii="Times New Roman" w:hAnsi="Times New Roman"/>
          <w:spacing w:val="-2"/>
          <w:sz w:val="22"/>
          <w:szCs w:val="22"/>
        </w:rPr>
        <w:t xml:space="preserve">building </w:t>
      </w:r>
      <w:r w:rsidRPr="00E62FD0">
        <w:rPr>
          <w:rFonts w:ascii="Times New Roman" w:hAnsi="Times New Roman"/>
          <w:spacing w:val="-2"/>
          <w:sz w:val="22"/>
          <w:szCs w:val="22"/>
        </w:rPr>
        <w:t xml:space="preserve">improvements and right-of-use assets as described in </w:t>
      </w:r>
      <w:r w:rsidR="00505D3E" w:rsidRPr="00E62FD0">
        <w:rPr>
          <w:rFonts w:ascii="Times New Roman" w:hAnsi="Times New Roman"/>
          <w:spacing w:val="-2"/>
          <w:sz w:val="22"/>
          <w:szCs w:val="22"/>
        </w:rPr>
        <w:t>Note</w:t>
      </w:r>
      <w:r w:rsidRPr="00E62FD0">
        <w:rPr>
          <w:rFonts w:ascii="Times New Roman" w:hAnsi="Times New Roman"/>
          <w:spacing w:val="-2"/>
          <w:sz w:val="22"/>
          <w:szCs w:val="22"/>
        </w:rPr>
        <w:t xml:space="preserve"> </w:t>
      </w:r>
      <w:r w:rsidR="004E0338" w:rsidRPr="00E62FD0">
        <w:rPr>
          <w:rFonts w:ascii="Times New Roman" w:hAnsi="Times New Roman"/>
          <w:spacing w:val="-2"/>
          <w:sz w:val="22"/>
          <w:szCs w:val="22"/>
        </w:rPr>
        <w:t>5</w:t>
      </w:r>
      <w:r w:rsidRPr="00E62FD0">
        <w:rPr>
          <w:rFonts w:ascii="Times New Roman" w:hAnsi="Times New Roman"/>
          <w:spacing w:val="-2"/>
          <w:sz w:val="22"/>
          <w:szCs w:val="22"/>
        </w:rPr>
        <w:t xml:space="preserve"> and </w:t>
      </w:r>
      <w:r w:rsidR="002975C4" w:rsidRPr="00E62FD0">
        <w:rPr>
          <w:rFonts w:ascii="Times New Roman" w:hAnsi="Times New Roman"/>
          <w:spacing w:val="-2"/>
          <w:sz w:val="22"/>
          <w:szCs w:val="22"/>
        </w:rPr>
        <w:t>7</w:t>
      </w:r>
      <w:r w:rsidRPr="00E62FD0">
        <w:rPr>
          <w:rFonts w:ascii="Times New Roman" w:hAnsi="Times New Roman"/>
          <w:spacing w:val="-2"/>
          <w:sz w:val="22"/>
          <w:szCs w:val="22"/>
        </w:rPr>
        <w:t>.</w:t>
      </w:r>
    </w:p>
    <w:p w14:paraId="045B4E3C" w14:textId="77777777" w:rsidR="00FC60D5" w:rsidRPr="00E62FD0"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609CDBE0" w14:textId="3F5C82D2" w:rsidR="00722635" w:rsidRPr="00E62FD0"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E62FD0">
        <w:rPr>
          <w:rFonts w:ascii="Times New Roman" w:hAnsi="Times New Roman"/>
          <w:sz w:val="22"/>
          <w:szCs w:val="22"/>
        </w:rPr>
        <w:t xml:space="preserve">Under the loan agreements, the Group </w:t>
      </w:r>
      <w:proofErr w:type="gramStart"/>
      <w:r w:rsidRPr="00E62FD0">
        <w:rPr>
          <w:rFonts w:ascii="Times New Roman" w:hAnsi="Times New Roman"/>
          <w:sz w:val="22"/>
          <w:szCs w:val="22"/>
        </w:rPr>
        <w:t>has to</w:t>
      </w:r>
      <w:proofErr w:type="gramEnd"/>
      <w:r w:rsidRPr="00E62FD0">
        <w:rPr>
          <w:rFonts w:ascii="Times New Roman" w:hAnsi="Times New Roman"/>
          <w:sz w:val="22"/>
          <w:szCs w:val="22"/>
        </w:rPr>
        <w:t xml:space="preserve"> comply with certain covenants and restrictions e.g. maintain interest bearing debt-to-equity ratio and debt service coverage ratio including obtaining of consent letter from the financial institutions before the Company and </w:t>
      </w:r>
      <w:r w:rsidR="00B25F42" w:rsidRPr="00E62FD0">
        <w:rPr>
          <w:rFonts w:ascii="Times New Roman" w:hAnsi="Times New Roman"/>
          <w:sz w:val="22"/>
          <w:szCs w:val="22"/>
        </w:rPr>
        <w:t>its</w:t>
      </w:r>
      <w:r w:rsidR="00B25F42" w:rsidRPr="00E62FD0" w:rsidDel="00B25F42">
        <w:rPr>
          <w:rFonts w:ascii="Times New Roman" w:hAnsi="Times New Roman"/>
          <w:sz w:val="22"/>
          <w:szCs w:val="22"/>
        </w:rPr>
        <w:t xml:space="preserve"> </w:t>
      </w:r>
      <w:r w:rsidRPr="00E62FD0">
        <w:rPr>
          <w:rFonts w:ascii="Times New Roman" w:hAnsi="Times New Roman"/>
          <w:sz w:val="22"/>
          <w:szCs w:val="22"/>
        </w:rPr>
        <w:t>subsidiar</w:t>
      </w:r>
      <w:r w:rsidR="00B25F42" w:rsidRPr="00E62FD0">
        <w:rPr>
          <w:rFonts w:ascii="Times New Roman" w:hAnsi="Times New Roman"/>
          <w:sz w:val="22"/>
          <w:szCs w:val="22"/>
        </w:rPr>
        <w:t>ies</w:t>
      </w:r>
      <w:r w:rsidRPr="00E62FD0">
        <w:rPr>
          <w:rFonts w:ascii="Times New Roman" w:hAnsi="Times New Roman"/>
          <w:sz w:val="22"/>
          <w:szCs w:val="22"/>
        </w:rPr>
        <w:t xml:space="preserve"> provide loan facility to their directors, shareholders and related </w:t>
      </w:r>
      <w:r w:rsidR="00561A4F" w:rsidRPr="00E62FD0">
        <w:rPr>
          <w:rFonts w:ascii="Times New Roman" w:hAnsi="Times New Roman" w:cs="Angsana New"/>
          <w:sz w:val="22"/>
          <w:szCs w:val="28"/>
        </w:rPr>
        <w:t>parties</w:t>
      </w:r>
      <w:r w:rsidRPr="00E62FD0">
        <w:rPr>
          <w:rFonts w:ascii="Times New Roman" w:hAnsi="Times New Roman"/>
          <w:sz w:val="22"/>
          <w:szCs w:val="22"/>
        </w:rPr>
        <w:t xml:space="preserve"> and also the Company shall maintain shareholding proportion in the subsidiar</w:t>
      </w:r>
      <w:r w:rsidR="00B25F42" w:rsidRPr="00E62FD0">
        <w:rPr>
          <w:rFonts w:ascii="Times New Roman" w:hAnsi="Times New Roman"/>
          <w:sz w:val="22"/>
          <w:szCs w:val="22"/>
        </w:rPr>
        <w:t>ies</w:t>
      </w:r>
      <w:r w:rsidRPr="00E62FD0">
        <w:rPr>
          <w:rFonts w:ascii="Times New Roman" w:hAnsi="Times New Roman"/>
          <w:sz w:val="22"/>
          <w:szCs w:val="22"/>
        </w:rPr>
        <w:t xml:space="preserve"> as prescribed in the agreement</w:t>
      </w:r>
      <w:r w:rsidR="00D92309" w:rsidRPr="00E62FD0">
        <w:rPr>
          <w:rFonts w:ascii="Times New Roman" w:hAnsi="Times New Roman"/>
          <w:sz w:val="22"/>
          <w:szCs w:val="22"/>
        </w:rPr>
        <w:t>s</w:t>
      </w:r>
      <w:r w:rsidRPr="00E62FD0">
        <w:rPr>
          <w:rFonts w:ascii="Times New Roman" w:hAnsi="Times New Roman"/>
          <w:sz w:val="22"/>
          <w:szCs w:val="22"/>
        </w:rPr>
        <w:t>.</w:t>
      </w:r>
    </w:p>
    <w:p w14:paraId="57855F10" w14:textId="0E3CD9A7" w:rsidR="00C34232" w:rsidRPr="00E62FD0" w:rsidRDefault="00C34232" w:rsidP="00377F91">
      <w:pPr>
        <w:tabs>
          <w:tab w:val="left" w:pos="900"/>
          <w:tab w:val="right" w:pos="8791"/>
        </w:tabs>
        <w:spacing w:line="240" w:lineRule="atLeast"/>
        <w:ind w:left="547" w:hanging="7"/>
        <w:jc w:val="thaiDistribute"/>
        <w:rPr>
          <w:rFonts w:hAnsi="Times New Roman" w:cs="Times New Roman"/>
          <w:i/>
          <w:iCs/>
          <w:sz w:val="22"/>
          <w:szCs w:val="22"/>
        </w:rPr>
      </w:pPr>
    </w:p>
    <w:p w14:paraId="3BFCF331" w14:textId="01FA98E3" w:rsidR="00377F91" w:rsidRPr="00E62FD0" w:rsidRDefault="00377F91" w:rsidP="00377F91">
      <w:pPr>
        <w:tabs>
          <w:tab w:val="left" w:pos="900"/>
          <w:tab w:val="right" w:pos="8791"/>
        </w:tabs>
        <w:spacing w:line="240" w:lineRule="atLeast"/>
        <w:ind w:left="547" w:hanging="7"/>
        <w:jc w:val="thaiDistribute"/>
        <w:rPr>
          <w:rFonts w:hAnsi="Times New Roman"/>
          <w:i/>
          <w:iCs/>
          <w:sz w:val="22"/>
          <w:szCs w:val="28"/>
        </w:rPr>
      </w:pPr>
      <w:r w:rsidRPr="00E62FD0">
        <w:rPr>
          <w:rFonts w:hAnsi="Times New Roman" w:cs="Times New Roman"/>
          <w:i/>
          <w:iCs/>
          <w:sz w:val="22"/>
          <w:szCs w:val="22"/>
        </w:rPr>
        <w:t>Long-term borrowing from</w:t>
      </w:r>
      <w:r w:rsidR="00FF0A1B" w:rsidRPr="00E62FD0">
        <w:rPr>
          <w:rFonts w:hAnsi="Times New Roman" w:cs="Times New Roman"/>
          <w:i/>
          <w:iCs/>
          <w:sz w:val="22"/>
          <w:szCs w:val="22"/>
        </w:rPr>
        <w:t xml:space="preserve"> a</w:t>
      </w:r>
      <w:r w:rsidRPr="00E62FD0">
        <w:rPr>
          <w:rFonts w:hAnsi="Times New Roman" w:cs="Times New Roman"/>
          <w:i/>
          <w:iCs/>
          <w:sz w:val="22"/>
          <w:szCs w:val="22"/>
        </w:rPr>
        <w:t xml:space="preserve"> non-related p</w:t>
      </w:r>
      <w:r w:rsidR="005D2C1A" w:rsidRPr="00E62FD0">
        <w:rPr>
          <w:rFonts w:hAnsi="Times New Roman"/>
          <w:i/>
          <w:iCs/>
          <w:sz w:val="22"/>
          <w:szCs w:val="28"/>
        </w:rPr>
        <w:t>arty</w:t>
      </w:r>
    </w:p>
    <w:p w14:paraId="31C00FFF" w14:textId="77777777" w:rsidR="00377F91" w:rsidRPr="00E62FD0" w:rsidRDefault="00377F91" w:rsidP="00377F91">
      <w:pPr>
        <w:tabs>
          <w:tab w:val="left" w:pos="900"/>
          <w:tab w:val="right" w:pos="8791"/>
        </w:tabs>
        <w:spacing w:line="240" w:lineRule="atLeast"/>
        <w:ind w:left="547" w:hanging="7"/>
        <w:jc w:val="thaiDistribute"/>
        <w:rPr>
          <w:rFonts w:hAnsi="Times New Roman" w:cs="Times New Roman"/>
          <w:i/>
          <w:iCs/>
          <w:sz w:val="22"/>
          <w:szCs w:val="22"/>
        </w:rPr>
      </w:pPr>
    </w:p>
    <w:p w14:paraId="70DEA18C" w14:textId="350AAAB5" w:rsidR="00EF081D" w:rsidRPr="00A37E07" w:rsidRDefault="00CF2C78" w:rsidP="00A37E07">
      <w:pPr>
        <w:ind w:left="540"/>
        <w:jc w:val="thaiDistribute"/>
        <w:rPr>
          <w:rFonts w:hAnsi="Times New Roman" w:cstheme="minorBidi"/>
          <w:color w:val="000000"/>
          <w:sz w:val="22"/>
          <w:szCs w:val="22"/>
        </w:rPr>
      </w:pPr>
      <w:r w:rsidRPr="00E62FD0">
        <w:rPr>
          <w:rFonts w:hAnsi="Times New Roman" w:cs="Times New Roman"/>
          <w:color w:val="000000"/>
          <w:sz w:val="22"/>
          <w:szCs w:val="22"/>
        </w:rPr>
        <w:t xml:space="preserve">In September 2024, the Company entered into </w:t>
      </w:r>
      <w:r w:rsidR="008A689A" w:rsidRPr="00E62FD0">
        <w:rPr>
          <w:rFonts w:hAnsi="Times New Roman" w:cs="Times New Roman"/>
          <w:color w:val="000000"/>
          <w:sz w:val="22"/>
          <w:szCs w:val="22"/>
        </w:rPr>
        <w:t>the</w:t>
      </w:r>
      <w:r w:rsidRPr="00E62FD0">
        <w:rPr>
          <w:rFonts w:hAnsi="Times New Roman" w:cs="Times New Roman"/>
          <w:color w:val="000000"/>
          <w:sz w:val="22"/>
          <w:szCs w:val="22"/>
        </w:rPr>
        <w:t xml:space="preserve"> loan agreement with </w:t>
      </w:r>
      <w:r w:rsidR="00007CDA" w:rsidRPr="00E62FD0">
        <w:rPr>
          <w:rFonts w:hAnsi="Times New Roman" w:cs="Times New Roman"/>
          <w:color w:val="000000"/>
          <w:sz w:val="22"/>
          <w:szCs w:val="22"/>
        </w:rPr>
        <w:t xml:space="preserve">a </w:t>
      </w:r>
      <w:r w:rsidRPr="00E62FD0">
        <w:rPr>
          <w:rFonts w:hAnsi="Times New Roman" w:cs="Times New Roman"/>
          <w:color w:val="000000"/>
          <w:sz w:val="22"/>
          <w:szCs w:val="22"/>
        </w:rPr>
        <w:t>non-related p</w:t>
      </w:r>
      <w:r w:rsidR="008C43DD" w:rsidRPr="00E62FD0">
        <w:rPr>
          <w:rFonts w:hAnsi="Times New Roman" w:cs="Times New Roman"/>
          <w:color w:val="000000"/>
          <w:sz w:val="22"/>
          <w:szCs w:val="22"/>
        </w:rPr>
        <w:t>arty</w:t>
      </w:r>
      <w:r w:rsidRPr="00E62FD0">
        <w:rPr>
          <w:rFonts w:hAnsi="Times New Roman" w:cs="Times New Roman"/>
          <w:color w:val="000000"/>
          <w:sz w:val="22"/>
          <w:szCs w:val="22"/>
        </w:rPr>
        <w:t xml:space="preserve"> for credit facili</w:t>
      </w:r>
      <w:r w:rsidR="00C67F5E" w:rsidRPr="00E62FD0">
        <w:rPr>
          <w:rFonts w:hAnsi="Times New Roman" w:cs="Times New Roman"/>
          <w:color w:val="000000"/>
          <w:sz w:val="22"/>
          <w:szCs w:val="22"/>
        </w:rPr>
        <w:t>ty</w:t>
      </w:r>
      <w:r w:rsidRPr="00E62FD0">
        <w:rPr>
          <w:rFonts w:hAnsi="Times New Roman" w:cs="Times New Roman"/>
          <w:color w:val="000000"/>
          <w:sz w:val="22"/>
          <w:szCs w:val="22"/>
        </w:rPr>
        <w:t xml:space="preserve"> </w:t>
      </w:r>
      <w:r w:rsidR="00C67F5E" w:rsidRPr="00E62FD0">
        <w:rPr>
          <w:rFonts w:hAnsi="Times New Roman" w:cs="Times New Roman"/>
          <w:color w:val="000000"/>
          <w:sz w:val="22"/>
          <w:szCs w:val="22"/>
        </w:rPr>
        <w:t>of</w:t>
      </w:r>
      <w:r w:rsidRPr="00E62FD0">
        <w:rPr>
          <w:rFonts w:hAnsi="Times New Roman" w:cs="Times New Roman"/>
          <w:color w:val="000000"/>
          <w:sz w:val="22"/>
          <w:szCs w:val="22"/>
        </w:rPr>
        <w:t xml:space="preserve"> Baht 80 million</w:t>
      </w:r>
      <w:r w:rsidR="003018EA" w:rsidRPr="00E62FD0">
        <w:rPr>
          <w:rFonts w:hAnsi="Times New Roman" w:cs="Times New Roman"/>
          <w:color w:val="000000"/>
          <w:sz w:val="22"/>
          <w:szCs w:val="22"/>
        </w:rPr>
        <w:t>,</w:t>
      </w:r>
      <w:r w:rsidRPr="00E62FD0">
        <w:rPr>
          <w:rFonts w:hAnsi="Times New Roman" w:cs="Times New Roman"/>
          <w:color w:val="000000"/>
          <w:sz w:val="22"/>
          <w:szCs w:val="22"/>
        </w:rPr>
        <w:t xml:space="preserve"> which will be used for the Company’s working capital and project investments. This loan is unsecured and carries a fixed interest rate as specified in the agreement.</w:t>
      </w:r>
      <w:r w:rsidR="001010BC">
        <w:rPr>
          <w:rFonts w:hAnsi="Times New Roman" w:cstheme="minorBidi" w:hint="cs"/>
          <w:color w:val="000000"/>
          <w:sz w:val="22"/>
          <w:szCs w:val="22"/>
          <w:cs/>
        </w:rPr>
        <w:t xml:space="preserve">             </w:t>
      </w:r>
      <w:r w:rsidR="005E5B84" w:rsidRPr="00C61195">
        <w:rPr>
          <w:rFonts w:hAnsi="Times New Roman" w:cs="Times New Roman"/>
          <w:color w:val="000000"/>
          <w:sz w:val="22"/>
          <w:szCs w:val="22"/>
        </w:rPr>
        <w:t xml:space="preserve">As </w:t>
      </w:r>
      <w:proofErr w:type="gramStart"/>
      <w:r w:rsidR="005E5B84" w:rsidRPr="00C61195">
        <w:rPr>
          <w:rFonts w:hAnsi="Times New Roman" w:cs="Times New Roman"/>
          <w:color w:val="000000"/>
          <w:sz w:val="22"/>
          <w:szCs w:val="22"/>
        </w:rPr>
        <w:t>at</w:t>
      </w:r>
      <w:proofErr w:type="gramEnd"/>
      <w:r w:rsidR="005E5B84" w:rsidRPr="00C61195">
        <w:rPr>
          <w:rFonts w:hAnsi="Times New Roman" w:cs="Times New Roman"/>
          <w:color w:val="000000"/>
          <w:sz w:val="22"/>
          <w:szCs w:val="22"/>
        </w:rPr>
        <w:t xml:space="preserve"> </w:t>
      </w:r>
      <w:r w:rsidR="005E5B84" w:rsidRPr="00C61195">
        <w:rPr>
          <w:rFonts w:hAnsi="Times New Roman" w:cs="Times New Roman"/>
          <w:color w:val="000000"/>
          <w:sz w:val="22"/>
          <w:szCs w:val="22"/>
          <w:cs/>
        </w:rPr>
        <w:t xml:space="preserve">30 </w:t>
      </w:r>
      <w:r w:rsidR="005E5B84" w:rsidRPr="00C61195">
        <w:rPr>
          <w:rFonts w:hAnsi="Times New Roman" w:cs="Times New Roman"/>
          <w:color w:val="000000"/>
          <w:sz w:val="22"/>
          <w:szCs w:val="22"/>
        </w:rPr>
        <w:t xml:space="preserve">September </w:t>
      </w:r>
      <w:r w:rsidR="005E5B84" w:rsidRPr="00C61195">
        <w:rPr>
          <w:rFonts w:hAnsi="Times New Roman" w:cs="Times New Roman"/>
          <w:color w:val="000000"/>
          <w:sz w:val="22"/>
          <w:szCs w:val="22"/>
          <w:cs/>
        </w:rPr>
        <w:t>2024</w:t>
      </w:r>
      <w:r w:rsidR="005E5B84" w:rsidRPr="00C61195">
        <w:rPr>
          <w:rFonts w:hAnsi="Times New Roman" w:cs="Times New Roman"/>
          <w:color w:val="000000"/>
          <w:sz w:val="22"/>
          <w:szCs w:val="22"/>
        </w:rPr>
        <w:t xml:space="preserve">, the Company has drawdown loan amounting to Baht </w:t>
      </w:r>
      <w:r w:rsidR="005E5B84" w:rsidRPr="00C61195">
        <w:rPr>
          <w:rFonts w:hAnsi="Times New Roman" w:cs="Times New Roman"/>
          <w:color w:val="000000"/>
          <w:sz w:val="22"/>
          <w:szCs w:val="22"/>
          <w:cs/>
        </w:rPr>
        <w:t xml:space="preserve">50 </w:t>
      </w:r>
      <w:r w:rsidR="005E5B84" w:rsidRPr="00C61195">
        <w:rPr>
          <w:rFonts w:hAnsi="Times New Roman" w:cs="Times New Roman"/>
          <w:color w:val="000000"/>
          <w:sz w:val="22"/>
          <w:szCs w:val="22"/>
        </w:rPr>
        <w:t>million.</w:t>
      </w:r>
    </w:p>
    <w:p w14:paraId="150B310A" w14:textId="77777777" w:rsidR="00377F91" w:rsidRPr="00E62FD0" w:rsidRDefault="00377F91" w:rsidP="001F58A1">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p>
    <w:p w14:paraId="6534A7A6" w14:textId="77777777" w:rsidR="00377F91" w:rsidRPr="00E62FD0" w:rsidRDefault="00377F91"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034C685B" w14:textId="77777777" w:rsidR="00377F91" w:rsidRPr="00E62FD0" w:rsidRDefault="00377F91"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7F5EB754" w14:textId="77777777" w:rsidR="00A95B3D" w:rsidRPr="00E62FD0" w:rsidRDefault="00A95B3D"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37CBCA9C" w14:textId="77777777" w:rsidR="00A95B3D" w:rsidRPr="00E62FD0" w:rsidRDefault="00A95B3D"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4D6B88E7" w14:textId="77777777" w:rsidR="00A95B3D" w:rsidRPr="00E62FD0" w:rsidRDefault="00A95B3D"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2F3AC0DF" w14:textId="77777777" w:rsidR="00A95B3D" w:rsidRDefault="00A95B3D"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sz w:val="22"/>
          <w:szCs w:val="22"/>
        </w:rPr>
      </w:pPr>
    </w:p>
    <w:p w14:paraId="16AEDB0C" w14:textId="77777777" w:rsidR="00A37E07" w:rsidRPr="00A37E07" w:rsidRDefault="00A37E07"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sz w:val="22"/>
          <w:szCs w:val="22"/>
        </w:rPr>
      </w:pPr>
    </w:p>
    <w:p w14:paraId="5859EFE9" w14:textId="77777777" w:rsidR="00A95B3D" w:rsidRPr="005E5B84" w:rsidRDefault="00A95B3D" w:rsidP="005E5B84">
      <w:pPr>
        <w:pStyle w:val="ps-020-bullet-10"/>
        <w:tabs>
          <w:tab w:val="left" w:pos="1440"/>
          <w:tab w:val="right" w:pos="5310"/>
          <w:tab w:val="right" w:pos="7020"/>
        </w:tabs>
        <w:spacing w:after="0" w:line="240" w:lineRule="atLeast"/>
        <w:ind w:left="0" w:right="-43" w:firstLine="0"/>
        <w:jc w:val="both"/>
        <w:rPr>
          <w:rFonts w:ascii="Times New Roman" w:hAnsi="Times New Roman" w:cstheme="minorBidi"/>
          <w:b/>
          <w:bCs/>
          <w:sz w:val="22"/>
          <w:szCs w:val="22"/>
        </w:rPr>
      </w:pPr>
    </w:p>
    <w:p w14:paraId="4F7695BD" w14:textId="45AED6C4" w:rsidR="00C34232" w:rsidRPr="00E62FD0"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r w:rsidRPr="00E62FD0">
        <w:rPr>
          <w:rFonts w:ascii="Times New Roman" w:hAnsi="Times New Roman"/>
          <w:i/>
          <w:iCs/>
          <w:color w:val="auto"/>
          <w:sz w:val="22"/>
          <w:szCs w:val="22"/>
        </w:rPr>
        <w:lastRenderedPageBreak/>
        <w:t>Unsecured de</w:t>
      </w:r>
      <w:r w:rsidR="00C34232" w:rsidRPr="00E62FD0">
        <w:rPr>
          <w:rFonts w:ascii="Times New Roman" w:hAnsi="Times New Roman"/>
          <w:i/>
          <w:iCs/>
          <w:color w:val="auto"/>
          <w:sz w:val="22"/>
          <w:szCs w:val="22"/>
        </w:rPr>
        <w:t>benture</w:t>
      </w:r>
      <w:r w:rsidR="00D92309" w:rsidRPr="00E62FD0">
        <w:rPr>
          <w:rFonts w:ascii="Times New Roman" w:hAnsi="Times New Roman"/>
          <w:i/>
          <w:iCs/>
          <w:color w:val="auto"/>
          <w:sz w:val="22"/>
          <w:szCs w:val="22"/>
        </w:rPr>
        <w:t>s</w:t>
      </w:r>
    </w:p>
    <w:p w14:paraId="5F71E7FB" w14:textId="77777777" w:rsidR="001446C6" w:rsidRPr="00E62FD0" w:rsidRDefault="001446C6"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E62FD0" w14:paraId="30EF22EA" w14:textId="77777777">
        <w:trPr>
          <w:cantSplit/>
          <w:tblHeader/>
        </w:trPr>
        <w:tc>
          <w:tcPr>
            <w:tcW w:w="4950" w:type="dxa"/>
            <w:shd w:val="clear" w:color="auto" w:fill="auto"/>
            <w:vAlign w:val="bottom"/>
          </w:tcPr>
          <w:p w14:paraId="74AD3B18" w14:textId="77777777" w:rsidR="00230E7E" w:rsidRPr="00E62FD0" w:rsidRDefault="00230E7E">
            <w:pPr>
              <w:pStyle w:val="acctfourfigures"/>
              <w:spacing w:line="240" w:lineRule="atLeast"/>
              <w:ind w:right="-232"/>
              <w:rPr>
                <w:color w:val="0000FF"/>
                <w:szCs w:val="22"/>
              </w:rPr>
            </w:pPr>
          </w:p>
        </w:tc>
        <w:tc>
          <w:tcPr>
            <w:tcW w:w="4230" w:type="dxa"/>
            <w:gridSpan w:val="3"/>
          </w:tcPr>
          <w:p w14:paraId="67C1EF17" w14:textId="77777777" w:rsidR="00230E7E" w:rsidRPr="00E62FD0" w:rsidRDefault="00230E7E" w:rsidP="00230E7E">
            <w:pPr>
              <w:jc w:val="center"/>
              <w:rPr>
                <w:rFonts w:hAnsi="Times New Roman" w:cs="Times New Roman"/>
                <w:b/>
                <w:bCs/>
                <w:sz w:val="22"/>
                <w:szCs w:val="22"/>
              </w:rPr>
            </w:pPr>
            <w:r w:rsidRPr="00E62FD0">
              <w:rPr>
                <w:rFonts w:hAnsi="Times New Roman" w:cs="Times New Roman"/>
                <w:b/>
                <w:bCs/>
                <w:sz w:val="22"/>
                <w:szCs w:val="22"/>
              </w:rPr>
              <w:t>Consolidated/ Separate</w:t>
            </w:r>
          </w:p>
          <w:p w14:paraId="16ED840A" w14:textId="15FE3E84" w:rsidR="00230E7E" w:rsidRPr="00E62FD0" w:rsidRDefault="00230E7E">
            <w:pPr>
              <w:pStyle w:val="acctmergecolhdg"/>
              <w:spacing w:line="240" w:lineRule="atLeast"/>
              <w:ind w:left="-106" w:right="-106"/>
              <w:rPr>
                <w:szCs w:val="22"/>
              </w:rPr>
            </w:pPr>
            <w:r w:rsidRPr="00E62FD0">
              <w:rPr>
                <w:bCs/>
                <w:szCs w:val="22"/>
              </w:rPr>
              <w:t>financial statements</w:t>
            </w:r>
          </w:p>
        </w:tc>
      </w:tr>
      <w:tr w:rsidR="00230E7E" w:rsidRPr="00E62FD0" w14:paraId="5431067B" w14:textId="77777777">
        <w:trPr>
          <w:cantSplit/>
          <w:tblHeader/>
        </w:trPr>
        <w:tc>
          <w:tcPr>
            <w:tcW w:w="4950" w:type="dxa"/>
            <w:shd w:val="clear" w:color="auto" w:fill="auto"/>
            <w:vAlign w:val="bottom"/>
          </w:tcPr>
          <w:p w14:paraId="633C378B" w14:textId="77777777" w:rsidR="00230E7E" w:rsidRPr="00E62FD0" w:rsidRDefault="00230E7E">
            <w:pPr>
              <w:pStyle w:val="acctfourfigures"/>
              <w:spacing w:line="240" w:lineRule="atLeast"/>
              <w:ind w:right="-232"/>
              <w:rPr>
                <w:color w:val="0000FF"/>
                <w:szCs w:val="22"/>
              </w:rPr>
            </w:pPr>
          </w:p>
        </w:tc>
        <w:tc>
          <w:tcPr>
            <w:tcW w:w="1998" w:type="dxa"/>
          </w:tcPr>
          <w:p w14:paraId="182BB9AC" w14:textId="056522B0" w:rsidR="00230E7E" w:rsidRPr="00E62FD0" w:rsidRDefault="00A42424">
            <w:pPr>
              <w:jc w:val="center"/>
              <w:rPr>
                <w:rFonts w:hAnsi="Times New Roman" w:cs="Times New Roman"/>
                <w:sz w:val="22"/>
                <w:szCs w:val="22"/>
              </w:rPr>
            </w:pPr>
            <w:r w:rsidRPr="00E62FD0">
              <w:rPr>
                <w:rFonts w:hAnsi="Times New Roman" w:cs="Times New Roman"/>
                <w:sz w:val="22"/>
                <w:szCs w:val="22"/>
              </w:rPr>
              <w:t xml:space="preserve">30 </w:t>
            </w:r>
            <w:r w:rsidR="00E76036" w:rsidRPr="00E62FD0">
              <w:rPr>
                <w:rFonts w:hAnsi="Times New Roman"/>
                <w:sz w:val="22"/>
                <w:szCs w:val="28"/>
              </w:rPr>
              <w:t>September</w:t>
            </w:r>
            <w:r w:rsidRPr="00E62FD0">
              <w:rPr>
                <w:rFonts w:hAnsi="Times New Roman" w:cs="Times New Roman"/>
                <w:sz w:val="22"/>
                <w:szCs w:val="22"/>
              </w:rPr>
              <w:t xml:space="preserve"> </w:t>
            </w:r>
            <w:r w:rsidR="00230E7E" w:rsidRPr="00E62FD0">
              <w:rPr>
                <w:rFonts w:hAnsi="Times New Roman" w:cs="Times New Roman"/>
                <w:sz w:val="22"/>
                <w:szCs w:val="22"/>
              </w:rPr>
              <w:t>202</w:t>
            </w:r>
            <w:r w:rsidR="002976F5" w:rsidRPr="00E62FD0">
              <w:rPr>
                <w:rFonts w:hAnsi="Times New Roman" w:cs="Times New Roman"/>
                <w:sz w:val="22"/>
                <w:szCs w:val="22"/>
              </w:rPr>
              <w:t>4</w:t>
            </w:r>
          </w:p>
        </w:tc>
        <w:tc>
          <w:tcPr>
            <w:tcW w:w="270" w:type="dxa"/>
          </w:tcPr>
          <w:p w14:paraId="607EBDB8" w14:textId="77777777" w:rsidR="00230E7E" w:rsidRPr="00E62FD0" w:rsidRDefault="00230E7E">
            <w:pPr>
              <w:pStyle w:val="acctmergecolhdg"/>
              <w:spacing w:line="240" w:lineRule="atLeast"/>
              <w:ind w:left="-106" w:right="-106"/>
              <w:rPr>
                <w:b w:val="0"/>
                <w:szCs w:val="22"/>
              </w:rPr>
            </w:pPr>
          </w:p>
        </w:tc>
        <w:tc>
          <w:tcPr>
            <w:tcW w:w="1962" w:type="dxa"/>
          </w:tcPr>
          <w:p w14:paraId="79412B8F" w14:textId="0F81D9AC" w:rsidR="00230E7E" w:rsidRPr="00E62FD0" w:rsidRDefault="00230E7E">
            <w:pPr>
              <w:jc w:val="center"/>
              <w:rPr>
                <w:rFonts w:hAnsi="Times New Roman" w:cs="Times New Roman"/>
                <w:sz w:val="22"/>
                <w:szCs w:val="22"/>
              </w:rPr>
            </w:pPr>
            <w:r w:rsidRPr="00E62FD0">
              <w:rPr>
                <w:rFonts w:hAnsi="Times New Roman" w:cs="Times New Roman"/>
                <w:sz w:val="22"/>
                <w:szCs w:val="22"/>
              </w:rPr>
              <w:t>31 December 202</w:t>
            </w:r>
            <w:r w:rsidR="002976F5" w:rsidRPr="00E62FD0">
              <w:rPr>
                <w:rFonts w:hAnsi="Times New Roman" w:cs="Times New Roman"/>
                <w:sz w:val="22"/>
                <w:szCs w:val="22"/>
              </w:rPr>
              <w:t>3</w:t>
            </w:r>
          </w:p>
        </w:tc>
      </w:tr>
      <w:tr w:rsidR="00C34232" w:rsidRPr="00E62FD0" w14:paraId="77F97133" w14:textId="77777777">
        <w:trPr>
          <w:cantSplit/>
          <w:trHeight w:val="299"/>
        </w:trPr>
        <w:tc>
          <w:tcPr>
            <w:tcW w:w="4950" w:type="dxa"/>
            <w:vAlign w:val="bottom"/>
          </w:tcPr>
          <w:p w14:paraId="6AA063E4" w14:textId="77777777" w:rsidR="00C34232" w:rsidRPr="00E62FD0"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E62FD0" w:rsidRDefault="00C34232">
            <w:pPr>
              <w:pStyle w:val="acctfourfigures"/>
              <w:spacing w:line="240" w:lineRule="atLeast"/>
              <w:ind w:right="-232"/>
              <w:jc w:val="center"/>
              <w:rPr>
                <w:i/>
                <w:iCs/>
                <w:color w:val="000000"/>
                <w:szCs w:val="22"/>
              </w:rPr>
            </w:pPr>
            <w:r w:rsidRPr="00E62FD0">
              <w:rPr>
                <w:i/>
                <w:iCs/>
                <w:color w:val="000000"/>
                <w:szCs w:val="22"/>
              </w:rPr>
              <w:t>(in thousand Baht)</w:t>
            </w:r>
          </w:p>
        </w:tc>
      </w:tr>
      <w:tr w:rsidR="004E0338" w:rsidRPr="00E62FD0" w14:paraId="27846969" w14:textId="77777777">
        <w:trPr>
          <w:cantSplit/>
          <w:trHeight w:val="299"/>
        </w:trPr>
        <w:tc>
          <w:tcPr>
            <w:tcW w:w="4950" w:type="dxa"/>
            <w:vAlign w:val="bottom"/>
          </w:tcPr>
          <w:p w14:paraId="7C2DF79F" w14:textId="64160A86" w:rsidR="004E0338" w:rsidRPr="00E62FD0" w:rsidRDefault="004E0338">
            <w:pPr>
              <w:pStyle w:val="acctfourfigures"/>
              <w:spacing w:line="240" w:lineRule="atLeast"/>
              <w:ind w:right="-232"/>
              <w:rPr>
                <w:i/>
                <w:iCs/>
                <w:color w:val="0000FF"/>
                <w:szCs w:val="22"/>
              </w:rPr>
            </w:pPr>
            <w:r w:rsidRPr="00E62FD0">
              <w:rPr>
                <w:b/>
                <w:bCs/>
                <w:i/>
                <w:iCs/>
                <w:color w:val="000000"/>
                <w:szCs w:val="22"/>
              </w:rPr>
              <w:t>Current liabilities</w:t>
            </w:r>
          </w:p>
        </w:tc>
        <w:tc>
          <w:tcPr>
            <w:tcW w:w="4230" w:type="dxa"/>
            <w:gridSpan w:val="3"/>
            <w:vAlign w:val="bottom"/>
          </w:tcPr>
          <w:p w14:paraId="0A81902B" w14:textId="77777777" w:rsidR="004E0338" w:rsidRPr="00E62FD0" w:rsidRDefault="004E0338">
            <w:pPr>
              <w:pStyle w:val="acctfourfigures"/>
              <w:spacing w:line="240" w:lineRule="atLeast"/>
              <w:ind w:right="-232"/>
              <w:jc w:val="center"/>
              <w:rPr>
                <w:i/>
                <w:iCs/>
                <w:color w:val="000000"/>
                <w:szCs w:val="22"/>
              </w:rPr>
            </w:pPr>
          </w:p>
        </w:tc>
      </w:tr>
      <w:tr w:rsidR="002976F5" w:rsidRPr="00E62FD0" w14:paraId="66E21510" w14:textId="77777777">
        <w:trPr>
          <w:cantSplit/>
          <w:trHeight w:val="271"/>
        </w:trPr>
        <w:tc>
          <w:tcPr>
            <w:tcW w:w="4950" w:type="dxa"/>
          </w:tcPr>
          <w:p w14:paraId="37789CE7" w14:textId="1D4CDE56" w:rsidR="002976F5" w:rsidRPr="00E62FD0" w:rsidRDefault="00064401" w:rsidP="002976F5">
            <w:pPr>
              <w:pStyle w:val="acctfourfigures"/>
              <w:spacing w:line="240" w:lineRule="atLeast"/>
              <w:ind w:right="-232"/>
              <w:rPr>
                <w:color w:val="000000"/>
                <w:szCs w:val="22"/>
              </w:rPr>
            </w:pPr>
            <w:r w:rsidRPr="00E62FD0">
              <w:rPr>
                <w:color w:val="000000"/>
                <w:szCs w:val="22"/>
              </w:rPr>
              <w:t>Current portion of l</w:t>
            </w:r>
            <w:r w:rsidR="002976F5" w:rsidRPr="00E62FD0">
              <w:rPr>
                <w:color w:val="000000"/>
                <w:szCs w:val="22"/>
              </w:rPr>
              <w:t>ong-term debentures</w:t>
            </w:r>
          </w:p>
        </w:tc>
        <w:tc>
          <w:tcPr>
            <w:tcW w:w="1998" w:type="dxa"/>
          </w:tcPr>
          <w:p w14:paraId="292808A2" w14:textId="148C78B3" w:rsidR="002976F5" w:rsidRPr="00E62FD0" w:rsidRDefault="00A95B3D" w:rsidP="002976F5">
            <w:pPr>
              <w:pStyle w:val="acctfourfigures"/>
              <w:tabs>
                <w:tab w:val="clear" w:pos="765"/>
                <w:tab w:val="decimal" w:pos="1724"/>
              </w:tabs>
              <w:spacing w:line="240" w:lineRule="atLeast"/>
              <w:ind w:right="-73" w:hanging="5"/>
              <w:rPr>
                <w:color w:val="000000"/>
                <w:szCs w:val="22"/>
              </w:rPr>
            </w:pPr>
            <w:r w:rsidRPr="00E62FD0">
              <w:rPr>
                <w:color w:val="000000"/>
                <w:szCs w:val="22"/>
              </w:rPr>
              <w:t>300,000</w:t>
            </w:r>
          </w:p>
        </w:tc>
        <w:tc>
          <w:tcPr>
            <w:tcW w:w="270" w:type="dxa"/>
          </w:tcPr>
          <w:p w14:paraId="7FE009F6" w14:textId="77777777" w:rsidR="002976F5" w:rsidRPr="00E62FD0" w:rsidRDefault="002976F5" w:rsidP="002976F5">
            <w:pPr>
              <w:pStyle w:val="acctfourfigures"/>
              <w:spacing w:line="240" w:lineRule="atLeast"/>
              <w:ind w:right="101"/>
              <w:jc w:val="right"/>
              <w:rPr>
                <w:color w:val="000000"/>
                <w:szCs w:val="22"/>
              </w:rPr>
            </w:pPr>
          </w:p>
        </w:tc>
        <w:tc>
          <w:tcPr>
            <w:tcW w:w="1962" w:type="dxa"/>
          </w:tcPr>
          <w:p w14:paraId="50EB1DC6" w14:textId="01C33A42" w:rsidR="002976F5" w:rsidRPr="00E62FD0" w:rsidRDefault="004E0338" w:rsidP="00C7238E">
            <w:pPr>
              <w:shd w:val="clear" w:color="auto" w:fill="FFFFFF"/>
              <w:tabs>
                <w:tab w:val="decimal" w:pos="1430"/>
              </w:tabs>
              <w:ind w:right="240"/>
              <w:rPr>
                <w:color w:val="000000"/>
                <w:szCs w:val="22"/>
              </w:rPr>
            </w:pPr>
            <w:r w:rsidRPr="00E62FD0">
              <w:rPr>
                <w:sz w:val="22"/>
                <w:szCs w:val="22"/>
              </w:rPr>
              <w:t>-</w:t>
            </w:r>
          </w:p>
        </w:tc>
      </w:tr>
      <w:tr w:rsidR="002976F5" w:rsidRPr="00E62FD0" w14:paraId="6FF04199" w14:textId="77777777">
        <w:trPr>
          <w:cantSplit/>
          <w:trHeight w:val="271"/>
        </w:trPr>
        <w:tc>
          <w:tcPr>
            <w:tcW w:w="4950" w:type="dxa"/>
          </w:tcPr>
          <w:p w14:paraId="0A4EE261" w14:textId="77777777" w:rsidR="002976F5" w:rsidRPr="00E62FD0" w:rsidRDefault="002976F5" w:rsidP="002976F5">
            <w:pPr>
              <w:pStyle w:val="acctfourfigures"/>
              <w:spacing w:line="240" w:lineRule="atLeast"/>
              <w:ind w:right="-232"/>
              <w:rPr>
                <w:color w:val="000000"/>
                <w:szCs w:val="22"/>
              </w:rPr>
            </w:pPr>
            <w:r w:rsidRPr="00E62FD0">
              <w:rPr>
                <w:i/>
                <w:iCs/>
                <w:color w:val="000000"/>
                <w:szCs w:val="22"/>
              </w:rPr>
              <w:t>Less</w:t>
            </w:r>
            <w:r w:rsidRPr="00E62FD0">
              <w:rPr>
                <w:color w:val="000000"/>
                <w:szCs w:val="22"/>
              </w:rPr>
              <w:t xml:space="preserve"> deferred expense </w:t>
            </w:r>
          </w:p>
        </w:tc>
        <w:tc>
          <w:tcPr>
            <w:tcW w:w="1998" w:type="dxa"/>
            <w:tcBorders>
              <w:bottom w:val="single" w:sz="4" w:space="0" w:color="auto"/>
            </w:tcBorders>
          </w:tcPr>
          <w:p w14:paraId="0F4F555E" w14:textId="6DD9E9D9" w:rsidR="002976F5" w:rsidRPr="00E62FD0" w:rsidRDefault="00A95B3D" w:rsidP="002976F5">
            <w:pPr>
              <w:pStyle w:val="acctfourfigures"/>
              <w:tabs>
                <w:tab w:val="clear" w:pos="765"/>
                <w:tab w:val="decimal" w:pos="1724"/>
              </w:tabs>
              <w:spacing w:line="240" w:lineRule="atLeast"/>
              <w:ind w:right="-73" w:hanging="5"/>
              <w:rPr>
                <w:color w:val="000000"/>
                <w:szCs w:val="22"/>
              </w:rPr>
            </w:pPr>
            <w:r w:rsidRPr="00E62FD0">
              <w:rPr>
                <w:color w:val="000000"/>
                <w:szCs w:val="22"/>
              </w:rPr>
              <w:t>(605)</w:t>
            </w:r>
          </w:p>
        </w:tc>
        <w:tc>
          <w:tcPr>
            <w:tcW w:w="270" w:type="dxa"/>
          </w:tcPr>
          <w:p w14:paraId="718ABE7A" w14:textId="77777777" w:rsidR="002976F5" w:rsidRPr="00E62FD0" w:rsidRDefault="002976F5" w:rsidP="002976F5">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399EA1A9" w:rsidR="002976F5" w:rsidRPr="00E62FD0" w:rsidRDefault="004E0338" w:rsidP="00C7238E">
            <w:pPr>
              <w:shd w:val="clear" w:color="auto" w:fill="FFFFFF"/>
              <w:tabs>
                <w:tab w:val="decimal" w:pos="1430"/>
              </w:tabs>
              <w:ind w:right="240"/>
              <w:rPr>
                <w:color w:val="000000"/>
                <w:szCs w:val="22"/>
              </w:rPr>
            </w:pPr>
            <w:r w:rsidRPr="00E62FD0">
              <w:rPr>
                <w:sz w:val="22"/>
                <w:szCs w:val="22"/>
              </w:rPr>
              <w:t>-</w:t>
            </w:r>
          </w:p>
        </w:tc>
      </w:tr>
      <w:tr w:rsidR="002976F5" w:rsidRPr="00E62FD0" w14:paraId="58CB6185" w14:textId="77777777">
        <w:trPr>
          <w:cantSplit/>
          <w:trHeight w:val="154"/>
        </w:trPr>
        <w:tc>
          <w:tcPr>
            <w:tcW w:w="4950" w:type="dxa"/>
            <w:vAlign w:val="bottom"/>
          </w:tcPr>
          <w:p w14:paraId="6F117667" w14:textId="65A5A259" w:rsidR="002976F5" w:rsidRPr="00E62FD0" w:rsidRDefault="002976F5" w:rsidP="00064401">
            <w:pPr>
              <w:pStyle w:val="acctfourfigures"/>
              <w:spacing w:line="240" w:lineRule="auto"/>
              <w:ind w:left="190" w:right="-230" w:hanging="190"/>
              <w:rPr>
                <w:b/>
                <w:bCs/>
                <w:color w:val="000000"/>
                <w:szCs w:val="22"/>
              </w:rPr>
            </w:pPr>
            <w:r w:rsidRPr="00E62FD0">
              <w:rPr>
                <w:b/>
                <w:bCs/>
                <w:color w:val="000000"/>
                <w:szCs w:val="22"/>
              </w:rPr>
              <w:t xml:space="preserve">Total unsecured </w:t>
            </w:r>
            <w:r w:rsidR="00064401" w:rsidRPr="00E62FD0">
              <w:rPr>
                <w:b/>
                <w:bCs/>
                <w:color w:val="000000"/>
                <w:szCs w:val="22"/>
              </w:rPr>
              <w:t xml:space="preserve">current portion of </w:t>
            </w:r>
            <w:r w:rsidRPr="00E62FD0">
              <w:rPr>
                <w:b/>
                <w:bCs/>
                <w:color w:val="000000"/>
                <w:szCs w:val="22"/>
              </w:rPr>
              <w:t>long-term debentures</w:t>
            </w:r>
          </w:p>
        </w:tc>
        <w:tc>
          <w:tcPr>
            <w:tcW w:w="1998" w:type="dxa"/>
            <w:tcBorders>
              <w:top w:val="single" w:sz="4" w:space="0" w:color="auto"/>
              <w:bottom w:val="double" w:sz="4" w:space="0" w:color="auto"/>
            </w:tcBorders>
          </w:tcPr>
          <w:p w14:paraId="3298226E" w14:textId="77777777" w:rsidR="00F74E1F" w:rsidRPr="00E62FD0" w:rsidRDefault="00F74E1F" w:rsidP="002976F5">
            <w:pPr>
              <w:pStyle w:val="acctfourfigures"/>
              <w:tabs>
                <w:tab w:val="clear" w:pos="765"/>
                <w:tab w:val="decimal" w:pos="1724"/>
              </w:tabs>
              <w:spacing w:line="240" w:lineRule="atLeast"/>
              <w:ind w:right="-73" w:hanging="5"/>
              <w:rPr>
                <w:b/>
                <w:bCs/>
                <w:color w:val="000000"/>
                <w:szCs w:val="22"/>
              </w:rPr>
            </w:pPr>
          </w:p>
          <w:p w14:paraId="0BF835F2" w14:textId="5E50732E" w:rsidR="00A95B3D" w:rsidRPr="00E62FD0" w:rsidRDefault="00A95B3D" w:rsidP="002976F5">
            <w:pPr>
              <w:pStyle w:val="acctfourfigures"/>
              <w:tabs>
                <w:tab w:val="clear" w:pos="765"/>
                <w:tab w:val="decimal" w:pos="1724"/>
              </w:tabs>
              <w:spacing w:line="240" w:lineRule="atLeast"/>
              <w:ind w:right="-73" w:hanging="5"/>
              <w:rPr>
                <w:b/>
                <w:bCs/>
                <w:color w:val="000000"/>
                <w:szCs w:val="22"/>
              </w:rPr>
            </w:pPr>
            <w:r w:rsidRPr="00E62FD0">
              <w:rPr>
                <w:b/>
                <w:bCs/>
                <w:color w:val="000000"/>
                <w:szCs w:val="22"/>
              </w:rPr>
              <w:t>299,395</w:t>
            </w:r>
          </w:p>
        </w:tc>
        <w:tc>
          <w:tcPr>
            <w:tcW w:w="270" w:type="dxa"/>
          </w:tcPr>
          <w:p w14:paraId="4C3A4760" w14:textId="77777777" w:rsidR="002976F5" w:rsidRPr="00E62FD0" w:rsidRDefault="002976F5" w:rsidP="002976F5">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7913059C" w14:textId="77777777" w:rsidR="00064401" w:rsidRPr="00E62FD0" w:rsidRDefault="00064401" w:rsidP="004E0338">
            <w:pPr>
              <w:shd w:val="clear" w:color="auto" w:fill="FFFFFF"/>
              <w:tabs>
                <w:tab w:val="decimal" w:pos="1277"/>
              </w:tabs>
              <w:ind w:right="240"/>
              <w:rPr>
                <w:sz w:val="22"/>
                <w:szCs w:val="22"/>
              </w:rPr>
            </w:pPr>
          </w:p>
          <w:p w14:paraId="72D10C22" w14:textId="536587AE" w:rsidR="002976F5" w:rsidRPr="00E62FD0" w:rsidRDefault="004E0338" w:rsidP="00C7238E">
            <w:pPr>
              <w:shd w:val="clear" w:color="auto" w:fill="FFFFFF"/>
              <w:tabs>
                <w:tab w:val="decimal" w:pos="1430"/>
              </w:tabs>
              <w:ind w:right="240"/>
              <w:rPr>
                <w:b/>
                <w:bCs/>
                <w:color w:val="000000"/>
                <w:szCs w:val="22"/>
              </w:rPr>
            </w:pPr>
            <w:r w:rsidRPr="00E62FD0">
              <w:rPr>
                <w:b/>
                <w:bCs/>
                <w:sz w:val="22"/>
                <w:szCs w:val="22"/>
              </w:rPr>
              <w:t>-</w:t>
            </w:r>
          </w:p>
        </w:tc>
      </w:tr>
    </w:tbl>
    <w:p w14:paraId="7A8783E1" w14:textId="77777777" w:rsidR="0087363D" w:rsidRPr="00E62FD0" w:rsidRDefault="0087363D" w:rsidP="004947FD">
      <w:pPr>
        <w:overflowPunct/>
        <w:jc w:val="thaiDistribute"/>
        <w:rPr>
          <w:rFonts w:eastAsia="MS Mincho"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4E0338" w:rsidRPr="00E62FD0" w14:paraId="2099473B" w14:textId="77777777" w:rsidTr="00C7238E">
        <w:trPr>
          <w:cantSplit/>
          <w:trHeight w:val="299"/>
        </w:trPr>
        <w:tc>
          <w:tcPr>
            <w:tcW w:w="4950" w:type="dxa"/>
            <w:vAlign w:val="bottom"/>
          </w:tcPr>
          <w:p w14:paraId="355C76E3" w14:textId="3BF21C43" w:rsidR="004E0338" w:rsidRPr="00E62FD0" w:rsidRDefault="004E0338" w:rsidP="00C7238E">
            <w:pPr>
              <w:pStyle w:val="acctfourfigures"/>
              <w:spacing w:line="240" w:lineRule="atLeast"/>
              <w:ind w:right="-232"/>
              <w:rPr>
                <w:i/>
                <w:iCs/>
                <w:color w:val="0000FF"/>
                <w:szCs w:val="22"/>
              </w:rPr>
            </w:pPr>
            <w:r w:rsidRPr="00E62FD0">
              <w:rPr>
                <w:b/>
                <w:bCs/>
                <w:i/>
                <w:iCs/>
                <w:color w:val="000000"/>
                <w:szCs w:val="22"/>
              </w:rPr>
              <w:t>Non-current liabilities</w:t>
            </w:r>
          </w:p>
        </w:tc>
        <w:tc>
          <w:tcPr>
            <w:tcW w:w="4230" w:type="dxa"/>
            <w:gridSpan w:val="3"/>
            <w:vAlign w:val="bottom"/>
          </w:tcPr>
          <w:p w14:paraId="3749ADB2" w14:textId="77777777" w:rsidR="004E0338" w:rsidRPr="00E62FD0" w:rsidRDefault="004E0338" w:rsidP="00C7238E">
            <w:pPr>
              <w:pStyle w:val="acctfourfigures"/>
              <w:spacing w:line="240" w:lineRule="atLeast"/>
              <w:ind w:right="-232"/>
              <w:jc w:val="center"/>
              <w:rPr>
                <w:i/>
                <w:iCs/>
                <w:color w:val="000000"/>
                <w:szCs w:val="22"/>
              </w:rPr>
            </w:pPr>
          </w:p>
        </w:tc>
      </w:tr>
      <w:tr w:rsidR="004E0338" w:rsidRPr="00E62FD0" w14:paraId="36BD6DBF" w14:textId="77777777" w:rsidTr="00C7238E">
        <w:trPr>
          <w:cantSplit/>
          <w:trHeight w:val="271"/>
        </w:trPr>
        <w:tc>
          <w:tcPr>
            <w:tcW w:w="4950" w:type="dxa"/>
          </w:tcPr>
          <w:p w14:paraId="334E5370" w14:textId="77777777" w:rsidR="004E0338" w:rsidRPr="00E62FD0" w:rsidRDefault="004E0338" w:rsidP="00C7238E">
            <w:pPr>
              <w:pStyle w:val="acctfourfigures"/>
              <w:spacing w:line="240" w:lineRule="atLeast"/>
              <w:ind w:right="-232"/>
              <w:rPr>
                <w:color w:val="000000"/>
                <w:szCs w:val="22"/>
              </w:rPr>
            </w:pPr>
            <w:r w:rsidRPr="00E62FD0">
              <w:rPr>
                <w:color w:val="000000"/>
                <w:szCs w:val="22"/>
              </w:rPr>
              <w:t>Long-term debentures</w:t>
            </w:r>
          </w:p>
        </w:tc>
        <w:tc>
          <w:tcPr>
            <w:tcW w:w="1998" w:type="dxa"/>
          </w:tcPr>
          <w:p w14:paraId="5EE3C195" w14:textId="4F5F846D" w:rsidR="004E0338" w:rsidRPr="00E62FD0" w:rsidRDefault="00A95B3D" w:rsidP="00EE1C5F">
            <w:pPr>
              <w:shd w:val="clear" w:color="auto" w:fill="FFFFFF"/>
              <w:tabs>
                <w:tab w:val="decimal" w:pos="1448"/>
              </w:tabs>
              <w:ind w:right="240"/>
              <w:rPr>
                <w:color w:val="000000"/>
                <w:sz w:val="22"/>
                <w:szCs w:val="22"/>
              </w:rPr>
            </w:pPr>
            <w:r w:rsidRPr="00E62FD0">
              <w:rPr>
                <w:color w:val="000000"/>
                <w:sz w:val="22"/>
                <w:szCs w:val="22"/>
              </w:rPr>
              <w:t>-</w:t>
            </w:r>
          </w:p>
        </w:tc>
        <w:tc>
          <w:tcPr>
            <w:tcW w:w="270" w:type="dxa"/>
          </w:tcPr>
          <w:p w14:paraId="62865F6C" w14:textId="77777777" w:rsidR="004E0338" w:rsidRPr="00E62FD0" w:rsidRDefault="004E0338" w:rsidP="00C7238E">
            <w:pPr>
              <w:pStyle w:val="acctfourfigures"/>
              <w:spacing w:line="240" w:lineRule="atLeast"/>
              <w:ind w:right="101"/>
              <w:jc w:val="right"/>
              <w:rPr>
                <w:color w:val="000000"/>
                <w:szCs w:val="22"/>
              </w:rPr>
            </w:pPr>
          </w:p>
        </w:tc>
        <w:tc>
          <w:tcPr>
            <w:tcW w:w="1962" w:type="dxa"/>
          </w:tcPr>
          <w:p w14:paraId="58079A75" w14:textId="77777777" w:rsidR="004E0338" w:rsidRPr="00E62FD0" w:rsidRDefault="004E0338" w:rsidP="00C7238E">
            <w:pPr>
              <w:pStyle w:val="acctfourfigures"/>
              <w:tabs>
                <w:tab w:val="clear" w:pos="765"/>
                <w:tab w:val="decimal" w:pos="1705"/>
              </w:tabs>
              <w:spacing w:line="240" w:lineRule="atLeast"/>
              <w:ind w:right="-73" w:hanging="5"/>
              <w:rPr>
                <w:color w:val="000000"/>
                <w:szCs w:val="22"/>
              </w:rPr>
            </w:pPr>
            <w:r w:rsidRPr="00E62FD0">
              <w:t>300,000</w:t>
            </w:r>
          </w:p>
        </w:tc>
      </w:tr>
      <w:tr w:rsidR="004E0338" w:rsidRPr="00E62FD0" w14:paraId="1FCE43C2" w14:textId="77777777" w:rsidTr="00C7238E">
        <w:trPr>
          <w:cantSplit/>
          <w:trHeight w:val="271"/>
        </w:trPr>
        <w:tc>
          <w:tcPr>
            <w:tcW w:w="4950" w:type="dxa"/>
          </w:tcPr>
          <w:p w14:paraId="1C27F9CD" w14:textId="77777777" w:rsidR="004E0338" w:rsidRPr="00E62FD0" w:rsidRDefault="004E0338" w:rsidP="00C7238E">
            <w:pPr>
              <w:pStyle w:val="acctfourfigures"/>
              <w:spacing w:line="240" w:lineRule="atLeast"/>
              <w:ind w:right="-232"/>
              <w:rPr>
                <w:color w:val="000000"/>
                <w:szCs w:val="22"/>
              </w:rPr>
            </w:pPr>
            <w:r w:rsidRPr="00E62FD0">
              <w:rPr>
                <w:i/>
                <w:iCs/>
                <w:color w:val="000000"/>
                <w:szCs w:val="22"/>
              </w:rPr>
              <w:t>Less</w:t>
            </w:r>
            <w:r w:rsidRPr="00E62FD0">
              <w:rPr>
                <w:color w:val="000000"/>
                <w:szCs w:val="22"/>
              </w:rPr>
              <w:t xml:space="preserve"> deferred expense </w:t>
            </w:r>
          </w:p>
        </w:tc>
        <w:tc>
          <w:tcPr>
            <w:tcW w:w="1998" w:type="dxa"/>
            <w:tcBorders>
              <w:bottom w:val="single" w:sz="4" w:space="0" w:color="auto"/>
            </w:tcBorders>
          </w:tcPr>
          <w:p w14:paraId="44A6F6E7" w14:textId="1E6825D6" w:rsidR="004E0338" w:rsidRPr="00E62FD0" w:rsidRDefault="00A95B3D" w:rsidP="00C7238E">
            <w:pPr>
              <w:shd w:val="clear" w:color="auto" w:fill="FFFFFF"/>
              <w:tabs>
                <w:tab w:val="decimal" w:pos="1450"/>
              </w:tabs>
              <w:ind w:right="-60"/>
              <w:rPr>
                <w:color w:val="000000"/>
                <w:sz w:val="22"/>
                <w:szCs w:val="22"/>
              </w:rPr>
            </w:pPr>
            <w:r w:rsidRPr="00E62FD0">
              <w:rPr>
                <w:color w:val="000000"/>
                <w:sz w:val="22"/>
                <w:szCs w:val="22"/>
              </w:rPr>
              <w:t>-</w:t>
            </w:r>
          </w:p>
        </w:tc>
        <w:tc>
          <w:tcPr>
            <w:tcW w:w="270" w:type="dxa"/>
          </w:tcPr>
          <w:p w14:paraId="545AD60E" w14:textId="77777777" w:rsidR="004E0338" w:rsidRPr="00E62FD0" w:rsidRDefault="004E0338" w:rsidP="00C7238E">
            <w:pPr>
              <w:pStyle w:val="acctfourfigures"/>
              <w:spacing w:line="240" w:lineRule="atLeast"/>
              <w:ind w:right="101"/>
              <w:jc w:val="right"/>
              <w:rPr>
                <w:color w:val="000000"/>
                <w:szCs w:val="22"/>
              </w:rPr>
            </w:pPr>
          </w:p>
        </w:tc>
        <w:tc>
          <w:tcPr>
            <w:tcW w:w="1962" w:type="dxa"/>
            <w:tcBorders>
              <w:bottom w:val="single" w:sz="4" w:space="0" w:color="auto"/>
            </w:tcBorders>
          </w:tcPr>
          <w:p w14:paraId="3BD2C4A2" w14:textId="77777777" w:rsidR="004E0338" w:rsidRPr="00E62FD0" w:rsidRDefault="004E0338" w:rsidP="00C7238E">
            <w:pPr>
              <w:pStyle w:val="acctfourfigures"/>
              <w:tabs>
                <w:tab w:val="clear" w:pos="765"/>
                <w:tab w:val="decimal" w:pos="1705"/>
              </w:tabs>
              <w:spacing w:line="240" w:lineRule="atLeast"/>
              <w:ind w:right="-73" w:hanging="5"/>
              <w:rPr>
                <w:color w:val="000000"/>
                <w:szCs w:val="22"/>
              </w:rPr>
            </w:pPr>
            <w:r w:rsidRPr="00E62FD0">
              <w:t>(1,840)</w:t>
            </w:r>
          </w:p>
        </w:tc>
      </w:tr>
      <w:tr w:rsidR="004E0338" w:rsidRPr="00E62FD0" w14:paraId="6C9F07C0" w14:textId="77777777" w:rsidTr="00C7238E">
        <w:trPr>
          <w:cantSplit/>
          <w:trHeight w:val="154"/>
        </w:trPr>
        <w:tc>
          <w:tcPr>
            <w:tcW w:w="4950" w:type="dxa"/>
            <w:vAlign w:val="bottom"/>
          </w:tcPr>
          <w:p w14:paraId="470A3933" w14:textId="77777777" w:rsidR="004E0338" w:rsidRPr="00E62FD0" w:rsidRDefault="004E0338" w:rsidP="00C7238E">
            <w:pPr>
              <w:pStyle w:val="acctfourfigures"/>
              <w:spacing w:line="240" w:lineRule="auto"/>
              <w:ind w:right="-230"/>
              <w:rPr>
                <w:b/>
                <w:bCs/>
                <w:color w:val="000000"/>
                <w:szCs w:val="22"/>
              </w:rPr>
            </w:pPr>
            <w:r w:rsidRPr="00E62FD0">
              <w:rPr>
                <w:b/>
                <w:bCs/>
                <w:color w:val="000000"/>
                <w:szCs w:val="22"/>
              </w:rPr>
              <w:t>Total unsecured long-term debentures</w:t>
            </w:r>
          </w:p>
        </w:tc>
        <w:tc>
          <w:tcPr>
            <w:tcW w:w="1998" w:type="dxa"/>
            <w:tcBorders>
              <w:top w:val="single" w:sz="4" w:space="0" w:color="auto"/>
              <w:bottom w:val="double" w:sz="4" w:space="0" w:color="auto"/>
            </w:tcBorders>
          </w:tcPr>
          <w:p w14:paraId="6E413D8E" w14:textId="1C804D39" w:rsidR="004E0338" w:rsidRPr="00E62FD0" w:rsidRDefault="00A95B3D" w:rsidP="00C7238E">
            <w:pPr>
              <w:shd w:val="clear" w:color="auto" w:fill="FFFFFF"/>
              <w:tabs>
                <w:tab w:val="decimal" w:pos="1450"/>
              </w:tabs>
              <w:ind w:right="240"/>
              <w:rPr>
                <w:b/>
                <w:bCs/>
                <w:color w:val="000000"/>
                <w:sz w:val="22"/>
                <w:szCs w:val="22"/>
              </w:rPr>
            </w:pPr>
            <w:r w:rsidRPr="00E62FD0">
              <w:rPr>
                <w:b/>
                <w:bCs/>
                <w:color w:val="000000"/>
                <w:sz w:val="22"/>
                <w:szCs w:val="22"/>
              </w:rPr>
              <w:t>-</w:t>
            </w:r>
          </w:p>
        </w:tc>
        <w:tc>
          <w:tcPr>
            <w:tcW w:w="270" w:type="dxa"/>
          </w:tcPr>
          <w:p w14:paraId="57E35D3B" w14:textId="77777777" w:rsidR="004E0338" w:rsidRPr="00E62FD0" w:rsidRDefault="004E0338" w:rsidP="00C7238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487C88F5" w14:textId="77777777" w:rsidR="004E0338" w:rsidRPr="00E62FD0" w:rsidRDefault="004E0338" w:rsidP="00C7238E">
            <w:pPr>
              <w:pStyle w:val="acctfourfigures"/>
              <w:tabs>
                <w:tab w:val="clear" w:pos="765"/>
                <w:tab w:val="decimal" w:pos="1705"/>
              </w:tabs>
              <w:spacing w:line="240" w:lineRule="atLeast"/>
              <w:ind w:right="-73" w:hanging="5"/>
              <w:rPr>
                <w:b/>
                <w:bCs/>
                <w:color w:val="000000"/>
                <w:szCs w:val="22"/>
              </w:rPr>
            </w:pPr>
            <w:r w:rsidRPr="00E62FD0">
              <w:rPr>
                <w:b/>
                <w:bCs/>
              </w:rPr>
              <w:t>298,160</w:t>
            </w:r>
          </w:p>
        </w:tc>
      </w:tr>
    </w:tbl>
    <w:p w14:paraId="0439B835" w14:textId="77777777" w:rsidR="004E0338" w:rsidRPr="00E62FD0" w:rsidRDefault="004E0338" w:rsidP="00C2409E">
      <w:pPr>
        <w:overflowPunct/>
        <w:jc w:val="thaiDistribute"/>
        <w:rPr>
          <w:rFonts w:eastAsia="MS Mincho" w:hAnsi="Times New Roman"/>
          <w:color w:val="000000"/>
          <w:sz w:val="22"/>
          <w:szCs w:val="28"/>
        </w:rPr>
      </w:pPr>
    </w:p>
    <w:p w14:paraId="44F1B92F" w14:textId="420A05EF" w:rsidR="007821E2" w:rsidRPr="00E62FD0" w:rsidRDefault="004953B4" w:rsidP="00304E6F">
      <w:pPr>
        <w:overflowPunct/>
        <w:ind w:left="499"/>
        <w:jc w:val="thaiDistribute"/>
        <w:rPr>
          <w:rFonts w:eastAsia="MS Mincho" w:hAnsi="Times New Roman"/>
          <w:color w:val="000000"/>
          <w:sz w:val="22"/>
          <w:szCs w:val="28"/>
        </w:rPr>
      </w:pPr>
      <w:r w:rsidRPr="00E62FD0">
        <w:rPr>
          <w:rFonts w:eastAsia="MS Mincho" w:hAnsi="Times New Roman"/>
          <w:color w:val="000000"/>
          <w:sz w:val="22"/>
          <w:szCs w:val="28"/>
        </w:rPr>
        <w:t xml:space="preserve">The debentures </w:t>
      </w:r>
      <w:proofErr w:type="gramStart"/>
      <w:r w:rsidR="002D12EB" w:rsidRPr="00E62FD0">
        <w:rPr>
          <w:rFonts w:eastAsia="MS Mincho" w:hAnsi="Times New Roman"/>
          <w:color w:val="000000"/>
          <w:sz w:val="22"/>
          <w:szCs w:val="28"/>
        </w:rPr>
        <w:t>is</w:t>
      </w:r>
      <w:proofErr w:type="gramEnd"/>
      <w:r w:rsidRPr="00E62FD0">
        <w:rPr>
          <w:rFonts w:eastAsia="MS Mincho" w:hAnsi="Times New Roman"/>
          <w:color w:val="000000"/>
          <w:sz w:val="22"/>
          <w:szCs w:val="28"/>
        </w:rPr>
        <w:t xml:space="preserve"> unsubordinated and unsecured with fixed interest rate and had maturity date </w:t>
      </w:r>
      <w:r w:rsidR="005428D5" w:rsidRPr="00E62FD0">
        <w:rPr>
          <w:rFonts w:eastAsia="MS Mincho" w:hAnsi="Times New Roman"/>
          <w:color w:val="000000"/>
          <w:sz w:val="22"/>
          <w:szCs w:val="28"/>
        </w:rPr>
        <w:t>in</w:t>
      </w:r>
      <w:r w:rsidRPr="00E62FD0">
        <w:rPr>
          <w:rFonts w:eastAsia="MS Mincho" w:hAnsi="Times New Roman"/>
          <w:color w:val="000000"/>
          <w:sz w:val="22"/>
          <w:szCs w:val="28"/>
        </w:rPr>
        <w:t xml:space="preserve"> February 2025</w:t>
      </w:r>
      <w:r w:rsidR="004E0338" w:rsidRPr="00E62FD0">
        <w:rPr>
          <w:rFonts w:eastAsia="MS Mincho" w:hAnsi="Times New Roman"/>
          <w:color w:val="000000"/>
          <w:sz w:val="22"/>
          <w:szCs w:val="28"/>
        </w:rPr>
        <w:t xml:space="preserve">. As </w:t>
      </w:r>
      <w:proofErr w:type="gramStart"/>
      <w:r w:rsidR="004E0338" w:rsidRPr="00E62FD0">
        <w:rPr>
          <w:rFonts w:eastAsia="MS Mincho" w:hAnsi="Times New Roman"/>
          <w:color w:val="000000"/>
          <w:sz w:val="22"/>
          <w:szCs w:val="28"/>
        </w:rPr>
        <w:t>at</w:t>
      </w:r>
      <w:proofErr w:type="gramEnd"/>
      <w:r w:rsidR="004E0338" w:rsidRPr="00E62FD0">
        <w:rPr>
          <w:rFonts w:eastAsia="MS Mincho" w:hAnsi="Times New Roman"/>
          <w:color w:val="000000"/>
          <w:sz w:val="22"/>
          <w:szCs w:val="28"/>
        </w:rPr>
        <w:t xml:space="preserve"> </w:t>
      </w:r>
      <w:r w:rsidR="00A42424" w:rsidRPr="00E62FD0">
        <w:rPr>
          <w:rFonts w:hAnsi="Times New Roman" w:cs="Times New Roman"/>
          <w:sz w:val="22"/>
          <w:szCs w:val="22"/>
        </w:rPr>
        <w:t xml:space="preserve">30 </w:t>
      </w:r>
      <w:r w:rsidR="00E76036" w:rsidRPr="00E62FD0">
        <w:rPr>
          <w:rFonts w:hAnsi="Times New Roman" w:cs="Times New Roman"/>
          <w:sz w:val="22"/>
          <w:szCs w:val="22"/>
        </w:rPr>
        <w:t>September</w:t>
      </w:r>
      <w:r w:rsidR="00A42424" w:rsidRPr="00E62FD0">
        <w:rPr>
          <w:rFonts w:hAnsi="Times New Roman" w:cs="Times New Roman"/>
          <w:sz w:val="22"/>
          <w:szCs w:val="22"/>
        </w:rPr>
        <w:t xml:space="preserve"> </w:t>
      </w:r>
      <w:r w:rsidR="004E0338" w:rsidRPr="00E62FD0">
        <w:rPr>
          <w:rFonts w:eastAsia="MS Mincho" w:hAnsi="Times New Roman"/>
          <w:color w:val="000000"/>
          <w:sz w:val="22"/>
          <w:szCs w:val="28"/>
        </w:rPr>
        <w:t>2024,</w:t>
      </w:r>
      <w:r w:rsidRPr="00E62FD0">
        <w:rPr>
          <w:rFonts w:eastAsia="MS Mincho" w:hAnsi="Times New Roman"/>
          <w:color w:val="000000"/>
          <w:sz w:val="22"/>
          <w:szCs w:val="28"/>
        </w:rPr>
        <w:t xml:space="preserve"> the Compan</w:t>
      </w:r>
      <w:r w:rsidR="00125B65" w:rsidRPr="00E62FD0">
        <w:rPr>
          <w:rFonts w:eastAsia="MS Mincho" w:hAnsi="Times New Roman"/>
          <w:color w:val="000000"/>
          <w:sz w:val="22"/>
          <w:szCs w:val="28"/>
        </w:rPr>
        <w:t>y classified such debentures as current liabilities in the financial statements.</w:t>
      </w:r>
    </w:p>
    <w:p w14:paraId="0FBB4AD8" w14:textId="77777777" w:rsidR="00097B7C" w:rsidRPr="00E62FD0" w:rsidRDefault="00097B7C" w:rsidP="00787F01">
      <w:pPr>
        <w:overflowPunct/>
        <w:autoSpaceDE/>
        <w:autoSpaceDN/>
        <w:adjustRightInd/>
        <w:textAlignment w:val="auto"/>
        <w:rPr>
          <w:rFonts w:hAnsi="Times New Roman" w:cs="Times New Roman"/>
          <w:b/>
          <w:bCs/>
          <w:sz w:val="22"/>
          <w:szCs w:val="22"/>
        </w:rPr>
      </w:pPr>
    </w:p>
    <w:p w14:paraId="7B7C002A" w14:textId="31B05776" w:rsidR="00A0258A" w:rsidRPr="00E62FD0" w:rsidRDefault="00A0258A" w:rsidP="00787F01">
      <w:pPr>
        <w:overflowPunct/>
        <w:autoSpaceDE/>
        <w:autoSpaceDN/>
        <w:adjustRightInd/>
        <w:textAlignment w:val="auto"/>
        <w:rPr>
          <w:rFonts w:hAnsi="Times New Roman" w:cstheme="minorBidi"/>
          <w:b/>
          <w:bCs/>
          <w:sz w:val="22"/>
          <w:szCs w:val="22"/>
          <w:cs/>
        </w:rPr>
        <w:sectPr w:rsidR="00A0258A" w:rsidRPr="00E62FD0" w:rsidSect="00D4751B">
          <w:headerReference w:type="default" r:id="rId11"/>
          <w:footerReference w:type="default" r:id="rId12"/>
          <w:type w:val="continuous"/>
          <w:pgSz w:w="11909" w:h="16834" w:code="9"/>
          <w:pgMar w:top="691" w:right="1152" w:bottom="576" w:left="1152" w:header="720" w:footer="720" w:gutter="0"/>
          <w:pgNumType w:start="11"/>
          <w:cols w:space="720"/>
          <w:docGrid w:linePitch="360"/>
        </w:sectPr>
      </w:pPr>
    </w:p>
    <w:p w14:paraId="40FABC15" w14:textId="6ACCD964" w:rsidR="00BB5329" w:rsidRPr="00E62FD0" w:rsidRDefault="00052FB0"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E62FD0">
        <w:rPr>
          <w:rFonts w:ascii="Times New Roman" w:hAnsi="Times New Roman"/>
          <w:b/>
          <w:bCs/>
          <w:sz w:val="24"/>
          <w:szCs w:val="24"/>
        </w:rPr>
        <w:lastRenderedPageBreak/>
        <w:t>9</w:t>
      </w:r>
      <w:r w:rsidR="00BB5329" w:rsidRPr="00E62FD0">
        <w:rPr>
          <w:rFonts w:ascii="Times New Roman" w:hAnsi="Times New Roman"/>
          <w:b/>
          <w:bCs/>
          <w:sz w:val="24"/>
          <w:szCs w:val="24"/>
        </w:rPr>
        <w:tab/>
        <w:t>Segment information and disaggregation of revenue</w:t>
      </w:r>
    </w:p>
    <w:p w14:paraId="6E0E45FF" w14:textId="77777777" w:rsidR="00BB5329" w:rsidRPr="00E62FD0" w:rsidRDefault="00BB5329" w:rsidP="005B5BA5">
      <w:pPr>
        <w:pStyle w:val="ps-020-bullet-10"/>
        <w:tabs>
          <w:tab w:val="right" w:pos="5310"/>
          <w:tab w:val="right" w:pos="7020"/>
        </w:tabs>
        <w:spacing w:after="0" w:line="240" w:lineRule="atLeast"/>
        <w:ind w:left="533" w:right="-43" w:firstLine="0"/>
        <w:jc w:val="both"/>
        <w:rPr>
          <w:rFonts w:ascii="Times New Roman" w:hAnsi="Times New Roman"/>
          <w:b/>
          <w:bCs/>
          <w:sz w:val="22"/>
          <w:szCs w:val="22"/>
        </w:rPr>
      </w:pPr>
    </w:p>
    <w:p w14:paraId="34A035B5" w14:textId="77777777" w:rsidR="00BB5329" w:rsidRPr="00E62FD0"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E62FD0">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E62FD0"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tbl>
      <w:tblPr>
        <w:tblW w:w="5001" w:type="pct"/>
        <w:tblInd w:w="360" w:type="dxa"/>
        <w:tblBorders>
          <w:bottom w:val="single" w:sz="4" w:space="0" w:color="auto"/>
        </w:tblBorders>
        <w:tblLayout w:type="fixed"/>
        <w:tblLook w:val="04A0" w:firstRow="1" w:lastRow="0" w:firstColumn="1" w:lastColumn="0" w:noHBand="0" w:noVBand="1"/>
      </w:tblPr>
      <w:tblGrid>
        <w:gridCol w:w="2060"/>
        <w:gridCol w:w="662"/>
        <w:gridCol w:w="240"/>
        <w:gridCol w:w="691"/>
        <w:gridCol w:w="240"/>
        <w:gridCol w:w="668"/>
        <w:gridCol w:w="236"/>
        <w:gridCol w:w="685"/>
        <w:gridCol w:w="236"/>
        <w:gridCol w:w="683"/>
        <w:gridCol w:w="236"/>
        <w:gridCol w:w="730"/>
        <w:gridCol w:w="236"/>
        <w:gridCol w:w="666"/>
        <w:gridCol w:w="236"/>
        <w:gridCol w:w="657"/>
        <w:gridCol w:w="236"/>
        <w:gridCol w:w="651"/>
        <w:gridCol w:w="236"/>
        <w:gridCol w:w="666"/>
        <w:gridCol w:w="238"/>
        <w:gridCol w:w="651"/>
        <w:gridCol w:w="236"/>
        <w:gridCol w:w="657"/>
        <w:gridCol w:w="236"/>
        <w:gridCol w:w="663"/>
        <w:gridCol w:w="238"/>
        <w:gridCol w:w="663"/>
      </w:tblGrid>
      <w:tr w:rsidR="008438C9" w:rsidRPr="00E62FD0" w14:paraId="7FE9A7D3" w14:textId="77777777" w:rsidTr="00456263">
        <w:trPr>
          <w:tblHeader/>
        </w:trPr>
        <w:tc>
          <w:tcPr>
            <w:tcW w:w="709" w:type="pct"/>
            <w:tcBorders>
              <w:top w:val="nil"/>
              <w:left w:val="nil"/>
              <w:bottom w:val="nil"/>
              <w:right w:val="nil"/>
            </w:tcBorders>
          </w:tcPr>
          <w:p w14:paraId="22FE487A" w14:textId="77777777" w:rsidR="00AF28A3" w:rsidRPr="00E62FD0" w:rsidRDefault="00AF28A3">
            <w:pPr>
              <w:spacing w:line="240" w:lineRule="atLeast"/>
              <w:ind w:left="150" w:hanging="150"/>
              <w:rPr>
                <w:rFonts w:hAnsi="Times New Roman" w:cs="Times New Roman"/>
                <w:sz w:val="16"/>
                <w:szCs w:val="16"/>
              </w:rPr>
            </w:pPr>
          </w:p>
        </w:tc>
        <w:tc>
          <w:tcPr>
            <w:tcW w:w="4291" w:type="pct"/>
            <w:gridSpan w:val="27"/>
            <w:tcBorders>
              <w:top w:val="nil"/>
              <w:left w:val="nil"/>
              <w:bottom w:val="nil"/>
              <w:right w:val="nil"/>
            </w:tcBorders>
            <w:hideMark/>
          </w:tcPr>
          <w:p w14:paraId="102F4152" w14:textId="77777777" w:rsidR="00AF28A3" w:rsidRPr="00E62FD0" w:rsidRDefault="00AF28A3">
            <w:pPr>
              <w:tabs>
                <w:tab w:val="decimal" w:pos="523"/>
              </w:tabs>
              <w:spacing w:line="240" w:lineRule="atLeast"/>
              <w:ind w:left="-108" w:right="72"/>
              <w:jc w:val="center"/>
              <w:rPr>
                <w:rFonts w:hAnsi="Times New Roman" w:cs="Times New Roman"/>
                <w:b/>
                <w:bCs/>
                <w:sz w:val="16"/>
                <w:szCs w:val="16"/>
                <w:cs/>
              </w:rPr>
            </w:pPr>
            <w:r w:rsidRPr="00E62FD0">
              <w:rPr>
                <w:rFonts w:hAnsi="Times New Roman" w:cs="Times New Roman"/>
                <w:b/>
                <w:bCs/>
                <w:sz w:val="16"/>
                <w:szCs w:val="16"/>
              </w:rPr>
              <w:t>Consolidated financial statements</w:t>
            </w:r>
          </w:p>
        </w:tc>
      </w:tr>
      <w:tr w:rsidR="002976F5" w:rsidRPr="00E62FD0" w14:paraId="3E0ACAD2" w14:textId="77777777" w:rsidTr="00456263">
        <w:trPr>
          <w:tblHeader/>
        </w:trPr>
        <w:tc>
          <w:tcPr>
            <w:tcW w:w="709" w:type="pct"/>
            <w:tcBorders>
              <w:top w:val="nil"/>
              <w:left w:val="nil"/>
              <w:bottom w:val="nil"/>
              <w:right w:val="nil"/>
            </w:tcBorders>
            <w:vAlign w:val="bottom"/>
            <w:hideMark/>
          </w:tcPr>
          <w:p w14:paraId="41D83CF8" w14:textId="1F18CDED" w:rsidR="002976F5" w:rsidRPr="00E62FD0" w:rsidRDefault="00224A2F" w:rsidP="004947FD">
            <w:pPr>
              <w:spacing w:line="240" w:lineRule="atLeast"/>
              <w:rPr>
                <w:rFonts w:hAnsi="Times New Roman" w:cs="Times New Roman"/>
                <w:b/>
                <w:bCs/>
                <w:i/>
                <w:iCs/>
                <w:sz w:val="16"/>
                <w:szCs w:val="16"/>
                <w:cs/>
              </w:rPr>
            </w:pPr>
            <w:r w:rsidRPr="00E62FD0">
              <w:rPr>
                <w:rFonts w:hAnsi="Times New Roman" w:cs="Times New Roman"/>
                <w:b/>
                <w:bCs/>
                <w:i/>
                <w:iCs/>
                <w:sz w:val="16"/>
                <w:szCs w:val="16"/>
              </w:rPr>
              <w:t>Nine</w:t>
            </w:r>
            <w:r w:rsidR="002976F5" w:rsidRPr="00E62FD0">
              <w:rPr>
                <w:rFonts w:hAnsi="Times New Roman" w:cs="Times New Roman"/>
                <w:b/>
                <w:bCs/>
                <w:i/>
                <w:iCs/>
                <w:sz w:val="16"/>
                <w:szCs w:val="16"/>
              </w:rPr>
              <w:t>-month period</w:t>
            </w:r>
          </w:p>
        </w:tc>
        <w:tc>
          <w:tcPr>
            <w:tcW w:w="548" w:type="pct"/>
            <w:gridSpan w:val="3"/>
            <w:tcBorders>
              <w:top w:val="nil"/>
              <w:left w:val="nil"/>
              <w:bottom w:val="nil"/>
              <w:right w:val="nil"/>
            </w:tcBorders>
          </w:tcPr>
          <w:p w14:paraId="1FA7BE8D" w14:textId="77777777" w:rsidR="002976F5" w:rsidRPr="00E62FD0" w:rsidRDefault="002976F5" w:rsidP="002976F5">
            <w:pPr>
              <w:spacing w:line="240" w:lineRule="atLeast"/>
              <w:ind w:right="-108"/>
              <w:jc w:val="center"/>
              <w:rPr>
                <w:rFonts w:hAnsi="Times New Roman" w:cs="Times New Roman"/>
                <w:sz w:val="16"/>
                <w:szCs w:val="16"/>
              </w:rPr>
            </w:pPr>
          </w:p>
          <w:p w14:paraId="0145F381" w14:textId="77777777" w:rsidR="002976F5" w:rsidRPr="00E62FD0" w:rsidRDefault="002976F5" w:rsidP="002976F5">
            <w:pPr>
              <w:spacing w:line="240" w:lineRule="atLeast"/>
              <w:ind w:right="-108"/>
              <w:jc w:val="center"/>
              <w:rPr>
                <w:rFonts w:hAnsi="Times New Roman" w:cs="Times New Roman"/>
                <w:sz w:val="16"/>
                <w:szCs w:val="16"/>
              </w:rPr>
            </w:pPr>
            <w:r w:rsidRPr="00E62FD0">
              <w:rPr>
                <w:rFonts w:hAnsi="Times New Roman" w:cs="Times New Roman"/>
                <w:sz w:val="16"/>
                <w:szCs w:val="16"/>
              </w:rPr>
              <w:t>Hotel</w:t>
            </w:r>
          </w:p>
        </w:tc>
        <w:tc>
          <w:tcPr>
            <w:tcW w:w="83" w:type="pct"/>
            <w:tcBorders>
              <w:top w:val="nil"/>
              <w:left w:val="nil"/>
              <w:bottom w:val="nil"/>
              <w:right w:val="nil"/>
            </w:tcBorders>
          </w:tcPr>
          <w:p w14:paraId="739B4BE4" w14:textId="77777777" w:rsidR="002976F5" w:rsidRPr="00E62FD0" w:rsidRDefault="002976F5" w:rsidP="002976F5">
            <w:pPr>
              <w:tabs>
                <w:tab w:val="decimal" w:pos="523"/>
              </w:tabs>
              <w:spacing w:line="240" w:lineRule="atLeast"/>
              <w:ind w:left="-108" w:right="-108"/>
              <w:rPr>
                <w:rFonts w:hAnsi="Times New Roman" w:cs="Times New Roman"/>
                <w:sz w:val="16"/>
                <w:szCs w:val="16"/>
                <w:u w:val="single"/>
              </w:rPr>
            </w:pPr>
          </w:p>
        </w:tc>
        <w:tc>
          <w:tcPr>
            <w:tcW w:w="547" w:type="pct"/>
            <w:gridSpan w:val="3"/>
            <w:tcBorders>
              <w:top w:val="nil"/>
              <w:left w:val="nil"/>
              <w:bottom w:val="nil"/>
              <w:right w:val="nil"/>
            </w:tcBorders>
            <w:hideMark/>
          </w:tcPr>
          <w:p w14:paraId="27BB543B" w14:textId="77777777" w:rsidR="002976F5" w:rsidRPr="00E62FD0" w:rsidRDefault="002976F5" w:rsidP="002976F5">
            <w:pPr>
              <w:spacing w:line="240" w:lineRule="atLeast"/>
              <w:ind w:right="-108"/>
              <w:jc w:val="center"/>
              <w:rPr>
                <w:rFonts w:hAnsi="Times New Roman" w:cs="Times New Roman"/>
                <w:sz w:val="16"/>
                <w:szCs w:val="16"/>
              </w:rPr>
            </w:pPr>
            <w:r w:rsidRPr="00E62FD0">
              <w:rPr>
                <w:rFonts w:hAnsi="Times New Roman" w:cs="Times New Roman"/>
                <w:sz w:val="16"/>
                <w:szCs w:val="16"/>
              </w:rPr>
              <w:t>Real estate development for sale</w:t>
            </w:r>
          </w:p>
        </w:tc>
        <w:tc>
          <w:tcPr>
            <w:tcW w:w="81" w:type="pct"/>
            <w:tcBorders>
              <w:top w:val="nil"/>
              <w:left w:val="nil"/>
              <w:bottom w:val="nil"/>
              <w:right w:val="nil"/>
            </w:tcBorders>
          </w:tcPr>
          <w:p w14:paraId="589B17C0" w14:textId="77777777" w:rsidR="002976F5" w:rsidRPr="00E62FD0" w:rsidRDefault="002976F5" w:rsidP="002976F5">
            <w:pPr>
              <w:tabs>
                <w:tab w:val="decimal" w:pos="523"/>
              </w:tabs>
              <w:spacing w:line="240" w:lineRule="atLeast"/>
              <w:ind w:left="-108" w:right="-108"/>
              <w:rPr>
                <w:rFonts w:hAnsi="Times New Roman" w:cs="Times New Roman"/>
                <w:sz w:val="16"/>
                <w:szCs w:val="16"/>
                <w:cs/>
              </w:rPr>
            </w:pPr>
          </w:p>
        </w:tc>
        <w:tc>
          <w:tcPr>
            <w:tcW w:w="567" w:type="pct"/>
            <w:gridSpan w:val="3"/>
            <w:tcBorders>
              <w:top w:val="nil"/>
              <w:left w:val="nil"/>
              <w:bottom w:val="nil"/>
              <w:right w:val="nil"/>
            </w:tcBorders>
          </w:tcPr>
          <w:p w14:paraId="50EB030E"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p>
          <w:p w14:paraId="62E115E9"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r w:rsidRPr="00E62FD0">
              <w:rPr>
                <w:rFonts w:hAnsi="Times New Roman" w:cs="Times New Roman"/>
                <w:sz w:val="16"/>
                <w:szCs w:val="16"/>
              </w:rPr>
              <w:t>Food and beverage</w:t>
            </w:r>
          </w:p>
        </w:tc>
        <w:tc>
          <w:tcPr>
            <w:tcW w:w="81" w:type="pct"/>
            <w:tcBorders>
              <w:top w:val="nil"/>
              <w:left w:val="nil"/>
              <w:bottom w:val="nil"/>
              <w:right w:val="nil"/>
            </w:tcBorders>
          </w:tcPr>
          <w:p w14:paraId="70128613" w14:textId="77777777" w:rsidR="002976F5" w:rsidRPr="00E62FD0" w:rsidRDefault="002976F5" w:rsidP="002976F5">
            <w:pPr>
              <w:spacing w:line="240" w:lineRule="atLeast"/>
              <w:ind w:right="-108"/>
              <w:jc w:val="center"/>
              <w:rPr>
                <w:rFonts w:hAnsi="Times New Roman" w:cs="Times New Roman"/>
                <w:sz w:val="16"/>
                <w:szCs w:val="16"/>
              </w:rPr>
            </w:pPr>
          </w:p>
        </w:tc>
        <w:tc>
          <w:tcPr>
            <w:tcW w:w="536" w:type="pct"/>
            <w:gridSpan w:val="3"/>
            <w:tcBorders>
              <w:top w:val="nil"/>
              <w:left w:val="nil"/>
              <w:bottom w:val="nil"/>
              <w:right w:val="nil"/>
            </w:tcBorders>
          </w:tcPr>
          <w:p w14:paraId="11AE7F77" w14:textId="77777777" w:rsidR="002976F5" w:rsidRPr="00E62FD0" w:rsidRDefault="002976F5" w:rsidP="002976F5">
            <w:pPr>
              <w:spacing w:line="240" w:lineRule="atLeast"/>
              <w:ind w:right="-108"/>
              <w:jc w:val="center"/>
              <w:rPr>
                <w:rFonts w:hAnsi="Times New Roman" w:cs="Times New Roman"/>
                <w:sz w:val="16"/>
                <w:szCs w:val="16"/>
              </w:rPr>
            </w:pPr>
          </w:p>
          <w:p w14:paraId="6E5CB5BE" w14:textId="77777777" w:rsidR="002976F5" w:rsidRPr="00E62FD0" w:rsidRDefault="002976F5" w:rsidP="002976F5">
            <w:pPr>
              <w:spacing w:line="240" w:lineRule="atLeast"/>
              <w:ind w:right="-108"/>
              <w:jc w:val="center"/>
              <w:rPr>
                <w:rFonts w:hAnsi="Times New Roman" w:cs="Times New Roman"/>
                <w:sz w:val="16"/>
                <w:szCs w:val="16"/>
              </w:rPr>
            </w:pPr>
            <w:r w:rsidRPr="00E62FD0">
              <w:rPr>
                <w:rFonts w:hAnsi="Times New Roman" w:cs="Times New Roman"/>
                <w:sz w:val="16"/>
                <w:szCs w:val="16"/>
              </w:rPr>
              <w:t>Others</w:t>
            </w:r>
          </w:p>
        </w:tc>
        <w:tc>
          <w:tcPr>
            <w:tcW w:w="81" w:type="pct"/>
            <w:tcBorders>
              <w:top w:val="nil"/>
              <w:left w:val="nil"/>
              <w:bottom w:val="nil"/>
              <w:right w:val="nil"/>
            </w:tcBorders>
          </w:tcPr>
          <w:p w14:paraId="75B53F18" w14:textId="77777777" w:rsidR="002976F5" w:rsidRPr="00E62FD0" w:rsidRDefault="002976F5" w:rsidP="002976F5">
            <w:pPr>
              <w:spacing w:line="240" w:lineRule="atLeast"/>
              <w:ind w:right="-108"/>
              <w:jc w:val="center"/>
              <w:rPr>
                <w:rFonts w:hAnsi="Times New Roman" w:cs="Times New Roman"/>
                <w:sz w:val="16"/>
                <w:szCs w:val="16"/>
              </w:rPr>
            </w:pPr>
          </w:p>
        </w:tc>
        <w:tc>
          <w:tcPr>
            <w:tcW w:w="534" w:type="pct"/>
            <w:gridSpan w:val="3"/>
            <w:tcBorders>
              <w:top w:val="nil"/>
              <w:left w:val="nil"/>
              <w:bottom w:val="nil"/>
              <w:right w:val="nil"/>
            </w:tcBorders>
            <w:hideMark/>
          </w:tcPr>
          <w:p w14:paraId="45426C56" w14:textId="77777777" w:rsidR="002976F5" w:rsidRPr="00E62FD0" w:rsidRDefault="002976F5" w:rsidP="002976F5">
            <w:pPr>
              <w:spacing w:line="240" w:lineRule="atLeast"/>
              <w:ind w:right="-108"/>
              <w:jc w:val="center"/>
              <w:rPr>
                <w:rFonts w:hAnsi="Times New Roman" w:cs="Times New Roman"/>
                <w:sz w:val="16"/>
                <w:szCs w:val="16"/>
              </w:rPr>
            </w:pPr>
            <w:r w:rsidRPr="00E62FD0">
              <w:rPr>
                <w:rFonts w:hAnsi="Times New Roman" w:cs="Times New Roman"/>
                <w:sz w:val="16"/>
                <w:szCs w:val="16"/>
              </w:rPr>
              <w:t>Total</w:t>
            </w:r>
          </w:p>
          <w:p w14:paraId="2042F962" w14:textId="77777777" w:rsidR="002976F5" w:rsidRPr="00E62FD0" w:rsidRDefault="002976F5" w:rsidP="002976F5">
            <w:pPr>
              <w:spacing w:line="240" w:lineRule="atLeast"/>
              <w:ind w:right="-108"/>
              <w:jc w:val="center"/>
              <w:rPr>
                <w:rFonts w:hAnsi="Times New Roman" w:cs="Times New Roman"/>
                <w:sz w:val="16"/>
                <w:szCs w:val="16"/>
              </w:rPr>
            </w:pPr>
            <w:r w:rsidRPr="00E62FD0">
              <w:rPr>
                <w:rFonts w:hAnsi="Times New Roman" w:cs="Times New Roman"/>
                <w:sz w:val="16"/>
                <w:szCs w:val="16"/>
              </w:rPr>
              <w:t>reportable</w:t>
            </w:r>
            <w:r w:rsidRPr="00E62FD0">
              <w:rPr>
                <w:rFonts w:hAnsi="Times New Roman" w:cstheme="minorBidi" w:hint="cs"/>
                <w:sz w:val="16"/>
                <w:szCs w:val="16"/>
                <w:cs/>
              </w:rPr>
              <w:t xml:space="preserve"> </w:t>
            </w:r>
            <w:r w:rsidRPr="00E62FD0">
              <w:rPr>
                <w:rFonts w:hAnsi="Times New Roman" w:cs="Times New Roman"/>
                <w:sz w:val="16"/>
                <w:szCs w:val="16"/>
              </w:rPr>
              <w:t>segments</w:t>
            </w:r>
          </w:p>
        </w:tc>
        <w:tc>
          <w:tcPr>
            <w:tcW w:w="82" w:type="pct"/>
            <w:tcBorders>
              <w:top w:val="nil"/>
              <w:left w:val="nil"/>
              <w:bottom w:val="nil"/>
              <w:right w:val="nil"/>
            </w:tcBorders>
          </w:tcPr>
          <w:p w14:paraId="4465EBC9" w14:textId="77777777" w:rsidR="002976F5" w:rsidRPr="00E62FD0" w:rsidRDefault="002976F5" w:rsidP="002976F5">
            <w:pPr>
              <w:spacing w:line="240" w:lineRule="atLeast"/>
              <w:ind w:right="-108"/>
              <w:jc w:val="center"/>
              <w:rPr>
                <w:rFonts w:hAnsi="Times New Roman" w:cs="Times New Roman"/>
                <w:sz w:val="16"/>
                <w:szCs w:val="16"/>
              </w:rPr>
            </w:pPr>
          </w:p>
        </w:tc>
        <w:tc>
          <w:tcPr>
            <w:tcW w:w="531" w:type="pct"/>
            <w:gridSpan w:val="3"/>
            <w:tcBorders>
              <w:top w:val="nil"/>
              <w:left w:val="nil"/>
              <w:bottom w:val="nil"/>
              <w:right w:val="nil"/>
            </w:tcBorders>
          </w:tcPr>
          <w:p w14:paraId="151346ED" w14:textId="77777777" w:rsidR="002976F5" w:rsidRPr="00E62FD0" w:rsidRDefault="002976F5" w:rsidP="002976F5">
            <w:pPr>
              <w:spacing w:line="240" w:lineRule="atLeast"/>
              <w:ind w:right="-108"/>
              <w:jc w:val="center"/>
              <w:rPr>
                <w:rFonts w:hAnsi="Times New Roman" w:cs="Times New Roman"/>
                <w:sz w:val="16"/>
                <w:szCs w:val="16"/>
              </w:rPr>
            </w:pPr>
          </w:p>
          <w:p w14:paraId="1F94C1D3" w14:textId="77777777" w:rsidR="002976F5" w:rsidRPr="00E62FD0" w:rsidRDefault="002976F5" w:rsidP="002976F5">
            <w:pPr>
              <w:spacing w:line="240" w:lineRule="atLeast"/>
              <w:ind w:right="-108"/>
              <w:jc w:val="center"/>
              <w:rPr>
                <w:rFonts w:hAnsi="Times New Roman" w:cs="Times New Roman"/>
                <w:sz w:val="16"/>
                <w:szCs w:val="16"/>
              </w:rPr>
            </w:pPr>
            <w:r w:rsidRPr="00E62FD0">
              <w:rPr>
                <w:rFonts w:hAnsi="Times New Roman" w:cs="Times New Roman"/>
                <w:sz w:val="16"/>
                <w:szCs w:val="16"/>
              </w:rPr>
              <w:t>Eliminations</w:t>
            </w:r>
          </w:p>
        </w:tc>
        <w:tc>
          <w:tcPr>
            <w:tcW w:w="81" w:type="pct"/>
            <w:tcBorders>
              <w:top w:val="nil"/>
              <w:left w:val="nil"/>
              <w:bottom w:val="nil"/>
              <w:right w:val="nil"/>
            </w:tcBorders>
          </w:tcPr>
          <w:p w14:paraId="28DC7952" w14:textId="77777777" w:rsidR="002976F5" w:rsidRPr="00E62FD0" w:rsidRDefault="002976F5" w:rsidP="002976F5">
            <w:pPr>
              <w:tabs>
                <w:tab w:val="decimal" w:pos="523"/>
              </w:tabs>
              <w:spacing w:line="240" w:lineRule="atLeast"/>
              <w:ind w:left="-108" w:right="-108"/>
              <w:rPr>
                <w:rFonts w:hAnsi="Times New Roman" w:cs="Times New Roman"/>
                <w:sz w:val="16"/>
                <w:szCs w:val="16"/>
              </w:rPr>
            </w:pPr>
          </w:p>
        </w:tc>
        <w:tc>
          <w:tcPr>
            <w:tcW w:w="539" w:type="pct"/>
            <w:gridSpan w:val="3"/>
            <w:tcBorders>
              <w:top w:val="nil"/>
              <w:left w:val="nil"/>
              <w:bottom w:val="nil"/>
              <w:right w:val="nil"/>
            </w:tcBorders>
          </w:tcPr>
          <w:p w14:paraId="2D270513" w14:textId="77777777" w:rsidR="002976F5" w:rsidRPr="00E62FD0" w:rsidRDefault="002976F5" w:rsidP="002976F5">
            <w:pPr>
              <w:spacing w:line="240" w:lineRule="atLeast"/>
              <w:ind w:right="-108"/>
              <w:jc w:val="center"/>
              <w:rPr>
                <w:rFonts w:hAnsi="Times New Roman" w:cs="Times New Roman"/>
                <w:sz w:val="16"/>
                <w:szCs w:val="16"/>
              </w:rPr>
            </w:pPr>
          </w:p>
          <w:p w14:paraId="4CFA6BEA" w14:textId="77777777" w:rsidR="002976F5" w:rsidRPr="00E62FD0" w:rsidRDefault="002976F5" w:rsidP="002976F5">
            <w:pPr>
              <w:spacing w:line="240" w:lineRule="atLeast"/>
              <w:ind w:right="-108"/>
              <w:jc w:val="center"/>
              <w:rPr>
                <w:rFonts w:hAnsi="Times New Roman" w:cs="Times New Roman"/>
                <w:sz w:val="16"/>
                <w:szCs w:val="16"/>
              </w:rPr>
            </w:pPr>
            <w:r w:rsidRPr="00E62FD0">
              <w:rPr>
                <w:rFonts w:hAnsi="Times New Roman" w:cs="Times New Roman"/>
                <w:sz w:val="16"/>
                <w:szCs w:val="16"/>
              </w:rPr>
              <w:t>Total</w:t>
            </w:r>
          </w:p>
        </w:tc>
      </w:tr>
      <w:tr w:rsidR="002976F5" w:rsidRPr="00E62FD0" w14:paraId="575E1CDC" w14:textId="77777777" w:rsidTr="00456263">
        <w:trPr>
          <w:tblHeader/>
        </w:trPr>
        <w:tc>
          <w:tcPr>
            <w:tcW w:w="709" w:type="pct"/>
            <w:tcBorders>
              <w:top w:val="nil"/>
              <w:left w:val="nil"/>
              <w:bottom w:val="nil"/>
              <w:right w:val="nil"/>
            </w:tcBorders>
            <w:vAlign w:val="bottom"/>
            <w:hideMark/>
          </w:tcPr>
          <w:p w14:paraId="3F13B9D3" w14:textId="34CDDAE8" w:rsidR="002976F5" w:rsidRPr="00E62FD0" w:rsidRDefault="002976F5" w:rsidP="004947FD">
            <w:pPr>
              <w:spacing w:line="240" w:lineRule="atLeast"/>
              <w:rPr>
                <w:rFonts w:hAnsi="Times New Roman" w:cs="Times New Roman"/>
                <w:b/>
                <w:bCs/>
                <w:i/>
                <w:iCs/>
                <w:sz w:val="16"/>
                <w:szCs w:val="16"/>
              </w:rPr>
            </w:pPr>
            <w:r w:rsidRPr="00E62FD0">
              <w:rPr>
                <w:rFonts w:hAnsi="Times New Roman" w:cs="Times New Roman"/>
                <w:b/>
                <w:bCs/>
                <w:i/>
                <w:iCs/>
                <w:sz w:val="16"/>
                <w:szCs w:val="16"/>
              </w:rPr>
              <w:t xml:space="preserve">  ended </w:t>
            </w:r>
            <w:r w:rsidR="00A42424" w:rsidRPr="00E62FD0">
              <w:rPr>
                <w:rFonts w:hAnsi="Times New Roman" w:cs="Times New Roman"/>
                <w:b/>
                <w:bCs/>
                <w:i/>
                <w:iCs/>
                <w:sz w:val="16"/>
                <w:szCs w:val="16"/>
              </w:rPr>
              <w:t xml:space="preserve">30 </w:t>
            </w:r>
            <w:r w:rsidR="00224A2F" w:rsidRPr="00E62FD0">
              <w:rPr>
                <w:rFonts w:hAnsi="Times New Roman" w:cs="Times New Roman"/>
                <w:b/>
                <w:bCs/>
                <w:i/>
                <w:iCs/>
                <w:sz w:val="16"/>
                <w:szCs w:val="16"/>
              </w:rPr>
              <w:t>September</w:t>
            </w:r>
          </w:p>
        </w:tc>
        <w:tc>
          <w:tcPr>
            <w:tcW w:w="228" w:type="pct"/>
            <w:tcBorders>
              <w:top w:val="nil"/>
              <w:left w:val="nil"/>
              <w:bottom w:val="nil"/>
              <w:right w:val="nil"/>
            </w:tcBorders>
          </w:tcPr>
          <w:p w14:paraId="72CC9DD4" w14:textId="09777D8D" w:rsidR="002976F5" w:rsidRPr="00E62FD0" w:rsidRDefault="002976F5" w:rsidP="002976F5">
            <w:pPr>
              <w:spacing w:line="240" w:lineRule="atLeast"/>
              <w:ind w:left="-90" w:right="-108"/>
              <w:jc w:val="center"/>
              <w:rPr>
                <w:rFonts w:hAnsi="Times New Roman" w:cs="Times New Roman"/>
                <w:sz w:val="16"/>
                <w:szCs w:val="16"/>
                <w:cs/>
              </w:rPr>
            </w:pPr>
            <w:r w:rsidRPr="00E62FD0">
              <w:rPr>
                <w:rFonts w:hAnsi="Times New Roman" w:cs="Times New Roman"/>
                <w:sz w:val="16"/>
                <w:szCs w:val="16"/>
              </w:rPr>
              <w:t>2024</w:t>
            </w:r>
          </w:p>
        </w:tc>
        <w:tc>
          <w:tcPr>
            <w:tcW w:w="83" w:type="pct"/>
            <w:tcBorders>
              <w:top w:val="nil"/>
              <w:left w:val="nil"/>
              <w:bottom w:val="nil"/>
              <w:right w:val="nil"/>
            </w:tcBorders>
          </w:tcPr>
          <w:p w14:paraId="2ECFC77A"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p>
        </w:tc>
        <w:tc>
          <w:tcPr>
            <w:tcW w:w="238" w:type="pct"/>
            <w:tcBorders>
              <w:top w:val="nil"/>
              <w:left w:val="nil"/>
              <w:bottom w:val="nil"/>
              <w:right w:val="nil"/>
            </w:tcBorders>
          </w:tcPr>
          <w:p w14:paraId="742457BA" w14:textId="48183F0C"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2023</w:t>
            </w:r>
          </w:p>
        </w:tc>
        <w:tc>
          <w:tcPr>
            <w:tcW w:w="83" w:type="pct"/>
            <w:tcBorders>
              <w:top w:val="nil"/>
              <w:left w:val="nil"/>
              <w:bottom w:val="nil"/>
              <w:right w:val="nil"/>
            </w:tcBorders>
          </w:tcPr>
          <w:p w14:paraId="3146748E"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u w:val="single"/>
              </w:rPr>
            </w:pPr>
          </w:p>
        </w:tc>
        <w:tc>
          <w:tcPr>
            <w:tcW w:w="230" w:type="pct"/>
            <w:tcBorders>
              <w:top w:val="nil"/>
              <w:left w:val="nil"/>
              <w:bottom w:val="nil"/>
              <w:right w:val="nil"/>
            </w:tcBorders>
          </w:tcPr>
          <w:p w14:paraId="76F23A55" w14:textId="65378B5F"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2024</w:t>
            </w:r>
          </w:p>
        </w:tc>
        <w:tc>
          <w:tcPr>
            <w:tcW w:w="81" w:type="pct"/>
            <w:tcBorders>
              <w:top w:val="nil"/>
              <w:left w:val="nil"/>
              <w:bottom w:val="nil"/>
              <w:right w:val="nil"/>
            </w:tcBorders>
          </w:tcPr>
          <w:p w14:paraId="45B4CB69"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43EC50CA" w14:textId="1EEA9773"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2023</w:t>
            </w:r>
          </w:p>
        </w:tc>
        <w:tc>
          <w:tcPr>
            <w:tcW w:w="81" w:type="pct"/>
            <w:tcBorders>
              <w:top w:val="nil"/>
              <w:left w:val="nil"/>
              <w:bottom w:val="nil"/>
              <w:right w:val="nil"/>
            </w:tcBorders>
          </w:tcPr>
          <w:p w14:paraId="5BE42076"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59BE28DB" w14:textId="28C0EBBF" w:rsidR="002976F5" w:rsidRPr="00E62FD0" w:rsidRDefault="002976F5" w:rsidP="002976F5">
            <w:pPr>
              <w:spacing w:line="240" w:lineRule="atLeast"/>
              <w:ind w:left="-140" w:right="-115"/>
              <w:jc w:val="center"/>
              <w:rPr>
                <w:rFonts w:hAnsi="Times New Roman" w:cs="Times New Roman"/>
                <w:sz w:val="16"/>
                <w:szCs w:val="16"/>
              </w:rPr>
            </w:pPr>
            <w:r w:rsidRPr="00E62FD0">
              <w:rPr>
                <w:rFonts w:hAnsi="Times New Roman" w:cs="Times New Roman"/>
                <w:sz w:val="16"/>
                <w:szCs w:val="16"/>
              </w:rPr>
              <w:t>2024</w:t>
            </w:r>
          </w:p>
        </w:tc>
        <w:tc>
          <w:tcPr>
            <w:tcW w:w="81" w:type="pct"/>
            <w:tcBorders>
              <w:top w:val="nil"/>
              <w:left w:val="nil"/>
              <w:bottom w:val="nil"/>
              <w:right w:val="nil"/>
            </w:tcBorders>
          </w:tcPr>
          <w:p w14:paraId="6F32392A" w14:textId="77777777" w:rsidR="002976F5" w:rsidRPr="00E62FD0" w:rsidRDefault="002976F5" w:rsidP="002976F5">
            <w:pPr>
              <w:spacing w:line="240" w:lineRule="atLeast"/>
              <w:ind w:left="-90" w:right="-108"/>
              <w:jc w:val="center"/>
              <w:rPr>
                <w:rFonts w:hAnsi="Times New Roman" w:cs="Times New Roman"/>
                <w:sz w:val="16"/>
                <w:szCs w:val="16"/>
              </w:rPr>
            </w:pPr>
          </w:p>
        </w:tc>
        <w:tc>
          <w:tcPr>
            <w:tcW w:w="251" w:type="pct"/>
            <w:tcBorders>
              <w:top w:val="nil"/>
              <w:left w:val="nil"/>
              <w:bottom w:val="nil"/>
              <w:right w:val="nil"/>
            </w:tcBorders>
          </w:tcPr>
          <w:p w14:paraId="74C7F7C4" w14:textId="0C20D77B"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2023</w:t>
            </w:r>
          </w:p>
        </w:tc>
        <w:tc>
          <w:tcPr>
            <w:tcW w:w="81" w:type="pct"/>
            <w:tcBorders>
              <w:top w:val="nil"/>
              <w:left w:val="nil"/>
              <w:bottom w:val="nil"/>
              <w:right w:val="nil"/>
            </w:tcBorders>
          </w:tcPr>
          <w:p w14:paraId="36790F9E" w14:textId="77777777" w:rsidR="002976F5" w:rsidRPr="00E62FD0" w:rsidRDefault="002976F5" w:rsidP="002976F5">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5D58EC26" w14:textId="62F73C09"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2024</w:t>
            </w:r>
          </w:p>
        </w:tc>
        <w:tc>
          <w:tcPr>
            <w:tcW w:w="81" w:type="pct"/>
            <w:tcBorders>
              <w:top w:val="nil"/>
              <w:left w:val="nil"/>
              <w:bottom w:val="nil"/>
              <w:right w:val="nil"/>
            </w:tcBorders>
          </w:tcPr>
          <w:p w14:paraId="37686025" w14:textId="77777777" w:rsidR="002976F5" w:rsidRPr="00E62FD0" w:rsidRDefault="002976F5" w:rsidP="002976F5">
            <w:pPr>
              <w:spacing w:line="240" w:lineRule="atLeast"/>
              <w:ind w:left="-90" w:right="-108"/>
              <w:jc w:val="center"/>
              <w:rPr>
                <w:rFonts w:hAnsi="Times New Roman" w:cs="Times New Roman"/>
                <w:sz w:val="16"/>
                <w:szCs w:val="16"/>
              </w:rPr>
            </w:pPr>
          </w:p>
        </w:tc>
        <w:tc>
          <w:tcPr>
            <w:tcW w:w="226" w:type="pct"/>
            <w:tcBorders>
              <w:top w:val="nil"/>
              <w:left w:val="nil"/>
              <w:bottom w:val="nil"/>
              <w:right w:val="nil"/>
            </w:tcBorders>
          </w:tcPr>
          <w:p w14:paraId="3A3D4C53" w14:textId="41C70182"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2023</w:t>
            </w:r>
          </w:p>
        </w:tc>
        <w:tc>
          <w:tcPr>
            <w:tcW w:w="81" w:type="pct"/>
            <w:tcBorders>
              <w:top w:val="nil"/>
              <w:left w:val="nil"/>
              <w:bottom w:val="nil"/>
              <w:right w:val="nil"/>
            </w:tcBorders>
          </w:tcPr>
          <w:p w14:paraId="5CA5E0AC" w14:textId="77777777" w:rsidR="002976F5" w:rsidRPr="00E62FD0" w:rsidRDefault="002976F5" w:rsidP="002976F5">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62A8FC20" w14:textId="0A91A2B5"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2024</w:t>
            </w:r>
          </w:p>
        </w:tc>
        <w:tc>
          <w:tcPr>
            <w:tcW w:w="81" w:type="pct"/>
            <w:tcBorders>
              <w:top w:val="nil"/>
              <w:left w:val="nil"/>
              <w:bottom w:val="nil"/>
              <w:right w:val="nil"/>
            </w:tcBorders>
          </w:tcPr>
          <w:p w14:paraId="07DD4912" w14:textId="77777777" w:rsidR="002976F5" w:rsidRPr="00E62FD0" w:rsidRDefault="002976F5" w:rsidP="002976F5">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4F48EB2A" w14:textId="101BC25D"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2023</w:t>
            </w:r>
          </w:p>
        </w:tc>
        <w:tc>
          <w:tcPr>
            <w:tcW w:w="82" w:type="pct"/>
            <w:tcBorders>
              <w:top w:val="nil"/>
              <w:left w:val="nil"/>
              <w:bottom w:val="nil"/>
              <w:right w:val="nil"/>
            </w:tcBorders>
          </w:tcPr>
          <w:p w14:paraId="3B7289DE" w14:textId="77777777" w:rsidR="002976F5" w:rsidRPr="00E62FD0" w:rsidRDefault="002976F5" w:rsidP="002976F5">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341FDACC" w14:textId="13FC1DA3"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2024</w:t>
            </w:r>
          </w:p>
        </w:tc>
        <w:tc>
          <w:tcPr>
            <w:tcW w:w="81" w:type="pct"/>
            <w:tcBorders>
              <w:top w:val="nil"/>
              <w:left w:val="nil"/>
              <w:bottom w:val="nil"/>
              <w:right w:val="nil"/>
            </w:tcBorders>
          </w:tcPr>
          <w:p w14:paraId="45199315"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p>
        </w:tc>
        <w:tc>
          <w:tcPr>
            <w:tcW w:w="226" w:type="pct"/>
            <w:tcBorders>
              <w:top w:val="nil"/>
              <w:left w:val="nil"/>
              <w:bottom w:val="nil"/>
              <w:right w:val="nil"/>
            </w:tcBorders>
          </w:tcPr>
          <w:p w14:paraId="012C77B5" w14:textId="4A09C45D"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2023</w:t>
            </w:r>
          </w:p>
        </w:tc>
        <w:tc>
          <w:tcPr>
            <w:tcW w:w="81" w:type="pct"/>
            <w:tcBorders>
              <w:top w:val="nil"/>
              <w:left w:val="nil"/>
              <w:bottom w:val="nil"/>
              <w:right w:val="nil"/>
            </w:tcBorders>
          </w:tcPr>
          <w:p w14:paraId="21F8FD86"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6822BBF2" w14:textId="73BF0EEE"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2024</w:t>
            </w:r>
          </w:p>
        </w:tc>
        <w:tc>
          <w:tcPr>
            <w:tcW w:w="82" w:type="pct"/>
            <w:tcBorders>
              <w:top w:val="nil"/>
              <w:left w:val="nil"/>
              <w:bottom w:val="nil"/>
              <w:right w:val="nil"/>
            </w:tcBorders>
          </w:tcPr>
          <w:p w14:paraId="17911616" w14:textId="77777777" w:rsidR="002976F5" w:rsidRPr="00E62FD0" w:rsidRDefault="002976F5" w:rsidP="002976F5">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3408F9A6" w14:textId="03ACB6ED" w:rsidR="002976F5" w:rsidRPr="00E62FD0" w:rsidRDefault="002976F5" w:rsidP="002976F5">
            <w:pPr>
              <w:spacing w:line="240" w:lineRule="atLeast"/>
              <w:ind w:left="-90" w:right="-108"/>
              <w:jc w:val="center"/>
              <w:rPr>
                <w:rFonts w:hAnsi="Times New Roman" w:cs="Times New Roman"/>
                <w:sz w:val="16"/>
                <w:szCs w:val="16"/>
              </w:rPr>
            </w:pPr>
            <w:r w:rsidRPr="00E62FD0">
              <w:rPr>
                <w:rFonts w:hAnsi="Times New Roman" w:cs="Times New Roman"/>
                <w:sz w:val="16"/>
                <w:szCs w:val="16"/>
              </w:rPr>
              <w:t>2023</w:t>
            </w:r>
          </w:p>
        </w:tc>
      </w:tr>
      <w:tr w:rsidR="008438C9" w:rsidRPr="00E62FD0" w14:paraId="129B9DDA" w14:textId="77777777" w:rsidTr="00456263">
        <w:trPr>
          <w:tblHeader/>
        </w:trPr>
        <w:tc>
          <w:tcPr>
            <w:tcW w:w="709" w:type="pct"/>
            <w:tcBorders>
              <w:top w:val="nil"/>
              <w:left w:val="nil"/>
              <w:bottom w:val="nil"/>
              <w:right w:val="nil"/>
            </w:tcBorders>
            <w:vAlign w:val="bottom"/>
          </w:tcPr>
          <w:p w14:paraId="50860FAB" w14:textId="77777777" w:rsidR="00AF28A3" w:rsidRPr="00E62FD0" w:rsidRDefault="00AF28A3" w:rsidP="00AF28A3">
            <w:pPr>
              <w:spacing w:line="240" w:lineRule="atLeast"/>
              <w:ind w:left="150"/>
              <w:rPr>
                <w:rFonts w:hAnsi="Times New Roman" w:cs="Times New Roman"/>
                <w:i/>
                <w:iCs/>
                <w:sz w:val="16"/>
                <w:szCs w:val="16"/>
              </w:rPr>
            </w:pPr>
          </w:p>
        </w:tc>
        <w:tc>
          <w:tcPr>
            <w:tcW w:w="4291" w:type="pct"/>
            <w:gridSpan w:val="27"/>
            <w:tcBorders>
              <w:top w:val="nil"/>
              <w:left w:val="nil"/>
              <w:bottom w:val="nil"/>
              <w:right w:val="nil"/>
            </w:tcBorders>
            <w:hideMark/>
          </w:tcPr>
          <w:p w14:paraId="4213F49A" w14:textId="77777777" w:rsidR="00AF28A3" w:rsidRPr="00E62FD0" w:rsidRDefault="00AF28A3" w:rsidP="00AF28A3">
            <w:pPr>
              <w:spacing w:line="240" w:lineRule="atLeast"/>
              <w:ind w:left="-90" w:right="-108"/>
              <w:jc w:val="center"/>
              <w:rPr>
                <w:rFonts w:hAnsi="Times New Roman" w:cs="Times New Roman"/>
                <w:sz w:val="16"/>
                <w:szCs w:val="16"/>
              </w:rPr>
            </w:pPr>
            <w:r w:rsidRPr="00E62FD0">
              <w:rPr>
                <w:rFonts w:hAnsi="Times New Roman" w:cs="Times New Roman"/>
                <w:i/>
                <w:iCs/>
                <w:sz w:val="16"/>
                <w:szCs w:val="16"/>
              </w:rPr>
              <w:t>(Million Baht)</w:t>
            </w:r>
          </w:p>
        </w:tc>
      </w:tr>
      <w:tr w:rsidR="00DC2C55" w:rsidRPr="00E62FD0" w14:paraId="2860D4B1" w14:textId="77777777" w:rsidTr="00456263">
        <w:tc>
          <w:tcPr>
            <w:tcW w:w="709" w:type="pct"/>
            <w:tcBorders>
              <w:top w:val="nil"/>
              <w:left w:val="nil"/>
              <w:bottom w:val="nil"/>
              <w:right w:val="nil"/>
            </w:tcBorders>
            <w:hideMark/>
          </w:tcPr>
          <w:p w14:paraId="770368DE" w14:textId="4D1C9902" w:rsidR="00AF28A3" w:rsidRPr="00E62FD0" w:rsidRDefault="005919DB" w:rsidP="00AF28A3">
            <w:pPr>
              <w:spacing w:line="240" w:lineRule="atLeast"/>
              <w:rPr>
                <w:rFonts w:hAnsi="Times New Roman" w:cs="Times New Roman"/>
                <w:b/>
                <w:bCs/>
                <w:i/>
                <w:iCs/>
                <w:sz w:val="16"/>
                <w:szCs w:val="16"/>
              </w:rPr>
            </w:pPr>
            <w:r w:rsidRPr="00E62FD0">
              <w:rPr>
                <w:rFonts w:hAnsi="Times New Roman" w:cs="Times New Roman"/>
                <w:b/>
                <w:bCs/>
                <w:i/>
                <w:iCs/>
                <w:sz w:val="16"/>
                <w:szCs w:val="16"/>
              </w:rPr>
              <w:t>Infor</w:t>
            </w:r>
            <w:r w:rsidR="00561A4F" w:rsidRPr="00E62FD0">
              <w:rPr>
                <w:rFonts w:hAnsi="Times New Roman" w:cs="Times New Roman"/>
                <w:b/>
                <w:bCs/>
                <w:i/>
                <w:iCs/>
                <w:sz w:val="16"/>
                <w:szCs w:val="16"/>
              </w:rPr>
              <w:t>m</w:t>
            </w:r>
            <w:r w:rsidRPr="00E62FD0">
              <w:rPr>
                <w:rFonts w:hAnsi="Times New Roman" w:cs="Times New Roman"/>
                <w:b/>
                <w:bCs/>
                <w:i/>
                <w:iCs/>
                <w:sz w:val="16"/>
                <w:szCs w:val="16"/>
              </w:rPr>
              <w:t>ation about</w:t>
            </w:r>
            <w:r w:rsidRPr="00E62FD0">
              <w:rPr>
                <w:rFonts w:hAnsi="Times New Roman" w:cs="Times New Roman"/>
                <w:b/>
                <w:bCs/>
                <w:i/>
                <w:iCs/>
                <w:sz w:val="16"/>
                <w:szCs w:val="16"/>
              </w:rPr>
              <w:br/>
              <w:t xml:space="preserve">  reportable segments</w:t>
            </w:r>
          </w:p>
        </w:tc>
        <w:tc>
          <w:tcPr>
            <w:tcW w:w="228" w:type="pct"/>
            <w:tcBorders>
              <w:top w:val="nil"/>
              <w:left w:val="nil"/>
              <w:bottom w:val="nil"/>
              <w:right w:val="nil"/>
            </w:tcBorders>
          </w:tcPr>
          <w:p w14:paraId="58DB0116" w14:textId="77777777" w:rsidR="00AF28A3" w:rsidRPr="00E62FD0" w:rsidRDefault="00AF28A3" w:rsidP="00AF28A3">
            <w:pPr>
              <w:tabs>
                <w:tab w:val="decimal" w:pos="720"/>
              </w:tabs>
              <w:spacing w:line="240" w:lineRule="atLeast"/>
              <w:ind w:left="-180" w:right="-108"/>
              <w:jc w:val="right"/>
              <w:rPr>
                <w:rFonts w:hAnsi="Times New Roman" w:cs="Times New Roman"/>
                <w:sz w:val="16"/>
                <w:szCs w:val="16"/>
              </w:rPr>
            </w:pPr>
          </w:p>
        </w:tc>
        <w:tc>
          <w:tcPr>
            <w:tcW w:w="83" w:type="pct"/>
            <w:tcBorders>
              <w:top w:val="nil"/>
              <w:left w:val="nil"/>
              <w:bottom w:val="nil"/>
              <w:right w:val="nil"/>
            </w:tcBorders>
          </w:tcPr>
          <w:p w14:paraId="64C58D52"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rPr>
            </w:pPr>
          </w:p>
        </w:tc>
        <w:tc>
          <w:tcPr>
            <w:tcW w:w="238" w:type="pct"/>
            <w:tcBorders>
              <w:top w:val="nil"/>
              <w:left w:val="nil"/>
              <w:bottom w:val="nil"/>
              <w:right w:val="nil"/>
            </w:tcBorders>
            <w:vAlign w:val="center"/>
          </w:tcPr>
          <w:p w14:paraId="09CB64F3" w14:textId="77777777" w:rsidR="00AF28A3" w:rsidRPr="00E62FD0" w:rsidRDefault="00AF28A3" w:rsidP="00AF28A3">
            <w:pPr>
              <w:tabs>
                <w:tab w:val="decimal" w:pos="720"/>
              </w:tabs>
              <w:spacing w:line="240" w:lineRule="atLeast"/>
              <w:ind w:left="-72" w:right="-108"/>
              <w:jc w:val="right"/>
              <w:rPr>
                <w:rFonts w:hAnsi="Times New Roman" w:cs="Times New Roman"/>
                <w:sz w:val="16"/>
                <w:szCs w:val="16"/>
              </w:rPr>
            </w:pPr>
          </w:p>
        </w:tc>
        <w:tc>
          <w:tcPr>
            <w:tcW w:w="83" w:type="pct"/>
            <w:tcBorders>
              <w:top w:val="nil"/>
              <w:left w:val="nil"/>
              <w:bottom w:val="nil"/>
              <w:right w:val="nil"/>
            </w:tcBorders>
            <w:vAlign w:val="center"/>
          </w:tcPr>
          <w:p w14:paraId="5AEC6FCE"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u w:val="single"/>
              </w:rPr>
            </w:pPr>
          </w:p>
        </w:tc>
        <w:tc>
          <w:tcPr>
            <w:tcW w:w="230" w:type="pct"/>
            <w:tcBorders>
              <w:top w:val="nil"/>
              <w:left w:val="nil"/>
              <w:bottom w:val="nil"/>
              <w:right w:val="nil"/>
            </w:tcBorders>
            <w:vAlign w:val="center"/>
          </w:tcPr>
          <w:p w14:paraId="3B8A0E26" w14:textId="77777777" w:rsidR="00AF28A3" w:rsidRPr="00E62FD0" w:rsidRDefault="00AF28A3" w:rsidP="00AF28A3">
            <w:pPr>
              <w:tabs>
                <w:tab w:val="decimal" w:pos="720"/>
              </w:tabs>
              <w:spacing w:line="240" w:lineRule="atLeast"/>
              <w:ind w:left="-53" w:right="-108"/>
              <w:jc w:val="right"/>
              <w:rPr>
                <w:rFonts w:hAnsi="Times New Roman" w:cs="Times New Roman"/>
                <w:sz w:val="16"/>
                <w:szCs w:val="16"/>
              </w:rPr>
            </w:pPr>
          </w:p>
        </w:tc>
        <w:tc>
          <w:tcPr>
            <w:tcW w:w="81" w:type="pct"/>
            <w:tcBorders>
              <w:top w:val="nil"/>
              <w:left w:val="nil"/>
              <w:bottom w:val="nil"/>
              <w:right w:val="nil"/>
            </w:tcBorders>
            <w:vAlign w:val="center"/>
          </w:tcPr>
          <w:p w14:paraId="3A4D9941"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4DFD1719" w14:textId="77777777" w:rsidR="00AF28A3" w:rsidRPr="00E62FD0" w:rsidRDefault="00AF28A3" w:rsidP="00AF28A3">
            <w:pPr>
              <w:tabs>
                <w:tab w:val="decimal" w:pos="603"/>
              </w:tabs>
              <w:spacing w:line="240" w:lineRule="atLeast"/>
              <w:ind w:right="-108"/>
              <w:jc w:val="right"/>
              <w:rPr>
                <w:rFonts w:hAnsi="Times New Roman" w:cs="Times New Roman"/>
                <w:sz w:val="16"/>
                <w:szCs w:val="16"/>
              </w:rPr>
            </w:pPr>
          </w:p>
        </w:tc>
        <w:tc>
          <w:tcPr>
            <w:tcW w:w="81" w:type="pct"/>
            <w:tcBorders>
              <w:top w:val="nil"/>
              <w:left w:val="nil"/>
              <w:bottom w:val="nil"/>
              <w:right w:val="nil"/>
            </w:tcBorders>
          </w:tcPr>
          <w:p w14:paraId="016BF4AD"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2596351D"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0E807015"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251" w:type="pct"/>
            <w:tcBorders>
              <w:top w:val="nil"/>
              <w:left w:val="nil"/>
              <w:bottom w:val="nil"/>
              <w:right w:val="nil"/>
            </w:tcBorders>
            <w:vAlign w:val="center"/>
          </w:tcPr>
          <w:p w14:paraId="70588CBC"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101C0C36"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1F0D31E3"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583F82C4"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tcPr>
          <w:p w14:paraId="178886FA"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6BAEDC44"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tcPr>
          <w:p w14:paraId="2E45066E"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291468D4"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0F064FB5"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82" w:type="pct"/>
            <w:tcBorders>
              <w:top w:val="nil"/>
              <w:left w:val="nil"/>
              <w:bottom w:val="nil"/>
              <w:right w:val="nil"/>
            </w:tcBorders>
          </w:tcPr>
          <w:p w14:paraId="002C7932"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vAlign w:val="center"/>
          </w:tcPr>
          <w:p w14:paraId="45322D9C"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310C873A"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vAlign w:val="center"/>
          </w:tcPr>
          <w:p w14:paraId="48AC7DDB" w14:textId="77777777" w:rsidR="00AF28A3" w:rsidRPr="00E62FD0"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1C6526D5"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6F8F7EE9" w14:textId="77777777" w:rsidR="00AF28A3" w:rsidRPr="00E62FD0" w:rsidRDefault="00AF28A3" w:rsidP="00AF28A3">
            <w:pPr>
              <w:tabs>
                <w:tab w:val="decimal" w:pos="523"/>
              </w:tabs>
              <w:spacing w:line="240" w:lineRule="atLeast"/>
              <w:ind w:left="-108" w:right="72"/>
              <w:jc w:val="right"/>
              <w:rPr>
                <w:rFonts w:hAnsi="Times New Roman" w:cs="Times New Roman"/>
                <w:sz w:val="16"/>
                <w:szCs w:val="16"/>
              </w:rPr>
            </w:pPr>
          </w:p>
        </w:tc>
        <w:tc>
          <w:tcPr>
            <w:tcW w:w="82" w:type="pct"/>
            <w:tcBorders>
              <w:top w:val="nil"/>
              <w:left w:val="nil"/>
              <w:bottom w:val="nil"/>
              <w:right w:val="nil"/>
            </w:tcBorders>
            <w:vAlign w:val="center"/>
          </w:tcPr>
          <w:p w14:paraId="6F04A00F" w14:textId="77777777" w:rsidR="00AF28A3" w:rsidRPr="00E62FD0"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1F7D638D" w14:textId="77777777" w:rsidR="00AF28A3" w:rsidRPr="00E62FD0" w:rsidRDefault="00AF28A3" w:rsidP="00AF28A3">
            <w:pPr>
              <w:tabs>
                <w:tab w:val="decimal" w:pos="480"/>
              </w:tabs>
              <w:spacing w:line="240" w:lineRule="atLeast"/>
              <w:ind w:left="-115" w:right="-102"/>
              <w:rPr>
                <w:rFonts w:hAnsi="Times New Roman" w:cs="Times New Roman"/>
                <w:sz w:val="16"/>
                <w:szCs w:val="16"/>
              </w:rPr>
            </w:pPr>
          </w:p>
        </w:tc>
      </w:tr>
      <w:tr w:rsidR="00224A2F" w:rsidRPr="00E62FD0" w14:paraId="049FA18C" w14:textId="77777777" w:rsidTr="00456263">
        <w:tc>
          <w:tcPr>
            <w:tcW w:w="709" w:type="pct"/>
            <w:tcBorders>
              <w:top w:val="nil"/>
              <w:left w:val="nil"/>
              <w:bottom w:val="nil"/>
              <w:right w:val="nil"/>
            </w:tcBorders>
            <w:hideMark/>
          </w:tcPr>
          <w:p w14:paraId="25CC542F" w14:textId="13F25C52" w:rsidR="00224A2F" w:rsidRPr="00E62FD0" w:rsidRDefault="00224A2F" w:rsidP="00224A2F">
            <w:pPr>
              <w:spacing w:line="240" w:lineRule="atLeast"/>
              <w:ind w:left="150" w:hanging="150"/>
              <w:rPr>
                <w:rFonts w:hAnsi="Times New Roman" w:cs="Times New Roman"/>
                <w:sz w:val="16"/>
                <w:szCs w:val="16"/>
              </w:rPr>
            </w:pPr>
            <w:r w:rsidRPr="00E62FD0">
              <w:rPr>
                <w:rFonts w:hAnsi="Times New Roman" w:cs="Times New Roman"/>
                <w:sz w:val="16"/>
                <w:szCs w:val="16"/>
              </w:rPr>
              <w:t>External revenue</w:t>
            </w:r>
          </w:p>
        </w:tc>
        <w:tc>
          <w:tcPr>
            <w:tcW w:w="228" w:type="pct"/>
            <w:tcBorders>
              <w:top w:val="nil"/>
              <w:left w:val="nil"/>
              <w:bottom w:val="nil"/>
              <w:right w:val="nil"/>
            </w:tcBorders>
          </w:tcPr>
          <w:p w14:paraId="2AC6464C" w14:textId="3A305DC0" w:rsidR="00224A2F" w:rsidRPr="00E62FD0" w:rsidRDefault="00A95B3D"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878</w:t>
            </w:r>
          </w:p>
        </w:tc>
        <w:tc>
          <w:tcPr>
            <w:tcW w:w="83" w:type="pct"/>
            <w:tcBorders>
              <w:top w:val="nil"/>
              <w:left w:val="nil"/>
              <w:bottom w:val="nil"/>
              <w:right w:val="nil"/>
            </w:tcBorders>
          </w:tcPr>
          <w:p w14:paraId="1383A66E"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3C94951D" w14:textId="7B634517"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8</w:t>
            </w:r>
            <w:r w:rsidR="00A95B3D" w:rsidRPr="00E62FD0">
              <w:rPr>
                <w:rFonts w:hAnsi="Times New Roman" w:cs="Times New Roman"/>
                <w:sz w:val="16"/>
                <w:szCs w:val="16"/>
              </w:rPr>
              <w:t>32</w:t>
            </w:r>
          </w:p>
        </w:tc>
        <w:tc>
          <w:tcPr>
            <w:tcW w:w="83" w:type="pct"/>
            <w:tcBorders>
              <w:top w:val="nil"/>
              <w:left w:val="nil"/>
              <w:bottom w:val="nil"/>
              <w:right w:val="nil"/>
            </w:tcBorders>
          </w:tcPr>
          <w:p w14:paraId="2B295A7E"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6C816F42" w14:textId="77B3D92D" w:rsidR="00224A2F" w:rsidRPr="00E62FD0" w:rsidRDefault="00A95B3D" w:rsidP="00224A2F">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220</w:t>
            </w:r>
          </w:p>
        </w:tc>
        <w:tc>
          <w:tcPr>
            <w:tcW w:w="81" w:type="pct"/>
            <w:tcBorders>
              <w:top w:val="nil"/>
              <w:left w:val="nil"/>
              <w:bottom w:val="nil"/>
              <w:right w:val="nil"/>
            </w:tcBorders>
          </w:tcPr>
          <w:p w14:paraId="3C962EDD"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cs/>
              </w:rPr>
            </w:pPr>
          </w:p>
        </w:tc>
        <w:tc>
          <w:tcPr>
            <w:tcW w:w="235" w:type="pct"/>
            <w:tcBorders>
              <w:top w:val="nil"/>
              <w:left w:val="nil"/>
              <w:bottom w:val="nil"/>
              <w:right w:val="nil"/>
            </w:tcBorders>
          </w:tcPr>
          <w:p w14:paraId="68909FBC" w14:textId="34A4BDDA"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88</w:t>
            </w:r>
          </w:p>
        </w:tc>
        <w:tc>
          <w:tcPr>
            <w:tcW w:w="81" w:type="pct"/>
            <w:tcBorders>
              <w:top w:val="nil"/>
              <w:left w:val="nil"/>
              <w:bottom w:val="nil"/>
              <w:right w:val="nil"/>
            </w:tcBorders>
          </w:tcPr>
          <w:p w14:paraId="0F4CEC21" w14:textId="77777777" w:rsidR="00224A2F" w:rsidRPr="00E62FD0" w:rsidRDefault="00224A2F" w:rsidP="00224A2F">
            <w:pPr>
              <w:tabs>
                <w:tab w:val="decimal" w:pos="523"/>
              </w:tabs>
              <w:spacing w:line="240" w:lineRule="atLeast"/>
              <w:ind w:left="-108" w:right="-294"/>
              <w:jc w:val="center"/>
              <w:rPr>
                <w:rFonts w:hAnsi="Times New Roman" w:cs="Times New Roman"/>
                <w:sz w:val="16"/>
                <w:szCs w:val="16"/>
              </w:rPr>
            </w:pPr>
          </w:p>
        </w:tc>
        <w:tc>
          <w:tcPr>
            <w:tcW w:w="235" w:type="pct"/>
            <w:tcBorders>
              <w:top w:val="nil"/>
              <w:left w:val="nil"/>
              <w:bottom w:val="nil"/>
              <w:right w:val="nil"/>
            </w:tcBorders>
          </w:tcPr>
          <w:p w14:paraId="150B78FF" w14:textId="6337267A" w:rsidR="00224A2F" w:rsidRPr="00E62FD0" w:rsidRDefault="00A95B3D"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14</w:t>
            </w:r>
          </w:p>
        </w:tc>
        <w:tc>
          <w:tcPr>
            <w:tcW w:w="81" w:type="pct"/>
            <w:tcBorders>
              <w:top w:val="nil"/>
              <w:left w:val="nil"/>
              <w:bottom w:val="nil"/>
              <w:right w:val="nil"/>
            </w:tcBorders>
          </w:tcPr>
          <w:p w14:paraId="742D7B4B" w14:textId="77777777" w:rsidR="00224A2F" w:rsidRPr="00E62FD0" w:rsidRDefault="00224A2F" w:rsidP="00224A2F">
            <w:pPr>
              <w:tabs>
                <w:tab w:val="decimal" w:pos="494"/>
              </w:tabs>
              <w:spacing w:line="240" w:lineRule="atLeast"/>
              <w:ind w:left="-108" w:right="-294"/>
              <w:jc w:val="center"/>
              <w:rPr>
                <w:rFonts w:hAnsi="Times New Roman" w:cs="Times New Roman"/>
                <w:sz w:val="16"/>
                <w:szCs w:val="16"/>
              </w:rPr>
            </w:pPr>
          </w:p>
        </w:tc>
        <w:tc>
          <w:tcPr>
            <w:tcW w:w="251" w:type="pct"/>
            <w:tcBorders>
              <w:top w:val="nil"/>
              <w:left w:val="nil"/>
              <w:bottom w:val="nil"/>
              <w:right w:val="nil"/>
            </w:tcBorders>
          </w:tcPr>
          <w:p w14:paraId="0FDFCFFB" w14:textId="05372436" w:rsidR="00224A2F" w:rsidRPr="00E62FD0" w:rsidRDefault="00A95B3D" w:rsidP="00224A2F">
            <w:pPr>
              <w:spacing w:line="240" w:lineRule="atLeast"/>
              <w:ind w:left="-108" w:right="-294"/>
              <w:jc w:val="center"/>
              <w:rPr>
                <w:rFonts w:hAnsi="Times New Roman" w:cstheme="minorBidi"/>
                <w:sz w:val="16"/>
                <w:szCs w:val="16"/>
                <w:cs/>
              </w:rPr>
            </w:pPr>
            <w:r w:rsidRPr="00E62FD0">
              <w:rPr>
                <w:rFonts w:hAnsi="Times New Roman" w:cstheme="minorBidi"/>
                <w:sz w:val="16"/>
                <w:szCs w:val="16"/>
              </w:rPr>
              <w:t>59</w:t>
            </w:r>
          </w:p>
        </w:tc>
        <w:tc>
          <w:tcPr>
            <w:tcW w:w="81" w:type="pct"/>
            <w:tcBorders>
              <w:top w:val="nil"/>
              <w:left w:val="nil"/>
              <w:bottom w:val="nil"/>
              <w:right w:val="nil"/>
            </w:tcBorders>
          </w:tcPr>
          <w:p w14:paraId="183A7AAC" w14:textId="77777777" w:rsidR="00224A2F" w:rsidRPr="00E62FD0" w:rsidRDefault="00224A2F" w:rsidP="00224A2F">
            <w:pPr>
              <w:tabs>
                <w:tab w:val="decimal" w:pos="494"/>
              </w:tabs>
              <w:spacing w:line="240" w:lineRule="atLeast"/>
              <w:ind w:left="-108" w:right="-294"/>
              <w:jc w:val="center"/>
              <w:rPr>
                <w:rFonts w:hAnsi="Times New Roman" w:cs="Times New Roman"/>
                <w:sz w:val="16"/>
                <w:szCs w:val="16"/>
                <w:cs/>
              </w:rPr>
            </w:pPr>
          </w:p>
        </w:tc>
        <w:tc>
          <w:tcPr>
            <w:tcW w:w="229" w:type="pct"/>
            <w:tcBorders>
              <w:top w:val="nil"/>
              <w:left w:val="nil"/>
              <w:bottom w:val="nil"/>
              <w:right w:val="nil"/>
            </w:tcBorders>
          </w:tcPr>
          <w:p w14:paraId="1680CB97" w14:textId="24C9C70C" w:rsidR="00224A2F" w:rsidRPr="00E62FD0" w:rsidRDefault="00A95B3D" w:rsidP="00224A2F">
            <w:pPr>
              <w:spacing w:line="240" w:lineRule="atLeast"/>
              <w:ind w:left="-108" w:right="-294"/>
              <w:jc w:val="center"/>
              <w:rPr>
                <w:rFonts w:hAnsi="Times New Roman" w:cs="Times New Roman"/>
                <w:sz w:val="16"/>
                <w:szCs w:val="16"/>
                <w:cs/>
              </w:rPr>
            </w:pPr>
            <w:r w:rsidRPr="00E62FD0">
              <w:rPr>
                <w:rFonts w:hAnsi="Times New Roman" w:cs="Times New Roman"/>
                <w:sz w:val="16"/>
                <w:szCs w:val="16"/>
              </w:rPr>
              <w:t>23</w:t>
            </w:r>
          </w:p>
        </w:tc>
        <w:tc>
          <w:tcPr>
            <w:tcW w:w="81" w:type="pct"/>
            <w:tcBorders>
              <w:top w:val="nil"/>
              <w:left w:val="nil"/>
              <w:bottom w:val="nil"/>
              <w:right w:val="nil"/>
            </w:tcBorders>
          </w:tcPr>
          <w:p w14:paraId="660F0EAF" w14:textId="77777777" w:rsidR="00224A2F" w:rsidRPr="00E62FD0" w:rsidRDefault="00224A2F" w:rsidP="00224A2F">
            <w:pPr>
              <w:tabs>
                <w:tab w:val="decimal" w:pos="494"/>
              </w:tabs>
              <w:spacing w:line="240" w:lineRule="atLeast"/>
              <w:ind w:left="-108" w:right="-294"/>
              <w:jc w:val="center"/>
              <w:rPr>
                <w:rFonts w:hAnsi="Times New Roman" w:cs="Times New Roman"/>
                <w:sz w:val="16"/>
                <w:szCs w:val="16"/>
                <w:cs/>
              </w:rPr>
            </w:pPr>
          </w:p>
        </w:tc>
        <w:tc>
          <w:tcPr>
            <w:tcW w:w="226" w:type="pct"/>
            <w:tcBorders>
              <w:top w:val="nil"/>
              <w:left w:val="nil"/>
              <w:bottom w:val="nil"/>
              <w:right w:val="nil"/>
            </w:tcBorders>
          </w:tcPr>
          <w:p w14:paraId="6AB33D91" w14:textId="1FC3FC10" w:rsidR="00224A2F" w:rsidRPr="00E62FD0" w:rsidRDefault="00224A2F" w:rsidP="00224A2F">
            <w:pPr>
              <w:tabs>
                <w:tab w:val="left" w:pos="390"/>
              </w:tabs>
              <w:spacing w:line="240" w:lineRule="atLeast"/>
              <w:ind w:left="-108" w:right="-294"/>
              <w:jc w:val="center"/>
              <w:rPr>
                <w:rFonts w:hAnsi="Times New Roman" w:cs="Times New Roman"/>
                <w:sz w:val="16"/>
                <w:szCs w:val="16"/>
                <w:cs/>
              </w:rPr>
            </w:pPr>
            <w:r w:rsidRPr="00E62FD0">
              <w:rPr>
                <w:rFonts w:hAnsi="Times New Roman" w:cs="Times New Roman"/>
                <w:sz w:val="16"/>
                <w:szCs w:val="16"/>
              </w:rPr>
              <w:t>23</w:t>
            </w:r>
          </w:p>
        </w:tc>
        <w:tc>
          <w:tcPr>
            <w:tcW w:w="81" w:type="pct"/>
            <w:tcBorders>
              <w:top w:val="nil"/>
              <w:left w:val="nil"/>
              <w:bottom w:val="nil"/>
              <w:right w:val="nil"/>
            </w:tcBorders>
          </w:tcPr>
          <w:p w14:paraId="794DD663" w14:textId="77777777" w:rsidR="00224A2F" w:rsidRPr="00E62FD0" w:rsidRDefault="00224A2F" w:rsidP="00224A2F">
            <w:pPr>
              <w:pStyle w:val="ListParagraph"/>
              <w:numPr>
                <w:ilvl w:val="0"/>
                <w:numId w:val="31"/>
              </w:numPr>
              <w:tabs>
                <w:tab w:val="decimal" w:pos="494"/>
              </w:tabs>
              <w:spacing w:line="240" w:lineRule="atLeast"/>
              <w:ind w:right="-294"/>
              <w:jc w:val="center"/>
              <w:rPr>
                <w:rFonts w:hAnsi="Times New Roman" w:cs="Times New Roman"/>
                <w:sz w:val="16"/>
                <w:szCs w:val="16"/>
                <w:cs/>
              </w:rPr>
            </w:pPr>
          </w:p>
        </w:tc>
        <w:tc>
          <w:tcPr>
            <w:tcW w:w="224" w:type="pct"/>
            <w:tcBorders>
              <w:top w:val="nil"/>
              <w:left w:val="nil"/>
              <w:bottom w:val="nil"/>
              <w:right w:val="nil"/>
            </w:tcBorders>
          </w:tcPr>
          <w:p w14:paraId="3A2697B1" w14:textId="2FA3C75C" w:rsidR="00224A2F" w:rsidRPr="00E62FD0" w:rsidRDefault="00A95B3D" w:rsidP="00224A2F">
            <w:pPr>
              <w:tabs>
                <w:tab w:val="decimal" w:pos="720"/>
              </w:tabs>
              <w:spacing w:line="240" w:lineRule="atLeast"/>
              <w:ind w:left="-108" w:right="33"/>
              <w:jc w:val="right"/>
              <w:rPr>
                <w:rFonts w:hAnsi="Times New Roman" w:cs="Times New Roman"/>
                <w:sz w:val="16"/>
                <w:szCs w:val="16"/>
                <w:cs/>
              </w:rPr>
            </w:pPr>
            <w:r w:rsidRPr="00E62FD0">
              <w:rPr>
                <w:rFonts w:hAnsi="Times New Roman" w:cs="Times New Roman"/>
                <w:sz w:val="16"/>
                <w:szCs w:val="16"/>
              </w:rPr>
              <w:t>1,135</w:t>
            </w:r>
          </w:p>
        </w:tc>
        <w:tc>
          <w:tcPr>
            <w:tcW w:w="81" w:type="pct"/>
            <w:tcBorders>
              <w:top w:val="nil"/>
              <w:left w:val="nil"/>
              <w:bottom w:val="nil"/>
              <w:right w:val="nil"/>
            </w:tcBorders>
          </w:tcPr>
          <w:p w14:paraId="7596215D" w14:textId="77777777" w:rsidR="00224A2F" w:rsidRPr="00E62FD0" w:rsidRDefault="00224A2F" w:rsidP="00224A2F">
            <w:pPr>
              <w:tabs>
                <w:tab w:val="decimal" w:pos="494"/>
              </w:tabs>
              <w:spacing w:line="240" w:lineRule="atLeast"/>
              <w:ind w:left="-108" w:right="-294"/>
              <w:jc w:val="center"/>
              <w:rPr>
                <w:rFonts w:hAnsi="Times New Roman" w:cs="Times New Roman"/>
                <w:sz w:val="16"/>
                <w:szCs w:val="16"/>
                <w:cs/>
              </w:rPr>
            </w:pPr>
          </w:p>
        </w:tc>
        <w:tc>
          <w:tcPr>
            <w:tcW w:w="229" w:type="pct"/>
            <w:tcBorders>
              <w:top w:val="nil"/>
              <w:left w:val="nil"/>
              <w:bottom w:val="nil"/>
              <w:right w:val="nil"/>
            </w:tcBorders>
          </w:tcPr>
          <w:p w14:paraId="1B8AD23E" w14:textId="234445BC" w:rsidR="00224A2F" w:rsidRPr="00E62FD0" w:rsidRDefault="00224A2F" w:rsidP="00882F84">
            <w:pPr>
              <w:tabs>
                <w:tab w:val="decimal" w:pos="720"/>
              </w:tabs>
              <w:spacing w:line="240" w:lineRule="atLeast"/>
              <w:ind w:left="-108" w:right="33"/>
              <w:jc w:val="right"/>
              <w:rPr>
                <w:rFonts w:hAnsi="Times New Roman" w:cs="Times New Roman"/>
                <w:sz w:val="16"/>
                <w:szCs w:val="16"/>
                <w:cs/>
              </w:rPr>
            </w:pPr>
            <w:r w:rsidRPr="00E62FD0">
              <w:rPr>
                <w:rFonts w:hAnsi="Times New Roman" w:cs="Times New Roman"/>
                <w:sz w:val="16"/>
                <w:szCs w:val="16"/>
              </w:rPr>
              <w:t>1,002</w:t>
            </w:r>
          </w:p>
        </w:tc>
        <w:tc>
          <w:tcPr>
            <w:tcW w:w="82" w:type="pct"/>
            <w:tcBorders>
              <w:top w:val="nil"/>
              <w:left w:val="nil"/>
              <w:bottom w:val="nil"/>
              <w:right w:val="nil"/>
            </w:tcBorders>
          </w:tcPr>
          <w:p w14:paraId="37B045E7" w14:textId="77777777" w:rsidR="00224A2F" w:rsidRPr="00E62FD0" w:rsidRDefault="00224A2F" w:rsidP="00224A2F">
            <w:pPr>
              <w:tabs>
                <w:tab w:val="decimal" w:pos="494"/>
              </w:tabs>
              <w:spacing w:line="240" w:lineRule="atLeast"/>
              <w:ind w:left="-108" w:right="-294"/>
              <w:jc w:val="center"/>
              <w:rPr>
                <w:rFonts w:hAnsi="Times New Roman" w:cs="Times New Roman"/>
                <w:sz w:val="16"/>
                <w:szCs w:val="16"/>
                <w:cs/>
              </w:rPr>
            </w:pPr>
          </w:p>
        </w:tc>
        <w:tc>
          <w:tcPr>
            <w:tcW w:w="224" w:type="pct"/>
            <w:tcBorders>
              <w:top w:val="nil"/>
              <w:left w:val="nil"/>
              <w:bottom w:val="nil"/>
              <w:right w:val="nil"/>
            </w:tcBorders>
          </w:tcPr>
          <w:p w14:paraId="00767D4C" w14:textId="47F4FDE3" w:rsidR="00224A2F" w:rsidRPr="00E62FD0" w:rsidRDefault="00A95B3D" w:rsidP="00882F84">
            <w:pPr>
              <w:tabs>
                <w:tab w:val="left" w:pos="-105"/>
                <w:tab w:val="left" w:pos="114"/>
                <w:tab w:val="left" w:pos="294"/>
              </w:tabs>
              <w:spacing w:line="240" w:lineRule="atLeast"/>
              <w:ind w:left="-108" w:right="-202"/>
              <w:jc w:val="center"/>
              <w:rPr>
                <w:rFonts w:hAnsi="Times New Roman" w:cs="Times New Roman"/>
                <w:sz w:val="16"/>
                <w:szCs w:val="16"/>
                <w:cs/>
              </w:rPr>
            </w:pPr>
            <w:r w:rsidRPr="00E62FD0">
              <w:rPr>
                <w:rFonts w:hAnsi="Times New Roman" w:cs="Times New Roman"/>
                <w:sz w:val="16"/>
                <w:szCs w:val="16"/>
              </w:rPr>
              <w:t>-</w:t>
            </w:r>
          </w:p>
        </w:tc>
        <w:tc>
          <w:tcPr>
            <w:tcW w:w="81" w:type="pct"/>
            <w:tcBorders>
              <w:top w:val="nil"/>
              <w:left w:val="nil"/>
              <w:bottom w:val="nil"/>
              <w:right w:val="nil"/>
            </w:tcBorders>
          </w:tcPr>
          <w:p w14:paraId="5CB17FEF" w14:textId="77777777" w:rsidR="00224A2F" w:rsidRPr="00E62FD0" w:rsidRDefault="00224A2F" w:rsidP="00224A2F">
            <w:pPr>
              <w:tabs>
                <w:tab w:val="decimal" w:pos="523"/>
              </w:tabs>
              <w:spacing w:line="240" w:lineRule="atLeast"/>
              <w:ind w:left="-108" w:right="-294"/>
              <w:jc w:val="center"/>
              <w:rPr>
                <w:rFonts w:hAnsi="Times New Roman" w:cs="Times New Roman"/>
                <w:sz w:val="16"/>
                <w:szCs w:val="16"/>
                <w:cs/>
              </w:rPr>
            </w:pPr>
          </w:p>
        </w:tc>
        <w:tc>
          <w:tcPr>
            <w:tcW w:w="226" w:type="pct"/>
            <w:tcBorders>
              <w:top w:val="nil"/>
              <w:left w:val="nil"/>
              <w:bottom w:val="nil"/>
              <w:right w:val="nil"/>
            </w:tcBorders>
          </w:tcPr>
          <w:p w14:paraId="2085DDED" w14:textId="41B0092A" w:rsidR="00224A2F" w:rsidRPr="00E62FD0" w:rsidRDefault="00224A2F" w:rsidP="00882F84">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4A9F93D4" w14:textId="77777777" w:rsidR="00224A2F" w:rsidRPr="00E62FD0" w:rsidRDefault="00224A2F" w:rsidP="00224A2F">
            <w:pPr>
              <w:tabs>
                <w:tab w:val="decimal" w:pos="523"/>
              </w:tabs>
              <w:spacing w:line="240" w:lineRule="atLeast"/>
              <w:ind w:left="-108" w:right="-294"/>
              <w:jc w:val="center"/>
              <w:rPr>
                <w:rFonts w:hAnsi="Times New Roman" w:cs="Times New Roman"/>
                <w:sz w:val="16"/>
                <w:szCs w:val="16"/>
              </w:rPr>
            </w:pPr>
          </w:p>
        </w:tc>
        <w:tc>
          <w:tcPr>
            <w:tcW w:w="228" w:type="pct"/>
            <w:tcBorders>
              <w:top w:val="nil"/>
              <w:left w:val="nil"/>
              <w:bottom w:val="nil"/>
              <w:right w:val="nil"/>
            </w:tcBorders>
            <w:vAlign w:val="bottom"/>
          </w:tcPr>
          <w:p w14:paraId="66F717D6" w14:textId="00161F55" w:rsidR="00224A2F" w:rsidRPr="00E62FD0" w:rsidRDefault="00A95B3D" w:rsidP="00224A2F">
            <w:pPr>
              <w:shd w:val="clear" w:color="auto" w:fill="FFFFFF"/>
              <w:tabs>
                <w:tab w:val="decimal" w:pos="442"/>
              </w:tabs>
              <w:ind w:right="-70"/>
              <w:rPr>
                <w:color w:val="000000"/>
                <w:sz w:val="16"/>
                <w:szCs w:val="16"/>
              </w:rPr>
            </w:pPr>
            <w:r w:rsidRPr="00E62FD0">
              <w:rPr>
                <w:color w:val="000000"/>
                <w:sz w:val="16"/>
                <w:szCs w:val="16"/>
              </w:rPr>
              <w:t>1,135</w:t>
            </w:r>
          </w:p>
        </w:tc>
        <w:tc>
          <w:tcPr>
            <w:tcW w:w="82" w:type="pct"/>
            <w:tcBorders>
              <w:top w:val="nil"/>
              <w:left w:val="nil"/>
              <w:bottom w:val="nil"/>
              <w:right w:val="nil"/>
            </w:tcBorders>
          </w:tcPr>
          <w:p w14:paraId="305A5532" w14:textId="77777777" w:rsidR="00224A2F" w:rsidRPr="00E62FD0" w:rsidRDefault="00224A2F" w:rsidP="00224A2F">
            <w:pPr>
              <w:tabs>
                <w:tab w:val="decimal" w:pos="523"/>
              </w:tabs>
              <w:spacing w:line="240" w:lineRule="atLeast"/>
              <w:ind w:left="-108" w:right="-294"/>
              <w:jc w:val="center"/>
              <w:rPr>
                <w:rFonts w:hAnsi="Times New Roman" w:cs="Times New Roman"/>
                <w:sz w:val="16"/>
                <w:szCs w:val="16"/>
                <w:cs/>
              </w:rPr>
            </w:pPr>
          </w:p>
        </w:tc>
        <w:tc>
          <w:tcPr>
            <w:tcW w:w="228" w:type="pct"/>
            <w:tcBorders>
              <w:top w:val="nil"/>
              <w:left w:val="nil"/>
              <w:bottom w:val="nil"/>
              <w:right w:val="nil"/>
            </w:tcBorders>
          </w:tcPr>
          <w:p w14:paraId="14831A96" w14:textId="4B1B9414" w:rsidR="00224A2F" w:rsidRPr="00E62FD0" w:rsidRDefault="00224A2F" w:rsidP="00456263">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1,002</w:t>
            </w:r>
          </w:p>
        </w:tc>
      </w:tr>
      <w:tr w:rsidR="00224A2F" w:rsidRPr="00E62FD0" w14:paraId="02E8B139" w14:textId="77777777" w:rsidTr="00456263">
        <w:tc>
          <w:tcPr>
            <w:tcW w:w="709" w:type="pct"/>
            <w:tcBorders>
              <w:top w:val="nil"/>
              <w:left w:val="nil"/>
              <w:bottom w:val="nil"/>
              <w:right w:val="nil"/>
            </w:tcBorders>
            <w:hideMark/>
          </w:tcPr>
          <w:p w14:paraId="7B051C0C" w14:textId="77777777" w:rsidR="00224A2F" w:rsidRPr="00E62FD0" w:rsidRDefault="00224A2F" w:rsidP="00224A2F">
            <w:pPr>
              <w:spacing w:line="240" w:lineRule="atLeast"/>
              <w:jc w:val="both"/>
              <w:rPr>
                <w:rFonts w:hAnsi="Times New Roman" w:cs="Times New Roman"/>
                <w:sz w:val="16"/>
                <w:szCs w:val="16"/>
              </w:rPr>
            </w:pPr>
            <w:r w:rsidRPr="00E62FD0">
              <w:rPr>
                <w:rFonts w:hAnsi="Times New Roman" w:cs="Times New Roman"/>
                <w:sz w:val="16"/>
                <w:szCs w:val="16"/>
              </w:rPr>
              <w:t>Inter-segment revenue</w:t>
            </w:r>
          </w:p>
        </w:tc>
        <w:tc>
          <w:tcPr>
            <w:tcW w:w="228" w:type="pct"/>
            <w:tcBorders>
              <w:top w:val="nil"/>
              <w:left w:val="nil"/>
              <w:bottom w:val="single" w:sz="4" w:space="0" w:color="auto"/>
              <w:right w:val="nil"/>
            </w:tcBorders>
          </w:tcPr>
          <w:p w14:paraId="0E11EE4D" w14:textId="6C895C4C" w:rsidR="00224A2F" w:rsidRPr="00E62FD0" w:rsidRDefault="00A95B3D"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w:t>
            </w:r>
          </w:p>
        </w:tc>
        <w:tc>
          <w:tcPr>
            <w:tcW w:w="83" w:type="pct"/>
            <w:tcBorders>
              <w:top w:val="nil"/>
              <w:left w:val="nil"/>
              <w:bottom w:val="nil"/>
              <w:right w:val="nil"/>
            </w:tcBorders>
          </w:tcPr>
          <w:p w14:paraId="60EFAFDA" w14:textId="77777777" w:rsidR="00224A2F" w:rsidRPr="00E62FD0" w:rsidRDefault="00224A2F" w:rsidP="00224A2F">
            <w:pPr>
              <w:tabs>
                <w:tab w:val="left" w:pos="-105"/>
                <w:tab w:val="decimal" w:pos="523"/>
                <w:tab w:val="decimal" w:pos="720"/>
              </w:tabs>
              <w:spacing w:line="240" w:lineRule="atLeast"/>
              <w:ind w:left="-108" w:right="-120"/>
              <w:jc w:val="center"/>
              <w:rPr>
                <w:rFonts w:hAnsi="Times New Roman" w:cs="Times New Roman"/>
                <w:sz w:val="16"/>
                <w:szCs w:val="16"/>
              </w:rPr>
            </w:pPr>
          </w:p>
        </w:tc>
        <w:tc>
          <w:tcPr>
            <w:tcW w:w="238" w:type="pct"/>
            <w:tcBorders>
              <w:top w:val="nil"/>
              <w:left w:val="nil"/>
              <w:bottom w:val="single" w:sz="4" w:space="0" w:color="auto"/>
              <w:right w:val="nil"/>
            </w:tcBorders>
          </w:tcPr>
          <w:p w14:paraId="663A1AA8" w14:textId="7C0CE9B7"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w:t>
            </w:r>
          </w:p>
        </w:tc>
        <w:tc>
          <w:tcPr>
            <w:tcW w:w="83" w:type="pct"/>
            <w:tcBorders>
              <w:top w:val="nil"/>
              <w:left w:val="nil"/>
              <w:bottom w:val="nil"/>
              <w:right w:val="nil"/>
            </w:tcBorders>
          </w:tcPr>
          <w:p w14:paraId="5E1D7E6A" w14:textId="77777777" w:rsidR="00224A2F" w:rsidRPr="00E62FD0" w:rsidRDefault="00224A2F" w:rsidP="00224A2F">
            <w:pPr>
              <w:tabs>
                <w:tab w:val="left" w:pos="-105"/>
                <w:tab w:val="decimal" w:pos="523"/>
                <w:tab w:val="decimal" w:pos="720"/>
              </w:tabs>
              <w:spacing w:line="240" w:lineRule="atLeast"/>
              <w:ind w:left="-108" w:right="-120"/>
              <w:jc w:val="center"/>
              <w:rPr>
                <w:rFonts w:hAnsi="Times New Roman" w:cs="Times New Roman"/>
                <w:sz w:val="16"/>
                <w:szCs w:val="16"/>
              </w:rPr>
            </w:pPr>
          </w:p>
        </w:tc>
        <w:tc>
          <w:tcPr>
            <w:tcW w:w="230" w:type="pct"/>
            <w:tcBorders>
              <w:top w:val="nil"/>
              <w:left w:val="nil"/>
              <w:bottom w:val="single" w:sz="4" w:space="0" w:color="auto"/>
              <w:right w:val="nil"/>
            </w:tcBorders>
          </w:tcPr>
          <w:p w14:paraId="2C878B1D" w14:textId="499F8AB5" w:rsidR="00224A2F" w:rsidRPr="00E62FD0" w:rsidRDefault="00A95B3D" w:rsidP="00224A2F">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66F0B2DF" w14:textId="77777777" w:rsidR="00224A2F" w:rsidRPr="00E62FD0" w:rsidRDefault="00224A2F" w:rsidP="00224A2F">
            <w:pPr>
              <w:tabs>
                <w:tab w:val="left" w:pos="-105"/>
                <w:tab w:val="decimal" w:pos="523"/>
                <w:tab w:val="decimal" w:pos="720"/>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3B0AFEF6" w14:textId="2F141D40" w:rsidR="00224A2F" w:rsidRPr="00E62FD0" w:rsidRDefault="00224A2F" w:rsidP="00224A2F">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2FE3F710" w14:textId="77777777" w:rsidR="00224A2F" w:rsidRPr="00E62FD0" w:rsidRDefault="00224A2F" w:rsidP="00224A2F">
            <w:pPr>
              <w:tabs>
                <w:tab w:val="decimal" w:pos="523"/>
                <w:tab w:val="decimal" w:pos="720"/>
              </w:tabs>
              <w:spacing w:line="240" w:lineRule="atLeast"/>
              <w:ind w:left="-180" w:right="-294"/>
              <w:jc w:val="center"/>
              <w:rPr>
                <w:rFonts w:hAnsi="Times New Roman" w:cs="Times New Roman"/>
                <w:sz w:val="16"/>
                <w:szCs w:val="16"/>
              </w:rPr>
            </w:pPr>
          </w:p>
        </w:tc>
        <w:tc>
          <w:tcPr>
            <w:tcW w:w="235" w:type="pct"/>
            <w:tcBorders>
              <w:top w:val="nil"/>
              <w:left w:val="nil"/>
              <w:bottom w:val="single" w:sz="4" w:space="0" w:color="auto"/>
              <w:right w:val="nil"/>
            </w:tcBorders>
          </w:tcPr>
          <w:p w14:paraId="5789F688" w14:textId="55CC001E" w:rsidR="00224A2F" w:rsidRPr="00E62FD0" w:rsidRDefault="00A95B3D" w:rsidP="00882F84">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62C39173" w14:textId="77777777" w:rsidR="00224A2F" w:rsidRPr="00E62FD0" w:rsidRDefault="00224A2F" w:rsidP="00224A2F">
            <w:pPr>
              <w:tabs>
                <w:tab w:val="decimal" w:pos="720"/>
              </w:tabs>
              <w:spacing w:line="240" w:lineRule="atLeast"/>
              <w:ind w:left="-108" w:right="-294"/>
              <w:jc w:val="center"/>
              <w:rPr>
                <w:rFonts w:hAnsi="Times New Roman" w:cs="Times New Roman"/>
                <w:sz w:val="16"/>
                <w:szCs w:val="16"/>
              </w:rPr>
            </w:pPr>
          </w:p>
        </w:tc>
        <w:tc>
          <w:tcPr>
            <w:tcW w:w="251" w:type="pct"/>
            <w:tcBorders>
              <w:top w:val="nil"/>
              <w:left w:val="nil"/>
              <w:bottom w:val="single" w:sz="4" w:space="0" w:color="auto"/>
              <w:right w:val="nil"/>
            </w:tcBorders>
          </w:tcPr>
          <w:p w14:paraId="03AFE503" w14:textId="534D72D0" w:rsidR="00224A2F" w:rsidRPr="00E62FD0" w:rsidRDefault="00224A2F" w:rsidP="00224A2F">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0DF15DB7" w14:textId="77777777" w:rsidR="00224A2F" w:rsidRPr="00E62FD0" w:rsidRDefault="00224A2F" w:rsidP="00224A2F">
            <w:pPr>
              <w:tabs>
                <w:tab w:val="decimal" w:pos="720"/>
              </w:tabs>
              <w:spacing w:line="240" w:lineRule="atLeast"/>
              <w:ind w:left="-108" w:right="-294"/>
              <w:jc w:val="right"/>
              <w:rPr>
                <w:rFonts w:hAnsi="Times New Roman" w:cs="Times New Roman"/>
                <w:sz w:val="16"/>
                <w:szCs w:val="16"/>
              </w:rPr>
            </w:pPr>
          </w:p>
        </w:tc>
        <w:tc>
          <w:tcPr>
            <w:tcW w:w="229" w:type="pct"/>
            <w:tcBorders>
              <w:top w:val="nil"/>
              <w:left w:val="nil"/>
              <w:bottom w:val="single" w:sz="4" w:space="0" w:color="auto"/>
              <w:right w:val="nil"/>
            </w:tcBorders>
          </w:tcPr>
          <w:p w14:paraId="7FA4DCBD" w14:textId="6C244892" w:rsidR="00224A2F" w:rsidRPr="00E62FD0" w:rsidRDefault="00A95B3D" w:rsidP="00977A3C">
            <w:pPr>
              <w:spacing w:line="240" w:lineRule="atLeast"/>
              <w:ind w:left="-108" w:right="-294"/>
              <w:jc w:val="center"/>
              <w:rPr>
                <w:rFonts w:hAnsi="Times New Roman" w:cs="Times New Roman"/>
                <w:sz w:val="16"/>
                <w:szCs w:val="16"/>
              </w:rPr>
            </w:pPr>
            <w:r w:rsidRPr="00E62FD0">
              <w:rPr>
                <w:rFonts w:hAnsi="Times New Roman" w:cs="Times New Roman"/>
                <w:sz w:val="16"/>
                <w:szCs w:val="16"/>
              </w:rPr>
              <w:t>44</w:t>
            </w:r>
          </w:p>
        </w:tc>
        <w:tc>
          <w:tcPr>
            <w:tcW w:w="81" w:type="pct"/>
            <w:tcBorders>
              <w:top w:val="nil"/>
              <w:left w:val="nil"/>
              <w:bottom w:val="nil"/>
              <w:right w:val="nil"/>
            </w:tcBorders>
          </w:tcPr>
          <w:p w14:paraId="72B545C1" w14:textId="77777777" w:rsidR="00224A2F" w:rsidRPr="00E62FD0" w:rsidRDefault="00224A2F" w:rsidP="00224A2F">
            <w:pPr>
              <w:tabs>
                <w:tab w:val="decimal" w:pos="720"/>
              </w:tabs>
              <w:spacing w:line="240" w:lineRule="atLeast"/>
              <w:ind w:left="-108" w:right="-294"/>
              <w:jc w:val="right"/>
              <w:rPr>
                <w:rFonts w:hAnsi="Times New Roman" w:cs="Times New Roman"/>
                <w:sz w:val="16"/>
                <w:szCs w:val="16"/>
              </w:rPr>
            </w:pPr>
          </w:p>
        </w:tc>
        <w:tc>
          <w:tcPr>
            <w:tcW w:w="226" w:type="pct"/>
            <w:tcBorders>
              <w:top w:val="nil"/>
              <w:left w:val="nil"/>
              <w:bottom w:val="single" w:sz="4" w:space="0" w:color="auto"/>
              <w:right w:val="nil"/>
            </w:tcBorders>
          </w:tcPr>
          <w:p w14:paraId="2F41EA23" w14:textId="3CA9BAB8"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16</w:t>
            </w:r>
          </w:p>
        </w:tc>
        <w:tc>
          <w:tcPr>
            <w:tcW w:w="81" w:type="pct"/>
            <w:tcBorders>
              <w:top w:val="nil"/>
              <w:left w:val="nil"/>
              <w:bottom w:val="nil"/>
              <w:right w:val="nil"/>
            </w:tcBorders>
          </w:tcPr>
          <w:p w14:paraId="0EBFFF49" w14:textId="77777777" w:rsidR="00224A2F" w:rsidRPr="00E62FD0" w:rsidRDefault="00224A2F" w:rsidP="00224A2F">
            <w:pPr>
              <w:tabs>
                <w:tab w:val="decimal" w:pos="720"/>
              </w:tabs>
              <w:spacing w:line="240" w:lineRule="atLeast"/>
              <w:ind w:left="-108" w:right="-294"/>
              <w:jc w:val="right"/>
              <w:rPr>
                <w:rFonts w:hAnsi="Times New Roman" w:cs="Times New Roman"/>
                <w:sz w:val="16"/>
                <w:szCs w:val="16"/>
              </w:rPr>
            </w:pPr>
          </w:p>
        </w:tc>
        <w:tc>
          <w:tcPr>
            <w:tcW w:w="224" w:type="pct"/>
            <w:tcBorders>
              <w:top w:val="nil"/>
              <w:left w:val="nil"/>
              <w:bottom w:val="single" w:sz="4" w:space="0" w:color="auto"/>
              <w:right w:val="nil"/>
            </w:tcBorders>
          </w:tcPr>
          <w:p w14:paraId="76B13A54" w14:textId="2DBE2876" w:rsidR="00224A2F" w:rsidRPr="00E62FD0" w:rsidRDefault="00A95B3D" w:rsidP="00224A2F">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44</w:t>
            </w:r>
          </w:p>
        </w:tc>
        <w:tc>
          <w:tcPr>
            <w:tcW w:w="81" w:type="pct"/>
            <w:tcBorders>
              <w:top w:val="nil"/>
              <w:left w:val="nil"/>
              <w:bottom w:val="nil"/>
              <w:right w:val="nil"/>
            </w:tcBorders>
          </w:tcPr>
          <w:p w14:paraId="0817AC2B" w14:textId="77777777" w:rsidR="00224A2F" w:rsidRPr="00E62FD0" w:rsidRDefault="00224A2F" w:rsidP="00224A2F">
            <w:pPr>
              <w:tabs>
                <w:tab w:val="decimal" w:pos="720"/>
              </w:tabs>
              <w:spacing w:line="240" w:lineRule="atLeast"/>
              <w:ind w:right="-294"/>
              <w:rPr>
                <w:rFonts w:hAnsi="Times New Roman" w:cs="Times New Roman"/>
                <w:sz w:val="16"/>
                <w:szCs w:val="16"/>
              </w:rPr>
            </w:pPr>
          </w:p>
        </w:tc>
        <w:tc>
          <w:tcPr>
            <w:tcW w:w="229" w:type="pct"/>
            <w:tcBorders>
              <w:top w:val="nil"/>
              <w:left w:val="nil"/>
              <w:bottom w:val="single" w:sz="4" w:space="0" w:color="auto"/>
              <w:right w:val="nil"/>
            </w:tcBorders>
          </w:tcPr>
          <w:p w14:paraId="0F34A6A5" w14:textId="0D33FB31" w:rsidR="00224A2F" w:rsidRPr="00E62FD0" w:rsidRDefault="00224A2F" w:rsidP="00882F84">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16</w:t>
            </w:r>
          </w:p>
        </w:tc>
        <w:tc>
          <w:tcPr>
            <w:tcW w:w="82" w:type="pct"/>
            <w:tcBorders>
              <w:top w:val="nil"/>
              <w:left w:val="nil"/>
              <w:bottom w:val="nil"/>
              <w:right w:val="nil"/>
            </w:tcBorders>
          </w:tcPr>
          <w:p w14:paraId="71E9C42E" w14:textId="77777777" w:rsidR="00224A2F" w:rsidRPr="00E62FD0" w:rsidRDefault="00224A2F" w:rsidP="00224A2F">
            <w:pPr>
              <w:tabs>
                <w:tab w:val="decimal" w:pos="720"/>
              </w:tabs>
              <w:spacing w:line="240" w:lineRule="atLeast"/>
              <w:ind w:left="-108" w:right="-294"/>
              <w:jc w:val="right"/>
              <w:rPr>
                <w:rFonts w:hAnsi="Times New Roman" w:cs="Times New Roman"/>
                <w:sz w:val="16"/>
                <w:szCs w:val="16"/>
              </w:rPr>
            </w:pPr>
          </w:p>
        </w:tc>
        <w:tc>
          <w:tcPr>
            <w:tcW w:w="224" w:type="pct"/>
            <w:tcBorders>
              <w:top w:val="nil"/>
              <w:left w:val="nil"/>
              <w:bottom w:val="single" w:sz="4" w:space="0" w:color="auto"/>
              <w:right w:val="nil"/>
            </w:tcBorders>
          </w:tcPr>
          <w:p w14:paraId="30181A6A" w14:textId="4662C7FF" w:rsidR="00224A2F" w:rsidRPr="00E62FD0" w:rsidRDefault="00A95B3D" w:rsidP="00224A2F">
            <w:pPr>
              <w:tabs>
                <w:tab w:val="decimal" w:pos="720"/>
              </w:tabs>
              <w:spacing w:line="240" w:lineRule="atLeast"/>
              <w:ind w:left="-108"/>
              <w:jc w:val="right"/>
              <w:rPr>
                <w:rFonts w:hAnsi="Times New Roman" w:cs="Times New Roman"/>
                <w:sz w:val="16"/>
                <w:szCs w:val="16"/>
              </w:rPr>
            </w:pPr>
            <w:r w:rsidRPr="00E62FD0">
              <w:rPr>
                <w:rFonts w:hAnsi="Times New Roman" w:cs="Times New Roman"/>
                <w:sz w:val="16"/>
                <w:szCs w:val="16"/>
              </w:rPr>
              <w:t>(44)</w:t>
            </w:r>
          </w:p>
        </w:tc>
        <w:tc>
          <w:tcPr>
            <w:tcW w:w="81" w:type="pct"/>
            <w:tcBorders>
              <w:top w:val="nil"/>
              <w:left w:val="nil"/>
              <w:bottom w:val="nil"/>
              <w:right w:val="nil"/>
            </w:tcBorders>
          </w:tcPr>
          <w:p w14:paraId="27BA182B" w14:textId="77777777" w:rsidR="00224A2F" w:rsidRPr="00E62FD0" w:rsidRDefault="00224A2F" w:rsidP="00224A2F">
            <w:pPr>
              <w:tabs>
                <w:tab w:val="decimal" w:pos="523"/>
                <w:tab w:val="decimal" w:pos="720"/>
              </w:tabs>
              <w:spacing w:line="240" w:lineRule="atLeast"/>
              <w:ind w:left="-108" w:right="-294"/>
              <w:jc w:val="right"/>
              <w:rPr>
                <w:rFonts w:hAnsi="Times New Roman" w:cs="Times New Roman"/>
                <w:sz w:val="16"/>
                <w:szCs w:val="16"/>
              </w:rPr>
            </w:pPr>
          </w:p>
        </w:tc>
        <w:tc>
          <w:tcPr>
            <w:tcW w:w="226" w:type="pct"/>
            <w:tcBorders>
              <w:top w:val="nil"/>
              <w:left w:val="nil"/>
              <w:bottom w:val="single" w:sz="4" w:space="0" w:color="auto"/>
              <w:right w:val="nil"/>
            </w:tcBorders>
          </w:tcPr>
          <w:p w14:paraId="293E0449" w14:textId="195C6980"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(16)</w:t>
            </w:r>
          </w:p>
        </w:tc>
        <w:tc>
          <w:tcPr>
            <w:tcW w:w="81" w:type="pct"/>
            <w:tcBorders>
              <w:top w:val="nil"/>
              <w:left w:val="nil"/>
              <w:bottom w:val="nil"/>
              <w:right w:val="nil"/>
            </w:tcBorders>
          </w:tcPr>
          <w:p w14:paraId="4B37361E" w14:textId="77777777" w:rsidR="00224A2F" w:rsidRPr="00E62FD0" w:rsidRDefault="00224A2F" w:rsidP="00224A2F">
            <w:pPr>
              <w:tabs>
                <w:tab w:val="decimal" w:pos="523"/>
                <w:tab w:val="decimal" w:pos="720"/>
              </w:tabs>
              <w:spacing w:line="240" w:lineRule="atLeast"/>
              <w:ind w:left="-108" w:right="-294"/>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2023EF52" w14:textId="6BBCB17B" w:rsidR="00224A2F" w:rsidRPr="00E62FD0" w:rsidRDefault="00A95B3D" w:rsidP="00224A2F">
            <w:pPr>
              <w:shd w:val="clear" w:color="auto" w:fill="FFFFFF"/>
              <w:tabs>
                <w:tab w:val="decimal" w:pos="332"/>
              </w:tabs>
              <w:ind w:right="-70"/>
              <w:rPr>
                <w:b/>
                <w:bCs/>
                <w:color w:val="000000"/>
                <w:sz w:val="16"/>
                <w:szCs w:val="16"/>
              </w:rPr>
            </w:pPr>
            <w:r w:rsidRPr="00E62FD0">
              <w:rPr>
                <w:b/>
                <w:bCs/>
                <w:color w:val="000000"/>
                <w:sz w:val="16"/>
                <w:szCs w:val="16"/>
              </w:rPr>
              <w:t>-</w:t>
            </w:r>
          </w:p>
        </w:tc>
        <w:tc>
          <w:tcPr>
            <w:tcW w:w="82" w:type="pct"/>
            <w:tcBorders>
              <w:top w:val="nil"/>
              <w:left w:val="nil"/>
              <w:bottom w:val="nil"/>
              <w:right w:val="nil"/>
            </w:tcBorders>
          </w:tcPr>
          <w:p w14:paraId="1DA0EF23" w14:textId="77777777" w:rsidR="00224A2F" w:rsidRPr="00E62FD0" w:rsidRDefault="00224A2F" w:rsidP="00224A2F">
            <w:pPr>
              <w:tabs>
                <w:tab w:val="decimal" w:pos="523"/>
                <w:tab w:val="decimal" w:pos="720"/>
              </w:tabs>
              <w:spacing w:line="240" w:lineRule="atLeast"/>
              <w:ind w:left="-108" w:right="-294"/>
              <w:jc w:val="center"/>
              <w:rPr>
                <w:rFonts w:hAnsi="Times New Roman" w:cs="Times New Roman"/>
                <w:sz w:val="16"/>
                <w:szCs w:val="16"/>
              </w:rPr>
            </w:pPr>
          </w:p>
        </w:tc>
        <w:tc>
          <w:tcPr>
            <w:tcW w:w="228" w:type="pct"/>
            <w:tcBorders>
              <w:top w:val="nil"/>
              <w:left w:val="nil"/>
              <w:bottom w:val="single" w:sz="4" w:space="0" w:color="auto"/>
              <w:right w:val="nil"/>
            </w:tcBorders>
          </w:tcPr>
          <w:p w14:paraId="4202DD18" w14:textId="7C0CAB43" w:rsidR="00224A2F" w:rsidRPr="00E62FD0" w:rsidRDefault="00224A2F" w:rsidP="00224A2F">
            <w:pPr>
              <w:spacing w:line="240" w:lineRule="atLeast"/>
              <w:ind w:left="-536" w:right="-695"/>
              <w:jc w:val="center"/>
              <w:rPr>
                <w:b/>
                <w:bCs/>
                <w:sz w:val="16"/>
                <w:szCs w:val="16"/>
              </w:rPr>
            </w:pPr>
            <w:r w:rsidRPr="00E62FD0">
              <w:rPr>
                <w:rFonts w:hAnsi="Times New Roman" w:cs="Times New Roman"/>
                <w:b/>
                <w:bCs/>
                <w:sz w:val="16"/>
                <w:szCs w:val="16"/>
              </w:rPr>
              <w:t>-</w:t>
            </w:r>
          </w:p>
        </w:tc>
      </w:tr>
      <w:tr w:rsidR="00224A2F" w:rsidRPr="00E62FD0" w14:paraId="52AF6933" w14:textId="77777777" w:rsidTr="00456263">
        <w:tc>
          <w:tcPr>
            <w:tcW w:w="709" w:type="pct"/>
            <w:tcBorders>
              <w:top w:val="nil"/>
              <w:left w:val="nil"/>
              <w:bottom w:val="nil"/>
              <w:right w:val="nil"/>
            </w:tcBorders>
            <w:hideMark/>
          </w:tcPr>
          <w:p w14:paraId="33E38078" w14:textId="3469C125" w:rsidR="00224A2F" w:rsidRPr="00E62FD0" w:rsidRDefault="00224A2F" w:rsidP="00224A2F">
            <w:pPr>
              <w:spacing w:line="240" w:lineRule="atLeast"/>
              <w:jc w:val="both"/>
              <w:rPr>
                <w:rFonts w:hAnsi="Times New Roman" w:cs="Times New Roman"/>
                <w:b/>
                <w:bCs/>
                <w:sz w:val="16"/>
                <w:szCs w:val="16"/>
              </w:rPr>
            </w:pPr>
            <w:r w:rsidRPr="00E62FD0">
              <w:rPr>
                <w:rFonts w:hAnsi="Times New Roman" w:cs="Times New Roman"/>
                <w:b/>
                <w:bCs/>
                <w:sz w:val="16"/>
                <w:szCs w:val="16"/>
              </w:rPr>
              <w:t>Total revenues</w:t>
            </w:r>
          </w:p>
        </w:tc>
        <w:tc>
          <w:tcPr>
            <w:tcW w:w="228" w:type="pct"/>
            <w:tcBorders>
              <w:top w:val="single" w:sz="4" w:space="0" w:color="auto"/>
              <w:left w:val="nil"/>
              <w:bottom w:val="double" w:sz="4" w:space="0" w:color="auto"/>
              <w:right w:val="nil"/>
            </w:tcBorders>
          </w:tcPr>
          <w:p w14:paraId="39C44E3E" w14:textId="7A299D1C" w:rsidR="00224A2F" w:rsidRPr="00E62FD0" w:rsidRDefault="00A95B3D" w:rsidP="00224A2F">
            <w:pPr>
              <w:spacing w:line="240" w:lineRule="atLeast"/>
              <w:ind w:left="-108" w:right="-294"/>
              <w:jc w:val="center"/>
              <w:rPr>
                <w:rFonts w:hAnsi="Times New Roman" w:cs="Times New Roman"/>
                <w:b/>
                <w:bCs/>
                <w:sz w:val="16"/>
                <w:szCs w:val="16"/>
                <w:cs/>
              </w:rPr>
            </w:pPr>
            <w:r w:rsidRPr="00E62FD0">
              <w:rPr>
                <w:rFonts w:hAnsi="Times New Roman" w:cs="Times New Roman"/>
                <w:b/>
                <w:bCs/>
                <w:sz w:val="16"/>
                <w:szCs w:val="16"/>
              </w:rPr>
              <w:t>878</w:t>
            </w:r>
          </w:p>
        </w:tc>
        <w:tc>
          <w:tcPr>
            <w:tcW w:w="83" w:type="pct"/>
            <w:tcBorders>
              <w:top w:val="nil"/>
              <w:left w:val="nil"/>
              <w:bottom w:val="nil"/>
              <w:right w:val="nil"/>
            </w:tcBorders>
          </w:tcPr>
          <w:p w14:paraId="3AFA786A"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tcPr>
          <w:p w14:paraId="35EA56D2" w14:textId="4D79CB99"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8</w:t>
            </w:r>
            <w:r w:rsidR="00A95B3D" w:rsidRPr="00E62FD0">
              <w:rPr>
                <w:rFonts w:hAnsi="Times New Roman" w:cs="Times New Roman"/>
                <w:b/>
                <w:bCs/>
                <w:sz w:val="16"/>
                <w:szCs w:val="16"/>
              </w:rPr>
              <w:t>32</w:t>
            </w:r>
          </w:p>
        </w:tc>
        <w:tc>
          <w:tcPr>
            <w:tcW w:w="83" w:type="pct"/>
            <w:tcBorders>
              <w:top w:val="nil"/>
              <w:left w:val="nil"/>
              <w:bottom w:val="nil"/>
              <w:right w:val="nil"/>
            </w:tcBorders>
          </w:tcPr>
          <w:p w14:paraId="7A1187BC"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30" w:type="pct"/>
            <w:tcBorders>
              <w:top w:val="single" w:sz="4" w:space="0" w:color="auto"/>
              <w:left w:val="nil"/>
              <w:bottom w:val="double" w:sz="4" w:space="0" w:color="auto"/>
              <w:right w:val="nil"/>
            </w:tcBorders>
          </w:tcPr>
          <w:p w14:paraId="0D912226" w14:textId="13E1B752" w:rsidR="00224A2F" w:rsidRPr="00E62FD0" w:rsidRDefault="00A95B3D" w:rsidP="00224A2F">
            <w:pPr>
              <w:tabs>
                <w:tab w:val="decimal" w:pos="720"/>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220</w:t>
            </w:r>
          </w:p>
        </w:tc>
        <w:tc>
          <w:tcPr>
            <w:tcW w:w="81" w:type="pct"/>
            <w:tcBorders>
              <w:top w:val="nil"/>
              <w:left w:val="nil"/>
              <w:bottom w:val="nil"/>
              <w:right w:val="nil"/>
            </w:tcBorders>
          </w:tcPr>
          <w:p w14:paraId="13D7C02F"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56F47D46" w14:textId="31B2FDE9"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88</w:t>
            </w:r>
          </w:p>
        </w:tc>
        <w:tc>
          <w:tcPr>
            <w:tcW w:w="81" w:type="pct"/>
            <w:tcBorders>
              <w:top w:val="nil"/>
              <w:left w:val="nil"/>
              <w:bottom w:val="nil"/>
              <w:right w:val="nil"/>
            </w:tcBorders>
          </w:tcPr>
          <w:p w14:paraId="7C76DB17"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76BFFA70" w14:textId="7F6F7CC6" w:rsidR="00224A2F" w:rsidRPr="00E62FD0" w:rsidRDefault="00A95B3D"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14</w:t>
            </w:r>
          </w:p>
        </w:tc>
        <w:tc>
          <w:tcPr>
            <w:tcW w:w="81" w:type="pct"/>
            <w:tcBorders>
              <w:top w:val="nil"/>
              <w:left w:val="nil"/>
              <w:bottom w:val="nil"/>
              <w:right w:val="nil"/>
            </w:tcBorders>
          </w:tcPr>
          <w:p w14:paraId="3DF788E8"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51" w:type="pct"/>
            <w:tcBorders>
              <w:top w:val="single" w:sz="4" w:space="0" w:color="auto"/>
              <w:left w:val="nil"/>
              <w:bottom w:val="double" w:sz="4" w:space="0" w:color="auto"/>
              <w:right w:val="nil"/>
            </w:tcBorders>
          </w:tcPr>
          <w:p w14:paraId="5C4C0D9D" w14:textId="75912109" w:rsidR="00224A2F" w:rsidRPr="00E62FD0" w:rsidRDefault="00A95B3D"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59</w:t>
            </w:r>
          </w:p>
        </w:tc>
        <w:tc>
          <w:tcPr>
            <w:tcW w:w="81" w:type="pct"/>
            <w:tcBorders>
              <w:top w:val="nil"/>
              <w:left w:val="nil"/>
              <w:bottom w:val="nil"/>
              <w:right w:val="nil"/>
            </w:tcBorders>
          </w:tcPr>
          <w:p w14:paraId="6CB31800"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2DAC9B48" w14:textId="0E001EF2" w:rsidR="00224A2F" w:rsidRPr="00E62FD0" w:rsidRDefault="00A95B3D"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67</w:t>
            </w:r>
          </w:p>
        </w:tc>
        <w:tc>
          <w:tcPr>
            <w:tcW w:w="81" w:type="pct"/>
            <w:tcBorders>
              <w:top w:val="nil"/>
              <w:left w:val="nil"/>
              <w:bottom w:val="nil"/>
              <w:right w:val="nil"/>
            </w:tcBorders>
          </w:tcPr>
          <w:p w14:paraId="51CDE68E"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6312C7C6" w14:textId="566CF491"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39</w:t>
            </w:r>
          </w:p>
        </w:tc>
        <w:tc>
          <w:tcPr>
            <w:tcW w:w="81" w:type="pct"/>
            <w:tcBorders>
              <w:top w:val="nil"/>
              <w:left w:val="nil"/>
              <w:bottom w:val="nil"/>
              <w:right w:val="nil"/>
            </w:tcBorders>
          </w:tcPr>
          <w:p w14:paraId="6286F03D"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6DBB30EB" w14:textId="23E125A8" w:rsidR="00224A2F" w:rsidRPr="00E62FD0" w:rsidRDefault="00A95B3D" w:rsidP="00224A2F">
            <w:pPr>
              <w:tabs>
                <w:tab w:val="decimal" w:pos="720"/>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1,179</w:t>
            </w:r>
          </w:p>
        </w:tc>
        <w:tc>
          <w:tcPr>
            <w:tcW w:w="81" w:type="pct"/>
            <w:tcBorders>
              <w:top w:val="nil"/>
              <w:left w:val="nil"/>
              <w:bottom w:val="nil"/>
              <w:right w:val="nil"/>
            </w:tcBorders>
          </w:tcPr>
          <w:p w14:paraId="4150A2A1"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4D7BCCAF" w14:textId="1E383BA1" w:rsidR="00224A2F" w:rsidRPr="00695571" w:rsidRDefault="00224A2F" w:rsidP="00882F84">
            <w:pPr>
              <w:tabs>
                <w:tab w:val="decimal" w:pos="720"/>
              </w:tabs>
              <w:spacing w:line="240" w:lineRule="atLeast"/>
              <w:ind w:left="-108" w:right="33"/>
              <w:jc w:val="right"/>
              <w:rPr>
                <w:rFonts w:hAnsi="Times New Roman" w:cs="Times New Roman"/>
                <w:b/>
                <w:bCs/>
                <w:sz w:val="16"/>
                <w:szCs w:val="16"/>
              </w:rPr>
            </w:pPr>
            <w:r w:rsidRPr="00695571">
              <w:rPr>
                <w:rFonts w:hAnsi="Times New Roman" w:cs="Times New Roman"/>
                <w:b/>
                <w:bCs/>
                <w:sz w:val="16"/>
                <w:szCs w:val="16"/>
              </w:rPr>
              <w:t>1,018</w:t>
            </w:r>
          </w:p>
        </w:tc>
        <w:tc>
          <w:tcPr>
            <w:tcW w:w="82" w:type="pct"/>
            <w:tcBorders>
              <w:top w:val="nil"/>
              <w:left w:val="nil"/>
              <w:bottom w:val="nil"/>
              <w:right w:val="nil"/>
            </w:tcBorders>
          </w:tcPr>
          <w:p w14:paraId="21683962"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366E15FB" w14:textId="37A436F5" w:rsidR="00224A2F" w:rsidRPr="00E62FD0" w:rsidRDefault="00A95B3D" w:rsidP="00224A2F">
            <w:pPr>
              <w:tabs>
                <w:tab w:val="decimal" w:pos="720"/>
              </w:tabs>
              <w:spacing w:line="240" w:lineRule="atLeast"/>
              <w:ind w:left="-108"/>
              <w:jc w:val="right"/>
              <w:rPr>
                <w:rFonts w:hAnsi="Times New Roman" w:cs="Times New Roman"/>
                <w:b/>
                <w:bCs/>
                <w:sz w:val="16"/>
                <w:szCs w:val="16"/>
              </w:rPr>
            </w:pPr>
            <w:r w:rsidRPr="00E62FD0">
              <w:rPr>
                <w:rFonts w:hAnsi="Times New Roman" w:cs="Times New Roman"/>
                <w:b/>
                <w:bCs/>
                <w:sz w:val="16"/>
                <w:szCs w:val="16"/>
              </w:rPr>
              <w:t>(44)</w:t>
            </w:r>
          </w:p>
        </w:tc>
        <w:tc>
          <w:tcPr>
            <w:tcW w:w="81" w:type="pct"/>
            <w:tcBorders>
              <w:top w:val="nil"/>
              <w:left w:val="nil"/>
              <w:bottom w:val="nil"/>
              <w:right w:val="nil"/>
            </w:tcBorders>
          </w:tcPr>
          <w:p w14:paraId="384E0C8F"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2544A3A4" w14:textId="094813CB"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(16)</w:t>
            </w:r>
          </w:p>
        </w:tc>
        <w:tc>
          <w:tcPr>
            <w:tcW w:w="81" w:type="pct"/>
            <w:tcBorders>
              <w:top w:val="nil"/>
              <w:left w:val="nil"/>
              <w:bottom w:val="nil"/>
              <w:right w:val="nil"/>
            </w:tcBorders>
          </w:tcPr>
          <w:p w14:paraId="55468E50"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tcPr>
          <w:p w14:paraId="0ECE74B3" w14:textId="7B2FA0B1" w:rsidR="00224A2F" w:rsidRPr="00E62FD0" w:rsidRDefault="00A95B3D" w:rsidP="00224A2F">
            <w:pPr>
              <w:shd w:val="clear" w:color="auto" w:fill="FFFFFF"/>
              <w:tabs>
                <w:tab w:val="decimal" w:pos="442"/>
              </w:tabs>
              <w:ind w:right="-70"/>
              <w:rPr>
                <w:b/>
                <w:bCs/>
                <w:color w:val="000000"/>
                <w:sz w:val="16"/>
                <w:szCs w:val="16"/>
              </w:rPr>
            </w:pPr>
            <w:r w:rsidRPr="00E62FD0">
              <w:rPr>
                <w:b/>
                <w:bCs/>
                <w:color w:val="000000"/>
                <w:sz w:val="16"/>
                <w:szCs w:val="16"/>
              </w:rPr>
              <w:t>1,135</w:t>
            </w:r>
          </w:p>
        </w:tc>
        <w:tc>
          <w:tcPr>
            <w:tcW w:w="82" w:type="pct"/>
            <w:tcBorders>
              <w:top w:val="nil"/>
              <w:left w:val="nil"/>
              <w:bottom w:val="nil"/>
              <w:right w:val="nil"/>
            </w:tcBorders>
          </w:tcPr>
          <w:p w14:paraId="215F9E24"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6C429DDF" w14:textId="0D132E0B" w:rsidR="00224A2F" w:rsidRPr="00E62FD0" w:rsidRDefault="00224A2F" w:rsidP="00456263">
            <w:pPr>
              <w:tabs>
                <w:tab w:val="left" w:pos="-105"/>
                <w:tab w:val="left" w:pos="114"/>
                <w:tab w:val="left" w:pos="294"/>
              </w:tabs>
              <w:spacing w:line="240" w:lineRule="atLeast"/>
              <w:ind w:left="-108" w:right="-202"/>
              <w:jc w:val="center"/>
              <w:rPr>
                <w:rFonts w:hAnsi="Times New Roman" w:cs="Times New Roman"/>
                <w:b/>
                <w:bCs/>
                <w:sz w:val="16"/>
                <w:szCs w:val="16"/>
              </w:rPr>
            </w:pPr>
            <w:r w:rsidRPr="00E62FD0">
              <w:rPr>
                <w:rFonts w:hAnsi="Times New Roman" w:cs="Times New Roman"/>
                <w:b/>
                <w:bCs/>
                <w:sz w:val="16"/>
                <w:szCs w:val="16"/>
              </w:rPr>
              <w:t>1,002</w:t>
            </w:r>
          </w:p>
        </w:tc>
      </w:tr>
      <w:tr w:rsidR="00224A2F" w:rsidRPr="00E62FD0" w14:paraId="19F0D998" w14:textId="77777777" w:rsidTr="00456263">
        <w:tc>
          <w:tcPr>
            <w:tcW w:w="709" w:type="pct"/>
            <w:tcBorders>
              <w:top w:val="nil"/>
              <w:left w:val="nil"/>
              <w:bottom w:val="nil"/>
              <w:right w:val="nil"/>
            </w:tcBorders>
          </w:tcPr>
          <w:p w14:paraId="2E63A6AA" w14:textId="77777777" w:rsidR="00224A2F" w:rsidRPr="00E62FD0" w:rsidRDefault="00224A2F" w:rsidP="00224A2F">
            <w:pPr>
              <w:spacing w:line="240" w:lineRule="atLeast"/>
              <w:jc w:val="both"/>
              <w:rPr>
                <w:rFonts w:hAnsi="Times New Roman" w:cs="Times New Roman"/>
                <w:b/>
                <w:bCs/>
                <w:sz w:val="16"/>
                <w:szCs w:val="16"/>
              </w:rPr>
            </w:pPr>
          </w:p>
        </w:tc>
        <w:tc>
          <w:tcPr>
            <w:tcW w:w="228" w:type="pct"/>
            <w:tcBorders>
              <w:top w:val="single" w:sz="4" w:space="0" w:color="auto"/>
              <w:left w:val="nil"/>
              <w:bottom w:val="nil"/>
              <w:right w:val="nil"/>
            </w:tcBorders>
          </w:tcPr>
          <w:p w14:paraId="3FFD9921" w14:textId="19943D6C" w:rsidR="00224A2F" w:rsidRPr="00E62FD0" w:rsidRDefault="00224A2F" w:rsidP="00224A2F">
            <w:pPr>
              <w:spacing w:line="240" w:lineRule="atLeast"/>
              <w:ind w:left="-108" w:right="-294"/>
              <w:jc w:val="center"/>
              <w:rPr>
                <w:rFonts w:hAnsi="Times New Roman" w:cs="Times New Roman"/>
                <w:sz w:val="16"/>
                <w:szCs w:val="16"/>
                <w:cs/>
              </w:rPr>
            </w:pPr>
          </w:p>
        </w:tc>
        <w:tc>
          <w:tcPr>
            <w:tcW w:w="83" w:type="pct"/>
            <w:tcBorders>
              <w:top w:val="nil"/>
              <w:left w:val="nil"/>
              <w:bottom w:val="nil"/>
              <w:right w:val="nil"/>
            </w:tcBorders>
          </w:tcPr>
          <w:p w14:paraId="7EE86ADD"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single" w:sz="4" w:space="0" w:color="auto"/>
              <w:left w:val="nil"/>
              <w:bottom w:val="nil"/>
              <w:right w:val="nil"/>
            </w:tcBorders>
          </w:tcPr>
          <w:p w14:paraId="3558A55C"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3" w:type="pct"/>
            <w:tcBorders>
              <w:top w:val="nil"/>
              <w:left w:val="nil"/>
              <w:bottom w:val="nil"/>
              <w:right w:val="nil"/>
            </w:tcBorders>
          </w:tcPr>
          <w:p w14:paraId="24CC84AE"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single" w:sz="4" w:space="0" w:color="auto"/>
              <w:left w:val="nil"/>
              <w:bottom w:val="nil"/>
              <w:right w:val="nil"/>
            </w:tcBorders>
          </w:tcPr>
          <w:p w14:paraId="550ABAE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B16339"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single" w:sz="4" w:space="0" w:color="auto"/>
              <w:left w:val="nil"/>
              <w:bottom w:val="nil"/>
              <w:right w:val="nil"/>
            </w:tcBorders>
          </w:tcPr>
          <w:p w14:paraId="0B384EBD"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A3151A6"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35" w:type="pct"/>
            <w:tcBorders>
              <w:top w:val="double" w:sz="4" w:space="0" w:color="auto"/>
              <w:left w:val="nil"/>
              <w:bottom w:val="nil"/>
              <w:right w:val="nil"/>
            </w:tcBorders>
          </w:tcPr>
          <w:p w14:paraId="21160E7F" w14:textId="5A7A841E" w:rsidR="00224A2F" w:rsidRPr="00E62FD0" w:rsidRDefault="00224A2F" w:rsidP="00224A2F">
            <w:pPr>
              <w:spacing w:line="240" w:lineRule="atLeast"/>
              <w:ind w:left="-536" w:right="-294"/>
              <w:jc w:val="center"/>
              <w:rPr>
                <w:rFonts w:hAnsi="Times New Roman" w:cs="Times New Roman"/>
                <w:b/>
                <w:bCs/>
                <w:sz w:val="16"/>
                <w:szCs w:val="16"/>
              </w:rPr>
            </w:pPr>
          </w:p>
        </w:tc>
        <w:tc>
          <w:tcPr>
            <w:tcW w:w="81" w:type="pct"/>
            <w:tcBorders>
              <w:top w:val="nil"/>
              <w:left w:val="nil"/>
              <w:bottom w:val="nil"/>
              <w:right w:val="nil"/>
            </w:tcBorders>
          </w:tcPr>
          <w:p w14:paraId="6636D2A9"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51" w:type="pct"/>
            <w:tcBorders>
              <w:top w:val="double" w:sz="4" w:space="0" w:color="auto"/>
              <w:left w:val="nil"/>
              <w:bottom w:val="nil"/>
              <w:right w:val="nil"/>
            </w:tcBorders>
          </w:tcPr>
          <w:p w14:paraId="603C83E5"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C9CD49E"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9" w:type="pct"/>
            <w:tcBorders>
              <w:top w:val="double" w:sz="4" w:space="0" w:color="auto"/>
              <w:left w:val="nil"/>
              <w:bottom w:val="nil"/>
              <w:right w:val="nil"/>
            </w:tcBorders>
          </w:tcPr>
          <w:p w14:paraId="77955E81"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857620A"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6" w:type="pct"/>
            <w:tcBorders>
              <w:top w:val="double" w:sz="4" w:space="0" w:color="auto"/>
              <w:left w:val="nil"/>
              <w:bottom w:val="nil"/>
              <w:right w:val="nil"/>
            </w:tcBorders>
          </w:tcPr>
          <w:p w14:paraId="0B58F81F"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6F33729C"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4" w:type="pct"/>
            <w:tcBorders>
              <w:top w:val="double" w:sz="4" w:space="0" w:color="auto"/>
              <w:left w:val="nil"/>
              <w:bottom w:val="nil"/>
              <w:right w:val="nil"/>
            </w:tcBorders>
          </w:tcPr>
          <w:p w14:paraId="23C0B11A"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256F19C"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9" w:type="pct"/>
            <w:tcBorders>
              <w:top w:val="double" w:sz="4" w:space="0" w:color="auto"/>
              <w:left w:val="nil"/>
              <w:bottom w:val="nil"/>
              <w:right w:val="nil"/>
            </w:tcBorders>
          </w:tcPr>
          <w:p w14:paraId="4C7FCC3B"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5DCAD61D"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nil"/>
              <w:right w:val="nil"/>
            </w:tcBorders>
          </w:tcPr>
          <w:p w14:paraId="4984F8D7"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D4B35F0"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nil"/>
              <w:right w:val="nil"/>
            </w:tcBorders>
          </w:tcPr>
          <w:p w14:paraId="1960E5E5"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5605464"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nil"/>
              <w:right w:val="nil"/>
            </w:tcBorders>
          </w:tcPr>
          <w:p w14:paraId="4B923DC5" w14:textId="77777777" w:rsidR="00224A2F" w:rsidRPr="00E62FD0" w:rsidRDefault="00224A2F" w:rsidP="00224A2F">
            <w:pPr>
              <w:shd w:val="clear" w:color="auto" w:fill="FFFFFF"/>
              <w:tabs>
                <w:tab w:val="decimal" w:pos="442"/>
              </w:tabs>
              <w:ind w:right="-70"/>
              <w:rPr>
                <w:b/>
                <w:bCs/>
                <w:color w:val="000000"/>
                <w:sz w:val="16"/>
                <w:szCs w:val="16"/>
              </w:rPr>
            </w:pPr>
          </w:p>
        </w:tc>
        <w:tc>
          <w:tcPr>
            <w:tcW w:w="82" w:type="pct"/>
            <w:tcBorders>
              <w:top w:val="nil"/>
              <w:left w:val="nil"/>
              <w:bottom w:val="nil"/>
              <w:right w:val="nil"/>
            </w:tcBorders>
          </w:tcPr>
          <w:p w14:paraId="4458864F"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nil"/>
              <w:right w:val="nil"/>
            </w:tcBorders>
          </w:tcPr>
          <w:p w14:paraId="13255314" w14:textId="497084AC" w:rsidR="00224A2F" w:rsidRPr="00E62FD0" w:rsidRDefault="00224A2F" w:rsidP="00224A2F">
            <w:pPr>
              <w:spacing w:line="240" w:lineRule="atLeast"/>
              <w:ind w:left="-108" w:right="-294"/>
              <w:jc w:val="center"/>
              <w:rPr>
                <w:rFonts w:hAnsi="Times New Roman" w:cs="Times New Roman"/>
                <w:b/>
                <w:bCs/>
                <w:sz w:val="16"/>
                <w:szCs w:val="16"/>
              </w:rPr>
            </w:pPr>
          </w:p>
        </w:tc>
      </w:tr>
      <w:tr w:rsidR="00224A2F" w:rsidRPr="00E62FD0" w14:paraId="165A8322" w14:textId="77777777" w:rsidTr="00456263">
        <w:tc>
          <w:tcPr>
            <w:tcW w:w="709" w:type="pct"/>
            <w:tcBorders>
              <w:top w:val="nil"/>
              <w:left w:val="nil"/>
              <w:bottom w:val="nil"/>
              <w:right w:val="nil"/>
            </w:tcBorders>
            <w:hideMark/>
          </w:tcPr>
          <w:p w14:paraId="47D85FF4" w14:textId="7A9CE1FB" w:rsidR="00224A2F" w:rsidRPr="00E62FD0" w:rsidRDefault="00224A2F" w:rsidP="00224A2F">
            <w:pPr>
              <w:spacing w:line="240" w:lineRule="atLeast"/>
              <w:rPr>
                <w:rFonts w:hAnsi="Times New Roman" w:cs="Times New Roman"/>
                <w:b/>
                <w:bCs/>
                <w:sz w:val="16"/>
                <w:szCs w:val="16"/>
              </w:rPr>
            </w:pPr>
            <w:r w:rsidRPr="00E62FD0">
              <w:rPr>
                <w:rFonts w:hAnsi="Times New Roman" w:cs="Times New Roman"/>
                <w:b/>
                <w:bCs/>
                <w:sz w:val="16"/>
                <w:szCs w:val="16"/>
              </w:rPr>
              <w:t>Segment gross profit (loss)</w:t>
            </w:r>
          </w:p>
        </w:tc>
        <w:tc>
          <w:tcPr>
            <w:tcW w:w="228" w:type="pct"/>
            <w:tcBorders>
              <w:top w:val="nil"/>
              <w:left w:val="nil"/>
              <w:bottom w:val="double" w:sz="4" w:space="0" w:color="auto"/>
              <w:right w:val="nil"/>
            </w:tcBorders>
          </w:tcPr>
          <w:p w14:paraId="52E5F545" w14:textId="4BF49458" w:rsidR="00224A2F" w:rsidRPr="00E62FD0" w:rsidRDefault="00A95B3D" w:rsidP="00224A2F">
            <w:pPr>
              <w:spacing w:line="240" w:lineRule="atLeast"/>
              <w:ind w:left="-108" w:right="-294"/>
              <w:jc w:val="center"/>
              <w:rPr>
                <w:rFonts w:hAnsi="Times New Roman" w:cs="Times New Roman"/>
                <w:b/>
                <w:bCs/>
                <w:sz w:val="16"/>
                <w:szCs w:val="16"/>
                <w:cs/>
              </w:rPr>
            </w:pPr>
            <w:r w:rsidRPr="00E62FD0">
              <w:rPr>
                <w:rFonts w:hAnsi="Times New Roman" w:cs="Times New Roman"/>
                <w:b/>
                <w:bCs/>
                <w:sz w:val="16"/>
                <w:szCs w:val="16"/>
              </w:rPr>
              <w:t>335</w:t>
            </w:r>
          </w:p>
        </w:tc>
        <w:tc>
          <w:tcPr>
            <w:tcW w:w="83" w:type="pct"/>
            <w:tcBorders>
              <w:top w:val="nil"/>
              <w:left w:val="nil"/>
              <w:bottom w:val="nil"/>
              <w:right w:val="nil"/>
            </w:tcBorders>
          </w:tcPr>
          <w:p w14:paraId="5AFF4BE7"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38" w:type="pct"/>
            <w:tcBorders>
              <w:top w:val="nil"/>
              <w:left w:val="nil"/>
              <w:bottom w:val="double" w:sz="4" w:space="0" w:color="auto"/>
              <w:right w:val="nil"/>
            </w:tcBorders>
          </w:tcPr>
          <w:p w14:paraId="0F0FD615" w14:textId="3BDE5127"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288</w:t>
            </w:r>
          </w:p>
        </w:tc>
        <w:tc>
          <w:tcPr>
            <w:tcW w:w="83" w:type="pct"/>
            <w:tcBorders>
              <w:top w:val="nil"/>
              <w:left w:val="nil"/>
              <w:bottom w:val="nil"/>
              <w:right w:val="nil"/>
            </w:tcBorders>
          </w:tcPr>
          <w:p w14:paraId="6D948C16"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30" w:type="pct"/>
            <w:tcBorders>
              <w:top w:val="nil"/>
              <w:left w:val="nil"/>
              <w:bottom w:val="double" w:sz="4" w:space="0" w:color="auto"/>
              <w:right w:val="nil"/>
            </w:tcBorders>
          </w:tcPr>
          <w:p w14:paraId="76CF2B7D" w14:textId="74C9FAD1" w:rsidR="00224A2F" w:rsidRPr="00E62FD0" w:rsidRDefault="00A95B3D" w:rsidP="00224A2F">
            <w:pPr>
              <w:tabs>
                <w:tab w:val="decimal" w:pos="720"/>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52</w:t>
            </w:r>
          </w:p>
        </w:tc>
        <w:tc>
          <w:tcPr>
            <w:tcW w:w="81" w:type="pct"/>
            <w:tcBorders>
              <w:top w:val="nil"/>
              <w:left w:val="nil"/>
              <w:bottom w:val="nil"/>
              <w:right w:val="nil"/>
            </w:tcBorders>
          </w:tcPr>
          <w:p w14:paraId="04C45239"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35" w:type="pct"/>
            <w:tcBorders>
              <w:top w:val="nil"/>
              <w:left w:val="nil"/>
              <w:bottom w:val="double" w:sz="4" w:space="0" w:color="auto"/>
              <w:right w:val="nil"/>
            </w:tcBorders>
          </w:tcPr>
          <w:p w14:paraId="7A931943" w14:textId="3AC3AF6F"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18</w:t>
            </w:r>
          </w:p>
        </w:tc>
        <w:tc>
          <w:tcPr>
            <w:tcW w:w="81" w:type="pct"/>
            <w:tcBorders>
              <w:top w:val="nil"/>
              <w:left w:val="nil"/>
              <w:bottom w:val="nil"/>
              <w:right w:val="nil"/>
            </w:tcBorders>
          </w:tcPr>
          <w:p w14:paraId="783D2742"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35" w:type="pct"/>
            <w:tcBorders>
              <w:top w:val="nil"/>
              <w:left w:val="nil"/>
              <w:bottom w:val="double" w:sz="4" w:space="0" w:color="auto"/>
              <w:right w:val="nil"/>
            </w:tcBorders>
          </w:tcPr>
          <w:p w14:paraId="5D17FBFF" w14:textId="7312AF96" w:rsidR="00224A2F" w:rsidRPr="00E62FD0" w:rsidRDefault="00A95B3D" w:rsidP="00A16B75">
            <w:pPr>
              <w:tabs>
                <w:tab w:val="left" w:pos="450"/>
              </w:tabs>
              <w:spacing w:line="240" w:lineRule="atLeast"/>
              <w:ind w:left="-108" w:right="-390"/>
              <w:jc w:val="center"/>
              <w:rPr>
                <w:rFonts w:hAnsi="Times New Roman" w:cs="Times New Roman"/>
                <w:b/>
                <w:bCs/>
                <w:sz w:val="16"/>
                <w:szCs w:val="16"/>
              </w:rPr>
            </w:pPr>
            <w:r w:rsidRPr="00E62FD0">
              <w:rPr>
                <w:rFonts w:hAnsi="Times New Roman" w:cs="Times New Roman"/>
                <w:b/>
                <w:bCs/>
                <w:sz w:val="16"/>
                <w:szCs w:val="16"/>
              </w:rPr>
              <w:t>1</w:t>
            </w:r>
          </w:p>
        </w:tc>
        <w:tc>
          <w:tcPr>
            <w:tcW w:w="81" w:type="pct"/>
            <w:tcBorders>
              <w:top w:val="nil"/>
              <w:left w:val="nil"/>
              <w:bottom w:val="nil"/>
              <w:right w:val="nil"/>
            </w:tcBorders>
          </w:tcPr>
          <w:p w14:paraId="7C2B4A90"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51" w:type="pct"/>
            <w:tcBorders>
              <w:top w:val="nil"/>
              <w:left w:val="nil"/>
              <w:bottom w:val="double" w:sz="4" w:space="0" w:color="auto"/>
              <w:right w:val="nil"/>
            </w:tcBorders>
          </w:tcPr>
          <w:p w14:paraId="23D869DB" w14:textId="2682CC13" w:rsidR="00224A2F" w:rsidRPr="00E62FD0" w:rsidRDefault="00224A2F" w:rsidP="00224A2F">
            <w:pPr>
              <w:tabs>
                <w:tab w:val="left" w:pos="450"/>
              </w:tabs>
              <w:spacing w:line="240" w:lineRule="atLeast"/>
              <w:ind w:left="-108" w:right="-390"/>
              <w:jc w:val="center"/>
              <w:rPr>
                <w:rFonts w:hAnsi="Times New Roman" w:cs="Times New Roman"/>
                <w:b/>
                <w:bCs/>
                <w:sz w:val="16"/>
                <w:szCs w:val="16"/>
              </w:rPr>
            </w:pPr>
            <w:r w:rsidRPr="00E62FD0">
              <w:rPr>
                <w:rFonts w:hAnsi="Times New Roman" w:cs="Times New Roman"/>
                <w:b/>
                <w:bCs/>
                <w:sz w:val="16"/>
                <w:szCs w:val="16"/>
              </w:rPr>
              <w:t>(1)</w:t>
            </w:r>
          </w:p>
        </w:tc>
        <w:tc>
          <w:tcPr>
            <w:tcW w:w="81" w:type="pct"/>
            <w:tcBorders>
              <w:top w:val="nil"/>
              <w:left w:val="nil"/>
              <w:bottom w:val="nil"/>
              <w:right w:val="nil"/>
            </w:tcBorders>
          </w:tcPr>
          <w:p w14:paraId="4061ADA2"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9" w:type="pct"/>
            <w:tcBorders>
              <w:top w:val="nil"/>
              <w:left w:val="nil"/>
              <w:bottom w:val="double" w:sz="4" w:space="0" w:color="auto"/>
              <w:right w:val="nil"/>
            </w:tcBorders>
          </w:tcPr>
          <w:p w14:paraId="7E4EE6BB" w14:textId="665D5640" w:rsidR="00224A2F" w:rsidRPr="00E62FD0" w:rsidRDefault="00A95B3D" w:rsidP="00977A3C">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1</w:t>
            </w:r>
            <w:r w:rsidR="003E14B1" w:rsidRPr="00E62FD0">
              <w:rPr>
                <w:rFonts w:hAnsi="Times New Roman" w:cs="Times New Roman"/>
                <w:b/>
                <w:bCs/>
                <w:sz w:val="16"/>
                <w:szCs w:val="16"/>
              </w:rPr>
              <w:t>1</w:t>
            </w:r>
          </w:p>
        </w:tc>
        <w:tc>
          <w:tcPr>
            <w:tcW w:w="81" w:type="pct"/>
            <w:tcBorders>
              <w:top w:val="nil"/>
              <w:left w:val="nil"/>
              <w:bottom w:val="nil"/>
              <w:right w:val="nil"/>
            </w:tcBorders>
          </w:tcPr>
          <w:p w14:paraId="33F68DB1"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6" w:type="pct"/>
            <w:tcBorders>
              <w:top w:val="nil"/>
              <w:left w:val="nil"/>
              <w:bottom w:val="double" w:sz="4" w:space="0" w:color="auto"/>
              <w:right w:val="nil"/>
            </w:tcBorders>
          </w:tcPr>
          <w:p w14:paraId="14A69F96" w14:textId="2CEF42B5"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11</w:t>
            </w:r>
          </w:p>
        </w:tc>
        <w:tc>
          <w:tcPr>
            <w:tcW w:w="81" w:type="pct"/>
            <w:tcBorders>
              <w:top w:val="nil"/>
              <w:left w:val="nil"/>
              <w:bottom w:val="nil"/>
              <w:right w:val="nil"/>
            </w:tcBorders>
          </w:tcPr>
          <w:p w14:paraId="574500A0"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4" w:type="pct"/>
            <w:tcBorders>
              <w:top w:val="nil"/>
              <w:left w:val="nil"/>
              <w:bottom w:val="double" w:sz="4" w:space="0" w:color="auto"/>
              <w:right w:val="nil"/>
            </w:tcBorders>
          </w:tcPr>
          <w:p w14:paraId="0D35F0BD" w14:textId="3D86A032" w:rsidR="00224A2F" w:rsidRPr="00E62FD0" w:rsidRDefault="00A95B3D" w:rsidP="00224A2F">
            <w:pPr>
              <w:tabs>
                <w:tab w:val="decimal" w:pos="304"/>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39</w:t>
            </w:r>
            <w:r w:rsidR="003E14B1" w:rsidRPr="00E62FD0">
              <w:rPr>
                <w:rFonts w:hAnsi="Times New Roman" w:cs="Times New Roman"/>
                <w:b/>
                <w:bCs/>
                <w:sz w:val="16"/>
                <w:szCs w:val="16"/>
              </w:rPr>
              <w:t>9</w:t>
            </w:r>
          </w:p>
        </w:tc>
        <w:tc>
          <w:tcPr>
            <w:tcW w:w="81" w:type="pct"/>
            <w:tcBorders>
              <w:top w:val="nil"/>
              <w:left w:val="nil"/>
              <w:bottom w:val="nil"/>
              <w:right w:val="nil"/>
            </w:tcBorders>
          </w:tcPr>
          <w:p w14:paraId="69614ABD"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9" w:type="pct"/>
            <w:tcBorders>
              <w:top w:val="nil"/>
              <w:left w:val="nil"/>
              <w:bottom w:val="double" w:sz="4" w:space="0" w:color="auto"/>
              <w:right w:val="nil"/>
            </w:tcBorders>
          </w:tcPr>
          <w:p w14:paraId="547D2AD2" w14:textId="6E544522" w:rsidR="00224A2F" w:rsidRPr="00E62FD0" w:rsidRDefault="00224A2F" w:rsidP="00882F84">
            <w:pPr>
              <w:tabs>
                <w:tab w:val="decimal" w:pos="304"/>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316</w:t>
            </w:r>
          </w:p>
        </w:tc>
        <w:tc>
          <w:tcPr>
            <w:tcW w:w="82" w:type="pct"/>
            <w:tcBorders>
              <w:top w:val="nil"/>
              <w:left w:val="nil"/>
              <w:bottom w:val="nil"/>
              <w:right w:val="nil"/>
            </w:tcBorders>
          </w:tcPr>
          <w:p w14:paraId="60E0A549"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4" w:type="pct"/>
            <w:tcBorders>
              <w:top w:val="nil"/>
              <w:left w:val="nil"/>
              <w:bottom w:val="double" w:sz="4" w:space="0" w:color="auto"/>
              <w:right w:val="nil"/>
            </w:tcBorders>
          </w:tcPr>
          <w:p w14:paraId="2531CA0C" w14:textId="31DD1A8A" w:rsidR="00224A2F" w:rsidRPr="00E62FD0" w:rsidRDefault="00A95B3D" w:rsidP="00882F84">
            <w:pPr>
              <w:tabs>
                <w:tab w:val="left" w:pos="-105"/>
                <w:tab w:val="left" w:pos="114"/>
                <w:tab w:val="left" w:pos="315"/>
              </w:tabs>
              <w:spacing w:line="240" w:lineRule="atLeast"/>
              <w:ind w:left="-108" w:right="-202"/>
              <w:jc w:val="center"/>
              <w:rPr>
                <w:rFonts w:hAnsi="Times New Roman" w:cs="Times New Roman"/>
                <w:b/>
                <w:bCs/>
                <w:sz w:val="16"/>
                <w:szCs w:val="16"/>
              </w:rPr>
            </w:pPr>
            <w:r w:rsidRPr="00E62FD0">
              <w:rPr>
                <w:rFonts w:hAnsi="Times New Roman" w:cs="Times New Roman"/>
                <w:b/>
                <w:bCs/>
                <w:sz w:val="16"/>
                <w:szCs w:val="16"/>
              </w:rPr>
              <w:t>-</w:t>
            </w:r>
          </w:p>
        </w:tc>
        <w:tc>
          <w:tcPr>
            <w:tcW w:w="81" w:type="pct"/>
            <w:tcBorders>
              <w:top w:val="nil"/>
              <w:left w:val="nil"/>
              <w:bottom w:val="nil"/>
              <w:right w:val="nil"/>
            </w:tcBorders>
          </w:tcPr>
          <w:p w14:paraId="0220F0C0"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6" w:type="pct"/>
            <w:tcBorders>
              <w:top w:val="nil"/>
              <w:left w:val="nil"/>
              <w:bottom w:val="double" w:sz="4" w:space="0" w:color="auto"/>
              <w:right w:val="nil"/>
            </w:tcBorders>
          </w:tcPr>
          <w:p w14:paraId="44C0A6AE" w14:textId="2D2C0061" w:rsidR="00224A2F" w:rsidRPr="00E62FD0" w:rsidRDefault="00224A2F" w:rsidP="00882F84">
            <w:pPr>
              <w:tabs>
                <w:tab w:val="left" w:pos="-105"/>
                <w:tab w:val="left" w:pos="114"/>
                <w:tab w:val="left" w:pos="315"/>
              </w:tabs>
              <w:spacing w:line="240" w:lineRule="atLeast"/>
              <w:ind w:left="-108" w:right="-202"/>
              <w:jc w:val="center"/>
              <w:rPr>
                <w:rFonts w:hAnsi="Times New Roman" w:cs="Times New Roman"/>
                <w:b/>
                <w:bCs/>
                <w:sz w:val="16"/>
                <w:szCs w:val="16"/>
              </w:rPr>
            </w:pPr>
            <w:r w:rsidRPr="00E62FD0">
              <w:rPr>
                <w:rFonts w:hAnsi="Times New Roman" w:cs="Times New Roman"/>
                <w:b/>
                <w:bCs/>
                <w:sz w:val="16"/>
                <w:szCs w:val="16"/>
              </w:rPr>
              <w:t>-</w:t>
            </w:r>
          </w:p>
        </w:tc>
        <w:tc>
          <w:tcPr>
            <w:tcW w:w="81" w:type="pct"/>
            <w:tcBorders>
              <w:top w:val="nil"/>
              <w:left w:val="nil"/>
              <w:bottom w:val="nil"/>
              <w:right w:val="nil"/>
            </w:tcBorders>
          </w:tcPr>
          <w:p w14:paraId="2DC72C25"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8" w:type="pct"/>
            <w:tcBorders>
              <w:top w:val="nil"/>
              <w:left w:val="nil"/>
              <w:bottom w:val="double" w:sz="4" w:space="0" w:color="auto"/>
              <w:right w:val="nil"/>
            </w:tcBorders>
          </w:tcPr>
          <w:p w14:paraId="4CF54422" w14:textId="061E7507" w:rsidR="00224A2F" w:rsidRPr="00E62FD0" w:rsidRDefault="00A95B3D" w:rsidP="00224A2F">
            <w:pPr>
              <w:spacing w:line="240" w:lineRule="atLeast"/>
              <w:ind w:left="-108" w:right="-294"/>
              <w:jc w:val="center"/>
              <w:rPr>
                <w:rFonts w:hAnsi="Times New Roman" w:cs="Times New Roman"/>
                <w:b/>
                <w:bCs/>
                <w:sz w:val="16"/>
                <w:szCs w:val="16"/>
                <w:cs/>
              </w:rPr>
            </w:pPr>
            <w:r w:rsidRPr="00E62FD0">
              <w:rPr>
                <w:rFonts w:hAnsi="Times New Roman" w:cs="Times New Roman"/>
                <w:b/>
                <w:bCs/>
                <w:sz w:val="16"/>
                <w:szCs w:val="16"/>
              </w:rPr>
              <w:t>39</w:t>
            </w:r>
            <w:r w:rsidR="003E14B1" w:rsidRPr="00E62FD0">
              <w:rPr>
                <w:rFonts w:hAnsi="Times New Roman" w:cs="Times New Roman"/>
                <w:b/>
                <w:bCs/>
                <w:sz w:val="16"/>
                <w:szCs w:val="16"/>
              </w:rPr>
              <w:t>9</w:t>
            </w:r>
          </w:p>
        </w:tc>
        <w:tc>
          <w:tcPr>
            <w:tcW w:w="82" w:type="pct"/>
            <w:tcBorders>
              <w:top w:val="nil"/>
              <w:left w:val="nil"/>
              <w:bottom w:val="nil"/>
              <w:right w:val="nil"/>
            </w:tcBorders>
          </w:tcPr>
          <w:p w14:paraId="7843AB22"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8" w:type="pct"/>
            <w:tcBorders>
              <w:top w:val="nil"/>
              <w:left w:val="nil"/>
              <w:bottom w:val="double" w:sz="4" w:space="0" w:color="auto"/>
              <w:right w:val="nil"/>
            </w:tcBorders>
          </w:tcPr>
          <w:p w14:paraId="57092EF0" w14:textId="33DA037C" w:rsidR="00224A2F" w:rsidRPr="00E62FD0" w:rsidRDefault="00224A2F" w:rsidP="00456263">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316</w:t>
            </w:r>
          </w:p>
        </w:tc>
      </w:tr>
      <w:tr w:rsidR="00224A2F" w:rsidRPr="00E62FD0" w14:paraId="100A59BF" w14:textId="77777777" w:rsidTr="00456263">
        <w:tc>
          <w:tcPr>
            <w:tcW w:w="709" w:type="pct"/>
            <w:tcBorders>
              <w:top w:val="nil"/>
              <w:left w:val="nil"/>
              <w:bottom w:val="nil"/>
              <w:right w:val="nil"/>
            </w:tcBorders>
          </w:tcPr>
          <w:p w14:paraId="433AD14D" w14:textId="1E54C2AE" w:rsidR="00224A2F" w:rsidRPr="00E62FD0" w:rsidRDefault="00224A2F" w:rsidP="00224A2F">
            <w:pPr>
              <w:spacing w:line="240" w:lineRule="atLeast"/>
              <w:rPr>
                <w:rFonts w:hAnsi="Times New Roman" w:cstheme="minorBidi"/>
                <w:sz w:val="16"/>
                <w:szCs w:val="16"/>
              </w:rPr>
            </w:pPr>
            <w:r w:rsidRPr="00E62FD0">
              <w:rPr>
                <w:rFonts w:hAnsi="Times New Roman" w:cstheme="minorBidi"/>
                <w:b/>
                <w:bCs/>
                <w:sz w:val="16"/>
                <w:szCs w:val="16"/>
                <w:cs/>
              </w:rPr>
              <w:br/>
            </w:r>
            <w:r w:rsidRPr="00E62FD0">
              <w:rPr>
                <w:rFonts w:hAnsi="Times New Roman" w:cstheme="minorBidi"/>
                <w:sz w:val="16"/>
                <w:szCs w:val="16"/>
              </w:rPr>
              <w:t>Interest income</w:t>
            </w:r>
          </w:p>
        </w:tc>
        <w:tc>
          <w:tcPr>
            <w:tcW w:w="228" w:type="pct"/>
            <w:tcBorders>
              <w:top w:val="nil"/>
              <w:left w:val="nil"/>
              <w:bottom w:val="nil"/>
              <w:right w:val="nil"/>
            </w:tcBorders>
          </w:tcPr>
          <w:p w14:paraId="427C535C"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3696C8D7"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38" w:type="pct"/>
            <w:tcBorders>
              <w:top w:val="nil"/>
              <w:left w:val="nil"/>
              <w:bottom w:val="nil"/>
              <w:right w:val="nil"/>
            </w:tcBorders>
          </w:tcPr>
          <w:p w14:paraId="51A3A078"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0D4FF68F"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30" w:type="pct"/>
            <w:tcBorders>
              <w:top w:val="nil"/>
              <w:left w:val="nil"/>
              <w:bottom w:val="nil"/>
              <w:right w:val="nil"/>
            </w:tcBorders>
          </w:tcPr>
          <w:p w14:paraId="4FB2930E" w14:textId="77777777" w:rsidR="00224A2F" w:rsidRPr="00E62FD0" w:rsidRDefault="00224A2F" w:rsidP="00224A2F">
            <w:pPr>
              <w:tabs>
                <w:tab w:val="decimal" w:pos="720"/>
              </w:tabs>
              <w:spacing w:line="240" w:lineRule="atLeast"/>
              <w:ind w:left="-108" w:right="33"/>
              <w:jc w:val="right"/>
              <w:rPr>
                <w:rFonts w:hAnsi="Times New Roman" w:cs="Times New Roman"/>
                <w:b/>
                <w:bCs/>
                <w:sz w:val="16"/>
                <w:szCs w:val="16"/>
              </w:rPr>
            </w:pPr>
          </w:p>
        </w:tc>
        <w:tc>
          <w:tcPr>
            <w:tcW w:w="81" w:type="pct"/>
            <w:tcBorders>
              <w:top w:val="nil"/>
              <w:left w:val="nil"/>
              <w:bottom w:val="nil"/>
              <w:right w:val="nil"/>
            </w:tcBorders>
          </w:tcPr>
          <w:p w14:paraId="10C06864"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407171CF" w14:textId="77777777" w:rsidR="00224A2F" w:rsidRPr="00E62FD0" w:rsidRDefault="00224A2F" w:rsidP="00224A2F">
            <w:pPr>
              <w:tabs>
                <w:tab w:val="decimal" w:pos="720"/>
              </w:tabs>
              <w:spacing w:line="240" w:lineRule="atLeast"/>
              <w:ind w:left="-108" w:right="40"/>
              <w:jc w:val="right"/>
              <w:rPr>
                <w:rFonts w:hAnsi="Times New Roman" w:cs="Times New Roman"/>
                <w:b/>
                <w:bCs/>
                <w:sz w:val="16"/>
                <w:szCs w:val="16"/>
              </w:rPr>
            </w:pPr>
          </w:p>
        </w:tc>
        <w:tc>
          <w:tcPr>
            <w:tcW w:w="81" w:type="pct"/>
            <w:tcBorders>
              <w:top w:val="nil"/>
              <w:left w:val="nil"/>
              <w:bottom w:val="nil"/>
              <w:right w:val="nil"/>
            </w:tcBorders>
          </w:tcPr>
          <w:p w14:paraId="5B27F5DA"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270F9C5D" w14:textId="77777777" w:rsidR="00224A2F" w:rsidRPr="00E62FD0" w:rsidRDefault="00224A2F" w:rsidP="00224A2F">
            <w:pPr>
              <w:tabs>
                <w:tab w:val="left" w:pos="425"/>
              </w:tabs>
              <w:spacing w:line="240" w:lineRule="atLeast"/>
              <w:ind w:left="-536" w:right="8"/>
              <w:jc w:val="right"/>
              <w:rPr>
                <w:rFonts w:hAnsi="Times New Roman" w:cs="Times New Roman"/>
                <w:b/>
                <w:bCs/>
                <w:sz w:val="16"/>
                <w:szCs w:val="16"/>
              </w:rPr>
            </w:pPr>
          </w:p>
        </w:tc>
        <w:tc>
          <w:tcPr>
            <w:tcW w:w="81" w:type="pct"/>
            <w:tcBorders>
              <w:top w:val="nil"/>
              <w:left w:val="nil"/>
              <w:bottom w:val="nil"/>
              <w:right w:val="nil"/>
            </w:tcBorders>
          </w:tcPr>
          <w:p w14:paraId="1CEE7268"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51" w:type="pct"/>
            <w:tcBorders>
              <w:top w:val="nil"/>
              <w:left w:val="nil"/>
              <w:bottom w:val="nil"/>
              <w:right w:val="nil"/>
            </w:tcBorders>
          </w:tcPr>
          <w:p w14:paraId="02A7B25D"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76723E33"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7C90F03"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1751A076"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31859573"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6CC33AA9"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18AE5617" w14:textId="77777777" w:rsidR="00224A2F" w:rsidRPr="00E62FD0" w:rsidRDefault="00224A2F" w:rsidP="00224A2F">
            <w:pPr>
              <w:tabs>
                <w:tab w:val="decimal" w:pos="720"/>
              </w:tabs>
              <w:spacing w:line="240" w:lineRule="atLeast"/>
              <w:ind w:left="-108" w:right="33"/>
              <w:jc w:val="right"/>
              <w:rPr>
                <w:rFonts w:hAnsi="Times New Roman"/>
                <w:b/>
                <w:bCs/>
                <w:sz w:val="16"/>
                <w:szCs w:val="16"/>
              </w:rPr>
            </w:pPr>
          </w:p>
        </w:tc>
        <w:tc>
          <w:tcPr>
            <w:tcW w:w="81" w:type="pct"/>
            <w:tcBorders>
              <w:top w:val="nil"/>
              <w:left w:val="nil"/>
              <w:bottom w:val="nil"/>
              <w:right w:val="nil"/>
            </w:tcBorders>
          </w:tcPr>
          <w:p w14:paraId="73296B06"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6FBA7A3"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4F5AE5C4"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6D2D69F7" w14:textId="77777777" w:rsidR="00224A2F" w:rsidRPr="00E62FD0" w:rsidRDefault="00224A2F" w:rsidP="00224A2F">
            <w:pPr>
              <w:tabs>
                <w:tab w:val="left" w:pos="-105"/>
                <w:tab w:val="left" w:pos="114"/>
                <w:tab w:val="left" w:pos="294"/>
              </w:tabs>
              <w:spacing w:line="240" w:lineRule="atLeast"/>
              <w:ind w:left="-108" w:right="-202"/>
              <w:jc w:val="center"/>
              <w:rPr>
                <w:rFonts w:hAnsi="Times New Roman" w:cs="Times New Roman"/>
                <w:sz w:val="16"/>
                <w:szCs w:val="16"/>
              </w:rPr>
            </w:pPr>
          </w:p>
        </w:tc>
        <w:tc>
          <w:tcPr>
            <w:tcW w:w="81" w:type="pct"/>
            <w:tcBorders>
              <w:top w:val="nil"/>
              <w:left w:val="nil"/>
              <w:bottom w:val="nil"/>
              <w:right w:val="nil"/>
            </w:tcBorders>
          </w:tcPr>
          <w:p w14:paraId="024719CD"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7CB584B1" w14:textId="77777777" w:rsidR="00224A2F" w:rsidRPr="00E62FD0" w:rsidRDefault="00224A2F" w:rsidP="00224A2F">
            <w:pPr>
              <w:tabs>
                <w:tab w:val="left" w:pos="-105"/>
                <w:tab w:val="left" w:pos="114"/>
                <w:tab w:val="left" w:pos="294"/>
              </w:tabs>
              <w:spacing w:line="240" w:lineRule="atLeast"/>
              <w:ind w:left="-108" w:right="-202"/>
              <w:jc w:val="center"/>
              <w:rPr>
                <w:rFonts w:hAnsi="Times New Roman" w:cs="Times New Roman"/>
                <w:b/>
                <w:bCs/>
                <w:sz w:val="16"/>
                <w:szCs w:val="16"/>
              </w:rPr>
            </w:pPr>
          </w:p>
        </w:tc>
        <w:tc>
          <w:tcPr>
            <w:tcW w:w="81" w:type="pct"/>
            <w:tcBorders>
              <w:top w:val="nil"/>
              <w:left w:val="nil"/>
              <w:bottom w:val="nil"/>
              <w:right w:val="nil"/>
            </w:tcBorders>
          </w:tcPr>
          <w:p w14:paraId="5AB0757C"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28" w:type="pct"/>
            <w:tcBorders>
              <w:top w:val="double" w:sz="4" w:space="0" w:color="auto"/>
              <w:left w:val="nil"/>
              <w:bottom w:val="nil"/>
              <w:right w:val="nil"/>
            </w:tcBorders>
            <w:vAlign w:val="bottom"/>
          </w:tcPr>
          <w:p w14:paraId="3E97F847" w14:textId="65EFDEE9" w:rsidR="00224A2F" w:rsidRPr="00E62FD0" w:rsidRDefault="00A95B3D" w:rsidP="00224A2F">
            <w:pPr>
              <w:shd w:val="clear" w:color="auto" w:fill="FFFFFF"/>
              <w:tabs>
                <w:tab w:val="decimal" w:pos="332"/>
              </w:tabs>
              <w:ind w:right="-70"/>
              <w:rPr>
                <w:color w:val="000000"/>
                <w:sz w:val="16"/>
                <w:szCs w:val="16"/>
              </w:rPr>
            </w:pPr>
            <w:r w:rsidRPr="00E62FD0">
              <w:rPr>
                <w:color w:val="000000"/>
                <w:sz w:val="16"/>
                <w:szCs w:val="16"/>
              </w:rPr>
              <w:t>-</w:t>
            </w:r>
          </w:p>
        </w:tc>
        <w:tc>
          <w:tcPr>
            <w:tcW w:w="82" w:type="pct"/>
            <w:tcBorders>
              <w:top w:val="nil"/>
              <w:left w:val="nil"/>
              <w:bottom w:val="nil"/>
              <w:right w:val="nil"/>
            </w:tcBorders>
          </w:tcPr>
          <w:p w14:paraId="671C9AA6" w14:textId="77777777" w:rsidR="00224A2F" w:rsidRPr="00E62FD0" w:rsidRDefault="00224A2F" w:rsidP="00224A2F">
            <w:pPr>
              <w:spacing w:line="240" w:lineRule="atLeast"/>
              <w:ind w:left="-108" w:right="72"/>
              <w:jc w:val="right"/>
              <w:rPr>
                <w:rFonts w:hAnsi="Times New Roman" w:cs="Times New Roman"/>
                <w:b/>
                <w:bCs/>
                <w:sz w:val="16"/>
                <w:szCs w:val="16"/>
              </w:rPr>
            </w:pPr>
          </w:p>
        </w:tc>
        <w:tc>
          <w:tcPr>
            <w:tcW w:w="228" w:type="pct"/>
            <w:tcBorders>
              <w:top w:val="double" w:sz="4" w:space="0" w:color="auto"/>
              <w:left w:val="nil"/>
              <w:bottom w:val="nil"/>
              <w:right w:val="nil"/>
            </w:tcBorders>
          </w:tcPr>
          <w:p w14:paraId="11B1340F" w14:textId="77777777" w:rsidR="00224A2F" w:rsidRPr="00E62FD0" w:rsidRDefault="00224A2F" w:rsidP="00224A2F">
            <w:pPr>
              <w:spacing w:line="240" w:lineRule="atLeast"/>
              <w:ind w:left="-108" w:right="-434"/>
              <w:jc w:val="center"/>
              <w:rPr>
                <w:rFonts w:hAnsi="Times New Roman" w:cs="Times New Roman"/>
                <w:sz w:val="16"/>
                <w:szCs w:val="16"/>
              </w:rPr>
            </w:pPr>
          </w:p>
          <w:p w14:paraId="4F65D0DC" w14:textId="7430DD93" w:rsidR="00224A2F" w:rsidRPr="00E62FD0" w:rsidRDefault="00224A2F" w:rsidP="00224A2F">
            <w:pPr>
              <w:spacing w:line="240" w:lineRule="atLeast"/>
              <w:ind w:left="-108" w:right="-434"/>
              <w:jc w:val="center"/>
              <w:rPr>
                <w:rFonts w:hAnsi="Times New Roman" w:cs="Times New Roman"/>
                <w:sz w:val="16"/>
                <w:szCs w:val="16"/>
              </w:rPr>
            </w:pPr>
            <w:r w:rsidRPr="00E62FD0">
              <w:rPr>
                <w:rFonts w:hAnsi="Times New Roman" w:cs="Times New Roman"/>
                <w:sz w:val="16"/>
                <w:szCs w:val="16"/>
              </w:rPr>
              <w:t>1</w:t>
            </w:r>
          </w:p>
        </w:tc>
      </w:tr>
      <w:tr w:rsidR="00224A2F" w:rsidRPr="00E62FD0" w14:paraId="1D23FD47" w14:textId="77777777" w:rsidTr="00456263">
        <w:tc>
          <w:tcPr>
            <w:tcW w:w="709" w:type="pct"/>
            <w:tcBorders>
              <w:top w:val="nil"/>
              <w:left w:val="nil"/>
              <w:bottom w:val="nil"/>
              <w:right w:val="nil"/>
            </w:tcBorders>
          </w:tcPr>
          <w:p w14:paraId="25CD2C15" w14:textId="4DF6E1E8" w:rsidR="00224A2F" w:rsidRPr="00E62FD0" w:rsidRDefault="00224A2F" w:rsidP="00224A2F">
            <w:pPr>
              <w:spacing w:line="240" w:lineRule="atLeast"/>
              <w:jc w:val="both"/>
              <w:rPr>
                <w:rFonts w:hAnsi="Times New Roman" w:cs="Times New Roman"/>
                <w:sz w:val="16"/>
                <w:szCs w:val="16"/>
              </w:rPr>
            </w:pPr>
            <w:r w:rsidRPr="00E62FD0">
              <w:rPr>
                <w:rFonts w:hAnsi="Times New Roman" w:cs="Times New Roman"/>
                <w:sz w:val="16"/>
                <w:szCs w:val="16"/>
              </w:rPr>
              <w:t>Other income</w:t>
            </w:r>
          </w:p>
        </w:tc>
        <w:tc>
          <w:tcPr>
            <w:tcW w:w="228" w:type="pct"/>
            <w:tcBorders>
              <w:top w:val="nil"/>
              <w:left w:val="nil"/>
              <w:bottom w:val="nil"/>
              <w:right w:val="nil"/>
            </w:tcBorders>
          </w:tcPr>
          <w:p w14:paraId="4B20E90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898DC14"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2B3FD4FE"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4ADAD310"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47DFEEE5"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4DC981C"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DC470F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2EAB3F"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D6C3880"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BC04B36"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B121FBF"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158C70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5D7BC3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5B988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F7BFD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F86C56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04F489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A0E32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336691D"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96B6E9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97EE77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82415B"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20F55"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E31076"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8FB5DE0" w14:textId="0D2DC1A2" w:rsidR="00224A2F" w:rsidRPr="00E62FD0" w:rsidRDefault="00A95B3D" w:rsidP="00224A2F">
            <w:pPr>
              <w:shd w:val="clear" w:color="auto" w:fill="FFFFFF"/>
              <w:tabs>
                <w:tab w:val="decimal" w:pos="442"/>
              </w:tabs>
              <w:ind w:right="-70"/>
              <w:rPr>
                <w:color w:val="000000"/>
                <w:sz w:val="16"/>
                <w:szCs w:val="16"/>
              </w:rPr>
            </w:pPr>
            <w:r w:rsidRPr="00E62FD0">
              <w:rPr>
                <w:color w:val="000000"/>
                <w:sz w:val="16"/>
                <w:szCs w:val="16"/>
              </w:rPr>
              <w:t>2</w:t>
            </w:r>
            <w:r w:rsidR="003E14B1" w:rsidRPr="00E62FD0">
              <w:rPr>
                <w:color w:val="000000"/>
                <w:sz w:val="16"/>
                <w:szCs w:val="16"/>
              </w:rPr>
              <w:t>4</w:t>
            </w:r>
          </w:p>
        </w:tc>
        <w:tc>
          <w:tcPr>
            <w:tcW w:w="82" w:type="pct"/>
            <w:tcBorders>
              <w:top w:val="nil"/>
              <w:left w:val="nil"/>
              <w:bottom w:val="nil"/>
              <w:right w:val="nil"/>
            </w:tcBorders>
          </w:tcPr>
          <w:p w14:paraId="6E4D4080" w14:textId="77777777" w:rsidR="00224A2F" w:rsidRPr="00E62FD0" w:rsidRDefault="00224A2F" w:rsidP="00224A2F">
            <w:pPr>
              <w:tabs>
                <w:tab w:val="decimal" w:pos="21"/>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24B05E72" w14:textId="51AC44FC" w:rsidR="00224A2F" w:rsidRPr="00E62FD0" w:rsidRDefault="00224A2F" w:rsidP="00224A2F">
            <w:pPr>
              <w:spacing w:line="240" w:lineRule="atLeast"/>
              <w:ind w:left="-108" w:right="-344"/>
              <w:jc w:val="center"/>
              <w:rPr>
                <w:rFonts w:hAnsi="Times New Roman" w:cs="Times New Roman"/>
                <w:sz w:val="16"/>
                <w:szCs w:val="16"/>
              </w:rPr>
            </w:pPr>
            <w:r w:rsidRPr="00E62FD0">
              <w:rPr>
                <w:rFonts w:hAnsi="Times New Roman" w:cs="Times New Roman"/>
                <w:sz w:val="16"/>
                <w:szCs w:val="16"/>
              </w:rPr>
              <w:t>24</w:t>
            </w:r>
          </w:p>
        </w:tc>
      </w:tr>
      <w:tr w:rsidR="00224A2F" w:rsidRPr="00E62FD0" w14:paraId="4BC02B95" w14:textId="77777777" w:rsidTr="00456263">
        <w:tc>
          <w:tcPr>
            <w:tcW w:w="709" w:type="pct"/>
            <w:tcBorders>
              <w:top w:val="nil"/>
              <w:left w:val="nil"/>
              <w:bottom w:val="nil"/>
              <w:right w:val="nil"/>
            </w:tcBorders>
            <w:hideMark/>
          </w:tcPr>
          <w:p w14:paraId="43064F1E" w14:textId="77777777" w:rsidR="00224A2F" w:rsidRPr="00E62FD0" w:rsidRDefault="00224A2F" w:rsidP="00224A2F">
            <w:pPr>
              <w:spacing w:line="240" w:lineRule="atLeast"/>
              <w:jc w:val="both"/>
              <w:rPr>
                <w:rFonts w:hAnsi="Times New Roman" w:cs="Times New Roman"/>
                <w:sz w:val="16"/>
                <w:szCs w:val="16"/>
              </w:rPr>
            </w:pPr>
            <w:r w:rsidRPr="00E62FD0">
              <w:rPr>
                <w:rFonts w:hAnsi="Times New Roman" w:cs="Times New Roman"/>
                <w:sz w:val="16"/>
                <w:szCs w:val="16"/>
              </w:rPr>
              <w:t>Selling expenses</w:t>
            </w:r>
          </w:p>
        </w:tc>
        <w:tc>
          <w:tcPr>
            <w:tcW w:w="228" w:type="pct"/>
            <w:tcBorders>
              <w:top w:val="nil"/>
              <w:left w:val="nil"/>
              <w:bottom w:val="nil"/>
              <w:right w:val="nil"/>
            </w:tcBorders>
          </w:tcPr>
          <w:p w14:paraId="6415F75B"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9BF4682"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A00CB01"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B78E725"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38481AA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132886D"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AA893B1"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36BBD3"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ED07548"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E3006A6"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437BF0B0"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CD567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47A2A5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DB6CD5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8EFF02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7DDAE1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E6D581E"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3DA389C"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5BA9DFA"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234B497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A4E9601"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DD5F2E"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E99581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BD5C8F9"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238B9EBF" w14:textId="4DF1EF89" w:rsidR="00224A2F" w:rsidRPr="00E62FD0" w:rsidRDefault="00A95B3D" w:rsidP="00224A2F">
            <w:pPr>
              <w:shd w:val="clear" w:color="auto" w:fill="FFFFFF"/>
              <w:tabs>
                <w:tab w:val="decimal" w:pos="442"/>
              </w:tabs>
              <w:ind w:right="-70"/>
              <w:rPr>
                <w:color w:val="000000"/>
                <w:sz w:val="16"/>
                <w:szCs w:val="16"/>
              </w:rPr>
            </w:pPr>
            <w:r w:rsidRPr="00E62FD0">
              <w:rPr>
                <w:color w:val="000000"/>
                <w:sz w:val="16"/>
                <w:szCs w:val="16"/>
              </w:rPr>
              <w:t>(131)</w:t>
            </w:r>
          </w:p>
        </w:tc>
        <w:tc>
          <w:tcPr>
            <w:tcW w:w="82" w:type="pct"/>
            <w:tcBorders>
              <w:top w:val="nil"/>
              <w:left w:val="nil"/>
              <w:bottom w:val="nil"/>
              <w:right w:val="nil"/>
            </w:tcBorders>
          </w:tcPr>
          <w:p w14:paraId="3E55D842" w14:textId="77777777" w:rsidR="00224A2F" w:rsidRPr="00E62FD0" w:rsidRDefault="00224A2F" w:rsidP="00224A2F">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7E5631C4" w14:textId="58DF5282" w:rsidR="00224A2F" w:rsidRPr="00E62FD0" w:rsidRDefault="00224A2F" w:rsidP="00882F84">
            <w:pPr>
              <w:spacing w:line="240" w:lineRule="atLeast"/>
              <w:ind w:left="-108" w:right="-270"/>
              <w:jc w:val="center"/>
              <w:rPr>
                <w:rFonts w:hAnsi="Times New Roman" w:cs="Times New Roman"/>
                <w:sz w:val="16"/>
                <w:szCs w:val="16"/>
              </w:rPr>
            </w:pPr>
            <w:r w:rsidRPr="00E62FD0">
              <w:rPr>
                <w:rFonts w:hAnsi="Times New Roman" w:cs="Times New Roman"/>
                <w:sz w:val="16"/>
                <w:szCs w:val="16"/>
              </w:rPr>
              <w:t>(126)</w:t>
            </w:r>
          </w:p>
        </w:tc>
      </w:tr>
      <w:tr w:rsidR="00224A2F" w:rsidRPr="00E62FD0" w14:paraId="791D6F52" w14:textId="77777777" w:rsidTr="00456263">
        <w:tc>
          <w:tcPr>
            <w:tcW w:w="709" w:type="pct"/>
            <w:tcBorders>
              <w:top w:val="nil"/>
              <w:left w:val="nil"/>
              <w:bottom w:val="nil"/>
              <w:right w:val="nil"/>
            </w:tcBorders>
            <w:hideMark/>
          </w:tcPr>
          <w:p w14:paraId="2654C4E1" w14:textId="77777777" w:rsidR="00224A2F" w:rsidRPr="00E62FD0" w:rsidRDefault="00224A2F" w:rsidP="00224A2F">
            <w:pPr>
              <w:spacing w:line="240" w:lineRule="atLeast"/>
              <w:jc w:val="both"/>
              <w:rPr>
                <w:rFonts w:hAnsi="Times New Roman" w:cs="Times New Roman"/>
                <w:sz w:val="16"/>
                <w:szCs w:val="16"/>
              </w:rPr>
            </w:pPr>
            <w:r w:rsidRPr="00E62FD0">
              <w:rPr>
                <w:rFonts w:hAnsi="Times New Roman" w:cs="Times New Roman"/>
                <w:sz w:val="16"/>
                <w:szCs w:val="16"/>
              </w:rPr>
              <w:t>Administrative expenses</w:t>
            </w:r>
          </w:p>
        </w:tc>
        <w:tc>
          <w:tcPr>
            <w:tcW w:w="228" w:type="pct"/>
            <w:tcBorders>
              <w:top w:val="nil"/>
              <w:left w:val="nil"/>
              <w:bottom w:val="nil"/>
              <w:right w:val="nil"/>
            </w:tcBorders>
          </w:tcPr>
          <w:p w14:paraId="1D11A5BC"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90FE767"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022D268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92C9151"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5DCF9CB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0BB92CA"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6FB0A5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7C8F6A9"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3ABA023"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7A2B4A6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9D1927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ED3C5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330D6A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3A6D67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27DCC3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F0F92E0"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8266C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ACE09E"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F31D375"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58A02F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5AA0F1A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B62B242"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5D8915"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60D540"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4E1E44C" w14:textId="13670AB1" w:rsidR="00224A2F" w:rsidRPr="00E62FD0" w:rsidRDefault="00A95B3D" w:rsidP="00224A2F">
            <w:pPr>
              <w:shd w:val="clear" w:color="auto" w:fill="FFFFFF"/>
              <w:tabs>
                <w:tab w:val="decimal" w:pos="442"/>
              </w:tabs>
              <w:ind w:right="-70"/>
              <w:rPr>
                <w:color w:val="000000"/>
                <w:sz w:val="16"/>
                <w:szCs w:val="16"/>
              </w:rPr>
            </w:pPr>
            <w:r w:rsidRPr="00E62FD0">
              <w:rPr>
                <w:color w:val="000000"/>
                <w:sz w:val="16"/>
                <w:szCs w:val="16"/>
              </w:rPr>
              <w:t>(17</w:t>
            </w:r>
            <w:r w:rsidR="003E14B1" w:rsidRPr="00E62FD0">
              <w:rPr>
                <w:color w:val="000000"/>
                <w:sz w:val="16"/>
                <w:szCs w:val="16"/>
              </w:rPr>
              <w:t>3</w:t>
            </w:r>
            <w:r w:rsidRPr="00E62FD0">
              <w:rPr>
                <w:color w:val="000000"/>
                <w:sz w:val="16"/>
                <w:szCs w:val="16"/>
              </w:rPr>
              <w:t>)</w:t>
            </w:r>
          </w:p>
        </w:tc>
        <w:tc>
          <w:tcPr>
            <w:tcW w:w="82" w:type="pct"/>
            <w:tcBorders>
              <w:top w:val="nil"/>
              <w:left w:val="nil"/>
              <w:bottom w:val="nil"/>
              <w:right w:val="nil"/>
            </w:tcBorders>
          </w:tcPr>
          <w:p w14:paraId="29000E9A" w14:textId="77777777" w:rsidR="00224A2F" w:rsidRPr="00E62FD0" w:rsidRDefault="00224A2F" w:rsidP="00224A2F">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023CFF5E" w14:textId="0A6D32B3" w:rsidR="00224A2F" w:rsidRPr="00E62FD0" w:rsidRDefault="00224A2F" w:rsidP="00224A2F">
            <w:pPr>
              <w:spacing w:line="240" w:lineRule="atLeast"/>
              <w:ind w:left="-108" w:right="-270"/>
              <w:jc w:val="center"/>
              <w:rPr>
                <w:rFonts w:hAnsi="Times New Roman" w:cs="Times New Roman"/>
                <w:sz w:val="16"/>
                <w:szCs w:val="16"/>
              </w:rPr>
            </w:pPr>
            <w:r w:rsidRPr="00E62FD0">
              <w:rPr>
                <w:rFonts w:hAnsi="Times New Roman" w:cs="Times New Roman"/>
                <w:sz w:val="16"/>
                <w:szCs w:val="16"/>
              </w:rPr>
              <w:t>(168)</w:t>
            </w:r>
          </w:p>
        </w:tc>
      </w:tr>
      <w:tr w:rsidR="00224A2F" w:rsidRPr="00E62FD0" w14:paraId="4B640104" w14:textId="77777777" w:rsidTr="00456263">
        <w:tc>
          <w:tcPr>
            <w:tcW w:w="709" w:type="pct"/>
            <w:tcBorders>
              <w:top w:val="nil"/>
              <w:left w:val="nil"/>
              <w:bottom w:val="nil"/>
              <w:right w:val="nil"/>
            </w:tcBorders>
            <w:hideMark/>
          </w:tcPr>
          <w:p w14:paraId="79448324" w14:textId="38B2AAAD" w:rsidR="00224A2F" w:rsidRPr="00E62FD0" w:rsidRDefault="00224A2F" w:rsidP="00224A2F">
            <w:pPr>
              <w:spacing w:line="240" w:lineRule="atLeast"/>
              <w:jc w:val="both"/>
              <w:rPr>
                <w:rFonts w:hAnsi="Times New Roman" w:cstheme="minorBidi"/>
                <w:sz w:val="16"/>
                <w:szCs w:val="16"/>
              </w:rPr>
            </w:pPr>
            <w:r w:rsidRPr="00E62FD0">
              <w:rPr>
                <w:rFonts w:hAnsi="Times New Roman" w:cs="Times New Roman"/>
                <w:sz w:val="16"/>
                <w:szCs w:val="16"/>
              </w:rPr>
              <w:t>Finance cost</w:t>
            </w:r>
          </w:p>
        </w:tc>
        <w:tc>
          <w:tcPr>
            <w:tcW w:w="228" w:type="pct"/>
            <w:tcBorders>
              <w:top w:val="nil"/>
              <w:left w:val="nil"/>
              <w:bottom w:val="nil"/>
              <w:right w:val="nil"/>
            </w:tcBorders>
          </w:tcPr>
          <w:p w14:paraId="5467F1A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2ADFA45"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766ECC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2297561B"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22CF174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DBD1E50"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B40D840"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1B4EC62"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4DD6356"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C38BE1F"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7E28A0B"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8D6BFA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1836CF1"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9F73C6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CD4457B"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67A5D45"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F58F4E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2B7739F"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2DB555B"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3665F8C"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496C666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A0A65A"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AA1FC"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C531D7"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5415D128" w14:textId="7D3C92F1" w:rsidR="00224A2F" w:rsidRPr="00E62FD0" w:rsidRDefault="00A95B3D" w:rsidP="00224A2F">
            <w:pPr>
              <w:shd w:val="clear" w:color="auto" w:fill="FFFFFF"/>
              <w:tabs>
                <w:tab w:val="decimal" w:pos="442"/>
              </w:tabs>
              <w:ind w:right="-70"/>
              <w:rPr>
                <w:color w:val="000000"/>
                <w:sz w:val="16"/>
                <w:szCs w:val="16"/>
              </w:rPr>
            </w:pPr>
            <w:r w:rsidRPr="00E62FD0">
              <w:rPr>
                <w:color w:val="000000"/>
                <w:sz w:val="16"/>
                <w:szCs w:val="16"/>
              </w:rPr>
              <w:t>(70)</w:t>
            </w:r>
          </w:p>
        </w:tc>
        <w:tc>
          <w:tcPr>
            <w:tcW w:w="82" w:type="pct"/>
            <w:tcBorders>
              <w:top w:val="nil"/>
              <w:left w:val="nil"/>
              <w:bottom w:val="nil"/>
              <w:right w:val="nil"/>
            </w:tcBorders>
          </w:tcPr>
          <w:p w14:paraId="6405D361" w14:textId="77777777" w:rsidR="00224A2F" w:rsidRPr="00E62FD0" w:rsidRDefault="00224A2F" w:rsidP="00224A2F">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tcPr>
          <w:p w14:paraId="4E8B2700" w14:textId="1A3EBEF8" w:rsidR="00224A2F" w:rsidRPr="00E62FD0" w:rsidRDefault="00224A2F" w:rsidP="00882F84">
            <w:pPr>
              <w:spacing w:line="240" w:lineRule="atLeast"/>
              <w:ind w:left="-108" w:right="-344"/>
              <w:jc w:val="center"/>
              <w:rPr>
                <w:rFonts w:hAnsi="Times New Roman" w:cs="Times New Roman"/>
                <w:sz w:val="16"/>
                <w:szCs w:val="16"/>
              </w:rPr>
            </w:pPr>
            <w:r w:rsidRPr="00E62FD0">
              <w:rPr>
                <w:rFonts w:hAnsi="Times New Roman" w:cs="Times New Roman"/>
                <w:sz w:val="16"/>
                <w:szCs w:val="16"/>
              </w:rPr>
              <w:t>(76)</w:t>
            </w:r>
          </w:p>
        </w:tc>
      </w:tr>
      <w:tr w:rsidR="003E14B1" w:rsidRPr="00E62FD0" w14:paraId="5D3D96F7" w14:textId="77777777" w:rsidTr="00456263">
        <w:tc>
          <w:tcPr>
            <w:tcW w:w="709" w:type="pct"/>
            <w:tcBorders>
              <w:top w:val="nil"/>
              <w:left w:val="nil"/>
              <w:bottom w:val="nil"/>
              <w:right w:val="nil"/>
            </w:tcBorders>
          </w:tcPr>
          <w:p w14:paraId="40C3A501" w14:textId="77777777" w:rsidR="003E14B1" w:rsidRPr="00E62FD0" w:rsidRDefault="003E14B1" w:rsidP="00224A2F">
            <w:pPr>
              <w:spacing w:line="240" w:lineRule="atLeast"/>
              <w:jc w:val="both"/>
              <w:rPr>
                <w:rFonts w:hAnsi="Times New Roman" w:cs="Times New Roman"/>
                <w:sz w:val="16"/>
                <w:szCs w:val="16"/>
              </w:rPr>
            </w:pPr>
            <w:r w:rsidRPr="00E62FD0">
              <w:rPr>
                <w:rFonts w:hAnsi="Times New Roman" w:cs="Times New Roman"/>
                <w:sz w:val="16"/>
                <w:szCs w:val="16"/>
              </w:rPr>
              <w:t>Reversal of allowance for</w:t>
            </w:r>
          </w:p>
          <w:p w14:paraId="25E8A142" w14:textId="4C765007" w:rsidR="003E14B1" w:rsidRPr="00E62FD0" w:rsidRDefault="003E14B1" w:rsidP="001E0DB6">
            <w:pPr>
              <w:spacing w:line="240" w:lineRule="atLeast"/>
              <w:ind w:left="160" w:hanging="161"/>
              <w:rPr>
                <w:rFonts w:hAnsi="Times New Roman" w:cs="Times New Roman"/>
                <w:b/>
                <w:bCs/>
                <w:sz w:val="16"/>
                <w:szCs w:val="16"/>
              </w:rPr>
            </w:pPr>
            <w:r w:rsidRPr="00E62FD0">
              <w:rPr>
                <w:rFonts w:hAnsi="Times New Roman" w:cs="Times New Roman"/>
                <w:sz w:val="16"/>
                <w:szCs w:val="16"/>
              </w:rPr>
              <w:t xml:space="preserve"> </w:t>
            </w:r>
            <w:r w:rsidR="00B44613" w:rsidRPr="00E62FD0">
              <w:rPr>
                <w:rFonts w:hAnsi="Times New Roman" w:cs="Times New Roman"/>
                <w:sz w:val="16"/>
                <w:szCs w:val="16"/>
              </w:rPr>
              <w:t xml:space="preserve"> </w:t>
            </w:r>
            <w:r w:rsidRPr="00E62FD0">
              <w:rPr>
                <w:rFonts w:hAnsi="Times New Roman" w:cs="Times New Roman"/>
                <w:sz w:val="16"/>
                <w:szCs w:val="16"/>
              </w:rPr>
              <w:t>expected credit loss</w:t>
            </w:r>
          </w:p>
        </w:tc>
        <w:tc>
          <w:tcPr>
            <w:tcW w:w="228" w:type="pct"/>
            <w:tcBorders>
              <w:top w:val="nil"/>
              <w:left w:val="nil"/>
              <w:bottom w:val="nil"/>
              <w:right w:val="nil"/>
            </w:tcBorders>
          </w:tcPr>
          <w:p w14:paraId="687F3A37" w14:textId="77777777" w:rsidR="00416FDD" w:rsidRPr="00E62FD0" w:rsidRDefault="00416FDD" w:rsidP="00416FDD">
            <w:pPr>
              <w:rPr>
                <w:rFonts w:hAnsi="Times New Roman" w:cs="Times New Roman"/>
                <w:sz w:val="16"/>
                <w:szCs w:val="16"/>
                <w:cs/>
              </w:rPr>
            </w:pPr>
          </w:p>
        </w:tc>
        <w:tc>
          <w:tcPr>
            <w:tcW w:w="83" w:type="pct"/>
            <w:tcBorders>
              <w:top w:val="nil"/>
              <w:left w:val="nil"/>
              <w:bottom w:val="nil"/>
              <w:right w:val="nil"/>
            </w:tcBorders>
          </w:tcPr>
          <w:p w14:paraId="73E936A1" w14:textId="77777777" w:rsidR="003E14B1" w:rsidRPr="00E62FD0" w:rsidRDefault="003E14B1"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4E1B8D8" w14:textId="77777777" w:rsidR="003E14B1" w:rsidRPr="00E62FD0" w:rsidRDefault="003E14B1" w:rsidP="00416FDD">
            <w:pPr>
              <w:tabs>
                <w:tab w:val="decimal" w:pos="720"/>
              </w:tabs>
              <w:spacing w:line="240" w:lineRule="atLeast"/>
              <w:ind w:left="-108" w:right="72"/>
              <w:rPr>
                <w:rFonts w:hAnsi="Times New Roman" w:cs="Times New Roman"/>
                <w:sz w:val="16"/>
                <w:szCs w:val="16"/>
              </w:rPr>
            </w:pPr>
          </w:p>
        </w:tc>
        <w:tc>
          <w:tcPr>
            <w:tcW w:w="83" w:type="pct"/>
            <w:tcBorders>
              <w:top w:val="nil"/>
              <w:left w:val="nil"/>
              <w:bottom w:val="nil"/>
              <w:right w:val="nil"/>
            </w:tcBorders>
          </w:tcPr>
          <w:p w14:paraId="727D2822" w14:textId="77777777" w:rsidR="003E14B1" w:rsidRPr="00E62FD0" w:rsidRDefault="003E14B1"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46798F3F" w14:textId="77777777" w:rsidR="00416FDD" w:rsidRPr="00E62FD0" w:rsidRDefault="00416FDD" w:rsidP="00416FDD">
            <w:pPr>
              <w:rPr>
                <w:rFonts w:hAnsi="Times New Roman" w:cs="Times New Roman"/>
                <w:sz w:val="16"/>
                <w:szCs w:val="16"/>
              </w:rPr>
            </w:pPr>
          </w:p>
        </w:tc>
        <w:tc>
          <w:tcPr>
            <w:tcW w:w="81" w:type="pct"/>
            <w:tcBorders>
              <w:top w:val="nil"/>
              <w:left w:val="nil"/>
              <w:bottom w:val="nil"/>
              <w:right w:val="nil"/>
            </w:tcBorders>
          </w:tcPr>
          <w:p w14:paraId="40793722" w14:textId="77777777" w:rsidR="003E14B1" w:rsidRPr="00E62FD0" w:rsidRDefault="003E14B1"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544E5A0" w14:textId="77777777" w:rsidR="00416FDD" w:rsidRPr="00E62FD0" w:rsidRDefault="00416FDD" w:rsidP="00416FDD">
            <w:pPr>
              <w:rPr>
                <w:rFonts w:hAnsi="Times New Roman" w:cs="Times New Roman"/>
                <w:sz w:val="16"/>
                <w:szCs w:val="16"/>
              </w:rPr>
            </w:pPr>
          </w:p>
        </w:tc>
        <w:tc>
          <w:tcPr>
            <w:tcW w:w="81" w:type="pct"/>
            <w:tcBorders>
              <w:top w:val="nil"/>
              <w:left w:val="nil"/>
              <w:bottom w:val="nil"/>
              <w:right w:val="nil"/>
            </w:tcBorders>
          </w:tcPr>
          <w:p w14:paraId="3F29EF89" w14:textId="77777777" w:rsidR="003E14B1" w:rsidRPr="00E62FD0" w:rsidRDefault="003E14B1"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6D72E64" w14:textId="77777777" w:rsidR="00416FDD" w:rsidRPr="00E62FD0" w:rsidRDefault="00416FDD" w:rsidP="00416FDD">
            <w:pPr>
              <w:rPr>
                <w:rFonts w:hAnsi="Times New Roman" w:cs="Times New Roman"/>
                <w:sz w:val="16"/>
                <w:szCs w:val="16"/>
              </w:rPr>
            </w:pPr>
          </w:p>
        </w:tc>
        <w:tc>
          <w:tcPr>
            <w:tcW w:w="81" w:type="pct"/>
            <w:tcBorders>
              <w:top w:val="nil"/>
              <w:left w:val="nil"/>
              <w:bottom w:val="nil"/>
              <w:right w:val="nil"/>
            </w:tcBorders>
          </w:tcPr>
          <w:p w14:paraId="481B8114"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233B26E"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45121D1"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78B326E"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21A8831"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EE79EA9"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6BE9197"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57E3F950"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FE05963"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CD21750" w14:textId="77777777" w:rsidR="003E14B1" w:rsidRPr="00E62FD0" w:rsidRDefault="003E14B1"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62D52490"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5E8939D"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673A5B4" w14:textId="77777777" w:rsidR="003E14B1" w:rsidRPr="00E62FD0" w:rsidRDefault="003E14B1"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7DA8E904" w14:textId="77777777" w:rsidR="003E14B1" w:rsidRPr="00E62FD0" w:rsidRDefault="003E14B1"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4003D9B" w14:textId="77777777" w:rsidR="003E14B1" w:rsidRPr="00E62FD0" w:rsidRDefault="003E14B1"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28484697" w14:textId="369643BB" w:rsidR="003E14B1" w:rsidRPr="00E62FD0" w:rsidRDefault="003E14B1" w:rsidP="00224A2F">
            <w:pPr>
              <w:shd w:val="clear" w:color="auto" w:fill="FFFFFF"/>
              <w:tabs>
                <w:tab w:val="decimal" w:pos="442"/>
              </w:tabs>
              <w:ind w:right="-70"/>
              <w:rPr>
                <w:color w:val="000000"/>
                <w:sz w:val="16"/>
                <w:szCs w:val="16"/>
              </w:rPr>
            </w:pPr>
            <w:r w:rsidRPr="00E62FD0">
              <w:rPr>
                <w:color w:val="000000"/>
                <w:sz w:val="16"/>
                <w:szCs w:val="16"/>
              </w:rPr>
              <w:t>1</w:t>
            </w:r>
          </w:p>
        </w:tc>
        <w:tc>
          <w:tcPr>
            <w:tcW w:w="82" w:type="pct"/>
            <w:tcBorders>
              <w:top w:val="nil"/>
              <w:left w:val="nil"/>
              <w:bottom w:val="nil"/>
              <w:right w:val="nil"/>
            </w:tcBorders>
          </w:tcPr>
          <w:p w14:paraId="77C8DC2E" w14:textId="77777777" w:rsidR="003E14B1" w:rsidRPr="00E62FD0" w:rsidRDefault="003E14B1" w:rsidP="00224A2F">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single" w:sz="4" w:space="0" w:color="auto"/>
              <w:right w:val="nil"/>
            </w:tcBorders>
          </w:tcPr>
          <w:p w14:paraId="6FB3BBEE" w14:textId="5B1F59BC" w:rsidR="003E14B1" w:rsidRPr="00E62FD0" w:rsidRDefault="00416FDD" w:rsidP="00416FDD">
            <w:pPr>
              <w:spacing w:line="240" w:lineRule="atLeast"/>
              <w:ind w:left="-536" w:right="-695"/>
              <w:jc w:val="center"/>
              <w:rPr>
                <w:rFonts w:hAnsi="Times New Roman" w:cs="Times New Roman"/>
                <w:b/>
                <w:bCs/>
                <w:sz w:val="16"/>
                <w:szCs w:val="16"/>
              </w:rPr>
            </w:pPr>
            <w:r w:rsidRPr="00E62FD0">
              <w:rPr>
                <w:rFonts w:hAnsi="Times New Roman" w:cs="Times New Roman"/>
                <w:b/>
                <w:bCs/>
                <w:sz w:val="16"/>
                <w:szCs w:val="16"/>
              </w:rPr>
              <w:br/>
            </w:r>
            <w:r w:rsidR="003E14B1" w:rsidRPr="00E62FD0">
              <w:rPr>
                <w:rFonts w:hAnsi="Times New Roman" w:cs="Times New Roman"/>
                <w:b/>
                <w:bCs/>
                <w:sz w:val="16"/>
                <w:szCs w:val="16"/>
              </w:rPr>
              <w:t>-</w:t>
            </w:r>
          </w:p>
        </w:tc>
      </w:tr>
      <w:tr w:rsidR="00224A2F" w:rsidRPr="00E62FD0" w14:paraId="789BE2AA" w14:textId="77777777" w:rsidTr="00456263">
        <w:tc>
          <w:tcPr>
            <w:tcW w:w="709" w:type="pct"/>
            <w:tcBorders>
              <w:top w:val="nil"/>
              <w:left w:val="nil"/>
              <w:bottom w:val="nil"/>
              <w:right w:val="nil"/>
            </w:tcBorders>
            <w:hideMark/>
          </w:tcPr>
          <w:p w14:paraId="2858BE40" w14:textId="47FB536E" w:rsidR="00224A2F" w:rsidRPr="00E62FD0" w:rsidRDefault="00224A2F" w:rsidP="00224A2F">
            <w:pPr>
              <w:spacing w:line="240" w:lineRule="atLeast"/>
              <w:jc w:val="both"/>
              <w:rPr>
                <w:rFonts w:hAnsi="Times New Roman" w:cs="Times New Roman"/>
                <w:b/>
                <w:bCs/>
                <w:sz w:val="16"/>
                <w:szCs w:val="16"/>
              </w:rPr>
            </w:pPr>
            <w:r w:rsidRPr="00E62FD0">
              <w:rPr>
                <w:rFonts w:hAnsi="Times New Roman" w:cs="Times New Roman"/>
                <w:b/>
                <w:bCs/>
                <w:sz w:val="16"/>
                <w:szCs w:val="16"/>
              </w:rPr>
              <w:t xml:space="preserve">Profit (loss) before income </w:t>
            </w:r>
          </w:p>
          <w:p w14:paraId="3650FC42" w14:textId="01D7C794" w:rsidR="00224A2F" w:rsidRPr="00E62FD0" w:rsidRDefault="00224A2F" w:rsidP="00224A2F">
            <w:pPr>
              <w:spacing w:line="240" w:lineRule="atLeast"/>
              <w:jc w:val="both"/>
              <w:rPr>
                <w:rFonts w:hAnsi="Times New Roman"/>
                <w:b/>
                <w:bCs/>
                <w:sz w:val="16"/>
                <w:szCs w:val="20"/>
              </w:rPr>
            </w:pPr>
            <w:r w:rsidRPr="00E62FD0">
              <w:rPr>
                <w:rFonts w:hAnsi="Times New Roman" w:cs="Times New Roman"/>
                <w:b/>
                <w:bCs/>
                <w:sz w:val="16"/>
                <w:szCs w:val="16"/>
              </w:rPr>
              <w:t xml:space="preserve">  tax expense</w:t>
            </w:r>
            <w:r w:rsidRPr="00E62FD0" w:rsidDel="002976F5">
              <w:rPr>
                <w:rFonts w:hAnsi="Times New Roman" w:cs="Times New Roman"/>
                <w:b/>
                <w:bCs/>
                <w:sz w:val="16"/>
                <w:szCs w:val="16"/>
              </w:rPr>
              <w:t xml:space="preserve"> </w:t>
            </w:r>
          </w:p>
        </w:tc>
        <w:tc>
          <w:tcPr>
            <w:tcW w:w="228" w:type="pct"/>
            <w:tcBorders>
              <w:top w:val="nil"/>
              <w:left w:val="nil"/>
              <w:bottom w:val="nil"/>
              <w:right w:val="nil"/>
            </w:tcBorders>
          </w:tcPr>
          <w:p w14:paraId="5BEA5175"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743DB68"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1144FFD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F16E95E"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4D0378F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9446FF4"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1879D6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AAEA0B4"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8581866"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6ACB00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29EA1ED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5ADE23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ACC361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43EF9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44B488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72A204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6246D2E"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7D3216"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3F74E90"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18D9240"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F3073F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DDDF51"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ACCE165"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EFB7A9"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vAlign w:val="bottom"/>
          </w:tcPr>
          <w:p w14:paraId="0D9E4964" w14:textId="3FD8F22C" w:rsidR="00224A2F" w:rsidRPr="00E62FD0" w:rsidRDefault="00A95B3D" w:rsidP="00224A2F">
            <w:pPr>
              <w:shd w:val="clear" w:color="auto" w:fill="FFFFFF"/>
              <w:tabs>
                <w:tab w:val="decimal" w:pos="442"/>
              </w:tabs>
              <w:ind w:right="-70"/>
              <w:rPr>
                <w:b/>
                <w:bCs/>
                <w:color w:val="000000"/>
                <w:sz w:val="16"/>
                <w:szCs w:val="16"/>
              </w:rPr>
            </w:pPr>
            <w:r w:rsidRPr="00E62FD0">
              <w:rPr>
                <w:b/>
                <w:bCs/>
                <w:color w:val="000000"/>
                <w:sz w:val="16"/>
                <w:szCs w:val="16"/>
              </w:rPr>
              <w:t>50</w:t>
            </w:r>
          </w:p>
        </w:tc>
        <w:tc>
          <w:tcPr>
            <w:tcW w:w="82" w:type="pct"/>
            <w:tcBorders>
              <w:top w:val="nil"/>
              <w:left w:val="nil"/>
              <w:bottom w:val="nil"/>
              <w:right w:val="nil"/>
            </w:tcBorders>
          </w:tcPr>
          <w:p w14:paraId="0C724631"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nil"/>
              <w:right w:val="nil"/>
            </w:tcBorders>
          </w:tcPr>
          <w:p w14:paraId="1EC1A3F6" w14:textId="77777777" w:rsidR="00224A2F" w:rsidRPr="00E62FD0" w:rsidRDefault="00224A2F" w:rsidP="001F7FE7">
            <w:pPr>
              <w:spacing w:line="240" w:lineRule="atLeast"/>
              <w:ind w:left="-108" w:right="-344"/>
              <w:jc w:val="center"/>
              <w:rPr>
                <w:rFonts w:hAnsi="Times New Roman" w:cs="Times New Roman"/>
                <w:b/>
                <w:bCs/>
                <w:sz w:val="16"/>
                <w:szCs w:val="16"/>
              </w:rPr>
            </w:pPr>
          </w:p>
          <w:p w14:paraId="47FE0F40" w14:textId="05BBD449" w:rsidR="00224A2F" w:rsidRPr="00E62FD0" w:rsidRDefault="00224A2F" w:rsidP="001F7FE7">
            <w:pPr>
              <w:tabs>
                <w:tab w:val="left" w:pos="419"/>
              </w:tabs>
              <w:spacing w:line="240" w:lineRule="atLeast"/>
              <w:ind w:left="-108" w:right="-344"/>
              <w:jc w:val="center"/>
              <w:rPr>
                <w:rFonts w:hAnsi="Times New Roman" w:cs="Times New Roman"/>
                <w:b/>
                <w:bCs/>
                <w:sz w:val="16"/>
                <w:szCs w:val="16"/>
              </w:rPr>
            </w:pPr>
            <w:r w:rsidRPr="00E62FD0">
              <w:rPr>
                <w:rFonts w:hAnsi="Times New Roman" w:cs="Times New Roman"/>
                <w:b/>
                <w:bCs/>
                <w:sz w:val="16"/>
                <w:szCs w:val="16"/>
              </w:rPr>
              <w:t>(29)</w:t>
            </w:r>
          </w:p>
        </w:tc>
      </w:tr>
      <w:tr w:rsidR="00224A2F" w:rsidRPr="00E62FD0" w14:paraId="0749941D" w14:textId="77777777" w:rsidTr="00456263">
        <w:tc>
          <w:tcPr>
            <w:tcW w:w="709" w:type="pct"/>
            <w:tcBorders>
              <w:top w:val="nil"/>
              <w:left w:val="nil"/>
              <w:bottom w:val="nil"/>
              <w:right w:val="nil"/>
            </w:tcBorders>
            <w:hideMark/>
          </w:tcPr>
          <w:p w14:paraId="0F537A7D" w14:textId="0C57DAB8" w:rsidR="00224A2F" w:rsidRPr="00E62FD0" w:rsidRDefault="00224A2F" w:rsidP="00224A2F">
            <w:pPr>
              <w:spacing w:line="240" w:lineRule="atLeast"/>
              <w:jc w:val="both"/>
              <w:rPr>
                <w:rFonts w:hAnsi="Times New Roman" w:cs="Times New Roman"/>
                <w:sz w:val="16"/>
                <w:szCs w:val="16"/>
              </w:rPr>
            </w:pPr>
            <w:r w:rsidRPr="00E62FD0">
              <w:rPr>
                <w:rFonts w:hAnsi="Times New Roman" w:cs="Times New Roman"/>
                <w:sz w:val="16"/>
                <w:szCs w:val="16"/>
              </w:rPr>
              <w:t xml:space="preserve">Tax </w:t>
            </w:r>
            <w:r w:rsidR="00FF0FB4" w:rsidRPr="00E62FD0">
              <w:rPr>
                <w:rFonts w:hAnsi="Times New Roman" w:cs="Times New Roman"/>
                <w:sz w:val="16"/>
                <w:szCs w:val="16"/>
              </w:rPr>
              <w:t>income (</w:t>
            </w:r>
            <w:r w:rsidRPr="00E62FD0">
              <w:rPr>
                <w:rFonts w:hAnsi="Times New Roman" w:cs="Times New Roman"/>
                <w:sz w:val="16"/>
                <w:szCs w:val="16"/>
              </w:rPr>
              <w:t>expense</w:t>
            </w:r>
            <w:r w:rsidR="00FF0FB4" w:rsidRPr="00E62FD0">
              <w:rPr>
                <w:rFonts w:hAnsi="Times New Roman" w:cs="Times New Roman"/>
                <w:sz w:val="16"/>
                <w:szCs w:val="16"/>
              </w:rPr>
              <w:t>)</w:t>
            </w:r>
          </w:p>
        </w:tc>
        <w:tc>
          <w:tcPr>
            <w:tcW w:w="228" w:type="pct"/>
            <w:tcBorders>
              <w:top w:val="nil"/>
              <w:left w:val="nil"/>
              <w:bottom w:val="nil"/>
              <w:right w:val="nil"/>
            </w:tcBorders>
          </w:tcPr>
          <w:p w14:paraId="108EC21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FB89411"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715345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3865B48"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546892E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AD969A9"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1B750E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A6DBCC"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C4AF7F3"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4317131F"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745710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E0E723C"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B414D5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4047C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40ED3AB"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DB254F"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D33078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9B509AE"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1413C2A"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7EADFCEF"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73CD4951"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582A93B"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0A2F93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3EFF48"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36D43A42" w14:textId="156127E7" w:rsidR="00224A2F" w:rsidRPr="00E62FD0" w:rsidRDefault="00A95B3D" w:rsidP="00224A2F">
            <w:pPr>
              <w:shd w:val="clear" w:color="auto" w:fill="FFFFFF"/>
              <w:tabs>
                <w:tab w:val="decimal" w:pos="442"/>
              </w:tabs>
              <w:ind w:right="-70"/>
              <w:rPr>
                <w:color w:val="000000"/>
                <w:sz w:val="16"/>
                <w:szCs w:val="16"/>
              </w:rPr>
            </w:pPr>
            <w:r w:rsidRPr="00E62FD0">
              <w:rPr>
                <w:color w:val="000000"/>
                <w:sz w:val="16"/>
                <w:szCs w:val="16"/>
              </w:rPr>
              <w:t>(8)</w:t>
            </w:r>
          </w:p>
        </w:tc>
        <w:tc>
          <w:tcPr>
            <w:tcW w:w="82" w:type="pct"/>
            <w:tcBorders>
              <w:top w:val="nil"/>
              <w:left w:val="nil"/>
              <w:bottom w:val="nil"/>
              <w:right w:val="nil"/>
            </w:tcBorders>
          </w:tcPr>
          <w:p w14:paraId="06CBCC4C"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53693CAD" w14:textId="11CBA5AD" w:rsidR="00224A2F" w:rsidRPr="00E62FD0" w:rsidRDefault="00224A2F" w:rsidP="00224A2F">
            <w:pPr>
              <w:spacing w:line="240" w:lineRule="atLeast"/>
              <w:ind w:left="-108" w:right="-434"/>
              <w:jc w:val="center"/>
              <w:rPr>
                <w:color w:val="000000"/>
                <w:sz w:val="16"/>
                <w:szCs w:val="16"/>
              </w:rPr>
            </w:pPr>
            <w:r w:rsidRPr="00E62FD0">
              <w:rPr>
                <w:rFonts w:hAnsi="Times New Roman" w:cs="Times New Roman"/>
                <w:sz w:val="16"/>
                <w:szCs w:val="16"/>
              </w:rPr>
              <w:t>1</w:t>
            </w:r>
          </w:p>
        </w:tc>
      </w:tr>
      <w:tr w:rsidR="00224A2F" w:rsidRPr="00E62FD0" w14:paraId="123DC4D9" w14:textId="77777777" w:rsidTr="00456263">
        <w:tc>
          <w:tcPr>
            <w:tcW w:w="709" w:type="pct"/>
            <w:tcBorders>
              <w:top w:val="nil"/>
              <w:left w:val="nil"/>
              <w:bottom w:val="nil"/>
              <w:right w:val="nil"/>
            </w:tcBorders>
            <w:hideMark/>
          </w:tcPr>
          <w:p w14:paraId="2CC3D927" w14:textId="177C1B81" w:rsidR="00224A2F" w:rsidRPr="00E62FD0" w:rsidRDefault="00224A2F" w:rsidP="00224A2F">
            <w:pPr>
              <w:spacing w:line="240" w:lineRule="atLeast"/>
              <w:jc w:val="both"/>
              <w:rPr>
                <w:rFonts w:hAnsi="Times New Roman" w:cs="Times New Roman"/>
                <w:b/>
                <w:bCs/>
                <w:sz w:val="16"/>
                <w:szCs w:val="16"/>
              </w:rPr>
            </w:pPr>
            <w:r w:rsidRPr="00E62FD0">
              <w:rPr>
                <w:rFonts w:hAnsi="Times New Roman" w:cs="Times New Roman"/>
                <w:b/>
                <w:bCs/>
                <w:sz w:val="16"/>
                <w:szCs w:val="16"/>
              </w:rPr>
              <w:t>Profit (loss) for the period</w:t>
            </w:r>
          </w:p>
        </w:tc>
        <w:tc>
          <w:tcPr>
            <w:tcW w:w="228" w:type="pct"/>
            <w:tcBorders>
              <w:top w:val="nil"/>
              <w:left w:val="nil"/>
              <w:bottom w:val="nil"/>
              <w:right w:val="nil"/>
            </w:tcBorders>
          </w:tcPr>
          <w:p w14:paraId="706E84FB"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5AF08CE4"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959DC7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676BD908"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2F72084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B3AB96"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BCA6AA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F69E48D"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C71E04B"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37B68CB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7142134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EEAD58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20F49C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F8E430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FAEB81E"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DA1683"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59E8199"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CDE948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1F53054"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64BB100"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0D2267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91A8F6D"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3AFD2D8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DC86139"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double" w:sz="4" w:space="0" w:color="auto"/>
              <w:right w:val="nil"/>
            </w:tcBorders>
            <w:vAlign w:val="bottom"/>
          </w:tcPr>
          <w:p w14:paraId="2B467EA2" w14:textId="20602E08" w:rsidR="00224A2F" w:rsidRPr="00E62FD0" w:rsidRDefault="00A95B3D" w:rsidP="00224A2F">
            <w:pPr>
              <w:shd w:val="clear" w:color="auto" w:fill="FFFFFF"/>
              <w:tabs>
                <w:tab w:val="decimal" w:pos="442"/>
              </w:tabs>
              <w:ind w:right="-70"/>
              <w:rPr>
                <w:b/>
                <w:bCs/>
                <w:color w:val="000000"/>
                <w:sz w:val="16"/>
                <w:szCs w:val="16"/>
              </w:rPr>
            </w:pPr>
            <w:r w:rsidRPr="00E62FD0">
              <w:rPr>
                <w:b/>
                <w:bCs/>
                <w:color w:val="000000"/>
                <w:sz w:val="16"/>
                <w:szCs w:val="16"/>
              </w:rPr>
              <w:t>42</w:t>
            </w:r>
          </w:p>
        </w:tc>
        <w:tc>
          <w:tcPr>
            <w:tcW w:w="82" w:type="pct"/>
            <w:tcBorders>
              <w:top w:val="nil"/>
              <w:left w:val="nil"/>
              <w:bottom w:val="nil"/>
              <w:right w:val="nil"/>
            </w:tcBorders>
          </w:tcPr>
          <w:p w14:paraId="4A74C5CC"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7CD4FEBE" w14:textId="4C9F9751" w:rsidR="00224A2F" w:rsidRPr="00E62FD0" w:rsidRDefault="00224A2F" w:rsidP="001F7FE7">
            <w:pPr>
              <w:spacing w:line="240" w:lineRule="atLeast"/>
              <w:ind w:left="-108" w:right="-344"/>
              <w:jc w:val="center"/>
              <w:rPr>
                <w:rFonts w:hAnsi="Times New Roman" w:cs="Times New Roman"/>
                <w:b/>
                <w:bCs/>
                <w:sz w:val="16"/>
                <w:szCs w:val="16"/>
              </w:rPr>
            </w:pPr>
            <w:r w:rsidRPr="00E62FD0">
              <w:rPr>
                <w:rFonts w:hAnsi="Times New Roman" w:cs="Times New Roman"/>
                <w:b/>
                <w:bCs/>
                <w:sz w:val="16"/>
                <w:szCs w:val="16"/>
              </w:rPr>
              <w:t>(28)</w:t>
            </w:r>
          </w:p>
        </w:tc>
      </w:tr>
      <w:tr w:rsidR="00224A2F" w:rsidRPr="00E62FD0" w14:paraId="052B666A" w14:textId="77777777" w:rsidTr="00456263">
        <w:tc>
          <w:tcPr>
            <w:tcW w:w="709" w:type="pct"/>
            <w:tcBorders>
              <w:top w:val="nil"/>
              <w:left w:val="nil"/>
              <w:bottom w:val="nil"/>
              <w:right w:val="nil"/>
            </w:tcBorders>
          </w:tcPr>
          <w:p w14:paraId="66B57C31" w14:textId="77777777" w:rsidR="00224A2F" w:rsidRPr="00E62FD0" w:rsidRDefault="00224A2F" w:rsidP="00224A2F">
            <w:pPr>
              <w:spacing w:line="240" w:lineRule="atLeast"/>
              <w:jc w:val="both"/>
              <w:rPr>
                <w:rFonts w:hAnsi="Times New Roman" w:cs="Times New Roman"/>
                <w:b/>
                <w:bCs/>
                <w:sz w:val="16"/>
                <w:szCs w:val="16"/>
              </w:rPr>
            </w:pPr>
          </w:p>
        </w:tc>
        <w:tc>
          <w:tcPr>
            <w:tcW w:w="228" w:type="pct"/>
            <w:tcBorders>
              <w:top w:val="nil"/>
              <w:left w:val="nil"/>
              <w:bottom w:val="nil"/>
              <w:right w:val="nil"/>
            </w:tcBorders>
          </w:tcPr>
          <w:p w14:paraId="5B6A48F4" w14:textId="77777777" w:rsidR="00224A2F" w:rsidRPr="00E62FD0" w:rsidRDefault="00224A2F" w:rsidP="00224A2F">
            <w:pPr>
              <w:tabs>
                <w:tab w:val="decimal" w:pos="720"/>
              </w:tabs>
              <w:spacing w:line="240" w:lineRule="atLeast"/>
              <w:ind w:left="-180" w:right="-108"/>
              <w:rPr>
                <w:rFonts w:hAnsi="Times New Roman" w:cs="Times New Roman"/>
                <w:b/>
                <w:bCs/>
                <w:sz w:val="16"/>
                <w:szCs w:val="16"/>
                <w:cs/>
              </w:rPr>
            </w:pPr>
          </w:p>
        </w:tc>
        <w:tc>
          <w:tcPr>
            <w:tcW w:w="83" w:type="pct"/>
            <w:tcBorders>
              <w:top w:val="nil"/>
              <w:left w:val="nil"/>
              <w:bottom w:val="nil"/>
              <w:right w:val="nil"/>
            </w:tcBorders>
          </w:tcPr>
          <w:p w14:paraId="177D9AB9" w14:textId="77777777" w:rsidR="00224A2F" w:rsidRPr="00E62FD0" w:rsidRDefault="00224A2F" w:rsidP="00224A2F">
            <w:pPr>
              <w:tabs>
                <w:tab w:val="decimal" w:pos="523"/>
              </w:tabs>
              <w:spacing w:line="240" w:lineRule="atLeast"/>
              <w:jc w:val="both"/>
              <w:rPr>
                <w:rFonts w:hAnsi="Times New Roman" w:cs="Times New Roman"/>
                <w:b/>
                <w:bCs/>
                <w:sz w:val="16"/>
                <w:szCs w:val="16"/>
              </w:rPr>
            </w:pPr>
          </w:p>
        </w:tc>
        <w:tc>
          <w:tcPr>
            <w:tcW w:w="238" w:type="pct"/>
            <w:tcBorders>
              <w:top w:val="nil"/>
              <w:left w:val="nil"/>
              <w:bottom w:val="nil"/>
              <w:right w:val="nil"/>
            </w:tcBorders>
          </w:tcPr>
          <w:p w14:paraId="48A57C21" w14:textId="77777777" w:rsidR="00224A2F" w:rsidRPr="00E62FD0" w:rsidRDefault="00224A2F" w:rsidP="00224A2F">
            <w:pPr>
              <w:tabs>
                <w:tab w:val="decimal" w:pos="720"/>
              </w:tabs>
              <w:spacing w:line="240" w:lineRule="atLeast"/>
              <w:ind w:left="-72" w:right="-108"/>
              <w:rPr>
                <w:rFonts w:hAnsi="Times New Roman" w:cs="Times New Roman"/>
                <w:b/>
                <w:bCs/>
                <w:sz w:val="16"/>
                <w:szCs w:val="16"/>
              </w:rPr>
            </w:pPr>
          </w:p>
        </w:tc>
        <w:tc>
          <w:tcPr>
            <w:tcW w:w="83" w:type="pct"/>
            <w:tcBorders>
              <w:top w:val="nil"/>
              <w:left w:val="nil"/>
              <w:bottom w:val="nil"/>
              <w:right w:val="nil"/>
            </w:tcBorders>
            <w:vAlign w:val="center"/>
          </w:tcPr>
          <w:p w14:paraId="0F97DE6D" w14:textId="77777777" w:rsidR="00224A2F" w:rsidRPr="00E62FD0" w:rsidRDefault="00224A2F" w:rsidP="00224A2F">
            <w:pPr>
              <w:tabs>
                <w:tab w:val="decimal" w:pos="523"/>
              </w:tabs>
              <w:spacing w:line="240" w:lineRule="atLeast"/>
              <w:ind w:left="-108" w:right="-108"/>
              <w:rPr>
                <w:rFonts w:hAnsi="Times New Roman" w:cs="Times New Roman"/>
                <w:b/>
                <w:bCs/>
                <w:sz w:val="16"/>
                <w:szCs w:val="16"/>
              </w:rPr>
            </w:pPr>
          </w:p>
        </w:tc>
        <w:tc>
          <w:tcPr>
            <w:tcW w:w="230" w:type="pct"/>
            <w:tcBorders>
              <w:top w:val="nil"/>
              <w:left w:val="nil"/>
              <w:bottom w:val="nil"/>
              <w:right w:val="nil"/>
            </w:tcBorders>
            <w:vAlign w:val="center"/>
          </w:tcPr>
          <w:p w14:paraId="503CA64E" w14:textId="77777777" w:rsidR="00224A2F" w:rsidRPr="00E62FD0" w:rsidRDefault="00224A2F" w:rsidP="00224A2F">
            <w:pPr>
              <w:tabs>
                <w:tab w:val="decimal" w:pos="720"/>
              </w:tabs>
              <w:spacing w:line="240" w:lineRule="atLeast"/>
              <w:ind w:left="-53" w:right="-108"/>
              <w:rPr>
                <w:rFonts w:hAnsi="Times New Roman" w:cs="Times New Roman"/>
                <w:b/>
                <w:bCs/>
                <w:sz w:val="16"/>
                <w:szCs w:val="16"/>
              </w:rPr>
            </w:pPr>
          </w:p>
        </w:tc>
        <w:tc>
          <w:tcPr>
            <w:tcW w:w="81" w:type="pct"/>
            <w:tcBorders>
              <w:top w:val="nil"/>
              <w:left w:val="nil"/>
              <w:bottom w:val="nil"/>
              <w:right w:val="nil"/>
            </w:tcBorders>
            <w:vAlign w:val="center"/>
          </w:tcPr>
          <w:p w14:paraId="41C4ECB5" w14:textId="77777777" w:rsidR="00224A2F" w:rsidRPr="00E62FD0" w:rsidRDefault="00224A2F" w:rsidP="00224A2F">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AB9A496" w14:textId="77777777" w:rsidR="00224A2F" w:rsidRPr="00E62FD0" w:rsidRDefault="00224A2F" w:rsidP="00224A2F">
            <w:pPr>
              <w:tabs>
                <w:tab w:val="decimal" w:pos="720"/>
              </w:tabs>
              <w:spacing w:line="240" w:lineRule="atLeast"/>
              <w:ind w:left="-165" w:right="-108"/>
              <w:rPr>
                <w:rFonts w:hAnsi="Times New Roman" w:cs="Times New Roman"/>
                <w:b/>
                <w:bCs/>
                <w:sz w:val="16"/>
                <w:szCs w:val="16"/>
              </w:rPr>
            </w:pPr>
          </w:p>
        </w:tc>
        <w:tc>
          <w:tcPr>
            <w:tcW w:w="81" w:type="pct"/>
            <w:tcBorders>
              <w:top w:val="nil"/>
              <w:left w:val="nil"/>
              <w:bottom w:val="nil"/>
              <w:right w:val="nil"/>
            </w:tcBorders>
          </w:tcPr>
          <w:p w14:paraId="7EEBD73E" w14:textId="77777777" w:rsidR="00224A2F" w:rsidRPr="00E62FD0" w:rsidRDefault="00224A2F" w:rsidP="00224A2F">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8AD740A"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714969B0"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251" w:type="pct"/>
            <w:tcBorders>
              <w:top w:val="nil"/>
              <w:left w:val="nil"/>
              <w:bottom w:val="nil"/>
              <w:right w:val="nil"/>
            </w:tcBorders>
            <w:vAlign w:val="center"/>
          </w:tcPr>
          <w:p w14:paraId="28687EC6"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D432E4"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6B1412D"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791E27D9"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226" w:type="pct"/>
            <w:tcBorders>
              <w:top w:val="nil"/>
              <w:left w:val="nil"/>
              <w:bottom w:val="nil"/>
              <w:right w:val="nil"/>
            </w:tcBorders>
          </w:tcPr>
          <w:p w14:paraId="14EB9B22"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2DAB1F06"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tcPr>
          <w:p w14:paraId="18D20173"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8E4B34"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CE7ED19"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587F9E70"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vAlign w:val="center"/>
          </w:tcPr>
          <w:p w14:paraId="32EE1E08" w14:textId="77777777" w:rsidR="00224A2F" w:rsidRPr="00E62FD0" w:rsidRDefault="00224A2F" w:rsidP="00224A2F">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vAlign w:val="center"/>
          </w:tcPr>
          <w:p w14:paraId="7402EF98" w14:textId="77777777" w:rsidR="00224A2F" w:rsidRPr="00E62FD0" w:rsidRDefault="00224A2F" w:rsidP="00224A2F">
            <w:pPr>
              <w:tabs>
                <w:tab w:val="decimal" w:pos="523"/>
              </w:tabs>
              <w:spacing w:line="240" w:lineRule="atLeast"/>
              <w:ind w:left="-108" w:right="-108"/>
              <w:rPr>
                <w:rFonts w:hAnsi="Times New Roman" w:cs="Times New Roman"/>
                <w:b/>
                <w:bCs/>
                <w:sz w:val="16"/>
                <w:szCs w:val="16"/>
              </w:rPr>
            </w:pPr>
          </w:p>
        </w:tc>
        <w:tc>
          <w:tcPr>
            <w:tcW w:w="226" w:type="pct"/>
            <w:tcBorders>
              <w:top w:val="nil"/>
              <w:left w:val="nil"/>
              <w:bottom w:val="nil"/>
              <w:right w:val="nil"/>
            </w:tcBorders>
            <w:vAlign w:val="center"/>
          </w:tcPr>
          <w:p w14:paraId="2FAEA07E" w14:textId="77777777" w:rsidR="00224A2F" w:rsidRPr="00E62FD0" w:rsidRDefault="00224A2F" w:rsidP="00224A2F">
            <w:pPr>
              <w:tabs>
                <w:tab w:val="decimal" w:pos="720"/>
              </w:tabs>
              <w:spacing w:line="240" w:lineRule="atLeast"/>
              <w:ind w:left="-108" w:right="-108"/>
              <w:rPr>
                <w:rFonts w:hAnsi="Times New Roman" w:cs="Times New Roman"/>
                <w:b/>
                <w:bCs/>
                <w:sz w:val="16"/>
                <w:szCs w:val="16"/>
              </w:rPr>
            </w:pPr>
          </w:p>
        </w:tc>
        <w:tc>
          <w:tcPr>
            <w:tcW w:w="81" w:type="pct"/>
            <w:tcBorders>
              <w:top w:val="nil"/>
              <w:left w:val="nil"/>
              <w:bottom w:val="nil"/>
              <w:right w:val="nil"/>
            </w:tcBorders>
            <w:vAlign w:val="center"/>
          </w:tcPr>
          <w:p w14:paraId="594FC86E" w14:textId="77777777" w:rsidR="00224A2F" w:rsidRPr="00E62FD0" w:rsidRDefault="00224A2F" w:rsidP="00224A2F">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bottom"/>
          </w:tcPr>
          <w:p w14:paraId="64C908D0" w14:textId="77777777" w:rsidR="00224A2F" w:rsidRPr="00E62FD0" w:rsidRDefault="00224A2F" w:rsidP="00224A2F">
            <w:pPr>
              <w:tabs>
                <w:tab w:val="left" w:pos="374"/>
              </w:tabs>
              <w:spacing w:line="240" w:lineRule="atLeast"/>
              <w:ind w:left="-108" w:right="-294"/>
              <w:rPr>
                <w:rFonts w:hAnsi="Times New Roman" w:cs="Times New Roman"/>
                <w:sz w:val="16"/>
                <w:szCs w:val="16"/>
              </w:rPr>
            </w:pPr>
          </w:p>
        </w:tc>
        <w:tc>
          <w:tcPr>
            <w:tcW w:w="82" w:type="pct"/>
            <w:tcBorders>
              <w:top w:val="nil"/>
              <w:left w:val="nil"/>
              <w:bottom w:val="nil"/>
              <w:right w:val="nil"/>
            </w:tcBorders>
            <w:vAlign w:val="center"/>
          </w:tcPr>
          <w:p w14:paraId="0F640023" w14:textId="77777777" w:rsidR="00224A2F" w:rsidRPr="00E62FD0" w:rsidRDefault="00224A2F" w:rsidP="00224A2F">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center"/>
          </w:tcPr>
          <w:p w14:paraId="0A65F9C3" w14:textId="77777777" w:rsidR="00224A2F" w:rsidRPr="00E62FD0" w:rsidRDefault="00224A2F" w:rsidP="00224A2F">
            <w:pPr>
              <w:spacing w:line="240" w:lineRule="atLeast"/>
              <w:ind w:left="-108" w:right="-294"/>
              <w:rPr>
                <w:rFonts w:hAnsi="Times New Roman" w:cs="Times New Roman"/>
                <w:sz w:val="16"/>
                <w:szCs w:val="16"/>
              </w:rPr>
            </w:pPr>
          </w:p>
        </w:tc>
      </w:tr>
      <w:tr w:rsidR="00224A2F" w:rsidRPr="00E62FD0" w14:paraId="292C677D" w14:textId="77777777" w:rsidTr="00456263">
        <w:tc>
          <w:tcPr>
            <w:tcW w:w="709" w:type="pct"/>
            <w:tcBorders>
              <w:top w:val="nil"/>
              <w:left w:val="nil"/>
              <w:bottom w:val="nil"/>
              <w:right w:val="nil"/>
            </w:tcBorders>
            <w:hideMark/>
          </w:tcPr>
          <w:p w14:paraId="6D04A94D" w14:textId="77777777" w:rsidR="00224A2F" w:rsidRPr="00E62FD0" w:rsidRDefault="00224A2F" w:rsidP="00224A2F">
            <w:pPr>
              <w:spacing w:line="240" w:lineRule="atLeast"/>
              <w:ind w:left="165" w:hanging="165"/>
              <w:rPr>
                <w:rFonts w:hAnsi="Times New Roman" w:cs="Times New Roman"/>
                <w:b/>
                <w:bCs/>
                <w:sz w:val="16"/>
                <w:szCs w:val="16"/>
              </w:rPr>
            </w:pPr>
            <w:r w:rsidRPr="00E62FD0">
              <w:rPr>
                <w:rFonts w:hAnsi="Times New Roman" w:cs="Times New Roman"/>
                <w:b/>
                <w:bCs/>
                <w:sz w:val="16"/>
                <w:szCs w:val="16"/>
              </w:rPr>
              <w:t xml:space="preserve">Timing of revenue recognition </w:t>
            </w:r>
          </w:p>
        </w:tc>
        <w:tc>
          <w:tcPr>
            <w:tcW w:w="228" w:type="pct"/>
            <w:tcBorders>
              <w:top w:val="nil"/>
              <w:left w:val="nil"/>
              <w:bottom w:val="nil"/>
              <w:right w:val="nil"/>
            </w:tcBorders>
          </w:tcPr>
          <w:p w14:paraId="66DFE309" w14:textId="77777777" w:rsidR="00224A2F" w:rsidRPr="00E62FD0" w:rsidRDefault="00224A2F" w:rsidP="00224A2F">
            <w:pPr>
              <w:tabs>
                <w:tab w:val="decimal" w:pos="720"/>
              </w:tabs>
              <w:spacing w:line="240" w:lineRule="atLeast"/>
              <w:ind w:left="-180" w:right="-108"/>
              <w:rPr>
                <w:rFonts w:hAnsi="Times New Roman" w:cs="Times New Roman"/>
                <w:sz w:val="16"/>
                <w:szCs w:val="16"/>
                <w:cs/>
              </w:rPr>
            </w:pPr>
          </w:p>
        </w:tc>
        <w:tc>
          <w:tcPr>
            <w:tcW w:w="83" w:type="pct"/>
            <w:tcBorders>
              <w:top w:val="nil"/>
              <w:left w:val="nil"/>
              <w:bottom w:val="nil"/>
              <w:right w:val="nil"/>
            </w:tcBorders>
          </w:tcPr>
          <w:p w14:paraId="3615B80C" w14:textId="77777777" w:rsidR="00224A2F" w:rsidRPr="00E62FD0" w:rsidRDefault="00224A2F" w:rsidP="00224A2F">
            <w:pPr>
              <w:tabs>
                <w:tab w:val="decimal" w:pos="523"/>
              </w:tabs>
              <w:spacing w:line="240" w:lineRule="atLeast"/>
              <w:jc w:val="both"/>
              <w:rPr>
                <w:rFonts w:hAnsi="Times New Roman" w:cs="Times New Roman"/>
                <w:sz w:val="16"/>
                <w:szCs w:val="16"/>
              </w:rPr>
            </w:pPr>
          </w:p>
        </w:tc>
        <w:tc>
          <w:tcPr>
            <w:tcW w:w="238" w:type="pct"/>
            <w:tcBorders>
              <w:top w:val="nil"/>
              <w:left w:val="nil"/>
              <w:bottom w:val="nil"/>
              <w:right w:val="nil"/>
            </w:tcBorders>
          </w:tcPr>
          <w:p w14:paraId="7A426DC9" w14:textId="77777777" w:rsidR="00224A2F" w:rsidRPr="00E62FD0" w:rsidRDefault="00224A2F" w:rsidP="00224A2F">
            <w:pPr>
              <w:tabs>
                <w:tab w:val="decimal" w:pos="720"/>
              </w:tabs>
              <w:spacing w:line="240" w:lineRule="atLeast"/>
              <w:ind w:left="-72" w:right="-108"/>
              <w:rPr>
                <w:rFonts w:hAnsi="Times New Roman" w:cs="Times New Roman"/>
                <w:sz w:val="16"/>
                <w:szCs w:val="16"/>
              </w:rPr>
            </w:pPr>
          </w:p>
        </w:tc>
        <w:tc>
          <w:tcPr>
            <w:tcW w:w="83" w:type="pct"/>
            <w:tcBorders>
              <w:top w:val="nil"/>
              <w:left w:val="nil"/>
              <w:bottom w:val="nil"/>
              <w:right w:val="nil"/>
            </w:tcBorders>
            <w:vAlign w:val="center"/>
          </w:tcPr>
          <w:p w14:paraId="617AB885" w14:textId="77777777" w:rsidR="00224A2F" w:rsidRPr="00E62FD0" w:rsidRDefault="00224A2F" w:rsidP="00224A2F">
            <w:pPr>
              <w:tabs>
                <w:tab w:val="decimal" w:pos="523"/>
              </w:tabs>
              <w:spacing w:line="240" w:lineRule="atLeast"/>
              <w:ind w:left="-108" w:right="-108"/>
              <w:rPr>
                <w:rFonts w:hAnsi="Times New Roman" w:cs="Times New Roman"/>
                <w:sz w:val="16"/>
                <w:szCs w:val="16"/>
              </w:rPr>
            </w:pPr>
          </w:p>
        </w:tc>
        <w:tc>
          <w:tcPr>
            <w:tcW w:w="230" w:type="pct"/>
            <w:tcBorders>
              <w:top w:val="nil"/>
              <w:left w:val="nil"/>
              <w:bottom w:val="nil"/>
              <w:right w:val="nil"/>
            </w:tcBorders>
            <w:vAlign w:val="center"/>
          </w:tcPr>
          <w:p w14:paraId="3C05B3F0" w14:textId="77777777" w:rsidR="00224A2F" w:rsidRPr="00E62FD0" w:rsidRDefault="00224A2F" w:rsidP="00224A2F">
            <w:pPr>
              <w:tabs>
                <w:tab w:val="decimal" w:pos="720"/>
              </w:tabs>
              <w:spacing w:line="240" w:lineRule="atLeast"/>
              <w:ind w:left="-53" w:right="-108"/>
              <w:rPr>
                <w:rFonts w:hAnsi="Times New Roman" w:cs="Times New Roman"/>
                <w:sz w:val="16"/>
                <w:szCs w:val="16"/>
              </w:rPr>
            </w:pPr>
          </w:p>
        </w:tc>
        <w:tc>
          <w:tcPr>
            <w:tcW w:w="81" w:type="pct"/>
            <w:tcBorders>
              <w:top w:val="nil"/>
              <w:left w:val="nil"/>
              <w:bottom w:val="nil"/>
              <w:right w:val="nil"/>
            </w:tcBorders>
            <w:vAlign w:val="center"/>
          </w:tcPr>
          <w:p w14:paraId="41D4CE10" w14:textId="77777777" w:rsidR="00224A2F" w:rsidRPr="00E62FD0" w:rsidRDefault="00224A2F" w:rsidP="00224A2F">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BF2076B" w14:textId="77777777" w:rsidR="00224A2F" w:rsidRPr="00E62FD0" w:rsidRDefault="00224A2F" w:rsidP="00224A2F">
            <w:pPr>
              <w:tabs>
                <w:tab w:val="decimal" w:pos="720"/>
              </w:tabs>
              <w:spacing w:line="240" w:lineRule="atLeast"/>
              <w:ind w:left="-165" w:right="-108"/>
              <w:rPr>
                <w:rFonts w:hAnsi="Times New Roman" w:cs="Times New Roman"/>
                <w:sz w:val="16"/>
                <w:szCs w:val="16"/>
              </w:rPr>
            </w:pPr>
          </w:p>
        </w:tc>
        <w:tc>
          <w:tcPr>
            <w:tcW w:w="81" w:type="pct"/>
            <w:tcBorders>
              <w:top w:val="nil"/>
              <w:left w:val="nil"/>
              <w:bottom w:val="nil"/>
              <w:right w:val="nil"/>
            </w:tcBorders>
          </w:tcPr>
          <w:p w14:paraId="2F1351EA" w14:textId="77777777" w:rsidR="00224A2F" w:rsidRPr="00E62FD0" w:rsidRDefault="00224A2F" w:rsidP="00224A2F">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33A40C6" w14:textId="77777777" w:rsidR="00224A2F" w:rsidRPr="00E62FD0" w:rsidRDefault="00224A2F" w:rsidP="00224A2F">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3CD39956"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251" w:type="pct"/>
            <w:tcBorders>
              <w:top w:val="nil"/>
              <w:left w:val="nil"/>
              <w:bottom w:val="nil"/>
              <w:right w:val="nil"/>
            </w:tcBorders>
            <w:vAlign w:val="center"/>
          </w:tcPr>
          <w:p w14:paraId="1CAE54EE"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66FCFC62"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126B3836"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365825B7"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226" w:type="pct"/>
            <w:tcBorders>
              <w:top w:val="nil"/>
              <w:left w:val="nil"/>
              <w:bottom w:val="nil"/>
              <w:right w:val="nil"/>
            </w:tcBorders>
          </w:tcPr>
          <w:p w14:paraId="6EABBCDD"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4D794CE4"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tcPr>
          <w:p w14:paraId="4187A22A"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0B650F36"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3F0537F3" w14:textId="77777777" w:rsidR="00224A2F" w:rsidRPr="00E62FD0" w:rsidRDefault="00224A2F" w:rsidP="00224A2F">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6403AFF"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vAlign w:val="center"/>
          </w:tcPr>
          <w:p w14:paraId="29241AAF" w14:textId="77777777" w:rsidR="00224A2F" w:rsidRPr="00E62FD0" w:rsidRDefault="00224A2F" w:rsidP="00224A2F">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vAlign w:val="center"/>
          </w:tcPr>
          <w:p w14:paraId="69208171" w14:textId="77777777" w:rsidR="00224A2F" w:rsidRPr="00E62FD0" w:rsidRDefault="00224A2F" w:rsidP="00224A2F">
            <w:pPr>
              <w:tabs>
                <w:tab w:val="decimal" w:pos="523"/>
              </w:tabs>
              <w:spacing w:line="240" w:lineRule="atLeast"/>
              <w:ind w:left="-108" w:right="-108"/>
              <w:rPr>
                <w:rFonts w:hAnsi="Times New Roman" w:cs="Times New Roman"/>
                <w:sz w:val="16"/>
                <w:szCs w:val="16"/>
              </w:rPr>
            </w:pPr>
          </w:p>
        </w:tc>
        <w:tc>
          <w:tcPr>
            <w:tcW w:w="226" w:type="pct"/>
            <w:tcBorders>
              <w:top w:val="nil"/>
              <w:left w:val="nil"/>
              <w:bottom w:val="nil"/>
              <w:right w:val="nil"/>
            </w:tcBorders>
            <w:vAlign w:val="center"/>
          </w:tcPr>
          <w:p w14:paraId="1F12AC09" w14:textId="77777777" w:rsidR="00224A2F" w:rsidRPr="00E62FD0" w:rsidRDefault="00224A2F" w:rsidP="00224A2F">
            <w:pPr>
              <w:tabs>
                <w:tab w:val="decimal" w:pos="720"/>
              </w:tabs>
              <w:spacing w:line="240" w:lineRule="atLeast"/>
              <w:ind w:left="-108" w:right="-108"/>
              <w:rPr>
                <w:rFonts w:hAnsi="Times New Roman" w:cs="Times New Roman"/>
                <w:sz w:val="16"/>
                <w:szCs w:val="16"/>
              </w:rPr>
            </w:pPr>
          </w:p>
        </w:tc>
        <w:tc>
          <w:tcPr>
            <w:tcW w:w="81" w:type="pct"/>
            <w:tcBorders>
              <w:top w:val="nil"/>
              <w:left w:val="nil"/>
              <w:bottom w:val="nil"/>
              <w:right w:val="nil"/>
            </w:tcBorders>
            <w:vAlign w:val="center"/>
          </w:tcPr>
          <w:p w14:paraId="2A5EA2E6" w14:textId="77777777" w:rsidR="00224A2F" w:rsidRPr="00E62FD0" w:rsidRDefault="00224A2F" w:rsidP="00224A2F">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bottom"/>
          </w:tcPr>
          <w:p w14:paraId="0B9C0BED" w14:textId="77777777" w:rsidR="00224A2F" w:rsidRPr="00E62FD0" w:rsidRDefault="00224A2F" w:rsidP="00224A2F">
            <w:pPr>
              <w:tabs>
                <w:tab w:val="left" w:pos="374"/>
              </w:tabs>
              <w:spacing w:line="240" w:lineRule="atLeast"/>
              <w:ind w:left="-108" w:right="-294"/>
              <w:rPr>
                <w:rFonts w:hAnsi="Times New Roman" w:cs="Times New Roman"/>
                <w:sz w:val="16"/>
                <w:szCs w:val="16"/>
              </w:rPr>
            </w:pPr>
          </w:p>
        </w:tc>
        <w:tc>
          <w:tcPr>
            <w:tcW w:w="82" w:type="pct"/>
            <w:tcBorders>
              <w:top w:val="nil"/>
              <w:left w:val="nil"/>
              <w:bottom w:val="nil"/>
              <w:right w:val="nil"/>
            </w:tcBorders>
            <w:vAlign w:val="center"/>
          </w:tcPr>
          <w:p w14:paraId="7C8249AD" w14:textId="77777777" w:rsidR="00224A2F" w:rsidRPr="00E62FD0" w:rsidRDefault="00224A2F" w:rsidP="00224A2F">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center"/>
          </w:tcPr>
          <w:p w14:paraId="2D517619" w14:textId="77777777" w:rsidR="00224A2F" w:rsidRPr="00E62FD0" w:rsidRDefault="00224A2F" w:rsidP="00224A2F">
            <w:pPr>
              <w:spacing w:line="240" w:lineRule="atLeast"/>
              <w:ind w:left="-108" w:right="-294"/>
              <w:rPr>
                <w:rFonts w:hAnsi="Times New Roman" w:cs="Times New Roman"/>
                <w:sz w:val="16"/>
                <w:szCs w:val="16"/>
              </w:rPr>
            </w:pPr>
          </w:p>
        </w:tc>
      </w:tr>
      <w:tr w:rsidR="00224A2F" w:rsidRPr="00E62FD0" w14:paraId="57F5CBD2" w14:textId="77777777" w:rsidTr="00456263">
        <w:tc>
          <w:tcPr>
            <w:tcW w:w="709" w:type="pct"/>
            <w:tcBorders>
              <w:top w:val="nil"/>
              <w:left w:val="nil"/>
              <w:bottom w:val="nil"/>
              <w:right w:val="nil"/>
            </w:tcBorders>
            <w:vAlign w:val="bottom"/>
            <w:hideMark/>
          </w:tcPr>
          <w:p w14:paraId="278AE80D" w14:textId="77777777" w:rsidR="00224A2F" w:rsidRPr="00E62FD0" w:rsidRDefault="00224A2F" w:rsidP="00224A2F">
            <w:pPr>
              <w:spacing w:line="240" w:lineRule="atLeast"/>
              <w:jc w:val="both"/>
              <w:rPr>
                <w:rFonts w:hAnsi="Times New Roman" w:cs="Times New Roman"/>
                <w:sz w:val="16"/>
                <w:szCs w:val="16"/>
              </w:rPr>
            </w:pPr>
            <w:r w:rsidRPr="00E62FD0">
              <w:rPr>
                <w:rFonts w:hAnsi="Times New Roman" w:cs="Times New Roman"/>
                <w:sz w:val="16"/>
                <w:szCs w:val="16"/>
              </w:rPr>
              <w:t xml:space="preserve">At a point in time </w:t>
            </w:r>
          </w:p>
        </w:tc>
        <w:tc>
          <w:tcPr>
            <w:tcW w:w="228" w:type="pct"/>
            <w:tcBorders>
              <w:top w:val="nil"/>
              <w:left w:val="nil"/>
              <w:bottom w:val="nil"/>
              <w:right w:val="nil"/>
            </w:tcBorders>
          </w:tcPr>
          <w:p w14:paraId="16F4F2B2" w14:textId="0C536DCC" w:rsidR="00224A2F" w:rsidRPr="00E62FD0" w:rsidRDefault="00FF0FB4" w:rsidP="00E62FD0">
            <w:pPr>
              <w:spacing w:line="240" w:lineRule="atLeast"/>
              <w:ind w:left="-108" w:right="-294"/>
              <w:jc w:val="center"/>
              <w:rPr>
                <w:rFonts w:hAnsi="Times New Roman" w:cs="Times New Roman"/>
                <w:sz w:val="16"/>
                <w:szCs w:val="16"/>
                <w:cs/>
              </w:rPr>
            </w:pPr>
            <w:r w:rsidRPr="00E62FD0">
              <w:rPr>
                <w:rFonts w:hAnsi="Times New Roman" w:cs="Times New Roman"/>
                <w:sz w:val="16"/>
                <w:szCs w:val="16"/>
              </w:rPr>
              <w:t>314</w:t>
            </w:r>
          </w:p>
        </w:tc>
        <w:tc>
          <w:tcPr>
            <w:tcW w:w="83" w:type="pct"/>
            <w:tcBorders>
              <w:top w:val="nil"/>
              <w:left w:val="nil"/>
              <w:bottom w:val="nil"/>
              <w:right w:val="nil"/>
            </w:tcBorders>
          </w:tcPr>
          <w:p w14:paraId="4E0F6470"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3F8D0B5B" w14:textId="49BDE112"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sz w:val="16"/>
                <w:szCs w:val="20"/>
              </w:rPr>
              <w:t>3</w:t>
            </w:r>
            <w:r w:rsidR="00FF0FB4" w:rsidRPr="00E62FD0">
              <w:rPr>
                <w:rFonts w:hAnsi="Times New Roman"/>
                <w:sz w:val="16"/>
                <w:szCs w:val="20"/>
              </w:rPr>
              <w:t>14</w:t>
            </w:r>
          </w:p>
        </w:tc>
        <w:tc>
          <w:tcPr>
            <w:tcW w:w="83" w:type="pct"/>
            <w:tcBorders>
              <w:top w:val="nil"/>
              <w:left w:val="nil"/>
              <w:bottom w:val="nil"/>
              <w:right w:val="nil"/>
            </w:tcBorders>
          </w:tcPr>
          <w:p w14:paraId="20F986C4"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nil"/>
              <w:right w:val="nil"/>
            </w:tcBorders>
          </w:tcPr>
          <w:p w14:paraId="1FB3C57A" w14:textId="3C657F3A" w:rsidR="00224A2F" w:rsidRPr="00E62FD0" w:rsidRDefault="00FF0FB4" w:rsidP="00224A2F">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220</w:t>
            </w:r>
          </w:p>
        </w:tc>
        <w:tc>
          <w:tcPr>
            <w:tcW w:w="81" w:type="pct"/>
            <w:tcBorders>
              <w:top w:val="nil"/>
              <w:left w:val="nil"/>
              <w:bottom w:val="nil"/>
              <w:right w:val="nil"/>
            </w:tcBorders>
          </w:tcPr>
          <w:p w14:paraId="4EAB9C9B"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28A3C47F" w14:textId="7F57ECD5"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88</w:t>
            </w:r>
          </w:p>
        </w:tc>
        <w:tc>
          <w:tcPr>
            <w:tcW w:w="81" w:type="pct"/>
            <w:tcBorders>
              <w:top w:val="nil"/>
              <w:left w:val="nil"/>
              <w:bottom w:val="nil"/>
              <w:right w:val="nil"/>
            </w:tcBorders>
          </w:tcPr>
          <w:p w14:paraId="2DB5FBFA"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990765E" w14:textId="5D85DB21" w:rsidR="00224A2F" w:rsidRPr="00E62FD0" w:rsidRDefault="00FF0FB4" w:rsidP="00A30F5D">
            <w:pPr>
              <w:tabs>
                <w:tab w:val="left" w:pos="393"/>
              </w:tabs>
              <w:spacing w:line="240" w:lineRule="atLeast"/>
              <w:ind w:left="-108" w:right="-294"/>
              <w:jc w:val="center"/>
              <w:rPr>
                <w:rFonts w:hAnsi="Times New Roman" w:cs="Times New Roman"/>
                <w:sz w:val="16"/>
                <w:szCs w:val="16"/>
              </w:rPr>
            </w:pPr>
            <w:r w:rsidRPr="00E62FD0">
              <w:rPr>
                <w:rFonts w:hAnsi="Times New Roman" w:cs="Times New Roman"/>
                <w:sz w:val="16"/>
                <w:szCs w:val="16"/>
              </w:rPr>
              <w:t>14</w:t>
            </w:r>
          </w:p>
        </w:tc>
        <w:tc>
          <w:tcPr>
            <w:tcW w:w="81" w:type="pct"/>
            <w:tcBorders>
              <w:top w:val="nil"/>
              <w:left w:val="nil"/>
              <w:bottom w:val="nil"/>
              <w:right w:val="nil"/>
            </w:tcBorders>
          </w:tcPr>
          <w:p w14:paraId="7619D81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884431F" w14:textId="659D51E0" w:rsidR="00224A2F" w:rsidRPr="00E62FD0" w:rsidRDefault="00FF0FB4"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59</w:t>
            </w:r>
          </w:p>
        </w:tc>
        <w:tc>
          <w:tcPr>
            <w:tcW w:w="81" w:type="pct"/>
            <w:tcBorders>
              <w:top w:val="nil"/>
              <w:left w:val="nil"/>
              <w:bottom w:val="nil"/>
              <w:right w:val="nil"/>
            </w:tcBorders>
          </w:tcPr>
          <w:p w14:paraId="650FE8D5"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2E6414C9" w14:textId="5C0E9F59" w:rsidR="00224A2F" w:rsidRPr="00E62FD0" w:rsidRDefault="00FF0FB4" w:rsidP="00977A3C">
            <w:pPr>
              <w:tabs>
                <w:tab w:val="left" w:pos="387"/>
              </w:tabs>
              <w:spacing w:line="240" w:lineRule="atLeast"/>
              <w:ind w:left="-108" w:right="-400"/>
              <w:jc w:val="center"/>
              <w:rPr>
                <w:rFonts w:hAnsi="Times New Roman" w:cs="Times New Roman"/>
                <w:sz w:val="16"/>
                <w:szCs w:val="16"/>
              </w:rPr>
            </w:pPr>
            <w:r w:rsidRPr="00E62FD0">
              <w:rPr>
                <w:rFonts w:hAnsi="Times New Roman" w:cs="Times New Roman"/>
                <w:sz w:val="16"/>
                <w:szCs w:val="16"/>
              </w:rPr>
              <w:t>3</w:t>
            </w:r>
          </w:p>
        </w:tc>
        <w:tc>
          <w:tcPr>
            <w:tcW w:w="81" w:type="pct"/>
            <w:tcBorders>
              <w:top w:val="nil"/>
              <w:left w:val="nil"/>
              <w:bottom w:val="nil"/>
              <w:right w:val="nil"/>
            </w:tcBorders>
          </w:tcPr>
          <w:p w14:paraId="507E41F4"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6B50CCD" w14:textId="06CD7CA4" w:rsidR="00224A2F" w:rsidRPr="00E62FD0" w:rsidRDefault="00224A2F" w:rsidP="00224A2F">
            <w:pPr>
              <w:spacing w:line="240" w:lineRule="atLeast"/>
              <w:ind w:left="-108" w:right="-400"/>
              <w:jc w:val="center"/>
              <w:rPr>
                <w:rFonts w:hAnsi="Times New Roman" w:cs="Times New Roman"/>
                <w:sz w:val="16"/>
                <w:szCs w:val="16"/>
              </w:rPr>
            </w:pPr>
            <w:r w:rsidRPr="00E62FD0">
              <w:rPr>
                <w:rFonts w:hAnsi="Times New Roman" w:cs="Times New Roman"/>
                <w:sz w:val="16"/>
                <w:szCs w:val="16"/>
              </w:rPr>
              <w:t>3</w:t>
            </w:r>
          </w:p>
        </w:tc>
        <w:tc>
          <w:tcPr>
            <w:tcW w:w="81" w:type="pct"/>
            <w:tcBorders>
              <w:top w:val="nil"/>
              <w:left w:val="nil"/>
              <w:bottom w:val="nil"/>
              <w:right w:val="nil"/>
            </w:tcBorders>
          </w:tcPr>
          <w:p w14:paraId="3AB8E22D"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1C999AF" w14:textId="368FA3F7" w:rsidR="00224A2F" w:rsidRPr="00E62FD0" w:rsidRDefault="00FF0FB4" w:rsidP="00224A2F">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551</w:t>
            </w:r>
          </w:p>
        </w:tc>
        <w:tc>
          <w:tcPr>
            <w:tcW w:w="81" w:type="pct"/>
            <w:tcBorders>
              <w:top w:val="nil"/>
              <w:left w:val="nil"/>
              <w:bottom w:val="nil"/>
              <w:right w:val="nil"/>
            </w:tcBorders>
          </w:tcPr>
          <w:p w14:paraId="0E19B767"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B9DA251" w14:textId="2512D417" w:rsidR="00224A2F" w:rsidRPr="00E62FD0" w:rsidRDefault="00224A2F" w:rsidP="00882F84">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464</w:t>
            </w:r>
          </w:p>
        </w:tc>
        <w:tc>
          <w:tcPr>
            <w:tcW w:w="82" w:type="pct"/>
            <w:tcBorders>
              <w:top w:val="nil"/>
              <w:left w:val="nil"/>
              <w:bottom w:val="nil"/>
              <w:right w:val="nil"/>
            </w:tcBorders>
          </w:tcPr>
          <w:p w14:paraId="3968C43C"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3CFE3A" w14:textId="1759518C" w:rsidR="00224A2F" w:rsidRPr="00E62FD0" w:rsidRDefault="00FF0FB4" w:rsidP="00691BDE">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55F1B509" w14:textId="77777777" w:rsidR="00224A2F" w:rsidRPr="00E62FD0" w:rsidRDefault="00224A2F" w:rsidP="00224A2F">
            <w:pPr>
              <w:tabs>
                <w:tab w:val="left" w:pos="-105"/>
                <w:tab w:val="decimal" w:pos="523"/>
              </w:tabs>
              <w:spacing w:line="240" w:lineRule="atLeast"/>
              <w:ind w:left="-108" w:right="-120"/>
              <w:jc w:val="center"/>
              <w:rPr>
                <w:rFonts w:hAnsi="Times New Roman" w:cs="Times New Roman"/>
                <w:sz w:val="16"/>
                <w:szCs w:val="16"/>
              </w:rPr>
            </w:pPr>
          </w:p>
        </w:tc>
        <w:tc>
          <w:tcPr>
            <w:tcW w:w="226" w:type="pct"/>
            <w:tcBorders>
              <w:top w:val="nil"/>
              <w:left w:val="nil"/>
              <w:bottom w:val="nil"/>
              <w:right w:val="nil"/>
            </w:tcBorders>
          </w:tcPr>
          <w:p w14:paraId="34BAFC6E" w14:textId="30A9B197" w:rsidR="00224A2F" w:rsidRPr="00E62FD0" w:rsidRDefault="00224A2F" w:rsidP="00691BDE">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0472D07F"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3B54505" w14:textId="6A78CB07" w:rsidR="00224A2F" w:rsidRPr="00E62FD0" w:rsidRDefault="00FF0FB4" w:rsidP="00224A2F">
            <w:pPr>
              <w:shd w:val="clear" w:color="auto" w:fill="FFFFFF"/>
              <w:tabs>
                <w:tab w:val="decimal" w:pos="442"/>
              </w:tabs>
              <w:ind w:right="-70"/>
              <w:rPr>
                <w:color w:val="000000"/>
                <w:sz w:val="16"/>
                <w:szCs w:val="16"/>
              </w:rPr>
            </w:pPr>
            <w:r w:rsidRPr="00E62FD0">
              <w:rPr>
                <w:color w:val="000000"/>
                <w:sz w:val="16"/>
                <w:szCs w:val="16"/>
              </w:rPr>
              <w:t>551</w:t>
            </w:r>
          </w:p>
        </w:tc>
        <w:tc>
          <w:tcPr>
            <w:tcW w:w="82" w:type="pct"/>
            <w:tcBorders>
              <w:top w:val="nil"/>
              <w:left w:val="nil"/>
              <w:bottom w:val="nil"/>
              <w:right w:val="nil"/>
            </w:tcBorders>
          </w:tcPr>
          <w:p w14:paraId="1C25A317"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6AEE6DC3" w14:textId="5366378D" w:rsidR="00224A2F" w:rsidRPr="00E62FD0" w:rsidRDefault="00224A2F" w:rsidP="00224A2F">
            <w:pPr>
              <w:spacing w:line="240" w:lineRule="atLeast"/>
              <w:ind w:left="-108" w:right="-294"/>
              <w:jc w:val="center"/>
              <w:rPr>
                <w:color w:val="000000"/>
                <w:sz w:val="16"/>
                <w:szCs w:val="16"/>
              </w:rPr>
            </w:pPr>
            <w:r w:rsidRPr="00E62FD0">
              <w:rPr>
                <w:rFonts w:hAnsi="Times New Roman" w:cs="Times New Roman"/>
                <w:sz w:val="16"/>
                <w:szCs w:val="16"/>
              </w:rPr>
              <w:t>464</w:t>
            </w:r>
          </w:p>
        </w:tc>
      </w:tr>
      <w:tr w:rsidR="00224A2F" w:rsidRPr="00E62FD0" w14:paraId="0044946E" w14:textId="77777777" w:rsidTr="00456263">
        <w:tc>
          <w:tcPr>
            <w:tcW w:w="709" w:type="pct"/>
            <w:tcBorders>
              <w:top w:val="nil"/>
              <w:left w:val="nil"/>
              <w:bottom w:val="nil"/>
              <w:right w:val="nil"/>
            </w:tcBorders>
            <w:vAlign w:val="bottom"/>
            <w:hideMark/>
          </w:tcPr>
          <w:p w14:paraId="0B992C68" w14:textId="77777777" w:rsidR="00224A2F" w:rsidRPr="00E62FD0" w:rsidRDefault="00224A2F" w:rsidP="00224A2F">
            <w:pPr>
              <w:spacing w:line="240" w:lineRule="atLeast"/>
              <w:jc w:val="both"/>
              <w:rPr>
                <w:rFonts w:hAnsi="Times New Roman" w:cs="Times New Roman"/>
                <w:sz w:val="16"/>
                <w:szCs w:val="16"/>
              </w:rPr>
            </w:pPr>
            <w:r w:rsidRPr="00E62FD0">
              <w:rPr>
                <w:rFonts w:hAnsi="Times New Roman" w:cs="Times New Roman"/>
                <w:sz w:val="16"/>
                <w:szCs w:val="16"/>
              </w:rPr>
              <w:t xml:space="preserve">Over time </w:t>
            </w:r>
          </w:p>
        </w:tc>
        <w:tc>
          <w:tcPr>
            <w:tcW w:w="228" w:type="pct"/>
            <w:tcBorders>
              <w:top w:val="nil"/>
              <w:left w:val="nil"/>
              <w:bottom w:val="single" w:sz="4" w:space="0" w:color="auto"/>
              <w:right w:val="nil"/>
            </w:tcBorders>
          </w:tcPr>
          <w:p w14:paraId="0E494197" w14:textId="0CB33525" w:rsidR="00224A2F" w:rsidRPr="00E62FD0" w:rsidRDefault="00FF0FB4" w:rsidP="00045F1A">
            <w:pPr>
              <w:spacing w:line="240" w:lineRule="atLeast"/>
              <w:ind w:left="-108" w:right="-294"/>
              <w:jc w:val="center"/>
              <w:rPr>
                <w:rFonts w:hAnsi="Times New Roman" w:cs="Times New Roman"/>
                <w:sz w:val="16"/>
                <w:szCs w:val="16"/>
                <w:cs/>
              </w:rPr>
            </w:pPr>
            <w:r w:rsidRPr="00E62FD0">
              <w:rPr>
                <w:rFonts w:hAnsi="Times New Roman" w:cs="Times New Roman"/>
                <w:sz w:val="16"/>
                <w:szCs w:val="16"/>
              </w:rPr>
              <w:t>564</w:t>
            </w:r>
          </w:p>
        </w:tc>
        <w:tc>
          <w:tcPr>
            <w:tcW w:w="83" w:type="pct"/>
            <w:tcBorders>
              <w:top w:val="nil"/>
              <w:left w:val="nil"/>
              <w:bottom w:val="nil"/>
              <w:right w:val="nil"/>
            </w:tcBorders>
          </w:tcPr>
          <w:p w14:paraId="2B65ECFD"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single" w:sz="4" w:space="0" w:color="auto"/>
              <w:right w:val="nil"/>
            </w:tcBorders>
          </w:tcPr>
          <w:p w14:paraId="0041630E" w14:textId="0CA42AAE"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518</w:t>
            </w:r>
          </w:p>
        </w:tc>
        <w:tc>
          <w:tcPr>
            <w:tcW w:w="83" w:type="pct"/>
            <w:tcBorders>
              <w:top w:val="nil"/>
              <w:left w:val="nil"/>
              <w:bottom w:val="nil"/>
              <w:right w:val="nil"/>
            </w:tcBorders>
          </w:tcPr>
          <w:p w14:paraId="6781CBF4"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30" w:type="pct"/>
            <w:tcBorders>
              <w:top w:val="nil"/>
              <w:left w:val="nil"/>
              <w:bottom w:val="single" w:sz="4" w:space="0" w:color="auto"/>
              <w:right w:val="nil"/>
            </w:tcBorders>
          </w:tcPr>
          <w:p w14:paraId="797A2E80" w14:textId="1CCE9A5B" w:rsidR="00224A2F" w:rsidRPr="00E62FD0" w:rsidRDefault="00FF0FB4" w:rsidP="00224A2F">
            <w:pPr>
              <w:tabs>
                <w:tab w:val="left" w:pos="-105"/>
                <w:tab w:val="center" w:pos="266"/>
                <w:tab w:val="decimal" w:pos="720"/>
              </w:tabs>
              <w:spacing w:line="240" w:lineRule="atLeast"/>
              <w:ind w:left="-108" w:right="-190"/>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5F56CB13" w14:textId="77777777" w:rsidR="00224A2F" w:rsidRPr="00E62FD0" w:rsidRDefault="00224A2F" w:rsidP="00224A2F">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1FB98B5E" w14:textId="6B25AEEC" w:rsidR="00224A2F" w:rsidRPr="00E62FD0" w:rsidRDefault="00224A2F" w:rsidP="00224A2F">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2C246B78" w14:textId="77777777" w:rsidR="00224A2F" w:rsidRPr="00E62FD0" w:rsidRDefault="00224A2F" w:rsidP="00224A2F">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0C3B97AA" w14:textId="73346BAF" w:rsidR="00224A2F" w:rsidRPr="00E62FD0" w:rsidRDefault="00FF0FB4" w:rsidP="00A55DFF">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653609A8" w14:textId="77777777" w:rsidR="00224A2F" w:rsidRPr="00E62FD0" w:rsidRDefault="00224A2F" w:rsidP="00224A2F">
            <w:pPr>
              <w:tabs>
                <w:tab w:val="left" w:pos="-105"/>
                <w:tab w:val="decimal" w:pos="720"/>
              </w:tabs>
              <w:spacing w:line="240" w:lineRule="atLeast"/>
              <w:ind w:left="-108" w:right="-120"/>
              <w:jc w:val="center"/>
              <w:rPr>
                <w:rFonts w:hAnsi="Times New Roman" w:cs="Times New Roman"/>
                <w:sz w:val="16"/>
                <w:szCs w:val="16"/>
              </w:rPr>
            </w:pPr>
          </w:p>
        </w:tc>
        <w:tc>
          <w:tcPr>
            <w:tcW w:w="251" w:type="pct"/>
            <w:tcBorders>
              <w:top w:val="nil"/>
              <w:left w:val="nil"/>
              <w:bottom w:val="single" w:sz="4" w:space="0" w:color="auto"/>
              <w:right w:val="nil"/>
            </w:tcBorders>
          </w:tcPr>
          <w:p w14:paraId="651D5502" w14:textId="59947F8F" w:rsidR="00224A2F" w:rsidRPr="00E62FD0" w:rsidRDefault="00224A2F" w:rsidP="00224A2F">
            <w:pPr>
              <w:tabs>
                <w:tab w:val="left" w:pos="-105"/>
                <w:tab w:val="left" w:pos="114"/>
                <w:tab w:val="left" w:pos="294"/>
              </w:tabs>
              <w:spacing w:line="240" w:lineRule="atLeast"/>
              <w:ind w:left="-108" w:right="-202"/>
              <w:jc w:val="center"/>
              <w:rPr>
                <w:rFonts w:hAnsi="Times New Roman" w:cs="Times New Roman"/>
                <w:sz w:val="16"/>
                <w:szCs w:val="16"/>
              </w:rPr>
            </w:pPr>
            <w:r w:rsidRPr="00E62FD0">
              <w:rPr>
                <w:rFonts w:hAnsi="Times New Roman" w:cs="Times New Roman"/>
                <w:sz w:val="16"/>
                <w:szCs w:val="16"/>
              </w:rPr>
              <w:t>-</w:t>
            </w:r>
          </w:p>
        </w:tc>
        <w:tc>
          <w:tcPr>
            <w:tcW w:w="81" w:type="pct"/>
            <w:tcBorders>
              <w:top w:val="nil"/>
              <w:left w:val="nil"/>
              <w:bottom w:val="nil"/>
              <w:right w:val="nil"/>
            </w:tcBorders>
          </w:tcPr>
          <w:p w14:paraId="31532BE8"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5EC8389F" w14:textId="0CA598DD" w:rsidR="00224A2F" w:rsidRPr="00E62FD0" w:rsidRDefault="00FF0FB4" w:rsidP="00977A3C">
            <w:pPr>
              <w:spacing w:line="240" w:lineRule="atLeast"/>
              <w:ind w:left="-108" w:right="-294"/>
              <w:jc w:val="center"/>
              <w:rPr>
                <w:rFonts w:hAnsi="Times New Roman"/>
                <w:sz w:val="16"/>
                <w:szCs w:val="20"/>
              </w:rPr>
            </w:pPr>
            <w:r w:rsidRPr="00E62FD0">
              <w:rPr>
                <w:rFonts w:hAnsi="Times New Roman"/>
                <w:sz w:val="16"/>
                <w:szCs w:val="20"/>
              </w:rPr>
              <w:t>64</w:t>
            </w:r>
          </w:p>
        </w:tc>
        <w:tc>
          <w:tcPr>
            <w:tcW w:w="81" w:type="pct"/>
            <w:tcBorders>
              <w:top w:val="nil"/>
              <w:left w:val="nil"/>
              <w:bottom w:val="nil"/>
              <w:right w:val="nil"/>
            </w:tcBorders>
          </w:tcPr>
          <w:p w14:paraId="423127B1"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tcPr>
          <w:p w14:paraId="72CC9BC5" w14:textId="14334605"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36</w:t>
            </w:r>
          </w:p>
        </w:tc>
        <w:tc>
          <w:tcPr>
            <w:tcW w:w="81" w:type="pct"/>
            <w:tcBorders>
              <w:top w:val="nil"/>
              <w:left w:val="nil"/>
              <w:bottom w:val="nil"/>
              <w:right w:val="nil"/>
            </w:tcBorders>
          </w:tcPr>
          <w:p w14:paraId="2E80D90A"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201333DE" w14:textId="464D28A3" w:rsidR="00224A2F" w:rsidRPr="00E62FD0" w:rsidRDefault="00FF0FB4" w:rsidP="00224A2F">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628</w:t>
            </w:r>
          </w:p>
        </w:tc>
        <w:tc>
          <w:tcPr>
            <w:tcW w:w="81" w:type="pct"/>
            <w:tcBorders>
              <w:top w:val="nil"/>
              <w:left w:val="nil"/>
              <w:bottom w:val="nil"/>
              <w:right w:val="nil"/>
            </w:tcBorders>
          </w:tcPr>
          <w:p w14:paraId="1BB9A052"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3B482702" w14:textId="5E5F4D0C" w:rsidR="00224A2F" w:rsidRPr="00E62FD0" w:rsidRDefault="00224A2F" w:rsidP="00882F84">
            <w:pPr>
              <w:tabs>
                <w:tab w:val="decimal" w:pos="720"/>
              </w:tabs>
              <w:spacing w:line="240" w:lineRule="atLeast"/>
              <w:ind w:left="-108" w:right="33"/>
              <w:jc w:val="right"/>
              <w:rPr>
                <w:rFonts w:hAnsi="Times New Roman" w:cs="Times New Roman"/>
                <w:sz w:val="16"/>
                <w:szCs w:val="16"/>
              </w:rPr>
            </w:pPr>
            <w:r w:rsidRPr="00E62FD0">
              <w:rPr>
                <w:rFonts w:hAnsi="Times New Roman" w:cs="Times New Roman"/>
                <w:sz w:val="16"/>
                <w:szCs w:val="16"/>
              </w:rPr>
              <w:t>554</w:t>
            </w:r>
          </w:p>
        </w:tc>
        <w:tc>
          <w:tcPr>
            <w:tcW w:w="82" w:type="pct"/>
            <w:tcBorders>
              <w:top w:val="nil"/>
              <w:left w:val="nil"/>
              <w:bottom w:val="nil"/>
              <w:right w:val="nil"/>
            </w:tcBorders>
          </w:tcPr>
          <w:p w14:paraId="5A0D3A90" w14:textId="77777777" w:rsidR="00224A2F" w:rsidRPr="00E62FD0" w:rsidRDefault="00224A2F" w:rsidP="00224A2F">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488C810D" w14:textId="20CF75E7" w:rsidR="00224A2F" w:rsidRPr="00E62FD0" w:rsidRDefault="00FF0FB4" w:rsidP="00224A2F">
            <w:pPr>
              <w:tabs>
                <w:tab w:val="decimal" w:pos="720"/>
              </w:tabs>
              <w:spacing w:line="240" w:lineRule="atLeast"/>
              <w:ind w:left="-108"/>
              <w:jc w:val="right"/>
              <w:rPr>
                <w:rFonts w:hAnsi="Times New Roman" w:cs="Times New Roman"/>
                <w:sz w:val="16"/>
                <w:szCs w:val="16"/>
              </w:rPr>
            </w:pPr>
            <w:r w:rsidRPr="00E62FD0">
              <w:rPr>
                <w:rFonts w:hAnsi="Times New Roman" w:cs="Times New Roman"/>
                <w:sz w:val="16"/>
                <w:szCs w:val="16"/>
              </w:rPr>
              <w:t>(44)</w:t>
            </w:r>
          </w:p>
        </w:tc>
        <w:tc>
          <w:tcPr>
            <w:tcW w:w="81" w:type="pct"/>
            <w:tcBorders>
              <w:top w:val="nil"/>
              <w:left w:val="nil"/>
              <w:bottom w:val="nil"/>
              <w:right w:val="nil"/>
            </w:tcBorders>
          </w:tcPr>
          <w:p w14:paraId="513FA84A" w14:textId="77777777" w:rsidR="00224A2F" w:rsidRPr="00E62FD0" w:rsidRDefault="00224A2F" w:rsidP="00224A2F">
            <w:pPr>
              <w:tabs>
                <w:tab w:val="decimal" w:pos="523"/>
              </w:tabs>
              <w:spacing w:line="240" w:lineRule="atLeast"/>
              <w:ind w:left="-108"/>
              <w:jc w:val="right"/>
              <w:rPr>
                <w:rFonts w:hAnsi="Times New Roman" w:cs="Times New Roman"/>
                <w:sz w:val="16"/>
                <w:szCs w:val="16"/>
              </w:rPr>
            </w:pPr>
          </w:p>
        </w:tc>
        <w:tc>
          <w:tcPr>
            <w:tcW w:w="226" w:type="pct"/>
            <w:tcBorders>
              <w:top w:val="nil"/>
              <w:left w:val="nil"/>
              <w:bottom w:val="single" w:sz="4" w:space="0" w:color="auto"/>
              <w:right w:val="nil"/>
            </w:tcBorders>
          </w:tcPr>
          <w:p w14:paraId="1227ED30" w14:textId="790EB4BC" w:rsidR="00224A2F" w:rsidRPr="00E62FD0" w:rsidRDefault="00224A2F" w:rsidP="00224A2F">
            <w:pPr>
              <w:spacing w:line="240" w:lineRule="atLeast"/>
              <w:ind w:left="-108" w:right="-294"/>
              <w:jc w:val="center"/>
              <w:rPr>
                <w:rFonts w:hAnsi="Times New Roman" w:cs="Times New Roman"/>
                <w:sz w:val="16"/>
                <w:szCs w:val="16"/>
              </w:rPr>
            </w:pPr>
            <w:r w:rsidRPr="00E62FD0">
              <w:rPr>
                <w:rFonts w:hAnsi="Times New Roman" w:cs="Times New Roman"/>
                <w:sz w:val="16"/>
                <w:szCs w:val="16"/>
              </w:rPr>
              <w:t>(16)</w:t>
            </w:r>
          </w:p>
        </w:tc>
        <w:tc>
          <w:tcPr>
            <w:tcW w:w="81" w:type="pct"/>
            <w:tcBorders>
              <w:top w:val="nil"/>
              <w:left w:val="nil"/>
              <w:bottom w:val="nil"/>
              <w:right w:val="nil"/>
            </w:tcBorders>
          </w:tcPr>
          <w:p w14:paraId="20C2F6CC"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7282B7F6" w14:textId="635E4A0C" w:rsidR="00224A2F" w:rsidRPr="00E62FD0" w:rsidRDefault="00FF0FB4" w:rsidP="00224A2F">
            <w:pPr>
              <w:shd w:val="clear" w:color="auto" w:fill="FFFFFF"/>
              <w:tabs>
                <w:tab w:val="decimal" w:pos="442"/>
              </w:tabs>
              <w:ind w:right="-70"/>
              <w:rPr>
                <w:color w:val="000000"/>
                <w:sz w:val="16"/>
                <w:szCs w:val="16"/>
              </w:rPr>
            </w:pPr>
            <w:r w:rsidRPr="00E62FD0">
              <w:rPr>
                <w:color w:val="000000"/>
                <w:sz w:val="16"/>
                <w:szCs w:val="16"/>
              </w:rPr>
              <w:t>584</w:t>
            </w:r>
          </w:p>
        </w:tc>
        <w:tc>
          <w:tcPr>
            <w:tcW w:w="82" w:type="pct"/>
            <w:tcBorders>
              <w:top w:val="nil"/>
              <w:left w:val="nil"/>
              <w:bottom w:val="nil"/>
              <w:right w:val="nil"/>
            </w:tcBorders>
          </w:tcPr>
          <w:p w14:paraId="1BD85FFD" w14:textId="77777777" w:rsidR="00224A2F" w:rsidRPr="00E62FD0" w:rsidRDefault="00224A2F" w:rsidP="00224A2F">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56E73E0E" w14:textId="136E0DF8" w:rsidR="00224A2F" w:rsidRPr="00E62FD0" w:rsidRDefault="00224A2F" w:rsidP="001F7FE7">
            <w:pPr>
              <w:spacing w:line="240" w:lineRule="atLeast"/>
              <w:ind w:left="-108" w:right="-294"/>
              <w:jc w:val="center"/>
              <w:rPr>
                <w:rFonts w:hAnsi="Times New Roman" w:cs="Times New Roman"/>
                <w:sz w:val="16"/>
                <w:szCs w:val="16"/>
              </w:rPr>
            </w:pPr>
            <w:r w:rsidRPr="00E62FD0">
              <w:rPr>
                <w:rFonts w:hAnsi="Times New Roman" w:cs="Times New Roman"/>
                <w:sz w:val="16"/>
                <w:szCs w:val="16"/>
              </w:rPr>
              <w:t>538</w:t>
            </w:r>
          </w:p>
        </w:tc>
      </w:tr>
      <w:tr w:rsidR="00224A2F" w:rsidRPr="00E62FD0" w14:paraId="07E7DAEE" w14:textId="77777777" w:rsidTr="00456263">
        <w:tc>
          <w:tcPr>
            <w:tcW w:w="709" w:type="pct"/>
            <w:tcBorders>
              <w:top w:val="nil"/>
              <w:left w:val="nil"/>
              <w:bottom w:val="nil"/>
              <w:right w:val="nil"/>
            </w:tcBorders>
            <w:hideMark/>
          </w:tcPr>
          <w:p w14:paraId="61FEDE4E" w14:textId="56348387" w:rsidR="00224A2F" w:rsidRPr="00E62FD0" w:rsidRDefault="00224A2F" w:rsidP="00224A2F">
            <w:pPr>
              <w:spacing w:line="240" w:lineRule="atLeast"/>
              <w:jc w:val="both"/>
              <w:rPr>
                <w:rFonts w:hAnsi="Times New Roman" w:cs="Times New Roman"/>
                <w:b/>
                <w:bCs/>
                <w:sz w:val="16"/>
                <w:szCs w:val="16"/>
              </w:rPr>
            </w:pPr>
            <w:r w:rsidRPr="00E62FD0">
              <w:rPr>
                <w:rFonts w:hAnsi="Times New Roman" w:cs="Times New Roman"/>
                <w:b/>
                <w:bCs/>
                <w:sz w:val="16"/>
                <w:szCs w:val="16"/>
              </w:rPr>
              <w:t>Total revenues</w:t>
            </w:r>
          </w:p>
        </w:tc>
        <w:tc>
          <w:tcPr>
            <w:tcW w:w="228" w:type="pct"/>
            <w:tcBorders>
              <w:top w:val="single" w:sz="4" w:space="0" w:color="auto"/>
              <w:left w:val="nil"/>
              <w:bottom w:val="double" w:sz="4" w:space="0" w:color="auto"/>
              <w:right w:val="nil"/>
            </w:tcBorders>
          </w:tcPr>
          <w:p w14:paraId="09A345D6" w14:textId="75FFC82B" w:rsidR="00224A2F" w:rsidRPr="00E62FD0" w:rsidRDefault="00FF0FB4" w:rsidP="00045F1A">
            <w:pPr>
              <w:spacing w:line="240" w:lineRule="atLeast"/>
              <w:ind w:left="-108" w:right="-294"/>
              <w:jc w:val="center"/>
              <w:rPr>
                <w:rFonts w:hAnsi="Times New Roman" w:cs="Times New Roman"/>
                <w:b/>
                <w:bCs/>
                <w:sz w:val="16"/>
                <w:szCs w:val="16"/>
                <w:cs/>
              </w:rPr>
            </w:pPr>
            <w:r w:rsidRPr="00E62FD0">
              <w:rPr>
                <w:rFonts w:hAnsi="Times New Roman" w:cs="Times New Roman"/>
                <w:b/>
                <w:bCs/>
                <w:sz w:val="16"/>
                <w:szCs w:val="16"/>
              </w:rPr>
              <w:t>878</w:t>
            </w:r>
          </w:p>
        </w:tc>
        <w:tc>
          <w:tcPr>
            <w:tcW w:w="83" w:type="pct"/>
            <w:tcBorders>
              <w:top w:val="nil"/>
              <w:left w:val="nil"/>
              <w:bottom w:val="nil"/>
              <w:right w:val="nil"/>
            </w:tcBorders>
          </w:tcPr>
          <w:p w14:paraId="57BAC908"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tcPr>
          <w:p w14:paraId="33BF0AC7" w14:textId="55B1E7F8"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8</w:t>
            </w:r>
            <w:r w:rsidR="00FF0FB4" w:rsidRPr="00E62FD0">
              <w:rPr>
                <w:rFonts w:hAnsi="Times New Roman" w:cs="Times New Roman"/>
                <w:b/>
                <w:bCs/>
                <w:sz w:val="16"/>
                <w:szCs w:val="16"/>
              </w:rPr>
              <w:t>32</w:t>
            </w:r>
          </w:p>
        </w:tc>
        <w:tc>
          <w:tcPr>
            <w:tcW w:w="83" w:type="pct"/>
            <w:tcBorders>
              <w:top w:val="nil"/>
              <w:left w:val="nil"/>
              <w:bottom w:val="nil"/>
              <w:right w:val="nil"/>
            </w:tcBorders>
          </w:tcPr>
          <w:p w14:paraId="430D4A16"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30" w:type="pct"/>
            <w:tcBorders>
              <w:top w:val="single" w:sz="4" w:space="0" w:color="auto"/>
              <w:left w:val="nil"/>
              <w:bottom w:val="double" w:sz="4" w:space="0" w:color="auto"/>
              <w:right w:val="nil"/>
            </w:tcBorders>
          </w:tcPr>
          <w:p w14:paraId="6FE00701" w14:textId="4451E43B" w:rsidR="00224A2F" w:rsidRPr="00E62FD0" w:rsidRDefault="00FF0FB4" w:rsidP="00224A2F">
            <w:pPr>
              <w:tabs>
                <w:tab w:val="decimal" w:pos="720"/>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220</w:t>
            </w:r>
          </w:p>
        </w:tc>
        <w:tc>
          <w:tcPr>
            <w:tcW w:w="81" w:type="pct"/>
            <w:tcBorders>
              <w:top w:val="nil"/>
              <w:left w:val="nil"/>
              <w:bottom w:val="nil"/>
              <w:right w:val="nil"/>
            </w:tcBorders>
          </w:tcPr>
          <w:p w14:paraId="0079A97A"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56676764" w14:textId="1FB48434"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88</w:t>
            </w:r>
          </w:p>
        </w:tc>
        <w:tc>
          <w:tcPr>
            <w:tcW w:w="81" w:type="pct"/>
            <w:tcBorders>
              <w:top w:val="nil"/>
              <w:left w:val="nil"/>
              <w:bottom w:val="nil"/>
              <w:right w:val="nil"/>
            </w:tcBorders>
          </w:tcPr>
          <w:p w14:paraId="57F63867" w14:textId="77777777" w:rsidR="00224A2F" w:rsidRPr="00E62FD0" w:rsidRDefault="00224A2F" w:rsidP="00224A2F">
            <w:pPr>
              <w:tabs>
                <w:tab w:val="decimal" w:pos="523"/>
              </w:tabs>
              <w:spacing w:line="240" w:lineRule="atLeast"/>
              <w:ind w:left="-108" w:right="-294"/>
              <w:jc w:val="center"/>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1BDE9AE4" w14:textId="62EA2E47" w:rsidR="00224A2F" w:rsidRPr="00E62FD0" w:rsidRDefault="00FF0FB4"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14</w:t>
            </w:r>
          </w:p>
        </w:tc>
        <w:tc>
          <w:tcPr>
            <w:tcW w:w="81" w:type="pct"/>
            <w:tcBorders>
              <w:top w:val="nil"/>
              <w:left w:val="nil"/>
              <w:bottom w:val="nil"/>
              <w:right w:val="nil"/>
            </w:tcBorders>
          </w:tcPr>
          <w:p w14:paraId="45E8DDA4"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51" w:type="pct"/>
            <w:tcBorders>
              <w:top w:val="single" w:sz="4" w:space="0" w:color="auto"/>
              <w:left w:val="nil"/>
              <w:bottom w:val="double" w:sz="4" w:space="0" w:color="auto"/>
              <w:right w:val="nil"/>
            </w:tcBorders>
          </w:tcPr>
          <w:p w14:paraId="118BBAFE" w14:textId="3A7600EF" w:rsidR="00224A2F" w:rsidRPr="00E62FD0" w:rsidRDefault="00FF0FB4"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59</w:t>
            </w:r>
          </w:p>
        </w:tc>
        <w:tc>
          <w:tcPr>
            <w:tcW w:w="81" w:type="pct"/>
            <w:tcBorders>
              <w:top w:val="nil"/>
              <w:left w:val="nil"/>
              <w:bottom w:val="nil"/>
              <w:right w:val="nil"/>
            </w:tcBorders>
          </w:tcPr>
          <w:p w14:paraId="389150A8"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39D00137" w14:textId="605900C4" w:rsidR="00224A2F" w:rsidRPr="00E62FD0" w:rsidRDefault="00FF0FB4" w:rsidP="00977A3C">
            <w:pPr>
              <w:spacing w:line="240" w:lineRule="atLeast"/>
              <w:ind w:left="-108" w:right="-294"/>
              <w:jc w:val="center"/>
              <w:rPr>
                <w:rFonts w:hAnsi="Times New Roman"/>
                <w:b/>
                <w:bCs/>
                <w:sz w:val="16"/>
                <w:szCs w:val="20"/>
              </w:rPr>
            </w:pPr>
            <w:r w:rsidRPr="00E62FD0">
              <w:rPr>
                <w:rFonts w:hAnsi="Times New Roman"/>
                <w:b/>
                <w:bCs/>
                <w:sz w:val="16"/>
                <w:szCs w:val="20"/>
              </w:rPr>
              <w:t>67</w:t>
            </w:r>
          </w:p>
        </w:tc>
        <w:tc>
          <w:tcPr>
            <w:tcW w:w="81" w:type="pct"/>
            <w:tcBorders>
              <w:top w:val="nil"/>
              <w:left w:val="nil"/>
              <w:bottom w:val="nil"/>
              <w:right w:val="nil"/>
            </w:tcBorders>
          </w:tcPr>
          <w:p w14:paraId="7BCB800E" w14:textId="77777777" w:rsidR="00224A2F" w:rsidRPr="00E62FD0" w:rsidRDefault="00224A2F" w:rsidP="00224A2F">
            <w:pPr>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48FC9A90" w14:textId="0E11E844"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39</w:t>
            </w:r>
          </w:p>
        </w:tc>
        <w:tc>
          <w:tcPr>
            <w:tcW w:w="81" w:type="pct"/>
            <w:tcBorders>
              <w:top w:val="nil"/>
              <w:left w:val="nil"/>
              <w:bottom w:val="nil"/>
              <w:right w:val="nil"/>
            </w:tcBorders>
          </w:tcPr>
          <w:p w14:paraId="1DC25B5C"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4437921E" w14:textId="78BA1F8D" w:rsidR="00224A2F" w:rsidRPr="00E62FD0" w:rsidRDefault="00FF0FB4" w:rsidP="00224A2F">
            <w:pPr>
              <w:tabs>
                <w:tab w:val="decimal" w:pos="720"/>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1,179</w:t>
            </w:r>
          </w:p>
        </w:tc>
        <w:tc>
          <w:tcPr>
            <w:tcW w:w="81" w:type="pct"/>
            <w:tcBorders>
              <w:top w:val="nil"/>
              <w:left w:val="nil"/>
              <w:bottom w:val="nil"/>
              <w:right w:val="nil"/>
            </w:tcBorders>
          </w:tcPr>
          <w:p w14:paraId="22ED5D7F"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07288763" w14:textId="091BA545" w:rsidR="00224A2F" w:rsidRPr="00E62FD0" w:rsidRDefault="00224A2F" w:rsidP="00882F84">
            <w:pPr>
              <w:tabs>
                <w:tab w:val="decimal" w:pos="720"/>
              </w:tabs>
              <w:spacing w:line="240" w:lineRule="atLeast"/>
              <w:ind w:left="-108" w:right="33"/>
              <w:jc w:val="right"/>
              <w:rPr>
                <w:rFonts w:hAnsi="Times New Roman" w:cs="Times New Roman"/>
                <w:b/>
                <w:bCs/>
                <w:sz w:val="16"/>
                <w:szCs w:val="16"/>
              </w:rPr>
            </w:pPr>
            <w:r w:rsidRPr="00E62FD0">
              <w:rPr>
                <w:rFonts w:hAnsi="Times New Roman" w:cs="Times New Roman"/>
                <w:b/>
                <w:bCs/>
                <w:sz w:val="16"/>
                <w:szCs w:val="16"/>
              </w:rPr>
              <w:t>1,018</w:t>
            </w:r>
          </w:p>
        </w:tc>
        <w:tc>
          <w:tcPr>
            <w:tcW w:w="82" w:type="pct"/>
            <w:tcBorders>
              <w:top w:val="nil"/>
              <w:left w:val="nil"/>
              <w:bottom w:val="nil"/>
              <w:right w:val="nil"/>
            </w:tcBorders>
          </w:tcPr>
          <w:p w14:paraId="38DEA7EC" w14:textId="77777777" w:rsidR="00224A2F" w:rsidRPr="00E62FD0" w:rsidRDefault="00224A2F" w:rsidP="00224A2F">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50DCE319" w14:textId="76815CD8" w:rsidR="00224A2F" w:rsidRPr="00E62FD0" w:rsidRDefault="00FF0FB4" w:rsidP="00224A2F">
            <w:pPr>
              <w:tabs>
                <w:tab w:val="decimal" w:pos="720"/>
              </w:tabs>
              <w:spacing w:line="240" w:lineRule="atLeast"/>
              <w:ind w:left="-108"/>
              <w:jc w:val="right"/>
              <w:rPr>
                <w:rFonts w:hAnsi="Times New Roman" w:cs="Times New Roman"/>
                <w:b/>
                <w:bCs/>
                <w:sz w:val="16"/>
                <w:szCs w:val="16"/>
              </w:rPr>
            </w:pPr>
            <w:r w:rsidRPr="00E62FD0">
              <w:rPr>
                <w:rFonts w:hAnsi="Times New Roman" w:cs="Times New Roman"/>
                <w:b/>
                <w:bCs/>
                <w:sz w:val="16"/>
                <w:szCs w:val="16"/>
              </w:rPr>
              <w:t>(44)</w:t>
            </w:r>
          </w:p>
        </w:tc>
        <w:tc>
          <w:tcPr>
            <w:tcW w:w="81" w:type="pct"/>
            <w:tcBorders>
              <w:top w:val="nil"/>
              <w:left w:val="nil"/>
              <w:bottom w:val="nil"/>
              <w:right w:val="nil"/>
            </w:tcBorders>
          </w:tcPr>
          <w:p w14:paraId="4501122B" w14:textId="77777777" w:rsidR="00224A2F" w:rsidRPr="00E62FD0" w:rsidRDefault="00224A2F" w:rsidP="00224A2F">
            <w:pPr>
              <w:tabs>
                <w:tab w:val="decimal" w:pos="523"/>
              </w:tabs>
              <w:spacing w:line="240" w:lineRule="atLeast"/>
              <w:ind w:left="-108"/>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5522DE87" w14:textId="44388A0E" w:rsidR="00224A2F" w:rsidRPr="00E62FD0" w:rsidRDefault="00224A2F" w:rsidP="00224A2F">
            <w:pPr>
              <w:spacing w:line="240" w:lineRule="atLeast"/>
              <w:ind w:left="-108" w:right="-294"/>
              <w:jc w:val="center"/>
              <w:rPr>
                <w:rFonts w:hAnsi="Times New Roman" w:cs="Times New Roman"/>
                <w:b/>
                <w:bCs/>
                <w:sz w:val="16"/>
                <w:szCs w:val="16"/>
              </w:rPr>
            </w:pPr>
            <w:r w:rsidRPr="00E62FD0">
              <w:rPr>
                <w:rFonts w:hAnsi="Times New Roman" w:cs="Times New Roman"/>
                <w:b/>
                <w:bCs/>
                <w:sz w:val="16"/>
                <w:szCs w:val="16"/>
              </w:rPr>
              <w:t>(16)</w:t>
            </w:r>
          </w:p>
        </w:tc>
        <w:tc>
          <w:tcPr>
            <w:tcW w:w="81" w:type="pct"/>
            <w:tcBorders>
              <w:top w:val="nil"/>
              <w:left w:val="nil"/>
              <w:bottom w:val="nil"/>
              <w:right w:val="nil"/>
            </w:tcBorders>
          </w:tcPr>
          <w:p w14:paraId="35BFB1E4"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tcPr>
          <w:p w14:paraId="1618514C" w14:textId="70E4C9FD" w:rsidR="00224A2F" w:rsidRPr="00E62FD0" w:rsidRDefault="00FF0FB4" w:rsidP="00224A2F">
            <w:pPr>
              <w:shd w:val="clear" w:color="auto" w:fill="FFFFFF"/>
              <w:tabs>
                <w:tab w:val="decimal" w:pos="442"/>
              </w:tabs>
              <w:ind w:right="-70"/>
              <w:rPr>
                <w:b/>
                <w:bCs/>
                <w:color w:val="000000"/>
                <w:sz w:val="16"/>
                <w:szCs w:val="16"/>
              </w:rPr>
            </w:pPr>
            <w:r w:rsidRPr="00E62FD0">
              <w:rPr>
                <w:b/>
                <w:bCs/>
                <w:color w:val="000000"/>
                <w:sz w:val="16"/>
                <w:szCs w:val="16"/>
              </w:rPr>
              <w:t>1,135</w:t>
            </w:r>
          </w:p>
        </w:tc>
        <w:tc>
          <w:tcPr>
            <w:tcW w:w="82" w:type="pct"/>
            <w:tcBorders>
              <w:top w:val="nil"/>
              <w:left w:val="nil"/>
              <w:bottom w:val="nil"/>
              <w:right w:val="nil"/>
            </w:tcBorders>
          </w:tcPr>
          <w:p w14:paraId="3DF37F71" w14:textId="77777777" w:rsidR="00224A2F" w:rsidRPr="00E62FD0" w:rsidRDefault="00224A2F" w:rsidP="00224A2F">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416CD9AF" w14:textId="001A8C3C" w:rsidR="00224A2F" w:rsidRPr="00E62FD0" w:rsidRDefault="00224A2F" w:rsidP="00456263">
            <w:pPr>
              <w:tabs>
                <w:tab w:val="left" w:pos="-105"/>
                <w:tab w:val="left" w:pos="114"/>
                <w:tab w:val="left" w:pos="294"/>
              </w:tabs>
              <w:spacing w:line="240" w:lineRule="atLeast"/>
              <w:ind w:left="-108" w:right="-202"/>
              <w:jc w:val="center"/>
              <w:rPr>
                <w:rFonts w:hAnsi="Times New Roman" w:cs="Times New Roman"/>
                <w:b/>
                <w:bCs/>
                <w:sz w:val="16"/>
                <w:szCs w:val="16"/>
              </w:rPr>
            </w:pPr>
            <w:r w:rsidRPr="00E62FD0">
              <w:rPr>
                <w:rFonts w:hAnsi="Times New Roman" w:cs="Times New Roman"/>
                <w:b/>
                <w:bCs/>
                <w:sz w:val="16"/>
                <w:szCs w:val="16"/>
              </w:rPr>
              <w:t>1,002</w:t>
            </w:r>
          </w:p>
        </w:tc>
      </w:tr>
    </w:tbl>
    <w:p w14:paraId="138FEAED" w14:textId="77777777" w:rsidR="00015D75" w:rsidRPr="00E62FD0" w:rsidRDefault="00015D75" w:rsidP="00015D75">
      <w:pPr>
        <w:rPr>
          <w:rFonts w:hAnsi="Times New Roman" w:cs="Times New Roman"/>
          <w:sz w:val="14"/>
          <w:szCs w:val="14"/>
        </w:rPr>
      </w:pPr>
    </w:p>
    <w:p w14:paraId="2813C4FB" w14:textId="6F1D71E0" w:rsidR="00015D75" w:rsidRPr="00E62FD0" w:rsidRDefault="00015D75" w:rsidP="00015D75">
      <w:pPr>
        <w:rPr>
          <w:rFonts w:hAnsi="Times New Roman"/>
          <w:sz w:val="16"/>
          <w:szCs w:val="20"/>
        </w:rPr>
        <w:sectPr w:rsidR="00015D75" w:rsidRPr="00E62FD0" w:rsidSect="000364B7">
          <w:headerReference w:type="default" r:id="rId13"/>
          <w:footerReference w:type="default" r:id="rId14"/>
          <w:pgSz w:w="16834" w:h="11909" w:orient="landscape" w:code="9"/>
          <w:pgMar w:top="691" w:right="1152" w:bottom="576" w:left="1152" w:header="720" w:footer="720" w:gutter="0"/>
          <w:cols w:space="720"/>
          <w:docGrid w:linePitch="360"/>
        </w:sectPr>
      </w:pPr>
    </w:p>
    <w:p w14:paraId="7A198F4E" w14:textId="36C112B7" w:rsidR="0051166E" w:rsidRPr="00E62FD0" w:rsidRDefault="00052FB0"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E62FD0">
        <w:rPr>
          <w:rFonts w:hAnsi="Times New Roman" w:cs="Times New Roman"/>
          <w:sz w:val="24"/>
          <w:szCs w:val="24"/>
        </w:rPr>
        <w:lastRenderedPageBreak/>
        <w:t>10</w:t>
      </w:r>
      <w:r w:rsidR="0051166E" w:rsidRPr="00E62FD0">
        <w:rPr>
          <w:rFonts w:hAnsi="Times New Roman" w:cs="Times New Roman"/>
          <w:sz w:val="24"/>
          <w:szCs w:val="24"/>
        </w:rPr>
        <w:tab/>
        <w:t>Financial instruments</w:t>
      </w:r>
    </w:p>
    <w:p w14:paraId="419BA5A3" w14:textId="77777777" w:rsidR="0051166E" w:rsidRPr="00E62FD0"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Pr="00E62FD0" w:rsidRDefault="0051166E" w:rsidP="0051166E">
      <w:pPr>
        <w:ind w:left="540" w:right="-25"/>
        <w:jc w:val="both"/>
        <w:rPr>
          <w:rFonts w:hAnsi="Times New Roman" w:cs="Times New Roman"/>
          <w:i/>
          <w:iCs/>
          <w:sz w:val="22"/>
          <w:szCs w:val="22"/>
        </w:rPr>
      </w:pPr>
      <w:r w:rsidRPr="00E62FD0">
        <w:rPr>
          <w:rFonts w:hAnsi="Times New Roman" w:cs="Times New Roman"/>
          <w:i/>
          <w:iCs/>
          <w:sz w:val="22"/>
          <w:szCs w:val="22"/>
        </w:rPr>
        <w:t>Carrying amounts and fair values</w:t>
      </w:r>
    </w:p>
    <w:p w14:paraId="06714B0A" w14:textId="77777777" w:rsidR="0051166E" w:rsidRPr="00E62FD0" w:rsidRDefault="0051166E" w:rsidP="0051166E">
      <w:pPr>
        <w:ind w:left="540" w:right="-25"/>
        <w:jc w:val="both"/>
        <w:rPr>
          <w:rFonts w:hAnsi="Times New Roman" w:cs="Times New Roman"/>
          <w:sz w:val="18"/>
          <w:szCs w:val="18"/>
        </w:rPr>
      </w:pPr>
    </w:p>
    <w:p w14:paraId="43586CDD" w14:textId="1F83A7D3" w:rsidR="0051166E" w:rsidRPr="00E62FD0" w:rsidRDefault="0051166E" w:rsidP="0051166E">
      <w:pPr>
        <w:ind w:left="540" w:right="-25"/>
        <w:jc w:val="both"/>
        <w:rPr>
          <w:rFonts w:hAnsi="Times New Roman" w:cs="Times New Roman"/>
          <w:b/>
          <w:bCs/>
          <w:i/>
          <w:iCs/>
          <w:sz w:val="22"/>
          <w:szCs w:val="22"/>
        </w:rPr>
      </w:pPr>
      <w:r w:rsidRPr="00E62FD0">
        <w:rPr>
          <w:rFonts w:hAnsi="Times New Roman" w:cs="Times New Roman"/>
          <w:sz w:val="22"/>
          <w:szCs w:val="22"/>
        </w:rPr>
        <w:t xml:space="preserve">The following table shows the carrying amounts and fair values of </w:t>
      </w:r>
      <w:r w:rsidR="00B75A01" w:rsidRPr="00E62FD0">
        <w:rPr>
          <w:rFonts w:hAnsi="Times New Roman" w:cs="Times New Roman"/>
          <w:sz w:val="22"/>
          <w:szCs w:val="22"/>
        </w:rPr>
        <w:t>financial liabilities</w:t>
      </w:r>
      <w:r w:rsidRPr="00E62FD0">
        <w:rPr>
          <w:rFonts w:hAnsi="Times New Roman" w:cs="Times New Roman"/>
          <w:sz w:val="22"/>
          <w:szCs w:val="22"/>
        </w:rPr>
        <w:t xml:space="preserve">, including their levels in the fair value hierarchy. It does not include fair value information for </w:t>
      </w:r>
      <w:r w:rsidR="00B75A01" w:rsidRPr="00E62FD0">
        <w:rPr>
          <w:rFonts w:hAnsi="Times New Roman" w:cs="Times New Roman"/>
          <w:sz w:val="22"/>
          <w:szCs w:val="22"/>
        </w:rPr>
        <w:t xml:space="preserve">financial liabilities, </w:t>
      </w:r>
      <w:r w:rsidRPr="00E62FD0">
        <w:rPr>
          <w:rFonts w:hAnsi="Times New Roman" w:cs="Times New Roman"/>
          <w:sz w:val="22"/>
          <w:szCs w:val="22"/>
        </w:rPr>
        <w:t xml:space="preserve">measured at </w:t>
      </w:r>
      <w:proofErr w:type="spellStart"/>
      <w:r w:rsidRPr="00E62FD0">
        <w:rPr>
          <w:rFonts w:hAnsi="Times New Roman" w:cs="Times New Roman"/>
          <w:sz w:val="22"/>
          <w:szCs w:val="22"/>
        </w:rPr>
        <w:t>amorti</w:t>
      </w:r>
      <w:r w:rsidR="006957CD" w:rsidRPr="00E62FD0">
        <w:rPr>
          <w:rFonts w:hAnsi="Times New Roman" w:cs="Times New Roman"/>
          <w:sz w:val="22"/>
          <w:szCs w:val="22"/>
        </w:rPr>
        <w:t>s</w:t>
      </w:r>
      <w:r w:rsidRPr="00E62FD0">
        <w:rPr>
          <w:rFonts w:hAnsi="Times New Roman" w:cs="Times New Roman"/>
          <w:sz w:val="22"/>
          <w:szCs w:val="22"/>
        </w:rPr>
        <w:t>ed</w:t>
      </w:r>
      <w:proofErr w:type="spellEnd"/>
      <w:r w:rsidRPr="00E62FD0">
        <w:rPr>
          <w:rFonts w:hAnsi="Times New Roman" w:cs="Times New Roman"/>
          <w:sz w:val="22"/>
          <w:szCs w:val="22"/>
        </w:rPr>
        <w:t xml:space="preserve"> cost if the carrying amount is a reasonable approximation of fair value.</w:t>
      </w:r>
    </w:p>
    <w:p w14:paraId="325536E6" w14:textId="392FF070" w:rsidR="0051166E" w:rsidRPr="00E62FD0" w:rsidRDefault="0051166E" w:rsidP="00EA3AD2">
      <w:pPr>
        <w:ind w:left="540" w:right="-25"/>
        <w:jc w:val="both"/>
        <w:rPr>
          <w:sz w:val="20"/>
          <w:szCs w:val="20"/>
        </w:rPr>
      </w:pPr>
    </w:p>
    <w:tbl>
      <w:tblPr>
        <w:tblW w:w="9544" w:type="dxa"/>
        <w:tblInd w:w="450" w:type="dxa"/>
        <w:tblLayout w:type="fixed"/>
        <w:tblCellMar>
          <w:left w:w="79" w:type="dxa"/>
          <w:right w:w="79" w:type="dxa"/>
        </w:tblCellMar>
        <w:tblLook w:val="04A0" w:firstRow="1" w:lastRow="0" w:firstColumn="1" w:lastColumn="0" w:noHBand="0" w:noVBand="1"/>
      </w:tblPr>
      <w:tblGrid>
        <w:gridCol w:w="2250"/>
        <w:gridCol w:w="1080"/>
        <w:gridCol w:w="180"/>
        <w:gridCol w:w="1080"/>
        <w:gridCol w:w="182"/>
        <w:gridCol w:w="900"/>
        <w:gridCol w:w="180"/>
        <w:gridCol w:w="810"/>
        <w:gridCol w:w="181"/>
        <w:gridCol w:w="809"/>
        <w:gridCol w:w="183"/>
        <w:gridCol w:w="720"/>
        <w:gridCol w:w="181"/>
        <w:gridCol w:w="808"/>
      </w:tblGrid>
      <w:tr w:rsidR="00403269" w:rsidRPr="00E62FD0" w14:paraId="7C7D9338" w14:textId="77777777" w:rsidTr="001954C9">
        <w:trPr>
          <w:cantSplit/>
          <w:trHeight w:val="60"/>
          <w:tblHeader/>
        </w:trPr>
        <w:tc>
          <w:tcPr>
            <w:tcW w:w="2250" w:type="dxa"/>
            <w:shd w:val="clear" w:color="auto" w:fill="auto"/>
            <w:vAlign w:val="bottom"/>
          </w:tcPr>
          <w:p w14:paraId="35F254A6" w14:textId="77777777" w:rsidR="00403269" w:rsidRPr="00E62FD0" w:rsidRDefault="00403269">
            <w:pPr>
              <w:tabs>
                <w:tab w:val="left" w:pos="100"/>
              </w:tabs>
              <w:ind w:left="100" w:hanging="100"/>
              <w:rPr>
                <w:rFonts w:hAnsi="Times New Roman" w:cs="Times New Roman"/>
                <w:b/>
                <w:bCs/>
                <w:i/>
                <w:iCs/>
                <w:sz w:val="22"/>
                <w:szCs w:val="22"/>
              </w:rPr>
            </w:pPr>
          </w:p>
        </w:tc>
        <w:tc>
          <w:tcPr>
            <w:tcW w:w="7293" w:type="dxa"/>
            <w:gridSpan w:val="13"/>
            <w:vAlign w:val="bottom"/>
            <w:hideMark/>
          </w:tcPr>
          <w:p w14:paraId="2CA62246" w14:textId="1BD3B174" w:rsidR="00403269" w:rsidRPr="00E62FD0" w:rsidRDefault="00403269">
            <w:pPr>
              <w:pStyle w:val="acctcolumnheading"/>
              <w:spacing w:after="0" w:line="240" w:lineRule="auto"/>
              <w:ind w:right="-79"/>
              <w:rPr>
                <w:b/>
                <w:bCs/>
                <w:szCs w:val="22"/>
              </w:rPr>
            </w:pPr>
            <w:r w:rsidRPr="00E62FD0">
              <w:rPr>
                <w:b/>
                <w:bCs/>
                <w:szCs w:val="22"/>
              </w:rPr>
              <w:t>Consolidated/ Separate financial statements</w:t>
            </w:r>
          </w:p>
        </w:tc>
      </w:tr>
      <w:tr w:rsidR="00A34E6C" w:rsidRPr="00E62FD0" w14:paraId="7731AA7E" w14:textId="77777777" w:rsidTr="001954C9">
        <w:tblPrEx>
          <w:tblLook w:val="0000" w:firstRow="0" w:lastRow="0" w:firstColumn="0" w:lastColumn="0" w:noHBand="0" w:noVBand="0"/>
        </w:tblPrEx>
        <w:trPr>
          <w:cantSplit/>
          <w:trHeight w:val="272"/>
          <w:tblHeader/>
        </w:trPr>
        <w:tc>
          <w:tcPr>
            <w:tcW w:w="2250" w:type="dxa"/>
            <w:shd w:val="clear" w:color="auto" w:fill="auto"/>
            <w:vAlign w:val="bottom"/>
          </w:tcPr>
          <w:p w14:paraId="7885C998" w14:textId="77777777" w:rsidR="00A34E6C" w:rsidRPr="00E62FD0" w:rsidDel="00A71EB6" w:rsidRDefault="00A34E6C">
            <w:pPr>
              <w:pStyle w:val="acctcolumnheading"/>
              <w:spacing w:after="0" w:line="240" w:lineRule="auto"/>
              <w:ind w:right="-79"/>
              <w:rPr>
                <w:b/>
                <w:bCs/>
                <w:szCs w:val="22"/>
              </w:rPr>
            </w:pPr>
          </w:p>
        </w:tc>
        <w:tc>
          <w:tcPr>
            <w:tcW w:w="3421" w:type="dxa"/>
            <w:gridSpan w:val="5"/>
          </w:tcPr>
          <w:p w14:paraId="3F93CEF8" w14:textId="77777777" w:rsidR="00A34E6C" w:rsidRPr="00E62FD0" w:rsidRDefault="00A34E6C">
            <w:pPr>
              <w:pStyle w:val="acctcolumnheading"/>
              <w:spacing w:after="0" w:line="240" w:lineRule="auto"/>
              <w:ind w:right="-79"/>
              <w:rPr>
                <w:b/>
                <w:bCs/>
                <w:szCs w:val="22"/>
              </w:rPr>
            </w:pPr>
            <w:r w:rsidRPr="00E62FD0">
              <w:rPr>
                <w:b/>
                <w:bCs/>
                <w:szCs w:val="22"/>
              </w:rPr>
              <w:t>Carrying amount</w:t>
            </w:r>
          </w:p>
        </w:tc>
        <w:tc>
          <w:tcPr>
            <w:tcW w:w="180" w:type="dxa"/>
          </w:tcPr>
          <w:p w14:paraId="2477D896" w14:textId="77777777" w:rsidR="00A34E6C" w:rsidRPr="00E62FD0" w:rsidRDefault="00A34E6C">
            <w:pPr>
              <w:pStyle w:val="acctcolumnheading"/>
              <w:spacing w:after="0" w:line="240" w:lineRule="auto"/>
              <w:ind w:right="-79"/>
              <w:rPr>
                <w:b/>
                <w:bCs/>
                <w:szCs w:val="22"/>
              </w:rPr>
            </w:pPr>
          </w:p>
        </w:tc>
        <w:tc>
          <w:tcPr>
            <w:tcW w:w="3692" w:type="dxa"/>
            <w:gridSpan w:val="7"/>
          </w:tcPr>
          <w:p w14:paraId="24BCB9D3" w14:textId="77777777" w:rsidR="00A34E6C" w:rsidRPr="00E62FD0" w:rsidRDefault="00A34E6C">
            <w:pPr>
              <w:pStyle w:val="acctcolumnheading"/>
              <w:spacing w:after="0" w:line="240" w:lineRule="auto"/>
              <w:ind w:right="-79"/>
              <w:rPr>
                <w:b/>
                <w:bCs/>
                <w:szCs w:val="22"/>
              </w:rPr>
            </w:pPr>
            <w:r w:rsidRPr="00E62FD0">
              <w:rPr>
                <w:b/>
                <w:bCs/>
                <w:szCs w:val="22"/>
              </w:rPr>
              <w:t>Fair value</w:t>
            </w:r>
          </w:p>
        </w:tc>
      </w:tr>
      <w:tr w:rsidR="00A34E6C" w:rsidRPr="00E62FD0" w14:paraId="47A092DC" w14:textId="77777777" w:rsidTr="001954C9">
        <w:tblPrEx>
          <w:tblLook w:val="0000" w:firstRow="0" w:lastRow="0" w:firstColumn="0" w:lastColumn="0" w:noHBand="0" w:noVBand="0"/>
        </w:tblPrEx>
        <w:trPr>
          <w:cantSplit/>
          <w:trHeight w:val="60"/>
          <w:tblHeader/>
        </w:trPr>
        <w:tc>
          <w:tcPr>
            <w:tcW w:w="2250" w:type="dxa"/>
            <w:shd w:val="clear" w:color="auto" w:fill="auto"/>
            <w:vAlign w:val="bottom"/>
          </w:tcPr>
          <w:p w14:paraId="4766919E" w14:textId="77777777" w:rsidR="00A34E6C" w:rsidRPr="00E62FD0" w:rsidRDefault="00A34E6C">
            <w:pPr>
              <w:tabs>
                <w:tab w:val="left" w:pos="100"/>
              </w:tabs>
              <w:ind w:left="100" w:hanging="100"/>
              <w:rPr>
                <w:rFonts w:hAnsi="Times New Roman" w:cs="Times New Roman"/>
                <w:b/>
                <w:bCs/>
                <w:i/>
                <w:iCs/>
                <w:sz w:val="22"/>
                <w:szCs w:val="22"/>
              </w:rPr>
            </w:pPr>
          </w:p>
        </w:tc>
        <w:tc>
          <w:tcPr>
            <w:tcW w:w="1080" w:type="dxa"/>
            <w:vAlign w:val="bottom"/>
          </w:tcPr>
          <w:p w14:paraId="44ED3F54" w14:textId="77777777" w:rsidR="00A34E6C" w:rsidRPr="00E62FD0" w:rsidRDefault="00A34E6C">
            <w:pPr>
              <w:pStyle w:val="acctcolumnheading"/>
              <w:spacing w:after="0" w:line="240" w:lineRule="auto"/>
              <w:ind w:left="-82" w:right="-85"/>
              <w:rPr>
                <w:szCs w:val="22"/>
                <w:lang w:bidi="th-TH"/>
              </w:rPr>
            </w:pPr>
            <w:r w:rsidRPr="00E62FD0">
              <w:rPr>
                <w:szCs w:val="22"/>
                <w:lang w:bidi="th-TH"/>
              </w:rPr>
              <w:t>Financial instruments measured at FVTPL</w:t>
            </w:r>
          </w:p>
        </w:tc>
        <w:tc>
          <w:tcPr>
            <w:tcW w:w="180" w:type="dxa"/>
            <w:vAlign w:val="bottom"/>
          </w:tcPr>
          <w:p w14:paraId="5CA346B1" w14:textId="77777777" w:rsidR="00A34E6C" w:rsidRPr="00E62FD0" w:rsidRDefault="00A34E6C">
            <w:pPr>
              <w:pStyle w:val="acctcolumnheading"/>
              <w:spacing w:after="0" w:line="240" w:lineRule="auto"/>
              <w:rPr>
                <w:szCs w:val="22"/>
              </w:rPr>
            </w:pPr>
          </w:p>
        </w:tc>
        <w:tc>
          <w:tcPr>
            <w:tcW w:w="1080" w:type="dxa"/>
          </w:tcPr>
          <w:p w14:paraId="7EDBD195" w14:textId="77777777" w:rsidR="00A34E6C" w:rsidRPr="00E62FD0" w:rsidRDefault="00A34E6C">
            <w:pPr>
              <w:pStyle w:val="acctcolumnheading"/>
              <w:spacing w:after="0" w:line="240" w:lineRule="auto"/>
              <w:ind w:left="-79" w:right="-79"/>
              <w:rPr>
                <w:szCs w:val="22"/>
                <w:lang w:bidi="th-TH"/>
              </w:rPr>
            </w:pPr>
            <w:r w:rsidRPr="00E62FD0">
              <w:rPr>
                <w:szCs w:val="22"/>
                <w:lang w:bidi="th-TH"/>
              </w:rPr>
              <w:t>Financial instruments measured at amortised cost</w:t>
            </w:r>
          </w:p>
        </w:tc>
        <w:tc>
          <w:tcPr>
            <w:tcW w:w="182" w:type="dxa"/>
          </w:tcPr>
          <w:p w14:paraId="520446CD" w14:textId="77777777" w:rsidR="00A34E6C" w:rsidRPr="00E62FD0" w:rsidRDefault="00A34E6C">
            <w:pPr>
              <w:pStyle w:val="acctcolumnheading"/>
              <w:spacing w:after="0" w:line="240" w:lineRule="auto"/>
              <w:ind w:left="-79" w:right="-79"/>
              <w:rPr>
                <w:szCs w:val="22"/>
              </w:rPr>
            </w:pPr>
          </w:p>
        </w:tc>
        <w:tc>
          <w:tcPr>
            <w:tcW w:w="900" w:type="dxa"/>
          </w:tcPr>
          <w:p w14:paraId="091D021D" w14:textId="77777777" w:rsidR="00A34E6C" w:rsidRPr="00E62FD0" w:rsidRDefault="00A34E6C">
            <w:pPr>
              <w:pStyle w:val="acctcolumnheading"/>
              <w:spacing w:after="0" w:line="240" w:lineRule="auto"/>
              <w:ind w:left="-79" w:right="-79"/>
              <w:rPr>
                <w:szCs w:val="22"/>
              </w:rPr>
            </w:pPr>
          </w:p>
          <w:p w14:paraId="38E6CBA2" w14:textId="77777777" w:rsidR="00A34E6C" w:rsidRPr="00E62FD0" w:rsidRDefault="00A34E6C">
            <w:pPr>
              <w:pStyle w:val="acctcolumnheading"/>
              <w:spacing w:after="0" w:line="240" w:lineRule="auto"/>
              <w:ind w:left="-79" w:right="-79"/>
              <w:rPr>
                <w:szCs w:val="22"/>
              </w:rPr>
            </w:pPr>
          </w:p>
          <w:p w14:paraId="091EC911" w14:textId="77777777" w:rsidR="00A34E6C" w:rsidRPr="00E62FD0" w:rsidRDefault="00A34E6C">
            <w:pPr>
              <w:pStyle w:val="acctcolumnheading"/>
              <w:spacing w:after="0" w:line="240" w:lineRule="auto"/>
              <w:ind w:left="-79" w:right="-79"/>
              <w:rPr>
                <w:szCs w:val="22"/>
              </w:rPr>
            </w:pPr>
          </w:p>
          <w:p w14:paraId="7D144207" w14:textId="77777777" w:rsidR="00A34E6C" w:rsidRPr="00E62FD0" w:rsidRDefault="00A34E6C">
            <w:pPr>
              <w:pStyle w:val="acctcolumnheading"/>
              <w:spacing w:after="0" w:line="240" w:lineRule="auto"/>
              <w:ind w:left="-79" w:right="-79"/>
              <w:rPr>
                <w:szCs w:val="22"/>
              </w:rPr>
            </w:pPr>
          </w:p>
          <w:p w14:paraId="0D35F0DF" w14:textId="77777777" w:rsidR="00A34E6C" w:rsidRPr="00E62FD0" w:rsidRDefault="00A34E6C">
            <w:pPr>
              <w:pStyle w:val="acctcolumnheading"/>
              <w:spacing w:after="0" w:line="240" w:lineRule="auto"/>
              <w:ind w:left="-79" w:right="-79"/>
              <w:rPr>
                <w:szCs w:val="22"/>
              </w:rPr>
            </w:pPr>
            <w:r w:rsidRPr="00E62FD0">
              <w:rPr>
                <w:szCs w:val="22"/>
              </w:rPr>
              <w:t>Total</w:t>
            </w:r>
          </w:p>
        </w:tc>
        <w:tc>
          <w:tcPr>
            <w:tcW w:w="180" w:type="dxa"/>
          </w:tcPr>
          <w:p w14:paraId="696644E5" w14:textId="77777777" w:rsidR="00A34E6C" w:rsidRPr="00E62FD0" w:rsidRDefault="00A34E6C">
            <w:pPr>
              <w:pStyle w:val="acctcolumnheading"/>
              <w:spacing w:after="0" w:line="240" w:lineRule="auto"/>
              <w:ind w:left="-79" w:right="-79"/>
              <w:rPr>
                <w:szCs w:val="22"/>
              </w:rPr>
            </w:pPr>
          </w:p>
        </w:tc>
        <w:tc>
          <w:tcPr>
            <w:tcW w:w="810" w:type="dxa"/>
            <w:vAlign w:val="bottom"/>
          </w:tcPr>
          <w:p w14:paraId="136DF3A4" w14:textId="77777777" w:rsidR="00A34E6C" w:rsidRPr="00E62FD0" w:rsidRDefault="00A34E6C">
            <w:pPr>
              <w:pStyle w:val="acctcolumnheading"/>
              <w:spacing w:after="0" w:line="240" w:lineRule="auto"/>
              <w:ind w:left="-79" w:right="-79"/>
              <w:rPr>
                <w:szCs w:val="22"/>
              </w:rPr>
            </w:pPr>
            <w:r w:rsidRPr="00E62FD0">
              <w:rPr>
                <w:szCs w:val="22"/>
              </w:rPr>
              <w:t>Level 1</w:t>
            </w:r>
          </w:p>
        </w:tc>
        <w:tc>
          <w:tcPr>
            <w:tcW w:w="181" w:type="dxa"/>
            <w:vAlign w:val="bottom"/>
          </w:tcPr>
          <w:p w14:paraId="7C288403" w14:textId="77777777" w:rsidR="00A34E6C" w:rsidRPr="00E62FD0" w:rsidRDefault="00A34E6C">
            <w:pPr>
              <w:pStyle w:val="acctcolumnheading"/>
              <w:spacing w:after="0" w:line="240" w:lineRule="auto"/>
              <w:rPr>
                <w:szCs w:val="22"/>
              </w:rPr>
            </w:pPr>
          </w:p>
        </w:tc>
        <w:tc>
          <w:tcPr>
            <w:tcW w:w="809" w:type="dxa"/>
            <w:vAlign w:val="bottom"/>
          </w:tcPr>
          <w:p w14:paraId="395D5217" w14:textId="77777777" w:rsidR="00A34E6C" w:rsidRPr="00E62FD0" w:rsidRDefault="00A34E6C">
            <w:pPr>
              <w:pStyle w:val="acctcolumnheading"/>
              <w:spacing w:after="0" w:line="240" w:lineRule="auto"/>
              <w:ind w:left="-79" w:right="-79"/>
              <w:rPr>
                <w:szCs w:val="22"/>
              </w:rPr>
            </w:pPr>
            <w:r w:rsidRPr="00E62FD0">
              <w:rPr>
                <w:szCs w:val="22"/>
              </w:rPr>
              <w:t>Level 2</w:t>
            </w:r>
          </w:p>
        </w:tc>
        <w:tc>
          <w:tcPr>
            <w:tcW w:w="183" w:type="dxa"/>
            <w:vAlign w:val="bottom"/>
          </w:tcPr>
          <w:p w14:paraId="4C22FE84" w14:textId="77777777" w:rsidR="00A34E6C" w:rsidRPr="00E62FD0" w:rsidRDefault="00A34E6C">
            <w:pPr>
              <w:pStyle w:val="acctcolumnheading"/>
              <w:spacing w:after="0" w:line="240" w:lineRule="auto"/>
              <w:rPr>
                <w:szCs w:val="22"/>
              </w:rPr>
            </w:pPr>
          </w:p>
        </w:tc>
        <w:tc>
          <w:tcPr>
            <w:tcW w:w="720" w:type="dxa"/>
            <w:vAlign w:val="bottom"/>
          </w:tcPr>
          <w:p w14:paraId="758AF6B3" w14:textId="77777777" w:rsidR="00A34E6C" w:rsidRPr="00E62FD0" w:rsidRDefault="00A34E6C">
            <w:pPr>
              <w:pStyle w:val="acctcolumnheading"/>
              <w:spacing w:after="0" w:line="240" w:lineRule="auto"/>
              <w:ind w:left="-79" w:right="-79"/>
              <w:rPr>
                <w:szCs w:val="22"/>
              </w:rPr>
            </w:pPr>
            <w:r w:rsidRPr="00E62FD0">
              <w:rPr>
                <w:szCs w:val="22"/>
              </w:rPr>
              <w:t>Level 3</w:t>
            </w:r>
          </w:p>
        </w:tc>
        <w:tc>
          <w:tcPr>
            <w:tcW w:w="181" w:type="dxa"/>
            <w:vAlign w:val="bottom"/>
          </w:tcPr>
          <w:p w14:paraId="6F272EAE" w14:textId="77777777" w:rsidR="00A34E6C" w:rsidRPr="00E62FD0" w:rsidRDefault="00A34E6C">
            <w:pPr>
              <w:pStyle w:val="acctcolumnheading"/>
              <w:spacing w:after="0" w:line="240" w:lineRule="auto"/>
              <w:ind w:left="-79" w:right="-79"/>
              <w:rPr>
                <w:szCs w:val="22"/>
              </w:rPr>
            </w:pPr>
          </w:p>
        </w:tc>
        <w:tc>
          <w:tcPr>
            <w:tcW w:w="808" w:type="dxa"/>
            <w:vAlign w:val="bottom"/>
          </w:tcPr>
          <w:p w14:paraId="4D36BA94" w14:textId="77777777" w:rsidR="00A34E6C" w:rsidRPr="00E62FD0" w:rsidRDefault="00A34E6C">
            <w:pPr>
              <w:pStyle w:val="acctcolumnheading"/>
              <w:spacing w:after="0" w:line="240" w:lineRule="auto"/>
              <w:ind w:left="-79" w:right="-79"/>
              <w:rPr>
                <w:szCs w:val="22"/>
              </w:rPr>
            </w:pPr>
            <w:r w:rsidRPr="00E62FD0">
              <w:rPr>
                <w:szCs w:val="22"/>
              </w:rPr>
              <w:t>Total</w:t>
            </w:r>
          </w:p>
        </w:tc>
      </w:tr>
      <w:tr w:rsidR="00A803DC" w:rsidRPr="00E62FD0" w14:paraId="6A3E2174" w14:textId="77777777" w:rsidTr="001954C9">
        <w:tblPrEx>
          <w:tblLook w:val="0000" w:firstRow="0" w:lastRow="0" w:firstColumn="0" w:lastColumn="0" w:noHBand="0" w:noVBand="0"/>
        </w:tblPrEx>
        <w:trPr>
          <w:cantSplit/>
          <w:trHeight w:val="60"/>
          <w:tblHeader/>
        </w:trPr>
        <w:tc>
          <w:tcPr>
            <w:tcW w:w="2250" w:type="dxa"/>
            <w:shd w:val="clear" w:color="auto" w:fill="auto"/>
          </w:tcPr>
          <w:p w14:paraId="762EEC9E" w14:textId="1E5F7693" w:rsidR="00A803DC" w:rsidRPr="00E62FD0" w:rsidRDefault="00A803DC" w:rsidP="00A803DC">
            <w:pPr>
              <w:tabs>
                <w:tab w:val="left" w:pos="100"/>
              </w:tabs>
              <w:ind w:left="100" w:hanging="100"/>
              <w:rPr>
                <w:rFonts w:hAnsi="Times New Roman" w:cs="Times New Roman"/>
                <w:b/>
                <w:bCs/>
                <w:i/>
                <w:iCs/>
                <w:sz w:val="22"/>
                <w:szCs w:val="22"/>
              </w:rPr>
            </w:pPr>
          </w:p>
        </w:tc>
        <w:tc>
          <w:tcPr>
            <w:tcW w:w="7293" w:type="dxa"/>
            <w:gridSpan w:val="13"/>
            <w:vAlign w:val="bottom"/>
          </w:tcPr>
          <w:p w14:paraId="01385C6B" w14:textId="77777777" w:rsidR="00A803DC" w:rsidRPr="00E62FD0" w:rsidRDefault="00A803DC" w:rsidP="00A803DC">
            <w:pPr>
              <w:pStyle w:val="acctcolumnheading"/>
              <w:spacing w:after="0" w:line="240" w:lineRule="auto"/>
              <w:ind w:left="-79" w:right="-79"/>
              <w:rPr>
                <w:szCs w:val="22"/>
              </w:rPr>
            </w:pPr>
            <w:r w:rsidRPr="00E62FD0">
              <w:rPr>
                <w:i/>
                <w:iCs/>
                <w:szCs w:val="22"/>
              </w:rPr>
              <w:t>(in million Baht)</w:t>
            </w:r>
          </w:p>
        </w:tc>
      </w:tr>
      <w:tr w:rsidR="00224D0F" w:rsidRPr="00E62FD0" w14:paraId="29173B36" w14:textId="77777777" w:rsidTr="001954C9">
        <w:tblPrEx>
          <w:tblLook w:val="0000" w:firstRow="0" w:lastRow="0" w:firstColumn="0" w:lastColumn="0" w:noHBand="0" w:noVBand="0"/>
        </w:tblPrEx>
        <w:trPr>
          <w:cantSplit/>
          <w:trHeight w:val="60"/>
          <w:tblHeader/>
        </w:trPr>
        <w:tc>
          <w:tcPr>
            <w:tcW w:w="2250" w:type="dxa"/>
            <w:shd w:val="clear" w:color="auto" w:fill="auto"/>
          </w:tcPr>
          <w:p w14:paraId="61A2793F" w14:textId="4F54AD42" w:rsidR="00224D0F" w:rsidRPr="00E62FD0" w:rsidRDefault="00224D0F" w:rsidP="00A803DC">
            <w:pPr>
              <w:tabs>
                <w:tab w:val="left" w:pos="100"/>
              </w:tabs>
              <w:ind w:left="100" w:hanging="100"/>
              <w:rPr>
                <w:rFonts w:hAnsi="Times New Roman" w:cs="Times New Roman"/>
                <w:b/>
                <w:bCs/>
                <w:i/>
                <w:iCs/>
                <w:sz w:val="22"/>
                <w:szCs w:val="22"/>
              </w:rPr>
            </w:pPr>
            <w:proofErr w:type="gramStart"/>
            <w:r w:rsidRPr="00E62FD0">
              <w:rPr>
                <w:rFonts w:hAnsi="Times New Roman" w:cs="Times New Roman"/>
                <w:b/>
                <w:bCs/>
                <w:i/>
                <w:iCs/>
                <w:sz w:val="22"/>
                <w:szCs w:val="22"/>
              </w:rPr>
              <w:t>At</w:t>
            </w:r>
            <w:proofErr w:type="gramEnd"/>
            <w:r w:rsidRPr="00E62FD0">
              <w:rPr>
                <w:rFonts w:hAnsi="Times New Roman" w:cs="Times New Roman"/>
                <w:b/>
                <w:bCs/>
                <w:i/>
                <w:iCs/>
                <w:sz w:val="22"/>
                <w:szCs w:val="22"/>
              </w:rPr>
              <w:t xml:space="preserve"> 30 September 2024</w:t>
            </w:r>
          </w:p>
        </w:tc>
        <w:tc>
          <w:tcPr>
            <w:tcW w:w="7293" w:type="dxa"/>
            <w:gridSpan w:val="13"/>
            <w:vAlign w:val="bottom"/>
          </w:tcPr>
          <w:p w14:paraId="311260C5" w14:textId="77777777" w:rsidR="00224D0F" w:rsidRPr="00E62FD0" w:rsidRDefault="00224D0F" w:rsidP="00A803DC">
            <w:pPr>
              <w:pStyle w:val="acctcolumnheading"/>
              <w:spacing w:after="0" w:line="240" w:lineRule="auto"/>
              <w:ind w:left="-79" w:right="-79"/>
              <w:rPr>
                <w:i/>
                <w:iCs/>
                <w:szCs w:val="22"/>
              </w:rPr>
            </w:pPr>
          </w:p>
        </w:tc>
      </w:tr>
      <w:tr w:rsidR="00A803DC" w:rsidRPr="00E62FD0" w14:paraId="2062A235" w14:textId="77777777" w:rsidTr="001954C9">
        <w:tblPrEx>
          <w:tblLook w:val="0000" w:firstRow="0" w:lastRow="0" w:firstColumn="0" w:lastColumn="0" w:noHBand="0" w:noVBand="0"/>
        </w:tblPrEx>
        <w:trPr>
          <w:cantSplit/>
        </w:trPr>
        <w:tc>
          <w:tcPr>
            <w:tcW w:w="2250" w:type="dxa"/>
          </w:tcPr>
          <w:p w14:paraId="758C0B2F" w14:textId="5D622BDC" w:rsidR="00A803DC" w:rsidRPr="00E62FD0" w:rsidRDefault="00A803DC" w:rsidP="00A803DC">
            <w:pPr>
              <w:pStyle w:val="acctfourfigures"/>
              <w:tabs>
                <w:tab w:val="clear" w:pos="765"/>
                <w:tab w:val="decimal" w:pos="510"/>
              </w:tabs>
              <w:spacing w:line="240" w:lineRule="auto"/>
              <w:jc w:val="both"/>
              <w:rPr>
                <w:szCs w:val="22"/>
              </w:rPr>
            </w:pPr>
            <w:r w:rsidRPr="00E62FD0">
              <w:rPr>
                <w:b/>
                <w:bCs/>
                <w:i/>
                <w:iCs/>
                <w:szCs w:val="22"/>
              </w:rPr>
              <w:t>Financial liabilit</w:t>
            </w:r>
            <w:r w:rsidR="009726D2" w:rsidRPr="00E62FD0">
              <w:rPr>
                <w:b/>
                <w:bCs/>
                <w:i/>
                <w:iCs/>
                <w:szCs w:val="22"/>
              </w:rPr>
              <w:t>y</w:t>
            </w:r>
          </w:p>
        </w:tc>
        <w:tc>
          <w:tcPr>
            <w:tcW w:w="1080" w:type="dxa"/>
            <w:vAlign w:val="bottom"/>
          </w:tcPr>
          <w:p w14:paraId="18961153" w14:textId="5457CDC4" w:rsidR="003F707F" w:rsidRPr="00E62FD0" w:rsidRDefault="003F707F" w:rsidP="002B32F3">
            <w:pPr>
              <w:pStyle w:val="acctfourfigures"/>
              <w:spacing w:line="240" w:lineRule="auto"/>
              <w:jc w:val="center"/>
              <w:rPr>
                <w:szCs w:val="22"/>
              </w:rPr>
            </w:pPr>
          </w:p>
        </w:tc>
        <w:tc>
          <w:tcPr>
            <w:tcW w:w="180" w:type="dxa"/>
          </w:tcPr>
          <w:p w14:paraId="50234B62" w14:textId="77777777" w:rsidR="00A803DC" w:rsidRPr="00E62FD0" w:rsidRDefault="00A803DC" w:rsidP="002B32F3">
            <w:pPr>
              <w:pStyle w:val="acctfourfigures"/>
              <w:spacing w:line="240" w:lineRule="auto"/>
              <w:jc w:val="center"/>
              <w:rPr>
                <w:szCs w:val="22"/>
              </w:rPr>
            </w:pPr>
          </w:p>
        </w:tc>
        <w:tc>
          <w:tcPr>
            <w:tcW w:w="1080" w:type="dxa"/>
          </w:tcPr>
          <w:p w14:paraId="750FCB36" w14:textId="7BA7182F" w:rsidR="00A803DC" w:rsidRPr="00E62FD0" w:rsidRDefault="00A803DC" w:rsidP="002B32F3">
            <w:pPr>
              <w:pStyle w:val="acctfourfigures"/>
              <w:spacing w:line="240" w:lineRule="auto"/>
              <w:jc w:val="center"/>
              <w:rPr>
                <w:szCs w:val="22"/>
              </w:rPr>
            </w:pPr>
          </w:p>
        </w:tc>
        <w:tc>
          <w:tcPr>
            <w:tcW w:w="182" w:type="dxa"/>
          </w:tcPr>
          <w:p w14:paraId="79F3C3EF" w14:textId="77777777" w:rsidR="00A803DC" w:rsidRPr="00E62FD0" w:rsidRDefault="00A803DC" w:rsidP="002B32F3">
            <w:pPr>
              <w:pStyle w:val="acctfourfigures"/>
              <w:spacing w:line="240" w:lineRule="auto"/>
              <w:jc w:val="center"/>
              <w:rPr>
                <w:szCs w:val="22"/>
              </w:rPr>
            </w:pPr>
          </w:p>
        </w:tc>
        <w:tc>
          <w:tcPr>
            <w:tcW w:w="900" w:type="dxa"/>
          </w:tcPr>
          <w:p w14:paraId="17B0A8A1" w14:textId="7674D89E" w:rsidR="00A803DC" w:rsidRPr="00E62FD0" w:rsidRDefault="00A803DC" w:rsidP="002B32F3">
            <w:pPr>
              <w:pStyle w:val="acctfourfigures"/>
              <w:spacing w:line="240" w:lineRule="auto"/>
              <w:jc w:val="center"/>
              <w:rPr>
                <w:szCs w:val="22"/>
              </w:rPr>
            </w:pPr>
          </w:p>
        </w:tc>
        <w:tc>
          <w:tcPr>
            <w:tcW w:w="180" w:type="dxa"/>
          </w:tcPr>
          <w:p w14:paraId="6F41E541" w14:textId="77777777" w:rsidR="00A803DC" w:rsidRPr="00E62FD0" w:rsidRDefault="00A803DC" w:rsidP="002B32F3">
            <w:pPr>
              <w:pStyle w:val="acctfourfigures"/>
              <w:spacing w:line="240" w:lineRule="auto"/>
              <w:jc w:val="center"/>
              <w:rPr>
                <w:szCs w:val="22"/>
              </w:rPr>
            </w:pPr>
          </w:p>
        </w:tc>
        <w:tc>
          <w:tcPr>
            <w:tcW w:w="810" w:type="dxa"/>
            <w:vAlign w:val="bottom"/>
          </w:tcPr>
          <w:p w14:paraId="4E04D45E" w14:textId="69C99C0F" w:rsidR="00A803DC" w:rsidRPr="00E62FD0" w:rsidRDefault="00A803DC" w:rsidP="002B32F3">
            <w:pPr>
              <w:pStyle w:val="acctfourfigures"/>
              <w:tabs>
                <w:tab w:val="decimal" w:pos="675"/>
              </w:tabs>
              <w:spacing w:line="240" w:lineRule="auto"/>
              <w:jc w:val="center"/>
              <w:rPr>
                <w:szCs w:val="22"/>
              </w:rPr>
            </w:pPr>
          </w:p>
        </w:tc>
        <w:tc>
          <w:tcPr>
            <w:tcW w:w="181" w:type="dxa"/>
          </w:tcPr>
          <w:p w14:paraId="2A53E767" w14:textId="77777777" w:rsidR="00A803DC" w:rsidRPr="00E62FD0" w:rsidRDefault="00A803DC" w:rsidP="002B32F3">
            <w:pPr>
              <w:pStyle w:val="acctfourfigures"/>
              <w:spacing w:line="240" w:lineRule="auto"/>
              <w:jc w:val="center"/>
              <w:rPr>
                <w:szCs w:val="22"/>
              </w:rPr>
            </w:pPr>
          </w:p>
        </w:tc>
        <w:tc>
          <w:tcPr>
            <w:tcW w:w="809" w:type="dxa"/>
          </w:tcPr>
          <w:p w14:paraId="6FE1184E" w14:textId="12A89E32" w:rsidR="00A803DC" w:rsidRPr="00E62FD0" w:rsidRDefault="00A803DC" w:rsidP="002B32F3">
            <w:pPr>
              <w:pStyle w:val="acctfourfigures"/>
              <w:tabs>
                <w:tab w:val="decimal" w:pos="675"/>
              </w:tabs>
              <w:spacing w:line="240" w:lineRule="auto"/>
              <w:jc w:val="center"/>
              <w:rPr>
                <w:szCs w:val="22"/>
              </w:rPr>
            </w:pPr>
          </w:p>
        </w:tc>
        <w:tc>
          <w:tcPr>
            <w:tcW w:w="183" w:type="dxa"/>
            <w:vAlign w:val="bottom"/>
          </w:tcPr>
          <w:p w14:paraId="296E69E3" w14:textId="77777777" w:rsidR="00A803DC" w:rsidRPr="00E62FD0" w:rsidRDefault="00A803DC" w:rsidP="002B32F3">
            <w:pPr>
              <w:pStyle w:val="acctfourfigures"/>
              <w:spacing w:line="240" w:lineRule="auto"/>
              <w:jc w:val="center"/>
              <w:rPr>
                <w:szCs w:val="22"/>
              </w:rPr>
            </w:pPr>
          </w:p>
        </w:tc>
        <w:tc>
          <w:tcPr>
            <w:tcW w:w="720" w:type="dxa"/>
            <w:vAlign w:val="bottom"/>
          </w:tcPr>
          <w:p w14:paraId="0BE1058E" w14:textId="4534B8F6" w:rsidR="00A803DC" w:rsidRPr="00E62FD0" w:rsidRDefault="00A803DC" w:rsidP="002B32F3">
            <w:pPr>
              <w:pStyle w:val="acctfourfigures"/>
              <w:tabs>
                <w:tab w:val="decimal" w:pos="675"/>
              </w:tabs>
              <w:spacing w:line="240" w:lineRule="auto"/>
              <w:jc w:val="center"/>
              <w:rPr>
                <w:szCs w:val="22"/>
              </w:rPr>
            </w:pPr>
          </w:p>
        </w:tc>
        <w:tc>
          <w:tcPr>
            <w:tcW w:w="181" w:type="dxa"/>
            <w:vAlign w:val="bottom"/>
          </w:tcPr>
          <w:p w14:paraId="529ED521" w14:textId="77777777" w:rsidR="00A803DC" w:rsidRPr="00E62FD0" w:rsidRDefault="00A803DC" w:rsidP="002B32F3">
            <w:pPr>
              <w:pStyle w:val="acctfourfigures"/>
              <w:spacing w:line="240" w:lineRule="auto"/>
              <w:jc w:val="center"/>
              <w:rPr>
                <w:szCs w:val="22"/>
              </w:rPr>
            </w:pPr>
          </w:p>
        </w:tc>
        <w:tc>
          <w:tcPr>
            <w:tcW w:w="808" w:type="dxa"/>
            <w:vAlign w:val="bottom"/>
          </w:tcPr>
          <w:p w14:paraId="326323D6" w14:textId="0C14F7D6" w:rsidR="00A803DC" w:rsidRPr="00E62FD0" w:rsidRDefault="00A803DC" w:rsidP="002B32F3">
            <w:pPr>
              <w:pStyle w:val="acctfourfigures"/>
              <w:tabs>
                <w:tab w:val="decimal" w:pos="675"/>
              </w:tabs>
              <w:spacing w:line="240" w:lineRule="auto"/>
              <w:jc w:val="center"/>
              <w:rPr>
                <w:szCs w:val="22"/>
              </w:rPr>
            </w:pPr>
          </w:p>
        </w:tc>
      </w:tr>
      <w:tr w:rsidR="00D363C4" w:rsidRPr="00E62FD0" w14:paraId="64233EE5" w14:textId="77777777" w:rsidTr="001954C9">
        <w:tblPrEx>
          <w:tblLook w:val="0000" w:firstRow="0" w:lastRow="0" w:firstColumn="0" w:lastColumn="0" w:noHBand="0" w:noVBand="0"/>
        </w:tblPrEx>
        <w:trPr>
          <w:cantSplit/>
        </w:trPr>
        <w:tc>
          <w:tcPr>
            <w:tcW w:w="2250" w:type="dxa"/>
            <w:vAlign w:val="bottom"/>
          </w:tcPr>
          <w:p w14:paraId="02F5A074" w14:textId="3CD0E6F3" w:rsidR="00D363C4" w:rsidRPr="00E62FD0" w:rsidRDefault="00BC2F08" w:rsidP="00B95045">
            <w:pPr>
              <w:tabs>
                <w:tab w:val="left" w:pos="190"/>
              </w:tabs>
              <w:rPr>
                <w:rFonts w:hAnsi="Times New Roman" w:cstheme="minorBidi"/>
                <w:sz w:val="22"/>
                <w:szCs w:val="22"/>
              </w:rPr>
            </w:pPr>
            <w:r w:rsidRPr="00E62FD0">
              <w:rPr>
                <w:sz w:val="22"/>
                <w:szCs w:val="20"/>
              </w:rPr>
              <w:t xml:space="preserve">Current portion of </w:t>
            </w:r>
            <w:r w:rsidR="00E956F2" w:rsidRPr="00E62FD0">
              <w:rPr>
                <w:sz w:val="22"/>
                <w:szCs w:val="20"/>
              </w:rPr>
              <w:br/>
              <w:t xml:space="preserve">  </w:t>
            </w:r>
            <w:r w:rsidRPr="00E62FD0">
              <w:rPr>
                <w:sz w:val="22"/>
                <w:szCs w:val="20"/>
              </w:rPr>
              <w:t>l</w:t>
            </w:r>
            <w:r w:rsidR="00D363C4" w:rsidRPr="00E62FD0">
              <w:rPr>
                <w:sz w:val="22"/>
                <w:szCs w:val="20"/>
              </w:rPr>
              <w:t>ong-term debenture</w:t>
            </w:r>
            <w:r w:rsidR="009726D2" w:rsidRPr="00E62FD0">
              <w:rPr>
                <w:sz w:val="22"/>
                <w:szCs w:val="20"/>
              </w:rPr>
              <w:t>s</w:t>
            </w:r>
          </w:p>
        </w:tc>
        <w:tc>
          <w:tcPr>
            <w:tcW w:w="1080" w:type="dxa"/>
            <w:vAlign w:val="bottom"/>
          </w:tcPr>
          <w:p w14:paraId="24192369" w14:textId="1D502E94" w:rsidR="00D363C4" w:rsidRPr="00E62FD0" w:rsidRDefault="008227E8" w:rsidP="004947FD">
            <w:pPr>
              <w:pStyle w:val="acctfourfigures"/>
              <w:tabs>
                <w:tab w:val="clear" w:pos="765"/>
                <w:tab w:val="decimal" w:pos="288"/>
              </w:tabs>
              <w:spacing w:line="240" w:lineRule="auto"/>
              <w:jc w:val="center"/>
              <w:rPr>
                <w:szCs w:val="22"/>
              </w:rPr>
            </w:pPr>
            <w:r w:rsidRPr="00E62FD0">
              <w:rPr>
                <w:szCs w:val="22"/>
              </w:rPr>
              <w:t>-</w:t>
            </w:r>
          </w:p>
        </w:tc>
        <w:tc>
          <w:tcPr>
            <w:tcW w:w="180" w:type="dxa"/>
          </w:tcPr>
          <w:p w14:paraId="73703F7F" w14:textId="77777777" w:rsidR="00D363C4" w:rsidRPr="00E62FD0" w:rsidRDefault="00D363C4" w:rsidP="002B32F3">
            <w:pPr>
              <w:pStyle w:val="acctfourfigures"/>
              <w:spacing w:line="240" w:lineRule="auto"/>
              <w:jc w:val="center"/>
              <w:rPr>
                <w:szCs w:val="22"/>
              </w:rPr>
            </w:pPr>
          </w:p>
        </w:tc>
        <w:tc>
          <w:tcPr>
            <w:tcW w:w="1080" w:type="dxa"/>
          </w:tcPr>
          <w:p w14:paraId="2FC96C64" w14:textId="77777777" w:rsidR="00D363C4" w:rsidRPr="00E62FD0" w:rsidRDefault="00D363C4" w:rsidP="00EC383F">
            <w:pPr>
              <w:pStyle w:val="acctfourfigures"/>
              <w:spacing w:line="240" w:lineRule="auto"/>
              <w:jc w:val="center"/>
              <w:rPr>
                <w:szCs w:val="22"/>
              </w:rPr>
            </w:pPr>
          </w:p>
          <w:p w14:paraId="3440DF80" w14:textId="05D04D0B" w:rsidR="008227E8" w:rsidRPr="00E62FD0" w:rsidRDefault="008227E8" w:rsidP="00EC383F">
            <w:pPr>
              <w:pStyle w:val="acctfourfigures"/>
              <w:spacing w:line="240" w:lineRule="auto"/>
              <w:jc w:val="center"/>
              <w:rPr>
                <w:szCs w:val="22"/>
              </w:rPr>
            </w:pPr>
            <w:r w:rsidRPr="00E62FD0">
              <w:rPr>
                <w:szCs w:val="22"/>
              </w:rPr>
              <w:t>299.40</w:t>
            </w:r>
          </w:p>
        </w:tc>
        <w:tc>
          <w:tcPr>
            <w:tcW w:w="182" w:type="dxa"/>
          </w:tcPr>
          <w:p w14:paraId="37CB0EC9" w14:textId="77777777" w:rsidR="00D363C4" w:rsidRPr="00E62FD0" w:rsidRDefault="00D363C4" w:rsidP="002B32F3">
            <w:pPr>
              <w:pStyle w:val="acctfourfigures"/>
              <w:spacing w:line="240" w:lineRule="auto"/>
              <w:jc w:val="center"/>
              <w:rPr>
                <w:szCs w:val="22"/>
              </w:rPr>
            </w:pPr>
          </w:p>
        </w:tc>
        <w:tc>
          <w:tcPr>
            <w:tcW w:w="900" w:type="dxa"/>
          </w:tcPr>
          <w:p w14:paraId="5CCB5F4F" w14:textId="77777777" w:rsidR="00D363C4" w:rsidRPr="00E62FD0" w:rsidRDefault="00D363C4" w:rsidP="002B32F3">
            <w:pPr>
              <w:pStyle w:val="acctfourfigures"/>
              <w:spacing w:line="240" w:lineRule="auto"/>
              <w:jc w:val="center"/>
              <w:rPr>
                <w:szCs w:val="22"/>
              </w:rPr>
            </w:pPr>
          </w:p>
          <w:p w14:paraId="04031455" w14:textId="172C8641" w:rsidR="008227E8" w:rsidRPr="00E62FD0" w:rsidRDefault="008227E8" w:rsidP="002B32F3">
            <w:pPr>
              <w:pStyle w:val="acctfourfigures"/>
              <w:spacing w:line="240" w:lineRule="auto"/>
              <w:jc w:val="center"/>
              <w:rPr>
                <w:szCs w:val="22"/>
              </w:rPr>
            </w:pPr>
            <w:r w:rsidRPr="00E62FD0">
              <w:rPr>
                <w:szCs w:val="22"/>
              </w:rPr>
              <w:t>299.40</w:t>
            </w:r>
          </w:p>
        </w:tc>
        <w:tc>
          <w:tcPr>
            <w:tcW w:w="180" w:type="dxa"/>
          </w:tcPr>
          <w:p w14:paraId="052FB628" w14:textId="77777777" w:rsidR="00D363C4" w:rsidRPr="00E62FD0" w:rsidRDefault="00D363C4" w:rsidP="002B32F3">
            <w:pPr>
              <w:pStyle w:val="acctfourfigures"/>
              <w:spacing w:line="240" w:lineRule="auto"/>
              <w:jc w:val="center"/>
              <w:rPr>
                <w:szCs w:val="22"/>
              </w:rPr>
            </w:pPr>
          </w:p>
        </w:tc>
        <w:tc>
          <w:tcPr>
            <w:tcW w:w="810" w:type="dxa"/>
            <w:vAlign w:val="bottom"/>
          </w:tcPr>
          <w:p w14:paraId="126BD5A1" w14:textId="222729CE" w:rsidR="00D363C4" w:rsidRPr="00E62FD0" w:rsidRDefault="008227E8" w:rsidP="002B32F3">
            <w:pPr>
              <w:pStyle w:val="acctfourfigures"/>
              <w:tabs>
                <w:tab w:val="decimal" w:pos="675"/>
              </w:tabs>
              <w:spacing w:line="240" w:lineRule="auto"/>
              <w:jc w:val="center"/>
              <w:rPr>
                <w:szCs w:val="22"/>
              </w:rPr>
            </w:pPr>
            <w:r w:rsidRPr="00E62FD0">
              <w:rPr>
                <w:szCs w:val="22"/>
              </w:rPr>
              <w:t>-</w:t>
            </w:r>
          </w:p>
        </w:tc>
        <w:tc>
          <w:tcPr>
            <w:tcW w:w="181" w:type="dxa"/>
          </w:tcPr>
          <w:p w14:paraId="4DEF44B3" w14:textId="77777777" w:rsidR="00D363C4" w:rsidRPr="00E62FD0" w:rsidRDefault="00D363C4" w:rsidP="002B32F3">
            <w:pPr>
              <w:pStyle w:val="acctfourfigures"/>
              <w:spacing w:line="240" w:lineRule="auto"/>
              <w:jc w:val="center"/>
              <w:rPr>
                <w:szCs w:val="22"/>
              </w:rPr>
            </w:pPr>
          </w:p>
        </w:tc>
        <w:tc>
          <w:tcPr>
            <w:tcW w:w="809" w:type="dxa"/>
            <w:shd w:val="clear" w:color="auto" w:fill="auto"/>
          </w:tcPr>
          <w:p w14:paraId="09FF3F3F" w14:textId="77777777" w:rsidR="00D363C4" w:rsidRPr="00E62FD0" w:rsidRDefault="00D363C4" w:rsidP="00822EC3">
            <w:pPr>
              <w:pStyle w:val="acctfourfigures"/>
              <w:spacing w:line="240" w:lineRule="auto"/>
              <w:jc w:val="center"/>
              <w:rPr>
                <w:szCs w:val="22"/>
              </w:rPr>
            </w:pPr>
          </w:p>
          <w:p w14:paraId="6F2B5E3E" w14:textId="37F8E179" w:rsidR="008227E8" w:rsidRPr="00E62FD0" w:rsidRDefault="002858B5" w:rsidP="00822EC3">
            <w:pPr>
              <w:pStyle w:val="acctfourfigures"/>
              <w:spacing w:line="240" w:lineRule="auto"/>
              <w:jc w:val="center"/>
              <w:rPr>
                <w:rFonts w:cstheme="minorBidi"/>
                <w:szCs w:val="28"/>
                <w:lang w:val="en-US" w:bidi="th-TH"/>
              </w:rPr>
            </w:pPr>
            <w:r w:rsidRPr="00E62FD0">
              <w:rPr>
                <w:rFonts w:cstheme="minorBidi"/>
                <w:szCs w:val="28"/>
                <w:lang w:val="en-US" w:bidi="th-TH"/>
              </w:rPr>
              <w:t>299.55</w:t>
            </w:r>
          </w:p>
        </w:tc>
        <w:tc>
          <w:tcPr>
            <w:tcW w:w="183" w:type="dxa"/>
            <w:shd w:val="clear" w:color="auto" w:fill="auto"/>
            <w:vAlign w:val="bottom"/>
          </w:tcPr>
          <w:p w14:paraId="6DCB5AD8" w14:textId="77777777" w:rsidR="00D363C4" w:rsidRPr="00E62FD0" w:rsidRDefault="00D363C4" w:rsidP="002B32F3">
            <w:pPr>
              <w:pStyle w:val="acctfourfigures"/>
              <w:spacing w:line="240" w:lineRule="auto"/>
              <w:jc w:val="center"/>
              <w:rPr>
                <w:szCs w:val="22"/>
              </w:rPr>
            </w:pPr>
          </w:p>
        </w:tc>
        <w:tc>
          <w:tcPr>
            <w:tcW w:w="720" w:type="dxa"/>
            <w:shd w:val="clear" w:color="auto" w:fill="auto"/>
            <w:vAlign w:val="bottom"/>
          </w:tcPr>
          <w:p w14:paraId="2D690715" w14:textId="06721795" w:rsidR="00D363C4" w:rsidRPr="00E62FD0" w:rsidRDefault="008227E8" w:rsidP="002B32F3">
            <w:pPr>
              <w:pStyle w:val="acctfourfigures"/>
              <w:tabs>
                <w:tab w:val="decimal" w:pos="675"/>
              </w:tabs>
              <w:spacing w:line="240" w:lineRule="auto"/>
              <w:jc w:val="center"/>
              <w:rPr>
                <w:szCs w:val="22"/>
              </w:rPr>
            </w:pPr>
            <w:r w:rsidRPr="00E62FD0">
              <w:rPr>
                <w:szCs w:val="22"/>
              </w:rPr>
              <w:t>-</w:t>
            </w:r>
          </w:p>
        </w:tc>
        <w:tc>
          <w:tcPr>
            <w:tcW w:w="181" w:type="dxa"/>
            <w:shd w:val="clear" w:color="auto" w:fill="auto"/>
            <w:vAlign w:val="bottom"/>
          </w:tcPr>
          <w:p w14:paraId="314178C9" w14:textId="77777777" w:rsidR="00D363C4" w:rsidRPr="00E62FD0" w:rsidRDefault="00D363C4" w:rsidP="002B32F3">
            <w:pPr>
              <w:pStyle w:val="acctfourfigures"/>
              <w:spacing w:line="240" w:lineRule="auto"/>
              <w:jc w:val="center"/>
              <w:rPr>
                <w:szCs w:val="22"/>
              </w:rPr>
            </w:pPr>
          </w:p>
        </w:tc>
        <w:tc>
          <w:tcPr>
            <w:tcW w:w="808" w:type="dxa"/>
            <w:shd w:val="clear" w:color="auto" w:fill="auto"/>
            <w:vAlign w:val="bottom"/>
          </w:tcPr>
          <w:p w14:paraId="37C38DCA" w14:textId="0274833D" w:rsidR="00D363C4" w:rsidRPr="00E62FD0" w:rsidRDefault="002858B5" w:rsidP="00EE1C5F">
            <w:pPr>
              <w:pStyle w:val="acctfourfigures"/>
              <w:tabs>
                <w:tab w:val="clear" w:pos="765"/>
                <w:tab w:val="decimal" w:pos="649"/>
              </w:tabs>
              <w:spacing w:line="240" w:lineRule="auto"/>
              <w:jc w:val="center"/>
              <w:rPr>
                <w:rFonts w:cstheme="minorBidi"/>
                <w:szCs w:val="28"/>
                <w:lang w:val="en-US" w:bidi="th-TH"/>
              </w:rPr>
            </w:pPr>
            <w:r w:rsidRPr="00E62FD0">
              <w:rPr>
                <w:szCs w:val="22"/>
              </w:rPr>
              <w:t>299.55</w:t>
            </w:r>
          </w:p>
        </w:tc>
      </w:tr>
      <w:tr w:rsidR="00D363C4" w:rsidRPr="00E62FD0" w14:paraId="563E86F1" w14:textId="77777777" w:rsidTr="001954C9">
        <w:tblPrEx>
          <w:tblLook w:val="0000" w:firstRow="0" w:lastRow="0" w:firstColumn="0" w:lastColumn="0" w:noHBand="0" w:noVBand="0"/>
        </w:tblPrEx>
        <w:trPr>
          <w:cantSplit/>
        </w:trPr>
        <w:tc>
          <w:tcPr>
            <w:tcW w:w="2250" w:type="dxa"/>
          </w:tcPr>
          <w:p w14:paraId="20F990E9" w14:textId="77777777" w:rsidR="00D363C4" w:rsidRPr="00E62FD0" w:rsidRDefault="00D363C4" w:rsidP="00D363C4">
            <w:pPr>
              <w:tabs>
                <w:tab w:val="left" w:pos="190"/>
              </w:tabs>
              <w:rPr>
                <w:rFonts w:hAnsi="Times New Roman" w:cs="Times New Roman"/>
                <w:sz w:val="18"/>
                <w:szCs w:val="18"/>
              </w:rPr>
            </w:pPr>
          </w:p>
        </w:tc>
        <w:tc>
          <w:tcPr>
            <w:tcW w:w="1080" w:type="dxa"/>
            <w:vAlign w:val="bottom"/>
          </w:tcPr>
          <w:p w14:paraId="21390E31" w14:textId="72ECAD6E" w:rsidR="00D363C4" w:rsidRPr="00E62FD0" w:rsidRDefault="00D363C4" w:rsidP="001F40BB">
            <w:pPr>
              <w:pStyle w:val="acctfourfigures"/>
              <w:tabs>
                <w:tab w:val="clear" w:pos="765"/>
                <w:tab w:val="decimal" w:pos="369"/>
              </w:tabs>
              <w:spacing w:line="240" w:lineRule="auto"/>
              <w:ind w:right="89"/>
              <w:jc w:val="center"/>
              <w:rPr>
                <w:rFonts w:cstheme="minorBidi"/>
                <w:szCs w:val="28"/>
                <w:lang w:val="en-US" w:bidi="th-TH"/>
              </w:rPr>
            </w:pPr>
          </w:p>
        </w:tc>
        <w:tc>
          <w:tcPr>
            <w:tcW w:w="180" w:type="dxa"/>
          </w:tcPr>
          <w:p w14:paraId="24E23596" w14:textId="77777777" w:rsidR="00D363C4" w:rsidRPr="00E62FD0" w:rsidRDefault="00D363C4" w:rsidP="00D363C4">
            <w:pPr>
              <w:pStyle w:val="acctfourfigures"/>
              <w:spacing w:line="240" w:lineRule="auto"/>
              <w:jc w:val="center"/>
              <w:rPr>
                <w:sz w:val="18"/>
                <w:szCs w:val="18"/>
                <w:lang w:val="en-US" w:bidi="th-TH"/>
              </w:rPr>
            </w:pPr>
          </w:p>
        </w:tc>
        <w:tc>
          <w:tcPr>
            <w:tcW w:w="1080" w:type="dxa"/>
          </w:tcPr>
          <w:p w14:paraId="152E6F6C" w14:textId="47892210" w:rsidR="00D363C4" w:rsidRPr="00E62FD0"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2" w:type="dxa"/>
          </w:tcPr>
          <w:p w14:paraId="317530FE" w14:textId="77777777" w:rsidR="00D363C4" w:rsidRPr="00E62FD0" w:rsidRDefault="00D363C4" w:rsidP="00D363C4">
            <w:pPr>
              <w:pStyle w:val="acctfourfigures"/>
              <w:tabs>
                <w:tab w:val="clear" w:pos="765"/>
                <w:tab w:val="decimal" w:pos="239"/>
              </w:tabs>
              <w:spacing w:line="240" w:lineRule="auto"/>
              <w:jc w:val="right"/>
              <w:rPr>
                <w:sz w:val="18"/>
                <w:szCs w:val="18"/>
                <w:lang w:val="en-US" w:bidi="th-TH"/>
              </w:rPr>
            </w:pPr>
          </w:p>
        </w:tc>
        <w:tc>
          <w:tcPr>
            <w:tcW w:w="900" w:type="dxa"/>
          </w:tcPr>
          <w:p w14:paraId="77E540EF" w14:textId="0E7F5FC1" w:rsidR="00D363C4" w:rsidRPr="00E62FD0" w:rsidRDefault="00D363C4" w:rsidP="00D363C4">
            <w:pPr>
              <w:pStyle w:val="acctfourfigures"/>
              <w:tabs>
                <w:tab w:val="clear" w:pos="765"/>
                <w:tab w:val="decimal" w:pos="239"/>
              </w:tabs>
              <w:spacing w:line="240" w:lineRule="auto"/>
              <w:jc w:val="right"/>
              <w:rPr>
                <w:sz w:val="18"/>
                <w:szCs w:val="18"/>
                <w:lang w:val="en-US" w:bidi="th-TH"/>
              </w:rPr>
            </w:pPr>
          </w:p>
        </w:tc>
        <w:tc>
          <w:tcPr>
            <w:tcW w:w="180" w:type="dxa"/>
          </w:tcPr>
          <w:p w14:paraId="30F907A9" w14:textId="77777777" w:rsidR="00D363C4" w:rsidRPr="00E62FD0" w:rsidRDefault="00D363C4" w:rsidP="00D363C4">
            <w:pPr>
              <w:pStyle w:val="acctfourfigures"/>
              <w:tabs>
                <w:tab w:val="clear" w:pos="765"/>
                <w:tab w:val="decimal" w:pos="239"/>
              </w:tabs>
              <w:spacing w:line="240" w:lineRule="auto"/>
              <w:jc w:val="center"/>
              <w:rPr>
                <w:sz w:val="18"/>
                <w:szCs w:val="18"/>
                <w:lang w:val="en-US" w:bidi="th-TH"/>
              </w:rPr>
            </w:pPr>
          </w:p>
        </w:tc>
        <w:tc>
          <w:tcPr>
            <w:tcW w:w="810" w:type="dxa"/>
            <w:vAlign w:val="bottom"/>
          </w:tcPr>
          <w:p w14:paraId="5CA7BB87" w14:textId="19B34C35" w:rsidR="00D363C4" w:rsidRPr="00E62FD0" w:rsidRDefault="00D363C4" w:rsidP="001F40BB">
            <w:pPr>
              <w:pStyle w:val="acctfourfigures"/>
              <w:tabs>
                <w:tab w:val="decimal" w:pos="675"/>
              </w:tabs>
              <w:spacing w:line="240" w:lineRule="auto"/>
              <w:jc w:val="center"/>
              <w:rPr>
                <w:szCs w:val="22"/>
                <w:lang w:val="en-US"/>
              </w:rPr>
            </w:pPr>
          </w:p>
        </w:tc>
        <w:tc>
          <w:tcPr>
            <w:tcW w:w="181" w:type="dxa"/>
          </w:tcPr>
          <w:p w14:paraId="29D221C8" w14:textId="77777777" w:rsidR="00D363C4" w:rsidRPr="00E62FD0" w:rsidRDefault="00D363C4" w:rsidP="00D363C4">
            <w:pPr>
              <w:pStyle w:val="acctfourfigures"/>
              <w:spacing w:line="240" w:lineRule="auto"/>
              <w:jc w:val="center"/>
              <w:rPr>
                <w:sz w:val="18"/>
                <w:szCs w:val="18"/>
                <w:lang w:val="en-US" w:bidi="th-TH"/>
              </w:rPr>
            </w:pPr>
          </w:p>
        </w:tc>
        <w:tc>
          <w:tcPr>
            <w:tcW w:w="809" w:type="dxa"/>
          </w:tcPr>
          <w:p w14:paraId="7D66B32B" w14:textId="6771F43A" w:rsidR="00D363C4" w:rsidRPr="00E62FD0" w:rsidRDefault="00D363C4" w:rsidP="00624EAA">
            <w:pPr>
              <w:pStyle w:val="acctfourfigures"/>
              <w:spacing w:line="240" w:lineRule="auto"/>
              <w:rPr>
                <w:sz w:val="18"/>
                <w:szCs w:val="18"/>
                <w:lang w:val="en-US" w:bidi="th-TH"/>
              </w:rPr>
            </w:pPr>
          </w:p>
        </w:tc>
        <w:tc>
          <w:tcPr>
            <w:tcW w:w="183" w:type="dxa"/>
            <w:vAlign w:val="bottom"/>
          </w:tcPr>
          <w:p w14:paraId="67F47DB1" w14:textId="77777777" w:rsidR="00D363C4" w:rsidRPr="00E62FD0" w:rsidRDefault="00D363C4" w:rsidP="00D363C4">
            <w:pPr>
              <w:pStyle w:val="acctfourfigures"/>
              <w:spacing w:line="240" w:lineRule="auto"/>
              <w:jc w:val="center"/>
              <w:rPr>
                <w:sz w:val="18"/>
                <w:szCs w:val="18"/>
                <w:lang w:val="en-US" w:bidi="th-TH"/>
              </w:rPr>
            </w:pPr>
          </w:p>
        </w:tc>
        <w:tc>
          <w:tcPr>
            <w:tcW w:w="720" w:type="dxa"/>
            <w:vAlign w:val="bottom"/>
          </w:tcPr>
          <w:p w14:paraId="2986DFEB" w14:textId="5C774A80" w:rsidR="00D363C4" w:rsidRPr="00E62FD0" w:rsidRDefault="00D363C4" w:rsidP="001F40BB">
            <w:pPr>
              <w:pStyle w:val="acctfourfigures"/>
              <w:tabs>
                <w:tab w:val="decimal" w:pos="675"/>
              </w:tabs>
              <w:spacing w:line="240" w:lineRule="auto"/>
              <w:jc w:val="center"/>
              <w:rPr>
                <w:szCs w:val="22"/>
              </w:rPr>
            </w:pPr>
          </w:p>
        </w:tc>
        <w:tc>
          <w:tcPr>
            <w:tcW w:w="181" w:type="dxa"/>
            <w:vAlign w:val="bottom"/>
          </w:tcPr>
          <w:p w14:paraId="36491470" w14:textId="77777777" w:rsidR="00D363C4" w:rsidRPr="00E62FD0" w:rsidRDefault="00D363C4" w:rsidP="00D363C4">
            <w:pPr>
              <w:pStyle w:val="acctfourfigures"/>
              <w:spacing w:line="240" w:lineRule="auto"/>
              <w:jc w:val="center"/>
              <w:rPr>
                <w:sz w:val="18"/>
                <w:szCs w:val="18"/>
                <w:lang w:val="en-US" w:bidi="th-TH"/>
              </w:rPr>
            </w:pPr>
          </w:p>
        </w:tc>
        <w:tc>
          <w:tcPr>
            <w:tcW w:w="808" w:type="dxa"/>
            <w:vAlign w:val="bottom"/>
          </w:tcPr>
          <w:p w14:paraId="2CA1CCE7" w14:textId="682487B6" w:rsidR="00D363C4" w:rsidRPr="00E62FD0" w:rsidRDefault="00D363C4" w:rsidP="006B4B27">
            <w:pPr>
              <w:pStyle w:val="acctfourfigures"/>
              <w:tabs>
                <w:tab w:val="clear" w:pos="765"/>
                <w:tab w:val="decimal" w:pos="675"/>
              </w:tabs>
              <w:spacing w:line="240" w:lineRule="auto"/>
              <w:jc w:val="center"/>
              <w:rPr>
                <w:szCs w:val="22"/>
              </w:rPr>
            </w:pPr>
          </w:p>
        </w:tc>
      </w:tr>
      <w:tr w:rsidR="00D363C4" w:rsidRPr="00E62FD0" w14:paraId="3C25A471" w14:textId="77777777" w:rsidTr="001954C9">
        <w:tblPrEx>
          <w:tblLook w:val="0000" w:firstRow="0" w:lastRow="0" w:firstColumn="0" w:lastColumn="0" w:noHBand="0" w:noVBand="0"/>
        </w:tblPrEx>
        <w:trPr>
          <w:cantSplit/>
        </w:trPr>
        <w:tc>
          <w:tcPr>
            <w:tcW w:w="2250" w:type="dxa"/>
          </w:tcPr>
          <w:p w14:paraId="0D77449F" w14:textId="1531D435" w:rsidR="00D363C4" w:rsidRPr="00E62FD0" w:rsidRDefault="00D363C4" w:rsidP="00D363C4">
            <w:pPr>
              <w:ind w:left="100" w:hanging="100"/>
              <w:rPr>
                <w:rFonts w:hAnsi="Times New Roman" w:cstheme="minorBidi"/>
                <w:sz w:val="22"/>
                <w:szCs w:val="22"/>
              </w:rPr>
            </w:pPr>
            <w:proofErr w:type="gramStart"/>
            <w:r w:rsidRPr="00E62FD0">
              <w:rPr>
                <w:rFonts w:hAnsi="Times New Roman" w:cs="Times New Roman"/>
                <w:b/>
                <w:bCs/>
                <w:i/>
                <w:iCs/>
                <w:sz w:val="22"/>
                <w:szCs w:val="22"/>
              </w:rPr>
              <w:t>At</w:t>
            </w:r>
            <w:proofErr w:type="gramEnd"/>
            <w:r w:rsidRPr="00E62FD0">
              <w:rPr>
                <w:rFonts w:hAnsi="Times New Roman" w:cs="Times New Roman"/>
                <w:b/>
                <w:bCs/>
                <w:i/>
                <w:iCs/>
                <w:sz w:val="22"/>
                <w:szCs w:val="22"/>
              </w:rPr>
              <w:t xml:space="preserve"> 31 December 202</w:t>
            </w:r>
            <w:r w:rsidR="0036670A" w:rsidRPr="00E62FD0">
              <w:rPr>
                <w:rFonts w:hAnsi="Times New Roman" w:cstheme="minorBidi"/>
                <w:b/>
                <w:bCs/>
                <w:i/>
                <w:iCs/>
                <w:sz w:val="22"/>
                <w:szCs w:val="22"/>
              </w:rPr>
              <w:t>3</w:t>
            </w:r>
          </w:p>
        </w:tc>
        <w:tc>
          <w:tcPr>
            <w:tcW w:w="1080" w:type="dxa"/>
            <w:vAlign w:val="bottom"/>
          </w:tcPr>
          <w:p w14:paraId="339044FB" w14:textId="77777777" w:rsidR="00D363C4" w:rsidRPr="00E62FD0"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0" w:type="dxa"/>
          </w:tcPr>
          <w:p w14:paraId="40B31405" w14:textId="77777777" w:rsidR="00D363C4" w:rsidRPr="00E62FD0" w:rsidRDefault="00D363C4" w:rsidP="00D363C4">
            <w:pPr>
              <w:pStyle w:val="acctfourfigures"/>
              <w:spacing w:line="240" w:lineRule="auto"/>
              <w:jc w:val="center"/>
              <w:rPr>
                <w:szCs w:val="22"/>
              </w:rPr>
            </w:pPr>
          </w:p>
        </w:tc>
        <w:tc>
          <w:tcPr>
            <w:tcW w:w="1080" w:type="dxa"/>
          </w:tcPr>
          <w:p w14:paraId="3113DE8E" w14:textId="77777777" w:rsidR="00D363C4" w:rsidRPr="00E62FD0"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2" w:type="dxa"/>
          </w:tcPr>
          <w:p w14:paraId="624DC626" w14:textId="77777777" w:rsidR="00D363C4" w:rsidRPr="00E62FD0" w:rsidRDefault="00D363C4" w:rsidP="00D363C4">
            <w:pPr>
              <w:pStyle w:val="acctfourfigures"/>
              <w:tabs>
                <w:tab w:val="clear" w:pos="765"/>
                <w:tab w:val="decimal" w:pos="239"/>
              </w:tabs>
              <w:spacing w:line="240" w:lineRule="auto"/>
              <w:jc w:val="right"/>
              <w:rPr>
                <w:szCs w:val="22"/>
              </w:rPr>
            </w:pPr>
          </w:p>
        </w:tc>
        <w:tc>
          <w:tcPr>
            <w:tcW w:w="900" w:type="dxa"/>
          </w:tcPr>
          <w:p w14:paraId="5CB79477" w14:textId="77777777" w:rsidR="00D363C4" w:rsidRPr="00E62FD0" w:rsidRDefault="00D363C4" w:rsidP="00D363C4">
            <w:pPr>
              <w:pStyle w:val="acctfourfigures"/>
              <w:tabs>
                <w:tab w:val="clear" w:pos="765"/>
                <w:tab w:val="decimal" w:pos="239"/>
              </w:tabs>
              <w:spacing w:line="240" w:lineRule="auto"/>
              <w:jc w:val="right"/>
              <w:rPr>
                <w:szCs w:val="22"/>
              </w:rPr>
            </w:pPr>
          </w:p>
        </w:tc>
        <w:tc>
          <w:tcPr>
            <w:tcW w:w="180" w:type="dxa"/>
          </w:tcPr>
          <w:p w14:paraId="09C79251" w14:textId="77777777" w:rsidR="00D363C4" w:rsidRPr="00E62FD0" w:rsidRDefault="00D363C4" w:rsidP="00D363C4">
            <w:pPr>
              <w:pStyle w:val="acctfourfigures"/>
              <w:tabs>
                <w:tab w:val="clear" w:pos="765"/>
                <w:tab w:val="decimal" w:pos="239"/>
              </w:tabs>
              <w:spacing w:line="240" w:lineRule="auto"/>
              <w:jc w:val="center"/>
              <w:rPr>
                <w:szCs w:val="22"/>
              </w:rPr>
            </w:pPr>
          </w:p>
        </w:tc>
        <w:tc>
          <w:tcPr>
            <w:tcW w:w="810" w:type="dxa"/>
            <w:vAlign w:val="bottom"/>
          </w:tcPr>
          <w:p w14:paraId="4844F548" w14:textId="77777777" w:rsidR="00D363C4" w:rsidRPr="00E62FD0" w:rsidRDefault="00D363C4" w:rsidP="006B4B27">
            <w:pPr>
              <w:pStyle w:val="acctfourfigures"/>
              <w:tabs>
                <w:tab w:val="clear" w:pos="765"/>
                <w:tab w:val="decimal" w:pos="675"/>
              </w:tabs>
              <w:spacing w:line="240" w:lineRule="auto"/>
              <w:jc w:val="center"/>
              <w:rPr>
                <w:szCs w:val="22"/>
              </w:rPr>
            </w:pPr>
          </w:p>
        </w:tc>
        <w:tc>
          <w:tcPr>
            <w:tcW w:w="181" w:type="dxa"/>
          </w:tcPr>
          <w:p w14:paraId="1882AC6A" w14:textId="77777777" w:rsidR="00D363C4" w:rsidRPr="00E62FD0" w:rsidRDefault="00D363C4" w:rsidP="00D363C4">
            <w:pPr>
              <w:pStyle w:val="acctfourfigures"/>
              <w:spacing w:line="240" w:lineRule="auto"/>
              <w:jc w:val="center"/>
              <w:rPr>
                <w:szCs w:val="22"/>
              </w:rPr>
            </w:pPr>
          </w:p>
        </w:tc>
        <w:tc>
          <w:tcPr>
            <w:tcW w:w="809" w:type="dxa"/>
          </w:tcPr>
          <w:p w14:paraId="681D2F81" w14:textId="77777777" w:rsidR="00D363C4" w:rsidRPr="00E62FD0" w:rsidRDefault="00D363C4" w:rsidP="00D363C4">
            <w:pPr>
              <w:pStyle w:val="acctfourfigures"/>
              <w:spacing w:line="240" w:lineRule="auto"/>
              <w:jc w:val="center"/>
              <w:rPr>
                <w:szCs w:val="22"/>
              </w:rPr>
            </w:pPr>
          </w:p>
        </w:tc>
        <w:tc>
          <w:tcPr>
            <w:tcW w:w="183" w:type="dxa"/>
            <w:vAlign w:val="bottom"/>
          </w:tcPr>
          <w:p w14:paraId="42B44F44" w14:textId="77777777" w:rsidR="00D363C4" w:rsidRPr="00E62FD0" w:rsidRDefault="00D363C4" w:rsidP="00D363C4">
            <w:pPr>
              <w:pStyle w:val="acctfourfigures"/>
              <w:spacing w:line="240" w:lineRule="auto"/>
              <w:jc w:val="center"/>
              <w:rPr>
                <w:szCs w:val="22"/>
              </w:rPr>
            </w:pPr>
          </w:p>
        </w:tc>
        <w:tc>
          <w:tcPr>
            <w:tcW w:w="720" w:type="dxa"/>
            <w:vAlign w:val="bottom"/>
          </w:tcPr>
          <w:p w14:paraId="1A51B0A8" w14:textId="77777777" w:rsidR="00D363C4" w:rsidRPr="00E62FD0"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4AF2E569" w14:textId="77777777" w:rsidR="00D363C4" w:rsidRPr="00E62FD0" w:rsidRDefault="00D363C4" w:rsidP="00D363C4">
            <w:pPr>
              <w:pStyle w:val="acctfourfigures"/>
              <w:spacing w:line="240" w:lineRule="auto"/>
              <w:jc w:val="center"/>
              <w:rPr>
                <w:szCs w:val="22"/>
              </w:rPr>
            </w:pPr>
          </w:p>
        </w:tc>
        <w:tc>
          <w:tcPr>
            <w:tcW w:w="808" w:type="dxa"/>
            <w:vAlign w:val="bottom"/>
          </w:tcPr>
          <w:p w14:paraId="6357D8D1" w14:textId="77777777" w:rsidR="00D363C4" w:rsidRPr="00E62FD0" w:rsidRDefault="00D363C4" w:rsidP="006B4B27">
            <w:pPr>
              <w:pStyle w:val="acctfourfigures"/>
              <w:tabs>
                <w:tab w:val="clear" w:pos="765"/>
                <w:tab w:val="decimal" w:pos="675"/>
              </w:tabs>
              <w:spacing w:line="240" w:lineRule="auto"/>
              <w:jc w:val="center"/>
              <w:rPr>
                <w:szCs w:val="22"/>
              </w:rPr>
            </w:pPr>
          </w:p>
        </w:tc>
      </w:tr>
      <w:tr w:rsidR="00B95045" w:rsidRPr="00E62FD0" w14:paraId="7CA7C887" w14:textId="77777777" w:rsidTr="001954C9">
        <w:tblPrEx>
          <w:tblLook w:val="0000" w:firstRow="0" w:lastRow="0" w:firstColumn="0" w:lastColumn="0" w:noHBand="0" w:noVBand="0"/>
        </w:tblPrEx>
        <w:trPr>
          <w:cantSplit/>
        </w:trPr>
        <w:tc>
          <w:tcPr>
            <w:tcW w:w="2250" w:type="dxa"/>
          </w:tcPr>
          <w:p w14:paraId="7F353298" w14:textId="0244EFE2" w:rsidR="00B95045" w:rsidRPr="00E62FD0" w:rsidRDefault="00B95045" w:rsidP="00B95045">
            <w:pPr>
              <w:tabs>
                <w:tab w:val="left" w:pos="100"/>
              </w:tabs>
              <w:ind w:left="190" w:hanging="190"/>
              <w:rPr>
                <w:rFonts w:hAnsi="Times New Roman" w:cstheme="minorBidi"/>
                <w:sz w:val="22"/>
                <w:szCs w:val="22"/>
              </w:rPr>
            </w:pPr>
            <w:r w:rsidRPr="00E62FD0">
              <w:rPr>
                <w:rFonts w:hAnsi="Times New Roman" w:cs="Times New Roman"/>
                <w:b/>
                <w:bCs/>
                <w:i/>
                <w:iCs/>
                <w:sz w:val="22"/>
                <w:szCs w:val="22"/>
              </w:rPr>
              <w:t>Financial liabilit</w:t>
            </w:r>
            <w:r w:rsidR="009726D2" w:rsidRPr="00E62FD0">
              <w:rPr>
                <w:rFonts w:hAnsi="Times New Roman" w:cs="Times New Roman"/>
                <w:b/>
                <w:bCs/>
                <w:i/>
                <w:iCs/>
                <w:sz w:val="22"/>
                <w:szCs w:val="22"/>
              </w:rPr>
              <w:t>y</w:t>
            </w:r>
          </w:p>
        </w:tc>
        <w:tc>
          <w:tcPr>
            <w:tcW w:w="1080" w:type="dxa"/>
            <w:vAlign w:val="bottom"/>
          </w:tcPr>
          <w:p w14:paraId="36E2F0AC" w14:textId="3CCDA884" w:rsidR="00B95045" w:rsidRPr="00E62FD0" w:rsidRDefault="00B95045" w:rsidP="002B32F3">
            <w:pPr>
              <w:pStyle w:val="acctfourfigures"/>
              <w:spacing w:line="240" w:lineRule="auto"/>
              <w:jc w:val="center"/>
              <w:rPr>
                <w:rFonts w:cstheme="minorBidi"/>
                <w:szCs w:val="28"/>
                <w:lang w:val="en-US" w:bidi="th-TH"/>
              </w:rPr>
            </w:pPr>
          </w:p>
        </w:tc>
        <w:tc>
          <w:tcPr>
            <w:tcW w:w="180" w:type="dxa"/>
          </w:tcPr>
          <w:p w14:paraId="3B37CF46" w14:textId="77777777" w:rsidR="00B95045" w:rsidRPr="00E62FD0" w:rsidRDefault="00B95045" w:rsidP="002B32F3">
            <w:pPr>
              <w:pStyle w:val="acctfourfigures"/>
              <w:spacing w:line="240" w:lineRule="auto"/>
              <w:jc w:val="center"/>
              <w:rPr>
                <w:rFonts w:cstheme="minorBidi"/>
                <w:szCs w:val="28"/>
                <w:lang w:val="en-US" w:bidi="th-TH"/>
              </w:rPr>
            </w:pPr>
          </w:p>
        </w:tc>
        <w:tc>
          <w:tcPr>
            <w:tcW w:w="1080" w:type="dxa"/>
          </w:tcPr>
          <w:p w14:paraId="671793A2" w14:textId="6AD30758" w:rsidR="00B95045" w:rsidRPr="00E62FD0" w:rsidRDefault="00B95045" w:rsidP="002B32F3">
            <w:pPr>
              <w:pStyle w:val="acctfourfigures"/>
              <w:spacing w:line="240" w:lineRule="auto"/>
              <w:jc w:val="center"/>
              <w:rPr>
                <w:rFonts w:cstheme="minorBidi"/>
                <w:szCs w:val="28"/>
                <w:lang w:val="en-US" w:bidi="th-TH"/>
              </w:rPr>
            </w:pPr>
          </w:p>
        </w:tc>
        <w:tc>
          <w:tcPr>
            <w:tcW w:w="182" w:type="dxa"/>
          </w:tcPr>
          <w:p w14:paraId="0E879A93" w14:textId="77777777" w:rsidR="00B95045" w:rsidRPr="00E62FD0" w:rsidRDefault="00B95045" w:rsidP="002B32F3">
            <w:pPr>
              <w:pStyle w:val="acctfourfigures"/>
              <w:spacing w:line="240" w:lineRule="auto"/>
              <w:jc w:val="center"/>
              <w:rPr>
                <w:rFonts w:cstheme="minorBidi"/>
                <w:szCs w:val="28"/>
                <w:lang w:val="en-US" w:bidi="th-TH"/>
              </w:rPr>
            </w:pPr>
          </w:p>
        </w:tc>
        <w:tc>
          <w:tcPr>
            <w:tcW w:w="900" w:type="dxa"/>
          </w:tcPr>
          <w:p w14:paraId="0341C263" w14:textId="584504B9" w:rsidR="00B95045" w:rsidRPr="00E62FD0" w:rsidRDefault="00B95045" w:rsidP="002B32F3">
            <w:pPr>
              <w:pStyle w:val="acctfourfigures"/>
              <w:spacing w:line="240" w:lineRule="auto"/>
              <w:jc w:val="center"/>
              <w:rPr>
                <w:rFonts w:cstheme="minorBidi"/>
                <w:szCs w:val="28"/>
                <w:lang w:val="en-US" w:bidi="th-TH"/>
              </w:rPr>
            </w:pPr>
          </w:p>
        </w:tc>
        <w:tc>
          <w:tcPr>
            <w:tcW w:w="180" w:type="dxa"/>
          </w:tcPr>
          <w:p w14:paraId="0CCB004C" w14:textId="77777777" w:rsidR="00B95045" w:rsidRPr="00E62FD0" w:rsidRDefault="00B95045" w:rsidP="002B32F3">
            <w:pPr>
              <w:pStyle w:val="acctfourfigures"/>
              <w:spacing w:line="240" w:lineRule="auto"/>
              <w:jc w:val="center"/>
              <w:rPr>
                <w:rFonts w:cstheme="minorBidi"/>
                <w:szCs w:val="28"/>
                <w:lang w:val="en-US" w:bidi="th-TH"/>
              </w:rPr>
            </w:pPr>
          </w:p>
        </w:tc>
        <w:tc>
          <w:tcPr>
            <w:tcW w:w="810" w:type="dxa"/>
            <w:vAlign w:val="bottom"/>
          </w:tcPr>
          <w:p w14:paraId="62D71D28" w14:textId="6CC18CD7" w:rsidR="00B95045" w:rsidRPr="00E62FD0" w:rsidRDefault="00B95045" w:rsidP="002B32F3">
            <w:pPr>
              <w:pStyle w:val="acctfourfigures"/>
              <w:tabs>
                <w:tab w:val="decimal" w:pos="675"/>
              </w:tabs>
              <w:spacing w:line="240" w:lineRule="auto"/>
              <w:jc w:val="center"/>
              <w:rPr>
                <w:rFonts w:cstheme="minorBidi"/>
                <w:szCs w:val="28"/>
                <w:lang w:val="en-US" w:bidi="th-TH"/>
              </w:rPr>
            </w:pPr>
          </w:p>
        </w:tc>
        <w:tc>
          <w:tcPr>
            <w:tcW w:w="181" w:type="dxa"/>
          </w:tcPr>
          <w:p w14:paraId="7186652E" w14:textId="77777777" w:rsidR="00B95045" w:rsidRPr="00E62FD0" w:rsidRDefault="00B95045" w:rsidP="002B32F3">
            <w:pPr>
              <w:pStyle w:val="acctfourfigures"/>
              <w:spacing w:line="240" w:lineRule="auto"/>
              <w:jc w:val="center"/>
              <w:rPr>
                <w:rFonts w:cstheme="minorBidi"/>
                <w:szCs w:val="28"/>
                <w:lang w:val="en-US" w:bidi="th-TH"/>
              </w:rPr>
            </w:pPr>
          </w:p>
        </w:tc>
        <w:tc>
          <w:tcPr>
            <w:tcW w:w="809" w:type="dxa"/>
          </w:tcPr>
          <w:p w14:paraId="4BE48893" w14:textId="3E20008A" w:rsidR="00B95045" w:rsidRPr="00E62FD0" w:rsidRDefault="00B95045" w:rsidP="002B32F3">
            <w:pPr>
              <w:pStyle w:val="acctfourfigures"/>
              <w:spacing w:line="240" w:lineRule="auto"/>
              <w:jc w:val="center"/>
              <w:rPr>
                <w:rFonts w:cstheme="minorBidi"/>
                <w:szCs w:val="28"/>
                <w:lang w:val="en-US" w:bidi="th-TH"/>
              </w:rPr>
            </w:pPr>
          </w:p>
        </w:tc>
        <w:tc>
          <w:tcPr>
            <w:tcW w:w="183" w:type="dxa"/>
            <w:vAlign w:val="bottom"/>
          </w:tcPr>
          <w:p w14:paraId="19585AC7" w14:textId="77777777" w:rsidR="00B95045" w:rsidRPr="00E62FD0" w:rsidRDefault="00B95045" w:rsidP="002B32F3">
            <w:pPr>
              <w:pStyle w:val="acctfourfigures"/>
              <w:spacing w:line="240" w:lineRule="auto"/>
              <w:jc w:val="center"/>
              <w:rPr>
                <w:rFonts w:cstheme="minorBidi"/>
                <w:szCs w:val="28"/>
                <w:lang w:val="en-US" w:bidi="th-TH"/>
              </w:rPr>
            </w:pPr>
          </w:p>
        </w:tc>
        <w:tc>
          <w:tcPr>
            <w:tcW w:w="720" w:type="dxa"/>
            <w:vAlign w:val="bottom"/>
          </w:tcPr>
          <w:p w14:paraId="6D9F42EE" w14:textId="0C9152BE" w:rsidR="00B95045" w:rsidRPr="00E62FD0" w:rsidRDefault="00B95045" w:rsidP="002B32F3">
            <w:pPr>
              <w:pStyle w:val="acctfourfigures"/>
              <w:tabs>
                <w:tab w:val="decimal" w:pos="675"/>
              </w:tabs>
              <w:spacing w:line="240" w:lineRule="auto"/>
              <w:jc w:val="center"/>
              <w:rPr>
                <w:rFonts w:cstheme="minorBidi"/>
                <w:szCs w:val="28"/>
                <w:lang w:val="en-US" w:bidi="th-TH"/>
              </w:rPr>
            </w:pPr>
          </w:p>
        </w:tc>
        <w:tc>
          <w:tcPr>
            <w:tcW w:w="181" w:type="dxa"/>
            <w:vAlign w:val="bottom"/>
          </w:tcPr>
          <w:p w14:paraId="11D79EF9" w14:textId="77777777" w:rsidR="00B95045" w:rsidRPr="00E62FD0" w:rsidRDefault="00B95045" w:rsidP="002B32F3">
            <w:pPr>
              <w:pStyle w:val="acctfourfigures"/>
              <w:spacing w:line="240" w:lineRule="auto"/>
              <w:jc w:val="center"/>
              <w:rPr>
                <w:rFonts w:cstheme="minorBidi"/>
                <w:szCs w:val="28"/>
                <w:lang w:val="en-US" w:bidi="th-TH"/>
              </w:rPr>
            </w:pPr>
          </w:p>
        </w:tc>
        <w:tc>
          <w:tcPr>
            <w:tcW w:w="808" w:type="dxa"/>
            <w:vAlign w:val="bottom"/>
          </w:tcPr>
          <w:p w14:paraId="17FA6956" w14:textId="351BF4F6" w:rsidR="00B95045" w:rsidRPr="00E62FD0" w:rsidRDefault="00B95045" w:rsidP="002B32F3">
            <w:pPr>
              <w:pStyle w:val="acctfourfigures"/>
              <w:tabs>
                <w:tab w:val="decimal" w:pos="675"/>
              </w:tabs>
              <w:spacing w:line="240" w:lineRule="auto"/>
              <w:jc w:val="center"/>
              <w:rPr>
                <w:rFonts w:cstheme="minorBidi"/>
                <w:szCs w:val="28"/>
                <w:lang w:val="en-US" w:bidi="th-TH"/>
              </w:rPr>
            </w:pPr>
          </w:p>
        </w:tc>
      </w:tr>
      <w:tr w:rsidR="0036670A" w:rsidRPr="00E62FD0" w14:paraId="6ABF67CB" w14:textId="77777777" w:rsidTr="001954C9">
        <w:tblPrEx>
          <w:tblLook w:val="0000" w:firstRow="0" w:lastRow="0" w:firstColumn="0" w:lastColumn="0" w:noHBand="0" w:noVBand="0"/>
        </w:tblPrEx>
        <w:trPr>
          <w:cantSplit/>
        </w:trPr>
        <w:tc>
          <w:tcPr>
            <w:tcW w:w="2250" w:type="dxa"/>
            <w:vAlign w:val="bottom"/>
          </w:tcPr>
          <w:p w14:paraId="5BCFC766" w14:textId="29B357FE" w:rsidR="0036670A" w:rsidRPr="00E62FD0" w:rsidRDefault="0036670A" w:rsidP="0036670A">
            <w:pPr>
              <w:tabs>
                <w:tab w:val="left" w:pos="101"/>
              </w:tabs>
              <w:ind w:left="101" w:hanging="100"/>
              <w:rPr>
                <w:rFonts w:hAnsi="Times New Roman" w:cstheme="minorBidi"/>
                <w:sz w:val="22"/>
                <w:szCs w:val="20"/>
              </w:rPr>
            </w:pPr>
            <w:r w:rsidRPr="00E62FD0">
              <w:rPr>
                <w:sz w:val="22"/>
                <w:szCs w:val="20"/>
              </w:rPr>
              <w:t>Long-term debentures</w:t>
            </w:r>
          </w:p>
        </w:tc>
        <w:tc>
          <w:tcPr>
            <w:tcW w:w="1080" w:type="dxa"/>
            <w:vAlign w:val="bottom"/>
          </w:tcPr>
          <w:p w14:paraId="4D216846" w14:textId="58AA55B6" w:rsidR="0036670A" w:rsidRPr="00E62FD0" w:rsidRDefault="0036670A" w:rsidP="004947FD">
            <w:pPr>
              <w:pStyle w:val="acctfourfigures"/>
              <w:tabs>
                <w:tab w:val="clear" w:pos="765"/>
                <w:tab w:val="decimal" w:pos="288"/>
              </w:tabs>
              <w:spacing w:line="240" w:lineRule="auto"/>
              <w:jc w:val="center"/>
              <w:rPr>
                <w:rFonts w:cstheme="minorBidi"/>
                <w:szCs w:val="28"/>
                <w:lang w:val="en-US" w:bidi="th-TH"/>
              </w:rPr>
            </w:pPr>
            <w:r w:rsidRPr="00E62FD0">
              <w:rPr>
                <w:szCs w:val="22"/>
              </w:rPr>
              <w:t>-</w:t>
            </w:r>
          </w:p>
        </w:tc>
        <w:tc>
          <w:tcPr>
            <w:tcW w:w="180" w:type="dxa"/>
          </w:tcPr>
          <w:p w14:paraId="15AA2591" w14:textId="77777777" w:rsidR="0036670A" w:rsidRPr="00E62FD0" w:rsidRDefault="0036670A" w:rsidP="0036670A">
            <w:pPr>
              <w:pStyle w:val="acctfourfigures"/>
              <w:spacing w:line="240" w:lineRule="auto"/>
              <w:jc w:val="center"/>
              <w:rPr>
                <w:rFonts w:cstheme="minorBidi"/>
                <w:szCs w:val="28"/>
                <w:lang w:val="en-US" w:bidi="th-TH"/>
              </w:rPr>
            </w:pPr>
          </w:p>
        </w:tc>
        <w:tc>
          <w:tcPr>
            <w:tcW w:w="1080" w:type="dxa"/>
          </w:tcPr>
          <w:p w14:paraId="3B6FE0E0" w14:textId="1B47E3BF" w:rsidR="0036670A" w:rsidRPr="00E62FD0" w:rsidRDefault="0036670A" w:rsidP="0036670A">
            <w:pPr>
              <w:pStyle w:val="acctfourfigures"/>
              <w:spacing w:line="240" w:lineRule="auto"/>
              <w:jc w:val="center"/>
              <w:rPr>
                <w:rFonts w:cstheme="minorBidi"/>
                <w:szCs w:val="28"/>
                <w:lang w:val="en-US" w:bidi="th-TH"/>
              </w:rPr>
            </w:pPr>
            <w:r w:rsidRPr="00E62FD0">
              <w:rPr>
                <w:szCs w:val="22"/>
              </w:rPr>
              <w:t>298.16</w:t>
            </w:r>
          </w:p>
        </w:tc>
        <w:tc>
          <w:tcPr>
            <w:tcW w:w="182" w:type="dxa"/>
          </w:tcPr>
          <w:p w14:paraId="4E12C9DD" w14:textId="77777777" w:rsidR="0036670A" w:rsidRPr="00E62FD0" w:rsidRDefault="0036670A" w:rsidP="0036670A">
            <w:pPr>
              <w:pStyle w:val="acctfourfigures"/>
              <w:spacing w:line="240" w:lineRule="auto"/>
              <w:jc w:val="center"/>
              <w:rPr>
                <w:rFonts w:cstheme="minorBidi"/>
                <w:szCs w:val="28"/>
                <w:lang w:val="en-US" w:bidi="th-TH"/>
              </w:rPr>
            </w:pPr>
          </w:p>
        </w:tc>
        <w:tc>
          <w:tcPr>
            <w:tcW w:w="900" w:type="dxa"/>
          </w:tcPr>
          <w:p w14:paraId="41D710FB" w14:textId="78D798C3" w:rsidR="0036670A" w:rsidRPr="00E62FD0" w:rsidRDefault="0036670A" w:rsidP="0036670A">
            <w:pPr>
              <w:pStyle w:val="acctfourfigures"/>
              <w:spacing w:line="240" w:lineRule="auto"/>
              <w:jc w:val="center"/>
              <w:rPr>
                <w:rFonts w:cstheme="minorBidi"/>
                <w:szCs w:val="28"/>
                <w:lang w:val="en-US" w:bidi="th-TH"/>
              </w:rPr>
            </w:pPr>
            <w:r w:rsidRPr="00E62FD0">
              <w:rPr>
                <w:szCs w:val="22"/>
              </w:rPr>
              <w:t>298.16</w:t>
            </w:r>
          </w:p>
        </w:tc>
        <w:tc>
          <w:tcPr>
            <w:tcW w:w="180" w:type="dxa"/>
          </w:tcPr>
          <w:p w14:paraId="72B34406" w14:textId="77777777" w:rsidR="0036670A" w:rsidRPr="00E62FD0" w:rsidRDefault="0036670A" w:rsidP="0036670A">
            <w:pPr>
              <w:pStyle w:val="acctfourfigures"/>
              <w:spacing w:line="240" w:lineRule="auto"/>
              <w:jc w:val="center"/>
              <w:rPr>
                <w:rFonts w:cstheme="minorBidi"/>
                <w:szCs w:val="28"/>
                <w:lang w:val="en-US" w:bidi="th-TH"/>
              </w:rPr>
            </w:pPr>
          </w:p>
        </w:tc>
        <w:tc>
          <w:tcPr>
            <w:tcW w:w="810" w:type="dxa"/>
            <w:vAlign w:val="bottom"/>
          </w:tcPr>
          <w:p w14:paraId="62458806" w14:textId="020C6090" w:rsidR="0036670A" w:rsidRPr="00E62FD0" w:rsidRDefault="0036670A" w:rsidP="0036670A">
            <w:pPr>
              <w:pStyle w:val="acctfourfigures"/>
              <w:tabs>
                <w:tab w:val="decimal" w:pos="675"/>
              </w:tabs>
              <w:spacing w:line="240" w:lineRule="auto"/>
              <w:jc w:val="center"/>
              <w:rPr>
                <w:rFonts w:cstheme="minorBidi"/>
                <w:szCs w:val="28"/>
                <w:lang w:val="en-US" w:bidi="th-TH"/>
              </w:rPr>
            </w:pPr>
            <w:r w:rsidRPr="00E62FD0">
              <w:rPr>
                <w:szCs w:val="22"/>
              </w:rPr>
              <w:t>-</w:t>
            </w:r>
          </w:p>
        </w:tc>
        <w:tc>
          <w:tcPr>
            <w:tcW w:w="181" w:type="dxa"/>
          </w:tcPr>
          <w:p w14:paraId="2080331C" w14:textId="77777777" w:rsidR="0036670A" w:rsidRPr="00E62FD0" w:rsidRDefault="0036670A" w:rsidP="0036670A">
            <w:pPr>
              <w:pStyle w:val="acctfourfigures"/>
              <w:spacing w:line="240" w:lineRule="auto"/>
              <w:jc w:val="center"/>
              <w:rPr>
                <w:rFonts w:cstheme="minorBidi"/>
                <w:szCs w:val="28"/>
                <w:lang w:val="en-US" w:bidi="th-TH"/>
              </w:rPr>
            </w:pPr>
          </w:p>
        </w:tc>
        <w:tc>
          <w:tcPr>
            <w:tcW w:w="809" w:type="dxa"/>
          </w:tcPr>
          <w:p w14:paraId="71358658" w14:textId="6AC34D6F" w:rsidR="0036670A" w:rsidRPr="00E62FD0" w:rsidRDefault="0036670A" w:rsidP="0036670A">
            <w:pPr>
              <w:pStyle w:val="acctfourfigures"/>
              <w:spacing w:line="240" w:lineRule="auto"/>
              <w:jc w:val="center"/>
              <w:rPr>
                <w:rFonts w:cstheme="minorBidi"/>
                <w:szCs w:val="28"/>
                <w:lang w:val="en-US" w:bidi="th-TH"/>
              </w:rPr>
            </w:pPr>
            <w:r w:rsidRPr="00E62FD0">
              <w:rPr>
                <w:szCs w:val="22"/>
              </w:rPr>
              <w:t>298.64</w:t>
            </w:r>
          </w:p>
        </w:tc>
        <w:tc>
          <w:tcPr>
            <w:tcW w:w="183" w:type="dxa"/>
            <w:vAlign w:val="bottom"/>
          </w:tcPr>
          <w:p w14:paraId="2D6FE19F" w14:textId="77777777" w:rsidR="0036670A" w:rsidRPr="00E62FD0" w:rsidRDefault="0036670A" w:rsidP="0036670A">
            <w:pPr>
              <w:pStyle w:val="acctfourfigures"/>
              <w:spacing w:line="240" w:lineRule="auto"/>
              <w:jc w:val="center"/>
              <w:rPr>
                <w:rFonts w:cstheme="minorBidi"/>
                <w:szCs w:val="28"/>
                <w:lang w:val="en-US" w:bidi="th-TH"/>
              </w:rPr>
            </w:pPr>
          </w:p>
        </w:tc>
        <w:tc>
          <w:tcPr>
            <w:tcW w:w="720" w:type="dxa"/>
            <w:vAlign w:val="bottom"/>
          </w:tcPr>
          <w:p w14:paraId="382F49C8" w14:textId="4D40FC1E" w:rsidR="0036670A" w:rsidRPr="00E62FD0" w:rsidRDefault="0036670A" w:rsidP="0036670A">
            <w:pPr>
              <w:pStyle w:val="acctfourfigures"/>
              <w:tabs>
                <w:tab w:val="decimal" w:pos="675"/>
              </w:tabs>
              <w:spacing w:line="240" w:lineRule="auto"/>
              <w:jc w:val="center"/>
              <w:rPr>
                <w:rFonts w:cstheme="minorBidi"/>
                <w:szCs w:val="28"/>
                <w:lang w:val="en-US" w:bidi="th-TH"/>
              </w:rPr>
            </w:pPr>
            <w:r w:rsidRPr="00E62FD0">
              <w:rPr>
                <w:rFonts w:cstheme="minorBidi"/>
                <w:szCs w:val="28"/>
                <w:lang w:val="en-US" w:bidi="th-TH"/>
              </w:rPr>
              <w:t>-</w:t>
            </w:r>
          </w:p>
        </w:tc>
        <w:tc>
          <w:tcPr>
            <w:tcW w:w="181" w:type="dxa"/>
            <w:vAlign w:val="bottom"/>
          </w:tcPr>
          <w:p w14:paraId="092E6044" w14:textId="77777777" w:rsidR="0036670A" w:rsidRPr="00E62FD0" w:rsidRDefault="0036670A" w:rsidP="0036670A">
            <w:pPr>
              <w:pStyle w:val="acctfourfigures"/>
              <w:spacing w:line="240" w:lineRule="auto"/>
              <w:jc w:val="center"/>
              <w:rPr>
                <w:rFonts w:cstheme="minorBidi"/>
                <w:szCs w:val="28"/>
                <w:lang w:val="en-US" w:bidi="th-TH"/>
              </w:rPr>
            </w:pPr>
          </w:p>
        </w:tc>
        <w:tc>
          <w:tcPr>
            <w:tcW w:w="808" w:type="dxa"/>
            <w:vAlign w:val="bottom"/>
          </w:tcPr>
          <w:p w14:paraId="532FC5AD" w14:textId="515DB900" w:rsidR="0036670A" w:rsidRPr="00E62FD0" w:rsidRDefault="0036670A" w:rsidP="004947FD">
            <w:pPr>
              <w:pStyle w:val="acctfourfigures"/>
              <w:spacing w:line="240" w:lineRule="auto"/>
              <w:jc w:val="center"/>
              <w:rPr>
                <w:rFonts w:cstheme="minorBidi"/>
                <w:szCs w:val="28"/>
                <w:lang w:val="en-US" w:bidi="th-TH"/>
              </w:rPr>
            </w:pPr>
            <w:r w:rsidRPr="00E62FD0">
              <w:rPr>
                <w:szCs w:val="22"/>
              </w:rPr>
              <w:t>298.64</w:t>
            </w:r>
          </w:p>
        </w:tc>
      </w:tr>
    </w:tbl>
    <w:p w14:paraId="532073B8" w14:textId="513524E3" w:rsidR="008B1AAE" w:rsidRPr="00E62FD0" w:rsidRDefault="008B1AAE">
      <w:pPr>
        <w:overflowPunct/>
        <w:autoSpaceDE/>
        <w:autoSpaceDN/>
        <w:adjustRightInd/>
        <w:textAlignment w:val="auto"/>
        <w:rPr>
          <w:rFonts w:hAnsi="Times New Roman" w:cs="Times New Roman"/>
          <w:b/>
          <w:bCs/>
        </w:rPr>
      </w:pPr>
    </w:p>
    <w:p w14:paraId="69785716" w14:textId="6584938D" w:rsidR="0051166E" w:rsidRPr="00E62FD0" w:rsidRDefault="00CE0A18"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E62FD0">
        <w:rPr>
          <w:rFonts w:hAnsi="Times New Roman" w:cs="Times New Roman"/>
          <w:sz w:val="24"/>
          <w:szCs w:val="24"/>
        </w:rPr>
        <w:t>1</w:t>
      </w:r>
      <w:r w:rsidR="00052FB0" w:rsidRPr="00E62FD0">
        <w:rPr>
          <w:rFonts w:hAnsi="Times New Roman" w:cs="Times New Roman"/>
          <w:sz w:val="24"/>
          <w:szCs w:val="24"/>
        </w:rPr>
        <w:t>1</w:t>
      </w:r>
      <w:r w:rsidR="0051166E" w:rsidRPr="00E62FD0">
        <w:rPr>
          <w:rFonts w:hAnsi="Times New Roman" w:cs="Times New Roman"/>
          <w:sz w:val="24"/>
          <w:szCs w:val="24"/>
        </w:rPr>
        <w:tab/>
        <w:t>Commitments</w:t>
      </w:r>
    </w:p>
    <w:p w14:paraId="48B1C627" w14:textId="778527D5" w:rsidR="0051166E" w:rsidRPr="00E62FD0"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461" w:type="dxa"/>
        <w:tblInd w:w="529" w:type="dxa"/>
        <w:tblLayout w:type="fixed"/>
        <w:tblCellMar>
          <w:left w:w="79" w:type="dxa"/>
          <w:right w:w="79" w:type="dxa"/>
        </w:tblCellMar>
        <w:tblLook w:val="04A0" w:firstRow="1" w:lastRow="0" w:firstColumn="1" w:lastColumn="0" w:noHBand="0" w:noVBand="1"/>
      </w:tblPr>
      <w:tblGrid>
        <w:gridCol w:w="4961"/>
        <w:gridCol w:w="2159"/>
        <w:gridCol w:w="181"/>
        <w:gridCol w:w="2160"/>
      </w:tblGrid>
      <w:tr w:rsidR="003B0C2F" w:rsidRPr="00E62FD0" w14:paraId="4B52F1FA" w14:textId="77777777" w:rsidTr="001954C9">
        <w:trPr>
          <w:cantSplit/>
          <w:tblHeader/>
        </w:trPr>
        <w:tc>
          <w:tcPr>
            <w:tcW w:w="4961" w:type="dxa"/>
            <w:vAlign w:val="bottom"/>
            <w:hideMark/>
          </w:tcPr>
          <w:p w14:paraId="46AE2E6D" w14:textId="7793F586" w:rsidR="003B0C2F" w:rsidRPr="00E62FD0" w:rsidRDefault="003B0C2F">
            <w:pPr>
              <w:pStyle w:val="acctfourfigures"/>
              <w:tabs>
                <w:tab w:val="left" w:pos="720"/>
              </w:tabs>
              <w:spacing w:line="240" w:lineRule="auto"/>
              <w:rPr>
                <w:b/>
                <w:bCs/>
                <w:i/>
                <w:iCs/>
                <w:szCs w:val="22"/>
              </w:rPr>
            </w:pPr>
            <w:proofErr w:type="gramStart"/>
            <w:r w:rsidRPr="00E62FD0">
              <w:rPr>
                <w:b/>
                <w:bCs/>
                <w:i/>
                <w:iCs/>
                <w:szCs w:val="22"/>
              </w:rPr>
              <w:t>At</w:t>
            </w:r>
            <w:proofErr w:type="gramEnd"/>
            <w:r w:rsidRPr="00E62FD0">
              <w:rPr>
                <w:b/>
                <w:bCs/>
                <w:i/>
                <w:iCs/>
                <w:szCs w:val="22"/>
              </w:rPr>
              <w:t xml:space="preserve"> </w:t>
            </w:r>
            <w:r w:rsidR="000E35A7" w:rsidRPr="00E62FD0">
              <w:rPr>
                <w:b/>
                <w:bCs/>
                <w:i/>
                <w:iCs/>
                <w:szCs w:val="22"/>
              </w:rPr>
              <w:t xml:space="preserve">30 </w:t>
            </w:r>
            <w:r w:rsidR="00224A2F" w:rsidRPr="00E62FD0">
              <w:rPr>
                <w:b/>
                <w:bCs/>
                <w:i/>
                <w:iCs/>
                <w:szCs w:val="22"/>
              </w:rPr>
              <w:t>September</w:t>
            </w:r>
            <w:r w:rsidR="0036670A" w:rsidRPr="00E62FD0">
              <w:rPr>
                <w:b/>
                <w:bCs/>
                <w:i/>
                <w:iCs/>
                <w:szCs w:val="22"/>
              </w:rPr>
              <w:t xml:space="preserve"> </w:t>
            </w:r>
            <w:r w:rsidR="00AF28A3" w:rsidRPr="00E62FD0">
              <w:rPr>
                <w:b/>
                <w:bCs/>
                <w:i/>
                <w:iCs/>
                <w:szCs w:val="22"/>
              </w:rPr>
              <w:t>202</w:t>
            </w:r>
            <w:r w:rsidR="0036670A" w:rsidRPr="00E62FD0">
              <w:rPr>
                <w:b/>
                <w:bCs/>
                <w:i/>
                <w:iCs/>
                <w:szCs w:val="22"/>
              </w:rPr>
              <w:t>4</w:t>
            </w:r>
          </w:p>
        </w:tc>
        <w:tc>
          <w:tcPr>
            <w:tcW w:w="2159" w:type="dxa"/>
            <w:vAlign w:val="center"/>
            <w:hideMark/>
          </w:tcPr>
          <w:p w14:paraId="2337F566" w14:textId="77777777" w:rsidR="003B0C2F" w:rsidRPr="00E62FD0" w:rsidRDefault="003B0C2F">
            <w:pPr>
              <w:pStyle w:val="acctmergecolhdg"/>
              <w:spacing w:line="240" w:lineRule="auto"/>
              <w:rPr>
                <w:szCs w:val="22"/>
              </w:rPr>
            </w:pPr>
            <w:r w:rsidRPr="00E62FD0">
              <w:rPr>
                <w:szCs w:val="22"/>
              </w:rPr>
              <w:t>Consolidated financial statement</w:t>
            </w:r>
            <w:r w:rsidRPr="00E62FD0">
              <w:rPr>
                <w:szCs w:val="22"/>
                <w:lang w:val="en-US" w:bidi="th-TH"/>
              </w:rPr>
              <w:t>s</w:t>
            </w:r>
          </w:p>
        </w:tc>
        <w:tc>
          <w:tcPr>
            <w:tcW w:w="181" w:type="dxa"/>
            <w:vAlign w:val="center"/>
          </w:tcPr>
          <w:p w14:paraId="34CE0FD0" w14:textId="77777777" w:rsidR="003B0C2F" w:rsidRPr="00E62FD0" w:rsidRDefault="003B0C2F">
            <w:pPr>
              <w:pStyle w:val="acctmergecolhdg"/>
              <w:spacing w:line="240" w:lineRule="auto"/>
              <w:rPr>
                <w:szCs w:val="22"/>
              </w:rPr>
            </w:pPr>
          </w:p>
        </w:tc>
        <w:tc>
          <w:tcPr>
            <w:tcW w:w="2160" w:type="dxa"/>
            <w:vAlign w:val="center"/>
            <w:hideMark/>
          </w:tcPr>
          <w:p w14:paraId="61259BDE" w14:textId="77777777" w:rsidR="003B0C2F" w:rsidRPr="00E62FD0" w:rsidRDefault="003B0C2F">
            <w:pPr>
              <w:pStyle w:val="acctmergecolhdg"/>
              <w:spacing w:line="240" w:lineRule="auto"/>
              <w:ind w:left="-79" w:right="-79"/>
              <w:rPr>
                <w:szCs w:val="22"/>
              </w:rPr>
            </w:pPr>
            <w:r w:rsidRPr="00E62FD0">
              <w:rPr>
                <w:szCs w:val="22"/>
              </w:rPr>
              <w:t>Separate</w:t>
            </w:r>
          </w:p>
          <w:p w14:paraId="60417C85" w14:textId="7AD96FE2" w:rsidR="003B0C2F" w:rsidRPr="00E62FD0" w:rsidRDefault="003B0C2F">
            <w:pPr>
              <w:pStyle w:val="acctmergecolhdg"/>
              <w:spacing w:line="240" w:lineRule="auto"/>
              <w:ind w:left="-79" w:right="-79"/>
              <w:rPr>
                <w:szCs w:val="22"/>
              </w:rPr>
            </w:pPr>
            <w:r w:rsidRPr="00E62FD0">
              <w:rPr>
                <w:szCs w:val="22"/>
              </w:rPr>
              <w:t>financial statements</w:t>
            </w:r>
          </w:p>
        </w:tc>
      </w:tr>
      <w:tr w:rsidR="003B0C2F" w:rsidRPr="00E62FD0" w14:paraId="62275115" w14:textId="77777777" w:rsidTr="001954C9">
        <w:trPr>
          <w:cantSplit/>
          <w:tblHeader/>
        </w:trPr>
        <w:tc>
          <w:tcPr>
            <w:tcW w:w="4961" w:type="dxa"/>
          </w:tcPr>
          <w:p w14:paraId="4819E0BB" w14:textId="77777777" w:rsidR="003B0C2F" w:rsidRPr="00E62FD0" w:rsidRDefault="003B0C2F">
            <w:pPr>
              <w:rPr>
                <w:rFonts w:hAnsi="Times New Roman" w:cs="Times New Roman"/>
                <w:i/>
                <w:iCs/>
                <w:sz w:val="22"/>
                <w:szCs w:val="22"/>
              </w:rPr>
            </w:pPr>
          </w:p>
        </w:tc>
        <w:tc>
          <w:tcPr>
            <w:tcW w:w="4500" w:type="dxa"/>
            <w:gridSpan w:val="3"/>
            <w:hideMark/>
          </w:tcPr>
          <w:p w14:paraId="23CF48C4" w14:textId="77777777" w:rsidR="003B0C2F" w:rsidRPr="00E62FD0" w:rsidRDefault="003B0C2F">
            <w:pPr>
              <w:pStyle w:val="acctfourfigures"/>
              <w:tabs>
                <w:tab w:val="left" w:pos="720"/>
              </w:tabs>
              <w:spacing w:line="240" w:lineRule="auto"/>
              <w:ind w:right="11"/>
              <w:jc w:val="center"/>
              <w:rPr>
                <w:i/>
                <w:iCs/>
                <w:szCs w:val="22"/>
              </w:rPr>
            </w:pPr>
            <w:r w:rsidRPr="00E62FD0">
              <w:rPr>
                <w:i/>
                <w:iCs/>
                <w:szCs w:val="22"/>
              </w:rPr>
              <w:t>(in million Baht)</w:t>
            </w:r>
          </w:p>
        </w:tc>
      </w:tr>
      <w:tr w:rsidR="003B0C2F" w:rsidRPr="00E62FD0" w14:paraId="2A79351E" w14:textId="77777777" w:rsidTr="001954C9">
        <w:trPr>
          <w:cantSplit/>
        </w:trPr>
        <w:tc>
          <w:tcPr>
            <w:tcW w:w="4961" w:type="dxa"/>
            <w:hideMark/>
          </w:tcPr>
          <w:p w14:paraId="195E7038" w14:textId="6043692A" w:rsidR="003B0C2F" w:rsidRPr="00E62FD0" w:rsidRDefault="003B0C2F">
            <w:pPr>
              <w:rPr>
                <w:rFonts w:hAnsi="Times New Roman" w:cs="Times New Roman"/>
                <w:i/>
                <w:iCs/>
                <w:sz w:val="22"/>
                <w:szCs w:val="22"/>
              </w:rPr>
            </w:pPr>
            <w:r w:rsidRPr="00E62FD0">
              <w:rPr>
                <w:rFonts w:hAnsi="Times New Roman" w:cs="Times New Roman"/>
                <w:b/>
                <w:bCs/>
                <w:i/>
                <w:iCs/>
                <w:sz w:val="22"/>
                <w:szCs w:val="22"/>
              </w:rPr>
              <w:t>Capital commitment</w:t>
            </w:r>
          </w:p>
        </w:tc>
        <w:tc>
          <w:tcPr>
            <w:tcW w:w="2159" w:type="dxa"/>
          </w:tcPr>
          <w:p w14:paraId="5703C2CC" w14:textId="77777777" w:rsidR="003B0C2F" w:rsidRPr="00E62FD0" w:rsidRDefault="003B0C2F">
            <w:pPr>
              <w:pStyle w:val="acctfourfigures"/>
              <w:tabs>
                <w:tab w:val="clear" w:pos="765"/>
                <w:tab w:val="decimal" w:pos="1181"/>
              </w:tabs>
              <w:spacing w:line="240" w:lineRule="auto"/>
              <w:ind w:right="14"/>
              <w:rPr>
                <w:szCs w:val="22"/>
              </w:rPr>
            </w:pPr>
          </w:p>
        </w:tc>
        <w:tc>
          <w:tcPr>
            <w:tcW w:w="181" w:type="dxa"/>
          </w:tcPr>
          <w:p w14:paraId="4654FDA0" w14:textId="77777777" w:rsidR="003B0C2F" w:rsidRPr="00E62FD0" w:rsidRDefault="003B0C2F">
            <w:pPr>
              <w:pStyle w:val="acctfourfigures"/>
              <w:spacing w:line="240" w:lineRule="auto"/>
              <w:rPr>
                <w:szCs w:val="22"/>
              </w:rPr>
            </w:pPr>
          </w:p>
        </w:tc>
        <w:tc>
          <w:tcPr>
            <w:tcW w:w="2160" w:type="dxa"/>
          </w:tcPr>
          <w:p w14:paraId="4592C415" w14:textId="77777777" w:rsidR="003B0C2F" w:rsidRPr="00E62FD0" w:rsidRDefault="003B0C2F">
            <w:pPr>
              <w:pStyle w:val="acctfourfigures"/>
              <w:tabs>
                <w:tab w:val="clear" w:pos="765"/>
                <w:tab w:val="decimal" w:pos="994"/>
              </w:tabs>
              <w:spacing w:line="240" w:lineRule="auto"/>
              <w:ind w:right="14"/>
              <w:rPr>
                <w:szCs w:val="22"/>
              </w:rPr>
            </w:pPr>
          </w:p>
        </w:tc>
      </w:tr>
      <w:tr w:rsidR="003B0C2F" w:rsidRPr="00E62FD0" w14:paraId="5DB67B0A" w14:textId="77777777" w:rsidTr="001954C9">
        <w:trPr>
          <w:cantSplit/>
        </w:trPr>
        <w:tc>
          <w:tcPr>
            <w:tcW w:w="4961" w:type="dxa"/>
            <w:hideMark/>
          </w:tcPr>
          <w:p w14:paraId="06F7916D" w14:textId="51C37EB5" w:rsidR="003B0C2F" w:rsidRPr="00E62FD0" w:rsidRDefault="003B0C2F" w:rsidP="00CE0A18">
            <w:pPr>
              <w:ind w:left="192" w:hanging="192"/>
              <w:rPr>
                <w:rFonts w:hAnsi="Times New Roman" w:cs="Times New Roman"/>
                <w:sz w:val="22"/>
                <w:szCs w:val="22"/>
              </w:rPr>
            </w:pPr>
            <w:r w:rsidRPr="00E62FD0">
              <w:rPr>
                <w:rFonts w:hAnsi="Times New Roman" w:cs="Times New Roman"/>
                <w:sz w:val="22"/>
                <w:szCs w:val="22"/>
              </w:rPr>
              <w:t>Construction of hotel buildings and</w:t>
            </w:r>
            <w:r w:rsidR="00CE0A18" w:rsidRPr="00E62FD0">
              <w:rPr>
                <w:rFonts w:hAnsi="Times New Roman" w:cs="Times New Roman"/>
                <w:sz w:val="22"/>
                <w:szCs w:val="22"/>
              </w:rPr>
              <w:t xml:space="preserve">                            </w:t>
            </w:r>
            <w:r w:rsidRPr="00E62FD0">
              <w:rPr>
                <w:rFonts w:hAnsi="Times New Roman" w:cs="Times New Roman"/>
                <w:sz w:val="22"/>
                <w:szCs w:val="22"/>
              </w:rPr>
              <w:t xml:space="preserve"> </w:t>
            </w:r>
            <w:r w:rsidR="00CE0A18" w:rsidRPr="00E62FD0">
              <w:rPr>
                <w:rFonts w:hAnsi="Times New Roman" w:cs="Times New Roman"/>
                <w:sz w:val="22"/>
                <w:szCs w:val="22"/>
              </w:rPr>
              <w:t>real estate development for sale</w:t>
            </w:r>
          </w:p>
        </w:tc>
        <w:tc>
          <w:tcPr>
            <w:tcW w:w="2159" w:type="dxa"/>
            <w:tcBorders>
              <w:top w:val="nil"/>
              <w:left w:val="nil"/>
              <w:bottom w:val="double" w:sz="4" w:space="0" w:color="auto"/>
              <w:right w:val="nil"/>
            </w:tcBorders>
          </w:tcPr>
          <w:p w14:paraId="1968CB4D" w14:textId="77777777" w:rsidR="003B0C2F" w:rsidRPr="00E62FD0" w:rsidRDefault="003B0C2F" w:rsidP="000B35D4">
            <w:pPr>
              <w:pStyle w:val="acctfourfigures"/>
              <w:tabs>
                <w:tab w:val="clear" w:pos="765"/>
                <w:tab w:val="center" w:pos="1636"/>
              </w:tabs>
              <w:spacing w:line="240" w:lineRule="auto"/>
              <w:ind w:right="277"/>
              <w:jc w:val="right"/>
              <w:rPr>
                <w:b/>
                <w:bCs/>
                <w:szCs w:val="22"/>
              </w:rPr>
            </w:pPr>
          </w:p>
          <w:p w14:paraId="6292A7AF" w14:textId="15B11E6F" w:rsidR="008227E8" w:rsidRPr="00E62FD0" w:rsidRDefault="008227E8" w:rsidP="000B35D4">
            <w:pPr>
              <w:pStyle w:val="acctfourfigures"/>
              <w:tabs>
                <w:tab w:val="clear" w:pos="765"/>
                <w:tab w:val="center" w:pos="1636"/>
              </w:tabs>
              <w:spacing w:line="240" w:lineRule="auto"/>
              <w:ind w:right="277"/>
              <w:jc w:val="right"/>
              <w:rPr>
                <w:b/>
                <w:bCs/>
                <w:szCs w:val="22"/>
              </w:rPr>
            </w:pPr>
            <w:r w:rsidRPr="00E62FD0">
              <w:rPr>
                <w:b/>
                <w:bCs/>
                <w:szCs w:val="22"/>
              </w:rPr>
              <w:t>856</w:t>
            </w:r>
          </w:p>
        </w:tc>
        <w:tc>
          <w:tcPr>
            <w:tcW w:w="181" w:type="dxa"/>
          </w:tcPr>
          <w:p w14:paraId="2F37E168" w14:textId="77777777" w:rsidR="003B0C2F" w:rsidRPr="00E62FD0" w:rsidRDefault="003B0C2F" w:rsidP="003B0C2F">
            <w:pPr>
              <w:pStyle w:val="acctfourfigures"/>
              <w:tabs>
                <w:tab w:val="clear" w:pos="765"/>
                <w:tab w:val="decimal" w:pos="1542"/>
              </w:tabs>
              <w:spacing w:line="240" w:lineRule="auto"/>
              <w:rPr>
                <w:szCs w:val="22"/>
              </w:rPr>
            </w:pPr>
          </w:p>
        </w:tc>
        <w:tc>
          <w:tcPr>
            <w:tcW w:w="2160" w:type="dxa"/>
            <w:tcBorders>
              <w:top w:val="nil"/>
              <w:left w:val="nil"/>
              <w:bottom w:val="double" w:sz="4" w:space="0" w:color="auto"/>
              <w:right w:val="nil"/>
            </w:tcBorders>
          </w:tcPr>
          <w:p w14:paraId="00203130" w14:textId="77777777" w:rsidR="00F74E1F" w:rsidRPr="00E62FD0" w:rsidRDefault="00F74E1F" w:rsidP="000B35D4">
            <w:pPr>
              <w:pStyle w:val="acctfourfigures"/>
              <w:tabs>
                <w:tab w:val="clear" w:pos="765"/>
              </w:tabs>
              <w:spacing w:line="240" w:lineRule="auto"/>
              <w:ind w:right="284"/>
              <w:jc w:val="right"/>
              <w:rPr>
                <w:b/>
                <w:bCs/>
                <w:szCs w:val="22"/>
                <w:lang w:val="en-US"/>
              </w:rPr>
            </w:pPr>
          </w:p>
          <w:p w14:paraId="0DCF1DCA" w14:textId="74119F8A" w:rsidR="008227E8" w:rsidRPr="00E62FD0" w:rsidRDefault="008227E8" w:rsidP="000B35D4">
            <w:pPr>
              <w:pStyle w:val="acctfourfigures"/>
              <w:tabs>
                <w:tab w:val="clear" w:pos="765"/>
              </w:tabs>
              <w:spacing w:line="240" w:lineRule="auto"/>
              <w:ind w:right="284"/>
              <w:jc w:val="right"/>
              <w:rPr>
                <w:b/>
                <w:bCs/>
                <w:szCs w:val="22"/>
                <w:lang w:val="en-US"/>
              </w:rPr>
            </w:pPr>
            <w:r w:rsidRPr="00E62FD0">
              <w:rPr>
                <w:b/>
                <w:bCs/>
                <w:szCs w:val="22"/>
                <w:lang w:val="en-US"/>
              </w:rPr>
              <w:t>629</w:t>
            </w:r>
          </w:p>
        </w:tc>
      </w:tr>
      <w:tr w:rsidR="003B0C2F" w:rsidRPr="00E62FD0" w14:paraId="09DDF532" w14:textId="77777777" w:rsidTr="001954C9">
        <w:trPr>
          <w:cantSplit/>
        </w:trPr>
        <w:tc>
          <w:tcPr>
            <w:tcW w:w="4961" w:type="dxa"/>
          </w:tcPr>
          <w:p w14:paraId="3C9B125D" w14:textId="77777777" w:rsidR="003B0C2F" w:rsidRPr="00E62FD0" w:rsidRDefault="003B0C2F">
            <w:pPr>
              <w:rPr>
                <w:rFonts w:hAnsi="Times New Roman" w:cs="Times New Roman"/>
                <w:b/>
                <w:bCs/>
                <w:sz w:val="22"/>
                <w:szCs w:val="22"/>
              </w:rPr>
            </w:pPr>
          </w:p>
        </w:tc>
        <w:tc>
          <w:tcPr>
            <w:tcW w:w="2159" w:type="dxa"/>
            <w:tcBorders>
              <w:top w:val="double" w:sz="4" w:space="0" w:color="auto"/>
              <w:left w:val="nil"/>
              <w:bottom w:val="nil"/>
              <w:right w:val="nil"/>
            </w:tcBorders>
          </w:tcPr>
          <w:p w14:paraId="241C4A8F" w14:textId="77777777" w:rsidR="003B0C2F" w:rsidRPr="00E62FD0" w:rsidRDefault="003B0C2F" w:rsidP="003B0C2F">
            <w:pPr>
              <w:pStyle w:val="acctfourfigures"/>
              <w:tabs>
                <w:tab w:val="clear" w:pos="765"/>
                <w:tab w:val="decimal" w:pos="1542"/>
              </w:tabs>
              <w:spacing w:line="240" w:lineRule="auto"/>
              <w:ind w:right="14"/>
              <w:rPr>
                <w:b/>
                <w:bCs/>
                <w:szCs w:val="22"/>
              </w:rPr>
            </w:pPr>
          </w:p>
        </w:tc>
        <w:tc>
          <w:tcPr>
            <w:tcW w:w="181" w:type="dxa"/>
          </w:tcPr>
          <w:p w14:paraId="6C652271" w14:textId="77777777" w:rsidR="003B0C2F" w:rsidRPr="00E62FD0" w:rsidRDefault="003B0C2F" w:rsidP="003B0C2F">
            <w:pPr>
              <w:pStyle w:val="acctfourfigures"/>
              <w:tabs>
                <w:tab w:val="clear" w:pos="765"/>
                <w:tab w:val="decimal" w:pos="1542"/>
              </w:tabs>
              <w:spacing w:line="240" w:lineRule="auto"/>
              <w:rPr>
                <w:szCs w:val="22"/>
              </w:rPr>
            </w:pPr>
          </w:p>
        </w:tc>
        <w:tc>
          <w:tcPr>
            <w:tcW w:w="2160" w:type="dxa"/>
            <w:tcBorders>
              <w:top w:val="double" w:sz="4" w:space="0" w:color="auto"/>
              <w:left w:val="nil"/>
              <w:bottom w:val="nil"/>
              <w:right w:val="nil"/>
            </w:tcBorders>
          </w:tcPr>
          <w:p w14:paraId="7EE748BA" w14:textId="77777777" w:rsidR="003B0C2F" w:rsidRPr="00E62FD0" w:rsidRDefault="003B0C2F" w:rsidP="003B0C2F">
            <w:pPr>
              <w:pStyle w:val="acctfourfigures"/>
              <w:tabs>
                <w:tab w:val="clear" w:pos="765"/>
                <w:tab w:val="decimal" w:pos="1542"/>
              </w:tabs>
              <w:spacing w:line="240" w:lineRule="auto"/>
              <w:ind w:right="14"/>
              <w:rPr>
                <w:b/>
                <w:bCs/>
                <w:szCs w:val="22"/>
              </w:rPr>
            </w:pPr>
          </w:p>
        </w:tc>
      </w:tr>
      <w:tr w:rsidR="003B0C2F" w:rsidRPr="00E62FD0" w14:paraId="66FCC72E" w14:textId="77777777" w:rsidTr="001954C9">
        <w:trPr>
          <w:cantSplit/>
        </w:trPr>
        <w:tc>
          <w:tcPr>
            <w:tcW w:w="4961" w:type="dxa"/>
            <w:hideMark/>
          </w:tcPr>
          <w:p w14:paraId="231428C0" w14:textId="77777777" w:rsidR="003B0C2F" w:rsidRPr="00E62FD0" w:rsidRDefault="003B0C2F">
            <w:pPr>
              <w:rPr>
                <w:rFonts w:hAnsi="Times New Roman" w:cs="Times New Roman"/>
                <w:b/>
                <w:bCs/>
                <w:i/>
                <w:iCs/>
                <w:sz w:val="22"/>
                <w:szCs w:val="22"/>
              </w:rPr>
            </w:pPr>
            <w:r w:rsidRPr="00E62FD0">
              <w:rPr>
                <w:rFonts w:hAnsi="Times New Roman" w:cs="Times New Roman"/>
                <w:b/>
                <w:bCs/>
                <w:i/>
                <w:iCs/>
                <w:sz w:val="22"/>
                <w:szCs w:val="22"/>
              </w:rPr>
              <w:t xml:space="preserve">Future minimum lease payments under </w:t>
            </w:r>
          </w:p>
          <w:p w14:paraId="16DACE96" w14:textId="77777777" w:rsidR="00B21307" w:rsidRPr="00E62FD0" w:rsidRDefault="003B0C2F">
            <w:pPr>
              <w:rPr>
                <w:rFonts w:hAnsi="Times New Roman" w:cs="Times New Roman"/>
                <w:b/>
                <w:bCs/>
                <w:i/>
                <w:iCs/>
                <w:sz w:val="22"/>
                <w:szCs w:val="22"/>
              </w:rPr>
            </w:pPr>
            <w:r w:rsidRPr="00E62FD0">
              <w:rPr>
                <w:rFonts w:hAnsi="Times New Roman" w:cs="Times New Roman"/>
                <w:b/>
                <w:bCs/>
                <w:i/>
                <w:iCs/>
                <w:sz w:val="22"/>
                <w:szCs w:val="22"/>
              </w:rPr>
              <w:t xml:space="preserve">  non-cancellable operating leases</w:t>
            </w:r>
            <w:r w:rsidR="00B21307" w:rsidRPr="00E62FD0">
              <w:rPr>
                <w:rFonts w:hAnsi="Times New Roman" w:cs="Times New Roman"/>
                <w:b/>
                <w:bCs/>
                <w:i/>
                <w:iCs/>
                <w:sz w:val="22"/>
                <w:szCs w:val="22"/>
              </w:rPr>
              <w:t xml:space="preserve"> and services </w:t>
            </w:r>
          </w:p>
          <w:p w14:paraId="576C2052" w14:textId="6182A4FC" w:rsidR="003B0C2F" w:rsidRPr="00E62FD0" w:rsidRDefault="00B21307">
            <w:pPr>
              <w:rPr>
                <w:rFonts w:hAnsi="Times New Roman" w:cs="Times New Roman"/>
                <w:b/>
                <w:bCs/>
                <w:i/>
                <w:iCs/>
                <w:sz w:val="22"/>
                <w:szCs w:val="22"/>
              </w:rPr>
            </w:pPr>
            <w:r w:rsidRPr="00E62FD0">
              <w:rPr>
                <w:rFonts w:hAnsi="Times New Roman" w:cs="Times New Roman"/>
                <w:b/>
                <w:bCs/>
                <w:i/>
                <w:iCs/>
                <w:sz w:val="22"/>
                <w:szCs w:val="22"/>
              </w:rPr>
              <w:t xml:space="preserve">  contract</w:t>
            </w:r>
          </w:p>
        </w:tc>
        <w:tc>
          <w:tcPr>
            <w:tcW w:w="2159" w:type="dxa"/>
          </w:tcPr>
          <w:p w14:paraId="6A20CA12" w14:textId="77777777" w:rsidR="003B0C2F" w:rsidRPr="00E62FD0" w:rsidRDefault="003B0C2F" w:rsidP="003B0C2F">
            <w:pPr>
              <w:pStyle w:val="acctfourfigures"/>
              <w:tabs>
                <w:tab w:val="clear" w:pos="765"/>
                <w:tab w:val="decimal" w:pos="1542"/>
              </w:tabs>
              <w:spacing w:line="240" w:lineRule="auto"/>
              <w:ind w:right="14"/>
              <w:rPr>
                <w:b/>
                <w:bCs/>
                <w:szCs w:val="22"/>
              </w:rPr>
            </w:pPr>
          </w:p>
        </w:tc>
        <w:tc>
          <w:tcPr>
            <w:tcW w:w="181" w:type="dxa"/>
          </w:tcPr>
          <w:p w14:paraId="06F4FE0B" w14:textId="77777777" w:rsidR="003B0C2F" w:rsidRPr="00E62FD0" w:rsidRDefault="003B0C2F" w:rsidP="003B0C2F">
            <w:pPr>
              <w:pStyle w:val="acctfourfigures"/>
              <w:tabs>
                <w:tab w:val="clear" w:pos="765"/>
                <w:tab w:val="decimal" w:pos="1542"/>
              </w:tabs>
              <w:spacing w:line="240" w:lineRule="auto"/>
              <w:rPr>
                <w:szCs w:val="22"/>
              </w:rPr>
            </w:pPr>
          </w:p>
        </w:tc>
        <w:tc>
          <w:tcPr>
            <w:tcW w:w="2160" w:type="dxa"/>
          </w:tcPr>
          <w:p w14:paraId="7FC295E1" w14:textId="77777777" w:rsidR="003B0C2F" w:rsidRPr="00E62FD0" w:rsidRDefault="003B0C2F" w:rsidP="003B0C2F">
            <w:pPr>
              <w:pStyle w:val="acctfourfigures"/>
              <w:tabs>
                <w:tab w:val="clear" w:pos="765"/>
                <w:tab w:val="decimal" w:pos="1542"/>
              </w:tabs>
              <w:spacing w:line="240" w:lineRule="auto"/>
              <w:ind w:right="14"/>
              <w:rPr>
                <w:b/>
                <w:bCs/>
                <w:szCs w:val="22"/>
              </w:rPr>
            </w:pPr>
          </w:p>
        </w:tc>
      </w:tr>
      <w:tr w:rsidR="003B0C2F" w:rsidRPr="00E62FD0" w14:paraId="10258608" w14:textId="77777777" w:rsidTr="001954C9">
        <w:trPr>
          <w:cantSplit/>
        </w:trPr>
        <w:tc>
          <w:tcPr>
            <w:tcW w:w="4961" w:type="dxa"/>
            <w:hideMark/>
          </w:tcPr>
          <w:p w14:paraId="0A722607" w14:textId="77777777" w:rsidR="003B0C2F" w:rsidRPr="00E62FD0" w:rsidRDefault="003B0C2F">
            <w:pPr>
              <w:rPr>
                <w:rFonts w:hAnsi="Times New Roman" w:cs="Times New Roman"/>
                <w:sz w:val="22"/>
                <w:szCs w:val="22"/>
              </w:rPr>
            </w:pPr>
            <w:r w:rsidRPr="00E62FD0">
              <w:rPr>
                <w:rFonts w:hAnsi="Times New Roman" w:cs="Times New Roman"/>
                <w:sz w:val="22"/>
                <w:szCs w:val="22"/>
              </w:rPr>
              <w:t>Within 1 year</w:t>
            </w:r>
          </w:p>
        </w:tc>
        <w:tc>
          <w:tcPr>
            <w:tcW w:w="2159" w:type="dxa"/>
          </w:tcPr>
          <w:p w14:paraId="582986C0" w14:textId="1C22E16B" w:rsidR="003B0C2F" w:rsidRPr="00E62FD0" w:rsidRDefault="008227E8" w:rsidP="001D7DF5">
            <w:pPr>
              <w:pStyle w:val="acctfourfigures"/>
              <w:tabs>
                <w:tab w:val="clear" w:pos="765"/>
                <w:tab w:val="decimal" w:pos="1542"/>
              </w:tabs>
              <w:spacing w:line="240" w:lineRule="auto"/>
              <w:ind w:right="277"/>
              <w:jc w:val="right"/>
              <w:rPr>
                <w:szCs w:val="22"/>
              </w:rPr>
            </w:pPr>
            <w:r w:rsidRPr="00E62FD0">
              <w:rPr>
                <w:szCs w:val="22"/>
              </w:rPr>
              <w:t>12</w:t>
            </w:r>
          </w:p>
        </w:tc>
        <w:tc>
          <w:tcPr>
            <w:tcW w:w="181" w:type="dxa"/>
          </w:tcPr>
          <w:p w14:paraId="4C235408" w14:textId="77777777" w:rsidR="003B0C2F" w:rsidRPr="00E62FD0" w:rsidRDefault="003B0C2F" w:rsidP="003B0C2F">
            <w:pPr>
              <w:pStyle w:val="acctfourfigures"/>
              <w:tabs>
                <w:tab w:val="clear" w:pos="765"/>
                <w:tab w:val="decimal" w:pos="1542"/>
              </w:tabs>
              <w:spacing w:line="240" w:lineRule="auto"/>
              <w:rPr>
                <w:szCs w:val="22"/>
              </w:rPr>
            </w:pPr>
          </w:p>
        </w:tc>
        <w:tc>
          <w:tcPr>
            <w:tcW w:w="2160" w:type="dxa"/>
          </w:tcPr>
          <w:p w14:paraId="025BA069" w14:textId="632266EB" w:rsidR="00735DC0" w:rsidRPr="00E62FD0" w:rsidRDefault="008227E8" w:rsidP="000B35D4">
            <w:pPr>
              <w:pStyle w:val="acctfourfigures"/>
              <w:tabs>
                <w:tab w:val="clear" w:pos="765"/>
              </w:tabs>
              <w:spacing w:line="240" w:lineRule="auto"/>
              <w:ind w:right="284"/>
              <w:jc w:val="right"/>
              <w:rPr>
                <w:szCs w:val="22"/>
                <w:lang w:val="en-US"/>
              </w:rPr>
            </w:pPr>
            <w:r w:rsidRPr="00E62FD0">
              <w:rPr>
                <w:szCs w:val="22"/>
                <w:lang w:val="en-US"/>
              </w:rPr>
              <w:t>1</w:t>
            </w:r>
          </w:p>
        </w:tc>
      </w:tr>
      <w:tr w:rsidR="003B0C2F" w:rsidRPr="00E62FD0" w14:paraId="240F696E" w14:textId="77777777" w:rsidTr="00484A01">
        <w:trPr>
          <w:cantSplit/>
          <w:trHeight w:val="60"/>
        </w:trPr>
        <w:tc>
          <w:tcPr>
            <w:tcW w:w="4961" w:type="dxa"/>
            <w:hideMark/>
          </w:tcPr>
          <w:p w14:paraId="0A93A8FE" w14:textId="1B705DBE" w:rsidR="003B0C2F" w:rsidRPr="00E62FD0" w:rsidRDefault="00583386">
            <w:pPr>
              <w:ind w:left="202" w:right="-90" w:hanging="202"/>
              <w:rPr>
                <w:rFonts w:hAnsi="Times New Roman" w:cs="Times New Roman"/>
                <w:sz w:val="22"/>
                <w:szCs w:val="22"/>
              </w:rPr>
            </w:pPr>
            <w:r w:rsidRPr="00E62FD0">
              <w:rPr>
                <w:rFonts w:hAnsi="Times New Roman" w:cs="Times New Roman"/>
                <w:sz w:val="22"/>
                <w:szCs w:val="22"/>
              </w:rPr>
              <w:t>After 1 year b</w:t>
            </w:r>
            <w:r w:rsidR="00765580" w:rsidRPr="00E62FD0">
              <w:rPr>
                <w:rFonts w:hAnsi="Times New Roman" w:cs="Times New Roman"/>
                <w:sz w:val="22"/>
                <w:szCs w:val="22"/>
              </w:rPr>
              <w:t>ut</w:t>
            </w:r>
            <w:r w:rsidRPr="00E62FD0">
              <w:rPr>
                <w:rFonts w:hAnsi="Times New Roman" w:cs="Times New Roman"/>
                <w:sz w:val="22"/>
                <w:szCs w:val="22"/>
              </w:rPr>
              <w:t xml:space="preserve"> within </w:t>
            </w:r>
            <w:r w:rsidR="00765580" w:rsidRPr="00E62FD0">
              <w:rPr>
                <w:rFonts w:hAnsi="Times New Roman" w:cs="Times New Roman"/>
                <w:sz w:val="22"/>
                <w:szCs w:val="22"/>
              </w:rPr>
              <w:t>5 years</w:t>
            </w:r>
          </w:p>
        </w:tc>
        <w:tc>
          <w:tcPr>
            <w:tcW w:w="2159" w:type="dxa"/>
            <w:vAlign w:val="bottom"/>
          </w:tcPr>
          <w:p w14:paraId="5DC6D8B6" w14:textId="012E966C" w:rsidR="003B0C2F" w:rsidRPr="00E62FD0" w:rsidRDefault="008227E8" w:rsidP="008227E8">
            <w:pPr>
              <w:pStyle w:val="acctfourfigures"/>
              <w:tabs>
                <w:tab w:val="clear" w:pos="765"/>
                <w:tab w:val="decimal" w:pos="1542"/>
              </w:tabs>
              <w:spacing w:line="240" w:lineRule="auto"/>
              <w:ind w:right="277"/>
              <w:jc w:val="right"/>
              <w:rPr>
                <w:szCs w:val="22"/>
                <w:lang w:val="en-US"/>
              </w:rPr>
            </w:pPr>
            <w:r w:rsidRPr="00E62FD0">
              <w:rPr>
                <w:szCs w:val="22"/>
              </w:rPr>
              <w:t>3</w:t>
            </w:r>
          </w:p>
        </w:tc>
        <w:tc>
          <w:tcPr>
            <w:tcW w:w="181" w:type="dxa"/>
            <w:vAlign w:val="bottom"/>
          </w:tcPr>
          <w:p w14:paraId="3074A00D" w14:textId="77777777" w:rsidR="003B0C2F" w:rsidRPr="00E62FD0" w:rsidRDefault="003B0C2F" w:rsidP="003B0C2F">
            <w:pPr>
              <w:pStyle w:val="acctfourfigures"/>
              <w:tabs>
                <w:tab w:val="clear" w:pos="765"/>
                <w:tab w:val="decimal" w:pos="1542"/>
              </w:tabs>
              <w:spacing w:line="240" w:lineRule="auto"/>
              <w:rPr>
                <w:szCs w:val="22"/>
              </w:rPr>
            </w:pPr>
          </w:p>
        </w:tc>
        <w:tc>
          <w:tcPr>
            <w:tcW w:w="2160" w:type="dxa"/>
            <w:vAlign w:val="bottom"/>
          </w:tcPr>
          <w:p w14:paraId="052CD5B6" w14:textId="39D333E4" w:rsidR="003B0C2F" w:rsidRPr="00E62FD0" w:rsidRDefault="008227E8">
            <w:pPr>
              <w:pStyle w:val="acctfourfigures"/>
              <w:tabs>
                <w:tab w:val="clear" w:pos="765"/>
                <w:tab w:val="decimal" w:pos="1542"/>
              </w:tabs>
              <w:spacing w:line="240" w:lineRule="auto"/>
              <w:ind w:right="277"/>
              <w:rPr>
                <w:rFonts w:cstheme="minorBidi"/>
                <w:szCs w:val="22"/>
                <w:cs/>
                <w:lang w:val="en-US" w:bidi="th-TH"/>
              </w:rPr>
            </w:pPr>
            <w:r w:rsidRPr="00E62FD0">
              <w:rPr>
                <w:szCs w:val="22"/>
                <w:lang w:val="en-US"/>
              </w:rPr>
              <w:t>-</w:t>
            </w:r>
          </w:p>
        </w:tc>
      </w:tr>
      <w:tr w:rsidR="003B0C2F" w:rsidRPr="00E62FD0" w14:paraId="1EC89D17" w14:textId="77777777" w:rsidTr="001954C9">
        <w:trPr>
          <w:cantSplit/>
        </w:trPr>
        <w:tc>
          <w:tcPr>
            <w:tcW w:w="4961" w:type="dxa"/>
            <w:hideMark/>
          </w:tcPr>
          <w:p w14:paraId="7E4C7148" w14:textId="77777777" w:rsidR="003B0C2F" w:rsidRPr="00E62FD0" w:rsidRDefault="003B0C2F">
            <w:pPr>
              <w:rPr>
                <w:rFonts w:hAnsi="Times New Roman" w:cs="Times New Roman"/>
                <w:b/>
                <w:bCs/>
                <w:sz w:val="22"/>
                <w:szCs w:val="22"/>
              </w:rPr>
            </w:pPr>
            <w:r w:rsidRPr="00E62FD0">
              <w:rPr>
                <w:rFonts w:hAnsi="Times New Roman" w:cs="Times New Roman"/>
                <w:b/>
                <w:bCs/>
                <w:sz w:val="22"/>
                <w:szCs w:val="22"/>
              </w:rPr>
              <w:t>Total</w:t>
            </w:r>
          </w:p>
        </w:tc>
        <w:tc>
          <w:tcPr>
            <w:tcW w:w="2159" w:type="dxa"/>
            <w:tcBorders>
              <w:top w:val="single" w:sz="4" w:space="0" w:color="auto"/>
              <w:left w:val="nil"/>
              <w:bottom w:val="double" w:sz="4" w:space="0" w:color="auto"/>
              <w:right w:val="nil"/>
            </w:tcBorders>
            <w:vAlign w:val="bottom"/>
          </w:tcPr>
          <w:p w14:paraId="55A2CC91" w14:textId="7C080654" w:rsidR="003B0C2F" w:rsidRPr="00E62FD0" w:rsidRDefault="008227E8" w:rsidP="001D7DF5">
            <w:pPr>
              <w:pStyle w:val="acctfourfigures"/>
              <w:tabs>
                <w:tab w:val="clear" w:pos="765"/>
                <w:tab w:val="decimal" w:pos="1542"/>
              </w:tabs>
              <w:spacing w:line="240" w:lineRule="auto"/>
              <w:ind w:right="277"/>
              <w:jc w:val="right"/>
              <w:rPr>
                <w:b/>
                <w:bCs/>
                <w:szCs w:val="22"/>
              </w:rPr>
            </w:pPr>
            <w:r w:rsidRPr="00E62FD0">
              <w:rPr>
                <w:b/>
                <w:bCs/>
                <w:szCs w:val="22"/>
              </w:rPr>
              <w:t>15</w:t>
            </w:r>
          </w:p>
        </w:tc>
        <w:tc>
          <w:tcPr>
            <w:tcW w:w="181" w:type="dxa"/>
            <w:vAlign w:val="bottom"/>
          </w:tcPr>
          <w:p w14:paraId="618EC8CA" w14:textId="77777777" w:rsidR="003B0C2F" w:rsidRPr="00E62FD0" w:rsidRDefault="003B0C2F" w:rsidP="003B0C2F">
            <w:pPr>
              <w:pStyle w:val="acctfourfigures"/>
              <w:tabs>
                <w:tab w:val="clear" w:pos="765"/>
                <w:tab w:val="decimal" w:pos="1542"/>
              </w:tabs>
              <w:spacing w:line="240" w:lineRule="auto"/>
              <w:rPr>
                <w:b/>
                <w:bCs/>
                <w:szCs w:val="22"/>
              </w:rPr>
            </w:pPr>
          </w:p>
        </w:tc>
        <w:tc>
          <w:tcPr>
            <w:tcW w:w="2160" w:type="dxa"/>
            <w:tcBorders>
              <w:top w:val="single" w:sz="4" w:space="0" w:color="auto"/>
              <w:left w:val="nil"/>
              <w:bottom w:val="double" w:sz="4" w:space="0" w:color="auto"/>
              <w:right w:val="nil"/>
            </w:tcBorders>
            <w:vAlign w:val="bottom"/>
          </w:tcPr>
          <w:p w14:paraId="3DB9DFB9" w14:textId="3AA93C4E" w:rsidR="003B0C2F" w:rsidRPr="00E62FD0" w:rsidRDefault="008227E8" w:rsidP="000B35D4">
            <w:pPr>
              <w:pStyle w:val="acctfourfigures"/>
              <w:tabs>
                <w:tab w:val="clear" w:pos="765"/>
              </w:tabs>
              <w:spacing w:line="240" w:lineRule="auto"/>
              <w:ind w:right="284"/>
              <w:jc w:val="right"/>
              <w:rPr>
                <w:rFonts w:cstheme="minorBidi"/>
                <w:b/>
                <w:bCs/>
                <w:szCs w:val="28"/>
                <w:lang w:val="en-US" w:bidi="th-TH"/>
              </w:rPr>
            </w:pPr>
            <w:r w:rsidRPr="00E62FD0">
              <w:rPr>
                <w:rFonts w:cstheme="minorBidi"/>
                <w:b/>
                <w:bCs/>
                <w:szCs w:val="28"/>
                <w:lang w:val="en-US" w:bidi="th-TH"/>
              </w:rPr>
              <w:t>1</w:t>
            </w:r>
          </w:p>
        </w:tc>
      </w:tr>
      <w:tr w:rsidR="003B0C2F" w:rsidRPr="00E62FD0" w14:paraId="48F43F52" w14:textId="77777777" w:rsidTr="001954C9">
        <w:trPr>
          <w:cantSplit/>
        </w:trPr>
        <w:tc>
          <w:tcPr>
            <w:tcW w:w="4961" w:type="dxa"/>
          </w:tcPr>
          <w:p w14:paraId="113F4FE1" w14:textId="77777777" w:rsidR="003B0C2F" w:rsidRPr="00E62FD0" w:rsidRDefault="003B0C2F">
            <w:pPr>
              <w:rPr>
                <w:rFonts w:hAnsi="Times New Roman" w:cs="Times New Roman"/>
                <w:b/>
                <w:bCs/>
                <w:sz w:val="22"/>
                <w:szCs w:val="22"/>
              </w:rPr>
            </w:pPr>
          </w:p>
        </w:tc>
        <w:tc>
          <w:tcPr>
            <w:tcW w:w="2159" w:type="dxa"/>
            <w:tcBorders>
              <w:top w:val="double" w:sz="4" w:space="0" w:color="auto"/>
              <w:left w:val="nil"/>
              <w:bottom w:val="nil"/>
              <w:right w:val="nil"/>
            </w:tcBorders>
            <w:vAlign w:val="bottom"/>
          </w:tcPr>
          <w:p w14:paraId="44E81A05" w14:textId="77777777" w:rsidR="003B0C2F" w:rsidRPr="00E62FD0" w:rsidRDefault="003B0C2F" w:rsidP="001D7DF5">
            <w:pPr>
              <w:pStyle w:val="acctfourfigures"/>
              <w:tabs>
                <w:tab w:val="clear" w:pos="765"/>
                <w:tab w:val="decimal" w:pos="1542"/>
              </w:tabs>
              <w:spacing w:line="240" w:lineRule="auto"/>
              <w:ind w:right="277"/>
              <w:jc w:val="right"/>
              <w:rPr>
                <w:szCs w:val="22"/>
              </w:rPr>
            </w:pPr>
          </w:p>
        </w:tc>
        <w:tc>
          <w:tcPr>
            <w:tcW w:w="181" w:type="dxa"/>
            <w:vAlign w:val="bottom"/>
          </w:tcPr>
          <w:p w14:paraId="173AFCE6" w14:textId="77777777" w:rsidR="003B0C2F" w:rsidRPr="00E62FD0" w:rsidRDefault="003B0C2F" w:rsidP="003B0C2F">
            <w:pPr>
              <w:pStyle w:val="acctfourfigures"/>
              <w:tabs>
                <w:tab w:val="clear" w:pos="765"/>
                <w:tab w:val="decimal" w:pos="1542"/>
              </w:tabs>
              <w:spacing w:line="240" w:lineRule="auto"/>
              <w:rPr>
                <w:b/>
                <w:bCs/>
                <w:szCs w:val="22"/>
              </w:rPr>
            </w:pPr>
          </w:p>
        </w:tc>
        <w:tc>
          <w:tcPr>
            <w:tcW w:w="2160" w:type="dxa"/>
            <w:tcBorders>
              <w:top w:val="double" w:sz="4" w:space="0" w:color="auto"/>
              <w:left w:val="nil"/>
              <w:bottom w:val="nil"/>
              <w:right w:val="nil"/>
            </w:tcBorders>
            <w:vAlign w:val="bottom"/>
          </w:tcPr>
          <w:p w14:paraId="4D04B72E" w14:textId="77777777" w:rsidR="003B0C2F" w:rsidRPr="00E62FD0" w:rsidRDefault="003B0C2F" w:rsidP="000B35D4">
            <w:pPr>
              <w:pStyle w:val="acctfourfigures"/>
              <w:tabs>
                <w:tab w:val="clear" w:pos="765"/>
              </w:tabs>
              <w:spacing w:line="240" w:lineRule="auto"/>
              <w:ind w:right="284"/>
              <w:jc w:val="right"/>
              <w:rPr>
                <w:b/>
                <w:bCs/>
                <w:szCs w:val="22"/>
                <w:lang w:val="en-US"/>
              </w:rPr>
            </w:pPr>
          </w:p>
        </w:tc>
      </w:tr>
      <w:tr w:rsidR="003B0C2F" w:rsidRPr="00E62FD0" w14:paraId="7350E855" w14:textId="77777777" w:rsidTr="001954C9">
        <w:trPr>
          <w:cantSplit/>
        </w:trPr>
        <w:tc>
          <w:tcPr>
            <w:tcW w:w="4961" w:type="dxa"/>
            <w:hideMark/>
          </w:tcPr>
          <w:p w14:paraId="5D2DFDEF" w14:textId="15266274" w:rsidR="003B0C2F" w:rsidRPr="00E62FD0" w:rsidRDefault="003B0C2F">
            <w:pPr>
              <w:rPr>
                <w:rFonts w:hAnsi="Times New Roman" w:cs="Times New Roman"/>
                <w:b/>
                <w:bCs/>
                <w:sz w:val="22"/>
                <w:szCs w:val="22"/>
              </w:rPr>
            </w:pPr>
            <w:r w:rsidRPr="00E62FD0">
              <w:rPr>
                <w:rFonts w:hAnsi="Times New Roman" w:cs="Times New Roman"/>
                <w:b/>
                <w:bCs/>
                <w:i/>
                <w:iCs/>
                <w:sz w:val="22"/>
                <w:szCs w:val="22"/>
              </w:rPr>
              <w:t>Other commitment</w:t>
            </w:r>
          </w:p>
        </w:tc>
        <w:tc>
          <w:tcPr>
            <w:tcW w:w="2159" w:type="dxa"/>
            <w:vAlign w:val="bottom"/>
          </w:tcPr>
          <w:p w14:paraId="4873AF29" w14:textId="77777777" w:rsidR="003B0C2F" w:rsidRPr="00E62FD0" w:rsidRDefault="003B0C2F" w:rsidP="001D7DF5">
            <w:pPr>
              <w:pStyle w:val="acctfourfigures"/>
              <w:tabs>
                <w:tab w:val="clear" w:pos="765"/>
                <w:tab w:val="decimal" w:pos="1542"/>
              </w:tabs>
              <w:spacing w:line="240" w:lineRule="auto"/>
              <w:ind w:right="277"/>
              <w:jc w:val="right"/>
              <w:rPr>
                <w:szCs w:val="22"/>
              </w:rPr>
            </w:pPr>
          </w:p>
        </w:tc>
        <w:tc>
          <w:tcPr>
            <w:tcW w:w="181" w:type="dxa"/>
            <w:vAlign w:val="bottom"/>
          </w:tcPr>
          <w:p w14:paraId="1913A2F8" w14:textId="77777777" w:rsidR="003B0C2F" w:rsidRPr="00E62FD0" w:rsidRDefault="003B0C2F" w:rsidP="003B0C2F">
            <w:pPr>
              <w:pStyle w:val="acctfourfigures"/>
              <w:tabs>
                <w:tab w:val="clear" w:pos="765"/>
                <w:tab w:val="decimal" w:pos="1542"/>
              </w:tabs>
              <w:spacing w:line="240" w:lineRule="auto"/>
              <w:rPr>
                <w:b/>
                <w:bCs/>
                <w:szCs w:val="22"/>
              </w:rPr>
            </w:pPr>
          </w:p>
        </w:tc>
        <w:tc>
          <w:tcPr>
            <w:tcW w:w="2160" w:type="dxa"/>
            <w:vAlign w:val="bottom"/>
          </w:tcPr>
          <w:p w14:paraId="215FCD3A" w14:textId="59BD3264" w:rsidR="003B0C2F" w:rsidRPr="00E62FD0" w:rsidRDefault="003B0C2F" w:rsidP="000B35D4">
            <w:pPr>
              <w:pStyle w:val="acctfourfigures"/>
              <w:tabs>
                <w:tab w:val="clear" w:pos="765"/>
              </w:tabs>
              <w:spacing w:line="240" w:lineRule="auto"/>
              <w:ind w:right="284"/>
              <w:jc w:val="right"/>
              <w:rPr>
                <w:b/>
                <w:bCs/>
                <w:szCs w:val="22"/>
                <w:lang w:val="en-US"/>
              </w:rPr>
            </w:pPr>
          </w:p>
        </w:tc>
      </w:tr>
      <w:tr w:rsidR="003B0C2F" w:rsidRPr="00E62FD0" w14:paraId="66A49AD8" w14:textId="77777777" w:rsidTr="001954C9">
        <w:trPr>
          <w:cantSplit/>
        </w:trPr>
        <w:tc>
          <w:tcPr>
            <w:tcW w:w="4961" w:type="dxa"/>
            <w:hideMark/>
          </w:tcPr>
          <w:p w14:paraId="01EE02EA" w14:textId="77777777" w:rsidR="003B0C2F" w:rsidRPr="00E62FD0" w:rsidRDefault="003B0C2F">
            <w:pPr>
              <w:rPr>
                <w:rFonts w:hAnsi="Times New Roman" w:cs="Times New Roman"/>
                <w:b/>
                <w:bCs/>
                <w:sz w:val="22"/>
                <w:szCs w:val="22"/>
              </w:rPr>
            </w:pPr>
            <w:r w:rsidRPr="00E62FD0">
              <w:rPr>
                <w:rFonts w:hAnsi="Times New Roman" w:cs="Times New Roman"/>
                <w:sz w:val="22"/>
                <w:szCs w:val="22"/>
              </w:rPr>
              <w:t xml:space="preserve">Bank guarantees </w:t>
            </w:r>
          </w:p>
        </w:tc>
        <w:tc>
          <w:tcPr>
            <w:tcW w:w="2159" w:type="dxa"/>
            <w:tcBorders>
              <w:top w:val="nil"/>
              <w:left w:val="nil"/>
              <w:bottom w:val="double" w:sz="4" w:space="0" w:color="auto"/>
              <w:right w:val="nil"/>
            </w:tcBorders>
            <w:vAlign w:val="bottom"/>
          </w:tcPr>
          <w:p w14:paraId="22F26C34" w14:textId="08223B05" w:rsidR="003B0C2F" w:rsidRPr="00E62FD0" w:rsidRDefault="008227E8" w:rsidP="001D7DF5">
            <w:pPr>
              <w:pStyle w:val="acctfourfigures"/>
              <w:tabs>
                <w:tab w:val="clear" w:pos="765"/>
                <w:tab w:val="decimal" w:pos="1542"/>
              </w:tabs>
              <w:spacing w:line="240" w:lineRule="auto"/>
              <w:ind w:right="277"/>
              <w:jc w:val="right"/>
              <w:rPr>
                <w:b/>
                <w:bCs/>
                <w:szCs w:val="22"/>
              </w:rPr>
            </w:pPr>
            <w:r w:rsidRPr="00E62FD0">
              <w:rPr>
                <w:b/>
                <w:bCs/>
                <w:szCs w:val="22"/>
              </w:rPr>
              <w:t>9</w:t>
            </w:r>
          </w:p>
        </w:tc>
        <w:tc>
          <w:tcPr>
            <w:tcW w:w="181" w:type="dxa"/>
            <w:vAlign w:val="bottom"/>
          </w:tcPr>
          <w:p w14:paraId="492DCC47" w14:textId="77777777" w:rsidR="003B0C2F" w:rsidRPr="00E62FD0" w:rsidRDefault="003B0C2F" w:rsidP="003B0C2F">
            <w:pPr>
              <w:pStyle w:val="acctfourfigures"/>
              <w:tabs>
                <w:tab w:val="clear" w:pos="765"/>
                <w:tab w:val="decimal" w:pos="1542"/>
              </w:tabs>
              <w:spacing w:line="240" w:lineRule="auto"/>
              <w:rPr>
                <w:szCs w:val="22"/>
              </w:rPr>
            </w:pPr>
          </w:p>
        </w:tc>
        <w:tc>
          <w:tcPr>
            <w:tcW w:w="2160" w:type="dxa"/>
            <w:tcBorders>
              <w:top w:val="nil"/>
              <w:left w:val="nil"/>
              <w:bottom w:val="double" w:sz="4" w:space="0" w:color="auto"/>
              <w:right w:val="nil"/>
            </w:tcBorders>
            <w:vAlign w:val="bottom"/>
          </w:tcPr>
          <w:p w14:paraId="7D0291E9" w14:textId="4A4304F6" w:rsidR="003B0C2F" w:rsidRPr="00E62FD0" w:rsidRDefault="008227E8" w:rsidP="000B35D4">
            <w:pPr>
              <w:pStyle w:val="acctfourfigures"/>
              <w:tabs>
                <w:tab w:val="clear" w:pos="765"/>
              </w:tabs>
              <w:spacing w:line="240" w:lineRule="auto"/>
              <w:ind w:right="284"/>
              <w:jc w:val="right"/>
              <w:rPr>
                <w:b/>
                <w:bCs/>
                <w:szCs w:val="22"/>
                <w:lang w:val="en-US"/>
              </w:rPr>
            </w:pPr>
            <w:r w:rsidRPr="00E62FD0">
              <w:rPr>
                <w:b/>
                <w:bCs/>
                <w:szCs w:val="22"/>
                <w:lang w:val="en-US"/>
              </w:rPr>
              <w:t>4</w:t>
            </w:r>
          </w:p>
        </w:tc>
      </w:tr>
    </w:tbl>
    <w:p w14:paraId="2492B356" w14:textId="77777777" w:rsidR="0051166E" w:rsidRPr="00E62FD0" w:rsidRDefault="0051166E" w:rsidP="007E7F5B">
      <w:pPr>
        <w:overflowPunct/>
        <w:rPr>
          <w:rFonts w:eastAsia="MS Mincho" w:hAnsi="Times New Roman" w:cstheme="minorBidi"/>
          <w:i/>
          <w:iCs/>
          <w:color w:val="000000"/>
          <w:sz w:val="22"/>
          <w:szCs w:val="22"/>
        </w:rPr>
      </w:pPr>
    </w:p>
    <w:p w14:paraId="3CB48C5C" w14:textId="7ED4F9B8" w:rsidR="00C37FED" w:rsidRPr="00E62FD0" w:rsidRDefault="00C37FED" w:rsidP="007E7F5B">
      <w:pPr>
        <w:overflowPunct/>
        <w:rPr>
          <w:rFonts w:eastAsia="MS Mincho" w:hAnsi="Times New Roman" w:cstheme="minorBidi"/>
          <w:i/>
          <w:iCs/>
          <w:color w:val="000000"/>
          <w:sz w:val="22"/>
          <w:szCs w:val="22"/>
        </w:rPr>
      </w:pPr>
    </w:p>
    <w:p w14:paraId="4B7CFF34" w14:textId="1557555F" w:rsidR="008520AD" w:rsidRPr="00E62FD0" w:rsidRDefault="008520AD" w:rsidP="007E7F5B">
      <w:pPr>
        <w:overflowPunct/>
        <w:rPr>
          <w:rFonts w:eastAsia="MS Mincho" w:hAnsi="Times New Roman" w:cstheme="minorBidi"/>
          <w:i/>
          <w:iCs/>
          <w:color w:val="000000"/>
          <w:sz w:val="22"/>
          <w:szCs w:val="22"/>
        </w:rPr>
      </w:pPr>
    </w:p>
    <w:p w14:paraId="5272CB11" w14:textId="18E535CD" w:rsidR="008520AD" w:rsidRPr="00E62FD0" w:rsidRDefault="008520AD" w:rsidP="007E7F5B">
      <w:pPr>
        <w:overflowPunct/>
        <w:rPr>
          <w:rFonts w:eastAsia="MS Mincho" w:hAnsi="Times New Roman" w:cstheme="minorBidi"/>
          <w:i/>
          <w:iCs/>
          <w:color w:val="000000"/>
          <w:sz w:val="22"/>
          <w:szCs w:val="22"/>
        </w:rPr>
      </w:pPr>
    </w:p>
    <w:p w14:paraId="2C4DBF28" w14:textId="3DAB3886" w:rsidR="008520AD" w:rsidRPr="00E62FD0" w:rsidRDefault="008520AD" w:rsidP="007E7F5B">
      <w:pPr>
        <w:overflowPunct/>
        <w:rPr>
          <w:rFonts w:eastAsia="MS Mincho" w:hAnsi="Times New Roman" w:cstheme="minorBidi"/>
          <w:i/>
          <w:iCs/>
          <w:color w:val="000000"/>
          <w:sz w:val="22"/>
          <w:szCs w:val="22"/>
        </w:rPr>
      </w:pPr>
    </w:p>
    <w:p w14:paraId="6CA44218" w14:textId="7488959E" w:rsidR="008520AD" w:rsidRPr="00E62FD0" w:rsidRDefault="008520AD" w:rsidP="007E7F5B">
      <w:pPr>
        <w:overflowPunct/>
        <w:rPr>
          <w:rFonts w:eastAsia="MS Mincho" w:hAnsi="Times New Roman" w:cstheme="minorBidi"/>
          <w:i/>
          <w:iCs/>
          <w:color w:val="000000"/>
          <w:sz w:val="22"/>
          <w:szCs w:val="22"/>
        </w:rPr>
      </w:pPr>
    </w:p>
    <w:p w14:paraId="36E0B4D4" w14:textId="6585E82E" w:rsidR="008520AD" w:rsidRPr="00E62FD0" w:rsidRDefault="008520AD" w:rsidP="007E7F5B">
      <w:pPr>
        <w:overflowPunct/>
        <w:rPr>
          <w:rFonts w:eastAsia="MS Mincho" w:hAnsi="Times New Roman" w:cstheme="minorBidi"/>
          <w:i/>
          <w:iCs/>
          <w:color w:val="000000"/>
          <w:sz w:val="22"/>
          <w:szCs w:val="22"/>
        </w:rPr>
      </w:pPr>
    </w:p>
    <w:p w14:paraId="5D290B45" w14:textId="0AA238C0" w:rsidR="008520AD" w:rsidRPr="00E62FD0" w:rsidRDefault="008520AD" w:rsidP="007E7F5B">
      <w:pPr>
        <w:overflowPunct/>
        <w:rPr>
          <w:rFonts w:eastAsia="MS Mincho" w:hAnsi="Times New Roman" w:cstheme="minorBidi"/>
          <w:i/>
          <w:iCs/>
          <w:color w:val="000000"/>
          <w:sz w:val="22"/>
          <w:szCs w:val="22"/>
        </w:rPr>
      </w:pPr>
    </w:p>
    <w:p w14:paraId="0C67D9B2" w14:textId="07174122" w:rsidR="008520AD" w:rsidRPr="00E62FD0" w:rsidRDefault="008520AD" w:rsidP="007E7F5B">
      <w:pPr>
        <w:overflowPunct/>
        <w:rPr>
          <w:rFonts w:eastAsia="MS Mincho" w:hAnsi="Times New Roman" w:cstheme="minorBidi"/>
          <w:i/>
          <w:iCs/>
          <w:color w:val="000000"/>
          <w:sz w:val="22"/>
          <w:szCs w:val="22"/>
        </w:rPr>
      </w:pPr>
    </w:p>
    <w:p w14:paraId="278385BF" w14:textId="5D55DBDD" w:rsidR="008520AD" w:rsidRPr="00E62FD0" w:rsidRDefault="008520AD" w:rsidP="007E7F5B">
      <w:pPr>
        <w:overflowPunct/>
        <w:rPr>
          <w:rFonts w:eastAsia="MS Mincho" w:hAnsi="Times New Roman" w:cstheme="minorBidi"/>
          <w:i/>
          <w:iCs/>
          <w:color w:val="000000"/>
          <w:sz w:val="22"/>
          <w:szCs w:val="22"/>
        </w:rPr>
      </w:pPr>
    </w:p>
    <w:p w14:paraId="2AF6A849" w14:textId="77777777" w:rsidR="0051166E" w:rsidRPr="00E62FD0" w:rsidRDefault="0051166E" w:rsidP="007C0EB3">
      <w:pPr>
        <w:overflowPunct/>
        <w:autoSpaceDE/>
        <w:autoSpaceDN/>
        <w:adjustRightInd/>
        <w:ind w:firstLine="540"/>
        <w:textAlignment w:val="auto"/>
        <w:rPr>
          <w:rFonts w:eastAsia="MS Mincho" w:hAnsi="Times New Roman" w:cs="Times New Roman"/>
          <w:i/>
          <w:iCs/>
          <w:color w:val="000000"/>
          <w:sz w:val="22"/>
          <w:szCs w:val="22"/>
        </w:rPr>
      </w:pPr>
      <w:r w:rsidRPr="00E62FD0">
        <w:rPr>
          <w:rFonts w:eastAsia="MS Mincho" w:hAnsi="Times New Roman" w:cs="Times New Roman"/>
          <w:i/>
          <w:iCs/>
          <w:color w:val="000000"/>
          <w:sz w:val="22"/>
          <w:szCs w:val="22"/>
        </w:rPr>
        <w:lastRenderedPageBreak/>
        <w:t xml:space="preserve">Litigation </w:t>
      </w:r>
    </w:p>
    <w:p w14:paraId="53A2D248" w14:textId="77777777" w:rsidR="0051166E" w:rsidRPr="00E62FD0" w:rsidRDefault="0051166E" w:rsidP="0051166E">
      <w:pPr>
        <w:overflowPunct/>
        <w:ind w:left="540"/>
        <w:jc w:val="thaiDistribute"/>
        <w:rPr>
          <w:rFonts w:eastAsia="MS Mincho" w:hAnsi="Times New Roman" w:cs="Times New Roman"/>
          <w:color w:val="000000"/>
          <w:sz w:val="22"/>
          <w:szCs w:val="22"/>
        </w:rPr>
      </w:pPr>
    </w:p>
    <w:p w14:paraId="1FA8B4A6" w14:textId="2763B633" w:rsidR="000A5546" w:rsidRPr="00E62FD0" w:rsidRDefault="00106D02" w:rsidP="00E413CC">
      <w:pPr>
        <w:overflowPunct/>
        <w:ind w:left="540"/>
        <w:jc w:val="thaiDistribute"/>
        <w:rPr>
          <w:rFonts w:eastAsia="MS Mincho" w:hAnsi="Times New Roman" w:cs="Times New Roman"/>
          <w:color w:val="000000"/>
          <w:sz w:val="22"/>
          <w:szCs w:val="22"/>
        </w:rPr>
      </w:pPr>
      <w:r w:rsidRPr="00E62FD0">
        <w:rPr>
          <w:rFonts w:eastAsia="MS Mincho" w:hAnsi="Times New Roman"/>
          <w:color w:val="000000"/>
          <w:sz w:val="22"/>
          <w:szCs w:val="28"/>
        </w:rPr>
        <w:t xml:space="preserve">In </w:t>
      </w:r>
      <w:r w:rsidR="000A5546" w:rsidRPr="00E62FD0">
        <w:rPr>
          <w:rFonts w:eastAsia="MS Mincho" w:hAnsi="Times New Roman" w:cs="Times New Roman"/>
          <w:color w:val="000000"/>
          <w:sz w:val="22"/>
          <w:szCs w:val="22"/>
        </w:rPr>
        <w:t>2019, the Company received a letter from the Phetchaburi Administrative Court notifying the Company, as an interpleader, to enter in a legal case between an individual and its parties (“the plaintiff”) and the Director-General of the Department of Lands and</w:t>
      </w:r>
      <w:r w:rsidR="00064401" w:rsidRPr="00E62FD0">
        <w:rPr>
          <w:rFonts w:eastAsia="MS Mincho" w:hAnsi="Times New Roman" w:cs="Times New Roman"/>
          <w:color w:val="000000"/>
          <w:sz w:val="22"/>
          <w:szCs w:val="22"/>
        </w:rPr>
        <w:t xml:space="preserve"> his party, total 2 persons</w:t>
      </w:r>
      <w:r w:rsidR="000A5546" w:rsidRPr="00E62FD0">
        <w:rPr>
          <w:rFonts w:eastAsia="MS Mincho" w:hAnsi="Times New Roman" w:cs="Times New Roman"/>
          <w:color w:val="000000"/>
          <w:sz w:val="22"/>
          <w:szCs w:val="22"/>
        </w:rPr>
        <w:t xml:space="preserve"> (“the defendant”). The Company has purchased many plots of land located in Khao </w:t>
      </w:r>
      <w:proofErr w:type="spellStart"/>
      <w:r w:rsidR="000A5546" w:rsidRPr="00E62FD0">
        <w:rPr>
          <w:rFonts w:eastAsia="MS Mincho" w:hAnsi="Times New Roman" w:cs="Times New Roman"/>
          <w:color w:val="000000"/>
          <w:sz w:val="22"/>
          <w:szCs w:val="22"/>
        </w:rPr>
        <w:t>Takiab</w:t>
      </w:r>
      <w:proofErr w:type="spellEnd"/>
      <w:r w:rsidR="000A5546" w:rsidRPr="00E62FD0">
        <w:rPr>
          <w:rFonts w:eastAsia="MS Mincho" w:hAnsi="Times New Roman" w:cs="Times New Roman"/>
          <w:color w:val="000000"/>
          <w:sz w:val="22"/>
          <w:szCs w:val="22"/>
        </w:rPr>
        <w:t xml:space="preserve">, Hua Hin </w:t>
      </w:r>
      <w:proofErr w:type="gramStart"/>
      <w:r w:rsidR="000A5546" w:rsidRPr="00E62FD0">
        <w:rPr>
          <w:rFonts w:eastAsia="MS Mincho" w:hAnsi="Times New Roman" w:cs="Times New Roman"/>
          <w:color w:val="000000"/>
          <w:sz w:val="22"/>
          <w:szCs w:val="22"/>
        </w:rPr>
        <w:t>District</w:t>
      </w:r>
      <w:r w:rsidR="000A5546" w:rsidRPr="00E62FD0">
        <w:rPr>
          <w:rFonts w:eastAsia="MS Mincho" w:hAnsi="Times New Roman" w:cs="Times New Roman"/>
          <w:color w:val="000000"/>
          <w:spacing w:val="14"/>
          <w:sz w:val="22"/>
          <w:szCs w:val="22"/>
        </w:rPr>
        <w:t>,</w:t>
      </w:r>
      <w:r w:rsidR="000A5546" w:rsidRPr="00E62FD0">
        <w:rPr>
          <w:rFonts w:eastAsia="MS Mincho" w:hAnsi="Times New Roman" w:cs="Times New Roman"/>
          <w:color w:val="000000"/>
          <w:sz w:val="22"/>
          <w:szCs w:val="22"/>
        </w:rPr>
        <w:t xml:space="preserve"> </w:t>
      </w:r>
      <w:r w:rsidR="00891806" w:rsidRPr="00E62FD0">
        <w:rPr>
          <w:rFonts w:eastAsia="MS Mincho" w:hAnsi="Times New Roman" w:cs="Times New Roman"/>
          <w:color w:val="000000"/>
          <w:sz w:val="22"/>
          <w:szCs w:val="22"/>
        </w:rPr>
        <w:t xml:space="preserve">  </w:t>
      </w:r>
      <w:proofErr w:type="gramEnd"/>
      <w:r w:rsidR="00891806" w:rsidRPr="00E62FD0">
        <w:rPr>
          <w:rFonts w:eastAsia="MS Mincho" w:hAnsi="Times New Roman" w:cs="Times New Roman"/>
          <w:color w:val="000000"/>
          <w:sz w:val="22"/>
          <w:szCs w:val="22"/>
        </w:rPr>
        <w:t xml:space="preserve">   </w:t>
      </w:r>
      <w:r w:rsidR="000A5546" w:rsidRPr="00E62FD0">
        <w:rPr>
          <w:rFonts w:eastAsia="MS Mincho" w:hAnsi="Times New Roman" w:cs="Times New Roman"/>
          <w:color w:val="000000"/>
          <w:sz w:val="22"/>
          <w:szCs w:val="22"/>
        </w:rPr>
        <w:t>Prachuap Khiri Khan. After receiving the ownership of the land, the Company found that the plaintiff had previously sued the Department of Lands and the Director-General of the Department of Lands as defendant on the grounds that the defendant unlawfully issued land title deeds, blocking a path to access the beach which was a thoroughfare for the villagers</w:t>
      </w:r>
      <w:r w:rsidR="00837FF4" w:rsidRPr="00E62FD0">
        <w:rPr>
          <w:rFonts w:eastAsia="MS Mincho" w:hAnsi="Times New Roman" w:cs="Times New Roman"/>
          <w:color w:val="000000"/>
          <w:sz w:val="22"/>
          <w:szCs w:val="22"/>
        </w:rPr>
        <w:t xml:space="preserve"> (</w:t>
      </w:r>
      <w:r w:rsidR="00D55ECD" w:rsidRPr="00E62FD0">
        <w:rPr>
          <w:rFonts w:eastAsia="MS Mincho" w:hAnsi="Times New Roman" w:cs="Times New Roman"/>
          <w:color w:val="000000"/>
          <w:sz w:val="22"/>
          <w:szCs w:val="22"/>
        </w:rPr>
        <w:t>the side rode of project)</w:t>
      </w:r>
      <w:r w:rsidR="000A5546" w:rsidRPr="00E62FD0">
        <w:rPr>
          <w:rFonts w:eastAsia="MS Mincho" w:hAnsi="Times New Roman" w:cs="Times New Roman"/>
          <w:color w:val="000000"/>
          <w:sz w:val="22"/>
          <w:szCs w:val="22"/>
        </w:rPr>
        <w:t xml:space="preserve">. The Supreme Court had dismissed the case </w:t>
      </w:r>
      <w:r w:rsidR="001B4B8E" w:rsidRPr="00E62FD0">
        <w:rPr>
          <w:rFonts w:eastAsia="MS Mincho" w:hAnsi="Times New Roman" w:cs="Times New Roman"/>
          <w:color w:val="000000"/>
          <w:sz w:val="22"/>
          <w:szCs w:val="22"/>
        </w:rPr>
        <w:t xml:space="preserve">in </w:t>
      </w:r>
      <w:r w:rsidR="000A5546" w:rsidRPr="00E62FD0">
        <w:rPr>
          <w:rFonts w:eastAsia="MS Mincho" w:hAnsi="Times New Roman" w:cs="Times New Roman"/>
          <w:color w:val="000000"/>
          <w:sz w:val="22"/>
          <w:szCs w:val="22"/>
        </w:rPr>
        <w:t xml:space="preserve">2016. </w:t>
      </w:r>
      <w:r w:rsidRPr="00E62FD0">
        <w:rPr>
          <w:rFonts w:eastAsia="MS Mincho" w:hAnsi="Times New Roman"/>
          <w:color w:val="000000"/>
          <w:sz w:val="22"/>
          <w:szCs w:val="28"/>
        </w:rPr>
        <w:t>In 2020</w:t>
      </w:r>
      <w:r w:rsidR="000A5546" w:rsidRPr="00E62FD0">
        <w:rPr>
          <w:rFonts w:eastAsia="MS Mincho" w:hAnsi="Times New Roman" w:cs="Times New Roman"/>
          <w:color w:val="000000"/>
          <w:sz w:val="22"/>
          <w:szCs w:val="22"/>
        </w:rPr>
        <w:t>, the Phetchaburi Administrative Court rendered a verdict on the said case to revoke the land title deeds of 4 plots of the Company, only the sections that</w:t>
      </w:r>
      <w:r w:rsidR="00876999" w:rsidRPr="00E62FD0">
        <w:rPr>
          <w:rFonts w:eastAsia="MS Mincho" w:hAnsi="Times New Roman" w:cs="Times New Roman"/>
          <w:color w:val="000000"/>
          <w:sz w:val="22"/>
          <w:szCs w:val="22"/>
        </w:rPr>
        <w:t xml:space="preserve"> </w:t>
      </w:r>
      <w:r w:rsidR="000A5546" w:rsidRPr="00E62FD0">
        <w:rPr>
          <w:rFonts w:eastAsia="MS Mincho" w:hAnsi="Times New Roman" w:cs="Times New Roman"/>
          <w:color w:val="000000"/>
          <w:sz w:val="22"/>
          <w:szCs w:val="22"/>
        </w:rPr>
        <w:t xml:space="preserve">overlap the road boundary. The total area of land is approximately 53 Square </w:t>
      </w:r>
      <w:proofErr w:type="spellStart"/>
      <w:r w:rsidR="000A5546" w:rsidRPr="00E62FD0">
        <w:rPr>
          <w:rFonts w:eastAsia="MS Mincho" w:hAnsi="Times New Roman" w:cs="Times New Roman"/>
          <w:color w:val="000000"/>
          <w:sz w:val="22"/>
          <w:szCs w:val="22"/>
        </w:rPr>
        <w:t>wah</w:t>
      </w:r>
      <w:proofErr w:type="spellEnd"/>
      <w:r w:rsidR="000A5546" w:rsidRPr="00E62FD0">
        <w:rPr>
          <w:rFonts w:eastAsia="MS Mincho" w:hAnsi="Times New Roman" w:cs="Times New Roman"/>
          <w:color w:val="000000"/>
          <w:sz w:val="22"/>
          <w:szCs w:val="22"/>
        </w:rPr>
        <w:t xml:space="preserve"> and the book value is in the </w:t>
      </w:r>
      <w:proofErr w:type="gramStart"/>
      <w:r w:rsidR="000A5546" w:rsidRPr="00E62FD0">
        <w:rPr>
          <w:rFonts w:eastAsia="MS Mincho" w:hAnsi="Times New Roman" w:cs="Times New Roman"/>
          <w:color w:val="000000"/>
          <w:sz w:val="22"/>
          <w:szCs w:val="22"/>
        </w:rPr>
        <w:t>amount</w:t>
      </w:r>
      <w:proofErr w:type="gramEnd"/>
      <w:r w:rsidR="0057106D" w:rsidRPr="00E62FD0">
        <w:rPr>
          <w:rFonts w:eastAsia="MS Mincho" w:hAnsi="Times New Roman" w:cs="Times New Roman"/>
          <w:color w:val="000000"/>
          <w:sz w:val="22"/>
          <w:szCs w:val="22"/>
        </w:rPr>
        <w:t xml:space="preserve"> </w:t>
      </w:r>
      <w:r w:rsidR="000A5546" w:rsidRPr="00E62FD0">
        <w:rPr>
          <w:rFonts w:eastAsia="MS Mincho" w:hAnsi="Times New Roman" w:cs="Times New Roman"/>
          <w:color w:val="000000"/>
          <w:sz w:val="22"/>
          <w:szCs w:val="22"/>
        </w:rPr>
        <w:t>of Baht 4.9 million.</w:t>
      </w:r>
      <w:r w:rsidR="00876999" w:rsidRPr="00E62FD0">
        <w:rPr>
          <w:rFonts w:eastAsia="MS Mincho" w:hAnsi="Times New Roman" w:cs="Times New Roman"/>
          <w:color w:val="000000"/>
          <w:sz w:val="22"/>
          <w:szCs w:val="22"/>
        </w:rPr>
        <w:t xml:space="preserve"> T</w:t>
      </w:r>
      <w:r w:rsidR="000A5546" w:rsidRPr="00E62FD0">
        <w:rPr>
          <w:rFonts w:eastAsia="MS Mincho" w:hAnsi="Times New Roman" w:cs="Times New Roman"/>
          <w:color w:val="000000"/>
          <w:sz w:val="22"/>
          <w:szCs w:val="22"/>
        </w:rPr>
        <w:t xml:space="preserve">he Company filed an appeal against the judgement of the Phetchaburi Administrative Court to the Supreme Administrative Court. The case is still under consideration of the Supreme Administrative Court. </w:t>
      </w:r>
    </w:p>
    <w:p w14:paraId="405B9327" w14:textId="77777777" w:rsidR="0051166E" w:rsidRPr="00E62FD0" w:rsidRDefault="0051166E" w:rsidP="0051166E">
      <w:pPr>
        <w:overflowPunct/>
        <w:ind w:left="540"/>
        <w:jc w:val="thaiDistribute"/>
        <w:rPr>
          <w:rFonts w:eastAsia="MS Mincho" w:hAnsi="Times New Roman" w:cs="Times New Roman"/>
          <w:color w:val="000000"/>
          <w:sz w:val="22"/>
          <w:szCs w:val="22"/>
        </w:rPr>
      </w:pPr>
    </w:p>
    <w:p w14:paraId="516CFDEA" w14:textId="6AC4BD70" w:rsidR="008520AD" w:rsidRPr="00E62FD0" w:rsidRDefault="000A5546" w:rsidP="003F542D">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sidRPr="00E62FD0">
        <w:rPr>
          <w:rFonts w:eastAsia="MS Mincho" w:hAnsi="Times New Roman" w:cs="Times New Roman"/>
          <w:b w:val="0"/>
          <w:bCs w:val="0"/>
          <w:color w:val="000000"/>
          <w:sz w:val="22"/>
          <w:szCs w:val="22"/>
        </w:rPr>
        <w:t xml:space="preserve">As </w:t>
      </w:r>
      <w:proofErr w:type="gramStart"/>
      <w:r w:rsidRPr="00E62FD0">
        <w:rPr>
          <w:rFonts w:eastAsia="MS Mincho" w:hAnsi="Times New Roman" w:cs="Times New Roman"/>
          <w:b w:val="0"/>
          <w:bCs w:val="0"/>
          <w:color w:val="000000"/>
          <w:sz w:val="22"/>
          <w:szCs w:val="22"/>
        </w:rPr>
        <w:t>at</w:t>
      </w:r>
      <w:proofErr w:type="gramEnd"/>
      <w:r w:rsidRPr="00E62FD0">
        <w:rPr>
          <w:rFonts w:eastAsia="MS Mincho" w:hAnsi="Times New Roman" w:cs="Times New Roman"/>
          <w:b w:val="0"/>
          <w:bCs w:val="0"/>
          <w:color w:val="000000"/>
          <w:sz w:val="22"/>
          <w:szCs w:val="22"/>
        </w:rPr>
        <w:t xml:space="preserve"> </w:t>
      </w:r>
      <w:r w:rsidR="000E35A7" w:rsidRPr="00E62FD0">
        <w:rPr>
          <w:rFonts w:eastAsia="MS Mincho" w:hAnsi="Times New Roman" w:cs="Times New Roman"/>
          <w:b w:val="0"/>
          <w:bCs w:val="0"/>
          <w:color w:val="000000"/>
          <w:sz w:val="22"/>
          <w:szCs w:val="22"/>
        </w:rPr>
        <w:t xml:space="preserve">30 </w:t>
      </w:r>
      <w:r w:rsidR="00224A2F" w:rsidRPr="00E62FD0">
        <w:rPr>
          <w:rFonts w:eastAsia="MS Mincho" w:hAnsi="Times New Roman" w:cs="Times New Roman"/>
          <w:b w:val="0"/>
          <w:bCs w:val="0"/>
          <w:color w:val="000000"/>
          <w:sz w:val="22"/>
          <w:szCs w:val="22"/>
        </w:rPr>
        <w:t>September</w:t>
      </w:r>
      <w:r w:rsidR="0036670A" w:rsidRPr="00E62FD0">
        <w:rPr>
          <w:rFonts w:eastAsia="MS Mincho" w:hAnsi="Times New Roman" w:cs="Times New Roman"/>
          <w:b w:val="0"/>
          <w:bCs w:val="0"/>
          <w:color w:val="000000"/>
          <w:sz w:val="22"/>
          <w:szCs w:val="22"/>
        </w:rPr>
        <w:t xml:space="preserve"> </w:t>
      </w:r>
      <w:r w:rsidRPr="00E62FD0">
        <w:rPr>
          <w:rFonts w:eastAsia="MS Mincho" w:hAnsi="Times New Roman" w:cs="Times New Roman"/>
          <w:b w:val="0"/>
          <w:bCs w:val="0"/>
          <w:color w:val="000000"/>
          <w:sz w:val="22"/>
          <w:szCs w:val="22"/>
        </w:rPr>
        <w:t>202</w:t>
      </w:r>
      <w:r w:rsidR="0036670A" w:rsidRPr="00E62FD0">
        <w:rPr>
          <w:rFonts w:eastAsia="MS Mincho" w:hAnsi="Times New Roman" w:cs="Times New Roman"/>
          <w:b w:val="0"/>
          <w:bCs w:val="0"/>
          <w:color w:val="000000"/>
          <w:sz w:val="22"/>
          <w:szCs w:val="22"/>
        </w:rPr>
        <w:t>4</w:t>
      </w:r>
      <w:r w:rsidRPr="00E62FD0">
        <w:rPr>
          <w:rFonts w:eastAsia="MS Mincho" w:hAnsi="Times New Roman" w:cs="Times New Roman"/>
          <w:b w:val="0"/>
          <w:bCs w:val="0"/>
          <w:color w:val="000000"/>
          <w:sz w:val="22"/>
          <w:szCs w:val="22"/>
        </w:rPr>
        <w:t xml:space="preserve">, the Company has provision for loss arising from </w:t>
      </w:r>
      <w:r w:rsidR="00F5407C" w:rsidRPr="00E62FD0">
        <w:rPr>
          <w:rFonts w:eastAsia="MS Mincho" w:hAnsi="Times New Roman" w:cs="Times New Roman"/>
          <w:b w:val="0"/>
          <w:bCs w:val="0"/>
          <w:color w:val="000000"/>
          <w:sz w:val="22"/>
          <w:szCs w:val="22"/>
        </w:rPr>
        <w:t xml:space="preserve">the </w:t>
      </w:r>
      <w:r w:rsidR="008A0E6E" w:rsidRPr="00E62FD0">
        <w:rPr>
          <w:rFonts w:eastAsia="MS Mincho" w:hAnsi="Times New Roman" w:cs="Angsana New"/>
          <w:b w:val="0"/>
          <w:bCs w:val="0"/>
          <w:color w:val="000000"/>
          <w:sz w:val="22"/>
        </w:rPr>
        <w:t>abovementioned</w:t>
      </w:r>
      <w:r w:rsidR="008A0E6E" w:rsidRPr="00E62FD0">
        <w:rPr>
          <w:rFonts w:eastAsia="MS Mincho" w:hAnsi="Times New Roman" w:cs="Times New Roman"/>
          <w:b w:val="0"/>
          <w:bCs w:val="0"/>
          <w:color w:val="000000"/>
          <w:sz w:val="22"/>
          <w:szCs w:val="22"/>
        </w:rPr>
        <w:t xml:space="preserve"> </w:t>
      </w:r>
      <w:r w:rsidRPr="00E62FD0">
        <w:rPr>
          <w:rFonts w:eastAsia="MS Mincho" w:hAnsi="Times New Roman" w:cs="Times New Roman"/>
          <w:b w:val="0"/>
          <w:bCs w:val="0"/>
          <w:color w:val="000000"/>
          <w:sz w:val="22"/>
          <w:szCs w:val="22"/>
        </w:rPr>
        <w:t xml:space="preserve">litigation of Baht </w:t>
      </w:r>
      <w:r w:rsidR="008227E8" w:rsidRPr="00E62FD0">
        <w:rPr>
          <w:rFonts w:eastAsia="MS Mincho" w:hAnsi="Times New Roman" w:cs="Times New Roman"/>
          <w:b w:val="0"/>
          <w:bCs w:val="0"/>
          <w:color w:val="000000"/>
          <w:sz w:val="22"/>
          <w:szCs w:val="22"/>
        </w:rPr>
        <w:t>4.9</w:t>
      </w:r>
      <w:r w:rsidRPr="00E62FD0">
        <w:rPr>
          <w:rFonts w:eastAsia="MS Mincho" w:hAnsi="Times New Roman" w:cs="Times New Roman"/>
          <w:b w:val="0"/>
          <w:bCs w:val="0"/>
          <w:color w:val="000000"/>
          <w:sz w:val="22"/>
          <w:szCs w:val="22"/>
        </w:rPr>
        <w:t xml:space="preserve"> million</w:t>
      </w:r>
      <w:r w:rsidR="008A0E6E" w:rsidRPr="00E62FD0">
        <w:rPr>
          <w:rFonts w:eastAsia="MS Mincho" w:hAnsi="Times New Roman" w:cs="Times New Roman"/>
          <w:b w:val="0"/>
          <w:bCs w:val="0"/>
          <w:color w:val="000000"/>
          <w:sz w:val="22"/>
          <w:szCs w:val="22"/>
        </w:rPr>
        <w:t xml:space="preserve"> </w:t>
      </w:r>
      <w:r w:rsidRPr="00E62FD0">
        <w:rPr>
          <w:rFonts w:eastAsia="MS Mincho" w:hAnsi="Times New Roman" w:cs="Times New Roman"/>
          <w:b w:val="0"/>
          <w:bCs w:val="0"/>
          <w:i/>
          <w:iCs/>
          <w:color w:val="000000"/>
          <w:sz w:val="22"/>
          <w:szCs w:val="22"/>
        </w:rPr>
        <w:t>(31 December 202</w:t>
      </w:r>
      <w:r w:rsidR="0036670A" w:rsidRPr="00E62FD0">
        <w:rPr>
          <w:rFonts w:eastAsia="MS Mincho" w:hAnsi="Times New Roman" w:cs="Times New Roman"/>
          <w:b w:val="0"/>
          <w:bCs w:val="0"/>
          <w:i/>
          <w:iCs/>
          <w:color w:val="000000"/>
          <w:sz w:val="22"/>
          <w:szCs w:val="22"/>
        </w:rPr>
        <w:t>3</w:t>
      </w:r>
      <w:r w:rsidR="000C577C" w:rsidRPr="00E62FD0">
        <w:rPr>
          <w:rFonts w:eastAsia="MS Mincho" w:hAnsi="Times New Roman" w:cs="Times New Roman"/>
          <w:b w:val="0"/>
          <w:bCs w:val="0"/>
          <w:i/>
          <w:iCs/>
          <w:color w:val="000000"/>
          <w:sz w:val="22"/>
          <w:szCs w:val="22"/>
        </w:rPr>
        <w:t>:</w:t>
      </w:r>
      <w:r w:rsidRPr="00E62FD0">
        <w:rPr>
          <w:rFonts w:eastAsia="MS Mincho" w:hAnsi="Times New Roman" w:cs="Times New Roman"/>
          <w:b w:val="0"/>
          <w:bCs w:val="0"/>
          <w:i/>
          <w:iCs/>
          <w:color w:val="000000"/>
          <w:sz w:val="22"/>
          <w:szCs w:val="22"/>
        </w:rPr>
        <w:t xml:space="preserve"> Baht 4.9 million)</w:t>
      </w:r>
      <w:r w:rsidRPr="00E62FD0">
        <w:rPr>
          <w:rFonts w:eastAsia="MS Mincho" w:hAnsi="Times New Roman" w:cs="Times New Roman"/>
          <w:b w:val="0"/>
          <w:bCs w:val="0"/>
          <w:color w:val="000000"/>
          <w:sz w:val="22"/>
          <w:szCs w:val="22"/>
        </w:rPr>
        <w:t xml:space="preserve">. The management of the Company believes that the provision made in the account </w:t>
      </w:r>
      <w:r w:rsidR="00662FC2" w:rsidRPr="00E62FD0">
        <w:rPr>
          <w:rFonts w:eastAsia="MS Mincho" w:hAnsi="Times New Roman" w:cs="Times New Roman"/>
          <w:b w:val="0"/>
          <w:bCs w:val="0"/>
          <w:color w:val="000000"/>
          <w:sz w:val="22"/>
          <w:szCs w:val="22"/>
        </w:rPr>
        <w:t>is</w:t>
      </w:r>
      <w:r w:rsidRPr="00E62FD0">
        <w:rPr>
          <w:rFonts w:eastAsia="MS Mincho" w:hAnsi="Times New Roman" w:cs="Times New Roman"/>
          <w:b w:val="0"/>
          <w:bCs w:val="0"/>
          <w:color w:val="000000"/>
          <w:sz w:val="22"/>
          <w:szCs w:val="22"/>
        </w:rPr>
        <w:t xml:space="preserve"> adequate to cover any losses that may arise from this case.</w:t>
      </w:r>
      <w:bookmarkStart w:id="2" w:name="_Hlk149728611"/>
    </w:p>
    <w:p w14:paraId="3E58DD39" w14:textId="73633024" w:rsidR="00927A3F" w:rsidRPr="00E62FD0" w:rsidRDefault="00927A3F" w:rsidP="00C37FED">
      <w:pPr>
        <w:pStyle w:val="ListParagraph"/>
        <w:tabs>
          <w:tab w:val="left" w:pos="540"/>
          <w:tab w:val="left" w:pos="1440"/>
        </w:tabs>
        <w:ind w:left="543"/>
        <w:jc w:val="thaiDistribute"/>
        <w:rPr>
          <w:rFonts w:hAnsi="Times New Roman" w:cs="Times New Roman"/>
          <w:sz w:val="22"/>
          <w:szCs w:val="22"/>
          <w:shd w:val="clear" w:color="auto" w:fill="FFFFFF" w:themeFill="background1"/>
        </w:rPr>
      </w:pPr>
    </w:p>
    <w:bookmarkEnd w:id="2"/>
    <w:p w14:paraId="786FD9DC" w14:textId="794BB01C" w:rsidR="000A5546" w:rsidRPr="00E62FD0" w:rsidRDefault="00106D02" w:rsidP="000A5546">
      <w:pPr>
        <w:pStyle w:val="ListParagraph"/>
        <w:tabs>
          <w:tab w:val="left" w:pos="540"/>
          <w:tab w:val="left" w:pos="1440"/>
        </w:tabs>
        <w:ind w:left="543"/>
        <w:jc w:val="both"/>
        <w:rPr>
          <w:rFonts w:hAnsi="Times New Roman" w:cstheme="minorBidi"/>
          <w:sz w:val="22"/>
          <w:szCs w:val="22"/>
          <w:shd w:val="clear" w:color="auto" w:fill="FFFFFF" w:themeFill="background1"/>
        </w:rPr>
      </w:pPr>
      <w:r w:rsidRPr="00E62FD0">
        <w:rPr>
          <w:rFonts w:hAnsi="Times New Roman" w:cstheme="minorBidi"/>
          <w:sz w:val="22"/>
          <w:szCs w:val="22"/>
          <w:shd w:val="clear" w:color="auto" w:fill="FFFFFF" w:themeFill="background1"/>
        </w:rPr>
        <w:t>In</w:t>
      </w:r>
      <w:r w:rsidR="000A5546" w:rsidRPr="00E62FD0">
        <w:rPr>
          <w:rFonts w:hAnsi="Times New Roman" w:cstheme="minorBidi"/>
          <w:sz w:val="22"/>
          <w:szCs w:val="22"/>
          <w:shd w:val="clear" w:color="auto" w:fill="FFFFFF" w:themeFill="background1"/>
        </w:rPr>
        <w:t xml:space="preserve"> </w:t>
      </w:r>
      <w:r w:rsidR="000A5546" w:rsidRPr="00E62FD0">
        <w:rPr>
          <w:rFonts w:hAnsi="Times New Roman" w:cs="Cordia New"/>
          <w:sz w:val="22"/>
          <w:szCs w:val="22"/>
          <w:shd w:val="clear" w:color="auto" w:fill="FFFFFF" w:themeFill="background1"/>
        </w:rPr>
        <w:t>2023</w:t>
      </w:r>
      <w:r w:rsidR="000A5546" w:rsidRPr="00E62FD0">
        <w:rPr>
          <w:rFonts w:hAnsi="Times New Roman" w:cstheme="minorBidi"/>
          <w:sz w:val="22"/>
          <w:szCs w:val="22"/>
          <w:shd w:val="clear" w:color="auto" w:fill="FFFFFF" w:themeFill="background1"/>
        </w:rPr>
        <w:t>, the Company was sued by Condominium Juristic Person of Veranda Residence</w:t>
      </w:r>
      <w:r w:rsidR="00064401" w:rsidRPr="00E62FD0">
        <w:rPr>
          <w:rFonts w:hAnsi="Times New Roman" w:cstheme="minorBidi"/>
          <w:sz w:val="22"/>
          <w:szCs w:val="22"/>
          <w:shd w:val="clear" w:color="auto" w:fill="FFFFFF" w:themeFill="background1"/>
        </w:rPr>
        <w:t xml:space="preserve"> </w:t>
      </w:r>
      <w:r w:rsidR="000A5546" w:rsidRPr="00E62FD0">
        <w:rPr>
          <w:rFonts w:hAnsi="Times New Roman" w:cstheme="minorBidi"/>
          <w:sz w:val="22"/>
          <w:szCs w:val="22"/>
          <w:shd w:val="clear" w:color="auto" w:fill="FFFFFF" w:themeFill="background1"/>
        </w:rPr>
        <w:t xml:space="preserve">Hua Hin </w:t>
      </w:r>
      <w:proofErr w:type="gramStart"/>
      <w:r w:rsidR="000A5546" w:rsidRPr="00E62FD0">
        <w:rPr>
          <w:rFonts w:hAnsi="Times New Roman" w:cstheme="minorBidi"/>
          <w:sz w:val="22"/>
          <w:szCs w:val="22"/>
          <w:shd w:val="clear" w:color="auto" w:fill="FFFFFF" w:themeFill="background1"/>
        </w:rPr>
        <w:t xml:space="preserve">and </w:t>
      </w:r>
      <w:r w:rsidR="00F84B0A" w:rsidRPr="00E62FD0">
        <w:rPr>
          <w:rFonts w:hAnsi="Times New Roman" w:cstheme="minorBidi"/>
          <w:sz w:val="22"/>
          <w:szCs w:val="22"/>
          <w:shd w:val="clear" w:color="auto" w:fill="FFFFFF" w:themeFill="background1"/>
        </w:rPr>
        <w:t xml:space="preserve"> </w:t>
      </w:r>
      <w:r w:rsidR="000A5546" w:rsidRPr="00E62FD0">
        <w:rPr>
          <w:rFonts w:hAnsi="Times New Roman" w:cstheme="minorBidi"/>
          <w:sz w:val="22"/>
          <w:szCs w:val="22"/>
          <w:shd w:val="clear" w:color="auto" w:fill="FFFFFF" w:themeFill="background1"/>
        </w:rPr>
        <w:t>a</w:t>
      </w:r>
      <w:proofErr w:type="gramEnd"/>
      <w:r w:rsidR="000A5546" w:rsidRPr="00E62FD0">
        <w:rPr>
          <w:rFonts w:hAnsi="Times New Roman" w:cstheme="minorBidi"/>
          <w:sz w:val="22"/>
          <w:szCs w:val="22"/>
          <w:shd w:val="clear" w:color="auto" w:fill="FFFFFF" w:themeFill="background1"/>
        </w:rPr>
        <w:t xml:space="preserve"> co-owner (“the plaintiff’) in lawsuit</w:t>
      </w:r>
      <w:r w:rsidR="000A5546" w:rsidRPr="00E62FD0">
        <w:rPr>
          <w:rFonts w:hAnsi="Times New Roman" w:cstheme="minorBidi" w:hint="cs"/>
          <w:sz w:val="22"/>
          <w:szCs w:val="22"/>
          <w:shd w:val="clear" w:color="auto" w:fill="FFFFFF" w:themeFill="background1"/>
          <w:cs/>
        </w:rPr>
        <w:t xml:space="preserve"> </w:t>
      </w:r>
      <w:r w:rsidR="000A5546" w:rsidRPr="00E62FD0">
        <w:rPr>
          <w:rFonts w:hAnsi="Times New Roman" w:cstheme="minorBidi"/>
          <w:sz w:val="22"/>
          <w:szCs w:val="22"/>
          <w:shd w:val="clear" w:color="auto" w:fill="FFFFFF" w:themeFill="background1"/>
        </w:rPr>
        <w:t>about breach of condominium sale and purchase agreements with demanding ownership of common properties and related compensations in the total amount of approximately Baht 7.2 million. The case is currently being heard by the Court of First Instance</w:t>
      </w:r>
      <w:r w:rsidR="00D83B39" w:rsidRPr="00E62FD0">
        <w:rPr>
          <w:rFonts w:hAnsi="Times New Roman" w:cstheme="minorBidi"/>
          <w:sz w:val="22"/>
          <w:szCs w:val="22"/>
          <w:shd w:val="clear" w:color="auto" w:fill="FFFFFF" w:themeFill="background1"/>
        </w:rPr>
        <w:t xml:space="preserve">. </w:t>
      </w:r>
      <w:r w:rsidR="00D40443" w:rsidRPr="00E62FD0">
        <w:rPr>
          <w:rFonts w:hAnsi="Times New Roman" w:cstheme="minorBidi"/>
          <w:sz w:val="22"/>
          <w:szCs w:val="22"/>
          <w:shd w:val="clear" w:color="auto" w:fill="FFFFFF" w:themeFill="background1"/>
        </w:rPr>
        <w:t>However, t</w:t>
      </w:r>
      <w:r w:rsidR="000A5546" w:rsidRPr="00E62FD0">
        <w:rPr>
          <w:rFonts w:hAnsi="Times New Roman" w:cstheme="minorBidi"/>
          <w:sz w:val="22"/>
          <w:szCs w:val="22"/>
          <w:shd w:val="clear" w:color="auto" w:fill="FFFFFF" w:themeFill="background1"/>
        </w:rPr>
        <w:t xml:space="preserve">he management of the Company believes that </w:t>
      </w:r>
      <w:r w:rsidR="00226157" w:rsidRPr="00E62FD0">
        <w:rPr>
          <w:rFonts w:hAnsi="Times New Roman" w:cstheme="minorBidi"/>
          <w:sz w:val="22"/>
          <w:szCs w:val="22"/>
          <w:shd w:val="clear" w:color="auto" w:fill="FFFFFF" w:themeFill="background1"/>
        </w:rPr>
        <w:t>it is not more likely that there will be outflow</w:t>
      </w:r>
      <w:r w:rsidR="00554C25" w:rsidRPr="00E62FD0">
        <w:rPr>
          <w:rFonts w:hAnsi="Times New Roman" w:cstheme="minorBidi"/>
          <w:sz w:val="22"/>
          <w:szCs w:val="22"/>
          <w:shd w:val="clear" w:color="auto" w:fill="FFFFFF" w:themeFill="background1"/>
        </w:rPr>
        <w:t xml:space="preserve"> of benefits from the result of the case</w:t>
      </w:r>
      <w:r w:rsidR="00405AC9" w:rsidRPr="00E62FD0">
        <w:rPr>
          <w:rFonts w:hAnsi="Times New Roman" w:cstheme="minorBidi"/>
          <w:sz w:val="22"/>
          <w:szCs w:val="22"/>
          <w:shd w:val="clear" w:color="auto" w:fill="FFFFFF" w:themeFill="background1"/>
        </w:rPr>
        <w:t>,</w:t>
      </w:r>
      <w:r w:rsidR="000A5546" w:rsidRPr="00E62FD0">
        <w:rPr>
          <w:rFonts w:hAnsi="Times New Roman" w:cstheme="minorBidi"/>
          <w:sz w:val="22"/>
          <w:szCs w:val="22"/>
          <w:shd w:val="clear" w:color="auto" w:fill="FFFFFF" w:themeFill="background1"/>
        </w:rPr>
        <w:t xml:space="preserve"> therefore the Company did not record the provision for loss arising from litigation in the account.</w:t>
      </w:r>
    </w:p>
    <w:p w14:paraId="5ED17AAB" w14:textId="77777777" w:rsidR="00CE0A18" w:rsidRPr="00E62FD0" w:rsidRDefault="00CE0A18"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4D814FFA" w14:textId="044B9EC6" w:rsidR="00CE0A18" w:rsidRPr="00E62FD0" w:rsidRDefault="00CE0A18" w:rsidP="00891806">
      <w:pPr>
        <w:pStyle w:val="ListParagraph"/>
        <w:tabs>
          <w:tab w:val="left" w:pos="540"/>
          <w:tab w:val="left" w:pos="1440"/>
          <w:tab w:val="left" w:pos="6660"/>
        </w:tabs>
        <w:ind w:left="543"/>
        <w:jc w:val="both"/>
        <w:rPr>
          <w:rFonts w:hAnsi="Times New Roman" w:cstheme="minorBidi"/>
          <w:spacing w:val="4"/>
          <w:sz w:val="22"/>
          <w:szCs w:val="22"/>
          <w:shd w:val="clear" w:color="auto" w:fill="FFFFFF" w:themeFill="background1"/>
        </w:rPr>
      </w:pPr>
      <w:r w:rsidRPr="00E62FD0">
        <w:rPr>
          <w:rFonts w:hAnsi="Times New Roman" w:cstheme="minorBidi"/>
          <w:sz w:val="22"/>
          <w:szCs w:val="22"/>
          <w:shd w:val="clear" w:color="auto" w:fill="FFFFFF" w:themeFill="background1"/>
        </w:rPr>
        <w:t xml:space="preserve">As </w:t>
      </w:r>
      <w:proofErr w:type="gramStart"/>
      <w:r w:rsidRPr="00E62FD0">
        <w:rPr>
          <w:rFonts w:hAnsi="Times New Roman" w:cstheme="minorBidi"/>
          <w:sz w:val="22"/>
          <w:szCs w:val="22"/>
          <w:shd w:val="clear" w:color="auto" w:fill="FFFFFF" w:themeFill="background1"/>
        </w:rPr>
        <w:t>at</w:t>
      </w:r>
      <w:proofErr w:type="gramEnd"/>
      <w:r w:rsidRPr="00E62FD0">
        <w:rPr>
          <w:rFonts w:hAnsi="Times New Roman" w:cstheme="minorBidi"/>
          <w:sz w:val="22"/>
          <w:szCs w:val="22"/>
          <w:shd w:val="clear" w:color="auto" w:fill="FFFFFF" w:themeFill="background1"/>
        </w:rPr>
        <w:t xml:space="preserve"> </w:t>
      </w:r>
      <w:r w:rsidR="000E35A7" w:rsidRPr="00E62FD0">
        <w:rPr>
          <w:rFonts w:eastAsia="MS Mincho" w:hAnsi="Times New Roman" w:cs="Times New Roman"/>
          <w:color w:val="000000"/>
          <w:sz w:val="22"/>
          <w:szCs w:val="22"/>
        </w:rPr>
        <w:t xml:space="preserve">30 </w:t>
      </w:r>
      <w:r w:rsidR="00224A2F" w:rsidRPr="00E62FD0">
        <w:rPr>
          <w:rFonts w:eastAsia="MS Mincho" w:hAnsi="Times New Roman" w:cs="Times New Roman"/>
          <w:color w:val="000000"/>
          <w:sz w:val="22"/>
          <w:szCs w:val="22"/>
        </w:rPr>
        <w:t>September</w:t>
      </w:r>
      <w:r w:rsidR="000E35A7" w:rsidRPr="00E62FD0">
        <w:rPr>
          <w:rFonts w:eastAsia="MS Mincho" w:hAnsi="Times New Roman" w:cs="Times New Roman"/>
          <w:color w:val="000000"/>
          <w:sz w:val="22"/>
          <w:szCs w:val="22"/>
        </w:rPr>
        <w:t xml:space="preserve"> </w:t>
      </w:r>
      <w:r w:rsidRPr="00E62FD0">
        <w:rPr>
          <w:rFonts w:eastAsia="MS Mincho" w:hAnsi="Times New Roman" w:cs="Times New Roman"/>
          <w:color w:val="000000"/>
          <w:sz w:val="22"/>
          <w:szCs w:val="22"/>
        </w:rPr>
        <w:t>2024</w:t>
      </w:r>
      <w:r w:rsidRPr="00E62FD0">
        <w:rPr>
          <w:rFonts w:hAnsi="Times New Roman" w:cstheme="minorBidi"/>
          <w:sz w:val="22"/>
          <w:szCs w:val="22"/>
          <w:shd w:val="clear" w:color="auto" w:fill="FFFFFF" w:themeFill="background1"/>
        </w:rPr>
        <w:t>, the Company has been sued in lawsuit related to contract to sell and to purchase</w:t>
      </w:r>
      <w:r w:rsidRPr="00E62FD0">
        <w:rPr>
          <w:rFonts w:hAnsi="Times New Roman" w:cstheme="minorBidi" w:hint="cs"/>
          <w:sz w:val="22"/>
          <w:szCs w:val="22"/>
          <w:shd w:val="clear" w:color="auto" w:fill="FFFFFF" w:themeFill="background1"/>
          <w:cs/>
        </w:rPr>
        <w:t xml:space="preserve"> </w:t>
      </w:r>
      <w:r w:rsidRPr="00E62FD0">
        <w:rPr>
          <w:rFonts w:hAnsi="Times New Roman" w:cstheme="minorBidi"/>
          <w:sz w:val="22"/>
          <w:szCs w:val="22"/>
          <w:shd w:val="clear" w:color="auto" w:fill="FFFFFF" w:themeFill="background1"/>
        </w:rPr>
        <w:t>the condominium unit to refund advance payments with interest in the total amount of approximately</w:t>
      </w:r>
      <w:r w:rsidRPr="00E62FD0">
        <w:rPr>
          <w:rFonts w:hAnsi="Times New Roman" w:cstheme="minorBidi"/>
          <w:spacing w:val="4"/>
          <w:sz w:val="22"/>
          <w:szCs w:val="22"/>
          <w:shd w:val="clear" w:color="auto" w:fill="FFFFFF" w:themeFill="background1"/>
        </w:rPr>
        <w:t xml:space="preserve"> </w:t>
      </w:r>
      <w:r w:rsidRPr="00E62FD0">
        <w:rPr>
          <w:rFonts w:hAnsi="Times New Roman" w:cstheme="minorBidi"/>
          <w:sz w:val="22"/>
          <w:szCs w:val="22"/>
          <w:shd w:val="clear" w:color="auto" w:fill="FFFFFF" w:themeFill="background1"/>
        </w:rPr>
        <w:t xml:space="preserve">Baht </w:t>
      </w:r>
      <w:r w:rsidR="008227E8" w:rsidRPr="00E62FD0">
        <w:rPr>
          <w:rFonts w:eastAsia="MS Mincho" w:hAnsi="Times New Roman" w:cstheme="minorBidi"/>
          <w:color w:val="000000"/>
          <w:sz w:val="22"/>
          <w:szCs w:val="22"/>
        </w:rPr>
        <w:t>1.5</w:t>
      </w:r>
      <w:r w:rsidR="000E35A7" w:rsidRPr="00E62FD0">
        <w:rPr>
          <w:rFonts w:eastAsia="MS Mincho" w:hAnsi="Times New Roman" w:cs="Times New Roman"/>
          <w:b/>
          <w:bCs/>
          <w:color w:val="000000"/>
          <w:sz w:val="22"/>
          <w:szCs w:val="22"/>
        </w:rPr>
        <w:t xml:space="preserve"> </w:t>
      </w:r>
      <w:r w:rsidRPr="00E62FD0">
        <w:rPr>
          <w:rFonts w:hAnsi="Times New Roman" w:cstheme="minorBidi"/>
          <w:sz w:val="22"/>
          <w:szCs w:val="22"/>
          <w:shd w:val="clear" w:color="auto" w:fill="FFFFFF" w:themeFill="background1"/>
        </w:rPr>
        <w:t xml:space="preserve">million </w:t>
      </w:r>
      <w:r w:rsidRPr="00E62FD0">
        <w:rPr>
          <w:rFonts w:hAnsi="Times New Roman" w:cstheme="minorBidi"/>
          <w:i/>
          <w:iCs/>
          <w:sz w:val="22"/>
          <w:szCs w:val="22"/>
          <w:shd w:val="clear" w:color="auto" w:fill="FFFFFF" w:themeFill="background1"/>
        </w:rPr>
        <w:t>(31 December 2023: Baht 3.9 million)</w:t>
      </w:r>
      <w:r w:rsidRPr="00E62FD0">
        <w:rPr>
          <w:rFonts w:hAnsi="Times New Roman" w:cstheme="minorBidi"/>
          <w:sz w:val="22"/>
          <w:szCs w:val="22"/>
          <w:shd w:val="clear" w:color="auto" w:fill="FFFFFF" w:themeFill="background1"/>
        </w:rPr>
        <w:t xml:space="preserve">. The case </w:t>
      </w:r>
      <w:r w:rsidR="004E5445" w:rsidRPr="00E62FD0">
        <w:rPr>
          <w:rFonts w:hAnsi="Times New Roman" w:cstheme="minorBidi"/>
          <w:sz w:val="22"/>
          <w:szCs w:val="22"/>
          <w:shd w:val="clear" w:color="auto" w:fill="FFFFFF" w:themeFill="background1"/>
        </w:rPr>
        <w:t>is</w:t>
      </w:r>
      <w:r w:rsidRPr="00E62FD0">
        <w:rPr>
          <w:rFonts w:hAnsi="Times New Roman" w:cstheme="minorBidi"/>
          <w:sz w:val="22"/>
          <w:szCs w:val="22"/>
          <w:shd w:val="clear" w:color="auto" w:fill="FFFFFF" w:themeFill="background1"/>
        </w:rPr>
        <w:t xml:space="preserve"> currently being heard by the Court of Appeal</w:t>
      </w:r>
      <w:r w:rsidRPr="00E62FD0">
        <w:rPr>
          <w:rFonts w:hAnsi="Times New Roman" w:cstheme="minorBidi" w:hint="cs"/>
          <w:sz w:val="22"/>
          <w:szCs w:val="22"/>
          <w:shd w:val="clear" w:color="auto" w:fill="FFFFFF" w:themeFill="background1"/>
          <w:cs/>
        </w:rPr>
        <w:t xml:space="preserve"> </w:t>
      </w:r>
      <w:r w:rsidRPr="00E62FD0">
        <w:rPr>
          <w:rFonts w:hAnsi="Times New Roman" w:cstheme="minorBidi"/>
          <w:sz w:val="22"/>
          <w:szCs w:val="22"/>
          <w:shd w:val="clear" w:color="auto" w:fill="FFFFFF" w:themeFill="background1"/>
        </w:rPr>
        <w:t>and ha</w:t>
      </w:r>
      <w:r w:rsidR="004E5445" w:rsidRPr="00E62FD0">
        <w:rPr>
          <w:rFonts w:hAnsi="Times New Roman" w:cstheme="minorBidi"/>
          <w:sz w:val="22"/>
          <w:szCs w:val="22"/>
          <w:shd w:val="clear" w:color="auto" w:fill="FFFFFF" w:themeFill="background1"/>
        </w:rPr>
        <w:t>s</w:t>
      </w:r>
      <w:r w:rsidRPr="00E62FD0">
        <w:rPr>
          <w:rFonts w:hAnsi="Times New Roman" w:cstheme="minorBidi"/>
          <w:sz w:val="22"/>
          <w:szCs w:val="22"/>
          <w:shd w:val="clear" w:color="auto" w:fill="FFFFFF" w:themeFill="background1"/>
        </w:rPr>
        <w:t xml:space="preserve"> not been </w:t>
      </w:r>
      <w:proofErr w:type="spellStart"/>
      <w:r w:rsidRPr="00E62FD0">
        <w:rPr>
          <w:rFonts w:hAnsi="Times New Roman" w:cstheme="minorBidi"/>
          <w:sz w:val="22"/>
          <w:szCs w:val="22"/>
          <w:shd w:val="clear" w:color="auto" w:fill="FFFFFF" w:themeFill="background1"/>
        </w:rPr>
        <w:t>finalised</w:t>
      </w:r>
      <w:proofErr w:type="spellEnd"/>
      <w:r w:rsidRPr="00E62FD0">
        <w:rPr>
          <w:rFonts w:hAnsi="Times New Roman" w:cstheme="minorBidi"/>
          <w:sz w:val="22"/>
          <w:szCs w:val="22"/>
          <w:shd w:val="clear" w:color="auto" w:fill="FFFFFF" w:themeFill="background1"/>
        </w:rPr>
        <w:t>.</w:t>
      </w:r>
      <w:r w:rsidRPr="00E62FD0">
        <w:rPr>
          <w:rFonts w:hAnsi="Times New Roman" w:cstheme="minorBidi" w:hint="cs"/>
          <w:sz w:val="22"/>
          <w:szCs w:val="22"/>
          <w:shd w:val="clear" w:color="auto" w:fill="FFFFFF" w:themeFill="background1"/>
          <w:cs/>
        </w:rPr>
        <w:t xml:space="preserve"> </w:t>
      </w:r>
      <w:r w:rsidRPr="00E62FD0">
        <w:rPr>
          <w:rFonts w:hAnsi="Times New Roman" w:cstheme="minorBidi"/>
          <w:sz w:val="22"/>
          <w:szCs w:val="22"/>
          <w:shd w:val="clear" w:color="auto" w:fill="FFFFFF" w:themeFill="background1"/>
        </w:rPr>
        <w:t>The management of the Company believes that loss arising from th</w:t>
      </w:r>
      <w:r w:rsidR="00064401" w:rsidRPr="00E62FD0">
        <w:rPr>
          <w:rFonts w:hAnsi="Times New Roman" w:cstheme="minorBidi"/>
          <w:sz w:val="22"/>
          <w:szCs w:val="22"/>
          <w:shd w:val="clear" w:color="auto" w:fill="FFFFFF" w:themeFill="background1"/>
        </w:rPr>
        <w:t>is</w:t>
      </w:r>
      <w:r w:rsidRPr="00E62FD0">
        <w:rPr>
          <w:rFonts w:hAnsi="Times New Roman" w:cstheme="minorBidi"/>
          <w:sz w:val="22"/>
          <w:szCs w:val="22"/>
          <w:shd w:val="clear" w:color="auto" w:fill="FFFFFF" w:themeFill="background1"/>
        </w:rPr>
        <w:t xml:space="preserve"> case will not exceed the provision for loss arising from litigation which the Company has already recorded in the </w:t>
      </w:r>
      <w:proofErr w:type="gramStart"/>
      <w:r w:rsidRPr="00E62FD0">
        <w:rPr>
          <w:rFonts w:hAnsi="Times New Roman" w:cstheme="minorBidi"/>
          <w:sz w:val="22"/>
          <w:szCs w:val="22"/>
          <w:shd w:val="clear" w:color="auto" w:fill="FFFFFF" w:themeFill="background1"/>
        </w:rPr>
        <w:t>amount</w:t>
      </w:r>
      <w:proofErr w:type="gramEnd"/>
      <w:r w:rsidR="00C36FFE" w:rsidRPr="00E62FD0">
        <w:rPr>
          <w:rFonts w:hAnsi="Times New Roman" w:cstheme="minorBidi"/>
          <w:sz w:val="22"/>
          <w:szCs w:val="22"/>
          <w:shd w:val="clear" w:color="auto" w:fill="FFFFFF" w:themeFill="background1"/>
        </w:rPr>
        <w:t xml:space="preserve"> </w:t>
      </w:r>
      <w:r w:rsidRPr="00E62FD0">
        <w:rPr>
          <w:rFonts w:hAnsi="Times New Roman" w:cstheme="minorBidi"/>
          <w:sz w:val="22"/>
          <w:szCs w:val="22"/>
          <w:shd w:val="clear" w:color="auto" w:fill="FFFFFF" w:themeFill="background1"/>
        </w:rPr>
        <w:t xml:space="preserve">of Baht 1.3 million. </w:t>
      </w:r>
    </w:p>
    <w:p w14:paraId="348B08BB" w14:textId="77777777" w:rsidR="004D1F4B" w:rsidRPr="00E62FD0" w:rsidRDefault="004D1F4B" w:rsidP="000A5546">
      <w:pPr>
        <w:pStyle w:val="ListParagraph"/>
        <w:tabs>
          <w:tab w:val="left" w:pos="540"/>
          <w:tab w:val="left" w:pos="1440"/>
        </w:tabs>
        <w:ind w:left="543"/>
        <w:jc w:val="both"/>
        <w:rPr>
          <w:rFonts w:hAnsi="Times New Roman" w:cstheme="minorBidi"/>
          <w:sz w:val="22"/>
          <w:szCs w:val="22"/>
          <w:shd w:val="clear" w:color="auto" w:fill="FFFFFF" w:themeFill="background1"/>
          <w:cs/>
        </w:rPr>
      </w:pPr>
    </w:p>
    <w:p w14:paraId="4EFC319B" w14:textId="30D1875B" w:rsidR="004D1F4B" w:rsidRPr="00E62FD0" w:rsidRDefault="00F53DB2" w:rsidP="00D50419">
      <w:pPr>
        <w:pStyle w:val="a0"/>
        <w:widowControl/>
        <w:tabs>
          <w:tab w:val="left" w:pos="540"/>
          <w:tab w:val="left" w:pos="1440"/>
          <w:tab w:val="right" w:pos="5310"/>
          <w:tab w:val="right" w:pos="7020"/>
        </w:tabs>
        <w:spacing w:line="240" w:lineRule="atLeast"/>
        <w:ind w:right="-43"/>
        <w:jc w:val="both"/>
        <w:rPr>
          <w:rFonts w:hAnsi="Times New Roman" w:cstheme="minorBidi"/>
          <w:sz w:val="22"/>
          <w:szCs w:val="22"/>
          <w:shd w:val="clear" w:color="auto" w:fill="FFFFFF" w:themeFill="background1"/>
        </w:rPr>
      </w:pPr>
      <w:r w:rsidRPr="00E62FD0">
        <w:rPr>
          <w:rFonts w:hAnsi="Times New Roman" w:cstheme="minorBidi"/>
          <w:sz w:val="22"/>
          <w:szCs w:val="22"/>
          <w:shd w:val="clear" w:color="auto" w:fill="FFFFFF" w:themeFill="background1"/>
        </w:rPr>
        <w:t>12</w:t>
      </w:r>
      <w:r w:rsidRPr="00E62FD0">
        <w:rPr>
          <w:rFonts w:hAnsi="Times New Roman" w:cstheme="minorBidi"/>
          <w:sz w:val="22"/>
          <w:szCs w:val="22"/>
          <w:shd w:val="clear" w:color="auto" w:fill="FFFFFF" w:themeFill="background1"/>
        </w:rPr>
        <w:tab/>
        <w:t>Event after the reporting period</w:t>
      </w:r>
    </w:p>
    <w:p w14:paraId="294E626B" w14:textId="77777777" w:rsidR="007A102C" w:rsidRPr="00E62FD0" w:rsidRDefault="007A102C" w:rsidP="00D50419">
      <w:pPr>
        <w:pStyle w:val="a0"/>
        <w:widowControl/>
        <w:tabs>
          <w:tab w:val="left" w:pos="540"/>
          <w:tab w:val="left" w:pos="1440"/>
          <w:tab w:val="right" w:pos="5310"/>
          <w:tab w:val="right" w:pos="7020"/>
        </w:tabs>
        <w:spacing w:line="240" w:lineRule="atLeast"/>
        <w:ind w:right="-43"/>
        <w:jc w:val="both"/>
        <w:rPr>
          <w:rFonts w:hAnsi="Times New Roman" w:cstheme="minorBidi"/>
          <w:sz w:val="22"/>
          <w:szCs w:val="22"/>
          <w:shd w:val="clear" w:color="auto" w:fill="FFFFFF" w:themeFill="background1"/>
        </w:rPr>
      </w:pPr>
    </w:p>
    <w:p w14:paraId="2403DE3F" w14:textId="7EC9B65B" w:rsidR="007A102C" w:rsidRDefault="007A102C" w:rsidP="007A102C">
      <w:pPr>
        <w:pStyle w:val="ListParagraph"/>
        <w:tabs>
          <w:tab w:val="left" w:pos="540"/>
          <w:tab w:val="left" w:pos="1440"/>
          <w:tab w:val="left" w:pos="6660"/>
        </w:tabs>
        <w:ind w:left="543"/>
        <w:jc w:val="both"/>
        <w:rPr>
          <w:rFonts w:hAnsi="Times New Roman" w:cstheme="minorBidi"/>
          <w:sz w:val="22"/>
          <w:szCs w:val="22"/>
          <w:shd w:val="clear" w:color="auto" w:fill="FFFFFF" w:themeFill="background1"/>
        </w:rPr>
      </w:pPr>
      <w:r w:rsidRPr="00E62FD0">
        <w:rPr>
          <w:rFonts w:hAnsi="Times New Roman" w:cstheme="minorBidi"/>
          <w:sz w:val="22"/>
          <w:szCs w:val="22"/>
          <w:shd w:val="clear" w:color="auto" w:fill="FFFFFF" w:themeFill="background1"/>
        </w:rPr>
        <w:t>On 14 November 2024,</w:t>
      </w:r>
      <w:r w:rsidR="00EF1CD8" w:rsidRPr="00E62FD0">
        <w:rPr>
          <w:rFonts w:hAnsi="Times New Roman" w:cstheme="minorBidi"/>
          <w:sz w:val="22"/>
          <w:szCs w:val="22"/>
          <w:shd w:val="clear" w:color="auto" w:fill="FFFFFF" w:themeFill="background1"/>
        </w:rPr>
        <w:t xml:space="preserve"> the Board of Director</w:t>
      </w:r>
      <w:r w:rsidR="00CC171D" w:rsidRPr="00E62FD0">
        <w:rPr>
          <w:rFonts w:hAnsi="Times New Roman" w:cstheme="minorBidi"/>
          <w:sz w:val="22"/>
          <w:szCs w:val="22"/>
          <w:shd w:val="clear" w:color="auto" w:fill="FFFFFF" w:themeFill="background1"/>
        </w:rPr>
        <w:t>s’</w:t>
      </w:r>
      <w:r w:rsidR="00EF1CD8" w:rsidRPr="00E62FD0">
        <w:rPr>
          <w:rFonts w:hAnsi="Times New Roman" w:cstheme="minorBidi"/>
          <w:sz w:val="22"/>
          <w:szCs w:val="22"/>
          <w:shd w:val="clear" w:color="auto" w:fill="FFFFFF" w:themeFill="background1"/>
        </w:rPr>
        <w:t xml:space="preserve"> Meeting</w:t>
      </w:r>
      <w:r w:rsidR="00470A2B" w:rsidRPr="00E62FD0">
        <w:rPr>
          <w:rFonts w:hAnsi="Times New Roman" w:cstheme="minorBidi"/>
          <w:sz w:val="22"/>
          <w:szCs w:val="22"/>
          <w:shd w:val="clear" w:color="auto" w:fill="FFFFFF" w:themeFill="background1"/>
        </w:rPr>
        <w:t xml:space="preserve"> of the</w:t>
      </w:r>
      <w:r w:rsidR="000416B2" w:rsidRPr="00E62FD0">
        <w:rPr>
          <w:rFonts w:hAnsi="Times New Roman" w:cstheme="minorBidi"/>
          <w:sz w:val="22"/>
          <w:szCs w:val="22"/>
          <w:shd w:val="clear" w:color="auto" w:fill="FFFFFF" w:themeFill="background1"/>
        </w:rPr>
        <w:t xml:space="preserve"> Company</w:t>
      </w:r>
      <w:r w:rsidR="00EF1CD8" w:rsidRPr="00E62FD0">
        <w:rPr>
          <w:rFonts w:hAnsi="Times New Roman" w:cstheme="minorBidi"/>
          <w:sz w:val="22"/>
          <w:szCs w:val="22"/>
          <w:shd w:val="clear" w:color="auto" w:fill="FFFFFF" w:themeFill="background1"/>
        </w:rPr>
        <w:t xml:space="preserve"> passed a resolution to propose to the Extraordinary General Meeting of the Company’s shareholders </w:t>
      </w:r>
      <w:r w:rsidR="008875A6" w:rsidRPr="00E62FD0">
        <w:rPr>
          <w:rFonts w:hAnsi="Times New Roman" w:cstheme="minorBidi"/>
          <w:sz w:val="22"/>
          <w:szCs w:val="22"/>
          <w:shd w:val="clear" w:color="auto" w:fill="FFFFFF" w:themeFill="background1"/>
        </w:rPr>
        <w:t xml:space="preserve">for consideration and approval </w:t>
      </w:r>
      <w:r w:rsidR="001A24B9" w:rsidRPr="00E62FD0">
        <w:rPr>
          <w:rFonts w:hAnsi="Times New Roman" w:cstheme="minorBidi"/>
          <w:sz w:val="22"/>
          <w:szCs w:val="22"/>
          <w:shd w:val="clear" w:color="auto" w:fill="FFFFFF" w:themeFill="background1"/>
        </w:rPr>
        <w:t>for</w:t>
      </w:r>
      <w:r w:rsidR="00B819C2" w:rsidRPr="00E62FD0">
        <w:rPr>
          <w:rFonts w:hAnsi="Times New Roman" w:cstheme="minorBidi"/>
          <w:sz w:val="22"/>
          <w:szCs w:val="22"/>
          <w:shd w:val="clear" w:color="auto" w:fill="FFFFFF" w:themeFill="background1"/>
        </w:rPr>
        <w:t xml:space="preserve"> the </w:t>
      </w:r>
      <w:proofErr w:type="spellStart"/>
      <w:r w:rsidR="00984B76" w:rsidRPr="00E62FD0">
        <w:rPr>
          <w:rFonts w:hAnsi="Times New Roman" w:cstheme="minorBidi"/>
          <w:sz w:val="22"/>
          <w:szCs w:val="22"/>
          <w:shd w:val="clear" w:color="auto" w:fill="FFFFFF" w:themeFill="background1"/>
        </w:rPr>
        <w:t>utili</w:t>
      </w:r>
      <w:r w:rsidR="00245D6B" w:rsidRPr="00E62FD0">
        <w:rPr>
          <w:rFonts w:hAnsi="Times New Roman" w:cstheme="minorBidi"/>
          <w:sz w:val="22"/>
          <w:szCs w:val="22"/>
          <w:shd w:val="clear" w:color="auto" w:fill="FFFFFF" w:themeFill="background1"/>
        </w:rPr>
        <w:t>s</w:t>
      </w:r>
      <w:r w:rsidR="00984B76" w:rsidRPr="00E62FD0">
        <w:rPr>
          <w:rFonts w:hAnsi="Times New Roman" w:cstheme="minorBidi"/>
          <w:sz w:val="22"/>
          <w:szCs w:val="22"/>
          <w:shd w:val="clear" w:color="auto" w:fill="FFFFFF" w:themeFill="background1"/>
        </w:rPr>
        <w:t>ation</w:t>
      </w:r>
      <w:proofErr w:type="spellEnd"/>
      <w:r w:rsidR="00984B76" w:rsidRPr="00E62FD0">
        <w:rPr>
          <w:rFonts w:hAnsi="Times New Roman" w:cstheme="minorBidi"/>
          <w:sz w:val="22"/>
          <w:szCs w:val="22"/>
          <w:shd w:val="clear" w:color="auto" w:fill="FFFFFF" w:themeFill="background1"/>
        </w:rPr>
        <w:t xml:space="preserve"> of </w:t>
      </w:r>
      <w:r w:rsidR="00C17522" w:rsidRPr="00E62FD0">
        <w:rPr>
          <w:rFonts w:hAnsi="Times New Roman" w:cstheme="minorBidi"/>
          <w:sz w:val="22"/>
          <w:szCs w:val="22"/>
          <w:shd w:val="clear" w:color="auto" w:fill="FFFFFF" w:themeFill="background1"/>
        </w:rPr>
        <w:t>the</w:t>
      </w:r>
      <w:r w:rsidR="00591C4E" w:rsidRPr="00E62FD0">
        <w:rPr>
          <w:rFonts w:hAnsi="Times New Roman" w:cstheme="minorBidi"/>
          <w:sz w:val="22"/>
          <w:szCs w:val="22"/>
          <w:shd w:val="clear" w:color="auto" w:fill="FFFFFF" w:themeFill="background1"/>
        </w:rPr>
        <w:t xml:space="preserve"> </w:t>
      </w:r>
      <w:r w:rsidR="00EF1CD8" w:rsidRPr="00E62FD0">
        <w:rPr>
          <w:rFonts w:hAnsi="Times New Roman" w:cstheme="minorBidi"/>
          <w:sz w:val="22"/>
          <w:szCs w:val="22"/>
          <w:shd w:val="clear" w:color="auto" w:fill="FFFFFF" w:themeFill="background1"/>
        </w:rPr>
        <w:t xml:space="preserve">legal reserve of Baht </w:t>
      </w:r>
      <w:r w:rsidR="001B5CAE" w:rsidRPr="00E62FD0">
        <w:rPr>
          <w:rFonts w:hAnsi="Times New Roman" w:cstheme="minorBidi"/>
          <w:sz w:val="22"/>
          <w:szCs w:val="22"/>
          <w:shd w:val="clear" w:color="auto" w:fill="FFFFFF" w:themeFill="background1"/>
        </w:rPr>
        <w:t>23.6</w:t>
      </w:r>
      <w:r w:rsidR="00EF1CD8" w:rsidRPr="00E62FD0">
        <w:rPr>
          <w:rFonts w:hAnsi="Times New Roman" w:cstheme="minorBidi"/>
          <w:sz w:val="22"/>
          <w:szCs w:val="22"/>
          <w:shd w:val="clear" w:color="auto" w:fill="FFFFFF" w:themeFill="background1"/>
        </w:rPr>
        <w:t xml:space="preserve"> million and </w:t>
      </w:r>
      <w:r w:rsidR="00C17522" w:rsidRPr="00E62FD0">
        <w:rPr>
          <w:rFonts w:hAnsi="Times New Roman" w:cstheme="minorBidi"/>
          <w:sz w:val="22"/>
          <w:szCs w:val="22"/>
          <w:shd w:val="clear" w:color="auto" w:fill="FFFFFF" w:themeFill="background1"/>
        </w:rPr>
        <w:t>the</w:t>
      </w:r>
      <w:r w:rsidR="00EF1CD8" w:rsidRPr="00E62FD0">
        <w:rPr>
          <w:rFonts w:hAnsi="Times New Roman" w:cstheme="minorBidi"/>
          <w:sz w:val="22"/>
          <w:szCs w:val="22"/>
          <w:shd w:val="clear" w:color="auto" w:fill="FFFFFF" w:themeFill="background1"/>
        </w:rPr>
        <w:t xml:space="preserve"> share premium</w:t>
      </w:r>
      <w:r w:rsidR="00F779CC" w:rsidRPr="00E62FD0">
        <w:rPr>
          <w:rFonts w:hAnsi="Times New Roman" w:cstheme="minorBidi"/>
          <w:sz w:val="22"/>
          <w:szCs w:val="22"/>
          <w:shd w:val="clear" w:color="auto" w:fill="FFFFFF" w:themeFill="background1"/>
        </w:rPr>
        <w:t xml:space="preserve"> on </w:t>
      </w:r>
      <w:r w:rsidR="00C56E87" w:rsidRPr="00E62FD0">
        <w:rPr>
          <w:rFonts w:hAnsi="Times New Roman" w:cstheme="minorBidi"/>
          <w:sz w:val="22"/>
          <w:szCs w:val="22"/>
          <w:shd w:val="clear" w:color="auto" w:fill="FFFFFF" w:themeFill="background1"/>
        </w:rPr>
        <w:t>ordinary shares</w:t>
      </w:r>
      <w:r w:rsidR="00EF1CD8" w:rsidRPr="00E62FD0">
        <w:rPr>
          <w:rFonts w:hAnsi="Times New Roman" w:cstheme="minorBidi"/>
          <w:sz w:val="22"/>
          <w:szCs w:val="22"/>
          <w:shd w:val="clear" w:color="auto" w:fill="FFFFFF" w:themeFill="background1"/>
        </w:rPr>
        <w:t xml:space="preserve"> of Baht </w:t>
      </w:r>
      <w:r w:rsidR="001B5CAE" w:rsidRPr="00E62FD0">
        <w:rPr>
          <w:rFonts w:hAnsi="Times New Roman" w:cstheme="minorBidi"/>
          <w:sz w:val="22"/>
          <w:szCs w:val="22"/>
          <w:shd w:val="clear" w:color="auto" w:fill="FFFFFF" w:themeFill="background1"/>
        </w:rPr>
        <w:t>7.0</w:t>
      </w:r>
      <w:r w:rsidR="00EF1CD8" w:rsidRPr="00E62FD0">
        <w:rPr>
          <w:rFonts w:hAnsi="Times New Roman" w:cstheme="minorBidi"/>
          <w:sz w:val="22"/>
          <w:szCs w:val="22"/>
          <w:shd w:val="clear" w:color="auto" w:fill="FFFFFF" w:themeFill="background1"/>
        </w:rPr>
        <w:t xml:space="preserve"> million to </w:t>
      </w:r>
      <w:r w:rsidR="000339B6" w:rsidRPr="00E62FD0">
        <w:rPr>
          <w:rFonts w:hAnsi="Times New Roman" w:cstheme="minorBidi"/>
          <w:sz w:val="22"/>
          <w:szCs w:val="22"/>
          <w:shd w:val="clear" w:color="auto" w:fill="FFFFFF" w:themeFill="background1"/>
        </w:rPr>
        <w:t xml:space="preserve">compensate for </w:t>
      </w:r>
      <w:r w:rsidR="00EF1CD8" w:rsidRPr="00E62FD0">
        <w:rPr>
          <w:rFonts w:hAnsi="Times New Roman" w:cstheme="minorBidi"/>
          <w:sz w:val="22"/>
          <w:szCs w:val="22"/>
          <w:shd w:val="clear" w:color="auto" w:fill="FFFFFF" w:themeFill="background1"/>
        </w:rPr>
        <w:t>the Company</w:t>
      </w:r>
      <w:r w:rsidR="00F445F9" w:rsidRPr="00E62FD0">
        <w:rPr>
          <w:rFonts w:hAnsi="Times New Roman" w:cstheme="minorBidi"/>
          <w:sz w:val="22"/>
          <w:szCs w:val="22"/>
          <w:shd w:val="clear" w:color="auto" w:fill="FFFFFF" w:themeFill="background1"/>
        </w:rPr>
        <w:t>’s deficit</w:t>
      </w:r>
      <w:r w:rsidR="00EF1CD8" w:rsidRPr="00E62FD0">
        <w:rPr>
          <w:rFonts w:hAnsi="Times New Roman" w:cstheme="minorBidi"/>
          <w:sz w:val="22"/>
          <w:szCs w:val="22"/>
          <w:shd w:val="clear" w:color="auto" w:fill="FFFFFF" w:themeFill="background1"/>
        </w:rPr>
        <w:t>.</w:t>
      </w:r>
      <w:r w:rsidR="003E14B1" w:rsidRPr="00E62FD0">
        <w:rPr>
          <w:rFonts w:hAnsi="Times New Roman" w:cstheme="minorBidi"/>
          <w:sz w:val="22"/>
          <w:szCs w:val="22"/>
          <w:shd w:val="clear" w:color="auto" w:fill="FFFFFF" w:themeFill="background1"/>
        </w:rPr>
        <w:t xml:space="preserve"> </w:t>
      </w:r>
      <w:r w:rsidR="00D14164" w:rsidRPr="00E62FD0">
        <w:rPr>
          <w:rFonts w:hAnsi="Times New Roman" w:cstheme="minorBidi"/>
          <w:sz w:val="22"/>
          <w:szCs w:val="22"/>
          <w:shd w:val="clear" w:color="auto" w:fill="FFFFFF" w:themeFill="background1"/>
        </w:rPr>
        <w:t xml:space="preserve">Consequently, </w:t>
      </w:r>
      <w:r w:rsidR="00A66CB3" w:rsidRPr="00E62FD0">
        <w:rPr>
          <w:rFonts w:hAnsi="Times New Roman" w:cstheme="minorBidi"/>
          <w:sz w:val="22"/>
          <w:szCs w:val="22"/>
          <w:shd w:val="clear" w:color="auto" w:fill="FFFFFF" w:themeFill="background1"/>
        </w:rPr>
        <w:t>t</w:t>
      </w:r>
      <w:r w:rsidR="00D14164" w:rsidRPr="00E62FD0">
        <w:rPr>
          <w:rFonts w:hAnsi="Times New Roman" w:cstheme="minorBidi"/>
          <w:sz w:val="22"/>
          <w:szCs w:val="22"/>
          <w:shd w:val="clear" w:color="auto" w:fill="FFFFFF" w:themeFill="background1"/>
        </w:rPr>
        <w:t xml:space="preserve">his </w:t>
      </w:r>
      <w:r w:rsidR="00DF3444" w:rsidRPr="00E62FD0">
        <w:rPr>
          <w:rFonts w:hAnsi="Times New Roman" w:cstheme="minorBidi"/>
          <w:sz w:val="22"/>
          <w:szCs w:val="22"/>
          <w:shd w:val="clear" w:color="auto" w:fill="FFFFFF" w:themeFill="background1"/>
        </w:rPr>
        <w:t>compensat</w:t>
      </w:r>
      <w:r w:rsidR="005C207B" w:rsidRPr="00E62FD0">
        <w:rPr>
          <w:rFonts w:hAnsi="Times New Roman" w:cstheme="minorBidi"/>
          <w:sz w:val="22"/>
          <w:szCs w:val="22"/>
          <w:shd w:val="clear" w:color="auto" w:fill="FFFFFF" w:themeFill="background1"/>
        </w:rPr>
        <w:t>ion</w:t>
      </w:r>
      <w:r w:rsidR="00D14164" w:rsidRPr="00E62FD0">
        <w:rPr>
          <w:rFonts w:hAnsi="Times New Roman" w:cstheme="minorBidi"/>
          <w:sz w:val="22"/>
          <w:szCs w:val="22"/>
          <w:shd w:val="clear" w:color="auto" w:fill="FFFFFF" w:themeFill="background1"/>
        </w:rPr>
        <w:t xml:space="preserve"> will not affect the total amount of shareholders’ equity.</w:t>
      </w:r>
    </w:p>
    <w:p w14:paraId="691D6329" w14:textId="77777777" w:rsidR="008875A6" w:rsidRDefault="008875A6" w:rsidP="007A102C">
      <w:pPr>
        <w:pStyle w:val="ListParagraph"/>
        <w:tabs>
          <w:tab w:val="left" w:pos="540"/>
          <w:tab w:val="left" w:pos="1440"/>
          <w:tab w:val="left" w:pos="6660"/>
        </w:tabs>
        <w:ind w:left="543"/>
        <w:jc w:val="both"/>
        <w:rPr>
          <w:rFonts w:hAnsi="Times New Roman" w:cstheme="minorBidi"/>
          <w:sz w:val="22"/>
          <w:szCs w:val="22"/>
          <w:shd w:val="clear" w:color="auto" w:fill="FFFFFF" w:themeFill="background1"/>
        </w:rPr>
      </w:pPr>
    </w:p>
    <w:p w14:paraId="49D78811" w14:textId="652DE8A6" w:rsidR="007A102C" w:rsidRPr="00D14164" w:rsidRDefault="007A102C" w:rsidP="00D14164">
      <w:pPr>
        <w:tabs>
          <w:tab w:val="left" w:pos="540"/>
          <w:tab w:val="left" w:pos="1440"/>
          <w:tab w:val="left" w:pos="6660"/>
        </w:tabs>
        <w:jc w:val="both"/>
        <w:rPr>
          <w:rFonts w:hAnsi="Times New Roman" w:cstheme="minorBidi"/>
          <w:sz w:val="22"/>
          <w:szCs w:val="22"/>
          <w:shd w:val="clear" w:color="auto" w:fill="FFFFFF" w:themeFill="background1"/>
        </w:rPr>
      </w:pPr>
    </w:p>
    <w:sectPr w:rsidR="007A102C" w:rsidRPr="00D14164" w:rsidSect="000364B7">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AB93" w14:textId="77777777" w:rsidR="00F71223" w:rsidRDefault="00F71223" w:rsidP="008442C1">
      <w:r>
        <w:separator/>
      </w:r>
    </w:p>
  </w:endnote>
  <w:endnote w:type="continuationSeparator" w:id="0">
    <w:p w14:paraId="23919472" w14:textId="77777777" w:rsidR="00F71223" w:rsidRDefault="00F71223" w:rsidP="008442C1">
      <w:r>
        <w:continuationSeparator/>
      </w:r>
    </w:p>
  </w:endnote>
  <w:endnote w:type="continuationNotice" w:id="1">
    <w:p w14:paraId="375B34CF" w14:textId="77777777" w:rsidR="00F71223" w:rsidRDefault="00F71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E18C6" w14:textId="77777777" w:rsidR="00F71223" w:rsidRDefault="00F71223" w:rsidP="008442C1">
      <w:r>
        <w:separator/>
      </w:r>
    </w:p>
  </w:footnote>
  <w:footnote w:type="continuationSeparator" w:id="0">
    <w:p w14:paraId="43CE1BD8" w14:textId="77777777" w:rsidR="00F71223" w:rsidRDefault="00F71223" w:rsidP="008442C1">
      <w:r>
        <w:continuationSeparator/>
      </w:r>
    </w:p>
  </w:footnote>
  <w:footnote w:type="continuationNotice" w:id="1">
    <w:p w14:paraId="3BE5FB64" w14:textId="77777777" w:rsidR="00F71223" w:rsidRDefault="00F71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1F756CA3" w14:textId="7E4C15F8" w:rsidR="00755B2D" w:rsidRDefault="00755B2D" w:rsidP="00755B2D">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w:t>
    </w:r>
    <w:r w:rsidR="00A2157B">
      <w:rPr>
        <w:rFonts w:hAnsi="Times New Roman"/>
        <w:b/>
        <w:bCs/>
      </w:rPr>
      <w:t>nine</w:t>
    </w:r>
    <w:r>
      <w:rPr>
        <w:rFonts w:hAnsi="Times New Roman"/>
        <w:b/>
        <w:bCs/>
      </w:rPr>
      <w:t xml:space="preserv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w:t>
    </w:r>
    <w:r w:rsidR="00A2157B">
      <w:rPr>
        <w:rFonts w:hAnsi="Times New Roman"/>
        <w:b/>
        <w:bCs/>
      </w:rPr>
      <w:t>September</w:t>
    </w:r>
    <w:r>
      <w:rPr>
        <w:rFonts w:hAnsi="Times New Roman"/>
        <w:b/>
        <w:bCs/>
      </w:rPr>
      <w:t xml:space="preserve"> </w:t>
    </w:r>
    <w:r w:rsidRPr="00E37E0A">
      <w:rPr>
        <w:rFonts w:hAnsi="Times New Roman"/>
        <w:b/>
        <w:bCs/>
      </w:rPr>
      <w:t>202</w:t>
    </w:r>
    <w:r>
      <w:rPr>
        <w:rFonts w:hAnsi="Times New Roman"/>
        <w:b/>
        <w:bCs/>
      </w:rPr>
      <w:t>4</w:t>
    </w:r>
    <w:r w:rsidRPr="00E37E0A">
      <w:rPr>
        <w:rFonts w:hAnsi="Times New Roman"/>
        <w:b/>
        <w:bCs/>
      </w:rPr>
      <w:t xml:space="preserve"> (Unaudited)</w:t>
    </w:r>
  </w:p>
  <w:p w14:paraId="3E04C614" w14:textId="77777777" w:rsidR="00D42EE6" w:rsidRDefault="00D42EE6" w:rsidP="00F37287">
    <w:pPr>
      <w:overflowPunct/>
      <w:autoSpaceDE/>
      <w:autoSpaceDN/>
      <w:adjustRightInd/>
      <w:spacing w:line="240" w:lineRule="atLeast"/>
      <w:textAlignment w:val="auto"/>
      <w:rPr>
        <w:rFonts w:hAnsi="Times New Roman"/>
        <w:b/>
        <w:bCs/>
      </w:rPr>
    </w:pPr>
  </w:p>
  <w:p w14:paraId="42A38A91" w14:textId="77777777" w:rsidR="00F00D97" w:rsidRPr="00E37E0A" w:rsidRDefault="00F00D97" w:rsidP="00F37287">
    <w:pPr>
      <w:overflowPunct/>
      <w:autoSpaceDE/>
      <w:autoSpaceDN/>
      <w:adjustRightInd/>
      <w:spacing w:line="240" w:lineRule="atLeast"/>
      <w:textAlignment w:val="auto"/>
      <w:rPr>
        <w:rFonts w:hAnsi="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74654CB3" w14:textId="706C356F" w:rsidR="00755B2D" w:rsidRDefault="00755B2D" w:rsidP="00755B2D">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w:t>
    </w:r>
    <w:r w:rsidR="00224A2F">
      <w:rPr>
        <w:rFonts w:hAnsi="Times New Roman"/>
        <w:b/>
        <w:bCs/>
      </w:rPr>
      <w:t>nine</w:t>
    </w:r>
    <w:r>
      <w:rPr>
        <w:rFonts w:hAnsi="Times New Roman"/>
        <w:b/>
        <w:bCs/>
      </w:rPr>
      <w:t xml:space="preserv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w:t>
    </w:r>
    <w:r w:rsidR="00224A2F">
      <w:rPr>
        <w:rFonts w:hAnsi="Times New Roman"/>
        <w:b/>
        <w:bCs/>
      </w:rPr>
      <w:t>September</w:t>
    </w:r>
    <w:r>
      <w:rPr>
        <w:rFonts w:hAnsi="Times New Roman"/>
        <w:b/>
        <w:bCs/>
      </w:rPr>
      <w:t xml:space="preserve"> </w:t>
    </w:r>
    <w:r w:rsidRPr="00E37E0A">
      <w:rPr>
        <w:rFonts w:hAnsi="Times New Roman"/>
        <w:b/>
        <w:bCs/>
      </w:rPr>
      <w:t>202</w:t>
    </w:r>
    <w:r>
      <w:rPr>
        <w:rFonts w:hAnsi="Times New Roman"/>
        <w:b/>
        <w:bCs/>
      </w:rPr>
      <w:t>4</w:t>
    </w:r>
    <w:r w:rsidRPr="00E37E0A">
      <w:rPr>
        <w:rFonts w:hAnsi="Times New Roman"/>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69315B98"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6D3C71C6" w14:textId="0DC0E0BB" w:rsidR="00755B2D" w:rsidRDefault="00755B2D" w:rsidP="00755B2D">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w:t>
    </w:r>
    <w:r w:rsidR="00224A2F">
      <w:rPr>
        <w:rFonts w:hAnsi="Times New Roman"/>
        <w:b/>
        <w:bCs/>
      </w:rPr>
      <w:t>nine</w:t>
    </w:r>
    <w:r>
      <w:rPr>
        <w:rFonts w:hAnsi="Times New Roman"/>
        <w:b/>
        <w:bCs/>
      </w:rPr>
      <w:t xml:space="preserv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w:t>
    </w:r>
    <w:r w:rsidR="00224A2F">
      <w:rPr>
        <w:rFonts w:hAnsi="Times New Roman"/>
        <w:b/>
        <w:bCs/>
      </w:rPr>
      <w:t>S</w:t>
    </w:r>
    <w:r>
      <w:rPr>
        <w:rFonts w:hAnsi="Times New Roman"/>
        <w:b/>
        <w:bCs/>
      </w:rPr>
      <w:t>e</w:t>
    </w:r>
    <w:r w:rsidR="00224A2F">
      <w:rPr>
        <w:rFonts w:hAnsi="Times New Roman"/>
        <w:b/>
        <w:bCs/>
      </w:rPr>
      <w:t>ptember</w:t>
    </w:r>
    <w:r>
      <w:rPr>
        <w:rFonts w:hAnsi="Times New Roman"/>
        <w:b/>
        <w:bCs/>
      </w:rPr>
      <w:t xml:space="preserve"> </w:t>
    </w:r>
    <w:r w:rsidRPr="00E37E0A">
      <w:rPr>
        <w:rFonts w:hAnsi="Times New Roman"/>
        <w:b/>
        <w:bCs/>
      </w:rPr>
      <w:t>202</w:t>
    </w:r>
    <w:r>
      <w:rPr>
        <w:rFonts w:hAnsi="Times New Roman"/>
        <w:b/>
        <w:bCs/>
      </w:rPr>
      <w:t>4</w:t>
    </w:r>
    <w:r w:rsidRPr="00E37E0A">
      <w:rPr>
        <w:rFonts w:hAnsi="Times New Roman"/>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17"/>
  </w:num>
  <w:num w:numId="2" w16cid:durableId="585919531">
    <w:abstractNumId w:val="0"/>
  </w:num>
  <w:num w:numId="3" w16cid:durableId="538475068">
    <w:abstractNumId w:val="18"/>
  </w:num>
  <w:num w:numId="4" w16cid:durableId="2046516023">
    <w:abstractNumId w:val="11"/>
  </w:num>
  <w:num w:numId="5" w16cid:durableId="1087968748">
    <w:abstractNumId w:val="14"/>
  </w:num>
  <w:num w:numId="6" w16cid:durableId="673993259">
    <w:abstractNumId w:val="9"/>
  </w:num>
  <w:num w:numId="7" w16cid:durableId="1595557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1"/>
  </w:num>
  <w:num w:numId="9" w16cid:durableId="1155148129">
    <w:abstractNumId w:val="15"/>
  </w:num>
  <w:num w:numId="10" w16cid:durableId="1428651663">
    <w:abstractNumId w:val="4"/>
  </w:num>
  <w:num w:numId="11" w16cid:durableId="1719356031">
    <w:abstractNumId w:val="6"/>
  </w:num>
  <w:num w:numId="12" w16cid:durableId="694502881">
    <w:abstractNumId w:val="8"/>
  </w:num>
  <w:num w:numId="13" w16cid:durableId="1073087655">
    <w:abstractNumId w:val="7"/>
  </w:num>
  <w:num w:numId="14" w16cid:durableId="1841191992">
    <w:abstractNumId w:val="5"/>
  </w:num>
  <w:num w:numId="15" w16cid:durableId="75176485">
    <w:abstractNumId w:val="12"/>
  </w:num>
  <w:num w:numId="16" w16cid:durableId="930892739">
    <w:abstractNumId w:val="10"/>
  </w:num>
  <w:num w:numId="17" w16cid:durableId="1262253678">
    <w:abstractNumId w:val="13"/>
  </w:num>
  <w:num w:numId="18" w16cid:durableId="1222404165">
    <w:abstractNumId w:val="19"/>
  </w:num>
  <w:num w:numId="19" w16cid:durableId="1253120542">
    <w:abstractNumId w:val="1"/>
  </w:num>
  <w:num w:numId="20" w16cid:durableId="1752504714">
    <w:abstractNumId w:val="3"/>
  </w:num>
  <w:num w:numId="21" w16cid:durableId="2048985175">
    <w:abstractNumId w:val="16"/>
  </w:num>
  <w:num w:numId="22" w16cid:durableId="1262878816">
    <w:abstractNumId w:val="16"/>
  </w:num>
  <w:num w:numId="23" w16cid:durableId="1603878891">
    <w:abstractNumId w:val="16"/>
  </w:num>
  <w:num w:numId="24" w16cid:durableId="1939292423">
    <w:abstractNumId w:val="16"/>
  </w:num>
  <w:num w:numId="25" w16cid:durableId="443573584">
    <w:abstractNumId w:val="16"/>
  </w:num>
  <w:num w:numId="26" w16cid:durableId="1934630411">
    <w:abstractNumId w:val="16"/>
  </w:num>
  <w:num w:numId="27" w16cid:durableId="1514883036">
    <w:abstractNumId w:val="0"/>
  </w:num>
  <w:num w:numId="28" w16cid:durableId="1153834953">
    <w:abstractNumId w:val="0"/>
  </w:num>
  <w:num w:numId="29" w16cid:durableId="1199272373">
    <w:abstractNumId w:val="2"/>
  </w:num>
  <w:num w:numId="30" w16cid:durableId="554975972">
    <w:abstractNumId w:val="0"/>
    <w:lvlOverride w:ilvl="0">
      <w:startOverride w:val="1"/>
    </w:lvlOverride>
  </w:num>
  <w:num w:numId="31" w16cid:durableId="1739570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311F"/>
    <w:rsid w:val="00004666"/>
    <w:rsid w:val="00004A69"/>
    <w:rsid w:val="00005DA6"/>
    <w:rsid w:val="000061F2"/>
    <w:rsid w:val="00006EA1"/>
    <w:rsid w:val="000073A4"/>
    <w:rsid w:val="0000759E"/>
    <w:rsid w:val="0000779D"/>
    <w:rsid w:val="00007B86"/>
    <w:rsid w:val="00007C51"/>
    <w:rsid w:val="00007CDA"/>
    <w:rsid w:val="000100BE"/>
    <w:rsid w:val="000109CF"/>
    <w:rsid w:val="0001153E"/>
    <w:rsid w:val="000122F7"/>
    <w:rsid w:val="0001254A"/>
    <w:rsid w:val="0001260D"/>
    <w:rsid w:val="000133A2"/>
    <w:rsid w:val="00013535"/>
    <w:rsid w:val="00013F4A"/>
    <w:rsid w:val="00014010"/>
    <w:rsid w:val="0001465E"/>
    <w:rsid w:val="00014D71"/>
    <w:rsid w:val="0001599B"/>
    <w:rsid w:val="00015D5C"/>
    <w:rsid w:val="00015D75"/>
    <w:rsid w:val="00015E57"/>
    <w:rsid w:val="000161BB"/>
    <w:rsid w:val="000170C1"/>
    <w:rsid w:val="00017B20"/>
    <w:rsid w:val="00017F86"/>
    <w:rsid w:val="000200FA"/>
    <w:rsid w:val="000201BA"/>
    <w:rsid w:val="00020233"/>
    <w:rsid w:val="00021737"/>
    <w:rsid w:val="00022208"/>
    <w:rsid w:val="000224AC"/>
    <w:rsid w:val="000225F4"/>
    <w:rsid w:val="00022C32"/>
    <w:rsid w:val="00023402"/>
    <w:rsid w:val="0002359F"/>
    <w:rsid w:val="00023BC6"/>
    <w:rsid w:val="00024278"/>
    <w:rsid w:val="00024AC1"/>
    <w:rsid w:val="00024D2D"/>
    <w:rsid w:val="00025463"/>
    <w:rsid w:val="0002632C"/>
    <w:rsid w:val="00027C60"/>
    <w:rsid w:val="00027E4A"/>
    <w:rsid w:val="00030BEF"/>
    <w:rsid w:val="0003240E"/>
    <w:rsid w:val="00032D32"/>
    <w:rsid w:val="00032E1D"/>
    <w:rsid w:val="000339B6"/>
    <w:rsid w:val="000346D8"/>
    <w:rsid w:val="00035002"/>
    <w:rsid w:val="00035377"/>
    <w:rsid w:val="000355ED"/>
    <w:rsid w:val="000364B7"/>
    <w:rsid w:val="0003664B"/>
    <w:rsid w:val="000367A6"/>
    <w:rsid w:val="00037287"/>
    <w:rsid w:val="00037BD8"/>
    <w:rsid w:val="000400D3"/>
    <w:rsid w:val="0004010F"/>
    <w:rsid w:val="00040294"/>
    <w:rsid w:val="0004040F"/>
    <w:rsid w:val="00040BE3"/>
    <w:rsid w:val="00040C1A"/>
    <w:rsid w:val="000411F0"/>
    <w:rsid w:val="000416B2"/>
    <w:rsid w:val="0004189B"/>
    <w:rsid w:val="00041A70"/>
    <w:rsid w:val="00041CBE"/>
    <w:rsid w:val="000426CA"/>
    <w:rsid w:val="00042CCB"/>
    <w:rsid w:val="000434C6"/>
    <w:rsid w:val="00043CA9"/>
    <w:rsid w:val="00043F22"/>
    <w:rsid w:val="000440C4"/>
    <w:rsid w:val="000444D7"/>
    <w:rsid w:val="000449D1"/>
    <w:rsid w:val="00044F6F"/>
    <w:rsid w:val="00044F73"/>
    <w:rsid w:val="0004574B"/>
    <w:rsid w:val="00045877"/>
    <w:rsid w:val="00045F1A"/>
    <w:rsid w:val="0004676D"/>
    <w:rsid w:val="00046980"/>
    <w:rsid w:val="00046BAB"/>
    <w:rsid w:val="000476A8"/>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2FB0"/>
    <w:rsid w:val="00053BF0"/>
    <w:rsid w:val="00053EA5"/>
    <w:rsid w:val="00054F8F"/>
    <w:rsid w:val="00055E2D"/>
    <w:rsid w:val="00056057"/>
    <w:rsid w:val="00056C22"/>
    <w:rsid w:val="0005709E"/>
    <w:rsid w:val="0005759C"/>
    <w:rsid w:val="0005759D"/>
    <w:rsid w:val="00057945"/>
    <w:rsid w:val="000612DC"/>
    <w:rsid w:val="000619E7"/>
    <w:rsid w:val="00061B23"/>
    <w:rsid w:val="00061B9A"/>
    <w:rsid w:val="00062605"/>
    <w:rsid w:val="00062621"/>
    <w:rsid w:val="00062B6D"/>
    <w:rsid w:val="00062C0F"/>
    <w:rsid w:val="00062F42"/>
    <w:rsid w:val="00063157"/>
    <w:rsid w:val="00063E3E"/>
    <w:rsid w:val="000642B9"/>
    <w:rsid w:val="000642FB"/>
    <w:rsid w:val="00064401"/>
    <w:rsid w:val="00064B1B"/>
    <w:rsid w:val="00064E51"/>
    <w:rsid w:val="00065149"/>
    <w:rsid w:val="000652D3"/>
    <w:rsid w:val="00065574"/>
    <w:rsid w:val="00065AB2"/>
    <w:rsid w:val="00067378"/>
    <w:rsid w:val="000675C2"/>
    <w:rsid w:val="00067C69"/>
    <w:rsid w:val="00070F65"/>
    <w:rsid w:val="0007111E"/>
    <w:rsid w:val="000714C4"/>
    <w:rsid w:val="00071631"/>
    <w:rsid w:val="0007185D"/>
    <w:rsid w:val="00072125"/>
    <w:rsid w:val="00072CE4"/>
    <w:rsid w:val="00072D1C"/>
    <w:rsid w:val="0007338B"/>
    <w:rsid w:val="0007371F"/>
    <w:rsid w:val="00073F8C"/>
    <w:rsid w:val="00074083"/>
    <w:rsid w:val="000740F1"/>
    <w:rsid w:val="0007429E"/>
    <w:rsid w:val="0007454E"/>
    <w:rsid w:val="00074880"/>
    <w:rsid w:val="00074D81"/>
    <w:rsid w:val="00074D89"/>
    <w:rsid w:val="000750AB"/>
    <w:rsid w:val="000756C0"/>
    <w:rsid w:val="00076485"/>
    <w:rsid w:val="00076CF5"/>
    <w:rsid w:val="0007706C"/>
    <w:rsid w:val="00077588"/>
    <w:rsid w:val="00077631"/>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87A92"/>
    <w:rsid w:val="000906BC"/>
    <w:rsid w:val="00092139"/>
    <w:rsid w:val="000921FF"/>
    <w:rsid w:val="000928BB"/>
    <w:rsid w:val="0009290D"/>
    <w:rsid w:val="00092A45"/>
    <w:rsid w:val="00093647"/>
    <w:rsid w:val="00093DDF"/>
    <w:rsid w:val="000942F1"/>
    <w:rsid w:val="0009498E"/>
    <w:rsid w:val="00094BA7"/>
    <w:rsid w:val="00094F4B"/>
    <w:rsid w:val="000954EE"/>
    <w:rsid w:val="000956B7"/>
    <w:rsid w:val="00095935"/>
    <w:rsid w:val="00095960"/>
    <w:rsid w:val="00095E1B"/>
    <w:rsid w:val="00096DAA"/>
    <w:rsid w:val="00097852"/>
    <w:rsid w:val="00097B7C"/>
    <w:rsid w:val="000A02AB"/>
    <w:rsid w:val="000A045D"/>
    <w:rsid w:val="000A10B6"/>
    <w:rsid w:val="000A1197"/>
    <w:rsid w:val="000A13D2"/>
    <w:rsid w:val="000A13FD"/>
    <w:rsid w:val="000A17D6"/>
    <w:rsid w:val="000A2108"/>
    <w:rsid w:val="000A244C"/>
    <w:rsid w:val="000A2A57"/>
    <w:rsid w:val="000A2DC6"/>
    <w:rsid w:val="000A366D"/>
    <w:rsid w:val="000A36D6"/>
    <w:rsid w:val="000A3853"/>
    <w:rsid w:val="000A3BC0"/>
    <w:rsid w:val="000A3E55"/>
    <w:rsid w:val="000A40F7"/>
    <w:rsid w:val="000A427E"/>
    <w:rsid w:val="000A4395"/>
    <w:rsid w:val="000A43D4"/>
    <w:rsid w:val="000A5546"/>
    <w:rsid w:val="000A5730"/>
    <w:rsid w:val="000A57EE"/>
    <w:rsid w:val="000A6742"/>
    <w:rsid w:val="000A6D12"/>
    <w:rsid w:val="000A73E5"/>
    <w:rsid w:val="000A78A9"/>
    <w:rsid w:val="000A7C91"/>
    <w:rsid w:val="000A7CB6"/>
    <w:rsid w:val="000B0027"/>
    <w:rsid w:val="000B1343"/>
    <w:rsid w:val="000B1A45"/>
    <w:rsid w:val="000B2B58"/>
    <w:rsid w:val="000B2EB7"/>
    <w:rsid w:val="000B2ED1"/>
    <w:rsid w:val="000B35D4"/>
    <w:rsid w:val="000B3860"/>
    <w:rsid w:val="000B3DC0"/>
    <w:rsid w:val="000B3DDF"/>
    <w:rsid w:val="000B4557"/>
    <w:rsid w:val="000B4A52"/>
    <w:rsid w:val="000B4CEC"/>
    <w:rsid w:val="000B4EBA"/>
    <w:rsid w:val="000B5031"/>
    <w:rsid w:val="000B5D07"/>
    <w:rsid w:val="000B612A"/>
    <w:rsid w:val="000B65E9"/>
    <w:rsid w:val="000B6D3D"/>
    <w:rsid w:val="000B6D83"/>
    <w:rsid w:val="000B6EB5"/>
    <w:rsid w:val="000B7DEE"/>
    <w:rsid w:val="000B7EA5"/>
    <w:rsid w:val="000C0455"/>
    <w:rsid w:val="000C10BF"/>
    <w:rsid w:val="000C1D44"/>
    <w:rsid w:val="000C2022"/>
    <w:rsid w:val="000C28EC"/>
    <w:rsid w:val="000C3A46"/>
    <w:rsid w:val="000C41C8"/>
    <w:rsid w:val="000C45C1"/>
    <w:rsid w:val="000C4658"/>
    <w:rsid w:val="000C4709"/>
    <w:rsid w:val="000C531E"/>
    <w:rsid w:val="000C577C"/>
    <w:rsid w:val="000C5A40"/>
    <w:rsid w:val="000C5D36"/>
    <w:rsid w:val="000C6000"/>
    <w:rsid w:val="000C6980"/>
    <w:rsid w:val="000C70D0"/>
    <w:rsid w:val="000C796F"/>
    <w:rsid w:val="000C7D3D"/>
    <w:rsid w:val="000D08ED"/>
    <w:rsid w:val="000D0CC7"/>
    <w:rsid w:val="000D0FB8"/>
    <w:rsid w:val="000D1312"/>
    <w:rsid w:val="000D1AE2"/>
    <w:rsid w:val="000D1FEA"/>
    <w:rsid w:val="000D27F9"/>
    <w:rsid w:val="000D29EB"/>
    <w:rsid w:val="000D2DE8"/>
    <w:rsid w:val="000D307D"/>
    <w:rsid w:val="000D37BB"/>
    <w:rsid w:val="000D3BA5"/>
    <w:rsid w:val="000D400A"/>
    <w:rsid w:val="000D45CA"/>
    <w:rsid w:val="000D4734"/>
    <w:rsid w:val="000D498D"/>
    <w:rsid w:val="000D4BF4"/>
    <w:rsid w:val="000D4CB8"/>
    <w:rsid w:val="000D50CF"/>
    <w:rsid w:val="000D50DC"/>
    <w:rsid w:val="000D5E99"/>
    <w:rsid w:val="000D5FFD"/>
    <w:rsid w:val="000D6099"/>
    <w:rsid w:val="000D66B8"/>
    <w:rsid w:val="000D68F3"/>
    <w:rsid w:val="000D6AC7"/>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2EC6"/>
    <w:rsid w:val="000E35A7"/>
    <w:rsid w:val="000E35F5"/>
    <w:rsid w:val="000E36A7"/>
    <w:rsid w:val="000E44E3"/>
    <w:rsid w:val="000E658E"/>
    <w:rsid w:val="000E689A"/>
    <w:rsid w:val="000E787F"/>
    <w:rsid w:val="000E7D3C"/>
    <w:rsid w:val="000F0421"/>
    <w:rsid w:val="000F1190"/>
    <w:rsid w:val="000F1C26"/>
    <w:rsid w:val="000F2E17"/>
    <w:rsid w:val="000F3BCB"/>
    <w:rsid w:val="000F3DE8"/>
    <w:rsid w:val="000F41F0"/>
    <w:rsid w:val="000F49BB"/>
    <w:rsid w:val="000F4D94"/>
    <w:rsid w:val="000F62A5"/>
    <w:rsid w:val="000F6B95"/>
    <w:rsid w:val="000F6C27"/>
    <w:rsid w:val="000F7164"/>
    <w:rsid w:val="000F733B"/>
    <w:rsid w:val="000F746D"/>
    <w:rsid w:val="000F7B4C"/>
    <w:rsid w:val="000F7EC9"/>
    <w:rsid w:val="0010036A"/>
    <w:rsid w:val="001003E3"/>
    <w:rsid w:val="001010BC"/>
    <w:rsid w:val="001015AB"/>
    <w:rsid w:val="001019F9"/>
    <w:rsid w:val="00101BDA"/>
    <w:rsid w:val="001025A0"/>
    <w:rsid w:val="0010260C"/>
    <w:rsid w:val="00102692"/>
    <w:rsid w:val="00103334"/>
    <w:rsid w:val="00103635"/>
    <w:rsid w:val="00104890"/>
    <w:rsid w:val="00104EE8"/>
    <w:rsid w:val="00104F6C"/>
    <w:rsid w:val="0010589F"/>
    <w:rsid w:val="00105FE9"/>
    <w:rsid w:val="00106D02"/>
    <w:rsid w:val="0010788E"/>
    <w:rsid w:val="00110027"/>
    <w:rsid w:val="00110A6C"/>
    <w:rsid w:val="00110FF7"/>
    <w:rsid w:val="001117BA"/>
    <w:rsid w:val="00111BD5"/>
    <w:rsid w:val="00112A30"/>
    <w:rsid w:val="001134BF"/>
    <w:rsid w:val="00113D4F"/>
    <w:rsid w:val="001143D1"/>
    <w:rsid w:val="001145FB"/>
    <w:rsid w:val="0011481F"/>
    <w:rsid w:val="00114CF4"/>
    <w:rsid w:val="00115437"/>
    <w:rsid w:val="00115BCF"/>
    <w:rsid w:val="00115D42"/>
    <w:rsid w:val="00115FEF"/>
    <w:rsid w:val="00116184"/>
    <w:rsid w:val="00117F22"/>
    <w:rsid w:val="001201E4"/>
    <w:rsid w:val="001209AD"/>
    <w:rsid w:val="00120AE2"/>
    <w:rsid w:val="00120BCF"/>
    <w:rsid w:val="00121116"/>
    <w:rsid w:val="00121608"/>
    <w:rsid w:val="001231F1"/>
    <w:rsid w:val="001232BA"/>
    <w:rsid w:val="001242D5"/>
    <w:rsid w:val="00124321"/>
    <w:rsid w:val="00124416"/>
    <w:rsid w:val="00124A22"/>
    <w:rsid w:val="00124C59"/>
    <w:rsid w:val="001254CC"/>
    <w:rsid w:val="00125580"/>
    <w:rsid w:val="00125B65"/>
    <w:rsid w:val="001261B2"/>
    <w:rsid w:val="00126DAB"/>
    <w:rsid w:val="001301F3"/>
    <w:rsid w:val="0013038D"/>
    <w:rsid w:val="00130D8B"/>
    <w:rsid w:val="00130DC6"/>
    <w:rsid w:val="00131051"/>
    <w:rsid w:val="00131706"/>
    <w:rsid w:val="00131BC6"/>
    <w:rsid w:val="00131CA8"/>
    <w:rsid w:val="00131FE7"/>
    <w:rsid w:val="00132686"/>
    <w:rsid w:val="00132698"/>
    <w:rsid w:val="001329C8"/>
    <w:rsid w:val="00132E4F"/>
    <w:rsid w:val="00132E7F"/>
    <w:rsid w:val="00132F48"/>
    <w:rsid w:val="00134854"/>
    <w:rsid w:val="00134A2D"/>
    <w:rsid w:val="00134B9F"/>
    <w:rsid w:val="00134E0F"/>
    <w:rsid w:val="00134EDC"/>
    <w:rsid w:val="001350B2"/>
    <w:rsid w:val="001352C4"/>
    <w:rsid w:val="001357CA"/>
    <w:rsid w:val="00135C8F"/>
    <w:rsid w:val="00135ECC"/>
    <w:rsid w:val="00135FDA"/>
    <w:rsid w:val="001363AD"/>
    <w:rsid w:val="00136883"/>
    <w:rsid w:val="00136AD8"/>
    <w:rsid w:val="00136C00"/>
    <w:rsid w:val="001373AF"/>
    <w:rsid w:val="00137441"/>
    <w:rsid w:val="0013761E"/>
    <w:rsid w:val="00140DE2"/>
    <w:rsid w:val="00140DE7"/>
    <w:rsid w:val="00140F00"/>
    <w:rsid w:val="001410B3"/>
    <w:rsid w:val="0014110A"/>
    <w:rsid w:val="00141AE1"/>
    <w:rsid w:val="00141B3D"/>
    <w:rsid w:val="00141CB5"/>
    <w:rsid w:val="001421BC"/>
    <w:rsid w:val="00143081"/>
    <w:rsid w:val="00143308"/>
    <w:rsid w:val="0014366B"/>
    <w:rsid w:val="001444C5"/>
    <w:rsid w:val="001445D3"/>
    <w:rsid w:val="001446C6"/>
    <w:rsid w:val="00146097"/>
    <w:rsid w:val="00146B30"/>
    <w:rsid w:val="00146E22"/>
    <w:rsid w:val="0014793E"/>
    <w:rsid w:val="0015098B"/>
    <w:rsid w:val="001509E8"/>
    <w:rsid w:val="00150F4E"/>
    <w:rsid w:val="001514EB"/>
    <w:rsid w:val="00151657"/>
    <w:rsid w:val="00151B12"/>
    <w:rsid w:val="00151FE4"/>
    <w:rsid w:val="001523D5"/>
    <w:rsid w:val="00152702"/>
    <w:rsid w:val="00152A32"/>
    <w:rsid w:val="00153B52"/>
    <w:rsid w:val="00155327"/>
    <w:rsid w:val="0015558E"/>
    <w:rsid w:val="001556AD"/>
    <w:rsid w:val="00156487"/>
    <w:rsid w:val="00157C68"/>
    <w:rsid w:val="0016008C"/>
    <w:rsid w:val="0016010B"/>
    <w:rsid w:val="001608F0"/>
    <w:rsid w:val="00160926"/>
    <w:rsid w:val="001611FB"/>
    <w:rsid w:val="001613BB"/>
    <w:rsid w:val="001618E0"/>
    <w:rsid w:val="00161A60"/>
    <w:rsid w:val="00162FAB"/>
    <w:rsid w:val="00163307"/>
    <w:rsid w:val="001639DE"/>
    <w:rsid w:val="0016400F"/>
    <w:rsid w:val="00164A9C"/>
    <w:rsid w:val="00164AC1"/>
    <w:rsid w:val="00165783"/>
    <w:rsid w:val="00165824"/>
    <w:rsid w:val="001659C2"/>
    <w:rsid w:val="00165CF2"/>
    <w:rsid w:val="00166C85"/>
    <w:rsid w:val="001671DC"/>
    <w:rsid w:val="00167238"/>
    <w:rsid w:val="00167302"/>
    <w:rsid w:val="001673F3"/>
    <w:rsid w:val="0016790C"/>
    <w:rsid w:val="00170A58"/>
    <w:rsid w:val="001715B2"/>
    <w:rsid w:val="00171768"/>
    <w:rsid w:val="001725BC"/>
    <w:rsid w:val="00172752"/>
    <w:rsid w:val="00173392"/>
    <w:rsid w:val="00173AC2"/>
    <w:rsid w:val="00174038"/>
    <w:rsid w:val="00174920"/>
    <w:rsid w:val="00174B01"/>
    <w:rsid w:val="00174E50"/>
    <w:rsid w:val="00174EDC"/>
    <w:rsid w:val="0017544B"/>
    <w:rsid w:val="00175623"/>
    <w:rsid w:val="00175679"/>
    <w:rsid w:val="0017582B"/>
    <w:rsid w:val="00175B5F"/>
    <w:rsid w:val="00175E0B"/>
    <w:rsid w:val="00176C73"/>
    <w:rsid w:val="00176FBD"/>
    <w:rsid w:val="00177107"/>
    <w:rsid w:val="00177393"/>
    <w:rsid w:val="00177ADF"/>
    <w:rsid w:val="00177D9C"/>
    <w:rsid w:val="00180644"/>
    <w:rsid w:val="00180BB8"/>
    <w:rsid w:val="00180F99"/>
    <w:rsid w:val="001818AD"/>
    <w:rsid w:val="00181D09"/>
    <w:rsid w:val="00181D39"/>
    <w:rsid w:val="00182173"/>
    <w:rsid w:val="00183292"/>
    <w:rsid w:val="0018329C"/>
    <w:rsid w:val="00183412"/>
    <w:rsid w:val="001837DC"/>
    <w:rsid w:val="00183CA3"/>
    <w:rsid w:val="0018455F"/>
    <w:rsid w:val="00184D63"/>
    <w:rsid w:val="00185055"/>
    <w:rsid w:val="00185281"/>
    <w:rsid w:val="00185325"/>
    <w:rsid w:val="001858D7"/>
    <w:rsid w:val="00185D23"/>
    <w:rsid w:val="001860D7"/>
    <w:rsid w:val="001861AC"/>
    <w:rsid w:val="00186235"/>
    <w:rsid w:val="001866E6"/>
    <w:rsid w:val="00186793"/>
    <w:rsid w:val="00187BC3"/>
    <w:rsid w:val="00187F9F"/>
    <w:rsid w:val="00190358"/>
    <w:rsid w:val="00190513"/>
    <w:rsid w:val="00190924"/>
    <w:rsid w:val="00190B8E"/>
    <w:rsid w:val="001912DD"/>
    <w:rsid w:val="00191717"/>
    <w:rsid w:val="00191DDD"/>
    <w:rsid w:val="00192800"/>
    <w:rsid w:val="00192887"/>
    <w:rsid w:val="00192AAE"/>
    <w:rsid w:val="00193A1B"/>
    <w:rsid w:val="00193A38"/>
    <w:rsid w:val="00193E4F"/>
    <w:rsid w:val="001946D9"/>
    <w:rsid w:val="001954C9"/>
    <w:rsid w:val="00195E28"/>
    <w:rsid w:val="00197046"/>
    <w:rsid w:val="001A01EE"/>
    <w:rsid w:val="001A0D6B"/>
    <w:rsid w:val="001A20EC"/>
    <w:rsid w:val="001A24B9"/>
    <w:rsid w:val="001A293B"/>
    <w:rsid w:val="001A31C4"/>
    <w:rsid w:val="001A3614"/>
    <w:rsid w:val="001A398A"/>
    <w:rsid w:val="001A3D3A"/>
    <w:rsid w:val="001A3DA4"/>
    <w:rsid w:val="001A413D"/>
    <w:rsid w:val="001A435F"/>
    <w:rsid w:val="001A462A"/>
    <w:rsid w:val="001A4B03"/>
    <w:rsid w:val="001A4C9A"/>
    <w:rsid w:val="001A55D6"/>
    <w:rsid w:val="001A6C4E"/>
    <w:rsid w:val="001A76E2"/>
    <w:rsid w:val="001A79DA"/>
    <w:rsid w:val="001B1A67"/>
    <w:rsid w:val="001B1CF3"/>
    <w:rsid w:val="001B27B9"/>
    <w:rsid w:val="001B2807"/>
    <w:rsid w:val="001B29B1"/>
    <w:rsid w:val="001B2EA1"/>
    <w:rsid w:val="001B3042"/>
    <w:rsid w:val="001B37B7"/>
    <w:rsid w:val="001B3856"/>
    <w:rsid w:val="001B3933"/>
    <w:rsid w:val="001B3CE6"/>
    <w:rsid w:val="001B41F4"/>
    <w:rsid w:val="001B43AD"/>
    <w:rsid w:val="001B4B2F"/>
    <w:rsid w:val="001B4B8E"/>
    <w:rsid w:val="001B5A78"/>
    <w:rsid w:val="001B5CAE"/>
    <w:rsid w:val="001B5F3C"/>
    <w:rsid w:val="001B603B"/>
    <w:rsid w:val="001B60DD"/>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6351"/>
    <w:rsid w:val="001C7118"/>
    <w:rsid w:val="001D00CE"/>
    <w:rsid w:val="001D0483"/>
    <w:rsid w:val="001D099E"/>
    <w:rsid w:val="001D15EB"/>
    <w:rsid w:val="001D1615"/>
    <w:rsid w:val="001D1619"/>
    <w:rsid w:val="001D19DF"/>
    <w:rsid w:val="001D2085"/>
    <w:rsid w:val="001D219C"/>
    <w:rsid w:val="001D2DF6"/>
    <w:rsid w:val="001D3266"/>
    <w:rsid w:val="001D3314"/>
    <w:rsid w:val="001D3840"/>
    <w:rsid w:val="001D428E"/>
    <w:rsid w:val="001D459F"/>
    <w:rsid w:val="001D4980"/>
    <w:rsid w:val="001D4C5B"/>
    <w:rsid w:val="001D5B5D"/>
    <w:rsid w:val="001D60D5"/>
    <w:rsid w:val="001D6439"/>
    <w:rsid w:val="001D7282"/>
    <w:rsid w:val="001D797E"/>
    <w:rsid w:val="001D7DF5"/>
    <w:rsid w:val="001E034A"/>
    <w:rsid w:val="001E07BA"/>
    <w:rsid w:val="001E0DB6"/>
    <w:rsid w:val="001E197C"/>
    <w:rsid w:val="001E1D00"/>
    <w:rsid w:val="001E1EA5"/>
    <w:rsid w:val="001E2459"/>
    <w:rsid w:val="001E2852"/>
    <w:rsid w:val="001E2963"/>
    <w:rsid w:val="001E2CAB"/>
    <w:rsid w:val="001E33AD"/>
    <w:rsid w:val="001E3C22"/>
    <w:rsid w:val="001E4158"/>
    <w:rsid w:val="001E4173"/>
    <w:rsid w:val="001E4A5B"/>
    <w:rsid w:val="001E4AF7"/>
    <w:rsid w:val="001E5635"/>
    <w:rsid w:val="001E5C6A"/>
    <w:rsid w:val="001E61E9"/>
    <w:rsid w:val="001E6BC0"/>
    <w:rsid w:val="001E759B"/>
    <w:rsid w:val="001F0251"/>
    <w:rsid w:val="001F040B"/>
    <w:rsid w:val="001F041C"/>
    <w:rsid w:val="001F043B"/>
    <w:rsid w:val="001F0488"/>
    <w:rsid w:val="001F08CD"/>
    <w:rsid w:val="001F0A44"/>
    <w:rsid w:val="001F0A51"/>
    <w:rsid w:val="001F0B47"/>
    <w:rsid w:val="001F1B42"/>
    <w:rsid w:val="001F1D0A"/>
    <w:rsid w:val="001F2109"/>
    <w:rsid w:val="001F25A2"/>
    <w:rsid w:val="001F2B84"/>
    <w:rsid w:val="001F30A9"/>
    <w:rsid w:val="001F30EA"/>
    <w:rsid w:val="001F3123"/>
    <w:rsid w:val="001F40BB"/>
    <w:rsid w:val="001F433C"/>
    <w:rsid w:val="001F4C16"/>
    <w:rsid w:val="001F58A1"/>
    <w:rsid w:val="001F58F3"/>
    <w:rsid w:val="001F5A1B"/>
    <w:rsid w:val="001F5CB3"/>
    <w:rsid w:val="001F5D67"/>
    <w:rsid w:val="001F5D82"/>
    <w:rsid w:val="001F5E56"/>
    <w:rsid w:val="001F630A"/>
    <w:rsid w:val="001F6393"/>
    <w:rsid w:val="001F6735"/>
    <w:rsid w:val="001F6B75"/>
    <w:rsid w:val="001F7E09"/>
    <w:rsid w:val="001F7E70"/>
    <w:rsid w:val="001F7FE7"/>
    <w:rsid w:val="00200A52"/>
    <w:rsid w:val="00200FC4"/>
    <w:rsid w:val="00201125"/>
    <w:rsid w:val="0020184D"/>
    <w:rsid w:val="00201864"/>
    <w:rsid w:val="00201F6D"/>
    <w:rsid w:val="00202327"/>
    <w:rsid w:val="00202417"/>
    <w:rsid w:val="002025D1"/>
    <w:rsid w:val="00202689"/>
    <w:rsid w:val="00202F86"/>
    <w:rsid w:val="002031A6"/>
    <w:rsid w:val="00203664"/>
    <w:rsid w:val="00204168"/>
    <w:rsid w:val="002050F0"/>
    <w:rsid w:val="00205673"/>
    <w:rsid w:val="002058CF"/>
    <w:rsid w:val="00206176"/>
    <w:rsid w:val="00206218"/>
    <w:rsid w:val="00206414"/>
    <w:rsid w:val="002067E1"/>
    <w:rsid w:val="0020782B"/>
    <w:rsid w:val="00210423"/>
    <w:rsid w:val="00210740"/>
    <w:rsid w:val="00210A03"/>
    <w:rsid w:val="00211109"/>
    <w:rsid w:val="00211420"/>
    <w:rsid w:val="002118B2"/>
    <w:rsid w:val="00211AAC"/>
    <w:rsid w:val="0021216F"/>
    <w:rsid w:val="0021250D"/>
    <w:rsid w:val="0021267D"/>
    <w:rsid w:val="0021366D"/>
    <w:rsid w:val="00213819"/>
    <w:rsid w:val="002143B5"/>
    <w:rsid w:val="00214ADF"/>
    <w:rsid w:val="002152E6"/>
    <w:rsid w:val="0021544E"/>
    <w:rsid w:val="00215B1C"/>
    <w:rsid w:val="00215FFA"/>
    <w:rsid w:val="0021612C"/>
    <w:rsid w:val="002164C5"/>
    <w:rsid w:val="00216898"/>
    <w:rsid w:val="00216F22"/>
    <w:rsid w:val="002171C1"/>
    <w:rsid w:val="002177FF"/>
    <w:rsid w:val="00217890"/>
    <w:rsid w:val="0021793E"/>
    <w:rsid w:val="00220829"/>
    <w:rsid w:val="00220902"/>
    <w:rsid w:val="00220E8E"/>
    <w:rsid w:val="00220EB6"/>
    <w:rsid w:val="00220FDD"/>
    <w:rsid w:val="00221085"/>
    <w:rsid w:val="002213B3"/>
    <w:rsid w:val="002214FD"/>
    <w:rsid w:val="00221C87"/>
    <w:rsid w:val="0022207F"/>
    <w:rsid w:val="00222099"/>
    <w:rsid w:val="002220D2"/>
    <w:rsid w:val="002221D6"/>
    <w:rsid w:val="0022242C"/>
    <w:rsid w:val="0022249B"/>
    <w:rsid w:val="00222BE4"/>
    <w:rsid w:val="00222EF9"/>
    <w:rsid w:val="00223DE5"/>
    <w:rsid w:val="00224A2F"/>
    <w:rsid w:val="00224D0F"/>
    <w:rsid w:val="00224E7B"/>
    <w:rsid w:val="00225630"/>
    <w:rsid w:val="00225E84"/>
    <w:rsid w:val="00226157"/>
    <w:rsid w:val="002261DE"/>
    <w:rsid w:val="00227889"/>
    <w:rsid w:val="002279C8"/>
    <w:rsid w:val="002301F1"/>
    <w:rsid w:val="00230E7E"/>
    <w:rsid w:val="00230F32"/>
    <w:rsid w:val="002310D4"/>
    <w:rsid w:val="0023124F"/>
    <w:rsid w:val="00231A16"/>
    <w:rsid w:val="00232249"/>
    <w:rsid w:val="00232DFE"/>
    <w:rsid w:val="002332D5"/>
    <w:rsid w:val="002338BD"/>
    <w:rsid w:val="00234529"/>
    <w:rsid w:val="00234D5D"/>
    <w:rsid w:val="00236487"/>
    <w:rsid w:val="00236677"/>
    <w:rsid w:val="002368E7"/>
    <w:rsid w:val="00236B27"/>
    <w:rsid w:val="00236E3F"/>
    <w:rsid w:val="00237805"/>
    <w:rsid w:val="00237D52"/>
    <w:rsid w:val="00240356"/>
    <w:rsid w:val="0024091C"/>
    <w:rsid w:val="00240E51"/>
    <w:rsid w:val="0024110C"/>
    <w:rsid w:val="00241220"/>
    <w:rsid w:val="00241E59"/>
    <w:rsid w:val="0024203B"/>
    <w:rsid w:val="0024224B"/>
    <w:rsid w:val="0024279F"/>
    <w:rsid w:val="002431ED"/>
    <w:rsid w:val="002450B0"/>
    <w:rsid w:val="00245987"/>
    <w:rsid w:val="00245A8A"/>
    <w:rsid w:val="00245D6B"/>
    <w:rsid w:val="00247F20"/>
    <w:rsid w:val="00250AD1"/>
    <w:rsid w:val="00250CBF"/>
    <w:rsid w:val="0025102C"/>
    <w:rsid w:val="002510AF"/>
    <w:rsid w:val="0025176B"/>
    <w:rsid w:val="00251A7B"/>
    <w:rsid w:val="00251D09"/>
    <w:rsid w:val="0025235F"/>
    <w:rsid w:val="002529EF"/>
    <w:rsid w:val="00253459"/>
    <w:rsid w:val="002534E8"/>
    <w:rsid w:val="0025392C"/>
    <w:rsid w:val="00254CFD"/>
    <w:rsid w:val="00257019"/>
    <w:rsid w:val="0026043E"/>
    <w:rsid w:val="00260461"/>
    <w:rsid w:val="0026083D"/>
    <w:rsid w:val="002608A2"/>
    <w:rsid w:val="00260919"/>
    <w:rsid w:val="00260F95"/>
    <w:rsid w:val="002619AD"/>
    <w:rsid w:val="00261DE2"/>
    <w:rsid w:val="00263E10"/>
    <w:rsid w:val="0026413F"/>
    <w:rsid w:val="00264883"/>
    <w:rsid w:val="00265077"/>
    <w:rsid w:val="002652CA"/>
    <w:rsid w:val="00265407"/>
    <w:rsid w:val="002659C6"/>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385B"/>
    <w:rsid w:val="00273F20"/>
    <w:rsid w:val="002742DF"/>
    <w:rsid w:val="00274702"/>
    <w:rsid w:val="002759F5"/>
    <w:rsid w:val="002762AC"/>
    <w:rsid w:val="00276A61"/>
    <w:rsid w:val="00276ACF"/>
    <w:rsid w:val="00276B47"/>
    <w:rsid w:val="00276B62"/>
    <w:rsid w:val="00276C48"/>
    <w:rsid w:val="0027735D"/>
    <w:rsid w:val="002774C8"/>
    <w:rsid w:val="0027770D"/>
    <w:rsid w:val="00277B5D"/>
    <w:rsid w:val="00280284"/>
    <w:rsid w:val="00280D96"/>
    <w:rsid w:val="002814CD"/>
    <w:rsid w:val="002816D7"/>
    <w:rsid w:val="00281BA4"/>
    <w:rsid w:val="00281EEE"/>
    <w:rsid w:val="002823AB"/>
    <w:rsid w:val="002830CE"/>
    <w:rsid w:val="002837E1"/>
    <w:rsid w:val="00283A4C"/>
    <w:rsid w:val="00283B9D"/>
    <w:rsid w:val="00284A37"/>
    <w:rsid w:val="00285882"/>
    <w:rsid w:val="002858B5"/>
    <w:rsid w:val="0028651A"/>
    <w:rsid w:val="002866FE"/>
    <w:rsid w:val="0028695F"/>
    <w:rsid w:val="00287112"/>
    <w:rsid w:val="0028730F"/>
    <w:rsid w:val="00287872"/>
    <w:rsid w:val="00287AA2"/>
    <w:rsid w:val="00287DE8"/>
    <w:rsid w:val="002903FD"/>
    <w:rsid w:val="002905A6"/>
    <w:rsid w:val="00291767"/>
    <w:rsid w:val="00291FF6"/>
    <w:rsid w:val="002927A7"/>
    <w:rsid w:val="002929BF"/>
    <w:rsid w:val="00293A6E"/>
    <w:rsid w:val="0029466F"/>
    <w:rsid w:val="00294F84"/>
    <w:rsid w:val="002958A0"/>
    <w:rsid w:val="00296317"/>
    <w:rsid w:val="00296E73"/>
    <w:rsid w:val="00297189"/>
    <w:rsid w:val="002975C4"/>
    <w:rsid w:val="002976F5"/>
    <w:rsid w:val="00297788"/>
    <w:rsid w:val="002A0097"/>
    <w:rsid w:val="002A06E9"/>
    <w:rsid w:val="002A077C"/>
    <w:rsid w:val="002A088D"/>
    <w:rsid w:val="002A1254"/>
    <w:rsid w:val="002A1924"/>
    <w:rsid w:val="002A1BDE"/>
    <w:rsid w:val="002A210D"/>
    <w:rsid w:val="002A4163"/>
    <w:rsid w:val="002A42AC"/>
    <w:rsid w:val="002A48BC"/>
    <w:rsid w:val="002A4A9A"/>
    <w:rsid w:val="002A5055"/>
    <w:rsid w:val="002A536F"/>
    <w:rsid w:val="002A57F2"/>
    <w:rsid w:val="002A596E"/>
    <w:rsid w:val="002A5ADE"/>
    <w:rsid w:val="002A5F75"/>
    <w:rsid w:val="002A636C"/>
    <w:rsid w:val="002A63E5"/>
    <w:rsid w:val="002A64EA"/>
    <w:rsid w:val="002A672D"/>
    <w:rsid w:val="002A6E38"/>
    <w:rsid w:val="002A7043"/>
    <w:rsid w:val="002A737D"/>
    <w:rsid w:val="002A74C9"/>
    <w:rsid w:val="002A762C"/>
    <w:rsid w:val="002A7A74"/>
    <w:rsid w:val="002A7AA7"/>
    <w:rsid w:val="002A7BAB"/>
    <w:rsid w:val="002B065D"/>
    <w:rsid w:val="002B082B"/>
    <w:rsid w:val="002B0EDD"/>
    <w:rsid w:val="002B1AEE"/>
    <w:rsid w:val="002B23D5"/>
    <w:rsid w:val="002B2C50"/>
    <w:rsid w:val="002B2FE4"/>
    <w:rsid w:val="002B32F3"/>
    <w:rsid w:val="002B3452"/>
    <w:rsid w:val="002B3547"/>
    <w:rsid w:val="002B3A04"/>
    <w:rsid w:val="002B3AC9"/>
    <w:rsid w:val="002B455C"/>
    <w:rsid w:val="002B50C6"/>
    <w:rsid w:val="002B5797"/>
    <w:rsid w:val="002B5986"/>
    <w:rsid w:val="002B5CA1"/>
    <w:rsid w:val="002B5DAF"/>
    <w:rsid w:val="002B5DFE"/>
    <w:rsid w:val="002B6937"/>
    <w:rsid w:val="002B6B0B"/>
    <w:rsid w:val="002B70DD"/>
    <w:rsid w:val="002B7274"/>
    <w:rsid w:val="002B728D"/>
    <w:rsid w:val="002B7895"/>
    <w:rsid w:val="002B7A83"/>
    <w:rsid w:val="002B7CFA"/>
    <w:rsid w:val="002C0755"/>
    <w:rsid w:val="002C21AF"/>
    <w:rsid w:val="002C2281"/>
    <w:rsid w:val="002C22D9"/>
    <w:rsid w:val="002C23F6"/>
    <w:rsid w:val="002C30A2"/>
    <w:rsid w:val="002C3D3D"/>
    <w:rsid w:val="002C4296"/>
    <w:rsid w:val="002C43B5"/>
    <w:rsid w:val="002C43E0"/>
    <w:rsid w:val="002C44E0"/>
    <w:rsid w:val="002C47A7"/>
    <w:rsid w:val="002C47AE"/>
    <w:rsid w:val="002C485A"/>
    <w:rsid w:val="002C492D"/>
    <w:rsid w:val="002C4A9B"/>
    <w:rsid w:val="002C533F"/>
    <w:rsid w:val="002C57AD"/>
    <w:rsid w:val="002C6588"/>
    <w:rsid w:val="002C7984"/>
    <w:rsid w:val="002C7A38"/>
    <w:rsid w:val="002C7C57"/>
    <w:rsid w:val="002D07A4"/>
    <w:rsid w:val="002D12EB"/>
    <w:rsid w:val="002D145E"/>
    <w:rsid w:val="002D2083"/>
    <w:rsid w:val="002D216C"/>
    <w:rsid w:val="002D24A2"/>
    <w:rsid w:val="002D29CF"/>
    <w:rsid w:val="002D2B16"/>
    <w:rsid w:val="002D2E41"/>
    <w:rsid w:val="002D47CB"/>
    <w:rsid w:val="002D52C3"/>
    <w:rsid w:val="002D543D"/>
    <w:rsid w:val="002D5AB0"/>
    <w:rsid w:val="002D5C3F"/>
    <w:rsid w:val="002D6452"/>
    <w:rsid w:val="002D7AE5"/>
    <w:rsid w:val="002E015B"/>
    <w:rsid w:val="002E078D"/>
    <w:rsid w:val="002E0B8E"/>
    <w:rsid w:val="002E1126"/>
    <w:rsid w:val="002E15CC"/>
    <w:rsid w:val="002E1628"/>
    <w:rsid w:val="002E1944"/>
    <w:rsid w:val="002E19E5"/>
    <w:rsid w:val="002E22F6"/>
    <w:rsid w:val="002E2665"/>
    <w:rsid w:val="002E3369"/>
    <w:rsid w:val="002E336E"/>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7CA"/>
    <w:rsid w:val="002F393F"/>
    <w:rsid w:val="002F3EB8"/>
    <w:rsid w:val="002F4190"/>
    <w:rsid w:val="002F4715"/>
    <w:rsid w:val="002F515F"/>
    <w:rsid w:val="002F516E"/>
    <w:rsid w:val="002F55FE"/>
    <w:rsid w:val="002F64FB"/>
    <w:rsid w:val="002F6AF0"/>
    <w:rsid w:val="002F6C3F"/>
    <w:rsid w:val="002F6E18"/>
    <w:rsid w:val="002F72C6"/>
    <w:rsid w:val="002F7CA3"/>
    <w:rsid w:val="00300328"/>
    <w:rsid w:val="003004DF"/>
    <w:rsid w:val="003018EA"/>
    <w:rsid w:val="00301F76"/>
    <w:rsid w:val="0030310E"/>
    <w:rsid w:val="00303732"/>
    <w:rsid w:val="00303978"/>
    <w:rsid w:val="00303B32"/>
    <w:rsid w:val="00303B94"/>
    <w:rsid w:val="00303D4C"/>
    <w:rsid w:val="00304717"/>
    <w:rsid w:val="00304E6F"/>
    <w:rsid w:val="00304EB3"/>
    <w:rsid w:val="00305515"/>
    <w:rsid w:val="003055A3"/>
    <w:rsid w:val="0030647F"/>
    <w:rsid w:val="003068CB"/>
    <w:rsid w:val="00306916"/>
    <w:rsid w:val="00307046"/>
    <w:rsid w:val="00307DDD"/>
    <w:rsid w:val="00307FE7"/>
    <w:rsid w:val="00310096"/>
    <w:rsid w:val="0031030A"/>
    <w:rsid w:val="003103E6"/>
    <w:rsid w:val="00310F25"/>
    <w:rsid w:val="00311300"/>
    <w:rsid w:val="00311525"/>
    <w:rsid w:val="0031171B"/>
    <w:rsid w:val="0031172F"/>
    <w:rsid w:val="00311BD6"/>
    <w:rsid w:val="0031298A"/>
    <w:rsid w:val="0031333F"/>
    <w:rsid w:val="00313F02"/>
    <w:rsid w:val="00314332"/>
    <w:rsid w:val="0031451A"/>
    <w:rsid w:val="00314E07"/>
    <w:rsid w:val="00315654"/>
    <w:rsid w:val="003158E7"/>
    <w:rsid w:val="0031668A"/>
    <w:rsid w:val="00316960"/>
    <w:rsid w:val="00316A4B"/>
    <w:rsid w:val="00316C19"/>
    <w:rsid w:val="0031716E"/>
    <w:rsid w:val="00317195"/>
    <w:rsid w:val="0031734F"/>
    <w:rsid w:val="00317C3B"/>
    <w:rsid w:val="00317F31"/>
    <w:rsid w:val="003208D0"/>
    <w:rsid w:val="0032097D"/>
    <w:rsid w:val="00320F42"/>
    <w:rsid w:val="00321226"/>
    <w:rsid w:val="00321307"/>
    <w:rsid w:val="00321A99"/>
    <w:rsid w:val="00321EB2"/>
    <w:rsid w:val="003222D8"/>
    <w:rsid w:val="0032244D"/>
    <w:rsid w:val="0032272A"/>
    <w:rsid w:val="00322CE5"/>
    <w:rsid w:val="00323D8E"/>
    <w:rsid w:val="003245D4"/>
    <w:rsid w:val="003249BA"/>
    <w:rsid w:val="00324A0F"/>
    <w:rsid w:val="00325984"/>
    <w:rsid w:val="00325BB3"/>
    <w:rsid w:val="00325E9B"/>
    <w:rsid w:val="0032604F"/>
    <w:rsid w:val="00326F60"/>
    <w:rsid w:val="0032782C"/>
    <w:rsid w:val="00327C78"/>
    <w:rsid w:val="00327E07"/>
    <w:rsid w:val="00327E15"/>
    <w:rsid w:val="00330073"/>
    <w:rsid w:val="00332307"/>
    <w:rsid w:val="00332985"/>
    <w:rsid w:val="00332E55"/>
    <w:rsid w:val="00333B52"/>
    <w:rsid w:val="003342D3"/>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96D"/>
    <w:rsid w:val="00347D5A"/>
    <w:rsid w:val="00347ECA"/>
    <w:rsid w:val="00347FB0"/>
    <w:rsid w:val="0035104B"/>
    <w:rsid w:val="00351362"/>
    <w:rsid w:val="00351653"/>
    <w:rsid w:val="00351C93"/>
    <w:rsid w:val="003523F9"/>
    <w:rsid w:val="00352829"/>
    <w:rsid w:val="00352B02"/>
    <w:rsid w:val="00354006"/>
    <w:rsid w:val="00354446"/>
    <w:rsid w:val="003545CC"/>
    <w:rsid w:val="00354B17"/>
    <w:rsid w:val="00355302"/>
    <w:rsid w:val="0035540A"/>
    <w:rsid w:val="003554C6"/>
    <w:rsid w:val="00355582"/>
    <w:rsid w:val="00355CAF"/>
    <w:rsid w:val="00355DE1"/>
    <w:rsid w:val="00355E37"/>
    <w:rsid w:val="00355E7F"/>
    <w:rsid w:val="00355EAD"/>
    <w:rsid w:val="00357E27"/>
    <w:rsid w:val="00357F38"/>
    <w:rsid w:val="00360079"/>
    <w:rsid w:val="003611EB"/>
    <w:rsid w:val="003619F4"/>
    <w:rsid w:val="00361CF2"/>
    <w:rsid w:val="00362660"/>
    <w:rsid w:val="00362E16"/>
    <w:rsid w:val="0036321F"/>
    <w:rsid w:val="003637F1"/>
    <w:rsid w:val="00364126"/>
    <w:rsid w:val="00364BD6"/>
    <w:rsid w:val="00364BEB"/>
    <w:rsid w:val="0036527D"/>
    <w:rsid w:val="0036558C"/>
    <w:rsid w:val="0036670A"/>
    <w:rsid w:val="003673E8"/>
    <w:rsid w:val="00367D01"/>
    <w:rsid w:val="003704E6"/>
    <w:rsid w:val="003705A1"/>
    <w:rsid w:val="0037184A"/>
    <w:rsid w:val="00371F78"/>
    <w:rsid w:val="00371F9E"/>
    <w:rsid w:val="0037204A"/>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77F91"/>
    <w:rsid w:val="00380022"/>
    <w:rsid w:val="003802D9"/>
    <w:rsid w:val="003804A5"/>
    <w:rsid w:val="003806FD"/>
    <w:rsid w:val="003809AF"/>
    <w:rsid w:val="003815B0"/>
    <w:rsid w:val="00382538"/>
    <w:rsid w:val="00383168"/>
    <w:rsid w:val="00383EE8"/>
    <w:rsid w:val="00383F06"/>
    <w:rsid w:val="003845B3"/>
    <w:rsid w:val="00384698"/>
    <w:rsid w:val="0038510A"/>
    <w:rsid w:val="0038606E"/>
    <w:rsid w:val="00386DAF"/>
    <w:rsid w:val="00390DA7"/>
    <w:rsid w:val="00391624"/>
    <w:rsid w:val="00391B8E"/>
    <w:rsid w:val="0039252D"/>
    <w:rsid w:val="003925B7"/>
    <w:rsid w:val="00392861"/>
    <w:rsid w:val="003933F0"/>
    <w:rsid w:val="0039398E"/>
    <w:rsid w:val="0039475A"/>
    <w:rsid w:val="003949BF"/>
    <w:rsid w:val="0039616A"/>
    <w:rsid w:val="0039685D"/>
    <w:rsid w:val="003968D5"/>
    <w:rsid w:val="00397640"/>
    <w:rsid w:val="00397803"/>
    <w:rsid w:val="003A050B"/>
    <w:rsid w:val="003A0D5D"/>
    <w:rsid w:val="003A14CA"/>
    <w:rsid w:val="003A1847"/>
    <w:rsid w:val="003A26E3"/>
    <w:rsid w:val="003A29A8"/>
    <w:rsid w:val="003A3375"/>
    <w:rsid w:val="003A347D"/>
    <w:rsid w:val="003A3D42"/>
    <w:rsid w:val="003A4D45"/>
    <w:rsid w:val="003A5064"/>
    <w:rsid w:val="003A5535"/>
    <w:rsid w:val="003A5732"/>
    <w:rsid w:val="003A57F7"/>
    <w:rsid w:val="003A5E2D"/>
    <w:rsid w:val="003A6454"/>
    <w:rsid w:val="003A64C9"/>
    <w:rsid w:val="003A6588"/>
    <w:rsid w:val="003A673F"/>
    <w:rsid w:val="003A67AD"/>
    <w:rsid w:val="003A6A85"/>
    <w:rsid w:val="003A70E2"/>
    <w:rsid w:val="003A7268"/>
    <w:rsid w:val="003A74AC"/>
    <w:rsid w:val="003A783F"/>
    <w:rsid w:val="003B010F"/>
    <w:rsid w:val="003B0C2F"/>
    <w:rsid w:val="003B0CC3"/>
    <w:rsid w:val="003B18A1"/>
    <w:rsid w:val="003B21EA"/>
    <w:rsid w:val="003B230D"/>
    <w:rsid w:val="003B2B58"/>
    <w:rsid w:val="003B3507"/>
    <w:rsid w:val="003B3A08"/>
    <w:rsid w:val="003B3AB4"/>
    <w:rsid w:val="003B3E6B"/>
    <w:rsid w:val="003B433D"/>
    <w:rsid w:val="003B484A"/>
    <w:rsid w:val="003B4A02"/>
    <w:rsid w:val="003B4B28"/>
    <w:rsid w:val="003B5028"/>
    <w:rsid w:val="003B538A"/>
    <w:rsid w:val="003B5DAD"/>
    <w:rsid w:val="003B6508"/>
    <w:rsid w:val="003B76A1"/>
    <w:rsid w:val="003B7E77"/>
    <w:rsid w:val="003B7F54"/>
    <w:rsid w:val="003C0218"/>
    <w:rsid w:val="003C040C"/>
    <w:rsid w:val="003C0416"/>
    <w:rsid w:val="003C069C"/>
    <w:rsid w:val="003C06CA"/>
    <w:rsid w:val="003C0A1E"/>
    <w:rsid w:val="003C0BE8"/>
    <w:rsid w:val="003C177A"/>
    <w:rsid w:val="003C1F06"/>
    <w:rsid w:val="003C1F19"/>
    <w:rsid w:val="003C1F2E"/>
    <w:rsid w:val="003C21E6"/>
    <w:rsid w:val="003C2904"/>
    <w:rsid w:val="003C2B4C"/>
    <w:rsid w:val="003C2EF1"/>
    <w:rsid w:val="003C312F"/>
    <w:rsid w:val="003C3689"/>
    <w:rsid w:val="003C3D96"/>
    <w:rsid w:val="003C401B"/>
    <w:rsid w:val="003C41CD"/>
    <w:rsid w:val="003C43C8"/>
    <w:rsid w:val="003C47C4"/>
    <w:rsid w:val="003C4E58"/>
    <w:rsid w:val="003C4FB4"/>
    <w:rsid w:val="003C5485"/>
    <w:rsid w:val="003C558A"/>
    <w:rsid w:val="003C59D4"/>
    <w:rsid w:val="003C5E0C"/>
    <w:rsid w:val="003C6064"/>
    <w:rsid w:val="003C6151"/>
    <w:rsid w:val="003C6F09"/>
    <w:rsid w:val="003C7155"/>
    <w:rsid w:val="003C7475"/>
    <w:rsid w:val="003C7B91"/>
    <w:rsid w:val="003C7C5E"/>
    <w:rsid w:val="003D00C6"/>
    <w:rsid w:val="003D05AF"/>
    <w:rsid w:val="003D1032"/>
    <w:rsid w:val="003D166C"/>
    <w:rsid w:val="003D18EB"/>
    <w:rsid w:val="003D293C"/>
    <w:rsid w:val="003D3532"/>
    <w:rsid w:val="003D3FBF"/>
    <w:rsid w:val="003D4355"/>
    <w:rsid w:val="003D43E8"/>
    <w:rsid w:val="003D4CF4"/>
    <w:rsid w:val="003D57E1"/>
    <w:rsid w:val="003D6F9D"/>
    <w:rsid w:val="003D7007"/>
    <w:rsid w:val="003D7091"/>
    <w:rsid w:val="003D7819"/>
    <w:rsid w:val="003D79F2"/>
    <w:rsid w:val="003D7C37"/>
    <w:rsid w:val="003E002A"/>
    <w:rsid w:val="003E050C"/>
    <w:rsid w:val="003E06FA"/>
    <w:rsid w:val="003E1048"/>
    <w:rsid w:val="003E1093"/>
    <w:rsid w:val="003E1104"/>
    <w:rsid w:val="003E149A"/>
    <w:rsid w:val="003E14B1"/>
    <w:rsid w:val="003E16C6"/>
    <w:rsid w:val="003E1855"/>
    <w:rsid w:val="003E1977"/>
    <w:rsid w:val="003E1E1B"/>
    <w:rsid w:val="003E24DF"/>
    <w:rsid w:val="003E2871"/>
    <w:rsid w:val="003E381E"/>
    <w:rsid w:val="003E3DE9"/>
    <w:rsid w:val="003E4720"/>
    <w:rsid w:val="003E4CB6"/>
    <w:rsid w:val="003E4F2C"/>
    <w:rsid w:val="003E556A"/>
    <w:rsid w:val="003E557B"/>
    <w:rsid w:val="003E559A"/>
    <w:rsid w:val="003E57C9"/>
    <w:rsid w:val="003E5A66"/>
    <w:rsid w:val="003E5B60"/>
    <w:rsid w:val="003E5D7A"/>
    <w:rsid w:val="003E5D8A"/>
    <w:rsid w:val="003E61EA"/>
    <w:rsid w:val="003E63E7"/>
    <w:rsid w:val="003E64F9"/>
    <w:rsid w:val="003E686E"/>
    <w:rsid w:val="003E6A1B"/>
    <w:rsid w:val="003E6E02"/>
    <w:rsid w:val="003E726E"/>
    <w:rsid w:val="003F014B"/>
    <w:rsid w:val="003F06A7"/>
    <w:rsid w:val="003F0753"/>
    <w:rsid w:val="003F113E"/>
    <w:rsid w:val="003F1318"/>
    <w:rsid w:val="003F16DF"/>
    <w:rsid w:val="003F17E1"/>
    <w:rsid w:val="003F1E87"/>
    <w:rsid w:val="003F2048"/>
    <w:rsid w:val="003F384A"/>
    <w:rsid w:val="003F384F"/>
    <w:rsid w:val="003F3B0F"/>
    <w:rsid w:val="003F49C1"/>
    <w:rsid w:val="003F4D47"/>
    <w:rsid w:val="003F4E01"/>
    <w:rsid w:val="003F5308"/>
    <w:rsid w:val="003F542D"/>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4466"/>
    <w:rsid w:val="004054E7"/>
    <w:rsid w:val="00405709"/>
    <w:rsid w:val="00405AC9"/>
    <w:rsid w:val="00406090"/>
    <w:rsid w:val="00406566"/>
    <w:rsid w:val="00406713"/>
    <w:rsid w:val="004069F0"/>
    <w:rsid w:val="00406EC6"/>
    <w:rsid w:val="00407640"/>
    <w:rsid w:val="00407840"/>
    <w:rsid w:val="00407935"/>
    <w:rsid w:val="00410247"/>
    <w:rsid w:val="0041025B"/>
    <w:rsid w:val="00410318"/>
    <w:rsid w:val="0041035C"/>
    <w:rsid w:val="00411337"/>
    <w:rsid w:val="004114C2"/>
    <w:rsid w:val="004114C7"/>
    <w:rsid w:val="00411C62"/>
    <w:rsid w:val="00412CCC"/>
    <w:rsid w:val="00412D88"/>
    <w:rsid w:val="00412FD7"/>
    <w:rsid w:val="004138FF"/>
    <w:rsid w:val="00413E78"/>
    <w:rsid w:val="00413F0C"/>
    <w:rsid w:val="004143CC"/>
    <w:rsid w:val="0041440E"/>
    <w:rsid w:val="004144A7"/>
    <w:rsid w:val="004145D8"/>
    <w:rsid w:val="0041460A"/>
    <w:rsid w:val="00414A10"/>
    <w:rsid w:val="0041559D"/>
    <w:rsid w:val="00416FDD"/>
    <w:rsid w:val="0041707D"/>
    <w:rsid w:val="004172B9"/>
    <w:rsid w:val="00417CFF"/>
    <w:rsid w:val="00420565"/>
    <w:rsid w:val="00420C2C"/>
    <w:rsid w:val="00420EE3"/>
    <w:rsid w:val="0042104D"/>
    <w:rsid w:val="004212C2"/>
    <w:rsid w:val="00422A9A"/>
    <w:rsid w:val="004233B7"/>
    <w:rsid w:val="00423C05"/>
    <w:rsid w:val="00423DE2"/>
    <w:rsid w:val="00423FD0"/>
    <w:rsid w:val="00424760"/>
    <w:rsid w:val="004247DC"/>
    <w:rsid w:val="00424C35"/>
    <w:rsid w:val="004255E5"/>
    <w:rsid w:val="00425656"/>
    <w:rsid w:val="00425AA0"/>
    <w:rsid w:val="00425B85"/>
    <w:rsid w:val="004269ED"/>
    <w:rsid w:val="004269F6"/>
    <w:rsid w:val="00426E32"/>
    <w:rsid w:val="004271CF"/>
    <w:rsid w:val="0042764B"/>
    <w:rsid w:val="004277BB"/>
    <w:rsid w:val="004277F7"/>
    <w:rsid w:val="00427950"/>
    <w:rsid w:val="004306BE"/>
    <w:rsid w:val="00430909"/>
    <w:rsid w:val="00430986"/>
    <w:rsid w:val="004309A8"/>
    <w:rsid w:val="0043117A"/>
    <w:rsid w:val="0043253A"/>
    <w:rsid w:val="00432ED8"/>
    <w:rsid w:val="0043328E"/>
    <w:rsid w:val="004334C7"/>
    <w:rsid w:val="004336AF"/>
    <w:rsid w:val="004339F0"/>
    <w:rsid w:val="0043497C"/>
    <w:rsid w:val="00435271"/>
    <w:rsid w:val="004355B5"/>
    <w:rsid w:val="00435ACF"/>
    <w:rsid w:val="00435E42"/>
    <w:rsid w:val="00435EA8"/>
    <w:rsid w:val="00436086"/>
    <w:rsid w:val="004369ED"/>
    <w:rsid w:val="00436F89"/>
    <w:rsid w:val="004370A0"/>
    <w:rsid w:val="00437104"/>
    <w:rsid w:val="0044082C"/>
    <w:rsid w:val="004409A3"/>
    <w:rsid w:val="00440C61"/>
    <w:rsid w:val="004415CF"/>
    <w:rsid w:val="00441C5B"/>
    <w:rsid w:val="004427E2"/>
    <w:rsid w:val="0044283A"/>
    <w:rsid w:val="004432D3"/>
    <w:rsid w:val="00443BD2"/>
    <w:rsid w:val="00443CC2"/>
    <w:rsid w:val="004441F4"/>
    <w:rsid w:val="00444E19"/>
    <w:rsid w:val="00445208"/>
    <w:rsid w:val="0044551E"/>
    <w:rsid w:val="00445644"/>
    <w:rsid w:val="00445A49"/>
    <w:rsid w:val="00445AC9"/>
    <w:rsid w:val="00445B07"/>
    <w:rsid w:val="00445F5F"/>
    <w:rsid w:val="00446A05"/>
    <w:rsid w:val="00446B03"/>
    <w:rsid w:val="00446BB7"/>
    <w:rsid w:val="00447154"/>
    <w:rsid w:val="0044720A"/>
    <w:rsid w:val="004475E2"/>
    <w:rsid w:val="00447877"/>
    <w:rsid w:val="00447889"/>
    <w:rsid w:val="00447F69"/>
    <w:rsid w:val="004501AA"/>
    <w:rsid w:val="00450D0A"/>
    <w:rsid w:val="004515C3"/>
    <w:rsid w:val="00451A69"/>
    <w:rsid w:val="00452539"/>
    <w:rsid w:val="0045274F"/>
    <w:rsid w:val="00452840"/>
    <w:rsid w:val="00453C14"/>
    <w:rsid w:val="0045423A"/>
    <w:rsid w:val="00455887"/>
    <w:rsid w:val="00456263"/>
    <w:rsid w:val="004565E5"/>
    <w:rsid w:val="0045750F"/>
    <w:rsid w:val="00457850"/>
    <w:rsid w:val="0045797C"/>
    <w:rsid w:val="00457F48"/>
    <w:rsid w:val="00460023"/>
    <w:rsid w:val="004600D3"/>
    <w:rsid w:val="004603B5"/>
    <w:rsid w:val="00461391"/>
    <w:rsid w:val="00461515"/>
    <w:rsid w:val="00461E5D"/>
    <w:rsid w:val="00462690"/>
    <w:rsid w:val="00462870"/>
    <w:rsid w:val="004628AA"/>
    <w:rsid w:val="00462F9E"/>
    <w:rsid w:val="0046322E"/>
    <w:rsid w:val="00464558"/>
    <w:rsid w:val="0046495A"/>
    <w:rsid w:val="0046551C"/>
    <w:rsid w:val="00465D01"/>
    <w:rsid w:val="00466336"/>
    <w:rsid w:val="00466D16"/>
    <w:rsid w:val="0046701F"/>
    <w:rsid w:val="0046725A"/>
    <w:rsid w:val="004704D1"/>
    <w:rsid w:val="004705B5"/>
    <w:rsid w:val="00470A2B"/>
    <w:rsid w:val="00470FF5"/>
    <w:rsid w:val="00471D30"/>
    <w:rsid w:val="0047249D"/>
    <w:rsid w:val="004724B6"/>
    <w:rsid w:val="004730E7"/>
    <w:rsid w:val="00473C60"/>
    <w:rsid w:val="0047464F"/>
    <w:rsid w:val="00475389"/>
    <w:rsid w:val="004753B7"/>
    <w:rsid w:val="00476E3B"/>
    <w:rsid w:val="00476E70"/>
    <w:rsid w:val="00477DD6"/>
    <w:rsid w:val="00477EFB"/>
    <w:rsid w:val="00477FF2"/>
    <w:rsid w:val="00480581"/>
    <w:rsid w:val="00480FE6"/>
    <w:rsid w:val="00481356"/>
    <w:rsid w:val="004813D5"/>
    <w:rsid w:val="00481A0B"/>
    <w:rsid w:val="00481B5A"/>
    <w:rsid w:val="00481FD9"/>
    <w:rsid w:val="0048241E"/>
    <w:rsid w:val="004832E3"/>
    <w:rsid w:val="00483305"/>
    <w:rsid w:val="00483D11"/>
    <w:rsid w:val="0048467A"/>
    <w:rsid w:val="00484A01"/>
    <w:rsid w:val="0048587E"/>
    <w:rsid w:val="004861B1"/>
    <w:rsid w:val="004861C2"/>
    <w:rsid w:val="00486491"/>
    <w:rsid w:val="004866EC"/>
    <w:rsid w:val="00486EEC"/>
    <w:rsid w:val="00490407"/>
    <w:rsid w:val="0049064F"/>
    <w:rsid w:val="00490B4F"/>
    <w:rsid w:val="00491873"/>
    <w:rsid w:val="00491BDE"/>
    <w:rsid w:val="004927AF"/>
    <w:rsid w:val="00493060"/>
    <w:rsid w:val="00493A1E"/>
    <w:rsid w:val="004947FD"/>
    <w:rsid w:val="00494DD5"/>
    <w:rsid w:val="00495256"/>
    <w:rsid w:val="004953B4"/>
    <w:rsid w:val="0049597F"/>
    <w:rsid w:val="0049650E"/>
    <w:rsid w:val="00496B0A"/>
    <w:rsid w:val="004970AC"/>
    <w:rsid w:val="00497477"/>
    <w:rsid w:val="00497894"/>
    <w:rsid w:val="004A0617"/>
    <w:rsid w:val="004A0C4D"/>
    <w:rsid w:val="004A0EA7"/>
    <w:rsid w:val="004A1752"/>
    <w:rsid w:val="004A1944"/>
    <w:rsid w:val="004A19AC"/>
    <w:rsid w:val="004A1CB1"/>
    <w:rsid w:val="004A1D47"/>
    <w:rsid w:val="004A1DAA"/>
    <w:rsid w:val="004A1DBC"/>
    <w:rsid w:val="004A1F95"/>
    <w:rsid w:val="004A2213"/>
    <w:rsid w:val="004A2E6E"/>
    <w:rsid w:val="004A31C9"/>
    <w:rsid w:val="004A43BF"/>
    <w:rsid w:val="004A4916"/>
    <w:rsid w:val="004A4A21"/>
    <w:rsid w:val="004A54AC"/>
    <w:rsid w:val="004A5BDC"/>
    <w:rsid w:val="004A60D3"/>
    <w:rsid w:val="004A6471"/>
    <w:rsid w:val="004A6E28"/>
    <w:rsid w:val="004A6E44"/>
    <w:rsid w:val="004A6FD7"/>
    <w:rsid w:val="004A7301"/>
    <w:rsid w:val="004A733C"/>
    <w:rsid w:val="004A796D"/>
    <w:rsid w:val="004B00E7"/>
    <w:rsid w:val="004B00FC"/>
    <w:rsid w:val="004B1564"/>
    <w:rsid w:val="004B1AD8"/>
    <w:rsid w:val="004B1D0B"/>
    <w:rsid w:val="004B1D67"/>
    <w:rsid w:val="004B1F8D"/>
    <w:rsid w:val="004B21B9"/>
    <w:rsid w:val="004B360D"/>
    <w:rsid w:val="004B3BC7"/>
    <w:rsid w:val="004B4B4D"/>
    <w:rsid w:val="004B5999"/>
    <w:rsid w:val="004B5D17"/>
    <w:rsid w:val="004B65CA"/>
    <w:rsid w:val="004B69D6"/>
    <w:rsid w:val="004B6AAC"/>
    <w:rsid w:val="004B6F48"/>
    <w:rsid w:val="004B74E1"/>
    <w:rsid w:val="004B7B1A"/>
    <w:rsid w:val="004B7F2A"/>
    <w:rsid w:val="004C07E5"/>
    <w:rsid w:val="004C0AC2"/>
    <w:rsid w:val="004C0AD8"/>
    <w:rsid w:val="004C1188"/>
    <w:rsid w:val="004C1D0E"/>
    <w:rsid w:val="004C1DF7"/>
    <w:rsid w:val="004C24FF"/>
    <w:rsid w:val="004C267A"/>
    <w:rsid w:val="004C2F57"/>
    <w:rsid w:val="004C321F"/>
    <w:rsid w:val="004C3C66"/>
    <w:rsid w:val="004C3D6C"/>
    <w:rsid w:val="004C4204"/>
    <w:rsid w:val="004C4B7D"/>
    <w:rsid w:val="004C4ECA"/>
    <w:rsid w:val="004C51A8"/>
    <w:rsid w:val="004C5290"/>
    <w:rsid w:val="004C6D3F"/>
    <w:rsid w:val="004C6E27"/>
    <w:rsid w:val="004C6E9D"/>
    <w:rsid w:val="004C6FB5"/>
    <w:rsid w:val="004C7C10"/>
    <w:rsid w:val="004C7D73"/>
    <w:rsid w:val="004C7EDE"/>
    <w:rsid w:val="004D1577"/>
    <w:rsid w:val="004D1DBC"/>
    <w:rsid w:val="004D1F4B"/>
    <w:rsid w:val="004D2789"/>
    <w:rsid w:val="004D279E"/>
    <w:rsid w:val="004D29CF"/>
    <w:rsid w:val="004D2E7C"/>
    <w:rsid w:val="004D336B"/>
    <w:rsid w:val="004D45F2"/>
    <w:rsid w:val="004D47E7"/>
    <w:rsid w:val="004D5295"/>
    <w:rsid w:val="004D5E92"/>
    <w:rsid w:val="004D6761"/>
    <w:rsid w:val="004D6911"/>
    <w:rsid w:val="004D7231"/>
    <w:rsid w:val="004D7409"/>
    <w:rsid w:val="004D7459"/>
    <w:rsid w:val="004D76C1"/>
    <w:rsid w:val="004D76F1"/>
    <w:rsid w:val="004D7C0C"/>
    <w:rsid w:val="004D7FA3"/>
    <w:rsid w:val="004E01D9"/>
    <w:rsid w:val="004E0338"/>
    <w:rsid w:val="004E0772"/>
    <w:rsid w:val="004E19F3"/>
    <w:rsid w:val="004E28B3"/>
    <w:rsid w:val="004E2BD3"/>
    <w:rsid w:val="004E3553"/>
    <w:rsid w:val="004E3790"/>
    <w:rsid w:val="004E37C7"/>
    <w:rsid w:val="004E3929"/>
    <w:rsid w:val="004E3A81"/>
    <w:rsid w:val="004E4286"/>
    <w:rsid w:val="004E4399"/>
    <w:rsid w:val="004E444C"/>
    <w:rsid w:val="004E4949"/>
    <w:rsid w:val="004E4F18"/>
    <w:rsid w:val="004E5445"/>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BE"/>
    <w:rsid w:val="004F0C58"/>
    <w:rsid w:val="004F112E"/>
    <w:rsid w:val="004F1497"/>
    <w:rsid w:val="004F17A6"/>
    <w:rsid w:val="004F257C"/>
    <w:rsid w:val="004F29BF"/>
    <w:rsid w:val="004F2D32"/>
    <w:rsid w:val="004F3932"/>
    <w:rsid w:val="004F4416"/>
    <w:rsid w:val="004F45E9"/>
    <w:rsid w:val="004F48E1"/>
    <w:rsid w:val="004F4E1B"/>
    <w:rsid w:val="004F5A90"/>
    <w:rsid w:val="004F5B82"/>
    <w:rsid w:val="004F5C50"/>
    <w:rsid w:val="004F608C"/>
    <w:rsid w:val="004F626C"/>
    <w:rsid w:val="004F6307"/>
    <w:rsid w:val="004F68C2"/>
    <w:rsid w:val="004F6BD4"/>
    <w:rsid w:val="004F6F47"/>
    <w:rsid w:val="004F7632"/>
    <w:rsid w:val="004F77A0"/>
    <w:rsid w:val="0050016F"/>
    <w:rsid w:val="00500B5F"/>
    <w:rsid w:val="005015F7"/>
    <w:rsid w:val="00502785"/>
    <w:rsid w:val="00502912"/>
    <w:rsid w:val="00502B70"/>
    <w:rsid w:val="00502E83"/>
    <w:rsid w:val="0050388A"/>
    <w:rsid w:val="005039CB"/>
    <w:rsid w:val="0050423A"/>
    <w:rsid w:val="005042F1"/>
    <w:rsid w:val="005043B2"/>
    <w:rsid w:val="005049CC"/>
    <w:rsid w:val="00504E47"/>
    <w:rsid w:val="0050515B"/>
    <w:rsid w:val="0050596B"/>
    <w:rsid w:val="00505B8B"/>
    <w:rsid w:val="00505D3E"/>
    <w:rsid w:val="00505D54"/>
    <w:rsid w:val="00506105"/>
    <w:rsid w:val="005062FE"/>
    <w:rsid w:val="00506507"/>
    <w:rsid w:val="00506E85"/>
    <w:rsid w:val="00507DFA"/>
    <w:rsid w:val="005112C4"/>
    <w:rsid w:val="005113BC"/>
    <w:rsid w:val="0051166E"/>
    <w:rsid w:val="00512CD4"/>
    <w:rsid w:val="00513A33"/>
    <w:rsid w:val="00514479"/>
    <w:rsid w:val="005148AA"/>
    <w:rsid w:val="005148DC"/>
    <w:rsid w:val="005154A2"/>
    <w:rsid w:val="005159C4"/>
    <w:rsid w:val="005159D0"/>
    <w:rsid w:val="00515C56"/>
    <w:rsid w:val="00517125"/>
    <w:rsid w:val="0052046B"/>
    <w:rsid w:val="0052051C"/>
    <w:rsid w:val="005210B0"/>
    <w:rsid w:val="0052125D"/>
    <w:rsid w:val="0052245B"/>
    <w:rsid w:val="00522CB2"/>
    <w:rsid w:val="00522E95"/>
    <w:rsid w:val="00522F10"/>
    <w:rsid w:val="00523112"/>
    <w:rsid w:val="00523724"/>
    <w:rsid w:val="00524084"/>
    <w:rsid w:val="00524C60"/>
    <w:rsid w:val="00526725"/>
    <w:rsid w:val="00526D92"/>
    <w:rsid w:val="00527C74"/>
    <w:rsid w:val="00530838"/>
    <w:rsid w:val="00531067"/>
    <w:rsid w:val="00531604"/>
    <w:rsid w:val="00531893"/>
    <w:rsid w:val="00532D47"/>
    <w:rsid w:val="005334C5"/>
    <w:rsid w:val="0053409E"/>
    <w:rsid w:val="0053559C"/>
    <w:rsid w:val="00535677"/>
    <w:rsid w:val="00535AF0"/>
    <w:rsid w:val="00536A54"/>
    <w:rsid w:val="00536D89"/>
    <w:rsid w:val="00536F5A"/>
    <w:rsid w:val="00537442"/>
    <w:rsid w:val="00537A63"/>
    <w:rsid w:val="00537C1F"/>
    <w:rsid w:val="00537E69"/>
    <w:rsid w:val="0054076D"/>
    <w:rsid w:val="00541085"/>
    <w:rsid w:val="00541204"/>
    <w:rsid w:val="00541A3C"/>
    <w:rsid w:val="00541C3F"/>
    <w:rsid w:val="00542474"/>
    <w:rsid w:val="0054279C"/>
    <w:rsid w:val="005428D5"/>
    <w:rsid w:val="00542CD0"/>
    <w:rsid w:val="00542FDF"/>
    <w:rsid w:val="00543716"/>
    <w:rsid w:val="00543B96"/>
    <w:rsid w:val="00544833"/>
    <w:rsid w:val="00544AEF"/>
    <w:rsid w:val="0054536B"/>
    <w:rsid w:val="00545664"/>
    <w:rsid w:val="005456E4"/>
    <w:rsid w:val="005458CA"/>
    <w:rsid w:val="0054669C"/>
    <w:rsid w:val="00546E73"/>
    <w:rsid w:val="00546FB0"/>
    <w:rsid w:val="00546FD7"/>
    <w:rsid w:val="00547173"/>
    <w:rsid w:val="005472C8"/>
    <w:rsid w:val="0054766B"/>
    <w:rsid w:val="00547797"/>
    <w:rsid w:val="005478DA"/>
    <w:rsid w:val="00547AEC"/>
    <w:rsid w:val="005504BB"/>
    <w:rsid w:val="00550850"/>
    <w:rsid w:val="00550DA0"/>
    <w:rsid w:val="00551A57"/>
    <w:rsid w:val="00551E63"/>
    <w:rsid w:val="00551F08"/>
    <w:rsid w:val="0055202D"/>
    <w:rsid w:val="0055216F"/>
    <w:rsid w:val="0055281D"/>
    <w:rsid w:val="00552858"/>
    <w:rsid w:val="00552D7C"/>
    <w:rsid w:val="00553809"/>
    <w:rsid w:val="00553922"/>
    <w:rsid w:val="00553B67"/>
    <w:rsid w:val="00553BFE"/>
    <w:rsid w:val="00553ED3"/>
    <w:rsid w:val="00554BA4"/>
    <w:rsid w:val="00554C25"/>
    <w:rsid w:val="00555729"/>
    <w:rsid w:val="005558FA"/>
    <w:rsid w:val="00556179"/>
    <w:rsid w:val="00556588"/>
    <w:rsid w:val="00556F4B"/>
    <w:rsid w:val="0055723D"/>
    <w:rsid w:val="00557A9A"/>
    <w:rsid w:val="00560B19"/>
    <w:rsid w:val="00561757"/>
    <w:rsid w:val="00561A4C"/>
    <w:rsid w:val="00561A4F"/>
    <w:rsid w:val="00561F0F"/>
    <w:rsid w:val="005629A8"/>
    <w:rsid w:val="00562BCC"/>
    <w:rsid w:val="00562DA7"/>
    <w:rsid w:val="00562F18"/>
    <w:rsid w:val="0056384E"/>
    <w:rsid w:val="00564CA1"/>
    <w:rsid w:val="00565CB6"/>
    <w:rsid w:val="005676FC"/>
    <w:rsid w:val="005677C5"/>
    <w:rsid w:val="005677D5"/>
    <w:rsid w:val="005678D2"/>
    <w:rsid w:val="0057017B"/>
    <w:rsid w:val="0057106D"/>
    <w:rsid w:val="005716B4"/>
    <w:rsid w:val="00571707"/>
    <w:rsid w:val="00571F2D"/>
    <w:rsid w:val="00572716"/>
    <w:rsid w:val="00572C66"/>
    <w:rsid w:val="00572CCC"/>
    <w:rsid w:val="00572E56"/>
    <w:rsid w:val="0057316A"/>
    <w:rsid w:val="00573225"/>
    <w:rsid w:val="00575142"/>
    <w:rsid w:val="00575575"/>
    <w:rsid w:val="00576C05"/>
    <w:rsid w:val="00576C38"/>
    <w:rsid w:val="005774C0"/>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60EF"/>
    <w:rsid w:val="00586774"/>
    <w:rsid w:val="00586CDE"/>
    <w:rsid w:val="005870B8"/>
    <w:rsid w:val="005874AD"/>
    <w:rsid w:val="00587B23"/>
    <w:rsid w:val="005919DB"/>
    <w:rsid w:val="00591A8C"/>
    <w:rsid w:val="00591B5B"/>
    <w:rsid w:val="00591C4E"/>
    <w:rsid w:val="00591D5D"/>
    <w:rsid w:val="00592480"/>
    <w:rsid w:val="005926D4"/>
    <w:rsid w:val="00592AE8"/>
    <w:rsid w:val="00592E5B"/>
    <w:rsid w:val="00592F74"/>
    <w:rsid w:val="00593958"/>
    <w:rsid w:val="00593B6D"/>
    <w:rsid w:val="00593CEB"/>
    <w:rsid w:val="00593D28"/>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A2F"/>
    <w:rsid w:val="005A0CB2"/>
    <w:rsid w:val="005A0ECB"/>
    <w:rsid w:val="005A1331"/>
    <w:rsid w:val="005A1429"/>
    <w:rsid w:val="005A1A74"/>
    <w:rsid w:val="005A229C"/>
    <w:rsid w:val="005A3143"/>
    <w:rsid w:val="005A4204"/>
    <w:rsid w:val="005A5490"/>
    <w:rsid w:val="005A54D4"/>
    <w:rsid w:val="005A6437"/>
    <w:rsid w:val="005A6858"/>
    <w:rsid w:val="005A68BE"/>
    <w:rsid w:val="005A6AF0"/>
    <w:rsid w:val="005A7FC5"/>
    <w:rsid w:val="005B00A6"/>
    <w:rsid w:val="005B0B2B"/>
    <w:rsid w:val="005B1E15"/>
    <w:rsid w:val="005B2652"/>
    <w:rsid w:val="005B33F7"/>
    <w:rsid w:val="005B3A15"/>
    <w:rsid w:val="005B478A"/>
    <w:rsid w:val="005B53A3"/>
    <w:rsid w:val="005B5BA5"/>
    <w:rsid w:val="005B5EBE"/>
    <w:rsid w:val="005B62AC"/>
    <w:rsid w:val="005B6B1B"/>
    <w:rsid w:val="005B6BEB"/>
    <w:rsid w:val="005B724D"/>
    <w:rsid w:val="005B75D9"/>
    <w:rsid w:val="005B7B70"/>
    <w:rsid w:val="005B7B72"/>
    <w:rsid w:val="005C05D7"/>
    <w:rsid w:val="005C08DD"/>
    <w:rsid w:val="005C0DC3"/>
    <w:rsid w:val="005C17B6"/>
    <w:rsid w:val="005C207B"/>
    <w:rsid w:val="005C25DF"/>
    <w:rsid w:val="005C2D62"/>
    <w:rsid w:val="005C2EE7"/>
    <w:rsid w:val="005C3091"/>
    <w:rsid w:val="005C3582"/>
    <w:rsid w:val="005C4799"/>
    <w:rsid w:val="005C48FA"/>
    <w:rsid w:val="005C4E48"/>
    <w:rsid w:val="005C5BA1"/>
    <w:rsid w:val="005C5BC2"/>
    <w:rsid w:val="005C63B6"/>
    <w:rsid w:val="005C7301"/>
    <w:rsid w:val="005C7A55"/>
    <w:rsid w:val="005C7DEC"/>
    <w:rsid w:val="005D2220"/>
    <w:rsid w:val="005D2853"/>
    <w:rsid w:val="005D2AE2"/>
    <w:rsid w:val="005D2BDB"/>
    <w:rsid w:val="005D2C1A"/>
    <w:rsid w:val="005D2D8E"/>
    <w:rsid w:val="005D304B"/>
    <w:rsid w:val="005D3120"/>
    <w:rsid w:val="005D3A04"/>
    <w:rsid w:val="005D3C98"/>
    <w:rsid w:val="005D454B"/>
    <w:rsid w:val="005D5971"/>
    <w:rsid w:val="005D5B9A"/>
    <w:rsid w:val="005D6E3D"/>
    <w:rsid w:val="005D7D3D"/>
    <w:rsid w:val="005E045C"/>
    <w:rsid w:val="005E0FC4"/>
    <w:rsid w:val="005E1506"/>
    <w:rsid w:val="005E1646"/>
    <w:rsid w:val="005E1AF6"/>
    <w:rsid w:val="005E2112"/>
    <w:rsid w:val="005E21AE"/>
    <w:rsid w:val="005E2B3D"/>
    <w:rsid w:val="005E305D"/>
    <w:rsid w:val="005E3241"/>
    <w:rsid w:val="005E388A"/>
    <w:rsid w:val="005E38E7"/>
    <w:rsid w:val="005E3E83"/>
    <w:rsid w:val="005E3FAB"/>
    <w:rsid w:val="005E40D0"/>
    <w:rsid w:val="005E41C1"/>
    <w:rsid w:val="005E43F9"/>
    <w:rsid w:val="005E4556"/>
    <w:rsid w:val="005E5027"/>
    <w:rsid w:val="005E5882"/>
    <w:rsid w:val="005E5A14"/>
    <w:rsid w:val="005E5B84"/>
    <w:rsid w:val="005E5B9A"/>
    <w:rsid w:val="005E6111"/>
    <w:rsid w:val="005E651F"/>
    <w:rsid w:val="005E67A7"/>
    <w:rsid w:val="005E6F0D"/>
    <w:rsid w:val="005E7667"/>
    <w:rsid w:val="005E772F"/>
    <w:rsid w:val="005E7754"/>
    <w:rsid w:val="005F039E"/>
    <w:rsid w:val="005F1C9F"/>
    <w:rsid w:val="005F1EB9"/>
    <w:rsid w:val="005F2434"/>
    <w:rsid w:val="005F3B1E"/>
    <w:rsid w:val="005F3F91"/>
    <w:rsid w:val="005F57A5"/>
    <w:rsid w:val="005F5B96"/>
    <w:rsid w:val="005F5CA0"/>
    <w:rsid w:val="005F6F10"/>
    <w:rsid w:val="005F79DC"/>
    <w:rsid w:val="0060036B"/>
    <w:rsid w:val="00600774"/>
    <w:rsid w:val="00600A16"/>
    <w:rsid w:val="00600D12"/>
    <w:rsid w:val="006019C0"/>
    <w:rsid w:val="00601A29"/>
    <w:rsid w:val="00601C6B"/>
    <w:rsid w:val="006023DE"/>
    <w:rsid w:val="00602635"/>
    <w:rsid w:val="00602DCD"/>
    <w:rsid w:val="006043A4"/>
    <w:rsid w:val="00604857"/>
    <w:rsid w:val="00604955"/>
    <w:rsid w:val="00605CCE"/>
    <w:rsid w:val="0060636A"/>
    <w:rsid w:val="00607155"/>
    <w:rsid w:val="00607D4A"/>
    <w:rsid w:val="006101E6"/>
    <w:rsid w:val="0061033B"/>
    <w:rsid w:val="00610B83"/>
    <w:rsid w:val="00610C60"/>
    <w:rsid w:val="0061117C"/>
    <w:rsid w:val="00611AD9"/>
    <w:rsid w:val="00612689"/>
    <w:rsid w:val="00613B01"/>
    <w:rsid w:val="00613C7A"/>
    <w:rsid w:val="0061428F"/>
    <w:rsid w:val="00614ADC"/>
    <w:rsid w:val="00614D88"/>
    <w:rsid w:val="0061549C"/>
    <w:rsid w:val="006160D8"/>
    <w:rsid w:val="00616371"/>
    <w:rsid w:val="0061694F"/>
    <w:rsid w:val="00616F72"/>
    <w:rsid w:val="00620A9B"/>
    <w:rsid w:val="0062152C"/>
    <w:rsid w:val="00622539"/>
    <w:rsid w:val="00622DFD"/>
    <w:rsid w:val="00622F93"/>
    <w:rsid w:val="00623201"/>
    <w:rsid w:val="006238E4"/>
    <w:rsid w:val="006239C8"/>
    <w:rsid w:val="00623D2B"/>
    <w:rsid w:val="00624305"/>
    <w:rsid w:val="00624587"/>
    <w:rsid w:val="0062480B"/>
    <w:rsid w:val="006248C5"/>
    <w:rsid w:val="00624CFB"/>
    <w:rsid w:val="00624EAA"/>
    <w:rsid w:val="0062519C"/>
    <w:rsid w:val="00626B90"/>
    <w:rsid w:val="0062723C"/>
    <w:rsid w:val="00627E50"/>
    <w:rsid w:val="00627E6C"/>
    <w:rsid w:val="00630B08"/>
    <w:rsid w:val="00630E22"/>
    <w:rsid w:val="00631104"/>
    <w:rsid w:val="006313B5"/>
    <w:rsid w:val="006316FE"/>
    <w:rsid w:val="0063278B"/>
    <w:rsid w:val="006329D3"/>
    <w:rsid w:val="006329D9"/>
    <w:rsid w:val="00632E28"/>
    <w:rsid w:val="006338E3"/>
    <w:rsid w:val="00633CD2"/>
    <w:rsid w:val="0063404A"/>
    <w:rsid w:val="00634214"/>
    <w:rsid w:val="00634763"/>
    <w:rsid w:val="006358B5"/>
    <w:rsid w:val="00635E91"/>
    <w:rsid w:val="0063694C"/>
    <w:rsid w:val="0063799F"/>
    <w:rsid w:val="00640795"/>
    <w:rsid w:val="00640996"/>
    <w:rsid w:val="006409C9"/>
    <w:rsid w:val="00641A20"/>
    <w:rsid w:val="00641D75"/>
    <w:rsid w:val="006424C5"/>
    <w:rsid w:val="00642BAB"/>
    <w:rsid w:val="00642EBF"/>
    <w:rsid w:val="00643480"/>
    <w:rsid w:val="006438EF"/>
    <w:rsid w:val="00644565"/>
    <w:rsid w:val="00644F69"/>
    <w:rsid w:val="00645379"/>
    <w:rsid w:val="006455A7"/>
    <w:rsid w:val="006459E1"/>
    <w:rsid w:val="00646615"/>
    <w:rsid w:val="00646753"/>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577D3"/>
    <w:rsid w:val="00660750"/>
    <w:rsid w:val="006614F7"/>
    <w:rsid w:val="0066152F"/>
    <w:rsid w:val="006615F6"/>
    <w:rsid w:val="00661887"/>
    <w:rsid w:val="00661C4F"/>
    <w:rsid w:val="00661EC1"/>
    <w:rsid w:val="00662217"/>
    <w:rsid w:val="00662674"/>
    <w:rsid w:val="00662797"/>
    <w:rsid w:val="006629BC"/>
    <w:rsid w:val="00662EB2"/>
    <w:rsid w:val="00662FC2"/>
    <w:rsid w:val="0066304D"/>
    <w:rsid w:val="00663E4F"/>
    <w:rsid w:val="00664074"/>
    <w:rsid w:val="006645B9"/>
    <w:rsid w:val="0066536D"/>
    <w:rsid w:val="0066544E"/>
    <w:rsid w:val="00665EAC"/>
    <w:rsid w:val="00666291"/>
    <w:rsid w:val="006670BB"/>
    <w:rsid w:val="00667165"/>
    <w:rsid w:val="0066744F"/>
    <w:rsid w:val="0066747A"/>
    <w:rsid w:val="006674F4"/>
    <w:rsid w:val="00667B88"/>
    <w:rsid w:val="00670328"/>
    <w:rsid w:val="00670D93"/>
    <w:rsid w:val="00670DA4"/>
    <w:rsid w:val="006710BF"/>
    <w:rsid w:val="006719DF"/>
    <w:rsid w:val="00671D93"/>
    <w:rsid w:val="0067215C"/>
    <w:rsid w:val="00672C94"/>
    <w:rsid w:val="00672CDB"/>
    <w:rsid w:val="00672EC3"/>
    <w:rsid w:val="00672EE4"/>
    <w:rsid w:val="00672FFE"/>
    <w:rsid w:val="006733AA"/>
    <w:rsid w:val="006734DB"/>
    <w:rsid w:val="00674D45"/>
    <w:rsid w:val="00674DA4"/>
    <w:rsid w:val="0067555E"/>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31A6"/>
    <w:rsid w:val="006848B4"/>
    <w:rsid w:val="00684FD1"/>
    <w:rsid w:val="00685D8A"/>
    <w:rsid w:val="00685DCC"/>
    <w:rsid w:val="0068675B"/>
    <w:rsid w:val="00686FE8"/>
    <w:rsid w:val="006912E7"/>
    <w:rsid w:val="0069178A"/>
    <w:rsid w:val="00691BDE"/>
    <w:rsid w:val="00691E32"/>
    <w:rsid w:val="006929FC"/>
    <w:rsid w:val="00693AE1"/>
    <w:rsid w:val="00693AE6"/>
    <w:rsid w:val="00693C2B"/>
    <w:rsid w:val="00693D88"/>
    <w:rsid w:val="00694020"/>
    <w:rsid w:val="006941D5"/>
    <w:rsid w:val="00695126"/>
    <w:rsid w:val="00695571"/>
    <w:rsid w:val="0069563E"/>
    <w:rsid w:val="006957CD"/>
    <w:rsid w:val="00695BF9"/>
    <w:rsid w:val="00695C9C"/>
    <w:rsid w:val="00695D97"/>
    <w:rsid w:val="00695FF5"/>
    <w:rsid w:val="00696E56"/>
    <w:rsid w:val="00697654"/>
    <w:rsid w:val="006A010A"/>
    <w:rsid w:val="006A026A"/>
    <w:rsid w:val="006A0375"/>
    <w:rsid w:val="006A05C1"/>
    <w:rsid w:val="006A0D98"/>
    <w:rsid w:val="006A143E"/>
    <w:rsid w:val="006A145F"/>
    <w:rsid w:val="006A17AB"/>
    <w:rsid w:val="006A1CEF"/>
    <w:rsid w:val="006A276F"/>
    <w:rsid w:val="006A2A6F"/>
    <w:rsid w:val="006A2EAB"/>
    <w:rsid w:val="006A2EC6"/>
    <w:rsid w:val="006A3B0C"/>
    <w:rsid w:val="006A3CA1"/>
    <w:rsid w:val="006A3EAE"/>
    <w:rsid w:val="006A4004"/>
    <w:rsid w:val="006A5539"/>
    <w:rsid w:val="006A5BB1"/>
    <w:rsid w:val="006A5D5D"/>
    <w:rsid w:val="006A5E78"/>
    <w:rsid w:val="006A639D"/>
    <w:rsid w:val="006A6D02"/>
    <w:rsid w:val="006A750F"/>
    <w:rsid w:val="006A75A1"/>
    <w:rsid w:val="006A7ACD"/>
    <w:rsid w:val="006B068B"/>
    <w:rsid w:val="006B07C0"/>
    <w:rsid w:val="006B07FD"/>
    <w:rsid w:val="006B1559"/>
    <w:rsid w:val="006B18EE"/>
    <w:rsid w:val="006B1E84"/>
    <w:rsid w:val="006B28C9"/>
    <w:rsid w:val="006B2B2B"/>
    <w:rsid w:val="006B35F1"/>
    <w:rsid w:val="006B37D6"/>
    <w:rsid w:val="006B38BC"/>
    <w:rsid w:val="006B3E47"/>
    <w:rsid w:val="006B3E9B"/>
    <w:rsid w:val="006B41BB"/>
    <w:rsid w:val="006B4AC1"/>
    <w:rsid w:val="006B4B27"/>
    <w:rsid w:val="006B4B86"/>
    <w:rsid w:val="006B50FA"/>
    <w:rsid w:val="006B52EF"/>
    <w:rsid w:val="006B53B7"/>
    <w:rsid w:val="006B57E4"/>
    <w:rsid w:val="006B5A7D"/>
    <w:rsid w:val="006B5E2E"/>
    <w:rsid w:val="006B5E36"/>
    <w:rsid w:val="006B639A"/>
    <w:rsid w:val="006B6D71"/>
    <w:rsid w:val="006B703B"/>
    <w:rsid w:val="006C1415"/>
    <w:rsid w:val="006C1C95"/>
    <w:rsid w:val="006C1E20"/>
    <w:rsid w:val="006C23ED"/>
    <w:rsid w:val="006C28C5"/>
    <w:rsid w:val="006C296C"/>
    <w:rsid w:val="006C3A0E"/>
    <w:rsid w:val="006C47DF"/>
    <w:rsid w:val="006C4A0D"/>
    <w:rsid w:val="006C5280"/>
    <w:rsid w:val="006C5352"/>
    <w:rsid w:val="006C5952"/>
    <w:rsid w:val="006C6364"/>
    <w:rsid w:val="006C709E"/>
    <w:rsid w:val="006C7B43"/>
    <w:rsid w:val="006D0418"/>
    <w:rsid w:val="006D1193"/>
    <w:rsid w:val="006D1480"/>
    <w:rsid w:val="006D1581"/>
    <w:rsid w:val="006D2394"/>
    <w:rsid w:val="006D2B29"/>
    <w:rsid w:val="006D2D33"/>
    <w:rsid w:val="006D31DF"/>
    <w:rsid w:val="006D3493"/>
    <w:rsid w:val="006D3CC1"/>
    <w:rsid w:val="006D43CB"/>
    <w:rsid w:val="006D4A95"/>
    <w:rsid w:val="006D4D63"/>
    <w:rsid w:val="006D53C4"/>
    <w:rsid w:val="006D5873"/>
    <w:rsid w:val="006D58EF"/>
    <w:rsid w:val="006D5ACA"/>
    <w:rsid w:val="006D6772"/>
    <w:rsid w:val="006D6C3B"/>
    <w:rsid w:val="006D6E7C"/>
    <w:rsid w:val="006E0BDF"/>
    <w:rsid w:val="006E1CE8"/>
    <w:rsid w:val="006E1F6D"/>
    <w:rsid w:val="006E2260"/>
    <w:rsid w:val="006E25BC"/>
    <w:rsid w:val="006E2D6F"/>
    <w:rsid w:val="006E3F70"/>
    <w:rsid w:val="006E4219"/>
    <w:rsid w:val="006E48E0"/>
    <w:rsid w:val="006E4C06"/>
    <w:rsid w:val="006E4D92"/>
    <w:rsid w:val="006E545A"/>
    <w:rsid w:val="006E5868"/>
    <w:rsid w:val="006E6358"/>
    <w:rsid w:val="006E658B"/>
    <w:rsid w:val="006E668E"/>
    <w:rsid w:val="006E6849"/>
    <w:rsid w:val="006E6909"/>
    <w:rsid w:val="006E6BBB"/>
    <w:rsid w:val="006E74CE"/>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2D6"/>
    <w:rsid w:val="007007EB"/>
    <w:rsid w:val="00700A27"/>
    <w:rsid w:val="007013BF"/>
    <w:rsid w:val="007014D8"/>
    <w:rsid w:val="00701BCC"/>
    <w:rsid w:val="00701C0A"/>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6079"/>
    <w:rsid w:val="00706334"/>
    <w:rsid w:val="007063B0"/>
    <w:rsid w:val="007065E3"/>
    <w:rsid w:val="00706E71"/>
    <w:rsid w:val="00707904"/>
    <w:rsid w:val="00710246"/>
    <w:rsid w:val="00710538"/>
    <w:rsid w:val="00710C10"/>
    <w:rsid w:val="0071255A"/>
    <w:rsid w:val="00712B50"/>
    <w:rsid w:val="00712C31"/>
    <w:rsid w:val="0071328C"/>
    <w:rsid w:val="00713F2A"/>
    <w:rsid w:val="00714289"/>
    <w:rsid w:val="00714409"/>
    <w:rsid w:val="00714419"/>
    <w:rsid w:val="00714C01"/>
    <w:rsid w:val="00715016"/>
    <w:rsid w:val="00715526"/>
    <w:rsid w:val="00715670"/>
    <w:rsid w:val="0071593F"/>
    <w:rsid w:val="00715A2F"/>
    <w:rsid w:val="00716118"/>
    <w:rsid w:val="007161C8"/>
    <w:rsid w:val="00716F1B"/>
    <w:rsid w:val="007178B1"/>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2BC"/>
    <w:rsid w:val="00725B7F"/>
    <w:rsid w:val="007263E6"/>
    <w:rsid w:val="007265EB"/>
    <w:rsid w:val="007266F7"/>
    <w:rsid w:val="0072687A"/>
    <w:rsid w:val="0072778B"/>
    <w:rsid w:val="00730147"/>
    <w:rsid w:val="00730185"/>
    <w:rsid w:val="007304DC"/>
    <w:rsid w:val="00730716"/>
    <w:rsid w:val="0073074B"/>
    <w:rsid w:val="00730943"/>
    <w:rsid w:val="007310B6"/>
    <w:rsid w:val="00731CC4"/>
    <w:rsid w:val="00731F06"/>
    <w:rsid w:val="0073222D"/>
    <w:rsid w:val="00732A25"/>
    <w:rsid w:val="00732DFE"/>
    <w:rsid w:val="00732E53"/>
    <w:rsid w:val="00732F72"/>
    <w:rsid w:val="00733384"/>
    <w:rsid w:val="00734C42"/>
    <w:rsid w:val="00735008"/>
    <w:rsid w:val="0073562B"/>
    <w:rsid w:val="00735734"/>
    <w:rsid w:val="0073584C"/>
    <w:rsid w:val="00735C25"/>
    <w:rsid w:val="00735DC0"/>
    <w:rsid w:val="007360AB"/>
    <w:rsid w:val="00736237"/>
    <w:rsid w:val="00736A09"/>
    <w:rsid w:val="00736CB6"/>
    <w:rsid w:val="00736D3E"/>
    <w:rsid w:val="00737498"/>
    <w:rsid w:val="00737FCE"/>
    <w:rsid w:val="00740210"/>
    <w:rsid w:val="0074134C"/>
    <w:rsid w:val="0074190E"/>
    <w:rsid w:val="00741A66"/>
    <w:rsid w:val="00742278"/>
    <w:rsid w:val="007422EC"/>
    <w:rsid w:val="00742671"/>
    <w:rsid w:val="00742881"/>
    <w:rsid w:val="00742B0A"/>
    <w:rsid w:val="00743233"/>
    <w:rsid w:val="00743368"/>
    <w:rsid w:val="007436BE"/>
    <w:rsid w:val="007441C7"/>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49A3"/>
    <w:rsid w:val="00755B2D"/>
    <w:rsid w:val="00755DDE"/>
    <w:rsid w:val="00755E6E"/>
    <w:rsid w:val="00757F2B"/>
    <w:rsid w:val="00757FD0"/>
    <w:rsid w:val="00760060"/>
    <w:rsid w:val="00760430"/>
    <w:rsid w:val="00760477"/>
    <w:rsid w:val="00760DF7"/>
    <w:rsid w:val="007611ED"/>
    <w:rsid w:val="007614DC"/>
    <w:rsid w:val="00761513"/>
    <w:rsid w:val="00761571"/>
    <w:rsid w:val="007620AA"/>
    <w:rsid w:val="007623ED"/>
    <w:rsid w:val="007624A3"/>
    <w:rsid w:val="00762BAE"/>
    <w:rsid w:val="00763300"/>
    <w:rsid w:val="0076375B"/>
    <w:rsid w:val="00763BCC"/>
    <w:rsid w:val="007650BC"/>
    <w:rsid w:val="00765580"/>
    <w:rsid w:val="0076588F"/>
    <w:rsid w:val="00765899"/>
    <w:rsid w:val="00766071"/>
    <w:rsid w:val="00766356"/>
    <w:rsid w:val="00766454"/>
    <w:rsid w:val="00766498"/>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2F10"/>
    <w:rsid w:val="007731AA"/>
    <w:rsid w:val="00773242"/>
    <w:rsid w:val="00773733"/>
    <w:rsid w:val="00773FE0"/>
    <w:rsid w:val="00774400"/>
    <w:rsid w:val="00774F89"/>
    <w:rsid w:val="00774FAD"/>
    <w:rsid w:val="00775499"/>
    <w:rsid w:val="0077571B"/>
    <w:rsid w:val="00775E36"/>
    <w:rsid w:val="0077644C"/>
    <w:rsid w:val="00776D35"/>
    <w:rsid w:val="007774DF"/>
    <w:rsid w:val="0078020B"/>
    <w:rsid w:val="007803B7"/>
    <w:rsid w:val="0078046C"/>
    <w:rsid w:val="00780DB4"/>
    <w:rsid w:val="00781026"/>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6C1A"/>
    <w:rsid w:val="00787188"/>
    <w:rsid w:val="007871EF"/>
    <w:rsid w:val="00787EE3"/>
    <w:rsid w:val="00787F01"/>
    <w:rsid w:val="00790441"/>
    <w:rsid w:val="00790E8F"/>
    <w:rsid w:val="00791B86"/>
    <w:rsid w:val="00792697"/>
    <w:rsid w:val="0079339D"/>
    <w:rsid w:val="00793726"/>
    <w:rsid w:val="00793B0F"/>
    <w:rsid w:val="007942F5"/>
    <w:rsid w:val="00794B02"/>
    <w:rsid w:val="0079587B"/>
    <w:rsid w:val="0079636F"/>
    <w:rsid w:val="007967ED"/>
    <w:rsid w:val="00796A64"/>
    <w:rsid w:val="00797480"/>
    <w:rsid w:val="007A0381"/>
    <w:rsid w:val="007A0A01"/>
    <w:rsid w:val="007A0E55"/>
    <w:rsid w:val="007A102C"/>
    <w:rsid w:val="007A1094"/>
    <w:rsid w:val="007A1147"/>
    <w:rsid w:val="007A17D9"/>
    <w:rsid w:val="007A2311"/>
    <w:rsid w:val="007A2967"/>
    <w:rsid w:val="007A2BAE"/>
    <w:rsid w:val="007A3462"/>
    <w:rsid w:val="007A370C"/>
    <w:rsid w:val="007A3952"/>
    <w:rsid w:val="007A3B34"/>
    <w:rsid w:val="007A3C78"/>
    <w:rsid w:val="007A3EEB"/>
    <w:rsid w:val="007A3FCE"/>
    <w:rsid w:val="007A4A27"/>
    <w:rsid w:val="007A4B36"/>
    <w:rsid w:val="007A4C95"/>
    <w:rsid w:val="007A52BF"/>
    <w:rsid w:val="007A5652"/>
    <w:rsid w:val="007A5BDA"/>
    <w:rsid w:val="007A6154"/>
    <w:rsid w:val="007A637A"/>
    <w:rsid w:val="007A69E4"/>
    <w:rsid w:val="007A7222"/>
    <w:rsid w:val="007A7576"/>
    <w:rsid w:val="007A78E8"/>
    <w:rsid w:val="007A7D05"/>
    <w:rsid w:val="007A7F2A"/>
    <w:rsid w:val="007A7F6C"/>
    <w:rsid w:val="007B011F"/>
    <w:rsid w:val="007B0C50"/>
    <w:rsid w:val="007B1A5B"/>
    <w:rsid w:val="007B1CB9"/>
    <w:rsid w:val="007B25FC"/>
    <w:rsid w:val="007B2899"/>
    <w:rsid w:val="007B28CD"/>
    <w:rsid w:val="007B3042"/>
    <w:rsid w:val="007B38B6"/>
    <w:rsid w:val="007B3E8C"/>
    <w:rsid w:val="007B4106"/>
    <w:rsid w:val="007B45F1"/>
    <w:rsid w:val="007B588E"/>
    <w:rsid w:val="007B6E2F"/>
    <w:rsid w:val="007B6EF2"/>
    <w:rsid w:val="007B756A"/>
    <w:rsid w:val="007B76C5"/>
    <w:rsid w:val="007B7C3F"/>
    <w:rsid w:val="007C0B12"/>
    <w:rsid w:val="007C0EB3"/>
    <w:rsid w:val="007C1D5A"/>
    <w:rsid w:val="007C220D"/>
    <w:rsid w:val="007C29DB"/>
    <w:rsid w:val="007C30A3"/>
    <w:rsid w:val="007C3608"/>
    <w:rsid w:val="007C367D"/>
    <w:rsid w:val="007C387D"/>
    <w:rsid w:val="007C3EF3"/>
    <w:rsid w:val="007C4F1A"/>
    <w:rsid w:val="007C4F8D"/>
    <w:rsid w:val="007C53CA"/>
    <w:rsid w:val="007C5444"/>
    <w:rsid w:val="007C5461"/>
    <w:rsid w:val="007C5F59"/>
    <w:rsid w:val="007C636D"/>
    <w:rsid w:val="007C6C0C"/>
    <w:rsid w:val="007C7758"/>
    <w:rsid w:val="007D04AA"/>
    <w:rsid w:val="007D0758"/>
    <w:rsid w:val="007D0937"/>
    <w:rsid w:val="007D0C4A"/>
    <w:rsid w:val="007D0CD6"/>
    <w:rsid w:val="007D0D03"/>
    <w:rsid w:val="007D0F2A"/>
    <w:rsid w:val="007D1CC4"/>
    <w:rsid w:val="007D1CFF"/>
    <w:rsid w:val="007D1EE3"/>
    <w:rsid w:val="007D2013"/>
    <w:rsid w:val="007D2CEB"/>
    <w:rsid w:val="007D36B1"/>
    <w:rsid w:val="007D3752"/>
    <w:rsid w:val="007D4525"/>
    <w:rsid w:val="007D4CFD"/>
    <w:rsid w:val="007D4EB9"/>
    <w:rsid w:val="007D525D"/>
    <w:rsid w:val="007D64D1"/>
    <w:rsid w:val="007D6BC1"/>
    <w:rsid w:val="007D6C16"/>
    <w:rsid w:val="007D6E94"/>
    <w:rsid w:val="007D77B0"/>
    <w:rsid w:val="007D7871"/>
    <w:rsid w:val="007E094D"/>
    <w:rsid w:val="007E09E9"/>
    <w:rsid w:val="007E0B4A"/>
    <w:rsid w:val="007E0D07"/>
    <w:rsid w:val="007E1C54"/>
    <w:rsid w:val="007E1DE4"/>
    <w:rsid w:val="007E266F"/>
    <w:rsid w:val="007E26FB"/>
    <w:rsid w:val="007E31AC"/>
    <w:rsid w:val="007E3E19"/>
    <w:rsid w:val="007E4705"/>
    <w:rsid w:val="007E4D03"/>
    <w:rsid w:val="007E504D"/>
    <w:rsid w:val="007E5139"/>
    <w:rsid w:val="007E53A3"/>
    <w:rsid w:val="007E54B6"/>
    <w:rsid w:val="007E68FC"/>
    <w:rsid w:val="007E7321"/>
    <w:rsid w:val="007E756C"/>
    <w:rsid w:val="007E773C"/>
    <w:rsid w:val="007E7F5B"/>
    <w:rsid w:val="007F00DC"/>
    <w:rsid w:val="007F04C5"/>
    <w:rsid w:val="007F18F3"/>
    <w:rsid w:val="007F1BCD"/>
    <w:rsid w:val="007F2B09"/>
    <w:rsid w:val="007F2CC0"/>
    <w:rsid w:val="007F30FF"/>
    <w:rsid w:val="007F3621"/>
    <w:rsid w:val="007F362E"/>
    <w:rsid w:val="007F3772"/>
    <w:rsid w:val="007F3787"/>
    <w:rsid w:val="007F39AD"/>
    <w:rsid w:val="007F3ED0"/>
    <w:rsid w:val="007F4003"/>
    <w:rsid w:val="007F412B"/>
    <w:rsid w:val="007F431A"/>
    <w:rsid w:val="007F4BC6"/>
    <w:rsid w:val="007F4CB3"/>
    <w:rsid w:val="007F504F"/>
    <w:rsid w:val="007F54A7"/>
    <w:rsid w:val="007F581D"/>
    <w:rsid w:val="007F5D55"/>
    <w:rsid w:val="007F5FAB"/>
    <w:rsid w:val="007F61C3"/>
    <w:rsid w:val="007F6938"/>
    <w:rsid w:val="007F696E"/>
    <w:rsid w:val="007F6AF3"/>
    <w:rsid w:val="007F6C03"/>
    <w:rsid w:val="007F7182"/>
    <w:rsid w:val="007F779A"/>
    <w:rsid w:val="00800DC3"/>
    <w:rsid w:val="00801070"/>
    <w:rsid w:val="00801149"/>
    <w:rsid w:val="00802000"/>
    <w:rsid w:val="00802517"/>
    <w:rsid w:val="0080300A"/>
    <w:rsid w:val="008031DE"/>
    <w:rsid w:val="00803581"/>
    <w:rsid w:val="00804325"/>
    <w:rsid w:val="00804A9A"/>
    <w:rsid w:val="00804CBE"/>
    <w:rsid w:val="00805434"/>
    <w:rsid w:val="008054BF"/>
    <w:rsid w:val="00805A32"/>
    <w:rsid w:val="00805A78"/>
    <w:rsid w:val="00805B44"/>
    <w:rsid w:val="00805B8C"/>
    <w:rsid w:val="00805FF2"/>
    <w:rsid w:val="00806069"/>
    <w:rsid w:val="00806A69"/>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45B7"/>
    <w:rsid w:val="0081529C"/>
    <w:rsid w:val="008155DD"/>
    <w:rsid w:val="0081723F"/>
    <w:rsid w:val="008176B7"/>
    <w:rsid w:val="00821530"/>
    <w:rsid w:val="008215CA"/>
    <w:rsid w:val="008217CB"/>
    <w:rsid w:val="008219E9"/>
    <w:rsid w:val="00821F5F"/>
    <w:rsid w:val="00822170"/>
    <w:rsid w:val="008226F3"/>
    <w:rsid w:val="008227E8"/>
    <w:rsid w:val="00822BCD"/>
    <w:rsid w:val="00822D92"/>
    <w:rsid w:val="00822EC3"/>
    <w:rsid w:val="00823227"/>
    <w:rsid w:val="008239AC"/>
    <w:rsid w:val="00823E8A"/>
    <w:rsid w:val="00823F84"/>
    <w:rsid w:val="00824B7B"/>
    <w:rsid w:val="00824E8F"/>
    <w:rsid w:val="008255C7"/>
    <w:rsid w:val="008257E3"/>
    <w:rsid w:val="008268F8"/>
    <w:rsid w:val="00826DFF"/>
    <w:rsid w:val="00826F17"/>
    <w:rsid w:val="0082742E"/>
    <w:rsid w:val="00827FCE"/>
    <w:rsid w:val="00830A7B"/>
    <w:rsid w:val="00830B5C"/>
    <w:rsid w:val="00831628"/>
    <w:rsid w:val="00831AD7"/>
    <w:rsid w:val="00831F68"/>
    <w:rsid w:val="00833713"/>
    <w:rsid w:val="008339A0"/>
    <w:rsid w:val="00833A97"/>
    <w:rsid w:val="00833D06"/>
    <w:rsid w:val="008353FB"/>
    <w:rsid w:val="00835C87"/>
    <w:rsid w:val="00837201"/>
    <w:rsid w:val="008377DD"/>
    <w:rsid w:val="00837FF4"/>
    <w:rsid w:val="008402F7"/>
    <w:rsid w:val="00840A99"/>
    <w:rsid w:val="00840DD2"/>
    <w:rsid w:val="008420D7"/>
    <w:rsid w:val="00842406"/>
    <w:rsid w:val="008424D5"/>
    <w:rsid w:val="0084259C"/>
    <w:rsid w:val="00842B32"/>
    <w:rsid w:val="00842CBA"/>
    <w:rsid w:val="008430A9"/>
    <w:rsid w:val="0084330A"/>
    <w:rsid w:val="008438C9"/>
    <w:rsid w:val="00843948"/>
    <w:rsid w:val="00843A62"/>
    <w:rsid w:val="00843BB9"/>
    <w:rsid w:val="008442C1"/>
    <w:rsid w:val="00844835"/>
    <w:rsid w:val="00844F68"/>
    <w:rsid w:val="0084558A"/>
    <w:rsid w:val="0084598C"/>
    <w:rsid w:val="008459C4"/>
    <w:rsid w:val="00845A4C"/>
    <w:rsid w:val="00845B60"/>
    <w:rsid w:val="00846135"/>
    <w:rsid w:val="00846744"/>
    <w:rsid w:val="0084756E"/>
    <w:rsid w:val="00847C1C"/>
    <w:rsid w:val="00850736"/>
    <w:rsid w:val="0085148B"/>
    <w:rsid w:val="00851EA6"/>
    <w:rsid w:val="0085208E"/>
    <w:rsid w:val="008520AD"/>
    <w:rsid w:val="008525D8"/>
    <w:rsid w:val="00853B16"/>
    <w:rsid w:val="00853EB5"/>
    <w:rsid w:val="0085424D"/>
    <w:rsid w:val="00854CD3"/>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057"/>
    <w:rsid w:val="0086644E"/>
    <w:rsid w:val="008666A5"/>
    <w:rsid w:val="00867A01"/>
    <w:rsid w:val="008701F0"/>
    <w:rsid w:val="008703E3"/>
    <w:rsid w:val="00870557"/>
    <w:rsid w:val="00872305"/>
    <w:rsid w:val="00872508"/>
    <w:rsid w:val="0087363D"/>
    <w:rsid w:val="008737EB"/>
    <w:rsid w:val="00873A3A"/>
    <w:rsid w:val="00874C59"/>
    <w:rsid w:val="00875C4A"/>
    <w:rsid w:val="00875FF8"/>
    <w:rsid w:val="008768C3"/>
    <w:rsid w:val="00876999"/>
    <w:rsid w:val="008769B5"/>
    <w:rsid w:val="00876DCB"/>
    <w:rsid w:val="00877562"/>
    <w:rsid w:val="008803B5"/>
    <w:rsid w:val="0088053C"/>
    <w:rsid w:val="00880921"/>
    <w:rsid w:val="00880B0B"/>
    <w:rsid w:val="00880EB7"/>
    <w:rsid w:val="0088124E"/>
    <w:rsid w:val="0088183E"/>
    <w:rsid w:val="00881BD1"/>
    <w:rsid w:val="00881F9A"/>
    <w:rsid w:val="0088211F"/>
    <w:rsid w:val="00882206"/>
    <w:rsid w:val="00882A4F"/>
    <w:rsid w:val="00882F20"/>
    <w:rsid w:val="00882F37"/>
    <w:rsid w:val="00882F84"/>
    <w:rsid w:val="0088323F"/>
    <w:rsid w:val="00883524"/>
    <w:rsid w:val="00883D41"/>
    <w:rsid w:val="00883E01"/>
    <w:rsid w:val="008846C8"/>
    <w:rsid w:val="00884825"/>
    <w:rsid w:val="00884A10"/>
    <w:rsid w:val="00884A28"/>
    <w:rsid w:val="00884CEF"/>
    <w:rsid w:val="00884EBD"/>
    <w:rsid w:val="008851D4"/>
    <w:rsid w:val="008852D9"/>
    <w:rsid w:val="00885495"/>
    <w:rsid w:val="00885AF5"/>
    <w:rsid w:val="00887551"/>
    <w:rsid w:val="008875A6"/>
    <w:rsid w:val="00887E0A"/>
    <w:rsid w:val="008900DE"/>
    <w:rsid w:val="00890A8C"/>
    <w:rsid w:val="008914CF"/>
    <w:rsid w:val="00891806"/>
    <w:rsid w:val="008918A3"/>
    <w:rsid w:val="008924D4"/>
    <w:rsid w:val="008924DA"/>
    <w:rsid w:val="00892725"/>
    <w:rsid w:val="00893949"/>
    <w:rsid w:val="008955FF"/>
    <w:rsid w:val="00895709"/>
    <w:rsid w:val="00895A5E"/>
    <w:rsid w:val="00896038"/>
    <w:rsid w:val="00896614"/>
    <w:rsid w:val="00897266"/>
    <w:rsid w:val="008979A6"/>
    <w:rsid w:val="008A0E6E"/>
    <w:rsid w:val="008A1245"/>
    <w:rsid w:val="008A1429"/>
    <w:rsid w:val="008A15C8"/>
    <w:rsid w:val="008A1F19"/>
    <w:rsid w:val="008A2D99"/>
    <w:rsid w:val="008A3999"/>
    <w:rsid w:val="008A3F02"/>
    <w:rsid w:val="008A3FD2"/>
    <w:rsid w:val="008A456A"/>
    <w:rsid w:val="008A456C"/>
    <w:rsid w:val="008A486F"/>
    <w:rsid w:val="008A5267"/>
    <w:rsid w:val="008A62FC"/>
    <w:rsid w:val="008A689A"/>
    <w:rsid w:val="008A699E"/>
    <w:rsid w:val="008A6B3D"/>
    <w:rsid w:val="008A6E85"/>
    <w:rsid w:val="008A73A6"/>
    <w:rsid w:val="008A7960"/>
    <w:rsid w:val="008A7BCB"/>
    <w:rsid w:val="008B00C2"/>
    <w:rsid w:val="008B044D"/>
    <w:rsid w:val="008B0AD5"/>
    <w:rsid w:val="008B0C4A"/>
    <w:rsid w:val="008B0F53"/>
    <w:rsid w:val="008B103E"/>
    <w:rsid w:val="008B1AAE"/>
    <w:rsid w:val="008B20E3"/>
    <w:rsid w:val="008B25D4"/>
    <w:rsid w:val="008B2D4A"/>
    <w:rsid w:val="008B2DCA"/>
    <w:rsid w:val="008B31F8"/>
    <w:rsid w:val="008B383C"/>
    <w:rsid w:val="008B3F7D"/>
    <w:rsid w:val="008B4B59"/>
    <w:rsid w:val="008B4BC2"/>
    <w:rsid w:val="008B5C1D"/>
    <w:rsid w:val="008B632C"/>
    <w:rsid w:val="008B65B0"/>
    <w:rsid w:val="008C002C"/>
    <w:rsid w:val="008C0342"/>
    <w:rsid w:val="008C03A2"/>
    <w:rsid w:val="008C05E9"/>
    <w:rsid w:val="008C0823"/>
    <w:rsid w:val="008C0CF2"/>
    <w:rsid w:val="008C122E"/>
    <w:rsid w:val="008C2203"/>
    <w:rsid w:val="008C23D9"/>
    <w:rsid w:val="008C2F2B"/>
    <w:rsid w:val="008C343E"/>
    <w:rsid w:val="008C3E17"/>
    <w:rsid w:val="008C41ED"/>
    <w:rsid w:val="008C43DD"/>
    <w:rsid w:val="008C4CEF"/>
    <w:rsid w:val="008C4DF8"/>
    <w:rsid w:val="008C541D"/>
    <w:rsid w:val="008C5AEA"/>
    <w:rsid w:val="008C5CF6"/>
    <w:rsid w:val="008C5E0C"/>
    <w:rsid w:val="008C5F57"/>
    <w:rsid w:val="008C61C8"/>
    <w:rsid w:val="008C6446"/>
    <w:rsid w:val="008C6482"/>
    <w:rsid w:val="008C7F9A"/>
    <w:rsid w:val="008C7FA3"/>
    <w:rsid w:val="008D04BB"/>
    <w:rsid w:val="008D17F8"/>
    <w:rsid w:val="008D193F"/>
    <w:rsid w:val="008D19B0"/>
    <w:rsid w:val="008D1B01"/>
    <w:rsid w:val="008D227A"/>
    <w:rsid w:val="008D2C57"/>
    <w:rsid w:val="008D30DF"/>
    <w:rsid w:val="008D40EE"/>
    <w:rsid w:val="008D4A96"/>
    <w:rsid w:val="008D4E1D"/>
    <w:rsid w:val="008D557F"/>
    <w:rsid w:val="008D5655"/>
    <w:rsid w:val="008D5BE0"/>
    <w:rsid w:val="008D68CF"/>
    <w:rsid w:val="008D68DE"/>
    <w:rsid w:val="008D6BFC"/>
    <w:rsid w:val="008D7148"/>
    <w:rsid w:val="008D72FA"/>
    <w:rsid w:val="008D7352"/>
    <w:rsid w:val="008D7AE8"/>
    <w:rsid w:val="008E07D8"/>
    <w:rsid w:val="008E0A0D"/>
    <w:rsid w:val="008E13CC"/>
    <w:rsid w:val="008E14C5"/>
    <w:rsid w:val="008E176F"/>
    <w:rsid w:val="008E1A6C"/>
    <w:rsid w:val="008E26B6"/>
    <w:rsid w:val="008E2995"/>
    <w:rsid w:val="008E3BEC"/>
    <w:rsid w:val="008E43A7"/>
    <w:rsid w:val="008E46FD"/>
    <w:rsid w:val="008E4B53"/>
    <w:rsid w:val="008E4E77"/>
    <w:rsid w:val="008E5A4C"/>
    <w:rsid w:val="008E5E27"/>
    <w:rsid w:val="008E6E74"/>
    <w:rsid w:val="008E7948"/>
    <w:rsid w:val="008E7EEF"/>
    <w:rsid w:val="008F0231"/>
    <w:rsid w:val="008F0266"/>
    <w:rsid w:val="008F02F3"/>
    <w:rsid w:val="008F03C8"/>
    <w:rsid w:val="008F0B71"/>
    <w:rsid w:val="008F1613"/>
    <w:rsid w:val="008F18B6"/>
    <w:rsid w:val="008F18B7"/>
    <w:rsid w:val="008F1C43"/>
    <w:rsid w:val="008F1CF2"/>
    <w:rsid w:val="008F2429"/>
    <w:rsid w:val="008F26B0"/>
    <w:rsid w:val="008F2765"/>
    <w:rsid w:val="008F28F0"/>
    <w:rsid w:val="008F4176"/>
    <w:rsid w:val="008F481F"/>
    <w:rsid w:val="008F4945"/>
    <w:rsid w:val="008F49C7"/>
    <w:rsid w:val="008F4AC3"/>
    <w:rsid w:val="008F5908"/>
    <w:rsid w:val="008F59EC"/>
    <w:rsid w:val="008F6005"/>
    <w:rsid w:val="008F6146"/>
    <w:rsid w:val="008F6978"/>
    <w:rsid w:val="008F76A2"/>
    <w:rsid w:val="008F7B15"/>
    <w:rsid w:val="008F7EE5"/>
    <w:rsid w:val="00900226"/>
    <w:rsid w:val="00900CA2"/>
    <w:rsid w:val="009014ED"/>
    <w:rsid w:val="00901662"/>
    <w:rsid w:val="00902417"/>
    <w:rsid w:val="00902912"/>
    <w:rsid w:val="009033E9"/>
    <w:rsid w:val="009035C4"/>
    <w:rsid w:val="00904E53"/>
    <w:rsid w:val="009050F6"/>
    <w:rsid w:val="00905639"/>
    <w:rsid w:val="009056B7"/>
    <w:rsid w:val="00906976"/>
    <w:rsid w:val="009073C4"/>
    <w:rsid w:val="009074A8"/>
    <w:rsid w:val="00907A71"/>
    <w:rsid w:val="00907F50"/>
    <w:rsid w:val="00910418"/>
    <w:rsid w:val="009108E7"/>
    <w:rsid w:val="00910F1E"/>
    <w:rsid w:val="0091136F"/>
    <w:rsid w:val="00911DD3"/>
    <w:rsid w:val="00911ECB"/>
    <w:rsid w:val="00912081"/>
    <w:rsid w:val="0091218B"/>
    <w:rsid w:val="009125F0"/>
    <w:rsid w:val="00912834"/>
    <w:rsid w:val="00914243"/>
    <w:rsid w:val="009148D2"/>
    <w:rsid w:val="009149D9"/>
    <w:rsid w:val="00916590"/>
    <w:rsid w:val="00917C7B"/>
    <w:rsid w:val="00920082"/>
    <w:rsid w:val="0092030E"/>
    <w:rsid w:val="00920521"/>
    <w:rsid w:val="009206DE"/>
    <w:rsid w:val="009210B1"/>
    <w:rsid w:val="0092178F"/>
    <w:rsid w:val="00921873"/>
    <w:rsid w:val="00921F03"/>
    <w:rsid w:val="0092273B"/>
    <w:rsid w:val="00922B9F"/>
    <w:rsid w:val="00922EC2"/>
    <w:rsid w:val="0092310B"/>
    <w:rsid w:val="009235F0"/>
    <w:rsid w:val="00923989"/>
    <w:rsid w:val="00923A76"/>
    <w:rsid w:val="00923E6A"/>
    <w:rsid w:val="00923FCF"/>
    <w:rsid w:val="0092496F"/>
    <w:rsid w:val="009249C1"/>
    <w:rsid w:val="00924AB5"/>
    <w:rsid w:val="009255A6"/>
    <w:rsid w:val="00925969"/>
    <w:rsid w:val="00926E9E"/>
    <w:rsid w:val="009270EA"/>
    <w:rsid w:val="0092741C"/>
    <w:rsid w:val="009275B4"/>
    <w:rsid w:val="00927A3F"/>
    <w:rsid w:val="009300B7"/>
    <w:rsid w:val="009305A5"/>
    <w:rsid w:val="009305E9"/>
    <w:rsid w:val="0093064C"/>
    <w:rsid w:val="00931C30"/>
    <w:rsid w:val="00932D6D"/>
    <w:rsid w:val="0093321A"/>
    <w:rsid w:val="00935709"/>
    <w:rsid w:val="00935893"/>
    <w:rsid w:val="009360A8"/>
    <w:rsid w:val="00936443"/>
    <w:rsid w:val="00937896"/>
    <w:rsid w:val="00937945"/>
    <w:rsid w:val="00937B84"/>
    <w:rsid w:val="00940151"/>
    <w:rsid w:val="00940D4D"/>
    <w:rsid w:val="00940E4C"/>
    <w:rsid w:val="00940E9E"/>
    <w:rsid w:val="009414E6"/>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E07"/>
    <w:rsid w:val="00946F8E"/>
    <w:rsid w:val="009470CA"/>
    <w:rsid w:val="00947425"/>
    <w:rsid w:val="009474E7"/>
    <w:rsid w:val="00947509"/>
    <w:rsid w:val="0094774B"/>
    <w:rsid w:val="009477A2"/>
    <w:rsid w:val="00947873"/>
    <w:rsid w:val="009478E0"/>
    <w:rsid w:val="00950078"/>
    <w:rsid w:val="00950396"/>
    <w:rsid w:val="0095052D"/>
    <w:rsid w:val="0095106E"/>
    <w:rsid w:val="009514D7"/>
    <w:rsid w:val="00951691"/>
    <w:rsid w:val="00951A4B"/>
    <w:rsid w:val="00952C3B"/>
    <w:rsid w:val="00952F42"/>
    <w:rsid w:val="0095301B"/>
    <w:rsid w:val="0095309D"/>
    <w:rsid w:val="009530E9"/>
    <w:rsid w:val="00953131"/>
    <w:rsid w:val="009548AE"/>
    <w:rsid w:val="00955438"/>
    <w:rsid w:val="0095658F"/>
    <w:rsid w:val="009567F8"/>
    <w:rsid w:val="00956F25"/>
    <w:rsid w:val="00957A0F"/>
    <w:rsid w:val="00957A30"/>
    <w:rsid w:val="00957E20"/>
    <w:rsid w:val="0096034A"/>
    <w:rsid w:val="009607DD"/>
    <w:rsid w:val="00960E88"/>
    <w:rsid w:val="0096152F"/>
    <w:rsid w:val="009617DB"/>
    <w:rsid w:val="00961836"/>
    <w:rsid w:val="009619EE"/>
    <w:rsid w:val="00961B1C"/>
    <w:rsid w:val="00961CA3"/>
    <w:rsid w:val="0096214E"/>
    <w:rsid w:val="00962E2C"/>
    <w:rsid w:val="00963181"/>
    <w:rsid w:val="00964084"/>
    <w:rsid w:val="0096474C"/>
    <w:rsid w:val="009648A6"/>
    <w:rsid w:val="009655B6"/>
    <w:rsid w:val="009661EC"/>
    <w:rsid w:val="009665AF"/>
    <w:rsid w:val="00966699"/>
    <w:rsid w:val="00967651"/>
    <w:rsid w:val="00967812"/>
    <w:rsid w:val="00967C19"/>
    <w:rsid w:val="009701BD"/>
    <w:rsid w:val="00970485"/>
    <w:rsid w:val="0097085E"/>
    <w:rsid w:val="009708D0"/>
    <w:rsid w:val="00970C8B"/>
    <w:rsid w:val="0097106E"/>
    <w:rsid w:val="009711FC"/>
    <w:rsid w:val="00971309"/>
    <w:rsid w:val="00971386"/>
    <w:rsid w:val="009717C0"/>
    <w:rsid w:val="00971BEA"/>
    <w:rsid w:val="00971FBC"/>
    <w:rsid w:val="009723BA"/>
    <w:rsid w:val="0097262B"/>
    <w:rsid w:val="009726AA"/>
    <w:rsid w:val="009726D2"/>
    <w:rsid w:val="00972EFE"/>
    <w:rsid w:val="00973AE9"/>
    <w:rsid w:val="00973D84"/>
    <w:rsid w:val="00973F18"/>
    <w:rsid w:val="00973FF4"/>
    <w:rsid w:val="00974688"/>
    <w:rsid w:val="00974A24"/>
    <w:rsid w:val="00974D51"/>
    <w:rsid w:val="009759C6"/>
    <w:rsid w:val="00975D4A"/>
    <w:rsid w:val="00975FA2"/>
    <w:rsid w:val="00976413"/>
    <w:rsid w:val="00976623"/>
    <w:rsid w:val="009767A0"/>
    <w:rsid w:val="00976B38"/>
    <w:rsid w:val="00976DA1"/>
    <w:rsid w:val="009774C9"/>
    <w:rsid w:val="00977A3C"/>
    <w:rsid w:val="009808AC"/>
    <w:rsid w:val="009808CB"/>
    <w:rsid w:val="00980A8E"/>
    <w:rsid w:val="00980C62"/>
    <w:rsid w:val="00980C67"/>
    <w:rsid w:val="00981961"/>
    <w:rsid w:val="009824C5"/>
    <w:rsid w:val="00982555"/>
    <w:rsid w:val="00983696"/>
    <w:rsid w:val="009837F9"/>
    <w:rsid w:val="00983B9A"/>
    <w:rsid w:val="009847CF"/>
    <w:rsid w:val="00984B76"/>
    <w:rsid w:val="00984D24"/>
    <w:rsid w:val="00984DAD"/>
    <w:rsid w:val="00984EFB"/>
    <w:rsid w:val="0098552E"/>
    <w:rsid w:val="0098604B"/>
    <w:rsid w:val="00986737"/>
    <w:rsid w:val="00986767"/>
    <w:rsid w:val="00986F39"/>
    <w:rsid w:val="00987140"/>
    <w:rsid w:val="009906C7"/>
    <w:rsid w:val="0099106C"/>
    <w:rsid w:val="009911F8"/>
    <w:rsid w:val="0099157A"/>
    <w:rsid w:val="009915CB"/>
    <w:rsid w:val="009918A7"/>
    <w:rsid w:val="009919AA"/>
    <w:rsid w:val="00991C16"/>
    <w:rsid w:val="00991FAC"/>
    <w:rsid w:val="0099253F"/>
    <w:rsid w:val="009926BF"/>
    <w:rsid w:val="00992802"/>
    <w:rsid w:val="00992A69"/>
    <w:rsid w:val="00992D71"/>
    <w:rsid w:val="00992DFC"/>
    <w:rsid w:val="00993822"/>
    <w:rsid w:val="00993BD3"/>
    <w:rsid w:val="00993D47"/>
    <w:rsid w:val="00993FC7"/>
    <w:rsid w:val="009944A7"/>
    <w:rsid w:val="00994551"/>
    <w:rsid w:val="009956C4"/>
    <w:rsid w:val="00995A4C"/>
    <w:rsid w:val="009960BD"/>
    <w:rsid w:val="0099650B"/>
    <w:rsid w:val="00996F0C"/>
    <w:rsid w:val="0099726B"/>
    <w:rsid w:val="0099726C"/>
    <w:rsid w:val="00997373"/>
    <w:rsid w:val="009978AA"/>
    <w:rsid w:val="009A0988"/>
    <w:rsid w:val="009A1111"/>
    <w:rsid w:val="009A197B"/>
    <w:rsid w:val="009A1C4A"/>
    <w:rsid w:val="009A1CE6"/>
    <w:rsid w:val="009A1DF3"/>
    <w:rsid w:val="009A26C2"/>
    <w:rsid w:val="009A2A85"/>
    <w:rsid w:val="009A2AEC"/>
    <w:rsid w:val="009A2B08"/>
    <w:rsid w:val="009A2B95"/>
    <w:rsid w:val="009A2BEF"/>
    <w:rsid w:val="009A3077"/>
    <w:rsid w:val="009A3395"/>
    <w:rsid w:val="009A3555"/>
    <w:rsid w:val="009A3604"/>
    <w:rsid w:val="009A3C15"/>
    <w:rsid w:val="009A4458"/>
    <w:rsid w:val="009A4D71"/>
    <w:rsid w:val="009A4E2C"/>
    <w:rsid w:val="009A5500"/>
    <w:rsid w:val="009A6899"/>
    <w:rsid w:val="009A6DF4"/>
    <w:rsid w:val="009A6E7B"/>
    <w:rsid w:val="009A6FD6"/>
    <w:rsid w:val="009A759D"/>
    <w:rsid w:val="009A76C3"/>
    <w:rsid w:val="009A78D3"/>
    <w:rsid w:val="009A7997"/>
    <w:rsid w:val="009B07FB"/>
    <w:rsid w:val="009B148B"/>
    <w:rsid w:val="009B1D0E"/>
    <w:rsid w:val="009B1E4A"/>
    <w:rsid w:val="009B2582"/>
    <w:rsid w:val="009B2A87"/>
    <w:rsid w:val="009B2FB3"/>
    <w:rsid w:val="009B3094"/>
    <w:rsid w:val="009B3193"/>
    <w:rsid w:val="009B33F8"/>
    <w:rsid w:val="009B3AA4"/>
    <w:rsid w:val="009B3E01"/>
    <w:rsid w:val="009B4624"/>
    <w:rsid w:val="009B4F7A"/>
    <w:rsid w:val="009B5028"/>
    <w:rsid w:val="009B52C2"/>
    <w:rsid w:val="009B55E9"/>
    <w:rsid w:val="009B6163"/>
    <w:rsid w:val="009B6653"/>
    <w:rsid w:val="009B66D7"/>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A4E"/>
    <w:rsid w:val="009C5F1C"/>
    <w:rsid w:val="009C670B"/>
    <w:rsid w:val="009C6B88"/>
    <w:rsid w:val="009C7920"/>
    <w:rsid w:val="009C7A9C"/>
    <w:rsid w:val="009C7E4C"/>
    <w:rsid w:val="009C7E87"/>
    <w:rsid w:val="009D04E4"/>
    <w:rsid w:val="009D0B68"/>
    <w:rsid w:val="009D0DCB"/>
    <w:rsid w:val="009D13E9"/>
    <w:rsid w:val="009D1EA0"/>
    <w:rsid w:val="009D244C"/>
    <w:rsid w:val="009D315A"/>
    <w:rsid w:val="009D362A"/>
    <w:rsid w:val="009D38B5"/>
    <w:rsid w:val="009D3F37"/>
    <w:rsid w:val="009D523D"/>
    <w:rsid w:val="009D5516"/>
    <w:rsid w:val="009D55A0"/>
    <w:rsid w:val="009D5A81"/>
    <w:rsid w:val="009D6624"/>
    <w:rsid w:val="009D6819"/>
    <w:rsid w:val="009D6939"/>
    <w:rsid w:val="009D71D4"/>
    <w:rsid w:val="009D74C3"/>
    <w:rsid w:val="009D7EE3"/>
    <w:rsid w:val="009E024D"/>
    <w:rsid w:val="009E04F3"/>
    <w:rsid w:val="009E0C63"/>
    <w:rsid w:val="009E0EDE"/>
    <w:rsid w:val="009E10D2"/>
    <w:rsid w:val="009E155C"/>
    <w:rsid w:val="009E15C5"/>
    <w:rsid w:val="009E1746"/>
    <w:rsid w:val="009E1900"/>
    <w:rsid w:val="009E1A5A"/>
    <w:rsid w:val="009E1C6C"/>
    <w:rsid w:val="009E2020"/>
    <w:rsid w:val="009E24B8"/>
    <w:rsid w:val="009E30CA"/>
    <w:rsid w:val="009E31D5"/>
    <w:rsid w:val="009E44A8"/>
    <w:rsid w:val="009E4B3F"/>
    <w:rsid w:val="009E5F08"/>
    <w:rsid w:val="009E646D"/>
    <w:rsid w:val="009E6C3B"/>
    <w:rsid w:val="009E7928"/>
    <w:rsid w:val="009F00C2"/>
    <w:rsid w:val="009F0489"/>
    <w:rsid w:val="009F1156"/>
    <w:rsid w:val="009F2745"/>
    <w:rsid w:val="009F281F"/>
    <w:rsid w:val="009F2B02"/>
    <w:rsid w:val="009F2B9B"/>
    <w:rsid w:val="009F2DCB"/>
    <w:rsid w:val="009F2E2D"/>
    <w:rsid w:val="009F3284"/>
    <w:rsid w:val="009F332E"/>
    <w:rsid w:val="009F335D"/>
    <w:rsid w:val="009F36E8"/>
    <w:rsid w:val="009F3A74"/>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58A"/>
    <w:rsid w:val="00A02679"/>
    <w:rsid w:val="00A026BF"/>
    <w:rsid w:val="00A02A1D"/>
    <w:rsid w:val="00A02E80"/>
    <w:rsid w:val="00A0333B"/>
    <w:rsid w:val="00A0383E"/>
    <w:rsid w:val="00A039FE"/>
    <w:rsid w:val="00A03A79"/>
    <w:rsid w:val="00A03AF4"/>
    <w:rsid w:val="00A03BA3"/>
    <w:rsid w:val="00A040F6"/>
    <w:rsid w:val="00A0422E"/>
    <w:rsid w:val="00A04998"/>
    <w:rsid w:val="00A0523E"/>
    <w:rsid w:val="00A058A4"/>
    <w:rsid w:val="00A06F4B"/>
    <w:rsid w:val="00A07193"/>
    <w:rsid w:val="00A07449"/>
    <w:rsid w:val="00A075BD"/>
    <w:rsid w:val="00A077E6"/>
    <w:rsid w:val="00A07CA2"/>
    <w:rsid w:val="00A104F3"/>
    <w:rsid w:val="00A1064C"/>
    <w:rsid w:val="00A1121A"/>
    <w:rsid w:val="00A112D4"/>
    <w:rsid w:val="00A11566"/>
    <w:rsid w:val="00A11F96"/>
    <w:rsid w:val="00A11FB4"/>
    <w:rsid w:val="00A1208A"/>
    <w:rsid w:val="00A13631"/>
    <w:rsid w:val="00A13C44"/>
    <w:rsid w:val="00A157AA"/>
    <w:rsid w:val="00A16B75"/>
    <w:rsid w:val="00A16DE5"/>
    <w:rsid w:val="00A16F6F"/>
    <w:rsid w:val="00A17DB0"/>
    <w:rsid w:val="00A20A2E"/>
    <w:rsid w:val="00A21307"/>
    <w:rsid w:val="00A2157B"/>
    <w:rsid w:val="00A21911"/>
    <w:rsid w:val="00A21CAE"/>
    <w:rsid w:val="00A21D9C"/>
    <w:rsid w:val="00A22057"/>
    <w:rsid w:val="00A22165"/>
    <w:rsid w:val="00A22540"/>
    <w:rsid w:val="00A22AD2"/>
    <w:rsid w:val="00A22DAD"/>
    <w:rsid w:val="00A2342A"/>
    <w:rsid w:val="00A23658"/>
    <w:rsid w:val="00A23D83"/>
    <w:rsid w:val="00A246EA"/>
    <w:rsid w:val="00A258D0"/>
    <w:rsid w:val="00A25AAB"/>
    <w:rsid w:val="00A25E68"/>
    <w:rsid w:val="00A25F12"/>
    <w:rsid w:val="00A26587"/>
    <w:rsid w:val="00A2753F"/>
    <w:rsid w:val="00A278B0"/>
    <w:rsid w:val="00A27FCB"/>
    <w:rsid w:val="00A30152"/>
    <w:rsid w:val="00A301D4"/>
    <w:rsid w:val="00A30542"/>
    <w:rsid w:val="00A30C27"/>
    <w:rsid w:val="00A30F5D"/>
    <w:rsid w:val="00A31B1B"/>
    <w:rsid w:val="00A3216E"/>
    <w:rsid w:val="00A330D1"/>
    <w:rsid w:val="00A3355F"/>
    <w:rsid w:val="00A337FF"/>
    <w:rsid w:val="00A33D6B"/>
    <w:rsid w:val="00A346BF"/>
    <w:rsid w:val="00A347BD"/>
    <w:rsid w:val="00A34E6C"/>
    <w:rsid w:val="00A3583E"/>
    <w:rsid w:val="00A35B1F"/>
    <w:rsid w:val="00A35B9D"/>
    <w:rsid w:val="00A35E32"/>
    <w:rsid w:val="00A3697F"/>
    <w:rsid w:val="00A36B2B"/>
    <w:rsid w:val="00A36CC7"/>
    <w:rsid w:val="00A36FB3"/>
    <w:rsid w:val="00A37DAD"/>
    <w:rsid w:val="00A37E07"/>
    <w:rsid w:val="00A40840"/>
    <w:rsid w:val="00A41128"/>
    <w:rsid w:val="00A41C07"/>
    <w:rsid w:val="00A42424"/>
    <w:rsid w:val="00A42D6B"/>
    <w:rsid w:val="00A43207"/>
    <w:rsid w:val="00A434A6"/>
    <w:rsid w:val="00A43B69"/>
    <w:rsid w:val="00A43F0F"/>
    <w:rsid w:val="00A43F36"/>
    <w:rsid w:val="00A44802"/>
    <w:rsid w:val="00A44A9A"/>
    <w:rsid w:val="00A44CFB"/>
    <w:rsid w:val="00A44D0A"/>
    <w:rsid w:val="00A45DFA"/>
    <w:rsid w:val="00A45FE6"/>
    <w:rsid w:val="00A464E1"/>
    <w:rsid w:val="00A465D0"/>
    <w:rsid w:val="00A46709"/>
    <w:rsid w:val="00A4705C"/>
    <w:rsid w:val="00A476FC"/>
    <w:rsid w:val="00A479BC"/>
    <w:rsid w:val="00A501B3"/>
    <w:rsid w:val="00A509FF"/>
    <w:rsid w:val="00A50F1A"/>
    <w:rsid w:val="00A516D8"/>
    <w:rsid w:val="00A51B9C"/>
    <w:rsid w:val="00A51F2F"/>
    <w:rsid w:val="00A5245E"/>
    <w:rsid w:val="00A52F0A"/>
    <w:rsid w:val="00A52F95"/>
    <w:rsid w:val="00A538AC"/>
    <w:rsid w:val="00A53CAB"/>
    <w:rsid w:val="00A541AF"/>
    <w:rsid w:val="00A54E81"/>
    <w:rsid w:val="00A55294"/>
    <w:rsid w:val="00A55643"/>
    <w:rsid w:val="00A557E1"/>
    <w:rsid w:val="00A55D62"/>
    <w:rsid w:val="00A55DFF"/>
    <w:rsid w:val="00A56D87"/>
    <w:rsid w:val="00A56EB9"/>
    <w:rsid w:val="00A5722A"/>
    <w:rsid w:val="00A57602"/>
    <w:rsid w:val="00A578D9"/>
    <w:rsid w:val="00A57A90"/>
    <w:rsid w:val="00A57E5D"/>
    <w:rsid w:val="00A60116"/>
    <w:rsid w:val="00A6042E"/>
    <w:rsid w:val="00A612AD"/>
    <w:rsid w:val="00A61439"/>
    <w:rsid w:val="00A61901"/>
    <w:rsid w:val="00A61B2F"/>
    <w:rsid w:val="00A61CC1"/>
    <w:rsid w:val="00A62246"/>
    <w:rsid w:val="00A62C1F"/>
    <w:rsid w:val="00A63302"/>
    <w:rsid w:val="00A63447"/>
    <w:rsid w:val="00A63AB1"/>
    <w:rsid w:val="00A6468E"/>
    <w:rsid w:val="00A64CB5"/>
    <w:rsid w:val="00A6520B"/>
    <w:rsid w:val="00A65243"/>
    <w:rsid w:val="00A6524E"/>
    <w:rsid w:val="00A65E14"/>
    <w:rsid w:val="00A66BA2"/>
    <w:rsid w:val="00A66C0E"/>
    <w:rsid w:val="00A66CB3"/>
    <w:rsid w:val="00A66F5E"/>
    <w:rsid w:val="00A674EB"/>
    <w:rsid w:val="00A67A4E"/>
    <w:rsid w:val="00A67EA3"/>
    <w:rsid w:val="00A67F86"/>
    <w:rsid w:val="00A70393"/>
    <w:rsid w:val="00A70793"/>
    <w:rsid w:val="00A70964"/>
    <w:rsid w:val="00A70E94"/>
    <w:rsid w:val="00A71C5F"/>
    <w:rsid w:val="00A71EDD"/>
    <w:rsid w:val="00A725D1"/>
    <w:rsid w:val="00A734EC"/>
    <w:rsid w:val="00A73914"/>
    <w:rsid w:val="00A73B6B"/>
    <w:rsid w:val="00A758D5"/>
    <w:rsid w:val="00A75A05"/>
    <w:rsid w:val="00A75AFC"/>
    <w:rsid w:val="00A76868"/>
    <w:rsid w:val="00A76A76"/>
    <w:rsid w:val="00A76EC0"/>
    <w:rsid w:val="00A771F4"/>
    <w:rsid w:val="00A772DB"/>
    <w:rsid w:val="00A77543"/>
    <w:rsid w:val="00A77592"/>
    <w:rsid w:val="00A77B19"/>
    <w:rsid w:val="00A801EB"/>
    <w:rsid w:val="00A803DC"/>
    <w:rsid w:val="00A80517"/>
    <w:rsid w:val="00A81264"/>
    <w:rsid w:val="00A8138F"/>
    <w:rsid w:val="00A816C7"/>
    <w:rsid w:val="00A81921"/>
    <w:rsid w:val="00A81F66"/>
    <w:rsid w:val="00A826D5"/>
    <w:rsid w:val="00A827A3"/>
    <w:rsid w:val="00A8287B"/>
    <w:rsid w:val="00A82B29"/>
    <w:rsid w:val="00A82C14"/>
    <w:rsid w:val="00A83217"/>
    <w:rsid w:val="00A8326F"/>
    <w:rsid w:val="00A83381"/>
    <w:rsid w:val="00A83B9A"/>
    <w:rsid w:val="00A83C6F"/>
    <w:rsid w:val="00A83F23"/>
    <w:rsid w:val="00A841A7"/>
    <w:rsid w:val="00A85937"/>
    <w:rsid w:val="00A86742"/>
    <w:rsid w:val="00A868F2"/>
    <w:rsid w:val="00A86A82"/>
    <w:rsid w:val="00A91800"/>
    <w:rsid w:val="00A91C6F"/>
    <w:rsid w:val="00A91D99"/>
    <w:rsid w:val="00A9397D"/>
    <w:rsid w:val="00A94FB1"/>
    <w:rsid w:val="00A955DF"/>
    <w:rsid w:val="00A956E2"/>
    <w:rsid w:val="00A95B3D"/>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3559"/>
    <w:rsid w:val="00AA384C"/>
    <w:rsid w:val="00AA3B18"/>
    <w:rsid w:val="00AA3FCB"/>
    <w:rsid w:val="00AA470E"/>
    <w:rsid w:val="00AA53B3"/>
    <w:rsid w:val="00AA601A"/>
    <w:rsid w:val="00AA60F4"/>
    <w:rsid w:val="00AA68DC"/>
    <w:rsid w:val="00AA7F5A"/>
    <w:rsid w:val="00AB150D"/>
    <w:rsid w:val="00AB1534"/>
    <w:rsid w:val="00AB191D"/>
    <w:rsid w:val="00AB1AA4"/>
    <w:rsid w:val="00AB2140"/>
    <w:rsid w:val="00AB2B31"/>
    <w:rsid w:val="00AB2B3E"/>
    <w:rsid w:val="00AB2BC9"/>
    <w:rsid w:val="00AB2CC0"/>
    <w:rsid w:val="00AB2F1D"/>
    <w:rsid w:val="00AB3C35"/>
    <w:rsid w:val="00AB4493"/>
    <w:rsid w:val="00AB47E5"/>
    <w:rsid w:val="00AB49ED"/>
    <w:rsid w:val="00AB4D2D"/>
    <w:rsid w:val="00AB4EA6"/>
    <w:rsid w:val="00AB50B7"/>
    <w:rsid w:val="00AB5306"/>
    <w:rsid w:val="00AB5C70"/>
    <w:rsid w:val="00AB65D2"/>
    <w:rsid w:val="00AB6859"/>
    <w:rsid w:val="00AB6B53"/>
    <w:rsid w:val="00AC0145"/>
    <w:rsid w:val="00AC04A2"/>
    <w:rsid w:val="00AC06D1"/>
    <w:rsid w:val="00AC0A17"/>
    <w:rsid w:val="00AC11E5"/>
    <w:rsid w:val="00AC12CF"/>
    <w:rsid w:val="00AC1F85"/>
    <w:rsid w:val="00AC20A3"/>
    <w:rsid w:val="00AC236D"/>
    <w:rsid w:val="00AC265F"/>
    <w:rsid w:val="00AC3058"/>
    <w:rsid w:val="00AC33D1"/>
    <w:rsid w:val="00AC35BF"/>
    <w:rsid w:val="00AC35CE"/>
    <w:rsid w:val="00AC457C"/>
    <w:rsid w:val="00AC4BC0"/>
    <w:rsid w:val="00AC4C18"/>
    <w:rsid w:val="00AC4FE4"/>
    <w:rsid w:val="00AC5269"/>
    <w:rsid w:val="00AC564E"/>
    <w:rsid w:val="00AC61A6"/>
    <w:rsid w:val="00AC6AA3"/>
    <w:rsid w:val="00AC6EBA"/>
    <w:rsid w:val="00AC71A9"/>
    <w:rsid w:val="00AD01E0"/>
    <w:rsid w:val="00AD04F1"/>
    <w:rsid w:val="00AD0660"/>
    <w:rsid w:val="00AD1843"/>
    <w:rsid w:val="00AD2194"/>
    <w:rsid w:val="00AD2400"/>
    <w:rsid w:val="00AD2419"/>
    <w:rsid w:val="00AD2438"/>
    <w:rsid w:val="00AD263C"/>
    <w:rsid w:val="00AD2BB7"/>
    <w:rsid w:val="00AD2CA8"/>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63F4"/>
    <w:rsid w:val="00AE67DE"/>
    <w:rsid w:val="00AE6CB6"/>
    <w:rsid w:val="00AF0BEC"/>
    <w:rsid w:val="00AF102F"/>
    <w:rsid w:val="00AF1133"/>
    <w:rsid w:val="00AF11A2"/>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AB4"/>
    <w:rsid w:val="00B02AF8"/>
    <w:rsid w:val="00B02BD9"/>
    <w:rsid w:val="00B0427C"/>
    <w:rsid w:val="00B05035"/>
    <w:rsid w:val="00B0614D"/>
    <w:rsid w:val="00B06B19"/>
    <w:rsid w:val="00B06FF0"/>
    <w:rsid w:val="00B070EC"/>
    <w:rsid w:val="00B072B3"/>
    <w:rsid w:val="00B07DAA"/>
    <w:rsid w:val="00B07F15"/>
    <w:rsid w:val="00B10093"/>
    <w:rsid w:val="00B100FE"/>
    <w:rsid w:val="00B10F52"/>
    <w:rsid w:val="00B124EA"/>
    <w:rsid w:val="00B1274C"/>
    <w:rsid w:val="00B12E1E"/>
    <w:rsid w:val="00B1316B"/>
    <w:rsid w:val="00B14749"/>
    <w:rsid w:val="00B14F44"/>
    <w:rsid w:val="00B1525D"/>
    <w:rsid w:val="00B152D8"/>
    <w:rsid w:val="00B15852"/>
    <w:rsid w:val="00B1593B"/>
    <w:rsid w:val="00B168C0"/>
    <w:rsid w:val="00B16B02"/>
    <w:rsid w:val="00B176F5"/>
    <w:rsid w:val="00B17ABF"/>
    <w:rsid w:val="00B17AC7"/>
    <w:rsid w:val="00B17E1E"/>
    <w:rsid w:val="00B200A0"/>
    <w:rsid w:val="00B211F0"/>
    <w:rsid w:val="00B21307"/>
    <w:rsid w:val="00B21E71"/>
    <w:rsid w:val="00B2210A"/>
    <w:rsid w:val="00B242C3"/>
    <w:rsid w:val="00B243CB"/>
    <w:rsid w:val="00B24505"/>
    <w:rsid w:val="00B24ED6"/>
    <w:rsid w:val="00B2544D"/>
    <w:rsid w:val="00B2556E"/>
    <w:rsid w:val="00B2589C"/>
    <w:rsid w:val="00B25AB1"/>
    <w:rsid w:val="00B25F42"/>
    <w:rsid w:val="00B26199"/>
    <w:rsid w:val="00B266AE"/>
    <w:rsid w:val="00B26AC5"/>
    <w:rsid w:val="00B26CE7"/>
    <w:rsid w:val="00B26D4D"/>
    <w:rsid w:val="00B2700C"/>
    <w:rsid w:val="00B2784C"/>
    <w:rsid w:val="00B278F1"/>
    <w:rsid w:val="00B30391"/>
    <w:rsid w:val="00B30AFE"/>
    <w:rsid w:val="00B30FA4"/>
    <w:rsid w:val="00B32395"/>
    <w:rsid w:val="00B32786"/>
    <w:rsid w:val="00B3293C"/>
    <w:rsid w:val="00B32A78"/>
    <w:rsid w:val="00B33264"/>
    <w:rsid w:val="00B333D8"/>
    <w:rsid w:val="00B33878"/>
    <w:rsid w:val="00B33A09"/>
    <w:rsid w:val="00B34916"/>
    <w:rsid w:val="00B35528"/>
    <w:rsid w:val="00B3598A"/>
    <w:rsid w:val="00B35A2A"/>
    <w:rsid w:val="00B36150"/>
    <w:rsid w:val="00B36365"/>
    <w:rsid w:val="00B3640F"/>
    <w:rsid w:val="00B36EEE"/>
    <w:rsid w:val="00B375FA"/>
    <w:rsid w:val="00B37FF1"/>
    <w:rsid w:val="00B40533"/>
    <w:rsid w:val="00B41136"/>
    <w:rsid w:val="00B43155"/>
    <w:rsid w:val="00B435FA"/>
    <w:rsid w:val="00B43722"/>
    <w:rsid w:val="00B43763"/>
    <w:rsid w:val="00B4409D"/>
    <w:rsid w:val="00B44613"/>
    <w:rsid w:val="00B44697"/>
    <w:rsid w:val="00B44AFA"/>
    <w:rsid w:val="00B45462"/>
    <w:rsid w:val="00B45910"/>
    <w:rsid w:val="00B45961"/>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3B15"/>
    <w:rsid w:val="00B5417D"/>
    <w:rsid w:val="00B55116"/>
    <w:rsid w:val="00B553A3"/>
    <w:rsid w:val="00B556FA"/>
    <w:rsid w:val="00B55793"/>
    <w:rsid w:val="00B56158"/>
    <w:rsid w:val="00B57453"/>
    <w:rsid w:val="00B60932"/>
    <w:rsid w:val="00B60D53"/>
    <w:rsid w:val="00B61FC7"/>
    <w:rsid w:val="00B62028"/>
    <w:rsid w:val="00B6295D"/>
    <w:rsid w:val="00B63FA5"/>
    <w:rsid w:val="00B641BA"/>
    <w:rsid w:val="00B6476A"/>
    <w:rsid w:val="00B64E29"/>
    <w:rsid w:val="00B64FBF"/>
    <w:rsid w:val="00B6509E"/>
    <w:rsid w:val="00B65847"/>
    <w:rsid w:val="00B65A1D"/>
    <w:rsid w:val="00B65B29"/>
    <w:rsid w:val="00B663CC"/>
    <w:rsid w:val="00B663D5"/>
    <w:rsid w:val="00B66DE0"/>
    <w:rsid w:val="00B672DC"/>
    <w:rsid w:val="00B6745E"/>
    <w:rsid w:val="00B67660"/>
    <w:rsid w:val="00B678AB"/>
    <w:rsid w:val="00B67DCF"/>
    <w:rsid w:val="00B70344"/>
    <w:rsid w:val="00B703A2"/>
    <w:rsid w:val="00B707C2"/>
    <w:rsid w:val="00B7149E"/>
    <w:rsid w:val="00B7154B"/>
    <w:rsid w:val="00B71865"/>
    <w:rsid w:val="00B71D48"/>
    <w:rsid w:val="00B72198"/>
    <w:rsid w:val="00B72248"/>
    <w:rsid w:val="00B72797"/>
    <w:rsid w:val="00B73201"/>
    <w:rsid w:val="00B742E5"/>
    <w:rsid w:val="00B7485A"/>
    <w:rsid w:val="00B75087"/>
    <w:rsid w:val="00B75A01"/>
    <w:rsid w:val="00B75F33"/>
    <w:rsid w:val="00B76659"/>
    <w:rsid w:val="00B768C8"/>
    <w:rsid w:val="00B76EFC"/>
    <w:rsid w:val="00B77264"/>
    <w:rsid w:val="00B776D4"/>
    <w:rsid w:val="00B77A2C"/>
    <w:rsid w:val="00B77B8A"/>
    <w:rsid w:val="00B8002B"/>
    <w:rsid w:val="00B80544"/>
    <w:rsid w:val="00B80749"/>
    <w:rsid w:val="00B8111D"/>
    <w:rsid w:val="00B81455"/>
    <w:rsid w:val="00B814AF"/>
    <w:rsid w:val="00B81908"/>
    <w:rsid w:val="00B819C2"/>
    <w:rsid w:val="00B829A9"/>
    <w:rsid w:val="00B831B0"/>
    <w:rsid w:val="00B83B4D"/>
    <w:rsid w:val="00B83E0F"/>
    <w:rsid w:val="00B844E6"/>
    <w:rsid w:val="00B84971"/>
    <w:rsid w:val="00B868E8"/>
    <w:rsid w:val="00B86C38"/>
    <w:rsid w:val="00B87238"/>
    <w:rsid w:val="00B876FE"/>
    <w:rsid w:val="00B87F21"/>
    <w:rsid w:val="00B87F5F"/>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5355"/>
    <w:rsid w:val="00B96109"/>
    <w:rsid w:val="00B9614B"/>
    <w:rsid w:val="00B967F9"/>
    <w:rsid w:val="00B96A39"/>
    <w:rsid w:val="00B96AF5"/>
    <w:rsid w:val="00B9750A"/>
    <w:rsid w:val="00B97A56"/>
    <w:rsid w:val="00BA0850"/>
    <w:rsid w:val="00BA0AFC"/>
    <w:rsid w:val="00BA0B84"/>
    <w:rsid w:val="00BA157C"/>
    <w:rsid w:val="00BA199B"/>
    <w:rsid w:val="00BA29C5"/>
    <w:rsid w:val="00BA2E87"/>
    <w:rsid w:val="00BA2ECE"/>
    <w:rsid w:val="00BA386D"/>
    <w:rsid w:val="00BA4EA1"/>
    <w:rsid w:val="00BA5673"/>
    <w:rsid w:val="00BA5A01"/>
    <w:rsid w:val="00BA6485"/>
    <w:rsid w:val="00BA6C02"/>
    <w:rsid w:val="00BA72DE"/>
    <w:rsid w:val="00BA78F7"/>
    <w:rsid w:val="00BA7EC5"/>
    <w:rsid w:val="00BB0131"/>
    <w:rsid w:val="00BB0B5D"/>
    <w:rsid w:val="00BB1903"/>
    <w:rsid w:val="00BB192F"/>
    <w:rsid w:val="00BB2616"/>
    <w:rsid w:val="00BB279D"/>
    <w:rsid w:val="00BB31B0"/>
    <w:rsid w:val="00BB35F8"/>
    <w:rsid w:val="00BB362A"/>
    <w:rsid w:val="00BB3988"/>
    <w:rsid w:val="00BB3D7A"/>
    <w:rsid w:val="00BB3FC8"/>
    <w:rsid w:val="00BB4319"/>
    <w:rsid w:val="00BB49BF"/>
    <w:rsid w:val="00BB5329"/>
    <w:rsid w:val="00BB61D0"/>
    <w:rsid w:val="00BB639A"/>
    <w:rsid w:val="00BB6435"/>
    <w:rsid w:val="00BB645D"/>
    <w:rsid w:val="00BB657E"/>
    <w:rsid w:val="00BB685B"/>
    <w:rsid w:val="00BB6CB3"/>
    <w:rsid w:val="00BB7035"/>
    <w:rsid w:val="00BB737E"/>
    <w:rsid w:val="00BB7DE4"/>
    <w:rsid w:val="00BC06FD"/>
    <w:rsid w:val="00BC0914"/>
    <w:rsid w:val="00BC0EB7"/>
    <w:rsid w:val="00BC15E3"/>
    <w:rsid w:val="00BC2B87"/>
    <w:rsid w:val="00BC2D3E"/>
    <w:rsid w:val="00BC2D65"/>
    <w:rsid w:val="00BC2F08"/>
    <w:rsid w:val="00BC36A3"/>
    <w:rsid w:val="00BC3772"/>
    <w:rsid w:val="00BC3871"/>
    <w:rsid w:val="00BC3997"/>
    <w:rsid w:val="00BC3C8F"/>
    <w:rsid w:val="00BC3D16"/>
    <w:rsid w:val="00BC54A6"/>
    <w:rsid w:val="00BC54F4"/>
    <w:rsid w:val="00BC5C91"/>
    <w:rsid w:val="00BC6984"/>
    <w:rsid w:val="00BC7083"/>
    <w:rsid w:val="00BC70C7"/>
    <w:rsid w:val="00BC7164"/>
    <w:rsid w:val="00BC7CCD"/>
    <w:rsid w:val="00BD125F"/>
    <w:rsid w:val="00BD1ADE"/>
    <w:rsid w:val="00BD1D31"/>
    <w:rsid w:val="00BD200E"/>
    <w:rsid w:val="00BD2F48"/>
    <w:rsid w:val="00BD3368"/>
    <w:rsid w:val="00BD34F6"/>
    <w:rsid w:val="00BD4847"/>
    <w:rsid w:val="00BD492F"/>
    <w:rsid w:val="00BD498D"/>
    <w:rsid w:val="00BD4A3F"/>
    <w:rsid w:val="00BD52D5"/>
    <w:rsid w:val="00BD5798"/>
    <w:rsid w:val="00BD58BE"/>
    <w:rsid w:val="00BD5A6E"/>
    <w:rsid w:val="00BD5DFB"/>
    <w:rsid w:val="00BD5E6A"/>
    <w:rsid w:val="00BD60E3"/>
    <w:rsid w:val="00BD6210"/>
    <w:rsid w:val="00BD6393"/>
    <w:rsid w:val="00BD677E"/>
    <w:rsid w:val="00BD7138"/>
    <w:rsid w:val="00BD779C"/>
    <w:rsid w:val="00BD7F26"/>
    <w:rsid w:val="00BE00C3"/>
    <w:rsid w:val="00BE03C3"/>
    <w:rsid w:val="00BE03DE"/>
    <w:rsid w:val="00BE0B2A"/>
    <w:rsid w:val="00BE100C"/>
    <w:rsid w:val="00BE2240"/>
    <w:rsid w:val="00BE2560"/>
    <w:rsid w:val="00BE3557"/>
    <w:rsid w:val="00BE35DD"/>
    <w:rsid w:val="00BE39FB"/>
    <w:rsid w:val="00BE40A0"/>
    <w:rsid w:val="00BE460A"/>
    <w:rsid w:val="00BE4833"/>
    <w:rsid w:val="00BE4B93"/>
    <w:rsid w:val="00BE4C7F"/>
    <w:rsid w:val="00BE4CEC"/>
    <w:rsid w:val="00BE4D8D"/>
    <w:rsid w:val="00BE5242"/>
    <w:rsid w:val="00BE65A5"/>
    <w:rsid w:val="00BE77E0"/>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920"/>
    <w:rsid w:val="00BF6C51"/>
    <w:rsid w:val="00BF6C8A"/>
    <w:rsid w:val="00BF73CE"/>
    <w:rsid w:val="00BF758B"/>
    <w:rsid w:val="00BF77D3"/>
    <w:rsid w:val="00BF782F"/>
    <w:rsid w:val="00C009D6"/>
    <w:rsid w:val="00C009E9"/>
    <w:rsid w:val="00C0187C"/>
    <w:rsid w:val="00C01A25"/>
    <w:rsid w:val="00C025FA"/>
    <w:rsid w:val="00C03A8E"/>
    <w:rsid w:val="00C03D7D"/>
    <w:rsid w:val="00C044D3"/>
    <w:rsid w:val="00C04844"/>
    <w:rsid w:val="00C058C6"/>
    <w:rsid w:val="00C05CDD"/>
    <w:rsid w:val="00C05D8E"/>
    <w:rsid w:val="00C05E3A"/>
    <w:rsid w:val="00C05FBB"/>
    <w:rsid w:val="00C06C07"/>
    <w:rsid w:val="00C06D49"/>
    <w:rsid w:val="00C07506"/>
    <w:rsid w:val="00C07577"/>
    <w:rsid w:val="00C0764D"/>
    <w:rsid w:val="00C07EB9"/>
    <w:rsid w:val="00C101A2"/>
    <w:rsid w:val="00C11592"/>
    <w:rsid w:val="00C121E9"/>
    <w:rsid w:val="00C124A3"/>
    <w:rsid w:val="00C12FF9"/>
    <w:rsid w:val="00C13131"/>
    <w:rsid w:val="00C13706"/>
    <w:rsid w:val="00C1394D"/>
    <w:rsid w:val="00C14447"/>
    <w:rsid w:val="00C145B3"/>
    <w:rsid w:val="00C15600"/>
    <w:rsid w:val="00C16963"/>
    <w:rsid w:val="00C16D9E"/>
    <w:rsid w:val="00C17522"/>
    <w:rsid w:val="00C175E4"/>
    <w:rsid w:val="00C17880"/>
    <w:rsid w:val="00C17C8D"/>
    <w:rsid w:val="00C17FAF"/>
    <w:rsid w:val="00C2034A"/>
    <w:rsid w:val="00C20552"/>
    <w:rsid w:val="00C20ABE"/>
    <w:rsid w:val="00C20C8B"/>
    <w:rsid w:val="00C20D8E"/>
    <w:rsid w:val="00C21B53"/>
    <w:rsid w:val="00C2205E"/>
    <w:rsid w:val="00C220DB"/>
    <w:rsid w:val="00C2210A"/>
    <w:rsid w:val="00C22117"/>
    <w:rsid w:val="00C22A0C"/>
    <w:rsid w:val="00C22AD4"/>
    <w:rsid w:val="00C22BA9"/>
    <w:rsid w:val="00C22CEB"/>
    <w:rsid w:val="00C236BC"/>
    <w:rsid w:val="00C237D4"/>
    <w:rsid w:val="00C23BB1"/>
    <w:rsid w:val="00C23D60"/>
    <w:rsid w:val="00C2409E"/>
    <w:rsid w:val="00C24A81"/>
    <w:rsid w:val="00C24E14"/>
    <w:rsid w:val="00C250FB"/>
    <w:rsid w:val="00C25F68"/>
    <w:rsid w:val="00C266AD"/>
    <w:rsid w:val="00C26D21"/>
    <w:rsid w:val="00C26E96"/>
    <w:rsid w:val="00C2728F"/>
    <w:rsid w:val="00C27D38"/>
    <w:rsid w:val="00C304CB"/>
    <w:rsid w:val="00C309C2"/>
    <w:rsid w:val="00C31013"/>
    <w:rsid w:val="00C32197"/>
    <w:rsid w:val="00C3226A"/>
    <w:rsid w:val="00C3273A"/>
    <w:rsid w:val="00C3292D"/>
    <w:rsid w:val="00C32D60"/>
    <w:rsid w:val="00C32E0C"/>
    <w:rsid w:val="00C32F27"/>
    <w:rsid w:val="00C33563"/>
    <w:rsid w:val="00C33D84"/>
    <w:rsid w:val="00C33FE2"/>
    <w:rsid w:val="00C34232"/>
    <w:rsid w:val="00C342B3"/>
    <w:rsid w:val="00C3434D"/>
    <w:rsid w:val="00C34CC9"/>
    <w:rsid w:val="00C351C0"/>
    <w:rsid w:val="00C353ED"/>
    <w:rsid w:val="00C35720"/>
    <w:rsid w:val="00C36161"/>
    <w:rsid w:val="00C3652F"/>
    <w:rsid w:val="00C36FFE"/>
    <w:rsid w:val="00C37269"/>
    <w:rsid w:val="00C37FED"/>
    <w:rsid w:val="00C400FB"/>
    <w:rsid w:val="00C4025D"/>
    <w:rsid w:val="00C404CB"/>
    <w:rsid w:val="00C40572"/>
    <w:rsid w:val="00C405E4"/>
    <w:rsid w:val="00C40785"/>
    <w:rsid w:val="00C421C2"/>
    <w:rsid w:val="00C425E9"/>
    <w:rsid w:val="00C42A99"/>
    <w:rsid w:val="00C4353E"/>
    <w:rsid w:val="00C43956"/>
    <w:rsid w:val="00C441CD"/>
    <w:rsid w:val="00C4437E"/>
    <w:rsid w:val="00C44BD4"/>
    <w:rsid w:val="00C456FA"/>
    <w:rsid w:val="00C45753"/>
    <w:rsid w:val="00C458E3"/>
    <w:rsid w:val="00C45A43"/>
    <w:rsid w:val="00C4611E"/>
    <w:rsid w:val="00C46956"/>
    <w:rsid w:val="00C46D83"/>
    <w:rsid w:val="00C46E56"/>
    <w:rsid w:val="00C46F71"/>
    <w:rsid w:val="00C47106"/>
    <w:rsid w:val="00C475BF"/>
    <w:rsid w:val="00C4795A"/>
    <w:rsid w:val="00C47B35"/>
    <w:rsid w:val="00C47BED"/>
    <w:rsid w:val="00C507CB"/>
    <w:rsid w:val="00C50EDF"/>
    <w:rsid w:val="00C51EEA"/>
    <w:rsid w:val="00C52BED"/>
    <w:rsid w:val="00C52C3C"/>
    <w:rsid w:val="00C52DF1"/>
    <w:rsid w:val="00C52F42"/>
    <w:rsid w:val="00C53357"/>
    <w:rsid w:val="00C53FF0"/>
    <w:rsid w:val="00C542C4"/>
    <w:rsid w:val="00C54320"/>
    <w:rsid w:val="00C54DC7"/>
    <w:rsid w:val="00C55BA0"/>
    <w:rsid w:val="00C56827"/>
    <w:rsid w:val="00C56A9B"/>
    <w:rsid w:val="00C56E87"/>
    <w:rsid w:val="00C56F15"/>
    <w:rsid w:val="00C57166"/>
    <w:rsid w:val="00C57685"/>
    <w:rsid w:val="00C57698"/>
    <w:rsid w:val="00C57A05"/>
    <w:rsid w:val="00C57A3B"/>
    <w:rsid w:val="00C6044C"/>
    <w:rsid w:val="00C6044D"/>
    <w:rsid w:val="00C61195"/>
    <w:rsid w:val="00C63226"/>
    <w:rsid w:val="00C63271"/>
    <w:rsid w:val="00C637FC"/>
    <w:rsid w:val="00C6421F"/>
    <w:rsid w:val="00C6452C"/>
    <w:rsid w:val="00C6462B"/>
    <w:rsid w:val="00C646D1"/>
    <w:rsid w:val="00C65012"/>
    <w:rsid w:val="00C650E8"/>
    <w:rsid w:val="00C65161"/>
    <w:rsid w:val="00C65C27"/>
    <w:rsid w:val="00C65C66"/>
    <w:rsid w:val="00C66A68"/>
    <w:rsid w:val="00C67F5E"/>
    <w:rsid w:val="00C70288"/>
    <w:rsid w:val="00C70582"/>
    <w:rsid w:val="00C709C7"/>
    <w:rsid w:val="00C710A8"/>
    <w:rsid w:val="00C71101"/>
    <w:rsid w:val="00C7163D"/>
    <w:rsid w:val="00C7224B"/>
    <w:rsid w:val="00C7238E"/>
    <w:rsid w:val="00C724F7"/>
    <w:rsid w:val="00C72C31"/>
    <w:rsid w:val="00C72D03"/>
    <w:rsid w:val="00C72D7B"/>
    <w:rsid w:val="00C73591"/>
    <w:rsid w:val="00C735E1"/>
    <w:rsid w:val="00C736FA"/>
    <w:rsid w:val="00C73768"/>
    <w:rsid w:val="00C746EE"/>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19DE"/>
    <w:rsid w:val="00C82A21"/>
    <w:rsid w:val="00C82D38"/>
    <w:rsid w:val="00C837FD"/>
    <w:rsid w:val="00C8397D"/>
    <w:rsid w:val="00C83A03"/>
    <w:rsid w:val="00C84A1A"/>
    <w:rsid w:val="00C84A5D"/>
    <w:rsid w:val="00C84B3A"/>
    <w:rsid w:val="00C84EC9"/>
    <w:rsid w:val="00C84F42"/>
    <w:rsid w:val="00C85508"/>
    <w:rsid w:val="00C85A09"/>
    <w:rsid w:val="00C85C35"/>
    <w:rsid w:val="00C86C7F"/>
    <w:rsid w:val="00C86EF1"/>
    <w:rsid w:val="00C87472"/>
    <w:rsid w:val="00C87B56"/>
    <w:rsid w:val="00C87DED"/>
    <w:rsid w:val="00C902B2"/>
    <w:rsid w:val="00C91057"/>
    <w:rsid w:val="00C9153D"/>
    <w:rsid w:val="00C9249A"/>
    <w:rsid w:val="00C95542"/>
    <w:rsid w:val="00C95586"/>
    <w:rsid w:val="00C9584A"/>
    <w:rsid w:val="00C95AB8"/>
    <w:rsid w:val="00C970FB"/>
    <w:rsid w:val="00CA006E"/>
    <w:rsid w:val="00CA11E8"/>
    <w:rsid w:val="00CA1256"/>
    <w:rsid w:val="00CA1421"/>
    <w:rsid w:val="00CA1A67"/>
    <w:rsid w:val="00CA1CBE"/>
    <w:rsid w:val="00CA2577"/>
    <w:rsid w:val="00CA339E"/>
    <w:rsid w:val="00CA3957"/>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2C0"/>
    <w:rsid w:val="00CB3BE6"/>
    <w:rsid w:val="00CB4286"/>
    <w:rsid w:val="00CB44EB"/>
    <w:rsid w:val="00CB4937"/>
    <w:rsid w:val="00CB511D"/>
    <w:rsid w:val="00CB54CF"/>
    <w:rsid w:val="00CB5722"/>
    <w:rsid w:val="00CB572F"/>
    <w:rsid w:val="00CB5875"/>
    <w:rsid w:val="00CB5C6F"/>
    <w:rsid w:val="00CB60C9"/>
    <w:rsid w:val="00CB6309"/>
    <w:rsid w:val="00CB6872"/>
    <w:rsid w:val="00CB7A4F"/>
    <w:rsid w:val="00CC01BC"/>
    <w:rsid w:val="00CC04CF"/>
    <w:rsid w:val="00CC171D"/>
    <w:rsid w:val="00CC1E55"/>
    <w:rsid w:val="00CC2C8B"/>
    <w:rsid w:val="00CC2DCB"/>
    <w:rsid w:val="00CC30A3"/>
    <w:rsid w:val="00CC32BD"/>
    <w:rsid w:val="00CC33BE"/>
    <w:rsid w:val="00CC3D94"/>
    <w:rsid w:val="00CC53E9"/>
    <w:rsid w:val="00CC57D0"/>
    <w:rsid w:val="00CC58A8"/>
    <w:rsid w:val="00CC5954"/>
    <w:rsid w:val="00CC5B0C"/>
    <w:rsid w:val="00CC6051"/>
    <w:rsid w:val="00CC60E4"/>
    <w:rsid w:val="00CC74F8"/>
    <w:rsid w:val="00CC75E8"/>
    <w:rsid w:val="00CC76ED"/>
    <w:rsid w:val="00CC776B"/>
    <w:rsid w:val="00CC777D"/>
    <w:rsid w:val="00CC79F0"/>
    <w:rsid w:val="00CC7E24"/>
    <w:rsid w:val="00CD0165"/>
    <w:rsid w:val="00CD10E5"/>
    <w:rsid w:val="00CD1466"/>
    <w:rsid w:val="00CD14EB"/>
    <w:rsid w:val="00CD19C5"/>
    <w:rsid w:val="00CD1A73"/>
    <w:rsid w:val="00CD1FD9"/>
    <w:rsid w:val="00CD265C"/>
    <w:rsid w:val="00CD34F0"/>
    <w:rsid w:val="00CD3894"/>
    <w:rsid w:val="00CD3E30"/>
    <w:rsid w:val="00CD414C"/>
    <w:rsid w:val="00CD41B2"/>
    <w:rsid w:val="00CD4447"/>
    <w:rsid w:val="00CD4CF6"/>
    <w:rsid w:val="00CD5EA8"/>
    <w:rsid w:val="00CD604E"/>
    <w:rsid w:val="00CD6108"/>
    <w:rsid w:val="00CD637A"/>
    <w:rsid w:val="00CD6CD2"/>
    <w:rsid w:val="00CD6D56"/>
    <w:rsid w:val="00CE0454"/>
    <w:rsid w:val="00CE054F"/>
    <w:rsid w:val="00CE0A18"/>
    <w:rsid w:val="00CE164D"/>
    <w:rsid w:val="00CE1AC1"/>
    <w:rsid w:val="00CE1B00"/>
    <w:rsid w:val="00CE2072"/>
    <w:rsid w:val="00CE2618"/>
    <w:rsid w:val="00CE2723"/>
    <w:rsid w:val="00CE2B62"/>
    <w:rsid w:val="00CE310D"/>
    <w:rsid w:val="00CE354A"/>
    <w:rsid w:val="00CE43E2"/>
    <w:rsid w:val="00CE44D5"/>
    <w:rsid w:val="00CE48E8"/>
    <w:rsid w:val="00CE4989"/>
    <w:rsid w:val="00CE4BCB"/>
    <w:rsid w:val="00CE58AF"/>
    <w:rsid w:val="00CE5993"/>
    <w:rsid w:val="00CE5CD7"/>
    <w:rsid w:val="00CE5FA9"/>
    <w:rsid w:val="00CE618A"/>
    <w:rsid w:val="00CE6193"/>
    <w:rsid w:val="00CE6AE4"/>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2C78"/>
    <w:rsid w:val="00CF3B6B"/>
    <w:rsid w:val="00CF40DD"/>
    <w:rsid w:val="00CF438D"/>
    <w:rsid w:val="00CF58DE"/>
    <w:rsid w:val="00CF59A8"/>
    <w:rsid w:val="00CF5BA5"/>
    <w:rsid w:val="00CF5C38"/>
    <w:rsid w:val="00CF5D8A"/>
    <w:rsid w:val="00CF65B3"/>
    <w:rsid w:val="00CF687E"/>
    <w:rsid w:val="00CF6DCF"/>
    <w:rsid w:val="00D0007E"/>
    <w:rsid w:val="00D00359"/>
    <w:rsid w:val="00D00685"/>
    <w:rsid w:val="00D008AB"/>
    <w:rsid w:val="00D009DB"/>
    <w:rsid w:val="00D0269A"/>
    <w:rsid w:val="00D031CE"/>
    <w:rsid w:val="00D032E0"/>
    <w:rsid w:val="00D035B9"/>
    <w:rsid w:val="00D03E43"/>
    <w:rsid w:val="00D04D40"/>
    <w:rsid w:val="00D04F3A"/>
    <w:rsid w:val="00D05DA0"/>
    <w:rsid w:val="00D05E90"/>
    <w:rsid w:val="00D06E4F"/>
    <w:rsid w:val="00D07224"/>
    <w:rsid w:val="00D07A1F"/>
    <w:rsid w:val="00D07C52"/>
    <w:rsid w:val="00D10DDD"/>
    <w:rsid w:val="00D1116B"/>
    <w:rsid w:val="00D11AC1"/>
    <w:rsid w:val="00D12C81"/>
    <w:rsid w:val="00D12C88"/>
    <w:rsid w:val="00D12C93"/>
    <w:rsid w:val="00D12E20"/>
    <w:rsid w:val="00D12E6D"/>
    <w:rsid w:val="00D1315E"/>
    <w:rsid w:val="00D1341F"/>
    <w:rsid w:val="00D1374B"/>
    <w:rsid w:val="00D138D4"/>
    <w:rsid w:val="00D13E33"/>
    <w:rsid w:val="00D14164"/>
    <w:rsid w:val="00D1449B"/>
    <w:rsid w:val="00D1470F"/>
    <w:rsid w:val="00D15A00"/>
    <w:rsid w:val="00D164E4"/>
    <w:rsid w:val="00D1738B"/>
    <w:rsid w:val="00D2033E"/>
    <w:rsid w:val="00D20376"/>
    <w:rsid w:val="00D2066C"/>
    <w:rsid w:val="00D20989"/>
    <w:rsid w:val="00D20A56"/>
    <w:rsid w:val="00D20EA8"/>
    <w:rsid w:val="00D2126C"/>
    <w:rsid w:val="00D218B5"/>
    <w:rsid w:val="00D21E0C"/>
    <w:rsid w:val="00D21E15"/>
    <w:rsid w:val="00D22190"/>
    <w:rsid w:val="00D2336A"/>
    <w:rsid w:val="00D235D8"/>
    <w:rsid w:val="00D24593"/>
    <w:rsid w:val="00D24723"/>
    <w:rsid w:val="00D2523F"/>
    <w:rsid w:val="00D25C34"/>
    <w:rsid w:val="00D267FE"/>
    <w:rsid w:val="00D26DC1"/>
    <w:rsid w:val="00D270EC"/>
    <w:rsid w:val="00D27705"/>
    <w:rsid w:val="00D27956"/>
    <w:rsid w:val="00D30A97"/>
    <w:rsid w:val="00D30C32"/>
    <w:rsid w:val="00D30EB3"/>
    <w:rsid w:val="00D3160F"/>
    <w:rsid w:val="00D31E70"/>
    <w:rsid w:val="00D32076"/>
    <w:rsid w:val="00D32212"/>
    <w:rsid w:val="00D328A3"/>
    <w:rsid w:val="00D32931"/>
    <w:rsid w:val="00D32AD8"/>
    <w:rsid w:val="00D32FBD"/>
    <w:rsid w:val="00D332CA"/>
    <w:rsid w:val="00D3337C"/>
    <w:rsid w:val="00D33463"/>
    <w:rsid w:val="00D33EBA"/>
    <w:rsid w:val="00D349FD"/>
    <w:rsid w:val="00D34D00"/>
    <w:rsid w:val="00D34E90"/>
    <w:rsid w:val="00D3500D"/>
    <w:rsid w:val="00D350C3"/>
    <w:rsid w:val="00D35E93"/>
    <w:rsid w:val="00D363C4"/>
    <w:rsid w:val="00D364A3"/>
    <w:rsid w:val="00D36F7D"/>
    <w:rsid w:val="00D37D0E"/>
    <w:rsid w:val="00D403BA"/>
    <w:rsid w:val="00D40443"/>
    <w:rsid w:val="00D40696"/>
    <w:rsid w:val="00D40C7E"/>
    <w:rsid w:val="00D40D3F"/>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51B"/>
    <w:rsid w:val="00D47670"/>
    <w:rsid w:val="00D50404"/>
    <w:rsid w:val="00D50419"/>
    <w:rsid w:val="00D504C8"/>
    <w:rsid w:val="00D51290"/>
    <w:rsid w:val="00D519E0"/>
    <w:rsid w:val="00D51B72"/>
    <w:rsid w:val="00D51E8D"/>
    <w:rsid w:val="00D51EDC"/>
    <w:rsid w:val="00D51FB9"/>
    <w:rsid w:val="00D5214E"/>
    <w:rsid w:val="00D52C05"/>
    <w:rsid w:val="00D533B3"/>
    <w:rsid w:val="00D53819"/>
    <w:rsid w:val="00D54BC3"/>
    <w:rsid w:val="00D54CD3"/>
    <w:rsid w:val="00D55145"/>
    <w:rsid w:val="00D55175"/>
    <w:rsid w:val="00D55237"/>
    <w:rsid w:val="00D555F8"/>
    <w:rsid w:val="00D559BA"/>
    <w:rsid w:val="00D55CFC"/>
    <w:rsid w:val="00D55ECD"/>
    <w:rsid w:val="00D568F9"/>
    <w:rsid w:val="00D56A07"/>
    <w:rsid w:val="00D614E1"/>
    <w:rsid w:val="00D61B3A"/>
    <w:rsid w:val="00D625DC"/>
    <w:rsid w:val="00D625E2"/>
    <w:rsid w:val="00D62D3D"/>
    <w:rsid w:val="00D6306E"/>
    <w:rsid w:val="00D6313C"/>
    <w:rsid w:val="00D632A7"/>
    <w:rsid w:val="00D63520"/>
    <w:rsid w:val="00D638D4"/>
    <w:rsid w:val="00D63C00"/>
    <w:rsid w:val="00D63E39"/>
    <w:rsid w:val="00D64990"/>
    <w:rsid w:val="00D64D15"/>
    <w:rsid w:val="00D660DC"/>
    <w:rsid w:val="00D66C2F"/>
    <w:rsid w:val="00D66D48"/>
    <w:rsid w:val="00D66ED0"/>
    <w:rsid w:val="00D6714C"/>
    <w:rsid w:val="00D672DD"/>
    <w:rsid w:val="00D67563"/>
    <w:rsid w:val="00D67915"/>
    <w:rsid w:val="00D67EF8"/>
    <w:rsid w:val="00D704A6"/>
    <w:rsid w:val="00D7077B"/>
    <w:rsid w:val="00D71329"/>
    <w:rsid w:val="00D71619"/>
    <w:rsid w:val="00D71F98"/>
    <w:rsid w:val="00D72BCF"/>
    <w:rsid w:val="00D736EB"/>
    <w:rsid w:val="00D73CB7"/>
    <w:rsid w:val="00D73E29"/>
    <w:rsid w:val="00D7461F"/>
    <w:rsid w:val="00D74AD8"/>
    <w:rsid w:val="00D75AFB"/>
    <w:rsid w:val="00D75D73"/>
    <w:rsid w:val="00D75E64"/>
    <w:rsid w:val="00D761DA"/>
    <w:rsid w:val="00D7671B"/>
    <w:rsid w:val="00D7688D"/>
    <w:rsid w:val="00D80A0A"/>
    <w:rsid w:val="00D816EA"/>
    <w:rsid w:val="00D81A53"/>
    <w:rsid w:val="00D81F87"/>
    <w:rsid w:val="00D82743"/>
    <w:rsid w:val="00D82FD9"/>
    <w:rsid w:val="00D83B39"/>
    <w:rsid w:val="00D84CFE"/>
    <w:rsid w:val="00D8524B"/>
    <w:rsid w:val="00D85415"/>
    <w:rsid w:val="00D85F83"/>
    <w:rsid w:val="00D8618E"/>
    <w:rsid w:val="00D86891"/>
    <w:rsid w:val="00D87636"/>
    <w:rsid w:val="00D9003F"/>
    <w:rsid w:val="00D901F1"/>
    <w:rsid w:val="00D9075A"/>
    <w:rsid w:val="00D91212"/>
    <w:rsid w:val="00D92309"/>
    <w:rsid w:val="00D926F3"/>
    <w:rsid w:val="00D929A3"/>
    <w:rsid w:val="00D929BE"/>
    <w:rsid w:val="00D92CD2"/>
    <w:rsid w:val="00D931BA"/>
    <w:rsid w:val="00D93ADC"/>
    <w:rsid w:val="00D93FF5"/>
    <w:rsid w:val="00D949C3"/>
    <w:rsid w:val="00D94CF9"/>
    <w:rsid w:val="00D952E3"/>
    <w:rsid w:val="00D95B69"/>
    <w:rsid w:val="00D95BE4"/>
    <w:rsid w:val="00D95FA8"/>
    <w:rsid w:val="00D967CA"/>
    <w:rsid w:val="00D96DC1"/>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A7072"/>
    <w:rsid w:val="00DA775F"/>
    <w:rsid w:val="00DB0137"/>
    <w:rsid w:val="00DB028F"/>
    <w:rsid w:val="00DB05CE"/>
    <w:rsid w:val="00DB0ECD"/>
    <w:rsid w:val="00DB10D2"/>
    <w:rsid w:val="00DB1F73"/>
    <w:rsid w:val="00DB2114"/>
    <w:rsid w:val="00DB21B6"/>
    <w:rsid w:val="00DB220F"/>
    <w:rsid w:val="00DB261E"/>
    <w:rsid w:val="00DB2790"/>
    <w:rsid w:val="00DB2924"/>
    <w:rsid w:val="00DB35AB"/>
    <w:rsid w:val="00DB3612"/>
    <w:rsid w:val="00DB3739"/>
    <w:rsid w:val="00DB3A54"/>
    <w:rsid w:val="00DB4236"/>
    <w:rsid w:val="00DB42C5"/>
    <w:rsid w:val="00DB490F"/>
    <w:rsid w:val="00DB4FE3"/>
    <w:rsid w:val="00DB6371"/>
    <w:rsid w:val="00DB6561"/>
    <w:rsid w:val="00DB6B00"/>
    <w:rsid w:val="00DB732A"/>
    <w:rsid w:val="00DB7DAE"/>
    <w:rsid w:val="00DC0080"/>
    <w:rsid w:val="00DC0923"/>
    <w:rsid w:val="00DC0C8C"/>
    <w:rsid w:val="00DC177C"/>
    <w:rsid w:val="00DC2C55"/>
    <w:rsid w:val="00DC3319"/>
    <w:rsid w:val="00DC36BE"/>
    <w:rsid w:val="00DC4153"/>
    <w:rsid w:val="00DC42A9"/>
    <w:rsid w:val="00DC4563"/>
    <w:rsid w:val="00DC457C"/>
    <w:rsid w:val="00DC5184"/>
    <w:rsid w:val="00DC5431"/>
    <w:rsid w:val="00DC5D87"/>
    <w:rsid w:val="00DC60EB"/>
    <w:rsid w:val="00DC650A"/>
    <w:rsid w:val="00DC7163"/>
    <w:rsid w:val="00DC7268"/>
    <w:rsid w:val="00DC7C95"/>
    <w:rsid w:val="00DD0212"/>
    <w:rsid w:val="00DD07B3"/>
    <w:rsid w:val="00DD1422"/>
    <w:rsid w:val="00DD1A2A"/>
    <w:rsid w:val="00DD1CEB"/>
    <w:rsid w:val="00DD1F0D"/>
    <w:rsid w:val="00DD1F4A"/>
    <w:rsid w:val="00DD275C"/>
    <w:rsid w:val="00DD2973"/>
    <w:rsid w:val="00DD2E89"/>
    <w:rsid w:val="00DD31DF"/>
    <w:rsid w:val="00DD3713"/>
    <w:rsid w:val="00DD3C90"/>
    <w:rsid w:val="00DD4180"/>
    <w:rsid w:val="00DD4366"/>
    <w:rsid w:val="00DD4733"/>
    <w:rsid w:val="00DD4921"/>
    <w:rsid w:val="00DD4C47"/>
    <w:rsid w:val="00DD528E"/>
    <w:rsid w:val="00DD595C"/>
    <w:rsid w:val="00DD5E08"/>
    <w:rsid w:val="00DD6538"/>
    <w:rsid w:val="00DD6DC8"/>
    <w:rsid w:val="00DD73B3"/>
    <w:rsid w:val="00DD75B8"/>
    <w:rsid w:val="00DD7B04"/>
    <w:rsid w:val="00DE037A"/>
    <w:rsid w:val="00DE0B5C"/>
    <w:rsid w:val="00DE1244"/>
    <w:rsid w:val="00DE20A0"/>
    <w:rsid w:val="00DE2F7D"/>
    <w:rsid w:val="00DE3601"/>
    <w:rsid w:val="00DE40DF"/>
    <w:rsid w:val="00DE4D3E"/>
    <w:rsid w:val="00DE51A4"/>
    <w:rsid w:val="00DE55C2"/>
    <w:rsid w:val="00DE59E0"/>
    <w:rsid w:val="00DE6637"/>
    <w:rsid w:val="00DE6B3A"/>
    <w:rsid w:val="00DE6E82"/>
    <w:rsid w:val="00DE73C0"/>
    <w:rsid w:val="00DE7D7E"/>
    <w:rsid w:val="00DE7F60"/>
    <w:rsid w:val="00DF02A4"/>
    <w:rsid w:val="00DF04CE"/>
    <w:rsid w:val="00DF05E8"/>
    <w:rsid w:val="00DF07AC"/>
    <w:rsid w:val="00DF0FF8"/>
    <w:rsid w:val="00DF12B3"/>
    <w:rsid w:val="00DF1B02"/>
    <w:rsid w:val="00DF2333"/>
    <w:rsid w:val="00DF32D5"/>
    <w:rsid w:val="00DF3444"/>
    <w:rsid w:val="00DF3627"/>
    <w:rsid w:val="00DF5711"/>
    <w:rsid w:val="00DF59BE"/>
    <w:rsid w:val="00DF6AFF"/>
    <w:rsid w:val="00DF6B2E"/>
    <w:rsid w:val="00DF77E8"/>
    <w:rsid w:val="00DF7800"/>
    <w:rsid w:val="00DF7B53"/>
    <w:rsid w:val="00E0078C"/>
    <w:rsid w:val="00E009B5"/>
    <w:rsid w:val="00E00B5F"/>
    <w:rsid w:val="00E01BAF"/>
    <w:rsid w:val="00E01C4C"/>
    <w:rsid w:val="00E021CC"/>
    <w:rsid w:val="00E0256D"/>
    <w:rsid w:val="00E02B5B"/>
    <w:rsid w:val="00E03830"/>
    <w:rsid w:val="00E0395F"/>
    <w:rsid w:val="00E03EB6"/>
    <w:rsid w:val="00E03ED3"/>
    <w:rsid w:val="00E04C8E"/>
    <w:rsid w:val="00E051C9"/>
    <w:rsid w:val="00E055F2"/>
    <w:rsid w:val="00E05A91"/>
    <w:rsid w:val="00E05AF0"/>
    <w:rsid w:val="00E0649C"/>
    <w:rsid w:val="00E06ED5"/>
    <w:rsid w:val="00E07E0B"/>
    <w:rsid w:val="00E103A4"/>
    <w:rsid w:val="00E10428"/>
    <w:rsid w:val="00E105FA"/>
    <w:rsid w:val="00E10A52"/>
    <w:rsid w:val="00E110D6"/>
    <w:rsid w:val="00E11177"/>
    <w:rsid w:val="00E1140E"/>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17EAC"/>
    <w:rsid w:val="00E21469"/>
    <w:rsid w:val="00E2149D"/>
    <w:rsid w:val="00E2158E"/>
    <w:rsid w:val="00E22404"/>
    <w:rsid w:val="00E24280"/>
    <w:rsid w:val="00E24B3A"/>
    <w:rsid w:val="00E271EA"/>
    <w:rsid w:val="00E27825"/>
    <w:rsid w:val="00E30A47"/>
    <w:rsid w:val="00E31A10"/>
    <w:rsid w:val="00E31AE2"/>
    <w:rsid w:val="00E320BF"/>
    <w:rsid w:val="00E32706"/>
    <w:rsid w:val="00E328B3"/>
    <w:rsid w:val="00E32CC5"/>
    <w:rsid w:val="00E32EE8"/>
    <w:rsid w:val="00E33183"/>
    <w:rsid w:val="00E33CB0"/>
    <w:rsid w:val="00E33D89"/>
    <w:rsid w:val="00E34322"/>
    <w:rsid w:val="00E34335"/>
    <w:rsid w:val="00E34965"/>
    <w:rsid w:val="00E34A4D"/>
    <w:rsid w:val="00E350BA"/>
    <w:rsid w:val="00E35807"/>
    <w:rsid w:val="00E35BCA"/>
    <w:rsid w:val="00E37E0A"/>
    <w:rsid w:val="00E37E82"/>
    <w:rsid w:val="00E4078C"/>
    <w:rsid w:val="00E407BC"/>
    <w:rsid w:val="00E40BDA"/>
    <w:rsid w:val="00E40D82"/>
    <w:rsid w:val="00E40F9A"/>
    <w:rsid w:val="00E41112"/>
    <w:rsid w:val="00E413CC"/>
    <w:rsid w:val="00E4253E"/>
    <w:rsid w:val="00E428A3"/>
    <w:rsid w:val="00E43507"/>
    <w:rsid w:val="00E43682"/>
    <w:rsid w:val="00E43D04"/>
    <w:rsid w:val="00E43E9C"/>
    <w:rsid w:val="00E43EF7"/>
    <w:rsid w:val="00E44448"/>
    <w:rsid w:val="00E44988"/>
    <w:rsid w:val="00E44DCC"/>
    <w:rsid w:val="00E455E5"/>
    <w:rsid w:val="00E45EEC"/>
    <w:rsid w:val="00E46947"/>
    <w:rsid w:val="00E470A6"/>
    <w:rsid w:val="00E476B1"/>
    <w:rsid w:val="00E47C03"/>
    <w:rsid w:val="00E50AA6"/>
    <w:rsid w:val="00E51089"/>
    <w:rsid w:val="00E51995"/>
    <w:rsid w:val="00E522ED"/>
    <w:rsid w:val="00E53640"/>
    <w:rsid w:val="00E547FB"/>
    <w:rsid w:val="00E5490B"/>
    <w:rsid w:val="00E54B12"/>
    <w:rsid w:val="00E54CF2"/>
    <w:rsid w:val="00E54E0B"/>
    <w:rsid w:val="00E5575C"/>
    <w:rsid w:val="00E55D87"/>
    <w:rsid w:val="00E563B8"/>
    <w:rsid w:val="00E5672A"/>
    <w:rsid w:val="00E56C08"/>
    <w:rsid w:val="00E57441"/>
    <w:rsid w:val="00E57899"/>
    <w:rsid w:val="00E57B91"/>
    <w:rsid w:val="00E57C5B"/>
    <w:rsid w:val="00E57E56"/>
    <w:rsid w:val="00E601DD"/>
    <w:rsid w:val="00E605DF"/>
    <w:rsid w:val="00E60797"/>
    <w:rsid w:val="00E609A7"/>
    <w:rsid w:val="00E61879"/>
    <w:rsid w:val="00E621E3"/>
    <w:rsid w:val="00E62581"/>
    <w:rsid w:val="00E62BEE"/>
    <w:rsid w:val="00E62CC2"/>
    <w:rsid w:val="00E62FD0"/>
    <w:rsid w:val="00E62FF5"/>
    <w:rsid w:val="00E63163"/>
    <w:rsid w:val="00E633D6"/>
    <w:rsid w:val="00E641D4"/>
    <w:rsid w:val="00E6443A"/>
    <w:rsid w:val="00E64ECC"/>
    <w:rsid w:val="00E658C5"/>
    <w:rsid w:val="00E66704"/>
    <w:rsid w:val="00E66888"/>
    <w:rsid w:val="00E7024A"/>
    <w:rsid w:val="00E70293"/>
    <w:rsid w:val="00E70DEE"/>
    <w:rsid w:val="00E71273"/>
    <w:rsid w:val="00E71B83"/>
    <w:rsid w:val="00E72336"/>
    <w:rsid w:val="00E724F4"/>
    <w:rsid w:val="00E72C16"/>
    <w:rsid w:val="00E72D69"/>
    <w:rsid w:val="00E7310B"/>
    <w:rsid w:val="00E73BAE"/>
    <w:rsid w:val="00E73D91"/>
    <w:rsid w:val="00E752D9"/>
    <w:rsid w:val="00E75811"/>
    <w:rsid w:val="00E76036"/>
    <w:rsid w:val="00E76784"/>
    <w:rsid w:val="00E80F74"/>
    <w:rsid w:val="00E81287"/>
    <w:rsid w:val="00E81B0E"/>
    <w:rsid w:val="00E82E26"/>
    <w:rsid w:val="00E83DC2"/>
    <w:rsid w:val="00E83E5A"/>
    <w:rsid w:val="00E85184"/>
    <w:rsid w:val="00E8565C"/>
    <w:rsid w:val="00E857A0"/>
    <w:rsid w:val="00E85DCF"/>
    <w:rsid w:val="00E860C1"/>
    <w:rsid w:val="00E860F8"/>
    <w:rsid w:val="00E86647"/>
    <w:rsid w:val="00E87617"/>
    <w:rsid w:val="00E87662"/>
    <w:rsid w:val="00E87D33"/>
    <w:rsid w:val="00E901CE"/>
    <w:rsid w:val="00E90409"/>
    <w:rsid w:val="00E904FF"/>
    <w:rsid w:val="00E9080F"/>
    <w:rsid w:val="00E90A99"/>
    <w:rsid w:val="00E90E86"/>
    <w:rsid w:val="00E90E96"/>
    <w:rsid w:val="00E919B2"/>
    <w:rsid w:val="00E91E2D"/>
    <w:rsid w:val="00E92C09"/>
    <w:rsid w:val="00E92DAC"/>
    <w:rsid w:val="00E93081"/>
    <w:rsid w:val="00E931DE"/>
    <w:rsid w:val="00E93770"/>
    <w:rsid w:val="00E93D1F"/>
    <w:rsid w:val="00E94DEB"/>
    <w:rsid w:val="00E956F2"/>
    <w:rsid w:val="00E97960"/>
    <w:rsid w:val="00EA0059"/>
    <w:rsid w:val="00EA0222"/>
    <w:rsid w:val="00EA0434"/>
    <w:rsid w:val="00EA08D6"/>
    <w:rsid w:val="00EA0F69"/>
    <w:rsid w:val="00EA10E2"/>
    <w:rsid w:val="00EA1245"/>
    <w:rsid w:val="00EA299A"/>
    <w:rsid w:val="00EA2B77"/>
    <w:rsid w:val="00EA3180"/>
    <w:rsid w:val="00EA361B"/>
    <w:rsid w:val="00EA3AD2"/>
    <w:rsid w:val="00EA3AEA"/>
    <w:rsid w:val="00EA4234"/>
    <w:rsid w:val="00EA495E"/>
    <w:rsid w:val="00EA52FC"/>
    <w:rsid w:val="00EA6012"/>
    <w:rsid w:val="00EA6431"/>
    <w:rsid w:val="00EA6484"/>
    <w:rsid w:val="00EA6B36"/>
    <w:rsid w:val="00EA6F60"/>
    <w:rsid w:val="00EB0B7D"/>
    <w:rsid w:val="00EB166C"/>
    <w:rsid w:val="00EB1917"/>
    <w:rsid w:val="00EB2179"/>
    <w:rsid w:val="00EB2816"/>
    <w:rsid w:val="00EB3A4C"/>
    <w:rsid w:val="00EB4DB7"/>
    <w:rsid w:val="00EB5547"/>
    <w:rsid w:val="00EB59F5"/>
    <w:rsid w:val="00EB5C84"/>
    <w:rsid w:val="00EB5EC5"/>
    <w:rsid w:val="00EB685B"/>
    <w:rsid w:val="00EB6992"/>
    <w:rsid w:val="00EB6A8E"/>
    <w:rsid w:val="00EB6CC1"/>
    <w:rsid w:val="00EB6E35"/>
    <w:rsid w:val="00EB7779"/>
    <w:rsid w:val="00EC1010"/>
    <w:rsid w:val="00EC134C"/>
    <w:rsid w:val="00EC1732"/>
    <w:rsid w:val="00EC1DA2"/>
    <w:rsid w:val="00EC2F29"/>
    <w:rsid w:val="00EC383F"/>
    <w:rsid w:val="00EC420B"/>
    <w:rsid w:val="00EC44D3"/>
    <w:rsid w:val="00EC458A"/>
    <w:rsid w:val="00EC4809"/>
    <w:rsid w:val="00EC6468"/>
    <w:rsid w:val="00EC6FCB"/>
    <w:rsid w:val="00EC7008"/>
    <w:rsid w:val="00EC7FA9"/>
    <w:rsid w:val="00ED00FD"/>
    <w:rsid w:val="00ED01E0"/>
    <w:rsid w:val="00ED0507"/>
    <w:rsid w:val="00ED0738"/>
    <w:rsid w:val="00ED09EE"/>
    <w:rsid w:val="00ED0F2C"/>
    <w:rsid w:val="00ED1787"/>
    <w:rsid w:val="00ED1B1A"/>
    <w:rsid w:val="00ED333F"/>
    <w:rsid w:val="00ED335F"/>
    <w:rsid w:val="00ED355A"/>
    <w:rsid w:val="00ED3AD5"/>
    <w:rsid w:val="00ED3ECF"/>
    <w:rsid w:val="00ED4205"/>
    <w:rsid w:val="00ED433E"/>
    <w:rsid w:val="00ED52CE"/>
    <w:rsid w:val="00ED52F9"/>
    <w:rsid w:val="00ED54EC"/>
    <w:rsid w:val="00ED64EB"/>
    <w:rsid w:val="00ED6BC2"/>
    <w:rsid w:val="00ED6EF2"/>
    <w:rsid w:val="00ED70AA"/>
    <w:rsid w:val="00ED728C"/>
    <w:rsid w:val="00ED78DB"/>
    <w:rsid w:val="00EE00E5"/>
    <w:rsid w:val="00EE0642"/>
    <w:rsid w:val="00EE087F"/>
    <w:rsid w:val="00EE0FCD"/>
    <w:rsid w:val="00EE1C5F"/>
    <w:rsid w:val="00EE212A"/>
    <w:rsid w:val="00EE2387"/>
    <w:rsid w:val="00EE2937"/>
    <w:rsid w:val="00EE2B7A"/>
    <w:rsid w:val="00EE408E"/>
    <w:rsid w:val="00EE56AA"/>
    <w:rsid w:val="00EE5776"/>
    <w:rsid w:val="00EE5F22"/>
    <w:rsid w:val="00EE69E2"/>
    <w:rsid w:val="00EE6B0C"/>
    <w:rsid w:val="00EE6BF0"/>
    <w:rsid w:val="00EE70D1"/>
    <w:rsid w:val="00EE70F8"/>
    <w:rsid w:val="00EE765B"/>
    <w:rsid w:val="00EE7C08"/>
    <w:rsid w:val="00EE7C86"/>
    <w:rsid w:val="00EF081D"/>
    <w:rsid w:val="00EF098E"/>
    <w:rsid w:val="00EF09EF"/>
    <w:rsid w:val="00EF0F3E"/>
    <w:rsid w:val="00EF1CD8"/>
    <w:rsid w:val="00EF22CD"/>
    <w:rsid w:val="00EF23A2"/>
    <w:rsid w:val="00EF2F13"/>
    <w:rsid w:val="00EF30B2"/>
    <w:rsid w:val="00EF360A"/>
    <w:rsid w:val="00EF36A7"/>
    <w:rsid w:val="00EF3FC1"/>
    <w:rsid w:val="00EF436F"/>
    <w:rsid w:val="00EF49B3"/>
    <w:rsid w:val="00EF4CF4"/>
    <w:rsid w:val="00EF5076"/>
    <w:rsid w:val="00EF5706"/>
    <w:rsid w:val="00EF63C1"/>
    <w:rsid w:val="00EF6522"/>
    <w:rsid w:val="00EF6679"/>
    <w:rsid w:val="00EF78E6"/>
    <w:rsid w:val="00EF78F5"/>
    <w:rsid w:val="00EF7A6D"/>
    <w:rsid w:val="00F0004F"/>
    <w:rsid w:val="00F00250"/>
    <w:rsid w:val="00F005B7"/>
    <w:rsid w:val="00F00C1C"/>
    <w:rsid w:val="00F00D97"/>
    <w:rsid w:val="00F012D0"/>
    <w:rsid w:val="00F0197F"/>
    <w:rsid w:val="00F03726"/>
    <w:rsid w:val="00F04707"/>
    <w:rsid w:val="00F05D52"/>
    <w:rsid w:val="00F06438"/>
    <w:rsid w:val="00F06DD6"/>
    <w:rsid w:val="00F071F8"/>
    <w:rsid w:val="00F07B9B"/>
    <w:rsid w:val="00F07EDD"/>
    <w:rsid w:val="00F10220"/>
    <w:rsid w:val="00F11213"/>
    <w:rsid w:val="00F11392"/>
    <w:rsid w:val="00F11A7A"/>
    <w:rsid w:val="00F11B99"/>
    <w:rsid w:val="00F11B9E"/>
    <w:rsid w:val="00F11E87"/>
    <w:rsid w:val="00F1381E"/>
    <w:rsid w:val="00F138E5"/>
    <w:rsid w:val="00F13C2D"/>
    <w:rsid w:val="00F13D66"/>
    <w:rsid w:val="00F1415B"/>
    <w:rsid w:val="00F14227"/>
    <w:rsid w:val="00F14822"/>
    <w:rsid w:val="00F151C2"/>
    <w:rsid w:val="00F1575C"/>
    <w:rsid w:val="00F16C6F"/>
    <w:rsid w:val="00F16DA7"/>
    <w:rsid w:val="00F174A6"/>
    <w:rsid w:val="00F210A5"/>
    <w:rsid w:val="00F21707"/>
    <w:rsid w:val="00F21873"/>
    <w:rsid w:val="00F21A94"/>
    <w:rsid w:val="00F21B35"/>
    <w:rsid w:val="00F21B8E"/>
    <w:rsid w:val="00F21C45"/>
    <w:rsid w:val="00F21C7D"/>
    <w:rsid w:val="00F22406"/>
    <w:rsid w:val="00F22E16"/>
    <w:rsid w:val="00F234E2"/>
    <w:rsid w:val="00F239AF"/>
    <w:rsid w:val="00F23E02"/>
    <w:rsid w:val="00F24CB7"/>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691"/>
    <w:rsid w:val="00F35810"/>
    <w:rsid w:val="00F35836"/>
    <w:rsid w:val="00F359D8"/>
    <w:rsid w:val="00F35E3D"/>
    <w:rsid w:val="00F35FE6"/>
    <w:rsid w:val="00F36160"/>
    <w:rsid w:val="00F3629F"/>
    <w:rsid w:val="00F36838"/>
    <w:rsid w:val="00F36C82"/>
    <w:rsid w:val="00F37287"/>
    <w:rsid w:val="00F37509"/>
    <w:rsid w:val="00F3763F"/>
    <w:rsid w:val="00F376BB"/>
    <w:rsid w:val="00F37E40"/>
    <w:rsid w:val="00F415E6"/>
    <w:rsid w:val="00F41BB2"/>
    <w:rsid w:val="00F42C1C"/>
    <w:rsid w:val="00F42F62"/>
    <w:rsid w:val="00F43FA7"/>
    <w:rsid w:val="00F444C2"/>
    <w:rsid w:val="00F445F9"/>
    <w:rsid w:val="00F4499D"/>
    <w:rsid w:val="00F44CF6"/>
    <w:rsid w:val="00F44D65"/>
    <w:rsid w:val="00F45334"/>
    <w:rsid w:val="00F46498"/>
    <w:rsid w:val="00F4659D"/>
    <w:rsid w:val="00F4673A"/>
    <w:rsid w:val="00F46E79"/>
    <w:rsid w:val="00F46FD2"/>
    <w:rsid w:val="00F47511"/>
    <w:rsid w:val="00F479AD"/>
    <w:rsid w:val="00F47C71"/>
    <w:rsid w:val="00F50B24"/>
    <w:rsid w:val="00F52A3B"/>
    <w:rsid w:val="00F5309C"/>
    <w:rsid w:val="00F531EE"/>
    <w:rsid w:val="00F53899"/>
    <w:rsid w:val="00F53BA4"/>
    <w:rsid w:val="00F53DB2"/>
    <w:rsid w:val="00F5407C"/>
    <w:rsid w:val="00F54C04"/>
    <w:rsid w:val="00F54D7F"/>
    <w:rsid w:val="00F550AA"/>
    <w:rsid w:val="00F5540A"/>
    <w:rsid w:val="00F5559C"/>
    <w:rsid w:val="00F56585"/>
    <w:rsid w:val="00F56812"/>
    <w:rsid w:val="00F56929"/>
    <w:rsid w:val="00F56A56"/>
    <w:rsid w:val="00F56D7C"/>
    <w:rsid w:val="00F56FC7"/>
    <w:rsid w:val="00F57164"/>
    <w:rsid w:val="00F576EB"/>
    <w:rsid w:val="00F57F0B"/>
    <w:rsid w:val="00F604CA"/>
    <w:rsid w:val="00F6089F"/>
    <w:rsid w:val="00F609F7"/>
    <w:rsid w:val="00F60D39"/>
    <w:rsid w:val="00F61B95"/>
    <w:rsid w:val="00F620E1"/>
    <w:rsid w:val="00F62E82"/>
    <w:rsid w:val="00F644B1"/>
    <w:rsid w:val="00F64991"/>
    <w:rsid w:val="00F65085"/>
    <w:rsid w:val="00F65659"/>
    <w:rsid w:val="00F65A78"/>
    <w:rsid w:val="00F65C0A"/>
    <w:rsid w:val="00F65D5B"/>
    <w:rsid w:val="00F661BF"/>
    <w:rsid w:val="00F663F9"/>
    <w:rsid w:val="00F66572"/>
    <w:rsid w:val="00F669F8"/>
    <w:rsid w:val="00F6797E"/>
    <w:rsid w:val="00F679B9"/>
    <w:rsid w:val="00F67C0E"/>
    <w:rsid w:val="00F7005E"/>
    <w:rsid w:val="00F70469"/>
    <w:rsid w:val="00F71223"/>
    <w:rsid w:val="00F71BBC"/>
    <w:rsid w:val="00F71E45"/>
    <w:rsid w:val="00F721D1"/>
    <w:rsid w:val="00F72678"/>
    <w:rsid w:val="00F72930"/>
    <w:rsid w:val="00F72A2F"/>
    <w:rsid w:val="00F72B6F"/>
    <w:rsid w:val="00F7303D"/>
    <w:rsid w:val="00F73252"/>
    <w:rsid w:val="00F73269"/>
    <w:rsid w:val="00F73BA7"/>
    <w:rsid w:val="00F73E71"/>
    <w:rsid w:val="00F74147"/>
    <w:rsid w:val="00F74930"/>
    <w:rsid w:val="00F74E1F"/>
    <w:rsid w:val="00F75271"/>
    <w:rsid w:val="00F75314"/>
    <w:rsid w:val="00F7544E"/>
    <w:rsid w:val="00F75545"/>
    <w:rsid w:val="00F76D79"/>
    <w:rsid w:val="00F77062"/>
    <w:rsid w:val="00F7737E"/>
    <w:rsid w:val="00F774B5"/>
    <w:rsid w:val="00F779CC"/>
    <w:rsid w:val="00F77FD5"/>
    <w:rsid w:val="00F802C0"/>
    <w:rsid w:val="00F8035B"/>
    <w:rsid w:val="00F80D58"/>
    <w:rsid w:val="00F813A0"/>
    <w:rsid w:val="00F83321"/>
    <w:rsid w:val="00F83779"/>
    <w:rsid w:val="00F83833"/>
    <w:rsid w:val="00F84228"/>
    <w:rsid w:val="00F84B0A"/>
    <w:rsid w:val="00F84B0F"/>
    <w:rsid w:val="00F855C3"/>
    <w:rsid w:val="00F85E6F"/>
    <w:rsid w:val="00F86257"/>
    <w:rsid w:val="00F87471"/>
    <w:rsid w:val="00F87625"/>
    <w:rsid w:val="00F87887"/>
    <w:rsid w:val="00F878A9"/>
    <w:rsid w:val="00F90293"/>
    <w:rsid w:val="00F90320"/>
    <w:rsid w:val="00F91306"/>
    <w:rsid w:val="00F918F7"/>
    <w:rsid w:val="00F9198D"/>
    <w:rsid w:val="00F91CF4"/>
    <w:rsid w:val="00F92639"/>
    <w:rsid w:val="00F92763"/>
    <w:rsid w:val="00F9323E"/>
    <w:rsid w:val="00F93C87"/>
    <w:rsid w:val="00F93FCD"/>
    <w:rsid w:val="00F9400F"/>
    <w:rsid w:val="00F94DF4"/>
    <w:rsid w:val="00F9538B"/>
    <w:rsid w:val="00F95666"/>
    <w:rsid w:val="00F95ECA"/>
    <w:rsid w:val="00F95F40"/>
    <w:rsid w:val="00F96248"/>
    <w:rsid w:val="00F9676B"/>
    <w:rsid w:val="00F96889"/>
    <w:rsid w:val="00F96A08"/>
    <w:rsid w:val="00F96EDD"/>
    <w:rsid w:val="00F97BDF"/>
    <w:rsid w:val="00F97F19"/>
    <w:rsid w:val="00FA00F2"/>
    <w:rsid w:val="00FA06ED"/>
    <w:rsid w:val="00FA10CF"/>
    <w:rsid w:val="00FA1AA2"/>
    <w:rsid w:val="00FA1F7C"/>
    <w:rsid w:val="00FA2308"/>
    <w:rsid w:val="00FA48C6"/>
    <w:rsid w:val="00FA4E76"/>
    <w:rsid w:val="00FA5622"/>
    <w:rsid w:val="00FA564D"/>
    <w:rsid w:val="00FA6555"/>
    <w:rsid w:val="00FA6C52"/>
    <w:rsid w:val="00FA6DB1"/>
    <w:rsid w:val="00FA724C"/>
    <w:rsid w:val="00FA7C23"/>
    <w:rsid w:val="00FB0067"/>
    <w:rsid w:val="00FB063D"/>
    <w:rsid w:val="00FB09B5"/>
    <w:rsid w:val="00FB0BD3"/>
    <w:rsid w:val="00FB1A33"/>
    <w:rsid w:val="00FB1B12"/>
    <w:rsid w:val="00FB2842"/>
    <w:rsid w:val="00FB2A95"/>
    <w:rsid w:val="00FB2C2E"/>
    <w:rsid w:val="00FB2D32"/>
    <w:rsid w:val="00FB2F69"/>
    <w:rsid w:val="00FB310C"/>
    <w:rsid w:val="00FB44C6"/>
    <w:rsid w:val="00FB4A66"/>
    <w:rsid w:val="00FB4B3B"/>
    <w:rsid w:val="00FB4DCB"/>
    <w:rsid w:val="00FB54AD"/>
    <w:rsid w:val="00FB5778"/>
    <w:rsid w:val="00FB5B40"/>
    <w:rsid w:val="00FB5CDA"/>
    <w:rsid w:val="00FB5D29"/>
    <w:rsid w:val="00FB6533"/>
    <w:rsid w:val="00FB689A"/>
    <w:rsid w:val="00FB759B"/>
    <w:rsid w:val="00FB7DA2"/>
    <w:rsid w:val="00FC0706"/>
    <w:rsid w:val="00FC0B1A"/>
    <w:rsid w:val="00FC0B57"/>
    <w:rsid w:val="00FC0F9A"/>
    <w:rsid w:val="00FC11E1"/>
    <w:rsid w:val="00FC1E9D"/>
    <w:rsid w:val="00FC1FEA"/>
    <w:rsid w:val="00FC2B90"/>
    <w:rsid w:val="00FC2BFA"/>
    <w:rsid w:val="00FC2DA8"/>
    <w:rsid w:val="00FC2F93"/>
    <w:rsid w:val="00FC3142"/>
    <w:rsid w:val="00FC3650"/>
    <w:rsid w:val="00FC3A1C"/>
    <w:rsid w:val="00FC436B"/>
    <w:rsid w:val="00FC4E3A"/>
    <w:rsid w:val="00FC55C3"/>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444B"/>
    <w:rsid w:val="00FD47AD"/>
    <w:rsid w:val="00FD497F"/>
    <w:rsid w:val="00FD529B"/>
    <w:rsid w:val="00FD56D6"/>
    <w:rsid w:val="00FD59E8"/>
    <w:rsid w:val="00FD5D38"/>
    <w:rsid w:val="00FD600D"/>
    <w:rsid w:val="00FD64F3"/>
    <w:rsid w:val="00FD652E"/>
    <w:rsid w:val="00FD67D8"/>
    <w:rsid w:val="00FD76AB"/>
    <w:rsid w:val="00FD77B8"/>
    <w:rsid w:val="00FE06C0"/>
    <w:rsid w:val="00FE0927"/>
    <w:rsid w:val="00FE14D0"/>
    <w:rsid w:val="00FE254F"/>
    <w:rsid w:val="00FE3223"/>
    <w:rsid w:val="00FE3A4B"/>
    <w:rsid w:val="00FE3F8A"/>
    <w:rsid w:val="00FE4185"/>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A1B"/>
    <w:rsid w:val="00FF0BD5"/>
    <w:rsid w:val="00FF0DBD"/>
    <w:rsid w:val="00FF0E35"/>
    <w:rsid w:val="00FF0FB4"/>
    <w:rsid w:val="00FF10F2"/>
    <w:rsid w:val="00FF11AD"/>
    <w:rsid w:val="00FF1538"/>
    <w:rsid w:val="00FF1929"/>
    <w:rsid w:val="00FF21E3"/>
    <w:rsid w:val="00FF238A"/>
    <w:rsid w:val="00FF2795"/>
    <w:rsid w:val="00FF39BF"/>
    <w:rsid w:val="00FF3CCC"/>
    <w:rsid w:val="00FF4647"/>
    <w:rsid w:val="00FF4766"/>
    <w:rsid w:val="00FF4AC6"/>
    <w:rsid w:val="00FF50F2"/>
    <w:rsid w:val="00FF51DA"/>
    <w:rsid w:val="00FF5321"/>
    <w:rsid w:val="00FF6267"/>
    <w:rsid w:val="00FF6589"/>
    <w:rsid w:val="00FF6C76"/>
    <w:rsid w:val="1CA2E9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C1A7A980-5690-4832-997D-4F993A1A0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11949921">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687900492">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2.xml><?xml version="1.0" encoding="utf-8"?>
<ds:datastoreItem xmlns:ds="http://schemas.openxmlformats.org/officeDocument/2006/customXml" ds:itemID="{4055BF58-F056-40F1-B4C1-911120F2C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D2608-6C62-4464-977C-4D9E02C24BD5}">
  <ds:schemaRefs>
    <ds:schemaRef ds:uri="http://schemas.microsoft.com/sharepoint/v3/contenttype/forms"/>
  </ds:schemaRefs>
</ds:datastoreItem>
</file>

<file path=customXml/itemProps4.xml><?xml version="1.0" encoding="utf-8"?>
<ds:datastoreItem xmlns:ds="http://schemas.openxmlformats.org/officeDocument/2006/customXml" ds:itemID="{5B2C07E1-3875-4405-9C1D-AA91C6AAB51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3739</Words>
  <Characters>18336</Characters>
  <Application>Microsoft Office Word</Application>
  <DocSecurity>0</DocSecurity>
  <Lines>152</Lines>
  <Paragraphs>44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Somjai, Nigonyanont</cp:lastModifiedBy>
  <cp:revision>2</cp:revision>
  <cp:lastPrinted>2024-11-02T09:58:00Z</cp:lastPrinted>
  <dcterms:created xsi:type="dcterms:W3CDTF">2024-11-13T00:56:00Z</dcterms:created>
  <dcterms:modified xsi:type="dcterms:W3CDTF">2024-11-13T00:56:00Z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