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328B27EE" w14:textId="5AC6EB58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for the </w:t>
      </w:r>
      <w:r w:rsidR="007C0E7B">
        <w:rPr>
          <w:rFonts w:eastAsia="Times New Roman"/>
          <w:sz w:val="36"/>
          <w:szCs w:val="36"/>
          <w:lang w:eastAsia="en-US"/>
        </w:rPr>
        <w:t xml:space="preserve">three-month and </w:t>
      </w:r>
      <w:r w:rsidR="00986543">
        <w:rPr>
          <w:rFonts w:eastAsia="Times New Roman"/>
          <w:sz w:val="36"/>
          <w:szCs w:val="36"/>
          <w:lang w:eastAsia="en-US"/>
        </w:rPr>
        <w:t>nine</w:t>
      </w:r>
      <w:r w:rsidRPr="00A576F6">
        <w:rPr>
          <w:rFonts w:eastAsia="Times New Roman"/>
          <w:sz w:val="36"/>
          <w:szCs w:val="36"/>
          <w:lang w:eastAsia="en-US"/>
        </w:rPr>
        <w:t>-month period</w:t>
      </w:r>
      <w:r w:rsidR="007C0E7B">
        <w:rPr>
          <w:rFonts w:eastAsia="Times New Roman"/>
          <w:sz w:val="36"/>
          <w:szCs w:val="36"/>
          <w:lang w:eastAsia="en-US"/>
        </w:rPr>
        <w:t>s</w:t>
      </w:r>
      <w:r w:rsidRPr="00A576F6">
        <w:rPr>
          <w:rFonts w:eastAsia="Times New Roman"/>
          <w:sz w:val="36"/>
          <w:szCs w:val="36"/>
          <w:lang w:eastAsia="en-US"/>
        </w:rPr>
        <w:t xml:space="preserve"> ended</w:t>
      </w:r>
    </w:p>
    <w:p w14:paraId="1F87ACFB" w14:textId="26F0A35C" w:rsidR="00A576F6" w:rsidRPr="00A576F6" w:rsidRDefault="00A576F6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  <w:r w:rsidR="00003323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0 </w:t>
      </w:r>
      <w:r w:rsidR="00986543">
        <w:rPr>
          <w:rFonts w:eastAsia="Times New Roman"/>
          <w:spacing w:val="-3"/>
          <w:sz w:val="36"/>
          <w:szCs w:val="36"/>
          <w:lang w:val="en-GB" w:eastAsia="en-US" w:bidi="ar-SA"/>
        </w:rPr>
        <w:t>September</w:t>
      </w: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202</w:t>
      </w:r>
      <w:r w:rsidR="00846047">
        <w:rPr>
          <w:rFonts w:eastAsia="Times New Roman"/>
          <w:spacing w:val="-3"/>
          <w:sz w:val="36"/>
          <w:szCs w:val="36"/>
          <w:lang w:val="en-GB" w:eastAsia="en-US" w:bidi="ar-SA"/>
        </w:rPr>
        <w:t>4</w:t>
      </w:r>
    </w:p>
    <w:p w14:paraId="3303D2A8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8F4F34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28"/>
          <w:lang w:eastAsia="en-US"/>
        </w:rPr>
      </w:pPr>
    </w:p>
    <w:p w14:paraId="22E1BD0D" w14:textId="77777777" w:rsidR="000E7CF3" w:rsidRPr="008F4F34" w:rsidRDefault="000E7CF3" w:rsidP="000E7CF3">
      <w:pPr>
        <w:spacing w:after="200" w:line="276" w:lineRule="auto"/>
        <w:rPr>
          <w:b/>
          <w:bCs/>
          <w:sz w:val="28"/>
        </w:rPr>
      </w:pPr>
    </w:p>
    <w:p w14:paraId="65D842CC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CF3E3B2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BD90208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32B2A20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5E8A01CF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91E5FFB" w14:textId="49FBDE3F" w:rsidR="00A576F6" w:rsidRPr="008F4F34" w:rsidRDefault="00A576F6" w:rsidP="000E7CF3">
      <w:pPr>
        <w:spacing w:after="200" w:line="276" w:lineRule="auto"/>
        <w:rPr>
          <w:sz w:val="28"/>
        </w:rPr>
        <w:sectPr w:rsidR="00A576F6" w:rsidRPr="008F4F34" w:rsidSect="003C1636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5801FC92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>as at 3</w:t>
      </w:r>
      <w:r w:rsidR="00003323">
        <w:rPr>
          <w:rFonts w:cs="Angsana New"/>
          <w:color w:val="000000" w:themeColor="text1"/>
          <w:sz w:val="22"/>
        </w:rPr>
        <w:t>0</w:t>
      </w:r>
      <w:r w:rsidRPr="007D4DC9">
        <w:rPr>
          <w:rFonts w:cs="Angsana New"/>
          <w:color w:val="000000" w:themeColor="text1"/>
          <w:sz w:val="22"/>
        </w:rPr>
        <w:t xml:space="preserve"> </w:t>
      </w:r>
      <w:r w:rsidR="00986543">
        <w:rPr>
          <w:rFonts w:cs="Angsana New"/>
          <w:color w:val="000000" w:themeColor="text1"/>
          <w:sz w:val="22"/>
        </w:rPr>
        <w:t>September</w:t>
      </w:r>
      <w:r w:rsidRPr="007D4DC9">
        <w:rPr>
          <w:rFonts w:cs="Angsana New"/>
          <w:color w:val="000000" w:themeColor="text1"/>
          <w:sz w:val="22"/>
        </w:rPr>
        <w:t xml:space="preserve"> 202</w:t>
      </w:r>
      <w:r w:rsidR="00846047">
        <w:rPr>
          <w:rFonts w:cs="Angsana New"/>
          <w:color w:val="000000" w:themeColor="text1"/>
          <w:sz w:val="22"/>
        </w:rPr>
        <w:t>4</w:t>
      </w:r>
      <w:r w:rsidRPr="007D4DC9">
        <w:rPr>
          <w:rFonts w:cs="Angsana New"/>
          <w:color w:val="000000" w:themeColor="text1"/>
          <w:sz w:val="22"/>
        </w:rPr>
        <w:t xml:space="preserve">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="007C0E7B">
        <w:rPr>
          <w:rFonts w:cs="Angsana New"/>
          <w:color w:val="000000" w:themeColor="text1"/>
          <w:sz w:val="22"/>
        </w:rPr>
        <w:t xml:space="preserve"> for the three-month and </w:t>
      </w:r>
      <w:r w:rsidR="00986543">
        <w:rPr>
          <w:rFonts w:cs="Angsana New"/>
          <w:color w:val="000000" w:themeColor="text1"/>
          <w:sz w:val="22"/>
        </w:rPr>
        <w:t>nine</w:t>
      </w:r>
      <w:r w:rsidR="007C0E7B">
        <w:rPr>
          <w:rFonts w:cs="Angsana New"/>
          <w:color w:val="000000" w:themeColor="text1"/>
          <w:sz w:val="22"/>
        </w:rPr>
        <w:t xml:space="preserve">-month periods ended 30 </w:t>
      </w:r>
      <w:r w:rsidR="00986543">
        <w:rPr>
          <w:rFonts w:cs="Angsana New"/>
          <w:color w:val="000000" w:themeColor="text1"/>
          <w:sz w:val="22"/>
        </w:rPr>
        <w:t>September</w:t>
      </w:r>
      <w:r w:rsidR="007C0E7B">
        <w:rPr>
          <w:rFonts w:cs="Angsana New"/>
          <w:color w:val="000000" w:themeColor="text1"/>
          <w:sz w:val="22"/>
        </w:rPr>
        <w:t xml:space="preserve"> 202</w:t>
      </w:r>
      <w:r w:rsidR="00846047">
        <w:rPr>
          <w:rFonts w:cs="Angsana New"/>
          <w:color w:val="000000" w:themeColor="text1"/>
          <w:sz w:val="22"/>
        </w:rPr>
        <w:t>4</w:t>
      </w:r>
      <w:r w:rsidRPr="007D4DC9">
        <w:rPr>
          <w:rFonts w:cs="Angsana New"/>
          <w:color w:val="000000" w:themeColor="text1"/>
          <w:sz w:val="22"/>
        </w:rPr>
        <w:t xml:space="preserve">, </w:t>
      </w:r>
      <w:r w:rsidR="007C0E7B">
        <w:rPr>
          <w:rFonts w:cs="Angsana New"/>
          <w:color w:val="000000" w:themeColor="text1"/>
          <w:sz w:val="22"/>
        </w:rPr>
        <w:t xml:space="preserve">the consolidated and separate statements of </w:t>
      </w:r>
      <w:r w:rsidRPr="007D4DC9">
        <w:rPr>
          <w:rFonts w:cs="Angsana New"/>
          <w:color w:val="000000" w:themeColor="text1"/>
          <w:sz w:val="22"/>
        </w:rPr>
        <w:t xml:space="preserve">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the </w:t>
      </w:r>
      <w:r w:rsidR="00986543">
        <w:rPr>
          <w:color w:val="000000" w:themeColor="text1"/>
          <w:sz w:val="22"/>
          <w:szCs w:val="22"/>
        </w:rPr>
        <w:t>nine</w:t>
      </w:r>
      <w:r w:rsidRPr="00EE6EB2">
        <w:rPr>
          <w:color w:val="000000" w:themeColor="text1"/>
          <w:sz w:val="22"/>
          <w:szCs w:val="22"/>
        </w:rPr>
        <w:t xml:space="preserve">-month period ended </w:t>
      </w:r>
      <w:r w:rsidRPr="00A75B2F">
        <w:rPr>
          <w:sz w:val="22"/>
          <w:szCs w:val="22"/>
        </w:rPr>
        <w:t>3</w:t>
      </w:r>
      <w:r w:rsidR="00003323">
        <w:rPr>
          <w:sz w:val="22"/>
          <w:szCs w:val="22"/>
        </w:rPr>
        <w:t>0</w:t>
      </w:r>
      <w:r w:rsidRPr="00A75B2F">
        <w:rPr>
          <w:sz w:val="22"/>
          <w:szCs w:val="22"/>
        </w:rPr>
        <w:t xml:space="preserve"> </w:t>
      </w:r>
      <w:r w:rsidR="00986543">
        <w:rPr>
          <w:sz w:val="22"/>
          <w:szCs w:val="22"/>
        </w:rPr>
        <w:t>September</w:t>
      </w:r>
      <w:r w:rsidRPr="00A75B2F">
        <w:rPr>
          <w:sz w:val="22"/>
          <w:szCs w:val="22"/>
        </w:rPr>
        <w:t xml:space="preserve"> 20</w:t>
      </w:r>
      <w:r>
        <w:rPr>
          <w:sz w:val="22"/>
          <w:szCs w:val="22"/>
        </w:rPr>
        <w:t>2</w:t>
      </w:r>
      <w:r w:rsidR="00846047">
        <w:rPr>
          <w:sz w:val="22"/>
          <w:szCs w:val="22"/>
        </w:rPr>
        <w:t>4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>Management is responsible for 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06284C">
        <w:rPr>
          <w:sz w:val="22"/>
          <w:szCs w:val="22"/>
        </w:rPr>
        <w:br/>
      </w:r>
      <w:r w:rsidRPr="000D0816">
        <w:rPr>
          <w:sz w:val="22"/>
          <w:szCs w:val="22"/>
        </w:rPr>
        <w:t>is to express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7777777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17F18D58" w14:textId="77777777" w:rsidR="00986543" w:rsidRDefault="00986543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7E1CEFD4" w14:textId="77777777" w:rsidR="00E72FE7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4540109D" w:rsidR="000E7CF3" w:rsidRPr="00B8473D" w:rsidRDefault="00E72FE7" w:rsidP="000E7CF3">
      <w:pPr>
        <w:pStyle w:val="RNormal"/>
        <w:rPr>
          <w:szCs w:val="22"/>
          <w:cs/>
        </w:rPr>
      </w:pPr>
      <w:r>
        <w:rPr>
          <w:szCs w:val="22"/>
          <w:lang w:val="en-BB"/>
        </w:rPr>
        <w:t>14 Nove</w:t>
      </w:r>
      <w:r w:rsidR="000F6CB6">
        <w:rPr>
          <w:szCs w:val="22"/>
          <w:lang w:val="en-BB"/>
        </w:rPr>
        <w:t>mber</w:t>
      </w:r>
      <w:r w:rsidR="00342104">
        <w:t xml:space="preserve"> 2024</w:t>
      </w:r>
    </w:p>
    <w:sectPr w:rsidR="000E7CF3" w:rsidRPr="00B8473D" w:rsidSect="00846047">
      <w:headerReference w:type="default" r:id="rId13"/>
      <w:footerReference w:type="default" r:id="rId14"/>
      <w:pgSz w:w="11906" w:h="16838" w:code="9"/>
      <w:pgMar w:top="691" w:right="1152" w:bottom="576" w:left="1152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453DB" w14:textId="77777777" w:rsidR="00E138D6" w:rsidRDefault="00E138D6">
      <w:r>
        <w:separator/>
      </w:r>
    </w:p>
  </w:endnote>
  <w:endnote w:type="continuationSeparator" w:id="0">
    <w:p w14:paraId="4FF99EAA" w14:textId="77777777" w:rsidR="00E138D6" w:rsidRDefault="00E138D6">
      <w:r>
        <w:continuationSeparator/>
      </w:r>
    </w:p>
  </w:endnote>
  <w:endnote w:type="continuationNotice" w:id="1">
    <w:p w14:paraId="1FABACC1" w14:textId="77777777" w:rsidR="00E138D6" w:rsidRDefault="00E13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0611F" w14:textId="77777777" w:rsidR="00E138D6" w:rsidRDefault="00E138D6">
      <w:r>
        <w:separator/>
      </w:r>
    </w:p>
  </w:footnote>
  <w:footnote w:type="continuationSeparator" w:id="0">
    <w:p w14:paraId="4CA1E2FD" w14:textId="77777777" w:rsidR="00E138D6" w:rsidRDefault="00E138D6">
      <w:r>
        <w:continuationSeparator/>
      </w:r>
    </w:p>
  </w:footnote>
  <w:footnote w:type="continuationNotice" w:id="1">
    <w:p w14:paraId="51D1884F" w14:textId="77777777" w:rsidR="00E138D6" w:rsidRDefault="00E13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85E4" w14:textId="77777777" w:rsidR="00F40326" w:rsidRPr="00986543" w:rsidRDefault="00F40326" w:rsidP="00986543">
    <w:pPr>
      <w:pStyle w:val="Header"/>
      <w:spacing w:line="240" w:lineRule="atLeast"/>
    </w:pPr>
  </w:p>
  <w:p w14:paraId="294FE546" w14:textId="77777777" w:rsidR="00986543" w:rsidRPr="00986543" w:rsidRDefault="00986543" w:rsidP="00986543">
    <w:pPr>
      <w:pStyle w:val="Header"/>
      <w:spacing w:line="240" w:lineRule="atLeast"/>
    </w:pPr>
  </w:p>
  <w:p w14:paraId="2C9E7AE6" w14:textId="77777777" w:rsidR="00986543" w:rsidRPr="00986543" w:rsidRDefault="00986543" w:rsidP="00986543">
    <w:pPr>
      <w:pStyle w:val="Header"/>
      <w:spacing w:line="240" w:lineRule="atLeast"/>
    </w:pPr>
  </w:p>
  <w:p w14:paraId="0FDDAAD9" w14:textId="77777777" w:rsidR="00986543" w:rsidRPr="00986543" w:rsidRDefault="00986543" w:rsidP="00986543">
    <w:pPr>
      <w:pStyle w:val="Header"/>
      <w:spacing w:line="240" w:lineRule="atLeast"/>
    </w:pPr>
  </w:p>
  <w:p w14:paraId="25989563" w14:textId="77777777" w:rsidR="00986543" w:rsidRPr="00986543" w:rsidRDefault="00986543" w:rsidP="00986543">
    <w:pPr>
      <w:pStyle w:val="Header"/>
      <w:spacing w:line="240" w:lineRule="atLeast"/>
    </w:pPr>
  </w:p>
  <w:p w14:paraId="61C97122" w14:textId="77777777" w:rsidR="00986543" w:rsidRPr="00986543" w:rsidRDefault="00986543" w:rsidP="00986543">
    <w:pPr>
      <w:pStyle w:val="Header"/>
      <w:spacing w:line="240" w:lineRule="atLeast"/>
    </w:pPr>
  </w:p>
  <w:p w14:paraId="6B497362" w14:textId="77777777" w:rsidR="00986543" w:rsidRPr="00986543" w:rsidRDefault="00986543" w:rsidP="00986543">
    <w:pPr>
      <w:pStyle w:val="Header"/>
      <w:spacing w:line="240" w:lineRule="atLeast"/>
    </w:pPr>
  </w:p>
  <w:p w14:paraId="4EE146F8" w14:textId="77777777" w:rsidR="00986543" w:rsidRPr="00986543" w:rsidRDefault="00986543" w:rsidP="00986543">
    <w:pPr>
      <w:pStyle w:val="Header"/>
      <w:spacing w:line="240" w:lineRule="atLeast"/>
    </w:pPr>
  </w:p>
  <w:p w14:paraId="62672EFA" w14:textId="77777777" w:rsidR="00986543" w:rsidRPr="00986543" w:rsidRDefault="00986543" w:rsidP="00986543">
    <w:pPr>
      <w:pStyle w:val="Header"/>
      <w:spacing w:line="240" w:lineRule="atLeast"/>
    </w:pPr>
  </w:p>
  <w:p w14:paraId="397C6E14" w14:textId="77777777" w:rsidR="00986543" w:rsidRPr="00986543" w:rsidRDefault="00986543" w:rsidP="00986543">
    <w:pPr>
      <w:pStyle w:val="Header"/>
      <w:spacing w:line="240" w:lineRule="atLeast"/>
    </w:pPr>
  </w:p>
  <w:p w14:paraId="5D77FEE4" w14:textId="77777777" w:rsidR="00986543" w:rsidRPr="00986543" w:rsidRDefault="00986543" w:rsidP="00986543">
    <w:pPr>
      <w:pStyle w:val="Header"/>
      <w:spacing w:line="240" w:lineRule="atLeast"/>
    </w:pPr>
  </w:p>
  <w:p w14:paraId="73C2BA71" w14:textId="77777777" w:rsidR="00986543" w:rsidRPr="00986543" w:rsidRDefault="00986543" w:rsidP="00986543">
    <w:pPr>
      <w:pStyle w:val="Header"/>
      <w:spacing w:line="240" w:lineRule="atLeast"/>
    </w:pPr>
  </w:p>
  <w:p w14:paraId="5344B0C2" w14:textId="77777777" w:rsidR="00986543" w:rsidRPr="00986543" w:rsidRDefault="00986543" w:rsidP="00986543">
    <w:pPr>
      <w:pStyle w:val="Header"/>
      <w:spacing w:line="240" w:lineRule="atLeast"/>
    </w:pPr>
  </w:p>
  <w:p w14:paraId="18344CDE" w14:textId="77777777" w:rsidR="00986543" w:rsidRPr="00986543" w:rsidRDefault="00986543" w:rsidP="00986543">
    <w:pPr>
      <w:pStyle w:val="Header"/>
      <w:spacing w:line="240" w:lineRule="atLeast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1D8D99F8" w:rsidR="000E7CF3" w:rsidRDefault="000E7CF3" w:rsidP="00A576F6">
    <w:pPr>
      <w:pStyle w:val="Header"/>
      <w:spacing w:line="240" w:lineRule="atLeast"/>
      <w:rPr>
        <w:lang w:val="en-US"/>
      </w:rPr>
    </w:pPr>
  </w:p>
  <w:p w14:paraId="5C588B98" w14:textId="4BF03184" w:rsidR="00846047" w:rsidRDefault="00846047" w:rsidP="00A576F6">
    <w:pPr>
      <w:pStyle w:val="Header"/>
      <w:spacing w:line="240" w:lineRule="atLeast"/>
      <w:rPr>
        <w:lang w:val="en-US"/>
      </w:rPr>
    </w:pPr>
  </w:p>
  <w:p w14:paraId="58A872FD" w14:textId="51502C2D" w:rsidR="00846047" w:rsidRDefault="00846047" w:rsidP="00A576F6">
    <w:pPr>
      <w:pStyle w:val="Header"/>
      <w:spacing w:line="240" w:lineRule="atLeast"/>
      <w:rPr>
        <w:lang w:val="en-US"/>
      </w:rPr>
    </w:pPr>
  </w:p>
  <w:p w14:paraId="0BBB9324" w14:textId="360888EC" w:rsidR="00846047" w:rsidRDefault="00846047" w:rsidP="00A576F6">
    <w:pPr>
      <w:pStyle w:val="Header"/>
      <w:spacing w:line="240" w:lineRule="atLeast"/>
      <w:rPr>
        <w:lang w:val="en-US"/>
      </w:rPr>
    </w:pPr>
  </w:p>
  <w:p w14:paraId="00798C19" w14:textId="52003DB3" w:rsidR="00846047" w:rsidRDefault="00846047" w:rsidP="00A576F6">
    <w:pPr>
      <w:pStyle w:val="Header"/>
      <w:spacing w:line="240" w:lineRule="atLeast"/>
      <w:rPr>
        <w:lang w:val="en-US"/>
      </w:rPr>
    </w:pPr>
  </w:p>
  <w:p w14:paraId="7A8C1E39" w14:textId="77777777" w:rsidR="00846047" w:rsidRPr="00A576F6" w:rsidRDefault="00846047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BB5"/>
    <w:rsid w:val="000F6C0B"/>
    <w:rsid w:val="000F6C1C"/>
    <w:rsid w:val="000F6CB6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104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636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E6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047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4F34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543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38D6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2FE7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326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61977-E607-450F-84B8-6B17F65DD665}"/>
</file>

<file path=customXml/itemProps3.xml><?xml version="1.0" encoding="utf-8"?>
<ds:datastoreItem xmlns:ds="http://schemas.openxmlformats.org/officeDocument/2006/customXml" ds:itemID="{D902AAEF-ADE1-4157-B993-4A7D11A6D456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6ed96504-762f-4960-9e30-076e7a916c39"/>
    <ds:schemaRef ds:uri="35bb73a0-5733-4ae7-be4d-b16b7c96548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Pitchanan, Suksawat</cp:lastModifiedBy>
  <cp:revision>629</cp:revision>
  <cp:lastPrinted>2023-08-07T18:02:00Z</cp:lastPrinted>
  <dcterms:created xsi:type="dcterms:W3CDTF">2022-06-21T19:07:00Z</dcterms:created>
  <dcterms:modified xsi:type="dcterms:W3CDTF">2024-10-08T15:57:00Z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