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159B5" w14:textId="77777777" w:rsidR="008B7489" w:rsidRPr="00215E08" w:rsidRDefault="008B7489" w:rsidP="00D866AA">
      <w:pPr>
        <w:rPr>
          <w:rFonts w:ascii="Arial" w:eastAsia="Arial" w:hAnsi="Arial" w:cstheme="minorBidi"/>
          <w:lang w:val="en-GB"/>
        </w:rPr>
      </w:pPr>
    </w:p>
    <w:tbl>
      <w:tblPr>
        <w:tblStyle w:val="a1"/>
        <w:tblW w:w="9461" w:type="dxa"/>
        <w:tblLayout w:type="fixed"/>
        <w:tblLook w:val="0400" w:firstRow="0" w:lastRow="0" w:firstColumn="0" w:lastColumn="0" w:noHBand="0" w:noVBand="1"/>
      </w:tblPr>
      <w:tblGrid>
        <w:gridCol w:w="9461"/>
      </w:tblGrid>
      <w:tr w:rsidR="008B7489" w:rsidRPr="00292269" w14:paraId="250DA121" w14:textId="77777777">
        <w:trPr>
          <w:trHeight w:val="386"/>
        </w:trPr>
        <w:tc>
          <w:tcPr>
            <w:tcW w:w="9461" w:type="dxa"/>
            <w:shd w:val="clear" w:color="auto" w:fill="FFA543"/>
            <w:vAlign w:val="center"/>
          </w:tcPr>
          <w:p w14:paraId="041B4408" w14:textId="7B71EFCE" w:rsidR="008B7489" w:rsidRPr="00292269" w:rsidRDefault="008722F0" w:rsidP="00D866AA">
            <w:pPr>
              <w:tabs>
                <w:tab w:val="left" w:pos="432"/>
              </w:tabs>
              <w:ind w:left="432" w:hanging="432"/>
              <w:rPr>
                <w:rFonts w:ascii="Arial" w:eastAsia="Arial" w:hAnsi="Arial" w:cs="Arial"/>
                <w:b/>
                <w:color w:val="FFFFFF"/>
                <w:szCs w:val="25"/>
                <w:lang w:val="en-GB"/>
              </w:rPr>
            </w:pPr>
            <w:r w:rsidRPr="00C44857">
              <w:rPr>
                <w:rFonts w:ascii="Arial" w:eastAsia="Arial" w:hAnsi="Arial" w:cs="Arial"/>
                <w:b/>
                <w:color w:val="FFFFFF"/>
                <w:lang w:val="en-GB"/>
              </w:rPr>
              <w:t>1</w:t>
            </w:r>
            <w:r w:rsidR="001B35DB" w:rsidRPr="00C44857">
              <w:rPr>
                <w:rFonts w:ascii="Arial" w:eastAsia="Arial" w:hAnsi="Arial" w:cs="Arial"/>
                <w:b/>
                <w:color w:val="FFFFFF"/>
              </w:rPr>
              <w:tab/>
            </w:r>
            <w:r w:rsidR="002F198A" w:rsidRPr="00C44857">
              <w:rPr>
                <w:rFonts w:ascii="Arial" w:eastAsia="Arial" w:hAnsi="Arial" w:cs="Arial"/>
                <w:b/>
                <w:color w:val="FFFFFF"/>
                <w:szCs w:val="25"/>
                <w:lang w:val="en-GB"/>
              </w:rPr>
              <w:t>General information</w:t>
            </w:r>
          </w:p>
        </w:tc>
      </w:tr>
    </w:tbl>
    <w:p w14:paraId="20AF3335" w14:textId="77777777" w:rsidR="008B7489" w:rsidRPr="00292269" w:rsidRDefault="008B7489" w:rsidP="00D866AA">
      <w:pPr>
        <w:rPr>
          <w:rFonts w:ascii="Arial" w:eastAsia="Arial" w:hAnsi="Arial" w:cs="Arial"/>
        </w:rPr>
      </w:pPr>
    </w:p>
    <w:p w14:paraId="06E37E70" w14:textId="15B1AA0B" w:rsidR="002F198A" w:rsidRPr="00292269" w:rsidRDefault="002F198A" w:rsidP="00D866AA">
      <w:pPr>
        <w:rPr>
          <w:rFonts w:ascii="Arial" w:eastAsia="Arial" w:hAnsi="Arial" w:cs="Arial"/>
          <w:spacing w:val="-4"/>
        </w:rPr>
      </w:pPr>
      <w:r w:rsidRPr="0095755B">
        <w:rPr>
          <w:rFonts w:ascii="Arial" w:eastAsia="Arial" w:hAnsi="Arial" w:cs="Arial"/>
          <w:spacing w:val="-6"/>
        </w:rPr>
        <w:t xml:space="preserve">MPJ Logistics </w:t>
      </w:r>
      <w:r w:rsidR="008E3CBD" w:rsidRPr="0095755B">
        <w:rPr>
          <w:rFonts w:ascii="Arial" w:eastAsia="Arial" w:hAnsi="Arial" w:cs="Arial"/>
          <w:spacing w:val="-6"/>
        </w:rPr>
        <w:t xml:space="preserve">Public </w:t>
      </w:r>
      <w:r w:rsidRPr="0095755B">
        <w:rPr>
          <w:rFonts w:ascii="Arial" w:eastAsia="Arial" w:hAnsi="Arial" w:cs="Arial"/>
          <w:spacing w:val="-6"/>
        </w:rPr>
        <w:t>Company Limited is incorporated and domiciled in Thailand on 10 October 2008. The address</w:t>
      </w:r>
      <w:r w:rsidRPr="00292269">
        <w:rPr>
          <w:rFonts w:ascii="Arial" w:eastAsia="Arial" w:hAnsi="Arial" w:cs="Arial"/>
          <w:spacing w:val="-4"/>
        </w:rPr>
        <w:t xml:space="preserve"> of the Company’s registered office is as follows:</w:t>
      </w:r>
    </w:p>
    <w:p w14:paraId="607654E5" w14:textId="77777777" w:rsidR="002F198A" w:rsidRPr="00292269" w:rsidRDefault="002F198A" w:rsidP="00D866AA">
      <w:pPr>
        <w:rPr>
          <w:rFonts w:ascii="Arial" w:eastAsia="Arial" w:hAnsi="Arial" w:cs="Arial"/>
          <w:spacing w:val="-4"/>
        </w:rPr>
      </w:pPr>
    </w:p>
    <w:p w14:paraId="36A3B699" w14:textId="67C7EFE4" w:rsidR="002F198A" w:rsidRPr="00292269" w:rsidRDefault="002F198A" w:rsidP="00D866AA">
      <w:pPr>
        <w:rPr>
          <w:rFonts w:ascii="Arial" w:eastAsia="Arial" w:hAnsi="Arial" w:cs="Arial"/>
          <w:spacing w:val="-4"/>
        </w:rPr>
      </w:pPr>
      <w:r w:rsidRPr="00292269">
        <w:rPr>
          <w:rFonts w:ascii="Arial" w:eastAsia="Arial" w:hAnsi="Arial" w:cs="Arial"/>
          <w:spacing w:val="-4"/>
        </w:rPr>
        <w:t>Head office: 244 Moo 5 Nong Kham, Si Racha District, Chon Buri.</w:t>
      </w:r>
    </w:p>
    <w:p w14:paraId="41A0EA84" w14:textId="7C4AF410" w:rsidR="002F198A" w:rsidRPr="00292269" w:rsidRDefault="002F198A" w:rsidP="00D866AA">
      <w:pPr>
        <w:rPr>
          <w:rFonts w:ascii="Arial" w:eastAsia="Arial" w:hAnsi="Arial" w:cs="Arial"/>
          <w:spacing w:val="-4"/>
        </w:rPr>
      </w:pPr>
      <w:r w:rsidRPr="00292269">
        <w:rPr>
          <w:rFonts w:ascii="Arial" w:eastAsia="Arial" w:hAnsi="Arial" w:cs="Arial"/>
          <w:spacing w:val="-4"/>
        </w:rPr>
        <w:t>Branch: 95/7 Moo3 Pak Khao San, Sara buri, Sara buri.</w:t>
      </w:r>
    </w:p>
    <w:p w14:paraId="5551A91C" w14:textId="77777777" w:rsidR="002F198A" w:rsidRPr="00292269" w:rsidRDefault="002F198A" w:rsidP="00D866AA">
      <w:pPr>
        <w:rPr>
          <w:rFonts w:ascii="Arial" w:eastAsia="Arial" w:hAnsi="Arial" w:cs="Arial"/>
          <w:spacing w:val="-4"/>
        </w:rPr>
      </w:pPr>
    </w:p>
    <w:p w14:paraId="38D18B3D" w14:textId="2EC9A35F" w:rsidR="002F198A" w:rsidRPr="00292269" w:rsidRDefault="002F198A" w:rsidP="00D866AA">
      <w:pPr>
        <w:rPr>
          <w:rFonts w:ascii="Arial" w:eastAsia="Arial" w:hAnsi="Arial" w:cs="Arial"/>
          <w:spacing w:val="-4"/>
          <w:cs/>
        </w:rPr>
      </w:pPr>
      <w:r w:rsidRPr="00292269">
        <w:rPr>
          <w:rFonts w:ascii="Arial" w:eastAsia="Arial" w:hAnsi="Arial" w:cs="Arial"/>
          <w:spacing w:val="-4"/>
        </w:rPr>
        <w:t>The principal business operations of the Company and its subsidiaries (together “the Group”) are inland transportation and</w:t>
      </w:r>
      <w:r w:rsidR="00BD6DF7">
        <w:rPr>
          <w:rFonts w:ascii="Arial" w:eastAsia="Arial" w:hAnsi="Arial" w:cs="Arial"/>
          <w:spacing w:val="-4"/>
        </w:rPr>
        <w:t xml:space="preserve"> deli</w:t>
      </w:r>
      <w:r w:rsidR="00162359">
        <w:rPr>
          <w:rFonts w:ascii="Arial" w:eastAsia="Arial" w:hAnsi="Arial" w:cs="Arial"/>
          <w:spacing w:val="-4"/>
        </w:rPr>
        <w:t>very</w:t>
      </w:r>
      <w:r w:rsidRPr="00292269">
        <w:rPr>
          <w:rFonts w:ascii="Arial" w:eastAsia="Arial" w:hAnsi="Arial" w:cs="Arial"/>
          <w:spacing w:val="-4"/>
        </w:rPr>
        <w:t xml:space="preserve"> service, </w:t>
      </w:r>
      <w:r w:rsidR="00E75E4C">
        <w:rPr>
          <w:rFonts w:ascii="Arial" w:eastAsia="Arial" w:hAnsi="Arial" w:cs="Arial"/>
          <w:spacing w:val="-4"/>
        </w:rPr>
        <w:t xml:space="preserve">provide </w:t>
      </w:r>
      <w:r w:rsidRPr="00292269">
        <w:rPr>
          <w:rFonts w:ascii="Arial" w:eastAsia="Arial" w:hAnsi="Arial" w:cs="Arial"/>
          <w:spacing w:val="-4"/>
        </w:rPr>
        <w:t>freight forwarder services,</w:t>
      </w:r>
      <w:r w:rsidR="00DE7568">
        <w:rPr>
          <w:rFonts w:ascii="Arial" w:eastAsia="Arial" w:hAnsi="Arial" w:cs="Arial"/>
          <w:spacing w:val="-4"/>
        </w:rPr>
        <w:t xml:space="preserve"> </w:t>
      </w:r>
      <w:r w:rsidR="00E75E4C">
        <w:rPr>
          <w:rFonts w:ascii="Arial" w:eastAsia="Arial" w:hAnsi="Arial" w:cs="Arial"/>
          <w:spacing w:val="-4"/>
        </w:rPr>
        <w:t xml:space="preserve">provide </w:t>
      </w:r>
      <w:r w:rsidRPr="00292269">
        <w:rPr>
          <w:rFonts w:ascii="Arial" w:eastAsia="Arial" w:hAnsi="Arial" w:cs="Arial"/>
          <w:spacing w:val="-4"/>
        </w:rPr>
        <w:t>container yard services and related services, warehouse rental.</w:t>
      </w:r>
    </w:p>
    <w:p w14:paraId="59D7647F" w14:textId="77777777" w:rsidR="002F198A" w:rsidRPr="00292269" w:rsidRDefault="002F198A" w:rsidP="00D866AA">
      <w:pPr>
        <w:rPr>
          <w:rFonts w:ascii="Arial" w:eastAsia="Arial" w:hAnsi="Arial" w:cs="Arial"/>
          <w:spacing w:val="-4"/>
        </w:rPr>
      </w:pPr>
    </w:p>
    <w:p w14:paraId="361C581A" w14:textId="61074814" w:rsidR="002F198A" w:rsidRPr="00292269" w:rsidRDefault="002F198A" w:rsidP="00D866AA">
      <w:pPr>
        <w:rPr>
          <w:rFonts w:ascii="Arial" w:eastAsia="Arial" w:hAnsi="Arial" w:cs="Arial"/>
          <w:spacing w:val="-2"/>
        </w:rPr>
      </w:pPr>
      <w:bookmarkStart w:id="0" w:name="_Hlk172624844"/>
      <w:r w:rsidRPr="00292269">
        <w:rPr>
          <w:rFonts w:ascii="Arial" w:eastAsia="Arial" w:hAnsi="Arial" w:cs="Arial"/>
          <w:spacing w:val="-4"/>
        </w:rPr>
        <w:t xml:space="preserve">On 26 January 2024, the </w:t>
      </w:r>
      <w:r w:rsidR="00646F10" w:rsidRPr="00292269">
        <w:rPr>
          <w:rFonts w:ascii="Arial" w:eastAsia="Arial" w:hAnsi="Arial" w:cs="Arial"/>
          <w:spacing w:val="-4"/>
          <w:szCs w:val="25"/>
          <w:lang w:val="en-GB"/>
        </w:rPr>
        <w:t>C</w:t>
      </w:r>
      <w:r w:rsidRPr="00292269">
        <w:rPr>
          <w:rFonts w:ascii="Arial" w:eastAsia="Arial" w:hAnsi="Arial" w:cs="Arial"/>
          <w:spacing w:val="-4"/>
        </w:rPr>
        <w:t xml:space="preserve">ompany registered a change of status to a public limited company and changed its </w:t>
      </w:r>
      <w:r w:rsidRPr="00292269">
        <w:rPr>
          <w:rFonts w:ascii="Arial" w:eastAsia="Arial" w:hAnsi="Arial" w:cs="Arial"/>
          <w:spacing w:val="-2"/>
        </w:rPr>
        <w:t xml:space="preserve">name to </w:t>
      </w:r>
      <w:r w:rsidR="00107A03" w:rsidRPr="00292269">
        <w:rPr>
          <w:rFonts w:ascii="Arial" w:eastAsia="Arial" w:hAnsi="Arial" w:cs="Arial"/>
          <w:spacing w:val="-2"/>
        </w:rPr>
        <w:t>“</w:t>
      </w:r>
      <w:r w:rsidRPr="00292269">
        <w:rPr>
          <w:rFonts w:ascii="Arial" w:eastAsia="Arial" w:hAnsi="Arial" w:cs="Arial"/>
          <w:spacing w:val="-2"/>
        </w:rPr>
        <w:t>MPJ Logistics Public Company Limited</w:t>
      </w:r>
      <w:r w:rsidR="00107A03" w:rsidRPr="00292269">
        <w:rPr>
          <w:rFonts w:ascii="Arial" w:eastAsia="Arial" w:hAnsi="Arial" w:cs="Arial"/>
          <w:spacing w:val="-2"/>
        </w:rPr>
        <w:t>”</w:t>
      </w:r>
      <w:r w:rsidRPr="00292269">
        <w:rPr>
          <w:rFonts w:ascii="Arial" w:eastAsia="Arial" w:hAnsi="Arial" w:cs="Arial"/>
          <w:spacing w:val="-2"/>
        </w:rPr>
        <w:t xml:space="preserve"> to align with its transformation into a public limited company.</w:t>
      </w:r>
    </w:p>
    <w:bookmarkEnd w:id="0"/>
    <w:p w14:paraId="45073799" w14:textId="77777777" w:rsidR="002F198A" w:rsidRPr="00292269" w:rsidRDefault="002F198A" w:rsidP="00D866AA">
      <w:pPr>
        <w:rPr>
          <w:rFonts w:ascii="Arial" w:eastAsia="Arial" w:hAnsi="Arial" w:cs="Arial"/>
        </w:rPr>
      </w:pPr>
    </w:p>
    <w:p w14:paraId="13EB3771" w14:textId="55A8DB4B" w:rsidR="008B7489" w:rsidRPr="00292269" w:rsidRDefault="001D246E" w:rsidP="00D866AA">
      <w:pPr>
        <w:rPr>
          <w:rFonts w:ascii="Arial" w:eastAsia="Arial" w:hAnsi="Arial" w:cs="Arial"/>
        </w:rPr>
      </w:pPr>
      <w:r>
        <w:rPr>
          <w:rFonts w:ascii="Arial" w:eastAsia="Arial" w:hAnsi="Arial" w:cs="Browallia New"/>
          <w:spacing w:val="-2"/>
          <w:szCs w:val="25"/>
        </w:rPr>
        <w:t>The</w:t>
      </w:r>
      <w:r w:rsidR="00DC3547">
        <w:rPr>
          <w:rFonts w:ascii="Arial" w:eastAsia="Arial" w:hAnsi="Arial" w:cs="Arial"/>
          <w:spacing w:val="-2"/>
        </w:rPr>
        <w:t xml:space="preserve"> interim consolidated and separate financial information</w:t>
      </w:r>
      <w:r w:rsidR="002F198A" w:rsidRPr="00292269">
        <w:rPr>
          <w:rFonts w:ascii="Arial" w:eastAsia="Arial" w:hAnsi="Arial" w:cs="Arial"/>
          <w:spacing w:val="-2"/>
        </w:rPr>
        <w:t xml:space="preserve"> w</w:t>
      </w:r>
      <w:r>
        <w:rPr>
          <w:rFonts w:ascii="Arial" w:eastAsia="Arial" w:hAnsi="Arial" w:cs="Browallia New"/>
          <w:spacing w:val="-2"/>
          <w:szCs w:val="25"/>
        </w:rPr>
        <w:t>as</w:t>
      </w:r>
      <w:r w:rsidR="002F198A" w:rsidRPr="00292269">
        <w:rPr>
          <w:rFonts w:ascii="Arial" w:eastAsia="Arial" w:hAnsi="Arial" w:cs="Arial"/>
          <w:spacing w:val="-2"/>
        </w:rPr>
        <w:t xml:space="preserve"> authorised for issue by the Board of Directors on</w:t>
      </w:r>
      <w:r w:rsidR="002F198A" w:rsidRPr="00292269">
        <w:rPr>
          <w:rFonts w:ascii="Arial" w:eastAsia="Arial" w:hAnsi="Arial" w:cs="Arial"/>
        </w:rPr>
        <w:t xml:space="preserve"> </w:t>
      </w:r>
      <w:r w:rsidR="00F50D8D">
        <w:rPr>
          <w:rFonts w:ascii="Arial" w:eastAsia="Arial" w:hAnsi="Arial" w:cs="Arial"/>
        </w:rPr>
        <w:t>11 November</w:t>
      </w:r>
      <w:r w:rsidR="002F198A" w:rsidRPr="00292269">
        <w:rPr>
          <w:rFonts w:ascii="Arial" w:eastAsia="Arial" w:hAnsi="Arial" w:cs="Arial"/>
        </w:rPr>
        <w:t xml:space="preserve"> 202</w:t>
      </w:r>
      <w:r w:rsidR="00F50D8D">
        <w:rPr>
          <w:rFonts w:ascii="Arial" w:eastAsia="Arial" w:hAnsi="Arial" w:cs="Arial"/>
        </w:rPr>
        <w:t>4</w:t>
      </w:r>
      <w:r w:rsidR="002F198A" w:rsidRPr="00292269">
        <w:rPr>
          <w:rFonts w:ascii="Arial" w:eastAsia="Arial" w:hAnsi="Arial" w:cs="Arial"/>
        </w:rPr>
        <w:t>.</w:t>
      </w:r>
    </w:p>
    <w:p w14:paraId="41BAA16C" w14:textId="77777777" w:rsidR="008B7489" w:rsidRDefault="008B7489" w:rsidP="00D866AA">
      <w:pPr>
        <w:rPr>
          <w:rFonts w:ascii="Arial" w:eastAsia="Arial" w:hAnsi="Arial" w:cs="Arial"/>
        </w:rPr>
      </w:pPr>
    </w:p>
    <w:p w14:paraId="3F616AA5" w14:textId="77777777" w:rsidR="0095755B" w:rsidRPr="00292269" w:rsidRDefault="0095755B" w:rsidP="00D866AA">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292269" w14:paraId="48AD692F" w14:textId="77777777">
        <w:trPr>
          <w:trHeight w:val="386"/>
        </w:trPr>
        <w:tc>
          <w:tcPr>
            <w:tcW w:w="9461" w:type="dxa"/>
            <w:shd w:val="clear" w:color="auto" w:fill="FFA543"/>
            <w:vAlign w:val="center"/>
          </w:tcPr>
          <w:p w14:paraId="2FCF8EFE" w14:textId="1903997A" w:rsidR="008B7489" w:rsidRPr="00292269" w:rsidRDefault="008722F0" w:rsidP="00D866AA">
            <w:pPr>
              <w:tabs>
                <w:tab w:val="left" w:pos="432"/>
              </w:tabs>
              <w:ind w:left="432" w:hanging="432"/>
              <w:rPr>
                <w:rFonts w:ascii="Arial" w:eastAsia="Arial" w:hAnsi="Arial" w:cs="Arial"/>
                <w:b/>
                <w:color w:val="FFFFFF"/>
              </w:rPr>
            </w:pPr>
            <w:r w:rsidRPr="00C44857">
              <w:rPr>
                <w:rFonts w:ascii="Arial" w:eastAsia="Arial" w:hAnsi="Arial" w:cs="Arial"/>
                <w:b/>
                <w:color w:val="FFFFFF"/>
                <w:lang w:val="en-GB"/>
              </w:rPr>
              <w:t>2</w:t>
            </w:r>
            <w:r w:rsidR="001B35DB" w:rsidRPr="00C44857">
              <w:rPr>
                <w:rFonts w:ascii="Arial" w:eastAsia="Arial" w:hAnsi="Arial" w:cs="Arial"/>
                <w:b/>
                <w:color w:val="FFFFFF"/>
              </w:rPr>
              <w:tab/>
              <w:t>Basis of preparation</w:t>
            </w:r>
          </w:p>
        </w:tc>
      </w:tr>
    </w:tbl>
    <w:p w14:paraId="3FA911C8" w14:textId="77777777" w:rsidR="008B7489" w:rsidRPr="00292269" w:rsidRDefault="008B7489" w:rsidP="00D866AA">
      <w:pPr>
        <w:rPr>
          <w:rFonts w:ascii="Arial" w:eastAsia="Arial" w:hAnsi="Arial" w:cs="Arial"/>
        </w:rPr>
      </w:pPr>
    </w:p>
    <w:p w14:paraId="541BFA19" w14:textId="7F38F41E" w:rsidR="008B7489" w:rsidRPr="00292269" w:rsidRDefault="001B35DB" w:rsidP="00D866AA">
      <w:pPr>
        <w:rPr>
          <w:rFonts w:ascii="Arial" w:eastAsia="Arial" w:hAnsi="Arial" w:cs="Arial"/>
        </w:rPr>
      </w:pPr>
      <w:r w:rsidRPr="00292269">
        <w:rPr>
          <w:rFonts w:ascii="Arial" w:eastAsia="Arial" w:hAnsi="Arial" w:cs="Arial"/>
        </w:rPr>
        <w:t xml:space="preserve">The interim consolidated and separate financial information has been prepared in accordance with Thai Accounting Standard (TAS) No. </w:t>
      </w:r>
      <w:r w:rsidR="008722F0" w:rsidRPr="00292269">
        <w:rPr>
          <w:rFonts w:ascii="Arial" w:eastAsia="Arial" w:hAnsi="Arial" w:cs="Arial"/>
          <w:lang w:val="en-GB"/>
        </w:rPr>
        <w:t>34</w:t>
      </w:r>
      <w:r w:rsidRPr="00292269">
        <w:rPr>
          <w:rFonts w:ascii="Arial" w:eastAsia="Arial" w:hAnsi="Arial" w:cs="Arial"/>
        </w:rPr>
        <w:t>, Interim Financial Reporting and other financial reporting requirements issued under the Securities and Exchange Act.</w:t>
      </w:r>
    </w:p>
    <w:p w14:paraId="5056861F" w14:textId="77777777" w:rsidR="008B7489" w:rsidRPr="00292269" w:rsidRDefault="008B7489" w:rsidP="00D866AA">
      <w:pPr>
        <w:rPr>
          <w:rFonts w:ascii="Arial" w:eastAsia="Arial" w:hAnsi="Arial" w:cs="Arial"/>
        </w:rPr>
      </w:pPr>
    </w:p>
    <w:p w14:paraId="22642277" w14:textId="0A48A543" w:rsidR="008B7489" w:rsidRPr="00292269" w:rsidRDefault="001B35DB" w:rsidP="00D866AA">
      <w:pPr>
        <w:rPr>
          <w:rFonts w:ascii="Arial" w:eastAsia="Arial" w:hAnsi="Arial" w:cs="Arial"/>
        </w:rPr>
      </w:pPr>
      <w:r w:rsidRPr="00292269">
        <w:rPr>
          <w:rFonts w:ascii="Arial" w:eastAsia="Arial" w:hAnsi="Arial" w:cs="Arial"/>
        </w:rPr>
        <w:t xml:space="preserve">The interim financial information should be read in conjunction with the annual financial statements for the year ended </w:t>
      </w:r>
      <w:r w:rsidR="008722F0" w:rsidRPr="00292269">
        <w:rPr>
          <w:rFonts w:ascii="Arial" w:eastAsia="Arial" w:hAnsi="Arial" w:cs="Arial"/>
          <w:lang w:val="en-GB"/>
        </w:rPr>
        <w:t>31</w:t>
      </w:r>
      <w:r w:rsidRPr="00292269">
        <w:rPr>
          <w:rFonts w:ascii="Arial" w:eastAsia="Arial" w:hAnsi="Arial" w:cs="Arial"/>
        </w:rPr>
        <w:t xml:space="preserve"> December </w:t>
      </w:r>
      <w:r w:rsidR="008722F0" w:rsidRPr="00292269">
        <w:rPr>
          <w:rFonts w:ascii="Arial" w:eastAsia="Arial" w:hAnsi="Arial" w:cs="Arial"/>
          <w:lang w:val="en-GB"/>
        </w:rPr>
        <w:t>202</w:t>
      </w:r>
      <w:r w:rsidR="009A17BF" w:rsidRPr="00292269">
        <w:rPr>
          <w:rFonts w:ascii="Arial" w:eastAsia="Arial" w:hAnsi="Arial" w:cs="Arial"/>
          <w:lang w:val="en-GB"/>
        </w:rPr>
        <w:t>3</w:t>
      </w:r>
      <w:r w:rsidRPr="00292269">
        <w:rPr>
          <w:rFonts w:ascii="Arial" w:eastAsia="Arial" w:hAnsi="Arial" w:cs="Arial"/>
        </w:rPr>
        <w:t>.</w:t>
      </w:r>
    </w:p>
    <w:p w14:paraId="768AE27A" w14:textId="77777777" w:rsidR="008B7489" w:rsidRPr="00292269" w:rsidRDefault="008B7489" w:rsidP="00D866AA">
      <w:pPr>
        <w:rPr>
          <w:rFonts w:ascii="Arial" w:eastAsia="Arial" w:hAnsi="Arial" w:cs="Arial"/>
        </w:rPr>
      </w:pPr>
    </w:p>
    <w:p w14:paraId="491F6BD0" w14:textId="77777777" w:rsidR="008B7489" w:rsidRPr="00292269" w:rsidRDefault="001B35DB" w:rsidP="00D866AA">
      <w:pPr>
        <w:rPr>
          <w:rFonts w:ascii="Arial" w:eastAsia="Arial" w:hAnsi="Arial" w:cs="Arial"/>
        </w:rPr>
      </w:pPr>
      <w:r w:rsidRPr="00292269">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292269"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292269"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292269" w14:paraId="508C4A21" w14:textId="77777777">
        <w:trPr>
          <w:trHeight w:val="386"/>
        </w:trPr>
        <w:tc>
          <w:tcPr>
            <w:tcW w:w="9461" w:type="dxa"/>
            <w:shd w:val="clear" w:color="auto" w:fill="FFA543"/>
            <w:vAlign w:val="center"/>
          </w:tcPr>
          <w:p w14:paraId="4C721B40" w14:textId="5F2A0A5B" w:rsidR="008B7489" w:rsidRPr="00292269" w:rsidRDefault="008722F0" w:rsidP="00D866AA">
            <w:pPr>
              <w:tabs>
                <w:tab w:val="left" w:pos="432"/>
              </w:tabs>
              <w:ind w:left="432" w:hanging="432"/>
              <w:rPr>
                <w:rFonts w:ascii="Arial" w:eastAsia="Arial" w:hAnsi="Arial" w:cs="Arial"/>
                <w:b/>
                <w:color w:val="FFFFFF"/>
              </w:rPr>
            </w:pPr>
            <w:bookmarkStart w:id="1" w:name="_heading=h.30j0zll" w:colFirst="0" w:colLast="0"/>
            <w:bookmarkEnd w:id="1"/>
            <w:r w:rsidRPr="00292269">
              <w:rPr>
                <w:rFonts w:ascii="Arial" w:eastAsia="Arial" w:hAnsi="Arial" w:cs="Arial"/>
                <w:b/>
                <w:color w:val="FFFFFF"/>
                <w:lang w:val="en-GB"/>
              </w:rPr>
              <w:t>3</w:t>
            </w:r>
            <w:r w:rsidR="001B35DB" w:rsidRPr="00292269">
              <w:rPr>
                <w:rFonts w:ascii="Arial" w:eastAsia="Arial" w:hAnsi="Arial" w:cs="Arial"/>
                <w:b/>
                <w:color w:val="FFFFFF"/>
              </w:rPr>
              <w:tab/>
              <w:t>Accounting policies</w:t>
            </w:r>
          </w:p>
        </w:tc>
      </w:tr>
    </w:tbl>
    <w:p w14:paraId="3104B2B3" w14:textId="77777777" w:rsidR="008B7489" w:rsidRPr="00292269"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3AFFE7F" w14:textId="4713E9F9" w:rsidR="00322705" w:rsidRPr="00292269" w:rsidRDefault="00E473AA" w:rsidP="00D866AA">
      <w:pPr>
        <w:rPr>
          <w:rFonts w:ascii="Arial" w:hAnsi="Arial" w:cs="Arial"/>
        </w:rPr>
      </w:pPr>
      <w:bookmarkStart w:id="2" w:name="_heading=h.1fob9te" w:colFirst="0" w:colLast="0"/>
      <w:bookmarkStart w:id="3" w:name="_Hlk172624872"/>
      <w:bookmarkEnd w:id="2"/>
      <w:r w:rsidRPr="00292269">
        <w:rPr>
          <w:rFonts w:ascii="Arial" w:hAnsi="Arial" w:cs="Arial"/>
        </w:rPr>
        <w:t xml:space="preserve">The accounting policies used in the preparation of the interim financial information are consistent with those used in the annual financial statements for the year ended </w:t>
      </w:r>
      <w:r w:rsidR="008722F0" w:rsidRPr="00292269">
        <w:rPr>
          <w:rFonts w:ascii="Arial" w:hAnsi="Arial" w:cs="Arial"/>
        </w:rPr>
        <w:t>31</w:t>
      </w:r>
      <w:r w:rsidRPr="00292269">
        <w:rPr>
          <w:rFonts w:ascii="Arial" w:hAnsi="Arial" w:cs="Arial"/>
        </w:rPr>
        <w:t xml:space="preserve"> December </w:t>
      </w:r>
      <w:r w:rsidR="008722F0" w:rsidRPr="00292269">
        <w:rPr>
          <w:rFonts w:ascii="Arial" w:hAnsi="Arial" w:cs="Arial"/>
        </w:rPr>
        <w:t>202</w:t>
      </w:r>
      <w:r w:rsidR="009A17BF" w:rsidRPr="00292269">
        <w:rPr>
          <w:rFonts w:ascii="Arial" w:hAnsi="Arial" w:cs="Arial"/>
        </w:rPr>
        <w:t>3</w:t>
      </w:r>
      <w:r w:rsidR="00646F10" w:rsidRPr="00292269">
        <w:rPr>
          <w:rFonts w:ascii="Arial" w:hAnsi="Arial" w:cs="Arial"/>
        </w:rPr>
        <w:t>,</w:t>
      </w:r>
      <w:r w:rsidR="00322705" w:rsidRPr="00292269">
        <w:rPr>
          <w:rFonts w:ascii="Arial" w:hAnsi="Arial" w:cs="Arial"/>
          <w:cs/>
        </w:rPr>
        <w:t xml:space="preserve"> </w:t>
      </w:r>
      <w:r w:rsidR="00322705" w:rsidRPr="00292269">
        <w:rPr>
          <w:rFonts w:ascii="Arial" w:hAnsi="Arial" w:cs="Arial"/>
        </w:rPr>
        <w:t>except for the adoption of</w:t>
      </w:r>
      <w:r w:rsidR="00322705" w:rsidRPr="00292269">
        <w:rPr>
          <w:rFonts w:ascii="Arial" w:hAnsi="Arial" w:cs="Arial"/>
          <w:color w:val="222222"/>
          <w:shd w:val="clear" w:color="auto" w:fill="FFFFFF"/>
        </w:rPr>
        <w:t xml:space="preserve"> </w:t>
      </w:r>
      <w:r w:rsidR="00322705" w:rsidRPr="00292269">
        <w:rPr>
          <w:rFonts w:ascii="Arial" w:hAnsi="Arial" w:cs="Arial"/>
        </w:rPr>
        <w:t>amended financial reporting standards as follows;</w:t>
      </w:r>
      <w:bookmarkEnd w:id="3"/>
    </w:p>
    <w:p w14:paraId="7DC9441A" w14:textId="77777777" w:rsidR="00322705" w:rsidRPr="00292269" w:rsidRDefault="00322705" w:rsidP="00D866AA">
      <w:pPr>
        <w:rPr>
          <w:rFonts w:ascii="Arial" w:hAnsi="Arial" w:cs="Arial"/>
        </w:rPr>
      </w:pPr>
    </w:p>
    <w:p w14:paraId="1663FA2B" w14:textId="7245A96C" w:rsidR="00322705" w:rsidRPr="00292269" w:rsidRDefault="00FD0DC8" w:rsidP="00731079">
      <w:pPr>
        <w:ind w:left="540" w:hanging="540"/>
        <w:jc w:val="thaiDistribute"/>
        <w:rPr>
          <w:rFonts w:ascii="Arial" w:eastAsia="Calibri" w:hAnsi="Arial" w:cs="Arial"/>
          <w:b/>
          <w:bCs/>
          <w:color w:val="CF4A02"/>
          <w:lang w:eastAsia="en-US"/>
        </w:rPr>
      </w:pPr>
      <w:r>
        <w:rPr>
          <w:rFonts w:ascii="Arial" w:eastAsia="Calibri" w:hAnsi="Arial" w:cs="Arial"/>
          <w:b/>
          <w:bCs/>
          <w:color w:val="CF4A02"/>
          <w:lang w:eastAsia="en-US"/>
        </w:rPr>
        <w:t>3</w:t>
      </w:r>
      <w:r w:rsidRPr="00FD0DC8">
        <w:rPr>
          <w:rFonts w:ascii="Arial" w:eastAsia="Calibri" w:hAnsi="Arial" w:cs="Arial"/>
          <w:b/>
          <w:bCs/>
          <w:color w:val="CF4A02"/>
          <w:lang w:eastAsia="en-US"/>
        </w:rPr>
        <w:t>.1</w:t>
      </w:r>
      <w:r>
        <w:rPr>
          <w:rFonts w:ascii="Arial" w:eastAsia="Calibri" w:hAnsi="Arial" w:cs="Arial"/>
          <w:b/>
          <w:bCs/>
          <w:color w:val="CF4A02"/>
          <w:lang w:eastAsia="en-US"/>
        </w:rPr>
        <w:t xml:space="preserve">    </w:t>
      </w:r>
      <w:r w:rsidR="00322705" w:rsidRPr="00292269">
        <w:rPr>
          <w:rFonts w:ascii="Arial" w:eastAsia="Calibri" w:hAnsi="Arial" w:cs="Arial"/>
          <w:b/>
          <w:bCs/>
          <w:color w:val="CF4A02"/>
          <w:lang w:eastAsia="en-US"/>
        </w:rPr>
        <w:t xml:space="preserve">Amended financial reporting standards that are effective for the accounting period beginning on or after 1 January 2024 and </w:t>
      </w:r>
      <w:r w:rsidR="00DE7568">
        <w:rPr>
          <w:rFonts w:ascii="Arial" w:eastAsia="Calibri" w:hAnsi="Arial" w:cs="Arial"/>
          <w:b/>
          <w:bCs/>
          <w:color w:val="CF4A02"/>
          <w:lang w:eastAsia="en-US"/>
        </w:rPr>
        <w:t>related to</w:t>
      </w:r>
      <w:r w:rsidR="00322705" w:rsidRPr="00292269">
        <w:rPr>
          <w:rFonts w:ascii="Arial" w:eastAsia="Calibri" w:hAnsi="Arial" w:cs="Arial"/>
          <w:b/>
          <w:bCs/>
          <w:color w:val="CF4A02"/>
          <w:lang w:eastAsia="en-US"/>
        </w:rPr>
        <w:t xml:space="preserve"> the Group.</w:t>
      </w:r>
    </w:p>
    <w:p w14:paraId="4A7CD61E" w14:textId="77777777" w:rsidR="002F198A" w:rsidRPr="009549FA" w:rsidRDefault="002F198A" w:rsidP="00D866AA">
      <w:pPr>
        <w:rPr>
          <w:rFonts w:ascii="Arial" w:hAnsi="Arial" w:cs="Arial"/>
          <w:b/>
          <w:bCs/>
          <w:color w:val="CF4A02"/>
        </w:rPr>
      </w:pPr>
    </w:p>
    <w:p w14:paraId="54121C20" w14:textId="3DA58D9D" w:rsidR="002F198A" w:rsidRDefault="002F198A">
      <w:pPr>
        <w:pStyle w:val="ListParagraph"/>
        <w:numPr>
          <w:ilvl w:val="0"/>
          <w:numId w:val="2"/>
        </w:numPr>
        <w:autoSpaceDE w:val="0"/>
        <w:autoSpaceDN w:val="0"/>
        <w:adjustRightInd w:val="0"/>
        <w:spacing w:after="0" w:line="240" w:lineRule="auto"/>
        <w:ind w:left="540" w:hanging="540"/>
        <w:jc w:val="thaiDistribute"/>
        <w:rPr>
          <w:rFonts w:ascii="Arial" w:hAnsi="Arial" w:cs="Arial"/>
          <w:sz w:val="20"/>
          <w:szCs w:val="20"/>
        </w:rPr>
      </w:pPr>
      <w:r w:rsidRPr="005931A4">
        <w:rPr>
          <w:rFonts w:ascii="Arial" w:hAnsi="Arial" w:cs="Arial"/>
          <w:b/>
          <w:bCs/>
          <w:color w:val="CF4A02"/>
          <w:sz w:val="20"/>
          <w:szCs w:val="20"/>
        </w:rPr>
        <w:t>Amendment to TAS 1</w:t>
      </w:r>
      <w:r w:rsidRPr="005931A4">
        <w:rPr>
          <w:rFonts w:ascii="Arial" w:hAnsi="Arial" w:cs="Arial"/>
          <w:b/>
          <w:bCs/>
          <w:color w:val="CF4A02"/>
          <w:sz w:val="20"/>
          <w:szCs w:val="20"/>
          <w:cs/>
        </w:rPr>
        <w:t xml:space="preserve"> </w:t>
      </w:r>
      <w:r w:rsidRPr="005931A4">
        <w:rPr>
          <w:rFonts w:ascii="Arial" w:hAnsi="Arial" w:cs="Arial"/>
          <w:b/>
          <w:bCs/>
          <w:color w:val="CF4A02"/>
          <w:sz w:val="20"/>
          <w:szCs w:val="20"/>
          <w:lang w:val="en-GB"/>
        </w:rPr>
        <w:t>-</w:t>
      </w:r>
      <w:r w:rsidRPr="005931A4">
        <w:rPr>
          <w:rFonts w:ascii="Arial" w:hAnsi="Arial" w:cs="Arial"/>
          <w:b/>
          <w:bCs/>
          <w:color w:val="CF4A02"/>
          <w:sz w:val="20"/>
          <w:szCs w:val="20"/>
        </w:rPr>
        <w:t xml:space="preserve"> Presentation of financial statements</w:t>
      </w:r>
      <w:r w:rsidRPr="005931A4">
        <w:rPr>
          <w:rFonts w:ascii="Arial" w:hAnsi="Arial" w:cs="Arial"/>
          <w:color w:val="CF4A02"/>
          <w:sz w:val="20"/>
          <w:szCs w:val="20"/>
        </w:rPr>
        <w:t xml:space="preserve"> </w:t>
      </w:r>
      <w:r w:rsidRPr="005931A4">
        <w:rPr>
          <w:rFonts w:ascii="Arial" w:hAnsi="Arial" w:cs="Arial"/>
          <w:sz w:val="20"/>
          <w:szCs w:val="20"/>
        </w:rPr>
        <w:t xml:space="preserve">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w:t>
      </w:r>
    </w:p>
    <w:p w14:paraId="2F558816" w14:textId="77777777" w:rsidR="005931A4" w:rsidRPr="005931A4" w:rsidRDefault="005931A4" w:rsidP="005931A4">
      <w:pPr>
        <w:autoSpaceDE w:val="0"/>
        <w:autoSpaceDN w:val="0"/>
        <w:adjustRightInd w:val="0"/>
        <w:jc w:val="thaiDistribute"/>
        <w:rPr>
          <w:rFonts w:ascii="Arial" w:hAnsi="Arial" w:cs="Arial"/>
        </w:rPr>
      </w:pPr>
    </w:p>
    <w:p w14:paraId="55CDCB05" w14:textId="77777777" w:rsidR="002F198A" w:rsidRPr="00292269" w:rsidRDefault="002F198A" w:rsidP="00D866AA">
      <w:pPr>
        <w:pStyle w:val="ListParagraph"/>
        <w:numPr>
          <w:ilvl w:val="0"/>
          <w:numId w:val="2"/>
        </w:numPr>
        <w:autoSpaceDE w:val="0"/>
        <w:autoSpaceDN w:val="0"/>
        <w:adjustRightInd w:val="0"/>
        <w:spacing w:after="0" w:line="240" w:lineRule="auto"/>
        <w:ind w:left="540" w:hanging="540"/>
        <w:jc w:val="thaiDistribute"/>
        <w:rPr>
          <w:rFonts w:ascii="Arial" w:hAnsi="Arial" w:cs="Arial"/>
        </w:rPr>
      </w:pPr>
      <w:r w:rsidRPr="00292269">
        <w:rPr>
          <w:rFonts w:ascii="Arial" w:hAnsi="Arial" w:cs="Arial"/>
          <w:b/>
          <w:bCs/>
          <w:color w:val="CF4A02"/>
          <w:sz w:val="20"/>
          <w:szCs w:val="20"/>
        </w:rPr>
        <w:t xml:space="preserve">Amendment to TAS 8 </w:t>
      </w:r>
      <w:r w:rsidRPr="00292269">
        <w:rPr>
          <w:rFonts w:ascii="Arial" w:hAnsi="Arial" w:cs="Arial"/>
          <w:b/>
          <w:bCs/>
          <w:color w:val="CF4A02"/>
          <w:sz w:val="20"/>
          <w:szCs w:val="20"/>
          <w:lang w:val="en-GB"/>
        </w:rPr>
        <w:t>-</w:t>
      </w:r>
      <w:r w:rsidRPr="00292269">
        <w:rPr>
          <w:rFonts w:ascii="Arial" w:hAnsi="Arial" w:cs="Arial"/>
          <w:b/>
          <w:bCs/>
          <w:color w:val="CF4A02"/>
          <w:sz w:val="20"/>
          <w:szCs w:val="20"/>
        </w:rPr>
        <w:t xml:space="preserve"> Accounting policies, changes in accounting</w:t>
      </w:r>
      <w:r w:rsidRPr="00292269">
        <w:rPr>
          <w:rFonts w:ascii="Arial" w:hAnsi="Arial" w:cs="Arial"/>
          <w:b/>
          <w:bCs/>
          <w:color w:val="CF4A02"/>
          <w:sz w:val="20"/>
          <w:szCs w:val="20"/>
          <w:cs/>
        </w:rPr>
        <w:t xml:space="preserve"> </w:t>
      </w:r>
      <w:r w:rsidRPr="00292269">
        <w:rPr>
          <w:rFonts w:ascii="Arial" w:hAnsi="Arial" w:cs="Arial"/>
          <w:b/>
          <w:bCs/>
          <w:color w:val="CF4A02"/>
          <w:sz w:val="20"/>
          <w:szCs w:val="20"/>
        </w:rPr>
        <w:t>estimates and errors</w:t>
      </w:r>
      <w:r w:rsidRPr="00292269">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2F25F06" w14:textId="15550D9F" w:rsidR="00107A03" w:rsidRPr="00292269" w:rsidRDefault="00107A03" w:rsidP="00D866AA">
      <w:pPr>
        <w:rPr>
          <w:rFonts w:ascii="Arial" w:eastAsia="Cambria" w:hAnsi="Arial" w:cs="Arial"/>
          <w:lang w:val="en-GB"/>
        </w:rPr>
      </w:pPr>
      <w:r w:rsidRPr="00292269">
        <w:rPr>
          <w:rFonts w:ascii="Arial" w:eastAsia="Cambria" w:hAnsi="Arial" w:cs="Arial"/>
          <w:lang w:val="en-GB"/>
        </w:rPr>
        <w:br w:type="page"/>
      </w:r>
    </w:p>
    <w:p w14:paraId="7AF854EA" w14:textId="77777777" w:rsidR="002F198A" w:rsidRPr="00731079" w:rsidRDefault="002F198A" w:rsidP="00D866AA">
      <w:pPr>
        <w:rPr>
          <w:rFonts w:ascii="Arial" w:eastAsia="Cambria" w:hAnsi="Arial" w:cs="Arial"/>
          <w:lang w:val="en-GB"/>
        </w:rPr>
      </w:pPr>
    </w:p>
    <w:p w14:paraId="54FAD81E" w14:textId="7C7DACE5" w:rsidR="002F198A" w:rsidRPr="00731079" w:rsidRDefault="002F198A" w:rsidP="00DE7568">
      <w:pPr>
        <w:numPr>
          <w:ilvl w:val="0"/>
          <w:numId w:val="4"/>
        </w:numPr>
        <w:autoSpaceDE w:val="0"/>
        <w:autoSpaceDN w:val="0"/>
        <w:adjustRightInd w:val="0"/>
        <w:ind w:left="450" w:hanging="450"/>
        <w:contextualSpacing/>
        <w:rPr>
          <w:rFonts w:ascii="Arial" w:eastAsia="Cambria" w:hAnsi="Arial" w:cs="Arial"/>
          <w:lang w:val="en-GB"/>
        </w:rPr>
      </w:pPr>
      <w:r w:rsidRPr="00731079">
        <w:rPr>
          <w:rFonts w:ascii="Arial" w:eastAsia="Cambria" w:hAnsi="Arial" w:cs="Arial"/>
          <w:b/>
          <w:bCs/>
          <w:color w:val="CF4A02"/>
          <w:lang w:val="en-GB"/>
        </w:rPr>
        <w:t>Amendments to TAS 12 - Income taxes</w:t>
      </w:r>
      <w:r w:rsidR="00DE7568" w:rsidRPr="00731079">
        <w:rPr>
          <w:rFonts w:ascii="Arial" w:eastAsia="Cambria" w:hAnsi="Arial" w:cs="Arial"/>
          <w:lang w:val="en-GB"/>
        </w:rPr>
        <w:t xml:space="preserve"> </w:t>
      </w:r>
      <w:r w:rsidRPr="00731079">
        <w:rPr>
          <w:rFonts w:ascii="Arial" w:eastAsia="Cambria" w:hAnsi="Arial" w:cs="Arial"/>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641CA4B" w14:textId="77777777" w:rsidR="002F198A" w:rsidRPr="00731079" w:rsidRDefault="002F198A" w:rsidP="00731079">
      <w:pPr>
        <w:autoSpaceDE w:val="0"/>
        <w:autoSpaceDN w:val="0"/>
        <w:adjustRightInd w:val="0"/>
        <w:ind w:left="450"/>
        <w:contextualSpacing/>
        <w:rPr>
          <w:rFonts w:ascii="Arial" w:eastAsia="Cambria" w:hAnsi="Arial" w:cs="Arial"/>
          <w:lang w:val="en-GB"/>
        </w:rPr>
      </w:pPr>
    </w:p>
    <w:p w14:paraId="14FA7F75" w14:textId="77777777" w:rsidR="002F198A" w:rsidRPr="00731079" w:rsidRDefault="002F198A" w:rsidP="00731079">
      <w:pPr>
        <w:autoSpaceDE w:val="0"/>
        <w:autoSpaceDN w:val="0"/>
        <w:adjustRightInd w:val="0"/>
        <w:ind w:left="450"/>
        <w:rPr>
          <w:rFonts w:ascii="Arial" w:eastAsia="Arial" w:hAnsi="Arial" w:cs="Arial"/>
          <w:lang w:val="en-GB" w:eastAsia="en-GB"/>
        </w:rPr>
      </w:pPr>
      <w:r w:rsidRPr="00731079">
        <w:rPr>
          <w:rFonts w:ascii="Arial" w:eastAsia="Arial" w:hAnsi="Arial" w:cs="Arial"/>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68F867AB" w14:textId="77777777" w:rsidR="002F198A" w:rsidRPr="00731079" w:rsidRDefault="002F198A" w:rsidP="00731079">
      <w:pPr>
        <w:autoSpaceDE w:val="0"/>
        <w:autoSpaceDN w:val="0"/>
        <w:adjustRightInd w:val="0"/>
        <w:ind w:left="450"/>
        <w:contextualSpacing/>
        <w:rPr>
          <w:rFonts w:ascii="Arial" w:eastAsia="Cambria" w:hAnsi="Arial" w:cs="Arial"/>
          <w:lang w:val="en-GB"/>
        </w:rPr>
      </w:pPr>
    </w:p>
    <w:p w14:paraId="1CAE05DB" w14:textId="77777777" w:rsidR="002F198A" w:rsidRPr="00731079" w:rsidRDefault="002F198A" w:rsidP="00DE7568">
      <w:pPr>
        <w:numPr>
          <w:ilvl w:val="0"/>
          <w:numId w:val="3"/>
        </w:numPr>
        <w:autoSpaceDE w:val="0"/>
        <w:autoSpaceDN w:val="0"/>
        <w:adjustRightInd w:val="0"/>
        <w:ind w:left="851"/>
        <w:rPr>
          <w:rFonts w:ascii="Arial" w:eastAsia="Cambria" w:hAnsi="Arial" w:cs="Arial"/>
          <w:lang w:val="en-GB"/>
        </w:rPr>
      </w:pPr>
      <w:r w:rsidRPr="00731079">
        <w:rPr>
          <w:rFonts w:ascii="Arial" w:eastAsia="Cambria" w:hAnsi="Arial" w:cs="Arial"/>
          <w:lang w:val="en-GB"/>
        </w:rPr>
        <w:t>right-of-use assets and lease liabilities, and</w:t>
      </w:r>
    </w:p>
    <w:p w14:paraId="5B236A43" w14:textId="77777777" w:rsidR="002F198A" w:rsidRPr="00731079" w:rsidRDefault="002F198A" w:rsidP="00DE7568">
      <w:pPr>
        <w:numPr>
          <w:ilvl w:val="0"/>
          <w:numId w:val="3"/>
        </w:numPr>
        <w:autoSpaceDE w:val="0"/>
        <w:autoSpaceDN w:val="0"/>
        <w:adjustRightInd w:val="0"/>
        <w:ind w:left="851"/>
        <w:rPr>
          <w:rFonts w:ascii="Arial" w:eastAsia="Cambria" w:hAnsi="Arial" w:cs="Arial"/>
          <w:lang w:val="en-GB"/>
        </w:rPr>
      </w:pPr>
      <w:r w:rsidRPr="00731079">
        <w:rPr>
          <w:rFonts w:ascii="Arial" w:eastAsia="Cambria" w:hAnsi="Arial" w:cs="Arial"/>
          <w:spacing w:val="-4"/>
          <w:lang w:val="en-GB"/>
        </w:rPr>
        <w:t>decommissioning, restoration and similar liabilities, and the</w:t>
      </w:r>
      <w:r w:rsidRPr="00731079">
        <w:rPr>
          <w:rFonts w:ascii="Arial" w:eastAsia="Cambria" w:hAnsi="Arial" w:cs="Arial"/>
          <w:spacing w:val="-4"/>
          <w:cs/>
          <w:lang w:val="en-GB"/>
        </w:rPr>
        <w:t xml:space="preserve"> </w:t>
      </w:r>
      <w:r w:rsidRPr="00731079">
        <w:rPr>
          <w:rFonts w:ascii="Arial" w:eastAsia="Cambria" w:hAnsi="Arial" w:cs="Arial"/>
          <w:spacing w:val="-4"/>
          <w:lang w:val="en-GB"/>
        </w:rPr>
        <w:t>corresponding amounts recognised</w:t>
      </w:r>
      <w:r w:rsidRPr="00731079">
        <w:rPr>
          <w:rFonts w:ascii="Arial" w:eastAsia="Cambria" w:hAnsi="Arial" w:cs="Arial"/>
          <w:lang w:val="en-GB"/>
        </w:rPr>
        <w:t xml:space="preserve"> as part of the cost of the related</w:t>
      </w:r>
      <w:r w:rsidRPr="00731079">
        <w:rPr>
          <w:rFonts w:ascii="Arial" w:eastAsia="Cambria" w:hAnsi="Arial" w:cs="Arial"/>
          <w:cs/>
          <w:lang w:val="en-GB"/>
        </w:rPr>
        <w:t xml:space="preserve"> </w:t>
      </w:r>
      <w:r w:rsidRPr="00731079">
        <w:rPr>
          <w:rFonts w:ascii="Arial" w:eastAsia="Cambria" w:hAnsi="Arial" w:cs="Arial"/>
          <w:lang w:val="en-GB"/>
        </w:rPr>
        <w:t>assets.</w:t>
      </w:r>
    </w:p>
    <w:p w14:paraId="78B08605" w14:textId="77777777" w:rsidR="002F198A" w:rsidRPr="00731079" w:rsidRDefault="002F198A" w:rsidP="00731079">
      <w:pPr>
        <w:autoSpaceDE w:val="0"/>
        <w:autoSpaceDN w:val="0"/>
        <w:adjustRightInd w:val="0"/>
        <w:ind w:left="450"/>
        <w:contextualSpacing/>
        <w:rPr>
          <w:rFonts w:ascii="Arial" w:eastAsia="Cambria" w:hAnsi="Arial" w:cs="Arial"/>
          <w:lang w:val="en-GB"/>
        </w:rPr>
      </w:pPr>
    </w:p>
    <w:p w14:paraId="27126D6C" w14:textId="77777777" w:rsidR="002F198A" w:rsidRPr="00731079" w:rsidRDefault="002F198A" w:rsidP="00731079">
      <w:pPr>
        <w:autoSpaceDE w:val="0"/>
        <w:autoSpaceDN w:val="0"/>
        <w:adjustRightInd w:val="0"/>
        <w:ind w:left="450"/>
        <w:rPr>
          <w:rFonts w:ascii="Arial" w:eastAsia="Arial" w:hAnsi="Arial" w:cs="Arial"/>
          <w:lang w:val="en-GB" w:eastAsia="en-GB"/>
        </w:rPr>
      </w:pPr>
      <w:r w:rsidRPr="00731079">
        <w:rPr>
          <w:rFonts w:ascii="Arial" w:eastAsia="Arial" w:hAnsi="Arial" w:cs="Arial"/>
          <w:spacing w:val="-4"/>
          <w:lang w:val="en-GB" w:eastAsia="en-GB"/>
        </w:rPr>
        <w:t>The cumulative effect of recognising these adjustments is recognised at the beginning of retained earnings</w:t>
      </w:r>
      <w:r w:rsidRPr="00731079">
        <w:rPr>
          <w:rFonts w:ascii="Arial" w:eastAsia="Arial" w:hAnsi="Arial" w:cs="Arial"/>
          <w:lang w:val="en-GB" w:eastAsia="en-GB"/>
        </w:rPr>
        <w:t xml:space="preserve"> or any other component of equity, as appropriate.</w:t>
      </w:r>
    </w:p>
    <w:p w14:paraId="08FC889A" w14:textId="77777777" w:rsidR="002F198A" w:rsidRPr="00731079" w:rsidRDefault="002F198A" w:rsidP="00731079">
      <w:pPr>
        <w:autoSpaceDE w:val="0"/>
        <w:autoSpaceDN w:val="0"/>
        <w:adjustRightInd w:val="0"/>
        <w:ind w:left="450"/>
        <w:contextualSpacing/>
        <w:rPr>
          <w:rFonts w:ascii="Arial" w:eastAsia="Cambria" w:hAnsi="Arial" w:cs="Arial"/>
          <w:lang w:val="en-GB"/>
        </w:rPr>
      </w:pPr>
    </w:p>
    <w:p w14:paraId="53FA670A" w14:textId="7C0E6549" w:rsidR="002F198A" w:rsidRPr="00731079" w:rsidRDefault="00322705" w:rsidP="00D866AA">
      <w:pPr>
        <w:jc w:val="thaiDistribute"/>
        <w:rPr>
          <w:rFonts w:ascii="Arial" w:hAnsi="Arial" w:cs="Arial"/>
          <w:color w:val="222222"/>
          <w:shd w:val="clear" w:color="auto" w:fill="FFFFFF"/>
          <w:lang w:val="en-GB"/>
        </w:rPr>
      </w:pPr>
      <w:bookmarkStart w:id="4" w:name="_Hlk172624929"/>
      <w:r w:rsidRPr="00731079">
        <w:rPr>
          <w:rFonts w:ascii="Arial" w:hAnsi="Arial" w:cs="Arial"/>
          <w:color w:val="222222"/>
          <w:lang w:val="en-GB"/>
        </w:rPr>
        <w:t xml:space="preserve">Beginning on 1 January 2024, the Group has adopted the amended Thai Financial Reporting Standards. </w:t>
      </w:r>
      <w:r w:rsidR="00646F10" w:rsidRPr="00731079">
        <w:rPr>
          <w:rFonts w:ascii="Arial" w:hAnsi="Arial" w:cs="Arial"/>
          <w:color w:val="222222"/>
          <w:lang w:val="en-GB"/>
        </w:rPr>
        <w:t>Compliance with th</w:t>
      </w:r>
      <w:r w:rsidR="008E3CBD" w:rsidRPr="00731079">
        <w:rPr>
          <w:rFonts w:ascii="Arial" w:hAnsi="Arial" w:cs="Arial"/>
          <w:color w:val="222222"/>
          <w:lang w:val="en-GB"/>
        </w:rPr>
        <w:t>ese</w:t>
      </w:r>
      <w:r w:rsidRPr="00731079">
        <w:rPr>
          <w:rFonts w:ascii="Arial" w:hAnsi="Arial" w:cs="Arial"/>
          <w:color w:val="222222"/>
          <w:lang w:val="en-GB"/>
        </w:rPr>
        <w:t xml:space="preserve"> amended financial reporting standards do</w:t>
      </w:r>
      <w:r w:rsidR="00646F10" w:rsidRPr="00731079">
        <w:rPr>
          <w:rFonts w:ascii="Arial" w:hAnsi="Arial" w:cs="Arial"/>
          <w:color w:val="222222"/>
          <w:lang w:val="en-GB"/>
        </w:rPr>
        <w:t>es</w:t>
      </w:r>
      <w:r w:rsidRPr="00731079">
        <w:rPr>
          <w:rFonts w:ascii="Arial" w:hAnsi="Arial" w:cs="Arial"/>
          <w:color w:val="222222"/>
          <w:lang w:val="en-GB"/>
        </w:rPr>
        <w:t xml:space="preserve"> not have</w:t>
      </w:r>
      <w:r w:rsidR="00646F10" w:rsidRPr="00731079">
        <w:rPr>
          <w:rFonts w:ascii="Arial" w:hAnsi="Arial" w:cs="Arial"/>
          <w:color w:val="222222"/>
          <w:lang w:val="en-GB"/>
        </w:rPr>
        <w:t xml:space="preserve"> </w:t>
      </w:r>
      <w:r w:rsidRPr="00731079">
        <w:rPr>
          <w:rFonts w:ascii="Arial" w:hAnsi="Arial" w:cs="Arial"/>
          <w:color w:val="222222"/>
          <w:lang w:val="en-GB"/>
        </w:rPr>
        <w:t>material impact to the Group.</w:t>
      </w:r>
    </w:p>
    <w:bookmarkEnd w:id="4"/>
    <w:p w14:paraId="50F3074F" w14:textId="77777777" w:rsidR="007C5964" w:rsidRPr="00731079" w:rsidRDefault="007C5964" w:rsidP="00731079">
      <w:pPr>
        <w:autoSpaceDE w:val="0"/>
        <w:autoSpaceDN w:val="0"/>
        <w:adjustRightInd w:val="0"/>
        <w:ind w:left="450" w:firstLine="90"/>
        <w:contextualSpacing/>
        <w:rPr>
          <w:rFonts w:ascii="Arial" w:eastAsia="Cambria" w:hAnsi="Arial" w:cs="Arial"/>
          <w:lang w:val="en-GB"/>
        </w:rPr>
      </w:pPr>
    </w:p>
    <w:p w14:paraId="2154B004" w14:textId="64093ED4" w:rsidR="009549FA" w:rsidRPr="00731079" w:rsidRDefault="00C6129B" w:rsidP="00731079">
      <w:pPr>
        <w:ind w:left="540" w:hanging="540"/>
        <w:jc w:val="thaiDistribute"/>
        <w:rPr>
          <w:rFonts w:ascii="Arial" w:hAnsi="Arial" w:cs="Arial"/>
          <w:b/>
          <w:bCs/>
          <w:color w:val="CF4A02"/>
          <w:lang w:val="en-GB"/>
        </w:rPr>
      </w:pPr>
      <w:r w:rsidRPr="00731079">
        <w:rPr>
          <w:rFonts w:ascii="Arial" w:eastAsia="Calibri" w:hAnsi="Arial" w:cs="Arial"/>
          <w:b/>
          <w:bCs/>
          <w:color w:val="CF4A02"/>
          <w:lang w:eastAsia="en-US"/>
        </w:rPr>
        <w:t xml:space="preserve">3.2   </w:t>
      </w:r>
      <w:r w:rsidR="00071A14" w:rsidRPr="00731079">
        <w:rPr>
          <w:rFonts w:ascii="Arial" w:eastAsia="Calibri" w:hAnsi="Arial" w:cs="Arial"/>
          <w:b/>
          <w:bCs/>
          <w:color w:val="CF4A02"/>
          <w:lang w:eastAsia="en-US"/>
        </w:rPr>
        <w:t xml:space="preserve"> </w:t>
      </w:r>
      <w:r w:rsidR="00071A14" w:rsidRPr="00731079">
        <w:rPr>
          <w:rFonts w:ascii="Arial" w:hAnsi="Arial" w:cs="Arial"/>
          <w:b/>
          <w:bCs/>
          <w:color w:val="CF4A02"/>
          <w:lang w:val="en-GB"/>
        </w:rPr>
        <w:t>A</w:t>
      </w:r>
      <w:r w:rsidR="00A2617B" w:rsidRPr="00731079">
        <w:rPr>
          <w:rFonts w:ascii="Arial" w:hAnsi="Arial" w:cs="Arial"/>
          <w:b/>
          <w:bCs/>
          <w:color w:val="CF4A02"/>
          <w:lang w:val="en-GB"/>
        </w:rPr>
        <w:t>mended financial reporting standard that is effective for the accounting period</w:t>
      </w:r>
      <w:r w:rsidR="00A2617B" w:rsidRPr="00731079">
        <w:rPr>
          <w:rFonts w:ascii="Arial" w:hAnsi="Arial" w:cs="Arial"/>
          <w:b/>
          <w:bCs/>
          <w:color w:val="CF4A02"/>
          <w:cs/>
          <w:lang w:val="en-GB"/>
        </w:rPr>
        <w:t xml:space="preserve"> </w:t>
      </w:r>
      <w:r w:rsidR="00A2617B" w:rsidRPr="00731079">
        <w:rPr>
          <w:rFonts w:ascii="Arial" w:hAnsi="Arial" w:cs="Arial"/>
          <w:b/>
          <w:bCs/>
          <w:color w:val="CF4A02"/>
          <w:lang w:val="en-GB"/>
        </w:rPr>
        <w:t>beginning on or after 1 January 2025 which are relevant on the Group.</w:t>
      </w:r>
    </w:p>
    <w:p w14:paraId="258717C4" w14:textId="77777777" w:rsidR="003F7D97" w:rsidRPr="00731079" w:rsidRDefault="003F7D97" w:rsidP="00731079">
      <w:pPr>
        <w:autoSpaceDE w:val="0"/>
        <w:autoSpaceDN w:val="0"/>
        <w:adjustRightInd w:val="0"/>
        <w:ind w:left="360" w:firstLine="180"/>
        <w:contextualSpacing/>
        <w:rPr>
          <w:rFonts w:ascii="Arial" w:eastAsia="Cambria" w:hAnsi="Arial" w:cs="Arial"/>
          <w:lang w:val="en-GB"/>
        </w:rPr>
      </w:pPr>
    </w:p>
    <w:p w14:paraId="6DF46437" w14:textId="77777777" w:rsidR="006816E1" w:rsidRPr="00731079" w:rsidRDefault="006816E1" w:rsidP="006816E1">
      <w:pPr>
        <w:pStyle w:val="Default"/>
        <w:numPr>
          <w:ilvl w:val="0"/>
          <w:numId w:val="6"/>
        </w:numPr>
        <w:ind w:left="540" w:hanging="540"/>
        <w:jc w:val="thaiDistribute"/>
        <w:rPr>
          <w:rFonts w:ascii="Arial" w:hAnsi="Arial" w:cs="Arial"/>
          <w:sz w:val="20"/>
          <w:szCs w:val="20"/>
        </w:rPr>
      </w:pPr>
      <w:r w:rsidRPr="00731079">
        <w:rPr>
          <w:rFonts w:ascii="Arial" w:hAnsi="Arial" w:cs="Arial"/>
          <w:b/>
          <w:bCs/>
          <w:color w:val="CF4A02"/>
          <w:sz w:val="20"/>
          <w:szCs w:val="20"/>
          <w:lang w:bidi="ar-SA"/>
        </w:rPr>
        <w:t xml:space="preserve">Amendments to TAS 1 Presentation of Financial Statements </w:t>
      </w:r>
      <w:r w:rsidRPr="00731079">
        <w:rPr>
          <w:rFonts w:ascii="Arial" w:hAnsi="Arial" w:cs="Arial"/>
          <w:sz w:val="20"/>
          <w:szCs w:val="20"/>
        </w:rPr>
        <w:t xml:space="preserve">clarified that liabilities are classified as either current or non-current, depending on the rights that exist at the end of the reporting period. </w:t>
      </w:r>
      <w:r w:rsidRPr="00731079">
        <w:rPr>
          <w:rFonts w:ascii="Arial" w:hAnsi="Arial" w:cs="Arial"/>
          <w:spacing w:val="-4"/>
          <w:sz w:val="20"/>
          <w:szCs w:val="20"/>
        </w:rPr>
        <w:t>Classification is unaffected by the entity’s expectations or events after the reporting period (for example,</w:t>
      </w:r>
      <w:r w:rsidRPr="00731079">
        <w:rPr>
          <w:rFonts w:ascii="Arial" w:hAnsi="Arial" w:cs="Arial"/>
          <w:sz w:val="20"/>
          <w:szCs w:val="20"/>
        </w:rPr>
        <w:t xml:space="preserve"> the receipt of a waiver or a breach of covenant). </w:t>
      </w:r>
    </w:p>
    <w:p w14:paraId="53B5830C" w14:textId="77777777" w:rsidR="006816E1" w:rsidRPr="00731079" w:rsidRDefault="006816E1" w:rsidP="006816E1">
      <w:pPr>
        <w:pStyle w:val="Default"/>
        <w:ind w:left="540"/>
        <w:jc w:val="thaiDistribute"/>
        <w:rPr>
          <w:rFonts w:ascii="Arial" w:hAnsi="Arial" w:cs="Arial"/>
          <w:sz w:val="20"/>
          <w:szCs w:val="20"/>
        </w:rPr>
      </w:pPr>
    </w:p>
    <w:p w14:paraId="757140F1" w14:textId="77777777" w:rsidR="006816E1" w:rsidRPr="00731079" w:rsidRDefault="006816E1" w:rsidP="006816E1">
      <w:pPr>
        <w:pStyle w:val="Default"/>
        <w:ind w:left="540"/>
        <w:jc w:val="thaiDistribute"/>
        <w:rPr>
          <w:rFonts w:ascii="Arial" w:hAnsi="Arial" w:cs="Arial"/>
          <w:sz w:val="20"/>
          <w:szCs w:val="20"/>
        </w:rPr>
      </w:pPr>
      <w:r w:rsidRPr="00731079">
        <w:rPr>
          <w:rFonts w:ascii="Arial"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4D558BC" w14:textId="77777777" w:rsidR="006816E1" w:rsidRPr="00731079" w:rsidRDefault="006816E1" w:rsidP="006816E1">
      <w:pPr>
        <w:pStyle w:val="Default"/>
        <w:ind w:left="540"/>
        <w:jc w:val="thaiDistribute"/>
        <w:rPr>
          <w:rFonts w:ascii="Arial" w:hAnsi="Arial" w:cs="Arial"/>
          <w:sz w:val="20"/>
          <w:szCs w:val="20"/>
        </w:rPr>
      </w:pPr>
    </w:p>
    <w:p w14:paraId="57B9EF73" w14:textId="77777777" w:rsidR="006816E1" w:rsidRPr="00731079" w:rsidRDefault="006816E1" w:rsidP="006816E1">
      <w:pPr>
        <w:pStyle w:val="Default"/>
        <w:ind w:left="540"/>
        <w:jc w:val="thaiDistribute"/>
        <w:rPr>
          <w:rFonts w:ascii="Arial" w:hAnsi="Arial" w:cs="Arial"/>
          <w:sz w:val="20"/>
          <w:szCs w:val="20"/>
        </w:rPr>
      </w:pPr>
      <w:r w:rsidRPr="00731079">
        <w:rPr>
          <w:rFonts w:ascii="Arial" w:hAnsi="Arial" w:cs="Arial"/>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1323EFBD" w14:textId="77777777" w:rsidR="006816E1" w:rsidRPr="00731079" w:rsidRDefault="006816E1" w:rsidP="006816E1">
      <w:pPr>
        <w:pStyle w:val="Default"/>
        <w:ind w:left="540"/>
        <w:jc w:val="thaiDistribute"/>
        <w:rPr>
          <w:rFonts w:ascii="Arial" w:hAnsi="Arial" w:cs="Arial"/>
          <w:sz w:val="20"/>
          <w:szCs w:val="20"/>
        </w:rPr>
      </w:pPr>
    </w:p>
    <w:p w14:paraId="64B0DAC8" w14:textId="77777777" w:rsidR="006816E1" w:rsidRPr="00731079" w:rsidRDefault="006816E1" w:rsidP="006816E1">
      <w:pPr>
        <w:numPr>
          <w:ilvl w:val="0"/>
          <w:numId w:val="7"/>
        </w:numPr>
        <w:shd w:val="clear" w:color="auto" w:fill="FFFFFF"/>
        <w:tabs>
          <w:tab w:val="clear" w:pos="720"/>
          <w:tab w:val="num" w:pos="900"/>
        </w:tabs>
        <w:ind w:left="540" w:firstLine="0"/>
        <w:jc w:val="thaiDistribute"/>
        <w:textAlignment w:val="baseline"/>
        <w:rPr>
          <w:rFonts w:ascii="Arial" w:hAnsi="Arial" w:cs="Arial"/>
          <w:spacing w:val="-6"/>
        </w:rPr>
      </w:pPr>
      <w:r w:rsidRPr="00731079">
        <w:rPr>
          <w:rFonts w:ascii="Arial" w:hAnsi="Arial" w:cs="Arial"/>
          <w:spacing w:val="-6"/>
        </w:rPr>
        <w:t>the carrying amount of the liability;</w:t>
      </w:r>
    </w:p>
    <w:p w14:paraId="6FC6228A" w14:textId="77777777" w:rsidR="006816E1" w:rsidRPr="00731079" w:rsidRDefault="006816E1" w:rsidP="006816E1">
      <w:pPr>
        <w:numPr>
          <w:ilvl w:val="0"/>
          <w:numId w:val="7"/>
        </w:numPr>
        <w:shd w:val="clear" w:color="auto" w:fill="FFFFFF"/>
        <w:tabs>
          <w:tab w:val="clear" w:pos="720"/>
          <w:tab w:val="num" w:pos="900"/>
        </w:tabs>
        <w:ind w:left="540" w:firstLine="0"/>
        <w:jc w:val="thaiDistribute"/>
        <w:textAlignment w:val="baseline"/>
        <w:rPr>
          <w:rFonts w:ascii="Arial" w:hAnsi="Arial" w:cs="Arial"/>
          <w:spacing w:val="-6"/>
        </w:rPr>
      </w:pPr>
      <w:r w:rsidRPr="00731079">
        <w:rPr>
          <w:rFonts w:ascii="Arial" w:hAnsi="Arial" w:cs="Arial"/>
          <w:spacing w:val="-6"/>
        </w:rPr>
        <w:t>information about the covenants; and</w:t>
      </w:r>
    </w:p>
    <w:p w14:paraId="1F27F9F4" w14:textId="77777777" w:rsidR="006816E1" w:rsidRPr="00731079" w:rsidRDefault="006816E1" w:rsidP="006816E1">
      <w:pPr>
        <w:numPr>
          <w:ilvl w:val="0"/>
          <w:numId w:val="7"/>
        </w:numPr>
        <w:shd w:val="clear" w:color="auto" w:fill="FFFFFF"/>
        <w:tabs>
          <w:tab w:val="clear" w:pos="720"/>
          <w:tab w:val="num" w:pos="900"/>
        </w:tabs>
        <w:ind w:left="900"/>
        <w:jc w:val="thaiDistribute"/>
        <w:textAlignment w:val="baseline"/>
        <w:rPr>
          <w:rFonts w:ascii="Arial" w:hAnsi="Arial" w:cs="Arial"/>
        </w:rPr>
      </w:pPr>
      <w:r w:rsidRPr="00731079">
        <w:rPr>
          <w:rFonts w:ascii="Arial" w:hAnsi="Arial" w:cs="Arial"/>
          <w:spacing w:val="-6"/>
        </w:rPr>
        <w:t>facts and circumstances</w:t>
      </w:r>
      <w:r w:rsidRPr="00731079">
        <w:rPr>
          <w:rFonts w:ascii="Arial" w:hAnsi="Arial" w:cs="Arial"/>
        </w:rPr>
        <w:t>, if any, that indicate that the entity might have difficulty complying with the covenants.</w:t>
      </w:r>
    </w:p>
    <w:p w14:paraId="5BACB5D1" w14:textId="77777777" w:rsidR="006816E1" w:rsidRPr="00731079" w:rsidRDefault="006816E1" w:rsidP="006816E1">
      <w:pPr>
        <w:pStyle w:val="Default"/>
        <w:ind w:left="540"/>
        <w:jc w:val="thaiDistribute"/>
        <w:rPr>
          <w:rFonts w:ascii="Arial" w:hAnsi="Arial" w:cs="Arial"/>
          <w:sz w:val="20"/>
          <w:szCs w:val="20"/>
        </w:rPr>
      </w:pPr>
    </w:p>
    <w:p w14:paraId="0BC80B44" w14:textId="77777777" w:rsidR="006816E1" w:rsidRPr="00731079" w:rsidRDefault="006816E1" w:rsidP="006816E1">
      <w:pPr>
        <w:pStyle w:val="Default"/>
        <w:ind w:left="540"/>
        <w:jc w:val="thaiDistribute"/>
        <w:rPr>
          <w:rFonts w:ascii="Arial" w:hAnsi="Arial" w:cs="Arial"/>
          <w:sz w:val="20"/>
          <w:szCs w:val="20"/>
        </w:rPr>
      </w:pPr>
      <w:r w:rsidRPr="00731079">
        <w:rPr>
          <w:rFonts w:ascii="Arial" w:hAnsi="Arial" w:cs="Arial"/>
          <w:sz w:val="20"/>
          <w:szCs w:val="20"/>
        </w:rPr>
        <w:t xml:space="preserve">The amendments also clarify what TAS 1 means when it refers to the ‘settlement’ of a liability. Terms of a liability that could, at the option of the counterparty, result in its settlement by the transfer of </w:t>
      </w:r>
      <w:r w:rsidRPr="00731079">
        <w:rPr>
          <w:rFonts w:ascii="Arial" w:hAnsi="Arial" w:cs="Arial"/>
          <w:color w:val="auto"/>
          <w:sz w:val="20"/>
          <w:szCs w:val="20"/>
        </w:rPr>
        <w:t xml:space="preserve">the entity’s own equity </w:t>
      </w:r>
      <w:r w:rsidRPr="00731079">
        <w:rPr>
          <w:rFonts w:ascii="Arial" w:hAnsi="Arial" w:cs="Arial"/>
          <w:sz w:val="20"/>
          <w:szCs w:val="20"/>
        </w:rPr>
        <w:t>instrument can only be ignored for the purpose of classifying the liability as current or non-current if the entity classifies the option as an equity instrument.</w:t>
      </w:r>
    </w:p>
    <w:p w14:paraId="1464D83E" w14:textId="77777777" w:rsidR="006816E1" w:rsidRPr="00731079" w:rsidRDefault="006816E1" w:rsidP="006816E1">
      <w:pPr>
        <w:pStyle w:val="Default"/>
        <w:ind w:left="540"/>
        <w:jc w:val="thaiDistribute"/>
        <w:rPr>
          <w:rFonts w:ascii="Arial" w:hAnsi="Arial" w:cs="Arial"/>
          <w:sz w:val="20"/>
          <w:szCs w:val="20"/>
        </w:rPr>
      </w:pPr>
    </w:p>
    <w:p w14:paraId="7BC88043" w14:textId="77777777" w:rsidR="006816E1" w:rsidRPr="00731079" w:rsidRDefault="006816E1" w:rsidP="006816E1">
      <w:pPr>
        <w:pStyle w:val="Default"/>
        <w:ind w:left="540"/>
        <w:jc w:val="thaiDistribute"/>
        <w:rPr>
          <w:rFonts w:ascii="Arial" w:hAnsi="Arial" w:cs="Arial"/>
          <w:sz w:val="20"/>
          <w:szCs w:val="20"/>
          <w:cs/>
        </w:rPr>
      </w:pPr>
      <w:r w:rsidRPr="00731079">
        <w:rPr>
          <w:rFonts w:ascii="Arial" w:hAnsi="Arial" w:cs="Arial"/>
          <w:sz w:val="20"/>
          <w:szCs w:val="20"/>
        </w:rPr>
        <w:t xml:space="preserve">The amendments must be applied retrospectively in accordance with the normal requirements in TAS 8 Accounting Policies, Changes in Accounting Estimates and Errors. </w:t>
      </w:r>
    </w:p>
    <w:p w14:paraId="55ED7DF4" w14:textId="77777777" w:rsidR="006816E1" w:rsidRPr="00731079" w:rsidRDefault="006816E1" w:rsidP="006816E1">
      <w:pPr>
        <w:pStyle w:val="Default"/>
        <w:ind w:left="540"/>
        <w:jc w:val="thaiDistribute"/>
        <w:rPr>
          <w:rFonts w:ascii="Arial" w:hAnsi="Arial" w:cs="Arial"/>
          <w:sz w:val="20"/>
          <w:szCs w:val="20"/>
        </w:rPr>
      </w:pPr>
    </w:p>
    <w:p w14:paraId="1305DDF9" w14:textId="77777777" w:rsidR="006816E1" w:rsidRPr="00731079" w:rsidRDefault="006816E1" w:rsidP="006816E1">
      <w:pPr>
        <w:pStyle w:val="Default"/>
        <w:numPr>
          <w:ilvl w:val="0"/>
          <w:numId w:val="6"/>
        </w:numPr>
        <w:ind w:left="540" w:hanging="540"/>
        <w:jc w:val="thaiDistribute"/>
        <w:rPr>
          <w:rFonts w:ascii="Arial" w:hAnsi="Arial" w:cs="Arial"/>
          <w:i/>
          <w:iCs/>
          <w:sz w:val="20"/>
          <w:szCs w:val="20"/>
        </w:rPr>
      </w:pPr>
      <w:bookmarkStart w:id="5" w:name="_Hlk177306374"/>
      <w:r w:rsidRPr="00731079">
        <w:rPr>
          <w:rFonts w:ascii="Arial" w:hAnsi="Arial" w:cs="Arial"/>
          <w:b/>
          <w:bCs/>
          <w:color w:val="CF4A02"/>
          <w:sz w:val="20"/>
          <w:szCs w:val="20"/>
          <w:lang w:bidi="ar-SA"/>
        </w:rPr>
        <w:t>Amendments to TFRS 16 Leases</w:t>
      </w:r>
      <w:r w:rsidRPr="00731079">
        <w:rPr>
          <w:rFonts w:ascii="Arial" w:hAnsi="Arial" w:cs="Arial"/>
          <w:i/>
          <w:iCs/>
          <w:sz w:val="20"/>
          <w:szCs w:val="20"/>
        </w:rPr>
        <w:t xml:space="preserve"> </w:t>
      </w:r>
      <w:r w:rsidRPr="00731079">
        <w:rPr>
          <w:rFonts w:ascii="Arial" w:hAnsi="Arial" w:cs="Arial"/>
          <w:sz w:val="20"/>
          <w:szCs w:val="20"/>
        </w:rPr>
        <w:t>added to the requirements for sale and leaseback transactions which explain how an</w:t>
      </w:r>
      <w:r w:rsidRPr="00731079">
        <w:rPr>
          <w:rFonts w:ascii="Arial" w:hAnsi="Arial" w:cs="Arial"/>
          <w:color w:val="FF0000"/>
          <w:sz w:val="20"/>
          <w:szCs w:val="20"/>
        </w:rPr>
        <w:t xml:space="preserve"> </w:t>
      </w:r>
      <w:r w:rsidRPr="00731079">
        <w:rPr>
          <w:rFonts w:ascii="Arial" w:hAnsi="Arial" w:cs="Arial"/>
          <w:color w:val="auto"/>
          <w:sz w:val="20"/>
          <w:szCs w:val="20"/>
        </w:rPr>
        <w:t xml:space="preserve">entity accounts </w:t>
      </w:r>
      <w:r w:rsidRPr="00731079">
        <w:rPr>
          <w:rFonts w:ascii="Arial" w:hAnsi="Arial" w:cs="Arial"/>
          <w:sz w:val="20"/>
          <w:szCs w:val="20"/>
        </w:rPr>
        <w:t xml:space="preserve">for a sale and leaseback after the date of the transaction. </w:t>
      </w:r>
    </w:p>
    <w:p w14:paraId="4FF97F87" w14:textId="77777777" w:rsidR="00731079" w:rsidRPr="00731079" w:rsidRDefault="00731079" w:rsidP="00731079">
      <w:pPr>
        <w:pStyle w:val="Default"/>
        <w:ind w:left="270" w:firstLine="270"/>
        <w:jc w:val="thaiDistribute"/>
        <w:rPr>
          <w:rFonts w:ascii="Arial" w:hAnsi="Arial" w:cs="Arial"/>
          <w:i/>
          <w:iCs/>
          <w:sz w:val="20"/>
          <w:szCs w:val="20"/>
        </w:rPr>
      </w:pPr>
    </w:p>
    <w:p w14:paraId="77A99BCD" w14:textId="4C4B489E" w:rsidR="00731079" w:rsidRDefault="006816E1" w:rsidP="00731079">
      <w:pPr>
        <w:shd w:val="clear" w:color="auto" w:fill="FFFFFF"/>
        <w:ind w:left="547"/>
        <w:jc w:val="thaiDistribute"/>
        <w:textAlignment w:val="baseline"/>
        <w:rPr>
          <w:rFonts w:ascii="Arial" w:hAnsi="Arial" w:cs="Arial"/>
        </w:rPr>
      </w:pPr>
      <w:r w:rsidRPr="00731079">
        <w:rPr>
          <w:rFonts w:ascii="Arial" w:hAnsi="Arial" w:cs="Arial"/>
          <w:color w:val="000000"/>
        </w:rPr>
        <w:t xml:space="preserve">The </w:t>
      </w:r>
      <w:r w:rsidRPr="00731079">
        <w:rPr>
          <w:rFonts w:ascii="Arial" w:eastAsia="Calibri" w:hAnsi="Arial" w:cs="Arial"/>
          <w:color w:val="000000"/>
          <w:lang w:eastAsia="en-US"/>
        </w:rPr>
        <w:t>amendments specify that, in measuring the lease liability subsequent to the sale and leaseback, the seller-lessee</w:t>
      </w:r>
      <w:r w:rsidRPr="00731079">
        <w:rPr>
          <w:rFonts w:ascii="Arial" w:hAnsi="Arial" w:cs="Arial"/>
          <w:color w:val="000000"/>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31079">
        <w:rPr>
          <w:rFonts w:ascii="Arial" w:hAnsi="Arial" w:cs="Arial"/>
          <w:color w:val="000000"/>
          <w:cs/>
        </w:rPr>
        <w:t xml:space="preserve"> </w:t>
      </w:r>
      <w:r w:rsidRPr="00731079">
        <w:rPr>
          <w:rFonts w:ascii="Arial" w:hAnsi="Arial" w:cs="Arial"/>
          <w:color w:val="000000"/>
        </w:rPr>
        <w:t>payments that do not depend on an index or a rate.</w:t>
      </w:r>
      <w:bookmarkEnd w:id="5"/>
      <w:r w:rsidR="00731079" w:rsidRPr="00731079">
        <w:rPr>
          <w:rFonts w:ascii="Arial" w:hAnsi="Arial" w:cs="Arial"/>
        </w:rPr>
        <w:br w:type="page"/>
      </w:r>
    </w:p>
    <w:p w14:paraId="68F9644B" w14:textId="77777777" w:rsidR="00731079" w:rsidRPr="00731079" w:rsidRDefault="00731079">
      <w:pPr>
        <w:rPr>
          <w:rFonts w:ascii="Arial" w:eastAsia="Calibri" w:hAnsi="Arial" w:cs="Arial"/>
          <w:lang w:eastAsia="en-US"/>
        </w:rPr>
      </w:pPr>
    </w:p>
    <w:p w14:paraId="229F5164" w14:textId="2D6B1E83" w:rsidR="006816E1" w:rsidRPr="00731079" w:rsidRDefault="006816E1" w:rsidP="006816E1">
      <w:pPr>
        <w:pStyle w:val="Default"/>
        <w:numPr>
          <w:ilvl w:val="0"/>
          <w:numId w:val="6"/>
        </w:numPr>
        <w:ind w:left="540" w:hanging="540"/>
        <w:jc w:val="thaiDistribute"/>
        <w:rPr>
          <w:rFonts w:ascii="Arial" w:eastAsia="Arial" w:hAnsi="Arial" w:cs="Arial"/>
          <w:sz w:val="20"/>
          <w:szCs w:val="20"/>
          <w:lang w:eastAsia="en-GB"/>
        </w:rPr>
      </w:pPr>
      <w:r w:rsidRPr="00731079">
        <w:rPr>
          <w:rFonts w:ascii="Arial" w:hAnsi="Arial" w:cs="Arial"/>
          <w:b/>
          <w:bCs/>
          <w:color w:val="CF4A02"/>
          <w:sz w:val="20"/>
          <w:szCs w:val="20"/>
          <w:lang w:bidi="ar-SA"/>
        </w:rPr>
        <w:t>Amendments to TAS 7 Statement of cash flows</w:t>
      </w:r>
      <w:r w:rsidRPr="00731079">
        <w:rPr>
          <w:rFonts w:ascii="Arial" w:hAnsi="Arial" w:cs="Arial"/>
          <w:b/>
          <w:bCs/>
          <w:color w:val="CF4A02"/>
          <w:sz w:val="20"/>
          <w:szCs w:val="20"/>
          <w:cs/>
        </w:rPr>
        <w:t xml:space="preserve"> </w:t>
      </w:r>
      <w:r w:rsidRPr="00731079">
        <w:rPr>
          <w:rFonts w:ascii="Arial" w:hAnsi="Arial" w:cs="Arial"/>
          <w:b/>
          <w:bCs/>
          <w:color w:val="CF4A02"/>
          <w:sz w:val="20"/>
          <w:szCs w:val="20"/>
          <w:lang w:bidi="ar-SA"/>
        </w:rPr>
        <w:t>and TFRS 7  Financial instruments: Disclosures</w:t>
      </w:r>
      <w:r w:rsidRPr="00731079">
        <w:rPr>
          <w:rFonts w:ascii="Arial" w:hAnsi="Arial" w:cs="Arial"/>
          <w:sz w:val="20"/>
          <w:szCs w:val="20"/>
          <w:cs/>
        </w:rPr>
        <w:t xml:space="preserve"> </w:t>
      </w:r>
      <w:r w:rsidRPr="00731079">
        <w:rPr>
          <w:rFonts w:ascii="Arial" w:eastAsia="Arial" w:hAnsi="Arial" w:cs="Arial"/>
          <w:sz w:val="20"/>
          <w:szCs w:val="20"/>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5023AC6" w14:textId="77777777" w:rsidR="006816E1" w:rsidRPr="00731079" w:rsidRDefault="006816E1" w:rsidP="00731079">
      <w:pPr>
        <w:pStyle w:val="Default"/>
        <w:ind w:left="540"/>
        <w:jc w:val="thaiDistribute"/>
        <w:rPr>
          <w:rFonts w:ascii="Arial" w:eastAsia="Arial" w:hAnsi="Arial" w:cs="Arial"/>
          <w:sz w:val="20"/>
          <w:szCs w:val="20"/>
          <w:lang w:eastAsia="en-GB"/>
        </w:rPr>
      </w:pPr>
    </w:p>
    <w:p w14:paraId="5195A8C7" w14:textId="77777777" w:rsidR="006816E1" w:rsidRPr="00731079" w:rsidRDefault="006816E1" w:rsidP="006816E1">
      <w:pPr>
        <w:pStyle w:val="Default"/>
        <w:ind w:left="900" w:hanging="360"/>
        <w:jc w:val="thaiDistribute"/>
        <w:rPr>
          <w:rFonts w:ascii="Arial" w:eastAsia="Arial" w:hAnsi="Arial" w:cs="Arial"/>
          <w:sz w:val="20"/>
          <w:szCs w:val="20"/>
          <w:lang w:eastAsia="en-GB"/>
        </w:rPr>
      </w:pPr>
      <w:r w:rsidRPr="00731079">
        <w:rPr>
          <w:rFonts w:ascii="Arial" w:eastAsia="Arial" w:hAnsi="Arial" w:cs="Arial"/>
          <w:sz w:val="20"/>
          <w:szCs w:val="20"/>
          <w:lang w:eastAsia="en-GB"/>
        </w:rPr>
        <w:t xml:space="preserve">To meet investors’ needs, the new disclosures will provide information about: </w:t>
      </w:r>
    </w:p>
    <w:p w14:paraId="7578B4E1" w14:textId="77777777" w:rsidR="006816E1" w:rsidRPr="00731079" w:rsidRDefault="006816E1" w:rsidP="006816E1">
      <w:pPr>
        <w:pStyle w:val="Default"/>
        <w:tabs>
          <w:tab w:val="left" w:pos="1620"/>
        </w:tabs>
        <w:ind w:left="900" w:hanging="360"/>
        <w:jc w:val="thaiDistribute"/>
        <w:rPr>
          <w:rFonts w:ascii="Arial" w:hAnsi="Arial" w:cs="Arial"/>
          <w:sz w:val="20"/>
          <w:szCs w:val="20"/>
        </w:rPr>
      </w:pPr>
      <w:r w:rsidRPr="00731079">
        <w:rPr>
          <w:rFonts w:ascii="Arial" w:hAnsi="Arial" w:cs="Arial"/>
          <w:sz w:val="20"/>
          <w:szCs w:val="20"/>
        </w:rPr>
        <w:t>(1)</w:t>
      </w:r>
      <w:r w:rsidRPr="00731079">
        <w:rPr>
          <w:rFonts w:ascii="Arial" w:hAnsi="Arial" w:cs="Arial"/>
          <w:sz w:val="20"/>
          <w:szCs w:val="20"/>
        </w:rPr>
        <w:tab/>
        <w:t>The terms and conditions of SFAs.</w:t>
      </w:r>
    </w:p>
    <w:p w14:paraId="32C00CBB" w14:textId="77777777" w:rsidR="006816E1" w:rsidRPr="00731079" w:rsidRDefault="006816E1" w:rsidP="006816E1">
      <w:pPr>
        <w:pStyle w:val="Default"/>
        <w:tabs>
          <w:tab w:val="left" w:pos="1620"/>
        </w:tabs>
        <w:ind w:left="900" w:hanging="360"/>
        <w:jc w:val="thaiDistribute"/>
        <w:rPr>
          <w:rFonts w:ascii="Arial" w:hAnsi="Arial" w:cs="Arial"/>
          <w:sz w:val="20"/>
          <w:szCs w:val="20"/>
        </w:rPr>
      </w:pPr>
      <w:r w:rsidRPr="00731079">
        <w:rPr>
          <w:rFonts w:ascii="Arial" w:hAnsi="Arial" w:cs="Arial"/>
          <w:sz w:val="20"/>
          <w:szCs w:val="20"/>
        </w:rPr>
        <w:t>(2)</w:t>
      </w:r>
      <w:r w:rsidRPr="00731079">
        <w:rPr>
          <w:rFonts w:ascii="Arial" w:hAnsi="Arial" w:cs="Arial"/>
          <w:sz w:val="20"/>
          <w:szCs w:val="20"/>
        </w:rPr>
        <w:tab/>
        <w:t>The carrying amount of financial liabilities that are part of SFAs, and the line items in which those liabilities are presented.</w:t>
      </w:r>
    </w:p>
    <w:p w14:paraId="0CB5387B" w14:textId="77777777" w:rsidR="006816E1" w:rsidRPr="00731079" w:rsidRDefault="006816E1" w:rsidP="006816E1">
      <w:pPr>
        <w:pStyle w:val="Default"/>
        <w:tabs>
          <w:tab w:val="left" w:pos="1620"/>
        </w:tabs>
        <w:ind w:left="900" w:hanging="360"/>
        <w:jc w:val="thaiDistribute"/>
        <w:rPr>
          <w:rFonts w:ascii="Arial" w:hAnsi="Arial" w:cs="Arial"/>
          <w:sz w:val="20"/>
          <w:szCs w:val="20"/>
        </w:rPr>
      </w:pPr>
      <w:r w:rsidRPr="00731079">
        <w:rPr>
          <w:rFonts w:ascii="Arial" w:hAnsi="Arial" w:cs="Arial"/>
          <w:sz w:val="20"/>
          <w:szCs w:val="20"/>
        </w:rPr>
        <w:t>(3)</w:t>
      </w:r>
      <w:r w:rsidRPr="00731079">
        <w:rPr>
          <w:rFonts w:ascii="Arial" w:hAnsi="Arial" w:cs="Arial"/>
          <w:sz w:val="20"/>
          <w:szCs w:val="20"/>
        </w:rPr>
        <w:tab/>
        <w:t>The carrying amount of the financial liabilities in (2), for which the suppliers have already received payment from the finance providers.</w:t>
      </w:r>
    </w:p>
    <w:p w14:paraId="1F44724B" w14:textId="77777777" w:rsidR="006816E1" w:rsidRPr="00731079" w:rsidRDefault="006816E1" w:rsidP="006816E1">
      <w:pPr>
        <w:pStyle w:val="Default"/>
        <w:tabs>
          <w:tab w:val="left" w:pos="1620"/>
        </w:tabs>
        <w:ind w:left="900" w:hanging="360"/>
        <w:jc w:val="thaiDistribute"/>
        <w:rPr>
          <w:rFonts w:ascii="Arial" w:hAnsi="Arial" w:cs="Arial"/>
          <w:sz w:val="20"/>
          <w:szCs w:val="20"/>
        </w:rPr>
      </w:pPr>
      <w:r w:rsidRPr="00731079">
        <w:rPr>
          <w:rFonts w:ascii="Arial" w:hAnsi="Arial" w:cs="Arial"/>
          <w:sz w:val="20"/>
          <w:szCs w:val="20"/>
        </w:rPr>
        <w:t>(4)</w:t>
      </w:r>
      <w:r w:rsidRPr="00731079">
        <w:rPr>
          <w:rFonts w:ascii="Arial" w:hAnsi="Arial" w:cs="Arial"/>
          <w:sz w:val="20"/>
          <w:szCs w:val="20"/>
        </w:rPr>
        <w:tab/>
        <w:t>The range of payment due dates for both the financial liabilities that are part of SFAs, and comparable trade payables that are not part of such arrangements.</w:t>
      </w:r>
    </w:p>
    <w:p w14:paraId="22FDF3B4" w14:textId="77777777" w:rsidR="004E4B9C" w:rsidRPr="00731079" w:rsidRDefault="004E4B9C" w:rsidP="004E4B9C">
      <w:pPr>
        <w:pStyle w:val="Default"/>
        <w:tabs>
          <w:tab w:val="left" w:pos="1620"/>
        </w:tabs>
        <w:ind w:left="900" w:hanging="360"/>
        <w:jc w:val="thaiDistribute"/>
        <w:rPr>
          <w:rFonts w:ascii="Arial" w:hAnsi="Arial" w:cs="Arial"/>
          <w:sz w:val="20"/>
          <w:szCs w:val="20"/>
        </w:rPr>
      </w:pPr>
      <w:r w:rsidRPr="00731079">
        <w:rPr>
          <w:rFonts w:ascii="Arial" w:hAnsi="Arial" w:cs="Arial"/>
          <w:sz w:val="20"/>
          <w:szCs w:val="20"/>
        </w:rPr>
        <w:t>(5)</w:t>
      </w:r>
      <w:r w:rsidRPr="00731079">
        <w:rPr>
          <w:rFonts w:ascii="Arial" w:hAnsi="Arial" w:cs="Arial"/>
          <w:sz w:val="20"/>
          <w:szCs w:val="20"/>
        </w:rPr>
        <w:tab/>
        <w:t>Non-cash changes in the carrying amounts of financial liabilities in (2).</w:t>
      </w:r>
    </w:p>
    <w:p w14:paraId="168EACDF" w14:textId="037B13A4" w:rsidR="004E4B9C" w:rsidRPr="00731079" w:rsidRDefault="004E4B9C" w:rsidP="004E4B9C">
      <w:pPr>
        <w:pStyle w:val="Default"/>
        <w:tabs>
          <w:tab w:val="left" w:pos="1620"/>
        </w:tabs>
        <w:ind w:left="900" w:hanging="360"/>
        <w:jc w:val="thaiDistribute"/>
        <w:rPr>
          <w:rFonts w:ascii="Arial" w:hAnsi="Arial" w:cs="Arial"/>
          <w:sz w:val="20"/>
          <w:szCs w:val="20"/>
        </w:rPr>
      </w:pPr>
      <w:r w:rsidRPr="00731079">
        <w:rPr>
          <w:rFonts w:ascii="Arial" w:hAnsi="Arial" w:cs="Arial"/>
          <w:sz w:val="20"/>
          <w:szCs w:val="20"/>
        </w:rPr>
        <w:t>(6)</w:t>
      </w:r>
      <w:r w:rsidRPr="00731079">
        <w:rPr>
          <w:rFonts w:ascii="Arial" w:hAnsi="Arial" w:cs="Arial"/>
          <w:sz w:val="20"/>
          <w:szCs w:val="20"/>
        </w:rPr>
        <w:tab/>
        <w:t>Access to SFA facilities and concentration of liquidity risk with the finance providers.</w:t>
      </w:r>
    </w:p>
    <w:p w14:paraId="4DCA0687" w14:textId="77777777" w:rsidR="00721227" w:rsidRPr="00731079" w:rsidRDefault="00721227" w:rsidP="006816E1">
      <w:pPr>
        <w:pStyle w:val="Default"/>
        <w:tabs>
          <w:tab w:val="left" w:pos="1620"/>
        </w:tabs>
        <w:ind w:left="900" w:hanging="360"/>
        <w:jc w:val="thaiDistribute"/>
        <w:rPr>
          <w:rFonts w:ascii="Arial" w:hAnsi="Arial" w:cs="Arial"/>
          <w:sz w:val="20"/>
          <w:szCs w:val="20"/>
        </w:rPr>
      </w:pPr>
    </w:p>
    <w:p w14:paraId="669D8459" w14:textId="05A9F630" w:rsidR="00EC1222" w:rsidRPr="00731079" w:rsidRDefault="0026426D" w:rsidP="0056177F">
      <w:pPr>
        <w:pStyle w:val="Default"/>
        <w:tabs>
          <w:tab w:val="left" w:pos="1620"/>
        </w:tabs>
        <w:jc w:val="thaiDistribute"/>
        <w:rPr>
          <w:rFonts w:ascii="Arial" w:hAnsi="Arial" w:cs="Arial"/>
          <w:sz w:val="20"/>
          <w:szCs w:val="20"/>
        </w:rPr>
      </w:pPr>
      <w:r w:rsidRPr="00731079">
        <w:rPr>
          <w:rFonts w:ascii="Arial" w:hAnsi="Arial" w:cs="Arial"/>
          <w:sz w:val="20"/>
          <w:szCs w:val="20"/>
        </w:rPr>
        <w:t xml:space="preserve">The </w:t>
      </w:r>
      <w:r w:rsidR="00864B51" w:rsidRPr="00731079">
        <w:rPr>
          <w:rFonts w:ascii="Arial" w:hAnsi="Arial" w:cs="Arial"/>
          <w:sz w:val="20"/>
          <w:szCs w:val="20"/>
        </w:rPr>
        <w:t>G</w:t>
      </w:r>
      <w:r w:rsidRPr="00731079">
        <w:rPr>
          <w:rFonts w:ascii="Arial" w:hAnsi="Arial" w:cs="Arial"/>
          <w:sz w:val="20"/>
          <w:szCs w:val="20"/>
        </w:rPr>
        <w:t xml:space="preserve">roup has not </w:t>
      </w:r>
      <w:r w:rsidR="00260DD8" w:rsidRPr="00731079">
        <w:rPr>
          <w:rFonts w:ascii="Arial" w:hAnsi="Arial" w:cs="Arial"/>
          <w:sz w:val="20"/>
          <w:szCs w:val="20"/>
        </w:rPr>
        <w:t>early</w:t>
      </w:r>
      <w:r w:rsidR="00AC7744" w:rsidRPr="00731079">
        <w:rPr>
          <w:rFonts w:ascii="Arial" w:hAnsi="Arial" w:cs="Arial"/>
          <w:sz w:val="20"/>
          <w:szCs w:val="20"/>
        </w:rPr>
        <w:t xml:space="preserve"> </w:t>
      </w:r>
      <w:r w:rsidRPr="00731079">
        <w:rPr>
          <w:rFonts w:ascii="Arial" w:hAnsi="Arial" w:cs="Arial"/>
          <w:sz w:val="20"/>
          <w:szCs w:val="20"/>
        </w:rPr>
        <w:t>adopted the</w:t>
      </w:r>
      <w:r w:rsidR="0058158C" w:rsidRPr="00731079">
        <w:rPr>
          <w:rFonts w:ascii="Arial" w:hAnsi="Arial" w:cs="Arial"/>
          <w:sz w:val="20"/>
          <w:szCs w:val="20"/>
          <w:cs/>
        </w:rPr>
        <w:t xml:space="preserve"> </w:t>
      </w:r>
      <w:r w:rsidR="00AC7744" w:rsidRPr="00731079">
        <w:rPr>
          <w:rFonts w:ascii="Arial" w:hAnsi="Arial" w:cs="Arial"/>
          <w:sz w:val="20"/>
          <w:szCs w:val="20"/>
        </w:rPr>
        <w:t>amended</w:t>
      </w:r>
      <w:r w:rsidRPr="00731079">
        <w:rPr>
          <w:rFonts w:ascii="Arial" w:hAnsi="Arial" w:cs="Arial"/>
          <w:sz w:val="20"/>
          <w:szCs w:val="20"/>
        </w:rPr>
        <w:t xml:space="preserve"> </w:t>
      </w:r>
      <w:r w:rsidR="0056177F" w:rsidRPr="00731079">
        <w:rPr>
          <w:rFonts w:ascii="Arial" w:hAnsi="Arial" w:cs="Arial"/>
          <w:sz w:val="20"/>
          <w:szCs w:val="20"/>
        </w:rPr>
        <w:t>financial</w:t>
      </w:r>
      <w:r w:rsidRPr="00731079">
        <w:rPr>
          <w:rFonts w:ascii="Arial" w:hAnsi="Arial" w:cs="Arial"/>
          <w:sz w:val="20"/>
          <w:szCs w:val="20"/>
        </w:rPr>
        <w:t xml:space="preserve"> reporting standard </w:t>
      </w:r>
      <w:r w:rsidR="00987143" w:rsidRPr="00731079">
        <w:rPr>
          <w:rFonts w:ascii="Arial" w:hAnsi="Arial" w:cs="Arial"/>
          <w:sz w:val="20"/>
          <w:szCs w:val="20"/>
        </w:rPr>
        <w:t>before</w:t>
      </w:r>
      <w:r w:rsidRPr="00731079">
        <w:rPr>
          <w:rFonts w:ascii="Arial" w:hAnsi="Arial" w:cs="Arial"/>
          <w:sz w:val="20"/>
          <w:szCs w:val="20"/>
        </w:rPr>
        <w:t xml:space="preserve"> effective date.</w:t>
      </w:r>
      <w:r w:rsidR="0058158C" w:rsidRPr="00731079">
        <w:rPr>
          <w:rFonts w:ascii="Arial" w:hAnsi="Arial" w:cs="Arial"/>
          <w:sz w:val="20"/>
          <w:szCs w:val="20"/>
        </w:rPr>
        <w:t xml:space="preserve">                      </w:t>
      </w:r>
      <w:r w:rsidRPr="00731079">
        <w:rPr>
          <w:rFonts w:ascii="Arial" w:hAnsi="Arial" w:cs="Arial"/>
          <w:sz w:val="20"/>
          <w:szCs w:val="20"/>
        </w:rPr>
        <w:t xml:space="preserve"> The management of the </w:t>
      </w:r>
      <w:r w:rsidR="00301867">
        <w:rPr>
          <w:rFonts w:ascii="Arial" w:hAnsi="Arial" w:cs="Arial"/>
          <w:sz w:val="20"/>
          <w:szCs w:val="20"/>
        </w:rPr>
        <w:t>G</w:t>
      </w:r>
      <w:r w:rsidRPr="00731079">
        <w:rPr>
          <w:rFonts w:ascii="Arial" w:hAnsi="Arial" w:cs="Arial"/>
          <w:sz w:val="20"/>
          <w:szCs w:val="20"/>
        </w:rPr>
        <w:t xml:space="preserve">roup is currently assessing the </w:t>
      </w:r>
      <w:r w:rsidR="00987143" w:rsidRPr="00731079">
        <w:rPr>
          <w:rFonts w:ascii="Arial" w:hAnsi="Arial" w:cs="Arial"/>
          <w:sz w:val="20"/>
          <w:szCs w:val="20"/>
        </w:rPr>
        <w:t>impacts of adoption of these standards.</w:t>
      </w:r>
    </w:p>
    <w:p w14:paraId="166C50BF" w14:textId="77777777" w:rsidR="007C5964" w:rsidRPr="00731079" w:rsidRDefault="007C5964" w:rsidP="00D866AA">
      <w:pPr>
        <w:jc w:val="thaiDistribute"/>
        <w:rPr>
          <w:rFonts w:ascii="Arial" w:hAnsi="Arial" w:cs="Arial"/>
          <w:color w:val="222222"/>
          <w:shd w:val="clear" w:color="auto" w:fill="FFFFFF"/>
        </w:rPr>
      </w:pPr>
    </w:p>
    <w:p w14:paraId="34111002" w14:textId="77777777" w:rsidR="004E1AFF" w:rsidRPr="00731079" w:rsidRDefault="004E1AFF" w:rsidP="00D866AA">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7C5964" w:rsidRPr="00731079" w14:paraId="6049097F" w14:textId="77777777">
        <w:trPr>
          <w:trHeight w:val="386"/>
        </w:trPr>
        <w:tc>
          <w:tcPr>
            <w:tcW w:w="9461" w:type="dxa"/>
            <w:shd w:val="clear" w:color="auto" w:fill="FFA543"/>
            <w:vAlign w:val="center"/>
          </w:tcPr>
          <w:p w14:paraId="546275AB" w14:textId="474C83E6" w:rsidR="007C5964" w:rsidRPr="00731079" w:rsidRDefault="007C5964" w:rsidP="00D866AA">
            <w:pPr>
              <w:tabs>
                <w:tab w:val="left" w:pos="432"/>
              </w:tabs>
              <w:ind w:left="432" w:hanging="432"/>
              <w:rPr>
                <w:rFonts w:ascii="Arial" w:eastAsia="Arial" w:hAnsi="Arial" w:cs="Arial"/>
                <w:b/>
                <w:color w:val="FFFFFF"/>
              </w:rPr>
            </w:pPr>
            <w:r w:rsidRPr="00731079">
              <w:rPr>
                <w:rFonts w:ascii="Arial" w:eastAsia="Arial" w:hAnsi="Arial" w:cs="Arial"/>
                <w:b/>
                <w:color w:val="FFFFFF"/>
                <w:lang w:val="en-GB"/>
              </w:rPr>
              <w:t>4</w:t>
            </w:r>
            <w:r w:rsidRPr="00731079">
              <w:rPr>
                <w:rFonts w:ascii="Arial" w:eastAsia="Arial" w:hAnsi="Arial" w:cs="Arial"/>
                <w:b/>
                <w:color w:val="FFFFFF"/>
              </w:rPr>
              <w:tab/>
            </w:r>
            <w:bookmarkStart w:id="6" w:name="_Hlk172625983"/>
            <w:r w:rsidRPr="00731079">
              <w:rPr>
                <w:rFonts w:ascii="Arial" w:eastAsia="Arial" w:hAnsi="Arial" w:cs="Arial"/>
                <w:b/>
                <w:color w:val="FFFFFF"/>
              </w:rPr>
              <w:t>Restatement of financial information</w:t>
            </w:r>
            <w:bookmarkEnd w:id="6"/>
          </w:p>
        </w:tc>
      </w:tr>
    </w:tbl>
    <w:p w14:paraId="6CFE27F3" w14:textId="77777777" w:rsidR="007C5964" w:rsidRPr="00731079" w:rsidRDefault="007C5964" w:rsidP="0095755B">
      <w:pPr>
        <w:jc w:val="thaiDistribute"/>
        <w:rPr>
          <w:rFonts w:ascii="Arial" w:hAnsi="Arial" w:cs="Arial"/>
          <w:color w:val="222222"/>
          <w:shd w:val="clear" w:color="auto" w:fill="FFFFFF"/>
        </w:rPr>
      </w:pPr>
    </w:p>
    <w:p w14:paraId="272B01D6" w14:textId="7A5090BC" w:rsidR="007C5964" w:rsidRPr="00731079" w:rsidRDefault="007C5964" w:rsidP="00D866AA">
      <w:pPr>
        <w:jc w:val="thaiDistribute"/>
        <w:rPr>
          <w:rFonts w:ascii="Arial" w:hAnsi="Arial" w:cs="Arial"/>
          <w:color w:val="222222"/>
          <w:shd w:val="clear" w:color="auto" w:fill="FFFFFF"/>
        </w:rPr>
      </w:pPr>
      <w:bookmarkStart w:id="7" w:name="_Hlk172625976"/>
      <w:r w:rsidRPr="00731079">
        <w:rPr>
          <w:rFonts w:ascii="Arial" w:eastAsia="Arial Unicode MS" w:hAnsi="Arial" w:cs="Arial"/>
          <w:lang w:val="en-GB"/>
        </w:rPr>
        <w:t xml:space="preserve">The </w:t>
      </w:r>
      <w:r w:rsidR="00BD4201" w:rsidRPr="00731079">
        <w:rPr>
          <w:rFonts w:ascii="Arial" w:eastAsia="Arial Unicode MS" w:hAnsi="Arial" w:cs="Arial"/>
          <w:lang w:val="en-GB"/>
        </w:rPr>
        <w:t>C</w:t>
      </w:r>
      <w:r w:rsidRPr="00731079">
        <w:rPr>
          <w:rFonts w:ascii="Arial" w:eastAsia="Arial Unicode MS" w:hAnsi="Arial" w:cs="Arial"/>
          <w:lang w:val="en-GB"/>
        </w:rPr>
        <w:t>ompany</w:t>
      </w:r>
      <w:r w:rsidR="00953DBD" w:rsidRPr="00731079">
        <w:rPr>
          <w:rFonts w:ascii="Arial" w:eastAsia="Arial Unicode MS" w:hAnsi="Arial" w:cs="Arial"/>
          <w:lang w:val="en-GB"/>
        </w:rPr>
        <w:t xml:space="preserve"> has</w:t>
      </w:r>
      <w:r w:rsidRPr="00731079">
        <w:rPr>
          <w:rFonts w:ascii="Arial" w:eastAsia="Arial Unicode MS" w:hAnsi="Arial" w:cs="Arial"/>
          <w:lang w:val="en-GB"/>
        </w:rPr>
        <w:t xml:space="preserve"> retrospectively adjusted </w:t>
      </w:r>
      <w:r w:rsidR="00BD4201" w:rsidRPr="00731079">
        <w:rPr>
          <w:rFonts w:ascii="Arial" w:eastAsia="Arial Unicode MS" w:hAnsi="Arial" w:cs="Arial"/>
          <w:lang w:val="en-GB"/>
        </w:rPr>
        <w:t xml:space="preserve">the comparative </w:t>
      </w:r>
      <w:r w:rsidRPr="00731079">
        <w:rPr>
          <w:rFonts w:ascii="Arial" w:eastAsia="Arial Unicode MS" w:hAnsi="Arial" w:cs="Arial"/>
          <w:lang w:val="en-GB"/>
        </w:rPr>
        <w:t>financial information for the three-month and</w:t>
      </w:r>
      <w:r w:rsidR="00DC3547" w:rsidRPr="00731079">
        <w:rPr>
          <w:rFonts w:ascii="Arial" w:eastAsia="Arial Unicode MS" w:hAnsi="Arial" w:cs="Arial"/>
          <w:lang w:val="en-GB"/>
        </w:rPr>
        <w:br/>
      </w:r>
      <w:r w:rsidR="00237DA5" w:rsidRPr="00731079">
        <w:rPr>
          <w:rFonts w:ascii="Arial" w:eastAsia="Arial Unicode MS" w:hAnsi="Arial" w:cs="Arial"/>
          <w:lang w:val="en-GB"/>
        </w:rPr>
        <w:t>nine-month</w:t>
      </w:r>
      <w:r w:rsidRPr="00731079">
        <w:rPr>
          <w:rFonts w:ascii="Arial" w:eastAsia="Arial Unicode MS" w:hAnsi="Arial" w:cs="Arial"/>
          <w:lang w:val="en-GB"/>
        </w:rPr>
        <w:t xml:space="preserve"> periods end</w:t>
      </w:r>
      <w:r w:rsidRPr="00731079">
        <w:rPr>
          <w:rFonts w:ascii="Arial" w:eastAsia="Arial Unicode MS" w:hAnsi="Arial" w:cs="Arial"/>
        </w:rPr>
        <w:t>ed</w:t>
      </w:r>
      <w:r w:rsidRPr="00731079">
        <w:rPr>
          <w:rFonts w:ascii="Arial" w:eastAsia="Arial Unicode MS" w:hAnsi="Arial" w:cs="Arial"/>
          <w:lang w:val="en-GB"/>
        </w:rPr>
        <w:t xml:space="preserve"> </w:t>
      </w:r>
      <w:r w:rsidR="00237DA5" w:rsidRPr="00731079">
        <w:rPr>
          <w:rFonts w:ascii="Arial" w:eastAsia="Arial Unicode MS" w:hAnsi="Arial" w:cs="Arial"/>
          <w:lang w:val="en-GB"/>
        </w:rPr>
        <w:t>30 September</w:t>
      </w:r>
      <w:r w:rsidRPr="00731079">
        <w:rPr>
          <w:rFonts w:ascii="Arial" w:eastAsia="Arial Unicode MS" w:hAnsi="Arial" w:cs="Arial"/>
          <w:lang w:val="en-GB"/>
        </w:rPr>
        <w:t xml:space="preserve"> 2</w:t>
      </w:r>
      <w:r w:rsidR="002A742C" w:rsidRPr="00731079">
        <w:rPr>
          <w:rFonts w:ascii="Arial" w:eastAsia="Arial Unicode MS" w:hAnsi="Arial" w:cs="Arial"/>
          <w:lang w:val="en-GB"/>
        </w:rPr>
        <w:t>023</w:t>
      </w:r>
      <w:r w:rsidR="00646F10" w:rsidRPr="00731079">
        <w:rPr>
          <w:rFonts w:ascii="Arial" w:eastAsia="Arial Unicode MS" w:hAnsi="Arial" w:cs="Arial"/>
          <w:lang w:val="en-GB"/>
        </w:rPr>
        <w:t xml:space="preserve">. </w:t>
      </w:r>
      <w:r w:rsidR="00B43066" w:rsidRPr="00731079">
        <w:rPr>
          <w:rFonts w:ascii="Arial" w:eastAsia="Arial Unicode MS" w:hAnsi="Arial" w:cs="Arial"/>
          <w:lang w:val="en-GB"/>
        </w:rPr>
        <w:t>This revision was made due to changes</w:t>
      </w:r>
      <w:r w:rsidRPr="00731079">
        <w:rPr>
          <w:rFonts w:ascii="Arial" w:eastAsia="Arial Unicode MS" w:hAnsi="Arial" w:cs="Arial"/>
          <w:lang w:val="en-GB"/>
        </w:rPr>
        <w:t xml:space="preserve"> in </w:t>
      </w:r>
      <w:r w:rsidR="00B43066" w:rsidRPr="00731079">
        <w:rPr>
          <w:rFonts w:ascii="Arial" w:eastAsia="Arial Unicode MS" w:hAnsi="Arial" w:cs="Arial"/>
          <w:lang w:val="en-GB"/>
        </w:rPr>
        <w:t xml:space="preserve">the </w:t>
      </w:r>
      <w:r w:rsidRPr="00731079">
        <w:rPr>
          <w:rFonts w:ascii="Arial" w:eastAsia="Arial Unicode MS" w:hAnsi="Arial" w:cs="Arial"/>
          <w:lang w:val="en-GB"/>
        </w:rPr>
        <w:t xml:space="preserve">estimates of the useful </w:t>
      </w:r>
      <w:r w:rsidR="00B43066" w:rsidRPr="00731079">
        <w:rPr>
          <w:rFonts w:ascii="Arial" w:eastAsia="Arial Unicode MS" w:hAnsi="Arial" w:cs="Arial"/>
          <w:lang w:val="en-GB"/>
        </w:rPr>
        <w:t>life</w:t>
      </w:r>
      <w:r w:rsidRPr="00731079">
        <w:rPr>
          <w:rFonts w:ascii="Arial" w:eastAsia="Arial Unicode MS" w:hAnsi="Arial" w:cs="Arial"/>
          <w:lang w:val="en-GB"/>
        </w:rPr>
        <w:t xml:space="preserve"> and residual values of </w:t>
      </w:r>
      <w:r w:rsidR="00740C7B" w:rsidRPr="00731079">
        <w:rPr>
          <w:rFonts w:ascii="Arial" w:eastAsia="Arial Unicode MS" w:hAnsi="Arial" w:cs="Arial"/>
          <w:lang w:val="en-GB"/>
        </w:rPr>
        <w:t>truck head</w:t>
      </w:r>
      <w:r w:rsidR="00646F10" w:rsidRPr="00731079">
        <w:rPr>
          <w:rFonts w:ascii="Arial" w:eastAsia="Arial Unicode MS" w:hAnsi="Arial" w:cs="Arial"/>
          <w:lang w:val="en-GB"/>
        </w:rPr>
        <w:t>s</w:t>
      </w:r>
      <w:r w:rsidRPr="00731079">
        <w:rPr>
          <w:rFonts w:ascii="Arial" w:eastAsia="Arial Unicode MS" w:hAnsi="Arial" w:cs="Arial"/>
          <w:lang w:val="en-GB"/>
        </w:rPr>
        <w:t xml:space="preserve">, </w:t>
      </w:r>
      <w:r w:rsidR="00740C7B" w:rsidRPr="00731079">
        <w:rPr>
          <w:rFonts w:ascii="Arial" w:eastAsia="Arial Unicode MS" w:hAnsi="Arial" w:cs="Arial"/>
          <w:lang w:val="en-GB"/>
        </w:rPr>
        <w:t>trailer</w:t>
      </w:r>
      <w:r w:rsidR="00646F10" w:rsidRPr="00731079">
        <w:rPr>
          <w:rFonts w:ascii="Arial" w:eastAsia="Arial Unicode MS" w:hAnsi="Arial" w:cs="Arial"/>
          <w:lang w:val="en-GB"/>
        </w:rPr>
        <w:t>s</w:t>
      </w:r>
      <w:r w:rsidRPr="00731079">
        <w:rPr>
          <w:rFonts w:ascii="Arial" w:eastAsia="Arial Unicode MS" w:hAnsi="Arial" w:cs="Arial"/>
          <w:lang w:val="en-GB"/>
        </w:rPr>
        <w:t xml:space="preserve"> and</w:t>
      </w:r>
      <w:r w:rsidR="00646F10" w:rsidRPr="00731079">
        <w:rPr>
          <w:rFonts w:ascii="Arial" w:eastAsia="Arial Unicode MS" w:hAnsi="Arial" w:cs="Arial"/>
          <w:lang w:val="en-GB"/>
        </w:rPr>
        <w:t xml:space="preserve"> </w:t>
      </w:r>
      <w:r w:rsidRPr="00731079">
        <w:rPr>
          <w:rFonts w:ascii="Arial" w:eastAsia="Arial Unicode MS" w:hAnsi="Arial" w:cs="Arial"/>
          <w:lang w:val="en-GB"/>
        </w:rPr>
        <w:t>equipment</w:t>
      </w:r>
      <w:r w:rsidR="00953DBD" w:rsidRPr="00731079">
        <w:rPr>
          <w:rFonts w:ascii="Arial" w:eastAsia="Arial Unicode MS" w:hAnsi="Arial" w:cs="Arial"/>
          <w:lang w:val="en-GB"/>
        </w:rPr>
        <w:t xml:space="preserve"> </w:t>
      </w:r>
      <w:r w:rsidR="00B43066" w:rsidRPr="00731079">
        <w:rPr>
          <w:rFonts w:ascii="Arial" w:eastAsia="Arial Unicode MS" w:hAnsi="Arial" w:cs="Arial"/>
          <w:lang w:val="en-GB"/>
        </w:rPr>
        <w:t>in</w:t>
      </w:r>
      <w:r w:rsidR="00953DBD" w:rsidRPr="00731079">
        <w:rPr>
          <w:rFonts w:ascii="Arial" w:eastAsia="Arial Unicode MS" w:hAnsi="Arial" w:cs="Arial"/>
          <w:lang w:val="en-GB"/>
        </w:rPr>
        <w:t xml:space="preserve"> the comparative </w:t>
      </w:r>
      <w:r w:rsidR="00B43066" w:rsidRPr="00731079">
        <w:rPr>
          <w:rFonts w:ascii="Arial" w:eastAsia="Arial Unicode MS" w:hAnsi="Arial" w:cs="Arial"/>
          <w:lang w:val="en-GB"/>
        </w:rPr>
        <w:t>figures</w:t>
      </w:r>
      <w:r w:rsidRPr="00731079">
        <w:rPr>
          <w:rFonts w:ascii="Arial" w:eastAsia="Arial Unicode MS" w:hAnsi="Arial" w:cs="Arial"/>
          <w:lang w:val="en-GB"/>
        </w:rPr>
        <w:t xml:space="preserve"> a</w:t>
      </w:r>
      <w:r w:rsidR="00740C7B" w:rsidRPr="00731079">
        <w:rPr>
          <w:rFonts w:ascii="Arial" w:eastAsia="Arial Unicode MS" w:hAnsi="Arial" w:cs="Arial"/>
          <w:lang w:val="en-GB"/>
        </w:rPr>
        <w:t xml:space="preserve">nd </w:t>
      </w:r>
      <w:r w:rsidRPr="00731079">
        <w:rPr>
          <w:rFonts w:ascii="Arial" w:eastAsia="Arial Unicode MS" w:hAnsi="Arial" w:cs="Arial"/>
          <w:lang w:val="en-GB"/>
        </w:rPr>
        <w:t>the reclassification of employee</w:t>
      </w:r>
      <w:r w:rsidR="00953DBD" w:rsidRPr="00731079">
        <w:rPr>
          <w:rFonts w:ascii="Arial" w:eastAsia="Arial Unicode MS" w:hAnsi="Arial" w:cs="Arial"/>
          <w:lang w:val="en-GB"/>
        </w:rPr>
        <w:t xml:space="preserve"> </w:t>
      </w:r>
      <w:r w:rsidRPr="00731079">
        <w:rPr>
          <w:rFonts w:ascii="Arial" w:eastAsia="Arial Unicode MS" w:hAnsi="Arial" w:cs="Arial"/>
          <w:lang w:val="en-GB"/>
        </w:rPr>
        <w:t>expense</w:t>
      </w:r>
      <w:r w:rsidR="00953DBD" w:rsidRPr="00731079">
        <w:rPr>
          <w:rFonts w:ascii="Arial" w:eastAsia="Arial Unicode MS" w:hAnsi="Arial" w:cs="Arial"/>
          <w:lang w:val="en-GB"/>
        </w:rPr>
        <w:t>s</w:t>
      </w:r>
      <w:r w:rsidRPr="00731079">
        <w:rPr>
          <w:rFonts w:ascii="Arial" w:eastAsia="Arial Unicode MS" w:hAnsi="Arial" w:cs="Arial"/>
          <w:lang w:val="en-GB"/>
        </w:rPr>
        <w:t xml:space="preserve"> to align with their </w:t>
      </w:r>
      <w:r w:rsidR="00740C7B" w:rsidRPr="00731079">
        <w:rPr>
          <w:rFonts w:ascii="Arial" w:eastAsia="Arial Unicode MS" w:hAnsi="Arial" w:cs="Arial"/>
          <w:lang w:val="en-GB"/>
        </w:rPr>
        <w:t>expense by</w:t>
      </w:r>
      <w:r w:rsidRPr="00731079">
        <w:rPr>
          <w:rFonts w:ascii="Arial" w:eastAsia="Arial Unicode MS" w:hAnsi="Arial" w:cs="Arial"/>
          <w:lang w:val="en-GB"/>
        </w:rPr>
        <w:t xml:space="preserve"> </w:t>
      </w:r>
      <w:r w:rsidR="00B43066" w:rsidRPr="00731079">
        <w:rPr>
          <w:rFonts w:ascii="Arial" w:eastAsia="Arial Unicode MS" w:hAnsi="Arial" w:cs="Arial"/>
          <w:lang w:val="en-GB"/>
        </w:rPr>
        <w:t>function.</w:t>
      </w:r>
      <w:r w:rsidRPr="00731079">
        <w:rPr>
          <w:rFonts w:ascii="Arial" w:eastAsia="Arial Unicode MS" w:hAnsi="Arial" w:cs="Arial"/>
          <w:lang w:val="en-GB"/>
        </w:rPr>
        <w:t xml:space="preserve"> These adjustments </w:t>
      </w:r>
      <w:r w:rsidR="00953DBD" w:rsidRPr="00731079">
        <w:rPr>
          <w:rFonts w:ascii="Arial" w:eastAsia="Arial Unicode MS" w:hAnsi="Arial" w:cs="Arial"/>
          <w:lang w:val="en-GB"/>
        </w:rPr>
        <w:t xml:space="preserve">have been incorporated into </w:t>
      </w:r>
      <w:r w:rsidRPr="00731079">
        <w:rPr>
          <w:rFonts w:ascii="Arial" w:eastAsia="Arial Unicode MS" w:hAnsi="Arial" w:cs="Arial"/>
          <w:lang w:val="en-GB"/>
        </w:rPr>
        <w:t>the financial statements for the year ended 31 December 2</w:t>
      </w:r>
      <w:r w:rsidR="00631378" w:rsidRPr="00731079">
        <w:rPr>
          <w:rFonts w:ascii="Arial" w:eastAsia="Arial Unicode MS" w:hAnsi="Arial" w:cs="Arial"/>
          <w:lang w:val="en-GB"/>
        </w:rPr>
        <w:t>023</w:t>
      </w:r>
      <w:r w:rsidR="00BE211C" w:rsidRPr="00731079">
        <w:rPr>
          <w:rFonts w:ascii="Arial" w:eastAsia="Arial Unicode MS" w:hAnsi="Arial" w:cs="Arial"/>
          <w:lang w:val="en-GB"/>
        </w:rPr>
        <w:t>. The impacts of these adjustments are as follows:</w:t>
      </w:r>
    </w:p>
    <w:bookmarkEnd w:id="7"/>
    <w:p w14:paraId="1EF047BC" w14:textId="77777777" w:rsidR="007C5964" w:rsidRPr="00731079" w:rsidRDefault="007C5964" w:rsidP="00D866AA">
      <w:pPr>
        <w:jc w:val="thaiDistribute"/>
        <w:rPr>
          <w:rFonts w:ascii="Arial" w:hAnsi="Arial" w:cs="Arial"/>
          <w:color w:val="222222"/>
          <w:shd w:val="clear" w:color="auto" w:fill="FFFFFF"/>
        </w:rPr>
      </w:pPr>
    </w:p>
    <w:tbl>
      <w:tblPr>
        <w:tblW w:w="4993" w:type="pct"/>
        <w:tblInd w:w="18" w:type="dxa"/>
        <w:tblLook w:val="0600" w:firstRow="0" w:lastRow="0" w:firstColumn="0" w:lastColumn="0" w:noHBand="1" w:noVBand="1"/>
      </w:tblPr>
      <w:tblGrid>
        <w:gridCol w:w="3744"/>
        <w:gridCol w:w="717"/>
        <w:gridCol w:w="1666"/>
        <w:gridCol w:w="1661"/>
        <w:gridCol w:w="1660"/>
      </w:tblGrid>
      <w:tr w:rsidR="00ED0946" w:rsidRPr="00292269" w14:paraId="391F7AC1" w14:textId="77777777" w:rsidTr="00107A03">
        <w:trPr>
          <w:trHeight w:val="20"/>
        </w:trPr>
        <w:tc>
          <w:tcPr>
            <w:tcW w:w="3744" w:type="dxa"/>
            <w:shd w:val="clear" w:color="auto" w:fill="auto"/>
          </w:tcPr>
          <w:p w14:paraId="4EBE6C88" w14:textId="77777777" w:rsidR="007C5964" w:rsidRPr="00292269" w:rsidRDefault="007C5964" w:rsidP="00D866AA">
            <w:pPr>
              <w:ind w:left="-110"/>
              <w:jc w:val="left"/>
              <w:rPr>
                <w:rFonts w:ascii="Arial" w:eastAsia="Arial Unicode MS" w:hAnsi="Arial" w:cs="Arial"/>
                <w:b/>
                <w:bCs/>
                <w:cs/>
                <w:lang w:val="en-GB" w:eastAsia="en-GB"/>
              </w:rPr>
            </w:pPr>
          </w:p>
        </w:tc>
        <w:tc>
          <w:tcPr>
            <w:tcW w:w="717" w:type="dxa"/>
            <w:shd w:val="clear" w:color="auto" w:fill="auto"/>
          </w:tcPr>
          <w:p w14:paraId="7A5688C6" w14:textId="77777777" w:rsidR="007C5964" w:rsidRPr="00292269" w:rsidRDefault="007C5964" w:rsidP="00D866AA">
            <w:pPr>
              <w:ind w:right="-72" w:hanging="108"/>
              <w:jc w:val="center"/>
              <w:rPr>
                <w:rFonts w:ascii="Arial" w:eastAsia="Arial Unicode MS" w:hAnsi="Arial" w:cs="Arial"/>
                <w:b/>
                <w:bCs/>
                <w:spacing w:val="-10"/>
                <w:cs/>
                <w:lang w:val="en-GB" w:eastAsia="en-GB"/>
              </w:rPr>
            </w:pPr>
          </w:p>
        </w:tc>
        <w:tc>
          <w:tcPr>
            <w:tcW w:w="4987" w:type="dxa"/>
            <w:gridSpan w:val="3"/>
            <w:tcBorders>
              <w:top w:val="single" w:sz="4" w:space="0" w:color="auto"/>
              <w:left w:val="nil"/>
              <w:bottom w:val="nil"/>
              <w:right w:val="nil"/>
            </w:tcBorders>
            <w:shd w:val="clear" w:color="auto" w:fill="auto"/>
            <w:vAlign w:val="center"/>
          </w:tcPr>
          <w:p w14:paraId="64CA1F4B" w14:textId="26EF9327" w:rsidR="007C5964" w:rsidRPr="00292269" w:rsidRDefault="00740C7B" w:rsidP="00D866AA">
            <w:pPr>
              <w:ind w:right="-72" w:hanging="108"/>
              <w:jc w:val="center"/>
              <w:rPr>
                <w:rFonts w:ascii="Arial" w:eastAsia="Arial Unicode MS" w:hAnsi="Arial" w:cs="Arial"/>
                <w:b/>
                <w:bCs/>
                <w:highlight w:val="yellow"/>
                <w:cs/>
                <w:lang w:val="en-GB" w:eastAsia="en-GB"/>
              </w:rPr>
            </w:pPr>
            <w:r w:rsidRPr="00292269">
              <w:rPr>
                <w:rFonts w:ascii="Arial" w:eastAsia="Arial Unicode MS" w:hAnsi="Arial" w:cs="Arial"/>
                <w:b/>
                <w:bCs/>
                <w:lang w:val="en-GB" w:eastAsia="en-GB"/>
              </w:rPr>
              <w:t>Consolidated financial information</w:t>
            </w:r>
          </w:p>
        </w:tc>
      </w:tr>
      <w:tr w:rsidR="00740C7B" w:rsidRPr="00292269" w14:paraId="2DD9F7BD" w14:textId="77777777" w:rsidTr="00107A03">
        <w:trPr>
          <w:trHeight w:val="20"/>
        </w:trPr>
        <w:tc>
          <w:tcPr>
            <w:tcW w:w="3744" w:type="dxa"/>
            <w:vMerge w:val="restart"/>
            <w:shd w:val="clear" w:color="auto" w:fill="auto"/>
            <w:vAlign w:val="bottom"/>
          </w:tcPr>
          <w:p w14:paraId="07B51748" w14:textId="77777777" w:rsidR="007C5964" w:rsidRPr="00292269" w:rsidRDefault="007C5964" w:rsidP="00D866AA">
            <w:pPr>
              <w:ind w:left="-110" w:right="-104"/>
              <w:jc w:val="left"/>
              <w:rPr>
                <w:rFonts w:ascii="Arial" w:eastAsia="Arial Unicode MS" w:hAnsi="Arial" w:cs="Arial"/>
                <w:b/>
                <w:bCs/>
                <w:color w:val="FFFFFF"/>
                <w:highlight w:val="yellow"/>
                <w:lang w:val="en-GB" w:eastAsia="en-GB"/>
              </w:rPr>
            </w:pPr>
          </w:p>
        </w:tc>
        <w:tc>
          <w:tcPr>
            <w:tcW w:w="717" w:type="dxa"/>
            <w:shd w:val="clear" w:color="auto" w:fill="auto"/>
          </w:tcPr>
          <w:p w14:paraId="494ADE7A" w14:textId="77777777" w:rsidR="007C5964" w:rsidRPr="00292269" w:rsidRDefault="007C5964" w:rsidP="00D866AA">
            <w:pPr>
              <w:ind w:right="-72" w:hanging="108"/>
              <w:jc w:val="right"/>
              <w:rPr>
                <w:rFonts w:ascii="Arial" w:eastAsia="Calibri" w:hAnsi="Arial" w:cs="Arial"/>
                <w:b/>
                <w:bCs/>
                <w:highlight w:val="yellow"/>
                <w:cs/>
                <w:lang w:val="en-GB"/>
              </w:rPr>
            </w:pPr>
          </w:p>
        </w:tc>
        <w:tc>
          <w:tcPr>
            <w:tcW w:w="1666" w:type="dxa"/>
            <w:tcBorders>
              <w:top w:val="single" w:sz="4" w:space="0" w:color="auto"/>
              <w:left w:val="nil"/>
              <w:bottom w:val="nil"/>
              <w:right w:val="nil"/>
            </w:tcBorders>
            <w:shd w:val="clear" w:color="auto" w:fill="auto"/>
            <w:vAlign w:val="bottom"/>
            <w:hideMark/>
          </w:tcPr>
          <w:p w14:paraId="5845C66F" w14:textId="7CCFF152" w:rsidR="007C5964" w:rsidRPr="00292269" w:rsidRDefault="00BD4201"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rPr>
              <w:t>P</w:t>
            </w:r>
            <w:r w:rsidR="00ED0946" w:rsidRPr="00292269">
              <w:rPr>
                <w:rFonts w:ascii="Arial" w:eastAsia="Arial Unicode MS" w:hAnsi="Arial" w:cs="Arial"/>
                <w:b/>
                <w:bCs/>
                <w:spacing w:val="-10"/>
              </w:rPr>
              <w:t>reviously reported</w:t>
            </w:r>
          </w:p>
        </w:tc>
        <w:tc>
          <w:tcPr>
            <w:tcW w:w="1661" w:type="dxa"/>
            <w:tcBorders>
              <w:top w:val="single" w:sz="4" w:space="0" w:color="auto"/>
              <w:left w:val="nil"/>
              <w:bottom w:val="nil"/>
              <w:right w:val="nil"/>
            </w:tcBorders>
            <w:shd w:val="clear" w:color="auto" w:fill="auto"/>
            <w:vAlign w:val="bottom"/>
            <w:hideMark/>
          </w:tcPr>
          <w:p w14:paraId="07DA818B" w14:textId="456016AB" w:rsidR="007C5964" w:rsidRPr="00292269" w:rsidRDefault="00740C7B" w:rsidP="00D866AA">
            <w:pPr>
              <w:ind w:left="-106" w:right="-72" w:hanging="2"/>
              <w:jc w:val="right"/>
              <w:rPr>
                <w:rFonts w:ascii="Arial" w:eastAsia="Arial Unicode MS" w:hAnsi="Arial" w:cs="Arial"/>
                <w:b/>
                <w:bCs/>
                <w:spacing w:val="-10"/>
                <w:cs/>
                <w:lang w:val="en-GB" w:eastAsia="en-GB"/>
              </w:rPr>
            </w:pPr>
            <w:r w:rsidRPr="00292269">
              <w:rPr>
                <w:rFonts w:ascii="Arial" w:eastAsia="Calibri" w:hAnsi="Arial" w:cs="Arial"/>
                <w:b/>
                <w:bCs/>
                <w:lang w:val="en-GB"/>
              </w:rPr>
              <w:t>Adjustment</w:t>
            </w:r>
          </w:p>
        </w:tc>
        <w:tc>
          <w:tcPr>
            <w:tcW w:w="1660" w:type="dxa"/>
            <w:tcBorders>
              <w:top w:val="single" w:sz="4" w:space="0" w:color="auto"/>
              <w:left w:val="nil"/>
              <w:bottom w:val="nil"/>
              <w:right w:val="nil"/>
            </w:tcBorders>
            <w:shd w:val="clear" w:color="auto" w:fill="auto"/>
            <w:vAlign w:val="bottom"/>
            <w:hideMark/>
          </w:tcPr>
          <w:p w14:paraId="64A87694" w14:textId="3EF7D312" w:rsidR="007C5964" w:rsidRPr="00292269" w:rsidRDefault="00BD4201"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lang w:val="en-GB"/>
              </w:rPr>
              <w:t>Restated</w:t>
            </w:r>
          </w:p>
        </w:tc>
      </w:tr>
      <w:tr w:rsidR="00ED0946" w:rsidRPr="00292269" w14:paraId="57CD09C3" w14:textId="77777777" w:rsidTr="00107A03">
        <w:trPr>
          <w:trHeight w:val="20"/>
        </w:trPr>
        <w:tc>
          <w:tcPr>
            <w:tcW w:w="3744" w:type="dxa"/>
            <w:vMerge/>
            <w:shd w:val="clear" w:color="auto" w:fill="auto"/>
            <w:hideMark/>
          </w:tcPr>
          <w:p w14:paraId="1E01DDB0" w14:textId="77777777" w:rsidR="007C5964" w:rsidRPr="00292269" w:rsidRDefault="007C5964" w:rsidP="00D866AA">
            <w:pPr>
              <w:ind w:left="-110"/>
              <w:jc w:val="left"/>
              <w:rPr>
                <w:rFonts w:ascii="Arial" w:eastAsia="Arial Unicode MS" w:hAnsi="Arial" w:cs="Arial"/>
                <w:b/>
                <w:bCs/>
                <w:color w:val="FFFFFF"/>
                <w:highlight w:val="yellow"/>
                <w:lang w:val="en-GB" w:eastAsia="en-GB"/>
              </w:rPr>
            </w:pPr>
          </w:p>
        </w:tc>
        <w:tc>
          <w:tcPr>
            <w:tcW w:w="717" w:type="dxa"/>
            <w:tcBorders>
              <w:bottom w:val="single" w:sz="4" w:space="0" w:color="auto"/>
            </w:tcBorders>
            <w:shd w:val="clear" w:color="auto" w:fill="auto"/>
          </w:tcPr>
          <w:p w14:paraId="48A25C1D" w14:textId="48078970" w:rsidR="007C5964" w:rsidRPr="00292269" w:rsidRDefault="00740C7B" w:rsidP="00D866AA">
            <w:pPr>
              <w:ind w:right="-72"/>
              <w:jc w:val="center"/>
              <w:rPr>
                <w:rFonts w:ascii="Arial" w:eastAsia="Arial Unicode MS" w:hAnsi="Arial" w:cs="Arial"/>
                <w:b/>
                <w:bCs/>
                <w:highlight w:val="yellow"/>
                <w:lang w:eastAsia="en-GB"/>
              </w:rPr>
            </w:pPr>
            <w:r w:rsidRPr="00292269">
              <w:rPr>
                <w:rFonts w:ascii="Arial" w:eastAsia="Arial Unicode MS" w:hAnsi="Arial" w:cs="Arial"/>
                <w:b/>
                <w:bCs/>
                <w:lang w:eastAsia="en-GB"/>
              </w:rPr>
              <w:t>Note</w:t>
            </w:r>
          </w:p>
        </w:tc>
        <w:tc>
          <w:tcPr>
            <w:tcW w:w="1666" w:type="dxa"/>
            <w:tcBorders>
              <w:top w:val="nil"/>
              <w:left w:val="nil"/>
              <w:bottom w:val="single" w:sz="4" w:space="0" w:color="auto"/>
              <w:right w:val="nil"/>
            </w:tcBorders>
            <w:shd w:val="clear" w:color="auto" w:fill="auto"/>
            <w:vAlign w:val="bottom"/>
            <w:hideMark/>
          </w:tcPr>
          <w:p w14:paraId="17B4A0B3" w14:textId="172E1CB4" w:rsidR="007C5964" w:rsidRPr="00292269" w:rsidRDefault="00ED0946" w:rsidP="00D866AA">
            <w:pPr>
              <w:ind w:right="-72"/>
              <w:jc w:val="right"/>
              <w:rPr>
                <w:rFonts w:ascii="Arial" w:eastAsia="Arial Unicode MS" w:hAnsi="Arial" w:cs="Arial"/>
                <w:b/>
                <w:bCs/>
                <w:cs/>
                <w:lang w:val="en-GB" w:eastAsia="en-GB"/>
              </w:rPr>
            </w:pPr>
            <w:r w:rsidRPr="00292269">
              <w:rPr>
                <w:rFonts w:ascii="Arial" w:eastAsia="Arial Unicode MS" w:hAnsi="Arial" w:cs="Arial"/>
                <w:b/>
                <w:bCs/>
                <w:lang w:val="en-GB" w:eastAsia="en-GB"/>
              </w:rPr>
              <w:t>Baht</w:t>
            </w:r>
          </w:p>
        </w:tc>
        <w:tc>
          <w:tcPr>
            <w:tcW w:w="1661" w:type="dxa"/>
            <w:tcBorders>
              <w:top w:val="nil"/>
              <w:left w:val="nil"/>
              <w:bottom w:val="single" w:sz="4" w:space="0" w:color="auto"/>
              <w:right w:val="nil"/>
            </w:tcBorders>
            <w:shd w:val="clear" w:color="auto" w:fill="auto"/>
            <w:vAlign w:val="bottom"/>
            <w:hideMark/>
          </w:tcPr>
          <w:p w14:paraId="0785B68B" w14:textId="3BAFF607" w:rsidR="007C5964" w:rsidRPr="00292269" w:rsidRDefault="00740C7B" w:rsidP="00D866AA">
            <w:pPr>
              <w:ind w:right="-72"/>
              <w:jc w:val="right"/>
              <w:rPr>
                <w:rFonts w:ascii="Arial" w:eastAsia="Arial Unicode MS" w:hAnsi="Arial" w:cs="Arial"/>
                <w:b/>
                <w:bCs/>
                <w:spacing w:val="-4"/>
                <w:cs/>
                <w:lang w:val="en-GB" w:eastAsia="en-GB"/>
              </w:rPr>
            </w:pPr>
            <w:r w:rsidRPr="00292269">
              <w:rPr>
                <w:rFonts w:ascii="Arial" w:eastAsia="Arial Unicode MS" w:hAnsi="Arial" w:cs="Arial"/>
                <w:b/>
                <w:bCs/>
                <w:spacing w:val="-4"/>
                <w:lang w:val="en-GB" w:eastAsia="en-GB"/>
              </w:rPr>
              <w:t>Baht</w:t>
            </w:r>
          </w:p>
        </w:tc>
        <w:tc>
          <w:tcPr>
            <w:tcW w:w="1660" w:type="dxa"/>
            <w:tcBorders>
              <w:top w:val="nil"/>
              <w:left w:val="nil"/>
              <w:bottom w:val="single" w:sz="4" w:space="0" w:color="auto"/>
              <w:right w:val="nil"/>
            </w:tcBorders>
            <w:shd w:val="clear" w:color="auto" w:fill="auto"/>
            <w:vAlign w:val="bottom"/>
            <w:hideMark/>
          </w:tcPr>
          <w:p w14:paraId="2FB898DC" w14:textId="7E5EBC92" w:rsidR="007C5964" w:rsidRPr="00292269" w:rsidRDefault="00ED0946" w:rsidP="00D866AA">
            <w:pPr>
              <w:ind w:right="-72"/>
              <w:jc w:val="right"/>
              <w:rPr>
                <w:rFonts w:ascii="Arial" w:eastAsia="Arial Unicode MS" w:hAnsi="Arial" w:cs="Arial"/>
                <w:b/>
                <w:bCs/>
                <w:spacing w:val="-4"/>
                <w:lang w:val="en-GB" w:eastAsia="en-GB"/>
              </w:rPr>
            </w:pPr>
            <w:r w:rsidRPr="00292269">
              <w:rPr>
                <w:rFonts w:ascii="Arial" w:eastAsia="Arial Unicode MS" w:hAnsi="Arial" w:cs="Arial"/>
                <w:b/>
                <w:bCs/>
                <w:spacing w:val="-4"/>
                <w:lang w:val="en-GB" w:eastAsia="en-GB"/>
              </w:rPr>
              <w:t>Baht</w:t>
            </w:r>
          </w:p>
        </w:tc>
      </w:tr>
      <w:tr w:rsidR="00ED0946" w:rsidRPr="00292269" w14:paraId="5062BC7E" w14:textId="77777777" w:rsidTr="00107A03">
        <w:trPr>
          <w:trHeight w:val="20"/>
        </w:trPr>
        <w:tc>
          <w:tcPr>
            <w:tcW w:w="3744" w:type="dxa"/>
            <w:shd w:val="clear" w:color="auto" w:fill="auto"/>
            <w:hideMark/>
          </w:tcPr>
          <w:p w14:paraId="6FFC4F82" w14:textId="211A316C" w:rsidR="007C5964" w:rsidRPr="00292269" w:rsidRDefault="00BD4201" w:rsidP="00D866AA">
            <w:pPr>
              <w:ind w:left="-110" w:right="-106"/>
              <w:jc w:val="left"/>
              <w:rPr>
                <w:rFonts w:ascii="Arial" w:eastAsia="Arial Unicode MS" w:hAnsi="Arial" w:cs="Arial"/>
                <w:highlight w:val="yellow"/>
                <w:lang w:eastAsia="en-GB"/>
              </w:rPr>
            </w:pPr>
            <w:r w:rsidRPr="00292269">
              <w:rPr>
                <w:rFonts w:ascii="Arial" w:eastAsia="Arial Unicode MS" w:hAnsi="Arial" w:cs="Arial"/>
                <w:b/>
                <w:bCs/>
                <w:spacing w:val="-8"/>
                <w:lang w:val="en-GB" w:eastAsia="en-GB"/>
              </w:rPr>
              <w:t>Statement</w:t>
            </w:r>
            <w:r w:rsidR="008B7755">
              <w:rPr>
                <w:rFonts w:ascii="Arial" w:eastAsia="Arial Unicode MS" w:hAnsi="Arial" w:cs="Arial"/>
                <w:b/>
                <w:bCs/>
                <w:spacing w:val="-8"/>
                <w:lang w:val="en-GB" w:eastAsia="en-GB"/>
              </w:rPr>
              <w:t>s</w:t>
            </w:r>
            <w:r w:rsidRPr="00292269">
              <w:rPr>
                <w:rFonts w:ascii="Arial" w:eastAsia="Arial Unicode MS" w:hAnsi="Arial" w:cs="Arial"/>
                <w:b/>
                <w:bCs/>
                <w:spacing w:val="-8"/>
                <w:lang w:val="en-GB" w:eastAsia="en-GB"/>
              </w:rPr>
              <w:t xml:space="preserve"> of c</w:t>
            </w:r>
            <w:r w:rsidR="00ED0946" w:rsidRPr="00292269">
              <w:rPr>
                <w:rFonts w:ascii="Arial" w:eastAsia="Arial Unicode MS" w:hAnsi="Arial" w:cs="Arial"/>
                <w:b/>
                <w:bCs/>
                <w:spacing w:val="-8"/>
                <w:lang w:val="en-GB" w:eastAsia="en-GB"/>
              </w:rPr>
              <w:t>omprehensive income</w:t>
            </w:r>
            <w:r w:rsidR="007C5964" w:rsidRPr="00292269">
              <w:rPr>
                <w:rFonts w:ascii="Arial" w:eastAsia="Arial Unicode MS" w:hAnsi="Arial" w:cs="Arial"/>
                <w:b/>
                <w:bCs/>
                <w:spacing w:val="-8"/>
                <w:highlight w:val="yellow"/>
                <w:lang w:val="en-GB" w:eastAsia="en-GB"/>
              </w:rPr>
              <w:br/>
            </w:r>
            <w:r w:rsidR="007C5964" w:rsidRPr="00292269">
              <w:rPr>
                <w:rFonts w:ascii="Arial" w:eastAsia="Arial Unicode MS" w:hAnsi="Arial" w:cs="Arial"/>
                <w:b/>
                <w:bCs/>
                <w:spacing w:val="-8"/>
                <w:lang w:val="en-GB" w:eastAsia="en-GB"/>
              </w:rPr>
              <w:t xml:space="preserve">   </w:t>
            </w:r>
            <w:r w:rsidRPr="00292269">
              <w:rPr>
                <w:rFonts w:ascii="Arial" w:eastAsia="Arial Unicode MS" w:hAnsi="Arial" w:cs="Arial"/>
                <w:b/>
                <w:bCs/>
                <w:spacing w:val="-8"/>
                <w:lang w:val="en-GB" w:eastAsia="en-GB"/>
              </w:rPr>
              <w:t xml:space="preserve">for the </w:t>
            </w:r>
            <w:r w:rsidR="00ED0946" w:rsidRPr="00292269">
              <w:rPr>
                <w:rFonts w:ascii="Arial" w:eastAsia="Arial Unicode MS" w:hAnsi="Arial" w:cs="Arial"/>
                <w:b/>
                <w:bCs/>
                <w:spacing w:val="-8"/>
                <w:lang w:val="en-GB" w:eastAsia="en-GB"/>
              </w:rPr>
              <w:t>three-month period ended</w:t>
            </w:r>
          </w:p>
        </w:tc>
        <w:tc>
          <w:tcPr>
            <w:tcW w:w="717" w:type="dxa"/>
            <w:tcBorders>
              <w:top w:val="single" w:sz="4" w:space="0" w:color="auto"/>
            </w:tcBorders>
            <w:shd w:val="clear" w:color="auto" w:fill="auto"/>
          </w:tcPr>
          <w:p w14:paraId="3D832DFB"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6" w:type="dxa"/>
            <w:shd w:val="clear" w:color="auto" w:fill="auto"/>
          </w:tcPr>
          <w:p w14:paraId="6C87C47B"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1" w:type="dxa"/>
            <w:shd w:val="clear" w:color="auto" w:fill="auto"/>
          </w:tcPr>
          <w:p w14:paraId="2F899BC5"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0" w:type="dxa"/>
            <w:shd w:val="clear" w:color="auto" w:fill="auto"/>
          </w:tcPr>
          <w:p w14:paraId="4D299C6C" w14:textId="77777777" w:rsidR="007C5964" w:rsidRPr="00292269" w:rsidRDefault="007C5964" w:rsidP="00D866AA">
            <w:pPr>
              <w:ind w:right="-72"/>
              <w:jc w:val="right"/>
              <w:rPr>
                <w:rFonts w:ascii="Arial" w:eastAsia="Arial Unicode MS" w:hAnsi="Arial" w:cs="Arial"/>
                <w:highlight w:val="yellow"/>
                <w:lang w:val="en-GB" w:eastAsia="en-GB"/>
              </w:rPr>
            </w:pPr>
          </w:p>
        </w:tc>
      </w:tr>
      <w:tr w:rsidR="00BD4201" w:rsidRPr="00292269" w14:paraId="727D2F10" w14:textId="77777777" w:rsidTr="00237DA5">
        <w:trPr>
          <w:trHeight w:val="87"/>
        </w:trPr>
        <w:tc>
          <w:tcPr>
            <w:tcW w:w="3744" w:type="dxa"/>
            <w:shd w:val="clear" w:color="auto" w:fill="auto"/>
          </w:tcPr>
          <w:p w14:paraId="6DFE1169" w14:textId="6D5E9E97" w:rsidR="00BD4201" w:rsidRPr="00292269" w:rsidRDefault="00BD4201" w:rsidP="00D866AA">
            <w:pPr>
              <w:ind w:left="-110" w:right="-106"/>
              <w:jc w:val="left"/>
              <w:rPr>
                <w:rFonts w:ascii="Arial" w:eastAsia="Arial Unicode MS" w:hAnsi="Arial" w:cs="Arial"/>
                <w:b/>
                <w:bCs/>
                <w:spacing w:val="-8"/>
                <w:lang w:val="en-GB" w:eastAsia="en-GB"/>
              </w:rPr>
            </w:pPr>
            <w:r w:rsidRPr="00292269">
              <w:rPr>
                <w:rFonts w:ascii="Arial" w:eastAsia="Arial Unicode MS" w:hAnsi="Arial" w:cs="Arial"/>
                <w:b/>
                <w:bCs/>
                <w:spacing w:val="-8"/>
                <w:lang w:val="en-GB" w:eastAsia="en-GB"/>
              </w:rPr>
              <w:t xml:space="preserve">   </w:t>
            </w:r>
            <w:r w:rsidR="00237DA5">
              <w:rPr>
                <w:rFonts w:ascii="Arial" w:eastAsia="Arial Unicode MS" w:hAnsi="Arial" w:cs="Arial"/>
                <w:b/>
                <w:bCs/>
                <w:spacing w:val="-8"/>
                <w:lang w:val="en-GB" w:eastAsia="en-GB"/>
              </w:rPr>
              <w:t>30 September</w:t>
            </w:r>
            <w:r w:rsidRPr="00292269">
              <w:rPr>
                <w:rFonts w:ascii="Arial" w:eastAsia="Arial Unicode MS" w:hAnsi="Arial" w:cs="Arial"/>
                <w:b/>
                <w:bCs/>
                <w:spacing w:val="-8"/>
                <w:lang w:val="en-GB" w:eastAsia="en-GB"/>
              </w:rPr>
              <w:t xml:space="preserve"> 202</w:t>
            </w:r>
            <w:r w:rsidR="00DC3547">
              <w:rPr>
                <w:rFonts w:ascii="Arial" w:eastAsia="Arial Unicode MS" w:hAnsi="Arial" w:cs="Arial"/>
                <w:b/>
                <w:bCs/>
                <w:spacing w:val="-8"/>
                <w:lang w:val="en-GB" w:eastAsia="en-GB"/>
              </w:rPr>
              <w:t>3</w:t>
            </w:r>
          </w:p>
        </w:tc>
        <w:tc>
          <w:tcPr>
            <w:tcW w:w="717" w:type="dxa"/>
            <w:shd w:val="clear" w:color="auto" w:fill="auto"/>
          </w:tcPr>
          <w:p w14:paraId="46EEE0E1"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6" w:type="dxa"/>
            <w:shd w:val="clear" w:color="auto" w:fill="auto"/>
          </w:tcPr>
          <w:p w14:paraId="5535FBC4"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1" w:type="dxa"/>
            <w:shd w:val="clear" w:color="auto" w:fill="auto"/>
          </w:tcPr>
          <w:p w14:paraId="13087ADA"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0" w:type="dxa"/>
            <w:shd w:val="clear" w:color="auto" w:fill="auto"/>
          </w:tcPr>
          <w:p w14:paraId="475DBF35" w14:textId="77777777" w:rsidR="00BD4201" w:rsidRPr="00292269" w:rsidRDefault="00BD4201" w:rsidP="00D866AA">
            <w:pPr>
              <w:ind w:right="-72"/>
              <w:jc w:val="right"/>
              <w:rPr>
                <w:rFonts w:ascii="Arial" w:eastAsia="Arial Unicode MS" w:hAnsi="Arial" w:cs="Arial"/>
                <w:highlight w:val="yellow"/>
                <w:lang w:val="en-GB" w:eastAsia="en-GB"/>
              </w:rPr>
            </w:pPr>
          </w:p>
        </w:tc>
      </w:tr>
      <w:tr w:rsidR="002978F2" w:rsidRPr="00292269" w14:paraId="76C4C03A" w14:textId="77777777" w:rsidTr="00107A03">
        <w:trPr>
          <w:trHeight w:val="20"/>
        </w:trPr>
        <w:tc>
          <w:tcPr>
            <w:tcW w:w="3744" w:type="dxa"/>
            <w:shd w:val="clear" w:color="auto" w:fill="auto"/>
          </w:tcPr>
          <w:p w14:paraId="76E5FEC5" w14:textId="208BFA8B" w:rsidR="002978F2" w:rsidRPr="00292269" w:rsidRDefault="00205D79" w:rsidP="00D866AA">
            <w:pPr>
              <w:ind w:left="-110" w:right="-106"/>
              <w:jc w:val="left"/>
              <w:rPr>
                <w:rFonts w:ascii="Arial" w:eastAsia="Arial Unicode MS" w:hAnsi="Arial" w:cs="Arial"/>
                <w:cs/>
                <w:lang w:val="en-GB" w:eastAsia="en-GB"/>
              </w:rPr>
            </w:pPr>
            <w:r w:rsidRPr="00292269">
              <w:rPr>
                <w:rFonts w:ascii="Arial" w:eastAsia="Arial Unicode MS" w:hAnsi="Arial" w:cs="Arial"/>
                <w:lang w:val="en-GB" w:eastAsia="en-GB"/>
              </w:rPr>
              <w:t>Cost</w:t>
            </w:r>
            <w:r w:rsidR="002978F2" w:rsidRPr="00292269">
              <w:rPr>
                <w:rFonts w:ascii="Arial" w:eastAsia="Arial Unicode MS" w:hAnsi="Arial" w:cs="Arial"/>
                <w:lang w:val="en-GB" w:eastAsia="en-GB"/>
              </w:rPr>
              <w:t xml:space="preserve"> of services</w:t>
            </w:r>
          </w:p>
        </w:tc>
        <w:tc>
          <w:tcPr>
            <w:tcW w:w="717" w:type="dxa"/>
            <w:shd w:val="clear" w:color="auto" w:fill="auto"/>
          </w:tcPr>
          <w:p w14:paraId="706BB2F7" w14:textId="77777777" w:rsidR="002978F2" w:rsidRPr="00292269" w:rsidRDefault="002978F2" w:rsidP="00D866AA">
            <w:pPr>
              <w:ind w:right="-72"/>
              <w:jc w:val="right"/>
              <w:rPr>
                <w:rFonts w:ascii="Arial" w:eastAsia="Arial Unicode MS" w:hAnsi="Arial" w:cs="Arial"/>
                <w:lang w:val="en-GB" w:eastAsia="en-GB"/>
              </w:rPr>
            </w:pPr>
          </w:p>
        </w:tc>
        <w:tc>
          <w:tcPr>
            <w:tcW w:w="1666" w:type="dxa"/>
            <w:shd w:val="clear" w:color="auto" w:fill="auto"/>
          </w:tcPr>
          <w:p w14:paraId="6EBDA10B" w14:textId="0E2629B0" w:rsidR="002978F2"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159,654,671 </w:t>
            </w:r>
          </w:p>
        </w:tc>
        <w:tc>
          <w:tcPr>
            <w:tcW w:w="1661" w:type="dxa"/>
            <w:shd w:val="clear" w:color="auto" w:fill="auto"/>
          </w:tcPr>
          <w:p w14:paraId="7BD811D0" w14:textId="691A0646" w:rsidR="002978F2" w:rsidRPr="00874D6A" w:rsidRDefault="00205D79" w:rsidP="00D866AA">
            <w:pPr>
              <w:ind w:right="-72"/>
              <w:jc w:val="right"/>
              <w:rPr>
                <w:rFonts w:ascii="Arial" w:eastAsia="Arial Unicode MS" w:hAnsi="Arial" w:cs="Arial"/>
              </w:rPr>
            </w:pPr>
            <w:r w:rsidRPr="0089261E">
              <w:rPr>
                <w:rFonts w:ascii="Arial" w:hAnsi="Arial" w:cs="Arial"/>
              </w:rPr>
              <w:t xml:space="preserve"> 25,961,387 </w:t>
            </w:r>
          </w:p>
        </w:tc>
        <w:tc>
          <w:tcPr>
            <w:tcW w:w="1660" w:type="dxa"/>
            <w:shd w:val="clear" w:color="auto" w:fill="auto"/>
          </w:tcPr>
          <w:p w14:paraId="2B304B48" w14:textId="266F9442" w:rsidR="002978F2"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185,616,058 </w:t>
            </w:r>
          </w:p>
        </w:tc>
      </w:tr>
      <w:tr w:rsidR="008A6DD5" w:rsidRPr="00292269" w14:paraId="5AE91A7F" w14:textId="77777777" w:rsidTr="00107A03">
        <w:trPr>
          <w:trHeight w:val="20"/>
        </w:trPr>
        <w:tc>
          <w:tcPr>
            <w:tcW w:w="3744" w:type="dxa"/>
            <w:shd w:val="clear" w:color="auto" w:fill="auto"/>
            <w:hideMark/>
          </w:tcPr>
          <w:p w14:paraId="750F5E50" w14:textId="181941A7"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eastAsia="en-GB"/>
              </w:rPr>
              <w:t>Selling expenses</w:t>
            </w:r>
          </w:p>
        </w:tc>
        <w:tc>
          <w:tcPr>
            <w:tcW w:w="717" w:type="dxa"/>
            <w:shd w:val="clear" w:color="auto" w:fill="auto"/>
          </w:tcPr>
          <w:p w14:paraId="69A21CF8"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0B3E4451" w14:textId="07687AA6" w:rsidR="008A6DD5" w:rsidRPr="00292269" w:rsidRDefault="00205D79" w:rsidP="00D866AA">
            <w:pPr>
              <w:ind w:right="-72"/>
              <w:jc w:val="right"/>
              <w:rPr>
                <w:rFonts w:ascii="Arial" w:eastAsia="Arial Unicode MS" w:hAnsi="Arial" w:cs="Arial"/>
                <w:cs/>
                <w:lang w:val="en-GB" w:eastAsia="en-GB"/>
              </w:rPr>
            </w:pPr>
            <w:r w:rsidRPr="0089261E">
              <w:rPr>
                <w:rFonts w:ascii="Arial" w:hAnsi="Arial" w:cs="Arial"/>
              </w:rPr>
              <w:t xml:space="preserve"> 1,870,205 </w:t>
            </w:r>
          </w:p>
        </w:tc>
        <w:tc>
          <w:tcPr>
            <w:tcW w:w="1661" w:type="dxa"/>
            <w:shd w:val="clear" w:color="auto" w:fill="auto"/>
          </w:tcPr>
          <w:p w14:paraId="6ECF9251" w14:textId="4EC95B39" w:rsidR="008A6DD5" w:rsidRPr="00874D6A" w:rsidRDefault="00205D79" w:rsidP="00D866AA">
            <w:pPr>
              <w:ind w:right="-72"/>
              <w:jc w:val="right"/>
              <w:rPr>
                <w:rFonts w:ascii="Arial" w:eastAsia="Arial Unicode MS" w:hAnsi="Arial" w:cs="Arial"/>
              </w:rPr>
            </w:pPr>
            <w:r w:rsidRPr="0089261E">
              <w:rPr>
                <w:rFonts w:ascii="Arial" w:hAnsi="Arial" w:cs="Arial"/>
              </w:rPr>
              <w:t xml:space="preserve"> (305,124)</w:t>
            </w:r>
          </w:p>
        </w:tc>
        <w:tc>
          <w:tcPr>
            <w:tcW w:w="1660" w:type="dxa"/>
            <w:shd w:val="clear" w:color="auto" w:fill="auto"/>
          </w:tcPr>
          <w:p w14:paraId="2C2D24CA" w14:textId="5DF66680" w:rsidR="008A6DD5" w:rsidRPr="00292269" w:rsidRDefault="00205D79" w:rsidP="00D866AA">
            <w:pPr>
              <w:tabs>
                <w:tab w:val="left" w:pos="1356"/>
              </w:tabs>
              <w:ind w:right="-72"/>
              <w:jc w:val="right"/>
              <w:rPr>
                <w:rFonts w:ascii="Arial" w:eastAsia="Arial Unicode MS" w:hAnsi="Arial" w:cs="Arial"/>
                <w:lang w:val="en-GB" w:eastAsia="en-GB"/>
              </w:rPr>
            </w:pPr>
            <w:r w:rsidRPr="0089261E">
              <w:rPr>
                <w:rFonts w:ascii="Arial" w:hAnsi="Arial" w:cs="Arial"/>
              </w:rPr>
              <w:t xml:space="preserve"> 1,565,081 </w:t>
            </w:r>
          </w:p>
        </w:tc>
      </w:tr>
      <w:tr w:rsidR="008A6DD5" w:rsidRPr="00292269" w14:paraId="661785C9" w14:textId="77777777" w:rsidTr="00107A03">
        <w:trPr>
          <w:trHeight w:val="20"/>
        </w:trPr>
        <w:tc>
          <w:tcPr>
            <w:tcW w:w="3744" w:type="dxa"/>
            <w:shd w:val="clear" w:color="auto" w:fill="auto"/>
            <w:hideMark/>
          </w:tcPr>
          <w:p w14:paraId="3BAA4E0F" w14:textId="13329F63"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Administrative expenses</w:t>
            </w:r>
          </w:p>
        </w:tc>
        <w:tc>
          <w:tcPr>
            <w:tcW w:w="717" w:type="dxa"/>
            <w:shd w:val="clear" w:color="auto" w:fill="auto"/>
          </w:tcPr>
          <w:p w14:paraId="0F8159B6"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705B60CC" w14:textId="50C720D4"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51,294,991 </w:t>
            </w:r>
          </w:p>
        </w:tc>
        <w:tc>
          <w:tcPr>
            <w:tcW w:w="1661" w:type="dxa"/>
            <w:shd w:val="clear" w:color="auto" w:fill="auto"/>
          </w:tcPr>
          <w:p w14:paraId="7C9D6F76" w14:textId="0243472D" w:rsidR="008A6DD5" w:rsidRPr="00874D6A" w:rsidRDefault="00205D79" w:rsidP="00D866AA">
            <w:pPr>
              <w:ind w:right="-72"/>
              <w:jc w:val="right"/>
              <w:rPr>
                <w:rFonts w:ascii="Arial" w:eastAsia="Arial Unicode MS" w:hAnsi="Arial" w:cs="Arial"/>
              </w:rPr>
            </w:pPr>
            <w:r w:rsidRPr="0089261E">
              <w:rPr>
                <w:rFonts w:ascii="Arial" w:hAnsi="Arial" w:cs="Arial"/>
              </w:rPr>
              <w:t xml:space="preserve"> (25,308,180)</w:t>
            </w:r>
          </w:p>
        </w:tc>
        <w:tc>
          <w:tcPr>
            <w:tcW w:w="1660" w:type="dxa"/>
            <w:shd w:val="clear" w:color="auto" w:fill="auto"/>
          </w:tcPr>
          <w:p w14:paraId="3EC9FDB9" w14:textId="6A0E3ADF"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25,986,811 </w:t>
            </w:r>
          </w:p>
        </w:tc>
      </w:tr>
      <w:tr w:rsidR="008A6DD5" w:rsidRPr="00292269" w14:paraId="3BAD797F" w14:textId="77777777" w:rsidTr="00107A03">
        <w:trPr>
          <w:trHeight w:val="20"/>
        </w:trPr>
        <w:tc>
          <w:tcPr>
            <w:tcW w:w="3744" w:type="dxa"/>
            <w:shd w:val="clear" w:color="auto" w:fill="auto"/>
            <w:hideMark/>
          </w:tcPr>
          <w:p w14:paraId="2F745938" w14:textId="01E8AA7A"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Income tax expense</w:t>
            </w:r>
          </w:p>
        </w:tc>
        <w:tc>
          <w:tcPr>
            <w:tcW w:w="717" w:type="dxa"/>
            <w:shd w:val="clear" w:color="auto" w:fill="auto"/>
          </w:tcPr>
          <w:p w14:paraId="1D8F9416"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2830C232" w14:textId="3EF57FB0" w:rsidR="008A6DD5" w:rsidRPr="00292269" w:rsidRDefault="00205D79" w:rsidP="00D866AA">
            <w:pPr>
              <w:ind w:right="-72"/>
              <w:jc w:val="right"/>
              <w:rPr>
                <w:rFonts w:ascii="Arial" w:eastAsia="Arial Unicode MS" w:hAnsi="Arial" w:cs="Arial"/>
                <w:cs/>
                <w:lang w:val="en-GB" w:eastAsia="en-GB"/>
              </w:rPr>
            </w:pPr>
            <w:r w:rsidRPr="0089261E">
              <w:rPr>
                <w:rFonts w:ascii="Arial" w:hAnsi="Arial" w:cs="Arial"/>
              </w:rPr>
              <w:t xml:space="preserve"> 5,564,018</w:t>
            </w:r>
          </w:p>
        </w:tc>
        <w:tc>
          <w:tcPr>
            <w:tcW w:w="1661" w:type="dxa"/>
            <w:shd w:val="clear" w:color="auto" w:fill="auto"/>
          </w:tcPr>
          <w:p w14:paraId="7196C676" w14:textId="6B306B63" w:rsidR="008A6DD5" w:rsidRPr="00874D6A" w:rsidRDefault="00205D79" w:rsidP="00D866AA">
            <w:pPr>
              <w:ind w:right="-72"/>
              <w:jc w:val="right"/>
              <w:rPr>
                <w:rFonts w:ascii="Arial" w:eastAsia="Arial Unicode MS" w:hAnsi="Arial" w:cs="Arial"/>
              </w:rPr>
            </w:pPr>
            <w:r w:rsidRPr="0089261E">
              <w:rPr>
                <w:rFonts w:ascii="Arial" w:hAnsi="Arial" w:cs="Arial"/>
              </w:rPr>
              <w:t xml:space="preserve"> (69,616)</w:t>
            </w:r>
          </w:p>
        </w:tc>
        <w:tc>
          <w:tcPr>
            <w:tcW w:w="1660" w:type="dxa"/>
            <w:shd w:val="clear" w:color="auto" w:fill="auto"/>
          </w:tcPr>
          <w:p w14:paraId="404895F4" w14:textId="3B9496BF"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5,494,402 </w:t>
            </w:r>
          </w:p>
        </w:tc>
      </w:tr>
      <w:tr w:rsidR="008A6DD5" w:rsidRPr="00292269" w14:paraId="188C7231" w14:textId="77777777" w:rsidTr="00107A03">
        <w:trPr>
          <w:trHeight w:val="20"/>
        </w:trPr>
        <w:tc>
          <w:tcPr>
            <w:tcW w:w="3744" w:type="dxa"/>
            <w:shd w:val="clear" w:color="auto" w:fill="auto"/>
          </w:tcPr>
          <w:p w14:paraId="091ADE66" w14:textId="64C07F6A" w:rsidR="008A6DD5" w:rsidRPr="00292269" w:rsidRDefault="008A6DD5" w:rsidP="00D866AA">
            <w:pPr>
              <w:ind w:left="-110" w:right="-106"/>
              <w:jc w:val="left"/>
              <w:rPr>
                <w:rFonts w:ascii="Arial" w:eastAsia="Calibri" w:hAnsi="Arial" w:cs="Arial"/>
                <w:bCs/>
                <w:cs/>
                <w:lang w:val="en-GB"/>
              </w:rPr>
            </w:pPr>
            <w:r w:rsidRPr="00292269">
              <w:rPr>
                <w:rFonts w:ascii="Arial" w:eastAsia="Calibri" w:hAnsi="Arial" w:cs="Arial"/>
                <w:bCs/>
                <w:lang w:val="en-GB"/>
              </w:rPr>
              <w:t>Net profit</w:t>
            </w:r>
          </w:p>
        </w:tc>
        <w:tc>
          <w:tcPr>
            <w:tcW w:w="717" w:type="dxa"/>
            <w:shd w:val="clear" w:color="auto" w:fill="auto"/>
          </w:tcPr>
          <w:p w14:paraId="66D299B0" w14:textId="77777777" w:rsidR="008A6DD5" w:rsidRPr="00292269" w:rsidRDefault="008A6DD5" w:rsidP="00D866AA">
            <w:pPr>
              <w:ind w:right="-72"/>
              <w:jc w:val="center"/>
              <w:rPr>
                <w:rFonts w:ascii="Arial" w:eastAsia="Arial Unicode MS" w:hAnsi="Arial" w:cs="Arial"/>
                <w:lang w:val="en-GB" w:eastAsia="en-GB"/>
              </w:rPr>
            </w:pPr>
          </w:p>
        </w:tc>
        <w:tc>
          <w:tcPr>
            <w:tcW w:w="1666" w:type="dxa"/>
            <w:shd w:val="clear" w:color="auto" w:fill="auto"/>
          </w:tcPr>
          <w:p w14:paraId="385EDC57" w14:textId="4E67F8E0"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27,485,758 </w:t>
            </w:r>
          </w:p>
        </w:tc>
        <w:tc>
          <w:tcPr>
            <w:tcW w:w="1661" w:type="dxa"/>
            <w:shd w:val="clear" w:color="auto" w:fill="auto"/>
          </w:tcPr>
          <w:p w14:paraId="2A37C28F" w14:textId="05C37AE7" w:rsidR="008A6DD5" w:rsidRPr="00874D6A" w:rsidRDefault="00205D79" w:rsidP="00D866AA">
            <w:pPr>
              <w:ind w:right="-72"/>
              <w:jc w:val="right"/>
              <w:rPr>
                <w:rFonts w:ascii="Arial" w:eastAsia="Arial Unicode MS" w:hAnsi="Arial" w:cs="Arial"/>
              </w:rPr>
            </w:pPr>
            <w:r w:rsidRPr="0089261E">
              <w:rPr>
                <w:rFonts w:ascii="Arial" w:hAnsi="Arial" w:cs="Arial"/>
              </w:rPr>
              <w:t xml:space="preserve"> (278,467)</w:t>
            </w:r>
          </w:p>
        </w:tc>
        <w:tc>
          <w:tcPr>
            <w:tcW w:w="1660" w:type="dxa"/>
            <w:shd w:val="clear" w:color="auto" w:fill="auto"/>
          </w:tcPr>
          <w:p w14:paraId="382FB055" w14:textId="374E9502"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27,207,291 </w:t>
            </w:r>
          </w:p>
        </w:tc>
      </w:tr>
      <w:tr w:rsidR="008A6DD5" w:rsidRPr="00292269" w14:paraId="7CF0D9AC" w14:textId="77777777" w:rsidTr="00107A03">
        <w:trPr>
          <w:trHeight w:val="20"/>
        </w:trPr>
        <w:tc>
          <w:tcPr>
            <w:tcW w:w="3744" w:type="dxa"/>
            <w:shd w:val="clear" w:color="auto" w:fill="auto"/>
            <w:vAlign w:val="bottom"/>
            <w:hideMark/>
          </w:tcPr>
          <w:p w14:paraId="5F0575F3" w14:textId="4D043F06"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Earnings per share</w:t>
            </w:r>
          </w:p>
        </w:tc>
        <w:tc>
          <w:tcPr>
            <w:tcW w:w="717" w:type="dxa"/>
            <w:shd w:val="clear" w:color="auto" w:fill="auto"/>
          </w:tcPr>
          <w:p w14:paraId="6F8AD54C" w14:textId="77777777" w:rsidR="008A6DD5" w:rsidRPr="00292269" w:rsidRDefault="008A6DD5" w:rsidP="00D866AA">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3C25C5A3" w14:textId="5CB74431"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3.93 </w:t>
            </w:r>
          </w:p>
        </w:tc>
        <w:tc>
          <w:tcPr>
            <w:tcW w:w="1661" w:type="dxa"/>
            <w:shd w:val="clear" w:color="auto" w:fill="auto"/>
          </w:tcPr>
          <w:p w14:paraId="101BCFF7" w14:textId="7DBFFD2A" w:rsidR="008A6DD5" w:rsidRPr="00874D6A" w:rsidRDefault="00205D79" w:rsidP="00D866AA">
            <w:pPr>
              <w:ind w:right="-72"/>
              <w:jc w:val="right"/>
              <w:rPr>
                <w:rFonts w:ascii="Arial" w:eastAsia="Arial Unicode MS" w:hAnsi="Arial" w:cs="Arial"/>
              </w:rPr>
            </w:pPr>
            <w:r w:rsidRPr="0089261E">
              <w:rPr>
                <w:rFonts w:ascii="Arial" w:hAnsi="Arial" w:cs="Arial"/>
              </w:rPr>
              <w:t xml:space="preserve"> (3.74)</w:t>
            </w:r>
          </w:p>
        </w:tc>
        <w:tc>
          <w:tcPr>
            <w:tcW w:w="1660" w:type="dxa"/>
            <w:shd w:val="clear" w:color="auto" w:fill="auto"/>
          </w:tcPr>
          <w:p w14:paraId="1605F0BA" w14:textId="49602DA4" w:rsidR="008A6DD5" w:rsidRPr="00292269" w:rsidRDefault="00205D79" w:rsidP="00D866AA">
            <w:pPr>
              <w:ind w:right="-72"/>
              <w:jc w:val="right"/>
              <w:rPr>
                <w:rFonts w:ascii="Arial" w:eastAsia="Arial Unicode MS" w:hAnsi="Arial" w:cs="Arial"/>
                <w:lang w:val="en-GB" w:eastAsia="en-GB"/>
              </w:rPr>
            </w:pPr>
            <w:r w:rsidRPr="0089261E">
              <w:rPr>
                <w:rFonts w:ascii="Arial" w:hAnsi="Arial" w:cs="Arial"/>
              </w:rPr>
              <w:t xml:space="preserve"> 0.19 </w:t>
            </w:r>
          </w:p>
        </w:tc>
      </w:tr>
      <w:tr w:rsidR="00ED0946" w:rsidRPr="00292269" w14:paraId="15868311" w14:textId="77777777" w:rsidTr="00107A03">
        <w:trPr>
          <w:trHeight w:val="20"/>
        </w:trPr>
        <w:tc>
          <w:tcPr>
            <w:tcW w:w="3744" w:type="dxa"/>
            <w:shd w:val="clear" w:color="auto" w:fill="auto"/>
            <w:vAlign w:val="bottom"/>
          </w:tcPr>
          <w:p w14:paraId="3EDB8DFA" w14:textId="77777777" w:rsidR="007C5964" w:rsidRPr="00292269" w:rsidRDefault="007C5964" w:rsidP="00D866AA">
            <w:pPr>
              <w:ind w:left="-110" w:right="-106"/>
              <w:jc w:val="left"/>
              <w:rPr>
                <w:rFonts w:ascii="Arial" w:eastAsia="Calibri" w:hAnsi="Arial" w:cs="Arial"/>
                <w:b/>
                <w:highlight w:val="yellow"/>
                <w:cs/>
                <w:lang w:val="en-GB"/>
              </w:rPr>
            </w:pPr>
          </w:p>
        </w:tc>
        <w:tc>
          <w:tcPr>
            <w:tcW w:w="717" w:type="dxa"/>
            <w:shd w:val="clear" w:color="auto" w:fill="auto"/>
          </w:tcPr>
          <w:p w14:paraId="07E27848"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6" w:type="dxa"/>
            <w:shd w:val="clear" w:color="auto" w:fill="auto"/>
          </w:tcPr>
          <w:p w14:paraId="162D0813"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1" w:type="dxa"/>
            <w:shd w:val="clear" w:color="auto" w:fill="auto"/>
          </w:tcPr>
          <w:p w14:paraId="589B70EE"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0" w:type="dxa"/>
            <w:shd w:val="clear" w:color="auto" w:fill="auto"/>
          </w:tcPr>
          <w:p w14:paraId="5E4844DC" w14:textId="77777777" w:rsidR="007C5964" w:rsidRPr="00292269" w:rsidRDefault="007C5964" w:rsidP="00D866AA">
            <w:pPr>
              <w:ind w:right="-72"/>
              <w:jc w:val="right"/>
              <w:rPr>
                <w:rFonts w:ascii="Arial" w:eastAsia="Arial Unicode MS" w:hAnsi="Arial" w:cs="Arial"/>
                <w:highlight w:val="yellow"/>
                <w:lang w:val="en-GB" w:eastAsia="en-GB"/>
              </w:rPr>
            </w:pPr>
          </w:p>
        </w:tc>
      </w:tr>
      <w:tr w:rsidR="00BD4201" w:rsidRPr="00292269" w14:paraId="260882BB" w14:textId="77777777" w:rsidTr="00107A03">
        <w:trPr>
          <w:trHeight w:val="20"/>
        </w:trPr>
        <w:tc>
          <w:tcPr>
            <w:tcW w:w="3744" w:type="dxa"/>
            <w:shd w:val="clear" w:color="auto" w:fill="auto"/>
          </w:tcPr>
          <w:p w14:paraId="645EE02A" w14:textId="641CB02F" w:rsidR="00BD4201" w:rsidRPr="00292269" w:rsidRDefault="00BD4201" w:rsidP="00D866AA">
            <w:pPr>
              <w:ind w:left="-110" w:right="-106"/>
              <w:jc w:val="left"/>
              <w:rPr>
                <w:rFonts w:ascii="Arial" w:eastAsia="Calibri" w:hAnsi="Arial" w:cs="Arial"/>
                <w:b/>
                <w:highlight w:val="yellow"/>
                <w:cs/>
                <w:lang w:val="en-GB"/>
              </w:rPr>
            </w:pPr>
            <w:r w:rsidRPr="00292269">
              <w:rPr>
                <w:rFonts w:ascii="Arial" w:eastAsia="Arial Unicode MS" w:hAnsi="Arial" w:cs="Arial"/>
                <w:b/>
                <w:bCs/>
                <w:spacing w:val="-8"/>
                <w:lang w:val="en-GB" w:eastAsia="en-GB"/>
              </w:rPr>
              <w:t>Statement</w:t>
            </w:r>
            <w:r w:rsidR="00460FEB">
              <w:rPr>
                <w:rFonts w:ascii="Arial" w:eastAsia="Arial Unicode MS" w:hAnsi="Arial" w:cs="Arial"/>
                <w:b/>
                <w:bCs/>
                <w:spacing w:val="-8"/>
                <w:lang w:val="en-GB" w:eastAsia="en-GB"/>
              </w:rPr>
              <w:t>s</w:t>
            </w:r>
            <w:r w:rsidRPr="00292269">
              <w:rPr>
                <w:rFonts w:ascii="Arial" w:eastAsia="Arial Unicode MS" w:hAnsi="Arial" w:cs="Arial"/>
                <w:b/>
                <w:bCs/>
                <w:spacing w:val="-8"/>
                <w:lang w:val="en-GB" w:eastAsia="en-GB"/>
              </w:rPr>
              <w:t xml:space="preserve"> of comprehensive income</w:t>
            </w:r>
            <w:r w:rsidRPr="00292269">
              <w:rPr>
                <w:rFonts w:ascii="Arial" w:eastAsia="Arial Unicode MS" w:hAnsi="Arial" w:cs="Arial"/>
                <w:b/>
                <w:bCs/>
                <w:spacing w:val="-8"/>
                <w:highlight w:val="yellow"/>
                <w:lang w:val="en-GB" w:eastAsia="en-GB"/>
              </w:rPr>
              <w:br/>
            </w:r>
            <w:r w:rsidRPr="00292269">
              <w:rPr>
                <w:rFonts w:ascii="Arial" w:eastAsia="Arial Unicode MS" w:hAnsi="Arial" w:cs="Arial"/>
                <w:b/>
                <w:bCs/>
                <w:spacing w:val="-8"/>
                <w:lang w:val="en-GB" w:eastAsia="en-GB"/>
              </w:rPr>
              <w:t xml:space="preserve">  </w:t>
            </w:r>
            <w:r w:rsidRPr="00292269">
              <w:rPr>
                <w:rFonts w:ascii="Arial" w:eastAsia="Arial Unicode MS" w:hAnsi="Arial" w:cs="Arial"/>
                <w:b/>
                <w:bCs/>
                <w:spacing w:val="-8"/>
                <w:cs/>
                <w:lang w:val="en-GB" w:eastAsia="en-GB"/>
              </w:rPr>
              <w:t xml:space="preserve"> </w:t>
            </w:r>
            <w:r w:rsidRPr="00292269">
              <w:rPr>
                <w:rFonts w:ascii="Arial" w:eastAsia="Arial Unicode MS" w:hAnsi="Arial" w:cs="Arial"/>
                <w:b/>
                <w:bCs/>
                <w:spacing w:val="-8"/>
                <w:lang w:val="en-GB" w:eastAsia="en-GB"/>
              </w:rPr>
              <w:t xml:space="preserve">for the </w:t>
            </w:r>
            <w:r w:rsidR="00237DA5">
              <w:rPr>
                <w:rFonts w:ascii="Arial" w:eastAsia="Arial Unicode MS" w:hAnsi="Arial" w:cs="Arial"/>
                <w:b/>
                <w:bCs/>
                <w:spacing w:val="-8"/>
                <w:lang w:val="en-GB" w:eastAsia="en-GB"/>
              </w:rPr>
              <w:t>nine-month</w:t>
            </w:r>
            <w:r w:rsidRPr="00292269">
              <w:rPr>
                <w:rFonts w:ascii="Arial" w:eastAsia="Arial Unicode MS" w:hAnsi="Arial" w:cs="Arial"/>
                <w:b/>
                <w:bCs/>
                <w:spacing w:val="-8"/>
                <w:lang w:val="en-GB" w:eastAsia="en-GB"/>
              </w:rPr>
              <w:t xml:space="preserve"> period ended</w:t>
            </w:r>
          </w:p>
        </w:tc>
        <w:tc>
          <w:tcPr>
            <w:tcW w:w="717" w:type="dxa"/>
            <w:shd w:val="clear" w:color="auto" w:fill="auto"/>
          </w:tcPr>
          <w:p w14:paraId="26CAA5EB"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6" w:type="dxa"/>
            <w:shd w:val="clear" w:color="auto" w:fill="auto"/>
          </w:tcPr>
          <w:p w14:paraId="474BE91C"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1" w:type="dxa"/>
            <w:shd w:val="clear" w:color="auto" w:fill="auto"/>
          </w:tcPr>
          <w:p w14:paraId="463AAE9D"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0" w:type="dxa"/>
            <w:shd w:val="clear" w:color="auto" w:fill="auto"/>
          </w:tcPr>
          <w:p w14:paraId="544995E6" w14:textId="77777777" w:rsidR="00BD4201" w:rsidRPr="00292269" w:rsidRDefault="00BD4201" w:rsidP="00D866AA">
            <w:pPr>
              <w:ind w:right="-72"/>
              <w:jc w:val="right"/>
              <w:rPr>
                <w:rFonts w:ascii="Arial" w:eastAsia="Arial Unicode MS" w:hAnsi="Arial" w:cs="Arial"/>
                <w:highlight w:val="yellow"/>
                <w:lang w:val="en-GB" w:eastAsia="en-GB"/>
              </w:rPr>
            </w:pPr>
          </w:p>
        </w:tc>
      </w:tr>
      <w:tr w:rsidR="00BD4201" w:rsidRPr="00292269" w14:paraId="14B70E66" w14:textId="77777777" w:rsidTr="00107A03">
        <w:trPr>
          <w:trHeight w:val="20"/>
        </w:trPr>
        <w:tc>
          <w:tcPr>
            <w:tcW w:w="3744" w:type="dxa"/>
            <w:shd w:val="clear" w:color="auto" w:fill="auto"/>
          </w:tcPr>
          <w:p w14:paraId="773CB595" w14:textId="5A94D644" w:rsidR="00BD4201" w:rsidRPr="00292269" w:rsidRDefault="00BD4201" w:rsidP="00D866AA">
            <w:pPr>
              <w:ind w:left="-110" w:right="-106"/>
              <w:jc w:val="left"/>
              <w:rPr>
                <w:rFonts w:ascii="Arial" w:eastAsia="Arial Unicode MS" w:hAnsi="Arial" w:cs="Arial"/>
                <w:b/>
                <w:bCs/>
                <w:spacing w:val="-8"/>
                <w:lang w:val="en-GB" w:eastAsia="en-GB"/>
              </w:rPr>
            </w:pPr>
            <w:r w:rsidRPr="00292269">
              <w:rPr>
                <w:rFonts w:ascii="Arial" w:eastAsia="Arial Unicode MS" w:hAnsi="Arial" w:cs="Arial"/>
                <w:b/>
                <w:bCs/>
                <w:spacing w:val="-8"/>
                <w:lang w:val="en-GB" w:eastAsia="en-GB"/>
              </w:rPr>
              <w:t xml:space="preserve">   </w:t>
            </w:r>
            <w:r w:rsidR="00237DA5">
              <w:rPr>
                <w:rFonts w:ascii="Arial" w:eastAsia="Arial Unicode MS" w:hAnsi="Arial" w:cs="Arial"/>
                <w:b/>
                <w:bCs/>
                <w:spacing w:val="-8"/>
                <w:lang w:val="en-GB" w:eastAsia="en-GB"/>
              </w:rPr>
              <w:t>30 September</w:t>
            </w:r>
            <w:r w:rsidRPr="00292269">
              <w:rPr>
                <w:rFonts w:ascii="Arial" w:eastAsia="Arial Unicode MS" w:hAnsi="Arial" w:cs="Arial"/>
                <w:b/>
                <w:bCs/>
                <w:spacing w:val="-8"/>
                <w:lang w:val="en-GB" w:eastAsia="en-GB"/>
              </w:rPr>
              <w:t xml:space="preserve"> 202</w:t>
            </w:r>
            <w:r w:rsidR="00DC3547">
              <w:rPr>
                <w:rFonts w:ascii="Arial" w:eastAsia="Arial Unicode MS" w:hAnsi="Arial" w:cs="Arial"/>
                <w:b/>
                <w:bCs/>
                <w:spacing w:val="-8"/>
                <w:lang w:val="en-GB" w:eastAsia="en-GB"/>
              </w:rPr>
              <w:t>3</w:t>
            </w:r>
          </w:p>
        </w:tc>
        <w:tc>
          <w:tcPr>
            <w:tcW w:w="717" w:type="dxa"/>
            <w:shd w:val="clear" w:color="auto" w:fill="auto"/>
          </w:tcPr>
          <w:p w14:paraId="6F0EF9C1"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6" w:type="dxa"/>
            <w:shd w:val="clear" w:color="auto" w:fill="auto"/>
          </w:tcPr>
          <w:p w14:paraId="2C905F38" w14:textId="2916CE29" w:rsidR="00BD4201" w:rsidRPr="00292269" w:rsidRDefault="00BD4201" w:rsidP="00D866AA">
            <w:pPr>
              <w:ind w:right="-72"/>
              <w:jc w:val="right"/>
              <w:rPr>
                <w:rFonts w:ascii="Arial" w:eastAsia="Arial Unicode MS" w:hAnsi="Arial" w:cs="Arial"/>
                <w:highlight w:val="yellow"/>
                <w:lang w:val="en-GB" w:eastAsia="en-GB"/>
              </w:rPr>
            </w:pPr>
          </w:p>
        </w:tc>
        <w:tc>
          <w:tcPr>
            <w:tcW w:w="1661" w:type="dxa"/>
            <w:shd w:val="clear" w:color="auto" w:fill="auto"/>
          </w:tcPr>
          <w:p w14:paraId="39A1B5CB"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0" w:type="dxa"/>
            <w:shd w:val="clear" w:color="auto" w:fill="auto"/>
          </w:tcPr>
          <w:p w14:paraId="0BC80D68" w14:textId="77777777" w:rsidR="00BD4201" w:rsidRPr="00292269" w:rsidRDefault="00BD4201" w:rsidP="00D866AA">
            <w:pPr>
              <w:ind w:right="-72"/>
              <w:jc w:val="right"/>
              <w:rPr>
                <w:rFonts w:ascii="Arial" w:eastAsia="Arial Unicode MS" w:hAnsi="Arial" w:cs="Arial"/>
                <w:highlight w:val="yellow"/>
                <w:lang w:val="en-GB" w:eastAsia="en-GB"/>
              </w:rPr>
            </w:pPr>
          </w:p>
        </w:tc>
      </w:tr>
      <w:tr w:rsidR="008A6DD5" w:rsidRPr="00292269" w14:paraId="79BCFCC8" w14:textId="77777777" w:rsidTr="00107A03">
        <w:trPr>
          <w:trHeight w:val="20"/>
        </w:trPr>
        <w:tc>
          <w:tcPr>
            <w:tcW w:w="3744" w:type="dxa"/>
            <w:shd w:val="clear" w:color="auto" w:fill="auto"/>
          </w:tcPr>
          <w:p w14:paraId="2F8C022C" w14:textId="3B9FE180"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Cost of services</w:t>
            </w:r>
          </w:p>
        </w:tc>
        <w:tc>
          <w:tcPr>
            <w:tcW w:w="717" w:type="dxa"/>
            <w:shd w:val="clear" w:color="auto" w:fill="auto"/>
          </w:tcPr>
          <w:p w14:paraId="293C1B57"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01F1ABC8" w14:textId="2B1AB7A7" w:rsidR="008A6DD5" w:rsidRPr="00970E8C" w:rsidRDefault="00970E8C" w:rsidP="00D866AA">
            <w:pPr>
              <w:ind w:right="-72"/>
              <w:jc w:val="right"/>
              <w:rPr>
                <w:rFonts w:ascii="Arial" w:eastAsia="Arial Unicode MS" w:hAnsi="Arial" w:cs="Arial"/>
              </w:rPr>
            </w:pPr>
            <w:r w:rsidRPr="00970E8C">
              <w:rPr>
                <w:rFonts w:ascii="Arial" w:hAnsi="Arial" w:cs="Arial"/>
              </w:rPr>
              <w:t xml:space="preserve"> 457,498,918 </w:t>
            </w:r>
          </w:p>
        </w:tc>
        <w:tc>
          <w:tcPr>
            <w:tcW w:w="1661" w:type="dxa"/>
            <w:shd w:val="clear" w:color="auto" w:fill="auto"/>
          </w:tcPr>
          <w:p w14:paraId="2F57BC99" w14:textId="3B044687" w:rsidR="008A6DD5" w:rsidRPr="00970E8C" w:rsidRDefault="00970E8C" w:rsidP="00D866AA">
            <w:pPr>
              <w:ind w:right="-72"/>
              <w:jc w:val="right"/>
              <w:rPr>
                <w:rFonts w:ascii="Arial" w:eastAsia="Arial Unicode MS" w:hAnsi="Arial" w:cs="Arial"/>
              </w:rPr>
            </w:pPr>
            <w:r w:rsidRPr="00970E8C">
              <w:rPr>
                <w:rFonts w:ascii="Arial" w:hAnsi="Arial" w:cs="Arial"/>
              </w:rPr>
              <w:t xml:space="preserve"> 71,965,245 </w:t>
            </w:r>
          </w:p>
        </w:tc>
        <w:tc>
          <w:tcPr>
            <w:tcW w:w="1660" w:type="dxa"/>
            <w:shd w:val="clear" w:color="auto" w:fill="auto"/>
          </w:tcPr>
          <w:p w14:paraId="53EB021D" w14:textId="2E12801C" w:rsidR="008A6DD5" w:rsidRPr="00970E8C" w:rsidRDefault="00970E8C" w:rsidP="00D866AA">
            <w:pPr>
              <w:ind w:right="-72"/>
              <w:jc w:val="right"/>
              <w:rPr>
                <w:rFonts w:ascii="Arial" w:eastAsia="Arial Unicode MS" w:hAnsi="Arial" w:cs="Arial"/>
              </w:rPr>
            </w:pPr>
            <w:r w:rsidRPr="00970E8C">
              <w:rPr>
                <w:rFonts w:ascii="Arial" w:hAnsi="Arial" w:cs="Arial"/>
              </w:rPr>
              <w:t xml:space="preserve"> 529,464,163 </w:t>
            </w:r>
          </w:p>
        </w:tc>
      </w:tr>
      <w:tr w:rsidR="008A6DD5" w:rsidRPr="00292269" w14:paraId="2E9836B0" w14:textId="77777777" w:rsidTr="00107A03">
        <w:trPr>
          <w:trHeight w:val="20"/>
        </w:trPr>
        <w:tc>
          <w:tcPr>
            <w:tcW w:w="3744" w:type="dxa"/>
            <w:shd w:val="clear" w:color="auto" w:fill="auto"/>
          </w:tcPr>
          <w:p w14:paraId="623A7439" w14:textId="6159FAFD"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Selling expenses</w:t>
            </w:r>
          </w:p>
        </w:tc>
        <w:tc>
          <w:tcPr>
            <w:tcW w:w="717" w:type="dxa"/>
            <w:shd w:val="clear" w:color="auto" w:fill="auto"/>
          </w:tcPr>
          <w:p w14:paraId="77899A60"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74F455C0" w14:textId="16C98E90" w:rsidR="008A6DD5" w:rsidRPr="00970E8C" w:rsidRDefault="00970E8C" w:rsidP="00D866AA">
            <w:pPr>
              <w:ind w:right="-72"/>
              <w:jc w:val="right"/>
              <w:rPr>
                <w:rFonts w:ascii="Arial" w:eastAsia="Arial Unicode MS" w:hAnsi="Arial" w:cs="Arial"/>
              </w:rPr>
            </w:pPr>
            <w:r w:rsidRPr="00970E8C">
              <w:rPr>
                <w:rFonts w:ascii="Arial" w:hAnsi="Arial" w:cs="Arial"/>
              </w:rPr>
              <w:t xml:space="preserve"> 6,599,784 </w:t>
            </w:r>
          </w:p>
        </w:tc>
        <w:tc>
          <w:tcPr>
            <w:tcW w:w="1661" w:type="dxa"/>
            <w:shd w:val="clear" w:color="auto" w:fill="auto"/>
          </w:tcPr>
          <w:p w14:paraId="5C8A90C6" w14:textId="4D6EDC5D" w:rsidR="008A6DD5" w:rsidRPr="00970E8C" w:rsidRDefault="00970E8C" w:rsidP="00D866AA">
            <w:pPr>
              <w:ind w:right="-72"/>
              <w:jc w:val="right"/>
              <w:rPr>
                <w:rFonts w:ascii="Arial" w:eastAsia="Arial Unicode MS" w:hAnsi="Arial" w:cs="Arial"/>
              </w:rPr>
            </w:pPr>
            <w:r w:rsidRPr="00970E8C">
              <w:rPr>
                <w:rFonts w:ascii="Arial" w:hAnsi="Arial" w:cs="Arial"/>
              </w:rPr>
              <w:t xml:space="preserve"> 487,642 </w:t>
            </w:r>
          </w:p>
        </w:tc>
        <w:tc>
          <w:tcPr>
            <w:tcW w:w="1660" w:type="dxa"/>
            <w:shd w:val="clear" w:color="auto" w:fill="auto"/>
          </w:tcPr>
          <w:p w14:paraId="4AE0D6AB" w14:textId="3108C283" w:rsidR="008A6DD5" w:rsidRPr="00970E8C" w:rsidRDefault="00970E8C" w:rsidP="00D866AA">
            <w:pPr>
              <w:ind w:right="-72"/>
              <w:jc w:val="right"/>
              <w:rPr>
                <w:rFonts w:ascii="Arial" w:eastAsia="Arial Unicode MS" w:hAnsi="Arial" w:cs="Arial"/>
              </w:rPr>
            </w:pPr>
            <w:r w:rsidRPr="00970E8C">
              <w:rPr>
                <w:rFonts w:ascii="Arial" w:hAnsi="Arial" w:cs="Arial"/>
              </w:rPr>
              <w:t xml:space="preserve"> 7,087,426 </w:t>
            </w:r>
          </w:p>
        </w:tc>
      </w:tr>
      <w:tr w:rsidR="008A6DD5" w:rsidRPr="00292269" w14:paraId="54959CA5" w14:textId="77777777" w:rsidTr="00107A03">
        <w:trPr>
          <w:trHeight w:val="20"/>
        </w:trPr>
        <w:tc>
          <w:tcPr>
            <w:tcW w:w="3744" w:type="dxa"/>
            <w:shd w:val="clear" w:color="auto" w:fill="auto"/>
          </w:tcPr>
          <w:p w14:paraId="2076CC3D" w14:textId="6E107B61"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rPr>
              <w:t>Administrative expenses</w:t>
            </w:r>
          </w:p>
        </w:tc>
        <w:tc>
          <w:tcPr>
            <w:tcW w:w="717" w:type="dxa"/>
            <w:shd w:val="clear" w:color="auto" w:fill="auto"/>
          </w:tcPr>
          <w:p w14:paraId="088612E2"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1A8F2FF6" w14:textId="381AF68E" w:rsidR="008A6DD5" w:rsidRPr="00970E8C" w:rsidRDefault="00970E8C" w:rsidP="00D866AA">
            <w:pPr>
              <w:ind w:right="-72"/>
              <w:jc w:val="right"/>
              <w:rPr>
                <w:rFonts w:ascii="Arial" w:eastAsia="Arial Unicode MS" w:hAnsi="Arial" w:cs="Arial"/>
              </w:rPr>
            </w:pPr>
            <w:r w:rsidRPr="00970E8C">
              <w:rPr>
                <w:rFonts w:ascii="Arial" w:hAnsi="Arial" w:cs="Arial"/>
              </w:rPr>
              <w:t xml:space="preserve"> 153,192,910 </w:t>
            </w:r>
          </w:p>
        </w:tc>
        <w:tc>
          <w:tcPr>
            <w:tcW w:w="1661" w:type="dxa"/>
            <w:shd w:val="clear" w:color="auto" w:fill="auto"/>
          </w:tcPr>
          <w:p w14:paraId="022FAB44" w14:textId="7D716CB1" w:rsidR="008A6DD5" w:rsidRPr="00970E8C" w:rsidRDefault="00970E8C" w:rsidP="00D866AA">
            <w:pPr>
              <w:ind w:right="-72"/>
              <w:jc w:val="right"/>
              <w:rPr>
                <w:rFonts w:ascii="Arial" w:eastAsia="Arial Unicode MS" w:hAnsi="Arial" w:cs="Arial"/>
              </w:rPr>
            </w:pPr>
            <w:r w:rsidRPr="00970E8C">
              <w:rPr>
                <w:rFonts w:ascii="Arial" w:hAnsi="Arial" w:cs="Arial"/>
              </w:rPr>
              <w:t xml:space="preserve"> (75,734,351)</w:t>
            </w:r>
          </w:p>
        </w:tc>
        <w:tc>
          <w:tcPr>
            <w:tcW w:w="1660" w:type="dxa"/>
            <w:shd w:val="clear" w:color="auto" w:fill="auto"/>
          </w:tcPr>
          <w:p w14:paraId="79C9FA56" w14:textId="0363AA9B" w:rsidR="008A6DD5" w:rsidRPr="00970E8C" w:rsidRDefault="00970E8C" w:rsidP="00D866AA">
            <w:pPr>
              <w:ind w:right="-72"/>
              <w:jc w:val="right"/>
              <w:rPr>
                <w:rFonts w:ascii="Arial" w:eastAsia="Arial Unicode MS" w:hAnsi="Arial" w:cs="Arial"/>
              </w:rPr>
            </w:pPr>
            <w:r w:rsidRPr="00970E8C">
              <w:rPr>
                <w:rFonts w:ascii="Arial" w:hAnsi="Arial" w:cs="Arial"/>
              </w:rPr>
              <w:t xml:space="preserve"> 77,458,559 </w:t>
            </w:r>
          </w:p>
        </w:tc>
      </w:tr>
      <w:tr w:rsidR="008A6DD5" w:rsidRPr="00292269" w14:paraId="254C6C70" w14:textId="77777777" w:rsidTr="00107A03">
        <w:trPr>
          <w:trHeight w:val="20"/>
        </w:trPr>
        <w:tc>
          <w:tcPr>
            <w:tcW w:w="3744" w:type="dxa"/>
            <w:shd w:val="clear" w:color="auto" w:fill="auto"/>
          </w:tcPr>
          <w:p w14:paraId="0AA749F9" w14:textId="61180821"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rPr>
              <w:t>Income tax expense</w:t>
            </w:r>
          </w:p>
        </w:tc>
        <w:tc>
          <w:tcPr>
            <w:tcW w:w="717" w:type="dxa"/>
            <w:shd w:val="clear" w:color="auto" w:fill="auto"/>
          </w:tcPr>
          <w:p w14:paraId="4ECD9BBD"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40DC8A09" w14:textId="2194A9CB" w:rsidR="008A6DD5" w:rsidRPr="00970E8C" w:rsidRDefault="00970E8C" w:rsidP="00D866AA">
            <w:pPr>
              <w:ind w:right="-72"/>
              <w:jc w:val="right"/>
              <w:rPr>
                <w:rFonts w:ascii="Arial" w:eastAsia="Arial Unicode MS" w:hAnsi="Arial" w:cs="Arial"/>
              </w:rPr>
            </w:pPr>
            <w:r w:rsidRPr="00970E8C">
              <w:rPr>
                <w:rFonts w:ascii="Arial" w:hAnsi="Arial" w:cs="Arial"/>
              </w:rPr>
              <w:t xml:space="preserve"> 11,218,976</w:t>
            </w:r>
          </w:p>
        </w:tc>
        <w:tc>
          <w:tcPr>
            <w:tcW w:w="1661" w:type="dxa"/>
            <w:shd w:val="clear" w:color="auto" w:fill="auto"/>
          </w:tcPr>
          <w:p w14:paraId="67A85615" w14:textId="5F428E09" w:rsidR="008A6DD5" w:rsidRPr="00970E8C" w:rsidRDefault="00970E8C" w:rsidP="00D866AA">
            <w:pPr>
              <w:ind w:right="-72"/>
              <w:jc w:val="right"/>
              <w:rPr>
                <w:rFonts w:ascii="Arial" w:eastAsia="Arial Unicode MS" w:hAnsi="Arial" w:cs="Arial"/>
              </w:rPr>
            </w:pPr>
            <w:r w:rsidRPr="00970E8C">
              <w:rPr>
                <w:rFonts w:ascii="Arial" w:hAnsi="Arial" w:cs="Arial"/>
              </w:rPr>
              <w:t xml:space="preserve"> 656,293</w:t>
            </w:r>
          </w:p>
        </w:tc>
        <w:tc>
          <w:tcPr>
            <w:tcW w:w="1660" w:type="dxa"/>
            <w:shd w:val="clear" w:color="auto" w:fill="auto"/>
          </w:tcPr>
          <w:p w14:paraId="3FFB432A" w14:textId="174FDF71" w:rsidR="008A6DD5" w:rsidRPr="00970E8C" w:rsidRDefault="00970E8C" w:rsidP="00D866AA">
            <w:pPr>
              <w:ind w:right="-72"/>
              <w:jc w:val="right"/>
              <w:rPr>
                <w:rFonts w:ascii="Arial" w:eastAsia="Arial Unicode MS" w:hAnsi="Arial" w:cs="Arial"/>
              </w:rPr>
            </w:pPr>
            <w:r w:rsidRPr="00970E8C">
              <w:rPr>
                <w:rFonts w:ascii="Arial" w:hAnsi="Arial" w:cs="Arial"/>
              </w:rPr>
              <w:t xml:space="preserve"> 11,875,269</w:t>
            </w:r>
          </w:p>
        </w:tc>
      </w:tr>
      <w:tr w:rsidR="008A6DD5" w:rsidRPr="00292269" w14:paraId="5E2B9667" w14:textId="77777777" w:rsidTr="00107A03">
        <w:trPr>
          <w:trHeight w:val="20"/>
        </w:trPr>
        <w:tc>
          <w:tcPr>
            <w:tcW w:w="3744" w:type="dxa"/>
            <w:shd w:val="clear" w:color="auto" w:fill="auto"/>
          </w:tcPr>
          <w:p w14:paraId="7FE8D7C8" w14:textId="09575D7D" w:rsidR="008A6DD5" w:rsidRPr="00292269" w:rsidRDefault="008A6DD5" w:rsidP="00D866AA">
            <w:pPr>
              <w:ind w:left="-110" w:right="-106"/>
              <w:jc w:val="left"/>
              <w:rPr>
                <w:rFonts w:ascii="Arial" w:eastAsia="Calibri" w:hAnsi="Arial" w:cs="Arial"/>
                <w:b/>
                <w:cs/>
                <w:lang w:val="en-GB"/>
              </w:rPr>
            </w:pPr>
            <w:r w:rsidRPr="00292269">
              <w:rPr>
                <w:rFonts w:ascii="Arial" w:eastAsia="Calibri" w:hAnsi="Arial" w:cs="Arial"/>
                <w:bCs/>
                <w:lang w:val="en-GB"/>
              </w:rPr>
              <w:t>Net profit</w:t>
            </w:r>
          </w:p>
        </w:tc>
        <w:tc>
          <w:tcPr>
            <w:tcW w:w="717" w:type="dxa"/>
            <w:shd w:val="clear" w:color="auto" w:fill="auto"/>
          </w:tcPr>
          <w:p w14:paraId="22AAFE5B"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14ECB5B7" w14:textId="6E3BA24D" w:rsidR="008A6DD5" w:rsidRPr="00970E8C" w:rsidRDefault="00970E8C" w:rsidP="00D866AA">
            <w:pPr>
              <w:ind w:right="-72"/>
              <w:jc w:val="right"/>
              <w:rPr>
                <w:rFonts w:ascii="Arial" w:eastAsia="Arial Unicode MS" w:hAnsi="Arial" w:cs="Arial"/>
              </w:rPr>
            </w:pPr>
            <w:r w:rsidRPr="00970E8C">
              <w:rPr>
                <w:rFonts w:ascii="Arial" w:hAnsi="Arial" w:cs="Arial"/>
              </w:rPr>
              <w:t xml:space="preserve"> 55,628,450 </w:t>
            </w:r>
          </w:p>
        </w:tc>
        <w:tc>
          <w:tcPr>
            <w:tcW w:w="1661" w:type="dxa"/>
            <w:shd w:val="clear" w:color="auto" w:fill="auto"/>
          </w:tcPr>
          <w:p w14:paraId="5803D9FD" w14:textId="00CE6348" w:rsidR="008A6DD5" w:rsidRPr="00970E8C" w:rsidRDefault="00970E8C" w:rsidP="00D866AA">
            <w:pPr>
              <w:ind w:right="-72"/>
              <w:jc w:val="right"/>
              <w:rPr>
                <w:rFonts w:ascii="Arial" w:eastAsia="Arial Unicode MS" w:hAnsi="Arial" w:cs="Arial"/>
              </w:rPr>
            </w:pPr>
            <w:r w:rsidRPr="00970E8C">
              <w:rPr>
                <w:rFonts w:ascii="Arial" w:hAnsi="Arial" w:cs="Arial"/>
              </w:rPr>
              <w:t xml:space="preserve"> 2,625,171 </w:t>
            </w:r>
          </w:p>
        </w:tc>
        <w:tc>
          <w:tcPr>
            <w:tcW w:w="1660" w:type="dxa"/>
            <w:shd w:val="clear" w:color="auto" w:fill="auto"/>
          </w:tcPr>
          <w:p w14:paraId="26CE94B4" w14:textId="08C365A6" w:rsidR="008A6DD5" w:rsidRPr="00970E8C" w:rsidRDefault="00970E8C" w:rsidP="00D866AA">
            <w:pPr>
              <w:ind w:right="-72"/>
              <w:jc w:val="right"/>
              <w:rPr>
                <w:rFonts w:ascii="Arial" w:eastAsia="Arial Unicode MS" w:hAnsi="Arial" w:cs="Arial"/>
              </w:rPr>
            </w:pPr>
            <w:r w:rsidRPr="00970E8C">
              <w:rPr>
                <w:rFonts w:ascii="Arial" w:hAnsi="Arial" w:cs="Arial"/>
              </w:rPr>
              <w:t xml:space="preserve"> 58,253,621 </w:t>
            </w:r>
          </w:p>
        </w:tc>
      </w:tr>
      <w:tr w:rsidR="008A6DD5" w:rsidRPr="00292269" w14:paraId="14B786C6" w14:textId="77777777" w:rsidTr="00107A03">
        <w:trPr>
          <w:trHeight w:val="20"/>
        </w:trPr>
        <w:tc>
          <w:tcPr>
            <w:tcW w:w="3744" w:type="dxa"/>
            <w:shd w:val="clear" w:color="auto" w:fill="auto"/>
            <w:vAlign w:val="bottom"/>
          </w:tcPr>
          <w:p w14:paraId="4935E587" w14:textId="59934119" w:rsidR="008A6DD5" w:rsidRPr="00292269" w:rsidRDefault="008A6DD5" w:rsidP="00D866AA">
            <w:pPr>
              <w:ind w:left="-110" w:right="-106"/>
              <w:jc w:val="left"/>
              <w:rPr>
                <w:rFonts w:ascii="Arial" w:eastAsia="Calibri" w:hAnsi="Arial" w:cs="Arial"/>
                <w:bCs/>
                <w:cs/>
                <w:lang w:val="en-GB"/>
              </w:rPr>
            </w:pPr>
            <w:r w:rsidRPr="00292269">
              <w:rPr>
                <w:rFonts w:ascii="Arial" w:eastAsia="Arial Unicode MS" w:hAnsi="Arial" w:cs="Arial"/>
                <w:lang w:val="en-GB"/>
              </w:rPr>
              <w:t>Earnings per share</w:t>
            </w:r>
          </w:p>
        </w:tc>
        <w:tc>
          <w:tcPr>
            <w:tcW w:w="717" w:type="dxa"/>
            <w:shd w:val="clear" w:color="auto" w:fill="auto"/>
          </w:tcPr>
          <w:p w14:paraId="33B34C67" w14:textId="77777777" w:rsidR="008A6DD5" w:rsidRPr="00292269" w:rsidRDefault="008A6DD5" w:rsidP="00D866AA">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0086D587" w14:textId="4B1F5664" w:rsidR="008A6DD5" w:rsidRPr="00970E8C" w:rsidRDefault="00970E8C" w:rsidP="00D866AA">
            <w:pPr>
              <w:ind w:right="-72"/>
              <w:jc w:val="right"/>
              <w:rPr>
                <w:rFonts w:ascii="Arial" w:eastAsia="Arial Unicode MS" w:hAnsi="Arial" w:cs="Arial"/>
              </w:rPr>
            </w:pPr>
            <w:r w:rsidRPr="00970E8C">
              <w:rPr>
                <w:rFonts w:ascii="Arial" w:hAnsi="Arial" w:cs="Arial"/>
              </w:rPr>
              <w:t xml:space="preserve"> 7.77 </w:t>
            </w:r>
          </w:p>
        </w:tc>
        <w:tc>
          <w:tcPr>
            <w:tcW w:w="1661" w:type="dxa"/>
            <w:shd w:val="clear" w:color="auto" w:fill="auto"/>
          </w:tcPr>
          <w:p w14:paraId="4FBA41CE" w14:textId="0C420B71" w:rsidR="008A6DD5" w:rsidRPr="00970E8C" w:rsidRDefault="00970E8C" w:rsidP="00D866AA">
            <w:pPr>
              <w:ind w:right="-72"/>
              <w:jc w:val="right"/>
              <w:rPr>
                <w:rFonts w:ascii="Arial" w:eastAsia="Arial Unicode MS" w:hAnsi="Arial" w:cs="Arial"/>
              </w:rPr>
            </w:pPr>
            <w:r w:rsidRPr="00970E8C">
              <w:rPr>
                <w:rFonts w:ascii="Arial" w:hAnsi="Arial" w:cs="Arial"/>
              </w:rPr>
              <w:t xml:space="preserve"> (7.36)</w:t>
            </w:r>
          </w:p>
        </w:tc>
        <w:tc>
          <w:tcPr>
            <w:tcW w:w="1660" w:type="dxa"/>
            <w:shd w:val="clear" w:color="auto" w:fill="auto"/>
          </w:tcPr>
          <w:p w14:paraId="377B6AA8" w14:textId="5CBDA665" w:rsidR="008A6DD5" w:rsidRPr="00970E8C" w:rsidRDefault="00970E8C" w:rsidP="00D866AA">
            <w:pPr>
              <w:ind w:right="-72"/>
              <w:jc w:val="right"/>
              <w:rPr>
                <w:rFonts w:ascii="Arial" w:eastAsia="Arial Unicode MS" w:hAnsi="Arial" w:cs="Arial"/>
              </w:rPr>
            </w:pPr>
            <w:r w:rsidRPr="00970E8C">
              <w:rPr>
                <w:rFonts w:ascii="Arial" w:hAnsi="Arial" w:cs="Arial"/>
              </w:rPr>
              <w:t xml:space="preserve"> 0.41 </w:t>
            </w:r>
          </w:p>
        </w:tc>
      </w:tr>
    </w:tbl>
    <w:p w14:paraId="4A80C20D" w14:textId="77777777" w:rsidR="00107A03" w:rsidRPr="00292269" w:rsidRDefault="00107A03" w:rsidP="00D866AA">
      <w:pPr>
        <w:rPr>
          <w:rFonts w:ascii="Arial" w:hAnsi="Arial" w:cs="Arial"/>
          <w:color w:val="222222"/>
          <w:shd w:val="clear" w:color="auto" w:fill="FFFFFF"/>
        </w:rPr>
      </w:pPr>
      <w:r w:rsidRPr="00292269">
        <w:rPr>
          <w:rFonts w:ascii="Arial" w:hAnsi="Arial" w:cs="Arial"/>
          <w:color w:val="222222"/>
          <w:shd w:val="clear" w:color="auto" w:fill="FFFFFF"/>
        </w:rPr>
        <w:br w:type="page"/>
      </w:r>
    </w:p>
    <w:p w14:paraId="59FCB9A4" w14:textId="77777777" w:rsidR="00107A03" w:rsidRPr="00292269" w:rsidRDefault="00107A03" w:rsidP="00D866AA">
      <w:pPr>
        <w:jc w:val="thaiDistribute"/>
        <w:rPr>
          <w:rFonts w:ascii="Arial" w:hAnsi="Arial" w:cs="Arial"/>
          <w:color w:val="222222"/>
          <w:shd w:val="clear" w:color="auto" w:fill="FFFFFF"/>
        </w:rPr>
      </w:pPr>
    </w:p>
    <w:tbl>
      <w:tblPr>
        <w:tblW w:w="4993" w:type="pct"/>
        <w:tblInd w:w="18" w:type="dxa"/>
        <w:tblLook w:val="0600" w:firstRow="0" w:lastRow="0" w:firstColumn="0" w:lastColumn="0" w:noHBand="1" w:noVBand="1"/>
      </w:tblPr>
      <w:tblGrid>
        <w:gridCol w:w="3744"/>
        <w:gridCol w:w="717"/>
        <w:gridCol w:w="1666"/>
        <w:gridCol w:w="1661"/>
        <w:gridCol w:w="1660"/>
      </w:tblGrid>
      <w:tr w:rsidR="008A6DD5" w:rsidRPr="00292269" w14:paraId="133D9205" w14:textId="77777777" w:rsidTr="00107A03">
        <w:trPr>
          <w:trHeight w:val="20"/>
        </w:trPr>
        <w:tc>
          <w:tcPr>
            <w:tcW w:w="3744" w:type="dxa"/>
            <w:shd w:val="clear" w:color="auto" w:fill="auto"/>
          </w:tcPr>
          <w:p w14:paraId="6FE3F645" w14:textId="77777777" w:rsidR="008A6DD5" w:rsidRPr="00292269" w:rsidRDefault="008A6DD5" w:rsidP="00D866AA">
            <w:pPr>
              <w:ind w:left="-110"/>
              <w:jc w:val="left"/>
              <w:rPr>
                <w:rFonts w:ascii="Arial" w:eastAsia="Arial Unicode MS" w:hAnsi="Arial" w:cs="Arial"/>
                <w:b/>
                <w:bCs/>
                <w:cs/>
                <w:lang w:val="en-GB" w:eastAsia="en-GB"/>
              </w:rPr>
            </w:pPr>
          </w:p>
        </w:tc>
        <w:tc>
          <w:tcPr>
            <w:tcW w:w="717" w:type="dxa"/>
            <w:shd w:val="clear" w:color="auto" w:fill="auto"/>
          </w:tcPr>
          <w:p w14:paraId="176BA29D" w14:textId="77777777" w:rsidR="008A6DD5" w:rsidRPr="00292269" w:rsidRDefault="008A6DD5" w:rsidP="00D866AA">
            <w:pPr>
              <w:ind w:right="-72" w:hanging="108"/>
              <w:jc w:val="center"/>
              <w:rPr>
                <w:rFonts w:ascii="Arial" w:eastAsia="Arial Unicode MS" w:hAnsi="Arial" w:cs="Arial"/>
                <w:b/>
                <w:bCs/>
                <w:spacing w:val="-10"/>
                <w:cs/>
                <w:lang w:val="en-GB" w:eastAsia="en-GB"/>
              </w:rPr>
            </w:pPr>
          </w:p>
        </w:tc>
        <w:tc>
          <w:tcPr>
            <w:tcW w:w="4987" w:type="dxa"/>
            <w:gridSpan w:val="3"/>
            <w:tcBorders>
              <w:top w:val="single" w:sz="4" w:space="0" w:color="auto"/>
              <w:left w:val="nil"/>
              <w:bottom w:val="nil"/>
              <w:right w:val="nil"/>
            </w:tcBorders>
            <w:shd w:val="clear" w:color="auto" w:fill="auto"/>
            <w:vAlign w:val="center"/>
          </w:tcPr>
          <w:p w14:paraId="174A2A18" w14:textId="4A60C1C0" w:rsidR="008A6DD5" w:rsidRPr="00292269" w:rsidRDefault="008A6DD5" w:rsidP="00D866AA">
            <w:pPr>
              <w:ind w:right="-72" w:hanging="108"/>
              <w:jc w:val="center"/>
              <w:rPr>
                <w:rFonts w:ascii="Arial" w:eastAsia="Arial Unicode MS" w:hAnsi="Arial" w:cs="Arial"/>
                <w:b/>
                <w:bCs/>
                <w:cs/>
                <w:lang w:val="en-GB" w:eastAsia="en-GB"/>
              </w:rPr>
            </w:pPr>
            <w:r w:rsidRPr="00292269">
              <w:rPr>
                <w:rFonts w:ascii="Arial" w:eastAsia="Arial Unicode MS" w:hAnsi="Arial" w:cs="Arial"/>
                <w:b/>
                <w:bCs/>
                <w:lang w:val="en-GB" w:eastAsia="en-GB"/>
              </w:rPr>
              <w:t>Sep</w:t>
            </w:r>
            <w:r w:rsidR="00DC3547">
              <w:rPr>
                <w:rFonts w:ascii="Arial" w:eastAsia="Arial Unicode MS" w:hAnsi="Arial" w:cs="Arial"/>
                <w:b/>
                <w:bCs/>
                <w:lang w:val="en-GB" w:eastAsia="en-GB"/>
              </w:rPr>
              <w:t>a</w:t>
            </w:r>
            <w:r w:rsidRPr="00292269">
              <w:rPr>
                <w:rFonts w:ascii="Arial" w:eastAsia="Arial Unicode MS" w:hAnsi="Arial" w:cs="Arial"/>
                <w:b/>
                <w:bCs/>
                <w:lang w:val="en-GB" w:eastAsia="en-GB"/>
              </w:rPr>
              <w:t>rate financial information</w:t>
            </w:r>
          </w:p>
        </w:tc>
      </w:tr>
      <w:tr w:rsidR="008A6DD5" w:rsidRPr="00292269" w14:paraId="3BC14870" w14:textId="77777777" w:rsidTr="00107A03">
        <w:trPr>
          <w:trHeight w:val="20"/>
        </w:trPr>
        <w:tc>
          <w:tcPr>
            <w:tcW w:w="3744" w:type="dxa"/>
            <w:vMerge w:val="restart"/>
            <w:shd w:val="clear" w:color="auto" w:fill="auto"/>
            <w:vAlign w:val="bottom"/>
          </w:tcPr>
          <w:p w14:paraId="3C177F3E" w14:textId="77777777" w:rsidR="008A6DD5" w:rsidRPr="00292269" w:rsidRDefault="008A6DD5" w:rsidP="00D866AA">
            <w:pPr>
              <w:ind w:left="-110" w:right="-104"/>
              <w:jc w:val="left"/>
              <w:rPr>
                <w:rFonts w:ascii="Arial" w:eastAsia="Arial Unicode MS" w:hAnsi="Arial" w:cs="Arial"/>
                <w:b/>
                <w:bCs/>
                <w:color w:val="FFFFFF"/>
                <w:highlight w:val="yellow"/>
                <w:lang w:val="en-GB" w:eastAsia="en-GB"/>
              </w:rPr>
            </w:pPr>
          </w:p>
        </w:tc>
        <w:tc>
          <w:tcPr>
            <w:tcW w:w="717" w:type="dxa"/>
            <w:shd w:val="clear" w:color="auto" w:fill="auto"/>
          </w:tcPr>
          <w:p w14:paraId="6C79348E" w14:textId="77777777" w:rsidR="008A6DD5" w:rsidRPr="00292269" w:rsidRDefault="008A6DD5" w:rsidP="00D866AA">
            <w:pPr>
              <w:ind w:right="-72" w:hanging="108"/>
              <w:jc w:val="right"/>
              <w:rPr>
                <w:rFonts w:ascii="Arial" w:eastAsia="Calibri" w:hAnsi="Arial" w:cs="Arial"/>
                <w:b/>
                <w:bCs/>
                <w:highlight w:val="yellow"/>
                <w:cs/>
                <w:lang w:val="en-GB"/>
              </w:rPr>
            </w:pPr>
          </w:p>
        </w:tc>
        <w:tc>
          <w:tcPr>
            <w:tcW w:w="1666" w:type="dxa"/>
            <w:tcBorders>
              <w:top w:val="single" w:sz="4" w:space="0" w:color="auto"/>
              <w:left w:val="nil"/>
              <w:bottom w:val="nil"/>
              <w:right w:val="nil"/>
            </w:tcBorders>
            <w:shd w:val="clear" w:color="auto" w:fill="auto"/>
            <w:vAlign w:val="bottom"/>
            <w:hideMark/>
          </w:tcPr>
          <w:p w14:paraId="00E20CEC" w14:textId="77777777" w:rsidR="008A6DD5" w:rsidRPr="00292269" w:rsidRDefault="008A6DD5"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rPr>
              <w:t>Previously reported</w:t>
            </w:r>
          </w:p>
        </w:tc>
        <w:tc>
          <w:tcPr>
            <w:tcW w:w="1661" w:type="dxa"/>
            <w:tcBorders>
              <w:top w:val="single" w:sz="4" w:space="0" w:color="auto"/>
              <w:left w:val="nil"/>
              <w:bottom w:val="nil"/>
              <w:right w:val="nil"/>
            </w:tcBorders>
            <w:shd w:val="clear" w:color="auto" w:fill="auto"/>
            <w:vAlign w:val="bottom"/>
            <w:hideMark/>
          </w:tcPr>
          <w:p w14:paraId="7B166B69" w14:textId="6F8D5A14" w:rsidR="008A6DD5" w:rsidRPr="00292269" w:rsidRDefault="008A6DD5" w:rsidP="00D866AA">
            <w:pPr>
              <w:ind w:left="-106" w:right="-72" w:hanging="2"/>
              <w:jc w:val="right"/>
              <w:rPr>
                <w:rFonts w:ascii="Arial" w:eastAsia="Arial Unicode MS" w:hAnsi="Arial" w:cs="Arial"/>
                <w:b/>
                <w:bCs/>
                <w:spacing w:val="-10"/>
                <w:cs/>
                <w:lang w:val="en-GB" w:eastAsia="en-GB"/>
              </w:rPr>
            </w:pPr>
            <w:r w:rsidRPr="00292269">
              <w:rPr>
                <w:rFonts w:ascii="Arial" w:eastAsia="Calibri" w:hAnsi="Arial" w:cs="Arial"/>
                <w:b/>
                <w:bCs/>
                <w:lang w:val="en-GB"/>
              </w:rPr>
              <w:t>Adjustment</w:t>
            </w:r>
          </w:p>
        </w:tc>
        <w:tc>
          <w:tcPr>
            <w:tcW w:w="1660" w:type="dxa"/>
            <w:tcBorders>
              <w:top w:val="single" w:sz="4" w:space="0" w:color="auto"/>
              <w:left w:val="nil"/>
              <w:bottom w:val="nil"/>
              <w:right w:val="nil"/>
            </w:tcBorders>
            <w:shd w:val="clear" w:color="auto" w:fill="auto"/>
            <w:vAlign w:val="bottom"/>
            <w:hideMark/>
          </w:tcPr>
          <w:p w14:paraId="26238565" w14:textId="77777777" w:rsidR="008A6DD5" w:rsidRPr="00292269" w:rsidRDefault="008A6DD5"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lang w:val="en-GB"/>
              </w:rPr>
              <w:t>Restated</w:t>
            </w:r>
          </w:p>
        </w:tc>
      </w:tr>
      <w:tr w:rsidR="008A6DD5" w:rsidRPr="00292269" w14:paraId="2613DE0C" w14:textId="77777777" w:rsidTr="00107A03">
        <w:trPr>
          <w:trHeight w:val="20"/>
        </w:trPr>
        <w:tc>
          <w:tcPr>
            <w:tcW w:w="3744" w:type="dxa"/>
            <w:vMerge/>
            <w:shd w:val="clear" w:color="auto" w:fill="auto"/>
            <w:hideMark/>
          </w:tcPr>
          <w:p w14:paraId="0104B4E0" w14:textId="77777777" w:rsidR="008A6DD5" w:rsidRPr="00292269" w:rsidRDefault="008A6DD5" w:rsidP="00D866AA">
            <w:pPr>
              <w:ind w:left="-110"/>
              <w:jc w:val="left"/>
              <w:rPr>
                <w:rFonts w:ascii="Arial" w:eastAsia="Arial Unicode MS" w:hAnsi="Arial" w:cs="Arial"/>
                <w:b/>
                <w:bCs/>
                <w:color w:val="FFFFFF"/>
                <w:highlight w:val="yellow"/>
                <w:lang w:val="en-GB" w:eastAsia="en-GB"/>
              </w:rPr>
            </w:pPr>
          </w:p>
        </w:tc>
        <w:tc>
          <w:tcPr>
            <w:tcW w:w="717" w:type="dxa"/>
            <w:tcBorders>
              <w:bottom w:val="single" w:sz="4" w:space="0" w:color="auto"/>
            </w:tcBorders>
            <w:shd w:val="clear" w:color="auto" w:fill="auto"/>
          </w:tcPr>
          <w:p w14:paraId="2C9BB417" w14:textId="77777777" w:rsidR="008A6DD5" w:rsidRPr="00292269" w:rsidRDefault="008A6DD5" w:rsidP="00D866AA">
            <w:pPr>
              <w:ind w:right="-72"/>
              <w:jc w:val="center"/>
              <w:rPr>
                <w:rFonts w:ascii="Arial" w:eastAsia="Arial Unicode MS" w:hAnsi="Arial" w:cs="Arial"/>
                <w:b/>
                <w:bCs/>
                <w:highlight w:val="yellow"/>
                <w:lang w:eastAsia="en-GB"/>
              </w:rPr>
            </w:pPr>
            <w:r w:rsidRPr="00292269">
              <w:rPr>
                <w:rFonts w:ascii="Arial" w:eastAsia="Arial Unicode MS" w:hAnsi="Arial" w:cs="Arial"/>
                <w:b/>
                <w:bCs/>
                <w:lang w:eastAsia="en-GB"/>
              </w:rPr>
              <w:t>Note</w:t>
            </w:r>
          </w:p>
        </w:tc>
        <w:tc>
          <w:tcPr>
            <w:tcW w:w="1666" w:type="dxa"/>
            <w:tcBorders>
              <w:top w:val="nil"/>
              <w:left w:val="nil"/>
              <w:bottom w:val="single" w:sz="4" w:space="0" w:color="auto"/>
              <w:right w:val="nil"/>
            </w:tcBorders>
            <w:shd w:val="clear" w:color="auto" w:fill="auto"/>
            <w:vAlign w:val="bottom"/>
            <w:hideMark/>
          </w:tcPr>
          <w:p w14:paraId="6C58B178" w14:textId="77777777" w:rsidR="008A6DD5" w:rsidRPr="00292269" w:rsidRDefault="008A6DD5" w:rsidP="00D866AA">
            <w:pPr>
              <w:ind w:right="-72"/>
              <w:jc w:val="right"/>
              <w:rPr>
                <w:rFonts w:ascii="Arial" w:eastAsia="Arial Unicode MS" w:hAnsi="Arial" w:cs="Arial"/>
                <w:b/>
                <w:bCs/>
                <w:cs/>
                <w:lang w:val="en-GB" w:eastAsia="en-GB"/>
              </w:rPr>
            </w:pPr>
            <w:r w:rsidRPr="00292269">
              <w:rPr>
                <w:rFonts w:ascii="Arial" w:eastAsia="Arial Unicode MS" w:hAnsi="Arial" w:cs="Arial"/>
                <w:b/>
                <w:bCs/>
                <w:lang w:val="en-GB" w:eastAsia="en-GB"/>
              </w:rPr>
              <w:t>Baht</w:t>
            </w:r>
          </w:p>
        </w:tc>
        <w:tc>
          <w:tcPr>
            <w:tcW w:w="1661" w:type="dxa"/>
            <w:tcBorders>
              <w:top w:val="nil"/>
              <w:left w:val="nil"/>
              <w:bottom w:val="single" w:sz="4" w:space="0" w:color="auto"/>
              <w:right w:val="nil"/>
            </w:tcBorders>
            <w:shd w:val="clear" w:color="auto" w:fill="auto"/>
            <w:vAlign w:val="bottom"/>
            <w:hideMark/>
          </w:tcPr>
          <w:p w14:paraId="219D2924" w14:textId="77777777" w:rsidR="008A6DD5" w:rsidRPr="00292269" w:rsidRDefault="008A6DD5" w:rsidP="00D866AA">
            <w:pPr>
              <w:ind w:right="-72"/>
              <w:jc w:val="right"/>
              <w:rPr>
                <w:rFonts w:ascii="Arial" w:eastAsia="Arial Unicode MS" w:hAnsi="Arial" w:cs="Arial"/>
                <w:b/>
                <w:bCs/>
                <w:spacing w:val="-4"/>
                <w:cs/>
                <w:lang w:val="en-GB" w:eastAsia="en-GB"/>
              </w:rPr>
            </w:pPr>
            <w:r w:rsidRPr="00292269">
              <w:rPr>
                <w:rFonts w:ascii="Arial" w:eastAsia="Arial Unicode MS" w:hAnsi="Arial" w:cs="Arial"/>
                <w:b/>
                <w:bCs/>
                <w:spacing w:val="-4"/>
                <w:lang w:val="en-GB" w:eastAsia="en-GB"/>
              </w:rPr>
              <w:t>Baht</w:t>
            </w:r>
          </w:p>
        </w:tc>
        <w:tc>
          <w:tcPr>
            <w:tcW w:w="1660" w:type="dxa"/>
            <w:tcBorders>
              <w:top w:val="nil"/>
              <w:left w:val="nil"/>
              <w:bottom w:val="single" w:sz="4" w:space="0" w:color="auto"/>
              <w:right w:val="nil"/>
            </w:tcBorders>
            <w:shd w:val="clear" w:color="auto" w:fill="auto"/>
            <w:vAlign w:val="bottom"/>
            <w:hideMark/>
          </w:tcPr>
          <w:p w14:paraId="25401289" w14:textId="77777777" w:rsidR="008A6DD5" w:rsidRPr="00292269" w:rsidRDefault="008A6DD5" w:rsidP="00D866AA">
            <w:pPr>
              <w:ind w:right="-72"/>
              <w:jc w:val="right"/>
              <w:rPr>
                <w:rFonts w:ascii="Arial" w:eastAsia="Arial Unicode MS" w:hAnsi="Arial" w:cs="Arial"/>
                <w:b/>
                <w:bCs/>
                <w:spacing w:val="-4"/>
                <w:lang w:val="en-GB" w:eastAsia="en-GB"/>
              </w:rPr>
            </w:pPr>
            <w:r w:rsidRPr="00292269">
              <w:rPr>
                <w:rFonts w:ascii="Arial" w:eastAsia="Arial Unicode MS" w:hAnsi="Arial" w:cs="Arial"/>
                <w:b/>
                <w:bCs/>
                <w:spacing w:val="-4"/>
                <w:lang w:val="en-GB" w:eastAsia="en-GB"/>
              </w:rPr>
              <w:t>Baht</w:t>
            </w:r>
          </w:p>
        </w:tc>
      </w:tr>
      <w:tr w:rsidR="008A6DD5" w:rsidRPr="00292269" w14:paraId="4593EE99" w14:textId="77777777" w:rsidTr="00107A03">
        <w:trPr>
          <w:trHeight w:val="170"/>
        </w:trPr>
        <w:tc>
          <w:tcPr>
            <w:tcW w:w="3744" w:type="dxa"/>
            <w:shd w:val="clear" w:color="auto" w:fill="auto"/>
            <w:hideMark/>
          </w:tcPr>
          <w:p w14:paraId="633A48C0" w14:textId="0A1E2E90" w:rsidR="008A6DD5" w:rsidRPr="00292269" w:rsidRDefault="008A6DD5" w:rsidP="00D866AA">
            <w:pPr>
              <w:ind w:left="-110" w:right="-106"/>
              <w:jc w:val="left"/>
              <w:rPr>
                <w:rFonts w:ascii="Arial" w:eastAsia="Arial Unicode MS" w:hAnsi="Arial" w:cs="Arial"/>
                <w:highlight w:val="yellow"/>
                <w:lang w:eastAsia="en-GB"/>
              </w:rPr>
            </w:pPr>
            <w:r w:rsidRPr="00292269">
              <w:rPr>
                <w:rFonts w:ascii="Arial" w:eastAsia="Arial Unicode MS" w:hAnsi="Arial" w:cs="Arial"/>
                <w:b/>
                <w:bCs/>
                <w:lang w:val="en-GB" w:eastAsia="en-GB"/>
              </w:rPr>
              <w:t>Statement</w:t>
            </w:r>
            <w:r w:rsidR="00C0461F">
              <w:rPr>
                <w:rFonts w:ascii="Arial" w:eastAsia="Arial Unicode MS" w:hAnsi="Arial" w:cs="Arial"/>
                <w:b/>
                <w:bCs/>
                <w:lang w:val="en-GB" w:eastAsia="en-GB"/>
              </w:rPr>
              <w:t>s</w:t>
            </w:r>
            <w:r w:rsidRPr="00292269">
              <w:rPr>
                <w:rFonts w:ascii="Arial" w:eastAsia="Arial Unicode MS" w:hAnsi="Arial" w:cs="Arial"/>
                <w:b/>
                <w:bCs/>
                <w:lang w:val="en-GB" w:eastAsia="en-GB"/>
              </w:rPr>
              <w:t xml:space="preserve"> of comprehensive income</w:t>
            </w:r>
            <w:r w:rsidRPr="00292269">
              <w:rPr>
                <w:rFonts w:ascii="Arial" w:eastAsia="Arial Unicode MS" w:hAnsi="Arial" w:cs="Arial"/>
                <w:b/>
                <w:bCs/>
                <w:highlight w:val="yellow"/>
                <w:lang w:val="en-GB" w:eastAsia="en-GB"/>
              </w:rPr>
              <w:br/>
            </w:r>
            <w:r w:rsidRPr="00292269">
              <w:rPr>
                <w:rFonts w:ascii="Arial" w:eastAsia="Arial Unicode MS" w:hAnsi="Arial" w:cs="Arial"/>
                <w:b/>
                <w:bCs/>
                <w:lang w:val="en-GB" w:eastAsia="en-GB"/>
              </w:rPr>
              <w:t xml:space="preserve">  </w:t>
            </w:r>
            <w:r w:rsidRPr="00292269">
              <w:rPr>
                <w:rFonts w:ascii="Arial" w:eastAsia="Arial Unicode MS" w:hAnsi="Arial" w:cs="Arial"/>
                <w:b/>
                <w:bCs/>
                <w:cs/>
                <w:lang w:val="en-GB" w:eastAsia="en-GB"/>
              </w:rPr>
              <w:t xml:space="preserve"> </w:t>
            </w:r>
            <w:r w:rsidRPr="00292269">
              <w:rPr>
                <w:rFonts w:ascii="Arial" w:eastAsia="Arial Unicode MS" w:hAnsi="Arial" w:cs="Arial"/>
                <w:b/>
                <w:bCs/>
                <w:lang w:val="en-GB" w:eastAsia="en-GB"/>
              </w:rPr>
              <w:t>for the three-month period ended</w:t>
            </w:r>
          </w:p>
        </w:tc>
        <w:tc>
          <w:tcPr>
            <w:tcW w:w="717" w:type="dxa"/>
            <w:tcBorders>
              <w:top w:val="single" w:sz="4" w:space="0" w:color="auto"/>
            </w:tcBorders>
            <w:shd w:val="clear" w:color="auto" w:fill="auto"/>
          </w:tcPr>
          <w:p w14:paraId="4E05D826"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514200F2"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6C2B2744"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4E8E565C"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1E871349" w14:textId="77777777" w:rsidTr="00107A03">
        <w:trPr>
          <w:trHeight w:val="63"/>
        </w:trPr>
        <w:tc>
          <w:tcPr>
            <w:tcW w:w="3744" w:type="dxa"/>
            <w:shd w:val="clear" w:color="auto" w:fill="auto"/>
          </w:tcPr>
          <w:p w14:paraId="573541FE" w14:textId="0882F1EC" w:rsidR="008A6DD5" w:rsidRPr="00292269" w:rsidRDefault="008A6DD5" w:rsidP="00D866AA">
            <w:pPr>
              <w:ind w:left="-110" w:right="-106"/>
              <w:jc w:val="left"/>
              <w:rPr>
                <w:rFonts w:ascii="Arial" w:eastAsia="Arial Unicode MS" w:hAnsi="Arial" w:cs="Arial"/>
                <w:b/>
                <w:bCs/>
                <w:lang w:val="en-GB" w:eastAsia="en-GB"/>
              </w:rPr>
            </w:pPr>
            <w:r w:rsidRPr="00292269">
              <w:rPr>
                <w:rFonts w:ascii="Arial" w:eastAsia="Arial Unicode MS" w:hAnsi="Arial" w:cs="Arial"/>
                <w:b/>
                <w:bCs/>
                <w:lang w:val="en-GB" w:eastAsia="en-GB"/>
              </w:rPr>
              <w:t xml:space="preserve">   </w:t>
            </w:r>
            <w:r w:rsidR="00237DA5">
              <w:rPr>
                <w:rFonts w:ascii="Arial" w:eastAsia="Arial Unicode MS" w:hAnsi="Arial" w:cs="Arial"/>
                <w:b/>
                <w:bCs/>
                <w:lang w:val="en-GB" w:eastAsia="en-GB"/>
              </w:rPr>
              <w:t>30 September</w:t>
            </w:r>
            <w:r w:rsidRPr="00292269">
              <w:rPr>
                <w:rFonts w:ascii="Arial" w:eastAsia="Arial Unicode MS" w:hAnsi="Arial" w:cs="Arial"/>
                <w:b/>
                <w:bCs/>
                <w:lang w:val="en-GB" w:eastAsia="en-GB"/>
              </w:rPr>
              <w:t xml:space="preserve"> 202</w:t>
            </w:r>
            <w:r w:rsidR="00DC3547">
              <w:rPr>
                <w:rFonts w:ascii="Arial" w:eastAsia="Arial Unicode MS" w:hAnsi="Arial" w:cs="Arial"/>
                <w:b/>
                <w:bCs/>
                <w:lang w:val="en-GB" w:eastAsia="en-GB"/>
              </w:rPr>
              <w:t>3</w:t>
            </w:r>
          </w:p>
        </w:tc>
        <w:tc>
          <w:tcPr>
            <w:tcW w:w="717" w:type="dxa"/>
            <w:shd w:val="clear" w:color="auto" w:fill="auto"/>
          </w:tcPr>
          <w:p w14:paraId="31318205"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5355BE00"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1B66EB15"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56553961"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17CB7830" w14:textId="77777777" w:rsidTr="00107A03">
        <w:trPr>
          <w:trHeight w:val="63"/>
        </w:trPr>
        <w:tc>
          <w:tcPr>
            <w:tcW w:w="3744" w:type="dxa"/>
            <w:shd w:val="clear" w:color="auto" w:fill="auto"/>
          </w:tcPr>
          <w:p w14:paraId="3EFB9137" w14:textId="18D6BFCC" w:rsidR="008A6DD5" w:rsidRPr="00292269" w:rsidRDefault="00C0461F" w:rsidP="00D866AA">
            <w:pPr>
              <w:ind w:left="-110" w:right="-106"/>
              <w:jc w:val="left"/>
              <w:rPr>
                <w:rFonts w:ascii="Arial" w:eastAsia="Arial Unicode MS" w:hAnsi="Arial" w:cs="Arial"/>
                <w:cs/>
                <w:lang w:val="en-GB" w:eastAsia="en-GB"/>
              </w:rPr>
            </w:pPr>
            <w:r w:rsidRPr="00292269">
              <w:rPr>
                <w:rFonts w:ascii="Arial" w:eastAsia="Arial Unicode MS" w:hAnsi="Arial" w:cs="Arial"/>
                <w:lang w:val="en-GB" w:eastAsia="en-GB"/>
              </w:rPr>
              <w:t>Cost</w:t>
            </w:r>
            <w:r w:rsidR="008A6DD5" w:rsidRPr="00292269">
              <w:rPr>
                <w:rFonts w:ascii="Arial" w:eastAsia="Arial Unicode MS" w:hAnsi="Arial" w:cs="Arial"/>
                <w:lang w:val="en-GB" w:eastAsia="en-GB"/>
              </w:rPr>
              <w:t xml:space="preserve"> of services</w:t>
            </w:r>
          </w:p>
        </w:tc>
        <w:tc>
          <w:tcPr>
            <w:tcW w:w="717" w:type="dxa"/>
            <w:shd w:val="clear" w:color="auto" w:fill="auto"/>
          </w:tcPr>
          <w:p w14:paraId="53FEBF93"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F084703" w14:textId="03577AA0" w:rsidR="008A6DD5" w:rsidRPr="00C5658E" w:rsidRDefault="00C0461F" w:rsidP="00D866AA">
            <w:pPr>
              <w:ind w:right="-72"/>
              <w:jc w:val="right"/>
              <w:rPr>
                <w:rFonts w:ascii="Arial" w:eastAsia="Arial Unicode MS" w:hAnsi="Arial" w:cs="Arial"/>
              </w:rPr>
            </w:pPr>
            <w:r w:rsidRPr="00C5658E">
              <w:rPr>
                <w:rFonts w:ascii="Arial" w:hAnsi="Arial" w:cs="Arial"/>
              </w:rPr>
              <w:t xml:space="preserve"> 110,985,990 </w:t>
            </w:r>
          </w:p>
        </w:tc>
        <w:tc>
          <w:tcPr>
            <w:tcW w:w="1661" w:type="dxa"/>
            <w:shd w:val="clear" w:color="auto" w:fill="auto"/>
          </w:tcPr>
          <w:p w14:paraId="2B992B69" w14:textId="4E07F376" w:rsidR="008A6DD5" w:rsidRPr="00C5658E" w:rsidRDefault="00C0461F" w:rsidP="00D866AA">
            <w:pPr>
              <w:ind w:right="-72"/>
              <w:jc w:val="right"/>
              <w:rPr>
                <w:rFonts w:ascii="Arial" w:eastAsia="Arial Unicode MS" w:hAnsi="Arial" w:cs="Arial"/>
              </w:rPr>
            </w:pPr>
            <w:r w:rsidRPr="00C5658E">
              <w:rPr>
                <w:rFonts w:ascii="Arial" w:hAnsi="Arial" w:cs="Arial"/>
              </w:rPr>
              <w:t xml:space="preserve"> 9,089,115 </w:t>
            </w:r>
          </w:p>
        </w:tc>
        <w:tc>
          <w:tcPr>
            <w:tcW w:w="1660" w:type="dxa"/>
            <w:shd w:val="clear" w:color="auto" w:fill="auto"/>
          </w:tcPr>
          <w:p w14:paraId="2E233596" w14:textId="2213DD92" w:rsidR="008A6DD5" w:rsidRPr="00C5658E" w:rsidRDefault="00C0461F" w:rsidP="00D866AA">
            <w:pPr>
              <w:ind w:right="-72"/>
              <w:jc w:val="right"/>
              <w:rPr>
                <w:rFonts w:ascii="Arial" w:eastAsia="Arial Unicode MS" w:hAnsi="Arial" w:cs="Arial"/>
              </w:rPr>
            </w:pPr>
            <w:r w:rsidRPr="00C5658E">
              <w:rPr>
                <w:rFonts w:ascii="Arial" w:hAnsi="Arial" w:cs="Arial"/>
              </w:rPr>
              <w:t xml:space="preserve"> 120,075,105 </w:t>
            </w:r>
          </w:p>
        </w:tc>
      </w:tr>
      <w:tr w:rsidR="008A6DD5" w:rsidRPr="00292269" w14:paraId="32AAB177" w14:textId="77777777" w:rsidTr="00107A03">
        <w:trPr>
          <w:trHeight w:val="63"/>
        </w:trPr>
        <w:tc>
          <w:tcPr>
            <w:tcW w:w="3744" w:type="dxa"/>
            <w:shd w:val="clear" w:color="auto" w:fill="auto"/>
            <w:hideMark/>
          </w:tcPr>
          <w:p w14:paraId="73CE81DB" w14:textId="77777777"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eastAsia="en-GB"/>
              </w:rPr>
              <w:t>Selling expenses</w:t>
            </w:r>
          </w:p>
        </w:tc>
        <w:tc>
          <w:tcPr>
            <w:tcW w:w="717" w:type="dxa"/>
            <w:shd w:val="clear" w:color="auto" w:fill="auto"/>
          </w:tcPr>
          <w:p w14:paraId="5458A625"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7EAAF62" w14:textId="6F27EC7F" w:rsidR="008A6DD5" w:rsidRPr="00C5658E" w:rsidRDefault="00C0461F" w:rsidP="00D866AA">
            <w:pPr>
              <w:ind w:right="-72"/>
              <w:jc w:val="right"/>
              <w:rPr>
                <w:rFonts w:ascii="Arial" w:eastAsia="Arial Unicode MS" w:hAnsi="Arial" w:cs="Arial"/>
                <w:cs/>
              </w:rPr>
            </w:pPr>
            <w:r w:rsidRPr="00C5658E">
              <w:rPr>
                <w:rFonts w:ascii="Arial" w:hAnsi="Arial" w:cs="Arial"/>
              </w:rPr>
              <w:t xml:space="preserve"> 85,506 </w:t>
            </w:r>
          </w:p>
        </w:tc>
        <w:tc>
          <w:tcPr>
            <w:tcW w:w="1661" w:type="dxa"/>
            <w:shd w:val="clear" w:color="auto" w:fill="auto"/>
          </w:tcPr>
          <w:p w14:paraId="3157298E" w14:textId="69A8C8C2" w:rsidR="008A6DD5" w:rsidRPr="00C5658E" w:rsidRDefault="00C0461F" w:rsidP="00D866AA">
            <w:pPr>
              <w:ind w:right="-72"/>
              <w:jc w:val="right"/>
              <w:rPr>
                <w:rFonts w:ascii="Arial" w:eastAsia="Arial Unicode MS" w:hAnsi="Arial" w:cs="Arial"/>
              </w:rPr>
            </w:pPr>
            <w:r w:rsidRPr="00C5658E">
              <w:rPr>
                <w:rFonts w:ascii="Arial" w:hAnsi="Arial" w:cs="Arial"/>
              </w:rPr>
              <w:t xml:space="preserve"> 145,429 </w:t>
            </w:r>
          </w:p>
        </w:tc>
        <w:tc>
          <w:tcPr>
            <w:tcW w:w="1660" w:type="dxa"/>
            <w:shd w:val="clear" w:color="auto" w:fill="auto"/>
          </w:tcPr>
          <w:p w14:paraId="77E1F616" w14:textId="0B2AA7CD" w:rsidR="008A6DD5" w:rsidRPr="00C5658E" w:rsidRDefault="00C0461F" w:rsidP="00D866AA">
            <w:pPr>
              <w:tabs>
                <w:tab w:val="left" w:pos="1356"/>
              </w:tabs>
              <w:ind w:right="-72"/>
              <w:jc w:val="right"/>
              <w:rPr>
                <w:rFonts w:ascii="Arial" w:eastAsia="Arial Unicode MS" w:hAnsi="Arial" w:cs="Arial"/>
              </w:rPr>
            </w:pPr>
            <w:r w:rsidRPr="00C5658E">
              <w:rPr>
                <w:rFonts w:ascii="Arial" w:hAnsi="Arial" w:cs="Arial"/>
              </w:rPr>
              <w:t xml:space="preserve"> 230,935 </w:t>
            </w:r>
          </w:p>
        </w:tc>
      </w:tr>
      <w:tr w:rsidR="008A6DD5" w:rsidRPr="00292269" w14:paraId="2F9D161D" w14:textId="77777777" w:rsidTr="00107A03">
        <w:trPr>
          <w:trHeight w:val="63"/>
        </w:trPr>
        <w:tc>
          <w:tcPr>
            <w:tcW w:w="3744" w:type="dxa"/>
            <w:shd w:val="clear" w:color="auto" w:fill="auto"/>
            <w:hideMark/>
          </w:tcPr>
          <w:p w14:paraId="5966E54A" w14:textId="77777777"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Administrative expenses</w:t>
            </w:r>
          </w:p>
        </w:tc>
        <w:tc>
          <w:tcPr>
            <w:tcW w:w="717" w:type="dxa"/>
            <w:shd w:val="clear" w:color="auto" w:fill="auto"/>
          </w:tcPr>
          <w:p w14:paraId="5B773786"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079A0240" w14:textId="7E741778" w:rsidR="008A6DD5" w:rsidRPr="00C5658E" w:rsidRDefault="00C0461F" w:rsidP="00D866AA">
            <w:pPr>
              <w:ind w:right="-72"/>
              <w:jc w:val="right"/>
              <w:rPr>
                <w:rFonts w:ascii="Arial" w:eastAsia="Arial Unicode MS" w:hAnsi="Arial" w:cs="Arial"/>
              </w:rPr>
            </w:pPr>
            <w:r w:rsidRPr="00C5658E">
              <w:rPr>
                <w:rFonts w:ascii="Arial" w:hAnsi="Arial" w:cs="Arial"/>
              </w:rPr>
              <w:t xml:space="preserve"> 26,356,960 </w:t>
            </w:r>
          </w:p>
        </w:tc>
        <w:tc>
          <w:tcPr>
            <w:tcW w:w="1661" w:type="dxa"/>
            <w:shd w:val="clear" w:color="auto" w:fill="auto"/>
          </w:tcPr>
          <w:p w14:paraId="3A54FA50" w14:textId="46B5590B" w:rsidR="008A6DD5" w:rsidRPr="00C5658E" w:rsidRDefault="00C0461F" w:rsidP="00D866AA">
            <w:pPr>
              <w:ind w:right="-72"/>
              <w:jc w:val="right"/>
              <w:rPr>
                <w:rFonts w:ascii="Arial" w:eastAsia="Arial Unicode MS" w:hAnsi="Arial" w:cs="Arial"/>
              </w:rPr>
            </w:pPr>
            <w:r w:rsidRPr="00C5658E">
              <w:rPr>
                <w:rFonts w:ascii="Arial" w:hAnsi="Arial" w:cs="Arial"/>
              </w:rPr>
              <w:t xml:space="preserve"> (9,076,449)</w:t>
            </w:r>
          </w:p>
        </w:tc>
        <w:tc>
          <w:tcPr>
            <w:tcW w:w="1660" w:type="dxa"/>
            <w:shd w:val="clear" w:color="auto" w:fill="auto"/>
          </w:tcPr>
          <w:p w14:paraId="69139737" w14:textId="3625DDFA" w:rsidR="008A6DD5" w:rsidRPr="00C5658E" w:rsidRDefault="00C0461F" w:rsidP="00D866AA">
            <w:pPr>
              <w:ind w:right="-72"/>
              <w:jc w:val="right"/>
              <w:rPr>
                <w:rFonts w:ascii="Arial" w:eastAsia="Arial Unicode MS" w:hAnsi="Arial" w:cs="Arial"/>
              </w:rPr>
            </w:pPr>
            <w:r w:rsidRPr="00C5658E">
              <w:rPr>
                <w:rFonts w:ascii="Arial" w:hAnsi="Arial" w:cs="Arial"/>
              </w:rPr>
              <w:t xml:space="preserve"> 17,280,511 </w:t>
            </w:r>
          </w:p>
        </w:tc>
      </w:tr>
      <w:tr w:rsidR="008A6DD5" w:rsidRPr="00292269" w14:paraId="49BEA73E" w14:textId="77777777" w:rsidTr="00107A03">
        <w:trPr>
          <w:trHeight w:val="63"/>
        </w:trPr>
        <w:tc>
          <w:tcPr>
            <w:tcW w:w="3744" w:type="dxa"/>
            <w:shd w:val="clear" w:color="auto" w:fill="auto"/>
            <w:hideMark/>
          </w:tcPr>
          <w:p w14:paraId="3866170D" w14:textId="28FEC7D4" w:rsidR="008A6DD5" w:rsidRPr="004E4ECB" w:rsidRDefault="008A6DD5" w:rsidP="00D866AA">
            <w:pPr>
              <w:ind w:left="-110" w:right="-106"/>
              <w:jc w:val="left"/>
              <w:rPr>
                <w:rFonts w:ascii="Arial" w:eastAsia="Arial Unicode MS" w:hAnsi="Arial" w:cstheme="minorBidi"/>
                <w:lang w:val="en-GB" w:eastAsia="en-GB"/>
              </w:rPr>
            </w:pPr>
            <w:r w:rsidRPr="00292269">
              <w:rPr>
                <w:rFonts w:ascii="Arial" w:eastAsia="Arial Unicode MS" w:hAnsi="Arial" w:cs="Arial"/>
                <w:lang w:val="en-GB"/>
              </w:rPr>
              <w:t>Income tax expense</w:t>
            </w:r>
          </w:p>
        </w:tc>
        <w:tc>
          <w:tcPr>
            <w:tcW w:w="717" w:type="dxa"/>
            <w:shd w:val="clear" w:color="auto" w:fill="auto"/>
          </w:tcPr>
          <w:p w14:paraId="3F8F1042"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E6F9934" w14:textId="65C197A2" w:rsidR="008A6DD5" w:rsidRPr="00C5658E" w:rsidRDefault="00C0461F" w:rsidP="00D866AA">
            <w:pPr>
              <w:ind w:right="-72"/>
              <w:jc w:val="right"/>
              <w:rPr>
                <w:rFonts w:ascii="Arial" w:eastAsia="Arial Unicode MS" w:hAnsi="Arial" w:cs="Arial"/>
                <w:cs/>
              </w:rPr>
            </w:pPr>
            <w:r w:rsidRPr="00C5658E">
              <w:rPr>
                <w:rFonts w:ascii="Arial" w:hAnsi="Arial" w:cs="Arial"/>
              </w:rPr>
              <w:t xml:space="preserve"> 45,105</w:t>
            </w:r>
          </w:p>
        </w:tc>
        <w:tc>
          <w:tcPr>
            <w:tcW w:w="1661" w:type="dxa"/>
            <w:shd w:val="clear" w:color="auto" w:fill="auto"/>
          </w:tcPr>
          <w:p w14:paraId="4A5548F1" w14:textId="4EE31D8F" w:rsidR="008A6DD5" w:rsidRPr="00C5658E" w:rsidRDefault="00C0461F" w:rsidP="00D866AA">
            <w:pPr>
              <w:ind w:right="-72"/>
              <w:jc w:val="right"/>
              <w:rPr>
                <w:rFonts w:ascii="Arial" w:eastAsia="Arial Unicode MS" w:hAnsi="Arial" w:cs="Arial"/>
              </w:rPr>
            </w:pPr>
            <w:r w:rsidRPr="00C5658E">
              <w:rPr>
                <w:rFonts w:ascii="Arial" w:hAnsi="Arial" w:cs="Arial"/>
              </w:rPr>
              <w:t xml:space="preserve"> (31,619) </w:t>
            </w:r>
          </w:p>
        </w:tc>
        <w:tc>
          <w:tcPr>
            <w:tcW w:w="1660" w:type="dxa"/>
            <w:shd w:val="clear" w:color="auto" w:fill="auto"/>
          </w:tcPr>
          <w:p w14:paraId="44DC1281" w14:textId="79F1CC84" w:rsidR="008A6DD5" w:rsidRPr="00C5658E" w:rsidRDefault="00C0461F" w:rsidP="00D866AA">
            <w:pPr>
              <w:ind w:right="-72"/>
              <w:jc w:val="right"/>
              <w:rPr>
                <w:rFonts w:ascii="Arial" w:eastAsia="Arial Unicode MS" w:hAnsi="Arial" w:cs="Arial"/>
              </w:rPr>
            </w:pPr>
            <w:r w:rsidRPr="00C5658E">
              <w:rPr>
                <w:rFonts w:ascii="Arial" w:hAnsi="Arial" w:cs="Arial"/>
              </w:rPr>
              <w:t xml:space="preserve"> 13,486</w:t>
            </w:r>
          </w:p>
        </w:tc>
      </w:tr>
      <w:tr w:rsidR="008A6DD5" w:rsidRPr="00292269" w14:paraId="236FB799" w14:textId="77777777" w:rsidTr="00107A03">
        <w:trPr>
          <w:trHeight w:val="63"/>
        </w:trPr>
        <w:tc>
          <w:tcPr>
            <w:tcW w:w="3744" w:type="dxa"/>
            <w:shd w:val="clear" w:color="auto" w:fill="auto"/>
          </w:tcPr>
          <w:p w14:paraId="3222E132" w14:textId="35DA4C22" w:rsidR="008A6DD5" w:rsidRPr="00292269" w:rsidRDefault="008A6DD5" w:rsidP="00D866AA">
            <w:pPr>
              <w:ind w:left="-110" w:right="-106"/>
              <w:jc w:val="left"/>
              <w:rPr>
                <w:rFonts w:ascii="Arial" w:eastAsia="Calibri" w:hAnsi="Arial" w:cs="Arial"/>
                <w:bCs/>
                <w:cs/>
                <w:lang w:val="en-GB"/>
              </w:rPr>
            </w:pPr>
            <w:r w:rsidRPr="00292269">
              <w:rPr>
                <w:rFonts w:ascii="Arial" w:eastAsia="Calibri" w:hAnsi="Arial" w:cs="Arial"/>
                <w:bCs/>
                <w:lang w:val="en-GB"/>
              </w:rPr>
              <w:t>Net profit</w:t>
            </w:r>
          </w:p>
        </w:tc>
        <w:tc>
          <w:tcPr>
            <w:tcW w:w="717" w:type="dxa"/>
            <w:shd w:val="clear" w:color="auto" w:fill="auto"/>
          </w:tcPr>
          <w:p w14:paraId="7F2615AD" w14:textId="77777777" w:rsidR="008A6DD5" w:rsidRPr="00292269" w:rsidRDefault="008A6DD5" w:rsidP="00D866AA">
            <w:pPr>
              <w:ind w:right="-72"/>
              <w:jc w:val="center"/>
              <w:rPr>
                <w:rFonts w:ascii="Arial" w:eastAsia="Arial Unicode MS" w:hAnsi="Arial" w:cs="Arial"/>
                <w:lang w:val="en-GB" w:eastAsia="en-GB"/>
              </w:rPr>
            </w:pPr>
          </w:p>
        </w:tc>
        <w:tc>
          <w:tcPr>
            <w:tcW w:w="1666" w:type="dxa"/>
            <w:shd w:val="clear" w:color="auto" w:fill="auto"/>
          </w:tcPr>
          <w:p w14:paraId="731A77DE" w14:textId="4C3FCE6D" w:rsidR="008A6DD5" w:rsidRPr="00C5658E" w:rsidRDefault="00C0461F" w:rsidP="00D866AA">
            <w:pPr>
              <w:ind w:right="-72"/>
              <w:jc w:val="right"/>
              <w:rPr>
                <w:rFonts w:ascii="Arial" w:eastAsia="Arial Unicode MS" w:hAnsi="Arial" w:cs="Arial"/>
              </w:rPr>
            </w:pPr>
            <w:r w:rsidRPr="00C5658E">
              <w:rPr>
                <w:rFonts w:ascii="Arial" w:hAnsi="Arial" w:cs="Arial"/>
              </w:rPr>
              <w:t xml:space="preserve"> 2,878,110 </w:t>
            </w:r>
          </w:p>
        </w:tc>
        <w:tc>
          <w:tcPr>
            <w:tcW w:w="1661" w:type="dxa"/>
            <w:shd w:val="clear" w:color="auto" w:fill="auto"/>
          </w:tcPr>
          <w:p w14:paraId="597580C0" w14:textId="46DF09C8" w:rsidR="008A6DD5" w:rsidRPr="00C5658E" w:rsidRDefault="00C0461F" w:rsidP="00D866AA">
            <w:pPr>
              <w:ind w:right="-72"/>
              <w:jc w:val="right"/>
              <w:rPr>
                <w:rFonts w:ascii="Arial" w:eastAsia="Arial Unicode MS" w:hAnsi="Arial" w:cs="Arial"/>
              </w:rPr>
            </w:pPr>
            <w:r w:rsidRPr="00C5658E">
              <w:rPr>
                <w:rFonts w:ascii="Arial" w:hAnsi="Arial" w:cs="Arial"/>
              </w:rPr>
              <w:t xml:space="preserve"> (126,476)</w:t>
            </w:r>
          </w:p>
        </w:tc>
        <w:tc>
          <w:tcPr>
            <w:tcW w:w="1660" w:type="dxa"/>
            <w:shd w:val="clear" w:color="auto" w:fill="auto"/>
          </w:tcPr>
          <w:p w14:paraId="0BD91E65" w14:textId="758723DB" w:rsidR="008A6DD5" w:rsidRPr="00C5658E" w:rsidRDefault="00C0461F" w:rsidP="00D866AA">
            <w:pPr>
              <w:ind w:right="-72"/>
              <w:jc w:val="right"/>
              <w:rPr>
                <w:rFonts w:ascii="Arial" w:eastAsia="Arial Unicode MS" w:hAnsi="Arial" w:cs="Arial"/>
              </w:rPr>
            </w:pPr>
            <w:r w:rsidRPr="00C5658E">
              <w:rPr>
                <w:rFonts w:ascii="Arial" w:hAnsi="Arial" w:cs="Arial"/>
              </w:rPr>
              <w:t xml:space="preserve"> 2,751,634 </w:t>
            </w:r>
          </w:p>
        </w:tc>
      </w:tr>
      <w:tr w:rsidR="008A6DD5" w:rsidRPr="00292269" w14:paraId="1D048F06" w14:textId="77777777" w:rsidTr="00107A03">
        <w:trPr>
          <w:trHeight w:val="63"/>
        </w:trPr>
        <w:tc>
          <w:tcPr>
            <w:tcW w:w="3744" w:type="dxa"/>
            <w:shd w:val="clear" w:color="auto" w:fill="auto"/>
            <w:vAlign w:val="bottom"/>
            <w:hideMark/>
          </w:tcPr>
          <w:p w14:paraId="0FE3372F" w14:textId="39A901AC"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Earnings</w:t>
            </w:r>
            <w:r w:rsidR="00DC3547">
              <w:rPr>
                <w:rFonts w:ascii="Arial" w:eastAsia="Arial Unicode MS" w:hAnsi="Arial" w:cs="Arial"/>
                <w:lang w:val="en-GB"/>
              </w:rPr>
              <w:t xml:space="preserve"> </w:t>
            </w:r>
            <w:r w:rsidRPr="00292269">
              <w:rPr>
                <w:rFonts w:ascii="Arial" w:eastAsia="Arial Unicode MS" w:hAnsi="Arial" w:cs="Arial"/>
                <w:lang w:val="en-GB"/>
              </w:rPr>
              <w:t>per share</w:t>
            </w:r>
          </w:p>
        </w:tc>
        <w:tc>
          <w:tcPr>
            <w:tcW w:w="717" w:type="dxa"/>
            <w:shd w:val="clear" w:color="auto" w:fill="auto"/>
          </w:tcPr>
          <w:p w14:paraId="1AC8CE4F" w14:textId="77777777" w:rsidR="008A6DD5" w:rsidRPr="00292269" w:rsidRDefault="008A6DD5" w:rsidP="00D866AA">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249F6413" w14:textId="5C777F78" w:rsidR="008A6DD5" w:rsidRPr="00C5658E" w:rsidRDefault="00C0461F" w:rsidP="00D866AA">
            <w:pPr>
              <w:ind w:right="-72"/>
              <w:jc w:val="right"/>
              <w:rPr>
                <w:rFonts w:ascii="Arial" w:eastAsia="Arial Unicode MS" w:hAnsi="Arial" w:cs="Arial"/>
              </w:rPr>
            </w:pPr>
            <w:r w:rsidRPr="00C5658E">
              <w:rPr>
                <w:rFonts w:ascii="Arial" w:hAnsi="Arial" w:cs="Arial"/>
              </w:rPr>
              <w:t xml:space="preserve"> 0.39 </w:t>
            </w:r>
          </w:p>
        </w:tc>
        <w:tc>
          <w:tcPr>
            <w:tcW w:w="1661" w:type="dxa"/>
            <w:shd w:val="clear" w:color="auto" w:fill="auto"/>
          </w:tcPr>
          <w:p w14:paraId="11CEE94C" w14:textId="6F62029F" w:rsidR="008A6DD5" w:rsidRPr="00C5658E" w:rsidRDefault="00C0461F" w:rsidP="00D866AA">
            <w:pPr>
              <w:ind w:right="-72"/>
              <w:jc w:val="right"/>
              <w:rPr>
                <w:rFonts w:ascii="Arial" w:eastAsia="Arial Unicode MS" w:hAnsi="Arial" w:cs="Arial"/>
              </w:rPr>
            </w:pPr>
            <w:r w:rsidRPr="00C5658E">
              <w:rPr>
                <w:rFonts w:ascii="Arial" w:hAnsi="Arial" w:cs="Arial"/>
              </w:rPr>
              <w:t xml:space="preserve"> (0.37)</w:t>
            </w:r>
          </w:p>
        </w:tc>
        <w:tc>
          <w:tcPr>
            <w:tcW w:w="1660" w:type="dxa"/>
            <w:shd w:val="clear" w:color="auto" w:fill="auto"/>
          </w:tcPr>
          <w:p w14:paraId="49D8CB85" w14:textId="1E0B7A69" w:rsidR="008A6DD5" w:rsidRPr="00C5658E" w:rsidRDefault="00C0461F" w:rsidP="00D866AA">
            <w:pPr>
              <w:ind w:right="-72"/>
              <w:jc w:val="right"/>
              <w:rPr>
                <w:rFonts w:ascii="Arial" w:eastAsia="Arial Unicode MS" w:hAnsi="Arial" w:cs="Arial"/>
              </w:rPr>
            </w:pPr>
            <w:r w:rsidRPr="00C5658E">
              <w:rPr>
                <w:rFonts w:ascii="Arial" w:hAnsi="Arial" w:cs="Arial"/>
              </w:rPr>
              <w:t xml:space="preserve"> 0.02 </w:t>
            </w:r>
          </w:p>
        </w:tc>
      </w:tr>
      <w:tr w:rsidR="008A6DD5" w:rsidRPr="00292269" w14:paraId="425F8B5F" w14:textId="77777777" w:rsidTr="00107A03">
        <w:trPr>
          <w:trHeight w:val="63"/>
        </w:trPr>
        <w:tc>
          <w:tcPr>
            <w:tcW w:w="3744" w:type="dxa"/>
            <w:shd w:val="clear" w:color="auto" w:fill="auto"/>
            <w:vAlign w:val="bottom"/>
          </w:tcPr>
          <w:p w14:paraId="52EFAD9F" w14:textId="77777777" w:rsidR="008A6DD5" w:rsidRPr="00292269" w:rsidRDefault="008A6DD5" w:rsidP="00D866AA">
            <w:pPr>
              <w:ind w:left="-110" w:right="-106"/>
              <w:jc w:val="left"/>
              <w:rPr>
                <w:rFonts w:ascii="Arial" w:eastAsia="Calibri" w:hAnsi="Arial" w:cs="Arial"/>
                <w:b/>
                <w:highlight w:val="yellow"/>
                <w:cs/>
                <w:lang w:val="en-GB"/>
              </w:rPr>
            </w:pPr>
          </w:p>
        </w:tc>
        <w:tc>
          <w:tcPr>
            <w:tcW w:w="717" w:type="dxa"/>
            <w:shd w:val="clear" w:color="auto" w:fill="auto"/>
          </w:tcPr>
          <w:p w14:paraId="4FE4A1CD"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112004AD"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1460141A"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44EFE636"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2461E34F" w14:textId="77777777" w:rsidTr="00107A03">
        <w:trPr>
          <w:trHeight w:val="207"/>
        </w:trPr>
        <w:tc>
          <w:tcPr>
            <w:tcW w:w="3744" w:type="dxa"/>
            <w:shd w:val="clear" w:color="auto" w:fill="auto"/>
          </w:tcPr>
          <w:p w14:paraId="6672889C" w14:textId="42ECFDF0" w:rsidR="008A6DD5" w:rsidRPr="00292269" w:rsidRDefault="008A6DD5" w:rsidP="00D866AA">
            <w:pPr>
              <w:ind w:left="-110" w:right="-106"/>
              <w:jc w:val="left"/>
              <w:rPr>
                <w:rFonts w:ascii="Arial" w:eastAsia="Calibri" w:hAnsi="Arial" w:cs="Arial"/>
                <w:b/>
                <w:highlight w:val="yellow"/>
                <w:cs/>
                <w:lang w:val="en-GB"/>
              </w:rPr>
            </w:pPr>
            <w:r w:rsidRPr="00292269">
              <w:rPr>
                <w:rFonts w:ascii="Arial" w:eastAsia="Arial Unicode MS" w:hAnsi="Arial" w:cs="Arial"/>
                <w:b/>
                <w:bCs/>
                <w:lang w:val="en-GB" w:eastAsia="en-GB"/>
              </w:rPr>
              <w:t>Statement</w:t>
            </w:r>
            <w:r w:rsidR="00C0461F">
              <w:rPr>
                <w:rFonts w:ascii="Arial" w:eastAsia="Arial Unicode MS" w:hAnsi="Arial" w:cs="Arial"/>
                <w:b/>
                <w:bCs/>
                <w:lang w:val="en-GB" w:eastAsia="en-GB"/>
              </w:rPr>
              <w:t>s</w:t>
            </w:r>
            <w:r w:rsidRPr="00292269">
              <w:rPr>
                <w:rFonts w:ascii="Arial" w:eastAsia="Arial Unicode MS" w:hAnsi="Arial" w:cs="Arial"/>
                <w:b/>
                <w:bCs/>
                <w:lang w:val="en-GB" w:eastAsia="en-GB"/>
              </w:rPr>
              <w:t xml:space="preserve"> of comprehensive income</w:t>
            </w:r>
            <w:r w:rsidRPr="00292269">
              <w:rPr>
                <w:rFonts w:ascii="Arial" w:eastAsia="Arial Unicode MS" w:hAnsi="Arial" w:cs="Arial"/>
                <w:b/>
                <w:bCs/>
                <w:highlight w:val="yellow"/>
                <w:lang w:val="en-GB" w:eastAsia="en-GB"/>
              </w:rPr>
              <w:br/>
            </w:r>
            <w:r w:rsidRPr="00292269">
              <w:rPr>
                <w:rFonts w:ascii="Arial" w:eastAsia="Arial Unicode MS" w:hAnsi="Arial" w:cs="Arial"/>
                <w:b/>
                <w:bCs/>
                <w:lang w:val="en-GB" w:eastAsia="en-GB"/>
              </w:rPr>
              <w:t xml:space="preserve">   for the </w:t>
            </w:r>
            <w:r w:rsidR="00237DA5">
              <w:rPr>
                <w:rFonts w:ascii="Arial" w:eastAsia="Arial Unicode MS" w:hAnsi="Arial" w:cs="Arial"/>
                <w:b/>
                <w:bCs/>
                <w:lang w:val="en-GB" w:eastAsia="en-GB"/>
              </w:rPr>
              <w:t>nine-month</w:t>
            </w:r>
            <w:r w:rsidRPr="00292269">
              <w:rPr>
                <w:rFonts w:ascii="Arial" w:eastAsia="Arial Unicode MS" w:hAnsi="Arial" w:cs="Arial"/>
                <w:b/>
                <w:bCs/>
                <w:lang w:val="en-GB" w:eastAsia="en-GB"/>
              </w:rPr>
              <w:t xml:space="preserve"> period ended</w:t>
            </w:r>
          </w:p>
        </w:tc>
        <w:tc>
          <w:tcPr>
            <w:tcW w:w="717" w:type="dxa"/>
            <w:shd w:val="clear" w:color="auto" w:fill="auto"/>
          </w:tcPr>
          <w:p w14:paraId="52EFC55A"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5372F120"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7B9933E2"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3F686E72"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2A50B794" w14:textId="77777777" w:rsidTr="00107A03">
        <w:trPr>
          <w:trHeight w:val="63"/>
        </w:trPr>
        <w:tc>
          <w:tcPr>
            <w:tcW w:w="3744" w:type="dxa"/>
            <w:shd w:val="clear" w:color="auto" w:fill="auto"/>
          </w:tcPr>
          <w:p w14:paraId="5A5A03A5" w14:textId="4865A86F" w:rsidR="008A6DD5" w:rsidRPr="00292269" w:rsidRDefault="008A6DD5" w:rsidP="00D866AA">
            <w:pPr>
              <w:ind w:left="-110" w:right="-106"/>
              <w:jc w:val="left"/>
              <w:rPr>
                <w:rFonts w:ascii="Arial" w:eastAsia="Arial Unicode MS" w:hAnsi="Arial" w:cs="Arial"/>
                <w:b/>
                <w:bCs/>
                <w:lang w:val="en-GB" w:eastAsia="en-GB"/>
              </w:rPr>
            </w:pPr>
            <w:r w:rsidRPr="00292269">
              <w:rPr>
                <w:rFonts w:ascii="Arial" w:eastAsia="Arial Unicode MS" w:hAnsi="Arial" w:cs="Arial"/>
                <w:b/>
                <w:bCs/>
                <w:lang w:val="en-GB" w:eastAsia="en-GB"/>
              </w:rPr>
              <w:t xml:space="preserve">   </w:t>
            </w:r>
            <w:r w:rsidR="00237DA5">
              <w:rPr>
                <w:rFonts w:ascii="Arial" w:eastAsia="Arial Unicode MS" w:hAnsi="Arial" w:cs="Arial"/>
                <w:b/>
                <w:bCs/>
                <w:lang w:val="en-GB" w:eastAsia="en-GB"/>
              </w:rPr>
              <w:t>30 September</w:t>
            </w:r>
            <w:r w:rsidRPr="00292269">
              <w:rPr>
                <w:rFonts w:ascii="Arial" w:eastAsia="Arial Unicode MS" w:hAnsi="Arial" w:cs="Arial"/>
                <w:b/>
                <w:bCs/>
                <w:lang w:val="en-GB" w:eastAsia="en-GB"/>
              </w:rPr>
              <w:t xml:space="preserve"> 202</w:t>
            </w:r>
            <w:r w:rsidR="00DC3547">
              <w:rPr>
                <w:rFonts w:ascii="Arial" w:eastAsia="Arial Unicode MS" w:hAnsi="Arial" w:cs="Arial"/>
                <w:b/>
                <w:bCs/>
                <w:lang w:val="en-GB" w:eastAsia="en-GB"/>
              </w:rPr>
              <w:t>3</w:t>
            </w:r>
          </w:p>
        </w:tc>
        <w:tc>
          <w:tcPr>
            <w:tcW w:w="717" w:type="dxa"/>
            <w:shd w:val="clear" w:color="auto" w:fill="auto"/>
          </w:tcPr>
          <w:p w14:paraId="4A4AC8C0"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32045899" w14:textId="77777777" w:rsidR="008A6DD5" w:rsidRPr="00C5658E" w:rsidRDefault="008A6DD5" w:rsidP="00D866AA">
            <w:pPr>
              <w:ind w:right="-72"/>
              <w:jc w:val="right"/>
              <w:rPr>
                <w:rFonts w:ascii="Arial" w:eastAsia="Arial Unicode MS" w:hAnsi="Arial" w:cs="Arial"/>
              </w:rPr>
            </w:pPr>
          </w:p>
        </w:tc>
        <w:tc>
          <w:tcPr>
            <w:tcW w:w="1661" w:type="dxa"/>
            <w:shd w:val="clear" w:color="auto" w:fill="auto"/>
          </w:tcPr>
          <w:p w14:paraId="6BC7C02B" w14:textId="3AF546A8"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6924229C" w14:textId="635B2708"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5B1909D3" w14:textId="77777777" w:rsidTr="00107A03">
        <w:trPr>
          <w:trHeight w:val="63"/>
        </w:trPr>
        <w:tc>
          <w:tcPr>
            <w:tcW w:w="3744" w:type="dxa"/>
            <w:shd w:val="clear" w:color="auto" w:fill="auto"/>
          </w:tcPr>
          <w:p w14:paraId="759F7ABC" w14:textId="0188C643"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Cost of services</w:t>
            </w:r>
          </w:p>
        </w:tc>
        <w:tc>
          <w:tcPr>
            <w:tcW w:w="717" w:type="dxa"/>
            <w:shd w:val="clear" w:color="auto" w:fill="auto"/>
          </w:tcPr>
          <w:p w14:paraId="02347390"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31421921" w14:textId="4F3B4E25" w:rsidR="008A6DD5" w:rsidRPr="001B3014" w:rsidRDefault="001B3014" w:rsidP="00D866AA">
            <w:pPr>
              <w:ind w:right="-72"/>
              <w:jc w:val="right"/>
              <w:rPr>
                <w:rFonts w:ascii="Arial" w:eastAsia="Arial Unicode MS" w:hAnsi="Arial" w:cs="Arial"/>
              </w:rPr>
            </w:pPr>
            <w:r w:rsidRPr="001B3014">
              <w:rPr>
                <w:rFonts w:ascii="Arial" w:hAnsi="Arial" w:cs="Arial"/>
              </w:rPr>
              <w:t xml:space="preserve"> 320,802,846 </w:t>
            </w:r>
          </w:p>
        </w:tc>
        <w:tc>
          <w:tcPr>
            <w:tcW w:w="1661" w:type="dxa"/>
            <w:shd w:val="clear" w:color="auto" w:fill="auto"/>
          </w:tcPr>
          <w:p w14:paraId="4FCADB36" w14:textId="3131AE52" w:rsidR="008A6DD5" w:rsidRPr="001B3014" w:rsidRDefault="001B3014" w:rsidP="00D866AA">
            <w:pPr>
              <w:ind w:right="-72"/>
              <w:jc w:val="right"/>
              <w:rPr>
                <w:rFonts w:ascii="Arial" w:eastAsia="Arial Unicode MS" w:hAnsi="Arial" w:cs="Arial"/>
              </w:rPr>
            </w:pPr>
            <w:r w:rsidRPr="001B3014">
              <w:rPr>
                <w:rFonts w:ascii="Arial" w:hAnsi="Arial" w:cs="Arial"/>
              </w:rPr>
              <w:t xml:space="preserve"> 23,762,678 </w:t>
            </w:r>
          </w:p>
        </w:tc>
        <w:tc>
          <w:tcPr>
            <w:tcW w:w="1660" w:type="dxa"/>
            <w:shd w:val="clear" w:color="auto" w:fill="auto"/>
          </w:tcPr>
          <w:p w14:paraId="34487764" w14:textId="59F94133" w:rsidR="008A6DD5" w:rsidRPr="001B3014" w:rsidRDefault="001B3014" w:rsidP="00D866AA">
            <w:pPr>
              <w:ind w:right="-72"/>
              <w:jc w:val="right"/>
              <w:rPr>
                <w:rFonts w:ascii="Arial" w:eastAsia="Arial Unicode MS" w:hAnsi="Arial" w:cs="Arial"/>
              </w:rPr>
            </w:pPr>
            <w:r w:rsidRPr="001B3014">
              <w:rPr>
                <w:rFonts w:ascii="Arial" w:hAnsi="Arial" w:cs="Arial"/>
              </w:rPr>
              <w:t xml:space="preserve"> 344,565,524 </w:t>
            </w:r>
          </w:p>
        </w:tc>
      </w:tr>
      <w:tr w:rsidR="008A6DD5" w:rsidRPr="00292269" w14:paraId="009E1650" w14:textId="77777777" w:rsidTr="00107A03">
        <w:trPr>
          <w:trHeight w:val="63"/>
        </w:trPr>
        <w:tc>
          <w:tcPr>
            <w:tcW w:w="3744" w:type="dxa"/>
            <w:shd w:val="clear" w:color="auto" w:fill="auto"/>
          </w:tcPr>
          <w:p w14:paraId="6A9ABCF7" w14:textId="77777777"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Selling expenses</w:t>
            </w:r>
          </w:p>
        </w:tc>
        <w:tc>
          <w:tcPr>
            <w:tcW w:w="717" w:type="dxa"/>
            <w:shd w:val="clear" w:color="auto" w:fill="auto"/>
          </w:tcPr>
          <w:p w14:paraId="4D503D5A"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1A4E7592" w14:textId="4A473152" w:rsidR="008A6DD5" w:rsidRPr="001B3014" w:rsidRDefault="001B3014" w:rsidP="00D866AA">
            <w:pPr>
              <w:ind w:right="-72"/>
              <w:jc w:val="right"/>
              <w:rPr>
                <w:rFonts w:ascii="Arial" w:eastAsia="Arial Unicode MS" w:hAnsi="Arial" w:cs="Arial"/>
              </w:rPr>
            </w:pPr>
            <w:r w:rsidRPr="001B3014">
              <w:rPr>
                <w:rFonts w:ascii="Arial" w:hAnsi="Arial" w:cs="Arial"/>
              </w:rPr>
              <w:t xml:space="preserve"> 287,697 </w:t>
            </w:r>
          </w:p>
        </w:tc>
        <w:tc>
          <w:tcPr>
            <w:tcW w:w="1661" w:type="dxa"/>
            <w:shd w:val="clear" w:color="auto" w:fill="auto"/>
          </w:tcPr>
          <w:p w14:paraId="4F012DA4" w14:textId="283BF0EE" w:rsidR="008A6DD5" w:rsidRPr="001B3014" w:rsidRDefault="001B3014" w:rsidP="00D866AA">
            <w:pPr>
              <w:ind w:right="-72"/>
              <w:jc w:val="right"/>
              <w:rPr>
                <w:rFonts w:ascii="Arial" w:eastAsia="Arial Unicode MS" w:hAnsi="Arial" w:cs="Arial"/>
              </w:rPr>
            </w:pPr>
            <w:r w:rsidRPr="001B3014">
              <w:rPr>
                <w:rFonts w:ascii="Arial" w:hAnsi="Arial" w:cs="Arial"/>
              </w:rPr>
              <w:t xml:space="preserve"> 436,287 </w:t>
            </w:r>
          </w:p>
        </w:tc>
        <w:tc>
          <w:tcPr>
            <w:tcW w:w="1660" w:type="dxa"/>
            <w:shd w:val="clear" w:color="auto" w:fill="auto"/>
          </w:tcPr>
          <w:p w14:paraId="7B40D0FB" w14:textId="1E96A1A5" w:rsidR="008A6DD5" w:rsidRPr="001B3014" w:rsidRDefault="001B3014" w:rsidP="00D866AA">
            <w:pPr>
              <w:ind w:right="-72"/>
              <w:jc w:val="right"/>
              <w:rPr>
                <w:rFonts w:ascii="Arial" w:eastAsia="Arial Unicode MS" w:hAnsi="Arial" w:cs="Arial"/>
              </w:rPr>
            </w:pPr>
            <w:r w:rsidRPr="001B3014">
              <w:rPr>
                <w:rFonts w:ascii="Arial" w:hAnsi="Arial" w:cs="Arial"/>
              </w:rPr>
              <w:t xml:space="preserve"> 723,984 </w:t>
            </w:r>
          </w:p>
        </w:tc>
      </w:tr>
      <w:tr w:rsidR="008A6DD5" w:rsidRPr="00292269" w14:paraId="64A2C937" w14:textId="77777777" w:rsidTr="00107A03">
        <w:trPr>
          <w:trHeight w:val="63"/>
        </w:trPr>
        <w:tc>
          <w:tcPr>
            <w:tcW w:w="3744" w:type="dxa"/>
            <w:shd w:val="clear" w:color="auto" w:fill="auto"/>
          </w:tcPr>
          <w:p w14:paraId="4BCAA88B" w14:textId="77777777"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rPr>
              <w:t>Administrative expenses</w:t>
            </w:r>
          </w:p>
        </w:tc>
        <w:tc>
          <w:tcPr>
            <w:tcW w:w="717" w:type="dxa"/>
            <w:shd w:val="clear" w:color="auto" w:fill="auto"/>
          </w:tcPr>
          <w:p w14:paraId="38B0C027"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FC86D6F" w14:textId="13C3FFDA" w:rsidR="008A6DD5" w:rsidRPr="001B3014" w:rsidRDefault="001B3014" w:rsidP="00D866AA">
            <w:pPr>
              <w:ind w:right="-72"/>
              <w:jc w:val="right"/>
              <w:rPr>
                <w:rFonts w:ascii="Arial" w:eastAsia="Arial Unicode MS" w:hAnsi="Arial" w:cs="Arial"/>
              </w:rPr>
            </w:pPr>
            <w:r w:rsidRPr="001B3014">
              <w:rPr>
                <w:rFonts w:ascii="Arial" w:hAnsi="Arial" w:cs="Arial"/>
              </w:rPr>
              <w:t xml:space="preserve"> 81,277,372 </w:t>
            </w:r>
          </w:p>
        </w:tc>
        <w:tc>
          <w:tcPr>
            <w:tcW w:w="1661" w:type="dxa"/>
            <w:shd w:val="clear" w:color="auto" w:fill="auto"/>
          </w:tcPr>
          <w:p w14:paraId="771B3049" w14:textId="613AF78E" w:rsidR="008A6DD5" w:rsidRPr="001B3014" w:rsidRDefault="001B3014" w:rsidP="00D866AA">
            <w:pPr>
              <w:ind w:right="-72"/>
              <w:jc w:val="right"/>
              <w:rPr>
                <w:rFonts w:ascii="Arial" w:eastAsia="Arial Unicode MS" w:hAnsi="Arial" w:cs="Arial"/>
              </w:rPr>
            </w:pPr>
            <w:r w:rsidRPr="001B3014">
              <w:rPr>
                <w:rFonts w:ascii="Arial" w:hAnsi="Arial" w:cs="Arial"/>
              </w:rPr>
              <w:t xml:space="preserve"> (27,591,589)</w:t>
            </w:r>
          </w:p>
        </w:tc>
        <w:tc>
          <w:tcPr>
            <w:tcW w:w="1660" w:type="dxa"/>
            <w:shd w:val="clear" w:color="auto" w:fill="auto"/>
          </w:tcPr>
          <w:p w14:paraId="69184F30" w14:textId="2E37E69E" w:rsidR="008A6DD5" w:rsidRPr="001B3014" w:rsidRDefault="001B3014" w:rsidP="00D866AA">
            <w:pPr>
              <w:ind w:right="-72"/>
              <w:jc w:val="right"/>
              <w:rPr>
                <w:rFonts w:ascii="Arial" w:eastAsia="Arial Unicode MS" w:hAnsi="Arial" w:cs="Arial"/>
              </w:rPr>
            </w:pPr>
            <w:r w:rsidRPr="001B3014">
              <w:rPr>
                <w:rFonts w:ascii="Arial" w:hAnsi="Arial" w:cs="Arial"/>
              </w:rPr>
              <w:t xml:space="preserve"> 53,685,783 </w:t>
            </w:r>
          </w:p>
        </w:tc>
      </w:tr>
      <w:tr w:rsidR="00DC3547" w:rsidRPr="00292269" w14:paraId="5B0CC399" w14:textId="77777777" w:rsidTr="00107A03">
        <w:trPr>
          <w:trHeight w:val="63"/>
        </w:trPr>
        <w:tc>
          <w:tcPr>
            <w:tcW w:w="3744" w:type="dxa"/>
            <w:shd w:val="clear" w:color="auto" w:fill="auto"/>
          </w:tcPr>
          <w:p w14:paraId="540E2895" w14:textId="450E43CE" w:rsidR="00DC3547" w:rsidRPr="00292269" w:rsidRDefault="00DC3547" w:rsidP="00DC3547">
            <w:pPr>
              <w:ind w:left="-110" w:right="-106"/>
              <w:jc w:val="left"/>
              <w:rPr>
                <w:rFonts w:ascii="Arial" w:eastAsia="Calibri" w:hAnsi="Arial" w:cs="Arial"/>
                <w:b/>
                <w:cs/>
                <w:lang w:val="en-GB"/>
              </w:rPr>
            </w:pPr>
            <w:r w:rsidRPr="00292269">
              <w:rPr>
                <w:rFonts w:ascii="Arial" w:eastAsia="Arial Unicode MS" w:hAnsi="Arial" w:cs="Arial"/>
                <w:lang w:val="en-GB"/>
              </w:rPr>
              <w:t>Income tax expense</w:t>
            </w:r>
            <w:r>
              <w:rPr>
                <w:rFonts w:ascii="Arial" w:eastAsia="Arial Unicode MS" w:hAnsi="Arial" w:cs="Arial"/>
                <w:lang w:val="en-GB"/>
              </w:rPr>
              <w:t xml:space="preserve"> (benefit)</w:t>
            </w:r>
          </w:p>
        </w:tc>
        <w:tc>
          <w:tcPr>
            <w:tcW w:w="717" w:type="dxa"/>
            <w:shd w:val="clear" w:color="auto" w:fill="auto"/>
          </w:tcPr>
          <w:p w14:paraId="3E37C1A8" w14:textId="77777777" w:rsidR="00DC3547" w:rsidRPr="00292269" w:rsidRDefault="00DC3547" w:rsidP="00DC3547">
            <w:pPr>
              <w:ind w:right="-72"/>
              <w:jc w:val="right"/>
              <w:rPr>
                <w:rFonts w:ascii="Arial" w:eastAsia="Arial Unicode MS" w:hAnsi="Arial" w:cs="Arial"/>
                <w:lang w:val="en-GB" w:eastAsia="en-GB"/>
              </w:rPr>
            </w:pPr>
          </w:p>
        </w:tc>
        <w:tc>
          <w:tcPr>
            <w:tcW w:w="1666" w:type="dxa"/>
            <w:shd w:val="clear" w:color="auto" w:fill="auto"/>
          </w:tcPr>
          <w:p w14:paraId="7C0D2896" w14:textId="319701AF" w:rsidR="00DC3547" w:rsidRPr="001B3014" w:rsidRDefault="001B3014" w:rsidP="00DC3547">
            <w:pPr>
              <w:ind w:right="-72"/>
              <w:jc w:val="right"/>
              <w:rPr>
                <w:rFonts w:ascii="Arial" w:eastAsia="Arial Unicode MS" w:hAnsi="Arial" w:cs="Arial"/>
              </w:rPr>
            </w:pPr>
            <w:r w:rsidRPr="001B3014">
              <w:rPr>
                <w:rFonts w:ascii="Arial" w:hAnsi="Arial" w:cs="Arial"/>
              </w:rPr>
              <w:t xml:space="preserve"> (205,667) </w:t>
            </w:r>
          </w:p>
        </w:tc>
        <w:tc>
          <w:tcPr>
            <w:tcW w:w="1661" w:type="dxa"/>
            <w:shd w:val="clear" w:color="auto" w:fill="auto"/>
          </w:tcPr>
          <w:p w14:paraId="1FDB0B8A" w14:textId="09285897" w:rsidR="00DC3547" w:rsidRPr="001B3014" w:rsidRDefault="001B3014" w:rsidP="00DC3547">
            <w:pPr>
              <w:ind w:right="-72"/>
              <w:jc w:val="right"/>
              <w:rPr>
                <w:rFonts w:ascii="Arial" w:eastAsia="Arial Unicode MS" w:hAnsi="Arial" w:cs="Arial"/>
              </w:rPr>
            </w:pPr>
            <w:r w:rsidRPr="001B3014">
              <w:rPr>
                <w:rFonts w:ascii="Arial" w:hAnsi="Arial" w:cs="Arial"/>
              </w:rPr>
              <w:t xml:space="preserve"> 678,525</w:t>
            </w:r>
          </w:p>
        </w:tc>
        <w:tc>
          <w:tcPr>
            <w:tcW w:w="1660" w:type="dxa"/>
            <w:shd w:val="clear" w:color="auto" w:fill="auto"/>
          </w:tcPr>
          <w:p w14:paraId="31566927" w14:textId="6BDB4D4E" w:rsidR="00DC3547" w:rsidRPr="001B3014" w:rsidRDefault="001B3014" w:rsidP="00DC3547">
            <w:pPr>
              <w:ind w:right="-72"/>
              <w:jc w:val="right"/>
              <w:rPr>
                <w:rFonts w:ascii="Arial" w:eastAsia="Arial Unicode MS" w:hAnsi="Arial" w:cs="Arial"/>
              </w:rPr>
            </w:pPr>
            <w:r w:rsidRPr="001B3014">
              <w:rPr>
                <w:rFonts w:ascii="Arial" w:hAnsi="Arial" w:cs="Arial"/>
              </w:rPr>
              <w:t xml:space="preserve"> 472,858</w:t>
            </w:r>
          </w:p>
        </w:tc>
      </w:tr>
      <w:tr w:rsidR="00DC3547" w:rsidRPr="00292269" w14:paraId="44D13F83" w14:textId="77777777" w:rsidTr="00107A03">
        <w:trPr>
          <w:trHeight w:val="63"/>
        </w:trPr>
        <w:tc>
          <w:tcPr>
            <w:tcW w:w="3744" w:type="dxa"/>
            <w:shd w:val="clear" w:color="auto" w:fill="auto"/>
          </w:tcPr>
          <w:p w14:paraId="13B8BAE6" w14:textId="31DA4A5A" w:rsidR="00DC3547" w:rsidRPr="00292269" w:rsidRDefault="00DC3547" w:rsidP="00DC3547">
            <w:pPr>
              <w:ind w:left="-110" w:right="-106"/>
              <w:jc w:val="left"/>
              <w:rPr>
                <w:rFonts w:ascii="Arial" w:eastAsia="Calibri" w:hAnsi="Arial" w:cs="Arial"/>
                <w:b/>
                <w:cs/>
                <w:lang w:val="en-GB"/>
              </w:rPr>
            </w:pPr>
            <w:r w:rsidRPr="00292269">
              <w:rPr>
                <w:rFonts w:ascii="Arial" w:eastAsia="Calibri" w:hAnsi="Arial" w:cs="Arial"/>
                <w:bCs/>
                <w:lang w:val="en-GB"/>
              </w:rPr>
              <w:t>Net profit</w:t>
            </w:r>
            <w:r>
              <w:rPr>
                <w:rFonts w:ascii="Arial" w:eastAsia="Calibri" w:hAnsi="Arial" w:cs="Arial"/>
                <w:bCs/>
                <w:lang w:val="en-GB"/>
              </w:rPr>
              <w:t xml:space="preserve"> (loss)</w:t>
            </w:r>
          </w:p>
        </w:tc>
        <w:tc>
          <w:tcPr>
            <w:tcW w:w="717" w:type="dxa"/>
            <w:shd w:val="clear" w:color="auto" w:fill="auto"/>
          </w:tcPr>
          <w:p w14:paraId="30E6B5C3" w14:textId="77777777" w:rsidR="00DC3547" w:rsidRPr="00292269" w:rsidRDefault="00DC3547" w:rsidP="00DC3547">
            <w:pPr>
              <w:ind w:right="-72"/>
              <w:jc w:val="right"/>
              <w:rPr>
                <w:rFonts w:ascii="Arial" w:eastAsia="Arial Unicode MS" w:hAnsi="Arial" w:cs="Arial"/>
                <w:lang w:val="en-GB" w:eastAsia="en-GB"/>
              </w:rPr>
            </w:pPr>
          </w:p>
        </w:tc>
        <w:tc>
          <w:tcPr>
            <w:tcW w:w="1666" w:type="dxa"/>
            <w:shd w:val="clear" w:color="auto" w:fill="auto"/>
          </w:tcPr>
          <w:p w14:paraId="1DD7DA20" w14:textId="573188DE" w:rsidR="00DC3547" w:rsidRPr="001B3014" w:rsidRDefault="001B3014" w:rsidP="00DC3547">
            <w:pPr>
              <w:ind w:right="-72"/>
              <w:jc w:val="right"/>
              <w:rPr>
                <w:rFonts w:ascii="Arial" w:eastAsia="Arial Unicode MS" w:hAnsi="Arial" w:cs="Arial"/>
              </w:rPr>
            </w:pPr>
            <w:r w:rsidRPr="001B3014">
              <w:rPr>
                <w:rFonts w:ascii="Arial" w:hAnsi="Arial" w:cs="Arial"/>
              </w:rPr>
              <w:t xml:space="preserve"> (1,251,847)</w:t>
            </w:r>
          </w:p>
        </w:tc>
        <w:tc>
          <w:tcPr>
            <w:tcW w:w="1661" w:type="dxa"/>
            <w:shd w:val="clear" w:color="auto" w:fill="auto"/>
          </w:tcPr>
          <w:p w14:paraId="7CD7C0C2" w14:textId="225C9D45" w:rsidR="00DC3547" w:rsidRPr="001B3014" w:rsidRDefault="001B3014" w:rsidP="00DC3547">
            <w:pPr>
              <w:ind w:right="-72"/>
              <w:jc w:val="right"/>
              <w:rPr>
                <w:rFonts w:ascii="Arial" w:eastAsia="Arial Unicode MS" w:hAnsi="Arial" w:cs="Arial"/>
              </w:rPr>
            </w:pPr>
            <w:r w:rsidRPr="001B3014">
              <w:rPr>
                <w:rFonts w:ascii="Arial" w:hAnsi="Arial" w:cs="Arial"/>
              </w:rPr>
              <w:t xml:space="preserve"> 2,714,099 </w:t>
            </w:r>
          </w:p>
        </w:tc>
        <w:tc>
          <w:tcPr>
            <w:tcW w:w="1660" w:type="dxa"/>
            <w:shd w:val="clear" w:color="auto" w:fill="auto"/>
          </w:tcPr>
          <w:p w14:paraId="7C0AC916" w14:textId="560A13C4" w:rsidR="00DC3547" w:rsidRPr="001B3014" w:rsidRDefault="001B3014" w:rsidP="00DC3547">
            <w:pPr>
              <w:ind w:right="-72"/>
              <w:jc w:val="right"/>
              <w:rPr>
                <w:rFonts w:ascii="Arial" w:eastAsia="Arial Unicode MS" w:hAnsi="Arial" w:cs="Arial"/>
              </w:rPr>
            </w:pPr>
            <w:r w:rsidRPr="001B3014">
              <w:rPr>
                <w:rFonts w:ascii="Arial" w:hAnsi="Arial" w:cs="Arial"/>
              </w:rPr>
              <w:t xml:space="preserve"> 1,462,252 </w:t>
            </w:r>
          </w:p>
        </w:tc>
      </w:tr>
      <w:tr w:rsidR="00DC3547" w:rsidRPr="00292269" w14:paraId="4E7BB495" w14:textId="77777777" w:rsidTr="00107A03">
        <w:trPr>
          <w:trHeight w:val="63"/>
        </w:trPr>
        <w:tc>
          <w:tcPr>
            <w:tcW w:w="3744" w:type="dxa"/>
            <w:shd w:val="clear" w:color="auto" w:fill="auto"/>
            <w:vAlign w:val="bottom"/>
          </w:tcPr>
          <w:p w14:paraId="2A7E5B6F" w14:textId="5D438B0C" w:rsidR="00DC3547" w:rsidRPr="00292269" w:rsidRDefault="00DC3547" w:rsidP="00DC3547">
            <w:pPr>
              <w:ind w:left="-110" w:right="-106"/>
              <w:jc w:val="left"/>
              <w:rPr>
                <w:rFonts w:ascii="Arial" w:eastAsia="Calibri" w:hAnsi="Arial" w:cs="Arial"/>
                <w:bCs/>
                <w:cs/>
                <w:lang w:val="en-GB"/>
              </w:rPr>
            </w:pPr>
            <w:r w:rsidRPr="00292269">
              <w:rPr>
                <w:rFonts w:ascii="Arial" w:eastAsia="Arial Unicode MS" w:hAnsi="Arial" w:cs="Arial"/>
                <w:lang w:val="en-GB"/>
              </w:rPr>
              <w:t>Earnings</w:t>
            </w:r>
            <w:r>
              <w:rPr>
                <w:rFonts w:ascii="Arial" w:eastAsia="Arial Unicode MS" w:hAnsi="Arial" w:cs="Arial"/>
                <w:lang w:val="en-GB"/>
              </w:rPr>
              <w:t xml:space="preserve"> (loss)</w:t>
            </w:r>
            <w:r w:rsidRPr="00292269">
              <w:rPr>
                <w:rFonts w:ascii="Arial" w:eastAsia="Arial Unicode MS" w:hAnsi="Arial" w:cs="Arial"/>
                <w:lang w:val="en-GB"/>
              </w:rPr>
              <w:t xml:space="preserve"> per share</w:t>
            </w:r>
          </w:p>
        </w:tc>
        <w:tc>
          <w:tcPr>
            <w:tcW w:w="717" w:type="dxa"/>
            <w:shd w:val="clear" w:color="auto" w:fill="auto"/>
          </w:tcPr>
          <w:p w14:paraId="4C8678CE" w14:textId="77777777" w:rsidR="00DC3547" w:rsidRPr="00292269" w:rsidRDefault="00DC3547" w:rsidP="00DC3547">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5DD55B9D" w14:textId="5BA52CC7" w:rsidR="00DC3547" w:rsidRPr="001B3014" w:rsidRDefault="001B3014" w:rsidP="00DC3547">
            <w:pPr>
              <w:ind w:right="-72"/>
              <w:jc w:val="right"/>
              <w:rPr>
                <w:rFonts w:ascii="Arial" w:eastAsia="Arial Unicode MS" w:hAnsi="Arial" w:cs="Arial"/>
              </w:rPr>
            </w:pPr>
            <w:r w:rsidRPr="001B3014">
              <w:rPr>
                <w:rFonts w:ascii="Arial" w:hAnsi="Arial" w:cs="Arial"/>
              </w:rPr>
              <w:t xml:space="preserve"> (0.17)</w:t>
            </w:r>
          </w:p>
        </w:tc>
        <w:tc>
          <w:tcPr>
            <w:tcW w:w="1661" w:type="dxa"/>
            <w:shd w:val="clear" w:color="auto" w:fill="auto"/>
          </w:tcPr>
          <w:p w14:paraId="5D287BA3" w14:textId="6AB3C1AE" w:rsidR="00DC3547" w:rsidRPr="001B3014" w:rsidRDefault="001B3014" w:rsidP="00DC3547">
            <w:pPr>
              <w:ind w:right="-72"/>
              <w:jc w:val="right"/>
              <w:rPr>
                <w:rFonts w:ascii="Arial" w:eastAsia="Arial Unicode MS" w:hAnsi="Arial" w:cs="Arial"/>
              </w:rPr>
            </w:pPr>
            <w:r w:rsidRPr="001B3014">
              <w:rPr>
                <w:rFonts w:ascii="Arial" w:hAnsi="Arial" w:cs="Arial"/>
              </w:rPr>
              <w:t xml:space="preserve"> 0.18 </w:t>
            </w:r>
          </w:p>
        </w:tc>
        <w:tc>
          <w:tcPr>
            <w:tcW w:w="1660" w:type="dxa"/>
            <w:shd w:val="clear" w:color="auto" w:fill="auto"/>
          </w:tcPr>
          <w:p w14:paraId="751C01BD" w14:textId="0D1A25ED" w:rsidR="00DC3547" w:rsidRPr="001B3014" w:rsidRDefault="001B3014" w:rsidP="00DC3547">
            <w:pPr>
              <w:ind w:right="-72"/>
              <w:jc w:val="right"/>
              <w:rPr>
                <w:rFonts w:ascii="Arial" w:eastAsia="Arial Unicode MS" w:hAnsi="Arial" w:cs="Arial"/>
              </w:rPr>
            </w:pPr>
            <w:r w:rsidRPr="001B3014">
              <w:rPr>
                <w:rFonts w:ascii="Arial" w:hAnsi="Arial" w:cs="Arial"/>
              </w:rPr>
              <w:t xml:space="preserve"> 0.01 </w:t>
            </w:r>
          </w:p>
        </w:tc>
      </w:tr>
    </w:tbl>
    <w:p w14:paraId="7A0C8B15" w14:textId="77777777" w:rsidR="008A6DD5" w:rsidRPr="00292269" w:rsidRDefault="008A6DD5" w:rsidP="00D866AA">
      <w:pPr>
        <w:jc w:val="thaiDistribute"/>
        <w:rPr>
          <w:rFonts w:ascii="Arial" w:hAnsi="Arial" w:cs="Arial"/>
          <w:color w:val="222222"/>
          <w:shd w:val="clear" w:color="auto" w:fill="FFFFFF"/>
        </w:rPr>
      </w:pPr>
    </w:p>
    <w:p w14:paraId="64ED528D" w14:textId="77777777" w:rsidR="008A6DD5" w:rsidRPr="00292269" w:rsidRDefault="008A6DD5" w:rsidP="00D866AA">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292269" w14:paraId="0A880019" w14:textId="77777777">
        <w:trPr>
          <w:trHeight w:val="386"/>
        </w:trPr>
        <w:tc>
          <w:tcPr>
            <w:tcW w:w="9461" w:type="dxa"/>
            <w:shd w:val="clear" w:color="auto" w:fill="FFA543"/>
            <w:vAlign w:val="center"/>
          </w:tcPr>
          <w:p w14:paraId="7EF14F9C" w14:textId="35FF7DA8" w:rsidR="008B7489" w:rsidRPr="00292269" w:rsidRDefault="007C5964" w:rsidP="00D866AA">
            <w:pPr>
              <w:tabs>
                <w:tab w:val="left" w:pos="432"/>
              </w:tabs>
              <w:ind w:left="432" w:hanging="432"/>
              <w:rPr>
                <w:rFonts w:ascii="Arial" w:eastAsia="Arial" w:hAnsi="Arial" w:cs="Arial"/>
                <w:b/>
                <w:color w:val="FFFFFF"/>
              </w:rPr>
            </w:pPr>
            <w:bookmarkStart w:id="8" w:name="_Hlk172558228"/>
            <w:r w:rsidRPr="00D10CD8">
              <w:rPr>
                <w:rFonts w:ascii="Arial" w:eastAsia="Arial" w:hAnsi="Arial" w:cs="Arial"/>
                <w:b/>
                <w:color w:val="FFFFFF"/>
                <w:lang w:val="en-GB"/>
              </w:rPr>
              <w:t>5</w:t>
            </w:r>
            <w:r w:rsidR="001B35DB" w:rsidRPr="00D10CD8">
              <w:rPr>
                <w:rFonts w:ascii="Arial" w:eastAsia="Arial" w:hAnsi="Arial" w:cs="Arial"/>
                <w:b/>
                <w:color w:val="FFFFFF"/>
              </w:rPr>
              <w:tab/>
              <w:t>Estimates</w:t>
            </w:r>
          </w:p>
        </w:tc>
      </w:tr>
      <w:bookmarkEnd w:id="8"/>
    </w:tbl>
    <w:p w14:paraId="1E786C44" w14:textId="77777777" w:rsidR="008B7489" w:rsidRPr="00292269" w:rsidRDefault="008B7489" w:rsidP="00D866AA">
      <w:pPr>
        <w:ind w:left="540" w:hanging="526"/>
        <w:rPr>
          <w:rFonts w:ascii="Arial" w:eastAsia="Arial" w:hAnsi="Arial" w:cs="Arial"/>
          <w:highlight w:val="white"/>
        </w:rPr>
      </w:pPr>
    </w:p>
    <w:p w14:paraId="0CDE347D" w14:textId="7CC5A708" w:rsidR="008B7489" w:rsidRPr="00292269" w:rsidRDefault="001B35DB" w:rsidP="00D866AA">
      <w:pPr>
        <w:jc w:val="thaiDistribute"/>
        <w:rPr>
          <w:rFonts w:ascii="Arial" w:eastAsia="Arial Unicode MS" w:hAnsi="Arial" w:cs="Arial"/>
          <w:lang w:val="en-GB"/>
        </w:rPr>
      </w:pPr>
      <w:r w:rsidRPr="00292269">
        <w:rPr>
          <w:rFonts w:ascii="Arial" w:eastAsia="Arial Unicode MS" w:hAnsi="Arial" w:cs="Arial"/>
          <w:lang w:val="en-GB"/>
        </w:rPr>
        <w:t xml:space="preserve">The preparation of </w:t>
      </w:r>
      <w:r w:rsidR="009E2EEF" w:rsidRPr="00292269">
        <w:rPr>
          <w:rFonts w:ascii="Arial" w:eastAsia="Arial Unicode MS" w:hAnsi="Arial" w:cs="Arial"/>
          <w:lang w:val="en-GB"/>
        </w:rPr>
        <w:t xml:space="preserve">the </w:t>
      </w:r>
      <w:r w:rsidRPr="00292269">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292269"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C0FBE93" w14:textId="48C94EBE" w:rsidR="002D62F2" w:rsidRPr="00292269" w:rsidRDefault="00B6679E" w:rsidP="00D866AA">
      <w:pPr>
        <w:jc w:val="thaiDistribute"/>
        <w:rPr>
          <w:rFonts w:ascii="Arial" w:eastAsia="Arial" w:hAnsi="Arial" w:cs="Arial"/>
          <w:highlight w:val="yellow"/>
        </w:rPr>
      </w:pPr>
      <w:r w:rsidRPr="00292269">
        <w:rPr>
          <w:rFonts w:ascii="Arial" w:eastAsia="Arial Unicode MS" w:hAnsi="Arial" w:cs="Arial"/>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Pr>
          <w:rFonts w:ascii="Arial" w:eastAsia="Arial Unicode MS" w:hAnsi="Arial" w:cs="Arial"/>
          <w:lang w:val="en-GB"/>
        </w:rPr>
        <w:br/>
      </w:r>
      <w:r w:rsidRPr="00292269">
        <w:rPr>
          <w:rFonts w:ascii="Arial" w:eastAsia="Arial Unicode MS" w:hAnsi="Arial" w:cs="Arial"/>
          <w:lang w:val="en-GB"/>
        </w:rPr>
        <w:t>31 December 2023.</w:t>
      </w:r>
    </w:p>
    <w:p w14:paraId="18239EF9" w14:textId="22BA1D6B" w:rsidR="00107A03" w:rsidRPr="00292269" w:rsidRDefault="00107A03" w:rsidP="00D866AA">
      <w:pPr>
        <w:rPr>
          <w:rFonts w:ascii="Arial" w:eastAsia="Arial" w:hAnsi="Arial" w:cs="Arial"/>
          <w:highlight w:val="yellow"/>
        </w:rPr>
      </w:pPr>
      <w:r w:rsidRPr="00292269">
        <w:rPr>
          <w:rFonts w:ascii="Arial" w:eastAsia="Arial" w:hAnsi="Arial" w:cs="Arial"/>
          <w:highlight w:val="yellow"/>
        </w:rPr>
        <w:br w:type="page"/>
      </w:r>
    </w:p>
    <w:p w14:paraId="590764F7" w14:textId="77777777" w:rsidR="008A6DD5" w:rsidRPr="00292269" w:rsidRDefault="008A6DD5" w:rsidP="00D866AA">
      <w:pPr>
        <w:jc w:val="thaiDistribute"/>
        <w:rPr>
          <w:rFonts w:ascii="Arial" w:eastAsia="Arial" w:hAnsi="Arial" w:cs="Arial"/>
          <w:highlight w:val="yellow"/>
        </w:rPr>
      </w:pPr>
    </w:p>
    <w:tbl>
      <w:tblPr>
        <w:tblStyle w:val="a4"/>
        <w:tblW w:w="9461" w:type="dxa"/>
        <w:tblLayout w:type="fixed"/>
        <w:tblLook w:val="0400" w:firstRow="0" w:lastRow="0" w:firstColumn="0" w:lastColumn="0" w:noHBand="0" w:noVBand="1"/>
      </w:tblPr>
      <w:tblGrid>
        <w:gridCol w:w="9461"/>
      </w:tblGrid>
      <w:tr w:rsidR="002D62F2" w:rsidRPr="00292269" w14:paraId="2BCA94E8" w14:textId="77777777">
        <w:trPr>
          <w:trHeight w:val="386"/>
        </w:trPr>
        <w:tc>
          <w:tcPr>
            <w:tcW w:w="9461" w:type="dxa"/>
            <w:shd w:val="clear" w:color="auto" w:fill="FFA543"/>
            <w:vAlign w:val="center"/>
          </w:tcPr>
          <w:p w14:paraId="1DE9C22A" w14:textId="3A720FE0" w:rsidR="002D62F2" w:rsidRPr="00292269" w:rsidRDefault="002D62F2"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6</w:t>
            </w:r>
            <w:r w:rsidRPr="00292269">
              <w:rPr>
                <w:rFonts w:ascii="Arial" w:eastAsia="Arial" w:hAnsi="Arial" w:cs="Arial"/>
                <w:b/>
                <w:color w:val="FFFFFF"/>
              </w:rPr>
              <w:tab/>
              <w:t>Segment and revenue information</w:t>
            </w:r>
          </w:p>
        </w:tc>
      </w:tr>
    </w:tbl>
    <w:p w14:paraId="6B7F7E74" w14:textId="77777777" w:rsidR="008B7489" w:rsidRPr="00292269" w:rsidRDefault="008B7489" w:rsidP="00D866AA">
      <w:pPr>
        <w:rPr>
          <w:rFonts w:ascii="Arial" w:eastAsia="Arial" w:hAnsi="Arial" w:cs="Arial"/>
        </w:rPr>
      </w:pPr>
    </w:p>
    <w:p w14:paraId="1523202E" w14:textId="539D8147" w:rsidR="008B7489" w:rsidRPr="00292269" w:rsidRDefault="001B35DB" w:rsidP="00D866AA">
      <w:pPr>
        <w:tabs>
          <w:tab w:val="left" w:pos="1080"/>
        </w:tabs>
        <w:rPr>
          <w:rFonts w:ascii="Arial" w:eastAsia="Arial" w:hAnsi="Arial" w:cs="Arial"/>
        </w:rPr>
      </w:pPr>
      <w:bookmarkStart w:id="9" w:name="_Hlk172626494"/>
      <w:r w:rsidRPr="00292269">
        <w:rPr>
          <w:rFonts w:ascii="Arial" w:eastAsia="Arial" w:hAnsi="Arial" w:cs="Arial"/>
        </w:rPr>
        <w:t>The Group’s strategic steering committee, consisting of</w:t>
      </w:r>
      <w:r w:rsidR="00F83EB9" w:rsidRPr="00292269">
        <w:rPr>
          <w:rFonts w:ascii="Arial" w:eastAsia="Arial" w:hAnsi="Arial" w:cs="Arial"/>
        </w:rPr>
        <w:t xml:space="preserve"> the Chief Executive Officer (CEO), Chief Financial Officer (CFO), and Chief Operating Officer (COO), considers the Group’s performance which has identified </w:t>
      </w:r>
      <w:r w:rsidR="00B6679E" w:rsidRPr="00292269">
        <w:rPr>
          <w:rFonts w:ascii="Arial" w:eastAsia="Arial" w:hAnsi="Arial" w:cs="Arial"/>
          <w:lang w:val="en-GB"/>
        </w:rPr>
        <w:t>four</w:t>
      </w:r>
      <w:r w:rsidR="00F83EB9" w:rsidRPr="00292269">
        <w:rPr>
          <w:rFonts w:ascii="Arial" w:eastAsia="Arial" w:hAnsi="Arial" w:cs="Arial"/>
        </w:rPr>
        <w:t xml:space="preserve"> reportable segments.</w:t>
      </w:r>
    </w:p>
    <w:p w14:paraId="7F9637E2" w14:textId="77777777" w:rsidR="008B7489" w:rsidRPr="00292269" w:rsidRDefault="008B7489" w:rsidP="00D866AA">
      <w:pPr>
        <w:tabs>
          <w:tab w:val="left" w:pos="1080"/>
        </w:tabs>
        <w:rPr>
          <w:rFonts w:ascii="Arial" w:eastAsia="Arial" w:hAnsi="Arial" w:cs="Arial"/>
        </w:rPr>
      </w:pPr>
    </w:p>
    <w:p w14:paraId="40EADBA0" w14:textId="44597679" w:rsidR="008B7489" w:rsidRPr="00292269" w:rsidRDefault="00E6024F" w:rsidP="00D866AA">
      <w:pPr>
        <w:tabs>
          <w:tab w:val="left" w:pos="1080"/>
        </w:tabs>
        <w:rPr>
          <w:rFonts w:ascii="Arial" w:eastAsia="Arial" w:hAnsi="Arial" w:cs="Arial"/>
          <w:cs/>
        </w:rPr>
      </w:pPr>
      <w:r w:rsidRPr="00292269">
        <w:rPr>
          <w:rFonts w:ascii="Arial" w:eastAsia="Arial" w:hAnsi="Arial" w:cs="Arial"/>
        </w:rPr>
        <w:t>The strateg</w:t>
      </w:r>
      <w:r w:rsidR="008E3CBD">
        <w:rPr>
          <w:rFonts w:ascii="Arial" w:eastAsia="Arial" w:hAnsi="Arial" w:cs="Arial"/>
        </w:rPr>
        <w:t>ic</w:t>
      </w:r>
      <w:r w:rsidRPr="00292269">
        <w:rPr>
          <w:rFonts w:ascii="Arial" w:eastAsia="Arial" w:hAnsi="Arial" w:cs="Arial"/>
        </w:rPr>
        <w:t xml:space="preserve"> committee measures the operational performance of each segment by considering revenue and total assets</w:t>
      </w:r>
      <w:r w:rsidR="001B35DB" w:rsidRPr="00292269">
        <w:rPr>
          <w:rFonts w:ascii="Arial" w:eastAsia="Arial" w:hAnsi="Arial" w:cs="Arial"/>
        </w:rPr>
        <w:t xml:space="preserve"> by business segment as follows:</w:t>
      </w:r>
    </w:p>
    <w:bookmarkEnd w:id="9"/>
    <w:p w14:paraId="0CF87327" w14:textId="36F59D4F" w:rsidR="008B7489" w:rsidRPr="00292269" w:rsidRDefault="008B7489" w:rsidP="00D866AA">
      <w:pPr>
        <w:tabs>
          <w:tab w:val="left" w:pos="1080"/>
        </w:tabs>
        <w:rPr>
          <w:rFonts w:ascii="Arial" w:eastAsia="Arial" w:hAnsi="Arial" w:cs="Arial"/>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446C66" w:rsidRPr="00292269" w14:paraId="32A4583D" w14:textId="77777777" w:rsidTr="00E73846">
        <w:trPr>
          <w:tblHeader/>
        </w:trPr>
        <w:tc>
          <w:tcPr>
            <w:tcW w:w="2835" w:type="dxa"/>
            <w:vAlign w:val="center"/>
          </w:tcPr>
          <w:p w14:paraId="05A281FF" w14:textId="77777777" w:rsidR="00446C66" w:rsidRPr="00292269" w:rsidRDefault="00446C66" w:rsidP="00D866AA">
            <w:pPr>
              <w:ind w:left="-101"/>
              <w:rPr>
                <w:rFonts w:ascii="Arial" w:eastAsia="Browallia New" w:hAnsi="Arial" w:cs="Arial"/>
                <w:sz w:val="18"/>
                <w:szCs w:val="18"/>
              </w:rPr>
            </w:pPr>
            <w:bookmarkStart w:id="10" w:name="OLE_LINK1"/>
          </w:p>
        </w:tc>
        <w:tc>
          <w:tcPr>
            <w:tcW w:w="6631" w:type="dxa"/>
            <w:gridSpan w:val="5"/>
            <w:tcBorders>
              <w:top w:val="single" w:sz="4" w:space="0" w:color="auto"/>
              <w:bottom w:val="single" w:sz="4" w:space="0" w:color="auto"/>
            </w:tcBorders>
            <w:vAlign w:val="center"/>
          </w:tcPr>
          <w:p w14:paraId="4661D7E5" w14:textId="49D23763" w:rsidR="00446C66" w:rsidRPr="00292269" w:rsidRDefault="00BD4201"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w:t>
            </w:r>
          </w:p>
        </w:tc>
      </w:tr>
      <w:tr w:rsidR="00446C66" w:rsidRPr="00292269" w14:paraId="6420FB07" w14:textId="77777777" w:rsidTr="00E73846">
        <w:trPr>
          <w:tblHeader/>
        </w:trPr>
        <w:tc>
          <w:tcPr>
            <w:tcW w:w="2835" w:type="dxa"/>
            <w:vAlign w:val="center"/>
          </w:tcPr>
          <w:p w14:paraId="65D9F326" w14:textId="77777777" w:rsidR="00446C66" w:rsidRPr="00292269" w:rsidRDefault="00446C66"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7551F495" w14:textId="13BC1D68" w:rsidR="00446C66" w:rsidRPr="00292269" w:rsidRDefault="00BD4201"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three-month period </w:t>
            </w:r>
            <w:r w:rsidRPr="00237DA5">
              <w:rPr>
                <w:rFonts w:ascii="Arial" w:eastAsia="Browallia New" w:hAnsi="Arial" w:cs="Arial"/>
                <w:b/>
                <w:bCs/>
                <w:sz w:val="18"/>
                <w:szCs w:val="18"/>
              </w:rPr>
              <w:t xml:space="preserve">ended </w:t>
            </w:r>
            <w:r w:rsidR="00237DA5" w:rsidRPr="00237DA5">
              <w:rPr>
                <w:rFonts w:ascii="Arial" w:eastAsia="Browallia New" w:hAnsi="Arial" w:cs="Arial"/>
                <w:b/>
                <w:bCs/>
                <w:sz w:val="18"/>
                <w:szCs w:val="18"/>
                <w:cs/>
              </w:rPr>
              <w:t xml:space="preserve">30 </w:t>
            </w:r>
            <w:r w:rsidR="00237DA5" w:rsidRPr="00237DA5">
              <w:rPr>
                <w:rFonts w:ascii="Arial" w:eastAsia="Browallia New" w:hAnsi="Arial" w:cs="Arial"/>
                <w:b/>
                <w:bCs/>
                <w:sz w:val="18"/>
                <w:szCs w:val="18"/>
              </w:rPr>
              <w:t>September</w:t>
            </w:r>
            <w:r w:rsidRPr="00292269">
              <w:rPr>
                <w:rFonts w:ascii="Arial" w:eastAsia="Browallia New" w:hAnsi="Arial" w:cs="Arial"/>
                <w:b/>
                <w:bCs/>
                <w:sz w:val="18"/>
                <w:szCs w:val="18"/>
              </w:rPr>
              <w:t xml:space="preserve"> </w:t>
            </w:r>
            <w:r w:rsidRPr="00292269">
              <w:rPr>
                <w:rFonts w:ascii="Arial" w:eastAsia="Browallia New" w:hAnsi="Arial" w:cs="Arial"/>
                <w:b/>
                <w:bCs/>
                <w:sz w:val="18"/>
                <w:szCs w:val="18"/>
                <w:cs/>
              </w:rPr>
              <w:t>2024</w:t>
            </w:r>
          </w:p>
        </w:tc>
      </w:tr>
      <w:tr w:rsidR="00446C66" w:rsidRPr="00292269" w14:paraId="10FBA788" w14:textId="77777777" w:rsidTr="00E73846">
        <w:trPr>
          <w:tblHeader/>
        </w:trPr>
        <w:tc>
          <w:tcPr>
            <w:tcW w:w="2835" w:type="dxa"/>
            <w:vAlign w:val="bottom"/>
          </w:tcPr>
          <w:p w14:paraId="604B21F8" w14:textId="77777777" w:rsidR="00446C66" w:rsidRPr="00292269" w:rsidRDefault="00446C66" w:rsidP="00D866AA">
            <w:pPr>
              <w:ind w:left="-101"/>
              <w:rPr>
                <w:rFonts w:ascii="Arial" w:eastAsia="Browallia New" w:hAnsi="Arial" w:cs="Arial"/>
                <w:sz w:val="18"/>
                <w:szCs w:val="18"/>
              </w:rPr>
            </w:pPr>
          </w:p>
        </w:tc>
        <w:tc>
          <w:tcPr>
            <w:tcW w:w="1418" w:type="dxa"/>
            <w:tcBorders>
              <w:top w:val="single" w:sz="4" w:space="0" w:color="auto"/>
            </w:tcBorders>
            <w:vAlign w:val="bottom"/>
          </w:tcPr>
          <w:p w14:paraId="3D630C8C" w14:textId="27980550" w:rsidR="00446C66"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4233D894" w14:textId="17FD4163" w:rsidR="00446C66" w:rsidRPr="00292269" w:rsidRDefault="00072986"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w:t>
            </w:r>
            <w:r w:rsidR="00BD4201" w:rsidRPr="00292269">
              <w:rPr>
                <w:rFonts w:ascii="Arial" w:eastAsia="Browallia New" w:hAnsi="Arial" w:cs="Arial"/>
                <w:b/>
                <w:bCs/>
                <w:sz w:val="18"/>
                <w:szCs w:val="18"/>
              </w:rPr>
              <w:t>business</w:t>
            </w:r>
          </w:p>
        </w:tc>
        <w:tc>
          <w:tcPr>
            <w:tcW w:w="1291" w:type="dxa"/>
            <w:tcBorders>
              <w:top w:val="single" w:sz="4" w:space="0" w:color="auto"/>
            </w:tcBorders>
            <w:vAlign w:val="bottom"/>
          </w:tcPr>
          <w:p w14:paraId="5A0887B2" w14:textId="098420CA" w:rsidR="00446C66" w:rsidRPr="00292269" w:rsidRDefault="00BD4201"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 xml:space="preserve">Warehouse rental </w:t>
            </w:r>
            <w:r w:rsidR="00E706D3" w:rsidRPr="00292269">
              <w:rPr>
                <w:rFonts w:ascii="Arial" w:eastAsia="Browallia New" w:hAnsi="Arial" w:cs="Arial"/>
                <w:b/>
                <w:bCs/>
                <w:sz w:val="18"/>
                <w:szCs w:val="18"/>
              </w:rPr>
              <w:t>business</w:t>
            </w:r>
          </w:p>
        </w:tc>
        <w:tc>
          <w:tcPr>
            <w:tcW w:w="1291" w:type="dxa"/>
            <w:tcBorders>
              <w:top w:val="single" w:sz="4" w:space="0" w:color="auto"/>
            </w:tcBorders>
            <w:vAlign w:val="bottom"/>
          </w:tcPr>
          <w:p w14:paraId="72B65464" w14:textId="77777777" w:rsidR="00446C66" w:rsidRDefault="00BD4201"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r w:rsidRPr="00292269">
              <w:rPr>
                <w:rFonts w:ascii="Arial" w:eastAsia="Browallia New" w:hAnsi="Arial" w:cs="Arial"/>
                <w:b/>
                <w:bCs/>
                <w:sz w:val="18"/>
                <w:szCs w:val="18"/>
              </w:rPr>
              <w:t xml:space="preserve"> </w:t>
            </w:r>
            <w:r w:rsidR="00DC3547">
              <w:rPr>
                <w:rFonts w:ascii="Arial" w:eastAsia="Browallia New" w:hAnsi="Arial" w:cs="Arial"/>
                <w:b/>
                <w:bCs/>
                <w:sz w:val="18"/>
                <w:szCs w:val="18"/>
              </w:rPr>
              <w:t>services</w:t>
            </w:r>
          </w:p>
          <w:p w14:paraId="144AA104" w14:textId="2DC68EAD" w:rsidR="00DC3547"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business</w:t>
            </w:r>
          </w:p>
        </w:tc>
        <w:tc>
          <w:tcPr>
            <w:tcW w:w="1295" w:type="dxa"/>
            <w:tcBorders>
              <w:top w:val="single" w:sz="4" w:space="0" w:color="auto"/>
            </w:tcBorders>
            <w:vAlign w:val="bottom"/>
          </w:tcPr>
          <w:p w14:paraId="0E0FD8C5" w14:textId="15B89FA2" w:rsidR="00446C66" w:rsidRPr="00292269" w:rsidRDefault="00072986"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446C66" w:rsidRPr="00292269" w14:paraId="75F14F12" w14:textId="77777777" w:rsidTr="00E73846">
        <w:trPr>
          <w:tblHeader/>
        </w:trPr>
        <w:tc>
          <w:tcPr>
            <w:tcW w:w="2835" w:type="dxa"/>
            <w:vAlign w:val="bottom"/>
          </w:tcPr>
          <w:p w14:paraId="2156B518" w14:textId="77777777" w:rsidR="00446C66" w:rsidRPr="00292269" w:rsidRDefault="00446C66" w:rsidP="00D866AA">
            <w:pPr>
              <w:ind w:left="-101"/>
              <w:rPr>
                <w:rFonts w:ascii="Arial" w:eastAsia="Browallia New" w:hAnsi="Arial" w:cs="Arial"/>
                <w:sz w:val="18"/>
                <w:szCs w:val="18"/>
              </w:rPr>
            </w:pPr>
          </w:p>
        </w:tc>
        <w:tc>
          <w:tcPr>
            <w:tcW w:w="1418" w:type="dxa"/>
            <w:tcBorders>
              <w:bottom w:val="single" w:sz="4" w:space="0" w:color="auto"/>
            </w:tcBorders>
            <w:vAlign w:val="center"/>
          </w:tcPr>
          <w:p w14:paraId="166E2566" w14:textId="74EA056E" w:rsidR="00446C66" w:rsidRPr="00292269" w:rsidRDefault="00072986" w:rsidP="00D866AA">
            <w:pPr>
              <w:tabs>
                <w:tab w:val="left" w:pos="-72"/>
              </w:tabs>
              <w:ind w:right="-72"/>
              <w:jc w:val="right"/>
              <w:rPr>
                <w:rFonts w:ascii="Arial" w:eastAsia="Browallia New" w:hAnsi="Arial" w:cs="Arial"/>
                <w:bCs/>
                <w:sz w:val="18"/>
                <w:szCs w:val="18"/>
              </w:rPr>
            </w:pPr>
            <w:r w:rsidRPr="00292269">
              <w:rPr>
                <w:rFonts w:ascii="Arial" w:eastAsia="Browallia New" w:hAnsi="Arial" w:cs="Arial"/>
                <w:b/>
                <w:bCs/>
                <w:sz w:val="18"/>
                <w:szCs w:val="18"/>
              </w:rPr>
              <w:t>Baht</w:t>
            </w:r>
          </w:p>
        </w:tc>
        <w:tc>
          <w:tcPr>
            <w:tcW w:w="1336" w:type="dxa"/>
            <w:tcBorders>
              <w:bottom w:val="single" w:sz="4" w:space="0" w:color="auto"/>
            </w:tcBorders>
            <w:shd w:val="clear" w:color="auto" w:fill="auto"/>
            <w:vAlign w:val="center"/>
          </w:tcPr>
          <w:p w14:paraId="1A9D7F11" w14:textId="1EA93826"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27206DD1" w14:textId="780441C7"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2221BF13" w14:textId="327914F5"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5" w:type="dxa"/>
            <w:tcBorders>
              <w:bottom w:val="single" w:sz="4" w:space="0" w:color="auto"/>
            </w:tcBorders>
            <w:shd w:val="clear" w:color="auto" w:fill="auto"/>
            <w:vAlign w:val="center"/>
          </w:tcPr>
          <w:p w14:paraId="03ABEEB5" w14:textId="00BC22EC"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r>
      <w:tr w:rsidR="00446C66" w:rsidRPr="00292269" w14:paraId="7233B4A7" w14:textId="77777777" w:rsidTr="00E73846">
        <w:trPr>
          <w:tblHeader/>
        </w:trPr>
        <w:tc>
          <w:tcPr>
            <w:tcW w:w="2835" w:type="dxa"/>
            <w:vAlign w:val="bottom"/>
          </w:tcPr>
          <w:p w14:paraId="45736405" w14:textId="77777777" w:rsidR="00446C66" w:rsidRPr="00292269" w:rsidRDefault="00446C66" w:rsidP="00D866AA">
            <w:pPr>
              <w:rPr>
                <w:rFonts w:ascii="Arial" w:eastAsia="Browallia New" w:hAnsi="Arial" w:cs="Arial"/>
                <w:sz w:val="18"/>
                <w:szCs w:val="18"/>
              </w:rPr>
            </w:pPr>
          </w:p>
        </w:tc>
        <w:tc>
          <w:tcPr>
            <w:tcW w:w="1418" w:type="dxa"/>
            <w:tcBorders>
              <w:top w:val="single" w:sz="4" w:space="0" w:color="auto"/>
            </w:tcBorders>
            <w:shd w:val="clear" w:color="auto" w:fill="FAFAFA"/>
          </w:tcPr>
          <w:p w14:paraId="76D0DEAB" w14:textId="77777777" w:rsidR="00446C66" w:rsidRPr="00292269" w:rsidRDefault="00446C66" w:rsidP="00D866AA">
            <w:pPr>
              <w:rPr>
                <w:rFonts w:ascii="Arial" w:eastAsia="Browallia New" w:hAnsi="Arial" w:cs="Arial"/>
                <w:sz w:val="18"/>
                <w:szCs w:val="18"/>
              </w:rPr>
            </w:pPr>
          </w:p>
        </w:tc>
        <w:tc>
          <w:tcPr>
            <w:tcW w:w="1336" w:type="dxa"/>
            <w:tcBorders>
              <w:top w:val="single" w:sz="4" w:space="0" w:color="auto"/>
            </w:tcBorders>
            <w:shd w:val="clear" w:color="auto" w:fill="FAFAFA"/>
            <w:vAlign w:val="bottom"/>
          </w:tcPr>
          <w:p w14:paraId="45FB3191" w14:textId="77777777" w:rsidR="00446C66" w:rsidRPr="00292269" w:rsidRDefault="00446C66" w:rsidP="00D866AA">
            <w:pPr>
              <w:rPr>
                <w:rFonts w:ascii="Arial" w:eastAsia="Browallia New" w:hAnsi="Arial" w:cs="Arial"/>
                <w:sz w:val="18"/>
                <w:szCs w:val="18"/>
              </w:rPr>
            </w:pPr>
          </w:p>
        </w:tc>
        <w:tc>
          <w:tcPr>
            <w:tcW w:w="1291" w:type="dxa"/>
            <w:tcBorders>
              <w:top w:val="single" w:sz="4" w:space="0" w:color="auto"/>
            </w:tcBorders>
            <w:shd w:val="clear" w:color="auto" w:fill="FAFAFA"/>
            <w:vAlign w:val="bottom"/>
          </w:tcPr>
          <w:p w14:paraId="50A973CC" w14:textId="77777777" w:rsidR="00446C66" w:rsidRPr="00292269" w:rsidRDefault="00446C66" w:rsidP="00D866AA">
            <w:pPr>
              <w:rPr>
                <w:rFonts w:ascii="Arial" w:eastAsia="Browallia New" w:hAnsi="Arial" w:cs="Arial"/>
                <w:sz w:val="18"/>
                <w:szCs w:val="18"/>
              </w:rPr>
            </w:pPr>
          </w:p>
        </w:tc>
        <w:tc>
          <w:tcPr>
            <w:tcW w:w="1291" w:type="dxa"/>
            <w:tcBorders>
              <w:top w:val="single" w:sz="4" w:space="0" w:color="auto"/>
            </w:tcBorders>
            <w:shd w:val="clear" w:color="auto" w:fill="FAFAFA"/>
          </w:tcPr>
          <w:p w14:paraId="0FCC3713" w14:textId="77777777" w:rsidR="00446C66" w:rsidRPr="00292269" w:rsidRDefault="00446C66" w:rsidP="00D866AA">
            <w:pPr>
              <w:rPr>
                <w:rFonts w:ascii="Arial" w:eastAsia="Browallia New" w:hAnsi="Arial" w:cs="Arial"/>
                <w:sz w:val="18"/>
                <w:szCs w:val="18"/>
              </w:rPr>
            </w:pPr>
          </w:p>
        </w:tc>
        <w:tc>
          <w:tcPr>
            <w:tcW w:w="1295" w:type="dxa"/>
            <w:tcBorders>
              <w:top w:val="single" w:sz="4" w:space="0" w:color="auto"/>
            </w:tcBorders>
            <w:shd w:val="clear" w:color="auto" w:fill="FAFAFA"/>
          </w:tcPr>
          <w:p w14:paraId="28697ED7" w14:textId="77777777" w:rsidR="00446C66" w:rsidRPr="00292269" w:rsidRDefault="00446C66" w:rsidP="00D866AA">
            <w:pPr>
              <w:rPr>
                <w:rFonts w:ascii="Arial" w:eastAsia="Browallia New" w:hAnsi="Arial" w:cs="Arial"/>
                <w:sz w:val="18"/>
                <w:szCs w:val="18"/>
              </w:rPr>
            </w:pPr>
          </w:p>
        </w:tc>
      </w:tr>
      <w:tr w:rsidR="00C33F50" w:rsidRPr="00292269" w14:paraId="2163AE62" w14:textId="77777777">
        <w:tc>
          <w:tcPr>
            <w:tcW w:w="2835" w:type="dxa"/>
            <w:vAlign w:val="center"/>
          </w:tcPr>
          <w:p w14:paraId="44A64D80" w14:textId="613DB95E" w:rsidR="00C33F50" w:rsidRPr="00292269" w:rsidRDefault="00C33F50" w:rsidP="00C33F5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000000" w:fill="FAFAFA"/>
          </w:tcPr>
          <w:p w14:paraId="3AF7F174" w14:textId="191A068E" w:rsidR="00C33F50" w:rsidRPr="00292269" w:rsidRDefault="00C33F50" w:rsidP="00C33F50">
            <w:pPr>
              <w:ind w:right="-72"/>
              <w:jc w:val="right"/>
              <w:rPr>
                <w:rFonts w:ascii="Arial" w:hAnsi="Arial" w:cs="Arial"/>
                <w:sz w:val="18"/>
                <w:szCs w:val="18"/>
                <w:cs/>
              </w:rPr>
            </w:pPr>
            <w:r w:rsidRPr="00C33F50">
              <w:rPr>
                <w:rFonts w:ascii="Arial" w:hAnsi="Arial" w:cs="Arial"/>
                <w:sz w:val="18"/>
                <w:szCs w:val="18"/>
              </w:rPr>
              <w:t xml:space="preserve"> 126,088,459 </w:t>
            </w:r>
          </w:p>
        </w:tc>
        <w:tc>
          <w:tcPr>
            <w:tcW w:w="1336" w:type="dxa"/>
            <w:tcBorders>
              <w:top w:val="nil"/>
              <w:left w:val="nil"/>
              <w:right w:val="nil"/>
            </w:tcBorders>
            <w:shd w:val="clear" w:color="000000" w:fill="FAFAFA"/>
          </w:tcPr>
          <w:p w14:paraId="54F6D3B2" w14:textId="167A30DB" w:rsidR="00C33F50" w:rsidRPr="00292269" w:rsidRDefault="00C33F50" w:rsidP="00C33F50">
            <w:pPr>
              <w:ind w:right="-72"/>
              <w:jc w:val="right"/>
              <w:rPr>
                <w:rFonts w:ascii="Arial" w:hAnsi="Arial" w:cs="Arial"/>
                <w:sz w:val="18"/>
                <w:szCs w:val="18"/>
              </w:rPr>
            </w:pPr>
            <w:r w:rsidRPr="00C33F50">
              <w:rPr>
                <w:rFonts w:ascii="Arial" w:hAnsi="Arial" w:cs="Arial"/>
                <w:sz w:val="18"/>
                <w:szCs w:val="18"/>
              </w:rPr>
              <w:t xml:space="preserve"> 81,789,685 </w:t>
            </w:r>
          </w:p>
        </w:tc>
        <w:tc>
          <w:tcPr>
            <w:tcW w:w="1291" w:type="dxa"/>
            <w:tcBorders>
              <w:top w:val="nil"/>
              <w:left w:val="nil"/>
              <w:right w:val="nil"/>
            </w:tcBorders>
            <w:shd w:val="clear" w:color="000000" w:fill="FAFAFA"/>
          </w:tcPr>
          <w:p w14:paraId="1C24245D" w14:textId="68B10F08" w:rsidR="00C33F50" w:rsidRPr="00292269" w:rsidRDefault="00C33F50" w:rsidP="00C33F50">
            <w:pPr>
              <w:ind w:right="-72"/>
              <w:jc w:val="right"/>
              <w:rPr>
                <w:rFonts w:ascii="Arial" w:hAnsi="Arial" w:cs="Arial"/>
                <w:sz w:val="18"/>
                <w:szCs w:val="18"/>
              </w:rPr>
            </w:pPr>
            <w:r w:rsidRPr="00C33F50">
              <w:rPr>
                <w:rFonts w:ascii="Arial" w:hAnsi="Arial" w:cs="Arial"/>
                <w:sz w:val="18"/>
                <w:szCs w:val="18"/>
              </w:rPr>
              <w:t xml:space="preserve"> 7,366,585 </w:t>
            </w:r>
          </w:p>
        </w:tc>
        <w:tc>
          <w:tcPr>
            <w:tcW w:w="1291" w:type="dxa"/>
            <w:tcBorders>
              <w:top w:val="nil"/>
              <w:left w:val="nil"/>
              <w:right w:val="nil"/>
            </w:tcBorders>
            <w:shd w:val="clear" w:color="000000" w:fill="FAFAFA"/>
          </w:tcPr>
          <w:p w14:paraId="3193CF50" w14:textId="6B9A9F10" w:rsidR="00C33F50" w:rsidRPr="00292269" w:rsidRDefault="00C33F50" w:rsidP="00C33F50">
            <w:pPr>
              <w:ind w:right="-72"/>
              <w:jc w:val="right"/>
              <w:rPr>
                <w:rFonts w:ascii="Arial" w:hAnsi="Arial" w:cs="Arial"/>
                <w:sz w:val="18"/>
                <w:szCs w:val="18"/>
              </w:rPr>
            </w:pPr>
            <w:r w:rsidRPr="00C33F50">
              <w:rPr>
                <w:rFonts w:ascii="Arial" w:hAnsi="Arial" w:cs="Arial"/>
                <w:sz w:val="18"/>
                <w:szCs w:val="18"/>
              </w:rPr>
              <w:t xml:space="preserve"> 76,101,393 </w:t>
            </w:r>
          </w:p>
        </w:tc>
        <w:tc>
          <w:tcPr>
            <w:tcW w:w="1295" w:type="dxa"/>
            <w:tcBorders>
              <w:top w:val="nil"/>
              <w:left w:val="nil"/>
              <w:right w:val="nil"/>
            </w:tcBorders>
            <w:shd w:val="clear" w:color="000000" w:fill="FAFAFA"/>
          </w:tcPr>
          <w:p w14:paraId="0E850D80" w14:textId="25D51E01" w:rsidR="00C33F50" w:rsidRPr="00292269" w:rsidRDefault="00C33F50" w:rsidP="00C33F50">
            <w:pPr>
              <w:ind w:right="-72"/>
              <w:jc w:val="right"/>
              <w:rPr>
                <w:rFonts w:ascii="Arial" w:hAnsi="Arial" w:cs="Arial"/>
                <w:sz w:val="18"/>
                <w:szCs w:val="18"/>
              </w:rPr>
            </w:pPr>
            <w:r w:rsidRPr="00C33F50">
              <w:rPr>
                <w:rFonts w:ascii="Arial" w:hAnsi="Arial" w:cs="Arial"/>
                <w:sz w:val="18"/>
                <w:szCs w:val="18"/>
              </w:rPr>
              <w:t xml:space="preserve"> 291,346,122 </w:t>
            </w:r>
          </w:p>
        </w:tc>
      </w:tr>
      <w:tr w:rsidR="00C33F50" w:rsidRPr="00292269" w14:paraId="4BCDDCF1" w14:textId="77777777">
        <w:tc>
          <w:tcPr>
            <w:tcW w:w="2835" w:type="dxa"/>
            <w:vAlign w:val="center"/>
          </w:tcPr>
          <w:p w14:paraId="0825B900" w14:textId="3722D860" w:rsidR="00C33F50" w:rsidRPr="00292269" w:rsidRDefault="00C33F50" w:rsidP="00C33F50">
            <w:pPr>
              <w:ind w:left="-101"/>
              <w:rPr>
                <w:rFonts w:ascii="Arial" w:eastAsia="Browallia New" w:hAnsi="Arial" w:cs="Arial"/>
                <w:sz w:val="18"/>
                <w:szCs w:val="18"/>
              </w:rPr>
            </w:pPr>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Inter</w:t>
            </w:r>
            <w:r>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000000" w:fill="FAFAFA"/>
          </w:tcPr>
          <w:p w14:paraId="2A36EED9" w14:textId="7BECC322" w:rsidR="00C33F50" w:rsidRPr="00C33F50" w:rsidRDefault="00C33F50" w:rsidP="00C33F50">
            <w:pPr>
              <w:ind w:right="-72"/>
              <w:jc w:val="right"/>
              <w:rPr>
                <w:rFonts w:ascii="Arial" w:hAnsi="Arial" w:cs="Arial"/>
                <w:sz w:val="18"/>
                <w:szCs w:val="18"/>
                <w:cs/>
              </w:rPr>
            </w:pPr>
            <w:r w:rsidRPr="00C33F50">
              <w:rPr>
                <w:rFonts w:ascii="Arial" w:hAnsi="Arial" w:cs="Arial"/>
                <w:sz w:val="18"/>
                <w:szCs w:val="18"/>
              </w:rPr>
              <w:t xml:space="preserve"> (2,391,174)</w:t>
            </w:r>
          </w:p>
        </w:tc>
        <w:tc>
          <w:tcPr>
            <w:tcW w:w="1336" w:type="dxa"/>
            <w:tcBorders>
              <w:top w:val="nil"/>
              <w:left w:val="nil"/>
              <w:bottom w:val="single" w:sz="4" w:space="0" w:color="auto"/>
              <w:right w:val="nil"/>
            </w:tcBorders>
            <w:shd w:val="clear" w:color="000000" w:fill="FAFAFA"/>
          </w:tcPr>
          <w:p w14:paraId="1875B701" w14:textId="4506E716" w:rsidR="00C33F50" w:rsidRPr="00C33F50" w:rsidRDefault="00C33F50" w:rsidP="00C33F50">
            <w:pPr>
              <w:ind w:right="-72"/>
              <w:jc w:val="right"/>
              <w:rPr>
                <w:rFonts w:ascii="Arial" w:hAnsi="Arial" w:cs="Arial"/>
                <w:sz w:val="18"/>
                <w:szCs w:val="18"/>
              </w:rPr>
            </w:pPr>
            <w:r w:rsidRPr="00C33F50">
              <w:rPr>
                <w:rFonts w:ascii="Arial" w:hAnsi="Arial" w:cs="Arial"/>
                <w:sz w:val="18"/>
                <w:szCs w:val="18"/>
              </w:rPr>
              <w:t xml:space="preserve"> (591,513)</w:t>
            </w:r>
          </w:p>
        </w:tc>
        <w:tc>
          <w:tcPr>
            <w:tcW w:w="1291" w:type="dxa"/>
            <w:tcBorders>
              <w:top w:val="nil"/>
              <w:left w:val="nil"/>
              <w:bottom w:val="single" w:sz="4" w:space="0" w:color="auto"/>
              <w:right w:val="nil"/>
            </w:tcBorders>
            <w:shd w:val="clear" w:color="000000" w:fill="FAFAFA"/>
          </w:tcPr>
          <w:p w14:paraId="76FA4F5E" w14:textId="34DC1B06" w:rsidR="00C33F50" w:rsidRPr="00C33F50" w:rsidRDefault="00C33F50" w:rsidP="00C33F50">
            <w:pPr>
              <w:ind w:right="-72"/>
              <w:jc w:val="right"/>
              <w:rPr>
                <w:rFonts w:ascii="Arial" w:hAnsi="Arial" w:cs="Arial"/>
                <w:sz w:val="18"/>
                <w:szCs w:val="18"/>
              </w:rPr>
            </w:pPr>
            <w:r w:rsidRPr="00C33F50">
              <w:rPr>
                <w:rFonts w:ascii="Arial" w:hAnsi="Arial" w:cs="Arial"/>
                <w:sz w:val="18"/>
                <w:szCs w:val="18"/>
              </w:rPr>
              <w:t xml:space="preserve"> -   </w:t>
            </w:r>
          </w:p>
        </w:tc>
        <w:tc>
          <w:tcPr>
            <w:tcW w:w="1291" w:type="dxa"/>
            <w:tcBorders>
              <w:top w:val="nil"/>
              <w:left w:val="nil"/>
              <w:bottom w:val="single" w:sz="4" w:space="0" w:color="auto"/>
              <w:right w:val="nil"/>
            </w:tcBorders>
            <w:shd w:val="clear" w:color="000000" w:fill="FAFAFA"/>
          </w:tcPr>
          <w:p w14:paraId="7BC3B737" w14:textId="7B057B76" w:rsidR="00C33F50" w:rsidRPr="00C33F50" w:rsidRDefault="00C33F50" w:rsidP="00C33F50">
            <w:pPr>
              <w:ind w:right="-72"/>
              <w:jc w:val="right"/>
              <w:rPr>
                <w:rFonts w:ascii="Arial" w:hAnsi="Arial" w:cs="Arial"/>
                <w:sz w:val="18"/>
                <w:szCs w:val="18"/>
              </w:rPr>
            </w:pPr>
            <w:r w:rsidRPr="00C33F50">
              <w:rPr>
                <w:rFonts w:ascii="Arial" w:hAnsi="Arial" w:cs="Arial"/>
                <w:sz w:val="18"/>
                <w:szCs w:val="18"/>
              </w:rPr>
              <w:t xml:space="preserve"> -   </w:t>
            </w:r>
          </w:p>
        </w:tc>
        <w:tc>
          <w:tcPr>
            <w:tcW w:w="1295" w:type="dxa"/>
            <w:tcBorders>
              <w:top w:val="nil"/>
              <w:left w:val="nil"/>
              <w:bottom w:val="single" w:sz="4" w:space="0" w:color="auto"/>
              <w:right w:val="nil"/>
            </w:tcBorders>
            <w:shd w:val="clear" w:color="000000" w:fill="FAFAFA"/>
          </w:tcPr>
          <w:p w14:paraId="1E58B2BE" w14:textId="1C5E463F" w:rsidR="00C33F50" w:rsidRPr="00C33F50" w:rsidRDefault="00C33F50" w:rsidP="00C33F50">
            <w:pPr>
              <w:ind w:right="-72"/>
              <w:jc w:val="right"/>
              <w:rPr>
                <w:rFonts w:ascii="Arial" w:hAnsi="Arial" w:cs="Arial"/>
                <w:sz w:val="18"/>
                <w:szCs w:val="18"/>
              </w:rPr>
            </w:pPr>
            <w:r w:rsidRPr="00C33F50">
              <w:rPr>
                <w:rFonts w:ascii="Arial" w:hAnsi="Arial" w:cs="Arial"/>
                <w:sz w:val="18"/>
                <w:szCs w:val="18"/>
              </w:rPr>
              <w:t xml:space="preserve"> (2,982,687)</w:t>
            </w:r>
          </w:p>
        </w:tc>
      </w:tr>
      <w:tr w:rsidR="00141D52" w:rsidRPr="00292269" w14:paraId="3BA5C516" w14:textId="77777777" w:rsidTr="00E73846">
        <w:tc>
          <w:tcPr>
            <w:tcW w:w="2835" w:type="dxa"/>
            <w:vAlign w:val="center"/>
          </w:tcPr>
          <w:p w14:paraId="654F8C5A" w14:textId="77777777" w:rsidR="00141D52" w:rsidRPr="00292269" w:rsidRDefault="00141D52" w:rsidP="00D866AA">
            <w:pPr>
              <w:ind w:left="-101"/>
              <w:rPr>
                <w:rFonts w:ascii="Arial" w:eastAsia="Browallia New" w:hAnsi="Arial" w:cs="Arial"/>
                <w:sz w:val="18"/>
                <w:szCs w:val="18"/>
                <w:u w:val="single"/>
              </w:rPr>
            </w:pPr>
          </w:p>
        </w:tc>
        <w:tc>
          <w:tcPr>
            <w:tcW w:w="1418" w:type="dxa"/>
            <w:tcBorders>
              <w:top w:val="nil"/>
              <w:left w:val="nil"/>
              <w:right w:val="nil"/>
            </w:tcBorders>
            <w:shd w:val="clear" w:color="000000" w:fill="FAFAFA"/>
            <w:vAlign w:val="center"/>
          </w:tcPr>
          <w:p w14:paraId="37C83D8D" w14:textId="77777777" w:rsidR="00141D52" w:rsidRPr="00292269" w:rsidRDefault="00141D52" w:rsidP="00D866AA">
            <w:pPr>
              <w:ind w:right="-72"/>
              <w:jc w:val="right"/>
              <w:rPr>
                <w:rFonts w:ascii="Arial" w:hAnsi="Arial" w:cs="Arial"/>
                <w:sz w:val="18"/>
                <w:szCs w:val="18"/>
              </w:rPr>
            </w:pPr>
          </w:p>
        </w:tc>
        <w:tc>
          <w:tcPr>
            <w:tcW w:w="1336" w:type="dxa"/>
            <w:tcBorders>
              <w:top w:val="nil"/>
              <w:left w:val="nil"/>
              <w:right w:val="nil"/>
            </w:tcBorders>
            <w:shd w:val="clear" w:color="000000" w:fill="FAFAFA"/>
            <w:vAlign w:val="center"/>
          </w:tcPr>
          <w:p w14:paraId="17EE106F"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22F92D5F"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4C4E4E15" w14:textId="77777777" w:rsidR="00141D52" w:rsidRPr="00292269" w:rsidRDefault="00141D52" w:rsidP="00D866AA">
            <w:pPr>
              <w:ind w:right="-72"/>
              <w:jc w:val="right"/>
              <w:rPr>
                <w:rFonts w:ascii="Arial" w:hAnsi="Arial" w:cs="Arial"/>
                <w:sz w:val="18"/>
                <w:szCs w:val="18"/>
              </w:rPr>
            </w:pPr>
          </w:p>
        </w:tc>
        <w:tc>
          <w:tcPr>
            <w:tcW w:w="1295" w:type="dxa"/>
            <w:tcBorders>
              <w:top w:val="nil"/>
              <w:left w:val="nil"/>
              <w:right w:val="nil"/>
            </w:tcBorders>
            <w:shd w:val="clear" w:color="000000" w:fill="FAFAFA"/>
            <w:vAlign w:val="center"/>
          </w:tcPr>
          <w:p w14:paraId="73165AC9" w14:textId="77777777" w:rsidR="00141D52" w:rsidRPr="00292269" w:rsidRDefault="00141D52" w:rsidP="00D866AA">
            <w:pPr>
              <w:ind w:right="-72"/>
              <w:jc w:val="right"/>
              <w:rPr>
                <w:rFonts w:ascii="Arial" w:hAnsi="Arial" w:cs="Arial"/>
                <w:sz w:val="18"/>
                <w:szCs w:val="18"/>
              </w:rPr>
            </w:pPr>
          </w:p>
        </w:tc>
      </w:tr>
      <w:tr w:rsidR="00C21503" w:rsidRPr="00292269" w14:paraId="0E485D4C" w14:textId="77777777">
        <w:tc>
          <w:tcPr>
            <w:tcW w:w="2835" w:type="dxa"/>
            <w:vAlign w:val="center"/>
          </w:tcPr>
          <w:p w14:paraId="33A1F30D" w14:textId="1BE16475" w:rsidR="00C21503" w:rsidRPr="00292269" w:rsidRDefault="00C21503" w:rsidP="00C21503">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000000" w:fill="FAFAFA"/>
          </w:tcPr>
          <w:p w14:paraId="66F609F8" w14:textId="4D22AE49" w:rsidR="00C21503" w:rsidRPr="00C21503" w:rsidRDefault="00C21503" w:rsidP="00C21503">
            <w:pPr>
              <w:ind w:right="-72"/>
              <w:jc w:val="right"/>
              <w:rPr>
                <w:rFonts w:ascii="Arial" w:hAnsi="Arial" w:cs="Arial"/>
                <w:sz w:val="18"/>
                <w:szCs w:val="18"/>
              </w:rPr>
            </w:pPr>
            <w:r w:rsidRPr="00C21503">
              <w:rPr>
                <w:rFonts w:ascii="Arial" w:hAnsi="Arial" w:cs="Arial"/>
                <w:sz w:val="18"/>
                <w:szCs w:val="18"/>
              </w:rPr>
              <w:t xml:space="preserve"> 123,697,285 </w:t>
            </w:r>
          </w:p>
        </w:tc>
        <w:tc>
          <w:tcPr>
            <w:tcW w:w="1336" w:type="dxa"/>
            <w:tcBorders>
              <w:left w:val="nil"/>
              <w:bottom w:val="single" w:sz="4" w:space="0" w:color="auto"/>
              <w:right w:val="nil"/>
            </w:tcBorders>
            <w:shd w:val="clear" w:color="000000" w:fill="FAFAFA"/>
          </w:tcPr>
          <w:p w14:paraId="07E95D8B" w14:textId="468508AD" w:rsidR="00C21503" w:rsidRPr="00292269" w:rsidRDefault="00C21503" w:rsidP="00C21503">
            <w:pPr>
              <w:ind w:right="-72"/>
              <w:jc w:val="right"/>
              <w:rPr>
                <w:rFonts w:ascii="Arial" w:hAnsi="Arial" w:cs="Arial"/>
                <w:sz w:val="18"/>
                <w:szCs w:val="18"/>
              </w:rPr>
            </w:pPr>
            <w:r w:rsidRPr="00C21503">
              <w:rPr>
                <w:rFonts w:ascii="Arial" w:hAnsi="Arial" w:cs="Arial"/>
                <w:sz w:val="18"/>
                <w:szCs w:val="18"/>
              </w:rPr>
              <w:t xml:space="preserve"> 81,198,172 </w:t>
            </w:r>
          </w:p>
        </w:tc>
        <w:tc>
          <w:tcPr>
            <w:tcW w:w="1291" w:type="dxa"/>
            <w:tcBorders>
              <w:left w:val="nil"/>
              <w:bottom w:val="single" w:sz="4" w:space="0" w:color="auto"/>
              <w:right w:val="nil"/>
            </w:tcBorders>
            <w:shd w:val="clear" w:color="000000" w:fill="FAFAFA"/>
          </w:tcPr>
          <w:p w14:paraId="1EB646EF" w14:textId="78AAACBC" w:rsidR="00C21503" w:rsidRPr="00292269" w:rsidRDefault="00C21503" w:rsidP="00C21503">
            <w:pPr>
              <w:ind w:right="-72"/>
              <w:jc w:val="right"/>
              <w:rPr>
                <w:rFonts w:ascii="Arial" w:hAnsi="Arial" w:cs="Arial"/>
                <w:sz w:val="18"/>
                <w:szCs w:val="18"/>
              </w:rPr>
            </w:pPr>
            <w:r w:rsidRPr="00C21503">
              <w:rPr>
                <w:rFonts w:ascii="Arial" w:hAnsi="Arial" w:cs="Arial"/>
                <w:sz w:val="18"/>
                <w:szCs w:val="18"/>
              </w:rPr>
              <w:t xml:space="preserve"> 7,366,585 </w:t>
            </w:r>
          </w:p>
        </w:tc>
        <w:tc>
          <w:tcPr>
            <w:tcW w:w="1291" w:type="dxa"/>
            <w:tcBorders>
              <w:left w:val="nil"/>
              <w:bottom w:val="single" w:sz="4" w:space="0" w:color="auto"/>
              <w:right w:val="nil"/>
            </w:tcBorders>
            <w:shd w:val="clear" w:color="000000" w:fill="FAFAFA"/>
          </w:tcPr>
          <w:p w14:paraId="51CC0375" w14:textId="46B1AAF9" w:rsidR="00C21503" w:rsidRPr="00292269" w:rsidRDefault="00C21503" w:rsidP="00C21503">
            <w:pPr>
              <w:ind w:right="-72"/>
              <w:jc w:val="right"/>
              <w:rPr>
                <w:rFonts w:ascii="Arial" w:hAnsi="Arial" w:cs="Arial"/>
                <w:sz w:val="18"/>
                <w:szCs w:val="18"/>
              </w:rPr>
            </w:pPr>
            <w:r w:rsidRPr="00C21503">
              <w:rPr>
                <w:rFonts w:ascii="Arial" w:hAnsi="Arial" w:cs="Arial"/>
                <w:sz w:val="18"/>
                <w:szCs w:val="18"/>
              </w:rPr>
              <w:t xml:space="preserve"> 76,101,393 </w:t>
            </w:r>
          </w:p>
        </w:tc>
        <w:tc>
          <w:tcPr>
            <w:tcW w:w="1295" w:type="dxa"/>
            <w:tcBorders>
              <w:left w:val="nil"/>
              <w:bottom w:val="single" w:sz="4" w:space="0" w:color="auto"/>
              <w:right w:val="nil"/>
            </w:tcBorders>
            <w:shd w:val="clear" w:color="000000" w:fill="FAFAFA"/>
          </w:tcPr>
          <w:p w14:paraId="1AAD8808" w14:textId="28F8E3E8" w:rsidR="00C21503" w:rsidRPr="00C21503" w:rsidRDefault="00C21503" w:rsidP="00C21503">
            <w:pPr>
              <w:ind w:right="-72"/>
              <w:jc w:val="right"/>
              <w:rPr>
                <w:rFonts w:ascii="Arial" w:hAnsi="Arial" w:cs="Arial"/>
                <w:sz w:val="18"/>
                <w:szCs w:val="18"/>
              </w:rPr>
            </w:pPr>
            <w:r w:rsidRPr="00C21503">
              <w:rPr>
                <w:rFonts w:ascii="Arial" w:hAnsi="Arial" w:cs="Arial"/>
                <w:sz w:val="18"/>
                <w:szCs w:val="18"/>
              </w:rPr>
              <w:t xml:space="preserve"> 288,363,435 </w:t>
            </w:r>
          </w:p>
        </w:tc>
      </w:tr>
      <w:tr w:rsidR="00446C66" w:rsidRPr="00292269" w14:paraId="123E4525" w14:textId="77777777" w:rsidTr="00E73846">
        <w:tc>
          <w:tcPr>
            <w:tcW w:w="2835" w:type="dxa"/>
            <w:vAlign w:val="center"/>
          </w:tcPr>
          <w:p w14:paraId="092FDD8B" w14:textId="77777777" w:rsidR="00446C66" w:rsidRPr="00292269" w:rsidRDefault="00446C66" w:rsidP="00D866AA">
            <w:pPr>
              <w:rPr>
                <w:rFonts w:ascii="Arial" w:eastAsia="Browallia New" w:hAnsi="Arial" w:cs="Arial"/>
                <w:sz w:val="18"/>
                <w:szCs w:val="18"/>
              </w:rPr>
            </w:pPr>
          </w:p>
        </w:tc>
        <w:tc>
          <w:tcPr>
            <w:tcW w:w="1418" w:type="dxa"/>
            <w:tcBorders>
              <w:top w:val="single" w:sz="4" w:space="0" w:color="auto"/>
              <w:left w:val="nil"/>
              <w:right w:val="nil"/>
            </w:tcBorders>
            <w:shd w:val="clear" w:color="000000" w:fill="FAFAFA"/>
            <w:vAlign w:val="center"/>
          </w:tcPr>
          <w:p w14:paraId="0C52C211" w14:textId="77777777" w:rsidR="00446C66" w:rsidRPr="00292269" w:rsidRDefault="00446C66" w:rsidP="00D866AA">
            <w:pPr>
              <w:jc w:val="right"/>
              <w:rPr>
                <w:rFonts w:ascii="Arial" w:eastAsia="Browallia New" w:hAnsi="Arial" w:cs="Arial"/>
                <w:sz w:val="18"/>
                <w:szCs w:val="18"/>
              </w:rPr>
            </w:pPr>
          </w:p>
        </w:tc>
        <w:tc>
          <w:tcPr>
            <w:tcW w:w="1336" w:type="dxa"/>
            <w:tcBorders>
              <w:top w:val="single" w:sz="4" w:space="0" w:color="auto"/>
              <w:left w:val="nil"/>
              <w:right w:val="nil"/>
            </w:tcBorders>
            <w:shd w:val="clear" w:color="000000" w:fill="FAFAFA"/>
            <w:vAlign w:val="center"/>
          </w:tcPr>
          <w:p w14:paraId="5DEBABDD"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352D2523"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1FF6801D" w14:textId="77777777" w:rsidR="00446C66" w:rsidRPr="00292269" w:rsidRDefault="00446C66" w:rsidP="00D866AA">
            <w:pPr>
              <w:jc w:val="right"/>
              <w:rPr>
                <w:rFonts w:ascii="Arial" w:eastAsia="Browallia New" w:hAnsi="Arial" w:cs="Arial"/>
                <w:sz w:val="18"/>
                <w:szCs w:val="18"/>
              </w:rPr>
            </w:pPr>
          </w:p>
        </w:tc>
        <w:tc>
          <w:tcPr>
            <w:tcW w:w="1295" w:type="dxa"/>
            <w:tcBorders>
              <w:top w:val="single" w:sz="4" w:space="0" w:color="auto"/>
              <w:left w:val="nil"/>
              <w:right w:val="nil"/>
            </w:tcBorders>
            <w:shd w:val="clear" w:color="000000" w:fill="FAFAFA"/>
            <w:vAlign w:val="center"/>
          </w:tcPr>
          <w:p w14:paraId="4E9DAE8D" w14:textId="77777777" w:rsidR="00446C66" w:rsidRPr="00292269" w:rsidRDefault="00446C66" w:rsidP="00D866AA">
            <w:pPr>
              <w:jc w:val="right"/>
              <w:rPr>
                <w:rFonts w:ascii="Arial" w:eastAsia="Browallia New" w:hAnsi="Arial" w:cs="Arial"/>
                <w:sz w:val="18"/>
                <w:szCs w:val="18"/>
              </w:rPr>
            </w:pPr>
          </w:p>
        </w:tc>
      </w:tr>
      <w:tr w:rsidR="00C64F14" w:rsidRPr="00292269" w14:paraId="2ECABC93" w14:textId="77777777">
        <w:tc>
          <w:tcPr>
            <w:tcW w:w="2835" w:type="dxa"/>
            <w:vAlign w:val="center"/>
          </w:tcPr>
          <w:p w14:paraId="79EF61D2" w14:textId="1E5979B8" w:rsidR="00C64F14" w:rsidRPr="00292269" w:rsidRDefault="00C64F14" w:rsidP="00C64F14">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000000" w:fill="FAFAFA"/>
          </w:tcPr>
          <w:p w14:paraId="6F88BD22" w14:textId="38863F5F" w:rsidR="00C64F14" w:rsidRPr="00AB40F8" w:rsidRDefault="00C64F14" w:rsidP="00C64F14">
            <w:pPr>
              <w:ind w:right="-72"/>
              <w:jc w:val="right"/>
              <w:rPr>
                <w:rFonts w:ascii="Arial" w:hAnsi="Arial" w:cs="Arial"/>
                <w:sz w:val="18"/>
                <w:szCs w:val="18"/>
              </w:rPr>
            </w:pPr>
            <w:r w:rsidRPr="00C64F14">
              <w:rPr>
                <w:rFonts w:ascii="Arial" w:hAnsi="Arial" w:cs="Arial"/>
                <w:sz w:val="18"/>
                <w:szCs w:val="18"/>
              </w:rPr>
              <w:t xml:space="preserve"> 12,627,070 </w:t>
            </w:r>
          </w:p>
        </w:tc>
        <w:tc>
          <w:tcPr>
            <w:tcW w:w="1336" w:type="dxa"/>
            <w:tcBorders>
              <w:top w:val="nil"/>
              <w:left w:val="nil"/>
              <w:bottom w:val="single" w:sz="4" w:space="0" w:color="auto"/>
              <w:right w:val="nil"/>
            </w:tcBorders>
            <w:shd w:val="clear" w:color="000000" w:fill="FAFAFA"/>
          </w:tcPr>
          <w:p w14:paraId="6BCCA754" w14:textId="74964C1A" w:rsidR="00C64F14" w:rsidRPr="00AB40F8" w:rsidRDefault="00C64F14" w:rsidP="00C64F14">
            <w:pPr>
              <w:ind w:right="-72"/>
              <w:jc w:val="right"/>
              <w:rPr>
                <w:rFonts w:ascii="Arial" w:hAnsi="Arial" w:cs="Arial"/>
                <w:sz w:val="18"/>
                <w:szCs w:val="18"/>
              </w:rPr>
            </w:pPr>
            <w:r w:rsidRPr="00C64F14">
              <w:rPr>
                <w:rFonts w:ascii="Arial" w:hAnsi="Arial" w:cs="Arial"/>
                <w:sz w:val="18"/>
                <w:szCs w:val="18"/>
              </w:rPr>
              <w:t xml:space="preserve"> 35,225,981 </w:t>
            </w:r>
          </w:p>
        </w:tc>
        <w:tc>
          <w:tcPr>
            <w:tcW w:w="1291" w:type="dxa"/>
            <w:tcBorders>
              <w:top w:val="nil"/>
              <w:left w:val="nil"/>
              <w:bottom w:val="single" w:sz="4" w:space="0" w:color="auto"/>
              <w:right w:val="nil"/>
            </w:tcBorders>
            <w:shd w:val="clear" w:color="000000" w:fill="FAFAFA"/>
          </w:tcPr>
          <w:p w14:paraId="253C2399" w14:textId="2564BAA3" w:rsidR="00C64F14" w:rsidRPr="00AB40F8" w:rsidRDefault="00C64F14" w:rsidP="00C64F14">
            <w:pPr>
              <w:ind w:right="-72"/>
              <w:jc w:val="right"/>
              <w:rPr>
                <w:rFonts w:ascii="Arial" w:hAnsi="Arial" w:cs="Arial"/>
                <w:sz w:val="18"/>
                <w:szCs w:val="18"/>
              </w:rPr>
            </w:pPr>
            <w:r w:rsidRPr="00C64F14">
              <w:rPr>
                <w:rFonts w:ascii="Arial" w:hAnsi="Arial" w:cs="Arial"/>
                <w:sz w:val="18"/>
                <w:szCs w:val="18"/>
              </w:rPr>
              <w:t xml:space="preserve"> 5,137,742 </w:t>
            </w:r>
          </w:p>
        </w:tc>
        <w:tc>
          <w:tcPr>
            <w:tcW w:w="1291" w:type="dxa"/>
            <w:tcBorders>
              <w:top w:val="nil"/>
              <w:left w:val="nil"/>
              <w:bottom w:val="single" w:sz="4" w:space="0" w:color="auto"/>
              <w:right w:val="nil"/>
            </w:tcBorders>
            <w:shd w:val="clear" w:color="000000" w:fill="FAFAFA"/>
          </w:tcPr>
          <w:p w14:paraId="0F2E7595" w14:textId="7F0A6593" w:rsidR="00C64F14" w:rsidRPr="00AB40F8" w:rsidRDefault="00C64F14" w:rsidP="00C64F14">
            <w:pPr>
              <w:ind w:right="-72"/>
              <w:jc w:val="right"/>
              <w:rPr>
                <w:rFonts w:ascii="Arial" w:hAnsi="Arial" w:cs="Arial"/>
                <w:sz w:val="18"/>
                <w:szCs w:val="18"/>
              </w:rPr>
            </w:pPr>
            <w:r w:rsidRPr="00C64F14">
              <w:rPr>
                <w:rFonts w:ascii="Arial" w:hAnsi="Arial" w:cs="Arial"/>
                <w:sz w:val="18"/>
                <w:szCs w:val="18"/>
              </w:rPr>
              <w:t xml:space="preserve"> 12,641,458 </w:t>
            </w:r>
          </w:p>
        </w:tc>
        <w:tc>
          <w:tcPr>
            <w:tcW w:w="1295" w:type="dxa"/>
            <w:tcBorders>
              <w:top w:val="nil"/>
              <w:left w:val="nil"/>
              <w:bottom w:val="single" w:sz="4" w:space="0" w:color="auto"/>
              <w:right w:val="nil"/>
            </w:tcBorders>
            <w:shd w:val="clear" w:color="000000" w:fill="FAFAFA"/>
          </w:tcPr>
          <w:p w14:paraId="0461962C" w14:textId="6F9C4FBF" w:rsidR="00C64F14" w:rsidRPr="00AB40F8" w:rsidRDefault="00C64F14" w:rsidP="00C64F14">
            <w:pPr>
              <w:ind w:right="-72"/>
              <w:jc w:val="right"/>
              <w:rPr>
                <w:rFonts w:ascii="Arial" w:hAnsi="Arial" w:cs="Arial"/>
                <w:sz w:val="18"/>
                <w:szCs w:val="18"/>
              </w:rPr>
            </w:pPr>
            <w:r w:rsidRPr="00C64F14">
              <w:rPr>
                <w:rFonts w:ascii="Arial" w:hAnsi="Arial" w:cs="Arial"/>
                <w:sz w:val="18"/>
                <w:szCs w:val="18"/>
              </w:rPr>
              <w:t xml:space="preserve"> 65,632,251 </w:t>
            </w:r>
          </w:p>
        </w:tc>
      </w:tr>
      <w:tr w:rsidR="00446C66" w:rsidRPr="00292269" w14:paraId="773BAF0D" w14:textId="77777777" w:rsidTr="00E73846">
        <w:tc>
          <w:tcPr>
            <w:tcW w:w="2835" w:type="dxa"/>
            <w:vAlign w:val="center"/>
          </w:tcPr>
          <w:p w14:paraId="32B11BC9" w14:textId="77777777" w:rsidR="00446C66" w:rsidRPr="00292269" w:rsidRDefault="00446C66"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000000" w:fill="FAFAFA"/>
            <w:vAlign w:val="center"/>
          </w:tcPr>
          <w:p w14:paraId="4F83B354" w14:textId="77777777" w:rsidR="00446C66" w:rsidRPr="00292269" w:rsidRDefault="00446C66" w:rsidP="00D866AA">
            <w:pPr>
              <w:jc w:val="right"/>
              <w:rPr>
                <w:rFonts w:ascii="Arial" w:eastAsia="Browallia New" w:hAnsi="Arial" w:cs="Arial"/>
                <w:sz w:val="18"/>
                <w:szCs w:val="18"/>
              </w:rPr>
            </w:pPr>
          </w:p>
        </w:tc>
        <w:tc>
          <w:tcPr>
            <w:tcW w:w="1336" w:type="dxa"/>
            <w:tcBorders>
              <w:top w:val="single" w:sz="4" w:space="0" w:color="auto"/>
              <w:left w:val="nil"/>
              <w:bottom w:val="nil"/>
              <w:right w:val="nil"/>
            </w:tcBorders>
            <w:shd w:val="clear" w:color="000000" w:fill="FAFAFA"/>
            <w:vAlign w:val="center"/>
          </w:tcPr>
          <w:p w14:paraId="0A837808"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70A08E90"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5A8A2B56" w14:textId="77777777" w:rsidR="00446C66" w:rsidRPr="00292269" w:rsidRDefault="00446C66" w:rsidP="00D866AA">
            <w:pPr>
              <w:jc w:val="right"/>
              <w:rPr>
                <w:rFonts w:ascii="Arial" w:eastAsia="Browallia New" w:hAnsi="Arial" w:cs="Arial"/>
                <w:sz w:val="18"/>
                <w:szCs w:val="18"/>
              </w:rPr>
            </w:pPr>
          </w:p>
        </w:tc>
        <w:tc>
          <w:tcPr>
            <w:tcW w:w="1295" w:type="dxa"/>
            <w:tcBorders>
              <w:top w:val="single" w:sz="4" w:space="0" w:color="auto"/>
              <w:left w:val="nil"/>
              <w:bottom w:val="nil"/>
              <w:right w:val="nil"/>
            </w:tcBorders>
            <w:shd w:val="clear" w:color="000000" w:fill="FAFAFA"/>
            <w:vAlign w:val="center"/>
          </w:tcPr>
          <w:p w14:paraId="01AD7A5B" w14:textId="77777777" w:rsidR="00446C66" w:rsidRPr="00292269" w:rsidRDefault="00446C66" w:rsidP="00D866AA">
            <w:pPr>
              <w:jc w:val="right"/>
              <w:rPr>
                <w:rFonts w:ascii="Arial" w:eastAsia="Browallia New" w:hAnsi="Arial" w:cs="Arial"/>
                <w:sz w:val="18"/>
                <w:szCs w:val="18"/>
              </w:rPr>
            </w:pPr>
          </w:p>
        </w:tc>
      </w:tr>
      <w:tr w:rsidR="00396450" w:rsidRPr="00292269" w14:paraId="154D484F" w14:textId="77777777">
        <w:tc>
          <w:tcPr>
            <w:tcW w:w="2835" w:type="dxa"/>
            <w:vAlign w:val="center"/>
          </w:tcPr>
          <w:p w14:paraId="47B77631" w14:textId="3F7ECE9E" w:rsidR="00396450" w:rsidRPr="00292269" w:rsidRDefault="00396450" w:rsidP="0039645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r w:rsidR="00194773">
              <w:rPr>
                <w:rFonts w:ascii="Arial" w:eastAsia="Browallia New" w:hAnsi="Arial" w:cs="Arial"/>
                <w:sz w:val="18"/>
                <w:szCs w:val="18"/>
              </w:rPr>
              <w:t xml:space="preserve"> (expense)</w:t>
            </w:r>
          </w:p>
        </w:tc>
        <w:tc>
          <w:tcPr>
            <w:tcW w:w="1418" w:type="dxa"/>
            <w:tcBorders>
              <w:top w:val="nil"/>
              <w:left w:val="nil"/>
              <w:bottom w:val="nil"/>
              <w:right w:val="nil"/>
            </w:tcBorders>
            <w:shd w:val="clear" w:color="000000" w:fill="FAFAFA"/>
          </w:tcPr>
          <w:p w14:paraId="643E18EE" w14:textId="69B7E74B" w:rsidR="00396450" w:rsidRPr="00396450" w:rsidRDefault="00396450" w:rsidP="00396450">
            <w:pPr>
              <w:ind w:right="-72"/>
              <w:jc w:val="right"/>
              <w:rPr>
                <w:rFonts w:ascii="Arial" w:hAnsi="Arial" w:cs="Arial"/>
                <w:sz w:val="18"/>
                <w:szCs w:val="18"/>
              </w:rPr>
            </w:pPr>
            <w:r w:rsidRPr="00396450">
              <w:rPr>
                <w:rFonts w:ascii="Arial" w:hAnsi="Arial" w:cs="Arial"/>
                <w:sz w:val="18"/>
                <w:szCs w:val="18"/>
              </w:rPr>
              <w:t xml:space="preserve"> 3,928,873 </w:t>
            </w:r>
          </w:p>
        </w:tc>
        <w:tc>
          <w:tcPr>
            <w:tcW w:w="1336" w:type="dxa"/>
            <w:tcBorders>
              <w:top w:val="nil"/>
              <w:left w:val="nil"/>
              <w:bottom w:val="nil"/>
              <w:right w:val="nil"/>
            </w:tcBorders>
            <w:shd w:val="clear" w:color="000000" w:fill="FAFAFA"/>
          </w:tcPr>
          <w:p w14:paraId="3D4F4837" w14:textId="4F31144B" w:rsidR="00396450" w:rsidRPr="00396450" w:rsidRDefault="00396450" w:rsidP="00396450">
            <w:pPr>
              <w:ind w:right="-72"/>
              <w:jc w:val="right"/>
              <w:rPr>
                <w:rFonts w:ascii="Arial" w:hAnsi="Arial" w:cs="Arial"/>
                <w:sz w:val="18"/>
                <w:szCs w:val="18"/>
              </w:rPr>
            </w:pPr>
            <w:r w:rsidRPr="00396450">
              <w:rPr>
                <w:rFonts w:ascii="Arial" w:hAnsi="Arial" w:cs="Arial"/>
                <w:sz w:val="18"/>
                <w:szCs w:val="18"/>
              </w:rPr>
              <w:t xml:space="preserve"> 1,901,221 </w:t>
            </w:r>
          </w:p>
        </w:tc>
        <w:tc>
          <w:tcPr>
            <w:tcW w:w="1291" w:type="dxa"/>
            <w:tcBorders>
              <w:top w:val="nil"/>
              <w:left w:val="nil"/>
              <w:bottom w:val="nil"/>
              <w:right w:val="nil"/>
            </w:tcBorders>
            <w:shd w:val="clear" w:color="000000" w:fill="FAFAFA"/>
          </w:tcPr>
          <w:p w14:paraId="25923315" w14:textId="28E4583D" w:rsidR="00396450" w:rsidRPr="00396450" w:rsidRDefault="00396450" w:rsidP="00396450">
            <w:pPr>
              <w:ind w:right="-72"/>
              <w:jc w:val="right"/>
              <w:rPr>
                <w:rFonts w:ascii="Arial" w:hAnsi="Arial" w:cs="Arial"/>
                <w:sz w:val="18"/>
                <w:szCs w:val="18"/>
              </w:rPr>
            </w:pPr>
            <w:r w:rsidRPr="00396450">
              <w:rPr>
                <w:rFonts w:ascii="Arial" w:hAnsi="Arial" w:cs="Arial"/>
                <w:sz w:val="18"/>
                <w:szCs w:val="18"/>
              </w:rPr>
              <w:t xml:space="preserve"> 547,172 </w:t>
            </w:r>
          </w:p>
        </w:tc>
        <w:tc>
          <w:tcPr>
            <w:tcW w:w="1291" w:type="dxa"/>
            <w:tcBorders>
              <w:top w:val="nil"/>
              <w:left w:val="nil"/>
              <w:bottom w:val="nil"/>
              <w:right w:val="nil"/>
            </w:tcBorders>
            <w:shd w:val="clear" w:color="000000" w:fill="FAFAFA"/>
          </w:tcPr>
          <w:p w14:paraId="74BE82F2" w14:textId="5B19F194" w:rsidR="00396450" w:rsidRPr="00396450" w:rsidRDefault="00396450" w:rsidP="00396450">
            <w:pPr>
              <w:ind w:right="-72"/>
              <w:jc w:val="right"/>
              <w:rPr>
                <w:rFonts w:ascii="Arial" w:hAnsi="Arial" w:cs="Arial"/>
                <w:sz w:val="18"/>
                <w:szCs w:val="18"/>
              </w:rPr>
            </w:pPr>
            <w:r w:rsidRPr="00396450">
              <w:rPr>
                <w:rFonts w:ascii="Arial" w:hAnsi="Arial" w:cs="Arial"/>
                <w:sz w:val="18"/>
                <w:szCs w:val="18"/>
              </w:rPr>
              <w:t xml:space="preserve"> (780,170)</w:t>
            </w:r>
          </w:p>
        </w:tc>
        <w:tc>
          <w:tcPr>
            <w:tcW w:w="1295" w:type="dxa"/>
            <w:tcBorders>
              <w:top w:val="nil"/>
              <w:left w:val="nil"/>
              <w:bottom w:val="nil"/>
              <w:right w:val="nil"/>
            </w:tcBorders>
            <w:shd w:val="clear" w:color="000000" w:fill="FAFAFA"/>
          </w:tcPr>
          <w:p w14:paraId="4BB26158" w14:textId="0D55974E" w:rsidR="00396450" w:rsidRPr="00396450" w:rsidRDefault="00396450" w:rsidP="00396450">
            <w:pPr>
              <w:ind w:right="-72"/>
              <w:jc w:val="right"/>
              <w:rPr>
                <w:rFonts w:ascii="Arial" w:hAnsi="Arial" w:cs="Arial"/>
                <w:sz w:val="18"/>
                <w:szCs w:val="18"/>
              </w:rPr>
            </w:pPr>
            <w:r w:rsidRPr="00396450">
              <w:rPr>
                <w:rFonts w:ascii="Arial" w:hAnsi="Arial" w:cs="Arial"/>
                <w:sz w:val="18"/>
                <w:szCs w:val="18"/>
              </w:rPr>
              <w:t xml:space="preserve"> 5,597,096 </w:t>
            </w:r>
          </w:p>
        </w:tc>
      </w:tr>
      <w:tr w:rsidR="00455E56" w:rsidRPr="00292269" w14:paraId="4C20C9BD" w14:textId="77777777">
        <w:tc>
          <w:tcPr>
            <w:tcW w:w="2835" w:type="dxa"/>
            <w:vAlign w:val="center"/>
          </w:tcPr>
          <w:p w14:paraId="50DBC249" w14:textId="3177A53E" w:rsidR="00455E56" w:rsidRPr="00292269" w:rsidRDefault="00455E56" w:rsidP="00455E5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000000" w:fill="FAFAFA"/>
          </w:tcPr>
          <w:p w14:paraId="19B93E38" w14:textId="28176F49"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(47,890)</w:t>
            </w:r>
          </w:p>
        </w:tc>
        <w:tc>
          <w:tcPr>
            <w:tcW w:w="1336" w:type="dxa"/>
            <w:tcBorders>
              <w:top w:val="nil"/>
              <w:left w:val="nil"/>
              <w:bottom w:val="nil"/>
              <w:right w:val="nil"/>
            </w:tcBorders>
            <w:shd w:val="clear" w:color="000000" w:fill="FAFAFA"/>
          </w:tcPr>
          <w:p w14:paraId="729499B2" w14:textId="0E85189A"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(45,903)</w:t>
            </w:r>
          </w:p>
        </w:tc>
        <w:tc>
          <w:tcPr>
            <w:tcW w:w="1291" w:type="dxa"/>
            <w:tcBorders>
              <w:top w:val="nil"/>
              <w:left w:val="nil"/>
              <w:bottom w:val="nil"/>
              <w:right w:val="nil"/>
            </w:tcBorders>
            <w:shd w:val="clear" w:color="000000" w:fill="FAFAFA"/>
          </w:tcPr>
          <w:p w14:paraId="49D93A13" w14:textId="5B537C13"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   </w:t>
            </w:r>
          </w:p>
        </w:tc>
        <w:tc>
          <w:tcPr>
            <w:tcW w:w="1291" w:type="dxa"/>
            <w:tcBorders>
              <w:top w:val="nil"/>
              <w:left w:val="nil"/>
              <w:bottom w:val="nil"/>
              <w:right w:val="nil"/>
            </w:tcBorders>
            <w:shd w:val="clear" w:color="000000" w:fill="FAFAFA"/>
          </w:tcPr>
          <w:p w14:paraId="2D95C0D9" w14:textId="1ED1972A"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(5,197,976)</w:t>
            </w:r>
          </w:p>
        </w:tc>
        <w:tc>
          <w:tcPr>
            <w:tcW w:w="1295" w:type="dxa"/>
            <w:tcBorders>
              <w:top w:val="nil"/>
              <w:left w:val="nil"/>
              <w:bottom w:val="nil"/>
              <w:right w:val="nil"/>
            </w:tcBorders>
            <w:shd w:val="clear" w:color="000000" w:fill="FAFAFA"/>
          </w:tcPr>
          <w:p w14:paraId="6514056B" w14:textId="5CDEBB2C"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(5,291,769)</w:t>
            </w:r>
          </w:p>
        </w:tc>
      </w:tr>
      <w:tr w:rsidR="00455E56" w:rsidRPr="00292269" w14:paraId="6514ACBA" w14:textId="77777777">
        <w:tc>
          <w:tcPr>
            <w:tcW w:w="2835" w:type="dxa"/>
            <w:vAlign w:val="center"/>
          </w:tcPr>
          <w:p w14:paraId="20E838C5" w14:textId="6B2CD1C0" w:rsidR="00455E56" w:rsidRPr="00292269" w:rsidRDefault="00455E56" w:rsidP="00455E5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000000" w:fill="FAFAFA"/>
          </w:tcPr>
          <w:p w14:paraId="07D6A0A2" w14:textId="353A0195"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(18,065,321)</w:t>
            </w:r>
          </w:p>
        </w:tc>
        <w:tc>
          <w:tcPr>
            <w:tcW w:w="1336" w:type="dxa"/>
            <w:tcBorders>
              <w:top w:val="nil"/>
              <w:left w:val="nil"/>
              <w:bottom w:val="nil"/>
              <w:right w:val="nil"/>
            </w:tcBorders>
            <w:shd w:val="clear" w:color="000000" w:fill="FAFAFA"/>
          </w:tcPr>
          <w:p w14:paraId="4FDD09C4" w14:textId="0A73AED7"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(5,028,983)</w:t>
            </w:r>
          </w:p>
        </w:tc>
        <w:tc>
          <w:tcPr>
            <w:tcW w:w="1291" w:type="dxa"/>
            <w:tcBorders>
              <w:top w:val="nil"/>
              <w:left w:val="nil"/>
              <w:bottom w:val="nil"/>
              <w:right w:val="nil"/>
            </w:tcBorders>
            <w:shd w:val="clear" w:color="000000" w:fill="FAFAFA"/>
          </w:tcPr>
          <w:p w14:paraId="6DCC96C4" w14:textId="149757AF"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(566,972)</w:t>
            </w:r>
          </w:p>
        </w:tc>
        <w:tc>
          <w:tcPr>
            <w:tcW w:w="1291" w:type="dxa"/>
            <w:tcBorders>
              <w:top w:val="nil"/>
              <w:left w:val="nil"/>
              <w:bottom w:val="nil"/>
              <w:right w:val="nil"/>
            </w:tcBorders>
            <w:shd w:val="clear" w:color="000000" w:fill="FAFAFA"/>
          </w:tcPr>
          <w:p w14:paraId="5CC0D2FD" w14:textId="0CFF3CF4"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(2,646,095)</w:t>
            </w:r>
          </w:p>
        </w:tc>
        <w:tc>
          <w:tcPr>
            <w:tcW w:w="1295" w:type="dxa"/>
            <w:tcBorders>
              <w:top w:val="nil"/>
              <w:left w:val="nil"/>
              <w:bottom w:val="nil"/>
              <w:right w:val="nil"/>
            </w:tcBorders>
            <w:shd w:val="clear" w:color="auto" w:fill="FAFAFA"/>
          </w:tcPr>
          <w:p w14:paraId="6C6B226D" w14:textId="323FF1E7" w:rsidR="00455E56" w:rsidRPr="00776F11" w:rsidRDefault="00455E56" w:rsidP="00455E56">
            <w:pPr>
              <w:ind w:right="-72"/>
              <w:jc w:val="right"/>
              <w:rPr>
                <w:rFonts w:ascii="Arial" w:hAnsi="Arial" w:cs="Arial"/>
                <w:sz w:val="18"/>
                <w:szCs w:val="18"/>
              </w:rPr>
            </w:pPr>
            <w:r w:rsidRPr="00455E56">
              <w:rPr>
                <w:rFonts w:ascii="Arial" w:hAnsi="Arial" w:cs="Arial"/>
                <w:sz w:val="18"/>
                <w:szCs w:val="18"/>
              </w:rPr>
              <w:t xml:space="preserve"> (26,307,371)</w:t>
            </w:r>
          </w:p>
        </w:tc>
      </w:tr>
      <w:tr w:rsidR="00776F11" w:rsidRPr="00292269" w14:paraId="3655FAE3" w14:textId="77777777">
        <w:tc>
          <w:tcPr>
            <w:tcW w:w="2835" w:type="dxa"/>
            <w:vAlign w:val="center"/>
          </w:tcPr>
          <w:p w14:paraId="65334298" w14:textId="03FC7C79" w:rsidR="00776F11" w:rsidRPr="00292269" w:rsidRDefault="00776F11" w:rsidP="00776F11">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000000" w:fill="FAFAFA"/>
          </w:tcPr>
          <w:p w14:paraId="7A8EB80D" w14:textId="4771B688" w:rsidR="00776F11" w:rsidRPr="00776F11" w:rsidRDefault="00776F11" w:rsidP="00776F11">
            <w:pPr>
              <w:ind w:right="-72"/>
              <w:jc w:val="right"/>
              <w:rPr>
                <w:rFonts w:ascii="Arial" w:hAnsi="Arial" w:cs="Arial"/>
                <w:sz w:val="18"/>
                <w:szCs w:val="18"/>
              </w:rPr>
            </w:pPr>
            <w:r w:rsidRPr="00776F11">
              <w:rPr>
                <w:rFonts w:ascii="Arial" w:hAnsi="Arial" w:cs="Arial"/>
                <w:sz w:val="18"/>
                <w:szCs w:val="18"/>
              </w:rPr>
              <w:t xml:space="preserve"> (1,045,668)</w:t>
            </w:r>
          </w:p>
        </w:tc>
        <w:tc>
          <w:tcPr>
            <w:tcW w:w="1336" w:type="dxa"/>
            <w:tcBorders>
              <w:top w:val="nil"/>
              <w:left w:val="nil"/>
              <w:right w:val="nil"/>
            </w:tcBorders>
            <w:shd w:val="clear" w:color="000000" w:fill="FAFAFA"/>
          </w:tcPr>
          <w:p w14:paraId="5037CE12" w14:textId="707461A2" w:rsidR="00776F11" w:rsidRPr="00776F11" w:rsidRDefault="00776F11" w:rsidP="00776F11">
            <w:pPr>
              <w:ind w:right="-72"/>
              <w:jc w:val="right"/>
              <w:rPr>
                <w:rFonts w:ascii="Arial" w:hAnsi="Arial" w:cs="Arial"/>
                <w:sz w:val="18"/>
                <w:szCs w:val="18"/>
              </w:rPr>
            </w:pPr>
            <w:r w:rsidRPr="00776F11">
              <w:rPr>
                <w:rFonts w:ascii="Arial" w:hAnsi="Arial" w:cs="Arial"/>
                <w:sz w:val="18"/>
                <w:szCs w:val="18"/>
              </w:rPr>
              <w:t xml:space="preserve"> (3,611,743)</w:t>
            </w:r>
          </w:p>
        </w:tc>
        <w:tc>
          <w:tcPr>
            <w:tcW w:w="1291" w:type="dxa"/>
            <w:tcBorders>
              <w:top w:val="nil"/>
              <w:left w:val="nil"/>
              <w:right w:val="nil"/>
            </w:tcBorders>
            <w:shd w:val="clear" w:color="000000" w:fill="FAFAFA"/>
          </w:tcPr>
          <w:p w14:paraId="07E9726B" w14:textId="3BD28913" w:rsidR="00776F11" w:rsidRPr="00776F11" w:rsidRDefault="00776F11" w:rsidP="00776F11">
            <w:pPr>
              <w:ind w:right="-72"/>
              <w:jc w:val="right"/>
              <w:rPr>
                <w:rFonts w:ascii="Arial" w:hAnsi="Arial" w:cs="Arial"/>
                <w:sz w:val="18"/>
                <w:szCs w:val="18"/>
              </w:rPr>
            </w:pPr>
            <w:r w:rsidRPr="00776F11">
              <w:rPr>
                <w:rFonts w:ascii="Arial" w:hAnsi="Arial" w:cs="Arial"/>
                <w:sz w:val="18"/>
                <w:szCs w:val="18"/>
              </w:rPr>
              <w:t xml:space="preserve"> (3,664,956)</w:t>
            </w:r>
          </w:p>
        </w:tc>
        <w:tc>
          <w:tcPr>
            <w:tcW w:w="1291" w:type="dxa"/>
            <w:tcBorders>
              <w:top w:val="nil"/>
              <w:left w:val="nil"/>
              <w:right w:val="nil"/>
            </w:tcBorders>
            <w:shd w:val="clear" w:color="000000" w:fill="FAFAFA"/>
          </w:tcPr>
          <w:p w14:paraId="21D7193D" w14:textId="16E1763F" w:rsidR="00776F11" w:rsidRPr="00776F11" w:rsidRDefault="00776F11" w:rsidP="00776F11">
            <w:pPr>
              <w:ind w:right="-72"/>
              <w:jc w:val="right"/>
              <w:rPr>
                <w:rFonts w:ascii="Arial" w:hAnsi="Arial" w:cs="Arial"/>
                <w:sz w:val="18"/>
                <w:szCs w:val="18"/>
              </w:rPr>
            </w:pPr>
            <w:r w:rsidRPr="00776F11">
              <w:rPr>
                <w:rFonts w:ascii="Arial" w:hAnsi="Arial" w:cs="Arial"/>
                <w:sz w:val="18"/>
                <w:szCs w:val="18"/>
              </w:rPr>
              <w:t xml:space="preserve"> (224,063)</w:t>
            </w:r>
          </w:p>
        </w:tc>
        <w:tc>
          <w:tcPr>
            <w:tcW w:w="1295" w:type="dxa"/>
            <w:tcBorders>
              <w:top w:val="nil"/>
              <w:left w:val="nil"/>
              <w:right w:val="nil"/>
            </w:tcBorders>
            <w:shd w:val="clear" w:color="000000" w:fill="FAFAFA"/>
          </w:tcPr>
          <w:p w14:paraId="53EFECA3" w14:textId="62820848" w:rsidR="00776F11" w:rsidRPr="00776F11" w:rsidRDefault="00776F11" w:rsidP="00776F11">
            <w:pPr>
              <w:ind w:right="-72"/>
              <w:jc w:val="right"/>
              <w:rPr>
                <w:rFonts w:ascii="Arial" w:hAnsi="Arial" w:cs="Arial"/>
                <w:sz w:val="18"/>
                <w:szCs w:val="18"/>
              </w:rPr>
            </w:pPr>
            <w:r w:rsidRPr="00776F11">
              <w:rPr>
                <w:rFonts w:ascii="Arial" w:hAnsi="Arial" w:cs="Arial"/>
                <w:sz w:val="18"/>
                <w:szCs w:val="18"/>
              </w:rPr>
              <w:t xml:space="preserve"> (8,546,430)</w:t>
            </w:r>
          </w:p>
        </w:tc>
      </w:tr>
      <w:tr w:rsidR="00446C66" w:rsidRPr="00292269" w14:paraId="2945FECF" w14:textId="77777777" w:rsidTr="00E73846">
        <w:tc>
          <w:tcPr>
            <w:tcW w:w="2835" w:type="dxa"/>
            <w:vAlign w:val="center"/>
          </w:tcPr>
          <w:p w14:paraId="1B86AFDB" w14:textId="5FF8F2BE" w:rsidR="00446C66" w:rsidRPr="00292269" w:rsidRDefault="00072986"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000000" w:fill="FAFAFA"/>
            <w:vAlign w:val="center"/>
          </w:tcPr>
          <w:p w14:paraId="191532C9" w14:textId="77777777" w:rsidR="00446C66" w:rsidRPr="00292269" w:rsidRDefault="00446C66" w:rsidP="00D866AA">
            <w:pPr>
              <w:ind w:right="-72"/>
              <w:jc w:val="right"/>
              <w:rPr>
                <w:rFonts w:ascii="Arial" w:hAnsi="Arial" w:cs="Arial"/>
                <w:color w:val="000000"/>
                <w:sz w:val="18"/>
                <w:szCs w:val="18"/>
              </w:rPr>
            </w:pPr>
          </w:p>
        </w:tc>
        <w:tc>
          <w:tcPr>
            <w:tcW w:w="1336" w:type="dxa"/>
            <w:tcBorders>
              <w:top w:val="nil"/>
              <w:left w:val="nil"/>
              <w:right w:val="nil"/>
            </w:tcBorders>
            <w:shd w:val="clear" w:color="000000" w:fill="FAFAFA"/>
            <w:vAlign w:val="center"/>
          </w:tcPr>
          <w:p w14:paraId="5D4A14C5" w14:textId="77777777" w:rsidR="00446C66" w:rsidRPr="00292269" w:rsidRDefault="00446C66"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7E0BBBE7" w14:textId="77777777" w:rsidR="00446C66" w:rsidRPr="00292269" w:rsidRDefault="00446C66"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2334942A" w14:textId="77777777" w:rsidR="00446C66" w:rsidRPr="00292269" w:rsidRDefault="00446C66" w:rsidP="00D866AA">
            <w:pPr>
              <w:ind w:right="-72"/>
              <w:jc w:val="right"/>
              <w:rPr>
                <w:rFonts w:ascii="Arial" w:hAnsi="Arial" w:cs="Arial"/>
                <w:color w:val="000000"/>
                <w:sz w:val="18"/>
                <w:szCs w:val="18"/>
              </w:rPr>
            </w:pPr>
          </w:p>
        </w:tc>
        <w:tc>
          <w:tcPr>
            <w:tcW w:w="1295" w:type="dxa"/>
            <w:tcBorders>
              <w:top w:val="nil"/>
              <w:left w:val="nil"/>
              <w:right w:val="nil"/>
            </w:tcBorders>
            <w:shd w:val="clear" w:color="000000" w:fill="FAFAFA"/>
            <w:vAlign w:val="center"/>
          </w:tcPr>
          <w:p w14:paraId="3324E3DA" w14:textId="77777777" w:rsidR="00446C66" w:rsidRPr="00292269" w:rsidRDefault="00446C66" w:rsidP="00D866AA">
            <w:pPr>
              <w:ind w:right="-72"/>
              <w:jc w:val="right"/>
              <w:rPr>
                <w:rFonts w:ascii="Arial" w:hAnsi="Arial" w:cs="Arial"/>
                <w:color w:val="000000"/>
                <w:sz w:val="18"/>
                <w:szCs w:val="18"/>
              </w:rPr>
            </w:pPr>
          </w:p>
        </w:tc>
      </w:tr>
      <w:tr w:rsidR="00446C66" w:rsidRPr="00292269" w14:paraId="0E0721D2" w14:textId="77777777" w:rsidTr="00E73846">
        <w:tc>
          <w:tcPr>
            <w:tcW w:w="2835" w:type="dxa"/>
            <w:vAlign w:val="center"/>
          </w:tcPr>
          <w:p w14:paraId="7D4D1227" w14:textId="1AD5E27D" w:rsidR="00446C66" w:rsidRPr="00292269" w:rsidRDefault="00446C66"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002D62F2" w:rsidRPr="00292269">
              <w:rPr>
                <w:rFonts w:ascii="Arial" w:eastAsia="Browallia New" w:hAnsi="Arial" w:cs="Arial"/>
                <w:sz w:val="18"/>
                <w:szCs w:val="18"/>
              </w:rPr>
              <w:t xml:space="preserve">in </w:t>
            </w:r>
            <w:r w:rsidR="00DC3547">
              <w:rPr>
                <w:rFonts w:ascii="Arial" w:eastAsia="Browallia New" w:hAnsi="Arial" w:cs="Arial"/>
                <w:sz w:val="18"/>
                <w:szCs w:val="18"/>
              </w:rPr>
              <w:t xml:space="preserve">an </w:t>
            </w:r>
            <w:r w:rsidR="00072986" w:rsidRPr="00292269">
              <w:rPr>
                <w:rFonts w:ascii="Arial" w:eastAsia="Browallia New" w:hAnsi="Arial" w:cs="Arial"/>
                <w:sz w:val="18"/>
                <w:szCs w:val="18"/>
              </w:rPr>
              <w:t xml:space="preserve">associate accounted for </w:t>
            </w:r>
          </w:p>
        </w:tc>
        <w:tc>
          <w:tcPr>
            <w:tcW w:w="1418" w:type="dxa"/>
            <w:tcBorders>
              <w:left w:val="nil"/>
              <w:right w:val="nil"/>
            </w:tcBorders>
            <w:shd w:val="clear" w:color="000000" w:fill="FAFAFA"/>
            <w:vAlign w:val="center"/>
          </w:tcPr>
          <w:p w14:paraId="10BE62E6" w14:textId="77777777" w:rsidR="00446C66" w:rsidRPr="00292269" w:rsidRDefault="00446C66" w:rsidP="00D866AA">
            <w:pPr>
              <w:ind w:right="-72"/>
              <w:jc w:val="right"/>
              <w:rPr>
                <w:rFonts w:ascii="Arial" w:hAnsi="Arial" w:cs="Arial"/>
                <w:color w:val="000000"/>
                <w:sz w:val="18"/>
                <w:szCs w:val="18"/>
              </w:rPr>
            </w:pPr>
          </w:p>
        </w:tc>
        <w:tc>
          <w:tcPr>
            <w:tcW w:w="1336" w:type="dxa"/>
            <w:tcBorders>
              <w:left w:val="nil"/>
              <w:right w:val="nil"/>
            </w:tcBorders>
            <w:shd w:val="clear" w:color="000000" w:fill="FAFAFA"/>
            <w:vAlign w:val="center"/>
          </w:tcPr>
          <w:p w14:paraId="72E4C76D" w14:textId="77777777" w:rsidR="00446C66" w:rsidRPr="00292269" w:rsidRDefault="00446C66"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4DC39170" w14:textId="77777777" w:rsidR="00446C66" w:rsidRPr="00292269" w:rsidRDefault="00446C66"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62AF64CE" w14:textId="77777777" w:rsidR="00446C66" w:rsidRPr="00292269" w:rsidRDefault="00446C66" w:rsidP="00D866AA">
            <w:pPr>
              <w:ind w:right="-72"/>
              <w:jc w:val="right"/>
              <w:rPr>
                <w:rFonts w:ascii="Arial" w:hAnsi="Arial" w:cs="Arial"/>
                <w:color w:val="000000"/>
                <w:sz w:val="18"/>
                <w:szCs w:val="18"/>
              </w:rPr>
            </w:pPr>
          </w:p>
        </w:tc>
        <w:tc>
          <w:tcPr>
            <w:tcW w:w="1295" w:type="dxa"/>
            <w:tcBorders>
              <w:left w:val="nil"/>
              <w:right w:val="nil"/>
            </w:tcBorders>
            <w:shd w:val="clear" w:color="000000" w:fill="FAFAFA"/>
            <w:vAlign w:val="center"/>
          </w:tcPr>
          <w:p w14:paraId="7DBB1AFC" w14:textId="77777777" w:rsidR="00446C66" w:rsidRPr="00292269" w:rsidRDefault="00446C66" w:rsidP="00D866AA">
            <w:pPr>
              <w:ind w:right="-72"/>
              <w:jc w:val="right"/>
              <w:rPr>
                <w:rFonts w:ascii="Arial" w:hAnsi="Arial" w:cs="Arial"/>
                <w:color w:val="000000"/>
                <w:sz w:val="18"/>
                <w:szCs w:val="18"/>
              </w:rPr>
            </w:pPr>
          </w:p>
        </w:tc>
      </w:tr>
      <w:tr w:rsidR="007A49FE" w:rsidRPr="00292269" w14:paraId="5A3538F7" w14:textId="77777777">
        <w:tc>
          <w:tcPr>
            <w:tcW w:w="2835" w:type="dxa"/>
            <w:vAlign w:val="center"/>
          </w:tcPr>
          <w:p w14:paraId="42A93AE6" w14:textId="267515AA" w:rsidR="007A49FE" w:rsidRPr="00292269" w:rsidRDefault="007A49FE" w:rsidP="007A49F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000000" w:fill="FAFAFA"/>
          </w:tcPr>
          <w:p w14:paraId="71455993" w14:textId="4A4BD0C4" w:rsidR="007A49FE" w:rsidRPr="007A49FE" w:rsidRDefault="007A49FE" w:rsidP="007A49FE">
            <w:pPr>
              <w:ind w:right="-72"/>
              <w:jc w:val="right"/>
              <w:rPr>
                <w:rFonts w:ascii="Arial" w:hAnsi="Arial" w:cs="Arial"/>
                <w:sz w:val="18"/>
                <w:szCs w:val="18"/>
              </w:rPr>
            </w:pPr>
            <w:r w:rsidRPr="007A49FE">
              <w:rPr>
                <w:rFonts w:ascii="Arial" w:hAnsi="Arial" w:cs="Arial"/>
                <w:sz w:val="18"/>
                <w:szCs w:val="18"/>
              </w:rPr>
              <w:t xml:space="preserve"> -   </w:t>
            </w:r>
          </w:p>
        </w:tc>
        <w:tc>
          <w:tcPr>
            <w:tcW w:w="1336" w:type="dxa"/>
            <w:tcBorders>
              <w:top w:val="nil"/>
              <w:left w:val="nil"/>
              <w:bottom w:val="single" w:sz="4" w:space="0" w:color="auto"/>
              <w:right w:val="nil"/>
            </w:tcBorders>
            <w:shd w:val="clear" w:color="000000" w:fill="FAFAFA"/>
          </w:tcPr>
          <w:p w14:paraId="0C8A5C4F" w14:textId="5994C957" w:rsidR="007A49FE" w:rsidRPr="007A49FE" w:rsidRDefault="007A49FE" w:rsidP="007A49FE">
            <w:pPr>
              <w:ind w:right="-72"/>
              <w:jc w:val="right"/>
              <w:rPr>
                <w:rFonts w:ascii="Arial" w:hAnsi="Arial" w:cs="Arial"/>
                <w:sz w:val="18"/>
                <w:szCs w:val="18"/>
              </w:rPr>
            </w:pPr>
            <w:r w:rsidRPr="007A49FE">
              <w:rPr>
                <w:rFonts w:ascii="Arial" w:hAnsi="Arial" w:cs="Arial"/>
                <w:sz w:val="18"/>
                <w:szCs w:val="18"/>
              </w:rPr>
              <w:t xml:space="preserve"> 6,158,882 </w:t>
            </w:r>
          </w:p>
        </w:tc>
        <w:tc>
          <w:tcPr>
            <w:tcW w:w="1291" w:type="dxa"/>
            <w:tcBorders>
              <w:top w:val="nil"/>
              <w:left w:val="nil"/>
              <w:bottom w:val="single" w:sz="4" w:space="0" w:color="auto"/>
              <w:right w:val="nil"/>
            </w:tcBorders>
            <w:shd w:val="clear" w:color="000000" w:fill="FAFAFA"/>
          </w:tcPr>
          <w:p w14:paraId="3303F893" w14:textId="3BFCFC27" w:rsidR="007A49FE" w:rsidRPr="007A49FE" w:rsidRDefault="007A49FE" w:rsidP="007A49FE">
            <w:pPr>
              <w:ind w:right="-72"/>
              <w:jc w:val="right"/>
              <w:rPr>
                <w:rFonts w:ascii="Arial" w:hAnsi="Arial" w:cs="Arial"/>
                <w:sz w:val="18"/>
                <w:szCs w:val="18"/>
              </w:rPr>
            </w:pPr>
            <w:r w:rsidRPr="007A49FE">
              <w:rPr>
                <w:rFonts w:ascii="Arial" w:hAnsi="Arial" w:cs="Arial"/>
                <w:sz w:val="18"/>
                <w:szCs w:val="18"/>
              </w:rPr>
              <w:t xml:space="preserve"> -   </w:t>
            </w:r>
          </w:p>
        </w:tc>
        <w:tc>
          <w:tcPr>
            <w:tcW w:w="1291" w:type="dxa"/>
            <w:tcBorders>
              <w:top w:val="nil"/>
              <w:left w:val="nil"/>
              <w:bottom w:val="single" w:sz="4" w:space="0" w:color="auto"/>
              <w:right w:val="nil"/>
            </w:tcBorders>
            <w:shd w:val="clear" w:color="000000" w:fill="FAFAFA"/>
          </w:tcPr>
          <w:p w14:paraId="3A63E9E2" w14:textId="73622D12" w:rsidR="007A49FE" w:rsidRPr="007A49FE" w:rsidRDefault="007A49FE" w:rsidP="007A49FE">
            <w:pPr>
              <w:ind w:right="-72"/>
              <w:jc w:val="right"/>
              <w:rPr>
                <w:rFonts w:ascii="Arial" w:hAnsi="Arial" w:cs="Arial"/>
                <w:sz w:val="18"/>
                <w:szCs w:val="18"/>
              </w:rPr>
            </w:pPr>
            <w:r w:rsidRPr="007A49FE">
              <w:rPr>
                <w:rFonts w:ascii="Arial" w:hAnsi="Arial" w:cs="Arial"/>
                <w:sz w:val="18"/>
                <w:szCs w:val="18"/>
              </w:rPr>
              <w:t xml:space="preserve"> -   </w:t>
            </w:r>
          </w:p>
        </w:tc>
        <w:tc>
          <w:tcPr>
            <w:tcW w:w="1295" w:type="dxa"/>
            <w:tcBorders>
              <w:top w:val="nil"/>
              <w:left w:val="nil"/>
              <w:bottom w:val="single" w:sz="4" w:space="0" w:color="auto"/>
              <w:right w:val="nil"/>
            </w:tcBorders>
            <w:shd w:val="clear" w:color="000000" w:fill="FAFAFA"/>
          </w:tcPr>
          <w:p w14:paraId="26104BB6" w14:textId="186801A1" w:rsidR="007A49FE" w:rsidRPr="007A49FE" w:rsidRDefault="007A49FE" w:rsidP="007A49FE">
            <w:pPr>
              <w:ind w:right="-72"/>
              <w:jc w:val="right"/>
              <w:rPr>
                <w:rFonts w:ascii="Arial" w:hAnsi="Arial" w:cs="Arial"/>
                <w:sz w:val="18"/>
                <w:szCs w:val="18"/>
              </w:rPr>
            </w:pPr>
            <w:r w:rsidRPr="007A49FE">
              <w:rPr>
                <w:rFonts w:ascii="Arial" w:hAnsi="Arial" w:cs="Arial"/>
                <w:sz w:val="18"/>
                <w:szCs w:val="18"/>
              </w:rPr>
              <w:t xml:space="preserve"> 6,158,882 </w:t>
            </w:r>
          </w:p>
        </w:tc>
      </w:tr>
      <w:tr w:rsidR="00141D52" w:rsidRPr="00292269" w14:paraId="76DAF6D9" w14:textId="77777777" w:rsidTr="00E73846">
        <w:tc>
          <w:tcPr>
            <w:tcW w:w="2835" w:type="dxa"/>
            <w:vAlign w:val="center"/>
          </w:tcPr>
          <w:p w14:paraId="23DCEB6A"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p>
        </w:tc>
        <w:tc>
          <w:tcPr>
            <w:tcW w:w="1418" w:type="dxa"/>
            <w:tcBorders>
              <w:top w:val="single" w:sz="4" w:space="0" w:color="auto"/>
              <w:left w:val="nil"/>
              <w:right w:val="nil"/>
            </w:tcBorders>
            <w:shd w:val="clear" w:color="000000" w:fill="FAFAFA"/>
            <w:vAlign w:val="center"/>
          </w:tcPr>
          <w:p w14:paraId="6D3FF581" w14:textId="77777777" w:rsidR="00141D52" w:rsidRPr="00292269" w:rsidRDefault="00141D52" w:rsidP="00D866AA">
            <w:pPr>
              <w:ind w:right="-72"/>
              <w:jc w:val="right"/>
              <w:rPr>
                <w:rFonts w:ascii="Arial" w:hAnsi="Arial" w:cs="Arial"/>
                <w:sz w:val="18"/>
                <w:szCs w:val="18"/>
              </w:rPr>
            </w:pPr>
          </w:p>
        </w:tc>
        <w:tc>
          <w:tcPr>
            <w:tcW w:w="1336" w:type="dxa"/>
            <w:tcBorders>
              <w:top w:val="single" w:sz="4" w:space="0" w:color="auto"/>
              <w:left w:val="nil"/>
              <w:right w:val="nil"/>
            </w:tcBorders>
            <w:shd w:val="clear" w:color="000000" w:fill="FAFAFA"/>
            <w:vAlign w:val="center"/>
          </w:tcPr>
          <w:p w14:paraId="49BA5850"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000000" w:fill="FAFAFA"/>
            <w:vAlign w:val="center"/>
          </w:tcPr>
          <w:p w14:paraId="0CDAD80C"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000000" w:fill="FAFAFA"/>
            <w:vAlign w:val="center"/>
          </w:tcPr>
          <w:p w14:paraId="429EF5D0" w14:textId="77777777" w:rsidR="00141D52" w:rsidRPr="00292269" w:rsidRDefault="00141D52" w:rsidP="00D866AA">
            <w:pPr>
              <w:ind w:right="-72"/>
              <w:jc w:val="right"/>
              <w:rPr>
                <w:rFonts w:ascii="Arial" w:hAnsi="Arial" w:cs="Arial"/>
                <w:sz w:val="18"/>
                <w:szCs w:val="18"/>
              </w:rPr>
            </w:pPr>
          </w:p>
        </w:tc>
        <w:tc>
          <w:tcPr>
            <w:tcW w:w="1295" w:type="dxa"/>
            <w:tcBorders>
              <w:top w:val="single" w:sz="4" w:space="0" w:color="auto"/>
              <w:left w:val="nil"/>
              <w:right w:val="nil"/>
            </w:tcBorders>
            <w:shd w:val="clear" w:color="000000" w:fill="FAFAFA"/>
            <w:vAlign w:val="center"/>
          </w:tcPr>
          <w:p w14:paraId="674901E7" w14:textId="77777777" w:rsidR="00141D52" w:rsidRPr="00292269" w:rsidRDefault="00141D52" w:rsidP="00D866AA">
            <w:pPr>
              <w:ind w:right="-72"/>
              <w:jc w:val="right"/>
              <w:rPr>
                <w:rFonts w:ascii="Arial" w:hAnsi="Arial" w:cs="Arial"/>
                <w:sz w:val="18"/>
                <w:szCs w:val="18"/>
              </w:rPr>
            </w:pPr>
          </w:p>
        </w:tc>
      </w:tr>
      <w:tr w:rsidR="005F6C75" w:rsidRPr="00292269" w14:paraId="4B8592DD" w14:textId="77777777">
        <w:tc>
          <w:tcPr>
            <w:tcW w:w="2835" w:type="dxa"/>
            <w:vAlign w:val="center"/>
          </w:tcPr>
          <w:p w14:paraId="46D7503E" w14:textId="44DC76A4" w:rsidR="005F6C75" w:rsidRPr="00292269" w:rsidRDefault="005F6C75" w:rsidP="005F6C75">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000000" w:fill="FAFAFA"/>
          </w:tcPr>
          <w:p w14:paraId="4D2E45AC" w14:textId="56547C72"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(2,602,936)</w:t>
            </w:r>
          </w:p>
        </w:tc>
        <w:tc>
          <w:tcPr>
            <w:tcW w:w="1336" w:type="dxa"/>
            <w:tcBorders>
              <w:left w:val="nil"/>
              <w:right w:val="nil"/>
            </w:tcBorders>
            <w:shd w:val="clear" w:color="000000" w:fill="FAFAFA"/>
          </w:tcPr>
          <w:p w14:paraId="0333A796" w14:textId="0236F543"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34,599,455 </w:t>
            </w:r>
          </w:p>
        </w:tc>
        <w:tc>
          <w:tcPr>
            <w:tcW w:w="1291" w:type="dxa"/>
            <w:tcBorders>
              <w:left w:val="nil"/>
              <w:right w:val="nil"/>
            </w:tcBorders>
            <w:shd w:val="clear" w:color="000000" w:fill="FAFAFA"/>
          </w:tcPr>
          <w:p w14:paraId="6FB0DFA2" w14:textId="116BC8A2"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1,452,986 </w:t>
            </w:r>
          </w:p>
        </w:tc>
        <w:tc>
          <w:tcPr>
            <w:tcW w:w="1291" w:type="dxa"/>
            <w:tcBorders>
              <w:left w:val="nil"/>
              <w:right w:val="nil"/>
            </w:tcBorders>
            <w:shd w:val="clear" w:color="000000" w:fill="FAFAFA"/>
          </w:tcPr>
          <w:p w14:paraId="6F804841" w14:textId="6EFCB8A8"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3,793,154 </w:t>
            </w:r>
          </w:p>
        </w:tc>
        <w:tc>
          <w:tcPr>
            <w:tcW w:w="1295" w:type="dxa"/>
            <w:tcBorders>
              <w:left w:val="nil"/>
              <w:right w:val="nil"/>
            </w:tcBorders>
            <w:shd w:val="clear" w:color="000000" w:fill="FAFAFA"/>
          </w:tcPr>
          <w:p w14:paraId="2760E6DE" w14:textId="7044F2A6"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37,242,659 </w:t>
            </w:r>
          </w:p>
        </w:tc>
      </w:tr>
      <w:tr w:rsidR="005F6C75" w:rsidRPr="00292269" w14:paraId="48B0E2F5" w14:textId="77777777">
        <w:tc>
          <w:tcPr>
            <w:tcW w:w="2835" w:type="dxa"/>
            <w:vAlign w:val="center"/>
          </w:tcPr>
          <w:p w14:paraId="5E5FF54F" w14:textId="659533A7" w:rsidR="005F6C75" w:rsidRPr="00292269" w:rsidRDefault="005F6C75" w:rsidP="005F6C75">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292269">
              <w:rPr>
                <w:rFonts w:ascii="Arial" w:eastAsia="Browallia New" w:hAnsi="Arial" w:cs="Arial"/>
                <w:sz w:val="18"/>
                <w:szCs w:val="18"/>
              </w:rPr>
              <w:t xml:space="preserve">Income tax </w:t>
            </w:r>
            <w:r>
              <w:rPr>
                <w:rFonts w:ascii="Arial" w:eastAsia="Browallia New" w:hAnsi="Arial" w:cs="Arial"/>
                <w:sz w:val="18"/>
                <w:szCs w:val="18"/>
              </w:rPr>
              <w:t>(</w:t>
            </w:r>
            <w:r w:rsidRPr="00292269">
              <w:rPr>
                <w:rFonts w:ascii="Arial" w:eastAsia="Browallia New" w:hAnsi="Arial" w:cs="Arial"/>
                <w:sz w:val="18"/>
                <w:szCs w:val="18"/>
              </w:rPr>
              <w:t>expense</w:t>
            </w:r>
            <w:r>
              <w:rPr>
                <w:rFonts w:ascii="Arial" w:eastAsia="Browallia New" w:hAnsi="Arial" w:cs="Arial"/>
                <w:sz w:val="18"/>
                <w:szCs w:val="18"/>
              </w:rPr>
              <w:t>) benefit</w:t>
            </w:r>
          </w:p>
        </w:tc>
        <w:tc>
          <w:tcPr>
            <w:tcW w:w="1418" w:type="dxa"/>
            <w:tcBorders>
              <w:top w:val="nil"/>
              <w:left w:val="nil"/>
              <w:bottom w:val="single" w:sz="4" w:space="0" w:color="auto"/>
              <w:right w:val="nil"/>
            </w:tcBorders>
            <w:shd w:val="clear" w:color="000000" w:fill="FAFAFA"/>
          </w:tcPr>
          <w:p w14:paraId="2252CD6A" w14:textId="201DC09E"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(979,090)</w:t>
            </w:r>
          </w:p>
        </w:tc>
        <w:tc>
          <w:tcPr>
            <w:tcW w:w="1336" w:type="dxa"/>
            <w:tcBorders>
              <w:top w:val="nil"/>
              <w:left w:val="nil"/>
              <w:bottom w:val="single" w:sz="4" w:space="0" w:color="auto"/>
              <w:right w:val="nil"/>
            </w:tcBorders>
            <w:shd w:val="clear" w:color="000000" w:fill="FAFAFA"/>
          </w:tcPr>
          <w:p w14:paraId="5D9F1CB2" w14:textId="3073400C"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(5,146,673)</w:t>
            </w:r>
          </w:p>
        </w:tc>
        <w:tc>
          <w:tcPr>
            <w:tcW w:w="1291" w:type="dxa"/>
            <w:tcBorders>
              <w:top w:val="nil"/>
              <w:left w:val="nil"/>
              <w:bottom w:val="single" w:sz="4" w:space="0" w:color="auto"/>
              <w:right w:val="nil"/>
            </w:tcBorders>
            <w:shd w:val="clear" w:color="000000" w:fill="FAFAFA"/>
          </w:tcPr>
          <w:p w14:paraId="3C1CB38D" w14:textId="506CCD3F"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72,065 </w:t>
            </w:r>
          </w:p>
        </w:tc>
        <w:tc>
          <w:tcPr>
            <w:tcW w:w="1291" w:type="dxa"/>
            <w:tcBorders>
              <w:top w:val="nil"/>
              <w:left w:val="nil"/>
              <w:bottom w:val="single" w:sz="4" w:space="0" w:color="auto"/>
              <w:right w:val="nil"/>
            </w:tcBorders>
            <w:shd w:val="clear" w:color="000000" w:fill="FAFAFA"/>
          </w:tcPr>
          <w:p w14:paraId="34210EBA" w14:textId="790ACF43"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(417,193)</w:t>
            </w:r>
          </w:p>
        </w:tc>
        <w:tc>
          <w:tcPr>
            <w:tcW w:w="1295" w:type="dxa"/>
            <w:tcBorders>
              <w:top w:val="nil"/>
              <w:left w:val="nil"/>
              <w:bottom w:val="single" w:sz="4" w:space="0" w:color="auto"/>
              <w:right w:val="nil"/>
            </w:tcBorders>
            <w:shd w:val="clear" w:color="000000" w:fill="FAFAFA"/>
          </w:tcPr>
          <w:p w14:paraId="733EBBA0" w14:textId="2EBE3454" w:rsidR="005F6C75" w:rsidRPr="005F6C75" w:rsidRDefault="005F6C75" w:rsidP="005F6C75">
            <w:pPr>
              <w:ind w:right="-72"/>
              <w:jc w:val="right"/>
              <w:rPr>
                <w:rFonts w:ascii="Arial" w:hAnsi="Arial" w:cs="Arial"/>
                <w:sz w:val="18"/>
                <w:szCs w:val="18"/>
              </w:rPr>
            </w:pPr>
            <w:r w:rsidRPr="005F6C75">
              <w:rPr>
                <w:rFonts w:ascii="Arial" w:hAnsi="Arial" w:cs="Arial"/>
                <w:sz w:val="18"/>
                <w:szCs w:val="18"/>
              </w:rPr>
              <w:t xml:space="preserve"> (6,470,891)</w:t>
            </w:r>
          </w:p>
        </w:tc>
      </w:tr>
      <w:tr w:rsidR="00141D52" w:rsidRPr="00292269" w14:paraId="01225F10" w14:textId="77777777" w:rsidTr="00E73846">
        <w:tc>
          <w:tcPr>
            <w:tcW w:w="2835" w:type="dxa"/>
            <w:vAlign w:val="center"/>
          </w:tcPr>
          <w:p w14:paraId="2636B8FE"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top w:val="nil"/>
              <w:left w:val="nil"/>
              <w:right w:val="nil"/>
            </w:tcBorders>
            <w:shd w:val="clear" w:color="000000" w:fill="FAFAFA"/>
            <w:vAlign w:val="center"/>
          </w:tcPr>
          <w:p w14:paraId="1C63AF62" w14:textId="77777777" w:rsidR="00141D52" w:rsidRPr="00292269" w:rsidRDefault="00141D52" w:rsidP="00D866AA">
            <w:pPr>
              <w:ind w:right="-72"/>
              <w:jc w:val="right"/>
              <w:rPr>
                <w:rFonts w:ascii="Arial" w:hAnsi="Arial" w:cs="Arial"/>
                <w:sz w:val="18"/>
                <w:szCs w:val="18"/>
              </w:rPr>
            </w:pPr>
          </w:p>
        </w:tc>
        <w:tc>
          <w:tcPr>
            <w:tcW w:w="1336" w:type="dxa"/>
            <w:tcBorders>
              <w:top w:val="nil"/>
              <w:left w:val="nil"/>
              <w:right w:val="nil"/>
            </w:tcBorders>
            <w:shd w:val="clear" w:color="000000" w:fill="FAFAFA"/>
            <w:vAlign w:val="center"/>
          </w:tcPr>
          <w:p w14:paraId="374C048A"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7A56F5F9"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75275B79" w14:textId="77777777" w:rsidR="00141D52" w:rsidRPr="00292269" w:rsidRDefault="00141D52" w:rsidP="00D866AA">
            <w:pPr>
              <w:ind w:right="-72"/>
              <w:jc w:val="right"/>
              <w:rPr>
                <w:rFonts w:ascii="Arial" w:hAnsi="Arial" w:cs="Arial"/>
                <w:sz w:val="18"/>
                <w:szCs w:val="18"/>
              </w:rPr>
            </w:pPr>
          </w:p>
        </w:tc>
        <w:tc>
          <w:tcPr>
            <w:tcW w:w="1295" w:type="dxa"/>
            <w:tcBorders>
              <w:top w:val="nil"/>
              <w:left w:val="nil"/>
              <w:right w:val="nil"/>
            </w:tcBorders>
            <w:shd w:val="clear" w:color="000000" w:fill="FAFAFA"/>
            <w:vAlign w:val="center"/>
          </w:tcPr>
          <w:p w14:paraId="01ED2147" w14:textId="77777777" w:rsidR="00141D52" w:rsidRPr="00292269" w:rsidRDefault="00141D52" w:rsidP="00D866AA">
            <w:pPr>
              <w:ind w:right="-72"/>
              <w:jc w:val="right"/>
              <w:rPr>
                <w:rFonts w:ascii="Arial" w:hAnsi="Arial" w:cs="Arial"/>
                <w:sz w:val="18"/>
                <w:szCs w:val="18"/>
              </w:rPr>
            </w:pPr>
          </w:p>
        </w:tc>
      </w:tr>
      <w:tr w:rsidR="00EA317B" w:rsidRPr="00292269" w14:paraId="10695326" w14:textId="77777777">
        <w:tc>
          <w:tcPr>
            <w:tcW w:w="2835" w:type="dxa"/>
            <w:vAlign w:val="center"/>
          </w:tcPr>
          <w:p w14:paraId="44FFB854" w14:textId="71E51811" w:rsidR="00EA317B" w:rsidRPr="00292269" w:rsidRDefault="00EA317B" w:rsidP="00EA317B">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000000" w:fill="FAFAFA"/>
          </w:tcPr>
          <w:p w14:paraId="214F5ADD" w14:textId="2D05B92C" w:rsidR="00EA317B" w:rsidRPr="00EA317B" w:rsidRDefault="00EA317B" w:rsidP="00EA317B">
            <w:pPr>
              <w:ind w:right="-72"/>
              <w:jc w:val="right"/>
              <w:rPr>
                <w:rFonts w:ascii="Arial" w:hAnsi="Arial" w:cs="Arial"/>
                <w:sz w:val="18"/>
                <w:szCs w:val="18"/>
              </w:rPr>
            </w:pPr>
            <w:r w:rsidRPr="00EA317B">
              <w:rPr>
                <w:rFonts w:ascii="Arial" w:hAnsi="Arial" w:cs="Arial"/>
                <w:sz w:val="18"/>
                <w:szCs w:val="18"/>
              </w:rPr>
              <w:t xml:space="preserve"> (3,582,026)</w:t>
            </w:r>
          </w:p>
        </w:tc>
        <w:tc>
          <w:tcPr>
            <w:tcW w:w="1336" w:type="dxa"/>
            <w:tcBorders>
              <w:left w:val="nil"/>
              <w:bottom w:val="single" w:sz="4" w:space="0" w:color="auto"/>
              <w:right w:val="nil"/>
            </w:tcBorders>
            <w:shd w:val="clear" w:color="000000" w:fill="FAFAFA"/>
          </w:tcPr>
          <w:p w14:paraId="7C5D9CC9" w14:textId="4F9D8BEC" w:rsidR="00EA317B" w:rsidRPr="00EA317B" w:rsidRDefault="00EA317B" w:rsidP="00EA317B">
            <w:pPr>
              <w:ind w:right="-72"/>
              <w:jc w:val="right"/>
              <w:rPr>
                <w:rFonts w:ascii="Arial" w:hAnsi="Arial" w:cs="Arial"/>
                <w:sz w:val="18"/>
                <w:szCs w:val="18"/>
              </w:rPr>
            </w:pPr>
            <w:r w:rsidRPr="00EA317B">
              <w:rPr>
                <w:rFonts w:ascii="Arial" w:hAnsi="Arial" w:cs="Arial"/>
                <w:sz w:val="18"/>
                <w:szCs w:val="18"/>
              </w:rPr>
              <w:t xml:space="preserve"> 29,452,782 </w:t>
            </w:r>
          </w:p>
        </w:tc>
        <w:tc>
          <w:tcPr>
            <w:tcW w:w="1291" w:type="dxa"/>
            <w:tcBorders>
              <w:left w:val="nil"/>
              <w:bottom w:val="single" w:sz="4" w:space="0" w:color="auto"/>
              <w:right w:val="nil"/>
            </w:tcBorders>
            <w:shd w:val="clear" w:color="000000" w:fill="FAFAFA"/>
          </w:tcPr>
          <w:p w14:paraId="2E54B651" w14:textId="6A0DCCC0" w:rsidR="00EA317B" w:rsidRPr="00EA317B" w:rsidRDefault="00EA317B" w:rsidP="00EA317B">
            <w:pPr>
              <w:ind w:right="-72"/>
              <w:jc w:val="right"/>
              <w:rPr>
                <w:rFonts w:ascii="Arial" w:hAnsi="Arial" w:cs="Arial"/>
                <w:sz w:val="18"/>
                <w:szCs w:val="18"/>
              </w:rPr>
            </w:pPr>
            <w:r w:rsidRPr="00EA317B">
              <w:rPr>
                <w:rFonts w:ascii="Arial" w:hAnsi="Arial" w:cs="Arial"/>
                <w:sz w:val="18"/>
                <w:szCs w:val="18"/>
              </w:rPr>
              <w:t xml:space="preserve"> 1,525,051 </w:t>
            </w:r>
          </w:p>
        </w:tc>
        <w:tc>
          <w:tcPr>
            <w:tcW w:w="1291" w:type="dxa"/>
            <w:tcBorders>
              <w:left w:val="nil"/>
              <w:bottom w:val="single" w:sz="4" w:space="0" w:color="auto"/>
              <w:right w:val="nil"/>
            </w:tcBorders>
            <w:shd w:val="clear" w:color="000000" w:fill="FAFAFA"/>
          </w:tcPr>
          <w:p w14:paraId="02E31F77" w14:textId="2E74D0CC" w:rsidR="00EA317B" w:rsidRPr="00EA317B" w:rsidRDefault="00EA317B" w:rsidP="00EA317B">
            <w:pPr>
              <w:ind w:right="-72"/>
              <w:jc w:val="right"/>
              <w:rPr>
                <w:rFonts w:ascii="Arial" w:hAnsi="Arial" w:cs="Arial"/>
                <w:sz w:val="18"/>
                <w:szCs w:val="18"/>
              </w:rPr>
            </w:pPr>
            <w:r w:rsidRPr="00EA317B">
              <w:rPr>
                <w:rFonts w:ascii="Arial" w:hAnsi="Arial" w:cs="Arial"/>
                <w:sz w:val="18"/>
                <w:szCs w:val="18"/>
              </w:rPr>
              <w:t xml:space="preserve"> 3,375,961 </w:t>
            </w:r>
          </w:p>
        </w:tc>
        <w:tc>
          <w:tcPr>
            <w:tcW w:w="1295" w:type="dxa"/>
            <w:tcBorders>
              <w:left w:val="nil"/>
              <w:bottom w:val="single" w:sz="4" w:space="0" w:color="auto"/>
              <w:right w:val="nil"/>
            </w:tcBorders>
            <w:shd w:val="clear" w:color="000000" w:fill="FAFAFA"/>
          </w:tcPr>
          <w:p w14:paraId="5E3ACA22" w14:textId="527ADCED" w:rsidR="00EA317B" w:rsidRPr="00EA317B" w:rsidRDefault="00EA317B" w:rsidP="00EA317B">
            <w:pPr>
              <w:ind w:right="-72"/>
              <w:jc w:val="right"/>
              <w:rPr>
                <w:rFonts w:ascii="Arial" w:hAnsi="Arial" w:cs="Arial"/>
                <w:sz w:val="18"/>
                <w:szCs w:val="18"/>
              </w:rPr>
            </w:pPr>
            <w:r w:rsidRPr="00EA317B">
              <w:rPr>
                <w:rFonts w:ascii="Arial" w:hAnsi="Arial" w:cs="Arial"/>
                <w:sz w:val="18"/>
                <w:szCs w:val="18"/>
              </w:rPr>
              <w:t xml:space="preserve"> 30,771,768 </w:t>
            </w:r>
          </w:p>
        </w:tc>
      </w:tr>
      <w:tr w:rsidR="00446C66" w:rsidRPr="00292269" w14:paraId="24162EEC" w14:textId="77777777" w:rsidTr="00E73846">
        <w:tc>
          <w:tcPr>
            <w:tcW w:w="2835" w:type="dxa"/>
            <w:vAlign w:val="center"/>
          </w:tcPr>
          <w:p w14:paraId="33A7864A" w14:textId="77777777" w:rsidR="00446C66" w:rsidRPr="00292269" w:rsidRDefault="00446C66"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FAFAFA"/>
            <w:vAlign w:val="center"/>
          </w:tcPr>
          <w:p w14:paraId="3CD7822D" w14:textId="77777777" w:rsidR="00446C66" w:rsidRPr="00292269" w:rsidRDefault="00446C66" w:rsidP="00D866AA">
            <w:pPr>
              <w:ind w:right="-72"/>
              <w:jc w:val="right"/>
              <w:rPr>
                <w:rFonts w:ascii="Arial" w:hAnsi="Arial" w:cs="Arial"/>
                <w:color w:val="000000"/>
                <w:sz w:val="18"/>
                <w:szCs w:val="18"/>
              </w:rPr>
            </w:pPr>
          </w:p>
        </w:tc>
        <w:tc>
          <w:tcPr>
            <w:tcW w:w="1336" w:type="dxa"/>
            <w:tcBorders>
              <w:top w:val="single" w:sz="4" w:space="0" w:color="auto"/>
              <w:left w:val="nil"/>
              <w:bottom w:val="nil"/>
              <w:right w:val="nil"/>
            </w:tcBorders>
            <w:shd w:val="clear" w:color="auto" w:fill="FAFAFA"/>
            <w:vAlign w:val="center"/>
          </w:tcPr>
          <w:p w14:paraId="32A9C227" w14:textId="77777777" w:rsidR="00446C66" w:rsidRPr="00292269" w:rsidRDefault="00446C66"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358A28C9" w14:textId="77777777" w:rsidR="00446C66" w:rsidRPr="00292269" w:rsidRDefault="00446C66"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104B7FF6" w14:textId="77777777" w:rsidR="00446C66" w:rsidRPr="00292269" w:rsidRDefault="00446C66" w:rsidP="00D866AA">
            <w:pPr>
              <w:ind w:right="-72"/>
              <w:jc w:val="right"/>
              <w:rPr>
                <w:rFonts w:ascii="Arial" w:hAnsi="Arial" w:cs="Arial"/>
                <w:color w:val="000000"/>
                <w:sz w:val="18"/>
                <w:szCs w:val="18"/>
              </w:rPr>
            </w:pPr>
          </w:p>
        </w:tc>
        <w:tc>
          <w:tcPr>
            <w:tcW w:w="1295" w:type="dxa"/>
            <w:tcBorders>
              <w:top w:val="single" w:sz="4" w:space="0" w:color="auto"/>
              <w:left w:val="nil"/>
              <w:bottom w:val="nil"/>
              <w:right w:val="nil"/>
            </w:tcBorders>
            <w:shd w:val="clear" w:color="auto" w:fill="FAFAFA"/>
            <w:vAlign w:val="center"/>
          </w:tcPr>
          <w:p w14:paraId="3B78CB25" w14:textId="77777777" w:rsidR="00446C66" w:rsidRPr="00292269" w:rsidRDefault="00446C66" w:rsidP="00D866AA">
            <w:pPr>
              <w:ind w:right="-72"/>
              <w:jc w:val="right"/>
              <w:rPr>
                <w:rFonts w:ascii="Arial" w:hAnsi="Arial" w:cs="Arial"/>
                <w:color w:val="000000"/>
                <w:sz w:val="18"/>
                <w:szCs w:val="18"/>
              </w:rPr>
            </w:pPr>
          </w:p>
        </w:tc>
      </w:tr>
      <w:tr w:rsidR="00446C66" w:rsidRPr="00292269" w14:paraId="682978A4" w14:textId="77777777" w:rsidTr="00E73846">
        <w:tc>
          <w:tcPr>
            <w:tcW w:w="2835" w:type="dxa"/>
            <w:vAlign w:val="center"/>
          </w:tcPr>
          <w:p w14:paraId="0212DD78" w14:textId="31954C21" w:rsidR="00446C66" w:rsidRPr="00292269" w:rsidRDefault="00072986"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FAFAFA"/>
            <w:vAlign w:val="center"/>
          </w:tcPr>
          <w:p w14:paraId="28C6EDE2" w14:textId="77777777" w:rsidR="00446C66" w:rsidRPr="00292269" w:rsidRDefault="00446C66" w:rsidP="00D866AA">
            <w:pPr>
              <w:ind w:right="-72"/>
              <w:jc w:val="right"/>
              <w:rPr>
                <w:rFonts w:ascii="Arial" w:hAnsi="Arial" w:cs="Arial"/>
                <w:sz w:val="18"/>
                <w:szCs w:val="18"/>
              </w:rPr>
            </w:pPr>
          </w:p>
        </w:tc>
        <w:tc>
          <w:tcPr>
            <w:tcW w:w="1336" w:type="dxa"/>
            <w:shd w:val="clear" w:color="auto" w:fill="FAFAFA"/>
            <w:vAlign w:val="center"/>
          </w:tcPr>
          <w:p w14:paraId="72A0ADCC" w14:textId="77777777" w:rsidR="00446C66" w:rsidRPr="00292269" w:rsidRDefault="00446C66" w:rsidP="00D866AA">
            <w:pPr>
              <w:ind w:right="-72"/>
              <w:jc w:val="right"/>
              <w:rPr>
                <w:rFonts w:ascii="Arial" w:hAnsi="Arial" w:cs="Arial"/>
                <w:sz w:val="18"/>
                <w:szCs w:val="18"/>
              </w:rPr>
            </w:pPr>
          </w:p>
        </w:tc>
        <w:tc>
          <w:tcPr>
            <w:tcW w:w="1291" w:type="dxa"/>
            <w:shd w:val="clear" w:color="auto" w:fill="FAFAFA"/>
            <w:vAlign w:val="center"/>
          </w:tcPr>
          <w:p w14:paraId="193872E2" w14:textId="77777777" w:rsidR="00446C66" w:rsidRPr="00292269" w:rsidRDefault="00446C66" w:rsidP="00D866AA">
            <w:pPr>
              <w:ind w:right="-72"/>
              <w:jc w:val="right"/>
              <w:rPr>
                <w:rFonts w:ascii="Arial" w:hAnsi="Arial" w:cs="Arial"/>
                <w:sz w:val="18"/>
                <w:szCs w:val="18"/>
              </w:rPr>
            </w:pPr>
          </w:p>
        </w:tc>
        <w:tc>
          <w:tcPr>
            <w:tcW w:w="1291" w:type="dxa"/>
            <w:shd w:val="clear" w:color="auto" w:fill="FAFAFA"/>
            <w:vAlign w:val="center"/>
          </w:tcPr>
          <w:p w14:paraId="259C00AD" w14:textId="77777777" w:rsidR="00446C66" w:rsidRPr="00292269" w:rsidRDefault="00446C66" w:rsidP="00D866AA">
            <w:pPr>
              <w:ind w:right="-72"/>
              <w:jc w:val="right"/>
              <w:rPr>
                <w:rFonts w:ascii="Arial" w:hAnsi="Arial" w:cs="Arial"/>
                <w:sz w:val="18"/>
                <w:szCs w:val="18"/>
              </w:rPr>
            </w:pPr>
          </w:p>
        </w:tc>
        <w:tc>
          <w:tcPr>
            <w:tcW w:w="1295" w:type="dxa"/>
            <w:shd w:val="clear" w:color="auto" w:fill="FAFAFA"/>
            <w:vAlign w:val="center"/>
          </w:tcPr>
          <w:p w14:paraId="6CD2A5A4" w14:textId="77777777" w:rsidR="00446C66" w:rsidRPr="00292269" w:rsidRDefault="00446C66" w:rsidP="00D866AA">
            <w:pPr>
              <w:ind w:right="-72"/>
              <w:jc w:val="right"/>
              <w:rPr>
                <w:rFonts w:ascii="Arial" w:hAnsi="Arial" w:cs="Arial"/>
                <w:sz w:val="18"/>
                <w:szCs w:val="18"/>
              </w:rPr>
            </w:pPr>
          </w:p>
        </w:tc>
      </w:tr>
      <w:tr w:rsidR="001957B8" w:rsidRPr="00292269" w14:paraId="0E10B664" w14:textId="77777777">
        <w:tc>
          <w:tcPr>
            <w:tcW w:w="2835" w:type="dxa"/>
            <w:vAlign w:val="center"/>
          </w:tcPr>
          <w:p w14:paraId="1A06135B" w14:textId="6538B655" w:rsidR="001957B8" w:rsidRPr="00292269" w:rsidRDefault="001957B8" w:rsidP="001957B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FAFAFA"/>
          </w:tcPr>
          <w:p w14:paraId="7621537C" w14:textId="5A1A0EBF"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 xml:space="preserve"> -   </w:t>
            </w:r>
          </w:p>
        </w:tc>
        <w:tc>
          <w:tcPr>
            <w:tcW w:w="1336" w:type="dxa"/>
            <w:shd w:val="clear" w:color="auto" w:fill="FAFAFA"/>
          </w:tcPr>
          <w:p w14:paraId="778CBC8C" w14:textId="34B49E70"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81,198,172</w:t>
            </w:r>
          </w:p>
        </w:tc>
        <w:tc>
          <w:tcPr>
            <w:tcW w:w="1291" w:type="dxa"/>
            <w:shd w:val="clear" w:color="auto" w:fill="FAFAFA"/>
          </w:tcPr>
          <w:p w14:paraId="6D2A347A" w14:textId="102EFB7E"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 xml:space="preserve"> -   </w:t>
            </w:r>
          </w:p>
        </w:tc>
        <w:tc>
          <w:tcPr>
            <w:tcW w:w="1291" w:type="dxa"/>
            <w:shd w:val="clear" w:color="auto" w:fill="FAFAFA"/>
          </w:tcPr>
          <w:p w14:paraId="072C22A3" w14:textId="7572CB37"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23,813,265</w:t>
            </w:r>
          </w:p>
        </w:tc>
        <w:tc>
          <w:tcPr>
            <w:tcW w:w="1295" w:type="dxa"/>
            <w:shd w:val="clear" w:color="auto" w:fill="FAFAFA"/>
          </w:tcPr>
          <w:p w14:paraId="4339737F" w14:textId="4FEAF0E5"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105,011,437</w:t>
            </w:r>
          </w:p>
        </w:tc>
      </w:tr>
      <w:tr w:rsidR="001957B8" w:rsidRPr="00292269" w14:paraId="71F7D33D" w14:textId="77777777">
        <w:tc>
          <w:tcPr>
            <w:tcW w:w="2835" w:type="dxa"/>
            <w:vAlign w:val="center"/>
          </w:tcPr>
          <w:p w14:paraId="7C6688EB" w14:textId="10C5420A" w:rsidR="001957B8" w:rsidRPr="00292269" w:rsidRDefault="001957B8" w:rsidP="001957B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FAFAFA"/>
          </w:tcPr>
          <w:p w14:paraId="049F9157" w14:textId="03285B09"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123,697,285</w:t>
            </w:r>
          </w:p>
        </w:tc>
        <w:tc>
          <w:tcPr>
            <w:tcW w:w="1336" w:type="dxa"/>
            <w:tcBorders>
              <w:top w:val="nil"/>
              <w:left w:val="nil"/>
              <w:bottom w:val="single" w:sz="4" w:space="0" w:color="auto"/>
              <w:right w:val="nil"/>
            </w:tcBorders>
            <w:shd w:val="clear" w:color="auto" w:fill="FAFAFA"/>
          </w:tcPr>
          <w:p w14:paraId="789774B8" w14:textId="3E391394"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 xml:space="preserve"> -   </w:t>
            </w:r>
          </w:p>
        </w:tc>
        <w:tc>
          <w:tcPr>
            <w:tcW w:w="1291" w:type="dxa"/>
            <w:tcBorders>
              <w:top w:val="nil"/>
              <w:left w:val="nil"/>
              <w:bottom w:val="single" w:sz="4" w:space="0" w:color="auto"/>
              <w:right w:val="nil"/>
            </w:tcBorders>
            <w:shd w:val="clear" w:color="auto" w:fill="FAFAFA"/>
          </w:tcPr>
          <w:p w14:paraId="6565A6EF" w14:textId="2EB0EE29"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7,366,585</w:t>
            </w:r>
          </w:p>
        </w:tc>
        <w:tc>
          <w:tcPr>
            <w:tcW w:w="1291" w:type="dxa"/>
            <w:tcBorders>
              <w:top w:val="nil"/>
              <w:left w:val="nil"/>
              <w:bottom w:val="single" w:sz="4" w:space="0" w:color="auto"/>
              <w:right w:val="nil"/>
            </w:tcBorders>
            <w:shd w:val="clear" w:color="auto" w:fill="FAFAFA"/>
          </w:tcPr>
          <w:p w14:paraId="07C214D7" w14:textId="54AD59C2"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52,288,128</w:t>
            </w:r>
          </w:p>
        </w:tc>
        <w:tc>
          <w:tcPr>
            <w:tcW w:w="1295" w:type="dxa"/>
            <w:tcBorders>
              <w:top w:val="nil"/>
              <w:left w:val="nil"/>
              <w:bottom w:val="single" w:sz="4" w:space="0" w:color="auto"/>
              <w:right w:val="nil"/>
            </w:tcBorders>
            <w:shd w:val="clear" w:color="auto" w:fill="FAFAFA"/>
          </w:tcPr>
          <w:p w14:paraId="3BA632CE" w14:textId="19595087" w:rsidR="001957B8" w:rsidRPr="00292269" w:rsidRDefault="001957B8" w:rsidP="001957B8">
            <w:pPr>
              <w:ind w:right="-72"/>
              <w:jc w:val="right"/>
              <w:rPr>
                <w:rFonts w:ascii="Arial" w:hAnsi="Arial" w:cs="Arial"/>
                <w:sz w:val="18"/>
                <w:szCs w:val="18"/>
              </w:rPr>
            </w:pPr>
            <w:r w:rsidRPr="001957B8">
              <w:rPr>
                <w:rFonts w:ascii="Arial" w:hAnsi="Arial" w:cs="Arial"/>
                <w:sz w:val="18"/>
                <w:szCs w:val="18"/>
              </w:rPr>
              <w:t>183,351,998</w:t>
            </w:r>
          </w:p>
        </w:tc>
      </w:tr>
      <w:tr w:rsidR="00141D52" w:rsidRPr="00292269" w14:paraId="2775E4F6" w14:textId="77777777" w:rsidTr="00E73846">
        <w:tc>
          <w:tcPr>
            <w:tcW w:w="2835" w:type="dxa"/>
            <w:vAlign w:val="center"/>
          </w:tcPr>
          <w:p w14:paraId="34148421"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FAFAFA"/>
            <w:vAlign w:val="center"/>
          </w:tcPr>
          <w:p w14:paraId="121DC0E1" w14:textId="77777777" w:rsidR="00141D52" w:rsidRPr="00292269" w:rsidRDefault="00141D52" w:rsidP="00D866AA">
            <w:pPr>
              <w:ind w:right="-72"/>
              <w:jc w:val="right"/>
              <w:rPr>
                <w:rFonts w:ascii="Arial" w:hAnsi="Arial" w:cs="Arial"/>
                <w:sz w:val="18"/>
                <w:szCs w:val="18"/>
              </w:rPr>
            </w:pPr>
          </w:p>
        </w:tc>
        <w:tc>
          <w:tcPr>
            <w:tcW w:w="1336" w:type="dxa"/>
            <w:tcBorders>
              <w:top w:val="nil"/>
              <w:left w:val="nil"/>
              <w:right w:val="nil"/>
            </w:tcBorders>
            <w:shd w:val="clear" w:color="auto" w:fill="FAFAFA"/>
            <w:vAlign w:val="center"/>
          </w:tcPr>
          <w:p w14:paraId="1A7D37E1"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50D578CC"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2887FD95" w14:textId="77777777" w:rsidR="00141D52" w:rsidRPr="00292269" w:rsidRDefault="00141D52" w:rsidP="00D866AA">
            <w:pPr>
              <w:ind w:right="-72"/>
              <w:jc w:val="right"/>
              <w:rPr>
                <w:rFonts w:ascii="Arial" w:hAnsi="Arial" w:cs="Arial"/>
                <w:sz w:val="18"/>
                <w:szCs w:val="18"/>
              </w:rPr>
            </w:pPr>
          </w:p>
        </w:tc>
        <w:tc>
          <w:tcPr>
            <w:tcW w:w="1295" w:type="dxa"/>
            <w:tcBorders>
              <w:top w:val="nil"/>
              <w:left w:val="nil"/>
              <w:right w:val="nil"/>
            </w:tcBorders>
            <w:shd w:val="clear" w:color="auto" w:fill="FAFAFA"/>
            <w:vAlign w:val="center"/>
          </w:tcPr>
          <w:p w14:paraId="0417FDF2" w14:textId="77777777" w:rsidR="00141D52" w:rsidRPr="00292269" w:rsidRDefault="00141D52" w:rsidP="00D866AA">
            <w:pPr>
              <w:ind w:right="-72"/>
              <w:jc w:val="right"/>
              <w:rPr>
                <w:rFonts w:ascii="Arial" w:hAnsi="Arial" w:cs="Arial"/>
                <w:sz w:val="18"/>
                <w:szCs w:val="18"/>
              </w:rPr>
            </w:pPr>
          </w:p>
        </w:tc>
      </w:tr>
      <w:tr w:rsidR="00F74968" w:rsidRPr="00292269" w14:paraId="5A915A9B" w14:textId="77777777">
        <w:tc>
          <w:tcPr>
            <w:tcW w:w="2835" w:type="dxa"/>
            <w:vAlign w:val="center"/>
          </w:tcPr>
          <w:p w14:paraId="4B6FB329" w14:textId="6AE32189" w:rsidR="00F74968" w:rsidRPr="00292269" w:rsidRDefault="00F74968" w:rsidP="00F7496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FAFAFA"/>
          </w:tcPr>
          <w:p w14:paraId="17390A3B" w14:textId="4ADA3789" w:rsidR="00F74968" w:rsidRPr="00292269" w:rsidRDefault="00F74968" w:rsidP="00F74968">
            <w:pPr>
              <w:ind w:right="-72"/>
              <w:jc w:val="right"/>
              <w:rPr>
                <w:rFonts w:ascii="Arial" w:hAnsi="Arial" w:cs="Arial"/>
                <w:sz w:val="18"/>
                <w:szCs w:val="18"/>
              </w:rPr>
            </w:pPr>
            <w:r w:rsidRPr="00F74968">
              <w:rPr>
                <w:rFonts w:ascii="Arial" w:hAnsi="Arial" w:cs="Arial"/>
                <w:sz w:val="18"/>
                <w:szCs w:val="18"/>
              </w:rPr>
              <w:t>123,697,285</w:t>
            </w:r>
          </w:p>
        </w:tc>
        <w:tc>
          <w:tcPr>
            <w:tcW w:w="1336" w:type="dxa"/>
            <w:tcBorders>
              <w:left w:val="nil"/>
              <w:bottom w:val="single" w:sz="4" w:space="0" w:color="auto"/>
              <w:right w:val="nil"/>
            </w:tcBorders>
            <w:shd w:val="clear" w:color="auto" w:fill="FAFAFA"/>
          </w:tcPr>
          <w:p w14:paraId="024A4737" w14:textId="30914D06" w:rsidR="00F74968" w:rsidRPr="00292269" w:rsidRDefault="00F74968" w:rsidP="00F74968">
            <w:pPr>
              <w:ind w:right="-72"/>
              <w:jc w:val="right"/>
              <w:rPr>
                <w:rFonts w:ascii="Arial" w:hAnsi="Arial" w:cs="Arial"/>
                <w:sz w:val="18"/>
                <w:szCs w:val="18"/>
              </w:rPr>
            </w:pPr>
            <w:r w:rsidRPr="00F74968">
              <w:rPr>
                <w:rFonts w:ascii="Arial" w:hAnsi="Arial" w:cs="Arial"/>
                <w:sz w:val="18"/>
                <w:szCs w:val="18"/>
              </w:rPr>
              <w:t>81,198,172</w:t>
            </w:r>
          </w:p>
        </w:tc>
        <w:tc>
          <w:tcPr>
            <w:tcW w:w="1291" w:type="dxa"/>
            <w:tcBorders>
              <w:left w:val="nil"/>
              <w:bottom w:val="single" w:sz="4" w:space="0" w:color="auto"/>
              <w:right w:val="nil"/>
            </w:tcBorders>
            <w:shd w:val="clear" w:color="auto" w:fill="FAFAFA"/>
          </w:tcPr>
          <w:p w14:paraId="769AAAEC" w14:textId="5144B93E" w:rsidR="00F74968" w:rsidRPr="00292269" w:rsidRDefault="00F74968" w:rsidP="00F74968">
            <w:pPr>
              <w:ind w:right="-72"/>
              <w:jc w:val="right"/>
              <w:rPr>
                <w:rFonts w:ascii="Arial" w:hAnsi="Arial" w:cs="Arial"/>
                <w:sz w:val="18"/>
                <w:szCs w:val="18"/>
              </w:rPr>
            </w:pPr>
            <w:r w:rsidRPr="00F74968">
              <w:rPr>
                <w:rFonts w:ascii="Arial" w:hAnsi="Arial" w:cs="Arial"/>
                <w:sz w:val="18"/>
                <w:szCs w:val="18"/>
              </w:rPr>
              <w:t>7,366,585</w:t>
            </w:r>
          </w:p>
        </w:tc>
        <w:tc>
          <w:tcPr>
            <w:tcW w:w="1291" w:type="dxa"/>
            <w:tcBorders>
              <w:left w:val="nil"/>
              <w:bottom w:val="single" w:sz="4" w:space="0" w:color="auto"/>
              <w:right w:val="nil"/>
            </w:tcBorders>
            <w:shd w:val="clear" w:color="auto" w:fill="FAFAFA"/>
          </w:tcPr>
          <w:p w14:paraId="269C0471" w14:textId="54836619" w:rsidR="00F74968" w:rsidRPr="00292269" w:rsidRDefault="00F74968" w:rsidP="00F74968">
            <w:pPr>
              <w:ind w:right="-72"/>
              <w:jc w:val="right"/>
              <w:rPr>
                <w:rFonts w:ascii="Arial" w:hAnsi="Arial" w:cs="Arial"/>
                <w:sz w:val="18"/>
                <w:szCs w:val="18"/>
              </w:rPr>
            </w:pPr>
            <w:r w:rsidRPr="00F74968">
              <w:rPr>
                <w:rFonts w:ascii="Arial" w:hAnsi="Arial" w:cs="Arial"/>
                <w:sz w:val="18"/>
                <w:szCs w:val="18"/>
              </w:rPr>
              <w:t>76,101,393</w:t>
            </w:r>
          </w:p>
        </w:tc>
        <w:tc>
          <w:tcPr>
            <w:tcW w:w="1295" w:type="dxa"/>
            <w:tcBorders>
              <w:left w:val="nil"/>
              <w:bottom w:val="single" w:sz="4" w:space="0" w:color="auto"/>
              <w:right w:val="nil"/>
            </w:tcBorders>
            <w:shd w:val="clear" w:color="auto" w:fill="FAFAFA"/>
          </w:tcPr>
          <w:p w14:paraId="4A633266" w14:textId="4FF0C079" w:rsidR="00F74968" w:rsidRPr="00292269" w:rsidRDefault="00F74968" w:rsidP="00F74968">
            <w:pPr>
              <w:ind w:right="-72"/>
              <w:jc w:val="right"/>
              <w:rPr>
                <w:rFonts w:ascii="Arial" w:hAnsi="Arial" w:cs="Arial"/>
                <w:sz w:val="18"/>
                <w:szCs w:val="18"/>
              </w:rPr>
            </w:pPr>
            <w:r w:rsidRPr="00F74968">
              <w:rPr>
                <w:rFonts w:ascii="Arial" w:hAnsi="Arial" w:cs="Arial"/>
                <w:sz w:val="18"/>
                <w:szCs w:val="18"/>
              </w:rPr>
              <w:t>288,363,435</w:t>
            </w:r>
          </w:p>
        </w:tc>
      </w:tr>
      <w:bookmarkEnd w:id="10"/>
    </w:tbl>
    <w:p w14:paraId="7EF00032" w14:textId="5F272612" w:rsidR="008B7489" w:rsidRPr="00292269" w:rsidRDefault="008B7489" w:rsidP="00D866AA">
      <w:pPr>
        <w:rPr>
          <w:rFonts w:ascii="Arial" w:eastAsia="Arial" w:hAnsi="Arial" w:cs="Arial"/>
        </w:rPr>
      </w:pPr>
    </w:p>
    <w:p w14:paraId="465A7EE4" w14:textId="20C73087" w:rsidR="00141D52" w:rsidRPr="00292269" w:rsidRDefault="00141D52" w:rsidP="00D866AA">
      <w:pPr>
        <w:rPr>
          <w:rFonts w:ascii="Arial" w:eastAsia="Arial" w:hAnsi="Arial" w:cs="Arial"/>
        </w:rPr>
      </w:pPr>
      <w:r w:rsidRPr="00292269">
        <w:rPr>
          <w:rFonts w:ascii="Arial" w:eastAsia="Arial" w:hAnsi="Arial" w:cs="Arial"/>
        </w:rPr>
        <w:br w:type="page"/>
      </w:r>
    </w:p>
    <w:p w14:paraId="149D7E84" w14:textId="77777777" w:rsidR="006A3FF5" w:rsidRPr="00292269" w:rsidRDefault="006A3FF5" w:rsidP="00D866AA">
      <w:pPr>
        <w:rPr>
          <w:rFonts w:ascii="Arial" w:eastAsia="Arial" w:hAnsi="Arial" w:cs="Arial"/>
        </w:rPr>
      </w:pPr>
    </w:p>
    <w:tbl>
      <w:tblPr>
        <w:tblW w:w="9437" w:type="dxa"/>
        <w:tblInd w:w="18" w:type="dxa"/>
        <w:tblLayout w:type="fixed"/>
        <w:tblLook w:val="0000" w:firstRow="0" w:lastRow="0" w:firstColumn="0" w:lastColumn="0" w:noHBand="0" w:noVBand="0"/>
      </w:tblPr>
      <w:tblGrid>
        <w:gridCol w:w="2817"/>
        <w:gridCol w:w="1418"/>
        <w:gridCol w:w="1328"/>
        <w:gridCol w:w="1291"/>
        <w:gridCol w:w="1291"/>
        <w:gridCol w:w="1292"/>
      </w:tblGrid>
      <w:tr w:rsidR="006A3FF5" w:rsidRPr="00292269" w14:paraId="40F5EE8B" w14:textId="77777777" w:rsidTr="00E73846">
        <w:trPr>
          <w:tblHeader/>
        </w:trPr>
        <w:tc>
          <w:tcPr>
            <w:tcW w:w="2817" w:type="dxa"/>
            <w:shd w:val="clear" w:color="auto" w:fill="auto"/>
            <w:vAlign w:val="center"/>
          </w:tcPr>
          <w:p w14:paraId="174AF517" w14:textId="77777777" w:rsidR="006A3FF5" w:rsidRPr="00292269" w:rsidRDefault="006A3FF5" w:rsidP="00D866AA">
            <w:pPr>
              <w:ind w:left="-101"/>
              <w:rPr>
                <w:rFonts w:ascii="Arial" w:eastAsia="Browallia New" w:hAnsi="Arial" w:cs="Arial"/>
                <w:sz w:val="18"/>
                <w:szCs w:val="18"/>
              </w:rPr>
            </w:pPr>
          </w:p>
        </w:tc>
        <w:tc>
          <w:tcPr>
            <w:tcW w:w="6620" w:type="dxa"/>
            <w:gridSpan w:val="5"/>
            <w:tcBorders>
              <w:top w:val="single" w:sz="4" w:space="0" w:color="auto"/>
              <w:bottom w:val="single" w:sz="4" w:space="0" w:color="auto"/>
            </w:tcBorders>
            <w:shd w:val="clear" w:color="auto" w:fill="auto"/>
            <w:vAlign w:val="center"/>
          </w:tcPr>
          <w:p w14:paraId="31A924CF" w14:textId="75E711F4"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 (Restated)</w:t>
            </w:r>
          </w:p>
        </w:tc>
      </w:tr>
      <w:tr w:rsidR="006A3FF5" w:rsidRPr="00292269" w14:paraId="4435FEA1" w14:textId="77777777" w:rsidTr="00E73846">
        <w:trPr>
          <w:tblHeader/>
        </w:trPr>
        <w:tc>
          <w:tcPr>
            <w:tcW w:w="2817" w:type="dxa"/>
            <w:shd w:val="clear" w:color="auto" w:fill="auto"/>
            <w:vAlign w:val="center"/>
          </w:tcPr>
          <w:p w14:paraId="35CD2011" w14:textId="77777777" w:rsidR="006A3FF5" w:rsidRPr="00292269" w:rsidRDefault="006A3FF5" w:rsidP="00D866AA">
            <w:pPr>
              <w:ind w:left="-101"/>
              <w:rPr>
                <w:rFonts w:ascii="Arial" w:eastAsia="Browallia New" w:hAnsi="Arial" w:cs="Arial"/>
                <w:sz w:val="18"/>
                <w:szCs w:val="18"/>
              </w:rPr>
            </w:pPr>
          </w:p>
        </w:tc>
        <w:tc>
          <w:tcPr>
            <w:tcW w:w="6620" w:type="dxa"/>
            <w:gridSpan w:val="5"/>
            <w:tcBorders>
              <w:top w:val="single" w:sz="4" w:space="0" w:color="auto"/>
              <w:bottom w:val="single" w:sz="4" w:space="0" w:color="auto"/>
            </w:tcBorders>
            <w:shd w:val="clear" w:color="auto" w:fill="auto"/>
            <w:vAlign w:val="center"/>
          </w:tcPr>
          <w:p w14:paraId="1953F04A" w14:textId="28FBCEE9"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three-month period </w:t>
            </w:r>
            <w:r w:rsidRPr="00237DA5">
              <w:rPr>
                <w:rFonts w:ascii="Arial" w:eastAsia="Browallia New" w:hAnsi="Arial" w:cs="Arial"/>
                <w:b/>
                <w:bCs/>
                <w:sz w:val="18"/>
                <w:szCs w:val="18"/>
              </w:rPr>
              <w:t xml:space="preserve">ended </w:t>
            </w:r>
            <w:r w:rsidR="00237DA5" w:rsidRPr="00237DA5">
              <w:rPr>
                <w:rFonts w:ascii="Arial" w:eastAsia="Browallia New" w:hAnsi="Arial" w:cs="Arial"/>
                <w:b/>
                <w:bCs/>
                <w:sz w:val="18"/>
                <w:szCs w:val="18"/>
                <w:cs/>
              </w:rPr>
              <w:t xml:space="preserve">30 </w:t>
            </w:r>
            <w:r w:rsidR="00237DA5" w:rsidRPr="00237DA5">
              <w:rPr>
                <w:rFonts w:ascii="Arial" w:eastAsia="Browallia New" w:hAnsi="Arial" w:cs="Arial"/>
                <w:b/>
                <w:bCs/>
                <w:sz w:val="18"/>
                <w:szCs w:val="18"/>
              </w:rPr>
              <w:t>September</w:t>
            </w:r>
            <w:r w:rsidRPr="00292269">
              <w:rPr>
                <w:rFonts w:ascii="Arial" w:eastAsia="Browallia New" w:hAnsi="Arial" w:cs="Arial"/>
                <w:b/>
                <w:bCs/>
                <w:sz w:val="18"/>
                <w:szCs w:val="18"/>
              </w:rPr>
              <w:t xml:space="preserve"> </w:t>
            </w:r>
            <w:r w:rsidRPr="00292269">
              <w:rPr>
                <w:rFonts w:ascii="Arial" w:eastAsia="Browallia New" w:hAnsi="Arial" w:cs="Arial"/>
                <w:b/>
                <w:bCs/>
                <w:sz w:val="18"/>
                <w:szCs w:val="18"/>
                <w:cs/>
              </w:rPr>
              <w:t>202</w:t>
            </w:r>
            <w:r w:rsidRPr="00292269">
              <w:rPr>
                <w:rFonts w:ascii="Arial" w:eastAsia="Browallia New" w:hAnsi="Arial" w:cs="Arial"/>
                <w:b/>
                <w:bCs/>
                <w:sz w:val="18"/>
                <w:szCs w:val="18"/>
              </w:rPr>
              <w:t>3</w:t>
            </w:r>
          </w:p>
        </w:tc>
      </w:tr>
      <w:tr w:rsidR="006A3FF5" w:rsidRPr="00292269" w14:paraId="3B1D9B92" w14:textId="77777777" w:rsidTr="00E73846">
        <w:trPr>
          <w:tblHeader/>
        </w:trPr>
        <w:tc>
          <w:tcPr>
            <w:tcW w:w="2817" w:type="dxa"/>
            <w:shd w:val="clear" w:color="auto" w:fill="auto"/>
            <w:vAlign w:val="bottom"/>
          </w:tcPr>
          <w:p w14:paraId="667645B8" w14:textId="77777777" w:rsidR="006A3FF5" w:rsidRPr="00292269" w:rsidRDefault="006A3FF5" w:rsidP="00D866AA">
            <w:pPr>
              <w:ind w:left="-101"/>
              <w:rPr>
                <w:rFonts w:ascii="Arial" w:eastAsia="Browallia New" w:hAnsi="Arial" w:cs="Arial"/>
                <w:sz w:val="18"/>
                <w:szCs w:val="18"/>
              </w:rPr>
            </w:pPr>
          </w:p>
        </w:tc>
        <w:tc>
          <w:tcPr>
            <w:tcW w:w="1418" w:type="dxa"/>
            <w:tcBorders>
              <w:top w:val="single" w:sz="4" w:space="0" w:color="auto"/>
            </w:tcBorders>
            <w:shd w:val="clear" w:color="auto" w:fill="auto"/>
            <w:vAlign w:val="bottom"/>
          </w:tcPr>
          <w:p w14:paraId="625D9EE0" w14:textId="40F812C7" w:rsidR="006A3FF5"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28" w:type="dxa"/>
            <w:tcBorders>
              <w:top w:val="single" w:sz="4" w:space="0" w:color="auto"/>
            </w:tcBorders>
            <w:shd w:val="clear" w:color="auto" w:fill="auto"/>
            <w:vAlign w:val="bottom"/>
          </w:tcPr>
          <w:p w14:paraId="3CA4DAF5" w14:textId="27EB85B4"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business</w:t>
            </w:r>
          </w:p>
        </w:tc>
        <w:tc>
          <w:tcPr>
            <w:tcW w:w="1291" w:type="dxa"/>
            <w:tcBorders>
              <w:top w:val="single" w:sz="4" w:space="0" w:color="auto"/>
            </w:tcBorders>
            <w:shd w:val="clear" w:color="auto" w:fill="auto"/>
            <w:vAlign w:val="bottom"/>
          </w:tcPr>
          <w:p w14:paraId="1B70ABD8"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Warehouse rental business</w:t>
            </w:r>
          </w:p>
        </w:tc>
        <w:tc>
          <w:tcPr>
            <w:tcW w:w="1291" w:type="dxa"/>
            <w:tcBorders>
              <w:top w:val="single" w:sz="4" w:space="0" w:color="auto"/>
            </w:tcBorders>
            <w:shd w:val="clear" w:color="auto" w:fill="auto"/>
            <w:vAlign w:val="bottom"/>
          </w:tcPr>
          <w:p w14:paraId="55EA7DE1" w14:textId="5504D511" w:rsidR="00DC3547" w:rsidRDefault="006A3FF5"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p>
          <w:p w14:paraId="4C7D31D8" w14:textId="0191A760" w:rsidR="006A3FF5"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services</w:t>
            </w:r>
            <w:r w:rsidR="006A3FF5" w:rsidRPr="00292269">
              <w:rPr>
                <w:rFonts w:ascii="Arial" w:eastAsia="Browallia New" w:hAnsi="Arial" w:cs="Arial"/>
                <w:b/>
                <w:bCs/>
                <w:sz w:val="18"/>
                <w:szCs w:val="18"/>
              </w:rPr>
              <w:t xml:space="preserve"> business</w:t>
            </w:r>
          </w:p>
        </w:tc>
        <w:tc>
          <w:tcPr>
            <w:tcW w:w="1292" w:type="dxa"/>
            <w:tcBorders>
              <w:top w:val="single" w:sz="4" w:space="0" w:color="auto"/>
            </w:tcBorders>
            <w:shd w:val="clear" w:color="auto" w:fill="auto"/>
            <w:vAlign w:val="bottom"/>
          </w:tcPr>
          <w:p w14:paraId="79EE0408"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6A3FF5" w:rsidRPr="00292269" w14:paraId="379740B3" w14:textId="77777777" w:rsidTr="00E73846">
        <w:trPr>
          <w:tblHeader/>
        </w:trPr>
        <w:tc>
          <w:tcPr>
            <w:tcW w:w="2817" w:type="dxa"/>
            <w:shd w:val="clear" w:color="auto" w:fill="auto"/>
            <w:vAlign w:val="bottom"/>
          </w:tcPr>
          <w:p w14:paraId="79E602D5" w14:textId="77777777" w:rsidR="006A3FF5" w:rsidRPr="00292269" w:rsidRDefault="006A3FF5" w:rsidP="00D866AA">
            <w:pPr>
              <w:ind w:left="-101"/>
              <w:rPr>
                <w:rFonts w:ascii="Arial" w:eastAsia="Browallia New" w:hAnsi="Arial" w:cs="Arial"/>
                <w:sz w:val="18"/>
                <w:szCs w:val="18"/>
              </w:rPr>
            </w:pPr>
          </w:p>
        </w:tc>
        <w:tc>
          <w:tcPr>
            <w:tcW w:w="1418" w:type="dxa"/>
            <w:tcBorders>
              <w:bottom w:val="single" w:sz="4" w:space="0" w:color="auto"/>
            </w:tcBorders>
            <w:shd w:val="clear" w:color="auto" w:fill="auto"/>
            <w:vAlign w:val="center"/>
          </w:tcPr>
          <w:p w14:paraId="08079A92" w14:textId="77777777" w:rsidR="006A3FF5" w:rsidRPr="00292269" w:rsidRDefault="006A3FF5" w:rsidP="00D866AA">
            <w:pPr>
              <w:tabs>
                <w:tab w:val="left" w:pos="-72"/>
              </w:tabs>
              <w:ind w:right="-72"/>
              <w:jc w:val="right"/>
              <w:rPr>
                <w:rFonts w:ascii="Arial" w:eastAsia="Browallia New" w:hAnsi="Arial" w:cs="Arial"/>
                <w:bCs/>
                <w:sz w:val="18"/>
                <w:szCs w:val="18"/>
              </w:rPr>
            </w:pPr>
            <w:r w:rsidRPr="00292269">
              <w:rPr>
                <w:rFonts w:ascii="Arial" w:eastAsia="Browallia New" w:hAnsi="Arial" w:cs="Arial"/>
                <w:b/>
                <w:bCs/>
                <w:sz w:val="18"/>
                <w:szCs w:val="18"/>
              </w:rPr>
              <w:t>Baht</w:t>
            </w:r>
          </w:p>
        </w:tc>
        <w:tc>
          <w:tcPr>
            <w:tcW w:w="1328" w:type="dxa"/>
            <w:tcBorders>
              <w:bottom w:val="single" w:sz="4" w:space="0" w:color="auto"/>
            </w:tcBorders>
            <w:shd w:val="clear" w:color="auto" w:fill="auto"/>
            <w:vAlign w:val="center"/>
          </w:tcPr>
          <w:p w14:paraId="26C189D0"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69D0C1EF"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08ACD1B5"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2" w:type="dxa"/>
            <w:tcBorders>
              <w:bottom w:val="single" w:sz="4" w:space="0" w:color="auto"/>
            </w:tcBorders>
            <w:shd w:val="clear" w:color="auto" w:fill="auto"/>
            <w:vAlign w:val="center"/>
          </w:tcPr>
          <w:p w14:paraId="68F5C519"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r>
      <w:tr w:rsidR="006A3FF5" w:rsidRPr="00292269" w14:paraId="73E3CA63" w14:textId="77777777" w:rsidTr="00E73846">
        <w:trPr>
          <w:tblHeader/>
        </w:trPr>
        <w:tc>
          <w:tcPr>
            <w:tcW w:w="2817" w:type="dxa"/>
            <w:shd w:val="clear" w:color="auto" w:fill="auto"/>
            <w:vAlign w:val="bottom"/>
          </w:tcPr>
          <w:p w14:paraId="4099ED17"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tcBorders>
            <w:shd w:val="clear" w:color="auto" w:fill="auto"/>
          </w:tcPr>
          <w:p w14:paraId="6C2971EE" w14:textId="77777777" w:rsidR="006A3FF5" w:rsidRPr="00292269" w:rsidRDefault="006A3FF5" w:rsidP="00D866AA">
            <w:pPr>
              <w:rPr>
                <w:rFonts w:ascii="Arial" w:eastAsia="Browallia New" w:hAnsi="Arial" w:cs="Arial"/>
                <w:sz w:val="18"/>
                <w:szCs w:val="18"/>
              </w:rPr>
            </w:pPr>
          </w:p>
        </w:tc>
        <w:tc>
          <w:tcPr>
            <w:tcW w:w="1328" w:type="dxa"/>
            <w:tcBorders>
              <w:top w:val="single" w:sz="4" w:space="0" w:color="auto"/>
            </w:tcBorders>
            <w:shd w:val="clear" w:color="auto" w:fill="auto"/>
            <w:vAlign w:val="bottom"/>
          </w:tcPr>
          <w:p w14:paraId="0D04AADB"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vAlign w:val="bottom"/>
          </w:tcPr>
          <w:p w14:paraId="071B3C8C"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tcPr>
          <w:p w14:paraId="3AEE880C" w14:textId="77777777" w:rsidR="006A3FF5" w:rsidRPr="00292269" w:rsidRDefault="006A3FF5" w:rsidP="00D866AA">
            <w:pPr>
              <w:rPr>
                <w:rFonts w:ascii="Arial" w:eastAsia="Browallia New" w:hAnsi="Arial" w:cs="Arial"/>
                <w:sz w:val="18"/>
                <w:szCs w:val="18"/>
              </w:rPr>
            </w:pPr>
          </w:p>
        </w:tc>
        <w:tc>
          <w:tcPr>
            <w:tcW w:w="1292" w:type="dxa"/>
            <w:tcBorders>
              <w:top w:val="single" w:sz="4" w:space="0" w:color="auto"/>
            </w:tcBorders>
            <w:shd w:val="clear" w:color="auto" w:fill="auto"/>
          </w:tcPr>
          <w:p w14:paraId="6BE60F3F" w14:textId="77777777" w:rsidR="006A3FF5" w:rsidRPr="00292269" w:rsidRDefault="006A3FF5" w:rsidP="00D866AA">
            <w:pPr>
              <w:rPr>
                <w:rFonts w:ascii="Arial" w:eastAsia="Browallia New" w:hAnsi="Arial" w:cs="Arial"/>
                <w:sz w:val="18"/>
                <w:szCs w:val="18"/>
              </w:rPr>
            </w:pPr>
          </w:p>
        </w:tc>
      </w:tr>
      <w:tr w:rsidR="004D4A16" w:rsidRPr="00292269" w14:paraId="26832EFB" w14:textId="77777777">
        <w:tc>
          <w:tcPr>
            <w:tcW w:w="2817" w:type="dxa"/>
            <w:shd w:val="clear" w:color="auto" w:fill="auto"/>
            <w:vAlign w:val="center"/>
          </w:tcPr>
          <w:p w14:paraId="04D82464" w14:textId="3624C6C6"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auto" w:fill="auto"/>
          </w:tcPr>
          <w:p w14:paraId="72F8BD82" w14:textId="042F311B" w:rsidR="004D4A16" w:rsidRPr="00464DE3" w:rsidRDefault="004D4A16" w:rsidP="004D4A16">
            <w:pPr>
              <w:ind w:right="-72"/>
              <w:jc w:val="right"/>
              <w:rPr>
                <w:rFonts w:ascii="Arial" w:hAnsi="Arial" w:cs="Arial"/>
                <w:color w:val="000000"/>
                <w:sz w:val="18"/>
                <w:szCs w:val="18"/>
                <w:cs/>
              </w:rPr>
            </w:pPr>
            <w:r w:rsidRPr="00464DE3">
              <w:rPr>
                <w:rFonts w:ascii="Arial" w:hAnsi="Arial" w:cs="Arial"/>
                <w:sz w:val="18"/>
                <w:szCs w:val="18"/>
              </w:rPr>
              <w:t>132,645,294</w:t>
            </w:r>
          </w:p>
        </w:tc>
        <w:tc>
          <w:tcPr>
            <w:tcW w:w="1328" w:type="dxa"/>
            <w:tcBorders>
              <w:top w:val="nil"/>
              <w:left w:val="nil"/>
              <w:right w:val="nil"/>
            </w:tcBorders>
            <w:shd w:val="clear" w:color="auto" w:fill="auto"/>
          </w:tcPr>
          <w:p w14:paraId="4B8B125F" w14:textId="217B840B"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76,437,838</w:t>
            </w:r>
          </w:p>
        </w:tc>
        <w:tc>
          <w:tcPr>
            <w:tcW w:w="1291" w:type="dxa"/>
            <w:tcBorders>
              <w:top w:val="nil"/>
              <w:left w:val="nil"/>
              <w:right w:val="nil"/>
            </w:tcBorders>
            <w:shd w:val="clear" w:color="auto" w:fill="auto"/>
          </w:tcPr>
          <w:p w14:paraId="314CA0F4" w14:textId="1A856C6B"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588,000</w:t>
            </w:r>
          </w:p>
        </w:tc>
        <w:tc>
          <w:tcPr>
            <w:tcW w:w="1291" w:type="dxa"/>
            <w:tcBorders>
              <w:top w:val="nil"/>
              <w:left w:val="nil"/>
              <w:right w:val="nil"/>
            </w:tcBorders>
            <w:shd w:val="clear" w:color="auto" w:fill="auto"/>
          </w:tcPr>
          <w:p w14:paraId="63C76D55" w14:textId="0B9D1739"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28,208,405</w:t>
            </w:r>
          </w:p>
        </w:tc>
        <w:tc>
          <w:tcPr>
            <w:tcW w:w="1292" w:type="dxa"/>
            <w:tcBorders>
              <w:top w:val="nil"/>
              <w:left w:val="nil"/>
              <w:right w:val="nil"/>
            </w:tcBorders>
            <w:shd w:val="clear" w:color="auto" w:fill="auto"/>
          </w:tcPr>
          <w:p w14:paraId="74BA34A9" w14:textId="24908AB9"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237,879,537</w:t>
            </w:r>
          </w:p>
        </w:tc>
      </w:tr>
      <w:tr w:rsidR="004D4A16" w:rsidRPr="00292269" w14:paraId="165425C0" w14:textId="77777777">
        <w:tc>
          <w:tcPr>
            <w:tcW w:w="2817" w:type="dxa"/>
            <w:shd w:val="clear" w:color="auto" w:fill="auto"/>
            <w:vAlign w:val="center"/>
          </w:tcPr>
          <w:p w14:paraId="11AE2921" w14:textId="4ED39B3D" w:rsidR="004D4A16" w:rsidRPr="00292269" w:rsidRDefault="004D4A16" w:rsidP="004D4A16">
            <w:pPr>
              <w:ind w:left="-101"/>
              <w:rPr>
                <w:rFonts w:ascii="Arial" w:eastAsia="Browallia New" w:hAnsi="Arial" w:cs="Arial"/>
                <w:sz w:val="18"/>
                <w:szCs w:val="18"/>
              </w:rPr>
            </w:pPr>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Inter</w:t>
            </w:r>
            <w:r>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auto" w:fill="auto"/>
          </w:tcPr>
          <w:p w14:paraId="616C9793" w14:textId="5826AAB4" w:rsidR="004D4A16" w:rsidRPr="00464DE3" w:rsidRDefault="004D4A16" w:rsidP="004D4A16">
            <w:pPr>
              <w:ind w:right="-72"/>
              <w:jc w:val="right"/>
              <w:rPr>
                <w:rFonts w:ascii="Arial" w:hAnsi="Arial" w:cs="Arial"/>
                <w:color w:val="000000"/>
                <w:sz w:val="18"/>
                <w:szCs w:val="18"/>
                <w:cs/>
              </w:rPr>
            </w:pPr>
            <w:r w:rsidRPr="00464DE3">
              <w:rPr>
                <w:rFonts w:ascii="Arial" w:hAnsi="Arial" w:cs="Arial"/>
                <w:sz w:val="18"/>
                <w:szCs w:val="18"/>
              </w:rPr>
              <w:t>(18,711)</w:t>
            </w:r>
          </w:p>
        </w:tc>
        <w:tc>
          <w:tcPr>
            <w:tcW w:w="1328" w:type="dxa"/>
            <w:tcBorders>
              <w:top w:val="nil"/>
              <w:left w:val="nil"/>
              <w:bottom w:val="single" w:sz="4" w:space="0" w:color="auto"/>
              <w:right w:val="nil"/>
            </w:tcBorders>
            <w:shd w:val="clear" w:color="auto" w:fill="auto"/>
          </w:tcPr>
          <w:p w14:paraId="1DFFD246" w14:textId="5E6FB0E0"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(571,012)</w:t>
            </w:r>
          </w:p>
        </w:tc>
        <w:tc>
          <w:tcPr>
            <w:tcW w:w="1291" w:type="dxa"/>
            <w:tcBorders>
              <w:top w:val="nil"/>
              <w:left w:val="nil"/>
              <w:bottom w:val="single" w:sz="4" w:space="0" w:color="auto"/>
              <w:right w:val="nil"/>
            </w:tcBorders>
            <w:shd w:val="clear" w:color="auto" w:fill="auto"/>
          </w:tcPr>
          <w:p w14:paraId="7A32822C" w14:textId="7DE17A61"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w:t>
            </w:r>
          </w:p>
        </w:tc>
        <w:tc>
          <w:tcPr>
            <w:tcW w:w="1291" w:type="dxa"/>
            <w:tcBorders>
              <w:top w:val="nil"/>
              <w:left w:val="nil"/>
              <w:bottom w:val="single" w:sz="4" w:space="0" w:color="auto"/>
              <w:right w:val="nil"/>
            </w:tcBorders>
            <w:shd w:val="clear" w:color="auto" w:fill="auto"/>
          </w:tcPr>
          <w:p w14:paraId="7EB8BB68" w14:textId="4E20E8DA"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w:t>
            </w:r>
          </w:p>
        </w:tc>
        <w:tc>
          <w:tcPr>
            <w:tcW w:w="1292" w:type="dxa"/>
            <w:tcBorders>
              <w:top w:val="nil"/>
              <w:left w:val="nil"/>
              <w:bottom w:val="single" w:sz="4" w:space="0" w:color="auto"/>
              <w:right w:val="nil"/>
            </w:tcBorders>
            <w:shd w:val="clear" w:color="auto" w:fill="auto"/>
          </w:tcPr>
          <w:p w14:paraId="0FFA7481" w14:textId="5F91D8B9"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(589,723)</w:t>
            </w:r>
          </w:p>
        </w:tc>
      </w:tr>
      <w:tr w:rsidR="00141D52" w:rsidRPr="00292269" w14:paraId="5D37ED06" w14:textId="77777777" w:rsidTr="00E73846">
        <w:tc>
          <w:tcPr>
            <w:tcW w:w="2817" w:type="dxa"/>
            <w:shd w:val="clear" w:color="auto" w:fill="auto"/>
            <w:vAlign w:val="center"/>
          </w:tcPr>
          <w:p w14:paraId="202A64AD" w14:textId="77777777" w:rsidR="00141D52" w:rsidRPr="00292269" w:rsidRDefault="00141D52" w:rsidP="00D866AA">
            <w:pPr>
              <w:ind w:left="-101"/>
              <w:rPr>
                <w:rFonts w:ascii="Arial" w:eastAsia="Browallia New" w:hAnsi="Arial" w:cs="Arial"/>
                <w:sz w:val="18"/>
                <w:szCs w:val="18"/>
                <w:u w:val="single"/>
              </w:rPr>
            </w:pPr>
          </w:p>
        </w:tc>
        <w:tc>
          <w:tcPr>
            <w:tcW w:w="1418" w:type="dxa"/>
            <w:tcBorders>
              <w:top w:val="nil"/>
              <w:left w:val="nil"/>
              <w:right w:val="nil"/>
            </w:tcBorders>
            <w:shd w:val="clear" w:color="auto" w:fill="auto"/>
            <w:vAlign w:val="center"/>
          </w:tcPr>
          <w:p w14:paraId="156515D2" w14:textId="77777777" w:rsidR="00141D52" w:rsidRPr="00464DE3" w:rsidRDefault="00141D52" w:rsidP="00D866AA">
            <w:pPr>
              <w:ind w:right="-72"/>
              <w:jc w:val="right"/>
              <w:rPr>
                <w:rFonts w:ascii="Arial" w:hAnsi="Arial" w:cs="Arial"/>
                <w:sz w:val="18"/>
                <w:szCs w:val="18"/>
              </w:rPr>
            </w:pPr>
          </w:p>
        </w:tc>
        <w:tc>
          <w:tcPr>
            <w:tcW w:w="1328" w:type="dxa"/>
            <w:tcBorders>
              <w:top w:val="nil"/>
              <w:left w:val="nil"/>
              <w:right w:val="nil"/>
            </w:tcBorders>
            <w:shd w:val="clear" w:color="auto" w:fill="auto"/>
            <w:vAlign w:val="center"/>
          </w:tcPr>
          <w:p w14:paraId="6202CC04" w14:textId="77777777" w:rsidR="00141D52" w:rsidRPr="00464DE3"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20598E2C" w14:textId="77777777" w:rsidR="00141D52" w:rsidRPr="00464DE3"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26AFE3DC" w14:textId="77777777" w:rsidR="00141D52" w:rsidRPr="00464DE3" w:rsidRDefault="00141D52"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44C53967" w14:textId="77777777" w:rsidR="00141D52" w:rsidRPr="00464DE3" w:rsidRDefault="00141D52" w:rsidP="00D866AA">
            <w:pPr>
              <w:ind w:right="-72"/>
              <w:jc w:val="right"/>
              <w:rPr>
                <w:rFonts w:ascii="Arial" w:hAnsi="Arial" w:cs="Arial"/>
                <w:sz w:val="18"/>
                <w:szCs w:val="18"/>
              </w:rPr>
            </w:pPr>
          </w:p>
        </w:tc>
      </w:tr>
      <w:tr w:rsidR="004D4A16" w:rsidRPr="00292269" w14:paraId="75A3384E" w14:textId="77777777">
        <w:tc>
          <w:tcPr>
            <w:tcW w:w="2817" w:type="dxa"/>
            <w:shd w:val="clear" w:color="auto" w:fill="auto"/>
            <w:vAlign w:val="center"/>
          </w:tcPr>
          <w:p w14:paraId="3538E2A9" w14:textId="77777777" w:rsidR="004D4A16" w:rsidRPr="00292269" w:rsidRDefault="004D4A16" w:rsidP="004D4A16">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tcPr>
          <w:p w14:paraId="625C31CD" w14:textId="7EAB02E0"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132,626,583</w:t>
            </w:r>
          </w:p>
        </w:tc>
        <w:tc>
          <w:tcPr>
            <w:tcW w:w="1328" w:type="dxa"/>
            <w:tcBorders>
              <w:left w:val="nil"/>
              <w:bottom w:val="single" w:sz="4" w:space="0" w:color="auto"/>
              <w:right w:val="nil"/>
            </w:tcBorders>
            <w:shd w:val="clear" w:color="auto" w:fill="auto"/>
          </w:tcPr>
          <w:p w14:paraId="05EF7F76" w14:textId="019A425E"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75,866,826</w:t>
            </w:r>
          </w:p>
        </w:tc>
        <w:tc>
          <w:tcPr>
            <w:tcW w:w="1291" w:type="dxa"/>
            <w:tcBorders>
              <w:left w:val="nil"/>
              <w:bottom w:val="single" w:sz="4" w:space="0" w:color="auto"/>
              <w:right w:val="nil"/>
            </w:tcBorders>
            <w:shd w:val="clear" w:color="auto" w:fill="auto"/>
          </w:tcPr>
          <w:p w14:paraId="4FF97A41" w14:textId="15F0AE59"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588,000</w:t>
            </w:r>
          </w:p>
        </w:tc>
        <w:tc>
          <w:tcPr>
            <w:tcW w:w="1291" w:type="dxa"/>
            <w:tcBorders>
              <w:left w:val="nil"/>
              <w:bottom w:val="single" w:sz="4" w:space="0" w:color="auto"/>
              <w:right w:val="nil"/>
            </w:tcBorders>
            <w:shd w:val="clear" w:color="auto" w:fill="auto"/>
          </w:tcPr>
          <w:p w14:paraId="30D3E5C8" w14:textId="4D5D4787"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28,208,405</w:t>
            </w:r>
          </w:p>
        </w:tc>
        <w:tc>
          <w:tcPr>
            <w:tcW w:w="1292" w:type="dxa"/>
            <w:tcBorders>
              <w:left w:val="nil"/>
              <w:bottom w:val="single" w:sz="4" w:space="0" w:color="auto"/>
              <w:right w:val="nil"/>
            </w:tcBorders>
            <w:shd w:val="clear" w:color="auto" w:fill="auto"/>
          </w:tcPr>
          <w:p w14:paraId="4C22FF26" w14:textId="0E8DD80E" w:rsidR="004D4A16" w:rsidRPr="00464DE3" w:rsidRDefault="004D4A16" w:rsidP="004D4A16">
            <w:pPr>
              <w:ind w:right="-72"/>
              <w:jc w:val="right"/>
              <w:rPr>
                <w:rFonts w:ascii="Arial" w:hAnsi="Arial" w:cs="Arial"/>
                <w:color w:val="000000"/>
                <w:sz w:val="18"/>
                <w:szCs w:val="18"/>
              </w:rPr>
            </w:pPr>
            <w:r w:rsidRPr="00464DE3">
              <w:rPr>
                <w:rFonts w:ascii="Arial" w:hAnsi="Arial" w:cs="Arial"/>
                <w:sz w:val="18"/>
                <w:szCs w:val="18"/>
              </w:rPr>
              <w:t>237,289,814</w:t>
            </w:r>
          </w:p>
        </w:tc>
      </w:tr>
      <w:tr w:rsidR="006A3FF5" w:rsidRPr="00292269" w14:paraId="24CABBD2" w14:textId="77777777" w:rsidTr="00E73846">
        <w:tc>
          <w:tcPr>
            <w:tcW w:w="2817" w:type="dxa"/>
            <w:shd w:val="clear" w:color="auto" w:fill="auto"/>
            <w:vAlign w:val="center"/>
          </w:tcPr>
          <w:p w14:paraId="11B410EF"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right w:val="nil"/>
            </w:tcBorders>
            <w:shd w:val="clear" w:color="auto" w:fill="auto"/>
            <w:vAlign w:val="center"/>
          </w:tcPr>
          <w:p w14:paraId="43FA5965" w14:textId="77777777" w:rsidR="006A3FF5" w:rsidRPr="00F50D8D" w:rsidRDefault="006A3FF5" w:rsidP="00D866AA">
            <w:pPr>
              <w:jc w:val="right"/>
              <w:rPr>
                <w:rFonts w:ascii="Arial" w:eastAsia="Browallia New" w:hAnsi="Arial" w:cs="Arial"/>
                <w:sz w:val="18"/>
                <w:szCs w:val="18"/>
                <w:highlight w:val="yellow"/>
              </w:rPr>
            </w:pPr>
          </w:p>
        </w:tc>
        <w:tc>
          <w:tcPr>
            <w:tcW w:w="1328" w:type="dxa"/>
            <w:tcBorders>
              <w:top w:val="single" w:sz="4" w:space="0" w:color="auto"/>
              <w:left w:val="nil"/>
              <w:right w:val="nil"/>
            </w:tcBorders>
            <w:shd w:val="clear" w:color="auto" w:fill="auto"/>
            <w:vAlign w:val="center"/>
          </w:tcPr>
          <w:p w14:paraId="764456D9" w14:textId="77777777" w:rsidR="006A3FF5" w:rsidRPr="00F50D8D" w:rsidRDefault="006A3FF5" w:rsidP="00D866AA">
            <w:pPr>
              <w:jc w:val="right"/>
              <w:rPr>
                <w:rFonts w:ascii="Arial" w:eastAsia="Browallia New" w:hAnsi="Arial" w:cs="Arial"/>
                <w:sz w:val="18"/>
                <w:szCs w:val="18"/>
                <w:highlight w:val="yellow"/>
              </w:rPr>
            </w:pPr>
          </w:p>
        </w:tc>
        <w:tc>
          <w:tcPr>
            <w:tcW w:w="1291" w:type="dxa"/>
            <w:tcBorders>
              <w:top w:val="single" w:sz="4" w:space="0" w:color="auto"/>
              <w:left w:val="nil"/>
              <w:right w:val="nil"/>
            </w:tcBorders>
            <w:shd w:val="clear" w:color="auto" w:fill="auto"/>
            <w:vAlign w:val="center"/>
          </w:tcPr>
          <w:p w14:paraId="36C4B6E6" w14:textId="77777777" w:rsidR="006A3FF5" w:rsidRPr="00F50D8D" w:rsidRDefault="006A3FF5" w:rsidP="00D866AA">
            <w:pPr>
              <w:jc w:val="right"/>
              <w:rPr>
                <w:rFonts w:ascii="Arial" w:eastAsia="Browallia New" w:hAnsi="Arial" w:cs="Arial"/>
                <w:sz w:val="18"/>
                <w:szCs w:val="18"/>
                <w:highlight w:val="yellow"/>
              </w:rPr>
            </w:pPr>
          </w:p>
        </w:tc>
        <w:tc>
          <w:tcPr>
            <w:tcW w:w="1291" w:type="dxa"/>
            <w:tcBorders>
              <w:top w:val="single" w:sz="4" w:space="0" w:color="auto"/>
              <w:left w:val="nil"/>
              <w:right w:val="nil"/>
            </w:tcBorders>
            <w:shd w:val="clear" w:color="auto" w:fill="auto"/>
            <w:vAlign w:val="center"/>
          </w:tcPr>
          <w:p w14:paraId="33A956F8" w14:textId="77777777" w:rsidR="006A3FF5" w:rsidRPr="00F50D8D" w:rsidRDefault="006A3FF5" w:rsidP="00D866AA">
            <w:pPr>
              <w:jc w:val="right"/>
              <w:rPr>
                <w:rFonts w:ascii="Arial" w:eastAsia="Browallia New" w:hAnsi="Arial" w:cs="Arial"/>
                <w:sz w:val="18"/>
                <w:szCs w:val="18"/>
                <w:highlight w:val="yellow"/>
              </w:rPr>
            </w:pPr>
          </w:p>
        </w:tc>
        <w:tc>
          <w:tcPr>
            <w:tcW w:w="1292" w:type="dxa"/>
            <w:tcBorders>
              <w:top w:val="single" w:sz="4" w:space="0" w:color="auto"/>
              <w:left w:val="nil"/>
              <w:right w:val="nil"/>
            </w:tcBorders>
            <w:shd w:val="clear" w:color="auto" w:fill="auto"/>
            <w:vAlign w:val="center"/>
          </w:tcPr>
          <w:p w14:paraId="027A3187" w14:textId="77777777" w:rsidR="006A3FF5" w:rsidRPr="00F50D8D" w:rsidRDefault="006A3FF5" w:rsidP="00D866AA">
            <w:pPr>
              <w:jc w:val="right"/>
              <w:rPr>
                <w:rFonts w:ascii="Arial" w:eastAsia="Browallia New" w:hAnsi="Arial" w:cs="Arial"/>
                <w:sz w:val="18"/>
                <w:szCs w:val="18"/>
                <w:highlight w:val="yellow"/>
              </w:rPr>
            </w:pPr>
          </w:p>
        </w:tc>
      </w:tr>
      <w:tr w:rsidR="008F5FE3" w:rsidRPr="00292269" w14:paraId="7CD08A48" w14:textId="77777777">
        <w:tc>
          <w:tcPr>
            <w:tcW w:w="2817" w:type="dxa"/>
            <w:shd w:val="clear" w:color="auto" w:fill="auto"/>
            <w:vAlign w:val="center"/>
          </w:tcPr>
          <w:p w14:paraId="10942E7A" w14:textId="77777777" w:rsidR="008F5FE3" w:rsidRPr="00292269" w:rsidRDefault="008F5FE3" w:rsidP="008F5FE3">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auto" w:fill="auto"/>
          </w:tcPr>
          <w:p w14:paraId="1FC7B7DE" w14:textId="12116D2A" w:rsidR="008F5FE3" w:rsidRPr="008F5FE3" w:rsidRDefault="008F5FE3" w:rsidP="008F5FE3">
            <w:pPr>
              <w:ind w:right="-72"/>
              <w:jc w:val="right"/>
              <w:rPr>
                <w:rFonts w:ascii="Arial" w:hAnsi="Arial" w:cs="Arial"/>
                <w:sz w:val="18"/>
                <w:szCs w:val="18"/>
              </w:rPr>
            </w:pPr>
            <w:r w:rsidRPr="008F5FE3">
              <w:rPr>
                <w:rFonts w:ascii="Arial" w:hAnsi="Arial" w:cs="Arial"/>
                <w:sz w:val="18"/>
                <w:szCs w:val="18"/>
              </w:rPr>
              <w:t xml:space="preserve"> 12,551,734 </w:t>
            </w:r>
          </w:p>
        </w:tc>
        <w:tc>
          <w:tcPr>
            <w:tcW w:w="1328" w:type="dxa"/>
            <w:tcBorders>
              <w:top w:val="nil"/>
              <w:left w:val="nil"/>
              <w:bottom w:val="single" w:sz="4" w:space="0" w:color="auto"/>
              <w:right w:val="nil"/>
            </w:tcBorders>
            <w:shd w:val="clear" w:color="auto" w:fill="auto"/>
          </w:tcPr>
          <w:p w14:paraId="4BE5864E" w14:textId="23CB0EE2" w:rsidR="008F5FE3" w:rsidRPr="008F5FE3" w:rsidRDefault="008F5FE3" w:rsidP="008F5FE3">
            <w:pPr>
              <w:ind w:right="-72"/>
              <w:jc w:val="right"/>
              <w:rPr>
                <w:rFonts w:ascii="Arial" w:hAnsi="Arial" w:cs="Arial"/>
                <w:sz w:val="18"/>
                <w:szCs w:val="18"/>
              </w:rPr>
            </w:pPr>
            <w:r w:rsidRPr="008F5FE3">
              <w:rPr>
                <w:rFonts w:ascii="Arial" w:hAnsi="Arial" w:cs="Arial"/>
                <w:sz w:val="18"/>
                <w:szCs w:val="18"/>
              </w:rPr>
              <w:t xml:space="preserve"> 34,108,440 </w:t>
            </w:r>
          </w:p>
        </w:tc>
        <w:tc>
          <w:tcPr>
            <w:tcW w:w="1291" w:type="dxa"/>
            <w:tcBorders>
              <w:top w:val="nil"/>
              <w:left w:val="nil"/>
              <w:bottom w:val="single" w:sz="4" w:space="0" w:color="auto"/>
              <w:right w:val="nil"/>
            </w:tcBorders>
            <w:shd w:val="clear" w:color="auto" w:fill="auto"/>
          </w:tcPr>
          <w:p w14:paraId="3F5E4331" w14:textId="5DD88216" w:rsidR="008F5FE3" w:rsidRPr="008F5FE3" w:rsidRDefault="008F5FE3" w:rsidP="008F5FE3">
            <w:pPr>
              <w:ind w:right="-72"/>
              <w:jc w:val="right"/>
              <w:rPr>
                <w:rFonts w:ascii="Arial" w:hAnsi="Arial" w:cs="Arial"/>
                <w:sz w:val="18"/>
                <w:szCs w:val="18"/>
              </w:rPr>
            </w:pPr>
            <w:r w:rsidRPr="008F5FE3">
              <w:rPr>
                <w:rFonts w:ascii="Arial" w:hAnsi="Arial" w:cs="Arial"/>
                <w:sz w:val="18"/>
                <w:szCs w:val="18"/>
              </w:rPr>
              <w:t xml:space="preserve"> (268,771)</w:t>
            </w:r>
          </w:p>
        </w:tc>
        <w:tc>
          <w:tcPr>
            <w:tcW w:w="1291" w:type="dxa"/>
            <w:tcBorders>
              <w:top w:val="nil"/>
              <w:left w:val="nil"/>
              <w:bottom w:val="single" w:sz="4" w:space="0" w:color="auto"/>
              <w:right w:val="nil"/>
            </w:tcBorders>
            <w:shd w:val="clear" w:color="auto" w:fill="auto"/>
          </w:tcPr>
          <w:p w14:paraId="1E447503" w14:textId="5D37E0C1" w:rsidR="008F5FE3" w:rsidRPr="008F5FE3" w:rsidRDefault="008F5FE3" w:rsidP="008F5FE3">
            <w:pPr>
              <w:ind w:right="-72"/>
              <w:jc w:val="right"/>
              <w:rPr>
                <w:rFonts w:ascii="Arial" w:hAnsi="Arial" w:cs="Arial"/>
                <w:sz w:val="18"/>
                <w:szCs w:val="18"/>
              </w:rPr>
            </w:pPr>
            <w:r w:rsidRPr="008F5FE3">
              <w:rPr>
                <w:rFonts w:ascii="Arial" w:hAnsi="Arial" w:cs="Arial"/>
                <w:sz w:val="18"/>
                <w:szCs w:val="18"/>
              </w:rPr>
              <w:t xml:space="preserve"> 5,282,353 </w:t>
            </w:r>
          </w:p>
        </w:tc>
        <w:tc>
          <w:tcPr>
            <w:tcW w:w="1292" w:type="dxa"/>
            <w:tcBorders>
              <w:top w:val="nil"/>
              <w:left w:val="nil"/>
              <w:bottom w:val="single" w:sz="4" w:space="0" w:color="auto"/>
              <w:right w:val="nil"/>
            </w:tcBorders>
            <w:shd w:val="clear" w:color="auto" w:fill="auto"/>
          </w:tcPr>
          <w:p w14:paraId="4349AF22" w14:textId="3DCF53D5" w:rsidR="008F5FE3" w:rsidRPr="008F5FE3" w:rsidRDefault="008F5FE3" w:rsidP="008F5FE3">
            <w:pPr>
              <w:ind w:right="-72"/>
              <w:jc w:val="right"/>
              <w:rPr>
                <w:rFonts w:ascii="Arial" w:hAnsi="Arial" w:cs="Arial"/>
                <w:sz w:val="18"/>
                <w:szCs w:val="18"/>
              </w:rPr>
            </w:pPr>
            <w:r w:rsidRPr="008F5FE3">
              <w:rPr>
                <w:rFonts w:ascii="Arial" w:hAnsi="Arial" w:cs="Arial"/>
                <w:sz w:val="18"/>
                <w:szCs w:val="18"/>
              </w:rPr>
              <w:t xml:space="preserve"> 51,673,756 </w:t>
            </w:r>
          </w:p>
        </w:tc>
      </w:tr>
      <w:tr w:rsidR="006A3FF5" w:rsidRPr="00292269" w14:paraId="629BAE02" w14:textId="77777777" w:rsidTr="00E73846">
        <w:tc>
          <w:tcPr>
            <w:tcW w:w="2817" w:type="dxa"/>
            <w:shd w:val="clear" w:color="auto" w:fill="auto"/>
            <w:vAlign w:val="center"/>
          </w:tcPr>
          <w:p w14:paraId="6755F1AD"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auto" w:fill="auto"/>
            <w:vAlign w:val="center"/>
          </w:tcPr>
          <w:p w14:paraId="67256E0F" w14:textId="77777777" w:rsidR="006A3FF5" w:rsidRPr="00F50D8D" w:rsidRDefault="006A3FF5" w:rsidP="00D866AA">
            <w:pPr>
              <w:jc w:val="right"/>
              <w:rPr>
                <w:rFonts w:ascii="Arial" w:eastAsia="Browallia New" w:hAnsi="Arial" w:cs="Arial"/>
                <w:sz w:val="18"/>
                <w:szCs w:val="18"/>
                <w:highlight w:val="yellow"/>
              </w:rPr>
            </w:pPr>
          </w:p>
        </w:tc>
        <w:tc>
          <w:tcPr>
            <w:tcW w:w="1328" w:type="dxa"/>
            <w:tcBorders>
              <w:top w:val="single" w:sz="4" w:space="0" w:color="auto"/>
              <w:left w:val="nil"/>
              <w:bottom w:val="nil"/>
              <w:right w:val="nil"/>
            </w:tcBorders>
            <w:shd w:val="clear" w:color="auto" w:fill="auto"/>
            <w:vAlign w:val="center"/>
          </w:tcPr>
          <w:p w14:paraId="21FC2B17" w14:textId="77777777" w:rsidR="006A3FF5" w:rsidRPr="00F50D8D" w:rsidRDefault="006A3FF5" w:rsidP="00D866AA">
            <w:pPr>
              <w:jc w:val="right"/>
              <w:rPr>
                <w:rFonts w:ascii="Arial" w:eastAsia="Browallia New" w:hAnsi="Arial" w:cs="Arial"/>
                <w:sz w:val="18"/>
                <w:szCs w:val="18"/>
                <w:highlight w:val="yellow"/>
              </w:rPr>
            </w:pPr>
          </w:p>
        </w:tc>
        <w:tc>
          <w:tcPr>
            <w:tcW w:w="1291" w:type="dxa"/>
            <w:tcBorders>
              <w:top w:val="single" w:sz="4" w:space="0" w:color="auto"/>
              <w:left w:val="nil"/>
              <w:bottom w:val="nil"/>
              <w:right w:val="nil"/>
            </w:tcBorders>
            <w:shd w:val="clear" w:color="auto" w:fill="auto"/>
            <w:vAlign w:val="center"/>
          </w:tcPr>
          <w:p w14:paraId="620DCB93" w14:textId="77777777" w:rsidR="006A3FF5" w:rsidRPr="00F50D8D" w:rsidRDefault="006A3FF5" w:rsidP="00D866AA">
            <w:pPr>
              <w:jc w:val="right"/>
              <w:rPr>
                <w:rFonts w:ascii="Arial" w:eastAsia="Browallia New" w:hAnsi="Arial" w:cs="Arial"/>
                <w:sz w:val="18"/>
                <w:szCs w:val="18"/>
                <w:highlight w:val="yellow"/>
              </w:rPr>
            </w:pPr>
          </w:p>
        </w:tc>
        <w:tc>
          <w:tcPr>
            <w:tcW w:w="1291" w:type="dxa"/>
            <w:tcBorders>
              <w:top w:val="single" w:sz="4" w:space="0" w:color="auto"/>
              <w:left w:val="nil"/>
              <w:bottom w:val="nil"/>
              <w:right w:val="nil"/>
            </w:tcBorders>
            <w:shd w:val="clear" w:color="auto" w:fill="auto"/>
            <w:vAlign w:val="center"/>
          </w:tcPr>
          <w:p w14:paraId="4647A569" w14:textId="77777777" w:rsidR="006A3FF5" w:rsidRPr="00F50D8D" w:rsidRDefault="006A3FF5" w:rsidP="00D866AA">
            <w:pPr>
              <w:jc w:val="right"/>
              <w:rPr>
                <w:rFonts w:ascii="Arial" w:eastAsia="Browallia New" w:hAnsi="Arial" w:cs="Arial"/>
                <w:sz w:val="18"/>
                <w:szCs w:val="18"/>
                <w:highlight w:val="yellow"/>
              </w:rPr>
            </w:pPr>
          </w:p>
        </w:tc>
        <w:tc>
          <w:tcPr>
            <w:tcW w:w="1292" w:type="dxa"/>
            <w:tcBorders>
              <w:top w:val="single" w:sz="4" w:space="0" w:color="auto"/>
              <w:left w:val="nil"/>
              <w:bottom w:val="nil"/>
              <w:right w:val="nil"/>
            </w:tcBorders>
            <w:shd w:val="clear" w:color="auto" w:fill="auto"/>
            <w:vAlign w:val="center"/>
          </w:tcPr>
          <w:p w14:paraId="45A19346" w14:textId="77777777" w:rsidR="006A3FF5" w:rsidRPr="00F50D8D" w:rsidRDefault="006A3FF5" w:rsidP="00D866AA">
            <w:pPr>
              <w:jc w:val="right"/>
              <w:rPr>
                <w:rFonts w:ascii="Arial" w:eastAsia="Browallia New" w:hAnsi="Arial" w:cs="Arial"/>
                <w:sz w:val="18"/>
                <w:szCs w:val="18"/>
                <w:highlight w:val="yellow"/>
              </w:rPr>
            </w:pPr>
          </w:p>
        </w:tc>
      </w:tr>
      <w:tr w:rsidR="004D4A16" w:rsidRPr="00292269" w14:paraId="0FA47FC2" w14:textId="77777777">
        <w:tc>
          <w:tcPr>
            <w:tcW w:w="2817" w:type="dxa"/>
            <w:shd w:val="clear" w:color="auto" w:fill="auto"/>
            <w:vAlign w:val="center"/>
          </w:tcPr>
          <w:p w14:paraId="096F6ACE" w14:textId="3871CFD9"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r w:rsidR="006C4FB1">
              <w:rPr>
                <w:rFonts w:ascii="Arial" w:eastAsia="Browallia New" w:hAnsi="Arial" w:cs="Arial"/>
                <w:sz w:val="18"/>
                <w:szCs w:val="18"/>
              </w:rPr>
              <w:t xml:space="preserve"> (expense)</w:t>
            </w:r>
          </w:p>
        </w:tc>
        <w:tc>
          <w:tcPr>
            <w:tcW w:w="1418" w:type="dxa"/>
            <w:tcBorders>
              <w:top w:val="nil"/>
              <w:left w:val="nil"/>
              <w:bottom w:val="nil"/>
              <w:right w:val="nil"/>
            </w:tcBorders>
            <w:shd w:val="clear" w:color="auto" w:fill="auto"/>
          </w:tcPr>
          <w:p w14:paraId="12611FC7" w14:textId="47E9513C" w:rsidR="004D4A16" w:rsidRPr="00B92A4F" w:rsidRDefault="004D4A16" w:rsidP="004D4A16">
            <w:pPr>
              <w:ind w:right="-72"/>
              <w:jc w:val="right"/>
              <w:rPr>
                <w:rFonts w:ascii="Arial" w:hAnsi="Arial" w:cs="Arial"/>
                <w:color w:val="000000"/>
                <w:sz w:val="18"/>
                <w:szCs w:val="18"/>
              </w:rPr>
            </w:pPr>
            <w:r w:rsidRPr="00B92A4F">
              <w:rPr>
                <w:rFonts w:ascii="Arial" w:hAnsi="Arial" w:cs="Arial"/>
                <w:sz w:val="18"/>
                <w:szCs w:val="18"/>
              </w:rPr>
              <w:t>5,118,954</w:t>
            </w:r>
          </w:p>
        </w:tc>
        <w:tc>
          <w:tcPr>
            <w:tcW w:w="1328" w:type="dxa"/>
            <w:tcBorders>
              <w:top w:val="nil"/>
              <w:left w:val="nil"/>
              <w:bottom w:val="nil"/>
              <w:right w:val="nil"/>
            </w:tcBorders>
            <w:shd w:val="clear" w:color="auto" w:fill="auto"/>
          </w:tcPr>
          <w:p w14:paraId="330CDEF3" w14:textId="1981AEA9" w:rsidR="004D4A16" w:rsidRPr="00B92A4F" w:rsidRDefault="004D4A16" w:rsidP="004D4A16">
            <w:pPr>
              <w:ind w:right="-72"/>
              <w:jc w:val="right"/>
              <w:rPr>
                <w:rFonts w:ascii="Arial" w:hAnsi="Arial" w:cs="Arial"/>
                <w:color w:val="000000"/>
                <w:sz w:val="18"/>
                <w:szCs w:val="18"/>
              </w:rPr>
            </w:pPr>
            <w:r w:rsidRPr="00B92A4F">
              <w:rPr>
                <w:rFonts w:ascii="Arial" w:hAnsi="Arial" w:cs="Arial"/>
                <w:sz w:val="18"/>
                <w:szCs w:val="18"/>
              </w:rPr>
              <w:t>3,485,4</w:t>
            </w:r>
            <w:r w:rsidR="0022745F">
              <w:rPr>
                <w:rFonts w:ascii="Arial" w:hAnsi="Arial" w:cs="Arial"/>
                <w:sz w:val="18"/>
                <w:szCs w:val="18"/>
              </w:rPr>
              <w:t>79</w:t>
            </w:r>
          </w:p>
        </w:tc>
        <w:tc>
          <w:tcPr>
            <w:tcW w:w="1291" w:type="dxa"/>
            <w:tcBorders>
              <w:top w:val="nil"/>
              <w:left w:val="nil"/>
              <w:bottom w:val="nil"/>
              <w:right w:val="nil"/>
            </w:tcBorders>
            <w:shd w:val="clear" w:color="auto" w:fill="auto"/>
          </w:tcPr>
          <w:p w14:paraId="0FD1D8F6" w14:textId="72D84BAD" w:rsidR="004D4A16" w:rsidRPr="00B92A4F" w:rsidRDefault="004D4A16" w:rsidP="004D4A16">
            <w:pPr>
              <w:ind w:right="-72"/>
              <w:jc w:val="right"/>
              <w:rPr>
                <w:rFonts w:ascii="Arial" w:hAnsi="Arial" w:cs="Arial"/>
                <w:color w:val="000000"/>
                <w:sz w:val="18"/>
                <w:szCs w:val="18"/>
              </w:rPr>
            </w:pPr>
            <w:r w:rsidRPr="00B92A4F">
              <w:rPr>
                <w:rFonts w:ascii="Arial" w:hAnsi="Arial" w:cs="Arial"/>
                <w:sz w:val="18"/>
                <w:szCs w:val="18"/>
              </w:rPr>
              <w:t>643,28</w:t>
            </w:r>
            <w:r w:rsidR="00163479">
              <w:rPr>
                <w:rFonts w:ascii="Arial" w:hAnsi="Arial" w:cs="Arial"/>
                <w:sz w:val="18"/>
                <w:szCs w:val="18"/>
              </w:rPr>
              <w:t>3</w:t>
            </w:r>
          </w:p>
        </w:tc>
        <w:tc>
          <w:tcPr>
            <w:tcW w:w="1291" w:type="dxa"/>
            <w:tcBorders>
              <w:top w:val="nil"/>
              <w:left w:val="nil"/>
              <w:bottom w:val="nil"/>
              <w:right w:val="nil"/>
            </w:tcBorders>
            <w:shd w:val="clear" w:color="auto" w:fill="auto"/>
          </w:tcPr>
          <w:p w14:paraId="007D1031" w14:textId="56D7D11C" w:rsidR="004D4A16" w:rsidRPr="00B92A4F" w:rsidRDefault="004D4A16" w:rsidP="004D4A16">
            <w:pPr>
              <w:ind w:right="-72"/>
              <w:jc w:val="right"/>
              <w:rPr>
                <w:rFonts w:ascii="Arial" w:hAnsi="Arial" w:cs="Arial"/>
                <w:color w:val="000000"/>
                <w:sz w:val="18"/>
                <w:szCs w:val="18"/>
              </w:rPr>
            </w:pPr>
            <w:r w:rsidRPr="00B92A4F">
              <w:rPr>
                <w:rFonts w:ascii="Arial" w:hAnsi="Arial" w:cs="Arial"/>
                <w:sz w:val="18"/>
                <w:szCs w:val="18"/>
              </w:rPr>
              <w:t>(83,658)</w:t>
            </w:r>
          </w:p>
        </w:tc>
        <w:tc>
          <w:tcPr>
            <w:tcW w:w="1292" w:type="dxa"/>
            <w:tcBorders>
              <w:top w:val="nil"/>
              <w:left w:val="nil"/>
              <w:bottom w:val="nil"/>
              <w:right w:val="nil"/>
            </w:tcBorders>
            <w:shd w:val="clear" w:color="auto" w:fill="auto"/>
          </w:tcPr>
          <w:p w14:paraId="58E2CB77" w14:textId="307E14F6" w:rsidR="004D4A16" w:rsidRPr="00B92A4F" w:rsidRDefault="004D4A16" w:rsidP="004D4A16">
            <w:pPr>
              <w:ind w:right="-72"/>
              <w:jc w:val="right"/>
              <w:rPr>
                <w:rFonts w:ascii="Arial" w:hAnsi="Arial" w:cs="Arial"/>
                <w:color w:val="000000"/>
                <w:sz w:val="18"/>
                <w:szCs w:val="18"/>
              </w:rPr>
            </w:pPr>
            <w:r w:rsidRPr="00B92A4F">
              <w:rPr>
                <w:rFonts w:ascii="Arial" w:hAnsi="Arial" w:cs="Arial"/>
                <w:sz w:val="18"/>
                <w:szCs w:val="18"/>
              </w:rPr>
              <w:t>9,164,058</w:t>
            </w:r>
          </w:p>
        </w:tc>
      </w:tr>
      <w:tr w:rsidR="00B92A4F" w:rsidRPr="00292269" w14:paraId="0D3F045F" w14:textId="77777777">
        <w:tc>
          <w:tcPr>
            <w:tcW w:w="2817" w:type="dxa"/>
            <w:shd w:val="clear" w:color="auto" w:fill="auto"/>
            <w:vAlign w:val="center"/>
          </w:tcPr>
          <w:p w14:paraId="34C5E728" w14:textId="77777777" w:rsidR="00B92A4F" w:rsidRPr="00292269" w:rsidRDefault="00B92A4F" w:rsidP="00B92A4F">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auto" w:fill="auto"/>
          </w:tcPr>
          <w:p w14:paraId="2741AD6B" w14:textId="76616E57"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(230,935)</w:t>
            </w:r>
          </w:p>
        </w:tc>
        <w:tc>
          <w:tcPr>
            <w:tcW w:w="1328" w:type="dxa"/>
            <w:tcBorders>
              <w:top w:val="nil"/>
              <w:left w:val="nil"/>
              <w:bottom w:val="nil"/>
              <w:right w:val="nil"/>
            </w:tcBorders>
            <w:shd w:val="clear" w:color="auto" w:fill="auto"/>
          </w:tcPr>
          <w:p w14:paraId="1DA6AB14" w14:textId="414DF529"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(35,863)</w:t>
            </w:r>
          </w:p>
        </w:tc>
        <w:tc>
          <w:tcPr>
            <w:tcW w:w="1291" w:type="dxa"/>
            <w:tcBorders>
              <w:top w:val="nil"/>
              <w:left w:val="nil"/>
              <w:bottom w:val="nil"/>
              <w:right w:val="nil"/>
            </w:tcBorders>
            <w:shd w:val="clear" w:color="auto" w:fill="auto"/>
          </w:tcPr>
          <w:p w14:paraId="1DFDE380" w14:textId="5FDCD7DC"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   </w:t>
            </w:r>
          </w:p>
        </w:tc>
        <w:tc>
          <w:tcPr>
            <w:tcW w:w="1291" w:type="dxa"/>
            <w:tcBorders>
              <w:top w:val="nil"/>
              <w:left w:val="nil"/>
              <w:bottom w:val="nil"/>
              <w:right w:val="nil"/>
            </w:tcBorders>
            <w:shd w:val="clear" w:color="auto" w:fill="auto"/>
          </w:tcPr>
          <w:p w14:paraId="300D790C" w14:textId="7FF7A661"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(1,298,283)</w:t>
            </w:r>
          </w:p>
        </w:tc>
        <w:tc>
          <w:tcPr>
            <w:tcW w:w="1292" w:type="dxa"/>
            <w:tcBorders>
              <w:top w:val="nil"/>
              <w:left w:val="nil"/>
              <w:bottom w:val="nil"/>
              <w:right w:val="nil"/>
            </w:tcBorders>
            <w:shd w:val="clear" w:color="auto" w:fill="auto"/>
          </w:tcPr>
          <w:p w14:paraId="0FE98925" w14:textId="32C483C3"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(1,565,081)</w:t>
            </w:r>
          </w:p>
        </w:tc>
      </w:tr>
      <w:tr w:rsidR="00B92A4F" w:rsidRPr="00292269" w14:paraId="3D2F124C" w14:textId="77777777">
        <w:tc>
          <w:tcPr>
            <w:tcW w:w="2817" w:type="dxa"/>
            <w:shd w:val="clear" w:color="auto" w:fill="auto"/>
            <w:vAlign w:val="center"/>
          </w:tcPr>
          <w:p w14:paraId="45975F44" w14:textId="77777777" w:rsidR="00B92A4F" w:rsidRPr="00292269" w:rsidRDefault="00B92A4F" w:rsidP="00B92A4F">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auto" w:fill="auto"/>
          </w:tcPr>
          <w:p w14:paraId="5B2E9ABA" w14:textId="65907038"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(16,728,440)</w:t>
            </w:r>
          </w:p>
        </w:tc>
        <w:tc>
          <w:tcPr>
            <w:tcW w:w="1328" w:type="dxa"/>
            <w:tcBorders>
              <w:top w:val="nil"/>
              <w:left w:val="nil"/>
              <w:bottom w:val="nil"/>
              <w:right w:val="nil"/>
            </w:tcBorders>
            <w:shd w:val="clear" w:color="auto" w:fill="auto"/>
          </w:tcPr>
          <w:p w14:paraId="25F2C869" w14:textId="0B8A2211"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(5,603,868)</w:t>
            </w:r>
          </w:p>
        </w:tc>
        <w:tc>
          <w:tcPr>
            <w:tcW w:w="1291" w:type="dxa"/>
            <w:tcBorders>
              <w:top w:val="nil"/>
              <w:left w:val="nil"/>
              <w:bottom w:val="nil"/>
              <w:right w:val="nil"/>
            </w:tcBorders>
            <w:shd w:val="clear" w:color="auto" w:fill="auto"/>
          </w:tcPr>
          <w:p w14:paraId="6DFF1AC4" w14:textId="1C5BE48C"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(309,564)</w:t>
            </w:r>
          </w:p>
        </w:tc>
        <w:tc>
          <w:tcPr>
            <w:tcW w:w="1291" w:type="dxa"/>
            <w:tcBorders>
              <w:top w:val="nil"/>
              <w:left w:val="nil"/>
              <w:bottom w:val="nil"/>
              <w:right w:val="nil"/>
            </w:tcBorders>
            <w:shd w:val="clear" w:color="auto" w:fill="auto"/>
          </w:tcPr>
          <w:p w14:paraId="6EB2BB00" w14:textId="319201A7"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(3,344,939)</w:t>
            </w:r>
          </w:p>
        </w:tc>
        <w:tc>
          <w:tcPr>
            <w:tcW w:w="1292" w:type="dxa"/>
            <w:tcBorders>
              <w:top w:val="nil"/>
              <w:left w:val="nil"/>
              <w:bottom w:val="nil"/>
              <w:right w:val="nil"/>
            </w:tcBorders>
            <w:shd w:val="clear" w:color="auto" w:fill="auto"/>
          </w:tcPr>
          <w:p w14:paraId="59BCDB1F" w14:textId="09019E40" w:rsidR="00B92A4F" w:rsidRPr="00B92A4F" w:rsidRDefault="00B92A4F" w:rsidP="00B92A4F">
            <w:pPr>
              <w:ind w:right="-72"/>
              <w:jc w:val="right"/>
              <w:rPr>
                <w:rFonts w:ascii="Arial" w:hAnsi="Arial" w:cs="Arial"/>
                <w:sz w:val="18"/>
                <w:szCs w:val="18"/>
              </w:rPr>
            </w:pPr>
            <w:r w:rsidRPr="00B92A4F">
              <w:rPr>
                <w:rFonts w:ascii="Arial" w:hAnsi="Arial" w:cs="Arial"/>
                <w:sz w:val="18"/>
                <w:szCs w:val="18"/>
              </w:rPr>
              <w:t xml:space="preserve"> (25,986,811)</w:t>
            </w:r>
          </w:p>
        </w:tc>
      </w:tr>
      <w:tr w:rsidR="004D4A16" w:rsidRPr="00292269" w14:paraId="06942F3C" w14:textId="77777777">
        <w:tc>
          <w:tcPr>
            <w:tcW w:w="2817" w:type="dxa"/>
            <w:shd w:val="clear" w:color="auto" w:fill="auto"/>
            <w:vAlign w:val="center"/>
          </w:tcPr>
          <w:p w14:paraId="51DDC5E0"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auto" w:fill="auto"/>
          </w:tcPr>
          <w:p w14:paraId="43FCFB2A" w14:textId="2D1B9375"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(955,827)</w:t>
            </w:r>
          </w:p>
        </w:tc>
        <w:tc>
          <w:tcPr>
            <w:tcW w:w="1328" w:type="dxa"/>
            <w:tcBorders>
              <w:top w:val="nil"/>
              <w:left w:val="nil"/>
              <w:right w:val="nil"/>
            </w:tcBorders>
            <w:shd w:val="clear" w:color="auto" w:fill="auto"/>
          </w:tcPr>
          <w:p w14:paraId="5B3C5D76" w14:textId="15F4C932"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(2,979,260)</w:t>
            </w:r>
          </w:p>
        </w:tc>
        <w:tc>
          <w:tcPr>
            <w:tcW w:w="1291" w:type="dxa"/>
            <w:tcBorders>
              <w:top w:val="nil"/>
              <w:left w:val="nil"/>
              <w:right w:val="nil"/>
            </w:tcBorders>
            <w:shd w:val="clear" w:color="auto" w:fill="auto"/>
          </w:tcPr>
          <w:p w14:paraId="35DA6497" w14:textId="6AD746E6"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(1,409,862)</w:t>
            </w:r>
          </w:p>
        </w:tc>
        <w:tc>
          <w:tcPr>
            <w:tcW w:w="1291" w:type="dxa"/>
            <w:tcBorders>
              <w:top w:val="nil"/>
              <w:left w:val="nil"/>
              <w:right w:val="nil"/>
            </w:tcBorders>
            <w:shd w:val="clear" w:color="auto" w:fill="auto"/>
          </w:tcPr>
          <w:p w14:paraId="1651BDD7" w14:textId="5FC7C72F"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(28,239)</w:t>
            </w:r>
          </w:p>
        </w:tc>
        <w:tc>
          <w:tcPr>
            <w:tcW w:w="1292" w:type="dxa"/>
            <w:tcBorders>
              <w:top w:val="nil"/>
              <w:left w:val="nil"/>
              <w:right w:val="nil"/>
            </w:tcBorders>
            <w:shd w:val="clear" w:color="auto" w:fill="auto"/>
          </w:tcPr>
          <w:p w14:paraId="58EC916F" w14:textId="0E3149FE"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(5,373,188)</w:t>
            </w:r>
          </w:p>
        </w:tc>
      </w:tr>
      <w:tr w:rsidR="006A3FF5" w:rsidRPr="00292269" w14:paraId="3902E95C" w14:textId="77777777" w:rsidTr="00E73846">
        <w:tc>
          <w:tcPr>
            <w:tcW w:w="2817" w:type="dxa"/>
            <w:shd w:val="clear" w:color="auto" w:fill="auto"/>
            <w:vAlign w:val="center"/>
          </w:tcPr>
          <w:p w14:paraId="7DE4D773"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auto" w:fill="auto"/>
            <w:vAlign w:val="center"/>
          </w:tcPr>
          <w:p w14:paraId="4F2A61FE" w14:textId="77777777" w:rsidR="006A3FF5" w:rsidRPr="006739AB" w:rsidRDefault="006A3FF5" w:rsidP="00D866AA">
            <w:pPr>
              <w:ind w:right="-72"/>
              <w:jc w:val="right"/>
              <w:rPr>
                <w:rFonts w:ascii="Arial" w:hAnsi="Arial" w:cs="Arial"/>
                <w:color w:val="000000"/>
                <w:sz w:val="18"/>
                <w:szCs w:val="18"/>
              </w:rPr>
            </w:pPr>
          </w:p>
        </w:tc>
        <w:tc>
          <w:tcPr>
            <w:tcW w:w="1328" w:type="dxa"/>
            <w:tcBorders>
              <w:top w:val="nil"/>
              <w:left w:val="nil"/>
              <w:right w:val="nil"/>
            </w:tcBorders>
            <w:shd w:val="clear" w:color="auto" w:fill="auto"/>
            <w:vAlign w:val="center"/>
          </w:tcPr>
          <w:p w14:paraId="27FE39FF" w14:textId="77777777" w:rsidR="006A3FF5" w:rsidRPr="006739AB"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5F03B49E" w14:textId="77777777" w:rsidR="006A3FF5" w:rsidRPr="006739AB"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2C34E818" w14:textId="77777777" w:rsidR="006A3FF5" w:rsidRPr="006739AB" w:rsidRDefault="006A3FF5" w:rsidP="00D866AA">
            <w:pPr>
              <w:ind w:right="-72"/>
              <w:jc w:val="right"/>
              <w:rPr>
                <w:rFonts w:ascii="Arial" w:hAnsi="Arial" w:cs="Arial"/>
                <w:color w:val="000000"/>
                <w:sz w:val="18"/>
                <w:szCs w:val="18"/>
              </w:rPr>
            </w:pPr>
          </w:p>
        </w:tc>
        <w:tc>
          <w:tcPr>
            <w:tcW w:w="1292" w:type="dxa"/>
            <w:tcBorders>
              <w:top w:val="nil"/>
              <w:left w:val="nil"/>
              <w:right w:val="nil"/>
            </w:tcBorders>
            <w:shd w:val="clear" w:color="auto" w:fill="auto"/>
            <w:vAlign w:val="center"/>
          </w:tcPr>
          <w:p w14:paraId="04B89A45" w14:textId="77777777" w:rsidR="006A3FF5" w:rsidRPr="006739AB" w:rsidRDefault="006A3FF5" w:rsidP="00D866AA">
            <w:pPr>
              <w:ind w:right="-72"/>
              <w:jc w:val="right"/>
              <w:rPr>
                <w:rFonts w:ascii="Arial" w:hAnsi="Arial" w:cs="Arial"/>
                <w:color w:val="000000"/>
                <w:sz w:val="18"/>
                <w:szCs w:val="18"/>
              </w:rPr>
            </w:pPr>
          </w:p>
        </w:tc>
      </w:tr>
      <w:tr w:rsidR="006A3FF5" w:rsidRPr="00292269" w14:paraId="6BF0DD7E" w14:textId="77777777" w:rsidTr="00E73846">
        <w:tc>
          <w:tcPr>
            <w:tcW w:w="2817" w:type="dxa"/>
            <w:shd w:val="clear" w:color="auto" w:fill="auto"/>
            <w:vAlign w:val="center"/>
          </w:tcPr>
          <w:p w14:paraId="3FBF5347" w14:textId="395B1D7D"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 xml:space="preserve">in </w:t>
            </w:r>
            <w:r w:rsidR="00DC3547">
              <w:rPr>
                <w:rFonts w:ascii="Arial" w:eastAsia="Browallia New" w:hAnsi="Arial" w:cs="Arial"/>
                <w:sz w:val="18"/>
                <w:szCs w:val="18"/>
              </w:rPr>
              <w:t xml:space="preserve">an </w:t>
            </w:r>
            <w:r w:rsidRPr="00292269">
              <w:rPr>
                <w:rFonts w:ascii="Arial" w:eastAsia="Browallia New" w:hAnsi="Arial" w:cs="Arial"/>
                <w:sz w:val="18"/>
                <w:szCs w:val="18"/>
              </w:rPr>
              <w:t xml:space="preserve">associate accounted for </w:t>
            </w:r>
          </w:p>
        </w:tc>
        <w:tc>
          <w:tcPr>
            <w:tcW w:w="1418" w:type="dxa"/>
            <w:tcBorders>
              <w:left w:val="nil"/>
              <w:right w:val="nil"/>
            </w:tcBorders>
            <w:shd w:val="clear" w:color="auto" w:fill="auto"/>
            <w:vAlign w:val="center"/>
          </w:tcPr>
          <w:p w14:paraId="29EA9101" w14:textId="77777777" w:rsidR="006A3FF5" w:rsidRPr="006739AB" w:rsidRDefault="006A3FF5" w:rsidP="00D866AA">
            <w:pPr>
              <w:ind w:right="-72"/>
              <w:jc w:val="right"/>
              <w:rPr>
                <w:rFonts w:ascii="Arial" w:hAnsi="Arial" w:cs="Arial"/>
                <w:color w:val="000000"/>
                <w:sz w:val="18"/>
                <w:szCs w:val="18"/>
              </w:rPr>
            </w:pPr>
          </w:p>
        </w:tc>
        <w:tc>
          <w:tcPr>
            <w:tcW w:w="1328" w:type="dxa"/>
            <w:tcBorders>
              <w:left w:val="nil"/>
              <w:right w:val="nil"/>
            </w:tcBorders>
            <w:shd w:val="clear" w:color="auto" w:fill="auto"/>
            <w:vAlign w:val="center"/>
          </w:tcPr>
          <w:p w14:paraId="26C98E69" w14:textId="77777777" w:rsidR="006A3FF5" w:rsidRPr="006739AB" w:rsidRDefault="006A3FF5" w:rsidP="00D866A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1D690AB8" w14:textId="77777777" w:rsidR="006A3FF5" w:rsidRPr="006739AB" w:rsidRDefault="006A3FF5" w:rsidP="00D866A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61CCEDA3" w14:textId="77777777" w:rsidR="006A3FF5" w:rsidRPr="006739AB" w:rsidRDefault="006A3FF5" w:rsidP="00D866AA">
            <w:pPr>
              <w:ind w:right="-72"/>
              <w:jc w:val="right"/>
              <w:rPr>
                <w:rFonts w:ascii="Arial" w:hAnsi="Arial" w:cs="Arial"/>
                <w:color w:val="000000"/>
                <w:sz w:val="18"/>
                <w:szCs w:val="18"/>
              </w:rPr>
            </w:pPr>
          </w:p>
        </w:tc>
        <w:tc>
          <w:tcPr>
            <w:tcW w:w="1292" w:type="dxa"/>
            <w:tcBorders>
              <w:left w:val="nil"/>
              <w:right w:val="nil"/>
            </w:tcBorders>
            <w:shd w:val="clear" w:color="auto" w:fill="auto"/>
            <w:vAlign w:val="center"/>
          </w:tcPr>
          <w:p w14:paraId="0DC57A48" w14:textId="77777777" w:rsidR="006A3FF5" w:rsidRPr="006739AB" w:rsidRDefault="006A3FF5" w:rsidP="00D866AA">
            <w:pPr>
              <w:ind w:right="-72"/>
              <w:jc w:val="right"/>
              <w:rPr>
                <w:rFonts w:ascii="Arial" w:hAnsi="Arial" w:cs="Arial"/>
                <w:color w:val="000000"/>
                <w:sz w:val="18"/>
                <w:szCs w:val="18"/>
              </w:rPr>
            </w:pPr>
          </w:p>
        </w:tc>
      </w:tr>
      <w:tr w:rsidR="004D4A16" w:rsidRPr="00292269" w14:paraId="4E7E6D60" w14:textId="77777777">
        <w:tc>
          <w:tcPr>
            <w:tcW w:w="2817" w:type="dxa"/>
            <w:shd w:val="clear" w:color="auto" w:fill="auto"/>
            <w:vAlign w:val="center"/>
          </w:tcPr>
          <w:p w14:paraId="126E139A" w14:textId="277045A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auto" w:fill="auto"/>
          </w:tcPr>
          <w:p w14:paraId="23F2B2EB" w14:textId="663DEEB3"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w:t>
            </w:r>
          </w:p>
        </w:tc>
        <w:tc>
          <w:tcPr>
            <w:tcW w:w="1328" w:type="dxa"/>
            <w:tcBorders>
              <w:top w:val="nil"/>
              <w:left w:val="nil"/>
              <w:bottom w:val="single" w:sz="4" w:space="0" w:color="auto"/>
              <w:right w:val="nil"/>
            </w:tcBorders>
            <w:shd w:val="clear" w:color="auto" w:fill="auto"/>
          </w:tcPr>
          <w:p w14:paraId="30C6AF26" w14:textId="70FB300D"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4,788,959</w:t>
            </w:r>
          </w:p>
        </w:tc>
        <w:tc>
          <w:tcPr>
            <w:tcW w:w="1291" w:type="dxa"/>
            <w:tcBorders>
              <w:top w:val="nil"/>
              <w:left w:val="nil"/>
              <w:bottom w:val="single" w:sz="4" w:space="0" w:color="auto"/>
              <w:right w:val="nil"/>
            </w:tcBorders>
            <w:shd w:val="clear" w:color="auto" w:fill="auto"/>
          </w:tcPr>
          <w:p w14:paraId="513A0D1C" w14:textId="6F6F598E"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w:t>
            </w:r>
          </w:p>
        </w:tc>
        <w:tc>
          <w:tcPr>
            <w:tcW w:w="1291" w:type="dxa"/>
            <w:tcBorders>
              <w:top w:val="nil"/>
              <w:left w:val="nil"/>
              <w:bottom w:val="single" w:sz="4" w:space="0" w:color="auto"/>
              <w:right w:val="nil"/>
            </w:tcBorders>
            <w:shd w:val="clear" w:color="auto" w:fill="auto"/>
          </w:tcPr>
          <w:p w14:paraId="3B15CFE0" w14:textId="1DCBA016"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w:t>
            </w:r>
          </w:p>
        </w:tc>
        <w:tc>
          <w:tcPr>
            <w:tcW w:w="1292" w:type="dxa"/>
            <w:tcBorders>
              <w:top w:val="nil"/>
              <w:left w:val="nil"/>
              <w:bottom w:val="single" w:sz="4" w:space="0" w:color="auto"/>
              <w:right w:val="nil"/>
            </w:tcBorders>
            <w:shd w:val="clear" w:color="auto" w:fill="auto"/>
          </w:tcPr>
          <w:p w14:paraId="4ED4A302" w14:textId="27C93D71" w:rsidR="004D4A16" w:rsidRPr="006739AB" w:rsidRDefault="004D4A16" w:rsidP="004D4A16">
            <w:pPr>
              <w:ind w:right="-72"/>
              <w:jc w:val="right"/>
              <w:rPr>
                <w:rFonts w:ascii="Arial" w:hAnsi="Arial" w:cs="Arial"/>
                <w:color w:val="000000"/>
                <w:sz w:val="18"/>
                <w:szCs w:val="18"/>
              </w:rPr>
            </w:pPr>
            <w:r w:rsidRPr="006739AB">
              <w:rPr>
                <w:rFonts w:ascii="Arial" w:hAnsi="Arial" w:cs="Arial"/>
                <w:sz w:val="18"/>
                <w:szCs w:val="18"/>
              </w:rPr>
              <w:t>4,788,959</w:t>
            </w:r>
          </w:p>
        </w:tc>
      </w:tr>
      <w:tr w:rsidR="00141D52" w:rsidRPr="00292269" w14:paraId="14852684" w14:textId="77777777" w:rsidTr="00E73846">
        <w:tc>
          <w:tcPr>
            <w:tcW w:w="2817" w:type="dxa"/>
            <w:shd w:val="clear" w:color="auto" w:fill="auto"/>
            <w:vAlign w:val="center"/>
          </w:tcPr>
          <w:p w14:paraId="09E90A82"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shd w:val="clear" w:color="auto" w:fill="auto"/>
            <w:vAlign w:val="center"/>
          </w:tcPr>
          <w:p w14:paraId="4C44E66E" w14:textId="77777777" w:rsidR="00141D52" w:rsidRPr="00F50D8D" w:rsidRDefault="00141D52" w:rsidP="00D866AA">
            <w:pPr>
              <w:ind w:right="-72"/>
              <w:jc w:val="right"/>
              <w:rPr>
                <w:rFonts w:ascii="Arial" w:hAnsi="Arial" w:cs="Arial"/>
                <w:sz w:val="18"/>
                <w:szCs w:val="18"/>
                <w:highlight w:val="yellow"/>
              </w:rPr>
            </w:pPr>
          </w:p>
        </w:tc>
        <w:tc>
          <w:tcPr>
            <w:tcW w:w="1328" w:type="dxa"/>
            <w:tcBorders>
              <w:top w:val="nil"/>
              <w:left w:val="nil"/>
              <w:right w:val="nil"/>
            </w:tcBorders>
            <w:shd w:val="clear" w:color="auto" w:fill="auto"/>
            <w:vAlign w:val="center"/>
          </w:tcPr>
          <w:p w14:paraId="0A48F590" w14:textId="77777777" w:rsidR="00141D52" w:rsidRPr="00F50D8D" w:rsidRDefault="00141D52" w:rsidP="00D866AA">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2C01427F" w14:textId="77777777" w:rsidR="00141D52" w:rsidRPr="00F50D8D" w:rsidRDefault="00141D52" w:rsidP="00D866AA">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4760C9EB" w14:textId="77777777" w:rsidR="00141D52" w:rsidRPr="00F50D8D" w:rsidRDefault="00141D52" w:rsidP="00D866AA">
            <w:pPr>
              <w:ind w:right="-72"/>
              <w:jc w:val="right"/>
              <w:rPr>
                <w:rFonts w:ascii="Arial" w:hAnsi="Arial" w:cs="Arial"/>
                <w:sz w:val="18"/>
                <w:szCs w:val="18"/>
                <w:highlight w:val="yellow"/>
              </w:rPr>
            </w:pPr>
          </w:p>
        </w:tc>
        <w:tc>
          <w:tcPr>
            <w:tcW w:w="1292" w:type="dxa"/>
            <w:tcBorders>
              <w:top w:val="nil"/>
              <w:left w:val="nil"/>
              <w:right w:val="nil"/>
            </w:tcBorders>
            <w:shd w:val="clear" w:color="auto" w:fill="auto"/>
            <w:vAlign w:val="center"/>
          </w:tcPr>
          <w:p w14:paraId="672F16A8" w14:textId="77777777" w:rsidR="00141D52" w:rsidRPr="00F50D8D" w:rsidRDefault="00141D52" w:rsidP="00D866AA">
            <w:pPr>
              <w:ind w:right="-72"/>
              <w:jc w:val="right"/>
              <w:rPr>
                <w:rFonts w:ascii="Arial" w:hAnsi="Arial" w:cs="Arial"/>
                <w:sz w:val="18"/>
                <w:szCs w:val="18"/>
                <w:highlight w:val="yellow"/>
              </w:rPr>
            </w:pPr>
          </w:p>
        </w:tc>
      </w:tr>
      <w:tr w:rsidR="00AC2A35" w:rsidRPr="00292269" w14:paraId="28992014" w14:textId="77777777">
        <w:tc>
          <w:tcPr>
            <w:tcW w:w="2817" w:type="dxa"/>
            <w:shd w:val="clear" w:color="auto" w:fill="auto"/>
            <w:vAlign w:val="center"/>
          </w:tcPr>
          <w:p w14:paraId="6336DA0F" w14:textId="77777777" w:rsidR="00AC2A35" w:rsidRPr="00292269" w:rsidRDefault="00AC2A35" w:rsidP="00AC2A35">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auto" w:fill="auto"/>
          </w:tcPr>
          <w:p w14:paraId="4A5857A7" w14:textId="1B0B1030"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(244,514)</w:t>
            </w:r>
          </w:p>
        </w:tc>
        <w:tc>
          <w:tcPr>
            <w:tcW w:w="1328" w:type="dxa"/>
            <w:tcBorders>
              <w:left w:val="nil"/>
              <w:right w:val="nil"/>
            </w:tcBorders>
            <w:shd w:val="clear" w:color="auto" w:fill="auto"/>
          </w:tcPr>
          <w:p w14:paraId="3A277237" w14:textId="3C3CE11F"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33,763,887 </w:t>
            </w:r>
          </w:p>
        </w:tc>
        <w:tc>
          <w:tcPr>
            <w:tcW w:w="1291" w:type="dxa"/>
            <w:tcBorders>
              <w:left w:val="nil"/>
              <w:right w:val="nil"/>
            </w:tcBorders>
            <w:shd w:val="clear" w:color="auto" w:fill="auto"/>
          </w:tcPr>
          <w:p w14:paraId="16558BF0" w14:textId="228F0CE4"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(1,344,914)</w:t>
            </w:r>
          </w:p>
        </w:tc>
        <w:tc>
          <w:tcPr>
            <w:tcW w:w="1291" w:type="dxa"/>
            <w:tcBorders>
              <w:left w:val="nil"/>
              <w:right w:val="nil"/>
            </w:tcBorders>
            <w:shd w:val="clear" w:color="auto" w:fill="auto"/>
          </w:tcPr>
          <w:p w14:paraId="6AE63580" w14:textId="2630869E"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527,234 </w:t>
            </w:r>
          </w:p>
        </w:tc>
        <w:tc>
          <w:tcPr>
            <w:tcW w:w="1292" w:type="dxa"/>
            <w:tcBorders>
              <w:left w:val="nil"/>
              <w:right w:val="nil"/>
            </w:tcBorders>
            <w:shd w:val="clear" w:color="auto" w:fill="auto"/>
          </w:tcPr>
          <w:p w14:paraId="1C9F5C00" w14:textId="284D464C"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32,701,693 </w:t>
            </w:r>
          </w:p>
        </w:tc>
      </w:tr>
      <w:tr w:rsidR="00AC2A35" w:rsidRPr="00292269" w14:paraId="06821E1B" w14:textId="77777777">
        <w:tc>
          <w:tcPr>
            <w:tcW w:w="2817" w:type="dxa"/>
            <w:shd w:val="clear" w:color="auto" w:fill="auto"/>
            <w:vAlign w:val="center"/>
          </w:tcPr>
          <w:p w14:paraId="2337AE89" w14:textId="6143BA25" w:rsidR="00AC2A35" w:rsidRPr="00292269" w:rsidRDefault="00AC2A35" w:rsidP="00AC2A35">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sz w:val="18"/>
                <w:szCs w:val="18"/>
              </w:rPr>
              <w:t xml:space="preserve">Income tax </w:t>
            </w:r>
            <w:r>
              <w:rPr>
                <w:rFonts w:ascii="Arial" w:eastAsia="Browallia New" w:hAnsi="Arial" w:cs="Arial"/>
                <w:sz w:val="18"/>
                <w:szCs w:val="18"/>
              </w:rPr>
              <w:t>(</w:t>
            </w:r>
            <w:r w:rsidRPr="00292269">
              <w:rPr>
                <w:rFonts w:ascii="Arial" w:eastAsia="Browallia New" w:hAnsi="Arial" w:cs="Arial"/>
                <w:sz w:val="18"/>
                <w:szCs w:val="18"/>
              </w:rPr>
              <w:t>expense</w:t>
            </w:r>
            <w:r>
              <w:rPr>
                <w:rFonts w:ascii="Arial" w:eastAsia="Browallia New" w:hAnsi="Arial" w:cs="Arial"/>
                <w:sz w:val="18"/>
                <w:szCs w:val="18"/>
              </w:rPr>
              <w:t>) benefit</w:t>
            </w:r>
          </w:p>
        </w:tc>
        <w:tc>
          <w:tcPr>
            <w:tcW w:w="1418" w:type="dxa"/>
            <w:tcBorders>
              <w:left w:val="nil"/>
              <w:bottom w:val="single" w:sz="4" w:space="0" w:color="auto"/>
              <w:right w:val="nil"/>
            </w:tcBorders>
            <w:shd w:val="clear" w:color="auto" w:fill="auto"/>
          </w:tcPr>
          <w:p w14:paraId="2A2F870D" w14:textId="73F2F360"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(15,120)</w:t>
            </w:r>
          </w:p>
        </w:tc>
        <w:tc>
          <w:tcPr>
            <w:tcW w:w="1328" w:type="dxa"/>
            <w:tcBorders>
              <w:left w:val="nil"/>
              <w:bottom w:val="single" w:sz="4" w:space="0" w:color="auto"/>
              <w:right w:val="nil"/>
            </w:tcBorders>
            <w:shd w:val="clear" w:color="auto" w:fill="auto"/>
          </w:tcPr>
          <w:p w14:paraId="7C5CC9EC" w14:textId="34F71FD1"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(5,577,081)</w:t>
            </w:r>
          </w:p>
        </w:tc>
        <w:tc>
          <w:tcPr>
            <w:tcW w:w="1291" w:type="dxa"/>
            <w:tcBorders>
              <w:left w:val="nil"/>
              <w:bottom w:val="single" w:sz="4" w:space="0" w:color="auto"/>
              <w:right w:val="nil"/>
            </w:tcBorders>
            <w:shd w:val="clear" w:color="auto" w:fill="auto"/>
          </w:tcPr>
          <w:p w14:paraId="0EBB5886" w14:textId="2D4677A2"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69,952 </w:t>
            </w:r>
          </w:p>
        </w:tc>
        <w:tc>
          <w:tcPr>
            <w:tcW w:w="1291" w:type="dxa"/>
            <w:tcBorders>
              <w:left w:val="nil"/>
              <w:bottom w:val="single" w:sz="4" w:space="0" w:color="auto"/>
              <w:right w:val="nil"/>
            </w:tcBorders>
            <w:shd w:val="clear" w:color="auto" w:fill="auto"/>
          </w:tcPr>
          <w:p w14:paraId="443FD4D6" w14:textId="529E68FC"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27,847 </w:t>
            </w:r>
          </w:p>
        </w:tc>
        <w:tc>
          <w:tcPr>
            <w:tcW w:w="1292" w:type="dxa"/>
            <w:tcBorders>
              <w:left w:val="nil"/>
              <w:bottom w:val="single" w:sz="4" w:space="0" w:color="auto"/>
              <w:right w:val="nil"/>
            </w:tcBorders>
            <w:shd w:val="clear" w:color="auto" w:fill="auto"/>
          </w:tcPr>
          <w:p w14:paraId="5FD4EC82" w14:textId="6A55E8BA" w:rsidR="00AC2A35" w:rsidRPr="00AC2A35" w:rsidRDefault="00AC2A35" w:rsidP="00AC2A35">
            <w:pPr>
              <w:ind w:right="-72"/>
              <w:jc w:val="right"/>
              <w:rPr>
                <w:rFonts w:ascii="Arial" w:hAnsi="Arial" w:cs="Arial"/>
                <w:sz w:val="18"/>
                <w:szCs w:val="18"/>
              </w:rPr>
            </w:pPr>
            <w:r w:rsidRPr="00AC2A35">
              <w:rPr>
                <w:rFonts w:ascii="Arial" w:hAnsi="Arial" w:cs="Arial"/>
                <w:sz w:val="18"/>
                <w:szCs w:val="18"/>
              </w:rPr>
              <w:t xml:space="preserve"> (5,494,402)</w:t>
            </w:r>
          </w:p>
        </w:tc>
      </w:tr>
      <w:tr w:rsidR="00141D52" w:rsidRPr="00292269" w14:paraId="1C07D4DE" w14:textId="77777777" w:rsidTr="00E73846">
        <w:tc>
          <w:tcPr>
            <w:tcW w:w="2817" w:type="dxa"/>
            <w:shd w:val="clear" w:color="auto" w:fill="auto"/>
            <w:vAlign w:val="center"/>
          </w:tcPr>
          <w:p w14:paraId="625B8F1E"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left w:val="nil"/>
              <w:right w:val="nil"/>
            </w:tcBorders>
            <w:shd w:val="clear" w:color="auto" w:fill="auto"/>
            <w:vAlign w:val="center"/>
          </w:tcPr>
          <w:p w14:paraId="6D8E51A8" w14:textId="77777777" w:rsidR="00141D52" w:rsidRPr="00F50D8D" w:rsidRDefault="00141D52" w:rsidP="00D866AA">
            <w:pPr>
              <w:ind w:right="-72"/>
              <w:jc w:val="right"/>
              <w:rPr>
                <w:rFonts w:ascii="Arial" w:hAnsi="Arial" w:cs="Arial"/>
                <w:sz w:val="18"/>
                <w:szCs w:val="18"/>
                <w:highlight w:val="yellow"/>
              </w:rPr>
            </w:pPr>
          </w:p>
        </w:tc>
        <w:tc>
          <w:tcPr>
            <w:tcW w:w="1328" w:type="dxa"/>
            <w:tcBorders>
              <w:left w:val="nil"/>
              <w:right w:val="nil"/>
            </w:tcBorders>
            <w:shd w:val="clear" w:color="auto" w:fill="auto"/>
            <w:vAlign w:val="center"/>
          </w:tcPr>
          <w:p w14:paraId="07DF791E" w14:textId="77777777" w:rsidR="00141D52" w:rsidRPr="00F50D8D" w:rsidRDefault="00141D52" w:rsidP="00D866AA">
            <w:pPr>
              <w:ind w:right="-72"/>
              <w:jc w:val="right"/>
              <w:rPr>
                <w:rFonts w:ascii="Arial" w:hAnsi="Arial" w:cs="Arial"/>
                <w:sz w:val="18"/>
                <w:szCs w:val="18"/>
                <w:highlight w:val="yellow"/>
              </w:rPr>
            </w:pPr>
          </w:p>
        </w:tc>
        <w:tc>
          <w:tcPr>
            <w:tcW w:w="1291" w:type="dxa"/>
            <w:tcBorders>
              <w:left w:val="nil"/>
              <w:right w:val="nil"/>
            </w:tcBorders>
            <w:shd w:val="clear" w:color="auto" w:fill="auto"/>
            <w:vAlign w:val="center"/>
          </w:tcPr>
          <w:p w14:paraId="23363AB5" w14:textId="77777777" w:rsidR="00141D52" w:rsidRPr="00F50D8D" w:rsidRDefault="00141D52" w:rsidP="00D866AA">
            <w:pPr>
              <w:ind w:right="-72"/>
              <w:jc w:val="right"/>
              <w:rPr>
                <w:rFonts w:ascii="Arial" w:hAnsi="Arial" w:cs="Arial"/>
                <w:sz w:val="18"/>
                <w:szCs w:val="18"/>
                <w:highlight w:val="yellow"/>
              </w:rPr>
            </w:pPr>
          </w:p>
        </w:tc>
        <w:tc>
          <w:tcPr>
            <w:tcW w:w="1291" w:type="dxa"/>
            <w:tcBorders>
              <w:left w:val="nil"/>
              <w:right w:val="nil"/>
            </w:tcBorders>
            <w:shd w:val="clear" w:color="auto" w:fill="auto"/>
            <w:vAlign w:val="center"/>
          </w:tcPr>
          <w:p w14:paraId="7276FE2E" w14:textId="77777777" w:rsidR="00141D52" w:rsidRPr="00F50D8D" w:rsidRDefault="00141D52" w:rsidP="00D866AA">
            <w:pPr>
              <w:ind w:right="-72"/>
              <w:jc w:val="right"/>
              <w:rPr>
                <w:rFonts w:ascii="Arial" w:hAnsi="Arial" w:cs="Arial"/>
                <w:sz w:val="18"/>
                <w:szCs w:val="18"/>
                <w:highlight w:val="yellow"/>
              </w:rPr>
            </w:pPr>
          </w:p>
        </w:tc>
        <w:tc>
          <w:tcPr>
            <w:tcW w:w="1292" w:type="dxa"/>
            <w:tcBorders>
              <w:left w:val="nil"/>
              <w:right w:val="nil"/>
            </w:tcBorders>
            <w:shd w:val="clear" w:color="auto" w:fill="auto"/>
            <w:vAlign w:val="center"/>
          </w:tcPr>
          <w:p w14:paraId="5A020F0A" w14:textId="77777777" w:rsidR="00141D52" w:rsidRPr="00F50D8D" w:rsidRDefault="00141D52" w:rsidP="00D866AA">
            <w:pPr>
              <w:ind w:right="-72"/>
              <w:jc w:val="right"/>
              <w:rPr>
                <w:rFonts w:ascii="Arial" w:hAnsi="Arial" w:cs="Arial"/>
                <w:sz w:val="18"/>
                <w:szCs w:val="18"/>
                <w:highlight w:val="yellow"/>
              </w:rPr>
            </w:pPr>
          </w:p>
        </w:tc>
      </w:tr>
      <w:tr w:rsidR="004815BD" w:rsidRPr="00292269" w14:paraId="382CEFCD" w14:textId="77777777">
        <w:tc>
          <w:tcPr>
            <w:tcW w:w="2817" w:type="dxa"/>
            <w:shd w:val="clear" w:color="auto" w:fill="auto"/>
            <w:vAlign w:val="center"/>
          </w:tcPr>
          <w:p w14:paraId="0532BFC1" w14:textId="2A7E5C0E" w:rsidR="004815BD" w:rsidRPr="00292269" w:rsidRDefault="004815BD" w:rsidP="004815BD">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bCs/>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auto" w:fill="auto"/>
          </w:tcPr>
          <w:p w14:paraId="06F30F68" w14:textId="6E047DBC" w:rsidR="004815BD" w:rsidRPr="004815BD" w:rsidRDefault="004815BD" w:rsidP="004815BD">
            <w:pPr>
              <w:ind w:right="-72"/>
              <w:jc w:val="right"/>
              <w:rPr>
                <w:rFonts w:ascii="Arial" w:hAnsi="Arial" w:cs="Arial"/>
                <w:sz w:val="18"/>
                <w:szCs w:val="18"/>
              </w:rPr>
            </w:pPr>
            <w:r w:rsidRPr="004815BD">
              <w:rPr>
                <w:rFonts w:ascii="Arial" w:hAnsi="Arial" w:cs="Arial"/>
                <w:sz w:val="18"/>
                <w:szCs w:val="18"/>
              </w:rPr>
              <w:t xml:space="preserve"> (259,634)</w:t>
            </w:r>
          </w:p>
        </w:tc>
        <w:tc>
          <w:tcPr>
            <w:tcW w:w="1328" w:type="dxa"/>
            <w:tcBorders>
              <w:left w:val="nil"/>
              <w:bottom w:val="single" w:sz="4" w:space="0" w:color="auto"/>
              <w:right w:val="nil"/>
            </w:tcBorders>
            <w:shd w:val="clear" w:color="auto" w:fill="auto"/>
          </w:tcPr>
          <w:p w14:paraId="35A2B66A" w14:textId="08BCF4A6" w:rsidR="004815BD" w:rsidRPr="004815BD" w:rsidRDefault="004815BD" w:rsidP="004815BD">
            <w:pPr>
              <w:ind w:right="-72"/>
              <w:jc w:val="right"/>
              <w:rPr>
                <w:rFonts w:ascii="Arial" w:hAnsi="Arial" w:cs="Arial"/>
                <w:sz w:val="18"/>
                <w:szCs w:val="18"/>
              </w:rPr>
            </w:pPr>
            <w:r w:rsidRPr="004815BD">
              <w:rPr>
                <w:rFonts w:ascii="Arial" w:hAnsi="Arial" w:cs="Arial"/>
                <w:sz w:val="18"/>
                <w:szCs w:val="18"/>
              </w:rPr>
              <w:t xml:space="preserve"> 28,186,806 </w:t>
            </w:r>
          </w:p>
        </w:tc>
        <w:tc>
          <w:tcPr>
            <w:tcW w:w="1291" w:type="dxa"/>
            <w:tcBorders>
              <w:left w:val="nil"/>
              <w:bottom w:val="single" w:sz="4" w:space="0" w:color="auto"/>
              <w:right w:val="nil"/>
            </w:tcBorders>
            <w:shd w:val="clear" w:color="auto" w:fill="auto"/>
          </w:tcPr>
          <w:p w14:paraId="3E3CCBBC" w14:textId="75C39293" w:rsidR="004815BD" w:rsidRPr="004815BD" w:rsidRDefault="004815BD" w:rsidP="004815BD">
            <w:pPr>
              <w:ind w:right="-72"/>
              <w:jc w:val="right"/>
              <w:rPr>
                <w:rFonts w:ascii="Arial" w:hAnsi="Arial" w:cs="Arial"/>
                <w:sz w:val="18"/>
                <w:szCs w:val="18"/>
              </w:rPr>
            </w:pPr>
            <w:r w:rsidRPr="004815BD">
              <w:rPr>
                <w:rFonts w:ascii="Arial" w:hAnsi="Arial" w:cs="Arial"/>
                <w:sz w:val="18"/>
                <w:szCs w:val="18"/>
              </w:rPr>
              <w:t xml:space="preserve"> (1,274,962)</w:t>
            </w:r>
          </w:p>
        </w:tc>
        <w:tc>
          <w:tcPr>
            <w:tcW w:w="1291" w:type="dxa"/>
            <w:tcBorders>
              <w:left w:val="nil"/>
              <w:bottom w:val="single" w:sz="4" w:space="0" w:color="auto"/>
              <w:right w:val="nil"/>
            </w:tcBorders>
            <w:shd w:val="clear" w:color="auto" w:fill="auto"/>
          </w:tcPr>
          <w:p w14:paraId="3D60D339" w14:textId="6DDE000E" w:rsidR="004815BD" w:rsidRPr="004815BD" w:rsidRDefault="004815BD" w:rsidP="004815BD">
            <w:pPr>
              <w:ind w:right="-72"/>
              <w:jc w:val="right"/>
              <w:rPr>
                <w:rFonts w:ascii="Arial" w:hAnsi="Arial" w:cs="Arial"/>
                <w:sz w:val="18"/>
                <w:szCs w:val="18"/>
              </w:rPr>
            </w:pPr>
            <w:r w:rsidRPr="004815BD">
              <w:rPr>
                <w:rFonts w:ascii="Arial" w:hAnsi="Arial" w:cs="Arial"/>
                <w:sz w:val="18"/>
                <w:szCs w:val="18"/>
              </w:rPr>
              <w:t xml:space="preserve"> 555,081 </w:t>
            </w:r>
          </w:p>
        </w:tc>
        <w:tc>
          <w:tcPr>
            <w:tcW w:w="1292" w:type="dxa"/>
            <w:tcBorders>
              <w:left w:val="nil"/>
              <w:bottom w:val="single" w:sz="4" w:space="0" w:color="auto"/>
              <w:right w:val="nil"/>
            </w:tcBorders>
            <w:shd w:val="clear" w:color="auto" w:fill="auto"/>
          </w:tcPr>
          <w:p w14:paraId="46940913" w14:textId="54CC1252" w:rsidR="004815BD" w:rsidRPr="004815BD" w:rsidRDefault="004815BD" w:rsidP="004815BD">
            <w:pPr>
              <w:ind w:right="-72"/>
              <w:jc w:val="right"/>
              <w:rPr>
                <w:rFonts w:ascii="Arial" w:hAnsi="Arial" w:cs="Arial"/>
                <w:sz w:val="18"/>
                <w:szCs w:val="18"/>
              </w:rPr>
            </w:pPr>
            <w:r w:rsidRPr="004815BD">
              <w:rPr>
                <w:rFonts w:ascii="Arial" w:hAnsi="Arial" w:cs="Arial"/>
                <w:sz w:val="18"/>
                <w:szCs w:val="18"/>
              </w:rPr>
              <w:t xml:space="preserve"> 27,207,291 </w:t>
            </w:r>
          </w:p>
        </w:tc>
      </w:tr>
      <w:tr w:rsidR="008A6DD5" w:rsidRPr="00292269" w14:paraId="529FFBD3" w14:textId="77777777" w:rsidTr="00E73846">
        <w:tc>
          <w:tcPr>
            <w:tcW w:w="2817" w:type="dxa"/>
            <w:shd w:val="clear" w:color="auto" w:fill="auto"/>
            <w:vAlign w:val="center"/>
          </w:tcPr>
          <w:p w14:paraId="48C9B458" w14:textId="77777777" w:rsidR="008A6DD5" w:rsidRPr="00292269" w:rsidRDefault="008A6DD5"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auto"/>
            <w:vAlign w:val="center"/>
          </w:tcPr>
          <w:p w14:paraId="7D187932" w14:textId="77777777" w:rsidR="008A6DD5" w:rsidRPr="00F50D8D" w:rsidRDefault="008A6DD5" w:rsidP="00D866AA">
            <w:pPr>
              <w:ind w:right="-72"/>
              <w:jc w:val="right"/>
              <w:rPr>
                <w:rFonts w:ascii="Arial" w:hAnsi="Arial" w:cs="Arial"/>
                <w:color w:val="000000"/>
                <w:sz w:val="18"/>
                <w:szCs w:val="18"/>
                <w:highlight w:val="yellow"/>
              </w:rPr>
            </w:pPr>
          </w:p>
        </w:tc>
        <w:tc>
          <w:tcPr>
            <w:tcW w:w="1328" w:type="dxa"/>
            <w:tcBorders>
              <w:top w:val="single" w:sz="4" w:space="0" w:color="auto"/>
              <w:left w:val="nil"/>
              <w:bottom w:val="nil"/>
              <w:right w:val="nil"/>
            </w:tcBorders>
            <w:shd w:val="clear" w:color="auto" w:fill="auto"/>
            <w:vAlign w:val="center"/>
          </w:tcPr>
          <w:p w14:paraId="2EEE5C37" w14:textId="77777777" w:rsidR="008A6DD5" w:rsidRPr="00F50D8D" w:rsidRDefault="008A6DD5" w:rsidP="00D866AA">
            <w:pPr>
              <w:ind w:right="-72"/>
              <w:jc w:val="right"/>
              <w:rPr>
                <w:rFonts w:ascii="Arial" w:hAnsi="Arial" w:cs="Arial"/>
                <w:color w:val="000000"/>
                <w:sz w:val="18"/>
                <w:szCs w:val="18"/>
                <w:highlight w:val="yellow"/>
              </w:rPr>
            </w:pPr>
          </w:p>
        </w:tc>
        <w:tc>
          <w:tcPr>
            <w:tcW w:w="1291" w:type="dxa"/>
            <w:tcBorders>
              <w:top w:val="single" w:sz="4" w:space="0" w:color="auto"/>
              <w:left w:val="nil"/>
              <w:bottom w:val="nil"/>
              <w:right w:val="nil"/>
            </w:tcBorders>
            <w:shd w:val="clear" w:color="auto" w:fill="auto"/>
            <w:vAlign w:val="center"/>
          </w:tcPr>
          <w:p w14:paraId="095476EF" w14:textId="77777777" w:rsidR="008A6DD5" w:rsidRPr="00F50D8D" w:rsidRDefault="008A6DD5" w:rsidP="00D866AA">
            <w:pPr>
              <w:ind w:right="-72"/>
              <w:jc w:val="right"/>
              <w:rPr>
                <w:rFonts w:ascii="Arial" w:hAnsi="Arial" w:cs="Arial"/>
                <w:color w:val="000000"/>
                <w:sz w:val="18"/>
                <w:szCs w:val="18"/>
                <w:highlight w:val="yellow"/>
              </w:rPr>
            </w:pPr>
          </w:p>
        </w:tc>
        <w:tc>
          <w:tcPr>
            <w:tcW w:w="1291" w:type="dxa"/>
            <w:tcBorders>
              <w:top w:val="single" w:sz="4" w:space="0" w:color="auto"/>
              <w:left w:val="nil"/>
              <w:bottom w:val="nil"/>
              <w:right w:val="nil"/>
            </w:tcBorders>
            <w:shd w:val="clear" w:color="auto" w:fill="auto"/>
            <w:vAlign w:val="center"/>
          </w:tcPr>
          <w:p w14:paraId="08637735" w14:textId="77777777" w:rsidR="008A6DD5" w:rsidRPr="00F50D8D" w:rsidRDefault="008A6DD5" w:rsidP="00D866AA">
            <w:pPr>
              <w:ind w:right="-72"/>
              <w:jc w:val="right"/>
              <w:rPr>
                <w:rFonts w:ascii="Arial" w:hAnsi="Arial" w:cs="Arial"/>
                <w:color w:val="000000"/>
                <w:sz w:val="18"/>
                <w:szCs w:val="18"/>
                <w:highlight w:val="yellow"/>
              </w:rPr>
            </w:pPr>
          </w:p>
        </w:tc>
        <w:tc>
          <w:tcPr>
            <w:tcW w:w="1292" w:type="dxa"/>
            <w:tcBorders>
              <w:top w:val="single" w:sz="4" w:space="0" w:color="auto"/>
              <w:left w:val="nil"/>
              <w:bottom w:val="nil"/>
              <w:right w:val="nil"/>
            </w:tcBorders>
            <w:shd w:val="clear" w:color="auto" w:fill="auto"/>
            <w:vAlign w:val="center"/>
          </w:tcPr>
          <w:p w14:paraId="6AE0F18F" w14:textId="77777777" w:rsidR="008A6DD5" w:rsidRPr="00F50D8D" w:rsidRDefault="008A6DD5" w:rsidP="00D866AA">
            <w:pPr>
              <w:ind w:right="-72"/>
              <w:jc w:val="right"/>
              <w:rPr>
                <w:rFonts w:ascii="Arial" w:hAnsi="Arial" w:cs="Arial"/>
                <w:color w:val="000000"/>
                <w:sz w:val="18"/>
                <w:szCs w:val="18"/>
                <w:highlight w:val="yellow"/>
              </w:rPr>
            </w:pPr>
          </w:p>
        </w:tc>
      </w:tr>
      <w:tr w:rsidR="008A6DD5" w:rsidRPr="00292269" w14:paraId="759DE50F" w14:textId="77777777" w:rsidTr="00E73846">
        <w:tc>
          <w:tcPr>
            <w:tcW w:w="2817" w:type="dxa"/>
            <w:shd w:val="clear" w:color="auto" w:fill="auto"/>
            <w:vAlign w:val="center"/>
          </w:tcPr>
          <w:p w14:paraId="5E8CB7AD"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auto"/>
            <w:vAlign w:val="center"/>
          </w:tcPr>
          <w:p w14:paraId="576F4283" w14:textId="77777777" w:rsidR="008A6DD5" w:rsidRPr="00F50D8D" w:rsidRDefault="008A6DD5" w:rsidP="00D866AA">
            <w:pPr>
              <w:ind w:right="-72"/>
              <w:jc w:val="right"/>
              <w:rPr>
                <w:rFonts w:ascii="Arial" w:hAnsi="Arial" w:cs="Arial"/>
                <w:sz w:val="18"/>
                <w:szCs w:val="18"/>
                <w:highlight w:val="yellow"/>
              </w:rPr>
            </w:pPr>
          </w:p>
        </w:tc>
        <w:tc>
          <w:tcPr>
            <w:tcW w:w="1328" w:type="dxa"/>
            <w:shd w:val="clear" w:color="auto" w:fill="auto"/>
            <w:vAlign w:val="center"/>
          </w:tcPr>
          <w:p w14:paraId="62576D2F" w14:textId="77777777" w:rsidR="008A6DD5" w:rsidRPr="00F50D8D" w:rsidRDefault="008A6DD5" w:rsidP="00D866AA">
            <w:pPr>
              <w:ind w:right="-72"/>
              <w:jc w:val="right"/>
              <w:rPr>
                <w:rFonts w:ascii="Arial" w:hAnsi="Arial" w:cs="Arial"/>
                <w:sz w:val="18"/>
                <w:szCs w:val="18"/>
                <w:highlight w:val="yellow"/>
              </w:rPr>
            </w:pPr>
          </w:p>
        </w:tc>
        <w:tc>
          <w:tcPr>
            <w:tcW w:w="1291" w:type="dxa"/>
            <w:shd w:val="clear" w:color="auto" w:fill="auto"/>
            <w:vAlign w:val="center"/>
          </w:tcPr>
          <w:p w14:paraId="4F049CDC" w14:textId="77777777" w:rsidR="008A6DD5" w:rsidRPr="00F50D8D" w:rsidRDefault="008A6DD5" w:rsidP="00D866AA">
            <w:pPr>
              <w:ind w:right="-72"/>
              <w:jc w:val="right"/>
              <w:rPr>
                <w:rFonts w:ascii="Arial" w:hAnsi="Arial" w:cs="Arial"/>
                <w:sz w:val="18"/>
                <w:szCs w:val="18"/>
                <w:highlight w:val="yellow"/>
              </w:rPr>
            </w:pPr>
          </w:p>
        </w:tc>
        <w:tc>
          <w:tcPr>
            <w:tcW w:w="1291" w:type="dxa"/>
            <w:shd w:val="clear" w:color="auto" w:fill="auto"/>
            <w:vAlign w:val="center"/>
          </w:tcPr>
          <w:p w14:paraId="7F027644" w14:textId="77777777" w:rsidR="008A6DD5" w:rsidRPr="00F50D8D" w:rsidRDefault="008A6DD5" w:rsidP="00D866AA">
            <w:pPr>
              <w:ind w:right="-72"/>
              <w:jc w:val="right"/>
              <w:rPr>
                <w:rFonts w:ascii="Arial" w:hAnsi="Arial" w:cs="Arial"/>
                <w:sz w:val="18"/>
                <w:szCs w:val="18"/>
                <w:highlight w:val="yellow"/>
              </w:rPr>
            </w:pPr>
          </w:p>
        </w:tc>
        <w:tc>
          <w:tcPr>
            <w:tcW w:w="1292" w:type="dxa"/>
            <w:shd w:val="clear" w:color="auto" w:fill="auto"/>
            <w:vAlign w:val="center"/>
          </w:tcPr>
          <w:p w14:paraId="1C800072" w14:textId="77777777" w:rsidR="008A6DD5" w:rsidRPr="00F50D8D" w:rsidRDefault="008A6DD5" w:rsidP="00D866AA">
            <w:pPr>
              <w:ind w:right="-72"/>
              <w:jc w:val="right"/>
              <w:rPr>
                <w:rFonts w:ascii="Arial" w:hAnsi="Arial" w:cs="Arial"/>
                <w:sz w:val="18"/>
                <w:szCs w:val="18"/>
                <w:highlight w:val="yellow"/>
              </w:rPr>
            </w:pPr>
          </w:p>
        </w:tc>
      </w:tr>
      <w:tr w:rsidR="006A4354" w:rsidRPr="00292269" w14:paraId="00BD9DB7" w14:textId="77777777">
        <w:tc>
          <w:tcPr>
            <w:tcW w:w="2817" w:type="dxa"/>
            <w:shd w:val="clear" w:color="auto" w:fill="auto"/>
            <w:vAlign w:val="center"/>
          </w:tcPr>
          <w:p w14:paraId="456973E0" w14:textId="77777777" w:rsidR="006A4354" w:rsidRPr="00292269" w:rsidRDefault="006A4354" w:rsidP="006A435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auto"/>
          </w:tcPr>
          <w:p w14:paraId="798F22ED" w14:textId="216F8E3A"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   </w:t>
            </w:r>
          </w:p>
        </w:tc>
        <w:tc>
          <w:tcPr>
            <w:tcW w:w="1328" w:type="dxa"/>
            <w:shd w:val="clear" w:color="auto" w:fill="auto"/>
          </w:tcPr>
          <w:p w14:paraId="033BD40A" w14:textId="2E762FA9"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75,866,826 </w:t>
            </w:r>
          </w:p>
        </w:tc>
        <w:tc>
          <w:tcPr>
            <w:tcW w:w="1291" w:type="dxa"/>
            <w:shd w:val="clear" w:color="auto" w:fill="auto"/>
          </w:tcPr>
          <w:p w14:paraId="29423384" w14:textId="6D0687A6"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   </w:t>
            </w:r>
          </w:p>
        </w:tc>
        <w:tc>
          <w:tcPr>
            <w:tcW w:w="1291" w:type="dxa"/>
            <w:shd w:val="clear" w:color="auto" w:fill="auto"/>
          </w:tcPr>
          <w:p w14:paraId="6BBF050D" w14:textId="3C5DC701"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9,920,923 </w:t>
            </w:r>
          </w:p>
        </w:tc>
        <w:tc>
          <w:tcPr>
            <w:tcW w:w="1292" w:type="dxa"/>
            <w:shd w:val="clear" w:color="auto" w:fill="auto"/>
          </w:tcPr>
          <w:p w14:paraId="1A31BA1D" w14:textId="784870D3"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85,787,749 </w:t>
            </w:r>
          </w:p>
        </w:tc>
      </w:tr>
      <w:tr w:rsidR="006A4354" w:rsidRPr="00292269" w14:paraId="0514185E" w14:textId="77777777">
        <w:tc>
          <w:tcPr>
            <w:tcW w:w="2817" w:type="dxa"/>
            <w:shd w:val="clear" w:color="auto" w:fill="auto"/>
            <w:vAlign w:val="center"/>
          </w:tcPr>
          <w:p w14:paraId="05582B48" w14:textId="77777777" w:rsidR="006A4354" w:rsidRPr="00292269" w:rsidRDefault="006A4354" w:rsidP="006A435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auto"/>
          </w:tcPr>
          <w:p w14:paraId="22812CAC" w14:textId="15D43465"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132,626,583 </w:t>
            </w:r>
          </w:p>
        </w:tc>
        <w:tc>
          <w:tcPr>
            <w:tcW w:w="1328" w:type="dxa"/>
            <w:tcBorders>
              <w:top w:val="nil"/>
              <w:left w:val="nil"/>
              <w:bottom w:val="single" w:sz="4" w:space="0" w:color="auto"/>
              <w:right w:val="nil"/>
            </w:tcBorders>
            <w:shd w:val="clear" w:color="auto" w:fill="auto"/>
          </w:tcPr>
          <w:p w14:paraId="509B7458" w14:textId="30762F79"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   </w:t>
            </w:r>
          </w:p>
        </w:tc>
        <w:tc>
          <w:tcPr>
            <w:tcW w:w="1291" w:type="dxa"/>
            <w:tcBorders>
              <w:top w:val="nil"/>
              <w:left w:val="nil"/>
              <w:bottom w:val="single" w:sz="4" w:space="0" w:color="auto"/>
              <w:right w:val="nil"/>
            </w:tcBorders>
            <w:shd w:val="clear" w:color="auto" w:fill="auto"/>
          </w:tcPr>
          <w:p w14:paraId="76CB34D0" w14:textId="6E0F8F90"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588,000 </w:t>
            </w:r>
          </w:p>
        </w:tc>
        <w:tc>
          <w:tcPr>
            <w:tcW w:w="1291" w:type="dxa"/>
            <w:tcBorders>
              <w:top w:val="nil"/>
              <w:left w:val="nil"/>
              <w:bottom w:val="single" w:sz="4" w:space="0" w:color="auto"/>
              <w:right w:val="nil"/>
            </w:tcBorders>
            <w:shd w:val="clear" w:color="auto" w:fill="auto"/>
          </w:tcPr>
          <w:p w14:paraId="6CB5F3D0" w14:textId="2D95A59B"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18,287,482 </w:t>
            </w:r>
          </w:p>
        </w:tc>
        <w:tc>
          <w:tcPr>
            <w:tcW w:w="1292" w:type="dxa"/>
            <w:tcBorders>
              <w:top w:val="nil"/>
              <w:left w:val="nil"/>
              <w:bottom w:val="single" w:sz="4" w:space="0" w:color="auto"/>
              <w:right w:val="nil"/>
            </w:tcBorders>
            <w:shd w:val="clear" w:color="auto" w:fill="auto"/>
          </w:tcPr>
          <w:p w14:paraId="1B577444" w14:textId="2EE61D79" w:rsidR="006A4354" w:rsidRPr="006A4354" w:rsidRDefault="006A4354" w:rsidP="006A4354">
            <w:pPr>
              <w:ind w:right="-72"/>
              <w:jc w:val="right"/>
              <w:rPr>
                <w:rFonts w:ascii="Arial" w:hAnsi="Arial" w:cs="Arial"/>
                <w:sz w:val="18"/>
                <w:szCs w:val="18"/>
              </w:rPr>
            </w:pPr>
            <w:r w:rsidRPr="006A4354">
              <w:rPr>
                <w:rFonts w:ascii="Arial" w:hAnsi="Arial" w:cs="Arial"/>
                <w:sz w:val="18"/>
                <w:szCs w:val="18"/>
              </w:rPr>
              <w:t xml:space="preserve"> 151,502,065 </w:t>
            </w:r>
          </w:p>
        </w:tc>
      </w:tr>
      <w:tr w:rsidR="004D4A16" w:rsidRPr="00292269" w14:paraId="41CC9BC9" w14:textId="77777777" w:rsidTr="00E73846">
        <w:tc>
          <w:tcPr>
            <w:tcW w:w="2817" w:type="dxa"/>
            <w:shd w:val="clear" w:color="auto" w:fill="auto"/>
            <w:vAlign w:val="center"/>
          </w:tcPr>
          <w:p w14:paraId="09A9C918"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auto"/>
            <w:vAlign w:val="center"/>
          </w:tcPr>
          <w:p w14:paraId="519440C9" w14:textId="77777777" w:rsidR="004D4A16" w:rsidRPr="00F50D8D" w:rsidRDefault="004D4A16" w:rsidP="004D4A16">
            <w:pPr>
              <w:ind w:right="-72"/>
              <w:jc w:val="right"/>
              <w:rPr>
                <w:rFonts w:ascii="Arial" w:hAnsi="Arial" w:cs="Arial"/>
                <w:sz w:val="18"/>
                <w:szCs w:val="18"/>
                <w:highlight w:val="yellow"/>
              </w:rPr>
            </w:pPr>
          </w:p>
        </w:tc>
        <w:tc>
          <w:tcPr>
            <w:tcW w:w="1328" w:type="dxa"/>
            <w:tcBorders>
              <w:top w:val="nil"/>
              <w:left w:val="nil"/>
              <w:right w:val="nil"/>
            </w:tcBorders>
            <w:shd w:val="clear" w:color="auto" w:fill="auto"/>
            <w:vAlign w:val="center"/>
          </w:tcPr>
          <w:p w14:paraId="3F863929" w14:textId="77777777" w:rsidR="004D4A16" w:rsidRPr="00F50D8D" w:rsidRDefault="004D4A16" w:rsidP="004D4A16">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1B4BA114" w14:textId="77777777" w:rsidR="004D4A16" w:rsidRPr="00F50D8D" w:rsidRDefault="004D4A16" w:rsidP="004D4A16">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3F6F452C" w14:textId="77777777" w:rsidR="004D4A16" w:rsidRPr="00F50D8D" w:rsidRDefault="004D4A16" w:rsidP="004D4A16">
            <w:pPr>
              <w:ind w:right="-72"/>
              <w:jc w:val="right"/>
              <w:rPr>
                <w:rFonts w:ascii="Arial" w:hAnsi="Arial" w:cs="Arial"/>
                <w:sz w:val="18"/>
                <w:szCs w:val="18"/>
                <w:highlight w:val="yellow"/>
              </w:rPr>
            </w:pPr>
          </w:p>
        </w:tc>
        <w:tc>
          <w:tcPr>
            <w:tcW w:w="1292" w:type="dxa"/>
            <w:tcBorders>
              <w:top w:val="nil"/>
              <w:left w:val="nil"/>
              <w:right w:val="nil"/>
            </w:tcBorders>
            <w:shd w:val="clear" w:color="auto" w:fill="auto"/>
            <w:vAlign w:val="center"/>
          </w:tcPr>
          <w:p w14:paraId="2ABD78B6" w14:textId="77777777" w:rsidR="004D4A16" w:rsidRPr="00F50D8D" w:rsidRDefault="004D4A16" w:rsidP="004D4A16">
            <w:pPr>
              <w:ind w:right="-72"/>
              <w:jc w:val="right"/>
              <w:rPr>
                <w:rFonts w:ascii="Arial" w:hAnsi="Arial" w:cs="Arial"/>
                <w:sz w:val="18"/>
                <w:szCs w:val="18"/>
                <w:highlight w:val="yellow"/>
              </w:rPr>
            </w:pPr>
          </w:p>
        </w:tc>
      </w:tr>
      <w:tr w:rsidR="00B65DCE" w:rsidRPr="00292269" w14:paraId="43F5C9F0" w14:textId="77777777">
        <w:tc>
          <w:tcPr>
            <w:tcW w:w="2817" w:type="dxa"/>
            <w:shd w:val="clear" w:color="auto" w:fill="auto"/>
            <w:vAlign w:val="center"/>
          </w:tcPr>
          <w:p w14:paraId="6EF78272" w14:textId="77777777" w:rsidR="00B65DCE" w:rsidRPr="00292269" w:rsidRDefault="00B65DCE" w:rsidP="00B65DC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tcPr>
          <w:p w14:paraId="28544760" w14:textId="3FE5EF31" w:rsidR="00B65DCE" w:rsidRPr="00B65DCE" w:rsidRDefault="00B65DCE" w:rsidP="00B65DCE">
            <w:pPr>
              <w:ind w:right="-72"/>
              <w:jc w:val="right"/>
              <w:rPr>
                <w:rFonts w:ascii="Arial" w:hAnsi="Arial" w:cs="Arial"/>
                <w:sz w:val="18"/>
                <w:szCs w:val="18"/>
              </w:rPr>
            </w:pPr>
            <w:r w:rsidRPr="00B65DCE">
              <w:rPr>
                <w:rFonts w:ascii="Arial" w:hAnsi="Arial" w:cs="Arial"/>
                <w:sz w:val="18"/>
                <w:szCs w:val="18"/>
              </w:rPr>
              <w:t xml:space="preserve"> 132,626,583 </w:t>
            </w:r>
          </w:p>
        </w:tc>
        <w:tc>
          <w:tcPr>
            <w:tcW w:w="1328" w:type="dxa"/>
            <w:tcBorders>
              <w:left w:val="nil"/>
              <w:bottom w:val="single" w:sz="4" w:space="0" w:color="auto"/>
              <w:right w:val="nil"/>
            </w:tcBorders>
            <w:shd w:val="clear" w:color="auto" w:fill="auto"/>
          </w:tcPr>
          <w:p w14:paraId="4443005F" w14:textId="2E2FFF97" w:rsidR="00B65DCE" w:rsidRPr="00B65DCE" w:rsidRDefault="00B65DCE" w:rsidP="00B65DCE">
            <w:pPr>
              <w:ind w:right="-72"/>
              <w:jc w:val="right"/>
              <w:rPr>
                <w:rFonts w:ascii="Arial" w:hAnsi="Arial" w:cs="Arial"/>
                <w:sz w:val="18"/>
                <w:szCs w:val="18"/>
              </w:rPr>
            </w:pPr>
            <w:r w:rsidRPr="00B65DCE">
              <w:rPr>
                <w:rFonts w:ascii="Arial" w:hAnsi="Arial" w:cs="Arial"/>
                <w:sz w:val="18"/>
                <w:szCs w:val="18"/>
              </w:rPr>
              <w:t xml:space="preserve"> 75,866,826 </w:t>
            </w:r>
          </w:p>
        </w:tc>
        <w:tc>
          <w:tcPr>
            <w:tcW w:w="1291" w:type="dxa"/>
            <w:tcBorders>
              <w:left w:val="nil"/>
              <w:bottom w:val="single" w:sz="4" w:space="0" w:color="auto"/>
              <w:right w:val="nil"/>
            </w:tcBorders>
            <w:shd w:val="clear" w:color="auto" w:fill="auto"/>
          </w:tcPr>
          <w:p w14:paraId="597215D3" w14:textId="2ACEF8BD" w:rsidR="00B65DCE" w:rsidRPr="00B65DCE" w:rsidRDefault="00B65DCE" w:rsidP="00B65DCE">
            <w:pPr>
              <w:ind w:right="-72"/>
              <w:jc w:val="right"/>
              <w:rPr>
                <w:rFonts w:ascii="Arial" w:hAnsi="Arial" w:cs="Arial"/>
                <w:sz w:val="18"/>
                <w:szCs w:val="18"/>
              </w:rPr>
            </w:pPr>
            <w:r w:rsidRPr="00B65DCE">
              <w:rPr>
                <w:rFonts w:ascii="Arial" w:hAnsi="Arial" w:cs="Arial"/>
                <w:sz w:val="18"/>
                <w:szCs w:val="18"/>
              </w:rPr>
              <w:t xml:space="preserve"> 588,000 </w:t>
            </w:r>
          </w:p>
        </w:tc>
        <w:tc>
          <w:tcPr>
            <w:tcW w:w="1291" w:type="dxa"/>
            <w:tcBorders>
              <w:left w:val="nil"/>
              <w:bottom w:val="single" w:sz="4" w:space="0" w:color="auto"/>
              <w:right w:val="nil"/>
            </w:tcBorders>
            <w:shd w:val="clear" w:color="auto" w:fill="auto"/>
          </w:tcPr>
          <w:p w14:paraId="08BC2D47" w14:textId="075849A0" w:rsidR="00B65DCE" w:rsidRPr="00B65DCE" w:rsidRDefault="00B65DCE" w:rsidP="00B65DCE">
            <w:pPr>
              <w:ind w:right="-72"/>
              <w:jc w:val="right"/>
              <w:rPr>
                <w:rFonts w:ascii="Arial" w:hAnsi="Arial" w:cs="Arial"/>
                <w:sz w:val="18"/>
                <w:szCs w:val="18"/>
              </w:rPr>
            </w:pPr>
            <w:r w:rsidRPr="00B65DCE">
              <w:rPr>
                <w:rFonts w:ascii="Arial" w:hAnsi="Arial" w:cs="Arial"/>
                <w:sz w:val="18"/>
                <w:szCs w:val="18"/>
              </w:rPr>
              <w:t xml:space="preserve"> 28,208,405 </w:t>
            </w:r>
          </w:p>
        </w:tc>
        <w:tc>
          <w:tcPr>
            <w:tcW w:w="1292" w:type="dxa"/>
            <w:tcBorders>
              <w:left w:val="nil"/>
              <w:bottom w:val="single" w:sz="4" w:space="0" w:color="auto"/>
              <w:right w:val="nil"/>
            </w:tcBorders>
            <w:shd w:val="clear" w:color="auto" w:fill="auto"/>
          </w:tcPr>
          <w:p w14:paraId="3621A64E" w14:textId="550450F7" w:rsidR="00B65DCE" w:rsidRPr="00B65DCE" w:rsidRDefault="00B65DCE" w:rsidP="00B65DCE">
            <w:pPr>
              <w:ind w:right="-72"/>
              <w:jc w:val="right"/>
              <w:rPr>
                <w:rFonts w:ascii="Arial" w:hAnsi="Arial" w:cs="Arial"/>
                <w:sz w:val="18"/>
                <w:szCs w:val="18"/>
              </w:rPr>
            </w:pPr>
            <w:r w:rsidRPr="00B65DCE">
              <w:rPr>
                <w:rFonts w:ascii="Arial" w:hAnsi="Arial" w:cs="Arial"/>
                <w:sz w:val="18"/>
                <w:szCs w:val="18"/>
              </w:rPr>
              <w:t xml:space="preserve"> 237,289,814 </w:t>
            </w:r>
          </w:p>
        </w:tc>
      </w:tr>
    </w:tbl>
    <w:p w14:paraId="61762F64" w14:textId="77777777" w:rsidR="001503AA" w:rsidRPr="00292269" w:rsidRDefault="001503AA">
      <w:pPr>
        <w:rPr>
          <w:rFonts w:ascii="Arial" w:eastAsia="Arial" w:hAnsi="Arial" w:cs="Arial"/>
        </w:rPr>
      </w:pPr>
      <w:r w:rsidRPr="00292269">
        <w:rPr>
          <w:rFonts w:ascii="Arial" w:eastAsia="Arial" w:hAnsi="Arial" w:cs="Arial"/>
        </w:rPr>
        <w:br w:type="page"/>
      </w:r>
    </w:p>
    <w:p w14:paraId="0A0FD903" w14:textId="77777777" w:rsidR="00141D52" w:rsidRPr="00292269" w:rsidRDefault="00141D52" w:rsidP="00D866AA">
      <w:pPr>
        <w:rPr>
          <w:rFonts w:ascii="Arial" w:eastAsia="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6A3FF5" w:rsidRPr="00292269" w14:paraId="5D92328B" w14:textId="77777777" w:rsidTr="00E73846">
        <w:trPr>
          <w:tblHeader/>
        </w:trPr>
        <w:tc>
          <w:tcPr>
            <w:tcW w:w="2835" w:type="dxa"/>
            <w:vAlign w:val="center"/>
          </w:tcPr>
          <w:p w14:paraId="219D9D76"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36AE7383" w14:textId="1FD552B7"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w:t>
            </w:r>
          </w:p>
        </w:tc>
      </w:tr>
      <w:tr w:rsidR="006A3FF5" w:rsidRPr="00292269" w14:paraId="1B660CC4" w14:textId="77777777" w:rsidTr="00E73846">
        <w:trPr>
          <w:tblHeader/>
        </w:trPr>
        <w:tc>
          <w:tcPr>
            <w:tcW w:w="2835" w:type="dxa"/>
            <w:vAlign w:val="center"/>
          </w:tcPr>
          <w:p w14:paraId="4CA9E30D"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2C783A6C" w14:textId="039FBEB8"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w:t>
            </w:r>
            <w:r w:rsidR="00237DA5">
              <w:rPr>
                <w:rFonts w:ascii="Arial" w:eastAsia="Browallia New" w:hAnsi="Arial" w:cs="Arial"/>
                <w:b/>
                <w:bCs/>
                <w:sz w:val="18"/>
                <w:szCs w:val="18"/>
              </w:rPr>
              <w:t>nine-month</w:t>
            </w:r>
            <w:r w:rsidRPr="00292269">
              <w:rPr>
                <w:rFonts w:ascii="Arial" w:eastAsia="Browallia New" w:hAnsi="Arial" w:cs="Arial"/>
                <w:b/>
                <w:bCs/>
                <w:sz w:val="18"/>
                <w:szCs w:val="18"/>
              </w:rPr>
              <w:t xml:space="preserve"> period </w:t>
            </w:r>
            <w:r w:rsidRPr="00237DA5">
              <w:rPr>
                <w:rFonts w:ascii="Arial" w:eastAsia="Browallia New" w:hAnsi="Arial" w:cs="Arial"/>
                <w:b/>
                <w:bCs/>
                <w:sz w:val="18"/>
                <w:szCs w:val="18"/>
              </w:rPr>
              <w:t xml:space="preserve">ended </w:t>
            </w:r>
            <w:r w:rsidR="00237DA5" w:rsidRPr="00237DA5">
              <w:rPr>
                <w:rFonts w:ascii="Arial" w:eastAsia="Browallia New" w:hAnsi="Arial" w:cs="Arial"/>
                <w:b/>
                <w:bCs/>
                <w:sz w:val="18"/>
                <w:szCs w:val="18"/>
                <w:cs/>
              </w:rPr>
              <w:t xml:space="preserve">30 </w:t>
            </w:r>
            <w:r w:rsidR="00237DA5" w:rsidRPr="00237DA5">
              <w:rPr>
                <w:rFonts w:ascii="Arial" w:eastAsia="Browallia New" w:hAnsi="Arial" w:cs="Arial"/>
                <w:b/>
                <w:bCs/>
                <w:sz w:val="18"/>
                <w:szCs w:val="18"/>
              </w:rPr>
              <w:t>September</w:t>
            </w:r>
            <w:r w:rsidRPr="00292269">
              <w:rPr>
                <w:rFonts w:ascii="Arial" w:eastAsia="Browallia New" w:hAnsi="Arial" w:cs="Arial"/>
                <w:b/>
                <w:bCs/>
                <w:sz w:val="18"/>
                <w:szCs w:val="18"/>
              </w:rPr>
              <w:t xml:space="preserve"> </w:t>
            </w:r>
            <w:r w:rsidRPr="00292269">
              <w:rPr>
                <w:rFonts w:ascii="Arial" w:eastAsia="Browallia New" w:hAnsi="Arial" w:cs="Arial"/>
                <w:b/>
                <w:bCs/>
                <w:sz w:val="18"/>
                <w:szCs w:val="18"/>
                <w:cs/>
              </w:rPr>
              <w:t>202</w:t>
            </w:r>
            <w:r w:rsidRPr="00292269">
              <w:rPr>
                <w:rFonts w:ascii="Arial" w:eastAsia="Browallia New" w:hAnsi="Arial" w:cs="Arial"/>
                <w:b/>
                <w:bCs/>
                <w:sz w:val="18"/>
                <w:szCs w:val="18"/>
              </w:rPr>
              <w:t>4</w:t>
            </w:r>
          </w:p>
        </w:tc>
      </w:tr>
      <w:tr w:rsidR="006A3FF5" w:rsidRPr="00292269" w14:paraId="2F793ECE" w14:textId="77777777" w:rsidTr="00E73846">
        <w:trPr>
          <w:tblHeader/>
        </w:trPr>
        <w:tc>
          <w:tcPr>
            <w:tcW w:w="2835" w:type="dxa"/>
            <w:vAlign w:val="bottom"/>
          </w:tcPr>
          <w:p w14:paraId="35047247" w14:textId="77777777" w:rsidR="006A3FF5" w:rsidRPr="00292269" w:rsidRDefault="006A3FF5" w:rsidP="00D866AA">
            <w:pPr>
              <w:ind w:left="-101"/>
              <w:rPr>
                <w:rFonts w:ascii="Arial" w:eastAsia="Browallia New" w:hAnsi="Arial" w:cs="Arial"/>
                <w:sz w:val="18"/>
                <w:szCs w:val="18"/>
              </w:rPr>
            </w:pPr>
          </w:p>
        </w:tc>
        <w:tc>
          <w:tcPr>
            <w:tcW w:w="1418" w:type="dxa"/>
            <w:tcBorders>
              <w:top w:val="single" w:sz="4" w:space="0" w:color="auto"/>
            </w:tcBorders>
            <w:vAlign w:val="bottom"/>
          </w:tcPr>
          <w:p w14:paraId="06A0D4AE" w14:textId="48CE2070" w:rsidR="006A3FF5"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630BC43E" w14:textId="7E491745"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business</w:t>
            </w:r>
          </w:p>
        </w:tc>
        <w:tc>
          <w:tcPr>
            <w:tcW w:w="1291" w:type="dxa"/>
            <w:tcBorders>
              <w:top w:val="single" w:sz="4" w:space="0" w:color="auto"/>
            </w:tcBorders>
            <w:vAlign w:val="bottom"/>
          </w:tcPr>
          <w:p w14:paraId="55745EBB"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Warehouse rental business</w:t>
            </w:r>
          </w:p>
        </w:tc>
        <w:tc>
          <w:tcPr>
            <w:tcW w:w="1291" w:type="dxa"/>
            <w:tcBorders>
              <w:top w:val="single" w:sz="4" w:space="0" w:color="auto"/>
            </w:tcBorders>
            <w:vAlign w:val="bottom"/>
          </w:tcPr>
          <w:p w14:paraId="5EF1CCEE" w14:textId="77777777" w:rsidR="00DC3547" w:rsidRDefault="006A3FF5"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p>
          <w:p w14:paraId="6C630E76" w14:textId="046AD3EA" w:rsidR="006A3FF5"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services</w:t>
            </w:r>
            <w:r w:rsidR="006A3FF5" w:rsidRPr="00292269">
              <w:rPr>
                <w:rFonts w:ascii="Arial" w:eastAsia="Browallia New" w:hAnsi="Arial" w:cs="Arial"/>
                <w:b/>
                <w:bCs/>
                <w:sz w:val="18"/>
                <w:szCs w:val="18"/>
              </w:rPr>
              <w:t xml:space="preserve"> business</w:t>
            </w:r>
          </w:p>
        </w:tc>
        <w:tc>
          <w:tcPr>
            <w:tcW w:w="1292" w:type="dxa"/>
            <w:tcBorders>
              <w:top w:val="single" w:sz="4" w:space="0" w:color="auto"/>
            </w:tcBorders>
            <w:vAlign w:val="bottom"/>
          </w:tcPr>
          <w:p w14:paraId="2F2EBF9A"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6A3FF5" w:rsidRPr="00292269" w14:paraId="53E62164" w14:textId="77777777" w:rsidTr="00E73846">
        <w:trPr>
          <w:tblHeader/>
        </w:trPr>
        <w:tc>
          <w:tcPr>
            <w:tcW w:w="2835" w:type="dxa"/>
            <w:vAlign w:val="bottom"/>
          </w:tcPr>
          <w:p w14:paraId="596B1FBA" w14:textId="77777777" w:rsidR="006A3FF5" w:rsidRPr="00292269" w:rsidRDefault="006A3FF5" w:rsidP="00D866AA">
            <w:pPr>
              <w:ind w:left="-101"/>
              <w:rPr>
                <w:rFonts w:ascii="Arial" w:eastAsia="Browallia New" w:hAnsi="Arial" w:cs="Arial"/>
                <w:sz w:val="18"/>
                <w:szCs w:val="18"/>
              </w:rPr>
            </w:pPr>
          </w:p>
        </w:tc>
        <w:tc>
          <w:tcPr>
            <w:tcW w:w="1418" w:type="dxa"/>
            <w:tcBorders>
              <w:bottom w:val="single" w:sz="4" w:space="0" w:color="auto"/>
            </w:tcBorders>
            <w:vAlign w:val="center"/>
          </w:tcPr>
          <w:p w14:paraId="7DAD19ED"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339" w:type="dxa"/>
            <w:tcBorders>
              <w:bottom w:val="single" w:sz="4" w:space="0" w:color="auto"/>
            </w:tcBorders>
            <w:shd w:val="clear" w:color="auto" w:fill="auto"/>
            <w:vAlign w:val="center"/>
          </w:tcPr>
          <w:p w14:paraId="74C8A6DC"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50B6393C"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79BEA19D"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292" w:type="dxa"/>
            <w:tcBorders>
              <w:bottom w:val="single" w:sz="4" w:space="0" w:color="auto"/>
            </w:tcBorders>
            <w:shd w:val="clear" w:color="auto" w:fill="auto"/>
            <w:vAlign w:val="center"/>
          </w:tcPr>
          <w:p w14:paraId="214AF6AD"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r>
      <w:tr w:rsidR="006A3FF5" w:rsidRPr="00292269" w14:paraId="6271DE3A" w14:textId="77777777" w:rsidTr="00E73846">
        <w:trPr>
          <w:tblHeader/>
        </w:trPr>
        <w:tc>
          <w:tcPr>
            <w:tcW w:w="2835" w:type="dxa"/>
            <w:vAlign w:val="center"/>
          </w:tcPr>
          <w:p w14:paraId="3E9BCB4D"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tcBorders>
            <w:shd w:val="clear" w:color="auto" w:fill="FAFAFA"/>
            <w:vAlign w:val="center"/>
          </w:tcPr>
          <w:p w14:paraId="79D317DE" w14:textId="77777777" w:rsidR="006A3FF5" w:rsidRPr="00292269" w:rsidRDefault="006A3FF5" w:rsidP="00D866AA">
            <w:pPr>
              <w:rPr>
                <w:rFonts w:ascii="Arial" w:eastAsia="Browallia New" w:hAnsi="Arial" w:cs="Arial"/>
                <w:sz w:val="18"/>
                <w:szCs w:val="18"/>
              </w:rPr>
            </w:pPr>
          </w:p>
        </w:tc>
        <w:tc>
          <w:tcPr>
            <w:tcW w:w="1339" w:type="dxa"/>
            <w:tcBorders>
              <w:top w:val="single" w:sz="4" w:space="0" w:color="auto"/>
            </w:tcBorders>
            <w:shd w:val="clear" w:color="auto" w:fill="FAFAFA"/>
            <w:vAlign w:val="center"/>
          </w:tcPr>
          <w:p w14:paraId="3247AA1E"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FAFAFA"/>
            <w:vAlign w:val="center"/>
          </w:tcPr>
          <w:p w14:paraId="02560E27"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FAFAFA"/>
            <w:vAlign w:val="center"/>
          </w:tcPr>
          <w:p w14:paraId="3A69AC0F" w14:textId="77777777" w:rsidR="006A3FF5" w:rsidRPr="00292269" w:rsidRDefault="006A3FF5" w:rsidP="00D866AA">
            <w:pPr>
              <w:rPr>
                <w:rFonts w:ascii="Arial" w:eastAsia="Browallia New" w:hAnsi="Arial" w:cs="Arial"/>
                <w:sz w:val="18"/>
                <w:szCs w:val="18"/>
              </w:rPr>
            </w:pPr>
          </w:p>
        </w:tc>
        <w:tc>
          <w:tcPr>
            <w:tcW w:w="1292" w:type="dxa"/>
            <w:tcBorders>
              <w:top w:val="single" w:sz="4" w:space="0" w:color="auto"/>
            </w:tcBorders>
            <w:shd w:val="clear" w:color="auto" w:fill="FAFAFA"/>
            <w:vAlign w:val="center"/>
          </w:tcPr>
          <w:p w14:paraId="02FA96A5" w14:textId="77777777" w:rsidR="006A3FF5" w:rsidRPr="00292269" w:rsidRDefault="006A3FF5" w:rsidP="00D866AA">
            <w:pPr>
              <w:rPr>
                <w:rFonts w:ascii="Arial" w:eastAsia="Browallia New" w:hAnsi="Arial" w:cs="Arial"/>
                <w:sz w:val="18"/>
                <w:szCs w:val="18"/>
              </w:rPr>
            </w:pPr>
          </w:p>
        </w:tc>
      </w:tr>
      <w:tr w:rsidR="009E55E9" w:rsidRPr="00292269" w14:paraId="2549DBFF" w14:textId="77777777">
        <w:tc>
          <w:tcPr>
            <w:tcW w:w="2835" w:type="dxa"/>
            <w:vAlign w:val="center"/>
          </w:tcPr>
          <w:p w14:paraId="4567504E" w14:textId="11505888" w:rsidR="009E55E9" w:rsidRPr="00292269" w:rsidRDefault="009E55E9" w:rsidP="009E55E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000000" w:fill="FAFAFA"/>
          </w:tcPr>
          <w:p w14:paraId="2780AD22" w14:textId="0CF4EBA6" w:rsidR="009E55E9" w:rsidRPr="009E55E9" w:rsidRDefault="009E55E9" w:rsidP="009E55E9">
            <w:pPr>
              <w:ind w:right="-72"/>
              <w:jc w:val="right"/>
              <w:rPr>
                <w:rFonts w:ascii="Arial" w:hAnsi="Arial" w:cs="Arial"/>
                <w:sz w:val="18"/>
                <w:szCs w:val="18"/>
                <w:cs/>
              </w:rPr>
            </w:pPr>
            <w:r w:rsidRPr="009E55E9">
              <w:rPr>
                <w:rFonts w:ascii="Arial" w:hAnsi="Arial" w:cs="Arial"/>
                <w:sz w:val="18"/>
                <w:szCs w:val="18"/>
              </w:rPr>
              <w:t xml:space="preserve"> 360,831,151 </w:t>
            </w:r>
          </w:p>
        </w:tc>
        <w:tc>
          <w:tcPr>
            <w:tcW w:w="1339" w:type="dxa"/>
            <w:tcBorders>
              <w:top w:val="nil"/>
              <w:left w:val="nil"/>
              <w:right w:val="nil"/>
            </w:tcBorders>
            <w:shd w:val="clear" w:color="000000" w:fill="FAFAFA"/>
          </w:tcPr>
          <w:p w14:paraId="0E7EC14E" w14:textId="2B0108A9"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230,974,929 </w:t>
            </w:r>
          </w:p>
        </w:tc>
        <w:tc>
          <w:tcPr>
            <w:tcW w:w="1291" w:type="dxa"/>
            <w:tcBorders>
              <w:top w:val="nil"/>
              <w:left w:val="nil"/>
              <w:right w:val="nil"/>
            </w:tcBorders>
            <w:shd w:val="clear" w:color="000000" w:fill="FAFAFA"/>
          </w:tcPr>
          <w:p w14:paraId="2FCA798C" w14:textId="61B60E90"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16,365,482 </w:t>
            </w:r>
          </w:p>
        </w:tc>
        <w:tc>
          <w:tcPr>
            <w:tcW w:w="1291" w:type="dxa"/>
            <w:tcBorders>
              <w:top w:val="nil"/>
              <w:left w:val="nil"/>
              <w:right w:val="nil"/>
            </w:tcBorders>
            <w:shd w:val="clear" w:color="000000" w:fill="FAFAFA"/>
          </w:tcPr>
          <w:p w14:paraId="05A5A9C8" w14:textId="20599BFB"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142,863,448 </w:t>
            </w:r>
          </w:p>
        </w:tc>
        <w:tc>
          <w:tcPr>
            <w:tcW w:w="1292" w:type="dxa"/>
            <w:tcBorders>
              <w:top w:val="nil"/>
              <w:left w:val="nil"/>
              <w:right w:val="nil"/>
            </w:tcBorders>
            <w:shd w:val="clear" w:color="000000" w:fill="FAFAFA"/>
          </w:tcPr>
          <w:p w14:paraId="3F6F20CB" w14:textId="28C1B4B7"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751,035,010 </w:t>
            </w:r>
          </w:p>
        </w:tc>
      </w:tr>
      <w:tr w:rsidR="009E55E9" w:rsidRPr="00292269" w14:paraId="0002D68F" w14:textId="77777777">
        <w:tc>
          <w:tcPr>
            <w:tcW w:w="2835" w:type="dxa"/>
            <w:vAlign w:val="center"/>
          </w:tcPr>
          <w:p w14:paraId="1D898DB8" w14:textId="26F74E20" w:rsidR="009E55E9" w:rsidRPr="00292269" w:rsidRDefault="009E55E9" w:rsidP="009E55E9">
            <w:pPr>
              <w:ind w:left="-101"/>
              <w:rPr>
                <w:rFonts w:ascii="Arial" w:eastAsia="Browallia New" w:hAnsi="Arial" w:cs="Arial"/>
                <w:sz w:val="18"/>
                <w:szCs w:val="18"/>
              </w:rPr>
            </w:pPr>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Inter</w:t>
            </w:r>
            <w:r>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000000" w:fill="FAFAFA"/>
          </w:tcPr>
          <w:p w14:paraId="410E9BA5" w14:textId="2A3EA3BA" w:rsidR="009E55E9" w:rsidRPr="009E55E9" w:rsidRDefault="009E55E9" w:rsidP="009E55E9">
            <w:pPr>
              <w:ind w:right="-72"/>
              <w:jc w:val="right"/>
              <w:rPr>
                <w:rFonts w:ascii="Arial" w:hAnsi="Arial" w:cs="Arial"/>
                <w:sz w:val="18"/>
                <w:szCs w:val="18"/>
                <w:cs/>
              </w:rPr>
            </w:pPr>
            <w:r w:rsidRPr="009E55E9">
              <w:rPr>
                <w:rFonts w:ascii="Arial" w:hAnsi="Arial" w:cs="Arial"/>
                <w:sz w:val="18"/>
                <w:szCs w:val="18"/>
              </w:rPr>
              <w:t xml:space="preserve"> (4,644,442)</w:t>
            </w:r>
          </w:p>
        </w:tc>
        <w:tc>
          <w:tcPr>
            <w:tcW w:w="1339" w:type="dxa"/>
            <w:tcBorders>
              <w:top w:val="nil"/>
              <w:left w:val="nil"/>
              <w:bottom w:val="single" w:sz="4" w:space="0" w:color="auto"/>
              <w:right w:val="nil"/>
            </w:tcBorders>
            <w:shd w:val="clear" w:color="000000" w:fill="FAFAFA"/>
          </w:tcPr>
          <w:p w14:paraId="6875CD93" w14:textId="401BE8D8"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(1,804,569)</w:t>
            </w:r>
          </w:p>
        </w:tc>
        <w:tc>
          <w:tcPr>
            <w:tcW w:w="1291" w:type="dxa"/>
            <w:tcBorders>
              <w:top w:val="nil"/>
              <w:left w:val="nil"/>
              <w:bottom w:val="single" w:sz="4" w:space="0" w:color="auto"/>
              <w:right w:val="nil"/>
            </w:tcBorders>
            <w:shd w:val="clear" w:color="000000" w:fill="FAFAFA"/>
          </w:tcPr>
          <w:p w14:paraId="0A5C68EE" w14:textId="09C06AE2"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   </w:t>
            </w:r>
          </w:p>
        </w:tc>
        <w:tc>
          <w:tcPr>
            <w:tcW w:w="1291" w:type="dxa"/>
            <w:tcBorders>
              <w:top w:val="nil"/>
              <w:left w:val="nil"/>
              <w:bottom w:val="single" w:sz="4" w:space="0" w:color="auto"/>
              <w:right w:val="nil"/>
            </w:tcBorders>
            <w:shd w:val="clear" w:color="000000" w:fill="FAFAFA"/>
          </w:tcPr>
          <w:p w14:paraId="163234DA" w14:textId="35D10D5C"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   </w:t>
            </w:r>
          </w:p>
        </w:tc>
        <w:tc>
          <w:tcPr>
            <w:tcW w:w="1292" w:type="dxa"/>
            <w:tcBorders>
              <w:top w:val="nil"/>
              <w:left w:val="nil"/>
              <w:bottom w:val="single" w:sz="4" w:space="0" w:color="auto"/>
              <w:right w:val="nil"/>
            </w:tcBorders>
            <w:shd w:val="clear" w:color="000000" w:fill="FAFAFA"/>
          </w:tcPr>
          <w:p w14:paraId="1F224020" w14:textId="2FFA512C" w:rsidR="009E55E9" w:rsidRPr="009E55E9" w:rsidRDefault="009E55E9" w:rsidP="009E55E9">
            <w:pPr>
              <w:ind w:right="-72"/>
              <w:jc w:val="right"/>
              <w:rPr>
                <w:rFonts w:ascii="Arial" w:hAnsi="Arial" w:cs="Arial"/>
                <w:sz w:val="18"/>
                <w:szCs w:val="18"/>
              </w:rPr>
            </w:pPr>
            <w:r w:rsidRPr="009E55E9">
              <w:rPr>
                <w:rFonts w:ascii="Arial" w:hAnsi="Arial" w:cs="Arial"/>
                <w:sz w:val="18"/>
                <w:szCs w:val="18"/>
              </w:rPr>
              <w:t xml:space="preserve"> (6,449,011)</w:t>
            </w:r>
          </w:p>
        </w:tc>
      </w:tr>
      <w:tr w:rsidR="00141D52" w:rsidRPr="00292269" w14:paraId="3590A3A0" w14:textId="77777777" w:rsidTr="00E73846">
        <w:tc>
          <w:tcPr>
            <w:tcW w:w="2835" w:type="dxa"/>
            <w:vAlign w:val="center"/>
          </w:tcPr>
          <w:p w14:paraId="64FFA428" w14:textId="77777777" w:rsidR="00141D52" w:rsidRPr="00292269" w:rsidRDefault="00141D52" w:rsidP="00D866AA">
            <w:pPr>
              <w:ind w:left="-101"/>
              <w:rPr>
                <w:rFonts w:ascii="Arial" w:eastAsia="Browallia New" w:hAnsi="Arial" w:cs="Arial"/>
                <w:sz w:val="18"/>
                <w:szCs w:val="18"/>
                <w:u w:val="single"/>
              </w:rPr>
            </w:pPr>
          </w:p>
        </w:tc>
        <w:tc>
          <w:tcPr>
            <w:tcW w:w="1418" w:type="dxa"/>
            <w:tcBorders>
              <w:top w:val="nil"/>
              <w:left w:val="nil"/>
              <w:right w:val="nil"/>
            </w:tcBorders>
            <w:shd w:val="clear" w:color="000000" w:fill="FAFAFA"/>
            <w:vAlign w:val="center"/>
          </w:tcPr>
          <w:p w14:paraId="3E497D74" w14:textId="77777777" w:rsidR="00141D52" w:rsidRPr="00292269" w:rsidRDefault="00141D52" w:rsidP="00D866AA">
            <w:pPr>
              <w:ind w:right="-72"/>
              <w:jc w:val="right"/>
              <w:rPr>
                <w:rFonts w:ascii="Arial" w:hAnsi="Arial" w:cs="Arial"/>
                <w:sz w:val="18"/>
                <w:szCs w:val="18"/>
              </w:rPr>
            </w:pPr>
          </w:p>
        </w:tc>
        <w:tc>
          <w:tcPr>
            <w:tcW w:w="1339" w:type="dxa"/>
            <w:tcBorders>
              <w:top w:val="nil"/>
              <w:left w:val="nil"/>
              <w:right w:val="nil"/>
            </w:tcBorders>
            <w:shd w:val="clear" w:color="000000" w:fill="FAFAFA"/>
            <w:vAlign w:val="center"/>
          </w:tcPr>
          <w:p w14:paraId="245EACB3"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5F141589"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208AFFB0"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000000" w:fill="FAFAFA"/>
            <w:vAlign w:val="center"/>
          </w:tcPr>
          <w:p w14:paraId="0F7FD164" w14:textId="77777777" w:rsidR="00141D52" w:rsidRPr="00292269" w:rsidRDefault="00141D52" w:rsidP="00D866AA">
            <w:pPr>
              <w:ind w:right="-72"/>
              <w:jc w:val="right"/>
              <w:rPr>
                <w:rFonts w:ascii="Arial" w:hAnsi="Arial" w:cs="Arial"/>
                <w:sz w:val="18"/>
                <w:szCs w:val="18"/>
              </w:rPr>
            </w:pPr>
          </w:p>
        </w:tc>
      </w:tr>
      <w:tr w:rsidR="00947ECF" w:rsidRPr="00292269" w14:paraId="07A315F3" w14:textId="77777777">
        <w:tc>
          <w:tcPr>
            <w:tcW w:w="2835" w:type="dxa"/>
            <w:vAlign w:val="center"/>
          </w:tcPr>
          <w:p w14:paraId="07EDD1A4" w14:textId="77777777" w:rsidR="00947ECF" w:rsidRPr="00292269" w:rsidRDefault="00947ECF" w:rsidP="00947ECF">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000000" w:fill="FAFAFA"/>
          </w:tcPr>
          <w:p w14:paraId="49904211" w14:textId="4D830968" w:rsidR="00947ECF" w:rsidRPr="00947ECF" w:rsidRDefault="00947ECF" w:rsidP="00947ECF">
            <w:pPr>
              <w:ind w:right="-72"/>
              <w:jc w:val="right"/>
              <w:rPr>
                <w:rFonts w:ascii="Arial" w:hAnsi="Arial" w:cs="Arial"/>
                <w:sz w:val="18"/>
                <w:szCs w:val="18"/>
              </w:rPr>
            </w:pPr>
            <w:r w:rsidRPr="00947ECF">
              <w:rPr>
                <w:rFonts w:ascii="Arial" w:hAnsi="Arial" w:cs="Arial"/>
                <w:sz w:val="18"/>
                <w:szCs w:val="18"/>
              </w:rPr>
              <w:t xml:space="preserve"> 356,186,709 </w:t>
            </w:r>
          </w:p>
        </w:tc>
        <w:tc>
          <w:tcPr>
            <w:tcW w:w="1339" w:type="dxa"/>
            <w:tcBorders>
              <w:left w:val="nil"/>
              <w:bottom w:val="single" w:sz="4" w:space="0" w:color="auto"/>
              <w:right w:val="nil"/>
            </w:tcBorders>
            <w:shd w:val="clear" w:color="000000" w:fill="FAFAFA"/>
          </w:tcPr>
          <w:p w14:paraId="3E436468" w14:textId="370CB2AC" w:rsidR="00947ECF" w:rsidRPr="00947ECF" w:rsidRDefault="00947ECF" w:rsidP="00947ECF">
            <w:pPr>
              <w:ind w:right="-72"/>
              <w:jc w:val="right"/>
              <w:rPr>
                <w:rFonts w:ascii="Arial" w:hAnsi="Arial" w:cs="Arial"/>
                <w:sz w:val="18"/>
                <w:szCs w:val="18"/>
              </w:rPr>
            </w:pPr>
            <w:r w:rsidRPr="00947ECF">
              <w:rPr>
                <w:rFonts w:ascii="Arial" w:hAnsi="Arial" w:cs="Arial"/>
                <w:sz w:val="18"/>
                <w:szCs w:val="18"/>
              </w:rPr>
              <w:t xml:space="preserve"> 229,170,360 </w:t>
            </w:r>
          </w:p>
        </w:tc>
        <w:tc>
          <w:tcPr>
            <w:tcW w:w="1291" w:type="dxa"/>
            <w:tcBorders>
              <w:left w:val="nil"/>
              <w:bottom w:val="single" w:sz="4" w:space="0" w:color="auto"/>
              <w:right w:val="nil"/>
            </w:tcBorders>
            <w:shd w:val="clear" w:color="000000" w:fill="FAFAFA"/>
          </w:tcPr>
          <w:p w14:paraId="3A6FCF89" w14:textId="7D2F4CCB" w:rsidR="00947ECF" w:rsidRPr="00947ECF" w:rsidRDefault="00947ECF" w:rsidP="00947ECF">
            <w:pPr>
              <w:ind w:right="-72"/>
              <w:jc w:val="right"/>
              <w:rPr>
                <w:rFonts w:ascii="Arial" w:hAnsi="Arial" w:cs="Arial"/>
                <w:sz w:val="18"/>
                <w:szCs w:val="18"/>
              </w:rPr>
            </w:pPr>
            <w:r w:rsidRPr="00947ECF">
              <w:rPr>
                <w:rFonts w:ascii="Arial" w:hAnsi="Arial" w:cs="Arial"/>
                <w:sz w:val="18"/>
                <w:szCs w:val="18"/>
              </w:rPr>
              <w:t xml:space="preserve"> 16,365,482 </w:t>
            </w:r>
          </w:p>
        </w:tc>
        <w:tc>
          <w:tcPr>
            <w:tcW w:w="1291" w:type="dxa"/>
            <w:tcBorders>
              <w:left w:val="nil"/>
              <w:bottom w:val="single" w:sz="4" w:space="0" w:color="auto"/>
              <w:right w:val="nil"/>
            </w:tcBorders>
            <w:shd w:val="clear" w:color="000000" w:fill="FAFAFA"/>
          </w:tcPr>
          <w:p w14:paraId="6E7987DE" w14:textId="1AA1FF8F" w:rsidR="00947ECF" w:rsidRPr="00947ECF" w:rsidRDefault="00947ECF" w:rsidP="00947ECF">
            <w:pPr>
              <w:ind w:right="-72"/>
              <w:jc w:val="right"/>
              <w:rPr>
                <w:rFonts w:ascii="Arial" w:hAnsi="Arial" w:cs="Arial"/>
                <w:sz w:val="18"/>
                <w:szCs w:val="18"/>
              </w:rPr>
            </w:pPr>
            <w:r w:rsidRPr="00947ECF">
              <w:rPr>
                <w:rFonts w:ascii="Arial" w:hAnsi="Arial" w:cs="Arial"/>
                <w:sz w:val="18"/>
                <w:szCs w:val="18"/>
              </w:rPr>
              <w:t xml:space="preserve"> 142,863,448 </w:t>
            </w:r>
          </w:p>
        </w:tc>
        <w:tc>
          <w:tcPr>
            <w:tcW w:w="1292" w:type="dxa"/>
            <w:tcBorders>
              <w:left w:val="nil"/>
              <w:bottom w:val="single" w:sz="4" w:space="0" w:color="auto"/>
              <w:right w:val="nil"/>
            </w:tcBorders>
            <w:shd w:val="clear" w:color="000000" w:fill="FAFAFA"/>
          </w:tcPr>
          <w:p w14:paraId="475E4C54" w14:textId="53D5D582" w:rsidR="00947ECF" w:rsidRPr="00947ECF" w:rsidRDefault="00947ECF" w:rsidP="00947ECF">
            <w:pPr>
              <w:ind w:right="-72"/>
              <w:jc w:val="right"/>
              <w:rPr>
                <w:rFonts w:ascii="Arial" w:hAnsi="Arial" w:cs="Arial"/>
                <w:sz w:val="18"/>
                <w:szCs w:val="18"/>
              </w:rPr>
            </w:pPr>
            <w:r w:rsidRPr="00947ECF">
              <w:rPr>
                <w:rFonts w:ascii="Arial" w:hAnsi="Arial" w:cs="Arial"/>
                <w:sz w:val="18"/>
                <w:szCs w:val="18"/>
              </w:rPr>
              <w:t xml:space="preserve"> 744,585,999 </w:t>
            </w:r>
          </w:p>
        </w:tc>
      </w:tr>
      <w:tr w:rsidR="006A3FF5" w:rsidRPr="00292269" w14:paraId="01BD25EC" w14:textId="77777777" w:rsidTr="00E73846">
        <w:tc>
          <w:tcPr>
            <w:tcW w:w="2835" w:type="dxa"/>
            <w:vAlign w:val="center"/>
          </w:tcPr>
          <w:p w14:paraId="168DC02E"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right w:val="nil"/>
            </w:tcBorders>
            <w:shd w:val="clear" w:color="000000" w:fill="FAFAFA"/>
            <w:vAlign w:val="center"/>
          </w:tcPr>
          <w:p w14:paraId="57126154" w14:textId="77777777" w:rsidR="006A3FF5" w:rsidRPr="00292269" w:rsidRDefault="006A3FF5" w:rsidP="00D866AA">
            <w:pPr>
              <w:jc w:val="right"/>
              <w:rPr>
                <w:rFonts w:ascii="Arial" w:eastAsia="Browallia New" w:hAnsi="Arial" w:cs="Arial"/>
                <w:sz w:val="18"/>
                <w:szCs w:val="18"/>
              </w:rPr>
            </w:pPr>
          </w:p>
        </w:tc>
        <w:tc>
          <w:tcPr>
            <w:tcW w:w="1339" w:type="dxa"/>
            <w:tcBorders>
              <w:top w:val="single" w:sz="4" w:space="0" w:color="auto"/>
              <w:left w:val="nil"/>
              <w:right w:val="nil"/>
            </w:tcBorders>
            <w:shd w:val="clear" w:color="000000" w:fill="FAFAFA"/>
            <w:vAlign w:val="center"/>
          </w:tcPr>
          <w:p w14:paraId="772CAB54"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07B5B13A"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605CAD59"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right w:val="nil"/>
            </w:tcBorders>
            <w:shd w:val="clear" w:color="000000" w:fill="FAFAFA"/>
            <w:vAlign w:val="center"/>
          </w:tcPr>
          <w:p w14:paraId="5E7320C6" w14:textId="77777777" w:rsidR="006A3FF5" w:rsidRPr="00292269" w:rsidRDefault="006A3FF5" w:rsidP="00D866AA">
            <w:pPr>
              <w:jc w:val="right"/>
              <w:rPr>
                <w:rFonts w:ascii="Arial" w:eastAsia="Browallia New" w:hAnsi="Arial" w:cs="Arial"/>
                <w:sz w:val="18"/>
                <w:szCs w:val="18"/>
              </w:rPr>
            </w:pPr>
          </w:p>
        </w:tc>
      </w:tr>
      <w:tr w:rsidR="00A161F4" w:rsidRPr="00292269" w14:paraId="559DB1B1" w14:textId="77777777">
        <w:tc>
          <w:tcPr>
            <w:tcW w:w="2835" w:type="dxa"/>
            <w:vAlign w:val="center"/>
          </w:tcPr>
          <w:p w14:paraId="506487FB" w14:textId="77777777" w:rsidR="00A161F4" w:rsidRPr="00292269" w:rsidRDefault="00A161F4" w:rsidP="00A161F4">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000000" w:fill="FAFAFA"/>
          </w:tcPr>
          <w:p w14:paraId="3BC17955" w14:textId="2365953D" w:rsidR="00A161F4" w:rsidRPr="00DF45BF" w:rsidRDefault="00A161F4" w:rsidP="00A161F4">
            <w:pPr>
              <w:ind w:right="-72"/>
              <w:jc w:val="right"/>
              <w:rPr>
                <w:rFonts w:ascii="Arial" w:hAnsi="Arial" w:cs="Arial"/>
                <w:sz w:val="18"/>
                <w:szCs w:val="18"/>
              </w:rPr>
            </w:pPr>
            <w:r w:rsidRPr="00A161F4">
              <w:rPr>
                <w:rFonts w:ascii="Arial" w:hAnsi="Arial" w:cs="Arial"/>
                <w:sz w:val="18"/>
                <w:szCs w:val="18"/>
              </w:rPr>
              <w:t xml:space="preserve"> 34,063,344 </w:t>
            </w:r>
          </w:p>
        </w:tc>
        <w:tc>
          <w:tcPr>
            <w:tcW w:w="1339" w:type="dxa"/>
            <w:tcBorders>
              <w:top w:val="nil"/>
              <w:left w:val="nil"/>
              <w:bottom w:val="single" w:sz="4" w:space="0" w:color="auto"/>
              <w:right w:val="nil"/>
            </w:tcBorders>
            <w:shd w:val="clear" w:color="000000" w:fill="FAFAFA"/>
          </w:tcPr>
          <w:p w14:paraId="085897DC" w14:textId="26AA00E7" w:rsidR="00A161F4" w:rsidRPr="00DF45BF" w:rsidRDefault="00A161F4" w:rsidP="00A161F4">
            <w:pPr>
              <w:ind w:right="-72"/>
              <w:jc w:val="right"/>
              <w:rPr>
                <w:rFonts w:ascii="Arial" w:hAnsi="Arial" w:cs="Arial"/>
                <w:sz w:val="18"/>
                <w:szCs w:val="18"/>
              </w:rPr>
            </w:pPr>
            <w:r w:rsidRPr="00A161F4">
              <w:rPr>
                <w:rFonts w:ascii="Arial" w:hAnsi="Arial" w:cs="Arial"/>
                <w:sz w:val="18"/>
                <w:szCs w:val="18"/>
              </w:rPr>
              <w:t xml:space="preserve"> 93,367,970 </w:t>
            </w:r>
          </w:p>
        </w:tc>
        <w:tc>
          <w:tcPr>
            <w:tcW w:w="1291" w:type="dxa"/>
            <w:tcBorders>
              <w:top w:val="nil"/>
              <w:left w:val="nil"/>
              <w:bottom w:val="single" w:sz="4" w:space="0" w:color="auto"/>
              <w:right w:val="nil"/>
            </w:tcBorders>
            <w:shd w:val="clear" w:color="000000" w:fill="FAFAFA"/>
          </w:tcPr>
          <w:p w14:paraId="49C68E91" w14:textId="62F9B141" w:rsidR="00A161F4" w:rsidRPr="00DF45BF" w:rsidRDefault="00A161F4" w:rsidP="00A161F4">
            <w:pPr>
              <w:ind w:right="-72"/>
              <w:jc w:val="right"/>
              <w:rPr>
                <w:rFonts w:ascii="Arial" w:hAnsi="Arial" w:cs="Arial"/>
                <w:sz w:val="18"/>
                <w:szCs w:val="18"/>
              </w:rPr>
            </w:pPr>
            <w:r w:rsidRPr="00A161F4">
              <w:rPr>
                <w:rFonts w:ascii="Arial" w:hAnsi="Arial" w:cs="Arial"/>
                <w:sz w:val="18"/>
                <w:szCs w:val="18"/>
              </w:rPr>
              <w:t xml:space="preserve"> 11,200,976 </w:t>
            </w:r>
          </w:p>
        </w:tc>
        <w:tc>
          <w:tcPr>
            <w:tcW w:w="1291" w:type="dxa"/>
            <w:tcBorders>
              <w:top w:val="nil"/>
              <w:left w:val="nil"/>
              <w:bottom w:val="single" w:sz="4" w:space="0" w:color="auto"/>
              <w:right w:val="nil"/>
            </w:tcBorders>
            <w:shd w:val="clear" w:color="000000" w:fill="FAFAFA"/>
          </w:tcPr>
          <w:p w14:paraId="61581AA1" w14:textId="699E4600" w:rsidR="00A161F4" w:rsidRPr="00DF45BF" w:rsidRDefault="00A161F4" w:rsidP="00A161F4">
            <w:pPr>
              <w:ind w:right="-72"/>
              <w:jc w:val="right"/>
              <w:rPr>
                <w:rFonts w:ascii="Arial" w:hAnsi="Arial" w:cs="Arial"/>
                <w:sz w:val="18"/>
                <w:szCs w:val="18"/>
              </w:rPr>
            </w:pPr>
            <w:r w:rsidRPr="00A161F4">
              <w:rPr>
                <w:rFonts w:ascii="Arial" w:hAnsi="Arial" w:cs="Arial"/>
                <w:sz w:val="18"/>
                <w:szCs w:val="18"/>
              </w:rPr>
              <w:t xml:space="preserve"> 25,078,268 </w:t>
            </w:r>
          </w:p>
        </w:tc>
        <w:tc>
          <w:tcPr>
            <w:tcW w:w="1292" w:type="dxa"/>
            <w:tcBorders>
              <w:top w:val="nil"/>
              <w:left w:val="nil"/>
              <w:bottom w:val="single" w:sz="4" w:space="0" w:color="auto"/>
              <w:right w:val="nil"/>
            </w:tcBorders>
            <w:shd w:val="clear" w:color="000000" w:fill="FAFAFA"/>
          </w:tcPr>
          <w:p w14:paraId="0C02770C" w14:textId="5AC9B4B4" w:rsidR="00A161F4" w:rsidRPr="00DF45BF" w:rsidRDefault="00A161F4" w:rsidP="00A161F4">
            <w:pPr>
              <w:ind w:right="-72"/>
              <w:jc w:val="right"/>
              <w:rPr>
                <w:rFonts w:ascii="Arial" w:hAnsi="Arial" w:cs="Arial"/>
                <w:sz w:val="18"/>
                <w:szCs w:val="18"/>
              </w:rPr>
            </w:pPr>
            <w:r w:rsidRPr="00A161F4">
              <w:rPr>
                <w:rFonts w:ascii="Arial" w:hAnsi="Arial" w:cs="Arial"/>
                <w:sz w:val="18"/>
                <w:szCs w:val="18"/>
              </w:rPr>
              <w:t xml:space="preserve"> 163,710,558 </w:t>
            </w:r>
          </w:p>
        </w:tc>
      </w:tr>
      <w:tr w:rsidR="006A3FF5" w:rsidRPr="00292269" w14:paraId="78102257" w14:textId="77777777" w:rsidTr="00E73846">
        <w:tc>
          <w:tcPr>
            <w:tcW w:w="2835" w:type="dxa"/>
            <w:vAlign w:val="center"/>
          </w:tcPr>
          <w:p w14:paraId="1DB6C532"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000000" w:fill="FAFAFA"/>
            <w:vAlign w:val="center"/>
          </w:tcPr>
          <w:p w14:paraId="07B7C63D" w14:textId="77777777" w:rsidR="006A3FF5" w:rsidRPr="00292269" w:rsidRDefault="006A3FF5" w:rsidP="00D866AA">
            <w:pPr>
              <w:jc w:val="right"/>
              <w:rPr>
                <w:rFonts w:ascii="Arial" w:eastAsia="Browallia New" w:hAnsi="Arial" w:cs="Arial"/>
                <w:sz w:val="18"/>
                <w:szCs w:val="18"/>
              </w:rPr>
            </w:pPr>
          </w:p>
        </w:tc>
        <w:tc>
          <w:tcPr>
            <w:tcW w:w="1339" w:type="dxa"/>
            <w:tcBorders>
              <w:top w:val="single" w:sz="4" w:space="0" w:color="auto"/>
              <w:left w:val="nil"/>
              <w:bottom w:val="nil"/>
              <w:right w:val="nil"/>
            </w:tcBorders>
            <w:shd w:val="clear" w:color="000000" w:fill="FAFAFA"/>
            <w:vAlign w:val="center"/>
          </w:tcPr>
          <w:p w14:paraId="303CD90B"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295F4E65"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484F3289"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bottom w:val="nil"/>
              <w:right w:val="nil"/>
            </w:tcBorders>
            <w:shd w:val="clear" w:color="000000" w:fill="FAFAFA"/>
            <w:vAlign w:val="center"/>
          </w:tcPr>
          <w:p w14:paraId="2152944D" w14:textId="77777777" w:rsidR="006A3FF5" w:rsidRPr="00292269" w:rsidRDefault="006A3FF5" w:rsidP="00D866AA">
            <w:pPr>
              <w:jc w:val="right"/>
              <w:rPr>
                <w:rFonts w:ascii="Arial" w:eastAsia="Browallia New" w:hAnsi="Arial" w:cs="Arial"/>
                <w:sz w:val="18"/>
                <w:szCs w:val="18"/>
              </w:rPr>
            </w:pPr>
          </w:p>
        </w:tc>
      </w:tr>
      <w:tr w:rsidR="004253FB" w:rsidRPr="00292269" w14:paraId="36C0FEE1" w14:textId="77777777">
        <w:tc>
          <w:tcPr>
            <w:tcW w:w="2835" w:type="dxa"/>
            <w:vAlign w:val="center"/>
          </w:tcPr>
          <w:p w14:paraId="1E0251AD" w14:textId="3BDB5985" w:rsidR="004253FB" w:rsidRPr="00292269" w:rsidRDefault="004253FB" w:rsidP="004253FB">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r>
              <w:rPr>
                <w:rFonts w:ascii="Arial" w:eastAsia="Browallia New" w:hAnsi="Arial" w:cs="Arial"/>
                <w:sz w:val="18"/>
                <w:szCs w:val="18"/>
              </w:rPr>
              <w:t xml:space="preserve"> (expense)</w:t>
            </w:r>
          </w:p>
        </w:tc>
        <w:tc>
          <w:tcPr>
            <w:tcW w:w="1418" w:type="dxa"/>
            <w:tcBorders>
              <w:top w:val="nil"/>
              <w:left w:val="nil"/>
              <w:bottom w:val="nil"/>
              <w:right w:val="nil"/>
            </w:tcBorders>
            <w:shd w:val="clear" w:color="000000" w:fill="FAFAFA"/>
          </w:tcPr>
          <w:p w14:paraId="5A042D3E" w14:textId="625C1FDF" w:rsidR="004253FB" w:rsidRPr="004253FB" w:rsidRDefault="004253FB" w:rsidP="004253FB">
            <w:pPr>
              <w:ind w:right="-72"/>
              <w:jc w:val="right"/>
              <w:rPr>
                <w:rFonts w:ascii="Arial" w:hAnsi="Arial" w:cs="Arial"/>
                <w:sz w:val="18"/>
                <w:szCs w:val="18"/>
              </w:rPr>
            </w:pPr>
            <w:r w:rsidRPr="004253FB">
              <w:rPr>
                <w:rFonts w:ascii="Arial" w:hAnsi="Arial" w:cs="Arial"/>
                <w:sz w:val="18"/>
                <w:szCs w:val="18"/>
              </w:rPr>
              <w:t xml:space="preserve"> 12,780,978 </w:t>
            </w:r>
          </w:p>
        </w:tc>
        <w:tc>
          <w:tcPr>
            <w:tcW w:w="1339" w:type="dxa"/>
            <w:tcBorders>
              <w:top w:val="nil"/>
              <w:left w:val="nil"/>
              <w:bottom w:val="nil"/>
              <w:right w:val="nil"/>
            </w:tcBorders>
            <w:shd w:val="clear" w:color="000000" w:fill="FAFAFA"/>
          </w:tcPr>
          <w:p w14:paraId="6D4883BB" w14:textId="033F8A41" w:rsidR="004253FB" w:rsidRPr="004253FB" w:rsidRDefault="004253FB" w:rsidP="004253FB">
            <w:pPr>
              <w:ind w:right="-72"/>
              <w:jc w:val="right"/>
              <w:rPr>
                <w:rFonts w:ascii="Arial" w:hAnsi="Arial" w:cs="Arial"/>
                <w:sz w:val="18"/>
                <w:szCs w:val="18"/>
              </w:rPr>
            </w:pPr>
            <w:r w:rsidRPr="004253FB">
              <w:rPr>
                <w:rFonts w:ascii="Arial" w:hAnsi="Arial" w:cs="Arial"/>
                <w:sz w:val="18"/>
                <w:szCs w:val="18"/>
              </w:rPr>
              <w:t xml:space="preserve"> 9,736,232 </w:t>
            </w:r>
          </w:p>
        </w:tc>
        <w:tc>
          <w:tcPr>
            <w:tcW w:w="1291" w:type="dxa"/>
            <w:tcBorders>
              <w:top w:val="nil"/>
              <w:left w:val="nil"/>
              <w:bottom w:val="nil"/>
              <w:right w:val="nil"/>
            </w:tcBorders>
            <w:shd w:val="clear" w:color="000000" w:fill="FAFAFA"/>
          </w:tcPr>
          <w:p w14:paraId="11F27F78" w14:textId="37A783BB" w:rsidR="004253FB" w:rsidRPr="004253FB" w:rsidRDefault="004253FB" w:rsidP="004253FB">
            <w:pPr>
              <w:ind w:right="-72"/>
              <w:jc w:val="right"/>
              <w:rPr>
                <w:rFonts w:ascii="Arial" w:hAnsi="Arial" w:cs="Arial"/>
                <w:sz w:val="18"/>
                <w:szCs w:val="18"/>
              </w:rPr>
            </w:pPr>
            <w:r w:rsidRPr="004253FB">
              <w:rPr>
                <w:rFonts w:ascii="Arial" w:hAnsi="Arial" w:cs="Arial"/>
                <w:sz w:val="18"/>
                <w:szCs w:val="18"/>
              </w:rPr>
              <w:t xml:space="preserve"> 562,032 </w:t>
            </w:r>
          </w:p>
        </w:tc>
        <w:tc>
          <w:tcPr>
            <w:tcW w:w="1291" w:type="dxa"/>
            <w:tcBorders>
              <w:top w:val="nil"/>
              <w:left w:val="nil"/>
              <w:bottom w:val="nil"/>
              <w:right w:val="nil"/>
            </w:tcBorders>
            <w:shd w:val="clear" w:color="000000" w:fill="FAFAFA"/>
          </w:tcPr>
          <w:p w14:paraId="1F10CCAD" w14:textId="3075658B" w:rsidR="004253FB" w:rsidRPr="004253FB" w:rsidRDefault="004253FB" w:rsidP="004253FB">
            <w:pPr>
              <w:ind w:right="-72"/>
              <w:jc w:val="right"/>
              <w:rPr>
                <w:rFonts w:ascii="Arial" w:hAnsi="Arial" w:cs="Arial"/>
                <w:sz w:val="18"/>
                <w:szCs w:val="18"/>
              </w:rPr>
            </w:pPr>
            <w:r w:rsidRPr="004253FB">
              <w:rPr>
                <w:rFonts w:ascii="Arial" w:hAnsi="Arial" w:cs="Arial"/>
                <w:sz w:val="18"/>
                <w:szCs w:val="18"/>
              </w:rPr>
              <w:t xml:space="preserve"> (817,676)</w:t>
            </w:r>
          </w:p>
        </w:tc>
        <w:tc>
          <w:tcPr>
            <w:tcW w:w="1292" w:type="dxa"/>
            <w:tcBorders>
              <w:top w:val="nil"/>
              <w:left w:val="nil"/>
              <w:bottom w:val="nil"/>
              <w:right w:val="nil"/>
            </w:tcBorders>
            <w:shd w:val="clear" w:color="000000" w:fill="FAFAFA"/>
          </w:tcPr>
          <w:p w14:paraId="6288D785" w14:textId="22C5505A" w:rsidR="004253FB" w:rsidRPr="004253FB" w:rsidRDefault="004253FB" w:rsidP="004253FB">
            <w:pPr>
              <w:ind w:right="-72"/>
              <w:jc w:val="right"/>
              <w:rPr>
                <w:rFonts w:ascii="Arial" w:hAnsi="Arial" w:cs="Arial"/>
                <w:sz w:val="18"/>
                <w:szCs w:val="18"/>
              </w:rPr>
            </w:pPr>
            <w:r w:rsidRPr="004253FB">
              <w:rPr>
                <w:rFonts w:ascii="Arial" w:hAnsi="Arial" w:cs="Arial"/>
                <w:sz w:val="18"/>
                <w:szCs w:val="18"/>
              </w:rPr>
              <w:t xml:space="preserve"> 22,261,566 </w:t>
            </w:r>
          </w:p>
        </w:tc>
      </w:tr>
      <w:tr w:rsidR="006457D9" w:rsidRPr="00292269" w14:paraId="44CA7F20" w14:textId="77777777">
        <w:tc>
          <w:tcPr>
            <w:tcW w:w="2835" w:type="dxa"/>
            <w:vAlign w:val="center"/>
          </w:tcPr>
          <w:p w14:paraId="24FED75B" w14:textId="77777777" w:rsidR="006457D9" w:rsidRPr="00292269" w:rsidRDefault="006457D9" w:rsidP="006457D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000000" w:fill="FAFAFA"/>
          </w:tcPr>
          <w:p w14:paraId="5F987AD3" w14:textId="1EFFB293"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(1,465,581)</w:t>
            </w:r>
          </w:p>
        </w:tc>
        <w:tc>
          <w:tcPr>
            <w:tcW w:w="1339" w:type="dxa"/>
            <w:tcBorders>
              <w:top w:val="nil"/>
              <w:left w:val="nil"/>
              <w:bottom w:val="nil"/>
              <w:right w:val="nil"/>
            </w:tcBorders>
            <w:shd w:val="clear" w:color="000000" w:fill="FAFAFA"/>
          </w:tcPr>
          <w:p w14:paraId="77ACD667" w14:textId="09EB1989"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(155,866)</w:t>
            </w:r>
          </w:p>
        </w:tc>
        <w:tc>
          <w:tcPr>
            <w:tcW w:w="1291" w:type="dxa"/>
            <w:tcBorders>
              <w:top w:val="nil"/>
              <w:left w:val="nil"/>
              <w:bottom w:val="nil"/>
              <w:right w:val="nil"/>
            </w:tcBorders>
            <w:shd w:val="clear" w:color="000000" w:fill="FAFAFA"/>
          </w:tcPr>
          <w:p w14:paraId="3CAA20E2" w14:textId="659D6213"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   </w:t>
            </w:r>
          </w:p>
        </w:tc>
        <w:tc>
          <w:tcPr>
            <w:tcW w:w="1291" w:type="dxa"/>
            <w:tcBorders>
              <w:top w:val="nil"/>
              <w:left w:val="nil"/>
              <w:bottom w:val="nil"/>
              <w:right w:val="nil"/>
            </w:tcBorders>
            <w:shd w:val="clear" w:color="000000" w:fill="FAFAFA"/>
          </w:tcPr>
          <w:p w14:paraId="65BC547E" w14:textId="61426C7F"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(11,539,463)</w:t>
            </w:r>
          </w:p>
        </w:tc>
        <w:tc>
          <w:tcPr>
            <w:tcW w:w="1292" w:type="dxa"/>
            <w:tcBorders>
              <w:top w:val="nil"/>
              <w:left w:val="nil"/>
              <w:bottom w:val="nil"/>
              <w:right w:val="nil"/>
            </w:tcBorders>
            <w:shd w:val="clear" w:color="000000" w:fill="FAFAFA"/>
          </w:tcPr>
          <w:p w14:paraId="0502502D" w14:textId="2FCA268F"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(13,160,910)</w:t>
            </w:r>
          </w:p>
        </w:tc>
      </w:tr>
      <w:tr w:rsidR="006457D9" w:rsidRPr="00292269" w14:paraId="22E89F7C" w14:textId="77777777">
        <w:tc>
          <w:tcPr>
            <w:tcW w:w="2835" w:type="dxa"/>
            <w:vAlign w:val="center"/>
          </w:tcPr>
          <w:p w14:paraId="277BD1FB" w14:textId="77777777" w:rsidR="006457D9" w:rsidRPr="00292269" w:rsidRDefault="006457D9" w:rsidP="006457D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000000" w:fill="FAFAFA"/>
          </w:tcPr>
          <w:p w14:paraId="54335E7A" w14:textId="270C24CE"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(56,038,591)</w:t>
            </w:r>
          </w:p>
        </w:tc>
        <w:tc>
          <w:tcPr>
            <w:tcW w:w="1339" w:type="dxa"/>
            <w:tcBorders>
              <w:top w:val="nil"/>
              <w:left w:val="nil"/>
              <w:bottom w:val="nil"/>
              <w:right w:val="nil"/>
            </w:tcBorders>
            <w:shd w:val="clear" w:color="000000" w:fill="FAFAFA"/>
          </w:tcPr>
          <w:p w14:paraId="51BC556C" w14:textId="6D9B1263"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(17,177,470)</w:t>
            </w:r>
          </w:p>
        </w:tc>
        <w:tc>
          <w:tcPr>
            <w:tcW w:w="1291" w:type="dxa"/>
            <w:tcBorders>
              <w:top w:val="nil"/>
              <w:left w:val="nil"/>
              <w:bottom w:val="nil"/>
              <w:right w:val="nil"/>
            </w:tcBorders>
            <w:shd w:val="clear" w:color="000000" w:fill="FAFAFA"/>
          </w:tcPr>
          <w:p w14:paraId="4125E7AD" w14:textId="0B840B76"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(1,527,854)</w:t>
            </w:r>
          </w:p>
        </w:tc>
        <w:tc>
          <w:tcPr>
            <w:tcW w:w="1291" w:type="dxa"/>
            <w:tcBorders>
              <w:top w:val="nil"/>
              <w:left w:val="nil"/>
              <w:bottom w:val="nil"/>
              <w:right w:val="nil"/>
            </w:tcBorders>
            <w:shd w:val="clear" w:color="000000" w:fill="FAFAFA"/>
          </w:tcPr>
          <w:p w14:paraId="6635B0B6" w14:textId="3632DF58"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(7,844,402)</w:t>
            </w:r>
          </w:p>
        </w:tc>
        <w:tc>
          <w:tcPr>
            <w:tcW w:w="1292" w:type="dxa"/>
            <w:tcBorders>
              <w:top w:val="nil"/>
              <w:left w:val="nil"/>
              <w:bottom w:val="nil"/>
              <w:right w:val="nil"/>
            </w:tcBorders>
            <w:shd w:val="clear" w:color="auto" w:fill="FAFAFA"/>
          </w:tcPr>
          <w:p w14:paraId="34C9204B" w14:textId="4E7FB363" w:rsidR="006457D9" w:rsidRPr="00E744D1" w:rsidRDefault="006457D9" w:rsidP="006457D9">
            <w:pPr>
              <w:ind w:right="-72"/>
              <w:jc w:val="right"/>
              <w:rPr>
                <w:rFonts w:ascii="Arial" w:hAnsi="Arial" w:cs="Arial"/>
                <w:sz w:val="18"/>
                <w:szCs w:val="18"/>
              </w:rPr>
            </w:pPr>
            <w:r w:rsidRPr="006457D9">
              <w:rPr>
                <w:rFonts w:ascii="Arial" w:hAnsi="Arial" w:cs="Arial"/>
                <w:sz w:val="18"/>
                <w:szCs w:val="18"/>
              </w:rPr>
              <w:t xml:space="preserve"> (82,588,317)</w:t>
            </w:r>
          </w:p>
        </w:tc>
      </w:tr>
      <w:tr w:rsidR="00E744D1" w:rsidRPr="00292269" w14:paraId="3C3D356F" w14:textId="77777777">
        <w:tc>
          <w:tcPr>
            <w:tcW w:w="2835" w:type="dxa"/>
            <w:vAlign w:val="center"/>
          </w:tcPr>
          <w:p w14:paraId="513B2167" w14:textId="77777777" w:rsidR="00E744D1" w:rsidRPr="00292269" w:rsidRDefault="00E744D1" w:rsidP="00E744D1">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000000" w:fill="FAFAFA"/>
          </w:tcPr>
          <w:p w14:paraId="647D3F96" w14:textId="65337386" w:rsidR="00E744D1" w:rsidRPr="00E744D1" w:rsidRDefault="00E744D1" w:rsidP="00E744D1">
            <w:pPr>
              <w:ind w:right="-72"/>
              <w:jc w:val="right"/>
              <w:rPr>
                <w:rFonts w:ascii="Arial" w:hAnsi="Arial" w:cs="Arial"/>
                <w:sz w:val="18"/>
                <w:szCs w:val="18"/>
              </w:rPr>
            </w:pPr>
            <w:r w:rsidRPr="00E744D1">
              <w:rPr>
                <w:rFonts w:ascii="Arial" w:hAnsi="Arial" w:cs="Arial"/>
                <w:sz w:val="18"/>
                <w:szCs w:val="18"/>
              </w:rPr>
              <w:t xml:space="preserve"> (2,959,910)</w:t>
            </w:r>
          </w:p>
        </w:tc>
        <w:tc>
          <w:tcPr>
            <w:tcW w:w="1339" w:type="dxa"/>
            <w:tcBorders>
              <w:top w:val="nil"/>
              <w:left w:val="nil"/>
              <w:right w:val="nil"/>
            </w:tcBorders>
            <w:shd w:val="clear" w:color="000000" w:fill="FAFAFA"/>
          </w:tcPr>
          <w:p w14:paraId="33FD4F29" w14:textId="01E3C974" w:rsidR="00E744D1" w:rsidRPr="00E744D1" w:rsidRDefault="00E744D1" w:rsidP="00E744D1">
            <w:pPr>
              <w:ind w:right="-72"/>
              <w:jc w:val="right"/>
              <w:rPr>
                <w:rFonts w:ascii="Arial" w:hAnsi="Arial" w:cs="Arial"/>
                <w:sz w:val="18"/>
                <w:szCs w:val="18"/>
              </w:rPr>
            </w:pPr>
            <w:r w:rsidRPr="00E744D1">
              <w:rPr>
                <w:rFonts w:ascii="Arial" w:hAnsi="Arial" w:cs="Arial"/>
                <w:sz w:val="18"/>
                <w:szCs w:val="18"/>
              </w:rPr>
              <w:t xml:space="preserve"> (10,787,410)</w:t>
            </w:r>
          </w:p>
        </w:tc>
        <w:tc>
          <w:tcPr>
            <w:tcW w:w="1291" w:type="dxa"/>
            <w:tcBorders>
              <w:top w:val="nil"/>
              <w:left w:val="nil"/>
              <w:right w:val="nil"/>
            </w:tcBorders>
            <w:shd w:val="clear" w:color="000000" w:fill="FAFAFA"/>
          </w:tcPr>
          <w:p w14:paraId="17D2A06E" w14:textId="1AB41E97" w:rsidR="00E744D1" w:rsidRPr="00E744D1" w:rsidRDefault="00E744D1" w:rsidP="00E744D1">
            <w:pPr>
              <w:ind w:right="-72"/>
              <w:jc w:val="right"/>
              <w:rPr>
                <w:rFonts w:ascii="Arial" w:hAnsi="Arial" w:cs="Arial"/>
                <w:sz w:val="18"/>
                <w:szCs w:val="18"/>
              </w:rPr>
            </w:pPr>
            <w:r w:rsidRPr="00E744D1">
              <w:rPr>
                <w:rFonts w:ascii="Arial" w:hAnsi="Arial" w:cs="Arial"/>
                <w:sz w:val="18"/>
                <w:szCs w:val="18"/>
              </w:rPr>
              <w:t xml:space="preserve"> (9,036,656)</w:t>
            </w:r>
          </w:p>
        </w:tc>
        <w:tc>
          <w:tcPr>
            <w:tcW w:w="1291" w:type="dxa"/>
            <w:tcBorders>
              <w:top w:val="nil"/>
              <w:left w:val="nil"/>
              <w:right w:val="nil"/>
            </w:tcBorders>
            <w:shd w:val="clear" w:color="000000" w:fill="FAFAFA"/>
          </w:tcPr>
          <w:p w14:paraId="066148D9" w14:textId="0B064A39" w:rsidR="00E744D1" w:rsidRPr="00E744D1" w:rsidRDefault="00E744D1" w:rsidP="00E744D1">
            <w:pPr>
              <w:ind w:right="-72"/>
              <w:jc w:val="right"/>
              <w:rPr>
                <w:rFonts w:ascii="Arial" w:hAnsi="Arial" w:cs="Arial"/>
                <w:sz w:val="18"/>
                <w:szCs w:val="18"/>
              </w:rPr>
            </w:pPr>
            <w:r w:rsidRPr="00E744D1">
              <w:rPr>
                <w:rFonts w:ascii="Arial" w:hAnsi="Arial" w:cs="Arial"/>
                <w:sz w:val="18"/>
                <w:szCs w:val="18"/>
              </w:rPr>
              <w:t xml:space="preserve"> (396,714)</w:t>
            </w:r>
          </w:p>
        </w:tc>
        <w:tc>
          <w:tcPr>
            <w:tcW w:w="1292" w:type="dxa"/>
            <w:tcBorders>
              <w:top w:val="nil"/>
              <w:left w:val="nil"/>
              <w:right w:val="nil"/>
            </w:tcBorders>
            <w:shd w:val="clear" w:color="000000" w:fill="FAFAFA"/>
          </w:tcPr>
          <w:p w14:paraId="5D3458BD" w14:textId="0B5A1C24" w:rsidR="00E744D1" w:rsidRPr="00E744D1" w:rsidRDefault="00E744D1" w:rsidP="00E744D1">
            <w:pPr>
              <w:ind w:right="-72"/>
              <w:jc w:val="right"/>
              <w:rPr>
                <w:rFonts w:ascii="Arial" w:hAnsi="Arial" w:cs="Arial"/>
                <w:sz w:val="18"/>
                <w:szCs w:val="18"/>
              </w:rPr>
            </w:pPr>
            <w:r w:rsidRPr="00E744D1">
              <w:rPr>
                <w:rFonts w:ascii="Arial" w:hAnsi="Arial" w:cs="Arial"/>
                <w:sz w:val="18"/>
                <w:szCs w:val="18"/>
              </w:rPr>
              <w:t xml:space="preserve"> (23,180,690)</w:t>
            </w:r>
          </w:p>
        </w:tc>
      </w:tr>
      <w:tr w:rsidR="006A3FF5" w:rsidRPr="00292269" w14:paraId="2D0E5487" w14:textId="77777777" w:rsidTr="00E73846">
        <w:tc>
          <w:tcPr>
            <w:tcW w:w="2835" w:type="dxa"/>
            <w:vAlign w:val="center"/>
          </w:tcPr>
          <w:p w14:paraId="1337B6F2"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000000" w:fill="FAFAFA"/>
            <w:vAlign w:val="center"/>
          </w:tcPr>
          <w:p w14:paraId="5B7230AA" w14:textId="77777777" w:rsidR="006A3FF5" w:rsidRPr="00292269" w:rsidRDefault="006A3FF5" w:rsidP="00D866AA">
            <w:pPr>
              <w:ind w:right="-72"/>
              <w:jc w:val="right"/>
              <w:rPr>
                <w:rFonts w:ascii="Arial" w:hAnsi="Arial" w:cs="Arial"/>
                <w:color w:val="000000"/>
                <w:sz w:val="18"/>
                <w:szCs w:val="18"/>
              </w:rPr>
            </w:pPr>
          </w:p>
        </w:tc>
        <w:tc>
          <w:tcPr>
            <w:tcW w:w="1339" w:type="dxa"/>
            <w:tcBorders>
              <w:top w:val="nil"/>
              <w:left w:val="nil"/>
              <w:right w:val="nil"/>
            </w:tcBorders>
            <w:shd w:val="clear" w:color="000000" w:fill="FAFAFA"/>
            <w:vAlign w:val="center"/>
          </w:tcPr>
          <w:p w14:paraId="46C1BFED"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11ECBC98"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420BD05C" w14:textId="77777777" w:rsidR="006A3FF5" w:rsidRPr="00292269" w:rsidRDefault="006A3FF5" w:rsidP="00D866AA">
            <w:pPr>
              <w:ind w:right="-72"/>
              <w:jc w:val="right"/>
              <w:rPr>
                <w:rFonts w:ascii="Arial" w:hAnsi="Arial" w:cs="Arial"/>
                <w:color w:val="000000"/>
                <w:sz w:val="18"/>
                <w:szCs w:val="18"/>
              </w:rPr>
            </w:pPr>
          </w:p>
        </w:tc>
        <w:tc>
          <w:tcPr>
            <w:tcW w:w="1292" w:type="dxa"/>
            <w:tcBorders>
              <w:top w:val="nil"/>
              <w:left w:val="nil"/>
              <w:right w:val="nil"/>
            </w:tcBorders>
            <w:shd w:val="clear" w:color="000000" w:fill="FAFAFA"/>
            <w:vAlign w:val="center"/>
          </w:tcPr>
          <w:p w14:paraId="5A453BA7" w14:textId="77777777" w:rsidR="006A3FF5" w:rsidRPr="00292269" w:rsidRDefault="006A3FF5" w:rsidP="00D866AA">
            <w:pPr>
              <w:ind w:right="-72"/>
              <w:jc w:val="right"/>
              <w:rPr>
                <w:rFonts w:ascii="Arial" w:hAnsi="Arial" w:cs="Arial"/>
                <w:color w:val="000000"/>
                <w:sz w:val="18"/>
                <w:szCs w:val="18"/>
              </w:rPr>
            </w:pPr>
          </w:p>
        </w:tc>
      </w:tr>
      <w:tr w:rsidR="006A3FF5" w:rsidRPr="00292269" w14:paraId="320C631F" w14:textId="77777777" w:rsidTr="00E73846">
        <w:tc>
          <w:tcPr>
            <w:tcW w:w="2835" w:type="dxa"/>
            <w:vAlign w:val="center"/>
          </w:tcPr>
          <w:p w14:paraId="19CD973C" w14:textId="33C76736"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 xml:space="preserve">in </w:t>
            </w:r>
            <w:r w:rsidR="00DC3547">
              <w:rPr>
                <w:rFonts w:ascii="Arial" w:eastAsia="Browallia New" w:hAnsi="Arial" w:cs="Arial"/>
                <w:sz w:val="18"/>
                <w:szCs w:val="18"/>
              </w:rPr>
              <w:t xml:space="preserve">an </w:t>
            </w:r>
            <w:r w:rsidRPr="00292269">
              <w:rPr>
                <w:rFonts w:ascii="Arial" w:eastAsia="Browallia New" w:hAnsi="Arial" w:cs="Arial"/>
                <w:sz w:val="18"/>
                <w:szCs w:val="18"/>
              </w:rPr>
              <w:t xml:space="preserve">associate accounted for </w:t>
            </w:r>
          </w:p>
        </w:tc>
        <w:tc>
          <w:tcPr>
            <w:tcW w:w="1418" w:type="dxa"/>
            <w:tcBorders>
              <w:left w:val="nil"/>
              <w:right w:val="nil"/>
            </w:tcBorders>
            <w:shd w:val="clear" w:color="000000" w:fill="FAFAFA"/>
            <w:vAlign w:val="center"/>
          </w:tcPr>
          <w:p w14:paraId="7F2FAA9D" w14:textId="77777777" w:rsidR="006A3FF5" w:rsidRPr="00292269" w:rsidRDefault="006A3FF5" w:rsidP="00D866AA">
            <w:pPr>
              <w:ind w:right="-72"/>
              <w:jc w:val="right"/>
              <w:rPr>
                <w:rFonts w:ascii="Arial" w:hAnsi="Arial" w:cs="Arial"/>
                <w:color w:val="000000"/>
                <w:sz w:val="18"/>
                <w:szCs w:val="18"/>
              </w:rPr>
            </w:pPr>
          </w:p>
        </w:tc>
        <w:tc>
          <w:tcPr>
            <w:tcW w:w="1339" w:type="dxa"/>
            <w:tcBorders>
              <w:left w:val="nil"/>
              <w:right w:val="nil"/>
            </w:tcBorders>
            <w:shd w:val="clear" w:color="000000" w:fill="FAFAFA"/>
            <w:vAlign w:val="center"/>
          </w:tcPr>
          <w:p w14:paraId="62B156B9"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4858E3A1"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15216AF6" w14:textId="77777777" w:rsidR="006A3FF5" w:rsidRPr="00292269" w:rsidRDefault="006A3FF5" w:rsidP="00D866AA">
            <w:pPr>
              <w:ind w:right="-72"/>
              <w:jc w:val="right"/>
              <w:rPr>
                <w:rFonts w:ascii="Arial" w:hAnsi="Arial" w:cs="Arial"/>
                <w:color w:val="000000"/>
                <w:sz w:val="18"/>
                <w:szCs w:val="18"/>
              </w:rPr>
            </w:pPr>
          </w:p>
        </w:tc>
        <w:tc>
          <w:tcPr>
            <w:tcW w:w="1292" w:type="dxa"/>
            <w:tcBorders>
              <w:left w:val="nil"/>
              <w:right w:val="nil"/>
            </w:tcBorders>
            <w:shd w:val="clear" w:color="000000" w:fill="FAFAFA"/>
            <w:vAlign w:val="center"/>
          </w:tcPr>
          <w:p w14:paraId="3E11202E" w14:textId="77777777" w:rsidR="006A3FF5" w:rsidRPr="00292269" w:rsidRDefault="006A3FF5" w:rsidP="00D866AA">
            <w:pPr>
              <w:ind w:right="-72"/>
              <w:jc w:val="right"/>
              <w:rPr>
                <w:rFonts w:ascii="Arial" w:hAnsi="Arial" w:cs="Arial"/>
                <w:color w:val="000000"/>
                <w:sz w:val="18"/>
                <w:szCs w:val="18"/>
              </w:rPr>
            </w:pPr>
          </w:p>
        </w:tc>
      </w:tr>
      <w:tr w:rsidR="00E5208C" w:rsidRPr="00292269" w14:paraId="045DA649" w14:textId="77777777">
        <w:tc>
          <w:tcPr>
            <w:tcW w:w="2835" w:type="dxa"/>
            <w:vAlign w:val="center"/>
          </w:tcPr>
          <w:p w14:paraId="20437102" w14:textId="70A3BE00" w:rsidR="00E5208C" w:rsidRPr="00292269" w:rsidRDefault="00E5208C" w:rsidP="00E5208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000000" w:fill="FAFAFA"/>
          </w:tcPr>
          <w:p w14:paraId="56531DE9" w14:textId="79B07677" w:rsidR="00E5208C" w:rsidRPr="00E5208C" w:rsidRDefault="00E5208C" w:rsidP="00E5208C">
            <w:pPr>
              <w:ind w:right="-72"/>
              <w:jc w:val="right"/>
              <w:rPr>
                <w:rFonts w:ascii="Arial" w:hAnsi="Arial" w:cs="Arial"/>
                <w:sz w:val="18"/>
                <w:szCs w:val="18"/>
              </w:rPr>
            </w:pPr>
            <w:r w:rsidRPr="00E5208C">
              <w:rPr>
                <w:rFonts w:ascii="Arial" w:hAnsi="Arial" w:cs="Arial"/>
                <w:sz w:val="18"/>
                <w:szCs w:val="18"/>
              </w:rPr>
              <w:t xml:space="preserve"> -   </w:t>
            </w:r>
          </w:p>
        </w:tc>
        <w:tc>
          <w:tcPr>
            <w:tcW w:w="1339" w:type="dxa"/>
            <w:tcBorders>
              <w:top w:val="nil"/>
              <w:left w:val="nil"/>
              <w:bottom w:val="single" w:sz="4" w:space="0" w:color="auto"/>
              <w:right w:val="nil"/>
            </w:tcBorders>
            <w:shd w:val="clear" w:color="000000" w:fill="FAFAFA"/>
          </w:tcPr>
          <w:p w14:paraId="4DAF58B9" w14:textId="01BDA14E" w:rsidR="00E5208C" w:rsidRPr="00E5208C" w:rsidRDefault="00E5208C" w:rsidP="00E5208C">
            <w:pPr>
              <w:ind w:right="-72"/>
              <w:jc w:val="right"/>
              <w:rPr>
                <w:rFonts w:ascii="Arial" w:hAnsi="Arial" w:cs="Arial"/>
                <w:sz w:val="18"/>
                <w:szCs w:val="18"/>
              </w:rPr>
            </w:pPr>
            <w:r w:rsidRPr="00E5208C">
              <w:rPr>
                <w:rFonts w:ascii="Arial" w:hAnsi="Arial" w:cs="Arial"/>
                <w:sz w:val="18"/>
                <w:szCs w:val="18"/>
              </w:rPr>
              <w:t xml:space="preserve"> 16,492,969 </w:t>
            </w:r>
          </w:p>
        </w:tc>
        <w:tc>
          <w:tcPr>
            <w:tcW w:w="1291" w:type="dxa"/>
            <w:tcBorders>
              <w:top w:val="nil"/>
              <w:left w:val="nil"/>
              <w:bottom w:val="single" w:sz="4" w:space="0" w:color="auto"/>
              <w:right w:val="nil"/>
            </w:tcBorders>
            <w:shd w:val="clear" w:color="000000" w:fill="FAFAFA"/>
          </w:tcPr>
          <w:p w14:paraId="5AEB8C52" w14:textId="62E1DA5E" w:rsidR="00E5208C" w:rsidRPr="00E5208C" w:rsidRDefault="00E5208C" w:rsidP="00E5208C">
            <w:pPr>
              <w:ind w:right="-72"/>
              <w:jc w:val="right"/>
              <w:rPr>
                <w:rFonts w:ascii="Arial" w:hAnsi="Arial" w:cs="Arial"/>
                <w:sz w:val="18"/>
                <w:szCs w:val="18"/>
              </w:rPr>
            </w:pPr>
            <w:r w:rsidRPr="00E5208C">
              <w:rPr>
                <w:rFonts w:ascii="Arial" w:hAnsi="Arial" w:cs="Arial"/>
                <w:sz w:val="18"/>
                <w:szCs w:val="18"/>
              </w:rPr>
              <w:t xml:space="preserve"> -   </w:t>
            </w:r>
          </w:p>
        </w:tc>
        <w:tc>
          <w:tcPr>
            <w:tcW w:w="1291" w:type="dxa"/>
            <w:tcBorders>
              <w:top w:val="nil"/>
              <w:left w:val="nil"/>
              <w:bottom w:val="single" w:sz="4" w:space="0" w:color="auto"/>
              <w:right w:val="nil"/>
            </w:tcBorders>
            <w:shd w:val="clear" w:color="000000" w:fill="FAFAFA"/>
          </w:tcPr>
          <w:p w14:paraId="1972FAD6" w14:textId="0D83285D" w:rsidR="00E5208C" w:rsidRPr="00E5208C" w:rsidRDefault="00E5208C" w:rsidP="00E5208C">
            <w:pPr>
              <w:ind w:right="-72"/>
              <w:jc w:val="right"/>
              <w:rPr>
                <w:rFonts w:ascii="Arial" w:hAnsi="Arial" w:cs="Arial"/>
                <w:sz w:val="18"/>
                <w:szCs w:val="18"/>
              </w:rPr>
            </w:pPr>
            <w:r w:rsidRPr="00E5208C">
              <w:rPr>
                <w:rFonts w:ascii="Arial" w:hAnsi="Arial" w:cs="Arial"/>
                <w:sz w:val="18"/>
                <w:szCs w:val="18"/>
              </w:rPr>
              <w:t xml:space="preserve"> -   </w:t>
            </w:r>
          </w:p>
        </w:tc>
        <w:tc>
          <w:tcPr>
            <w:tcW w:w="1292" w:type="dxa"/>
            <w:tcBorders>
              <w:top w:val="nil"/>
              <w:left w:val="nil"/>
              <w:bottom w:val="single" w:sz="4" w:space="0" w:color="auto"/>
              <w:right w:val="nil"/>
            </w:tcBorders>
            <w:shd w:val="clear" w:color="000000" w:fill="FAFAFA"/>
          </w:tcPr>
          <w:p w14:paraId="6B0D9D6F" w14:textId="7BB02497" w:rsidR="00E5208C" w:rsidRPr="00E5208C" w:rsidRDefault="00E5208C" w:rsidP="00E5208C">
            <w:pPr>
              <w:ind w:right="-72"/>
              <w:jc w:val="right"/>
              <w:rPr>
                <w:rFonts w:ascii="Arial" w:hAnsi="Arial" w:cs="Arial"/>
                <w:sz w:val="18"/>
                <w:szCs w:val="18"/>
              </w:rPr>
            </w:pPr>
            <w:r w:rsidRPr="00E5208C">
              <w:rPr>
                <w:rFonts w:ascii="Arial" w:hAnsi="Arial" w:cs="Arial"/>
                <w:sz w:val="18"/>
                <w:szCs w:val="18"/>
              </w:rPr>
              <w:t xml:space="preserve"> 16,492,969 </w:t>
            </w:r>
          </w:p>
        </w:tc>
      </w:tr>
      <w:tr w:rsidR="00141D52" w:rsidRPr="00292269" w14:paraId="59A23CE6" w14:textId="77777777" w:rsidTr="00E73846">
        <w:tc>
          <w:tcPr>
            <w:tcW w:w="2835" w:type="dxa"/>
            <w:vAlign w:val="center"/>
          </w:tcPr>
          <w:p w14:paraId="4F4FE816"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shd w:val="clear" w:color="000000" w:fill="FAFAFA"/>
            <w:vAlign w:val="center"/>
          </w:tcPr>
          <w:p w14:paraId="478781FD" w14:textId="77777777" w:rsidR="00141D52" w:rsidRPr="00292269" w:rsidRDefault="00141D52" w:rsidP="00D866AA">
            <w:pPr>
              <w:ind w:right="-72"/>
              <w:jc w:val="right"/>
              <w:rPr>
                <w:rFonts w:ascii="Arial" w:hAnsi="Arial" w:cs="Arial"/>
                <w:sz w:val="18"/>
                <w:szCs w:val="18"/>
              </w:rPr>
            </w:pPr>
          </w:p>
        </w:tc>
        <w:tc>
          <w:tcPr>
            <w:tcW w:w="1339" w:type="dxa"/>
            <w:tcBorders>
              <w:top w:val="nil"/>
              <w:left w:val="nil"/>
              <w:right w:val="nil"/>
            </w:tcBorders>
            <w:shd w:val="clear" w:color="000000" w:fill="FAFAFA"/>
            <w:vAlign w:val="center"/>
          </w:tcPr>
          <w:p w14:paraId="34929343"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76284EB3"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03600F4F"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000000" w:fill="FAFAFA"/>
            <w:vAlign w:val="center"/>
          </w:tcPr>
          <w:p w14:paraId="1737FAEE" w14:textId="77777777" w:rsidR="00141D52" w:rsidRPr="00292269" w:rsidRDefault="00141D52" w:rsidP="00D866AA">
            <w:pPr>
              <w:ind w:right="-72"/>
              <w:jc w:val="right"/>
              <w:rPr>
                <w:rFonts w:ascii="Arial" w:hAnsi="Arial" w:cs="Arial"/>
                <w:sz w:val="18"/>
                <w:szCs w:val="18"/>
              </w:rPr>
            </w:pPr>
          </w:p>
        </w:tc>
      </w:tr>
      <w:tr w:rsidR="002E2F58" w:rsidRPr="00292269" w14:paraId="74DC3FE3" w14:textId="77777777">
        <w:tc>
          <w:tcPr>
            <w:tcW w:w="2835" w:type="dxa"/>
            <w:vAlign w:val="center"/>
          </w:tcPr>
          <w:p w14:paraId="17C0F4D8" w14:textId="77777777" w:rsidR="002E2F58" w:rsidRPr="00292269" w:rsidRDefault="002E2F58" w:rsidP="002E2F58">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000000" w:fill="FAFAFA"/>
          </w:tcPr>
          <w:p w14:paraId="607DD064" w14:textId="2F3C3EDC" w:rsidR="002E2F58" w:rsidRPr="002E2F58" w:rsidRDefault="002E2F58" w:rsidP="002E2F58">
            <w:pPr>
              <w:ind w:right="-72"/>
              <w:jc w:val="right"/>
              <w:rPr>
                <w:rFonts w:ascii="Arial" w:hAnsi="Arial" w:cs="Arial"/>
                <w:sz w:val="18"/>
                <w:szCs w:val="18"/>
              </w:rPr>
            </w:pPr>
            <w:r w:rsidRPr="002E2F58">
              <w:rPr>
                <w:rFonts w:ascii="Arial" w:hAnsi="Arial" w:cs="Arial"/>
                <w:sz w:val="18"/>
                <w:szCs w:val="18"/>
              </w:rPr>
              <w:t xml:space="preserve"> (13,619,760)</w:t>
            </w:r>
          </w:p>
        </w:tc>
        <w:tc>
          <w:tcPr>
            <w:tcW w:w="1339" w:type="dxa"/>
            <w:tcBorders>
              <w:left w:val="nil"/>
              <w:right w:val="nil"/>
            </w:tcBorders>
            <w:shd w:val="clear" w:color="000000" w:fill="FAFAFA"/>
          </w:tcPr>
          <w:p w14:paraId="55B088EF" w14:textId="35444E52" w:rsidR="002E2F58" w:rsidRPr="002E2F58" w:rsidRDefault="002E2F58" w:rsidP="002E2F58">
            <w:pPr>
              <w:ind w:right="-72"/>
              <w:jc w:val="right"/>
              <w:rPr>
                <w:rFonts w:ascii="Arial" w:hAnsi="Arial" w:cs="Arial"/>
                <w:sz w:val="18"/>
                <w:szCs w:val="18"/>
              </w:rPr>
            </w:pPr>
            <w:r w:rsidRPr="002E2F58">
              <w:rPr>
                <w:rFonts w:ascii="Arial" w:hAnsi="Arial" w:cs="Arial"/>
                <w:sz w:val="18"/>
                <w:szCs w:val="18"/>
              </w:rPr>
              <w:t xml:space="preserve"> 91,476,425 </w:t>
            </w:r>
          </w:p>
        </w:tc>
        <w:tc>
          <w:tcPr>
            <w:tcW w:w="1291" w:type="dxa"/>
            <w:tcBorders>
              <w:left w:val="nil"/>
              <w:right w:val="nil"/>
            </w:tcBorders>
            <w:shd w:val="clear" w:color="000000" w:fill="FAFAFA"/>
          </w:tcPr>
          <w:p w14:paraId="70821548" w14:textId="187D75CF" w:rsidR="002E2F58" w:rsidRPr="002E2F58" w:rsidRDefault="002E2F58" w:rsidP="002E2F58">
            <w:pPr>
              <w:ind w:right="-72"/>
              <w:jc w:val="right"/>
              <w:rPr>
                <w:rFonts w:ascii="Arial" w:hAnsi="Arial" w:cs="Arial"/>
                <w:sz w:val="18"/>
                <w:szCs w:val="18"/>
              </w:rPr>
            </w:pPr>
            <w:r w:rsidRPr="002E2F58">
              <w:rPr>
                <w:rFonts w:ascii="Arial" w:hAnsi="Arial" w:cs="Arial"/>
                <w:sz w:val="18"/>
                <w:szCs w:val="18"/>
              </w:rPr>
              <w:t xml:space="preserve"> 1,198,498 </w:t>
            </w:r>
          </w:p>
        </w:tc>
        <w:tc>
          <w:tcPr>
            <w:tcW w:w="1291" w:type="dxa"/>
            <w:tcBorders>
              <w:left w:val="nil"/>
              <w:right w:val="nil"/>
            </w:tcBorders>
            <w:shd w:val="clear" w:color="000000" w:fill="FAFAFA"/>
          </w:tcPr>
          <w:p w14:paraId="497770E7" w14:textId="201D4DC2" w:rsidR="002E2F58" w:rsidRPr="002E2F58" w:rsidRDefault="002E2F58" w:rsidP="002E2F58">
            <w:pPr>
              <w:ind w:right="-72"/>
              <w:jc w:val="right"/>
              <w:rPr>
                <w:rFonts w:ascii="Arial" w:hAnsi="Arial" w:cs="Arial"/>
                <w:sz w:val="18"/>
                <w:szCs w:val="18"/>
              </w:rPr>
            </w:pPr>
            <w:r w:rsidRPr="002E2F58">
              <w:rPr>
                <w:rFonts w:ascii="Arial" w:hAnsi="Arial" w:cs="Arial"/>
                <w:sz w:val="18"/>
                <w:szCs w:val="18"/>
              </w:rPr>
              <w:t xml:space="preserve"> 4,480,013 </w:t>
            </w:r>
          </w:p>
        </w:tc>
        <w:tc>
          <w:tcPr>
            <w:tcW w:w="1292" w:type="dxa"/>
            <w:tcBorders>
              <w:left w:val="nil"/>
              <w:right w:val="nil"/>
            </w:tcBorders>
            <w:shd w:val="clear" w:color="000000" w:fill="FAFAFA"/>
          </w:tcPr>
          <w:p w14:paraId="0633309A" w14:textId="1F3CD0DD" w:rsidR="002E2F58" w:rsidRPr="002E2F58" w:rsidRDefault="002E2F58" w:rsidP="002E2F58">
            <w:pPr>
              <w:ind w:right="-72"/>
              <w:jc w:val="right"/>
              <w:rPr>
                <w:rFonts w:ascii="Arial" w:hAnsi="Arial" w:cs="Arial"/>
                <w:sz w:val="18"/>
                <w:szCs w:val="18"/>
              </w:rPr>
            </w:pPr>
            <w:r w:rsidRPr="002E2F58">
              <w:rPr>
                <w:rFonts w:ascii="Arial" w:hAnsi="Arial" w:cs="Arial"/>
                <w:sz w:val="18"/>
                <w:szCs w:val="18"/>
              </w:rPr>
              <w:t xml:space="preserve"> 83,535,176 </w:t>
            </w:r>
          </w:p>
        </w:tc>
      </w:tr>
      <w:tr w:rsidR="002E2F58" w:rsidRPr="00292269" w14:paraId="798CDA2A" w14:textId="77777777">
        <w:tc>
          <w:tcPr>
            <w:tcW w:w="2835" w:type="dxa"/>
            <w:vAlign w:val="center"/>
          </w:tcPr>
          <w:p w14:paraId="6FD4E4EB" w14:textId="106F5FDF" w:rsidR="002E2F58" w:rsidRPr="00292269" w:rsidRDefault="002E2F58" w:rsidP="002E2F58">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292269">
              <w:rPr>
                <w:rFonts w:ascii="Arial" w:eastAsia="Browallia New" w:hAnsi="Arial" w:cs="Arial"/>
                <w:sz w:val="18"/>
                <w:szCs w:val="18"/>
              </w:rPr>
              <w:t xml:space="preserve">Income tax </w:t>
            </w:r>
            <w:r>
              <w:rPr>
                <w:rFonts w:ascii="Arial" w:eastAsia="Browallia New" w:hAnsi="Arial" w:cs="Arial"/>
                <w:sz w:val="18"/>
                <w:szCs w:val="18"/>
              </w:rPr>
              <w:t>(</w:t>
            </w:r>
            <w:r w:rsidRPr="00292269">
              <w:rPr>
                <w:rFonts w:ascii="Arial" w:eastAsia="Browallia New" w:hAnsi="Arial" w:cs="Arial"/>
                <w:sz w:val="18"/>
                <w:szCs w:val="18"/>
              </w:rPr>
              <w:t>expense</w:t>
            </w:r>
            <w:r>
              <w:rPr>
                <w:rFonts w:ascii="Arial" w:eastAsia="Browallia New" w:hAnsi="Arial" w:cs="Arial"/>
                <w:sz w:val="18"/>
                <w:szCs w:val="18"/>
              </w:rPr>
              <w:t>) benefit</w:t>
            </w:r>
          </w:p>
        </w:tc>
        <w:tc>
          <w:tcPr>
            <w:tcW w:w="1418" w:type="dxa"/>
            <w:tcBorders>
              <w:left w:val="nil"/>
              <w:bottom w:val="single" w:sz="4" w:space="0" w:color="auto"/>
              <w:right w:val="nil"/>
            </w:tcBorders>
            <w:shd w:val="clear" w:color="auto" w:fill="FAFAFA"/>
          </w:tcPr>
          <w:p w14:paraId="555F116B" w14:textId="7B256966" w:rsidR="002E2F58" w:rsidRPr="00292269" w:rsidRDefault="002E2F58" w:rsidP="002E2F58">
            <w:pPr>
              <w:ind w:right="-72"/>
              <w:jc w:val="right"/>
              <w:rPr>
                <w:rFonts w:ascii="Arial" w:hAnsi="Arial" w:cs="Arial"/>
                <w:sz w:val="18"/>
                <w:szCs w:val="18"/>
              </w:rPr>
            </w:pPr>
            <w:r w:rsidRPr="002E2F58">
              <w:rPr>
                <w:rFonts w:ascii="Arial" w:hAnsi="Arial" w:cs="Arial"/>
                <w:sz w:val="18"/>
                <w:szCs w:val="18"/>
              </w:rPr>
              <w:t xml:space="preserve"> (695,980)</w:t>
            </w:r>
          </w:p>
        </w:tc>
        <w:tc>
          <w:tcPr>
            <w:tcW w:w="1339" w:type="dxa"/>
            <w:tcBorders>
              <w:left w:val="nil"/>
              <w:bottom w:val="single" w:sz="4" w:space="0" w:color="auto"/>
              <w:right w:val="nil"/>
            </w:tcBorders>
            <w:shd w:val="clear" w:color="auto" w:fill="FAFAFA"/>
          </w:tcPr>
          <w:p w14:paraId="3B2C0E10" w14:textId="65497A52" w:rsidR="002E2F58" w:rsidRPr="00292269" w:rsidRDefault="002E2F58" w:rsidP="002E2F58">
            <w:pPr>
              <w:ind w:right="-72"/>
              <w:jc w:val="right"/>
              <w:rPr>
                <w:rFonts w:ascii="Arial" w:hAnsi="Arial" w:cs="Arial"/>
                <w:sz w:val="18"/>
                <w:szCs w:val="18"/>
              </w:rPr>
            </w:pPr>
            <w:r w:rsidRPr="002E2F58">
              <w:rPr>
                <w:rFonts w:ascii="Arial" w:hAnsi="Arial" w:cs="Arial"/>
                <w:sz w:val="18"/>
                <w:szCs w:val="18"/>
              </w:rPr>
              <w:t xml:space="preserve"> (13,527,141)</w:t>
            </w:r>
          </w:p>
        </w:tc>
        <w:tc>
          <w:tcPr>
            <w:tcW w:w="1291" w:type="dxa"/>
            <w:tcBorders>
              <w:left w:val="nil"/>
              <w:bottom w:val="single" w:sz="4" w:space="0" w:color="auto"/>
              <w:right w:val="nil"/>
            </w:tcBorders>
            <w:shd w:val="clear" w:color="auto" w:fill="FAFAFA"/>
          </w:tcPr>
          <w:p w14:paraId="24244DA3" w14:textId="4EE676D4" w:rsidR="002E2F58" w:rsidRPr="00292269" w:rsidRDefault="002E2F58" w:rsidP="002E2F58">
            <w:pPr>
              <w:ind w:right="-72"/>
              <w:jc w:val="right"/>
              <w:rPr>
                <w:rFonts w:ascii="Arial" w:hAnsi="Arial" w:cs="Arial"/>
                <w:sz w:val="18"/>
                <w:szCs w:val="18"/>
              </w:rPr>
            </w:pPr>
            <w:r w:rsidRPr="002E2F58">
              <w:rPr>
                <w:rFonts w:ascii="Arial" w:hAnsi="Arial" w:cs="Arial"/>
                <w:sz w:val="18"/>
                <w:szCs w:val="18"/>
              </w:rPr>
              <w:t xml:space="preserve"> 215,788 </w:t>
            </w:r>
          </w:p>
        </w:tc>
        <w:tc>
          <w:tcPr>
            <w:tcW w:w="1291" w:type="dxa"/>
            <w:tcBorders>
              <w:left w:val="nil"/>
              <w:bottom w:val="single" w:sz="4" w:space="0" w:color="auto"/>
              <w:right w:val="nil"/>
            </w:tcBorders>
            <w:shd w:val="clear" w:color="auto" w:fill="FAFAFA"/>
          </w:tcPr>
          <w:p w14:paraId="1FC3272E" w14:textId="7A697116" w:rsidR="002E2F58" w:rsidRPr="00292269" w:rsidRDefault="002E2F58" w:rsidP="002E2F58">
            <w:pPr>
              <w:ind w:right="-72"/>
              <w:jc w:val="right"/>
              <w:rPr>
                <w:rFonts w:ascii="Arial" w:hAnsi="Arial" w:cs="Arial"/>
                <w:sz w:val="18"/>
                <w:szCs w:val="18"/>
              </w:rPr>
            </w:pPr>
            <w:r w:rsidRPr="002E2F58">
              <w:rPr>
                <w:rFonts w:ascii="Arial" w:hAnsi="Arial" w:cs="Arial"/>
                <w:sz w:val="18"/>
                <w:szCs w:val="18"/>
              </w:rPr>
              <w:t xml:space="preserve"> (378,417)</w:t>
            </w:r>
          </w:p>
        </w:tc>
        <w:tc>
          <w:tcPr>
            <w:tcW w:w="1292" w:type="dxa"/>
            <w:tcBorders>
              <w:left w:val="nil"/>
              <w:bottom w:val="single" w:sz="4" w:space="0" w:color="auto"/>
              <w:right w:val="nil"/>
            </w:tcBorders>
            <w:shd w:val="clear" w:color="auto" w:fill="FAFAFA"/>
          </w:tcPr>
          <w:p w14:paraId="1CC2D5B2" w14:textId="3A246389" w:rsidR="002E2F58" w:rsidRPr="00292269" w:rsidRDefault="002E2F58" w:rsidP="002E2F58">
            <w:pPr>
              <w:ind w:right="-72"/>
              <w:jc w:val="right"/>
              <w:rPr>
                <w:rFonts w:ascii="Arial" w:hAnsi="Arial" w:cs="Arial"/>
                <w:sz w:val="18"/>
                <w:szCs w:val="18"/>
              </w:rPr>
            </w:pPr>
            <w:r w:rsidRPr="002E2F58">
              <w:rPr>
                <w:rFonts w:ascii="Arial" w:hAnsi="Arial" w:cs="Arial"/>
                <w:sz w:val="18"/>
                <w:szCs w:val="18"/>
              </w:rPr>
              <w:t xml:space="preserve"> (14,385,750)</w:t>
            </w:r>
          </w:p>
        </w:tc>
      </w:tr>
      <w:tr w:rsidR="00141D52" w:rsidRPr="00292269" w14:paraId="36346238" w14:textId="77777777" w:rsidTr="00E73846">
        <w:tc>
          <w:tcPr>
            <w:tcW w:w="2835" w:type="dxa"/>
            <w:vAlign w:val="center"/>
          </w:tcPr>
          <w:p w14:paraId="36DE0144"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shd w:val="clear" w:color="auto" w:fill="FAFAFA"/>
            <w:vAlign w:val="center"/>
          </w:tcPr>
          <w:p w14:paraId="7DE366A4" w14:textId="77777777" w:rsidR="00141D52" w:rsidRPr="00292269" w:rsidRDefault="00141D52" w:rsidP="00D866AA">
            <w:pPr>
              <w:ind w:right="-72"/>
              <w:jc w:val="right"/>
              <w:rPr>
                <w:rFonts w:ascii="Arial" w:hAnsi="Arial" w:cs="Arial"/>
                <w:sz w:val="18"/>
                <w:szCs w:val="18"/>
              </w:rPr>
            </w:pPr>
          </w:p>
        </w:tc>
        <w:tc>
          <w:tcPr>
            <w:tcW w:w="1339" w:type="dxa"/>
            <w:tcBorders>
              <w:top w:val="single" w:sz="4" w:space="0" w:color="auto"/>
              <w:left w:val="nil"/>
              <w:right w:val="nil"/>
            </w:tcBorders>
            <w:shd w:val="clear" w:color="auto" w:fill="FAFAFA"/>
            <w:vAlign w:val="center"/>
          </w:tcPr>
          <w:p w14:paraId="17E592B9"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auto" w:fill="FAFAFA"/>
            <w:vAlign w:val="center"/>
          </w:tcPr>
          <w:p w14:paraId="5D3A8179"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auto" w:fill="FAFAFA"/>
            <w:vAlign w:val="center"/>
          </w:tcPr>
          <w:p w14:paraId="2885D6A0" w14:textId="77777777" w:rsidR="00141D52" w:rsidRPr="00292269" w:rsidRDefault="00141D52" w:rsidP="00D866AA">
            <w:pPr>
              <w:ind w:right="-72"/>
              <w:jc w:val="right"/>
              <w:rPr>
                <w:rFonts w:ascii="Arial" w:hAnsi="Arial" w:cs="Arial"/>
                <w:sz w:val="18"/>
                <w:szCs w:val="18"/>
              </w:rPr>
            </w:pPr>
          </w:p>
        </w:tc>
        <w:tc>
          <w:tcPr>
            <w:tcW w:w="1292" w:type="dxa"/>
            <w:tcBorders>
              <w:top w:val="single" w:sz="4" w:space="0" w:color="auto"/>
              <w:left w:val="nil"/>
              <w:right w:val="nil"/>
            </w:tcBorders>
            <w:shd w:val="clear" w:color="auto" w:fill="FAFAFA"/>
            <w:vAlign w:val="center"/>
          </w:tcPr>
          <w:p w14:paraId="31877F88" w14:textId="77777777" w:rsidR="00141D52" w:rsidRPr="00292269" w:rsidRDefault="00141D52" w:rsidP="00D866AA">
            <w:pPr>
              <w:ind w:right="-72"/>
              <w:jc w:val="right"/>
              <w:rPr>
                <w:rFonts w:ascii="Arial" w:hAnsi="Arial" w:cs="Arial"/>
                <w:sz w:val="18"/>
                <w:szCs w:val="18"/>
              </w:rPr>
            </w:pPr>
          </w:p>
        </w:tc>
      </w:tr>
      <w:tr w:rsidR="00667D64" w:rsidRPr="00292269" w14:paraId="408F16B6" w14:textId="77777777">
        <w:tc>
          <w:tcPr>
            <w:tcW w:w="2835" w:type="dxa"/>
            <w:vAlign w:val="center"/>
          </w:tcPr>
          <w:p w14:paraId="4FEEEEA8" w14:textId="77777777" w:rsidR="00667D64" w:rsidRPr="00292269" w:rsidRDefault="00667D64" w:rsidP="00667D64">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auto" w:fill="FAFAFA"/>
          </w:tcPr>
          <w:p w14:paraId="1C46730F" w14:textId="4335BB1B" w:rsidR="00667D64" w:rsidRPr="00667D64" w:rsidRDefault="00667D64" w:rsidP="00667D64">
            <w:pPr>
              <w:ind w:right="-72"/>
              <w:jc w:val="right"/>
              <w:rPr>
                <w:rFonts w:ascii="Arial" w:hAnsi="Arial" w:cs="Arial"/>
                <w:sz w:val="18"/>
                <w:szCs w:val="18"/>
              </w:rPr>
            </w:pPr>
            <w:r w:rsidRPr="00667D64">
              <w:rPr>
                <w:rFonts w:ascii="Arial" w:hAnsi="Arial" w:cs="Arial"/>
                <w:sz w:val="18"/>
                <w:szCs w:val="18"/>
              </w:rPr>
              <w:t xml:space="preserve"> (14,315,740)</w:t>
            </w:r>
          </w:p>
        </w:tc>
        <w:tc>
          <w:tcPr>
            <w:tcW w:w="1339" w:type="dxa"/>
            <w:tcBorders>
              <w:left w:val="nil"/>
              <w:bottom w:val="single" w:sz="4" w:space="0" w:color="auto"/>
              <w:right w:val="nil"/>
            </w:tcBorders>
            <w:shd w:val="clear" w:color="auto" w:fill="FAFAFA"/>
          </w:tcPr>
          <w:p w14:paraId="55B8B9A0" w14:textId="7F57C223" w:rsidR="00667D64" w:rsidRPr="00667D64" w:rsidRDefault="00667D64" w:rsidP="00667D64">
            <w:pPr>
              <w:ind w:right="-72"/>
              <w:jc w:val="right"/>
              <w:rPr>
                <w:rFonts w:ascii="Arial" w:hAnsi="Arial" w:cs="Arial"/>
                <w:sz w:val="18"/>
                <w:szCs w:val="18"/>
              </w:rPr>
            </w:pPr>
            <w:r w:rsidRPr="00667D64">
              <w:rPr>
                <w:rFonts w:ascii="Arial" w:hAnsi="Arial" w:cs="Arial"/>
                <w:sz w:val="18"/>
                <w:szCs w:val="18"/>
              </w:rPr>
              <w:t xml:space="preserve"> 77,949,284 </w:t>
            </w:r>
          </w:p>
        </w:tc>
        <w:tc>
          <w:tcPr>
            <w:tcW w:w="1291" w:type="dxa"/>
            <w:tcBorders>
              <w:left w:val="nil"/>
              <w:bottom w:val="single" w:sz="4" w:space="0" w:color="auto"/>
              <w:right w:val="nil"/>
            </w:tcBorders>
            <w:shd w:val="clear" w:color="auto" w:fill="FAFAFA"/>
          </w:tcPr>
          <w:p w14:paraId="2AB60B4A" w14:textId="64BFB5EB" w:rsidR="00667D64" w:rsidRPr="00667D64" w:rsidRDefault="00667D64" w:rsidP="00667D64">
            <w:pPr>
              <w:ind w:right="-72"/>
              <w:jc w:val="right"/>
              <w:rPr>
                <w:rFonts w:ascii="Arial" w:hAnsi="Arial" w:cs="Arial"/>
                <w:sz w:val="18"/>
                <w:szCs w:val="18"/>
              </w:rPr>
            </w:pPr>
            <w:r w:rsidRPr="00667D64">
              <w:rPr>
                <w:rFonts w:ascii="Arial" w:hAnsi="Arial" w:cs="Arial"/>
                <w:sz w:val="18"/>
                <w:szCs w:val="18"/>
              </w:rPr>
              <w:t xml:space="preserve"> 1,414,286 </w:t>
            </w:r>
          </w:p>
        </w:tc>
        <w:tc>
          <w:tcPr>
            <w:tcW w:w="1291" w:type="dxa"/>
            <w:tcBorders>
              <w:left w:val="nil"/>
              <w:bottom w:val="single" w:sz="4" w:space="0" w:color="auto"/>
              <w:right w:val="nil"/>
            </w:tcBorders>
            <w:shd w:val="clear" w:color="auto" w:fill="FAFAFA"/>
          </w:tcPr>
          <w:p w14:paraId="24DBD965" w14:textId="29B2E64B" w:rsidR="00667D64" w:rsidRPr="00667D64" w:rsidRDefault="00667D64" w:rsidP="00667D64">
            <w:pPr>
              <w:ind w:right="-72"/>
              <w:jc w:val="right"/>
              <w:rPr>
                <w:rFonts w:ascii="Arial" w:hAnsi="Arial" w:cs="Arial"/>
                <w:sz w:val="18"/>
                <w:szCs w:val="18"/>
              </w:rPr>
            </w:pPr>
            <w:r w:rsidRPr="00667D64">
              <w:rPr>
                <w:rFonts w:ascii="Arial" w:hAnsi="Arial" w:cs="Arial"/>
                <w:sz w:val="18"/>
                <w:szCs w:val="18"/>
              </w:rPr>
              <w:t xml:space="preserve"> 4,101,596 </w:t>
            </w:r>
          </w:p>
        </w:tc>
        <w:tc>
          <w:tcPr>
            <w:tcW w:w="1292" w:type="dxa"/>
            <w:tcBorders>
              <w:left w:val="nil"/>
              <w:bottom w:val="single" w:sz="4" w:space="0" w:color="auto"/>
              <w:right w:val="nil"/>
            </w:tcBorders>
            <w:shd w:val="clear" w:color="auto" w:fill="FAFAFA"/>
          </w:tcPr>
          <w:p w14:paraId="212FC46C" w14:textId="4F3990A1" w:rsidR="00667D64" w:rsidRPr="00667D64" w:rsidRDefault="00667D64" w:rsidP="00667D64">
            <w:pPr>
              <w:ind w:right="-72"/>
              <w:jc w:val="right"/>
              <w:rPr>
                <w:rFonts w:ascii="Arial" w:hAnsi="Arial" w:cs="Arial"/>
                <w:sz w:val="18"/>
                <w:szCs w:val="18"/>
              </w:rPr>
            </w:pPr>
            <w:r w:rsidRPr="00667D64">
              <w:rPr>
                <w:rFonts w:ascii="Arial" w:hAnsi="Arial" w:cs="Arial"/>
                <w:sz w:val="18"/>
                <w:szCs w:val="18"/>
              </w:rPr>
              <w:t xml:space="preserve"> 69,149,426 </w:t>
            </w:r>
          </w:p>
        </w:tc>
      </w:tr>
      <w:tr w:rsidR="006A3FF5" w:rsidRPr="00292269" w14:paraId="4EAF3456" w14:textId="77777777" w:rsidTr="00E73846">
        <w:tc>
          <w:tcPr>
            <w:tcW w:w="2835" w:type="dxa"/>
            <w:shd w:val="clear" w:color="auto" w:fill="auto"/>
            <w:vAlign w:val="center"/>
          </w:tcPr>
          <w:p w14:paraId="4C6715CA" w14:textId="77777777" w:rsidR="006A3FF5" w:rsidRPr="00292269" w:rsidRDefault="006A3FF5"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FAFAFA"/>
            <w:vAlign w:val="center"/>
          </w:tcPr>
          <w:p w14:paraId="29BBBFC6" w14:textId="77777777" w:rsidR="006A3FF5" w:rsidRPr="00292269" w:rsidRDefault="006A3FF5" w:rsidP="00D866AA">
            <w:pPr>
              <w:ind w:right="-72"/>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FAFAFA"/>
            <w:vAlign w:val="center"/>
          </w:tcPr>
          <w:p w14:paraId="22B8DD28" w14:textId="77777777" w:rsidR="006A3FF5" w:rsidRPr="00292269" w:rsidRDefault="006A3FF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29091349" w14:textId="77777777" w:rsidR="006A3FF5" w:rsidRPr="00292269" w:rsidRDefault="006A3FF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5C35A37F" w14:textId="77777777" w:rsidR="006A3FF5" w:rsidRPr="00292269" w:rsidRDefault="006A3FF5" w:rsidP="00D866AA">
            <w:pPr>
              <w:ind w:right="-72"/>
              <w:jc w:val="right"/>
              <w:rPr>
                <w:rFonts w:ascii="Arial" w:hAnsi="Arial" w:cs="Arial"/>
                <w:color w:val="000000"/>
                <w:sz w:val="18"/>
                <w:szCs w:val="18"/>
              </w:rPr>
            </w:pPr>
          </w:p>
        </w:tc>
        <w:tc>
          <w:tcPr>
            <w:tcW w:w="1292" w:type="dxa"/>
            <w:tcBorders>
              <w:top w:val="single" w:sz="4" w:space="0" w:color="auto"/>
              <w:left w:val="nil"/>
              <w:bottom w:val="nil"/>
              <w:right w:val="nil"/>
            </w:tcBorders>
            <w:shd w:val="clear" w:color="auto" w:fill="FAFAFA"/>
            <w:vAlign w:val="center"/>
          </w:tcPr>
          <w:p w14:paraId="10CE2006" w14:textId="77777777" w:rsidR="006A3FF5" w:rsidRPr="00292269" w:rsidRDefault="006A3FF5" w:rsidP="00D866AA">
            <w:pPr>
              <w:ind w:right="-72"/>
              <w:jc w:val="right"/>
              <w:rPr>
                <w:rFonts w:ascii="Arial" w:hAnsi="Arial" w:cs="Arial"/>
                <w:color w:val="000000"/>
                <w:sz w:val="18"/>
                <w:szCs w:val="18"/>
              </w:rPr>
            </w:pPr>
          </w:p>
        </w:tc>
      </w:tr>
      <w:tr w:rsidR="006A3FF5" w:rsidRPr="00292269" w14:paraId="4BC1CAA5" w14:textId="77777777" w:rsidTr="00E73846">
        <w:tc>
          <w:tcPr>
            <w:tcW w:w="2835" w:type="dxa"/>
            <w:vAlign w:val="center"/>
          </w:tcPr>
          <w:p w14:paraId="32779CE3"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FAFAFA"/>
            <w:vAlign w:val="center"/>
          </w:tcPr>
          <w:p w14:paraId="31CA7B8B" w14:textId="77777777" w:rsidR="006A3FF5" w:rsidRPr="00292269" w:rsidRDefault="006A3FF5" w:rsidP="00D866AA">
            <w:pPr>
              <w:ind w:right="-72"/>
              <w:jc w:val="right"/>
              <w:rPr>
                <w:rFonts w:ascii="Arial" w:hAnsi="Arial" w:cs="Arial"/>
                <w:sz w:val="18"/>
                <w:szCs w:val="18"/>
              </w:rPr>
            </w:pPr>
          </w:p>
        </w:tc>
        <w:tc>
          <w:tcPr>
            <w:tcW w:w="1339" w:type="dxa"/>
            <w:shd w:val="clear" w:color="auto" w:fill="FAFAFA"/>
            <w:vAlign w:val="center"/>
          </w:tcPr>
          <w:p w14:paraId="3FF25D7C" w14:textId="77777777" w:rsidR="006A3FF5" w:rsidRPr="00292269" w:rsidRDefault="006A3FF5" w:rsidP="00D866AA">
            <w:pPr>
              <w:ind w:right="-72"/>
              <w:jc w:val="right"/>
              <w:rPr>
                <w:rFonts w:ascii="Arial" w:hAnsi="Arial" w:cs="Arial"/>
                <w:sz w:val="18"/>
                <w:szCs w:val="18"/>
              </w:rPr>
            </w:pPr>
          </w:p>
        </w:tc>
        <w:tc>
          <w:tcPr>
            <w:tcW w:w="1291" w:type="dxa"/>
            <w:shd w:val="clear" w:color="auto" w:fill="FAFAFA"/>
            <w:vAlign w:val="center"/>
          </w:tcPr>
          <w:p w14:paraId="4FF93DA8" w14:textId="77777777" w:rsidR="006A3FF5" w:rsidRPr="00292269" w:rsidRDefault="006A3FF5" w:rsidP="00D866AA">
            <w:pPr>
              <w:ind w:right="-72"/>
              <w:jc w:val="right"/>
              <w:rPr>
                <w:rFonts w:ascii="Arial" w:hAnsi="Arial" w:cs="Arial"/>
                <w:sz w:val="18"/>
                <w:szCs w:val="18"/>
              </w:rPr>
            </w:pPr>
          </w:p>
        </w:tc>
        <w:tc>
          <w:tcPr>
            <w:tcW w:w="1291" w:type="dxa"/>
            <w:shd w:val="clear" w:color="auto" w:fill="FAFAFA"/>
            <w:vAlign w:val="center"/>
          </w:tcPr>
          <w:p w14:paraId="27BF272E" w14:textId="77777777" w:rsidR="006A3FF5" w:rsidRPr="00292269" w:rsidRDefault="006A3FF5" w:rsidP="00D866AA">
            <w:pPr>
              <w:ind w:right="-72"/>
              <w:jc w:val="right"/>
              <w:rPr>
                <w:rFonts w:ascii="Arial" w:hAnsi="Arial" w:cs="Arial"/>
                <w:sz w:val="18"/>
                <w:szCs w:val="18"/>
              </w:rPr>
            </w:pPr>
          </w:p>
        </w:tc>
        <w:tc>
          <w:tcPr>
            <w:tcW w:w="1292" w:type="dxa"/>
            <w:shd w:val="clear" w:color="auto" w:fill="FAFAFA"/>
            <w:vAlign w:val="center"/>
          </w:tcPr>
          <w:p w14:paraId="6B4EDEAF" w14:textId="77777777" w:rsidR="006A3FF5" w:rsidRPr="00292269" w:rsidRDefault="006A3FF5" w:rsidP="00D866AA">
            <w:pPr>
              <w:ind w:right="-72"/>
              <w:jc w:val="right"/>
              <w:rPr>
                <w:rFonts w:ascii="Arial" w:hAnsi="Arial" w:cs="Arial"/>
                <w:sz w:val="18"/>
                <w:szCs w:val="18"/>
              </w:rPr>
            </w:pPr>
          </w:p>
        </w:tc>
      </w:tr>
      <w:tr w:rsidR="00973398" w:rsidRPr="00292269" w14:paraId="73363591" w14:textId="77777777">
        <w:tc>
          <w:tcPr>
            <w:tcW w:w="2835" w:type="dxa"/>
            <w:vAlign w:val="center"/>
          </w:tcPr>
          <w:p w14:paraId="64880B82" w14:textId="77777777" w:rsidR="00973398" w:rsidRPr="00292269" w:rsidRDefault="00973398" w:rsidP="0097339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FAFAFA"/>
          </w:tcPr>
          <w:p w14:paraId="522E65D3" w14:textId="5319D07F"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 xml:space="preserve"> -   </w:t>
            </w:r>
          </w:p>
        </w:tc>
        <w:tc>
          <w:tcPr>
            <w:tcW w:w="1339" w:type="dxa"/>
            <w:shd w:val="clear" w:color="auto" w:fill="FAFAFA"/>
          </w:tcPr>
          <w:p w14:paraId="59052332" w14:textId="20608CCD"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 xml:space="preserve"> 229,170,360 </w:t>
            </w:r>
          </w:p>
        </w:tc>
        <w:tc>
          <w:tcPr>
            <w:tcW w:w="1291" w:type="dxa"/>
            <w:shd w:val="clear" w:color="auto" w:fill="FAFAFA"/>
          </w:tcPr>
          <w:p w14:paraId="3524234F" w14:textId="33066732"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 xml:space="preserve"> -   </w:t>
            </w:r>
          </w:p>
        </w:tc>
        <w:tc>
          <w:tcPr>
            <w:tcW w:w="1291" w:type="dxa"/>
            <w:shd w:val="clear" w:color="auto" w:fill="FAFAFA"/>
          </w:tcPr>
          <w:p w14:paraId="466B67FD" w14:textId="17B1B106"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49,753,478</w:t>
            </w:r>
          </w:p>
        </w:tc>
        <w:tc>
          <w:tcPr>
            <w:tcW w:w="1292" w:type="dxa"/>
            <w:shd w:val="clear" w:color="auto" w:fill="FAFAFA"/>
          </w:tcPr>
          <w:p w14:paraId="21812A08" w14:textId="16E0EE13"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278,923,838</w:t>
            </w:r>
          </w:p>
        </w:tc>
      </w:tr>
      <w:tr w:rsidR="00973398" w:rsidRPr="00292269" w14:paraId="06EF5220" w14:textId="77777777">
        <w:tc>
          <w:tcPr>
            <w:tcW w:w="2835" w:type="dxa"/>
            <w:vAlign w:val="center"/>
          </w:tcPr>
          <w:p w14:paraId="01B1F284" w14:textId="77777777" w:rsidR="00973398" w:rsidRPr="00292269" w:rsidRDefault="00973398" w:rsidP="0097339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FAFAFA"/>
          </w:tcPr>
          <w:p w14:paraId="22B168BA" w14:textId="4E1A1FE6"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356,186,709</w:t>
            </w:r>
          </w:p>
        </w:tc>
        <w:tc>
          <w:tcPr>
            <w:tcW w:w="1339" w:type="dxa"/>
            <w:tcBorders>
              <w:top w:val="nil"/>
              <w:left w:val="nil"/>
              <w:bottom w:val="single" w:sz="4" w:space="0" w:color="auto"/>
              <w:right w:val="nil"/>
            </w:tcBorders>
            <w:shd w:val="clear" w:color="auto" w:fill="FAFAFA"/>
          </w:tcPr>
          <w:p w14:paraId="0B0B78F3" w14:textId="5B46A1F4"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 xml:space="preserve"> -   </w:t>
            </w:r>
          </w:p>
        </w:tc>
        <w:tc>
          <w:tcPr>
            <w:tcW w:w="1291" w:type="dxa"/>
            <w:tcBorders>
              <w:top w:val="nil"/>
              <w:left w:val="nil"/>
              <w:bottom w:val="single" w:sz="4" w:space="0" w:color="auto"/>
              <w:right w:val="nil"/>
            </w:tcBorders>
            <w:shd w:val="clear" w:color="auto" w:fill="FAFAFA"/>
          </w:tcPr>
          <w:p w14:paraId="522BB06F" w14:textId="3FC000F5"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16,365,482</w:t>
            </w:r>
          </w:p>
        </w:tc>
        <w:tc>
          <w:tcPr>
            <w:tcW w:w="1291" w:type="dxa"/>
            <w:tcBorders>
              <w:top w:val="nil"/>
              <w:left w:val="nil"/>
              <w:bottom w:val="single" w:sz="4" w:space="0" w:color="auto"/>
              <w:right w:val="nil"/>
            </w:tcBorders>
            <w:shd w:val="clear" w:color="auto" w:fill="FAFAFA"/>
          </w:tcPr>
          <w:p w14:paraId="711C67F7" w14:textId="43F17F62"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93,109,970</w:t>
            </w:r>
          </w:p>
        </w:tc>
        <w:tc>
          <w:tcPr>
            <w:tcW w:w="1292" w:type="dxa"/>
            <w:tcBorders>
              <w:top w:val="nil"/>
              <w:left w:val="nil"/>
              <w:bottom w:val="single" w:sz="4" w:space="0" w:color="auto"/>
              <w:right w:val="nil"/>
            </w:tcBorders>
            <w:shd w:val="clear" w:color="auto" w:fill="FAFAFA"/>
          </w:tcPr>
          <w:p w14:paraId="69CD602B" w14:textId="22B0BE47" w:rsidR="00973398" w:rsidRPr="00292269" w:rsidRDefault="00973398" w:rsidP="00973398">
            <w:pPr>
              <w:ind w:right="-72"/>
              <w:jc w:val="right"/>
              <w:rPr>
                <w:rFonts w:ascii="Arial" w:hAnsi="Arial" w:cs="Arial"/>
                <w:sz w:val="18"/>
                <w:szCs w:val="18"/>
              </w:rPr>
            </w:pPr>
            <w:r w:rsidRPr="00973398">
              <w:rPr>
                <w:rFonts w:ascii="Arial" w:hAnsi="Arial" w:cs="Arial"/>
                <w:sz w:val="18"/>
                <w:szCs w:val="18"/>
              </w:rPr>
              <w:t>465,662,161</w:t>
            </w:r>
          </w:p>
        </w:tc>
      </w:tr>
      <w:tr w:rsidR="00141D52" w:rsidRPr="00292269" w14:paraId="57E7C043" w14:textId="77777777" w:rsidTr="00E73846">
        <w:tc>
          <w:tcPr>
            <w:tcW w:w="2835" w:type="dxa"/>
            <w:vAlign w:val="center"/>
          </w:tcPr>
          <w:p w14:paraId="395C76B4"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FAFAFA"/>
            <w:vAlign w:val="center"/>
          </w:tcPr>
          <w:p w14:paraId="2B429CB3" w14:textId="77777777" w:rsidR="00141D52" w:rsidRPr="00292269" w:rsidRDefault="00141D52" w:rsidP="00D866AA">
            <w:pPr>
              <w:ind w:right="-72"/>
              <w:jc w:val="right"/>
              <w:rPr>
                <w:rFonts w:ascii="Arial" w:hAnsi="Arial" w:cs="Arial"/>
                <w:sz w:val="18"/>
                <w:szCs w:val="18"/>
              </w:rPr>
            </w:pPr>
          </w:p>
        </w:tc>
        <w:tc>
          <w:tcPr>
            <w:tcW w:w="1339" w:type="dxa"/>
            <w:tcBorders>
              <w:top w:val="nil"/>
              <w:left w:val="nil"/>
              <w:right w:val="nil"/>
            </w:tcBorders>
            <w:shd w:val="clear" w:color="auto" w:fill="FAFAFA"/>
            <w:vAlign w:val="center"/>
          </w:tcPr>
          <w:p w14:paraId="3582598B"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64B1ED28"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18E3F232"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auto" w:fill="FAFAFA"/>
            <w:vAlign w:val="center"/>
          </w:tcPr>
          <w:p w14:paraId="7BCF39C2" w14:textId="77777777" w:rsidR="00141D52" w:rsidRPr="00292269" w:rsidRDefault="00141D52" w:rsidP="00D866AA">
            <w:pPr>
              <w:ind w:right="-72"/>
              <w:jc w:val="right"/>
              <w:rPr>
                <w:rFonts w:ascii="Arial" w:hAnsi="Arial" w:cs="Arial"/>
                <w:sz w:val="18"/>
                <w:szCs w:val="18"/>
              </w:rPr>
            </w:pPr>
          </w:p>
        </w:tc>
      </w:tr>
      <w:tr w:rsidR="00573513" w:rsidRPr="00292269" w14:paraId="2690B469" w14:textId="77777777">
        <w:tc>
          <w:tcPr>
            <w:tcW w:w="2835" w:type="dxa"/>
            <w:vAlign w:val="center"/>
          </w:tcPr>
          <w:p w14:paraId="262E5CCF" w14:textId="77777777" w:rsidR="00573513" w:rsidRPr="00292269" w:rsidRDefault="00573513" w:rsidP="0057351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FAFAFA"/>
          </w:tcPr>
          <w:p w14:paraId="5BAB3A1A" w14:textId="4C7073F0" w:rsidR="00573513" w:rsidRPr="00292269" w:rsidRDefault="00573513" w:rsidP="00573513">
            <w:pPr>
              <w:ind w:right="-72"/>
              <w:jc w:val="right"/>
              <w:rPr>
                <w:rFonts w:ascii="Arial" w:hAnsi="Arial" w:cs="Arial"/>
                <w:sz w:val="18"/>
                <w:szCs w:val="18"/>
              </w:rPr>
            </w:pPr>
            <w:r w:rsidRPr="00573513">
              <w:rPr>
                <w:rFonts w:ascii="Arial" w:hAnsi="Arial" w:cs="Arial"/>
                <w:sz w:val="18"/>
                <w:szCs w:val="18"/>
              </w:rPr>
              <w:t>356,186,709</w:t>
            </w:r>
          </w:p>
        </w:tc>
        <w:tc>
          <w:tcPr>
            <w:tcW w:w="1339" w:type="dxa"/>
            <w:tcBorders>
              <w:left w:val="nil"/>
              <w:bottom w:val="single" w:sz="4" w:space="0" w:color="auto"/>
              <w:right w:val="nil"/>
            </w:tcBorders>
            <w:shd w:val="clear" w:color="auto" w:fill="FAFAFA"/>
          </w:tcPr>
          <w:p w14:paraId="52E0ED88" w14:textId="111CA478" w:rsidR="00573513" w:rsidRPr="00292269" w:rsidRDefault="00573513" w:rsidP="00573513">
            <w:pPr>
              <w:ind w:right="-72"/>
              <w:jc w:val="right"/>
              <w:rPr>
                <w:rFonts w:ascii="Arial" w:hAnsi="Arial" w:cs="Arial"/>
                <w:sz w:val="18"/>
                <w:szCs w:val="18"/>
              </w:rPr>
            </w:pPr>
            <w:r w:rsidRPr="00573513">
              <w:rPr>
                <w:rFonts w:ascii="Arial" w:hAnsi="Arial" w:cs="Arial"/>
                <w:sz w:val="18"/>
                <w:szCs w:val="18"/>
              </w:rPr>
              <w:t>229,170,360</w:t>
            </w:r>
          </w:p>
        </w:tc>
        <w:tc>
          <w:tcPr>
            <w:tcW w:w="1291" w:type="dxa"/>
            <w:tcBorders>
              <w:left w:val="nil"/>
              <w:bottom w:val="single" w:sz="4" w:space="0" w:color="auto"/>
              <w:right w:val="nil"/>
            </w:tcBorders>
            <w:shd w:val="clear" w:color="auto" w:fill="FAFAFA"/>
          </w:tcPr>
          <w:p w14:paraId="1A055E70" w14:textId="12DE40C0" w:rsidR="00573513" w:rsidRPr="00292269" w:rsidRDefault="00573513" w:rsidP="00573513">
            <w:pPr>
              <w:ind w:right="-72"/>
              <w:jc w:val="right"/>
              <w:rPr>
                <w:rFonts w:ascii="Arial" w:hAnsi="Arial" w:cs="Arial"/>
                <w:sz w:val="18"/>
                <w:szCs w:val="18"/>
              </w:rPr>
            </w:pPr>
            <w:r w:rsidRPr="00573513">
              <w:rPr>
                <w:rFonts w:ascii="Arial" w:hAnsi="Arial" w:cs="Arial"/>
                <w:sz w:val="18"/>
                <w:szCs w:val="18"/>
              </w:rPr>
              <w:t>16,365,482</w:t>
            </w:r>
          </w:p>
        </w:tc>
        <w:tc>
          <w:tcPr>
            <w:tcW w:w="1291" w:type="dxa"/>
            <w:tcBorders>
              <w:left w:val="nil"/>
              <w:bottom w:val="single" w:sz="4" w:space="0" w:color="auto"/>
              <w:right w:val="nil"/>
            </w:tcBorders>
            <w:shd w:val="clear" w:color="auto" w:fill="FAFAFA"/>
          </w:tcPr>
          <w:p w14:paraId="5B04B4F8" w14:textId="7366BF38" w:rsidR="00573513" w:rsidRPr="00292269" w:rsidRDefault="00573513" w:rsidP="00573513">
            <w:pPr>
              <w:ind w:right="-72"/>
              <w:jc w:val="right"/>
              <w:rPr>
                <w:rFonts w:ascii="Arial" w:hAnsi="Arial" w:cs="Arial"/>
                <w:sz w:val="18"/>
                <w:szCs w:val="18"/>
              </w:rPr>
            </w:pPr>
            <w:r w:rsidRPr="00573513">
              <w:rPr>
                <w:rFonts w:ascii="Arial" w:hAnsi="Arial" w:cs="Arial"/>
                <w:sz w:val="18"/>
                <w:szCs w:val="18"/>
              </w:rPr>
              <w:t>142,863,448</w:t>
            </w:r>
          </w:p>
        </w:tc>
        <w:tc>
          <w:tcPr>
            <w:tcW w:w="1292" w:type="dxa"/>
            <w:tcBorders>
              <w:left w:val="nil"/>
              <w:bottom w:val="single" w:sz="4" w:space="0" w:color="auto"/>
              <w:right w:val="nil"/>
            </w:tcBorders>
            <w:shd w:val="clear" w:color="auto" w:fill="FAFAFA"/>
          </w:tcPr>
          <w:p w14:paraId="5E9F7678" w14:textId="47C2AD65" w:rsidR="00573513" w:rsidRPr="00292269" w:rsidRDefault="00573513" w:rsidP="00573513">
            <w:pPr>
              <w:ind w:right="-72"/>
              <w:jc w:val="right"/>
              <w:rPr>
                <w:rFonts w:ascii="Arial" w:hAnsi="Arial" w:cs="Arial"/>
                <w:sz w:val="18"/>
                <w:szCs w:val="18"/>
              </w:rPr>
            </w:pPr>
            <w:r w:rsidRPr="00573513">
              <w:rPr>
                <w:rFonts w:ascii="Arial" w:hAnsi="Arial" w:cs="Arial"/>
                <w:sz w:val="18"/>
                <w:szCs w:val="18"/>
              </w:rPr>
              <w:t>744,585,999</w:t>
            </w:r>
          </w:p>
        </w:tc>
      </w:tr>
    </w:tbl>
    <w:p w14:paraId="215DD915" w14:textId="56229A1B" w:rsidR="00141D52" w:rsidRPr="00292269" w:rsidRDefault="00141D52" w:rsidP="00D866AA">
      <w:pPr>
        <w:rPr>
          <w:rFonts w:ascii="Arial" w:eastAsia="Arial" w:hAnsi="Arial" w:cs="Arial"/>
        </w:rPr>
      </w:pPr>
      <w:r w:rsidRPr="00292269">
        <w:rPr>
          <w:rFonts w:ascii="Arial" w:eastAsia="Arial" w:hAnsi="Arial" w:cs="Arial"/>
        </w:rPr>
        <w:br w:type="page"/>
      </w:r>
    </w:p>
    <w:p w14:paraId="087ED75A" w14:textId="77777777" w:rsidR="008A6DD5" w:rsidRPr="00292269" w:rsidRDefault="008A6DD5" w:rsidP="00D866AA">
      <w:pPr>
        <w:rPr>
          <w:rFonts w:ascii="Arial" w:eastAsia="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6A3FF5" w:rsidRPr="00292269" w14:paraId="36D2091F" w14:textId="77777777" w:rsidTr="00E73846">
        <w:trPr>
          <w:tblHeader/>
        </w:trPr>
        <w:tc>
          <w:tcPr>
            <w:tcW w:w="2835" w:type="dxa"/>
            <w:shd w:val="clear" w:color="auto" w:fill="auto"/>
            <w:vAlign w:val="center"/>
          </w:tcPr>
          <w:p w14:paraId="07B0B61B"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shd w:val="clear" w:color="auto" w:fill="auto"/>
            <w:vAlign w:val="center"/>
          </w:tcPr>
          <w:p w14:paraId="2146DE7C" w14:textId="20602967" w:rsidR="006A3FF5" w:rsidRPr="008D52BC" w:rsidRDefault="006A3FF5" w:rsidP="00D866AA">
            <w:pPr>
              <w:ind w:right="-72"/>
              <w:jc w:val="center"/>
              <w:rPr>
                <w:rFonts w:ascii="Arial" w:eastAsia="Browallia New" w:hAnsi="Arial" w:cstheme="minorBidi"/>
                <w:b/>
                <w:sz w:val="18"/>
                <w:szCs w:val="18"/>
              </w:rPr>
            </w:pPr>
            <w:r w:rsidRPr="00292269">
              <w:rPr>
                <w:rFonts w:ascii="Arial" w:eastAsia="Browallia New" w:hAnsi="Arial" w:cs="Arial"/>
                <w:b/>
                <w:bCs/>
                <w:sz w:val="18"/>
                <w:szCs w:val="18"/>
              </w:rPr>
              <w:t>Consolidated financial information</w:t>
            </w:r>
            <w:r w:rsidR="008D52BC">
              <w:rPr>
                <w:rFonts w:ascii="Arial" w:eastAsia="Browallia New" w:hAnsi="Arial" w:cstheme="minorBidi" w:hint="cs"/>
                <w:b/>
                <w:bCs/>
                <w:sz w:val="18"/>
                <w:szCs w:val="18"/>
                <w:cs/>
              </w:rPr>
              <w:t xml:space="preserve"> </w:t>
            </w:r>
            <w:r w:rsidR="008D52BC" w:rsidRPr="00292269">
              <w:rPr>
                <w:rFonts w:ascii="Arial" w:eastAsia="Browallia New" w:hAnsi="Arial" w:cs="Arial"/>
                <w:b/>
                <w:bCs/>
                <w:sz w:val="18"/>
                <w:szCs w:val="18"/>
              </w:rPr>
              <w:t>(Restated)</w:t>
            </w:r>
          </w:p>
        </w:tc>
      </w:tr>
      <w:tr w:rsidR="006A3FF5" w:rsidRPr="00292269" w14:paraId="5DE4CC33" w14:textId="77777777" w:rsidTr="00E73846">
        <w:trPr>
          <w:tblHeader/>
        </w:trPr>
        <w:tc>
          <w:tcPr>
            <w:tcW w:w="2835" w:type="dxa"/>
            <w:shd w:val="clear" w:color="auto" w:fill="auto"/>
            <w:vAlign w:val="center"/>
          </w:tcPr>
          <w:p w14:paraId="32B4CE71"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shd w:val="clear" w:color="auto" w:fill="auto"/>
            <w:vAlign w:val="center"/>
          </w:tcPr>
          <w:p w14:paraId="5D609945" w14:textId="7A91D153"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w:t>
            </w:r>
            <w:r w:rsidR="00237DA5">
              <w:rPr>
                <w:rFonts w:ascii="Arial" w:eastAsia="Browallia New" w:hAnsi="Arial" w:cs="Arial"/>
                <w:b/>
                <w:bCs/>
                <w:sz w:val="18"/>
                <w:szCs w:val="18"/>
              </w:rPr>
              <w:t>nine-month</w:t>
            </w:r>
            <w:r w:rsidRPr="00292269">
              <w:rPr>
                <w:rFonts w:ascii="Arial" w:eastAsia="Browallia New" w:hAnsi="Arial" w:cs="Arial"/>
                <w:b/>
                <w:bCs/>
                <w:sz w:val="18"/>
                <w:szCs w:val="18"/>
              </w:rPr>
              <w:t xml:space="preserve"> period </w:t>
            </w:r>
            <w:r w:rsidRPr="00237DA5">
              <w:rPr>
                <w:rFonts w:ascii="Arial" w:eastAsia="Browallia New" w:hAnsi="Arial" w:cs="Arial"/>
                <w:b/>
                <w:bCs/>
                <w:sz w:val="18"/>
                <w:szCs w:val="18"/>
              </w:rPr>
              <w:t xml:space="preserve">ended </w:t>
            </w:r>
            <w:r w:rsidR="00237DA5" w:rsidRPr="00237DA5">
              <w:rPr>
                <w:rFonts w:ascii="Arial" w:eastAsia="Browallia New" w:hAnsi="Arial" w:cs="Arial"/>
                <w:b/>
                <w:bCs/>
                <w:sz w:val="18"/>
                <w:szCs w:val="18"/>
                <w:cs/>
              </w:rPr>
              <w:t xml:space="preserve">30 </w:t>
            </w:r>
            <w:r w:rsidR="00237DA5" w:rsidRPr="00237DA5">
              <w:rPr>
                <w:rFonts w:ascii="Arial" w:eastAsia="Browallia New" w:hAnsi="Arial" w:cs="Arial"/>
                <w:b/>
                <w:bCs/>
                <w:sz w:val="18"/>
                <w:szCs w:val="18"/>
              </w:rPr>
              <w:t>September</w:t>
            </w:r>
            <w:r w:rsidRPr="00292269">
              <w:rPr>
                <w:rFonts w:ascii="Arial" w:eastAsia="Browallia New" w:hAnsi="Arial" w:cs="Arial"/>
                <w:b/>
                <w:bCs/>
                <w:sz w:val="18"/>
                <w:szCs w:val="18"/>
              </w:rPr>
              <w:t xml:space="preserve"> </w:t>
            </w:r>
            <w:r w:rsidRPr="00292269">
              <w:rPr>
                <w:rFonts w:ascii="Arial" w:eastAsia="Browallia New" w:hAnsi="Arial" w:cs="Arial"/>
                <w:b/>
                <w:bCs/>
                <w:sz w:val="18"/>
                <w:szCs w:val="18"/>
                <w:cs/>
              </w:rPr>
              <w:t>202</w:t>
            </w:r>
            <w:r w:rsidRPr="00292269">
              <w:rPr>
                <w:rFonts w:ascii="Arial" w:eastAsia="Browallia New" w:hAnsi="Arial" w:cs="Arial"/>
                <w:b/>
                <w:bCs/>
                <w:sz w:val="18"/>
                <w:szCs w:val="18"/>
              </w:rPr>
              <w:t>3</w:t>
            </w:r>
          </w:p>
        </w:tc>
      </w:tr>
      <w:tr w:rsidR="006A3FF5" w:rsidRPr="00292269" w14:paraId="523508D0" w14:textId="77777777" w:rsidTr="00105D28">
        <w:trPr>
          <w:tblHeader/>
        </w:trPr>
        <w:tc>
          <w:tcPr>
            <w:tcW w:w="2835" w:type="dxa"/>
            <w:shd w:val="clear" w:color="auto" w:fill="auto"/>
            <w:vAlign w:val="bottom"/>
          </w:tcPr>
          <w:p w14:paraId="2D7A9C17" w14:textId="77777777" w:rsidR="006A3FF5" w:rsidRPr="00292269" w:rsidRDefault="006A3FF5" w:rsidP="00D866AA">
            <w:pPr>
              <w:ind w:left="-101"/>
              <w:rPr>
                <w:rFonts w:ascii="Arial" w:eastAsia="Browallia New" w:hAnsi="Arial" w:cs="Arial"/>
                <w:sz w:val="18"/>
                <w:szCs w:val="18"/>
              </w:rPr>
            </w:pPr>
          </w:p>
        </w:tc>
        <w:tc>
          <w:tcPr>
            <w:tcW w:w="1418" w:type="dxa"/>
            <w:tcBorders>
              <w:top w:val="single" w:sz="4" w:space="0" w:color="auto"/>
            </w:tcBorders>
            <w:shd w:val="clear" w:color="auto" w:fill="auto"/>
            <w:vAlign w:val="bottom"/>
          </w:tcPr>
          <w:p w14:paraId="53C2F6D8" w14:textId="3B1C4445" w:rsidR="006A3FF5"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39" w:type="dxa"/>
            <w:tcBorders>
              <w:top w:val="single" w:sz="4" w:space="0" w:color="auto"/>
            </w:tcBorders>
            <w:shd w:val="clear" w:color="auto" w:fill="auto"/>
            <w:vAlign w:val="bottom"/>
          </w:tcPr>
          <w:p w14:paraId="7984AA29" w14:textId="1BBD95BA"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business</w:t>
            </w:r>
          </w:p>
        </w:tc>
        <w:tc>
          <w:tcPr>
            <w:tcW w:w="1291" w:type="dxa"/>
            <w:tcBorders>
              <w:top w:val="single" w:sz="4" w:space="0" w:color="auto"/>
            </w:tcBorders>
            <w:shd w:val="clear" w:color="auto" w:fill="auto"/>
            <w:vAlign w:val="bottom"/>
          </w:tcPr>
          <w:p w14:paraId="7180E419"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Warehouse rental business</w:t>
            </w:r>
          </w:p>
        </w:tc>
        <w:tc>
          <w:tcPr>
            <w:tcW w:w="1291" w:type="dxa"/>
            <w:tcBorders>
              <w:top w:val="single" w:sz="4" w:space="0" w:color="auto"/>
            </w:tcBorders>
            <w:shd w:val="clear" w:color="auto" w:fill="auto"/>
            <w:vAlign w:val="bottom"/>
          </w:tcPr>
          <w:p w14:paraId="279A5BD1" w14:textId="77777777" w:rsidR="00DC3547" w:rsidRDefault="006A3FF5"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p>
          <w:p w14:paraId="78BB8100" w14:textId="1992843C" w:rsidR="006A3FF5"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services</w:t>
            </w:r>
            <w:r w:rsidR="006A3FF5" w:rsidRPr="00292269">
              <w:rPr>
                <w:rFonts w:ascii="Arial" w:eastAsia="Browallia New" w:hAnsi="Arial" w:cs="Arial"/>
                <w:b/>
                <w:bCs/>
                <w:sz w:val="18"/>
                <w:szCs w:val="18"/>
              </w:rPr>
              <w:t xml:space="preserve"> business</w:t>
            </w:r>
          </w:p>
        </w:tc>
        <w:tc>
          <w:tcPr>
            <w:tcW w:w="1292" w:type="dxa"/>
            <w:tcBorders>
              <w:top w:val="single" w:sz="4" w:space="0" w:color="auto"/>
            </w:tcBorders>
            <w:shd w:val="clear" w:color="auto" w:fill="auto"/>
            <w:vAlign w:val="bottom"/>
          </w:tcPr>
          <w:p w14:paraId="4C50C8D2"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6A3FF5" w:rsidRPr="00292269" w14:paraId="42F9460B" w14:textId="77777777" w:rsidTr="00105D28">
        <w:trPr>
          <w:tblHeader/>
        </w:trPr>
        <w:tc>
          <w:tcPr>
            <w:tcW w:w="2835" w:type="dxa"/>
            <w:shd w:val="clear" w:color="auto" w:fill="auto"/>
            <w:vAlign w:val="bottom"/>
          </w:tcPr>
          <w:p w14:paraId="579FFC50" w14:textId="77777777" w:rsidR="006A3FF5" w:rsidRPr="00292269" w:rsidRDefault="006A3FF5" w:rsidP="00D866AA">
            <w:pPr>
              <w:ind w:left="-101"/>
              <w:rPr>
                <w:rFonts w:ascii="Arial" w:eastAsia="Browallia New" w:hAnsi="Arial" w:cs="Arial"/>
                <w:sz w:val="18"/>
                <w:szCs w:val="18"/>
              </w:rPr>
            </w:pPr>
          </w:p>
        </w:tc>
        <w:tc>
          <w:tcPr>
            <w:tcW w:w="1418" w:type="dxa"/>
            <w:tcBorders>
              <w:bottom w:val="single" w:sz="4" w:space="0" w:color="auto"/>
            </w:tcBorders>
            <w:shd w:val="clear" w:color="auto" w:fill="auto"/>
            <w:vAlign w:val="center"/>
          </w:tcPr>
          <w:p w14:paraId="2F9F605B" w14:textId="77777777" w:rsidR="006A3FF5" w:rsidRPr="00292269" w:rsidRDefault="006A3FF5" w:rsidP="00D866AA">
            <w:pPr>
              <w:tabs>
                <w:tab w:val="left" w:pos="-72"/>
              </w:tabs>
              <w:ind w:right="-72"/>
              <w:jc w:val="right"/>
              <w:rPr>
                <w:rFonts w:ascii="Arial" w:eastAsia="Browallia New" w:hAnsi="Arial" w:cs="Arial"/>
                <w:bCs/>
                <w:sz w:val="18"/>
                <w:szCs w:val="18"/>
              </w:rPr>
            </w:pPr>
            <w:r w:rsidRPr="00292269">
              <w:rPr>
                <w:rFonts w:ascii="Arial" w:eastAsia="Browallia New" w:hAnsi="Arial" w:cs="Arial"/>
                <w:b/>
                <w:bCs/>
                <w:sz w:val="18"/>
                <w:szCs w:val="18"/>
              </w:rPr>
              <w:t>Baht</w:t>
            </w:r>
          </w:p>
        </w:tc>
        <w:tc>
          <w:tcPr>
            <w:tcW w:w="1339" w:type="dxa"/>
            <w:tcBorders>
              <w:bottom w:val="single" w:sz="4" w:space="0" w:color="auto"/>
            </w:tcBorders>
            <w:shd w:val="clear" w:color="auto" w:fill="auto"/>
            <w:vAlign w:val="center"/>
          </w:tcPr>
          <w:p w14:paraId="10404DFD"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0DFCAEF7"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31D0FB38"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2" w:type="dxa"/>
            <w:tcBorders>
              <w:bottom w:val="single" w:sz="4" w:space="0" w:color="auto"/>
            </w:tcBorders>
            <w:shd w:val="clear" w:color="auto" w:fill="auto"/>
            <w:vAlign w:val="center"/>
          </w:tcPr>
          <w:p w14:paraId="394263BE"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r>
      <w:tr w:rsidR="006A3FF5" w:rsidRPr="00292269" w14:paraId="2463654A" w14:textId="77777777" w:rsidTr="00105D28">
        <w:trPr>
          <w:tblHeader/>
        </w:trPr>
        <w:tc>
          <w:tcPr>
            <w:tcW w:w="2835" w:type="dxa"/>
            <w:shd w:val="clear" w:color="auto" w:fill="auto"/>
            <w:vAlign w:val="bottom"/>
          </w:tcPr>
          <w:p w14:paraId="7000DB8D"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tcBorders>
            <w:shd w:val="clear" w:color="auto" w:fill="auto"/>
          </w:tcPr>
          <w:p w14:paraId="6BF39BF8" w14:textId="77777777" w:rsidR="006A3FF5" w:rsidRPr="00292269" w:rsidRDefault="006A3FF5" w:rsidP="00D866AA">
            <w:pPr>
              <w:rPr>
                <w:rFonts w:ascii="Arial" w:eastAsia="Browallia New" w:hAnsi="Arial" w:cs="Arial"/>
                <w:sz w:val="18"/>
                <w:szCs w:val="18"/>
              </w:rPr>
            </w:pPr>
          </w:p>
        </w:tc>
        <w:tc>
          <w:tcPr>
            <w:tcW w:w="1339" w:type="dxa"/>
            <w:tcBorders>
              <w:top w:val="single" w:sz="4" w:space="0" w:color="auto"/>
            </w:tcBorders>
            <w:shd w:val="clear" w:color="auto" w:fill="auto"/>
            <w:vAlign w:val="bottom"/>
          </w:tcPr>
          <w:p w14:paraId="7BB35AB9"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vAlign w:val="bottom"/>
          </w:tcPr>
          <w:p w14:paraId="2AAC5F1F"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tcPr>
          <w:p w14:paraId="31CA021A" w14:textId="77777777" w:rsidR="006A3FF5" w:rsidRPr="00292269" w:rsidRDefault="006A3FF5" w:rsidP="00D866AA">
            <w:pPr>
              <w:rPr>
                <w:rFonts w:ascii="Arial" w:eastAsia="Browallia New" w:hAnsi="Arial" w:cs="Arial"/>
                <w:sz w:val="18"/>
                <w:szCs w:val="18"/>
              </w:rPr>
            </w:pPr>
          </w:p>
        </w:tc>
        <w:tc>
          <w:tcPr>
            <w:tcW w:w="1292" w:type="dxa"/>
            <w:tcBorders>
              <w:top w:val="single" w:sz="4" w:space="0" w:color="auto"/>
            </w:tcBorders>
            <w:shd w:val="clear" w:color="auto" w:fill="auto"/>
          </w:tcPr>
          <w:p w14:paraId="2DBF711E" w14:textId="77777777" w:rsidR="006A3FF5" w:rsidRPr="00292269" w:rsidRDefault="006A3FF5" w:rsidP="00D866AA">
            <w:pPr>
              <w:rPr>
                <w:rFonts w:ascii="Arial" w:eastAsia="Browallia New" w:hAnsi="Arial" w:cs="Arial"/>
                <w:sz w:val="18"/>
                <w:szCs w:val="18"/>
              </w:rPr>
            </w:pPr>
          </w:p>
        </w:tc>
      </w:tr>
      <w:tr w:rsidR="006B0189" w:rsidRPr="00292269" w14:paraId="639ECB72" w14:textId="77777777">
        <w:tc>
          <w:tcPr>
            <w:tcW w:w="2835" w:type="dxa"/>
            <w:shd w:val="clear" w:color="auto" w:fill="auto"/>
            <w:vAlign w:val="center"/>
          </w:tcPr>
          <w:p w14:paraId="1431961C" w14:textId="69AD32B5" w:rsidR="006B0189" w:rsidRPr="00292269" w:rsidRDefault="006B0189" w:rsidP="006B018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auto" w:fill="auto"/>
          </w:tcPr>
          <w:p w14:paraId="4D587BED" w14:textId="18802460" w:rsidR="006B0189" w:rsidRPr="006B0189" w:rsidRDefault="006B0189" w:rsidP="006B0189">
            <w:pPr>
              <w:ind w:right="-72"/>
              <w:jc w:val="right"/>
              <w:rPr>
                <w:rFonts w:ascii="Arial" w:hAnsi="Arial" w:cs="Arial"/>
                <w:sz w:val="18"/>
                <w:szCs w:val="18"/>
                <w:cs/>
              </w:rPr>
            </w:pPr>
            <w:r w:rsidRPr="006B0189">
              <w:rPr>
                <w:rFonts w:ascii="Arial" w:hAnsi="Arial" w:cs="Arial"/>
                <w:sz w:val="18"/>
                <w:szCs w:val="18"/>
              </w:rPr>
              <w:t xml:space="preserve"> 388,140,647 </w:t>
            </w:r>
          </w:p>
        </w:tc>
        <w:tc>
          <w:tcPr>
            <w:tcW w:w="1339" w:type="dxa"/>
            <w:tcBorders>
              <w:top w:val="nil"/>
              <w:left w:val="nil"/>
              <w:right w:val="nil"/>
            </w:tcBorders>
            <w:shd w:val="clear" w:color="auto" w:fill="auto"/>
          </w:tcPr>
          <w:p w14:paraId="5696FF13" w14:textId="2D6B249A"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208,073,220 </w:t>
            </w:r>
          </w:p>
        </w:tc>
        <w:tc>
          <w:tcPr>
            <w:tcW w:w="1291" w:type="dxa"/>
            <w:tcBorders>
              <w:top w:val="nil"/>
              <w:left w:val="nil"/>
              <w:right w:val="nil"/>
            </w:tcBorders>
            <w:shd w:val="clear" w:color="auto" w:fill="auto"/>
          </w:tcPr>
          <w:p w14:paraId="79C45CC8" w14:textId="6692E1CF"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3,795,000 </w:t>
            </w:r>
          </w:p>
        </w:tc>
        <w:tc>
          <w:tcPr>
            <w:tcW w:w="1291" w:type="dxa"/>
            <w:tcBorders>
              <w:top w:val="nil"/>
              <w:left w:val="nil"/>
              <w:right w:val="nil"/>
            </w:tcBorders>
            <w:shd w:val="clear" w:color="auto" w:fill="auto"/>
          </w:tcPr>
          <w:p w14:paraId="7D285F89" w14:textId="572321D0"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66,509,527 </w:t>
            </w:r>
          </w:p>
        </w:tc>
        <w:tc>
          <w:tcPr>
            <w:tcW w:w="1292" w:type="dxa"/>
            <w:tcBorders>
              <w:top w:val="nil"/>
              <w:left w:val="nil"/>
              <w:right w:val="nil"/>
            </w:tcBorders>
            <w:shd w:val="clear" w:color="auto" w:fill="auto"/>
          </w:tcPr>
          <w:p w14:paraId="10E606C7" w14:textId="7E08E139"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666,518,394 </w:t>
            </w:r>
          </w:p>
        </w:tc>
      </w:tr>
      <w:tr w:rsidR="006B0189" w:rsidRPr="00292269" w14:paraId="16482B45" w14:textId="77777777">
        <w:tc>
          <w:tcPr>
            <w:tcW w:w="2835" w:type="dxa"/>
            <w:shd w:val="clear" w:color="auto" w:fill="auto"/>
            <w:vAlign w:val="center"/>
          </w:tcPr>
          <w:p w14:paraId="5DEFB55F" w14:textId="787CE8BB" w:rsidR="006B0189" w:rsidRPr="00292269" w:rsidRDefault="006B0189" w:rsidP="006B0189">
            <w:pPr>
              <w:ind w:left="-101"/>
              <w:rPr>
                <w:rFonts w:ascii="Arial" w:eastAsia="Browallia New" w:hAnsi="Arial" w:cs="Arial"/>
                <w:sz w:val="18"/>
                <w:szCs w:val="18"/>
              </w:rPr>
            </w:pPr>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Inter</w:t>
            </w:r>
            <w:r>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auto" w:fill="auto"/>
          </w:tcPr>
          <w:p w14:paraId="500DD900" w14:textId="03C027FC" w:rsidR="006B0189" w:rsidRPr="006B0189" w:rsidRDefault="006B0189" w:rsidP="006B0189">
            <w:pPr>
              <w:ind w:right="-72"/>
              <w:jc w:val="right"/>
              <w:rPr>
                <w:rFonts w:ascii="Arial" w:hAnsi="Arial" w:cs="Arial"/>
                <w:sz w:val="18"/>
                <w:szCs w:val="18"/>
                <w:cs/>
              </w:rPr>
            </w:pPr>
            <w:r w:rsidRPr="006B0189">
              <w:rPr>
                <w:rFonts w:ascii="Arial" w:hAnsi="Arial" w:cs="Arial"/>
                <w:sz w:val="18"/>
                <w:szCs w:val="18"/>
              </w:rPr>
              <w:t xml:space="preserve"> (68,665)</w:t>
            </w:r>
          </w:p>
        </w:tc>
        <w:tc>
          <w:tcPr>
            <w:tcW w:w="1339" w:type="dxa"/>
            <w:tcBorders>
              <w:top w:val="nil"/>
              <w:left w:val="nil"/>
              <w:bottom w:val="single" w:sz="4" w:space="0" w:color="auto"/>
              <w:right w:val="nil"/>
            </w:tcBorders>
            <w:shd w:val="clear" w:color="auto" w:fill="auto"/>
          </w:tcPr>
          <w:p w14:paraId="3E4AA686" w14:textId="631821F1"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(1,653,323)</w:t>
            </w:r>
          </w:p>
        </w:tc>
        <w:tc>
          <w:tcPr>
            <w:tcW w:w="1291" w:type="dxa"/>
            <w:tcBorders>
              <w:top w:val="nil"/>
              <w:left w:val="nil"/>
              <w:bottom w:val="single" w:sz="4" w:space="0" w:color="auto"/>
              <w:right w:val="nil"/>
            </w:tcBorders>
            <w:shd w:val="clear" w:color="auto" w:fill="auto"/>
          </w:tcPr>
          <w:p w14:paraId="50E32E22" w14:textId="02567E88"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   </w:t>
            </w:r>
          </w:p>
        </w:tc>
        <w:tc>
          <w:tcPr>
            <w:tcW w:w="1291" w:type="dxa"/>
            <w:tcBorders>
              <w:top w:val="nil"/>
              <w:left w:val="nil"/>
              <w:bottom w:val="single" w:sz="4" w:space="0" w:color="auto"/>
              <w:right w:val="nil"/>
            </w:tcBorders>
            <w:shd w:val="clear" w:color="auto" w:fill="auto"/>
          </w:tcPr>
          <w:p w14:paraId="366DA4D2" w14:textId="1372D242"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   </w:t>
            </w:r>
          </w:p>
        </w:tc>
        <w:tc>
          <w:tcPr>
            <w:tcW w:w="1292" w:type="dxa"/>
            <w:tcBorders>
              <w:top w:val="nil"/>
              <w:left w:val="nil"/>
              <w:bottom w:val="single" w:sz="4" w:space="0" w:color="auto"/>
              <w:right w:val="nil"/>
            </w:tcBorders>
            <w:shd w:val="clear" w:color="auto" w:fill="auto"/>
          </w:tcPr>
          <w:p w14:paraId="2758D74B" w14:textId="08F022A6" w:rsidR="006B0189" w:rsidRPr="006B0189" w:rsidRDefault="006B0189" w:rsidP="006B0189">
            <w:pPr>
              <w:ind w:right="-72"/>
              <w:jc w:val="right"/>
              <w:rPr>
                <w:rFonts w:ascii="Arial" w:hAnsi="Arial" w:cs="Arial"/>
                <w:sz w:val="18"/>
                <w:szCs w:val="18"/>
              </w:rPr>
            </w:pPr>
            <w:r w:rsidRPr="006B0189">
              <w:rPr>
                <w:rFonts w:ascii="Arial" w:hAnsi="Arial" w:cs="Arial"/>
                <w:sz w:val="18"/>
                <w:szCs w:val="18"/>
              </w:rPr>
              <w:t xml:space="preserve"> (1,721,988)</w:t>
            </w:r>
          </w:p>
        </w:tc>
      </w:tr>
      <w:tr w:rsidR="00D866AA" w:rsidRPr="00292269" w14:paraId="2761E135" w14:textId="77777777" w:rsidTr="00105D28">
        <w:tc>
          <w:tcPr>
            <w:tcW w:w="2835" w:type="dxa"/>
            <w:shd w:val="clear" w:color="auto" w:fill="auto"/>
            <w:vAlign w:val="center"/>
          </w:tcPr>
          <w:p w14:paraId="6D9FA927" w14:textId="77777777" w:rsidR="00D866AA" w:rsidRPr="00292269" w:rsidRDefault="00D866AA" w:rsidP="00D866AA">
            <w:pPr>
              <w:ind w:left="-101"/>
              <w:rPr>
                <w:rFonts w:ascii="Arial" w:eastAsia="Browallia New" w:hAnsi="Arial" w:cs="Arial"/>
                <w:sz w:val="18"/>
                <w:szCs w:val="18"/>
                <w:u w:val="single"/>
              </w:rPr>
            </w:pPr>
          </w:p>
        </w:tc>
        <w:tc>
          <w:tcPr>
            <w:tcW w:w="1418" w:type="dxa"/>
            <w:tcBorders>
              <w:top w:val="nil"/>
              <w:left w:val="nil"/>
              <w:right w:val="nil"/>
            </w:tcBorders>
            <w:shd w:val="clear" w:color="auto" w:fill="auto"/>
            <w:vAlign w:val="center"/>
          </w:tcPr>
          <w:p w14:paraId="212940AB" w14:textId="77777777" w:rsidR="00D866AA" w:rsidRPr="008D52BC" w:rsidRDefault="00D866AA" w:rsidP="004D4A16">
            <w:pPr>
              <w:ind w:right="-72"/>
              <w:jc w:val="right"/>
              <w:rPr>
                <w:rFonts w:ascii="Arial" w:hAnsi="Arial" w:cs="Arial"/>
                <w:sz w:val="18"/>
                <w:szCs w:val="18"/>
                <w:highlight w:val="yellow"/>
              </w:rPr>
            </w:pPr>
          </w:p>
        </w:tc>
        <w:tc>
          <w:tcPr>
            <w:tcW w:w="1339" w:type="dxa"/>
            <w:tcBorders>
              <w:top w:val="nil"/>
              <w:left w:val="nil"/>
              <w:right w:val="nil"/>
            </w:tcBorders>
            <w:shd w:val="clear" w:color="auto" w:fill="auto"/>
            <w:vAlign w:val="center"/>
          </w:tcPr>
          <w:p w14:paraId="46A2B191" w14:textId="77777777" w:rsidR="00D866AA" w:rsidRPr="008D52BC" w:rsidRDefault="00D866AA" w:rsidP="004D4A16">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6A82F285" w14:textId="77777777" w:rsidR="00D866AA" w:rsidRPr="008D52BC" w:rsidRDefault="00D866AA" w:rsidP="004D4A16">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3C9ED945" w14:textId="77777777" w:rsidR="00D866AA" w:rsidRPr="008D52BC" w:rsidRDefault="00D866AA" w:rsidP="004D4A16">
            <w:pPr>
              <w:ind w:right="-72"/>
              <w:jc w:val="right"/>
              <w:rPr>
                <w:rFonts w:ascii="Arial" w:hAnsi="Arial" w:cs="Arial"/>
                <w:sz w:val="18"/>
                <w:szCs w:val="18"/>
                <w:highlight w:val="yellow"/>
              </w:rPr>
            </w:pPr>
          </w:p>
        </w:tc>
        <w:tc>
          <w:tcPr>
            <w:tcW w:w="1292" w:type="dxa"/>
            <w:tcBorders>
              <w:top w:val="nil"/>
              <w:left w:val="nil"/>
              <w:right w:val="nil"/>
            </w:tcBorders>
            <w:shd w:val="clear" w:color="auto" w:fill="auto"/>
            <w:vAlign w:val="center"/>
          </w:tcPr>
          <w:p w14:paraId="3501F6B2" w14:textId="77777777" w:rsidR="00D866AA" w:rsidRPr="008D52BC" w:rsidRDefault="00D866AA" w:rsidP="004D4A16">
            <w:pPr>
              <w:ind w:right="-72"/>
              <w:jc w:val="right"/>
              <w:rPr>
                <w:rFonts w:ascii="Arial" w:hAnsi="Arial" w:cs="Arial"/>
                <w:sz w:val="18"/>
                <w:szCs w:val="18"/>
                <w:highlight w:val="yellow"/>
              </w:rPr>
            </w:pPr>
          </w:p>
        </w:tc>
      </w:tr>
      <w:tr w:rsidR="004D4A16" w:rsidRPr="00292269" w14:paraId="57BE9B35" w14:textId="77777777">
        <w:tc>
          <w:tcPr>
            <w:tcW w:w="2835" w:type="dxa"/>
            <w:shd w:val="clear" w:color="auto" w:fill="auto"/>
            <w:vAlign w:val="center"/>
          </w:tcPr>
          <w:p w14:paraId="69B0B36E" w14:textId="77777777" w:rsidR="004D4A16" w:rsidRPr="00292269" w:rsidRDefault="004D4A16" w:rsidP="004D4A16">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tcPr>
          <w:p w14:paraId="3AE07A19" w14:textId="7FF381F0" w:rsidR="004D4A16" w:rsidRPr="008A3A95" w:rsidRDefault="004D4A16" w:rsidP="004D4A16">
            <w:pPr>
              <w:ind w:right="-72"/>
              <w:jc w:val="right"/>
              <w:rPr>
                <w:rFonts w:ascii="Arial" w:hAnsi="Arial" w:cs="Arial"/>
                <w:color w:val="000000"/>
                <w:sz w:val="18"/>
                <w:szCs w:val="18"/>
              </w:rPr>
            </w:pPr>
            <w:r w:rsidRPr="008A3A95">
              <w:rPr>
                <w:rFonts w:ascii="Arial" w:hAnsi="Arial" w:cs="Arial"/>
                <w:sz w:val="18"/>
                <w:szCs w:val="18"/>
              </w:rPr>
              <w:t>388,071,982</w:t>
            </w:r>
          </w:p>
        </w:tc>
        <w:tc>
          <w:tcPr>
            <w:tcW w:w="1339" w:type="dxa"/>
            <w:tcBorders>
              <w:left w:val="nil"/>
              <w:bottom w:val="single" w:sz="4" w:space="0" w:color="auto"/>
              <w:right w:val="nil"/>
            </w:tcBorders>
            <w:shd w:val="clear" w:color="auto" w:fill="auto"/>
          </w:tcPr>
          <w:p w14:paraId="50B8E394" w14:textId="3CDA280B" w:rsidR="004D4A16" w:rsidRPr="008A3A95" w:rsidRDefault="004D4A16" w:rsidP="004D4A16">
            <w:pPr>
              <w:ind w:right="-72"/>
              <w:jc w:val="right"/>
              <w:rPr>
                <w:rFonts w:ascii="Arial" w:hAnsi="Arial" w:cs="Arial"/>
                <w:color w:val="000000"/>
                <w:sz w:val="18"/>
                <w:szCs w:val="18"/>
              </w:rPr>
            </w:pPr>
            <w:r w:rsidRPr="008A3A95">
              <w:rPr>
                <w:rFonts w:ascii="Arial" w:hAnsi="Arial" w:cs="Arial"/>
                <w:sz w:val="18"/>
                <w:szCs w:val="18"/>
              </w:rPr>
              <w:t>206,419,897</w:t>
            </w:r>
          </w:p>
        </w:tc>
        <w:tc>
          <w:tcPr>
            <w:tcW w:w="1291" w:type="dxa"/>
            <w:tcBorders>
              <w:left w:val="nil"/>
              <w:bottom w:val="single" w:sz="4" w:space="0" w:color="auto"/>
              <w:right w:val="nil"/>
            </w:tcBorders>
            <w:shd w:val="clear" w:color="auto" w:fill="auto"/>
          </w:tcPr>
          <w:p w14:paraId="5FFF7E14" w14:textId="437BA12B" w:rsidR="004D4A16" w:rsidRPr="008A3A95" w:rsidRDefault="004D4A16" w:rsidP="004D4A16">
            <w:pPr>
              <w:ind w:right="-72"/>
              <w:jc w:val="right"/>
              <w:rPr>
                <w:rFonts w:ascii="Arial" w:hAnsi="Arial" w:cs="Arial"/>
                <w:color w:val="000000"/>
                <w:sz w:val="18"/>
                <w:szCs w:val="18"/>
              </w:rPr>
            </w:pPr>
            <w:r w:rsidRPr="008A3A95">
              <w:rPr>
                <w:rFonts w:ascii="Arial" w:hAnsi="Arial" w:cs="Arial"/>
                <w:sz w:val="18"/>
                <w:szCs w:val="18"/>
              </w:rPr>
              <w:t>3,795,000</w:t>
            </w:r>
          </w:p>
        </w:tc>
        <w:tc>
          <w:tcPr>
            <w:tcW w:w="1291" w:type="dxa"/>
            <w:tcBorders>
              <w:left w:val="nil"/>
              <w:bottom w:val="single" w:sz="4" w:space="0" w:color="auto"/>
              <w:right w:val="nil"/>
            </w:tcBorders>
            <w:shd w:val="clear" w:color="auto" w:fill="auto"/>
          </w:tcPr>
          <w:p w14:paraId="6794B2E2" w14:textId="2CB02561" w:rsidR="004D4A16" w:rsidRPr="008A3A95" w:rsidRDefault="004D4A16" w:rsidP="004D4A16">
            <w:pPr>
              <w:ind w:right="-72"/>
              <w:jc w:val="right"/>
              <w:rPr>
                <w:rFonts w:ascii="Arial" w:hAnsi="Arial" w:cs="Arial"/>
                <w:color w:val="000000"/>
                <w:sz w:val="18"/>
                <w:szCs w:val="18"/>
              </w:rPr>
            </w:pPr>
            <w:r w:rsidRPr="008A3A95">
              <w:rPr>
                <w:rFonts w:ascii="Arial" w:hAnsi="Arial" w:cs="Arial"/>
                <w:sz w:val="18"/>
                <w:szCs w:val="18"/>
              </w:rPr>
              <w:t>66,509,527</w:t>
            </w:r>
          </w:p>
        </w:tc>
        <w:tc>
          <w:tcPr>
            <w:tcW w:w="1292" w:type="dxa"/>
            <w:tcBorders>
              <w:left w:val="nil"/>
              <w:bottom w:val="single" w:sz="4" w:space="0" w:color="auto"/>
              <w:right w:val="nil"/>
            </w:tcBorders>
            <w:shd w:val="clear" w:color="auto" w:fill="auto"/>
          </w:tcPr>
          <w:p w14:paraId="4E9F7E56" w14:textId="4102588F" w:rsidR="004D4A16" w:rsidRPr="008A3A95" w:rsidRDefault="004D4A16" w:rsidP="004D4A16">
            <w:pPr>
              <w:ind w:right="-72"/>
              <w:jc w:val="right"/>
              <w:rPr>
                <w:rFonts w:ascii="Arial" w:hAnsi="Arial" w:cs="Arial"/>
                <w:color w:val="000000"/>
                <w:sz w:val="18"/>
                <w:szCs w:val="18"/>
              </w:rPr>
            </w:pPr>
            <w:r w:rsidRPr="008A3A95">
              <w:rPr>
                <w:rFonts w:ascii="Arial" w:hAnsi="Arial" w:cs="Arial"/>
                <w:sz w:val="18"/>
                <w:szCs w:val="18"/>
              </w:rPr>
              <w:t>664,796,406</w:t>
            </w:r>
          </w:p>
        </w:tc>
      </w:tr>
      <w:tr w:rsidR="004D4A16" w:rsidRPr="00292269" w14:paraId="283BEA72" w14:textId="77777777" w:rsidTr="00105D28">
        <w:tc>
          <w:tcPr>
            <w:tcW w:w="2835" w:type="dxa"/>
            <w:shd w:val="clear" w:color="auto" w:fill="auto"/>
            <w:vAlign w:val="center"/>
          </w:tcPr>
          <w:p w14:paraId="465524A8" w14:textId="77777777" w:rsidR="004D4A16" w:rsidRPr="00292269" w:rsidRDefault="004D4A16" w:rsidP="004D4A16">
            <w:pPr>
              <w:rPr>
                <w:rFonts w:ascii="Arial" w:eastAsia="Browallia New" w:hAnsi="Arial" w:cs="Arial"/>
                <w:sz w:val="18"/>
                <w:szCs w:val="18"/>
              </w:rPr>
            </w:pPr>
          </w:p>
        </w:tc>
        <w:tc>
          <w:tcPr>
            <w:tcW w:w="1418" w:type="dxa"/>
            <w:tcBorders>
              <w:top w:val="single" w:sz="4" w:space="0" w:color="auto"/>
              <w:left w:val="nil"/>
              <w:right w:val="nil"/>
            </w:tcBorders>
            <w:shd w:val="clear" w:color="auto" w:fill="auto"/>
            <w:vAlign w:val="center"/>
          </w:tcPr>
          <w:p w14:paraId="4B6C2A28" w14:textId="77777777" w:rsidR="004D4A16" w:rsidRPr="008D52BC" w:rsidRDefault="004D4A16" w:rsidP="004D4A16">
            <w:pPr>
              <w:jc w:val="right"/>
              <w:rPr>
                <w:rFonts w:ascii="Arial" w:eastAsia="Browallia New" w:hAnsi="Arial" w:cs="Arial"/>
                <w:sz w:val="18"/>
                <w:szCs w:val="18"/>
                <w:highlight w:val="yellow"/>
              </w:rPr>
            </w:pPr>
          </w:p>
        </w:tc>
        <w:tc>
          <w:tcPr>
            <w:tcW w:w="1339" w:type="dxa"/>
            <w:tcBorders>
              <w:top w:val="single" w:sz="4" w:space="0" w:color="auto"/>
              <w:left w:val="nil"/>
              <w:right w:val="nil"/>
            </w:tcBorders>
            <w:shd w:val="clear" w:color="auto" w:fill="auto"/>
            <w:vAlign w:val="center"/>
          </w:tcPr>
          <w:p w14:paraId="0F9A144E" w14:textId="77777777" w:rsidR="004D4A16" w:rsidRPr="008D52BC" w:rsidRDefault="004D4A16" w:rsidP="004D4A16">
            <w:pPr>
              <w:jc w:val="right"/>
              <w:rPr>
                <w:rFonts w:ascii="Arial" w:eastAsia="Browallia New" w:hAnsi="Arial" w:cs="Arial"/>
                <w:sz w:val="18"/>
                <w:szCs w:val="18"/>
                <w:highlight w:val="yellow"/>
              </w:rPr>
            </w:pPr>
          </w:p>
        </w:tc>
        <w:tc>
          <w:tcPr>
            <w:tcW w:w="1291" w:type="dxa"/>
            <w:tcBorders>
              <w:top w:val="single" w:sz="4" w:space="0" w:color="auto"/>
              <w:left w:val="nil"/>
              <w:right w:val="nil"/>
            </w:tcBorders>
            <w:shd w:val="clear" w:color="auto" w:fill="auto"/>
            <w:vAlign w:val="center"/>
          </w:tcPr>
          <w:p w14:paraId="2509AAA9" w14:textId="77777777" w:rsidR="004D4A16" w:rsidRPr="008D52BC" w:rsidRDefault="004D4A16" w:rsidP="004D4A16">
            <w:pPr>
              <w:jc w:val="right"/>
              <w:rPr>
                <w:rFonts w:ascii="Arial" w:eastAsia="Browallia New" w:hAnsi="Arial" w:cs="Arial"/>
                <w:sz w:val="18"/>
                <w:szCs w:val="18"/>
                <w:highlight w:val="yellow"/>
              </w:rPr>
            </w:pPr>
          </w:p>
        </w:tc>
        <w:tc>
          <w:tcPr>
            <w:tcW w:w="1291" w:type="dxa"/>
            <w:tcBorders>
              <w:top w:val="single" w:sz="4" w:space="0" w:color="auto"/>
              <w:left w:val="nil"/>
              <w:right w:val="nil"/>
            </w:tcBorders>
            <w:shd w:val="clear" w:color="auto" w:fill="auto"/>
            <w:vAlign w:val="center"/>
          </w:tcPr>
          <w:p w14:paraId="7EE4E351" w14:textId="77777777" w:rsidR="004D4A16" w:rsidRPr="008D52BC" w:rsidRDefault="004D4A16" w:rsidP="004D4A16">
            <w:pPr>
              <w:jc w:val="right"/>
              <w:rPr>
                <w:rFonts w:ascii="Arial" w:eastAsia="Browallia New" w:hAnsi="Arial" w:cs="Arial"/>
                <w:sz w:val="18"/>
                <w:szCs w:val="18"/>
                <w:highlight w:val="yellow"/>
              </w:rPr>
            </w:pPr>
          </w:p>
        </w:tc>
        <w:tc>
          <w:tcPr>
            <w:tcW w:w="1292" w:type="dxa"/>
            <w:tcBorders>
              <w:top w:val="single" w:sz="4" w:space="0" w:color="auto"/>
              <w:left w:val="nil"/>
              <w:right w:val="nil"/>
            </w:tcBorders>
            <w:shd w:val="clear" w:color="auto" w:fill="auto"/>
            <w:vAlign w:val="center"/>
          </w:tcPr>
          <w:p w14:paraId="2DF19708" w14:textId="77777777" w:rsidR="004D4A16" w:rsidRPr="008D52BC" w:rsidRDefault="004D4A16" w:rsidP="004D4A16">
            <w:pPr>
              <w:jc w:val="right"/>
              <w:rPr>
                <w:rFonts w:ascii="Arial" w:eastAsia="Browallia New" w:hAnsi="Arial" w:cs="Arial"/>
                <w:sz w:val="18"/>
                <w:szCs w:val="18"/>
                <w:highlight w:val="yellow"/>
              </w:rPr>
            </w:pPr>
          </w:p>
        </w:tc>
      </w:tr>
      <w:tr w:rsidR="00CB6F2B" w:rsidRPr="00292269" w14:paraId="2812724F" w14:textId="77777777">
        <w:tc>
          <w:tcPr>
            <w:tcW w:w="2835" w:type="dxa"/>
            <w:shd w:val="clear" w:color="auto" w:fill="auto"/>
            <w:vAlign w:val="center"/>
          </w:tcPr>
          <w:p w14:paraId="1D9DD768" w14:textId="77777777" w:rsidR="00CB6F2B" w:rsidRPr="00292269" w:rsidRDefault="00CB6F2B" w:rsidP="00CB6F2B">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auto" w:fill="auto"/>
          </w:tcPr>
          <w:p w14:paraId="4B5D68E7" w14:textId="24E867E3" w:rsidR="00CB6F2B" w:rsidRPr="00CB6F2B" w:rsidRDefault="00CB6F2B" w:rsidP="00CB6F2B">
            <w:pPr>
              <w:ind w:right="-72"/>
              <w:jc w:val="right"/>
              <w:rPr>
                <w:rFonts w:ascii="Arial" w:hAnsi="Arial" w:cs="Arial"/>
                <w:sz w:val="18"/>
                <w:szCs w:val="18"/>
              </w:rPr>
            </w:pPr>
            <w:r w:rsidRPr="00CB6F2B">
              <w:rPr>
                <w:rFonts w:ascii="Arial" w:hAnsi="Arial" w:cs="Arial"/>
                <w:sz w:val="18"/>
                <w:szCs w:val="18"/>
              </w:rPr>
              <w:t xml:space="preserve"> 43,506,714 </w:t>
            </w:r>
          </w:p>
        </w:tc>
        <w:tc>
          <w:tcPr>
            <w:tcW w:w="1339" w:type="dxa"/>
            <w:tcBorders>
              <w:top w:val="nil"/>
              <w:left w:val="nil"/>
              <w:bottom w:val="single" w:sz="4" w:space="0" w:color="auto"/>
              <w:right w:val="nil"/>
            </w:tcBorders>
            <w:shd w:val="clear" w:color="auto" w:fill="auto"/>
          </w:tcPr>
          <w:p w14:paraId="598E41A1" w14:textId="54D6C6B1" w:rsidR="00CB6F2B" w:rsidRPr="00CB6F2B" w:rsidRDefault="00CB6F2B" w:rsidP="00CB6F2B">
            <w:pPr>
              <w:ind w:right="-72"/>
              <w:jc w:val="right"/>
              <w:rPr>
                <w:rFonts w:ascii="Arial" w:hAnsi="Arial" w:cs="Arial"/>
                <w:sz w:val="18"/>
                <w:szCs w:val="18"/>
              </w:rPr>
            </w:pPr>
            <w:r w:rsidRPr="00CB6F2B">
              <w:rPr>
                <w:rFonts w:ascii="Arial" w:hAnsi="Arial" w:cs="Arial"/>
                <w:sz w:val="18"/>
                <w:szCs w:val="18"/>
              </w:rPr>
              <w:t xml:space="preserve"> 77,617,897 </w:t>
            </w:r>
          </w:p>
        </w:tc>
        <w:tc>
          <w:tcPr>
            <w:tcW w:w="1291" w:type="dxa"/>
            <w:tcBorders>
              <w:top w:val="nil"/>
              <w:left w:val="nil"/>
              <w:bottom w:val="single" w:sz="4" w:space="0" w:color="auto"/>
              <w:right w:val="nil"/>
            </w:tcBorders>
            <w:shd w:val="clear" w:color="auto" w:fill="auto"/>
          </w:tcPr>
          <w:p w14:paraId="4178A3EA" w14:textId="3932EF73" w:rsidR="00CB6F2B" w:rsidRPr="00CB6F2B" w:rsidRDefault="00CB6F2B" w:rsidP="00CB6F2B">
            <w:pPr>
              <w:ind w:right="-72"/>
              <w:jc w:val="right"/>
              <w:rPr>
                <w:rFonts w:ascii="Arial" w:hAnsi="Arial" w:cs="Arial"/>
                <w:sz w:val="18"/>
                <w:szCs w:val="18"/>
              </w:rPr>
            </w:pPr>
            <w:r w:rsidRPr="00CB6F2B">
              <w:rPr>
                <w:rFonts w:ascii="Arial" w:hAnsi="Arial" w:cs="Arial"/>
                <w:sz w:val="18"/>
                <w:szCs w:val="18"/>
              </w:rPr>
              <w:t xml:space="preserve"> 1,586,066 </w:t>
            </w:r>
          </w:p>
        </w:tc>
        <w:tc>
          <w:tcPr>
            <w:tcW w:w="1291" w:type="dxa"/>
            <w:tcBorders>
              <w:top w:val="nil"/>
              <w:left w:val="nil"/>
              <w:bottom w:val="single" w:sz="4" w:space="0" w:color="auto"/>
              <w:right w:val="nil"/>
            </w:tcBorders>
            <w:shd w:val="clear" w:color="auto" w:fill="auto"/>
          </w:tcPr>
          <w:p w14:paraId="4C352D76" w14:textId="3FFA0E92" w:rsidR="00CB6F2B" w:rsidRPr="00CB6F2B" w:rsidRDefault="00CB6F2B" w:rsidP="00CB6F2B">
            <w:pPr>
              <w:ind w:right="-72"/>
              <w:jc w:val="right"/>
              <w:rPr>
                <w:rFonts w:ascii="Arial" w:hAnsi="Arial" w:cs="Arial"/>
                <w:sz w:val="18"/>
                <w:szCs w:val="18"/>
              </w:rPr>
            </w:pPr>
            <w:r w:rsidRPr="00CB6F2B">
              <w:rPr>
                <w:rFonts w:ascii="Arial" w:hAnsi="Arial" w:cs="Arial"/>
                <w:sz w:val="18"/>
                <w:szCs w:val="18"/>
              </w:rPr>
              <w:t xml:space="preserve"> 12,621,566 </w:t>
            </w:r>
          </w:p>
        </w:tc>
        <w:tc>
          <w:tcPr>
            <w:tcW w:w="1292" w:type="dxa"/>
            <w:tcBorders>
              <w:top w:val="nil"/>
              <w:left w:val="nil"/>
              <w:bottom w:val="single" w:sz="4" w:space="0" w:color="auto"/>
              <w:right w:val="nil"/>
            </w:tcBorders>
            <w:shd w:val="clear" w:color="auto" w:fill="auto"/>
          </w:tcPr>
          <w:p w14:paraId="2F1DDF76" w14:textId="69550AEC" w:rsidR="00CB6F2B" w:rsidRPr="00CB6F2B" w:rsidRDefault="00CB6F2B" w:rsidP="00CB6F2B">
            <w:pPr>
              <w:ind w:right="-72"/>
              <w:jc w:val="right"/>
              <w:rPr>
                <w:rFonts w:ascii="Arial" w:hAnsi="Arial" w:cs="Arial"/>
                <w:sz w:val="18"/>
                <w:szCs w:val="18"/>
              </w:rPr>
            </w:pPr>
            <w:r w:rsidRPr="00CB6F2B">
              <w:rPr>
                <w:rFonts w:ascii="Arial" w:hAnsi="Arial" w:cs="Arial"/>
                <w:sz w:val="18"/>
                <w:szCs w:val="18"/>
              </w:rPr>
              <w:t xml:space="preserve"> 135,332,243 </w:t>
            </w:r>
          </w:p>
        </w:tc>
      </w:tr>
      <w:tr w:rsidR="004D4A16" w:rsidRPr="00292269" w14:paraId="4E508152" w14:textId="77777777" w:rsidTr="00105D28">
        <w:tc>
          <w:tcPr>
            <w:tcW w:w="2835" w:type="dxa"/>
            <w:shd w:val="clear" w:color="auto" w:fill="auto"/>
            <w:vAlign w:val="center"/>
          </w:tcPr>
          <w:p w14:paraId="66B7FC44" w14:textId="77777777" w:rsidR="004D4A16" w:rsidRPr="00292269" w:rsidRDefault="004D4A16" w:rsidP="004D4A16">
            <w:pPr>
              <w:rPr>
                <w:rFonts w:ascii="Arial" w:eastAsia="Browallia New" w:hAnsi="Arial" w:cs="Arial"/>
                <w:sz w:val="18"/>
                <w:szCs w:val="18"/>
              </w:rPr>
            </w:pPr>
          </w:p>
        </w:tc>
        <w:tc>
          <w:tcPr>
            <w:tcW w:w="1418" w:type="dxa"/>
            <w:tcBorders>
              <w:top w:val="single" w:sz="4" w:space="0" w:color="auto"/>
              <w:left w:val="nil"/>
              <w:bottom w:val="nil"/>
              <w:right w:val="nil"/>
            </w:tcBorders>
            <w:shd w:val="clear" w:color="auto" w:fill="auto"/>
            <w:vAlign w:val="center"/>
          </w:tcPr>
          <w:p w14:paraId="3B55A60E" w14:textId="77777777" w:rsidR="004D4A16" w:rsidRPr="008D52BC" w:rsidRDefault="004D4A16" w:rsidP="004D4A16">
            <w:pPr>
              <w:jc w:val="right"/>
              <w:rPr>
                <w:rFonts w:ascii="Arial" w:eastAsia="Browallia New" w:hAnsi="Arial" w:cs="Arial"/>
                <w:sz w:val="18"/>
                <w:szCs w:val="18"/>
                <w:highlight w:val="yellow"/>
              </w:rPr>
            </w:pPr>
          </w:p>
        </w:tc>
        <w:tc>
          <w:tcPr>
            <w:tcW w:w="1339" w:type="dxa"/>
            <w:tcBorders>
              <w:top w:val="single" w:sz="4" w:space="0" w:color="auto"/>
              <w:left w:val="nil"/>
              <w:bottom w:val="nil"/>
              <w:right w:val="nil"/>
            </w:tcBorders>
            <w:shd w:val="clear" w:color="auto" w:fill="auto"/>
            <w:vAlign w:val="center"/>
          </w:tcPr>
          <w:p w14:paraId="5FD02965" w14:textId="77777777" w:rsidR="004D4A16" w:rsidRPr="008D52BC" w:rsidRDefault="004D4A16" w:rsidP="004D4A16">
            <w:pPr>
              <w:jc w:val="right"/>
              <w:rPr>
                <w:rFonts w:ascii="Arial" w:eastAsia="Browallia New" w:hAnsi="Arial" w:cs="Arial"/>
                <w:sz w:val="18"/>
                <w:szCs w:val="18"/>
                <w:highlight w:val="yellow"/>
              </w:rPr>
            </w:pPr>
          </w:p>
        </w:tc>
        <w:tc>
          <w:tcPr>
            <w:tcW w:w="1291" w:type="dxa"/>
            <w:tcBorders>
              <w:top w:val="single" w:sz="4" w:space="0" w:color="auto"/>
              <w:left w:val="nil"/>
              <w:bottom w:val="nil"/>
              <w:right w:val="nil"/>
            </w:tcBorders>
            <w:shd w:val="clear" w:color="auto" w:fill="auto"/>
            <w:vAlign w:val="center"/>
          </w:tcPr>
          <w:p w14:paraId="4FD0FE61" w14:textId="77777777" w:rsidR="004D4A16" w:rsidRPr="008D52BC" w:rsidRDefault="004D4A16" w:rsidP="004D4A16">
            <w:pPr>
              <w:jc w:val="right"/>
              <w:rPr>
                <w:rFonts w:ascii="Arial" w:eastAsia="Browallia New" w:hAnsi="Arial" w:cs="Arial"/>
                <w:sz w:val="18"/>
                <w:szCs w:val="18"/>
                <w:highlight w:val="yellow"/>
              </w:rPr>
            </w:pPr>
          </w:p>
        </w:tc>
        <w:tc>
          <w:tcPr>
            <w:tcW w:w="1291" w:type="dxa"/>
            <w:tcBorders>
              <w:top w:val="single" w:sz="4" w:space="0" w:color="auto"/>
              <w:left w:val="nil"/>
              <w:bottom w:val="nil"/>
              <w:right w:val="nil"/>
            </w:tcBorders>
            <w:shd w:val="clear" w:color="auto" w:fill="auto"/>
            <w:vAlign w:val="center"/>
          </w:tcPr>
          <w:p w14:paraId="1FBB9E4A" w14:textId="77777777" w:rsidR="004D4A16" w:rsidRPr="008D52BC" w:rsidRDefault="004D4A16" w:rsidP="004D4A16">
            <w:pPr>
              <w:jc w:val="right"/>
              <w:rPr>
                <w:rFonts w:ascii="Arial" w:eastAsia="Browallia New" w:hAnsi="Arial" w:cs="Arial"/>
                <w:sz w:val="18"/>
                <w:szCs w:val="18"/>
                <w:highlight w:val="yellow"/>
              </w:rPr>
            </w:pPr>
          </w:p>
        </w:tc>
        <w:tc>
          <w:tcPr>
            <w:tcW w:w="1292" w:type="dxa"/>
            <w:tcBorders>
              <w:top w:val="single" w:sz="4" w:space="0" w:color="auto"/>
              <w:left w:val="nil"/>
              <w:bottom w:val="nil"/>
              <w:right w:val="nil"/>
            </w:tcBorders>
            <w:shd w:val="clear" w:color="auto" w:fill="auto"/>
            <w:vAlign w:val="center"/>
          </w:tcPr>
          <w:p w14:paraId="7BB4488F" w14:textId="77777777" w:rsidR="004D4A16" w:rsidRPr="008D52BC" w:rsidRDefault="004D4A16" w:rsidP="004D4A16">
            <w:pPr>
              <w:jc w:val="right"/>
              <w:rPr>
                <w:rFonts w:ascii="Arial" w:eastAsia="Browallia New" w:hAnsi="Arial" w:cs="Arial"/>
                <w:sz w:val="18"/>
                <w:szCs w:val="18"/>
                <w:highlight w:val="yellow"/>
              </w:rPr>
            </w:pPr>
          </w:p>
        </w:tc>
      </w:tr>
      <w:tr w:rsidR="005424A9" w:rsidRPr="00292269" w14:paraId="680D6E3C" w14:textId="77777777">
        <w:tc>
          <w:tcPr>
            <w:tcW w:w="2835" w:type="dxa"/>
            <w:shd w:val="clear" w:color="auto" w:fill="auto"/>
            <w:vAlign w:val="center"/>
          </w:tcPr>
          <w:p w14:paraId="017E0BDF" w14:textId="77777777" w:rsidR="005424A9" w:rsidRPr="00292269" w:rsidRDefault="005424A9" w:rsidP="005424A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p>
        </w:tc>
        <w:tc>
          <w:tcPr>
            <w:tcW w:w="1418" w:type="dxa"/>
            <w:tcBorders>
              <w:top w:val="nil"/>
              <w:left w:val="nil"/>
              <w:bottom w:val="nil"/>
              <w:right w:val="nil"/>
            </w:tcBorders>
            <w:shd w:val="clear" w:color="auto" w:fill="auto"/>
          </w:tcPr>
          <w:p w14:paraId="5B9A1EC3" w14:textId="7B498B53"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7,158,332 </w:t>
            </w:r>
          </w:p>
        </w:tc>
        <w:tc>
          <w:tcPr>
            <w:tcW w:w="1339" w:type="dxa"/>
            <w:tcBorders>
              <w:top w:val="nil"/>
              <w:left w:val="nil"/>
              <w:bottom w:val="nil"/>
              <w:right w:val="nil"/>
            </w:tcBorders>
            <w:shd w:val="clear" w:color="auto" w:fill="auto"/>
          </w:tcPr>
          <w:p w14:paraId="429AF3E3" w14:textId="07D981DC"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7,901,422 </w:t>
            </w:r>
          </w:p>
        </w:tc>
        <w:tc>
          <w:tcPr>
            <w:tcW w:w="1291" w:type="dxa"/>
            <w:tcBorders>
              <w:top w:val="nil"/>
              <w:left w:val="nil"/>
              <w:bottom w:val="nil"/>
              <w:right w:val="nil"/>
            </w:tcBorders>
            <w:shd w:val="clear" w:color="auto" w:fill="auto"/>
          </w:tcPr>
          <w:p w14:paraId="4D8B10A0" w14:textId="4068D398"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664,451 </w:t>
            </w:r>
          </w:p>
        </w:tc>
        <w:tc>
          <w:tcPr>
            <w:tcW w:w="1291" w:type="dxa"/>
            <w:tcBorders>
              <w:top w:val="nil"/>
              <w:left w:val="nil"/>
              <w:bottom w:val="nil"/>
              <w:right w:val="nil"/>
            </w:tcBorders>
            <w:shd w:val="clear" w:color="auto" w:fill="auto"/>
          </w:tcPr>
          <w:p w14:paraId="6B0996B3" w14:textId="26653D51"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91,248 </w:t>
            </w:r>
          </w:p>
        </w:tc>
        <w:tc>
          <w:tcPr>
            <w:tcW w:w="1292" w:type="dxa"/>
            <w:tcBorders>
              <w:top w:val="nil"/>
              <w:left w:val="nil"/>
              <w:bottom w:val="nil"/>
              <w:right w:val="nil"/>
            </w:tcBorders>
            <w:shd w:val="clear" w:color="auto" w:fill="auto"/>
          </w:tcPr>
          <w:p w14:paraId="69E7434A" w14:textId="0EA0B77E"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15,815,453 </w:t>
            </w:r>
          </w:p>
        </w:tc>
      </w:tr>
      <w:tr w:rsidR="005424A9" w:rsidRPr="00292269" w14:paraId="2F22590F" w14:textId="77777777">
        <w:tc>
          <w:tcPr>
            <w:tcW w:w="2835" w:type="dxa"/>
            <w:shd w:val="clear" w:color="auto" w:fill="auto"/>
            <w:vAlign w:val="center"/>
          </w:tcPr>
          <w:p w14:paraId="664AD367" w14:textId="77777777" w:rsidR="005424A9" w:rsidRPr="00292269" w:rsidRDefault="005424A9" w:rsidP="005424A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auto" w:fill="auto"/>
          </w:tcPr>
          <w:p w14:paraId="5F9D0DED" w14:textId="515FDFC6"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(723,984)</w:t>
            </w:r>
          </w:p>
        </w:tc>
        <w:tc>
          <w:tcPr>
            <w:tcW w:w="1339" w:type="dxa"/>
            <w:tcBorders>
              <w:top w:val="nil"/>
              <w:left w:val="nil"/>
              <w:bottom w:val="nil"/>
              <w:right w:val="nil"/>
            </w:tcBorders>
            <w:shd w:val="clear" w:color="auto" w:fill="auto"/>
          </w:tcPr>
          <w:p w14:paraId="272C3270" w14:textId="5A2EF21A"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(201,344)</w:t>
            </w:r>
          </w:p>
        </w:tc>
        <w:tc>
          <w:tcPr>
            <w:tcW w:w="1291" w:type="dxa"/>
            <w:tcBorders>
              <w:top w:val="nil"/>
              <w:left w:val="nil"/>
              <w:bottom w:val="nil"/>
              <w:right w:val="nil"/>
            </w:tcBorders>
            <w:shd w:val="clear" w:color="auto" w:fill="auto"/>
          </w:tcPr>
          <w:p w14:paraId="6597B765" w14:textId="74EA2636"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   </w:t>
            </w:r>
          </w:p>
        </w:tc>
        <w:tc>
          <w:tcPr>
            <w:tcW w:w="1291" w:type="dxa"/>
            <w:tcBorders>
              <w:top w:val="nil"/>
              <w:left w:val="nil"/>
              <w:bottom w:val="nil"/>
              <w:right w:val="nil"/>
            </w:tcBorders>
            <w:shd w:val="clear" w:color="auto" w:fill="auto"/>
          </w:tcPr>
          <w:p w14:paraId="08638D30" w14:textId="14D275BC"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(6,162,098)</w:t>
            </w:r>
          </w:p>
        </w:tc>
        <w:tc>
          <w:tcPr>
            <w:tcW w:w="1292" w:type="dxa"/>
            <w:tcBorders>
              <w:top w:val="nil"/>
              <w:left w:val="nil"/>
              <w:bottom w:val="nil"/>
              <w:right w:val="nil"/>
            </w:tcBorders>
            <w:shd w:val="clear" w:color="auto" w:fill="auto"/>
          </w:tcPr>
          <w:p w14:paraId="6E2C28B3" w14:textId="1006EEBB"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(7,087,426)</w:t>
            </w:r>
          </w:p>
        </w:tc>
      </w:tr>
      <w:tr w:rsidR="005424A9" w:rsidRPr="00292269" w14:paraId="5B1817FC" w14:textId="77777777" w:rsidTr="004D4A16">
        <w:trPr>
          <w:trHeight w:val="144"/>
        </w:trPr>
        <w:tc>
          <w:tcPr>
            <w:tcW w:w="2835" w:type="dxa"/>
            <w:shd w:val="clear" w:color="auto" w:fill="auto"/>
            <w:vAlign w:val="center"/>
          </w:tcPr>
          <w:p w14:paraId="53BF5C01" w14:textId="77777777" w:rsidR="005424A9" w:rsidRPr="00292269" w:rsidRDefault="005424A9" w:rsidP="005424A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auto" w:fill="auto"/>
          </w:tcPr>
          <w:p w14:paraId="6F397E1C" w14:textId="4D2AD6C9"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(52,221,673)</w:t>
            </w:r>
          </w:p>
        </w:tc>
        <w:tc>
          <w:tcPr>
            <w:tcW w:w="1339" w:type="dxa"/>
            <w:tcBorders>
              <w:top w:val="nil"/>
              <w:left w:val="nil"/>
              <w:bottom w:val="nil"/>
              <w:right w:val="nil"/>
            </w:tcBorders>
            <w:shd w:val="clear" w:color="auto" w:fill="auto"/>
          </w:tcPr>
          <w:p w14:paraId="0BA7D9A8" w14:textId="3BACE26C"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(16,524,734)</w:t>
            </w:r>
          </w:p>
        </w:tc>
        <w:tc>
          <w:tcPr>
            <w:tcW w:w="1291" w:type="dxa"/>
            <w:tcBorders>
              <w:top w:val="nil"/>
              <w:left w:val="nil"/>
              <w:bottom w:val="nil"/>
              <w:right w:val="nil"/>
            </w:tcBorders>
            <w:shd w:val="clear" w:color="auto" w:fill="auto"/>
          </w:tcPr>
          <w:p w14:paraId="4155C1A5" w14:textId="5DC8F5BF"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(863,978)</w:t>
            </w:r>
          </w:p>
        </w:tc>
        <w:tc>
          <w:tcPr>
            <w:tcW w:w="1291" w:type="dxa"/>
            <w:tcBorders>
              <w:top w:val="nil"/>
              <w:left w:val="nil"/>
              <w:bottom w:val="nil"/>
              <w:right w:val="nil"/>
            </w:tcBorders>
            <w:shd w:val="clear" w:color="auto" w:fill="auto"/>
          </w:tcPr>
          <w:p w14:paraId="11F2B8F3" w14:textId="7015A314"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(7,848,174)</w:t>
            </w:r>
          </w:p>
        </w:tc>
        <w:tc>
          <w:tcPr>
            <w:tcW w:w="1292" w:type="dxa"/>
            <w:tcBorders>
              <w:top w:val="nil"/>
              <w:left w:val="nil"/>
              <w:bottom w:val="nil"/>
              <w:right w:val="nil"/>
            </w:tcBorders>
            <w:shd w:val="clear" w:color="auto" w:fill="auto"/>
          </w:tcPr>
          <w:p w14:paraId="27AE0C3C" w14:textId="659B4835"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(77,458,559)</w:t>
            </w:r>
          </w:p>
        </w:tc>
      </w:tr>
      <w:tr w:rsidR="005424A9" w:rsidRPr="00292269" w14:paraId="7756303E" w14:textId="77777777">
        <w:tc>
          <w:tcPr>
            <w:tcW w:w="2835" w:type="dxa"/>
            <w:shd w:val="clear" w:color="auto" w:fill="auto"/>
            <w:vAlign w:val="center"/>
          </w:tcPr>
          <w:p w14:paraId="465D159C" w14:textId="77777777" w:rsidR="005424A9" w:rsidRPr="00292269" w:rsidRDefault="005424A9" w:rsidP="005424A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auto" w:fill="auto"/>
          </w:tcPr>
          <w:p w14:paraId="7C12CD32" w14:textId="2DEA2DD4"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(2,090,263)</w:t>
            </w:r>
          </w:p>
        </w:tc>
        <w:tc>
          <w:tcPr>
            <w:tcW w:w="1339" w:type="dxa"/>
            <w:tcBorders>
              <w:top w:val="nil"/>
              <w:left w:val="nil"/>
              <w:right w:val="nil"/>
            </w:tcBorders>
            <w:shd w:val="clear" w:color="auto" w:fill="auto"/>
          </w:tcPr>
          <w:p w14:paraId="7856FAF6" w14:textId="19BFE2D5"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(7,057,455)</w:t>
            </w:r>
          </w:p>
        </w:tc>
        <w:tc>
          <w:tcPr>
            <w:tcW w:w="1291" w:type="dxa"/>
            <w:tcBorders>
              <w:top w:val="nil"/>
              <w:left w:val="nil"/>
              <w:right w:val="nil"/>
            </w:tcBorders>
            <w:shd w:val="clear" w:color="auto" w:fill="auto"/>
          </w:tcPr>
          <w:p w14:paraId="3BE69CB0" w14:textId="1B95817F"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(2,377,382)</w:t>
            </w:r>
          </w:p>
        </w:tc>
        <w:tc>
          <w:tcPr>
            <w:tcW w:w="1291" w:type="dxa"/>
            <w:tcBorders>
              <w:top w:val="nil"/>
              <w:left w:val="nil"/>
              <w:right w:val="nil"/>
            </w:tcBorders>
            <w:shd w:val="clear" w:color="auto" w:fill="auto"/>
          </w:tcPr>
          <w:p w14:paraId="1915E661" w14:textId="76932818"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(115,996)</w:t>
            </w:r>
          </w:p>
        </w:tc>
        <w:tc>
          <w:tcPr>
            <w:tcW w:w="1292" w:type="dxa"/>
            <w:tcBorders>
              <w:top w:val="nil"/>
              <w:left w:val="nil"/>
              <w:right w:val="nil"/>
            </w:tcBorders>
            <w:shd w:val="clear" w:color="auto" w:fill="auto"/>
          </w:tcPr>
          <w:p w14:paraId="7833D3ED" w14:textId="7E553E68" w:rsidR="005424A9" w:rsidRPr="005424A9" w:rsidRDefault="005424A9" w:rsidP="005424A9">
            <w:pPr>
              <w:ind w:right="-72"/>
              <w:jc w:val="right"/>
              <w:rPr>
                <w:rFonts w:ascii="Arial" w:hAnsi="Arial" w:cs="Arial"/>
                <w:sz w:val="18"/>
                <w:szCs w:val="18"/>
              </w:rPr>
            </w:pPr>
            <w:r w:rsidRPr="005424A9">
              <w:rPr>
                <w:rFonts w:ascii="Arial" w:hAnsi="Arial" w:cs="Arial"/>
                <w:sz w:val="18"/>
                <w:szCs w:val="18"/>
              </w:rPr>
              <w:t xml:space="preserve"> (11,641,096)</w:t>
            </w:r>
          </w:p>
        </w:tc>
      </w:tr>
      <w:tr w:rsidR="004D4A16" w:rsidRPr="00292269" w14:paraId="546415B5" w14:textId="77777777" w:rsidTr="00105D28">
        <w:tc>
          <w:tcPr>
            <w:tcW w:w="2835" w:type="dxa"/>
            <w:shd w:val="clear" w:color="auto" w:fill="auto"/>
            <w:vAlign w:val="center"/>
          </w:tcPr>
          <w:p w14:paraId="4085B22F"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auto" w:fill="auto"/>
            <w:vAlign w:val="center"/>
          </w:tcPr>
          <w:p w14:paraId="6411920F" w14:textId="77777777" w:rsidR="004D4A16" w:rsidRPr="008D52BC" w:rsidRDefault="004D4A16" w:rsidP="004D4A16">
            <w:pPr>
              <w:ind w:right="-72"/>
              <w:jc w:val="right"/>
              <w:rPr>
                <w:rFonts w:ascii="Arial" w:hAnsi="Arial" w:cs="Arial"/>
                <w:color w:val="000000"/>
                <w:sz w:val="18"/>
                <w:szCs w:val="18"/>
                <w:highlight w:val="yellow"/>
              </w:rPr>
            </w:pPr>
          </w:p>
        </w:tc>
        <w:tc>
          <w:tcPr>
            <w:tcW w:w="1339" w:type="dxa"/>
            <w:tcBorders>
              <w:top w:val="nil"/>
              <w:left w:val="nil"/>
              <w:right w:val="nil"/>
            </w:tcBorders>
            <w:shd w:val="clear" w:color="auto" w:fill="auto"/>
            <w:vAlign w:val="center"/>
          </w:tcPr>
          <w:p w14:paraId="111D3340" w14:textId="77777777" w:rsidR="004D4A16" w:rsidRPr="008D52BC" w:rsidRDefault="004D4A16" w:rsidP="004D4A16">
            <w:pPr>
              <w:ind w:right="-72"/>
              <w:jc w:val="right"/>
              <w:rPr>
                <w:rFonts w:ascii="Arial" w:hAnsi="Arial" w:cs="Arial"/>
                <w:color w:val="000000"/>
                <w:sz w:val="18"/>
                <w:szCs w:val="18"/>
                <w:highlight w:val="yellow"/>
              </w:rPr>
            </w:pPr>
          </w:p>
        </w:tc>
        <w:tc>
          <w:tcPr>
            <w:tcW w:w="1291" w:type="dxa"/>
            <w:tcBorders>
              <w:top w:val="nil"/>
              <w:left w:val="nil"/>
              <w:right w:val="nil"/>
            </w:tcBorders>
            <w:shd w:val="clear" w:color="auto" w:fill="auto"/>
            <w:vAlign w:val="center"/>
          </w:tcPr>
          <w:p w14:paraId="2843E403" w14:textId="77777777" w:rsidR="004D4A16" w:rsidRPr="008D52BC" w:rsidRDefault="004D4A16" w:rsidP="004D4A16">
            <w:pPr>
              <w:ind w:right="-72"/>
              <w:jc w:val="right"/>
              <w:rPr>
                <w:rFonts w:ascii="Arial" w:hAnsi="Arial" w:cs="Arial"/>
                <w:color w:val="000000"/>
                <w:sz w:val="18"/>
                <w:szCs w:val="18"/>
                <w:highlight w:val="yellow"/>
              </w:rPr>
            </w:pPr>
          </w:p>
        </w:tc>
        <w:tc>
          <w:tcPr>
            <w:tcW w:w="1291" w:type="dxa"/>
            <w:tcBorders>
              <w:top w:val="nil"/>
              <w:left w:val="nil"/>
              <w:right w:val="nil"/>
            </w:tcBorders>
            <w:shd w:val="clear" w:color="auto" w:fill="auto"/>
            <w:vAlign w:val="center"/>
          </w:tcPr>
          <w:p w14:paraId="4F8EFEB0" w14:textId="77777777" w:rsidR="004D4A16" w:rsidRPr="008D52BC" w:rsidRDefault="004D4A16" w:rsidP="004D4A16">
            <w:pPr>
              <w:ind w:right="-72"/>
              <w:jc w:val="right"/>
              <w:rPr>
                <w:rFonts w:ascii="Arial" w:hAnsi="Arial" w:cs="Arial"/>
                <w:color w:val="000000"/>
                <w:sz w:val="18"/>
                <w:szCs w:val="18"/>
                <w:highlight w:val="yellow"/>
              </w:rPr>
            </w:pPr>
          </w:p>
        </w:tc>
        <w:tc>
          <w:tcPr>
            <w:tcW w:w="1292" w:type="dxa"/>
            <w:tcBorders>
              <w:top w:val="nil"/>
              <w:left w:val="nil"/>
              <w:right w:val="nil"/>
            </w:tcBorders>
            <w:shd w:val="clear" w:color="auto" w:fill="auto"/>
            <w:vAlign w:val="center"/>
          </w:tcPr>
          <w:p w14:paraId="3BCD773C" w14:textId="77777777" w:rsidR="004D4A16" w:rsidRPr="008D52BC" w:rsidRDefault="004D4A16" w:rsidP="004D4A16">
            <w:pPr>
              <w:ind w:right="-72"/>
              <w:jc w:val="right"/>
              <w:rPr>
                <w:rFonts w:ascii="Arial" w:hAnsi="Arial" w:cs="Arial"/>
                <w:color w:val="000000"/>
                <w:sz w:val="18"/>
                <w:szCs w:val="18"/>
                <w:highlight w:val="yellow"/>
              </w:rPr>
            </w:pPr>
          </w:p>
        </w:tc>
      </w:tr>
      <w:tr w:rsidR="004D4A16" w:rsidRPr="00292269" w14:paraId="19E8B3A0" w14:textId="77777777" w:rsidTr="00105D28">
        <w:tc>
          <w:tcPr>
            <w:tcW w:w="2835" w:type="dxa"/>
            <w:shd w:val="clear" w:color="auto" w:fill="auto"/>
            <w:vAlign w:val="center"/>
          </w:tcPr>
          <w:p w14:paraId="1EA1A396" w14:textId="1B29C109"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Pr>
                <w:rFonts w:ascii="Arial" w:eastAsia="Browallia New" w:hAnsi="Arial" w:cs="Arial"/>
                <w:sz w:val="18"/>
                <w:szCs w:val="18"/>
              </w:rPr>
              <w:t>i</w:t>
            </w:r>
            <w:r w:rsidRPr="00292269">
              <w:rPr>
                <w:rFonts w:ascii="Arial" w:eastAsia="Browallia New" w:hAnsi="Arial" w:cs="Arial"/>
                <w:sz w:val="18"/>
                <w:szCs w:val="18"/>
              </w:rPr>
              <w:t>n</w:t>
            </w:r>
            <w:r>
              <w:rPr>
                <w:rFonts w:ascii="Arial" w:eastAsia="Browallia New" w:hAnsi="Arial" w:cs="Arial"/>
                <w:sz w:val="18"/>
                <w:szCs w:val="18"/>
              </w:rPr>
              <w:t xml:space="preserve"> an</w:t>
            </w:r>
            <w:r w:rsidRPr="00292269">
              <w:rPr>
                <w:rFonts w:ascii="Arial" w:eastAsia="Browallia New" w:hAnsi="Arial" w:cs="Arial"/>
                <w:sz w:val="18"/>
                <w:szCs w:val="18"/>
              </w:rPr>
              <w:t xml:space="preserve"> associate accounted for </w:t>
            </w:r>
          </w:p>
        </w:tc>
        <w:tc>
          <w:tcPr>
            <w:tcW w:w="1418" w:type="dxa"/>
            <w:tcBorders>
              <w:left w:val="nil"/>
              <w:right w:val="nil"/>
            </w:tcBorders>
            <w:shd w:val="clear" w:color="auto" w:fill="auto"/>
            <w:vAlign w:val="center"/>
          </w:tcPr>
          <w:p w14:paraId="3A0D7B5F" w14:textId="77777777" w:rsidR="004D4A16" w:rsidRPr="008D52BC" w:rsidRDefault="004D4A16" w:rsidP="004D4A16">
            <w:pPr>
              <w:ind w:right="-72"/>
              <w:jc w:val="right"/>
              <w:rPr>
                <w:rFonts w:ascii="Arial" w:hAnsi="Arial" w:cs="Arial"/>
                <w:color w:val="000000"/>
                <w:sz w:val="18"/>
                <w:szCs w:val="18"/>
                <w:highlight w:val="yellow"/>
              </w:rPr>
            </w:pPr>
          </w:p>
        </w:tc>
        <w:tc>
          <w:tcPr>
            <w:tcW w:w="1339" w:type="dxa"/>
            <w:tcBorders>
              <w:left w:val="nil"/>
              <w:right w:val="nil"/>
            </w:tcBorders>
            <w:shd w:val="clear" w:color="auto" w:fill="auto"/>
            <w:vAlign w:val="center"/>
          </w:tcPr>
          <w:p w14:paraId="3242C919" w14:textId="77777777" w:rsidR="004D4A16" w:rsidRPr="008D52BC" w:rsidRDefault="004D4A16" w:rsidP="004D4A16">
            <w:pPr>
              <w:ind w:right="-72"/>
              <w:jc w:val="right"/>
              <w:rPr>
                <w:rFonts w:ascii="Arial" w:hAnsi="Arial" w:cs="Arial"/>
                <w:color w:val="000000"/>
                <w:sz w:val="18"/>
                <w:szCs w:val="18"/>
                <w:highlight w:val="yellow"/>
              </w:rPr>
            </w:pPr>
          </w:p>
        </w:tc>
        <w:tc>
          <w:tcPr>
            <w:tcW w:w="1291" w:type="dxa"/>
            <w:tcBorders>
              <w:left w:val="nil"/>
              <w:right w:val="nil"/>
            </w:tcBorders>
            <w:shd w:val="clear" w:color="auto" w:fill="auto"/>
            <w:vAlign w:val="center"/>
          </w:tcPr>
          <w:p w14:paraId="472998E7" w14:textId="77777777" w:rsidR="004D4A16" w:rsidRPr="008D52BC" w:rsidRDefault="004D4A16" w:rsidP="004D4A16">
            <w:pPr>
              <w:ind w:right="-72"/>
              <w:jc w:val="right"/>
              <w:rPr>
                <w:rFonts w:ascii="Arial" w:hAnsi="Arial" w:cs="Arial"/>
                <w:color w:val="000000"/>
                <w:sz w:val="18"/>
                <w:szCs w:val="18"/>
                <w:highlight w:val="yellow"/>
              </w:rPr>
            </w:pPr>
          </w:p>
        </w:tc>
        <w:tc>
          <w:tcPr>
            <w:tcW w:w="1291" w:type="dxa"/>
            <w:tcBorders>
              <w:left w:val="nil"/>
              <w:right w:val="nil"/>
            </w:tcBorders>
            <w:shd w:val="clear" w:color="auto" w:fill="auto"/>
            <w:vAlign w:val="center"/>
          </w:tcPr>
          <w:p w14:paraId="21DBA113" w14:textId="77777777" w:rsidR="004D4A16" w:rsidRPr="008D52BC" w:rsidRDefault="004D4A16" w:rsidP="004D4A16">
            <w:pPr>
              <w:ind w:right="-72"/>
              <w:jc w:val="right"/>
              <w:rPr>
                <w:rFonts w:ascii="Arial" w:hAnsi="Arial" w:cs="Arial"/>
                <w:color w:val="000000"/>
                <w:sz w:val="18"/>
                <w:szCs w:val="18"/>
                <w:highlight w:val="yellow"/>
              </w:rPr>
            </w:pPr>
          </w:p>
        </w:tc>
        <w:tc>
          <w:tcPr>
            <w:tcW w:w="1292" w:type="dxa"/>
            <w:tcBorders>
              <w:left w:val="nil"/>
              <w:right w:val="nil"/>
            </w:tcBorders>
            <w:shd w:val="clear" w:color="auto" w:fill="auto"/>
            <w:vAlign w:val="center"/>
          </w:tcPr>
          <w:p w14:paraId="01BF1080" w14:textId="77777777" w:rsidR="004D4A16" w:rsidRPr="008D52BC" w:rsidRDefault="004D4A16" w:rsidP="004D4A16">
            <w:pPr>
              <w:ind w:right="-72"/>
              <w:jc w:val="right"/>
              <w:rPr>
                <w:rFonts w:ascii="Arial" w:hAnsi="Arial" w:cs="Arial"/>
                <w:color w:val="000000"/>
                <w:sz w:val="18"/>
                <w:szCs w:val="18"/>
                <w:highlight w:val="yellow"/>
              </w:rPr>
            </w:pPr>
          </w:p>
        </w:tc>
      </w:tr>
      <w:tr w:rsidR="004D4A16" w:rsidRPr="00292269" w14:paraId="15EE0581" w14:textId="77777777">
        <w:tc>
          <w:tcPr>
            <w:tcW w:w="2835" w:type="dxa"/>
            <w:shd w:val="clear" w:color="auto" w:fill="auto"/>
            <w:vAlign w:val="center"/>
          </w:tcPr>
          <w:p w14:paraId="0F3FD2A7" w14:textId="2296AC9C"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auto" w:fill="auto"/>
          </w:tcPr>
          <w:p w14:paraId="1E810CC3" w14:textId="1A03378C" w:rsidR="004D4A16" w:rsidRPr="004537BF" w:rsidRDefault="004D4A16" w:rsidP="004D4A16">
            <w:pPr>
              <w:ind w:right="-72"/>
              <w:jc w:val="right"/>
              <w:rPr>
                <w:rFonts w:ascii="Arial" w:hAnsi="Arial" w:cs="Arial"/>
                <w:color w:val="000000"/>
                <w:sz w:val="18"/>
                <w:szCs w:val="18"/>
              </w:rPr>
            </w:pPr>
            <w:r w:rsidRPr="004537BF">
              <w:rPr>
                <w:rFonts w:ascii="Arial" w:hAnsi="Arial" w:cs="Arial"/>
                <w:sz w:val="18"/>
                <w:szCs w:val="18"/>
              </w:rPr>
              <w:t>-</w:t>
            </w:r>
          </w:p>
        </w:tc>
        <w:tc>
          <w:tcPr>
            <w:tcW w:w="1339" w:type="dxa"/>
            <w:tcBorders>
              <w:top w:val="nil"/>
              <w:left w:val="nil"/>
              <w:bottom w:val="single" w:sz="4" w:space="0" w:color="auto"/>
              <w:right w:val="nil"/>
            </w:tcBorders>
            <w:shd w:val="clear" w:color="auto" w:fill="auto"/>
          </w:tcPr>
          <w:p w14:paraId="57D3623D" w14:textId="0876A36B" w:rsidR="004D4A16" w:rsidRPr="004537BF" w:rsidRDefault="004D4A16" w:rsidP="004D4A16">
            <w:pPr>
              <w:ind w:right="-72"/>
              <w:jc w:val="right"/>
              <w:rPr>
                <w:rFonts w:ascii="Arial" w:hAnsi="Arial" w:cs="Arial"/>
                <w:color w:val="000000"/>
                <w:sz w:val="18"/>
                <w:szCs w:val="18"/>
              </w:rPr>
            </w:pPr>
            <w:r w:rsidRPr="004537BF">
              <w:rPr>
                <w:rFonts w:ascii="Arial" w:hAnsi="Arial" w:cs="Arial"/>
                <w:sz w:val="18"/>
                <w:szCs w:val="18"/>
              </w:rPr>
              <w:t>15,168,275</w:t>
            </w:r>
          </w:p>
        </w:tc>
        <w:tc>
          <w:tcPr>
            <w:tcW w:w="1291" w:type="dxa"/>
            <w:tcBorders>
              <w:top w:val="nil"/>
              <w:left w:val="nil"/>
              <w:bottom w:val="single" w:sz="4" w:space="0" w:color="auto"/>
              <w:right w:val="nil"/>
            </w:tcBorders>
            <w:shd w:val="clear" w:color="auto" w:fill="auto"/>
          </w:tcPr>
          <w:p w14:paraId="636CB059" w14:textId="4A680421" w:rsidR="004D4A16" w:rsidRPr="004537BF" w:rsidRDefault="004D4A16" w:rsidP="004D4A16">
            <w:pPr>
              <w:ind w:right="-72"/>
              <w:jc w:val="right"/>
              <w:rPr>
                <w:rFonts w:ascii="Arial" w:hAnsi="Arial" w:cs="Arial"/>
                <w:color w:val="000000"/>
                <w:sz w:val="18"/>
                <w:szCs w:val="18"/>
              </w:rPr>
            </w:pPr>
            <w:r w:rsidRPr="004537BF">
              <w:rPr>
                <w:rFonts w:ascii="Arial" w:hAnsi="Arial" w:cs="Arial"/>
                <w:sz w:val="18"/>
                <w:szCs w:val="18"/>
              </w:rPr>
              <w:t>-</w:t>
            </w:r>
          </w:p>
        </w:tc>
        <w:tc>
          <w:tcPr>
            <w:tcW w:w="1291" w:type="dxa"/>
            <w:tcBorders>
              <w:top w:val="nil"/>
              <w:left w:val="nil"/>
              <w:bottom w:val="single" w:sz="4" w:space="0" w:color="auto"/>
              <w:right w:val="nil"/>
            </w:tcBorders>
            <w:shd w:val="clear" w:color="auto" w:fill="auto"/>
          </w:tcPr>
          <w:p w14:paraId="5BB63FA4" w14:textId="1373520A" w:rsidR="004D4A16" w:rsidRPr="004537BF" w:rsidRDefault="004D4A16" w:rsidP="004D4A16">
            <w:pPr>
              <w:ind w:right="-72"/>
              <w:jc w:val="right"/>
              <w:rPr>
                <w:rFonts w:ascii="Arial" w:hAnsi="Arial" w:cs="Arial"/>
                <w:color w:val="000000"/>
                <w:sz w:val="18"/>
                <w:szCs w:val="18"/>
              </w:rPr>
            </w:pPr>
            <w:r w:rsidRPr="004537BF">
              <w:rPr>
                <w:rFonts w:ascii="Arial" w:hAnsi="Arial" w:cs="Arial"/>
                <w:sz w:val="18"/>
                <w:szCs w:val="18"/>
              </w:rPr>
              <w:t>-</w:t>
            </w:r>
          </w:p>
        </w:tc>
        <w:tc>
          <w:tcPr>
            <w:tcW w:w="1292" w:type="dxa"/>
            <w:tcBorders>
              <w:top w:val="nil"/>
              <w:left w:val="nil"/>
              <w:bottom w:val="single" w:sz="4" w:space="0" w:color="auto"/>
              <w:right w:val="nil"/>
            </w:tcBorders>
            <w:shd w:val="clear" w:color="auto" w:fill="auto"/>
          </w:tcPr>
          <w:p w14:paraId="79B45356" w14:textId="4A1EFA43" w:rsidR="004D4A16" w:rsidRPr="004537BF" w:rsidRDefault="004D4A16" w:rsidP="004D4A16">
            <w:pPr>
              <w:ind w:right="-72"/>
              <w:jc w:val="right"/>
              <w:rPr>
                <w:rFonts w:ascii="Arial" w:hAnsi="Arial" w:cs="Arial"/>
                <w:color w:val="000000"/>
                <w:sz w:val="18"/>
                <w:szCs w:val="18"/>
              </w:rPr>
            </w:pPr>
            <w:r w:rsidRPr="004537BF">
              <w:rPr>
                <w:rFonts w:ascii="Arial" w:hAnsi="Arial" w:cs="Arial"/>
                <w:sz w:val="18"/>
                <w:szCs w:val="18"/>
              </w:rPr>
              <w:t>15,168,275</w:t>
            </w:r>
          </w:p>
        </w:tc>
      </w:tr>
      <w:tr w:rsidR="004D4A16" w:rsidRPr="00292269" w14:paraId="0B0B7EB0" w14:textId="77777777" w:rsidTr="00105D28">
        <w:tc>
          <w:tcPr>
            <w:tcW w:w="2835" w:type="dxa"/>
            <w:shd w:val="clear" w:color="auto" w:fill="auto"/>
            <w:vAlign w:val="center"/>
          </w:tcPr>
          <w:p w14:paraId="2226EF79"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shd w:val="clear" w:color="auto" w:fill="auto"/>
            <w:vAlign w:val="center"/>
          </w:tcPr>
          <w:p w14:paraId="4ABDAECD" w14:textId="77777777" w:rsidR="004D4A16" w:rsidRPr="008D52BC" w:rsidRDefault="004D4A16" w:rsidP="004D4A16">
            <w:pPr>
              <w:ind w:right="-72"/>
              <w:jc w:val="right"/>
              <w:rPr>
                <w:rFonts w:ascii="Arial" w:hAnsi="Arial" w:cs="Arial"/>
                <w:sz w:val="18"/>
                <w:szCs w:val="18"/>
                <w:highlight w:val="yellow"/>
              </w:rPr>
            </w:pPr>
          </w:p>
        </w:tc>
        <w:tc>
          <w:tcPr>
            <w:tcW w:w="1339" w:type="dxa"/>
            <w:tcBorders>
              <w:top w:val="nil"/>
              <w:left w:val="nil"/>
              <w:right w:val="nil"/>
            </w:tcBorders>
            <w:shd w:val="clear" w:color="auto" w:fill="auto"/>
            <w:vAlign w:val="center"/>
          </w:tcPr>
          <w:p w14:paraId="69E7D100" w14:textId="77777777" w:rsidR="004D4A16" w:rsidRPr="008D52BC" w:rsidRDefault="004D4A16" w:rsidP="004D4A16">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7D49E7BB" w14:textId="77777777" w:rsidR="004D4A16" w:rsidRPr="008D52BC" w:rsidRDefault="004D4A16" w:rsidP="004D4A16">
            <w:pPr>
              <w:ind w:right="-72"/>
              <w:jc w:val="right"/>
              <w:rPr>
                <w:rFonts w:ascii="Arial" w:hAnsi="Arial" w:cs="Arial"/>
                <w:sz w:val="18"/>
                <w:szCs w:val="18"/>
                <w:highlight w:val="yellow"/>
              </w:rPr>
            </w:pPr>
          </w:p>
        </w:tc>
        <w:tc>
          <w:tcPr>
            <w:tcW w:w="1291" w:type="dxa"/>
            <w:tcBorders>
              <w:top w:val="nil"/>
              <w:left w:val="nil"/>
              <w:right w:val="nil"/>
            </w:tcBorders>
            <w:shd w:val="clear" w:color="auto" w:fill="auto"/>
            <w:vAlign w:val="center"/>
          </w:tcPr>
          <w:p w14:paraId="174BDF02" w14:textId="77777777" w:rsidR="004D4A16" w:rsidRPr="008D52BC" w:rsidRDefault="004D4A16" w:rsidP="004D4A16">
            <w:pPr>
              <w:ind w:right="-72"/>
              <w:jc w:val="right"/>
              <w:rPr>
                <w:rFonts w:ascii="Arial" w:hAnsi="Arial" w:cs="Arial"/>
                <w:sz w:val="18"/>
                <w:szCs w:val="18"/>
                <w:highlight w:val="yellow"/>
              </w:rPr>
            </w:pPr>
          </w:p>
        </w:tc>
        <w:tc>
          <w:tcPr>
            <w:tcW w:w="1292" w:type="dxa"/>
            <w:tcBorders>
              <w:top w:val="nil"/>
              <w:left w:val="nil"/>
              <w:right w:val="nil"/>
            </w:tcBorders>
            <w:shd w:val="clear" w:color="auto" w:fill="auto"/>
            <w:vAlign w:val="center"/>
          </w:tcPr>
          <w:p w14:paraId="54B6FCC2" w14:textId="77777777" w:rsidR="004D4A16" w:rsidRPr="008D52BC" w:rsidRDefault="004D4A16" w:rsidP="004D4A16">
            <w:pPr>
              <w:ind w:right="-72"/>
              <w:jc w:val="right"/>
              <w:rPr>
                <w:rFonts w:ascii="Arial" w:hAnsi="Arial" w:cs="Arial"/>
                <w:sz w:val="18"/>
                <w:szCs w:val="18"/>
                <w:highlight w:val="yellow"/>
              </w:rPr>
            </w:pPr>
          </w:p>
        </w:tc>
      </w:tr>
      <w:tr w:rsidR="00D05B1E" w:rsidRPr="00292269" w14:paraId="37BA61FD" w14:textId="77777777">
        <w:tc>
          <w:tcPr>
            <w:tcW w:w="2835" w:type="dxa"/>
            <w:shd w:val="clear" w:color="auto" w:fill="auto"/>
            <w:vAlign w:val="center"/>
          </w:tcPr>
          <w:p w14:paraId="6755D1B2" w14:textId="77777777" w:rsidR="00D05B1E" w:rsidRPr="00292269" w:rsidRDefault="00D05B1E" w:rsidP="00D05B1E">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auto" w:fill="auto"/>
          </w:tcPr>
          <w:p w14:paraId="625A7D77" w14:textId="3E7A58B1"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(4,370,874)</w:t>
            </w:r>
          </w:p>
        </w:tc>
        <w:tc>
          <w:tcPr>
            <w:tcW w:w="1339" w:type="dxa"/>
            <w:tcBorders>
              <w:left w:val="nil"/>
              <w:right w:val="nil"/>
            </w:tcBorders>
            <w:shd w:val="clear" w:color="auto" w:fill="auto"/>
          </w:tcPr>
          <w:p w14:paraId="448C3C56" w14:textId="5BC0B691"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76,904,061 </w:t>
            </w:r>
          </w:p>
        </w:tc>
        <w:tc>
          <w:tcPr>
            <w:tcW w:w="1291" w:type="dxa"/>
            <w:tcBorders>
              <w:left w:val="nil"/>
              <w:right w:val="nil"/>
            </w:tcBorders>
            <w:shd w:val="clear" w:color="auto" w:fill="auto"/>
          </w:tcPr>
          <w:p w14:paraId="52F37D9E" w14:textId="32C58A18"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(990,843)</w:t>
            </w:r>
          </w:p>
        </w:tc>
        <w:tc>
          <w:tcPr>
            <w:tcW w:w="1291" w:type="dxa"/>
            <w:tcBorders>
              <w:left w:val="nil"/>
              <w:right w:val="nil"/>
            </w:tcBorders>
            <w:shd w:val="clear" w:color="auto" w:fill="auto"/>
          </w:tcPr>
          <w:p w14:paraId="6226F016" w14:textId="07542E0B"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(1,413,454)</w:t>
            </w:r>
          </w:p>
        </w:tc>
        <w:tc>
          <w:tcPr>
            <w:tcW w:w="1292" w:type="dxa"/>
            <w:tcBorders>
              <w:left w:val="nil"/>
              <w:right w:val="nil"/>
            </w:tcBorders>
            <w:shd w:val="clear" w:color="auto" w:fill="auto"/>
          </w:tcPr>
          <w:p w14:paraId="0AD56618" w14:textId="4AE117E3"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70,128,890 </w:t>
            </w:r>
          </w:p>
        </w:tc>
      </w:tr>
      <w:tr w:rsidR="00D05B1E" w:rsidRPr="00292269" w14:paraId="3F47666D" w14:textId="77777777">
        <w:tc>
          <w:tcPr>
            <w:tcW w:w="2835" w:type="dxa"/>
            <w:shd w:val="clear" w:color="auto" w:fill="auto"/>
            <w:vAlign w:val="center"/>
          </w:tcPr>
          <w:p w14:paraId="2141B434" w14:textId="7786698F" w:rsidR="00D05B1E" w:rsidRPr="00292269" w:rsidRDefault="00D05B1E" w:rsidP="00D05B1E">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r w:rsidRPr="00292269">
              <w:rPr>
                <w:rFonts w:ascii="Arial" w:eastAsia="Browallia New" w:hAnsi="Arial" w:cs="Arial"/>
                <w:sz w:val="18"/>
                <w:szCs w:val="18"/>
              </w:rPr>
              <w:t xml:space="preserve">Income tax </w:t>
            </w:r>
            <w:r>
              <w:rPr>
                <w:rFonts w:ascii="Arial" w:eastAsia="Browallia New" w:hAnsi="Arial" w:cs="Arial"/>
                <w:sz w:val="18"/>
                <w:szCs w:val="18"/>
              </w:rPr>
              <w:t>(</w:t>
            </w:r>
            <w:r w:rsidRPr="00292269">
              <w:rPr>
                <w:rFonts w:ascii="Arial" w:eastAsia="Browallia New" w:hAnsi="Arial" w:cs="Arial"/>
                <w:sz w:val="18"/>
                <w:szCs w:val="18"/>
              </w:rPr>
              <w:t>expense</w:t>
            </w:r>
            <w:r>
              <w:rPr>
                <w:rFonts w:ascii="Arial" w:eastAsia="Browallia New" w:hAnsi="Arial" w:cs="Arial"/>
                <w:sz w:val="18"/>
                <w:szCs w:val="18"/>
              </w:rPr>
              <w:t>) benefit</w:t>
            </w:r>
          </w:p>
        </w:tc>
        <w:tc>
          <w:tcPr>
            <w:tcW w:w="1418" w:type="dxa"/>
            <w:tcBorders>
              <w:left w:val="nil"/>
              <w:bottom w:val="single" w:sz="4" w:space="0" w:color="auto"/>
              <w:right w:val="nil"/>
            </w:tcBorders>
            <w:shd w:val="clear" w:color="auto" w:fill="auto"/>
          </w:tcPr>
          <w:p w14:paraId="70AAF16D" w14:textId="104DC815"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(479,015)</w:t>
            </w:r>
          </w:p>
        </w:tc>
        <w:tc>
          <w:tcPr>
            <w:tcW w:w="1339" w:type="dxa"/>
            <w:tcBorders>
              <w:left w:val="nil"/>
              <w:bottom w:val="single" w:sz="4" w:space="0" w:color="auto"/>
              <w:right w:val="nil"/>
            </w:tcBorders>
            <w:shd w:val="clear" w:color="auto" w:fill="auto"/>
          </w:tcPr>
          <w:p w14:paraId="68FCC7D3" w14:textId="3CB9EF5C"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(11,517,951)</w:t>
            </w:r>
          </w:p>
        </w:tc>
        <w:tc>
          <w:tcPr>
            <w:tcW w:w="1291" w:type="dxa"/>
            <w:tcBorders>
              <w:left w:val="nil"/>
              <w:bottom w:val="single" w:sz="4" w:space="0" w:color="auto"/>
              <w:right w:val="nil"/>
            </w:tcBorders>
            <w:shd w:val="clear" w:color="auto" w:fill="auto"/>
          </w:tcPr>
          <w:p w14:paraId="448AD2C7" w14:textId="2AF5CA91"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76,351 </w:t>
            </w:r>
          </w:p>
        </w:tc>
        <w:tc>
          <w:tcPr>
            <w:tcW w:w="1291" w:type="dxa"/>
            <w:tcBorders>
              <w:left w:val="nil"/>
              <w:bottom w:val="single" w:sz="4" w:space="0" w:color="auto"/>
              <w:right w:val="nil"/>
            </w:tcBorders>
            <w:shd w:val="clear" w:color="auto" w:fill="auto"/>
          </w:tcPr>
          <w:p w14:paraId="1CC4F011" w14:textId="7E44C8F3"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45,346 </w:t>
            </w:r>
          </w:p>
        </w:tc>
        <w:tc>
          <w:tcPr>
            <w:tcW w:w="1292" w:type="dxa"/>
            <w:tcBorders>
              <w:left w:val="nil"/>
              <w:bottom w:val="single" w:sz="4" w:space="0" w:color="auto"/>
              <w:right w:val="nil"/>
            </w:tcBorders>
            <w:shd w:val="clear" w:color="auto" w:fill="auto"/>
          </w:tcPr>
          <w:p w14:paraId="4A3A7280" w14:textId="77AB3114" w:rsidR="00D05B1E" w:rsidRPr="00D05B1E" w:rsidRDefault="00D05B1E" w:rsidP="00D05B1E">
            <w:pPr>
              <w:ind w:right="-72"/>
              <w:jc w:val="right"/>
              <w:rPr>
                <w:rFonts w:ascii="Arial" w:hAnsi="Arial" w:cs="Arial"/>
                <w:sz w:val="18"/>
                <w:szCs w:val="18"/>
              </w:rPr>
            </w:pPr>
            <w:r w:rsidRPr="00D05B1E">
              <w:rPr>
                <w:rFonts w:ascii="Arial" w:hAnsi="Arial" w:cs="Arial"/>
                <w:sz w:val="18"/>
                <w:szCs w:val="18"/>
              </w:rPr>
              <w:t xml:space="preserve"> (11,875,269)</w:t>
            </w:r>
          </w:p>
        </w:tc>
      </w:tr>
      <w:tr w:rsidR="004D4A16" w:rsidRPr="00292269" w14:paraId="22129055" w14:textId="77777777" w:rsidTr="00105D28">
        <w:tc>
          <w:tcPr>
            <w:tcW w:w="2835" w:type="dxa"/>
            <w:shd w:val="clear" w:color="auto" w:fill="auto"/>
            <w:vAlign w:val="center"/>
          </w:tcPr>
          <w:p w14:paraId="63E8B0EA"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shd w:val="clear" w:color="auto" w:fill="auto"/>
            <w:vAlign w:val="center"/>
          </w:tcPr>
          <w:p w14:paraId="70D7DEAA" w14:textId="77777777" w:rsidR="004D4A16" w:rsidRPr="008D52BC" w:rsidRDefault="004D4A16" w:rsidP="004D4A16">
            <w:pPr>
              <w:ind w:right="-72"/>
              <w:jc w:val="right"/>
              <w:rPr>
                <w:rFonts w:ascii="Arial" w:hAnsi="Arial" w:cs="Arial"/>
                <w:sz w:val="18"/>
                <w:szCs w:val="18"/>
                <w:highlight w:val="yellow"/>
              </w:rPr>
            </w:pPr>
          </w:p>
        </w:tc>
        <w:tc>
          <w:tcPr>
            <w:tcW w:w="1339" w:type="dxa"/>
            <w:tcBorders>
              <w:top w:val="single" w:sz="4" w:space="0" w:color="auto"/>
              <w:left w:val="nil"/>
              <w:right w:val="nil"/>
            </w:tcBorders>
            <w:shd w:val="clear" w:color="auto" w:fill="auto"/>
            <w:vAlign w:val="center"/>
          </w:tcPr>
          <w:p w14:paraId="248621E9" w14:textId="77777777" w:rsidR="004D4A16" w:rsidRPr="008D52BC" w:rsidRDefault="004D4A16" w:rsidP="004D4A16">
            <w:pPr>
              <w:ind w:right="-72"/>
              <w:jc w:val="right"/>
              <w:rPr>
                <w:rFonts w:ascii="Arial" w:hAnsi="Arial" w:cs="Arial"/>
                <w:sz w:val="18"/>
                <w:szCs w:val="18"/>
                <w:highlight w:val="yellow"/>
              </w:rPr>
            </w:pPr>
          </w:p>
        </w:tc>
        <w:tc>
          <w:tcPr>
            <w:tcW w:w="1291" w:type="dxa"/>
            <w:tcBorders>
              <w:top w:val="single" w:sz="4" w:space="0" w:color="auto"/>
              <w:left w:val="nil"/>
              <w:right w:val="nil"/>
            </w:tcBorders>
            <w:shd w:val="clear" w:color="auto" w:fill="auto"/>
            <w:vAlign w:val="center"/>
          </w:tcPr>
          <w:p w14:paraId="48CFAEC0" w14:textId="77777777" w:rsidR="004D4A16" w:rsidRPr="008D52BC" w:rsidRDefault="004D4A16" w:rsidP="004D4A16">
            <w:pPr>
              <w:ind w:right="-72"/>
              <w:jc w:val="right"/>
              <w:rPr>
                <w:rFonts w:ascii="Arial" w:hAnsi="Arial" w:cs="Arial"/>
                <w:sz w:val="18"/>
                <w:szCs w:val="18"/>
                <w:highlight w:val="yellow"/>
              </w:rPr>
            </w:pPr>
          </w:p>
        </w:tc>
        <w:tc>
          <w:tcPr>
            <w:tcW w:w="1291" w:type="dxa"/>
            <w:tcBorders>
              <w:top w:val="single" w:sz="4" w:space="0" w:color="auto"/>
              <w:left w:val="nil"/>
              <w:right w:val="nil"/>
            </w:tcBorders>
            <w:shd w:val="clear" w:color="auto" w:fill="auto"/>
            <w:vAlign w:val="center"/>
          </w:tcPr>
          <w:p w14:paraId="626FE40C" w14:textId="77777777" w:rsidR="004D4A16" w:rsidRPr="008D52BC" w:rsidRDefault="004D4A16" w:rsidP="004D4A16">
            <w:pPr>
              <w:ind w:right="-72"/>
              <w:jc w:val="right"/>
              <w:rPr>
                <w:rFonts w:ascii="Arial" w:hAnsi="Arial" w:cs="Arial"/>
                <w:sz w:val="18"/>
                <w:szCs w:val="18"/>
                <w:highlight w:val="yellow"/>
              </w:rPr>
            </w:pPr>
          </w:p>
        </w:tc>
        <w:tc>
          <w:tcPr>
            <w:tcW w:w="1292" w:type="dxa"/>
            <w:tcBorders>
              <w:top w:val="single" w:sz="4" w:space="0" w:color="auto"/>
              <w:left w:val="nil"/>
              <w:right w:val="nil"/>
            </w:tcBorders>
            <w:shd w:val="clear" w:color="auto" w:fill="auto"/>
            <w:vAlign w:val="center"/>
          </w:tcPr>
          <w:p w14:paraId="798C9A90" w14:textId="77777777" w:rsidR="004D4A16" w:rsidRPr="008D52BC" w:rsidRDefault="004D4A16" w:rsidP="004D4A16">
            <w:pPr>
              <w:ind w:right="-72"/>
              <w:jc w:val="right"/>
              <w:rPr>
                <w:rFonts w:ascii="Arial" w:hAnsi="Arial" w:cs="Arial"/>
                <w:sz w:val="18"/>
                <w:szCs w:val="18"/>
                <w:highlight w:val="yellow"/>
              </w:rPr>
            </w:pPr>
          </w:p>
        </w:tc>
      </w:tr>
      <w:tr w:rsidR="0088066E" w:rsidRPr="00292269" w14:paraId="5097AADC" w14:textId="77777777">
        <w:tc>
          <w:tcPr>
            <w:tcW w:w="2835" w:type="dxa"/>
            <w:shd w:val="clear" w:color="auto" w:fill="auto"/>
            <w:vAlign w:val="center"/>
          </w:tcPr>
          <w:p w14:paraId="057708D9" w14:textId="77777777" w:rsidR="0088066E" w:rsidRPr="00292269" w:rsidRDefault="0088066E" w:rsidP="0088066E">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auto" w:fill="auto"/>
          </w:tcPr>
          <w:p w14:paraId="429B2088" w14:textId="3AE962DE" w:rsidR="0088066E" w:rsidRPr="0088066E" w:rsidRDefault="0088066E" w:rsidP="0088066E">
            <w:pPr>
              <w:ind w:right="-72"/>
              <w:jc w:val="right"/>
              <w:rPr>
                <w:rFonts w:ascii="Arial" w:hAnsi="Arial" w:cs="Arial"/>
                <w:sz w:val="18"/>
                <w:szCs w:val="18"/>
              </w:rPr>
            </w:pPr>
            <w:r w:rsidRPr="0088066E">
              <w:rPr>
                <w:rFonts w:ascii="Arial" w:hAnsi="Arial" w:cs="Arial"/>
                <w:sz w:val="18"/>
                <w:szCs w:val="18"/>
              </w:rPr>
              <w:t xml:space="preserve"> (4,849,889)</w:t>
            </w:r>
          </w:p>
        </w:tc>
        <w:tc>
          <w:tcPr>
            <w:tcW w:w="1339" w:type="dxa"/>
            <w:tcBorders>
              <w:left w:val="nil"/>
              <w:bottom w:val="single" w:sz="4" w:space="0" w:color="auto"/>
              <w:right w:val="nil"/>
            </w:tcBorders>
            <w:shd w:val="clear" w:color="auto" w:fill="auto"/>
          </w:tcPr>
          <w:p w14:paraId="543BE7FB" w14:textId="7F45AC94" w:rsidR="0088066E" w:rsidRPr="0088066E" w:rsidRDefault="0088066E" w:rsidP="0088066E">
            <w:pPr>
              <w:ind w:right="-72"/>
              <w:jc w:val="right"/>
              <w:rPr>
                <w:rFonts w:ascii="Arial" w:hAnsi="Arial" w:cs="Arial"/>
                <w:sz w:val="18"/>
                <w:szCs w:val="18"/>
              </w:rPr>
            </w:pPr>
            <w:r w:rsidRPr="0088066E">
              <w:rPr>
                <w:rFonts w:ascii="Arial" w:hAnsi="Arial" w:cs="Arial"/>
                <w:sz w:val="18"/>
                <w:szCs w:val="18"/>
              </w:rPr>
              <w:t xml:space="preserve"> 65,386,110 </w:t>
            </w:r>
          </w:p>
        </w:tc>
        <w:tc>
          <w:tcPr>
            <w:tcW w:w="1291" w:type="dxa"/>
            <w:tcBorders>
              <w:left w:val="nil"/>
              <w:bottom w:val="single" w:sz="4" w:space="0" w:color="auto"/>
              <w:right w:val="nil"/>
            </w:tcBorders>
            <w:shd w:val="clear" w:color="auto" w:fill="auto"/>
          </w:tcPr>
          <w:p w14:paraId="193F7B93" w14:textId="6299525B" w:rsidR="0088066E" w:rsidRPr="0088066E" w:rsidRDefault="0088066E" w:rsidP="0088066E">
            <w:pPr>
              <w:ind w:right="-72"/>
              <w:jc w:val="right"/>
              <w:rPr>
                <w:rFonts w:ascii="Arial" w:hAnsi="Arial" w:cs="Arial"/>
                <w:sz w:val="18"/>
                <w:szCs w:val="18"/>
              </w:rPr>
            </w:pPr>
            <w:r w:rsidRPr="0088066E">
              <w:rPr>
                <w:rFonts w:ascii="Arial" w:hAnsi="Arial" w:cs="Arial"/>
                <w:sz w:val="18"/>
                <w:szCs w:val="18"/>
              </w:rPr>
              <w:t xml:space="preserve"> (914,492)</w:t>
            </w:r>
          </w:p>
        </w:tc>
        <w:tc>
          <w:tcPr>
            <w:tcW w:w="1291" w:type="dxa"/>
            <w:tcBorders>
              <w:left w:val="nil"/>
              <w:bottom w:val="single" w:sz="4" w:space="0" w:color="auto"/>
              <w:right w:val="nil"/>
            </w:tcBorders>
            <w:shd w:val="clear" w:color="auto" w:fill="auto"/>
          </w:tcPr>
          <w:p w14:paraId="337485C1" w14:textId="2CEDCE0C" w:rsidR="0088066E" w:rsidRPr="0088066E" w:rsidRDefault="0088066E" w:rsidP="0088066E">
            <w:pPr>
              <w:ind w:right="-72"/>
              <w:jc w:val="right"/>
              <w:rPr>
                <w:rFonts w:ascii="Arial" w:hAnsi="Arial" w:cs="Arial"/>
                <w:sz w:val="18"/>
                <w:szCs w:val="18"/>
              </w:rPr>
            </w:pPr>
            <w:r w:rsidRPr="0088066E">
              <w:rPr>
                <w:rFonts w:ascii="Arial" w:hAnsi="Arial" w:cs="Arial"/>
                <w:sz w:val="18"/>
                <w:szCs w:val="18"/>
              </w:rPr>
              <w:t xml:space="preserve"> (1,368,108)</w:t>
            </w:r>
          </w:p>
        </w:tc>
        <w:tc>
          <w:tcPr>
            <w:tcW w:w="1292" w:type="dxa"/>
            <w:tcBorders>
              <w:left w:val="nil"/>
              <w:bottom w:val="single" w:sz="4" w:space="0" w:color="auto"/>
              <w:right w:val="nil"/>
            </w:tcBorders>
            <w:shd w:val="clear" w:color="auto" w:fill="auto"/>
          </w:tcPr>
          <w:p w14:paraId="183BFE4E" w14:textId="222B8C7E" w:rsidR="0088066E" w:rsidRPr="0088066E" w:rsidRDefault="0088066E" w:rsidP="0088066E">
            <w:pPr>
              <w:ind w:right="-72"/>
              <w:jc w:val="right"/>
              <w:rPr>
                <w:rFonts w:ascii="Arial" w:hAnsi="Arial" w:cs="Arial"/>
                <w:sz w:val="18"/>
                <w:szCs w:val="18"/>
              </w:rPr>
            </w:pPr>
            <w:r w:rsidRPr="0088066E">
              <w:rPr>
                <w:rFonts w:ascii="Arial" w:hAnsi="Arial" w:cs="Arial"/>
                <w:sz w:val="18"/>
                <w:szCs w:val="18"/>
              </w:rPr>
              <w:t xml:space="preserve"> 58,253,621 </w:t>
            </w:r>
          </w:p>
        </w:tc>
      </w:tr>
      <w:tr w:rsidR="004D4A16" w:rsidRPr="00292269" w14:paraId="16A3C065" w14:textId="77777777" w:rsidTr="00105D28">
        <w:tc>
          <w:tcPr>
            <w:tcW w:w="2835" w:type="dxa"/>
            <w:shd w:val="clear" w:color="auto" w:fill="auto"/>
            <w:vAlign w:val="center"/>
          </w:tcPr>
          <w:p w14:paraId="6582A06C" w14:textId="77777777" w:rsidR="004D4A16" w:rsidRPr="00292269" w:rsidRDefault="004D4A16" w:rsidP="004D4A16">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auto"/>
            <w:vAlign w:val="center"/>
          </w:tcPr>
          <w:p w14:paraId="5F513BA7" w14:textId="77777777" w:rsidR="004D4A16" w:rsidRPr="008D52BC" w:rsidRDefault="004D4A16" w:rsidP="004D4A16">
            <w:pPr>
              <w:ind w:right="-72"/>
              <w:jc w:val="right"/>
              <w:rPr>
                <w:rFonts w:ascii="Arial" w:hAnsi="Arial" w:cs="Arial"/>
                <w:color w:val="000000"/>
                <w:sz w:val="18"/>
                <w:szCs w:val="18"/>
                <w:highlight w:val="yellow"/>
              </w:rPr>
            </w:pPr>
          </w:p>
        </w:tc>
        <w:tc>
          <w:tcPr>
            <w:tcW w:w="1339" w:type="dxa"/>
            <w:tcBorders>
              <w:top w:val="single" w:sz="4" w:space="0" w:color="auto"/>
              <w:left w:val="nil"/>
              <w:bottom w:val="nil"/>
              <w:right w:val="nil"/>
            </w:tcBorders>
            <w:shd w:val="clear" w:color="auto" w:fill="auto"/>
            <w:vAlign w:val="center"/>
          </w:tcPr>
          <w:p w14:paraId="4A6A6F80" w14:textId="77777777" w:rsidR="004D4A16" w:rsidRPr="008D52BC" w:rsidRDefault="004D4A16" w:rsidP="004D4A16">
            <w:pPr>
              <w:ind w:right="-72"/>
              <w:jc w:val="right"/>
              <w:rPr>
                <w:rFonts w:ascii="Arial" w:hAnsi="Arial" w:cs="Arial"/>
                <w:color w:val="000000"/>
                <w:sz w:val="18"/>
                <w:szCs w:val="18"/>
                <w:highlight w:val="yellow"/>
              </w:rPr>
            </w:pPr>
          </w:p>
        </w:tc>
        <w:tc>
          <w:tcPr>
            <w:tcW w:w="1291" w:type="dxa"/>
            <w:tcBorders>
              <w:top w:val="single" w:sz="4" w:space="0" w:color="auto"/>
              <w:left w:val="nil"/>
              <w:bottom w:val="nil"/>
              <w:right w:val="nil"/>
            </w:tcBorders>
            <w:shd w:val="clear" w:color="auto" w:fill="auto"/>
            <w:vAlign w:val="center"/>
          </w:tcPr>
          <w:p w14:paraId="704468AC" w14:textId="77777777" w:rsidR="004D4A16" w:rsidRPr="008D52BC" w:rsidRDefault="004D4A16" w:rsidP="004D4A16">
            <w:pPr>
              <w:ind w:right="-72"/>
              <w:jc w:val="right"/>
              <w:rPr>
                <w:rFonts w:ascii="Arial" w:hAnsi="Arial" w:cs="Arial"/>
                <w:color w:val="000000"/>
                <w:sz w:val="18"/>
                <w:szCs w:val="18"/>
                <w:highlight w:val="yellow"/>
              </w:rPr>
            </w:pPr>
          </w:p>
        </w:tc>
        <w:tc>
          <w:tcPr>
            <w:tcW w:w="1291" w:type="dxa"/>
            <w:tcBorders>
              <w:top w:val="single" w:sz="4" w:space="0" w:color="auto"/>
              <w:left w:val="nil"/>
              <w:bottom w:val="nil"/>
              <w:right w:val="nil"/>
            </w:tcBorders>
            <w:shd w:val="clear" w:color="auto" w:fill="auto"/>
            <w:vAlign w:val="center"/>
          </w:tcPr>
          <w:p w14:paraId="0B709343" w14:textId="77777777" w:rsidR="004D4A16" w:rsidRPr="008D52BC" w:rsidRDefault="004D4A16" w:rsidP="004D4A16">
            <w:pPr>
              <w:ind w:right="-72"/>
              <w:jc w:val="right"/>
              <w:rPr>
                <w:rFonts w:ascii="Arial" w:hAnsi="Arial" w:cs="Arial"/>
                <w:color w:val="000000"/>
                <w:sz w:val="18"/>
                <w:szCs w:val="18"/>
                <w:highlight w:val="yellow"/>
              </w:rPr>
            </w:pPr>
          </w:p>
        </w:tc>
        <w:tc>
          <w:tcPr>
            <w:tcW w:w="1292" w:type="dxa"/>
            <w:tcBorders>
              <w:top w:val="single" w:sz="4" w:space="0" w:color="auto"/>
              <w:left w:val="nil"/>
              <w:bottom w:val="nil"/>
              <w:right w:val="nil"/>
            </w:tcBorders>
            <w:shd w:val="clear" w:color="auto" w:fill="auto"/>
            <w:vAlign w:val="center"/>
          </w:tcPr>
          <w:p w14:paraId="78CE1FB8" w14:textId="77777777" w:rsidR="004D4A16" w:rsidRPr="008D52BC" w:rsidRDefault="004D4A16" w:rsidP="004D4A16">
            <w:pPr>
              <w:ind w:right="-72"/>
              <w:jc w:val="right"/>
              <w:rPr>
                <w:rFonts w:ascii="Arial" w:hAnsi="Arial" w:cs="Arial"/>
                <w:color w:val="000000"/>
                <w:sz w:val="18"/>
                <w:szCs w:val="18"/>
                <w:highlight w:val="yellow"/>
              </w:rPr>
            </w:pPr>
          </w:p>
        </w:tc>
      </w:tr>
      <w:tr w:rsidR="004D4A16" w:rsidRPr="00292269" w14:paraId="2E5C762C" w14:textId="77777777" w:rsidTr="00105D28">
        <w:tc>
          <w:tcPr>
            <w:tcW w:w="2835" w:type="dxa"/>
            <w:shd w:val="clear" w:color="auto" w:fill="auto"/>
            <w:vAlign w:val="center"/>
          </w:tcPr>
          <w:p w14:paraId="2318A18F"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auto"/>
            <w:vAlign w:val="center"/>
          </w:tcPr>
          <w:p w14:paraId="02FAADA4" w14:textId="77777777" w:rsidR="004D4A16" w:rsidRPr="008D52BC" w:rsidRDefault="004D4A16" w:rsidP="004D4A16">
            <w:pPr>
              <w:ind w:right="-72"/>
              <w:jc w:val="right"/>
              <w:rPr>
                <w:rFonts w:ascii="Arial" w:hAnsi="Arial" w:cs="Arial"/>
                <w:sz w:val="18"/>
                <w:szCs w:val="18"/>
                <w:highlight w:val="yellow"/>
              </w:rPr>
            </w:pPr>
          </w:p>
        </w:tc>
        <w:tc>
          <w:tcPr>
            <w:tcW w:w="1339" w:type="dxa"/>
            <w:shd w:val="clear" w:color="auto" w:fill="auto"/>
            <w:vAlign w:val="center"/>
          </w:tcPr>
          <w:p w14:paraId="65E41304" w14:textId="77777777" w:rsidR="004D4A16" w:rsidRPr="008D52BC" w:rsidRDefault="004D4A16" w:rsidP="004D4A16">
            <w:pPr>
              <w:ind w:right="-72"/>
              <w:jc w:val="right"/>
              <w:rPr>
                <w:rFonts w:ascii="Arial" w:hAnsi="Arial" w:cs="Arial"/>
                <w:sz w:val="18"/>
                <w:szCs w:val="18"/>
                <w:highlight w:val="yellow"/>
              </w:rPr>
            </w:pPr>
          </w:p>
        </w:tc>
        <w:tc>
          <w:tcPr>
            <w:tcW w:w="1291" w:type="dxa"/>
            <w:shd w:val="clear" w:color="auto" w:fill="auto"/>
            <w:vAlign w:val="center"/>
          </w:tcPr>
          <w:p w14:paraId="79BA6142" w14:textId="77777777" w:rsidR="004D4A16" w:rsidRPr="008D52BC" w:rsidRDefault="004D4A16" w:rsidP="004D4A16">
            <w:pPr>
              <w:ind w:right="-72"/>
              <w:jc w:val="right"/>
              <w:rPr>
                <w:rFonts w:ascii="Arial" w:hAnsi="Arial" w:cs="Arial"/>
                <w:sz w:val="18"/>
                <w:szCs w:val="18"/>
                <w:highlight w:val="yellow"/>
              </w:rPr>
            </w:pPr>
          </w:p>
        </w:tc>
        <w:tc>
          <w:tcPr>
            <w:tcW w:w="1291" w:type="dxa"/>
            <w:shd w:val="clear" w:color="auto" w:fill="auto"/>
            <w:vAlign w:val="center"/>
          </w:tcPr>
          <w:p w14:paraId="7E322BE4" w14:textId="77777777" w:rsidR="004D4A16" w:rsidRPr="008D52BC" w:rsidRDefault="004D4A16" w:rsidP="004D4A16">
            <w:pPr>
              <w:ind w:right="-72"/>
              <w:jc w:val="right"/>
              <w:rPr>
                <w:rFonts w:ascii="Arial" w:hAnsi="Arial" w:cs="Arial"/>
                <w:sz w:val="18"/>
                <w:szCs w:val="18"/>
                <w:highlight w:val="yellow"/>
              </w:rPr>
            </w:pPr>
          </w:p>
        </w:tc>
        <w:tc>
          <w:tcPr>
            <w:tcW w:w="1292" w:type="dxa"/>
            <w:shd w:val="clear" w:color="auto" w:fill="auto"/>
            <w:vAlign w:val="center"/>
          </w:tcPr>
          <w:p w14:paraId="65CAC109" w14:textId="77777777" w:rsidR="004D4A16" w:rsidRPr="008D52BC" w:rsidRDefault="004D4A16" w:rsidP="004D4A16">
            <w:pPr>
              <w:ind w:right="-72"/>
              <w:jc w:val="right"/>
              <w:rPr>
                <w:rFonts w:ascii="Arial" w:hAnsi="Arial" w:cs="Arial"/>
                <w:sz w:val="18"/>
                <w:szCs w:val="18"/>
                <w:highlight w:val="yellow"/>
              </w:rPr>
            </w:pPr>
          </w:p>
        </w:tc>
      </w:tr>
      <w:tr w:rsidR="00FA197A" w:rsidRPr="00292269" w14:paraId="215C4862" w14:textId="77777777">
        <w:tc>
          <w:tcPr>
            <w:tcW w:w="2835" w:type="dxa"/>
            <w:shd w:val="clear" w:color="auto" w:fill="auto"/>
            <w:vAlign w:val="center"/>
          </w:tcPr>
          <w:p w14:paraId="2C2E5226" w14:textId="77777777" w:rsidR="00FA197A" w:rsidRPr="00292269" w:rsidRDefault="00FA197A" w:rsidP="00FA197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auto"/>
          </w:tcPr>
          <w:p w14:paraId="08123F52" w14:textId="524D0F3C"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w:t>
            </w:r>
          </w:p>
        </w:tc>
        <w:tc>
          <w:tcPr>
            <w:tcW w:w="1339" w:type="dxa"/>
            <w:shd w:val="clear" w:color="auto" w:fill="auto"/>
            <w:vAlign w:val="center"/>
          </w:tcPr>
          <w:p w14:paraId="3F13D327" w14:textId="714E57E5"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206,419,897</w:t>
            </w:r>
          </w:p>
        </w:tc>
        <w:tc>
          <w:tcPr>
            <w:tcW w:w="1291" w:type="dxa"/>
            <w:shd w:val="clear" w:color="auto" w:fill="auto"/>
            <w:vAlign w:val="center"/>
          </w:tcPr>
          <w:p w14:paraId="76985901" w14:textId="658EE9FE"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w:t>
            </w:r>
          </w:p>
        </w:tc>
        <w:tc>
          <w:tcPr>
            <w:tcW w:w="1291" w:type="dxa"/>
            <w:shd w:val="clear" w:color="auto" w:fill="auto"/>
          </w:tcPr>
          <w:p w14:paraId="4D9B7366" w14:textId="2FFA9C7D"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 xml:space="preserve"> 21,943,690 </w:t>
            </w:r>
          </w:p>
        </w:tc>
        <w:tc>
          <w:tcPr>
            <w:tcW w:w="1292" w:type="dxa"/>
            <w:shd w:val="clear" w:color="auto" w:fill="auto"/>
          </w:tcPr>
          <w:p w14:paraId="5FA6E998" w14:textId="54629879"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 xml:space="preserve"> 228,363,587 </w:t>
            </w:r>
          </w:p>
        </w:tc>
      </w:tr>
      <w:tr w:rsidR="00FA197A" w:rsidRPr="00292269" w14:paraId="721631E7" w14:textId="77777777">
        <w:tc>
          <w:tcPr>
            <w:tcW w:w="2835" w:type="dxa"/>
            <w:shd w:val="clear" w:color="auto" w:fill="auto"/>
            <w:vAlign w:val="center"/>
          </w:tcPr>
          <w:p w14:paraId="6C519B1C" w14:textId="77777777" w:rsidR="00FA197A" w:rsidRPr="00292269" w:rsidRDefault="00FA197A" w:rsidP="00FA197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auto"/>
          </w:tcPr>
          <w:p w14:paraId="11B87444" w14:textId="61E441E1"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388,071,982</w:t>
            </w:r>
          </w:p>
        </w:tc>
        <w:tc>
          <w:tcPr>
            <w:tcW w:w="1339" w:type="dxa"/>
            <w:tcBorders>
              <w:top w:val="nil"/>
              <w:left w:val="nil"/>
              <w:bottom w:val="single" w:sz="4" w:space="0" w:color="auto"/>
              <w:right w:val="nil"/>
            </w:tcBorders>
            <w:shd w:val="clear" w:color="auto" w:fill="auto"/>
          </w:tcPr>
          <w:p w14:paraId="6C51082D" w14:textId="0CC035C6"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w:t>
            </w:r>
          </w:p>
        </w:tc>
        <w:tc>
          <w:tcPr>
            <w:tcW w:w="1291" w:type="dxa"/>
            <w:tcBorders>
              <w:top w:val="nil"/>
              <w:left w:val="nil"/>
              <w:bottom w:val="single" w:sz="4" w:space="0" w:color="auto"/>
              <w:right w:val="nil"/>
            </w:tcBorders>
            <w:shd w:val="clear" w:color="auto" w:fill="auto"/>
          </w:tcPr>
          <w:p w14:paraId="7BB39E61" w14:textId="44DBA906"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3,795,000</w:t>
            </w:r>
          </w:p>
        </w:tc>
        <w:tc>
          <w:tcPr>
            <w:tcW w:w="1291" w:type="dxa"/>
            <w:tcBorders>
              <w:top w:val="nil"/>
              <w:left w:val="nil"/>
              <w:bottom w:val="single" w:sz="4" w:space="0" w:color="auto"/>
              <w:right w:val="nil"/>
            </w:tcBorders>
            <w:shd w:val="clear" w:color="auto" w:fill="auto"/>
          </w:tcPr>
          <w:p w14:paraId="34CFEF24" w14:textId="3AEBA26E"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 xml:space="preserve"> 44,565,837 </w:t>
            </w:r>
          </w:p>
        </w:tc>
        <w:tc>
          <w:tcPr>
            <w:tcW w:w="1292" w:type="dxa"/>
            <w:tcBorders>
              <w:top w:val="nil"/>
              <w:left w:val="nil"/>
              <w:bottom w:val="single" w:sz="4" w:space="0" w:color="auto"/>
              <w:right w:val="nil"/>
            </w:tcBorders>
            <w:shd w:val="clear" w:color="auto" w:fill="auto"/>
          </w:tcPr>
          <w:p w14:paraId="28161451" w14:textId="041341F2" w:rsidR="00FA197A" w:rsidRPr="00FA197A" w:rsidRDefault="00FA197A" w:rsidP="00FA197A">
            <w:pPr>
              <w:ind w:right="-72"/>
              <w:jc w:val="right"/>
              <w:rPr>
                <w:rFonts w:ascii="Arial" w:hAnsi="Arial" w:cs="Arial"/>
                <w:sz w:val="18"/>
                <w:szCs w:val="18"/>
              </w:rPr>
            </w:pPr>
            <w:r w:rsidRPr="00FA197A">
              <w:rPr>
                <w:rFonts w:ascii="Arial" w:hAnsi="Arial" w:cs="Arial"/>
                <w:sz w:val="18"/>
                <w:szCs w:val="18"/>
              </w:rPr>
              <w:t xml:space="preserve"> 436,432,819 </w:t>
            </w:r>
          </w:p>
        </w:tc>
      </w:tr>
      <w:tr w:rsidR="004D4A16" w:rsidRPr="00292269" w14:paraId="4E019A78" w14:textId="77777777" w:rsidTr="00105D28">
        <w:tc>
          <w:tcPr>
            <w:tcW w:w="2835" w:type="dxa"/>
            <w:shd w:val="clear" w:color="auto" w:fill="auto"/>
            <w:vAlign w:val="center"/>
          </w:tcPr>
          <w:p w14:paraId="5D02C5B7"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auto"/>
            <w:vAlign w:val="center"/>
          </w:tcPr>
          <w:p w14:paraId="4E67EBB3" w14:textId="77777777" w:rsidR="004D4A16" w:rsidRPr="00FA197A" w:rsidRDefault="004D4A16" w:rsidP="004D4A16">
            <w:pPr>
              <w:ind w:right="-72"/>
              <w:jc w:val="right"/>
              <w:rPr>
                <w:rFonts w:ascii="Arial" w:hAnsi="Arial" w:cs="Arial"/>
                <w:sz w:val="18"/>
                <w:szCs w:val="18"/>
              </w:rPr>
            </w:pPr>
          </w:p>
        </w:tc>
        <w:tc>
          <w:tcPr>
            <w:tcW w:w="1339" w:type="dxa"/>
            <w:tcBorders>
              <w:top w:val="nil"/>
              <w:left w:val="nil"/>
              <w:right w:val="nil"/>
            </w:tcBorders>
            <w:shd w:val="clear" w:color="auto" w:fill="auto"/>
            <w:vAlign w:val="center"/>
          </w:tcPr>
          <w:p w14:paraId="03CA134A" w14:textId="77777777" w:rsidR="004D4A16" w:rsidRPr="00FA197A" w:rsidRDefault="004D4A16" w:rsidP="004D4A16">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7A52A884" w14:textId="77777777" w:rsidR="004D4A16" w:rsidRPr="00FA197A" w:rsidRDefault="004D4A16" w:rsidP="004D4A16">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5017B75A" w14:textId="77777777" w:rsidR="004D4A16" w:rsidRPr="00FA197A" w:rsidRDefault="004D4A16" w:rsidP="004D4A16">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38E1EB03" w14:textId="77777777" w:rsidR="004D4A16" w:rsidRPr="00FA197A" w:rsidRDefault="004D4A16" w:rsidP="004D4A16">
            <w:pPr>
              <w:ind w:right="-72"/>
              <w:jc w:val="right"/>
              <w:rPr>
                <w:rFonts w:ascii="Arial" w:hAnsi="Arial" w:cs="Arial"/>
                <w:sz w:val="18"/>
                <w:szCs w:val="18"/>
              </w:rPr>
            </w:pPr>
          </w:p>
        </w:tc>
      </w:tr>
      <w:tr w:rsidR="004D4A16" w:rsidRPr="00292269" w14:paraId="46C064A8" w14:textId="77777777">
        <w:tc>
          <w:tcPr>
            <w:tcW w:w="2835" w:type="dxa"/>
            <w:shd w:val="clear" w:color="auto" w:fill="auto"/>
            <w:vAlign w:val="center"/>
          </w:tcPr>
          <w:p w14:paraId="588559E3" w14:textId="77777777" w:rsidR="004D4A16" w:rsidRPr="00292269" w:rsidRDefault="004D4A16" w:rsidP="004D4A1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tcPr>
          <w:p w14:paraId="0ED633C2" w14:textId="245B8D10" w:rsidR="004D4A16" w:rsidRPr="00FA197A" w:rsidRDefault="004D4A16" w:rsidP="004D4A16">
            <w:pPr>
              <w:ind w:right="-72"/>
              <w:jc w:val="right"/>
              <w:rPr>
                <w:rFonts w:ascii="Arial" w:hAnsi="Arial" w:cs="Arial"/>
                <w:sz w:val="18"/>
                <w:szCs w:val="18"/>
              </w:rPr>
            </w:pPr>
            <w:r w:rsidRPr="00FA197A">
              <w:rPr>
                <w:rFonts w:ascii="Arial" w:hAnsi="Arial" w:cs="Arial"/>
                <w:sz w:val="18"/>
                <w:szCs w:val="18"/>
              </w:rPr>
              <w:t>388,071,982</w:t>
            </w:r>
          </w:p>
        </w:tc>
        <w:tc>
          <w:tcPr>
            <w:tcW w:w="1339" w:type="dxa"/>
            <w:tcBorders>
              <w:left w:val="nil"/>
              <w:bottom w:val="single" w:sz="4" w:space="0" w:color="auto"/>
              <w:right w:val="nil"/>
            </w:tcBorders>
            <w:shd w:val="clear" w:color="auto" w:fill="auto"/>
          </w:tcPr>
          <w:p w14:paraId="4A8C483B" w14:textId="673F60E6" w:rsidR="004D4A16" w:rsidRPr="00FA197A" w:rsidRDefault="004D4A16" w:rsidP="004D4A16">
            <w:pPr>
              <w:ind w:right="-72"/>
              <w:jc w:val="right"/>
              <w:rPr>
                <w:rFonts w:ascii="Arial" w:hAnsi="Arial" w:cs="Arial"/>
                <w:sz w:val="18"/>
                <w:szCs w:val="18"/>
              </w:rPr>
            </w:pPr>
            <w:r w:rsidRPr="00FA197A">
              <w:rPr>
                <w:rFonts w:ascii="Arial" w:hAnsi="Arial" w:cs="Arial"/>
                <w:sz w:val="18"/>
                <w:szCs w:val="18"/>
              </w:rPr>
              <w:t>206,419,897</w:t>
            </w:r>
          </w:p>
        </w:tc>
        <w:tc>
          <w:tcPr>
            <w:tcW w:w="1291" w:type="dxa"/>
            <w:tcBorders>
              <w:left w:val="nil"/>
              <w:bottom w:val="single" w:sz="4" w:space="0" w:color="auto"/>
              <w:right w:val="nil"/>
            </w:tcBorders>
            <w:shd w:val="clear" w:color="auto" w:fill="auto"/>
          </w:tcPr>
          <w:p w14:paraId="02BBE677" w14:textId="05753957" w:rsidR="004D4A16" w:rsidRPr="00FA197A" w:rsidRDefault="004D4A16" w:rsidP="004D4A16">
            <w:pPr>
              <w:ind w:right="-72"/>
              <w:jc w:val="right"/>
              <w:rPr>
                <w:rFonts w:ascii="Arial" w:hAnsi="Arial" w:cs="Arial"/>
                <w:sz w:val="18"/>
                <w:szCs w:val="18"/>
              </w:rPr>
            </w:pPr>
            <w:r w:rsidRPr="00FA197A">
              <w:rPr>
                <w:rFonts w:ascii="Arial" w:hAnsi="Arial" w:cs="Arial"/>
                <w:sz w:val="18"/>
                <w:szCs w:val="18"/>
              </w:rPr>
              <w:t>3,795,000</w:t>
            </w:r>
          </w:p>
        </w:tc>
        <w:tc>
          <w:tcPr>
            <w:tcW w:w="1291" w:type="dxa"/>
            <w:tcBorders>
              <w:left w:val="nil"/>
              <w:bottom w:val="single" w:sz="4" w:space="0" w:color="auto"/>
              <w:right w:val="nil"/>
            </w:tcBorders>
            <w:shd w:val="clear" w:color="auto" w:fill="auto"/>
          </w:tcPr>
          <w:p w14:paraId="7D850D56" w14:textId="7D2573A7" w:rsidR="004D4A16" w:rsidRPr="00FA197A" w:rsidRDefault="004D4A16" w:rsidP="004D4A16">
            <w:pPr>
              <w:ind w:right="-72"/>
              <w:jc w:val="right"/>
              <w:rPr>
                <w:rFonts w:ascii="Arial" w:hAnsi="Arial" w:cs="Arial"/>
                <w:sz w:val="18"/>
                <w:szCs w:val="18"/>
              </w:rPr>
            </w:pPr>
            <w:r w:rsidRPr="00FA197A">
              <w:rPr>
                <w:rFonts w:ascii="Arial" w:hAnsi="Arial" w:cs="Arial"/>
                <w:sz w:val="18"/>
                <w:szCs w:val="18"/>
              </w:rPr>
              <w:t>66,509,527</w:t>
            </w:r>
          </w:p>
        </w:tc>
        <w:tc>
          <w:tcPr>
            <w:tcW w:w="1292" w:type="dxa"/>
            <w:tcBorders>
              <w:left w:val="nil"/>
              <w:bottom w:val="single" w:sz="4" w:space="0" w:color="auto"/>
              <w:right w:val="nil"/>
            </w:tcBorders>
            <w:shd w:val="clear" w:color="auto" w:fill="auto"/>
          </w:tcPr>
          <w:p w14:paraId="745D9F97" w14:textId="20D2BE96" w:rsidR="004D4A16" w:rsidRPr="00FA197A" w:rsidRDefault="004D4A16" w:rsidP="004D4A16">
            <w:pPr>
              <w:ind w:right="-72"/>
              <w:jc w:val="right"/>
              <w:rPr>
                <w:rFonts w:ascii="Arial" w:hAnsi="Arial" w:cs="Arial"/>
                <w:sz w:val="18"/>
                <w:szCs w:val="18"/>
              </w:rPr>
            </w:pPr>
            <w:r w:rsidRPr="00FA197A">
              <w:rPr>
                <w:rFonts w:ascii="Arial" w:hAnsi="Arial" w:cs="Arial"/>
                <w:sz w:val="18"/>
                <w:szCs w:val="18"/>
              </w:rPr>
              <w:t>664,796,406</w:t>
            </w:r>
          </w:p>
        </w:tc>
      </w:tr>
    </w:tbl>
    <w:p w14:paraId="3006652C" w14:textId="77777777" w:rsidR="008B7489" w:rsidRPr="00292269" w:rsidRDefault="008B7489" w:rsidP="00E73846">
      <w:pPr>
        <w:pBdr>
          <w:top w:val="nil"/>
          <w:left w:val="nil"/>
          <w:bottom w:val="nil"/>
          <w:right w:val="nil"/>
          <w:between w:val="nil"/>
        </w:pBdr>
        <w:ind w:right="5"/>
        <w:jc w:val="left"/>
        <w:rPr>
          <w:rFonts w:ascii="Arial" w:eastAsia="Arial" w:hAnsi="Arial" w:cs="Arial"/>
          <w:color w:val="000000"/>
        </w:rPr>
      </w:pPr>
    </w:p>
    <w:p w14:paraId="12A7B076" w14:textId="77777777" w:rsidR="0095755B" w:rsidRDefault="00E0242E" w:rsidP="00E73846">
      <w:pPr>
        <w:pBdr>
          <w:top w:val="nil"/>
          <w:left w:val="nil"/>
          <w:bottom w:val="nil"/>
          <w:right w:val="nil"/>
          <w:between w:val="nil"/>
        </w:pBdr>
        <w:ind w:right="5"/>
        <w:jc w:val="left"/>
        <w:rPr>
          <w:rFonts w:ascii="Arial" w:eastAsia="Arial" w:hAnsi="Arial" w:cs="Browallia New"/>
          <w:color w:val="000000"/>
          <w:szCs w:val="25"/>
        </w:rPr>
      </w:pPr>
      <w:r>
        <w:rPr>
          <w:rFonts w:ascii="Arial" w:eastAsia="Arial" w:hAnsi="Arial" w:cs="Browallia New"/>
          <w:color w:val="000000"/>
          <w:szCs w:val="25"/>
        </w:rPr>
        <w:t xml:space="preserve">Revenue of </w:t>
      </w:r>
      <w:r w:rsidR="00E73846">
        <w:rPr>
          <w:rFonts w:ascii="Arial" w:eastAsia="Arial" w:hAnsi="Arial" w:cs="Browallia New"/>
          <w:color w:val="000000"/>
          <w:szCs w:val="25"/>
        </w:rPr>
        <w:t>s</w:t>
      </w:r>
      <w:r w:rsidRPr="00E0242E">
        <w:rPr>
          <w:rFonts w:ascii="Arial" w:eastAsia="Arial" w:hAnsi="Arial" w:cs="Browallia New"/>
          <w:color w:val="000000"/>
          <w:szCs w:val="25"/>
        </w:rPr>
        <w:t>eparate</w:t>
      </w:r>
      <w:r>
        <w:rPr>
          <w:rFonts w:ascii="Arial" w:eastAsia="Arial" w:hAnsi="Arial" w:cs="Browallia New"/>
          <w:color w:val="000000"/>
          <w:szCs w:val="25"/>
        </w:rPr>
        <w:t xml:space="preserve"> </w:t>
      </w:r>
      <w:r w:rsidRPr="00E0242E">
        <w:rPr>
          <w:rFonts w:ascii="Arial" w:eastAsia="Arial" w:hAnsi="Arial" w:cs="Browallia New"/>
          <w:color w:val="000000"/>
          <w:szCs w:val="25"/>
        </w:rPr>
        <w:t>financial information</w:t>
      </w:r>
      <w:r>
        <w:rPr>
          <w:rFonts w:ascii="Arial" w:eastAsia="Arial" w:hAnsi="Arial" w:cs="Browallia New"/>
          <w:color w:val="000000"/>
          <w:szCs w:val="25"/>
        </w:rPr>
        <w:t xml:space="preserve"> is revenue from </w:t>
      </w:r>
      <w:r w:rsidR="00E73846">
        <w:rPr>
          <w:rFonts w:ascii="Arial" w:eastAsia="Arial" w:hAnsi="Arial" w:cs="Browallia New"/>
          <w:color w:val="000000"/>
          <w:szCs w:val="25"/>
        </w:rPr>
        <w:t>t</w:t>
      </w:r>
      <w:r w:rsidR="00E73846" w:rsidRPr="00E73846">
        <w:rPr>
          <w:rFonts w:ascii="Arial" w:eastAsia="Arial" w:hAnsi="Arial" w:cs="Browallia New"/>
          <w:color w:val="000000"/>
          <w:szCs w:val="25"/>
        </w:rPr>
        <w:t>ransportation services business</w:t>
      </w:r>
      <w:r w:rsidR="00105D28">
        <w:rPr>
          <w:rFonts w:ascii="Arial" w:eastAsia="Arial" w:hAnsi="Arial" w:cs="Browallia New"/>
          <w:color w:val="000000"/>
          <w:szCs w:val="25"/>
        </w:rPr>
        <w:t>.</w:t>
      </w:r>
    </w:p>
    <w:p w14:paraId="054E243B" w14:textId="4629490D" w:rsidR="00141D52" w:rsidRPr="00292269" w:rsidRDefault="00141D52" w:rsidP="00E73846">
      <w:pPr>
        <w:pBdr>
          <w:top w:val="nil"/>
          <w:left w:val="nil"/>
          <w:bottom w:val="nil"/>
          <w:right w:val="nil"/>
          <w:between w:val="nil"/>
        </w:pBdr>
        <w:ind w:right="5"/>
        <w:jc w:val="left"/>
        <w:rPr>
          <w:rFonts w:ascii="Arial" w:eastAsia="Arial" w:hAnsi="Arial" w:cs="Arial"/>
          <w:color w:val="000000"/>
        </w:rPr>
      </w:pPr>
      <w:r w:rsidRPr="00292269">
        <w:rPr>
          <w:rFonts w:ascii="Arial" w:eastAsia="Arial" w:hAnsi="Arial" w:cs="Arial"/>
          <w:color w:val="000000"/>
        </w:rPr>
        <w:br w:type="page"/>
      </w:r>
    </w:p>
    <w:p w14:paraId="1061C4A6" w14:textId="77777777" w:rsidR="00C63B49" w:rsidRPr="00292269" w:rsidRDefault="00C63B49" w:rsidP="00D866AA">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292269" w14:paraId="0401236A" w14:textId="77777777">
        <w:trPr>
          <w:trHeight w:val="386"/>
        </w:trPr>
        <w:tc>
          <w:tcPr>
            <w:tcW w:w="9461" w:type="dxa"/>
            <w:shd w:val="clear" w:color="auto" w:fill="FFA543"/>
            <w:vAlign w:val="center"/>
          </w:tcPr>
          <w:p w14:paraId="5174AC41" w14:textId="45D35457" w:rsidR="008B7489" w:rsidRPr="00292269" w:rsidRDefault="008722F0"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7</w:t>
            </w:r>
            <w:r w:rsidR="001B35DB" w:rsidRPr="00292269">
              <w:rPr>
                <w:rFonts w:ascii="Arial" w:eastAsia="Arial" w:hAnsi="Arial" w:cs="Arial"/>
                <w:b/>
                <w:color w:val="FFFFFF"/>
              </w:rPr>
              <w:tab/>
              <w:t xml:space="preserve">Trade </w:t>
            </w:r>
            <w:r w:rsidR="006A3FF5" w:rsidRPr="00292269">
              <w:rPr>
                <w:rFonts w:ascii="Arial" w:eastAsia="Arial" w:hAnsi="Arial" w:cs="Arial"/>
                <w:b/>
                <w:color w:val="FFFFFF"/>
              </w:rPr>
              <w:t xml:space="preserve">and other current </w:t>
            </w:r>
            <w:r w:rsidR="001B35DB" w:rsidRPr="00292269">
              <w:rPr>
                <w:rFonts w:ascii="Arial" w:eastAsia="Arial" w:hAnsi="Arial" w:cs="Arial"/>
                <w:b/>
                <w:color w:val="FFFFFF"/>
              </w:rPr>
              <w:t>receivables, net</w:t>
            </w:r>
          </w:p>
        </w:tc>
      </w:tr>
    </w:tbl>
    <w:p w14:paraId="787FF80D" w14:textId="77777777" w:rsidR="008B7489" w:rsidRPr="00292269" w:rsidRDefault="008B7489" w:rsidP="00D866AA">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6A3FF5" w:rsidRPr="00292269" w14:paraId="67F9B806" w14:textId="77777777" w:rsidTr="001503AA">
        <w:tc>
          <w:tcPr>
            <w:tcW w:w="3690" w:type="dxa"/>
            <w:tcBorders>
              <w:top w:val="nil"/>
              <w:bottom w:val="nil"/>
            </w:tcBorders>
            <w:shd w:val="clear" w:color="auto" w:fill="auto"/>
            <w:vAlign w:val="bottom"/>
          </w:tcPr>
          <w:p w14:paraId="0479338C" w14:textId="77777777" w:rsidR="006A3FF5" w:rsidRPr="00292269" w:rsidRDefault="006A3FF5"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38BB3D47"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022AA836"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3983C3CF"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bookmarkStart w:id="11" w:name="_Hlk174459657"/>
            <w:r w:rsidRPr="00292269">
              <w:rPr>
                <w:rFonts w:ascii="Arial" w:eastAsia="Arial" w:hAnsi="Arial" w:cs="Arial"/>
                <w:b/>
                <w:color w:val="000000"/>
              </w:rPr>
              <w:t>Separate</w:t>
            </w:r>
          </w:p>
          <w:p w14:paraId="0EFBABC7"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bookmarkEnd w:id="11"/>
          </w:p>
        </w:tc>
      </w:tr>
      <w:tr w:rsidR="006A3FF5" w:rsidRPr="00292269" w14:paraId="50838F7F" w14:textId="77777777" w:rsidTr="001503AA">
        <w:tc>
          <w:tcPr>
            <w:tcW w:w="3690" w:type="dxa"/>
            <w:tcBorders>
              <w:top w:val="nil"/>
              <w:bottom w:val="nil"/>
            </w:tcBorders>
            <w:shd w:val="clear" w:color="auto" w:fill="auto"/>
            <w:vAlign w:val="bottom"/>
          </w:tcPr>
          <w:p w14:paraId="7215AA00"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40C2DFB5" w14:textId="1E6A15E5" w:rsidR="006A3FF5" w:rsidRPr="00292269" w:rsidRDefault="00237DA5" w:rsidP="00D866AA">
            <w:pPr>
              <w:pBdr>
                <w:top w:val="nil"/>
                <w:left w:val="nil"/>
                <w:bottom w:val="nil"/>
                <w:right w:val="nil"/>
                <w:between w:val="nil"/>
              </w:pBdr>
              <w:ind w:right="-72"/>
              <w:jc w:val="right"/>
              <w:rPr>
                <w:rFonts w:ascii="Arial" w:eastAsia="Arial" w:hAnsi="Arial" w:cs="Arial"/>
                <w:b/>
                <w:color w:val="000000"/>
                <w:spacing w:val="-4"/>
              </w:rPr>
            </w:pPr>
            <w:r>
              <w:rPr>
                <w:rFonts w:ascii="Arial" w:eastAsia="Arial" w:hAnsi="Arial" w:cs="Arial"/>
                <w:b/>
                <w:color w:val="000000"/>
                <w:spacing w:val="-4"/>
                <w:lang w:val="en-GB"/>
              </w:rPr>
              <w:t>30 September</w:t>
            </w:r>
          </w:p>
        </w:tc>
        <w:tc>
          <w:tcPr>
            <w:tcW w:w="1440" w:type="dxa"/>
            <w:tcBorders>
              <w:top w:val="single" w:sz="4" w:space="0" w:color="000000"/>
            </w:tcBorders>
            <w:shd w:val="clear" w:color="auto" w:fill="auto"/>
            <w:vAlign w:val="bottom"/>
          </w:tcPr>
          <w:p w14:paraId="02962A20" w14:textId="77777777" w:rsidR="006A3FF5" w:rsidRPr="00292269" w:rsidRDefault="006A3FF5"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42C1C48B" w14:textId="5821EECE" w:rsidR="006A3FF5" w:rsidRPr="00292269" w:rsidRDefault="00237DA5" w:rsidP="00D866AA">
            <w:pPr>
              <w:pBdr>
                <w:top w:val="nil"/>
                <w:left w:val="nil"/>
                <w:bottom w:val="nil"/>
                <w:right w:val="nil"/>
                <w:between w:val="nil"/>
              </w:pBdr>
              <w:ind w:right="-72"/>
              <w:jc w:val="right"/>
              <w:rPr>
                <w:rFonts w:ascii="Arial" w:eastAsia="Arial" w:hAnsi="Arial" w:cs="Arial"/>
                <w:b/>
                <w:color w:val="000000"/>
                <w:spacing w:val="-4"/>
              </w:rPr>
            </w:pPr>
            <w:r>
              <w:rPr>
                <w:rFonts w:ascii="Arial" w:eastAsia="Arial" w:hAnsi="Arial" w:cs="Arial"/>
                <w:b/>
                <w:color w:val="000000"/>
                <w:spacing w:val="-4"/>
                <w:lang w:val="en-GB"/>
              </w:rPr>
              <w:t>30 September</w:t>
            </w:r>
          </w:p>
        </w:tc>
        <w:tc>
          <w:tcPr>
            <w:tcW w:w="1440" w:type="dxa"/>
            <w:tcBorders>
              <w:top w:val="single" w:sz="4" w:space="0" w:color="000000"/>
            </w:tcBorders>
            <w:shd w:val="clear" w:color="auto" w:fill="auto"/>
            <w:vAlign w:val="bottom"/>
          </w:tcPr>
          <w:p w14:paraId="2B53FFA8" w14:textId="77777777" w:rsidR="006A3FF5" w:rsidRPr="00292269" w:rsidRDefault="006A3FF5"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r>
      <w:tr w:rsidR="006A3FF5" w:rsidRPr="00292269" w14:paraId="3B0698A8" w14:textId="77777777" w:rsidTr="001503AA">
        <w:tc>
          <w:tcPr>
            <w:tcW w:w="3690" w:type="dxa"/>
            <w:tcBorders>
              <w:top w:val="nil"/>
              <w:bottom w:val="nil"/>
            </w:tcBorders>
            <w:shd w:val="clear" w:color="auto" w:fill="auto"/>
            <w:vAlign w:val="bottom"/>
          </w:tcPr>
          <w:p w14:paraId="6224CF34"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392DF673"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33547D95"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c>
          <w:tcPr>
            <w:tcW w:w="1440" w:type="dxa"/>
            <w:tcBorders>
              <w:bottom w:val="nil"/>
            </w:tcBorders>
            <w:shd w:val="clear" w:color="auto" w:fill="auto"/>
            <w:vAlign w:val="bottom"/>
          </w:tcPr>
          <w:p w14:paraId="4B6294DF"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1FF5FD64"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r>
      <w:tr w:rsidR="006A3FF5" w:rsidRPr="00292269" w14:paraId="607BD40D" w14:textId="77777777" w:rsidTr="001503AA">
        <w:tc>
          <w:tcPr>
            <w:tcW w:w="3690" w:type="dxa"/>
            <w:tcBorders>
              <w:top w:val="nil"/>
              <w:bottom w:val="nil"/>
            </w:tcBorders>
            <w:shd w:val="clear" w:color="auto" w:fill="auto"/>
            <w:vAlign w:val="bottom"/>
          </w:tcPr>
          <w:p w14:paraId="071B28C5"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7F7C8D6"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37E08738"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3BB04224"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73E62DE6"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A3FF5" w:rsidRPr="00292269" w14:paraId="1C8FBEC9" w14:textId="77777777" w:rsidTr="001503AA">
        <w:tc>
          <w:tcPr>
            <w:tcW w:w="3690" w:type="dxa"/>
            <w:tcBorders>
              <w:top w:val="nil"/>
              <w:bottom w:val="nil"/>
            </w:tcBorders>
            <w:vAlign w:val="center"/>
          </w:tcPr>
          <w:p w14:paraId="0982EE89"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7F05C240"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1AFA1234"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06991F99"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3B5DE7BB"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r>
      <w:tr w:rsidR="008A6DD5" w:rsidRPr="00292269" w14:paraId="7E849D04" w14:textId="77777777" w:rsidTr="001503AA">
        <w:tc>
          <w:tcPr>
            <w:tcW w:w="3690" w:type="dxa"/>
            <w:tcBorders>
              <w:top w:val="nil"/>
              <w:bottom w:val="nil"/>
            </w:tcBorders>
            <w:vAlign w:val="center"/>
          </w:tcPr>
          <w:p w14:paraId="5196F44B" w14:textId="17FFEF33"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Trade receivables</w:t>
            </w:r>
          </w:p>
        </w:tc>
        <w:tc>
          <w:tcPr>
            <w:tcW w:w="1440" w:type="dxa"/>
            <w:tcBorders>
              <w:top w:val="nil"/>
              <w:bottom w:val="nil"/>
            </w:tcBorders>
            <w:shd w:val="clear" w:color="auto" w:fill="FAFAFA"/>
            <w:vAlign w:val="center"/>
          </w:tcPr>
          <w:p w14:paraId="2726C1D5" w14:textId="2607DE02" w:rsidR="008A6DD5" w:rsidRPr="00292269" w:rsidRDefault="00FB1F77" w:rsidP="00D866AA">
            <w:pPr>
              <w:ind w:left="-40" w:right="-72"/>
              <w:jc w:val="right"/>
              <w:rPr>
                <w:rFonts w:ascii="Arial" w:eastAsia="Arial" w:hAnsi="Arial" w:cs="Arial"/>
              </w:rPr>
            </w:pPr>
            <w:r w:rsidRPr="00FB1F77">
              <w:rPr>
                <w:rFonts w:ascii="Arial" w:eastAsia="Arial" w:hAnsi="Arial" w:cs="Arial"/>
              </w:rPr>
              <w:t>127,101,620</w:t>
            </w:r>
          </w:p>
        </w:tc>
        <w:tc>
          <w:tcPr>
            <w:tcW w:w="1440" w:type="dxa"/>
            <w:shd w:val="clear" w:color="auto" w:fill="auto"/>
            <w:vAlign w:val="center"/>
          </w:tcPr>
          <w:p w14:paraId="14E6C107" w14:textId="7457F6D6" w:rsidR="008A6DD5" w:rsidRPr="00292269" w:rsidRDefault="008A6DD5" w:rsidP="00D866AA">
            <w:pPr>
              <w:ind w:left="-40" w:right="-72"/>
              <w:jc w:val="right"/>
              <w:rPr>
                <w:rFonts w:ascii="Arial" w:eastAsia="Arial" w:hAnsi="Arial" w:cs="Arial"/>
              </w:rPr>
            </w:pPr>
            <w:r w:rsidRPr="00292269">
              <w:rPr>
                <w:rFonts w:ascii="Arial" w:hAnsi="Arial" w:cs="Arial"/>
              </w:rPr>
              <w:t>101,909,281</w:t>
            </w:r>
          </w:p>
        </w:tc>
        <w:tc>
          <w:tcPr>
            <w:tcW w:w="1440" w:type="dxa"/>
            <w:tcBorders>
              <w:top w:val="nil"/>
              <w:bottom w:val="nil"/>
            </w:tcBorders>
            <w:shd w:val="clear" w:color="auto" w:fill="FAFAFA"/>
            <w:vAlign w:val="center"/>
          </w:tcPr>
          <w:p w14:paraId="7387E94E" w14:textId="04AAF98C" w:rsidR="008A6DD5" w:rsidRPr="00292269" w:rsidRDefault="00B70C8B" w:rsidP="00D866AA">
            <w:pPr>
              <w:ind w:left="-40" w:right="-72"/>
              <w:jc w:val="right"/>
              <w:rPr>
                <w:rFonts w:ascii="Arial" w:eastAsia="Arial" w:hAnsi="Arial" w:cs="Arial"/>
              </w:rPr>
            </w:pPr>
            <w:r w:rsidRPr="00B70C8B">
              <w:rPr>
                <w:rFonts w:ascii="Arial" w:eastAsia="Arial" w:hAnsi="Arial" w:cs="Arial"/>
              </w:rPr>
              <w:t>82,273,294</w:t>
            </w:r>
          </w:p>
        </w:tc>
        <w:tc>
          <w:tcPr>
            <w:tcW w:w="1440" w:type="dxa"/>
            <w:shd w:val="clear" w:color="auto" w:fill="auto"/>
            <w:vAlign w:val="center"/>
          </w:tcPr>
          <w:p w14:paraId="400E4547" w14:textId="48B485F0" w:rsidR="008A6DD5" w:rsidRPr="00292269" w:rsidRDefault="008A6DD5" w:rsidP="00D866AA">
            <w:pPr>
              <w:ind w:left="-40" w:right="-72"/>
              <w:jc w:val="right"/>
              <w:rPr>
                <w:rFonts w:ascii="Arial" w:eastAsia="Arial" w:hAnsi="Arial" w:cs="Arial"/>
              </w:rPr>
            </w:pPr>
            <w:r w:rsidRPr="00292269">
              <w:rPr>
                <w:rFonts w:ascii="Arial" w:hAnsi="Arial" w:cs="Arial"/>
              </w:rPr>
              <w:t>72,778,489</w:t>
            </w:r>
          </w:p>
        </w:tc>
      </w:tr>
      <w:tr w:rsidR="006A3FF5" w:rsidRPr="00292269" w14:paraId="49A74254" w14:textId="77777777" w:rsidTr="001503AA">
        <w:tc>
          <w:tcPr>
            <w:tcW w:w="3690" w:type="dxa"/>
            <w:tcBorders>
              <w:top w:val="nil"/>
              <w:bottom w:val="nil"/>
            </w:tcBorders>
            <w:vAlign w:val="center"/>
          </w:tcPr>
          <w:p w14:paraId="408895B1" w14:textId="3FE3E475"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Trade receivables - related part</w:t>
            </w:r>
            <w:r w:rsidR="002B2298">
              <w:rPr>
                <w:rFonts w:ascii="Arial" w:eastAsia="Arial" w:hAnsi="Arial" w:cs="Arial"/>
                <w:color w:val="000000"/>
              </w:rPr>
              <w:t>ies</w:t>
            </w:r>
          </w:p>
        </w:tc>
        <w:tc>
          <w:tcPr>
            <w:tcW w:w="1440" w:type="dxa"/>
            <w:tcBorders>
              <w:top w:val="nil"/>
              <w:bottom w:val="nil"/>
            </w:tcBorders>
            <w:shd w:val="clear" w:color="auto" w:fill="FAFAFA"/>
            <w:vAlign w:val="center"/>
          </w:tcPr>
          <w:p w14:paraId="52E38F3A" w14:textId="77777777" w:rsidR="006A3FF5" w:rsidRPr="00292269" w:rsidRDefault="006A3FF5" w:rsidP="00D866AA">
            <w:pPr>
              <w:ind w:left="-40" w:right="-72"/>
              <w:jc w:val="right"/>
              <w:rPr>
                <w:rFonts w:ascii="Arial" w:eastAsia="Arial" w:hAnsi="Arial" w:cs="Arial"/>
              </w:rPr>
            </w:pPr>
          </w:p>
        </w:tc>
        <w:tc>
          <w:tcPr>
            <w:tcW w:w="1440" w:type="dxa"/>
            <w:tcBorders>
              <w:bottom w:val="nil"/>
            </w:tcBorders>
            <w:shd w:val="clear" w:color="auto" w:fill="auto"/>
            <w:vAlign w:val="center"/>
          </w:tcPr>
          <w:p w14:paraId="7EFA7B6F" w14:textId="77777777" w:rsidR="006A3FF5" w:rsidRPr="00292269" w:rsidRDefault="006A3FF5" w:rsidP="00D866AA">
            <w:pPr>
              <w:ind w:left="-40" w:right="-72"/>
              <w:jc w:val="right"/>
              <w:rPr>
                <w:rFonts w:ascii="Arial" w:eastAsia="Arial" w:hAnsi="Arial" w:cs="Arial"/>
              </w:rPr>
            </w:pPr>
          </w:p>
        </w:tc>
        <w:tc>
          <w:tcPr>
            <w:tcW w:w="1440" w:type="dxa"/>
            <w:tcBorders>
              <w:top w:val="nil"/>
              <w:bottom w:val="nil"/>
            </w:tcBorders>
            <w:shd w:val="clear" w:color="auto" w:fill="FAFAFA"/>
            <w:vAlign w:val="center"/>
          </w:tcPr>
          <w:p w14:paraId="6A5E4995" w14:textId="77777777" w:rsidR="006A3FF5" w:rsidRPr="00292269" w:rsidRDefault="006A3FF5" w:rsidP="00D866AA">
            <w:pPr>
              <w:ind w:left="-40" w:right="-72"/>
              <w:jc w:val="right"/>
              <w:rPr>
                <w:rFonts w:ascii="Arial" w:eastAsia="Arial" w:hAnsi="Arial" w:cs="Arial"/>
              </w:rPr>
            </w:pPr>
          </w:p>
        </w:tc>
        <w:tc>
          <w:tcPr>
            <w:tcW w:w="1440" w:type="dxa"/>
            <w:tcBorders>
              <w:bottom w:val="nil"/>
            </w:tcBorders>
            <w:shd w:val="clear" w:color="auto" w:fill="auto"/>
            <w:vAlign w:val="center"/>
          </w:tcPr>
          <w:p w14:paraId="3E39C780" w14:textId="77777777" w:rsidR="006A3FF5" w:rsidRPr="00292269" w:rsidRDefault="006A3FF5" w:rsidP="00D866AA">
            <w:pPr>
              <w:ind w:left="-40" w:right="-72"/>
              <w:jc w:val="right"/>
              <w:rPr>
                <w:rFonts w:ascii="Arial" w:eastAsia="Arial" w:hAnsi="Arial" w:cs="Arial"/>
              </w:rPr>
            </w:pPr>
          </w:p>
        </w:tc>
      </w:tr>
      <w:tr w:rsidR="008A6DD5" w:rsidRPr="00292269" w14:paraId="4704BD41" w14:textId="77777777" w:rsidTr="001503AA">
        <w:tc>
          <w:tcPr>
            <w:tcW w:w="3690" w:type="dxa"/>
            <w:tcBorders>
              <w:top w:val="nil"/>
              <w:bottom w:val="nil"/>
            </w:tcBorders>
            <w:vAlign w:val="center"/>
          </w:tcPr>
          <w:p w14:paraId="38D0647D" w14:textId="3314FE0F"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 xml:space="preserve">   (Note 1</w:t>
            </w:r>
            <w:r w:rsidR="001C021A">
              <w:rPr>
                <w:rFonts w:ascii="Arial" w:eastAsia="Arial" w:hAnsi="Arial" w:cstheme="minorBidi"/>
                <w:color w:val="000000"/>
                <w:lang w:val="en-GB"/>
              </w:rPr>
              <w:t>9</w:t>
            </w:r>
            <w:r w:rsidRPr="00292269">
              <w:rPr>
                <w:rFonts w:ascii="Arial" w:eastAsia="Arial" w:hAnsi="Arial" w:cs="Arial"/>
                <w:color w:val="000000"/>
              </w:rPr>
              <w:t>)</w:t>
            </w:r>
          </w:p>
        </w:tc>
        <w:tc>
          <w:tcPr>
            <w:tcW w:w="1440" w:type="dxa"/>
            <w:tcBorders>
              <w:top w:val="nil"/>
              <w:bottom w:val="single" w:sz="4" w:space="0" w:color="auto"/>
            </w:tcBorders>
            <w:shd w:val="clear" w:color="auto" w:fill="FAFAFA"/>
            <w:vAlign w:val="center"/>
          </w:tcPr>
          <w:p w14:paraId="2DABEECC" w14:textId="75F6041A" w:rsidR="008A6DD5" w:rsidRPr="00292269" w:rsidRDefault="001C021A" w:rsidP="00D866AA">
            <w:pPr>
              <w:ind w:left="-40" w:right="-72"/>
              <w:jc w:val="right"/>
              <w:rPr>
                <w:rFonts w:ascii="Arial" w:eastAsia="Arial" w:hAnsi="Arial" w:cs="Arial"/>
              </w:rPr>
            </w:pPr>
            <w:r w:rsidRPr="001C021A">
              <w:rPr>
                <w:rFonts w:ascii="Arial" w:eastAsia="Arial" w:hAnsi="Arial" w:cs="Arial"/>
              </w:rPr>
              <w:t>10,075,568</w:t>
            </w:r>
          </w:p>
        </w:tc>
        <w:tc>
          <w:tcPr>
            <w:tcW w:w="1440" w:type="dxa"/>
            <w:tcBorders>
              <w:top w:val="nil"/>
              <w:bottom w:val="single" w:sz="4" w:space="0" w:color="auto"/>
            </w:tcBorders>
            <w:shd w:val="clear" w:color="auto" w:fill="auto"/>
            <w:vAlign w:val="center"/>
          </w:tcPr>
          <w:p w14:paraId="37F4C45A" w14:textId="057BB92B" w:rsidR="008A6DD5" w:rsidRPr="00292269" w:rsidRDefault="008A6DD5" w:rsidP="00D866AA">
            <w:pPr>
              <w:ind w:left="-40" w:right="-72"/>
              <w:jc w:val="right"/>
              <w:rPr>
                <w:rFonts w:ascii="Arial" w:eastAsia="Arial" w:hAnsi="Arial" w:cs="Arial"/>
              </w:rPr>
            </w:pPr>
            <w:r w:rsidRPr="00292269">
              <w:rPr>
                <w:rFonts w:ascii="Arial" w:hAnsi="Arial" w:cs="Arial"/>
              </w:rPr>
              <w:t>9,943,045</w:t>
            </w:r>
          </w:p>
        </w:tc>
        <w:tc>
          <w:tcPr>
            <w:tcW w:w="1440" w:type="dxa"/>
            <w:tcBorders>
              <w:top w:val="nil"/>
              <w:bottom w:val="single" w:sz="4" w:space="0" w:color="auto"/>
            </w:tcBorders>
            <w:shd w:val="clear" w:color="auto" w:fill="FAFAFA"/>
            <w:vAlign w:val="center"/>
          </w:tcPr>
          <w:p w14:paraId="441D8C08" w14:textId="608A74FA" w:rsidR="008A6DD5" w:rsidRPr="00292269" w:rsidRDefault="00B70C8B" w:rsidP="00D866AA">
            <w:pPr>
              <w:ind w:left="-40" w:right="-72"/>
              <w:jc w:val="right"/>
              <w:rPr>
                <w:rFonts w:ascii="Arial" w:eastAsia="Arial" w:hAnsi="Arial" w:cs="Arial"/>
              </w:rPr>
            </w:pPr>
            <w:r w:rsidRPr="00B70C8B">
              <w:rPr>
                <w:rFonts w:ascii="Arial" w:eastAsia="Arial" w:hAnsi="Arial" w:cs="Arial"/>
              </w:rPr>
              <w:t>3,594,779</w:t>
            </w:r>
          </w:p>
        </w:tc>
        <w:tc>
          <w:tcPr>
            <w:tcW w:w="1440" w:type="dxa"/>
            <w:tcBorders>
              <w:top w:val="nil"/>
              <w:bottom w:val="single" w:sz="4" w:space="0" w:color="auto"/>
            </w:tcBorders>
            <w:shd w:val="clear" w:color="auto" w:fill="auto"/>
            <w:vAlign w:val="center"/>
          </w:tcPr>
          <w:p w14:paraId="3C91F8DB" w14:textId="748FCA83" w:rsidR="008A6DD5" w:rsidRPr="00292269" w:rsidRDefault="008A6DD5" w:rsidP="00D866AA">
            <w:pPr>
              <w:ind w:left="-40" w:right="-72"/>
              <w:jc w:val="right"/>
              <w:rPr>
                <w:rFonts w:ascii="Arial" w:eastAsia="Arial" w:hAnsi="Arial" w:cs="Arial"/>
              </w:rPr>
            </w:pPr>
            <w:r w:rsidRPr="00292269">
              <w:rPr>
                <w:rFonts w:ascii="Arial" w:hAnsi="Arial" w:cs="Arial"/>
              </w:rPr>
              <w:t>1,713,217</w:t>
            </w:r>
          </w:p>
        </w:tc>
      </w:tr>
      <w:tr w:rsidR="00D866AA" w:rsidRPr="00292269" w14:paraId="248F33D4" w14:textId="77777777" w:rsidTr="008E3CBD">
        <w:tc>
          <w:tcPr>
            <w:tcW w:w="3690" w:type="dxa"/>
            <w:tcBorders>
              <w:top w:val="nil"/>
              <w:bottom w:val="nil"/>
            </w:tcBorders>
            <w:vAlign w:val="center"/>
          </w:tcPr>
          <w:p w14:paraId="1A714E80" w14:textId="77777777" w:rsidR="00D866AA" w:rsidRPr="00292269" w:rsidRDefault="00D866A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vAlign w:val="center"/>
          </w:tcPr>
          <w:p w14:paraId="07DD56DA"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51598E36"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FAFAFA"/>
            <w:vAlign w:val="center"/>
          </w:tcPr>
          <w:p w14:paraId="73B17D1D"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7B19B705" w14:textId="77777777" w:rsidR="00D866AA" w:rsidRPr="00292269" w:rsidRDefault="00D866AA" w:rsidP="00D866AA">
            <w:pPr>
              <w:ind w:left="-40" w:right="-72"/>
              <w:jc w:val="right"/>
              <w:rPr>
                <w:rFonts w:ascii="Arial" w:hAnsi="Arial" w:cs="Arial"/>
              </w:rPr>
            </w:pPr>
          </w:p>
        </w:tc>
      </w:tr>
      <w:tr w:rsidR="00E35CFC" w:rsidRPr="00292269" w14:paraId="3D9EC641" w14:textId="77777777">
        <w:tc>
          <w:tcPr>
            <w:tcW w:w="3690" w:type="dxa"/>
            <w:tcBorders>
              <w:top w:val="nil"/>
              <w:bottom w:val="nil"/>
            </w:tcBorders>
            <w:vAlign w:val="center"/>
          </w:tcPr>
          <w:p w14:paraId="5189CF66" w14:textId="46B31824" w:rsidR="00E35CFC" w:rsidRPr="00292269" w:rsidRDefault="00E35CFC" w:rsidP="00E35CFC">
            <w:pPr>
              <w:pBdr>
                <w:top w:val="nil"/>
                <w:left w:val="nil"/>
                <w:bottom w:val="nil"/>
                <w:right w:val="nil"/>
                <w:between w:val="nil"/>
              </w:pBdr>
              <w:tabs>
                <w:tab w:val="right" w:pos="9810"/>
              </w:tabs>
              <w:ind w:left="-101"/>
              <w:jc w:val="left"/>
              <w:rPr>
                <w:rFonts w:ascii="Arial" w:eastAsia="Arial" w:hAnsi="Arial" w:cs="Arial"/>
                <w:b/>
                <w:bCs/>
                <w:color w:val="000000"/>
              </w:rPr>
            </w:pPr>
            <w:r w:rsidRPr="00292269">
              <w:rPr>
                <w:rFonts w:ascii="Arial" w:eastAsia="Arial" w:hAnsi="Arial" w:cs="Arial"/>
                <w:b/>
                <w:bCs/>
                <w:color w:val="000000"/>
              </w:rPr>
              <w:t>Total trade receivables</w:t>
            </w:r>
          </w:p>
        </w:tc>
        <w:tc>
          <w:tcPr>
            <w:tcW w:w="1440" w:type="dxa"/>
            <w:tcBorders>
              <w:top w:val="nil"/>
              <w:bottom w:val="nil"/>
            </w:tcBorders>
            <w:shd w:val="clear" w:color="auto" w:fill="FAFAFA"/>
            <w:vAlign w:val="center"/>
          </w:tcPr>
          <w:p w14:paraId="2EE6518D" w14:textId="2988EDFD" w:rsidR="00E35CFC" w:rsidRPr="001C021A" w:rsidRDefault="00E35CFC" w:rsidP="00E35CFC">
            <w:pPr>
              <w:ind w:left="-40" w:right="-72"/>
              <w:jc w:val="right"/>
              <w:rPr>
                <w:rFonts w:ascii="Arial" w:hAnsi="Arial" w:cs="Arial"/>
              </w:rPr>
            </w:pPr>
            <w:r w:rsidRPr="001C021A">
              <w:rPr>
                <w:rFonts w:ascii="Arial" w:hAnsi="Arial" w:cs="Arial"/>
              </w:rPr>
              <w:t>137,177,188</w:t>
            </w:r>
          </w:p>
        </w:tc>
        <w:tc>
          <w:tcPr>
            <w:tcW w:w="1440" w:type="dxa"/>
            <w:tcBorders>
              <w:top w:val="nil"/>
              <w:bottom w:val="nil"/>
            </w:tcBorders>
            <w:shd w:val="clear" w:color="auto" w:fill="auto"/>
            <w:vAlign w:val="center"/>
          </w:tcPr>
          <w:p w14:paraId="54D34B5D" w14:textId="1FF5A61D" w:rsidR="00E35CFC" w:rsidRPr="001C021A" w:rsidRDefault="00E35CFC" w:rsidP="00E35CFC">
            <w:pPr>
              <w:ind w:left="-40" w:right="-72"/>
              <w:jc w:val="right"/>
              <w:rPr>
                <w:rFonts w:ascii="Arial" w:hAnsi="Arial" w:cs="Arial"/>
              </w:rPr>
            </w:pPr>
            <w:r w:rsidRPr="00292269">
              <w:rPr>
                <w:rFonts w:ascii="Arial" w:hAnsi="Arial" w:cs="Arial"/>
              </w:rPr>
              <w:t>111,852,326</w:t>
            </w:r>
          </w:p>
        </w:tc>
        <w:tc>
          <w:tcPr>
            <w:tcW w:w="1440" w:type="dxa"/>
            <w:tcBorders>
              <w:top w:val="nil"/>
              <w:bottom w:val="nil"/>
            </w:tcBorders>
            <w:shd w:val="clear" w:color="auto" w:fill="FAFAFA"/>
          </w:tcPr>
          <w:p w14:paraId="48FF1104" w14:textId="677E5C96" w:rsidR="00E35CFC" w:rsidRPr="00E35CFC" w:rsidRDefault="00E35CFC" w:rsidP="00E35CFC">
            <w:pPr>
              <w:ind w:left="-40" w:right="-72"/>
              <w:jc w:val="right"/>
              <w:rPr>
                <w:rFonts w:ascii="Arial" w:hAnsi="Arial" w:cs="Arial"/>
              </w:rPr>
            </w:pPr>
            <w:r w:rsidRPr="00E35CFC">
              <w:rPr>
                <w:rFonts w:ascii="Arial" w:hAnsi="Arial" w:cs="Arial"/>
              </w:rPr>
              <w:t xml:space="preserve"> 85,868,073 </w:t>
            </w:r>
          </w:p>
        </w:tc>
        <w:tc>
          <w:tcPr>
            <w:tcW w:w="1440" w:type="dxa"/>
            <w:tcBorders>
              <w:top w:val="nil"/>
              <w:bottom w:val="nil"/>
            </w:tcBorders>
            <w:shd w:val="clear" w:color="auto" w:fill="auto"/>
            <w:vAlign w:val="center"/>
          </w:tcPr>
          <w:p w14:paraId="7C3CA54F" w14:textId="4C51D409" w:rsidR="00E35CFC" w:rsidRPr="00292269" w:rsidRDefault="00E35CFC" w:rsidP="00E35CFC">
            <w:pPr>
              <w:ind w:left="-40" w:right="-72"/>
              <w:jc w:val="right"/>
              <w:rPr>
                <w:rFonts w:ascii="Arial" w:eastAsia="Arial" w:hAnsi="Arial" w:cs="Arial"/>
                <w:b/>
                <w:bCs/>
              </w:rPr>
            </w:pPr>
            <w:r w:rsidRPr="00292269">
              <w:rPr>
                <w:rFonts w:ascii="Arial" w:hAnsi="Arial" w:cs="Arial"/>
              </w:rPr>
              <w:t>74,491,706</w:t>
            </w:r>
          </w:p>
        </w:tc>
      </w:tr>
      <w:tr w:rsidR="00E35CFC" w:rsidRPr="00292269" w14:paraId="1FA40730" w14:textId="77777777">
        <w:tc>
          <w:tcPr>
            <w:tcW w:w="3690" w:type="dxa"/>
            <w:tcBorders>
              <w:top w:val="nil"/>
              <w:bottom w:val="nil"/>
            </w:tcBorders>
            <w:vAlign w:val="center"/>
          </w:tcPr>
          <w:p w14:paraId="2ACCC128" w14:textId="258086C9" w:rsidR="00E35CFC" w:rsidRPr="00292269" w:rsidRDefault="00E35CFC" w:rsidP="00E35CFC">
            <w:pPr>
              <w:pBdr>
                <w:top w:val="nil"/>
                <w:left w:val="nil"/>
                <w:bottom w:val="nil"/>
                <w:right w:val="nil"/>
                <w:between w:val="nil"/>
              </w:pBdr>
              <w:tabs>
                <w:tab w:val="right" w:pos="9810"/>
              </w:tabs>
              <w:ind w:left="-101"/>
              <w:jc w:val="left"/>
              <w:rPr>
                <w:rFonts w:ascii="Arial" w:eastAsia="Arial" w:hAnsi="Arial" w:cs="Arial"/>
                <w:b/>
                <w:bCs/>
                <w:color w:val="000000"/>
              </w:rPr>
            </w:pPr>
            <w:r w:rsidRPr="00292269">
              <w:rPr>
                <w:rFonts w:ascii="Arial" w:eastAsia="Arial" w:hAnsi="Arial" w:cs="Arial"/>
                <w:color w:val="000000"/>
              </w:rPr>
              <w:t>Other receivables</w:t>
            </w:r>
          </w:p>
        </w:tc>
        <w:tc>
          <w:tcPr>
            <w:tcW w:w="1440" w:type="dxa"/>
            <w:tcBorders>
              <w:top w:val="nil"/>
              <w:bottom w:val="nil"/>
            </w:tcBorders>
            <w:shd w:val="clear" w:color="auto" w:fill="FAFAFA"/>
            <w:vAlign w:val="center"/>
          </w:tcPr>
          <w:p w14:paraId="0C1AEB42" w14:textId="25F104AF" w:rsidR="00E35CFC" w:rsidRPr="00292269" w:rsidRDefault="00E35CFC" w:rsidP="00E35CFC">
            <w:pPr>
              <w:ind w:left="-40" w:right="-72"/>
              <w:jc w:val="right"/>
              <w:rPr>
                <w:rFonts w:ascii="Arial" w:hAnsi="Arial" w:cs="Arial"/>
              </w:rPr>
            </w:pPr>
            <w:r w:rsidRPr="00EC69CB">
              <w:rPr>
                <w:rFonts w:ascii="Arial" w:hAnsi="Arial" w:cs="Arial"/>
              </w:rPr>
              <w:t>625,303</w:t>
            </w:r>
          </w:p>
        </w:tc>
        <w:tc>
          <w:tcPr>
            <w:tcW w:w="1440" w:type="dxa"/>
            <w:tcBorders>
              <w:top w:val="nil"/>
              <w:bottom w:val="nil"/>
            </w:tcBorders>
            <w:shd w:val="clear" w:color="auto" w:fill="auto"/>
            <w:vAlign w:val="center"/>
          </w:tcPr>
          <w:p w14:paraId="7FC000A4" w14:textId="05631347" w:rsidR="00E35CFC" w:rsidRPr="00292269" w:rsidRDefault="00E35CFC" w:rsidP="00E35CFC">
            <w:pPr>
              <w:ind w:left="-40" w:right="-72"/>
              <w:jc w:val="right"/>
              <w:rPr>
                <w:rFonts w:ascii="Arial" w:hAnsi="Arial" w:cs="Arial"/>
              </w:rPr>
            </w:pPr>
            <w:r w:rsidRPr="00292269">
              <w:rPr>
                <w:rFonts w:ascii="Arial" w:hAnsi="Arial" w:cs="Arial"/>
              </w:rPr>
              <w:t>770,822</w:t>
            </w:r>
          </w:p>
        </w:tc>
        <w:tc>
          <w:tcPr>
            <w:tcW w:w="1440" w:type="dxa"/>
            <w:tcBorders>
              <w:top w:val="nil"/>
              <w:bottom w:val="nil"/>
            </w:tcBorders>
            <w:shd w:val="clear" w:color="auto" w:fill="FAFAFA"/>
          </w:tcPr>
          <w:p w14:paraId="03E5803A" w14:textId="75B2D8FB" w:rsidR="00E35CFC" w:rsidRPr="00292269" w:rsidRDefault="00E35CFC" w:rsidP="00E35CFC">
            <w:pPr>
              <w:ind w:left="-40" w:right="-72"/>
              <w:jc w:val="right"/>
              <w:rPr>
                <w:rFonts w:ascii="Arial" w:hAnsi="Arial" w:cs="Arial"/>
              </w:rPr>
            </w:pPr>
            <w:r w:rsidRPr="00E35CFC">
              <w:rPr>
                <w:rFonts w:ascii="Arial" w:hAnsi="Arial" w:cs="Arial"/>
              </w:rPr>
              <w:t xml:space="preserve"> 57,900 </w:t>
            </w:r>
          </w:p>
        </w:tc>
        <w:tc>
          <w:tcPr>
            <w:tcW w:w="1440" w:type="dxa"/>
            <w:tcBorders>
              <w:top w:val="nil"/>
              <w:bottom w:val="nil"/>
            </w:tcBorders>
            <w:shd w:val="clear" w:color="auto" w:fill="auto"/>
            <w:vAlign w:val="center"/>
          </w:tcPr>
          <w:p w14:paraId="1674F33C" w14:textId="76F3673C" w:rsidR="00E35CFC" w:rsidRPr="00292269" w:rsidRDefault="00E35CFC" w:rsidP="00E35CFC">
            <w:pPr>
              <w:ind w:left="-40" w:right="-72"/>
              <w:jc w:val="right"/>
              <w:rPr>
                <w:rFonts w:ascii="Arial" w:hAnsi="Arial" w:cs="Arial"/>
              </w:rPr>
            </w:pPr>
            <w:r w:rsidRPr="00292269">
              <w:rPr>
                <w:rFonts w:ascii="Arial" w:hAnsi="Arial" w:cs="Arial"/>
              </w:rPr>
              <w:t>169,727</w:t>
            </w:r>
          </w:p>
        </w:tc>
      </w:tr>
      <w:tr w:rsidR="008A6DD5" w:rsidRPr="00292269" w14:paraId="69966A54" w14:textId="77777777" w:rsidTr="001503AA">
        <w:tc>
          <w:tcPr>
            <w:tcW w:w="3690" w:type="dxa"/>
            <w:tcBorders>
              <w:top w:val="nil"/>
              <w:bottom w:val="nil"/>
            </w:tcBorders>
            <w:vAlign w:val="center"/>
          </w:tcPr>
          <w:p w14:paraId="296EBAD8" w14:textId="343EC58A"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Other receivables - related part</w:t>
            </w:r>
            <w:r w:rsidR="002352C1">
              <w:rPr>
                <w:rFonts w:ascii="Arial" w:eastAsia="Arial" w:hAnsi="Arial" w:cs="Arial"/>
                <w:color w:val="000000"/>
              </w:rPr>
              <w:t>ies</w:t>
            </w:r>
          </w:p>
        </w:tc>
        <w:tc>
          <w:tcPr>
            <w:tcW w:w="1440" w:type="dxa"/>
            <w:tcBorders>
              <w:top w:val="nil"/>
              <w:bottom w:val="nil"/>
            </w:tcBorders>
            <w:shd w:val="clear" w:color="auto" w:fill="FAFAFA"/>
            <w:vAlign w:val="center"/>
          </w:tcPr>
          <w:p w14:paraId="1802C0CB" w14:textId="45CA0886" w:rsidR="008A6DD5" w:rsidRPr="00292269" w:rsidRDefault="008A6DD5" w:rsidP="00D866AA">
            <w:pPr>
              <w:ind w:left="-40" w:right="-72"/>
              <w:jc w:val="right"/>
              <w:rPr>
                <w:rFonts w:ascii="Arial" w:eastAsia="Arial" w:hAnsi="Arial" w:cs="Arial"/>
              </w:rPr>
            </w:pPr>
          </w:p>
        </w:tc>
        <w:tc>
          <w:tcPr>
            <w:tcW w:w="1440" w:type="dxa"/>
            <w:tcBorders>
              <w:top w:val="nil"/>
            </w:tcBorders>
            <w:shd w:val="clear" w:color="auto" w:fill="auto"/>
            <w:vAlign w:val="center"/>
          </w:tcPr>
          <w:p w14:paraId="3CAAFACC" w14:textId="7BB765D1" w:rsidR="008A6DD5" w:rsidRPr="00292269" w:rsidRDefault="008A6DD5" w:rsidP="00D866AA">
            <w:pPr>
              <w:ind w:left="-40" w:right="-72"/>
              <w:jc w:val="right"/>
              <w:rPr>
                <w:rFonts w:ascii="Arial" w:eastAsia="Arial" w:hAnsi="Arial" w:cs="Arial"/>
              </w:rPr>
            </w:pPr>
          </w:p>
        </w:tc>
        <w:tc>
          <w:tcPr>
            <w:tcW w:w="1440" w:type="dxa"/>
            <w:tcBorders>
              <w:top w:val="nil"/>
              <w:bottom w:val="nil"/>
            </w:tcBorders>
            <w:shd w:val="clear" w:color="auto" w:fill="FAFAFA"/>
            <w:vAlign w:val="center"/>
          </w:tcPr>
          <w:p w14:paraId="06642FCA" w14:textId="0351FF2F" w:rsidR="008A6DD5" w:rsidRPr="00292269" w:rsidRDefault="008A6DD5" w:rsidP="00D866AA">
            <w:pPr>
              <w:ind w:left="-40" w:right="-72"/>
              <w:jc w:val="right"/>
              <w:rPr>
                <w:rFonts w:ascii="Arial" w:eastAsia="Arial" w:hAnsi="Arial" w:cs="Arial"/>
              </w:rPr>
            </w:pPr>
          </w:p>
        </w:tc>
        <w:tc>
          <w:tcPr>
            <w:tcW w:w="1440" w:type="dxa"/>
            <w:tcBorders>
              <w:top w:val="nil"/>
            </w:tcBorders>
            <w:shd w:val="clear" w:color="auto" w:fill="auto"/>
            <w:vAlign w:val="center"/>
          </w:tcPr>
          <w:p w14:paraId="4C8A1D64" w14:textId="4F121239" w:rsidR="008A6DD5" w:rsidRPr="00292269" w:rsidRDefault="008A6DD5" w:rsidP="00D866AA">
            <w:pPr>
              <w:ind w:left="-40" w:right="-72"/>
              <w:jc w:val="right"/>
              <w:rPr>
                <w:rFonts w:ascii="Arial" w:eastAsia="Arial" w:hAnsi="Arial" w:cs="Arial"/>
              </w:rPr>
            </w:pPr>
          </w:p>
        </w:tc>
      </w:tr>
      <w:tr w:rsidR="002B2298" w:rsidRPr="00292269" w14:paraId="03C7ED3F" w14:textId="77777777">
        <w:tc>
          <w:tcPr>
            <w:tcW w:w="3690" w:type="dxa"/>
            <w:tcBorders>
              <w:top w:val="nil"/>
              <w:bottom w:val="nil"/>
            </w:tcBorders>
            <w:vAlign w:val="center"/>
          </w:tcPr>
          <w:p w14:paraId="6D4C6A8B" w14:textId="4B092305" w:rsidR="002B2298" w:rsidRPr="00292269" w:rsidRDefault="002B2298" w:rsidP="002B2298">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 xml:space="preserve">   </w:t>
            </w:r>
            <w:r w:rsidRPr="00292269">
              <w:rPr>
                <w:rFonts w:ascii="Arial" w:eastAsia="Arial" w:hAnsi="Arial" w:cs="Arial"/>
                <w:color w:val="000000"/>
              </w:rPr>
              <w:t>(Note 1</w:t>
            </w:r>
            <w:r w:rsidR="001C021A">
              <w:rPr>
                <w:rFonts w:ascii="Arial" w:eastAsia="Arial" w:hAnsi="Arial" w:cs="Arial"/>
                <w:color w:val="000000"/>
              </w:rPr>
              <w:t>9</w:t>
            </w:r>
            <w:r w:rsidRPr="00292269">
              <w:rPr>
                <w:rFonts w:ascii="Arial" w:eastAsia="Arial" w:hAnsi="Arial" w:cs="Arial"/>
                <w:color w:val="000000"/>
              </w:rPr>
              <w:t>)</w:t>
            </w:r>
          </w:p>
        </w:tc>
        <w:tc>
          <w:tcPr>
            <w:tcW w:w="1440" w:type="dxa"/>
            <w:tcBorders>
              <w:top w:val="nil"/>
              <w:bottom w:val="nil"/>
            </w:tcBorders>
            <w:shd w:val="clear" w:color="auto" w:fill="FAFAFA"/>
          </w:tcPr>
          <w:p w14:paraId="27A04577" w14:textId="456C6334" w:rsidR="002B2298" w:rsidRPr="00292269" w:rsidRDefault="00EC69CB" w:rsidP="002B2298">
            <w:pPr>
              <w:ind w:left="-40" w:right="-72"/>
              <w:jc w:val="right"/>
              <w:rPr>
                <w:rFonts w:ascii="Arial" w:hAnsi="Arial" w:cs="Arial"/>
              </w:rPr>
            </w:pPr>
            <w:r w:rsidRPr="00EC69CB">
              <w:rPr>
                <w:rFonts w:ascii="Arial" w:hAnsi="Arial" w:cs="Arial"/>
              </w:rPr>
              <w:t>1,808,295</w:t>
            </w:r>
          </w:p>
        </w:tc>
        <w:tc>
          <w:tcPr>
            <w:tcW w:w="1440" w:type="dxa"/>
            <w:tcBorders>
              <w:top w:val="nil"/>
            </w:tcBorders>
            <w:shd w:val="clear" w:color="auto" w:fill="auto"/>
          </w:tcPr>
          <w:p w14:paraId="4A95C085" w14:textId="77619696" w:rsidR="002B2298" w:rsidRPr="00292269" w:rsidRDefault="002B2298" w:rsidP="002B2298">
            <w:pPr>
              <w:ind w:left="-40" w:right="-72"/>
              <w:jc w:val="right"/>
              <w:rPr>
                <w:rFonts w:ascii="Arial" w:hAnsi="Arial" w:cs="Arial"/>
              </w:rPr>
            </w:pPr>
            <w:r w:rsidRPr="002B2298">
              <w:rPr>
                <w:rFonts w:ascii="Arial" w:hAnsi="Arial" w:cs="Arial"/>
              </w:rPr>
              <w:t>1,800,696</w:t>
            </w:r>
          </w:p>
        </w:tc>
        <w:tc>
          <w:tcPr>
            <w:tcW w:w="1440" w:type="dxa"/>
            <w:tcBorders>
              <w:top w:val="nil"/>
              <w:bottom w:val="nil"/>
            </w:tcBorders>
            <w:shd w:val="clear" w:color="auto" w:fill="FAFAFA"/>
          </w:tcPr>
          <w:p w14:paraId="6E07836F" w14:textId="5F037928" w:rsidR="002B2298" w:rsidRPr="00292269" w:rsidRDefault="000D3536" w:rsidP="002B2298">
            <w:pPr>
              <w:ind w:left="-40" w:right="-72"/>
              <w:jc w:val="right"/>
              <w:rPr>
                <w:rFonts w:ascii="Arial" w:hAnsi="Arial" w:cs="Arial"/>
              </w:rPr>
            </w:pPr>
            <w:r w:rsidRPr="000D3536">
              <w:rPr>
                <w:rFonts w:ascii="Arial" w:hAnsi="Arial" w:cs="Arial"/>
              </w:rPr>
              <w:t>1,960,851</w:t>
            </w:r>
          </w:p>
        </w:tc>
        <w:tc>
          <w:tcPr>
            <w:tcW w:w="1440" w:type="dxa"/>
            <w:tcBorders>
              <w:top w:val="nil"/>
            </w:tcBorders>
            <w:shd w:val="clear" w:color="auto" w:fill="auto"/>
          </w:tcPr>
          <w:p w14:paraId="314A205A" w14:textId="6B83C1FE" w:rsidR="002B2298" w:rsidRPr="00292269" w:rsidRDefault="002B2298" w:rsidP="002B2298">
            <w:pPr>
              <w:ind w:left="-40" w:right="-72"/>
              <w:jc w:val="right"/>
              <w:rPr>
                <w:rFonts w:ascii="Arial" w:hAnsi="Arial" w:cs="Arial"/>
              </w:rPr>
            </w:pPr>
            <w:r w:rsidRPr="002B2298">
              <w:rPr>
                <w:rFonts w:ascii="Arial" w:hAnsi="Arial" w:cs="Arial"/>
              </w:rPr>
              <w:t>6,000</w:t>
            </w:r>
          </w:p>
        </w:tc>
      </w:tr>
      <w:tr w:rsidR="00505785" w:rsidRPr="00292269" w14:paraId="2BE7076B" w14:textId="77777777">
        <w:tc>
          <w:tcPr>
            <w:tcW w:w="3690" w:type="dxa"/>
            <w:tcBorders>
              <w:top w:val="nil"/>
              <w:bottom w:val="nil"/>
            </w:tcBorders>
            <w:vAlign w:val="center"/>
          </w:tcPr>
          <w:p w14:paraId="7F682817" w14:textId="5E90A7FF" w:rsidR="00505785" w:rsidRPr="00292269" w:rsidRDefault="00505785" w:rsidP="00505785">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Prepaid expenses</w:t>
            </w:r>
            <w:r w:rsidR="00AA3EA1">
              <w:rPr>
                <w:rFonts w:ascii="Arial" w:eastAsia="Arial" w:hAnsi="Arial" w:cs="Arial"/>
                <w:color w:val="000000"/>
              </w:rPr>
              <w:t xml:space="preserve"> </w:t>
            </w:r>
          </w:p>
        </w:tc>
        <w:tc>
          <w:tcPr>
            <w:tcW w:w="1440" w:type="dxa"/>
            <w:tcBorders>
              <w:top w:val="nil"/>
              <w:bottom w:val="nil"/>
            </w:tcBorders>
            <w:shd w:val="clear" w:color="auto" w:fill="FAFAFA"/>
          </w:tcPr>
          <w:p w14:paraId="59D6F0F7" w14:textId="49F4ABA8" w:rsidR="00505785" w:rsidRPr="00657931" w:rsidRDefault="00505785" w:rsidP="00505785">
            <w:pPr>
              <w:ind w:left="-40" w:right="-72"/>
              <w:jc w:val="right"/>
              <w:rPr>
                <w:rFonts w:ascii="Arial" w:hAnsi="Arial" w:cs="Arial"/>
              </w:rPr>
            </w:pPr>
            <w:r w:rsidRPr="00657931">
              <w:rPr>
                <w:rFonts w:ascii="Arial" w:hAnsi="Arial" w:cs="Arial"/>
              </w:rPr>
              <w:t xml:space="preserve">6,691,859 </w:t>
            </w:r>
          </w:p>
        </w:tc>
        <w:tc>
          <w:tcPr>
            <w:tcW w:w="1440" w:type="dxa"/>
            <w:shd w:val="clear" w:color="auto" w:fill="auto"/>
            <w:vAlign w:val="center"/>
          </w:tcPr>
          <w:p w14:paraId="25E72240" w14:textId="646F1E3C" w:rsidR="00505785" w:rsidRPr="00292269" w:rsidRDefault="00505785" w:rsidP="00505785">
            <w:pPr>
              <w:ind w:left="-40" w:right="-72"/>
              <w:jc w:val="right"/>
              <w:rPr>
                <w:rFonts w:ascii="Arial" w:eastAsia="Arial" w:hAnsi="Arial" w:cs="Arial"/>
              </w:rPr>
            </w:pPr>
            <w:r w:rsidRPr="00292269">
              <w:rPr>
                <w:rFonts w:ascii="Arial" w:hAnsi="Arial" w:cs="Arial"/>
              </w:rPr>
              <w:t>11,599,007</w:t>
            </w:r>
          </w:p>
        </w:tc>
        <w:tc>
          <w:tcPr>
            <w:tcW w:w="1440" w:type="dxa"/>
            <w:tcBorders>
              <w:top w:val="nil"/>
              <w:bottom w:val="nil"/>
            </w:tcBorders>
            <w:shd w:val="clear" w:color="auto" w:fill="FAFAFA"/>
          </w:tcPr>
          <w:p w14:paraId="2F19C805" w14:textId="1ADBDCCA" w:rsidR="00505785" w:rsidRPr="00505785" w:rsidRDefault="00505785" w:rsidP="00505785">
            <w:pPr>
              <w:ind w:left="-40" w:right="-72"/>
              <w:jc w:val="right"/>
              <w:rPr>
                <w:rFonts w:ascii="Arial" w:hAnsi="Arial" w:cs="Arial"/>
              </w:rPr>
            </w:pPr>
            <w:r w:rsidRPr="00505785">
              <w:rPr>
                <w:rFonts w:ascii="Arial" w:hAnsi="Arial" w:cs="Arial"/>
              </w:rPr>
              <w:t xml:space="preserve"> 5,816,390 </w:t>
            </w:r>
          </w:p>
        </w:tc>
        <w:tc>
          <w:tcPr>
            <w:tcW w:w="1440" w:type="dxa"/>
            <w:shd w:val="clear" w:color="auto" w:fill="auto"/>
            <w:vAlign w:val="center"/>
          </w:tcPr>
          <w:p w14:paraId="0B1B2855" w14:textId="7BBE0A32" w:rsidR="00505785" w:rsidRPr="00292269" w:rsidRDefault="00505785" w:rsidP="00505785">
            <w:pPr>
              <w:ind w:left="-40" w:right="-72"/>
              <w:jc w:val="right"/>
              <w:rPr>
                <w:rFonts w:ascii="Arial" w:eastAsia="Arial" w:hAnsi="Arial" w:cs="Arial"/>
              </w:rPr>
            </w:pPr>
            <w:r w:rsidRPr="00292269">
              <w:rPr>
                <w:rFonts w:ascii="Arial" w:hAnsi="Arial" w:cs="Arial"/>
              </w:rPr>
              <w:t>8,340,744</w:t>
            </w:r>
          </w:p>
        </w:tc>
      </w:tr>
      <w:tr w:rsidR="00505785" w:rsidRPr="00292269" w14:paraId="0375A404" w14:textId="77777777">
        <w:tc>
          <w:tcPr>
            <w:tcW w:w="3690" w:type="dxa"/>
            <w:tcBorders>
              <w:top w:val="nil"/>
              <w:bottom w:val="nil"/>
            </w:tcBorders>
            <w:vAlign w:val="center"/>
          </w:tcPr>
          <w:p w14:paraId="620A2106" w14:textId="38A8744C" w:rsidR="00505785" w:rsidRPr="00292269" w:rsidRDefault="00505785" w:rsidP="00505785">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Accrued revenue</w:t>
            </w:r>
          </w:p>
        </w:tc>
        <w:tc>
          <w:tcPr>
            <w:tcW w:w="1440" w:type="dxa"/>
            <w:tcBorders>
              <w:top w:val="nil"/>
              <w:bottom w:val="nil"/>
            </w:tcBorders>
            <w:shd w:val="clear" w:color="auto" w:fill="FAFAFA"/>
          </w:tcPr>
          <w:p w14:paraId="39A1D49F" w14:textId="4A6A3634" w:rsidR="00505785" w:rsidRPr="00657931" w:rsidRDefault="00505785" w:rsidP="00505785">
            <w:pPr>
              <w:ind w:left="-40" w:right="-72"/>
              <w:jc w:val="right"/>
              <w:rPr>
                <w:rFonts w:ascii="Arial" w:hAnsi="Arial" w:cs="Arial"/>
              </w:rPr>
            </w:pPr>
            <w:r w:rsidRPr="00657931">
              <w:rPr>
                <w:rFonts w:ascii="Arial" w:hAnsi="Arial" w:cs="Arial"/>
              </w:rPr>
              <w:t xml:space="preserve">16,969,982 </w:t>
            </w:r>
          </w:p>
        </w:tc>
        <w:tc>
          <w:tcPr>
            <w:tcW w:w="1440" w:type="dxa"/>
            <w:shd w:val="clear" w:color="auto" w:fill="auto"/>
            <w:vAlign w:val="center"/>
          </w:tcPr>
          <w:p w14:paraId="1066B1C1" w14:textId="716B8E6B" w:rsidR="00505785" w:rsidRPr="00292269" w:rsidRDefault="00505785" w:rsidP="00505785">
            <w:pPr>
              <w:ind w:left="-40" w:right="-72"/>
              <w:jc w:val="right"/>
              <w:rPr>
                <w:rFonts w:ascii="Arial" w:eastAsia="Arial" w:hAnsi="Arial" w:cs="Arial"/>
              </w:rPr>
            </w:pPr>
            <w:r w:rsidRPr="00292269">
              <w:rPr>
                <w:rFonts w:ascii="Arial" w:hAnsi="Arial" w:cs="Arial"/>
              </w:rPr>
              <w:t>3,937,970</w:t>
            </w:r>
          </w:p>
        </w:tc>
        <w:tc>
          <w:tcPr>
            <w:tcW w:w="1440" w:type="dxa"/>
            <w:tcBorders>
              <w:top w:val="nil"/>
              <w:bottom w:val="nil"/>
            </w:tcBorders>
            <w:shd w:val="clear" w:color="auto" w:fill="FAFAFA"/>
          </w:tcPr>
          <w:p w14:paraId="4EBDF25C" w14:textId="7FB1EFCB" w:rsidR="00505785" w:rsidRPr="00505785" w:rsidRDefault="00505785" w:rsidP="00505785">
            <w:pPr>
              <w:ind w:left="-40" w:right="-72"/>
              <w:jc w:val="right"/>
              <w:rPr>
                <w:rFonts w:ascii="Arial" w:hAnsi="Arial" w:cs="Arial"/>
              </w:rPr>
            </w:pPr>
            <w:r w:rsidRPr="00505785">
              <w:rPr>
                <w:rFonts w:ascii="Arial" w:hAnsi="Arial" w:cs="Arial"/>
              </w:rPr>
              <w:t xml:space="preserve"> 10,199,842 </w:t>
            </w:r>
          </w:p>
        </w:tc>
        <w:tc>
          <w:tcPr>
            <w:tcW w:w="1440" w:type="dxa"/>
            <w:shd w:val="clear" w:color="auto" w:fill="auto"/>
            <w:vAlign w:val="center"/>
          </w:tcPr>
          <w:p w14:paraId="68078491" w14:textId="276079EF" w:rsidR="00505785" w:rsidRPr="00292269" w:rsidRDefault="00505785" w:rsidP="00505785">
            <w:pPr>
              <w:ind w:left="-40" w:right="-72"/>
              <w:jc w:val="right"/>
              <w:rPr>
                <w:rFonts w:ascii="Arial" w:eastAsia="Arial" w:hAnsi="Arial" w:cs="Arial"/>
              </w:rPr>
            </w:pPr>
            <w:r w:rsidRPr="00292269">
              <w:rPr>
                <w:rFonts w:ascii="Arial" w:hAnsi="Arial" w:cs="Arial"/>
              </w:rPr>
              <w:t>1,798,412</w:t>
            </w:r>
          </w:p>
        </w:tc>
      </w:tr>
      <w:tr w:rsidR="005F3077" w:rsidRPr="00292269" w14:paraId="62869989" w14:textId="77777777">
        <w:tc>
          <w:tcPr>
            <w:tcW w:w="3690" w:type="dxa"/>
            <w:tcBorders>
              <w:top w:val="nil"/>
              <w:bottom w:val="nil"/>
            </w:tcBorders>
            <w:vAlign w:val="center"/>
          </w:tcPr>
          <w:p w14:paraId="163ED79E" w14:textId="0968AB76" w:rsidR="005F3077" w:rsidRPr="00292269" w:rsidRDefault="005F3077" w:rsidP="005F307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Interest receivables</w:t>
            </w:r>
            <w:r w:rsidR="009D7EDD">
              <w:rPr>
                <w:rFonts w:ascii="Arial" w:eastAsia="Arial" w:hAnsi="Arial" w:cs="Arial"/>
                <w:color w:val="000000"/>
              </w:rPr>
              <w:t xml:space="preserve"> </w:t>
            </w:r>
            <w:r w:rsidR="009D7EDD" w:rsidRPr="00292269">
              <w:rPr>
                <w:rFonts w:ascii="Arial" w:eastAsia="Arial" w:hAnsi="Arial" w:cs="Arial"/>
                <w:color w:val="000000"/>
              </w:rPr>
              <w:t>(Note 1</w:t>
            </w:r>
            <w:r w:rsidR="009D7EDD">
              <w:rPr>
                <w:rFonts w:ascii="Arial" w:eastAsia="Arial" w:hAnsi="Arial" w:cs="Arial"/>
                <w:color w:val="000000"/>
              </w:rPr>
              <w:t>9</w:t>
            </w:r>
            <w:r w:rsidR="009D7EDD" w:rsidRPr="00292269">
              <w:rPr>
                <w:rFonts w:ascii="Arial" w:eastAsia="Arial" w:hAnsi="Arial" w:cs="Arial"/>
                <w:color w:val="000000"/>
              </w:rPr>
              <w:t>)</w:t>
            </w:r>
          </w:p>
        </w:tc>
        <w:tc>
          <w:tcPr>
            <w:tcW w:w="1440" w:type="dxa"/>
            <w:tcBorders>
              <w:top w:val="nil"/>
              <w:bottom w:val="nil"/>
            </w:tcBorders>
            <w:shd w:val="clear" w:color="auto" w:fill="FAFAFA"/>
            <w:vAlign w:val="center"/>
          </w:tcPr>
          <w:p w14:paraId="03E28BEA" w14:textId="67AE517D" w:rsidR="005F3077" w:rsidRPr="00292269" w:rsidRDefault="005F3077" w:rsidP="005F3077">
            <w:pPr>
              <w:ind w:left="-40" w:right="-72"/>
              <w:jc w:val="right"/>
              <w:rPr>
                <w:rFonts w:ascii="Arial" w:eastAsia="Arial" w:hAnsi="Arial" w:cs="Arial"/>
              </w:rPr>
            </w:pPr>
            <w:r>
              <w:rPr>
                <w:rFonts w:ascii="Arial" w:eastAsia="Arial" w:hAnsi="Arial" w:cs="Arial"/>
              </w:rPr>
              <w:t>-</w:t>
            </w:r>
          </w:p>
        </w:tc>
        <w:tc>
          <w:tcPr>
            <w:tcW w:w="1440" w:type="dxa"/>
            <w:shd w:val="clear" w:color="auto" w:fill="auto"/>
            <w:vAlign w:val="center"/>
          </w:tcPr>
          <w:p w14:paraId="251E3660" w14:textId="1F2FB96D" w:rsidR="005F3077" w:rsidRPr="00292269" w:rsidRDefault="005F3077" w:rsidP="005F3077">
            <w:pPr>
              <w:ind w:left="-40" w:right="-72"/>
              <w:jc w:val="right"/>
              <w:rPr>
                <w:rFonts w:ascii="Arial" w:eastAsia="Arial" w:hAnsi="Arial" w:cs="Arial"/>
              </w:rPr>
            </w:pPr>
            <w:r w:rsidRPr="00292269">
              <w:rPr>
                <w:rFonts w:ascii="Arial" w:hAnsi="Arial" w:cs="Arial"/>
              </w:rPr>
              <w:t>-</w:t>
            </w:r>
          </w:p>
        </w:tc>
        <w:tc>
          <w:tcPr>
            <w:tcW w:w="1440" w:type="dxa"/>
            <w:tcBorders>
              <w:top w:val="nil"/>
              <w:bottom w:val="nil"/>
            </w:tcBorders>
            <w:shd w:val="clear" w:color="auto" w:fill="FAFAFA"/>
          </w:tcPr>
          <w:p w14:paraId="1318B45B" w14:textId="0E808C48" w:rsidR="005F3077" w:rsidRPr="005F3077" w:rsidRDefault="005F3077" w:rsidP="005F3077">
            <w:pPr>
              <w:ind w:left="-40" w:right="-72"/>
              <w:jc w:val="right"/>
              <w:rPr>
                <w:rFonts w:ascii="Arial" w:hAnsi="Arial" w:cs="Arial"/>
              </w:rPr>
            </w:pPr>
            <w:r w:rsidRPr="005F3077">
              <w:rPr>
                <w:rFonts w:ascii="Arial" w:hAnsi="Arial" w:cs="Arial"/>
              </w:rPr>
              <w:t xml:space="preserve"> 1,462,296 </w:t>
            </w:r>
          </w:p>
        </w:tc>
        <w:tc>
          <w:tcPr>
            <w:tcW w:w="1440" w:type="dxa"/>
            <w:shd w:val="clear" w:color="auto" w:fill="auto"/>
            <w:vAlign w:val="center"/>
          </w:tcPr>
          <w:p w14:paraId="35CBB25E" w14:textId="03AE88B0" w:rsidR="005F3077" w:rsidRPr="00292269" w:rsidRDefault="005F3077" w:rsidP="005F3077">
            <w:pPr>
              <w:ind w:left="-40" w:right="-72"/>
              <w:jc w:val="right"/>
              <w:rPr>
                <w:rFonts w:ascii="Arial" w:eastAsia="Arial" w:hAnsi="Arial" w:cs="Arial"/>
              </w:rPr>
            </w:pPr>
            <w:r w:rsidRPr="00292269">
              <w:rPr>
                <w:rFonts w:ascii="Arial" w:hAnsi="Arial" w:cs="Arial"/>
              </w:rPr>
              <w:t>968,458</w:t>
            </w:r>
          </w:p>
        </w:tc>
      </w:tr>
      <w:tr w:rsidR="005F3077" w:rsidRPr="00292269" w14:paraId="7F9F7CAA" w14:textId="77777777">
        <w:tc>
          <w:tcPr>
            <w:tcW w:w="3690" w:type="dxa"/>
            <w:tcBorders>
              <w:top w:val="nil"/>
              <w:bottom w:val="nil"/>
            </w:tcBorders>
            <w:vAlign w:val="center"/>
          </w:tcPr>
          <w:p w14:paraId="12FE66F2" w14:textId="5DD40A37" w:rsidR="005F3077" w:rsidRPr="00292269" w:rsidRDefault="005F3077" w:rsidP="005F307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Post-dated cheque</w:t>
            </w:r>
            <w:r>
              <w:rPr>
                <w:rFonts w:ascii="Arial" w:eastAsia="Arial" w:hAnsi="Arial" w:cs="Arial"/>
                <w:color w:val="000000"/>
              </w:rPr>
              <w:t>s</w:t>
            </w:r>
          </w:p>
        </w:tc>
        <w:tc>
          <w:tcPr>
            <w:tcW w:w="1440" w:type="dxa"/>
            <w:tcBorders>
              <w:top w:val="nil"/>
              <w:bottom w:val="nil"/>
            </w:tcBorders>
            <w:shd w:val="clear" w:color="auto" w:fill="FAFAFA"/>
          </w:tcPr>
          <w:p w14:paraId="44C01BCB" w14:textId="392C9980" w:rsidR="005F3077" w:rsidRPr="00810C60" w:rsidRDefault="005F3077" w:rsidP="005F3077">
            <w:pPr>
              <w:ind w:left="-40" w:right="-72"/>
              <w:jc w:val="right"/>
              <w:rPr>
                <w:rFonts w:ascii="Arial" w:hAnsi="Arial" w:cs="Arial"/>
              </w:rPr>
            </w:pPr>
            <w:r w:rsidRPr="00810C60">
              <w:rPr>
                <w:rFonts w:ascii="Arial" w:hAnsi="Arial" w:cs="Arial"/>
              </w:rPr>
              <w:t xml:space="preserve">2,476,103 </w:t>
            </w:r>
          </w:p>
        </w:tc>
        <w:tc>
          <w:tcPr>
            <w:tcW w:w="1440" w:type="dxa"/>
            <w:tcBorders>
              <w:bottom w:val="nil"/>
            </w:tcBorders>
            <w:shd w:val="clear" w:color="auto" w:fill="auto"/>
            <w:vAlign w:val="center"/>
          </w:tcPr>
          <w:p w14:paraId="18F71856" w14:textId="7E126656" w:rsidR="005F3077" w:rsidRPr="00292269" w:rsidRDefault="005F3077" w:rsidP="005F3077">
            <w:pPr>
              <w:ind w:left="-40" w:right="-72"/>
              <w:jc w:val="right"/>
              <w:rPr>
                <w:rFonts w:ascii="Arial" w:eastAsia="Arial" w:hAnsi="Arial" w:cs="Arial"/>
              </w:rPr>
            </w:pPr>
            <w:r w:rsidRPr="00292269">
              <w:rPr>
                <w:rFonts w:ascii="Arial" w:hAnsi="Arial" w:cs="Arial"/>
              </w:rPr>
              <w:t>1,232,944</w:t>
            </w:r>
          </w:p>
        </w:tc>
        <w:tc>
          <w:tcPr>
            <w:tcW w:w="1440" w:type="dxa"/>
            <w:tcBorders>
              <w:top w:val="nil"/>
              <w:bottom w:val="nil"/>
            </w:tcBorders>
            <w:shd w:val="clear" w:color="auto" w:fill="FAFAFA"/>
          </w:tcPr>
          <w:p w14:paraId="5A6D49B2" w14:textId="74925AC1" w:rsidR="005F3077" w:rsidRPr="005F3077" w:rsidRDefault="005F3077" w:rsidP="005F3077">
            <w:pPr>
              <w:ind w:left="-40" w:right="-72"/>
              <w:jc w:val="right"/>
              <w:rPr>
                <w:rFonts w:ascii="Arial" w:hAnsi="Arial" w:cs="Arial"/>
              </w:rPr>
            </w:pPr>
            <w:r w:rsidRPr="005F3077">
              <w:rPr>
                <w:rFonts w:ascii="Arial" w:hAnsi="Arial" w:cs="Arial"/>
              </w:rPr>
              <w:t xml:space="preserve"> 101,782 </w:t>
            </w:r>
          </w:p>
        </w:tc>
        <w:tc>
          <w:tcPr>
            <w:tcW w:w="1440" w:type="dxa"/>
            <w:tcBorders>
              <w:bottom w:val="nil"/>
            </w:tcBorders>
            <w:shd w:val="clear" w:color="auto" w:fill="auto"/>
            <w:vAlign w:val="center"/>
          </w:tcPr>
          <w:p w14:paraId="2DB1232F" w14:textId="772851E2" w:rsidR="005F3077" w:rsidRPr="00292269" w:rsidRDefault="005F3077" w:rsidP="005F3077">
            <w:pPr>
              <w:ind w:left="-40" w:right="-72"/>
              <w:jc w:val="right"/>
              <w:rPr>
                <w:rFonts w:ascii="Arial" w:eastAsia="Arial" w:hAnsi="Arial" w:cs="Arial"/>
              </w:rPr>
            </w:pPr>
            <w:r w:rsidRPr="00292269">
              <w:rPr>
                <w:rFonts w:ascii="Arial" w:hAnsi="Arial" w:cs="Arial"/>
              </w:rPr>
              <w:t>300,861</w:t>
            </w:r>
          </w:p>
        </w:tc>
      </w:tr>
      <w:tr w:rsidR="005F3077" w:rsidRPr="00292269" w14:paraId="537D390F" w14:textId="77777777">
        <w:tc>
          <w:tcPr>
            <w:tcW w:w="3690" w:type="dxa"/>
            <w:tcBorders>
              <w:top w:val="nil"/>
              <w:bottom w:val="nil"/>
            </w:tcBorders>
            <w:vAlign w:val="center"/>
          </w:tcPr>
          <w:p w14:paraId="247E879C" w14:textId="7DDD7717" w:rsidR="005F3077" w:rsidRPr="00292269" w:rsidRDefault="005F3077" w:rsidP="005F3077">
            <w:pPr>
              <w:pBdr>
                <w:top w:val="nil"/>
                <w:left w:val="nil"/>
                <w:bottom w:val="nil"/>
                <w:right w:val="nil"/>
                <w:between w:val="nil"/>
              </w:pBdr>
              <w:tabs>
                <w:tab w:val="right" w:pos="9810"/>
              </w:tabs>
              <w:ind w:left="-101"/>
              <w:jc w:val="left"/>
              <w:rPr>
                <w:rFonts w:ascii="Arial" w:eastAsia="Arial" w:hAnsi="Arial" w:cs="Arial"/>
                <w:color w:val="000000"/>
                <w:szCs w:val="25"/>
              </w:rPr>
            </w:pPr>
            <w:r w:rsidRPr="00292269">
              <w:rPr>
                <w:rFonts w:ascii="Arial" w:eastAsia="Arial" w:hAnsi="Arial" w:cs="Arial"/>
                <w:color w:val="000000"/>
                <w:szCs w:val="25"/>
              </w:rPr>
              <w:t>Advance</w:t>
            </w:r>
            <w:r w:rsidRPr="00292269">
              <w:rPr>
                <w:rFonts w:ascii="Arial" w:eastAsia="Arial" w:hAnsi="Arial" w:cs="Arial"/>
                <w:color w:val="000000"/>
                <w:szCs w:val="25"/>
                <w:cs/>
              </w:rPr>
              <w:t xml:space="preserve"> </w:t>
            </w:r>
            <w:r w:rsidRPr="00292269">
              <w:rPr>
                <w:rFonts w:ascii="Arial" w:eastAsia="Arial" w:hAnsi="Arial" w:cs="Arial"/>
                <w:color w:val="000000"/>
                <w:szCs w:val="25"/>
              </w:rPr>
              <w:t>payment</w:t>
            </w:r>
            <w:r w:rsidR="007C46F6">
              <w:rPr>
                <w:rFonts w:ascii="Arial" w:eastAsia="Arial" w:hAnsi="Arial" w:cs="Arial"/>
                <w:color w:val="000000"/>
                <w:szCs w:val="25"/>
              </w:rPr>
              <w:t>s</w:t>
            </w:r>
          </w:p>
        </w:tc>
        <w:tc>
          <w:tcPr>
            <w:tcW w:w="1440" w:type="dxa"/>
            <w:tcBorders>
              <w:top w:val="nil"/>
              <w:bottom w:val="single" w:sz="4" w:space="0" w:color="auto"/>
            </w:tcBorders>
            <w:shd w:val="clear" w:color="auto" w:fill="FAFAFA"/>
          </w:tcPr>
          <w:p w14:paraId="25253D45" w14:textId="7F0991B9" w:rsidR="005F3077" w:rsidRPr="00810C60" w:rsidRDefault="005F3077" w:rsidP="005F3077">
            <w:pPr>
              <w:ind w:left="-40" w:right="-72"/>
              <w:jc w:val="right"/>
              <w:rPr>
                <w:rFonts w:ascii="Arial" w:hAnsi="Arial" w:cs="Arial"/>
              </w:rPr>
            </w:pPr>
            <w:r w:rsidRPr="00810C60">
              <w:rPr>
                <w:rFonts w:ascii="Arial" w:hAnsi="Arial" w:cs="Arial"/>
              </w:rPr>
              <w:t xml:space="preserve">917,157 </w:t>
            </w:r>
          </w:p>
        </w:tc>
        <w:tc>
          <w:tcPr>
            <w:tcW w:w="1440" w:type="dxa"/>
            <w:tcBorders>
              <w:top w:val="nil"/>
              <w:bottom w:val="single" w:sz="4" w:space="0" w:color="auto"/>
            </w:tcBorders>
            <w:shd w:val="clear" w:color="auto" w:fill="auto"/>
            <w:vAlign w:val="center"/>
          </w:tcPr>
          <w:p w14:paraId="20AC527D" w14:textId="3276566D" w:rsidR="005F3077" w:rsidRPr="00292269" w:rsidRDefault="005F3077" w:rsidP="005F3077">
            <w:pPr>
              <w:ind w:left="-40" w:right="-72"/>
              <w:jc w:val="right"/>
              <w:rPr>
                <w:rFonts w:ascii="Arial" w:eastAsia="Arial" w:hAnsi="Arial" w:cs="Arial"/>
              </w:rPr>
            </w:pPr>
            <w:r w:rsidRPr="00292269">
              <w:rPr>
                <w:rFonts w:ascii="Arial" w:hAnsi="Arial" w:cs="Arial"/>
              </w:rPr>
              <w:t>998,083</w:t>
            </w:r>
          </w:p>
        </w:tc>
        <w:tc>
          <w:tcPr>
            <w:tcW w:w="1440" w:type="dxa"/>
            <w:tcBorders>
              <w:top w:val="nil"/>
              <w:bottom w:val="single" w:sz="4" w:space="0" w:color="auto"/>
            </w:tcBorders>
            <w:shd w:val="clear" w:color="auto" w:fill="FAFAFA"/>
          </w:tcPr>
          <w:p w14:paraId="0DE557C2" w14:textId="2DB08B96" w:rsidR="005F3077" w:rsidRPr="005F3077" w:rsidRDefault="005F3077" w:rsidP="005F3077">
            <w:pPr>
              <w:ind w:left="-40" w:right="-72"/>
              <w:jc w:val="right"/>
              <w:rPr>
                <w:rFonts w:ascii="Arial" w:hAnsi="Arial" w:cs="Arial"/>
              </w:rPr>
            </w:pPr>
            <w:r w:rsidRPr="005F3077">
              <w:rPr>
                <w:rFonts w:ascii="Arial" w:hAnsi="Arial" w:cs="Arial"/>
              </w:rPr>
              <w:t xml:space="preserve"> 905,872 </w:t>
            </w:r>
          </w:p>
        </w:tc>
        <w:tc>
          <w:tcPr>
            <w:tcW w:w="1440" w:type="dxa"/>
            <w:tcBorders>
              <w:top w:val="nil"/>
              <w:bottom w:val="single" w:sz="4" w:space="0" w:color="auto"/>
            </w:tcBorders>
            <w:shd w:val="clear" w:color="auto" w:fill="auto"/>
            <w:vAlign w:val="center"/>
          </w:tcPr>
          <w:p w14:paraId="326478DB" w14:textId="6CDA78BB" w:rsidR="005F3077" w:rsidRPr="00292269" w:rsidRDefault="005F3077" w:rsidP="005F3077">
            <w:pPr>
              <w:ind w:left="-40" w:right="-72"/>
              <w:jc w:val="right"/>
              <w:rPr>
                <w:rFonts w:ascii="Arial" w:eastAsia="Arial" w:hAnsi="Arial" w:cs="Arial"/>
              </w:rPr>
            </w:pPr>
            <w:r w:rsidRPr="00292269">
              <w:rPr>
                <w:rFonts w:ascii="Arial" w:hAnsi="Arial" w:cs="Arial"/>
              </w:rPr>
              <w:t>927,089</w:t>
            </w:r>
          </w:p>
        </w:tc>
      </w:tr>
      <w:tr w:rsidR="00D866AA" w:rsidRPr="00292269" w14:paraId="43EEBF2F" w14:textId="77777777" w:rsidTr="001503AA">
        <w:tc>
          <w:tcPr>
            <w:tcW w:w="3690" w:type="dxa"/>
            <w:tcBorders>
              <w:top w:val="nil"/>
              <w:bottom w:val="nil"/>
            </w:tcBorders>
            <w:vAlign w:val="center"/>
          </w:tcPr>
          <w:p w14:paraId="2B7F2551" w14:textId="77777777" w:rsidR="00D866AA" w:rsidRPr="00292269" w:rsidRDefault="00D866AA" w:rsidP="00D866AA">
            <w:pPr>
              <w:pBdr>
                <w:top w:val="nil"/>
                <w:left w:val="nil"/>
                <w:bottom w:val="nil"/>
                <w:right w:val="nil"/>
                <w:between w:val="nil"/>
              </w:pBdr>
              <w:tabs>
                <w:tab w:val="right" w:pos="9810"/>
              </w:tabs>
              <w:ind w:left="-101"/>
              <w:jc w:val="left"/>
              <w:rPr>
                <w:rFonts w:ascii="Arial" w:eastAsia="Arial" w:hAnsi="Arial" w:cs="Arial"/>
                <w:color w:val="000000"/>
                <w:szCs w:val="25"/>
              </w:rPr>
            </w:pPr>
          </w:p>
        </w:tc>
        <w:tc>
          <w:tcPr>
            <w:tcW w:w="1440" w:type="dxa"/>
            <w:tcBorders>
              <w:top w:val="nil"/>
              <w:bottom w:val="nil"/>
            </w:tcBorders>
            <w:shd w:val="clear" w:color="auto" w:fill="FAFAFA"/>
            <w:vAlign w:val="center"/>
          </w:tcPr>
          <w:p w14:paraId="47C755B0"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452F22CB"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FAFAFA"/>
            <w:vAlign w:val="center"/>
          </w:tcPr>
          <w:p w14:paraId="3C56A821"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637CC06B" w14:textId="77777777" w:rsidR="00D866AA" w:rsidRPr="00292269" w:rsidRDefault="00D866AA" w:rsidP="00D866AA">
            <w:pPr>
              <w:ind w:left="-40" w:right="-72"/>
              <w:jc w:val="right"/>
              <w:rPr>
                <w:rFonts w:ascii="Arial" w:hAnsi="Arial" w:cs="Arial"/>
              </w:rPr>
            </w:pPr>
          </w:p>
        </w:tc>
      </w:tr>
      <w:tr w:rsidR="008A6DD5" w:rsidRPr="00292269" w14:paraId="04CC125B" w14:textId="77777777" w:rsidTr="001503AA">
        <w:tc>
          <w:tcPr>
            <w:tcW w:w="3690" w:type="dxa"/>
            <w:tcBorders>
              <w:top w:val="nil"/>
              <w:bottom w:val="nil"/>
            </w:tcBorders>
            <w:vAlign w:val="center"/>
          </w:tcPr>
          <w:p w14:paraId="26384B80" w14:textId="73652DD1" w:rsidR="008A6DD5" w:rsidRPr="00B27631" w:rsidRDefault="008A6DD5" w:rsidP="00D866AA">
            <w:pPr>
              <w:pBdr>
                <w:top w:val="nil"/>
                <w:left w:val="nil"/>
                <w:bottom w:val="nil"/>
                <w:right w:val="nil"/>
                <w:between w:val="nil"/>
              </w:pBdr>
              <w:tabs>
                <w:tab w:val="right" w:pos="9810"/>
              </w:tabs>
              <w:ind w:left="-101"/>
              <w:jc w:val="left"/>
              <w:rPr>
                <w:rFonts w:ascii="Arial" w:eastAsia="Arial" w:hAnsi="Arial" w:cs="Arial"/>
                <w:bCs/>
                <w:color w:val="000000"/>
                <w:szCs w:val="25"/>
              </w:rPr>
            </w:pPr>
            <w:r w:rsidRPr="00B27631">
              <w:rPr>
                <w:rFonts w:ascii="Arial" w:eastAsia="Arial" w:hAnsi="Arial" w:cs="Arial"/>
                <w:bCs/>
                <w:color w:val="000000"/>
              </w:rPr>
              <w:t>Total</w:t>
            </w:r>
          </w:p>
        </w:tc>
        <w:tc>
          <w:tcPr>
            <w:tcW w:w="1440" w:type="dxa"/>
            <w:tcBorders>
              <w:top w:val="nil"/>
              <w:bottom w:val="single" w:sz="4" w:space="0" w:color="auto"/>
            </w:tcBorders>
            <w:shd w:val="clear" w:color="auto" w:fill="FAFAFA"/>
            <w:vAlign w:val="center"/>
          </w:tcPr>
          <w:p w14:paraId="58B52B3D" w14:textId="0705EAD4" w:rsidR="008A6DD5" w:rsidRPr="00292269" w:rsidRDefault="00810C60" w:rsidP="00D866AA">
            <w:pPr>
              <w:ind w:left="-40" w:right="-72"/>
              <w:jc w:val="right"/>
              <w:rPr>
                <w:rFonts w:ascii="Arial" w:hAnsi="Arial" w:cs="Arial"/>
              </w:rPr>
            </w:pPr>
            <w:r w:rsidRPr="00810C60">
              <w:rPr>
                <w:rFonts w:ascii="Arial" w:hAnsi="Arial" w:cs="Arial"/>
              </w:rPr>
              <w:t>166,665,887</w:t>
            </w:r>
          </w:p>
        </w:tc>
        <w:tc>
          <w:tcPr>
            <w:tcW w:w="1440" w:type="dxa"/>
            <w:tcBorders>
              <w:top w:val="nil"/>
              <w:bottom w:val="single" w:sz="4" w:space="0" w:color="auto"/>
            </w:tcBorders>
            <w:shd w:val="clear" w:color="auto" w:fill="auto"/>
            <w:vAlign w:val="center"/>
          </w:tcPr>
          <w:p w14:paraId="3948B6C6" w14:textId="51CE911B" w:rsidR="008A6DD5" w:rsidRPr="00292269" w:rsidRDefault="008A6DD5" w:rsidP="00D866AA">
            <w:pPr>
              <w:ind w:left="-40" w:right="-72"/>
              <w:jc w:val="right"/>
              <w:rPr>
                <w:rFonts w:ascii="Arial" w:hAnsi="Arial" w:cs="Arial"/>
              </w:rPr>
            </w:pPr>
            <w:r w:rsidRPr="00292269">
              <w:rPr>
                <w:rFonts w:ascii="Arial" w:hAnsi="Arial" w:cs="Arial"/>
              </w:rPr>
              <w:t xml:space="preserve"> 132,191,848 </w:t>
            </w:r>
          </w:p>
        </w:tc>
        <w:tc>
          <w:tcPr>
            <w:tcW w:w="1440" w:type="dxa"/>
            <w:tcBorders>
              <w:top w:val="nil"/>
              <w:bottom w:val="single" w:sz="4" w:space="0" w:color="auto"/>
            </w:tcBorders>
            <w:shd w:val="clear" w:color="auto" w:fill="FAFAFA"/>
            <w:vAlign w:val="center"/>
          </w:tcPr>
          <w:p w14:paraId="3598AE2F" w14:textId="32A0DCAA" w:rsidR="008A6DD5" w:rsidRPr="00292269" w:rsidRDefault="005F3077" w:rsidP="00D866AA">
            <w:pPr>
              <w:ind w:left="-40" w:right="-72"/>
              <w:jc w:val="right"/>
              <w:rPr>
                <w:rFonts w:ascii="Arial" w:hAnsi="Arial" w:cs="Arial"/>
              </w:rPr>
            </w:pPr>
            <w:r w:rsidRPr="005F3077">
              <w:rPr>
                <w:rFonts w:ascii="Arial" w:hAnsi="Arial" w:cs="Arial"/>
              </w:rPr>
              <w:t>106,373,006</w:t>
            </w:r>
          </w:p>
        </w:tc>
        <w:tc>
          <w:tcPr>
            <w:tcW w:w="1440" w:type="dxa"/>
            <w:tcBorders>
              <w:top w:val="nil"/>
              <w:bottom w:val="single" w:sz="4" w:space="0" w:color="auto"/>
            </w:tcBorders>
            <w:shd w:val="clear" w:color="auto" w:fill="auto"/>
            <w:vAlign w:val="center"/>
          </w:tcPr>
          <w:p w14:paraId="3D5F1C43" w14:textId="5C084D0C" w:rsidR="008A6DD5" w:rsidRPr="00292269" w:rsidRDefault="008A6DD5" w:rsidP="00D866AA">
            <w:pPr>
              <w:ind w:left="-40" w:right="-72"/>
              <w:jc w:val="right"/>
              <w:rPr>
                <w:rFonts w:ascii="Arial" w:hAnsi="Arial" w:cs="Arial"/>
              </w:rPr>
            </w:pPr>
            <w:r w:rsidRPr="00292269">
              <w:rPr>
                <w:rFonts w:ascii="Arial" w:hAnsi="Arial" w:cs="Arial"/>
              </w:rPr>
              <w:t xml:space="preserve"> 87,002,997 </w:t>
            </w:r>
          </w:p>
        </w:tc>
      </w:tr>
    </w:tbl>
    <w:p w14:paraId="6C54D3FE" w14:textId="77777777" w:rsidR="006A3FF5" w:rsidRPr="00292269" w:rsidRDefault="006A3FF5" w:rsidP="00D866AA">
      <w:pPr>
        <w:jc w:val="left"/>
        <w:rPr>
          <w:rFonts w:ascii="Arial" w:eastAsia="Arial" w:hAnsi="Arial" w:cs="Arial"/>
          <w:highlight w:val="white"/>
        </w:rPr>
      </w:pPr>
    </w:p>
    <w:p w14:paraId="298F95F9" w14:textId="675D0ADC" w:rsidR="006A3FF5" w:rsidRPr="00292269" w:rsidRDefault="00015660" w:rsidP="00D866AA">
      <w:pPr>
        <w:rPr>
          <w:rFonts w:ascii="Arial" w:eastAsia="Arial" w:hAnsi="Arial" w:cs="Arial"/>
        </w:rPr>
      </w:pPr>
      <w:bookmarkStart w:id="12" w:name="_Hlk172626609"/>
      <w:r w:rsidRPr="00237DA5">
        <w:rPr>
          <w:rFonts w:ascii="Arial" w:eastAsia="Arial" w:hAnsi="Arial" w:cs="Arial"/>
          <w:spacing w:val="-8"/>
        </w:rPr>
        <w:t xml:space="preserve">As at </w:t>
      </w:r>
      <w:r w:rsidR="00237DA5" w:rsidRPr="00237DA5">
        <w:rPr>
          <w:rFonts w:ascii="Arial" w:eastAsia="Arial" w:hAnsi="Arial" w:cs="Arial"/>
          <w:spacing w:val="-8"/>
        </w:rPr>
        <w:t>30 September</w:t>
      </w:r>
      <w:r w:rsidRPr="00237DA5">
        <w:rPr>
          <w:rFonts w:ascii="Arial" w:eastAsia="Arial" w:hAnsi="Arial" w:cs="Arial"/>
          <w:spacing w:val="-8"/>
        </w:rPr>
        <w:t xml:space="preserve"> 2024 and 31 December 202</w:t>
      </w:r>
      <w:r w:rsidR="00DC5336" w:rsidRPr="00237DA5">
        <w:rPr>
          <w:rFonts w:ascii="Arial" w:eastAsia="Arial" w:hAnsi="Arial" w:cs="Arial"/>
          <w:spacing w:val="-8"/>
        </w:rPr>
        <w:t>3</w:t>
      </w:r>
      <w:r w:rsidR="008C6A6F" w:rsidRPr="00237DA5">
        <w:rPr>
          <w:rFonts w:ascii="Arial" w:eastAsia="Arial" w:hAnsi="Arial" w:cs="Arial"/>
          <w:spacing w:val="-8"/>
        </w:rPr>
        <w:t>,</w:t>
      </w:r>
      <w:r w:rsidR="00DC5336" w:rsidRPr="00237DA5">
        <w:rPr>
          <w:rFonts w:ascii="Arial" w:eastAsia="Arial" w:hAnsi="Arial" w:cs="Arial"/>
          <w:spacing w:val="-8"/>
        </w:rPr>
        <w:t xml:space="preserve"> </w:t>
      </w:r>
      <w:r w:rsidRPr="00237DA5">
        <w:rPr>
          <w:rFonts w:ascii="Arial" w:eastAsia="Arial" w:hAnsi="Arial" w:cs="Arial"/>
          <w:spacing w:val="-8"/>
        </w:rPr>
        <w:t>trade receivables, included in trade and other current receivables</w:t>
      </w:r>
      <w:r w:rsidRPr="0095755B">
        <w:rPr>
          <w:rFonts w:ascii="Arial" w:eastAsia="Arial" w:hAnsi="Arial" w:cs="Arial"/>
          <w:spacing w:val="-4"/>
        </w:rPr>
        <w:t>,</w:t>
      </w:r>
      <w:r w:rsidRPr="00292269">
        <w:rPr>
          <w:rFonts w:ascii="Arial" w:eastAsia="Arial" w:hAnsi="Arial" w:cs="Arial"/>
        </w:rPr>
        <w:t xml:space="preserve"> in the statements of financial position, </w:t>
      </w:r>
      <w:r w:rsidR="00F7587C" w:rsidRPr="00C10980">
        <w:rPr>
          <w:rFonts w:ascii="Arial" w:eastAsia="Arial Unicode MS" w:hAnsi="Arial" w:cs="Arial"/>
        </w:rPr>
        <w:t xml:space="preserve">can </w:t>
      </w:r>
      <w:r w:rsidR="00C85AFC" w:rsidRPr="00C85AFC">
        <w:rPr>
          <w:rFonts w:ascii="Arial" w:eastAsia="Arial Unicode MS" w:hAnsi="Arial" w:cs="Arial"/>
        </w:rPr>
        <w:t>be analysed by their credit terms</w:t>
      </w:r>
      <w:r w:rsidR="00C85AFC">
        <w:rPr>
          <w:rFonts w:ascii="Arial" w:eastAsia="Arial Unicode MS" w:hAnsi="Arial" w:cs="Arial"/>
        </w:rPr>
        <w:t xml:space="preserve"> </w:t>
      </w:r>
      <w:r w:rsidR="00F7587C" w:rsidRPr="00C10980">
        <w:rPr>
          <w:rFonts w:ascii="Arial" w:eastAsia="Arial Unicode MS" w:hAnsi="Arial" w:cs="Arial"/>
        </w:rPr>
        <w:t>as follows</w:t>
      </w:r>
      <w:r w:rsidRPr="00292269">
        <w:rPr>
          <w:rFonts w:ascii="Arial" w:eastAsia="Arial" w:hAnsi="Arial" w:cs="Arial"/>
        </w:rPr>
        <w:t>:</w:t>
      </w:r>
      <w:bookmarkEnd w:id="12"/>
    </w:p>
    <w:p w14:paraId="30936B86" w14:textId="77777777" w:rsidR="006A3FF5" w:rsidRPr="00292269" w:rsidRDefault="006A3FF5" w:rsidP="00D866AA">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292269" w14:paraId="5D0ED594" w14:textId="77777777" w:rsidTr="001503AA">
        <w:tc>
          <w:tcPr>
            <w:tcW w:w="3690" w:type="dxa"/>
            <w:tcBorders>
              <w:top w:val="nil"/>
              <w:bottom w:val="nil"/>
            </w:tcBorders>
            <w:shd w:val="clear" w:color="auto" w:fill="auto"/>
            <w:vAlign w:val="bottom"/>
          </w:tcPr>
          <w:p w14:paraId="605C0DFF" w14:textId="77777777" w:rsidR="008B7489" w:rsidRPr="00292269" w:rsidRDefault="008B7489"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63440F79"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Separate</w:t>
            </w:r>
          </w:p>
          <w:p w14:paraId="6FC11350"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r>
      <w:tr w:rsidR="0031266A" w:rsidRPr="00292269" w14:paraId="75EFBE67" w14:textId="77777777" w:rsidTr="001503AA">
        <w:tc>
          <w:tcPr>
            <w:tcW w:w="3690" w:type="dxa"/>
            <w:tcBorders>
              <w:top w:val="nil"/>
              <w:bottom w:val="nil"/>
            </w:tcBorders>
            <w:shd w:val="clear" w:color="auto" w:fill="auto"/>
            <w:vAlign w:val="bottom"/>
          </w:tcPr>
          <w:p w14:paraId="1D246FCD" w14:textId="77777777" w:rsidR="0031266A" w:rsidRPr="00292269"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05B1D315" w14:textId="698BF8B3" w:rsidR="0031266A" w:rsidRPr="00292269" w:rsidRDefault="00237DA5" w:rsidP="00D866AA">
            <w:pPr>
              <w:pBdr>
                <w:top w:val="nil"/>
                <w:left w:val="nil"/>
                <w:bottom w:val="nil"/>
                <w:right w:val="nil"/>
                <w:between w:val="nil"/>
              </w:pBdr>
              <w:ind w:right="-72"/>
              <w:jc w:val="right"/>
              <w:rPr>
                <w:rFonts w:ascii="Arial" w:eastAsia="Arial" w:hAnsi="Arial" w:cs="Arial"/>
                <w:b/>
                <w:color w:val="000000"/>
                <w:spacing w:val="-4"/>
              </w:rPr>
            </w:pPr>
            <w:r>
              <w:rPr>
                <w:rFonts w:ascii="Arial" w:eastAsia="Arial" w:hAnsi="Arial" w:cs="Arial"/>
                <w:b/>
                <w:color w:val="000000"/>
                <w:spacing w:val="-4"/>
                <w:lang w:val="en-GB"/>
              </w:rPr>
              <w:t>30 September</w:t>
            </w:r>
          </w:p>
        </w:tc>
        <w:tc>
          <w:tcPr>
            <w:tcW w:w="1440" w:type="dxa"/>
            <w:tcBorders>
              <w:top w:val="single" w:sz="4" w:space="0" w:color="000000"/>
            </w:tcBorders>
            <w:shd w:val="clear" w:color="auto" w:fill="auto"/>
            <w:vAlign w:val="bottom"/>
          </w:tcPr>
          <w:p w14:paraId="7654D5A9" w14:textId="5C2A6EAC" w:rsidR="0031266A" w:rsidRPr="00292269" w:rsidRDefault="0031266A"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1DAE3E5D" w14:textId="1DC91486" w:rsidR="0031266A" w:rsidRPr="00292269" w:rsidRDefault="00237DA5" w:rsidP="00D866AA">
            <w:pPr>
              <w:pBdr>
                <w:top w:val="nil"/>
                <w:left w:val="nil"/>
                <w:bottom w:val="nil"/>
                <w:right w:val="nil"/>
                <w:between w:val="nil"/>
              </w:pBdr>
              <w:ind w:right="-72"/>
              <w:jc w:val="right"/>
              <w:rPr>
                <w:rFonts w:ascii="Arial" w:eastAsia="Arial" w:hAnsi="Arial" w:cs="Arial"/>
                <w:b/>
                <w:color w:val="000000"/>
                <w:spacing w:val="-4"/>
              </w:rPr>
            </w:pPr>
            <w:r>
              <w:rPr>
                <w:rFonts w:ascii="Arial" w:eastAsia="Arial" w:hAnsi="Arial" w:cs="Arial"/>
                <w:b/>
                <w:color w:val="000000"/>
                <w:spacing w:val="-4"/>
                <w:lang w:val="en-GB"/>
              </w:rPr>
              <w:t>30 September</w:t>
            </w:r>
          </w:p>
        </w:tc>
        <w:tc>
          <w:tcPr>
            <w:tcW w:w="1440" w:type="dxa"/>
            <w:tcBorders>
              <w:top w:val="single" w:sz="4" w:space="0" w:color="000000"/>
            </w:tcBorders>
            <w:shd w:val="clear" w:color="auto" w:fill="auto"/>
            <w:vAlign w:val="bottom"/>
          </w:tcPr>
          <w:p w14:paraId="1C795648" w14:textId="2CCC12D7" w:rsidR="0031266A" w:rsidRPr="00292269" w:rsidRDefault="0031266A"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r>
      <w:tr w:rsidR="0031266A" w:rsidRPr="00292269" w14:paraId="5C7A9826" w14:textId="77777777" w:rsidTr="001503AA">
        <w:tc>
          <w:tcPr>
            <w:tcW w:w="3690" w:type="dxa"/>
            <w:tcBorders>
              <w:top w:val="nil"/>
              <w:bottom w:val="nil"/>
            </w:tcBorders>
            <w:shd w:val="clear" w:color="auto" w:fill="auto"/>
            <w:vAlign w:val="bottom"/>
          </w:tcPr>
          <w:p w14:paraId="096862BE" w14:textId="77777777" w:rsidR="0031266A" w:rsidRPr="00292269"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6A5EB557"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2702ED24" w14:textId="49003AE2"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c>
          <w:tcPr>
            <w:tcW w:w="1440" w:type="dxa"/>
            <w:tcBorders>
              <w:bottom w:val="nil"/>
            </w:tcBorders>
            <w:shd w:val="clear" w:color="auto" w:fill="auto"/>
            <w:vAlign w:val="bottom"/>
          </w:tcPr>
          <w:p w14:paraId="36503680" w14:textId="2DB48451"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3E479DB9" w14:textId="4B9DFE3F"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r>
      <w:tr w:rsidR="0031266A" w:rsidRPr="00292269" w14:paraId="749DDD41" w14:textId="77777777" w:rsidTr="001503AA">
        <w:tc>
          <w:tcPr>
            <w:tcW w:w="3690" w:type="dxa"/>
            <w:tcBorders>
              <w:top w:val="nil"/>
              <w:bottom w:val="nil"/>
            </w:tcBorders>
            <w:shd w:val="clear" w:color="auto" w:fill="auto"/>
            <w:vAlign w:val="bottom"/>
          </w:tcPr>
          <w:p w14:paraId="662BD0C1" w14:textId="77777777" w:rsidR="0031266A" w:rsidRPr="00292269"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48C71613"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4DBA7BFD"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F21FD48"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249E7FEA"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8B7489" w:rsidRPr="00292269" w14:paraId="6BC669D3" w14:textId="77777777" w:rsidTr="001503AA">
        <w:tc>
          <w:tcPr>
            <w:tcW w:w="3690" w:type="dxa"/>
            <w:tcBorders>
              <w:top w:val="nil"/>
              <w:bottom w:val="nil"/>
            </w:tcBorders>
            <w:vAlign w:val="center"/>
          </w:tcPr>
          <w:p w14:paraId="673DF86D" w14:textId="77777777" w:rsidR="008B7489" w:rsidRPr="00292269" w:rsidRDefault="008B7489"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4F706A81"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26B2A8D6"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2F03E8A5"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4400BFAF"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r>
      <w:tr w:rsidR="00B408F7" w:rsidRPr="00292269" w14:paraId="37204D63" w14:textId="77777777">
        <w:tc>
          <w:tcPr>
            <w:tcW w:w="3690" w:type="dxa"/>
            <w:tcBorders>
              <w:top w:val="nil"/>
              <w:bottom w:val="nil"/>
            </w:tcBorders>
            <w:vAlign w:val="center"/>
          </w:tcPr>
          <w:p w14:paraId="35D6A7E8" w14:textId="77777777" w:rsidR="00B408F7" w:rsidRPr="00292269" w:rsidRDefault="00B408F7" w:rsidP="00B408F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Within due</w:t>
            </w:r>
          </w:p>
        </w:tc>
        <w:tc>
          <w:tcPr>
            <w:tcW w:w="1440" w:type="dxa"/>
            <w:tcBorders>
              <w:top w:val="nil"/>
              <w:bottom w:val="nil"/>
            </w:tcBorders>
            <w:shd w:val="clear" w:color="auto" w:fill="FAFAFA"/>
          </w:tcPr>
          <w:p w14:paraId="06F44A9F" w14:textId="6F03F8EB" w:rsidR="00B408F7" w:rsidRPr="001032CB" w:rsidRDefault="00B408F7" w:rsidP="00B408F7">
            <w:pPr>
              <w:ind w:left="-40" w:right="-72"/>
              <w:jc w:val="right"/>
              <w:rPr>
                <w:rFonts w:ascii="Arial" w:hAnsi="Arial" w:cs="Arial"/>
              </w:rPr>
            </w:pPr>
            <w:r w:rsidRPr="001032CB">
              <w:rPr>
                <w:rFonts w:ascii="Arial" w:hAnsi="Arial" w:cs="Arial"/>
              </w:rPr>
              <w:t xml:space="preserve"> 114,046,251 </w:t>
            </w:r>
          </w:p>
        </w:tc>
        <w:tc>
          <w:tcPr>
            <w:tcW w:w="1440" w:type="dxa"/>
            <w:shd w:val="clear" w:color="auto" w:fill="auto"/>
            <w:vAlign w:val="center"/>
          </w:tcPr>
          <w:p w14:paraId="64DF7958" w14:textId="1AB45788" w:rsidR="00B408F7" w:rsidRPr="00292269" w:rsidRDefault="00B408F7" w:rsidP="00B408F7">
            <w:pPr>
              <w:ind w:left="-40" w:right="-72"/>
              <w:jc w:val="right"/>
              <w:rPr>
                <w:rFonts w:ascii="Arial" w:eastAsia="Arial" w:hAnsi="Arial" w:cs="Arial"/>
              </w:rPr>
            </w:pPr>
            <w:r w:rsidRPr="00292269">
              <w:rPr>
                <w:rFonts w:ascii="Arial" w:hAnsi="Arial" w:cs="Arial"/>
              </w:rPr>
              <w:t>91,244,917</w:t>
            </w:r>
          </w:p>
        </w:tc>
        <w:tc>
          <w:tcPr>
            <w:tcW w:w="1440" w:type="dxa"/>
            <w:tcBorders>
              <w:top w:val="nil"/>
              <w:bottom w:val="nil"/>
            </w:tcBorders>
            <w:shd w:val="clear" w:color="auto" w:fill="FAFAFA"/>
          </w:tcPr>
          <w:p w14:paraId="6C3F1F06" w14:textId="76CA9251" w:rsidR="00B408F7" w:rsidRPr="00B408F7" w:rsidRDefault="00B408F7" w:rsidP="00B408F7">
            <w:pPr>
              <w:ind w:left="-40" w:right="-72"/>
              <w:jc w:val="right"/>
              <w:rPr>
                <w:rFonts w:ascii="Arial" w:hAnsi="Arial" w:cs="Arial"/>
              </w:rPr>
            </w:pPr>
            <w:r w:rsidRPr="00B408F7">
              <w:rPr>
                <w:rFonts w:ascii="Arial" w:hAnsi="Arial" w:cs="Arial"/>
              </w:rPr>
              <w:t xml:space="preserve"> 77,660,010 </w:t>
            </w:r>
          </w:p>
        </w:tc>
        <w:tc>
          <w:tcPr>
            <w:tcW w:w="1440" w:type="dxa"/>
            <w:shd w:val="clear" w:color="auto" w:fill="auto"/>
            <w:vAlign w:val="center"/>
          </w:tcPr>
          <w:p w14:paraId="4C962543" w14:textId="309CA93F" w:rsidR="00B408F7" w:rsidRPr="00292269" w:rsidRDefault="00B408F7" w:rsidP="00B408F7">
            <w:pPr>
              <w:ind w:left="-40" w:right="-72"/>
              <w:jc w:val="right"/>
              <w:rPr>
                <w:rFonts w:ascii="Arial" w:eastAsia="Arial" w:hAnsi="Arial" w:cs="Arial"/>
              </w:rPr>
            </w:pPr>
            <w:r w:rsidRPr="00292269">
              <w:rPr>
                <w:rFonts w:ascii="Arial" w:hAnsi="Arial" w:cs="Arial"/>
              </w:rPr>
              <w:t>63,707,653</w:t>
            </w:r>
          </w:p>
        </w:tc>
      </w:tr>
      <w:tr w:rsidR="00B408F7" w:rsidRPr="00292269" w14:paraId="73D430EE" w14:textId="77777777">
        <w:tc>
          <w:tcPr>
            <w:tcW w:w="3690" w:type="dxa"/>
            <w:tcBorders>
              <w:top w:val="nil"/>
              <w:bottom w:val="nil"/>
            </w:tcBorders>
            <w:vAlign w:val="center"/>
          </w:tcPr>
          <w:p w14:paraId="5725D36A" w14:textId="2C1C5A91" w:rsidR="00B408F7" w:rsidRPr="00292269" w:rsidRDefault="00865383" w:rsidP="00B408F7">
            <w:pPr>
              <w:pBdr>
                <w:top w:val="nil"/>
                <w:left w:val="nil"/>
                <w:bottom w:val="nil"/>
                <w:right w:val="nil"/>
                <w:between w:val="nil"/>
              </w:pBdr>
              <w:tabs>
                <w:tab w:val="right" w:pos="9810"/>
              </w:tabs>
              <w:ind w:left="-101"/>
              <w:jc w:val="left"/>
              <w:rPr>
                <w:rFonts w:ascii="Arial" w:eastAsia="Arial" w:hAnsi="Arial" w:cs="Arial"/>
                <w:color w:val="000000"/>
              </w:rPr>
            </w:pPr>
            <w:r w:rsidRPr="00865383">
              <w:rPr>
                <w:rFonts w:ascii="Arial" w:eastAsia="Arial" w:hAnsi="Arial" w:cs="Arial"/>
                <w:color w:val="000000"/>
              </w:rPr>
              <w:t>Up to</w:t>
            </w:r>
            <w:r w:rsidR="00B408F7" w:rsidRPr="00F7587C">
              <w:rPr>
                <w:rFonts w:ascii="Arial" w:eastAsia="Arial" w:hAnsi="Arial" w:cs="Arial"/>
                <w:color w:val="000000"/>
              </w:rPr>
              <w:t xml:space="preserve"> 3 months</w:t>
            </w:r>
          </w:p>
        </w:tc>
        <w:tc>
          <w:tcPr>
            <w:tcW w:w="1440" w:type="dxa"/>
            <w:tcBorders>
              <w:top w:val="nil"/>
              <w:bottom w:val="nil"/>
            </w:tcBorders>
            <w:shd w:val="clear" w:color="auto" w:fill="FAFAFA"/>
          </w:tcPr>
          <w:p w14:paraId="612C782D" w14:textId="067137C0" w:rsidR="00B408F7" w:rsidRPr="001032CB" w:rsidRDefault="00B408F7" w:rsidP="00B408F7">
            <w:pPr>
              <w:ind w:left="-40" w:right="-72"/>
              <w:jc w:val="right"/>
              <w:rPr>
                <w:rFonts w:ascii="Arial" w:hAnsi="Arial" w:cs="Arial"/>
              </w:rPr>
            </w:pPr>
            <w:r w:rsidRPr="001032CB">
              <w:rPr>
                <w:rFonts w:ascii="Arial" w:hAnsi="Arial" w:cs="Arial"/>
              </w:rPr>
              <w:t xml:space="preserve"> 22,599,445 </w:t>
            </w:r>
          </w:p>
        </w:tc>
        <w:tc>
          <w:tcPr>
            <w:tcW w:w="1440" w:type="dxa"/>
            <w:shd w:val="clear" w:color="auto" w:fill="auto"/>
            <w:vAlign w:val="center"/>
          </w:tcPr>
          <w:p w14:paraId="020B3B0E" w14:textId="12CA4896" w:rsidR="00B408F7" w:rsidRPr="00292269" w:rsidRDefault="00B408F7" w:rsidP="00B408F7">
            <w:pPr>
              <w:ind w:left="-40" w:right="-72"/>
              <w:jc w:val="right"/>
              <w:rPr>
                <w:rFonts w:ascii="Arial" w:eastAsia="Arial" w:hAnsi="Arial" w:cs="Arial"/>
              </w:rPr>
            </w:pPr>
            <w:r w:rsidRPr="00292269">
              <w:rPr>
                <w:rFonts w:ascii="Arial" w:hAnsi="Arial" w:cs="Arial"/>
              </w:rPr>
              <w:t>20,531,007</w:t>
            </w:r>
          </w:p>
        </w:tc>
        <w:tc>
          <w:tcPr>
            <w:tcW w:w="1440" w:type="dxa"/>
            <w:tcBorders>
              <w:top w:val="nil"/>
              <w:bottom w:val="nil"/>
            </w:tcBorders>
            <w:shd w:val="clear" w:color="auto" w:fill="FAFAFA"/>
          </w:tcPr>
          <w:p w14:paraId="03E5405C" w14:textId="545C1F3E" w:rsidR="00B408F7" w:rsidRPr="00B408F7" w:rsidRDefault="00B408F7" w:rsidP="00B408F7">
            <w:pPr>
              <w:ind w:left="-40" w:right="-72"/>
              <w:jc w:val="right"/>
              <w:rPr>
                <w:rFonts w:ascii="Arial" w:hAnsi="Arial" w:cs="Arial"/>
              </w:rPr>
            </w:pPr>
            <w:r w:rsidRPr="00B408F7">
              <w:rPr>
                <w:rFonts w:ascii="Arial" w:hAnsi="Arial" w:cs="Arial"/>
              </w:rPr>
              <w:t xml:space="preserve"> 8,093,763 </w:t>
            </w:r>
          </w:p>
        </w:tc>
        <w:tc>
          <w:tcPr>
            <w:tcW w:w="1440" w:type="dxa"/>
            <w:shd w:val="clear" w:color="auto" w:fill="auto"/>
            <w:vAlign w:val="center"/>
          </w:tcPr>
          <w:p w14:paraId="0CE2CCB7" w14:textId="01CF83AE" w:rsidR="00B408F7" w:rsidRPr="00292269" w:rsidRDefault="00B408F7" w:rsidP="00B408F7">
            <w:pPr>
              <w:ind w:left="-40" w:right="-72"/>
              <w:jc w:val="right"/>
              <w:rPr>
                <w:rFonts w:ascii="Arial" w:eastAsia="Arial" w:hAnsi="Arial" w:cs="Arial"/>
              </w:rPr>
            </w:pPr>
            <w:r w:rsidRPr="00292269">
              <w:rPr>
                <w:rFonts w:ascii="Arial" w:hAnsi="Arial" w:cs="Arial"/>
              </w:rPr>
              <w:t>10,784,053</w:t>
            </w:r>
          </w:p>
        </w:tc>
      </w:tr>
      <w:tr w:rsidR="00B408F7" w:rsidRPr="00292269" w14:paraId="33141F5E" w14:textId="77777777">
        <w:tc>
          <w:tcPr>
            <w:tcW w:w="3690" w:type="dxa"/>
            <w:tcBorders>
              <w:top w:val="nil"/>
              <w:bottom w:val="nil"/>
            </w:tcBorders>
            <w:vAlign w:val="center"/>
          </w:tcPr>
          <w:p w14:paraId="2E660EB4" w14:textId="62BA7B11" w:rsidR="00B408F7" w:rsidRPr="00292269" w:rsidRDefault="00B408F7" w:rsidP="00B408F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lang w:val="en-GB"/>
              </w:rPr>
              <w:t>3</w:t>
            </w:r>
            <w:r w:rsidRPr="00292269">
              <w:rPr>
                <w:rFonts w:ascii="Arial" w:eastAsia="Arial" w:hAnsi="Arial" w:cs="Arial"/>
                <w:color w:val="000000"/>
              </w:rPr>
              <w:t xml:space="preserve"> - </w:t>
            </w:r>
            <w:r w:rsidRPr="00292269">
              <w:rPr>
                <w:rFonts w:ascii="Arial" w:eastAsia="Arial" w:hAnsi="Arial" w:cs="Arial"/>
                <w:color w:val="000000"/>
                <w:lang w:val="en-GB"/>
              </w:rPr>
              <w:t>6</w:t>
            </w:r>
            <w:r w:rsidRPr="00292269">
              <w:rPr>
                <w:rFonts w:ascii="Arial" w:eastAsia="Arial" w:hAnsi="Arial" w:cs="Arial"/>
                <w:color w:val="000000"/>
              </w:rPr>
              <w:t xml:space="preserve"> months</w:t>
            </w:r>
          </w:p>
        </w:tc>
        <w:tc>
          <w:tcPr>
            <w:tcW w:w="1440" w:type="dxa"/>
            <w:tcBorders>
              <w:top w:val="nil"/>
              <w:bottom w:val="nil"/>
            </w:tcBorders>
            <w:shd w:val="clear" w:color="auto" w:fill="FAFAFA"/>
          </w:tcPr>
          <w:p w14:paraId="1C4EE616" w14:textId="40747546" w:rsidR="00B408F7" w:rsidRPr="001032CB" w:rsidRDefault="00B408F7" w:rsidP="00B408F7">
            <w:pPr>
              <w:ind w:left="-40" w:right="-72"/>
              <w:jc w:val="right"/>
              <w:rPr>
                <w:rFonts w:ascii="Arial" w:hAnsi="Arial" w:cs="Arial"/>
              </w:rPr>
            </w:pPr>
            <w:r w:rsidRPr="001032CB">
              <w:rPr>
                <w:rFonts w:ascii="Arial" w:hAnsi="Arial" w:cs="Arial"/>
              </w:rPr>
              <w:t xml:space="preserve"> 385,712 </w:t>
            </w:r>
          </w:p>
        </w:tc>
        <w:tc>
          <w:tcPr>
            <w:tcW w:w="1440" w:type="dxa"/>
            <w:shd w:val="clear" w:color="auto" w:fill="auto"/>
            <w:vAlign w:val="center"/>
          </w:tcPr>
          <w:p w14:paraId="19DD938A" w14:textId="172070C9" w:rsidR="00B408F7" w:rsidRPr="00292269" w:rsidRDefault="00B408F7" w:rsidP="00B408F7">
            <w:pPr>
              <w:ind w:left="-40" w:right="-72"/>
              <w:jc w:val="right"/>
              <w:rPr>
                <w:rFonts w:ascii="Arial" w:eastAsia="Arial" w:hAnsi="Arial" w:cs="Arial"/>
              </w:rPr>
            </w:pPr>
            <w:r w:rsidRPr="00292269">
              <w:rPr>
                <w:rFonts w:ascii="Arial" w:hAnsi="Arial" w:cs="Arial"/>
              </w:rPr>
              <w:t>48,884</w:t>
            </w:r>
          </w:p>
        </w:tc>
        <w:tc>
          <w:tcPr>
            <w:tcW w:w="1440" w:type="dxa"/>
            <w:tcBorders>
              <w:top w:val="nil"/>
              <w:bottom w:val="nil"/>
            </w:tcBorders>
            <w:shd w:val="clear" w:color="auto" w:fill="FAFAFA"/>
          </w:tcPr>
          <w:p w14:paraId="6471DBCA" w14:textId="6D276410" w:rsidR="00B408F7" w:rsidRPr="00B408F7" w:rsidRDefault="00B408F7" w:rsidP="00B408F7">
            <w:pPr>
              <w:ind w:left="-40" w:right="-72"/>
              <w:jc w:val="right"/>
              <w:rPr>
                <w:rFonts w:ascii="Arial" w:hAnsi="Arial" w:cs="Arial"/>
              </w:rPr>
            </w:pPr>
            <w:r w:rsidRPr="00B408F7">
              <w:rPr>
                <w:rFonts w:ascii="Arial" w:hAnsi="Arial" w:cs="Arial"/>
              </w:rPr>
              <w:t xml:space="preserve"> 114,300 </w:t>
            </w:r>
          </w:p>
        </w:tc>
        <w:tc>
          <w:tcPr>
            <w:tcW w:w="1440" w:type="dxa"/>
            <w:shd w:val="clear" w:color="auto" w:fill="auto"/>
            <w:vAlign w:val="center"/>
          </w:tcPr>
          <w:p w14:paraId="7F09B93C" w14:textId="0271D7C0" w:rsidR="00B408F7" w:rsidRPr="00292269" w:rsidRDefault="00B408F7" w:rsidP="00B408F7">
            <w:pPr>
              <w:ind w:left="-40" w:right="-72"/>
              <w:jc w:val="right"/>
              <w:rPr>
                <w:rFonts w:ascii="Arial" w:eastAsia="Arial" w:hAnsi="Arial" w:cs="Arial"/>
              </w:rPr>
            </w:pPr>
            <w:r w:rsidRPr="00292269">
              <w:rPr>
                <w:rFonts w:ascii="Arial" w:hAnsi="Arial" w:cs="Arial"/>
              </w:rPr>
              <w:t>-</w:t>
            </w:r>
          </w:p>
        </w:tc>
      </w:tr>
      <w:tr w:rsidR="00B408F7" w:rsidRPr="00292269" w14:paraId="62659DAF" w14:textId="77777777">
        <w:tc>
          <w:tcPr>
            <w:tcW w:w="3690" w:type="dxa"/>
            <w:tcBorders>
              <w:top w:val="nil"/>
              <w:bottom w:val="nil"/>
            </w:tcBorders>
            <w:vAlign w:val="center"/>
          </w:tcPr>
          <w:p w14:paraId="26043AA2" w14:textId="271024C0" w:rsidR="00B408F7" w:rsidRPr="00292269" w:rsidRDefault="00B408F7" w:rsidP="00B408F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lang w:val="en-GB"/>
              </w:rPr>
              <w:t>6</w:t>
            </w:r>
            <w:r w:rsidRPr="00292269">
              <w:rPr>
                <w:rFonts w:ascii="Arial" w:eastAsia="Arial" w:hAnsi="Arial" w:cs="Arial"/>
                <w:color w:val="000000"/>
              </w:rPr>
              <w:t xml:space="preserve"> - </w:t>
            </w:r>
            <w:r w:rsidRPr="00292269">
              <w:rPr>
                <w:rFonts w:ascii="Arial" w:eastAsia="Arial" w:hAnsi="Arial" w:cs="Arial"/>
                <w:color w:val="000000"/>
                <w:lang w:val="en-GB"/>
              </w:rPr>
              <w:t>12</w:t>
            </w:r>
            <w:r w:rsidRPr="00292269">
              <w:rPr>
                <w:rFonts w:ascii="Arial" w:eastAsia="Arial" w:hAnsi="Arial" w:cs="Arial"/>
                <w:color w:val="000000"/>
              </w:rPr>
              <w:t xml:space="preserve"> months</w:t>
            </w:r>
          </w:p>
        </w:tc>
        <w:tc>
          <w:tcPr>
            <w:tcW w:w="1440" w:type="dxa"/>
            <w:tcBorders>
              <w:top w:val="nil"/>
              <w:bottom w:val="nil"/>
            </w:tcBorders>
            <w:shd w:val="clear" w:color="auto" w:fill="FAFAFA"/>
          </w:tcPr>
          <w:p w14:paraId="0B4A1865" w14:textId="4EC3E4EE" w:rsidR="00B408F7" w:rsidRPr="001032CB" w:rsidRDefault="00B408F7" w:rsidP="00B408F7">
            <w:pPr>
              <w:ind w:left="-40" w:right="-72"/>
              <w:jc w:val="right"/>
              <w:rPr>
                <w:rFonts w:ascii="Arial" w:hAnsi="Arial" w:cs="Arial"/>
              </w:rPr>
            </w:pPr>
            <w:r w:rsidRPr="001032CB">
              <w:rPr>
                <w:rFonts w:ascii="Arial" w:hAnsi="Arial" w:cs="Arial"/>
              </w:rPr>
              <w:t xml:space="preserve"> 137,171 </w:t>
            </w:r>
          </w:p>
        </w:tc>
        <w:tc>
          <w:tcPr>
            <w:tcW w:w="1440" w:type="dxa"/>
            <w:tcBorders>
              <w:bottom w:val="nil"/>
            </w:tcBorders>
            <w:shd w:val="clear" w:color="auto" w:fill="auto"/>
            <w:vAlign w:val="center"/>
          </w:tcPr>
          <w:p w14:paraId="34968F5E" w14:textId="7F5EFC14" w:rsidR="00B408F7" w:rsidRPr="00292269" w:rsidRDefault="00B408F7" w:rsidP="00B408F7">
            <w:pPr>
              <w:ind w:left="-40" w:right="-72"/>
              <w:jc w:val="right"/>
              <w:rPr>
                <w:rFonts w:ascii="Arial" w:eastAsia="Arial" w:hAnsi="Arial" w:cs="Arial"/>
              </w:rPr>
            </w:pPr>
            <w:r w:rsidRPr="00292269">
              <w:rPr>
                <w:rFonts w:ascii="Arial" w:hAnsi="Arial" w:cs="Arial"/>
              </w:rPr>
              <w:t>27,518</w:t>
            </w:r>
          </w:p>
        </w:tc>
        <w:tc>
          <w:tcPr>
            <w:tcW w:w="1440" w:type="dxa"/>
            <w:tcBorders>
              <w:top w:val="nil"/>
              <w:bottom w:val="nil"/>
            </w:tcBorders>
            <w:shd w:val="clear" w:color="auto" w:fill="FAFAFA"/>
          </w:tcPr>
          <w:p w14:paraId="0F06D73A" w14:textId="1BFF26F8" w:rsidR="00B408F7" w:rsidRPr="00292269" w:rsidRDefault="00B408F7" w:rsidP="00B408F7">
            <w:pPr>
              <w:ind w:left="-40" w:right="-72"/>
              <w:jc w:val="right"/>
              <w:rPr>
                <w:rFonts w:ascii="Arial" w:eastAsia="Arial" w:hAnsi="Arial" w:cs="Arial"/>
              </w:rPr>
            </w:pPr>
            <w:r w:rsidRPr="00AD5F15">
              <w:t>-</w:t>
            </w:r>
          </w:p>
        </w:tc>
        <w:tc>
          <w:tcPr>
            <w:tcW w:w="1440" w:type="dxa"/>
            <w:tcBorders>
              <w:bottom w:val="nil"/>
            </w:tcBorders>
            <w:shd w:val="clear" w:color="auto" w:fill="auto"/>
            <w:vAlign w:val="center"/>
          </w:tcPr>
          <w:p w14:paraId="147B89E4" w14:textId="773437A5" w:rsidR="00B408F7" w:rsidRPr="00292269" w:rsidRDefault="00B408F7" w:rsidP="00B408F7">
            <w:pPr>
              <w:ind w:left="-40" w:right="-72"/>
              <w:jc w:val="right"/>
              <w:rPr>
                <w:rFonts w:ascii="Arial" w:eastAsia="Arial" w:hAnsi="Arial" w:cs="Arial"/>
              </w:rPr>
            </w:pPr>
            <w:r w:rsidRPr="00292269">
              <w:rPr>
                <w:rFonts w:ascii="Arial" w:hAnsi="Arial" w:cs="Arial"/>
              </w:rPr>
              <w:t>-</w:t>
            </w:r>
          </w:p>
        </w:tc>
      </w:tr>
      <w:tr w:rsidR="00B408F7" w:rsidRPr="00292269" w14:paraId="537F6F6D" w14:textId="77777777">
        <w:tc>
          <w:tcPr>
            <w:tcW w:w="3690" w:type="dxa"/>
            <w:tcBorders>
              <w:top w:val="nil"/>
              <w:bottom w:val="nil"/>
            </w:tcBorders>
            <w:vAlign w:val="center"/>
          </w:tcPr>
          <w:p w14:paraId="6F5F22B4" w14:textId="18B7DE0E" w:rsidR="00B408F7" w:rsidRPr="00292269" w:rsidRDefault="00B408F7" w:rsidP="00B408F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 xml:space="preserve">Over </w:t>
            </w:r>
            <w:r w:rsidRPr="00292269">
              <w:rPr>
                <w:rFonts w:ascii="Arial" w:eastAsia="Arial" w:hAnsi="Arial" w:cs="Arial"/>
                <w:color w:val="000000"/>
                <w:lang w:val="en-GB"/>
              </w:rPr>
              <w:t>12</w:t>
            </w:r>
            <w:r w:rsidRPr="00292269">
              <w:rPr>
                <w:rFonts w:ascii="Arial" w:eastAsia="Arial" w:hAnsi="Arial" w:cs="Arial"/>
                <w:color w:val="000000"/>
              </w:rPr>
              <w:t xml:space="preserve"> months</w:t>
            </w:r>
          </w:p>
        </w:tc>
        <w:tc>
          <w:tcPr>
            <w:tcW w:w="1440" w:type="dxa"/>
            <w:tcBorders>
              <w:top w:val="nil"/>
              <w:bottom w:val="nil"/>
            </w:tcBorders>
            <w:shd w:val="clear" w:color="auto" w:fill="FAFAFA"/>
          </w:tcPr>
          <w:p w14:paraId="2FC35551" w14:textId="4C326AE2" w:rsidR="00B408F7" w:rsidRPr="001032CB" w:rsidRDefault="00B408F7" w:rsidP="00B408F7">
            <w:pPr>
              <w:ind w:left="-40" w:right="-72"/>
              <w:jc w:val="right"/>
              <w:rPr>
                <w:rFonts w:ascii="Arial" w:hAnsi="Arial" w:cs="Arial"/>
              </w:rPr>
            </w:pPr>
            <w:r w:rsidRPr="001032CB">
              <w:rPr>
                <w:rFonts w:ascii="Arial" w:hAnsi="Arial" w:cs="Arial"/>
              </w:rPr>
              <w:t xml:space="preserve"> 67,010 </w:t>
            </w:r>
          </w:p>
        </w:tc>
        <w:tc>
          <w:tcPr>
            <w:tcW w:w="1440" w:type="dxa"/>
            <w:tcBorders>
              <w:top w:val="nil"/>
              <w:bottom w:val="nil"/>
            </w:tcBorders>
            <w:shd w:val="clear" w:color="auto" w:fill="auto"/>
            <w:vAlign w:val="center"/>
          </w:tcPr>
          <w:p w14:paraId="73ACDD10" w14:textId="3EE61F39" w:rsidR="00B408F7" w:rsidRPr="00292269" w:rsidRDefault="00B408F7" w:rsidP="00B408F7">
            <w:pPr>
              <w:ind w:left="-40" w:right="-72"/>
              <w:jc w:val="right"/>
              <w:rPr>
                <w:rFonts w:ascii="Arial" w:eastAsia="Arial" w:hAnsi="Arial" w:cs="Arial"/>
              </w:rPr>
            </w:pPr>
            <w:r w:rsidRPr="00292269">
              <w:rPr>
                <w:rFonts w:ascii="Arial" w:hAnsi="Arial" w:cs="Arial"/>
              </w:rPr>
              <w:t>58,401</w:t>
            </w:r>
          </w:p>
        </w:tc>
        <w:tc>
          <w:tcPr>
            <w:tcW w:w="1440" w:type="dxa"/>
            <w:tcBorders>
              <w:top w:val="nil"/>
              <w:bottom w:val="nil"/>
            </w:tcBorders>
            <w:shd w:val="clear" w:color="auto" w:fill="FAFAFA"/>
          </w:tcPr>
          <w:p w14:paraId="49A9AA72" w14:textId="2686B550" w:rsidR="00B408F7" w:rsidRPr="00292269" w:rsidRDefault="00B408F7" w:rsidP="00B408F7">
            <w:pPr>
              <w:ind w:left="-40" w:right="-72"/>
              <w:jc w:val="right"/>
              <w:rPr>
                <w:rFonts w:ascii="Arial" w:eastAsia="Arial" w:hAnsi="Arial" w:cs="Arial"/>
              </w:rPr>
            </w:pPr>
            <w:r w:rsidRPr="00AD5F15">
              <w:t>-</w:t>
            </w:r>
          </w:p>
        </w:tc>
        <w:tc>
          <w:tcPr>
            <w:tcW w:w="1440" w:type="dxa"/>
            <w:tcBorders>
              <w:top w:val="nil"/>
              <w:bottom w:val="nil"/>
            </w:tcBorders>
            <w:shd w:val="clear" w:color="auto" w:fill="auto"/>
            <w:vAlign w:val="center"/>
          </w:tcPr>
          <w:p w14:paraId="0CFCA62B" w14:textId="077B9598" w:rsidR="00B408F7" w:rsidRPr="00292269" w:rsidRDefault="00B408F7" w:rsidP="00B408F7">
            <w:pPr>
              <w:ind w:left="-40" w:right="-72"/>
              <w:jc w:val="right"/>
              <w:rPr>
                <w:rFonts w:ascii="Arial" w:eastAsia="Arial" w:hAnsi="Arial" w:cs="Arial"/>
              </w:rPr>
            </w:pPr>
            <w:r w:rsidRPr="00292269">
              <w:rPr>
                <w:rFonts w:ascii="Arial" w:hAnsi="Arial" w:cs="Arial"/>
              </w:rPr>
              <w:t>-</w:t>
            </w:r>
          </w:p>
        </w:tc>
      </w:tr>
      <w:tr w:rsidR="00B408F7" w:rsidRPr="00292269" w14:paraId="29F3F8CC" w14:textId="77777777">
        <w:tc>
          <w:tcPr>
            <w:tcW w:w="3690" w:type="dxa"/>
            <w:tcBorders>
              <w:top w:val="nil"/>
              <w:bottom w:val="nil"/>
            </w:tcBorders>
            <w:vAlign w:val="center"/>
          </w:tcPr>
          <w:p w14:paraId="243008B5" w14:textId="7BA10F79" w:rsidR="00B408F7" w:rsidRPr="00292269" w:rsidRDefault="00B408F7" w:rsidP="00B408F7">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u w:val="single"/>
              </w:rPr>
              <w:t>Less</w:t>
            </w:r>
            <w:r w:rsidRPr="00292269">
              <w:rPr>
                <w:rFonts w:ascii="Arial" w:eastAsia="Arial" w:hAnsi="Arial" w:cs="Arial"/>
                <w:color w:val="000000"/>
              </w:rPr>
              <w:t xml:space="preserve"> </w:t>
            </w:r>
            <w:r>
              <w:rPr>
                <w:rFonts w:ascii="Arial" w:eastAsia="Arial" w:hAnsi="Arial" w:cs="Arial"/>
                <w:color w:val="000000"/>
              </w:rPr>
              <w:t xml:space="preserve"> </w:t>
            </w:r>
            <w:r w:rsidRPr="00292269">
              <w:rPr>
                <w:rFonts w:ascii="Arial" w:eastAsia="Arial" w:hAnsi="Arial" w:cs="Arial"/>
                <w:color w:val="000000"/>
              </w:rPr>
              <w:t>Expected credit loss</w:t>
            </w:r>
          </w:p>
        </w:tc>
        <w:tc>
          <w:tcPr>
            <w:tcW w:w="1440" w:type="dxa"/>
            <w:tcBorders>
              <w:top w:val="nil"/>
              <w:bottom w:val="single" w:sz="4" w:space="0" w:color="000000"/>
            </w:tcBorders>
            <w:shd w:val="clear" w:color="auto" w:fill="FAFAFA"/>
            <w:vAlign w:val="center"/>
          </w:tcPr>
          <w:p w14:paraId="61CADB4C" w14:textId="783FADC5" w:rsidR="00B408F7" w:rsidRPr="00292269" w:rsidRDefault="00B408F7" w:rsidP="00B408F7">
            <w:pPr>
              <w:ind w:left="-40" w:right="-72"/>
              <w:jc w:val="right"/>
              <w:rPr>
                <w:rFonts w:ascii="Arial" w:eastAsia="Arial" w:hAnsi="Arial" w:cs="Arial"/>
              </w:rPr>
            </w:pPr>
            <w:r w:rsidRPr="00292269">
              <w:rPr>
                <w:rFonts w:ascii="Arial" w:hAnsi="Arial" w:cs="Arial"/>
              </w:rPr>
              <w:t>(58,401)</w:t>
            </w:r>
          </w:p>
        </w:tc>
        <w:tc>
          <w:tcPr>
            <w:tcW w:w="1440" w:type="dxa"/>
            <w:tcBorders>
              <w:top w:val="nil"/>
              <w:bottom w:val="single" w:sz="4" w:space="0" w:color="auto"/>
            </w:tcBorders>
            <w:shd w:val="clear" w:color="auto" w:fill="auto"/>
            <w:vAlign w:val="center"/>
          </w:tcPr>
          <w:p w14:paraId="3E4BE0C1" w14:textId="7638CE39" w:rsidR="00B408F7" w:rsidRPr="00292269" w:rsidRDefault="00B408F7" w:rsidP="00B408F7">
            <w:pPr>
              <w:ind w:left="-40" w:right="-72"/>
              <w:jc w:val="right"/>
              <w:rPr>
                <w:rFonts w:ascii="Arial" w:eastAsia="Arial" w:hAnsi="Arial" w:cs="Arial"/>
              </w:rPr>
            </w:pPr>
            <w:r w:rsidRPr="00292269">
              <w:rPr>
                <w:rFonts w:ascii="Arial" w:hAnsi="Arial" w:cs="Arial"/>
              </w:rPr>
              <w:t>(58,401)</w:t>
            </w:r>
          </w:p>
        </w:tc>
        <w:tc>
          <w:tcPr>
            <w:tcW w:w="1440" w:type="dxa"/>
            <w:tcBorders>
              <w:top w:val="nil"/>
              <w:bottom w:val="single" w:sz="4" w:space="0" w:color="000000"/>
            </w:tcBorders>
            <w:shd w:val="clear" w:color="auto" w:fill="FAFAFA"/>
          </w:tcPr>
          <w:p w14:paraId="7FFA2666" w14:textId="18E680E7" w:rsidR="00B408F7" w:rsidRPr="00292269" w:rsidRDefault="00B408F7" w:rsidP="00B408F7">
            <w:pPr>
              <w:ind w:left="-40" w:right="-72"/>
              <w:jc w:val="right"/>
              <w:rPr>
                <w:rFonts w:ascii="Arial" w:eastAsia="Arial" w:hAnsi="Arial" w:cs="Arial"/>
              </w:rPr>
            </w:pPr>
            <w:r w:rsidRPr="00AD5F15">
              <w:t>-</w:t>
            </w:r>
          </w:p>
        </w:tc>
        <w:tc>
          <w:tcPr>
            <w:tcW w:w="1440" w:type="dxa"/>
            <w:tcBorders>
              <w:top w:val="nil"/>
              <w:bottom w:val="single" w:sz="4" w:space="0" w:color="auto"/>
            </w:tcBorders>
            <w:shd w:val="clear" w:color="auto" w:fill="auto"/>
            <w:vAlign w:val="center"/>
          </w:tcPr>
          <w:p w14:paraId="3AA0128A" w14:textId="19AFF680" w:rsidR="00B408F7" w:rsidRPr="00292269" w:rsidRDefault="00B408F7" w:rsidP="00B408F7">
            <w:pPr>
              <w:ind w:left="-40" w:right="-72"/>
              <w:jc w:val="right"/>
              <w:rPr>
                <w:rFonts w:ascii="Arial" w:eastAsia="Arial" w:hAnsi="Arial" w:cs="Arial"/>
              </w:rPr>
            </w:pPr>
            <w:r w:rsidRPr="00292269">
              <w:rPr>
                <w:rFonts w:ascii="Arial" w:hAnsi="Arial" w:cs="Arial"/>
              </w:rPr>
              <w:t>-</w:t>
            </w:r>
          </w:p>
        </w:tc>
      </w:tr>
      <w:tr w:rsidR="00D866AA" w:rsidRPr="00292269" w14:paraId="0A96981D" w14:textId="77777777" w:rsidTr="001503AA">
        <w:tc>
          <w:tcPr>
            <w:tcW w:w="3690" w:type="dxa"/>
            <w:tcBorders>
              <w:top w:val="nil"/>
              <w:bottom w:val="nil"/>
            </w:tcBorders>
            <w:vAlign w:val="center"/>
          </w:tcPr>
          <w:p w14:paraId="75B006B6" w14:textId="77777777" w:rsidR="00D866AA" w:rsidRPr="00292269" w:rsidRDefault="00D866AA" w:rsidP="00D866AA">
            <w:pPr>
              <w:pBdr>
                <w:top w:val="nil"/>
                <w:left w:val="nil"/>
                <w:bottom w:val="nil"/>
                <w:right w:val="nil"/>
                <w:between w:val="nil"/>
              </w:pBdr>
              <w:tabs>
                <w:tab w:val="right" w:pos="9810"/>
              </w:tabs>
              <w:ind w:left="-101"/>
              <w:jc w:val="left"/>
              <w:rPr>
                <w:rFonts w:ascii="Arial" w:eastAsia="Arial" w:hAnsi="Arial" w:cs="Arial"/>
                <w:color w:val="000000"/>
                <w:u w:val="single"/>
              </w:rPr>
            </w:pPr>
          </w:p>
        </w:tc>
        <w:tc>
          <w:tcPr>
            <w:tcW w:w="1440" w:type="dxa"/>
            <w:tcBorders>
              <w:top w:val="nil"/>
              <w:bottom w:val="nil"/>
            </w:tcBorders>
            <w:shd w:val="clear" w:color="auto" w:fill="FAFAFA"/>
            <w:vAlign w:val="center"/>
          </w:tcPr>
          <w:p w14:paraId="7CFE5F1D"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4593C40F"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FAFAFA"/>
            <w:vAlign w:val="center"/>
          </w:tcPr>
          <w:p w14:paraId="50D55C46"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2441C7B1" w14:textId="77777777" w:rsidR="00D866AA" w:rsidRPr="00292269" w:rsidRDefault="00D866AA" w:rsidP="00D866AA">
            <w:pPr>
              <w:ind w:left="-40" w:right="-72"/>
              <w:jc w:val="right"/>
              <w:rPr>
                <w:rFonts w:ascii="Arial" w:hAnsi="Arial" w:cs="Arial"/>
              </w:rPr>
            </w:pPr>
          </w:p>
        </w:tc>
      </w:tr>
      <w:tr w:rsidR="008A6DD5" w:rsidRPr="00292269" w14:paraId="3CFE3D0D" w14:textId="77777777" w:rsidTr="001503AA">
        <w:tc>
          <w:tcPr>
            <w:tcW w:w="3690" w:type="dxa"/>
            <w:tcBorders>
              <w:top w:val="nil"/>
              <w:bottom w:val="nil"/>
            </w:tcBorders>
            <w:vAlign w:val="center"/>
          </w:tcPr>
          <w:p w14:paraId="3A138498" w14:textId="77777777" w:rsidR="008A6DD5" w:rsidRPr="00B27631" w:rsidRDefault="008A6DD5" w:rsidP="00D866AA">
            <w:pPr>
              <w:pBdr>
                <w:top w:val="nil"/>
                <w:left w:val="nil"/>
                <w:bottom w:val="nil"/>
                <w:right w:val="nil"/>
                <w:between w:val="nil"/>
              </w:pBdr>
              <w:tabs>
                <w:tab w:val="right" w:pos="9810"/>
              </w:tabs>
              <w:ind w:left="-101"/>
              <w:jc w:val="left"/>
              <w:rPr>
                <w:rFonts w:ascii="Arial" w:eastAsia="Arial" w:hAnsi="Arial" w:cs="Arial"/>
                <w:bCs/>
                <w:color w:val="000000"/>
              </w:rPr>
            </w:pPr>
            <w:r w:rsidRPr="00B27631">
              <w:rPr>
                <w:rFonts w:ascii="Arial" w:eastAsia="Arial" w:hAnsi="Arial" w:cs="Arial"/>
                <w:bCs/>
                <w:color w:val="000000"/>
              </w:rPr>
              <w:t>Total</w:t>
            </w:r>
          </w:p>
        </w:tc>
        <w:tc>
          <w:tcPr>
            <w:tcW w:w="1440" w:type="dxa"/>
            <w:tcBorders>
              <w:top w:val="nil"/>
              <w:bottom w:val="single" w:sz="4" w:space="0" w:color="000000"/>
            </w:tcBorders>
            <w:shd w:val="clear" w:color="auto" w:fill="FAFAFA"/>
            <w:vAlign w:val="center"/>
          </w:tcPr>
          <w:p w14:paraId="19D28746" w14:textId="63F68E9C" w:rsidR="008A6DD5" w:rsidRPr="00292269" w:rsidRDefault="00B70C8B" w:rsidP="00D866AA">
            <w:pPr>
              <w:ind w:left="-40" w:right="-72"/>
              <w:jc w:val="right"/>
              <w:rPr>
                <w:rFonts w:ascii="Arial" w:eastAsia="Arial" w:hAnsi="Arial" w:cs="Arial"/>
              </w:rPr>
            </w:pPr>
            <w:r w:rsidRPr="00B70C8B">
              <w:rPr>
                <w:rFonts w:ascii="Arial" w:eastAsia="Arial" w:hAnsi="Arial" w:cs="Arial"/>
              </w:rPr>
              <w:t>137,177,188</w:t>
            </w:r>
          </w:p>
        </w:tc>
        <w:tc>
          <w:tcPr>
            <w:tcW w:w="1440" w:type="dxa"/>
            <w:tcBorders>
              <w:top w:val="nil"/>
              <w:bottom w:val="single" w:sz="4" w:space="0" w:color="000000"/>
            </w:tcBorders>
            <w:shd w:val="clear" w:color="auto" w:fill="auto"/>
            <w:vAlign w:val="center"/>
          </w:tcPr>
          <w:p w14:paraId="3C9C49EB" w14:textId="1B949F64" w:rsidR="008A6DD5" w:rsidRPr="00292269" w:rsidRDefault="008A6DD5" w:rsidP="00D866AA">
            <w:pPr>
              <w:ind w:left="-40" w:right="-72"/>
              <w:jc w:val="right"/>
              <w:rPr>
                <w:rFonts w:ascii="Arial" w:eastAsia="Arial" w:hAnsi="Arial" w:cs="Arial"/>
              </w:rPr>
            </w:pPr>
            <w:r w:rsidRPr="00292269">
              <w:rPr>
                <w:rFonts w:ascii="Arial" w:hAnsi="Arial" w:cs="Arial"/>
              </w:rPr>
              <w:t>111,852,326</w:t>
            </w:r>
          </w:p>
        </w:tc>
        <w:tc>
          <w:tcPr>
            <w:tcW w:w="1440" w:type="dxa"/>
            <w:tcBorders>
              <w:top w:val="nil"/>
              <w:bottom w:val="single" w:sz="4" w:space="0" w:color="000000"/>
            </w:tcBorders>
            <w:shd w:val="clear" w:color="auto" w:fill="FAFAFA"/>
            <w:vAlign w:val="center"/>
          </w:tcPr>
          <w:p w14:paraId="52CC8CC5" w14:textId="2887C3C4" w:rsidR="008A6DD5" w:rsidRPr="00292269" w:rsidRDefault="00B408F7" w:rsidP="00D866AA">
            <w:pPr>
              <w:ind w:left="-40" w:right="-72"/>
              <w:jc w:val="right"/>
              <w:rPr>
                <w:rFonts w:ascii="Arial" w:eastAsia="Arial" w:hAnsi="Arial" w:cs="Arial"/>
              </w:rPr>
            </w:pPr>
            <w:r w:rsidRPr="00B408F7">
              <w:rPr>
                <w:rFonts w:ascii="Arial" w:eastAsia="Arial" w:hAnsi="Arial" w:cs="Arial"/>
              </w:rPr>
              <w:t>85,868,073</w:t>
            </w:r>
          </w:p>
        </w:tc>
        <w:tc>
          <w:tcPr>
            <w:tcW w:w="1440" w:type="dxa"/>
            <w:tcBorders>
              <w:top w:val="nil"/>
              <w:bottom w:val="single" w:sz="4" w:space="0" w:color="000000"/>
            </w:tcBorders>
            <w:shd w:val="clear" w:color="auto" w:fill="auto"/>
            <w:vAlign w:val="center"/>
          </w:tcPr>
          <w:p w14:paraId="0C413796" w14:textId="0DF12667" w:rsidR="008A6DD5" w:rsidRPr="00292269" w:rsidRDefault="008A6DD5" w:rsidP="00D866AA">
            <w:pPr>
              <w:ind w:left="-40" w:right="-72"/>
              <w:jc w:val="right"/>
              <w:rPr>
                <w:rFonts w:ascii="Arial" w:eastAsia="Arial" w:hAnsi="Arial" w:cs="Arial"/>
              </w:rPr>
            </w:pPr>
            <w:r w:rsidRPr="00292269">
              <w:rPr>
                <w:rFonts w:ascii="Arial" w:hAnsi="Arial" w:cs="Arial"/>
              </w:rPr>
              <w:t>74,491,706</w:t>
            </w:r>
          </w:p>
        </w:tc>
      </w:tr>
    </w:tbl>
    <w:p w14:paraId="6758848E" w14:textId="4E563699" w:rsidR="00D866AA" w:rsidRPr="00292269" w:rsidRDefault="00D866AA" w:rsidP="00D866AA">
      <w:pPr>
        <w:rPr>
          <w:rFonts w:ascii="Arial" w:hAnsi="Arial" w:cs="Arial"/>
        </w:rPr>
      </w:pPr>
      <w:r w:rsidRPr="00292269">
        <w:rPr>
          <w:rFonts w:ascii="Arial" w:hAnsi="Arial" w:cs="Arial"/>
        </w:rPr>
        <w:br w:type="page"/>
      </w:r>
    </w:p>
    <w:p w14:paraId="5C796FE9" w14:textId="77777777" w:rsidR="008E0647" w:rsidRPr="00292269" w:rsidRDefault="008E0647" w:rsidP="00D866AA">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292269" w14:paraId="762DFD8B" w14:textId="77777777" w:rsidTr="00BD0E41">
        <w:trPr>
          <w:trHeight w:val="386"/>
        </w:trPr>
        <w:tc>
          <w:tcPr>
            <w:tcW w:w="9461" w:type="dxa"/>
            <w:shd w:val="clear" w:color="auto" w:fill="FFA543"/>
            <w:vAlign w:val="center"/>
          </w:tcPr>
          <w:p w14:paraId="0C4CB7A5" w14:textId="3AF61B05" w:rsidR="00E52252" w:rsidRPr="00292269" w:rsidRDefault="008722F0" w:rsidP="00D866AA">
            <w:pPr>
              <w:tabs>
                <w:tab w:val="left" w:pos="432"/>
              </w:tabs>
              <w:rPr>
                <w:rFonts w:ascii="Arial" w:hAnsi="Arial" w:cs="Arial"/>
                <w:b/>
                <w:color w:val="FFFFFF"/>
              </w:rPr>
            </w:pPr>
            <w:r w:rsidRPr="00292269">
              <w:rPr>
                <w:rFonts w:ascii="Arial" w:hAnsi="Arial" w:cs="Arial"/>
                <w:b/>
                <w:color w:val="FFFFFF"/>
                <w:szCs w:val="25"/>
                <w:lang w:val="en-GB"/>
              </w:rPr>
              <w:t>8</w:t>
            </w:r>
            <w:r w:rsidR="00E52252" w:rsidRPr="00292269">
              <w:rPr>
                <w:rFonts w:ascii="Arial" w:hAnsi="Arial" w:cs="Arial"/>
                <w:b/>
                <w:color w:val="FFFFFF"/>
              </w:rPr>
              <w:tab/>
              <w:t xml:space="preserve">Investment in </w:t>
            </w:r>
            <w:r w:rsidR="008C6A6F" w:rsidRPr="00292269">
              <w:rPr>
                <w:rFonts w:ascii="Arial" w:hAnsi="Arial" w:cs="Arial"/>
                <w:b/>
                <w:color w:val="FFFFFF"/>
              </w:rPr>
              <w:t xml:space="preserve">subsidiaries and </w:t>
            </w:r>
            <w:r w:rsidR="00F7587C">
              <w:rPr>
                <w:rFonts w:ascii="Arial" w:hAnsi="Arial" w:cs="Arial"/>
                <w:b/>
                <w:color w:val="FFFFFF"/>
              </w:rPr>
              <w:t xml:space="preserve">an </w:t>
            </w:r>
            <w:r w:rsidR="00E52252" w:rsidRPr="00292269">
              <w:rPr>
                <w:rFonts w:ascii="Arial" w:hAnsi="Arial" w:cs="Arial"/>
                <w:b/>
                <w:color w:val="FFFFFF"/>
              </w:rPr>
              <w:t>associate</w:t>
            </w:r>
          </w:p>
        </w:tc>
      </w:tr>
    </w:tbl>
    <w:p w14:paraId="5D64BE12" w14:textId="77777777" w:rsidR="00E52252" w:rsidRPr="00292269" w:rsidRDefault="00E52252" w:rsidP="00D866AA">
      <w:pPr>
        <w:rPr>
          <w:rFonts w:ascii="Arial" w:hAnsi="Arial" w:cs="Arial"/>
        </w:rPr>
      </w:pPr>
    </w:p>
    <w:p w14:paraId="5F9CAA6F" w14:textId="4EFD5A67" w:rsidR="008C6A6F" w:rsidRPr="00292269" w:rsidRDefault="008C6A6F" w:rsidP="00D866AA">
      <w:pPr>
        <w:ind w:left="540" w:hanging="540"/>
        <w:rPr>
          <w:rFonts w:ascii="Arial" w:eastAsia="Arial Unicode MS" w:hAnsi="Arial" w:cs="Arial"/>
          <w:b/>
          <w:bCs/>
          <w:color w:val="CF4A02"/>
          <w:lang w:eastAsia="en-US"/>
        </w:rPr>
      </w:pPr>
      <w:bookmarkStart w:id="13" w:name="_Hlk181796884"/>
      <w:r w:rsidRPr="00292269">
        <w:rPr>
          <w:rFonts w:ascii="Arial" w:eastAsia="Arial Unicode MS" w:hAnsi="Arial" w:cs="Arial"/>
          <w:b/>
          <w:bCs/>
          <w:color w:val="CF4A02"/>
          <w:lang w:eastAsia="en-US"/>
        </w:rPr>
        <w:t>8.1</w:t>
      </w:r>
      <w:r w:rsidRPr="00292269">
        <w:rPr>
          <w:rFonts w:ascii="Arial" w:eastAsia="Arial Unicode MS" w:hAnsi="Arial" w:cs="Arial"/>
          <w:b/>
          <w:bCs/>
          <w:color w:val="CF4A02"/>
        </w:rPr>
        <w:tab/>
      </w:r>
      <w:r w:rsidRPr="00292269">
        <w:rPr>
          <w:rFonts w:ascii="Arial" w:eastAsia="Arial Unicode MS" w:hAnsi="Arial" w:cs="Arial"/>
          <w:b/>
          <w:bCs/>
          <w:color w:val="CF4A02"/>
          <w:lang w:eastAsia="en-US"/>
        </w:rPr>
        <w:t xml:space="preserve">Investment </w:t>
      </w:r>
      <w:bookmarkEnd w:id="13"/>
      <w:r w:rsidRPr="00292269">
        <w:rPr>
          <w:rFonts w:ascii="Arial" w:eastAsia="Arial Unicode MS" w:hAnsi="Arial" w:cs="Arial"/>
          <w:b/>
          <w:bCs/>
          <w:color w:val="CF4A02"/>
          <w:lang w:eastAsia="en-US"/>
        </w:rPr>
        <w:t xml:space="preserve">in subsidiaries and </w:t>
      </w:r>
      <w:r w:rsidR="00F7587C">
        <w:rPr>
          <w:rFonts w:ascii="Arial" w:eastAsia="Arial Unicode MS" w:hAnsi="Arial" w:cs="Arial"/>
          <w:b/>
          <w:bCs/>
          <w:color w:val="CF4A02"/>
          <w:lang w:eastAsia="en-US"/>
        </w:rPr>
        <w:t xml:space="preserve">an </w:t>
      </w:r>
      <w:r w:rsidRPr="00292269">
        <w:rPr>
          <w:rFonts w:ascii="Arial" w:eastAsia="Arial Unicode MS" w:hAnsi="Arial" w:cs="Arial"/>
          <w:b/>
          <w:bCs/>
          <w:color w:val="CF4A02"/>
          <w:lang w:eastAsia="en-US"/>
        </w:rPr>
        <w:t>associate are presented as follows;</w:t>
      </w:r>
    </w:p>
    <w:p w14:paraId="003B08E7" w14:textId="77777777" w:rsidR="008C6A6F" w:rsidRPr="00292269" w:rsidRDefault="008C6A6F" w:rsidP="00D866AA">
      <w:pPr>
        <w:ind w:left="540" w:hanging="540"/>
        <w:rPr>
          <w:rFonts w:ascii="Arial" w:eastAsia="Arial Unicode MS" w:hAnsi="Arial" w:cs="Arial"/>
          <w:b/>
          <w:bCs/>
          <w:color w:val="CF4A02"/>
          <w:lang w:eastAsia="en-US"/>
        </w:rPr>
      </w:pPr>
    </w:p>
    <w:tbl>
      <w:tblPr>
        <w:tblW w:w="9390" w:type="dxa"/>
        <w:tblInd w:w="108" w:type="dxa"/>
        <w:tblLayout w:type="fixed"/>
        <w:tblLook w:val="04A0" w:firstRow="1" w:lastRow="0" w:firstColumn="1" w:lastColumn="0" w:noHBand="0" w:noVBand="1"/>
      </w:tblPr>
      <w:tblGrid>
        <w:gridCol w:w="3578"/>
        <w:gridCol w:w="1559"/>
        <w:gridCol w:w="1418"/>
        <w:gridCol w:w="1417"/>
        <w:gridCol w:w="1418"/>
      </w:tblGrid>
      <w:tr w:rsidR="00E33EE8" w:rsidRPr="00292269" w14:paraId="798B2F47" w14:textId="77777777" w:rsidTr="00F7587C">
        <w:tc>
          <w:tcPr>
            <w:tcW w:w="3578" w:type="dxa"/>
            <w:vAlign w:val="bottom"/>
          </w:tcPr>
          <w:p w14:paraId="2BA71E7E" w14:textId="77777777" w:rsidR="008C6A6F" w:rsidRPr="00292269" w:rsidRDefault="008C6A6F" w:rsidP="00D866AA">
            <w:pPr>
              <w:ind w:left="335" w:right="-72"/>
              <w:rPr>
                <w:rFonts w:ascii="Arial" w:hAnsi="Arial" w:cs="Arial"/>
                <w:b/>
                <w:bCs/>
                <w:cs/>
                <w:lang w:eastAsia="en-GB"/>
              </w:rPr>
            </w:pPr>
          </w:p>
        </w:tc>
        <w:tc>
          <w:tcPr>
            <w:tcW w:w="2977" w:type="dxa"/>
            <w:gridSpan w:val="2"/>
            <w:tcBorders>
              <w:top w:val="single" w:sz="4" w:space="0" w:color="auto"/>
              <w:bottom w:val="single" w:sz="4" w:space="0" w:color="auto"/>
            </w:tcBorders>
            <w:vAlign w:val="bottom"/>
            <w:hideMark/>
          </w:tcPr>
          <w:p w14:paraId="5934B409"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Consolidated</w:t>
            </w:r>
          </w:p>
          <w:p w14:paraId="7D263057"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 xml:space="preserve">financial information </w:t>
            </w:r>
          </w:p>
          <w:p w14:paraId="333767D0" w14:textId="122DABD8" w:rsidR="008C6A6F" w:rsidRPr="00292269" w:rsidRDefault="008C6A6F" w:rsidP="00D866AA">
            <w:pPr>
              <w:tabs>
                <w:tab w:val="right" w:pos="2548"/>
              </w:tabs>
              <w:ind w:right="-72"/>
              <w:jc w:val="center"/>
              <w:outlineLvl w:val="0"/>
              <w:rPr>
                <w:rFonts w:ascii="Arial" w:hAnsi="Arial" w:cs="Arial"/>
                <w:b/>
                <w:bCs/>
                <w:cs/>
                <w:lang w:eastAsia="en-GB"/>
              </w:rPr>
            </w:pPr>
            <w:r w:rsidRPr="00292269">
              <w:rPr>
                <w:rFonts w:ascii="Arial" w:hAnsi="Arial" w:cs="Arial"/>
                <w:b/>
                <w:bCs/>
                <w:snapToGrid w:val="0"/>
                <w:lang w:eastAsia="en-GB"/>
              </w:rPr>
              <w:t>(Equity method)</w:t>
            </w:r>
          </w:p>
        </w:tc>
        <w:tc>
          <w:tcPr>
            <w:tcW w:w="2835" w:type="dxa"/>
            <w:gridSpan w:val="2"/>
            <w:tcBorders>
              <w:top w:val="single" w:sz="4" w:space="0" w:color="auto"/>
              <w:bottom w:val="single" w:sz="4" w:space="0" w:color="auto"/>
            </w:tcBorders>
            <w:vAlign w:val="bottom"/>
            <w:hideMark/>
          </w:tcPr>
          <w:p w14:paraId="60BBA504"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Separate</w:t>
            </w:r>
          </w:p>
          <w:p w14:paraId="1A9F3265"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 xml:space="preserve">financial information </w:t>
            </w:r>
          </w:p>
          <w:p w14:paraId="6F967173" w14:textId="49B0B1BB" w:rsidR="008C6A6F" w:rsidRPr="00292269" w:rsidRDefault="008C6A6F" w:rsidP="00D866AA">
            <w:pPr>
              <w:tabs>
                <w:tab w:val="right" w:pos="2548"/>
              </w:tabs>
              <w:ind w:right="-72"/>
              <w:jc w:val="center"/>
              <w:outlineLvl w:val="0"/>
              <w:rPr>
                <w:rFonts w:ascii="Arial" w:hAnsi="Arial" w:cs="Arial"/>
                <w:b/>
                <w:bCs/>
                <w:lang w:eastAsia="en-GB"/>
              </w:rPr>
            </w:pPr>
            <w:r w:rsidRPr="00292269">
              <w:rPr>
                <w:rFonts w:ascii="Arial" w:hAnsi="Arial" w:cs="Arial"/>
                <w:b/>
                <w:bCs/>
                <w:snapToGrid w:val="0"/>
                <w:lang w:eastAsia="en-GB"/>
              </w:rPr>
              <w:t>(Cost method)</w:t>
            </w:r>
          </w:p>
        </w:tc>
      </w:tr>
      <w:tr w:rsidR="0031266A" w:rsidRPr="00292269" w14:paraId="122CCEE1" w14:textId="77777777" w:rsidTr="00F7587C">
        <w:tc>
          <w:tcPr>
            <w:tcW w:w="3578" w:type="dxa"/>
            <w:vAlign w:val="bottom"/>
          </w:tcPr>
          <w:p w14:paraId="42584F14" w14:textId="77777777" w:rsidR="0031266A" w:rsidRPr="00292269" w:rsidRDefault="0031266A" w:rsidP="00D866AA">
            <w:pPr>
              <w:ind w:left="335" w:right="-72"/>
              <w:rPr>
                <w:rFonts w:ascii="Arial" w:hAnsi="Arial" w:cs="Arial"/>
                <w:b/>
                <w:bCs/>
                <w:cs/>
                <w:lang w:val="th-TH" w:eastAsia="en-GB"/>
              </w:rPr>
            </w:pPr>
          </w:p>
        </w:tc>
        <w:tc>
          <w:tcPr>
            <w:tcW w:w="1559" w:type="dxa"/>
            <w:tcBorders>
              <w:top w:val="single" w:sz="4" w:space="0" w:color="auto"/>
            </w:tcBorders>
            <w:shd w:val="clear" w:color="auto" w:fill="auto"/>
            <w:vAlign w:val="bottom"/>
          </w:tcPr>
          <w:p w14:paraId="50DE8CEE" w14:textId="180AD84A" w:rsidR="0031266A" w:rsidRPr="00292269" w:rsidRDefault="00237DA5" w:rsidP="00D866AA">
            <w:pPr>
              <w:tabs>
                <w:tab w:val="right" w:pos="1174"/>
              </w:tabs>
              <w:ind w:right="-72"/>
              <w:jc w:val="right"/>
              <w:outlineLvl w:val="0"/>
              <w:rPr>
                <w:rFonts w:ascii="Arial" w:hAnsi="Arial" w:cs="Arial"/>
                <w:cs/>
                <w:lang w:eastAsia="en-GB"/>
              </w:rPr>
            </w:pPr>
            <w:r>
              <w:rPr>
                <w:rFonts w:ascii="Arial" w:eastAsia="Arial" w:hAnsi="Arial" w:cs="Arial"/>
                <w:b/>
                <w:color w:val="000000"/>
                <w:spacing w:val="-4"/>
                <w:lang w:val="en-GB"/>
              </w:rPr>
              <w:t>30 September</w:t>
            </w:r>
          </w:p>
        </w:tc>
        <w:tc>
          <w:tcPr>
            <w:tcW w:w="1418" w:type="dxa"/>
            <w:tcBorders>
              <w:top w:val="single" w:sz="4" w:space="0" w:color="auto"/>
            </w:tcBorders>
            <w:shd w:val="clear" w:color="auto" w:fill="auto"/>
            <w:vAlign w:val="bottom"/>
          </w:tcPr>
          <w:p w14:paraId="04D15810" w14:textId="2F3F58AD"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c>
          <w:tcPr>
            <w:tcW w:w="1417" w:type="dxa"/>
            <w:tcBorders>
              <w:top w:val="single" w:sz="4" w:space="0" w:color="auto"/>
            </w:tcBorders>
            <w:shd w:val="clear" w:color="auto" w:fill="auto"/>
            <w:vAlign w:val="bottom"/>
          </w:tcPr>
          <w:p w14:paraId="6E2C09DE" w14:textId="0745F79C" w:rsidR="0031266A" w:rsidRPr="00292269" w:rsidRDefault="00237DA5" w:rsidP="00D866AA">
            <w:pPr>
              <w:tabs>
                <w:tab w:val="right" w:pos="1174"/>
              </w:tabs>
              <w:ind w:right="-72"/>
              <w:jc w:val="right"/>
              <w:outlineLvl w:val="0"/>
              <w:rPr>
                <w:rFonts w:ascii="Arial" w:hAnsi="Arial" w:cs="Arial"/>
                <w:lang w:eastAsia="en-GB"/>
              </w:rPr>
            </w:pPr>
            <w:r>
              <w:rPr>
                <w:rFonts w:ascii="Arial" w:eastAsia="Arial" w:hAnsi="Arial" w:cs="Arial"/>
                <w:b/>
                <w:color w:val="000000"/>
                <w:spacing w:val="-4"/>
                <w:lang w:val="en-GB"/>
              </w:rPr>
              <w:t>30 September</w:t>
            </w:r>
          </w:p>
        </w:tc>
        <w:tc>
          <w:tcPr>
            <w:tcW w:w="1418" w:type="dxa"/>
            <w:tcBorders>
              <w:top w:val="single" w:sz="4" w:space="0" w:color="auto"/>
            </w:tcBorders>
            <w:vAlign w:val="bottom"/>
          </w:tcPr>
          <w:p w14:paraId="2A83825C" w14:textId="3E71F651"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r>
      <w:tr w:rsidR="0031266A" w:rsidRPr="00292269" w14:paraId="5B2C72B2" w14:textId="77777777" w:rsidTr="00F7587C">
        <w:tc>
          <w:tcPr>
            <w:tcW w:w="3578" w:type="dxa"/>
            <w:vAlign w:val="bottom"/>
          </w:tcPr>
          <w:p w14:paraId="08087053" w14:textId="77777777" w:rsidR="0031266A" w:rsidRPr="00292269" w:rsidRDefault="0031266A" w:rsidP="00D866AA">
            <w:pPr>
              <w:ind w:left="335" w:right="-72"/>
              <w:rPr>
                <w:rFonts w:ascii="Arial" w:hAnsi="Arial" w:cs="Arial"/>
                <w:b/>
                <w:bCs/>
                <w:cs/>
                <w:lang w:val="th-TH" w:eastAsia="en-GB"/>
              </w:rPr>
            </w:pPr>
          </w:p>
        </w:tc>
        <w:tc>
          <w:tcPr>
            <w:tcW w:w="1559" w:type="dxa"/>
            <w:shd w:val="clear" w:color="auto" w:fill="auto"/>
            <w:vAlign w:val="bottom"/>
          </w:tcPr>
          <w:p w14:paraId="46C9D799" w14:textId="350357F8" w:rsidR="0031266A" w:rsidRPr="00292269" w:rsidRDefault="0031266A" w:rsidP="00D866AA">
            <w:pPr>
              <w:tabs>
                <w:tab w:val="right" w:pos="1174"/>
              </w:tabs>
              <w:ind w:right="-72"/>
              <w:jc w:val="right"/>
              <w:outlineLvl w:val="0"/>
              <w:rPr>
                <w:rFonts w:ascii="Arial" w:hAnsi="Arial" w:cs="Arial"/>
                <w:cs/>
                <w:lang w:eastAsia="en-GB"/>
              </w:rPr>
            </w:pPr>
            <w:r w:rsidRPr="00292269">
              <w:rPr>
                <w:rFonts w:ascii="Arial" w:eastAsia="Arial" w:hAnsi="Arial" w:cs="Arial"/>
                <w:b/>
                <w:color w:val="000000"/>
                <w:lang w:val="en-GB"/>
              </w:rPr>
              <w:t>2024</w:t>
            </w:r>
          </w:p>
        </w:tc>
        <w:tc>
          <w:tcPr>
            <w:tcW w:w="1418" w:type="dxa"/>
            <w:shd w:val="clear" w:color="auto" w:fill="auto"/>
            <w:vAlign w:val="bottom"/>
          </w:tcPr>
          <w:p w14:paraId="4860F24E" w14:textId="5C529710"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2023</w:t>
            </w:r>
          </w:p>
        </w:tc>
        <w:tc>
          <w:tcPr>
            <w:tcW w:w="1417" w:type="dxa"/>
            <w:shd w:val="clear" w:color="auto" w:fill="auto"/>
            <w:vAlign w:val="bottom"/>
          </w:tcPr>
          <w:p w14:paraId="4A3C7F7D" w14:textId="677A3613"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2024</w:t>
            </w:r>
          </w:p>
        </w:tc>
        <w:tc>
          <w:tcPr>
            <w:tcW w:w="1418" w:type="dxa"/>
            <w:vAlign w:val="bottom"/>
          </w:tcPr>
          <w:p w14:paraId="0DF3C07F" w14:textId="56795B01"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2023</w:t>
            </w:r>
          </w:p>
        </w:tc>
      </w:tr>
      <w:tr w:rsidR="0031266A" w:rsidRPr="00292269" w14:paraId="5DFE68FC" w14:textId="77777777" w:rsidTr="00F7587C">
        <w:tc>
          <w:tcPr>
            <w:tcW w:w="3578" w:type="dxa"/>
            <w:vAlign w:val="bottom"/>
          </w:tcPr>
          <w:p w14:paraId="5B001281" w14:textId="77777777" w:rsidR="0031266A" w:rsidRPr="00292269" w:rsidRDefault="0031266A" w:rsidP="00D866AA">
            <w:pPr>
              <w:ind w:left="335" w:right="-72"/>
              <w:rPr>
                <w:rFonts w:ascii="Arial" w:hAnsi="Arial" w:cs="Arial"/>
                <w:b/>
                <w:bCs/>
                <w:cs/>
                <w:lang w:val="th-TH" w:eastAsia="en-GB"/>
              </w:rPr>
            </w:pPr>
          </w:p>
        </w:tc>
        <w:tc>
          <w:tcPr>
            <w:tcW w:w="1559" w:type="dxa"/>
            <w:tcBorders>
              <w:bottom w:val="single" w:sz="4" w:space="0" w:color="auto"/>
            </w:tcBorders>
            <w:shd w:val="clear" w:color="auto" w:fill="auto"/>
            <w:vAlign w:val="bottom"/>
          </w:tcPr>
          <w:p w14:paraId="2CD2B482" w14:textId="08A528FB" w:rsidR="0031266A" w:rsidRPr="00292269" w:rsidRDefault="0031266A" w:rsidP="00D866AA">
            <w:pPr>
              <w:tabs>
                <w:tab w:val="right" w:pos="1174"/>
              </w:tabs>
              <w:ind w:right="-72"/>
              <w:jc w:val="right"/>
              <w:outlineLvl w:val="0"/>
              <w:rPr>
                <w:rFonts w:ascii="Arial" w:hAnsi="Arial" w:cs="Arial"/>
                <w:cs/>
                <w:lang w:eastAsia="en-GB"/>
              </w:rPr>
            </w:pPr>
            <w:r w:rsidRPr="00292269">
              <w:rPr>
                <w:rFonts w:ascii="Arial" w:eastAsia="Arial" w:hAnsi="Arial" w:cs="Arial"/>
                <w:b/>
                <w:color w:val="000000"/>
              </w:rPr>
              <w:t>Baht</w:t>
            </w:r>
          </w:p>
        </w:tc>
        <w:tc>
          <w:tcPr>
            <w:tcW w:w="1418" w:type="dxa"/>
            <w:tcBorders>
              <w:bottom w:val="single" w:sz="4" w:space="0" w:color="auto"/>
            </w:tcBorders>
            <w:shd w:val="clear" w:color="auto" w:fill="auto"/>
            <w:vAlign w:val="bottom"/>
          </w:tcPr>
          <w:p w14:paraId="2A63AA4E" w14:textId="4321E313"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rPr>
              <w:t>Baht</w:t>
            </w:r>
          </w:p>
        </w:tc>
        <w:tc>
          <w:tcPr>
            <w:tcW w:w="1417" w:type="dxa"/>
            <w:tcBorders>
              <w:bottom w:val="single" w:sz="4" w:space="0" w:color="auto"/>
            </w:tcBorders>
            <w:shd w:val="clear" w:color="auto" w:fill="auto"/>
            <w:vAlign w:val="bottom"/>
          </w:tcPr>
          <w:p w14:paraId="4C894C53" w14:textId="06112B18"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rPr>
              <w:t>Baht</w:t>
            </w:r>
          </w:p>
        </w:tc>
        <w:tc>
          <w:tcPr>
            <w:tcW w:w="1418" w:type="dxa"/>
            <w:tcBorders>
              <w:bottom w:val="single" w:sz="4" w:space="0" w:color="auto"/>
            </w:tcBorders>
            <w:vAlign w:val="bottom"/>
          </w:tcPr>
          <w:p w14:paraId="4A41EBC3" w14:textId="5BAEED5E"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rPr>
              <w:t>Baht</w:t>
            </w:r>
          </w:p>
        </w:tc>
      </w:tr>
      <w:tr w:rsidR="0031266A" w:rsidRPr="00292269" w14:paraId="3E8BFAE0" w14:textId="77777777" w:rsidTr="00F7587C">
        <w:tc>
          <w:tcPr>
            <w:tcW w:w="3578" w:type="dxa"/>
            <w:vAlign w:val="center"/>
          </w:tcPr>
          <w:p w14:paraId="069583B9" w14:textId="77777777" w:rsidR="0031266A" w:rsidRPr="00292269" w:rsidRDefault="0031266A" w:rsidP="00D866AA">
            <w:pPr>
              <w:ind w:left="335" w:right="-72"/>
              <w:rPr>
                <w:rFonts w:ascii="Arial" w:hAnsi="Arial" w:cs="Arial"/>
                <w:b/>
                <w:bCs/>
                <w:cs/>
                <w:lang w:val="th-TH" w:eastAsia="en-GB"/>
              </w:rPr>
            </w:pPr>
          </w:p>
        </w:tc>
        <w:tc>
          <w:tcPr>
            <w:tcW w:w="1559" w:type="dxa"/>
            <w:tcBorders>
              <w:top w:val="single" w:sz="4" w:space="0" w:color="auto"/>
            </w:tcBorders>
            <w:shd w:val="clear" w:color="auto" w:fill="FAFAFA"/>
            <w:vAlign w:val="center"/>
          </w:tcPr>
          <w:p w14:paraId="30EB093B" w14:textId="77777777" w:rsidR="0031266A" w:rsidRPr="00292269" w:rsidRDefault="0031266A" w:rsidP="00D866AA">
            <w:pPr>
              <w:tabs>
                <w:tab w:val="right" w:pos="1174"/>
              </w:tabs>
              <w:ind w:right="-72"/>
              <w:jc w:val="right"/>
              <w:outlineLvl w:val="0"/>
              <w:rPr>
                <w:rFonts w:ascii="Arial" w:hAnsi="Arial" w:cs="Arial"/>
                <w:cs/>
                <w:lang w:eastAsia="en-GB"/>
              </w:rPr>
            </w:pPr>
          </w:p>
        </w:tc>
        <w:tc>
          <w:tcPr>
            <w:tcW w:w="1418" w:type="dxa"/>
            <w:tcBorders>
              <w:top w:val="single" w:sz="4" w:space="0" w:color="auto"/>
            </w:tcBorders>
            <w:vAlign w:val="center"/>
          </w:tcPr>
          <w:p w14:paraId="43CDD8AD" w14:textId="77777777" w:rsidR="0031266A" w:rsidRPr="00292269" w:rsidRDefault="0031266A" w:rsidP="00D866AA">
            <w:pPr>
              <w:tabs>
                <w:tab w:val="right" w:pos="1174"/>
              </w:tabs>
              <w:ind w:right="-72"/>
              <w:jc w:val="right"/>
              <w:outlineLvl w:val="0"/>
              <w:rPr>
                <w:rFonts w:ascii="Arial" w:hAnsi="Arial" w:cs="Arial"/>
                <w:lang w:eastAsia="en-GB"/>
              </w:rPr>
            </w:pPr>
          </w:p>
        </w:tc>
        <w:tc>
          <w:tcPr>
            <w:tcW w:w="1417" w:type="dxa"/>
            <w:tcBorders>
              <w:top w:val="single" w:sz="4" w:space="0" w:color="auto"/>
            </w:tcBorders>
            <w:shd w:val="clear" w:color="auto" w:fill="FAFAFA"/>
            <w:vAlign w:val="center"/>
          </w:tcPr>
          <w:p w14:paraId="4AFE402F" w14:textId="77777777" w:rsidR="0031266A" w:rsidRPr="00292269" w:rsidRDefault="0031266A" w:rsidP="00D866AA">
            <w:pPr>
              <w:tabs>
                <w:tab w:val="right" w:pos="1174"/>
              </w:tabs>
              <w:ind w:right="-72"/>
              <w:jc w:val="right"/>
              <w:outlineLvl w:val="0"/>
              <w:rPr>
                <w:rFonts w:ascii="Arial" w:hAnsi="Arial" w:cs="Arial"/>
                <w:lang w:eastAsia="en-GB"/>
              </w:rPr>
            </w:pPr>
          </w:p>
        </w:tc>
        <w:tc>
          <w:tcPr>
            <w:tcW w:w="1418" w:type="dxa"/>
            <w:tcBorders>
              <w:top w:val="single" w:sz="4" w:space="0" w:color="auto"/>
            </w:tcBorders>
            <w:vAlign w:val="center"/>
          </w:tcPr>
          <w:p w14:paraId="16F13507" w14:textId="77777777" w:rsidR="0031266A" w:rsidRPr="00292269" w:rsidRDefault="0031266A" w:rsidP="00D866AA">
            <w:pPr>
              <w:tabs>
                <w:tab w:val="right" w:pos="1174"/>
              </w:tabs>
              <w:ind w:right="-72"/>
              <w:jc w:val="right"/>
              <w:outlineLvl w:val="0"/>
              <w:rPr>
                <w:rFonts w:ascii="Arial" w:hAnsi="Arial" w:cs="Arial"/>
                <w:lang w:eastAsia="en-GB"/>
              </w:rPr>
            </w:pPr>
          </w:p>
        </w:tc>
      </w:tr>
      <w:tr w:rsidR="0031266A" w:rsidRPr="00292269" w14:paraId="6E39F621" w14:textId="77777777" w:rsidTr="00F7587C">
        <w:tc>
          <w:tcPr>
            <w:tcW w:w="3578" w:type="dxa"/>
            <w:vAlign w:val="center"/>
            <w:hideMark/>
          </w:tcPr>
          <w:p w14:paraId="5C093DD7" w14:textId="2608FFC7" w:rsidR="008C6A6F" w:rsidRPr="00292269" w:rsidRDefault="00F7587C" w:rsidP="00D866AA">
            <w:pPr>
              <w:ind w:left="335" w:right="-72"/>
              <w:rPr>
                <w:rFonts w:ascii="Arial" w:hAnsi="Arial" w:cs="Arial"/>
                <w:b/>
                <w:bCs/>
                <w:lang w:val="th-TH" w:eastAsia="en-GB"/>
              </w:rPr>
            </w:pPr>
            <w:r>
              <w:rPr>
                <w:rFonts w:ascii="Arial" w:hAnsi="Arial" w:cs="Arial"/>
                <w:b/>
                <w:bCs/>
                <w:lang w:val="en-GB" w:eastAsia="en-GB"/>
              </w:rPr>
              <w:t>S</w:t>
            </w:r>
            <w:r w:rsidR="008C6A6F" w:rsidRPr="00292269">
              <w:rPr>
                <w:rFonts w:ascii="Arial" w:hAnsi="Arial" w:cs="Arial"/>
                <w:b/>
                <w:bCs/>
                <w:lang w:val="th-TH" w:eastAsia="en-GB"/>
              </w:rPr>
              <w:t>ubsidiaries</w:t>
            </w:r>
          </w:p>
        </w:tc>
        <w:tc>
          <w:tcPr>
            <w:tcW w:w="1559" w:type="dxa"/>
            <w:shd w:val="clear" w:color="auto" w:fill="FAFAFA"/>
            <w:vAlign w:val="center"/>
          </w:tcPr>
          <w:p w14:paraId="69965278" w14:textId="77777777" w:rsidR="008C6A6F" w:rsidRPr="00292269" w:rsidRDefault="008C6A6F" w:rsidP="00D866AA">
            <w:pPr>
              <w:tabs>
                <w:tab w:val="decimal" w:pos="1174"/>
              </w:tabs>
              <w:ind w:right="-72"/>
              <w:jc w:val="right"/>
              <w:outlineLvl w:val="0"/>
              <w:rPr>
                <w:rFonts w:ascii="Arial" w:hAnsi="Arial" w:cs="Arial"/>
                <w:cs/>
                <w:lang w:eastAsia="en-GB"/>
              </w:rPr>
            </w:pPr>
          </w:p>
        </w:tc>
        <w:tc>
          <w:tcPr>
            <w:tcW w:w="1418" w:type="dxa"/>
            <w:vAlign w:val="center"/>
          </w:tcPr>
          <w:p w14:paraId="46E6BEFA"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7" w:type="dxa"/>
            <w:shd w:val="clear" w:color="auto" w:fill="FAFAFA"/>
            <w:vAlign w:val="center"/>
          </w:tcPr>
          <w:p w14:paraId="1D39608D"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3D39D1FF" w14:textId="77777777" w:rsidR="008C6A6F" w:rsidRPr="00292269" w:rsidRDefault="008C6A6F" w:rsidP="00D866AA">
            <w:pPr>
              <w:tabs>
                <w:tab w:val="decimal" w:pos="1174"/>
              </w:tabs>
              <w:ind w:right="-72"/>
              <w:jc w:val="right"/>
              <w:outlineLvl w:val="0"/>
              <w:rPr>
                <w:rFonts w:ascii="Arial" w:hAnsi="Arial" w:cs="Arial"/>
                <w:lang w:eastAsia="en-GB"/>
              </w:rPr>
            </w:pPr>
          </w:p>
        </w:tc>
      </w:tr>
      <w:tr w:rsidR="008A6DD5" w:rsidRPr="00292269" w14:paraId="346D2DCE" w14:textId="77777777" w:rsidTr="00F7587C">
        <w:tc>
          <w:tcPr>
            <w:tcW w:w="3578" w:type="dxa"/>
            <w:vAlign w:val="center"/>
            <w:hideMark/>
          </w:tcPr>
          <w:p w14:paraId="40A44FAB" w14:textId="0C6B2AD1" w:rsidR="008A6DD5" w:rsidRPr="00292269" w:rsidRDefault="008A6DD5" w:rsidP="00D866AA">
            <w:pPr>
              <w:ind w:left="335"/>
              <w:rPr>
                <w:rFonts w:ascii="Arial" w:hAnsi="Arial" w:cs="Arial"/>
                <w:cs/>
                <w:lang w:val="th-TH" w:eastAsia="en-GB"/>
              </w:rPr>
            </w:pPr>
            <w:r>
              <w:rPr>
                <w:rFonts w:ascii="Arial" w:hAnsi="Arial" w:cs="Arial"/>
                <w:lang w:eastAsia="en-GB"/>
              </w:rPr>
              <w:t>MPJ Distribution Center</w:t>
            </w:r>
          </w:p>
        </w:tc>
        <w:tc>
          <w:tcPr>
            <w:tcW w:w="1559" w:type="dxa"/>
            <w:shd w:val="clear" w:color="auto" w:fill="FAFAFA"/>
            <w:vAlign w:val="center"/>
          </w:tcPr>
          <w:p w14:paraId="7A911A60" w14:textId="0BB8C276" w:rsidR="008A6DD5" w:rsidRPr="00292269" w:rsidRDefault="008A6DD5" w:rsidP="00922187">
            <w:pPr>
              <w:tabs>
                <w:tab w:val="decimal" w:pos="1174"/>
              </w:tabs>
              <w:ind w:right="-72"/>
              <w:outlineLvl w:val="0"/>
              <w:rPr>
                <w:rFonts w:ascii="Arial" w:hAnsi="Arial" w:cs="Arial"/>
                <w:cs/>
                <w:lang w:eastAsia="en-GB"/>
              </w:rPr>
            </w:pPr>
          </w:p>
        </w:tc>
        <w:tc>
          <w:tcPr>
            <w:tcW w:w="1418" w:type="dxa"/>
            <w:vAlign w:val="center"/>
          </w:tcPr>
          <w:p w14:paraId="2BADCB1D" w14:textId="3962508B" w:rsidR="008A6DD5" w:rsidRPr="00DC19F3" w:rsidRDefault="008A6DD5" w:rsidP="00922187">
            <w:pPr>
              <w:tabs>
                <w:tab w:val="decimal" w:pos="1174"/>
              </w:tabs>
              <w:ind w:right="-72"/>
              <w:outlineLvl w:val="0"/>
              <w:rPr>
                <w:rFonts w:ascii="Arial" w:hAnsi="Arial" w:cs="Arial"/>
              </w:rPr>
            </w:pPr>
          </w:p>
        </w:tc>
        <w:tc>
          <w:tcPr>
            <w:tcW w:w="1417" w:type="dxa"/>
            <w:shd w:val="clear" w:color="auto" w:fill="FAFAFA"/>
            <w:vAlign w:val="center"/>
          </w:tcPr>
          <w:p w14:paraId="4555E34A" w14:textId="0BCBC022" w:rsidR="008A6DD5" w:rsidRPr="00292269" w:rsidRDefault="008A6DD5" w:rsidP="00D866AA">
            <w:pPr>
              <w:tabs>
                <w:tab w:val="decimal" w:pos="1174"/>
              </w:tabs>
              <w:ind w:right="-72"/>
              <w:jc w:val="right"/>
              <w:outlineLvl w:val="0"/>
              <w:rPr>
                <w:rFonts w:ascii="Arial" w:hAnsi="Arial" w:cs="Arial"/>
                <w:color w:val="000000"/>
                <w:lang w:eastAsia="en-GB"/>
              </w:rPr>
            </w:pPr>
          </w:p>
        </w:tc>
        <w:tc>
          <w:tcPr>
            <w:tcW w:w="1418" w:type="dxa"/>
            <w:vAlign w:val="center"/>
          </w:tcPr>
          <w:p w14:paraId="0AFD59DD" w14:textId="0656575D" w:rsidR="008A6DD5" w:rsidRPr="00292269" w:rsidRDefault="008A6DD5" w:rsidP="00922187">
            <w:pPr>
              <w:tabs>
                <w:tab w:val="decimal" w:pos="1174"/>
              </w:tabs>
              <w:ind w:right="-72"/>
              <w:outlineLvl w:val="0"/>
              <w:rPr>
                <w:rFonts w:ascii="Arial" w:hAnsi="Arial" w:cs="Arial"/>
                <w:color w:val="000000"/>
                <w:lang w:eastAsia="en-GB"/>
              </w:rPr>
            </w:pPr>
          </w:p>
        </w:tc>
      </w:tr>
      <w:tr w:rsidR="00922187" w:rsidRPr="00292269" w14:paraId="7E5939B6" w14:textId="77777777" w:rsidTr="00F7587C">
        <w:tc>
          <w:tcPr>
            <w:tcW w:w="3578" w:type="dxa"/>
            <w:vAlign w:val="center"/>
          </w:tcPr>
          <w:p w14:paraId="4109E1A0" w14:textId="7D7DDCB0" w:rsidR="00922187" w:rsidRPr="00922187" w:rsidRDefault="00922187" w:rsidP="00D866AA">
            <w:pPr>
              <w:ind w:left="335"/>
              <w:rPr>
                <w:rFonts w:ascii="Arial" w:hAnsi="Arial" w:cs="Arial"/>
                <w:cs/>
                <w:lang w:val="en-GB" w:eastAsia="en-GB"/>
              </w:rPr>
            </w:pPr>
            <w:r>
              <w:rPr>
                <w:rFonts w:ascii="Arial" w:hAnsi="Arial" w:cs="Arial"/>
                <w:lang w:val="en-GB" w:eastAsia="en-GB"/>
              </w:rPr>
              <w:t xml:space="preserve">   </w:t>
            </w:r>
            <w:r w:rsidRPr="00292269">
              <w:rPr>
                <w:rFonts w:ascii="Arial" w:hAnsi="Arial" w:cs="Arial"/>
                <w:lang w:eastAsia="en-GB"/>
              </w:rPr>
              <w:t>Company Limited</w:t>
            </w:r>
          </w:p>
        </w:tc>
        <w:tc>
          <w:tcPr>
            <w:tcW w:w="1559" w:type="dxa"/>
            <w:shd w:val="clear" w:color="auto" w:fill="FAFAFA"/>
            <w:vAlign w:val="center"/>
          </w:tcPr>
          <w:p w14:paraId="33218953" w14:textId="4A08D3CD" w:rsidR="00922187" w:rsidRDefault="00A84978" w:rsidP="00D866AA">
            <w:pPr>
              <w:tabs>
                <w:tab w:val="decimal" w:pos="1174"/>
              </w:tabs>
              <w:ind w:right="-72"/>
              <w:jc w:val="right"/>
              <w:outlineLvl w:val="0"/>
              <w:rPr>
                <w:rFonts w:ascii="Arial" w:hAnsi="Arial" w:cs="Arial"/>
              </w:rPr>
            </w:pPr>
            <w:r>
              <w:rPr>
                <w:rFonts w:ascii="Arial" w:hAnsi="Arial" w:cs="Arial"/>
              </w:rPr>
              <w:t>-</w:t>
            </w:r>
          </w:p>
        </w:tc>
        <w:tc>
          <w:tcPr>
            <w:tcW w:w="1418" w:type="dxa"/>
            <w:vAlign w:val="center"/>
          </w:tcPr>
          <w:p w14:paraId="289DF298" w14:textId="4FB23C62" w:rsidR="00922187" w:rsidRPr="00292269" w:rsidRDefault="00A84978" w:rsidP="00D866AA">
            <w:pPr>
              <w:tabs>
                <w:tab w:val="decimal" w:pos="1174"/>
              </w:tabs>
              <w:ind w:right="-72"/>
              <w:jc w:val="right"/>
              <w:outlineLvl w:val="0"/>
              <w:rPr>
                <w:rFonts w:ascii="Arial" w:hAnsi="Arial" w:cs="Arial"/>
              </w:rPr>
            </w:pPr>
            <w:r>
              <w:rPr>
                <w:rFonts w:ascii="Arial" w:hAnsi="Arial" w:cs="Arial"/>
              </w:rPr>
              <w:t>-</w:t>
            </w:r>
          </w:p>
        </w:tc>
        <w:tc>
          <w:tcPr>
            <w:tcW w:w="1417" w:type="dxa"/>
            <w:shd w:val="clear" w:color="auto" w:fill="FAFAFA"/>
            <w:vAlign w:val="center"/>
          </w:tcPr>
          <w:p w14:paraId="4E7088F6" w14:textId="23483F75" w:rsidR="00922187" w:rsidRPr="00292269" w:rsidRDefault="00FF06B5" w:rsidP="00D866AA">
            <w:pPr>
              <w:tabs>
                <w:tab w:val="decimal" w:pos="1174"/>
              </w:tabs>
              <w:ind w:right="-72"/>
              <w:jc w:val="right"/>
              <w:outlineLvl w:val="0"/>
              <w:rPr>
                <w:rFonts w:ascii="Arial" w:hAnsi="Arial" w:cs="Arial"/>
                <w:color w:val="000000"/>
                <w:lang w:eastAsia="en-GB"/>
              </w:rPr>
            </w:pPr>
            <w:r w:rsidRPr="00FF06B5">
              <w:rPr>
                <w:rFonts w:ascii="Arial" w:hAnsi="Arial" w:cs="Arial"/>
                <w:color w:val="000000"/>
                <w:lang w:eastAsia="en-GB"/>
              </w:rPr>
              <w:t>33,169,980</w:t>
            </w:r>
          </w:p>
        </w:tc>
        <w:tc>
          <w:tcPr>
            <w:tcW w:w="1418" w:type="dxa"/>
            <w:vAlign w:val="center"/>
          </w:tcPr>
          <w:p w14:paraId="4E4313BE" w14:textId="29E43AB5" w:rsidR="00922187" w:rsidRPr="00292269" w:rsidRDefault="008B2295" w:rsidP="00D866AA">
            <w:pPr>
              <w:tabs>
                <w:tab w:val="decimal" w:pos="1174"/>
              </w:tabs>
              <w:ind w:right="-72"/>
              <w:jc w:val="right"/>
              <w:outlineLvl w:val="0"/>
              <w:rPr>
                <w:rFonts w:ascii="Arial" w:hAnsi="Arial" w:cs="Arial"/>
              </w:rPr>
            </w:pPr>
            <w:r w:rsidRPr="008B2295">
              <w:rPr>
                <w:rFonts w:ascii="Arial" w:hAnsi="Arial" w:cs="Arial"/>
              </w:rPr>
              <w:t>33,169,980</w:t>
            </w:r>
          </w:p>
        </w:tc>
      </w:tr>
      <w:tr w:rsidR="0031266A" w:rsidRPr="00292269" w14:paraId="32EAAFAE" w14:textId="77777777" w:rsidTr="00F7587C">
        <w:tc>
          <w:tcPr>
            <w:tcW w:w="3578" w:type="dxa"/>
            <w:vAlign w:val="center"/>
            <w:hideMark/>
          </w:tcPr>
          <w:p w14:paraId="5B830C5B" w14:textId="64289E8C" w:rsidR="008C6A6F" w:rsidRPr="00292269" w:rsidRDefault="008C6A6F" w:rsidP="00D866AA">
            <w:pPr>
              <w:ind w:left="335" w:right="-72"/>
              <w:rPr>
                <w:rFonts w:ascii="Arial" w:hAnsi="Arial" w:cs="Arial"/>
                <w:lang w:eastAsia="ja-JP"/>
              </w:rPr>
            </w:pPr>
            <w:r w:rsidRPr="00292269">
              <w:rPr>
                <w:rFonts w:ascii="Arial" w:hAnsi="Arial" w:cs="Arial"/>
                <w:lang w:eastAsia="en-GB"/>
              </w:rPr>
              <w:t>MPJ Warehouse Development</w:t>
            </w:r>
          </w:p>
        </w:tc>
        <w:tc>
          <w:tcPr>
            <w:tcW w:w="1559" w:type="dxa"/>
            <w:shd w:val="clear" w:color="auto" w:fill="FAFAFA"/>
            <w:vAlign w:val="center"/>
          </w:tcPr>
          <w:p w14:paraId="4D7DD4B3"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6F55C877" w14:textId="4AA71D61"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shd w:val="clear" w:color="auto" w:fill="FAFAFA"/>
            <w:vAlign w:val="center"/>
          </w:tcPr>
          <w:p w14:paraId="48F87D95"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vAlign w:val="center"/>
          </w:tcPr>
          <w:p w14:paraId="7FF69CCF" w14:textId="4768ECB3" w:rsidR="008C6A6F" w:rsidRPr="00292269" w:rsidRDefault="008C6A6F" w:rsidP="00D866AA">
            <w:pPr>
              <w:tabs>
                <w:tab w:val="decimal" w:pos="1174"/>
              </w:tabs>
              <w:ind w:right="-72"/>
              <w:jc w:val="right"/>
              <w:outlineLvl w:val="0"/>
              <w:rPr>
                <w:rFonts w:ascii="Arial" w:hAnsi="Arial" w:cs="Arial"/>
                <w:color w:val="000000"/>
                <w:lang w:eastAsia="en-GB"/>
              </w:rPr>
            </w:pPr>
          </w:p>
        </w:tc>
      </w:tr>
      <w:tr w:rsidR="008A6DD5" w:rsidRPr="00292269" w14:paraId="38E95A9B" w14:textId="77777777" w:rsidTr="00F7587C">
        <w:tc>
          <w:tcPr>
            <w:tcW w:w="3578" w:type="dxa"/>
            <w:vAlign w:val="center"/>
          </w:tcPr>
          <w:p w14:paraId="70834E3D" w14:textId="1C93E9A7" w:rsidR="008A6DD5" w:rsidRPr="00292269" w:rsidRDefault="008A6DD5" w:rsidP="00D866AA">
            <w:pPr>
              <w:ind w:left="335" w:right="-72"/>
              <w:rPr>
                <w:rFonts w:ascii="Arial" w:hAnsi="Arial" w:cs="Arial"/>
                <w:lang w:eastAsia="en-GB"/>
              </w:rPr>
            </w:pPr>
            <w:r w:rsidRPr="00292269">
              <w:rPr>
                <w:rFonts w:ascii="Arial" w:hAnsi="Arial" w:cs="Arial"/>
                <w:lang w:eastAsia="en-GB"/>
              </w:rPr>
              <w:t xml:space="preserve">   </w:t>
            </w:r>
            <w:r w:rsidRPr="00292269">
              <w:rPr>
                <w:rFonts w:ascii="Arial" w:hAnsi="Arial" w:cs="Arial"/>
                <w:cs/>
                <w:lang w:val="th-TH" w:eastAsia="en-GB"/>
              </w:rPr>
              <w:t>Co.,</w:t>
            </w:r>
            <w:r w:rsidR="009E5F17">
              <w:rPr>
                <w:rFonts w:ascii="Arial" w:hAnsi="Arial" w:cs="Arial"/>
                <w:lang w:eastAsia="en-GB"/>
              </w:rPr>
              <w:t xml:space="preserve"> </w:t>
            </w:r>
            <w:r w:rsidRPr="00292269">
              <w:rPr>
                <w:rFonts w:ascii="Arial" w:hAnsi="Arial" w:cs="Arial"/>
                <w:cs/>
                <w:lang w:val="th-TH" w:eastAsia="en-GB"/>
              </w:rPr>
              <w:t>Ltd.</w:t>
            </w:r>
          </w:p>
        </w:tc>
        <w:tc>
          <w:tcPr>
            <w:tcW w:w="1559" w:type="dxa"/>
            <w:tcBorders>
              <w:bottom w:val="single" w:sz="4" w:space="0" w:color="auto"/>
            </w:tcBorders>
            <w:shd w:val="clear" w:color="auto" w:fill="FAFAFA"/>
            <w:vAlign w:val="center"/>
          </w:tcPr>
          <w:p w14:paraId="785D6DB3" w14:textId="3B3ED9AB" w:rsidR="008A6DD5" w:rsidRPr="00292269" w:rsidRDefault="002D3B43" w:rsidP="00D866AA">
            <w:pPr>
              <w:tabs>
                <w:tab w:val="decimal" w:pos="1174"/>
              </w:tabs>
              <w:ind w:right="-72"/>
              <w:jc w:val="right"/>
              <w:outlineLvl w:val="0"/>
              <w:rPr>
                <w:rFonts w:ascii="Arial" w:hAnsi="Arial" w:cs="Arial"/>
                <w:lang w:eastAsia="en-GB"/>
              </w:rPr>
            </w:pPr>
            <w:r>
              <w:rPr>
                <w:rFonts w:ascii="Arial" w:hAnsi="Arial" w:cs="Arial"/>
                <w:lang w:eastAsia="en-GB"/>
              </w:rPr>
              <w:t>-</w:t>
            </w:r>
          </w:p>
        </w:tc>
        <w:tc>
          <w:tcPr>
            <w:tcW w:w="1418" w:type="dxa"/>
            <w:tcBorders>
              <w:bottom w:val="single" w:sz="4" w:space="0" w:color="auto"/>
            </w:tcBorders>
            <w:vAlign w:val="center"/>
          </w:tcPr>
          <w:p w14:paraId="33466064" w14:textId="36C91EF3" w:rsidR="008A6DD5" w:rsidRPr="00292269" w:rsidRDefault="008A6DD5" w:rsidP="00D866AA">
            <w:pPr>
              <w:tabs>
                <w:tab w:val="decimal" w:pos="1174"/>
              </w:tabs>
              <w:ind w:right="-72"/>
              <w:jc w:val="right"/>
              <w:outlineLvl w:val="0"/>
              <w:rPr>
                <w:rFonts w:ascii="Arial" w:hAnsi="Arial" w:cs="Arial"/>
                <w:lang w:val="en-GB" w:eastAsia="en-GB"/>
              </w:rPr>
            </w:pPr>
            <w:r w:rsidRPr="00292269">
              <w:rPr>
                <w:rFonts w:ascii="Arial" w:hAnsi="Arial" w:cs="Arial"/>
              </w:rPr>
              <w:t>-</w:t>
            </w:r>
          </w:p>
        </w:tc>
        <w:tc>
          <w:tcPr>
            <w:tcW w:w="1417" w:type="dxa"/>
            <w:tcBorders>
              <w:bottom w:val="single" w:sz="4" w:space="0" w:color="auto"/>
            </w:tcBorders>
            <w:shd w:val="clear" w:color="auto" w:fill="FAFAFA"/>
            <w:vAlign w:val="center"/>
          </w:tcPr>
          <w:p w14:paraId="2DECB99E" w14:textId="2B23CD33" w:rsidR="008A6DD5" w:rsidRPr="00292269" w:rsidRDefault="0075616E" w:rsidP="00D866AA">
            <w:pPr>
              <w:tabs>
                <w:tab w:val="decimal" w:pos="1174"/>
              </w:tabs>
              <w:ind w:right="-72"/>
              <w:jc w:val="right"/>
              <w:outlineLvl w:val="0"/>
              <w:rPr>
                <w:rFonts w:ascii="Arial" w:hAnsi="Arial" w:cs="Arial"/>
                <w:color w:val="000000"/>
                <w:lang w:eastAsia="en-GB"/>
              </w:rPr>
            </w:pPr>
            <w:r w:rsidRPr="0075616E">
              <w:rPr>
                <w:rFonts w:ascii="Arial" w:hAnsi="Arial" w:cs="Arial"/>
                <w:color w:val="000000"/>
                <w:lang w:eastAsia="en-GB"/>
              </w:rPr>
              <w:t>3,340,500</w:t>
            </w:r>
          </w:p>
        </w:tc>
        <w:tc>
          <w:tcPr>
            <w:tcW w:w="1418" w:type="dxa"/>
            <w:tcBorders>
              <w:bottom w:val="single" w:sz="4" w:space="0" w:color="auto"/>
            </w:tcBorders>
            <w:vAlign w:val="center"/>
          </w:tcPr>
          <w:p w14:paraId="6D999B57" w14:textId="2A82B093"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3,340,500</w:t>
            </w:r>
          </w:p>
        </w:tc>
      </w:tr>
      <w:tr w:rsidR="00D866AA" w:rsidRPr="00292269" w14:paraId="01EBD1C7" w14:textId="77777777" w:rsidTr="00F7587C">
        <w:tc>
          <w:tcPr>
            <w:tcW w:w="3578" w:type="dxa"/>
            <w:vAlign w:val="center"/>
          </w:tcPr>
          <w:p w14:paraId="5372F0C9" w14:textId="77777777" w:rsidR="00D866AA" w:rsidRPr="00292269" w:rsidRDefault="00D866AA" w:rsidP="00D866AA">
            <w:pPr>
              <w:ind w:left="335" w:right="-72"/>
              <w:rPr>
                <w:rFonts w:ascii="Arial" w:hAnsi="Arial" w:cs="Arial"/>
                <w:lang w:eastAsia="en-GB"/>
              </w:rPr>
            </w:pPr>
          </w:p>
        </w:tc>
        <w:tc>
          <w:tcPr>
            <w:tcW w:w="1559" w:type="dxa"/>
            <w:shd w:val="clear" w:color="auto" w:fill="FAFAFA"/>
            <w:vAlign w:val="center"/>
          </w:tcPr>
          <w:p w14:paraId="7B8C35F8"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4CFF5AF6" w14:textId="77777777" w:rsidR="00D866AA" w:rsidRPr="00292269" w:rsidRDefault="00D866AA" w:rsidP="00D866AA">
            <w:pPr>
              <w:tabs>
                <w:tab w:val="decimal" w:pos="1174"/>
              </w:tabs>
              <w:ind w:right="-72"/>
              <w:jc w:val="right"/>
              <w:outlineLvl w:val="0"/>
              <w:rPr>
                <w:rFonts w:ascii="Arial" w:hAnsi="Arial" w:cs="Arial"/>
              </w:rPr>
            </w:pPr>
          </w:p>
        </w:tc>
        <w:tc>
          <w:tcPr>
            <w:tcW w:w="1417" w:type="dxa"/>
            <w:shd w:val="clear" w:color="auto" w:fill="FAFAFA"/>
            <w:vAlign w:val="center"/>
          </w:tcPr>
          <w:p w14:paraId="7B51708C"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7E579B40" w14:textId="77777777" w:rsidR="00D866AA" w:rsidRPr="00292269" w:rsidRDefault="00D866AA" w:rsidP="00D866AA">
            <w:pPr>
              <w:tabs>
                <w:tab w:val="decimal" w:pos="1174"/>
              </w:tabs>
              <w:ind w:right="-72"/>
              <w:jc w:val="right"/>
              <w:outlineLvl w:val="0"/>
              <w:rPr>
                <w:rFonts w:ascii="Arial" w:hAnsi="Arial" w:cs="Arial"/>
              </w:rPr>
            </w:pPr>
          </w:p>
        </w:tc>
      </w:tr>
      <w:tr w:rsidR="008A6DD5" w:rsidRPr="00292269" w14:paraId="1F920C53" w14:textId="77777777" w:rsidTr="00F7587C">
        <w:tc>
          <w:tcPr>
            <w:tcW w:w="3578" w:type="dxa"/>
            <w:vAlign w:val="center"/>
          </w:tcPr>
          <w:p w14:paraId="6E3B2156" w14:textId="1C5DCC18" w:rsidR="008A6DD5" w:rsidRPr="00292269" w:rsidRDefault="008A6DD5" w:rsidP="00D866AA">
            <w:pPr>
              <w:ind w:left="335" w:right="-72"/>
              <w:rPr>
                <w:rFonts w:ascii="Arial" w:hAnsi="Arial" w:cs="Arial"/>
                <w:lang w:eastAsia="en-GB"/>
              </w:rPr>
            </w:pPr>
            <w:r w:rsidRPr="00292269">
              <w:rPr>
                <w:rFonts w:ascii="Arial" w:hAnsi="Arial" w:cs="Arial"/>
                <w:cs/>
                <w:lang w:val="th-TH" w:eastAsia="en-GB"/>
              </w:rPr>
              <w:t>Total i</w:t>
            </w:r>
            <w:r w:rsidRPr="00292269">
              <w:rPr>
                <w:rFonts w:ascii="Arial" w:hAnsi="Arial" w:cs="Arial"/>
                <w:lang w:val="th-TH" w:eastAsia="en-GB"/>
              </w:rPr>
              <w:t>nvestment in subsidiaries</w:t>
            </w:r>
          </w:p>
        </w:tc>
        <w:tc>
          <w:tcPr>
            <w:tcW w:w="1559" w:type="dxa"/>
            <w:tcBorders>
              <w:bottom w:val="single" w:sz="4" w:space="0" w:color="auto"/>
            </w:tcBorders>
            <w:shd w:val="clear" w:color="auto" w:fill="FAFAFA"/>
            <w:vAlign w:val="center"/>
          </w:tcPr>
          <w:p w14:paraId="6D7AD2E2" w14:textId="1399EBAC" w:rsidR="008A6DD5" w:rsidRPr="00292269" w:rsidRDefault="00814460" w:rsidP="00D866AA">
            <w:pPr>
              <w:tabs>
                <w:tab w:val="decimal" w:pos="1174"/>
              </w:tabs>
              <w:ind w:right="-72"/>
              <w:jc w:val="right"/>
              <w:outlineLvl w:val="0"/>
              <w:rPr>
                <w:rFonts w:ascii="Arial" w:hAnsi="Arial" w:cs="Arial"/>
              </w:rPr>
            </w:pPr>
            <w:r>
              <w:rPr>
                <w:rFonts w:ascii="Arial" w:hAnsi="Arial" w:cs="Arial"/>
              </w:rPr>
              <w:t>-</w:t>
            </w:r>
          </w:p>
        </w:tc>
        <w:tc>
          <w:tcPr>
            <w:tcW w:w="1418" w:type="dxa"/>
            <w:tcBorders>
              <w:bottom w:val="single" w:sz="4" w:space="0" w:color="auto"/>
            </w:tcBorders>
            <w:vAlign w:val="center"/>
          </w:tcPr>
          <w:p w14:paraId="1BF91593" w14:textId="63336745"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w:t>
            </w:r>
          </w:p>
        </w:tc>
        <w:tc>
          <w:tcPr>
            <w:tcW w:w="1417" w:type="dxa"/>
            <w:tcBorders>
              <w:bottom w:val="single" w:sz="4" w:space="0" w:color="auto"/>
            </w:tcBorders>
            <w:shd w:val="clear" w:color="auto" w:fill="FAFAFA"/>
            <w:vAlign w:val="center"/>
          </w:tcPr>
          <w:p w14:paraId="3DBD6A6A" w14:textId="63A4A0AE" w:rsidR="008A6DD5" w:rsidRPr="00292269" w:rsidRDefault="00790DE5" w:rsidP="00D866AA">
            <w:pPr>
              <w:tabs>
                <w:tab w:val="decimal" w:pos="1174"/>
              </w:tabs>
              <w:ind w:right="-72"/>
              <w:jc w:val="right"/>
              <w:outlineLvl w:val="0"/>
              <w:rPr>
                <w:rFonts w:ascii="Arial" w:hAnsi="Arial" w:cs="Arial"/>
              </w:rPr>
            </w:pPr>
            <w:r w:rsidRPr="00790DE5">
              <w:rPr>
                <w:rFonts w:ascii="Arial" w:hAnsi="Arial" w:cs="Arial"/>
              </w:rPr>
              <w:t>36,510,480</w:t>
            </w:r>
          </w:p>
        </w:tc>
        <w:tc>
          <w:tcPr>
            <w:tcW w:w="1418" w:type="dxa"/>
            <w:tcBorders>
              <w:bottom w:val="single" w:sz="4" w:space="0" w:color="auto"/>
            </w:tcBorders>
            <w:vAlign w:val="center"/>
          </w:tcPr>
          <w:p w14:paraId="26A83F53" w14:textId="17D74EC5"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36,510,480</w:t>
            </w:r>
          </w:p>
        </w:tc>
      </w:tr>
      <w:tr w:rsidR="0031266A" w:rsidRPr="00292269" w14:paraId="7DCB6D62" w14:textId="77777777" w:rsidTr="00F7587C">
        <w:tc>
          <w:tcPr>
            <w:tcW w:w="3578" w:type="dxa"/>
            <w:vAlign w:val="center"/>
          </w:tcPr>
          <w:p w14:paraId="51D57D4B" w14:textId="77777777" w:rsidR="008C6A6F" w:rsidRPr="00292269" w:rsidRDefault="008C6A6F" w:rsidP="00D866AA">
            <w:pPr>
              <w:ind w:left="335" w:right="-72"/>
              <w:rPr>
                <w:rFonts w:ascii="Arial" w:hAnsi="Arial" w:cs="Arial"/>
                <w:cs/>
                <w:lang w:val="th-TH" w:eastAsia="en-GB"/>
              </w:rPr>
            </w:pPr>
          </w:p>
        </w:tc>
        <w:tc>
          <w:tcPr>
            <w:tcW w:w="1559" w:type="dxa"/>
            <w:tcBorders>
              <w:top w:val="single" w:sz="4" w:space="0" w:color="auto"/>
            </w:tcBorders>
            <w:shd w:val="clear" w:color="auto" w:fill="FAFAFA"/>
            <w:vAlign w:val="center"/>
          </w:tcPr>
          <w:p w14:paraId="06347ED1" w14:textId="77777777" w:rsidR="008C6A6F" w:rsidRPr="00292269" w:rsidRDefault="008C6A6F" w:rsidP="00D866AA">
            <w:pPr>
              <w:tabs>
                <w:tab w:val="decimal" w:pos="1174"/>
              </w:tabs>
              <w:ind w:right="-72"/>
              <w:jc w:val="right"/>
              <w:outlineLvl w:val="0"/>
              <w:rPr>
                <w:rFonts w:ascii="Arial" w:hAnsi="Arial" w:cs="Arial"/>
                <w:cs/>
                <w:lang w:eastAsia="en-GB"/>
              </w:rPr>
            </w:pPr>
          </w:p>
        </w:tc>
        <w:tc>
          <w:tcPr>
            <w:tcW w:w="1418" w:type="dxa"/>
            <w:tcBorders>
              <w:top w:val="single" w:sz="4" w:space="0" w:color="auto"/>
            </w:tcBorders>
            <w:vAlign w:val="center"/>
          </w:tcPr>
          <w:p w14:paraId="26F1BFDD"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FAFAFA"/>
            <w:vAlign w:val="center"/>
          </w:tcPr>
          <w:p w14:paraId="235A5402"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B559895"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r>
      <w:tr w:rsidR="0031266A" w:rsidRPr="00292269" w14:paraId="25D80F22" w14:textId="77777777" w:rsidTr="00F7587C">
        <w:tc>
          <w:tcPr>
            <w:tcW w:w="3578" w:type="dxa"/>
            <w:vAlign w:val="center"/>
            <w:hideMark/>
          </w:tcPr>
          <w:p w14:paraId="00303FF7" w14:textId="7D599663" w:rsidR="008C6A6F" w:rsidRPr="00292269" w:rsidRDefault="00F7587C" w:rsidP="00D866AA">
            <w:pPr>
              <w:ind w:left="335" w:right="-72"/>
              <w:rPr>
                <w:rFonts w:ascii="Arial" w:hAnsi="Arial" w:cs="Arial"/>
                <w:cs/>
                <w:lang w:eastAsia="ja-JP"/>
              </w:rPr>
            </w:pPr>
            <w:r w:rsidRPr="00F7587C">
              <w:rPr>
                <w:rFonts w:ascii="Arial" w:hAnsi="Arial" w:cs="Arial"/>
                <w:b/>
                <w:bCs/>
                <w:cs/>
                <w:lang w:val="th-TH" w:eastAsia="en-GB"/>
              </w:rPr>
              <w:t>A</w:t>
            </w:r>
            <w:r w:rsidR="007270EC" w:rsidRPr="00292269">
              <w:rPr>
                <w:rFonts w:ascii="Arial" w:hAnsi="Arial" w:cs="Arial"/>
                <w:b/>
                <w:bCs/>
                <w:lang w:val="th-TH" w:eastAsia="en-GB"/>
              </w:rPr>
              <w:t>n</w:t>
            </w:r>
            <w:r w:rsidR="008C6A6F" w:rsidRPr="00292269">
              <w:rPr>
                <w:rFonts w:ascii="Arial" w:hAnsi="Arial" w:cs="Arial"/>
                <w:b/>
                <w:bCs/>
                <w:lang w:val="th-TH" w:eastAsia="en-GB"/>
              </w:rPr>
              <w:t xml:space="preserve"> </w:t>
            </w:r>
            <w:r w:rsidR="008C6A6F" w:rsidRPr="00292269">
              <w:rPr>
                <w:rFonts w:ascii="Arial" w:hAnsi="Arial" w:cs="Arial"/>
                <w:b/>
                <w:bCs/>
                <w:cs/>
                <w:lang w:val="th-TH" w:eastAsia="en-GB"/>
              </w:rPr>
              <w:t>associate</w:t>
            </w:r>
          </w:p>
        </w:tc>
        <w:tc>
          <w:tcPr>
            <w:tcW w:w="1559" w:type="dxa"/>
            <w:shd w:val="clear" w:color="auto" w:fill="FAFAFA"/>
            <w:vAlign w:val="center"/>
          </w:tcPr>
          <w:p w14:paraId="5612A7D8"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24BDDD64"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7" w:type="dxa"/>
            <w:shd w:val="clear" w:color="auto" w:fill="FAFAFA"/>
            <w:vAlign w:val="center"/>
          </w:tcPr>
          <w:p w14:paraId="22E317FA"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7D1B92B4" w14:textId="77777777" w:rsidR="008C6A6F" w:rsidRPr="00292269" w:rsidRDefault="008C6A6F" w:rsidP="00D866AA">
            <w:pPr>
              <w:tabs>
                <w:tab w:val="decimal" w:pos="1174"/>
              </w:tabs>
              <w:ind w:right="-72"/>
              <w:jc w:val="right"/>
              <w:outlineLvl w:val="0"/>
              <w:rPr>
                <w:rFonts w:ascii="Arial" w:hAnsi="Arial" w:cs="Arial"/>
                <w:lang w:eastAsia="en-GB"/>
              </w:rPr>
            </w:pPr>
          </w:p>
        </w:tc>
      </w:tr>
      <w:tr w:rsidR="008A6DD5" w:rsidRPr="00292269" w14:paraId="5698D47F" w14:textId="77777777" w:rsidTr="00F7587C">
        <w:tc>
          <w:tcPr>
            <w:tcW w:w="3578" w:type="dxa"/>
            <w:vAlign w:val="center"/>
          </w:tcPr>
          <w:p w14:paraId="4A12760D" w14:textId="7ED75B71" w:rsidR="008A6DD5" w:rsidRPr="00292269" w:rsidRDefault="008A6DD5" w:rsidP="00D866AA">
            <w:pPr>
              <w:ind w:left="335" w:right="-72"/>
              <w:rPr>
                <w:rFonts w:ascii="Arial" w:hAnsi="Arial" w:cs="Arial"/>
                <w:b/>
                <w:bCs/>
                <w:lang w:val="th-TH" w:eastAsia="en-GB"/>
              </w:rPr>
            </w:pPr>
            <w:r w:rsidRPr="00292269">
              <w:rPr>
                <w:rFonts w:ascii="Arial" w:hAnsi="Arial" w:cs="Arial"/>
                <w:lang w:eastAsia="en-GB"/>
              </w:rPr>
              <w:t>OM Depot Company Limited</w:t>
            </w:r>
          </w:p>
        </w:tc>
        <w:tc>
          <w:tcPr>
            <w:tcW w:w="1559" w:type="dxa"/>
            <w:tcBorders>
              <w:bottom w:val="single" w:sz="4" w:space="0" w:color="auto"/>
            </w:tcBorders>
            <w:shd w:val="clear" w:color="auto" w:fill="FAFAFA"/>
            <w:vAlign w:val="center"/>
          </w:tcPr>
          <w:p w14:paraId="4147BBDF" w14:textId="3F65BC89" w:rsidR="008A6DD5" w:rsidRPr="00292269" w:rsidRDefault="0001249B" w:rsidP="00D866AA">
            <w:pPr>
              <w:tabs>
                <w:tab w:val="decimal" w:pos="1174"/>
              </w:tabs>
              <w:ind w:right="-72"/>
              <w:jc w:val="right"/>
              <w:outlineLvl w:val="0"/>
              <w:rPr>
                <w:rFonts w:ascii="Arial" w:hAnsi="Arial" w:cs="Arial"/>
                <w:lang w:eastAsia="en-GB"/>
              </w:rPr>
            </w:pPr>
            <w:r w:rsidRPr="0001249B">
              <w:rPr>
                <w:rFonts w:ascii="Arial" w:hAnsi="Arial" w:cs="Arial"/>
                <w:lang w:eastAsia="en-GB"/>
              </w:rPr>
              <w:t>3,920,000</w:t>
            </w:r>
          </w:p>
        </w:tc>
        <w:tc>
          <w:tcPr>
            <w:tcW w:w="1418" w:type="dxa"/>
            <w:tcBorders>
              <w:bottom w:val="single" w:sz="4" w:space="0" w:color="auto"/>
            </w:tcBorders>
            <w:vAlign w:val="center"/>
          </w:tcPr>
          <w:p w14:paraId="77FF2A1B" w14:textId="0E07137A"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3,920,000</w:t>
            </w:r>
          </w:p>
        </w:tc>
        <w:tc>
          <w:tcPr>
            <w:tcW w:w="1417" w:type="dxa"/>
            <w:tcBorders>
              <w:bottom w:val="single" w:sz="4" w:space="0" w:color="auto"/>
            </w:tcBorders>
            <w:shd w:val="clear" w:color="auto" w:fill="FAFAFA"/>
            <w:vAlign w:val="center"/>
          </w:tcPr>
          <w:p w14:paraId="12FF54AF" w14:textId="59C64041" w:rsidR="008A6DD5" w:rsidRPr="00292269" w:rsidRDefault="00814460" w:rsidP="00D866AA">
            <w:pPr>
              <w:tabs>
                <w:tab w:val="decimal" w:pos="1174"/>
              </w:tabs>
              <w:ind w:right="-72"/>
              <w:jc w:val="right"/>
              <w:outlineLvl w:val="0"/>
              <w:rPr>
                <w:rFonts w:ascii="Arial" w:hAnsi="Arial" w:cs="Arial"/>
                <w:lang w:eastAsia="en-GB"/>
              </w:rPr>
            </w:pPr>
            <w:r>
              <w:rPr>
                <w:rFonts w:ascii="Arial" w:hAnsi="Arial" w:cs="Arial"/>
                <w:lang w:eastAsia="en-GB"/>
              </w:rPr>
              <w:t>-</w:t>
            </w:r>
          </w:p>
        </w:tc>
        <w:tc>
          <w:tcPr>
            <w:tcW w:w="1418" w:type="dxa"/>
            <w:tcBorders>
              <w:bottom w:val="single" w:sz="4" w:space="0" w:color="auto"/>
            </w:tcBorders>
            <w:vAlign w:val="center"/>
          </w:tcPr>
          <w:p w14:paraId="68606F40" w14:textId="7A23882E"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w:t>
            </w:r>
          </w:p>
        </w:tc>
      </w:tr>
      <w:tr w:rsidR="0031266A" w:rsidRPr="00292269" w14:paraId="305585E2" w14:textId="77777777" w:rsidTr="00F7587C">
        <w:tc>
          <w:tcPr>
            <w:tcW w:w="3578" w:type="dxa"/>
            <w:vAlign w:val="center"/>
            <w:hideMark/>
          </w:tcPr>
          <w:p w14:paraId="644A070E" w14:textId="3E99B129" w:rsidR="008C6A6F" w:rsidRPr="00292269" w:rsidRDefault="0031266A" w:rsidP="00D866AA">
            <w:pPr>
              <w:ind w:left="335" w:right="-72"/>
              <w:rPr>
                <w:rFonts w:ascii="Arial" w:hAnsi="Arial" w:cs="Arial"/>
                <w:cs/>
                <w:lang w:eastAsia="en-GB"/>
              </w:rPr>
            </w:pPr>
            <w:r w:rsidRPr="00292269">
              <w:rPr>
                <w:rFonts w:ascii="Arial" w:hAnsi="Arial" w:cs="Arial"/>
                <w:lang w:eastAsia="en-GB"/>
              </w:rPr>
              <w:t xml:space="preserve">Total investment in </w:t>
            </w:r>
            <w:r w:rsidR="00DC3547">
              <w:rPr>
                <w:rFonts w:ascii="Arial" w:hAnsi="Arial" w:cs="Arial"/>
                <w:lang w:eastAsia="en-GB"/>
              </w:rPr>
              <w:t xml:space="preserve">an </w:t>
            </w:r>
            <w:r w:rsidRPr="00292269">
              <w:rPr>
                <w:rFonts w:ascii="Arial" w:hAnsi="Arial" w:cs="Arial"/>
                <w:lang w:eastAsia="en-GB"/>
              </w:rPr>
              <w:t>associate</w:t>
            </w:r>
          </w:p>
        </w:tc>
        <w:tc>
          <w:tcPr>
            <w:tcW w:w="1559" w:type="dxa"/>
            <w:tcBorders>
              <w:top w:val="single" w:sz="4" w:space="0" w:color="auto"/>
            </w:tcBorders>
            <w:shd w:val="clear" w:color="auto" w:fill="FAFAFA"/>
            <w:vAlign w:val="center"/>
          </w:tcPr>
          <w:p w14:paraId="06FD9AB4" w14:textId="77777777" w:rsidR="008C6A6F" w:rsidRPr="00292269" w:rsidRDefault="008C6A6F" w:rsidP="00D866AA">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A248D1C" w14:textId="7675EE6C"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FAFAFA"/>
            <w:vAlign w:val="center"/>
          </w:tcPr>
          <w:p w14:paraId="77463AF8"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C512717" w14:textId="6A333C8F" w:rsidR="008C6A6F" w:rsidRPr="00292269" w:rsidRDefault="008C6A6F" w:rsidP="00D866AA">
            <w:pPr>
              <w:tabs>
                <w:tab w:val="decimal" w:pos="1174"/>
              </w:tabs>
              <w:ind w:right="-72"/>
              <w:jc w:val="right"/>
              <w:outlineLvl w:val="0"/>
              <w:rPr>
                <w:rFonts w:ascii="Arial" w:hAnsi="Arial" w:cs="Arial"/>
                <w:color w:val="000000"/>
                <w:lang w:eastAsia="en-GB"/>
              </w:rPr>
            </w:pPr>
          </w:p>
        </w:tc>
      </w:tr>
      <w:tr w:rsidR="008A6DD5" w:rsidRPr="00292269" w14:paraId="747FC94F" w14:textId="77777777" w:rsidTr="00F7587C">
        <w:tc>
          <w:tcPr>
            <w:tcW w:w="3578" w:type="dxa"/>
            <w:vAlign w:val="center"/>
          </w:tcPr>
          <w:p w14:paraId="77703EFF" w14:textId="0D7D3BF4" w:rsidR="008A6DD5" w:rsidRPr="00292269" w:rsidRDefault="008A6DD5" w:rsidP="00D866AA">
            <w:pPr>
              <w:ind w:left="335" w:right="-72"/>
              <w:rPr>
                <w:rFonts w:ascii="Arial" w:hAnsi="Arial" w:cs="Arial"/>
                <w:lang w:eastAsia="en-GB"/>
              </w:rPr>
            </w:pPr>
            <w:r w:rsidRPr="00292269">
              <w:rPr>
                <w:rFonts w:ascii="Arial" w:hAnsi="Arial" w:cs="Arial"/>
                <w:lang w:eastAsia="en-GB"/>
              </w:rPr>
              <w:t xml:space="preserve">   at cost</w:t>
            </w:r>
            <w:r w:rsidR="00F7587C">
              <w:rPr>
                <w:rFonts w:ascii="Arial" w:hAnsi="Arial" w:cs="Arial"/>
                <w:lang w:eastAsia="en-GB"/>
              </w:rPr>
              <w:t xml:space="preserve"> </w:t>
            </w:r>
          </w:p>
        </w:tc>
        <w:tc>
          <w:tcPr>
            <w:tcW w:w="1559" w:type="dxa"/>
            <w:shd w:val="clear" w:color="auto" w:fill="FAFAFA"/>
            <w:vAlign w:val="center"/>
          </w:tcPr>
          <w:p w14:paraId="282DBB31" w14:textId="3492D9CB" w:rsidR="008A6DD5" w:rsidRPr="00292269" w:rsidRDefault="00FD54E2" w:rsidP="00D866AA">
            <w:pPr>
              <w:tabs>
                <w:tab w:val="decimal" w:pos="1174"/>
              </w:tabs>
              <w:ind w:right="-72"/>
              <w:jc w:val="right"/>
              <w:outlineLvl w:val="0"/>
              <w:rPr>
                <w:rFonts w:ascii="Arial" w:hAnsi="Arial" w:cs="Arial"/>
                <w:color w:val="000000"/>
                <w:cs/>
                <w:lang w:eastAsia="en-GB"/>
              </w:rPr>
            </w:pPr>
            <w:r w:rsidRPr="00FD54E2">
              <w:rPr>
                <w:rFonts w:ascii="Arial" w:hAnsi="Arial" w:cs="Arial"/>
                <w:color w:val="000000"/>
                <w:lang w:eastAsia="en-GB"/>
              </w:rPr>
              <w:t>3,920,000</w:t>
            </w:r>
          </w:p>
        </w:tc>
        <w:tc>
          <w:tcPr>
            <w:tcW w:w="1418" w:type="dxa"/>
            <w:vAlign w:val="center"/>
          </w:tcPr>
          <w:p w14:paraId="7D7318B2" w14:textId="4315DAC3"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3,920,000</w:t>
            </w:r>
          </w:p>
        </w:tc>
        <w:tc>
          <w:tcPr>
            <w:tcW w:w="1417" w:type="dxa"/>
            <w:shd w:val="clear" w:color="auto" w:fill="FAFAFA"/>
            <w:vAlign w:val="center"/>
          </w:tcPr>
          <w:p w14:paraId="438752F5" w14:textId="259BED2F" w:rsidR="008A6DD5" w:rsidRPr="00292269" w:rsidRDefault="00814460" w:rsidP="00D866AA">
            <w:pPr>
              <w:tabs>
                <w:tab w:val="decimal" w:pos="1174"/>
              </w:tabs>
              <w:ind w:right="-72"/>
              <w:jc w:val="right"/>
              <w:outlineLvl w:val="0"/>
              <w:rPr>
                <w:rFonts w:ascii="Arial" w:hAnsi="Arial" w:cs="Arial"/>
                <w:color w:val="000000"/>
                <w:lang w:eastAsia="en-GB"/>
              </w:rPr>
            </w:pPr>
            <w:r>
              <w:rPr>
                <w:rFonts w:ascii="Arial" w:hAnsi="Arial" w:cs="Arial"/>
                <w:color w:val="000000"/>
                <w:lang w:eastAsia="en-GB"/>
              </w:rPr>
              <w:t>-</w:t>
            </w:r>
          </w:p>
        </w:tc>
        <w:tc>
          <w:tcPr>
            <w:tcW w:w="1418" w:type="dxa"/>
            <w:vAlign w:val="center"/>
          </w:tcPr>
          <w:p w14:paraId="3986693B" w14:textId="1CF2B41C"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r>
      <w:tr w:rsidR="0031266A" w:rsidRPr="00292269" w14:paraId="55E16A67" w14:textId="77777777" w:rsidTr="00F7587C">
        <w:tc>
          <w:tcPr>
            <w:tcW w:w="3578" w:type="dxa"/>
            <w:vAlign w:val="center"/>
            <w:hideMark/>
          </w:tcPr>
          <w:p w14:paraId="5BFDF17D" w14:textId="32874158" w:rsidR="008C6A6F" w:rsidRPr="00292269" w:rsidRDefault="0031266A" w:rsidP="00D866AA">
            <w:pPr>
              <w:ind w:left="335" w:right="-72"/>
              <w:rPr>
                <w:rFonts w:ascii="Arial" w:hAnsi="Arial" w:cs="Arial"/>
                <w:cs/>
                <w:lang w:eastAsia="en-GB"/>
              </w:rPr>
            </w:pPr>
            <w:r w:rsidRPr="00292269">
              <w:rPr>
                <w:rFonts w:ascii="Arial" w:hAnsi="Arial" w:cs="Arial"/>
                <w:u w:val="single"/>
                <w:lang w:eastAsia="en-GB"/>
              </w:rPr>
              <w:t>Add</w:t>
            </w:r>
            <w:r w:rsidR="008C6A6F" w:rsidRPr="00292269">
              <w:rPr>
                <w:rFonts w:ascii="Arial" w:hAnsi="Arial" w:cs="Arial"/>
                <w:cs/>
                <w:lang w:eastAsia="en-GB"/>
              </w:rPr>
              <w:t xml:space="preserve">  </w:t>
            </w:r>
            <w:r w:rsidR="00F7587C">
              <w:rPr>
                <w:rFonts w:ascii="Arial" w:hAnsi="Arial" w:cs="Arial"/>
                <w:lang w:eastAsia="en-GB"/>
              </w:rPr>
              <w:t>Cumulated s</w:t>
            </w:r>
            <w:r w:rsidRPr="00292269">
              <w:rPr>
                <w:rFonts w:ascii="Arial" w:hAnsi="Arial" w:cs="Arial"/>
                <w:lang w:eastAsia="en-GB"/>
              </w:rPr>
              <w:t xml:space="preserve">hare profit from </w:t>
            </w:r>
          </w:p>
        </w:tc>
        <w:tc>
          <w:tcPr>
            <w:tcW w:w="1559" w:type="dxa"/>
            <w:shd w:val="clear" w:color="auto" w:fill="FAFAFA"/>
            <w:vAlign w:val="center"/>
          </w:tcPr>
          <w:p w14:paraId="38261FB4" w14:textId="77777777" w:rsidR="008C6A6F" w:rsidRPr="00292269" w:rsidRDefault="008C6A6F" w:rsidP="00D866AA">
            <w:pPr>
              <w:tabs>
                <w:tab w:val="decimal" w:pos="1174"/>
              </w:tabs>
              <w:ind w:right="-72"/>
              <w:jc w:val="right"/>
              <w:outlineLvl w:val="0"/>
              <w:rPr>
                <w:rFonts w:ascii="Arial" w:hAnsi="Arial" w:cs="Arial"/>
                <w:color w:val="000000"/>
                <w:cs/>
                <w:lang w:eastAsia="en-GB"/>
              </w:rPr>
            </w:pPr>
          </w:p>
        </w:tc>
        <w:tc>
          <w:tcPr>
            <w:tcW w:w="1418" w:type="dxa"/>
            <w:vAlign w:val="center"/>
          </w:tcPr>
          <w:p w14:paraId="299B0752"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shd w:val="clear" w:color="auto" w:fill="FAFAFA"/>
            <w:vAlign w:val="center"/>
          </w:tcPr>
          <w:p w14:paraId="3B74A0D8"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vAlign w:val="center"/>
          </w:tcPr>
          <w:p w14:paraId="044B3FF6"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r>
      <w:tr w:rsidR="00E33EE8" w:rsidRPr="00292269" w14:paraId="1C1334E4" w14:textId="77777777" w:rsidTr="00F7587C">
        <w:tc>
          <w:tcPr>
            <w:tcW w:w="3578" w:type="dxa"/>
            <w:vAlign w:val="center"/>
          </w:tcPr>
          <w:p w14:paraId="15CD7B29" w14:textId="57BADD0E" w:rsidR="00E33EE8" w:rsidRPr="00292269" w:rsidRDefault="00E33EE8" w:rsidP="00D866AA">
            <w:pPr>
              <w:ind w:left="335" w:right="-72"/>
              <w:rPr>
                <w:rFonts w:ascii="Arial" w:hAnsi="Arial" w:cs="Arial"/>
                <w:u w:val="single"/>
                <w:lang w:eastAsia="en-GB"/>
              </w:rPr>
            </w:pPr>
            <w:r w:rsidRPr="00292269">
              <w:rPr>
                <w:rFonts w:ascii="Arial" w:hAnsi="Arial" w:cs="Arial"/>
                <w:lang w:eastAsia="en-GB"/>
              </w:rPr>
              <w:t xml:space="preserve">      </w:t>
            </w:r>
            <w:r w:rsidR="00D866AA" w:rsidRPr="00292269">
              <w:rPr>
                <w:rFonts w:ascii="Arial" w:hAnsi="Arial" w:cs="Arial"/>
                <w:lang w:eastAsia="en-GB"/>
              </w:rPr>
              <w:t xml:space="preserve"> </w:t>
            </w:r>
            <w:r w:rsidRPr="00292269">
              <w:rPr>
                <w:rFonts w:ascii="Arial" w:hAnsi="Arial" w:cs="Arial"/>
                <w:lang w:eastAsia="en-GB"/>
              </w:rPr>
              <w:t xml:space="preserve">  </w:t>
            </w:r>
            <w:r w:rsidR="007270EC">
              <w:rPr>
                <w:rFonts w:ascii="Arial" w:hAnsi="Arial" w:cs="Arial"/>
                <w:lang w:eastAsia="en-GB"/>
              </w:rPr>
              <w:t xml:space="preserve">  </w:t>
            </w:r>
            <w:r w:rsidR="00F7587C" w:rsidRPr="00292269">
              <w:rPr>
                <w:rFonts w:ascii="Arial" w:hAnsi="Arial" w:cs="Arial"/>
                <w:lang w:eastAsia="en-GB"/>
              </w:rPr>
              <w:t xml:space="preserve">investment </w:t>
            </w:r>
            <w:r w:rsidRPr="00292269">
              <w:rPr>
                <w:rFonts w:ascii="Arial" w:hAnsi="Arial" w:cs="Arial"/>
                <w:lang w:eastAsia="en-GB"/>
              </w:rPr>
              <w:t xml:space="preserve">in </w:t>
            </w:r>
            <w:r w:rsidR="007270EC">
              <w:rPr>
                <w:rFonts w:ascii="Arial" w:hAnsi="Arial" w:cs="Arial"/>
                <w:lang w:eastAsia="en-GB"/>
              </w:rPr>
              <w:t>an</w:t>
            </w:r>
            <w:r w:rsidR="007270EC" w:rsidRPr="00292269">
              <w:rPr>
                <w:rFonts w:ascii="Arial" w:hAnsi="Arial" w:cs="Arial"/>
                <w:lang w:eastAsia="en-GB"/>
              </w:rPr>
              <w:t xml:space="preserve"> </w:t>
            </w:r>
            <w:r w:rsidRPr="00292269">
              <w:rPr>
                <w:rFonts w:ascii="Arial" w:hAnsi="Arial" w:cs="Arial"/>
                <w:lang w:eastAsia="en-GB"/>
              </w:rPr>
              <w:t xml:space="preserve">associate </w:t>
            </w:r>
          </w:p>
        </w:tc>
        <w:tc>
          <w:tcPr>
            <w:tcW w:w="1559" w:type="dxa"/>
            <w:shd w:val="clear" w:color="auto" w:fill="FAFAFA"/>
            <w:vAlign w:val="center"/>
          </w:tcPr>
          <w:p w14:paraId="06FA874D" w14:textId="77777777" w:rsidR="00E33EE8" w:rsidRPr="00292269" w:rsidRDefault="00E33EE8" w:rsidP="00D866AA">
            <w:pPr>
              <w:tabs>
                <w:tab w:val="decimal" w:pos="1174"/>
              </w:tabs>
              <w:ind w:right="-72"/>
              <w:jc w:val="right"/>
              <w:outlineLvl w:val="0"/>
              <w:rPr>
                <w:rFonts w:ascii="Arial" w:hAnsi="Arial" w:cs="Arial"/>
                <w:color w:val="000000"/>
                <w:cs/>
                <w:lang w:eastAsia="en-GB"/>
              </w:rPr>
            </w:pPr>
          </w:p>
        </w:tc>
        <w:tc>
          <w:tcPr>
            <w:tcW w:w="1418" w:type="dxa"/>
            <w:vAlign w:val="center"/>
          </w:tcPr>
          <w:p w14:paraId="54253950" w14:textId="77777777" w:rsidR="00E33EE8" w:rsidRPr="00292269" w:rsidRDefault="00E33EE8" w:rsidP="00D866AA">
            <w:pPr>
              <w:tabs>
                <w:tab w:val="decimal" w:pos="1174"/>
              </w:tabs>
              <w:ind w:right="-72"/>
              <w:jc w:val="right"/>
              <w:outlineLvl w:val="0"/>
              <w:rPr>
                <w:rFonts w:ascii="Arial" w:hAnsi="Arial" w:cs="Arial"/>
                <w:color w:val="000000"/>
                <w:lang w:eastAsia="en-GB"/>
              </w:rPr>
            </w:pPr>
          </w:p>
        </w:tc>
        <w:tc>
          <w:tcPr>
            <w:tcW w:w="1417" w:type="dxa"/>
            <w:shd w:val="clear" w:color="auto" w:fill="FAFAFA"/>
            <w:vAlign w:val="center"/>
          </w:tcPr>
          <w:p w14:paraId="33148F93" w14:textId="77777777" w:rsidR="00E33EE8" w:rsidRPr="00292269" w:rsidRDefault="00E33EE8" w:rsidP="00D866AA">
            <w:pPr>
              <w:tabs>
                <w:tab w:val="decimal" w:pos="1174"/>
              </w:tabs>
              <w:ind w:right="-72"/>
              <w:jc w:val="right"/>
              <w:outlineLvl w:val="0"/>
              <w:rPr>
                <w:rFonts w:ascii="Arial" w:hAnsi="Arial" w:cs="Arial"/>
                <w:color w:val="000000"/>
                <w:lang w:eastAsia="en-GB"/>
              </w:rPr>
            </w:pPr>
          </w:p>
        </w:tc>
        <w:tc>
          <w:tcPr>
            <w:tcW w:w="1418" w:type="dxa"/>
            <w:vAlign w:val="center"/>
          </w:tcPr>
          <w:p w14:paraId="36D4C841" w14:textId="77777777" w:rsidR="00E33EE8" w:rsidRPr="00292269" w:rsidRDefault="00E33EE8" w:rsidP="00D866AA">
            <w:pPr>
              <w:tabs>
                <w:tab w:val="decimal" w:pos="1174"/>
              </w:tabs>
              <w:ind w:right="-72"/>
              <w:jc w:val="right"/>
              <w:outlineLvl w:val="0"/>
              <w:rPr>
                <w:rFonts w:ascii="Arial" w:hAnsi="Arial" w:cs="Arial"/>
                <w:color w:val="000000"/>
                <w:lang w:eastAsia="en-GB"/>
              </w:rPr>
            </w:pPr>
          </w:p>
        </w:tc>
      </w:tr>
      <w:tr w:rsidR="008A6DD5" w:rsidRPr="00292269" w14:paraId="77F844E0" w14:textId="77777777" w:rsidTr="00F7587C">
        <w:tc>
          <w:tcPr>
            <w:tcW w:w="3578" w:type="dxa"/>
            <w:vAlign w:val="center"/>
          </w:tcPr>
          <w:p w14:paraId="43BBC770" w14:textId="6943870D" w:rsidR="008A6DD5" w:rsidRPr="00292269" w:rsidRDefault="008A6DD5" w:rsidP="00D866AA">
            <w:pPr>
              <w:ind w:left="335" w:right="-72"/>
              <w:rPr>
                <w:rFonts w:ascii="Arial" w:hAnsi="Arial" w:cs="Arial"/>
                <w:cs/>
                <w:lang w:eastAsia="en-GB"/>
              </w:rPr>
            </w:pPr>
            <w:r w:rsidRPr="00292269">
              <w:rPr>
                <w:rFonts w:ascii="Arial" w:hAnsi="Arial" w:cs="Arial"/>
                <w:cs/>
                <w:lang w:eastAsia="en-GB"/>
              </w:rPr>
              <w:t xml:space="preserve">      </w:t>
            </w:r>
            <w:r w:rsidR="00D866AA" w:rsidRPr="00292269">
              <w:rPr>
                <w:rFonts w:ascii="Arial" w:hAnsi="Arial" w:cs="Arial"/>
                <w:lang w:eastAsia="en-GB"/>
              </w:rPr>
              <w:t xml:space="preserve"> </w:t>
            </w:r>
            <w:r w:rsidRPr="00292269">
              <w:rPr>
                <w:rFonts w:ascii="Arial" w:hAnsi="Arial" w:cs="Arial"/>
                <w:cs/>
                <w:lang w:eastAsia="en-GB"/>
              </w:rPr>
              <w:t xml:space="preserve">  </w:t>
            </w:r>
            <w:r w:rsidRPr="00292269">
              <w:rPr>
                <w:rFonts w:ascii="Arial" w:hAnsi="Arial" w:cs="Arial"/>
                <w:lang w:eastAsia="en-GB"/>
              </w:rPr>
              <w:t xml:space="preserve"> </w:t>
            </w:r>
            <w:r w:rsidRPr="00292269">
              <w:rPr>
                <w:rFonts w:ascii="Arial" w:hAnsi="Arial" w:cs="Arial"/>
                <w:cs/>
                <w:lang w:eastAsia="en-GB"/>
              </w:rPr>
              <w:t xml:space="preserve"> </w:t>
            </w:r>
            <w:r w:rsidR="00F7587C">
              <w:rPr>
                <w:rFonts w:ascii="Arial" w:hAnsi="Arial" w:cs="Arial"/>
                <w:lang w:eastAsia="en-GB"/>
              </w:rPr>
              <w:t>n</w:t>
            </w:r>
            <w:r w:rsidRPr="00292269">
              <w:rPr>
                <w:rFonts w:ascii="Arial" w:hAnsi="Arial" w:cs="Arial"/>
                <w:lang w:eastAsia="en-GB"/>
              </w:rPr>
              <w:t>et</w:t>
            </w:r>
            <w:r w:rsidR="00F7587C">
              <w:rPr>
                <w:rFonts w:ascii="Arial" w:hAnsi="Arial" w:cs="Arial"/>
                <w:lang w:eastAsia="en-GB"/>
              </w:rPr>
              <w:t xml:space="preserve"> with</w:t>
            </w:r>
            <w:r w:rsidRPr="00292269">
              <w:rPr>
                <w:rFonts w:ascii="Arial" w:hAnsi="Arial" w:cs="Arial"/>
                <w:lang w:eastAsia="en-GB"/>
              </w:rPr>
              <w:t xml:space="preserve"> dividend </w:t>
            </w:r>
          </w:p>
        </w:tc>
        <w:tc>
          <w:tcPr>
            <w:tcW w:w="1559" w:type="dxa"/>
            <w:tcBorders>
              <w:bottom w:val="single" w:sz="4" w:space="0" w:color="auto"/>
            </w:tcBorders>
            <w:shd w:val="clear" w:color="auto" w:fill="FAFAFA"/>
            <w:vAlign w:val="center"/>
          </w:tcPr>
          <w:p w14:paraId="15DEDB3F" w14:textId="14ECFFB4" w:rsidR="008A6DD5" w:rsidRPr="00292269" w:rsidRDefault="00AA7BCC" w:rsidP="00D866AA">
            <w:pPr>
              <w:tabs>
                <w:tab w:val="decimal" w:pos="1174"/>
              </w:tabs>
              <w:ind w:right="-72"/>
              <w:jc w:val="right"/>
              <w:outlineLvl w:val="0"/>
              <w:rPr>
                <w:rFonts w:ascii="Arial" w:hAnsi="Arial" w:cs="Arial"/>
                <w:color w:val="000000"/>
              </w:rPr>
            </w:pPr>
            <w:r w:rsidRPr="00AA7BCC">
              <w:rPr>
                <w:rFonts w:ascii="Arial" w:hAnsi="Arial" w:cs="Arial"/>
                <w:color w:val="000000"/>
              </w:rPr>
              <w:t>33,946,044</w:t>
            </w:r>
          </w:p>
        </w:tc>
        <w:tc>
          <w:tcPr>
            <w:tcW w:w="1418" w:type="dxa"/>
            <w:tcBorders>
              <w:bottom w:val="single" w:sz="4" w:space="0" w:color="auto"/>
            </w:tcBorders>
            <w:vAlign w:val="center"/>
          </w:tcPr>
          <w:p w14:paraId="218DC546" w14:textId="25E3DC2F"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17,453,075</w:t>
            </w:r>
          </w:p>
        </w:tc>
        <w:tc>
          <w:tcPr>
            <w:tcW w:w="1417" w:type="dxa"/>
            <w:tcBorders>
              <w:bottom w:val="single" w:sz="4" w:space="0" w:color="auto"/>
            </w:tcBorders>
            <w:shd w:val="clear" w:color="auto" w:fill="FAFAFA"/>
            <w:vAlign w:val="center"/>
          </w:tcPr>
          <w:p w14:paraId="56D5C98C" w14:textId="69E6E94E" w:rsidR="008A6DD5" w:rsidRPr="00292269" w:rsidRDefault="00814460" w:rsidP="00D866AA">
            <w:pPr>
              <w:tabs>
                <w:tab w:val="decimal" w:pos="1174"/>
              </w:tabs>
              <w:ind w:right="-72"/>
              <w:jc w:val="right"/>
              <w:outlineLvl w:val="0"/>
              <w:rPr>
                <w:rFonts w:ascii="Arial" w:hAnsi="Arial" w:cs="Arial"/>
                <w:color w:val="000000"/>
                <w:lang w:eastAsia="en-GB"/>
              </w:rPr>
            </w:pPr>
            <w:r>
              <w:rPr>
                <w:rFonts w:ascii="Arial" w:hAnsi="Arial" w:cs="Arial"/>
                <w:color w:val="000000"/>
                <w:lang w:eastAsia="en-GB"/>
              </w:rPr>
              <w:t>-</w:t>
            </w:r>
          </w:p>
        </w:tc>
        <w:tc>
          <w:tcPr>
            <w:tcW w:w="1418" w:type="dxa"/>
            <w:tcBorders>
              <w:bottom w:val="single" w:sz="4" w:space="0" w:color="auto"/>
            </w:tcBorders>
            <w:vAlign w:val="center"/>
          </w:tcPr>
          <w:p w14:paraId="62A1E5C3" w14:textId="7FBA224A"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r>
      <w:tr w:rsidR="00D866AA" w:rsidRPr="00292269" w14:paraId="39BD7FA5" w14:textId="77777777" w:rsidTr="00F7587C">
        <w:tc>
          <w:tcPr>
            <w:tcW w:w="3578" w:type="dxa"/>
            <w:vAlign w:val="center"/>
          </w:tcPr>
          <w:p w14:paraId="3BECEFF8" w14:textId="77777777" w:rsidR="00D866AA" w:rsidRPr="00292269" w:rsidRDefault="00D866AA" w:rsidP="00D866AA">
            <w:pPr>
              <w:ind w:left="335" w:right="-72"/>
              <w:rPr>
                <w:rFonts w:ascii="Arial" w:hAnsi="Arial" w:cs="Arial"/>
                <w:cs/>
                <w:lang w:eastAsia="en-GB"/>
              </w:rPr>
            </w:pPr>
          </w:p>
        </w:tc>
        <w:tc>
          <w:tcPr>
            <w:tcW w:w="1559" w:type="dxa"/>
            <w:shd w:val="clear" w:color="auto" w:fill="FAFAFA"/>
            <w:vAlign w:val="center"/>
          </w:tcPr>
          <w:p w14:paraId="0BBEE27A"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35030C95" w14:textId="77777777" w:rsidR="00D866AA" w:rsidRPr="00292269" w:rsidRDefault="00D866AA" w:rsidP="00D866AA">
            <w:pPr>
              <w:tabs>
                <w:tab w:val="decimal" w:pos="1174"/>
              </w:tabs>
              <w:ind w:right="-72"/>
              <w:jc w:val="right"/>
              <w:outlineLvl w:val="0"/>
              <w:rPr>
                <w:rFonts w:ascii="Arial" w:hAnsi="Arial" w:cs="Arial"/>
              </w:rPr>
            </w:pPr>
          </w:p>
        </w:tc>
        <w:tc>
          <w:tcPr>
            <w:tcW w:w="1417" w:type="dxa"/>
            <w:shd w:val="clear" w:color="auto" w:fill="FAFAFA"/>
            <w:vAlign w:val="center"/>
          </w:tcPr>
          <w:p w14:paraId="510674B0"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7FB7657E" w14:textId="77777777" w:rsidR="00D866AA" w:rsidRPr="00292269" w:rsidRDefault="00D866AA" w:rsidP="00D866AA">
            <w:pPr>
              <w:tabs>
                <w:tab w:val="decimal" w:pos="1174"/>
              </w:tabs>
              <w:ind w:right="-72"/>
              <w:jc w:val="right"/>
              <w:outlineLvl w:val="0"/>
              <w:rPr>
                <w:rFonts w:ascii="Arial" w:hAnsi="Arial" w:cs="Arial"/>
              </w:rPr>
            </w:pPr>
          </w:p>
        </w:tc>
      </w:tr>
      <w:tr w:rsidR="008A6DD5" w:rsidRPr="00292269" w14:paraId="347630A6" w14:textId="77777777" w:rsidTr="00F7587C">
        <w:tc>
          <w:tcPr>
            <w:tcW w:w="3578" w:type="dxa"/>
            <w:vAlign w:val="center"/>
          </w:tcPr>
          <w:p w14:paraId="5633181F" w14:textId="53B182C1" w:rsidR="008A6DD5" w:rsidRPr="00292269" w:rsidRDefault="008A6DD5" w:rsidP="00D866AA">
            <w:pPr>
              <w:ind w:left="335" w:right="-72"/>
              <w:rPr>
                <w:rFonts w:ascii="Arial" w:hAnsi="Arial" w:cs="Arial"/>
                <w:cs/>
                <w:lang w:eastAsia="en-GB"/>
              </w:rPr>
            </w:pPr>
            <w:r w:rsidRPr="00292269">
              <w:rPr>
                <w:rFonts w:ascii="Arial" w:hAnsi="Arial" w:cs="Arial"/>
                <w:lang w:eastAsia="en-GB"/>
              </w:rPr>
              <w:t xml:space="preserve">Total investment in </w:t>
            </w:r>
            <w:r w:rsidR="00DC3547">
              <w:rPr>
                <w:rFonts w:ascii="Arial" w:hAnsi="Arial" w:cs="Arial"/>
                <w:lang w:eastAsia="en-GB"/>
              </w:rPr>
              <w:t xml:space="preserve">an </w:t>
            </w:r>
            <w:r w:rsidRPr="00292269">
              <w:rPr>
                <w:rFonts w:ascii="Arial" w:hAnsi="Arial" w:cs="Arial"/>
                <w:lang w:eastAsia="en-GB"/>
              </w:rPr>
              <w:t>associate</w:t>
            </w:r>
          </w:p>
        </w:tc>
        <w:tc>
          <w:tcPr>
            <w:tcW w:w="1559" w:type="dxa"/>
            <w:tcBorders>
              <w:bottom w:val="single" w:sz="4" w:space="0" w:color="auto"/>
            </w:tcBorders>
            <w:shd w:val="clear" w:color="auto" w:fill="FAFAFA"/>
            <w:vAlign w:val="center"/>
          </w:tcPr>
          <w:p w14:paraId="013149B0" w14:textId="2C7BF7C6" w:rsidR="008A6DD5" w:rsidRPr="00292269" w:rsidRDefault="00FE5EA2" w:rsidP="00D866AA">
            <w:pPr>
              <w:tabs>
                <w:tab w:val="decimal" w:pos="1174"/>
              </w:tabs>
              <w:ind w:right="-72"/>
              <w:jc w:val="right"/>
              <w:outlineLvl w:val="0"/>
              <w:rPr>
                <w:rFonts w:ascii="Arial" w:hAnsi="Arial" w:cs="Arial"/>
              </w:rPr>
            </w:pPr>
            <w:r w:rsidRPr="00FE5EA2">
              <w:rPr>
                <w:rFonts w:ascii="Arial" w:hAnsi="Arial" w:cs="Arial"/>
              </w:rPr>
              <w:t>37,866,044</w:t>
            </w:r>
          </w:p>
        </w:tc>
        <w:tc>
          <w:tcPr>
            <w:tcW w:w="1418" w:type="dxa"/>
            <w:tcBorders>
              <w:bottom w:val="single" w:sz="4" w:space="0" w:color="auto"/>
            </w:tcBorders>
            <w:vAlign w:val="center"/>
          </w:tcPr>
          <w:p w14:paraId="5AE4920B" w14:textId="690F28E5"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21,373,075</w:t>
            </w:r>
          </w:p>
        </w:tc>
        <w:tc>
          <w:tcPr>
            <w:tcW w:w="1417" w:type="dxa"/>
            <w:tcBorders>
              <w:bottom w:val="single" w:sz="4" w:space="0" w:color="auto"/>
            </w:tcBorders>
            <w:shd w:val="clear" w:color="auto" w:fill="FAFAFA"/>
            <w:vAlign w:val="center"/>
          </w:tcPr>
          <w:p w14:paraId="0DC3972D" w14:textId="5A914F3E" w:rsidR="008A6DD5" w:rsidRPr="00292269" w:rsidRDefault="00814460" w:rsidP="00D866AA">
            <w:pPr>
              <w:tabs>
                <w:tab w:val="decimal" w:pos="1174"/>
              </w:tabs>
              <w:ind w:right="-72"/>
              <w:jc w:val="right"/>
              <w:outlineLvl w:val="0"/>
              <w:rPr>
                <w:rFonts w:ascii="Arial" w:hAnsi="Arial" w:cs="Arial"/>
              </w:rPr>
            </w:pPr>
            <w:r>
              <w:rPr>
                <w:rFonts w:ascii="Arial" w:hAnsi="Arial" w:cs="Arial"/>
              </w:rPr>
              <w:t>-</w:t>
            </w:r>
          </w:p>
        </w:tc>
        <w:tc>
          <w:tcPr>
            <w:tcW w:w="1418" w:type="dxa"/>
            <w:tcBorders>
              <w:bottom w:val="single" w:sz="4" w:space="0" w:color="auto"/>
            </w:tcBorders>
            <w:vAlign w:val="center"/>
          </w:tcPr>
          <w:p w14:paraId="238B5CDC" w14:textId="056D98A1"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w:t>
            </w:r>
          </w:p>
        </w:tc>
      </w:tr>
    </w:tbl>
    <w:p w14:paraId="2EEEB43E" w14:textId="77777777" w:rsidR="00E33EE8" w:rsidRPr="00292269" w:rsidRDefault="00E33EE8" w:rsidP="00D866AA">
      <w:pPr>
        <w:rPr>
          <w:rFonts w:ascii="Arial" w:hAnsi="Arial" w:cs="Arial"/>
        </w:rPr>
      </w:pPr>
    </w:p>
    <w:p w14:paraId="16858C43" w14:textId="391093CD" w:rsidR="00E33EE8" w:rsidRPr="00292269" w:rsidRDefault="00E33EE8" w:rsidP="00D866AA">
      <w:pPr>
        <w:ind w:left="540" w:hanging="540"/>
        <w:rPr>
          <w:rFonts w:ascii="Arial" w:eastAsia="Arial Unicode MS" w:hAnsi="Arial" w:cs="Arial"/>
          <w:b/>
          <w:bCs/>
          <w:color w:val="CF4A02"/>
          <w:lang w:eastAsia="en-US"/>
        </w:rPr>
      </w:pPr>
      <w:r w:rsidRPr="00292269">
        <w:rPr>
          <w:rFonts w:ascii="Arial" w:eastAsia="Arial Unicode MS" w:hAnsi="Arial" w:cs="Arial"/>
          <w:b/>
          <w:bCs/>
          <w:color w:val="CF4A02"/>
          <w:lang w:eastAsia="en-US"/>
        </w:rPr>
        <w:t>8.2</w:t>
      </w:r>
      <w:r w:rsidRPr="00292269">
        <w:rPr>
          <w:rFonts w:ascii="Arial" w:eastAsia="Arial Unicode MS" w:hAnsi="Arial" w:cs="Arial"/>
          <w:b/>
          <w:bCs/>
          <w:color w:val="CF4A02"/>
        </w:rPr>
        <w:tab/>
      </w:r>
      <w:r w:rsidRPr="00292269">
        <w:rPr>
          <w:rFonts w:ascii="Arial" w:eastAsia="Arial Unicode MS" w:hAnsi="Arial" w:cs="Arial"/>
          <w:b/>
          <w:bCs/>
          <w:color w:val="CF4A02"/>
          <w:lang w:eastAsia="en-US"/>
        </w:rPr>
        <w:t>Movements of investments</w:t>
      </w:r>
    </w:p>
    <w:p w14:paraId="62E1BE2D" w14:textId="77777777" w:rsidR="0095755B" w:rsidRDefault="0095755B" w:rsidP="00D866AA">
      <w:pPr>
        <w:ind w:left="540"/>
        <w:rPr>
          <w:rFonts w:ascii="Arial" w:hAnsi="Arial" w:cs="Arial"/>
          <w:color w:val="000000"/>
          <w:spacing w:val="-4"/>
        </w:rPr>
      </w:pPr>
    </w:p>
    <w:p w14:paraId="38E7B6DF" w14:textId="3E1596D5" w:rsidR="00E52252" w:rsidRPr="00292269" w:rsidRDefault="00E33EE8" w:rsidP="00D866AA">
      <w:pPr>
        <w:ind w:left="540"/>
        <w:rPr>
          <w:rFonts w:ascii="Arial" w:hAnsi="Arial" w:cs="Arial"/>
          <w:color w:val="000000"/>
          <w:spacing w:val="-4"/>
        </w:rPr>
      </w:pPr>
      <w:r w:rsidRPr="00731079">
        <w:rPr>
          <w:rFonts w:ascii="Arial" w:hAnsi="Arial" w:cs="Arial"/>
          <w:color w:val="000000"/>
          <w:spacing w:val="-6"/>
        </w:rPr>
        <w:t>Movements of investments in subsidiaries and</w:t>
      </w:r>
      <w:r w:rsidR="00F7587C" w:rsidRPr="00731079">
        <w:rPr>
          <w:rFonts w:ascii="Arial" w:hAnsi="Arial" w:cs="Arial"/>
          <w:color w:val="000000"/>
          <w:spacing w:val="-6"/>
        </w:rPr>
        <w:t xml:space="preserve"> an</w:t>
      </w:r>
      <w:r w:rsidRPr="00731079">
        <w:rPr>
          <w:rFonts w:ascii="Arial" w:hAnsi="Arial" w:cs="Arial"/>
          <w:color w:val="000000"/>
          <w:spacing w:val="-6"/>
        </w:rPr>
        <w:t xml:space="preserve"> associate for </w:t>
      </w:r>
      <w:r w:rsidR="00865383" w:rsidRPr="00731079">
        <w:rPr>
          <w:rFonts w:ascii="Arial" w:hAnsi="Arial" w:cs="Arial"/>
          <w:color w:val="000000"/>
          <w:spacing w:val="-6"/>
        </w:rPr>
        <w:t xml:space="preserve">the </w:t>
      </w:r>
      <w:r w:rsidR="00237DA5" w:rsidRPr="00731079">
        <w:rPr>
          <w:rFonts w:ascii="Arial" w:hAnsi="Arial" w:cs="Arial"/>
          <w:color w:val="000000"/>
          <w:spacing w:val="-6"/>
        </w:rPr>
        <w:t>nine-month</w:t>
      </w:r>
      <w:r w:rsidRPr="00731079">
        <w:rPr>
          <w:rFonts w:ascii="Arial" w:hAnsi="Arial" w:cs="Arial"/>
          <w:color w:val="000000"/>
          <w:spacing w:val="-6"/>
        </w:rPr>
        <w:t xml:space="preserve"> period ended </w:t>
      </w:r>
      <w:r w:rsidR="00237DA5" w:rsidRPr="00731079">
        <w:rPr>
          <w:rFonts w:ascii="Arial" w:hAnsi="Arial" w:cs="Arial"/>
          <w:color w:val="000000"/>
          <w:spacing w:val="-6"/>
        </w:rPr>
        <w:t>30 September</w:t>
      </w:r>
      <w:r w:rsidRPr="00731079">
        <w:rPr>
          <w:rFonts w:ascii="Arial" w:hAnsi="Arial" w:cs="Arial"/>
          <w:color w:val="000000"/>
          <w:spacing w:val="-6"/>
        </w:rPr>
        <w:t xml:space="preserve"> 2024</w:t>
      </w:r>
      <w:r w:rsidRPr="00292269">
        <w:rPr>
          <w:rFonts w:ascii="Arial" w:hAnsi="Arial" w:cs="Arial"/>
          <w:color w:val="000000"/>
          <w:spacing w:val="-4"/>
        </w:rPr>
        <w:t xml:space="preserve"> are as follows:</w:t>
      </w:r>
    </w:p>
    <w:p w14:paraId="32EAD63B" w14:textId="77777777" w:rsidR="00E33EE8" w:rsidRPr="00292269" w:rsidRDefault="00E33EE8" w:rsidP="00D866AA">
      <w:pPr>
        <w:rPr>
          <w:rFonts w:ascii="Arial" w:hAnsi="Arial" w:cs="Arial"/>
          <w:color w:val="000000"/>
        </w:rPr>
      </w:pPr>
    </w:p>
    <w:tbl>
      <w:tblPr>
        <w:tblW w:w="8925" w:type="dxa"/>
        <w:tblInd w:w="540" w:type="dxa"/>
        <w:tblLayout w:type="fixed"/>
        <w:tblLook w:val="0000" w:firstRow="0" w:lastRow="0" w:firstColumn="0" w:lastColumn="0" w:noHBand="0" w:noVBand="0"/>
      </w:tblPr>
      <w:tblGrid>
        <w:gridCol w:w="4536"/>
        <w:gridCol w:w="2268"/>
        <w:gridCol w:w="2121"/>
      </w:tblGrid>
      <w:tr w:rsidR="00DD7171" w:rsidRPr="00292269" w14:paraId="3C6E1922" w14:textId="3772C627" w:rsidTr="001503AA">
        <w:tc>
          <w:tcPr>
            <w:tcW w:w="4536" w:type="dxa"/>
            <w:vAlign w:val="center"/>
          </w:tcPr>
          <w:p w14:paraId="22CE0972" w14:textId="77777777" w:rsidR="00DD7171" w:rsidRPr="00292269"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auto"/>
            </w:tcBorders>
            <w:vAlign w:val="center"/>
          </w:tcPr>
          <w:p w14:paraId="1E642247" w14:textId="77777777"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Consolidated</w:t>
            </w:r>
          </w:p>
          <w:p w14:paraId="0283AD27" w14:textId="6E0D73A3"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financial information</w:t>
            </w:r>
          </w:p>
          <w:p w14:paraId="0A56BBC5" w14:textId="10965CDB"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(Equity method)</w:t>
            </w:r>
          </w:p>
        </w:tc>
        <w:tc>
          <w:tcPr>
            <w:tcW w:w="2121" w:type="dxa"/>
            <w:tcBorders>
              <w:top w:val="single" w:sz="4" w:space="0" w:color="auto"/>
            </w:tcBorders>
            <w:vAlign w:val="center"/>
          </w:tcPr>
          <w:p w14:paraId="029F4DBE" w14:textId="77777777"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Separate</w:t>
            </w:r>
          </w:p>
          <w:p w14:paraId="34762294" w14:textId="151A377E"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financial information</w:t>
            </w:r>
          </w:p>
          <w:p w14:paraId="4928991D" w14:textId="33195638" w:rsidR="00DD7171" w:rsidRPr="00292269" w:rsidRDefault="00DD7171" w:rsidP="003744CA">
            <w:pPr>
              <w:pBdr>
                <w:top w:val="nil"/>
                <w:left w:val="nil"/>
                <w:bottom w:val="nil"/>
                <w:right w:val="nil"/>
                <w:between w:val="nil"/>
              </w:pBdr>
              <w:ind w:right="-72"/>
              <w:jc w:val="right"/>
              <w:rPr>
                <w:rFonts w:ascii="Arial" w:hAnsi="Arial" w:cs="Arial"/>
                <w:b/>
                <w:color w:val="000000"/>
              </w:rPr>
            </w:pPr>
            <w:r w:rsidRPr="00292269">
              <w:rPr>
                <w:rFonts w:ascii="Arial" w:hAnsi="Arial" w:cs="Arial"/>
                <w:b/>
                <w:bCs/>
                <w:snapToGrid w:val="0"/>
                <w:lang w:eastAsia="en-GB"/>
              </w:rPr>
              <w:t>(Cost method)</w:t>
            </w:r>
          </w:p>
        </w:tc>
      </w:tr>
      <w:tr w:rsidR="00DD7171" w:rsidRPr="00292269" w14:paraId="30380253" w14:textId="2C158377" w:rsidTr="001503AA">
        <w:tc>
          <w:tcPr>
            <w:tcW w:w="4536" w:type="dxa"/>
            <w:vAlign w:val="center"/>
          </w:tcPr>
          <w:p w14:paraId="66C6F967" w14:textId="77777777" w:rsidR="00DD7171" w:rsidRPr="00292269"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shd w:val="clear" w:color="auto" w:fill="auto"/>
            <w:vAlign w:val="center"/>
          </w:tcPr>
          <w:p w14:paraId="085B4378" w14:textId="4EC3EDD3" w:rsidR="00DD7171" w:rsidRPr="00292269" w:rsidRDefault="00DD7171" w:rsidP="00D866AA">
            <w:pPr>
              <w:pBdr>
                <w:top w:val="nil"/>
                <w:left w:val="nil"/>
                <w:bottom w:val="nil"/>
                <w:right w:val="nil"/>
                <w:between w:val="nil"/>
              </w:pBdr>
              <w:ind w:right="-72"/>
              <w:jc w:val="right"/>
              <w:rPr>
                <w:rFonts w:ascii="Arial" w:hAnsi="Arial" w:cs="Arial"/>
                <w:b/>
                <w:bCs/>
                <w:color w:val="000000"/>
              </w:rPr>
            </w:pPr>
            <w:r w:rsidRPr="00292269">
              <w:rPr>
                <w:rFonts w:ascii="Arial" w:hAnsi="Arial" w:cs="Arial"/>
                <w:b/>
                <w:bCs/>
                <w:color w:val="000000"/>
              </w:rPr>
              <w:t>Baht</w:t>
            </w:r>
          </w:p>
        </w:tc>
        <w:tc>
          <w:tcPr>
            <w:tcW w:w="2121" w:type="dxa"/>
            <w:tcBorders>
              <w:top w:val="single" w:sz="4" w:space="0" w:color="000000"/>
            </w:tcBorders>
            <w:shd w:val="clear" w:color="auto" w:fill="auto"/>
            <w:vAlign w:val="center"/>
          </w:tcPr>
          <w:p w14:paraId="50613A3C" w14:textId="1BAA2AC1" w:rsidR="00DD7171" w:rsidRPr="00292269" w:rsidRDefault="00DD7171" w:rsidP="00D866AA">
            <w:pPr>
              <w:pBdr>
                <w:top w:val="nil"/>
                <w:left w:val="nil"/>
                <w:bottom w:val="nil"/>
                <w:right w:val="nil"/>
                <w:between w:val="nil"/>
              </w:pBdr>
              <w:ind w:right="-72"/>
              <w:jc w:val="right"/>
              <w:rPr>
                <w:rFonts w:ascii="Arial" w:hAnsi="Arial" w:cs="Arial"/>
                <w:b/>
                <w:bCs/>
                <w:color w:val="000000"/>
              </w:rPr>
            </w:pPr>
            <w:r w:rsidRPr="00292269">
              <w:rPr>
                <w:rFonts w:ascii="Arial" w:hAnsi="Arial" w:cs="Arial"/>
                <w:b/>
                <w:bCs/>
                <w:color w:val="000000"/>
              </w:rPr>
              <w:t>Baht</w:t>
            </w:r>
          </w:p>
        </w:tc>
      </w:tr>
      <w:tr w:rsidR="00DD7171" w:rsidRPr="00292269" w14:paraId="09463109" w14:textId="77777777" w:rsidTr="001503AA">
        <w:tc>
          <w:tcPr>
            <w:tcW w:w="4536" w:type="dxa"/>
            <w:vAlign w:val="center"/>
          </w:tcPr>
          <w:p w14:paraId="4072A52F" w14:textId="77777777" w:rsidR="00DD7171" w:rsidRPr="00292269"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shd w:val="clear" w:color="auto" w:fill="FAFAFA"/>
            <w:vAlign w:val="center"/>
          </w:tcPr>
          <w:p w14:paraId="0937C73B" w14:textId="77777777" w:rsidR="00DD7171" w:rsidRPr="00292269" w:rsidRDefault="00DD7171" w:rsidP="00D866AA">
            <w:pPr>
              <w:pBdr>
                <w:top w:val="nil"/>
                <w:left w:val="nil"/>
                <w:bottom w:val="nil"/>
                <w:right w:val="nil"/>
                <w:between w:val="nil"/>
              </w:pBdr>
              <w:ind w:right="-72"/>
              <w:jc w:val="right"/>
              <w:rPr>
                <w:rFonts w:ascii="Arial" w:hAnsi="Arial" w:cs="Arial"/>
                <w:color w:val="000000"/>
              </w:rPr>
            </w:pPr>
          </w:p>
        </w:tc>
        <w:tc>
          <w:tcPr>
            <w:tcW w:w="2121" w:type="dxa"/>
            <w:tcBorders>
              <w:top w:val="single" w:sz="4" w:space="0" w:color="000000"/>
            </w:tcBorders>
            <w:shd w:val="clear" w:color="auto" w:fill="FAFAFA"/>
            <w:vAlign w:val="center"/>
          </w:tcPr>
          <w:p w14:paraId="3BE2DD07" w14:textId="77777777" w:rsidR="00DD7171" w:rsidRPr="00292269" w:rsidRDefault="00DD7171" w:rsidP="00D866AA">
            <w:pPr>
              <w:pBdr>
                <w:top w:val="nil"/>
                <w:left w:val="nil"/>
                <w:bottom w:val="nil"/>
                <w:right w:val="nil"/>
                <w:between w:val="nil"/>
              </w:pBdr>
              <w:ind w:right="-72"/>
              <w:jc w:val="right"/>
              <w:rPr>
                <w:rFonts w:ascii="Arial" w:hAnsi="Arial" w:cs="Arial"/>
                <w:b/>
                <w:bCs/>
                <w:color w:val="000000"/>
              </w:rPr>
            </w:pPr>
          </w:p>
        </w:tc>
      </w:tr>
      <w:tr w:rsidR="008A6DD5" w:rsidRPr="00292269" w14:paraId="385B50D1" w14:textId="3D03DDA6" w:rsidTr="008E0CE0">
        <w:tc>
          <w:tcPr>
            <w:tcW w:w="4536" w:type="dxa"/>
            <w:vAlign w:val="center"/>
          </w:tcPr>
          <w:p w14:paraId="6FBDF8AD" w14:textId="77777777" w:rsidR="008A6DD5" w:rsidRPr="00292269" w:rsidRDefault="008A6DD5" w:rsidP="00D866AA">
            <w:pPr>
              <w:ind w:left="72" w:hanging="173"/>
              <w:rPr>
                <w:rFonts w:ascii="Arial" w:hAnsi="Arial" w:cs="Arial"/>
                <w:color w:val="000000"/>
              </w:rPr>
            </w:pPr>
            <w:r w:rsidRPr="00292269">
              <w:rPr>
                <w:rFonts w:ascii="Arial" w:hAnsi="Arial" w:cs="Arial"/>
                <w:color w:val="000000"/>
              </w:rPr>
              <w:t>Opening balance</w:t>
            </w:r>
          </w:p>
        </w:tc>
        <w:tc>
          <w:tcPr>
            <w:tcW w:w="2268" w:type="dxa"/>
            <w:shd w:val="clear" w:color="auto" w:fill="FAFAFA"/>
            <w:vAlign w:val="center"/>
          </w:tcPr>
          <w:p w14:paraId="3FF1BFE3" w14:textId="259DED97" w:rsidR="008A6DD5" w:rsidRPr="00292269" w:rsidRDefault="00201809" w:rsidP="00D866AA">
            <w:pPr>
              <w:ind w:right="-72"/>
              <w:jc w:val="right"/>
              <w:rPr>
                <w:rFonts w:ascii="Arial" w:hAnsi="Arial" w:cs="Arial"/>
              </w:rPr>
            </w:pPr>
            <w:r w:rsidRPr="00201809">
              <w:rPr>
                <w:rFonts w:ascii="Arial" w:hAnsi="Arial" w:cs="Arial"/>
              </w:rPr>
              <w:t>21,373,075</w:t>
            </w:r>
          </w:p>
        </w:tc>
        <w:tc>
          <w:tcPr>
            <w:tcW w:w="2121" w:type="dxa"/>
            <w:shd w:val="clear" w:color="auto" w:fill="FAFAFA"/>
            <w:vAlign w:val="center"/>
          </w:tcPr>
          <w:p w14:paraId="585AF894" w14:textId="6A97DE4D" w:rsidR="008A6DD5" w:rsidRPr="00CB6B3E" w:rsidRDefault="00CB6B3E" w:rsidP="00D866AA">
            <w:pPr>
              <w:ind w:right="-72"/>
              <w:jc w:val="right"/>
              <w:rPr>
                <w:rFonts w:ascii="Arial" w:hAnsi="Arial" w:cs="Arial"/>
                <w:color w:val="000000"/>
              </w:rPr>
            </w:pPr>
            <w:r w:rsidRPr="00CB6B3E">
              <w:rPr>
                <w:rFonts w:ascii="Arial" w:hAnsi="Arial" w:cs="Arial"/>
                <w:color w:val="000000"/>
              </w:rPr>
              <w:t>36,510,480</w:t>
            </w:r>
          </w:p>
        </w:tc>
      </w:tr>
      <w:tr w:rsidR="008A6DD5" w:rsidRPr="00292269" w14:paraId="37C476B5" w14:textId="34FF2659" w:rsidTr="008E0CE0">
        <w:tc>
          <w:tcPr>
            <w:tcW w:w="4536" w:type="dxa"/>
            <w:vAlign w:val="center"/>
          </w:tcPr>
          <w:p w14:paraId="4980CBD9" w14:textId="68552719" w:rsidR="008A6DD5" w:rsidRPr="00292269" w:rsidRDefault="008A6DD5" w:rsidP="008E0CE0">
            <w:pPr>
              <w:ind w:left="72" w:hanging="173"/>
              <w:jc w:val="left"/>
              <w:rPr>
                <w:rFonts w:ascii="Arial" w:hAnsi="Arial" w:cs="Arial"/>
                <w:color w:val="000000"/>
              </w:rPr>
            </w:pPr>
            <w:r w:rsidRPr="00292269">
              <w:rPr>
                <w:rFonts w:ascii="Arial" w:hAnsi="Arial" w:cs="Arial"/>
                <w:color w:val="000000"/>
                <w:u w:val="single"/>
              </w:rPr>
              <w:t>Add</w:t>
            </w:r>
            <w:r w:rsidRPr="00292269">
              <w:rPr>
                <w:rFonts w:ascii="Arial" w:hAnsi="Arial" w:cs="Arial"/>
                <w:color w:val="000000"/>
              </w:rPr>
              <w:t xml:space="preserve"> </w:t>
            </w:r>
            <w:r w:rsidR="00D866AA" w:rsidRPr="00292269">
              <w:rPr>
                <w:rFonts w:ascii="Arial" w:hAnsi="Arial" w:cs="Arial"/>
                <w:color w:val="000000"/>
              </w:rPr>
              <w:t xml:space="preserve"> </w:t>
            </w:r>
            <w:r w:rsidRPr="00292269">
              <w:rPr>
                <w:rFonts w:ascii="Arial" w:hAnsi="Arial" w:cs="Arial"/>
                <w:color w:val="000000"/>
              </w:rPr>
              <w:t>Share of profit from investment</w:t>
            </w:r>
          </w:p>
        </w:tc>
        <w:tc>
          <w:tcPr>
            <w:tcW w:w="2268" w:type="dxa"/>
            <w:shd w:val="clear" w:color="auto" w:fill="FAFAFA"/>
            <w:vAlign w:val="center"/>
          </w:tcPr>
          <w:p w14:paraId="79406DE2" w14:textId="3E93813C" w:rsidR="008A6DD5" w:rsidRPr="00292269" w:rsidRDefault="008A6DD5" w:rsidP="00D866AA">
            <w:pPr>
              <w:ind w:right="-72"/>
              <w:jc w:val="right"/>
              <w:rPr>
                <w:rFonts w:ascii="Arial" w:hAnsi="Arial" w:cs="Arial"/>
              </w:rPr>
            </w:pPr>
          </w:p>
        </w:tc>
        <w:tc>
          <w:tcPr>
            <w:tcW w:w="2121" w:type="dxa"/>
            <w:shd w:val="clear" w:color="auto" w:fill="FAFAFA"/>
            <w:vAlign w:val="center"/>
          </w:tcPr>
          <w:p w14:paraId="3B6F0357" w14:textId="61D835C4" w:rsidR="008A6DD5" w:rsidRPr="00292269" w:rsidRDefault="008A6DD5" w:rsidP="00D866AA">
            <w:pPr>
              <w:ind w:right="-72"/>
              <w:jc w:val="right"/>
              <w:rPr>
                <w:rFonts w:ascii="Arial" w:hAnsi="Arial" w:cs="Arial"/>
                <w:b/>
                <w:bCs/>
                <w:color w:val="000000"/>
              </w:rPr>
            </w:pPr>
          </w:p>
        </w:tc>
      </w:tr>
      <w:tr w:rsidR="008E0CE0" w:rsidRPr="00292269" w14:paraId="01CDFFC1" w14:textId="77777777" w:rsidTr="008E0CE0">
        <w:tc>
          <w:tcPr>
            <w:tcW w:w="4536" w:type="dxa"/>
            <w:vAlign w:val="center"/>
          </w:tcPr>
          <w:p w14:paraId="7C57C4E6" w14:textId="08642952" w:rsidR="008E0CE0" w:rsidRPr="008E0CE0" w:rsidRDefault="008E0CE0" w:rsidP="008E0CE0">
            <w:pPr>
              <w:ind w:left="72" w:hanging="173"/>
              <w:jc w:val="left"/>
              <w:rPr>
                <w:rFonts w:ascii="Arial" w:hAnsi="Arial" w:cs="Arial"/>
                <w:color w:val="000000"/>
              </w:rPr>
            </w:pPr>
            <w:r>
              <w:rPr>
                <w:rFonts w:ascii="Arial" w:hAnsi="Arial" w:cs="Arial"/>
                <w:color w:val="000000"/>
              </w:rPr>
              <w:t xml:space="preserve">   </w:t>
            </w:r>
            <w:r w:rsidR="007270EC">
              <w:rPr>
                <w:rFonts w:ascii="Arial" w:hAnsi="Arial" w:cs="Arial"/>
                <w:color w:val="000000"/>
              </w:rPr>
              <w:t xml:space="preserve">        </w:t>
            </w:r>
            <w:r>
              <w:rPr>
                <w:rFonts w:ascii="Arial" w:hAnsi="Arial" w:cs="Arial"/>
                <w:color w:val="000000"/>
              </w:rPr>
              <w:t>in an associate</w:t>
            </w:r>
          </w:p>
        </w:tc>
        <w:tc>
          <w:tcPr>
            <w:tcW w:w="2268" w:type="dxa"/>
            <w:tcBorders>
              <w:bottom w:val="single" w:sz="4" w:space="0" w:color="auto"/>
            </w:tcBorders>
            <w:shd w:val="clear" w:color="auto" w:fill="FAFAFA"/>
            <w:vAlign w:val="center"/>
          </w:tcPr>
          <w:p w14:paraId="4E29A7DC" w14:textId="4637073A" w:rsidR="008E0CE0" w:rsidRPr="00292269" w:rsidRDefault="00AB12D7" w:rsidP="008E0CE0">
            <w:pPr>
              <w:ind w:right="-72"/>
              <w:jc w:val="right"/>
              <w:rPr>
                <w:rFonts w:ascii="Arial" w:hAnsi="Arial" w:cs="Arial"/>
              </w:rPr>
            </w:pPr>
            <w:r w:rsidRPr="00AB12D7">
              <w:rPr>
                <w:rFonts w:ascii="Arial" w:hAnsi="Arial" w:cs="Arial"/>
              </w:rPr>
              <w:t>16,492,969</w:t>
            </w:r>
          </w:p>
        </w:tc>
        <w:tc>
          <w:tcPr>
            <w:tcW w:w="2121" w:type="dxa"/>
            <w:tcBorders>
              <w:bottom w:val="single" w:sz="4" w:space="0" w:color="auto"/>
            </w:tcBorders>
            <w:shd w:val="clear" w:color="auto" w:fill="FAFAFA"/>
            <w:vAlign w:val="center"/>
          </w:tcPr>
          <w:p w14:paraId="2F1989F3" w14:textId="65227782" w:rsidR="008E0CE0" w:rsidRPr="00292269" w:rsidRDefault="00507A5F" w:rsidP="008E0CE0">
            <w:pPr>
              <w:ind w:right="-72"/>
              <w:jc w:val="right"/>
              <w:rPr>
                <w:rFonts w:ascii="Arial" w:hAnsi="Arial" w:cs="Arial"/>
                <w:b/>
                <w:bCs/>
                <w:color w:val="000000"/>
              </w:rPr>
            </w:pPr>
            <w:r w:rsidRPr="00292269">
              <w:rPr>
                <w:rFonts w:ascii="Arial" w:hAnsi="Arial" w:cs="Arial"/>
              </w:rPr>
              <w:t>-</w:t>
            </w:r>
          </w:p>
        </w:tc>
      </w:tr>
      <w:tr w:rsidR="008E0CE0" w:rsidRPr="00292269" w14:paraId="7320DBE8" w14:textId="77777777" w:rsidTr="008E0CE0">
        <w:tc>
          <w:tcPr>
            <w:tcW w:w="4536" w:type="dxa"/>
            <w:vAlign w:val="center"/>
          </w:tcPr>
          <w:p w14:paraId="2BAF25CE" w14:textId="77777777" w:rsidR="008E0CE0" w:rsidRPr="00292269" w:rsidRDefault="008E0CE0" w:rsidP="008E0CE0">
            <w:pPr>
              <w:ind w:left="72" w:hanging="173"/>
              <w:rPr>
                <w:rFonts w:ascii="Arial" w:hAnsi="Arial" w:cs="Arial"/>
                <w:color w:val="000000"/>
                <w:u w:val="single"/>
              </w:rPr>
            </w:pPr>
          </w:p>
        </w:tc>
        <w:tc>
          <w:tcPr>
            <w:tcW w:w="2268" w:type="dxa"/>
            <w:tcBorders>
              <w:top w:val="single" w:sz="4" w:space="0" w:color="auto"/>
            </w:tcBorders>
            <w:shd w:val="clear" w:color="auto" w:fill="FAFAFA"/>
            <w:vAlign w:val="center"/>
          </w:tcPr>
          <w:p w14:paraId="794A07F4" w14:textId="77777777" w:rsidR="008E0CE0" w:rsidRPr="00292269" w:rsidRDefault="008E0CE0" w:rsidP="008E0CE0">
            <w:pPr>
              <w:ind w:right="-72"/>
              <w:jc w:val="right"/>
              <w:rPr>
                <w:rFonts w:ascii="Arial" w:hAnsi="Arial" w:cs="Arial"/>
              </w:rPr>
            </w:pPr>
          </w:p>
        </w:tc>
        <w:tc>
          <w:tcPr>
            <w:tcW w:w="2121" w:type="dxa"/>
            <w:tcBorders>
              <w:top w:val="single" w:sz="4" w:space="0" w:color="auto"/>
            </w:tcBorders>
            <w:shd w:val="clear" w:color="auto" w:fill="FAFAFA"/>
            <w:vAlign w:val="center"/>
          </w:tcPr>
          <w:p w14:paraId="28201DB8" w14:textId="77777777" w:rsidR="008E0CE0" w:rsidRPr="00292269" w:rsidRDefault="008E0CE0" w:rsidP="008E0CE0">
            <w:pPr>
              <w:ind w:right="-72"/>
              <w:jc w:val="right"/>
              <w:rPr>
                <w:rFonts w:ascii="Arial" w:hAnsi="Arial" w:cs="Arial"/>
              </w:rPr>
            </w:pPr>
          </w:p>
        </w:tc>
      </w:tr>
      <w:tr w:rsidR="008E0CE0" w:rsidRPr="00292269" w14:paraId="4EB68618" w14:textId="77777777" w:rsidTr="001503AA">
        <w:tc>
          <w:tcPr>
            <w:tcW w:w="4536" w:type="dxa"/>
            <w:vAlign w:val="center"/>
          </w:tcPr>
          <w:p w14:paraId="7A58571D" w14:textId="5669ED70" w:rsidR="008E0CE0" w:rsidRPr="00292269" w:rsidRDefault="008E0CE0" w:rsidP="008E0CE0">
            <w:pPr>
              <w:ind w:left="72" w:hanging="173"/>
              <w:rPr>
                <w:rFonts w:ascii="Arial" w:hAnsi="Arial" w:cs="Arial"/>
                <w:color w:val="000000"/>
                <w:u w:val="single"/>
              </w:rPr>
            </w:pPr>
            <w:r w:rsidRPr="00292269">
              <w:rPr>
                <w:rFonts w:ascii="Arial" w:hAnsi="Arial" w:cs="Arial"/>
                <w:color w:val="000000"/>
              </w:rPr>
              <w:t>Closing balance</w:t>
            </w:r>
          </w:p>
        </w:tc>
        <w:tc>
          <w:tcPr>
            <w:tcW w:w="2268" w:type="dxa"/>
            <w:tcBorders>
              <w:bottom w:val="single" w:sz="4" w:space="0" w:color="auto"/>
            </w:tcBorders>
            <w:shd w:val="clear" w:color="auto" w:fill="FAFAFA"/>
            <w:vAlign w:val="center"/>
          </w:tcPr>
          <w:p w14:paraId="2A12DA6A" w14:textId="1AE3ACC9" w:rsidR="008E0CE0" w:rsidRPr="00292269" w:rsidRDefault="001A37FC" w:rsidP="008E0CE0">
            <w:pPr>
              <w:ind w:right="-72"/>
              <w:jc w:val="right"/>
              <w:rPr>
                <w:rFonts w:ascii="Arial" w:hAnsi="Arial" w:cs="Arial"/>
              </w:rPr>
            </w:pPr>
            <w:r w:rsidRPr="001A37FC">
              <w:rPr>
                <w:rFonts w:ascii="Arial" w:hAnsi="Arial" w:cs="Arial"/>
              </w:rPr>
              <w:t>37,866,044</w:t>
            </w:r>
          </w:p>
        </w:tc>
        <w:tc>
          <w:tcPr>
            <w:tcW w:w="2121" w:type="dxa"/>
            <w:tcBorders>
              <w:bottom w:val="single" w:sz="4" w:space="0" w:color="auto"/>
            </w:tcBorders>
            <w:shd w:val="clear" w:color="auto" w:fill="FAFAFA"/>
            <w:vAlign w:val="center"/>
          </w:tcPr>
          <w:p w14:paraId="3051D71F" w14:textId="671A97D0" w:rsidR="008E0CE0" w:rsidRPr="00292269" w:rsidRDefault="001A4A33" w:rsidP="008E0CE0">
            <w:pPr>
              <w:ind w:right="-72"/>
              <w:jc w:val="right"/>
              <w:rPr>
                <w:rFonts w:ascii="Arial" w:hAnsi="Arial" w:cs="Arial"/>
              </w:rPr>
            </w:pPr>
            <w:r w:rsidRPr="001A4A33">
              <w:rPr>
                <w:rFonts w:ascii="Arial" w:hAnsi="Arial" w:cs="Arial"/>
              </w:rPr>
              <w:t>36,510,480</w:t>
            </w:r>
          </w:p>
        </w:tc>
      </w:tr>
    </w:tbl>
    <w:p w14:paraId="6D3B9DF6" w14:textId="527A47F2" w:rsidR="00D866AA" w:rsidRPr="00292269" w:rsidRDefault="00D866AA" w:rsidP="00D866AA">
      <w:pPr>
        <w:rPr>
          <w:rFonts w:ascii="Arial" w:hAnsi="Arial" w:cs="Arial"/>
        </w:rPr>
      </w:pPr>
      <w:r w:rsidRPr="00292269">
        <w:rPr>
          <w:rFonts w:ascii="Arial" w:hAnsi="Arial" w:cs="Arial"/>
        </w:rPr>
        <w:br w:type="page"/>
      </w:r>
    </w:p>
    <w:p w14:paraId="3826E95A" w14:textId="77777777" w:rsidR="007120D9" w:rsidRPr="0095755B" w:rsidRDefault="007120D9" w:rsidP="00D866AA">
      <w:pPr>
        <w:rPr>
          <w:rFonts w:ascii="Arial" w:hAnsi="Arial" w:cs="Arial"/>
        </w:rPr>
      </w:pPr>
    </w:p>
    <w:tbl>
      <w:tblPr>
        <w:tblStyle w:val="af"/>
        <w:tblW w:w="9461" w:type="dxa"/>
        <w:tblLayout w:type="fixed"/>
        <w:tblLook w:val="0400" w:firstRow="0" w:lastRow="0" w:firstColumn="0" w:lastColumn="0" w:noHBand="0" w:noVBand="1"/>
      </w:tblPr>
      <w:tblGrid>
        <w:gridCol w:w="9461"/>
      </w:tblGrid>
      <w:tr w:rsidR="008B7489" w:rsidRPr="0095755B" w14:paraId="4C94FB34" w14:textId="77777777">
        <w:trPr>
          <w:trHeight w:val="386"/>
        </w:trPr>
        <w:tc>
          <w:tcPr>
            <w:tcW w:w="9461" w:type="dxa"/>
            <w:shd w:val="clear" w:color="auto" w:fill="FFA543"/>
            <w:vAlign w:val="center"/>
          </w:tcPr>
          <w:p w14:paraId="1813D9BE" w14:textId="14FF5721" w:rsidR="008B7489" w:rsidRPr="0095755B" w:rsidRDefault="008E0CE0" w:rsidP="00D866AA">
            <w:pPr>
              <w:tabs>
                <w:tab w:val="left" w:pos="432"/>
              </w:tabs>
              <w:ind w:left="432" w:hanging="432"/>
              <w:rPr>
                <w:rFonts w:ascii="Arial" w:eastAsia="Arial" w:hAnsi="Arial" w:cs="Arial"/>
                <w:b/>
                <w:color w:val="FFFFFF"/>
              </w:rPr>
            </w:pPr>
            <w:r w:rsidRPr="0095755B">
              <w:rPr>
                <w:rFonts w:ascii="Arial" w:eastAsia="Arial" w:hAnsi="Arial" w:cs="Arial"/>
                <w:b/>
                <w:color w:val="FFFFFF"/>
                <w:lang w:val="en-GB"/>
              </w:rPr>
              <w:t>9</w:t>
            </w:r>
            <w:r w:rsidR="001B35DB" w:rsidRPr="0095755B">
              <w:rPr>
                <w:rFonts w:ascii="Arial" w:eastAsia="Arial" w:hAnsi="Arial" w:cs="Arial"/>
                <w:b/>
                <w:color w:val="FFFFFF"/>
              </w:rPr>
              <w:tab/>
            </w:r>
            <w:r w:rsidR="007120D9" w:rsidRPr="0095755B">
              <w:rPr>
                <w:rFonts w:ascii="Arial" w:eastAsia="Arial" w:hAnsi="Arial" w:cs="Arial"/>
                <w:b/>
                <w:color w:val="FFFFFF"/>
              </w:rPr>
              <w:t>Investment properties</w:t>
            </w:r>
            <w:r w:rsidR="001B35DB" w:rsidRPr="0095755B">
              <w:rPr>
                <w:rFonts w:ascii="Arial" w:eastAsia="Arial" w:hAnsi="Arial" w:cs="Arial"/>
                <w:b/>
                <w:color w:val="FFFFFF"/>
              </w:rPr>
              <w:t>, net</w:t>
            </w:r>
          </w:p>
        </w:tc>
      </w:tr>
    </w:tbl>
    <w:p w14:paraId="0A75E80A" w14:textId="77777777" w:rsidR="008B7489" w:rsidRPr="0095755B" w:rsidRDefault="008B7489" w:rsidP="00D866AA">
      <w:pPr>
        <w:jc w:val="left"/>
        <w:rPr>
          <w:rFonts w:ascii="Arial" w:eastAsia="Arial" w:hAnsi="Arial" w:cs="Arial"/>
          <w:highlight w:val="white"/>
        </w:rPr>
      </w:pPr>
    </w:p>
    <w:p w14:paraId="68537B8E" w14:textId="6C60F985" w:rsidR="008B7489" w:rsidRPr="0095755B" w:rsidRDefault="001B35DB" w:rsidP="00D866AA">
      <w:pPr>
        <w:rPr>
          <w:rFonts w:ascii="Arial" w:eastAsia="Arial" w:hAnsi="Arial" w:cs="Arial"/>
          <w:spacing w:val="-4"/>
        </w:rPr>
      </w:pPr>
      <w:r w:rsidRPr="0095755B">
        <w:rPr>
          <w:rFonts w:ascii="Arial" w:eastAsia="Arial" w:hAnsi="Arial" w:cs="Arial"/>
          <w:spacing w:val="-4"/>
        </w:rPr>
        <w:t xml:space="preserve">The movements of </w:t>
      </w:r>
      <w:r w:rsidR="007120D9" w:rsidRPr="0095755B">
        <w:rPr>
          <w:rFonts w:ascii="Arial" w:eastAsia="Arial" w:hAnsi="Arial" w:cs="Arial"/>
          <w:spacing w:val="-4"/>
        </w:rPr>
        <w:t>investment properties</w:t>
      </w:r>
      <w:r w:rsidRPr="0095755B">
        <w:rPr>
          <w:rFonts w:ascii="Arial" w:eastAsia="Arial" w:hAnsi="Arial" w:cs="Arial"/>
          <w:spacing w:val="-4"/>
        </w:rPr>
        <w:t xml:space="preserve"> for the </w:t>
      </w:r>
      <w:r w:rsidR="00237DA5">
        <w:rPr>
          <w:rFonts w:ascii="Arial" w:eastAsia="Arial" w:hAnsi="Arial" w:cs="Arial"/>
          <w:spacing w:val="-4"/>
          <w:lang w:val="en-GB"/>
        </w:rPr>
        <w:t>nine-month</w:t>
      </w:r>
      <w:r w:rsidR="005B2EEE" w:rsidRPr="0095755B">
        <w:rPr>
          <w:rFonts w:ascii="Arial" w:eastAsia="Arial" w:hAnsi="Arial" w:cs="Arial"/>
          <w:spacing w:val="-4"/>
          <w:lang w:val="en-GB"/>
        </w:rPr>
        <w:t xml:space="preserve"> </w:t>
      </w:r>
      <w:r w:rsidRPr="0095755B">
        <w:rPr>
          <w:rFonts w:ascii="Arial" w:eastAsia="Arial" w:hAnsi="Arial" w:cs="Arial"/>
          <w:spacing w:val="-4"/>
        </w:rPr>
        <w:t xml:space="preserve">period ended </w:t>
      </w:r>
      <w:r w:rsidR="00237DA5">
        <w:rPr>
          <w:rFonts w:ascii="Arial" w:eastAsia="Arial" w:hAnsi="Arial" w:cs="Arial"/>
          <w:spacing w:val="-4"/>
          <w:lang w:val="en-GB"/>
        </w:rPr>
        <w:t>30 September</w:t>
      </w:r>
      <w:r w:rsidR="007756A7" w:rsidRPr="0095755B">
        <w:rPr>
          <w:rFonts w:ascii="Arial" w:eastAsia="Arial" w:hAnsi="Arial" w:cs="Arial"/>
          <w:spacing w:val="-4"/>
          <w:lang w:val="en-GB"/>
        </w:rPr>
        <w:t xml:space="preserve"> </w:t>
      </w:r>
      <w:r w:rsidR="00C824FD" w:rsidRPr="0095755B">
        <w:rPr>
          <w:rFonts w:ascii="Arial" w:eastAsia="Arial" w:hAnsi="Arial" w:cs="Arial"/>
          <w:spacing w:val="-4"/>
          <w:lang w:val="en-GB"/>
        </w:rPr>
        <w:t>2024</w:t>
      </w:r>
      <w:r w:rsidRPr="0095755B">
        <w:rPr>
          <w:rFonts w:ascii="Arial" w:eastAsia="Arial" w:hAnsi="Arial" w:cs="Arial"/>
          <w:spacing w:val="-4"/>
        </w:rPr>
        <w:t xml:space="preserve"> are as follows:</w:t>
      </w:r>
    </w:p>
    <w:p w14:paraId="65B7F211" w14:textId="77777777" w:rsidR="008B7489" w:rsidRPr="0095755B" w:rsidRDefault="008B7489" w:rsidP="00D866AA">
      <w:pPr>
        <w:jc w:val="left"/>
        <w:rPr>
          <w:rFonts w:ascii="Arial" w:eastAsia="Arial" w:hAnsi="Arial" w:cs="Arial"/>
          <w:highlight w:val="white"/>
        </w:rPr>
      </w:pPr>
    </w:p>
    <w:tbl>
      <w:tblPr>
        <w:tblStyle w:val="af0"/>
        <w:tblW w:w="9453" w:type="dxa"/>
        <w:tblLayout w:type="fixed"/>
        <w:tblLook w:val="0400" w:firstRow="0" w:lastRow="0" w:firstColumn="0" w:lastColumn="0" w:noHBand="0" w:noVBand="1"/>
      </w:tblPr>
      <w:tblGrid>
        <w:gridCol w:w="7560"/>
        <w:gridCol w:w="1893"/>
      </w:tblGrid>
      <w:tr w:rsidR="000B7D84" w:rsidRPr="0095755B" w14:paraId="666B6221" w14:textId="77777777" w:rsidTr="001503AA">
        <w:tc>
          <w:tcPr>
            <w:tcW w:w="7560" w:type="dxa"/>
            <w:shd w:val="clear" w:color="auto" w:fill="auto"/>
            <w:vAlign w:val="center"/>
          </w:tcPr>
          <w:p w14:paraId="5CCE5D33" w14:textId="77777777" w:rsidR="000B7D84" w:rsidRPr="0095755B" w:rsidRDefault="000B7D84" w:rsidP="00D866AA">
            <w:pPr>
              <w:ind w:left="-109"/>
              <w:rPr>
                <w:rFonts w:ascii="Arial" w:eastAsia="Arial" w:hAnsi="Arial" w:cs="Arial"/>
              </w:rPr>
            </w:pPr>
          </w:p>
        </w:tc>
        <w:tc>
          <w:tcPr>
            <w:tcW w:w="1893" w:type="dxa"/>
            <w:tcBorders>
              <w:top w:val="single" w:sz="4" w:space="0" w:color="000000"/>
              <w:bottom w:val="single" w:sz="4" w:space="0" w:color="auto"/>
            </w:tcBorders>
            <w:shd w:val="clear" w:color="auto" w:fill="auto"/>
            <w:vAlign w:val="center"/>
          </w:tcPr>
          <w:p w14:paraId="73DA645C" w14:textId="22BE4FE7" w:rsidR="000B7D84" w:rsidRPr="0095755B" w:rsidRDefault="000B7D84"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Consolidated</w:t>
            </w:r>
          </w:p>
          <w:p w14:paraId="1C4920C6" w14:textId="77777777" w:rsidR="000B7D84" w:rsidRPr="0095755B" w:rsidRDefault="000B7D84"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financial information</w:t>
            </w:r>
          </w:p>
        </w:tc>
      </w:tr>
      <w:tr w:rsidR="000B7D84" w:rsidRPr="0095755B" w14:paraId="5D8E8B7E" w14:textId="77777777" w:rsidTr="001503AA">
        <w:tc>
          <w:tcPr>
            <w:tcW w:w="7560" w:type="dxa"/>
            <w:shd w:val="clear" w:color="auto" w:fill="auto"/>
            <w:vAlign w:val="center"/>
          </w:tcPr>
          <w:p w14:paraId="5F83C1BD" w14:textId="77777777" w:rsidR="000B7D84" w:rsidRPr="0095755B" w:rsidRDefault="000B7D84" w:rsidP="00D866AA">
            <w:pPr>
              <w:ind w:left="-109"/>
              <w:rPr>
                <w:rFonts w:ascii="Arial" w:eastAsia="Arial" w:hAnsi="Arial" w:cs="Arial"/>
              </w:rPr>
            </w:pPr>
          </w:p>
        </w:tc>
        <w:tc>
          <w:tcPr>
            <w:tcW w:w="1893" w:type="dxa"/>
            <w:tcBorders>
              <w:top w:val="single" w:sz="4" w:space="0" w:color="auto"/>
            </w:tcBorders>
            <w:shd w:val="clear" w:color="auto" w:fill="auto"/>
            <w:vAlign w:val="center"/>
          </w:tcPr>
          <w:p w14:paraId="5CAC6AEA" w14:textId="49EC392D" w:rsidR="000B7D84" w:rsidRPr="0095755B" w:rsidRDefault="000B7D84"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 xml:space="preserve">Land, </w:t>
            </w:r>
            <w:r w:rsidR="00A73FE9" w:rsidRPr="0095755B">
              <w:rPr>
                <w:rFonts w:ascii="Arial" w:eastAsia="Arial" w:hAnsi="Arial" w:cs="Arial"/>
                <w:b/>
                <w:color w:val="000000"/>
              </w:rPr>
              <w:t>buildings</w:t>
            </w:r>
            <w:r w:rsidRPr="0095755B">
              <w:rPr>
                <w:rFonts w:ascii="Arial" w:eastAsia="Arial" w:hAnsi="Arial" w:cs="Arial"/>
                <w:b/>
                <w:color w:val="000000"/>
              </w:rPr>
              <w:t xml:space="preserve"> and structure</w:t>
            </w:r>
          </w:p>
        </w:tc>
      </w:tr>
      <w:tr w:rsidR="005A750D" w:rsidRPr="0095755B" w14:paraId="3689F3A0" w14:textId="77777777" w:rsidTr="001503AA">
        <w:tc>
          <w:tcPr>
            <w:tcW w:w="7560" w:type="dxa"/>
            <w:shd w:val="clear" w:color="auto" w:fill="auto"/>
            <w:vAlign w:val="center"/>
          </w:tcPr>
          <w:p w14:paraId="7DCC4002" w14:textId="77777777" w:rsidR="005A750D" w:rsidRPr="0095755B" w:rsidRDefault="005A750D" w:rsidP="00D866AA">
            <w:pPr>
              <w:ind w:left="-109"/>
              <w:rPr>
                <w:rFonts w:ascii="Arial" w:eastAsia="Arial" w:hAnsi="Arial" w:cs="Arial"/>
              </w:rPr>
            </w:pPr>
          </w:p>
        </w:tc>
        <w:tc>
          <w:tcPr>
            <w:tcW w:w="1893" w:type="dxa"/>
            <w:tcBorders>
              <w:bottom w:val="single" w:sz="4" w:space="0" w:color="000000"/>
            </w:tcBorders>
            <w:shd w:val="clear" w:color="auto" w:fill="auto"/>
            <w:vAlign w:val="center"/>
          </w:tcPr>
          <w:p w14:paraId="1FC07D0C" w14:textId="701514FA" w:rsidR="005A750D" w:rsidRPr="0095755B" w:rsidRDefault="005A750D"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Baht</w:t>
            </w:r>
          </w:p>
        </w:tc>
      </w:tr>
      <w:tr w:rsidR="000B7D84" w:rsidRPr="0095755B" w14:paraId="0ABEFFBE" w14:textId="77777777" w:rsidTr="001503AA">
        <w:tc>
          <w:tcPr>
            <w:tcW w:w="7560" w:type="dxa"/>
            <w:vAlign w:val="center"/>
          </w:tcPr>
          <w:p w14:paraId="5FF2C67B" w14:textId="77777777" w:rsidR="000B7D84" w:rsidRPr="0095755B" w:rsidRDefault="000B7D84" w:rsidP="00D866AA">
            <w:pPr>
              <w:ind w:left="-109"/>
              <w:rPr>
                <w:rFonts w:ascii="Arial" w:eastAsia="Arial" w:hAnsi="Arial" w:cs="Arial"/>
              </w:rPr>
            </w:pPr>
          </w:p>
        </w:tc>
        <w:tc>
          <w:tcPr>
            <w:tcW w:w="1893" w:type="dxa"/>
            <w:tcBorders>
              <w:top w:val="single" w:sz="4" w:space="0" w:color="000000"/>
            </w:tcBorders>
            <w:shd w:val="clear" w:color="auto" w:fill="FAFAFA"/>
            <w:vAlign w:val="center"/>
          </w:tcPr>
          <w:p w14:paraId="7FB53DB6" w14:textId="77777777" w:rsidR="000B7D84" w:rsidRPr="0095755B" w:rsidRDefault="000B7D84" w:rsidP="00D866AA">
            <w:pPr>
              <w:jc w:val="right"/>
              <w:rPr>
                <w:rFonts w:ascii="Arial" w:eastAsia="Arial" w:hAnsi="Arial" w:cs="Arial"/>
              </w:rPr>
            </w:pPr>
          </w:p>
        </w:tc>
      </w:tr>
      <w:tr w:rsidR="008A6DD5" w:rsidRPr="0095755B" w14:paraId="3179F8E6" w14:textId="77777777" w:rsidTr="001503AA">
        <w:tc>
          <w:tcPr>
            <w:tcW w:w="7560" w:type="dxa"/>
            <w:vAlign w:val="center"/>
          </w:tcPr>
          <w:p w14:paraId="5C65CF6C" w14:textId="77777777" w:rsidR="008A6DD5" w:rsidRPr="0095755B" w:rsidRDefault="008A6DD5" w:rsidP="00D866AA">
            <w:pPr>
              <w:ind w:left="-109"/>
              <w:rPr>
                <w:rFonts w:ascii="Arial" w:eastAsia="Arial" w:hAnsi="Arial" w:cs="Arial"/>
                <w:b/>
                <w:bCs/>
              </w:rPr>
            </w:pPr>
            <w:r w:rsidRPr="0095755B">
              <w:rPr>
                <w:rFonts w:ascii="Arial" w:eastAsia="Arial" w:hAnsi="Arial" w:cs="Arial"/>
                <w:b/>
                <w:bCs/>
              </w:rPr>
              <w:t>Opening net book value</w:t>
            </w:r>
          </w:p>
        </w:tc>
        <w:tc>
          <w:tcPr>
            <w:tcW w:w="1893" w:type="dxa"/>
            <w:shd w:val="clear" w:color="auto" w:fill="FAFAFA"/>
            <w:vAlign w:val="center"/>
          </w:tcPr>
          <w:p w14:paraId="48D3534D" w14:textId="16D19060" w:rsidR="008A6DD5" w:rsidRPr="0095755B" w:rsidRDefault="002D1A93" w:rsidP="00D866AA">
            <w:pPr>
              <w:ind w:left="-40" w:right="-72"/>
              <w:jc w:val="right"/>
              <w:rPr>
                <w:rFonts w:ascii="Arial" w:eastAsia="Arial" w:hAnsi="Arial" w:cs="Arial"/>
              </w:rPr>
            </w:pPr>
            <w:r w:rsidRPr="002D1A93">
              <w:rPr>
                <w:rFonts w:ascii="Arial" w:eastAsia="Arial" w:hAnsi="Arial" w:cs="Arial"/>
              </w:rPr>
              <w:t>289,873,093</w:t>
            </w:r>
          </w:p>
        </w:tc>
      </w:tr>
      <w:tr w:rsidR="008A6DD5" w:rsidRPr="0095755B" w14:paraId="518F5642" w14:textId="77777777" w:rsidTr="001503AA">
        <w:tc>
          <w:tcPr>
            <w:tcW w:w="7560" w:type="dxa"/>
            <w:vAlign w:val="center"/>
          </w:tcPr>
          <w:p w14:paraId="2F4E5EE8" w14:textId="77777777" w:rsidR="008A6DD5" w:rsidRPr="0095755B" w:rsidRDefault="008A6DD5" w:rsidP="00D866AA">
            <w:pPr>
              <w:ind w:left="-109"/>
              <w:rPr>
                <w:rFonts w:ascii="Arial" w:eastAsia="Arial" w:hAnsi="Arial" w:cs="Arial"/>
              </w:rPr>
            </w:pPr>
            <w:r w:rsidRPr="0095755B">
              <w:rPr>
                <w:rFonts w:ascii="Arial" w:eastAsia="Arial" w:hAnsi="Arial" w:cs="Arial"/>
              </w:rPr>
              <w:t>Additions</w:t>
            </w:r>
          </w:p>
        </w:tc>
        <w:tc>
          <w:tcPr>
            <w:tcW w:w="1893" w:type="dxa"/>
            <w:shd w:val="clear" w:color="auto" w:fill="FAFAFA"/>
            <w:vAlign w:val="center"/>
          </w:tcPr>
          <w:p w14:paraId="6C9BAB77" w14:textId="63456501" w:rsidR="008A6DD5" w:rsidRPr="0095755B" w:rsidRDefault="00BC5113" w:rsidP="00D866AA">
            <w:pPr>
              <w:ind w:right="-72"/>
              <w:jc w:val="right"/>
              <w:rPr>
                <w:rFonts w:ascii="Arial" w:eastAsia="Arial" w:hAnsi="Arial" w:cs="Arial"/>
              </w:rPr>
            </w:pPr>
            <w:r w:rsidRPr="00BC5113">
              <w:rPr>
                <w:rFonts w:ascii="Arial" w:eastAsia="Arial" w:hAnsi="Arial" w:cs="Arial"/>
              </w:rPr>
              <w:t>73,100,399</w:t>
            </w:r>
          </w:p>
        </w:tc>
      </w:tr>
      <w:tr w:rsidR="008A6DD5" w:rsidRPr="0095755B" w14:paraId="0959F19D" w14:textId="77777777" w:rsidTr="001503AA">
        <w:tc>
          <w:tcPr>
            <w:tcW w:w="7560" w:type="dxa"/>
            <w:vAlign w:val="center"/>
          </w:tcPr>
          <w:p w14:paraId="2F705474" w14:textId="3CF76E68" w:rsidR="008A6DD5" w:rsidRPr="0095755B" w:rsidRDefault="008A6DD5" w:rsidP="00D866AA">
            <w:pPr>
              <w:ind w:left="-109"/>
              <w:rPr>
                <w:rFonts w:ascii="Arial" w:eastAsia="Arial" w:hAnsi="Arial" w:cs="Arial"/>
              </w:rPr>
            </w:pPr>
            <w:r w:rsidRPr="0095755B">
              <w:rPr>
                <w:rFonts w:ascii="Arial" w:eastAsia="Arial" w:hAnsi="Arial" w:cs="Arial"/>
              </w:rPr>
              <w:t>Depreciation charge</w:t>
            </w:r>
          </w:p>
        </w:tc>
        <w:tc>
          <w:tcPr>
            <w:tcW w:w="1893" w:type="dxa"/>
            <w:tcBorders>
              <w:bottom w:val="single" w:sz="4" w:space="0" w:color="auto"/>
            </w:tcBorders>
            <w:shd w:val="clear" w:color="auto" w:fill="FAFAFA"/>
            <w:vAlign w:val="center"/>
          </w:tcPr>
          <w:p w14:paraId="0364AD07" w14:textId="6C8BF976" w:rsidR="008A6DD5" w:rsidRPr="0095755B" w:rsidRDefault="00BC5113" w:rsidP="00D866AA">
            <w:pPr>
              <w:ind w:right="-72"/>
              <w:jc w:val="right"/>
              <w:rPr>
                <w:rFonts w:ascii="Arial" w:eastAsia="Arial" w:hAnsi="Arial" w:cs="Arial"/>
              </w:rPr>
            </w:pPr>
            <w:r w:rsidRPr="00BC5113">
              <w:rPr>
                <w:rFonts w:ascii="Arial" w:eastAsia="Arial" w:hAnsi="Arial" w:cs="Arial"/>
              </w:rPr>
              <w:t>(3,518,105)</w:t>
            </w:r>
          </w:p>
        </w:tc>
      </w:tr>
      <w:tr w:rsidR="00D866AA" w:rsidRPr="0095755B" w14:paraId="506CA49B" w14:textId="77777777" w:rsidTr="001503AA">
        <w:tc>
          <w:tcPr>
            <w:tcW w:w="7560" w:type="dxa"/>
            <w:vAlign w:val="center"/>
          </w:tcPr>
          <w:p w14:paraId="1A79BA03" w14:textId="77777777" w:rsidR="00D866AA" w:rsidRPr="0095755B" w:rsidRDefault="00D866AA" w:rsidP="00D866AA">
            <w:pPr>
              <w:ind w:left="-109"/>
              <w:rPr>
                <w:rFonts w:ascii="Arial" w:eastAsia="Arial" w:hAnsi="Arial" w:cs="Arial"/>
              </w:rPr>
            </w:pPr>
          </w:p>
        </w:tc>
        <w:tc>
          <w:tcPr>
            <w:tcW w:w="1893" w:type="dxa"/>
            <w:shd w:val="clear" w:color="auto" w:fill="FAFAFA"/>
            <w:vAlign w:val="center"/>
          </w:tcPr>
          <w:p w14:paraId="4AE1B86A" w14:textId="77777777" w:rsidR="00D866AA" w:rsidRPr="0095755B" w:rsidRDefault="00D866AA" w:rsidP="00D866AA">
            <w:pPr>
              <w:ind w:right="-72"/>
              <w:jc w:val="right"/>
              <w:rPr>
                <w:rFonts w:ascii="Arial" w:hAnsi="Arial" w:cs="Arial"/>
              </w:rPr>
            </w:pPr>
          </w:p>
        </w:tc>
      </w:tr>
      <w:tr w:rsidR="000B7D84" w:rsidRPr="0095755B" w14:paraId="562CCB3E" w14:textId="77777777" w:rsidTr="001503AA">
        <w:tc>
          <w:tcPr>
            <w:tcW w:w="7560" w:type="dxa"/>
            <w:vAlign w:val="center"/>
          </w:tcPr>
          <w:p w14:paraId="6624368F" w14:textId="77777777" w:rsidR="000B7D84" w:rsidRPr="0095755B" w:rsidRDefault="000B7D84" w:rsidP="00D866AA">
            <w:pPr>
              <w:ind w:left="-109"/>
              <w:rPr>
                <w:rFonts w:ascii="Arial" w:eastAsia="Arial" w:hAnsi="Arial" w:cs="Arial"/>
                <w:b/>
                <w:bCs/>
              </w:rPr>
            </w:pPr>
            <w:r w:rsidRPr="0095755B">
              <w:rPr>
                <w:rFonts w:ascii="Arial" w:eastAsia="Arial" w:hAnsi="Arial" w:cs="Arial"/>
                <w:b/>
                <w:bCs/>
              </w:rPr>
              <w:t>Closing net book value</w:t>
            </w:r>
          </w:p>
        </w:tc>
        <w:tc>
          <w:tcPr>
            <w:tcW w:w="1893" w:type="dxa"/>
            <w:tcBorders>
              <w:bottom w:val="single" w:sz="4" w:space="0" w:color="000000"/>
            </w:tcBorders>
            <w:shd w:val="clear" w:color="auto" w:fill="FAFAFA"/>
            <w:vAlign w:val="center"/>
          </w:tcPr>
          <w:p w14:paraId="164E0629" w14:textId="70A70D8E" w:rsidR="000B7D84" w:rsidRPr="0095755B" w:rsidRDefault="00BC5113" w:rsidP="00D866AA">
            <w:pPr>
              <w:ind w:right="-72"/>
              <w:jc w:val="right"/>
              <w:rPr>
                <w:rFonts w:ascii="Arial" w:hAnsi="Arial" w:cs="Arial"/>
              </w:rPr>
            </w:pPr>
            <w:r w:rsidRPr="00BC5113">
              <w:rPr>
                <w:rFonts w:ascii="Arial" w:hAnsi="Arial" w:cs="Arial"/>
              </w:rPr>
              <w:t>359,455,387</w:t>
            </w:r>
          </w:p>
        </w:tc>
      </w:tr>
    </w:tbl>
    <w:p w14:paraId="674D9A44" w14:textId="1FA6DA79" w:rsidR="00460EE7" w:rsidRPr="0095755B" w:rsidRDefault="00460EE7" w:rsidP="00D866AA">
      <w:pPr>
        <w:jc w:val="left"/>
        <w:rPr>
          <w:rFonts w:ascii="Arial" w:eastAsia="Arial" w:hAnsi="Arial" w:cs="Arial"/>
          <w:highlight w:val="white"/>
        </w:rPr>
      </w:pPr>
      <w:bookmarkStart w:id="14" w:name="_heading=h.tyjcwt" w:colFirst="0" w:colLast="0"/>
      <w:bookmarkEnd w:id="14"/>
    </w:p>
    <w:p w14:paraId="249075B7" w14:textId="5B31F134" w:rsidR="000B7D84" w:rsidRPr="0095755B" w:rsidRDefault="000B7D84" w:rsidP="00D866AA">
      <w:pPr>
        <w:rPr>
          <w:rFonts w:ascii="Arial" w:eastAsia="Arial" w:hAnsi="Arial" w:cs="Arial"/>
        </w:rPr>
      </w:pPr>
      <w:r w:rsidRPr="0095755B">
        <w:rPr>
          <w:rFonts w:ascii="Arial" w:eastAsia="Arial" w:hAnsi="Arial" w:cs="Arial"/>
        </w:rPr>
        <w:t xml:space="preserve">Borrowing costs of Baht </w:t>
      </w:r>
      <w:r w:rsidR="00BC5113">
        <w:rPr>
          <w:rFonts w:ascii="Arial" w:eastAsia="Arial" w:hAnsi="Arial" w:cs="Arial"/>
        </w:rPr>
        <w:t>1.76</w:t>
      </w:r>
      <w:r w:rsidR="009E5803" w:rsidRPr="0095755B">
        <w:rPr>
          <w:rFonts w:ascii="Arial" w:eastAsia="Arial" w:hAnsi="Arial" w:cs="Arial"/>
        </w:rPr>
        <w:t xml:space="preserve"> million</w:t>
      </w:r>
      <w:r w:rsidRPr="0095755B">
        <w:rPr>
          <w:rFonts w:ascii="Arial" w:eastAsia="Arial" w:hAnsi="Arial" w:cs="Arial"/>
        </w:rPr>
        <w:t>, arising from financing specifically entered into for the construction of a new building and structure, were capitalised and are included in ‘additions’.</w:t>
      </w:r>
    </w:p>
    <w:p w14:paraId="4AB65AE3" w14:textId="77777777" w:rsidR="000B7D84" w:rsidRPr="0095755B" w:rsidRDefault="000B7D84" w:rsidP="00D866AA">
      <w:pPr>
        <w:jc w:val="left"/>
        <w:rPr>
          <w:rFonts w:ascii="Arial" w:eastAsia="Arial" w:hAnsi="Arial" w:cs="Arial"/>
        </w:rPr>
      </w:pPr>
    </w:p>
    <w:p w14:paraId="5E78801A" w14:textId="78B41117" w:rsidR="000B7D84" w:rsidRPr="0095755B" w:rsidRDefault="000B7D84" w:rsidP="00D866AA">
      <w:pPr>
        <w:rPr>
          <w:rFonts w:ascii="Arial" w:eastAsia="Arial" w:hAnsi="Arial" w:cs="Arial"/>
        </w:rPr>
      </w:pPr>
      <w:bookmarkStart w:id="15" w:name="_Hlk172626658"/>
      <w:r w:rsidRPr="0095755B">
        <w:rPr>
          <w:rFonts w:ascii="Arial" w:eastAsia="Arial" w:hAnsi="Arial" w:cs="Arial"/>
        </w:rPr>
        <w:t xml:space="preserve">As at </w:t>
      </w:r>
      <w:r w:rsidR="00237DA5">
        <w:rPr>
          <w:rFonts w:ascii="Arial" w:eastAsia="Arial" w:hAnsi="Arial" w:cs="Arial"/>
        </w:rPr>
        <w:t>30 September</w:t>
      </w:r>
      <w:r w:rsidRPr="0095755B">
        <w:rPr>
          <w:rFonts w:ascii="Arial" w:eastAsia="Arial" w:hAnsi="Arial" w:cs="Arial"/>
        </w:rPr>
        <w:t xml:space="preserve"> 2024, </w:t>
      </w:r>
      <w:r w:rsidR="00B6679E" w:rsidRPr="0095755B">
        <w:rPr>
          <w:rFonts w:ascii="Arial" w:eastAsia="Arial" w:hAnsi="Arial" w:cs="Arial"/>
        </w:rPr>
        <w:t>land and warehouse</w:t>
      </w:r>
      <w:r w:rsidR="00B820E2" w:rsidRPr="0095755B">
        <w:rPr>
          <w:rFonts w:ascii="Arial" w:eastAsia="Arial" w:hAnsi="Arial" w:cs="Arial"/>
        </w:rPr>
        <w:t xml:space="preserve"> with a book value</w:t>
      </w:r>
      <w:r w:rsidR="00B6679E" w:rsidRPr="0095755B">
        <w:rPr>
          <w:rFonts w:ascii="Arial" w:eastAsia="Arial" w:hAnsi="Arial" w:cs="Arial"/>
        </w:rPr>
        <w:t xml:space="preserve"> </w:t>
      </w:r>
      <w:r w:rsidR="00F7587C" w:rsidRPr="0095755B">
        <w:rPr>
          <w:rFonts w:ascii="Arial" w:eastAsia="Arial" w:hAnsi="Arial" w:cs="Arial"/>
        </w:rPr>
        <w:t>of</w:t>
      </w:r>
      <w:r w:rsidRPr="0095755B">
        <w:rPr>
          <w:rFonts w:ascii="Arial" w:eastAsia="Arial" w:hAnsi="Arial" w:cs="Arial"/>
        </w:rPr>
        <w:t xml:space="preserve"> </w:t>
      </w:r>
      <w:r w:rsidR="00A73FE9" w:rsidRPr="0095755B">
        <w:rPr>
          <w:rFonts w:ascii="Arial" w:eastAsia="Arial" w:hAnsi="Arial" w:cs="Arial"/>
        </w:rPr>
        <w:t xml:space="preserve">Baht </w:t>
      </w:r>
      <w:r w:rsidR="004D60FB">
        <w:rPr>
          <w:rFonts w:ascii="Arial" w:eastAsia="Arial" w:hAnsi="Arial" w:cs="Arial"/>
        </w:rPr>
        <w:t>359.46</w:t>
      </w:r>
      <w:r w:rsidR="00A73FE9" w:rsidRPr="0095755B">
        <w:rPr>
          <w:rFonts w:ascii="Arial" w:eastAsia="Arial" w:hAnsi="Arial" w:cs="Arial"/>
        </w:rPr>
        <w:t xml:space="preserve"> </w:t>
      </w:r>
      <w:r w:rsidRPr="0095755B">
        <w:rPr>
          <w:rFonts w:ascii="Arial" w:eastAsia="Arial" w:hAnsi="Arial" w:cs="Arial"/>
        </w:rPr>
        <w:t>million (</w:t>
      </w:r>
      <w:r w:rsidR="00B6679E" w:rsidRPr="0095755B">
        <w:rPr>
          <w:rFonts w:ascii="Arial" w:eastAsia="Arial" w:hAnsi="Arial" w:cs="Arial"/>
        </w:rPr>
        <w:t>a</w:t>
      </w:r>
      <w:r w:rsidR="00A73FE9" w:rsidRPr="0095755B">
        <w:rPr>
          <w:rFonts w:ascii="Arial" w:eastAsia="Arial" w:hAnsi="Arial" w:cs="Arial"/>
        </w:rPr>
        <w:t>s at 31</w:t>
      </w:r>
      <w:r w:rsidRPr="0095755B">
        <w:rPr>
          <w:rFonts w:ascii="Arial" w:eastAsia="Arial" w:hAnsi="Arial" w:cs="Arial"/>
        </w:rPr>
        <w:t xml:space="preserve"> December </w:t>
      </w:r>
      <w:r w:rsidR="00A73FE9" w:rsidRPr="0095755B">
        <w:rPr>
          <w:rFonts w:ascii="Arial" w:eastAsia="Arial" w:hAnsi="Arial" w:cs="Arial"/>
        </w:rPr>
        <w:t>2023</w:t>
      </w:r>
      <w:r w:rsidRPr="0095755B">
        <w:rPr>
          <w:rFonts w:ascii="Arial" w:eastAsia="Arial" w:hAnsi="Arial" w:cs="Arial"/>
        </w:rPr>
        <w:t xml:space="preserve">: </w:t>
      </w:r>
      <w:r w:rsidR="00A73FE9" w:rsidRPr="0095755B">
        <w:rPr>
          <w:rFonts w:ascii="Arial" w:eastAsia="Arial" w:hAnsi="Arial" w:cs="Arial"/>
        </w:rPr>
        <w:t xml:space="preserve">Baht </w:t>
      </w:r>
      <w:r w:rsidR="009E5803" w:rsidRPr="0095755B">
        <w:rPr>
          <w:rFonts w:ascii="Arial" w:eastAsia="Arial" w:hAnsi="Arial" w:cs="Arial"/>
        </w:rPr>
        <w:t>289.87</w:t>
      </w:r>
      <w:r w:rsidRPr="0095755B">
        <w:rPr>
          <w:rFonts w:ascii="Arial" w:eastAsia="Arial" w:hAnsi="Arial" w:cs="Arial"/>
        </w:rPr>
        <w:t xml:space="preserve"> million), ha</w:t>
      </w:r>
      <w:r w:rsidR="00B6679E" w:rsidRPr="0095755B">
        <w:rPr>
          <w:rFonts w:ascii="Arial" w:eastAsia="Arial" w:hAnsi="Arial" w:cs="Arial"/>
        </w:rPr>
        <w:t>d</w:t>
      </w:r>
      <w:r w:rsidRPr="0095755B">
        <w:rPr>
          <w:rFonts w:ascii="Arial" w:eastAsia="Arial" w:hAnsi="Arial" w:cs="Arial"/>
        </w:rPr>
        <w:t xml:space="preserve"> been used as collateral for loans from financial institutions (Note 12).</w:t>
      </w:r>
    </w:p>
    <w:bookmarkEnd w:id="15"/>
    <w:p w14:paraId="533AFFBF" w14:textId="77777777" w:rsidR="007120D9" w:rsidRPr="0095755B" w:rsidRDefault="007120D9" w:rsidP="00D866AA">
      <w:pPr>
        <w:rPr>
          <w:rFonts w:ascii="Arial" w:eastAsia="Arial" w:hAnsi="Arial" w:cs="Arial"/>
          <w:highlight w:val="white"/>
        </w:rPr>
      </w:pPr>
    </w:p>
    <w:p w14:paraId="09B17E08" w14:textId="77777777" w:rsidR="00D866AA" w:rsidRPr="0095755B" w:rsidRDefault="00D866AA" w:rsidP="00D866AA">
      <w:pPr>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7120D9" w:rsidRPr="0095755B" w14:paraId="4D77834A" w14:textId="77777777">
        <w:trPr>
          <w:trHeight w:val="386"/>
        </w:trPr>
        <w:tc>
          <w:tcPr>
            <w:tcW w:w="9461" w:type="dxa"/>
            <w:shd w:val="clear" w:color="auto" w:fill="FFA543"/>
            <w:vAlign w:val="center"/>
          </w:tcPr>
          <w:p w14:paraId="19723568" w14:textId="72F5B64E" w:rsidR="007120D9" w:rsidRPr="0095755B" w:rsidRDefault="007120D9" w:rsidP="00D866AA">
            <w:pPr>
              <w:tabs>
                <w:tab w:val="left" w:pos="432"/>
              </w:tabs>
              <w:ind w:left="432" w:hanging="432"/>
              <w:rPr>
                <w:rFonts w:ascii="Arial" w:eastAsia="Arial" w:hAnsi="Arial" w:cs="Arial"/>
                <w:b/>
                <w:color w:val="FFFFFF"/>
              </w:rPr>
            </w:pPr>
            <w:r w:rsidRPr="00D10CD8">
              <w:rPr>
                <w:rFonts w:ascii="Arial" w:eastAsia="Arial" w:hAnsi="Arial" w:cs="Arial"/>
                <w:b/>
                <w:color w:val="FFFFFF"/>
                <w:lang w:val="en-GB"/>
              </w:rPr>
              <w:t>10</w:t>
            </w:r>
            <w:r w:rsidRPr="00D10CD8">
              <w:rPr>
                <w:rFonts w:ascii="Arial" w:eastAsia="Arial" w:hAnsi="Arial" w:cs="Arial"/>
                <w:b/>
                <w:color w:val="FFFFFF"/>
              </w:rPr>
              <w:tab/>
            </w:r>
            <w:r w:rsidR="00A73FE9" w:rsidRPr="00D10CD8">
              <w:rPr>
                <w:rFonts w:ascii="Arial" w:eastAsia="Arial" w:hAnsi="Arial" w:cs="Arial"/>
                <w:b/>
                <w:color w:val="FFFFFF"/>
              </w:rPr>
              <w:t>Buildings and equipment</w:t>
            </w:r>
            <w:r w:rsidRPr="00D10CD8">
              <w:rPr>
                <w:rFonts w:ascii="Arial" w:eastAsia="Arial" w:hAnsi="Arial" w:cs="Arial"/>
                <w:b/>
                <w:color w:val="FFFFFF"/>
              </w:rPr>
              <w:t>, net</w:t>
            </w:r>
          </w:p>
        </w:tc>
      </w:tr>
    </w:tbl>
    <w:p w14:paraId="7CF483AC" w14:textId="77777777" w:rsidR="007120D9" w:rsidRPr="0095755B" w:rsidRDefault="007120D9" w:rsidP="00D866AA">
      <w:pPr>
        <w:jc w:val="left"/>
        <w:rPr>
          <w:rFonts w:ascii="Arial" w:eastAsia="Arial" w:hAnsi="Arial" w:cs="Arial"/>
          <w:highlight w:val="white"/>
        </w:rPr>
      </w:pPr>
    </w:p>
    <w:p w14:paraId="4B6C5CDD" w14:textId="4D197D08" w:rsidR="007120D9" w:rsidRPr="0095755B" w:rsidRDefault="007120D9" w:rsidP="00D866AA">
      <w:pPr>
        <w:rPr>
          <w:rFonts w:ascii="Arial" w:eastAsia="Arial" w:hAnsi="Arial" w:cs="Arial"/>
          <w:spacing w:val="-4"/>
        </w:rPr>
      </w:pPr>
      <w:r w:rsidRPr="0095755B">
        <w:rPr>
          <w:rFonts w:ascii="Arial" w:eastAsia="Arial" w:hAnsi="Arial" w:cs="Arial"/>
          <w:spacing w:val="-4"/>
        </w:rPr>
        <w:t xml:space="preserve">The movements of </w:t>
      </w:r>
      <w:r w:rsidR="00A73FE9" w:rsidRPr="0095755B">
        <w:rPr>
          <w:rFonts w:ascii="Arial" w:eastAsia="Arial" w:hAnsi="Arial" w:cs="Arial"/>
          <w:spacing w:val="-4"/>
        </w:rPr>
        <w:t>buildings</w:t>
      </w:r>
      <w:r w:rsidRPr="0095755B">
        <w:rPr>
          <w:rFonts w:ascii="Arial" w:eastAsia="Arial" w:hAnsi="Arial" w:cs="Arial"/>
          <w:spacing w:val="-4"/>
        </w:rPr>
        <w:t xml:space="preserve"> and equipment for the </w:t>
      </w:r>
      <w:r w:rsidR="00237DA5">
        <w:rPr>
          <w:rFonts w:ascii="Arial" w:eastAsia="Arial" w:hAnsi="Arial" w:cs="Arial"/>
          <w:spacing w:val="-4"/>
          <w:lang w:val="en-GB"/>
        </w:rPr>
        <w:t>nine-month</w:t>
      </w:r>
      <w:r w:rsidRPr="0095755B">
        <w:rPr>
          <w:rFonts w:ascii="Arial" w:eastAsia="Arial" w:hAnsi="Arial" w:cs="Arial"/>
          <w:spacing w:val="-4"/>
          <w:lang w:val="en-GB"/>
        </w:rPr>
        <w:t xml:space="preserve"> </w:t>
      </w:r>
      <w:r w:rsidRPr="0095755B">
        <w:rPr>
          <w:rFonts w:ascii="Arial" w:eastAsia="Arial" w:hAnsi="Arial" w:cs="Arial"/>
          <w:spacing w:val="-4"/>
        </w:rPr>
        <w:t xml:space="preserve">period ended </w:t>
      </w:r>
      <w:r w:rsidR="00237DA5">
        <w:rPr>
          <w:rFonts w:ascii="Arial" w:eastAsia="Arial" w:hAnsi="Arial" w:cs="Arial"/>
          <w:spacing w:val="-4"/>
          <w:lang w:val="en-GB"/>
        </w:rPr>
        <w:t>30 September</w:t>
      </w:r>
      <w:r w:rsidRPr="0095755B">
        <w:rPr>
          <w:rFonts w:ascii="Arial" w:eastAsia="Arial" w:hAnsi="Arial" w:cs="Arial"/>
          <w:spacing w:val="-4"/>
          <w:lang w:val="en-GB"/>
        </w:rPr>
        <w:t xml:space="preserve"> 2024</w:t>
      </w:r>
      <w:r w:rsidRPr="0095755B">
        <w:rPr>
          <w:rFonts w:ascii="Arial" w:eastAsia="Arial" w:hAnsi="Arial" w:cs="Arial"/>
          <w:spacing w:val="-4"/>
        </w:rPr>
        <w:t xml:space="preserve"> are as follows:</w:t>
      </w:r>
    </w:p>
    <w:p w14:paraId="17335C09" w14:textId="77777777" w:rsidR="007120D9" w:rsidRPr="0095755B" w:rsidRDefault="007120D9" w:rsidP="00D866AA">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7120D9" w:rsidRPr="0095755B" w14:paraId="4910BEB0" w14:textId="77777777" w:rsidTr="00D866AA">
        <w:tc>
          <w:tcPr>
            <w:tcW w:w="6300" w:type="dxa"/>
            <w:shd w:val="clear" w:color="auto" w:fill="auto"/>
            <w:vAlign w:val="center"/>
          </w:tcPr>
          <w:p w14:paraId="285E7F44" w14:textId="77777777" w:rsidR="007120D9" w:rsidRPr="0095755B" w:rsidRDefault="007120D9"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4C451DCF" w14:textId="4473A0B5"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Consolidated</w:t>
            </w:r>
          </w:p>
          <w:p w14:paraId="12955A54" w14:textId="77777777"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06B710FA" w14:textId="22E91DDE"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Separate</w:t>
            </w:r>
          </w:p>
          <w:p w14:paraId="3812ECBC" w14:textId="77777777"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financial information</w:t>
            </w:r>
          </w:p>
        </w:tc>
      </w:tr>
      <w:tr w:rsidR="007120D9" w:rsidRPr="0095755B" w14:paraId="72182F4C" w14:textId="77777777" w:rsidTr="00D866AA">
        <w:tc>
          <w:tcPr>
            <w:tcW w:w="6300" w:type="dxa"/>
            <w:shd w:val="clear" w:color="auto" w:fill="auto"/>
            <w:vAlign w:val="center"/>
          </w:tcPr>
          <w:p w14:paraId="22705056" w14:textId="77777777" w:rsidR="007120D9" w:rsidRPr="0095755B" w:rsidRDefault="007120D9"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49C6CA62" w14:textId="77777777" w:rsidR="007120D9" w:rsidRPr="0095755B" w:rsidRDefault="007120D9"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6A4EF4F4" w14:textId="77777777" w:rsidR="007120D9" w:rsidRPr="0095755B" w:rsidRDefault="007120D9"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Baht</w:t>
            </w:r>
          </w:p>
        </w:tc>
      </w:tr>
      <w:tr w:rsidR="007120D9" w:rsidRPr="0095755B" w14:paraId="5FDC19BC" w14:textId="77777777" w:rsidTr="00D866AA">
        <w:tc>
          <w:tcPr>
            <w:tcW w:w="6300" w:type="dxa"/>
            <w:vAlign w:val="center"/>
          </w:tcPr>
          <w:p w14:paraId="24DB5DB6" w14:textId="77777777" w:rsidR="007120D9" w:rsidRPr="0095755B" w:rsidRDefault="007120D9" w:rsidP="00D866AA">
            <w:pPr>
              <w:ind w:left="-109"/>
              <w:rPr>
                <w:rFonts w:ascii="Arial" w:eastAsia="Arial" w:hAnsi="Arial" w:cs="Arial"/>
              </w:rPr>
            </w:pPr>
          </w:p>
        </w:tc>
        <w:tc>
          <w:tcPr>
            <w:tcW w:w="1584" w:type="dxa"/>
            <w:tcBorders>
              <w:top w:val="single" w:sz="4" w:space="0" w:color="000000"/>
            </w:tcBorders>
            <w:shd w:val="clear" w:color="auto" w:fill="FAFAFA"/>
            <w:vAlign w:val="center"/>
          </w:tcPr>
          <w:p w14:paraId="0EA6E690" w14:textId="77777777" w:rsidR="007120D9" w:rsidRPr="0095755B" w:rsidRDefault="007120D9" w:rsidP="00D866AA">
            <w:pPr>
              <w:jc w:val="right"/>
              <w:rPr>
                <w:rFonts w:ascii="Arial" w:eastAsia="Arial" w:hAnsi="Arial" w:cs="Arial"/>
              </w:rPr>
            </w:pPr>
          </w:p>
        </w:tc>
        <w:tc>
          <w:tcPr>
            <w:tcW w:w="1584" w:type="dxa"/>
            <w:tcBorders>
              <w:top w:val="single" w:sz="4" w:space="0" w:color="000000"/>
            </w:tcBorders>
            <w:shd w:val="clear" w:color="auto" w:fill="FAFAFA"/>
            <w:vAlign w:val="center"/>
          </w:tcPr>
          <w:p w14:paraId="33E7D4D1" w14:textId="77777777" w:rsidR="007120D9" w:rsidRPr="0095755B" w:rsidRDefault="007120D9" w:rsidP="00D866AA">
            <w:pPr>
              <w:jc w:val="right"/>
              <w:rPr>
                <w:rFonts w:ascii="Arial" w:eastAsia="Arial" w:hAnsi="Arial" w:cs="Arial"/>
              </w:rPr>
            </w:pPr>
          </w:p>
        </w:tc>
      </w:tr>
      <w:tr w:rsidR="008A6DD5" w:rsidRPr="0095755B" w14:paraId="1817D362" w14:textId="77777777" w:rsidTr="00D866AA">
        <w:tc>
          <w:tcPr>
            <w:tcW w:w="6300" w:type="dxa"/>
            <w:vAlign w:val="center"/>
          </w:tcPr>
          <w:p w14:paraId="19D429E6" w14:textId="77777777" w:rsidR="008A6DD5" w:rsidRPr="0095755B" w:rsidRDefault="008A6DD5" w:rsidP="00D866AA">
            <w:pPr>
              <w:ind w:left="-109"/>
              <w:rPr>
                <w:rFonts w:ascii="Arial" w:eastAsia="Arial" w:hAnsi="Arial" w:cs="Arial"/>
                <w:b/>
                <w:bCs/>
              </w:rPr>
            </w:pPr>
            <w:r w:rsidRPr="0095755B">
              <w:rPr>
                <w:rFonts w:ascii="Arial" w:eastAsia="Arial" w:hAnsi="Arial" w:cs="Arial"/>
                <w:b/>
                <w:bCs/>
              </w:rPr>
              <w:t>Opening net book value</w:t>
            </w:r>
          </w:p>
        </w:tc>
        <w:tc>
          <w:tcPr>
            <w:tcW w:w="1584" w:type="dxa"/>
            <w:shd w:val="clear" w:color="auto" w:fill="FAFAFA"/>
            <w:vAlign w:val="center"/>
          </w:tcPr>
          <w:p w14:paraId="7B5825E8" w14:textId="5D333DEB" w:rsidR="008A6DD5" w:rsidRPr="0095755B" w:rsidRDefault="00B90782" w:rsidP="00D866AA">
            <w:pPr>
              <w:ind w:left="-40" w:right="-72"/>
              <w:jc w:val="right"/>
              <w:rPr>
                <w:rFonts w:ascii="Arial" w:eastAsia="Arial" w:hAnsi="Arial" w:cs="Arial"/>
              </w:rPr>
            </w:pPr>
            <w:r w:rsidRPr="00B90782">
              <w:rPr>
                <w:rFonts w:ascii="Arial" w:eastAsia="Arial" w:hAnsi="Arial" w:cs="Arial"/>
              </w:rPr>
              <w:t>165,836,015</w:t>
            </w:r>
          </w:p>
        </w:tc>
        <w:tc>
          <w:tcPr>
            <w:tcW w:w="1584" w:type="dxa"/>
            <w:shd w:val="clear" w:color="auto" w:fill="FAFAFA"/>
            <w:vAlign w:val="center"/>
          </w:tcPr>
          <w:p w14:paraId="7FB32ED0" w14:textId="11DB54E3" w:rsidR="008A6DD5" w:rsidRPr="0095755B" w:rsidRDefault="00B90782" w:rsidP="00D866AA">
            <w:pPr>
              <w:ind w:left="-40" w:right="-72"/>
              <w:jc w:val="right"/>
              <w:rPr>
                <w:rFonts w:ascii="Arial" w:eastAsia="Arial" w:hAnsi="Arial" w:cs="Arial"/>
              </w:rPr>
            </w:pPr>
            <w:r w:rsidRPr="00B90782">
              <w:rPr>
                <w:rFonts w:ascii="Arial" w:eastAsia="Arial" w:hAnsi="Arial" w:cs="Arial"/>
              </w:rPr>
              <w:t>109,466,202</w:t>
            </w:r>
          </w:p>
        </w:tc>
      </w:tr>
      <w:tr w:rsidR="008A6DD5" w:rsidRPr="0095755B" w14:paraId="6CD44524" w14:textId="77777777" w:rsidTr="00D866AA">
        <w:tc>
          <w:tcPr>
            <w:tcW w:w="6300" w:type="dxa"/>
            <w:vAlign w:val="center"/>
          </w:tcPr>
          <w:p w14:paraId="651506C7" w14:textId="77777777" w:rsidR="008A6DD5" w:rsidRPr="0095755B" w:rsidRDefault="008A6DD5" w:rsidP="00D866AA">
            <w:pPr>
              <w:ind w:left="-109"/>
              <w:rPr>
                <w:rFonts w:ascii="Arial" w:eastAsia="Arial" w:hAnsi="Arial" w:cs="Arial"/>
              </w:rPr>
            </w:pPr>
            <w:r w:rsidRPr="0095755B">
              <w:rPr>
                <w:rFonts w:ascii="Arial" w:eastAsia="Arial" w:hAnsi="Arial" w:cs="Arial"/>
              </w:rPr>
              <w:t>Additions</w:t>
            </w:r>
          </w:p>
        </w:tc>
        <w:tc>
          <w:tcPr>
            <w:tcW w:w="1584" w:type="dxa"/>
            <w:shd w:val="clear" w:color="auto" w:fill="FAFAFA"/>
            <w:vAlign w:val="center"/>
          </w:tcPr>
          <w:p w14:paraId="72B1F8A0" w14:textId="26544D40" w:rsidR="008A6DD5" w:rsidRPr="0095755B" w:rsidRDefault="00B90782" w:rsidP="00D866AA">
            <w:pPr>
              <w:ind w:right="-72"/>
              <w:jc w:val="right"/>
              <w:rPr>
                <w:rFonts w:ascii="Arial" w:eastAsia="Arial" w:hAnsi="Arial" w:cs="Arial"/>
              </w:rPr>
            </w:pPr>
            <w:r w:rsidRPr="00B90782">
              <w:rPr>
                <w:rFonts w:ascii="Arial" w:eastAsia="Arial" w:hAnsi="Arial" w:cs="Arial"/>
              </w:rPr>
              <w:t>34,966,038</w:t>
            </w:r>
          </w:p>
        </w:tc>
        <w:tc>
          <w:tcPr>
            <w:tcW w:w="1584" w:type="dxa"/>
            <w:shd w:val="clear" w:color="auto" w:fill="FAFAFA"/>
            <w:vAlign w:val="center"/>
          </w:tcPr>
          <w:p w14:paraId="309C0764" w14:textId="0B24605A" w:rsidR="008A6DD5" w:rsidRPr="0095755B" w:rsidRDefault="00B90782" w:rsidP="00D866AA">
            <w:pPr>
              <w:ind w:right="-72"/>
              <w:jc w:val="right"/>
              <w:rPr>
                <w:rFonts w:ascii="Arial" w:eastAsia="Arial" w:hAnsi="Arial" w:cs="Arial"/>
              </w:rPr>
            </w:pPr>
            <w:r w:rsidRPr="00B90782">
              <w:rPr>
                <w:rFonts w:ascii="Arial" w:eastAsia="Arial" w:hAnsi="Arial" w:cs="Arial"/>
              </w:rPr>
              <w:t>21,785,021</w:t>
            </w:r>
          </w:p>
        </w:tc>
      </w:tr>
      <w:tr w:rsidR="008A6DD5" w:rsidRPr="0095755B" w14:paraId="4F9E5A1D" w14:textId="77777777" w:rsidTr="00D866AA">
        <w:tc>
          <w:tcPr>
            <w:tcW w:w="6300" w:type="dxa"/>
            <w:vAlign w:val="center"/>
          </w:tcPr>
          <w:p w14:paraId="2FB82FC9" w14:textId="33201B09" w:rsidR="008A6DD5" w:rsidRPr="0095755B" w:rsidRDefault="008A6DD5" w:rsidP="00D866AA">
            <w:pPr>
              <w:ind w:left="-109"/>
              <w:rPr>
                <w:rFonts w:ascii="Arial" w:eastAsia="Arial" w:hAnsi="Arial" w:cs="Arial"/>
              </w:rPr>
            </w:pPr>
            <w:r w:rsidRPr="0095755B">
              <w:rPr>
                <w:rFonts w:ascii="Arial" w:eastAsia="Arial" w:hAnsi="Arial" w:cs="Arial"/>
              </w:rPr>
              <w:t>Disposals, net</w:t>
            </w:r>
          </w:p>
        </w:tc>
        <w:tc>
          <w:tcPr>
            <w:tcW w:w="1584" w:type="dxa"/>
            <w:shd w:val="clear" w:color="auto" w:fill="FAFAFA"/>
            <w:vAlign w:val="center"/>
          </w:tcPr>
          <w:p w14:paraId="480DFBC0" w14:textId="0D9116D8" w:rsidR="008A6DD5" w:rsidRPr="0095755B" w:rsidRDefault="00B90782" w:rsidP="00D866AA">
            <w:pPr>
              <w:ind w:right="-72"/>
              <w:jc w:val="right"/>
              <w:rPr>
                <w:rFonts w:ascii="Arial" w:eastAsia="Arial" w:hAnsi="Arial" w:cs="Arial"/>
              </w:rPr>
            </w:pPr>
            <w:r w:rsidRPr="00B90782">
              <w:rPr>
                <w:rFonts w:ascii="Arial" w:eastAsia="Arial" w:hAnsi="Arial" w:cs="Arial"/>
              </w:rPr>
              <w:t>(1,678,561)</w:t>
            </w:r>
          </w:p>
        </w:tc>
        <w:tc>
          <w:tcPr>
            <w:tcW w:w="1584" w:type="dxa"/>
            <w:shd w:val="clear" w:color="auto" w:fill="FAFAFA"/>
            <w:vAlign w:val="center"/>
          </w:tcPr>
          <w:p w14:paraId="5B7FC466" w14:textId="12260E26" w:rsidR="008A6DD5" w:rsidRPr="0095755B" w:rsidRDefault="00B90782" w:rsidP="00D866AA">
            <w:pPr>
              <w:ind w:right="-72"/>
              <w:jc w:val="right"/>
              <w:rPr>
                <w:rFonts w:ascii="Arial" w:eastAsia="Arial" w:hAnsi="Arial" w:cs="Arial"/>
              </w:rPr>
            </w:pPr>
            <w:r w:rsidRPr="00B90782">
              <w:rPr>
                <w:rFonts w:ascii="Arial" w:eastAsia="Arial" w:hAnsi="Arial" w:cs="Arial"/>
              </w:rPr>
              <w:t>(1,675,348)</w:t>
            </w:r>
          </w:p>
        </w:tc>
      </w:tr>
      <w:tr w:rsidR="008A6DD5" w:rsidRPr="0095755B" w14:paraId="7B39693D" w14:textId="77777777" w:rsidTr="00D866AA">
        <w:tc>
          <w:tcPr>
            <w:tcW w:w="6300" w:type="dxa"/>
            <w:vAlign w:val="center"/>
          </w:tcPr>
          <w:p w14:paraId="03AE09FE" w14:textId="72EA5194" w:rsidR="008A6DD5" w:rsidRPr="0095755B" w:rsidRDefault="008A6DD5" w:rsidP="00D866AA">
            <w:pPr>
              <w:ind w:left="-109"/>
              <w:rPr>
                <w:rFonts w:ascii="Arial" w:eastAsia="Arial" w:hAnsi="Arial" w:cs="Arial"/>
              </w:rPr>
            </w:pPr>
            <w:r w:rsidRPr="0095755B">
              <w:rPr>
                <w:rFonts w:ascii="Arial" w:eastAsia="Arial" w:hAnsi="Arial" w:cs="Arial"/>
              </w:rPr>
              <w:t>Write-off, net</w:t>
            </w:r>
          </w:p>
        </w:tc>
        <w:tc>
          <w:tcPr>
            <w:tcW w:w="1584" w:type="dxa"/>
            <w:shd w:val="clear" w:color="auto" w:fill="FAFAFA"/>
            <w:vAlign w:val="center"/>
          </w:tcPr>
          <w:p w14:paraId="46C21975" w14:textId="58F98BB0" w:rsidR="008A6DD5" w:rsidRPr="0095755B" w:rsidRDefault="00B90782" w:rsidP="00D866AA">
            <w:pPr>
              <w:ind w:right="-72"/>
              <w:jc w:val="right"/>
              <w:rPr>
                <w:rFonts w:ascii="Arial" w:eastAsia="Arial" w:hAnsi="Arial" w:cs="Arial"/>
              </w:rPr>
            </w:pPr>
            <w:r w:rsidRPr="00B90782">
              <w:rPr>
                <w:rFonts w:ascii="Arial" w:eastAsia="Arial" w:hAnsi="Arial" w:cs="Arial"/>
              </w:rPr>
              <w:t>(780,307)</w:t>
            </w:r>
          </w:p>
        </w:tc>
        <w:tc>
          <w:tcPr>
            <w:tcW w:w="1584" w:type="dxa"/>
            <w:shd w:val="clear" w:color="auto" w:fill="FAFAFA"/>
            <w:vAlign w:val="center"/>
          </w:tcPr>
          <w:p w14:paraId="1F578296" w14:textId="7870CE81" w:rsidR="008A6DD5" w:rsidRPr="0095755B" w:rsidRDefault="00B90782" w:rsidP="00D866AA">
            <w:pPr>
              <w:ind w:right="-72"/>
              <w:jc w:val="right"/>
              <w:rPr>
                <w:rFonts w:ascii="Arial" w:eastAsia="Arial" w:hAnsi="Arial" w:cs="Arial"/>
              </w:rPr>
            </w:pPr>
            <w:r w:rsidRPr="00B90782">
              <w:rPr>
                <w:rFonts w:ascii="Arial" w:eastAsia="Arial" w:hAnsi="Arial" w:cs="Arial"/>
              </w:rPr>
              <w:t>(670,150)</w:t>
            </w:r>
          </w:p>
        </w:tc>
      </w:tr>
      <w:tr w:rsidR="008A6DD5" w:rsidRPr="0095755B" w14:paraId="00B54BCE" w14:textId="77777777" w:rsidTr="00D866AA">
        <w:tc>
          <w:tcPr>
            <w:tcW w:w="6300" w:type="dxa"/>
            <w:vAlign w:val="center"/>
          </w:tcPr>
          <w:p w14:paraId="266D70AA" w14:textId="22527B9C" w:rsidR="008A6DD5" w:rsidRPr="0095755B" w:rsidRDefault="008A6DD5" w:rsidP="00D866AA">
            <w:pPr>
              <w:ind w:left="-109"/>
              <w:rPr>
                <w:rFonts w:ascii="Arial" w:eastAsia="Arial" w:hAnsi="Arial" w:cs="Arial"/>
              </w:rPr>
            </w:pPr>
            <w:r w:rsidRPr="0095755B">
              <w:rPr>
                <w:rFonts w:ascii="Arial" w:eastAsia="Arial" w:hAnsi="Arial" w:cs="Arial"/>
              </w:rPr>
              <w:t>Depreciation charge</w:t>
            </w:r>
          </w:p>
        </w:tc>
        <w:tc>
          <w:tcPr>
            <w:tcW w:w="1584" w:type="dxa"/>
            <w:tcBorders>
              <w:bottom w:val="single" w:sz="4" w:space="0" w:color="auto"/>
            </w:tcBorders>
            <w:shd w:val="clear" w:color="auto" w:fill="FAFAFA"/>
            <w:vAlign w:val="center"/>
          </w:tcPr>
          <w:p w14:paraId="4F87E387" w14:textId="1AAF1677" w:rsidR="008A6DD5" w:rsidRPr="0095755B" w:rsidRDefault="00B90782" w:rsidP="00D866AA">
            <w:pPr>
              <w:ind w:right="-72"/>
              <w:jc w:val="right"/>
              <w:rPr>
                <w:rFonts w:ascii="Arial" w:eastAsia="Arial" w:hAnsi="Arial" w:cs="Arial"/>
              </w:rPr>
            </w:pPr>
            <w:r w:rsidRPr="00B90782">
              <w:rPr>
                <w:rFonts w:ascii="Arial" w:eastAsia="Arial" w:hAnsi="Arial" w:cs="Arial"/>
              </w:rPr>
              <w:t>(13,991,118)</w:t>
            </w:r>
          </w:p>
        </w:tc>
        <w:tc>
          <w:tcPr>
            <w:tcW w:w="1584" w:type="dxa"/>
            <w:tcBorders>
              <w:bottom w:val="single" w:sz="4" w:space="0" w:color="auto"/>
            </w:tcBorders>
            <w:shd w:val="clear" w:color="auto" w:fill="FAFAFA"/>
            <w:vAlign w:val="center"/>
          </w:tcPr>
          <w:p w14:paraId="2B308D9B" w14:textId="49FD8069" w:rsidR="008A6DD5" w:rsidRPr="0095755B" w:rsidRDefault="00B90782" w:rsidP="00D866AA">
            <w:pPr>
              <w:ind w:right="-72"/>
              <w:jc w:val="right"/>
              <w:rPr>
                <w:rFonts w:ascii="Arial" w:eastAsia="Arial" w:hAnsi="Arial" w:cs="Arial"/>
              </w:rPr>
            </w:pPr>
            <w:r w:rsidRPr="00B90782">
              <w:rPr>
                <w:rFonts w:ascii="Arial" w:eastAsia="Arial" w:hAnsi="Arial" w:cs="Arial"/>
              </w:rPr>
              <w:t>(8,180,771)</w:t>
            </w:r>
          </w:p>
        </w:tc>
      </w:tr>
      <w:tr w:rsidR="00D866AA" w:rsidRPr="0095755B" w14:paraId="47861E58" w14:textId="77777777" w:rsidTr="00D866AA">
        <w:tc>
          <w:tcPr>
            <w:tcW w:w="6300" w:type="dxa"/>
            <w:vAlign w:val="center"/>
          </w:tcPr>
          <w:p w14:paraId="1868169B" w14:textId="77777777" w:rsidR="00D866AA" w:rsidRPr="0095755B" w:rsidRDefault="00D866AA" w:rsidP="00D866AA">
            <w:pPr>
              <w:ind w:left="-109"/>
              <w:rPr>
                <w:rFonts w:ascii="Arial" w:eastAsia="Arial" w:hAnsi="Arial" w:cs="Arial"/>
              </w:rPr>
            </w:pPr>
          </w:p>
        </w:tc>
        <w:tc>
          <w:tcPr>
            <w:tcW w:w="1584" w:type="dxa"/>
            <w:shd w:val="clear" w:color="auto" w:fill="FAFAFA"/>
            <w:vAlign w:val="center"/>
          </w:tcPr>
          <w:p w14:paraId="6C37E689" w14:textId="77777777" w:rsidR="00D866AA" w:rsidRPr="0095755B" w:rsidRDefault="00D866AA" w:rsidP="00D866AA">
            <w:pPr>
              <w:ind w:right="-72"/>
              <w:jc w:val="right"/>
              <w:rPr>
                <w:rFonts w:ascii="Arial" w:hAnsi="Arial" w:cs="Arial"/>
              </w:rPr>
            </w:pPr>
          </w:p>
        </w:tc>
        <w:tc>
          <w:tcPr>
            <w:tcW w:w="1584" w:type="dxa"/>
            <w:shd w:val="clear" w:color="auto" w:fill="FAFAFA"/>
            <w:vAlign w:val="center"/>
          </w:tcPr>
          <w:p w14:paraId="379418BF" w14:textId="77777777" w:rsidR="00D866AA" w:rsidRPr="0095755B" w:rsidRDefault="00D866AA" w:rsidP="00D866AA">
            <w:pPr>
              <w:ind w:right="-72"/>
              <w:jc w:val="right"/>
              <w:rPr>
                <w:rFonts w:ascii="Arial" w:hAnsi="Arial" w:cs="Arial"/>
              </w:rPr>
            </w:pPr>
          </w:p>
        </w:tc>
      </w:tr>
      <w:tr w:rsidR="008A6DD5" w:rsidRPr="0095755B" w14:paraId="5A44C370" w14:textId="77777777" w:rsidTr="00D866AA">
        <w:tc>
          <w:tcPr>
            <w:tcW w:w="6300" w:type="dxa"/>
            <w:vAlign w:val="center"/>
          </w:tcPr>
          <w:p w14:paraId="5CD45782" w14:textId="77777777" w:rsidR="008A6DD5" w:rsidRPr="0095755B" w:rsidRDefault="008A6DD5" w:rsidP="00D866AA">
            <w:pPr>
              <w:ind w:left="-109"/>
              <w:rPr>
                <w:rFonts w:ascii="Arial" w:eastAsia="Arial" w:hAnsi="Arial" w:cs="Arial"/>
                <w:b/>
                <w:bCs/>
              </w:rPr>
            </w:pPr>
            <w:r w:rsidRPr="0095755B">
              <w:rPr>
                <w:rFonts w:ascii="Arial" w:eastAsia="Arial" w:hAnsi="Arial" w:cs="Arial"/>
                <w:b/>
                <w:bCs/>
              </w:rPr>
              <w:t>Closing net book value</w:t>
            </w:r>
          </w:p>
        </w:tc>
        <w:tc>
          <w:tcPr>
            <w:tcW w:w="1584" w:type="dxa"/>
            <w:tcBorders>
              <w:bottom w:val="single" w:sz="4" w:space="0" w:color="000000"/>
            </w:tcBorders>
            <w:shd w:val="clear" w:color="auto" w:fill="FAFAFA"/>
            <w:vAlign w:val="center"/>
          </w:tcPr>
          <w:p w14:paraId="592DEFEA" w14:textId="134E5C9B" w:rsidR="008A6DD5" w:rsidRPr="0084216E" w:rsidRDefault="0084216E" w:rsidP="00D866AA">
            <w:pPr>
              <w:ind w:right="-72"/>
              <w:jc w:val="right"/>
              <w:rPr>
                <w:rFonts w:ascii="Arial" w:eastAsia="Arial" w:hAnsi="Arial" w:cs="Arial"/>
              </w:rPr>
            </w:pPr>
            <w:r w:rsidRPr="0084216E">
              <w:rPr>
                <w:rFonts w:ascii="Arial" w:eastAsia="Arial" w:hAnsi="Arial" w:cs="Arial"/>
              </w:rPr>
              <w:t>184,352,067</w:t>
            </w:r>
          </w:p>
        </w:tc>
        <w:tc>
          <w:tcPr>
            <w:tcW w:w="1584" w:type="dxa"/>
            <w:tcBorders>
              <w:bottom w:val="single" w:sz="4" w:space="0" w:color="000000"/>
            </w:tcBorders>
            <w:shd w:val="clear" w:color="auto" w:fill="FAFAFA"/>
            <w:vAlign w:val="center"/>
          </w:tcPr>
          <w:p w14:paraId="5259CE1B" w14:textId="40436087" w:rsidR="008A6DD5" w:rsidRPr="0095755B" w:rsidRDefault="0084216E" w:rsidP="00D866AA">
            <w:pPr>
              <w:ind w:right="-72"/>
              <w:jc w:val="right"/>
              <w:rPr>
                <w:rFonts w:ascii="Arial" w:eastAsia="Arial" w:hAnsi="Arial" w:cs="Arial"/>
              </w:rPr>
            </w:pPr>
            <w:r w:rsidRPr="0084216E">
              <w:rPr>
                <w:rFonts w:ascii="Arial" w:eastAsia="Arial" w:hAnsi="Arial" w:cs="Arial"/>
              </w:rPr>
              <w:t>120,724,954</w:t>
            </w:r>
          </w:p>
        </w:tc>
      </w:tr>
    </w:tbl>
    <w:p w14:paraId="1B0A9387" w14:textId="77777777" w:rsidR="007120D9" w:rsidRPr="0095755B" w:rsidRDefault="007120D9" w:rsidP="00D866AA">
      <w:pPr>
        <w:jc w:val="left"/>
        <w:rPr>
          <w:rFonts w:ascii="Arial" w:eastAsia="Arial" w:hAnsi="Arial" w:cs="Arial"/>
          <w:highlight w:val="white"/>
        </w:rPr>
      </w:pPr>
    </w:p>
    <w:p w14:paraId="03FAB429" w14:textId="51D8C243" w:rsidR="00375322" w:rsidRPr="0095755B" w:rsidRDefault="00375322" w:rsidP="00D866AA">
      <w:pPr>
        <w:rPr>
          <w:rFonts w:ascii="Arial" w:eastAsia="Arial" w:hAnsi="Arial" w:cs="Arial"/>
        </w:rPr>
      </w:pPr>
      <w:bookmarkStart w:id="16" w:name="_Hlk172626768"/>
      <w:r w:rsidRPr="0095755B">
        <w:rPr>
          <w:rFonts w:ascii="Arial" w:eastAsia="Arial" w:hAnsi="Arial" w:cs="Arial"/>
        </w:rPr>
        <w:t xml:space="preserve">As at </w:t>
      </w:r>
      <w:r w:rsidR="00237DA5">
        <w:rPr>
          <w:rFonts w:ascii="Arial" w:eastAsia="Arial" w:hAnsi="Arial" w:cs="Arial"/>
        </w:rPr>
        <w:t>30 September</w:t>
      </w:r>
      <w:r w:rsidRPr="0095755B">
        <w:rPr>
          <w:rFonts w:ascii="Arial" w:eastAsia="Arial" w:hAnsi="Arial" w:cs="Arial"/>
        </w:rPr>
        <w:t xml:space="preserve"> 2024, </w:t>
      </w:r>
      <w:r w:rsidR="00B6679E" w:rsidRPr="0095755B">
        <w:rPr>
          <w:rFonts w:ascii="Arial" w:eastAsia="Arial" w:hAnsi="Arial" w:cs="Arial"/>
        </w:rPr>
        <w:t>forklift</w:t>
      </w:r>
      <w:r w:rsidR="00016827" w:rsidRPr="0095755B">
        <w:rPr>
          <w:rFonts w:ascii="Arial" w:eastAsia="Arial" w:hAnsi="Arial" w:cs="Arial"/>
        </w:rPr>
        <w:t>s with a</w:t>
      </w:r>
      <w:r w:rsidR="00B6679E" w:rsidRPr="0095755B">
        <w:rPr>
          <w:rFonts w:ascii="Arial" w:eastAsia="Arial" w:hAnsi="Arial" w:cs="Arial"/>
        </w:rPr>
        <w:t xml:space="preserve"> book value </w:t>
      </w:r>
      <w:r w:rsidR="00016827" w:rsidRPr="0095755B">
        <w:rPr>
          <w:rFonts w:ascii="Arial" w:eastAsia="Arial" w:hAnsi="Arial" w:cs="Arial"/>
        </w:rPr>
        <w:t>of</w:t>
      </w:r>
      <w:r w:rsidRPr="0095755B">
        <w:rPr>
          <w:rFonts w:ascii="Arial" w:eastAsia="Arial" w:hAnsi="Arial" w:cs="Arial"/>
        </w:rPr>
        <w:t xml:space="preserve"> </w:t>
      </w:r>
      <w:r w:rsidR="003C5BF6" w:rsidRPr="0095755B">
        <w:rPr>
          <w:rFonts w:ascii="Arial" w:eastAsia="Arial" w:hAnsi="Arial" w:cs="Arial"/>
        </w:rPr>
        <w:t xml:space="preserve">Baht </w:t>
      </w:r>
      <w:r w:rsidR="002F2F54">
        <w:rPr>
          <w:rFonts w:ascii="Arial" w:eastAsia="Arial" w:hAnsi="Arial" w:cs="Arial"/>
        </w:rPr>
        <w:t>16.59</w:t>
      </w:r>
      <w:r w:rsidR="009E5803" w:rsidRPr="0095755B">
        <w:rPr>
          <w:rFonts w:ascii="Arial" w:eastAsia="Arial" w:hAnsi="Arial" w:cs="Arial"/>
        </w:rPr>
        <w:t xml:space="preserve"> </w:t>
      </w:r>
      <w:r w:rsidRPr="0095755B">
        <w:rPr>
          <w:rFonts w:ascii="Arial" w:eastAsia="Arial" w:hAnsi="Arial" w:cs="Arial"/>
        </w:rPr>
        <w:t>million</w:t>
      </w:r>
      <w:r w:rsidR="00016827" w:rsidRPr="0095755B">
        <w:rPr>
          <w:rFonts w:ascii="Arial" w:eastAsia="Arial" w:hAnsi="Arial" w:cs="Arial"/>
        </w:rPr>
        <w:t xml:space="preserve"> were</w:t>
      </w:r>
      <w:r w:rsidRPr="0095755B">
        <w:rPr>
          <w:rFonts w:ascii="Arial" w:eastAsia="Arial" w:hAnsi="Arial" w:cs="Arial"/>
        </w:rPr>
        <w:t xml:space="preserve"> </w:t>
      </w:r>
      <w:r w:rsidR="00016827" w:rsidRPr="0095755B">
        <w:rPr>
          <w:rFonts w:ascii="Arial" w:eastAsia="Arial" w:hAnsi="Arial" w:cs="Arial"/>
        </w:rPr>
        <w:t xml:space="preserve">subject to </w:t>
      </w:r>
      <w:r w:rsidRPr="0095755B">
        <w:rPr>
          <w:rFonts w:ascii="Arial" w:eastAsia="Arial" w:hAnsi="Arial" w:cs="Arial"/>
        </w:rPr>
        <w:t xml:space="preserve">sale and leaseback agreements. The </w:t>
      </w:r>
      <w:r w:rsidR="00B6679E" w:rsidRPr="0095755B">
        <w:rPr>
          <w:rFonts w:ascii="Arial" w:eastAsia="Arial" w:hAnsi="Arial" w:cs="Arial"/>
        </w:rPr>
        <w:t>G</w:t>
      </w:r>
      <w:r w:rsidRPr="0095755B">
        <w:rPr>
          <w:rFonts w:ascii="Arial" w:eastAsia="Arial" w:hAnsi="Arial" w:cs="Arial"/>
        </w:rPr>
        <w:t>roup has the option to repurchase the</w:t>
      </w:r>
      <w:r w:rsidR="00016827" w:rsidRPr="0095755B">
        <w:rPr>
          <w:rFonts w:ascii="Arial" w:eastAsia="Arial" w:hAnsi="Arial" w:cs="Arial"/>
        </w:rPr>
        <w:t>se</w:t>
      </w:r>
      <w:r w:rsidRPr="0095755B">
        <w:rPr>
          <w:rFonts w:ascii="Arial" w:eastAsia="Arial" w:hAnsi="Arial" w:cs="Arial"/>
        </w:rPr>
        <w:t xml:space="preserve"> assets at the end of the three-year lease period. </w:t>
      </w:r>
      <w:r w:rsidR="00016827" w:rsidRPr="0095755B">
        <w:rPr>
          <w:rFonts w:ascii="Arial" w:eastAsia="Arial" w:hAnsi="Arial" w:cs="Arial"/>
        </w:rPr>
        <w:t>Additionally</w:t>
      </w:r>
      <w:r w:rsidRPr="0095755B">
        <w:rPr>
          <w:rFonts w:ascii="Arial" w:eastAsia="Arial" w:hAnsi="Arial" w:cs="Arial"/>
        </w:rPr>
        <w:t>,</w:t>
      </w:r>
      <w:r w:rsidR="00016827" w:rsidRPr="0095755B">
        <w:rPr>
          <w:rFonts w:ascii="Arial" w:eastAsia="Arial" w:hAnsi="Arial" w:cs="Arial"/>
        </w:rPr>
        <w:t xml:space="preserve"> </w:t>
      </w:r>
      <w:r w:rsidRPr="0095755B">
        <w:rPr>
          <w:rFonts w:ascii="Arial" w:eastAsia="Arial" w:hAnsi="Arial" w:cs="Arial"/>
        </w:rPr>
        <w:t>forklift</w:t>
      </w:r>
      <w:r w:rsidR="00016827" w:rsidRPr="0095755B">
        <w:rPr>
          <w:rFonts w:ascii="Arial" w:eastAsia="Arial" w:hAnsi="Arial" w:cs="Arial"/>
        </w:rPr>
        <w:t xml:space="preserve"> with a</w:t>
      </w:r>
      <w:r w:rsidR="00B6679E" w:rsidRPr="0095755B">
        <w:rPr>
          <w:rFonts w:ascii="Arial" w:eastAsia="Arial" w:hAnsi="Arial" w:cs="Arial"/>
        </w:rPr>
        <w:t xml:space="preserve"> book value</w:t>
      </w:r>
      <w:r w:rsidRPr="0095755B">
        <w:rPr>
          <w:rFonts w:ascii="Arial" w:eastAsia="Arial" w:hAnsi="Arial" w:cs="Arial"/>
        </w:rPr>
        <w:t xml:space="preserve"> </w:t>
      </w:r>
      <w:r w:rsidR="00016827" w:rsidRPr="0095755B">
        <w:rPr>
          <w:rFonts w:ascii="Arial" w:eastAsia="Arial" w:hAnsi="Arial" w:cs="Arial"/>
        </w:rPr>
        <w:t>of</w:t>
      </w:r>
      <w:r w:rsidRPr="0095755B">
        <w:rPr>
          <w:rFonts w:ascii="Arial" w:eastAsia="Arial" w:hAnsi="Arial" w:cs="Arial"/>
        </w:rPr>
        <w:t xml:space="preserve"> </w:t>
      </w:r>
      <w:r w:rsidR="00C47EC1" w:rsidRPr="0095755B">
        <w:rPr>
          <w:rFonts w:ascii="Arial" w:eastAsia="Arial" w:hAnsi="Arial" w:cs="Arial"/>
        </w:rPr>
        <w:t xml:space="preserve">Baht </w:t>
      </w:r>
      <w:r w:rsidR="003D3C34">
        <w:rPr>
          <w:rFonts w:ascii="Arial" w:eastAsia="Arial" w:hAnsi="Arial" w:cs="Arial"/>
        </w:rPr>
        <w:t>8.40</w:t>
      </w:r>
      <w:r w:rsidRPr="0095755B">
        <w:rPr>
          <w:rFonts w:ascii="Arial" w:eastAsia="Arial" w:hAnsi="Arial" w:cs="Arial"/>
        </w:rPr>
        <w:t xml:space="preserve"> million</w:t>
      </w:r>
      <w:r w:rsidR="00016827" w:rsidRPr="0095755B">
        <w:rPr>
          <w:rFonts w:ascii="Arial" w:eastAsia="Arial" w:hAnsi="Arial" w:cs="Arial"/>
        </w:rPr>
        <w:t xml:space="preserve"> was</w:t>
      </w:r>
      <w:r w:rsidR="00B6679E" w:rsidRPr="0095755B">
        <w:rPr>
          <w:rFonts w:ascii="Arial" w:eastAsia="Arial" w:hAnsi="Arial" w:cs="Arial"/>
        </w:rPr>
        <w:t xml:space="preserve"> </w:t>
      </w:r>
      <w:r w:rsidR="00016827" w:rsidRPr="0095755B">
        <w:rPr>
          <w:rFonts w:ascii="Arial" w:eastAsia="Arial" w:hAnsi="Arial" w:cs="Arial"/>
        </w:rPr>
        <w:t xml:space="preserve">subject </w:t>
      </w:r>
      <w:r w:rsidRPr="0095755B">
        <w:rPr>
          <w:rFonts w:ascii="Arial" w:eastAsia="Arial" w:hAnsi="Arial" w:cs="Arial"/>
        </w:rPr>
        <w:t xml:space="preserve">to </w:t>
      </w:r>
      <w:r w:rsidR="00306CB0" w:rsidRPr="0095755B">
        <w:rPr>
          <w:rFonts w:ascii="Arial" w:eastAsia="Arial" w:hAnsi="Arial" w:cs="Arial"/>
        </w:rPr>
        <w:t>hire purchase</w:t>
      </w:r>
      <w:r w:rsidRPr="0095755B">
        <w:rPr>
          <w:rFonts w:ascii="Arial" w:eastAsia="Arial" w:hAnsi="Arial" w:cs="Arial"/>
        </w:rPr>
        <w:t xml:space="preserve"> agreements</w:t>
      </w:r>
      <w:r w:rsidR="00016827" w:rsidRPr="0095755B">
        <w:rPr>
          <w:rFonts w:ascii="Arial" w:eastAsia="Arial" w:hAnsi="Arial" w:cs="Arial"/>
        </w:rPr>
        <w:t>,</w:t>
      </w:r>
      <w:r w:rsidRPr="0095755B">
        <w:rPr>
          <w:rFonts w:ascii="Arial" w:eastAsia="Arial" w:hAnsi="Arial" w:cs="Arial"/>
        </w:rPr>
        <w:t xml:space="preserve"> </w:t>
      </w:r>
      <w:r w:rsidR="00016827" w:rsidRPr="0095755B">
        <w:rPr>
          <w:rFonts w:ascii="Arial" w:eastAsia="Arial" w:hAnsi="Arial" w:cs="Arial"/>
        </w:rPr>
        <w:t>with o</w:t>
      </w:r>
      <w:r w:rsidR="00B6679E" w:rsidRPr="0095755B">
        <w:rPr>
          <w:rFonts w:ascii="Arial" w:eastAsia="Arial" w:hAnsi="Arial" w:cs="Arial"/>
        </w:rPr>
        <w:t>wnership of the assets will be transferred back to the Group upon</w:t>
      </w:r>
      <w:r w:rsidR="00016827" w:rsidRPr="0095755B">
        <w:rPr>
          <w:rFonts w:ascii="Arial" w:eastAsia="Arial" w:hAnsi="Arial" w:cs="Arial"/>
        </w:rPr>
        <w:t xml:space="preserve"> completion</w:t>
      </w:r>
      <w:r w:rsidR="00B6679E" w:rsidRPr="0095755B">
        <w:rPr>
          <w:rFonts w:ascii="Arial" w:eastAsia="Arial" w:hAnsi="Arial" w:cs="Arial"/>
        </w:rPr>
        <w:t xml:space="preserve"> of the lease payments </w:t>
      </w:r>
      <w:r w:rsidR="00016827" w:rsidRPr="0095755B">
        <w:rPr>
          <w:rFonts w:ascii="Arial" w:eastAsia="Arial" w:hAnsi="Arial" w:cs="Arial"/>
        </w:rPr>
        <w:t>over</w:t>
      </w:r>
      <w:r w:rsidR="00B6679E" w:rsidRPr="0095755B">
        <w:rPr>
          <w:rFonts w:ascii="Arial" w:eastAsia="Arial" w:hAnsi="Arial" w:cs="Arial"/>
        </w:rPr>
        <w:t xml:space="preserve"> </w:t>
      </w:r>
      <w:r w:rsidR="00B6679E" w:rsidRPr="004D4A16">
        <w:rPr>
          <w:rFonts w:ascii="Arial" w:eastAsia="Arial" w:hAnsi="Arial" w:cs="Arial"/>
          <w:spacing w:val="-2"/>
        </w:rPr>
        <w:t>the three-year contract period (as of 31 December 2023: Baht 8.43 million and Baht 8.98 million, respectively).</w:t>
      </w:r>
      <w:r w:rsidR="00016827" w:rsidRPr="0095755B">
        <w:rPr>
          <w:rFonts w:ascii="Arial" w:eastAsia="Arial" w:hAnsi="Arial" w:cs="Arial"/>
        </w:rPr>
        <w:t xml:space="preserve"> In these transactions,</w:t>
      </w:r>
      <w:r w:rsidR="00B6679E" w:rsidRPr="0095755B">
        <w:rPr>
          <w:rFonts w:ascii="Arial" w:eastAsia="Arial" w:hAnsi="Arial" w:cs="Arial"/>
        </w:rPr>
        <w:t xml:space="preserve"> </w:t>
      </w:r>
      <w:r w:rsidR="00016827" w:rsidRPr="0095755B">
        <w:rPr>
          <w:rFonts w:ascii="Arial" w:eastAsia="Arial" w:hAnsi="Arial" w:cs="Arial"/>
        </w:rPr>
        <w:t>t</w:t>
      </w:r>
      <w:r w:rsidR="00B6679E" w:rsidRPr="0095755B">
        <w:rPr>
          <w:rFonts w:ascii="Arial" w:eastAsia="Arial" w:hAnsi="Arial" w:cs="Arial"/>
        </w:rPr>
        <w:t>he lessor does</w:t>
      </w:r>
      <w:r w:rsidR="00016827" w:rsidRPr="0095755B">
        <w:rPr>
          <w:rFonts w:ascii="Arial" w:eastAsia="Arial" w:hAnsi="Arial" w:cs="Arial"/>
        </w:rPr>
        <w:t xml:space="preserve"> not</w:t>
      </w:r>
      <w:r w:rsidR="00B6679E" w:rsidRPr="0095755B">
        <w:rPr>
          <w:rFonts w:ascii="Arial" w:eastAsia="Arial" w:hAnsi="Arial" w:cs="Arial"/>
        </w:rPr>
        <w:t xml:space="preserve"> have control over the assets due to operational restrictions,</w:t>
      </w:r>
      <w:r w:rsidR="00B820E2" w:rsidRPr="0095755B">
        <w:rPr>
          <w:rFonts w:ascii="Arial" w:eastAsia="Arial" w:hAnsi="Arial" w:cs="Arial"/>
        </w:rPr>
        <w:t xml:space="preserve"> while</w:t>
      </w:r>
      <w:r w:rsidR="00B6679E" w:rsidRPr="0095755B">
        <w:rPr>
          <w:rFonts w:ascii="Arial" w:eastAsia="Arial" w:hAnsi="Arial" w:cs="Arial"/>
        </w:rPr>
        <w:t xml:space="preserve"> the lessee</w:t>
      </w:r>
      <w:r w:rsidR="00B820E2" w:rsidRPr="0095755B">
        <w:rPr>
          <w:rFonts w:ascii="Arial" w:eastAsia="Arial" w:hAnsi="Arial" w:cs="Arial"/>
        </w:rPr>
        <w:t xml:space="preserve"> retains almost all the</w:t>
      </w:r>
      <w:r w:rsidR="00B6679E" w:rsidRPr="0095755B">
        <w:rPr>
          <w:rFonts w:ascii="Arial" w:eastAsia="Arial" w:hAnsi="Arial" w:cs="Arial"/>
        </w:rPr>
        <w:t xml:space="preserve"> benefits </w:t>
      </w:r>
      <w:r w:rsidR="00B820E2" w:rsidRPr="0095755B">
        <w:rPr>
          <w:rFonts w:ascii="Arial" w:eastAsia="Arial" w:hAnsi="Arial" w:cs="Arial"/>
        </w:rPr>
        <w:t>of</w:t>
      </w:r>
      <w:r w:rsidR="00B6679E" w:rsidRPr="0095755B">
        <w:rPr>
          <w:rFonts w:ascii="Arial" w:eastAsia="Arial" w:hAnsi="Arial" w:cs="Arial"/>
        </w:rPr>
        <w:t xml:space="preserve"> the assets. </w:t>
      </w:r>
      <w:r w:rsidR="00B820E2" w:rsidRPr="0095755B">
        <w:rPr>
          <w:rFonts w:ascii="Arial" w:eastAsia="Arial" w:hAnsi="Arial" w:cs="Arial"/>
        </w:rPr>
        <w:t>Consequently</w:t>
      </w:r>
      <w:r w:rsidR="00B6679E" w:rsidRPr="0095755B">
        <w:rPr>
          <w:rFonts w:ascii="Arial" w:eastAsia="Arial" w:hAnsi="Arial" w:cs="Arial"/>
        </w:rPr>
        <w:t>, the transfer of these assets does</w:t>
      </w:r>
      <w:r w:rsidR="00B820E2" w:rsidRPr="0095755B">
        <w:rPr>
          <w:rFonts w:ascii="Arial" w:eastAsia="Arial" w:hAnsi="Arial" w:cs="Arial"/>
        </w:rPr>
        <w:t xml:space="preserve"> not</w:t>
      </w:r>
      <w:r w:rsidR="00B6679E" w:rsidRPr="0095755B">
        <w:rPr>
          <w:rFonts w:ascii="Arial" w:eastAsia="Arial" w:hAnsi="Arial" w:cs="Arial"/>
        </w:rPr>
        <w:t xml:space="preserve"> meet the criteria for revenue recognition under </w:t>
      </w:r>
      <w:r w:rsidR="00B820E2" w:rsidRPr="0095755B">
        <w:rPr>
          <w:rFonts w:ascii="Arial" w:eastAsia="Arial" w:hAnsi="Arial" w:cs="Arial"/>
        </w:rPr>
        <w:t xml:space="preserve">Thai </w:t>
      </w:r>
      <w:r w:rsidR="00B6679E" w:rsidRPr="0095755B">
        <w:rPr>
          <w:rFonts w:ascii="Arial" w:eastAsia="Arial" w:hAnsi="Arial" w:cs="Arial"/>
        </w:rPr>
        <w:t>Financial Reporting Standard No.15</w:t>
      </w:r>
      <w:r w:rsidR="00B820E2" w:rsidRPr="0095755B">
        <w:rPr>
          <w:rFonts w:ascii="Arial" w:eastAsia="Arial" w:hAnsi="Arial" w:cs="Arial"/>
        </w:rPr>
        <w:t>,</w:t>
      </w:r>
      <w:r w:rsidR="00B6679E" w:rsidRPr="0095755B">
        <w:rPr>
          <w:rFonts w:ascii="Arial" w:eastAsia="Arial" w:hAnsi="Arial" w:cs="Arial"/>
        </w:rPr>
        <w:t xml:space="preserve"> </w:t>
      </w:r>
      <w:r w:rsidR="00B820E2" w:rsidRPr="0095755B">
        <w:rPr>
          <w:rFonts w:ascii="Arial" w:eastAsia="Arial" w:hAnsi="Arial" w:cs="Arial"/>
        </w:rPr>
        <w:t>R</w:t>
      </w:r>
      <w:r w:rsidR="00B6679E" w:rsidRPr="0095755B">
        <w:rPr>
          <w:rFonts w:ascii="Arial" w:eastAsia="Arial" w:hAnsi="Arial" w:cs="Arial"/>
        </w:rPr>
        <w:t xml:space="preserve">evenue from </w:t>
      </w:r>
      <w:r w:rsidR="00B820E2" w:rsidRPr="0095755B">
        <w:rPr>
          <w:rFonts w:ascii="Arial" w:eastAsia="Arial" w:hAnsi="Arial" w:cs="Arial"/>
        </w:rPr>
        <w:t>C</w:t>
      </w:r>
      <w:r w:rsidR="00B6679E" w:rsidRPr="0095755B">
        <w:rPr>
          <w:rFonts w:ascii="Arial" w:eastAsia="Arial" w:hAnsi="Arial" w:cs="Arial"/>
        </w:rPr>
        <w:t xml:space="preserve">ontracts with </w:t>
      </w:r>
      <w:r w:rsidR="00B820E2" w:rsidRPr="0095755B">
        <w:rPr>
          <w:rFonts w:ascii="Arial" w:eastAsia="Arial" w:hAnsi="Arial" w:cs="Arial"/>
        </w:rPr>
        <w:t>C</w:t>
      </w:r>
      <w:r w:rsidR="00B6679E" w:rsidRPr="0095755B">
        <w:rPr>
          <w:rFonts w:ascii="Arial" w:eastAsia="Arial" w:hAnsi="Arial" w:cs="Arial"/>
        </w:rPr>
        <w:t>ustomers.</w:t>
      </w:r>
      <w:r w:rsidR="00B820E2" w:rsidRPr="0095755B">
        <w:rPr>
          <w:rFonts w:ascii="Arial" w:eastAsia="Arial" w:hAnsi="Arial" w:cs="Arial"/>
        </w:rPr>
        <w:t xml:space="preserve"> Accordingly,</w:t>
      </w:r>
      <w:r w:rsidR="00B6679E" w:rsidRPr="0095755B">
        <w:rPr>
          <w:rFonts w:ascii="Arial" w:eastAsia="Arial" w:hAnsi="Arial" w:cs="Arial"/>
        </w:rPr>
        <w:t xml:space="preserve"> </w:t>
      </w:r>
      <w:r w:rsidR="00B820E2" w:rsidRPr="0095755B">
        <w:rPr>
          <w:rFonts w:ascii="Arial" w:eastAsia="Arial" w:hAnsi="Arial" w:cs="Arial"/>
        </w:rPr>
        <w:t>t</w:t>
      </w:r>
      <w:r w:rsidR="00B6679E" w:rsidRPr="0095755B">
        <w:rPr>
          <w:rFonts w:ascii="Arial" w:eastAsia="Arial" w:hAnsi="Arial" w:cs="Arial"/>
        </w:rPr>
        <w:t xml:space="preserve">he Group </w:t>
      </w:r>
      <w:r w:rsidR="00B820E2" w:rsidRPr="0095755B">
        <w:rPr>
          <w:rFonts w:ascii="Arial" w:eastAsia="Arial" w:hAnsi="Arial" w:cs="Arial"/>
        </w:rPr>
        <w:t>continues to</w:t>
      </w:r>
      <w:r w:rsidR="00B6679E" w:rsidRPr="0095755B">
        <w:rPr>
          <w:rFonts w:ascii="Arial" w:eastAsia="Arial" w:hAnsi="Arial" w:cs="Arial"/>
        </w:rPr>
        <w:t xml:space="preserve"> recognise</w:t>
      </w:r>
      <w:r w:rsidR="0096463D">
        <w:rPr>
          <w:rFonts w:ascii="Arial" w:eastAsia="Arial" w:hAnsi="Arial" w:cs="Arial"/>
        </w:rPr>
        <w:t>s</w:t>
      </w:r>
      <w:r w:rsidR="00B6679E" w:rsidRPr="0095755B">
        <w:rPr>
          <w:rFonts w:ascii="Arial" w:eastAsia="Arial" w:hAnsi="Arial" w:cs="Arial"/>
        </w:rPr>
        <w:t xml:space="preserve"> these asset</w:t>
      </w:r>
      <w:r w:rsidR="00B820E2" w:rsidRPr="0095755B">
        <w:rPr>
          <w:rFonts w:ascii="Arial" w:eastAsia="Arial" w:hAnsi="Arial" w:cs="Arial"/>
        </w:rPr>
        <w:t>s</w:t>
      </w:r>
      <w:r w:rsidR="00B6679E" w:rsidRPr="0095755B">
        <w:rPr>
          <w:rFonts w:ascii="Arial" w:eastAsia="Arial" w:hAnsi="Arial" w:cs="Arial"/>
        </w:rPr>
        <w:t xml:space="preserve"> and recognises financial liabilities equivalent to the proceeds received from the transfers, </w:t>
      </w:r>
      <w:r w:rsidR="00B820E2" w:rsidRPr="0095755B">
        <w:rPr>
          <w:rFonts w:ascii="Arial" w:eastAsia="Arial" w:hAnsi="Arial" w:cs="Arial"/>
        </w:rPr>
        <w:t>which are presented</w:t>
      </w:r>
      <w:r w:rsidR="00B6679E" w:rsidRPr="0095755B">
        <w:rPr>
          <w:rFonts w:ascii="Arial" w:eastAsia="Arial" w:hAnsi="Arial" w:cs="Arial"/>
        </w:rPr>
        <w:t xml:space="preserve"> </w:t>
      </w:r>
      <w:r w:rsidR="00B820E2" w:rsidRPr="0095755B">
        <w:rPr>
          <w:rFonts w:ascii="Arial" w:eastAsia="Arial" w:hAnsi="Arial" w:cs="Arial"/>
        </w:rPr>
        <w:t>as</w:t>
      </w:r>
      <w:r w:rsidR="00B6679E" w:rsidRPr="0095755B">
        <w:rPr>
          <w:rFonts w:ascii="Arial" w:eastAsia="Arial" w:hAnsi="Arial" w:cs="Arial"/>
        </w:rPr>
        <w:t xml:space="preserve"> long-term </w:t>
      </w:r>
      <w:r w:rsidR="00AA67B3" w:rsidRPr="0095755B">
        <w:rPr>
          <w:rFonts w:ascii="Arial" w:eastAsia="Arial" w:hAnsi="Arial" w:cs="Arial"/>
        </w:rPr>
        <w:t xml:space="preserve">loans </w:t>
      </w:r>
      <w:r w:rsidR="00B6679E" w:rsidRPr="0095755B">
        <w:rPr>
          <w:rFonts w:ascii="Arial" w:eastAsia="Arial" w:hAnsi="Arial" w:cs="Arial"/>
        </w:rPr>
        <w:t>from financial institutions (Note 12).</w:t>
      </w:r>
    </w:p>
    <w:p w14:paraId="5F7EC8F7" w14:textId="77777777" w:rsidR="00B6679E" w:rsidRPr="0095755B" w:rsidRDefault="00B6679E" w:rsidP="00D866AA">
      <w:pPr>
        <w:rPr>
          <w:rFonts w:ascii="Arial" w:eastAsia="Arial" w:hAnsi="Arial" w:cs="Arial"/>
          <w:highlight w:val="white"/>
        </w:rPr>
      </w:pPr>
    </w:p>
    <w:p w14:paraId="4FE13785" w14:textId="18E962A9" w:rsidR="00375322" w:rsidRPr="0095755B" w:rsidRDefault="00375322" w:rsidP="00D866AA">
      <w:pPr>
        <w:rPr>
          <w:rFonts w:ascii="Arial" w:eastAsia="Arial" w:hAnsi="Arial" w:cs="Arial"/>
        </w:rPr>
      </w:pPr>
      <w:r w:rsidRPr="0095755B">
        <w:rPr>
          <w:rFonts w:ascii="Arial" w:eastAsia="Arial" w:hAnsi="Arial" w:cs="Arial"/>
          <w:spacing w:val="-6"/>
        </w:rPr>
        <w:t xml:space="preserve">As at </w:t>
      </w:r>
      <w:r w:rsidR="00237DA5">
        <w:rPr>
          <w:rFonts w:ascii="Arial" w:eastAsia="Arial" w:hAnsi="Arial" w:cs="Arial"/>
          <w:spacing w:val="-6"/>
        </w:rPr>
        <w:t>30 September</w:t>
      </w:r>
      <w:r w:rsidRPr="0095755B">
        <w:rPr>
          <w:rFonts w:ascii="Arial" w:eastAsia="Arial" w:hAnsi="Arial" w:cs="Arial"/>
          <w:spacing w:val="-6"/>
        </w:rPr>
        <w:t xml:space="preserve"> 2024, truck head </w:t>
      </w:r>
      <w:r w:rsidR="00B820E2" w:rsidRPr="0095755B">
        <w:rPr>
          <w:rFonts w:ascii="Arial" w:eastAsia="Arial" w:hAnsi="Arial" w:cs="Arial"/>
          <w:spacing w:val="-6"/>
        </w:rPr>
        <w:t>with a book value of</w:t>
      </w:r>
      <w:r w:rsidRPr="0095755B">
        <w:rPr>
          <w:rFonts w:ascii="Arial" w:eastAsia="Arial" w:hAnsi="Arial" w:cs="Arial"/>
          <w:spacing w:val="-6"/>
        </w:rPr>
        <w:t xml:space="preserve"> Baht </w:t>
      </w:r>
      <w:r w:rsidR="007A1A39">
        <w:rPr>
          <w:rFonts w:ascii="Arial" w:eastAsia="Arial" w:hAnsi="Arial" w:cs="Arial"/>
          <w:spacing w:val="-6"/>
        </w:rPr>
        <w:t>25.31</w:t>
      </w:r>
      <w:r w:rsidR="008A6DD5" w:rsidRPr="0095755B">
        <w:rPr>
          <w:rFonts w:ascii="Arial" w:eastAsia="Arial" w:hAnsi="Arial" w:cs="Arial"/>
          <w:spacing w:val="-6"/>
        </w:rPr>
        <w:t xml:space="preserve"> </w:t>
      </w:r>
      <w:r w:rsidRPr="0095755B">
        <w:rPr>
          <w:rFonts w:ascii="Arial" w:eastAsia="Arial" w:hAnsi="Arial" w:cs="Arial"/>
          <w:spacing w:val="-6"/>
        </w:rPr>
        <w:t>million (</w:t>
      </w:r>
      <w:r w:rsidR="00B6679E" w:rsidRPr="0095755B">
        <w:rPr>
          <w:rFonts w:ascii="Arial" w:eastAsia="Arial" w:hAnsi="Arial" w:cs="Arial"/>
          <w:spacing w:val="-6"/>
        </w:rPr>
        <w:t>a</w:t>
      </w:r>
      <w:r w:rsidRPr="0095755B">
        <w:rPr>
          <w:rFonts w:ascii="Arial" w:eastAsia="Arial" w:hAnsi="Arial" w:cs="Arial"/>
          <w:spacing w:val="-6"/>
        </w:rPr>
        <w:t xml:space="preserve">s at 31 December 2023: Baht </w:t>
      </w:r>
      <w:r w:rsidR="008A6DD5" w:rsidRPr="0095755B">
        <w:rPr>
          <w:rFonts w:ascii="Arial" w:eastAsia="Arial" w:hAnsi="Arial" w:cs="Arial"/>
          <w:spacing w:val="-6"/>
        </w:rPr>
        <w:t xml:space="preserve">26.78 </w:t>
      </w:r>
      <w:r w:rsidRPr="0095755B">
        <w:rPr>
          <w:rFonts w:ascii="Arial" w:eastAsia="Arial" w:hAnsi="Arial" w:cs="Arial"/>
          <w:spacing w:val="-6"/>
        </w:rPr>
        <w:t>million),</w:t>
      </w:r>
      <w:r w:rsidRPr="0095755B">
        <w:rPr>
          <w:rFonts w:ascii="Arial" w:eastAsia="Arial" w:hAnsi="Arial" w:cs="Arial"/>
        </w:rPr>
        <w:t xml:space="preserve"> </w:t>
      </w:r>
      <w:r w:rsidR="00B820E2" w:rsidRPr="0095755B">
        <w:rPr>
          <w:rFonts w:ascii="Arial" w:eastAsia="Arial" w:hAnsi="Arial" w:cs="Arial"/>
        </w:rPr>
        <w:t>had been</w:t>
      </w:r>
      <w:r w:rsidRPr="0095755B">
        <w:rPr>
          <w:rFonts w:ascii="Arial" w:eastAsia="Arial" w:hAnsi="Arial" w:cs="Arial"/>
        </w:rPr>
        <w:t xml:space="preserve"> used as collateral for loans from financial institutions (Note 12).</w:t>
      </w:r>
    </w:p>
    <w:p w14:paraId="7D5F7C93" w14:textId="71A7638D" w:rsidR="00D866AA" w:rsidRPr="0095755B" w:rsidRDefault="00D866AA" w:rsidP="00D866AA">
      <w:pPr>
        <w:rPr>
          <w:rFonts w:ascii="Arial" w:eastAsia="Arial" w:hAnsi="Arial" w:cs="Arial"/>
          <w:highlight w:val="white"/>
        </w:rPr>
      </w:pPr>
      <w:r w:rsidRPr="0095755B">
        <w:rPr>
          <w:rFonts w:ascii="Arial" w:eastAsia="Arial" w:hAnsi="Arial" w:cs="Arial"/>
          <w:highlight w:val="white"/>
        </w:rPr>
        <w:br w:type="page"/>
      </w:r>
    </w:p>
    <w:p w14:paraId="3DA30206" w14:textId="77777777" w:rsidR="007120D9" w:rsidRPr="00292269" w:rsidRDefault="007120D9" w:rsidP="00D866AA">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CD7E7E" w:rsidRPr="00292269" w14:paraId="12A1DB4D" w14:textId="77777777">
        <w:trPr>
          <w:trHeight w:val="386"/>
        </w:trPr>
        <w:tc>
          <w:tcPr>
            <w:tcW w:w="9475" w:type="dxa"/>
            <w:shd w:val="clear" w:color="auto" w:fill="FFA543"/>
            <w:vAlign w:val="center"/>
          </w:tcPr>
          <w:bookmarkEnd w:id="16"/>
          <w:p w14:paraId="274163E4" w14:textId="5233F6D9" w:rsidR="00CD7E7E" w:rsidRPr="00292269" w:rsidRDefault="00CD7E7E"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11</w:t>
            </w:r>
            <w:r w:rsidRPr="00292269">
              <w:rPr>
                <w:rFonts w:ascii="Arial" w:eastAsia="Arial" w:hAnsi="Arial" w:cs="Arial"/>
                <w:b/>
                <w:color w:val="FFFFFF"/>
              </w:rPr>
              <w:tab/>
            </w:r>
            <w:bookmarkStart w:id="17" w:name="_Hlk172565249"/>
            <w:r w:rsidRPr="00292269">
              <w:rPr>
                <w:rFonts w:ascii="Arial" w:eastAsia="Arial" w:hAnsi="Arial" w:cs="Arial"/>
                <w:b/>
                <w:color w:val="FFFFFF"/>
              </w:rPr>
              <w:t>Right-of-use assets</w:t>
            </w:r>
            <w:bookmarkEnd w:id="17"/>
            <w:r w:rsidRPr="00292269">
              <w:rPr>
                <w:rFonts w:ascii="Arial" w:eastAsia="Arial" w:hAnsi="Arial" w:cs="Arial"/>
                <w:b/>
                <w:color w:val="FFFFFF"/>
              </w:rPr>
              <w:t>, net</w:t>
            </w:r>
          </w:p>
        </w:tc>
      </w:tr>
    </w:tbl>
    <w:p w14:paraId="75055C80" w14:textId="77777777" w:rsidR="00CD7E7E" w:rsidRPr="00292269" w:rsidRDefault="00CD7E7E" w:rsidP="00D866AA">
      <w:pPr>
        <w:jc w:val="left"/>
        <w:rPr>
          <w:rFonts w:ascii="Arial" w:eastAsia="Arial" w:hAnsi="Arial" w:cs="Arial"/>
          <w:highlight w:val="white"/>
        </w:rPr>
      </w:pPr>
    </w:p>
    <w:p w14:paraId="4CBEA61F" w14:textId="21581D92" w:rsidR="006F0F2E" w:rsidRPr="00292269" w:rsidRDefault="006F0F2E" w:rsidP="00D866AA">
      <w:pPr>
        <w:rPr>
          <w:rFonts w:ascii="Arial" w:eastAsia="Arial" w:hAnsi="Arial" w:cs="Arial"/>
          <w:spacing w:val="-4"/>
        </w:rPr>
      </w:pPr>
      <w:r w:rsidRPr="00292269">
        <w:rPr>
          <w:rFonts w:ascii="Arial" w:eastAsia="Arial" w:hAnsi="Arial" w:cs="Arial"/>
          <w:spacing w:val="-4"/>
        </w:rPr>
        <w:t xml:space="preserve">The movements of right-of-use assets for the </w:t>
      </w:r>
      <w:r w:rsidR="00237DA5">
        <w:rPr>
          <w:rFonts w:ascii="Arial" w:eastAsia="Arial" w:hAnsi="Arial" w:cs="Arial"/>
          <w:spacing w:val="-4"/>
          <w:lang w:val="en-GB"/>
        </w:rPr>
        <w:t>nine-month</w:t>
      </w:r>
      <w:r w:rsidRPr="00292269">
        <w:rPr>
          <w:rFonts w:ascii="Arial" w:eastAsia="Arial" w:hAnsi="Arial" w:cs="Arial"/>
          <w:spacing w:val="-4"/>
          <w:lang w:val="en-GB"/>
        </w:rPr>
        <w:t xml:space="preserve"> </w:t>
      </w:r>
      <w:r w:rsidRPr="00292269">
        <w:rPr>
          <w:rFonts w:ascii="Arial" w:eastAsia="Arial" w:hAnsi="Arial" w:cs="Arial"/>
          <w:spacing w:val="-4"/>
        </w:rPr>
        <w:t xml:space="preserve">period ended </w:t>
      </w:r>
      <w:r w:rsidR="00237DA5">
        <w:rPr>
          <w:rFonts w:ascii="Arial" w:eastAsia="Arial" w:hAnsi="Arial" w:cs="Arial"/>
          <w:spacing w:val="-4"/>
          <w:lang w:val="en-GB"/>
        </w:rPr>
        <w:t>30 September</w:t>
      </w:r>
      <w:r w:rsidRPr="00292269">
        <w:rPr>
          <w:rFonts w:ascii="Arial" w:eastAsia="Arial" w:hAnsi="Arial" w:cs="Arial"/>
          <w:spacing w:val="-4"/>
          <w:lang w:val="en-GB"/>
        </w:rPr>
        <w:t xml:space="preserve"> 2024</w:t>
      </w:r>
      <w:r w:rsidRPr="00292269">
        <w:rPr>
          <w:rFonts w:ascii="Arial" w:eastAsia="Arial" w:hAnsi="Arial" w:cs="Arial"/>
          <w:spacing w:val="-4"/>
        </w:rPr>
        <w:t xml:space="preserve"> are as follows:</w:t>
      </w:r>
    </w:p>
    <w:p w14:paraId="48F7DAD0" w14:textId="77777777" w:rsidR="006F0F2E" w:rsidRPr="00292269" w:rsidRDefault="006F0F2E" w:rsidP="00D866AA">
      <w:pPr>
        <w:jc w:val="left"/>
        <w:rPr>
          <w:rFonts w:ascii="Arial" w:eastAsia="Arial" w:hAnsi="Arial" w:cs="Arial"/>
          <w:sz w:val="16"/>
          <w:szCs w:val="16"/>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292269" w14:paraId="534BD5D0" w14:textId="77777777" w:rsidTr="001503AA">
        <w:tc>
          <w:tcPr>
            <w:tcW w:w="6300" w:type="dxa"/>
            <w:shd w:val="clear" w:color="auto" w:fill="auto"/>
            <w:vAlign w:val="center"/>
          </w:tcPr>
          <w:p w14:paraId="67923873" w14:textId="77777777" w:rsidR="006F0F2E" w:rsidRPr="00292269" w:rsidRDefault="006F0F2E"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6F8C7A47" w14:textId="7A0C0C42"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p>
          <w:p w14:paraId="7B3BE236"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43622B87" w14:textId="3B3F3AC9"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Separate</w:t>
            </w:r>
          </w:p>
          <w:p w14:paraId="282CA1E7"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r>
      <w:tr w:rsidR="006F0F2E" w:rsidRPr="00292269" w14:paraId="2895BBB0" w14:textId="77777777" w:rsidTr="001503AA">
        <w:tc>
          <w:tcPr>
            <w:tcW w:w="6300" w:type="dxa"/>
            <w:shd w:val="clear" w:color="auto" w:fill="auto"/>
            <w:vAlign w:val="center"/>
          </w:tcPr>
          <w:p w14:paraId="1F565D90" w14:textId="77777777" w:rsidR="006F0F2E" w:rsidRPr="00292269" w:rsidRDefault="006F0F2E"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4F501E5A"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4FA92FA5"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F0F2E" w:rsidRPr="00292269" w14:paraId="2EE6A7EE" w14:textId="77777777" w:rsidTr="001503AA">
        <w:tc>
          <w:tcPr>
            <w:tcW w:w="6300" w:type="dxa"/>
            <w:vAlign w:val="center"/>
          </w:tcPr>
          <w:p w14:paraId="134E1440" w14:textId="77777777" w:rsidR="006F0F2E" w:rsidRPr="00292269" w:rsidRDefault="006F0F2E" w:rsidP="00D866AA">
            <w:pPr>
              <w:ind w:left="-109"/>
              <w:rPr>
                <w:rFonts w:ascii="Arial" w:eastAsia="Arial" w:hAnsi="Arial" w:cs="Arial"/>
                <w:sz w:val="16"/>
                <w:szCs w:val="16"/>
              </w:rPr>
            </w:pPr>
          </w:p>
        </w:tc>
        <w:tc>
          <w:tcPr>
            <w:tcW w:w="1584" w:type="dxa"/>
            <w:tcBorders>
              <w:top w:val="single" w:sz="4" w:space="0" w:color="000000"/>
            </w:tcBorders>
            <w:shd w:val="clear" w:color="auto" w:fill="FAFAFA"/>
            <w:vAlign w:val="center"/>
          </w:tcPr>
          <w:p w14:paraId="356B8F67" w14:textId="77777777" w:rsidR="006F0F2E" w:rsidRPr="00292269" w:rsidRDefault="006F0F2E" w:rsidP="00D866AA">
            <w:pPr>
              <w:jc w:val="right"/>
              <w:rPr>
                <w:rFonts w:ascii="Arial" w:eastAsia="Arial" w:hAnsi="Arial" w:cs="Arial"/>
                <w:sz w:val="16"/>
                <w:szCs w:val="16"/>
              </w:rPr>
            </w:pPr>
          </w:p>
        </w:tc>
        <w:tc>
          <w:tcPr>
            <w:tcW w:w="1584" w:type="dxa"/>
            <w:tcBorders>
              <w:top w:val="single" w:sz="4" w:space="0" w:color="000000"/>
            </w:tcBorders>
            <w:shd w:val="clear" w:color="auto" w:fill="FAFAFA"/>
            <w:vAlign w:val="center"/>
          </w:tcPr>
          <w:p w14:paraId="7A692613" w14:textId="77777777" w:rsidR="006F0F2E" w:rsidRPr="00292269" w:rsidRDefault="006F0F2E" w:rsidP="00D866AA">
            <w:pPr>
              <w:jc w:val="right"/>
              <w:rPr>
                <w:rFonts w:ascii="Arial" w:eastAsia="Arial" w:hAnsi="Arial" w:cs="Arial"/>
                <w:sz w:val="16"/>
                <w:szCs w:val="16"/>
              </w:rPr>
            </w:pPr>
          </w:p>
        </w:tc>
      </w:tr>
      <w:tr w:rsidR="008A6DD5" w:rsidRPr="00292269" w14:paraId="00407A36" w14:textId="77777777" w:rsidTr="0095755B">
        <w:tc>
          <w:tcPr>
            <w:tcW w:w="6300" w:type="dxa"/>
            <w:vAlign w:val="center"/>
          </w:tcPr>
          <w:p w14:paraId="61C52735" w14:textId="77777777" w:rsidR="008A6DD5" w:rsidRPr="002B2298" w:rsidRDefault="008A6DD5" w:rsidP="00D866AA">
            <w:pPr>
              <w:ind w:left="-109"/>
              <w:rPr>
                <w:rFonts w:ascii="Arial" w:eastAsia="Arial" w:hAnsi="Arial" w:cs="Arial"/>
                <w:b/>
                <w:bCs/>
              </w:rPr>
            </w:pPr>
            <w:r w:rsidRPr="002B2298">
              <w:rPr>
                <w:rFonts w:ascii="Arial" w:eastAsia="Arial" w:hAnsi="Arial" w:cs="Arial"/>
                <w:b/>
                <w:bCs/>
              </w:rPr>
              <w:t>Opening net book value</w:t>
            </w:r>
          </w:p>
        </w:tc>
        <w:tc>
          <w:tcPr>
            <w:tcW w:w="1584" w:type="dxa"/>
            <w:shd w:val="clear" w:color="auto" w:fill="FAFAFA"/>
            <w:vAlign w:val="center"/>
          </w:tcPr>
          <w:p w14:paraId="637DFC9C" w14:textId="07C6CDD8" w:rsidR="008A6DD5" w:rsidRPr="00292269" w:rsidRDefault="00717D83" w:rsidP="00D866AA">
            <w:pPr>
              <w:ind w:left="-40" w:right="-72"/>
              <w:jc w:val="right"/>
              <w:rPr>
                <w:rFonts w:ascii="Arial" w:eastAsia="Arial" w:hAnsi="Arial" w:cs="Arial"/>
              </w:rPr>
            </w:pPr>
            <w:r w:rsidRPr="00717D83">
              <w:rPr>
                <w:rFonts w:ascii="Arial" w:eastAsia="Arial" w:hAnsi="Arial" w:cs="Arial"/>
              </w:rPr>
              <w:t>354,309,469</w:t>
            </w:r>
          </w:p>
        </w:tc>
        <w:tc>
          <w:tcPr>
            <w:tcW w:w="1584" w:type="dxa"/>
            <w:shd w:val="clear" w:color="auto" w:fill="FAFAFA"/>
            <w:vAlign w:val="center"/>
          </w:tcPr>
          <w:p w14:paraId="7350DD23" w14:textId="60532672" w:rsidR="008A6DD5" w:rsidRPr="00292269" w:rsidRDefault="00F43E4C" w:rsidP="00D866AA">
            <w:pPr>
              <w:ind w:left="-40" w:right="-72"/>
              <w:jc w:val="right"/>
              <w:rPr>
                <w:rFonts w:ascii="Arial" w:eastAsia="Arial" w:hAnsi="Arial" w:cs="Arial"/>
              </w:rPr>
            </w:pPr>
            <w:r w:rsidRPr="00F43E4C">
              <w:rPr>
                <w:rFonts w:ascii="Arial" w:eastAsia="Arial" w:hAnsi="Arial" w:cs="Arial"/>
              </w:rPr>
              <w:t>61,088,053</w:t>
            </w:r>
          </w:p>
        </w:tc>
      </w:tr>
      <w:tr w:rsidR="00D62275" w:rsidRPr="00292269" w14:paraId="3E19DBAB" w14:textId="77777777" w:rsidTr="006A6709">
        <w:tc>
          <w:tcPr>
            <w:tcW w:w="6300" w:type="dxa"/>
          </w:tcPr>
          <w:p w14:paraId="2D5F8406" w14:textId="342EA2D8" w:rsidR="00D62275" w:rsidRPr="008E13DF" w:rsidRDefault="008E13DF" w:rsidP="00D866AA">
            <w:pPr>
              <w:ind w:left="-109"/>
              <w:rPr>
                <w:rFonts w:ascii="Arial" w:eastAsia="Arial" w:hAnsi="Arial" w:cs="Arial"/>
              </w:rPr>
            </w:pPr>
            <w:r w:rsidRPr="008E13DF">
              <w:rPr>
                <w:rFonts w:ascii="Arial" w:eastAsia="Arial" w:hAnsi="Arial" w:cs="Arial"/>
              </w:rPr>
              <w:t>Addition</w:t>
            </w:r>
            <w:r w:rsidR="007C46F6">
              <w:rPr>
                <w:rFonts w:ascii="Arial" w:eastAsia="Arial" w:hAnsi="Arial" w:cs="Arial"/>
              </w:rPr>
              <w:t>s</w:t>
            </w:r>
          </w:p>
        </w:tc>
        <w:tc>
          <w:tcPr>
            <w:tcW w:w="1584" w:type="dxa"/>
            <w:shd w:val="clear" w:color="auto" w:fill="FAFAFA"/>
          </w:tcPr>
          <w:p w14:paraId="4458A508" w14:textId="6308C581" w:rsidR="00D62275" w:rsidRPr="00292269" w:rsidRDefault="00FC7D04" w:rsidP="00D866AA">
            <w:pPr>
              <w:ind w:left="-40" w:right="-72"/>
              <w:jc w:val="right"/>
              <w:rPr>
                <w:rFonts w:ascii="Arial" w:eastAsia="Arial" w:hAnsi="Arial" w:cs="Arial"/>
              </w:rPr>
            </w:pPr>
            <w:r w:rsidRPr="00FC7D04">
              <w:rPr>
                <w:rFonts w:ascii="Arial" w:eastAsia="Arial" w:hAnsi="Arial" w:cs="Arial"/>
              </w:rPr>
              <w:t>1,984,471</w:t>
            </w:r>
          </w:p>
        </w:tc>
        <w:tc>
          <w:tcPr>
            <w:tcW w:w="1584" w:type="dxa"/>
            <w:shd w:val="clear" w:color="auto" w:fill="FAFAFA"/>
          </w:tcPr>
          <w:p w14:paraId="17C00F5B" w14:textId="060C379B" w:rsidR="00D62275" w:rsidRPr="00292269" w:rsidRDefault="00C27DA0" w:rsidP="00D866AA">
            <w:pPr>
              <w:ind w:left="-40" w:right="-72"/>
              <w:jc w:val="right"/>
              <w:rPr>
                <w:rFonts w:ascii="Arial" w:eastAsia="Arial" w:hAnsi="Arial" w:cs="Arial"/>
              </w:rPr>
            </w:pPr>
            <w:r w:rsidRPr="00C27DA0">
              <w:rPr>
                <w:rFonts w:ascii="Arial" w:eastAsia="Arial" w:hAnsi="Arial" w:cs="Arial"/>
              </w:rPr>
              <w:t>1,984,471</w:t>
            </w:r>
          </w:p>
        </w:tc>
      </w:tr>
      <w:tr w:rsidR="008A6DD5" w:rsidRPr="00292269" w14:paraId="0AFF8FBE" w14:textId="77777777" w:rsidTr="00F24C07">
        <w:tc>
          <w:tcPr>
            <w:tcW w:w="6300" w:type="dxa"/>
            <w:vAlign w:val="center"/>
          </w:tcPr>
          <w:p w14:paraId="57B3F1BB" w14:textId="32287195" w:rsidR="008A6DD5" w:rsidRPr="00292269" w:rsidRDefault="008A6DD5" w:rsidP="00D866AA">
            <w:pPr>
              <w:ind w:left="-109"/>
              <w:rPr>
                <w:rFonts w:ascii="Arial" w:eastAsia="Arial" w:hAnsi="Arial" w:cs="Arial"/>
              </w:rPr>
            </w:pPr>
            <w:r w:rsidRPr="00292269">
              <w:rPr>
                <w:rFonts w:ascii="Arial" w:eastAsia="Arial" w:hAnsi="Arial" w:cs="Arial"/>
              </w:rPr>
              <w:t>Amortisation charge</w:t>
            </w:r>
          </w:p>
        </w:tc>
        <w:tc>
          <w:tcPr>
            <w:tcW w:w="1584" w:type="dxa"/>
            <w:tcBorders>
              <w:bottom w:val="single" w:sz="4" w:space="0" w:color="auto"/>
            </w:tcBorders>
            <w:shd w:val="clear" w:color="auto" w:fill="FAFAFA"/>
            <w:vAlign w:val="center"/>
          </w:tcPr>
          <w:p w14:paraId="2D4D6655" w14:textId="3FE8D869" w:rsidR="008A6DD5" w:rsidRPr="00292269" w:rsidRDefault="00487799" w:rsidP="00D866AA">
            <w:pPr>
              <w:ind w:right="-72"/>
              <w:jc w:val="right"/>
              <w:rPr>
                <w:rFonts w:ascii="Arial" w:eastAsia="Arial" w:hAnsi="Arial" w:cs="Arial"/>
              </w:rPr>
            </w:pPr>
            <w:r w:rsidRPr="00487799">
              <w:rPr>
                <w:rFonts w:ascii="Arial" w:eastAsia="Arial" w:hAnsi="Arial" w:cs="Arial"/>
              </w:rPr>
              <w:t>(13,353,459)</w:t>
            </w:r>
          </w:p>
        </w:tc>
        <w:tc>
          <w:tcPr>
            <w:tcW w:w="1584" w:type="dxa"/>
            <w:tcBorders>
              <w:bottom w:val="single" w:sz="4" w:space="0" w:color="auto"/>
            </w:tcBorders>
            <w:shd w:val="clear" w:color="auto" w:fill="FAFAFA"/>
            <w:vAlign w:val="center"/>
          </w:tcPr>
          <w:p w14:paraId="0D5B84BA" w14:textId="251256C4" w:rsidR="008A6DD5" w:rsidRPr="00292269" w:rsidRDefault="0079070E" w:rsidP="00D866AA">
            <w:pPr>
              <w:ind w:right="-72"/>
              <w:jc w:val="right"/>
              <w:rPr>
                <w:rFonts w:ascii="Arial" w:eastAsia="Arial" w:hAnsi="Arial" w:cs="Arial"/>
              </w:rPr>
            </w:pPr>
            <w:r w:rsidRPr="0079070E">
              <w:rPr>
                <w:rFonts w:ascii="Arial" w:eastAsia="Arial" w:hAnsi="Arial" w:cs="Arial"/>
              </w:rPr>
              <w:t>(4,012,237)</w:t>
            </w:r>
          </w:p>
        </w:tc>
      </w:tr>
      <w:tr w:rsidR="0095755B" w:rsidRPr="00292269" w14:paraId="11A9F7C1" w14:textId="77777777" w:rsidTr="00902282">
        <w:tc>
          <w:tcPr>
            <w:tcW w:w="6300" w:type="dxa"/>
            <w:vAlign w:val="center"/>
          </w:tcPr>
          <w:p w14:paraId="33718A3A" w14:textId="224E850D" w:rsidR="0095755B" w:rsidRPr="00292269" w:rsidRDefault="0095755B" w:rsidP="00D866AA">
            <w:pPr>
              <w:ind w:left="-109"/>
              <w:rPr>
                <w:rFonts w:ascii="Arial" w:eastAsia="Arial" w:hAnsi="Arial" w:cs="Arial"/>
              </w:rPr>
            </w:pPr>
          </w:p>
        </w:tc>
        <w:tc>
          <w:tcPr>
            <w:tcW w:w="1584" w:type="dxa"/>
            <w:tcBorders>
              <w:top w:val="single" w:sz="4" w:space="0" w:color="auto"/>
            </w:tcBorders>
            <w:shd w:val="clear" w:color="auto" w:fill="FAFAFA"/>
            <w:vAlign w:val="center"/>
          </w:tcPr>
          <w:p w14:paraId="25D0A56B" w14:textId="77777777" w:rsidR="0095755B" w:rsidRPr="00F24C07" w:rsidRDefault="0095755B" w:rsidP="00D866AA">
            <w:pPr>
              <w:ind w:right="-72"/>
              <w:jc w:val="right"/>
              <w:rPr>
                <w:rFonts w:ascii="Arial" w:hAnsi="Arial" w:cs="Arial"/>
                <w:u w:val="single"/>
              </w:rPr>
            </w:pPr>
          </w:p>
        </w:tc>
        <w:tc>
          <w:tcPr>
            <w:tcW w:w="1584" w:type="dxa"/>
            <w:tcBorders>
              <w:top w:val="single" w:sz="4" w:space="0" w:color="auto"/>
            </w:tcBorders>
            <w:shd w:val="clear" w:color="auto" w:fill="FAFAFA"/>
            <w:vAlign w:val="center"/>
          </w:tcPr>
          <w:p w14:paraId="5066C540" w14:textId="77777777" w:rsidR="0095755B" w:rsidRPr="00F24C07" w:rsidRDefault="0095755B" w:rsidP="00D866AA">
            <w:pPr>
              <w:ind w:right="-72"/>
              <w:jc w:val="right"/>
              <w:rPr>
                <w:rFonts w:ascii="Arial" w:hAnsi="Arial" w:cs="Arial"/>
                <w:u w:val="single"/>
              </w:rPr>
            </w:pPr>
          </w:p>
        </w:tc>
      </w:tr>
      <w:tr w:rsidR="008A6DD5" w:rsidRPr="00292269" w14:paraId="4081C74D" w14:textId="77777777" w:rsidTr="00902282">
        <w:tc>
          <w:tcPr>
            <w:tcW w:w="6300" w:type="dxa"/>
            <w:vAlign w:val="center"/>
          </w:tcPr>
          <w:p w14:paraId="57971C43" w14:textId="7E8F251A" w:rsidR="008A6DD5" w:rsidRPr="00F24C07" w:rsidRDefault="00A54709" w:rsidP="00D866AA">
            <w:pPr>
              <w:ind w:left="-109"/>
              <w:rPr>
                <w:rFonts w:ascii="Arial" w:eastAsia="Arial" w:hAnsi="Arial" w:cstheme="minorBidi"/>
                <w:b/>
                <w:bCs/>
              </w:rPr>
            </w:pPr>
            <w:r w:rsidRPr="002B2298">
              <w:rPr>
                <w:rFonts w:ascii="Arial" w:eastAsia="Arial" w:hAnsi="Arial" w:cs="Arial"/>
                <w:b/>
                <w:bCs/>
              </w:rPr>
              <w:t>Closing net book value</w:t>
            </w:r>
          </w:p>
        </w:tc>
        <w:tc>
          <w:tcPr>
            <w:tcW w:w="1584" w:type="dxa"/>
            <w:tcBorders>
              <w:bottom w:val="single" w:sz="4" w:space="0" w:color="auto"/>
            </w:tcBorders>
            <w:shd w:val="clear" w:color="auto" w:fill="FAFAFA"/>
            <w:vAlign w:val="center"/>
          </w:tcPr>
          <w:p w14:paraId="5B240A7C" w14:textId="1B37E55F" w:rsidR="008A6DD5" w:rsidRPr="00292269" w:rsidRDefault="00606FA6" w:rsidP="00D866AA">
            <w:pPr>
              <w:ind w:right="-72"/>
              <w:jc w:val="right"/>
              <w:rPr>
                <w:rFonts w:ascii="Arial" w:hAnsi="Arial" w:cs="Arial"/>
              </w:rPr>
            </w:pPr>
            <w:r w:rsidRPr="00606FA6">
              <w:rPr>
                <w:rFonts w:ascii="Arial" w:hAnsi="Arial" w:cs="Arial"/>
              </w:rPr>
              <w:t>342,940,481</w:t>
            </w:r>
          </w:p>
        </w:tc>
        <w:tc>
          <w:tcPr>
            <w:tcW w:w="1584" w:type="dxa"/>
            <w:tcBorders>
              <w:bottom w:val="single" w:sz="4" w:space="0" w:color="auto"/>
            </w:tcBorders>
            <w:shd w:val="clear" w:color="auto" w:fill="FAFAFA"/>
            <w:vAlign w:val="center"/>
          </w:tcPr>
          <w:p w14:paraId="10B31037" w14:textId="554CD275" w:rsidR="008A6DD5" w:rsidRPr="00292269" w:rsidRDefault="00851AD2" w:rsidP="00D866AA">
            <w:pPr>
              <w:ind w:right="-72"/>
              <w:jc w:val="right"/>
              <w:rPr>
                <w:rFonts w:ascii="Arial" w:eastAsia="Arial" w:hAnsi="Arial" w:cs="Arial"/>
              </w:rPr>
            </w:pPr>
            <w:r w:rsidRPr="00851AD2">
              <w:rPr>
                <w:rFonts w:ascii="Arial" w:eastAsia="Arial" w:hAnsi="Arial" w:cs="Arial"/>
              </w:rPr>
              <w:t>59,060,287</w:t>
            </w:r>
          </w:p>
        </w:tc>
      </w:tr>
    </w:tbl>
    <w:p w14:paraId="4DC7AD16" w14:textId="77777777" w:rsidR="006F0F2E" w:rsidRPr="00292269" w:rsidRDefault="006F0F2E" w:rsidP="00D866AA">
      <w:pPr>
        <w:jc w:val="left"/>
        <w:rPr>
          <w:rFonts w:ascii="Arial" w:eastAsia="Arial" w:hAnsi="Arial" w:cs="Arial"/>
          <w:highlight w:val="white"/>
        </w:rPr>
      </w:pPr>
    </w:p>
    <w:p w14:paraId="37C21212" w14:textId="7A67DE48" w:rsidR="00CD7E7E" w:rsidRPr="00292269" w:rsidRDefault="006F0F2E" w:rsidP="0095755B">
      <w:pPr>
        <w:rPr>
          <w:rFonts w:ascii="Arial" w:eastAsia="Arial" w:hAnsi="Arial" w:cs="Arial"/>
          <w:highlight w:val="white"/>
        </w:rPr>
      </w:pPr>
      <w:r w:rsidRPr="0095755B">
        <w:rPr>
          <w:rFonts w:ascii="Arial" w:eastAsia="Arial" w:hAnsi="Arial" w:cs="Arial"/>
          <w:spacing w:val="-4"/>
        </w:rPr>
        <w:t xml:space="preserve">Amounts charged to profit or loss and cash flows relating to leases for the </w:t>
      </w:r>
      <w:r w:rsidR="00237DA5">
        <w:rPr>
          <w:rFonts w:ascii="Arial" w:eastAsia="Arial" w:hAnsi="Arial" w:cs="Arial"/>
          <w:spacing w:val="-4"/>
        </w:rPr>
        <w:t>nine-month</w:t>
      </w:r>
      <w:r w:rsidRPr="0095755B">
        <w:rPr>
          <w:rFonts w:ascii="Arial" w:eastAsia="Arial" w:hAnsi="Arial" w:cs="Arial"/>
          <w:spacing w:val="-4"/>
        </w:rPr>
        <w:t xml:space="preserve"> period ended </w:t>
      </w:r>
      <w:r w:rsidR="00237DA5">
        <w:rPr>
          <w:rFonts w:ascii="Arial" w:eastAsia="Arial" w:hAnsi="Arial" w:cs="Arial"/>
          <w:spacing w:val="-4"/>
        </w:rPr>
        <w:t>30 September</w:t>
      </w:r>
      <w:r w:rsidRPr="0095755B">
        <w:rPr>
          <w:rFonts w:ascii="Arial" w:eastAsia="Arial" w:hAnsi="Arial" w:cs="Arial"/>
          <w:spacing w:val="-4"/>
        </w:rPr>
        <w:t xml:space="preserve"> 2024</w:t>
      </w:r>
      <w:r w:rsidRPr="00292269">
        <w:rPr>
          <w:rFonts w:ascii="Arial" w:eastAsia="Arial" w:hAnsi="Arial" w:cs="Arial"/>
        </w:rPr>
        <w:t xml:space="preserve"> are as follows:</w:t>
      </w:r>
    </w:p>
    <w:p w14:paraId="3A61825A" w14:textId="77777777" w:rsidR="00CD7E7E" w:rsidRPr="00292269" w:rsidRDefault="00CD7E7E" w:rsidP="00D866AA">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292269" w14:paraId="4072155E" w14:textId="77777777" w:rsidTr="001503AA">
        <w:tc>
          <w:tcPr>
            <w:tcW w:w="6300" w:type="dxa"/>
            <w:shd w:val="clear" w:color="auto" w:fill="auto"/>
            <w:vAlign w:val="center"/>
          </w:tcPr>
          <w:p w14:paraId="66A7CAAA" w14:textId="77777777" w:rsidR="006F0F2E" w:rsidRPr="00292269" w:rsidRDefault="006F0F2E"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4E16DAE9" w14:textId="03BEFFC6"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p>
          <w:p w14:paraId="5DD8FFD9"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68DC148D" w14:textId="5166FEBC"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Separate</w:t>
            </w:r>
          </w:p>
          <w:p w14:paraId="5E0D5491"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r>
      <w:tr w:rsidR="006F0F2E" w:rsidRPr="00292269" w14:paraId="4176F8E9" w14:textId="77777777" w:rsidTr="001503AA">
        <w:tc>
          <w:tcPr>
            <w:tcW w:w="6300" w:type="dxa"/>
            <w:shd w:val="clear" w:color="auto" w:fill="auto"/>
            <w:vAlign w:val="center"/>
          </w:tcPr>
          <w:p w14:paraId="73AA970E" w14:textId="77777777" w:rsidR="006F0F2E" w:rsidRPr="00292269" w:rsidRDefault="006F0F2E"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7271E11B"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15D5ADBD"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F0F2E" w:rsidRPr="00292269" w14:paraId="0C28F636" w14:textId="77777777" w:rsidTr="001503AA">
        <w:tc>
          <w:tcPr>
            <w:tcW w:w="6300" w:type="dxa"/>
            <w:vAlign w:val="center"/>
          </w:tcPr>
          <w:p w14:paraId="0C37E6E7" w14:textId="77777777" w:rsidR="006F0F2E" w:rsidRPr="00292269" w:rsidRDefault="006F0F2E" w:rsidP="00D866AA">
            <w:pPr>
              <w:ind w:left="-109"/>
              <w:rPr>
                <w:rFonts w:ascii="Arial" w:eastAsia="Arial" w:hAnsi="Arial" w:cs="Arial"/>
                <w:sz w:val="16"/>
                <w:szCs w:val="16"/>
              </w:rPr>
            </w:pPr>
          </w:p>
        </w:tc>
        <w:tc>
          <w:tcPr>
            <w:tcW w:w="1584" w:type="dxa"/>
            <w:tcBorders>
              <w:top w:val="single" w:sz="4" w:space="0" w:color="000000"/>
            </w:tcBorders>
            <w:shd w:val="clear" w:color="auto" w:fill="FAFAFA"/>
            <w:vAlign w:val="center"/>
          </w:tcPr>
          <w:p w14:paraId="57A1E0BE" w14:textId="77777777" w:rsidR="006F0F2E" w:rsidRPr="00292269" w:rsidRDefault="006F0F2E" w:rsidP="00D866AA">
            <w:pPr>
              <w:jc w:val="right"/>
              <w:rPr>
                <w:rFonts w:ascii="Arial" w:eastAsia="Arial" w:hAnsi="Arial" w:cs="Arial"/>
                <w:sz w:val="16"/>
                <w:szCs w:val="16"/>
              </w:rPr>
            </w:pPr>
          </w:p>
        </w:tc>
        <w:tc>
          <w:tcPr>
            <w:tcW w:w="1584" w:type="dxa"/>
            <w:tcBorders>
              <w:top w:val="single" w:sz="4" w:space="0" w:color="000000"/>
            </w:tcBorders>
            <w:shd w:val="clear" w:color="auto" w:fill="FAFAFA"/>
            <w:vAlign w:val="center"/>
          </w:tcPr>
          <w:p w14:paraId="7837B508" w14:textId="77777777" w:rsidR="006F0F2E" w:rsidRPr="00292269" w:rsidRDefault="006F0F2E" w:rsidP="00D866AA">
            <w:pPr>
              <w:jc w:val="right"/>
              <w:rPr>
                <w:rFonts w:ascii="Arial" w:eastAsia="Arial" w:hAnsi="Arial" w:cs="Arial"/>
                <w:sz w:val="16"/>
                <w:szCs w:val="16"/>
              </w:rPr>
            </w:pPr>
          </w:p>
        </w:tc>
      </w:tr>
      <w:tr w:rsidR="008A6DD5" w:rsidRPr="00292269" w14:paraId="765EBC17" w14:textId="77777777" w:rsidTr="001503AA">
        <w:tc>
          <w:tcPr>
            <w:tcW w:w="6300" w:type="dxa"/>
            <w:vAlign w:val="center"/>
          </w:tcPr>
          <w:p w14:paraId="1A7A244D" w14:textId="1E92242E" w:rsidR="008A6DD5" w:rsidRPr="00292269" w:rsidRDefault="008A6DD5" w:rsidP="00D866AA">
            <w:pPr>
              <w:ind w:left="-109"/>
              <w:rPr>
                <w:rFonts w:ascii="Arial" w:eastAsia="Arial" w:hAnsi="Arial" w:cs="Arial"/>
              </w:rPr>
            </w:pPr>
            <w:r w:rsidRPr="00292269">
              <w:rPr>
                <w:rFonts w:ascii="Arial" w:eastAsia="Arial" w:hAnsi="Arial" w:cs="Arial"/>
              </w:rPr>
              <w:t>Expense relating to short-term leases</w:t>
            </w:r>
          </w:p>
        </w:tc>
        <w:tc>
          <w:tcPr>
            <w:tcW w:w="1584" w:type="dxa"/>
            <w:shd w:val="clear" w:color="auto" w:fill="FAFAFA"/>
            <w:vAlign w:val="center"/>
          </w:tcPr>
          <w:p w14:paraId="5ACF57AB" w14:textId="586BDC26" w:rsidR="008A6DD5" w:rsidRPr="00292269" w:rsidRDefault="00165B64" w:rsidP="00D866AA">
            <w:pPr>
              <w:ind w:left="-40" w:right="-72"/>
              <w:jc w:val="right"/>
              <w:rPr>
                <w:rFonts w:ascii="Arial" w:eastAsia="Arial" w:hAnsi="Arial" w:cs="Arial"/>
              </w:rPr>
            </w:pPr>
            <w:r w:rsidRPr="00165B64">
              <w:rPr>
                <w:rFonts w:ascii="Arial" w:eastAsia="Arial" w:hAnsi="Arial" w:cs="Arial"/>
              </w:rPr>
              <w:t>714,240</w:t>
            </w:r>
          </w:p>
        </w:tc>
        <w:tc>
          <w:tcPr>
            <w:tcW w:w="1584" w:type="dxa"/>
            <w:shd w:val="clear" w:color="auto" w:fill="FAFAFA"/>
            <w:vAlign w:val="center"/>
          </w:tcPr>
          <w:p w14:paraId="5F630FB7" w14:textId="594B1CA0" w:rsidR="008A6DD5" w:rsidRPr="00292269" w:rsidRDefault="000F4EB7" w:rsidP="00D866AA">
            <w:pPr>
              <w:ind w:left="-40" w:right="-72"/>
              <w:jc w:val="right"/>
              <w:rPr>
                <w:rFonts w:ascii="Arial" w:eastAsia="Arial" w:hAnsi="Arial" w:cs="Arial"/>
              </w:rPr>
            </w:pPr>
            <w:r w:rsidRPr="000F4EB7">
              <w:rPr>
                <w:rFonts w:ascii="Arial" w:eastAsia="Arial" w:hAnsi="Arial" w:cs="Arial"/>
              </w:rPr>
              <w:t>714,240</w:t>
            </w:r>
          </w:p>
        </w:tc>
      </w:tr>
      <w:tr w:rsidR="008A6DD5" w:rsidRPr="00292269" w14:paraId="79AA381C" w14:textId="77777777" w:rsidTr="001503AA">
        <w:tc>
          <w:tcPr>
            <w:tcW w:w="6300" w:type="dxa"/>
            <w:vAlign w:val="center"/>
          </w:tcPr>
          <w:p w14:paraId="48399DFF" w14:textId="64644047" w:rsidR="008A6DD5" w:rsidRPr="00292269" w:rsidRDefault="008A6DD5" w:rsidP="00D866AA">
            <w:pPr>
              <w:ind w:left="-109"/>
              <w:rPr>
                <w:rFonts w:ascii="Arial" w:eastAsia="Arial" w:hAnsi="Arial" w:cs="Arial"/>
              </w:rPr>
            </w:pPr>
            <w:r w:rsidRPr="00292269">
              <w:rPr>
                <w:rFonts w:ascii="Arial" w:eastAsia="Arial" w:hAnsi="Arial" w:cs="Arial"/>
              </w:rPr>
              <w:t>Expense relating to leases of low-value assets are not recogni</w:t>
            </w:r>
            <w:r w:rsidR="00B820E2">
              <w:rPr>
                <w:rFonts w:ascii="Arial" w:eastAsia="Arial" w:hAnsi="Arial" w:cs="Arial"/>
              </w:rPr>
              <w:t>s</w:t>
            </w:r>
            <w:r w:rsidRPr="00292269">
              <w:rPr>
                <w:rFonts w:ascii="Arial" w:eastAsia="Arial" w:hAnsi="Arial" w:cs="Arial"/>
              </w:rPr>
              <w:t>ed</w:t>
            </w:r>
          </w:p>
        </w:tc>
        <w:tc>
          <w:tcPr>
            <w:tcW w:w="1584" w:type="dxa"/>
            <w:shd w:val="clear" w:color="auto" w:fill="FAFAFA"/>
            <w:vAlign w:val="center"/>
          </w:tcPr>
          <w:p w14:paraId="656F150E" w14:textId="77777777" w:rsidR="008A6DD5" w:rsidRPr="00292269" w:rsidRDefault="008A6DD5" w:rsidP="00D866AA">
            <w:pPr>
              <w:ind w:left="-40" w:right="-72"/>
              <w:jc w:val="right"/>
              <w:rPr>
                <w:rFonts w:ascii="Arial" w:eastAsia="Arial" w:hAnsi="Arial" w:cs="Arial"/>
              </w:rPr>
            </w:pPr>
          </w:p>
        </w:tc>
        <w:tc>
          <w:tcPr>
            <w:tcW w:w="1584" w:type="dxa"/>
            <w:shd w:val="clear" w:color="auto" w:fill="FAFAFA"/>
            <w:vAlign w:val="center"/>
          </w:tcPr>
          <w:p w14:paraId="7187969F" w14:textId="77777777" w:rsidR="008A6DD5" w:rsidRPr="00292269" w:rsidRDefault="008A6DD5" w:rsidP="00D866AA">
            <w:pPr>
              <w:ind w:left="-40" w:right="-72"/>
              <w:jc w:val="right"/>
              <w:rPr>
                <w:rFonts w:ascii="Arial" w:eastAsia="Arial" w:hAnsi="Arial" w:cs="Arial"/>
              </w:rPr>
            </w:pPr>
          </w:p>
        </w:tc>
      </w:tr>
      <w:tr w:rsidR="008A6DD5" w:rsidRPr="00292269" w14:paraId="13E0990C" w14:textId="77777777" w:rsidTr="001503AA">
        <w:tc>
          <w:tcPr>
            <w:tcW w:w="6300" w:type="dxa"/>
            <w:vAlign w:val="center"/>
          </w:tcPr>
          <w:p w14:paraId="5470A0CE" w14:textId="7C0026A2" w:rsidR="008A6DD5" w:rsidRPr="00292269" w:rsidRDefault="008A6DD5" w:rsidP="00D866AA">
            <w:pPr>
              <w:ind w:left="-109"/>
              <w:rPr>
                <w:rFonts w:ascii="Arial" w:eastAsia="Arial" w:hAnsi="Arial" w:cs="Arial"/>
              </w:rPr>
            </w:pPr>
            <w:r w:rsidRPr="00292269">
              <w:rPr>
                <w:rFonts w:ascii="Arial" w:eastAsia="Arial" w:hAnsi="Arial" w:cs="Arial"/>
              </w:rPr>
              <w:t xml:space="preserve">   </w:t>
            </w:r>
            <w:r w:rsidR="002B2298">
              <w:rPr>
                <w:rFonts w:ascii="Arial" w:eastAsia="Arial" w:hAnsi="Arial" w:cs="Arial"/>
              </w:rPr>
              <w:t>i</w:t>
            </w:r>
            <w:r w:rsidRPr="00292269">
              <w:rPr>
                <w:rFonts w:ascii="Arial" w:eastAsia="Arial" w:hAnsi="Arial" w:cs="Arial"/>
              </w:rPr>
              <w:t>n</w:t>
            </w:r>
            <w:r w:rsidR="00AA67B3">
              <w:rPr>
                <w:rFonts w:ascii="Arial" w:eastAsia="Arial" w:hAnsi="Arial" w:cs="Arial"/>
              </w:rPr>
              <w:t xml:space="preserve"> </w:t>
            </w:r>
            <w:r w:rsidRPr="00292269">
              <w:rPr>
                <w:rFonts w:ascii="Arial" w:eastAsia="Arial" w:hAnsi="Arial" w:cs="Arial"/>
              </w:rPr>
              <w:t xml:space="preserve">lease </w:t>
            </w:r>
            <w:r w:rsidR="00AA67B3" w:rsidRPr="00292269">
              <w:rPr>
                <w:rFonts w:ascii="Arial" w:eastAsia="Arial" w:hAnsi="Arial" w:cs="Arial"/>
              </w:rPr>
              <w:t>liabilities</w:t>
            </w:r>
            <w:r w:rsidR="00AA67B3">
              <w:rPr>
                <w:rFonts w:ascii="Arial" w:eastAsia="Arial" w:hAnsi="Arial" w:cs="Arial"/>
              </w:rPr>
              <w:t xml:space="preserve"> </w:t>
            </w:r>
            <w:r w:rsidRPr="00292269">
              <w:rPr>
                <w:rFonts w:ascii="Arial" w:eastAsia="Arial" w:hAnsi="Arial" w:cs="Arial"/>
              </w:rPr>
              <w:t>and right-of-use assets</w:t>
            </w:r>
          </w:p>
        </w:tc>
        <w:tc>
          <w:tcPr>
            <w:tcW w:w="1584" w:type="dxa"/>
            <w:shd w:val="clear" w:color="auto" w:fill="FAFAFA"/>
            <w:vAlign w:val="center"/>
          </w:tcPr>
          <w:p w14:paraId="7FD5DBF8" w14:textId="7258ADA4" w:rsidR="008A6DD5" w:rsidRPr="00292269" w:rsidRDefault="00312237" w:rsidP="00D866AA">
            <w:pPr>
              <w:ind w:left="-40" w:right="-72"/>
              <w:jc w:val="right"/>
              <w:rPr>
                <w:rFonts w:ascii="Arial" w:eastAsia="Arial" w:hAnsi="Arial" w:cs="Arial"/>
              </w:rPr>
            </w:pPr>
            <w:r w:rsidRPr="00312237">
              <w:rPr>
                <w:rFonts w:ascii="Arial" w:eastAsia="Arial" w:hAnsi="Arial" w:cs="Arial"/>
              </w:rPr>
              <w:t>2,686,334</w:t>
            </w:r>
          </w:p>
        </w:tc>
        <w:tc>
          <w:tcPr>
            <w:tcW w:w="1584" w:type="dxa"/>
            <w:shd w:val="clear" w:color="auto" w:fill="FAFAFA"/>
            <w:vAlign w:val="center"/>
          </w:tcPr>
          <w:p w14:paraId="4A64B0D4" w14:textId="68D1D20A" w:rsidR="008A6DD5" w:rsidRPr="00292269" w:rsidRDefault="00312237" w:rsidP="00D866AA">
            <w:pPr>
              <w:ind w:left="-40" w:right="-72"/>
              <w:jc w:val="right"/>
              <w:rPr>
                <w:rFonts w:ascii="Arial" w:eastAsia="Arial" w:hAnsi="Arial" w:cs="Arial"/>
              </w:rPr>
            </w:pPr>
            <w:r w:rsidRPr="00312237">
              <w:rPr>
                <w:rFonts w:ascii="Arial" w:eastAsia="Arial" w:hAnsi="Arial" w:cs="Arial"/>
              </w:rPr>
              <w:t>2,224,344</w:t>
            </w:r>
          </w:p>
        </w:tc>
      </w:tr>
      <w:tr w:rsidR="008A6DD5" w:rsidRPr="00292269" w14:paraId="1A919CF0" w14:textId="77777777" w:rsidTr="001503AA">
        <w:tc>
          <w:tcPr>
            <w:tcW w:w="6300" w:type="dxa"/>
            <w:vAlign w:val="center"/>
          </w:tcPr>
          <w:p w14:paraId="51EC8418" w14:textId="03ED1FE7" w:rsidR="008A6DD5" w:rsidRPr="00292269" w:rsidRDefault="008A6DD5" w:rsidP="00D866AA">
            <w:pPr>
              <w:ind w:left="-109"/>
              <w:rPr>
                <w:rFonts w:ascii="Arial" w:eastAsia="Arial" w:hAnsi="Arial" w:cs="Arial"/>
              </w:rPr>
            </w:pPr>
            <w:r w:rsidRPr="00292269">
              <w:rPr>
                <w:rFonts w:ascii="Arial" w:eastAsia="Arial" w:hAnsi="Arial" w:cs="Arial"/>
              </w:rPr>
              <w:t xml:space="preserve">Total cash </w:t>
            </w:r>
            <w:r w:rsidR="00AA67B3">
              <w:rPr>
                <w:rFonts w:ascii="Arial" w:eastAsia="Arial" w:hAnsi="Arial" w:cs="Arial"/>
              </w:rPr>
              <w:t>out</w:t>
            </w:r>
            <w:r w:rsidR="00B820E2">
              <w:rPr>
                <w:rFonts w:ascii="Arial" w:eastAsia="Arial" w:hAnsi="Arial" w:cs="Arial"/>
              </w:rPr>
              <w:t>flow</w:t>
            </w:r>
            <w:r w:rsidRPr="00292269">
              <w:rPr>
                <w:rFonts w:ascii="Arial" w:eastAsia="Arial" w:hAnsi="Arial" w:cs="Arial"/>
              </w:rPr>
              <w:t xml:space="preserve"> from leases</w:t>
            </w:r>
          </w:p>
        </w:tc>
        <w:tc>
          <w:tcPr>
            <w:tcW w:w="1584" w:type="dxa"/>
            <w:shd w:val="clear" w:color="auto" w:fill="FAFAFA"/>
            <w:vAlign w:val="center"/>
          </w:tcPr>
          <w:p w14:paraId="799477F0" w14:textId="147187C8" w:rsidR="008A6DD5" w:rsidRPr="00292269" w:rsidRDefault="00EC460F" w:rsidP="00D866AA">
            <w:pPr>
              <w:ind w:right="-72"/>
              <w:jc w:val="right"/>
              <w:rPr>
                <w:rFonts w:ascii="Arial" w:eastAsia="Arial" w:hAnsi="Arial" w:cs="Arial"/>
              </w:rPr>
            </w:pPr>
            <w:r w:rsidRPr="00EC460F">
              <w:rPr>
                <w:rFonts w:ascii="Arial" w:eastAsia="Arial" w:hAnsi="Arial" w:cs="Arial"/>
              </w:rPr>
              <w:t>17,028,154</w:t>
            </w:r>
          </w:p>
        </w:tc>
        <w:tc>
          <w:tcPr>
            <w:tcW w:w="1584" w:type="dxa"/>
            <w:shd w:val="clear" w:color="auto" w:fill="FAFAFA"/>
            <w:vAlign w:val="center"/>
          </w:tcPr>
          <w:p w14:paraId="4FCA2F9E" w14:textId="2BF21762" w:rsidR="008A6DD5" w:rsidRPr="00292269" w:rsidRDefault="000377C9" w:rsidP="00D866AA">
            <w:pPr>
              <w:ind w:right="-72"/>
              <w:jc w:val="right"/>
              <w:rPr>
                <w:rFonts w:ascii="Arial" w:eastAsia="Arial" w:hAnsi="Arial" w:cs="Arial"/>
              </w:rPr>
            </w:pPr>
            <w:r w:rsidRPr="000377C9">
              <w:rPr>
                <w:rFonts w:ascii="Arial" w:eastAsia="Arial" w:hAnsi="Arial" w:cs="Arial"/>
              </w:rPr>
              <w:t>4,693,576</w:t>
            </w:r>
          </w:p>
        </w:tc>
      </w:tr>
      <w:tr w:rsidR="008A6DD5" w:rsidRPr="00292269" w14:paraId="27FE77AC" w14:textId="77777777" w:rsidTr="001503AA">
        <w:tc>
          <w:tcPr>
            <w:tcW w:w="6300" w:type="dxa"/>
            <w:vAlign w:val="center"/>
          </w:tcPr>
          <w:p w14:paraId="44F5B9A9" w14:textId="4B6DE3C6" w:rsidR="008A6DD5" w:rsidRPr="00292269" w:rsidRDefault="008A6DD5" w:rsidP="00D866AA">
            <w:pPr>
              <w:ind w:left="-109"/>
              <w:rPr>
                <w:rFonts w:ascii="Arial" w:eastAsia="Arial" w:hAnsi="Arial" w:cs="Arial"/>
              </w:rPr>
            </w:pPr>
            <w:r w:rsidRPr="00292269">
              <w:rPr>
                <w:rFonts w:ascii="Arial" w:eastAsia="Arial" w:hAnsi="Arial" w:cs="Arial"/>
              </w:rPr>
              <w:t>Interest expense</w:t>
            </w:r>
          </w:p>
        </w:tc>
        <w:tc>
          <w:tcPr>
            <w:tcW w:w="1584" w:type="dxa"/>
            <w:shd w:val="clear" w:color="auto" w:fill="FAFAFA"/>
            <w:vAlign w:val="center"/>
          </w:tcPr>
          <w:p w14:paraId="21E05E57" w14:textId="014C8D46" w:rsidR="008A6DD5" w:rsidRPr="00292269" w:rsidRDefault="003F7127" w:rsidP="00D866AA">
            <w:pPr>
              <w:ind w:right="-72"/>
              <w:jc w:val="right"/>
              <w:rPr>
                <w:rFonts w:ascii="Arial" w:eastAsia="Arial" w:hAnsi="Arial" w:cs="Arial"/>
              </w:rPr>
            </w:pPr>
            <w:r w:rsidRPr="003F7127">
              <w:rPr>
                <w:rFonts w:ascii="Arial" w:eastAsia="Arial" w:hAnsi="Arial" w:cs="Arial"/>
              </w:rPr>
              <w:t>13,588,019</w:t>
            </w:r>
          </w:p>
        </w:tc>
        <w:tc>
          <w:tcPr>
            <w:tcW w:w="1584" w:type="dxa"/>
            <w:shd w:val="clear" w:color="auto" w:fill="FAFAFA"/>
            <w:vAlign w:val="center"/>
          </w:tcPr>
          <w:p w14:paraId="378FF032" w14:textId="37A14E24" w:rsidR="008A6DD5" w:rsidRPr="00292269" w:rsidRDefault="006A093F" w:rsidP="00D866AA">
            <w:pPr>
              <w:ind w:right="-72"/>
              <w:jc w:val="right"/>
              <w:rPr>
                <w:rFonts w:ascii="Arial" w:eastAsia="Arial" w:hAnsi="Arial" w:cs="Arial"/>
              </w:rPr>
            </w:pPr>
            <w:r w:rsidRPr="006A093F">
              <w:rPr>
                <w:rFonts w:ascii="Arial" w:eastAsia="Arial" w:hAnsi="Arial" w:cs="Arial"/>
              </w:rPr>
              <w:t>2,349,130</w:t>
            </w:r>
          </w:p>
        </w:tc>
      </w:tr>
    </w:tbl>
    <w:p w14:paraId="2D0594B2" w14:textId="77777777" w:rsidR="00CD7E7E" w:rsidRPr="00292269" w:rsidRDefault="00CD7E7E" w:rsidP="00D866AA">
      <w:pPr>
        <w:jc w:val="left"/>
        <w:rPr>
          <w:rFonts w:ascii="Arial" w:eastAsia="Arial" w:hAnsi="Arial" w:cs="Arial"/>
          <w:highlight w:val="white"/>
        </w:rPr>
      </w:pPr>
    </w:p>
    <w:p w14:paraId="5E64F976" w14:textId="70BAD0E6" w:rsidR="005A750D" w:rsidRPr="00292269" w:rsidRDefault="005A750D" w:rsidP="00D866AA">
      <w:pPr>
        <w:jc w:val="left"/>
        <w:rPr>
          <w:rFonts w:ascii="Arial" w:eastAsia="Arial" w:hAnsi="Arial" w:cs="Arial"/>
          <w:highlight w:val="white"/>
        </w:rPr>
      </w:pPr>
    </w:p>
    <w:tbl>
      <w:tblPr>
        <w:tblStyle w:val="af3"/>
        <w:tblW w:w="9461" w:type="dxa"/>
        <w:tblLayout w:type="fixed"/>
        <w:tblLook w:val="0400" w:firstRow="0" w:lastRow="0" w:firstColumn="0" w:lastColumn="0" w:noHBand="0" w:noVBand="1"/>
      </w:tblPr>
      <w:tblGrid>
        <w:gridCol w:w="9461"/>
      </w:tblGrid>
      <w:tr w:rsidR="006F0F2E" w:rsidRPr="00292269" w14:paraId="7D0330CA" w14:textId="77777777">
        <w:trPr>
          <w:trHeight w:val="386"/>
        </w:trPr>
        <w:tc>
          <w:tcPr>
            <w:tcW w:w="9461" w:type="dxa"/>
            <w:shd w:val="clear" w:color="auto" w:fill="FFA543"/>
            <w:vAlign w:val="center"/>
          </w:tcPr>
          <w:p w14:paraId="58C79DF2" w14:textId="5B35FEC5" w:rsidR="006F0F2E" w:rsidRPr="00292269" w:rsidRDefault="006F0F2E" w:rsidP="00D866AA">
            <w:pPr>
              <w:tabs>
                <w:tab w:val="left" w:pos="432"/>
              </w:tabs>
              <w:ind w:left="432" w:hanging="432"/>
              <w:rPr>
                <w:rFonts w:ascii="Arial" w:eastAsia="Arial" w:hAnsi="Arial" w:cs="Arial"/>
                <w:b/>
                <w:color w:val="FFFFFF"/>
              </w:rPr>
            </w:pPr>
            <w:r w:rsidRPr="00D10CD8">
              <w:rPr>
                <w:rFonts w:ascii="Arial" w:eastAsia="Arial" w:hAnsi="Arial" w:cs="Arial"/>
                <w:b/>
                <w:color w:val="FFFFFF"/>
                <w:lang w:val="en-GB"/>
              </w:rPr>
              <w:t>12</w:t>
            </w:r>
            <w:r w:rsidRPr="00D10CD8">
              <w:rPr>
                <w:rFonts w:ascii="Arial" w:eastAsia="Arial" w:hAnsi="Arial" w:cs="Arial"/>
                <w:b/>
                <w:color w:val="FFFFFF"/>
              </w:rPr>
              <w:tab/>
            </w:r>
            <w:r w:rsidR="00CF6D07">
              <w:rPr>
                <w:rFonts w:ascii="Arial" w:eastAsia="Arial" w:hAnsi="Arial" w:cs="Arial"/>
                <w:b/>
                <w:color w:val="FFFFFF"/>
              </w:rPr>
              <w:t>L</w:t>
            </w:r>
            <w:r w:rsidR="00AA67B3" w:rsidRPr="00D10CD8">
              <w:rPr>
                <w:rFonts w:ascii="Arial" w:eastAsia="Arial" w:hAnsi="Arial" w:cs="Arial"/>
                <w:b/>
                <w:color w:val="FFFFFF"/>
              </w:rPr>
              <w:t>oans</w:t>
            </w:r>
            <w:r w:rsidR="00AA5038" w:rsidRPr="00D10CD8">
              <w:rPr>
                <w:rFonts w:ascii="Arial" w:eastAsia="Arial" w:hAnsi="Arial" w:cs="Arial"/>
                <w:b/>
                <w:color w:val="FFFFFF"/>
              </w:rPr>
              <w:t xml:space="preserve"> from financial institutions</w:t>
            </w:r>
            <w:r w:rsidR="00AA5038" w:rsidRPr="00292269">
              <w:rPr>
                <w:rFonts w:ascii="Arial" w:eastAsia="Arial" w:hAnsi="Arial" w:cs="Arial"/>
                <w:b/>
                <w:color w:val="FFFFFF"/>
              </w:rPr>
              <w:t xml:space="preserve"> </w:t>
            </w:r>
          </w:p>
        </w:tc>
      </w:tr>
    </w:tbl>
    <w:p w14:paraId="25C3531A" w14:textId="77777777" w:rsidR="00AA5038" w:rsidRPr="00292269" w:rsidRDefault="00AA5038" w:rsidP="00D866AA">
      <w:pPr>
        <w:rPr>
          <w:rFonts w:ascii="Arial" w:eastAsia="Arial" w:hAnsi="Arial" w:cs="Arial"/>
        </w:rPr>
      </w:pPr>
    </w:p>
    <w:tbl>
      <w:tblPr>
        <w:tblW w:w="9453" w:type="dxa"/>
        <w:tblInd w:w="14" w:type="dxa"/>
        <w:tblLayout w:type="fixed"/>
        <w:tblLook w:val="0000" w:firstRow="0" w:lastRow="0" w:firstColumn="0" w:lastColumn="0" w:noHBand="0" w:noVBand="0"/>
      </w:tblPr>
      <w:tblGrid>
        <w:gridCol w:w="3522"/>
        <w:gridCol w:w="1557"/>
        <w:gridCol w:w="1443"/>
        <w:gridCol w:w="1484"/>
        <w:gridCol w:w="1439"/>
        <w:gridCol w:w="8"/>
      </w:tblGrid>
      <w:tr w:rsidR="00AA5038" w:rsidRPr="00292269" w14:paraId="434DA1A2" w14:textId="77777777" w:rsidTr="00C24E76">
        <w:trPr>
          <w:cantSplit/>
        </w:trPr>
        <w:tc>
          <w:tcPr>
            <w:tcW w:w="3522" w:type="dxa"/>
            <w:vAlign w:val="center"/>
          </w:tcPr>
          <w:p w14:paraId="0779FA2A"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3000" w:type="dxa"/>
            <w:gridSpan w:val="2"/>
            <w:tcBorders>
              <w:top w:val="single" w:sz="4" w:space="0" w:color="auto"/>
              <w:bottom w:val="single" w:sz="4" w:space="0" w:color="auto"/>
            </w:tcBorders>
            <w:shd w:val="clear" w:color="auto" w:fill="auto"/>
            <w:vAlign w:val="center"/>
          </w:tcPr>
          <w:p w14:paraId="6D7ECEA2" w14:textId="77777777"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 xml:space="preserve">Consolidated </w:t>
            </w:r>
          </w:p>
          <w:p w14:paraId="34CA1197" w14:textId="24F88530"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financial information</w:t>
            </w:r>
          </w:p>
        </w:tc>
        <w:tc>
          <w:tcPr>
            <w:tcW w:w="2931" w:type="dxa"/>
            <w:gridSpan w:val="3"/>
            <w:tcBorders>
              <w:top w:val="single" w:sz="4" w:space="0" w:color="auto"/>
              <w:bottom w:val="single" w:sz="4" w:space="0" w:color="auto"/>
            </w:tcBorders>
            <w:shd w:val="clear" w:color="auto" w:fill="auto"/>
            <w:vAlign w:val="center"/>
          </w:tcPr>
          <w:p w14:paraId="4711A7B2" w14:textId="77777777"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 xml:space="preserve">Separate </w:t>
            </w:r>
          </w:p>
          <w:p w14:paraId="0B5B2957" w14:textId="54FACC06"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financial information</w:t>
            </w:r>
          </w:p>
        </w:tc>
      </w:tr>
      <w:tr w:rsidR="00AA5038" w:rsidRPr="00292269" w14:paraId="60856B5E" w14:textId="77777777" w:rsidTr="00C24E76">
        <w:trPr>
          <w:gridAfter w:val="1"/>
          <w:wAfter w:w="8" w:type="dxa"/>
          <w:cantSplit/>
        </w:trPr>
        <w:tc>
          <w:tcPr>
            <w:tcW w:w="3522" w:type="dxa"/>
            <w:vAlign w:val="center"/>
          </w:tcPr>
          <w:p w14:paraId="143E9214"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1557" w:type="dxa"/>
            <w:vAlign w:val="center"/>
          </w:tcPr>
          <w:p w14:paraId="0ED06077" w14:textId="0A206BA6" w:rsidR="00AA5038" w:rsidRPr="00292269" w:rsidRDefault="00237DA5" w:rsidP="00D866AA">
            <w:pPr>
              <w:autoSpaceDE w:val="0"/>
              <w:autoSpaceDN w:val="0"/>
              <w:adjustRightInd w:val="0"/>
              <w:ind w:right="-72"/>
              <w:jc w:val="right"/>
              <w:rPr>
                <w:rFonts w:ascii="Arial" w:eastAsia="Arial Unicode MS" w:hAnsi="Arial" w:cs="Arial"/>
                <w:b/>
                <w:bCs/>
                <w:lang w:val="en-GB"/>
              </w:rPr>
            </w:pPr>
            <w:r>
              <w:rPr>
                <w:rFonts w:ascii="Arial" w:eastAsia="Arial Unicode MS" w:hAnsi="Arial" w:cs="Arial"/>
                <w:b/>
                <w:bCs/>
                <w:lang w:val="en-GB"/>
              </w:rPr>
              <w:t>30 September</w:t>
            </w:r>
            <w:r w:rsidR="00AA5038" w:rsidRPr="00292269">
              <w:rPr>
                <w:rFonts w:ascii="Arial" w:eastAsia="Arial Unicode MS" w:hAnsi="Arial" w:cs="Arial"/>
                <w:b/>
                <w:bCs/>
                <w:lang w:val="en-GB"/>
              </w:rPr>
              <w:t xml:space="preserve"> </w:t>
            </w:r>
          </w:p>
          <w:p w14:paraId="3F76D505" w14:textId="47DD009A"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2024</w:t>
            </w:r>
          </w:p>
        </w:tc>
        <w:tc>
          <w:tcPr>
            <w:tcW w:w="1443" w:type="dxa"/>
            <w:vAlign w:val="center"/>
          </w:tcPr>
          <w:p w14:paraId="65986C85" w14:textId="45E7F33E"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31 December</w:t>
            </w:r>
          </w:p>
          <w:p w14:paraId="4CD6ECCB" w14:textId="2CA06253" w:rsidR="00AA5038" w:rsidRPr="00292269" w:rsidRDefault="00AA5038" w:rsidP="00D866AA">
            <w:pPr>
              <w:autoSpaceDE w:val="0"/>
              <w:autoSpaceDN w:val="0"/>
              <w:adjustRightInd w:val="0"/>
              <w:ind w:right="-72"/>
              <w:jc w:val="right"/>
              <w:rPr>
                <w:rFonts w:ascii="Arial" w:eastAsia="Arial Unicode MS" w:hAnsi="Arial" w:cs="Arial"/>
                <w:b/>
                <w:bCs/>
                <w:cs/>
              </w:rPr>
            </w:pPr>
            <w:r w:rsidRPr="00292269">
              <w:rPr>
                <w:rFonts w:ascii="Arial" w:eastAsia="Arial Unicode MS" w:hAnsi="Arial" w:cs="Arial"/>
                <w:b/>
                <w:bCs/>
                <w:lang w:val="en-GB"/>
              </w:rPr>
              <w:t>2023</w:t>
            </w:r>
          </w:p>
        </w:tc>
        <w:tc>
          <w:tcPr>
            <w:tcW w:w="1484" w:type="dxa"/>
            <w:vAlign w:val="center"/>
          </w:tcPr>
          <w:p w14:paraId="7FE2412F" w14:textId="441328F3" w:rsidR="00AA5038" w:rsidRPr="00292269" w:rsidRDefault="00237DA5" w:rsidP="00D866AA">
            <w:pPr>
              <w:autoSpaceDE w:val="0"/>
              <w:autoSpaceDN w:val="0"/>
              <w:adjustRightInd w:val="0"/>
              <w:ind w:right="-72"/>
              <w:jc w:val="right"/>
              <w:rPr>
                <w:rFonts w:ascii="Arial" w:eastAsia="Arial Unicode MS" w:hAnsi="Arial" w:cs="Arial"/>
                <w:b/>
                <w:bCs/>
                <w:lang w:val="en-GB"/>
              </w:rPr>
            </w:pPr>
            <w:r>
              <w:rPr>
                <w:rFonts w:ascii="Arial" w:eastAsia="Arial Unicode MS" w:hAnsi="Arial" w:cs="Arial"/>
                <w:b/>
                <w:bCs/>
                <w:lang w:val="en-GB"/>
              </w:rPr>
              <w:t>30 September</w:t>
            </w:r>
            <w:r w:rsidR="00AA5038" w:rsidRPr="00292269">
              <w:rPr>
                <w:rFonts w:ascii="Arial" w:eastAsia="Arial Unicode MS" w:hAnsi="Arial" w:cs="Arial"/>
                <w:b/>
                <w:bCs/>
                <w:lang w:val="en-GB"/>
              </w:rPr>
              <w:t xml:space="preserve"> </w:t>
            </w:r>
          </w:p>
          <w:p w14:paraId="6C4708A0" w14:textId="25EB9613"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2024</w:t>
            </w:r>
          </w:p>
        </w:tc>
        <w:tc>
          <w:tcPr>
            <w:tcW w:w="1439" w:type="dxa"/>
            <w:vAlign w:val="center"/>
          </w:tcPr>
          <w:p w14:paraId="2E22A2E5" w14:textId="403B2C99"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31 December </w:t>
            </w:r>
          </w:p>
          <w:p w14:paraId="7C22DD01" w14:textId="36D48C36" w:rsidR="00AA5038" w:rsidRPr="00292269" w:rsidRDefault="00AA5038" w:rsidP="00D866AA">
            <w:pPr>
              <w:autoSpaceDE w:val="0"/>
              <w:autoSpaceDN w:val="0"/>
              <w:adjustRightInd w:val="0"/>
              <w:ind w:right="-72"/>
              <w:jc w:val="right"/>
              <w:rPr>
                <w:rFonts w:ascii="Arial" w:eastAsia="Arial Unicode MS" w:hAnsi="Arial" w:cs="Arial"/>
                <w:b/>
                <w:bCs/>
                <w:cs/>
              </w:rPr>
            </w:pPr>
            <w:r w:rsidRPr="00292269">
              <w:rPr>
                <w:rFonts w:ascii="Arial" w:eastAsia="Arial Unicode MS" w:hAnsi="Arial" w:cs="Arial"/>
                <w:b/>
                <w:bCs/>
                <w:lang w:val="en-GB"/>
              </w:rPr>
              <w:t>2023</w:t>
            </w:r>
          </w:p>
        </w:tc>
      </w:tr>
      <w:tr w:rsidR="00AA5038" w:rsidRPr="00292269" w14:paraId="685057E2" w14:textId="77777777" w:rsidTr="00C24E76">
        <w:trPr>
          <w:gridAfter w:val="1"/>
          <w:wAfter w:w="8" w:type="dxa"/>
          <w:cantSplit/>
        </w:trPr>
        <w:tc>
          <w:tcPr>
            <w:tcW w:w="3522" w:type="dxa"/>
            <w:vAlign w:val="center"/>
          </w:tcPr>
          <w:p w14:paraId="7974E6A9"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1557" w:type="dxa"/>
            <w:tcBorders>
              <w:bottom w:val="single" w:sz="4" w:space="0" w:color="auto"/>
            </w:tcBorders>
            <w:vAlign w:val="center"/>
          </w:tcPr>
          <w:p w14:paraId="14C1E8B8" w14:textId="77777777"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c>
          <w:tcPr>
            <w:tcW w:w="1443" w:type="dxa"/>
            <w:tcBorders>
              <w:bottom w:val="single" w:sz="4" w:space="0" w:color="auto"/>
            </w:tcBorders>
            <w:vAlign w:val="center"/>
          </w:tcPr>
          <w:p w14:paraId="6E09901E" w14:textId="0C572069"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c>
          <w:tcPr>
            <w:tcW w:w="1484" w:type="dxa"/>
            <w:tcBorders>
              <w:bottom w:val="single" w:sz="4" w:space="0" w:color="auto"/>
            </w:tcBorders>
            <w:vAlign w:val="center"/>
          </w:tcPr>
          <w:p w14:paraId="7FEAAE5B" w14:textId="5DAFEC5B"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c>
          <w:tcPr>
            <w:tcW w:w="1439" w:type="dxa"/>
            <w:tcBorders>
              <w:bottom w:val="single" w:sz="4" w:space="0" w:color="auto"/>
            </w:tcBorders>
            <w:vAlign w:val="center"/>
          </w:tcPr>
          <w:p w14:paraId="692FC2C8" w14:textId="32F19B59"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r>
      <w:tr w:rsidR="00AA5038" w:rsidRPr="00292269" w14:paraId="236B1855" w14:textId="77777777" w:rsidTr="00C24E76">
        <w:trPr>
          <w:gridAfter w:val="1"/>
          <w:wAfter w:w="8" w:type="dxa"/>
          <w:cantSplit/>
        </w:trPr>
        <w:tc>
          <w:tcPr>
            <w:tcW w:w="3522" w:type="dxa"/>
            <w:vAlign w:val="center"/>
          </w:tcPr>
          <w:p w14:paraId="6D486226" w14:textId="77777777" w:rsidR="00AA5038" w:rsidRPr="00292269" w:rsidRDefault="00AA5038" w:rsidP="001503AA">
            <w:pPr>
              <w:autoSpaceDE w:val="0"/>
              <w:autoSpaceDN w:val="0"/>
              <w:adjustRightInd w:val="0"/>
              <w:ind w:left="-120" w:right="-72"/>
              <w:rPr>
                <w:rFonts w:ascii="Arial" w:eastAsia="Arial Unicode MS" w:hAnsi="Arial" w:cs="Arial"/>
                <w:rtl/>
                <w:cs/>
              </w:rPr>
            </w:pPr>
          </w:p>
        </w:tc>
        <w:tc>
          <w:tcPr>
            <w:tcW w:w="1557" w:type="dxa"/>
            <w:tcBorders>
              <w:top w:val="single" w:sz="4" w:space="0" w:color="auto"/>
            </w:tcBorders>
            <w:shd w:val="clear" w:color="auto" w:fill="FAFAFA"/>
            <w:vAlign w:val="center"/>
          </w:tcPr>
          <w:p w14:paraId="0CEA3EF9"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3" w:type="dxa"/>
            <w:tcBorders>
              <w:top w:val="single" w:sz="4" w:space="0" w:color="auto"/>
            </w:tcBorders>
            <w:shd w:val="clear" w:color="auto" w:fill="auto"/>
            <w:vAlign w:val="center"/>
          </w:tcPr>
          <w:p w14:paraId="117E90FB"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84" w:type="dxa"/>
            <w:tcBorders>
              <w:top w:val="single" w:sz="4" w:space="0" w:color="auto"/>
            </w:tcBorders>
            <w:shd w:val="clear" w:color="auto" w:fill="FAFAFA"/>
            <w:vAlign w:val="center"/>
          </w:tcPr>
          <w:p w14:paraId="3F8C9B57"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39" w:type="dxa"/>
            <w:tcBorders>
              <w:top w:val="single" w:sz="4" w:space="0" w:color="auto"/>
            </w:tcBorders>
            <w:shd w:val="clear" w:color="auto" w:fill="auto"/>
            <w:vAlign w:val="center"/>
          </w:tcPr>
          <w:p w14:paraId="10302E40"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8A6DD5" w:rsidRPr="00292269" w14:paraId="2079EC07" w14:textId="77777777" w:rsidTr="00C24E76">
        <w:trPr>
          <w:gridAfter w:val="1"/>
          <w:wAfter w:w="8" w:type="dxa"/>
          <w:cantSplit/>
        </w:trPr>
        <w:tc>
          <w:tcPr>
            <w:tcW w:w="3522" w:type="dxa"/>
            <w:vAlign w:val="center"/>
          </w:tcPr>
          <w:p w14:paraId="5E912881" w14:textId="293A0510"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Bank overdrafts</w:t>
            </w:r>
          </w:p>
        </w:tc>
        <w:tc>
          <w:tcPr>
            <w:tcW w:w="1557" w:type="dxa"/>
            <w:shd w:val="clear" w:color="auto" w:fill="FAFAFA"/>
            <w:vAlign w:val="center"/>
          </w:tcPr>
          <w:p w14:paraId="01CBBC7A" w14:textId="3F10DFDF" w:rsidR="008A6DD5" w:rsidRPr="00292269" w:rsidRDefault="00643E36" w:rsidP="00D866AA">
            <w:pPr>
              <w:autoSpaceDE w:val="0"/>
              <w:autoSpaceDN w:val="0"/>
              <w:adjustRightInd w:val="0"/>
              <w:ind w:right="-72"/>
              <w:jc w:val="right"/>
              <w:rPr>
                <w:rFonts w:ascii="Arial" w:eastAsia="Arial Unicode MS" w:hAnsi="Arial" w:cs="Arial"/>
                <w:lang w:val="en-GB"/>
              </w:rPr>
            </w:pPr>
            <w:r w:rsidRPr="00643E36">
              <w:rPr>
                <w:rFonts w:ascii="Arial" w:eastAsia="Arial Unicode MS" w:hAnsi="Arial" w:cs="Arial"/>
                <w:lang w:val="en-GB"/>
              </w:rPr>
              <w:t>2,513,952</w:t>
            </w:r>
          </w:p>
        </w:tc>
        <w:tc>
          <w:tcPr>
            <w:tcW w:w="1443" w:type="dxa"/>
            <w:shd w:val="clear" w:color="auto" w:fill="auto"/>
            <w:vAlign w:val="center"/>
          </w:tcPr>
          <w:p w14:paraId="000A3F1C" w14:textId="5BD58DDD" w:rsidR="008A6DD5" w:rsidRPr="00292269" w:rsidRDefault="008A6DD5" w:rsidP="00D866AA">
            <w:pPr>
              <w:autoSpaceDE w:val="0"/>
              <w:autoSpaceDN w:val="0"/>
              <w:adjustRightInd w:val="0"/>
              <w:ind w:left="-132" w:right="-72"/>
              <w:jc w:val="right"/>
              <w:rPr>
                <w:rFonts w:ascii="Arial" w:eastAsia="Arial Unicode MS" w:hAnsi="Arial" w:cs="Arial"/>
                <w:lang w:val="en-GB"/>
              </w:rPr>
            </w:pPr>
            <w:r w:rsidRPr="00292269">
              <w:rPr>
                <w:rFonts w:ascii="Arial" w:hAnsi="Arial" w:cs="Arial"/>
              </w:rPr>
              <w:t>1,841,773</w:t>
            </w:r>
          </w:p>
        </w:tc>
        <w:tc>
          <w:tcPr>
            <w:tcW w:w="1484" w:type="dxa"/>
            <w:shd w:val="clear" w:color="auto" w:fill="FAFAFA"/>
            <w:vAlign w:val="center"/>
          </w:tcPr>
          <w:p w14:paraId="2423BDCA" w14:textId="0B8FF33C" w:rsidR="008A6DD5" w:rsidRPr="00292269" w:rsidRDefault="00FC605B" w:rsidP="00D866AA">
            <w:pPr>
              <w:autoSpaceDE w:val="0"/>
              <w:autoSpaceDN w:val="0"/>
              <w:adjustRightInd w:val="0"/>
              <w:ind w:right="-72"/>
              <w:jc w:val="right"/>
              <w:rPr>
                <w:rFonts w:ascii="Arial" w:eastAsia="Arial Unicode MS" w:hAnsi="Arial" w:cs="Arial"/>
                <w:lang w:val="en-GB"/>
              </w:rPr>
            </w:pPr>
            <w:r w:rsidRPr="00FC605B">
              <w:rPr>
                <w:rFonts w:ascii="Arial" w:eastAsia="Arial Unicode MS" w:hAnsi="Arial" w:cs="Arial"/>
                <w:lang w:val="en-GB"/>
              </w:rPr>
              <w:t>283,024</w:t>
            </w:r>
          </w:p>
        </w:tc>
        <w:tc>
          <w:tcPr>
            <w:tcW w:w="1439" w:type="dxa"/>
            <w:shd w:val="clear" w:color="auto" w:fill="auto"/>
            <w:vAlign w:val="center"/>
          </w:tcPr>
          <w:p w14:paraId="0A34A3BB" w14:textId="44174D45"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w:t>
            </w:r>
          </w:p>
        </w:tc>
      </w:tr>
      <w:tr w:rsidR="00AA5038" w:rsidRPr="00292269" w14:paraId="4BE1430E" w14:textId="77777777" w:rsidTr="00C24E76">
        <w:trPr>
          <w:gridAfter w:val="1"/>
          <w:wAfter w:w="8" w:type="dxa"/>
          <w:cantSplit/>
        </w:trPr>
        <w:tc>
          <w:tcPr>
            <w:tcW w:w="3522" w:type="dxa"/>
            <w:vAlign w:val="center"/>
          </w:tcPr>
          <w:p w14:paraId="45E2E6AA"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1557" w:type="dxa"/>
            <w:shd w:val="clear" w:color="auto" w:fill="FAFAFA"/>
            <w:vAlign w:val="center"/>
          </w:tcPr>
          <w:p w14:paraId="2CB7DE95"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3" w:type="dxa"/>
            <w:shd w:val="clear" w:color="auto" w:fill="auto"/>
            <w:vAlign w:val="center"/>
          </w:tcPr>
          <w:p w14:paraId="24E2C97B" w14:textId="77777777" w:rsidR="00AA5038" w:rsidRPr="00292269" w:rsidRDefault="00AA5038" w:rsidP="00D866AA">
            <w:pPr>
              <w:autoSpaceDE w:val="0"/>
              <w:autoSpaceDN w:val="0"/>
              <w:adjustRightInd w:val="0"/>
              <w:ind w:left="-132" w:right="-72"/>
              <w:jc w:val="right"/>
              <w:rPr>
                <w:rFonts w:ascii="Arial" w:eastAsia="Arial Unicode MS" w:hAnsi="Arial" w:cs="Arial"/>
                <w:lang w:val="en-GB"/>
              </w:rPr>
            </w:pPr>
          </w:p>
        </w:tc>
        <w:tc>
          <w:tcPr>
            <w:tcW w:w="1484" w:type="dxa"/>
            <w:shd w:val="clear" w:color="auto" w:fill="FAFAFA"/>
            <w:vAlign w:val="center"/>
          </w:tcPr>
          <w:p w14:paraId="2B5834DF"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39" w:type="dxa"/>
            <w:shd w:val="clear" w:color="auto" w:fill="auto"/>
            <w:vAlign w:val="center"/>
          </w:tcPr>
          <w:p w14:paraId="71F129E6"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r>
      <w:tr w:rsidR="00AA5038" w:rsidRPr="00292269" w14:paraId="769D0207" w14:textId="77777777" w:rsidTr="00C24E76">
        <w:trPr>
          <w:gridAfter w:val="1"/>
          <w:wAfter w:w="8" w:type="dxa"/>
          <w:cantSplit/>
        </w:trPr>
        <w:tc>
          <w:tcPr>
            <w:tcW w:w="3522" w:type="dxa"/>
            <w:vAlign w:val="center"/>
          </w:tcPr>
          <w:p w14:paraId="00609563" w14:textId="28F00386" w:rsidR="00AA5038" w:rsidRPr="00292269" w:rsidRDefault="00AA5038" w:rsidP="001503AA">
            <w:pPr>
              <w:autoSpaceDE w:val="0"/>
              <w:autoSpaceDN w:val="0"/>
              <w:adjustRightInd w:val="0"/>
              <w:ind w:left="-120" w:right="-101"/>
              <w:rPr>
                <w:rFonts w:ascii="Arial" w:eastAsia="Arial Unicode MS" w:hAnsi="Arial" w:cs="Arial"/>
              </w:rPr>
            </w:pPr>
            <w:r w:rsidRPr="00292269">
              <w:rPr>
                <w:rFonts w:ascii="Arial" w:eastAsia="Arial Unicode MS" w:hAnsi="Arial" w:cs="Arial"/>
              </w:rPr>
              <w:t xml:space="preserve">Long-term </w:t>
            </w:r>
            <w:r w:rsidR="00AA67B3">
              <w:rPr>
                <w:rFonts w:ascii="Arial" w:eastAsia="Arial Unicode MS" w:hAnsi="Arial" w:cs="Arial"/>
              </w:rPr>
              <w:t>loan</w:t>
            </w:r>
            <w:r w:rsidRPr="00292269">
              <w:rPr>
                <w:rFonts w:ascii="Arial" w:eastAsia="Arial Unicode MS" w:hAnsi="Arial" w:cs="Arial"/>
              </w:rPr>
              <w:t xml:space="preserve">s from financial </w:t>
            </w:r>
          </w:p>
        </w:tc>
        <w:tc>
          <w:tcPr>
            <w:tcW w:w="1557" w:type="dxa"/>
            <w:shd w:val="clear" w:color="auto" w:fill="FAFAFA"/>
            <w:vAlign w:val="center"/>
          </w:tcPr>
          <w:p w14:paraId="144FA1B7" w14:textId="0E212883"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3" w:type="dxa"/>
            <w:shd w:val="clear" w:color="auto" w:fill="auto"/>
            <w:vAlign w:val="center"/>
          </w:tcPr>
          <w:p w14:paraId="4DFBA1CA" w14:textId="10FE7D7F"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84" w:type="dxa"/>
            <w:shd w:val="clear" w:color="auto" w:fill="FAFAFA"/>
            <w:vAlign w:val="center"/>
          </w:tcPr>
          <w:p w14:paraId="497AAAB4" w14:textId="12B0501F"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39" w:type="dxa"/>
            <w:shd w:val="clear" w:color="auto" w:fill="auto"/>
            <w:vAlign w:val="center"/>
          </w:tcPr>
          <w:p w14:paraId="01F3875F" w14:textId="1B2FC549" w:rsidR="00AA5038" w:rsidRPr="00292269" w:rsidRDefault="00AA5038" w:rsidP="00D866AA">
            <w:pPr>
              <w:autoSpaceDE w:val="0"/>
              <w:autoSpaceDN w:val="0"/>
              <w:adjustRightInd w:val="0"/>
              <w:ind w:right="-72"/>
              <w:jc w:val="right"/>
              <w:rPr>
                <w:rFonts w:ascii="Arial" w:eastAsia="Arial Unicode MS" w:hAnsi="Arial" w:cs="Arial"/>
                <w:lang w:val="en-GB"/>
              </w:rPr>
            </w:pPr>
          </w:p>
        </w:tc>
      </w:tr>
      <w:tr w:rsidR="008A6DD5" w:rsidRPr="00292269" w14:paraId="597C8F6B" w14:textId="77777777" w:rsidTr="00C24E76">
        <w:trPr>
          <w:gridAfter w:val="1"/>
          <w:wAfter w:w="8" w:type="dxa"/>
          <w:cantSplit/>
        </w:trPr>
        <w:tc>
          <w:tcPr>
            <w:tcW w:w="3522" w:type="dxa"/>
            <w:vAlign w:val="center"/>
          </w:tcPr>
          <w:p w14:paraId="1DA0FB45" w14:textId="0B822407" w:rsidR="008A6DD5" w:rsidRPr="00292269" w:rsidRDefault="008A6DD5" w:rsidP="001503AA">
            <w:pPr>
              <w:autoSpaceDE w:val="0"/>
              <w:autoSpaceDN w:val="0"/>
              <w:adjustRightInd w:val="0"/>
              <w:ind w:left="-120" w:right="-101"/>
              <w:rPr>
                <w:rFonts w:ascii="Arial" w:eastAsia="Arial Unicode MS" w:hAnsi="Arial" w:cs="Arial"/>
              </w:rPr>
            </w:pPr>
            <w:r w:rsidRPr="00292269">
              <w:rPr>
                <w:rFonts w:ascii="Arial" w:eastAsia="Arial Unicode MS" w:hAnsi="Arial" w:cs="Arial"/>
              </w:rPr>
              <w:t xml:space="preserve">   </w:t>
            </w:r>
            <w:r w:rsidR="00515FE8">
              <w:rPr>
                <w:rFonts w:ascii="Arial" w:eastAsia="Arial Unicode MS" w:hAnsi="Arial" w:cs="Arial"/>
              </w:rPr>
              <w:t>i</w:t>
            </w:r>
            <w:r w:rsidRPr="00292269">
              <w:rPr>
                <w:rFonts w:ascii="Arial" w:eastAsia="Arial Unicode MS" w:hAnsi="Arial" w:cs="Arial"/>
              </w:rPr>
              <w:t>nstitutions</w:t>
            </w:r>
          </w:p>
        </w:tc>
        <w:tc>
          <w:tcPr>
            <w:tcW w:w="1557" w:type="dxa"/>
            <w:shd w:val="clear" w:color="auto" w:fill="FAFAFA"/>
            <w:vAlign w:val="center"/>
          </w:tcPr>
          <w:p w14:paraId="43D4368C" w14:textId="0BC93C7C" w:rsidR="008A6DD5" w:rsidRPr="00292269" w:rsidRDefault="008A6DD5" w:rsidP="00D866AA">
            <w:pPr>
              <w:autoSpaceDE w:val="0"/>
              <w:autoSpaceDN w:val="0"/>
              <w:adjustRightInd w:val="0"/>
              <w:ind w:right="-72"/>
              <w:jc w:val="right"/>
              <w:rPr>
                <w:rFonts w:ascii="Arial" w:eastAsia="Arial Unicode MS" w:hAnsi="Arial" w:cs="Arial"/>
                <w:lang w:val="en-GB"/>
              </w:rPr>
            </w:pPr>
          </w:p>
        </w:tc>
        <w:tc>
          <w:tcPr>
            <w:tcW w:w="1443" w:type="dxa"/>
            <w:shd w:val="clear" w:color="auto" w:fill="auto"/>
            <w:vAlign w:val="center"/>
          </w:tcPr>
          <w:p w14:paraId="3F3D6057" w14:textId="0E24F601" w:rsidR="008A6DD5" w:rsidRPr="00292269" w:rsidRDefault="008A6DD5" w:rsidP="00D866AA">
            <w:pPr>
              <w:autoSpaceDE w:val="0"/>
              <w:autoSpaceDN w:val="0"/>
              <w:adjustRightInd w:val="0"/>
              <w:ind w:right="-72"/>
              <w:jc w:val="right"/>
              <w:rPr>
                <w:rFonts w:ascii="Arial" w:eastAsia="Arial Unicode MS" w:hAnsi="Arial" w:cs="Arial"/>
                <w:lang w:val="en-GB"/>
              </w:rPr>
            </w:pPr>
          </w:p>
        </w:tc>
        <w:tc>
          <w:tcPr>
            <w:tcW w:w="1484" w:type="dxa"/>
            <w:shd w:val="clear" w:color="auto" w:fill="FAFAFA"/>
            <w:vAlign w:val="center"/>
          </w:tcPr>
          <w:p w14:paraId="30A5CE63" w14:textId="3AFE354B" w:rsidR="008A6DD5" w:rsidRPr="00292269" w:rsidRDefault="008A6DD5" w:rsidP="00D866AA">
            <w:pPr>
              <w:autoSpaceDE w:val="0"/>
              <w:autoSpaceDN w:val="0"/>
              <w:adjustRightInd w:val="0"/>
              <w:ind w:right="-72"/>
              <w:jc w:val="right"/>
              <w:rPr>
                <w:rFonts w:ascii="Arial" w:eastAsia="Arial Unicode MS" w:hAnsi="Arial" w:cs="Arial"/>
                <w:lang w:val="en-GB"/>
              </w:rPr>
            </w:pPr>
          </w:p>
        </w:tc>
        <w:tc>
          <w:tcPr>
            <w:tcW w:w="1439" w:type="dxa"/>
            <w:shd w:val="clear" w:color="auto" w:fill="auto"/>
            <w:vAlign w:val="center"/>
          </w:tcPr>
          <w:p w14:paraId="63EB6B34" w14:textId="454F492D" w:rsidR="008A6DD5" w:rsidRPr="00292269" w:rsidRDefault="008A6DD5" w:rsidP="00D866AA">
            <w:pPr>
              <w:autoSpaceDE w:val="0"/>
              <w:autoSpaceDN w:val="0"/>
              <w:adjustRightInd w:val="0"/>
              <w:ind w:right="-72"/>
              <w:jc w:val="right"/>
              <w:rPr>
                <w:rFonts w:ascii="Arial" w:eastAsia="Arial Unicode MS" w:hAnsi="Arial" w:cs="Arial"/>
                <w:lang w:val="en-GB"/>
              </w:rPr>
            </w:pPr>
          </w:p>
        </w:tc>
      </w:tr>
      <w:tr w:rsidR="00AA5038" w:rsidRPr="00292269" w14:paraId="0AF9AB34" w14:textId="77777777" w:rsidTr="00C24E76">
        <w:trPr>
          <w:gridAfter w:val="1"/>
          <w:wAfter w:w="8" w:type="dxa"/>
          <w:cantSplit/>
        </w:trPr>
        <w:tc>
          <w:tcPr>
            <w:tcW w:w="3522" w:type="dxa"/>
            <w:vAlign w:val="center"/>
          </w:tcPr>
          <w:p w14:paraId="416A0B80" w14:textId="2F0365CB" w:rsidR="00AA5038" w:rsidRPr="00292269" w:rsidRDefault="00AA5038" w:rsidP="001503AA">
            <w:pPr>
              <w:autoSpaceDE w:val="0"/>
              <w:autoSpaceDN w:val="0"/>
              <w:adjustRightInd w:val="0"/>
              <w:ind w:left="-120" w:right="-101"/>
              <w:rPr>
                <w:rFonts w:ascii="Arial" w:eastAsia="Arial Unicode MS" w:hAnsi="Arial" w:cs="Arial"/>
              </w:rPr>
            </w:pPr>
            <w:r w:rsidRPr="00292269">
              <w:rPr>
                <w:rFonts w:ascii="Arial" w:eastAsia="Arial Unicode MS" w:hAnsi="Arial" w:cs="Arial"/>
              </w:rPr>
              <w:t xml:space="preserve">Long-term </w:t>
            </w:r>
            <w:r w:rsidR="00AA67B3">
              <w:rPr>
                <w:rFonts w:ascii="Arial" w:eastAsia="Arial Unicode MS" w:hAnsi="Arial" w:cs="Arial"/>
              </w:rPr>
              <w:t>loan</w:t>
            </w:r>
            <w:r w:rsidRPr="00292269">
              <w:rPr>
                <w:rFonts w:ascii="Arial" w:eastAsia="Arial Unicode MS" w:hAnsi="Arial" w:cs="Arial"/>
              </w:rPr>
              <w:t xml:space="preserve">s from financial </w:t>
            </w:r>
          </w:p>
        </w:tc>
        <w:tc>
          <w:tcPr>
            <w:tcW w:w="1557" w:type="dxa"/>
            <w:shd w:val="clear" w:color="auto" w:fill="FAFAFA"/>
            <w:vAlign w:val="center"/>
          </w:tcPr>
          <w:p w14:paraId="1C4807A4"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3" w:type="dxa"/>
            <w:shd w:val="clear" w:color="auto" w:fill="auto"/>
            <w:vAlign w:val="center"/>
          </w:tcPr>
          <w:p w14:paraId="1259E5C3"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84" w:type="dxa"/>
            <w:shd w:val="clear" w:color="auto" w:fill="FAFAFA"/>
            <w:vAlign w:val="center"/>
          </w:tcPr>
          <w:p w14:paraId="1DD032BF"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39" w:type="dxa"/>
            <w:shd w:val="clear" w:color="auto" w:fill="auto"/>
            <w:vAlign w:val="center"/>
          </w:tcPr>
          <w:p w14:paraId="5737991C"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r>
      <w:tr w:rsidR="008A6DD5" w:rsidRPr="00292269" w14:paraId="6F4DD87D" w14:textId="77777777">
        <w:trPr>
          <w:gridAfter w:val="1"/>
          <w:wAfter w:w="8" w:type="dxa"/>
          <w:cantSplit/>
        </w:trPr>
        <w:tc>
          <w:tcPr>
            <w:tcW w:w="3522" w:type="dxa"/>
            <w:vAlign w:val="center"/>
          </w:tcPr>
          <w:p w14:paraId="5ABDDF85" w14:textId="5B5AD3BE" w:rsidR="008A6DD5" w:rsidRPr="00292269" w:rsidRDefault="001503AA" w:rsidP="001503AA">
            <w:pPr>
              <w:autoSpaceDE w:val="0"/>
              <w:autoSpaceDN w:val="0"/>
              <w:adjustRightInd w:val="0"/>
              <w:ind w:left="-120" w:right="-101"/>
              <w:rPr>
                <w:rFonts w:ascii="Arial" w:eastAsia="Arial Unicode MS" w:hAnsi="Arial" w:cs="Arial"/>
                <w:cs/>
              </w:rPr>
            </w:pPr>
            <w:r w:rsidRPr="00292269">
              <w:rPr>
                <w:rFonts w:ascii="Arial" w:eastAsia="Arial Unicode MS" w:hAnsi="Arial" w:cs="Arial"/>
              </w:rPr>
              <w:t xml:space="preserve">  </w:t>
            </w:r>
            <w:r w:rsidR="008A6DD5" w:rsidRPr="00292269">
              <w:rPr>
                <w:rFonts w:ascii="Arial" w:eastAsia="Arial Unicode MS" w:hAnsi="Arial" w:cs="Arial"/>
              </w:rPr>
              <w:t xml:space="preserve"> institutions under the agreement</w:t>
            </w:r>
          </w:p>
        </w:tc>
        <w:tc>
          <w:tcPr>
            <w:tcW w:w="1557" w:type="dxa"/>
            <w:shd w:val="clear" w:color="auto" w:fill="FAFAFA"/>
          </w:tcPr>
          <w:p w14:paraId="4134C5B0" w14:textId="26F0D296" w:rsidR="008A6DD5" w:rsidRPr="00292269" w:rsidRDefault="00C24E76" w:rsidP="00D866AA">
            <w:pPr>
              <w:autoSpaceDE w:val="0"/>
              <w:autoSpaceDN w:val="0"/>
              <w:adjustRightInd w:val="0"/>
              <w:ind w:right="-72"/>
              <w:jc w:val="right"/>
              <w:rPr>
                <w:rFonts w:ascii="Arial" w:eastAsia="Arial Unicode MS" w:hAnsi="Arial" w:cs="Arial"/>
                <w:lang w:val="en-GB"/>
              </w:rPr>
            </w:pPr>
            <w:r w:rsidRPr="00F20FD8">
              <w:rPr>
                <w:rFonts w:ascii="Arial" w:eastAsia="Arial Unicode MS" w:hAnsi="Arial" w:cs="Arial"/>
                <w:lang w:val="en-GB"/>
              </w:rPr>
              <w:t xml:space="preserve"> 299,969,634 </w:t>
            </w:r>
          </w:p>
        </w:tc>
        <w:tc>
          <w:tcPr>
            <w:tcW w:w="1443" w:type="dxa"/>
            <w:shd w:val="clear" w:color="auto" w:fill="auto"/>
            <w:vAlign w:val="center"/>
          </w:tcPr>
          <w:p w14:paraId="2090B8A5" w14:textId="1BCBC243"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229,429,725</w:t>
            </w:r>
          </w:p>
        </w:tc>
        <w:tc>
          <w:tcPr>
            <w:tcW w:w="1484" w:type="dxa"/>
            <w:shd w:val="clear" w:color="auto" w:fill="FAFAFA"/>
          </w:tcPr>
          <w:p w14:paraId="6B086542" w14:textId="672E154E" w:rsidR="008A6DD5" w:rsidRPr="00292269" w:rsidRDefault="00F20FD8" w:rsidP="00D866AA">
            <w:pPr>
              <w:autoSpaceDE w:val="0"/>
              <w:autoSpaceDN w:val="0"/>
              <w:adjustRightInd w:val="0"/>
              <w:ind w:right="-72"/>
              <w:jc w:val="right"/>
              <w:rPr>
                <w:rFonts w:ascii="Arial" w:eastAsia="Arial Unicode MS" w:hAnsi="Arial" w:cs="Arial"/>
                <w:lang w:val="en-GB"/>
              </w:rPr>
            </w:pPr>
            <w:r w:rsidRPr="00F20FD8">
              <w:rPr>
                <w:rFonts w:ascii="Arial" w:eastAsia="Arial Unicode MS" w:hAnsi="Arial" w:cs="Arial"/>
                <w:lang w:val="en-GB"/>
              </w:rPr>
              <w:t>29,631,195</w:t>
            </w:r>
          </w:p>
        </w:tc>
        <w:tc>
          <w:tcPr>
            <w:tcW w:w="1439" w:type="dxa"/>
            <w:shd w:val="clear" w:color="auto" w:fill="auto"/>
            <w:vAlign w:val="center"/>
          </w:tcPr>
          <w:p w14:paraId="3C219494" w14:textId="53390D02"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38,410,233</w:t>
            </w:r>
          </w:p>
        </w:tc>
      </w:tr>
      <w:tr w:rsidR="008A6DD5" w:rsidRPr="00292269" w14:paraId="12E64FA1" w14:textId="77777777">
        <w:trPr>
          <w:gridAfter w:val="1"/>
          <w:wAfter w:w="8" w:type="dxa"/>
          <w:cantSplit/>
        </w:trPr>
        <w:tc>
          <w:tcPr>
            <w:tcW w:w="3522" w:type="dxa"/>
            <w:vAlign w:val="center"/>
          </w:tcPr>
          <w:p w14:paraId="0063C16F" w14:textId="718C1C1F"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u w:val="single"/>
              </w:rPr>
              <w:t>Less</w:t>
            </w:r>
            <w:r w:rsidRPr="00292269">
              <w:rPr>
                <w:rFonts w:ascii="Arial" w:eastAsia="Arial Unicode MS" w:hAnsi="Arial" w:cs="Arial"/>
              </w:rPr>
              <w:t xml:space="preserve"> </w:t>
            </w:r>
            <w:r w:rsidR="001503AA" w:rsidRPr="00292269">
              <w:rPr>
                <w:rFonts w:ascii="Arial" w:eastAsia="Arial Unicode MS" w:hAnsi="Arial" w:cs="Arial"/>
              </w:rPr>
              <w:t xml:space="preserve"> </w:t>
            </w:r>
            <w:r w:rsidRPr="00292269">
              <w:rPr>
                <w:rFonts w:ascii="Arial" w:eastAsia="Arial Unicode MS" w:hAnsi="Arial" w:cs="Arial"/>
              </w:rPr>
              <w:t>front-end fee</w:t>
            </w:r>
          </w:p>
        </w:tc>
        <w:tc>
          <w:tcPr>
            <w:tcW w:w="1557" w:type="dxa"/>
            <w:tcBorders>
              <w:bottom w:val="single" w:sz="4" w:space="0" w:color="auto"/>
            </w:tcBorders>
            <w:shd w:val="clear" w:color="auto" w:fill="FAFAFA"/>
          </w:tcPr>
          <w:p w14:paraId="0E005F52" w14:textId="7FCB8DB2" w:rsidR="008A6DD5" w:rsidRPr="00F20FD8" w:rsidRDefault="00C24E76" w:rsidP="00D866AA">
            <w:pPr>
              <w:autoSpaceDE w:val="0"/>
              <w:autoSpaceDN w:val="0"/>
              <w:adjustRightInd w:val="0"/>
              <w:ind w:right="-72"/>
              <w:jc w:val="right"/>
              <w:rPr>
                <w:rFonts w:ascii="Arial" w:eastAsia="Arial Unicode MS" w:hAnsi="Arial" w:cs="Arial"/>
                <w:lang w:val="en-GB"/>
              </w:rPr>
            </w:pPr>
            <w:r w:rsidRPr="00F20FD8">
              <w:rPr>
                <w:rFonts w:ascii="Arial" w:eastAsia="Arial Unicode MS" w:hAnsi="Arial" w:cs="Arial"/>
                <w:lang w:val="en-GB"/>
              </w:rPr>
              <w:t>(539,608)</w:t>
            </w:r>
          </w:p>
        </w:tc>
        <w:tc>
          <w:tcPr>
            <w:tcW w:w="1443" w:type="dxa"/>
            <w:tcBorders>
              <w:bottom w:val="single" w:sz="4" w:space="0" w:color="auto"/>
            </w:tcBorders>
            <w:shd w:val="clear" w:color="auto" w:fill="auto"/>
            <w:vAlign w:val="center"/>
          </w:tcPr>
          <w:p w14:paraId="3F5595C5" w14:textId="05064C32"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(403,140)</w:t>
            </w:r>
          </w:p>
        </w:tc>
        <w:tc>
          <w:tcPr>
            <w:tcW w:w="1484" w:type="dxa"/>
            <w:tcBorders>
              <w:bottom w:val="single" w:sz="4" w:space="0" w:color="auto"/>
            </w:tcBorders>
            <w:shd w:val="clear" w:color="auto" w:fill="FAFAFA"/>
          </w:tcPr>
          <w:p w14:paraId="515F8BA0" w14:textId="6DF4330A" w:rsidR="008A6DD5" w:rsidRPr="00F20FD8" w:rsidRDefault="00F20FD8" w:rsidP="00D866AA">
            <w:pPr>
              <w:autoSpaceDE w:val="0"/>
              <w:autoSpaceDN w:val="0"/>
              <w:adjustRightInd w:val="0"/>
              <w:ind w:right="-72"/>
              <w:jc w:val="right"/>
              <w:rPr>
                <w:rFonts w:ascii="Arial" w:eastAsia="Arial Unicode MS" w:hAnsi="Arial" w:cs="Arial"/>
                <w:lang w:val="en-GB"/>
              </w:rPr>
            </w:pPr>
            <w:r w:rsidRPr="00F20FD8">
              <w:rPr>
                <w:rFonts w:ascii="Arial" w:eastAsia="Arial Unicode MS" w:hAnsi="Arial" w:cs="Arial"/>
                <w:lang w:val="en-GB"/>
              </w:rPr>
              <w:t>-</w:t>
            </w:r>
          </w:p>
        </w:tc>
        <w:tc>
          <w:tcPr>
            <w:tcW w:w="1439" w:type="dxa"/>
            <w:tcBorders>
              <w:bottom w:val="single" w:sz="4" w:space="0" w:color="auto"/>
            </w:tcBorders>
            <w:shd w:val="clear" w:color="auto" w:fill="auto"/>
            <w:vAlign w:val="center"/>
          </w:tcPr>
          <w:p w14:paraId="597C5C1B" w14:textId="3CA0E052"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w:t>
            </w:r>
          </w:p>
        </w:tc>
      </w:tr>
      <w:tr w:rsidR="001503AA" w:rsidRPr="00292269" w14:paraId="75A3BE61" w14:textId="77777777" w:rsidTr="00C24E76">
        <w:trPr>
          <w:gridAfter w:val="1"/>
          <w:wAfter w:w="8" w:type="dxa"/>
          <w:cantSplit/>
        </w:trPr>
        <w:tc>
          <w:tcPr>
            <w:tcW w:w="3522" w:type="dxa"/>
            <w:vAlign w:val="center"/>
          </w:tcPr>
          <w:p w14:paraId="45919681" w14:textId="77777777" w:rsidR="001503AA" w:rsidRPr="00292269" w:rsidRDefault="001503AA" w:rsidP="001503AA">
            <w:pPr>
              <w:autoSpaceDE w:val="0"/>
              <w:autoSpaceDN w:val="0"/>
              <w:adjustRightInd w:val="0"/>
              <w:ind w:left="-120" w:right="-72"/>
              <w:rPr>
                <w:rFonts w:ascii="Arial" w:eastAsia="Arial Unicode MS" w:hAnsi="Arial" w:cs="Arial"/>
              </w:rPr>
            </w:pPr>
          </w:p>
        </w:tc>
        <w:tc>
          <w:tcPr>
            <w:tcW w:w="1557" w:type="dxa"/>
            <w:shd w:val="clear" w:color="auto" w:fill="FAFAFA"/>
            <w:vAlign w:val="center"/>
          </w:tcPr>
          <w:p w14:paraId="7D47B970" w14:textId="77777777" w:rsidR="001503AA" w:rsidRPr="00292269" w:rsidRDefault="001503AA" w:rsidP="00D866AA">
            <w:pPr>
              <w:autoSpaceDE w:val="0"/>
              <w:autoSpaceDN w:val="0"/>
              <w:adjustRightInd w:val="0"/>
              <w:ind w:right="-72"/>
              <w:jc w:val="right"/>
              <w:rPr>
                <w:rFonts w:ascii="Arial" w:hAnsi="Arial" w:cs="Arial"/>
              </w:rPr>
            </w:pPr>
          </w:p>
        </w:tc>
        <w:tc>
          <w:tcPr>
            <w:tcW w:w="1443" w:type="dxa"/>
            <w:shd w:val="clear" w:color="auto" w:fill="auto"/>
            <w:vAlign w:val="center"/>
          </w:tcPr>
          <w:p w14:paraId="43A1F114" w14:textId="77777777" w:rsidR="001503AA" w:rsidRPr="00292269" w:rsidRDefault="001503AA" w:rsidP="00D866AA">
            <w:pPr>
              <w:autoSpaceDE w:val="0"/>
              <w:autoSpaceDN w:val="0"/>
              <w:adjustRightInd w:val="0"/>
              <w:ind w:right="-72"/>
              <w:jc w:val="right"/>
              <w:rPr>
                <w:rFonts w:ascii="Arial" w:hAnsi="Arial" w:cs="Arial"/>
              </w:rPr>
            </w:pPr>
          </w:p>
        </w:tc>
        <w:tc>
          <w:tcPr>
            <w:tcW w:w="1484" w:type="dxa"/>
            <w:shd w:val="clear" w:color="auto" w:fill="FAFAFA"/>
            <w:vAlign w:val="center"/>
          </w:tcPr>
          <w:p w14:paraId="36AA5B9E" w14:textId="77777777" w:rsidR="001503AA" w:rsidRPr="00292269" w:rsidRDefault="001503AA" w:rsidP="00D866AA">
            <w:pPr>
              <w:autoSpaceDE w:val="0"/>
              <w:autoSpaceDN w:val="0"/>
              <w:adjustRightInd w:val="0"/>
              <w:ind w:right="-72"/>
              <w:jc w:val="right"/>
              <w:rPr>
                <w:rFonts w:ascii="Arial" w:hAnsi="Arial" w:cs="Arial"/>
              </w:rPr>
            </w:pPr>
          </w:p>
        </w:tc>
        <w:tc>
          <w:tcPr>
            <w:tcW w:w="1439" w:type="dxa"/>
            <w:shd w:val="clear" w:color="auto" w:fill="auto"/>
            <w:vAlign w:val="center"/>
          </w:tcPr>
          <w:p w14:paraId="40897D96" w14:textId="77777777" w:rsidR="001503AA" w:rsidRPr="00292269" w:rsidRDefault="001503AA" w:rsidP="00D866AA">
            <w:pPr>
              <w:autoSpaceDE w:val="0"/>
              <w:autoSpaceDN w:val="0"/>
              <w:adjustRightInd w:val="0"/>
              <w:ind w:right="-72"/>
              <w:jc w:val="right"/>
              <w:rPr>
                <w:rFonts w:ascii="Arial" w:hAnsi="Arial" w:cs="Arial"/>
              </w:rPr>
            </w:pPr>
          </w:p>
        </w:tc>
      </w:tr>
      <w:tr w:rsidR="008A6DD5" w:rsidRPr="00292269" w14:paraId="2A84330A" w14:textId="77777777" w:rsidTr="00C24E76">
        <w:trPr>
          <w:gridAfter w:val="1"/>
          <w:wAfter w:w="8" w:type="dxa"/>
          <w:cantSplit/>
        </w:trPr>
        <w:tc>
          <w:tcPr>
            <w:tcW w:w="3522" w:type="dxa"/>
            <w:vAlign w:val="center"/>
          </w:tcPr>
          <w:p w14:paraId="5BA57030" w14:textId="598D5E98" w:rsidR="008A6DD5" w:rsidRPr="00292269" w:rsidRDefault="008A6DD5" w:rsidP="001503AA">
            <w:pPr>
              <w:autoSpaceDE w:val="0"/>
              <w:autoSpaceDN w:val="0"/>
              <w:adjustRightInd w:val="0"/>
              <w:ind w:left="-120" w:right="-72"/>
              <w:rPr>
                <w:rFonts w:ascii="Arial" w:eastAsia="Arial Unicode MS" w:hAnsi="Arial" w:cs="Arial"/>
              </w:rPr>
            </w:pPr>
          </w:p>
        </w:tc>
        <w:tc>
          <w:tcPr>
            <w:tcW w:w="1557" w:type="dxa"/>
            <w:tcBorders>
              <w:bottom w:val="single" w:sz="4" w:space="0" w:color="auto"/>
            </w:tcBorders>
            <w:shd w:val="clear" w:color="auto" w:fill="FAFAFA"/>
            <w:vAlign w:val="center"/>
          </w:tcPr>
          <w:p w14:paraId="74CDC34A" w14:textId="48DFD302" w:rsidR="008A6DD5" w:rsidRPr="00292269" w:rsidRDefault="0032223A" w:rsidP="00D866AA">
            <w:pPr>
              <w:autoSpaceDE w:val="0"/>
              <w:autoSpaceDN w:val="0"/>
              <w:adjustRightInd w:val="0"/>
              <w:ind w:right="-72"/>
              <w:jc w:val="right"/>
              <w:rPr>
                <w:rFonts w:ascii="Arial" w:eastAsia="Arial Unicode MS" w:hAnsi="Arial" w:cs="Arial"/>
              </w:rPr>
            </w:pPr>
            <w:r w:rsidRPr="0032223A">
              <w:rPr>
                <w:rFonts w:ascii="Arial" w:eastAsia="Arial Unicode MS" w:hAnsi="Arial" w:cs="Arial"/>
              </w:rPr>
              <w:t>299,430,026</w:t>
            </w:r>
          </w:p>
        </w:tc>
        <w:tc>
          <w:tcPr>
            <w:tcW w:w="1443" w:type="dxa"/>
            <w:tcBorders>
              <w:bottom w:val="single" w:sz="4" w:space="0" w:color="auto"/>
            </w:tcBorders>
            <w:shd w:val="clear" w:color="auto" w:fill="auto"/>
            <w:vAlign w:val="center"/>
          </w:tcPr>
          <w:p w14:paraId="14C9F6A1" w14:textId="110355A4"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229,026,585</w:t>
            </w:r>
          </w:p>
        </w:tc>
        <w:tc>
          <w:tcPr>
            <w:tcW w:w="1484" w:type="dxa"/>
            <w:tcBorders>
              <w:bottom w:val="single" w:sz="4" w:space="0" w:color="auto"/>
            </w:tcBorders>
            <w:shd w:val="clear" w:color="auto" w:fill="FAFAFA"/>
            <w:vAlign w:val="center"/>
          </w:tcPr>
          <w:p w14:paraId="230744FF" w14:textId="636F7FAB" w:rsidR="008A6DD5" w:rsidRPr="00292269" w:rsidRDefault="004A3B98" w:rsidP="00D866AA">
            <w:pPr>
              <w:autoSpaceDE w:val="0"/>
              <w:autoSpaceDN w:val="0"/>
              <w:adjustRightInd w:val="0"/>
              <w:ind w:right="-72"/>
              <w:jc w:val="right"/>
              <w:rPr>
                <w:rFonts w:ascii="Arial" w:eastAsia="Arial Unicode MS" w:hAnsi="Arial" w:cs="Arial"/>
              </w:rPr>
            </w:pPr>
            <w:r w:rsidRPr="004A3B98">
              <w:rPr>
                <w:rFonts w:ascii="Arial" w:eastAsia="Arial Unicode MS" w:hAnsi="Arial" w:cs="Arial"/>
              </w:rPr>
              <w:t>29,631,195</w:t>
            </w:r>
          </w:p>
        </w:tc>
        <w:tc>
          <w:tcPr>
            <w:tcW w:w="1439" w:type="dxa"/>
            <w:tcBorders>
              <w:bottom w:val="single" w:sz="4" w:space="0" w:color="auto"/>
            </w:tcBorders>
            <w:shd w:val="clear" w:color="auto" w:fill="auto"/>
            <w:vAlign w:val="center"/>
          </w:tcPr>
          <w:p w14:paraId="68EEC18D" w14:textId="3F0C1588"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38,410,233</w:t>
            </w:r>
          </w:p>
        </w:tc>
      </w:tr>
      <w:tr w:rsidR="00AA5038" w:rsidRPr="00292269" w14:paraId="7BC49969" w14:textId="77777777" w:rsidTr="00C24E76">
        <w:trPr>
          <w:gridAfter w:val="1"/>
          <w:wAfter w:w="8" w:type="dxa"/>
          <w:cantSplit/>
        </w:trPr>
        <w:tc>
          <w:tcPr>
            <w:tcW w:w="3522" w:type="dxa"/>
            <w:vAlign w:val="center"/>
          </w:tcPr>
          <w:p w14:paraId="2CA6C0EE" w14:textId="1F72C184" w:rsidR="00AA5038" w:rsidRPr="00292269" w:rsidRDefault="00AA5038" w:rsidP="001503AA">
            <w:pPr>
              <w:autoSpaceDE w:val="0"/>
              <w:autoSpaceDN w:val="0"/>
              <w:adjustRightInd w:val="0"/>
              <w:ind w:left="-120" w:right="-72"/>
              <w:rPr>
                <w:rFonts w:ascii="Arial" w:eastAsia="Arial Unicode MS" w:hAnsi="Arial" w:cs="Arial"/>
                <w:cs/>
              </w:rPr>
            </w:pPr>
          </w:p>
        </w:tc>
        <w:tc>
          <w:tcPr>
            <w:tcW w:w="1557" w:type="dxa"/>
            <w:tcBorders>
              <w:top w:val="single" w:sz="4" w:space="0" w:color="auto"/>
            </w:tcBorders>
            <w:shd w:val="clear" w:color="auto" w:fill="FAFAFA"/>
            <w:vAlign w:val="center"/>
          </w:tcPr>
          <w:p w14:paraId="14442A14"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3" w:type="dxa"/>
            <w:tcBorders>
              <w:top w:val="single" w:sz="4" w:space="0" w:color="auto"/>
            </w:tcBorders>
            <w:shd w:val="clear" w:color="auto" w:fill="auto"/>
            <w:vAlign w:val="center"/>
          </w:tcPr>
          <w:p w14:paraId="160EFCE9"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84" w:type="dxa"/>
            <w:tcBorders>
              <w:top w:val="single" w:sz="4" w:space="0" w:color="auto"/>
            </w:tcBorders>
            <w:shd w:val="clear" w:color="auto" w:fill="FAFAFA"/>
            <w:vAlign w:val="center"/>
          </w:tcPr>
          <w:p w14:paraId="58094099"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39" w:type="dxa"/>
            <w:tcBorders>
              <w:top w:val="single" w:sz="4" w:space="0" w:color="auto"/>
            </w:tcBorders>
            <w:shd w:val="clear" w:color="auto" w:fill="auto"/>
            <w:vAlign w:val="center"/>
          </w:tcPr>
          <w:p w14:paraId="76001222"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AA5038" w:rsidRPr="00292269" w14:paraId="4903CFB2" w14:textId="77777777" w:rsidTr="00C24E76">
        <w:trPr>
          <w:gridAfter w:val="1"/>
          <w:wAfter w:w="8" w:type="dxa"/>
          <w:cantSplit/>
        </w:trPr>
        <w:tc>
          <w:tcPr>
            <w:tcW w:w="3522" w:type="dxa"/>
            <w:vAlign w:val="center"/>
          </w:tcPr>
          <w:p w14:paraId="403E431C" w14:textId="1076A5B2" w:rsidR="00AA5038" w:rsidRPr="00292269" w:rsidRDefault="00AA5038" w:rsidP="001503AA">
            <w:pPr>
              <w:autoSpaceDE w:val="0"/>
              <w:autoSpaceDN w:val="0"/>
              <w:adjustRightInd w:val="0"/>
              <w:ind w:left="-120" w:right="-72"/>
              <w:rPr>
                <w:rFonts w:ascii="Arial" w:eastAsia="Arial Unicode MS" w:hAnsi="Arial" w:cs="Arial"/>
              </w:rPr>
            </w:pPr>
          </w:p>
        </w:tc>
        <w:tc>
          <w:tcPr>
            <w:tcW w:w="1557" w:type="dxa"/>
            <w:shd w:val="clear" w:color="auto" w:fill="FAFAFA"/>
            <w:vAlign w:val="center"/>
          </w:tcPr>
          <w:p w14:paraId="2FA16DA7"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3" w:type="dxa"/>
            <w:shd w:val="clear" w:color="auto" w:fill="auto"/>
            <w:vAlign w:val="center"/>
          </w:tcPr>
          <w:p w14:paraId="5EF86965"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84" w:type="dxa"/>
            <w:shd w:val="clear" w:color="auto" w:fill="FAFAFA"/>
            <w:vAlign w:val="center"/>
          </w:tcPr>
          <w:p w14:paraId="7AF03DB3"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39" w:type="dxa"/>
            <w:shd w:val="clear" w:color="auto" w:fill="auto"/>
            <w:vAlign w:val="center"/>
          </w:tcPr>
          <w:p w14:paraId="6D7BFF73"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AA5038" w:rsidRPr="00292269" w14:paraId="02A3E23C" w14:textId="77777777" w:rsidTr="00C24E76">
        <w:trPr>
          <w:gridAfter w:val="1"/>
          <w:wAfter w:w="8" w:type="dxa"/>
          <w:cantSplit/>
        </w:trPr>
        <w:tc>
          <w:tcPr>
            <w:tcW w:w="3522" w:type="dxa"/>
            <w:vAlign w:val="center"/>
          </w:tcPr>
          <w:p w14:paraId="3243AF50" w14:textId="075B44F1" w:rsidR="00AA5038" w:rsidRPr="00292269" w:rsidRDefault="00AA5038"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Long-term </w:t>
            </w:r>
            <w:r w:rsidR="00AA67B3">
              <w:rPr>
                <w:rFonts w:ascii="Arial" w:eastAsia="Arial Unicode MS" w:hAnsi="Arial" w:cs="Arial"/>
              </w:rPr>
              <w:t>loan</w:t>
            </w:r>
            <w:r w:rsidRPr="00292269">
              <w:rPr>
                <w:rFonts w:ascii="Arial" w:eastAsia="Arial Unicode MS" w:hAnsi="Arial" w:cs="Arial"/>
              </w:rPr>
              <w:t xml:space="preserve">s from financial </w:t>
            </w:r>
          </w:p>
        </w:tc>
        <w:tc>
          <w:tcPr>
            <w:tcW w:w="1557" w:type="dxa"/>
            <w:shd w:val="clear" w:color="auto" w:fill="FAFAFA"/>
            <w:vAlign w:val="center"/>
          </w:tcPr>
          <w:p w14:paraId="69A96D1F"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3" w:type="dxa"/>
            <w:shd w:val="clear" w:color="auto" w:fill="auto"/>
            <w:vAlign w:val="center"/>
          </w:tcPr>
          <w:p w14:paraId="23CC2F08"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84" w:type="dxa"/>
            <w:shd w:val="clear" w:color="auto" w:fill="FAFAFA"/>
            <w:vAlign w:val="center"/>
          </w:tcPr>
          <w:p w14:paraId="6B35078B"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39" w:type="dxa"/>
            <w:shd w:val="clear" w:color="auto" w:fill="auto"/>
            <w:vAlign w:val="center"/>
          </w:tcPr>
          <w:p w14:paraId="6C6F3DD4"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666839" w:rsidRPr="00292269" w14:paraId="30462DDC" w14:textId="77777777" w:rsidTr="00C24E76">
        <w:trPr>
          <w:gridAfter w:val="1"/>
          <w:wAfter w:w="8" w:type="dxa"/>
          <w:cantSplit/>
        </w:trPr>
        <w:tc>
          <w:tcPr>
            <w:tcW w:w="3522" w:type="dxa"/>
            <w:vAlign w:val="center"/>
          </w:tcPr>
          <w:p w14:paraId="01961398" w14:textId="471E6B9C" w:rsidR="00666839" w:rsidRPr="00292269" w:rsidRDefault="00666839"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   institutions</w:t>
            </w:r>
          </w:p>
        </w:tc>
        <w:tc>
          <w:tcPr>
            <w:tcW w:w="1557" w:type="dxa"/>
            <w:shd w:val="clear" w:color="auto" w:fill="FAFAFA"/>
            <w:vAlign w:val="center"/>
          </w:tcPr>
          <w:p w14:paraId="757A6417" w14:textId="77777777" w:rsidR="00666839" w:rsidRPr="00292269" w:rsidRDefault="00666839" w:rsidP="00D866AA">
            <w:pPr>
              <w:autoSpaceDE w:val="0"/>
              <w:autoSpaceDN w:val="0"/>
              <w:adjustRightInd w:val="0"/>
              <w:ind w:right="-72"/>
              <w:jc w:val="right"/>
              <w:rPr>
                <w:rFonts w:ascii="Arial" w:eastAsia="Arial Unicode MS" w:hAnsi="Arial" w:cs="Arial"/>
              </w:rPr>
            </w:pPr>
          </w:p>
        </w:tc>
        <w:tc>
          <w:tcPr>
            <w:tcW w:w="1443" w:type="dxa"/>
            <w:shd w:val="clear" w:color="auto" w:fill="auto"/>
            <w:vAlign w:val="center"/>
          </w:tcPr>
          <w:p w14:paraId="735EB732" w14:textId="77777777" w:rsidR="00666839" w:rsidRPr="00292269" w:rsidRDefault="00666839" w:rsidP="00D866AA">
            <w:pPr>
              <w:autoSpaceDE w:val="0"/>
              <w:autoSpaceDN w:val="0"/>
              <w:adjustRightInd w:val="0"/>
              <w:ind w:right="-72"/>
              <w:jc w:val="right"/>
              <w:rPr>
                <w:rFonts w:ascii="Arial" w:eastAsia="Arial Unicode MS" w:hAnsi="Arial" w:cs="Arial"/>
              </w:rPr>
            </w:pPr>
          </w:p>
        </w:tc>
        <w:tc>
          <w:tcPr>
            <w:tcW w:w="1484" w:type="dxa"/>
            <w:shd w:val="clear" w:color="auto" w:fill="FAFAFA"/>
            <w:vAlign w:val="center"/>
          </w:tcPr>
          <w:p w14:paraId="13A6F3AD" w14:textId="77777777" w:rsidR="00666839" w:rsidRPr="00292269" w:rsidRDefault="00666839" w:rsidP="00D866AA">
            <w:pPr>
              <w:autoSpaceDE w:val="0"/>
              <w:autoSpaceDN w:val="0"/>
              <w:adjustRightInd w:val="0"/>
              <w:ind w:right="-72"/>
              <w:jc w:val="right"/>
              <w:rPr>
                <w:rFonts w:ascii="Arial" w:eastAsia="Arial Unicode MS" w:hAnsi="Arial" w:cs="Arial"/>
              </w:rPr>
            </w:pPr>
          </w:p>
        </w:tc>
        <w:tc>
          <w:tcPr>
            <w:tcW w:w="1439" w:type="dxa"/>
            <w:shd w:val="clear" w:color="auto" w:fill="auto"/>
            <w:vAlign w:val="center"/>
          </w:tcPr>
          <w:p w14:paraId="06DEE6BA" w14:textId="77777777" w:rsidR="00666839" w:rsidRPr="00292269" w:rsidRDefault="00666839" w:rsidP="00D866AA">
            <w:pPr>
              <w:autoSpaceDE w:val="0"/>
              <w:autoSpaceDN w:val="0"/>
              <w:adjustRightInd w:val="0"/>
              <w:ind w:right="-72"/>
              <w:jc w:val="right"/>
              <w:rPr>
                <w:rFonts w:ascii="Arial" w:eastAsia="Arial Unicode MS" w:hAnsi="Arial" w:cs="Arial"/>
              </w:rPr>
            </w:pPr>
          </w:p>
        </w:tc>
      </w:tr>
      <w:tr w:rsidR="008A6DD5" w:rsidRPr="00292269" w14:paraId="5F3468C4" w14:textId="77777777">
        <w:trPr>
          <w:gridAfter w:val="1"/>
          <w:wAfter w:w="8" w:type="dxa"/>
          <w:cantSplit/>
        </w:trPr>
        <w:tc>
          <w:tcPr>
            <w:tcW w:w="3522" w:type="dxa"/>
            <w:vAlign w:val="center"/>
          </w:tcPr>
          <w:p w14:paraId="2D9304DF" w14:textId="09D7B24F"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   - Current portion</w:t>
            </w:r>
          </w:p>
        </w:tc>
        <w:tc>
          <w:tcPr>
            <w:tcW w:w="1557" w:type="dxa"/>
            <w:shd w:val="clear" w:color="auto" w:fill="FAFAFA"/>
          </w:tcPr>
          <w:p w14:paraId="7C2EB7E0" w14:textId="7824824C" w:rsidR="008A6DD5" w:rsidRPr="00CC08E3" w:rsidRDefault="00DC2324" w:rsidP="00D866AA">
            <w:pPr>
              <w:autoSpaceDE w:val="0"/>
              <w:autoSpaceDN w:val="0"/>
              <w:adjustRightInd w:val="0"/>
              <w:ind w:right="-72"/>
              <w:jc w:val="right"/>
              <w:rPr>
                <w:rFonts w:ascii="Arial" w:eastAsia="Arial Unicode MS" w:hAnsi="Arial" w:cs="Arial"/>
                <w:lang w:val="en-GB"/>
              </w:rPr>
            </w:pPr>
            <w:r w:rsidRPr="00CC08E3">
              <w:rPr>
                <w:rFonts w:ascii="Arial" w:eastAsia="Arial Unicode MS" w:hAnsi="Arial" w:cs="Arial"/>
                <w:lang w:val="en-GB"/>
              </w:rPr>
              <w:t xml:space="preserve"> 39,990,171 </w:t>
            </w:r>
          </w:p>
        </w:tc>
        <w:tc>
          <w:tcPr>
            <w:tcW w:w="1443" w:type="dxa"/>
            <w:shd w:val="clear" w:color="auto" w:fill="auto"/>
            <w:vAlign w:val="center"/>
          </w:tcPr>
          <w:p w14:paraId="2750F68D" w14:textId="4AAC4AB4"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23,411,787</w:t>
            </w:r>
          </w:p>
        </w:tc>
        <w:tc>
          <w:tcPr>
            <w:tcW w:w="1484" w:type="dxa"/>
            <w:shd w:val="clear" w:color="auto" w:fill="FAFAFA"/>
          </w:tcPr>
          <w:p w14:paraId="680F4188" w14:textId="765FA996" w:rsidR="008A6DD5" w:rsidRPr="00CC08E3" w:rsidRDefault="00CC08E3" w:rsidP="00D866AA">
            <w:pPr>
              <w:autoSpaceDE w:val="0"/>
              <w:autoSpaceDN w:val="0"/>
              <w:adjustRightInd w:val="0"/>
              <w:ind w:right="-72"/>
              <w:jc w:val="right"/>
              <w:rPr>
                <w:rFonts w:ascii="Arial" w:eastAsia="Arial Unicode MS" w:hAnsi="Arial" w:cs="Arial"/>
                <w:lang w:val="en-GB"/>
              </w:rPr>
            </w:pPr>
            <w:r w:rsidRPr="00CC08E3">
              <w:rPr>
                <w:rFonts w:ascii="Arial" w:eastAsia="Arial Unicode MS" w:hAnsi="Arial" w:cs="Arial"/>
                <w:lang w:val="en-GB"/>
              </w:rPr>
              <w:t>11,616,643</w:t>
            </w:r>
          </w:p>
        </w:tc>
        <w:tc>
          <w:tcPr>
            <w:tcW w:w="1439" w:type="dxa"/>
            <w:shd w:val="clear" w:color="auto" w:fill="auto"/>
            <w:vAlign w:val="center"/>
          </w:tcPr>
          <w:p w14:paraId="2C51F518" w14:textId="6E5C8C5C"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11,732,622</w:t>
            </w:r>
          </w:p>
        </w:tc>
      </w:tr>
      <w:tr w:rsidR="008A6DD5" w:rsidRPr="00292269" w14:paraId="66C7389E" w14:textId="77777777">
        <w:trPr>
          <w:gridAfter w:val="1"/>
          <w:wAfter w:w="8" w:type="dxa"/>
          <w:cantSplit/>
        </w:trPr>
        <w:tc>
          <w:tcPr>
            <w:tcW w:w="3522" w:type="dxa"/>
            <w:vAlign w:val="center"/>
          </w:tcPr>
          <w:p w14:paraId="29FB884E" w14:textId="22169901"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   - Non-current</w:t>
            </w:r>
            <w:r w:rsidR="00B820E2">
              <w:rPr>
                <w:rFonts w:ascii="Arial" w:eastAsia="Arial Unicode MS" w:hAnsi="Arial" w:cs="Arial"/>
              </w:rPr>
              <w:t xml:space="preserve"> portion</w:t>
            </w:r>
          </w:p>
        </w:tc>
        <w:tc>
          <w:tcPr>
            <w:tcW w:w="1557" w:type="dxa"/>
            <w:tcBorders>
              <w:bottom w:val="single" w:sz="4" w:space="0" w:color="auto"/>
            </w:tcBorders>
            <w:shd w:val="clear" w:color="auto" w:fill="FAFAFA"/>
          </w:tcPr>
          <w:p w14:paraId="31A8EE5B" w14:textId="2BA79F50" w:rsidR="008A6DD5" w:rsidRPr="00CC08E3" w:rsidRDefault="00DC2324" w:rsidP="00D866AA">
            <w:pPr>
              <w:autoSpaceDE w:val="0"/>
              <w:autoSpaceDN w:val="0"/>
              <w:adjustRightInd w:val="0"/>
              <w:ind w:right="-72"/>
              <w:jc w:val="right"/>
              <w:rPr>
                <w:rFonts w:ascii="Arial" w:eastAsia="Arial Unicode MS" w:hAnsi="Arial" w:cs="Arial"/>
                <w:lang w:val="en-GB"/>
              </w:rPr>
            </w:pPr>
            <w:r w:rsidRPr="00CC08E3">
              <w:rPr>
                <w:rFonts w:ascii="Arial" w:eastAsia="Arial Unicode MS" w:hAnsi="Arial" w:cs="Arial"/>
                <w:lang w:val="en-GB"/>
              </w:rPr>
              <w:t xml:space="preserve"> 259,439,855 </w:t>
            </w:r>
          </w:p>
        </w:tc>
        <w:tc>
          <w:tcPr>
            <w:tcW w:w="1443" w:type="dxa"/>
            <w:tcBorders>
              <w:bottom w:val="single" w:sz="4" w:space="0" w:color="auto"/>
            </w:tcBorders>
            <w:shd w:val="clear" w:color="auto" w:fill="auto"/>
            <w:vAlign w:val="center"/>
          </w:tcPr>
          <w:p w14:paraId="38CCE09E" w14:textId="70ED6DAD"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205,614,798</w:t>
            </w:r>
          </w:p>
        </w:tc>
        <w:tc>
          <w:tcPr>
            <w:tcW w:w="1484" w:type="dxa"/>
            <w:tcBorders>
              <w:bottom w:val="single" w:sz="4" w:space="0" w:color="auto"/>
            </w:tcBorders>
            <w:shd w:val="clear" w:color="auto" w:fill="FAFAFA"/>
          </w:tcPr>
          <w:p w14:paraId="26D1D2C9" w14:textId="4EF9E769" w:rsidR="008A6DD5" w:rsidRPr="00CC08E3" w:rsidRDefault="00CC08E3" w:rsidP="00D866AA">
            <w:pPr>
              <w:autoSpaceDE w:val="0"/>
              <w:autoSpaceDN w:val="0"/>
              <w:adjustRightInd w:val="0"/>
              <w:ind w:right="-72"/>
              <w:jc w:val="right"/>
              <w:rPr>
                <w:rFonts w:ascii="Arial" w:eastAsia="Arial Unicode MS" w:hAnsi="Arial" w:cs="Arial"/>
                <w:lang w:val="en-GB"/>
              </w:rPr>
            </w:pPr>
            <w:r w:rsidRPr="00CC08E3">
              <w:rPr>
                <w:rFonts w:ascii="Arial" w:eastAsia="Arial Unicode MS" w:hAnsi="Arial" w:cs="Arial"/>
                <w:lang w:val="en-GB"/>
              </w:rPr>
              <w:t>18,014,552</w:t>
            </w:r>
          </w:p>
        </w:tc>
        <w:tc>
          <w:tcPr>
            <w:tcW w:w="1439" w:type="dxa"/>
            <w:tcBorders>
              <w:bottom w:val="single" w:sz="4" w:space="0" w:color="auto"/>
            </w:tcBorders>
            <w:shd w:val="clear" w:color="auto" w:fill="auto"/>
            <w:vAlign w:val="center"/>
          </w:tcPr>
          <w:p w14:paraId="5A902423" w14:textId="04C623C0"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26,677,611</w:t>
            </w:r>
          </w:p>
        </w:tc>
      </w:tr>
      <w:tr w:rsidR="001503AA" w:rsidRPr="00292269" w14:paraId="02952215" w14:textId="77777777" w:rsidTr="00C24E76">
        <w:trPr>
          <w:gridAfter w:val="1"/>
          <w:wAfter w:w="8" w:type="dxa"/>
          <w:cantSplit/>
        </w:trPr>
        <w:tc>
          <w:tcPr>
            <w:tcW w:w="3522" w:type="dxa"/>
            <w:vAlign w:val="center"/>
          </w:tcPr>
          <w:p w14:paraId="06F117B6" w14:textId="77777777" w:rsidR="001503AA" w:rsidRPr="00292269" w:rsidRDefault="001503AA" w:rsidP="001503AA">
            <w:pPr>
              <w:autoSpaceDE w:val="0"/>
              <w:autoSpaceDN w:val="0"/>
              <w:adjustRightInd w:val="0"/>
              <w:ind w:left="-120" w:right="-72"/>
              <w:rPr>
                <w:rFonts w:ascii="Arial" w:eastAsia="Arial Unicode MS" w:hAnsi="Arial" w:cs="Arial"/>
              </w:rPr>
            </w:pPr>
          </w:p>
        </w:tc>
        <w:tc>
          <w:tcPr>
            <w:tcW w:w="1557" w:type="dxa"/>
            <w:shd w:val="clear" w:color="auto" w:fill="FAFAFA"/>
            <w:vAlign w:val="center"/>
          </w:tcPr>
          <w:p w14:paraId="6A27654D" w14:textId="77777777" w:rsidR="001503AA" w:rsidRPr="00292269" w:rsidRDefault="001503AA" w:rsidP="00D866AA">
            <w:pPr>
              <w:autoSpaceDE w:val="0"/>
              <w:autoSpaceDN w:val="0"/>
              <w:adjustRightInd w:val="0"/>
              <w:ind w:right="-72"/>
              <w:jc w:val="right"/>
              <w:rPr>
                <w:rFonts w:ascii="Arial" w:hAnsi="Arial" w:cs="Arial"/>
              </w:rPr>
            </w:pPr>
          </w:p>
        </w:tc>
        <w:tc>
          <w:tcPr>
            <w:tcW w:w="1443" w:type="dxa"/>
            <w:shd w:val="clear" w:color="auto" w:fill="auto"/>
            <w:vAlign w:val="center"/>
          </w:tcPr>
          <w:p w14:paraId="0466200E" w14:textId="77777777" w:rsidR="001503AA" w:rsidRPr="00292269" w:rsidRDefault="001503AA" w:rsidP="00D866AA">
            <w:pPr>
              <w:autoSpaceDE w:val="0"/>
              <w:autoSpaceDN w:val="0"/>
              <w:adjustRightInd w:val="0"/>
              <w:ind w:right="-72"/>
              <w:jc w:val="right"/>
              <w:rPr>
                <w:rFonts w:ascii="Arial" w:hAnsi="Arial" w:cs="Arial"/>
              </w:rPr>
            </w:pPr>
          </w:p>
        </w:tc>
        <w:tc>
          <w:tcPr>
            <w:tcW w:w="1484" w:type="dxa"/>
            <w:shd w:val="clear" w:color="auto" w:fill="FAFAFA"/>
            <w:vAlign w:val="center"/>
          </w:tcPr>
          <w:p w14:paraId="5CE86DD6" w14:textId="77777777" w:rsidR="001503AA" w:rsidRPr="00292269" w:rsidRDefault="001503AA" w:rsidP="00D866AA">
            <w:pPr>
              <w:autoSpaceDE w:val="0"/>
              <w:autoSpaceDN w:val="0"/>
              <w:adjustRightInd w:val="0"/>
              <w:ind w:right="-72"/>
              <w:jc w:val="right"/>
              <w:rPr>
                <w:rFonts w:ascii="Arial" w:hAnsi="Arial" w:cs="Arial"/>
              </w:rPr>
            </w:pPr>
          </w:p>
        </w:tc>
        <w:tc>
          <w:tcPr>
            <w:tcW w:w="1439" w:type="dxa"/>
            <w:shd w:val="clear" w:color="auto" w:fill="auto"/>
            <w:vAlign w:val="center"/>
          </w:tcPr>
          <w:p w14:paraId="5BCA7FC9" w14:textId="77777777" w:rsidR="001503AA" w:rsidRPr="00292269" w:rsidRDefault="001503AA" w:rsidP="00D866AA">
            <w:pPr>
              <w:autoSpaceDE w:val="0"/>
              <w:autoSpaceDN w:val="0"/>
              <w:adjustRightInd w:val="0"/>
              <w:ind w:right="-72"/>
              <w:jc w:val="right"/>
              <w:rPr>
                <w:rFonts w:ascii="Arial" w:hAnsi="Arial" w:cs="Arial"/>
              </w:rPr>
            </w:pPr>
          </w:p>
        </w:tc>
      </w:tr>
      <w:tr w:rsidR="008A6DD5" w:rsidRPr="00292269" w14:paraId="134C5190" w14:textId="77777777" w:rsidTr="00C24E76">
        <w:trPr>
          <w:gridAfter w:val="1"/>
          <w:wAfter w:w="8" w:type="dxa"/>
          <w:cantSplit/>
        </w:trPr>
        <w:tc>
          <w:tcPr>
            <w:tcW w:w="3522" w:type="dxa"/>
            <w:vAlign w:val="center"/>
          </w:tcPr>
          <w:p w14:paraId="74444F52" w14:textId="77777777" w:rsidR="008A6DD5" w:rsidRPr="00292269" w:rsidRDefault="008A6DD5" w:rsidP="001503AA">
            <w:pPr>
              <w:autoSpaceDE w:val="0"/>
              <w:autoSpaceDN w:val="0"/>
              <w:adjustRightInd w:val="0"/>
              <w:ind w:left="-120" w:right="-72"/>
              <w:rPr>
                <w:rFonts w:ascii="Arial" w:eastAsia="Arial Unicode MS" w:hAnsi="Arial" w:cs="Arial"/>
              </w:rPr>
            </w:pPr>
          </w:p>
        </w:tc>
        <w:tc>
          <w:tcPr>
            <w:tcW w:w="1557" w:type="dxa"/>
            <w:tcBorders>
              <w:bottom w:val="single" w:sz="4" w:space="0" w:color="auto"/>
            </w:tcBorders>
            <w:shd w:val="clear" w:color="auto" w:fill="FAFAFA"/>
            <w:vAlign w:val="center"/>
          </w:tcPr>
          <w:p w14:paraId="7BA4005C" w14:textId="4D453248" w:rsidR="008A6DD5" w:rsidRPr="00292269" w:rsidRDefault="00F5537D" w:rsidP="00D866AA">
            <w:pPr>
              <w:autoSpaceDE w:val="0"/>
              <w:autoSpaceDN w:val="0"/>
              <w:adjustRightInd w:val="0"/>
              <w:ind w:right="-72"/>
              <w:jc w:val="right"/>
              <w:rPr>
                <w:rFonts w:ascii="Arial" w:eastAsia="Arial Unicode MS" w:hAnsi="Arial" w:cs="Arial"/>
              </w:rPr>
            </w:pPr>
            <w:r w:rsidRPr="00F5537D">
              <w:rPr>
                <w:rFonts w:ascii="Arial" w:eastAsia="Arial Unicode MS" w:hAnsi="Arial" w:cs="Arial"/>
              </w:rPr>
              <w:t>299,430,026</w:t>
            </w:r>
          </w:p>
        </w:tc>
        <w:tc>
          <w:tcPr>
            <w:tcW w:w="1443" w:type="dxa"/>
            <w:tcBorders>
              <w:bottom w:val="single" w:sz="4" w:space="0" w:color="auto"/>
            </w:tcBorders>
            <w:shd w:val="clear" w:color="auto" w:fill="auto"/>
            <w:vAlign w:val="center"/>
          </w:tcPr>
          <w:p w14:paraId="5DAEC820" w14:textId="770C4DE1"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229,026,585</w:t>
            </w:r>
          </w:p>
        </w:tc>
        <w:tc>
          <w:tcPr>
            <w:tcW w:w="1484" w:type="dxa"/>
            <w:tcBorders>
              <w:bottom w:val="single" w:sz="4" w:space="0" w:color="auto"/>
            </w:tcBorders>
            <w:shd w:val="clear" w:color="auto" w:fill="FAFAFA"/>
            <w:vAlign w:val="center"/>
          </w:tcPr>
          <w:p w14:paraId="15405376" w14:textId="7FDFC536" w:rsidR="008A6DD5" w:rsidRPr="00292269" w:rsidRDefault="00A774C1" w:rsidP="00D866AA">
            <w:pPr>
              <w:autoSpaceDE w:val="0"/>
              <w:autoSpaceDN w:val="0"/>
              <w:adjustRightInd w:val="0"/>
              <w:ind w:right="-72"/>
              <w:jc w:val="right"/>
              <w:rPr>
                <w:rFonts w:ascii="Arial" w:eastAsia="Arial Unicode MS" w:hAnsi="Arial" w:cs="Arial"/>
              </w:rPr>
            </w:pPr>
            <w:r w:rsidRPr="00A774C1">
              <w:rPr>
                <w:rFonts w:ascii="Arial" w:eastAsia="Arial Unicode MS" w:hAnsi="Arial" w:cs="Arial"/>
              </w:rPr>
              <w:t>29,631,195</w:t>
            </w:r>
          </w:p>
        </w:tc>
        <w:tc>
          <w:tcPr>
            <w:tcW w:w="1439" w:type="dxa"/>
            <w:tcBorders>
              <w:bottom w:val="single" w:sz="4" w:space="0" w:color="auto"/>
            </w:tcBorders>
            <w:shd w:val="clear" w:color="auto" w:fill="auto"/>
            <w:vAlign w:val="center"/>
          </w:tcPr>
          <w:p w14:paraId="5FCE958E" w14:textId="6A22A750"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38,410,233</w:t>
            </w:r>
          </w:p>
        </w:tc>
      </w:tr>
    </w:tbl>
    <w:p w14:paraId="6D5DDD3A" w14:textId="77777777" w:rsidR="001503AA" w:rsidRPr="00292269" w:rsidRDefault="001503AA">
      <w:pPr>
        <w:rPr>
          <w:rFonts w:ascii="Arial" w:eastAsia="Arial" w:hAnsi="Arial" w:cs="Arial"/>
        </w:rPr>
      </w:pPr>
      <w:r w:rsidRPr="00292269">
        <w:rPr>
          <w:rFonts w:ascii="Arial" w:eastAsia="Arial" w:hAnsi="Arial" w:cs="Arial"/>
        </w:rPr>
        <w:br w:type="page"/>
      </w:r>
    </w:p>
    <w:p w14:paraId="48712D89" w14:textId="77777777" w:rsidR="00755FA9" w:rsidRPr="00292269" w:rsidRDefault="00755FA9" w:rsidP="00D866AA">
      <w:pPr>
        <w:rPr>
          <w:rFonts w:ascii="Arial" w:eastAsia="Arial" w:hAnsi="Arial" w:cs="Arial"/>
        </w:rPr>
      </w:pPr>
    </w:p>
    <w:p w14:paraId="38C4E4C2" w14:textId="78E9BC81" w:rsidR="006F0F2E" w:rsidRDefault="006F0F2E" w:rsidP="00D866AA">
      <w:pPr>
        <w:rPr>
          <w:rFonts w:ascii="Arial" w:eastAsia="Arial" w:hAnsi="Arial" w:cs="Arial"/>
        </w:rPr>
      </w:pPr>
      <w:r w:rsidRPr="00292269">
        <w:rPr>
          <w:rFonts w:ascii="Arial" w:eastAsia="Arial" w:hAnsi="Arial" w:cs="Arial"/>
        </w:rPr>
        <w:t xml:space="preserve">The movements </w:t>
      </w:r>
      <w:r w:rsidR="00B820E2">
        <w:rPr>
          <w:rFonts w:ascii="Arial" w:eastAsia="Arial" w:hAnsi="Arial" w:cs="Arial"/>
        </w:rPr>
        <w:t>of</w:t>
      </w:r>
      <w:r w:rsidRPr="00292269">
        <w:rPr>
          <w:rFonts w:ascii="Arial" w:eastAsia="Arial" w:hAnsi="Arial" w:cs="Arial"/>
        </w:rPr>
        <w:t xml:space="preserve"> </w:t>
      </w:r>
      <w:r w:rsidR="00666839" w:rsidRPr="00292269">
        <w:rPr>
          <w:rFonts w:ascii="Arial" w:eastAsia="Arial" w:hAnsi="Arial" w:cs="Arial"/>
        </w:rPr>
        <w:t xml:space="preserve">long-term </w:t>
      </w:r>
      <w:r w:rsidR="00AA67B3">
        <w:rPr>
          <w:rFonts w:ascii="Arial" w:eastAsia="Arial" w:hAnsi="Arial" w:cs="Arial"/>
        </w:rPr>
        <w:t>loan</w:t>
      </w:r>
      <w:r w:rsidR="00666839" w:rsidRPr="00292269">
        <w:rPr>
          <w:rFonts w:ascii="Arial" w:eastAsia="Arial" w:hAnsi="Arial" w:cs="Arial"/>
        </w:rPr>
        <w:t xml:space="preserve">s from financial institutions for </w:t>
      </w:r>
      <w:r w:rsidRPr="00292269">
        <w:rPr>
          <w:rFonts w:ascii="Arial" w:eastAsia="Arial" w:hAnsi="Arial" w:cs="Arial"/>
        </w:rPr>
        <w:t xml:space="preserve">the </w:t>
      </w:r>
      <w:r w:rsidR="00237DA5">
        <w:rPr>
          <w:rFonts w:ascii="Arial" w:eastAsia="Arial" w:hAnsi="Arial" w:cs="Arial"/>
          <w:lang w:val="en-GB"/>
        </w:rPr>
        <w:t>nine-month</w:t>
      </w:r>
      <w:r w:rsidRPr="00292269">
        <w:rPr>
          <w:rFonts w:ascii="Arial" w:eastAsia="Arial" w:hAnsi="Arial" w:cs="Arial"/>
          <w:lang w:val="en-GB"/>
        </w:rPr>
        <w:t xml:space="preserve"> </w:t>
      </w:r>
      <w:r w:rsidRPr="00292269">
        <w:rPr>
          <w:rFonts w:ascii="Arial" w:eastAsia="Arial" w:hAnsi="Arial" w:cs="Arial"/>
        </w:rPr>
        <w:t xml:space="preserve">period ended </w:t>
      </w:r>
      <w:r w:rsidR="00237DA5">
        <w:rPr>
          <w:rFonts w:ascii="Arial" w:eastAsia="Arial" w:hAnsi="Arial" w:cs="Arial"/>
          <w:lang w:val="en-GB"/>
        </w:rPr>
        <w:t>30 September</w:t>
      </w:r>
      <w:r w:rsidR="00A90C3A">
        <w:rPr>
          <w:rFonts w:ascii="Arial" w:eastAsia="Arial" w:hAnsi="Arial" w:cs="Arial"/>
          <w:lang w:val="en-GB"/>
        </w:rPr>
        <w:t xml:space="preserve"> 2024</w:t>
      </w:r>
      <w:r w:rsidRPr="00292269">
        <w:rPr>
          <w:rFonts w:ascii="Arial" w:eastAsia="Arial" w:hAnsi="Arial" w:cs="Arial"/>
          <w:lang w:val="en-GB"/>
        </w:rPr>
        <w:t xml:space="preserve"> </w:t>
      </w:r>
      <w:r w:rsidRPr="00292269">
        <w:rPr>
          <w:rFonts w:ascii="Arial" w:eastAsia="Arial" w:hAnsi="Arial" w:cs="Arial"/>
        </w:rPr>
        <w:t>are as follows:</w:t>
      </w:r>
    </w:p>
    <w:p w14:paraId="2A7949B1" w14:textId="77777777" w:rsidR="00731079" w:rsidRPr="00731079" w:rsidRDefault="00731079" w:rsidP="00D866AA">
      <w:pPr>
        <w:rPr>
          <w:rFonts w:ascii="Arial" w:eastAsia="Arial" w:hAnsi="Arial" w:cs="Arial"/>
        </w:rPr>
      </w:pPr>
    </w:p>
    <w:tbl>
      <w:tblPr>
        <w:tblStyle w:val="af0"/>
        <w:tblW w:w="9468" w:type="dxa"/>
        <w:tblLayout w:type="fixed"/>
        <w:tblLook w:val="0400" w:firstRow="0" w:lastRow="0" w:firstColumn="0" w:lastColumn="0" w:noHBand="0" w:noVBand="1"/>
      </w:tblPr>
      <w:tblGrid>
        <w:gridCol w:w="6300"/>
        <w:gridCol w:w="1584"/>
        <w:gridCol w:w="1584"/>
      </w:tblGrid>
      <w:tr w:rsidR="00666839" w:rsidRPr="00731079" w14:paraId="1F630D82" w14:textId="77777777" w:rsidTr="001503AA">
        <w:tc>
          <w:tcPr>
            <w:tcW w:w="6300" w:type="dxa"/>
            <w:shd w:val="clear" w:color="auto" w:fill="auto"/>
            <w:vAlign w:val="center"/>
          </w:tcPr>
          <w:p w14:paraId="0B553493" w14:textId="77777777" w:rsidR="00666839" w:rsidRPr="00731079" w:rsidRDefault="00666839"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5ECEA086" w14:textId="6ED90818" w:rsidR="00666839" w:rsidRPr="00731079" w:rsidRDefault="00666839" w:rsidP="003744CA">
            <w:pPr>
              <w:pBdr>
                <w:top w:val="nil"/>
                <w:left w:val="nil"/>
                <w:bottom w:val="nil"/>
                <w:right w:val="nil"/>
                <w:between w:val="nil"/>
              </w:pBdr>
              <w:ind w:right="-72"/>
              <w:jc w:val="right"/>
              <w:rPr>
                <w:rFonts w:ascii="Arial" w:eastAsia="Arial" w:hAnsi="Arial" w:cs="Arial"/>
                <w:b/>
                <w:color w:val="000000"/>
              </w:rPr>
            </w:pPr>
            <w:r w:rsidRPr="00731079">
              <w:rPr>
                <w:rFonts w:ascii="Arial" w:eastAsia="Arial" w:hAnsi="Arial" w:cs="Arial"/>
                <w:b/>
                <w:color w:val="000000"/>
              </w:rPr>
              <w:t>Consolidated</w:t>
            </w:r>
          </w:p>
          <w:p w14:paraId="37F12C91" w14:textId="77777777" w:rsidR="00666839" w:rsidRPr="00731079" w:rsidRDefault="00666839" w:rsidP="003744CA">
            <w:pPr>
              <w:pBdr>
                <w:top w:val="nil"/>
                <w:left w:val="nil"/>
                <w:bottom w:val="nil"/>
                <w:right w:val="nil"/>
                <w:between w:val="nil"/>
              </w:pBdr>
              <w:ind w:right="-72"/>
              <w:jc w:val="right"/>
              <w:rPr>
                <w:rFonts w:ascii="Arial" w:eastAsia="Arial" w:hAnsi="Arial" w:cs="Arial"/>
                <w:b/>
                <w:color w:val="000000"/>
              </w:rPr>
            </w:pPr>
            <w:r w:rsidRPr="00731079">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3A478221" w14:textId="1718814C" w:rsidR="00666839" w:rsidRPr="00731079" w:rsidRDefault="00666839" w:rsidP="003744CA">
            <w:pPr>
              <w:pBdr>
                <w:top w:val="nil"/>
                <w:left w:val="nil"/>
                <w:bottom w:val="nil"/>
                <w:right w:val="nil"/>
                <w:between w:val="nil"/>
              </w:pBdr>
              <w:ind w:right="-72"/>
              <w:jc w:val="right"/>
              <w:rPr>
                <w:rFonts w:ascii="Arial" w:eastAsia="Arial" w:hAnsi="Arial" w:cs="Arial"/>
                <w:b/>
                <w:color w:val="000000"/>
              </w:rPr>
            </w:pPr>
            <w:r w:rsidRPr="00731079">
              <w:rPr>
                <w:rFonts w:ascii="Arial" w:eastAsia="Arial" w:hAnsi="Arial" w:cs="Arial"/>
                <w:b/>
                <w:color w:val="000000"/>
              </w:rPr>
              <w:t>Separate</w:t>
            </w:r>
          </w:p>
          <w:p w14:paraId="64580274" w14:textId="77777777" w:rsidR="00666839" w:rsidRPr="00731079" w:rsidRDefault="00666839" w:rsidP="003744CA">
            <w:pPr>
              <w:pBdr>
                <w:top w:val="nil"/>
                <w:left w:val="nil"/>
                <w:bottom w:val="nil"/>
                <w:right w:val="nil"/>
                <w:between w:val="nil"/>
              </w:pBdr>
              <w:ind w:right="-72"/>
              <w:jc w:val="right"/>
              <w:rPr>
                <w:rFonts w:ascii="Arial" w:eastAsia="Arial" w:hAnsi="Arial" w:cs="Arial"/>
                <w:b/>
                <w:color w:val="000000"/>
              </w:rPr>
            </w:pPr>
            <w:r w:rsidRPr="00731079">
              <w:rPr>
                <w:rFonts w:ascii="Arial" w:eastAsia="Arial" w:hAnsi="Arial" w:cs="Arial"/>
                <w:b/>
                <w:color w:val="000000"/>
              </w:rPr>
              <w:t>financial information</w:t>
            </w:r>
          </w:p>
        </w:tc>
      </w:tr>
      <w:tr w:rsidR="00666839" w:rsidRPr="00731079" w14:paraId="773F477A" w14:textId="77777777" w:rsidTr="001503AA">
        <w:tc>
          <w:tcPr>
            <w:tcW w:w="6300" w:type="dxa"/>
            <w:shd w:val="clear" w:color="auto" w:fill="auto"/>
            <w:vAlign w:val="center"/>
          </w:tcPr>
          <w:p w14:paraId="360A073F" w14:textId="77777777" w:rsidR="00666839" w:rsidRPr="00731079" w:rsidRDefault="00666839"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39C4DF9E" w14:textId="77777777" w:rsidR="00666839" w:rsidRPr="00731079" w:rsidRDefault="00666839" w:rsidP="00D866AA">
            <w:pPr>
              <w:pBdr>
                <w:top w:val="nil"/>
                <w:left w:val="nil"/>
                <w:bottom w:val="nil"/>
                <w:right w:val="nil"/>
                <w:between w:val="nil"/>
              </w:pBdr>
              <w:ind w:right="-72"/>
              <w:jc w:val="right"/>
              <w:rPr>
                <w:rFonts w:ascii="Arial" w:eastAsia="Arial" w:hAnsi="Arial" w:cs="Arial"/>
                <w:b/>
                <w:color w:val="000000"/>
              </w:rPr>
            </w:pPr>
            <w:r w:rsidRPr="00731079">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50C3812C" w14:textId="77777777" w:rsidR="00666839" w:rsidRPr="00731079" w:rsidRDefault="00666839" w:rsidP="00D866AA">
            <w:pPr>
              <w:pBdr>
                <w:top w:val="nil"/>
                <w:left w:val="nil"/>
                <w:bottom w:val="nil"/>
                <w:right w:val="nil"/>
                <w:between w:val="nil"/>
              </w:pBdr>
              <w:ind w:right="-72"/>
              <w:jc w:val="right"/>
              <w:rPr>
                <w:rFonts w:ascii="Arial" w:eastAsia="Arial" w:hAnsi="Arial" w:cs="Arial"/>
                <w:b/>
                <w:color w:val="000000"/>
              </w:rPr>
            </w:pPr>
            <w:r w:rsidRPr="00731079">
              <w:rPr>
                <w:rFonts w:ascii="Arial" w:eastAsia="Arial" w:hAnsi="Arial" w:cs="Arial"/>
                <w:b/>
                <w:color w:val="000000"/>
              </w:rPr>
              <w:t>Baht</w:t>
            </w:r>
          </w:p>
        </w:tc>
      </w:tr>
      <w:tr w:rsidR="00666839" w:rsidRPr="00731079" w14:paraId="76081BF2" w14:textId="77777777" w:rsidTr="001503AA">
        <w:tc>
          <w:tcPr>
            <w:tcW w:w="6300" w:type="dxa"/>
            <w:vAlign w:val="center"/>
          </w:tcPr>
          <w:p w14:paraId="51A612FF" w14:textId="77777777" w:rsidR="00666839" w:rsidRPr="00731079" w:rsidRDefault="00666839" w:rsidP="00D866AA">
            <w:pPr>
              <w:ind w:left="-109"/>
              <w:rPr>
                <w:rFonts w:ascii="Arial" w:eastAsia="Arial" w:hAnsi="Arial" w:cs="Arial"/>
              </w:rPr>
            </w:pPr>
          </w:p>
        </w:tc>
        <w:tc>
          <w:tcPr>
            <w:tcW w:w="1584" w:type="dxa"/>
            <w:tcBorders>
              <w:top w:val="single" w:sz="4" w:space="0" w:color="000000"/>
            </w:tcBorders>
            <w:shd w:val="clear" w:color="auto" w:fill="FAFAFA"/>
            <w:vAlign w:val="center"/>
          </w:tcPr>
          <w:p w14:paraId="6B33AE41" w14:textId="77777777" w:rsidR="00666839" w:rsidRPr="00731079" w:rsidRDefault="00666839" w:rsidP="00D866AA">
            <w:pPr>
              <w:jc w:val="right"/>
              <w:rPr>
                <w:rFonts w:ascii="Arial" w:eastAsia="Arial" w:hAnsi="Arial" w:cs="Arial"/>
              </w:rPr>
            </w:pPr>
          </w:p>
        </w:tc>
        <w:tc>
          <w:tcPr>
            <w:tcW w:w="1584" w:type="dxa"/>
            <w:tcBorders>
              <w:top w:val="single" w:sz="4" w:space="0" w:color="000000"/>
            </w:tcBorders>
            <w:shd w:val="clear" w:color="auto" w:fill="FAFAFA"/>
            <w:vAlign w:val="center"/>
          </w:tcPr>
          <w:p w14:paraId="38B0E9DA" w14:textId="77777777" w:rsidR="00666839" w:rsidRPr="00731079" w:rsidRDefault="00666839" w:rsidP="00D866AA">
            <w:pPr>
              <w:jc w:val="right"/>
              <w:rPr>
                <w:rFonts w:ascii="Arial" w:eastAsia="Arial" w:hAnsi="Arial" w:cs="Arial"/>
              </w:rPr>
            </w:pPr>
          </w:p>
        </w:tc>
      </w:tr>
      <w:tr w:rsidR="008A6DD5" w:rsidRPr="00731079" w14:paraId="61F6E974" w14:textId="77777777" w:rsidTr="001503AA">
        <w:tc>
          <w:tcPr>
            <w:tcW w:w="6300" w:type="dxa"/>
            <w:vAlign w:val="center"/>
          </w:tcPr>
          <w:p w14:paraId="30250542" w14:textId="77777777" w:rsidR="008A6DD5" w:rsidRPr="00731079" w:rsidRDefault="008A6DD5" w:rsidP="00D866AA">
            <w:pPr>
              <w:ind w:left="-109"/>
              <w:rPr>
                <w:rFonts w:ascii="Arial" w:eastAsia="Arial" w:hAnsi="Arial" w:cs="Arial"/>
              </w:rPr>
            </w:pPr>
            <w:r w:rsidRPr="00731079">
              <w:rPr>
                <w:rFonts w:ascii="Arial" w:eastAsia="Arial" w:hAnsi="Arial" w:cs="Arial"/>
              </w:rPr>
              <w:t>Opening net book value</w:t>
            </w:r>
          </w:p>
        </w:tc>
        <w:tc>
          <w:tcPr>
            <w:tcW w:w="1584" w:type="dxa"/>
            <w:shd w:val="clear" w:color="auto" w:fill="FAFAFA"/>
            <w:vAlign w:val="center"/>
          </w:tcPr>
          <w:p w14:paraId="17476FA6" w14:textId="2620710B" w:rsidR="008A6DD5" w:rsidRPr="00731079" w:rsidRDefault="00CF0E4B" w:rsidP="001503AA">
            <w:pPr>
              <w:ind w:left="-40" w:right="-72"/>
              <w:jc w:val="right"/>
              <w:rPr>
                <w:rFonts w:ascii="Arial" w:eastAsia="Arial" w:hAnsi="Arial" w:cs="Arial"/>
              </w:rPr>
            </w:pPr>
            <w:r w:rsidRPr="00731079">
              <w:rPr>
                <w:rFonts w:ascii="Arial" w:eastAsia="Arial" w:hAnsi="Arial" w:cs="Arial"/>
              </w:rPr>
              <w:t>229,026,585</w:t>
            </w:r>
          </w:p>
        </w:tc>
        <w:tc>
          <w:tcPr>
            <w:tcW w:w="1584" w:type="dxa"/>
            <w:shd w:val="clear" w:color="auto" w:fill="FAFAFA"/>
            <w:vAlign w:val="center"/>
          </w:tcPr>
          <w:p w14:paraId="2A92EF66" w14:textId="56FF4AB2" w:rsidR="008A6DD5" w:rsidRPr="00731079" w:rsidRDefault="00B14112" w:rsidP="001503AA">
            <w:pPr>
              <w:ind w:left="-40" w:right="-72"/>
              <w:jc w:val="right"/>
              <w:rPr>
                <w:rFonts w:ascii="Arial" w:eastAsia="Arial" w:hAnsi="Arial" w:cs="Arial"/>
              </w:rPr>
            </w:pPr>
            <w:r w:rsidRPr="00731079">
              <w:rPr>
                <w:rFonts w:ascii="Arial" w:eastAsia="Arial" w:hAnsi="Arial" w:cs="Arial"/>
              </w:rPr>
              <w:t>38,410,233</w:t>
            </w:r>
          </w:p>
        </w:tc>
      </w:tr>
      <w:tr w:rsidR="00666839" w:rsidRPr="00731079" w14:paraId="52B68A67" w14:textId="77777777" w:rsidTr="001503AA">
        <w:tc>
          <w:tcPr>
            <w:tcW w:w="6300" w:type="dxa"/>
            <w:vAlign w:val="center"/>
          </w:tcPr>
          <w:p w14:paraId="5866F955" w14:textId="64BF25B1" w:rsidR="00666839" w:rsidRPr="00731079" w:rsidRDefault="00666839" w:rsidP="00D866AA">
            <w:pPr>
              <w:ind w:left="-109"/>
              <w:rPr>
                <w:rFonts w:ascii="Arial" w:eastAsia="Arial" w:hAnsi="Arial" w:cs="Arial"/>
              </w:rPr>
            </w:pPr>
            <w:r w:rsidRPr="00731079">
              <w:rPr>
                <w:rFonts w:ascii="Arial" w:eastAsia="Arial" w:hAnsi="Arial" w:cs="Arial"/>
              </w:rPr>
              <w:t>Cash flow</w:t>
            </w:r>
            <w:r w:rsidR="00B820E2" w:rsidRPr="00731079">
              <w:rPr>
                <w:rFonts w:ascii="Arial" w:eastAsia="Arial" w:hAnsi="Arial" w:cs="Arial"/>
              </w:rPr>
              <w:t>:</w:t>
            </w:r>
          </w:p>
        </w:tc>
        <w:tc>
          <w:tcPr>
            <w:tcW w:w="1584" w:type="dxa"/>
            <w:shd w:val="clear" w:color="auto" w:fill="FAFAFA"/>
            <w:vAlign w:val="center"/>
          </w:tcPr>
          <w:p w14:paraId="017804D4" w14:textId="77777777" w:rsidR="00666839" w:rsidRPr="00731079" w:rsidRDefault="00666839" w:rsidP="001503AA">
            <w:pPr>
              <w:ind w:right="-72"/>
              <w:jc w:val="right"/>
              <w:rPr>
                <w:rFonts w:ascii="Arial" w:eastAsia="Arial" w:hAnsi="Arial" w:cs="Arial"/>
              </w:rPr>
            </w:pPr>
          </w:p>
        </w:tc>
        <w:tc>
          <w:tcPr>
            <w:tcW w:w="1584" w:type="dxa"/>
            <w:shd w:val="clear" w:color="auto" w:fill="FAFAFA"/>
            <w:vAlign w:val="center"/>
          </w:tcPr>
          <w:p w14:paraId="745DEF69" w14:textId="77777777" w:rsidR="00666839" w:rsidRPr="00731079" w:rsidRDefault="00666839" w:rsidP="001503AA">
            <w:pPr>
              <w:ind w:right="-72"/>
              <w:jc w:val="right"/>
              <w:rPr>
                <w:rFonts w:ascii="Arial" w:eastAsia="Arial" w:hAnsi="Arial" w:cs="Arial"/>
              </w:rPr>
            </w:pPr>
          </w:p>
        </w:tc>
      </w:tr>
      <w:tr w:rsidR="008A6DD5" w:rsidRPr="00731079" w14:paraId="2113B53C" w14:textId="77777777" w:rsidTr="001503AA">
        <w:tc>
          <w:tcPr>
            <w:tcW w:w="6300" w:type="dxa"/>
            <w:vAlign w:val="center"/>
          </w:tcPr>
          <w:p w14:paraId="4AF78ED1" w14:textId="7B1A6078" w:rsidR="008A6DD5" w:rsidRPr="00731079" w:rsidRDefault="008A6DD5" w:rsidP="00D866AA">
            <w:pPr>
              <w:ind w:left="-109"/>
              <w:rPr>
                <w:rFonts w:ascii="Arial" w:eastAsia="Arial" w:hAnsi="Arial" w:cs="Arial"/>
              </w:rPr>
            </w:pPr>
            <w:r w:rsidRPr="00731079">
              <w:rPr>
                <w:rFonts w:ascii="Arial" w:eastAsia="Arial" w:hAnsi="Arial" w:cs="Arial"/>
              </w:rPr>
              <w:t xml:space="preserve">   - Additions</w:t>
            </w:r>
          </w:p>
        </w:tc>
        <w:tc>
          <w:tcPr>
            <w:tcW w:w="1584" w:type="dxa"/>
            <w:shd w:val="clear" w:color="auto" w:fill="FAFAFA"/>
            <w:vAlign w:val="center"/>
          </w:tcPr>
          <w:p w14:paraId="162EBE05" w14:textId="51F44D81" w:rsidR="008A6DD5" w:rsidRPr="00731079" w:rsidRDefault="0076207A" w:rsidP="001503AA">
            <w:pPr>
              <w:ind w:right="-72"/>
              <w:jc w:val="right"/>
              <w:rPr>
                <w:rFonts w:ascii="Arial" w:eastAsia="Arial" w:hAnsi="Arial" w:cs="Arial"/>
              </w:rPr>
            </w:pPr>
            <w:r w:rsidRPr="00731079">
              <w:rPr>
                <w:rFonts w:ascii="Arial" w:eastAsia="Arial" w:hAnsi="Arial" w:cs="Arial"/>
              </w:rPr>
              <w:t xml:space="preserve"> 89,219,951 </w:t>
            </w:r>
          </w:p>
        </w:tc>
        <w:tc>
          <w:tcPr>
            <w:tcW w:w="1584" w:type="dxa"/>
            <w:shd w:val="clear" w:color="auto" w:fill="FAFAFA"/>
            <w:vAlign w:val="center"/>
          </w:tcPr>
          <w:p w14:paraId="1A3C9458" w14:textId="244E260E" w:rsidR="008A6DD5" w:rsidRPr="00731079" w:rsidRDefault="0076207A" w:rsidP="001503AA">
            <w:pPr>
              <w:ind w:right="-72"/>
              <w:jc w:val="right"/>
              <w:rPr>
                <w:rFonts w:ascii="Arial" w:eastAsia="Arial" w:hAnsi="Arial" w:cs="Arial"/>
              </w:rPr>
            </w:pPr>
            <w:r w:rsidRPr="00731079">
              <w:rPr>
                <w:rFonts w:ascii="Arial" w:eastAsia="Arial" w:hAnsi="Arial" w:cs="Arial"/>
              </w:rPr>
              <w:t>-</w:t>
            </w:r>
          </w:p>
        </w:tc>
      </w:tr>
      <w:tr w:rsidR="008A6DD5" w:rsidRPr="00731079" w14:paraId="35E008BA" w14:textId="77777777" w:rsidTr="001503AA">
        <w:tc>
          <w:tcPr>
            <w:tcW w:w="6300" w:type="dxa"/>
            <w:vAlign w:val="center"/>
          </w:tcPr>
          <w:p w14:paraId="30B9709D" w14:textId="22B3C6DB" w:rsidR="008A6DD5" w:rsidRPr="00731079" w:rsidRDefault="0076207A" w:rsidP="00D866AA">
            <w:pPr>
              <w:ind w:left="-109"/>
              <w:rPr>
                <w:rFonts w:ascii="Arial" w:eastAsia="Arial" w:hAnsi="Arial" w:cs="Arial"/>
              </w:rPr>
            </w:pPr>
            <w:r w:rsidRPr="00731079">
              <w:rPr>
                <w:rFonts w:ascii="Arial" w:eastAsia="Arial" w:hAnsi="Arial" w:cs="Arial"/>
              </w:rPr>
              <w:t xml:space="preserve">   - Repayment</w:t>
            </w:r>
            <w:r w:rsidR="007227EA" w:rsidRPr="00731079">
              <w:rPr>
                <w:rFonts w:ascii="Arial" w:eastAsia="Arial" w:hAnsi="Arial" w:cs="Arial"/>
              </w:rPr>
              <w:t>s</w:t>
            </w:r>
          </w:p>
        </w:tc>
        <w:tc>
          <w:tcPr>
            <w:tcW w:w="1584" w:type="dxa"/>
            <w:shd w:val="clear" w:color="auto" w:fill="FAFAFA"/>
            <w:vAlign w:val="center"/>
          </w:tcPr>
          <w:p w14:paraId="552201D0" w14:textId="6516B8E8" w:rsidR="008A6DD5" w:rsidRPr="00731079" w:rsidRDefault="0076207A" w:rsidP="001503AA">
            <w:pPr>
              <w:ind w:right="-72"/>
              <w:jc w:val="right"/>
              <w:rPr>
                <w:rFonts w:ascii="Arial" w:eastAsia="Arial" w:hAnsi="Arial" w:cs="Arial"/>
              </w:rPr>
            </w:pPr>
            <w:r w:rsidRPr="00731079">
              <w:rPr>
                <w:rFonts w:ascii="Arial" w:eastAsia="Arial" w:hAnsi="Arial" w:cs="Arial"/>
              </w:rPr>
              <w:t xml:space="preserve"> (18,680,042)</w:t>
            </w:r>
          </w:p>
        </w:tc>
        <w:tc>
          <w:tcPr>
            <w:tcW w:w="1584" w:type="dxa"/>
            <w:shd w:val="clear" w:color="auto" w:fill="FAFAFA"/>
            <w:vAlign w:val="center"/>
          </w:tcPr>
          <w:p w14:paraId="14AC6D0B" w14:textId="33C0839C" w:rsidR="008A6DD5" w:rsidRPr="00731079" w:rsidRDefault="0076207A" w:rsidP="001503AA">
            <w:pPr>
              <w:ind w:right="-72"/>
              <w:jc w:val="right"/>
              <w:rPr>
                <w:rFonts w:ascii="Arial" w:eastAsia="Arial" w:hAnsi="Arial" w:cs="Arial"/>
              </w:rPr>
            </w:pPr>
            <w:r w:rsidRPr="00731079">
              <w:rPr>
                <w:rFonts w:ascii="Arial" w:eastAsia="Arial" w:hAnsi="Arial" w:cs="Arial"/>
              </w:rPr>
              <w:t>(8,779,038)</w:t>
            </w:r>
          </w:p>
        </w:tc>
      </w:tr>
      <w:tr w:rsidR="008A6DD5" w:rsidRPr="00731079" w14:paraId="2CDE4C5E" w14:textId="77777777" w:rsidTr="001503AA">
        <w:tc>
          <w:tcPr>
            <w:tcW w:w="6300" w:type="dxa"/>
            <w:vAlign w:val="center"/>
          </w:tcPr>
          <w:p w14:paraId="426F21C5" w14:textId="2287A8DE" w:rsidR="008A6DD5" w:rsidRPr="00731079" w:rsidRDefault="008A6DD5" w:rsidP="00D866AA">
            <w:pPr>
              <w:ind w:left="-109"/>
              <w:rPr>
                <w:rFonts w:ascii="Arial" w:eastAsia="Arial" w:hAnsi="Arial" w:cs="Arial"/>
              </w:rPr>
            </w:pPr>
            <w:r w:rsidRPr="00731079">
              <w:rPr>
                <w:rFonts w:ascii="Arial" w:eastAsia="Arial" w:hAnsi="Arial" w:cs="Arial"/>
              </w:rPr>
              <w:t xml:space="preserve">   - Front-end fee</w:t>
            </w:r>
          </w:p>
        </w:tc>
        <w:tc>
          <w:tcPr>
            <w:tcW w:w="1584" w:type="dxa"/>
            <w:shd w:val="clear" w:color="auto" w:fill="FAFAFA"/>
            <w:vAlign w:val="center"/>
          </w:tcPr>
          <w:p w14:paraId="3C6F6CF7" w14:textId="7B85BDA7" w:rsidR="008A6DD5" w:rsidRPr="00731079" w:rsidRDefault="0076207A" w:rsidP="001503AA">
            <w:pPr>
              <w:ind w:right="-72"/>
              <w:jc w:val="right"/>
              <w:rPr>
                <w:rFonts w:ascii="Arial" w:eastAsia="Arial" w:hAnsi="Arial" w:cs="Arial"/>
              </w:rPr>
            </w:pPr>
            <w:r w:rsidRPr="00731079">
              <w:rPr>
                <w:rFonts w:ascii="Arial" w:eastAsia="Arial" w:hAnsi="Arial" w:cs="Arial"/>
              </w:rPr>
              <w:t xml:space="preserve"> (204,525)</w:t>
            </w:r>
          </w:p>
        </w:tc>
        <w:tc>
          <w:tcPr>
            <w:tcW w:w="1584" w:type="dxa"/>
            <w:shd w:val="clear" w:color="auto" w:fill="FAFAFA"/>
            <w:vAlign w:val="center"/>
          </w:tcPr>
          <w:p w14:paraId="19B416E0" w14:textId="54C9A288" w:rsidR="008A6DD5" w:rsidRPr="00731079" w:rsidRDefault="0076207A" w:rsidP="001503AA">
            <w:pPr>
              <w:ind w:right="-72"/>
              <w:jc w:val="right"/>
              <w:rPr>
                <w:rFonts w:ascii="Arial" w:eastAsia="Arial" w:hAnsi="Arial" w:cs="Arial"/>
              </w:rPr>
            </w:pPr>
            <w:r w:rsidRPr="00731079">
              <w:rPr>
                <w:rFonts w:ascii="Arial" w:eastAsia="Arial" w:hAnsi="Arial" w:cs="Arial"/>
              </w:rPr>
              <w:t>-</w:t>
            </w:r>
          </w:p>
        </w:tc>
      </w:tr>
      <w:tr w:rsidR="00666839" w:rsidRPr="00731079" w14:paraId="72D1CF53" w14:textId="77777777" w:rsidTr="001503AA">
        <w:tc>
          <w:tcPr>
            <w:tcW w:w="6300" w:type="dxa"/>
            <w:vAlign w:val="center"/>
          </w:tcPr>
          <w:p w14:paraId="0FC07FEF" w14:textId="1415DF3B" w:rsidR="00666839" w:rsidRPr="00731079" w:rsidRDefault="00666839" w:rsidP="00D866AA">
            <w:pPr>
              <w:ind w:left="-109"/>
              <w:rPr>
                <w:rFonts w:ascii="Arial" w:eastAsia="Arial" w:hAnsi="Arial" w:cs="Arial"/>
              </w:rPr>
            </w:pPr>
            <w:r w:rsidRPr="00731079">
              <w:rPr>
                <w:rFonts w:ascii="Arial" w:eastAsia="Arial" w:hAnsi="Arial" w:cs="Arial"/>
              </w:rPr>
              <w:t>Changes in non-cash transactions</w:t>
            </w:r>
            <w:r w:rsidR="00B820E2" w:rsidRPr="00731079">
              <w:rPr>
                <w:rFonts w:ascii="Arial" w:eastAsia="Arial" w:hAnsi="Arial" w:cs="Arial"/>
              </w:rPr>
              <w:t>:</w:t>
            </w:r>
          </w:p>
        </w:tc>
        <w:tc>
          <w:tcPr>
            <w:tcW w:w="1584" w:type="dxa"/>
            <w:shd w:val="clear" w:color="auto" w:fill="FAFAFA"/>
            <w:vAlign w:val="center"/>
          </w:tcPr>
          <w:p w14:paraId="66F89DB5" w14:textId="77777777" w:rsidR="00666839" w:rsidRPr="00731079" w:rsidRDefault="00666839" w:rsidP="001503AA">
            <w:pPr>
              <w:ind w:right="-72"/>
              <w:jc w:val="right"/>
              <w:rPr>
                <w:rFonts w:ascii="Arial" w:eastAsia="Arial" w:hAnsi="Arial" w:cs="Arial"/>
              </w:rPr>
            </w:pPr>
          </w:p>
        </w:tc>
        <w:tc>
          <w:tcPr>
            <w:tcW w:w="1584" w:type="dxa"/>
            <w:shd w:val="clear" w:color="auto" w:fill="FAFAFA"/>
            <w:vAlign w:val="center"/>
          </w:tcPr>
          <w:p w14:paraId="6AC71732" w14:textId="77777777" w:rsidR="00666839" w:rsidRPr="00731079" w:rsidRDefault="00666839" w:rsidP="001503AA">
            <w:pPr>
              <w:ind w:right="-72"/>
              <w:jc w:val="right"/>
              <w:rPr>
                <w:rFonts w:ascii="Arial" w:eastAsia="Arial" w:hAnsi="Arial" w:cs="Arial"/>
              </w:rPr>
            </w:pPr>
          </w:p>
        </w:tc>
      </w:tr>
      <w:tr w:rsidR="008A6DD5" w:rsidRPr="00731079" w14:paraId="54692E6F" w14:textId="77777777" w:rsidTr="001503AA">
        <w:tc>
          <w:tcPr>
            <w:tcW w:w="6300" w:type="dxa"/>
            <w:vAlign w:val="center"/>
          </w:tcPr>
          <w:p w14:paraId="3FE86F27" w14:textId="478B4BDB" w:rsidR="008A6DD5" w:rsidRPr="00731079" w:rsidRDefault="009E5803" w:rsidP="00D866AA">
            <w:pPr>
              <w:ind w:left="-109"/>
              <w:rPr>
                <w:rFonts w:ascii="Arial" w:eastAsia="Arial" w:hAnsi="Arial" w:cs="Arial"/>
              </w:rPr>
            </w:pPr>
            <w:r w:rsidRPr="00731079">
              <w:rPr>
                <w:rFonts w:ascii="Arial" w:eastAsia="Arial" w:hAnsi="Arial" w:cs="Arial"/>
              </w:rPr>
              <w:t xml:space="preserve">   - </w:t>
            </w:r>
            <w:r w:rsidR="008A6DD5" w:rsidRPr="00731079">
              <w:rPr>
                <w:rFonts w:ascii="Arial" w:eastAsia="Arial" w:hAnsi="Arial" w:cs="Arial"/>
              </w:rPr>
              <w:t>Amortisation of front-end fee</w:t>
            </w:r>
          </w:p>
        </w:tc>
        <w:tc>
          <w:tcPr>
            <w:tcW w:w="1584" w:type="dxa"/>
            <w:tcBorders>
              <w:bottom w:val="single" w:sz="4" w:space="0" w:color="auto"/>
            </w:tcBorders>
            <w:shd w:val="clear" w:color="auto" w:fill="FAFAFA"/>
            <w:vAlign w:val="center"/>
          </w:tcPr>
          <w:p w14:paraId="52FD0DEC" w14:textId="5AC81779" w:rsidR="008A6DD5" w:rsidRPr="00731079" w:rsidRDefault="00B31B55" w:rsidP="001503AA">
            <w:pPr>
              <w:ind w:right="-72"/>
              <w:jc w:val="right"/>
              <w:rPr>
                <w:rFonts w:ascii="Arial" w:eastAsia="Arial" w:hAnsi="Arial" w:cs="Arial"/>
              </w:rPr>
            </w:pPr>
            <w:r w:rsidRPr="00731079">
              <w:rPr>
                <w:rFonts w:ascii="Arial" w:eastAsia="Arial" w:hAnsi="Arial" w:cs="Arial"/>
              </w:rPr>
              <w:t>68,057</w:t>
            </w:r>
          </w:p>
        </w:tc>
        <w:tc>
          <w:tcPr>
            <w:tcW w:w="1584" w:type="dxa"/>
            <w:tcBorders>
              <w:bottom w:val="single" w:sz="4" w:space="0" w:color="auto"/>
            </w:tcBorders>
            <w:shd w:val="clear" w:color="auto" w:fill="FAFAFA"/>
            <w:vAlign w:val="center"/>
          </w:tcPr>
          <w:p w14:paraId="510C0002" w14:textId="493951B3" w:rsidR="008A6DD5" w:rsidRPr="00731079" w:rsidRDefault="00B31B55" w:rsidP="001503AA">
            <w:pPr>
              <w:ind w:right="-72"/>
              <w:jc w:val="right"/>
              <w:rPr>
                <w:rFonts w:ascii="Arial" w:eastAsia="Arial" w:hAnsi="Arial" w:cs="Arial"/>
              </w:rPr>
            </w:pPr>
            <w:r w:rsidRPr="00731079">
              <w:rPr>
                <w:rFonts w:ascii="Arial" w:eastAsia="Arial" w:hAnsi="Arial" w:cs="Arial"/>
              </w:rPr>
              <w:t>-</w:t>
            </w:r>
          </w:p>
        </w:tc>
      </w:tr>
      <w:tr w:rsidR="001503AA" w:rsidRPr="00731079" w14:paraId="78911F69" w14:textId="77777777" w:rsidTr="001503AA">
        <w:tc>
          <w:tcPr>
            <w:tcW w:w="6300" w:type="dxa"/>
            <w:vAlign w:val="center"/>
          </w:tcPr>
          <w:p w14:paraId="698FA747" w14:textId="77777777" w:rsidR="001503AA" w:rsidRPr="00731079" w:rsidRDefault="001503AA" w:rsidP="00D866AA">
            <w:pPr>
              <w:ind w:left="-109"/>
              <w:rPr>
                <w:rFonts w:ascii="Arial" w:eastAsia="Arial" w:hAnsi="Arial" w:cs="Arial"/>
              </w:rPr>
            </w:pPr>
          </w:p>
        </w:tc>
        <w:tc>
          <w:tcPr>
            <w:tcW w:w="1584" w:type="dxa"/>
            <w:shd w:val="clear" w:color="auto" w:fill="FAFAFA"/>
            <w:vAlign w:val="center"/>
          </w:tcPr>
          <w:p w14:paraId="471149FA" w14:textId="77777777" w:rsidR="001503AA" w:rsidRPr="00731079" w:rsidRDefault="001503AA" w:rsidP="001503AA">
            <w:pPr>
              <w:ind w:right="-72"/>
              <w:jc w:val="right"/>
              <w:rPr>
                <w:rFonts w:ascii="Arial" w:hAnsi="Arial" w:cs="Arial"/>
              </w:rPr>
            </w:pPr>
          </w:p>
        </w:tc>
        <w:tc>
          <w:tcPr>
            <w:tcW w:w="1584" w:type="dxa"/>
            <w:shd w:val="clear" w:color="auto" w:fill="FAFAFA"/>
            <w:vAlign w:val="center"/>
          </w:tcPr>
          <w:p w14:paraId="7D4FC6F8" w14:textId="77777777" w:rsidR="001503AA" w:rsidRPr="00731079" w:rsidRDefault="001503AA" w:rsidP="001503AA">
            <w:pPr>
              <w:ind w:right="-72"/>
              <w:jc w:val="right"/>
              <w:rPr>
                <w:rFonts w:ascii="Arial" w:hAnsi="Arial" w:cs="Arial"/>
              </w:rPr>
            </w:pPr>
          </w:p>
        </w:tc>
      </w:tr>
      <w:tr w:rsidR="008A6DD5" w:rsidRPr="00731079" w14:paraId="323F5E21" w14:textId="77777777" w:rsidTr="001503AA">
        <w:tc>
          <w:tcPr>
            <w:tcW w:w="6300" w:type="dxa"/>
            <w:vAlign w:val="center"/>
          </w:tcPr>
          <w:p w14:paraId="7486966B" w14:textId="77777777" w:rsidR="008A6DD5" w:rsidRPr="00731079" w:rsidRDefault="008A6DD5" w:rsidP="00D866AA">
            <w:pPr>
              <w:ind w:left="-109"/>
              <w:rPr>
                <w:rFonts w:ascii="Arial" w:eastAsia="Arial" w:hAnsi="Arial" w:cs="Arial"/>
              </w:rPr>
            </w:pPr>
            <w:r w:rsidRPr="00731079">
              <w:rPr>
                <w:rFonts w:ascii="Arial" w:eastAsia="Arial" w:hAnsi="Arial" w:cs="Arial"/>
              </w:rPr>
              <w:t>Closing net book value</w:t>
            </w:r>
          </w:p>
        </w:tc>
        <w:tc>
          <w:tcPr>
            <w:tcW w:w="1584" w:type="dxa"/>
            <w:tcBorders>
              <w:bottom w:val="single" w:sz="4" w:space="0" w:color="000000"/>
            </w:tcBorders>
            <w:shd w:val="clear" w:color="auto" w:fill="FAFAFA"/>
            <w:vAlign w:val="center"/>
          </w:tcPr>
          <w:p w14:paraId="6A456C9F" w14:textId="49BCD0CA" w:rsidR="008A6DD5" w:rsidRPr="00731079" w:rsidRDefault="00A46253" w:rsidP="001503AA">
            <w:pPr>
              <w:ind w:right="-72"/>
              <w:jc w:val="right"/>
              <w:rPr>
                <w:rFonts w:ascii="Arial" w:eastAsia="Arial" w:hAnsi="Arial" w:cs="Arial"/>
              </w:rPr>
            </w:pPr>
            <w:r w:rsidRPr="00731079">
              <w:rPr>
                <w:rFonts w:ascii="Arial" w:eastAsia="Arial" w:hAnsi="Arial" w:cs="Arial"/>
              </w:rPr>
              <w:t>299,430,026</w:t>
            </w:r>
          </w:p>
        </w:tc>
        <w:tc>
          <w:tcPr>
            <w:tcW w:w="1584" w:type="dxa"/>
            <w:tcBorders>
              <w:bottom w:val="single" w:sz="4" w:space="0" w:color="000000"/>
            </w:tcBorders>
            <w:shd w:val="clear" w:color="auto" w:fill="FAFAFA"/>
            <w:vAlign w:val="center"/>
          </w:tcPr>
          <w:p w14:paraId="04650361" w14:textId="6BA2BAAF" w:rsidR="008A6DD5" w:rsidRPr="00731079" w:rsidRDefault="00A46253" w:rsidP="001503AA">
            <w:pPr>
              <w:ind w:right="-72"/>
              <w:jc w:val="right"/>
              <w:rPr>
                <w:rFonts w:ascii="Arial" w:eastAsia="Arial" w:hAnsi="Arial" w:cs="Arial"/>
              </w:rPr>
            </w:pPr>
            <w:r w:rsidRPr="00731079">
              <w:rPr>
                <w:rFonts w:ascii="Arial" w:eastAsia="Arial" w:hAnsi="Arial" w:cs="Arial"/>
              </w:rPr>
              <w:t>29,631,195</w:t>
            </w:r>
          </w:p>
        </w:tc>
      </w:tr>
    </w:tbl>
    <w:p w14:paraId="7DA427C2" w14:textId="77777777" w:rsidR="00666839" w:rsidRPr="00731079" w:rsidRDefault="00666839" w:rsidP="00D866AA">
      <w:pPr>
        <w:rPr>
          <w:rFonts w:ascii="Arial" w:eastAsia="Arial" w:hAnsi="Arial" w:cs="Arial"/>
        </w:rPr>
      </w:pPr>
    </w:p>
    <w:p w14:paraId="283EE895" w14:textId="3631FE52" w:rsidR="00666839" w:rsidRPr="00731079" w:rsidRDefault="00025D1E" w:rsidP="00D866AA">
      <w:pPr>
        <w:rPr>
          <w:rFonts w:ascii="Arial" w:eastAsia="Arial" w:hAnsi="Arial" w:cs="Arial"/>
          <w:lang w:val="en-GB"/>
        </w:rPr>
      </w:pPr>
      <w:r w:rsidRPr="00731079">
        <w:rPr>
          <w:rFonts w:ascii="Arial" w:eastAsia="Arial" w:hAnsi="Arial" w:cs="Arial"/>
        </w:rPr>
        <w:t>The fair value of the loan is approximate to the book value because the effect of discounting is not significant.</w:t>
      </w:r>
      <w:r w:rsidR="00D43B60" w:rsidRPr="00731079">
        <w:rPr>
          <w:rFonts w:ascii="Arial" w:eastAsia="Arial" w:hAnsi="Arial" w:cs="Arial"/>
        </w:rPr>
        <w:t xml:space="preserve"> </w:t>
      </w:r>
      <w:r w:rsidR="0086565E" w:rsidRPr="00731079">
        <w:rPr>
          <w:rFonts w:ascii="Arial" w:eastAsia="Arial" w:hAnsi="Arial" w:cs="Arial"/>
        </w:rPr>
        <w:t>T</w:t>
      </w:r>
      <w:r w:rsidR="00D43B60" w:rsidRPr="00731079">
        <w:rPr>
          <w:rFonts w:ascii="Arial" w:eastAsia="Arial" w:hAnsi="Arial" w:cs="Arial"/>
        </w:rPr>
        <w:t xml:space="preserve">he </w:t>
      </w:r>
      <w:r w:rsidR="00D72302" w:rsidRPr="00731079">
        <w:rPr>
          <w:rFonts w:ascii="Arial" w:eastAsia="Arial" w:hAnsi="Arial" w:cs="Arial"/>
        </w:rPr>
        <w:t xml:space="preserve">fair value </w:t>
      </w:r>
      <w:r w:rsidR="002D3A06" w:rsidRPr="00731079">
        <w:rPr>
          <w:rFonts w:ascii="Arial" w:eastAsia="Arial" w:hAnsi="Arial" w:cs="Arial"/>
        </w:rPr>
        <w:t xml:space="preserve">of the loan </w:t>
      </w:r>
      <w:r w:rsidR="0086565E" w:rsidRPr="00731079">
        <w:rPr>
          <w:rFonts w:ascii="Arial" w:eastAsia="Arial" w:hAnsi="Arial" w:cs="Arial"/>
        </w:rPr>
        <w:t xml:space="preserve">is </w:t>
      </w:r>
      <w:r w:rsidR="002D3A06" w:rsidRPr="00731079">
        <w:rPr>
          <w:rFonts w:ascii="Arial" w:eastAsia="Arial" w:hAnsi="Arial" w:cs="Arial"/>
        </w:rPr>
        <w:t>calculated based on the future cash flow</w:t>
      </w:r>
      <w:r w:rsidR="00B633FF" w:rsidRPr="00731079">
        <w:rPr>
          <w:rFonts w:ascii="Arial" w:eastAsia="Arial" w:hAnsi="Arial" w:cs="Arial"/>
        </w:rPr>
        <w:t xml:space="preserve">s, discounted using the </w:t>
      </w:r>
      <w:r w:rsidR="00045DED" w:rsidRPr="00731079">
        <w:rPr>
          <w:rFonts w:ascii="Arial" w:eastAsia="Arial" w:hAnsi="Arial" w:cs="Arial"/>
        </w:rPr>
        <w:t xml:space="preserve">average market interest rate of </w:t>
      </w:r>
      <w:r w:rsidR="005D43B5" w:rsidRPr="00731079">
        <w:rPr>
          <w:rFonts w:ascii="Arial" w:eastAsia="Arial" w:hAnsi="Arial" w:cs="Arial"/>
        </w:rPr>
        <w:t>5</w:t>
      </w:r>
      <w:r w:rsidR="00045DED" w:rsidRPr="00731079">
        <w:rPr>
          <w:rFonts w:ascii="Arial" w:eastAsia="Arial" w:hAnsi="Arial" w:cs="Arial"/>
        </w:rPr>
        <w:t>.89</w:t>
      </w:r>
      <w:r w:rsidR="00393AE8" w:rsidRPr="00731079">
        <w:rPr>
          <w:rFonts w:ascii="Arial" w:eastAsia="Arial" w:hAnsi="Arial" w:cs="Arial"/>
        </w:rPr>
        <w:t>%</w:t>
      </w:r>
      <w:r w:rsidR="004E5E1F" w:rsidRPr="00731079">
        <w:rPr>
          <w:rFonts w:ascii="Arial" w:eastAsia="Arial" w:hAnsi="Arial" w:cs="Arial"/>
        </w:rPr>
        <w:t>.</w:t>
      </w:r>
      <w:r w:rsidR="00B41445" w:rsidRPr="00731079">
        <w:rPr>
          <w:rFonts w:ascii="Arial" w:eastAsia="Arial" w:hAnsi="Arial" w:cs="Arial"/>
        </w:rPr>
        <w:t xml:space="preserve"> </w:t>
      </w:r>
      <w:r w:rsidR="004E5E1F" w:rsidRPr="00731079">
        <w:rPr>
          <w:rFonts w:ascii="Arial" w:eastAsia="Arial" w:hAnsi="Arial" w:cs="Arial"/>
        </w:rPr>
        <w:t>This fair value measurement falls under Level 2 of the fair value hierarchy.</w:t>
      </w:r>
    </w:p>
    <w:p w14:paraId="08714D4B" w14:textId="77777777" w:rsidR="006F0F2E" w:rsidRPr="00731079" w:rsidRDefault="006F0F2E" w:rsidP="00D866AA">
      <w:pPr>
        <w:jc w:val="left"/>
        <w:rPr>
          <w:rFonts w:ascii="Arial" w:eastAsia="Arial" w:hAnsi="Arial" w:cs="Arial"/>
          <w:highlight w:val="white"/>
        </w:rPr>
      </w:pPr>
    </w:p>
    <w:p w14:paraId="70B601BC" w14:textId="709C685F" w:rsidR="00576DB7" w:rsidRPr="00731079" w:rsidRDefault="00576DB7" w:rsidP="00D866AA">
      <w:pPr>
        <w:jc w:val="left"/>
        <w:rPr>
          <w:rFonts w:ascii="Arial" w:eastAsia="Arial" w:hAnsi="Arial" w:cs="Arial"/>
          <w:highlight w:val="white"/>
        </w:rPr>
      </w:pPr>
      <w:r w:rsidRPr="00731079">
        <w:rPr>
          <w:rFonts w:ascii="Arial" w:eastAsia="Arial" w:hAnsi="Arial" w:cs="Arial"/>
        </w:rPr>
        <w:t>The effective interest rates at the statements of financial position date were as follows:</w:t>
      </w:r>
    </w:p>
    <w:p w14:paraId="30103E64" w14:textId="77777777" w:rsidR="00576DB7" w:rsidRPr="00731079" w:rsidRDefault="00576DB7" w:rsidP="00D866AA">
      <w:pPr>
        <w:jc w:val="left"/>
        <w:rPr>
          <w:rFonts w:ascii="Arial" w:eastAsia="Arial" w:hAnsi="Arial" w:cs="Arial"/>
          <w:highlight w:val="white"/>
        </w:rPr>
      </w:pPr>
    </w:p>
    <w:tbl>
      <w:tblPr>
        <w:tblW w:w="9433" w:type="dxa"/>
        <w:tblInd w:w="14" w:type="dxa"/>
        <w:tblLayout w:type="fixed"/>
        <w:tblLook w:val="0000" w:firstRow="0" w:lastRow="0" w:firstColumn="0" w:lastColumn="0" w:noHBand="0" w:noVBand="0"/>
      </w:tblPr>
      <w:tblGrid>
        <w:gridCol w:w="3600"/>
        <w:gridCol w:w="1458"/>
        <w:gridCol w:w="1439"/>
        <w:gridCol w:w="1493"/>
        <w:gridCol w:w="1437"/>
        <w:gridCol w:w="6"/>
      </w:tblGrid>
      <w:tr w:rsidR="00576DB7" w:rsidRPr="00731079" w14:paraId="0938128B" w14:textId="77777777" w:rsidTr="004D4A16">
        <w:trPr>
          <w:gridAfter w:val="1"/>
          <w:wAfter w:w="6" w:type="dxa"/>
          <w:cantSplit/>
        </w:trPr>
        <w:tc>
          <w:tcPr>
            <w:tcW w:w="3600" w:type="dxa"/>
            <w:vAlign w:val="center"/>
          </w:tcPr>
          <w:p w14:paraId="5CFEADC0" w14:textId="77777777" w:rsidR="00576DB7" w:rsidRPr="00731079" w:rsidRDefault="00576DB7" w:rsidP="00D866AA">
            <w:pPr>
              <w:autoSpaceDE w:val="0"/>
              <w:autoSpaceDN w:val="0"/>
              <w:adjustRightInd w:val="0"/>
              <w:ind w:left="-120" w:right="-72"/>
              <w:rPr>
                <w:rFonts w:ascii="Arial" w:eastAsia="Arial Unicode MS" w:hAnsi="Arial" w:cs="Arial"/>
              </w:rPr>
            </w:pPr>
          </w:p>
        </w:tc>
        <w:tc>
          <w:tcPr>
            <w:tcW w:w="2897" w:type="dxa"/>
            <w:gridSpan w:val="2"/>
            <w:tcBorders>
              <w:top w:val="single" w:sz="4" w:space="0" w:color="auto"/>
              <w:bottom w:val="single" w:sz="4" w:space="0" w:color="auto"/>
            </w:tcBorders>
            <w:shd w:val="clear" w:color="auto" w:fill="auto"/>
            <w:vAlign w:val="center"/>
          </w:tcPr>
          <w:p w14:paraId="315C924A" w14:textId="77777777" w:rsidR="00576DB7" w:rsidRPr="00731079" w:rsidRDefault="00576DB7" w:rsidP="00D866AA">
            <w:pPr>
              <w:autoSpaceDE w:val="0"/>
              <w:autoSpaceDN w:val="0"/>
              <w:adjustRightInd w:val="0"/>
              <w:ind w:right="-72"/>
              <w:jc w:val="center"/>
              <w:rPr>
                <w:rFonts w:ascii="Arial" w:eastAsia="Arial Unicode MS" w:hAnsi="Arial" w:cs="Arial"/>
                <w:b/>
                <w:bCs/>
              </w:rPr>
            </w:pPr>
            <w:r w:rsidRPr="00731079">
              <w:rPr>
                <w:rFonts w:ascii="Arial" w:eastAsia="Arial Unicode MS" w:hAnsi="Arial" w:cs="Arial"/>
                <w:b/>
                <w:bCs/>
              </w:rPr>
              <w:t xml:space="preserve">Consolidated </w:t>
            </w:r>
          </w:p>
          <w:p w14:paraId="4764FE2B" w14:textId="77777777" w:rsidR="00576DB7" w:rsidRPr="00731079" w:rsidRDefault="00576DB7" w:rsidP="00D866AA">
            <w:pPr>
              <w:autoSpaceDE w:val="0"/>
              <w:autoSpaceDN w:val="0"/>
              <w:adjustRightInd w:val="0"/>
              <w:ind w:right="-72"/>
              <w:jc w:val="center"/>
              <w:rPr>
                <w:rFonts w:ascii="Arial" w:eastAsia="Arial Unicode MS" w:hAnsi="Arial" w:cs="Arial"/>
                <w:b/>
                <w:bCs/>
              </w:rPr>
            </w:pPr>
            <w:r w:rsidRPr="00731079">
              <w:rPr>
                <w:rFonts w:ascii="Arial" w:eastAsia="Arial Unicode MS" w:hAnsi="Arial" w:cs="Arial"/>
                <w:b/>
                <w:bCs/>
              </w:rPr>
              <w:t>financial information</w:t>
            </w:r>
          </w:p>
        </w:tc>
        <w:tc>
          <w:tcPr>
            <w:tcW w:w="2930" w:type="dxa"/>
            <w:gridSpan w:val="2"/>
            <w:tcBorders>
              <w:top w:val="single" w:sz="4" w:space="0" w:color="auto"/>
              <w:bottom w:val="single" w:sz="4" w:space="0" w:color="auto"/>
            </w:tcBorders>
            <w:shd w:val="clear" w:color="auto" w:fill="auto"/>
            <w:vAlign w:val="center"/>
          </w:tcPr>
          <w:p w14:paraId="087796EF" w14:textId="77777777" w:rsidR="00576DB7" w:rsidRPr="00731079" w:rsidRDefault="00576DB7" w:rsidP="00D866AA">
            <w:pPr>
              <w:autoSpaceDE w:val="0"/>
              <w:autoSpaceDN w:val="0"/>
              <w:adjustRightInd w:val="0"/>
              <w:ind w:right="-72"/>
              <w:jc w:val="center"/>
              <w:rPr>
                <w:rFonts w:ascii="Arial" w:eastAsia="Arial Unicode MS" w:hAnsi="Arial" w:cs="Arial"/>
                <w:b/>
                <w:bCs/>
              </w:rPr>
            </w:pPr>
            <w:r w:rsidRPr="00731079">
              <w:rPr>
                <w:rFonts w:ascii="Arial" w:eastAsia="Arial Unicode MS" w:hAnsi="Arial" w:cs="Arial"/>
                <w:b/>
                <w:bCs/>
              </w:rPr>
              <w:t xml:space="preserve">Separate </w:t>
            </w:r>
          </w:p>
          <w:p w14:paraId="6EE60418" w14:textId="77777777" w:rsidR="00576DB7" w:rsidRPr="00731079" w:rsidRDefault="00576DB7" w:rsidP="00D866AA">
            <w:pPr>
              <w:autoSpaceDE w:val="0"/>
              <w:autoSpaceDN w:val="0"/>
              <w:adjustRightInd w:val="0"/>
              <w:ind w:right="-72"/>
              <w:jc w:val="center"/>
              <w:rPr>
                <w:rFonts w:ascii="Arial" w:eastAsia="Arial Unicode MS" w:hAnsi="Arial" w:cs="Arial"/>
                <w:b/>
                <w:bCs/>
              </w:rPr>
            </w:pPr>
            <w:r w:rsidRPr="00731079">
              <w:rPr>
                <w:rFonts w:ascii="Arial" w:eastAsia="Arial Unicode MS" w:hAnsi="Arial" w:cs="Arial"/>
                <w:b/>
                <w:bCs/>
              </w:rPr>
              <w:t>financial information</w:t>
            </w:r>
          </w:p>
        </w:tc>
      </w:tr>
      <w:tr w:rsidR="00576DB7" w:rsidRPr="00731079" w14:paraId="4F698452" w14:textId="77777777" w:rsidTr="004D4A16">
        <w:trPr>
          <w:cantSplit/>
        </w:trPr>
        <w:tc>
          <w:tcPr>
            <w:tcW w:w="3600" w:type="dxa"/>
            <w:vAlign w:val="center"/>
          </w:tcPr>
          <w:p w14:paraId="472C21DB" w14:textId="77777777" w:rsidR="00576DB7" w:rsidRPr="00731079" w:rsidRDefault="00576DB7" w:rsidP="00D866AA">
            <w:pPr>
              <w:autoSpaceDE w:val="0"/>
              <w:autoSpaceDN w:val="0"/>
              <w:adjustRightInd w:val="0"/>
              <w:ind w:left="-120" w:right="-72"/>
              <w:rPr>
                <w:rFonts w:ascii="Arial" w:eastAsia="Arial Unicode MS" w:hAnsi="Arial" w:cs="Arial"/>
              </w:rPr>
            </w:pPr>
          </w:p>
        </w:tc>
        <w:tc>
          <w:tcPr>
            <w:tcW w:w="1458" w:type="dxa"/>
            <w:vAlign w:val="center"/>
          </w:tcPr>
          <w:p w14:paraId="031BB3B7" w14:textId="1FDE17EE" w:rsidR="00576DB7" w:rsidRPr="00731079" w:rsidRDefault="00237DA5" w:rsidP="00D866AA">
            <w:pPr>
              <w:autoSpaceDE w:val="0"/>
              <w:autoSpaceDN w:val="0"/>
              <w:adjustRightInd w:val="0"/>
              <w:ind w:right="-72"/>
              <w:jc w:val="right"/>
              <w:rPr>
                <w:rFonts w:ascii="Arial" w:eastAsia="Arial Unicode MS" w:hAnsi="Arial" w:cs="Arial"/>
                <w:b/>
                <w:bCs/>
                <w:lang w:val="en-GB"/>
              </w:rPr>
            </w:pPr>
            <w:r w:rsidRPr="00731079">
              <w:rPr>
                <w:rFonts w:ascii="Arial" w:eastAsia="Arial Unicode MS" w:hAnsi="Arial" w:cs="Arial"/>
                <w:b/>
                <w:bCs/>
                <w:lang w:val="en-GB"/>
              </w:rPr>
              <w:t>30 September</w:t>
            </w:r>
            <w:r w:rsidR="00576DB7" w:rsidRPr="00731079">
              <w:rPr>
                <w:rFonts w:ascii="Arial" w:eastAsia="Arial Unicode MS" w:hAnsi="Arial" w:cs="Arial"/>
                <w:b/>
                <w:bCs/>
                <w:lang w:val="en-GB"/>
              </w:rPr>
              <w:t xml:space="preserve"> </w:t>
            </w:r>
          </w:p>
          <w:p w14:paraId="58CA2F32" w14:textId="77777777" w:rsidR="00576DB7" w:rsidRPr="00731079" w:rsidRDefault="00576DB7" w:rsidP="00D866AA">
            <w:pPr>
              <w:autoSpaceDE w:val="0"/>
              <w:autoSpaceDN w:val="0"/>
              <w:adjustRightInd w:val="0"/>
              <w:ind w:right="-72"/>
              <w:jc w:val="right"/>
              <w:rPr>
                <w:rFonts w:ascii="Arial" w:eastAsia="Arial Unicode MS" w:hAnsi="Arial" w:cs="Arial"/>
                <w:b/>
                <w:bCs/>
                <w:lang w:val="en-GB"/>
              </w:rPr>
            </w:pPr>
            <w:r w:rsidRPr="00731079">
              <w:rPr>
                <w:rFonts w:ascii="Arial" w:eastAsia="Arial Unicode MS" w:hAnsi="Arial" w:cs="Arial"/>
                <w:b/>
                <w:bCs/>
                <w:lang w:val="en-GB"/>
              </w:rPr>
              <w:t>2024</w:t>
            </w:r>
          </w:p>
        </w:tc>
        <w:tc>
          <w:tcPr>
            <w:tcW w:w="1439" w:type="dxa"/>
            <w:vAlign w:val="center"/>
          </w:tcPr>
          <w:p w14:paraId="5F818873" w14:textId="77777777" w:rsidR="00576DB7" w:rsidRPr="00731079" w:rsidRDefault="00576DB7" w:rsidP="00D866AA">
            <w:pPr>
              <w:autoSpaceDE w:val="0"/>
              <w:autoSpaceDN w:val="0"/>
              <w:adjustRightInd w:val="0"/>
              <w:ind w:right="-72"/>
              <w:jc w:val="right"/>
              <w:rPr>
                <w:rFonts w:ascii="Arial" w:eastAsia="Arial Unicode MS" w:hAnsi="Arial" w:cs="Arial"/>
                <w:b/>
                <w:bCs/>
                <w:lang w:val="en-GB"/>
              </w:rPr>
            </w:pPr>
            <w:r w:rsidRPr="00731079">
              <w:rPr>
                <w:rFonts w:ascii="Arial" w:eastAsia="Arial Unicode MS" w:hAnsi="Arial" w:cs="Arial"/>
                <w:b/>
                <w:bCs/>
                <w:lang w:val="en-GB"/>
              </w:rPr>
              <w:t>31 December</w:t>
            </w:r>
          </w:p>
          <w:p w14:paraId="075C9B38" w14:textId="77777777" w:rsidR="00576DB7" w:rsidRPr="00731079" w:rsidRDefault="00576DB7" w:rsidP="00D866AA">
            <w:pPr>
              <w:autoSpaceDE w:val="0"/>
              <w:autoSpaceDN w:val="0"/>
              <w:adjustRightInd w:val="0"/>
              <w:ind w:right="-72"/>
              <w:jc w:val="right"/>
              <w:rPr>
                <w:rFonts w:ascii="Arial" w:eastAsia="Arial Unicode MS" w:hAnsi="Arial" w:cs="Arial"/>
                <w:b/>
                <w:bCs/>
                <w:cs/>
              </w:rPr>
            </w:pPr>
            <w:r w:rsidRPr="00731079">
              <w:rPr>
                <w:rFonts w:ascii="Arial" w:eastAsia="Arial Unicode MS" w:hAnsi="Arial" w:cs="Arial"/>
                <w:b/>
                <w:bCs/>
                <w:lang w:val="en-GB"/>
              </w:rPr>
              <w:t>2023</w:t>
            </w:r>
          </w:p>
        </w:tc>
        <w:tc>
          <w:tcPr>
            <w:tcW w:w="1493" w:type="dxa"/>
            <w:vAlign w:val="center"/>
          </w:tcPr>
          <w:p w14:paraId="06BB54FE" w14:textId="51AEC10B" w:rsidR="00576DB7" w:rsidRPr="00731079" w:rsidRDefault="00237DA5" w:rsidP="00D866AA">
            <w:pPr>
              <w:autoSpaceDE w:val="0"/>
              <w:autoSpaceDN w:val="0"/>
              <w:adjustRightInd w:val="0"/>
              <w:ind w:right="-72"/>
              <w:jc w:val="right"/>
              <w:rPr>
                <w:rFonts w:ascii="Arial" w:eastAsia="Arial Unicode MS" w:hAnsi="Arial" w:cs="Arial"/>
                <w:b/>
                <w:bCs/>
                <w:lang w:val="en-GB"/>
              </w:rPr>
            </w:pPr>
            <w:r w:rsidRPr="00731079">
              <w:rPr>
                <w:rFonts w:ascii="Arial" w:eastAsia="Arial Unicode MS" w:hAnsi="Arial" w:cs="Arial"/>
                <w:b/>
                <w:bCs/>
                <w:lang w:val="en-GB"/>
              </w:rPr>
              <w:t>30 September</w:t>
            </w:r>
            <w:r w:rsidR="00576DB7" w:rsidRPr="00731079">
              <w:rPr>
                <w:rFonts w:ascii="Arial" w:eastAsia="Arial Unicode MS" w:hAnsi="Arial" w:cs="Arial"/>
                <w:b/>
                <w:bCs/>
                <w:lang w:val="en-GB"/>
              </w:rPr>
              <w:t xml:space="preserve"> </w:t>
            </w:r>
          </w:p>
          <w:p w14:paraId="5BB836BD" w14:textId="77777777" w:rsidR="00576DB7" w:rsidRPr="00731079" w:rsidRDefault="00576DB7" w:rsidP="00D866AA">
            <w:pPr>
              <w:autoSpaceDE w:val="0"/>
              <w:autoSpaceDN w:val="0"/>
              <w:adjustRightInd w:val="0"/>
              <w:ind w:right="-72"/>
              <w:jc w:val="right"/>
              <w:rPr>
                <w:rFonts w:ascii="Arial" w:eastAsia="Arial Unicode MS" w:hAnsi="Arial" w:cs="Arial"/>
                <w:b/>
                <w:bCs/>
                <w:lang w:val="en-GB"/>
              </w:rPr>
            </w:pPr>
            <w:r w:rsidRPr="00731079">
              <w:rPr>
                <w:rFonts w:ascii="Arial" w:eastAsia="Arial Unicode MS" w:hAnsi="Arial" w:cs="Arial"/>
                <w:b/>
                <w:bCs/>
                <w:lang w:val="en-GB"/>
              </w:rPr>
              <w:t>2024</w:t>
            </w:r>
          </w:p>
        </w:tc>
        <w:tc>
          <w:tcPr>
            <w:tcW w:w="1443" w:type="dxa"/>
            <w:gridSpan w:val="2"/>
            <w:vAlign w:val="center"/>
          </w:tcPr>
          <w:p w14:paraId="4518DFC7" w14:textId="77777777" w:rsidR="00576DB7" w:rsidRPr="00731079" w:rsidRDefault="00576DB7" w:rsidP="00D866AA">
            <w:pPr>
              <w:autoSpaceDE w:val="0"/>
              <w:autoSpaceDN w:val="0"/>
              <w:adjustRightInd w:val="0"/>
              <w:ind w:right="-72"/>
              <w:jc w:val="right"/>
              <w:rPr>
                <w:rFonts w:ascii="Arial" w:eastAsia="Arial Unicode MS" w:hAnsi="Arial" w:cs="Arial"/>
                <w:b/>
                <w:bCs/>
                <w:lang w:val="en-GB"/>
              </w:rPr>
            </w:pPr>
            <w:r w:rsidRPr="00731079">
              <w:rPr>
                <w:rFonts w:ascii="Arial" w:eastAsia="Arial Unicode MS" w:hAnsi="Arial" w:cs="Arial"/>
                <w:b/>
                <w:bCs/>
                <w:lang w:val="en-GB"/>
              </w:rPr>
              <w:t xml:space="preserve">31 December </w:t>
            </w:r>
          </w:p>
          <w:p w14:paraId="664DBD71" w14:textId="77777777" w:rsidR="00576DB7" w:rsidRPr="00731079" w:rsidRDefault="00576DB7" w:rsidP="00D866AA">
            <w:pPr>
              <w:autoSpaceDE w:val="0"/>
              <w:autoSpaceDN w:val="0"/>
              <w:adjustRightInd w:val="0"/>
              <w:ind w:right="-72"/>
              <w:jc w:val="right"/>
              <w:rPr>
                <w:rFonts w:ascii="Arial" w:eastAsia="Arial Unicode MS" w:hAnsi="Arial" w:cs="Arial"/>
                <w:b/>
                <w:bCs/>
                <w:cs/>
              </w:rPr>
            </w:pPr>
            <w:r w:rsidRPr="00731079">
              <w:rPr>
                <w:rFonts w:ascii="Arial" w:eastAsia="Arial Unicode MS" w:hAnsi="Arial" w:cs="Arial"/>
                <w:b/>
                <w:bCs/>
                <w:lang w:val="en-GB"/>
              </w:rPr>
              <w:t>2023</w:t>
            </w:r>
          </w:p>
        </w:tc>
      </w:tr>
      <w:tr w:rsidR="00576DB7" w:rsidRPr="00731079" w14:paraId="179CC12A" w14:textId="77777777" w:rsidTr="004D4A16">
        <w:trPr>
          <w:cantSplit/>
        </w:trPr>
        <w:tc>
          <w:tcPr>
            <w:tcW w:w="3600" w:type="dxa"/>
            <w:vAlign w:val="center"/>
          </w:tcPr>
          <w:p w14:paraId="1E0629B0" w14:textId="77777777" w:rsidR="00576DB7" w:rsidRPr="00731079" w:rsidRDefault="00576DB7" w:rsidP="00D866AA">
            <w:pPr>
              <w:autoSpaceDE w:val="0"/>
              <w:autoSpaceDN w:val="0"/>
              <w:adjustRightInd w:val="0"/>
              <w:ind w:left="-120" w:right="-72"/>
              <w:rPr>
                <w:rFonts w:ascii="Arial" w:eastAsia="Arial Unicode MS" w:hAnsi="Arial" w:cs="Arial"/>
              </w:rPr>
            </w:pPr>
          </w:p>
        </w:tc>
        <w:tc>
          <w:tcPr>
            <w:tcW w:w="1458" w:type="dxa"/>
            <w:tcBorders>
              <w:bottom w:val="single" w:sz="4" w:space="0" w:color="auto"/>
            </w:tcBorders>
            <w:vAlign w:val="center"/>
          </w:tcPr>
          <w:p w14:paraId="6D7A0DFD" w14:textId="3F9ECCCD" w:rsidR="00576DB7" w:rsidRPr="00731079" w:rsidRDefault="00AA67B3" w:rsidP="00AA67B3">
            <w:pPr>
              <w:autoSpaceDE w:val="0"/>
              <w:autoSpaceDN w:val="0"/>
              <w:adjustRightInd w:val="0"/>
              <w:ind w:right="-72"/>
              <w:jc w:val="right"/>
              <w:rPr>
                <w:rFonts w:ascii="Arial" w:eastAsia="Arial Unicode MS" w:hAnsi="Arial" w:cs="Arial"/>
                <w:b/>
                <w:bCs/>
              </w:rPr>
            </w:pPr>
            <w:r w:rsidRPr="00731079">
              <w:rPr>
                <w:rFonts w:ascii="Arial" w:eastAsia="Arial Unicode MS" w:hAnsi="Arial" w:cs="Arial"/>
                <w:b/>
                <w:bCs/>
              </w:rPr>
              <w:t>Percentages</w:t>
            </w:r>
          </w:p>
        </w:tc>
        <w:tc>
          <w:tcPr>
            <w:tcW w:w="1439" w:type="dxa"/>
            <w:tcBorders>
              <w:bottom w:val="single" w:sz="4" w:space="0" w:color="auto"/>
            </w:tcBorders>
            <w:vAlign w:val="center"/>
          </w:tcPr>
          <w:p w14:paraId="7E77A6EE" w14:textId="28476AE3" w:rsidR="00576DB7" w:rsidRPr="00731079" w:rsidRDefault="00AA67B3" w:rsidP="00D866AA">
            <w:pPr>
              <w:autoSpaceDE w:val="0"/>
              <w:autoSpaceDN w:val="0"/>
              <w:adjustRightInd w:val="0"/>
              <w:ind w:right="-72"/>
              <w:jc w:val="right"/>
              <w:rPr>
                <w:rFonts w:ascii="Arial" w:eastAsia="Arial Unicode MS" w:hAnsi="Arial" w:cs="Arial"/>
                <w:b/>
                <w:bCs/>
              </w:rPr>
            </w:pPr>
            <w:r w:rsidRPr="00731079">
              <w:rPr>
                <w:rFonts w:ascii="Arial" w:eastAsia="Arial Unicode MS" w:hAnsi="Arial" w:cs="Arial"/>
                <w:b/>
                <w:bCs/>
              </w:rPr>
              <w:t>Percentages</w:t>
            </w:r>
          </w:p>
        </w:tc>
        <w:tc>
          <w:tcPr>
            <w:tcW w:w="1493" w:type="dxa"/>
            <w:tcBorders>
              <w:bottom w:val="single" w:sz="4" w:space="0" w:color="auto"/>
            </w:tcBorders>
            <w:vAlign w:val="center"/>
          </w:tcPr>
          <w:p w14:paraId="4F4BFAC3" w14:textId="11A21721" w:rsidR="00576DB7" w:rsidRPr="00731079" w:rsidRDefault="00AA67B3" w:rsidP="00D866AA">
            <w:pPr>
              <w:autoSpaceDE w:val="0"/>
              <w:autoSpaceDN w:val="0"/>
              <w:adjustRightInd w:val="0"/>
              <w:ind w:right="-72"/>
              <w:jc w:val="right"/>
              <w:rPr>
                <w:rFonts w:ascii="Arial" w:eastAsia="Arial Unicode MS" w:hAnsi="Arial" w:cs="Arial"/>
                <w:b/>
                <w:bCs/>
              </w:rPr>
            </w:pPr>
            <w:r w:rsidRPr="00731079">
              <w:rPr>
                <w:rFonts w:ascii="Arial" w:eastAsia="Arial Unicode MS" w:hAnsi="Arial" w:cs="Arial"/>
                <w:b/>
                <w:bCs/>
              </w:rPr>
              <w:t>Percentages</w:t>
            </w:r>
          </w:p>
        </w:tc>
        <w:tc>
          <w:tcPr>
            <w:tcW w:w="1443" w:type="dxa"/>
            <w:gridSpan w:val="2"/>
            <w:tcBorders>
              <w:bottom w:val="single" w:sz="4" w:space="0" w:color="auto"/>
            </w:tcBorders>
            <w:vAlign w:val="center"/>
          </w:tcPr>
          <w:p w14:paraId="30DFDFE2" w14:textId="3685077C" w:rsidR="00576DB7" w:rsidRPr="00731079" w:rsidRDefault="00AA67B3" w:rsidP="00AA67B3">
            <w:pPr>
              <w:autoSpaceDE w:val="0"/>
              <w:autoSpaceDN w:val="0"/>
              <w:adjustRightInd w:val="0"/>
              <w:ind w:right="-72"/>
              <w:jc w:val="right"/>
              <w:rPr>
                <w:rFonts w:ascii="Arial" w:eastAsia="Arial Unicode MS" w:hAnsi="Arial" w:cs="Arial"/>
                <w:b/>
                <w:bCs/>
              </w:rPr>
            </w:pPr>
            <w:r w:rsidRPr="00731079">
              <w:rPr>
                <w:rFonts w:ascii="Arial" w:eastAsia="Arial Unicode MS" w:hAnsi="Arial" w:cs="Arial"/>
                <w:b/>
                <w:bCs/>
              </w:rPr>
              <w:t>Percentages</w:t>
            </w:r>
          </w:p>
        </w:tc>
      </w:tr>
      <w:tr w:rsidR="00576DB7" w:rsidRPr="00731079" w14:paraId="64F46699" w14:textId="77777777" w:rsidTr="004D4A16">
        <w:trPr>
          <w:cantSplit/>
        </w:trPr>
        <w:tc>
          <w:tcPr>
            <w:tcW w:w="3600" w:type="dxa"/>
            <w:vAlign w:val="center"/>
          </w:tcPr>
          <w:p w14:paraId="73AB167C" w14:textId="77777777" w:rsidR="00576DB7" w:rsidRPr="00731079" w:rsidRDefault="00576DB7" w:rsidP="00D866AA">
            <w:pPr>
              <w:autoSpaceDE w:val="0"/>
              <w:autoSpaceDN w:val="0"/>
              <w:adjustRightInd w:val="0"/>
              <w:ind w:left="-120" w:right="-72"/>
              <w:rPr>
                <w:rFonts w:ascii="Arial" w:eastAsia="Arial Unicode MS" w:hAnsi="Arial" w:cs="Arial"/>
                <w:rtl/>
                <w:cs/>
              </w:rPr>
            </w:pPr>
          </w:p>
        </w:tc>
        <w:tc>
          <w:tcPr>
            <w:tcW w:w="1458" w:type="dxa"/>
            <w:tcBorders>
              <w:top w:val="single" w:sz="4" w:space="0" w:color="auto"/>
            </w:tcBorders>
            <w:shd w:val="clear" w:color="auto" w:fill="FAFAFA"/>
            <w:vAlign w:val="center"/>
          </w:tcPr>
          <w:p w14:paraId="058A9607" w14:textId="77777777" w:rsidR="00576DB7" w:rsidRPr="00731079" w:rsidRDefault="00576DB7" w:rsidP="00AA67B3">
            <w:pPr>
              <w:autoSpaceDE w:val="0"/>
              <w:autoSpaceDN w:val="0"/>
              <w:adjustRightInd w:val="0"/>
              <w:ind w:right="-72"/>
              <w:rPr>
                <w:rFonts w:ascii="Arial" w:eastAsia="Arial Unicode MS" w:hAnsi="Arial" w:cs="Arial"/>
              </w:rPr>
            </w:pPr>
          </w:p>
        </w:tc>
        <w:tc>
          <w:tcPr>
            <w:tcW w:w="1439" w:type="dxa"/>
            <w:tcBorders>
              <w:top w:val="single" w:sz="4" w:space="0" w:color="auto"/>
            </w:tcBorders>
            <w:shd w:val="clear" w:color="auto" w:fill="auto"/>
            <w:vAlign w:val="center"/>
          </w:tcPr>
          <w:p w14:paraId="30AA2B23" w14:textId="77777777" w:rsidR="00576DB7" w:rsidRPr="00731079" w:rsidRDefault="00576DB7" w:rsidP="00D866AA">
            <w:pPr>
              <w:autoSpaceDE w:val="0"/>
              <w:autoSpaceDN w:val="0"/>
              <w:adjustRightInd w:val="0"/>
              <w:ind w:right="-72"/>
              <w:jc w:val="right"/>
              <w:rPr>
                <w:rFonts w:ascii="Arial" w:eastAsia="Arial Unicode MS" w:hAnsi="Arial" w:cs="Arial"/>
              </w:rPr>
            </w:pPr>
          </w:p>
        </w:tc>
        <w:tc>
          <w:tcPr>
            <w:tcW w:w="1493" w:type="dxa"/>
            <w:tcBorders>
              <w:top w:val="single" w:sz="4" w:space="0" w:color="auto"/>
            </w:tcBorders>
            <w:shd w:val="clear" w:color="auto" w:fill="FAFAFA"/>
            <w:vAlign w:val="center"/>
          </w:tcPr>
          <w:p w14:paraId="0B45B815" w14:textId="77777777" w:rsidR="00576DB7" w:rsidRPr="00731079" w:rsidRDefault="00576DB7" w:rsidP="00D866AA">
            <w:pPr>
              <w:autoSpaceDE w:val="0"/>
              <w:autoSpaceDN w:val="0"/>
              <w:adjustRightInd w:val="0"/>
              <w:ind w:right="-72"/>
              <w:jc w:val="right"/>
              <w:rPr>
                <w:rFonts w:ascii="Arial" w:eastAsia="Arial Unicode MS" w:hAnsi="Arial" w:cs="Arial"/>
              </w:rPr>
            </w:pPr>
          </w:p>
        </w:tc>
        <w:tc>
          <w:tcPr>
            <w:tcW w:w="1443" w:type="dxa"/>
            <w:gridSpan w:val="2"/>
            <w:tcBorders>
              <w:top w:val="single" w:sz="4" w:space="0" w:color="auto"/>
            </w:tcBorders>
            <w:shd w:val="clear" w:color="auto" w:fill="auto"/>
            <w:vAlign w:val="center"/>
          </w:tcPr>
          <w:p w14:paraId="0CB3B35B" w14:textId="77777777" w:rsidR="00576DB7" w:rsidRPr="00731079" w:rsidRDefault="00576DB7" w:rsidP="00D866AA">
            <w:pPr>
              <w:autoSpaceDE w:val="0"/>
              <w:autoSpaceDN w:val="0"/>
              <w:adjustRightInd w:val="0"/>
              <w:ind w:right="-72"/>
              <w:jc w:val="right"/>
              <w:rPr>
                <w:rFonts w:ascii="Arial" w:eastAsia="Arial Unicode MS" w:hAnsi="Arial" w:cs="Arial"/>
              </w:rPr>
            </w:pPr>
          </w:p>
        </w:tc>
      </w:tr>
      <w:tr w:rsidR="008A6DD5" w:rsidRPr="00731079" w14:paraId="04AB4D51" w14:textId="77777777" w:rsidTr="004D4A16">
        <w:trPr>
          <w:cantSplit/>
        </w:trPr>
        <w:tc>
          <w:tcPr>
            <w:tcW w:w="3600" w:type="dxa"/>
            <w:vAlign w:val="center"/>
          </w:tcPr>
          <w:p w14:paraId="0F10F2CC" w14:textId="61CC54A2" w:rsidR="008A6DD5" w:rsidRPr="00731079" w:rsidRDefault="008A6DD5" w:rsidP="00D866AA">
            <w:pPr>
              <w:autoSpaceDE w:val="0"/>
              <w:autoSpaceDN w:val="0"/>
              <w:adjustRightInd w:val="0"/>
              <w:ind w:left="-120" w:right="-72"/>
              <w:rPr>
                <w:rFonts w:ascii="Arial" w:eastAsia="Arial Unicode MS" w:hAnsi="Arial" w:cs="Arial"/>
              </w:rPr>
            </w:pPr>
            <w:r w:rsidRPr="00731079">
              <w:rPr>
                <w:rFonts w:ascii="Arial" w:eastAsia="Arial Unicode MS" w:hAnsi="Arial" w:cs="Arial"/>
              </w:rPr>
              <w:t>Interest rates</w:t>
            </w:r>
          </w:p>
        </w:tc>
        <w:tc>
          <w:tcPr>
            <w:tcW w:w="1458" w:type="dxa"/>
            <w:shd w:val="clear" w:color="auto" w:fill="FAFAFA"/>
            <w:vAlign w:val="center"/>
          </w:tcPr>
          <w:p w14:paraId="183F2F37" w14:textId="53145811" w:rsidR="008A6DD5" w:rsidRPr="00731079" w:rsidRDefault="00914394" w:rsidP="00D866AA">
            <w:pPr>
              <w:autoSpaceDE w:val="0"/>
              <w:autoSpaceDN w:val="0"/>
              <w:adjustRightInd w:val="0"/>
              <w:ind w:right="-72"/>
              <w:jc w:val="right"/>
              <w:rPr>
                <w:rFonts w:ascii="Arial" w:eastAsia="Arial Unicode MS" w:hAnsi="Arial" w:cs="Arial"/>
                <w:lang w:val="en-GB"/>
              </w:rPr>
            </w:pPr>
            <w:r w:rsidRPr="00731079">
              <w:rPr>
                <w:rFonts w:ascii="Arial" w:hAnsi="Arial" w:cs="Arial"/>
              </w:rPr>
              <w:t>2.86</w:t>
            </w:r>
            <w:r w:rsidR="008A6DD5" w:rsidRPr="00731079">
              <w:rPr>
                <w:rFonts w:ascii="Arial" w:hAnsi="Arial" w:cs="Arial"/>
                <w:cs/>
              </w:rPr>
              <w:t xml:space="preserve"> </w:t>
            </w:r>
            <w:r w:rsidR="002372A2" w:rsidRPr="00731079">
              <w:rPr>
                <w:rFonts w:ascii="Arial" w:hAnsi="Arial" w:cs="Arial"/>
              </w:rPr>
              <w:t>to</w:t>
            </w:r>
            <w:r w:rsidRPr="00731079">
              <w:rPr>
                <w:rFonts w:ascii="Arial" w:hAnsi="Arial" w:cs="Arial"/>
              </w:rPr>
              <w:t xml:space="preserve"> 6.90</w:t>
            </w:r>
            <w:r w:rsidR="008A6DD5" w:rsidRPr="00731079">
              <w:rPr>
                <w:rFonts w:ascii="Arial" w:hAnsi="Arial" w:cs="Arial"/>
                <w:cs/>
              </w:rPr>
              <w:t xml:space="preserve"> </w:t>
            </w:r>
            <w:r w:rsidR="004D4A16" w:rsidRPr="00731079">
              <w:rPr>
                <w:rFonts w:ascii="Arial" w:hAnsi="Arial" w:cs="Arial"/>
              </w:rPr>
              <w:t xml:space="preserve"> </w:t>
            </w:r>
          </w:p>
        </w:tc>
        <w:tc>
          <w:tcPr>
            <w:tcW w:w="1439" w:type="dxa"/>
            <w:shd w:val="clear" w:color="auto" w:fill="auto"/>
            <w:vAlign w:val="center"/>
          </w:tcPr>
          <w:p w14:paraId="4B02FFCF" w14:textId="31EBFBA1" w:rsidR="008A6DD5" w:rsidRPr="00731079" w:rsidRDefault="008A6DD5" w:rsidP="00D866AA">
            <w:pPr>
              <w:autoSpaceDE w:val="0"/>
              <w:autoSpaceDN w:val="0"/>
              <w:adjustRightInd w:val="0"/>
              <w:ind w:left="-132" w:right="-72"/>
              <w:jc w:val="right"/>
              <w:rPr>
                <w:rFonts w:ascii="Arial" w:eastAsia="Arial Unicode MS" w:hAnsi="Arial" w:cs="Arial"/>
                <w:lang w:val="en-GB"/>
              </w:rPr>
            </w:pPr>
            <w:r w:rsidRPr="00731079">
              <w:rPr>
                <w:rFonts w:ascii="Arial" w:hAnsi="Arial" w:cs="Arial"/>
              </w:rPr>
              <w:t>2.86</w:t>
            </w:r>
            <w:r w:rsidRPr="00731079">
              <w:rPr>
                <w:rFonts w:ascii="Arial" w:hAnsi="Arial" w:cs="Arial"/>
                <w:cs/>
              </w:rPr>
              <w:t xml:space="preserve"> </w:t>
            </w:r>
            <w:r w:rsidR="002372A2" w:rsidRPr="00731079">
              <w:rPr>
                <w:rFonts w:ascii="Arial" w:hAnsi="Arial" w:cs="Arial"/>
              </w:rPr>
              <w:t xml:space="preserve">to </w:t>
            </w:r>
            <w:r w:rsidRPr="00731079">
              <w:rPr>
                <w:rFonts w:ascii="Arial" w:hAnsi="Arial" w:cs="Arial"/>
              </w:rPr>
              <w:t>6.90</w:t>
            </w:r>
          </w:p>
        </w:tc>
        <w:tc>
          <w:tcPr>
            <w:tcW w:w="1493" w:type="dxa"/>
            <w:shd w:val="clear" w:color="auto" w:fill="FAFAFA"/>
            <w:vAlign w:val="center"/>
          </w:tcPr>
          <w:p w14:paraId="4D1C9632" w14:textId="12C0F778" w:rsidR="008A6DD5" w:rsidRPr="00731079" w:rsidRDefault="00914394" w:rsidP="00D866AA">
            <w:pPr>
              <w:autoSpaceDE w:val="0"/>
              <w:autoSpaceDN w:val="0"/>
              <w:adjustRightInd w:val="0"/>
              <w:ind w:right="-72"/>
              <w:jc w:val="right"/>
              <w:rPr>
                <w:rFonts w:ascii="Arial" w:eastAsia="Arial Unicode MS" w:hAnsi="Arial" w:cs="Arial"/>
                <w:lang w:val="en-GB"/>
              </w:rPr>
            </w:pPr>
            <w:r w:rsidRPr="00731079">
              <w:rPr>
                <w:rFonts w:ascii="Arial" w:hAnsi="Arial" w:cs="Arial"/>
              </w:rPr>
              <w:t>3.94</w:t>
            </w:r>
            <w:r w:rsidR="004D4A16" w:rsidRPr="00731079">
              <w:rPr>
                <w:rFonts w:ascii="Arial" w:hAnsi="Arial" w:cs="Arial"/>
                <w:cs/>
              </w:rPr>
              <w:t xml:space="preserve"> </w:t>
            </w:r>
            <w:r w:rsidR="004D4A16" w:rsidRPr="00731079">
              <w:rPr>
                <w:rFonts w:ascii="Arial" w:hAnsi="Arial" w:cs="Arial"/>
              </w:rPr>
              <w:t>to</w:t>
            </w:r>
            <w:r w:rsidR="004D4A16" w:rsidRPr="00731079">
              <w:rPr>
                <w:rFonts w:ascii="Arial" w:hAnsi="Arial" w:cs="Arial"/>
                <w:cs/>
              </w:rPr>
              <w:t xml:space="preserve"> </w:t>
            </w:r>
            <w:r w:rsidRPr="00731079">
              <w:rPr>
                <w:rFonts w:ascii="Arial" w:hAnsi="Arial" w:cs="Arial"/>
              </w:rPr>
              <w:t>6.59</w:t>
            </w:r>
            <w:r w:rsidR="004D4A16" w:rsidRPr="00731079">
              <w:rPr>
                <w:rFonts w:ascii="Arial" w:hAnsi="Arial" w:cs="Arial"/>
              </w:rPr>
              <w:t xml:space="preserve">  </w:t>
            </w:r>
          </w:p>
        </w:tc>
        <w:tc>
          <w:tcPr>
            <w:tcW w:w="1443" w:type="dxa"/>
            <w:gridSpan w:val="2"/>
            <w:shd w:val="clear" w:color="auto" w:fill="auto"/>
            <w:vAlign w:val="center"/>
          </w:tcPr>
          <w:p w14:paraId="5CBAC884" w14:textId="4537B020" w:rsidR="008A6DD5" w:rsidRPr="00731079" w:rsidRDefault="008A6DD5" w:rsidP="00D866AA">
            <w:pPr>
              <w:autoSpaceDE w:val="0"/>
              <w:autoSpaceDN w:val="0"/>
              <w:adjustRightInd w:val="0"/>
              <w:ind w:right="-72"/>
              <w:jc w:val="right"/>
              <w:rPr>
                <w:rFonts w:ascii="Arial" w:eastAsia="Arial Unicode MS" w:hAnsi="Arial" w:cs="Arial"/>
                <w:lang w:val="en-GB"/>
              </w:rPr>
            </w:pPr>
            <w:r w:rsidRPr="00731079">
              <w:rPr>
                <w:rFonts w:ascii="Arial" w:hAnsi="Arial" w:cs="Arial"/>
              </w:rPr>
              <w:t>4.16</w:t>
            </w:r>
            <w:r w:rsidRPr="00731079">
              <w:rPr>
                <w:rFonts w:ascii="Arial" w:hAnsi="Arial" w:cs="Arial"/>
                <w:cs/>
              </w:rPr>
              <w:t xml:space="preserve"> </w:t>
            </w:r>
            <w:r w:rsidR="002372A2" w:rsidRPr="00731079">
              <w:rPr>
                <w:rFonts w:ascii="Arial" w:hAnsi="Arial" w:cs="Arial"/>
              </w:rPr>
              <w:t>to</w:t>
            </w:r>
            <w:r w:rsidRPr="00731079">
              <w:rPr>
                <w:rFonts w:ascii="Arial" w:hAnsi="Arial" w:cs="Arial"/>
                <w:cs/>
              </w:rPr>
              <w:t xml:space="preserve"> </w:t>
            </w:r>
            <w:r w:rsidRPr="00731079">
              <w:rPr>
                <w:rFonts w:ascii="Arial" w:hAnsi="Arial" w:cs="Arial"/>
              </w:rPr>
              <w:t>6.54</w:t>
            </w:r>
          </w:p>
        </w:tc>
      </w:tr>
    </w:tbl>
    <w:p w14:paraId="66804CF0" w14:textId="77777777" w:rsidR="00B6679E" w:rsidRPr="00731079" w:rsidRDefault="00B6679E" w:rsidP="00D866AA">
      <w:pPr>
        <w:rPr>
          <w:rFonts w:ascii="Arial" w:eastAsia="Arial" w:hAnsi="Arial" w:cs="Arial"/>
          <w:highlight w:val="yellow"/>
        </w:rPr>
      </w:pPr>
      <w:bookmarkStart w:id="18" w:name="_Hlk172626858"/>
    </w:p>
    <w:p w14:paraId="5B65D4A1" w14:textId="4709E9C6" w:rsidR="00B6679E" w:rsidRPr="00731079" w:rsidRDefault="00B6679E" w:rsidP="00D866AA">
      <w:pPr>
        <w:rPr>
          <w:rFonts w:ascii="Arial" w:eastAsia="Arial" w:hAnsi="Arial" w:cs="Arial"/>
          <w:lang w:val="en-GB"/>
        </w:rPr>
      </w:pPr>
      <w:r w:rsidRPr="00731079">
        <w:rPr>
          <w:rFonts w:ascii="Arial" w:eastAsia="Arial" w:hAnsi="Arial" w:cs="Arial"/>
          <w:lang w:val="en-GB"/>
        </w:rPr>
        <w:t xml:space="preserve">As at </w:t>
      </w:r>
      <w:r w:rsidR="00237DA5" w:rsidRPr="00731079">
        <w:rPr>
          <w:rFonts w:ascii="Arial" w:eastAsia="Arial" w:hAnsi="Arial" w:cs="Arial"/>
          <w:lang w:val="en-GB"/>
        </w:rPr>
        <w:t>30 September</w:t>
      </w:r>
      <w:r w:rsidRPr="00731079">
        <w:rPr>
          <w:rFonts w:ascii="Arial" w:eastAsia="Arial" w:hAnsi="Arial" w:cs="Arial"/>
          <w:lang w:val="en-GB"/>
        </w:rPr>
        <w:t xml:space="preserve"> 2024, </w:t>
      </w:r>
      <w:r w:rsidR="00E80775" w:rsidRPr="00731079">
        <w:rPr>
          <w:rFonts w:ascii="Arial" w:eastAsia="Arial" w:hAnsi="Arial" w:cs="Arial"/>
        </w:rPr>
        <w:t xml:space="preserve">long-term loans of Baht </w:t>
      </w:r>
      <w:r w:rsidR="00B82704" w:rsidRPr="00731079">
        <w:rPr>
          <w:rFonts w:ascii="Arial" w:eastAsia="Arial" w:hAnsi="Arial" w:cs="Arial"/>
        </w:rPr>
        <w:t>16</w:t>
      </w:r>
      <w:r w:rsidR="00E80775" w:rsidRPr="00731079">
        <w:rPr>
          <w:rFonts w:ascii="Arial" w:eastAsia="Arial" w:hAnsi="Arial" w:cs="Arial"/>
        </w:rPr>
        <w:t xml:space="preserve"> million w</w:t>
      </w:r>
      <w:r w:rsidR="00B820E2" w:rsidRPr="00731079">
        <w:rPr>
          <w:rFonts w:ascii="Arial" w:eastAsia="Arial" w:hAnsi="Arial" w:cs="Arial"/>
        </w:rPr>
        <w:t>ere</w:t>
      </w:r>
      <w:r w:rsidR="00E80775" w:rsidRPr="00731079">
        <w:rPr>
          <w:rFonts w:ascii="Arial" w:eastAsia="Arial" w:hAnsi="Arial" w:cs="Arial"/>
        </w:rPr>
        <w:t xml:space="preserve"> derived from sale and leaseback agreements and hire purchase </w:t>
      </w:r>
      <w:r w:rsidR="00B820E2" w:rsidRPr="00731079">
        <w:rPr>
          <w:rFonts w:ascii="Arial" w:eastAsia="Arial" w:hAnsi="Arial" w:cs="Arial"/>
        </w:rPr>
        <w:t>agreement</w:t>
      </w:r>
      <w:r w:rsidR="00E80775" w:rsidRPr="00731079">
        <w:rPr>
          <w:rFonts w:ascii="Arial" w:eastAsia="Arial" w:hAnsi="Arial" w:cs="Arial"/>
        </w:rPr>
        <w:t xml:space="preserve"> for the forklift</w:t>
      </w:r>
      <w:r w:rsidR="00B820E2" w:rsidRPr="00731079">
        <w:rPr>
          <w:rFonts w:ascii="Arial" w:eastAsia="Arial" w:hAnsi="Arial" w:cs="Arial"/>
        </w:rPr>
        <w:t>s,</w:t>
      </w:r>
      <w:r w:rsidR="00E80775" w:rsidRPr="00731079">
        <w:rPr>
          <w:rFonts w:ascii="Arial" w:eastAsia="Arial" w:hAnsi="Arial" w:cs="Arial"/>
        </w:rPr>
        <w:t xml:space="preserve"> as disclosed in Note 10. </w:t>
      </w:r>
      <w:r w:rsidR="00B820E2" w:rsidRPr="00731079">
        <w:rPr>
          <w:rFonts w:ascii="Arial" w:eastAsia="Arial" w:hAnsi="Arial" w:cs="Arial"/>
        </w:rPr>
        <w:t>A</w:t>
      </w:r>
      <w:r w:rsidR="00E80775" w:rsidRPr="00731079">
        <w:rPr>
          <w:rFonts w:ascii="Arial" w:eastAsia="Arial" w:hAnsi="Arial" w:cs="Arial"/>
        </w:rPr>
        <w:t>ddition</w:t>
      </w:r>
      <w:r w:rsidR="00B820E2" w:rsidRPr="00731079">
        <w:rPr>
          <w:rFonts w:ascii="Arial" w:eastAsia="Arial" w:hAnsi="Arial" w:cs="Arial"/>
        </w:rPr>
        <w:t>ally</w:t>
      </w:r>
      <w:r w:rsidR="00E80775" w:rsidRPr="00731079">
        <w:rPr>
          <w:rFonts w:ascii="Arial" w:eastAsia="Arial" w:hAnsi="Arial" w:cs="Arial"/>
        </w:rPr>
        <w:t xml:space="preserve">, </w:t>
      </w:r>
      <w:r w:rsidRPr="00731079">
        <w:rPr>
          <w:rFonts w:ascii="Arial" w:eastAsia="Arial" w:hAnsi="Arial" w:cs="Arial"/>
          <w:lang w:val="en-GB"/>
        </w:rPr>
        <w:t xml:space="preserve">long-term </w:t>
      </w:r>
      <w:r w:rsidR="00AA67B3" w:rsidRPr="00731079">
        <w:rPr>
          <w:rFonts w:ascii="Arial" w:eastAsia="Arial" w:hAnsi="Arial" w:cs="Arial"/>
          <w:lang w:val="en-GB"/>
        </w:rPr>
        <w:t>loans</w:t>
      </w:r>
      <w:r w:rsidRPr="00731079">
        <w:rPr>
          <w:rFonts w:ascii="Arial" w:eastAsia="Arial" w:hAnsi="Arial" w:cs="Arial"/>
          <w:lang w:val="en-GB"/>
        </w:rPr>
        <w:t xml:space="preserve"> are secured by the</w:t>
      </w:r>
      <w:r w:rsidR="00B820E2" w:rsidRPr="00731079">
        <w:rPr>
          <w:rFonts w:ascii="Arial" w:eastAsia="Arial" w:hAnsi="Arial" w:cs="Arial"/>
          <w:lang w:val="en-GB"/>
        </w:rPr>
        <w:t xml:space="preserve"> Group’s</w:t>
      </w:r>
      <w:r w:rsidRPr="00731079">
        <w:rPr>
          <w:rFonts w:ascii="Arial" w:eastAsia="Arial" w:hAnsi="Arial" w:cs="Arial"/>
          <w:lang w:val="en-GB"/>
        </w:rPr>
        <w:t xml:space="preserve"> land and warehouse</w:t>
      </w:r>
      <w:r w:rsidR="00B820E2" w:rsidRPr="00731079">
        <w:rPr>
          <w:rFonts w:ascii="Arial" w:eastAsia="Arial" w:hAnsi="Arial" w:cs="Arial"/>
          <w:lang w:val="en-GB"/>
        </w:rPr>
        <w:t>,</w:t>
      </w:r>
      <w:r w:rsidRPr="00731079">
        <w:rPr>
          <w:rFonts w:ascii="Arial" w:eastAsia="Arial" w:hAnsi="Arial" w:cs="Arial"/>
          <w:lang w:val="en-GB"/>
        </w:rPr>
        <w:t xml:space="preserve"> as disclosed in Note 9, and by the truck heads</w:t>
      </w:r>
      <w:r w:rsidR="00B820E2" w:rsidRPr="00731079">
        <w:rPr>
          <w:rFonts w:ascii="Arial" w:eastAsia="Arial" w:hAnsi="Arial" w:cs="Arial"/>
          <w:lang w:val="en-GB"/>
        </w:rPr>
        <w:t>,</w:t>
      </w:r>
      <w:r w:rsidRPr="00731079">
        <w:rPr>
          <w:rFonts w:ascii="Arial" w:eastAsia="Arial" w:hAnsi="Arial" w:cs="Arial"/>
          <w:lang w:val="en-GB"/>
        </w:rPr>
        <w:t xml:space="preserve"> as disclosed in Note 10 and the land under the control of Mr.Jirasak Manatrakul</w:t>
      </w:r>
      <w:r w:rsidR="00B820E2" w:rsidRPr="00731079">
        <w:rPr>
          <w:rFonts w:ascii="Arial" w:eastAsia="Arial" w:hAnsi="Arial" w:cs="Arial"/>
          <w:lang w:val="en-GB"/>
        </w:rPr>
        <w:t>,</w:t>
      </w:r>
      <w:r w:rsidRPr="00731079">
        <w:rPr>
          <w:rFonts w:ascii="Arial" w:eastAsia="Arial" w:hAnsi="Arial" w:cs="Arial"/>
          <w:lang w:val="en-GB"/>
        </w:rPr>
        <w:t xml:space="preserve"> a major shareholder of the </w:t>
      </w:r>
      <w:r w:rsidR="00B820E2" w:rsidRPr="00731079">
        <w:rPr>
          <w:rFonts w:ascii="Arial" w:eastAsia="Arial" w:hAnsi="Arial" w:cs="Arial"/>
          <w:lang w:val="en-GB"/>
        </w:rPr>
        <w:t>C</w:t>
      </w:r>
      <w:r w:rsidRPr="00731079">
        <w:rPr>
          <w:rFonts w:ascii="Arial" w:eastAsia="Arial" w:hAnsi="Arial" w:cs="Arial"/>
          <w:lang w:val="en-GB"/>
        </w:rPr>
        <w:t xml:space="preserve">ompany. </w:t>
      </w:r>
      <w:r w:rsidR="00B820E2" w:rsidRPr="00731079">
        <w:rPr>
          <w:rFonts w:ascii="Arial" w:eastAsia="Arial" w:hAnsi="Arial" w:cs="Arial"/>
          <w:lang w:val="en-GB"/>
        </w:rPr>
        <w:t>Furthermore</w:t>
      </w:r>
      <w:r w:rsidRPr="00731079">
        <w:rPr>
          <w:rFonts w:ascii="Arial" w:eastAsia="Arial" w:hAnsi="Arial" w:cs="Arial"/>
          <w:lang w:val="en-GB"/>
        </w:rPr>
        <w:t>, the Group uses these assets to guarantee bank loans and overdraft facilities.</w:t>
      </w:r>
    </w:p>
    <w:p w14:paraId="7AB6D1D4" w14:textId="77777777" w:rsidR="004E4583" w:rsidRPr="00731079" w:rsidRDefault="004E4583" w:rsidP="00D866AA">
      <w:pPr>
        <w:jc w:val="left"/>
        <w:rPr>
          <w:rFonts w:ascii="Arial" w:eastAsia="Arial" w:hAnsi="Arial" w:cs="Arial"/>
          <w:highlight w:val="white"/>
        </w:rPr>
      </w:pPr>
    </w:p>
    <w:p w14:paraId="7BBF08BB" w14:textId="11236C29" w:rsidR="00755FA9" w:rsidRPr="00731079" w:rsidRDefault="00042563" w:rsidP="00D866AA">
      <w:pPr>
        <w:rPr>
          <w:rFonts w:ascii="Arial" w:eastAsia="Arial" w:hAnsi="Arial" w:cs="Arial"/>
        </w:rPr>
      </w:pPr>
      <w:r w:rsidRPr="00731079">
        <w:rPr>
          <w:rFonts w:ascii="Arial" w:eastAsia="Arial" w:hAnsi="Arial" w:cs="Arial"/>
        </w:rPr>
        <w:t xml:space="preserve">However, the Group must comply with </w:t>
      </w:r>
      <w:bookmarkEnd w:id="18"/>
      <w:r w:rsidR="00B6679E" w:rsidRPr="00731079">
        <w:rPr>
          <w:rFonts w:ascii="Arial" w:eastAsia="Arial" w:hAnsi="Arial" w:cs="Arial"/>
        </w:rPr>
        <w:t>the stipulated requirements and restrictions, such as maintain the debt-to-equity ratio.</w:t>
      </w:r>
    </w:p>
    <w:p w14:paraId="5DF4DB40" w14:textId="179D8517" w:rsidR="003702E7" w:rsidRDefault="003702E7">
      <w:pPr>
        <w:rPr>
          <w:rFonts w:ascii="Arial" w:eastAsia="Arial" w:hAnsi="Arial" w:cs="Arial"/>
          <w:sz w:val="16"/>
          <w:szCs w:val="16"/>
          <w:highlight w:val="white"/>
        </w:rPr>
      </w:pPr>
      <w:r w:rsidRPr="00731079">
        <w:rPr>
          <w:rFonts w:ascii="Arial" w:eastAsia="Arial" w:hAnsi="Arial" w:cs="Arial"/>
          <w:highlight w:val="white"/>
        </w:rPr>
        <w:br w:type="page"/>
      </w:r>
    </w:p>
    <w:p w14:paraId="11077257" w14:textId="77777777" w:rsidR="00755FA9" w:rsidRPr="00292269" w:rsidRDefault="00755FA9" w:rsidP="00D866AA">
      <w:pPr>
        <w:jc w:val="left"/>
        <w:rPr>
          <w:rFonts w:ascii="Arial" w:eastAsia="Arial" w:hAnsi="Arial" w:cs="Arial"/>
          <w:sz w:val="16"/>
          <w:szCs w:val="16"/>
          <w:highlight w:val="white"/>
        </w:rPr>
      </w:pPr>
    </w:p>
    <w:tbl>
      <w:tblPr>
        <w:tblStyle w:val="af1"/>
        <w:tblW w:w="9475" w:type="dxa"/>
        <w:tblLayout w:type="fixed"/>
        <w:tblLook w:val="0400" w:firstRow="0" w:lastRow="0" w:firstColumn="0" w:lastColumn="0" w:noHBand="0" w:noVBand="1"/>
      </w:tblPr>
      <w:tblGrid>
        <w:gridCol w:w="9475"/>
      </w:tblGrid>
      <w:tr w:rsidR="008B7489" w:rsidRPr="00292269" w14:paraId="0D472618" w14:textId="77777777">
        <w:trPr>
          <w:trHeight w:val="386"/>
        </w:trPr>
        <w:tc>
          <w:tcPr>
            <w:tcW w:w="9475" w:type="dxa"/>
            <w:shd w:val="clear" w:color="auto" w:fill="FFA543"/>
            <w:vAlign w:val="center"/>
          </w:tcPr>
          <w:p w14:paraId="017554E9" w14:textId="3AD78DE5" w:rsidR="008B7489" w:rsidRPr="00292269" w:rsidRDefault="008722F0"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w:t>
            </w:r>
            <w:r w:rsidR="00755FA9" w:rsidRPr="00292269">
              <w:rPr>
                <w:rFonts w:ascii="Arial" w:eastAsia="Arial" w:hAnsi="Arial" w:cs="Arial"/>
                <w:b/>
                <w:color w:val="FFFFFF"/>
                <w:lang w:val="en-GB"/>
              </w:rPr>
              <w:t>3</w:t>
            </w:r>
            <w:r w:rsidR="001B35DB" w:rsidRPr="00292269">
              <w:rPr>
                <w:rFonts w:ascii="Arial" w:eastAsia="Arial" w:hAnsi="Arial" w:cs="Arial"/>
                <w:b/>
                <w:color w:val="FFFFFF"/>
              </w:rPr>
              <w:tab/>
              <w:t xml:space="preserve">Trade and other </w:t>
            </w:r>
            <w:r w:rsidR="00564767" w:rsidRPr="00292269">
              <w:rPr>
                <w:rFonts w:ascii="Arial" w:eastAsia="Arial" w:hAnsi="Arial" w:cs="Arial"/>
                <w:b/>
                <w:color w:val="FFFFFF"/>
              </w:rPr>
              <w:t xml:space="preserve">current </w:t>
            </w:r>
            <w:r w:rsidR="001B35DB" w:rsidRPr="00292269">
              <w:rPr>
                <w:rFonts w:ascii="Arial" w:eastAsia="Arial" w:hAnsi="Arial" w:cs="Arial"/>
                <w:b/>
                <w:color w:val="FFFFFF"/>
              </w:rPr>
              <w:t>payables</w:t>
            </w:r>
          </w:p>
        </w:tc>
      </w:tr>
    </w:tbl>
    <w:p w14:paraId="7D8D2A14" w14:textId="77777777" w:rsidR="008B7489" w:rsidRPr="00292269" w:rsidRDefault="008B7489" w:rsidP="00D866AA">
      <w:pPr>
        <w:rPr>
          <w:rFonts w:ascii="Arial" w:eastAsia="Arial" w:hAnsi="Arial" w:cs="Arial"/>
          <w:sz w:val="16"/>
          <w:szCs w:val="16"/>
        </w:rPr>
      </w:pPr>
    </w:p>
    <w:tbl>
      <w:tblPr>
        <w:tblStyle w:val="af2"/>
        <w:tblW w:w="9540" w:type="dxa"/>
        <w:tblInd w:w="-90" w:type="dxa"/>
        <w:tblLayout w:type="fixed"/>
        <w:tblLook w:val="0000" w:firstRow="0" w:lastRow="0" w:firstColumn="0" w:lastColumn="0" w:noHBand="0" w:noVBand="0"/>
      </w:tblPr>
      <w:tblGrid>
        <w:gridCol w:w="3351"/>
        <w:gridCol w:w="1559"/>
        <w:gridCol w:w="1559"/>
        <w:gridCol w:w="1559"/>
        <w:gridCol w:w="1512"/>
      </w:tblGrid>
      <w:tr w:rsidR="008B7489" w:rsidRPr="00292269" w14:paraId="61ADE1B2" w14:textId="77777777" w:rsidTr="001503AA">
        <w:tc>
          <w:tcPr>
            <w:tcW w:w="3351" w:type="dxa"/>
            <w:vAlign w:val="center"/>
          </w:tcPr>
          <w:p w14:paraId="2B9431EC" w14:textId="77777777" w:rsidR="008B7489" w:rsidRPr="00292269" w:rsidRDefault="008B7489" w:rsidP="00D866AA">
            <w:pPr>
              <w:ind w:right="-98"/>
              <w:rPr>
                <w:rFonts w:ascii="Arial" w:eastAsia="Arial" w:hAnsi="Arial" w:cs="Arial"/>
              </w:rPr>
            </w:pPr>
          </w:p>
        </w:tc>
        <w:tc>
          <w:tcPr>
            <w:tcW w:w="3118" w:type="dxa"/>
            <w:gridSpan w:val="2"/>
            <w:tcBorders>
              <w:top w:val="single" w:sz="4" w:space="0" w:color="000000"/>
              <w:bottom w:val="single" w:sz="4" w:space="0" w:color="000000"/>
            </w:tcBorders>
            <w:vAlign w:val="center"/>
          </w:tcPr>
          <w:p w14:paraId="6F4BF523"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500827B7"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3071" w:type="dxa"/>
            <w:gridSpan w:val="2"/>
            <w:tcBorders>
              <w:top w:val="single" w:sz="4" w:space="0" w:color="000000"/>
              <w:bottom w:val="single" w:sz="4" w:space="0" w:color="000000"/>
            </w:tcBorders>
            <w:vAlign w:val="center"/>
          </w:tcPr>
          <w:p w14:paraId="63E875D0"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Separate</w:t>
            </w:r>
          </w:p>
          <w:p w14:paraId="67FCA0B3"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r>
      <w:tr w:rsidR="008B7489" w:rsidRPr="00292269" w14:paraId="7486EFDD" w14:textId="77777777" w:rsidTr="001503AA">
        <w:tc>
          <w:tcPr>
            <w:tcW w:w="3351" w:type="dxa"/>
            <w:vAlign w:val="center"/>
          </w:tcPr>
          <w:p w14:paraId="7F70463C" w14:textId="77777777" w:rsidR="008B7489" w:rsidRPr="00292269" w:rsidRDefault="008B7489" w:rsidP="00D866AA">
            <w:pPr>
              <w:ind w:right="-98"/>
              <w:rPr>
                <w:rFonts w:ascii="Arial" w:eastAsia="Arial" w:hAnsi="Arial" w:cs="Arial"/>
              </w:rPr>
            </w:pPr>
          </w:p>
        </w:tc>
        <w:tc>
          <w:tcPr>
            <w:tcW w:w="1559" w:type="dxa"/>
            <w:vAlign w:val="center"/>
          </w:tcPr>
          <w:p w14:paraId="114377FE" w14:textId="6BE3B62D" w:rsidR="008B7489" w:rsidRPr="00292269" w:rsidRDefault="00237DA5" w:rsidP="00D866AA">
            <w:pPr>
              <w:ind w:left="-40" w:right="-72"/>
              <w:jc w:val="right"/>
              <w:rPr>
                <w:rFonts w:ascii="Arial" w:eastAsia="Arial" w:hAnsi="Arial" w:cs="Arial"/>
                <w:b/>
              </w:rPr>
            </w:pPr>
            <w:r>
              <w:rPr>
                <w:rFonts w:ascii="Arial" w:eastAsia="Arial" w:hAnsi="Arial" w:cs="Arial"/>
                <w:b/>
                <w:lang w:val="en-GB"/>
              </w:rPr>
              <w:t>30 September</w:t>
            </w:r>
          </w:p>
          <w:p w14:paraId="645EF90E" w14:textId="55D4BC24" w:rsidR="008B7489" w:rsidRPr="00292269" w:rsidRDefault="00C824FD" w:rsidP="00D866AA">
            <w:pPr>
              <w:ind w:left="-40" w:right="-72"/>
              <w:jc w:val="right"/>
              <w:rPr>
                <w:rFonts w:ascii="Arial" w:eastAsia="Arial" w:hAnsi="Arial" w:cs="Arial"/>
                <w:b/>
              </w:rPr>
            </w:pPr>
            <w:r w:rsidRPr="00292269">
              <w:rPr>
                <w:rFonts w:ascii="Arial" w:eastAsia="Arial" w:hAnsi="Arial" w:cs="Arial"/>
                <w:b/>
                <w:lang w:val="en-GB"/>
              </w:rPr>
              <w:t>2024</w:t>
            </w:r>
          </w:p>
        </w:tc>
        <w:tc>
          <w:tcPr>
            <w:tcW w:w="1559" w:type="dxa"/>
            <w:vAlign w:val="center"/>
          </w:tcPr>
          <w:p w14:paraId="2A856741" w14:textId="40F0C77A" w:rsidR="008B7489" w:rsidRPr="00292269" w:rsidRDefault="008722F0" w:rsidP="00D866AA">
            <w:pPr>
              <w:ind w:left="-40"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 </w:t>
            </w:r>
            <w:r w:rsidR="00C824FD" w:rsidRPr="00292269">
              <w:rPr>
                <w:rFonts w:ascii="Arial" w:eastAsia="Arial" w:hAnsi="Arial" w:cs="Arial"/>
                <w:b/>
                <w:lang w:val="en-GB"/>
              </w:rPr>
              <w:t>2023</w:t>
            </w:r>
          </w:p>
        </w:tc>
        <w:tc>
          <w:tcPr>
            <w:tcW w:w="1559" w:type="dxa"/>
            <w:vAlign w:val="center"/>
          </w:tcPr>
          <w:p w14:paraId="5AD6E1EF" w14:textId="78099440" w:rsidR="008B7489" w:rsidRPr="00292269" w:rsidRDefault="00237DA5" w:rsidP="00D866AA">
            <w:pPr>
              <w:ind w:left="-40" w:right="-72"/>
              <w:jc w:val="right"/>
              <w:rPr>
                <w:rFonts w:ascii="Arial" w:eastAsia="Arial" w:hAnsi="Arial" w:cs="Arial"/>
                <w:b/>
              </w:rPr>
            </w:pPr>
            <w:r>
              <w:rPr>
                <w:rFonts w:ascii="Arial" w:eastAsia="Arial" w:hAnsi="Arial" w:cs="Arial"/>
                <w:b/>
                <w:lang w:val="en-GB"/>
              </w:rPr>
              <w:t>30 September</w:t>
            </w:r>
          </w:p>
          <w:p w14:paraId="00A665F2" w14:textId="60EE7BF7" w:rsidR="008B7489" w:rsidRPr="00292269" w:rsidRDefault="00C824FD" w:rsidP="00D866AA">
            <w:pPr>
              <w:ind w:left="-40" w:right="-72"/>
              <w:jc w:val="right"/>
              <w:rPr>
                <w:rFonts w:ascii="Arial" w:eastAsia="Arial" w:hAnsi="Arial" w:cs="Arial"/>
                <w:b/>
              </w:rPr>
            </w:pPr>
            <w:r w:rsidRPr="00292269">
              <w:rPr>
                <w:rFonts w:ascii="Arial" w:eastAsia="Arial" w:hAnsi="Arial" w:cs="Arial"/>
                <w:b/>
                <w:lang w:val="en-GB"/>
              </w:rPr>
              <w:t>2024</w:t>
            </w:r>
          </w:p>
        </w:tc>
        <w:tc>
          <w:tcPr>
            <w:tcW w:w="1512" w:type="dxa"/>
            <w:vAlign w:val="center"/>
          </w:tcPr>
          <w:p w14:paraId="0AA19968" w14:textId="4D938D7F" w:rsidR="008B7489" w:rsidRPr="00292269" w:rsidRDefault="008722F0" w:rsidP="00D866AA">
            <w:pPr>
              <w:ind w:left="-40"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 </w:t>
            </w:r>
            <w:r w:rsidR="00C824FD" w:rsidRPr="00292269">
              <w:rPr>
                <w:rFonts w:ascii="Arial" w:eastAsia="Arial" w:hAnsi="Arial" w:cs="Arial"/>
                <w:b/>
                <w:lang w:val="en-GB"/>
              </w:rPr>
              <w:t>2023</w:t>
            </w:r>
          </w:p>
        </w:tc>
      </w:tr>
      <w:tr w:rsidR="008B7489" w:rsidRPr="00292269" w14:paraId="24797263" w14:textId="77777777" w:rsidTr="001503AA">
        <w:tc>
          <w:tcPr>
            <w:tcW w:w="3351" w:type="dxa"/>
            <w:vAlign w:val="center"/>
          </w:tcPr>
          <w:p w14:paraId="77ACE8C1" w14:textId="77777777" w:rsidR="008B7489" w:rsidRPr="00292269" w:rsidRDefault="008B7489" w:rsidP="00D866AA">
            <w:pPr>
              <w:ind w:right="-98"/>
              <w:rPr>
                <w:rFonts w:ascii="Arial" w:eastAsia="Arial" w:hAnsi="Arial" w:cs="Arial"/>
              </w:rPr>
            </w:pPr>
          </w:p>
        </w:tc>
        <w:tc>
          <w:tcPr>
            <w:tcW w:w="1559" w:type="dxa"/>
            <w:tcBorders>
              <w:bottom w:val="single" w:sz="4" w:space="0" w:color="auto"/>
            </w:tcBorders>
            <w:vAlign w:val="center"/>
          </w:tcPr>
          <w:p w14:paraId="3F6A3943"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c>
          <w:tcPr>
            <w:tcW w:w="1559" w:type="dxa"/>
            <w:tcBorders>
              <w:bottom w:val="single" w:sz="4" w:space="0" w:color="auto"/>
            </w:tcBorders>
            <w:vAlign w:val="center"/>
          </w:tcPr>
          <w:p w14:paraId="692390A3"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c>
          <w:tcPr>
            <w:tcW w:w="1559" w:type="dxa"/>
            <w:tcBorders>
              <w:bottom w:val="single" w:sz="4" w:space="0" w:color="auto"/>
            </w:tcBorders>
            <w:vAlign w:val="center"/>
          </w:tcPr>
          <w:p w14:paraId="14709A21"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c>
          <w:tcPr>
            <w:tcW w:w="1512" w:type="dxa"/>
            <w:tcBorders>
              <w:bottom w:val="single" w:sz="4" w:space="0" w:color="auto"/>
            </w:tcBorders>
            <w:vAlign w:val="center"/>
          </w:tcPr>
          <w:p w14:paraId="3ED5A075"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r>
      <w:tr w:rsidR="008B7489" w:rsidRPr="0095755B" w14:paraId="650C6203" w14:textId="77777777" w:rsidTr="001503AA">
        <w:tc>
          <w:tcPr>
            <w:tcW w:w="3351" w:type="dxa"/>
            <w:vAlign w:val="center"/>
          </w:tcPr>
          <w:p w14:paraId="6225F72F" w14:textId="77777777" w:rsidR="008B7489" w:rsidRPr="0095755B" w:rsidRDefault="008B7489" w:rsidP="00D866AA">
            <w:pPr>
              <w:ind w:right="-98"/>
              <w:rPr>
                <w:rFonts w:ascii="Arial" w:eastAsia="Arial" w:hAnsi="Arial" w:cs="Arial"/>
                <w:sz w:val="12"/>
                <w:szCs w:val="12"/>
              </w:rPr>
            </w:pPr>
          </w:p>
        </w:tc>
        <w:tc>
          <w:tcPr>
            <w:tcW w:w="1559" w:type="dxa"/>
            <w:tcBorders>
              <w:top w:val="single" w:sz="4" w:space="0" w:color="auto"/>
            </w:tcBorders>
            <w:shd w:val="clear" w:color="auto" w:fill="FAFAFA"/>
            <w:vAlign w:val="center"/>
          </w:tcPr>
          <w:p w14:paraId="6588C141" w14:textId="77777777" w:rsidR="008B7489" w:rsidRPr="0095755B" w:rsidRDefault="008B7489" w:rsidP="00D866AA">
            <w:pPr>
              <w:ind w:right="-72"/>
              <w:jc w:val="right"/>
              <w:rPr>
                <w:rFonts w:ascii="Arial" w:eastAsia="Arial" w:hAnsi="Arial" w:cs="Arial"/>
                <w:b/>
                <w:sz w:val="12"/>
                <w:szCs w:val="12"/>
              </w:rPr>
            </w:pPr>
          </w:p>
        </w:tc>
        <w:tc>
          <w:tcPr>
            <w:tcW w:w="1559" w:type="dxa"/>
            <w:tcBorders>
              <w:top w:val="single" w:sz="4" w:space="0" w:color="auto"/>
            </w:tcBorders>
            <w:shd w:val="clear" w:color="auto" w:fill="auto"/>
            <w:vAlign w:val="center"/>
          </w:tcPr>
          <w:p w14:paraId="4A6ACC21" w14:textId="77777777" w:rsidR="008B7489" w:rsidRPr="0095755B" w:rsidRDefault="008B7489" w:rsidP="00D866AA">
            <w:pPr>
              <w:ind w:right="-72"/>
              <w:jc w:val="right"/>
              <w:rPr>
                <w:rFonts w:ascii="Arial" w:eastAsia="Arial" w:hAnsi="Arial" w:cs="Arial"/>
                <w:b/>
                <w:sz w:val="12"/>
                <w:szCs w:val="12"/>
              </w:rPr>
            </w:pPr>
          </w:p>
        </w:tc>
        <w:tc>
          <w:tcPr>
            <w:tcW w:w="1559" w:type="dxa"/>
            <w:tcBorders>
              <w:top w:val="single" w:sz="4" w:space="0" w:color="auto"/>
            </w:tcBorders>
            <w:shd w:val="clear" w:color="auto" w:fill="FAFAFA"/>
            <w:vAlign w:val="center"/>
          </w:tcPr>
          <w:p w14:paraId="7E25EEF1" w14:textId="77777777" w:rsidR="008B7489" w:rsidRPr="0095755B" w:rsidRDefault="008B7489" w:rsidP="00D866AA">
            <w:pPr>
              <w:ind w:right="-72"/>
              <w:jc w:val="right"/>
              <w:rPr>
                <w:rFonts w:ascii="Arial" w:eastAsia="Arial" w:hAnsi="Arial" w:cs="Arial"/>
                <w:b/>
                <w:sz w:val="12"/>
                <w:szCs w:val="12"/>
              </w:rPr>
            </w:pPr>
          </w:p>
        </w:tc>
        <w:tc>
          <w:tcPr>
            <w:tcW w:w="1512" w:type="dxa"/>
            <w:tcBorders>
              <w:top w:val="single" w:sz="4" w:space="0" w:color="auto"/>
            </w:tcBorders>
            <w:shd w:val="clear" w:color="auto" w:fill="auto"/>
            <w:vAlign w:val="center"/>
          </w:tcPr>
          <w:p w14:paraId="104C9568" w14:textId="77777777" w:rsidR="008B7489" w:rsidRPr="0095755B" w:rsidRDefault="008B7489" w:rsidP="00D866AA">
            <w:pPr>
              <w:ind w:right="-72"/>
              <w:jc w:val="right"/>
              <w:rPr>
                <w:rFonts w:ascii="Arial" w:eastAsia="Arial" w:hAnsi="Arial" w:cs="Arial"/>
                <w:b/>
                <w:sz w:val="12"/>
                <w:szCs w:val="12"/>
              </w:rPr>
            </w:pPr>
          </w:p>
        </w:tc>
      </w:tr>
      <w:tr w:rsidR="008A6DD5" w:rsidRPr="00292269" w14:paraId="09BE77B4" w14:textId="77777777" w:rsidTr="001503AA">
        <w:tc>
          <w:tcPr>
            <w:tcW w:w="3351" w:type="dxa"/>
            <w:vAlign w:val="center"/>
          </w:tcPr>
          <w:p w14:paraId="271905E0" w14:textId="77777777"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Trade payables</w:t>
            </w:r>
          </w:p>
        </w:tc>
        <w:tc>
          <w:tcPr>
            <w:tcW w:w="1559" w:type="dxa"/>
            <w:shd w:val="clear" w:color="auto" w:fill="FAFAFA"/>
            <w:vAlign w:val="center"/>
          </w:tcPr>
          <w:p w14:paraId="060334BA" w14:textId="12C574AE" w:rsidR="008A6DD5" w:rsidRPr="00225695" w:rsidRDefault="007F699A" w:rsidP="001503AA">
            <w:pPr>
              <w:ind w:left="-40" w:right="-72"/>
              <w:jc w:val="right"/>
              <w:rPr>
                <w:rFonts w:ascii="Arial" w:hAnsi="Arial" w:cs="Arial"/>
              </w:rPr>
            </w:pPr>
            <w:r w:rsidRPr="007F699A">
              <w:rPr>
                <w:rFonts w:ascii="Arial" w:hAnsi="Arial" w:cs="Arial"/>
              </w:rPr>
              <w:t>37,725,402</w:t>
            </w:r>
          </w:p>
        </w:tc>
        <w:tc>
          <w:tcPr>
            <w:tcW w:w="1559" w:type="dxa"/>
            <w:shd w:val="clear" w:color="auto" w:fill="auto"/>
            <w:vAlign w:val="center"/>
          </w:tcPr>
          <w:p w14:paraId="440A6896" w14:textId="10853C00" w:rsidR="008A6DD5" w:rsidRPr="00292269" w:rsidRDefault="008A6DD5" w:rsidP="001503AA">
            <w:pPr>
              <w:ind w:left="-40" w:right="-72"/>
              <w:jc w:val="right"/>
              <w:rPr>
                <w:rFonts w:ascii="Arial" w:eastAsia="Arial" w:hAnsi="Arial" w:cs="Arial"/>
              </w:rPr>
            </w:pPr>
            <w:r w:rsidRPr="00292269">
              <w:rPr>
                <w:rFonts w:ascii="Arial" w:hAnsi="Arial" w:cs="Arial"/>
              </w:rPr>
              <w:t>39,088,631</w:t>
            </w:r>
          </w:p>
        </w:tc>
        <w:tc>
          <w:tcPr>
            <w:tcW w:w="1559" w:type="dxa"/>
            <w:shd w:val="clear" w:color="auto" w:fill="FAFAFA"/>
            <w:vAlign w:val="center"/>
          </w:tcPr>
          <w:p w14:paraId="5E5B11FD" w14:textId="23CEA8CD" w:rsidR="008A6DD5" w:rsidRPr="00292269" w:rsidRDefault="00995738" w:rsidP="001503AA">
            <w:pPr>
              <w:ind w:left="-40" w:right="-72"/>
              <w:jc w:val="right"/>
              <w:rPr>
                <w:rFonts w:ascii="Arial" w:eastAsia="Arial" w:hAnsi="Arial" w:cs="Arial"/>
              </w:rPr>
            </w:pPr>
            <w:r w:rsidRPr="00995738">
              <w:rPr>
                <w:rFonts w:ascii="Arial" w:eastAsia="Arial" w:hAnsi="Arial" w:cs="Arial"/>
              </w:rPr>
              <w:t>27,210,279</w:t>
            </w:r>
          </w:p>
        </w:tc>
        <w:tc>
          <w:tcPr>
            <w:tcW w:w="1512" w:type="dxa"/>
            <w:shd w:val="clear" w:color="auto" w:fill="auto"/>
            <w:vAlign w:val="center"/>
          </w:tcPr>
          <w:p w14:paraId="66CE0C65" w14:textId="0264104E" w:rsidR="008A6DD5" w:rsidRPr="00292269" w:rsidRDefault="008A6DD5" w:rsidP="001503AA">
            <w:pPr>
              <w:ind w:left="-40" w:right="-72"/>
              <w:jc w:val="right"/>
              <w:rPr>
                <w:rFonts w:ascii="Arial" w:eastAsia="Arial" w:hAnsi="Arial" w:cs="Arial"/>
              </w:rPr>
            </w:pPr>
            <w:r w:rsidRPr="00292269">
              <w:rPr>
                <w:rFonts w:ascii="Arial" w:hAnsi="Arial" w:cs="Arial"/>
              </w:rPr>
              <w:t>25,455,883</w:t>
            </w:r>
          </w:p>
        </w:tc>
      </w:tr>
      <w:tr w:rsidR="006653A7" w:rsidRPr="00292269" w14:paraId="0162A695" w14:textId="77777777" w:rsidTr="001503AA">
        <w:tc>
          <w:tcPr>
            <w:tcW w:w="3351" w:type="dxa"/>
            <w:vAlign w:val="center"/>
          </w:tcPr>
          <w:p w14:paraId="0A1BE6F6" w14:textId="47A8C8EE" w:rsidR="006653A7" w:rsidRPr="00292269" w:rsidRDefault="00D24897" w:rsidP="00D866AA">
            <w:pPr>
              <w:tabs>
                <w:tab w:val="left" w:pos="720"/>
              </w:tabs>
              <w:ind w:right="-98"/>
              <w:rPr>
                <w:rFonts w:ascii="Arial" w:eastAsia="Arial" w:hAnsi="Arial" w:cs="Arial"/>
              </w:rPr>
            </w:pPr>
            <w:r w:rsidRPr="00292269">
              <w:rPr>
                <w:rFonts w:ascii="Arial" w:eastAsia="Arial" w:hAnsi="Arial" w:cs="Arial"/>
              </w:rPr>
              <w:t xml:space="preserve">Trade payables - </w:t>
            </w:r>
            <w:r w:rsidR="006653A7" w:rsidRPr="00292269">
              <w:rPr>
                <w:rFonts w:ascii="Arial" w:eastAsia="Arial" w:hAnsi="Arial" w:cs="Arial"/>
              </w:rPr>
              <w:t>related parties</w:t>
            </w:r>
          </w:p>
        </w:tc>
        <w:tc>
          <w:tcPr>
            <w:tcW w:w="1559" w:type="dxa"/>
            <w:shd w:val="clear" w:color="auto" w:fill="FAFAFA"/>
            <w:vAlign w:val="center"/>
          </w:tcPr>
          <w:p w14:paraId="6B781CF8" w14:textId="0B313274" w:rsidR="006653A7" w:rsidRPr="00292269" w:rsidRDefault="006653A7" w:rsidP="001503AA">
            <w:pPr>
              <w:ind w:left="-40" w:right="-72"/>
              <w:jc w:val="right"/>
              <w:rPr>
                <w:rFonts w:ascii="Arial" w:eastAsia="Arial" w:hAnsi="Arial" w:cs="Arial"/>
              </w:rPr>
            </w:pPr>
          </w:p>
        </w:tc>
        <w:tc>
          <w:tcPr>
            <w:tcW w:w="1559" w:type="dxa"/>
            <w:shd w:val="clear" w:color="auto" w:fill="auto"/>
            <w:vAlign w:val="center"/>
          </w:tcPr>
          <w:p w14:paraId="79FC395F" w14:textId="77777777" w:rsidR="006653A7" w:rsidRPr="00292269" w:rsidRDefault="006653A7" w:rsidP="001503AA">
            <w:pPr>
              <w:ind w:left="-40" w:right="-72"/>
              <w:jc w:val="right"/>
              <w:rPr>
                <w:rFonts w:ascii="Arial" w:eastAsia="Arial" w:hAnsi="Arial" w:cs="Arial"/>
              </w:rPr>
            </w:pPr>
          </w:p>
        </w:tc>
        <w:tc>
          <w:tcPr>
            <w:tcW w:w="1559" w:type="dxa"/>
            <w:shd w:val="clear" w:color="auto" w:fill="FAFAFA"/>
            <w:vAlign w:val="center"/>
          </w:tcPr>
          <w:p w14:paraId="5C31E546" w14:textId="77777777" w:rsidR="006653A7" w:rsidRPr="00292269" w:rsidRDefault="006653A7" w:rsidP="001503AA">
            <w:pPr>
              <w:ind w:left="-40" w:right="-72"/>
              <w:jc w:val="right"/>
              <w:rPr>
                <w:rFonts w:ascii="Arial" w:eastAsia="Arial" w:hAnsi="Arial" w:cs="Arial"/>
              </w:rPr>
            </w:pPr>
          </w:p>
        </w:tc>
        <w:tc>
          <w:tcPr>
            <w:tcW w:w="1512" w:type="dxa"/>
            <w:shd w:val="clear" w:color="auto" w:fill="auto"/>
            <w:vAlign w:val="center"/>
          </w:tcPr>
          <w:p w14:paraId="0135A0B3" w14:textId="77777777" w:rsidR="006653A7" w:rsidRPr="00292269" w:rsidRDefault="006653A7" w:rsidP="001503AA">
            <w:pPr>
              <w:ind w:left="-40" w:right="-72"/>
              <w:jc w:val="right"/>
              <w:rPr>
                <w:rFonts w:ascii="Arial" w:eastAsia="Arial" w:hAnsi="Arial" w:cs="Arial"/>
              </w:rPr>
            </w:pPr>
          </w:p>
        </w:tc>
      </w:tr>
      <w:tr w:rsidR="008A6DD5" w:rsidRPr="00292269" w14:paraId="194E07BF" w14:textId="77777777" w:rsidTr="001503AA">
        <w:tc>
          <w:tcPr>
            <w:tcW w:w="3351" w:type="dxa"/>
            <w:vAlign w:val="center"/>
          </w:tcPr>
          <w:p w14:paraId="6B02F547" w14:textId="3977A853"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 xml:space="preserve">   (Note </w:t>
            </w:r>
            <w:r w:rsidRPr="00292269">
              <w:rPr>
                <w:rFonts w:ascii="Arial" w:eastAsia="Arial" w:hAnsi="Arial" w:cs="Arial"/>
                <w:lang w:val="en-GB"/>
              </w:rPr>
              <w:t>1</w:t>
            </w:r>
            <w:r w:rsidR="00FA3456">
              <w:rPr>
                <w:rFonts w:ascii="Arial" w:eastAsia="Arial" w:hAnsi="Arial" w:cs="Browallia New"/>
                <w:szCs w:val="25"/>
                <w:lang w:val="en-GB"/>
              </w:rPr>
              <w:t>9</w:t>
            </w:r>
            <w:r w:rsidRPr="00292269">
              <w:rPr>
                <w:rFonts w:ascii="Arial" w:eastAsia="Arial" w:hAnsi="Arial" w:cs="Arial"/>
              </w:rPr>
              <w:t>)</w:t>
            </w:r>
          </w:p>
        </w:tc>
        <w:tc>
          <w:tcPr>
            <w:tcW w:w="1559" w:type="dxa"/>
            <w:shd w:val="clear" w:color="auto" w:fill="FAFAFA"/>
            <w:vAlign w:val="center"/>
          </w:tcPr>
          <w:p w14:paraId="6B888A2B" w14:textId="31A13BF8" w:rsidR="008A6DD5" w:rsidRPr="00292269" w:rsidRDefault="00C30530" w:rsidP="001503AA">
            <w:pPr>
              <w:ind w:left="-40" w:right="-72"/>
              <w:jc w:val="right"/>
              <w:rPr>
                <w:rFonts w:ascii="Arial" w:eastAsia="Arial" w:hAnsi="Arial" w:cs="Arial"/>
              </w:rPr>
            </w:pPr>
            <w:r>
              <w:rPr>
                <w:rFonts w:ascii="Arial" w:eastAsia="Arial" w:hAnsi="Arial" w:cs="Arial"/>
              </w:rPr>
              <w:t>-</w:t>
            </w:r>
          </w:p>
        </w:tc>
        <w:tc>
          <w:tcPr>
            <w:tcW w:w="1559" w:type="dxa"/>
            <w:shd w:val="clear" w:color="auto" w:fill="auto"/>
            <w:vAlign w:val="center"/>
          </w:tcPr>
          <w:p w14:paraId="70298AAE" w14:textId="2A456EDE" w:rsidR="008A6DD5" w:rsidRPr="00292269" w:rsidRDefault="008A6DD5" w:rsidP="001503AA">
            <w:pPr>
              <w:ind w:left="-40" w:right="-72"/>
              <w:jc w:val="right"/>
              <w:rPr>
                <w:rFonts w:ascii="Arial" w:eastAsia="Arial" w:hAnsi="Arial" w:cs="Arial"/>
              </w:rPr>
            </w:pPr>
            <w:r w:rsidRPr="00292269">
              <w:rPr>
                <w:rFonts w:ascii="Arial" w:hAnsi="Arial" w:cs="Arial"/>
              </w:rPr>
              <w:t>1,205,300</w:t>
            </w:r>
          </w:p>
        </w:tc>
        <w:tc>
          <w:tcPr>
            <w:tcW w:w="1559" w:type="dxa"/>
            <w:shd w:val="clear" w:color="auto" w:fill="FAFAFA"/>
            <w:vAlign w:val="center"/>
          </w:tcPr>
          <w:p w14:paraId="04BA272E" w14:textId="4CC63941" w:rsidR="008A6DD5" w:rsidRPr="00292269" w:rsidRDefault="00995738" w:rsidP="001503AA">
            <w:pPr>
              <w:ind w:left="-40" w:right="-72"/>
              <w:jc w:val="right"/>
              <w:rPr>
                <w:rFonts w:ascii="Arial" w:eastAsia="Arial" w:hAnsi="Arial" w:cs="Arial"/>
              </w:rPr>
            </w:pPr>
            <w:r w:rsidRPr="00995738">
              <w:rPr>
                <w:rFonts w:ascii="Arial" w:eastAsia="Arial" w:hAnsi="Arial" w:cs="Arial"/>
              </w:rPr>
              <w:t>529,10</w:t>
            </w:r>
            <w:r>
              <w:rPr>
                <w:rFonts w:ascii="Arial" w:eastAsia="Arial" w:hAnsi="Arial" w:cs="Arial"/>
              </w:rPr>
              <w:t>3</w:t>
            </w:r>
          </w:p>
        </w:tc>
        <w:tc>
          <w:tcPr>
            <w:tcW w:w="1512" w:type="dxa"/>
            <w:shd w:val="clear" w:color="auto" w:fill="auto"/>
            <w:vAlign w:val="center"/>
          </w:tcPr>
          <w:p w14:paraId="747DCDD3" w14:textId="123131C0" w:rsidR="008A6DD5" w:rsidRPr="00292269" w:rsidRDefault="008A6DD5" w:rsidP="001503AA">
            <w:pPr>
              <w:ind w:left="-40" w:right="-72"/>
              <w:jc w:val="right"/>
              <w:rPr>
                <w:rFonts w:ascii="Arial" w:eastAsia="Arial" w:hAnsi="Arial" w:cs="Arial"/>
              </w:rPr>
            </w:pPr>
            <w:r w:rsidRPr="00292269">
              <w:rPr>
                <w:rFonts w:ascii="Arial" w:hAnsi="Arial" w:cs="Arial"/>
              </w:rPr>
              <w:t>1,170,913</w:t>
            </w:r>
          </w:p>
        </w:tc>
      </w:tr>
      <w:tr w:rsidR="00D24897" w:rsidRPr="00292269" w14:paraId="647F13DA" w14:textId="77777777" w:rsidTr="001503AA">
        <w:tc>
          <w:tcPr>
            <w:tcW w:w="3351" w:type="dxa"/>
            <w:vAlign w:val="center"/>
          </w:tcPr>
          <w:p w14:paraId="6CEE72BB" w14:textId="7B51AD47" w:rsidR="00D24897" w:rsidRPr="00292269" w:rsidRDefault="00B820E2" w:rsidP="00B820E2">
            <w:pPr>
              <w:tabs>
                <w:tab w:val="left" w:pos="720"/>
              </w:tabs>
              <w:ind w:right="-98"/>
              <w:jc w:val="left"/>
              <w:rPr>
                <w:rFonts w:ascii="Arial" w:eastAsia="Arial" w:hAnsi="Arial" w:cs="Arial"/>
              </w:rPr>
            </w:pPr>
            <w:r>
              <w:rPr>
                <w:rFonts w:ascii="Arial" w:eastAsia="Arial" w:hAnsi="Arial" w:cs="Arial"/>
              </w:rPr>
              <w:t>P</w:t>
            </w:r>
            <w:r w:rsidRPr="00292269">
              <w:rPr>
                <w:rFonts w:ascii="Arial" w:eastAsia="Arial" w:hAnsi="Arial" w:cs="Arial"/>
              </w:rPr>
              <w:t>ayables</w:t>
            </w:r>
            <w:r>
              <w:rPr>
                <w:rFonts w:ascii="Arial" w:eastAsia="Arial" w:hAnsi="Arial" w:cs="Arial"/>
              </w:rPr>
              <w:t xml:space="preserve"> from </w:t>
            </w:r>
            <w:r>
              <w:rPr>
                <w:rFonts w:ascii="Arial" w:eastAsia="Arial" w:hAnsi="Arial" w:cs="Browallia New"/>
                <w:szCs w:val="25"/>
              </w:rPr>
              <w:t>c</w:t>
            </w:r>
            <w:r w:rsidRPr="00292269">
              <w:rPr>
                <w:rFonts w:ascii="Arial" w:eastAsia="Arial" w:hAnsi="Arial" w:cs="Arial"/>
              </w:rPr>
              <w:t>onstruction</w:t>
            </w:r>
            <w:r>
              <w:rPr>
                <w:rFonts w:ascii="Arial" w:eastAsia="Arial" w:hAnsi="Arial" w:cs="Arial"/>
              </w:rPr>
              <w:t xml:space="preserve"> of</w:t>
            </w:r>
          </w:p>
        </w:tc>
        <w:tc>
          <w:tcPr>
            <w:tcW w:w="1559" w:type="dxa"/>
            <w:shd w:val="clear" w:color="auto" w:fill="FAFAFA"/>
            <w:vAlign w:val="center"/>
          </w:tcPr>
          <w:p w14:paraId="12B471A3" w14:textId="77777777" w:rsidR="00D24897" w:rsidRPr="00292269" w:rsidRDefault="00D24897" w:rsidP="001503AA">
            <w:pPr>
              <w:ind w:left="-40" w:right="-72"/>
              <w:jc w:val="right"/>
              <w:rPr>
                <w:rFonts w:ascii="Arial" w:eastAsia="Arial" w:hAnsi="Arial" w:cs="Arial"/>
              </w:rPr>
            </w:pPr>
          </w:p>
        </w:tc>
        <w:tc>
          <w:tcPr>
            <w:tcW w:w="1559" w:type="dxa"/>
            <w:shd w:val="clear" w:color="auto" w:fill="auto"/>
            <w:vAlign w:val="center"/>
          </w:tcPr>
          <w:p w14:paraId="2F783DE0" w14:textId="77777777" w:rsidR="00D24897" w:rsidRPr="00292269" w:rsidRDefault="00D24897" w:rsidP="001503AA">
            <w:pPr>
              <w:ind w:left="-40" w:right="-72"/>
              <w:jc w:val="right"/>
              <w:rPr>
                <w:rFonts w:ascii="Arial" w:eastAsia="Arial" w:hAnsi="Arial" w:cs="Arial"/>
              </w:rPr>
            </w:pPr>
          </w:p>
        </w:tc>
        <w:tc>
          <w:tcPr>
            <w:tcW w:w="1559" w:type="dxa"/>
            <w:shd w:val="clear" w:color="auto" w:fill="FAFAFA"/>
            <w:vAlign w:val="center"/>
          </w:tcPr>
          <w:p w14:paraId="32EA950A" w14:textId="77777777" w:rsidR="00D24897" w:rsidRPr="00292269" w:rsidRDefault="00D24897" w:rsidP="001503AA">
            <w:pPr>
              <w:ind w:left="-40" w:right="-72"/>
              <w:jc w:val="right"/>
              <w:rPr>
                <w:rFonts w:ascii="Arial" w:eastAsia="Arial" w:hAnsi="Arial" w:cs="Arial"/>
              </w:rPr>
            </w:pPr>
          </w:p>
        </w:tc>
        <w:tc>
          <w:tcPr>
            <w:tcW w:w="1512" w:type="dxa"/>
            <w:shd w:val="clear" w:color="auto" w:fill="auto"/>
            <w:vAlign w:val="center"/>
          </w:tcPr>
          <w:p w14:paraId="6C64723A" w14:textId="77777777" w:rsidR="00D24897" w:rsidRPr="00292269" w:rsidRDefault="00D24897" w:rsidP="001503AA">
            <w:pPr>
              <w:ind w:left="-40" w:right="-72"/>
              <w:jc w:val="right"/>
              <w:rPr>
                <w:rFonts w:ascii="Arial" w:eastAsia="Arial" w:hAnsi="Arial" w:cs="Arial"/>
              </w:rPr>
            </w:pPr>
          </w:p>
        </w:tc>
      </w:tr>
      <w:tr w:rsidR="008A6DD5" w:rsidRPr="00292269" w14:paraId="503C6F99" w14:textId="77777777" w:rsidTr="001503AA">
        <w:tc>
          <w:tcPr>
            <w:tcW w:w="3351" w:type="dxa"/>
            <w:vAlign w:val="center"/>
          </w:tcPr>
          <w:p w14:paraId="3776A505" w14:textId="399A9BA4" w:rsidR="008A6DD5" w:rsidRPr="00292269" w:rsidRDefault="00B820E2" w:rsidP="00D866AA">
            <w:pPr>
              <w:tabs>
                <w:tab w:val="left" w:pos="720"/>
              </w:tabs>
              <w:ind w:right="-98"/>
              <w:rPr>
                <w:rFonts w:ascii="Arial" w:eastAsia="Arial" w:hAnsi="Arial" w:cs="Arial"/>
              </w:rPr>
            </w:pPr>
            <w:r w:rsidRPr="00292269">
              <w:rPr>
                <w:rFonts w:ascii="Arial" w:eastAsia="Arial" w:hAnsi="Arial" w:cs="Arial"/>
              </w:rPr>
              <w:t xml:space="preserve"> </w:t>
            </w:r>
            <w:r>
              <w:rPr>
                <w:rFonts w:ascii="Arial" w:eastAsia="Arial" w:hAnsi="Arial" w:cs="Arial"/>
              </w:rPr>
              <w:t xml:space="preserve">  i</w:t>
            </w:r>
            <w:r w:rsidRPr="00292269">
              <w:rPr>
                <w:rFonts w:ascii="Arial" w:eastAsia="Arial" w:hAnsi="Arial" w:cs="Arial"/>
              </w:rPr>
              <w:t>nvestment properties</w:t>
            </w:r>
          </w:p>
        </w:tc>
        <w:tc>
          <w:tcPr>
            <w:tcW w:w="1559" w:type="dxa"/>
            <w:shd w:val="clear" w:color="auto" w:fill="FAFAFA"/>
            <w:vAlign w:val="center"/>
          </w:tcPr>
          <w:p w14:paraId="5DA59285" w14:textId="351B7D53" w:rsidR="008A6DD5" w:rsidRPr="00292269" w:rsidRDefault="003E650E" w:rsidP="001503AA">
            <w:pPr>
              <w:ind w:left="-40" w:right="-72"/>
              <w:jc w:val="right"/>
              <w:rPr>
                <w:rFonts w:ascii="Arial" w:eastAsia="Arial" w:hAnsi="Arial" w:cs="Arial"/>
              </w:rPr>
            </w:pPr>
            <w:r w:rsidRPr="003E650E">
              <w:rPr>
                <w:rFonts w:ascii="Arial" w:eastAsia="Arial" w:hAnsi="Arial" w:cs="Arial"/>
              </w:rPr>
              <w:t>1,300,000</w:t>
            </w:r>
          </w:p>
        </w:tc>
        <w:tc>
          <w:tcPr>
            <w:tcW w:w="1559" w:type="dxa"/>
            <w:shd w:val="clear" w:color="auto" w:fill="auto"/>
            <w:vAlign w:val="center"/>
          </w:tcPr>
          <w:p w14:paraId="33F2F320" w14:textId="5A372692" w:rsidR="008A6DD5" w:rsidRPr="00292269" w:rsidRDefault="008A6DD5" w:rsidP="001503AA">
            <w:pPr>
              <w:ind w:left="-40" w:right="-72"/>
              <w:jc w:val="right"/>
              <w:rPr>
                <w:rFonts w:ascii="Arial" w:eastAsia="Arial" w:hAnsi="Arial" w:cs="Arial"/>
              </w:rPr>
            </w:pPr>
            <w:r w:rsidRPr="00292269">
              <w:rPr>
                <w:rFonts w:ascii="Arial" w:hAnsi="Arial" w:cs="Arial"/>
              </w:rPr>
              <w:t>37,514,200</w:t>
            </w:r>
          </w:p>
        </w:tc>
        <w:tc>
          <w:tcPr>
            <w:tcW w:w="1559" w:type="dxa"/>
            <w:shd w:val="clear" w:color="auto" w:fill="FAFAFA"/>
            <w:vAlign w:val="center"/>
          </w:tcPr>
          <w:p w14:paraId="0A65E14E" w14:textId="1670A337" w:rsidR="008A6DD5" w:rsidRPr="00292269" w:rsidRDefault="00DF6AF6" w:rsidP="001503AA">
            <w:pPr>
              <w:ind w:left="-40" w:right="-72"/>
              <w:jc w:val="right"/>
              <w:rPr>
                <w:rFonts w:ascii="Arial" w:eastAsia="Arial" w:hAnsi="Arial" w:cs="Arial"/>
              </w:rPr>
            </w:pPr>
            <w:r>
              <w:rPr>
                <w:rFonts w:ascii="Arial" w:eastAsia="Arial" w:hAnsi="Arial" w:cs="Arial"/>
              </w:rPr>
              <w:t>-</w:t>
            </w:r>
          </w:p>
        </w:tc>
        <w:tc>
          <w:tcPr>
            <w:tcW w:w="1512" w:type="dxa"/>
            <w:shd w:val="clear" w:color="auto" w:fill="auto"/>
            <w:vAlign w:val="center"/>
          </w:tcPr>
          <w:p w14:paraId="0181162D" w14:textId="097D1AF8" w:rsidR="008A6DD5" w:rsidRPr="00292269" w:rsidRDefault="008A6DD5" w:rsidP="001503AA">
            <w:pPr>
              <w:ind w:left="-40" w:right="-72"/>
              <w:jc w:val="right"/>
              <w:rPr>
                <w:rFonts w:ascii="Arial" w:eastAsia="Arial" w:hAnsi="Arial" w:cs="Arial"/>
              </w:rPr>
            </w:pPr>
            <w:r w:rsidRPr="00292269">
              <w:rPr>
                <w:rFonts w:ascii="Arial" w:hAnsi="Arial" w:cs="Arial"/>
              </w:rPr>
              <w:t>-</w:t>
            </w:r>
          </w:p>
        </w:tc>
      </w:tr>
      <w:tr w:rsidR="008A6DD5" w:rsidRPr="00292269" w14:paraId="3986A3A8" w14:textId="77777777" w:rsidTr="001503AA">
        <w:tc>
          <w:tcPr>
            <w:tcW w:w="3351" w:type="dxa"/>
            <w:vAlign w:val="center"/>
          </w:tcPr>
          <w:p w14:paraId="0577A62A" w14:textId="2A4DBA0D" w:rsidR="008A6DD5" w:rsidRPr="00292269" w:rsidRDefault="008A6DD5" w:rsidP="00D866AA">
            <w:pPr>
              <w:tabs>
                <w:tab w:val="left" w:pos="720"/>
              </w:tabs>
              <w:ind w:right="-98"/>
              <w:rPr>
                <w:rFonts w:ascii="Arial" w:eastAsia="Arial" w:hAnsi="Arial" w:cs="Arial"/>
                <w:cs/>
              </w:rPr>
            </w:pPr>
            <w:r w:rsidRPr="00292269">
              <w:rPr>
                <w:rFonts w:ascii="Arial" w:eastAsia="Arial" w:hAnsi="Arial" w:cs="Arial"/>
              </w:rPr>
              <w:t>Other payables</w:t>
            </w:r>
          </w:p>
        </w:tc>
        <w:tc>
          <w:tcPr>
            <w:tcW w:w="1559" w:type="dxa"/>
            <w:shd w:val="clear" w:color="auto" w:fill="FAFAFA"/>
            <w:vAlign w:val="center"/>
          </w:tcPr>
          <w:p w14:paraId="5A2E3F05" w14:textId="5080CC65" w:rsidR="008A6DD5" w:rsidRPr="00292269" w:rsidRDefault="00944ED3" w:rsidP="001503AA">
            <w:pPr>
              <w:ind w:left="-40" w:right="-72"/>
              <w:jc w:val="right"/>
              <w:rPr>
                <w:rFonts w:ascii="Arial" w:eastAsia="Arial" w:hAnsi="Arial" w:cs="Arial"/>
              </w:rPr>
            </w:pPr>
            <w:r w:rsidRPr="00944ED3">
              <w:rPr>
                <w:rFonts w:ascii="Arial" w:eastAsia="Arial" w:hAnsi="Arial" w:cs="Arial"/>
              </w:rPr>
              <w:t>1,733,806</w:t>
            </w:r>
          </w:p>
        </w:tc>
        <w:tc>
          <w:tcPr>
            <w:tcW w:w="1559" w:type="dxa"/>
            <w:shd w:val="clear" w:color="auto" w:fill="auto"/>
            <w:vAlign w:val="center"/>
          </w:tcPr>
          <w:p w14:paraId="3B3491A3" w14:textId="613B3B5A" w:rsidR="008A6DD5" w:rsidRPr="00292269" w:rsidRDefault="008A6DD5" w:rsidP="001503AA">
            <w:pPr>
              <w:ind w:left="-40" w:right="-72"/>
              <w:jc w:val="right"/>
              <w:rPr>
                <w:rFonts w:ascii="Arial" w:eastAsia="Arial" w:hAnsi="Arial" w:cs="Arial"/>
              </w:rPr>
            </w:pPr>
            <w:r w:rsidRPr="00292269">
              <w:rPr>
                <w:rFonts w:ascii="Arial" w:hAnsi="Arial" w:cs="Arial"/>
              </w:rPr>
              <w:t>685,789</w:t>
            </w:r>
          </w:p>
        </w:tc>
        <w:tc>
          <w:tcPr>
            <w:tcW w:w="1559" w:type="dxa"/>
            <w:shd w:val="clear" w:color="auto" w:fill="FAFAFA"/>
            <w:vAlign w:val="center"/>
          </w:tcPr>
          <w:p w14:paraId="6AC3E67D" w14:textId="2D115F91" w:rsidR="008A6DD5" w:rsidRPr="00292269" w:rsidRDefault="00DF6AF6" w:rsidP="001503AA">
            <w:pPr>
              <w:ind w:left="-40" w:right="-72"/>
              <w:jc w:val="right"/>
              <w:rPr>
                <w:rFonts w:ascii="Arial" w:eastAsia="Arial" w:hAnsi="Arial" w:cs="Arial"/>
              </w:rPr>
            </w:pPr>
            <w:r w:rsidRPr="00DF6AF6">
              <w:rPr>
                <w:rFonts w:ascii="Arial" w:eastAsia="Arial" w:hAnsi="Arial" w:cs="Arial"/>
              </w:rPr>
              <w:t>254,576</w:t>
            </w:r>
          </w:p>
        </w:tc>
        <w:tc>
          <w:tcPr>
            <w:tcW w:w="1512" w:type="dxa"/>
            <w:shd w:val="clear" w:color="auto" w:fill="auto"/>
            <w:vAlign w:val="center"/>
          </w:tcPr>
          <w:p w14:paraId="786E462A" w14:textId="758FD278" w:rsidR="008A6DD5" w:rsidRPr="00292269" w:rsidRDefault="008A6DD5" w:rsidP="001503AA">
            <w:pPr>
              <w:ind w:left="-40" w:right="-72"/>
              <w:jc w:val="right"/>
              <w:rPr>
                <w:rFonts w:ascii="Arial" w:eastAsia="Arial" w:hAnsi="Arial" w:cs="Arial"/>
              </w:rPr>
            </w:pPr>
            <w:r w:rsidRPr="00292269">
              <w:rPr>
                <w:rFonts w:ascii="Arial" w:hAnsi="Arial" w:cs="Arial"/>
              </w:rPr>
              <w:t>333,063</w:t>
            </w:r>
          </w:p>
        </w:tc>
      </w:tr>
      <w:tr w:rsidR="008A6DD5" w:rsidRPr="00292269" w14:paraId="222EEB6D" w14:textId="77777777" w:rsidTr="001503AA">
        <w:tc>
          <w:tcPr>
            <w:tcW w:w="3351" w:type="dxa"/>
            <w:vAlign w:val="center"/>
          </w:tcPr>
          <w:p w14:paraId="618BFA09" w14:textId="7167AE86"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 xml:space="preserve">Outstanding </w:t>
            </w:r>
            <w:r w:rsidR="00B51B1C">
              <w:rPr>
                <w:rFonts w:ascii="Arial" w:eastAsia="Arial" w:hAnsi="Arial" w:cs="Arial"/>
              </w:rPr>
              <w:t>c</w:t>
            </w:r>
            <w:r w:rsidRPr="00292269">
              <w:rPr>
                <w:rFonts w:ascii="Arial" w:eastAsia="Arial" w:hAnsi="Arial" w:cs="Arial"/>
              </w:rPr>
              <w:t>heques</w:t>
            </w:r>
          </w:p>
        </w:tc>
        <w:tc>
          <w:tcPr>
            <w:tcW w:w="1559" w:type="dxa"/>
            <w:shd w:val="clear" w:color="auto" w:fill="FAFAFA"/>
            <w:vAlign w:val="center"/>
          </w:tcPr>
          <w:p w14:paraId="52040854" w14:textId="05A9C650" w:rsidR="008A6DD5" w:rsidRPr="00292269" w:rsidRDefault="006469EA" w:rsidP="001503AA">
            <w:pPr>
              <w:ind w:left="-40" w:right="-72"/>
              <w:jc w:val="right"/>
              <w:rPr>
                <w:rFonts w:ascii="Arial" w:eastAsia="Arial" w:hAnsi="Arial" w:cs="Arial"/>
              </w:rPr>
            </w:pPr>
            <w:r w:rsidRPr="006469EA">
              <w:rPr>
                <w:rFonts w:ascii="Arial" w:eastAsia="Arial" w:hAnsi="Arial" w:cs="Arial"/>
              </w:rPr>
              <w:t>778,570</w:t>
            </w:r>
          </w:p>
        </w:tc>
        <w:tc>
          <w:tcPr>
            <w:tcW w:w="1559" w:type="dxa"/>
            <w:shd w:val="clear" w:color="auto" w:fill="auto"/>
            <w:vAlign w:val="center"/>
          </w:tcPr>
          <w:p w14:paraId="7FC06F47" w14:textId="46DCB382" w:rsidR="008A6DD5" w:rsidRPr="00292269" w:rsidRDefault="008A6DD5" w:rsidP="001503AA">
            <w:pPr>
              <w:ind w:left="-40" w:right="-72"/>
              <w:jc w:val="right"/>
              <w:rPr>
                <w:rFonts w:ascii="Arial" w:eastAsia="Arial" w:hAnsi="Arial" w:cs="Arial"/>
              </w:rPr>
            </w:pPr>
            <w:r w:rsidRPr="00292269">
              <w:rPr>
                <w:rFonts w:ascii="Arial" w:hAnsi="Arial" w:cs="Arial"/>
              </w:rPr>
              <w:t>687,639</w:t>
            </w:r>
          </w:p>
        </w:tc>
        <w:tc>
          <w:tcPr>
            <w:tcW w:w="1559" w:type="dxa"/>
            <w:shd w:val="clear" w:color="auto" w:fill="FAFAFA"/>
            <w:vAlign w:val="center"/>
          </w:tcPr>
          <w:p w14:paraId="147A0529" w14:textId="1C6CD694" w:rsidR="008A6DD5" w:rsidRPr="00292269" w:rsidRDefault="00DF6AF6" w:rsidP="001503AA">
            <w:pPr>
              <w:ind w:left="-40" w:right="-72"/>
              <w:jc w:val="right"/>
              <w:rPr>
                <w:rFonts w:ascii="Arial" w:eastAsia="Arial" w:hAnsi="Arial" w:cs="Arial"/>
              </w:rPr>
            </w:pPr>
            <w:r w:rsidRPr="00DF6AF6">
              <w:rPr>
                <w:rFonts w:ascii="Arial" w:eastAsia="Arial" w:hAnsi="Arial" w:cs="Arial"/>
              </w:rPr>
              <w:t>585,685</w:t>
            </w:r>
          </w:p>
        </w:tc>
        <w:tc>
          <w:tcPr>
            <w:tcW w:w="1512" w:type="dxa"/>
            <w:shd w:val="clear" w:color="auto" w:fill="auto"/>
            <w:vAlign w:val="center"/>
          </w:tcPr>
          <w:p w14:paraId="2824ADDE" w14:textId="1C0B58D6" w:rsidR="008A6DD5" w:rsidRPr="00292269" w:rsidRDefault="008A6DD5" w:rsidP="001503AA">
            <w:pPr>
              <w:ind w:left="-40" w:right="-72"/>
              <w:jc w:val="right"/>
              <w:rPr>
                <w:rFonts w:ascii="Arial" w:eastAsia="Arial" w:hAnsi="Arial" w:cs="Arial"/>
              </w:rPr>
            </w:pPr>
            <w:r w:rsidRPr="00292269">
              <w:rPr>
                <w:rFonts w:ascii="Arial" w:hAnsi="Arial" w:cs="Arial"/>
              </w:rPr>
              <w:t>574,980</w:t>
            </w:r>
          </w:p>
        </w:tc>
      </w:tr>
      <w:tr w:rsidR="008A6DD5" w:rsidRPr="00292269" w14:paraId="7368AA53" w14:textId="77777777" w:rsidTr="001503AA">
        <w:tc>
          <w:tcPr>
            <w:tcW w:w="3351" w:type="dxa"/>
            <w:vAlign w:val="center"/>
          </w:tcPr>
          <w:p w14:paraId="7D0A7CE6" w14:textId="0E4343D2"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Accrued expenses</w:t>
            </w:r>
          </w:p>
        </w:tc>
        <w:tc>
          <w:tcPr>
            <w:tcW w:w="1559" w:type="dxa"/>
            <w:shd w:val="clear" w:color="auto" w:fill="FAFAFA"/>
            <w:vAlign w:val="center"/>
          </w:tcPr>
          <w:p w14:paraId="16668EA0" w14:textId="2DC0626C" w:rsidR="008A6DD5" w:rsidRPr="00292269" w:rsidRDefault="006469EA" w:rsidP="001503AA">
            <w:pPr>
              <w:ind w:left="-40" w:right="-72"/>
              <w:jc w:val="right"/>
              <w:rPr>
                <w:rFonts w:ascii="Arial" w:eastAsia="Arial" w:hAnsi="Arial" w:cs="Arial"/>
              </w:rPr>
            </w:pPr>
            <w:r w:rsidRPr="006469EA">
              <w:rPr>
                <w:rFonts w:ascii="Arial" w:eastAsia="Arial" w:hAnsi="Arial" w:cs="Arial"/>
              </w:rPr>
              <w:t>26,526,927</w:t>
            </w:r>
          </w:p>
        </w:tc>
        <w:tc>
          <w:tcPr>
            <w:tcW w:w="1559" w:type="dxa"/>
            <w:shd w:val="clear" w:color="auto" w:fill="auto"/>
            <w:vAlign w:val="center"/>
          </w:tcPr>
          <w:p w14:paraId="777A4865" w14:textId="7A5BDDA9" w:rsidR="008A6DD5" w:rsidRPr="00292269" w:rsidRDefault="008A6DD5" w:rsidP="001503AA">
            <w:pPr>
              <w:ind w:left="-40" w:right="-72"/>
              <w:jc w:val="right"/>
              <w:rPr>
                <w:rFonts w:ascii="Arial" w:eastAsia="Arial" w:hAnsi="Arial" w:cs="Arial"/>
              </w:rPr>
            </w:pPr>
            <w:r w:rsidRPr="00292269">
              <w:rPr>
                <w:rFonts w:ascii="Arial" w:hAnsi="Arial" w:cs="Arial"/>
              </w:rPr>
              <w:t>16,247,551</w:t>
            </w:r>
          </w:p>
        </w:tc>
        <w:tc>
          <w:tcPr>
            <w:tcW w:w="1559" w:type="dxa"/>
            <w:shd w:val="clear" w:color="auto" w:fill="FAFAFA"/>
            <w:vAlign w:val="center"/>
          </w:tcPr>
          <w:p w14:paraId="29383458" w14:textId="573F3607" w:rsidR="008A6DD5" w:rsidRPr="00292269" w:rsidRDefault="00DF6AF6" w:rsidP="001503AA">
            <w:pPr>
              <w:ind w:left="-40" w:right="-72"/>
              <w:jc w:val="right"/>
              <w:rPr>
                <w:rFonts w:ascii="Arial" w:eastAsia="Arial" w:hAnsi="Arial" w:cs="Arial"/>
              </w:rPr>
            </w:pPr>
            <w:r w:rsidRPr="00DF6AF6">
              <w:rPr>
                <w:rFonts w:ascii="Arial" w:eastAsia="Arial" w:hAnsi="Arial" w:cs="Arial"/>
              </w:rPr>
              <w:t>11,030,356</w:t>
            </w:r>
          </w:p>
        </w:tc>
        <w:tc>
          <w:tcPr>
            <w:tcW w:w="1512" w:type="dxa"/>
            <w:shd w:val="clear" w:color="auto" w:fill="auto"/>
            <w:vAlign w:val="center"/>
          </w:tcPr>
          <w:p w14:paraId="6C3CCBF0" w14:textId="162639F9" w:rsidR="008A6DD5" w:rsidRPr="00292269" w:rsidRDefault="008A6DD5" w:rsidP="001503AA">
            <w:pPr>
              <w:ind w:left="-40" w:right="-72"/>
              <w:jc w:val="right"/>
              <w:rPr>
                <w:rFonts w:ascii="Arial" w:eastAsia="Arial" w:hAnsi="Arial" w:cs="Arial"/>
              </w:rPr>
            </w:pPr>
            <w:r w:rsidRPr="00292269">
              <w:rPr>
                <w:rFonts w:ascii="Arial" w:hAnsi="Arial" w:cs="Arial"/>
              </w:rPr>
              <w:t>8,361,651</w:t>
            </w:r>
          </w:p>
        </w:tc>
      </w:tr>
      <w:tr w:rsidR="008A6DD5" w:rsidRPr="00292269" w14:paraId="3D60A1B1" w14:textId="77777777" w:rsidTr="001503AA">
        <w:tc>
          <w:tcPr>
            <w:tcW w:w="3351" w:type="dxa"/>
            <w:vAlign w:val="center"/>
          </w:tcPr>
          <w:p w14:paraId="60D0B183" w14:textId="513484C9"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Social security contributions payable</w:t>
            </w:r>
          </w:p>
        </w:tc>
        <w:tc>
          <w:tcPr>
            <w:tcW w:w="1559" w:type="dxa"/>
            <w:shd w:val="clear" w:color="auto" w:fill="FAFAFA"/>
            <w:vAlign w:val="center"/>
          </w:tcPr>
          <w:p w14:paraId="4136DD69" w14:textId="55729994" w:rsidR="008A6DD5" w:rsidRPr="00292269" w:rsidRDefault="008B48F4" w:rsidP="001503AA">
            <w:pPr>
              <w:ind w:left="-40" w:right="-72"/>
              <w:jc w:val="right"/>
              <w:rPr>
                <w:rFonts w:ascii="Arial" w:eastAsia="Arial" w:hAnsi="Arial" w:cs="Arial"/>
              </w:rPr>
            </w:pPr>
            <w:r w:rsidRPr="008B48F4">
              <w:rPr>
                <w:rFonts w:ascii="Arial" w:eastAsia="Arial" w:hAnsi="Arial" w:cs="Arial"/>
              </w:rPr>
              <w:t>878,688</w:t>
            </w:r>
          </w:p>
        </w:tc>
        <w:tc>
          <w:tcPr>
            <w:tcW w:w="1559" w:type="dxa"/>
            <w:shd w:val="clear" w:color="auto" w:fill="auto"/>
            <w:vAlign w:val="center"/>
          </w:tcPr>
          <w:p w14:paraId="70D8D16B" w14:textId="4F987C48" w:rsidR="008A6DD5" w:rsidRPr="00292269" w:rsidRDefault="008A6DD5" w:rsidP="001503AA">
            <w:pPr>
              <w:ind w:left="-40" w:right="-72"/>
              <w:jc w:val="right"/>
              <w:rPr>
                <w:rFonts w:ascii="Arial" w:eastAsia="Arial" w:hAnsi="Arial" w:cs="Arial"/>
              </w:rPr>
            </w:pPr>
            <w:r w:rsidRPr="00292269">
              <w:rPr>
                <w:rFonts w:ascii="Arial" w:hAnsi="Arial" w:cs="Arial"/>
              </w:rPr>
              <w:t>901,938</w:t>
            </w:r>
          </w:p>
        </w:tc>
        <w:tc>
          <w:tcPr>
            <w:tcW w:w="1559" w:type="dxa"/>
            <w:shd w:val="clear" w:color="auto" w:fill="FAFAFA"/>
            <w:vAlign w:val="center"/>
          </w:tcPr>
          <w:p w14:paraId="48E6F2A0" w14:textId="1770F671" w:rsidR="008A6DD5" w:rsidRPr="00292269" w:rsidRDefault="004718CD" w:rsidP="001503AA">
            <w:pPr>
              <w:ind w:left="-40" w:right="-72"/>
              <w:jc w:val="right"/>
              <w:rPr>
                <w:rFonts w:ascii="Arial" w:eastAsia="Arial" w:hAnsi="Arial" w:cs="Arial"/>
              </w:rPr>
            </w:pPr>
            <w:r w:rsidRPr="004718CD">
              <w:rPr>
                <w:rFonts w:ascii="Arial" w:eastAsia="Arial" w:hAnsi="Arial" w:cs="Arial"/>
              </w:rPr>
              <w:t>493,160</w:t>
            </w:r>
          </w:p>
        </w:tc>
        <w:tc>
          <w:tcPr>
            <w:tcW w:w="1512" w:type="dxa"/>
            <w:shd w:val="clear" w:color="auto" w:fill="auto"/>
            <w:vAlign w:val="center"/>
          </w:tcPr>
          <w:p w14:paraId="5EF6CE99" w14:textId="6B4C059B" w:rsidR="008A6DD5" w:rsidRPr="00292269" w:rsidRDefault="008A6DD5" w:rsidP="001503AA">
            <w:pPr>
              <w:ind w:left="-40" w:right="-72"/>
              <w:jc w:val="right"/>
              <w:rPr>
                <w:rFonts w:ascii="Arial" w:eastAsia="Arial" w:hAnsi="Arial" w:cs="Arial"/>
              </w:rPr>
            </w:pPr>
            <w:r w:rsidRPr="00292269">
              <w:rPr>
                <w:rFonts w:ascii="Arial" w:hAnsi="Arial" w:cs="Arial"/>
              </w:rPr>
              <w:t>519,080</w:t>
            </w:r>
          </w:p>
        </w:tc>
      </w:tr>
      <w:tr w:rsidR="008A6DD5" w:rsidRPr="00292269" w14:paraId="0822822D" w14:textId="77777777" w:rsidTr="001503AA">
        <w:tc>
          <w:tcPr>
            <w:tcW w:w="3351" w:type="dxa"/>
            <w:vAlign w:val="center"/>
          </w:tcPr>
          <w:p w14:paraId="574FB6DC" w14:textId="30C93B62" w:rsidR="008A6DD5" w:rsidRPr="00292269" w:rsidRDefault="00B820E2" w:rsidP="00D866AA">
            <w:pPr>
              <w:tabs>
                <w:tab w:val="left" w:pos="720"/>
              </w:tabs>
              <w:ind w:right="-98"/>
              <w:rPr>
                <w:rFonts w:ascii="Arial" w:eastAsia="Arial" w:hAnsi="Arial" w:cs="Arial"/>
                <w:szCs w:val="25"/>
              </w:rPr>
            </w:pPr>
            <w:r>
              <w:rPr>
                <w:rFonts w:ascii="Arial" w:eastAsia="Arial" w:hAnsi="Arial" w:cs="Arial"/>
                <w:szCs w:val="25"/>
              </w:rPr>
              <w:t>Accrued i</w:t>
            </w:r>
            <w:r w:rsidR="008A6DD5" w:rsidRPr="00292269">
              <w:rPr>
                <w:rFonts w:ascii="Arial" w:eastAsia="Arial" w:hAnsi="Arial" w:cs="Arial"/>
                <w:szCs w:val="25"/>
              </w:rPr>
              <w:t>nterest</w:t>
            </w:r>
          </w:p>
        </w:tc>
        <w:tc>
          <w:tcPr>
            <w:tcW w:w="1559" w:type="dxa"/>
            <w:shd w:val="clear" w:color="auto" w:fill="FAFAFA"/>
            <w:vAlign w:val="center"/>
          </w:tcPr>
          <w:p w14:paraId="2826EDD1" w14:textId="65DC38CB" w:rsidR="008A6DD5" w:rsidRPr="00292269" w:rsidRDefault="00FD4D97" w:rsidP="001503AA">
            <w:pPr>
              <w:ind w:left="-40" w:right="-72"/>
              <w:jc w:val="right"/>
              <w:rPr>
                <w:rFonts w:ascii="Arial" w:eastAsia="Arial" w:hAnsi="Arial" w:cs="Arial"/>
              </w:rPr>
            </w:pPr>
            <w:r w:rsidRPr="00FD4D97">
              <w:rPr>
                <w:rFonts w:ascii="Arial" w:eastAsia="Arial" w:hAnsi="Arial" w:cs="Arial"/>
              </w:rPr>
              <w:t>520,008</w:t>
            </w:r>
          </w:p>
        </w:tc>
        <w:tc>
          <w:tcPr>
            <w:tcW w:w="1559" w:type="dxa"/>
            <w:shd w:val="clear" w:color="auto" w:fill="auto"/>
            <w:vAlign w:val="center"/>
          </w:tcPr>
          <w:p w14:paraId="787E20DF" w14:textId="4B0CF03D" w:rsidR="008A6DD5" w:rsidRPr="00292269" w:rsidRDefault="008A6DD5" w:rsidP="001503AA">
            <w:pPr>
              <w:ind w:left="-40" w:right="-72"/>
              <w:jc w:val="right"/>
              <w:rPr>
                <w:rFonts w:ascii="Arial" w:eastAsia="Arial" w:hAnsi="Arial" w:cs="Arial"/>
              </w:rPr>
            </w:pPr>
            <w:r w:rsidRPr="00292269">
              <w:rPr>
                <w:rFonts w:ascii="Arial" w:hAnsi="Arial" w:cs="Arial"/>
              </w:rPr>
              <w:t>277,817</w:t>
            </w:r>
          </w:p>
        </w:tc>
        <w:tc>
          <w:tcPr>
            <w:tcW w:w="1559" w:type="dxa"/>
            <w:shd w:val="clear" w:color="auto" w:fill="FAFAFA"/>
            <w:vAlign w:val="center"/>
          </w:tcPr>
          <w:p w14:paraId="19C002D3" w14:textId="35FA61C8" w:rsidR="008A6DD5" w:rsidRPr="00292269" w:rsidRDefault="004718CD" w:rsidP="001503AA">
            <w:pPr>
              <w:ind w:left="-40" w:right="-72"/>
              <w:jc w:val="right"/>
              <w:rPr>
                <w:rFonts w:ascii="Arial" w:eastAsia="Arial" w:hAnsi="Arial" w:cs="Arial"/>
              </w:rPr>
            </w:pPr>
            <w:r>
              <w:rPr>
                <w:rFonts w:ascii="Arial" w:eastAsia="Arial" w:hAnsi="Arial" w:cs="Arial"/>
              </w:rPr>
              <w:t>-</w:t>
            </w:r>
          </w:p>
        </w:tc>
        <w:tc>
          <w:tcPr>
            <w:tcW w:w="1512" w:type="dxa"/>
            <w:shd w:val="clear" w:color="auto" w:fill="auto"/>
            <w:vAlign w:val="center"/>
          </w:tcPr>
          <w:p w14:paraId="76391D35" w14:textId="42808BDE" w:rsidR="008A6DD5" w:rsidRPr="00292269" w:rsidRDefault="008A6DD5" w:rsidP="001503AA">
            <w:pPr>
              <w:ind w:left="-40" w:right="-72"/>
              <w:jc w:val="right"/>
              <w:rPr>
                <w:rFonts w:ascii="Arial" w:eastAsia="Arial" w:hAnsi="Arial" w:cs="Arial"/>
              </w:rPr>
            </w:pPr>
            <w:r w:rsidRPr="00292269">
              <w:rPr>
                <w:rFonts w:ascii="Arial" w:hAnsi="Arial" w:cs="Arial"/>
              </w:rPr>
              <w:t>16,814</w:t>
            </w:r>
          </w:p>
        </w:tc>
      </w:tr>
      <w:tr w:rsidR="008A6DD5" w:rsidRPr="00292269" w14:paraId="44920FA8" w14:textId="77777777" w:rsidTr="001503AA">
        <w:tc>
          <w:tcPr>
            <w:tcW w:w="3351" w:type="dxa"/>
            <w:vAlign w:val="center"/>
          </w:tcPr>
          <w:p w14:paraId="681CA2AF" w14:textId="515DFD67"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 xml:space="preserve">Advance </w:t>
            </w:r>
            <w:r w:rsidR="00B820E2">
              <w:rPr>
                <w:rFonts w:ascii="Arial" w:eastAsia="Arial" w:hAnsi="Arial" w:cs="Arial"/>
              </w:rPr>
              <w:t>from customers</w:t>
            </w:r>
          </w:p>
        </w:tc>
        <w:tc>
          <w:tcPr>
            <w:tcW w:w="1559" w:type="dxa"/>
            <w:tcBorders>
              <w:bottom w:val="single" w:sz="4" w:space="0" w:color="000000"/>
            </w:tcBorders>
            <w:shd w:val="clear" w:color="auto" w:fill="FAFAFA"/>
            <w:vAlign w:val="center"/>
          </w:tcPr>
          <w:p w14:paraId="2D99FC7A" w14:textId="314DD242" w:rsidR="008A6DD5" w:rsidRPr="00292269" w:rsidRDefault="008B48F4" w:rsidP="001503AA">
            <w:pPr>
              <w:ind w:left="-40" w:right="-72"/>
              <w:jc w:val="right"/>
              <w:rPr>
                <w:rFonts w:ascii="Arial" w:eastAsia="Arial" w:hAnsi="Arial" w:cs="Arial"/>
              </w:rPr>
            </w:pPr>
            <w:r w:rsidRPr="008B48F4">
              <w:rPr>
                <w:rFonts w:ascii="Arial" w:eastAsia="Arial" w:hAnsi="Arial" w:cs="Arial"/>
              </w:rPr>
              <w:t>81,557</w:t>
            </w:r>
          </w:p>
        </w:tc>
        <w:tc>
          <w:tcPr>
            <w:tcW w:w="1559" w:type="dxa"/>
            <w:tcBorders>
              <w:bottom w:val="single" w:sz="4" w:space="0" w:color="000000"/>
            </w:tcBorders>
            <w:shd w:val="clear" w:color="auto" w:fill="auto"/>
            <w:vAlign w:val="center"/>
          </w:tcPr>
          <w:p w14:paraId="0777AA31" w14:textId="34B38050" w:rsidR="008A6DD5" w:rsidRPr="00292269" w:rsidRDefault="008A6DD5" w:rsidP="001503AA">
            <w:pPr>
              <w:ind w:left="-40" w:right="-72"/>
              <w:jc w:val="right"/>
              <w:rPr>
                <w:rFonts w:ascii="Arial" w:eastAsia="Arial" w:hAnsi="Arial" w:cs="Arial"/>
              </w:rPr>
            </w:pPr>
            <w:r w:rsidRPr="00292269">
              <w:rPr>
                <w:rFonts w:ascii="Arial" w:hAnsi="Arial" w:cs="Arial"/>
              </w:rPr>
              <w:t>61,314</w:t>
            </w:r>
          </w:p>
        </w:tc>
        <w:tc>
          <w:tcPr>
            <w:tcW w:w="1559" w:type="dxa"/>
            <w:tcBorders>
              <w:bottom w:val="single" w:sz="4" w:space="0" w:color="000000"/>
            </w:tcBorders>
            <w:shd w:val="clear" w:color="auto" w:fill="FAFAFA"/>
            <w:vAlign w:val="center"/>
          </w:tcPr>
          <w:p w14:paraId="14C8D36C" w14:textId="1AE7BA4B" w:rsidR="008A6DD5" w:rsidRPr="00292269" w:rsidRDefault="00775E5C" w:rsidP="001503AA">
            <w:pPr>
              <w:ind w:left="-40" w:right="-72"/>
              <w:jc w:val="right"/>
              <w:rPr>
                <w:rFonts w:ascii="Arial" w:eastAsia="Arial" w:hAnsi="Arial" w:cs="Arial"/>
              </w:rPr>
            </w:pPr>
            <w:r w:rsidRPr="00775E5C">
              <w:rPr>
                <w:rFonts w:ascii="Arial" w:eastAsia="Arial" w:hAnsi="Arial" w:cs="Arial"/>
              </w:rPr>
              <w:t>10,500</w:t>
            </w:r>
          </w:p>
        </w:tc>
        <w:tc>
          <w:tcPr>
            <w:tcW w:w="1512" w:type="dxa"/>
            <w:tcBorders>
              <w:bottom w:val="single" w:sz="4" w:space="0" w:color="000000"/>
            </w:tcBorders>
            <w:shd w:val="clear" w:color="auto" w:fill="auto"/>
            <w:vAlign w:val="center"/>
          </w:tcPr>
          <w:p w14:paraId="7763A3DB" w14:textId="6996F22E" w:rsidR="008A6DD5" w:rsidRPr="00292269" w:rsidRDefault="008A6DD5" w:rsidP="001503AA">
            <w:pPr>
              <w:ind w:left="-40" w:right="-72"/>
              <w:jc w:val="right"/>
              <w:rPr>
                <w:rFonts w:ascii="Arial" w:eastAsia="Arial" w:hAnsi="Arial" w:cs="Arial"/>
              </w:rPr>
            </w:pPr>
            <w:r w:rsidRPr="00292269">
              <w:rPr>
                <w:rFonts w:ascii="Arial" w:hAnsi="Arial" w:cs="Arial"/>
              </w:rPr>
              <w:t>60,360</w:t>
            </w:r>
          </w:p>
        </w:tc>
      </w:tr>
      <w:tr w:rsidR="001503AA" w:rsidRPr="0095755B" w14:paraId="5A7C75EB" w14:textId="77777777" w:rsidTr="001503AA">
        <w:tc>
          <w:tcPr>
            <w:tcW w:w="3351" w:type="dxa"/>
            <w:vAlign w:val="center"/>
          </w:tcPr>
          <w:p w14:paraId="5ED32BB7" w14:textId="77777777" w:rsidR="001503AA" w:rsidRPr="0095755B" w:rsidRDefault="001503AA" w:rsidP="00D866AA">
            <w:pPr>
              <w:tabs>
                <w:tab w:val="left" w:pos="720"/>
              </w:tabs>
              <w:ind w:right="-98"/>
              <w:rPr>
                <w:rFonts w:ascii="Arial" w:eastAsia="Arial" w:hAnsi="Arial" w:cs="Arial"/>
                <w:sz w:val="12"/>
                <w:szCs w:val="12"/>
              </w:rPr>
            </w:pPr>
          </w:p>
        </w:tc>
        <w:tc>
          <w:tcPr>
            <w:tcW w:w="1559" w:type="dxa"/>
            <w:shd w:val="clear" w:color="auto" w:fill="FAFAFA"/>
            <w:vAlign w:val="center"/>
          </w:tcPr>
          <w:p w14:paraId="6641029D" w14:textId="77777777" w:rsidR="001503AA" w:rsidRPr="0095755B" w:rsidRDefault="001503AA" w:rsidP="001503AA">
            <w:pPr>
              <w:ind w:left="-40" w:right="-72"/>
              <w:jc w:val="right"/>
              <w:rPr>
                <w:rFonts w:ascii="Arial" w:hAnsi="Arial" w:cs="Arial"/>
                <w:sz w:val="12"/>
                <w:szCs w:val="12"/>
              </w:rPr>
            </w:pPr>
          </w:p>
        </w:tc>
        <w:tc>
          <w:tcPr>
            <w:tcW w:w="1559" w:type="dxa"/>
            <w:shd w:val="clear" w:color="auto" w:fill="auto"/>
            <w:vAlign w:val="center"/>
          </w:tcPr>
          <w:p w14:paraId="670E39E4" w14:textId="77777777" w:rsidR="001503AA" w:rsidRPr="0095755B" w:rsidRDefault="001503AA" w:rsidP="001503AA">
            <w:pPr>
              <w:ind w:left="-40" w:right="-72"/>
              <w:jc w:val="right"/>
              <w:rPr>
                <w:rFonts w:ascii="Arial" w:hAnsi="Arial" w:cs="Arial"/>
                <w:sz w:val="12"/>
                <w:szCs w:val="12"/>
              </w:rPr>
            </w:pPr>
          </w:p>
        </w:tc>
        <w:tc>
          <w:tcPr>
            <w:tcW w:w="1559" w:type="dxa"/>
            <w:shd w:val="clear" w:color="auto" w:fill="FAFAFA"/>
            <w:vAlign w:val="center"/>
          </w:tcPr>
          <w:p w14:paraId="27CFDF82" w14:textId="77777777" w:rsidR="001503AA" w:rsidRPr="0095755B" w:rsidRDefault="001503AA" w:rsidP="001503AA">
            <w:pPr>
              <w:ind w:left="-40" w:right="-72"/>
              <w:jc w:val="right"/>
              <w:rPr>
                <w:rFonts w:ascii="Arial" w:hAnsi="Arial" w:cs="Arial"/>
                <w:sz w:val="12"/>
                <w:szCs w:val="12"/>
              </w:rPr>
            </w:pPr>
          </w:p>
        </w:tc>
        <w:tc>
          <w:tcPr>
            <w:tcW w:w="1512" w:type="dxa"/>
            <w:shd w:val="clear" w:color="auto" w:fill="auto"/>
            <w:vAlign w:val="center"/>
          </w:tcPr>
          <w:p w14:paraId="6CBE457B" w14:textId="77777777" w:rsidR="001503AA" w:rsidRPr="0095755B" w:rsidRDefault="001503AA" w:rsidP="001503AA">
            <w:pPr>
              <w:ind w:left="-40" w:right="-72"/>
              <w:jc w:val="right"/>
              <w:rPr>
                <w:rFonts w:ascii="Arial" w:hAnsi="Arial" w:cs="Arial"/>
                <w:sz w:val="12"/>
                <w:szCs w:val="12"/>
              </w:rPr>
            </w:pPr>
          </w:p>
        </w:tc>
      </w:tr>
      <w:tr w:rsidR="008A6DD5" w:rsidRPr="00292269" w14:paraId="6B97C9A9" w14:textId="77777777" w:rsidTr="001503AA">
        <w:tc>
          <w:tcPr>
            <w:tcW w:w="3351" w:type="dxa"/>
            <w:vAlign w:val="center"/>
          </w:tcPr>
          <w:p w14:paraId="1F2247B0" w14:textId="77777777" w:rsidR="008A6DD5" w:rsidRPr="0081507F" w:rsidRDefault="008A6DD5" w:rsidP="00D866AA">
            <w:pPr>
              <w:tabs>
                <w:tab w:val="left" w:pos="720"/>
              </w:tabs>
              <w:ind w:right="-98"/>
              <w:rPr>
                <w:rFonts w:ascii="Arial" w:eastAsia="Arial" w:hAnsi="Arial" w:cs="Arial"/>
                <w:bCs/>
              </w:rPr>
            </w:pPr>
            <w:r w:rsidRPr="0081507F">
              <w:rPr>
                <w:rFonts w:ascii="Arial" w:eastAsia="Arial" w:hAnsi="Arial" w:cs="Arial"/>
                <w:bCs/>
              </w:rPr>
              <w:t>Total</w:t>
            </w:r>
          </w:p>
        </w:tc>
        <w:tc>
          <w:tcPr>
            <w:tcW w:w="1559" w:type="dxa"/>
            <w:tcBorders>
              <w:bottom w:val="single" w:sz="4" w:space="0" w:color="000000"/>
            </w:tcBorders>
            <w:shd w:val="clear" w:color="auto" w:fill="FAFAFA"/>
            <w:vAlign w:val="center"/>
          </w:tcPr>
          <w:p w14:paraId="0124E8C2" w14:textId="411BFEAB" w:rsidR="008A6DD5" w:rsidRPr="00292269" w:rsidRDefault="005A6EA3" w:rsidP="001503AA">
            <w:pPr>
              <w:ind w:left="-40" w:right="-72"/>
              <w:jc w:val="right"/>
              <w:rPr>
                <w:rFonts w:ascii="Arial" w:eastAsia="Arial" w:hAnsi="Arial" w:cs="Arial"/>
              </w:rPr>
            </w:pPr>
            <w:r w:rsidRPr="005A6EA3">
              <w:rPr>
                <w:rFonts w:ascii="Arial" w:eastAsia="Arial" w:hAnsi="Arial" w:cs="Arial"/>
              </w:rPr>
              <w:t>69,544,958</w:t>
            </w:r>
          </w:p>
        </w:tc>
        <w:tc>
          <w:tcPr>
            <w:tcW w:w="1559" w:type="dxa"/>
            <w:tcBorders>
              <w:bottom w:val="single" w:sz="4" w:space="0" w:color="000000"/>
            </w:tcBorders>
            <w:shd w:val="clear" w:color="auto" w:fill="auto"/>
            <w:vAlign w:val="center"/>
          </w:tcPr>
          <w:p w14:paraId="00020856" w14:textId="4DB31883" w:rsidR="008A6DD5" w:rsidRPr="00292269" w:rsidRDefault="008A6DD5" w:rsidP="001503AA">
            <w:pPr>
              <w:pBdr>
                <w:top w:val="nil"/>
                <w:left w:val="nil"/>
                <w:bottom w:val="nil"/>
                <w:right w:val="nil"/>
                <w:between w:val="nil"/>
              </w:pBdr>
              <w:ind w:left="-40" w:right="-72"/>
              <w:jc w:val="right"/>
              <w:rPr>
                <w:rFonts w:ascii="Arial" w:eastAsia="Arial" w:hAnsi="Arial" w:cs="Arial"/>
              </w:rPr>
            </w:pPr>
            <w:r w:rsidRPr="00292269">
              <w:rPr>
                <w:rFonts w:ascii="Arial" w:hAnsi="Arial" w:cs="Arial"/>
              </w:rPr>
              <w:t>96,670,179</w:t>
            </w:r>
          </w:p>
        </w:tc>
        <w:tc>
          <w:tcPr>
            <w:tcW w:w="1559" w:type="dxa"/>
            <w:tcBorders>
              <w:bottom w:val="single" w:sz="4" w:space="0" w:color="000000"/>
            </w:tcBorders>
            <w:shd w:val="clear" w:color="auto" w:fill="FAFAFA"/>
            <w:vAlign w:val="center"/>
          </w:tcPr>
          <w:p w14:paraId="69068503" w14:textId="37DC0301" w:rsidR="008A6DD5" w:rsidRPr="00292269" w:rsidRDefault="00775E5C" w:rsidP="001503AA">
            <w:pPr>
              <w:ind w:left="-40" w:right="-72"/>
              <w:jc w:val="right"/>
              <w:rPr>
                <w:rFonts w:ascii="Arial" w:eastAsia="Arial" w:hAnsi="Arial" w:cs="Arial"/>
              </w:rPr>
            </w:pPr>
            <w:r w:rsidRPr="00775E5C">
              <w:rPr>
                <w:rFonts w:ascii="Arial" w:eastAsia="Arial" w:hAnsi="Arial" w:cs="Arial"/>
              </w:rPr>
              <w:t>40,113,659</w:t>
            </w:r>
          </w:p>
        </w:tc>
        <w:tc>
          <w:tcPr>
            <w:tcW w:w="1512" w:type="dxa"/>
            <w:tcBorders>
              <w:bottom w:val="single" w:sz="4" w:space="0" w:color="000000"/>
            </w:tcBorders>
            <w:shd w:val="clear" w:color="auto" w:fill="auto"/>
            <w:vAlign w:val="center"/>
          </w:tcPr>
          <w:p w14:paraId="3A29AB27" w14:textId="3EE0A70E" w:rsidR="008A6DD5" w:rsidRPr="00292269" w:rsidRDefault="008A6DD5" w:rsidP="001503AA">
            <w:pPr>
              <w:pBdr>
                <w:top w:val="nil"/>
                <w:left w:val="nil"/>
                <w:bottom w:val="nil"/>
                <w:right w:val="nil"/>
                <w:between w:val="nil"/>
              </w:pBdr>
              <w:ind w:left="-40" w:right="-72"/>
              <w:jc w:val="right"/>
              <w:rPr>
                <w:rFonts w:ascii="Arial" w:eastAsia="Arial" w:hAnsi="Arial" w:cs="Arial"/>
              </w:rPr>
            </w:pPr>
            <w:r w:rsidRPr="00292269">
              <w:rPr>
                <w:rFonts w:ascii="Arial" w:hAnsi="Arial" w:cs="Arial"/>
              </w:rPr>
              <w:t>36,492,744</w:t>
            </w:r>
          </w:p>
        </w:tc>
      </w:tr>
    </w:tbl>
    <w:p w14:paraId="2F08E6B9" w14:textId="27D52999" w:rsidR="00D253A2" w:rsidRPr="00292269" w:rsidRDefault="00D253A2">
      <w:pPr>
        <w:rPr>
          <w:rFonts w:ascii="Arial" w:eastAsia="Arial" w:hAnsi="Arial" w:cs="Arial"/>
        </w:rPr>
      </w:pPr>
    </w:p>
    <w:p w14:paraId="1E2A599C" w14:textId="77777777" w:rsidR="005A750D" w:rsidRPr="00292269" w:rsidRDefault="005A750D"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9A1ED2" w:rsidRPr="00292269" w14:paraId="4883C664" w14:textId="77777777">
        <w:trPr>
          <w:trHeight w:val="386"/>
        </w:trPr>
        <w:tc>
          <w:tcPr>
            <w:tcW w:w="9461" w:type="dxa"/>
            <w:shd w:val="clear" w:color="auto" w:fill="FFA543"/>
            <w:vAlign w:val="center"/>
          </w:tcPr>
          <w:p w14:paraId="1A68FB77" w14:textId="0385154A" w:rsidR="009A1ED2" w:rsidRPr="00292269" w:rsidRDefault="009A1ED2" w:rsidP="00D866AA">
            <w:pPr>
              <w:tabs>
                <w:tab w:val="left" w:pos="432"/>
              </w:tabs>
              <w:ind w:left="432" w:hanging="432"/>
              <w:rPr>
                <w:rFonts w:ascii="Arial" w:eastAsia="Arial" w:hAnsi="Arial" w:cs="Arial"/>
                <w:b/>
                <w:color w:val="FFFFFF"/>
              </w:rPr>
            </w:pPr>
            <w:r w:rsidRPr="00D10CD8">
              <w:rPr>
                <w:rFonts w:ascii="Arial" w:eastAsia="Arial" w:hAnsi="Arial" w:cs="Arial"/>
                <w:b/>
                <w:color w:val="FFFFFF"/>
                <w:lang w:val="en-GB"/>
              </w:rPr>
              <w:t>14</w:t>
            </w:r>
            <w:r w:rsidRPr="00D10CD8">
              <w:rPr>
                <w:rFonts w:ascii="Arial" w:eastAsia="Arial" w:hAnsi="Arial" w:cs="Arial"/>
                <w:b/>
                <w:color w:val="FFFFFF"/>
              </w:rPr>
              <w:tab/>
              <w:t>Share capital</w:t>
            </w:r>
            <w:r w:rsidRPr="00292269">
              <w:rPr>
                <w:rFonts w:ascii="Arial" w:eastAsia="Arial" w:hAnsi="Arial" w:cs="Arial"/>
                <w:b/>
                <w:color w:val="FFFFFF"/>
              </w:rPr>
              <w:t xml:space="preserve"> </w:t>
            </w:r>
          </w:p>
        </w:tc>
      </w:tr>
    </w:tbl>
    <w:p w14:paraId="025ED315" w14:textId="77777777" w:rsidR="009A1ED2" w:rsidRPr="00292269" w:rsidRDefault="009A1ED2" w:rsidP="00D866AA">
      <w:pPr>
        <w:rPr>
          <w:rFonts w:ascii="Arial" w:eastAsia="Arial" w:hAnsi="Arial" w:cs="Arial"/>
        </w:rPr>
      </w:pPr>
    </w:p>
    <w:p w14:paraId="452019B5" w14:textId="0327B8AC" w:rsidR="009A1ED2" w:rsidRPr="00292269" w:rsidRDefault="009A1ED2" w:rsidP="00D866AA">
      <w:pPr>
        <w:rPr>
          <w:rFonts w:ascii="Arial" w:eastAsia="Arial" w:hAnsi="Arial" w:cs="Arial"/>
          <w:spacing w:val="-4"/>
        </w:rPr>
      </w:pPr>
      <w:r w:rsidRPr="00292269">
        <w:rPr>
          <w:rFonts w:ascii="Arial" w:eastAsia="Arial" w:hAnsi="Arial" w:cs="Arial"/>
          <w:spacing w:val="-4"/>
        </w:rPr>
        <w:t xml:space="preserve">The movements of </w:t>
      </w:r>
      <w:r w:rsidRPr="00292269">
        <w:rPr>
          <w:rFonts w:ascii="Arial" w:eastAsia="Arial" w:hAnsi="Arial" w:cs="Arial"/>
          <w:spacing w:val="-4"/>
          <w:szCs w:val="25"/>
        </w:rPr>
        <w:t>share capital</w:t>
      </w:r>
      <w:r w:rsidRPr="00292269">
        <w:rPr>
          <w:rFonts w:ascii="Arial" w:eastAsia="Arial" w:hAnsi="Arial" w:cs="Arial"/>
          <w:spacing w:val="-4"/>
        </w:rPr>
        <w:t xml:space="preserve"> for the </w:t>
      </w:r>
      <w:r w:rsidR="00237DA5">
        <w:rPr>
          <w:rFonts w:ascii="Arial" w:eastAsia="Arial" w:hAnsi="Arial" w:cs="Arial"/>
          <w:spacing w:val="-4"/>
          <w:lang w:val="en-GB"/>
        </w:rPr>
        <w:t>nine-month</w:t>
      </w:r>
      <w:r w:rsidRPr="00292269">
        <w:rPr>
          <w:rFonts w:ascii="Arial" w:eastAsia="Arial" w:hAnsi="Arial" w:cs="Arial"/>
          <w:spacing w:val="-4"/>
          <w:lang w:val="en-GB"/>
        </w:rPr>
        <w:t xml:space="preserve"> </w:t>
      </w:r>
      <w:r w:rsidRPr="00292269">
        <w:rPr>
          <w:rFonts w:ascii="Arial" w:eastAsia="Arial" w:hAnsi="Arial" w:cs="Arial"/>
          <w:spacing w:val="-4"/>
        </w:rPr>
        <w:t xml:space="preserve">period ended </w:t>
      </w:r>
      <w:r w:rsidR="00237DA5">
        <w:rPr>
          <w:rFonts w:ascii="Arial" w:eastAsia="Arial" w:hAnsi="Arial" w:cs="Arial"/>
          <w:spacing w:val="-4"/>
          <w:lang w:val="en-GB"/>
        </w:rPr>
        <w:t>30 September</w:t>
      </w:r>
      <w:r w:rsidRPr="00292269">
        <w:rPr>
          <w:rFonts w:ascii="Arial" w:eastAsia="Arial" w:hAnsi="Arial" w:cs="Arial"/>
          <w:spacing w:val="-4"/>
        </w:rPr>
        <w:t xml:space="preserve"> are as follows:</w:t>
      </w:r>
    </w:p>
    <w:p w14:paraId="627888AC" w14:textId="77777777" w:rsidR="009A1ED2" w:rsidRPr="00292269" w:rsidRDefault="009A1ED2" w:rsidP="00D866AA">
      <w:pPr>
        <w:rPr>
          <w:rFonts w:ascii="Arial" w:eastAsia="Arial" w:hAnsi="Arial" w:cs="Arial"/>
        </w:rPr>
      </w:pPr>
    </w:p>
    <w:tbl>
      <w:tblPr>
        <w:tblW w:w="9593" w:type="dxa"/>
        <w:tblInd w:w="-142" w:type="dxa"/>
        <w:tblLayout w:type="fixed"/>
        <w:tblLook w:val="0400" w:firstRow="0" w:lastRow="0" w:firstColumn="0" w:lastColumn="0" w:noHBand="0" w:noVBand="1"/>
      </w:tblPr>
      <w:tblGrid>
        <w:gridCol w:w="1879"/>
        <w:gridCol w:w="1276"/>
        <w:gridCol w:w="1276"/>
        <w:gridCol w:w="1275"/>
        <w:gridCol w:w="1276"/>
        <w:gridCol w:w="1276"/>
        <w:gridCol w:w="1335"/>
      </w:tblGrid>
      <w:tr w:rsidR="009A1ED2" w:rsidRPr="00292269" w14:paraId="124B105B" w14:textId="77777777" w:rsidTr="001503AA">
        <w:tc>
          <w:tcPr>
            <w:tcW w:w="1879" w:type="dxa"/>
            <w:vAlign w:val="center"/>
          </w:tcPr>
          <w:p w14:paraId="0E54848B" w14:textId="77777777" w:rsidR="009A1ED2" w:rsidRPr="00292269" w:rsidRDefault="009A1ED2" w:rsidP="001503AA">
            <w:pPr>
              <w:ind w:left="51" w:right="-72"/>
              <w:rPr>
                <w:rFonts w:ascii="Arial" w:eastAsia="Browallia New" w:hAnsi="Arial" w:cs="Arial"/>
                <w:sz w:val="18"/>
                <w:szCs w:val="18"/>
              </w:rPr>
            </w:pPr>
          </w:p>
        </w:tc>
        <w:tc>
          <w:tcPr>
            <w:tcW w:w="7714" w:type="dxa"/>
            <w:gridSpan w:val="6"/>
            <w:tcBorders>
              <w:top w:val="single" w:sz="4" w:space="0" w:color="000000"/>
              <w:bottom w:val="single" w:sz="4" w:space="0" w:color="000000"/>
            </w:tcBorders>
            <w:shd w:val="clear" w:color="auto" w:fill="auto"/>
            <w:vAlign w:val="center"/>
          </w:tcPr>
          <w:p w14:paraId="5B6D7C6C" w14:textId="3D2FF331" w:rsidR="009A1ED2" w:rsidRPr="00292269" w:rsidRDefault="009A1ED2" w:rsidP="00D866AA">
            <w:pPr>
              <w:pBdr>
                <w:top w:val="nil"/>
                <w:left w:val="nil"/>
                <w:bottom w:val="nil"/>
                <w:right w:val="nil"/>
                <w:between w:val="nil"/>
              </w:pBdr>
              <w:ind w:right="-72"/>
              <w:jc w:val="center"/>
              <w:rPr>
                <w:rFonts w:ascii="Arial" w:eastAsia="Arial" w:hAnsi="Arial" w:cs="Arial"/>
                <w:b/>
                <w:color w:val="000000"/>
                <w:sz w:val="18"/>
                <w:szCs w:val="18"/>
                <w:cs/>
              </w:rPr>
            </w:pPr>
            <w:r w:rsidRPr="00292269">
              <w:rPr>
                <w:rFonts w:ascii="Arial" w:eastAsia="Arial" w:hAnsi="Arial" w:cs="Arial"/>
                <w:b/>
                <w:color w:val="000000"/>
                <w:sz w:val="18"/>
                <w:szCs w:val="18"/>
              </w:rPr>
              <w:t>Consolidated and separate financial information</w:t>
            </w:r>
          </w:p>
        </w:tc>
      </w:tr>
      <w:tr w:rsidR="009A1ED2" w:rsidRPr="00292269" w14:paraId="6AC9801C" w14:textId="77777777" w:rsidTr="001503AA">
        <w:tc>
          <w:tcPr>
            <w:tcW w:w="1879" w:type="dxa"/>
            <w:vAlign w:val="center"/>
          </w:tcPr>
          <w:p w14:paraId="64BF33B8" w14:textId="77777777" w:rsidR="009A1ED2" w:rsidRPr="00292269" w:rsidRDefault="009A1ED2" w:rsidP="001503AA">
            <w:pPr>
              <w:ind w:left="51" w:right="-72"/>
              <w:rPr>
                <w:rFonts w:ascii="Arial" w:eastAsia="Browallia New" w:hAnsi="Arial" w:cs="Arial"/>
                <w:sz w:val="18"/>
                <w:szCs w:val="18"/>
              </w:rPr>
            </w:pPr>
          </w:p>
        </w:tc>
        <w:tc>
          <w:tcPr>
            <w:tcW w:w="2552" w:type="dxa"/>
            <w:gridSpan w:val="2"/>
            <w:tcBorders>
              <w:top w:val="single" w:sz="4" w:space="0" w:color="000000"/>
              <w:bottom w:val="single" w:sz="4" w:space="0" w:color="000000"/>
            </w:tcBorders>
            <w:shd w:val="clear" w:color="auto" w:fill="auto"/>
            <w:vAlign w:val="center"/>
          </w:tcPr>
          <w:p w14:paraId="163010AF" w14:textId="46975503" w:rsidR="009A1ED2" w:rsidRPr="00292269" w:rsidRDefault="009A1ED2" w:rsidP="00D866AA">
            <w:pPr>
              <w:ind w:right="-72"/>
              <w:jc w:val="center"/>
              <w:rPr>
                <w:rFonts w:ascii="Arial" w:eastAsia="Browallia New" w:hAnsi="Arial" w:cs="Arial"/>
                <w:b/>
                <w:sz w:val="18"/>
                <w:szCs w:val="18"/>
              </w:rPr>
            </w:pPr>
            <w:r w:rsidRPr="00292269">
              <w:rPr>
                <w:rFonts w:ascii="Arial" w:eastAsia="Browallia New" w:hAnsi="Arial" w:cs="Arial"/>
                <w:b/>
                <w:sz w:val="18"/>
                <w:szCs w:val="18"/>
              </w:rPr>
              <w:t>Authorised ordinary share</w:t>
            </w:r>
            <w:r w:rsidR="00481607" w:rsidRPr="00292269">
              <w:rPr>
                <w:rFonts w:ascii="Arial" w:eastAsia="Browallia New" w:hAnsi="Arial" w:cs="Arial"/>
                <w:b/>
                <w:sz w:val="18"/>
                <w:szCs w:val="18"/>
              </w:rPr>
              <w:t>s</w:t>
            </w:r>
          </w:p>
        </w:tc>
        <w:tc>
          <w:tcPr>
            <w:tcW w:w="2551" w:type="dxa"/>
            <w:gridSpan w:val="2"/>
            <w:tcBorders>
              <w:top w:val="single" w:sz="4" w:space="0" w:color="000000"/>
              <w:bottom w:val="single" w:sz="4" w:space="0" w:color="000000"/>
            </w:tcBorders>
            <w:shd w:val="clear" w:color="auto" w:fill="auto"/>
            <w:vAlign w:val="center"/>
          </w:tcPr>
          <w:p w14:paraId="4CFCC032" w14:textId="23096FFC" w:rsidR="009A1ED2" w:rsidRPr="00292269" w:rsidRDefault="009A1ED2" w:rsidP="00D866AA">
            <w:pPr>
              <w:ind w:right="-72"/>
              <w:jc w:val="center"/>
              <w:rPr>
                <w:rFonts w:ascii="Arial" w:eastAsia="Browallia New" w:hAnsi="Arial" w:cs="Arial"/>
                <w:b/>
                <w:sz w:val="18"/>
                <w:szCs w:val="18"/>
              </w:rPr>
            </w:pPr>
            <w:r w:rsidRPr="00292269">
              <w:rPr>
                <w:rFonts w:ascii="Arial" w:eastAsia="Browallia New" w:hAnsi="Arial" w:cs="Arial"/>
                <w:b/>
                <w:sz w:val="18"/>
                <w:szCs w:val="18"/>
              </w:rPr>
              <w:t xml:space="preserve">Paid-up </w:t>
            </w:r>
            <w:r w:rsidR="001023CB" w:rsidRPr="00292269">
              <w:rPr>
                <w:rFonts w:ascii="Arial" w:eastAsia="Browallia New" w:hAnsi="Arial" w:cs="Arial"/>
                <w:b/>
                <w:sz w:val="18"/>
                <w:szCs w:val="18"/>
              </w:rPr>
              <w:t>share capital</w:t>
            </w:r>
          </w:p>
        </w:tc>
        <w:tc>
          <w:tcPr>
            <w:tcW w:w="1276" w:type="dxa"/>
            <w:vMerge w:val="restart"/>
            <w:tcBorders>
              <w:top w:val="single" w:sz="4" w:space="0" w:color="000000"/>
            </w:tcBorders>
            <w:vAlign w:val="center"/>
          </w:tcPr>
          <w:p w14:paraId="321D251F" w14:textId="77777777" w:rsidR="008E3CBD" w:rsidRDefault="008E3CBD" w:rsidP="00D866AA">
            <w:pPr>
              <w:ind w:right="-72"/>
              <w:jc w:val="right"/>
              <w:rPr>
                <w:rFonts w:ascii="Arial" w:eastAsia="Browallia New" w:hAnsi="Arial" w:cs="Arial"/>
                <w:b/>
                <w:sz w:val="18"/>
                <w:szCs w:val="18"/>
              </w:rPr>
            </w:pPr>
          </w:p>
          <w:p w14:paraId="4517F47D" w14:textId="33F7524D"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Share premium</w:t>
            </w:r>
          </w:p>
        </w:tc>
        <w:tc>
          <w:tcPr>
            <w:tcW w:w="1335" w:type="dxa"/>
            <w:vMerge w:val="restart"/>
            <w:tcBorders>
              <w:top w:val="single" w:sz="4" w:space="0" w:color="000000"/>
            </w:tcBorders>
            <w:vAlign w:val="center"/>
          </w:tcPr>
          <w:p w14:paraId="430B3D5F" w14:textId="77777777" w:rsidR="009A1ED2" w:rsidRDefault="009A1ED2" w:rsidP="00D866AA">
            <w:pPr>
              <w:ind w:right="-72"/>
              <w:jc w:val="right"/>
              <w:rPr>
                <w:rFonts w:ascii="Arial" w:eastAsia="Browallia New" w:hAnsi="Arial" w:cs="Arial"/>
                <w:b/>
                <w:sz w:val="18"/>
                <w:szCs w:val="18"/>
              </w:rPr>
            </w:pPr>
          </w:p>
          <w:p w14:paraId="7FD819DE" w14:textId="77777777" w:rsidR="008E3CBD" w:rsidRPr="00292269" w:rsidRDefault="008E3CBD" w:rsidP="00D866AA">
            <w:pPr>
              <w:ind w:right="-72"/>
              <w:jc w:val="right"/>
              <w:rPr>
                <w:rFonts w:ascii="Arial" w:eastAsia="Browallia New" w:hAnsi="Arial" w:cs="Arial"/>
                <w:b/>
                <w:sz w:val="18"/>
                <w:szCs w:val="18"/>
              </w:rPr>
            </w:pPr>
          </w:p>
          <w:p w14:paraId="213E36D0" w14:textId="4676B631"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Total</w:t>
            </w:r>
          </w:p>
        </w:tc>
      </w:tr>
      <w:tr w:rsidR="008A6DD5" w:rsidRPr="00292269" w14:paraId="28B265BB" w14:textId="77777777" w:rsidTr="001503AA">
        <w:tc>
          <w:tcPr>
            <w:tcW w:w="1879" w:type="dxa"/>
            <w:vAlign w:val="center"/>
          </w:tcPr>
          <w:p w14:paraId="4F449500" w14:textId="77777777" w:rsidR="00B77DAA" w:rsidRPr="00292269" w:rsidRDefault="00B77DAA" w:rsidP="001503AA">
            <w:pPr>
              <w:ind w:left="51" w:right="-72"/>
              <w:rPr>
                <w:rFonts w:ascii="Arial" w:eastAsia="Browallia New" w:hAnsi="Arial" w:cs="Arial"/>
                <w:sz w:val="18"/>
                <w:szCs w:val="18"/>
              </w:rPr>
            </w:pPr>
          </w:p>
        </w:tc>
        <w:tc>
          <w:tcPr>
            <w:tcW w:w="1276" w:type="dxa"/>
            <w:tcBorders>
              <w:top w:val="single" w:sz="4" w:space="0" w:color="000000"/>
            </w:tcBorders>
            <w:vAlign w:val="center"/>
          </w:tcPr>
          <w:p w14:paraId="611D0D75" w14:textId="77777777" w:rsidR="00B77DAA" w:rsidRPr="00292269" w:rsidRDefault="00B77DAA" w:rsidP="00D866AA">
            <w:pPr>
              <w:ind w:right="-72"/>
              <w:jc w:val="right"/>
              <w:rPr>
                <w:rFonts w:ascii="Arial" w:eastAsia="Browallia New" w:hAnsi="Arial" w:cs="Arial"/>
                <w:b/>
                <w:sz w:val="18"/>
                <w:szCs w:val="18"/>
              </w:rPr>
            </w:pPr>
            <w:r w:rsidRPr="00292269">
              <w:rPr>
                <w:rFonts w:ascii="Arial" w:eastAsia="Browallia New" w:hAnsi="Arial" w:cs="Arial"/>
                <w:b/>
                <w:sz w:val="18"/>
                <w:szCs w:val="18"/>
              </w:rPr>
              <w:t>Number of</w:t>
            </w:r>
          </w:p>
          <w:p w14:paraId="15151152" w14:textId="41DF979E"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s</w:t>
            </w:r>
            <w:r w:rsidR="00B77DAA" w:rsidRPr="00292269">
              <w:rPr>
                <w:rFonts w:ascii="Arial" w:eastAsia="Browallia New" w:hAnsi="Arial" w:cs="Arial"/>
                <w:b/>
                <w:sz w:val="18"/>
                <w:szCs w:val="18"/>
              </w:rPr>
              <w:t>hares</w:t>
            </w:r>
          </w:p>
        </w:tc>
        <w:tc>
          <w:tcPr>
            <w:tcW w:w="1276" w:type="dxa"/>
            <w:tcBorders>
              <w:top w:val="single" w:sz="4" w:space="0" w:color="000000"/>
            </w:tcBorders>
            <w:vAlign w:val="center"/>
          </w:tcPr>
          <w:p w14:paraId="644634FA" w14:textId="0915A69B"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O</w:t>
            </w:r>
            <w:r w:rsidR="00B77DAA" w:rsidRPr="00292269">
              <w:rPr>
                <w:rFonts w:ascii="Arial" w:eastAsia="Browallia New" w:hAnsi="Arial" w:cs="Arial"/>
                <w:b/>
                <w:sz w:val="18"/>
                <w:szCs w:val="18"/>
              </w:rPr>
              <w:t>rdinary shares</w:t>
            </w:r>
          </w:p>
        </w:tc>
        <w:tc>
          <w:tcPr>
            <w:tcW w:w="1275" w:type="dxa"/>
            <w:tcBorders>
              <w:top w:val="single" w:sz="4" w:space="0" w:color="000000"/>
            </w:tcBorders>
            <w:vAlign w:val="center"/>
          </w:tcPr>
          <w:p w14:paraId="78B892B5" w14:textId="77777777" w:rsidR="00B77DAA" w:rsidRPr="00292269" w:rsidRDefault="00B77DAA" w:rsidP="00D866AA">
            <w:pPr>
              <w:ind w:right="-72"/>
              <w:jc w:val="right"/>
              <w:rPr>
                <w:rFonts w:ascii="Arial" w:eastAsia="Browallia New" w:hAnsi="Arial" w:cs="Arial"/>
                <w:b/>
                <w:sz w:val="18"/>
                <w:szCs w:val="18"/>
              </w:rPr>
            </w:pPr>
            <w:r w:rsidRPr="00292269">
              <w:rPr>
                <w:rFonts w:ascii="Arial" w:eastAsia="Browallia New" w:hAnsi="Arial" w:cs="Arial"/>
                <w:b/>
                <w:sz w:val="18"/>
                <w:szCs w:val="18"/>
              </w:rPr>
              <w:t>Number of</w:t>
            </w:r>
          </w:p>
          <w:p w14:paraId="746B51E1" w14:textId="56A17903"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s</w:t>
            </w:r>
            <w:r w:rsidR="00B77DAA" w:rsidRPr="00292269">
              <w:rPr>
                <w:rFonts w:ascii="Arial" w:eastAsia="Browallia New" w:hAnsi="Arial" w:cs="Arial"/>
                <w:b/>
                <w:sz w:val="18"/>
                <w:szCs w:val="18"/>
              </w:rPr>
              <w:t>hares</w:t>
            </w:r>
          </w:p>
        </w:tc>
        <w:tc>
          <w:tcPr>
            <w:tcW w:w="1276" w:type="dxa"/>
            <w:tcBorders>
              <w:top w:val="single" w:sz="4" w:space="0" w:color="000000"/>
            </w:tcBorders>
            <w:vAlign w:val="center"/>
          </w:tcPr>
          <w:p w14:paraId="543116A1" w14:textId="6DF39065"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O</w:t>
            </w:r>
            <w:r w:rsidR="00B77DAA" w:rsidRPr="00292269">
              <w:rPr>
                <w:rFonts w:ascii="Arial" w:eastAsia="Browallia New" w:hAnsi="Arial" w:cs="Arial"/>
                <w:b/>
                <w:sz w:val="18"/>
                <w:szCs w:val="18"/>
              </w:rPr>
              <w:t>rdinary shares</w:t>
            </w:r>
          </w:p>
        </w:tc>
        <w:tc>
          <w:tcPr>
            <w:tcW w:w="1276" w:type="dxa"/>
            <w:vMerge/>
            <w:vAlign w:val="center"/>
          </w:tcPr>
          <w:p w14:paraId="7A3DFBEC" w14:textId="77777777" w:rsidR="00B77DAA" w:rsidRPr="00292269" w:rsidRDefault="00B77DAA" w:rsidP="00D866AA">
            <w:pPr>
              <w:ind w:right="-72"/>
              <w:jc w:val="right"/>
              <w:rPr>
                <w:rFonts w:ascii="Arial" w:eastAsia="Browallia New" w:hAnsi="Arial" w:cs="Arial"/>
                <w:b/>
                <w:sz w:val="18"/>
                <w:szCs w:val="18"/>
                <w:cs/>
              </w:rPr>
            </w:pPr>
          </w:p>
        </w:tc>
        <w:tc>
          <w:tcPr>
            <w:tcW w:w="1335" w:type="dxa"/>
            <w:vMerge/>
            <w:vAlign w:val="center"/>
          </w:tcPr>
          <w:p w14:paraId="36F679FB" w14:textId="77777777" w:rsidR="00B77DAA" w:rsidRPr="00292269" w:rsidRDefault="00B77DAA" w:rsidP="00D866AA">
            <w:pPr>
              <w:ind w:right="-72"/>
              <w:jc w:val="right"/>
              <w:rPr>
                <w:rFonts w:ascii="Arial" w:eastAsia="Browallia New" w:hAnsi="Arial" w:cs="Arial"/>
                <w:b/>
                <w:sz w:val="18"/>
                <w:szCs w:val="18"/>
                <w:cs/>
              </w:rPr>
            </w:pPr>
          </w:p>
        </w:tc>
      </w:tr>
      <w:tr w:rsidR="008A6DD5" w:rsidRPr="00292269" w14:paraId="5B005D2E" w14:textId="77777777" w:rsidTr="001503AA">
        <w:tc>
          <w:tcPr>
            <w:tcW w:w="1879" w:type="dxa"/>
            <w:vAlign w:val="center"/>
          </w:tcPr>
          <w:p w14:paraId="5EF57EB7" w14:textId="77777777" w:rsidR="009A1ED2" w:rsidRPr="00292269" w:rsidRDefault="009A1ED2" w:rsidP="001503AA">
            <w:pPr>
              <w:ind w:left="51"/>
              <w:rPr>
                <w:rFonts w:ascii="Arial" w:eastAsia="Browallia New" w:hAnsi="Arial" w:cs="Arial"/>
                <w:sz w:val="18"/>
                <w:szCs w:val="18"/>
              </w:rPr>
            </w:pPr>
          </w:p>
        </w:tc>
        <w:tc>
          <w:tcPr>
            <w:tcW w:w="1276" w:type="dxa"/>
            <w:tcBorders>
              <w:bottom w:val="single" w:sz="4" w:space="0" w:color="000000"/>
            </w:tcBorders>
            <w:shd w:val="clear" w:color="auto" w:fill="auto"/>
            <w:vAlign w:val="center"/>
          </w:tcPr>
          <w:p w14:paraId="0B0B0CC6" w14:textId="5EBE5DA1" w:rsidR="009A1ED2" w:rsidRPr="00292269" w:rsidRDefault="001023CB" w:rsidP="00D866AA">
            <w:pPr>
              <w:ind w:right="-72"/>
              <w:jc w:val="right"/>
              <w:rPr>
                <w:rFonts w:ascii="Arial" w:eastAsia="Browallia New" w:hAnsi="Arial" w:cs="Arial"/>
                <w:b/>
                <w:sz w:val="18"/>
                <w:szCs w:val="18"/>
              </w:rPr>
            </w:pPr>
            <w:r w:rsidRPr="00292269">
              <w:rPr>
                <w:rFonts w:ascii="Arial" w:eastAsia="Browallia New" w:hAnsi="Arial" w:cs="Arial"/>
                <w:b/>
                <w:sz w:val="18"/>
                <w:szCs w:val="18"/>
              </w:rPr>
              <w:t>Share</w:t>
            </w:r>
            <w:r w:rsidR="00B77DAA" w:rsidRPr="00292269">
              <w:rPr>
                <w:rFonts w:ascii="Arial" w:eastAsia="Browallia New" w:hAnsi="Arial" w:cs="Arial"/>
                <w:b/>
                <w:sz w:val="18"/>
                <w:szCs w:val="18"/>
              </w:rPr>
              <w:t>s</w:t>
            </w:r>
          </w:p>
        </w:tc>
        <w:tc>
          <w:tcPr>
            <w:tcW w:w="1276" w:type="dxa"/>
            <w:tcBorders>
              <w:bottom w:val="single" w:sz="4" w:space="0" w:color="000000"/>
            </w:tcBorders>
            <w:shd w:val="clear" w:color="auto" w:fill="auto"/>
            <w:vAlign w:val="center"/>
          </w:tcPr>
          <w:p w14:paraId="41F5B6AF" w14:textId="6ED8FFE2" w:rsidR="009A1ED2" w:rsidRPr="00292269" w:rsidRDefault="001023CB" w:rsidP="00D866AA">
            <w:pPr>
              <w:ind w:right="-72"/>
              <w:jc w:val="right"/>
              <w:rPr>
                <w:rFonts w:ascii="Arial" w:eastAsia="Browallia New" w:hAnsi="Arial" w:cs="Arial"/>
                <w:b/>
                <w:sz w:val="18"/>
                <w:szCs w:val="18"/>
              </w:rPr>
            </w:pPr>
            <w:r w:rsidRPr="00292269">
              <w:rPr>
                <w:rFonts w:ascii="Arial" w:eastAsia="Browallia New" w:hAnsi="Arial" w:cs="Arial"/>
                <w:b/>
                <w:sz w:val="18"/>
                <w:szCs w:val="18"/>
              </w:rPr>
              <w:t>Baht</w:t>
            </w:r>
          </w:p>
        </w:tc>
        <w:tc>
          <w:tcPr>
            <w:tcW w:w="1275" w:type="dxa"/>
            <w:tcBorders>
              <w:bottom w:val="single" w:sz="4" w:space="0" w:color="000000"/>
            </w:tcBorders>
            <w:shd w:val="clear" w:color="auto" w:fill="auto"/>
            <w:vAlign w:val="center"/>
          </w:tcPr>
          <w:p w14:paraId="0A6E3E9B" w14:textId="6E5B2199" w:rsidR="009A1ED2" w:rsidRPr="00292269" w:rsidRDefault="00B77DAA" w:rsidP="00D866AA">
            <w:pPr>
              <w:ind w:right="-72"/>
              <w:jc w:val="right"/>
              <w:rPr>
                <w:rFonts w:ascii="Arial" w:eastAsia="Browallia New" w:hAnsi="Arial" w:cs="Arial"/>
                <w:b/>
                <w:sz w:val="18"/>
                <w:szCs w:val="18"/>
              </w:rPr>
            </w:pPr>
            <w:r w:rsidRPr="00292269">
              <w:rPr>
                <w:rFonts w:ascii="Arial" w:eastAsia="Browallia New" w:hAnsi="Arial" w:cs="Arial"/>
                <w:b/>
                <w:sz w:val="18"/>
                <w:szCs w:val="18"/>
              </w:rPr>
              <w:t>Shares</w:t>
            </w:r>
          </w:p>
        </w:tc>
        <w:tc>
          <w:tcPr>
            <w:tcW w:w="1276" w:type="dxa"/>
            <w:tcBorders>
              <w:bottom w:val="single" w:sz="4" w:space="0" w:color="000000"/>
            </w:tcBorders>
            <w:shd w:val="clear" w:color="auto" w:fill="auto"/>
            <w:vAlign w:val="center"/>
          </w:tcPr>
          <w:p w14:paraId="42646A6B" w14:textId="65CDBAF2" w:rsidR="009A1ED2" w:rsidRPr="00292269" w:rsidRDefault="001023CB" w:rsidP="00D866AA">
            <w:pPr>
              <w:ind w:right="-72"/>
              <w:jc w:val="right"/>
              <w:rPr>
                <w:rFonts w:ascii="Arial" w:eastAsia="Browallia New" w:hAnsi="Arial" w:cs="Arial"/>
                <w:b/>
                <w:sz w:val="18"/>
                <w:szCs w:val="18"/>
              </w:rPr>
            </w:pPr>
            <w:r w:rsidRPr="00292269">
              <w:rPr>
                <w:rFonts w:ascii="Arial" w:eastAsia="Browallia New" w:hAnsi="Arial" w:cs="Arial"/>
                <w:b/>
                <w:sz w:val="18"/>
                <w:szCs w:val="18"/>
              </w:rPr>
              <w:t>Baht</w:t>
            </w:r>
          </w:p>
        </w:tc>
        <w:tc>
          <w:tcPr>
            <w:tcW w:w="1276" w:type="dxa"/>
            <w:tcBorders>
              <w:bottom w:val="single" w:sz="4" w:space="0" w:color="000000"/>
            </w:tcBorders>
            <w:vAlign w:val="center"/>
          </w:tcPr>
          <w:p w14:paraId="215367DC" w14:textId="62BCF082"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Baht</w:t>
            </w:r>
          </w:p>
        </w:tc>
        <w:tc>
          <w:tcPr>
            <w:tcW w:w="1335" w:type="dxa"/>
            <w:tcBorders>
              <w:bottom w:val="single" w:sz="4" w:space="0" w:color="000000"/>
            </w:tcBorders>
            <w:vAlign w:val="center"/>
          </w:tcPr>
          <w:p w14:paraId="17C4265C" w14:textId="59672725"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Baht</w:t>
            </w:r>
          </w:p>
        </w:tc>
      </w:tr>
      <w:tr w:rsidR="008A6DD5" w:rsidRPr="00292269" w14:paraId="478911A0" w14:textId="77777777" w:rsidTr="001503AA">
        <w:tc>
          <w:tcPr>
            <w:tcW w:w="1879" w:type="dxa"/>
            <w:vAlign w:val="center"/>
          </w:tcPr>
          <w:p w14:paraId="38038BAC" w14:textId="77777777" w:rsidR="009A1ED2" w:rsidRPr="00292269" w:rsidRDefault="009A1ED2" w:rsidP="001503AA">
            <w:pPr>
              <w:ind w:left="51"/>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7B1216C7" w14:textId="77777777" w:rsidR="009A1ED2" w:rsidRPr="00292269" w:rsidRDefault="009A1ED2" w:rsidP="00D866AA">
            <w:pPr>
              <w:ind w:right="-72"/>
              <w:jc w:val="right"/>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0000D392" w14:textId="77777777" w:rsidR="009A1ED2" w:rsidRPr="00292269" w:rsidRDefault="009A1ED2" w:rsidP="00D866AA">
            <w:pPr>
              <w:ind w:right="-72"/>
              <w:jc w:val="right"/>
              <w:rPr>
                <w:rFonts w:ascii="Arial" w:eastAsia="Browallia New" w:hAnsi="Arial" w:cs="Arial"/>
                <w:sz w:val="18"/>
                <w:szCs w:val="18"/>
              </w:rPr>
            </w:pPr>
          </w:p>
        </w:tc>
        <w:tc>
          <w:tcPr>
            <w:tcW w:w="1275" w:type="dxa"/>
            <w:tcBorders>
              <w:top w:val="single" w:sz="4" w:space="0" w:color="000000"/>
            </w:tcBorders>
            <w:shd w:val="clear" w:color="auto" w:fill="FAFAFA"/>
            <w:vAlign w:val="center"/>
          </w:tcPr>
          <w:p w14:paraId="3AC14482" w14:textId="77777777" w:rsidR="009A1ED2" w:rsidRPr="00292269" w:rsidRDefault="009A1ED2" w:rsidP="00D866AA">
            <w:pPr>
              <w:ind w:right="-72"/>
              <w:jc w:val="right"/>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236DF91C" w14:textId="77777777" w:rsidR="009A1ED2" w:rsidRPr="00292269" w:rsidRDefault="009A1ED2" w:rsidP="00D866AA">
            <w:pPr>
              <w:ind w:right="-72"/>
              <w:jc w:val="right"/>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4CFA6C2E" w14:textId="77777777" w:rsidR="009A1ED2" w:rsidRPr="00292269" w:rsidRDefault="009A1ED2" w:rsidP="00D866AA">
            <w:pPr>
              <w:ind w:right="-72"/>
              <w:jc w:val="right"/>
              <w:rPr>
                <w:rFonts w:ascii="Arial" w:eastAsia="Browallia New" w:hAnsi="Arial" w:cs="Arial"/>
                <w:sz w:val="18"/>
                <w:szCs w:val="18"/>
              </w:rPr>
            </w:pPr>
          </w:p>
        </w:tc>
        <w:tc>
          <w:tcPr>
            <w:tcW w:w="1335" w:type="dxa"/>
            <w:tcBorders>
              <w:top w:val="single" w:sz="4" w:space="0" w:color="000000"/>
            </w:tcBorders>
            <w:shd w:val="clear" w:color="auto" w:fill="FAFAFA"/>
            <w:vAlign w:val="center"/>
          </w:tcPr>
          <w:p w14:paraId="3E1505B7" w14:textId="77777777" w:rsidR="009A1ED2" w:rsidRPr="00292269" w:rsidRDefault="009A1ED2" w:rsidP="00D866AA">
            <w:pPr>
              <w:ind w:right="-72"/>
              <w:jc w:val="right"/>
              <w:rPr>
                <w:rFonts w:ascii="Arial" w:eastAsia="Browallia New" w:hAnsi="Arial" w:cs="Arial"/>
                <w:sz w:val="18"/>
                <w:szCs w:val="18"/>
              </w:rPr>
            </w:pPr>
          </w:p>
        </w:tc>
      </w:tr>
      <w:tr w:rsidR="008A6DD5" w:rsidRPr="00292269" w14:paraId="25773ABB" w14:textId="77777777" w:rsidTr="001503AA">
        <w:tc>
          <w:tcPr>
            <w:tcW w:w="1879" w:type="dxa"/>
            <w:vAlign w:val="center"/>
          </w:tcPr>
          <w:p w14:paraId="70760049" w14:textId="52FA3D50" w:rsidR="008A6DD5" w:rsidRPr="00292269" w:rsidRDefault="008A6DD5" w:rsidP="001503AA">
            <w:pPr>
              <w:tabs>
                <w:tab w:val="left" w:pos="720"/>
              </w:tabs>
              <w:ind w:left="51" w:right="-98"/>
              <w:rPr>
                <w:rFonts w:ascii="Arial" w:eastAsia="Arial" w:hAnsi="Arial" w:cs="Arial"/>
                <w:sz w:val="18"/>
                <w:szCs w:val="18"/>
              </w:rPr>
            </w:pPr>
            <w:r w:rsidRPr="00292269">
              <w:rPr>
                <w:rFonts w:ascii="Arial" w:eastAsia="Arial" w:hAnsi="Arial" w:cs="Arial"/>
                <w:sz w:val="18"/>
                <w:szCs w:val="18"/>
              </w:rPr>
              <w:t>Opening balance</w:t>
            </w:r>
          </w:p>
        </w:tc>
        <w:tc>
          <w:tcPr>
            <w:tcW w:w="1276" w:type="dxa"/>
            <w:shd w:val="clear" w:color="auto" w:fill="FAFAFA"/>
            <w:vAlign w:val="center"/>
          </w:tcPr>
          <w:p w14:paraId="79F5F690" w14:textId="2644683D"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w:t>
            </w:r>
          </w:p>
        </w:tc>
        <w:tc>
          <w:tcPr>
            <w:tcW w:w="1276" w:type="dxa"/>
            <w:shd w:val="clear" w:color="auto" w:fill="FAFAFA"/>
            <w:vAlign w:val="center"/>
          </w:tcPr>
          <w:p w14:paraId="6C00F0DD" w14:textId="295FA4CF"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73,500,000</w:t>
            </w:r>
          </w:p>
        </w:tc>
        <w:tc>
          <w:tcPr>
            <w:tcW w:w="1275" w:type="dxa"/>
            <w:shd w:val="clear" w:color="auto" w:fill="FAFAFA"/>
            <w:vAlign w:val="center"/>
          </w:tcPr>
          <w:p w14:paraId="7B25468B" w14:textId="554258F6"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w:t>
            </w:r>
          </w:p>
        </w:tc>
        <w:tc>
          <w:tcPr>
            <w:tcW w:w="1276" w:type="dxa"/>
            <w:shd w:val="clear" w:color="auto" w:fill="FAFAFA"/>
            <w:vAlign w:val="center"/>
          </w:tcPr>
          <w:p w14:paraId="601030DD" w14:textId="6D5BC54F"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73,500,000</w:t>
            </w:r>
          </w:p>
        </w:tc>
        <w:tc>
          <w:tcPr>
            <w:tcW w:w="1276" w:type="dxa"/>
            <w:shd w:val="clear" w:color="auto" w:fill="FAFAFA"/>
            <w:vAlign w:val="center"/>
          </w:tcPr>
          <w:p w14:paraId="682F7D8D" w14:textId="74AD4FC6"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152,806,500</w:t>
            </w:r>
          </w:p>
        </w:tc>
        <w:tc>
          <w:tcPr>
            <w:tcW w:w="1335" w:type="dxa"/>
            <w:shd w:val="clear" w:color="auto" w:fill="FAFAFA"/>
            <w:vAlign w:val="center"/>
          </w:tcPr>
          <w:p w14:paraId="00F08050" w14:textId="37DA444F"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226,306,500</w:t>
            </w:r>
          </w:p>
        </w:tc>
      </w:tr>
      <w:tr w:rsidR="00824DD4" w:rsidRPr="00292269" w14:paraId="6D7ED55B" w14:textId="77777777">
        <w:tc>
          <w:tcPr>
            <w:tcW w:w="1879" w:type="dxa"/>
            <w:vAlign w:val="center"/>
          </w:tcPr>
          <w:p w14:paraId="0869DFBB" w14:textId="2B0BBA03" w:rsidR="00824DD4" w:rsidRPr="00292269" w:rsidRDefault="00824DD4" w:rsidP="00824DD4">
            <w:pPr>
              <w:tabs>
                <w:tab w:val="left" w:pos="720"/>
              </w:tabs>
              <w:ind w:left="51" w:right="-98"/>
              <w:rPr>
                <w:rFonts w:ascii="Arial" w:eastAsia="Arial" w:hAnsi="Arial" w:cs="Arial"/>
                <w:sz w:val="18"/>
                <w:szCs w:val="18"/>
              </w:rPr>
            </w:pPr>
            <w:r w:rsidRPr="00292269">
              <w:rPr>
                <w:rFonts w:ascii="Arial" w:eastAsia="Arial" w:hAnsi="Arial" w:cs="Arial"/>
                <w:sz w:val="18"/>
                <w:szCs w:val="18"/>
              </w:rPr>
              <w:t>Change in par value</w:t>
            </w:r>
          </w:p>
        </w:tc>
        <w:tc>
          <w:tcPr>
            <w:tcW w:w="1276" w:type="dxa"/>
            <w:shd w:val="clear" w:color="auto" w:fill="FAFAFA"/>
            <w:vAlign w:val="bottom"/>
          </w:tcPr>
          <w:p w14:paraId="60B8C77F" w14:textId="2A9FAE57"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139,650,000</w:t>
            </w:r>
          </w:p>
        </w:tc>
        <w:tc>
          <w:tcPr>
            <w:tcW w:w="1276" w:type="dxa"/>
            <w:shd w:val="clear" w:color="auto" w:fill="FAFAFA"/>
            <w:vAlign w:val="bottom"/>
          </w:tcPr>
          <w:p w14:paraId="2BCA46AD" w14:textId="7000ADF8" w:rsidR="00824DD4" w:rsidRPr="00824DD4" w:rsidRDefault="00824DD4" w:rsidP="00824DD4">
            <w:pPr>
              <w:ind w:left="-101" w:right="-72"/>
              <w:jc w:val="right"/>
              <w:rPr>
                <w:rFonts w:ascii="Arial" w:hAnsi="Arial" w:cs="Arial"/>
                <w:sz w:val="18"/>
                <w:szCs w:val="18"/>
              </w:rPr>
            </w:pPr>
            <w:r w:rsidRPr="00824DD4">
              <w:rPr>
                <w:rFonts w:ascii="Arial" w:hAnsi="Arial" w:cs="Arial"/>
                <w:sz w:val="18"/>
                <w:szCs w:val="18"/>
              </w:rPr>
              <w:t>-</w:t>
            </w:r>
          </w:p>
        </w:tc>
        <w:tc>
          <w:tcPr>
            <w:tcW w:w="1275" w:type="dxa"/>
            <w:shd w:val="clear" w:color="auto" w:fill="FAFAFA"/>
            <w:vAlign w:val="bottom"/>
          </w:tcPr>
          <w:p w14:paraId="0A063823" w14:textId="651EF6A2" w:rsidR="00824DD4" w:rsidRPr="00824DD4" w:rsidRDefault="00824DD4" w:rsidP="00824DD4">
            <w:pPr>
              <w:ind w:left="-101" w:right="-72"/>
              <w:jc w:val="right"/>
              <w:rPr>
                <w:rFonts w:ascii="Arial" w:hAnsi="Arial" w:cs="Arial"/>
                <w:sz w:val="18"/>
                <w:szCs w:val="18"/>
              </w:rPr>
            </w:pPr>
            <w:r w:rsidRPr="00824DD4">
              <w:rPr>
                <w:rFonts w:ascii="Arial" w:hAnsi="Arial" w:cs="Arial"/>
                <w:sz w:val="18"/>
                <w:szCs w:val="18"/>
              </w:rPr>
              <w:t>139,650,000</w:t>
            </w:r>
          </w:p>
        </w:tc>
        <w:tc>
          <w:tcPr>
            <w:tcW w:w="1276" w:type="dxa"/>
            <w:shd w:val="clear" w:color="auto" w:fill="FAFAFA"/>
            <w:vAlign w:val="bottom"/>
          </w:tcPr>
          <w:p w14:paraId="2BA44FA9" w14:textId="6FE88249" w:rsidR="00824DD4" w:rsidRPr="00824DD4" w:rsidRDefault="00824DD4" w:rsidP="00824DD4">
            <w:pPr>
              <w:ind w:left="-101" w:right="-72"/>
              <w:jc w:val="right"/>
              <w:rPr>
                <w:rFonts w:ascii="Arial" w:hAnsi="Arial" w:cs="Arial"/>
                <w:sz w:val="18"/>
                <w:szCs w:val="18"/>
              </w:rPr>
            </w:pPr>
            <w:r w:rsidRPr="00824DD4">
              <w:rPr>
                <w:rFonts w:ascii="Arial" w:hAnsi="Arial" w:cs="Arial"/>
                <w:sz w:val="18"/>
                <w:szCs w:val="18"/>
              </w:rPr>
              <w:t>-</w:t>
            </w:r>
          </w:p>
        </w:tc>
        <w:tc>
          <w:tcPr>
            <w:tcW w:w="1276" w:type="dxa"/>
            <w:shd w:val="clear" w:color="auto" w:fill="FAFAFA"/>
          </w:tcPr>
          <w:p w14:paraId="5990E208" w14:textId="45DB17C4" w:rsidR="00824DD4" w:rsidRPr="00824DD4" w:rsidRDefault="00824DD4" w:rsidP="00824DD4">
            <w:pPr>
              <w:ind w:left="-101" w:right="-72"/>
              <w:jc w:val="right"/>
              <w:rPr>
                <w:rFonts w:ascii="Arial" w:hAnsi="Arial" w:cs="Arial"/>
                <w:sz w:val="18"/>
                <w:szCs w:val="18"/>
              </w:rPr>
            </w:pPr>
            <w:r w:rsidRPr="00824DD4">
              <w:rPr>
                <w:rFonts w:ascii="Arial" w:hAnsi="Arial" w:cs="Arial"/>
                <w:sz w:val="18"/>
                <w:szCs w:val="18"/>
              </w:rPr>
              <w:t>-</w:t>
            </w:r>
          </w:p>
        </w:tc>
        <w:tc>
          <w:tcPr>
            <w:tcW w:w="1335" w:type="dxa"/>
            <w:shd w:val="clear" w:color="auto" w:fill="FAFAFA"/>
            <w:vAlign w:val="bottom"/>
          </w:tcPr>
          <w:p w14:paraId="263C2C5E" w14:textId="012B8DC1" w:rsidR="00824DD4" w:rsidRPr="00824DD4" w:rsidRDefault="00824DD4" w:rsidP="00824DD4">
            <w:pPr>
              <w:ind w:left="-101" w:right="-72"/>
              <w:jc w:val="right"/>
              <w:rPr>
                <w:rFonts w:ascii="Arial" w:hAnsi="Arial" w:cs="Arial"/>
                <w:sz w:val="18"/>
                <w:szCs w:val="18"/>
              </w:rPr>
            </w:pPr>
            <w:r w:rsidRPr="00824DD4">
              <w:rPr>
                <w:rFonts w:ascii="Arial" w:hAnsi="Arial" w:cs="Arial"/>
                <w:sz w:val="18"/>
                <w:szCs w:val="18"/>
              </w:rPr>
              <w:t>-</w:t>
            </w:r>
          </w:p>
        </w:tc>
      </w:tr>
      <w:tr w:rsidR="00824DD4" w:rsidRPr="00292269" w14:paraId="3C27121D" w14:textId="77777777">
        <w:tc>
          <w:tcPr>
            <w:tcW w:w="1879" w:type="dxa"/>
            <w:vAlign w:val="center"/>
          </w:tcPr>
          <w:p w14:paraId="35CC01A4" w14:textId="46AED5F1" w:rsidR="00824DD4" w:rsidRPr="00292269" w:rsidRDefault="00824DD4" w:rsidP="00824DD4">
            <w:pPr>
              <w:tabs>
                <w:tab w:val="left" w:pos="720"/>
              </w:tabs>
              <w:ind w:left="51" w:right="-98"/>
              <w:rPr>
                <w:rFonts w:ascii="Arial" w:eastAsia="Arial" w:hAnsi="Arial" w:cs="Arial"/>
                <w:sz w:val="18"/>
                <w:szCs w:val="18"/>
              </w:rPr>
            </w:pPr>
            <w:r w:rsidRPr="00292269">
              <w:rPr>
                <w:rFonts w:ascii="Arial" w:eastAsia="Arial" w:hAnsi="Arial" w:cs="Arial"/>
                <w:sz w:val="18"/>
                <w:szCs w:val="18"/>
              </w:rPr>
              <w:t>Issue of shares</w:t>
            </w:r>
          </w:p>
        </w:tc>
        <w:tc>
          <w:tcPr>
            <w:tcW w:w="1276" w:type="dxa"/>
            <w:tcBorders>
              <w:bottom w:val="single" w:sz="4" w:space="0" w:color="auto"/>
            </w:tcBorders>
            <w:shd w:val="clear" w:color="auto" w:fill="FAFAFA"/>
            <w:vAlign w:val="bottom"/>
          </w:tcPr>
          <w:p w14:paraId="6E67B489" w14:textId="4984A333"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53,000,000</w:t>
            </w:r>
          </w:p>
        </w:tc>
        <w:tc>
          <w:tcPr>
            <w:tcW w:w="1276" w:type="dxa"/>
            <w:tcBorders>
              <w:bottom w:val="single" w:sz="4" w:space="0" w:color="auto"/>
            </w:tcBorders>
            <w:shd w:val="clear" w:color="auto" w:fill="FAFAFA"/>
            <w:vAlign w:val="bottom"/>
          </w:tcPr>
          <w:p w14:paraId="1B85E24F" w14:textId="0075B512"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26,500,000</w:t>
            </w:r>
          </w:p>
        </w:tc>
        <w:tc>
          <w:tcPr>
            <w:tcW w:w="1275" w:type="dxa"/>
            <w:tcBorders>
              <w:bottom w:val="single" w:sz="4" w:space="0" w:color="auto"/>
            </w:tcBorders>
            <w:shd w:val="clear" w:color="auto" w:fill="FAFAFA"/>
            <w:vAlign w:val="bottom"/>
          </w:tcPr>
          <w:p w14:paraId="7A47B1F5" w14:textId="3EB02957"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w:t>
            </w:r>
          </w:p>
        </w:tc>
        <w:tc>
          <w:tcPr>
            <w:tcW w:w="1276" w:type="dxa"/>
            <w:tcBorders>
              <w:bottom w:val="single" w:sz="4" w:space="0" w:color="auto"/>
            </w:tcBorders>
            <w:shd w:val="clear" w:color="auto" w:fill="FAFAFA"/>
            <w:vAlign w:val="bottom"/>
          </w:tcPr>
          <w:p w14:paraId="2B830C3A" w14:textId="072EB21F"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w:t>
            </w:r>
          </w:p>
        </w:tc>
        <w:tc>
          <w:tcPr>
            <w:tcW w:w="1276" w:type="dxa"/>
            <w:tcBorders>
              <w:bottom w:val="single" w:sz="4" w:space="0" w:color="auto"/>
            </w:tcBorders>
            <w:shd w:val="clear" w:color="auto" w:fill="FAFAFA"/>
          </w:tcPr>
          <w:p w14:paraId="5D78C93C" w14:textId="25740117" w:rsidR="00824DD4" w:rsidRPr="00824DD4" w:rsidRDefault="00824DD4" w:rsidP="00824DD4">
            <w:pPr>
              <w:ind w:right="-72"/>
              <w:jc w:val="right"/>
              <w:rPr>
                <w:rFonts w:ascii="Arial" w:hAnsi="Arial" w:cs="Arial"/>
                <w:sz w:val="18"/>
                <w:szCs w:val="18"/>
                <w:cs/>
              </w:rPr>
            </w:pPr>
            <w:r w:rsidRPr="00824DD4">
              <w:rPr>
                <w:rFonts w:ascii="Arial" w:hAnsi="Arial" w:cs="Arial"/>
                <w:sz w:val="18"/>
                <w:szCs w:val="18"/>
              </w:rPr>
              <w:t>-</w:t>
            </w:r>
          </w:p>
        </w:tc>
        <w:tc>
          <w:tcPr>
            <w:tcW w:w="1335" w:type="dxa"/>
            <w:tcBorders>
              <w:bottom w:val="single" w:sz="4" w:space="0" w:color="auto"/>
            </w:tcBorders>
            <w:shd w:val="clear" w:color="auto" w:fill="FAFAFA"/>
            <w:vAlign w:val="bottom"/>
          </w:tcPr>
          <w:p w14:paraId="7DCCFD87" w14:textId="6E5AA12D"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w:t>
            </w:r>
          </w:p>
        </w:tc>
      </w:tr>
      <w:tr w:rsidR="00824DD4" w:rsidRPr="00292269" w14:paraId="76DCFC9C" w14:textId="77777777" w:rsidTr="001503AA">
        <w:tc>
          <w:tcPr>
            <w:tcW w:w="1879" w:type="dxa"/>
            <w:vAlign w:val="center"/>
          </w:tcPr>
          <w:p w14:paraId="456D5398" w14:textId="77777777" w:rsidR="00824DD4" w:rsidRPr="00292269" w:rsidRDefault="00824DD4" w:rsidP="00824DD4">
            <w:pPr>
              <w:tabs>
                <w:tab w:val="left" w:pos="720"/>
              </w:tabs>
              <w:ind w:left="51" w:right="-98"/>
              <w:rPr>
                <w:rFonts w:ascii="Arial" w:eastAsia="Arial" w:hAnsi="Arial" w:cs="Arial"/>
                <w:sz w:val="18"/>
                <w:szCs w:val="18"/>
              </w:rPr>
            </w:pPr>
          </w:p>
        </w:tc>
        <w:tc>
          <w:tcPr>
            <w:tcW w:w="1276" w:type="dxa"/>
            <w:shd w:val="clear" w:color="auto" w:fill="FAFAFA"/>
            <w:vAlign w:val="center"/>
          </w:tcPr>
          <w:p w14:paraId="0E2CC597" w14:textId="77777777" w:rsidR="00824DD4" w:rsidRPr="00292269" w:rsidRDefault="00824DD4" w:rsidP="00824DD4">
            <w:pPr>
              <w:ind w:right="-72"/>
              <w:jc w:val="right"/>
              <w:rPr>
                <w:rFonts w:ascii="Arial" w:hAnsi="Arial" w:cs="Arial"/>
                <w:sz w:val="18"/>
                <w:szCs w:val="18"/>
              </w:rPr>
            </w:pPr>
          </w:p>
        </w:tc>
        <w:tc>
          <w:tcPr>
            <w:tcW w:w="1276" w:type="dxa"/>
            <w:shd w:val="clear" w:color="auto" w:fill="FAFAFA"/>
            <w:vAlign w:val="center"/>
          </w:tcPr>
          <w:p w14:paraId="66A4DD63" w14:textId="77777777" w:rsidR="00824DD4" w:rsidRPr="00292269" w:rsidRDefault="00824DD4" w:rsidP="00824DD4">
            <w:pPr>
              <w:ind w:right="-72"/>
              <w:jc w:val="right"/>
              <w:rPr>
                <w:rFonts w:ascii="Arial" w:hAnsi="Arial" w:cs="Arial"/>
                <w:sz w:val="18"/>
                <w:szCs w:val="18"/>
              </w:rPr>
            </w:pPr>
          </w:p>
        </w:tc>
        <w:tc>
          <w:tcPr>
            <w:tcW w:w="1275" w:type="dxa"/>
            <w:shd w:val="clear" w:color="auto" w:fill="FAFAFA"/>
            <w:vAlign w:val="center"/>
          </w:tcPr>
          <w:p w14:paraId="5DCE0D42" w14:textId="77777777" w:rsidR="00824DD4" w:rsidRPr="00292269" w:rsidRDefault="00824DD4" w:rsidP="00824DD4">
            <w:pPr>
              <w:ind w:right="-72"/>
              <w:jc w:val="right"/>
              <w:rPr>
                <w:rFonts w:ascii="Arial" w:hAnsi="Arial" w:cs="Arial"/>
                <w:sz w:val="18"/>
                <w:szCs w:val="18"/>
              </w:rPr>
            </w:pPr>
          </w:p>
        </w:tc>
        <w:tc>
          <w:tcPr>
            <w:tcW w:w="1276" w:type="dxa"/>
            <w:shd w:val="clear" w:color="auto" w:fill="FAFAFA"/>
            <w:vAlign w:val="center"/>
          </w:tcPr>
          <w:p w14:paraId="44DF8534" w14:textId="77777777" w:rsidR="00824DD4" w:rsidRPr="00292269" w:rsidRDefault="00824DD4" w:rsidP="00824DD4">
            <w:pPr>
              <w:ind w:right="-72"/>
              <w:jc w:val="right"/>
              <w:rPr>
                <w:rFonts w:ascii="Arial" w:hAnsi="Arial" w:cs="Arial"/>
                <w:sz w:val="18"/>
                <w:szCs w:val="18"/>
              </w:rPr>
            </w:pPr>
          </w:p>
        </w:tc>
        <w:tc>
          <w:tcPr>
            <w:tcW w:w="1276" w:type="dxa"/>
            <w:shd w:val="clear" w:color="auto" w:fill="FAFAFA"/>
            <w:vAlign w:val="center"/>
          </w:tcPr>
          <w:p w14:paraId="4E05E8C4" w14:textId="77777777" w:rsidR="00824DD4" w:rsidRPr="00292269" w:rsidRDefault="00824DD4" w:rsidP="00824DD4">
            <w:pPr>
              <w:ind w:right="-72"/>
              <w:jc w:val="right"/>
              <w:rPr>
                <w:rFonts w:ascii="Arial" w:hAnsi="Arial" w:cs="Arial"/>
                <w:sz w:val="18"/>
                <w:szCs w:val="18"/>
              </w:rPr>
            </w:pPr>
          </w:p>
        </w:tc>
        <w:tc>
          <w:tcPr>
            <w:tcW w:w="1335" w:type="dxa"/>
            <w:shd w:val="clear" w:color="auto" w:fill="FAFAFA"/>
            <w:vAlign w:val="center"/>
          </w:tcPr>
          <w:p w14:paraId="53BF8EFA" w14:textId="77777777" w:rsidR="00824DD4" w:rsidRPr="00292269" w:rsidRDefault="00824DD4" w:rsidP="00824DD4">
            <w:pPr>
              <w:ind w:right="-72"/>
              <w:jc w:val="right"/>
              <w:rPr>
                <w:rFonts w:ascii="Arial" w:hAnsi="Arial" w:cs="Arial"/>
                <w:sz w:val="18"/>
                <w:szCs w:val="18"/>
              </w:rPr>
            </w:pPr>
          </w:p>
        </w:tc>
      </w:tr>
      <w:tr w:rsidR="00824DD4" w:rsidRPr="00292269" w14:paraId="4E040143" w14:textId="77777777">
        <w:tc>
          <w:tcPr>
            <w:tcW w:w="1879" w:type="dxa"/>
            <w:vAlign w:val="center"/>
          </w:tcPr>
          <w:p w14:paraId="41EEB5EE" w14:textId="01A9975A" w:rsidR="00824DD4" w:rsidRPr="00292269" w:rsidRDefault="00824DD4" w:rsidP="00824DD4">
            <w:pPr>
              <w:tabs>
                <w:tab w:val="left" w:pos="720"/>
              </w:tabs>
              <w:ind w:left="51" w:right="-98"/>
              <w:rPr>
                <w:rFonts w:ascii="Arial" w:eastAsia="Arial" w:hAnsi="Arial" w:cs="Arial"/>
                <w:sz w:val="18"/>
                <w:szCs w:val="18"/>
                <w:cs/>
              </w:rPr>
            </w:pPr>
            <w:r w:rsidRPr="00292269">
              <w:rPr>
                <w:rFonts w:ascii="Arial" w:eastAsia="Arial" w:hAnsi="Arial" w:cs="Arial"/>
                <w:sz w:val="18"/>
                <w:szCs w:val="18"/>
              </w:rPr>
              <w:t>Closing balance</w:t>
            </w:r>
          </w:p>
        </w:tc>
        <w:tc>
          <w:tcPr>
            <w:tcW w:w="1276" w:type="dxa"/>
            <w:tcBorders>
              <w:bottom w:val="single" w:sz="4" w:space="0" w:color="000000"/>
            </w:tcBorders>
            <w:shd w:val="clear" w:color="auto" w:fill="FAFAFA"/>
          </w:tcPr>
          <w:p w14:paraId="7DC64BAA" w14:textId="13355EDF"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 xml:space="preserve">200,000,000 </w:t>
            </w:r>
          </w:p>
        </w:tc>
        <w:tc>
          <w:tcPr>
            <w:tcW w:w="1276" w:type="dxa"/>
            <w:tcBorders>
              <w:bottom w:val="single" w:sz="4" w:space="0" w:color="000000"/>
            </w:tcBorders>
            <w:shd w:val="clear" w:color="auto" w:fill="FAFAFA"/>
          </w:tcPr>
          <w:p w14:paraId="3B51C1A7" w14:textId="018543AB"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 xml:space="preserve">100,000,000 </w:t>
            </w:r>
          </w:p>
        </w:tc>
        <w:tc>
          <w:tcPr>
            <w:tcW w:w="1275" w:type="dxa"/>
            <w:tcBorders>
              <w:bottom w:val="single" w:sz="4" w:space="0" w:color="000000"/>
            </w:tcBorders>
            <w:shd w:val="clear" w:color="auto" w:fill="FAFAFA"/>
            <w:vAlign w:val="bottom"/>
          </w:tcPr>
          <w:p w14:paraId="4A7EF81D" w14:textId="7081A280"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147,000,000</w:t>
            </w:r>
          </w:p>
        </w:tc>
        <w:tc>
          <w:tcPr>
            <w:tcW w:w="1276" w:type="dxa"/>
            <w:tcBorders>
              <w:bottom w:val="single" w:sz="4" w:space="0" w:color="000000"/>
            </w:tcBorders>
            <w:shd w:val="clear" w:color="auto" w:fill="FAFAFA"/>
            <w:vAlign w:val="bottom"/>
          </w:tcPr>
          <w:p w14:paraId="04013F37" w14:textId="38440F39"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73,500,000</w:t>
            </w:r>
          </w:p>
        </w:tc>
        <w:tc>
          <w:tcPr>
            <w:tcW w:w="1276" w:type="dxa"/>
            <w:tcBorders>
              <w:bottom w:val="single" w:sz="4" w:space="0" w:color="000000"/>
            </w:tcBorders>
            <w:shd w:val="clear" w:color="auto" w:fill="FAFAFA"/>
          </w:tcPr>
          <w:p w14:paraId="3EE2C9D1" w14:textId="2608D35A"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152,806,500</w:t>
            </w:r>
          </w:p>
        </w:tc>
        <w:tc>
          <w:tcPr>
            <w:tcW w:w="1335" w:type="dxa"/>
            <w:tcBorders>
              <w:bottom w:val="single" w:sz="4" w:space="0" w:color="000000"/>
            </w:tcBorders>
            <w:shd w:val="clear" w:color="auto" w:fill="FAFAFA"/>
            <w:vAlign w:val="bottom"/>
          </w:tcPr>
          <w:p w14:paraId="1D65308B" w14:textId="3BA0EEC6" w:rsidR="00824DD4" w:rsidRPr="00824DD4" w:rsidRDefault="00824DD4" w:rsidP="00824DD4">
            <w:pPr>
              <w:ind w:right="-72"/>
              <w:jc w:val="right"/>
              <w:rPr>
                <w:rFonts w:ascii="Arial" w:hAnsi="Arial" w:cs="Arial"/>
                <w:sz w:val="18"/>
                <w:szCs w:val="18"/>
              </w:rPr>
            </w:pPr>
            <w:r w:rsidRPr="00824DD4">
              <w:rPr>
                <w:rFonts w:ascii="Arial" w:hAnsi="Arial" w:cs="Arial"/>
                <w:sz w:val="18"/>
                <w:szCs w:val="18"/>
              </w:rPr>
              <w:t>226,306,500</w:t>
            </w:r>
          </w:p>
        </w:tc>
      </w:tr>
    </w:tbl>
    <w:p w14:paraId="6AF32EBA" w14:textId="77777777" w:rsidR="009A1ED2" w:rsidRPr="00292269" w:rsidRDefault="009A1ED2" w:rsidP="00D866AA">
      <w:pPr>
        <w:rPr>
          <w:rFonts w:ascii="Arial" w:eastAsia="Arial" w:hAnsi="Arial" w:cs="Arial"/>
        </w:rPr>
      </w:pPr>
    </w:p>
    <w:p w14:paraId="241076A6" w14:textId="0EBD766E" w:rsidR="006C7385" w:rsidRPr="00292269" w:rsidRDefault="00B820E2" w:rsidP="00D866AA">
      <w:pPr>
        <w:rPr>
          <w:rFonts w:ascii="Arial" w:eastAsia="Arial" w:hAnsi="Arial" w:cs="Arial"/>
        </w:rPr>
      </w:pPr>
      <w:r>
        <w:rPr>
          <w:rFonts w:ascii="Arial" w:eastAsia="Arial" w:hAnsi="Arial" w:cs="Arial"/>
        </w:rPr>
        <w:t>A</w:t>
      </w:r>
      <w:r w:rsidR="009A1B77" w:rsidRPr="00292269">
        <w:rPr>
          <w:rFonts w:ascii="Arial" w:eastAsia="Arial" w:hAnsi="Arial" w:cs="Arial"/>
        </w:rPr>
        <w:t xml:space="preserve">t the </w:t>
      </w:r>
      <w:r w:rsidR="008E3CBD">
        <w:rPr>
          <w:rFonts w:ascii="Arial" w:eastAsia="Arial" w:hAnsi="Arial" w:cs="Arial"/>
        </w:rPr>
        <w:t>E</w:t>
      </w:r>
      <w:r w:rsidR="009A1B77" w:rsidRPr="00292269">
        <w:rPr>
          <w:rFonts w:ascii="Arial" w:eastAsia="Arial" w:hAnsi="Arial" w:cs="Arial"/>
        </w:rPr>
        <w:t xml:space="preserve">xtraordinary </w:t>
      </w:r>
      <w:r w:rsidR="008E3CBD">
        <w:rPr>
          <w:rFonts w:ascii="Arial" w:eastAsia="Arial" w:hAnsi="Arial" w:cs="Arial"/>
        </w:rPr>
        <w:t>G</w:t>
      </w:r>
      <w:r w:rsidR="009A1B77" w:rsidRPr="00292269">
        <w:rPr>
          <w:rFonts w:ascii="Arial" w:eastAsia="Arial" w:hAnsi="Arial" w:cs="Arial"/>
        </w:rPr>
        <w:t xml:space="preserve">eneral </w:t>
      </w:r>
      <w:r w:rsidR="008E3CBD">
        <w:rPr>
          <w:rFonts w:ascii="Arial" w:eastAsia="Arial" w:hAnsi="Arial" w:cs="Arial"/>
        </w:rPr>
        <w:t>M</w:t>
      </w:r>
      <w:r w:rsidR="009A1B77" w:rsidRPr="00292269">
        <w:rPr>
          <w:rFonts w:ascii="Arial" w:eastAsia="Arial" w:hAnsi="Arial" w:cs="Arial"/>
        </w:rPr>
        <w:t>eeting</w:t>
      </w:r>
      <w:r>
        <w:rPr>
          <w:rFonts w:ascii="Arial" w:eastAsia="Arial" w:hAnsi="Arial" w:cs="Arial"/>
        </w:rPr>
        <w:t xml:space="preserve"> o</w:t>
      </w:r>
      <w:r w:rsidRPr="00292269">
        <w:rPr>
          <w:rFonts w:ascii="Arial" w:eastAsia="Arial" w:hAnsi="Arial" w:cs="Arial"/>
        </w:rPr>
        <w:t>n 11 January 2024</w:t>
      </w:r>
      <w:r>
        <w:rPr>
          <w:rFonts w:ascii="Arial" w:eastAsia="Arial" w:hAnsi="Arial" w:cs="Arial"/>
        </w:rPr>
        <w:t xml:space="preserve">, </w:t>
      </w:r>
      <w:r w:rsidRPr="00292269">
        <w:rPr>
          <w:rFonts w:ascii="Arial" w:eastAsia="Arial" w:hAnsi="Arial" w:cs="Arial"/>
        </w:rPr>
        <w:t>the shareholders</w:t>
      </w:r>
      <w:r w:rsidR="009A1B77" w:rsidRPr="00292269">
        <w:rPr>
          <w:rFonts w:ascii="Arial" w:eastAsia="Arial" w:hAnsi="Arial" w:cs="Arial"/>
        </w:rPr>
        <w:t xml:space="preserve"> </w:t>
      </w:r>
      <w:r>
        <w:rPr>
          <w:rFonts w:ascii="Arial" w:eastAsia="Arial" w:hAnsi="Arial" w:cs="Arial"/>
        </w:rPr>
        <w:t>approv</w:t>
      </w:r>
      <w:r w:rsidR="009A1B77" w:rsidRPr="00292269">
        <w:rPr>
          <w:rFonts w:ascii="Arial" w:eastAsia="Arial" w:hAnsi="Arial" w:cs="Arial"/>
        </w:rPr>
        <w:t xml:space="preserve">ed </w:t>
      </w:r>
      <w:r>
        <w:rPr>
          <w:rFonts w:ascii="Arial" w:eastAsia="Arial" w:hAnsi="Arial" w:cs="Arial"/>
        </w:rPr>
        <w:t xml:space="preserve">a </w:t>
      </w:r>
      <w:r w:rsidR="00E709A0" w:rsidRPr="00292269">
        <w:rPr>
          <w:rFonts w:ascii="Arial" w:eastAsia="Arial" w:hAnsi="Arial" w:cs="Arial"/>
        </w:rPr>
        <w:t xml:space="preserve">change in the par value of the </w:t>
      </w:r>
      <w:r w:rsidR="003C0BC8" w:rsidRPr="00292269">
        <w:rPr>
          <w:rFonts w:ascii="Arial" w:eastAsia="Arial" w:hAnsi="Arial" w:cs="Arial"/>
        </w:rPr>
        <w:t>C</w:t>
      </w:r>
      <w:r w:rsidR="00E709A0" w:rsidRPr="00292269">
        <w:rPr>
          <w:rFonts w:ascii="Arial" w:eastAsia="Arial" w:hAnsi="Arial" w:cs="Arial"/>
        </w:rPr>
        <w:t xml:space="preserve">ompany’s authorised share capital from 7,350,000 ordinary shares with a par value of 10 Baht </w:t>
      </w:r>
      <w:r w:rsidR="00E709A0" w:rsidRPr="004D4A16">
        <w:rPr>
          <w:rFonts w:ascii="Arial" w:eastAsia="Arial" w:hAnsi="Arial" w:cs="Arial"/>
          <w:spacing w:val="-6"/>
        </w:rPr>
        <w:t>per share</w:t>
      </w:r>
      <w:r w:rsidR="009A1B77" w:rsidRPr="004D4A16">
        <w:rPr>
          <w:rFonts w:ascii="Arial" w:eastAsia="Arial" w:hAnsi="Arial" w:cs="Arial"/>
          <w:spacing w:val="-6"/>
        </w:rPr>
        <w:t xml:space="preserve"> </w:t>
      </w:r>
      <w:r w:rsidR="00E709A0" w:rsidRPr="004D4A16">
        <w:rPr>
          <w:rFonts w:ascii="Arial" w:eastAsia="Arial" w:hAnsi="Arial" w:cs="Arial"/>
          <w:spacing w:val="-6"/>
        </w:rPr>
        <w:t>to 147,000,000 ordinary shares</w:t>
      </w:r>
      <w:r w:rsidR="009A1B77" w:rsidRPr="004D4A16">
        <w:rPr>
          <w:rFonts w:ascii="Arial" w:eastAsia="Arial" w:hAnsi="Arial" w:cs="Arial"/>
          <w:spacing w:val="-6"/>
        </w:rPr>
        <w:t xml:space="preserve"> </w:t>
      </w:r>
      <w:r w:rsidR="00E709A0" w:rsidRPr="004D4A16">
        <w:rPr>
          <w:rFonts w:ascii="Arial" w:eastAsia="Arial" w:hAnsi="Arial" w:cs="Arial"/>
          <w:spacing w:val="-6"/>
        </w:rPr>
        <w:t>with a par value of</w:t>
      </w:r>
      <w:r w:rsidR="009A1B77" w:rsidRPr="004D4A16">
        <w:rPr>
          <w:rFonts w:ascii="Arial" w:eastAsia="Arial" w:hAnsi="Arial" w:cs="Arial"/>
          <w:spacing w:val="-6"/>
        </w:rPr>
        <w:t xml:space="preserve"> </w:t>
      </w:r>
      <w:r w:rsidR="00E709A0" w:rsidRPr="004D4A16">
        <w:rPr>
          <w:rFonts w:ascii="Arial" w:eastAsia="Arial" w:hAnsi="Arial" w:cs="Arial"/>
          <w:spacing w:val="-6"/>
        </w:rPr>
        <w:t>Baht</w:t>
      </w:r>
      <w:r w:rsidR="009A1B77" w:rsidRPr="004D4A16">
        <w:rPr>
          <w:rFonts w:ascii="Arial" w:eastAsia="Arial" w:hAnsi="Arial" w:cs="Arial"/>
          <w:spacing w:val="-6"/>
        </w:rPr>
        <w:t xml:space="preserve"> 0.5</w:t>
      </w:r>
      <w:r w:rsidR="00E709A0" w:rsidRPr="004D4A16">
        <w:rPr>
          <w:rFonts w:ascii="Arial" w:eastAsia="Arial" w:hAnsi="Arial" w:cs="Arial"/>
          <w:spacing w:val="-6"/>
        </w:rPr>
        <w:t xml:space="preserve"> per share. </w:t>
      </w:r>
      <w:r w:rsidR="009A1B77" w:rsidRPr="004D4A16">
        <w:rPr>
          <w:rFonts w:ascii="Arial" w:eastAsia="Arial" w:hAnsi="Arial" w:cs="Arial"/>
          <w:spacing w:val="-6"/>
        </w:rPr>
        <w:t>Furthermore</w:t>
      </w:r>
      <w:r w:rsidR="00E709A0" w:rsidRPr="004D4A16">
        <w:rPr>
          <w:rFonts w:ascii="Arial" w:eastAsia="Arial" w:hAnsi="Arial" w:cs="Arial"/>
          <w:spacing w:val="-6"/>
        </w:rPr>
        <w:t xml:space="preserve">, </w:t>
      </w:r>
      <w:r w:rsidR="009A1B77" w:rsidRPr="004D4A16">
        <w:rPr>
          <w:rFonts w:ascii="Arial" w:eastAsia="Arial" w:hAnsi="Arial" w:cs="Arial"/>
          <w:spacing w:val="-6"/>
        </w:rPr>
        <w:t>the shareholders</w:t>
      </w:r>
      <w:r w:rsidR="009A1B77" w:rsidRPr="00292269">
        <w:rPr>
          <w:rFonts w:ascii="Arial" w:eastAsia="Arial" w:hAnsi="Arial" w:cs="Arial"/>
        </w:rPr>
        <w:t xml:space="preserve"> approve</w:t>
      </w:r>
      <w:r>
        <w:rPr>
          <w:rFonts w:ascii="Arial" w:eastAsia="Arial" w:hAnsi="Arial" w:cs="Arial"/>
        </w:rPr>
        <w:t>d an</w:t>
      </w:r>
      <w:r w:rsidR="009A1B77" w:rsidRPr="00292269">
        <w:rPr>
          <w:rFonts w:ascii="Arial" w:eastAsia="Arial" w:hAnsi="Arial" w:cs="Arial"/>
        </w:rPr>
        <w:t xml:space="preserve"> </w:t>
      </w:r>
      <w:r w:rsidR="00E709A0" w:rsidRPr="00292269">
        <w:rPr>
          <w:rFonts w:ascii="Arial" w:eastAsia="Arial" w:hAnsi="Arial" w:cs="Arial"/>
        </w:rPr>
        <w:t>increase</w:t>
      </w:r>
      <w:r>
        <w:rPr>
          <w:rFonts w:ascii="Arial" w:eastAsia="Arial" w:hAnsi="Arial" w:cs="Arial"/>
        </w:rPr>
        <w:t xml:space="preserve"> in</w:t>
      </w:r>
      <w:r w:rsidR="00E709A0" w:rsidRPr="00292269">
        <w:rPr>
          <w:rFonts w:ascii="Arial" w:eastAsia="Arial" w:hAnsi="Arial" w:cs="Arial"/>
        </w:rPr>
        <w:t xml:space="preserve"> </w:t>
      </w:r>
      <w:r w:rsidRPr="00292269">
        <w:rPr>
          <w:rFonts w:ascii="Arial" w:eastAsia="Arial" w:hAnsi="Arial" w:cs="Arial"/>
        </w:rPr>
        <w:t xml:space="preserve">the Company’s authorised share capital </w:t>
      </w:r>
      <w:r w:rsidR="00E709A0" w:rsidRPr="00292269">
        <w:rPr>
          <w:rFonts w:ascii="Arial" w:eastAsia="Arial" w:hAnsi="Arial" w:cs="Arial"/>
        </w:rPr>
        <w:t xml:space="preserve">from 147,000,000 shares to 200,000,000 shares with a par value of </w:t>
      </w:r>
      <w:r w:rsidR="003C5BF6" w:rsidRPr="00292269">
        <w:rPr>
          <w:rFonts w:ascii="Arial" w:eastAsia="Arial" w:hAnsi="Arial" w:cs="Arial"/>
        </w:rPr>
        <w:t xml:space="preserve">Baht </w:t>
      </w:r>
      <w:r w:rsidR="00E709A0" w:rsidRPr="00292269">
        <w:rPr>
          <w:rFonts w:ascii="Arial" w:eastAsia="Arial" w:hAnsi="Arial" w:cs="Arial"/>
        </w:rPr>
        <w:t>0.50</w:t>
      </w:r>
      <w:r w:rsidR="003C5BF6" w:rsidRPr="00292269">
        <w:rPr>
          <w:rFonts w:ascii="Arial" w:eastAsia="Arial" w:hAnsi="Arial" w:cs="Arial"/>
        </w:rPr>
        <w:t xml:space="preserve"> </w:t>
      </w:r>
      <w:r w:rsidR="00E709A0" w:rsidRPr="00292269">
        <w:rPr>
          <w:rFonts w:ascii="Arial" w:eastAsia="Arial" w:hAnsi="Arial" w:cs="Arial"/>
        </w:rPr>
        <w:t>per share.</w:t>
      </w:r>
      <w:r w:rsidR="00DE1531" w:rsidRPr="00292269">
        <w:rPr>
          <w:rFonts w:ascii="Arial" w:eastAsia="Arial" w:hAnsi="Arial" w:cs="Arial"/>
        </w:rPr>
        <w:t xml:space="preserve"> </w:t>
      </w:r>
      <w:r w:rsidR="00E709A0" w:rsidRPr="00292269">
        <w:rPr>
          <w:rFonts w:ascii="Arial" w:eastAsia="Arial" w:hAnsi="Arial" w:cs="Arial"/>
        </w:rPr>
        <w:t xml:space="preserve">The </w:t>
      </w:r>
      <w:r w:rsidR="009A1B77" w:rsidRPr="00292269">
        <w:rPr>
          <w:rFonts w:ascii="Arial" w:eastAsia="Arial" w:hAnsi="Arial" w:cs="Arial"/>
        </w:rPr>
        <w:t>C</w:t>
      </w:r>
      <w:r w:rsidR="00E709A0" w:rsidRPr="00292269">
        <w:rPr>
          <w:rFonts w:ascii="Arial" w:eastAsia="Arial" w:hAnsi="Arial" w:cs="Arial"/>
        </w:rPr>
        <w:t>ompany registered th</w:t>
      </w:r>
      <w:r w:rsidR="003C0BC8" w:rsidRPr="00292269">
        <w:rPr>
          <w:rFonts w:ascii="Arial" w:eastAsia="Arial" w:hAnsi="Arial" w:cs="Arial"/>
        </w:rPr>
        <w:t>e increased</w:t>
      </w:r>
      <w:r w:rsidR="00E709A0" w:rsidRPr="00292269">
        <w:rPr>
          <w:rFonts w:ascii="Arial" w:eastAsia="Arial" w:hAnsi="Arial" w:cs="Arial"/>
        </w:rPr>
        <w:t xml:space="preserve"> </w:t>
      </w:r>
      <w:r w:rsidR="003C0BC8" w:rsidRPr="00292269">
        <w:rPr>
          <w:rFonts w:ascii="Arial" w:eastAsia="Arial" w:hAnsi="Arial" w:cs="Arial"/>
        </w:rPr>
        <w:t xml:space="preserve">share </w:t>
      </w:r>
      <w:r w:rsidR="00E709A0" w:rsidRPr="00292269">
        <w:rPr>
          <w:rFonts w:ascii="Arial" w:eastAsia="Arial" w:hAnsi="Arial" w:cs="Arial"/>
        </w:rPr>
        <w:t>capital</w:t>
      </w:r>
      <w:r w:rsidR="003C0BC8" w:rsidRPr="00292269">
        <w:rPr>
          <w:rFonts w:ascii="Arial" w:eastAsia="Arial" w:hAnsi="Arial" w:cs="Arial"/>
        </w:rPr>
        <w:t xml:space="preserve"> </w:t>
      </w:r>
      <w:r w:rsidR="00E709A0" w:rsidRPr="00292269">
        <w:rPr>
          <w:rFonts w:ascii="Arial" w:eastAsia="Arial" w:hAnsi="Arial" w:cs="Arial"/>
        </w:rPr>
        <w:t xml:space="preserve">with the </w:t>
      </w:r>
      <w:r w:rsidR="0042269D">
        <w:rPr>
          <w:rFonts w:ascii="Arial" w:eastAsia="Arial" w:hAnsi="Arial" w:cs="Arial"/>
        </w:rPr>
        <w:t>M</w:t>
      </w:r>
      <w:r w:rsidR="00E709A0" w:rsidRPr="00292269">
        <w:rPr>
          <w:rFonts w:ascii="Arial" w:eastAsia="Arial" w:hAnsi="Arial" w:cs="Arial"/>
        </w:rPr>
        <w:t xml:space="preserve">inistry of </w:t>
      </w:r>
      <w:r w:rsidR="0042269D">
        <w:rPr>
          <w:rFonts w:ascii="Arial" w:eastAsia="Arial" w:hAnsi="Arial" w:cs="Arial"/>
        </w:rPr>
        <w:t>C</w:t>
      </w:r>
      <w:r w:rsidR="00E709A0" w:rsidRPr="00292269">
        <w:rPr>
          <w:rFonts w:ascii="Arial" w:eastAsia="Arial" w:hAnsi="Arial" w:cs="Arial"/>
        </w:rPr>
        <w:t>ommerce on 26 January 2024.</w:t>
      </w:r>
    </w:p>
    <w:p w14:paraId="3EC6D727" w14:textId="37A98B74" w:rsidR="003702E7" w:rsidRDefault="003702E7">
      <w:pPr>
        <w:rPr>
          <w:rFonts w:ascii="Arial" w:eastAsia="Arial" w:hAnsi="Arial" w:cs="Arial"/>
        </w:rPr>
      </w:pPr>
      <w:r>
        <w:rPr>
          <w:rFonts w:ascii="Arial" w:eastAsia="Arial" w:hAnsi="Arial" w:cs="Arial"/>
        </w:rPr>
        <w:br w:type="page"/>
      </w:r>
    </w:p>
    <w:p w14:paraId="7E57B5CE" w14:textId="77777777" w:rsidR="00E809AF" w:rsidRPr="00292269" w:rsidRDefault="00E809AF"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E809AF" w:rsidRPr="00292269" w14:paraId="77A66CF3" w14:textId="77777777">
        <w:trPr>
          <w:trHeight w:val="386"/>
        </w:trPr>
        <w:tc>
          <w:tcPr>
            <w:tcW w:w="9461" w:type="dxa"/>
            <w:shd w:val="clear" w:color="auto" w:fill="FFA543"/>
            <w:vAlign w:val="center"/>
          </w:tcPr>
          <w:p w14:paraId="368DC409" w14:textId="5790AA3C" w:rsidR="00E809AF" w:rsidRPr="00292269" w:rsidRDefault="00E809AF" w:rsidP="00D866AA">
            <w:pPr>
              <w:tabs>
                <w:tab w:val="left" w:pos="432"/>
              </w:tabs>
              <w:ind w:left="432" w:hanging="432"/>
              <w:rPr>
                <w:rFonts w:ascii="Arial" w:eastAsia="Arial" w:hAnsi="Arial" w:cs="Arial"/>
                <w:b/>
                <w:color w:val="FFFFFF"/>
              </w:rPr>
            </w:pPr>
            <w:r w:rsidRPr="00D10CD8">
              <w:rPr>
                <w:rFonts w:ascii="Arial" w:eastAsia="Arial" w:hAnsi="Arial" w:cs="Arial"/>
                <w:b/>
                <w:color w:val="FFFFFF"/>
                <w:lang w:val="en-GB"/>
              </w:rPr>
              <w:t>15</w:t>
            </w:r>
            <w:r w:rsidRPr="00D10CD8">
              <w:rPr>
                <w:rFonts w:ascii="Arial" w:eastAsia="Arial" w:hAnsi="Arial" w:cs="Arial"/>
                <w:b/>
                <w:color w:val="FFFFFF"/>
              </w:rPr>
              <w:tab/>
              <w:t>Legal reserve</w:t>
            </w:r>
          </w:p>
        </w:tc>
      </w:tr>
    </w:tbl>
    <w:p w14:paraId="46AEA4C2" w14:textId="77777777" w:rsidR="00E809AF" w:rsidRPr="00292269" w:rsidRDefault="00E809AF" w:rsidP="00D866AA">
      <w:pPr>
        <w:rPr>
          <w:rFonts w:ascii="Arial" w:eastAsia="Arial" w:hAnsi="Arial" w:cs="Arial"/>
        </w:rPr>
      </w:pPr>
    </w:p>
    <w:tbl>
      <w:tblPr>
        <w:tblStyle w:val="af0"/>
        <w:tblW w:w="9450" w:type="dxa"/>
        <w:tblLayout w:type="fixed"/>
        <w:tblLook w:val="0400" w:firstRow="0" w:lastRow="0" w:firstColumn="0" w:lastColumn="0" w:noHBand="0" w:noVBand="1"/>
      </w:tblPr>
      <w:tblGrid>
        <w:gridCol w:w="7258"/>
        <w:gridCol w:w="2192"/>
      </w:tblGrid>
      <w:tr w:rsidR="00E809AF" w:rsidRPr="00292269" w14:paraId="431AFFAA" w14:textId="77777777" w:rsidTr="00D253A2">
        <w:tc>
          <w:tcPr>
            <w:tcW w:w="7258" w:type="dxa"/>
            <w:shd w:val="clear" w:color="auto" w:fill="auto"/>
            <w:vAlign w:val="center"/>
          </w:tcPr>
          <w:p w14:paraId="1A3D43B4" w14:textId="77777777" w:rsidR="00E809AF" w:rsidRPr="00292269" w:rsidRDefault="00E809AF" w:rsidP="00D866AA">
            <w:pPr>
              <w:ind w:left="-109"/>
              <w:rPr>
                <w:rFonts w:ascii="Arial" w:eastAsia="Arial" w:hAnsi="Arial" w:cs="Arial"/>
              </w:rPr>
            </w:pPr>
          </w:p>
        </w:tc>
        <w:tc>
          <w:tcPr>
            <w:tcW w:w="2192" w:type="dxa"/>
            <w:tcBorders>
              <w:top w:val="single" w:sz="4" w:space="0" w:color="000000"/>
              <w:bottom w:val="single" w:sz="4" w:space="0" w:color="auto"/>
            </w:tcBorders>
            <w:shd w:val="clear" w:color="auto" w:fill="auto"/>
            <w:vAlign w:val="center"/>
          </w:tcPr>
          <w:p w14:paraId="2DF24A59" w14:textId="125330FC" w:rsidR="00E809AF" w:rsidRPr="00292269" w:rsidRDefault="00E809AF"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r w:rsidR="003744CA">
              <w:rPr>
                <w:rFonts w:ascii="Arial" w:eastAsia="Arial" w:hAnsi="Arial" w:cs="Arial"/>
                <w:b/>
                <w:color w:val="000000"/>
              </w:rPr>
              <w:t xml:space="preserve"> and separate</w:t>
            </w:r>
            <w:r w:rsidRPr="00292269">
              <w:rPr>
                <w:rFonts w:ascii="Arial" w:eastAsia="Arial" w:hAnsi="Arial" w:cs="Arial"/>
                <w:b/>
                <w:color w:val="000000"/>
              </w:rPr>
              <w:t xml:space="preserve"> financial information </w:t>
            </w:r>
          </w:p>
        </w:tc>
      </w:tr>
      <w:tr w:rsidR="00E809AF" w:rsidRPr="00292269" w14:paraId="6413CC38" w14:textId="77777777" w:rsidTr="00D253A2">
        <w:tc>
          <w:tcPr>
            <w:tcW w:w="7258" w:type="dxa"/>
            <w:shd w:val="clear" w:color="auto" w:fill="auto"/>
            <w:vAlign w:val="center"/>
          </w:tcPr>
          <w:p w14:paraId="7DCEF399" w14:textId="77777777" w:rsidR="00E809AF" w:rsidRPr="00292269" w:rsidRDefault="00E809AF" w:rsidP="00D866AA">
            <w:pPr>
              <w:ind w:left="-109"/>
              <w:rPr>
                <w:rFonts w:ascii="Arial" w:eastAsia="Arial" w:hAnsi="Arial" w:cs="Arial"/>
              </w:rPr>
            </w:pPr>
          </w:p>
        </w:tc>
        <w:tc>
          <w:tcPr>
            <w:tcW w:w="2192" w:type="dxa"/>
            <w:tcBorders>
              <w:top w:val="single" w:sz="4" w:space="0" w:color="auto"/>
              <w:bottom w:val="single" w:sz="4" w:space="0" w:color="000000"/>
            </w:tcBorders>
            <w:shd w:val="clear" w:color="auto" w:fill="auto"/>
            <w:vAlign w:val="center"/>
          </w:tcPr>
          <w:p w14:paraId="27899487" w14:textId="77777777" w:rsidR="00E809AF" w:rsidRPr="00292269" w:rsidRDefault="00E809AF" w:rsidP="00D866AA">
            <w:pPr>
              <w:pBdr>
                <w:top w:val="nil"/>
                <w:left w:val="nil"/>
                <w:bottom w:val="nil"/>
                <w:right w:val="nil"/>
                <w:between w:val="nil"/>
              </w:pBdr>
              <w:ind w:right="-72"/>
              <w:jc w:val="right"/>
              <w:rPr>
                <w:rFonts w:ascii="Arial" w:eastAsia="Arial" w:hAnsi="Arial" w:cs="Arial"/>
                <w:b/>
                <w:color w:val="000000"/>
                <w:szCs w:val="25"/>
              </w:rPr>
            </w:pPr>
            <w:r w:rsidRPr="00292269">
              <w:rPr>
                <w:rFonts w:ascii="Arial" w:eastAsia="Arial" w:hAnsi="Arial" w:cs="Arial"/>
                <w:b/>
                <w:color w:val="000000"/>
                <w:szCs w:val="25"/>
              </w:rPr>
              <w:t>Baht</w:t>
            </w:r>
          </w:p>
        </w:tc>
      </w:tr>
      <w:tr w:rsidR="00E809AF" w:rsidRPr="00292269" w14:paraId="78E615BE" w14:textId="77777777" w:rsidTr="00D253A2">
        <w:tc>
          <w:tcPr>
            <w:tcW w:w="7258" w:type="dxa"/>
            <w:vAlign w:val="center"/>
          </w:tcPr>
          <w:p w14:paraId="668E5DA1" w14:textId="77777777" w:rsidR="00E809AF" w:rsidRPr="00292269" w:rsidRDefault="00E809AF" w:rsidP="00D866AA">
            <w:pPr>
              <w:ind w:left="-109"/>
              <w:rPr>
                <w:rFonts w:ascii="Arial" w:eastAsia="Arial" w:hAnsi="Arial" w:cs="Arial"/>
                <w:sz w:val="16"/>
                <w:szCs w:val="16"/>
              </w:rPr>
            </w:pPr>
          </w:p>
        </w:tc>
        <w:tc>
          <w:tcPr>
            <w:tcW w:w="2192" w:type="dxa"/>
            <w:tcBorders>
              <w:top w:val="single" w:sz="4" w:space="0" w:color="000000"/>
            </w:tcBorders>
            <w:shd w:val="clear" w:color="auto" w:fill="FAFAFA"/>
            <w:vAlign w:val="center"/>
          </w:tcPr>
          <w:p w14:paraId="7EAAC8CB" w14:textId="77777777" w:rsidR="00E809AF" w:rsidRPr="00292269" w:rsidRDefault="00E809AF" w:rsidP="00D866AA">
            <w:pPr>
              <w:jc w:val="right"/>
              <w:rPr>
                <w:rFonts w:ascii="Arial" w:eastAsia="Arial" w:hAnsi="Arial" w:cs="Arial"/>
                <w:sz w:val="16"/>
                <w:szCs w:val="16"/>
              </w:rPr>
            </w:pPr>
          </w:p>
        </w:tc>
      </w:tr>
      <w:tr w:rsidR="00E809AF" w:rsidRPr="00292269" w14:paraId="04FB45FA" w14:textId="77777777" w:rsidTr="00D253A2">
        <w:tc>
          <w:tcPr>
            <w:tcW w:w="7258" w:type="dxa"/>
            <w:vAlign w:val="center"/>
          </w:tcPr>
          <w:p w14:paraId="2DDD1FEC" w14:textId="57815B48" w:rsidR="00E809AF" w:rsidRPr="00292269" w:rsidRDefault="00E809AF" w:rsidP="00D866AA">
            <w:pPr>
              <w:ind w:left="-109"/>
              <w:rPr>
                <w:rFonts w:ascii="Arial" w:eastAsia="Arial" w:hAnsi="Arial" w:cs="Arial"/>
              </w:rPr>
            </w:pPr>
            <w:r w:rsidRPr="00292269">
              <w:rPr>
                <w:rFonts w:ascii="Arial" w:eastAsia="Arial" w:hAnsi="Arial" w:cs="Arial"/>
              </w:rPr>
              <w:t>Opening balance</w:t>
            </w:r>
          </w:p>
        </w:tc>
        <w:tc>
          <w:tcPr>
            <w:tcW w:w="2192" w:type="dxa"/>
            <w:shd w:val="clear" w:color="auto" w:fill="FAFAFA"/>
            <w:vAlign w:val="center"/>
          </w:tcPr>
          <w:p w14:paraId="171E6AFE" w14:textId="7051DE56" w:rsidR="00E809AF" w:rsidRPr="00292269" w:rsidRDefault="002E6C35" w:rsidP="00D866AA">
            <w:pPr>
              <w:ind w:left="-40" w:right="-72"/>
              <w:jc w:val="right"/>
              <w:rPr>
                <w:rFonts w:ascii="Arial" w:eastAsia="Arial" w:hAnsi="Arial" w:cs="Arial"/>
              </w:rPr>
            </w:pPr>
            <w:r w:rsidRPr="002E6C35">
              <w:rPr>
                <w:rFonts w:ascii="Arial" w:eastAsia="Arial" w:hAnsi="Arial" w:cs="Arial"/>
              </w:rPr>
              <w:t>7,350,000</w:t>
            </w:r>
          </w:p>
        </w:tc>
      </w:tr>
      <w:tr w:rsidR="00E809AF" w:rsidRPr="00292269" w14:paraId="7F071888" w14:textId="77777777" w:rsidTr="00D253A2">
        <w:tc>
          <w:tcPr>
            <w:tcW w:w="7258" w:type="dxa"/>
            <w:vAlign w:val="center"/>
          </w:tcPr>
          <w:p w14:paraId="766B068D" w14:textId="36976BFB" w:rsidR="00E809AF" w:rsidRPr="00292269" w:rsidRDefault="00E809AF" w:rsidP="00D866AA">
            <w:pPr>
              <w:ind w:left="-109"/>
              <w:rPr>
                <w:rFonts w:ascii="Arial" w:eastAsia="Arial" w:hAnsi="Arial" w:cs="Arial"/>
              </w:rPr>
            </w:pPr>
            <w:r w:rsidRPr="00292269">
              <w:rPr>
                <w:rFonts w:ascii="Arial" w:eastAsia="Arial" w:hAnsi="Arial" w:cs="Arial"/>
              </w:rPr>
              <w:t>Appropriation during the period</w:t>
            </w:r>
          </w:p>
        </w:tc>
        <w:tc>
          <w:tcPr>
            <w:tcW w:w="2192" w:type="dxa"/>
            <w:tcBorders>
              <w:bottom w:val="single" w:sz="4" w:space="0" w:color="auto"/>
            </w:tcBorders>
            <w:shd w:val="clear" w:color="auto" w:fill="FAFAFA"/>
            <w:vAlign w:val="center"/>
          </w:tcPr>
          <w:p w14:paraId="02E7507A" w14:textId="635E1D79" w:rsidR="00E809AF" w:rsidRPr="00292269" w:rsidRDefault="009E5BEE" w:rsidP="00D866AA">
            <w:pPr>
              <w:ind w:right="-72"/>
              <w:jc w:val="right"/>
              <w:rPr>
                <w:rFonts w:ascii="Arial" w:eastAsia="Arial" w:hAnsi="Arial" w:cs="Arial"/>
              </w:rPr>
            </w:pPr>
            <w:r w:rsidRPr="009E5BEE">
              <w:rPr>
                <w:rFonts w:ascii="Arial" w:eastAsia="Arial" w:hAnsi="Arial" w:cs="Arial"/>
              </w:rPr>
              <w:t>2,650,000</w:t>
            </w:r>
          </w:p>
        </w:tc>
      </w:tr>
      <w:tr w:rsidR="00D253A2" w:rsidRPr="00292269" w14:paraId="312EEA6D" w14:textId="77777777" w:rsidTr="00D253A2">
        <w:tc>
          <w:tcPr>
            <w:tcW w:w="7258" w:type="dxa"/>
            <w:vAlign w:val="center"/>
          </w:tcPr>
          <w:p w14:paraId="7D6335E3" w14:textId="77777777" w:rsidR="00D253A2" w:rsidRPr="00292269" w:rsidRDefault="00D253A2" w:rsidP="00D866AA">
            <w:pPr>
              <w:ind w:left="-109"/>
              <w:rPr>
                <w:rFonts w:ascii="Arial" w:eastAsia="Arial" w:hAnsi="Arial" w:cs="Arial"/>
              </w:rPr>
            </w:pPr>
          </w:p>
        </w:tc>
        <w:tc>
          <w:tcPr>
            <w:tcW w:w="2192" w:type="dxa"/>
            <w:shd w:val="clear" w:color="auto" w:fill="FAFAFA"/>
            <w:vAlign w:val="center"/>
          </w:tcPr>
          <w:p w14:paraId="6217413F" w14:textId="77777777" w:rsidR="00D253A2" w:rsidRPr="00292269" w:rsidRDefault="00D253A2" w:rsidP="00D866AA">
            <w:pPr>
              <w:ind w:right="-72"/>
              <w:jc w:val="right"/>
              <w:rPr>
                <w:rFonts w:ascii="Arial" w:eastAsia="Arial" w:hAnsi="Arial" w:cs="Arial"/>
              </w:rPr>
            </w:pPr>
          </w:p>
        </w:tc>
      </w:tr>
      <w:tr w:rsidR="00E809AF" w:rsidRPr="00292269" w14:paraId="335FA714" w14:textId="77777777" w:rsidTr="00D253A2">
        <w:tc>
          <w:tcPr>
            <w:tcW w:w="7258" w:type="dxa"/>
            <w:vAlign w:val="center"/>
          </w:tcPr>
          <w:p w14:paraId="3DDA6F4C" w14:textId="1F6D65AD" w:rsidR="00E809AF" w:rsidRPr="00292269" w:rsidRDefault="00E809AF" w:rsidP="00D866AA">
            <w:pPr>
              <w:ind w:left="-109"/>
              <w:rPr>
                <w:rFonts w:ascii="Arial" w:eastAsia="Arial" w:hAnsi="Arial" w:cs="Arial"/>
              </w:rPr>
            </w:pPr>
            <w:r w:rsidRPr="00292269">
              <w:rPr>
                <w:rFonts w:ascii="Arial" w:eastAsia="Arial" w:hAnsi="Arial" w:cs="Arial"/>
              </w:rPr>
              <w:t>Closing balance</w:t>
            </w:r>
          </w:p>
        </w:tc>
        <w:tc>
          <w:tcPr>
            <w:tcW w:w="2192" w:type="dxa"/>
            <w:tcBorders>
              <w:bottom w:val="single" w:sz="4" w:space="0" w:color="000000"/>
            </w:tcBorders>
            <w:shd w:val="clear" w:color="auto" w:fill="FAFAFA"/>
            <w:vAlign w:val="center"/>
          </w:tcPr>
          <w:p w14:paraId="7FEC9D68" w14:textId="5B9BC366" w:rsidR="00E809AF" w:rsidRPr="00292269" w:rsidRDefault="00E17362" w:rsidP="00D866AA">
            <w:pPr>
              <w:ind w:right="-72"/>
              <w:jc w:val="right"/>
              <w:rPr>
                <w:rFonts w:ascii="Arial" w:hAnsi="Arial" w:cs="Arial"/>
              </w:rPr>
            </w:pPr>
            <w:r w:rsidRPr="00E17362">
              <w:rPr>
                <w:rFonts w:ascii="Arial" w:hAnsi="Arial" w:cs="Arial"/>
              </w:rPr>
              <w:t>10,000,000</w:t>
            </w:r>
          </w:p>
        </w:tc>
      </w:tr>
    </w:tbl>
    <w:p w14:paraId="6944ECBD" w14:textId="77777777" w:rsidR="00E809AF" w:rsidRPr="00292269" w:rsidRDefault="00E809AF" w:rsidP="00D866AA">
      <w:pPr>
        <w:rPr>
          <w:rFonts w:ascii="Arial" w:eastAsia="Arial" w:hAnsi="Arial" w:cs="Arial"/>
        </w:rPr>
      </w:pPr>
    </w:p>
    <w:p w14:paraId="3440D94D" w14:textId="3523D0DD" w:rsidR="00E809AF" w:rsidRPr="00292269" w:rsidRDefault="00E809AF" w:rsidP="00D866AA">
      <w:pPr>
        <w:rPr>
          <w:rFonts w:ascii="Arial" w:eastAsia="Arial" w:hAnsi="Arial" w:cs="Arial"/>
        </w:rPr>
      </w:pPr>
      <w:r w:rsidRPr="00292269">
        <w:rPr>
          <w:rFonts w:ascii="Arial" w:eastAsia="Arial" w:hAnsi="Arial" w:cs="Arial"/>
        </w:rPr>
        <w:t xml:space="preserve">Under the Public Companies Act., B.E. 2535, the Company is required to set aside as statutory reserve at least </w:t>
      </w:r>
      <w:r w:rsidRPr="00292269">
        <w:rPr>
          <w:rFonts w:ascii="Arial" w:eastAsia="Arial" w:hAnsi="Arial" w:cs="Arial"/>
          <w:lang w:val="en-GB"/>
        </w:rPr>
        <w:t>5</w:t>
      </w:r>
      <w:r w:rsidRPr="00292269">
        <w:rPr>
          <w:rFonts w:ascii="Arial" w:eastAsia="Arial" w:hAnsi="Arial" w:cs="Arial"/>
        </w:rPr>
        <w:t xml:space="preserve"> percent of its net profit after accumulated deficit brought forward (if any) until the reserve is not less than 10 percent of the registered capital. This reserve is not available for dividend distribution.</w:t>
      </w:r>
    </w:p>
    <w:p w14:paraId="3666E41B" w14:textId="554A3C62" w:rsidR="00D253A2" w:rsidRPr="00292269" w:rsidRDefault="00D253A2">
      <w:pPr>
        <w:rPr>
          <w:rFonts w:ascii="Arial" w:eastAsia="Arial" w:hAnsi="Arial" w:cs="Arial"/>
        </w:rPr>
      </w:pPr>
      <w:bookmarkStart w:id="19" w:name="_Hlk172580404"/>
    </w:p>
    <w:p w14:paraId="1820BE44" w14:textId="77777777" w:rsidR="00CE58C1" w:rsidRPr="00292269" w:rsidRDefault="00CE58C1"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292269" w14:paraId="0CBC2B08" w14:textId="77777777">
        <w:trPr>
          <w:trHeight w:val="386"/>
        </w:trPr>
        <w:tc>
          <w:tcPr>
            <w:tcW w:w="9461" w:type="dxa"/>
            <w:shd w:val="clear" w:color="auto" w:fill="FFA543"/>
            <w:vAlign w:val="center"/>
          </w:tcPr>
          <w:p w14:paraId="547E4F7C" w14:textId="27D59EB4" w:rsidR="00AA13E9" w:rsidRPr="00292269" w:rsidRDefault="00AA13E9"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w:t>
            </w:r>
            <w:r w:rsidR="00E809AF" w:rsidRPr="00292269">
              <w:rPr>
                <w:rFonts w:ascii="Arial" w:eastAsia="Arial" w:hAnsi="Arial" w:cs="Arial"/>
                <w:b/>
                <w:color w:val="FFFFFF"/>
                <w:lang w:val="en-GB"/>
              </w:rPr>
              <w:t>6</w:t>
            </w:r>
            <w:r w:rsidRPr="00292269">
              <w:rPr>
                <w:rFonts w:ascii="Arial" w:eastAsia="Arial" w:hAnsi="Arial" w:cs="Arial"/>
                <w:b/>
                <w:color w:val="FFFFFF"/>
              </w:rPr>
              <w:tab/>
              <w:t xml:space="preserve">Income tax </w:t>
            </w:r>
          </w:p>
        </w:tc>
      </w:tr>
    </w:tbl>
    <w:p w14:paraId="29CB835C" w14:textId="77777777" w:rsidR="00AA13E9" w:rsidRPr="00292269" w:rsidRDefault="00AA13E9" w:rsidP="00D866AA">
      <w:pPr>
        <w:rPr>
          <w:rFonts w:ascii="Arial" w:eastAsia="Arial" w:hAnsi="Arial" w:cs="Arial"/>
        </w:rPr>
      </w:pPr>
    </w:p>
    <w:bookmarkEnd w:id="19"/>
    <w:p w14:paraId="7F7B35C3" w14:textId="6584093D" w:rsidR="00AA13E9" w:rsidRPr="00292269" w:rsidRDefault="00AA13E9" w:rsidP="00D866AA">
      <w:pPr>
        <w:rPr>
          <w:rFonts w:ascii="Arial" w:eastAsia="Arial" w:hAnsi="Arial" w:cs="Arial"/>
          <w:spacing w:val="-4"/>
        </w:rPr>
      </w:pPr>
      <w:r w:rsidRPr="00292269">
        <w:rPr>
          <w:rFonts w:ascii="Arial" w:eastAsia="Arial" w:hAnsi="Arial" w:cs="Arial"/>
        </w:rPr>
        <w:t xml:space="preserve">Income tax expense is recognised based on management’s estimate of the weighted average effective </w:t>
      </w:r>
      <w:r w:rsidRPr="0095755B">
        <w:rPr>
          <w:rFonts w:ascii="Arial" w:eastAsia="Arial" w:hAnsi="Arial" w:cs="Arial"/>
          <w:spacing w:val="-4"/>
        </w:rPr>
        <w:t xml:space="preserve">annual income tax rate </w:t>
      </w:r>
      <w:r w:rsidR="000E48BB" w:rsidRPr="0095755B">
        <w:rPr>
          <w:rFonts w:ascii="Arial" w:eastAsia="Arial" w:hAnsi="Arial" w:cs="Arial"/>
          <w:spacing w:val="-4"/>
        </w:rPr>
        <w:t xml:space="preserve">for consolidated financial information </w:t>
      </w:r>
      <w:r w:rsidRPr="0095755B">
        <w:rPr>
          <w:rFonts w:ascii="Arial" w:eastAsia="Arial" w:hAnsi="Arial" w:cs="Arial"/>
          <w:spacing w:val="-4"/>
        </w:rPr>
        <w:t>expected for the full financial year. The estimated</w:t>
      </w:r>
      <w:r w:rsidRPr="00292269">
        <w:rPr>
          <w:rFonts w:ascii="Arial" w:eastAsia="Arial" w:hAnsi="Arial" w:cs="Arial"/>
        </w:rPr>
        <w:t xml:space="preserve"> </w:t>
      </w:r>
      <w:r w:rsidRPr="0095755B">
        <w:rPr>
          <w:rFonts w:ascii="Arial" w:eastAsia="Arial" w:hAnsi="Arial" w:cs="Arial"/>
          <w:spacing w:val="-4"/>
        </w:rPr>
        <w:t xml:space="preserve">average annual tax rate used for the </w:t>
      </w:r>
      <w:r w:rsidR="00237DA5">
        <w:rPr>
          <w:rFonts w:ascii="Arial" w:eastAsia="Arial" w:hAnsi="Arial" w:cs="Arial"/>
          <w:spacing w:val="-4"/>
          <w:szCs w:val="25"/>
          <w:lang w:val="en-GB"/>
        </w:rPr>
        <w:t>nine-month</w:t>
      </w:r>
      <w:r w:rsidR="005B2EEE" w:rsidRPr="0095755B">
        <w:rPr>
          <w:rFonts w:ascii="Arial" w:eastAsia="Arial" w:hAnsi="Arial" w:cs="Arial"/>
          <w:spacing w:val="-4"/>
          <w:szCs w:val="25"/>
          <w:lang w:val="en-GB"/>
        </w:rPr>
        <w:t xml:space="preserve"> </w:t>
      </w:r>
      <w:r w:rsidRPr="0095755B">
        <w:rPr>
          <w:rFonts w:ascii="Arial" w:eastAsia="Arial" w:hAnsi="Arial" w:cs="Arial"/>
          <w:spacing w:val="-4"/>
        </w:rPr>
        <w:t xml:space="preserve">period ended </w:t>
      </w:r>
      <w:r w:rsidR="00237DA5">
        <w:rPr>
          <w:rFonts w:ascii="Arial" w:eastAsia="Arial" w:hAnsi="Arial" w:cs="Arial"/>
          <w:spacing w:val="-4"/>
          <w:lang w:val="en-GB"/>
        </w:rPr>
        <w:t>30 September</w:t>
      </w:r>
      <w:r w:rsidR="007756A7" w:rsidRPr="0095755B">
        <w:rPr>
          <w:rFonts w:ascii="Arial" w:eastAsia="Arial" w:hAnsi="Arial" w:cs="Arial"/>
          <w:spacing w:val="-4"/>
          <w:lang w:val="en-GB"/>
        </w:rPr>
        <w:t xml:space="preserve"> </w:t>
      </w:r>
      <w:r w:rsidR="00C824FD" w:rsidRPr="0095755B">
        <w:rPr>
          <w:rFonts w:ascii="Arial" w:eastAsia="Arial" w:hAnsi="Arial" w:cs="Arial"/>
          <w:spacing w:val="-4"/>
          <w:lang w:val="en-GB"/>
        </w:rPr>
        <w:t>2024</w:t>
      </w:r>
      <w:r w:rsidRPr="0095755B">
        <w:rPr>
          <w:rFonts w:ascii="Arial" w:eastAsia="Arial" w:hAnsi="Arial" w:cs="Arial"/>
          <w:spacing w:val="-4"/>
        </w:rPr>
        <w:t xml:space="preserve"> w</w:t>
      </w:r>
      <w:r w:rsidR="001B363E" w:rsidRPr="0095755B">
        <w:rPr>
          <w:rFonts w:ascii="Arial" w:eastAsia="Arial" w:hAnsi="Arial" w:cs="Arial"/>
          <w:spacing w:val="-4"/>
        </w:rPr>
        <w:t>as</w:t>
      </w:r>
      <w:r w:rsidRPr="0095755B">
        <w:rPr>
          <w:rFonts w:ascii="Arial" w:eastAsia="Arial" w:hAnsi="Arial" w:cs="Arial"/>
          <w:spacing w:val="-4"/>
        </w:rPr>
        <w:t xml:space="preserve"> </w:t>
      </w:r>
      <w:r w:rsidR="008A6DD5" w:rsidRPr="0095755B">
        <w:rPr>
          <w:rFonts w:ascii="Arial" w:eastAsia="Arial" w:hAnsi="Arial" w:cs="Arial"/>
          <w:spacing w:val="-4"/>
        </w:rPr>
        <w:t>17</w:t>
      </w:r>
      <w:r w:rsidRPr="0095755B">
        <w:rPr>
          <w:rFonts w:ascii="Arial" w:eastAsia="Arial" w:hAnsi="Arial" w:cs="Arial"/>
          <w:spacing w:val="-4"/>
        </w:rPr>
        <w:t>%</w:t>
      </w:r>
      <w:r w:rsidR="0081507F">
        <w:rPr>
          <w:rFonts w:ascii="Arial" w:eastAsia="Arial" w:hAnsi="Arial" w:cs="Arial"/>
          <w:spacing w:val="-4"/>
        </w:rPr>
        <w:t>,</w:t>
      </w:r>
      <w:r w:rsidRPr="0095755B">
        <w:rPr>
          <w:rFonts w:ascii="Arial" w:eastAsia="Arial" w:hAnsi="Arial" w:cs="Arial"/>
          <w:spacing w:val="-4"/>
        </w:rPr>
        <w:t xml:space="preserve"> compared to </w:t>
      </w:r>
      <w:r w:rsidR="0081507F">
        <w:rPr>
          <w:rFonts w:ascii="Arial" w:eastAsia="Arial" w:hAnsi="Arial" w:cs="Arial"/>
          <w:spacing w:val="-4"/>
        </w:rPr>
        <w:t xml:space="preserve">          </w:t>
      </w:r>
      <w:r w:rsidR="008A6DD5" w:rsidRPr="0095755B">
        <w:rPr>
          <w:rFonts w:ascii="Arial" w:eastAsia="Arial" w:hAnsi="Arial" w:cs="Arial"/>
          <w:spacing w:val="-4"/>
        </w:rPr>
        <w:t>17</w:t>
      </w:r>
      <w:r w:rsidRPr="0095755B">
        <w:rPr>
          <w:rFonts w:ascii="Arial" w:eastAsia="Arial" w:hAnsi="Arial" w:cs="Arial"/>
          <w:spacing w:val="-4"/>
        </w:rPr>
        <w:t>%</w:t>
      </w:r>
      <w:r w:rsidR="0081507F">
        <w:rPr>
          <w:rFonts w:ascii="Arial" w:eastAsia="Arial" w:hAnsi="Arial" w:cs="Arial"/>
          <w:spacing w:val="-4"/>
        </w:rPr>
        <w:t>,</w:t>
      </w:r>
      <w:r w:rsidRPr="0095755B">
        <w:rPr>
          <w:rFonts w:ascii="Arial" w:eastAsia="Arial" w:hAnsi="Arial" w:cs="Arial"/>
          <w:spacing w:val="-4"/>
        </w:rPr>
        <w:t xml:space="preserve"> for the</w:t>
      </w:r>
      <w:r w:rsidRPr="00292269">
        <w:rPr>
          <w:rFonts w:ascii="Arial" w:eastAsia="Arial" w:hAnsi="Arial" w:cs="Arial"/>
          <w:spacing w:val="-4"/>
        </w:rPr>
        <w:t xml:space="preserve"> </w:t>
      </w:r>
      <w:r w:rsidR="00237DA5">
        <w:rPr>
          <w:rFonts w:ascii="Arial" w:eastAsia="Arial" w:hAnsi="Arial" w:cs="Arial"/>
          <w:spacing w:val="-4"/>
          <w:lang w:val="en-GB"/>
        </w:rPr>
        <w:t>nine-month</w:t>
      </w:r>
      <w:r w:rsidR="005B2EEE" w:rsidRPr="00292269">
        <w:rPr>
          <w:rFonts w:ascii="Arial" w:eastAsia="Arial" w:hAnsi="Arial" w:cs="Arial"/>
          <w:spacing w:val="-4"/>
          <w:lang w:val="en-GB"/>
        </w:rPr>
        <w:t xml:space="preserve"> </w:t>
      </w:r>
      <w:r w:rsidRPr="00292269">
        <w:rPr>
          <w:rFonts w:ascii="Arial" w:eastAsia="Arial" w:hAnsi="Arial" w:cs="Arial"/>
          <w:spacing w:val="-4"/>
        </w:rPr>
        <w:t xml:space="preserve">period ended </w:t>
      </w:r>
      <w:r w:rsidR="00237DA5">
        <w:rPr>
          <w:rFonts w:ascii="Arial" w:eastAsia="Arial" w:hAnsi="Arial" w:cs="Arial"/>
          <w:spacing w:val="-4"/>
          <w:lang w:val="en-GB"/>
        </w:rPr>
        <w:t>30 September</w:t>
      </w:r>
      <w:r w:rsidR="007756A7" w:rsidRPr="00292269">
        <w:rPr>
          <w:rFonts w:ascii="Arial" w:eastAsia="Arial" w:hAnsi="Arial" w:cs="Arial"/>
          <w:spacing w:val="-4"/>
          <w:lang w:val="en-GB"/>
        </w:rPr>
        <w:t xml:space="preserve"> </w:t>
      </w:r>
      <w:r w:rsidR="00C824FD" w:rsidRPr="00292269">
        <w:rPr>
          <w:rFonts w:ascii="Arial" w:eastAsia="Arial" w:hAnsi="Arial" w:cs="Arial"/>
          <w:spacing w:val="-4"/>
          <w:lang w:val="en-GB"/>
        </w:rPr>
        <w:t>2023</w:t>
      </w:r>
      <w:r w:rsidRPr="00292269">
        <w:rPr>
          <w:rFonts w:ascii="Arial" w:eastAsia="Arial" w:hAnsi="Arial" w:cs="Arial"/>
          <w:spacing w:val="-4"/>
        </w:rPr>
        <w:t>.</w:t>
      </w:r>
    </w:p>
    <w:p w14:paraId="04C0BD40" w14:textId="77777777" w:rsidR="001B363E" w:rsidRPr="00292269" w:rsidRDefault="001B363E" w:rsidP="00D866AA">
      <w:pPr>
        <w:rPr>
          <w:rFonts w:ascii="Arial" w:eastAsia="Arial" w:hAnsi="Arial" w:cs="Arial"/>
          <w:spacing w:val="-4"/>
        </w:rPr>
      </w:pPr>
    </w:p>
    <w:p w14:paraId="614F8FB7" w14:textId="6DA60FC3" w:rsidR="00CE58C1" w:rsidRPr="00292269" w:rsidRDefault="00CE58C1" w:rsidP="00D866AA">
      <w:pPr>
        <w:rPr>
          <w:rFonts w:ascii="Arial" w:eastAsia="Arial" w:hAnsi="Arial" w:cs="Arial"/>
          <w:spacing w:val="-4"/>
        </w:rPr>
      </w:pPr>
      <w:r w:rsidRPr="00292269">
        <w:rPr>
          <w:rFonts w:ascii="Arial" w:eastAsia="Arial" w:hAnsi="Arial" w:cs="Arial"/>
          <w:spacing w:val="-4"/>
        </w:rPr>
        <w:t xml:space="preserve">Income tax for the three-month period ended </w:t>
      </w:r>
      <w:r w:rsidR="00237DA5">
        <w:rPr>
          <w:rFonts w:ascii="Arial" w:eastAsia="Arial" w:hAnsi="Arial" w:cs="Arial"/>
          <w:spacing w:val="-4"/>
        </w:rPr>
        <w:t>30 September</w:t>
      </w:r>
      <w:r w:rsidRPr="00292269">
        <w:rPr>
          <w:rFonts w:ascii="Arial" w:eastAsia="Arial" w:hAnsi="Arial" w:cs="Arial"/>
          <w:spacing w:val="-4"/>
        </w:rPr>
        <w:t xml:space="preserve"> comprises </w:t>
      </w:r>
      <w:r w:rsidR="00B820E2">
        <w:rPr>
          <w:rFonts w:ascii="Arial" w:eastAsia="Arial" w:hAnsi="Arial" w:cs="Arial"/>
          <w:spacing w:val="-4"/>
        </w:rPr>
        <w:t>of</w:t>
      </w:r>
      <w:r w:rsidRPr="00292269">
        <w:rPr>
          <w:rFonts w:ascii="Arial" w:eastAsia="Arial" w:hAnsi="Arial" w:cs="Arial"/>
          <w:spacing w:val="-4"/>
        </w:rPr>
        <w:t>:</w:t>
      </w:r>
    </w:p>
    <w:p w14:paraId="2EDBCF70" w14:textId="77777777" w:rsidR="00CE58C1" w:rsidRPr="00292269" w:rsidRDefault="00CE58C1" w:rsidP="00D866AA">
      <w:pPr>
        <w:rPr>
          <w:rFonts w:ascii="Arial" w:eastAsia="Arial" w:hAnsi="Arial" w:cs="Arial"/>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1B363E" w:rsidRPr="00292269" w14:paraId="1976F0E2" w14:textId="77777777" w:rsidTr="00B0227F">
        <w:tc>
          <w:tcPr>
            <w:tcW w:w="4357" w:type="dxa"/>
            <w:vAlign w:val="center"/>
          </w:tcPr>
          <w:p w14:paraId="71A5E0A6" w14:textId="77777777" w:rsidR="001B363E" w:rsidRPr="00292269" w:rsidRDefault="001B363E" w:rsidP="00D866AA">
            <w:pPr>
              <w:ind w:left="-112"/>
              <w:rPr>
                <w:rFonts w:ascii="Arial" w:eastAsia="Browallia New" w:hAnsi="Arial" w:cs="Arial"/>
              </w:rPr>
            </w:pPr>
          </w:p>
        </w:tc>
        <w:tc>
          <w:tcPr>
            <w:tcW w:w="2582" w:type="dxa"/>
            <w:gridSpan w:val="2"/>
            <w:tcBorders>
              <w:top w:val="single" w:sz="4" w:space="0" w:color="000000"/>
              <w:bottom w:val="single" w:sz="4" w:space="0" w:color="auto"/>
            </w:tcBorders>
            <w:vAlign w:val="center"/>
          </w:tcPr>
          <w:p w14:paraId="6B7B2751" w14:textId="7777777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03A84335" w14:textId="6EA0403D"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22" w:type="dxa"/>
            <w:gridSpan w:val="2"/>
            <w:tcBorders>
              <w:top w:val="single" w:sz="4" w:space="0" w:color="000000"/>
              <w:bottom w:val="single" w:sz="4" w:space="0" w:color="auto"/>
            </w:tcBorders>
            <w:vAlign w:val="center"/>
          </w:tcPr>
          <w:p w14:paraId="20238350" w14:textId="7777777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69270851" w14:textId="680197A5"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B0227F" w:rsidRPr="00292269" w14:paraId="2914ED40" w14:textId="77777777" w:rsidTr="00B0227F">
        <w:tc>
          <w:tcPr>
            <w:tcW w:w="4357" w:type="dxa"/>
            <w:tcBorders>
              <w:right w:val="nil"/>
            </w:tcBorders>
            <w:vAlign w:val="center"/>
          </w:tcPr>
          <w:p w14:paraId="564B7DB3" w14:textId="77777777" w:rsidR="00B0227F" w:rsidRPr="00292269" w:rsidRDefault="00B0227F" w:rsidP="00D866AA">
            <w:pPr>
              <w:ind w:left="-112"/>
              <w:rPr>
                <w:rFonts w:ascii="Arial" w:eastAsia="Browallia New" w:hAnsi="Arial" w:cs="Arial"/>
              </w:rPr>
            </w:pPr>
          </w:p>
        </w:tc>
        <w:tc>
          <w:tcPr>
            <w:tcW w:w="2582" w:type="dxa"/>
            <w:gridSpan w:val="2"/>
            <w:tcBorders>
              <w:top w:val="single" w:sz="4" w:space="0" w:color="auto"/>
              <w:left w:val="nil"/>
              <w:bottom w:val="nil"/>
              <w:right w:val="nil"/>
            </w:tcBorders>
            <w:vAlign w:val="center"/>
          </w:tcPr>
          <w:p w14:paraId="292226F4" w14:textId="0B25425D" w:rsidR="00B0227F" w:rsidRPr="00B0227F" w:rsidRDefault="00B0227F" w:rsidP="00B0227F">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Browallia New"/>
                <w:b/>
                <w:color w:val="000000"/>
                <w:szCs w:val="25"/>
                <w:lang w:val="en-GB"/>
              </w:rPr>
            </w:pPr>
            <w:r>
              <w:rPr>
                <w:rFonts w:ascii="Arial" w:eastAsia="Browallia New" w:hAnsi="Arial" w:cs="Browallia New"/>
                <w:b/>
                <w:color w:val="000000"/>
                <w:szCs w:val="25"/>
                <w:lang w:val="en-GB"/>
              </w:rPr>
              <w:t>Restated</w:t>
            </w:r>
          </w:p>
        </w:tc>
        <w:tc>
          <w:tcPr>
            <w:tcW w:w="2522" w:type="dxa"/>
            <w:gridSpan w:val="2"/>
            <w:tcBorders>
              <w:top w:val="single" w:sz="4" w:space="0" w:color="auto"/>
              <w:left w:val="nil"/>
              <w:bottom w:val="nil"/>
              <w:right w:val="nil"/>
            </w:tcBorders>
            <w:vAlign w:val="center"/>
          </w:tcPr>
          <w:p w14:paraId="1E3D19D6" w14:textId="588907EF" w:rsidR="00B0227F" w:rsidRPr="00292269" w:rsidRDefault="00B0227F" w:rsidP="00B0227F">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Pr>
                <w:rFonts w:ascii="Arial" w:eastAsia="Browallia New" w:hAnsi="Arial" w:cs="Browallia New"/>
                <w:b/>
                <w:color w:val="000000"/>
                <w:szCs w:val="25"/>
                <w:lang w:val="en-GB"/>
              </w:rPr>
              <w:t>Restated</w:t>
            </w:r>
          </w:p>
        </w:tc>
      </w:tr>
      <w:tr w:rsidR="001B363E" w:rsidRPr="00292269" w14:paraId="60A31628" w14:textId="77777777" w:rsidTr="00D253A2">
        <w:tc>
          <w:tcPr>
            <w:tcW w:w="4357" w:type="dxa"/>
            <w:tcBorders>
              <w:right w:val="nil"/>
            </w:tcBorders>
            <w:vAlign w:val="center"/>
          </w:tcPr>
          <w:p w14:paraId="0E72D951" w14:textId="77777777" w:rsidR="001B363E" w:rsidRPr="00292269" w:rsidRDefault="001B363E" w:rsidP="00D866AA">
            <w:pPr>
              <w:ind w:left="-112"/>
              <w:rPr>
                <w:rFonts w:ascii="Arial" w:eastAsia="Browallia New" w:hAnsi="Arial" w:cs="Arial"/>
              </w:rPr>
            </w:pPr>
          </w:p>
        </w:tc>
        <w:tc>
          <w:tcPr>
            <w:tcW w:w="1291" w:type="dxa"/>
            <w:tcBorders>
              <w:top w:val="nil"/>
              <w:left w:val="nil"/>
              <w:bottom w:val="nil"/>
              <w:right w:val="nil"/>
            </w:tcBorders>
            <w:vAlign w:val="center"/>
          </w:tcPr>
          <w:p w14:paraId="6707BD22" w14:textId="28C4953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1" w:type="dxa"/>
            <w:tcBorders>
              <w:top w:val="nil"/>
              <w:left w:val="nil"/>
              <w:bottom w:val="nil"/>
              <w:right w:val="nil"/>
            </w:tcBorders>
            <w:vAlign w:val="center"/>
          </w:tcPr>
          <w:p w14:paraId="2EEFB0D9" w14:textId="500303FF"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F24C07">
              <w:rPr>
                <w:rFonts w:ascii="Arial" w:eastAsia="Browallia New" w:hAnsi="Arial" w:cs="Arial"/>
                <w:b/>
                <w:color w:val="000000"/>
              </w:rPr>
              <w:t>2023</w:t>
            </w:r>
          </w:p>
        </w:tc>
        <w:tc>
          <w:tcPr>
            <w:tcW w:w="1291" w:type="dxa"/>
            <w:tcBorders>
              <w:top w:val="nil"/>
              <w:left w:val="nil"/>
              <w:bottom w:val="nil"/>
              <w:right w:val="nil"/>
            </w:tcBorders>
            <w:vAlign w:val="center"/>
          </w:tcPr>
          <w:p w14:paraId="3C603319" w14:textId="4807A852"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31" w:type="dxa"/>
            <w:tcBorders>
              <w:top w:val="nil"/>
              <w:left w:val="nil"/>
              <w:bottom w:val="nil"/>
              <w:right w:val="nil"/>
            </w:tcBorders>
            <w:vAlign w:val="center"/>
          </w:tcPr>
          <w:p w14:paraId="51951DBF" w14:textId="3E1013CE" w:rsidR="001B363E" w:rsidRPr="00F24C07"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F24C07">
              <w:rPr>
                <w:rFonts w:ascii="Arial" w:eastAsia="Browallia New" w:hAnsi="Arial" w:cs="Arial"/>
                <w:b/>
                <w:color w:val="000000"/>
              </w:rPr>
              <w:t>2023</w:t>
            </w:r>
          </w:p>
        </w:tc>
      </w:tr>
      <w:tr w:rsidR="001B363E" w:rsidRPr="00292269" w14:paraId="42D1C317" w14:textId="77777777" w:rsidTr="00D253A2">
        <w:tc>
          <w:tcPr>
            <w:tcW w:w="4357" w:type="dxa"/>
            <w:vAlign w:val="center"/>
          </w:tcPr>
          <w:p w14:paraId="6B95DA57" w14:textId="77777777" w:rsidR="001B363E" w:rsidRPr="00292269" w:rsidRDefault="001B363E" w:rsidP="00D866AA">
            <w:pPr>
              <w:ind w:left="-112"/>
              <w:rPr>
                <w:rFonts w:ascii="Arial" w:eastAsia="Browallia New" w:hAnsi="Arial" w:cs="Arial"/>
              </w:rPr>
            </w:pPr>
          </w:p>
        </w:tc>
        <w:tc>
          <w:tcPr>
            <w:tcW w:w="1291" w:type="dxa"/>
            <w:tcBorders>
              <w:top w:val="nil"/>
              <w:bottom w:val="single" w:sz="4" w:space="0" w:color="000000"/>
            </w:tcBorders>
            <w:vAlign w:val="center"/>
          </w:tcPr>
          <w:p w14:paraId="6EE62554" w14:textId="25682B2B"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0E32ECBF" w14:textId="3A18A872"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52B11E26" w14:textId="3AB6FBC6"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31" w:type="dxa"/>
            <w:tcBorders>
              <w:top w:val="nil"/>
              <w:bottom w:val="single" w:sz="4" w:space="0" w:color="000000"/>
            </w:tcBorders>
            <w:vAlign w:val="center"/>
          </w:tcPr>
          <w:p w14:paraId="6FDE6B92" w14:textId="3E26E8D1"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r>
      <w:tr w:rsidR="001B363E" w:rsidRPr="00292269" w14:paraId="7431F713" w14:textId="77777777" w:rsidTr="00D253A2">
        <w:tc>
          <w:tcPr>
            <w:tcW w:w="4357" w:type="dxa"/>
            <w:vAlign w:val="center"/>
          </w:tcPr>
          <w:p w14:paraId="0436175C" w14:textId="77777777" w:rsidR="001B363E" w:rsidRPr="00292269" w:rsidRDefault="001B363E" w:rsidP="00D866AA">
            <w:pPr>
              <w:ind w:left="-112"/>
              <w:rPr>
                <w:rFonts w:ascii="Arial" w:eastAsia="Browallia New" w:hAnsi="Arial" w:cs="Arial"/>
              </w:rPr>
            </w:pPr>
          </w:p>
        </w:tc>
        <w:tc>
          <w:tcPr>
            <w:tcW w:w="1291" w:type="dxa"/>
            <w:tcBorders>
              <w:top w:val="single" w:sz="4" w:space="0" w:color="000000"/>
              <w:bottom w:val="nil"/>
            </w:tcBorders>
            <w:shd w:val="clear" w:color="auto" w:fill="FAFAFA"/>
            <w:vAlign w:val="center"/>
          </w:tcPr>
          <w:p w14:paraId="2A2ADB45" w14:textId="77777777" w:rsidR="001B363E" w:rsidRPr="00292269" w:rsidRDefault="001B363E" w:rsidP="00D866AA">
            <w:pPr>
              <w:ind w:right="-72"/>
              <w:jc w:val="right"/>
              <w:rPr>
                <w:rFonts w:ascii="Arial" w:eastAsia="Browallia New" w:hAnsi="Arial" w:cs="Arial"/>
              </w:rPr>
            </w:pPr>
          </w:p>
        </w:tc>
        <w:tc>
          <w:tcPr>
            <w:tcW w:w="1291" w:type="dxa"/>
            <w:tcBorders>
              <w:top w:val="single" w:sz="4" w:space="0" w:color="000000"/>
              <w:bottom w:val="nil"/>
            </w:tcBorders>
            <w:shd w:val="clear" w:color="auto" w:fill="auto"/>
            <w:vAlign w:val="center"/>
          </w:tcPr>
          <w:p w14:paraId="492ABE68" w14:textId="77777777" w:rsidR="001B363E" w:rsidRPr="00292269" w:rsidRDefault="001B363E" w:rsidP="00D866AA">
            <w:pPr>
              <w:ind w:right="-72"/>
              <w:jc w:val="right"/>
              <w:rPr>
                <w:rFonts w:ascii="Arial" w:eastAsia="Browallia New" w:hAnsi="Arial" w:cs="Arial"/>
              </w:rPr>
            </w:pPr>
          </w:p>
        </w:tc>
        <w:tc>
          <w:tcPr>
            <w:tcW w:w="1291" w:type="dxa"/>
            <w:tcBorders>
              <w:top w:val="single" w:sz="4" w:space="0" w:color="000000"/>
              <w:bottom w:val="nil"/>
            </w:tcBorders>
            <w:shd w:val="clear" w:color="auto" w:fill="FAFAFA"/>
            <w:vAlign w:val="center"/>
          </w:tcPr>
          <w:p w14:paraId="07D77B8B" w14:textId="77777777" w:rsidR="001B363E" w:rsidRPr="00292269" w:rsidRDefault="001B363E" w:rsidP="00D866AA">
            <w:pPr>
              <w:ind w:right="-72"/>
              <w:jc w:val="right"/>
              <w:rPr>
                <w:rFonts w:ascii="Arial" w:eastAsia="Browallia New" w:hAnsi="Arial" w:cs="Arial"/>
              </w:rPr>
            </w:pPr>
          </w:p>
        </w:tc>
        <w:tc>
          <w:tcPr>
            <w:tcW w:w="1231" w:type="dxa"/>
            <w:tcBorders>
              <w:top w:val="single" w:sz="4" w:space="0" w:color="000000"/>
              <w:bottom w:val="nil"/>
            </w:tcBorders>
            <w:shd w:val="clear" w:color="auto" w:fill="auto"/>
            <w:vAlign w:val="center"/>
          </w:tcPr>
          <w:p w14:paraId="70AB3C37" w14:textId="77777777" w:rsidR="001B363E" w:rsidRPr="00292269" w:rsidRDefault="001B363E" w:rsidP="00D866AA">
            <w:pPr>
              <w:ind w:right="-72"/>
              <w:jc w:val="right"/>
              <w:rPr>
                <w:rFonts w:ascii="Arial" w:eastAsia="Browallia New" w:hAnsi="Arial" w:cs="Arial"/>
              </w:rPr>
            </w:pPr>
          </w:p>
        </w:tc>
      </w:tr>
      <w:tr w:rsidR="000225A2" w:rsidRPr="000225A2" w14:paraId="585CBDD2" w14:textId="77777777">
        <w:tc>
          <w:tcPr>
            <w:tcW w:w="4357" w:type="dxa"/>
            <w:vAlign w:val="center"/>
          </w:tcPr>
          <w:p w14:paraId="3BE07FBA" w14:textId="60E5F25E" w:rsidR="000225A2" w:rsidRPr="000225A2" w:rsidRDefault="000225A2" w:rsidP="000225A2">
            <w:pPr>
              <w:ind w:left="-112"/>
              <w:rPr>
                <w:rFonts w:ascii="Arial" w:hAnsi="Arial" w:cs="Arial"/>
                <w:color w:val="000000"/>
                <w:cs/>
                <w:lang w:eastAsia="en-US"/>
              </w:rPr>
            </w:pPr>
            <w:r w:rsidRPr="000225A2">
              <w:rPr>
                <w:rFonts w:ascii="Arial" w:hAnsi="Arial" w:cs="Arial"/>
              </w:rPr>
              <w:t>Income tax on taxable profit for period</w:t>
            </w:r>
          </w:p>
        </w:tc>
        <w:tc>
          <w:tcPr>
            <w:tcW w:w="1291" w:type="dxa"/>
            <w:tcBorders>
              <w:top w:val="nil"/>
              <w:left w:val="nil"/>
              <w:bottom w:val="nil"/>
              <w:right w:val="nil"/>
            </w:tcBorders>
            <w:shd w:val="clear" w:color="auto" w:fill="FAFAFA"/>
            <w:vAlign w:val="center"/>
          </w:tcPr>
          <w:p w14:paraId="2E90C4BC" w14:textId="0F946DAA" w:rsidR="000225A2" w:rsidRPr="000225A2" w:rsidRDefault="00BB5AD4" w:rsidP="000225A2">
            <w:pPr>
              <w:ind w:right="-72"/>
              <w:jc w:val="right"/>
              <w:rPr>
                <w:rFonts w:ascii="Arial" w:eastAsia="Browallia New" w:hAnsi="Arial" w:cs="Arial"/>
              </w:rPr>
            </w:pPr>
            <w:r w:rsidRPr="00BB5AD4">
              <w:rPr>
                <w:rFonts w:ascii="Arial" w:eastAsia="Browallia New" w:hAnsi="Arial" w:cs="Arial"/>
              </w:rPr>
              <w:t>7,365,994</w:t>
            </w:r>
          </w:p>
        </w:tc>
        <w:tc>
          <w:tcPr>
            <w:tcW w:w="1291" w:type="dxa"/>
            <w:tcBorders>
              <w:top w:val="nil"/>
              <w:left w:val="nil"/>
              <w:bottom w:val="nil"/>
              <w:right w:val="nil"/>
            </w:tcBorders>
            <w:shd w:val="clear" w:color="auto" w:fill="auto"/>
          </w:tcPr>
          <w:p w14:paraId="02D822B0" w14:textId="3594F611" w:rsidR="000225A2" w:rsidRPr="00824DD4" w:rsidRDefault="00E17266" w:rsidP="000225A2">
            <w:pPr>
              <w:ind w:right="-72"/>
              <w:jc w:val="right"/>
              <w:rPr>
                <w:rFonts w:ascii="Arial" w:eastAsia="Browallia New" w:hAnsi="Arial" w:cs="Arial"/>
                <w:highlight w:val="yellow"/>
              </w:rPr>
            </w:pPr>
            <w:r w:rsidRPr="00E17266">
              <w:rPr>
                <w:rFonts w:ascii="Arial" w:eastAsia="Browallia New" w:hAnsi="Arial" w:cs="Arial"/>
              </w:rPr>
              <w:t>5,878,825</w:t>
            </w:r>
          </w:p>
        </w:tc>
        <w:tc>
          <w:tcPr>
            <w:tcW w:w="1291" w:type="dxa"/>
            <w:tcBorders>
              <w:top w:val="nil"/>
              <w:left w:val="nil"/>
              <w:bottom w:val="nil"/>
              <w:right w:val="nil"/>
            </w:tcBorders>
            <w:shd w:val="clear" w:color="auto" w:fill="FAFAFA"/>
          </w:tcPr>
          <w:p w14:paraId="38B76ADE" w14:textId="7A303051" w:rsidR="000225A2" w:rsidRPr="000225A2" w:rsidRDefault="002C0A2F" w:rsidP="000225A2">
            <w:pPr>
              <w:ind w:right="-72"/>
              <w:jc w:val="right"/>
              <w:rPr>
                <w:rFonts w:ascii="Arial" w:eastAsia="Browallia New" w:hAnsi="Arial" w:cs="Arial"/>
              </w:rPr>
            </w:pPr>
            <w:r w:rsidRPr="002C0A2F">
              <w:rPr>
                <w:rFonts w:ascii="Arial" w:eastAsia="Browallia New" w:hAnsi="Arial" w:cs="Arial"/>
              </w:rPr>
              <w:t>1,210,308</w:t>
            </w:r>
          </w:p>
        </w:tc>
        <w:tc>
          <w:tcPr>
            <w:tcW w:w="1231" w:type="dxa"/>
            <w:tcBorders>
              <w:top w:val="nil"/>
              <w:left w:val="nil"/>
              <w:bottom w:val="nil"/>
              <w:right w:val="nil"/>
            </w:tcBorders>
            <w:shd w:val="clear" w:color="auto" w:fill="auto"/>
          </w:tcPr>
          <w:p w14:paraId="6F8B9194" w14:textId="45F6F6FE" w:rsidR="000225A2" w:rsidRPr="00824DD4" w:rsidRDefault="00997CF6" w:rsidP="000225A2">
            <w:pPr>
              <w:ind w:right="-72"/>
              <w:jc w:val="right"/>
              <w:rPr>
                <w:rFonts w:ascii="Arial" w:eastAsia="Browallia New" w:hAnsi="Arial" w:cs="Arial"/>
                <w:highlight w:val="yellow"/>
                <w:cs/>
              </w:rPr>
            </w:pPr>
            <w:r w:rsidRPr="00997CF6">
              <w:rPr>
                <w:rFonts w:ascii="Arial" w:eastAsia="Browallia New" w:hAnsi="Arial" w:cs="Arial"/>
              </w:rPr>
              <w:t>147,381</w:t>
            </w:r>
          </w:p>
        </w:tc>
      </w:tr>
      <w:tr w:rsidR="000225A2" w:rsidRPr="000225A2" w14:paraId="3283149A" w14:textId="77777777">
        <w:tc>
          <w:tcPr>
            <w:tcW w:w="4357" w:type="dxa"/>
            <w:vAlign w:val="center"/>
          </w:tcPr>
          <w:p w14:paraId="78EB0038" w14:textId="0F9EAF6F" w:rsidR="000225A2" w:rsidRPr="000225A2" w:rsidRDefault="000225A2" w:rsidP="000225A2">
            <w:pPr>
              <w:ind w:left="-112"/>
              <w:rPr>
                <w:rFonts w:ascii="Arial" w:eastAsia="Browallia New" w:hAnsi="Arial" w:cs="Arial"/>
              </w:rPr>
            </w:pPr>
            <w:r w:rsidRPr="000225A2">
              <w:rPr>
                <w:rFonts w:ascii="Arial" w:hAnsi="Arial" w:cs="Arial"/>
              </w:rPr>
              <w:t>Deferred income tax</w:t>
            </w:r>
          </w:p>
        </w:tc>
        <w:tc>
          <w:tcPr>
            <w:tcW w:w="1291" w:type="dxa"/>
            <w:tcBorders>
              <w:top w:val="nil"/>
              <w:left w:val="nil"/>
              <w:bottom w:val="single" w:sz="4" w:space="0" w:color="auto"/>
              <w:right w:val="nil"/>
            </w:tcBorders>
            <w:shd w:val="clear" w:color="auto" w:fill="FAFAFA"/>
            <w:vAlign w:val="center"/>
          </w:tcPr>
          <w:p w14:paraId="6A7469DD" w14:textId="293529A2" w:rsidR="000225A2" w:rsidRPr="000225A2" w:rsidRDefault="00FC1379" w:rsidP="000225A2">
            <w:pPr>
              <w:ind w:right="-72"/>
              <w:jc w:val="right"/>
              <w:rPr>
                <w:rFonts w:ascii="Arial" w:eastAsia="Browallia New" w:hAnsi="Arial" w:cs="Arial"/>
              </w:rPr>
            </w:pPr>
            <w:r w:rsidRPr="00FC1379">
              <w:rPr>
                <w:rFonts w:ascii="Arial" w:eastAsia="Browallia New" w:hAnsi="Arial" w:cs="Arial"/>
              </w:rPr>
              <w:t>(895,103)</w:t>
            </w:r>
          </w:p>
        </w:tc>
        <w:tc>
          <w:tcPr>
            <w:tcW w:w="1291" w:type="dxa"/>
            <w:tcBorders>
              <w:top w:val="nil"/>
              <w:left w:val="nil"/>
              <w:bottom w:val="single" w:sz="4" w:space="0" w:color="auto"/>
              <w:right w:val="nil"/>
            </w:tcBorders>
            <w:shd w:val="clear" w:color="auto" w:fill="auto"/>
          </w:tcPr>
          <w:p w14:paraId="0F0E3781" w14:textId="67BEE097" w:rsidR="000225A2" w:rsidRPr="00824DD4" w:rsidRDefault="000225A2" w:rsidP="000225A2">
            <w:pPr>
              <w:ind w:right="-72"/>
              <w:jc w:val="right"/>
              <w:rPr>
                <w:rFonts w:ascii="Arial" w:eastAsia="Browallia New" w:hAnsi="Arial" w:cs="Arial"/>
                <w:highlight w:val="yellow"/>
              </w:rPr>
            </w:pPr>
            <w:r w:rsidRPr="00EC4DF3">
              <w:rPr>
                <w:rFonts w:ascii="Arial" w:eastAsia="Browallia New" w:hAnsi="Arial" w:cs="Arial"/>
              </w:rPr>
              <w:t>(384,423)</w:t>
            </w:r>
          </w:p>
        </w:tc>
        <w:tc>
          <w:tcPr>
            <w:tcW w:w="1291" w:type="dxa"/>
            <w:tcBorders>
              <w:top w:val="nil"/>
              <w:left w:val="nil"/>
              <w:bottom w:val="single" w:sz="4" w:space="0" w:color="auto"/>
              <w:right w:val="nil"/>
            </w:tcBorders>
            <w:shd w:val="clear" w:color="auto" w:fill="FAFAFA"/>
          </w:tcPr>
          <w:p w14:paraId="2F73F8C7" w14:textId="6E9FF919" w:rsidR="000225A2" w:rsidRPr="000225A2" w:rsidRDefault="007868D9" w:rsidP="000225A2">
            <w:pPr>
              <w:ind w:right="-72"/>
              <w:jc w:val="right"/>
              <w:rPr>
                <w:rFonts w:ascii="Arial" w:eastAsia="Browallia New" w:hAnsi="Arial" w:cs="Arial"/>
              </w:rPr>
            </w:pPr>
            <w:r w:rsidRPr="007868D9">
              <w:rPr>
                <w:rFonts w:ascii="Arial" w:eastAsia="Browallia New" w:hAnsi="Arial" w:cs="Arial"/>
              </w:rPr>
              <w:t>(230,006)</w:t>
            </w:r>
          </w:p>
        </w:tc>
        <w:tc>
          <w:tcPr>
            <w:tcW w:w="1231" w:type="dxa"/>
            <w:tcBorders>
              <w:top w:val="nil"/>
              <w:left w:val="nil"/>
              <w:bottom w:val="single" w:sz="4" w:space="0" w:color="auto"/>
              <w:right w:val="nil"/>
            </w:tcBorders>
            <w:shd w:val="clear" w:color="auto" w:fill="auto"/>
          </w:tcPr>
          <w:p w14:paraId="0F1BA484" w14:textId="4CEE7484" w:rsidR="000225A2" w:rsidRPr="00824DD4" w:rsidRDefault="000225A2" w:rsidP="000225A2">
            <w:pPr>
              <w:ind w:right="-72"/>
              <w:jc w:val="right"/>
              <w:rPr>
                <w:rFonts w:ascii="Arial" w:eastAsia="Browallia New" w:hAnsi="Arial" w:cs="Arial"/>
                <w:highlight w:val="yellow"/>
                <w:cs/>
              </w:rPr>
            </w:pPr>
            <w:r w:rsidRPr="00BE563B">
              <w:rPr>
                <w:rFonts w:ascii="Arial" w:eastAsia="Browallia New" w:hAnsi="Arial" w:cs="Arial"/>
              </w:rPr>
              <w:t>(133,895)</w:t>
            </w:r>
          </w:p>
        </w:tc>
      </w:tr>
      <w:tr w:rsidR="00D253A2" w:rsidRPr="000225A2" w14:paraId="6016F4D2" w14:textId="77777777" w:rsidTr="000225A2">
        <w:trPr>
          <w:trHeight w:val="77"/>
        </w:trPr>
        <w:tc>
          <w:tcPr>
            <w:tcW w:w="4357" w:type="dxa"/>
            <w:vAlign w:val="center"/>
          </w:tcPr>
          <w:p w14:paraId="43C5B450" w14:textId="77777777" w:rsidR="00D253A2" w:rsidRPr="000225A2" w:rsidRDefault="00D253A2" w:rsidP="00D866AA">
            <w:pPr>
              <w:ind w:left="-112"/>
              <w:rPr>
                <w:rFonts w:ascii="Arial" w:hAnsi="Arial" w:cs="Arial"/>
              </w:rPr>
            </w:pPr>
          </w:p>
        </w:tc>
        <w:tc>
          <w:tcPr>
            <w:tcW w:w="1291" w:type="dxa"/>
            <w:tcBorders>
              <w:top w:val="single" w:sz="4" w:space="0" w:color="auto"/>
              <w:left w:val="nil"/>
              <w:bottom w:val="nil"/>
              <w:right w:val="nil"/>
            </w:tcBorders>
            <w:shd w:val="clear" w:color="auto" w:fill="FAFAFA"/>
            <w:vAlign w:val="center"/>
          </w:tcPr>
          <w:p w14:paraId="12A33C07" w14:textId="77777777" w:rsidR="00D253A2" w:rsidRPr="000225A2" w:rsidRDefault="00D253A2" w:rsidP="00D866AA">
            <w:pPr>
              <w:ind w:right="-72"/>
              <w:jc w:val="right"/>
              <w:rPr>
                <w:rFonts w:ascii="Arial" w:hAnsi="Arial" w:cs="Arial"/>
              </w:rPr>
            </w:pPr>
          </w:p>
        </w:tc>
        <w:tc>
          <w:tcPr>
            <w:tcW w:w="1291" w:type="dxa"/>
            <w:tcBorders>
              <w:top w:val="single" w:sz="4" w:space="0" w:color="auto"/>
              <w:left w:val="nil"/>
              <w:bottom w:val="nil"/>
              <w:right w:val="nil"/>
            </w:tcBorders>
            <w:shd w:val="clear" w:color="auto" w:fill="auto"/>
            <w:vAlign w:val="center"/>
          </w:tcPr>
          <w:p w14:paraId="1B429FA7" w14:textId="77777777" w:rsidR="00D253A2" w:rsidRPr="00824DD4" w:rsidRDefault="00D253A2" w:rsidP="00D866AA">
            <w:pPr>
              <w:ind w:right="-72"/>
              <w:jc w:val="right"/>
              <w:rPr>
                <w:rFonts w:ascii="Arial" w:hAnsi="Arial" w:cs="Arial"/>
                <w:highlight w:val="yellow"/>
              </w:rPr>
            </w:pPr>
          </w:p>
        </w:tc>
        <w:tc>
          <w:tcPr>
            <w:tcW w:w="1291" w:type="dxa"/>
            <w:tcBorders>
              <w:top w:val="single" w:sz="4" w:space="0" w:color="auto"/>
              <w:left w:val="nil"/>
              <w:bottom w:val="nil"/>
              <w:right w:val="nil"/>
            </w:tcBorders>
            <w:shd w:val="clear" w:color="auto" w:fill="FAFAFA"/>
            <w:vAlign w:val="center"/>
          </w:tcPr>
          <w:p w14:paraId="65F38B9A" w14:textId="77777777" w:rsidR="00D253A2" w:rsidRPr="000225A2" w:rsidRDefault="00D253A2" w:rsidP="00D866AA">
            <w:pPr>
              <w:ind w:right="-72"/>
              <w:jc w:val="right"/>
              <w:rPr>
                <w:rFonts w:ascii="Arial" w:hAnsi="Arial" w:cs="Arial"/>
              </w:rPr>
            </w:pPr>
          </w:p>
        </w:tc>
        <w:tc>
          <w:tcPr>
            <w:tcW w:w="1231" w:type="dxa"/>
            <w:tcBorders>
              <w:top w:val="single" w:sz="4" w:space="0" w:color="auto"/>
              <w:left w:val="nil"/>
              <w:bottom w:val="nil"/>
              <w:right w:val="nil"/>
            </w:tcBorders>
            <w:shd w:val="clear" w:color="auto" w:fill="auto"/>
            <w:vAlign w:val="center"/>
          </w:tcPr>
          <w:p w14:paraId="4B3F8D27" w14:textId="77777777" w:rsidR="00D253A2" w:rsidRPr="00824DD4" w:rsidRDefault="00D253A2" w:rsidP="00D866AA">
            <w:pPr>
              <w:ind w:right="-72"/>
              <w:jc w:val="right"/>
              <w:rPr>
                <w:rFonts w:ascii="Arial" w:hAnsi="Arial" w:cs="Arial"/>
                <w:highlight w:val="yellow"/>
              </w:rPr>
            </w:pPr>
          </w:p>
        </w:tc>
      </w:tr>
      <w:tr w:rsidR="000225A2" w:rsidRPr="000225A2" w14:paraId="6FE6B4A5" w14:textId="77777777">
        <w:tc>
          <w:tcPr>
            <w:tcW w:w="4357" w:type="dxa"/>
            <w:vAlign w:val="center"/>
          </w:tcPr>
          <w:p w14:paraId="69BA17B5" w14:textId="5D6D8DDC" w:rsidR="000225A2" w:rsidRPr="000225A2" w:rsidRDefault="000225A2" w:rsidP="000225A2">
            <w:pPr>
              <w:ind w:left="-112"/>
              <w:rPr>
                <w:rFonts w:ascii="Arial" w:eastAsia="Browallia New" w:hAnsi="Arial" w:cs="Arial"/>
              </w:rPr>
            </w:pPr>
            <w:r w:rsidRPr="000225A2">
              <w:rPr>
                <w:rFonts w:ascii="Arial" w:hAnsi="Arial" w:cs="Arial"/>
                <w:color w:val="000000"/>
                <w:lang w:eastAsia="en-US"/>
              </w:rPr>
              <w:t>Total income tax</w:t>
            </w:r>
          </w:p>
        </w:tc>
        <w:tc>
          <w:tcPr>
            <w:tcW w:w="1291" w:type="dxa"/>
            <w:tcBorders>
              <w:top w:val="nil"/>
              <w:left w:val="nil"/>
              <w:bottom w:val="single" w:sz="4" w:space="0" w:color="auto"/>
              <w:right w:val="nil"/>
            </w:tcBorders>
            <w:shd w:val="clear" w:color="auto" w:fill="FAFAFA"/>
            <w:vAlign w:val="center"/>
          </w:tcPr>
          <w:p w14:paraId="232C6AB3" w14:textId="704DC877" w:rsidR="000225A2" w:rsidRPr="000225A2" w:rsidRDefault="00497654" w:rsidP="000225A2">
            <w:pPr>
              <w:ind w:right="-72"/>
              <w:jc w:val="right"/>
              <w:rPr>
                <w:rFonts w:ascii="Arial" w:eastAsia="Browallia New" w:hAnsi="Arial" w:cs="Arial"/>
              </w:rPr>
            </w:pPr>
            <w:r w:rsidRPr="00497654">
              <w:rPr>
                <w:rFonts w:ascii="Arial" w:eastAsia="Browallia New" w:hAnsi="Arial" w:cs="Arial"/>
              </w:rPr>
              <w:t>6,470,891</w:t>
            </w:r>
          </w:p>
        </w:tc>
        <w:tc>
          <w:tcPr>
            <w:tcW w:w="1291" w:type="dxa"/>
            <w:tcBorders>
              <w:top w:val="nil"/>
              <w:left w:val="nil"/>
              <w:bottom w:val="single" w:sz="4" w:space="0" w:color="auto"/>
              <w:right w:val="nil"/>
            </w:tcBorders>
            <w:shd w:val="clear" w:color="auto" w:fill="auto"/>
          </w:tcPr>
          <w:p w14:paraId="7A0616BC" w14:textId="21E8D21D" w:rsidR="000225A2" w:rsidRPr="00824DD4" w:rsidRDefault="00AD6405" w:rsidP="000225A2">
            <w:pPr>
              <w:ind w:right="-72"/>
              <w:jc w:val="right"/>
              <w:rPr>
                <w:rFonts w:ascii="Arial" w:eastAsia="Browallia New" w:hAnsi="Arial" w:cs="Arial"/>
                <w:highlight w:val="yellow"/>
              </w:rPr>
            </w:pPr>
            <w:r w:rsidRPr="00AD6405">
              <w:rPr>
                <w:rFonts w:ascii="Arial" w:eastAsia="Browallia New" w:hAnsi="Arial" w:cs="Arial"/>
              </w:rPr>
              <w:t>5,494,402</w:t>
            </w:r>
          </w:p>
        </w:tc>
        <w:tc>
          <w:tcPr>
            <w:tcW w:w="1291" w:type="dxa"/>
            <w:tcBorders>
              <w:top w:val="nil"/>
              <w:left w:val="nil"/>
              <w:bottom w:val="single" w:sz="4" w:space="0" w:color="auto"/>
              <w:right w:val="nil"/>
            </w:tcBorders>
            <w:shd w:val="clear" w:color="auto" w:fill="FAFAFA"/>
          </w:tcPr>
          <w:p w14:paraId="56A335F6" w14:textId="25314F66" w:rsidR="000225A2" w:rsidRPr="000225A2" w:rsidRDefault="008C7EC1" w:rsidP="000225A2">
            <w:pPr>
              <w:ind w:right="-72"/>
              <w:jc w:val="right"/>
              <w:rPr>
                <w:rFonts w:ascii="Arial" w:eastAsia="Browallia New" w:hAnsi="Arial" w:cs="Arial"/>
              </w:rPr>
            </w:pPr>
            <w:r w:rsidRPr="008C7EC1">
              <w:rPr>
                <w:rFonts w:ascii="Arial" w:eastAsia="Browallia New" w:hAnsi="Arial" w:cs="Arial"/>
              </w:rPr>
              <w:t>980,302</w:t>
            </w:r>
          </w:p>
        </w:tc>
        <w:tc>
          <w:tcPr>
            <w:tcW w:w="1231" w:type="dxa"/>
            <w:tcBorders>
              <w:top w:val="nil"/>
              <w:left w:val="nil"/>
              <w:bottom w:val="single" w:sz="4" w:space="0" w:color="auto"/>
              <w:right w:val="nil"/>
            </w:tcBorders>
            <w:shd w:val="clear" w:color="auto" w:fill="auto"/>
          </w:tcPr>
          <w:p w14:paraId="4E5A0E62" w14:textId="5F343C75" w:rsidR="000225A2" w:rsidRPr="00824DD4" w:rsidRDefault="00E216E4" w:rsidP="000225A2">
            <w:pPr>
              <w:ind w:right="-72"/>
              <w:jc w:val="right"/>
              <w:rPr>
                <w:rFonts w:ascii="Arial" w:eastAsia="Browallia New" w:hAnsi="Arial" w:cs="Arial"/>
                <w:highlight w:val="yellow"/>
              </w:rPr>
            </w:pPr>
            <w:r w:rsidRPr="00E216E4">
              <w:rPr>
                <w:rFonts w:ascii="Arial" w:eastAsia="Browallia New" w:hAnsi="Arial" w:cs="Arial"/>
              </w:rPr>
              <w:t>13,486</w:t>
            </w:r>
          </w:p>
        </w:tc>
      </w:tr>
    </w:tbl>
    <w:p w14:paraId="57E3D1EA" w14:textId="76807C3F" w:rsidR="00AA13E9" w:rsidRPr="00292269" w:rsidRDefault="00AA13E9" w:rsidP="00D866AA">
      <w:pPr>
        <w:jc w:val="left"/>
        <w:rPr>
          <w:rFonts w:ascii="Arial" w:eastAsia="Arial" w:hAnsi="Arial" w:cs="Arial"/>
        </w:rPr>
      </w:pPr>
    </w:p>
    <w:p w14:paraId="68DC0D14" w14:textId="6C7A34E3" w:rsidR="00CE58C1" w:rsidRPr="00292269" w:rsidRDefault="00CE58C1" w:rsidP="00D866AA">
      <w:pPr>
        <w:rPr>
          <w:rFonts w:ascii="Arial" w:eastAsia="Arial" w:hAnsi="Arial" w:cs="Arial"/>
          <w:spacing w:val="-4"/>
        </w:rPr>
      </w:pPr>
      <w:r w:rsidRPr="00292269">
        <w:rPr>
          <w:rFonts w:ascii="Arial" w:eastAsia="Arial" w:hAnsi="Arial" w:cs="Arial"/>
          <w:spacing w:val="-4"/>
        </w:rPr>
        <w:t xml:space="preserve">Income tax for the </w:t>
      </w:r>
      <w:r w:rsidR="00237DA5">
        <w:rPr>
          <w:rFonts w:ascii="Arial" w:eastAsia="Arial" w:hAnsi="Arial" w:cs="Arial"/>
          <w:spacing w:val="-4"/>
        </w:rPr>
        <w:t>nine-month</w:t>
      </w:r>
      <w:r w:rsidRPr="00292269">
        <w:rPr>
          <w:rFonts w:ascii="Arial" w:eastAsia="Arial" w:hAnsi="Arial" w:cs="Arial"/>
          <w:spacing w:val="-4"/>
        </w:rPr>
        <w:t xml:space="preserve"> period ended </w:t>
      </w:r>
      <w:r w:rsidR="00237DA5">
        <w:rPr>
          <w:rFonts w:ascii="Arial" w:eastAsia="Arial" w:hAnsi="Arial" w:cs="Arial"/>
          <w:spacing w:val="-4"/>
        </w:rPr>
        <w:t>30 September</w:t>
      </w:r>
      <w:r w:rsidRPr="00292269">
        <w:rPr>
          <w:rFonts w:ascii="Arial" w:eastAsia="Arial" w:hAnsi="Arial" w:cs="Arial"/>
          <w:spacing w:val="-4"/>
          <w:cs/>
        </w:rPr>
        <w:t xml:space="preserve"> </w:t>
      </w:r>
      <w:r w:rsidRPr="00292269">
        <w:rPr>
          <w:rFonts w:ascii="Arial" w:eastAsia="Arial" w:hAnsi="Arial" w:cs="Arial"/>
          <w:spacing w:val="-4"/>
        </w:rPr>
        <w:t xml:space="preserve">comprises </w:t>
      </w:r>
      <w:r w:rsidR="00B820E2">
        <w:rPr>
          <w:rFonts w:ascii="Arial" w:eastAsia="Arial" w:hAnsi="Arial" w:cs="Arial"/>
          <w:spacing w:val="-4"/>
        </w:rPr>
        <w:t>of</w:t>
      </w:r>
      <w:r w:rsidRPr="00292269">
        <w:rPr>
          <w:rFonts w:ascii="Arial" w:eastAsia="Arial" w:hAnsi="Arial" w:cs="Arial"/>
          <w:spacing w:val="-4"/>
        </w:rPr>
        <w:t>:</w:t>
      </w:r>
    </w:p>
    <w:p w14:paraId="5CEEB9F7" w14:textId="77777777" w:rsidR="00CE58C1" w:rsidRPr="00292269" w:rsidRDefault="00CE58C1" w:rsidP="00D866AA">
      <w:pPr>
        <w:rPr>
          <w:rFonts w:ascii="Arial" w:eastAsia="Arial" w:hAnsi="Arial" w:cs="Arial"/>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CE58C1" w:rsidRPr="00292269" w14:paraId="48FB8F0E" w14:textId="77777777" w:rsidTr="00B0227F">
        <w:tc>
          <w:tcPr>
            <w:tcW w:w="4357" w:type="dxa"/>
            <w:vAlign w:val="center"/>
          </w:tcPr>
          <w:p w14:paraId="4D6122AE" w14:textId="77777777" w:rsidR="00CE58C1" w:rsidRPr="00292269" w:rsidRDefault="00CE58C1" w:rsidP="00D866AA">
            <w:pPr>
              <w:ind w:left="-112"/>
              <w:rPr>
                <w:rFonts w:ascii="Arial" w:eastAsia="Browallia New" w:hAnsi="Arial" w:cs="Arial"/>
              </w:rPr>
            </w:pPr>
          </w:p>
        </w:tc>
        <w:tc>
          <w:tcPr>
            <w:tcW w:w="2582" w:type="dxa"/>
            <w:gridSpan w:val="2"/>
            <w:tcBorders>
              <w:top w:val="single" w:sz="4" w:space="0" w:color="000000"/>
              <w:bottom w:val="single" w:sz="4" w:space="0" w:color="auto"/>
            </w:tcBorders>
            <w:vAlign w:val="center"/>
          </w:tcPr>
          <w:p w14:paraId="227C40E8"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13D2DA01"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22" w:type="dxa"/>
            <w:gridSpan w:val="2"/>
            <w:tcBorders>
              <w:top w:val="single" w:sz="4" w:space="0" w:color="000000"/>
              <w:bottom w:val="single" w:sz="4" w:space="0" w:color="auto"/>
            </w:tcBorders>
            <w:vAlign w:val="center"/>
          </w:tcPr>
          <w:p w14:paraId="1B02040D"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3762163A"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B0227F" w:rsidRPr="00292269" w14:paraId="665D0331" w14:textId="77777777" w:rsidTr="00B0227F">
        <w:tc>
          <w:tcPr>
            <w:tcW w:w="4357" w:type="dxa"/>
            <w:tcBorders>
              <w:right w:val="nil"/>
            </w:tcBorders>
            <w:vAlign w:val="center"/>
          </w:tcPr>
          <w:p w14:paraId="41E69E72" w14:textId="77777777" w:rsidR="00B0227F" w:rsidRPr="00292269" w:rsidRDefault="00B0227F" w:rsidP="00D866AA">
            <w:pPr>
              <w:ind w:left="-112"/>
              <w:rPr>
                <w:rFonts w:ascii="Arial" w:eastAsia="Browallia New" w:hAnsi="Arial" w:cs="Arial"/>
              </w:rPr>
            </w:pPr>
          </w:p>
        </w:tc>
        <w:tc>
          <w:tcPr>
            <w:tcW w:w="2582" w:type="dxa"/>
            <w:gridSpan w:val="2"/>
            <w:tcBorders>
              <w:top w:val="single" w:sz="4" w:space="0" w:color="auto"/>
              <w:left w:val="nil"/>
              <w:bottom w:val="nil"/>
              <w:right w:val="nil"/>
            </w:tcBorders>
            <w:vAlign w:val="center"/>
          </w:tcPr>
          <w:p w14:paraId="47595C99" w14:textId="2271AB4A" w:rsidR="00B0227F" w:rsidRPr="00292269" w:rsidRDefault="00B0227F" w:rsidP="00B0227F">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Pr>
                <w:rFonts w:ascii="Arial" w:eastAsia="Browallia New" w:hAnsi="Arial" w:cs="Browallia New"/>
                <w:b/>
                <w:color w:val="000000"/>
                <w:szCs w:val="25"/>
                <w:lang w:val="en-GB"/>
              </w:rPr>
              <w:t>Restated</w:t>
            </w:r>
          </w:p>
        </w:tc>
        <w:tc>
          <w:tcPr>
            <w:tcW w:w="2522" w:type="dxa"/>
            <w:gridSpan w:val="2"/>
            <w:tcBorders>
              <w:top w:val="single" w:sz="4" w:space="0" w:color="auto"/>
              <w:left w:val="nil"/>
              <w:bottom w:val="nil"/>
              <w:right w:val="nil"/>
            </w:tcBorders>
            <w:vAlign w:val="center"/>
          </w:tcPr>
          <w:p w14:paraId="4A42239C" w14:textId="7CA4BEF3" w:rsidR="00B0227F" w:rsidRPr="00292269" w:rsidRDefault="00B0227F" w:rsidP="00B0227F">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Pr>
                <w:rFonts w:ascii="Arial" w:eastAsia="Browallia New" w:hAnsi="Arial" w:cs="Browallia New"/>
                <w:b/>
                <w:color w:val="000000"/>
                <w:szCs w:val="25"/>
                <w:lang w:val="en-GB"/>
              </w:rPr>
              <w:t>Restated</w:t>
            </w:r>
          </w:p>
        </w:tc>
      </w:tr>
      <w:tr w:rsidR="00CE58C1" w:rsidRPr="00292269" w14:paraId="18121E6E" w14:textId="77777777" w:rsidTr="00D253A2">
        <w:tc>
          <w:tcPr>
            <w:tcW w:w="4357" w:type="dxa"/>
            <w:tcBorders>
              <w:right w:val="nil"/>
            </w:tcBorders>
            <w:vAlign w:val="center"/>
          </w:tcPr>
          <w:p w14:paraId="4CFB6A87" w14:textId="77777777" w:rsidR="00CE58C1" w:rsidRPr="00292269" w:rsidRDefault="00CE58C1" w:rsidP="00D866AA">
            <w:pPr>
              <w:ind w:left="-112"/>
              <w:rPr>
                <w:rFonts w:ascii="Arial" w:eastAsia="Browallia New" w:hAnsi="Arial" w:cs="Arial"/>
              </w:rPr>
            </w:pPr>
          </w:p>
        </w:tc>
        <w:tc>
          <w:tcPr>
            <w:tcW w:w="1291" w:type="dxa"/>
            <w:tcBorders>
              <w:top w:val="nil"/>
              <w:left w:val="nil"/>
              <w:bottom w:val="nil"/>
              <w:right w:val="nil"/>
            </w:tcBorders>
            <w:vAlign w:val="center"/>
          </w:tcPr>
          <w:p w14:paraId="64329F0C"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1" w:type="dxa"/>
            <w:tcBorders>
              <w:top w:val="nil"/>
              <w:left w:val="nil"/>
              <w:bottom w:val="nil"/>
              <w:right w:val="nil"/>
            </w:tcBorders>
            <w:vAlign w:val="center"/>
          </w:tcPr>
          <w:p w14:paraId="050C7FAE" w14:textId="77777777" w:rsidR="00CE58C1" w:rsidRPr="00B0227F"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B0227F">
              <w:rPr>
                <w:rFonts w:ascii="Arial" w:eastAsia="Browallia New" w:hAnsi="Arial" w:cs="Arial"/>
                <w:b/>
                <w:color w:val="000000"/>
              </w:rPr>
              <w:t>2023</w:t>
            </w:r>
          </w:p>
        </w:tc>
        <w:tc>
          <w:tcPr>
            <w:tcW w:w="1291" w:type="dxa"/>
            <w:tcBorders>
              <w:top w:val="nil"/>
              <w:left w:val="nil"/>
              <w:bottom w:val="nil"/>
              <w:right w:val="nil"/>
            </w:tcBorders>
            <w:vAlign w:val="center"/>
          </w:tcPr>
          <w:p w14:paraId="4B8AF467" w14:textId="77777777" w:rsidR="00CE58C1" w:rsidRPr="00B0227F"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B0227F">
              <w:rPr>
                <w:rFonts w:ascii="Arial" w:eastAsia="Browallia New" w:hAnsi="Arial" w:cs="Arial"/>
                <w:b/>
                <w:color w:val="000000"/>
              </w:rPr>
              <w:t>2024</w:t>
            </w:r>
          </w:p>
        </w:tc>
        <w:tc>
          <w:tcPr>
            <w:tcW w:w="1231" w:type="dxa"/>
            <w:tcBorders>
              <w:top w:val="nil"/>
              <w:left w:val="nil"/>
              <w:bottom w:val="nil"/>
              <w:right w:val="nil"/>
            </w:tcBorders>
            <w:vAlign w:val="center"/>
          </w:tcPr>
          <w:p w14:paraId="2CCEE41E" w14:textId="77777777" w:rsidR="00CE58C1" w:rsidRPr="00B0227F"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B0227F">
              <w:rPr>
                <w:rFonts w:ascii="Arial" w:eastAsia="Browallia New" w:hAnsi="Arial" w:cs="Arial"/>
                <w:b/>
                <w:color w:val="000000"/>
              </w:rPr>
              <w:t>2023</w:t>
            </w:r>
          </w:p>
        </w:tc>
      </w:tr>
      <w:tr w:rsidR="00CE58C1" w:rsidRPr="00292269" w14:paraId="3DEF0318" w14:textId="77777777" w:rsidTr="00D253A2">
        <w:tc>
          <w:tcPr>
            <w:tcW w:w="4357" w:type="dxa"/>
            <w:vAlign w:val="center"/>
          </w:tcPr>
          <w:p w14:paraId="0A261909" w14:textId="77777777" w:rsidR="00CE58C1" w:rsidRPr="00292269" w:rsidRDefault="00CE58C1" w:rsidP="00D866AA">
            <w:pPr>
              <w:ind w:left="-112"/>
              <w:rPr>
                <w:rFonts w:ascii="Arial" w:eastAsia="Browallia New" w:hAnsi="Arial" w:cs="Arial"/>
              </w:rPr>
            </w:pPr>
          </w:p>
        </w:tc>
        <w:tc>
          <w:tcPr>
            <w:tcW w:w="1291" w:type="dxa"/>
            <w:tcBorders>
              <w:top w:val="nil"/>
              <w:bottom w:val="single" w:sz="4" w:space="0" w:color="000000"/>
            </w:tcBorders>
            <w:vAlign w:val="center"/>
          </w:tcPr>
          <w:p w14:paraId="729B3526"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4752EC90" w14:textId="77777777" w:rsidR="00CE58C1" w:rsidRPr="00B0227F"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B0227F">
              <w:rPr>
                <w:rFonts w:ascii="Arial" w:eastAsia="Browallia New" w:hAnsi="Arial" w:cs="Arial"/>
                <w:b/>
                <w:color w:val="000000"/>
              </w:rPr>
              <w:t>Baht</w:t>
            </w:r>
          </w:p>
        </w:tc>
        <w:tc>
          <w:tcPr>
            <w:tcW w:w="1291" w:type="dxa"/>
            <w:tcBorders>
              <w:top w:val="nil"/>
              <w:bottom w:val="single" w:sz="4" w:space="0" w:color="000000"/>
            </w:tcBorders>
            <w:vAlign w:val="center"/>
          </w:tcPr>
          <w:p w14:paraId="534A3098" w14:textId="77777777" w:rsidR="00CE58C1" w:rsidRPr="00B0227F"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B0227F">
              <w:rPr>
                <w:rFonts w:ascii="Arial" w:eastAsia="Browallia New" w:hAnsi="Arial" w:cs="Arial"/>
                <w:b/>
                <w:color w:val="000000"/>
              </w:rPr>
              <w:t>Baht</w:t>
            </w:r>
          </w:p>
        </w:tc>
        <w:tc>
          <w:tcPr>
            <w:tcW w:w="1231" w:type="dxa"/>
            <w:tcBorders>
              <w:top w:val="nil"/>
              <w:bottom w:val="single" w:sz="4" w:space="0" w:color="000000"/>
            </w:tcBorders>
            <w:vAlign w:val="center"/>
          </w:tcPr>
          <w:p w14:paraId="603720B7" w14:textId="77777777" w:rsidR="00CE58C1" w:rsidRPr="00B0227F"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B0227F">
              <w:rPr>
                <w:rFonts w:ascii="Arial" w:eastAsia="Browallia New" w:hAnsi="Arial" w:cs="Arial"/>
                <w:b/>
                <w:color w:val="000000"/>
              </w:rPr>
              <w:t>Baht</w:t>
            </w:r>
          </w:p>
        </w:tc>
      </w:tr>
      <w:tr w:rsidR="00CE58C1" w:rsidRPr="00292269" w14:paraId="73046190" w14:textId="77777777" w:rsidTr="00D253A2">
        <w:tc>
          <w:tcPr>
            <w:tcW w:w="4357" w:type="dxa"/>
            <w:vAlign w:val="center"/>
          </w:tcPr>
          <w:p w14:paraId="155677CD" w14:textId="77777777" w:rsidR="00CE58C1" w:rsidRPr="00292269" w:rsidRDefault="00CE58C1" w:rsidP="00D866AA">
            <w:pPr>
              <w:ind w:left="-112"/>
              <w:rPr>
                <w:rFonts w:ascii="Arial" w:eastAsia="Browallia New" w:hAnsi="Arial" w:cs="Arial"/>
              </w:rPr>
            </w:pPr>
          </w:p>
        </w:tc>
        <w:tc>
          <w:tcPr>
            <w:tcW w:w="1291" w:type="dxa"/>
            <w:tcBorders>
              <w:top w:val="single" w:sz="4" w:space="0" w:color="000000"/>
              <w:bottom w:val="nil"/>
            </w:tcBorders>
            <w:shd w:val="clear" w:color="auto" w:fill="FAFAFA"/>
            <w:vAlign w:val="center"/>
          </w:tcPr>
          <w:p w14:paraId="313EC346" w14:textId="77777777" w:rsidR="00CE58C1" w:rsidRPr="00292269" w:rsidRDefault="00CE58C1" w:rsidP="00D866AA">
            <w:pPr>
              <w:ind w:right="-72"/>
              <w:jc w:val="right"/>
              <w:rPr>
                <w:rFonts w:ascii="Arial" w:eastAsia="Browallia New" w:hAnsi="Arial" w:cs="Arial"/>
              </w:rPr>
            </w:pPr>
          </w:p>
        </w:tc>
        <w:tc>
          <w:tcPr>
            <w:tcW w:w="1291" w:type="dxa"/>
            <w:tcBorders>
              <w:top w:val="single" w:sz="4" w:space="0" w:color="000000"/>
              <w:bottom w:val="nil"/>
            </w:tcBorders>
            <w:shd w:val="clear" w:color="auto" w:fill="auto"/>
            <w:vAlign w:val="center"/>
          </w:tcPr>
          <w:p w14:paraId="4FD61910" w14:textId="77777777" w:rsidR="00CE58C1" w:rsidRPr="00292269" w:rsidRDefault="00CE58C1" w:rsidP="00D866AA">
            <w:pPr>
              <w:ind w:right="-72"/>
              <w:jc w:val="right"/>
              <w:rPr>
                <w:rFonts w:ascii="Arial" w:eastAsia="Browallia New" w:hAnsi="Arial" w:cs="Arial"/>
              </w:rPr>
            </w:pPr>
          </w:p>
        </w:tc>
        <w:tc>
          <w:tcPr>
            <w:tcW w:w="1291" w:type="dxa"/>
            <w:tcBorders>
              <w:top w:val="single" w:sz="4" w:space="0" w:color="000000"/>
              <w:bottom w:val="nil"/>
            </w:tcBorders>
            <w:shd w:val="clear" w:color="auto" w:fill="FAFAFA"/>
            <w:vAlign w:val="center"/>
          </w:tcPr>
          <w:p w14:paraId="638C6356" w14:textId="77777777" w:rsidR="00CE58C1" w:rsidRPr="00292269" w:rsidRDefault="00CE58C1" w:rsidP="00D866AA">
            <w:pPr>
              <w:ind w:right="-72"/>
              <w:jc w:val="right"/>
              <w:rPr>
                <w:rFonts w:ascii="Arial" w:eastAsia="Browallia New" w:hAnsi="Arial" w:cs="Arial"/>
              </w:rPr>
            </w:pPr>
          </w:p>
        </w:tc>
        <w:tc>
          <w:tcPr>
            <w:tcW w:w="1231" w:type="dxa"/>
            <w:tcBorders>
              <w:top w:val="single" w:sz="4" w:space="0" w:color="000000"/>
              <w:bottom w:val="nil"/>
            </w:tcBorders>
            <w:shd w:val="clear" w:color="auto" w:fill="auto"/>
            <w:vAlign w:val="center"/>
          </w:tcPr>
          <w:p w14:paraId="1BCBC2FF" w14:textId="77777777" w:rsidR="00CE58C1" w:rsidRPr="00292269" w:rsidRDefault="00CE58C1" w:rsidP="00D866AA">
            <w:pPr>
              <w:ind w:right="-72"/>
              <w:jc w:val="right"/>
              <w:rPr>
                <w:rFonts w:ascii="Arial" w:eastAsia="Browallia New" w:hAnsi="Arial" w:cs="Arial"/>
              </w:rPr>
            </w:pPr>
          </w:p>
        </w:tc>
      </w:tr>
      <w:tr w:rsidR="000225A2" w:rsidRPr="00292269" w14:paraId="1B778D7B" w14:textId="77777777">
        <w:tc>
          <w:tcPr>
            <w:tcW w:w="4357" w:type="dxa"/>
            <w:vAlign w:val="center"/>
          </w:tcPr>
          <w:p w14:paraId="0A1FC29C" w14:textId="77777777" w:rsidR="000225A2" w:rsidRPr="000225A2" w:rsidRDefault="000225A2" w:rsidP="000225A2">
            <w:pPr>
              <w:ind w:left="-112"/>
              <w:rPr>
                <w:rFonts w:ascii="Arial" w:hAnsi="Arial" w:cs="Arial"/>
                <w:color w:val="000000"/>
                <w:cs/>
                <w:lang w:eastAsia="en-US"/>
              </w:rPr>
            </w:pPr>
            <w:r w:rsidRPr="000225A2">
              <w:rPr>
                <w:rFonts w:ascii="Arial" w:hAnsi="Arial" w:cs="Arial"/>
              </w:rPr>
              <w:t>Income tax on taxable profit for period</w:t>
            </w:r>
          </w:p>
        </w:tc>
        <w:tc>
          <w:tcPr>
            <w:tcW w:w="1291" w:type="dxa"/>
            <w:tcBorders>
              <w:top w:val="nil"/>
              <w:left w:val="nil"/>
              <w:bottom w:val="nil"/>
              <w:right w:val="nil"/>
            </w:tcBorders>
            <w:shd w:val="clear" w:color="auto" w:fill="FAFAFA"/>
            <w:vAlign w:val="center"/>
          </w:tcPr>
          <w:p w14:paraId="7F79805B" w14:textId="33B696B7" w:rsidR="000225A2" w:rsidRPr="000225A2" w:rsidRDefault="006C048A" w:rsidP="000225A2">
            <w:pPr>
              <w:ind w:right="-72"/>
              <w:jc w:val="right"/>
              <w:rPr>
                <w:rFonts w:ascii="Arial" w:eastAsia="Browallia New" w:hAnsi="Arial" w:cs="Arial"/>
              </w:rPr>
            </w:pPr>
            <w:r w:rsidRPr="006C048A">
              <w:rPr>
                <w:rFonts w:ascii="Arial" w:eastAsia="Browallia New" w:hAnsi="Arial" w:cs="Arial"/>
              </w:rPr>
              <w:t>17,065,631</w:t>
            </w:r>
          </w:p>
        </w:tc>
        <w:tc>
          <w:tcPr>
            <w:tcW w:w="1291" w:type="dxa"/>
            <w:tcBorders>
              <w:top w:val="nil"/>
              <w:left w:val="nil"/>
              <w:bottom w:val="nil"/>
              <w:right w:val="nil"/>
            </w:tcBorders>
            <w:shd w:val="clear" w:color="auto" w:fill="auto"/>
          </w:tcPr>
          <w:p w14:paraId="733E3145" w14:textId="0E0CAA6F" w:rsidR="000225A2" w:rsidRPr="00824DD4" w:rsidRDefault="00D43C86" w:rsidP="000225A2">
            <w:pPr>
              <w:ind w:right="-72"/>
              <w:jc w:val="right"/>
              <w:rPr>
                <w:rFonts w:ascii="Arial" w:eastAsia="Browallia New" w:hAnsi="Arial" w:cs="Arial"/>
                <w:highlight w:val="yellow"/>
              </w:rPr>
            </w:pPr>
            <w:r w:rsidRPr="00D43C86">
              <w:rPr>
                <w:rFonts w:ascii="Arial" w:eastAsia="Browallia New" w:hAnsi="Arial" w:cs="Arial"/>
              </w:rPr>
              <w:t>13,032,015</w:t>
            </w:r>
          </w:p>
        </w:tc>
        <w:tc>
          <w:tcPr>
            <w:tcW w:w="1291" w:type="dxa"/>
            <w:tcBorders>
              <w:top w:val="nil"/>
              <w:left w:val="nil"/>
              <w:bottom w:val="nil"/>
              <w:right w:val="nil"/>
            </w:tcBorders>
            <w:shd w:val="clear" w:color="auto" w:fill="FAFAFA"/>
          </w:tcPr>
          <w:p w14:paraId="33F51AFB" w14:textId="788B85CF" w:rsidR="000225A2" w:rsidRPr="000225A2" w:rsidRDefault="008327A2" w:rsidP="000225A2">
            <w:pPr>
              <w:ind w:right="-72"/>
              <w:jc w:val="right"/>
              <w:rPr>
                <w:rFonts w:ascii="Arial" w:eastAsia="Browallia New" w:hAnsi="Arial" w:cs="Arial"/>
              </w:rPr>
            </w:pPr>
            <w:r w:rsidRPr="008327A2">
              <w:rPr>
                <w:rFonts w:ascii="Arial" w:eastAsia="Browallia New" w:hAnsi="Arial" w:cs="Arial"/>
              </w:rPr>
              <w:t>1,380,067</w:t>
            </w:r>
          </w:p>
        </w:tc>
        <w:tc>
          <w:tcPr>
            <w:tcW w:w="1231" w:type="dxa"/>
            <w:tcBorders>
              <w:top w:val="nil"/>
              <w:left w:val="nil"/>
              <w:bottom w:val="nil"/>
              <w:right w:val="nil"/>
            </w:tcBorders>
            <w:shd w:val="clear" w:color="auto" w:fill="auto"/>
          </w:tcPr>
          <w:p w14:paraId="5D18CCD9" w14:textId="78A5677E" w:rsidR="000225A2" w:rsidRPr="00824DD4" w:rsidRDefault="0069268A" w:rsidP="000225A2">
            <w:pPr>
              <w:ind w:right="-72"/>
              <w:jc w:val="right"/>
              <w:rPr>
                <w:rFonts w:ascii="Arial" w:eastAsia="Browallia New" w:hAnsi="Arial" w:cs="Arial"/>
                <w:highlight w:val="yellow"/>
                <w:cs/>
              </w:rPr>
            </w:pPr>
            <w:r w:rsidRPr="0069268A">
              <w:rPr>
                <w:rFonts w:ascii="Arial" w:eastAsia="Browallia New" w:hAnsi="Arial" w:cs="Arial"/>
              </w:rPr>
              <w:t>857,525</w:t>
            </w:r>
          </w:p>
        </w:tc>
      </w:tr>
      <w:tr w:rsidR="000225A2" w:rsidRPr="00292269" w14:paraId="66DE29CF" w14:textId="77777777">
        <w:tc>
          <w:tcPr>
            <w:tcW w:w="4357" w:type="dxa"/>
            <w:vAlign w:val="center"/>
          </w:tcPr>
          <w:p w14:paraId="547B69B2" w14:textId="77777777" w:rsidR="000225A2" w:rsidRPr="000225A2" w:rsidRDefault="000225A2" w:rsidP="000225A2">
            <w:pPr>
              <w:ind w:left="-112"/>
              <w:rPr>
                <w:rFonts w:ascii="Arial" w:eastAsia="Browallia New" w:hAnsi="Arial" w:cs="Arial"/>
              </w:rPr>
            </w:pPr>
            <w:r w:rsidRPr="000225A2">
              <w:rPr>
                <w:rFonts w:ascii="Arial" w:hAnsi="Arial" w:cs="Arial"/>
              </w:rPr>
              <w:t>Deferred income tax</w:t>
            </w:r>
          </w:p>
        </w:tc>
        <w:tc>
          <w:tcPr>
            <w:tcW w:w="1291" w:type="dxa"/>
            <w:tcBorders>
              <w:top w:val="nil"/>
              <w:left w:val="nil"/>
              <w:bottom w:val="single" w:sz="4" w:space="0" w:color="auto"/>
              <w:right w:val="nil"/>
            </w:tcBorders>
            <w:shd w:val="clear" w:color="auto" w:fill="FAFAFA"/>
            <w:vAlign w:val="center"/>
          </w:tcPr>
          <w:p w14:paraId="1D92AC7B" w14:textId="216CA496" w:rsidR="000225A2" w:rsidRPr="000225A2" w:rsidRDefault="000F6BDF" w:rsidP="000225A2">
            <w:pPr>
              <w:ind w:right="-72"/>
              <w:jc w:val="right"/>
              <w:rPr>
                <w:rFonts w:ascii="Arial" w:eastAsia="Browallia New" w:hAnsi="Arial" w:cs="Arial"/>
              </w:rPr>
            </w:pPr>
            <w:r w:rsidRPr="000F6BDF">
              <w:rPr>
                <w:rFonts w:ascii="Arial" w:eastAsia="Browallia New" w:hAnsi="Arial" w:cs="Arial"/>
              </w:rPr>
              <w:t>(2,679,881)</w:t>
            </w:r>
          </w:p>
        </w:tc>
        <w:tc>
          <w:tcPr>
            <w:tcW w:w="1291" w:type="dxa"/>
            <w:tcBorders>
              <w:top w:val="nil"/>
              <w:left w:val="nil"/>
              <w:bottom w:val="single" w:sz="4" w:space="0" w:color="auto"/>
              <w:right w:val="nil"/>
            </w:tcBorders>
            <w:shd w:val="clear" w:color="auto" w:fill="auto"/>
          </w:tcPr>
          <w:p w14:paraId="1EEFA3DB" w14:textId="24D29404" w:rsidR="000225A2" w:rsidRPr="00824DD4" w:rsidRDefault="000225A2" w:rsidP="000225A2">
            <w:pPr>
              <w:ind w:right="-72"/>
              <w:jc w:val="right"/>
              <w:rPr>
                <w:rFonts w:ascii="Arial" w:eastAsia="Browallia New" w:hAnsi="Arial" w:cs="Arial"/>
                <w:highlight w:val="yellow"/>
              </w:rPr>
            </w:pPr>
            <w:r w:rsidRPr="00A9314B">
              <w:rPr>
                <w:rFonts w:ascii="Arial" w:eastAsia="Browallia New" w:hAnsi="Arial" w:cs="Arial"/>
              </w:rPr>
              <w:t>(1,156,746)</w:t>
            </w:r>
          </w:p>
        </w:tc>
        <w:tc>
          <w:tcPr>
            <w:tcW w:w="1291" w:type="dxa"/>
            <w:tcBorders>
              <w:top w:val="nil"/>
              <w:left w:val="nil"/>
              <w:bottom w:val="single" w:sz="4" w:space="0" w:color="auto"/>
              <w:right w:val="nil"/>
            </w:tcBorders>
            <w:shd w:val="clear" w:color="auto" w:fill="FAFAFA"/>
          </w:tcPr>
          <w:p w14:paraId="6A6DD2BC" w14:textId="312E1025" w:rsidR="000225A2" w:rsidRPr="000225A2" w:rsidRDefault="00A92F7F" w:rsidP="000225A2">
            <w:pPr>
              <w:ind w:right="-72"/>
              <w:jc w:val="right"/>
              <w:rPr>
                <w:rFonts w:ascii="Arial" w:eastAsia="Browallia New" w:hAnsi="Arial" w:cs="Arial"/>
              </w:rPr>
            </w:pPr>
            <w:r w:rsidRPr="00A92F7F">
              <w:rPr>
                <w:rFonts w:ascii="Arial" w:eastAsia="Browallia New" w:hAnsi="Arial" w:cs="Arial"/>
              </w:rPr>
              <w:t>(683,170)</w:t>
            </w:r>
          </w:p>
        </w:tc>
        <w:tc>
          <w:tcPr>
            <w:tcW w:w="1231" w:type="dxa"/>
            <w:tcBorders>
              <w:top w:val="nil"/>
              <w:left w:val="nil"/>
              <w:bottom w:val="single" w:sz="4" w:space="0" w:color="auto"/>
              <w:right w:val="nil"/>
            </w:tcBorders>
            <w:shd w:val="clear" w:color="auto" w:fill="auto"/>
          </w:tcPr>
          <w:p w14:paraId="123A6FC2" w14:textId="55F3F1A1" w:rsidR="000225A2" w:rsidRPr="00824DD4" w:rsidRDefault="000225A2" w:rsidP="000225A2">
            <w:pPr>
              <w:ind w:right="-72"/>
              <w:jc w:val="right"/>
              <w:rPr>
                <w:rFonts w:ascii="Arial" w:eastAsia="Browallia New" w:hAnsi="Arial" w:cs="Arial"/>
                <w:highlight w:val="yellow"/>
                <w:cs/>
              </w:rPr>
            </w:pPr>
            <w:r w:rsidRPr="00FC23BB">
              <w:rPr>
                <w:rFonts w:ascii="Arial" w:eastAsia="Browallia New" w:hAnsi="Arial" w:cs="Arial"/>
              </w:rPr>
              <w:t>(384,667)</w:t>
            </w:r>
          </w:p>
        </w:tc>
      </w:tr>
      <w:tr w:rsidR="000225A2" w:rsidRPr="00292269" w14:paraId="00D473FE" w14:textId="77777777" w:rsidTr="00D253A2">
        <w:tc>
          <w:tcPr>
            <w:tcW w:w="4357" w:type="dxa"/>
            <w:vAlign w:val="center"/>
          </w:tcPr>
          <w:p w14:paraId="5C1C67F8" w14:textId="77777777" w:rsidR="000225A2" w:rsidRPr="000225A2" w:rsidRDefault="000225A2" w:rsidP="000225A2">
            <w:pPr>
              <w:ind w:left="-112"/>
              <w:rPr>
                <w:rFonts w:ascii="Arial" w:hAnsi="Arial" w:cs="Arial"/>
              </w:rPr>
            </w:pPr>
          </w:p>
        </w:tc>
        <w:tc>
          <w:tcPr>
            <w:tcW w:w="1291" w:type="dxa"/>
            <w:tcBorders>
              <w:top w:val="single" w:sz="4" w:space="0" w:color="auto"/>
              <w:left w:val="nil"/>
              <w:bottom w:val="nil"/>
              <w:right w:val="nil"/>
            </w:tcBorders>
            <w:shd w:val="clear" w:color="auto" w:fill="FAFAFA"/>
            <w:vAlign w:val="center"/>
          </w:tcPr>
          <w:p w14:paraId="48CD8C01" w14:textId="77777777" w:rsidR="000225A2" w:rsidRPr="000225A2" w:rsidRDefault="000225A2" w:rsidP="000225A2">
            <w:pPr>
              <w:ind w:right="-72"/>
              <w:jc w:val="right"/>
              <w:rPr>
                <w:rFonts w:ascii="Arial" w:hAnsi="Arial" w:cs="Arial"/>
              </w:rPr>
            </w:pPr>
          </w:p>
        </w:tc>
        <w:tc>
          <w:tcPr>
            <w:tcW w:w="1291" w:type="dxa"/>
            <w:tcBorders>
              <w:top w:val="single" w:sz="4" w:space="0" w:color="auto"/>
              <w:left w:val="nil"/>
              <w:bottom w:val="nil"/>
              <w:right w:val="nil"/>
            </w:tcBorders>
            <w:shd w:val="clear" w:color="auto" w:fill="auto"/>
            <w:vAlign w:val="center"/>
          </w:tcPr>
          <w:p w14:paraId="1080E652" w14:textId="77777777" w:rsidR="000225A2" w:rsidRPr="00824DD4" w:rsidRDefault="000225A2" w:rsidP="000225A2">
            <w:pPr>
              <w:ind w:right="-72"/>
              <w:jc w:val="right"/>
              <w:rPr>
                <w:rFonts w:ascii="Arial" w:hAnsi="Arial" w:cs="Arial"/>
                <w:highlight w:val="yellow"/>
              </w:rPr>
            </w:pPr>
          </w:p>
        </w:tc>
        <w:tc>
          <w:tcPr>
            <w:tcW w:w="1291" w:type="dxa"/>
            <w:tcBorders>
              <w:top w:val="single" w:sz="4" w:space="0" w:color="auto"/>
              <w:left w:val="nil"/>
              <w:bottom w:val="nil"/>
              <w:right w:val="nil"/>
            </w:tcBorders>
            <w:shd w:val="clear" w:color="auto" w:fill="FAFAFA"/>
            <w:vAlign w:val="center"/>
          </w:tcPr>
          <w:p w14:paraId="3C10971B" w14:textId="77777777" w:rsidR="000225A2" w:rsidRPr="000225A2" w:rsidRDefault="000225A2" w:rsidP="000225A2">
            <w:pPr>
              <w:ind w:right="-72"/>
              <w:jc w:val="right"/>
              <w:rPr>
                <w:rFonts w:ascii="Arial" w:hAnsi="Arial" w:cs="Arial"/>
              </w:rPr>
            </w:pPr>
          </w:p>
        </w:tc>
        <w:tc>
          <w:tcPr>
            <w:tcW w:w="1231" w:type="dxa"/>
            <w:tcBorders>
              <w:top w:val="single" w:sz="4" w:space="0" w:color="auto"/>
              <w:left w:val="nil"/>
              <w:bottom w:val="nil"/>
              <w:right w:val="nil"/>
            </w:tcBorders>
            <w:shd w:val="clear" w:color="auto" w:fill="auto"/>
            <w:vAlign w:val="center"/>
          </w:tcPr>
          <w:p w14:paraId="6381ACF1" w14:textId="77777777" w:rsidR="000225A2" w:rsidRPr="00824DD4" w:rsidRDefault="000225A2" w:rsidP="000225A2">
            <w:pPr>
              <w:ind w:right="-72"/>
              <w:jc w:val="right"/>
              <w:rPr>
                <w:rFonts w:ascii="Arial" w:hAnsi="Arial" w:cs="Arial"/>
                <w:highlight w:val="yellow"/>
              </w:rPr>
            </w:pPr>
          </w:p>
        </w:tc>
      </w:tr>
      <w:tr w:rsidR="000225A2" w:rsidRPr="00292269" w14:paraId="46633B3B" w14:textId="77777777">
        <w:tc>
          <w:tcPr>
            <w:tcW w:w="4357" w:type="dxa"/>
            <w:vAlign w:val="center"/>
          </w:tcPr>
          <w:p w14:paraId="73F6DD36" w14:textId="18D668CC" w:rsidR="000225A2" w:rsidRPr="000225A2" w:rsidRDefault="000225A2" w:rsidP="000225A2">
            <w:pPr>
              <w:ind w:left="-112"/>
              <w:rPr>
                <w:rFonts w:ascii="Arial" w:eastAsia="Browallia New" w:hAnsi="Arial" w:cs="Arial"/>
              </w:rPr>
            </w:pPr>
            <w:r w:rsidRPr="000225A2">
              <w:rPr>
                <w:rFonts w:ascii="Arial" w:hAnsi="Arial" w:cs="Arial"/>
                <w:color w:val="000000"/>
                <w:lang w:eastAsia="en-US"/>
              </w:rPr>
              <w:t>Total income tax</w:t>
            </w:r>
          </w:p>
        </w:tc>
        <w:tc>
          <w:tcPr>
            <w:tcW w:w="1291" w:type="dxa"/>
            <w:tcBorders>
              <w:top w:val="nil"/>
              <w:left w:val="nil"/>
              <w:bottom w:val="single" w:sz="4" w:space="0" w:color="auto"/>
              <w:right w:val="nil"/>
            </w:tcBorders>
            <w:shd w:val="clear" w:color="auto" w:fill="FAFAFA"/>
            <w:vAlign w:val="center"/>
          </w:tcPr>
          <w:p w14:paraId="609159D9" w14:textId="07E77BE6" w:rsidR="000225A2" w:rsidRPr="000225A2" w:rsidRDefault="00E1263A" w:rsidP="000225A2">
            <w:pPr>
              <w:ind w:right="-72"/>
              <w:jc w:val="right"/>
              <w:rPr>
                <w:rFonts w:ascii="Arial" w:eastAsia="Browallia New" w:hAnsi="Arial" w:cs="Arial"/>
              </w:rPr>
            </w:pPr>
            <w:r w:rsidRPr="00E1263A">
              <w:rPr>
                <w:rFonts w:ascii="Arial" w:eastAsia="Browallia New" w:hAnsi="Arial" w:cs="Arial"/>
              </w:rPr>
              <w:t>14,385,750</w:t>
            </w:r>
          </w:p>
        </w:tc>
        <w:tc>
          <w:tcPr>
            <w:tcW w:w="1291" w:type="dxa"/>
            <w:tcBorders>
              <w:top w:val="nil"/>
              <w:left w:val="nil"/>
              <w:bottom w:val="single" w:sz="4" w:space="0" w:color="auto"/>
              <w:right w:val="nil"/>
            </w:tcBorders>
            <w:shd w:val="clear" w:color="auto" w:fill="auto"/>
          </w:tcPr>
          <w:p w14:paraId="4330D623" w14:textId="068C5D8E" w:rsidR="000225A2" w:rsidRPr="00824DD4" w:rsidRDefault="0049506D" w:rsidP="000225A2">
            <w:pPr>
              <w:ind w:right="-72"/>
              <w:jc w:val="right"/>
              <w:rPr>
                <w:rFonts w:ascii="Arial" w:eastAsia="Browallia New" w:hAnsi="Arial" w:cs="Arial"/>
                <w:highlight w:val="yellow"/>
              </w:rPr>
            </w:pPr>
            <w:r w:rsidRPr="0049506D">
              <w:rPr>
                <w:rFonts w:ascii="Arial" w:eastAsia="Browallia New" w:hAnsi="Arial" w:cs="Arial"/>
              </w:rPr>
              <w:t>11,875,269</w:t>
            </w:r>
          </w:p>
        </w:tc>
        <w:tc>
          <w:tcPr>
            <w:tcW w:w="1291" w:type="dxa"/>
            <w:tcBorders>
              <w:top w:val="nil"/>
              <w:left w:val="nil"/>
              <w:bottom w:val="single" w:sz="4" w:space="0" w:color="auto"/>
              <w:right w:val="nil"/>
            </w:tcBorders>
            <w:shd w:val="clear" w:color="auto" w:fill="FAFAFA"/>
          </w:tcPr>
          <w:p w14:paraId="4393E3AB" w14:textId="11750D8B" w:rsidR="000225A2" w:rsidRPr="000225A2" w:rsidRDefault="00926F9C" w:rsidP="000225A2">
            <w:pPr>
              <w:ind w:right="-72"/>
              <w:jc w:val="right"/>
              <w:rPr>
                <w:rFonts w:ascii="Arial" w:eastAsia="Browallia New" w:hAnsi="Arial" w:cs="Arial"/>
              </w:rPr>
            </w:pPr>
            <w:r w:rsidRPr="00926F9C">
              <w:rPr>
                <w:rFonts w:ascii="Arial" w:eastAsia="Browallia New" w:hAnsi="Arial" w:cs="Arial"/>
              </w:rPr>
              <w:t>696,897</w:t>
            </w:r>
          </w:p>
        </w:tc>
        <w:tc>
          <w:tcPr>
            <w:tcW w:w="1231" w:type="dxa"/>
            <w:tcBorders>
              <w:top w:val="nil"/>
              <w:left w:val="nil"/>
              <w:bottom w:val="single" w:sz="4" w:space="0" w:color="auto"/>
              <w:right w:val="nil"/>
            </w:tcBorders>
            <w:shd w:val="clear" w:color="auto" w:fill="auto"/>
          </w:tcPr>
          <w:p w14:paraId="1B91E0A1" w14:textId="074860B7" w:rsidR="000225A2" w:rsidRPr="00824DD4" w:rsidRDefault="00A91BC4" w:rsidP="000225A2">
            <w:pPr>
              <w:ind w:right="-72"/>
              <w:jc w:val="right"/>
              <w:rPr>
                <w:rFonts w:ascii="Arial" w:eastAsia="Browallia New" w:hAnsi="Arial" w:cs="Arial"/>
                <w:highlight w:val="yellow"/>
              </w:rPr>
            </w:pPr>
            <w:r w:rsidRPr="00A91BC4">
              <w:rPr>
                <w:rFonts w:ascii="Arial" w:eastAsia="Browallia New" w:hAnsi="Arial" w:cs="Arial"/>
              </w:rPr>
              <w:t>472,858</w:t>
            </w:r>
          </w:p>
        </w:tc>
      </w:tr>
    </w:tbl>
    <w:p w14:paraId="7A897066" w14:textId="4CC04778" w:rsidR="003702E7" w:rsidRDefault="003702E7" w:rsidP="00D866AA">
      <w:pPr>
        <w:rPr>
          <w:rFonts w:ascii="Arial" w:eastAsia="Arial" w:hAnsi="Arial" w:cs="Arial"/>
        </w:rPr>
      </w:pPr>
    </w:p>
    <w:p w14:paraId="0782A036" w14:textId="77777777" w:rsidR="003702E7" w:rsidRDefault="003702E7">
      <w:pPr>
        <w:rPr>
          <w:rFonts w:ascii="Arial" w:eastAsia="Arial" w:hAnsi="Arial" w:cs="Arial"/>
        </w:rPr>
      </w:pPr>
      <w:r>
        <w:rPr>
          <w:rFonts w:ascii="Arial" w:eastAsia="Arial" w:hAnsi="Arial" w:cs="Arial"/>
        </w:rPr>
        <w:br w:type="page"/>
      </w:r>
    </w:p>
    <w:p w14:paraId="133AAB0A" w14:textId="77777777" w:rsidR="002372A2" w:rsidRPr="00292269" w:rsidRDefault="002372A2"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CE58C1" w:rsidRPr="00292269" w14:paraId="1C9DE8E0" w14:textId="77777777">
        <w:trPr>
          <w:trHeight w:val="386"/>
        </w:trPr>
        <w:tc>
          <w:tcPr>
            <w:tcW w:w="9461" w:type="dxa"/>
            <w:shd w:val="clear" w:color="auto" w:fill="FFA543"/>
            <w:vAlign w:val="center"/>
          </w:tcPr>
          <w:p w14:paraId="38D348D5" w14:textId="4A7500D1" w:rsidR="00CE58C1" w:rsidRPr="00292269" w:rsidRDefault="00CE58C1" w:rsidP="00D866AA">
            <w:pPr>
              <w:tabs>
                <w:tab w:val="left" w:pos="432"/>
              </w:tabs>
              <w:ind w:left="432" w:hanging="432"/>
              <w:rPr>
                <w:rFonts w:ascii="Arial" w:eastAsia="Arial" w:hAnsi="Arial" w:cs="Arial"/>
                <w:b/>
                <w:color w:val="FFFFFF"/>
              </w:rPr>
            </w:pPr>
            <w:r w:rsidRPr="00D10CD8">
              <w:rPr>
                <w:rFonts w:ascii="Arial" w:eastAsia="Arial" w:hAnsi="Arial" w:cs="Arial"/>
                <w:b/>
                <w:color w:val="FFFFFF"/>
                <w:lang w:val="en-GB"/>
              </w:rPr>
              <w:t>17</w:t>
            </w:r>
            <w:r w:rsidRPr="00D10CD8">
              <w:rPr>
                <w:rFonts w:ascii="Arial" w:eastAsia="Arial" w:hAnsi="Arial" w:cs="Arial"/>
                <w:b/>
                <w:color w:val="FFFFFF"/>
              </w:rPr>
              <w:tab/>
              <w:t>Earnings per share</w:t>
            </w:r>
            <w:r w:rsidRPr="00292269">
              <w:rPr>
                <w:rFonts w:ascii="Arial" w:eastAsia="Arial" w:hAnsi="Arial" w:cs="Arial"/>
                <w:b/>
                <w:color w:val="FFFFFF"/>
              </w:rPr>
              <w:t xml:space="preserve"> </w:t>
            </w:r>
          </w:p>
        </w:tc>
      </w:tr>
    </w:tbl>
    <w:p w14:paraId="70FB9684" w14:textId="77777777" w:rsidR="00CE58C1" w:rsidRPr="00292269" w:rsidRDefault="00CE58C1" w:rsidP="00D866AA">
      <w:pPr>
        <w:rPr>
          <w:rFonts w:ascii="Arial" w:eastAsia="Arial" w:hAnsi="Arial" w:cs="Arial"/>
        </w:rPr>
      </w:pPr>
    </w:p>
    <w:p w14:paraId="2D0444CB" w14:textId="6CBE5095" w:rsidR="005C1331" w:rsidRPr="00292269" w:rsidRDefault="005C1331" w:rsidP="00D866AA">
      <w:pPr>
        <w:rPr>
          <w:rFonts w:ascii="Arial" w:eastAsia="Arial" w:hAnsi="Arial" w:cs="Arial"/>
        </w:rPr>
      </w:pPr>
      <w:r w:rsidRPr="00292269">
        <w:rPr>
          <w:rFonts w:ascii="Arial" w:eastAsia="Arial" w:hAnsi="Arial" w:cs="Arial"/>
          <w:spacing w:val="-4"/>
        </w:rPr>
        <w:t xml:space="preserve">Basic earnings per share is calculated by dividing the net profit attributable to the ordinary </w:t>
      </w:r>
      <w:r w:rsidR="00B820E2">
        <w:rPr>
          <w:rFonts w:ascii="Arial" w:eastAsia="Arial" w:hAnsi="Arial" w:cs="Arial"/>
          <w:spacing w:val="-4"/>
        </w:rPr>
        <w:t>share</w:t>
      </w:r>
      <w:r w:rsidR="00B820E2" w:rsidRPr="00292269">
        <w:rPr>
          <w:rFonts w:ascii="Arial" w:eastAsia="Arial" w:hAnsi="Arial" w:cs="Arial"/>
          <w:spacing w:val="-4"/>
        </w:rPr>
        <w:t>holders</w:t>
      </w:r>
      <w:r w:rsidRPr="00292269">
        <w:rPr>
          <w:rFonts w:ascii="Arial" w:eastAsia="Arial" w:hAnsi="Arial" w:cs="Arial"/>
          <w:spacing w:val="-4"/>
        </w:rPr>
        <w:t xml:space="preserve"> of the </w:t>
      </w:r>
      <w:r w:rsidR="00B820E2">
        <w:rPr>
          <w:rFonts w:ascii="Arial" w:eastAsia="Arial" w:hAnsi="Arial" w:cs="Arial"/>
          <w:spacing w:val="-4"/>
        </w:rPr>
        <w:t>P</w:t>
      </w:r>
      <w:r w:rsidR="00E8584C" w:rsidRPr="00292269">
        <w:rPr>
          <w:rFonts w:ascii="Arial" w:eastAsia="Arial" w:hAnsi="Arial" w:cs="Arial"/>
          <w:spacing w:val="-4"/>
        </w:rPr>
        <w:t xml:space="preserve">arent </w:t>
      </w:r>
      <w:r w:rsidRPr="00292269">
        <w:rPr>
          <w:rFonts w:ascii="Arial" w:eastAsia="Arial" w:hAnsi="Arial" w:cs="Arial"/>
          <w:spacing w:val="-4"/>
        </w:rPr>
        <w:t>by the weighted average number of ordinary shares held by shareholders.</w:t>
      </w:r>
    </w:p>
    <w:p w14:paraId="1BD2B8C7" w14:textId="77777777" w:rsidR="005C1331" w:rsidRPr="00292269" w:rsidRDefault="005C1331" w:rsidP="00D866AA">
      <w:pPr>
        <w:rPr>
          <w:rFonts w:ascii="Arial" w:eastAsia="Arial" w:hAnsi="Arial" w:cs="Arial"/>
        </w:rPr>
      </w:pPr>
    </w:p>
    <w:p w14:paraId="5CBB81E2" w14:textId="450274BD" w:rsidR="00CE58C1" w:rsidRPr="00292269" w:rsidRDefault="00CE58C1" w:rsidP="00D866AA">
      <w:pPr>
        <w:rPr>
          <w:rFonts w:ascii="Arial" w:eastAsia="Arial" w:hAnsi="Arial" w:cs="Arial"/>
          <w:spacing w:val="-4"/>
        </w:rPr>
      </w:pPr>
      <w:r w:rsidRPr="00292269">
        <w:rPr>
          <w:rFonts w:ascii="Arial" w:eastAsia="Arial" w:hAnsi="Arial" w:cs="Arial"/>
          <w:spacing w:val="-4"/>
        </w:rPr>
        <w:t xml:space="preserve">Basic earnings </w:t>
      </w:r>
      <w:r w:rsidR="005C1331" w:rsidRPr="00292269">
        <w:rPr>
          <w:rFonts w:ascii="Arial" w:eastAsia="Arial" w:hAnsi="Arial" w:cs="Arial"/>
          <w:spacing w:val="-4"/>
        </w:rPr>
        <w:t>per</w:t>
      </w:r>
      <w:r w:rsidRPr="00292269">
        <w:rPr>
          <w:rFonts w:ascii="Arial" w:eastAsia="Arial" w:hAnsi="Arial" w:cs="Arial"/>
          <w:spacing w:val="-4"/>
        </w:rPr>
        <w:t xml:space="preserve"> share for the three-month period ended </w:t>
      </w:r>
      <w:r w:rsidR="00237DA5">
        <w:rPr>
          <w:rFonts w:ascii="Arial" w:eastAsia="Arial" w:hAnsi="Arial" w:cs="Arial"/>
          <w:spacing w:val="-4"/>
        </w:rPr>
        <w:t>30 September</w:t>
      </w:r>
    </w:p>
    <w:p w14:paraId="1E837B58" w14:textId="77777777" w:rsidR="00CE58C1" w:rsidRPr="00292269" w:rsidRDefault="00CE58C1" w:rsidP="00D866AA">
      <w:pPr>
        <w:jc w:val="left"/>
        <w:rPr>
          <w:rFonts w:ascii="Arial" w:eastAsia="Arial" w:hAnsi="Arial" w:cs="Arial"/>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5C1331" w:rsidRPr="00292269" w14:paraId="3597EE99" w14:textId="77777777" w:rsidTr="00D253A2">
        <w:tc>
          <w:tcPr>
            <w:tcW w:w="4266" w:type="dxa"/>
            <w:vAlign w:val="center"/>
          </w:tcPr>
          <w:p w14:paraId="3593745D" w14:textId="77777777" w:rsidR="005C1331" w:rsidRPr="00292269" w:rsidRDefault="005C1331" w:rsidP="00D866AA">
            <w:pPr>
              <w:ind w:left="-112"/>
              <w:rPr>
                <w:rFonts w:ascii="Arial" w:eastAsia="Browallia New" w:hAnsi="Arial" w:cs="Arial"/>
              </w:rPr>
            </w:pPr>
          </w:p>
        </w:tc>
        <w:tc>
          <w:tcPr>
            <w:tcW w:w="2592" w:type="dxa"/>
            <w:gridSpan w:val="2"/>
            <w:tcBorders>
              <w:top w:val="single" w:sz="4" w:space="0" w:color="000000"/>
              <w:bottom w:val="single" w:sz="4" w:space="0" w:color="000000"/>
            </w:tcBorders>
            <w:vAlign w:val="center"/>
          </w:tcPr>
          <w:p w14:paraId="74E3DAD0"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644E6541"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92" w:type="dxa"/>
            <w:gridSpan w:val="2"/>
            <w:tcBorders>
              <w:top w:val="single" w:sz="4" w:space="0" w:color="000000"/>
              <w:bottom w:val="single" w:sz="4" w:space="0" w:color="000000"/>
            </w:tcBorders>
            <w:vAlign w:val="center"/>
          </w:tcPr>
          <w:p w14:paraId="2E8F6D05"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4F561CB3"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5C1331" w:rsidRPr="00292269" w14:paraId="48B342B8" w14:textId="77777777" w:rsidTr="00D253A2">
        <w:tc>
          <w:tcPr>
            <w:tcW w:w="4266" w:type="dxa"/>
            <w:vAlign w:val="center"/>
          </w:tcPr>
          <w:p w14:paraId="20A928D1" w14:textId="77777777" w:rsidR="005C1331" w:rsidRPr="00292269" w:rsidRDefault="005C1331" w:rsidP="00D866AA">
            <w:pPr>
              <w:ind w:left="-112"/>
              <w:rPr>
                <w:rFonts w:ascii="Arial" w:eastAsia="Browallia New" w:hAnsi="Arial" w:cs="Arial"/>
              </w:rPr>
            </w:pPr>
          </w:p>
        </w:tc>
        <w:tc>
          <w:tcPr>
            <w:tcW w:w="1296" w:type="dxa"/>
            <w:tcBorders>
              <w:top w:val="single" w:sz="4" w:space="0" w:color="000000"/>
              <w:bottom w:val="nil"/>
            </w:tcBorders>
            <w:vAlign w:val="center"/>
          </w:tcPr>
          <w:p w14:paraId="148FAD79"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66FEC2BC"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c>
          <w:tcPr>
            <w:tcW w:w="1296" w:type="dxa"/>
            <w:tcBorders>
              <w:top w:val="single" w:sz="4" w:space="0" w:color="000000"/>
              <w:bottom w:val="nil"/>
            </w:tcBorders>
            <w:vAlign w:val="center"/>
          </w:tcPr>
          <w:p w14:paraId="5681A6F3"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46EE8D65"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r>
      <w:tr w:rsidR="005C1331" w:rsidRPr="00292269" w14:paraId="2EBDDDB6" w14:textId="77777777" w:rsidTr="00D253A2">
        <w:tc>
          <w:tcPr>
            <w:tcW w:w="4266" w:type="dxa"/>
            <w:tcBorders>
              <w:right w:val="nil"/>
            </w:tcBorders>
            <w:vAlign w:val="center"/>
          </w:tcPr>
          <w:p w14:paraId="20135D52" w14:textId="77777777" w:rsidR="005C1331" w:rsidRPr="00292269" w:rsidRDefault="005C1331" w:rsidP="00D866AA">
            <w:pPr>
              <w:ind w:left="-112"/>
              <w:rPr>
                <w:rFonts w:ascii="Arial" w:eastAsia="Browallia New" w:hAnsi="Arial" w:cs="Arial"/>
              </w:rPr>
            </w:pPr>
          </w:p>
        </w:tc>
        <w:tc>
          <w:tcPr>
            <w:tcW w:w="1296" w:type="dxa"/>
            <w:tcBorders>
              <w:top w:val="nil"/>
              <w:left w:val="nil"/>
              <w:bottom w:val="nil"/>
              <w:right w:val="nil"/>
            </w:tcBorders>
            <w:vAlign w:val="center"/>
          </w:tcPr>
          <w:p w14:paraId="21EFC96A"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070EAAF2"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c>
          <w:tcPr>
            <w:tcW w:w="1296" w:type="dxa"/>
            <w:tcBorders>
              <w:top w:val="nil"/>
              <w:left w:val="nil"/>
              <w:bottom w:val="nil"/>
              <w:right w:val="nil"/>
            </w:tcBorders>
            <w:vAlign w:val="center"/>
          </w:tcPr>
          <w:p w14:paraId="58C0CBAC"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77526371"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r>
      <w:tr w:rsidR="005C1331" w:rsidRPr="00292269" w14:paraId="7C34401B" w14:textId="77777777" w:rsidTr="00D253A2">
        <w:tc>
          <w:tcPr>
            <w:tcW w:w="4266" w:type="dxa"/>
            <w:vAlign w:val="center"/>
          </w:tcPr>
          <w:p w14:paraId="612BDEA8" w14:textId="77777777" w:rsidR="005C1331" w:rsidRPr="00292269" w:rsidRDefault="005C1331" w:rsidP="00D866AA">
            <w:pPr>
              <w:ind w:left="-112"/>
              <w:rPr>
                <w:rFonts w:ascii="Arial" w:eastAsia="Browallia New" w:hAnsi="Arial" w:cs="Arial"/>
              </w:rPr>
            </w:pPr>
          </w:p>
        </w:tc>
        <w:tc>
          <w:tcPr>
            <w:tcW w:w="1296" w:type="dxa"/>
            <w:tcBorders>
              <w:top w:val="single" w:sz="4" w:space="0" w:color="000000"/>
              <w:bottom w:val="nil"/>
            </w:tcBorders>
            <w:shd w:val="clear" w:color="auto" w:fill="FAFAFA"/>
            <w:vAlign w:val="center"/>
          </w:tcPr>
          <w:p w14:paraId="6B09C359" w14:textId="77777777" w:rsidR="005C1331" w:rsidRPr="00292269" w:rsidRDefault="005C1331"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709811E2" w14:textId="77777777" w:rsidR="005C1331" w:rsidRPr="00292269" w:rsidRDefault="005C1331" w:rsidP="00D866AA">
            <w:pPr>
              <w:ind w:right="-72"/>
              <w:jc w:val="right"/>
              <w:rPr>
                <w:rFonts w:ascii="Arial" w:eastAsia="Browallia New" w:hAnsi="Arial" w:cs="Arial"/>
              </w:rPr>
            </w:pPr>
          </w:p>
        </w:tc>
        <w:tc>
          <w:tcPr>
            <w:tcW w:w="1296" w:type="dxa"/>
            <w:tcBorders>
              <w:top w:val="single" w:sz="4" w:space="0" w:color="000000"/>
              <w:bottom w:val="nil"/>
            </w:tcBorders>
            <w:shd w:val="clear" w:color="auto" w:fill="FAFAFA"/>
            <w:vAlign w:val="center"/>
          </w:tcPr>
          <w:p w14:paraId="14F30251" w14:textId="77777777" w:rsidR="005C1331" w:rsidRPr="00292269" w:rsidRDefault="005C1331"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49AC909A" w14:textId="77777777" w:rsidR="005C1331" w:rsidRPr="00292269" w:rsidRDefault="005C1331" w:rsidP="00D866AA">
            <w:pPr>
              <w:ind w:right="-72"/>
              <w:jc w:val="right"/>
              <w:rPr>
                <w:rFonts w:ascii="Arial" w:eastAsia="Browallia New" w:hAnsi="Arial" w:cs="Arial"/>
              </w:rPr>
            </w:pPr>
          </w:p>
        </w:tc>
      </w:tr>
      <w:tr w:rsidR="005C1331" w:rsidRPr="00292269" w14:paraId="75FDCD3B" w14:textId="77777777" w:rsidTr="00D253A2">
        <w:tc>
          <w:tcPr>
            <w:tcW w:w="4266" w:type="dxa"/>
            <w:vAlign w:val="center"/>
          </w:tcPr>
          <w:p w14:paraId="7B8C35AE" w14:textId="54AB6219" w:rsidR="005C1331" w:rsidRPr="00D017B1" w:rsidRDefault="005C1331" w:rsidP="00D866AA">
            <w:pPr>
              <w:ind w:left="-112"/>
              <w:rPr>
                <w:rFonts w:ascii="Arial" w:hAnsi="Arial" w:cstheme="minorBidi"/>
                <w:color w:val="000000"/>
                <w:cs/>
                <w:lang w:eastAsia="en-US"/>
              </w:rPr>
            </w:pPr>
            <w:r w:rsidRPr="00292269">
              <w:rPr>
                <w:rFonts w:ascii="Arial" w:hAnsi="Arial" w:cs="Arial"/>
              </w:rPr>
              <w:t>Profit for the period attributable to</w:t>
            </w:r>
            <w:r w:rsidR="00D017B1">
              <w:rPr>
                <w:rFonts w:ascii="Arial" w:hAnsi="Arial" w:cstheme="minorBidi" w:hint="cs"/>
                <w:cs/>
              </w:rPr>
              <w:t xml:space="preserve"> </w:t>
            </w:r>
            <w:r w:rsidR="00D017B1" w:rsidRPr="00292269">
              <w:rPr>
                <w:rFonts w:ascii="Arial" w:hAnsi="Arial" w:cs="Arial"/>
              </w:rPr>
              <w:t>owners of</w:t>
            </w:r>
          </w:p>
        </w:tc>
        <w:tc>
          <w:tcPr>
            <w:tcW w:w="1296" w:type="dxa"/>
            <w:tcBorders>
              <w:top w:val="nil"/>
              <w:left w:val="nil"/>
              <w:bottom w:val="nil"/>
              <w:right w:val="nil"/>
            </w:tcBorders>
            <w:shd w:val="clear" w:color="auto" w:fill="FAFAFA"/>
            <w:vAlign w:val="center"/>
          </w:tcPr>
          <w:p w14:paraId="4CF44760"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52630EC2" w14:textId="77777777" w:rsidR="005C1331" w:rsidRPr="00292269" w:rsidRDefault="005C1331"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3D39FCFF"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74AB9847" w14:textId="77777777" w:rsidR="005C1331" w:rsidRPr="00292269" w:rsidRDefault="005C1331" w:rsidP="00D866AA">
            <w:pPr>
              <w:ind w:right="-72"/>
              <w:jc w:val="right"/>
              <w:rPr>
                <w:rFonts w:ascii="Arial" w:eastAsia="Browallia New" w:hAnsi="Arial" w:cs="Arial"/>
                <w:highlight w:val="yellow"/>
                <w:cs/>
              </w:rPr>
            </w:pPr>
          </w:p>
        </w:tc>
      </w:tr>
      <w:tr w:rsidR="000225A2" w:rsidRPr="00292269" w14:paraId="005E21FE" w14:textId="77777777">
        <w:tc>
          <w:tcPr>
            <w:tcW w:w="4266" w:type="dxa"/>
            <w:vAlign w:val="center"/>
          </w:tcPr>
          <w:p w14:paraId="12FED2B3" w14:textId="38ACE3A6" w:rsidR="000225A2" w:rsidRPr="00292269" w:rsidRDefault="000225A2" w:rsidP="000225A2">
            <w:pPr>
              <w:ind w:left="-112"/>
              <w:rPr>
                <w:rFonts w:ascii="Arial" w:hAnsi="Arial" w:cs="Arial"/>
              </w:rPr>
            </w:pPr>
            <w:r w:rsidRPr="00292269">
              <w:rPr>
                <w:rFonts w:ascii="Arial" w:hAnsi="Arial" w:cs="Arial"/>
              </w:rPr>
              <w:t xml:space="preserve">   the </w:t>
            </w:r>
            <w:r>
              <w:rPr>
                <w:rFonts w:ascii="Arial" w:hAnsi="Arial" w:cs="Arial"/>
                <w:szCs w:val="25"/>
              </w:rPr>
              <w:t>Company</w:t>
            </w:r>
            <w:r w:rsidRPr="00292269">
              <w:rPr>
                <w:rFonts w:ascii="Arial" w:hAnsi="Arial" w:cs="Arial"/>
              </w:rPr>
              <w:t xml:space="preserve"> (Baht)</w:t>
            </w:r>
          </w:p>
        </w:tc>
        <w:tc>
          <w:tcPr>
            <w:tcW w:w="1296" w:type="dxa"/>
            <w:tcBorders>
              <w:top w:val="nil"/>
              <w:left w:val="nil"/>
              <w:bottom w:val="nil"/>
              <w:right w:val="nil"/>
            </w:tcBorders>
            <w:shd w:val="clear" w:color="auto" w:fill="FAFAFA"/>
          </w:tcPr>
          <w:p w14:paraId="54E5D3F3" w14:textId="128A56C8" w:rsidR="000225A2" w:rsidRPr="00292269" w:rsidRDefault="00AC2412" w:rsidP="000225A2">
            <w:pPr>
              <w:ind w:right="-72"/>
              <w:jc w:val="right"/>
              <w:rPr>
                <w:rFonts w:ascii="Arial" w:eastAsia="Browallia New" w:hAnsi="Arial" w:cs="Arial"/>
              </w:rPr>
            </w:pPr>
            <w:r w:rsidRPr="000F4D1C">
              <w:rPr>
                <w:rFonts w:ascii="Arial" w:eastAsia="Browallia New" w:hAnsi="Arial" w:cs="Arial"/>
              </w:rPr>
              <w:t>31,557,892</w:t>
            </w:r>
          </w:p>
        </w:tc>
        <w:tc>
          <w:tcPr>
            <w:tcW w:w="1296" w:type="dxa"/>
            <w:tcBorders>
              <w:top w:val="nil"/>
              <w:left w:val="nil"/>
              <w:bottom w:val="nil"/>
              <w:right w:val="nil"/>
            </w:tcBorders>
            <w:shd w:val="clear" w:color="auto" w:fill="auto"/>
          </w:tcPr>
          <w:p w14:paraId="1000F097" w14:textId="2D40BD78" w:rsidR="000225A2" w:rsidRPr="000F4D1C" w:rsidRDefault="00AC2412" w:rsidP="000225A2">
            <w:pPr>
              <w:ind w:right="-72"/>
              <w:jc w:val="right"/>
              <w:rPr>
                <w:rFonts w:ascii="Arial" w:eastAsia="Browallia New" w:hAnsi="Arial" w:cs="Arial"/>
              </w:rPr>
            </w:pPr>
            <w:r w:rsidRPr="000F4D1C">
              <w:rPr>
                <w:rFonts w:ascii="Arial" w:eastAsia="Browallia New" w:hAnsi="Arial" w:cs="Arial"/>
              </w:rPr>
              <w:t xml:space="preserve"> 28,635,466 </w:t>
            </w:r>
          </w:p>
        </w:tc>
        <w:tc>
          <w:tcPr>
            <w:tcW w:w="1296" w:type="dxa"/>
            <w:tcBorders>
              <w:top w:val="nil"/>
              <w:left w:val="nil"/>
              <w:bottom w:val="nil"/>
              <w:right w:val="nil"/>
            </w:tcBorders>
            <w:shd w:val="clear" w:color="auto" w:fill="FAFAFA"/>
          </w:tcPr>
          <w:p w14:paraId="0F1A8622" w14:textId="27B16436" w:rsidR="000225A2" w:rsidRPr="00292269" w:rsidRDefault="00AC2412" w:rsidP="000225A2">
            <w:pPr>
              <w:ind w:right="-72"/>
              <w:jc w:val="right"/>
              <w:rPr>
                <w:rFonts w:ascii="Arial" w:eastAsia="Browallia New" w:hAnsi="Arial" w:cs="Arial"/>
              </w:rPr>
            </w:pPr>
            <w:r w:rsidRPr="000F4D1C">
              <w:rPr>
                <w:rFonts w:ascii="Arial" w:eastAsia="Browallia New" w:hAnsi="Arial" w:cs="Arial"/>
              </w:rPr>
              <w:t xml:space="preserve"> 3,428,432 </w:t>
            </w:r>
          </w:p>
        </w:tc>
        <w:tc>
          <w:tcPr>
            <w:tcW w:w="1296" w:type="dxa"/>
            <w:tcBorders>
              <w:top w:val="nil"/>
              <w:left w:val="nil"/>
              <w:bottom w:val="nil"/>
              <w:right w:val="nil"/>
            </w:tcBorders>
            <w:shd w:val="clear" w:color="auto" w:fill="auto"/>
          </w:tcPr>
          <w:p w14:paraId="07987F73" w14:textId="4614FF4B" w:rsidR="000225A2" w:rsidRPr="000F4D1C" w:rsidRDefault="00AC2412" w:rsidP="000225A2">
            <w:pPr>
              <w:ind w:right="-72"/>
              <w:jc w:val="right"/>
              <w:rPr>
                <w:rFonts w:ascii="Arial" w:eastAsia="Browallia New" w:hAnsi="Arial" w:cs="Arial"/>
                <w:cs/>
              </w:rPr>
            </w:pPr>
            <w:r w:rsidRPr="000F4D1C">
              <w:rPr>
                <w:rFonts w:ascii="Arial" w:eastAsia="Browallia New" w:hAnsi="Arial" w:cs="Arial"/>
              </w:rPr>
              <w:t xml:space="preserve"> 2,751,634 </w:t>
            </w:r>
          </w:p>
        </w:tc>
      </w:tr>
      <w:tr w:rsidR="005C1331" w:rsidRPr="00292269" w14:paraId="4809217A" w14:textId="77777777" w:rsidTr="00D253A2">
        <w:tc>
          <w:tcPr>
            <w:tcW w:w="4266" w:type="dxa"/>
            <w:vAlign w:val="center"/>
          </w:tcPr>
          <w:p w14:paraId="386B3BBE" w14:textId="019891FE" w:rsidR="005C1331" w:rsidRPr="00292269" w:rsidRDefault="00E8584C" w:rsidP="00D866AA">
            <w:pPr>
              <w:ind w:left="-112"/>
              <w:rPr>
                <w:rFonts w:ascii="Arial" w:hAnsi="Arial" w:cs="Arial"/>
              </w:rPr>
            </w:pPr>
            <w:r w:rsidRPr="00292269">
              <w:rPr>
                <w:rFonts w:ascii="Arial" w:hAnsi="Arial" w:cs="Arial"/>
              </w:rPr>
              <w:t>Weighted average number of ordinary shares</w:t>
            </w:r>
          </w:p>
        </w:tc>
        <w:tc>
          <w:tcPr>
            <w:tcW w:w="1296" w:type="dxa"/>
            <w:tcBorders>
              <w:top w:val="nil"/>
              <w:left w:val="nil"/>
              <w:bottom w:val="nil"/>
              <w:right w:val="nil"/>
            </w:tcBorders>
            <w:shd w:val="clear" w:color="auto" w:fill="FAFAFA"/>
            <w:vAlign w:val="center"/>
          </w:tcPr>
          <w:p w14:paraId="04DFBCD9"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165C75A0" w14:textId="77777777" w:rsidR="005C1331" w:rsidRPr="00824DD4" w:rsidRDefault="005C1331"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741935B7"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062EAF56" w14:textId="77777777" w:rsidR="005C1331" w:rsidRPr="00824DD4" w:rsidRDefault="005C1331" w:rsidP="00D866AA">
            <w:pPr>
              <w:ind w:right="-72"/>
              <w:jc w:val="right"/>
              <w:rPr>
                <w:rFonts w:ascii="Arial" w:eastAsia="Browallia New" w:hAnsi="Arial" w:cs="Arial"/>
                <w:highlight w:val="yellow"/>
                <w:cs/>
              </w:rPr>
            </w:pPr>
          </w:p>
        </w:tc>
      </w:tr>
      <w:tr w:rsidR="000225A2" w:rsidRPr="00292269" w14:paraId="544D32E7" w14:textId="77777777">
        <w:tc>
          <w:tcPr>
            <w:tcW w:w="4266" w:type="dxa"/>
            <w:vAlign w:val="center"/>
          </w:tcPr>
          <w:p w14:paraId="24B750F0" w14:textId="1DEA56E2" w:rsidR="000225A2" w:rsidRPr="00292269" w:rsidRDefault="000225A2" w:rsidP="000225A2">
            <w:pPr>
              <w:ind w:left="-112"/>
              <w:rPr>
                <w:rFonts w:ascii="Arial" w:eastAsia="Browallia New" w:hAnsi="Arial" w:cs="Arial"/>
              </w:rPr>
            </w:pPr>
            <w:r w:rsidRPr="00292269">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AFAFA"/>
            <w:vAlign w:val="center"/>
          </w:tcPr>
          <w:p w14:paraId="27A8CE72" w14:textId="35058F8F" w:rsidR="000225A2" w:rsidRPr="00292269" w:rsidRDefault="00AA011C" w:rsidP="000225A2">
            <w:pPr>
              <w:ind w:right="-72"/>
              <w:jc w:val="right"/>
              <w:rPr>
                <w:rFonts w:ascii="Arial" w:eastAsia="Browallia New" w:hAnsi="Arial" w:cs="Arial"/>
              </w:rPr>
            </w:pPr>
            <w:r>
              <w:rPr>
                <w:rFonts w:ascii="Arial" w:eastAsia="Browallia New" w:hAnsi="Arial" w:cs="Browallia New"/>
                <w:szCs w:val="25"/>
              </w:rPr>
              <w:t>147,000,000</w:t>
            </w:r>
          </w:p>
        </w:tc>
        <w:tc>
          <w:tcPr>
            <w:tcW w:w="1296" w:type="dxa"/>
            <w:tcBorders>
              <w:top w:val="nil"/>
              <w:left w:val="nil"/>
              <w:bottom w:val="single" w:sz="4" w:space="0" w:color="auto"/>
              <w:right w:val="nil"/>
            </w:tcBorders>
            <w:shd w:val="clear" w:color="auto" w:fill="auto"/>
          </w:tcPr>
          <w:p w14:paraId="1204BB4A" w14:textId="5D200C5C" w:rsidR="000225A2" w:rsidRPr="000F4D1C" w:rsidRDefault="00AA011C" w:rsidP="000225A2">
            <w:pPr>
              <w:ind w:right="-72"/>
              <w:jc w:val="right"/>
              <w:rPr>
                <w:rFonts w:ascii="Arial" w:eastAsia="Browallia New" w:hAnsi="Arial" w:cs="Arial"/>
              </w:rPr>
            </w:pPr>
            <w:r w:rsidRPr="00AA011C">
              <w:rPr>
                <w:rFonts w:ascii="Arial" w:eastAsia="Browallia New" w:hAnsi="Arial" w:cs="Arial"/>
              </w:rPr>
              <w:t>147,000</w:t>
            </w:r>
            <w:r w:rsidR="000225A2" w:rsidRPr="000F4D1C">
              <w:rPr>
                <w:rFonts w:ascii="Arial" w:eastAsia="Browallia New" w:hAnsi="Arial" w:cs="Arial"/>
              </w:rPr>
              <w:t>,000</w:t>
            </w:r>
          </w:p>
        </w:tc>
        <w:tc>
          <w:tcPr>
            <w:tcW w:w="1296" w:type="dxa"/>
            <w:tcBorders>
              <w:top w:val="nil"/>
              <w:left w:val="nil"/>
              <w:bottom w:val="single" w:sz="4" w:space="0" w:color="auto"/>
              <w:right w:val="nil"/>
            </w:tcBorders>
            <w:shd w:val="clear" w:color="auto" w:fill="FAFAFA"/>
          </w:tcPr>
          <w:p w14:paraId="5A91D17C" w14:textId="38EFD853" w:rsidR="000225A2" w:rsidRPr="00292269" w:rsidRDefault="00AA011C" w:rsidP="000225A2">
            <w:pPr>
              <w:ind w:right="-72"/>
              <w:jc w:val="right"/>
              <w:rPr>
                <w:rFonts w:ascii="Arial" w:eastAsia="Browallia New" w:hAnsi="Arial" w:cs="Arial"/>
              </w:rPr>
            </w:pPr>
            <w:r w:rsidRPr="00AA011C">
              <w:rPr>
                <w:rFonts w:ascii="Arial" w:eastAsia="Browallia New" w:hAnsi="Arial" w:cs="Arial"/>
              </w:rPr>
              <w:t>147,000,000</w:t>
            </w:r>
          </w:p>
        </w:tc>
        <w:tc>
          <w:tcPr>
            <w:tcW w:w="1296" w:type="dxa"/>
            <w:tcBorders>
              <w:top w:val="nil"/>
              <w:left w:val="nil"/>
              <w:bottom w:val="single" w:sz="4" w:space="0" w:color="auto"/>
              <w:right w:val="nil"/>
            </w:tcBorders>
            <w:shd w:val="clear" w:color="auto" w:fill="auto"/>
          </w:tcPr>
          <w:p w14:paraId="271E6674" w14:textId="6EBD9FC7" w:rsidR="000225A2" w:rsidRPr="000F4D1C" w:rsidRDefault="00AA011C" w:rsidP="000225A2">
            <w:pPr>
              <w:ind w:right="-72"/>
              <w:jc w:val="right"/>
              <w:rPr>
                <w:rFonts w:ascii="Arial" w:eastAsia="Browallia New" w:hAnsi="Arial" w:cs="Arial"/>
                <w:cs/>
              </w:rPr>
            </w:pPr>
            <w:r w:rsidRPr="00AA011C">
              <w:rPr>
                <w:rFonts w:ascii="Arial" w:eastAsia="Browallia New" w:hAnsi="Arial" w:cs="Arial"/>
              </w:rPr>
              <w:t>147,000</w:t>
            </w:r>
            <w:r w:rsidR="000225A2" w:rsidRPr="000F4D1C">
              <w:rPr>
                <w:rFonts w:ascii="Arial" w:eastAsia="Browallia New" w:hAnsi="Arial" w:cs="Arial"/>
              </w:rPr>
              <w:t>,000</w:t>
            </w:r>
          </w:p>
        </w:tc>
      </w:tr>
      <w:tr w:rsidR="00D253A2" w:rsidRPr="00292269" w14:paraId="0B2F653D" w14:textId="77777777" w:rsidTr="00D253A2">
        <w:tc>
          <w:tcPr>
            <w:tcW w:w="4266" w:type="dxa"/>
            <w:vAlign w:val="center"/>
          </w:tcPr>
          <w:p w14:paraId="084DCB8C" w14:textId="77777777" w:rsidR="00D253A2" w:rsidRPr="00292269" w:rsidRDefault="00D253A2" w:rsidP="00D866AA">
            <w:pPr>
              <w:ind w:left="-112"/>
              <w:rPr>
                <w:rFonts w:ascii="Arial" w:hAnsi="Arial" w:cs="Arial"/>
              </w:rPr>
            </w:pPr>
          </w:p>
        </w:tc>
        <w:tc>
          <w:tcPr>
            <w:tcW w:w="1296" w:type="dxa"/>
            <w:tcBorders>
              <w:top w:val="single" w:sz="4" w:space="0" w:color="auto"/>
              <w:left w:val="nil"/>
              <w:bottom w:val="nil"/>
              <w:right w:val="nil"/>
            </w:tcBorders>
            <w:shd w:val="clear" w:color="auto" w:fill="FAFAFA"/>
            <w:vAlign w:val="center"/>
          </w:tcPr>
          <w:p w14:paraId="2B8675BB"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605F3F6E" w14:textId="77777777" w:rsidR="00D253A2" w:rsidRPr="000F4D1C"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FAFAFA"/>
            <w:vAlign w:val="center"/>
          </w:tcPr>
          <w:p w14:paraId="41113727"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4C7DA4FD" w14:textId="77777777" w:rsidR="00D253A2" w:rsidRPr="000F4D1C" w:rsidRDefault="00D253A2" w:rsidP="00D866AA">
            <w:pPr>
              <w:ind w:right="-72"/>
              <w:jc w:val="right"/>
              <w:rPr>
                <w:rFonts w:ascii="Arial" w:hAnsi="Arial" w:cs="Arial"/>
              </w:rPr>
            </w:pPr>
          </w:p>
        </w:tc>
      </w:tr>
      <w:tr w:rsidR="000225A2" w:rsidRPr="00292269" w14:paraId="155D7A7C" w14:textId="77777777">
        <w:tc>
          <w:tcPr>
            <w:tcW w:w="4266" w:type="dxa"/>
            <w:vAlign w:val="center"/>
          </w:tcPr>
          <w:p w14:paraId="30A69BB0" w14:textId="60748308" w:rsidR="000225A2" w:rsidRPr="00292269" w:rsidRDefault="000225A2" w:rsidP="000225A2">
            <w:pPr>
              <w:ind w:left="-112"/>
              <w:rPr>
                <w:rFonts w:ascii="Arial" w:eastAsia="Browallia New" w:hAnsi="Arial" w:cs="Arial"/>
              </w:rPr>
            </w:pPr>
            <w:r w:rsidRPr="00292269">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shd w:val="clear" w:color="auto" w:fill="FAFAFA"/>
            <w:vAlign w:val="center"/>
          </w:tcPr>
          <w:p w14:paraId="02AF8BA1" w14:textId="36E5915E" w:rsidR="000225A2" w:rsidRPr="00292269" w:rsidRDefault="00AA011C" w:rsidP="000225A2">
            <w:pPr>
              <w:ind w:right="-72"/>
              <w:jc w:val="right"/>
              <w:rPr>
                <w:rFonts w:ascii="Arial" w:eastAsia="Browallia New" w:hAnsi="Arial" w:cs="Arial"/>
              </w:rPr>
            </w:pPr>
            <w:r>
              <w:rPr>
                <w:rFonts w:ascii="Arial" w:eastAsia="Browallia New" w:hAnsi="Arial" w:cs="Arial"/>
              </w:rPr>
              <w:t>0.21</w:t>
            </w:r>
          </w:p>
        </w:tc>
        <w:tc>
          <w:tcPr>
            <w:tcW w:w="1296" w:type="dxa"/>
            <w:tcBorders>
              <w:top w:val="nil"/>
              <w:left w:val="nil"/>
              <w:bottom w:val="single" w:sz="4" w:space="0" w:color="auto"/>
              <w:right w:val="nil"/>
            </w:tcBorders>
            <w:shd w:val="clear" w:color="auto" w:fill="auto"/>
          </w:tcPr>
          <w:p w14:paraId="238C470D" w14:textId="73877D62" w:rsidR="000225A2" w:rsidRPr="000F4D1C" w:rsidRDefault="00AA011C" w:rsidP="000225A2">
            <w:pPr>
              <w:ind w:right="-72"/>
              <w:jc w:val="right"/>
              <w:rPr>
                <w:rFonts w:ascii="Arial" w:eastAsia="Browallia New" w:hAnsi="Arial" w:cs="Arial"/>
              </w:rPr>
            </w:pPr>
            <w:r>
              <w:rPr>
                <w:rFonts w:ascii="Arial" w:eastAsia="Browallia New" w:hAnsi="Arial" w:cs="Arial"/>
              </w:rPr>
              <w:t>0.19</w:t>
            </w:r>
          </w:p>
        </w:tc>
        <w:tc>
          <w:tcPr>
            <w:tcW w:w="1296" w:type="dxa"/>
            <w:tcBorders>
              <w:top w:val="nil"/>
              <w:left w:val="nil"/>
              <w:bottom w:val="single" w:sz="4" w:space="0" w:color="auto"/>
              <w:right w:val="nil"/>
            </w:tcBorders>
            <w:shd w:val="clear" w:color="auto" w:fill="FAFAFA"/>
          </w:tcPr>
          <w:p w14:paraId="578E93F7" w14:textId="0BC20477" w:rsidR="000225A2" w:rsidRPr="00292269" w:rsidRDefault="00AA011C" w:rsidP="000225A2">
            <w:pPr>
              <w:ind w:right="-72"/>
              <w:jc w:val="right"/>
              <w:rPr>
                <w:rFonts w:ascii="Arial" w:eastAsia="Browallia New" w:hAnsi="Arial" w:cs="Arial"/>
              </w:rPr>
            </w:pPr>
            <w:r>
              <w:rPr>
                <w:rFonts w:ascii="Arial" w:eastAsia="Browallia New" w:hAnsi="Arial" w:cs="Arial"/>
              </w:rPr>
              <w:t>0.02</w:t>
            </w:r>
          </w:p>
        </w:tc>
        <w:tc>
          <w:tcPr>
            <w:tcW w:w="1296" w:type="dxa"/>
            <w:tcBorders>
              <w:top w:val="nil"/>
              <w:left w:val="nil"/>
              <w:bottom w:val="single" w:sz="4" w:space="0" w:color="auto"/>
              <w:right w:val="nil"/>
            </w:tcBorders>
            <w:shd w:val="clear" w:color="auto" w:fill="auto"/>
          </w:tcPr>
          <w:p w14:paraId="13CF5E33" w14:textId="01F3D9D5" w:rsidR="000225A2" w:rsidRPr="000F4D1C" w:rsidRDefault="000225A2" w:rsidP="000225A2">
            <w:pPr>
              <w:ind w:right="-72"/>
              <w:jc w:val="right"/>
              <w:rPr>
                <w:rFonts w:ascii="Arial" w:eastAsia="Browallia New" w:hAnsi="Arial" w:cs="Arial"/>
              </w:rPr>
            </w:pPr>
            <w:r w:rsidRPr="000F4D1C">
              <w:rPr>
                <w:rFonts w:ascii="Arial" w:eastAsia="Browallia New" w:hAnsi="Arial" w:cs="Arial"/>
              </w:rPr>
              <w:t>0.</w:t>
            </w:r>
            <w:r w:rsidR="00AA011C">
              <w:rPr>
                <w:rFonts w:ascii="Arial" w:eastAsia="Browallia New" w:hAnsi="Arial" w:cs="Arial"/>
              </w:rPr>
              <w:t>02</w:t>
            </w:r>
          </w:p>
        </w:tc>
      </w:tr>
    </w:tbl>
    <w:p w14:paraId="64D0AAD6" w14:textId="6EA92528" w:rsidR="00D253A2" w:rsidRPr="00292269" w:rsidRDefault="00D253A2">
      <w:pPr>
        <w:rPr>
          <w:rFonts w:ascii="Arial" w:eastAsia="Arial" w:hAnsi="Arial" w:cs="Arial"/>
        </w:rPr>
      </w:pPr>
    </w:p>
    <w:p w14:paraId="647A90BD" w14:textId="77777777" w:rsidR="003702E7" w:rsidRDefault="003702E7" w:rsidP="00D866AA">
      <w:pPr>
        <w:jc w:val="left"/>
        <w:rPr>
          <w:rFonts w:ascii="Arial" w:eastAsia="Arial" w:hAnsi="Arial" w:cs="Arial"/>
          <w:spacing w:val="-4"/>
        </w:rPr>
      </w:pPr>
    </w:p>
    <w:p w14:paraId="50730A3F" w14:textId="665BA29F" w:rsidR="005C1331" w:rsidRPr="00292269" w:rsidRDefault="000F4AD2" w:rsidP="00D866AA">
      <w:pPr>
        <w:jc w:val="left"/>
        <w:rPr>
          <w:rFonts w:ascii="Arial" w:eastAsia="Arial" w:hAnsi="Arial" w:cs="Arial"/>
        </w:rPr>
      </w:pPr>
      <w:r w:rsidRPr="00292269">
        <w:rPr>
          <w:rFonts w:ascii="Arial" w:eastAsia="Arial" w:hAnsi="Arial" w:cs="Arial"/>
          <w:spacing w:val="-4"/>
        </w:rPr>
        <w:t>Basic earnings</w:t>
      </w:r>
      <w:r w:rsidR="002372A2" w:rsidRPr="00292269">
        <w:rPr>
          <w:rFonts w:ascii="Arial" w:eastAsia="Arial" w:hAnsi="Arial" w:cs="Arial"/>
          <w:spacing w:val="-4"/>
        </w:rPr>
        <w:t xml:space="preserve"> </w:t>
      </w:r>
      <w:r w:rsidRPr="00292269">
        <w:rPr>
          <w:rFonts w:ascii="Arial" w:eastAsia="Arial" w:hAnsi="Arial" w:cs="Arial"/>
          <w:spacing w:val="-4"/>
        </w:rPr>
        <w:t xml:space="preserve">per share for the </w:t>
      </w:r>
      <w:r w:rsidR="00237DA5">
        <w:rPr>
          <w:rFonts w:ascii="Arial" w:eastAsia="Arial" w:hAnsi="Arial" w:cs="Arial"/>
          <w:spacing w:val="-4"/>
        </w:rPr>
        <w:t>nine-month</w:t>
      </w:r>
      <w:r w:rsidRPr="00292269">
        <w:rPr>
          <w:rFonts w:ascii="Arial" w:eastAsia="Arial" w:hAnsi="Arial" w:cs="Arial"/>
          <w:spacing w:val="-4"/>
        </w:rPr>
        <w:t xml:space="preserve"> period ended </w:t>
      </w:r>
      <w:r w:rsidR="00237DA5">
        <w:rPr>
          <w:rFonts w:ascii="Arial" w:eastAsia="Arial" w:hAnsi="Arial" w:cs="Arial"/>
          <w:spacing w:val="-4"/>
        </w:rPr>
        <w:t>30 September</w:t>
      </w:r>
    </w:p>
    <w:p w14:paraId="505148F9" w14:textId="77777777" w:rsidR="005C1331" w:rsidRPr="00292269" w:rsidRDefault="005C1331" w:rsidP="00D866AA">
      <w:pPr>
        <w:jc w:val="left"/>
        <w:rPr>
          <w:rFonts w:ascii="Arial" w:eastAsia="Arial" w:hAnsi="Arial" w:cs="Arial"/>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284"/>
        <w:gridCol w:w="1296"/>
        <w:gridCol w:w="1296"/>
        <w:gridCol w:w="1296"/>
        <w:gridCol w:w="1296"/>
      </w:tblGrid>
      <w:tr w:rsidR="000F4AD2" w:rsidRPr="00292269" w14:paraId="7B0EFC94" w14:textId="77777777" w:rsidTr="00D253A2">
        <w:tc>
          <w:tcPr>
            <w:tcW w:w="4284" w:type="dxa"/>
            <w:vAlign w:val="center"/>
          </w:tcPr>
          <w:p w14:paraId="72C45C54" w14:textId="77777777" w:rsidR="000F4AD2" w:rsidRPr="00292269" w:rsidRDefault="000F4AD2" w:rsidP="00D866AA">
            <w:pPr>
              <w:ind w:left="-112"/>
              <w:rPr>
                <w:rFonts w:ascii="Arial" w:eastAsia="Browallia New" w:hAnsi="Arial" w:cs="Arial"/>
              </w:rPr>
            </w:pPr>
          </w:p>
        </w:tc>
        <w:tc>
          <w:tcPr>
            <w:tcW w:w="2592" w:type="dxa"/>
            <w:gridSpan w:val="2"/>
            <w:tcBorders>
              <w:top w:val="single" w:sz="4" w:space="0" w:color="000000"/>
              <w:bottom w:val="single" w:sz="4" w:space="0" w:color="000000"/>
            </w:tcBorders>
            <w:vAlign w:val="center"/>
          </w:tcPr>
          <w:p w14:paraId="7216F5E7"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75E494A1"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92" w:type="dxa"/>
            <w:gridSpan w:val="2"/>
            <w:tcBorders>
              <w:top w:val="single" w:sz="4" w:space="0" w:color="000000"/>
              <w:bottom w:val="single" w:sz="4" w:space="0" w:color="000000"/>
            </w:tcBorders>
            <w:vAlign w:val="center"/>
          </w:tcPr>
          <w:p w14:paraId="5D26CC1D"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34715678"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0F4AD2" w:rsidRPr="00292269" w14:paraId="5FA90658" w14:textId="77777777" w:rsidTr="00D253A2">
        <w:tc>
          <w:tcPr>
            <w:tcW w:w="4284" w:type="dxa"/>
            <w:vAlign w:val="center"/>
          </w:tcPr>
          <w:p w14:paraId="08FCA272" w14:textId="77777777" w:rsidR="000F4AD2" w:rsidRPr="00292269" w:rsidRDefault="000F4AD2" w:rsidP="00D866AA">
            <w:pPr>
              <w:ind w:left="-112"/>
              <w:rPr>
                <w:rFonts w:ascii="Arial" w:eastAsia="Browallia New" w:hAnsi="Arial" w:cs="Arial"/>
              </w:rPr>
            </w:pPr>
          </w:p>
        </w:tc>
        <w:tc>
          <w:tcPr>
            <w:tcW w:w="1296" w:type="dxa"/>
            <w:tcBorders>
              <w:top w:val="single" w:sz="4" w:space="0" w:color="000000"/>
              <w:bottom w:val="nil"/>
            </w:tcBorders>
            <w:vAlign w:val="center"/>
          </w:tcPr>
          <w:p w14:paraId="5EF09973"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4F3BA6CB"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c>
          <w:tcPr>
            <w:tcW w:w="1296" w:type="dxa"/>
            <w:tcBorders>
              <w:top w:val="single" w:sz="4" w:space="0" w:color="000000"/>
              <w:bottom w:val="nil"/>
            </w:tcBorders>
            <w:vAlign w:val="center"/>
          </w:tcPr>
          <w:p w14:paraId="3E7AA7AB"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027F1082"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r>
      <w:tr w:rsidR="000F4AD2" w:rsidRPr="00292269" w14:paraId="198F5E02" w14:textId="77777777" w:rsidTr="00D253A2">
        <w:tc>
          <w:tcPr>
            <w:tcW w:w="4284" w:type="dxa"/>
            <w:tcBorders>
              <w:right w:val="nil"/>
            </w:tcBorders>
            <w:vAlign w:val="center"/>
          </w:tcPr>
          <w:p w14:paraId="726543DF" w14:textId="77777777" w:rsidR="000F4AD2" w:rsidRPr="00292269" w:rsidRDefault="000F4AD2" w:rsidP="00D866AA">
            <w:pPr>
              <w:ind w:left="-112"/>
              <w:rPr>
                <w:rFonts w:ascii="Arial" w:eastAsia="Browallia New" w:hAnsi="Arial" w:cs="Arial"/>
              </w:rPr>
            </w:pPr>
          </w:p>
        </w:tc>
        <w:tc>
          <w:tcPr>
            <w:tcW w:w="1296" w:type="dxa"/>
            <w:tcBorders>
              <w:top w:val="nil"/>
              <w:left w:val="nil"/>
              <w:bottom w:val="nil"/>
              <w:right w:val="nil"/>
            </w:tcBorders>
            <w:vAlign w:val="center"/>
          </w:tcPr>
          <w:p w14:paraId="31E9B40E"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6DAD423E"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c>
          <w:tcPr>
            <w:tcW w:w="1296" w:type="dxa"/>
            <w:tcBorders>
              <w:top w:val="nil"/>
              <w:left w:val="nil"/>
              <w:bottom w:val="nil"/>
              <w:right w:val="nil"/>
            </w:tcBorders>
            <w:vAlign w:val="center"/>
          </w:tcPr>
          <w:p w14:paraId="2AD33777"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04039C49"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r>
      <w:tr w:rsidR="000F4AD2" w:rsidRPr="00292269" w14:paraId="35BACEEC" w14:textId="77777777" w:rsidTr="00D253A2">
        <w:tc>
          <w:tcPr>
            <w:tcW w:w="4284" w:type="dxa"/>
            <w:vAlign w:val="center"/>
          </w:tcPr>
          <w:p w14:paraId="2C164320" w14:textId="77777777" w:rsidR="000F4AD2" w:rsidRPr="00292269" w:rsidRDefault="000F4AD2" w:rsidP="00D866AA">
            <w:pPr>
              <w:ind w:left="-112"/>
              <w:rPr>
                <w:rFonts w:ascii="Arial" w:eastAsia="Browallia New" w:hAnsi="Arial" w:cs="Arial"/>
              </w:rPr>
            </w:pPr>
          </w:p>
        </w:tc>
        <w:tc>
          <w:tcPr>
            <w:tcW w:w="1296" w:type="dxa"/>
            <w:tcBorders>
              <w:top w:val="nil"/>
              <w:bottom w:val="single" w:sz="4" w:space="0" w:color="000000"/>
            </w:tcBorders>
            <w:vAlign w:val="center"/>
          </w:tcPr>
          <w:p w14:paraId="6D19F8A4"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6" w:type="dxa"/>
            <w:tcBorders>
              <w:top w:val="nil"/>
              <w:bottom w:val="single" w:sz="4" w:space="0" w:color="000000"/>
            </w:tcBorders>
            <w:vAlign w:val="center"/>
          </w:tcPr>
          <w:p w14:paraId="18649980"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6" w:type="dxa"/>
            <w:tcBorders>
              <w:top w:val="nil"/>
              <w:bottom w:val="single" w:sz="4" w:space="0" w:color="000000"/>
            </w:tcBorders>
            <w:vAlign w:val="center"/>
          </w:tcPr>
          <w:p w14:paraId="666188F5"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6" w:type="dxa"/>
            <w:tcBorders>
              <w:top w:val="nil"/>
              <w:bottom w:val="single" w:sz="4" w:space="0" w:color="000000"/>
            </w:tcBorders>
            <w:vAlign w:val="center"/>
          </w:tcPr>
          <w:p w14:paraId="46D00774"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r>
      <w:tr w:rsidR="000F4AD2" w:rsidRPr="00292269" w14:paraId="644AAAC8" w14:textId="77777777" w:rsidTr="00D253A2">
        <w:tc>
          <w:tcPr>
            <w:tcW w:w="4284" w:type="dxa"/>
            <w:vAlign w:val="center"/>
          </w:tcPr>
          <w:p w14:paraId="5AA10F25" w14:textId="77777777" w:rsidR="000F4AD2" w:rsidRPr="00292269" w:rsidRDefault="000F4AD2" w:rsidP="00D866AA">
            <w:pPr>
              <w:ind w:left="-112"/>
              <w:rPr>
                <w:rFonts w:ascii="Arial" w:eastAsia="Browallia New" w:hAnsi="Arial" w:cs="Arial"/>
              </w:rPr>
            </w:pPr>
          </w:p>
        </w:tc>
        <w:tc>
          <w:tcPr>
            <w:tcW w:w="1296" w:type="dxa"/>
            <w:tcBorders>
              <w:top w:val="single" w:sz="4" w:space="0" w:color="000000"/>
              <w:bottom w:val="nil"/>
            </w:tcBorders>
            <w:shd w:val="clear" w:color="auto" w:fill="FAFAFA"/>
            <w:vAlign w:val="center"/>
          </w:tcPr>
          <w:p w14:paraId="6FCEEF5B" w14:textId="77777777" w:rsidR="000F4AD2" w:rsidRPr="00292269" w:rsidRDefault="000F4AD2"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70C16BFE" w14:textId="77777777" w:rsidR="000F4AD2" w:rsidRPr="00292269" w:rsidRDefault="000F4AD2" w:rsidP="00D866AA">
            <w:pPr>
              <w:ind w:right="-72"/>
              <w:jc w:val="right"/>
              <w:rPr>
                <w:rFonts w:ascii="Arial" w:eastAsia="Browallia New" w:hAnsi="Arial" w:cs="Arial"/>
              </w:rPr>
            </w:pPr>
          </w:p>
        </w:tc>
        <w:tc>
          <w:tcPr>
            <w:tcW w:w="1296" w:type="dxa"/>
            <w:tcBorders>
              <w:top w:val="single" w:sz="4" w:space="0" w:color="000000"/>
              <w:bottom w:val="nil"/>
            </w:tcBorders>
            <w:shd w:val="clear" w:color="auto" w:fill="FAFAFA"/>
            <w:vAlign w:val="center"/>
          </w:tcPr>
          <w:p w14:paraId="4758EBE1" w14:textId="77777777" w:rsidR="000F4AD2" w:rsidRPr="00292269" w:rsidRDefault="000F4AD2"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395DF347" w14:textId="77777777" w:rsidR="000F4AD2" w:rsidRPr="00292269" w:rsidRDefault="000F4AD2" w:rsidP="00D866AA">
            <w:pPr>
              <w:ind w:right="-72"/>
              <w:jc w:val="right"/>
              <w:rPr>
                <w:rFonts w:ascii="Arial" w:eastAsia="Browallia New" w:hAnsi="Arial" w:cs="Arial"/>
              </w:rPr>
            </w:pPr>
          </w:p>
        </w:tc>
      </w:tr>
      <w:tr w:rsidR="000F4AD2" w:rsidRPr="00292269" w14:paraId="181CA686" w14:textId="77777777" w:rsidTr="00D253A2">
        <w:tc>
          <w:tcPr>
            <w:tcW w:w="4284" w:type="dxa"/>
            <w:vAlign w:val="center"/>
          </w:tcPr>
          <w:p w14:paraId="1F869925" w14:textId="7DA37083" w:rsidR="000F4AD2" w:rsidRPr="00292269" w:rsidRDefault="000F4AD2" w:rsidP="00D866AA">
            <w:pPr>
              <w:ind w:left="-112"/>
              <w:rPr>
                <w:rFonts w:ascii="Arial" w:hAnsi="Arial" w:cs="Arial"/>
                <w:color w:val="000000"/>
                <w:cs/>
                <w:lang w:eastAsia="en-US"/>
              </w:rPr>
            </w:pPr>
            <w:r w:rsidRPr="00292269">
              <w:rPr>
                <w:rFonts w:ascii="Arial" w:hAnsi="Arial" w:cs="Arial"/>
              </w:rPr>
              <w:t>Profit for the period attributable to</w:t>
            </w:r>
            <w:r w:rsidR="001757ED">
              <w:rPr>
                <w:rFonts w:ascii="Arial" w:hAnsi="Arial" w:cs="Arial"/>
              </w:rPr>
              <w:t xml:space="preserve"> </w:t>
            </w:r>
            <w:r w:rsidR="001757ED" w:rsidRPr="00292269">
              <w:rPr>
                <w:rFonts w:ascii="Arial" w:hAnsi="Arial" w:cs="Arial"/>
              </w:rPr>
              <w:t>owners of</w:t>
            </w:r>
          </w:p>
        </w:tc>
        <w:tc>
          <w:tcPr>
            <w:tcW w:w="1296" w:type="dxa"/>
            <w:tcBorders>
              <w:top w:val="nil"/>
              <w:left w:val="nil"/>
              <w:bottom w:val="nil"/>
              <w:right w:val="nil"/>
            </w:tcBorders>
            <w:shd w:val="clear" w:color="auto" w:fill="FAFAFA"/>
            <w:vAlign w:val="center"/>
          </w:tcPr>
          <w:p w14:paraId="09ADD5CB"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6CEF8CCF" w14:textId="77777777" w:rsidR="000F4AD2" w:rsidRPr="00292269" w:rsidRDefault="000F4AD2"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3CF9C6A7"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5546CC68" w14:textId="77777777" w:rsidR="000F4AD2" w:rsidRPr="00292269" w:rsidRDefault="000F4AD2" w:rsidP="00D866AA">
            <w:pPr>
              <w:ind w:right="-72"/>
              <w:jc w:val="right"/>
              <w:rPr>
                <w:rFonts w:ascii="Arial" w:eastAsia="Browallia New" w:hAnsi="Arial" w:cs="Arial"/>
                <w:highlight w:val="yellow"/>
                <w:cs/>
              </w:rPr>
            </w:pPr>
          </w:p>
        </w:tc>
      </w:tr>
      <w:tr w:rsidR="000225A2" w:rsidRPr="00292269" w14:paraId="0FC2523A" w14:textId="77777777">
        <w:tc>
          <w:tcPr>
            <w:tcW w:w="4284" w:type="dxa"/>
            <w:vAlign w:val="center"/>
          </w:tcPr>
          <w:p w14:paraId="1E2D1602" w14:textId="086C31DE" w:rsidR="000225A2" w:rsidRPr="00292269" w:rsidRDefault="000225A2" w:rsidP="000225A2">
            <w:pPr>
              <w:ind w:left="-112"/>
              <w:rPr>
                <w:rFonts w:ascii="Arial" w:hAnsi="Arial" w:cs="Arial"/>
              </w:rPr>
            </w:pPr>
            <w:r w:rsidRPr="00292269">
              <w:rPr>
                <w:rFonts w:ascii="Arial" w:hAnsi="Arial" w:cs="Arial"/>
              </w:rPr>
              <w:t xml:space="preserve">   the </w:t>
            </w:r>
            <w:r>
              <w:rPr>
                <w:rFonts w:ascii="Arial" w:hAnsi="Arial" w:cs="Arial"/>
              </w:rPr>
              <w:t>C</w:t>
            </w:r>
            <w:r>
              <w:rPr>
                <w:rFonts w:ascii="Arial" w:hAnsi="Arial" w:cs="Arial"/>
                <w:szCs w:val="25"/>
              </w:rPr>
              <w:t>ompany</w:t>
            </w:r>
            <w:r w:rsidRPr="00292269">
              <w:rPr>
                <w:rFonts w:ascii="Arial" w:hAnsi="Arial" w:cs="Arial"/>
              </w:rPr>
              <w:t xml:space="preserve"> (Baht)</w:t>
            </w:r>
          </w:p>
        </w:tc>
        <w:tc>
          <w:tcPr>
            <w:tcW w:w="1296" w:type="dxa"/>
            <w:tcBorders>
              <w:top w:val="nil"/>
              <w:left w:val="nil"/>
              <w:bottom w:val="nil"/>
              <w:right w:val="nil"/>
            </w:tcBorders>
            <w:shd w:val="clear" w:color="auto" w:fill="FAFAFA"/>
            <w:vAlign w:val="center"/>
          </w:tcPr>
          <w:p w14:paraId="42B20E76" w14:textId="444BADCF" w:rsidR="000225A2" w:rsidRPr="00292269" w:rsidRDefault="00B97D50" w:rsidP="000225A2">
            <w:pPr>
              <w:ind w:right="-72"/>
              <w:jc w:val="right"/>
              <w:rPr>
                <w:rFonts w:ascii="Arial" w:eastAsia="Browallia New" w:hAnsi="Arial" w:cs="Arial"/>
              </w:rPr>
            </w:pPr>
            <w:r w:rsidRPr="00B97D50">
              <w:rPr>
                <w:rFonts w:ascii="Arial" w:eastAsia="Browallia New" w:hAnsi="Arial" w:cs="Arial"/>
              </w:rPr>
              <w:t>71,319,724</w:t>
            </w:r>
          </w:p>
        </w:tc>
        <w:tc>
          <w:tcPr>
            <w:tcW w:w="1296" w:type="dxa"/>
            <w:tcBorders>
              <w:top w:val="nil"/>
              <w:left w:val="nil"/>
              <w:bottom w:val="nil"/>
              <w:right w:val="nil"/>
            </w:tcBorders>
            <w:shd w:val="clear" w:color="auto" w:fill="auto"/>
          </w:tcPr>
          <w:p w14:paraId="43E1A680" w14:textId="5E5257BB" w:rsidR="000225A2" w:rsidRPr="00824DD4" w:rsidRDefault="00474D15" w:rsidP="000225A2">
            <w:pPr>
              <w:ind w:right="-72"/>
              <w:jc w:val="right"/>
              <w:rPr>
                <w:rFonts w:ascii="Arial" w:eastAsia="Browallia New" w:hAnsi="Arial" w:cs="Arial"/>
                <w:highlight w:val="yellow"/>
              </w:rPr>
            </w:pPr>
            <w:r w:rsidRPr="00474D15">
              <w:rPr>
                <w:rFonts w:ascii="Arial" w:eastAsia="Browallia New" w:hAnsi="Arial" w:cs="Arial"/>
              </w:rPr>
              <w:t>59,709,039</w:t>
            </w:r>
          </w:p>
        </w:tc>
        <w:tc>
          <w:tcPr>
            <w:tcW w:w="1296" w:type="dxa"/>
            <w:tcBorders>
              <w:top w:val="nil"/>
              <w:left w:val="nil"/>
              <w:bottom w:val="nil"/>
              <w:right w:val="nil"/>
            </w:tcBorders>
            <w:shd w:val="clear" w:color="auto" w:fill="FAFAFA"/>
          </w:tcPr>
          <w:p w14:paraId="42BD49FA" w14:textId="4A2D2D48" w:rsidR="000225A2" w:rsidRPr="000225A2" w:rsidRDefault="005D0565" w:rsidP="000225A2">
            <w:pPr>
              <w:ind w:right="-72"/>
              <w:jc w:val="right"/>
              <w:rPr>
                <w:rFonts w:ascii="Arial" w:eastAsia="Browallia New" w:hAnsi="Arial" w:cs="Arial"/>
              </w:rPr>
            </w:pPr>
            <w:r w:rsidRPr="005D0565">
              <w:rPr>
                <w:rFonts w:ascii="Arial" w:eastAsia="Browallia New" w:hAnsi="Arial" w:cs="Arial"/>
              </w:rPr>
              <w:t>46,808,885</w:t>
            </w:r>
          </w:p>
        </w:tc>
        <w:tc>
          <w:tcPr>
            <w:tcW w:w="1296" w:type="dxa"/>
            <w:tcBorders>
              <w:top w:val="nil"/>
              <w:left w:val="nil"/>
              <w:bottom w:val="nil"/>
              <w:right w:val="nil"/>
            </w:tcBorders>
            <w:shd w:val="clear" w:color="auto" w:fill="auto"/>
          </w:tcPr>
          <w:p w14:paraId="72CBCE9D" w14:textId="7ADF7AB3" w:rsidR="000225A2" w:rsidRPr="00824DD4" w:rsidRDefault="00FE600C" w:rsidP="000225A2">
            <w:pPr>
              <w:ind w:right="-72"/>
              <w:jc w:val="right"/>
              <w:rPr>
                <w:rFonts w:ascii="Arial" w:eastAsia="Browallia New" w:hAnsi="Arial" w:cs="Arial"/>
                <w:highlight w:val="yellow"/>
                <w:cs/>
              </w:rPr>
            </w:pPr>
            <w:r w:rsidRPr="00FE600C">
              <w:rPr>
                <w:rFonts w:ascii="Arial" w:eastAsia="Browallia New" w:hAnsi="Arial" w:cs="Arial"/>
              </w:rPr>
              <w:t>1,462,252</w:t>
            </w:r>
          </w:p>
        </w:tc>
      </w:tr>
      <w:tr w:rsidR="000F4AD2" w:rsidRPr="00292269" w14:paraId="01565C80" w14:textId="77777777" w:rsidTr="00D253A2">
        <w:tc>
          <w:tcPr>
            <w:tcW w:w="4284" w:type="dxa"/>
            <w:vAlign w:val="center"/>
          </w:tcPr>
          <w:p w14:paraId="2CD931D8" w14:textId="77777777" w:rsidR="000F4AD2" w:rsidRPr="00292269" w:rsidRDefault="000F4AD2" w:rsidP="00D866AA">
            <w:pPr>
              <w:ind w:left="-112"/>
              <w:rPr>
                <w:rFonts w:ascii="Arial" w:hAnsi="Arial" w:cs="Arial"/>
              </w:rPr>
            </w:pPr>
            <w:r w:rsidRPr="00292269">
              <w:rPr>
                <w:rFonts w:ascii="Arial" w:hAnsi="Arial" w:cs="Arial"/>
              </w:rPr>
              <w:t>Weighted average number of ordinary shares</w:t>
            </w:r>
          </w:p>
        </w:tc>
        <w:tc>
          <w:tcPr>
            <w:tcW w:w="1296" w:type="dxa"/>
            <w:tcBorders>
              <w:top w:val="nil"/>
              <w:left w:val="nil"/>
              <w:bottom w:val="nil"/>
              <w:right w:val="nil"/>
            </w:tcBorders>
            <w:shd w:val="clear" w:color="auto" w:fill="FAFAFA"/>
            <w:vAlign w:val="center"/>
          </w:tcPr>
          <w:p w14:paraId="2359FCD8"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4E45A7FC" w14:textId="77777777" w:rsidR="000F4AD2" w:rsidRPr="00824DD4" w:rsidRDefault="000F4AD2"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614A4D41" w14:textId="77777777" w:rsidR="000F4AD2" w:rsidRPr="000225A2"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7A82A73A" w14:textId="77777777" w:rsidR="000F4AD2" w:rsidRPr="00824DD4" w:rsidRDefault="000F4AD2" w:rsidP="00D866AA">
            <w:pPr>
              <w:ind w:right="-72"/>
              <w:jc w:val="right"/>
              <w:rPr>
                <w:rFonts w:ascii="Arial" w:eastAsia="Browallia New" w:hAnsi="Arial" w:cs="Arial"/>
                <w:highlight w:val="yellow"/>
                <w:cs/>
              </w:rPr>
            </w:pPr>
          </w:p>
        </w:tc>
      </w:tr>
      <w:tr w:rsidR="000225A2" w:rsidRPr="00292269" w14:paraId="2B3FA062" w14:textId="77777777">
        <w:tc>
          <w:tcPr>
            <w:tcW w:w="4284" w:type="dxa"/>
            <w:vAlign w:val="center"/>
          </w:tcPr>
          <w:p w14:paraId="69275ADC" w14:textId="77777777" w:rsidR="000225A2" w:rsidRPr="00292269" w:rsidRDefault="000225A2" w:rsidP="000225A2">
            <w:pPr>
              <w:ind w:left="-112"/>
              <w:rPr>
                <w:rFonts w:ascii="Arial" w:eastAsia="Browallia New" w:hAnsi="Arial" w:cs="Arial"/>
              </w:rPr>
            </w:pPr>
            <w:r w:rsidRPr="00292269">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AFAFA"/>
            <w:vAlign w:val="center"/>
          </w:tcPr>
          <w:p w14:paraId="25D5AB40" w14:textId="7B301035" w:rsidR="000225A2" w:rsidRPr="00292269" w:rsidRDefault="00662010" w:rsidP="000225A2">
            <w:pPr>
              <w:ind w:right="-72"/>
              <w:jc w:val="right"/>
              <w:rPr>
                <w:rFonts w:ascii="Arial" w:eastAsia="Browallia New" w:hAnsi="Arial" w:cs="Arial"/>
              </w:rPr>
            </w:pPr>
            <w:r w:rsidRPr="00662010">
              <w:rPr>
                <w:rFonts w:ascii="Arial" w:eastAsia="Browallia New" w:hAnsi="Arial" w:cs="Arial"/>
              </w:rPr>
              <w:t>147,000,000</w:t>
            </w:r>
          </w:p>
        </w:tc>
        <w:tc>
          <w:tcPr>
            <w:tcW w:w="1296" w:type="dxa"/>
            <w:tcBorders>
              <w:top w:val="nil"/>
              <w:left w:val="nil"/>
              <w:bottom w:val="single" w:sz="4" w:space="0" w:color="auto"/>
              <w:right w:val="nil"/>
            </w:tcBorders>
            <w:shd w:val="clear" w:color="auto" w:fill="auto"/>
          </w:tcPr>
          <w:p w14:paraId="111788D3" w14:textId="259E4FD4" w:rsidR="000225A2" w:rsidRPr="00824DD4" w:rsidRDefault="00662010" w:rsidP="000225A2">
            <w:pPr>
              <w:ind w:right="-72"/>
              <w:jc w:val="right"/>
              <w:rPr>
                <w:rFonts w:ascii="Arial" w:eastAsia="Browallia New" w:hAnsi="Arial" w:cs="Arial"/>
                <w:highlight w:val="yellow"/>
              </w:rPr>
            </w:pPr>
            <w:r w:rsidRPr="00662010">
              <w:rPr>
                <w:rFonts w:ascii="Arial" w:eastAsia="Browallia New" w:hAnsi="Arial" w:cs="Arial"/>
              </w:rPr>
              <w:t>147,000</w:t>
            </w:r>
            <w:r w:rsidR="000225A2" w:rsidRPr="00662010">
              <w:rPr>
                <w:rFonts w:ascii="Arial" w:eastAsia="Browallia New" w:hAnsi="Arial" w:cs="Arial"/>
              </w:rPr>
              <w:t>,000</w:t>
            </w:r>
          </w:p>
        </w:tc>
        <w:tc>
          <w:tcPr>
            <w:tcW w:w="1296" w:type="dxa"/>
            <w:tcBorders>
              <w:top w:val="nil"/>
              <w:left w:val="nil"/>
              <w:bottom w:val="single" w:sz="4" w:space="0" w:color="auto"/>
              <w:right w:val="nil"/>
            </w:tcBorders>
            <w:shd w:val="clear" w:color="auto" w:fill="FAFAFA"/>
          </w:tcPr>
          <w:p w14:paraId="4EE8C092" w14:textId="37E0953F" w:rsidR="000225A2" w:rsidRPr="000225A2" w:rsidRDefault="00662010" w:rsidP="000225A2">
            <w:pPr>
              <w:ind w:right="-72"/>
              <w:jc w:val="right"/>
              <w:rPr>
                <w:rFonts w:ascii="Arial" w:eastAsia="Browallia New" w:hAnsi="Arial" w:cs="Arial"/>
              </w:rPr>
            </w:pPr>
            <w:r w:rsidRPr="00662010">
              <w:rPr>
                <w:rFonts w:ascii="Arial" w:eastAsia="Browallia New" w:hAnsi="Arial" w:cs="Arial"/>
              </w:rPr>
              <w:t>147,000,000</w:t>
            </w:r>
          </w:p>
        </w:tc>
        <w:tc>
          <w:tcPr>
            <w:tcW w:w="1296" w:type="dxa"/>
            <w:tcBorders>
              <w:top w:val="nil"/>
              <w:left w:val="nil"/>
              <w:bottom w:val="single" w:sz="4" w:space="0" w:color="auto"/>
              <w:right w:val="nil"/>
            </w:tcBorders>
            <w:shd w:val="clear" w:color="auto" w:fill="auto"/>
          </w:tcPr>
          <w:p w14:paraId="52308A8A" w14:textId="1D384D56" w:rsidR="000225A2" w:rsidRPr="00824DD4" w:rsidRDefault="00662010" w:rsidP="000225A2">
            <w:pPr>
              <w:ind w:right="-72"/>
              <w:jc w:val="right"/>
              <w:rPr>
                <w:rFonts w:ascii="Arial" w:eastAsia="Browallia New" w:hAnsi="Arial" w:cs="Arial"/>
                <w:highlight w:val="yellow"/>
                <w:cs/>
              </w:rPr>
            </w:pPr>
            <w:r w:rsidRPr="00662010">
              <w:rPr>
                <w:rFonts w:ascii="Arial" w:eastAsia="Browallia New" w:hAnsi="Arial" w:cs="Arial"/>
              </w:rPr>
              <w:t>147,000</w:t>
            </w:r>
            <w:r w:rsidR="000225A2" w:rsidRPr="00662010">
              <w:rPr>
                <w:rFonts w:ascii="Arial" w:eastAsia="Browallia New" w:hAnsi="Arial" w:cs="Arial"/>
              </w:rPr>
              <w:t>,000</w:t>
            </w:r>
          </w:p>
        </w:tc>
      </w:tr>
      <w:tr w:rsidR="00D253A2" w:rsidRPr="00292269" w14:paraId="570C3130" w14:textId="77777777" w:rsidTr="00D253A2">
        <w:tc>
          <w:tcPr>
            <w:tcW w:w="4284" w:type="dxa"/>
            <w:vAlign w:val="center"/>
          </w:tcPr>
          <w:p w14:paraId="0224D91C" w14:textId="77777777" w:rsidR="00D253A2" w:rsidRPr="00292269" w:rsidRDefault="00D253A2" w:rsidP="00D866AA">
            <w:pPr>
              <w:ind w:left="-112"/>
              <w:rPr>
                <w:rFonts w:ascii="Arial" w:hAnsi="Arial" w:cs="Arial"/>
              </w:rPr>
            </w:pPr>
          </w:p>
        </w:tc>
        <w:tc>
          <w:tcPr>
            <w:tcW w:w="1296" w:type="dxa"/>
            <w:tcBorders>
              <w:top w:val="single" w:sz="4" w:space="0" w:color="auto"/>
              <w:left w:val="nil"/>
              <w:bottom w:val="nil"/>
              <w:right w:val="nil"/>
            </w:tcBorders>
            <w:shd w:val="clear" w:color="auto" w:fill="FAFAFA"/>
            <w:vAlign w:val="center"/>
          </w:tcPr>
          <w:p w14:paraId="5AA9B1CE"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3B17133D" w14:textId="77777777" w:rsidR="00D253A2" w:rsidRPr="00824DD4" w:rsidRDefault="00D253A2" w:rsidP="00D866AA">
            <w:pPr>
              <w:ind w:right="-72"/>
              <w:jc w:val="right"/>
              <w:rPr>
                <w:rFonts w:ascii="Arial" w:eastAsia="Browallia New" w:hAnsi="Arial" w:cs="Arial"/>
                <w:highlight w:val="yellow"/>
              </w:rPr>
            </w:pPr>
          </w:p>
        </w:tc>
        <w:tc>
          <w:tcPr>
            <w:tcW w:w="1296" w:type="dxa"/>
            <w:tcBorders>
              <w:top w:val="single" w:sz="4" w:space="0" w:color="auto"/>
              <w:left w:val="nil"/>
              <w:bottom w:val="nil"/>
              <w:right w:val="nil"/>
            </w:tcBorders>
            <w:shd w:val="clear" w:color="auto" w:fill="FAFAFA"/>
            <w:vAlign w:val="center"/>
          </w:tcPr>
          <w:p w14:paraId="7F49EF1C" w14:textId="77777777" w:rsidR="00D253A2" w:rsidRPr="000225A2" w:rsidRDefault="00D253A2" w:rsidP="00D866AA">
            <w:pPr>
              <w:ind w:right="-72"/>
              <w:jc w:val="right"/>
              <w:rPr>
                <w:rFonts w:ascii="Arial" w:eastAsia="Browallia New" w:hAnsi="Arial" w:cs="Arial"/>
              </w:rPr>
            </w:pPr>
          </w:p>
        </w:tc>
        <w:tc>
          <w:tcPr>
            <w:tcW w:w="1296" w:type="dxa"/>
            <w:tcBorders>
              <w:top w:val="single" w:sz="4" w:space="0" w:color="auto"/>
              <w:left w:val="nil"/>
              <w:bottom w:val="nil"/>
              <w:right w:val="nil"/>
            </w:tcBorders>
            <w:shd w:val="clear" w:color="auto" w:fill="auto"/>
            <w:vAlign w:val="center"/>
          </w:tcPr>
          <w:p w14:paraId="52671136" w14:textId="77777777" w:rsidR="00D253A2" w:rsidRPr="00824DD4" w:rsidRDefault="00D253A2" w:rsidP="00D866AA">
            <w:pPr>
              <w:ind w:right="-72"/>
              <w:jc w:val="right"/>
              <w:rPr>
                <w:rFonts w:ascii="Arial" w:eastAsia="Browallia New" w:hAnsi="Arial" w:cs="Arial"/>
                <w:highlight w:val="yellow"/>
              </w:rPr>
            </w:pPr>
          </w:p>
        </w:tc>
      </w:tr>
      <w:tr w:rsidR="000225A2" w:rsidRPr="00292269" w14:paraId="4F21DDCA" w14:textId="77777777">
        <w:tc>
          <w:tcPr>
            <w:tcW w:w="4284" w:type="dxa"/>
            <w:vAlign w:val="center"/>
          </w:tcPr>
          <w:p w14:paraId="42F897AF" w14:textId="4B533918" w:rsidR="000225A2" w:rsidRPr="00292269" w:rsidRDefault="000225A2" w:rsidP="000225A2">
            <w:pPr>
              <w:ind w:left="-112"/>
              <w:rPr>
                <w:rFonts w:ascii="Arial" w:eastAsia="Browallia New" w:hAnsi="Arial" w:cs="Arial"/>
              </w:rPr>
            </w:pPr>
            <w:r w:rsidRPr="00292269">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shd w:val="clear" w:color="auto" w:fill="FAFAFA"/>
            <w:vAlign w:val="center"/>
          </w:tcPr>
          <w:p w14:paraId="55DFE45F" w14:textId="155A4CB9" w:rsidR="000225A2" w:rsidRPr="00292269" w:rsidRDefault="00662010" w:rsidP="000225A2">
            <w:pPr>
              <w:ind w:right="-72"/>
              <w:jc w:val="right"/>
              <w:rPr>
                <w:rFonts w:ascii="Arial" w:eastAsia="Browallia New" w:hAnsi="Arial" w:cs="Arial"/>
              </w:rPr>
            </w:pPr>
            <w:r>
              <w:rPr>
                <w:rFonts w:ascii="Arial" w:eastAsia="Browallia New" w:hAnsi="Arial" w:cs="Arial"/>
              </w:rPr>
              <w:t>0.49</w:t>
            </w:r>
          </w:p>
        </w:tc>
        <w:tc>
          <w:tcPr>
            <w:tcW w:w="1296" w:type="dxa"/>
            <w:tcBorders>
              <w:top w:val="nil"/>
              <w:left w:val="nil"/>
              <w:bottom w:val="single" w:sz="4" w:space="0" w:color="auto"/>
              <w:right w:val="nil"/>
            </w:tcBorders>
            <w:shd w:val="clear" w:color="auto" w:fill="auto"/>
          </w:tcPr>
          <w:p w14:paraId="0948FB83" w14:textId="3B041947" w:rsidR="000225A2" w:rsidRPr="00662010" w:rsidRDefault="00662010" w:rsidP="000225A2">
            <w:pPr>
              <w:ind w:right="-72"/>
              <w:jc w:val="right"/>
              <w:rPr>
                <w:rFonts w:ascii="Arial" w:eastAsia="Browallia New" w:hAnsi="Arial" w:cs="Arial"/>
              </w:rPr>
            </w:pPr>
            <w:r w:rsidRPr="00662010">
              <w:rPr>
                <w:rFonts w:ascii="Arial" w:eastAsia="Browallia New" w:hAnsi="Arial" w:cs="Arial"/>
              </w:rPr>
              <w:t>0.41</w:t>
            </w:r>
          </w:p>
        </w:tc>
        <w:tc>
          <w:tcPr>
            <w:tcW w:w="1296" w:type="dxa"/>
            <w:tcBorders>
              <w:top w:val="nil"/>
              <w:left w:val="nil"/>
              <w:bottom w:val="single" w:sz="4" w:space="0" w:color="auto"/>
              <w:right w:val="nil"/>
            </w:tcBorders>
            <w:shd w:val="clear" w:color="auto" w:fill="FAFAFA"/>
          </w:tcPr>
          <w:p w14:paraId="4FE592C0" w14:textId="1197B5BF" w:rsidR="000225A2" w:rsidRPr="000225A2" w:rsidRDefault="00662010" w:rsidP="000225A2">
            <w:pPr>
              <w:ind w:right="-72"/>
              <w:jc w:val="right"/>
              <w:rPr>
                <w:rFonts w:ascii="Arial" w:eastAsia="Browallia New" w:hAnsi="Arial" w:cs="Arial"/>
              </w:rPr>
            </w:pPr>
            <w:r w:rsidRPr="00662010">
              <w:rPr>
                <w:rFonts w:ascii="Arial" w:eastAsia="Browallia New" w:hAnsi="Arial" w:cs="Arial"/>
              </w:rPr>
              <w:t>0.32</w:t>
            </w:r>
          </w:p>
        </w:tc>
        <w:tc>
          <w:tcPr>
            <w:tcW w:w="1296" w:type="dxa"/>
            <w:tcBorders>
              <w:top w:val="nil"/>
              <w:left w:val="nil"/>
              <w:bottom w:val="single" w:sz="4" w:space="0" w:color="auto"/>
              <w:right w:val="nil"/>
            </w:tcBorders>
            <w:shd w:val="clear" w:color="auto" w:fill="auto"/>
          </w:tcPr>
          <w:p w14:paraId="353BB880" w14:textId="534F2E00" w:rsidR="000225A2" w:rsidRPr="00662010" w:rsidRDefault="000225A2" w:rsidP="000225A2">
            <w:pPr>
              <w:ind w:right="-72"/>
              <w:jc w:val="right"/>
              <w:rPr>
                <w:rFonts w:ascii="Arial" w:eastAsia="Browallia New" w:hAnsi="Arial" w:cs="Arial"/>
              </w:rPr>
            </w:pPr>
            <w:r w:rsidRPr="00662010">
              <w:rPr>
                <w:rFonts w:ascii="Arial" w:eastAsia="Browallia New" w:hAnsi="Arial" w:cs="Arial"/>
              </w:rPr>
              <w:t>0.</w:t>
            </w:r>
            <w:r w:rsidR="00662010" w:rsidRPr="00662010">
              <w:rPr>
                <w:rFonts w:ascii="Arial" w:eastAsia="Browallia New" w:hAnsi="Arial" w:cs="Arial"/>
              </w:rPr>
              <w:t>01</w:t>
            </w:r>
          </w:p>
        </w:tc>
      </w:tr>
    </w:tbl>
    <w:p w14:paraId="3B1381ED" w14:textId="77777777" w:rsidR="005C1331" w:rsidRPr="00292269" w:rsidRDefault="005C1331" w:rsidP="00D866AA">
      <w:pPr>
        <w:jc w:val="left"/>
        <w:rPr>
          <w:rFonts w:ascii="Arial" w:eastAsia="Arial" w:hAnsi="Arial" w:cs="Arial"/>
        </w:rPr>
      </w:pPr>
    </w:p>
    <w:p w14:paraId="6AA528FF" w14:textId="198B13FB" w:rsidR="005C1331" w:rsidRPr="00292269" w:rsidRDefault="000F4AD2" w:rsidP="00D866AA">
      <w:pPr>
        <w:jc w:val="left"/>
        <w:rPr>
          <w:rFonts w:ascii="Arial" w:eastAsia="Arial" w:hAnsi="Arial" w:cs="Arial"/>
        </w:rPr>
      </w:pPr>
      <w:r w:rsidRPr="00292269">
        <w:rPr>
          <w:rFonts w:ascii="Arial" w:eastAsia="Arial" w:hAnsi="Arial" w:cs="Arial"/>
        </w:rPr>
        <w:t>There are no potential dilutive ordinary shares in issue for the period.</w:t>
      </w:r>
    </w:p>
    <w:p w14:paraId="1431C722" w14:textId="77777777" w:rsidR="005C1331" w:rsidRPr="00292269" w:rsidRDefault="005C1331" w:rsidP="00D866AA">
      <w:pPr>
        <w:jc w:val="left"/>
        <w:rPr>
          <w:rFonts w:ascii="Arial" w:eastAsia="Arial" w:hAnsi="Arial" w:cs="Arial"/>
        </w:rPr>
      </w:pPr>
    </w:p>
    <w:p w14:paraId="797160A9" w14:textId="77777777" w:rsidR="00FE5F37" w:rsidRDefault="00FE5F37" w:rsidP="00D866AA">
      <w:pPr>
        <w:rPr>
          <w:rFonts w:ascii="Arial" w:eastAsia="Arial" w:hAnsi="Arial" w:cstheme="minorBidi"/>
        </w:rPr>
      </w:pPr>
    </w:p>
    <w:tbl>
      <w:tblPr>
        <w:tblStyle w:val="aff5"/>
        <w:tblW w:w="9461" w:type="dxa"/>
        <w:tblLayout w:type="fixed"/>
        <w:tblLook w:val="0400" w:firstRow="0" w:lastRow="0" w:firstColumn="0" w:lastColumn="0" w:noHBand="0" w:noVBand="1"/>
      </w:tblPr>
      <w:tblGrid>
        <w:gridCol w:w="9461"/>
      </w:tblGrid>
      <w:tr w:rsidR="00BE39D3" w:rsidRPr="00292269" w14:paraId="525670BA" w14:textId="77777777">
        <w:trPr>
          <w:trHeight w:val="386"/>
        </w:trPr>
        <w:tc>
          <w:tcPr>
            <w:tcW w:w="9461" w:type="dxa"/>
            <w:shd w:val="clear" w:color="auto" w:fill="FFA543"/>
            <w:vAlign w:val="center"/>
          </w:tcPr>
          <w:p w14:paraId="7B42F24D" w14:textId="304BE3CC" w:rsidR="00BE39D3" w:rsidRPr="00292269" w:rsidRDefault="00BE39D3">
            <w:pPr>
              <w:tabs>
                <w:tab w:val="left" w:pos="432"/>
              </w:tabs>
              <w:ind w:left="432" w:hanging="432"/>
              <w:rPr>
                <w:rFonts w:ascii="Arial" w:eastAsia="Arial" w:hAnsi="Arial" w:cs="Arial"/>
                <w:b/>
                <w:color w:val="FFFFFF"/>
              </w:rPr>
            </w:pPr>
            <w:r w:rsidRPr="00D10CD8">
              <w:rPr>
                <w:rFonts w:ascii="Arial" w:eastAsia="Arial" w:hAnsi="Arial" w:cs="Browallia New"/>
                <w:b/>
                <w:color w:val="FFFFFF"/>
                <w:szCs w:val="25"/>
                <w:lang w:val="en-GB"/>
              </w:rPr>
              <w:t>18</w:t>
            </w:r>
            <w:r w:rsidRPr="00D10CD8">
              <w:rPr>
                <w:rFonts w:ascii="Arial" w:eastAsia="Arial" w:hAnsi="Arial" w:cs="Arial"/>
                <w:b/>
                <w:color w:val="FFFFFF"/>
              </w:rPr>
              <w:tab/>
            </w:r>
            <w:r w:rsidR="00B61481" w:rsidRPr="00D10CD8">
              <w:rPr>
                <w:rFonts w:ascii="Arial" w:eastAsia="Arial" w:hAnsi="Arial" w:cs="Arial"/>
                <w:b/>
                <w:color w:val="FFFFFF"/>
              </w:rPr>
              <w:t>Dividend paid</w:t>
            </w:r>
          </w:p>
        </w:tc>
      </w:tr>
    </w:tbl>
    <w:p w14:paraId="592F7A0B" w14:textId="77777777" w:rsidR="00BE39D3" w:rsidRPr="00292269" w:rsidRDefault="00BE39D3" w:rsidP="00BE39D3">
      <w:pPr>
        <w:rPr>
          <w:rFonts w:ascii="Arial" w:eastAsia="Arial" w:hAnsi="Arial" w:cs="Arial"/>
        </w:rPr>
      </w:pPr>
    </w:p>
    <w:p w14:paraId="0D69D61C" w14:textId="71E4620B" w:rsidR="00BE39D3" w:rsidRPr="00A6687B" w:rsidRDefault="00BE39D3" w:rsidP="00BE39D3">
      <w:pPr>
        <w:rPr>
          <w:rFonts w:ascii="Arial" w:eastAsia="Arial Unicode MS" w:hAnsi="Arial" w:cstheme="minorBidi"/>
        </w:rPr>
      </w:pPr>
      <w:r w:rsidRPr="00B61481">
        <w:rPr>
          <w:rFonts w:ascii="Arial" w:eastAsia="Arial Unicode MS" w:hAnsi="Arial" w:cs="Arial"/>
        </w:rPr>
        <w:t>At the Board of Directors meeting no.</w:t>
      </w:r>
      <w:r w:rsidRPr="00B61481">
        <w:rPr>
          <w:rFonts w:ascii="Arial" w:eastAsia="Arial Unicode MS" w:hAnsi="Arial" w:cstheme="minorBidi" w:hint="cs"/>
          <w:cs/>
        </w:rPr>
        <w:t xml:space="preserve"> </w:t>
      </w:r>
      <w:r w:rsidRPr="00B61481">
        <w:rPr>
          <w:rFonts w:ascii="Arial" w:eastAsia="Arial Unicode MS" w:hAnsi="Arial" w:cs="Arial"/>
        </w:rPr>
        <w:t>7/2024 on 14 August 2024, the Board of Directors approved the payment of interim dividend</w:t>
      </w:r>
      <w:r w:rsidRPr="00B61481">
        <w:rPr>
          <w:rFonts w:ascii="Arial" w:eastAsia="Arial Unicode MS" w:hAnsi="Arial" w:cstheme="minorBidi"/>
        </w:rPr>
        <w:t xml:space="preserve"> to shareholders</w:t>
      </w:r>
      <w:r w:rsidRPr="00B61481">
        <w:rPr>
          <w:rFonts w:ascii="Arial" w:eastAsia="Arial Unicode MS" w:hAnsi="Arial" w:cstheme="minorBidi" w:hint="cs"/>
          <w:cs/>
        </w:rPr>
        <w:t xml:space="preserve"> </w:t>
      </w:r>
      <w:r w:rsidRPr="00B61481">
        <w:rPr>
          <w:rFonts w:ascii="Arial" w:eastAsia="Arial Unicode MS" w:hAnsi="Arial" w:cs="Arial"/>
        </w:rPr>
        <w:t xml:space="preserve">at Baht </w:t>
      </w:r>
      <w:r w:rsidRPr="00B61481">
        <w:rPr>
          <w:rFonts w:ascii="Arial" w:eastAsia="Arial Unicode MS" w:hAnsi="Arial" w:cs="Arial"/>
          <w:lang w:val="en-GB"/>
        </w:rPr>
        <w:t>0.46</w:t>
      </w:r>
      <w:r w:rsidRPr="00B61481">
        <w:rPr>
          <w:rFonts w:ascii="Arial" w:eastAsia="Arial Unicode MS" w:hAnsi="Arial" w:cs="Arial"/>
        </w:rPr>
        <w:t xml:space="preserve"> per share for </w:t>
      </w:r>
      <w:r w:rsidRPr="00B61481">
        <w:rPr>
          <w:rFonts w:ascii="Arial" w:hAnsi="Arial" w:cs="Arial"/>
          <w:lang w:val="en-GB"/>
        </w:rPr>
        <w:t xml:space="preserve">147,000,000 </w:t>
      </w:r>
      <w:r w:rsidRPr="00B61481">
        <w:rPr>
          <w:rFonts w:ascii="Arial" w:eastAsia="Arial Unicode MS" w:hAnsi="Arial" w:cs="Arial"/>
        </w:rPr>
        <w:t xml:space="preserve">ordinary </w:t>
      </w:r>
      <w:r w:rsidRPr="00B61481">
        <w:rPr>
          <w:rFonts w:ascii="Arial" w:hAnsi="Arial" w:cs="Arial"/>
          <w:lang w:val="en-GB"/>
        </w:rPr>
        <w:t>shares,</w:t>
      </w:r>
      <w:r w:rsidRPr="00B61481">
        <w:rPr>
          <w:rFonts w:ascii="Arial" w:eastAsia="Arial Unicode MS" w:hAnsi="Arial" w:cs="Arial"/>
        </w:rPr>
        <w:t xml:space="preserve"> totaling Baht 67,000,000. The Company </w:t>
      </w:r>
      <w:r w:rsidR="00517B6A">
        <w:rPr>
          <w:rFonts w:ascii="Arial" w:eastAsia="Arial Unicode MS" w:hAnsi="Arial" w:cs="Browallia New"/>
          <w:szCs w:val="25"/>
        </w:rPr>
        <w:t>paid the</w:t>
      </w:r>
      <w:r w:rsidRPr="00B61481">
        <w:rPr>
          <w:rFonts w:ascii="Arial" w:eastAsia="Arial Unicode MS" w:hAnsi="Arial" w:cs="Arial"/>
        </w:rPr>
        <w:t xml:space="preserve"> dividend </w:t>
      </w:r>
      <w:r w:rsidR="00813475">
        <w:rPr>
          <w:rFonts w:ascii="Arial" w:eastAsia="Arial Unicode MS" w:hAnsi="Arial" w:cstheme="minorBidi"/>
        </w:rPr>
        <w:t>on 20 August 2024</w:t>
      </w:r>
      <w:r w:rsidRPr="00B61481">
        <w:rPr>
          <w:rFonts w:ascii="Arial" w:eastAsia="Arial Unicode MS" w:hAnsi="Arial" w:cstheme="minorBidi"/>
        </w:rPr>
        <w:t>.</w:t>
      </w:r>
    </w:p>
    <w:p w14:paraId="03CD6FB4" w14:textId="342EC5FA" w:rsidR="004F21F0" w:rsidRDefault="004F21F0">
      <w:pPr>
        <w:rPr>
          <w:rFonts w:ascii="Arial" w:eastAsia="Arial" w:hAnsi="Arial" w:cstheme="minorBidi"/>
        </w:rPr>
      </w:pPr>
      <w:r>
        <w:rPr>
          <w:rFonts w:ascii="Arial" w:eastAsia="Arial" w:hAnsi="Arial" w:cstheme="minorBidi"/>
        </w:rPr>
        <w:br w:type="page"/>
      </w:r>
    </w:p>
    <w:p w14:paraId="016DEA5B" w14:textId="77777777" w:rsidR="00BE39D3" w:rsidRDefault="00BE39D3" w:rsidP="00D866AA">
      <w:pPr>
        <w:rPr>
          <w:rFonts w:ascii="Arial" w:eastAsia="Arial" w:hAnsi="Arial" w:cstheme="minorBidi"/>
        </w:rPr>
      </w:pPr>
    </w:p>
    <w:tbl>
      <w:tblPr>
        <w:tblStyle w:val="aff"/>
        <w:tblW w:w="9461" w:type="dxa"/>
        <w:tblLayout w:type="fixed"/>
        <w:tblLook w:val="0400" w:firstRow="0" w:lastRow="0" w:firstColumn="0" w:lastColumn="0" w:noHBand="0" w:noVBand="1"/>
      </w:tblPr>
      <w:tblGrid>
        <w:gridCol w:w="9461"/>
      </w:tblGrid>
      <w:tr w:rsidR="008B7489" w:rsidRPr="00292269" w14:paraId="1D443D88" w14:textId="77777777">
        <w:trPr>
          <w:trHeight w:val="386"/>
        </w:trPr>
        <w:tc>
          <w:tcPr>
            <w:tcW w:w="9461" w:type="dxa"/>
            <w:shd w:val="clear" w:color="auto" w:fill="FFA543"/>
            <w:vAlign w:val="center"/>
          </w:tcPr>
          <w:p w14:paraId="0F7882F2" w14:textId="30B7D13C" w:rsidR="008B7489" w:rsidRPr="00292269" w:rsidRDefault="008722F0" w:rsidP="00D866AA">
            <w:pPr>
              <w:tabs>
                <w:tab w:val="left" w:pos="432"/>
              </w:tabs>
              <w:ind w:left="432" w:hanging="432"/>
              <w:rPr>
                <w:rFonts w:ascii="Arial" w:eastAsia="Arial" w:hAnsi="Arial" w:cs="Arial"/>
                <w:b/>
                <w:color w:val="FFFFFF"/>
              </w:rPr>
            </w:pPr>
            <w:bookmarkStart w:id="20" w:name="_heading=h.1t3h5sf" w:colFirst="0" w:colLast="0"/>
            <w:bookmarkStart w:id="21" w:name="_Hlk119048111"/>
            <w:bookmarkEnd w:id="20"/>
            <w:r w:rsidRPr="00D10CD8">
              <w:rPr>
                <w:rFonts w:ascii="Arial" w:eastAsia="Arial" w:hAnsi="Arial" w:cs="Arial"/>
                <w:b/>
                <w:color w:val="FFFFFF"/>
                <w:lang w:val="en-GB"/>
              </w:rPr>
              <w:t>1</w:t>
            </w:r>
            <w:r w:rsidR="00B61481" w:rsidRPr="00D10CD8">
              <w:rPr>
                <w:rFonts w:ascii="Arial" w:eastAsia="Arial" w:hAnsi="Arial" w:cs="Arial"/>
                <w:b/>
                <w:color w:val="FFFFFF"/>
                <w:lang w:val="en-GB"/>
              </w:rPr>
              <w:t>9</w:t>
            </w:r>
            <w:r w:rsidR="001B35DB" w:rsidRPr="00D10CD8">
              <w:rPr>
                <w:rFonts w:ascii="Arial" w:eastAsia="Arial" w:hAnsi="Arial" w:cs="Arial"/>
                <w:b/>
                <w:color w:val="FFFFFF"/>
              </w:rPr>
              <w:tab/>
              <w:t>Related party transactions</w:t>
            </w:r>
          </w:p>
        </w:tc>
      </w:tr>
      <w:bookmarkEnd w:id="21"/>
    </w:tbl>
    <w:p w14:paraId="15213787" w14:textId="1CC11D56" w:rsidR="008B7489" w:rsidRPr="00731079" w:rsidRDefault="008B7489" w:rsidP="00D866AA">
      <w:pPr>
        <w:rPr>
          <w:rFonts w:ascii="Arial" w:eastAsia="Arial" w:hAnsi="Arial" w:cs="Arial"/>
          <w:sz w:val="16"/>
          <w:szCs w:val="16"/>
        </w:rPr>
      </w:pPr>
    </w:p>
    <w:p w14:paraId="365BE2DA" w14:textId="37253503" w:rsidR="008B7489" w:rsidRPr="00292269" w:rsidRDefault="000F4AD2" w:rsidP="00D866AA">
      <w:pPr>
        <w:ind w:left="540" w:hanging="540"/>
        <w:rPr>
          <w:rFonts w:ascii="Arial" w:eastAsia="Arial" w:hAnsi="Arial" w:cs="Arial"/>
          <w:b/>
          <w:bCs/>
          <w:color w:val="CF4A02"/>
        </w:rPr>
      </w:pPr>
      <w:r w:rsidRPr="00292269">
        <w:rPr>
          <w:rFonts w:ascii="Arial" w:eastAsia="Arial" w:hAnsi="Arial" w:cs="Arial"/>
          <w:b/>
          <w:bCs/>
          <w:color w:val="CF4A02"/>
          <w:lang w:val="en-GB"/>
        </w:rPr>
        <w:t>a)</w:t>
      </w:r>
      <w:r w:rsidR="001B35DB" w:rsidRPr="00292269">
        <w:rPr>
          <w:rFonts w:ascii="Arial" w:eastAsia="Arial" w:hAnsi="Arial" w:cs="Arial"/>
          <w:b/>
          <w:bCs/>
          <w:color w:val="CF4A02"/>
        </w:rPr>
        <w:tab/>
        <w:t>Transactions</w:t>
      </w:r>
      <w:r w:rsidRPr="00292269">
        <w:rPr>
          <w:rFonts w:ascii="Arial" w:eastAsia="Arial" w:hAnsi="Arial" w:cs="Arial"/>
          <w:b/>
          <w:bCs/>
          <w:color w:val="CF4A02"/>
        </w:rPr>
        <w:t xml:space="preserve"> with related parties</w:t>
      </w:r>
    </w:p>
    <w:p w14:paraId="539FA7E3" w14:textId="760F42C4" w:rsidR="000F4AD2" w:rsidRPr="00731079" w:rsidRDefault="000F4AD2" w:rsidP="00731079">
      <w:pPr>
        <w:pBdr>
          <w:top w:val="nil"/>
          <w:left w:val="nil"/>
          <w:bottom w:val="nil"/>
          <w:right w:val="nil"/>
          <w:between w:val="nil"/>
        </w:pBdr>
        <w:ind w:left="540"/>
        <w:rPr>
          <w:rFonts w:ascii="Arial" w:eastAsia="Browallia New" w:hAnsi="Arial" w:cs="Arial"/>
          <w:b/>
          <w:color w:val="C55911"/>
          <w:sz w:val="16"/>
          <w:szCs w:val="16"/>
        </w:rPr>
      </w:pPr>
    </w:p>
    <w:p w14:paraId="5DD0517B" w14:textId="370AE59C" w:rsidR="000F4AD2" w:rsidRPr="00292269" w:rsidRDefault="000F4AD2" w:rsidP="00731079">
      <w:pPr>
        <w:ind w:left="540"/>
        <w:rPr>
          <w:rFonts w:ascii="Arial" w:eastAsia="Arial" w:hAnsi="Arial" w:cs="Arial"/>
          <w:color w:val="DC6900"/>
          <w:lang w:val="en-GB" w:eastAsia="en-GB"/>
        </w:rPr>
      </w:pPr>
      <w:r w:rsidRPr="00292269">
        <w:rPr>
          <w:rFonts w:ascii="Arial" w:eastAsia="Arial" w:hAnsi="Arial" w:cs="Arial"/>
          <w:lang w:val="en-GB" w:eastAsia="en-GB"/>
        </w:rPr>
        <w:t xml:space="preserve">Transactions with related parties for the three-month period ended </w:t>
      </w:r>
      <w:r w:rsidR="00237DA5">
        <w:rPr>
          <w:rFonts w:ascii="Arial" w:eastAsia="Arial" w:hAnsi="Arial" w:cs="Arial"/>
          <w:lang w:val="en-GB" w:eastAsia="en-GB"/>
        </w:rPr>
        <w:t>30 September</w:t>
      </w:r>
      <w:r w:rsidRPr="00292269">
        <w:rPr>
          <w:rFonts w:ascii="Arial" w:eastAsia="Arial" w:hAnsi="Arial" w:cs="Arial"/>
          <w:lang w:val="en-GB" w:eastAsia="en-GB"/>
        </w:rPr>
        <w:t xml:space="preserve"> are as follows:</w:t>
      </w:r>
    </w:p>
    <w:p w14:paraId="01E3154E" w14:textId="77777777" w:rsidR="000F4AD2" w:rsidRPr="00731079" w:rsidRDefault="000F4AD2" w:rsidP="00731079">
      <w:pPr>
        <w:pBdr>
          <w:top w:val="nil"/>
          <w:left w:val="nil"/>
          <w:bottom w:val="nil"/>
          <w:right w:val="nil"/>
          <w:between w:val="nil"/>
        </w:pBdr>
        <w:ind w:left="540"/>
        <w:rPr>
          <w:rFonts w:ascii="Arial" w:eastAsia="Browallia New" w:hAnsi="Arial" w:cs="Arial"/>
          <w:b/>
          <w:color w:val="C55911"/>
          <w:sz w:val="16"/>
          <w:szCs w:val="16"/>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203E54" w:rsidRPr="00292269" w14:paraId="22B34608" w14:textId="77777777" w:rsidTr="00D253A2">
        <w:tc>
          <w:tcPr>
            <w:tcW w:w="3276" w:type="dxa"/>
            <w:shd w:val="clear" w:color="auto" w:fill="auto"/>
            <w:vAlign w:val="center"/>
          </w:tcPr>
          <w:p w14:paraId="359F06BC" w14:textId="70CADC14" w:rsidR="00203E54" w:rsidRPr="00292269" w:rsidRDefault="00203E54" w:rsidP="00D866AA">
            <w:pPr>
              <w:ind w:left="14"/>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center"/>
          </w:tcPr>
          <w:p w14:paraId="30D23D6E"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Consolidated</w:t>
            </w:r>
          </w:p>
          <w:p w14:paraId="0C8B645B"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center"/>
          </w:tcPr>
          <w:p w14:paraId="5A959DCC"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Separate</w:t>
            </w:r>
          </w:p>
          <w:p w14:paraId="38D3716D"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financial information</w:t>
            </w:r>
          </w:p>
        </w:tc>
      </w:tr>
      <w:tr w:rsidR="00203E54" w:rsidRPr="00292269" w14:paraId="60FF02F4" w14:textId="77777777" w:rsidTr="00D253A2">
        <w:tc>
          <w:tcPr>
            <w:tcW w:w="3276" w:type="dxa"/>
            <w:shd w:val="clear" w:color="auto" w:fill="auto"/>
            <w:vAlign w:val="center"/>
          </w:tcPr>
          <w:p w14:paraId="529255CE" w14:textId="3169EB3F" w:rsidR="00203E54" w:rsidRPr="00292269" w:rsidRDefault="00203E54" w:rsidP="00D866AA">
            <w:pPr>
              <w:tabs>
                <w:tab w:val="left" w:pos="2610"/>
              </w:tabs>
              <w:ind w:left="14" w:right="-158"/>
              <w:jc w:val="left"/>
              <w:rPr>
                <w:rFonts w:ascii="Arial" w:eastAsia="Arial" w:hAnsi="Arial" w:cs="Arial"/>
                <w:b/>
              </w:rPr>
            </w:pPr>
          </w:p>
        </w:tc>
        <w:tc>
          <w:tcPr>
            <w:tcW w:w="1440" w:type="dxa"/>
            <w:shd w:val="clear" w:color="auto" w:fill="auto"/>
            <w:vAlign w:val="center"/>
          </w:tcPr>
          <w:p w14:paraId="52F2A2D1" w14:textId="58AD4CF2"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2024</w:t>
            </w:r>
          </w:p>
        </w:tc>
        <w:tc>
          <w:tcPr>
            <w:tcW w:w="1440" w:type="dxa"/>
            <w:shd w:val="clear" w:color="auto" w:fill="auto"/>
            <w:vAlign w:val="center"/>
          </w:tcPr>
          <w:p w14:paraId="415D03BE" w14:textId="0C08CC74"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2023</w:t>
            </w:r>
          </w:p>
        </w:tc>
        <w:tc>
          <w:tcPr>
            <w:tcW w:w="1440" w:type="dxa"/>
            <w:shd w:val="clear" w:color="auto" w:fill="auto"/>
            <w:vAlign w:val="center"/>
          </w:tcPr>
          <w:p w14:paraId="2865655E" w14:textId="101EFE4F"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2024</w:t>
            </w:r>
          </w:p>
        </w:tc>
        <w:tc>
          <w:tcPr>
            <w:tcW w:w="1440" w:type="dxa"/>
            <w:shd w:val="clear" w:color="auto" w:fill="auto"/>
            <w:vAlign w:val="center"/>
          </w:tcPr>
          <w:p w14:paraId="54EE9CB7" w14:textId="241B7719"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2023</w:t>
            </w:r>
          </w:p>
        </w:tc>
      </w:tr>
      <w:tr w:rsidR="00203E54" w:rsidRPr="00292269" w14:paraId="4233F48B" w14:textId="77777777" w:rsidTr="00D253A2">
        <w:tc>
          <w:tcPr>
            <w:tcW w:w="3276" w:type="dxa"/>
            <w:shd w:val="clear" w:color="auto" w:fill="auto"/>
            <w:vAlign w:val="center"/>
          </w:tcPr>
          <w:p w14:paraId="322128C0" w14:textId="77777777" w:rsidR="00203E54" w:rsidRPr="00292269" w:rsidRDefault="00203E54" w:rsidP="00D866AA">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center"/>
          </w:tcPr>
          <w:p w14:paraId="3D252CFC"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563B9437"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46B1E58F"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31C08826"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r>
      <w:tr w:rsidR="00203E54" w:rsidRPr="00731079" w14:paraId="2E90C516" w14:textId="77777777" w:rsidTr="00D253A2">
        <w:tc>
          <w:tcPr>
            <w:tcW w:w="3276" w:type="dxa"/>
            <w:shd w:val="clear" w:color="auto" w:fill="auto"/>
            <w:vAlign w:val="center"/>
          </w:tcPr>
          <w:p w14:paraId="5E39510F" w14:textId="77777777" w:rsidR="00203E54" w:rsidRPr="00731079" w:rsidRDefault="00203E54"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FAFAFA"/>
            <w:vAlign w:val="center"/>
          </w:tcPr>
          <w:p w14:paraId="57E7A11D" w14:textId="77777777" w:rsidR="00203E54" w:rsidRPr="00731079" w:rsidRDefault="00203E54"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auto"/>
            <w:vAlign w:val="center"/>
          </w:tcPr>
          <w:p w14:paraId="6C1CA841" w14:textId="77777777" w:rsidR="00203E54" w:rsidRPr="00731079" w:rsidRDefault="00203E54"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FAFAFA"/>
            <w:vAlign w:val="center"/>
          </w:tcPr>
          <w:p w14:paraId="226FB3D6" w14:textId="77777777" w:rsidR="00203E54" w:rsidRPr="00731079" w:rsidRDefault="00203E54"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auto"/>
            <w:vAlign w:val="center"/>
          </w:tcPr>
          <w:p w14:paraId="3252D3B6" w14:textId="77777777" w:rsidR="00203E54" w:rsidRPr="00731079" w:rsidRDefault="00203E54" w:rsidP="00731079">
            <w:pPr>
              <w:ind w:left="540"/>
              <w:rPr>
                <w:rFonts w:ascii="Arial" w:eastAsia="Browallia New" w:hAnsi="Arial" w:cs="Arial"/>
                <w:b/>
                <w:color w:val="C55911"/>
                <w:sz w:val="16"/>
                <w:szCs w:val="16"/>
              </w:rPr>
            </w:pPr>
          </w:p>
        </w:tc>
      </w:tr>
      <w:tr w:rsidR="00203E54" w:rsidRPr="00292269" w14:paraId="2C539E9E" w14:textId="77777777" w:rsidTr="00D253A2">
        <w:tc>
          <w:tcPr>
            <w:tcW w:w="3276" w:type="dxa"/>
            <w:shd w:val="clear" w:color="auto" w:fill="auto"/>
            <w:vAlign w:val="center"/>
          </w:tcPr>
          <w:p w14:paraId="02E599EA" w14:textId="345B1308" w:rsidR="00203E54" w:rsidRPr="00292269" w:rsidRDefault="00F71807" w:rsidP="00D866AA">
            <w:pPr>
              <w:ind w:left="14" w:right="-72"/>
              <w:rPr>
                <w:rFonts w:ascii="Arial" w:eastAsia="Arial" w:hAnsi="Arial" w:cs="Arial"/>
              </w:rPr>
            </w:pPr>
            <w:r w:rsidRPr="00292269">
              <w:rPr>
                <w:rFonts w:ascii="Arial" w:hAnsi="Arial" w:cs="Arial"/>
                <w:b/>
                <w:bCs/>
                <w:snapToGrid w:val="0"/>
              </w:rPr>
              <w:t>Revenue from services</w:t>
            </w:r>
          </w:p>
        </w:tc>
        <w:tc>
          <w:tcPr>
            <w:tcW w:w="1440" w:type="dxa"/>
            <w:shd w:val="clear" w:color="auto" w:fill="FAFAFA"/>
            <w:vAlign w:val="center"/>
          </w:tcPr>
          <w:p w14:paraId="3D4E4CF9" w14:textId="77777777" w:rsidR="00203E54" w:rsidRPr="00292269" w:rsidRDefault="00203E54" w:rsidP="00D866AA">
            <w:pPr>
              <w:ind w:right="-72"/>
              <w:jc w:val="right"/>
              <w:rPr>
                <w:rFonts w:ascii="Arial" w:eastAsia="Arial" w:hAnsi="Arial" w:cs="Arial"/>
              </w:rPr>
            </w:pPr>
          </w:p>
        </w:tc>
        <w:tc>
          <w:tcPr>
            <w:tcW w:w="1440" w:type="dxa"/>
            <w:shd w:val="clear" w:color="auto" w:fill="auto"/>
            <w:vAlign w:val="center"/>
          </w:tcPr>
          <w:p w14:paraId="7FEBB151" w14:textId="77777777" w:rsidR="00203E54" w:rsidRPr="00292269" w:rsidRDefault="00203E54" w:rsidP="00D866AA">
            <w:pPr>
              <w:ind w:right="-72"/>
              <w:jc w:val="right"/>
              <w:rPr>
                <w:rFonts w:ascii="Arial" w:eastAsia="Arial" w:hAnsi="Arial" w:cs="Arial"/>
              </w:rPr>
            </w:pPr>
          </w:p>
        </w:tc>
        <w:tc>
          <w:tcPr>
            <w:tcW w:w="1440" w:type="dxa"/>
            <w:shd w:val="clear" w:color="auto" w:fill="FAFAFA"/>
            <w:vAlign w:val="center"/>
          </w:tcPr>
          <w:p w14:paraId="0FFE5E80" w14:textId="77777777" w:rsidR="00203E54" w:rsidRPr="00292269" w:rsidRDefault="00203E54" w:rsidP="00D866AA">
            <w:pPr>
              <w:ind w:right="-72"/>
              <w:jc w:val="right"/>
              <w:rPr>
                <w:rFonts w:ascii="Arial" w:eastAsia="Arial" w:hAnsi="Arial" w:cs="Arial"/>
              </w:rPr>
            </w:pPr>
          </w:p>
        </w:tc>
        <w:tc>
          <w:tcPr>
            <w:tcW w:w="1440" w:type="dxa"/>
            <w:shd w:val="clear" w:color="auto" w:fill="auto"/>
            <w:vAlign w:val="center"/>
          </w:tcPr>
          <w:p w14:paraId="2C7C0189" w14:textId="77777777" w:rsidR="00203E54" w:rsidRPr="00292269" w:rsidRDefault="00203E54" w:rsidP="00D866AA">
            <w:pPr>
              <w:ind w:right="-72"/>
              <w:jc w:val="right"/>
              <w:rPr>
                <w:rFonts w:ascii="Arial" w:eastAsia="Arial" w:hAnsi="Arial" w:cs="Arial"/>
              </w:rPr>
            </w:pPr>
          </w:p>
        </w:tc>
      </w:tr>
      <w:tr w:rsidR="000225A2" w:rsidRPr="00292269" w14:paraId="164EE388" w14:textId="77777777">
        <w:tc>
          <w:tcPr>
            <w:tcW w:w="3276" w:type="dxa"/>
            <w:shd w:val="clear" w:color="auto" w:fill="auto"/>
            <w:vAlign w:val="center"/>
          </w:tcPr>
          <w:p w14:paraId="1EF8CF91" w14:textId="2D931FCF" w:rsidR="000225A2" w:rsidRPr="00292269" w:rsidRDefault="000225A2" w:rsidP="000225A2">
            <w:pPr>
              <w:tabs>
                <w:tab w:val="left" w:pos="2610"/>
              </w:tabs>
              <w:ind w:left="14" w:right="-72"/>
              <w:rPr>
                <w:rFonts w:ascii="Arial" w:eastAsia="Arial" w:hAnsi="Arial" w:cs="Arial"/>
              </w:rPr>
            </w:pPr>
            <w:bookmarkStart w:id="22" w:name="OLE_LINK3"/>
            <w:r w:rsidRPr="00292269">
              <w:rPr>
                <w:rFonts w:ascii="Arial" w:hAnsi="Arial" w:cs="Arial"/>
                <w:snapToGrid w:val="0"/>
              </w:rPr>
              <w:t>Subsidiaries</w:t>
            </w:r>
          </w:p>
        </w:tc>
        <w:tc>
          <w:tcPr>
            <w:tcW w:w="1440" w:type="dxa"/>
            <w:shd w:val="clear" w:color="auto" w:fill="FAFAFA"/>
            <w:vAlign w:val="center"/>
          </w:tcPr>
          <w:p w14:paraId="4A3FC20B" w14:textId="0583B314" w:rsidR="000225A2" w:rsidRPr="00F0753C" w:rsidRDefault="00B9669C" w:rsidP="000225A2">
            <w:pPr>
              <w:ind w:right="-72"/>
              <w:jc w:val="right"/>
              <w:rPr>
                <w:rFonts w:ascii="Arial" w:eastAsia="Browallia New" w:hAnsi="Arial" w:cs="Arial"/>
              </w:rPr>
            </w:pPr>
            <w:r w:rsidRPr="00F0753C">
              <w:rPr>
                <w:rFonts w:ascii="Arial" w:eastAsia="Browallia New" w:hAnsi="Arial" w:cs="Arial"/>
              </w:rPr>
              <w:t xml:space="preserve"> -   </w:t>
            </w:r>
          </w:p>
        </w:tc>
        <w:tc>
          <w:tcPr>
            <w:tcW w:w="1440" w:type="dxa"/>
            <w:shd w:val="clear" w:color="auto" w:fill="auto"/>
          </w:tcPr>
          <w:p w14:paraId="0B040E12" w14:textId="091870DA" w:rsidR="000225A2" w:rsidRPr="000225A2" w:rsidRDefault="000225A2" w:rsidP="000225A2">
            <w:pPr>
              <w:ind w:right="-72"/>
              <w:jc w:val="right"/>
              <w:rPr>
                <w:rFonts w:ascii="Arial" w:eastAsia="Arial" w:hAnsi="Arial" w:cs="Arial"/>
              </w:rPr>
            </w:pPr>
            <w:r w:rsidRPr="000225A2">
              <w:rPr>
                <w:rFonts w:ascii="Arial" w:eastAsia="Browallia New" w:hAnsi="Arial" w:cs="Arial"/>
              </w:rPr>
              <w:t>-</w:t>
            </w:r>
          </w:p>
        </w:tc>
        <w:tc>
          <w:tcPr>
            <w:tcW w:w="1440" w:type="dxa"/>
            <w:shd w:val="clear" w:color="auto" w:fill="FAFAFA"/>
          </w:tcPr>
          <w:p w14:paraId="359C757F" w14:textId="5C1E9CBB" w:rsidR="000225A2" w:rsidRPr="00F0753C" w:rsidRDefault="00F0753C" w:rsidP="000225A2">
            <w:pPr>
              <w:ind w:right="-72"/>
              <w:jc w:val="right"/>
              <w:rPr>
                <w:rFonts w:ascii="Arial" w:eastAsia="Browallia New" w:hAnsi="Arial" w:cs="Arial"/>
              </w:rPr>
            </w:pPr>
            <w:r w:rsidRPr="00F0753C">
              <w:rPr>
                <w:rFonts w:ascii="Arial" w:eastAsia="Browallia New" w:hAnsi="Arial" w:cs="Arial"/>
              </w:rPr>
              <w:t>2,391,174</w:t>
            </w:r>
          </w:p>
        </w:tc>
        <w:tc>
          <w:tcPr>
            <w:tcW w:w="1440" w:type="dxa"/>
            <w:shd w:val="clear" w:color="auto" w:fill="auto"/>
          </w:tcPr>
          <w:p w14:paraId="4E546260" w14:textId="778F35F8" w:rsidR="000225A2" w:rsidRPr="000225A2" w:rsidRDefault="000225A2" w:rsidP="000225A2">
            <w:pPr>
              <w:ind w:right="-72"/>
              <w:jc w:val="right"/>
              <w:rPr>
                <w:rFonts w:ascii="Arial" w:eastAsia="Arial" w:hAnsi="Arial" w:cs="Arial"/>
              </w:rPr>
            </w:pPr>
            <w:r w:rsidRPr="000225A2">
              <w:rPr>
                <w:rFonts w:ascii="Arial" w:hAnsi="Arial" w:cs="Arial"/>
              </w:rPr>
              <w:t>18,711</w:t>
            </w:r>
          </w:p>
        </w:tc>
      </w:tr>
      <w:tr w:rsidR="000225A2" w:rsidRPr="00292269" w14:paraId="6E30746B" w14:textId="77777777">
        <w:tc>
          <w:tcPr>
            <w:tcW w:w="3276" w:type="dxa"/>
            <w:shd w:val="clear" w:color="auto" w:fill="auto"/>
            <w:vAlign w:val="center"/>
          </w:tcPr>
          <w:p w14:paraId="6B7B8609" w14:textId="2C6E2FA1" w:rsidR="000225A2" w:rsidRPr="00292269" w:rsidRDefault="000225A2" w:rsidP="000225A2">
            <w:pPr>
              <w:tabs>
                <w:tab w:val="left" w:pos="2610"/>
              </w:tabs>
              <w:ind w:left="14" w:right="-72"/>
              <w:rPr>
                <w:rFonts w:ascii="Arial" w:eastAsia="Arial" w:hAnsi="Arial" w:cs="Arial"/>
              </w:rPr>
            </w:pPr>
            <w:r w:rsidRPr="00292269">
              <w:rPr>
                <w:rFonts w:ascii="Arial" w:hAnsi="Arial" w:cs="Arial"/>
                <w:snapToGrid w:val="0"/>
              </w:rPr>
              <w:t>A</w:t>
            </w:r>
            <w:r>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7CD1F8DC" w14:textId="2879BADE" w:rsidR="000225A2" w:rsidRPr="00F0753C" w:rsidRDefault="00B9669C" w:rsidP="000225A2">
            <w:pPr>
              <w:ind w:right="-72"/>
              <w:jc w:val="right"/>
              <w:rPr>
                <w:rFonts w:ascii="Arial" w:eastAsia="Browallia New" w:hAnsi="Arial" w:cs="Arial"/>
              </w:rPr>
            </w:pPr>
            <w:r w:rsidRPr="00F0753C">
              <w:rPr>
                <w:rFonts w:ascii="Arial" w:eastAsia="Browallia New" w:hAnsi="Arial" w:cs="Arial"/>
              </w:rPr>
              <w:t xml:space="preserve"> 17,152,069 </w:t>
            </w:r>
          </w:p>
        </w:tc>
        <w:tc>
          <w:tcPr>
            <w:tcW w:w="1440" w:type="dxa"/>
            <w:shd w:val="clear" w:color="auto" w:fill="auto"/>
          </w:tcPr>
          <w:p w14:paraId="1E44F7DA" w14:textId="4C166779" w:rsidR="000225A2" w:rsidRPr="000225A2" w:rsidRDefault="000225A2" w:rsidP="000225A2">
            <w:pPr>
              <w:ind w:right="-72"/>
              <w:jc w:val="right"/>
              <w:rPr>
                <w:rFonts w:ascii="Arial" w:eastAsia="Arial" w:hAnsi="Arial" w:cs="Arial"/>
              </w:rPr>
            </w:pPr>
            <w:r w:rsidRPr="000225A2">
              <w:rPr>
                <w:rFonts w:ascii="Arial" w:eastAsia="Browallia New" w:hAnsi="Arial" w:cs="Arial"/>
              </w:rPr>
              <w:t>15,271,705</w:t>
            </w:r>
          </w:p>
        </w:tc>
        <w:tc>
          <w:tcPr>
            <w:tcW w:w="1440" w:type="dxa"/>
            <w:shd w:val="clear" w:color="auto" w:fill="FAFAFA"/>
          </w:tcPr>
          <w:p w14:paraId="56E51746" w14:textId="1D6F8B67" w:rsidR="000225A2" w:rsidRPr="00F0753C" w:rsidRDefault="00F0753C" w:rsidP="000225A2">
            <w:pPr>
              <w:ind w:right="-72"/>
              <w:jc w:val="right"/>
              <w:rPr>
                <w:rFonts w:ascii="Arial" w:eastAsia="Browallia New" w:hAnsi="Arial" w:cs="Arial"/>
              </w:rPr>
            </w:pPr>
            <w:r w:rsidRPr="00F0753C">
              <w:rPr>
                <w:rFonts w:ascii="Arial" w:eastAsia="Browallia New" w:hAnsi="Arial" w:cs="Arial"/>
              </w:rPr>
              <w:t>559,020</w:t>
            </w:r>
          </w:p>
        </w:tc>
        <w:tc>
          <w:tcPr>
            <w:tcW w:w="1440" w:type="dxa"/>
            <w:shd w:val="clear" w:color="auto" w:fill="auto"/>
          </w:tcPr>
          <w:p w14:paraId="2DBAB14C" w14:textId="3252CF1F" w:rsidR="000225A2" w:rsidRPr="000225A2" w:rsidRDefault="000225A2" w:rsidP="000225A2">
            <w:pPr>
              <w:ind w:right="-72"/>
              <w:jc w:val="right"/>
              <w:rPr>
                <w:rFonts w:ascii="Arial" w:eastAsia="Arial" w:hAnsi="Arial" w:cs="Arial"/>
              </w:rPr>
            </w:pPr>
            <w:r w:rsidRPr="000225A2">
              <w:rPr>
                <w:rFonts w:ascii="Arial" w:hAnsi="Arial" w:cs="Arial"/>
              </w:rPr>
              <w:t>1,646,260</w:t>
            </w:r>
          </w:p>
        </w:tc>
      </w:tr>
      <w:tr w:rsidR="000225A2" w:rsidRPr="00292269" w14:paraId="1327C129" w14:textId="77777777">
        <w:tc>
          <w:tcPr>
            <w:tcW w:w="3276" w:type="dxa"/>
            <w:shd w:val="clear" w:color="auto" w:fill="auto"/>
            <w:vAlign w:val="center"/>
          </w:tcPr>
          <w:p w14:paraId="4F246E72" w14:textId="1A1564C8" w:rsidR="000225A2" w:rsidRPr="00292269" w:rsidRDefault="000225A2" w:rsidP="000225A2">
            <w:pPr>
              <w:tabs>
                <w:tab w:val="left" w:pos="2610"/>
              </w:tabs>
              <w:ind w:left="14"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43ADF630" w14:textId="61029DC1" w:rsidR="000225A2" w:rsidRPr="00F0753C" w:rsidRDefault="00B9669C" w:rsidP="000225A2">
            <w:pPr>
              <w:ind w:right="-72"/>
              <w:jc w:val="right"/>
              <w:rPr>
                <w:rFonts w:ascii="Arial" w:eastAsia="Browallia New" w:hAnsi="Arial" w:cs="Arial"/>
              </w:rPr>
            </w:pPr>
            <w:r w:rsidRPr="00F0753C">
              <w:rPr>
                <w:rFonts w:ascii="Arial" w:eastAsia="Browallia New" w:hAnsi="Arial" w:cs="Arial"/>
              </w:rPr>
              <w:t xml:space="preserve"> 163,170 </w:t>
            </w:r>
          </w:p>
        </w:tc>
        <w:tc>
          <w:tcPr>
            <w:tcW w:w="1440" w:type="dxa"/>
            <w:shd w:val="clear" w:color="auto" w:fill="auto"/>
          </w:tcPr>
          <w:p w14:paraId="03CA6310" w14:textId="2DE0B9BF" w:rsidR="000225A2" w:rsidRPr="000225A2" w:rsidRDefault="000225A2" w:rsidP="000225A2">
            <w:pPr>
              <w:ind w:right="-72"/>
              <w:jc w:val="right"/>
              <w:rPr>
                <w:rFonts w:ascii="Arial" w:eastAsia="Arial" w:hAnsi="Arial" w:cs="Arial"/>
              </w:rPr>
            </w:pPr>
            <w:r w:rsidRPr="000225A2">
              <w:rPr>
                <w:rFonts w:ascii="Arial" w:eastAsia="Browallia New" w:hAnsi="Arial" w:cs="Arial"/>
              </w:rPr>
              <w:t>172,062</w:t>
            </w:r>
          </w:p>
        </w:tc>
        <w:tc>
          <w:tcPr>
            <w:tcW w:w="1440" w:type="dxa"/>
            <w:shd w:val="clear" w:color="auto" w:fill="FAFAFA"/>
          </w:tcPr>
          <w:p w14:paraId="06470534" w14:textId="5B439D3F" w:rsidR="000225A2" w:rsidRPr="00F0753C" w:rsidRDefault="00F0753C" w:rsidP="000225A2">
            <w:pPr>
              <w:ind w:right="-72"/>
              <w:jc w:val="right"/>
              <w:rPr>
                <w:rFonts w:ascii="Arial" w:eastAsia="Browallia New" w:hAnsi="Arial" w:cs="Arial"/>
              </w:rPr>
            </w:pPr>
            <w:r w:rsidRPr="00F0753C">
              <w:rPr>
                <w:rFonts w:ascii="Arial" w:eastAsia="Browallia New" w:hAnsi="Arial" w:cs="Arial"/>
              </w:rPr>
              <w:t>-</w:t>
            </w:r>
          </w:p>
        </w:tc>
        <w:tc>
          <w:tcPr>
            <w:tcW w:w="1440" w:type="dxa"/>
            <w:shd w:val="clear" w:color="auto" w:fill="auto"/>
          </w:tcPr>
          <w:p w14:paraId="6D9F4BB1" w14:textId="1231C623" w:rsidR="000225A2" w:rsidRPr="000225A2" w:rsidRDefault="000225A2" w:rsidP="000225A2">
            <w:pPr>
              <w:ind w:right="-72"/>
              <w:jc w:val="right"/>
              <w:rPr>
                <w:rFonts w:ascii="Arial" w:eastAsia="Arial" w:hAnsi="Arial" w:cs="Arial"/>
              </w:rPr>
            </w:pPr>
            <w:r w:rsidRPr="000225A2">
              <w:rPr>
                <w:rFonts w:ascii="Arial" w:hAnsi="Arial" w:cs="Arial"/>
              </w:rPr>
              <w:t>-</w:t>
            </w:r>
          </w:p>
        </w:tc>
      </w:tr>
      <w:tr w:rsidR="00203E54" w:rsidRPr="00731079" w14:paraId="28E5DBCB" w14:textId="77777777" w:rsidTr="00D253A2">
        <w:tc>
          <w:tcPr>
            <w:tcW w:w="3276" w:type="dxa"/>
            <w:shd w:val="clear" w:color="auto" w:fill="auto"/>
            <w:vAlign w:val="center"/>
          </w:tcPr>
          <w:p w14:paraId="7729FF1C"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FAFAFA"/>
            <w:vAlign w:val="center"/>
          </w:tcPr>
          <w:p w14:paraId="212CBE60"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auto"/>
            <w:vAlign w:val="center"/>
          </w:tcPr>
          <w:p w14:paraId="4C901D40"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FAFAFA"/>
            <w:vAlign w:val="center"/>
          </w:tcPr>
          <w:p w14:paraId="4FBEF8D1"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auto"/>
            <w:vAlign w:val="center"/>
          </w:tcPr>
          <w:p w14:paraId="6C5C3839" w14:textId="77777777" w:rsidR="00203E54" w:rsidRPr="00731079" w:rsidRDefault="00203E54" w:rsidP="00731079">
            <w:pPr>
              <w:ind w:left="540"/>
              <w:rPr>
                <w:rFonts w:ascii="Arial" w:eastAsia="Browallia New" w:hAnsi="Arial" w:cs="Arial"/>
                <w:b/>
                <w:color w:val="C55911"/>
                <w:sz w:val="16"/>
                <w:szCs w:val="16"/>
              </w:rPr>
            </w:pPr>
          </w:p>
        </w:tc>
      </w:tr>
      <w:tr w:rsidR="00203E54" w:rsidRPr="00292269" w14:paraId="54FD3253" w14:textId="77777777" w:rsidTr="00D253A2">
        <w:tc>
          <w:tcPr>
            <w:tcW w:w="3276" w:type="dxa"/>
            <w:shd w:val="clear" w:color="auto" w:fill="auto"/>
            <w:vAlign w:val="center"/>
          </w:tcPr>
          <w:p w14:paraId="152DC29B" w14:textId="4104BDD0" w:rsidR="00203E54" w:rsidRPr="00292269" w:rsidRDefault="00F71807" w:rsidP="00D866AA">
            <w:pPr>
              <w:tabs>
                <w:tab w:val="left" w:pos="2610"/>
              </w:tabs>
              <w:ind w:left="14" w:right="-72"/>
              <w:rPr>
                <w:rFonts w:ascii="Arial" w:hAnsi="Arial" w:cs="Arial"/>
                <w:snapToGrid w:val="0"/>
              </w:rPr>
            </w:pPr>
            <w:r w:rsidRPr="00292269">
              <w:rPr>
                <w:rFonts w:ascii="Arial" w:hAnsi="Arial" w:cs="Arial"/>
                <w:b/>
                <w:bCs/>
                <w:snapToGrid w:val="0"/>
              </w:rPr>
              <w:t>Costs of services</w:t>
            </w:r>
          </w:p>
        </w:tc>
        <w:tc>
          <w:tcPr>
            <w:tcW w:w="1440" w:type="dxa"/>
            <w:shd w:val="clear" w:color="auto" w:fill="FAFAFA"/>
            <w:vAlign w:val="center"/>
          </w:tcPr>
          <w:p w14:paraId="178F6F34"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74A9EEE3" w14:textId="77777777" w:rsidR="00203E54" w:rsidRPr="000225A2" w:rsidRDefault="00203E54" w:rsidP="00D866AA">
            <w:pPr>
              <w:ind w:right="-72"/>
              <w:jc w:val="right"/>
              <w:rPr>
                <w:rFonts w:ascii="Arial" w:eastAsia="Arial Unicode MS" w:hAnsi="Arial" w:cs="Arial"/>
                <w:noProof/>
                <w:lang w:val="en-GB"/>
              </w:rPr>
            </w:pPr>
          </w:p>
        </w:tc>
        <w:tc>
          <w:tcPr>
            <w:tcW w:w="1440" w:type="dxa"/>
            <w:shd w:val="clear" w:color="auto" w:fill="FAFAFA"/>
            <w:vAlign w:val="center"/>
          </w:tcPr>
          <w:p w14:paraId="363E61DE" w14:textId="77777777" w:rsidR="00203E54" w:rsidRPr="000225A2" w:rsidRDefault="00203E54" w:rsidP="00D866AA">
            <w:pPr>
              <w:ind w:right="-72"/>
              <w:jc w:val="right"/>
              <w:rPr>
                <w:rFonts w:ascii="Arial" w:hAnsi="Arial" w:cs="Arial"/>
                <w:noProof/>
              </w:rPr>
            </w:pPr>
          </w:p>
        </w:tc>
        <w:tc>
          <w:tcPr>
            <w:tcW w:w="1440" w:type="dxa"/>
            <w:shd w:val="clear" w:color="auto" w:fill="auto"/>
            <w:vAlign w:val="center"/>
          </w:tcPr>
          <w:p w14:paraId="123D4E9A" w14:textId="77777777" w:rsidR="00203E54" w:rsidRPr="000225A2" w:rsidRDefault="00203E54" w:rsidP="00D866AA">
            <w:pPr>
              <w:ind w:right="-72"/>
              <w:jc w:val="right"/>
              <w:rPr>
                <w:rFonts w:ascii="Arial" w:eastAsia="Arial Unicode MS" w:hAnsi="Arial" w:cs="Arial"/>
                <w:noProof/>
                <w:lang w:val="en-GB"/>
              </w:rPr>
            </w:pPr>
          </w:p>
        </w:tc>
      </w:tr>
      <w:tr w:rsidR="000225A2" w:rsidRPr="00292269" w14:paraId="1D2C12E3" w14:textId="77777777">
        <w:tc>
          <w:tcPr>
            <w:tcW w:w="3276" w:type="dxa"/>
            <w:shd w:val="clear" w:color="auto" w:fill="auto"/>
            <w:vAlign w:val="center"/>
          </w:tcPr>
          <w:p w14:paraId="108085D4" w14:textId="22CF6CE6" w:rsidR="000225A2" w:rsidRPr="00292269" w:rsidRDefault="000225A2" w:rsidP="000225A2">
            <w:pPr>
              <w:tabs>
                <w:tab w:val="left" w:pos="2610"/>
              </w:tabs>
              <w:ind w:left="14" w:right="-72"/>
              <w:rPr>
                <w:rFonts w:ascii="Arial" w:hAnsi="Arial" w:cs="Arial"/>
                <w:snapToGrid w:val="0"/>
              </w:rPr>
            </w:pPr>
            <w:r w:rsidRPr="00292269">
              <w:rPr>
                <w:rFonts w:ascii="Arial" w:hAnsi="Arial" w:cs="Arial"/>
                <w:snapToGrid w:val="0"/>
              </w:rPr>
              <w:t>Subsidiaries</w:t>
            </w:r>
          </w:p>
        </w:tc>
        <w:tc>
          <w:tcPr>
            <w:tcW w:w="1440" w:type="dxa"/>
            <w:shd w:val="clear" w:color="auto" w:fill="FAFAFA"/>
            <w:vAlign w:val="center"/>
          </w:tcPr>
          <w:p w14:paraId="2D9ACA2B" w14:textId="62B3A980" w:rsidR="000225A2" w:rsidRPr="00292269" w:rsidRDefault="000C0F4A" w:rsidP="000225A2">
            <w:pPr>
              <w:ind w:right="-72"/>
              <w:jc w:val="right"/>
              <w:rPr>
                <w:rFonts w:ascii="Arial" w:hAnsi="Arial" w:cs="Arial"/>
                <w:noProof/>
              </w:rPr>
            </w:pPr>
            <w:r w:rsidRPr="004451A6">
              <w:rPr>
                <w:rFonts w:ascii="Arial" w:eastAsia="Browallia New" w:hAnsi="Arial" w:cs="Arial"/>
              </w:rPr>
              <w:t xml:space="preserve"> -   </w:t>
            </w:r>
          </w:p>
        </w:tc>
        <w:tc>
          <w:tcPr>
            <w:tcW w:w="1440" w:type="dxa"/>
            <w:shd w:val="clear" w:color="auto" w:fill="auto"/>
          </w:tcPr>
          <w:p w14:paraId="264A9749" w14:textId="65CCC112"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w:t>
            </w:r>
          </w:p>
        </w:tc>
        <w:tc>
          <w:tcPr>
            <w:tcW w:w="1440" w:type="dxa"/>
            <w:shd w:val="clear" w:color="auto" w:fill="FAFAFA"/>
          </w:tcPr>
          <w:p w14:paraId="169A7FD3" w14:textId="096659BF" w:rsidR="000225A2" w:rsidRPr="000225A2" w:rsidRDefault="004451A6" w:rsidP="000225A2">
            <w:pPr>
              <w:ind w:right="-72"/>
              <w:jc w:val="right"/>
              <w:rPr>
                <w:rFonts w:ascii="Arial" w:hAnsi="Arial" w:cs="Arial"/>
                <w:noProof/>
              </w:rPr>
            </w:pPr>
            <w:r w:rsidRPr="004451A6">
              <w:rPr>
                <w:rFonts w:ascii="Arial" w:eastAsia="Browallia New" w:hAnsi="Arial" w:cs="Arial"/>
              </w:rPr>
              <w:t xml:space="preserve"> 591,513 </w:t>
            </w:r>
          </w:p>
        </w:tc>
        <w:tc>
          <w:tcPr>
            <w:tcW w:w="1440" w:type="dxa"/>
            <w:shd w:val="clear" w:color="auto" w:fill="auto"/>
          </w:tcPr>
          <w:p w14:paraId="40266CE3" w14:textId="5A056F27"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573,323</w:t>
            </w:r>
          </w:p>
        </w:tc>
      </w:tr>
      <w:tr w:rsidR="000225A2" w:rsidRPr="00292269" w14:paraId="17D26979" w14:textId="77777777">
        <w:tc>
          <w:tcPr>
            <w:tcW w:w="3276" w:type="dxa"/>
            <w:shd w:val="clear" w:color="auto" w:fill="auto"/>
            <w:vAlign w:val="center"/>
          </w:tcPr>
          <w:p w14:paraId="5360B0EC" w14:textId="71D1488C" w:rsidR="000225A2" w:rsidRPr="00292269" w:rsidRDefault="000225A2" w:rsidP="000225A2">
            <w:pPr>
              <w:tabs>
                <w:tab w:val="left" w:pos="2610"/>
              </w:tabs>
              <w:ind w:left="14" w:right="-72"/>
              <w:rPr>
                <w:rFonts w:ascii="Arial" w:hAnsi="Arial" w:cs="Arial"/>
                <w:snapToGrid w:val="0"/>
              </w:rPr>
            </w:pPr>
            <w:r w:rsidRPr="00292269">
              <w:rPr>
                <w:rFonts w:ascii="Arial" w:eastAsia="Angsana New" w:hAnsi="Arial" w:cs="Arial"/>
              </w:rPr>
              <w:t>Other related parties</w:t>
            </w:r>
          </w:p>
        </w:tc>
        <w:tc>
          <w:tcPr>
            <w:tcW w:w="1440" w:type="dxa"/>
            <w:shd w:val="clear" w:color="auto" w:fill="FAFAFA"/>
            <w:vAlign w:val="center"/>
          </w:tcPr>
          <w:p w14:paraId="3F702A92" w14:textId="217A908F" w:rsidR="000225A2" w:rsidRPr="00292269" w:rsidRDefault="000C0F4A" w:rsidP="000225A2">
            <w:pPr>
              <w:ind w:right="-72"/>
              <w:jc w:val="right"/>
              <w:rPr>
                <w:rFonts w:ascii="Arial" w:hAnsi="Arial" w:cs="Arial"/>
                <w:noProof/>
              </w:rPr>
            </w:pPr>
            <w:r w:rsidRPr="004451A6">
              <w:rPr>
                <w:rFonts w:ascii="Arial" w:eastAsia="Browallia New" w:hAnsi="Arial" w:cs="Arial"/>
              </w:rPr>
              <w:t xml:space="preserve"> 3,615,900 </w:t>
            </w:r>
          </w:p>
        </w:tc>
        <w:tc>
          <w:tcPr>
            <w:tcW w:w="1440" w:type="dxa"/>
            <w:shd w:val="clear" w:color="auto" w:fill="auto"/>
          </w:tcPr>
          <w:p w14:paraId="4D1DFEE7" w14:textId="1D8617E4"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3,610,600</w:t>
            </w:r>
          </w:p>
        </w:tc>
        <w:tc>
          <w:tcPr>
            <w:tcW w:w="1440" w:type="dxa"/>
            <w:shd w:val="clear" w:color="auto" w:fill="FAFAFA"/>
          </w:tcPr>
          <w:p w14:paraId="12C8B1EC" w14:textId="368DBD5E" w:rsidR="000225A2" w:rsidRPr="000225A2" w:rsidRDefault="004451A6" w:rsidP="000225A2">
            <w:pPr>
              <w:ind w:right="-72"/>
              <w:jc w:val="right"/>
              <w:rPr>
                <w:rFonts w:ascii="Arial" w:hAnsi="Arial" w:cs="Arial"/>
                <w:noProof/>
              </w:rPr>
            </w:pPr>
            <w:r w:rsidRPr="004451A6">
              <w:rPr>
                <w:rFonts w:ascii="Arial" w:eastAsia="Browallia New" w:hAnsi="Arial" w:cs="Arial"/>
              </w:rPr>
              <w:t xml:space="preserve"> 647,550 </w:t>
            </w:r>
          </w:p>
        </w:tc>
        <w:tc>
          <w:tcPr>
            <w:tcW w:w="1440" w:type="dxa"/>
            <w:shd w:val="clear" w:color="auto" w:fill="auto"/>
          </w:tcPr>
          <w:p w14:paraId="385E6195" w14:textId="498F31E4"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631,600</w:t>
            </w:r>
          </w:p>
        </w:tc>
      </w:tr>
      <w:tr w:rsidR="00203E54" w:rsidRPr="00731079" w14:paraId="7D14B177" w14:textId="77777777" w:rsidTr="00D253A2">
        <w:tc>
          <w:tcPr>
            <w:tcW w:w="3276" w:type="dxa"/>
            <w:shd w:val="clear" w:color="auto" w:fill="auto"/>
            <w:vAlign w:val="center"/>
          </w:tcPr>
          <w:p w14:paraId="7E250059"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FAFAFA"/>
            <w:vAlign w:val="center"/>
          </w:tcPr>
          <w:p w14:paraId="6C8B5BC7"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auto"/>
            <w:vAlign w:val="center"/>
          </w:tcPr>
          <w:p w14:paraId="394CCE77"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FAFAFA"/>
            <w:vAlign w:val="center"/>
          </w:tcPr>
          <w:p w14:paraId="529977BB"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auto"/>
            <w:vAlign w:val="center"/>
          </w:tcPr>
          <w:p w14:paraId="64932C3B" w14:textId="77777777" w:rsidR="00203E54" w:rsidRPr="00731079" w:rsidRDefault="00203E54" w:rsidP="00731079">
            <w:pPr>
              <w:ind w:left="540"/>
              <w:rPr>
                <w:rFonts w:ascii="Arial" w:eastAsia="Browallia New" w:hAnsi="Arial" w:cs="Arial"/>
                <w:b/>
                <w:color w:val="C55911"/>
                <w:sz w:val="16"/>
                <w:szCs w:val="16"/>
              </w:rPr>
            </w:pPr>
          </w:p>
        </w:tc>
      </w:tr>
      <w:tr w:rsidR="00203E54" w:rsidRPr="00292269" w14:paraId="76CA8B77" w14:textId="77777777" w:rsidTr="00D253A2">
        <w:tc>
          <w:tcPr>
            <w:tcW w:w="3276" w:type="dxa"/>
            <w:shd w:val="clear" w:color="auto" w:fill="auto"/>
            <w:vAlign w:val="center"/>
          </w:tcPr>
          <w:p w14:paraId="1DE920DD" w14:textId="4EC0C81B" w:rsidR="00203E54" w:rsidRPr="00292269" w:rsidRDefault="00F71807" w:rsidP="00D866AA">
            <w:pPr>
              <w:ind w:left="14" w:right="-72"/>
              <w:rPr>
                <w:rFonts w:ascii="Arial" w:eastAsia="Arial" w:hAnsi="Arial" w:cs="Arial"/>
              </w:rPr>
            </w:pPr>
            <w:r w:rsidRPr="00292269">
              <w:rPr>
                <w:rFonts w:ascii="Arial" w:hAnsi="Arial" w:cs="Arial"/>
                <w:b/>
                <w:bCs/>
                <w:snapToGrid w:val="0"/>
              </w:rPr>
              <w:t>Administrative expense</w:t>
            </w:r>
            <w:r w:rsidR="008E3CBD">
              <w:rPr>
                <w:rFonts w:ascii="Arial" w:hAnsi="Arial" w:cs="Arial"/>
                <w:b/>
                <w:bCs/>
                <w:snapToGrid w:val="0"/>
              </w:rPr>
              <w:t>s</w:t>
            </w:r>
          </w:p>
        </w:tc>
        <w:tc>
          <w:tcPr>
            <w:tcW w:w="1440" w:type="dxa"/>
            <w:shd w:val="clear" w:color="auto" w:fill="FAFAFA"/>
            <w:vAlign w:val="center"/>
          </w:tcPr>
          <w:p w14:paraId="139E70DD" w14:textId="77777777" w:rsidR="00203E54" w:rsidRPr="00292269" w:rsidRDefault="00203E54" w:rsidP="00D866AA">
            <w:pPr>
              <w:ind w:left="41" w:right="-72" w:hanging="41"/>
              <w:jc w:val="right"/>
              <w:rPr>
                <w:rFonts w:ascii="Arial" w:eastAsia="Arial" w:hAnsi="Arial" w:cs="Arial"/>
              </w:rPr>
            </w:pPr>
          </w:p>
        </w:tc>
        <w:tc>
          <w:tcPr>
            <w:tcW w:w="1440" w:type="dxa"/>
            <w:shd w:val="clear" w:color="auto" w:fill="auto"/>
            <w:vAlign w:val="center"/>
          </w:tcPr>
          <w:p w14:paraId="405C9910" w14:textId="77777777" w:rsidR="00203E54" w:rsidRPr="000225A2" w:rsidRDefault="00203E54" w:rsidP="00D866AA">
            <w:pPr>
              <w:ind w:left="41" w:right="-72" w:hanging="41"/>
              <w:jc w:val="right"/>
              <w:rPr>
                <w:rFonts w:ascii="Arial" w:eastAsia="Arial" w:hAnsi="Arial" w:cs="Arial"/>
              </w:rPr>
            </w:pPr>
          </w:p>
        </w:tc>
        <w:tc>
          <w:tcPr>
            <w:tcW w:w="1440" w:type="dxa"/>
            <w:shd w:val="clear" w:color="auto" w:fill="FAFAFA"/>
            <w:vAlign w:val="center"/>
          </w:tcPr>
          <w:p w14:paraId="3B68DF4B" w14:textId="77777777" w:rsidR="00203E54" w:rsidRPr="000225A2" w:rsidRDefault="00203E54" w:rsidP="00D866AA">
            <w:pPr>
              <w:ind w:left="41" w:right="-72" w:hanging="41"/>
              <w:jc w:val="right"/>
              <w:rPr>
                <w:rFonts w:ascii="Arial" w:eastAsia="Arial" w:hAnsi="Arial" w:cs="Arial"/>
              </w:rPr>
            </w:pPr>
          </w:p>
        </w:tc>
        <w:tc>
          <w:tcPr>
            <w:tcW w:w="1440" w:type="dxa"/>
            <w:shd w:val="clear" w:color="auto" w:fill="auto"/>
            <w:vAlign w:val="center"/>
          </w:tcPr>
          <w:p w14:paraId="414B09FA" w14:textId="77777777" w:rsidR="00203E54" w:rsidRPr="000225A2" w:rsidRDefault="00203E54" w:rsidP="00D866AA">
            <w:pPr>
              <w:ind w:left="41" w:right="-72" w:hanging="41"/>
              <w:jc w:val="right"/>
              <w:rPr>
                <w:rFonts w:ascii="Arial" w:eastAsia="Arial" w:hAnsi="Arial" w:cs="Arial"/>
              </w:rPr>
            </w:pPr>
          </w:p>
        </w:tc>
      </w:tr>
      <w:tr w:rsidR="000225A2" w:rsidRPr="00292269" w14:paraId="3349F357" w14:textId="77777777">
        <w:tc>
          <w:tcPr>
            <w:tcW w:w="3276" w:type="dxa"/>
            <w:shd w:val="clear" w:color="auto" w:fill="auto"/>
            <w:vAlign w:val="center"/>
          </w:tcPr>
          <w:p w14:paraId="20FCAD6F" w14:textId="34ED8B2C" w:rsidR="000225A2" w:rsidRPr="00292269" w:rsidRDefault="000225A2" w:rsidP="000225A2">
            <w:pPr>
              <w:tabs>
                <w:tab w:val="left" w:pos="2610"/>
              </w:tabs>
              <w:ind w:left="14"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189637CB" w14:textId="2C89CB4B" w:rsidR="000225A2" w:rsidRPr="00292269" w:rsidRDefault="004451A6" w:rsidP="000225A2">
            <w:pPr>
              <w:ind w:right="-72"/>
              <w:jc w:val="right"/>
              <w:rPr>
                <w:rFonts w:ascii="Arial" w:eastAsia="Arial" w:hAnsi="Arial" w:cs="Arial"/>
              </w:rPr>
            </w:pPr>
            <w:r>
              <w:rPr>
                <w:rFonts w:ascii="Arial" w:eastAsia="Arial" w:hAnsi="Arial" w:cs="Arial"/>
              </w:rPr>
              <w:t>-</w:t>
            </w:r>
          </w:p>
        </w:tc>
        <w:tc>
          <w:tcPr>
            <w:tcW w:w="1440" w:type="dxa"/>
            <w:shd w:val="clear" w:color="auto" w:fill="auto"/>
          </w:tcPr>
          <w:p w14:paraId="55E730A0" w14:textId="3A0C6A4E" w:rsidR="000225A2" w:rsidRPr="000225A2" w:rsidRDefault="000225A2" w:rsidP="000225A2">
            <w:pPr>
              <w:ind w:right="-72"/>
              <w:jc w:val="right"/>
              <w:rPr>
                <w:rFonts w:ascii="Arial" w:eastAsia="Arial" w:hAnsi="Arial" w:cs="Arial"/>
              </w:rPr>
            </w:pPr>
            <w:r w:rsidRPr="000225A2">
              <w:rPr>
                <w:rFonts w:ascii="Arial" w:eastAsia="Browallia New" w:hAnsi="Arial" w:cs="Arial"/>
              </w:rPr>
              <w:t>-</w:t>
            </w:r>
          </w:p>
        </w:tc>
        <w:tc>
          <w:tcPr>
            <w:tcW w:w="1440" w:type="dxa"/>
            <w:shd w:val="clear" w:color="auto" w:fill="FAFAFA"/>
          </w:tcPr>
          <w:p w14:paraId="214147B6" w14:textId="4B317305" w:rsidR="000225A2" w:rsidRPr="006C2B94" w:rsidRDefault="006C2B94" w:rsidP="000225A2">
            <w:pPr>
              <w:ind w:right="-72"/>
              <w:jc w:val="right"/>
              <w:rPr>
                <w:rFonts w:ascii="Arial" w:eastAsia="Browallia New" w:hAnsi="Arial" w:cs="Arial"/>
              </w:rPr>
            </w:pPr>
            <w:r w:rsidRPr="006C2B94">
              <w:rPr>
                <w:rFonts w:ascii="Arial" w:eastAsia="Browallia New" w:hAnsi="Arial" w:cs="Arial"/>
              </w:rPr>
              <w:t xml:space="preserve"> 59,020 </w:t>
            </w:r>
          </w:p>
        </w:tc>
        <w:tc>
          <w:tcPr>
            <w:tcW w:w="1440" w:type="dxa"/>
            <w:shd w:val="clear" w:color="auto" w:fill="auto"/>
          </w:tcPr>
          <w:p w14:paraId="6068E5EF" w14:textId="6C276442" w:rsidR="000225A2" w:rsidRPr="000225A2" w:rsidRDefault="000225A2" w:rsidP="000225A2">
            <w:pPr>
              <w:ind w:right="-72"/>
              <w:jc w:val="right"/>
              <w:rPr>
                <w:rFonts w:ascii="Arial" w:eastAsia="Arial" w:hAnsi="Arial" w:cs="Arial"/>
              </w:rPr>
            </w:pPr>
            <w:r w:rsidRPr="000225A2">
              <w:rPr>
                <w:rFonts w:ascii="Arial" w:hAnsi="Arial" w:cs="Arial"/>
              </w:rPr>
              <w:t>38,335</w:t>
            </w:r>
          </w:p>
        </w:tc>
      </w:tr>
      <w:tr w:rsidR="000225A2" w:rsidRPr="00292269" w14:paraId="3572CCA8" w14:textId="77777777">
        <w:tc>
          <w:tcPr>
            <w:tcW w:w="3276" w:type="dxa"/>
            <w:shd w:val="clear" w:color="auto" w:fill="auto"/>
            <w:vAlign w:val="center"/>
          </w:tcPr>
          <w:p w14:paraId="37093190" w14:textId="749FBD4A" w:rsidR="000225A2" w:rsidRPr="00292269" w:rsidRDefault="000225A2" w:rsidP="000225A2">
            <w:pPr>
              <w:tabs>
                <w:tab w:val="left" w:pos="2610"/>
              </w:tabs>
              <w:ind w:left="14" w:right="-72"/>
              <w:rPr>
                <w:rFonts w:ascii="Arial" w:eastAsia="Arial" w:hAnsi="Arial" w:cs="Arial"/>
              </w:rPr>
            </w:pPr>
            <w:r w:rsidRPr="00292269">
              <w:rPr>
                <w:rFonts w:ascii="Arial" w:eastAsia="Angsana New" w:hAnsi="Arial" w:cs="Arial"/>
              </w:rPr>
              <w:t>Other related parties</w:t>
            </w:r>
          </w:p>
        </w:tc>
        <w:tc>
          <w:tcPr>
            <w:tcW w:w="1440" w:type="dxa"/>
            <w:tcBorders>
              <w:top w:val="nil"/>
              <w:left w:val="nil"/>
              <w:right w:val="nil"/>
            </w:tcBorders>
            <w:shd w:val="clear" w:color="auto" w:fill="FAFAFA"/>
            <w:vAlign w:val="center"/>
          </w:tcPr>
          <w:p w14:paraId="76BF3CCC" w14:textId="3D48C261" w:rsidR="000225A2" w:rsidRPr="00292269" w:rsidRDefault="004451A6" w:rsidP="000225A2">
            <w:pPr>
              <w:ind w:right="-72"/>
              <w:jc w:val="right"/>
              <w:rPr>
                <w:rFonts w:ascii="Arial" w:eastAsia="Arial" w:hAnsi="Arial" w:cs="Arial"/>
              </w:rPr>
            </w:pPr>
            <w:r>
              <w:rPr>
                <w:rFonts w:ascii="Arial" w:eastAsia="Arial" w:hAnsi="Arial" w:cs="Arial"/>
              </w:rPr>
              <w:t>-</w:t>
            </w:r>
          </w:p>
        </w:tc>
        <w:tc>
          <w:tcPr>
            <w:tcW w:w="1440" w:type="dxa"/>
            <w:tcBorders>
              <w:top w:val="nil"/>
              <w:left w:val="nil"/>
              <w:right w:val="nil"/>
            </w:tcBorders>
            <w:shd w:val="clear" w:color="auto" w:fill="auto"/>
          </w:tcPr>
          <w:p w14:paraId="218C55FF" w14:textId="3E3E26A5" w:rsidR="000225A2" w:rsidRPr="000225A2" w:rsidRDefault="000225A2" w:rsidP="000225A2">
            <w:pPr>
              <w:ind w:right="-72"/>
              <w:jc w:val="right"/>
              <w:rPr>
                <w:rFonts w:ascii="Arial" w:eastAsia="Arial" w:hAnsi="Arial" w:cs="Arial"/>
              </w:rPr>
            </w:pPr>
            <w:r w:rsidRPr="000225A2">
              <w:rPr>
                <w:rFonts w:ascii="Arial" w:eastAsia="Browallia New" w:hAnsi="Arial" w:cs="Arial"/>
              </w:rPr>
              <w:t>959,418</w:t>
            </w:r>
          </w:p>
        </w:tc>
        <w:tc>
          <w:tcPr>
            <w:tcW w:w="1440" w:type="dxa"/>
            <w:tcBorders>
              <w:top w:val="nil"/>
              <w:left w:val="nil"/>
              <w:right w:val="nil"/>
            </w:tcBorders>
            <w:shd w:val="clear" w:color="auto" w:fill="FAFAFA"/>
          </w:tcPr>
          <w:p w14:paraId="1FCBE318" w14:textId="43165903" w:rsidR="000225A2" w:rsidRPr="006C2B94" w:rsidRDefault="006C2B94" w:rsidP="000225A2">
            <w:pPr>
              <w:ind w:right="-72"/>
              <w:jc w:val="right"/>
              <w:rPr>
                <w:rFonts w:ascii="Arial" w:eastAsia="Browallia New" w:hAnsi="Arial" w:cs="Arial"/>
              </w:rPr>
            </w:pPr>
            <w:r w:rsidRPr="006C2B94">
              <w:rPr>
                <w:rFonts w:ascii="Arial" w:eastAsia="Browallia New" w:hAnsi="Arial" w:cs="Arial"/>
              </w:rPr>
              <w:t xml:space="preserve"> -   </w:t>
            </w:r>
          </w:p>
        </w:tc>
        <w:tc>
          <w:tcPr>
            <w:tcW w:w="1440" w:type="dxa"/>
            <w:tcBorders>
              <w:top w:val="nil"/>
              <w:left w:val="nil"/>
              <w:right w:val="nil"/>
            </w:tcBorders>
            <w:shd w:val="clear" w:color="auto" w:fill="auto"/>
          </w:tcPr>
          <w:p w14:paraId="6BD3BFD2" w14:textId="2820B473" w:rsidR="000225A2" w:rsidRPr="000225A2" w:rsidRDefault="000225A2" w:rsidP="000225A2">
            <w:pPr>
              <w:ind w:right="-72"/>
              <w:jc w:val="right"/>
              <w:rPr>
                <w:rFonts w:ascii="Arial" w:eastAsia="Arial" w:hAnsi="Arial" w:cs="Arial"/>
              </w:rPr>
            </w:pPr>
            <w:r w:rsidRPr="000225A2">
              <w:rPr>
                <w:rFonts w:ascii="Arial" w:hAnsi="Arial" w:cs="Arial"/>
              </w:rPr>
              <w:t>4,889</w:t>
            </w:r>
          </w:p>
        </w:tc>
      </w:tr>
      <w:tr w:rsidR="00203E54" w:rsidRPr="00731079" w14:paraId="3D307BE0" w14:textId="77777777" w:rsidTr="00D253A2">
        <w:tc>
          <w:tcPr>
            <w:tcW w:w="3276" w:type="dxa"/>
            <w:shd w:val="clear" w:color="auto" w:fill="auto"/>
            <w:vAlign w:val="center"/>
          </w:tcPr>
          <w:p w14:paraId="10221C21" w14:textId="77777777" w:rsidR="00203E54" w:rsidRPr="00731079" w:rsidRDefault="00203E54" w:rsidP="00731079">
            <w:pPr>
              <w:ind w:left="540"/>
              <w:rPr>
                <w:rFonts w:ascii="Arial" w:eastAsia="Browallia New" w:hAnsi="Arial" w:cs="Arial"/>
                <w:b/>
                <w:color w:val="C55911"/>
                <w:sz w:val="16"/>
                <w:szCs w:val="16"/>
              </w:rPr>
            </w:pPr>
            <w:bookmarkStart w:id="23" w:name="_Hlk172582734"/>
          </w:p>
        </w:tc>
        <w:tc>
          <w:tcPr>
            <w:tcW w:w="1440" w:type="dxa"/>
            <w:shd w:val="clear" w:color="auto" w:fill="FAFAFA"/>
            <w:vAlign w:val="center"/>
          </w:tcPr>
          <w:p w14:paraId="079DE254"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auto"/>
            <w:vAlign w:val="center"/>
          </w:tcPr>
          <w:p w14:paraId="4F0056CE"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FAFAFA"/>
            <w:vAlign w:val="center"/>
          </w:tcPr>
          <w:p w14:paraId="5B0EEFB5" w14:textId="77777777" w:rsidR="00203E54" w:rsidRPr="00731079" w:rsidRDefault="00203E54" w:rsidP="00731079">
            <w:pPr>
              <w:ind w:left="540"/>
              <w:rPr>
                <w:rFonts w:ascii="Arial" w:eastAsia="Browallia New" w:hAnsi="Arial" w:cs="Arial"/>
                <w:b/>
                <w:color w:val="C55911"/>
                <w:sz w:val="16"/>
                <w:szCs w:val="16"/>
              </w:rPr>
            </w:pPr>
          </w:p>
        </w:tc>
        <w:tc>
          <w:tcPr>
            <w:tcW w:w="1440" w:type="dxa"/>
            <w:shd w:val="clear" w:color="auto" w:fill="auto"/>
            <w:vAlign w:val="center"/>
          </w:tcPr>
          <w:p w14:paraId="670EC88B" w14:textId="77777777" w:rsidR="00203E54" w:rsidRPr="00731079" w:rsidRDefault="00203E54" w:rsidP="00731079">
            <w:pPr>
              <w:ind w:left="540"/>
              <w:rPr>
                <w:rFonts w:ascii="Arial" w:eastAsia="Browallia New" w:hAnsi="Arial" w:cs="Arial"/>
                <w:b/>
                <w:color w:val="C55911"/>
                <w:sz w:val="16"/>
                <w:szCs w:val="16"/>
              </w:rPr>
            </w:pPr>
          </w:p>
        </w:tc>
      </w:tr>
      <w:tr w:rsidR="00203E54" w:rsidRPr="00292269" w14:paraId="1C44ADCA" w14:textId="77777777" w:rsidTr="00D253A2">
        <w:tc>
          <w:tcPr>
            <w:tcW w:w="3276" w:type="dxa"/>
            <w:shd w:val="clear" w:color="auto" w:fill="auto"/>
            <w:vAlign w:val="center"/>
          </w:tcPr>
          <w:p w14:paraId="080D1220" w14:textId="2C26D4CC" w:rsidR="00203E54" w:rsidRPr="00292269" w:rsidRDefault="00F71807" w:rsidP="00D866AA">
            <w:pPr>
              <w:tabs>
                <w:tab w:val="left" w:pos="2610"/>
              </w:tabs>
              <w:ind w:left="14" w:right="-72"/>
              <w:rPr>
                <w:rFonts w:ascii="Arial" w:hAnsi="Arial" w:cs="Arial"/>
                <w:snapToGrid w:val="0"/>
              </w:rPr>
            </w:pPr>
            <w:r w:rsidRPr="00292269">
              <w:rPr>
                <w:rFonts w:ascii="Arial" w:hAnsi="Arial" w:cs="Arial"/>
                <w:b/>
                <w:bCs/>
                <w:snapToGrid w:val="0"/>
              </w:rPr>
              <w:t>Other income</w:t>
            </w:r>
          </w:p>
        </w:tc>
        <w:tc>
          <w:tcPr>
            <w:tcW w:w="1440" w:type="dxa"/>
            <w:tcBorders>
              <w:top w:val="nil"/>
              <w:left w:val="nil"/>
              <w:bottom w:val="nil"/>
              <w:right w:val="nil"/>
            </w:tcBorders>
            <w:shd w:val="clear" w:color="auto" w:fill="FAFAFA"/>
            <w:vAlign w:val="center"/>
          </w:tcPr>
          <w:p w14:paraId="787D0F9E" w14:textId="77777777" w:rsidR="00203E54" w:rsidRPr="00292269" w:rsidRDefault="00203E54"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70CD10DD" w14:textId="77777777" w:rsidR="00203E54" w:rsidRPr="000225A2" w:rsidRDefault="00203E54"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060CE0DB" w14:textId="77777777" w:rsidR="00203E54" w:rsidRPr="000225A2" w:rsidRDefault="00203E54"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371ADAB2" w14:textId="77777777" w:rsidR="00203E54" w:rsidRPr="000225A2" w:rsidRDefault="00203E54" w:rsidP="00D866AA">
            <w:pPr>
              <w:ind w:right="-72"/>
              <w:jc w:val="right"/>
              <w:rPr>
                <w:rFonts w:ascii="Arial" w:eastAsia="Arial Unicode MS" w:hAnsi="Arial" w:cs="Arial"/>
                <w:noProof/>
                <w:lang w:val="en-GB"/>
              </w:rPr>
            </w:pPr>
          </w:p>
        </w:tc>
      </w:tr>
      <w:tr w:rsidR="000225A2" w:rsidRPr="00292269" w14:paraId="361577F2" w14:textId="77777777">
        <w:tc>
          <w:tcPr>
            <w:tcW w:w="3276" w:type="dxa"/>
            <w:shd w:val="clear" w:color="auto" w:fill="auto"/>
            <w:vAlign w:val="center"/>
          </w:tcPr>
          <w:p w14:paraId="23C45017" w14:textId="6A951AAE" w:rsidR="000225A2" w:rsidRPr="00292269" w:rsidRDefault="000225A2" w:rsidP="000225A2">
            <w:pPr>
              <w:tabs>
                <w:tab w:val="left" w:pos="2610"/>
              </w:tabs>
              <w:ind w:left="14" w:right="-72"/>
              <w:rPr>
                <w:rFonts w:ascii="Arial" w:hAnsi="Arial" w:cs="Arial"/>
                <w:b/>
                <w:bCs/>
                <w:snapToGrid w:val="0"/>
              </w:rPr>
            </w:pPr>
            <w:r w:rsidRPr="00292269">
              <w:rPr>
                <w:rFonts w:ascii="Arial" w:hAnsi="Arial" w:cs="Arial"/>
                <w:snapToGrid w:val="0"/>
              </w:rPr>
              <w:t>Subsidiaries</w:t>
            </w:r>
          </w:p>
        </w:tc>
        <w:tc>
          <w:tcPr>
            <w:tcW w:w="1440" w:type="dxa"/>
            <w:tcBorders>
              <w:top w:val="nil"/>
              <w:left w:val="nil"/>
              <w:bottom w:val="nil"/>
              <w:right w:val="nil"/>
            </w:tcBorders>
            <w:shd w:val="clear" w:color="auto" w:fill="FAFAFA"/>
            <w:vAlign w:val="center"/>
          </w:tcPr>
          <w:p w14:paraId="3D414F15" w14:textId="473CC400" w:rsidR="000225A2" w:rsidRPr="00292269" w:rsidRDefault="00615DC9" w:rsidP="000225A2">
            <w:pPr>
              <w:ind w:right="-72"/>
              <w:jc w:val="right"/>
              <w:rPr>
                <w:rFonts w:ascii="Arial" w:hAnsi="Arial" w:cs="Arial"/>
                <w:noProof/>
              </w:rPr>
            </w:pPr>
            <w:r>
              <w:rPr>
                <w:rFonts w:ascii="Arial" w:hAnsi="Arial" w:cs="Arial"/>
                <w:noProof/>
              </w:rPr>
              <w:t>-</w:t>
            </w:r>
          </w:p>
        </w:tc>
        <w:tc>
          <w:tcPr>
            <w:tcW w:w="1440" w:type="dxa"/>
            <w:tcBorders>
              <w:top w:val="nil"/>
              <w:left w:val="nil"/>
              <w:bottom w:val="nil"/>
              <w:right w:val="nil"/>
            </w:tcBorders>
            <w:shd w:val="clear" w:color="auto" w:fill="auto"/>
          </w:tcPr>
          <w:p w14:paraId="0D83B279" w14:textId="2C9EDC8A"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w:t>
            </w:r>
          </w:p>
        </w:tc>
        <w:tc>
          <w:tcPr>
            <w:tcW w:w="1440" w:type="dxa"/>
            <w:tcBorders>
              <w:top w:val="nil"/>
              <w:left w:val="nil"/>
              <w:bottom w:val="nil"/>
              <w:right w:val="nil"/>
            </w:tcBorders>
            <w:shd w:val="clear" w:color="auto" w:fill="FAFAFA"/>
          </w:tcPr>
          <w:p w14:paraId="10627745" w14:textId="136F7411" w:rsidR="000225A2" w:rsidRPr="000225A2" w:rsidRDefault="00670A0B" w:rsidP="000225A2">
            <w:pPr>
              <w:ind w:right="-72"/>
              <w:jc w:val="right"/>
              <w:rPr>
                <w:rFonts w:ascii="Arial" w:hAnsi="Arial" w:cs="Arial"/>
                <w:noProof/>
              </w:rPr>
            </w:pPr>
            <w:r w:rsidRPr="00670A0B">
              <w:rPr>
                <w:rFonts w:ascii="Arial" w:hAnsi="Arial" w:cs="Arial"/>
                <w:noProof/>
              </w:rPr>
              <w:t>3,802,679</w:t>
            </w:r>
          </w:p>
        </w:tc>
        <w:tc>
          <w:tcPr>
            <w:tcW w:w="1440" w:type="dxa"/>
            <w:tcBorders>
              <w:top w:val="nil"/>
              <w:left w:val="nil"/>
              <w:bottom w:val="nil"/>
              <w:right w:val="nil"/>
            </w:tcBorders>
            <w:shd w:val="clear" w:color="auto" w:fill="auto"/>
          </w:tcPr>
          <w:p w14:paraId="2C864518" w14:textId="6468D673"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1,970,582</w:t>
            </w:r>
          </w:p>
        </w:tc>
      </w:tr>
      <w:tr w:rsidR="000225A2" w:rsidRPr="00292269" w14:paraId="17EE3520" w14:textId="77777777">
        <w:tc>
          <w:tcPr>
            <w:tcW w:w="3276" w:type="dxa"/>
            <w:shd w:val="clear" w:color="auto" w:fill="auto"/>
            <w:vAlign w:val="center"/>
          </w:tcPr>
          <w:p w14:paraId="77275229" w14:textId="487CCED6" w:rsidR="000225A2" w:rsidRPr="00292269" w:rsidRDefault="000225A2" w:rsidP="000225A2">
            <w:pPr>
              <w:tabs>
                <w:tab w:val="left" w:pos="2610"/>
              </w:tabs>
              <w:ind w:left="14" w:right="-72"/>
              <w:rPr>
                <w:rFonts w:ascii="Arial" w:hAnsi="Arial" w:cs="Arial"/>
                <w:b/>
                <w:bCs/>
                <w:snapToGrid w:val="0"/>
              </w:rPr>
            </w:pPr>
            <w:r w:rsidRPr="00292269">
              <w:rPr>
                <w:rFonts w:ascii="Arial" w:hAnsi="Arial" w:cs="Arial"/>
                <w:snapToGrid w:val="0"/>
              </w:rPr>
              <w:t>A</w:t>
            </w:r>
            <w:r>
              <w:rPr>
                <w:rFonts w:ascii="Arial" w:hAnsi="Arial" w:cs="Arial"/>
                <w:snapToGrid w:val="0"/>
              </w:rPr>
              <w:t>n a</w:t>
            </w:r>
            <w:r w:rsidRPr="00292269">
              <w:rPr>
                <w:rFonts w:ascii="Arial" w:hAnsi="Arial" w:cs="Arial"/>
                <w:snapToGrid w:val="0"/>
              </w:rPr>
              <w:t>ssociate</w:t>
            </w:r>
          </w:p>
        </w:tc>
        <w:tc>
          <w:tcPr>
            <w:tcW w:w="1440" w:type="dxa"/>
            <w:tcBorders>
              <w:top w:val="nil"/>
              <w:left w:val="nil"/>
              <w:right w:val="nil"/>
            </w:tcBorders>
            <w:shd w:val="clear" w:color="auto" w:fill="FAFAFA"/>
            <w:vAlign w:val="center"/>
          </w:tcPr>
          <w:p w14:paraId="3A87DE64" w14:textId="2961AA83" w:rsidR="000225A2" w:rsidRPr="00292269" w:rsidRDefault="00615DC9" w:rsidP="000225A2">
            <w:pPr>
              <w:ind w:right="-72"/>
              <w:jc w:val="right"/>
              <w:rPr>
                <w:rFonts w:ascii="Arial" w:hAnsi="Arial" w:cs="Arial"/>
                <w:noProof/>
              </w:rPr>
            </w:pPr>
            <w:r w:rsidRPr="00615DC9">
              <w:rPr>
                <w:rFonts w:ascii="Arial" w:hAnsi="Arial" w:cs="Arial"/>
                <w:noProof/>
              </w:rPr>
              <w:t>1,618,054</w:t>
            </w:r>
          </w:p>
        </w:tc>
        <w:tc>
          <w:tcPr>
            <w:tcW w:w="1440" w:type="dxa"/>
            <w:tcBorders>
              <w:top w:val="nil"/>
              <w:left w:val="nil"/>
              <w:right w:val="nil"/>
            </w:tcBorders>
            <w:shd w:val="clear" w:color="auto" w:fill="auto"/>
          </w:tcPr>
          <w:p w14:paraId="096B6C23" w14:textId="24F7D5A4"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1,348,749</w:t>
            </w:r>
          </w:p>
        </w:tc>
        <w:tc>
          <w:tcPr>
            <w:tcW w:w="1440" w:type="dxa"/>
            <w:tcBorders>
              <w:top w:val="nil"/>
              <w:left w:val="nil"/>
              <w:right w:val="nil"/>
            </w:tcBorders>
            <w:shd w:val="clear" w:color="auto" w:fill="FAFAFA"/>
          </w:tcPr>
          <w:p w14:paraId="79202AF7" w14:textId="35C46F91" w:rsidR="000225A2" w:rsidRPr="000225A2" w:rsidRDefault="00670A0B" w:rsidP="000225A2">
            <w:pPr>
              <w:ind w:right="-72"/>
              <w:jc w:val="right"/>
              <w:rPr>
                <w:rFonts w:ascii="Arial" w:hAnsi="Arial" w:cs="Arial"/>
                <w:noProof/>
              </w:rPr>
            </w:pPr>
            <w:r>
              <w:rPr>
                <w:rFonts w:ascii="Arial" w:hAnsi="Arial" w:cs="Arial"/>
                <w:noProof/>
              </w:rPr>
              <w:t>-</w:t>
            </w:r>
          </w:p>
        </w:tc>
        <w:tc>
          <w:tcPr>
            <w:tcW w:w="1440" w:type="dxa"/>
            <w:tcBorders>
              <w:top w:val="nil"/>
              <w:left w:val="nil"/>
              <w:right w:val="nil"/>
            </w:tcBorders>
            <w:shd w:val="clear" w:color="auto" w:fill="auto"/>
          </w:tcPr>
          <w:p w14:paraId="621D4508" w14:textId="6DF484F9"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w:t>
            </w:r>
          </w:p>
        </w:tc>
      </w:tr>
      <w:tr w:rsidR="00F71807" w:rsidRPr="00731079" w14:paraId="1BFCF996" w14:textId="77777777" w:rsidTr="00D253A2">
        <w:tc>
          <w:tcPr>
            <w:tcW w:w="3276" w:type="dxa"/>
            <w:shd w:val="clear" w:color="auto" w:fill="auto"/>
            <w:vAlign w:val="center"/>
          </w:tcPr>
          <w:p w14:paraId="3E5199E0"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left w:val="nil"/>
              <w:bottom w:val="nil"/>
              <w:right w:val="nil"/>
            </w:tcBorders>
            <w:shd w:val="clear" w:color="auto" w:fill="FAFAFA"/>
            <w:vAlign w:val="center"/>
          </w:tcPr>
          <w:p w14:paraId="5B88F712"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left w:val="nil"/>
              <w:bottom w:val="nil"/>
              <w:right w:val="nil"/>
            </w:tcBorders>
            <w:shd w:val="clear" w:color="auto" w:fill="auto"/>
            <w:vAlign w:val="center"/>
          </w:tcPr>
          <w:p w14:paraId="307B5F6E"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left w:val="nil"/>
              <w:bottom w:val="nil"/>
              <w:right w:val="nil"/>
            </w:tcBorders>
            <w:shd w:val="clear" w:color="auto" w:fill="FAFAFA"/>
            <w:vAlign w:val="center"/>
          </w:tcPr>
          <w:p w14:paraId="0808DC66"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left w:val="nil"/>
              <w:bottom w:val="nil"/>
              <w:right w:val="nil"/>
            </w:tcBorders>
            <w:shd w:val="clear" w:color="auto" w:fill="auto"/>
            <w:vAlign w:val="center"/>
          </w:tcPr>
          <w:p w14:paraId="56FBFBF0" w14:textId="77777777" w:rsidR="00F71807" w:rsidRPr="00731079" w:rsidRDefault="00F71807" w:rsidP="00731079">
            <w:pPr>
              <w:ind w:left="540"/>
              <w:rPr>
                <w:rFonts w:ascii="Arial" w:eastAsia="Browallia New" w:hAnsi="Arial" w:cs="Arial"/>
                <w:b/>
                <w:color w:val="C55911"/>
                <w:sz w:val="16"/>
                <w:szCs w:val="16"/>
              </w:rPr>
            </w:pPr>
          </w:p>
        </w:tc>
      </w:tr>
      <w:tr w:rsidR="000225A2" w:rsidRPr="00292269" w14:paraId="0A12A722" w14:textId="77777777">
        <w:tc>
          <w:tcPr>
            <w:tcW w:w="3276" w:type="dxa"/>
            <w:shd w:val="clear" w:color="auto" w:fill="auto"/>
            <w:vAlign w:val="center"/>
          </w:tcPr>
          <w:p w14:paraId="79F41BE0" w14:textId="0880FC3B" w:rsidR="000225A2" w:rsidRPr="00292269" w:rsidRDefault="000225A2" w:rsidP="000225A2">
            <w:pPr>
              <w:tabs>
                <w:tab w:val="left" w:pos="2610"/>
              </w:tabs>
              <w:ind w:left="14" w:right="-72"/>
              <w:rPr>
                <w:rFonts w:ascii="Arial" w:hAnsi="Arial" w:cs="Arial"/>
                <w:b/>
                <w:bCs/>
                <w:snapToGrid w:val="0"/>
              </w:rPr>
            </w:pPr>
            <w:r w:rsidRPr="00292269">
              <w:rPr>
                <w:rFonts w:ascii="Arial" w:hAnsi="Arial" w:cs="Arial"/>
                <w:b/>
                <w:bCs/>
                <w:snapToGrid w:val="0"/>
              </w:rPr>
              <w:t>Interest income</w:t>
            </w:r>
          </w:p>
        </w:tc>
        <w:tc>
          <w:tcPr>
            <w:tcW w:w="1440" w:type="dxa"/>
            <w:tcBorders>
              <w:top w:val="nil"/>
              <w:left w:val="nil"/>
              <w:bottom w:val="nil"/>
              <w:right w:val="nil"/>
            </w:tcBorders>
            <w:shd w:val="clear" w:color="auto" w:fill="FAFAFA"/>
            <w:vAlign w:val="center"/>
          </w:tcPr>
          <w:p w14:paraId="24DE4E12" w14:textId="77777777" w:rsidR="000225A2" w:rsidRPr="00292269" w:rsidRDefault="000225A2" w:rsidP="000225A2">
            <w:pPr>
              <w:ind w:right="-72"/>
              <w:jc w:val="right"/>
              <w:rPr>
                <w:rFonts w:ascii="Arial" w:hAnsi="Arial" w:cs="Arial"/>
                <w:noProof/>
              </w:rPr>
            </w:pPr>
          </w:p>
        </w:tc>
        <w:tc>
          <w:tcPr>
            <w:tcW w:w="1440" w:type="dxa"/>
            <w:tcBorders>
              <w:top w:val="nil"/>
              <w:left w:val="nil"/>
              <w:bottom w:val="nil"/>
              <w:right w:val="nil"/>
            </w:tcBorders>
            <w:shd w:val="clear" w:color="auto" w:fill="auto"/>
          </w:tcPr>
          <w:p w14:paraId="7F65DF61" w14:textId="637E96FB" w:rsidR="000225A2" w:rsidRPr="000225A2" w:rsidRDefault="000225A2" w:rsidP="000225A2">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tcPr>
          <w:p w14:paraId="02377A16" w14:textId="088510FC" w:rsidR="000225A2" w:rsidRPr="000225A2" w:rsidRDefault="000225A2" w:rsidP="000225A2">
            <w:pPr>
              <w:ind w:right="-72"/>
              <w:jc w:val="right"/>
              <w:rPr>
                <w:rFonts w:ascii="Arial" w:hAnsi="Arial" w:cs="Arial"/>
                <w:noProof/>
              </w:rPr>
            </w:pPr>
          </w:p>
        </w:tc>
        <w:tc>
          <w:tcPr>
            <w:tcW w:w="1440" w:type="dxa"/>
            <w:tcBorders>
              <w:top w:val="nil"/>
              <w:left w:val="nil"/>
              <w:bottom w:val="nil"/>
              <w:right w:val="nil"/>
            </w:tcBorders>
            <w:shd w:val="clear" w:color="auto" w:fill="auto"/>
          </w:tcPr>
          <w:p w14:paraId="25535C8F" w14:textId="1D807113" w:rsidR="000225A2" w:rsidRPr="000225A2" w:rsidRDefault="000225A2" w:rsidP="000225A2">
            <w:pPr>
              <w:ind w:right="-72"/>
              <w:jc w:val="right"/>
              <w:rPr>
                <w:rFonts w:ascii="Arial" w:eastAsia="Arial Unicode MS" w:hAnsi="Arial" w:cs="Arial"/>
                <w:noProof/>
                <w:lang w:val="en-GB"/>
              </w:rPr>
            </w:pPr>
          </w:p>
        </w:tc>
      </w:tr>
      <w:tr w:rsidR="000225A2" w:rsidRPr="00292269" w14:paraId="7069E021" w14:textId="77777777">
        <w:tc>
          <w:tcPr>
            <w:tcW w:w="3276" w:type="dxa"/>
            <w:shd w:val="clear" w:color="auto" w:fill="auto"/>
            <w:vAlign w:val="center"/>
          </w:tcPr>
          <w:p w14:paraId="5C4186FC" w14:textId="619E8958" w:rsidR="000225A2" w:rsidRPr="00292269" w:rsidRDefault="000225A2" w:rsidP="000225A2">
            <w:pPr>
              <w:tabs>
                <w:tab w:val="left" w:pos="2610"/>
              </w:tabs>
              <w:ind w:left="14" w:right="-72"/>
              <w:rPr>
                <w:rFonts w:ascii="Arial" w:hAnsi="Arial" w:cs="Arial"/>
                <w:snapToGrid w:val="0"/>
              </w:rPr>
            </w:pPr>
            <w:r w:rsidRPr="00292269">
              <w:rPr>
                <w:rFonts w:ascii="Arial" w:hAnsi="Arial" w:cs="Arial"/>
                <w:snapToGrid w:val="0"/>
              </w:rPr>
              <w:t>Subsidiaries</w:t>
            </w:r>
          </w:p>
        </w:tc>
        <w:tc>
          <w:tcPr>
            <w:tcW w:w="1440" w:type="dxa"/>
            <w:tcBorders>
              <w:top w:val="nil"/>
              <w:left w:val="nil"/>
              <w:right w:val="nil"/>
            </w:tcBorders>
            <w:shd w:val="clear" w:color="auto" w:fill="FAFAFA"/>
            <w:vAlign w:val="center"/>
          </w:tcPr>
          <w:p w14:paraId="58E44876" w14:textId="276DF8A3" w:rsidR="000225A2" w:rsidRPr="00292269" w:rsidRDefault="004554EC" w:rsidP="000225A2">
            <w:pPr>
              <w:ind w:right="-72"/>
              <w:jc w:val="right"/>
              <w:rPr>
                <w:rFonts w:ascii="Arial" w:hAnsi="Arial" w:cs="Arial"/>
                <w:noProof/>
              </w:rPr>
            </w:pPr>
            <w:r>
              <w:rPr>
                <w:rFonts w:ascii="Arial" w:hAnsi="Arial" w:cs="Arial"/>
                <w:noProof/>
              </w:rPr>
              <w:t>-</w:t>
            </w:r>
          </w:p>
        </w:tc>
        <w:tc>
          <w:tcPr>
            <w:tcW w:w="1440" w:type="dxa"/>
            <w:tcBorders>
              <w:top w:val="nil"/>
              <w:left w:val="nil"/>
              <w:right w:val="nil"/>
            </w:tcBorders>
            <w:shd w:val="clear" w:color="auto" w:fill="auto"/>
          </w:tcPr>
          <w:p w14:paraId="48BCCBAE" w14:textId="5A4A8A73"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w:t>
            </w:r>
          </w:p>
        </w:tc>
        <w:tc>
          <w:tcPr>
            <w:tcW w:w="1440" w:type="dxa"/>
            <w:tcBorders>
              <w:top w:val="nil"/>
              <w:left w:val="nil"/>
              <w:right w:val="nil"/>
            </w:tcBorders>
            <w:shd w:val="clear" w:color="auto" w:fill="FAFAFA"/>
          </w:tcPr>
          <w:p w14:paraId="0DDEB2DF" w14:textId="6A9A7FFB" w:rsidR="000225A2" w:rsidRPr="000225A2" w:rsidRDefault="00E92A5D" w:rsidP="000225A2">
            <w:pPr>
              <w:ind w:right="-72"/>
              <w:jc w:val="right"/>
              <w:rPr>
                <w:rFonts w:ascii="Arial" w:hAnsi="Arial" w:cs="Arial"/>
                <w:noProof/>
              </w:rPr>
            </w:pPr>
            <w:r w:rsidRPr="00E92A5D">
              <w:rPr>
                <w:rFonts w:ascii="Arial" w:hAnsi="Arial" w:cs="Arial"/>
                <w:noProof/>
              </w:rPr>
              <w:t>1,462,296</w:t>
            </w:r>
          </w:p>
        </w:tc>
        <w:tc>
          <w:tcPr>
            <w:tcW w:w="1440" w:type="dxa"/>
            <w:tcBorders>
              <w:top w:val="nil"/>
              <w:left w:val="nil"/>
              <w:right w:val="nil"/>
            </w:tcBorders>
            <w:shd w:val="clear" w:color="auto" w:fill="auto"/>
          </w:tcPr>
          <w:p w14:paraId="3380D4A0" w14:textId="01484563" w:rsidR="000225A2" w:rsidRPr="00E92A5D" w:rsidRDefault="00E92A5D" w:rsidP="000225A2">
            <w:pPr>
              <w:ind w:right="-72"/>
              <w:jc w:val="right"/>
              <w:rPr>
                <w:rFonts w:ascii="Arial" w:eastAsia="Arial Unicode MS" w:hAnsi="Arial" w:cs="Arial"/>
              </w:rPr>
            </w:pPr>
            <w:r w:rsidRPr="00E92A5D">
              <w:rPr>
                <w:rFonts w:ascii="Arial" w:hAnsi="Arial" w:cs="Arial"/>
                <w:noProof/>
              </w:rPr>
              <w:t>1,640,172</w:t>
            </w:r>
          </w:p>
        </w:tc>
      </w:tr>
      <w:bookmarkEnd w:id="22"/>
      <w:bookmarkEnd w:id="23"/>
    </w:tbl>
    <w:p w14:paraId="53E34067" w14:textId="77777777" w:rsidR="008A6DD5" w:rsidRPr="00731079" w:rsidRDefault="008A6DD5" w:rsidP="00731079">
      <w:pPr>
        <w:pBdr>
          <w:top w:val="nil"/>
          <w:left w:val="nil"/>
          <w:bottom w:val="nil"/>
          <w:right w:val="nil"/>
          <w:between w:val="nil"/>
        </w:pBdr>
        <w:ind w:left="540"/>
        <w:rPr>
          <w:rFonts w:ascii="Arial" w:eastAsia="Browallia New" w:hAnsi="Arial" w:cs="Arial"/>
          <w:b/>
          <w:color w:val="C55911"/>
          <w:sz w:val="16"/>
          <w:szCs w:val="16"/>
        </w:rPr>
      </w:pPr>
    </w:p>
    <w:p w14:paraId="0E890910" w14:textId="2251E121" w:rsidR="00F71807" w:rsidRPr="00731079" w:rsidRDefault="00F71807" w:rsidP="00731079">
      <w:pPr>
        <w:ind w:left="540"/>
        <w:rPr>
          <w:rFonts w:ascii="Arial" w:eastAsia="Arial" w:hAnsi="Arial" w:cs="Arial"/>
          <w:color w:val="DC6900"/>
          <w:lang w:val="en-GB" w:eastAsia="en-GB"/>
        </w:rPr>
      </w:pPr>
      <w:r w:rsidRPr="00731079">
        <w:rPr>
          <w:rFonts w:ascii="Arial" w:eastAsia="Arial" w:hAnsi="Arial" w:cs="Arial"/>
          <w:lang w:val="en-GB" w:eastAsia="en-GB"/>
        </w:rPr>
        <w:t xml:space="preserve">Transactions with related parties for the </w:t>
      </w:r>
      <w:r w:rsidR="00237DA5" w:rsidRPr="00731079">
        <w:rPr>
          <w:rFonts w:ascii="Arial" w:eastAsia="Arial" w:hAnsi="Arial" w:cs="Arial"/>
          <w:lang w:val="en-GB" w:eastAsia="en-GB"/>
        </w:rPr>
        <w:t>nine-month</w:t>
      </w:r>
      <w:r w:rsidRPr="00731079">
        <w:rPr>
          <w:rFonts w:ascii="Arial" w:eastAsia="Arial" w:hAnsi="Arial" w:cs="Arial"/>
          <w:lang w:val="en-GB" w:eastAsia="en-GB"/>
        </w:rPr>
        <w:t xml:space="preserve"> period ended </w:t>
      </w:r>
      <w:r w:rsidR="00237DA5" w:rsidRPr="00731079">
        <w:rPr>
          <w:rFonts w:ascii="Arial" w:eastAsia="Arial" w:hAnsi="Arial" w:cs="Arial"/>
          <w:lang w:val="en-GB" w:eastAsia="en-GB"/>
        </w:rPr>
        <w:t>30 September</w:t>
      </w:r>
      <w:r w:rsidRPr="00731079">
        <w:rPr>
          <w:rFonts w:ascii="Arial" w:eastAsia="Arial" w:hAnsi="Arial" w:cs="Arial"/>
          <w:lang w:val="en-GB" w:eastAsia="en-GB"/>
        </w:rPr>
        <w:t xml:space="preserve"> are as follows:</w:t>
      </w:r>
    </w:p>
    <w:p w14:paraId="55C01D32" w14:textId="77777777" w:rsidR="00F71807" w:rsidRPr="00731079" w:rsidRDefault="00F71807" w:rsidP="00731079">
      <w:pPr>
        <w:pBdr>
          <w:top w:val="nil"/>
          <w:left w:val="nil"/>
          <w:bottom w:val="nil"/>
          <w:right w:val="nil"/>
          <w:between w:val="nil"/>
        </w:pBdr>
        <w:ind w:left="540"/>
        <w:rPr>
          <w:rFonts w:ascii="Arial" w:eastAsia="Browallia New" w:hAnsi="Arial" w:cs="Arial"/>
          <w:b/>
          <w:color w:val="C55911"/>
          <w:sz w:val="16"/>
          <w:szCs w:val="16"/>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F71807" w:rsidRPr="000225A2" w14:paraId="19B61741" w14:textId="77777777" w:rsidTr="00D253A2">
        <w:tc>
          <w:tcPr>
            <w:tcW w:w="3276" w:type="dxa"/>
            <w:shd w:val="clear" w:color="auto" w:fill="auto"/>
            <w:vAlign w:val="center"/>
          </w:tcPr>
          <w:p w14:paraId="1090407E" w14:textId="77777777" w:rsidR="00F71807" w:rsidRPr="000225A2" w:rsidRDefault="00F71807" w:rsidP="00D866AA">
            <w:pPr>
              <w:ind w:left="14"/>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center"/>
          </w:tcPr>
          <w:p w14:paraId="0906CCC9" w14:textId="77777777" w:rsidR="00F71807" w:rsidRPr="000225A2" w:rsidRDefault="00F71807" w:rsidP="00D866AA">
            <w:pPr>
              <w:pBdr>
                <w:top w:val="nil"/>
                <w:left w:val="nil"/>
                <w:bottom w:val="nil"/>
                <w:right w:val="nil"/>
                <w:between w:val="nil"/>
              </w:pBdr>
              <w:ind w:right="-72"/>
              <w:jc w:val="center"/>
              <w:rPr>
                <w:rFonts w:ascii="Arial" w:eastAsia="Arial" w:hAnsi="Arial" w:cs="Arial"/>
                <w:b/>
              </w:rPr>
            </w:pPr>
            <w:r w:rsidRPr="000225A2">
              <w:rPr>
                <w:rFonts w:ascii="Arial" w:eastAsia="Arial" w:hAnsi="Arial" w:cs="Arial"/>
                <w:b/>
              </w:rPr>
              <w:t>Consolidated</w:t>
            </w:r>
          </w:p>
          <w:p w14:paraId="64EAF889" w14:textId="77777777" w:rsidR="00F71807" w:rsidRPr="000225A2" w:rsidRDefault="00F71807" w:rsidP="00D866AA">
            <w:pPr>
              <w:pBdr>
                <w:top w:val="nil"/>
                <w:left w:val="nil"/>
                <w:bottom w:val="nil"/>
                <w:right w:val="nil"/>
                <w:between w:val="nil"/>
              </w:pBdr>
              <w:ind w:right="-72"/>
              <w:jc w:val="center"/>
              <w:rPr>
                <w:rFonts w:ascii="Arial" w:eastAsia="Arial" w:hAnsi="Arial" w:cs="Arial"/>
                <w:b/>
              </w:rPr>
            </w:pPr>
            <w:r w:rsidRPr="000225A2">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center"/>
          </w:tcPr>
          <w:p w14:paraId="254D7E7B" w14:textId="77777777" w:rsidR="00F71807" w:rsidRPr="000225A2" w:rsidRDefault="00F71807" w:rsidP="00D866AA">
            <w:pPr>
              <w:pBdr>
                <w:top w:val="nil"/>
                <w:left w:val="nil"/>
                <w:bottom w:val="nil"/>
                <w:right w:val="nil"/>
                <w:between w:val="nil"/>
              </w:pBdr>
              <w:ind w:right="-72"/>
              <w:jc w:val="center"/>
              <w:rPr>
                <w:rFonts w:ascii="Arial" w:eastAsia="Arial" w:hAnsi="Arial" w:cs="Arial"/>
                <w:b/>
              </w:rPr>
            </w:pPr>
            <w:r w:rsidRPr="000225A2">
              <w:rPr>
                <w:rFonts w:ascii="Arial" w:eastAsia="Arial" w:hAnsi="Arial" w:cs="Arial"/>
                <w:b/>
              </w:rPr>
              <w:t>Separate</w:t>
            </w:r>
          </w:p>
          <w:p w14:paraId="28F9FEF0" w14:textId="77777777" w:rsidR="00F71807" w:rsidRPr="000225A2" w:rsidRDefault="00F71807" w:rsidP="00D866AA">
            <w:pPr>
              <w:pBdr>
                <w:top w:val="nil"/>
                <w:left w:val="nil"/>
                <w:bottom w:val="nil"/>
                <w:right w:val="nil"/>
                <w:between w:val="nil"/>
              </w:pBdr>
              <w:ind w:right="-72"/>
              <w:jc w:val="center"/>
              <w:rPr>
                <w:rFonts w:ascii="Arial" w:eastAsia="Arial" w:hAnsi="Arial" w:cs="Arial"/>
                <w:b/>
              </w:rPr>
            </w:pPr>
            <w:r w:rsidRPr="000225A2">
              <w:rPr>
                <w:rFonts w:ascii="Arial" w:eastAsia="Arial" w:hAnsi="Arial" w:cs="Arial"/>
                <w:b/>
              </w:rPr>
              <w:t>financial information</w:t>
            </w:r>
          </w:p>
        </w:tc>
      </w:tr>
      <w:tr w:rsidR="00F71807" w:rsidRPr="000225A2" w14:paraId="1D37F823" w14:textId="77777777" w:rsidTr="00D253A2">
        <w:tc>
          <w:tcPr>
            <w:tcW w:w="3276" w:type="dxa"/>
            <w:shd w:val="clear" w:color="auto" w:fill="auto"/>
            <w:vAlign w:val="center"/>
          </w:tcPr>
          <w:p w14:paraId="79A6D8D3" w14:textId="77777777" w:rsidR="00F71807" w:rsidRPr="000225A2" w:rsidRDefault="00F71807" w:rsidP="00D866AA">
            <w:pPr>
              <w:tabs>
                <w:tab w:val="left" w:pos="2610"/>
              </w:tabs>
              <w:ind w:left="14" w:right="-158"/>
              <w:jc w:val="left"/>
              <w:rPr>
                <w:rFonts w:ascii="Arial" w:eastAsia="Arial" w:hAnsi="Arial" w:cs="Arial"/>
                <w:b/>
              </w:rPr>
            </w:pPr>
          </w:p>
        </w:tc>
        <w:tc>
          <w:tcPr>
            <w:tcW w:w="1440" w:type="dxa"/>
            <w:shd w:val="clear" w:color="auto" w:fill="auto"/>
            <w:vAlign w:val="center"/>
          </w:tcPr>
          <w:p w14:paraId="10D90A0C"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lang w:val="en-GB"/>
              </w:rPr>
              <w:t>2024</w:t>
            </w:r>
          </w:p>
        </w:tc>
        <w:tc>
          <w:tcPr>
            <w:tcW w:w="1440" w:type="dxa"/>
            <w:shd w:val="clear" w:color="auto" w:fill="auto"/>
            <w:vAlign w:val="center"/>
          </w:tcPr>
          <w:p w14:paraId="71631758"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lang w:val="en-GB"/>
              </w:rPr>
              <w:t>2023</w:t>
            </w:r>
          </w:p>
        </w:tc>
        <w:tc>
          <w:tcPr>
            <w:tcW w:w="1440" w:type="dxa"/>
            <w:shd w:val="clear" w:color="auto" w:fill="auto"/>
            <w:vAlign w:val="center"/>
          </w:tcPr>
          <w:p w14:paraId="01837286"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lang w:val="en-GB"/>
              </w:rPr>
              <w:t>2024</w:t>
            </w:r>
          </w:p>
        </w:tc>
        <w:tc>
          <w:tcPr>
            <w:tcW w:w="1440" w:type="dxa"/>
            <w:shd w:val="clear" w:color="auto" w:fill="auto"/>
            <w:vAlign w:val="center"/>
          </w:tcPr>
          <w:p w14:paraId="2ACD335B"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lang w:val="en-GB"/>
              </w:rPr>
              <w:t>2023</w:t>
            </w:r>
          </w:p>
        </w:tc>
      </w:tr>
      <w:tr w:rsidR="00F71807" w:rsidRPr="000225A2" w14:paraId="7CAEC48A" w14:textId="77777777" w:rsidTr="00D253A2">
        <w:tc>
          <w:tcPr>
            <w:tcW w:w="3276" w:type="dxa"/>
            <w:shd w:val="clear" w:color="auto" w:fill="auto"/>
            <w:vAlign w:val="center"/>
          </w:tcPr>
          <w:p w14:paraId="07372009" w14:textId="77777777" w:rsidR="00F71807" w:rsidRPr="000225A2" w:rsidRDefault="00F71807" w:rsidP="00D866AA">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center"/>
          </w:tcPr>
          <w:p w14:paraId="68D4B5C6"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rPr>
              <w:t>Baht</w:t>
            </w:r>
          </w:p>
        </w:tc>
        <w:tc>
          <w:tcPr>
            <w:tcW w:w="1440" w:type="dxa"/>
            <w:tcBorders>
              <w:bottom w:val="single" w:sz="4" w:space="0" w:color="000000"/>
            </w:tcBorders>
            <w:shd w:val="clear" w:color="auto" w:fill="auto"/>
            <w:vAlign w:val="center"/>
          </w:tcPr>
          <w:p w14:paraId="434E4D7A"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rPr>
              <w:t>Baht</w:t>
            </w:r>
          </w:p>
        </w:tc>
        <w:tc>
          <w:tcPr>
            <w:tcW w:w="1440" w:type="dxa"/>
            <w:tcBorders>
              <w:bottom w:val="single" w:sz="4" w:space="0" w:color="000000"/>
            </w:tcBorders>
            <w:shd w:val="clear" w:color="auto" w:fill="auto"/>
            <w:vAlign w:val="center"/>
          </w:tcPr>
          <w:p w14:paraId="2DFF09B4"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rPr>
              <w:t>Baht</w:t>
            </w:r>
          </w:p>
        </w:tc>
        <w:tc>
          <w:tcPr>
            <w:tcW w:w="1440" w:type="dxa"/>
            <w:tcBorders>
              <w:bottom w:val="single" w:sz="4" w:space="0" w:color="000000"/>
            </w:tcBorders>
            <w:shd w:val="clear" w:color="auto" w:fill="auto"/>
            <w:vAlign w:val="center"/>
          </w:tcPr>
          <w:p w14:paraId="2C2403B3" w14:textId="77777777" w:rsidR="00F71807" w:rsidRPr="000225A2" w:rsidRDefault="00F71807" w:rsidP="00D866AA">
            <w:pPr>
              <w:pBdr>
                <w:top w:val="nil"/>
                <w:left w:val="nil"/>
                <w:bottom w:val="nil"/>
                <w:right w:val="nil"/>
                <w:between w:val="nil"/>
              </w:pBdr>
              <w:ind w:right="-72"/>
              <w:jc w:val="right"/>
              <w:rPr>
                <w:rFonts w:ascii="Arial" w:eastAsia="Arial" w:hAnsi="Arial" w:cs="Arial"/>
                <w:b/>
              </w:rPr>
            </w:pPr>
            <w:r w:rsidRPr="000225A2">
              <w:rPr>
                <w:rFonts w:ascii="Arial" w:eastAsia="Arial" w:hAnsi="Arial" w:cs="Arial"/>
                <w:b/>
              </w:rPr>
              <w:t>Baht</w:t>
            </w:r>
          </w:p>
        </w:tc>
      </w:tr>
      <w:tr w:rsidR="00F71807" w:rsidRPr="00731079" w14:paraId="5CBA21AF" w14:textId="77777777" w:rsidTr="00D253A2">
        <w:tc>
          <w:tcPr>
            <w:tcW w:w="3276" w:type="dxa"/>
            <w:shd w:val="clear" w:color="auto" w:fill="auto"/>
            <w:vAlign w:val="center"/>
          </w:tcPr>
          <w:p w14:paraId="57B6CC28"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FAFAFA"/>
            <w:vAlign w:val="center"/>
          </w:tcPr>
          <w:p w14:paraId="1AC2F546"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auto"/>
            <w:vAlign w:val="center"/>
          </w:tcPr>
          <w:p w14:paraId="444830A2"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FAFAFA"/>
            <w:vAlign w:val="center"/>
          </w:tcPr>
          <w:p w14:paraId="207E8527" w14:textId="77777777" w:rsidR="00F71807" w:rsidRPr="00731079" w:rsidRDefault="00F71807" w:rsidP="00731079">
            <w:pPr>
              <w:ind w:left="540"/>
              <w:rPr>
                <w:rFonts w:ascii="Arial" w:eastAsia="Browallia New" w:hAnsi="Arial" w:cs="Arial"/>
                <w:b/>
                <w:color w:val="C55911"/>
                <w:sz w:val="16"/>
                <w:szCs w:val="16"/>
              </w:rPr>
            </w:pPr>
          </w:p>
        </w:tc>
        <w:tc>
          <w:tcPr>
            <w:tcW w:w="1440" w:type="dxa"/>
            <w:tcBorders>
              <w:top w:val="single" w:sz="4" w:space="0" w:color="000000"/>
            </w:tcBorders>
            <w:shd w:val="clear" w:color="auto" w:fill="auto"/>
            <w:vAlign w:val="center"/>
          </w:tcPr>
          <w:p w14:paraId="30C6FBE4" w14:textId="77777777" w:rsidR="00F71807" w:rsidRPr="00731079" w:rsidRDefault="00F71807" w:rsidP="00731079">
            <w:pPr>
              <w:ind w:left="540"/>
              <w:rPr>
                <w:rFonts w:ascii="Arial" w:eastAsia="Browallia New" w:hAnsi="Arial" w:cs="Arial"/>
                <w:b/>
                <w:color w:val="C55911"/>
                <w:sz w:val="16"/>
                <w:szCs w:val="16"/>
              </w:rPr>
            </w:pPr>
          </w:p>
        </w:tc>
      </w:tr>
      <w:tr w:rsidR="00F71807" w:rsidRPr="000225A2" w14:paraId="3FAC2F14" w14:textId="77777777" w:rsidTr="00D253A2">
        <w:tc>
          <w:tcPr>
            <w:tcW w:w="3276" w:type="dxa"/>
            <w:shd w:val="clear" w:color="auto" w:fill="auto"/>
            <w:vAlign w:val="center"/>
          </w:tcPr>
          <w:p w14:paraId="6BAB17D4" w14:textId="77777777" w:rsidR="00F71807" w:rsidRPr="000225A2" w:rsidRDefault="00F71807" w:rsidP="00D866AA">
            <w:pPr>
              <w:ind w:left="14" w:right="-72"/>
              <w:rPr>
                <w:rFonts w:ascii="Arial" w:eastAsia="Arial" w:hAnsi="Arial" w:cs="Arial"/>
              </w:rPr>
            </w:pPr>
            <w:r w:rsidRPr="000225A2">
              <w:rPr>
                <w:rFonts w:ascii="Arial" w:hAnsi="Arial" w:cs="Arial"/>
                <w:b/>
                <w:bCs/>
                <w:snapToGrid w:val="0"/>
              </w:rPr>
              <w:t>Revenue from services</w:t>
            </w:r>
          </w:p>
        </w:tc>
        <w:tc>
          <w:tcPr>
            <w:tcW w:w="1440" w:type="dxa"/>
            <w:shd w:val="clear" w:color="auto" w:fill="FAFAFA"/>
            <w:vAlign w:val="center"/>
          </w:tcPr>
          <w:p w14:paraId="1DBE1761" w14:textId="77777777" w:rsidR="00F71807" w:rsidRPr="000225A2" w:rsidRDefault="00F71807" w:rsidP="00D866AA">
            <w:pPr>
              <w:ind w:right="-72"/>
              <w:jc w:val="right"/>
              <w:rPr>
                <w:rFonts w:ascii="Arial" w:eastAsia="Arial" w:hAnsi="Arial" w:cs="Arial"/>
              </w:rPr>
            </w:pPr>
          </w:p>
        </w:tc>
        <w:tc>
          <w:tcPr>
            <w:tcW w:w="1440" w:type="dxa"/>
            <w:shd w:val="clear" w:color="auto" w:fill="auto"/>
            <w:vAlign w:val="center"/>
          </w:tcPr>
          <w:p w14:paraId="2093A55A" w14:textId="77777777" w:rsidR="00F71807" w:rsidRPr="000225A2" w:rsidRDefault="00F71807" w:rsidP="00D866AA">
            <w:pPr>
              <w:ind w:right="-72"/>
              <w:jc w:val="right"/>
              <w:rPr>
                <w:rFonts w:ascii="Arial" w:eastAsia="Arial" w:hAnsi="Arial" w:cs="Arial"/>
              </w:rPr>
            </w:pPr>
          </w:p>
        </w:tc>
        <w:tc>
          <w:tcPr>
            <w:tcW w:w="1440" w:type="dxa"/>
            <w:shd w:val="clear" w:color="auto" w:fill="FAFAFA"/>
            <w:vAlign w:val="center"/>
          </w:tcPr>
          <w:p w14:paraId="5B3B419D" w14:textId="77777777" w:rsidR="00F71807" w:rsidRPr="000225A2" w:rsidRDefault="00F71807" w:rsidP="00D866AA">
            <w:pPr>
              <w:ind w:right="-72"/>
              <w:jc w:val="right"/>
              <w:rPr>
                <w:rFonts w:ascii="Arial" w:eastAsia="Arial" w:hAnsi="Arial" w:cs="Arial"/>
              </w:rPr>
            </w:pPr>
          </w:p>
        </w:tc>
        <w:tc>
          <w:tcPr>
            <w:tcW w:w="1440" w:type="dxa"/>
            <w:shd w:val="clear" w:color="auto" w:fill="auto"/>
            <w:vAlign w:val="center"/>
          </w:tcPr>
          <w:p w14:paraId="0B510EA9" w14:textId="77777777" w:rsidR="00F71807" w:rsidRPr="000225A2" w:rsidRDefault="00F71807" w:rsidP="00D866AA">
            <w:pPr>
              <w:ind w:right="-72"/>
              <w:jc w:val="right"/>
              <w:rPr>
                <w:rFonts w:ascii="Arial" w:eastAsia="Arial" w:hAnsi="Arial" w:cs="Arial"/>
              </w:rPr>
            </w:pPr>
          </w:p>
        </w:tc>
      </w:tr>
      <w:tr w:rsidR="000225A2" w:rsidRPr="000225A2" w14:paraId="31EDB952" w14:textId="77777777">
        <w:tc>
          <w:tcPr>
            <w:tcW w:w="3276" w:type="dxa"/>
            <w:shd w:val="clear" w:color="auto" w:fill="auto"/>
            <w:vAlign w:val="center"/>
          </w:tcPr>
          <w:p w14:paraId="4B96E942" w14:textId="77777777" w:rsidR="000225A2" w:rsidRPr="000225A2" w:rsidRDefault="000225A2" w:rsidP="000225A2">
            <w:pPr>
              <w:tabs>
                <w:tab w:val="left" w:pos="2610"/>
              </w:tabs>
              <w:ind w:left="14" w:right="-72"/>
              <w:rPr>
                <w:rFonts w:ascii="Arial" w:eastAsia="Arial" w:hAnsi="Arial" w:cs="Arial"/>
              </w:rPr>
            </w:pPr>
            <w:r w:rsidRPr="000225A2">
              <w:rPr>
                <w:rFonts w:ascii="Arial" w:hAnsi="Arial" w:cs="Arial"/>
                <w:snapToGrid w:val="0"/>
              </w:rPr>
              <w:t>Subsidiaries</w:t>
            </w:r>
          </w:p>
        </w:tc>
        <w:tc>
          <w:tcPr>
            <w:tcW w:w="1440" w:type="dxa"/>
            <w:shd w:val="clear" w:color="auto" w:fill="FAFAFA"/>
            <w:vAlign w:val="center"/>
          </w:tcPr>
          <w:p w14:paraId="777F5E64" w14:textId="2B4FDD4F" w:rsidR="000225A2" w:rsidRPr="000225A2" w:rsidRDefault="00182AC3" w:rsidP="000225A2">
            <w:pPr>
              <w:ind w:right="-72"/>
              <w:jc w:val="right"/>
              <w:rPr>
                <w:rFonts w:ascii="Arial" w:eastAsia="Arial" w:hAnsi="Arial" w:cs="Arial"/>
              </w:rPr>
            </w:pPr>
            <w:r w:rsidRPr="00317743">
              <w:rPr>
                <w:rFonts w:ascii="Arial" w:eastAsia="Browallia New" w:hAnsi="Arial" w:cs="Arial"/>
              </w:rPr>
              <w:t xml:space="preserve"> -   </w:t>
            </w:r>
          </w:p>
        </w:tc>
        <w:tc>
          <w:tcPr>
            <w:tcW w:w="1440" w:type="dxa"/>
            <w:shd w:val="clear" w:color="auto" w:fill="auto"/>
          </w:tcPr>
          <w:p w14:paraId="6C55253A" w14:textId="19E41026" w:rsidR="000225A2" w:rsidRPr="000225A2" w:rsidRDefault="000225A2" w:rsidP="000225A2">
            <w:pPr>
              <w:ind w:right="-72"/>
              <w:jc w:val="right"/>
              <w:rPr>
                <w:rFonts w:ascii="Arial" w:eastAsia="Arial" w:hAnsi="Arial" w:cs="Arial"/>
              </w:rPr>
            </w:pPr>
            <w:r w:rsidRPr="000225A2">
              <w:rPr>
                <w:rFonts w:ascii="Arial" w:eastAsia="Browallia New" w:hAnsi="Arial" w:cs="Arial"/>
              </w:rPr>
              <w:t>-</w:t>
            </w:r>
          </w:p>
        </w:tc>
        <w:tc>
          <w:tcPr>
            <w:tcW w:w="1440" w:type="dxa"/>
            <w:shd w:val="clear" w:color="auto" w:fill="FAFAFA"/>
          </w:tcPr>
          <w:p w14:paraId="19820880" w14:textId="13FA8161" w:rsidR="000225A2" w:rsidRPr="000225A2" w:rsidRDefault="001A5C50" w:rsidP="000225A2">
            <w:pPr>
              <w:ind w:right="-72"/>
              <w:jc w:val="right"/>
              <w:rPr>
                <w:rFonts w:ascii="Arial" w:eastAsia="Arial" w:hAnsi="Arial" w:cs="Arial"/>
              </w:rPr>
            </w:pPr>
            <w:r w:rsidRPr="00317743">
              <w:rPr>
                <w:rFonts w:ascii="Arial" w:eastAsia="Browallia New" w:hAnsi="Arial" w:cs="Arial"/>
              </w:rPr>
              <w:t xml:space="preserve"> 4,644,442 </w:t>
            </w:r>
          </w:p>
        </w:tc>
        <w:tc>
          <w:tcPr>
            <w:tcW w:w="1440" w:type="dxa"/>
            <w:shd w:val="clear" w:color="auto" w:fill="auto"/>
          </w:tcPr>
          <w:p w14:paraId="2C8CD5AB" w14:textId="526DBCC1" w:rsidR="000225A2" w:rsidRPr="000225A2" w:rsidRDefault="000225A2" w:rsidP="000225A2">
            <w:pPr>
              <w:ind w:right="-72"/>
              <w:jc w:val="right"/>
              <w:rPr>
                <w:rFonts w:ascii="Arial" w:eastAsia="Arial" w:hAnsi="Arial" w:cs="Arial"/>
              </w:rPr>
            </w:pPr>
            <w:r w:rsidRPr="000225A2">
              <w:rPr>
                <w:rFonts w:ascii="Arial" w:hAnsi="Arial" w:cs="Arial"/>
              </w:rPr>
              <w:t>68,665</w:t>
            </w:r>
          </w:p>
        </w:tc>
      </w:tr>
      <w:tr w:rsidR="000225A2" w:rsidRPr="000225A2" w14:paraId="385E44EB" w14:textId="77777777">
        <w:tc>
          <w:tcPr>
            <w:tcW w:w="3276" w:type="dxa"/>
            <w:shd w:val="clear" w:color="auto" w:fill="auto"/>
            <w:vAlign w:val="center"/>
          </w:tcPr>
          <w:p w14:paraId="07EB3B1C" w14:textId="3FEEE1E7" w:rsidR="000225A2" w:rsidRPr="000225A2" w:rsidRDefault="000225A2" w:rsidP="000225A2">
            <w:pPr>
              <w:tabs>
                <w:tab w:val="left" w:pos="2610"/>
              </w:tabs>
              <w:ind w:left="14" w:right="-72"/>
              <w:rPr>
                <w:rFonts w:ascii="Arial" w:eastAsia="Arial" w:hAnsi="Arial" w:cs="Arial"/>
              </w:rPr>
            </w:pPr>
            <w:r w:rsidRPr="000225A2">
              <w:rPr>
                <w:rFonts w:ascii="Arial" w:hAnsi="Arial" w:cs="Arial"/>
                <w:snapToGrid w:val="0"/>
              </w:rPr>
              <w:t>An associate</w:t>
            </w:r>
          </w:p>
        </w:tc>
        <w:tc>
          <w:tcPr>
            <w:tcW w:w="1440" w:type="dxa"/>
            <w:shd w:val="clear" w:color="auto" w:fill="FAFAFA"/>
            <w:vAlign w:val="center"/>
          </w:tcPr>
          <w:p w14:paraId="66475D1D" w14:textId="31E9E23D" w:rsidR="000225A2" w:rsidRPr="000225A2" w:rsidRDefault="00182AC3" w:rsidP="000225A2">
            <w:pPr>
              <w:ind w:right="-72"/>
              <w:jc w:val="right"/>
              <w:rPr>
                <w:rFonts w:ascii="Arial" w:eastAsia="Arial" w:hAnsi="Arial" w:cs="Arial"/>
              </w:rPr>
            </w:pPr>
            <w:r w:rsidRPr="00317743">
              <w:rPr>
                <w:rFonts w:ascii="Arial" w:eastAsia="Browallia New" w:hAnsi="Arial" w:cs="Arial"/>
              </w:rPr>
              <w:t xml:space="preserve"> 48,225,673 </w:t>
            </w:r>
          </w:p>
        </w:tc>
        <w:tc>
          <w:tcPr>
            <w:tcW w:w="1440" w:type="dxa"/>
            <w:shd w:val="clear" w:color="auto" w:fill="auto"/>
          </w:tcPr>
          <w:p w14:paraId="5ACC075D" w14:textId="56EF1F4A" w:rsidR="000225A2" w:rsidRPr="000225A2" w:rsidRDefault="000225A2" w:rsidP="000225A2">
            <w:pPr>
              <w:ind w:right="-72"/>
              <w:jc w:val="right"/>
              <w:rPr>
                <w:rFonts w:ascii="Arial" w:eastAsia="Arial" w:hAnsi="Arial" w:cs="Arial"/>
              </w:rPr>
            </w:pPr>
            <w:r w:rsidRPr="000225A2">
              <w:rPr>
                <w:rFonts w:ascii="Arial" w:eastAsia="Browallia New" w:hAnsi="Arial" w:cs="Arial"/>
              </w:rPr>
              <w:t>43,771,217</w:t>
            </w:r>
          </w:p>
        </w:tc>
        <w:tc>
          <w:tcPr>
            <w:tcW w:w="1440" w:type="dxa"/>
            <w:shd w:val="clear" w:color="auto" w:fill="FAFAFA"/>
          </w:tcPr>
          <w:p w14:paraId="60434EDA" w14:textId="0C422688" w:rsidR="000225A2" w:rsidRPr="000225A2" w:rsidRDefault="001A5C50" w:rsidP="000225A2">
            <w:pPr>
              <w:ind w:right="-72"/>
              <w:jc w:val="right"/>
              <w:rPr>
                <w:rFonts w:ascii="Arial" w:eastAsia="Arial" w:hAnsi="Arial" w:cs="Arial"/>
              </w:rPr>
            </w:pPr>
            <w:r w:rsidRPr="00317743">
              <w:rPr>
                <w:rFonts w:ascii="Arial" w:eastAsia="Browallia New" w:hAnsi="Arial" w:cs="Arial"/>
              </w:rPr>
              <w:t xml:space="preserve"> 1,745,590 </w:t>
            </w:r>
          </w:p>
        </w:tc>
        <w:tc>
          <w:tcPr>
            <w:tcW w:w="1440" w:type="dxa"/>
            <w:shd w:val="clear" w:color="auto" w:fill="auto"/>
          </w:tcPr>
          <w:p w14:paraId="1134F9C2" w14:textId="6DCC69FD" w:rsidR="000225A2" w:rsidRPr="000225A2" w:rsidRDefault="000225A2" w:rsidP="000225A2">
            <w:pPr>
              <w:ind w:right="-72"/>
              <w:jc w:val="right"/>
              <w:rPr>
                <w:rFonts w:ascii="Arial" w:eastAsia="Arial" w:hAnsi="Arial" w:cs="Arial"/>
              </w:rPr>
            </w:pPr>
            <w:r w:rsidRPr="000225A2">
              <w:rPr>
                <w:rFonts w:ascii="Arial" w:hAnsi="Arial" w:cs="Arial"/>
              </w:rPr>
              <w:t>3,296,970</w:t>
            </w:r>
          </w:p>
        </w:tc>
      </w:tr>
      <w:tr w:rsidR="000225A2" w:rsidRPr="000225A2" w14:paraId="3F78DE9E" w14:textId="77777777">
        <w:tc>
          <w:tcPr>
            <w:tcW w:w="3276" w:type="dxa"/>
            <w:shd w:val="clear" w:color="auto" w:fill="auto"/>
            <w:vAlign w:val="center"/>
          </w:tcPr>
          <w:p w14:paraId="1386C31D" w14:textId="77777777" w:rsidR="000225A2" w:rsidRPr="000225A2" w:rsidRDefault="000225A2" w:rsidP="000225A2">
            <w:pPr>
              <w:tabs>
                <w:tab w:val="left" w:pos="2610"/>
              </w:tabs>
              <w:ind w:left="14" w:right="-72"/>
              <w:rPr>
                <w:rFonts w:ascii="Arial" w:eastAsia="Arial" w:hAnsi="Arial" w:cs="Arial"/>
              </w:rPr>
            </w:pPr>
            <w:r w:rsidRPr="000225A2">
              <w:rPr>
                <w:rFonts w:ascii="Arial" w:hAnsi="Arial" w:cs="Arial"/>
                <w:snapToGrid w:val="0"/>
              </w:rPr>
              <w:t>Other related parties</w:t>
            </w:r>
          </w:p>
        </w:tc>
        <w:tc>
          <w:tcPr>
            <w:tcW w:w="1440" w:type="dxa"/>
            <w:shd w:val="clear" w:color="auto" w:fill="FAFAFA"/>
            <w:vAlign w:val="center"/>
          </w:tcPr>
          <w:p w14:paraId="33F7FDE9" w14:textId="7498FD06" w:rsidR="000225A2" w:rsidRPr="000225A2" w:rsidRDefault="00182AC3" w:rsidP="000225A2">
            <w:pPr>
              <w:ind w:right="-72"/>
              <w:jc w:val="right"/>
              <w:rPr>
                <w:rFonts w:ascii="Arial" w:eastAsia="Arial" w:hAnsi="Arial" w:cs="Arial"/>
              </w:rPr>
            </w:pPr>
            <w:r w:rsidRPr="00317743">
              <w:rPr>
                <w:rFonts w:ascii="Arial" w:eastAsia="Browallia New" w:hAnsi="Arial" w:cs="Arial"/>
              </w:rPr>
              <w:t xml:space="preserve"> 573,879 </w:t>
            </w:r>
          </w:p>
        </w:tc>
        <w:tc>
          <w:tcPr>
            <w:tcW w:w="1440" w:type="dxa"/>
            <w:shd w:val="clear" w:color="auto" w:fill="auto"/>
          </w:tcPr>
          <w:p w14:paraId="4BD4AD55" w14:textId="560AF975" w:rsidR="000225A2" w:rsidRPr="000225A2" w:rsidRDefault="000225A2" w:rsidP="000225A2">
            <w:pPr>
              <w:ind w:right="-72"/>
              <w:jc w:val="right"/>
              <w:rPr>
                <w:rFonts w:ascii="Arial" w:eastAsia="Arial" w:hAnsi="Arial" w:cs="Arial"/>
              </w:rPr>
            </w:pPr>
            <w:r w:rsidRPr="000225A2">
              <w:rPr>
                <w:rFonts w:ascii="Arial" w:eastAsia="Browallia New" w:hAnsi="Arial" w:cs="Arial"/>
              </w:rPr>
              <w:t>614,335</w:t>
            </w:r>
          </w:p>
        </w:tc>
        <w:tc>
          <w:tcPr>
            <w:tcW w:w="1440" w:type="dxa"/>
            <w:shd w:val="clear" w:color="auto" w:fill="FAFAFA"/>
          </w:tcPr>
          <w:p w14:paraId="390A7FFA" w14:textId="60CCDD09" w:rsidR="000225A2" w:rsidRPr="000225A2" w:rsidRDefault="001A5C50" w:rsidP="000225A2">
            <w:pPr>
              <w:ind w:right="-72"/>
              <w:jc w:val="right"/>
              <w:rPr>
                <w:rFonts w:ascii="Arial" w:eastAsia="Arial" w:hAnsi="Arial" w:cs="Arial"/>
              </w:rPr>
            </w:pPr>
            <w:r w:rsidRPr="00317743">
              <w:rPr>
                <w:rFonts w:ascii="Arial" w:eastAsia="Browallia New" w:hAnsi="Arial" w:cs="Arial"/>
              </w:rPr>
              <w:t xml:space="preserve"> -   </w:t>
            </w:r>
          </w:p>
        </w:tc>
        <w:tc>
          <w:tcPr>
            <w:tcW w:w="1440" w:type="dxa"/>
            <w:shd w:val="clear" w:color="auto" w:fill="auto"/>
          </w:tcPr>
          <w:p w14:paraId="62DC7B73" w14:textId="68D708FB" w:rsidR="000225A2" w:rsidRPr="000225A2" w:rsidRDefault="000225A2" w:rsidP="000225A2">
            <w:pPr>
              <w:ind w:right="-72"/>
              <w:jc w:val="right"/>
              <w:rPr>
                <w:rFonts w:ascii="Arial" w:eastAsia="Arial" w:hAnsi="Arial" w:cs="Arial"/>
              </w:rPr>
            </w:pPr>
            <w:r w:rsidRPr="000225A2">
              <w:rPr>
                <w:rFonts w:ascii="Arial" w:hAnsi="Arial" w:cs="Arial"/>
              </w:rPr>
              <w:t>-</w:t>
            </w:r>
          </w:p>
        </w:tc>
      </w:tr>
      <w:tr w:rsidR="00F71807" w:rsidRPr="00731079" w14:paraId="61951145" w14:textId="77777777" w:rsidTr="00D253A2">
        <w:tc>
          <w:tcPr>
            <w:tcW w:w="3276" w:type="dxa"/>
            <w:shd w:val="clear" w:color="auto" w:fill="auto"/>
            <w:vAlign w:val="center"/>
          </w:tcPr>
          <w:p w14:paraId="1B012632"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FAFAFA"/>
            <w:vAlign w:val="center"/>
          </w:tcPr>
          <w:p w14:paraId="16231AFE"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auto"/>
            <w:vAlign w:val="center"/>
          </w:tcPr>
          <w:p w14:paraId="5BCF390B"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FAFAFA"/>
            <w:vAlign w:val="center"/>
          </w:tcPr>
          <w:p w14:paraId="37CC52BB"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auto"/>
            <w:vAlign w:val="center"/>
          </w:tcPr>
          <w:p w14:paraId="348EB3D0" w14:textId="77777777" w:rsidR="00F71807" w:rsidRPr="00731079" w:rsidRDefault="00F71807" w:rsidP="00731079">
            <w:pPr>
              <w:ind w:left="540"/>
              <w:rPr>
                <w:rFonts w:ascii="Arial" w:eastAsia="Browallia New" w:hAnsi="Arial" w:cs="Arial"/>
                <w:b/>
                <w:color w:val="C55911"/>
                <w:sz w:val="16"/>
                <w:szCs w:val="16"/>
              </w:rPr>
            </w:pPr>
          </w:p>
        </w:tc>
      </w:tr>
      <w:tr w:rsidR="00F71807" w:rsidRPr="000225A2" w14:paraId="133CB859" w14:textId="77777777" w:rsidTr="00D253A2">
        <w:tc>
          <w:tcPr>
            <w:tcW w:w="3276" w:type="dxa"/>
            <w:shd w:val="clear" w:color="auto" w:fill="auto"/>
            <w:vAlign w:val="center"/>
          </w:tcPr>
          <w:p w14:paraId="2EC474AF" w14:textId="77777777" w:rsidR="00F71807" w:rsidRPr="000225A2" w:rsidRDefault="00F71807" w:rsidP="00D866AA">
            <w:pPr>
              <w:tabs>
                <w:tab w:val="left" w:pos="2610"/>
              </w:tabs>
              <w:ind w:left="14" w:right="-72"/>
              <w:rPr>
                <w:rFonts w:ascii="Arial" w:hAnsi="Arial" w:cs="Arial"/>
                <w:snapToGrid w:val="0"/>
              </w:rPr>
            </w:pPr>
            <w:r w:rsidRPr="000225A2">
              <w:rPr>
                <w:rFonts w:ascii="Arial" w:hAnsi="Arial" w:cs="Arial"/>
                <w:b/>
                <w:bCs/>
                <w:snapToGrid w:val="0"/>
              </w:rPr>
              <w:t>Costs of services</w:t>
            </w:r>
          </w:p>
        </w:tc>
        <w:tc>
          <w:tcPr>
            <w:tcW w:w="1440" w:type="dxa"/>
            <w:shd w:val="clear" w:color="auto" w:fill="FAFAFA"/>
            <w:vAlign w:val="center"/>
          </w:tcPr>
          <w:p w14:paraId="41BD37A3" w14:textId="77777777" w:rsidR="00F71807" w:rsidRPr="000225A2" w:rsidRDefault="00F71807" w:rsidP="00D866AA">
            <w:pPr>
              <w:ind w:right="-72"/>
              <w:jc w:val="right"/>
              <w:rPr>
                <w:rFonts w:ascii="Arial" w:hAnsi="Arial" w:cs="Arial"/>
                <w:noProof/>
              </w:rPr>
            </w:pPr>
          </w:p>
        </w:tc>
        <w:tc>
          <w:tcPr>
            <w:tcW w:w="1440" w:type="dxa"/>
            <w:shd w:val="clear" w:color="auto" w:fill="auto"/>
            <w:vAlign w:val="center"/>
          </w:tcPr>
          <w:p w14:paraId="130C4ECB" w14:textId="77777777" w:rsidR="00F71807" w:rsidRPr="000225A2" w:rsidRDefault="00F71807" w:rsidP="00D866AA">
            <w:pPr>
              <w:ind w:right="-72"/>
              <w:jc w:val="right"/>
              <w:rPr>
                <w:rFonts w:ascii="Arial" w:eastAsia="Arial Unicode MS" w:hAnsi="Arial" w:cs="Arial"/>
                <w:noProof/>
                <w:lang w:val="en-GB"/>
              </w:rPr>
            </w:pPr>
          </w:p>
        </w:tc>
        <w:tc>
          <w:tcPr>
            <w:tcW w:w="1440" w:type="dxa"/>
            <w:shd w:val="clear" w:color="auto" w:fill="FAFAFA"/>
            <w:vAlign w:val="center"/>
          </w:tcPr>
          <w:p w14:paraId="5A378EC5" w14:textId="77777777" w:rsidR="00F71807" w:rsidRPr="000225A2" w:rsidRDefault="00F71807" w:rsidP="00D866AA">
            <w:pPr>
              <w:ind w:right="-72"/>
              <w:jc w:val="right"/>
              <w:rPr>
                <w:rFonts w:ascii="Arial" w:hAnsi="Arial" w:cs="Arial"/>
                <w:noProof/>
              </w:rPr>
            </w:pPr>
          </w:p>
        </w:tc>
        <w:tc>
          <w:tcPr>
            <w:tcW w:w="1440" w:type="dxa"/>
            <w:shd w:val="clear" w:color="auto" w:fill="auto"/>
            <w:vAlign w:val="center"/>
          </w:tcPr>
          <w:p w14:paraId="206D1148" w14:textId="77777777" w:rsidR="00F71807" w:rsidRPr="000225A2" w:rsidRDefault="00F71807" w:rsidP="00D866AA">
            <w:pPr>
              <w:ind w:right="-72"/>
              <w:jc w:val="right"/>
              <w:rPr>
                <w:rFonts w:ascii="Arial" w:eastAsia="Arial Unicode MS" w:hAnsi="Arial" w:cs="Arial"/>
                <w:noProof/>
                <w:lang w:val="en-GB"/>
              </w:rPr>
            </w:pPr>
          </w:p>
        </w:tc>
      </w:tr>
      <w:tr w:rsidR="000225A2" w:rsidRPr="000225A2" w14:paraId="1162AE56" w14:textId="77777777">
        <w:tc>
          <w:tcPr>
            <w:tcW w:w="3276" w:type="dxa"/>
            <w:shd w:val="clear" w:color="auto" w:fill="auto"/>
            <w:vAlign w:val="center"/>
          </w:tcPr>
          <w:p w14:paraId="1B78E2DC" w14:textId="77777777" w:rsidR="000225A2" w:rsidRPr="000225A2" w:rsidRDefault="000225A2" w:rsidP="000225A2">
            <w:pPr>
              <w:tabs>
                <w:tab w:val="left" w:pos="2610"/>
              </w:tabs>
              <w:ind w:left="14" w:right="-72"/>
              <w:rPr>
                <w:rFonts w:ascii="Arial" w:hAnsi="Arial" w:cs="Arial"/>
                <w:snapToGrid w:val="0"/>
              </w:rPr>
            </w:pPr>
            <w:r w:rsidRPr="000225A2">
              <w:rPr>
                <w:rFonts w:ascii="Arial" w:hAnsi="Arial" w:cs="Arial"/>
                <w:snapToGrid w:val="0"/>
              </w:rPr>
              <w:t>Subsidiaries</w:t>
            </w:r>
          </w:p>
        </w:tc>
        <w:tc>
          <w:tcPr>
            <w:tcW w:w="1440" w:type="dxa"/>
            <w:shd w:val="clear" w:color="auto" w:fill="FAFAFA"/>
            <w:vAlign w:val="center"/>
          </w:tcPr>
          <w:p w14:paraId="07A3D210" w14:textId="65745FF3" w:rsidR="000225A2" w:rsidRPr="0019343B" w:rsidRDefault="005B6CA9" w:rsidP="000225A2">
            <w:pPr>
              <w:ind w:right="-72"/>
              <w:jc w:val="right"/>
              <w:rPr>
                <w:rFonts w:ascii="Arial" w:eastAsia="Browallia New" w:hAnsi="Arial" w:cs="Arial"/>
              </w:rPr>
            </w:pPr>
            <w:r w:rsidRPr="0019343B">
              <w:rPr>
                <w:rFonts w:ascii="Arial" w:eastAsia="Browallia New" w:hAnsi="Arial" w:cs="Arial"/>
              </w:rPr>
              <w:t xml:space="preserve"> -   </w:t>
            </w:r>
          </w:p>
        </w:tc>
        <w:tc>
          <w:tcPr>
            <w:tcW w:w="1440" w:type="dxa"/>
            <w:shd w:val="clear" w:color="auto" w:fill="auto"/>
          </w:tcPr>
          <w:p w14:paraId="32BE75DF" w14:textId="0D72E645"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w:t>
            </w:r>
          </w:p>
        </w:tc>
        <w:tc>
          <w:tcPr>
            <w:tcW w:w="1440" w:type="dxa"/>
            <w:shd w:val="clear" w:color="auto" w:fill="FAFAFA"/>
          </w:tcPr>
          <w:p w14:paraId="4FBCBF7B" w14:textId="46ACB241" w:rsidR="000225A2" w:rsidRPr="000225A2" w:rsidRDefault="0019343B" w:rsidP="000225A2">
            <w:pPr>
              <w:ind w:right="-72"/>
              <w:jc w:val="right"/>
              <w:rPr>
                <w:rFonts w:ascii="Arial" w:hAnsi="Arial" w:cs="Arial"/>
                <w:noProof/>
              </w:rPr>
            </w:pPr>
            <w:r w:rsidRPr="0019343B">
              <w:rPr>
                <w:rFonts w:ascii="Arial" w:hAnsi="Arial" w:cs="Arial"/>
              </w:rPr>
              <w:t xml:space="preserve"> 1,804,569 </w:t>
            </w:r>
          </w:p>
        </w:tc>
        <w:tc>
          <w:tcPr>
            <w:tcW w:w="1440" w:type="dxa"/>
            <w:shd w:val="clear" w:color="auto" w:fill="auto"/>
          </w:tcPr>
          <w:p w14:paraId="170AB8DD" w14:textId="5AECBF12"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1,653,323</w:t>
            </w:r>
          </w:p>
        </w:tc>
      </w:tr>
      <w:tr w:rsidR="000225A2" w:rsidRPr="000225A2" w14:paraId="72A4D5C8" w14:textId="77777777">
        <w:tc>
          <w:tcPr>
            <w:tcW w:w="3276" w:type="dxa"/>
            <w:shd w:val="clear" w:color="auto" w:fill="auto"/>
            <w:vAlign w:val="center"/>
          </w:tcPr>
          <w:p w14:paraId="11C6C7A0" w14:textId="77777777" w:rsidR="000225A2" w:rsidRPr="000225A2" w:rsidRDefault="000225A2" w:rsidP="000225A2">
            <w:pPr>
              <w:tabs>
                <w:tab w:val="left" w:pos="2610"/>
              </w:tabs>
              <w:ind w:left="14" w:right="-72"/>
              <w:rPr>
                <w:rFonts w:ascii="Arial" w:hAnsi="Arial" w:cs="Arial"/>
                <w:snapToGrid w:val="0"/>
              </w:rPr>
            </w:pPr>
            <w:r w:rsidRPr="000225A2">
              <w:rPr>
                <w:rFonts w:ascii="Arial" w:eastAsia="Angsana New" w:hAnsi="Arial" w:cs="Arial"/>
              </w:rPr>
              <w:t>Other related parties</w:t>
            </w:r>
          </w:p>
        </w:tc>
        <w:tc>
          <w:tcPr>
            <w:tcW w:w="1440" w:type="dxa"/>
            <w:shd w:val="clear" w:color="auto" w:fill="FAFAFA"/>
            <w:vAlign w:val="center"/>
          </w:tcPr>
          <w:p w14:paraId="11E50950" w14:textId="3C91E52A" w:rsidR="000225A2" w:rsidRPr="0019343B" w:rsidRDefault="005B6CA9" w:rsidP="000225A2">
            <w:pPr>
              <w:ind w:right="-72"/>
              <w:jc w:val="right"/>
              <w:rPr>
                <w:rFonts w:ascii="Arial" w:eastAsia="Browallia New" w:hAnsi="Arial" w:cs="Arial"/>
              </w:rPr>
            </w:pPr>
            <w:r w:rsidRPr="0019343B">
              <w:rPr>
                <w:rFonts w:ascii="Arial" w:eastAsia="Browallia New" w:hAnsi="Arial" w:cs="Arial"/>
              </w:rPr>
              <w:t xml:space="preserve"> 10,847,700 </w:t>
            </w:r>
          </w:p>
        </w:tc>
        <w:tc>
          <w:tcPr>
            <w:tcW w:w="1440" w:type="dxa"/>
            <w:shd w:val="clear" w:color="auto" w:fill="auto"/>
          </w:tcPr>
          <w:p w14:paraId="1AA300C8" w14:textId="476B0BC7"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10,810,600</w:t>
            </w:r>
          </w:p>
        </w:tc>
        <w:tc>
          <w:tcPr>
            <w:tcW w:w="1440" w:type="dxa"/>
            <w:shd w:val="clear" w:color="auto" w:fill="FAFAFA"/>
          </w:tcPr>
          <w:p w14:paraId="7A61AD67" w14:textId="6A3F34CA" w:rsidR="000225A2" w:rsidRPr="000225A2" w:rsidRDefault="0019343B" w:rsidP="000225A2">
            <w:pPr>
              <w:ind w:right="-72"/>
              <w:jc w:val="right"/>
              <w:rPr>
                <w:rFonts w:ascii="Arial" w:hAnsi="Arial" w:cs="Arial"/>
                <w:noProof/>
              </w:rPr>
            </w:pPr>
            <w:r w:rsidRPr="0019343B">
              <w:rPr>
                <w:rFonts w:ascii="Arial" w:hAnsi="Arial" w:cs="Arial"/>
              </w:rPr>
              <w:t xml:space="preserve"> 1,942,650 </w:t>
            </w:r>
          </w:p>
        </w:tc>
        <w:tc>
          <w:tcPr>
            <w:tcW w:w="1440" w:type="dxa"/>
            <w:shd w:val="clear" w:color="auto" w:fill="auto"/>
          </w:tcPr>
          <w:p w14:paraId="104643D4" w14:textId="1C22E199"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1,831,600</w:t>
            </w:r>
          </w:p>
        </w:tc>
      </w:tr>
      <w:tr w:rsidR="00F71807" w:rsidRPr="00731079" w14:paraId="47953B0B" w14:textId="77777777" w:rsidTr="00D253A2">
        <w:tc>
          <w:tcPr>
            <w:tcW w:w="3276" w:type="dxa"/>
            <w:shd w:val="clear" w:color="auto" w:fill="auto"/>
            <w:vAlign w:val="center"/>
          </w:tcPr>
          <w:p w14:paraId="38AA5B95"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FAFAFA"/>
            <w:vAlign w:val="center"/>
          </w:tcPr>
          <w:p w14:paraId="7A883BC4"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auto"/>
            <w:vAlign w:val="center"/>
          </w:tcPr>
          <w:p w14:paraId="5769C9D5"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FAFAFA"/>
            <w:vAlign w:val="center"/>
          </w:tcPr>
          <w:p w14:paraId="1070E57F"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auto"/>
            <w:vAlign w:val="center"/>
          </w:tcPr>
          <w:p w14:paraId="5620E8F1" w14:textId="77777777" w:rsidR="00F71807" w:rsidRPr="00731079" w:rsidRDefault="00F71807" w:rsidP="00731079">
            <w:pPr>
              <w:ind w:left="540"/>
              <w:rPr>
                <w:rFonts w:ascii="Arial" w:eastAsia="Browallia New" w:hAnsi="Arial" w:cs="Arial"/>
                <w:b/>
                <w:color w:val="C55911"/>
                <w:sz w:val="16"/>
                <w:szCs w:val="16"/>
              </w:rPr>
            </w:pPr>
          </w:p>
        </w:tc>
      </w:tr>
      <w:tr w:rsidR="00F71807" w:rsidRPr="000225A2" w14:paraId="05B4C3D6" w14:textId="77777777" w:rsidTr="00D253A2">
        <w:tc>
          <w:tcPr>
            <w:tcW w:w="3276" w:type="dxa"/>
            <w:shd w:val="clear" w:color="auto" w:fill="auto"/>
            <w:vAlign w:val="center"/>
          </w:tcPr>
          <w:p w14:paraId="4306F880" w14:textId="42BE8A23" w:rsidR="00F71807" w:rsidRPr="000225A2" w:rsidRDefault="00F71807" w:rsidP="00D866AA">
            <w:pPr>
              <w:ind w:left="14" w:right="-72"/>
              <w:rPr>
                <w:rFonts w:ascii="Arial" w:eastAsia="Arial" w:hAnsi="Arial" w:cs="Arial"/>
              </w:rPr>
            </w:pPr>
            <w:r w:rsidRPr="000225A2">
              <w:rPr>
                <w:rFonts w:ascii="Arial" w:hAnsi="Arial" w:cs="Arial"/>
                <w:b/>
                <w:bCs/>
                <w:snapToGrid w:val="0"/>
              </w:rPr>
              <w:t>Administrative expense</w:t>
            </w:r>
            <w:r w:rsidR="008E3CBD" w:rsidRPr="000225A2">
              <w:rPr>
                <w:rFonts w:ascii="Arial" w:hAnsi="Arial" w:cs="Arial"/>
                <w:b/>
                <w:bCs/>
                <w:snapToGrid w:val="0"/>
              </w:rPr>
              <w:t>s</w:t>
            </w:r>
          </w:p>
        </w:tc>
        <w:tc>
          <w:tcPr>
            <w:tcW w:w="1440" w:type="dxa"/>
            <w:shd w:val="clear" w:color="auto" w:fill="FAFAFA"/>
            <w:vAlign w:val="center"/>
          </w:tcPr>
          <w:p w14:paraId="7D7828BA" w14:textId="77777777" w:rsidR="00F71807" w:rsidRPr="000225A2" w:rsidRDefault="00F71807" w:rsidP="00D866AA">
            <w:pPr>
              <w:ind w:left="41" w:right="-72" w:hanging="41"/>
              <w:jc w:val="right"/>
              <w:rPr>
                <w:rFonts w:ascii="Arial" w:eastAsia="Arial" w:hAnsi="Arial" w:cs="Arial"/>
              </w:rPr>
            </w:pPr>
          </w:p>
        </w:tc>
        <w:tc>
          <w:tcPr>
            <w:tcW w:w="1440" w:type="dxa"/>
            <w:shd w:val="clear" w:color="auto" w:fill="auto"/>
            <w:vAlign w:val="center"/>
          </w:tcPr>
          <w:p w14:paraId="05BF6CCC" w14:textId="77777777" w:rsidR="00F71807" w:rsidRPr="000225A2" w:rsidRDefault="00F71807" w:rsidP="00D866AA">
            <w:pPr>
              <w:ind w:left="41" w:right="-72" w:hanging="41"/>
              <w:jc w:val="right"/>
              <w:rPr>
                <w:rFonts w:ascii="Arial" w:eastAsia="Arial" w:hAnsi="Arial" w:cs="Arial"/>
              </w:rPr>
            </w:pPr>
          </w:p>
        </w:tc>
        <w:tc>
          <w:tcPr>
            <w:tcW w:w="1440" w:type="dxa"/>
            <w:shd w:val="clear" w:color="auto" w:fill="FAFAFA"/>
            <w:vAlign w:val="center"/>
          </w:tcPr>
          <w:p w14:paraId="1BBD8017" w14:textId="77777777" w:rsidR="00F71807" w:rsidRPr="000225A2" w:rsidRDefault="00F71807" w:rsidP="00D866AA">
            <w:pPr>
              <w:ind w:left="41" w:right="-72" w:hanging="41"/>
              <w:jc w:val="right"/>
              <w:rPr>
                <w:rFonts w:ascii="Arial" w:eastAsia="Arial" w:hAnsi="Arial" w:cs="Arial"/>
              </w:rPr>
            </w:pPr>
          </w:p>
        </w:tc>
        <w:tc>
          <w:tcPr>
            <w:tcW w:w="1440" w:type="dxa"/>
            <w:shd w:val="clear" w:color="auto" w:fill="auto"/>
            <w:vAlign w:val="center"/>
          </w:tcPr>
          <w:p w14:paraId="4FE7ABC0" w14:textId="77777777" w:rsidR="00F71807" w:rsidRPr="000225A2" w:rsidRDefault="00F71807" w:rsidP="00D866AA">
            <w:pPr>
              <w:ind w:left="41" w:right="-72" w:hanging="41"/>
              <w:jc w:val="right"/>
              <w:rPr>
                <w:rFonts w:ascii="Arial" w:eastAsia="Arial" w:hAnsi="Arial" w:cs="Arial"/>
              </w:rPr>
            </w:pPr>
          </w:p>
        </w:tc>
      </w:tr>
      <w:tr w:rsidR="000225A2" w:rsidRPr="000225A2" w14:paraId="53E4DC3D" w14:textId="77777777">
        <w:tc>
          <w:tcPr>
            <w:tcW w:w="3276" w:type="dxa"/>
            <w:shd w:val="clear" w:color="auto" w:fill="auto"/>
            <w:vAlign w:val="center"/>
          </w:tcPr>
          <w:p w14:paraId="02C9AF7B" w14:textId="77777777" w:rsidR="000225A2" w:rsidRPr="000225A2" w:rsidRDefault="000225A2" w:rsidP="000225A2">
            <w:pPr>
              <w:tabs>
                <w:tab w:val="left" w:pos="2610"/>
              </w:tabs>
              <w:ind w:left="14" w:right="-72"/>
              <w:rPr>
                <w:rFonts w:ascii="Arial" w:eastAsia="Arial" w:hAnsi="Arial" w:cs="Arial"/>
              </w:rPr>
            </w:pPr>
            <w:r w:rsidRPr="000225A2">
              <w:rPr>
                <w:rFonts w:ascii="Arial" w:hAnsi="Arial" w:cs="Arial"/>
                <w:snapToGrid w:val="0"/>
              </w:rPr>
              <w:t>Subsidiaries</w:t>
            </w:r>
          </w:p>
        </w:tc>
        <w:tc>
          <w:tcPr>
            <w:tcW w:w="1440" w:type="dxa"/>
            <w:shd w:val="clear" w:color="auto" w:fill="FAFAFA"/>
            <w:vAlign w:val="center"/>
          </w:tcPr>
          <w:p w14:paraId="0E5DA0C8" w14:textId="17BDEA60" w:rsidR="000225A2" w:rsidRPr="000225A2" w:rsidRDefault="0019343B" w:rsidP="000225A2">
            <w:pPr>
              <w:ind w:right="-72"/>
              <w:jc w:val="right"/>
              <w:rPr>
                <w:rFonts w:ascii="Arial" w:eastAsia="Arial" w:hAnsi="Arial" w:cs="Arial"/>
              </w:rPr>
            </w:pPr>
            <w:r>
              <w:rPr>
                <w:rFonts w:ascii="Arial" w:eastAsia="Arial" w:hAnsi="Arial" w:cs="Arial"/>
              </w:rPr>
              <w:t>-</w:t>
            </w:r>
          </w:p>
        </w:tc>
        <w:tc>
          <w:tcPr>
            <w:tcW w:w="1440" w:type="dxa"/>
            <w:shd w:val="clear" w:color="auto" w:fill="auto"/>
          </w:tcPr>
          <w:p w14:paraId="38EDDABF" w14:textId="00D8E5F9" w:rsidR="000225A2" w:rsidRPr="000225A2" w:rsidRDefault="000225A2" w:rsidP="000225A2">
            <w:pPr>
              <w:ind w:right="-72"/>
              <w:jc w:val="right"/>
              <w:rPr>
                <w:rFonts w:ascii="Arial" w:eastAsia="Arial" w:hAnsi="Arial" w:cs="Arial"/>
              </w:rPr>
            </w:pPr>
            <w:r w:rsidRPr="000225A2">
              <w:rPr>
                <w:rFonts w:ascii="Arial" w:eastAsia="Browallia New" w:hAnsi="Arial" w:cs="Arial"/>
              </w:rPr>
              <w:t>-</w:t>
            </w:r>
          </w:p>
        </w:tc>
        <w:tc>
          <w:tcPr>
            <w:tcW w:w="1440" w:type="dxa"/>
            <w:shd w:val="clear" w:color="auto" w:fill="FAFAFA"/>
          </w:tcPr>
          <w:p w14:paraId="17EDA3D0" w14:textId="42CFE1E7" w:rsidR="000225A2" w:rsidRPr="000225A2" w:rsidRDefault="00C2722A" w:rsidP="000225A2">
            <w:pPr>
              <w:ind w:right="-72"/>
              <w:jc w:val="right"/>
              <w:rPr>
                <w:rFonts w:ascii="Arial" w:eastAsia="Arial" w:hAnsi="Arial" w:cs="Arial"/>
              </w:rPr>
            </w:pPr>
            <w:r w:rsidRPr="00C2722A">
              <w:rPr>
                <w:rFonts w:ascii="Arial" w:eastAsia="Arial" w:hAnsi="Arial" w:cs="Arial"/>
              </w:rPr>
              <w:t>98,337</w:t>
            </w:r>
          </w:p>
        </w:tc>
        <w:tc>
          <w:tcPr>
            <w:tcW w:w="1440" w:type="dxa"/>
            <w:shd w:val="clear" w:color="auto" w:fill="auto"/>
          </w:tcPr>
          <w:p w14:paraId="12B20E8C" w14:textId="119D2A4F" w:rsidR="000225A2" w:rsidRPr="000225A2" w:rsidRDefault="000225A2" w:rsidP="000225A2">
            <w:pPr>
              <w:ind w:right="-72"/>
              <w:jc w:val="right"/>
              <w:rPr>
                <w:rFonts w:ascii="Arial" w:eastAsia="Arial" w:hAnsi="Arial" w:cs="Arial"/>
              </w:rPr>
            </w:pPr>
            <w:r w:rsidRPr="000225A2">
              <w:rPr>
                <w:rFonts w:ascii="Arial" w:hAnsi="Arial" w:cs="Arial"/>
              </w:rPr>
              <w:t>38,335</w:t>
            </w:r>
          </w:p>
        </w:tc>
      </w:tr>
      <w:tr w:rsidR="000225A2" w:rsidRPr="000225A2" w14:paraId="243985EB" w14:textId="77777777">
        <w:tc>
          <w:tcPr>
            <w:tcW w:w="3276" w:type="dxa"/>
            <w:shd w:val="clear" w:color="auto" w:fill="auto"/>
            <w:vAlign w:val="center"/>
          </w:tcPr>
          <w:p w14:paraId="0DE1DFAA" w14:textId="77777777" w:rsidR="000225A2" w:rsidRPr="000225A2" w:rsidRDefault="000225A2" w:rsidP="000225A2">
            <w:pPr>
              <w:tabs>
                <w:tab w:val="left" w:pos="2610"/>
              </w:tabs>
              <w:ind w:left="14" w:right="-72"/>
              <w:rPr>
                <w:rFonts w:ascii="Arial" w:eastAsia="Arial" w:hAnsi="Arial" w:cs="Arial"/>
              </w:rPr>
            </w:pPr>
            <w:r w:rsidRPr="000225A2">
              <w:rPr>
                <w:rFonts w:ascii="Arial" w:eastAsia="Angsana New" w:hAnsi="Arial" w:cs="Arial"/>
              </w:rPr>
              <w:t>Other related parties</w:t>
            </w:r>
          </w:p>
        </w:tc>
        <w:tc>
          <w:tcPr>
            <w:tcW w:w="1440" w:type="dxa"/>
            <w:tcBorders>
              <w:top w:val="nil"/>
              <w:left w:val="nil"/>
              <w:right w:val="nil"/>
            </w:tcBorders>
            <w:shd w:val="clear" w:color="auto" w:fill="FAFAFA"/>
            <w:vAlign w:val="center"/>
          </w:tcPr>
          <w:p w14:paraId="2D4E2585" w14:textId="1C3DB855" w:rsidR="000225A2" w:rsidRPr="000225A2" w:rsidRDefault="0019343B" w:rsidP="000225A2">
            <w:pPr>
              <w:ind w:right="-72"/>
              <w:jc w:val="right"/>
              <w:rPr>
                <w:rFonts w:ascii="Arial" w:eastAsia="Arial" w:hAnsi="Arial" w:cs="Arial"/>
              </w:rPr>
            </w:pPr>
            <w:r>
              <w:rPr>
                <w:rFonts w:ascii="Arial" w:eastAsia="Arial" w:hAnsi="Arial" w:cs="Arial"/>
              </w:rPr>
              <w:t>-</w:t>
            </w:r>
          </w:p>
        </w:tc>
        <w:tc>
          <w:tcPr>
            <w:tcW w:w="1440" w:type="dxa"/>
            <w:tcBorders>
              <w:top w:val="nil"/>
              <w:left w:val="nil"/>
              <w:right w:val="nil"/>
            </w:tcBorders>
            <w:shd w:val="clear" w:color="auto" w:fill="auto"/>
          </w:tcPr>
          <w:p w14:paraId="2A0231F7" w14:textId="556CC731" w:rsidR="000225A2" w:rsidRPr="000225A2" w:rsidRDefault="000225A2" w:rsidP="000225A2">
            <w:pPr>
              <w:ind w:right="-72"/>
              <w:jc w:val="right"/>
              <w:rPr>
                <w:rFonts w:ascii="Arial" w:eastAsia="Arial" w:hAnsi="Arial" w:cs="Arial"/>
              </w:rPr>
            </w:pPr>
            <w:r w:rsidRPr="000225A2">
              <w:rPr>
                <w:rFonts w:ascii="Arial" w:eastAsia="Browallia New" w:hAnsi="Arial" w:cs="Arial"/>
              </w:rPr>
              <w:t>959,418</w:t>
            </w:r>
          </w:p>
        </w:tc>
        <w:tc>
          <w:tcPr>
            <w:tcW w:w="1440" w:type="dxa"/>
            <w:tcBorders>
              <w:top w:val="nil"/>
              <w:left w:val="nil"/>
              <w:right w:val="nil"/>
            </w:tcBorders>
            <w:shd w:val="clear" w:color="auto" w:fill="FAFAFA"/>
          </w:tcPr>
          <w:p w14:paraId="3143919F" w14:textId="3C1A319C" w:rsidR="000225A2" w:rsidRPr="000225A2" w:rsidRDefault="00C2722A" w:rsidP="000225A2">
            <w:pPr>
              <w:ind w:right="-72"/>
              <w:jc w:val="right"/>
              <w:rPr>
                <w:rFonts w:ascii="Arial" w:eastAsia="Arial" w:hAnsi="Arial" w:cs="Arial"/>
              </w:rPr>
            </w:pPr>
            <w:r>
              <w:rPr>
                <w:rFonts w:ascii="Arial" w:eastAsia="Arial" w:hAnsi="Arial" w:cs="Arial"/>
              </w:rPr>
              <w:t>-</w:t>
            </w:r>
          </w:p>
        </w:tc>
        <w:tc>
          <w:tcPr>
            <w:tcW w:w="1440" w:type="dxa"/>
            <w:tcBorders>
              <w:top w:val="nil"/>
              <w:left w:val="nil"/>
              <w:right w:val="nil"/>
            </w:tcBorders>
            <w:shd w:val="clear" w:color="auto" w:fill="auto"/>
          </w:tcPr>
          <w:p w14:paraId="08363FC8" w14:textId="4C469370" w:rsidR="000225A2" w:rsidRPr="000225A2" w:rsidRDefault="000225A2" w:rsidP="000225A2">
            <w:pPr>
              <w:ind w:right="-72"/>
              <w:jc w:val="right"/>
              <w:rPr>
                <w:rFonts w:ascii="Arial" w:eastAsia="Arial" w:hAnsi="Arial" w:cs="Arial"/>
              </w:rPr>
            </w:pPr>
            <w:r w:rsidRPr="000225A2">
              <w:rPr>
                <w:rFonts w:ascii="Arial" w:hAnsi="Arial" w:cs="Arial"/>
              </w:rPr>
              <w:t>86,854</w:t>
            </w:r>
          </w:p>
        </w:tc>
      </w:tr>
      <w:tr w:rsidR="00F71807" w:rsidRPr="00731079" w14:paraId="4B6F4F91" w14:textId="77777777" w:rsidTr="00D253A2">
        <w:tc>
          <w:tcPr>
            <w:tcW w:w="3276" w:type="dxa"/>
            <w:shd w:val="clear" w:color="auto" w:fill="auto"/>
            <w:vAlign w:val="center"/>
          </w:tcPr>
          <w:p w14:paraId="4DD34CEE"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FAFAFA"/>
            <w:vAlign w:val="center"/>
          </w:tcPr>
          <w:p w14:paraId="3E3B2805"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auto"/>
            <w:vAlign w:val="center"/>
          </w:tcPr>
          <w:p w14:paraId="7E7B0E52"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FAFAFA"/>
            <w:vAlign w:val="center"/>
          </w:tcPr>
          <w:p w14:paraId="51E15D12" w14:textId="77777777" w:rsidR="00F71807" w:rsidRPr="00731079" w:rsidRDefault="00F71807" w:rsidP="00731079">
            <w:pPr>
              <w:ind w:left="540"/>
              <w:rPr>
                <w:rFonts w:ascii="Arial" w:eastAsia="Browallia New" w:hAnsi="Arial" w:cs="Arial"/>
                <w:b/>
                <w:color w:val="C55911"/>
                <w:sz w:val="16"/>
                <w:szCs w:val="16"/>
              </w:rPr>
            </w:pPr>
          </w:p>
        </w:tc>
        <w:tc>
          <w:tcPr>
            <w:tcW w:w="1440" w:type="dxa"/>
            <w:shd w:val="clear" w:color="auto" w:fill="auto"/>
            <w:vAlign w:val="center"/>
          </w:tcPr>
          <w:p w14:paraId="4DBC49FD" w14:textId="77777777" w:rsidR="00F71807" w:rsidRPr="00731079" w:rsidRDefault="00F71807" w:rsidP="00731079">
            <w:pPr>
              <w:ind w:left="540"/>
              <w:rPr>
                <w:rFonts w:ascii="Arial" w:eastAsia="Browallia New" w:hAnsi="Arial" w:cs="Arial"/>
                <w:b/>
                <w:color w:val="C55911"/>
                <w:sz w:val="16"/>
                <w:szCs w:val="16"/>
              </w:rPr>
            </w:pPr>
          </w:p>
        </w:tc>
      </w:tr>
      <w:tr w:rsidR="00F71807" w:rsidRPr="000225A2" w14:paraId="6F33DAF0" w14:textId="77777777" w:rsidTr="00D253A2">
        <w:tc>
          <w:tcPr>
            <w:tcW w:w="3276" w:type="dxa"/>
            <w:shd w:val="clear" w:color="auto" w:fill="auto"/>
            <w:vAlign w:val="center"/>
          </w:tcPr>
          <w:p w14:paraId="084C53A8" w14:textId="270362D0" w:rsidR="00F71807" w:rsidRPr="000225A2" w:rsidRDefault="008A6DD5" w:rsidP="00D866AA">
            <w:pPr>
              <w:tabs>
                <w:tab w:val="left" w:pos="2610"/>
              </w:tabs>
              <w:ind w:left="14" w:right="-72"/>
              <w:rPr>
                <w:rFonts w:ascii="Arial" w:hAnsi="Arial" w:cs="Arial"/>
                <w:snapToGrid w:val="0"/>
              </w:rPr>
            </w:pPr>
            <w:r w:rsidRPr="000225A2">
              <w:rPr>
                <w:rFonts w:ascii="Arial" w:hAnsi="Arial" w:cs="Arial"/>
                <w:b/>
                <w:bCs/>
                <w:snapToGrid w:val="0"/>
              </w:rPr>
              <w:t>Dividend</w:t>
            </w:r>
            <w:r w:rsidR="00F71807" w:rsidRPr="000225A2">
              <w:rPr>
                <w:rFonts w:ascii="Arial" w:hAnsi="Arial" w:cs="Arial"/>
                <w:b/>
                <w:bCs/>
                <w:snapToGrid w:val="0"/>
              </w:rPr>
              <w:t xml:space="preserve"> income</w:t>
            </w:r>
          </w:p>
        </w:tc>
        <w:tc>
          <w:tcPr>
            <w:tcW w:w="1440" w:type="dxa"/>
            <w:tcBorders>
              <w:top w:val="nil"/>
              <w:left w:val="nil"/>
              <w:bottom w:val="nil"/>
              <w:right w:val="nil"/>
            </w:tcBorders>
            <w:shd w:val="clear" w:color="auto" w:fill="FAFAFA"/>
            <w:vAlign w:val="center"/>
          </w:tcPr>
          <w:p w14:paraId="73320FAC" w14:textId="77777777" w:rsidR="00F71807" w:rsidRPr="000225A2"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629029CD" w14:textId="77777777" w:rsidR="00F71807" w:rsidRPr="000225A2" w:rsidRDefault="00F71807"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4FA0821A" w14:textId="77777777" w:rsidR="00F71807" w:rsidRPr="000225A2"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5BABF71C" w14:textId="77777777" w:rsidR="00F71807" w:rsidRPr="000225A2" w:rsidRDefault="00F71807" w:rsidP="00D866AA">
            <w:pPr>
              <w:ind w:right="-72"/>
              <w:jc w:val="right"/>
              <w:rPr>
                <w:rFonts w:ascii="Arial" w:eastAsia="Arial Unicode MS" w:hAnsi="Arial" w:cs="Arial"/>
                <w:noProof/>
                <w:lang w:val="en-GB"/>
              </w:rPr>
            </w:pPr>
          </w:p>
        </w:tc>
      </w:tr>
      <w:tr w:rsidR="008A6DD5" w:rsidRPr="000225A2" w14:paraId="223F6468" w14:textId="77777777" w:rsidTr="00D253A2">
        <w:tc>
          <w:tcPr>
            <w:tcW w:w="3276" w:type="dxa"/>
            <w:shd w:val="clear" w:color="auto" w:fill="auto"/>
            <w:vAlign w:val="center"/>
          </w:tcPr>
          <w:p w14:paraId="33632D5D" w14:textId="77777777" w:rsidR="008A6DD5" w:rsidRPr="000225A2" w:rsidRDefault="008A6DD5" w:rsidP="00D866AA">
            <w:pPr>
              <w:tabs>
                <w:tab w:val="left" w:pos="2610"/>
              </w:tabs>
              <w:ind w:left="14" w:right="-72"/>
              <w:rPr>
                <w:rFonts w:ascii="Arial" w:hAnsi="Arial" w:cs="Arial"/>
                <w:b/>
                <w:bCs/>
                <w:snapToGrid w:val="0"/>
              </w:rPr>
            </w:pPr>
            <w:r w:rsidRPr="000225A2">
              <w:rPr>
                <w:rFonts w:ascii="Arial" w:hAnsi="Arial" w:cs="Arial"/>
                <w:snapToGrid w:val="0"/>
              </w:rPr>
              <w:t>Subsidiaries</w:t>
            </w:r>
          </w:p>
        </w:tc>
        <w:tc>
          <w:tcPr>
            <w:tcW w:w="1440" w:type="dxa"/>
            <w:tcBorders>
              <w:top w:val="nil"/>
              <w:left w:val="nil"/>
              <w:bottom w:val="nil"/>
              <w:right w:val="nil"/>
            </w:tcBorders>
            <w:shd w:val="clear" w:color="auto" w:fill="FAFAFA"/>
            <w:vAlign w:val="center"/>
          </w:tcPr>
          <w:p w14:paraId="7ED00C24" w14:textId="021D73DB" w:rsidR="008A6DD5" w:rsidRPr="000225A2" w:rsidRDefault="00AA63A3" w:rsidP="00D866AA">
            <w:pPr>
              <w:ind w:right="-72"/>
              <w:jc w:val="right"/>
              <w:rPr>
                <w:rFonts w:ascii="Arial" w:hAnsi="Arial" w:cs="Arial"/>
                <w:noProof/>
              </w:rPr>
            </w:pPr>
            <w:r>
              <w:rPr>
                <w:rFonts w:ascii="Arial" w:hAnsi="Arial" w:cs="Arial"/>
                <w:noProof/>
              </w:rPr>
              <w:t>-</w:t>
            </w:r>
          </w:p>
        </w:tc>
        <w:tc>
          <w:tcPr>
            <w:tcW w:w="1440" w:type="dxa"/>
            <w:tcBorders>
              <w:top w:val="nil"/>
              <w:left w:val="nil"/>
              <w:bottom w:val="nil"/>
              <w:right w:val="nil"/>
            </w:tcBorders>
            <w:shd w:val="clear" w:color="auto" w:fill="auto"/>
            <w:vAlign w:val="center"/>
          </w:tcPr>
          <w:p w14:paraId="0E6ECC99" w14:textId="7282866D" w:rsidR="008A6DD5" w:rsidRPr="000225A2" w:rsidRDefault="00AA63A3" w:rsidP="00D866AA">
            <w:pPr>
              <w:ind w:right="-72"/>
              <w:jc w:val="right"/>
              <w:rPr>
                <w:rFonts w:ascii="Arial" w:eastAsia="Arial Unicode MS" w:hAnsi="Arial" w:cs="Arial"/>
                <w:noProof/>
                <w:lang w:val="en-GB"/>
              </w:rPr>
            </w:pPr>
            <w:r>
              <w:rPr>
                <w:rFonts w:ascii="Arial" w:eastAsia="Arial Unicode MS" w:hAnsi="Arial" w:cs="Arial"/>
                <w:noProof/>
                <w:lang w:val="en-GB"/>
              </w:rPr>
              <w:t>-</w:t>
            </w:r>
          </w:p>
        </w:tc>
        <w:tc>
          <w:tcPr>
            <w:tcW w:w="1440" w:type="dxa"/>
            <w:tcBorders>
              <w:top w:val="nil"/>
              <w:left w:val="nil"/>
              <w:bottom w:val="nil"/>
              <w:right w:val="nil"/>
            </w:tcBorders>
            <w:shd w:val="clear" w:color="auto" w:fill="FAFAFA"/>
            <w:vAlign w:val="center"/>
          </w:tcPr>
          <w:p w14:paraId="4BABC573" w14:textId="497CDBAB" w:rsidR="008A6DD5" w:rsidRPr="000225A2" w:rsidRDefault="00AA63A3" w:rsidP="00D866AA">
            <w:pPr>
              <w:ind w:right="-72"/>
              <w:jc w:val="right"/>
              <w:rPr>
                <w:rFonts w:ascii="Arial" w:hAnsi="Arial" w:cs="Arial"/>
                <w:noProof/>
              </w:rPr>
            </w:pPr>
            <w:r w:rsidRPr="00AA63A3">
              <w:rPr>
                <w:rFonts w:ascii="Arial" w:hAnsi="Arial" w:cs="Arial"/>
                <w:noProof/>
              </w:rPr>
              <w:t>44,999,910</w:t>
            </w:r>
          </w:p>
        </w:tc>
        <w:tc>
          <w:tcPr>
            <w:tcW w:w="1440" w:type="dxa"/>
            <w:tcBorders>
              <w:top w:val="nil"/>
              <w:left w:val="nil"/>
              <w:bottom w:val="nil"/>
              <w:right w:val="nil"/>
            </w:tcBorders>
            <w:shd w:val="clear" w:color="auto" w:fill="auto"/>
            <w:vAlign w:val="center"/>
          </w:tcPr>
          <w:p w14:paraId="17C2ABA4" w14:textId="5604000B" w:rsidR="008A6DD5" w:rsidRPr="000225A2" w:rsidRDefault="00AA63A3" w:rsidP="00D866AA">
            <w:pPr>
              <w:ind w:right="-72"/>
              <w:jc w:val="right"/>
              <w:rPr>
                <w:rFonts w:ascii="Arial" w:eastAsia="Arial Unicode MS" w:hAnsi="Arial" w:cs="Arial"/>
                <w:noProof/>
                <w:lang w:val="en-GB"/>
              </w:rPr>
            </w:pPr>
            <w:r>
              <w:rPr>
                <w:rFonts w:ascii="Arial" w:eastAsia="Arial Unicode MS" w:hAnsi="Arial" w:cs="Arial"/>
                <w:noProof/>
                <w:lang w:val="en-GB"/>
              </w:rPr>
              <w:t>-</w:t>
            </w:r>
          </w:p>
        </w:tc>
      </w:tr>
      <w:tr w:rsidR="00F71807" w:rsidRPr="000225A2" w14:paraId="3048684F" w14:textId="77777777" w:rsidTr="00D253A2">
        <w:tc>
          <w:tcPr>
            <w:tcW w:w="3276" w:type="dxa"/>
            <w:shd w:val="clear" w:color="auto" w:fill="auto"/>
            <w:vAlign w:val="center"/>
          </w:tcPr>
          <w:p w14:paraId="1F8469FE" w14:textId="77777777" w:rsidR="00F71807" w:rsidRPr="000225A2" w:rsidRDefault="00F71807" w:rsidP="00D866AA">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FAFAFA"/>
            <w:vAlign w:val="center"/>
          </w:tcPr>
          <w:p w14:paraId="35E30692" w14:textId="77777777" w:rsidR="00F71807" w:rsidRPr="000225A2" w:rsidRDefault="00F71807" w:rsidP="000225A2">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auto"/>
            <w:vAlign w:val="center"/>
          </w:tcPr>
          <w:p w14:paraId="617FEBF3" w14:textId="77777777" w:rsidR="00F71807" w:rsidRPr="000225A2" w:rsidRDefault="00F71807" w:rsidP="000225A2">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FAFAFA"/>
            <w:vAlign w:val="center"/>
          </w:tcPr>
          <w:p w14:paraId="038BAC1D" w14:textId="77777777" w:rsidR="00F71807" w:rsidRPr="000225A2" w:rsidRDefault="00F71807" w:rsidP="000225A2">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auto"/>
            <w:vAlign w:val="center"/>
          </w:tcPr>
          <w:p w14:paraId="2056780E" w14:textId="77777777" w:rsidR="00F71807" w:rsidRPr="000225A2" w:rsidRDefault="00F71807" w:rsidP="000225A2">
            <w:pPr>
              <w:tabs>
                <w:tab w:val="left" w:pos="2610"/>
              </w:tabs>
              <w:ind w:left="14" w:right="-72"/>
              <w:rPr>
                <w:rFonts w:ascii="Arial" w:hAnsi="Arial" w:cs="Arial"/>
                <w:b/>
                <w:bCs/>
                <w:snapToGrid w:val="0"/>
                <w:sz w:val="16"/>
                <w:szCs w:val="16"/>
              </w:rPr>
            </w:pPr>
          </w:p>
        </w:tc>
      </w:tr>
      <w:tr w:rsidR="00F71807" w:rsidRPr="000225A2" w14:paraId="3D776208" w14:textId="77777777" w:rsidTr="000225A2">
        <w:trPr>
          <w:trHeight w:val="87"/>
        </w:trPr>
        <w:tc>
          <w:tcPr>
            <w:tcW w:w="3276" w:type="dxa"/>
            <w:shd w:val="clear" w:color="auto" w:fill="auto"/>
            <w:vAlign w:val="center"/>
          </w:tcPr>
          <w:p w14:paraId="64D67384" w14:textId="236CEE52" w:rsidR="00F71807" w:rsidRPr="000225A2" w:rsidRDefault="008A6DD5" w:rsidP="00D866AA">
            <w:pPr>
              <w:tabs>
                <w:tab w:val="left" w:pos="2610"/>
              </w:tabs>
              <w:ind w:left="14" w:right="-72"/>
              <w:rPr>
                <w:rFonts w:ascii="Arial" w:hAnsi="Arial" w:cs="Arial"/>
                <w:b/>
                <w:bCs/>
                <w:snapToGrid w:val="0"/>
              </w:rPr>
            </w:pPr>
            <w:r w:rsidRPr="000225A2">
              <w:rPr>
                <w:rFonts w:ascii="Arial" w:hAnsi="Arial" w:cs="Arial"/>
                <w:b/>
                <w:bCs/>
                <w:snapToGrid w:val="0"/>
              </w:rPr>
              <w:t>Other income</w:t>
            </w:r>
          </w:p>
        </w:tc>
        <w:tc>
          <w:tcPr>
            <w:tcW w:w="1440" w:type="dxa"/>
            <w:tcBorders>
              <w:top w:val="nil"/>
              <w:left w:val="nil"/>
              <w:bottom w:val="nil"/>
              <w:right w:val="nil"/>
            </w:tcBorders>
            <w:shd w:val="clear" w:color="auto" w:fill="FAFAFA"/>
            <w:vAlign w:val="center"/>
          </w:tcPr>
          <w:p w14:paraId="121A8079" w14:textId="77777777" w:rsidR="00F71807" w:rsidRPr="000225A2"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1DBF5C8E" w14:textId="77777777" w:rsidR="00F71807" w:rsidRPr="000225A2" w:rsidRDefault="00F71807"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514E68B6" w14:textId="77777777" w:rsidR="00F71807" w:rsidRPr="000225A2"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4813DFA4" w14:textId="77777777" w:rsidR="00F71807" w:rsidRPr="000225A2" w:rsidRDefault="00F71807" w:rsidP="00D866AA">
            <w:pPr>
              <w:ind w:right="-72"/>
              <w:jc w:val="right"/>
              <w:rPr>
                <w:rFonts w:ascii="Arial" w:eastAsia="Arial Unicode MS" w:hAnsi="Arial" w:cs="Arial"/>
                <w:noProof/>
                <w:lang w:val="en-GB"/>
              </w:rPr>
            </w:pPr>
          </w:p>
        </w:tc>
      </w:tr>
      <w:tr w:rsidR="000225A2" w:rsidRPr="000225A2" w14:paraId="13DAD50B" w14:textId="77777777">
        <w:tc>
          <w:tcPr>
            <w:tcW w:w="3276" w:type="dxa"/>
            <w:shd w:val="clear" w:color="auto" w:fill="auto"/>
            <w:vAlign w:val="center"/>
          </w:tcPr>
          <w:p w14:paraId="27F8A360" w14:textId="77777777" w:rsidR="000225A2" w:rsidRPr="000225A2" w:rsidRDefault="000225A2" w:rsidP="000225A2">
            <w:pPr>
              <w:tabs>
                <w:tab w:val="left" w:pos="2610"/>
              </w:tabs>
              <w:ind w:left="14" w:right="-72"/>
              <w:rPr>
                <w:rFonts w:ascii="Arial" w:hAnsi="Arial" w:cs="Arial"/>
                <w:b/>
                <w:bCs/>
                <w:snapToGrid w:val="0"/>
              </w:rPr>
            </w:pPr>
            <w:r w:rsidRPr="000225A2">
              <w:rPr>
                <w:rFonts w:ascii="Arial" w:hAnsi="Arial" w:cs="Arial"/>
                <w:snapToGrid w:val="0"/>
              </w:rPr>
              <w:t>Subsidiaries</w:t>
            </w:r>
          </w:p>
        </w:tc>
        <w:tc>
          <w:tcPr>
            <w:tcW w:w="1440" w:type="dxa"/>
            <w:tcBorders>
              <w:top w:val="nil"/>
              <w:left w:val="nil"/>
              <w:right w:val="nil"/>
            </w:tcBorders>
            <w:shd w:val="clear" w:color="auto" w:fill="FAFAFA"/>
            <w:vAlign w:val="center"/>
          </w:tcPr>
          <w:p w14:paraId="08A064E2" w14:textId="7825C745" w:rsidR="000225A2" w:rsidRPr="00F76DA7" w:rsidRDefault="00F31999" w:rsidP="000225A2">
            <w:pPr>
              <w:ind w:right="-72"/>
              <w:jc w:val="right"/>
              <w:rPr>
                <w:rFonts w:ascii="Arial" w:eastAsia="Browallia New" w:hAnsi="Arial" w:cs="Arial"/>
              </w:rPr>
            </w:pPr>
            <w:r w:rsidRPr="00F76DA7">
              <w:rPr>
                <w:rFonts w:ascii="Arial" w:eastAsia="Browallia New" w:hAnsi="Arial" w:cs="Arial"/>
              </w:rPr>
              <w:t>-</w:t>
            </w:r>
          </w:p>
        </w:tc>
        <w:tc>
          <w:tcPr>
            <w:tcW w:w="1440" w:type="dxa"/>
            <w:tcBorders>
              <w:top w:val="nil"/>
              <w:left w:val="nil"/>
              <w:right w:val="nil"/>
            </w:tcBorders>
            <w:shd w:val="clear" w:color="auto" w:fill="auto"/>
          </w:tcPr>
          <w:p w14:paraId="0C4ADEC3" w14:textId="367492EB"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w:t>
            </w:r>
          </w:p>
        </w:tc>
        <w:tc>
          <w:tcPr>
            <w:tcW w:w="1440" w:type="dxa"/>
            <w:tcBorders>
              <w:top w:val="nil"/>
              <w:left w:val="nil"/>
              <w:right w:val="nil"/>
            </w:tcBorders>
            <w:shd w:val="clear" w:color="auto" w:fill="FAFAFA"/>
          </w:tcPr>
          <w:p w14:paraId="2F509C35" w14:textId="3D129F2D" w:rsidR="000225A2" w:rsidRPr="000225A2" w:rsidRDefault="00F76DA7" w:rsidP="000225A2">
            <w:pPr>
              <w:ind w:right="-72"/>
              <w:jc w:val="right"/>
              <w:rPr>
                <w:rFonts w:ascii="Arial" w:hAnsi="Arial" w:cs="Arial"/>
                <w:noProof/>
              </w:rPr>
            </w:pPr>
            <w:r w:rsidRPr="00F76DA7">
              <w:rPr>
                <w:rFonts w:ascii="Arial" w:hAnsi="Arial" w:cs="Arial"/>
                <w:noProof/>
              </w:rPr>
              <w:t>9,343,933</w:t>
            </w:r>
          </w:p>
        </w:tc>
        <w:tc>
          <w:tcPr>
            <w:tcW w:w="1440" w:type="dxa"/>
            <w:tcBorders>
              <w:top w:val="nil"/>
              <w:left w:val="nil"/>
              <w:right w:val="nil"/>
            </w:tcBorders>
            <w:shd w:val="clear" w:color="auto" w:fill="auto"/>
          </w:tcPr>
          <w:p w14:paraId="42856E07" w14:textId="596B05F1"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5,906,084</w:t>
            </w:r>
          </w:p>
        </w:tc>
      </w:tr>
      <w:tr w:rsidR="000225A2" w:rsidRPr="000225A2" w14:paraId="683A9EAD" w14:textId="77777777">
        <w:tc>
          <w:tcPr>
            <w:tcW w:w="3276" w:type="dxa"/>
            <w:shd w:val="clear" w:color="auto" w:fill="auto"/>
            <w:vAlign w:val="center"/>
          </w:tcPr>
          <w:p w14:paraId="4D2BB9F2" w14:textId="763D344F" w:rsidR="000225A2" w:rsidRPr="000225A2" w:rsidRDefault="000225A2" w:rsidP="000225A2">
            <w:pPr>
              <w:tabs>
                <w:tab w:val="left" w:pos="2610"/>
              </w:tabs>
              <w:ind w:left="14" w:right="-72"/>
              <w:rPr>
                <w:rFonts w:ascii="Arial" w:hAnsi="Arial" w:cs="Arial"/>
                <w:b/>
                <w:bCs/>
                <w:snapToGrid w:val="0"/>
              </w:rPr>
            </w:pPr>
            <w:r w:rsidRPr="000225A2">
              <w:rPr>
                <w:rFonts w:ascii="Arial" w:hAnsi="Arial" w:cs="Arial"/>
                <w:snapToGrid w:val="0"/>
              </w:rPr>
              <w:t>An associate</w:t>
            </w:r>
          </w:p>
        </w:tc>
        <w:tc>
          <w:tcPr>
            <w:tcW w:w="1440" w:type="dxa"/>
            <w:tcBorders>
              <w:top w:val="nil"/>
              <w:left w:val="nil"/>
              <w:right w:val="nil"/>
            </w:tcBorders>
            <w:shd w:val="clear" w:color="auto" w:fill="FAFAFA"/>
            <w:vAlign w:val="center"/>
          </w:tcPr>
          <w:p w14:paraId="21896689" w14:textId="5C5AA1E5" w:rsidR="000225A2" w:rsidRPr="00F76DA7" w:rsidRDefault="00F31999" w:rsidP="000225A2">
            <w:pPr>
              <w:ind w:right="-72"/>
              <w:jc w:val="right"/>
              <w:rPr>
                <w:rFonts w:ascii="Arial" w:eastAsia="Browallia New" w:hAnsi="Arial" w:cs="Arial"/>
              </w:rPr>
            </w:pPr>
            <w:r w:rsidRPr="00F76DA7">
              <w:rPr>
                <w:rFonts w:ascii="Arial" w:eastAsia="Browallia New" w:hAnsi="Arial" w:cs="Arial"/>
              </w:rPr>
              <w:t>4,632,476</w:t>
            </w:r>
          </w:p>
        </w:tc>
        <w:tc>
          <w:tcPr>
            <w:tcW w:w="1440" w:type="dxa"/>
            <w:tcBorders>
              <w:top w:val="nil"/>
              <w:left w:val="nil"/>
              <w:right w:val="nil"/>
            </w:tcBorders>
            <w:shd w:val="clear" w:color="auto" w:fill="auto"/>
          </w:tcPr>
          <w:p w14:paraId="2F2F65A5" w14:textId="79CFC4DD"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4,040,883</w:t>
            </w:r>
          </w:p>
        </w:tc>
        <w:tc>
          <w:tcPr>
            <w:tcW w:w="1440" w:type="dxa"/>
            <w:tcBorders>
              <w:top w:val="nil"/>
              <w:left w:val="nil"/>
              <w:right w:val="nil"/>
            </w:tcBorders>
            <w:shd w:val="clear" w:color="auto" w:fill="FAFAFA"/>
          </w:tcPr>
          <w:p w14:paraId="485B368B" w14:textId="0E71489C" w:rsidR="000225A2" w:rsidRPr="000225A2" w:rsidRDefault="00F76DA7" w:rsidP="000225A2">
            <w:pPr>
              <w:ind w:right="-72"/>
              <w:jc w:val="right"/>
              <w:rPr>
                <w:rFonts w:ascii="Arial" w:hAnsi="Arial" w:cs="Arial"/>
                <w:noProof/>
              </w:rPr>
            </w:pPr>
            <w:r>
              <w:rPr>
                <w:rFonts w:ascii="Arial" w:hAnsi="Arial" w:cs="Arial"/>
                <w:noProof/>
              </w:rPr>
              <w:t>-</w:t>
            </w:r>
          </w:p>
        </w:tc>
        <w:tc>
          <w:tcPr>
            <w:tcW w:w="1440" w:type="dxa"/>
            <w:tcBorders>
              <w:top w:val="nil"/>
              <w:left w:val="nil"/>
              <w:right w:val="nil"/>
            </w:tcBorders>
            <w:shd w:val="clear" w:color="auto" w:fill="auto"/>
          </w:tcPr>
          <w:p w14:paraId="6E4856E6" w14:textId="1899469B" w:rsidR="000225A2" w:rsidRPr="000225A2" w:rsidRDefault="000225A2" w:rsidP="000225A2">
            <w:pPr>
              <w:ind w:right="-72"/>
              <w:jc w:val="right"/>
              <w:rPr>
                <w:rFonts w:ascii="Arial" w:eastAsia="Arial Unicode MS" w:hAnsi="Arial" w:cs="Arial"/>
                <w:noProof/>
                <w:lang w:val="en-GB"/>
              </w:rPr>
            </w:pPr>
            <w:r w:rsidRPr="000225A2">
              <w:rPr>
                <w:rFonts w:ascii="Arial" w:hAnsi="Arial" w:cs="Arial"/>
              </w:rPr>
              <w:t>-</w:t>
            </w:r>
          </w:p>
        </w:tc>
      </w:tr>
      <w:tr w:rsidR="000225A2" w:rsidRPr="000225A2" w14:paraId="4B9AC0B3" w14:textId="77777777" w:rsidTr="00D253A2">
        <w:tc>
          <w:tcPr>
            <w:tcW w:w="3276" w:type="dxa"/>
            <w:shd w:val="clear" w:color="auto" w:fill="auto"/>
            <w:vAlign w:val="center"/>
          </w:tcPr>
          <w:p w14:paraId="5E7DABE2" w14:textId="77777777" w:rsidR="000225A2" w:rsidRPr="000225A2" w:rsidRDefault="000225A2" w:rsidP="000225A2">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FAFAFA"/>
            <w:vAlign w:val="center"/>
          </w:tcPr>
          <w:p w14:paraId="1637DBAA" w14:textId="77777777" w:rsidR="000225A2" w:rsidRPr="000225A2" w:rsidRDefault="000225A2" w:rsidP="000225A2">
            <w:pPr>
              <w:ind w:right="-72"/>
              <w:jc w:val="right"/>
              <w:rPr>
                <w:rFonts w:ascii="Arial" w:hAnsi="Arial" w:cs="Arial"/>
                <w:noProof/>
                <w:sz w:val="16"/>
                <w:szCs w:val="16"/>
              </w:rPr>
            </w:pPr>
          </w:p>
        </w:tc>
        <w:tc>
          <w:tcPr>
            <w:tcW w:w="1440" w:type="dxa"/>
            <w:tcBorders>
              <w:left w:val="nil"/>
              <w:bottom w:val="nil"/>
              <w:right w:val="nil"/>
            </w:tcBorders>
            <w:shd w:val="clear" w:color="auto" w:fill="auto"/>
            <w:vAlign w:val="center"/>
          </w:tcPr>
          <w:p w14:paraId="77F2C512" w14:textId="77777777" w:rsidR="000225A2" w:rsidRPr="000225A2" w:rsidRDefault="000225A2" w:rsidP="000225A2">
            <w:pPr>
              <w:ind w:right="-72"/>
              <w:jc w:val="right"/>
              <w:rPr>
                <w:rFonts w:ascii="Arial" w:eastAsia="Arial Unicode MS" w:hAnsi="Arial" w:cs="Arial"/>
                <w:noProof/>
                <w:sz w:val="16"/>
                <w:szCs w:val="16"/>
                <w:lang w:val="en-GB"/>
              </w:rPr>
            </w:pPr>
          </w:p>
        </w:tc>
        <w:tc>
          <w:tcPr>
            <w:tcW w:w="1440" w:type="dxa"/>
            <w:tcBorders>
              <w:left w:val="nil"/>
              <w:bottom w:val="nil"/>
              <w:right w:val="nil"/>
            </w:tcBorders>
            <w:shd w:val="clear" w:color="auto" w:fill="FAFAFA"/>
            <w:vAlign w:val="center"/>
          </w:tcPr>
          <w:p w14:paraId="377F4C36" w14:textId="77777777" w:rsidR="000225A2" w:rsidRPr="000225A2" w:rsidRDefault="000225A2" w:rsidP="000225A2">
            <w:pPr>
              <w:ind w:right="-72"/>
              <w:jc w:val="right"/>
              <w:rPr>
                <w:rFonts w:ascii="Arial" w:hAnsi="Arial" w:cs="Arial"/>
                <w:noProof/>
                <w:sz w:val="16"/>
                <w:szCs w:val="16"/>
              </w:rPr>
            </w:pPr>
          </w:p>
        </w:tc>
        <w:tc>
          <w:tcPr>
            <w:tcW w:w="1440" w:type="dxa"/>
            <w:tcBorders>
              <w:left w:val="nil"/>
              <w:bottom w:val="nil"/>
              <w:right w:val="nil"/>
            </w:tcBorders>
            <w:shd w:val="clear" w:color="auto" w:fill="auto"/>
            <w:vAlign w:val="center"/>
          </w:tcPr>
          <w:p w14:paraId="299B7315" w14:textId="77777777" w:rsidR="000225A2" w:rsidRPr="000225A2" w:rsidRDefault="000225A2" w:rsidP="000225A2">
            <w:pPr>
              <w:ind w:right="-72"/>
              <w:jc w:val="right"/>
              <w:rPr>
                <w:rFonts w:ascii="Arial" w:eastAsia="Arial Unicode MS" w:hAnsi="Arial" w:cs="Arial"/>
                <w:noProof/>
                <w:sz w:val="16"/>
                <w:szCs w:val="16"/>
                <w:lang w:val="en-GB"/>
              </w:rPr>
            </w:pPr>
          </w:p>
        </w:tc>
      </w:tr>
      <w:tr w:rsidR="000225A2" w:rsidRPr="000225A2" w14:paraId="728A91D8" w14:textId="77777777">
        <w:tc>
          <w:tcPr>
            <w:tcW w:w="3276" w:type="dxa"/>
            <w:shd w:val="clear" w:color="auto" w:fill="auto"/>
            <w:vAlign w:val="center"/>
          </w:tcPr>
          <w:p w14:paraId="2410A829" w14:textId="77777777" w:rsidR="000225A2" w:rsidRPr="000225A2" w:rsidRDefault="000225A2" w:rsidP="000225A2">
            <w:pPr>
              <w:tabs>
                <w:tab w:val="left" w:pos="2610"/>
              </w:tabs>
              <w:ind w:left="14" w:right="-72"/>
              <w:rPr>
                <w:rFonts w:ascii="Arial" w:hAnsi="Arial" w:cs="Arial"/>
                <w:b/>
                <w:bCs/>
                <w:snapToGrid w:val="0"/>
              </w:rPr>
            </w:pPr>
            <w:r w:rsidRPr="000225A2">
              <w:rPr>
                <w:rFonts w:ascii="Arial" w:hAnsi="Arial" w:cs="Arial"/>
                <w:b/>
                <w:bCs/>
                <w:snapToGrid w:val="0"/>
              </w:rPr>
              <w:t>Interest income</w:t>
            </w:r>
          </w:p>
        </w:tc>
        <w:tc>
          <w:tcPr>
            <w:tcW w:w="1440" w:type="dxa"/>
            <w:tcBorders>
              <w:top w:val="nil"/>
              <w:left w:val="nil"/>
              <w:bottom w:val="nil"/>
              <w:right w:val="nil"/>
            </w:tcBorders>
            <w:shd w:val="clear" w:color="auto" w:fill="FAFAFA"/>
            <w:vAlign w:val="center"/>
          </w:tcPr>
          <w:p w14:paraId="2E0FF6A0" w14:textId="77777777" w:rsidR="000225A2" w:rsidRPr="000225A2" w:rsidRDefault="000225A2" w:rsidP="000225A2">
            <w:pPr>
              <w:ind w:right="-72"/>
              <w:jc w:val="right"/>
              <w:rPr>
                <w:rFonts w:ascii="Arial" w:hAnsi="Arial" w:cs="Arial"/>
                <w:noProof/>
              </w:rPr>
            </w:pPr>
          </w:p>
        </w:tc>
        <w:tc>
          <w:tcPr>
            <w:tcW w:w="1440" w:type="dxa"/>
            <w:tcBorders>
              <w:top w:val="nil"/>
              <w:left w:val="nil"/>
              <w:bottom w:val="nil"/>
              <w:right w:val="nil"/>
            </w:tcBorders>
            <w:shd w:val="clear" w:color="auto" w:fill="auto"/>
          </w:tcPr>
          <w:p w14:paraId="357527C6" w14:textId="4F1E079F" w:rsidR="000225A2" w:rsidRPr="000225A2" w:rsidRDefault="000225A2" w:rsidP="000225A2">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tcPr>
          <w:p w14:paraId="6A83B3FD" w14:textId="2839DE9D" w:rsidR="000225A2" w:rsidRPr="000225A2" w:rsidRDefault="000225A2" w:rsidP="000225A2">
            <w:pPr>
              <w:ind w:right="-72"/>
              <w:jc w:val="right"/>
              <w:rPr>
                <w:rFonts w:ascii="Arial" w:hAnsi="Arial" w:cs="Arial"/>
                <w:noProof/>
              </w:rPr>
            </w:pPr>
          </w:p>
        </w:tc>
        <w:tc>
          <w:tcPr>
            <w:tcW w:w="1440" w:type="dxa"/>
            <w:tcBorders>
              <w:top w:val="nil"/>
              <w:left w:val="nil"/>
              <w:bottom w:val="nil"/>
              <w:right w:val="nil"/>
            </w:tcBorders>
            <w:shd w:val="clear" w:color="auto" w:fill="auto"/>
          </w:tcPr>
          <w:p w14:paraId="599CE1AD" w14:textId="35B97E95" w:rsidR="000225A2" w:rsidRPr="000225A2" w:rsidRDefault="000225A2" w:rsidP="000225A2">
            <w:pPr>
              <w:ind w:right="-72"/>
              <w:jc w:val="right"/>
              <w:rPr>
                <w:rFonts w:ascii="Arial" w:eastAsia="Arial Unicode MS" w:hAnsi="Arial" w:cs="Arial"/>
                <w:noProof/>
                <w:lang w:val="en-GB"/>
              </w:rPr>
            </w:pPr>
          </w:p>
        </w:tc>
      </w:tr>
      <w:tr w:rsidR="000225A2" w:rsidRPr="000225A2" w14:paraId="75BBB012" w14:textId="77777777" w:rsidTr="000225A2">
        <w:tc>
          <w:tcPr>
            <w:tcW w:w="3276" w:type="dxa"/>
            <w:shd w:val="clear" w:color="auto" w:fill="auto"/>
            <w:vAlign w:val="center"/>
          </w:tcPr>
          <w:p w14:paraId="490A102B" w14:textId="77777777" w:rsidR="000225A2" w:rsidRPr="000225A2" w:rsidRDefault="000225A2" w:rsidP="000225A2">
            <w:pPr>
              <w:tabs>
                <w:tab w:val="left" w:pos="2610"/>
              </w:tabs>
              <w:ind w:left="14" w:right="-72"/>
              <w:rPr>
                <w:rFonts w:ascii="Arial" w:hAnsi="Arial" w:cs="Arial"/>
                <w:snapToGrid w:val="0"/>
              </w:rPr>
            </w:pPr>
            <w:r w:rsidRPr="000225A2">
              <w:rPr>
                <w:rFonts w:ascii="Arial" w:hAnsi="Arial" w:cs="Arial"/>
                <w:snapToGrid w:val="0"/>
              </w:rPr>
              <w:t>Subsidiaries</w:t>
            </w:r>
          </w:p>
        </w:tc>
        <w:tc>
          <w:tcPr>
            <w:tcW w:w="1440" w:type="dxa"/>
            <w:tcBorders>
              <w:top w:val="nil"/>
              <w:left w:val="nil"/>
              <w:bottom w:val="nil"/>
              <w:right w:val="nil"/>
            </w:tcBorders>
            <w:shd w:val="clear" w:color="auto" w:fill="FAFAFA"/>
            <w:vAlign w:val="center"/>
          </w:tcPr>
          <w:p w14:paraId="221B0F79" w14:textId="7798EA08" w:rsidR="000225A2" w:rsidRPr="000225A2" w:rsidRDefault="00A01F76" w:rsidP="000225A2">
            <w:pPr>
              <w:ind w:right="-72"/>
              <w:jc w:val="right"/>
              <w:rPr>
                <w:rFonts w:ascii="Arial" w:hAnsi="Arial" w:cs="Arial"/>
                <w:noProof/>
              </w:rPr>
            </w:pPr>
            <w:r>
              <w:rPr>
                <w:rFonts w:ascii="Arial" w:hAnsi="Arial" w:cs="Arial"/>
                <w:noProof/>
              </w:rPr>
              <w:t>-</w:t>
            </w:r>
          </w:p>
        </w:tc>
        <w:tc>
          <w:tcPr>
            <w:tcW w:w="1440" w:type="dxa"/>
            <w:tcBorders>
              <w:top w:val="nil"/>
              <w:left w:val="nil"/>
              <w:bottom w:val="nil"/>
              <w:right w:val="nil"/>
            </w:tcBorders>
            <w:shd w:val="clear" w:color="auto" w:fill="auto"/>
          </w:tcPr>
          <w:p w14:paraId="032D643C" w14:textId="1D57EADB"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w:t>
            </w:r>
          </w:p>
        </w:tc>
        <w:tc>
          <w:tcPr>
            <w:tcW w:w="1440" w:type="dxa"/>
            <w:tcBorders>
              <w:top w:val="nil"/>
              <w:left w:val="nil"/>
              <w:bottom w:val="nil"/>
              <w:right w:val="nil"/>
            </w:tcBorders>
            <w:shd w:val="clear" w:color="auto" w:fill="FAFAFA"/>
          </w:tcPr>
          <w:p w14:paraId="7F6B0C03" w14:textId="23AB2436" w:rsidR="000225A2" w:rsidRPr="000225A2" w:rsidRDefault="00A01F76" w:rsidP="000225A2">
            <w:pPr>
              <w:ind w:right="-72"/>
              <w:jc w:val="right"/>
              <w:rPr>
                <w:rFonts w:ascii="Arial" w:hAnsi="Arial" w:cs="Arial"/>
                <w:noProof/>
              </w:rPr>
            </w:pPr>
            <w:r w:rsidRPr="00A01F76">
              <w:rPr>
                <w:rFonts w:ascii="Arial" w:hAnsi="Arial" w:cs="Arial"/>
                <w:noProof/>
              </w:rPr>
              <w:t>4,274,211</w:t>
            </w:r>
          </w:p>
        </w:tc>
        <w:tc>
          <w:tcPr>
            <w:tcW w:w="1440" w:type="dxa"/>
            <w:tcBorders>
              <w:top w:val="nil"/>
              <w:left w:val="nil"/>
              <w:bottom w:val="nil"/>
              <w:right w:val="nil"/>
            </w:tcBorders>
            <w:shd w:val="clear" w:color="auto" w:fill="auto"/>
          </w:tcPr>
          <w:p w14:paraId="48B8D477" w14:textId="44439443" w:rsidR="000225A2" w:rsidRPr="000225A2" w:rsidRDefault="000225A2" w:rsidP="000225A2">
            <w:pPr>
              <w:ind w:right="-72"/>
              <w:jc w:val="right"/>
              <w:rPr>
                <w:rFonts w:ascii="Arial" w:eastAsia="Arial Unicode MS" w:hAnsi="Arial" w:cs="Arial"/>
                <w:noProof/>
                <w:lang w:val="en-GB"/>
              </w:rPr>
            </w:pPr>
            <w:r w:rsidRPr="000225A2">
              <w:rPr>
                <w:rFonts w:ascii="Arial" w:eastAsia="Browallia New" w:hAnsi="Arial" w:cs="Arial"/>
              </w:rPr>
              <w:t>2,053,679</w:t>
            </w:r>
          </w:p>
        </w:tc>
      </w:tr>
    </w:tbl>
    <w:p w14:paraId="56F4E866" w14:textId="77777777" w:rsidR="00731079" w:rsidRDefault="00731079">
      <w:pPr>
        <w:rPr>
          <w:rFonts w:ascii="Arial" w:eastAsia="Arial" w:hAnsi="Arial" w:cs="Arial"/>
        </w:rPr>
      </w:pPr>
      <w:r>
        <w:rPr>
          <w:rFonts w:ascii="Arial" w:eastAsia="Arial" w:hAnsi="Arial" w:cs="Arial"/>
        </w:rPr>
        <w:br w:type="page"/>
      </w:r>
    </w:p>
    <w:p w14:paraId="52473F5C" w14:textId="77777777" w:rsidR="00731079" w:rsidRDefault="00731079" w:rsidP="00D866AA">
      <w:pPr>
        <w:ind w:left="540" w:hanging="540"/>
        <w:rPr>
          <w:rFonts w:ascii="Arial" w:eastAsia="Arial" w:hAnsi="Arial" w:cs="Arial"/>
          <w:b/>
          <w:bCs/>
          <w:color w:val="CF4A02"/>
          <w:lang w:val="en-GB"/>
        </w:rPr>
      </w:pPr>
    </w:p>
    <w:p w14:paraId="11194340" w14:textId="0C8480A0" w:rsidR="008B7489" w:rsidRPr="00731079" w:rsidRDefault="00F71807" w:rsidP="00D866AA">
      <w:pPr>
        <w:ind w:left="540" w:hanging="540"/>
        <w:rPr>
          <w:rFonts w:ascii="Arial" w:eastAsia="Arial" w:hAnsi="Arial" w:cs="Arial"/>
          <w:b/>
          <w:bCs/>
          <w:color w:val="CF4A02"/>
          <w:lang w:val="en-GB"/>
        </w:rPr>
      </w:pPr>
      <w:r w:rsidRPr="00731079">
        <w:rPr>
          <w:rFonts w:ascii="Arial" w:eastAsia="Arial" w:hAnsi="Arial" w:cs="Arial"/>
          <w:b/>
          <w:bCs/>
          <w:color w:val="CF4A02"/>
          <w:lang w:val="en-GB"/>
        </w:rPr>
        <w:t>b)</w:t>
      </w:r>
      <w:r w:rsidR="001B35DB" w:rsidRPr="00731079">
        <w:rPr>
          <w:rFonts w:ascii="Arial" w:eastAsia="Arial" w:hAnsi="Arial" w:cs="Arial"/>
          <w:b/>
          <w:bCs/>
          <w:color w:val="CF4A02"/>
          <w:lang w:val="en-GB"/>
        </w:rPr>
        <w:tab/>
        <w:t>Outstanding balances</w:t>
      </w:r>
      <w:r w:rsidRPr="00731079">
        <w:rPr>
          <w:rFonts w:ascii="Arial" w:eastAsia="Arial" w:hAnsi="Arial" w:cs="Arial"/>
          <w:b/>
          <w:bCs/>
          <w:color w:val="CF4A02"/>
          <w:lang w:val="en-GB"/>
        </w:rPr>
        <w:t xml:space="preserve"> arising from sales and purchases of services</w:t>
      </w:r>
    </w:p>
    <w:p w14:paraId="32D0D029" w14:textId="77777777" w:rsidR="00F233C9" w:rsidRPr="00731079" w:rsidRDefault="00F233C9" w:rsidP="00D866AA">
      <w:pPr>
        <w:ind w:left="540" w:hanging="540"/>
        <w:rPr>
          <w:rFonts w:ascii="Arial" w:eastAsia="Arial" w:hAnsi="Arial" w:cs="Arial"/>
          <w:b/>
          <w:bCs/>
          <w:color w:val="CF4A02"/>
          <w:lang w:val="en-GB"/>
        </w:rPr>
      </w:pPr>
    </w:p>
    <w:p w14:paraId="17B0EE6D" w14:textId="3CA2C15D" w:rsidR="0081132A" w:rsidRPr="00731079" w:rsidRDefault="00F233C9" w:rsidP="0081132A">
      <w:pPr>
        <w:ind w:left="540"/>
        <w:rPr>
          <w:rFonts w:ascii="Arial" w:eastAsia="Arial" w:hAnsi="Arial" w:cs="Arial"/>
          <w:color w:val="000000"/>
          <w:lang w:val="en-GB" w:eastAsia="en-GB"/>
        </w:rPr>
      </w:pPr>
      <w:r w:rsidRPr="00731079">
        <w:rPr>
          <w:rFonts w:ascii="Arial" w:eastAsia="Arial" w:hAnsi="Arial" w:cs="Arial"/>
          <w:color w:val="000000"/>
          <w:lang w:val="en-GB" w:eastAsia="en-GB"/>
        </w:rPr>
        <w:t xml:space="preserve">The outstanding balances at the end of the period ended in relation to transactions with related parties are as </w:t>
      </w:r>
      <w:r w:rsidRPr="00731079">
        <w:rPr>
          <w:rFonts w:ascii="Arial" w:eastAsia="Arial" w:hAnsi="Arial" w:cs="Arial"/>
          <w:lang w:val="en-GB" w:eastAsia="en-GB"/>
        </w:rPr>
        <w:t>follows</w:t>
      </w:r>
      <w:r w:rsidRPr="00731079">
        <w:rPr>
          <w:rFonts w:ascii="Arial" w:eastAsia="Arial" w:hAnsi="Arial" w:cs="Arial"/>
          <w:color w:val="000000"/>
          <w:lang w:val="en-GB" w:eastAsia="en-GB"/>
        </w:rPr>
        <w:t>:</w:t>
      </w: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292269" w14:paraId="0E562774" w14:textId="77777777" w:rsidTr="00D253A2">
        <w:tc>
          <w:tcPr>
            <w:tcW w:w="3269" w:type="dxa"/>
            <w:shd w:val="clear" w:color="auto" w:fill="auto"/>
            <w:vAlign w:val="center"/>
          </w:tcPr>
          <w:p w14:paraId="53A695EE" w14:textId="77777777" w:rsidR="008B7489" w:rsidRPr="00292269" w:rsidRDefault="008B7489" w:rsidP="00D866AA">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center"/>
          </w:tcPr>
          <w:p w14:paraId="38D29D5C" w14:textId="7ADB71BA"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02EB9A5B"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center"/>
          </w:tcPr>
          <w:p w14:paraId="238D56EC"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Separate</w:t>
            </w:r>
          </w:p>
          <w:p w14:paraId="004C689E"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r>
      <w:tr w:rsidR="008B7489" w:rsidRPr="00292269" w14:paraId="6789C8D0" w14:textId="77777777" w:rsidTr="00D253A2">
        <w:tc>
          <w:tcPr>
            <w:tcW w:w="3269" w:type="dxa"/>
            <w:shd w:val="clear" w:color="auto" w:fill="auto"/>
            <w:vAlign w:val="center"/>
          </w:tcPr>
          <w:p w14:paraId="76E08399" w14:textId="77777777" w:rsidR="008B7489" w:rsidRPr="00292269" w:rsidRDefault="008B7489" w:rsidP="00D866AA">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center"/>
          </w:tcPr>
          <w:p w14:paraId="1E258EAD" w14:textId="1EA0AFBA" w:rsidR="008B7489"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21DF53B3" w14:textId="6B36B7E6"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shd w:val="clear" w:color="auto" w:fill="auto"/>
            <w:vAlign w:val="center"/>
          </w:tcPr>
          <w:p w14:paraId="0F9AAD22" w14:textId="0E8545D2"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3BF0A02F" w14:textId="2DD4CF53"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c>
          <w:tcPr>
            <w:tcW w:w="1440" w:type="dxa"/>
            <w:shd w:val="clear" w:color="auto" w:fill="auto"/>
            <w:vAlign w:val="center"/>
          </w:tcPr>
          <w:p w14:paraId="193DF2B5" w14:textId="3DD20255" w:rsidR="008B7489"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7894D61A" w14:textId="1E34E6ED"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shd w:val="clear" w:color="auto" w:fill="auto"/>
            <w:vAlign w:val="center"/>
          </w:tcPr>
          <w:p w14:paraId="00E6A72C" w14:textId="4109EEF2"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2BA8030D" w14:textId="3E726A53"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r>
      <w:tr w:rsidR="008B7489" w:rsidRPr="00292269" w14:paraId="13B693BC" w14:textId="77777777" w:rsidTr="00D253A2">
        <w:tc>
          <w:tcPr>
            <w:tcW w:w="3269" w:type="dxa"/>
            <w:shd w:val="clear" w:color="auto" w:fill="auto"/>
            <w:vAlign w:val="center"/>
          </w:tcPr>
          <w:p w14:paraId="2BE9B6A8" w14:textId="77777777" w:rsidR="008B7489" w:rsidRPr="00292269" w:rsidRDefault="008B7489" w:rsidP="00D866AA">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center"/>
          </w:tcPr>
          <w:p w14:paraId="40111A28"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6B25432D"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0F8EFC9A"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7B7D5F1B"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r>
      <w:tr w:rsidR="00F233C9" w:rsidRPr="000225A2" w14:paraId="795AECDB" w14:textId="77777777" w:rsidTr="00292269">
        <w:tc>
          <w:tcPr>
            <w:tcW w:w="3269" w:type="dxa"/>
            <w:shd w:val="clear" w:color="auto" w:fill="auto"/>
            <w:vAlign w:val="center"/>
          </w:tcPr>
          <w:p w14:paraId="54F360E8" w14:textId="77777777" w:rsidR="00F233C9" w:rsidRPr="000225A2" w:rsidRDefault="00F233C9" w:rsidP="000225A2">
            <w:pPr>
              <w:pBdr>
                <w:top w:val="nil"/>
                <w:left w:val="nil"/>
                <w:bottom w:val="nil"/>
                <w:right w:val="nil"/>
                <w:between w:val="nil"/>
              </w:pBdr>
              <w:tabs>
                <w:tab w:val="left" w:pos="2610"/>
              </w:tabs>
              <w:ind w:left="14" w:right="-72"/>
              <w:rPr>
                <w:rFonts w:ascii="Arial" w:hAnsi="Arial" w:cs="Arial"/>
                <w:b/>
                <w:bCs/>
                <w:snapToGrid w:val="0"/>
                <w:sz w:val="16"/>
                <w:szCs w:val="16"/>
              </w:rPr>
            </w:pPr>
          </w:p>
        </w:tc>
        <w:tc>
          <w:tcPr>
            <w:tcW w:w="1440" w:type="dxa"/>
            <w:shd w:val="clear" w:color="auto" w:fill="FAFAFA"/>
            <w:vAlign w:val="center"/>
          </w:tcPr>
          <w:p w14:paraId="17D9943A"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auto"/>
            <w:vAlign w:val="center"/>
          </w:tcPr>
          <w:p w14:paraId="111836C9"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FAFAFA"/>
            <w:vAlign w:val="center"/>
          </w:tcPr>
          <w:p w14:paraId="68FA7BF5"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auto"/>
            <w:vAlign w:val="center"/>
          </w:tcPr>
          <w:p w14:paraId="6C725605" w14:textId="77777777" w:rsidR="00F233C9" w:rsidRPr="000225A2" w:rsidRDefault="00F233C9" w:rsidP="000225A2">
            <w:pPr>
              <w:tabs>
                <w:tab w:val="left" w:pos="2610"/>
              </w:tabs>
              <w:ind w:left="14" w:right="-72"/>
              <w:rPr>
                <w:rFonts w:ascii="Arial" w:hAnsi="Arial" w:cs="Arial"/>
                <w:b/>
                <w:bCs/>
                <w:snapToGrid w:val="0"/>
                <w:sz w:val="16"/>
                <w:szCs w:val="16"/>
              </w:rPr>
            </w:pPr>
          </w:p>
        </w:tc>
      </w:tr>
      <w:tr w:rsidR="008B7489" w:rsidRPr="00292269" w14:paraId="6696A8F9" w14:textId="77777777" w:rsidTr="00D253A2">
        <w:tc>
          <w:tcPr>
            <w:tcW w:w="3269" w:type="dxa"/>
            <w:shd w:val="clear" w:color="auto" w:fill="auto"/>
            <w:vAlign w:val="center"/>
          </w:tcPr>
          <w:p w14:paraId="5E4E4FC3" w14:textId="2F29AE1D" w:rsidR="008B7489" w:rsidRPr="00292269" w:rsidRDefault="00F233C9" w:rsidP="00D866AA">
            <w:pPr>
              <w:ind w:right="-72"/>
              <w:rPr>
                <w:rFonts w:ascii="Arial" w:eastAsia="Arial" w:hAnsi="Arial" w:cs="Arial"/>
              </w:rPr>
            </w:pPr>
            <w:bookmarkStart w:id="24" w:name="_Hlk150430798"/>
            <w:r w:rsidRPr="00292269">
              <w:rPr>
                <w:rFonts w:ascii="Arial" w:eastAsia="Arial" w:hAnsi="Arial" w:cs="Arial"/>
                <w:b/>
              </w:rPr>
              <w:t>Trade r</w:t>
            </w:r>
            <w:r w:rsidR="001B35DB" w:rsidRPr="00292269">
              <w:rPr>
                <w:rFonts w:ascii="Arial" w:eastAsia="Arial" w:hAnsi="Arial" w:cs="Arial"/>
                <w:b/>
              </w:rPr>
              <w:t>eceivables</w:t>
            </w:r>
          </w:p>
        </w:tc>
        <w:tc>
          <w:tcPr>
            <w:tcW w:w="1440" w:type="dxa"/>
            <w:shd w:val="clear" w:color="auto" w:fill="FAFAFA"/>
            <w:vAlign w:val="center"/>
          </w:tcPr>
          <w:p w14:paraId="7D56DC14" w14:textId="77777777" w:rsidR="008B7489" w:rsidRPr="00292269" w:rsidRDefault="008B7489" w:rsidP="00D866AA">
            <w:pPr>
              <w:ind w:right="-72"/>
              <w:jc w:val="right"/>
              <w:rPr>
                <w:rFonts w:ascii="Arial" w:eastAsia="Arial" w:hAnsi="Arial" w:cs="Arial"/>
              </w:rPr>
            </w:pPr>
          </w:p>
        </w:tc>
        <w:tc>
          <w:tcPr>
            <w:tcW w:w="1440" w:type="dxa"/>
            <w:shd w:val="clear" w:color="auto" w:fill="auto"/>
            <w:vAlign w:val="center"/>
          </w:tcPr>
          <w:p w14:paraId="0845EF38" w14:textId="77777777" w:rsidR="008B7489" w:rsidRPr="00292269" w:rsidRDefault="008B7489" w:rsidP="00D866AA">
            <w:pPr>
              <w:ind w:right="-72"/>
              <w:jc w:val="right"/>
              <w:rPr>
                <w:rFonts w:ascii="Arial" w:eastAsia="Arial" w:hAnsi="Arial" w:cs="Arial"/>
              </w:rPr>
            </w:pPr>
          </w:p>
        </w:tc>
        <w:tc>
          <w:tcPr>
            <w:tcW w:w="1440" w:type="dxa"/>
            <w:shd w:val="clear" w:color="auto" w:fill="FAFAFA"/>
            <w:vAlign w:val="center"/>
          </w:tcPr>
          <w:p w14:paraId="7DF6E5DF" w14:textId="77777777" w:rsidR="008B7489" w:rsidRPr="00292269" w:rsidRDefault="008B7489" w:rsidP="00D866AA">
            <w:pPr>
              <w:ind w:right="-72"/>
              <w:jc w:val="right"/>
              <w:rPr>
                <w:rFonts w:ascii="Arial" w:eastAsia="Arial" w:hAnsi="Arial" w:cs="Arial"/>
              </w:rPr>
            </w:pPr>
          </w:p>
        </w:tc>
        <w:tc>
          <w:tcPr>
            <w:tcW w:w="1440" w:type="dxa"/>
            <w:shd w:val="clear" w:color="auto" w:fill="auto"/>
            <w:vAlign w:val="center"/>
          </w:tcPr>
          <w:p w14:paraId="03DD9480" w14:textId="77777777" w:rsidR="008B7489" w:rsidRPr="00292269" w:rsidRDefault="008B7489" w:rsidP="00D866AA">
            <w:pPr>
              <w:ind w:right="-72"/>
              <w:jc w:val="right"/>
              <w:rPr>
                <w:rFonts w:ascii="Arial" w:eastAsia="Arial" w:hAnsi="Arial" w:cs="Arial"/>
              </w:rPr>
            </w:pPr>
          </w:p>
        </w:tc>
      </w:tr>
      <w:bookmarkEnd w:id="24"/>
      <w:tr w:rsidR="008A6DD5" w:rsidRPr="00292269" w14:paraId="73EE9C9A" w14:textId="77777777" w:rsidTr="00D253A2">
        <w:tc>
          <w:tcPr>
            <w:tcW w:w="3269" w:type="dxa"/>
            <w:shd w:val="clear" w:color="auto" w:fill="auto"/>
            <w:vAlign w:val="center"/>
          </w:tcPr>
          <w:p w14:paraId="4FB035FB" w14:textId="2BDEEAD0"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3613BFBE" w14:textId="6D1B0651" w:rsidR="008A6DD5" w:rsidRPr="00260E93" w:rsidRDefault="00EF02A8" w:rsidP="00D866AA">
            <w:pPr>
              <w:ind w:left="-40" w:right="-72"/>
              <w:jc w:val="right"/>
              <w:rPr>
                <w:rFonts w:ascii="Arial" w:eastAsia="Arial" w:hAnsi="Arial" w:cs="Arial"/>
              </w:rPr>
            </w:pPr>
            <w:r w:rsidRPr="00260E93">
              <w:rPr>
                <w:rFonts w:ascii="Arial" w:hAnsi="Arial" w:cs="Arial"/>
              </w:rPr>
              <w:t xml:space="preserve"> -   </w:t>
            </w:r>
          </w:p>
        </w:tc>
        <w:tc>
          <w:tcPr>
            <w:tcW w:w="1440" w:type="dxa"/>
            <w:shd w:val="clear" w:color="auto" w:fill="auto"/>
            <w:vAlign w:val="center"/>
          </w:tcPr>
          <w:p w14:paraId="2EAFA288" w14:textId="7F3DDAB9"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22FB1253" w14:textId="5DC2906C" w:rsidR="008A6DD5" w:rsidRPr="00260E93" w:rsidRDefault="002A60B7" w:rsidP="00D866AA">
            <w:pPr>
              <w:ind w:left="-40" w:right="-72"/>
              <w:jc w:val="right"/>
              <w:rPr>
                <w:rFonts w:ascii="Arial" w:eastAsia="Arial" w:hAnsi="Arial" w:cs="Arial"/>
              </w:rPr>
            </w:pPr>
            <w:r w:rsidRPr="00260E93">
              <w:rPr>
                <w:rFonts w:ascii="Arial" w:hAnsi="Arial" w:cs="Arial"/>
              </w:rPr>
              <w:t xml:space="preserve"> 3,173,589 </w:t>
            </w:r>
          </w:p>
        </w:tc>
        <w:tc>
          <w:tcPr>
            <w:tcW w:w="1440" w:type="dxa"/>
            <w:shd w:val="clear" w:color="auto" w:fill="auto"/>
            <w:vAlign w:val="center"/>
          </w:tcPr>
          <w:p w14:paraId="14FAC89B" w14:textId="3D3BBD2B" w:rsidR="008A6DD5" w:rsidRPr="00292269" w:rsidRDefault="008A6DD5" w:rsidP="00D866AA">
            <w:pPr>
              <w:ind w:left="-40" w:right="-72"/>
              <w:jc w:val="right"/>
              <w:rPr>
                <w:rFonts w:ascii="Arial" w:eastAsia="Arial" w:hAnsi="Arial" w:cs="Arial"/>
              </w:rPr>
            </w:pPr>
            <w:r w:rsidRPr="00292269">
              <w:rPr>
                <w:rFonts w:ascii="Arial" w:hAnsi="Arial" w:cs="Arial"/>
              </w:rPr>
              <w:t>1,429,857</w:t>
            </w:r>
          </w:p>
        </w:tc>
      </w:tr>
      <w:tr w:rsidR="008A6DD5" w:rsidRPr="00292269" w14:paraId="1C411E4D" w14:textId="77777777" w:rsidTr="00D253A2">
        <w:tc>
          <w:tcPr>
            <w:tcW w:w="3269" w:type="dxa"/>
            <w:shd w:val="clear" w:color="auto" w:fill="auto"/>
            <w:vAlign w:val="center"/>
          </w:tcPr>
          <w:p w14:paraId="23FAA5ED" w14:textId="3D1BC11E"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61BC30D0" w14:textId="40CE3DEC" w:rsidR="008A6DD5" w:rsidRPr="00260E93" w:rsidRDefault="00EF02A8" w:rsidP="00D866AA">
            <w:pPr>
              <w:ind w:left="-40" w:right="-72"/>
              <w:jc w:val="right"/>
              <w:rPr>
                <w:rFonts w:ascii="Arial" w:eastAsia="Arial" w:hAnsi="Arial" w:cs="Arial"/>
              </w:rPr>
            </w:pPr>
            <w:r w:rsidRPr="00260E93">
              <w:rPr>
                <w:rFonts w:ascii="Arial" w:hAnsi="Arial" w:cs="Arial"/>
              </w:rPr>
              <w:t xml:space="preserve"> 9,697,417 </w:t>
            </w:r>
          </w:p>
        </w:tc>
        <w:tc>
          <w:tcPr>
            <w:tcW w:w="1440" w:type="dxa"/>
            <w:shd w:val="clear" w:color="auto" w:fill="auto"/>
            <w:vAlign w:val="center"/>
          </w:tcPr>
          <w:p w14:paraId="0BA992DA" w14:textId="7FA4DC2F" w:rsidR="008A6DD5" w:rsidRPr="00292269" w:rsidRDefault="008A6DD5" w:rsidP="00D866AA">
            <w:pPr>
              <w:ind w:left="-40" w:right="-72"/>
              <w:jc w:val="right"/>
              <w:rPr>
                <w:rFonts w:ascii="Arial" w:eastAsia="Arial" w:hAnsi="Arial" w:cs="Arial"/>
              </w:rPr>
            </w:pPr>
            <w:r w:rsidRPr="00292269">
              <w:rPr>
                <w:rFonts w:ascii="Arial" w:hAnsi="Arial" w:cs="Arial"/>
              </w:rPr>
              <w:t>9,854,938</w:t>
            </w:r>
          </w:p>
        </w:tc>
        <w:tc>
          <w:tcPr>
            <w:tcW w:w="1440" w:type="dxa"/>
            <w:shd w:val="clear" w:color="auto" w:fill="FAFAFA"/>
            <w:vAlign w:val="center"/>
          </w:tcPr>
          <w:p w14:paraId="03736F45" w14:textId="0C2B6823" w:rsidR="008A6DD5" w:rsidRPr="00260E93" w:rsidRDefault="002A60B7" w:rsidP="00D866AA">
            <w:pPr>
              <w:ind w:left="-40" w:right="-72"/>
              <w:jc w:val="right"/>
              <w:rPr>
                <w:rFonts w:ascii="Arial" w:eastAsia="Arial" w:hAnsi="Arial" w:cs="Arial"/>
              </w:rPr>
            </w:pPr>
            <w:r w:rsidRPr="00260E93">
              <w:rPr>
                <w:rFonts w:ascii="Arial" w:hAnsi="Arial" w:cs="Arial"/>
              </w:rPr>
              <w:t xml:space="preserve"> 421,190 </w:t>
            </w:r>
          </w:p>
        </w:tc>
        <w:tc>
          <w:tcPr>
            <w:tcW w:w="1440" w:type="dxa"/>
            <w:shd w:val="clear" w:color="auto" w:fill="auto"/>
            <w:vAlign w:val="center"/>
          </w:tcPr>
          <w:p w14:paraId="7E8054C6" w14:textId="7F879D65" w:rsidR="008A6DD5" w:rsidRPr="00292269" w:rsidRDefault="008A6DD5" w:rsidP="00D866AA">
            <w:pPr>
              <w:ind w:left="-40" w:right="-72"/>
              <w:jc w:val="right"/>
              <w:rPr>
                <w:rFonts w:ascii="Arial" w:eastAsia="Arial" w:hAnsi="Arial" w:cs="Arial"/>
              </w:rPr>
            </w:pPr>
            <w:r w:rsidRPr="00292269">
              <w:rPr>
                <w:rFonts w:ascii="Arial" w:hAnsi="Arial" w:cs="Arial"/>
              </w:rPr>
              <w:t>283,360</w:t>
            </w:r>
          </w:p>
        </w:tc>
      </w:tr>
      <w:tr w:rsidR="008A6DD5" w:rsidRPr="00292269" w14:paraId="5A17B974" w14:textId="77777777" w:rsidTr="00D253A2">
        <w:tc>
          <w:tcPr>
            <w:tcW w:w="3269" w:type="dxa"/>
            <w:shd w:val="clear" w:color="auto" w:fill="auto"/>
            <w:vAlign w:val="center"/>
          </w:tcPr>
          <w:p w14:paraId="093438E2" w14:textId="5F3EF27D"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3376DF77" w14:textId="432A612C" w:rsidR="008A6DD5" w:rsidRPr="00260E93" w:rsidRDefault="00EF02A8" w:rsidP="00D866AA">
            <w:pPr>
              <w:ind w:left="-40" w:right="-72"/>
              <w:jc w:val="right"/>
              <w:rPr>
                <w:rFonts w:ascii="Arial" w:eastAsia="Arial" w:hAnsi="Arial" w:cs="Arial"/>
              </w:rPr>
            </w:pPr>
            <w:r w:rsidRPr="00260E93">
              <w:rPr>
                <w:rFonts w:ascii="Arial" w:hAnsi="Arial" w:cs="Arial"/>
              </w:rPr>
              <w:t xml:space="preserve"> 378,151 </w:t>
            </w:r>
          </w:p>
        </w:tc>
        <w:tc>
          <w:tcPr>
            <w:tcW w:w="1440" w:type="dxa"/>
            <w:shd w:val="clear" w:color="auto" w:fill="auto"/>
            <w:vAlign w:val="center"/>
          </w:tcPr>
          <w:p w14:paraId="726795E5" w14:textId="06692FD6" w:rsidR="008A6DD5" w:rsidRPr="00292269" w:rsidRDefault="008A6DD5" w:rsidP="00D866AA">
            <w:pPr>
              <w:ind w:left="-40" w:right="-72"/>
              <w:jc w:val="right"/>
              <w:rPr>
                <w:rFonts w:ascii="Arial" w:eastAsia="Arial" w:hAnsi="Arial" w:cs="Arial"/>
              </w:rPr>
            </w:pPr>
            <w:r w:rsidRPr="00292269">
              <w:rPr>
                <w:rFonts w:ascii="Arial" w:hAnsi="Arial" w:cs="Arial"/>
              </w:rPr>
              <w:t>88,107</w:t>
            </w:r>
          </w:p>
        </w:tc>
        <w:tc>
          <w:tcPr>
            <w:tcW w:w="1440" w:type="dxa"/>
            <w:shd w:val="clear" w:color="auto" w:fill="FAFAFA"/>
            <w:vAlign w:val="center"/>
          </w:tcPr>
          <w:p w14:paraId="0AEE5ED7" w14:textId="7846C594" w:rsidR="008A6DD5" w:rsidRPr="00260E93" w:rsidRDefault="002A60B7" w:rsidP="00D866AA">
            <w:pPr>
              <w:ind w:left="-40" w:right="-72"/>
              <w:jc w:val="right"/>
              <w:rPr>
                <w:rFonts w:ascii="Arial" w:eastAsia="Arial" w:hAnsi="Arial" w:cs="Arial"/>
              </w:rPr>
            </w:pPr>
            <w:r w:rsidRPr="00260E93">
              <w:rPr>
                <w:rFonts w:ascii="Arial" w:hAnsi="Arial" w:cs="Arial"/>
              </w:rPr>
              <w:t xml:space="preserve"> -   </w:t>
            </w:r>
          </w:p>
        </w:tc>
        <w:tc>
          <w:tcPr>
            <w:tcW w:w="1440" w:type="dxa"/>
            <w:shd w:val="clear" w:color="auto" w:fill="auto"/>
            <w:vAlign w:val="center"/>
          </w:tcPr>
          <w:p w14:paraId="75B92044" w14:textId="61A04559" w:rsidR="008A6DD5" w:rsidRPr="00292269" w:rsidRDefault="008A6DD5" w:rsidP="00D866AA">
            <w:pPr>
              <w:ind w:left="-40" w:right="-72"/>
              <w:jc w:val="right"/>
              <w:rPr>
                <w:rFonts w:ascii="Arial" w:eastAsia="Arial" w:hAnsi="Arial" w:cs="Arial"/>
              </w:rPr>
            </w:pPr>
            <w:r w:rsidRPr="00292269">
              <w:rPr>
                <w:rFonts w:ascii="Arial" w:hAnsi="Arial" w:cs="Arial"/>
              </w:rPr>
              <w:t>-</w:t>
            </w:r>
          </w:p>
        </w:tc>
      </w:tr>
      <w:tr w:rsidR="00F72246" w:rsidRPr="00292269" w14:paraId="0693865F" w14:textId="77777777" w:rsidTr="00D253A2">
        <w:tc>
          <w:tcPr>
            <w:tcW w:w="3269" w:type="dxa"/>
            <w:shd w:val="clear" w:color="auto" w:fill="auto"/>
            <w:vAlign w:val="center"/>
          </w:tcPr>
          <w:p w14:paraId="647EA3E2" w14:textId="77777777" w:rsidR="00F72246" w:rsidRPr="00292269" w:rsidRDefault="00F72246" w:rsidP="00D866AA">
            <w:pPr>
              <w:tabs>
                <w:tab w:val="left" w:pos="2610"/>
              </w:tabs>
              <w:ind w:right="-72"/>
              <w:rPr>
                <w:rFonts w:ascii="Arial" w:eastAsia="Arial" w:hAnsi="Arial" w:cs="Arial"/>
                <w:sz w:val="16"/>
                <w:szCs w:val="16"/>
              </w:rPr>
            </w:pPr>
          </w:p>
        </w:tc>
        <w:tc>
          <w:tcPr>
            <w:tcW w:w="1440" w:type="dxa"/>
            <w:shd w:val="clear" w:color="auto" w:fill="FAFAFA"/>
            <w:vAlign w:val="center"/>
          </w:tcPr>
          <w:p w14:paraId="6961F7B4" w14:textId="77777777" w:rsidR="00F72246" w:rsidRPr="00292269" w:rsidRDefault="00F72246" w:rsidP="00D866AA">
            <w:pPr>
              <w:ind w:right="-72"/>
              <w:jc w:val="right"/>
              <w:rPr>
                <w:rFonts w:ascii="Arial" w:eastAsia="Arial" w:hAnsi="Arial" w:cs="Arial"/>
                <w:sz w:val="16"/>
                <w:szCs w:val="16"/>
              </w:rPr>
            </w:pPr>
          </w:p>
        </w:tc>
        <w:tc>
          <w:tcPr>
            <w:tcW w:w="1440" w:type="dxa"/>
            <w:shd w:val="clear" w:color="auto" w:fill="auto"/>
            <w:vAlign w:val="center"/>
          </w:tcPr>
          <w:p w14:paraId="6E68B617" w14:textId="77777777" w:rsidR="00F72246" w:rsidRPr="00292269" w:rsidRDefault="00F72246" w:rsidP="00D866AA">
            <w:pPr>
              <w:ind w:right="-72"/>
              <w:jc w:val="right"/>
              <w:rPr>
                <w:rFonts w:ascii="Arial" w:eastAsia="Arial" w:hAnsi="Arial" w:cs="Arial"/>
                <w:sz w:val="16"/>
                <w:szCs w:val="16"/>
              </w:rPr>
            </w:pPr>
          </w:p>
        </w:tc>
        <w:tc>
          <w:tcPr>
            <w:tcW w:w="1440" w:type="dxa"/>
            <w:shd w:val="clear" w:color="auto" w:fill="FAFAFA"/>
            <w:vAlign w:val="center"/>
          </w:tcPr>
          <w:p w14:paraId="421E7A4E" w14:textId="77777777" w:rsidR="00F72246" w:rsidRPr="00292269" w:rsidRDefault="00F72246" w:rsidP="00D866AA">
            <w:pPr>
              <w:ind w:right="-72"/>
              <w:jc w:val="right"/>
              <w:rPr>
                <w:rFonts w:ascii="Arial" w:eastAsia="Arial" w:hAnsi="Arial" w:cs="Arial"/>
                <w:sz w:val="16"/>
                <w:szCs w:val="16"/>
              </w:rPr>
            </w:pPr>
          </w:p>
        </w:tc>
        <w:tc>
          <w:tcPr>
            <w:tcW w:w="1440" w:type="dxa"/>
            <w:shd w:val="clear" w:color="auto" w:fill="auto"/>
            <w:vAlign w:val="center"/>
          </w:tcPr>
          <w:p w14:paraId="2646D62F" w14:textId="77777777" w:rsidR="00F72246" w:rsidRPr="00292269" w:rsidRDefault="00F72246" w:rsidP="00D866AA">
            <w:pPr>
              <w:ind w:right="-72"/>
              <w:jc w:val="right"/>
              <w:rPr>
                <w:rFonts w:ascii="Arial" w:eastAsia="Arial" w:hAnsi="Arial" w:cs="Arial"/>
                <w:sz w:val="16"/>
                <w:szCs w:val="16"/>
              </w:rPr>
            </w:pPr>
          </w:p>
        </w:tc>
      </w:tr>
      <w:tr w:rsidR="00F233C9" w:rsidRPr="00292269" w14:paraId="581C710B" w14:textId="77777777" w:rsidTr="00D253A2">
        <w:tc>
          <w:tcPr>
            <w:tcW w:w="3269" w:type="dxa"/>
            <w:shd w:val="clear" w:color="auto" w:fill="auto"/>
            <w:vAlign w:val="center"/>
          </w:tcPr>
          <w:p w14:paraId="5346BDA0" w14:textId="21A5829D" w:rsidR="00F233C9" w:rsidRPr="00292269" w:rsidRDefault="00F233C9" w:rsidP="00D866AA">
            <w:pPr>
              <w:tabs>
                <w:tab w:val="left" w:pos="2610"/>
              </w:tabs>
              <w:ind w:right="-72"/>
              <w:rPr>
                <w:rFonts w:ascii="Arial" w:eastAsia="Arial" w:hAnsi="Arial" w:cs="Arial"/>
              </w:rPr>
            </w:pPr>
            <w:r w:rsidRPr="00292269">
              <w:rPr>
                <w:rFonts w:ascii="Arial" w:eastAsia="Arial" w:hAnsi="Arial" w:cs="Arial"/>
                <w:b/>
              </w:rPr>
              <w:t>Other receivables</w:t>
            </w:r>
          </w:p>
        </w:tc>
        <w:tc>
          <w:tcPr>
            <w:tcW w:w="1440" w:type="dxa"/>
            <w:shd w:val="clear" w:color="auto" w:fill="FAFAFA"/>
            <w:vAlign w:val="center"/>
          </w:tcPr>
          <w:p w14:paraId="5BE58BB9"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102E27EE"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55BE8244"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08985C60" w14:textId="77777777" w:rsidR="00F233C9" w:rsidRPr="00292269" w:rsidRDefault="00F233C9" w:rsidP="00D866AA">
            <w:pPr>
              <w:ind w:right="-72"/>
              <w:jc w:val="right"/>
              <w:rPr>
                <w:rFonts w:ascii="Arial" w:eastAsia="Arial" w:hAnsi="Arial" w:cs="Arial"/>
              </w:rPr>
            </w:pPr>
          </w:p>
        </w:tc>
      </w:tr>
      <w:tr w:rsidR="008A6DD5" w:rsidRPr="00292269" w14:paraId="3A9D9904" w14:textId="77777777" w:rsidTr="00D253A2">
        <w:tc>
          <w:tcPr>
            <w:tcW w:w="3269" w:type="dxa"/>
            <w:shd w:val="clear" w:color="auto" w:fill="auto"/>
            <w:vAlign w:val="center"/>
          </w:tcPr>
          <w:p w14:paraId="7CB83772" w14:textId="6F8531D3"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42340BF9" w14:textId="24349138" w:rsidR="008A6DD5" w:rsidRPr="002C240F" w:rsidRDefault="0023101B" w:rsidP="00D866AA">
            <w:pPr>
              <w:ind w:right="-72"/>
              <w:jc w:val="right"/>
              <w:rPr>
                <w:rFonts w:ascii="Arial" w:eastAsia="Arial" w:hAnsi="Arial" w:cs="Arial"/>
              </w:rPr>
            </w:pPr>
            <w:r w:rsidRPr="002C240F">
              <w:rPr>
                <w:rFonts w:ascii="Arial" w:hAnsi="Arial" w:cs="Arial"/>
              </w:rPr>
              <w:t>-</w:t>
            </w:r>
          </w:p>
        </w:tc>
        <w:tc>
          <w:tcPr>
            <w:tcW w:w="1440" w:type="dxa"/>
            <w:shd w:val="clear" w:color="auto" w:fill="auto"/>
            <w:vAlign w:val="center"/>
          </w:tcPr>
          <w:p w14:paraId="61BC1729" w14:textId="5EA66551"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07D17995" w14:textId="5F1A158A" w:rsidR="008A6DD5" w:rsidRPr="002C240F" w:rsidRDefault="00260E93" w:rsidP="00D866AA">
            <w:pPr>
              <w:ind w:right="-72"/>
              <w:jc w:val="right"/>
              <w:rPr>
                <w:rFonts w:ascii="Arial" w:eastAsia="Arial" w:hAnsi="Arial" w:cs="Arial"/>
              </w:rPr>
            </w:pPr>
            <w:r w:rsidRPr="002C240F">
              <w:rPr>
                <w:rFonts w:ascii="Arial" w:hAnsi="Arial" w:cs="Arial"/>
              </w:rPr>
              <w:t xml:space="preserve"> 1,960,851 </w:t>
            </w:r>
          </w:p>
        </w:tc>
        <w:tc>
          <w:tcPr>
            <w:tcW w:w="1440" w:type="dxa"/>
            <w:shd w:val="clear" w:color="auto" w:fill="auto"/>
            <w:vAlign w:val="center"/>
          </w:tcPr>
          <w:p w14:paraId="0A31FC02" w14:textId="2F679BED" w:rsidR="008A6DD5" w:rsidRPr="00292269" w:rsidRDefault="008A6DD5" w:rsidP="00D866AA">
            <w:pPr>
              <w:ind w:right="-72"/>
              <w:jc w:val="right"/>
              <w:rPr>
                <w:rFonts w:ascii="Arial" w:eastAsia="Arial" w:hAnsi="Arial" w:cs="Arial"/>
              </w:rPr>
            </w:pPr>
            <w:r w:rsidRPr="00292269">
              <w:rPr>
                <w:rFonts w:ascii="Arial" w:hAnsi="Arial" w:cs="Arial"/>
              </w:rPr>
              <w:t>6,000</w:t>
            </w:r>
          </w:p>
        </w:tc>
      </w:tr>
      <w:tr w:rsidR="008A6DD5" w:rsidRPr="00292269" w14:paraId="445C73EC" w14:textId="77777777" w:rsidTr="00D253A2">
        <w:tc>
          <w:tcPr>
            <w:tcW w:w="3269" w:type="dxa"/>
            <w:shd w:val="clear" w:color="auto" w:fill="auto"/>
            <w:vAlign w:val="center"/>
          </w:tcPr>
          <w:p w14:paraId="06F82436" w14:textId="7D39F833"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7891ED7A" w14:textId="0FB3E20B" w:rsidR="008A6DD5" w:rsidRPr="002C240F" w:rsidRDefault="0023101B" w:rsidP="00D866AA">
            <w:pPr>
              <w:ind w:right="-72"/>
              <w:jc w:val="right"/>
              <w:rPr>
                <w:rFonts w:ascii="Arial" w:eastAsia="Arial" w:hAnsi="Arial" w:cs="Arial"/>
              </w:rPr>
            </w:pPr>
            <w:r w:rsidRPr="002C240F">
              <w:rPr>
                <w:rFonts w:ascii="Arial" w:hAnsi="Arial" w:cs="Arial"/>
              </w:rPr>
              <w:t>1,808,295</w:t>
            </w:r>
          </w:p>
        </w:tc>
        <w:tc>
          <w:tcPr>
            <w:tcW w:w="1440" w:type="dxa"/>
            <w:shd w:val="clear" w:color="auto" w:fill="auto"/>
            <w:vAlign w:val="center"/>
          </w:tcPr>
          <w:p w14:paraId="11505490" w14:textId="00A3AF8B" w:rsidR="008A6DD5" w:rsidRPr="00292269" w:rsidRDefault="008A6DD5" w:rsidP="00D866AA">
            <w:pPr>
              <w:ind w:right="-72"/>
              <w:jc w:val="right"/>
              <w:rPr>
                <w:rFonts w:ascii="Arial" w:eastAsia="Arial" w:hAnsi="Arial" w:cs="Arial"/>
              </w:rPr>
            </w:pPr>
            <w:r w:rsidRPr="00292269">
              <w:rPr>
                <w:rFonts w:ascii="Arial" w:hAnsi="Arial" w:cs="Arial"/>
              </w:rPr>
              <w:t>1,800,696</w:t>
            </w:r>
          </w:p>
        </w:tc>
        <w:tc>
          <w:tcPr>
            <w:tcW w:w="1440" w:type="dxa"/>
            <w:shd w:val="clear" w:color="auto" w:fill="FAFAFA"/>
            <w:vAlign w:val="center"/>
          </w:tcPr>
          <w:p w14:paraId="51C8D9E0" w14:textId="06B9478C" w:rsidR="008A6DD5" w:rsidRPr="002C240F" w:rsidRDefault="00260E93" w:rsidP="00D866AA">
            <w:pPr>
              <w:ind w:right="-72"/>
              <w:jc w:val="right"/>
              <w:rPr>
                <w:rFonts w:ascii="Arial" w:eastAsia="Arial" w:hAnsi="Arial" w:cs="Arial"/>
              </w:rPr>
            </w:pPr>
            <w:r w:rsidRPr="002C240F">
              <w:rPr>
                <w:rFonts w:ascii="Arial" w:hAnsi="Arial" w:cs="Arial"/>
              </w:rPr>
              <w:t xml:space="preserve"> -   </w:t>
            </w:r>
          </w:p>
        </w:tc>
        <w:tc>
          <w:tcPr>
            <w:tcW w:w="1440" w:type="dxa"/>
            <w:shd w:val="clear" w:color="auto" w:fill="auto"/>
            <w:vAlign w:val="center"/>
          </w:tcPr>
          <w:p w14:paraId="215B3DBE" w14:textId="56E5B960" w:rsidR="008A6DD5" w:rsidRPr="00292269" w:rsidRDefault="008A6DD5" w:rsidP="00D866AA">
            <w:pPr>
              <w:ind w:right="-72"/>
              <w:jc w:val="right"/>
              <w:rPr>
                <w:rFonts w:ascii="Arial" w:eastAsia="Arial" w:hAnsi="Arial" w:cs="Arial"/>
              </w:rPr>
            </w:pPr>
            <w:r w:rsidRPr="00292269">
              <w:rPr>
                <w:rFonts w:ascii="Arial" w:hAnsi="Arial" w:cs="Arial"/>
              </w:rPr>
              <w:t>-</w:t>
            </w:r>
          </w:p>
        </w:tc>
      </w:tr>
      <w:tr w:rsidR="00F233C9" w:rsidRPr="00292269" w14:paraId="0180B4C6" w14:textId="77777777" w:rsidTr="00D253A2">
        <w:tc>
          <w:tcPr>
            <w:tcW w:w="3269" w:type="dxa"/>
            <w:shd w:val="clear" w:color="auto" w:fill="auto"/>
            <w:vAlign w:val="center"/>
          </w:tcPr>
          <w:p w14:paraId="70233E73" w14:textId="77777777" w:rsidR="00F233C9" w:rsidRPr="00292269" w:rsidRDefault="00F233C9" w:rsidP="00D866AA">
            <w:pPr>
              <w:tabs>
                <w:tab w:val="left" w:pos="2610"/>
              </w:tabs>
              <w:ind w:right="-72"/>
              <w:rPr>
                <w:rFonts w:ascii="Arial" w:eastAsia="Arial" w:hAnsi="Arial" w:cs="Arial"/>
                <w:sz w:val="16"/>
                <w:szCs w:val="16"/>
              </w:rPr>
            </w:pPr>
          </w:p>
        </w:tc>
        <w:tc>
          <w:tcPr>
            <w:tcW w:w="1440" w:type="dxa"/>
            <w:shd w:val="clear" w:color="auto" w:fill="FAFAFA"/>
            <w:vAlign w:val="center"/>
          </w:tcPr>
          <w:p w14:paraId="131FC295"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44788AE5"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FAFAFA"/>
            <w:vAlign w:val="center"/>
          </w:tcPr>
          <w:p w14:paraId="5F7558F1"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33E20904" w14:textId="77777777" w:rsidR="00F233C9" w:rsidRPr="00292269" w:rsidRDefault="00F233C9" w:rsidP="00D866AA">
            <w:pPr>
              <w:ind w:right="-72"/>
              <w:jc w:val="right"/>
              <w:rPr>
                <w:rFonts w:ascii="Arial" w:eastAsia="Arial" w:hAnsi="Arial" w:cs="Arial"/>
                <w:sz w:val="16"/>
                <w:szCs w:val="16"/>
              </w:rPr>
            </w:pPr>
          </w:p>
        </w:tc>
      </w:tr>
      <w:tr w:rsidR="00F233C9" w:rsidRPr="00292269" w14:paraId="241DAA88" w14:textId="77777777" w:rsidTr="00D253A2">
        <w:tc>
          <w:tcPr>
            <w:tcW w:w="3269" w:type="dxa"/>
            <w:shd w:val="clear" w:color="auto" w:fill="auto"/>
            <w:vAlign w:val="center"/>
          </w:tcPr>
          <w:p w14:paraId="68BAE5B4" w14:textId="7A5D6CA0" w:rsidR="00F233C9" w:rsidRPr="00292269" w:rsidRDefault="00F233C9" w:rsidP="00D866AA">
            <w:pPr>
              <w:tabs>
                <w:tab w:val="left" w:pos="2610"/>
              </w:tabs>
              <w:ind w:right="-72"/>
              <w:rPr>
                <w:rFonts w:ascii="Arial" w:eastAsia="Arial" w:hAnsi="Arial" w:cs="Arial"/>
              </w:rPr>
            </w:pPr>
            <w:r w:rsidRPr="00292269">
              <w:rPr>
                <w:rFonts w:ascii="Arial" w:eastAsia="Arial" w:hAnsi="Arial" w:cs="Arial"/>
                <w:b/>
              </w:rPr>
              <w:t>Trade payables</w:t>
            </w:r>
          </w:p>
        </w:tc>
        <w:tc>
          <w:tcPr>
            <w:tcW w:w="1440" w:type="dxa"/>
            <w:shd w:val="clear" w:color="auto" w:fill="FAFAFA"/>
            <w:vAlign w:val="center"/>
          </w:tcPr>
          <w:p w14:paraId="650B1C94"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76545312"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1C03DCAB"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5B353ACD" w14:textId="77777777" w:rsidR="00F233C9" w:rsidRPr="00292269" w:rsidRDefault="00F233C9" w:rsidP="00D866AA">
            <w:pPr>
              <w:ind w:right="-72"/>
              <w:jc w:val="right"/>
              <w:rPr>
                <w:rFonts w:ascii="Arial" w:eastAsia="Arial" w:hAnsi="Arial" w:cs="Arial"/>
              </w:rPr>
            </w:pPr>
          </w:p>
        </w:tc>
      </w:tr>
      <w:tr w:rsidR="008A6DD5" w:rsidRPr="00292269" w14:paraId="39BA3825" w14:textId="77777777" w:rsidTr="00D253A2">
        <w:tc>
          <w:tcPr>
            <w:tcW w:w="3269" w:type="dxa"/>
            <w:shd w:val="clear" w:color="auto" w:fill="auto"/>
            <w:vAlign w:val="center"/>
          </w:tcPr>
          <w:p w14:paraId="15D5C918" w14:textId="7A7F8877"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45904967" w14:textId="4FD69D71" w:rsidR="008A6DD5" w:rsidRPr="00292269" w:rsidRDefault="00F73AD9" w:rsidP="00D866AA">
            <w:pPr>
              <w:ind w:right="-72"/>
              <w:jc w:val="right"/>
              <w:rPr>
                <w:rFonts w:ascii="Arial" w:eastAsia="Arial" w:hAnsi="Arial" w:cs="Arial"/>
              </w:rPr>
            </w:pPr>
            <w:r>
              <w:rPr>
                <w:rFonts w:ascii="Arial" w:eastAsia="Arial" w:hAnsi="Arial" w:cs="Arial"/>
              </w:rPr>
              <w:t>-</w:t>
            </w:r>
          </w:p>
        </w:tc>
        <w:tc>
          <w:tcPr>
            <w:tcW w:w="1440" w:type="dxa"/>
            <w:shd w:val="clear" w:color="auto" w:fill="auto"/>
            <w:vAlign w:val="center"/>
          </w:tcPr>
          <w:p w14:paraId="4B5CCA49" w14:textId="05816E43"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41C93281" w14:textId="5A108C0E" w:rsidR="008A6DD5" w:rsidRPr="00292269" w:rsidRDefault="00B15AB8" w:rsidP="00D866AA">
            <w:pPr>
              <w:ind w:right="-72"/>
              <w:jc w:val="right"/>
              <w:rPr>
                <w:rFonts w:ascii="Arial" w:eastAsia="Arial" w:hAnsi="Arial" w:cs="Arial"/>
              </w:rPr>
            </w:pPr>
            <w:r w:rsidRPr="00B15AB8">
              <w:rPr>
                <w:rFonts w:ascii="Arial" w:eastAsia="Arial" w:hAnsi="Arial" w:cs="Arial"/>
              </w:rPr>
              <w:t>529,103</w:t>
            </w:r>
          </w:p>
        </w:tc>
        <w:tc>
          <w:tcPr>
            <w:tcW w:w="1440" w:type="dxa"/>
            <w:shd w:val="clear" w:color="auto" w:fill="auto"/>
            <w:vAlign w:val="center"/>
          </w:tcPr>
          <w:p w14:paraId="5EA34C7D" w14:textId="45B9A5F1" w:rsidR="008A6DD5" w:rsidRPr="00292269" w:rsidRDefault="008A6DD5" w:rsidP="00D866AA">
            <w:pPr>
              <w:ind w:right="-72"/>
              <w:jc w:val="right"/>
              <w:rPr>
                <w:rFonts w:ascii="Arial" w:eastAsia="Arial" w:hAnsi="Arial" w:cs="Arial"/>
              </w:rPr>
            </w:pPr>
            <w:r w:rsidRPr="00292269">
              <w:rPr>
                <w:rFonts w:ascii="Arial" w:hAnsi="Arial" w:cs="Arial"/>
              </w:rPr>
              <w:t>955,063</w:t>
            </w:r>
          </w:p>
        </w:tc>
      </w:tr>
      <w:tr w:rsidR="008A6DD5" w:rsidRPr="00292269" w14:paraId="0B607F4C" w14:textId="77777777" w:rsidTr="00D253A2">
        <w:tc>
          <w:tcPr>
            <w:tcW w:w="3269" w:type="dxa"/>
            <w:shd w:val="clear" w:color="auto" w:fill="auto"/>
            <w:vAlign w:val="center"/>
          </w:tcPr>
          <w:p w14:paraId="1B329863" w14:textId="548FF30E"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7F0CD332" w14:textId="7762DE8D" w:rsidR="008A6DD5" w:rsidRPr="00292269" w:rsidRDefault="00F73AD9" w:rsidP="00D866AA">
            <w:pPr>
              <w:ind w:right="-72"/>
              <w:jc w:val="right"/>
              <w:rPr>
                <w:rFonts w:ascii="Arial" w:eastAsia="Arial" w:hAnsi="Arial" w:cs="Arial"/>
              </w:rPr>
            </w:pPr>
            <w:r>
              <w:rPr>
                <w:rFonts w:ascii="Arial" w:eastAsia="Arial" w:hAnsi="Arial" w:cs="Arial"/>
              </w:rPr>
              <w:t>-</w:t>
            </w:r>
          </w:p>
        </w:tc>
        <w:tc>
          <w:tcPr>
            <w:tcW w:w="1440" w:type="dxa"/>
            <w:shd w:val="clear" w:color="auto" w:fill="auto"/>
            <w:vAlign w:val="center"/>
          </w:tcPr>
          <w:p w14:paraId="2A0F1F13" w14:textId="29D54DFC" w:rsidR="008A6DD5" w:rsidRPr="00292269" w:rsidRDefault="008A6DD5" w:rsidP="00D866AA">
            <w:pPr>
              <w:ind w:right="-72"/>
              <w:jc w:val="right"/>
              <w:rPr>
                <w:rFonts w:ascii="Arial" w:eastAsia="Arial" w:hAnsi="Arial" w:cs="Arial"/>
              </w:rPr>
            </w:pPr>
            <w:r w:rsidRPr="00292269">
              <w:rPr>
                <w:rFonts w:ascii="Arial" w:hAnsi="Arial" w:cs="Arial"/>
              </w:rPr>
              <w:t>1,205,300</w:t>
            </w:r>
          </w:p>
        </w:tc>
        <w:tc>
          <w:tcPr>
            <w:tcW w:w="1440" w:type="dxa"/>
            <w:shd w:val="clear" w:color="auto" w:fill="FAFAFA"/>
            <w:vAlign w:val="center"/>
          </w:tcPr>
          <w:p w14:paraId="2127E3C3" w14:textId="47D9CE2D" w:rsidR="008A6DD5" w:rsidRPr="00292269" w:rsidRDefault="00B15AB8" w:rsidP="00D866AA">
            <w:pPr>
              <w:ind w:right="-72"/>
              <w:jc w:val="right"/>
              <w:rPr>
                <w:rFonts w:ascii="Arial" w:eastAsia="Arial" w:hAnsi="Arial" w:cs="Arial"/>
              </w:rPr>
            </w:pPr>
            <w:r>
              <w:rPr>
                <w:rFonts w:ascii="Arial" w:eastAsia="Arial" w:hAnsi="Arial" w:cs="Arial"/>
              </w:rPr>
              <w:t>-</w:t>
            </w:r>
          </w:p>
        </w:tc>
        <w:tc>
          <w:tcPr>
            <w:tcW w:w="1440" w:type="dxa"/>
            <w:shd w:val="clear" w:color="auto" w:fill="auto"/>
            <w:vAlign w:val="center"/>
          </w:tcPr>
          <w:p w14:paraId="12596ABD" w14:textId="41425220" w:rsidR="008A6DD5" w:rsidRPr="00292269" w:rsidRDefault="008A6DD5" w:rsidP="00D866AA">
            <w:pPr>
              <w:ind w:right="-72"/>
              <w:jc w:val="right"/>
              <w:rPr>
                <w:rFonts w:ascii="Arial" w:eastAsia="Arial" w:hAnsi="Arial" w:cs="Arial"/>
              </w:rPr>
            </w:pPr>
            <w:r w:rsidRPr="00292269">
              <w:rPr>
                <w:rFonts w:ascii="Arial" w:hAnsi="Arial" w:cs="Arial"/>
              </w:rPr>
              <w:t>215,850</w:t>
            </w:r>
          </w:p>
        </w:tc>
      </w:tr>
      <w:tr w:rsidR="00F233C9" w:rsidRPr="000225A2" w14:paraId="5A1438BC" w14:textId="77777777" w:rsidTr="00D253A2">
        <w:tc>
          <w:tcPr>
            <w:tcW w:w="3269" w:type="dxa"/>
            <w:shd w:val="clear" w:color="auto" w:fill="auto"/>
            <w:vAlign w:val="center"/>
          </w:tcPr>
          <w:p w14:paraId="7B89FF30"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FAFAFA"/>
            <w:vAlign w:val="center"/>
          </w:tcPr>
          <w:p w14:paraId="780FCDBE"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auto"/>
            <w:vAlign w:val="center"/>
          </w:tcPr>
          <w:p w14:paraId="1154F53A"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FAFAFA"/>
            <w:vAlign w:val="center"/>
          </w:tcPr>
          <w:p w14:paraId="035067A6" w14:textId="77777777" w:rsidR="00F233C9" w:rsidRPr="000225A2" w:rsidRDefault="00F233C9" w:rsidP="000225A2">
            <w:pPr>
              <w:tabs>
                <w:tab w:val="left" w:pos="2610"/>
              </w:tabs>
              <w:ind w:left="14" w:right="-72"/>
              <w:rPr>
                <w:rFonts w:ascii="Arial" w:hAnsi="Arial" w:cs="Arial"/>
                <w:b/>
                <w:bCs/>
                <w:snapToGrid w:val="0"/>
                <w:sz w:val="16"/>
                <w:szCs w:val="16"/>
              </w:rPr>
            </w:pPr>
          </w:p>
        </w:tc>
        <w:tc>
          <w:tcPr>
            <w:tcW w:w="1440" w:type="dxa"/>
            <w:shd w:val="clear" w:color="auto" w:fill="auto"/>
            <w:vAlign w:val="center"/>
          </w:tcPr>
          <w:p w14:paraId="3EA4F9E9" w14:textId="77777777" w:rsidR="00F233C9" w:rsidRPr="000225A2" w:rsidRDefault="00F233C9" w:rsidP="000225A2">
            <w:pPr>
              <w:tabs>
                <w:tab w:val="left" w:pos="2610"/>
              </w:tabs>
              <w:ind w:left="14" w:right="-72"/>
              <w:rPr>
                <w:rFonts w:ascii="Arial" w:hAnsi="Arial" w:cs="Arial"/>
                <w:b/>
                <w:bCs/>
                <w:snapToGrid w:val="0"/>
                <w:sz w:val="16"/>
                <w:szCs w:val="16"/>
              </w:rPr>
            </w:pPr>
          </w:p>
        </w:tc>
      </w:tr>
      <w:tr w:rsidR="00F233C9" w:rsidRPr="00292269" w14:paraId="6C63E17B" w14:textId="77777777" w:rsidTr="00D253A2">
        <w:tc>
          <w:tcPr>
            <w:tcW w:w="3269" w:type="dxa"/>
            <w:shd w:val="clear" w:color="auto" w:fill="auto"/>
            <w:vAlign w:val="center"/>
          </w:tcPr>
          <w:p w14:paraId="1C99E9F7" w14:textId="2AA1612C" w:rsidR="00F233C9" w:rsidRPr="00292269" w:rsidRDefault="00F233C9" w:rsidP="00D866AA">
            <w:pPr>
              <w:tabs>
                <w:tab w:val="left" w:pos="2610"/>
              </w:tabs>
              <w:ind w:right="-72"/>
              <w:rPr>
                <w:rFonts w:ascii="Arial" w:eastAsia="Arial" w:hAnsi="Arial" w:cs="Arial"/>
              </w:rPr>
            </w:pPr>
            <w:r w:rsidRPr="00292269">
              <w:rPr>
                <w:rFonts w:ascii="Arial" w:eastAsia="Arial" w:hAnsi="Arial" w:cs="Arial"/>
                <w:b/>
              </w:rPr>
              <w:t xml:space="preserve">Lease </w:t>
            </w:r>
            <w:r w:rsidR="008E3CBD">
              <w:rPr>
                <w:rFonts w:ascii="Arial" w:eastAsia="Arial" w:hAnsi="Arial" w:cs="Arial"/>
                <w:b/>
              </w:rPr>
              <w:t>l</w:t>
            </w:r>
            <w:r w:rsidRPr="00292269">
              <w:rPr>
                <w:rFonts w:ascii="Arial" w:eastAsia="Arial" w:hAnsi="Arial" w:cs="Arial"/>
                <w:b/>
              </w:rPr>
              <w:t>iabilities</w:t>
            </w:r>
          </w:p>
        </w:tc>
        <w:tc>
          <w:tcPr>
            <w:tcW w:w="1440" w:type="dxa"/>
            <w:shd w:val="clear" w:color="auto" w:fill="FAFAFA"/>
            <w:vAlign w:val="center"/>
          </w:tcPr>
          <w:p w14:paraId="57B1687E"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4C0299B7"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1ACFE98F"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353FD1E4" w14:textId="77777777" w:rsidR="00F233C9" w:rsidRPr="00292269" w:rsidRDefault="00F233C9" w:rsidP="00D866AA">
            <w:pPr>
              <w:ind w:right="-72"/>
              <w:jc w:val="right"/>
              <w:rPr>
                <w:rFonts w:ascii="Arial" w:eastAsia="Arial" w:hAnsi="Arial" w:cs="Arial"/>
              </w:rPr>
            </w:pPr>
          </w:p>
        </w:tc>
      </w:tr>
      <w:tr w:rsidR="008A6DD5" w:rsidRPr="00292269" w14:paraId="2DF201A7" w14:textId="77777777" w:rsidTr="00D253A2">
        <w:tc>
          <w:tcPr>
            <w:tcW w:w="3269" w:type="dxa"/>
            <w:shd w:val="clear" w:color="auto" w:fill="auto"/>
            <w:vAlign w:val="center"/>
          </w:tcPr>
          <w:p w14:paraId="6DB85B60" w14:textId="0FD4A662"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549655FA" w14:textId="628C83C7" w:rsidR="008A6DD5" w:rsidRPr="00292269" w:rsidRDefault="001F2D91" w:rsidP="00D866AA">
            <w:pPr>
              <w:ind w:right="-72"/>
              <w:jc w:val="right"/>
              <w:rPr>
                <w:rFonts w:ascii="Arial" w:eastAsia="Arial" w:hAnsi="Arial" w:cs="Arial"/>
              </w:rPr>
            </w:pPr>
            <w:r>
              <w:rPr>
                <w:rFonts w:ascii="Arial" w:eastAsia="Arial" w:hAnsi="Arial" w:cs="Arial"/>
              </w:rPr>
              <w:t>-</w:t>
            </w:r>
          </w:p>
        </w:tc>
        <w:tc>
          <w:tcPr>
            <w:tcW w:w="1440" w:type="dxa"/>
            <w:shd w:val="clear" w:color="auto" w:fill="auto"/>
            <w:vAlign w:val="center"/>
          </w:tcPr>
          <w:p w14:paraId="266D4B70" w14:textId="326875F1"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49F3C594" w14:textId="5FB57F3F" w:rsidR="008A6DD5" w:rsidRPr="00F656E5" w:rsidRDefault="00F656E5" w:rsidP="00D866AA">
            <w:pPr>
              <w:ind w:right="-72"/>
              <w:jc w:val="right"/>
              <w:rPr>
                <w:rFonts w:ascii="Arial" w:eastAsia="Arial" w:hAnsi="Arial" w:cs="Arial"/>
              </w:rPr>
            </w:pPr>
            <w:r w:rsidRPr="00F656E5">
              <w:rPr>
                <w:rFonts w:ascii="Arial" w:hAnsi="Arial" w:cs="Arial"/>
              </w:rPr>
              <w:t xml:space="preserve"> 4,552,928 </w:t>
            </w:r>
          </w:p>
        </w:tc>
        <w:tc>
          <w:tcPr>
            <w:tcW w:w="1440" w:type="dxa"/>
            <w:shd w:val="clear" w:color="auto" w:fill="auto"/>
            <w:vAlign w:val="center"/>
          </w:tcPr>
          <w:p w14:paraId="27EF99F5" w14:textId="3E05A539" w:rsidR="008A6DD5" w:rsidRPr="00292269" w:rsidRDefault="008A6DD5" w:rsidP="00D866AA">
            <w:pPr>
              <w:ind w:right="-72"/>
              <w:jc w:val="right"/>
              <w:rPr>
                <w:rFonts w:ascii="Arial" w:eastAsia="Arial" w:hAnsi="Arial" w:cs="Arial"/>
              </w:rPr>
            </w:pPr>
            <w:r w:rsidRPr="00292269">
              <w:rPr>
                <w:rFonts w:ascii="Arial" w:hAnsi="Arial" w:cs="Arial"/>
              </w:rPr>
              <w:t>6,185,293</w:t>
            </w:r>
          </w:p>
        </w:tc>
      </w:tr>
      <w:tr w:rsidR="008A6DD5" w:rsidRPr="00292269" w14:paraId="5ECEE0A3" w14:textId="77777777" w:rsidTr="00D253A2">
        <w:tc>
          <w:tcPr>
            <w:tcW w:w="3269" w:type="dxa"/>
            <w:shd w:val="clear" w:color="auto" w:fill="auto"/>
            <w:vAlign w:val="center"/>
          </w:tcPr>
          <w:p w14:paraId="652AA44A" w14:textId="4A9B050D"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2FED93EF" w14:textId="1A62FCE4" w:rsidR="008A6DD5" w:rsidRPr="00292269" w:rsidRDefault="001F2D91" w:rsidP="00D866AA">
            <w:pPr>
              <w:ind w:right="-72"/>
              <w:jc w:val="right"/>
              <w:rPr>
                <w:rFonts w:ascii="Arial" w:eastAsia="Arial" w:hAnsi="Arial" w:cs="Arial"/>
              </w:rPr>
            </w:pPr>
            <w:r w:rsidRPr="001F2D91">
              <w:rPr>
                <w:rFonts w:ascii="Arial" w:eastAsia="Arial" w:hAnsi="Arial" w:cs="Arial"/>
              </w:rPr>
              <w:t>314,372,859</w:t>
            </w:r>
          </w:p>
        </w:tc>
        <w:tc>
          <w:tcPr>
            <w:tcW w:w="1440" w:type="dxa"/>
            <w:shd w:val="clear" w:color="auto" w:fill="auto"/>
            <w:vAlign w:val="center"/>
          </w:tcPr>
          <w:p w14:paraId="485104A0" w14:textId="18F896C6" w:rsidR="008A6DD5" w:rsidRPr="00292269" w:rsidRDefault="008A6DD5" w:rsidP="00D866AA">
            <w:pPr>
              <w:ind w:right="-72"/>
              <w:jc w:val="right"/>
              <w:rPr>
                <w:rFonts w:ascii="Arial" w:eastAsia="Arial" w:hAnsi="Arial" w:cs="Arial"/>
              </w:rPr>
            </w:pPr>
            <w:r w:rsidRPr="00292269">
              <w:rPr>
                <w:rFonts w:ascii="Arial" w:hAnsi="Arial" w:cs="Arial"/>
              </w:rPr>
              <w:t>313,082,020</w:t>
            </w:r>
          </w:p>
        </w:tc>
        <w:tc>
          <w:tcPr>
            <w:tcW w:w="1440" w:type="dxa"/>
            <w:shd w:val="clear" w:color="auto" w:fill="FAFAFA"/>
            <w:vAlign w:val="center"/>
          </w:tcPr>
          <w:p w14:paraId="672B4EEE" w14:textId="50DF7BBD" w:rsidR="008A6DD5" w:rsidRPr="00F656E5" w:rsidRDefault="00F656E5" w:rsidP="00D866AA">
            <w:pPr>
              <w:ind w:right="-72"/>
              <w:jc w:val="right"/>
              <w:rPr>
                <w:rFonts w:ascii="Arial" w:eastAsia="Arial" w:hAnsi="Arial" w:cs="Arial"/>
              </w:rPr>
            </w:pPr>
            <w:r w:rsidRPr="00F656E5">
              <w:rPr>
                <w:rFonts w:ascii="Arial" w:hAnsi="Arial" w:cs="Arial"/>
              </w:rPr>
              <w:t xml:space="preserve"> 56,299,163 </w:t>
            </w:r>
          </w:p>
        </w:tc>
        <w:tc>
          <w:tcPr>
            <w:tcW w:w="1440" w:type="dxa"/>
            <w:shd w:val="clear" w:color="auto" w:fill="auto"/>
            <w:vAlign w:val="center"/>
          </w:tcPr>
          <w:p w14:paraId="037FF461" w14:textId="50052AC3" w:rsidR="008A6DD5" w:rsidRPr="00292269" w:rsidRDefault="008A6DD5" w:rsidP="00D866AA">
            <w:pPr>
              <w:ind w:right="-72"/>
              <w:jc w:val="right"/>
              <w:rPr>
                <w:rFonts w:ascii="Arial" w:eastAsia="Arial" w:hAnsi="Arial" w:cs="Arial"/>
              </w:rPr>
            </w:pPr>
            <w:r w:rsidRPr="00292269">
              <w:rPr>
                <w:rFonts w:ascii="Arial" w:hAnsi="Arial" w:cs="Arial"/>
              </w:rPr>
              <w:t>56,067,995</w:t>
            </w:r>
          </w:p>
        </w:tc>
      </w:tr>
      <w:tr w:rsidR="00F233C9" w:rsidRPr="00292269" w14:paraId="5436D0C4" w14:textId="77777777" w:rsidTr="00D253A2">
        <w:tc>
          <w:tcPr>
            <w:tcW w:w="3269" w:type="dxa"/>
            <w:shd w:val="clear" w:color="auto" w:fill="auto"/>
            <w:vAlign w:val="center"/>
          </w:tcPr>
          <w:p w14:paraId="5668EF62" w14:textId="77777777" w:rsidR="00F233C9" w:rsidRPr="00292269" w:rsidRDefault="00F233C9" w:rsidP="00D866AA">
            <w:pPr>
              <w:tabs>
                <w:tab w:val="left" w:pos="2610"/>
              </w:tabs>
              <w:ind w:right="-72"/>
              <w:rPr>
                <w:rFonts w:ascii="Arial" w:eastAsia="Arial" w:hAnsi="Arial" w:cs="Arial"/>
                <w:sz w:val="16"/>
                <w:szCs w:val="16"/>
              </w:rPr>
            </w:pPr>
          </w:p>
        </w:tc>
        <w:tc>
          <w:tcPr>
            <w:tcW w:w="1440" w:type="dxa"/>
            <w:shd w:val="clear" w:color="auto" w:fill="FAFAFA"/>
            <w:vAlign w:val="center"/>
          </w:tcPr>
          <w:p w14:paraId="12B4668F"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2DCF3B44"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FAFAFA"/>
            <w:vAlign w:val="center"/>
          </w:tcPr>
          <w:p w14:paraId="022165D7"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564C9D2E" w14:textId="77777777" w:rsidR="00F233C9" w:rsidRPr="00292269" w:rsidRDefault="00F233C9" w:rsidP="00D866AA">
            <w:pPr>
              <w:ind w:right="-72"/>
              <w:jc w:val="right"/>
              <w:rPr>
                <w:rFonts w:ascii="Arial" w:eastAsia="Arial" w:hAnsi="Arial" w:cs="Arial"/>
                <w:sz w:val="16"/>
                <w:szCs w:val="16"/>
              </w:rPr>
            </w:pPr>
          </w:p>
        </w:tc>
      </w:tr>
      <w:tr w:rsidR="00F233C9" w:rsidRPr="00292269" w14:paraId="20928024" w14:textId="77777777" w:rsidTr="00D253A2">
        <w:tc>
          <w:tcPr>
            <w:tcW w:w="3269" w:type="dxa"/>
            <w:shd w:val="clear" w:color="auto" w:fill="auto"/>
            <w:vAlign w:val="center"/>
          </w:tcPr>
          <w:p w14:paraId="64968DF3" w14:textId="21ED73ED" w:rsidR="00F233C9" w:rsidRPr="00292269" w:rsidRDefault="00F233C9" w:rsidP="00D866AA">
            <w:pPr>
              <w:ind w:right="-72"/>
              <w:rPr>
                <w:rFonts w:ascii="Arial" w:eastAsia="Arial" w:hAnsi="Arial" w:cs="Arial"/>
                <w:b/>
                <w:bCs/>
              </w:rPr>
            </w:pPr>
            <w:r w:rsidRPr="00292269">
              <w:rPr>
                <w:rFonts w:ascii="Arial" w:eastAsia="Arial" w:hAnsi="Arial" w:cs="Arial"/>
                <w:b/>
              </w:rPr>
              <w:t>Interest receivables</w:t>
            </w:r>
          </w:p>
        </w:tc>
        <w:tc>
          <w:tcPr>
            <w:tcW w:w="1440" w:type="dxa"/>
            <w:shd w:val="clear" w:color="auto" w:fill="FAFAFA"/>
            <w:vAlign w:val="center"/>
          </w:tcPr>
          <w:p w14:paraId="7ED0A041" w14:textId="05D9C0B6"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24A0DCEB"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4A47EE39"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448AEC27" w14:textId="77777777" w:rsidR="00F233C9" w:rsidRPr="00292269" w:rsidRDefault="00F233C9" w:rsidP="00D866AA">
            <w:pPr>
              <w:ind w:right="-72"/>
              <w:jc w:val="right"/>
              <w:rPr>
                <w:rFonts w:ascii="Arial" w:eastAsia="Arial" w:hAnsi="Arial" w:cs="Arial"/>
              </w:rPr>
            </w:pPr>
          </w:p>
        </w:tc>
      </w:tr>
      <w:tr w:rsidR="008A6DD5" w:rsidRPr="00292269" w14:paraId="0FADCF8F" w14:textId="77777777" w:rsidTr="00D253A2">
        <w:tc>
          <w:tcPr>
            <w:tcW w:w="3269" w:type="dxa"/>
            <w:shd w:val="clear" w:color="auto" w:fill="auto"/>
            <w:vAlign w:val="center"/>
          </w:tcPr>
          <w:p w14:paraId="5585D03B" w14:textId="71255F72" w:rsidR="008A6DD5" w:rsidRPr="00292269" w:rsidRDefault="008A6DD5" w:rsidP="00D866AA">
            <w:pPr>
              <w:ind w:right="-72"/>
              <w:rPr>
                <w:rFonts w:ascii="Arial" w:eastAsia="Arial" w:hAnsi="Arial" w:cs="Arial"/>
                <w:bCs/>
              </w:rPr>
            </w:pPr>
            <w:r w:rsidRPr="00292269">
              <w:rPr>
                <w:rFonts w:ascii="Arial" w:hAnsi="Arial" w:cs="Arial"/>
                <w:snapToGrid w:val="0"/>
              </w:rPr>
              <w:t>Subsidiaries</w:t>
            </w:r>
          </w:p>
        </w:tc>
        <w:tc>
          <w:tcPr>
            <w:tcW w:w="1440" w:type="dxa"/>
            <w:shd w:val="clear" w:color="auto" w:fill="FAFAFA"/>
            <w:vAlign w:val="center"/>
          </w:tcPr>
          <w:p w14:paraId="09924B2B" w14:textId="6E178EAE" w:rsidR="008A6DD5" w:rsidRPr="00292269" w:rsidRDefault="0015317B" w:rsidP="00D866AA">
            <w:pPr>
              <w:ind w:right="-72"/>
              <w:jc w:val="right"/>
              <w:rPr>
                <w:rFonts w:ascii="Arial" w:eastAsia="Arial" w:hAnsi="Arial" w:cs="Arial"/>
              </w:rPr>
            </w:pPr>
            <w:r>
              <w:rPr>
                <w:rFonts w:ascii="Arial" w:eastAsia="Arial" w:hAnsi="Arial" w:cs="Arial"/>
              </w:rPr>
              <w:t>-</w:t>
            </w:r>
          </w:p>
        </w:tc>
        <w:tc>
          <w:tcPr>
            <w:tcW w:w="1440" w:type="dxa"/>
            <w:shd w:val="clear" w:color="auto" w:fill="auto"/>
            <w:vAlign w:val="center"/>
          </w:tcPr>
          <w:p w14:paraId="4C5A5B08" w14:textId="5DC52CDB"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41631467" w14:textId="1289C102" w:rsidR="008A6DD5" w:rsidRPr="00292269" w:rsidRDefault="00722840" w:rsidP="00D866AA">
            <w:pPr>
              <w:ind w:right="-72"/>
              <w:jc w:val="right"/>
              <w:rPr>
                <w:rFonts w:ascii="Arial" w:eastAsia="Arial" w:hAnsi="Arial" w:cs="Arial"/>
              </w:rPr>
            </w:pPr>
            <w:r w:rsidRPr="00722840">
              <w:rPr>
                <w:rFonts w:ascii="Arial" w:eastAsia="Arial" w:hAnsi="Arial" w:cs="Arial"/>
              </w:rPr>
              <w:t>1,462,296</w:t>
            </w:r>
          </w:p>
        </w:tc>
        <w:tc>
          <w:tcPr>
            <w:tcW w:w="1440" w:type="dxa"/>
            <w:shd w:val="clear" w:color="auto" w:fill="auto"/>
            <w:vAlign w:val="center"/>
          </w:tcPr>
          <w:p w14:paraId="11128CBC" w14:textId="47D6A06D" w:rsidR="008A6DD5" w:rsidRPr="00292269" w:rsidRDefault="008A6DD5" w:rsidP="00D866AA">
            <w:pPr>
              <w:ind w:right="-72"/>
              <w:jc w:val="right"/>
              <w:rPr>
                <w:rFonts w:ascii="Arial" w:eastAsia="Arial" w:hAnsi="Arial" w:cs="Arial"/>
              </w:rPr>
            </w:pPr>
            <w:r w:rsidRPr="00292269">
              <w:rPr>
                <w:rFonts w:ascii="Arial" w:hAnsi="Arial" w:cs="Arial"/>
              </w:rPr>
              <w:t>968,458</w:t>
            </w:r>
          </w:p>
        </w:tc>
      </w:tr>
    </w:tbl>
    <w:p w14:paraId="765569EE" w14:textId="77777777" w:rsidR="00A6492A" w:rsidRPr="00292269" w:rsidRDefault="00A6492A" w:rsidP="00D866AA">
      <w:pPr>
        <w:rPr>
          <w:rFonts w:ascii="Arial" w:eastAsia="Arial" w:hAnsi="Arial" w:cs="Arial"/>
          <w:b/>
          <w:bCs/>
          <w:color w:val="CF4A02"/>
          <w:lang w:val="en-GB"/>
        </w:rPr>
      </w:pPr>
    </w:p>
    <w:p w14:paraId="166480DD" w14:textId="6EFFE6B0" w:rsidR="008B7489" w:rsidRPr="00292269" w:rsidRDefault="00F233C9"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c)</w:t>
      </w:r>
      <w:r w:rsidR="001B35DB" w:rsidRPr="00292269">
        <w:rPr>
          <w:rFonts w:ascii="Arial" w:eastAsia="Arial" w:hAnsi="Arial" w:cs="Arial"/>
          <w:b/>
          <w:bCs/>
          <w:color w:val="CF4A02"/>
          <w:lang w:val="en-GB"/>
        </w:rPr>
        <w:tab/>
      </w:r>
      <w:r w:rsidRPr="00292269">
        <w:rPr>
          <w:rFonts w:ascii="Arial" w:eastAsia="Arial" w:hAnsi="Arial" w:cs="Arial"/>
          <w:b/>
          <w:bCs/>
          <w:color w:val="CF4A02"/>
          <w:lang w:val="en-GB"/>
        </w:rPr>
        <w:t>Long-term l</w:t>
      </w:r>
      <w:r w:rsidR="001B35DB" w:rsidRPr="00292269">
        <w:rPr>
          <w:rFonts w:ascii="Arial" w:eastAsia="Arial" w:hAnsi="Arial" w:cs="Arial"/>
          <w:b/>
          <w:bCs/>
          <w:color w:val="CF4A02"/>
          <w:lang w:val="en-GB"/>
        </w:rPr>
        <w:t>oans to</w:t>
      </w:r>
      <w:r w:rsidR="00CB65F6">
        <w:rPr>
          <w:rFonts w:ascii="Arial" w:eastAsia="Arial" w:hAnsi="Arial" w:cs="Arial"/>
          <w:b/>
          <w:bCs/>
          <w:color w:val="CF4A02"/>
          <w:lang w:val="en-GB"/>
        </w:rPr>
        <w:t xml:space="preserve"> a</w:t>
      </w:r>
      <w:r w:rsidR="001B35DB" w:rsidRPr="00292269">
        <w:rPr>
          <w:rFonts w:ascii="Arial" w:eastAsia="Arial" w:hAnsi="Arial" w:cs="Arial"/>
          <w:b/>
          <w:bCs/>
          <w:color w:val="CF4A02"/>
          <w:lang w:val="en-GB"/>
        </w:rPr>
        <w:t xml:space="preserve"> related part</w:t>
      </w:r>
      <w:r w:rsidR="001F3BAA">
        <w:rPr>
          <w:rFonts w:ascii="Arial" w:eastAsia="Arial" w:hAnsi="Arial" w:cs="Arial"/>
          <w:b/>
          <w:bCs/>
          <w:color w:val="CF4A02"/>
          <w:lang w:val="en-GB"/>
        </w:rPr>
        <w:t>y</w:t>
      </w:r>
    </w:p>
    <w:p w14:paraId="28B06385" w14:textId="77777777" w:rsidR="008B7489" w:rsidRPr="00292269" w:rsidRDefault="008B7489" w:rsidP="00D866AA">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292269" w14:paraId="37FE58E5" w14:textId="77777777" w:rsidTr="00292269">
        <w:tc>
          <w:tcPr>
            <w:tcW w:w="3341" w:type="dxa"/>
            <w:vAlign w:val="center"/>
          </w:tcPr>
          <w:p w14:paraId="11E6B8DD" w14:textId="77777777" w:rsidR="008B7489" w:rsidRPr="00292269" w:rsidRDefault="008B7489" w:rsidP="00292269">
            <w:pPr>
              <w:ind w:left="68"/>
              <w:jc w:val="left"/>
              <w:rPr>
                <w:rFonts w:ascii="Arial" w:eastAsia="Arial" w:hAnsi="Arial" w:cs="Arial"/>
              </w:rPr>
            </w:pPr>
            <w:bookmarkStart w:id="25" w:name="_Hlk174026484"/>
          </w:p>
        </w:tc>
        <w:tc>
          <w:tcPr>
            <w:tcW w:w="2880" w:type="dxa"/>
            <w:gridSpan w:val="2"/>
            <w:tcBorders>
              <w:top w:val="single" w:sz="4" w:space="0" w:color="000000"/>
              <w:left w:val="nil"/>
              <w:bottom w:val="single" w:sz="4" w:space="0" w:color="000000"/>
              <w:right w:val="nil"/>
            </w:tcBorders>
            <w:vAlign w:val="center"/>
          </w:tcPr>
          <w:p w14:paraId="5B4EBE11" w14:textId="77777777" w:rsidR="008B7489" w:rsidRPr="00292269" w:rsidRDefault="001B35DB" w:rsidP="00D866AA">
            <w:pPr>
              <w:jc w:val="center"/>
              <w:rPr>
                <w:rFonts w:ascii="Arial" w:eastAsia="Arial" w:hAnsi="Arial" w:cs="Arial"/>
                <w:b/>
              </w:rPr>
            </w:pPr>
            <w:r w:rsidRPr="00292269">
              <w:rPr>
                <w:rFonts w:ascii="Arial" w:eastAsia="Arial" w:hAnsi="Arial" w:cs="Arial"/>
                <w:b/>
              </w:rPr>
              <w:t>Consolidated</w:t>
            </w:r>
          </w:p>
          <w:p w14:paraId="76DE6C76" w14:textId="77777777" w:rsidR="008B7489" w:rsidRPr="00292269" w:rsidRDefault="001B35DB"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4DF3E659" w14:textId="77777777" w:rsidR="008B7489" w:rsidRPr="00292269" w:rsidRDefault="001B35DB" w:rsidP="00D866AA">
            <w:pPr>
              <w:jc w:val="center"/>
              <w:rPr>
                <w:rFonts w:ascii="Arial" w:eastAsia="Arial" w:hAnsi="Arial" w:cs="Arial"/>
                <w:b/>
              </w:rPr>
            </w:pPr>
            <w:r w:rsidRPr="00292269">
              <w:rPr>
                <w:rFonts w:ascii="Arial" w:eastAsia="Arial" w:hAnsi="Arial" w:cs="Arial"/>
                <w:b/>
              </w:rPr>
              <w:t>Separate</w:t>
            </w:r>
          </w:p>
          <w:p w14:paraId="20D8CB5C" w14:textId="77777777" w:rsidR="008B7489" w:rsidRPr="00292269" w:rsidRDefault="001B35DB" w:rsidP="00D866AA">
            <w:pPr>
              <w:jc w:val="center"/>
              <w:rPr>
                <w:rFonts w:ascii="Arial" w:eastAsia="Arial" w:hAnsi="Arial" w:cs="Arial"/>
                <w:b/>
              </w:rPr>
            </w:pPr>
            <w:r w:rsidRPr="00292269">
              <w:rPr>
                <w:rFonts w:ascii="Arial" w:eastAsia="Arial" w:hAnsi="Arial" w:cs="Arial"/>
                <w:b/>
              </w:rPr>
              <w:t>financial information</w:t>
            </w:r>
          </w:p>
        </w:tc>
      </w:tr>
      <w:tr w:rsidR="008B7489" w:rsidRPr="00292269" w14:paraId="789C2C27" w14:textId="77777777" w:rsidTr="00292269">
        <w:tc>
          <w:tcPr>
            <w:tcW w:w="3341" w:type="dxa"/>
            <w:vAlign w:val="center"/>
          </w:tcPr>
          <w:p w14:paraId="27F97A84" w14:textId="77777777" w:rsidR="008B7489" w:rsidRPr="00292269" w:rsidRDefault="008B7489" w:rsidP="00292269">
            <w:pPr>
              <w:ind w:left="68"/>
              <w:jc w:val="left"/>
              <w:rPr>
                <w:rFonts w:ascii="Arial" w:eastAsia="Arial" w:hAnsi="Arial" w:cs="Arial"/>
              </w:rPr>
            </w:pPr>
          </w:p>
        </w:tc>
        <w:tc>
          <w:tcPr>
            <w:tcW w:w="1440" w:type="dxa"/>
            <w:vAlign w:val="center"/>
          </w:tcPr>
          <w:p w14:paraId="28DDE3D6" w14:textId="52B0D90B" w:rsidR="008B7489"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637A3FF6" w14:textId="03FF0061"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63F4BB8C" w14:textId="2532C4F6"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3ECBDB60" w14:textId="4A32E23D"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2DABD2D5" w14:textId="78E79818" w:rsidR="008B7489"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33C410DE" w14:textId="64CA4E8C"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03C7E62D" w14:textId="5AE9E1D4"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26D5F170" w14:textId="26E78589"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r>
      <w:tr w:rsidR="008B7489" w:rsidRPr="00292269" w14:paraId="02CF6CDA" w14:textId="77777777" w:rsidTr="00292269">
        <w:tc>
          <w:tcPr>
            <w:tcW w:w="3341" w:type="dxa"/>
            <w:vAlign w:val="center"/>
          </w:tcPr>
          <w:p w14:paraId="1A56C589" w14:textId="77777777" w:rsidR="008B7489" w:rsidRPr="00292269" w:rsidRDefault="008B7489"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0DE4EBDE"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223967FC"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F56FB34"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16EFA667"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r>
      <w:tr w:rsidR="008B7489" w:rsidRPr="00292269" w14:paraId="1EEBC485" w14:textId="77777777" w:rsidTr="00292269">
        <w:tc>
          <w:tcPr>
            <w:tcW w:w="3341" w:type="dxa"/>
            <w:vAlign w:val="center"/>
          </w:tcPr>
          <w:p w14:paraId="6A8F99D8" w14:textId="77777777" w:rsidR="008B7489" w:rsidRPr="00292269" w:rsidRDefault="008B7489"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220DEB95" w14:textId="77777777" w:rsidR="008B7489" w:rsidRPr="00292269" w:rsidRDefault="008B7489"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0B138421" w14:textId="77777777" w:rsidR="008B7489" w:rsidRPr="00292269" w:rsidRDefault="008B7489"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06C0A708" w14:textId="77777777" w:rsidR="008B7489" w:rsidRPr="00292269" w:rsidRDefault="008B7489"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27D4847F" w14:textId="77777777" w:rsidR="008B7489" w:rsidRPr="00292269" w:rsidRDefault="008B7489" w:rsidP="00D866AA">
            <w:pPr>
              <w:ind w:right="-72"/>
              <w:jc w:val="left"/>
              <w:rPr>
                <w:rFonts w:ascii="Arial" w:eastAsia="Arial" w:hAnsi="Arial" w:cs="Arial"/>
              </w:rPr>
            </w:pPr>
          </w:p>
        </w:tc>
      </w:tr>
      <w:tr w:rsidR="00E46680" w:rsidRPr="00292269" w14:paraId="2BB529AC" w14:textId="77777777" w:rsidTr="00292269">
        <w:tc>
          <w:tcPr>
            <w:tcW w:w="3341" w:type="dxa"/>
            <w:vAlign w:val="center"/>
          </w:tcPr>
          <w:p w14:paraId="55DEE7A0" w14:textId="21836221" w:rsidR="00E46680" w:rsidRPr="00292269" w:rsidRDefault="00F233C9" w:rsidP="00292269">
            <w:pPr>
              <w:ind w:left="68"/>
              <w:jc w:val="left"/>
              <w:rPr>
                <w:rFonts w:ascii="Arial" w:eastAsia="Arial" w:hAnsi="Arial" w:cs="Arial"/>
                <w:b/>
                <w:bCs/>
                <w:u w:val="single"/>
              </w:rPr>
            </w:pPr>
            <w:r w:rsidRPr="00292269">
              <w:rPr>
                <w:rFonts w:ascii="Arial" w:eastAsia="Arial" w:hAnsi="Arial" w:cs="Arial"/>
                <w:b/>
                <w:bCs/>
                <w:u w:val="single"/>
              </w:rPr>
              <w:t>Non-current</w:t>
            </w:r>
          </w:p>
        </w:tc>
        <w:tc>
          <w:tcPr>
            <w:tcW w:w="1440" w:type="dxa"/>
            <w:shd w:val="clear" w:color="auto" w:fill="FAFAFA"/>
            <w:vAlign w:val="center"/>
          </w:tcPr>
          <w:p w14:paraId="6368BFA3" w14:textId="2C52DB1E" w:rsidR="00E46680" w:rsidRPr="00292269" w:rsidRDefault="00E46680" w:rsidP="00D866AA">
            <w:pPr>
              <w:ind w:left="-40" w:right="-72"/>
              <w:jc w:val="right"/>
              <w:rPr>
                <w:rFonts w:ascii="Arial" w:eastAsia="Arial" w:hAnsi="Arial" w:cs="Arial"/>
              </w:rPr>
            </w:pPr>
          </w:p>
        </w:tc>
        <w:tc>
          <w:tcPr>
            <w:tcW w:w="1440" w:type="dxa"/>
            <w:shd w:val="clear" w:color="auto" w:fill="auto"/>
            <w:vAlign w:val="center"/>
          </w:tcPr>
          <w:p w14:paraId="448CBA3D" w14:textId="48492724" w:rsidR="00E46680" w:rsidRPr="00292269" w:rsidRDefault="00E46680" w:rsidP="00D866AA">
            <w:pPr>
              <w:ind w:left="-40" w:right="-72"/>
              <w:jc w:val="right"/>
              <w:rPr>
                <w:rFonts w:ascii="Arial" w:eastAsia="Arial" w:hAnsi="Arial" w:cs="Arial"/>
              </w:rPr>
            </w:pPr>
          </w:p>
        </w:tc>
        <w:tc>
          <w:tcPr>
            <w:tcW w:w="1440" w:type="dxa"/>
            <w:shd w:val="clear" w:color="auto" w:fill="FAFAFA"/>
            <w:vAlign w:val="center"/>
          </w:tcPr>
          <w:p w14:paraId="65D190D2" w14:textId="08C84612" w:rsidR="00E46680" w:rsidRPr="00292269" w:rsidRDefault="00E46680" w:rsidP="00D866AA">
            <w:pPr>
              <w:ind w:left="-40" w:right="-72"/>
              <w:jc w:val="right"/>
              <w:rPr>
                <w:rFonts w:ascii="Arial" w:eastAsia="Arial" w:hAnsi="Arial" w:cs="Arial"/>
              </w:rPr>
            </w:pPr>
          </w:p>
        </w:tc>
        <w:tc>
          <w:tcPr>
            <w:tcW w:w="1440" w:type="dxa"/>
            <w:shd w:val="clear" w:color="auto" w:fill="auto"/>
            <w:vAlign w:val="center"/>
          </w:tcPr>
          <w:p w14:paraId="33ADC040" w14:textId="155DBDDB" w:rsidR="00E46680" w:rsidRPr="00292269" w:rsidRDefault="00E46680" w:rsidP="00D866AA">
            <w:pPr>
              <w:ind w:left="-40" w:right="-72"/>
              <w:jc w:val="right"/>
              <w:rPr>
                <w:rFonts w:ascii="Arial" w:eastAsia="Arial" w:hAnsi="Arial" w:cs="Arial"/>
              </w:rPr>
            </w:pPr>
          </w:p>
        </w:tc>
      </w:tr>
      <w:tr w:rsidR="008A6DD5" w:rsidRPr="00292269" w14:paraId="7C7290D1" w14:textId="77777777" w:rsidTr="00292269">
        <w:tc>
          <w:tcPr>
            <w:tcW w:w="3341" w:type="dxa"/>
            <w:vAlign w:val="center"/>
          </w:tcPr>
          <w:p w14:paraId="10D5E635" w14:textId="6ABECCE1" w:rsidR="008A6DD5" w:rsidRPr="00292269" w:rsidRDefault="008A6DD5" w:rsidP="00292269">
            <w:pPr>
              <w:ind w:left="68"/>
              <w:jc w:val="left"/>
              <w:rPr>
                <w:rFonts w:ascii="Arial" w:eastAsia="Arial" w:hAnsi="Arial" w:cs="Arial"/>
              </w:rPr>
            </w:pPr>
            <w:r w:rsidRPr="00292269">
              <w:rPr>
                <w:rFonts w:ascii="Arial" w:eastAsia="Arial" w:hAnsi="Arial" w:cs="Arial"/>
              </w:rPr>
              <w:t>Long-term loans to</w:t>
            </w:r>
            <w:r w:rsidR="002352C1">
              <w:rPr>
                <w:rFonts w:ascii="Arial" w:eastAsia="Arial" w:hAnsi="Arial" w:cs="Arial"/>
              </w:rPr>
              <w:t xml:space="preserve"> a</w:t>
            </w:r>
            <w:r w:rsidRPr="00292269">
              <w:rPr>
                <w:rFonts w:ascii="Arial" w:eastAsia="Arial" w:hAnsi="Arial" w:cs="Arial"/>
              </w:rPr>
              <w:t xml:space="preserve"> subsidiar</w:t>
            </w:r>
            <w:r w:rsidR="002352C1">
              <w:rPr>
                <w:rFonts w:ascii="Arial" w:eastAsia="Arial" w:hAnsi="Arial" w:cs="Arial"/>
              </w:rPr>
              <w:t>y</w:t>
            </w:r>
          </w:p>
        </w:tc>
        <w:tc>
          <w:tcPr>
            <w:tcW w:w="1440" w:type="dxa"/>
            <w:tcBorders>
              <w:bottom w:val="single" w:sz="4" w:space="0" w:color="auto"/>
            </w:tcBorders>
            <w:shd w:val="clear" w:color="auto" w:fill="FAFAFA"/>
            <w:vAlign w:val="center"/>
          </w:tcPr>
          <w:p w14:paraId="78ED2A56" w14:textId="6AA7EF4C" w:rsidR="008A6DD5" w:rsidRPr="00292269" w:rsidRDefault="00663C61" w:rsidP="00D866AA">
            <w:pPr>
              <w:ind w:left="-40" w:right="-72"/>
              <w:jc w:val="right"/>
              <w:rPr>
                <w:rFonts w:ascii="Arial" w:eastAsia="Arial" w:hAnsi="Arial" w:cs="Arial"/>
              </w:rPr>
            </w:pPr>
            <w:r>
              <w:rPr>
                <w:rFonts w:ascii="Arial" w:eastAsia="Arial" w:hAnsi="Arial" w:cs="Arial"/>
              </w:rPr>
              <w:t>-</w:t>
            </w:r>
          </w:p>
        </w:tc>
        <w:tc>
          <w:tcPr>
            <w:tcW w:w="1440" w:type="dxa"/>
            <w:tcBorders>
              <w:bottom w:val="single" w:sz="4" w:space="0" w:color="auto"/>
            </w:tcBorders>
            <w:shd w:val="clear" w:color="auto" w:fill="auto"/>
            <w:vAlign w:val="center"/>
          </w:tcPr>
          <w:p w14:paraId="3D7E1017" w14:textId="3963635D"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bottom w:val="single" w:sz="4" w:space="0" w:color="auto"/>
            </w:tcBorders>
            <w:shd w:val="clear" w:color="auto" w:fill="FAFAFA"/>
            <w:vAlign w:val="center"/>
          </w:tcPr>
          <w:p w14:paraId="283C1D18" w14:textId="35B1C691" w:rsidR="008A6DD5" w:rsidRPr="00292269" w:rsidRDefault="00663C61" w:rsidP="00D866AA">
            <w:pPr>
              <w:ind w:right="-72"/>
              <w:jc w:val="right"/>
              <w:rPr>
                <w:rFonts w:ascii="Arial" w:eastAsia="Arial" w:hAnsi="Arial" w:cs="Arial"/>
              </w:rPr>
            </w:pPr>
            <w:r w:rsidRPr="00663C61">
              <w:rPr>
                <w:rFonts w:ascii="Arial" w:eastAsia="Arial" w:hAnsi="Arial" w:cs="Arial"/>
              </w:rPr>
              <w:t>95,000,000</w:t>
            </w:r>
          </w:p>
        </w:tc>
        <w:tc>
          <w:tcPr>
            <w:tcW w:w="1440" w:type="dxa"/>
            <w:tcBorders>
              <w:bottom w:val="single" w:sz="4" w:space="0" w:color="auto"/>
            </w:tcBorders>
            <w:shd w:val="clear" w:color="auto" w:fill="auto"/>
            <w:vAlign w:val="center"/>
          </w:tcPr>
          <w:p w14:paraId="2534FA49" w14:textId="36579405" w:rsidR="008A6DD5" w:rsidRPr="00292269" w:rsidRDefault="008A6DD5" w:rsidP="00D866AA">
            <w:pPr>
              <w:ind w:left="-40" w:right="-72"/>
              <w:jc w:val="right"/>
              <w:rPr>
                <w:rFonts w:ascii="Arial" w:eastAsia="Arial" w:hAnsi="Arial" w:cs="Arial"/>
              </w:rPr>
            </w:pPr>
            <w:r w:rsidRPr="00292269">
              <w:rPr>
                <w:rFonts w:ascii="Arial" w:hAnsi="Arial" w:cs="Arial"/>
              </w:rPr>
              <w:t>95,000,000</w:t>
            </w:r>
          </w:p>
        </w:tc>
      </w:tr>
      <w:tr w:rsidR="00292269" w:rsidRPr="00292269" w14:paraId="0D588F7F" w14:textId="77777777" w:rsidTr="00292269">
        <w:tc>
          <w:tcPr>
            <w:tcW w:w="3341" w:type="dxa"/>
            <w:vAlign w:val="center"/>
          </w:tcPr>
          <w:p w14:paraId="7F1317A0" w14:textId="77777777" w:rsidR="00292269" w:rsidRPr="00292269" w:rsidRDefault="00292269" w:rsidP="00292269">
            <w:pPr>
              <w:ind w:left="68"/>
              <w:jc w:val="left"/>
              <w:rPr>
                <w:rFonts w:ascii="Arial" w:eastAsia="Arial" w:hAnsi="Arial" w:cs="Arial"/>
              </w:rPr>
            </w:pPr>
          </w:p>
        </w:tc>
        <w:tc>
          <w:tcPr>
            <w:tcW w:w="1440" w:type="dxa"/>
            <w:shd w:val="clear" w:color="auto" w:fill="FAFAFA"/>
            <w:vAlign w:val="center"/>
          </w:tcPr>
          <w:p w14:paraId="1A7E479E" w14:textId="77777777" w:rsidR="00292269" w:rsidRPr="00292269" w:rsidRDefault="00292269" w:rsidP="00D866AA">
            <w:pPr>
              <w:ind w:left="-40" w:right="-72"/>
              <w:jc w:val="right"/>
              <w:rPr>
                <w:rFonts w:ascii="Arial" w:hAnsi="Arial" w:cs="Arial"/>
              </w:rPr>
            </w:pPr>
          </w:p>
        </w:tc>
        <w:tc>
          <w:tcPr>
            <w:tcW w:w="1440" w:type="dxa"/>
            <w:shd w:val="clear" w:color="auto" w:fill="auto"/>
            <w:vAlign w:val="center"/>
          </w:tcPr>
          <w:p w14:paraId="798E40DA" w14:textId="77777777" w:rsidR="00292269" w:rsidRPr="00292269" w:rsidRDefault="00292269" w:rsidP="00D866AA">
            <w:pPr>
              <w:ind w:left="-40" w:right="-72"/>
              <w:jc w:val="right"/>
              <w:rPr>
                <w:rFonts w:ascii="Arial" w:hAnsi="Arial" w:cs="Arial"/>
              </w:rPr>
            </w:pPr>
          </w:p>
        </w:tc>
        <w:tc>
          <w:tcPr>
            <w:tcW w:w="1440" w:type="dxa"/>
            <w:shd w:val="clear" w:color="auto" w:fill="FAFAFA"/>
            <w:vAlign w:val="center"/>
          </w:tcPr>
          <w:p w14:paraId="615ADDD5" w14:textId="77777777" w:rsidR="00292269" w:rsidRPr="00292269" w:rsidRDefault="00292269" w:rsidP="00D866AA">
            <w:pPr>
              <w:ind w:right="-72"/>
              <w:jc w:val="right"/>
              <w:rPr>
                <w:rFonts w:ascii="Arial" w:hAnsi="Arial" w:cs="Arial"/>
              </w:rPr>
            </w:pPr>
          </w:p>
        </w:tc>
        <w:tc>
          <w:tcPr>
            <w:tcW w:w="1440" w:type="dxa"/>
            <w:shd w:val="clear" w:color="auto" w:fill="auto"/>
            <w:vAlign w:val="center"/>
          </w:tcPr>
          <w:p w14:paraId="75FD3148" w14:textId="77777777" w:rsidR="00292269" w:rsidRPr="00292269" w:rsidRDefault="00292269" w:rsidP="00D866AA">
            <w:pPr>
              <w:ind w:left="-40" w:right="-72"/>
              <w:jc w:val="right"/>
              <w:rPr>
                <w:rFonts w:ascii="Arial" w:hAnsi="Arial" w:cs="Arial"/>
              </w:rPr>
            </w:pPr>
          </w:p>
        </w:tc>
      </w:tr>
      <w:tr w:rsidR="008A6DD5" w:rsidRPr="00292269" w14:paraId="6AC6FEC4" w14:textId="77777777" w:rsidTr="00292269">
        <w:tc>
          <w:tcPr>
            <w:tcW w:w="3341" w:type="dxa"/>
            <w:vAlign w:val="center"/>
          </w:tcPr>
          <w:p w14:paraId="339BD718" w14:textId="77777777" w:rsidR="008A6DD5" w:rsidRPr="00292269" w:rsidRDefault="008A6DD5" w:rsidP="00292269">
            <w:pPr>
              <w:ind w:left="68"/>
              <w:jc w:val="left"/>
              <w:rPr>
                <w:rFonts w:ascii="Arial" w:eastAsia="Arial" w:hAnsi="Arial" w:cs="Arial"/>
                <w:bCs/>
              </w:rPr>
            </w:pPr>
            <w:r w:rsidRPr="00292269">
              <w:rPr>
                <w:rFonts w:ascii="Arial" w:eastAsia="Arial" w:hAnsi="Arial" w:cs="Arial"/>
                <w:bCs/>
              </w:rPr>
              <w:t>Total</w:t>
            </w:r>
          </w:p>
        </w:tc>
        <w:tc>
          <w:tcPr>
            <w:tcW w:w="1440" w:type="dxa"/>
            <w:tcBorders>
              <w:left w:val="nil"/>
              <w:bottom w:val="single" w:sz="4" w:space="0" w:color="auto"/>
              <w:right w:val="nil"/>
            </w:tcBorders>
            <w:shd w:val="clear" w:color="auto" w:fill="FAFAFA"/>
            <w:vAlign w:val="center"/>
          </w:tcPr>
          <w:p w14:paraId="7C9779EC" w14:textId="47942EDF" w:rsidR="008A6DD5" w:rsidRPr="00292269" w:rsidRDefault="00663C61" w:rsidP="00D866AA">
            <w:pPr>
              <w:ind w:left="-40" w:right="-72"/>
              <w:jc w:val="right"/>
              <w:rPr>
                <w:rFonts w:ascii="Arial" w:eastAsia="Arial" w:hAnsi="Arial" w:cs="Arial"/>
              </w:rPr>
            </w:pPr>
            <w:r>
              <w:rPr>
                <w:rFonts w:ascii="Arial" w:eastAsia="Arial" w:hAnsi="Arial" w:cs="Arial"/>
              </w:rPr>
              <w:t>-</w:t>
            </w:r>
          </w:p>
        </w:tc>
        <w:tc>
          <w:tcPr>
            <w:tcW w:w="1440" w:type="dxa"/>
            <w:tcBorders>
              <w:left w:val="nil"/>
              <w:bottom w:val="single" w:sz="4" w:space="0" w:color="auto"/>
              <w:right w:val="nil"/>
            </w:tcBorders>
            <w:vAlign w:val="center"/>
          </w:tcPr>
          <w:p w14:paraId="5A2D5A81" w14:textId="633AA504"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left w:val="nil"/>
              <w:bottom w:val="single" w:sz="4" w:space="0" w:color="auto"/>
              <w:right w:val="nil"/>
            </w:tcBorders>
            <w:shd w:val="clear" w:color="auto" w:fill="FAFAFA"/>
            <w:vAlign w:val="center"/>
          </w:tcPr>
          <w:p w14:paraId="18F5E5CD" w14:textId="19263ABC" w:rsidR="008A6DD5" w:rsidRPr="00292269" w:rsidRDefault="00663C61" w:rsidP="00D866AA">
            <w:pPr>
              <w:ind w:left="-40" w:right="-72"/>
              <w:jc w:val="right"/>
              <w:rPr>
                <w:rFonts w:ascii="Arial" w:eastAsia="Arial" w:hAnsi="Arial" w:cs="Arial"/>
              </w:rPr>
            </w:pPr>
            <w:r w:rsidRPr="00663C61">
              <w:rPr>
                <w:rFonts w:ascii="Arial" w:eastAsia="Arial" w:hAnsi="Arial" w:cs="Arial"/>
              </w:rPr>
              <w:t>95,000,000</w:t>
            </w:r>
          </w:p>
        </w:tc>
        <w:tc>
          <w:tcPr>
            <w:tcW w:w="1440" w:type="dxa"/>
            <w:tcBorders>
              <w:bottom w:val="single" w:sz="4" w:space="0" w:color="auto"/>
            </w:tcBorders>
            <w:shd w:val="clear" w:color="auto" w:fill="auto"/>
            <w:vAlign w:val="center"/>
          </w:tcPr>
          <w:p w14:paraId="2C7DA245" w14:textId="3E483EA7" w:rsidR="008A6DD5" w:rsidRPr="00292269" w:rsidRDefault="008A6DD5" w:rsidP="00D866AA">
            <w:pPr>
              <w:ind w:left="-40" w:right="-72"/>
              <w:jc w:val="right"/>
              <w:rPr>
                <w:rFonts w:ascii="Arial" w:eastAsia="Arial" w:hAnsi="Arial" w:cs="Arial"/>
              </w:rPr>
            </w:pPr>
            <w:r w:rsidRPr="00292269">
              <w:rPr>
                <w:rFonts w:ascii="Arial" w:hAnsi="Arial" w:cs="Arial"/>
              </w:rPr>
              <w:t>95,000,000</w:t>
            </w:r>
          </w:p>
        </w:tc>
      </w:tr>
      <w:bookmarkEnd w:id="25"/>
    </w:tbl>
    <w:p w14:paraId="6F288CE7" w14:textId="77777777" w:rsidR="008B7489" w:rsidRDefault="008B7489" w:rsidP="00D866AA">
      <w:pPr>
        <w:ind w:left="540"/>
        <w:rPr>
          <w:rFonts w:ascii="Arial" w:eastAsia="Arial" w:hAnsi="Arial" w:cs="Arial"/>
        </w:rPr>
      </w:pPr>
    </w:p>
    <w:p w14:paraId="5961BBF5" w14:textId="6D691181" w:rsidR="004F6057" w:rsidRDefault="004F6057" w:rsidP="00D866AA">
      <w:pPr>
        <w:ind w:left="540"/>
        <w:rPr>
          <w:rFonts w:ascii="Arial" w:eastAsia="Arial" w:hAnsi="Arial" w:cs="Arial"/>
        </w:rPr>
      </w:pPr>
      <w:r w:rsidRPr="004F6057">
        <w:rPr>
          <w:rFonts w:ascii="Arial" w:eastAsia="Arial" w:hAnsi="Arial" w:cs="Arial"/>
        </w:rPr>
        <w:t xml:space="preserve">The </w:t>
      </w:r>
      <w:r w:rsidR="005D693A">
        <w:rPr>
          <w:rFonts w:ascii="Arial" w:eastAsia="Arial" w:hAnsi="Arial" w:cs="Arial"/>
        </w:rPr>
        <w:t xml:space="preserve">long-term </w:t>
      </w:r>
      <w:r w:rsidRPr="004F6057">
        <w:rPr>
          <w:rFonts w:ascii="Arial" w:eastAsia="Arial" w:hAnsi="Arial" w:cs="Arial"/>
        </w:rPr>
        <w:t xml:space="preserve">loans to </w:t>
      </w:r>
      <w:r w:rsidR="00CB65F6">
        <w:rPr>
          <w:rFonts w:ascii="Arial" w:eastAsia="Arial" w:hAnsi="Arial" w:cs="Arial"/>
        </w:rPr>
        <w:t xml:space="preserve">a </w:t>
      </w:r>
      <w:r w:rsidRPr="004F6057">
        <w:rPr>
          <w:rFonts w:ascii="Arial" w:eastAsia="Arial" w:hAnsi="Arial" w:cs="Arial"/>
        </w:rPr>
        <w:t>related part</w:t>
      </w:r>
      <w:r w:rsidR="00CB65F6">
        <w:rPr>
          <w:rFonts w:ascii="Arial" w:eastAsia="Arial" w:hAnsi="Arial" w:cs="Arial"/>
          <w:lang w:val="en-GB"/>
        </w:rPr>
        <w:t>y</w:t>
      </w:r>
      <w:r>
        <w:rPr>
          <w:rFonts w:ascii="Arial" w:eastAsia="Arial" w:hAnsi="Arial" w:cs="Arial"/>
        </w:rPr>
        <w:t xml:space="preserve"> </w:t>
      </w:r>
      <w:r w:rsidRPr="004F6057">
        <w:rPr>
          <w:rFonts w:ascii="Arial" w:eastAsia="Arial" w:hAnsi="Arial" w:cs="Arial"/>
        </w:rPr>
        <w:t xml:space="preserve">are due </w:t>
      </w:r>
      <w:r>
        <w:rPr>
          <w:rFonts w:ascii="Arial" w:eastAsia="Arial" w:hAnsi="Arial" w:cs="Arial"/>
        </w:rPr>
        <w:t>at call</w:t>
      </w:r>
      <w:r w:rsidRPr="004F6057">
        <w:rPr>
          <w:rFonts w:ascii="Arial" w:eastAsia="Arial" w:hAnsi="Arial" w:cs="Arial"/>
        </w:rPr>
        <w:t xml:space="preserve"> and carry interest at </w:t>
      </w:r>
      <w:r>
        <w:rPr>
          <w:rFonts w:ascii="Arial" w:eastAsia="Arial" w:hAnsi="Arial" w:cs="Arial"/>
        </w:rPr>
        <w:t>5.85</w:t>
      </w:r>
      <w:r w:rsidRPr="004F6057">
        <w:rPr>
          <w:rFonts w:ascii="Arial" w:eastAsia="Arial" w:hAnsi="Arial" w:cs="Arial"/>
        </w:rPr>
        <w:t>%.</w:t>
      </w:r>
      <w:r w:rsidR="00564D56">
        <w:rPr>
          <w:rFonts w:ascii="Arial" w:eastAsia="Arial" w:hAnsi="Arial" w:cs="Arial"/>
        </w:rPr>
        <w:t xml:space="preserve"> </w:t>
      </w:r>
      <w:r w:rsidR="0094527A">
        <w:rPr>
          <w:rFonts w:ascii="Arial" w:eastAsia="Arial" w:hAnsi="Arial" w:cs="Arial"/>
        </w:rPr>
        <w:t>T</w:t>
      </w:r>
      <w:r w:rsidR="00564D56">
        <w:rPr>
          <w:rFonts w:ascii="Arial" w:eastAsia="Arial" w:hAnsi="Arial" w:cs="Arial"/>
        </w:rPr>
        <w:t xml:space="preserve">he management </w:t>
      </w:r>
      <w:r w:rsidR="00C44413">
        <w:rPr>
          <w:rFonts w:ascii="Arial" w:eastAsia="Arial" w:hAnsi="Arial" w:cs="Arial"/>
        </w:rPr>
        <w:t>has no inten</w:t>
      </w:r>
      <w:r w:rsidR="00D6732B">
        <w:rPr>
          <w:rFonts w:ascii="Arial" w:eastAsia="Arial" w:hAnsi="Arial" w:cs="Arial"/>
        </w:rPr>
        <w:t>tion</w:t>
      </w:r>
      <w:r w:rsidR="000A7543">
        <w:rPr>
          <w:rFonts w:ascii="Arial" w:eastAsia="Arial" w:hAnsi="Arial" w:cs="Arial"/>
        </w:rPr>
        <w:t xml:space="preserve"> </w:t>
      </w:r>
      <w:r w:rsidR="001D1C1E">
        <w:rPr>
          <w:rFonts w:ascii="Arial" w:eastAsia="Arial" w:hAnsi="Arial" w:cs="Arial"/>
        </w:rPr>
        <w:t>to call for a</w:t>
      </w:r>
      <w:r w:rsidR="000A7543">
        <w:rPr>
          <w:rFonts w:ascii="Arial" w:eastAsia="Arial" w:hAnsi="Arial" w:cs="Arial"/>
        </w:rPr>
        <w:t xml:space="preserve"> repayment of </w:t>
      </w:r>
      <w:r w:rsidR="001D1C1E">
        <w:rPr>
          <w:rFonts w:ascii="Arial" w:eastAsia="Arial" w:hAnsi="Arial" w:cs="Arial"/>
        </w:rPr>
        <w:t>such</w:t>
      </w:r>
      <w:r w:rsidR="0051540A">
        <w:rPr>
          <w:rFonts w:ascii="Arial" w:eastAsia="Arial" w:hAnsi="Arial" w:cs="Arial"/>
        </w:rPr>
        <w:t xml:space="preserve"> loan</w:t>
      </w:r>
      <w:r w:rsidR="001D1C1E">
        <w:rPr>
          <w:rFonts w:ascii="Arial" w:eastAsia="Arial" w:hAnsi="Arial" w:cs="Arial"/>
        </w:rPr>
        <w:t>s</w:t>
      </w:r>
      <w:r w:rsidR="00B0789F">
        <w:rPr>
          <w:rFonts w:ascii="Arial" w:eastAsia="Arial" w:hAnsi="Arial" w:cs="Arial"/>
        </w:rPr>
        <w:t xml:space="preserve"> within one </w:t>
      </w:r>
      <w:r w:rsidR="00241439">
        <w:rPr>
          <w:rFonts w:ascii="Arial" w:eastAsia="Arial" w:hAnsi="Arial" w:cs="Arial"/>
        </w:rPr>
        <w:t>year.</w:t>
      </w:r>
    </w:p>
    <w:p w14:paraId="65F09288" w14:textId="77777777" w:rsidR="004F6057" w:rsidRPr="008A413B" w:rsidRDefault="004F6057" w:rsidP="00D866AA">
      <w:pPr>
        <w:ind w:left="540"/>
        <w:rPr>
          <w:rFonts w:ascii="Arial" w:eastAsia="Arial" w:hAnsi="Arial" w:cs="Arial"/>
        </w:rPr>
      </w:pPr>
    </w:p>
    <w:p w14:paraId="174B0F05" w14:textId="7E093071" w:rsidR="00A94B02" w:rsidRPr="00292269" w:rsidRDefault="00A94B02"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d)</w:t>
      </w:r>
      <w:r w:rsidRPr="00292269">
        <w:rPr>
          <w:rFonts w:ascii="Arial" w:eastAsia="Arial" w:hAnsi="Arial" w:cs="Arial"/>
          <w:b/>
          <w:bCs/>
          <w:color w:val="CF4A02"/>
          <w:lang w:val="en-GB"/>
        </w:rPr>
        <w:tab/>
        <w:t xml:space="preserve">Short-term loans to </w:t>
      </w:r>
      <w:r w:rsidR="00CB65F6">
        <w:rPr>
          <w:rFonts w:ascii="Arial" w:eastAsia="Arial" w:hAnsi="Arial" w:cs="Arial"/>
          <w:b/>
          <w:bCs/>
          <w:color w:val="CF4A02"/>
          <w:lang w:val="en-GB"/>
        </w:rPr>
        <w:t xml:space="preserve">a </w:t>
      </w:r>
      <w:r w:rsidRPr="00292269">
        <w:rPr>
          <w:rFonts w:ascii="Arial" w:eastAsia="Arial" w:hAnsi="Arial" w:cs="Arial"/>
          <w:b/>
          <w:bCs/>
          <w:color w:val="CF4A02"/>
          <w:lang w:val="en-GB"/>
        </w:rPr>
        <w:t>related part</w:t>
      </w:r>
      <w:r w:rsidR="001F3BAA">
        <w:rPr>
          <w:rFonts w:ascii="Arial" w:eastAsia="Arial" w:hAnsi="Arial" w:cs="Arial"/>
          <w:b/>
          <w:bCs/>
          <w:color w:val="CF4A02"/>
          <w:lang w:val="en-GB"/>
        </w:rPr>
        <w:t>y</w:t>
      </w:r>
    </w:p>
    <w:p w14:paraId="02FA8044" w14:textId="77777777" w:rsidR="00A94B02" w:rsidRPr="00292269" w:rsidRDefault="00A94B02" w:rsidP="00D866AA">
      <w:pPr>
        <w:ind w:left="540" w:hanging="540"/>
        <w:rPr>
          <w:rFonts w:ascii="Arial" w:eastAsia="Arial" w:hAnsi="Arial" w:cs="Arial"/>
          <w:b/>
          <w:bCs/>
          <w:color w:val="CF4A02"/>
          <w:lang w:val="en-GB"/>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A94B02" w:rsidRPr="00292269" w14:paraId="318EB564" w14:textId="77777777" w:rsidTr="00292269">
        <w:tc>
          <w:tcPr>
            <w:tcW w:w="3341" w:type="dxa"/>
            <w:vAlign w:val="center"/>
          </w:tcPr>
          <w:p w14:paraId="1D946344" w14:textId="77777777" w:rsidR="00A94B02" w:rsidRPr="00292269" w:rsidRDefault="00A94B02"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60B0D8C8" w14:textId="77777777" w:rsidR="00A94B02" w:rsidRPr="00292269" w:rsidRDefault="00A94B02" w:rsidP="00D866AA">
            <w:pPr>
              <w:jc w:val="center"/>
              <w:rPr>
                <w:rFonts w:ascii="Arial" w:eastAsia="Arial" w:hAnsi="Arial" w:cs="Arial"/>
                <w:b/>
              </w:rPr>
            </w:pPr>
            <w:r w:rsidRPr="00292269">
              <w:rPr>
                <w:rFonts w:ascii="Arial" w:eastAsia="Arial" w:hAnsi="Arial" w:cs="Arial"/>
                <w:b/>
              </w:rPr>
              <w:t>Consolidated</w:t>
            </w:r>
          </w:p>
          <w:p w14:paraId="7B794985" w14:textId="77777777" w:rsidR="00A94B02" w:rsidRPr="00292269" w:rsidRDefault="00A94B02"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77065D7D" w14:textId="77777777" w:rsidR="00A94B02" w:rsidRPr="00292269" w:rsidRDefault="00A94B02" w:rsidP="00D866AA">
            <w:pPr>
              <w:jc w:val="center"/>
              <w:rPr>
                <w:rFonts w:ascii="Arial" w:eastAsia="Arial" w:hAnsi="Arial" w:cs="Arial"/>
                <w:b/>
              </w:rPr>
            </w:pPr>
            <w:r w:rsidRPr="00292269">
              <w:rPr>
                <w:rFonts w:ascii="Arial" w:eastAsia="Arial" w:hAnsi="Arial" w:cs="Arial"/>
                <w:b/>
              </w:rPr>
              <w:t>Separate</w:t>
            </w:r>
          </w:p>
          <w:p w14:paraId="4A3D6D16" w14:textId="77777777" w:rsidR="00A94B02" w:rsidRPr="00292269" w:rsidRDefault="00A94B02" w:rsidP="00D866AA">
            <w:pPr>
              <w:jc w:val="center"/>
              <w:rPr>
                <w:rFonts w:ascii="Arial" w:eastAsia="Arial" w:hAnsi="Arial" w:cs="Arial"/>
                <w:b/>
              </w:rPr>
            </w:pPr>
            <w:r w:rsidRPr="00292269">
              <w:rPr>
                <w:rFonts w:ascii="Arial" w:eastAsia="Arial" w:hAnsi="Arial" w:cs="Arial"/>
                <w:b/>
              </w:rPr>
              <w:t>financial information</w:t>
            </w:r>
          </w:p>
        </w:tc>
      </w:tr>
      <w:tr w:rsidR="00A94B02" w:rsidRPr="00292269" w14:paraId="448FEA92" w14:textId="77777777" w:rsidTr="00292269">
        <w:tc>
          <w:tcPr>
            <w:tcW w:w="3341" w:type="dxa"/>
            <w:vAlign w:val="center"/>
          </w:tcPr>
          <w:p w14:paraId="4AD19358" w14:textId="77777777" w:rsidR="00A94B02" w:rsidRPr="00292269" w:rsidRDefault="00A94B02" w:rsidP="00292269">
            <w:pPr>
              <w:ind w:left="68"/>
              <w:jc w:val="left"/>
              <w:rPr>
                <w:rFonts w:ascii="Arial" w:eastAsia="Arial" w:hAnsi="Arial" w:cs="Arial"/>
              </w:rPr>
            </w:pPr>
          </w:p>
        </w:tc>
        <w:tc>
          <w:tcPr>
            <w:tcW w:w="1440" w:type="dxa"/>
            <w:vAlign w:val="center"/>
          </w:tcPr>
          <w:p w14:paraId="650E84E3" w14:textId="36F2A9A0" w:rsidR="00A94B02"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790CE435" w14:textId="77777777" w:rsidR="00A94B02" w:rsidRPr="00292269" w:rsidRDefault="00A94B02"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7E9BCD18"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3A181E0F"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4A460788" w14:textId="4E2AF031" w:rsidR="00A94B02"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7B9BBD53" w14:textId="77777777" w:rsidR="00A94B02" w:rsidRPr="00292269" w:rsidRDefault="00A94B02"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20BB1FF3"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45C57E6D"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2023</w:t>
            </w:r>
          </w:p>
        </w:tc>
      </w:tr>
      <w:tr w:rsidR="00A94B02" w:rsidRPr="00292269" w14:paraId="61BC29C9" w14:textId="77777777" w:rsidTr="00292269">
        <w:tc>
          <w:tcPr>
            <w:tcW w:w="3341" w:type="dxa"/>
            <w:vAlign w:val="center"/>
          </w:tcPr>
          <w:p w14:paraId="6026CE1C" w14:textId="77777777" w:rsidR="00A94B02" w:rsidRPr="00292269" w:rsidRDefault="00A94B02"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4BBDF7AA"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51D31963"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2A81C2A2"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4F148842"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r>
      <w:tr w:rsidR="00A94B02" w:rsidRPr="00292269" w14:paraId="42CD51D8" w14:textId="77777777" w:rsidTr="00292269">
        <w:tc>
          <w:tcPr>
            <w:tcW w:w="3341" w:type="dxa"/>
            <w:vAlign w:val="center"/>
          </w:tcPr>
          <w:p w14:paraId="0A9BEDBF" w14:textId="77777777" w:rsidR="00A94B02" w:rsidRPr="00292269" w:rsidRDefault="00A94B02"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1AFC772E" w14:textId="77777777" w:rsidR="00A94B02" w:rsidRPr="00292269" w:rsidRDefault="00A94B02"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274DB6D" w14:textId="77777777" w:rsidR="00A94B02" w:rsidRPr="00292269" w:rsidRDefault="00A94B02"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3812DBE2" w14:textId="77777777" w:rsidR="00A94B02" w:rsidRPr="00292269" w:rsidRDefault="00A94B02"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468A4D89" w14:textId="77777777" w:rsidR="00A94B02" w:rsidRPr="00292269" w:rsidRDefault="00A94B02" w:rsidP="00D866AA">
            <w:pPr>
              <w:ind w:right="-72"/>
              <w:jc w:val="left"/>
              <w:rPr>
                <w:rFonts w:ascii="Arial" w:eastAsia="Arial" w:hAnsi="Arial" w:cs="Arial"/>
              </w:rPr>
            </w:pPr>
          </w:p>
        </w:tc>
      </w:tr>
      <w:tr w:rsidR="00A94B02" w:rsidRPr="00292269" w14:paraId="2E0FCF69" w14:textId="77777777" w:rsidTr="00292269">
        <w:tc>
          <w:tcPr>
            <w:tcW w:w="3341" w:type="dxa"/>
            <w:vAlign w:val="center"/>
          </w:tcPr>
          <w:p w14:paraId="59C99379" w14:textId="36EAA155" w:rsidR="00A94B02" w:rsidRPr="00292269" w:rsidRDefault="00A94B02" w:rsidP="00292269">
            <w:pPr>
              <w:ind w:left="68"/>
              <w:jc w:val="left"/>
              <w:rPr>
                <w:rFonts w:ascii="Arial" w:eastAsia="Arial" w:hAnsi="Arial" w:cs="Arial"/>
                <w:b/>
                <w:bCs/>
                <w:u w:val="single"/>
              </w:rPr>
            </w:pPr>
            <w:r w:rsidRPr="00292269">
              <w:rPr>
                <w:rFonts w:ascii="Arial" w:eastAsia="Arial" w:hAnsi="Arial" w:cs="Arial"/>
                <w:b/>
                <w:bCs/>
                <w:u w:val="single"/>
              </w:rPr>
              <w:t>Current</w:t>
            </w:r>
          </w:p>
        </w:tc>
        <w:tc>
          <w:tcPr>
            <w:tcW w:w="1440" w:type="dxa"/>
            <w:shd w:val="clear" w:color="auto" w:fill="FAFAFA"/>
            <w:vAlign w:val="center"/>
          </w:tcPr>
          <w:p w14:paraId="252B7827" w14:textId="77777777" w:rsidR="00A94B02" w:rsidRPr="00292269" w:rsidRDefault="00A94B02" w:rsidP="00D866AA">
            <w:pPr>
              <w:ind w:left="-40" w:right="-72"/>
              <w:jc w:val="right"/>
              <w:rPr>
                <w:rFonts w:ascii="Arial" w:eastAsia="Arial" w:hAnsi="Arial" w:cs="Arial"/>
              </w:rPr>
            </w:pPr>
          </w:p>
        </w:tc>
        <w:tc>
          <w:tcPr>
            <w:tcW w:w="1440" w:type="dxa"/>
            <w:shd w:val="clear" w:color="auto" w:fill="auto"/>
            <w:vAlign w:val="center"/>
          </w:tcPr>
          <w:p w14:paraId="0FAD38ED" w14:textId="77777777" w:rsidR="00A94B02" w:rsidRPr="00292269" w:rsidRDefault="00A94B02" w:rsidP="00D866AA">
            <w:pPr>
              <w:ind w:left="-40" w:right="-72"/>
              <w:jc w:val="right"/>
              <w:rPr>
                <w:rFonts w:ascii="Arial" w:eastAsia="Arial" w:hAnsi="Arial" w:cs="Arial"/>
              </w:rPr>
            </w:pPr>
          </w:p>
        </w:tc>
        <w:tc>
          <w:tcPr>
            <w:tcW w:w="1440" w:type="dxa"/>
            <w:shd w:val="clear" w:color="auto" w:fill="FAFAFA"/>
            <w:vAlign w:val="center"/>
          </w:tcPr>
          <w:p w14:paraId="036D9DE4" w14:textId="77777777" w:rsidR="00A94B02" w:rsidRPr="00292269" w:rsidRDefault="00A94B02" w:rsidP="00D866AA">
            <w:pPr>
              <w:ind w:left="-40" w:right="-72"/>
              <w:jc w:val="right"/>
              <w:rPr>
                <w:rFonts w:ascii="Arial" w:eastAsia="Arial" w:hAnsi="Arial" w:cs="Arial"/>
              </w:rPr>
            </w:pPr>
          </w:p>
        </w:tc>
        <w:tc>
          <w:tcPr>
            <w:tcW w:w="1440" w:type="dxa"/>
            <w:shd w:val="clear" w:color="auto" w:fill="auto"/>
            <w:vAlign w:val="center"/>
          </w:tcPr>
          <w:p w14:paraId="1F4ED360" w14:textId="77777777" w:rsidR="00A94B02" w:rsidRPr="00292269" w:rsidRDefault="00A94B02" w:rsidP="00D866AA">
            <w:pPr>
              <w:ind w:left="-40" w:right="-72"/>
              <w:jc w:val="right"/>
              <w:rPr>
                <w:rFonts w:ascii="Arial" w:eastAsia="Arial" w:hAnsi="Arial" w:cs="Arial"/>
              </w:rPr>
            </w:pPr>
          </w:p>
        </w:tc>
      </w:tr>
      <w:tr w:rsidR="00A94B02" w:rsidRPr="00292269" w14:paraId="59C9D505" w14:textId="77777777" w:rsidTr="00292269">
        <w:tc>
          <w:tcPr>
            <w:tcW w:w="3341" w:type="dxa"/>
            <w:vAlign w:val="center"/>
          </w:tcPr>
          <w:p w14:paraId="2F94B833" w14:textId="46B88485" w:rsidR="00A94B02" w:rsidRPr="00292269" w:rsidRDefault="00A94B02" w:rsidP="00292269">
            <w:pPr>
              <w:ind w:left="68"/>
              <w:jc w:val="left"/>
              <w:rPr>
                <w:rFonts w:ascii="Arial" w:eastAsia="Arial" w:hAnsi="Arial" w:cs="Arial"/>
              </w:rPr>
            </w:pPr>
            <w:r w:rsidRPr="00292269">
              <w:rPr>
                <w:rFonts w:ascii="Arial" w:eastAsia="Arial" w:hAnsi="Arial" w:cs="Arial"/>
              </w:rPr>
              <w:t xml:space="preserve">Short-term loans to </w:t>
            </w:r>
            <w:r w:rsidR="002352C1">
              <w:rPr>
                <w:rFonts w:ascii="Arial" w:eastAsia="Arial" w:hAnsi="Arial" w:cs="Arial"/>
              </w:rPr>
              <w:t xml:space="preserve">a </w:t>
            </w:r>
            <w:r w:rsidRPr="00292269">
              <w:rPr>
                <w:rFonts w:ascii="Arial" w:eastAsia="Arial" w:hAnsi="Arial" w:cs="Arial"/>
              </w:rPr>
              <w:t>subsidiar</w:t>
            </w:r>
            <w:r w:rsidR="001F3BAA">
              <w:rPr>
                <w:rFonts w:ascii="Arial" w:eastAsia="Arial" w:hAnsi="Arial" w:cs="Arial"/>
              </w:rPr>
              <w:t>y</w:t>
            </w:r>
          </w:p>
        </w:tc>
        <w:tc>
          <w:tcPr>
            <w:tcW w:w="1440" w:type="dxa"/>
            <w:tcBorders>
              <w:bottom w:val="single" w:sz="4" w:space="0" w:color="auto"/>
            </w:tcBorders>
            <w:shd w:val="clear" w:color="auto" w:fill="FAFAFA"/>
            <w:vAlign w:val="center"/>
          </w:tcPr>
          <w:p w14:paraId="776B5A2F" w14:textId="7332881F" w:rsidR="00A94B02" w:rsidRPr="00292269" w:rsidRDefault="00DA24CB" w:rsidP="00D866AA">
            <w:pPr>
              <w:ind w:left="-40" w:right="-72"/>
              <w:jc w:val="right"/>
              <w:rPr>
                <w:rFonts w:ascii="Arial" w:eastAsia="Arial" w:hAnsi="Arial" w:cs="Arial"/>
              </w:rPr>
            </w:pPr>
            <w:r>
              <w:rPr>
                <w:rFonts w:ascii="Arial" w:eastAsia="Arial" w:hAnsi="Arial" w:cs="Arial"/>
              </w:rPr>
              <w:t>-</w:t>
            </w:r>
          </w:p>
        </w:tc>
        <w:tc>
          <w:tcPr>
            <w:tcW w:w="1440" w:type="dxa"/>
            <w:tcBorders>
              <w:bottom w:val="single" w:sz="4" w:space="0" w:color="auto"/>
            </w:tcBorders>
            <w:shd w:val="clear" w:color="auto" w:fill="auto"/>
            <w:vAlign w:val="center"/>
          </w:tcPr>
          <w:p w14:paraId="6C6FBF39" w14:textId="77777777" w:rsidR="00A94B02" w:rsidRPr="00292269" w:rsidRDefault="00A94B02" w:rsidP="00D866AA">
            <w:pPr>
              <w:ind w:left="-40" w:right="-72"/>
              <w:jc w:val="right"/>
              <w:rPr>
                <w:rFonts w:ascii="Arial" w:eastAsia="Arial" w:hAnsi="Arial" w:cs="Arial"/>
              </w:rPr>
            </w:pPr>
            <w:r w:rsidRPr="00292269">
              <w:rPr>
                <w:rFonts w:ascii="Arial" w:hAnsi="Arial" w:cs="Arial"/>
              </w:rPr>
              <w:t>-</w:t>
            </w:r>
          </w:p>
        </w:tc>
        <w:tc>
          <w:tcPr>
            <w:tcW w:w="1440" w:type="dxa"/>
            <w:tcBorders>
              <w:bottom w:val="single" w:sz="4" w:space="0" w:color="auto"/>
            </w:tcBorders>
            <w:shd w:val="clear" w:color="auto" w:fill="FAFAFA"/>
            <w:vAlign w:val="center"/>
          </w:tcPr>
          <w:p w14:paraId="1607DB2E" w14:textId="762B38E4" w:rsidR="00A94B02" w:rsidRPr="00292269" w:rsidRDefault="00DA24CB" w:rsidP="00D866AA">
            <w:pPr>
              <w:ind w:right="-72"/>
              <w:jc w:val="right"/>
              <w:rPr>
                <w:rFonts w:ascii="Arial" w:eastAsia="Arial" w:hAnsi="Arial" w:cs="Arial"/>
              </w:rPr>
            </w:pPr>
            <w:r>
              <w:rPr>
                <w:rFonts w:ascii="Arial" w:eastAsia="Arial" w:hAnsi="Arial" w:cs="Arial"/>
              </w:rPr>
              <w:t>4,000,000</w:t>
            </w:r>
          </w:p>
        </w:tc>
        <w:tc>
          <w:tcPr>
            <w:tcW w:w="1440" w:type="dxa"/>
            <w:tcBorders>
              <w:bottom w:val="single" w:sz="4" w:space="0" w:color="auto"/>
            </w:tcBorders>
            <w:shd w:val="clear" w:color="auto" w:fill="auto"/>
            <w:vAlign w:val="center"/>
          </w:tcPr>
          <w:p w14:paraId="467035B9" w14:textId="76D5E901" w:rsidR="00A94B02" w:rsidRPr="00292269" w:rsidRDefault="00A94B02" w:rsidP="00D866AA">
            <w:pPr>
              <w:ind w:left="-40" w:right="-72"/>
              <w:jc w:val="right"/>
              <w:rPr>
                <w:rFonts w:ascii="Arial" w:eastAsia="Arial" w:hAnsi="Arial" w:cs="Arial"/>
              </w:rPr>
            </w:pPr>
            <w:r w:rsidRPr="00292269">
              <w:rPr>
                <w:rFonts w:ascii="Arial" w:hAnsi="Arial" w:cs="Arial"/>
              </w:rPr>
              <w:t>-</w:t>
            </w:r>
          </w:p>
        </w:tc>
      </w:tr>
      <w:tr w:rsidR="00292269" w:rsidRPr="00292269" w14:paraId="327A66EB" w14:textId="77777777" w:rsidTr="00292269">
        <w:tc>
          <w:tcPr>
            <w:tcW w:w="3341" w:type="dxa"/>
            <w:vAlign w:val="center"/>
          </w:tcPr>
          <w:p w14:paraId="05A6BFD4" w14:textId="77777777" w:rsidR="00292269" w:rsidRPr="00292269" w:rsidRDefault="00292269" w:rsidP="00292269">
            <w:pPr>
              <w:ind w:left="68"/>
              <w:jc w:val="left"/>
              <w:rPr>
                <w:rFonts w:ascii="Arial" w:eastAsia="Arial" w:hAnsi="Arial" w:cs="Arial"/>
              </w:rPr>
            </w:pPr>
          </w:p>
        </w:tc>
        <w:tc>
          <w:tcPr>
            <w:tcW w:w="1440" w:type="dxa"/>
            <w:shd w:val="clear" w:color="auto" w:fill="FAFAFA"/>
            <w:vAlign w:val="center"/>
          </w:tcPr>
          <w:p w14:paraId="6919D26C" w14:textId="77777777" w:rsidR="00292269" w:rsidRPr="00292269" w:rsidRDefault="00292269" w:rsidP="00D866AA">
            <w:pPr>
              <w:ind w:left="-40" w:right="-72"/>
              <w:jc w:val="right"/>
              <w:rPr>
                <w:rFonts w:ascii="Arial" w:hAnsi="Arial" w:cs="Arial"/>
              </w:rPr>
            </w:pPr>
          </w:p>
        </w:tc>
        <w:tc>
          <w:tcPr>
            <w:tcW w:w="1440" w:type="dxa"/>
            <w:shd w:val="clear" w:color="auto" w:fill="auto"/>
            <w:vAlign w:val="center"/>
          </w:tcPr>
          <w:p w14:paraId="1EAA7219" w14:textId="77777777" w:rsidR="00292269" w:rsidRPr="00292269" w:rsidRDefault="00292269" w:rsidP="00D866AA">
            <w:pPr>
              <w:ind w:left="-40" w:right="-72"/>
              <w:jc w:val="right"/>
              <w:rPr>
                <w:rFonts w:ascii="Arial" w:hAnsi="Arial" w:cs="Arial"/>
              </w:rPr>
            </w:pPr>
          </w:p>
        </w:tc>
        <w:tc>
          <w:tcPr>
            <w:tcW w:w="1440" w:type="dxa"/>
            <w:shd w:val="clear" w:color="auto" w:fill="FAFAFA"/>
            <w:vAlign w:val="center"/>
          </w:tcPr>
          <w:p w14:paraId="0BE7DC09" w14:textId="77777777" w:rsidR="00292269" w:rsidRPr="00292269" w:rsidRDefault="00292269" w:rsidP="00D866AA">
            <w:pPr>
              <w:ind w:right="-72"/>
              <w:jc w:val="right"/>
              <w:rPr>
                <w:rFonts w:ascii="Arial" w:hAnsi="Arial" w:cs="Arial"/>
              </w:rPr>
            </w:pPr>
          </w:p>
        </w:tc>
        <w:tc>
          <w:tcPr>
            <w:tcW w:w="1440" w:type="dxa"/>
            <w:shd w:val="clear" w:color="auto" w:fill="auto"/>
            <w:vAlign w:val="center"/>
          </w:tcPr>
          <w:p w14:paraId="58F10C86" w14:textId="77777777" w:rsidR="00292269" w:rsidRPr="00292269" w:rsidRDefault="00292269" w:rsidP="00D866AA">
            <w:pPr>
              <w:ind w:left="-40" w:right="-72"/>
              <w:jc w:val="right"/>
              <w:rPr>
                <w:rFonts w:ascii="Arial" w:hAnsi="Arial" w:cs="Arial"/>
              </w:rPr>
            </w:pPr>
          </w:p>
        </w:tc>
      </w:tr>
      <w:tr w:rsidR="00A94B02" w:rsidRPr="00292269" w14:paraId="0EBCE97D" w14:textId="77777777" w:rsidTr="00292269">
        <w:tc>
          <w:tcPr>
            <w:tcW w:w="3341" w:type="dxa"/>
            <w:vAlign w:val="center"/>
          </w:tcPr>
          <w:p w14:paraId="41BA0E64" w14:textId="77777777" w:rsidR="00A94B02" w:rsidRPr="00292269" w:rsidRDefault="00A94B02" w:rsidP="00292269">
            <w:pPr>
              <w:ind w:left="68"/>
              <w:jc w:val="left"/>
              <w:rPr>
                <w:rFonts w:ascii="Arial" w:eastAsia="Arial" w:hAnsi="Arial" w:cs="Arial"/>
                <w:bCs/>
              </w:rPr>
            </w:pPr>
            <w:r w:rsidRPr="00292269">
              <w:rPr>
                <w:rFonts w:ascii="Arial" w:eastAsia="Arial" w:hAnsi="Arial" w:cs="Arial"/>
                <w:bCs/>
              </w:rPr>
              <w:t>Total</w:t>
            </w:r>
          </w:p>
        </w:tc>
        <w:tc>
          <w:tcPr>
            <w:tcW w:w="1440" w:type="dxa"/>
            <w:tcBorders>
              <w:left w:val="nil"/>
              <w:bottom w:val="single" w:sz="4" w:space="0" w:color="auto"/>
              <w:right w:val="nil"/>
            </w:tcBorders>
            <w:shd w:val="clear" w:color="auto" w:fill="FAFAFA"/>
            <w:vAlign w:val="center"/>
          </w:tcPr>
          <w:p w14:paraId="19C6EB58" w14:textId="749D12DB" w:rsidR="00A94B02" w:rsidRPr="00292269" w:rsidRDefault="00DA24CB" w:rsidP="00D866AA">
            <w:pPr>
              <w:ind w:left="-40" w:right="-72"/>
              <w:jc w:val="right"/>
              <w:rPr>
                <w:rFonts w:ascii="Arial" w:eastAsia="Arial" w:hAnsi="Arial" w:cs="Arial"/>
              </w:rPr>
            </w:pPr>
            <w:r>
              <w:rPr>
                <w:rFonts w:ascii="Arial" w:eastAsia="Arial" w:hAnsi="Arial" w:cs="Arial"/>
              </w:rPr>
              <w:t>-</w:t>
            </w:r>
          </w:p>
        </w:tc>
        <w:tc>
          <w:tcPr>
            <w:tcW w:w="1440" w:type="dxa"/>
            <w:tcBorders>
              <w:left w:val="nil"/>
              <w:bottom w:val="single" w:sz="4" w:space="0" w:color="auto"/>
              <w:right w:val="nil"/>
            </w:tcBorders>
            <w:vAlign w:val="center"/>
          </w:tcPr>
          <w:p w14:paraId="7F3F60B6" w14:textId="77777777" w:rsidR="00A94B02" w:rsidRPr="00292269" w:rsidRDefault="00A94B02" w:rsidP="00D866AA">
            <w:pPr>
              <w:ind w:left="-40" w:right="-72"/>
              <w:jc w:val="right"/>
              <w:rPr>
                <w:rFonts w:ascii="Arial" w:eastAsia="Arial" w:hAnsi="Arial" w:cs="Arial"/>
              </w:rPr>
            </w:pPr>
            <w:r w:rsidRPr="00292269">
              <w:rPr>
                <w:rFonts w:ascii="Arial" w:hAnsi="Arial" w:cs="Arial"/>
              </w:rPr>
              <w:t>-</w:t>
            </w:r>
          </w:p>
        </w:tc>
        <w:tc>
          <w:tcPr>
            <w:tcW w:w="1440" w:type="dxa"/>
            <w:tcBorders>
              <w:left w:val="nil"/>
              <w:bottom w:val="single" w:sz="4" w:space="0" w:color="auto"/>
              <w:right w:val="nil"/>
            </w:tcBorders>
            <w:shd w:val="clear" w:color="auto" w:fill="FAFAFA"/>
            <w:vAlign w:val="center"/>
          </w:tcPr>
          <w:p w14:paraId="3D6E2CD7" w14:textId="1A73D0A4" w:rsidR="00A94B02" w:rsidRPr="00292269" w:rsidRDefault="00DA24CB" w:rsidP="00D866AA">
            <w:pPr>
              <w:ind w:left="-40" w:right="-72"/>
              <w:jc w:val="right"/>
              <w:rPr>
                <w:rFonts w:ascii="Arial" w:eastAsia="Arial" w:hAnsi="Arial" w:cs="Arial"/>
              </w:rPr>
            </w:pPr>
            <w:r w:rsidRPr="00DA24CB">
              <w:rPr>
                <w:rFonts w:ascii="Arial" w:eastAsia="Arial" w:hAnsi="Arial" w:cs="Arial"/>
              </w:rPr>
              <w:t>4,000,000</w:t>
            </w:r>
          </w:p>
        </w:tc>
        <w:tc>
          <w:tcPr>
            <w:tcW w:w="1440" w:type="dxa"/>
            <w:tcBorders>
              <w:bottom w:val="single" w:sz="4" w:space="0" w:color="auto"/>
            </w:tcBorders>
            <w:shd w:val="clear" w:color="auto" w:fill="auto"/>
            <w:vAlign w:val="center"/>
          </w:tcPr>
          <w:p w14:paraId="46BAFE5C" w14:textId="5053608E" w:rsidR="00A94B02" w:rsidRPr="00292269" w:rsidRDefault="00A94B02" w:rsidP="00D866AA">
            <w:pPr>
              <w:ind w:left="-40" w:right="-72"/>
              <w:jc w:val="right"/>
              <w:rPr>
                <w:rFonts w:ascii="Arial" w:eastAsia="Arial" w:hAnsi="Arial" w:cs="Arial"/>
              </w:rPr>
            </w:pPr>
            <w:r w:rsidRPr="00292269">
              <w:rPr>
                <w:rFonts w:ascii="Arial" w:hAnsi="Arial" w:cs="Arial"/>
              </w:rPr>
              <w:t>-</w:t>
            </w:r>
          </w:p>
        </w:tc>
      </w:tr>
    </w:tbl>
    <w:p w14:paraId="347D8C22" w14:textId="77777777" w:rsidR="00731079" w:rsidRDefault="00731079" w:rsidP="004F6057">
      <w:pPr>
        <w:ind w:left="540"/>
        <w:rPr>
          <w:rFonts w:ascii="Arial" w:eastAsia="Arial" w:hAnsi="Arial" w:cs="Arial"/>
          <w:b/>
          <w:bCs/>
          <w:color w:val="CF4A02"/>
          <w:lang w:val="en-GB"/>
        </w:rPr>
      </w:pPr>
    </w:p>
    <w:p w14:paraId="71F047F3" w14:textId="77777777" w:rsidR="00731079" w:rsidRDefault="00731079">
      <w:pPr>
        <w:rPr>
          <w:rFonts w:ascii="Arial" w:eastAsia="Arial" w:hAnsi="Arial" w:cs="Arial"/>
          <w:b/>
          <w:bCs/>
          <w:color w:val="CF4A02"/>
          <w:lang w:val="en-GB"/>
        </w:rPr>
      </w:pPr>
      <w:r>
        <w:rPr>
          <w:rFonts w:ascii="Arial" w:eastAsia="Arial" w:hAnsi="Arial" w:cs="Arial"/>
          <w:b/>
          <w:bCs/>
          <w:color w:val="CF4A02"/>
          <w:lang w:val="en-GB"/>
        </w:rPr>
        <w:br w:type="page"/>
      </w:r>
    </w:p>
    <w:p w14:paraId="22A57B18" w14:textId="77777777" w:rsidR="00731079" w:rsidRDefault="00731079" w:rsidP="004F6057">
      <w:pPr>
        <w:ind w:left="540"/>
        <w:rPr>
          <w:rFonts w:ascii="Arial" w:eastAsia="Arial" w:hAnsi="Arial" w:cs="Arial"/>
          <w:lang w:val="en-GB"/>
        </w:rPr>
      </w:pPr>
    </w:p>
    <w:p w14:paraId="5206A662" w14:textId="0BBC294D" w:rsidR="004F6057" w:rsidRPr="004F6057" w:rsidRDefault="004F6057" w:rsidP="004F6057">
      <w:pPr>
        <w:ind w:left="540"/>
        <w:rPr>
          <w:rFonts w:ascii="Arial" w:eastAsia="Arial" w:hAnsi="Arial" w:cs="Arial"/>
        </w:rPr>
      </w:pPr>
      <w:r w:rsidRPr="004F6057">
        <w:rPr>
          <w:rFonts w:ascii="Arial" w:eastAsia="Arial" w:hAnsi="Arial" w:cs="Arial"/>
        </w:rPr>
        <w:t xml:space="preserve">The </w:t>
      </w:r>
      <w:r w:rsidR="00F24C15">
        <w:rPr>
          <w:rFonts w:ascii="Arial" w:eastAsia="Arial" w:hAnsi="Arial" w:cs="Arial"/>
        </w:rPr>
        <w:t xml:space="preserve">short-term </w:t>
      </w:r>
      <w:r w:rsidRPr="004F6057">
        <w:rPr>
          <w:rFonts w:ascii="Arial" w:eastAsia="Arial" w:hAnsi="Arial" w:cs="Arial"/>
        </w:rPr>
        <w:t xml:space="preserve">loans to </w:t>
      </w:r>
      <w:r w:rsidR="00CB65F6">
        <w:rPr>
          <w:rFonts w:ascii="Arial" w:eastAsia="Arial" w:hAnsi="Arial" w:cs="Arial"/>
        </w:rPr>
        <w:t xml:space="preserve">a </w:t>
      </w:r>
      <w:r w:rsidRPr="004F6057">
        <w:rPr>
          <w:rFonts w:ascii="Arial" w:eastAsia="Arial" w:hAnsi="Arial" w:cs="Arial"/>
        </w:rPr>
        <w:t>related part</w:t>
      </w:r>
      <w:r w:rsidR="001F3BAA">
        <w:rPr>
          <w:rFonts w:ascii="Arial" w:eastAsia="Arial" w:hAnsi="Arial" w:cs="Arial"/>
        </w:rPr>
        <w:t>y</w:t>
      </w:r>
      <w:r>
        <w:rPr>
          <w:rFonts w:ascii="Arial" w:eastAsia="Arial" w:hAnsi="Arial" w:cs="Arial"/>
        </w:rPr>
        <w:t xml:space="preserve"> </w:t>
      </w:r>
      <w:r w:rsidRPr="004F6057">
        <w:rPr>
          <w:rFonts w:ascii="Arial" w:eastAsia="Arial" w:hAnsi="Arial" w:cs="Arial"/>
        </w:rPr>
        <w:t xml:space="preserve">are due on </w:t>
      </w:r>
      <w:r>
        <w:rPr>
          <w:rFonts w:ascii="Arial" w:eastAsia="Arial" w:hAnsi="Arial" w:cs="Arial"/>
        </w:rPr>
        <w:t xml:space="preserve">30 </w:t>
      </w:r>
      <w:r w:rsidR="008E3CBD">
        <w:rPr>
          <w:rFonts w:ascii="Arial" w:eastAsia="Arial" w:hAnsi="Arial" w:cs="Arial"/>
        </w:rPr>
        <w:t>Octo</w:t>
      </w:r>
      <w:r>
        <w:rPr>
          <w:rFonts w:ascii="Arial" w:eastAsia="Arial" w:hAnsi="Arial" w:cs="Arial"/>
        </w:rPr>
        <w:t>ber 2024</w:t>
      </w:r>
      <w:r w:rsidRPr="004F6057">
        <w:rPr>
          <w:rFonts w:ascii="Arial" w:eastAsia="Arial" w:hAnsi="Arial" w:cs="Arial"/>
        </w:rPr>
        <w:t xml:space="preserve"> and carry interest at </w:t>
      </w:r>
      <w:r>
        <w:rPr>
          <w:rFonts w:ascii="Arial" w:eastAsia="Arial" w:hAnsi="Arial" w:cs="Arial"/>
        </w:rPr>
        <w:t>6.10</w:t>
      </w:r>
      <w:r w:rsidRPr="004F6057">
        <w:rPr>
          <w:rFonts w:ascii="Arial" w:eastAsia="Arial" w:hAnsi="Arial" w:cs="Arial"/>
        </w:rPr>
        <w:t>%.</w:t>
      </w:r>
      <w:r w:rsidR="00D10CD8">
        <w:rPr>
          <w:rFonts w:ascii="Arial" w:eastAsia="Arial" w:hAnsi="Arial" w:cs="Arial"/>
        </w:rPr>
        <w:t xml:space="preserve"> </w:t>
      </w:r>
      <w:r w:rsidR="003B1620">
        <w:rPr>
          <w:rFonts w:ascii="Arial" w:eastAsia="Arial" w:hAnsi="Arial" w:cs="Arial"/>
        </w:rPr>
        <w:t>On 30 October 2024, the Compa</w:t>
      </w:r>
      <w:r w:rsidR="00F96541">
        <w:rPr>
          <w:rFonts w:ascii="Arial" w:eastAsia="Arial" w:hAnsi="Arial" w:cs="Arial"/>
        </w:rPr>
        <w:t>ny extended</w:t>
      </w:r>
      <w:r w:rsidR="00293E5D">
        <w:rPr>
          <w:rFonts w:ascii="Arial" w:eastAsia="Arial" w:hAnsi="Arial" w:cs="Arial"/>
        </w:rPr>
        <w:t xml:space="preserve"> the payment</w:t>
      </w:r>
      <w:r w:rsidR="005D3105">
        <w:rPr>
          <w:rFonts w:ascii="Arial" w:eastAsia="Arial" w:hAnsi="Arial" w:cs="Arial"/>
        </w:rPr>
        <w:t xml:space="preserve"> due</w:t>
      </w:r>
      <w:r w:rsidR="00293E5D">
        <w:rPr>
          <w:rFonts w:ascii="Arial" w:eastAsia="Arial" w:hAnsi="Arial" w:cs="Arial"/>
        </w:rPr>
        <w:t xml:space="preserve"> </w:t>
      </w:r>
      <w:r w:rsidR="00D02B19">
        <w:rPr>
          <w:rFonts w:ascii="Arial" w:eastAsia="Arial" w:hAnsi="Arial" w:cs="Arial"/>
        </w:rPr>
        <w:t xml:space="preserve">date to </w:t>
      </w:r>
      <w:r w:rsidR="00B34588">
        <w:rPr>
          <w:rFonts w:ascii="Arial" w:eastAsia="Arial" w:hAnsi="Arial" w:cs="Arial"/>
        </w:rPr>
        <w:t>30 January 202</w:t>
      </w:r>
      <w:r w:rsidR="00616A1A">
        <w:rPr>
          <w:rFonts w:ascii="Arial" w:eastAsia="Arial" w:hAnsi="Arial" w:cs="Arial"/>
        </w:rPr>
        <w:t>5</w:t>
      </w:r>
      <w:r w:rsidR="00B34588">
        <w:rPr>
          <w:rFonts w:ascii="Arial" w:eastAsia="Arial" w:hAnsi="Arial" w:cs="Arial"/>
        </w:rPr>
        <w:t>.</w:t>
      </w:r>
      <w:r w:rsidR="001A29B1">
        <w:rPr>
          <w:rFonts w:ascii="Arial" w:eastAsia="Arial" w:hAnsi="Arial" w:cs="Arial"/>
        </w:rPr>
        <w:t xml:space="preserve"> </w:t>
      </w:r>
    </w:p>
    <w:p w14:paraId="359F4BB0" w14:textId="77777777" w:rsidR="004F6057" w:rsidRDefault="004F6057" w:rsidP="00292269">
      <w:pPr>
        <w:ind w:left="540"/>
        <w:rPr>
          <w:rFonts w:ascii="Arial" w:eastAsia="Arial Unicode MS" w:hAnsi="Arial" w:cs="Arial"/>
        </w:rPr>
      </w:pPr>
    </w:p>
    <w:p w14:paraId="23DB5FB4" w14:textId="542CD83D" w:rsidR="00A94B02" w:rsidRPr="00292269" w:rsidRDefault="00A94B02" w:rsidP="00292269">
      <w:pPr>
        <w:ind w:left="540"/>
        <w:rPr>
          <w:rFonts w:ascii="Arial" w:eastAsia="Arial Unicode MS" w:hAnsi="Arial" w:cs="Arial"/>
        </w:rPr>
      </w:pPr>
      <w:r w:rsidRPr="00292269">
        <w:rPr>
          <w:rFonts w:ascii="Arial" w:eastAsia="Arial Unicode MS" w:hAnsi="Arial" w:cs="Arial"/>
        </w:rPr>
        <w:t>Movements of short-term loans to</w:t>
      </w:r>
      <w:r w:rsidR="00CB65F6">
        <w:rPr>
          <w:rFonts w:ascii="Arial" w:eastAsia="Arial Unicode MS" w:hAnsi="Arial" w:cs="Arial"/>
        </w:rPr>
        <w:t xml:space="preserve"> a</w:t>
      </w:r>
      <w:r w:rsidRPr="00292269">
        <w:rPr>
          <w:rFonts w:ascii="Arial" w:eastAsia="Arial Unicode MS" w:hAnsi="Arial" w:cs="Arial"/>
        </w:rPr>
        <w:t xml:space="preserve"> related part</w:t>
      </w:r>
      <w:r w:rsidR="001F3BAA">
        <w:rPr>
          <w:rFonts w:ascii="Arial" w:eastAsia="Arial Unicode MS" w:hAnsi="Arial" w:cs="Arial"/>
        </w:rPr>
        <w:t>y</w:t>
      </w:r>
      <w:r w:rsidRPr="00292269">
        <w:rPr>
          <w:rFonts w:ascii="Arial" w:eastAsia="Arial Unicode MS" w:hAnsi="Arial" w:cs="Arial"/>
        </w:rPr>
        <w:t xml:space="preserve"> for </w:t>
      </w:r>
      <w:r w:rsidR="00237DA5">
        <w:rPr>
          <w:rFonts w:ascii="Arial" w:eastAsia="Arial Unicode MS" w:hAnsi="Arial" w:cs="Arial"/>
        </w:rPr>
        <w:t>nine-month</w:t>
      </w:r>
      <w:r w:rsidRPr="00292269">
        <w:rPr>
          <w:rFonts w:ascii="Arial" w:eastAsia="Arial Unicode MS" w:hAnsi="Arial" w:cs="Arial"/>
        </w:rPr>
        <w:t xml:space="preserve"> period ended </w:t>
      </w:r>
      <w:r w:rsidR="00237DA5">
        <w:rPr>
          <w:rFonts w:ascii="Arial" w:eastAsia="Arial Unicode MS" w:hAnsi="Arial" w:cs="Arial"/>
        </w:rPr>
        <w:t>30 September</w:t>
      </w:r>
      <w:r w:rsidRPr="00292269">
        <w:rPr>
          <w:rFonts w:ascii="Arial" w:eastAsia="Arial Unicode MS" w:hAnsi="Arial" w:cs="Arial"/>
        </w:rPr>
        <w:t xml:space="preserve"> 2024 are as follows:</w:t>
      </w:r>
    </w:p>
    <w:p w14:paraId="31F34AEB" w14:textId="77777777" w:rsidR="00A94B02" w:rsidRPr="00292269" w:rsidRDefault="00A94B02" w:rsidP="00292269">
      <w:pPr>
        <w:ind w:left="540"/>
        <w:rPr>
          <w:rFonts w:ascii="Arial" w:eastAsia="Arial Unicode MS" w:hAnsi="Arial" w:cs="Arial"/>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A94B02" w:rsidRPr="00292269" w14:paraId="31BEA6C1" w14:textId="77777777" w:rsidTr="003744CA">
        <w:tc>
          <w:tcPr>
            <w:tcW w:w="6780" w:type="dxa"/>
            <w:tcBorders>
              <w:top w:val="nil"/>
              <w:left w:val="nil"/>
              <w:bottom w:val="nil"/>
              <w:right w:val="nil"/>
            </w:tcBorders>
            <w:shd w:val="clear" w:color="auto" w:fill="auto"/>
            <w:vAlign w:val="center"/>
          </w:tcPr>
          <w:p w14:paraId="5D8DDAA2" w14:textId="77777777" w:rsidR="00A94B02" w:rsidRPr="00292269" w:rsidRDefault="00A94B02" w:rsidP="00292269">
            <w:pPr>
              <w:ind w:left="-18"/>
              <w:rPr>
                <w:rFonts w:ascii="Arial" w:hAnsi="Arial" w:cs="Arial"/>
                <w:b/>
                <w:bCs/>
              </w:rPr>
            </w:pPr>
          </w:p>
          <w:p w14:paraId="26095AB6" w14:textId="77777777" w:rsidR="00A94B02" w:rsidRPr="00292269" w:rsidRDefault="00A94B02" w:rsidP="00292269">
            <w:pPr>
              <w:ind w:left="-18"/>
              <w:rPr>
                <w:rFonts w:ascii="Arial" w:hAnsi="Arial" w:cs="Arial"/>
                <w:b/>
                <w:bCs/>
              </w:rPr>
            </w:pPr>
          </w:p>
        </w:tc>
        <w:tc>
          <w:tcPr>
            <w:tcW w:w="2236" w:type="dxa"/>
            <w:tcBorders>
              <w:top w:val="single" w:sz="4" w:space="0" w:color="auto"/>
              <w:left w:val="nil"/>
              <w:bottom w:val="single" w:sz="4" w:space="0" w:color="auto"/>
              <w:right w:val="nil"/>
            </w:tcBorders>
            <w:shd w:val="clear" w:color="auto" w:fill="auto"/>
            <w:vAlign w:val="center"/>
            <w:hideMark/>
          </w:tcPr>
          <w:p w14:paraId="4FE9B422" w14:textId="5085E6F1" w:rsidR="00A94B02" w:rsidRPr="00292269" w:rsidRDefault="00A94B02" w:rsidP="003744CA">
            <w:pPr>
              <w:ind w:left="-40" w:right="-72"/>
              <w:jc w:val="right"/>
              <w:rPr>
                <w:rFonts w:ascii="Arial" w:hAnsi="Arial" w:cs="Arial"/>
                <w:b/>
                <w:bCs/>
              </w:rPr>
            </w:pPr>
            <w:r w:rsidRPr="00292269">
              <w:rPr>
                <w:rFonts w:ascii="Arial" w:hAnsi="Arial" w:cs="Arial"/>
                <w:b/>
                <w:bCs/>
              </w:rPr>
              <w:t>Separate</w:t>
            </w:r>
          </w:p>
          <w:p w14:paraId="53B06926" w14:textId="77777777" w:rsidR="00A94B02" w:rsidRPr="00292269" w:rsidRDefault="00A94B02" w:rsidP="003744CA">
            <w:pPr>
              <w:ind w:left="-40" w:right="-72"/>
              <w:jc w:val="right"/>
              <w:rPr>
                <w:rFonts w:ascii="Arial" w:hAnsi="Arial" w:cs="Arial"/>
                <w:b/>
                <w:bCs/>
              </w:rPr>
            </w:pPr>
            <w:r w:rsidRPr="00292269">
              <w:rPr>
                <w:rFonts w:ascii="Arial" w:hAnsi="Arial" w:cs="Arial"/>
                <w:b/>
                <w:bCs/>
              </w:rPr>
              <w:t>financial information</w:t>
            </w:r>
          </w:p>
        </w:tc>
      </w:tr>
      <w:tr w:rsidR="00A94B02" w:rsidRPr="00292269" w14:paraId="2778705F" w14:textId="77777777" w:rsidTr="005B671C">
        <w:tc>
          <w:tcPr>
            <w:tcW w:w="6780" w:type="dxa"/>
            <w:tcBorders>
              <w:top w:val="nil"/>
              <w:left w:val="nil"/>
              <w:bottom w:val="nil"/>
              <w:right w:val="nil"/>
            </w:tcBorders>
            <w:shd w:val="clear" w:color="auto" w:fill="auto"/>
            <w:vAlign w:val="center"/>
          </w:tcPr>
          <w:p w14:paraId="022556F2" w14:textId="77777777" w:rsidR="00A94B02" w:rsidRPr="00292269" w:rsidRDefault="00A94B02" w:rsidP="00292269">
            <w:pPr>
              <w:ind w:left="-18"/>
              <w:rPr>
                <w:rFonts w:ascii="Arial" w:hAnsi="Arial" w:cs="Arial"/>
                <w:b/>
                <w:bCs/>
              </w:rPr>
            </w:pPr>
          </w:p>
        </w:tc>
        <w:tc>
          <w:tcPr>
            <w:tcW w:w="2236" w:type="dxa"/>
            <w:tcBorders>
              <w:top w:val="nil"/>
              <w:left w:val="nil"/>
              <w:bottom w:val="single" w:sz="4" w:space="0" w:color="auto"/>
              <w:right w:val="nil"/>
            </w:tcBorders>
            <w:shd w:val="clear" w:color="auto" w:fill="auto"/>
            <w:vAlign w:val="center"/>
          </w:tcPr>
          <w:p w14:paraId="6D85220E" w14:textId="7A5DB9F5" w:rsidR="00A94B02" w:rsidRPr="00292269" w:rsidRDefault="00A94B02" w:rsidP="00D866AA">
            <w:pPr>
              <w:ind w:left="-40" w:right="-72"/>
              <w:jc w:val="right"/>
              <w:rPr>
                <w:rFonts w:ascii="Arial" w:hAnsi="Arial" w:cs="Arial"/>
                <w:b/>
                <w:bCs/>
              </w:rPr>
            </w:pPr>
            <w:r w:rsidRPr="00292269">
              <w:rPr>
                <w:rFonts w:ascii="Arial" w:hAnsi="Arial" w:cs="Arial"/>
                <w:b/>
                <w:bCs/>
              </w:rPr>
              <w:t xml:space="preserve"> Baht</w:t>
            </w:r>
          </w:p>
        </w:tc>
      </w:tr>
      <w:tr w:rsidR="00A94B02" w:rsidRPr="00292269" w14:paraId="439CE340" w14:textId="77777777" w:rsidTr="003744CA">
        <w:tc>
          <w:tcPr>
            <w:tcW w:w="6780" w:type="dxa"/>
            <w:tcBorders>
              <w:top w:val="nil"/>
              <w:left w:val="nil"/>
              <w:bottom w:val="nil"/>
              <w:right w:val="nil"/>
            </w:tcBorders>
            <w:vAlign w:val="center"/>
          </w:tcPr>
          <w:p w14:paraId="527BABAD" w14:textId="7A203C94" w:rsidR="00A94B02" w:rsidRPr="00292269" w:rsidRDefault="00A94B02" w:rsidP="00292269">
            <w:pPr>
              <w:ind w:left="-18"/>
              <w:rPr>
                <w:rFonts w:ascii="Arial" w:hAnsi="Arial" w:cs="Arial"/>
              </w:rPr>
            </w:pPr>
          </w:p>
        </w:tc>
        <w:tc>
          <w:tcPr>
            <w:tcW w:w="2236" w:type="dxa"/>
            <w:tcBorders>
              <w:top w:val="single" w:sz="4" w:space="0" w:color="auto"/>
              <w:left w:val="nil"/>
              <w:bottom w:val="nil"/>
              <w:right w:val="nil"/>
            </w:tcBorders>
            <w:shd w:val="clear" w:color="auto" w:fill="FAFAFA"/>
            <w:vAlign w:val="center"/>
          </w:tcPr>
          <w:p w14:paraId="6D75EA68" w14:textId="21A48377" w:rsidR="00A94B02" w:rsidRPr="00292269" w:rsidRDefault="00A94B02" w:rsidP="00D866AA">
            <w:pPr>
              <w:ind w:left="-40" w:right="-72"/>
              <w:jc w:val="right"/>
              <w:rPr>
                <w:rFonts w:ascii="Arial" w:hAnsi="Arial" w:cs="Arial"/>
              </w:rPr>
            </w:pPr>
          </w:p>
        </w:tc>
      </w:tr>
      <w:tr w:rsidR="005B671C" w:rsidRPr="00292269" w14:paraId="0569FCA2" w14:textId="77777777" w:rsidTr="005B671C">
        <w:tc>
          <w:tcPr>
            <w:tcW w:w="6780" w:type="dxa"/>
            <w:tcBorders>
              <w:top w:val="nil"/>
              <w:left w:val="nil"/>
              <w:bottom w:val="nil"/>
              <w:right w:val="nil"/>
            </w:tcBorders>
            <w:vAlign w:val="center"/>
          </w:tcPr>
          <w:p w14:paraId="03252979" w14:textId="41C0EF2E" w:rsidR="005B671C" w:rsidRPr="00292269" w:rsidRDefault="005B671C" w:rsidP="00292269">
            <w:pPr>
              <w:ind w:left="-18"/>
              <w:rPr>
                <w:rFonts w:ascii="Arial" w:hAnsi="Arial" w:cs="Arial"/>
              </w:rPr>
            </w:pPr>
            <w:r w:rsidRPr="00292269">
              <w:rPr>
                <w:rFonts w:ascii="Arial" w:hAnsi="Arial" w:cs="Arial"/>
              </w:rPr>
              <w:t xml:space="preserve">Opening </w:t>
            </w:r>
            <w:r>
              <w:rPr>
                <w:rFonts w:ascii="Arial" w:hAnsi="Arial" w:cs="Arial"/>
              </w:rPr>
              <w:t>balance</w:t>
            </w:r>
          </w:p>
        </w:tc>
        <w:tc>
          <w:tcPr>
            <w:tcW w:w="2236" w:type="dxa"/>
            <w:tcBorders>
              <w:top w:val="nil"/>
              <w:left w:val="nil"/>
              <w:bottom w:val="nil"/>
              <w:right w:val="nil"/>
            </w:tcBorders>
            <w:shd w:val="clear" w:color="auto" w:fill="FAFAFA"/>
            <w:vAlign w:val="center"/>
          </w:tcPr>
          <w:p w14:paraId="43B4AD52" w14:textId="3F543835" w:rsidR="005B671C" w:rsidRPr="00292269" w:rsidRDefault="005B671C" w:rsidP="00D866AA">
            <w:pPr>
              <w:ind w:left="-40" w:right="-72"/>
              <w:jc w:val="right"/>
              <w:rPr>
                <w:rFonts w:ascii="Arial" w:hAnsi="Arial" w:cs="Arial"/>
              </w:rPr>
            </w:pPr>
            <w:r>
              <w:rPr>
                <w:rFonts w:ascii="Arial" w:hAnsi="Arial" w:cs="Arial"/>
              </w:rPr>
              <w:t>-</w:t>
            </w:r>
          </w:p>
        </w:tc>
      </w:tr>
      <w:tr w:rsidR="00A94B02" w:rsidRPr="00292269" w14:paraId="0C247768" w14:textId="77777777" w:rsidTr="003744CA">
        <w:tc>
          <w:tcPr>
            <w:tcW w:w="6780" w:type="dxa"/>
            <w:tcBorders>
              <w:top w:val="nil"/>
              <w:left w:val="nil"/>
              <w:bottom w:val="nil"/>
              <w:right w:val="nil"/>
            </w:tcBorders>
            <w:vAlign w:val="center"/>
          </w:tcPr>
          <w:p w14:paraId="74C6D4AE" w14:textId="33F3C9C5" w:rsidR="00A94B02" w:rsidRPr="00292269" w:rsidRDefault="00A94B02" w:rsidP="00292269">
            <w:pPr>
              <w:ind w:left="-18"/>
              <w:rPr>
                <w:rFonts w:ascii="Arial" w:hAnsi="Arial" w:cs="Arial"/>
              </w:rPr>
            </w:pPr>
            <w:r w:rsidRPr="00292269">
              <w:rPr>
                <w:rFonts w:ascii="Arial" w:hAnsi="Arial" w:cs="Arial"/>
              </w:rPr>
              <w:t>Cash flow</w:t>
            </w:r>
            <w:r w:rsidR="00B820E2">
              <w:rPr>
                <w:rFonts w:ascii="Arial" w:hAnsi="Arial" w:cs="Arial"/>
              </w:rPr>
              <w:t>:</w:t>
            </w:r>
          </w:p>
        </w:tc>
        <w:tc>
          <w:tcPr>
            <w:tcW w:w="2236" w:type="dxa"/>
            <w:tcBorders>
              <w:top w:val="nil"/>
              <w:left w:val="nil"/>
              <w:bottom w:val="nil"/>
              <w:right w:val="nil"/>
            </w:tcBorders>
            <w:shd w:val="clear" w:color="auto" w:fill="FAFAFA"/>
            <w:vAlign w:val="center"/>
          </w:tcPr>
          <w:p w14:paraId="0ADA0D87" w14:textId="77777777" w:rsidR="00A94B02" w:rsidRPr="00292269" w:rsidRDefault="00A94B02" w:rsidP="00D866AA">
            <w:pPr>
              <w:ind w:left="-40" w:right="-72"/>
              <w:jc w:val="right"/>
              <w:rPr>
                <w:rFonts w:ascii="Arial" w:hAnsi="Arial" w:cs="Arial"/>
                <w:b/>
                <w:bCs/>
              </w:rPr>
            </w:pPr>
          </w:p>
        </w:tc>
      </w:tr>
      <w:tr w:rsidR="00A94B02" w:rsidRPr="00292269" w14:paraId="6EA27697" w14:textId="77777777" w:rsidTr="003744CA">
        <w:tc>
          <w:tcPr>
            <w:tcW w:w="6780" w:type="dxa"/>
            <w:tcBorders>
              <w:top w:val="nil"/>
              <w:left w:val="nil"/>
              <w:bottom w:val="nil"/>
              <w:right w:val="nil"/>
            </w:tcBorders>
            <w:vAlign w:val="center"/>
          </w:tcPr>
          <w:p w14:paraId="010D6569" w14:textId="43A7F06D" w:rsidR="00A94B02" w:rsidRPr="00292269" w:rsidRDefault="00B820E2" w:rsidP="00292269">
            <w:pPr>
              <w:ind w:left="-18"/>
              <w:rPr>
                <w:rFonts w:ascii="Arial" w:hAnsi="Arial" w:cs="Arial"/>
                <w:spacing w:val="-4"/>
              </w:rPr>
            </w:pPr>
            <w:r>
              <w:rPr>
                <w:rFonts w:ascii="Arial" w:hAnsi="Arial" w:cs="Arial"/>
                <w:spacing w:val="-4"/>
              </w:rPr>
              <w:t xml:space="preserve">   </w:t>
            </w:r>
            <w:r w:rsidR="00DF3B3A">
              <w:rPr>
                <w:rFonts w:ascii="Arial" w:hAnsi="Arial" w:cs="Arial"/>
                <w:spacing w:val="-4"/>
              </w:rPr>
              <w:t xml:space="preserve">- </w:t>
            </w:r>
            <w:r w:rsidR="00A94B02" w:rsidRPr="00292269">
              <w:rPr>
                <w:rFonts w:ascii="Arial" w:hAnsi="Arial" w:cs="Arial"/>
                <w:spacing w:val="-4"/>
              </w:rPr>
              <w:t>Additions</w:t>
            </w:r>
          </w:p>
        </w:tc>
        <w:tc>
          <w:tcPr>
            <w:tcW w:w="2236" w:type="dxa"/>
            <w:tcBorders>
              <w:top w:val="nil"/>
              <w:left w:val="nil"/>
              <w:bottom w:val="single" w:sz="4" w:space="0" w:color="auto"/>
              <w:right w:val="nil"/>
            </w:tcBorders>
            <w:shd w:val="clear" w:color="auto" w:fill="FAFAFA"/>
            <w:vAlign w:val="center"/>
          </w:tcPr>
          <w:p w14:paraId="79F81DB2" w14:textId="18CF0AF5" w:rsidR="00A94B02" w:rsidRPr="00292269" w:rsidRDefault="00ED042C" w:rsidP="00D866AA">
            <w:pPr>
              <w:ind w:left="-40" w:right="-72"/>
              <w:jc w:val="right"/>
              <w:rPr>
                <w:rFonts w:ascii="Arial" w:hAnsi="Arial" w:cs="Arial"/>
              </w:rPr>
            </w:pPr>
            <w:r>
              <w:rPr>
                <w:rFonts w:ascii="Arial" w:hAnsi="Arial" w:cs="Arial"/>
              </w:rPr>
              <w:t>4,000,000</w:t>
            </w:r>
          </w:p>
        </w:tc>
      </w:tr>
      <w:tr w:rsidR="00292269" w:rsidRPr="00292269" w14:paraId="4E5E6421" w14:textId="77777777" w:rsidTr="003744CA">
        <w:tc>
          <w:tcPr>
            <w:tcW w:w="6780" w:type="dxa"/>
            <w:tcBorders>
              <w:top w:val="nil"/>
              <w:left w:val="nil"/>
              <w:bottom w:val="nil"/>
              <w:right w:val="nil"/>
            </w:tcBorders>
            <w:vAlign w:val="center"/>
          </w:tcPr>
          <w:p w14:paraId="5FAF9ED5" w14:textId="77777777" w:rsidR="00292269" w:rsidRPr="00292269" w:rsidRDefault="00292269" w:rsidP="00292269">
            <w:pPr>
              <w:ind w:left="-18"/>
              <w:rPr>
                <w:rFonts w:ascii="Arial" w:hAnsi="Arial" w:cs="Arial"/>
                <w:spacing w:val="-4"/>
              </w:rPr>
            </w:pPr>
          </w:p>
        </w:tc>
        <w:tc>
          <w:tcPr>
            <w:tcW w:w="2236" w:type="dxa"/>
            <w:tcBorders>
              <w:top w:val="nil"/>
              <w:left w:val="nil"/>
              <w:bottom w:val="nil"/>
              <w:right w:val="nil"/>
            </w:tcBorders>
            <w:shd w:val="clear" w:color="auto" w:fill="FAFAFA"/>
            <w:vAlign w:val="center"/>
          </w:tcPr>
          <w:p w14:paraId="6F6D478A" w14:textId="77777777" w:rsidR="00292269" w:rsidRPr="00292269" w:rsidRDefault="00292269" w:rsidP="00D866AA">
            <w:pPr>
              <w:ind w:left="-40" w:right="-72"/>
              <w:jc w:val="right"/>
              <w:rPr>
                <w:rFonts w:ascii="Arial" w:hAnsi="Arial" w:cs="Arial"/>
              </w:rPr>
            </w:pPr>
          </w:p>
        </w:tc>
      </w:tr>
      <w:tr w:rsidR="00A94B02" w:rsidRPr="00292269" w14:paraId="77A528E8" w14:textId="77777777" w:rsidTr="003744CA">
        <w:tc>
          <w:tcPr>
            <w:tcW w:w="6780" w:type="dxa"/>
            <w:tcBorders>
              <w:top w:val="nil"/>
              <w:left w:val="nil"/>
              <w:bottom w:val="nil"/>
              <w:right w:val="nil"/>
            </w:tcBorders>
            <w:vAlign w:val="center"/>
          </w:tcPr>
          <w:p w14:paraId="1A6315F3" w14:textId="782F5EFD" w:rsidR="00A94B02" w:rsidRPr="00292269" w:rsidRDefault="00A94B02" w:rsidP="00292269">
            <w:pPr>
              <w:ind w:left="-18"/>
              <w:rPr>
                <w:rFonts w:ascii="Arial" w:hAnsi="Arial" w:cs="Arial"/>
              </w:rPr>
            </w:pPr>
            <w:r w:rsidRPr="00292269">
              <w:rPr>
                <w:rFonts w:ascii="Arial" w:hAnsi="Arial" w:cs="Arial"/>
              </w:rPr>
              <w:t xml:space="preserve">Closing </w:t>
            </w:r>
            <w:r w:rsidR="00DF3B3A">
              <w:rPr>
                <w:rFonts w:ascii="Arial" w:hAnsi="Arial" w:cs="Arial"/>
              </w:rPr>
              <w:t>balance</w:t>
            </w:r>
          </w:p>
        </w:tc>
        <w:tc>
          <w:tcPr>
            <w:tcW w:w="2236" w:type="dxa"/>
            <w:tcBorders>
              <w:top w:val="nil"/>
              <w:left w:val="nil"/>
              <w:bottom w:val="single" w:sz="4" w:space="0" w:color="auto"/>
              <w:right w:val="nil"/>
            </w:tcBorders>
            <w:shd w:val="clear" w:color="auto" w:fill="FAFAFA"/>
            <w:vAlign w:val="center"/>
          </w:tcPr>
          <w:p w14:paraId="664DDD3F" w14:textId="0A1A947C" w:rsidR="00A94B02" w:rsidRPr="00292269" w:rsidRDefault="00ED042C" w:rsidP="00D866AA">
            <w:pPr>
              <w:ind w:left="-40" w:right="-72"/>
              <w:jc w:val="right"/>
              <w:rPr>
                <w:rFonts w:ascii="Arial" w:hAnsi="Arial" w:cs="Arial"/>
              </w:rPr>
            </w:pPr>
            <w:r>
              <w:rPr>
                <w:rFonts w:ascii="Arial" w:hAnsi="Arial" w:cs="Arial"/>
              </w:rPr>
              <w:t>4,000,000</w:t>
            </w:r>
          </w:p>
        </w:tc>
      </w:tr>
    </w:tbl>
    <w:p w14:paraId="5F0D7447" w14:textId="1A73DA32" w:rsidR="00E30213" w:rsidRDefault="00E30213" w:rsidP="00731079">
      <w:pPr>
        <w:ind w:left="540"/>
        <w:rPr>
          <w:rFonts w:ascii="Arial" w:eastAsia="Arial" w:hAnsi="Arial" w:cs="Arial"/>
          <w:b/>
          <w:bCs/>
          <w:color w:val="CF4A02"/>
          <w:lang w:val="en-GB"/>
        </w:rPr>
      </w:pPr>
    </w:p>
    <w:p w14:paraId="733165BF" w14:textId="420E913C" w:rsidR="008B7489" w:rsidRPr="00292269" w:rsidRDefault="00A94B02"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e</w:t>
      </w:r>
      <w:r w:rsidR="00F233C9" w:rsidRPr="00292269">
        <w:rPr>
          <w:rFonts w:ascii="Arial" w:eastAsia="Arial" w:hAnsi="Arial" w:cs="Arial"/>
          <w:b/>
          <w:bCs/>
          <w:color w:val="CF4A02"/>
          <w:lang w:val="en-GB"/>
        </w:rPr>
        <w:t>)</w:t>
      </w:r>
      <w:r w:rsidR="001B35DB" w:rsidRPr="00292269">
        <w:rPr>
          <w:rFonts w:ascii="Arial" w:eastAsia="Arial" w:hAnsi="Arial" w:cs="Arial"/>
          <w:b/>
          <w:bCs/>
          <w:color w:val="CF4A02"/>
          <w:lang w:val="en-GB"/>
        </w:rPr>
        <w:tab/>
        <w:t>Key management compensation</w:t>
      </w:r>
    </w:p>
    <w:p w14:paraId="491946A0" w14:textId="77777777" w:rsidR="008B7489" w:rsidRPr="00292269" w:rsidRDefault="008B7489" w:rsidP="00D866AA">
      <w:pPr>
        <w:ind w:left="540"/>
        <w:rPr>
          <w:rFonts w:ascii="Arial" w:eastAsia="Arial" w:hAnsi="Arial" w:cs="Arial"/>
        </w:rPr>
      </w:pPr>
    </w:p>
    <w:p w14:paraId="344E0AB7" w14:textId="69DED118" w:rsidR="008B7489" w:rsidRPr="00292269" w:rsidRDefault="001B35DB" w:rsidP="00D866AA">
      <w:pPr>
        <w:ind w:left="540"/>
        <w:rPr>
          <w:rFonts w:ascii="Arial" w:eastAsia="Arial" w:hAnsi="Arial" w:cs="Arial"/>
        </w:rPr>
      </w:pPr>
      <w:r w:rsidRPr="00292269">
        <w:rPr>
          <w:rFonts w:ascii="Arial" w:eastAsia="Arial" w:hAnsi="Arial" w:cs="Arial"/>
          <w:spacing w:val="-4"/>
        </w:rPr>
        <w:t>Key management includes directors (executive and non-executive), members of the executive committee.</w:t>
      </w:r>
      <w:r w:rsidRPr="00292269">
        <w:rPr>
          <w:rFonts w:ascii="Arial" w:eastAsia="Arial" w:hAnsi="Arial" w:cs="Arial"/>
        </w:rPr>
        <w:t xml:space="preserve">  The compensation paid or payable to key management are as follows:</w:t>
      </w:r>
    </w:p>
    <w:p w14:paraId="5EEA0BA8" w14:textId="77777777" w:rsidR="00F233C9" w:rsidRPr="00292269" w:rsidRDefault="00F233C9" w:rsidP="00D866AA">
      <w:pPr>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F233C9" w:rsidRPr="005B671C" w14:paraId="46FC1BE5" w14:textId="77777777" w:rsidTr="00292269">
        <w:tc>
          <w:tcPr>
            <w:tcW w:w="3341" w:type="dxa"/>
            <w:vAlign w:val="center"/>
          </w:tcPr>
          <w:p w14:paraId="53CE1FF2" w14:textId="11B49323" w:rsidR="00F233C9" w:rsidRPr="005B671C" w:rsidRDefault="00F233C9"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25AC60AE" w14:textId="77777777" w:rsidR="00F233C9" w:rsidRPr="005B671C" w:rsidRDefault="00F233C9" w:rsidP="00D866AA">
            <w:pPr>
              <w:jc w:val="center"/>
              <w:rPr>
                <w:rFonts w:ascii="Arial" w:eastAsia="Arial" w:hAnsi="Arial" w:cs="Arial"/>
                <w:b/>
              </w:rPr>
            </w:pPr>
            <w:r w:rsidRPr="005B671C">
              <w:rPr>
                <w:rFonts w:ascii="Arial" w:eastAsia="Arial" w:hAnsi="Arial" w:cs="Arial"/>
                <w:b/>
              </w:rPr>
              <w:t>Consolidated</w:t>
            </w:r>
          </w:p>
          <w:p w14:paraId="6105BDEA" w14:textId="77777777" w:rsidR="00F233C9" w:rsidRPr="005B671C" w:rsidRDefault="00F233C9" w:rsidP="00D866AA">
            <w:pPr>
              <w:jc w:val="center"/>
              <w:rPr>
                <w:rFonts w:ascii="Arial" w:eastAsia="Arial" w:hAnsi="Arial" w:cs="Arial"/>
                <w:b/>
              </w:rPr>
            </w:pPr>
            <w:r w:rsidRPr="005B671C">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34539785" w14:textId="77777777" w:rsidR="00F233C9" w:rsidRPr="005B671C" w:rsidRDefault="00F233C9" w:rsidP="00D866AA">
            <w:pPr>
              <w:jc w:val="center"/>
              <w:rPr>
                <w:rFonts w:ascii="Arial" w:eastAsia="Arial" w:hAnsi="Arial" w:cs="Arial"/>
                <w:b/>
              </w:rPr>
            </w:pPr>
            <w:r w:rsidRPr="005B671C">
              <w:rPr>
                <w:rFonts w:ascii="Arial" w:eastAsia="Arial" w:hAnsi="Arial" w:cs="Arial"/>
                <w:b/>
              </w:rPr>
              <w:t>Separate</w:t>
            </w:r>
          </w:p>
          <w:p w14:paraId="05E8972C" w14:textId="77777777" w:rsidR="00F233C9" w:rsidRPr="005B671C" w:rsidRDefault="00F233C9" w:rsidP="00D866AA">
            <w:pPr>
              <w:jc w:val="center"/>
              <w:rPr>
                <w:rFonts w:ascii="Arial" w:eastAsia="Arial" w:hAnsi="Arial" w:cs="Arial"/>
                <w:b/>
              </w:rPr>
            </w:pPr>
            <w:r w:rsidRPr="005B671C">
              <w:rPr>
                <w:rFonts w:ascii="Arial" w:eastAsia="Arial" w:hAnsi="Arial" w:cs="Arial"/>
                <w:b/>
              </w:rPr>
              <w:t>financial information</w:t>
            </w:r>
          </w:p>
        </w:tc>
      </w:tr>
      <w:tr w:rsidR="00F233C9" w:rsidRPr="005B671C" w14:paraId="76FBCC89" w14:textId="77777777" w:rsidTr="00292269">
        <w:tc>
          <w:tcPr>
            <w:tcW w:w="3341" w:type="dxa"/>
            <w:vAlign w:val="center"/>
          </w:tcPr>
          <w:p w14:paraId="50C700C6" w14:textId="46FEDBF3" w:rsidR="00F233C9" w:rsidRPr="005B671C" w:rsidRDefault="00F233C9" w:rsidP="001F3BAA">
            <w:pPr>
              <w:ind w:left="68"/>
              <w:jc w:val="left"/>
              <w:rPr>
                <w:rFonts w:ascii="Arial" w:eastAsia="Arial" w:hAnsi="Arial" w:cs="Arial"/>
                <w:b/>
                <w:lang w:val="en-GB"/>
              </w:rPr>
            </w:pPr>
            <w:r w:rsidRPr="005B671C">
              <w:rPr>
                <w:rFonts w:ascii="Arial" w:eastAsia="Arial" w:hAnsi="Arial" w:cs="Arial"/>
                <w:b/>
              </w:rPr>
              <w:t xml:space="preserve">For the </w:t>
            </w:r>
            <w:r w:rsidRPr="005B671C">
              <w:rPr>
                <w:rFonts w:ascii="Arial" w:eastAsia="Arial" w:hAnsi="Arial" w:cs="Arial"/>
                <w:b/>
                <w:lang w:val="en-GB"/>
              </w:rPr>
              <w:t>three-month</w:t>
            </w:r>
          </w:p>
        </w:tc>
        <w:tc>
          <w:tcPr>
            <w:tcW w:w="1440" w:type="dxa"/>
            <w:vAlign w:val="center"/>
          </w:tcPr>
          <w:p w14:paraId="215FFF51" w14:textId="167EDB95" w:rsidR="00F233C9" w:rsidRPr="005B671C" w:rsidRDefault="001F3BAA" w:rsidP="001F3BAA">
            <w:pPr>
              <w:ind w:right="-72"/>
              <w:jc w:val="right"/>
              <w:rPr>
                <w:rFonts w:ascii="Arial" w:eastAsia="Arial" w:hAnsi="Arial" w:cs="Arial"/>
                <w:b/>
                <w:spacing w:val="-4"/>
                <w:lang w:val="en-GB"/>
              </w:rPr>
            </w:pPr>
            <w:r w:rsidRPr="005B671C">
              <w:rPr>
                <w:rFonts w:ascii="Arial" w:eastAsia="Arial" w:hAnsi="Arial" w:cs="Arial"/>
                <w:b/>
                <w:spacing w:val="-4"/>
                <w:lang w:val="en-GB"/>
              </w:rPr>
              <w:t>2024</w:t>
            </w:r>
          </w:p>
        </w:tc>
        <w:tc>
          <w:tcPr>
            <w:tcW w:w="1440" w:type="dxa"/>
            <w:vAlign w:val="center"/>
          </w:tcPr>
          <w:p w14:paraId="7AEE3E4E" w14:textId="00BF1A49" w:rsidR="00F233C9" w:rsidRPr="005B671C" w:rsidRDefault="00F233C9" w:rsidP="001F3BAA">
            <w:pPr>
              <w:ind w:right="-72"/>
              <w:jc w:val="right"/>
              <w:rPr>
                <w:rFonts w:ascii="Arial" w:eastAsia="Arial" w:hAnsi="Arial" w:cs="Arial"/>
                <w:b/>
              </w:rPr>
            </w:pPr>
            <w:r w:rsidRPr="005B671C">
              <w:rPr>
                <w:rFonts w:ascii="Arial" w:eastAsia="Arial" w:hAnsi="Arial" w:cs="Arial"/>
                <w:b/>
                <w:lang w:val="en-GB"/>
              </w:rPr>
              <w:t>2023</w:t>
            </w:r>
          </w:p>
        </w:tc>
        <w:tc>
          <w:tcPr>
            <w:tcW w:w="1440" w:type="dxa"/>
            <w:vAlign w:val="center"/>
          </w:tcPr>
          <w:p w14:paraId="492D90F2" w14:textId="073B892F" w:rsidR="00F233C9" w:rsidRPr="005B671C" w:rsidRDefault="00F233C9" w:rsidP="001F3BAA">
            <w:pPr>
              <w:ind w:right="-72"/>
              <w:jc w:val="right"/>
              <w:rPr>
                <w:rFonts w:ascii="Arial" w:eastAsia="Arial" w:hAnsi="Arial" w:cs="Arial"/>
                <w:b/>
                <w:spacing w:val="-4"/>
              </w:rPr>
            </w:pPr>
            <w:r w:rsidRPr="005B671C">
              <w:rPr>
                <w:rFonts w:ascii="Arial" w:eastAsia="Arial" w:hAnsi="Arial" w:cs="Arial"/>
                <w:b/>
                <w:spacing w:val="-4"/>
                <w:lang w:val="en-GB"/>
              </w:rPr>
              <w:t>2024</w:t>
            </w:r>
          </w:p>
        </w:tc>
        <w:tc>
          <w:tcPr>
            <w:tcW w:w="1440" w:type="dxa"/>
            <w:vAlign w:val="center"/>
          </w:tcPr>
          <w:p w14:paraId="50DADA76" w14:textId="396DFDFF" w:rsidR="00F233C9" w:rsidRPr="005B671C" w:rsidRDefault="00F233C9" w:rsidP="001F3BAA">
            <w:pPr>
              <w:ind w:right="-72"/>
              <w:jc w:val="right"/>
              <w:rPr>
                <w:rFonts w:ascii="Arial" w:eastAsia="Arial" w:hAnsi="Arial" w:cs="Arial"/>
                <w:b/>
              </w:rPr>
            </w:pPr>
            <w:r w:rsidRPr="005B671C">
              <w:rPr>
                <w:rFonts w:ascii="Arial" w:eastAsia="Arial" w:hAnsi="Arial" w:cs="Arial"/>
                <w:b/>
                <w:lang w:val="en-GB"/>
              </w:rPr>
              <w:t>2023</w:t>
            </w:r>
          </w:p>
        </w:tc>
      </w:tr>
      <w:tr w:rsidR="00DF3B3A" w:rsidRPr="005B671C" w14:paraId="57FBCC76" w14:textId="77777777" w:rsidTr="00292269">
        <w:tc>
          <w:tcPr>
            <w:tcW w:w="3341" w:type="dxa"/>
            <w:vAlign w:val="center"/>
          </w:tcPr>
          <w:p w14:paraId="34E2A4A6" w14:textId="138DC7D8" w:rsidR="00DF3B3A" w:rsidRPr="005B671C" w:rsidRDefault="001F3BAA" w:rsidP="00DF3B3A">
            <w:pPr>
              <w:ind w:left="68"/>
              <w:jc w:val="left"/>
              <w:rPr>
                <w:rFonts w:ascii="Arial" w:eastAsia="Arial" w:hAnsi="Arial" w:cs="Arial"/>
                <w:b/>
              </w:rPr>
            </w:pPr>
            <w:r w:rsidRPr="005B671C">
              <w:rPr>
                <w:rFonts w:ascii="Arial" w:eastAsia="Arial" w:hAnsi="Arial" w:cs="Arial"/>
                <w:b/>
                <w:lang w:val="en-GB"/>
              </w:rPr>
              <w:t xml:space="preserve">   </w:t>
            </w:r>
            <w:r w:rsidRPr="005B671C">
              <w:rPr>
                <w:rFonts w:ascii="Arial" w:eastAsia="Arial" w:hAnsi="Arial" w:cs="Arial"/>
                <w:b/>
              </w:rPr>
              <w:t xml:space="preserve">period ended </w:t>
            </w:r>
            <w:r w:rsidR="00237DA5" w:rsidRPr="005B671C">
              <w:rPr>
                <w:rFonts w:ascii="Arial" w:eastAsia="Arial" w:hAnsi="Arial" w:cs="Arial"/>
                <w:b/>
                <w:lang w:val="en-GB"/>
              </w:rPr>
              <w:t>30 September</w:t>
            </w:r>
          </w:p>
        </w:tc>
        <w:tc>
          <w:tcPr>
            <w:tcW w:w="1440" w:type="dxa"/>
            <w:tcBorders>
              <w:top w:val="nil"/>
              <w:left w:val="nil"/>
              <w:bottom w:val="single" w:sz="4" w:space="0" w:color="000000"/>
              <w:right w:val="nil"/>
            </w:tcBorders>
            <w:vAlign w:val="center"/>
          </w:tcPr>
          <w:p w14:paraId="75D337F6" w14:textId="77777777" w:rsidR="00DF3B3A" w:rsidRPr="005B671C" w:rsidRDefault="00DF3B3A" w:rsidP="00DF3B3A">
            <w:pPr>
              <w:ind w:right="-72"/>
              <w:jc w:val="right"/>
              <w:rPr>
                <w:rFonts w:ascii="Arial" w:eastAsia="Arial" w:hAnsi="Arial" w:cs="Arial"/>
                <w:b/>
              </w:rPr>
            </w:pPr>
            <w:r w:rsidRPr="005B671C">
              <w:rPr>
                <w:rFonts w:ascii="Arial" w:eastAsia="Arial" w:hAnsi="Arial" w:cs="Arial"/>
                <w:b/>
              </w:rPr>
              <w:t>Baht</w:t>
            </w:r>
          </w:p>
        </w:tc>
        <w:tc>
          <w:tcPr>
            <w:tcW w:w="1440" w:type="dxa"/>
            <w:tcBorders>
              <w:top w:val="nil"/>
              <w:left w:val="nil"/>
              <w:bottom w:val="single" w:sz="4" w:space="0" w:color="000000"/>
              <w:right w:val="nil"/>
            </w:tcBorders>
            <w:vAlign w:val="center"/>
          </w:tcPr>
          <w:p w14:paraId="4316D965" w14:textId="77777777" w:rsidR="00DF3B3A" w:rsidRPr="005B671C" w:rsidRDefault="00DF3B3A" w:rsidP="00DF3B3A">
            <w:pPr>
              <w:ind w:right="-72"/>
              <w:jc w:val="right"/>
              <w:rPr>
                <w:rFonts w:ascii="Arial" w:eastAsia="Arial" w:hAnsi="Arial" w:cs="Arial"/>
                <w:b/>
              </w:rPr>
            </w:pPr>
            <w:r w:rsidRPr="005B671C">
              <w:rPr>
                <w:rFonts w:ascii="Arial" w:eastAsia="Arial" w:hAnsi="Arial" w:cs="Arial"/>
                <w:b/>
              </w:rPr>
              <w:t>Baht</w:t>
            </w:r>
          </w:p>
        </w:tc>
        <w:tc>
          <w:tcPr>
            <w:tcW w:w="1440" w:type="dxa"/>
            <w:tcBorders>
              <w:top w:val="nil"/>
              <w:left w:val="nil"/>
              <w:bottom w:val="single" w:sz="4" w:space="0" w:color="000000"/>
              <w:right w:val="nil"/>
            </w:tcBorders>
            <w:vAlign w:val="center"/>
          </w:tcPr>
          <w:p w14:paraId="5E9EC970" w14:textId="77777777" w:rsidR="00DF3B3A" w:rsidRPr="005B671C" w:rsidRDefault="00DF3B3A" w:rsidP="00DF3B3A">
            <w:pPr>
              <w:ind w:right="-72"/>
              <w:jc w:val="right"/>
              <w:rPr>
                <w:rFonts w:ascii="Arial" w:eastAsia="Arial" w:hAnsi="Arial" w:cs="Arial"/>
                <w:b/>
              </w:rPr>
            </w:pPr>
            <w:r w:rsidRPr="005B671C">
              <w:rPr>
                <w:rFonts w:ascii="Arial" w:eastAsia="Arial" w:hAnsi="Arial" w:cs="Arial"/>
                <w:b/>
              </w:rPr>
              <w:t>Baht</w:t>
            </w:r>
          </w:p>
        </w:tc>
        <w:tc>
          <w:tcPr>
            <w:tcW w:w="1440" w:type="dxa"/>
            <w:tcBorders>
              <w:top w:val="nil"/>
              <w:left w:val="nil"/>
              <w:bottom w:val="single" w:sz="4" w:space="0" w:color="000000"/>
              <w:right w:val="nil"/>
            </w:tcBorders>
            <w:vAlign w:val="center"/>
          </w:tcPr>
          <w:p w14:paraId="0CA2AE0C" w14:textId="77777777" w:rsidR="00DF3B3A" w:rsidRPr="005B671C" w:rsidRDefault="00DF3B3A" w:rsidP="00DF3B3A">
            <w:pPr>
              <w:ind w:right="-72"/>
              <w:jc w:val="right"/>
              <w:rPr>
                <w:rFonts w:ascii="Arial" w:eastAsia="Arial" w:hAnsi="Arial" w:cs="Arial"/>
                <w:b/>
              </w:rPr>
            </w:pPr>
            <w:r w:rsidRPr="005B671C">
              <w:rPr>
                <w:rFonts w:ascii="Arial" w:eastAsia="Arial" w:hAnsi="Arial" w:cs="Arial"/>
                <w:b/>
              </w:rPr>
              <w:t>Baht</w:t>
            </w:r>
          </w:p>
        </w:tc>
      </w:tr>
      <w:tr w:rsidR="00DF3B3A" w:rsidRPr="005B671C" w14:paraId="7D2068BB" w14:textId="77777777" w:rsidTr="00292269">
        <w:tc>
          <w:tcPr>
            <w:tcW w:w="3341" w:type="dxa"/>
            <w:vAlign w:val="center"/>
          </w:tcPr>
          <w:p w14:paraId="71DFBD5B" w14:textId="77777777" w:rsidR="00DF3B3A" w:rsidRPr="005B671C" w:rsidRDefault="00DF3B3A" w:rsidP="00DF3B3A">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2F703AE1" w14:textId="77777777" w:rsidR="00DF3B3A" w:rsidRPr="005B671C" w:rsidRDefault="00DF3B3A" w:rsidP="00DF3B3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7F8F9616" w14:textId="77777777" w:rsidR="00DF3B3A" w:rsidRPr="005B671C" w:rsidRDefault="00DF3B3A" w:rsidP="00DF3B3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427DCDB7" w14:textId="77777777" w:rsidR="00DF3B3A" w:rsidRPr="005B671C" w:rsidRDefault="00DF3B3A" w:rsidP="00DF3B3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F49CBE8" w14:textId="77777777" w:rsidR="00DF3B3A" w:rsidRPr="005B671C" w:rsidRDefault="00DF3B3A" w:rsidP="00DF3B3A">
            <w:pPr>
              <w:ind w:right="-72"/>
              <w:jc w:val="left"/>
              <w:rPr>
                <w:rFonts w:ascii="Arial" w:eastAsia="Arial" w:hAnsi="Arial" w:cs="Arial"/>
              </w:rPr>
            </w:pPr>
          </w:p>
        </w:tc>
      </w:tr>
      <w:tr w:rsidR="00DF3B3A" w:rsidRPr="005B671C" w14:paraId="61BE0565" w14:textId="77777777" w:rsidTr="00292269">
        <w:tc>
          <w:tcPr>
            <w:tcW w:w="3341" w:type="dxa"/>
            <w:vAlign w:val="center"/>
          </w:tcPr>
          <w:p w14:paraId="5F5ECC09" w14:textId="6C6155BA" w:rsidR="00DF3B3A" w:rsidRPr="005B671C" w:rsidRDefault="00DF3B3A" w:rsidP="00DF3B3A">
            <w:pPr>
              <w:ind w:left="68"/>
              <w:jc w:val="left"/>
              <w:rPr>
                <w:rFonts w:ascii="Arial" w:eastAsia="Arial" w:hAnsi="Arial" w:cs="Arial"/>
              </w:rPr>
            </w:pPr>
            <w:r w:rsidRPr="005B671C">
              <w:rPr>
                <w:rFonts w:ascii="Arial" w:eastAsia="Arial" w:hAnsi="Arial" w:cs="Arial"/>
              </w:rPr>
              <w:t xml:space="preserve">Salaries and other short-term </w:t>
            </w:r>
          </w:p>
        </w:tc>
        <w:tc>
          <w:tcPr>
            <w:tcW w:w="1440" w:type="dxa"/>
            <w:shd w:val="clear" w:color="auto" w:fill="FAFAFA"/>
            <w:vAlign w:val="center"/>
          </w:tcPr>
          <w:p w14:paraId="52C66A15" w14:textId="77777777" w:rsidR="00DF3B3A" w:rsidRPr="005B671C" w:rsidRDefault="00DF3B3A" w:rsidP="00DF3B3A">
            <w:pPr>
              <w:ind w:left="-40" w:right="-72"/>
              <w:jc w:val="right"/>
              <w:rPr>
                <w:rFonts w:ascii="Arial" w:eastAsia="Arial" w:hAnsi="Arial" w:cs="Arial"/>
              </w:rPr>
            </w:pPr>
          </w:p>
        </w:tc>
        <w:tc>
          <w:tcPr>
            <w:tcW w:w="1440" w:type="dxa"/>
            <w:shd w:val="clear" w:color="auto" w:fill="auto"/>
            <w:vAlign w:val="center"/>
          </w:tcPr>
          <w:p w14:paraId="20E0884A" w14:textId="77777777" w:rsidR="00DF3B3A" w:rsidRPr="005B671C" w:rsidRDefault="00DF3B3A" w:rsidP="00DF3B3A">
            <w:pPr>
              <w:ind w:left="-40" w:right="-72"/>
              <w:jc w:val="right"/>
              <w:rPr>
                <w:rFonts w:ascii="Arial" w:eastAsia="Arial" w:hAnsi="Arial" w:cs="Arial"/>
              </w:rPr>
            </w:pPr>
          </w:p>
        </w:tc>
        <w:tc>
          <w:tcPr>
            <w:tcW w:w="1440" w:type="dxa"/>
            <w:shd w:val="clear" w:color="auto" w:fill="FAFAFA"/>
            <w:vAlign w:val="center"/>
          </w:tcPr>
          <w:p w14:paraId="60D93E7F" w14:textId="77777777" w:rsidR="00DF3B3A" w:rsidRPr="005B671C" w:rsidRDefault="00DF3B3A" w:rsidP="00DF3B3A">
            <w:pPr>
              <w:ind w:left="-40" w:right="-72"/>
              <w:jc w:val="right"/>
              <w:rPr>
                <w:rFonts w:ascii="Arial" w:eastAsia="Arial" w:hAnsi="Arial" w:cs="Arial"/>
              </w:rPr>
            </w:pPr>
          </w:p>
        </w:tc>
        <w:tc>
          <w:tcPr>
            <w:tcW w:w="1440" w:type="dxa"/>
            <w:shd w:val="clear" w:color="auto" w:fill="auto"/>
            <w:vAlign w:val="center"/>
          </w:tcPr>
          <w:p w14:paraId="093F7026" w14:textId="77777777" w:rsidR="00DF3B3A" w:rsidRPr="005B671C" w:rsidRDefault="00DF3B3A" w:rsidP="00DF3B3A">
            <w:pPr>
              <w:ind w:left="-40" w:right="-72"/>
              <w:jc w:val="right"/>
              <w:rPr>
                <w:rFonts w:ascii="Arial" w:eastAsia="Arial" w:hAnsi="Arial" w:cs="Arial"/>
              </w:rPr>
            </w:pPr>
          </w:p>
        </w:tc>
      </w:tr>
      <w:tr w:rsidR="005B671C" w:rsidRPr="005B671C" w14:paraId="5EF4F494" w14:textId="77777777">
        <w:tc>
          <w:tcPr>
            <w:tcW w:w="3341" w:type="dxa"/>
            <w:vAlign w:val="center"/>
          </w:tcPr>
          <w:p w14:paraId="7AD5EE72" w14:textId="272E0C5B" w:rsidR="005B671C" w:rsidRPr="005B671C" w:rsidRDefault="005B671C" w:rsidP="005B671C">
            <w:pPr>
              <w:ind w:left="68"/>
              <w:jc w:val="left"/>
              <w:rPr>
                <w:rFonts w:ascii="Arial" w:eastAsia="Arial" w:hAnsi="Arial" w:cs="Arial"/>
              </w:rPr>
            </w:pPr>
            <w:r w:rsidRPr="005B671C">
              <w:rPr>
                <w:rFonts w:ascii="Arial" w:eastAsia="Arial" w:hAnsi="Arial" w:cs="Arial"/>
              </w:rPr>
              <w:t xml:space="preserve">   employee benefits</w:t>
            </w:r>
          </w:p>
        </w:tc>
        <w:tc>
          <w:tcPr>
            <w:tcW w:w="1440" w:type="dxa"/>
            <w:shd w:val="clear" w:color="auto" w:fill="FAFAFA"/>
            <w:vAlign w:val="center"/>
          </w:tcPr>
          <w:p w14:paraId="7C297D9A" w14:textId="372F1112" w:rsidR="005B671C" w:rsidRPr="00A6792A" w:rsidRDefault="00757E40" w:rsidP="005B671C">
            <w:pPr>
              <w:ind w:left="-40" w:right="-72"/>
              <w:jc w:val="right"/>
              <w:rPr>
                <w:rFonts w:ascii="Arial" w:eastAsia="Browallia New" w:hAnsi="Arial" w:cs="Arial"/>
              </w:rPr>
            </w:pPr>
            <w:r w:rsidRPr="00A6792A">
              <w:rPr>
                <w:rFonts w:ascii="Arial" w:eastAsia="Browallia New" w:hAnsi="Arial" w:cs="Arial"/>
              </w:rPr>
              <w:t>3,940,861</w:t>
            </w:r>
          </w:p>
        </w:tc>
        <w:tc>
          <w:tcPr>
            <w:tcW w:w="1440" w:type="dxa"/>
            <w:shd w:val="clear" w:color="auto" w:fill="auto"/>
          </w:tcPr>
          <w:p w14:paraId="5EC47641" w14:textId="07B971CF" w:rsidR="005B671C" w:rsidRPr="005B671C" w:rsidRDefault="005B671C" w:rsidP="005B671C">
            <w:pPr>
              <w:ind w:left="-40" w:right="-72"/>
              <w:jc w:val="right"/>
              <w:rPr>
                <w:rFonts w:ascii="Arial" w:eastAsia="Arial" w:hAnsi="Arial" w:cs="Arial"/>
              </w:rPr>
            </w:pPr>
            <w:r w:rsidRPr="005B671C">
              <w:rPr>
                <w:rFonts w:ascii="Arial" w:eastAsia="Browallia New" w:hAnsi="Arial" w:cs="Arial"/>
              </w:rPr>
              <w:t>4,175,345</w:t>
            </w:r>
          </w:p>
        </w:tc>
        <w:tc>
          <w:tcPr>
            <w:tcW w:w="1440" w:type="dxa"/>
            <w:shd w:val="clear" w:color="auto" w:fill="FAFAFA"/>
          </w:tcPr>
          <w:p w14:paraId="31F97873" w14:textId="2AAF0C4D" w:rsidR="005B671C" w:rsidRPr="003F69E9" w:rsidRDefault="00BB6C04" w:rsidP="005B671C">
            <w:pPr>
              <w:ind w:left="-40" w:right="-72"/>
              <w:jc w:val="right"/>
              <w:rPr>
                <w:rFonts w:ascii="Arial" w:eastAsia="Browallia New" w:hAnsi="Arial" w:cs="Arial"/>
              </w:rPr>
            </w:pPr>
            <w:r w:rsidRPr="003F69E9">
              <w:rPr>
                <w:rFonts w:ascii="Arial" w:eastAsia="Browallia New" w:hAnsi="Arial" w:cs="Arial"/>
              </w:rPr>
              <w:t>3,618,274</w:t>
            </w:r>
          </w:p>
        </w:tc>
        <w:tc>
          <w:tcPr>
            <w:tcW w:w="1440" w:type="dxa"/>
            <w:shd w:val="clear" w:color="auto" w:fill="auto"/>
          </w:tcPr>
          <w:p w14:paraId="4A8EAFA4" w14:textId="3D2EC8BD" w:rsidR="005B671C" w:rsidRPr="005B671C" w:rsidRDefault="005B671C" w:rsidP="005B671C">
            <w:pPr>
              <w:ind w:left="-40" w:right="-72"/>
              <w:jc w:val="right"/>
              <w:rPr>
                <w:rFonts w:ascii="Arial" w:eastAsia="Arial" w:hAnsi="Arial" w:cs="Arial"/>
              </w:rPr>
            </w:pPr>
            <w:r w:rsidRPr="005B671C">
              <w:rPr>
                <w:rFonts w:ascii="Arial" w:eastAsia="Browallia New" w:hAnsi="Arial" w:cs="Arial"/>
              </w:rPr>
              <w:t>3,347,430</w:t>
            </w:r>
          </w:p>
        </w:tc>
      </w:tr>
      <w:tr w:rsidR="005B671C" w:rsidRPr="005B671C" w14:paraId="0F152D94" w14:textId="77777777">
        <w:tc>
          <w:tcPr>
            <w:tcW w:w="3341" w:type="dxa"/>
            <w:vAlign w:val="center"/>
          </w:tcPr>
          <w:p w14:paraId="7D8BEFB9" w14:textId="50377C13" w:rsidR="005B671C" w:rsidRPr="005B671C" w:rsidRDefault="005B671C" w:rsidP="005B671C">
            <w:pPr>
              <w:ind w:left="68"/>
              <w:jc w:val="left"/>
              <w:rPr>
                <w:rFonts w:ascii="Arial" w:eastAsia="Arial" w:hAnsi="Arial" w:cs="Arial"/>
              </w:rPr>
            </w:pPr>
            <w:r w:rsidRPr="005B671C">
              <w:rPr>
                <w:rFonts w:ascii="Arial" w:eastAsia="Arial" w:hAnsi="Arial" w:cs="Arial"/>
              </w:rPr>
              <w:t>Retirement benefits</w:t>
            </w:r>
          </w:p>
        </w:tc>
        <w:tc>
          <w:tcPr>
            <w:tcW w:w="1440" w:type="dxa"/>
            <w:shd w:val="clear" w:color="auto" w:fill="FAFAFA"/>
            <w:vAlign w:val="center"/>
          </w:tcPr>
          <w:p w14:paraId="7C7878ED" w14:textId="23AEB1F7" w:rsidR="005B671C" w:rsidRPr="00A6792A" w:rsidRDefault="00757E40" w:rsidP="005B671C">
            <w:pPr>
              <w:ind w:left="-40" w:right="-72"/>
              <w:jc w:val="right"/>
              <w:rPr>
                <w:rFonts w:ascii="Arial" w:eastAsia="Browallia New" w:hAnsi="Arial" w:cs="Arial"/>
              </w:rPr>
            </w:pPr>
            <w:r w:rsidRPr="00A6792A">
              <w:rPr>
                <w:rFonts w:ascii="Arial" w:eastAsia="Browallia New" w:hAnsi="Arial" w:cs="Arial"/>
              </w:rPr>
              <w:t>797,976</w:t>
            </w:r>
          </w:p>
        </w:tc>
        <w:tc>
          <w:tcPr>
            <w:tcW w:w="1440" w:type="dxa"/>
            <w:shd w:val="clear" w:color="auto" w:fill="auto"/>
          </w:tcPr>
          <w:p w14:paraId="34C40B84" w14:textId="46D7D21A" w:rsidR="005B671C" w:rsidRPr="005B671C" w:rsidRDefault="005B671C" w:rsidP="005B671C">
            <w:pPr>
              <w:ind w:left="-40" w:right="-72"/>
              <w:jc w:val="right"/>
              <w:rPr>
                <w:rFonts w:ascii="Arial" w:eastAsia="Arial" w:hAnsi="Arial" w:cs="Arial"/>
              </w:rPr>
            </w:pPr>
            <w:r w:rsidRPr="005B671C">
              <w:rPr>
                <w:rFonts w:ascii="Arial" w:eastAsia="Browallia New" w:hAnsi="Arial" w:cs="Arial"/>
              </w:rPr>
              <w:t>704,663</w:t>
            </w:r>
          </w:p>
        </w:tc>
        <w:tc>
          <w:tcPr>
            <w:tcW w:w="1440" w:type="dxa"/>
            <w:shd w:val="clear" w:color="auto" w:fill="FAFAFA"/>
          </w:tcPr>
          <w:p w14:paraId="5FFAA4B0" w14:textId="1877AA4F" w:rsidR="005B671C" w:rsidRPr="003F69E9" w:rsidRDefault="00BB6C04" w:rsidP="005B671C">
            <w:pPr>
              <w:ind w:left="-40" w:right="-72"/>
              <w:jc w:val="right"/>
              <w:rPr>
                <w:rFonts w:ascii="Arial" w:eastAsia="Browallia New" w:hAnsi="Arial" w:cs="Arial"/>
              </w:rPr>
            </w:pPr>
            <w:r w:rsidRPr="003F69E9">
              <w:rPr>
                <w:rFonts w:ascii="Arial" w:eastAsia="Browallia New" w:hAnsi="Arial" w:cs="Arial"/>
              </w:rPr>
              <w:t>650,043</w:t>
            </w:r>
          </w:p>
        </w:tc>
        <w:tc>
          <w:tcPr>
            <w:tcW w:w="1440" w:type="dxa"/>
            <w:shd w:val="clear" w:color="auto" w:fill="auto"/>
          </w:tcPr>
          <w:p w14:paraId="2D8CD6B2" w14:textId="0FDFA8E0" w:rsidR="005B671C" w:rsidRPr="005B671C" w:rsidRDefault="005B671C" w:rsidP="005B671C">
            <w:pPr>
              <w:ind w:left="-40" w:right="-72"/>
              <w:jc w:val="right"/>
              <w:rPr>
                <w:rFonts w:ascii="Arial" w:eastAsia="Arial" w:hAnsi="Arial" w:cs="Arial"/>
              </w:rPr>
            </w:pPr>
            <w:r w:rsidRPr="005B671C">
              <w:rPr>
                <w:rFonts w:ascii="Arial" w:eastAsia="Browallia New" w:hAnsi="Arial" w:cs="Arial"/>
              </w:rPr>
              <w:t>460,910</w:t>
            </w:r>
          </w:p>
        </w:tc>
      </w:tr>
      <w:tr w:rsidR="005B671C" w:rsidRPr="005B671C" w14:paraId="0849B8F7" w14:textId="77777777">
        <w:tc>
          <w:tcPr>
            <w:tcW w:w="3341" w:type="dxa"/>
            <w:vAlign w:val="center"/>
          </w:tcPr>
          <w:p w14:paraId="1A8B29A6" w14:textId="7D1BB399" w:rsidR="005B671C" w:rsidRPr="005B671C" w:rsidRDefault="005B671C" w:rsidP="005B671C">
            <w:pPr>
              <w:ind w:left="68"/>
              <w:jc w:val="left"/>
              <w:rPr>
                <w:rFonts w:ascii="Arial" w:eastAsia="Arial" w:hAnsi="Arial" w:cs="Arial"/>
              </w:rPr>
            </w:pPr>
            <w:r w:rsidRPr="005B671C">
              <w:rPr>
                <w:rFonts w:ascii="Arial" w:eastAsia="Arial" w:hAnsi="Arial" w:cs="Arial"/>
              </w:rPr>
              <w:t>Other long-term benefits</w:t>
            </w:r>
          </w:p>
        </w:tc>
        <w:tc>
          <w:tcPr>
            <w:tcW w:w="1440" w:type="dxa"/>
            <w:tcBorders>
              <w:bottom w:val="single" w:sz="4" w:space="0" w:color="auto"/>
            </w:tcBorders>
            <w:shd w:val="clear" w:color="auto" w:fill="FAFAFA"/>
            <w:vAlign w:val="center"/>
          </w:tcPr>
          <w:p w14:paraId="67C99840" w14:textId="7FEE13B6" w:rsidR="005B671C" w:rsidRPr="00A6792A" w:rsidRDefault="00757E40" w:rsidP="005B671C">
            <w:pPr>
              <w:ind w:left="-40" w:right="-72"/>
              <w:jc w:val="right"/>
              <w:rPr>
                <w:rFonts w:ascii="Arial" w:eastAsia="Browallia New" w:hAnsi="Arial" w:cs="Arial"/>
              </w:rPr>
            </w:pPr>
            <w:r w:rsidRPr="00A6792A">
              <w:rPr>
                <w:rFonts w:ascii="Arial" w:eastAsia="Browallia New" w:hAnsi="Arial" w:cs="Arial"/>
              </w:rPr>
              <w:t>19,275</w:t>
            </w:r>
          </w:p>
        </w:tc>
        <w:tc>
          <w:tcPr>
            <w:tcW w:w="1440" w:type="dxa"/>
            <w:tcBorders>
              <w:bottom w:val="single" w:sz="4" w:space="0" w:color="auto"/>
            </w:tcBorders>
            <w:shd w:val="clear" w:color="auto" w:fill="auto"/>
          </w:tcPr>
          <w:p w14:paraId="3BE2AC03" w14:textId="125E5B9D" w:rsidR="005B671C" w:rsidRPr="005B671C" w:rsidRDefault="005B671C" w:rsidP="005B671C">
            <w:pPr>
              <w:ind w:left="-40" w:right="-72"/>
              <w:jc w:val="right"/>
              <w:rPr>
                <w:rFonts w:ascii="Arial" w:eastAsia="Arial" w:hAnsi="Arial" w:cs="Arial"/>
              </w:rPr>
            </w:pPr>
            <w:r w:rsidRPr="005B671C">
              <w:rPr>
                <w:rFonts w:ascii="Arial" w:eastAsia="Browallia New" w:hAnsi="Arial" w:cs="Arial"/>
              </w:rPr>
              <w:t>20,848</w:t>
            </w:r>
          </w:p>
        </w:tc>
        <w:tc>
          <w:tcPr>
            <w:tcW w:w="1440" w:type="dxa"/>
            <w:tcBorders>
              <w:bottom w:val="single" w:sz="4" w:space="0" w:color="auto"/>
            </w:tcBorders>
            <w:shd w:val="clear" w:color="auto" w:fill="FAFAFA"/>
          </w:tcPr>
          <w:p w14:paraId="01EDC3FD" w14:textId="41CD655A" w:rsidR="005B671C" w:rsidRPr="003F69E9" w:rsidRDefault="00BB6C04" w:rsidP="005B671C">
            <w:pPr>
              <w:ind w:left="-40" w:right="-72"/>
              <w:jc w:val="right"/>
              <w:rPr>
                <w:rFonts w:ascii="Arial" w:eastAsia="Browallia New" w:hAnsi="Arial" w:cs="Arial"/>
              </w:rPr>
            </w:pPr>
            <w:r w:rsidRPr="003F69E9">
              <w:rPr>
                <w:rFonts w:ascii="Arial" w:eastAsia="Browallia New" w:hAnsi="Arial" w:cs="Arial"/>
              </w:rPr>
              <w:t>12,744</w:t>
            </w:r>
          </w:p>
        </w:tc>
        <w:tc>
          <w:tcPr>
            <w:tcW w:w="1440" w:type="dxa"/>
            <w:tcBorders>
              <w:bottom w:val="single" w:sz="4" w:space="0" w:color="auto"/>
            </w:tcBorders>
            <w:shd w:val="clear" w:color="auto" w:fill="auto"/>
          </w:tcPr>
          <w:p w14:paraId="19846CAC" w14:textId="5571527F" w:rsidR="005B671C" w:rsidRPr="005B671C" w:rsidRDefault="005B671C" w:rsidP="005B671C">
            <w:pPr>
              <w:ind w:left="-40" w:right="-72"/>
              <w:jc w:val="right"/>
              <w:rPr>
                <w:rFonts w:ascii="Arial" w:eastAsia="Arial" w:hAnsi="Arial" w:cs="Arial"/>
              </w:rPr>
            </w:pPr>
            <w:r w:rsidRPr="005B671C">
              <w:rPr>
                <w:rFonts w:ascii="Arial" w:eastAsia="Browallia New" w:hAnsi="Arial" w:cs="Arial"/>
              </w:rPr>
              <w:t>14,190</w:t>
            </w:r>
          </w:p>
        </w:tc>
      </w:tr>
      <w:tr w:rsidR="005B671C" w:rsidRPr="005B671C" w14:paraId="7C360B19" w14:textId="77777777" w:rsidTr="00292269">
        <w:tc>
          <w:tcPr>
            <w:tcW w:w="3341" w:type="dxa"/>
            <w:vAlign w:val="center"/>
          </w:tcPr>
          <w:p w14:paraId="37E8D4EE" w14:textId="77777777" w:rsidR="005B671C" w:rsidRPr="005B671C" w:rsidRDefault="005B671C" w:rsidP="005B671C">
            <w:pPr>
              <w:ind w:left="68"/>
              <w:jc w:val="left"/>
              <w:rPr>
                <w:rFonts w:ascii="Arial" w:eastAsia="Arial" w:hAnsi="Arial" w:cs="Arial"/>
              </w:rPr>
            </w:pPr>
          </w:p>
        </w:tc>
        <w:tc>
          <w:tcPr>
            <w:tcW w:w="1440" w:type="dxa"/>
            <w:shd w:val="clear" w:color="auto" w:fill="FAFAFA"/>
            <w:vAlign w:val="center"/>
          </w:tcPr>
          <w:p w14:paraId="7A3D8B4B" w14:textId="77777777" w:rsidR="005B671C" w:rsidRPr="005B671C" w:rsidRDefault="005B671C" w:rsidP="005B671C">
            <w:pPr>
              <w:ind w:left="-40" w:right="-72"/>
              <w:jc w:val="right"/>
              <w:rPr>
                <w:rFonts w:ascii="Arial" w:hAnsi="Arial" w:cs="Arial"/>
              </w:rPr>
            </w:pPr>
          </w:p>
        </w:tc>
        <w:tc>
          <w:tcPr>
            <w:tcW w:w="1440" w:type="dxa"/>
            <w:shd w:val="clear" w:color="auto" w:fill="auto"/>
            <w:vAlign w:val="center"/>
          </w:tcPr>
          <w:p w14:paraId="2615BE79" w14:textId="77777777" w:rsidR="005B671C" w:rsidRPr="005B671C" w:rsidRDefault="005B671C" w:rsidP="005B671C">
            <w:pPr>
              <w:ind w:left="-40" w:right="-72"/>
              <w:jc w:val="right"/>
              <w:rPr>
                <w:rFonts w:ascii="Arial" w:hAnsi="Arial" w:cs="Arial"/>
              </w:rPr>
            </w:pPr>
          </w:p>
        </w:tc>
        <w:tc>
          <w:tcPr>
            <w:tcW w:w="1440" w:type="dxa"/>
            <w:shd w:val="clear" w:color="auto" w:fill="FAFAFA"/>
            <w:vAlign w:val="center"/>
          </w:tcPr>
          <w:p w14:paraId="2B38F61C" w14:textId="77777777" w:rsidR="005B671C" w:rsidRPr="005B671C" w:rsidRDefault="005B671C" w:rsidP="005B671C">
            <w:pPr>
              <w:ind w:left="-40" w:right="-72"/>
              <w:jc w:val="right"/>
              <w:rPr>
                <w:rFonts w:ascii="Arial" w:hAnsi="Arial" w:cs="Arial"/>
              </w:rPr>
            </w:pPr>
          </w:p>
        </w:tc>
        <w:tc>
          <w:tcPr>
            <w:tcW w:w="1440" w:type="dxa"/>
            <w:shd w:val="clear" w:color="auto" w:fill="auto"/>
            <w:vAlign w:val="center"/>
          </w:tcPr>
          <w:p w14:paraId="434654F5" w14:textId="77777777" w:rsidR="005B671C" w:rsidRPr="005B671C" w:rsidRDefault="005B671C" w:rsidP="005B671C">
            <w:pPr>
              <w:ind w:left="-40" w:right="-72"/>
              <w:jc w:val="right"/>
              <w:rPr>
                <w:rFonts w:ascii="Arial" w:hAnsi="Arial" w:cs="Arial"/>
              </w:rPr>
            </w:pPr>
          </w:p>
        </w:tc>
      </w:tr>
      <w:tr w:rsidR="005B671C" w:rsidRPr="005B671C" w14:paraId="62D0C784" w14:textId="77777777">
        <w:tc>
          <w:tcPr>
            <w:tcW w:w="3341" w:type="dxa"/>
            <w:vAlign w:val="center"/>
          </w:tcPr>
          <w:p w14:paraId="25BE4F9E" w14:textId="2C9CC8DD" w:rsidR="005B671C" w:rsidRPr="005B671C" w:rsidRDefault="005B671C" w:rsidP="005B671C">
            <w:pPr>
              <w:ind w:left="68"/>
              <w:jc w:val="left"/>
              <w:rPr>
                <w:rFonts w:ascii="Arial" w:eastAsia="Arial" w:hAnsi="Arial" w:cs="Arial"/>
                <w:bCs/>
              </w:rPr>
            </w:pPr>
          </w:p>
        </w:tc>
        <w:tc>
          <w:tcPr>
            <w:tcW w:w="1440" w:type="dxa"/>
            <w:tcBorders>
              <w:left w:val="nil"/>
              <w:bottom w:val="single" w:sz="4" w:space="0" w:color="auto"/>
              <w:right w:val="nil"/>
            </w:tcBorders>
            <w:shd w:val="clear" w:color="auto" w:fill="FAFAFA"/>
            <w:vAlign w:val="center"/>
          </w:tcPr>
          <w:p w14:paraId="11013538" w14:textId="4FDE5668" w:rsidR="005B671C" w:rsidRPr="005B671C" w:rsidRDefault="001E6DD1" w:rsidP="005B671C">
            <w:pPr>
              <w:ind w:left="-40" w:right="-72"/>
              <w:jc w:val="right"/>
              <w:rPr>
                <w:rFonts w:ascii="Arial" w:eastAsia="Arial" w:hAnsi="Arial" w:cs="Arial"/>
              </w:rPr>
            </w:pPr>
            <w:r w:rsidRPr="001E6DD1">
              <w:rPr>
                <w:rFonts w:ascii="Arial" w:eastAsia="Arial" w:hAnsi="Arial" w:cs="Arial"/>
              </w:rPr>
              <w:t>4,758,112</w:t>
            </w:r>
          </w:p>
        </w:tc>
        <w:tc>
          <w:tcPr>
            <w:tcW w:w="1440" w:type="dxa"/>
            <w:tcBorders>
              <w:left w:val="nil"/>
              <w:bottom w:val="single" w:sz="4" w:space="0" w:color="auto"/>
              <w:right w:val="nil"/>
            </w:tcBorders>
          </w:tcPr>
          <w:p w14:paraId="7663707E" w14:textId="4456758B" w:rsidR="005B671C" w:rsidRPr="005B671C" w:rsidRDefault="005B671C" w:rsidP="005B671C">
            <w:pPr>
              <w:ind w:left="-40" w:right="-72"/>
              <w:jc w:val="right"/>
              <w:rPr>
                <w:rFonts w:ascii="Arial" w:eastAsia="Arial" w:hAnsi="Arial" w:cs="Arial"/>
              </w:rPr>
            </w:pPr>
            <w:r w:rsidRPr="005B671C">
              <w:rPr>
                <w:rFonts w:ascii="Arial" w:eastAsia="Browallia New" w:hAnsi="Arial" w:cs="Arial"/>
              </w:rPr>
              <w:t>4,900,856</w:t>
            </w:r>
          </w:p>
        </w:tc>
        <w:tc>
          <w:tcPr>
            <w:tcW w:w="1440" w:type="dxa"/>
            <w:tcBorders>
              <w:left w:val="nil"/>
              <w:bottom w:val="single" w:sz="4" w:space="0" w:color="auto"/>
              <w:right w:val="nil"/>
            </w:tcBorders>
            <w:shd w:val="clear" w:color="auto" w:fill="FAFAFA"/>
          </w:tcPr>
          <w:p w14:paraId="5FDF9918" w14:textId="5B24C20F" w:rsidR="005B671C" w:rsidRPr="005B671C" w:rsidRDefault="00A6792A" w:rsidP="005B671C">
            <w:pPr>
              <w:ind w:left="-40" w:right="-72"/>
              <w:jc w:val="right"/>
              <w:rPr>
                <w:rFonts w:ascii="Arial" w:eastAsia="Arial" w:hAnsi="Arial" w:cs="Arial"/>
              </w:rPr>
            </w:pPr>
            <w:r w:rsidRPr="00A6792A">
              <w:rPr>
                <w:rFonts w:ascii="Arial" w:eastAsia="Arial" w:hAnsi="Arial" w:cs="Arial"/>
              </w:rPr>
              <w:t>4,281,061</w:t>
            </w:r>
          </w:p>
        </w:tc>
        <w:tc>
          <w:tcPr>
            <w:tcW w:w="1440" w:type="dxa"/>
            <w:tcBorders>
              <w:bottom w:val="single" w:sz="4" w:space="0" w:color="auto"/>
            </w:tcBorders>
            <w:shd w:val="clear" w:color="auto" w:fill="auto"/>
          </w:tcPr>
          <w:p w14:paraId="2001095C" w14:textId="3EEDF696" w:rsidR="005B671C" w:rsidRPr="005B671C" w:rsidRDefault="005B671C" w:rsidP="005B671C">
            <w:pPr>
              <w:ind w:left="-40" w:right="-72"/>
              <w:jc w:val="right"/>
              <w:rPr>
                <w:rFonts w:ascii="Arial" w:eastAsia="Arial" w:hAnsi="Arial" w:cs="Arial"/>
              </w:rPr>
            </w:pPr>
            <w:r w:rsidRPr="005B671C">
              <w:rPr>
                <w:rFonts w:ascii="Arial" w:eastAsia="Browallia New" w:hAnsi="Arial" w:cs="Arial"/>
              </w:rPr>
              <w:t>3,822,530</w:t>
            </w:r>
          </w:p>
        </w:tc>
      </w:tr>
    </w:tbl>
    <w:p w14:paraId="7E82FC86" w14:textId="04C7ACA3" w:rsidR="00292269" w:rsidRDefault="00292269" w:rsidP="00D866AA">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B4550D" w:rsidRPr="005B671C" w14:paraId="2F0C7764" w14:textId="77777777" w:rsidTr="00292269">
        <w:tc>
          <w:tcPr>
            <w:tcW w:w="3341" w:type="dxa"/>
            <w:vAlign w:val="center"/>
          </w:tcPr>
          <w:p w14:paraId="7FE94011" w14:textId="77777777" w:rsidR="00B4550D" w:rsidRPr="005B671C" w:rsidRDefault="00B4550D" w:rsidP="00D866AA">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324BC137" w14:textId="77777777" w:rsidR="00B4550D" w:rsidRPr="005B671C" w:rsidRDefault="00B4550D" w:rsidP="00D866AA">
            <w:pPr>
              <w:jc w:val="center"/>
              <w:rPr>
                <w:rFonts w:ascii="Arial" w:eastAsia="Arial" w:hAnsi="Arial" w:cs="Arial"/>
                <w:b/>
              </w:rPr>
            </w:pPr>
            <w:r w:rsidRPr="005B671C">
              <w:rPr>
                <w:rFonts w:ascii="Arial" w:eastAsia="Arial" w:hAnsi="Arial" w:cs="Arial"/>
                <w:b/>
              </w:rPr>
              <w:t>Consolidated</w:t>
            </w:r>
          </w:p>
          <w:p w14:paraId="1F402A55" w14:textId="77777777" w:rsidR="00B4550D" w:rsidRPr="005B671C" w:rsidRDefault="00B4550D" w:rsidP="00D866AA">
            <w:pPr>
              <w:jc w:val="center"/>
              <w:rPr>
                <w:rFonts w:ascii="Arial" w:eastAsia="Arial" w:hAnsi="Arial" w:cs="Arial"/>
                <w:b/>
              </w:rPr>
            </w:pPr>
            <w:r w:rsidRPr="005B671C">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7BA4C010" w14:textId="77777777" w:rsidR="00B4550D" w:rsidRPr="005B671C" w:rsidRDefault="00B4550D" w:rsidP="00D866AA">
            <w:pPr>
              <w:jc w:val="center"/>
              <w:rPr>
                <w:rFonts w:ascii="Arial" w:eastAsia="Arial" w:hAnsi="Arial" w:cs="Arial"/>
                <w:b/>
              </w:rPr>
            </w:pPr>
            <w:r w:rsidRPr="005B671C">
              <w:rPr>
                <w:rFonts w:ascii="Arial" w:eastAsia="Arial" w:hAnsi="Arial" w:cs="Arial"/>
                <w:b/>
              </w:rPr>
              <w:t>Separate</w:t>
            </w:r>
          </w:p>
          <w:p w14:paraId="7A692710" w14:textId="77777777" w:rsidR="00B4550D" w:rsidRPr="005B671C" w:rsidRDefault="00B4550D" w:rsidP="00D866AA">
            <w:pPr>
              <w:jc w:val="center"/>
              <w:rPr>
                <w:rFonts w:ascii="Arial" w:eastAsia="Arial" w:hAnsi="Arial" w:cs="Arial"/>
                <w:b/>
              </w:rPr>
            </w:pPr>
            <w:r w:rsidRPr="005B671C">
              <w:rPr>
                <w:rFonts w:ascii="Arial" w:eastAsia="Arial" w:hAnsi="Arial" w:cs="Arial"/>
                <w:b/>
              </w:rPr>
              <w:t>financial information</w:t>
            </w:r>
          </w:p>
        </w:tc>
      </w:tr>
      <w:tr w:rsidR="00B4550D" w:rsidRPr="005B671C" w14:paraId="24B6B222" w14:textId="77777777" w:rsidTr="00292269">
        <w:tc>
          <w:tcPr>
            <w:tcW w:w="3341" w:type="dxa"/>
            <w:vAlign w:val="center"/>
          </w:tcPr>
          <w:p w14:paraId="0C4D046F" w14:textId="0F381D83" w:rsidR="00B4550D" w:rsidRPr="005B671C" w:rsidRDefault="00B4550D" w:rsidP="001F3BAA">
            <w:pPr>
              <w:ind w:left="91"/>
              <w:jc w:val="left"/>
              <w:rPr>
                <w:rFonts w:ascii="Arial" w:eastAsia="Arial" w:hAnsi="Arial" w:cs="Arial"/>
                <w:b/>
                <w:lang w:val="en-GB"/>
              </w:rPr>
            </w:pPr>
            <w:r w:rsidRPr="005B671C">
              <w:rPr>
                <w:rFonts w:ascii="Arial" w:eastAsia="Arial" w:hAnsi="Arial" w:cs="Arial"/>
                <w:b/>
              </w:rPr>
              <w:t xml:space="preserve">For the </w:t>
            </w:r>
            <w:r w:rsidR="00237DA5" w:rsidRPr="005B671C">
              <w:rPr>
                <w:rFonts w:ascii="Arial" w:eastAsia="Arial" w:hAnsi="Arial" w:cs="Arial"/>
                <w:b/>
                <w:lang w:val="en-GB"/>
              </w:rPr>
              <w:t>nine-month</w:t>
            </w:r>
          </w:p>
        </w:tc>
        <w:tc>
          <w:tcPr>
            <w:tcW w:w="1440" w:type="dxa"/>
            <w:vAlign w:val="center"/>
          </w:tcPr>
          <w:p w14:paraId="4F567539" w14:textId="1FCBC803" w:rsidR="00B4550D" w:rsidRPr="005B671C" w:rsidRDefault="00B4550D" w:rsidP="001F3BAA">
            <w:pPr>
              <w:ind w:right="-72"/>
              <w:jc w:val="right"/>
              <w:rPr>
                <w:rFonts w:ascii="Arial" w:eastAsia="Arial" w:hAnsi="Arial" w:cs="Arial"/>
                <w:b/>
                <w:spacing w:val="-4"/>
              </w:rPr>
            </w:pPr>
            <w:r w:rsidRPr="005B671C">
              <w:rPr>
                <w:rFonts w:ascii="Arial" w:eastAsia="Arial" w:hAnsi="Arial" w:cs="Arial"/>
                <w:b/>
                <w:spacing w:val="-4"/>
                <w:lang w:val="en-GB"/>
              </w:rPr>
              <w:t>2024</w:t>
            </w:r>
          </w:p>
        </w:tc>
        <w:tc>
          <w:tcPr>
            <w:tcW w:w="1440" w:type="dxa"/>
            <w:vAlign w:val="center"/>
          </w:tcPr>
          <w:p w14:paraId="0938B215" w14:textId="054955F0" w:rsidR="00B4550D" w:rsidRPr="005B671C" w:rsidRDefault="00B4550D" w:rsidP="001F3BAA">
            <w:pPr>
              <w:ind w:right="-72"/>
              <w:jc w:val="right"/>
              <w:rPr>
                <w:rFonts w:ascii="Arial" w:eastAsia="Arial" w:hAnsi="Arial" w:cs="Arial"/>
                <w:b/>
              </w:rPr>
            </w:pPr>
            <w:r w:rsidRPr="005B671C">
              <w:rPr>
                <w:rFonts w:ascii="Arial" w:eastAsia="Arial" w:hAnsi="Arial" w:cs="Arial"/>
                <w:b/>
                <w:lang w:val="en-GB"/>
              </w:rPr>
              <w:t>2023</w:t>
            </w:r>
          </w:p>
        </w:tc>
        <w:tc>
          <w:tcPr>
            <w:tcW w:w="1440" w:type="dxa"/>
            <w:vAlign w:val="center"/>
          </w:tcPr>
          <w:p w14:paraId="2F4D079F" w14:textId="68879FE5" w:rsidR="00B4550D" w:rsidRPr="005B671C" w:rsidRDefault="00B4550D" w:rsidP="001F3BAA">
            <w:pPr>
              <w:ind w:right="-72"/>
              <w:jc w:val="right"/>
              <w:rPr>
                <w:rFonts w:ascii="Arial" w:eastAsia="Arial" w:hAnsi="Arial" w:cs="Arial"/>
                <w:b/>
                <w:spacing w:val="-4"/>
              </w:rPr>
            </w:pPr>
            <w:r w:rsidRPr="005B671C">
              <w:rPr>
                <w:rFonts w:ascii="Arial" w:eastAsia="Arial" w:hAnsi="Arial" w:cs="Arial"/>
                <w:b/>
                <w:spacing w:val="-4"/>
                <w:lang w:val="en-GB"/>
              </w:rPr>
              <w:t>2024</w:t>
            </w:r>
          </w:p>
        </w:tc>
        <w:tc>
          <w:tcPr>
            <w:tcW w:w="1440" w:type="dxa"/>
            <w:vAlign w:val="center"/>
          </w:tcPr>
          <w:p w14:paraId="2323851F" w14:textId="5428C443" w:rsidR="00B4550D" w:rsidRPr="005B671C" w:rsidRDefault="00B4550D" w:rsidP="001F3BAA">
            <w:pPr>
              <w:ind w:right="-72"/>
              <w:jc w:val="right"/>
              <w:rPr>
                <w:rFonts w:ascii="Arial" w:eastAsia="Arial" w:hAnsi="Arial" w:cs="Arial"/>
                <w:b/>
              </w:rPr>
            </w:pPr>
            <w:r w:rsidRPr="005B671C">
              <w:rPr>
                <w:rFonts w:ascii="Arial" w:eastAsia="Arial" w:hAnsi="Arial" w:cs="Arial"/>
                <w:b/>
                <w:lang w:val="en-GB"/>
              </w:rPr>
              <w:t>2023</w:t>
            </w:r>
          </w:p>
        </w:tc>
      </w:tr>
      <w:tr w:rsidR="00B4550D" w:rsidRPr="005B671C" w14:paraId="4FDB1CDF" w14:textId="77777777" w:rsidTr="00292269">
        <w:tc>
          <w:tcPr>
            <w:tcW w:w="3341" w:type="dxa"/>
            <w:vAlign w:val="center"/>
          </w:tcPr>
          <w:p w14:paraId="0FDC7ADA" w14:textId="2A9A5E5B" w:rsidR="00B4550D" w:rsidRPr="005B671C" w:rsidRDefault="001F3BAA" w:rsidP="00D866AA">
            <w:pPr>
              <w:ind w:left="91"/>
              <w:jc w:val="left"/>
              <w:rPr>
                <w:rFonts w:ascii="Arial" w:eastAsia="Arial" w:hAnsi="Arial" w:cs="Arial"/>
                <w:b/>
              </w:rPr>
            </w:pPr>
            <w:r w:rsidRPr="005B671C">
              <w:rPr>
                <w:rFonts w:ascii="Arial" w:eastAsia="Arial" w:hAnsi="Arial" w:cs="Arial"/>
                <w:b/>
                <w:lang w:val="en-GB"/>
              </w:rPr>
              <w:t xml:space="preserve">   </w:t>
            </w:r>
            <w:r w:rsidRPr="005B671C">
              <w:rPr>
                <w:rFonts w:ascii="Arial" w:eastAsia="Arial" w:hAnsi="Arial" w:cs="Arial"/>
                <w:b/>
              </w:rPr>
              <w:t xml:space="preserve">period ended </w:t>
            </w:r>
            <w:r w:rsidR="00237DA5" w:rsidRPr="005B671C">
              <w:rPr>
                <w:rFonts w:ascii="Arial" w:eastAsia="Arial" w:hAnsi="Arial" w:cs="Arial"/>
                <w:b/>
                <w:lang w:val="en-GB"/>
              </w:rPr>
              <w:t>30 September</w:t>
            </w:r>
          </w:p>
        </w:tc>
        <w:tc>
          <w:tcPr>
            <w:tcW w:w="1440" w:type="dxa"/>
            <w:tcBorders>
              <w:top w:val="nil"/>
              <w:left w:val="nil"/>
              <w:bottom w:val="single" w:sz="4" w:space="0" w:color="000000"/>
              <w:right w:val="nil"/>
            </w:tcBorders>
            <w:vAlign w:val="center"/>
          </w:tcPr>
          <w:p w14:paraId="1861AF06" w14:textId="77777777" w:rsidR="00B4550D" w:rsidRPr="005B671C" w:rsidRDefault="00B4550D" w:rsidP="00D866AA">
            <w:pPr>
              <w:ind w:right="-72"/>
              <w:jc w:val="right"/>
              <w:rPr>
                <w:rFonts w:ascii="Arial" w:eastAsia="Arial" w:hAnsi="Arial" w:cs="Arial"/>
                <w:b/>
              </w:rPr>
            </w:pPr>
            <w:r w:rsidRPr="005B671C">
              <w:rPr>
                <w:rFonts w:ascii="Arial" w:eastAsia="Arial" w:hAnsi="Arial" w:cs="Arial"/>
                <w:b/>
              </w:rPr>
              <w:t>Baht</w:t>
            </w:r>
          </w:p>
        </w:tc>
        <w:tc>
          <w:tcPr>
            <w:tcW w:w="1440" w:type="dxa"/>
            <w:tcBorders>
              <w:top w:val="nil"/>
              <w:left w:val="nil"/>
              <w:bottom w:val="single" w:sz="4" w:space="0" w:color="000000"/>
              <w:right w:val="nil"/>
            </w:tcBorders>
            <w:vAlign w:val="center"/>
          </w:tcPr>
          <w:p w14:paraId="76844B00" w14:textId="77777777" w:rsidR="00B4550D" w:rsidRPr="005B671C" w:rsidRDefault="00B4550D" w:rsidP="00D866AA">
            <w:pPr>
              <w:ind w:right="-72"/>
              <w:jc w:val="right"/>
              <w:rPr>
                <w:rFonts w:ascii="Arial" w:eastAsia="Arial" w:hAnsi="Arial" w:cs="Arial"/>
                <w:b/>
              </w:rPr>
            </w:pPr>
            <w:r w:rsidRPr="005B671C">
              <w:rPr>
                <w:rFonts w:ascii="Arial" w:eastAsia="Arial" w:hAnsi="Arial" w:cs="Arial"/>
                <w:b/>
              </w:rPr>
              <w:t>Baht</w:t>
            </w:r>
          </w:p>
        </w:tc>
        <w:tc>
          <w:tcPr>
            <w:tcW w:w="1440" w:type="dxa"/>
            <w:tcBorders>
              <w:top w:val="nil"/>
              <w:left w:val="nil"/>
              <w:bottom w:val="single" w:sz="4" w:space="0" w:color="000000"/>
              <w:right w:val="nil"/>
            </w:tcBorders>
            <w:vAlign w:val="center"/>
          </w:tcPr>
          <w:p w14:paraId="4C3E2653" w14:textId="77777777" w:rsidR="00B4550D" w:rsidRPr="005B671C" w:rsidRDefault="00B4550D" w:rsidP="00D866AA">
            <w:pPr>
              <w:ind w:right="-72"/>
              <w:jc w:val="right"/>
              <w:rPr>
                <w:rFonts w:ascii="Arial" w:eastAsia="Arial" w:hAnsi="Arial" w:cs="Arial"/>
                <w:b/>
              </w:rPr>
            </w:pPr>
            <w:r w:rsidRPr="005B671C">
              <w:rPr>
                <w:rFonts w:ascii="Arial" w:eastAsia="Arial" w:hAnsi="Arial" w:cs="Arial"/>
                <w:b/>
              </w:rPr>
              <w:t>Baht</w:t>
            </w:r>
          </w:p>
        </w:tc>
        <w:tc>
          <w:tcPr>
            <w:tcW w:w="1440" w:type="dxa"/>
            <w:tcBorders>
              <w:top w:val="nil"/>
              <w:left w:val="nil"/>
              <w:bottom w:val="single" w:sz="4" w:space="0" w:color="000000"/>
              <w:right w:val="nil"/>
            </w:tcBorders>
            <w:vAlign w:val="center"/>
          </w:tcPr>
          <w:p w14:paraId="07512A94" w14:textId="77777777" w:rsidR="00B4550D" w:rsidRPr="005B671C" w:rsidRDefault="00B4550D" w:rsidP="00D866AA">
            <w:pPr>
              <w:ind w:right="-72"/>
              <w:jc w:val="right"/>
              <w:rPr>
                <w:rFonts w:ascii="Arial" w:eastAsia="Arial" w:hAnsi="Arial" w:cs="Arial"/>
                <w:b/>
              </w:rPr>
            </w:pPr>
            <w:r w:rsidRPr="005B671C">
              <w:rPr>
                <w:rFonts w:ascii="Arial" w:eastAsia="Arial" w:hAnsi="Arial" w:cs="Arial"/>
                <w:b/>
              </w:rPr>
              <w:t>Baht</w:t>
            </w:r>
          </w:p>
        </w:tc>
      </w:tr>
      <w:tr w:rsidR="00B4550D" w:rsidRPr="005B671C" w14:paraId="5E33CBE9" w14:textId="77777777" w:rsidTr="00292269">
        <w:tc>
          <w:tcPr>
            <w:tcW w:w="3341" w:type="dxa"/>
            <w:vAlign w:val="center"/>
          </w:tcPr>
          <w:p w14:paraId="23EF7E31" w14:textId="77777777" w:rsidR="00B4550D" w:rsidRPr="005B671C" w:rsidRDefault="00B4550D" w:rsidP="00D866AA">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35C8D5D9" w14:textId="77777777" w:rsidR="00B4550D" w:rsidRPr="005B671C" w:rsidRDefault="00B4550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74C0BA93" w14:textId="77777777" w:rsidR="00B4550D" w:rsidRPr="005B671C" w:rsidRDefault="00B4550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20C283F4" w14:textId="77777777" w:rsidR="00B4550D" w:rsidRPr="005B671C" w:rsidRDefault="00B4550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14CE681" w14:textId="77777777" w:rsidR="00B4550D" w:rsidRPr="005B671C" w:rsidRDefault="00B4550D" w:rsidP="00D866AA">
            <w:pPr>
              <w:ind w:right="-72"/>
              <w:jc w:val="left"/>
              <w:rPr>
                <w:rFonts w:ascii="Arial" w:eastAsia="Arial" w:hAnsi="Arial" w:cs="Arial"/>
              </w:rPr>
            </w:pPr>
          </w:p>
        </w:tc>
      </w:tr>
      <w:tr w:rsidR="00B4550D" w:rsidRPr="005B671C" w14:paraId="7B2B1540" w14:textId="77777777" w:rsidTr="005B671C">
        <w:trPr>
          <w:trHeight w:val="87"/>
        </w:trPr>
        <w:tc>
          <w:tcPr>
            <w:tcW w:w="3341" w:type="dxa"/>
            <w:vAlign w:val="center"/>
          </w:tcPr>
          <w:p w14:paraId="04229CD0" w14:textId="77777777" w:rsidR="00B4550D" w:rsidRPr="005B671C" w:rsidRDefault="00B4550D" w:rsidP="00D866AA">
            <w:pPr>
              <w:ind w:left="69"/>
              <w:jc w:val="left"/>
              <w:rPr>
                <w:rFonts w:ascii="Arial" w:eastAsia="Arial" w:hAnsi="Arial" w:cs="Arial"/>
              </w:rPr>
            </w:pPr>
            <w:r w:rsidRPr="005B671C">
              <w:rPr>
                <w:rFonts w:ascii="Arial" w:eastAsia="Arial" w:hAnsi="Arial" w:cs="Arial"/>
              </w:rPr>
              <w:t xml:space="preserve">Salaries and other short-term </w:t>
            </w:r>
          </w:p>
        </w:tc>
        <w:tc>
          <w:tcPr>
            <w:tcW w:w="1440" w:type="dxa"/>
            <w:shd w:val="clear" w:color="auto" w:fill="FAFAFA"/>
            <w:vAlign w:val="center"/>
          </w:tcPr>
          <w:p w14:paraId="3EE69202" w14:textId="77777777" w:rsidR="00B4550D" w:rsidRPr="005B671C" w:rsidRDefault="00B4550D" w:rsidP="00D866AA">
            <w:pPr>
              <w:ind w:left="-40" w:right="-72"/>
              <w:jc w:val="right"/>
              <w:rPr>
                <w:rFonts w:ascii="Arial" w:eastAsia="Arial" w:hAnsi="Arial" w:cs="Arial"/>
              </w:rPr>
            </w:pPr>
          </w:p>
        </w:tc>
        <w:tc>
          <w:tcPr>
            <w:tcW w:w="1440" w:type="dxa"/>
            <w:shd w:val="clear" w:color="auto" w:fill="auto"/>
            <w:vAlign w:val="center"/>
          </w:tcPr>
          <w:p w14:paraId="2E7C2447" w14:textId="77777777" w:rsidR="00B4550D" w:rsidRPr="005B671C" w:rsidRDefault="00B4550D" w:rsidP="00D866AA">
            <w:pPr>
              <w:ind w:left="-40" w:right="-72"/>
              <w:jc w:val="right"/>
              <w:rPr>
                <w:rFonts w:ascii="Arial" w:eastAsia="Arial" w:hAnsi="Arial" w:cs="Arial"/>
              </w:rPr>
            </w:pPr>
          </w:p>
        </w:tc>
        <w:tc>
          <w:tcPr>
            <w:tcW w:w="1440" w:type="dxa"/>
            <w:shd w:val="clear" w:color="auto" w:fill="FAFAFA"/>
            <w:vAlign w:val="center"/>
          </w:tcPr>
          <w:p w14:paraId="6B88918E" w14:textId="77777777" w:rsidR="00B4550D" w:rsidRPr="005B671C" w:rsidRDefault="00B4550D" w:rsidP="00D866AA">
            <w:pPr>
              <w:ind w:left="-40" w:right="-72"/>
              <w:jc w:val="right"/>
              <w:rPr>
                <w:rFonts w:ascii="Arial" w:eastAsia="Arial" w:hAnsi="Arial" w:cs="Arial"/>
              </w:rPr>
            </w:pPr>
          </w:p>
        </w:tc>
        <w:tc>
          <w:tcPr>
            <w:tcW w:w="1440" w:type="dxa"/>
            <w:shd w:val="clear" w:color="auto" w:fill="auto"/>
            <w:vAlign w:val="center"/>
          </w:tcPr>
          <w:p w14:paraId="7144E5A6" w14:textId="77777777" w:rsidR="00B4550D" w:rsidRPr="005B671C" w:rsidRDefault="00B4550D" w:rsidP="00D866AA">
            <w:pPr>
              <w:ind w:left="-40" w:right="-72"/>
              <w:jc w:val="right"/>
              <w:rPr>
                <w:rFonts w:ascii="Arial" w:eastAsia="Arial" w:hAnsi="Arial" w:cs="Arial"/>
              </w:rPr>
            </w:pPr>
          </w:p>
        </w:tc>
      </w:tr>
      <w:tr w:rsidR="005B671C" w:rsidRPr="005B671C" w14:paraId="3AE2DFCF" w14:textId="77777777">
        <w:tc>
          <w:tcPr>
            <w:tcW w:w="3341" w:type="dxa"/>
            <w:vAlign w:val="center"/>
          </w:tcPr>
          <w:p w14:paraId="3EDB3382" w14:textId="77777777" w:rsidR="005B671C" w:rsidRPr="005B671C" w:rsidRDefault="005B671C" w:rsidP="005B671C">
            <w:pPr>
              <w:ind w:left="69"/>
              <w:jc w:val="left"/>
              <w:rPr>
                <w:rFonts w:ascii="Arial" w:eastAsia="Arial" w:hAnsi="Arial" w:cs="Arial"/>
              </w:rPr>
            </w:pPr>
            <w:r w:rsidRPr="005B671C">
              <w:rPr>
                <w:rFonts w:ascii="Arial" w:eastAsia="Arial" w:hAnsi="Arial" w:cs="Arial"/>
              </w:rPr>
              <w:t xml:space="preserve">   employee benefits</w:t>
            </w:r>
          </w:p>
        </w:tc>
        <w:tc>
          <w:tcPr>
            <w:tcW w:w="1440" w:type="dxa"/>
            <w:shd w:val="clear" w:color="auto" w:fill="FAFAFA"/>
            <w:vAlign w:val="center"/>
          </w:tcPr>
          <w:p w14:paraId="7A53D46B" w14:textId="66B5ADBB" w:rsidR="005B671C" w:rsidRPr="00BD4109" w:rsidRDefault="00EA50B4" w:rsidP="005B671C">
            <w:pPr>
              <w:ind w:left="-40" w:right="-72"/>
              <w:jc w:val="right"/>
              <w:rPr>
                <w:rFonts w:ascii="Arial" w:eastAsia="Browallia New" w:hAnsi="Arial" w:cs="Arial"/>
              </w:rPr>
            </w:pPr>
            <w:r w:rsidRPr="00BD4109">
              <w:rPr>
                <w:rFonts w:ascii="Arial" w:eastAsia="Browallia New" w:hAnsi="Arial" w:cs="Arial"/>
              </w:rPr>
              <w:t>12,078,475</w:t>
            </w:r>
          </w:p>
        </w:tc>
        <w:tc>
          <w:tcPr>
            <w:tcW w:w="1440" w:type="dxa"/>
            <w:shd w:val="clear" w:color="auto" w:fill="auto"/>
          </w:tcPr>
          <w:p w14:paraId="7D091709" w14:textId="723F0CD9" w:rsidR="005B671C" w:rsidRPr="005B671C" w:rsidRDefault="005B671C" w:rsidP="005B671C">
            <w:pPr>
              <w:ind w:left="-40" w:right="-72"/>
              <w:jc w:val="right"/>
              <w:rPr>
                <w:rFonts w:ascii="Arial" w:eastAsia="Arial" w:hAnsi="Arial" w:cs="Arial"/>
              </w:rPr>
            </w:pPr>
            <w:r w:rsidRPr="005B671C">
              <w:rPr>
                <w:rFonts w:ascii="Arial" w:eastAsia="Browallia New" w:hAnsi="Arial" w:cs="Arial"/>
              </w:rPr>
              <w:t>12,670,963</w:t>
            </w:r>
          </w:p>
        </w:tc>
        <w:tc>
          <w:tcPr>
            <w:tcW w:w="1440" w:type="dxa"/>
            <w:shd w:val="clear" w:color="auto" w:fill="FAFAFA"/>
          </w:tcPr>
          <w:p w14:paraId="60C5B25F" w14:textId="41A079D1" w:rsidR="005B671C" w:rsidRPr="00BD4109" w:rsidRDefault="00EA50B4" w:rsidP="005B671C">
            <w:pPr>
              <w:ind w:left="-40" w:right="-72"/>
              <w:jc w:val="right"/>
              <w:rPr>
                <w:rFonts w:ascii="Arial" w:eastAsia="Browallia New" w:hAnsi="Arial" w:cs="Arial"/>
              </w:rPr>
            </w:pPr>
            <w:r w:rsidRPr="00BD4109">
              <w:rPr>
                <w:rFonts w:ascii="Arial" w:eastAsia="Browallia New" w:hAnsi="Arial" w:cs="Arial"/>
              </w:rPr>
              <w:t>11,065,622</w:t>
            </w:r>
          </w:p>
        </w:tc>
        <w:tc>
          <w:tcPr>
            <w:tcW w:w="1440" w:type="dxa"/>
            <w:shd w:val="clear" w:color="auto" w:fill="auto"/>
          </w:tcPr>
          <w:p w14:paraId="1B58DB54" w14:textId="6B70847E" w:rsidR="005B671C" w:rsidRPr="005B671C" w:rsidRDefault="005B671C" w:rsidP="005B671C">
            <w:pPr>
              <w:ind w:left="-40" w:right="-72"/>
              <w:jc w:val="right"/>
              <w:rPr>
                <w:rFonts w:ascii="Arial" w:eastAsia="Arial" w:hAnsi="Arial" w:cs="Arial"/>
              </w:rPr>
            </w:pPr>
            <w:r w:rsidRPr="005B671C">
              <w:rPr>
                <w:rFonts w:ascii="Arial" w:eastAsia="Browallia New" w:hAnsi="Arial" w:cs="Arial"/>
              </w:rPr>
              <w:t>10,244,598</w:t>
            </w:r>
          </w:p>
        </w:tc>
      </w:tr>
      <w:tr w:rsidR="005B671C" w:rsidRPr="005B671C" w14:paraId="209EE71C" w14:textId="77777777">
        <w:tc>
          <w:tcPr>
            <w:tcW w:w="3341" w:type="dxa"/>
            <w:vAlign w:val="center"/>
          </w:tcPr>
          <w:p w14:paraId="2CB0EE2E" w14:textId="77777777" w:rsidR="005B671C" w:rsidRPr="005B671C" w:rsidRDefault="005B671C" w:rsidP="005B671C">
            <w:pPr>
              <w:ind w:left="69"/>
              <w:jc w:val="left"/>
              <w:rPr>
                <w:rFonts w:ascii="Arial" w:eastAsia="Arial" w:hAnsi="Arial" w:cs="Arial"/>
              </w:rPr>
            </w:pPr>
            <w:r w:rsidRPr="005B671C">
              <w:rPr>
                <w:rFonts w:ascii="Arial" w:eastAsia="Arial" w:hAnsi="Arial" w:cs="Arial"/>
              </w:rPr>
              <w:t>Retirement benefits</w:t>
            </w:r>
          </w:p>
        </w:tc>
        <w:tc>
          <w:tcPr>
            <w:tcW w:w="1440" w:type="dxa"/>
            <w:shd w:val="clear" w:color="auto" w:fill="FAFAFA"/>
            <w:vAlign w:val="center"/>
          </w:tcPr>
          <w:p w14:paraId="1AAE165B" w14:textId="62D6D47F" w:rsidR="005B671C" w:rsidRPr="00BD4109" w:rsidRDefault="00EA50B4" w:rsidP="005B671C">
            <w:pPr>
              <w:ind w:left="-40" w:right="-72"/>
              <w:jc w:val="right"/>
              <w:rPr>
                <w:rFonts w:ascii="Arial" w:eastAsia="Browallia New" w:hAnsi="Arial" w:cs="Arial"/>
              </w:rPr>
            </w:pPr>
            <w:r w:rsidRPr="00BD4109">
              <w:rPr>
                <w:rFonts w:ascii="Arial" w:eastAsia="Browallia New" w:hAnsi="Arial" w:cs="Arial"/>
              </w:rPr>
              <w:t>2,393,928</w:t>
            </w:r>
          </w:p>
        </w:tc>
        <w:tc>
          <w:tcPr>
            <w:tcW w:w="1440" w:type="dxa"/>
            <w:shd w:val="clear" w:color="auto" w:fill="auto"/>
          </w:tcPr>
          <w:p w14:paraId="239C6B04" w14:textId="5697C989" w:rsidR="005B671C" w:rsidRPr="005B671C" w:rsidRDefault="005B671C" w:rsidP="005B671C">
            <w:pPr>
              <w:ind w:left="-40" w:right="-72"/>
              <w:jc w:val="right"/>
              <w:rPr>
                <w:rFonts w:ascii="Arial" w:eastAsia="Arial" w:hAnsi="Arial" w:cs="Arial"/>
              </w:rPr>
            </w:pPr>
            <w:r w:rsidRPr="005B671C">
              <w:rPr>
                <w:rFonts w:ascii="Arial" w:eastAsia="Browallia New" w:hAnsi="Arial" w:cs="Arial"/>
              </w:rPr>
              <w:t>2,113,989</w:t>
            </w:r>
          </w:p>
        </w:tc>
        <w:tc>
          <w:tcPr>
            <w:tcW w:w="1440" w:type="dxa"/>
            <w:shd w:val="clear" w:color="auto" w:fill="FAFAFA"/>
          </w:tcPr>
          <w:p w14:paraId="42C236A5" w14:textId="446E19B9" w:rsidR="005B671C" w:rsidRPr="00BD4109" w:rsidRDefault="00EA50B4" w:rsidP="005B671C">
            <w:pPr>
              <w:ind w:left="-40" w:right="-72"/>
              <w:jc w:val="right"/>
              <w:rPr>
                <w:rFonts w:ascii="Arial" w:eastAsia="Browallia New" w:hAnsi="Arial" w:cs="Arial"/>
              </w:rPr>
            </w:pPr>
            <w:r w:rsidRPr="00BD4109">
              <w:rPr>
                <w:rFonts w:ascii="Arial" w:eastAsia="Browallia New" w:hAnsi="Arial" w:cs="Arial"/>
              </w:rPr>
              <w:t>1,810,093</w:t>
            </w:r>
          </w:p>
        </w:tc>
        <w:tc>
          <w:tcPr>
            <w:tcW w:w="1440" w:type="dxa"/>
            <w:shd w:val="clear" w:color="auto" w:fill="auto"/>
          </w:tcPr>
          <w:p w14:paraId="2FB728A4" w14:textId="71E5562E" w:rsidR="005B671C" w:rsidRPr="005B671C" w:rsidRDefault="005B671C" w:rsidP="005B671C">
            <w:pPr>
              <w:ind w:left="-40" w:right="-72"/>
              <w:jc w:val="right"/>
              <w:rPr>
                <w:rFonts w:ascii="Arial" w:eastAsia="Arial" w:hAnsi="Arial" w:cs="Arial"/>
              </w:rPr>
            </w:pPr>
            <w:r w:rsidRPr="005B671C">
              <w:rPr>
                <w:rFonts w:ascii="Arial" w:eastAsia="Browallia New" w:hAnsi="Arial" w:cs="Arial"/>
              </w:rPr>
              <w:t>1,382,732</w:t>
            </w:r>
          </w:p>
        </w:tc>
      </w:tr>
      <w:tr w:rsidR="005B671C" w:rsidRPr="005B671C" w14:paraId="72DB9231" w14:textId="77777777">
        <w:tc>
          <w:tcPr>
            <w:tcW w:w="3341" w:type="dxa"/>
            <w:vAlign w:val="center"/>
          </w:tcPr>
          <w:p w14:paraId="0B14D43F" w14:textId="77777777" w:rsidR="005B671C" w:rsidRPr="005B671C" w:rsidRDefault="005B671C" w:rsidP="005B671C">
            <w:pPr>
              <w:ind w:left="69"/>
              <w:jc w:val="left"/>
              <w:rPr>
                <w:rFonts w:ascii="Arial" w:eastAsia="Arial" w:hAnsi="Arial" w:cs="Arial"/>
              </w:rPr>
            </w:pPr>
            <w:r w:rsidRPr="005B671C">
              <w:rPr>
                <w:rFonts w:ascii="Arial" w:eastAsia="Arial" w:hAnsi="Arial" w:cs="Arial"/>
              </w:rPr>
              <w:t>Other long-term benefits</w:t>
            </w:r>
          </w:p>
        </w:tc>
        <w:tc>
          <w:tcPr>
            <w:tcW w:w="1440" w:type="dxa"/>
            <w:tcBorders>
              <w:bottom w:val="single" w:sz="4" w:space="0" w:color="auto"/>
            </w:tcBorders>
            <w:shd w:val="clear" w:color="auto" w:fill="FAFAFA"/>
            <w:vAlign w:val="center"/>
          </w:tcPr>
          <w:p w14:paraId="391F3BC5" w14:textId="66A2E5C0" w:rsidR="005B671C" w:rsidRPr="00BD4109" w:rsidRDefault="00EA50B4" w:rsidP="005B671C">
            <w:pPr>
              <w:ind w:left="-40" w:right="-72"/>
              <w:jc w:val="right"/>
              <w:rPr>
                <w:rFonts w:ascii="Arial" w:eastAsia="Browallia New" w:hAnsi="Arial" w:cs="Arial"/>
              </w:rPr>
            </w:pPr>
            <w:r w:rsidRPr="00BD4109">
              <w:rPr>
                <w:rFonts w:ascii="Arial" w:eastAsia="Browallia New" w:hAnsi="Arial" w:cs="Arial"/>
              </w:rPr>
              <w:t>57,825</w:t>
            </w:r>
          </w:p>
        </w:tc>
        <w:tc>
          <w:tcPr>
            <w:tcW w:w="1440" w:type="dxa"/>
            <w:tcBorders>
              <w:bottom w:val="single" w:sz="4" w:space="0" w:color="auto"/>
            </w:tcBorders>
            <w:shd w:val="clear" w:color="auto" w:fill="auto"/>
          </w:tcPr>
          <w:p w14:paraId="7E44C7F5" w14:textId="062821B8" w:rsidR="005B671C" w:rsidRPr="005B671C" w:rsidRDefault="005B671C" w:rsidP="005B671C">
            <w:pPr>
              <w:ind w:left="-40" w:right="-72"/>
              <w:jc w:val="right"/>
              <w:rPr>
                <w:rFonts w:ascii="Arial" w:eastAsia="Arial" w:hAnsi="Arial" w:cs="Arial"/>
              </w:rPr>
            </w:pPr>
            <w:r w:rsidRPr="005B671C">
              <w:rPr>
                <w:rFonts w:ascii="Arial" w:eastAsia="Browallia New" w:hAnsi="Arial" w:cs="Arial"/>
              </w:rPr>
              <w:t>62,543</w:t>
            </w:r>
          </w:p>
        </w:tc>
        <w:tc>
          <w:tcPr>
            <w:tcW w:w="1440" w:type="dxa"/>
            <w:tcBorders>
              <w:bottom w:val="single" w:sz="4" w:space="0" w:color="auto"/>
            </w:tcBorders>
            <w:shd w:val="clear" w:color="auto" w:fill="FAFAFA"/>
          </w:tcPr>
          <w:p w14:paraId="2FB80894" w14:textId="4EDD9D08" w:rsidR="005B671C" w:rsidRPr="00BD4109" w:rsidRDefault="00EA50B4" w:rsidP="005B671C">
            <w:pPr>
              <w:ind w:left="-40" w:right="-72"/>
              <w:jc w:val="right"/>
              <w:rPr>
                <w:rFonts w:ascii="Arial" w:eastAsia="Browallia New" w:hAnsi="Arial" w:cs="Arial"/>
              </w:rPr>
            </w:pPr>
            <w:r w:rsidRPr="00BD4109">
              <w:rPr>
                <w:rFonts w:ascii="Arial" w:eastAsia="Browallia New" w:hAnsi="Arial" w:cs="Arial"/>
              </w:rPr>
              <w:t>37,276</w:t>
            </w:r>
          </w:p>
        </w:tc>
        <w:tc>
          <w:tcPr>
            <w:tcW w:w="1440" w:type="dxa"/>
            <w:tcBorders>
              <w:bottom w:val="single" w:sz="4" w:space="0" w:color="auto"/>
            </w:tcBorders>
            <w:shd w:val="clear" w:color="auto" w:fill="auto"/>
          </w:tcPr>
          <w:p w14:paraId="422DD1EF" w14:textId="0750FA39" w:rsidR="005B671C" w:rsidRPr="005B671C" w:rsidRDefault="005B671C" w:rsidP="005B671C">
            <w:pPr>
              <w:ind w:left="-40" w:right="-72"/>
              <w:jc w:val="right"/>
              <w:rPr>
                <w:rFonts w:ascii="Arial" w:eastAsia="Arial" w:hAnsi="Arial" w:cs="Arial"/>
              </w:rPr>
            </w:pPr>
            <w:r w:rsidRPr="005B671C">
              <w:rPr>
                <w:rFonts w:ascii="Arial" w:eastAsia="Browallia New" w:hAnsi="Arial" w:cs="Arial"/>
              </w:rPr>
              <w:t>35,038</w:t>
            </w:r>
          </w:p>
        </w:tc>
      </w:tr>
      <w:tr w:rsidR="005B671C" w:rsidRPr="005B671C" w14:paraId="529C99C0" w14:textId="77777777" w:rsidTr="00292269">
        <w:tc>
          <w:tcPr>
            <w:tcW w:w="3341" w:type="dxa"/>
            <w:vAlign w:val="center"/>
          </w:tcPr>
          <w:p w14:paraId="783879CB" w14:textId="77777777" w:rsidR="005B671C" w:rsidRPr="005B671C" w:rsidRDefault="005B671C" w:rsidP="005B671C">
            <w:pPr>
              <w:ind w:left="69"/>
              <w:jc w:val="left"/>
              <w:rPr>
                <w:rFonts w:ascii="Arial" w:eastAsia="Arial" w:hAnsi="Arial" w:cs="Arial"/>
              </w:rPr>
            </w:pPr>
          </w:p>
        </w:tc>
        <w:tc>
          <w:tcPr>
            <w:tcW w:w="1440" w:type="dxa"/>
            <w:shd w:val="clear" w:color="auto" w:fill="FAFAFA"/>
            <w:vAlign w:val="center"/>
          </w:tcPr>
          <w:p w14:paraId="29A551D1" w14:textId="77777777" w:rsidR="005B671C" w:rsidRPr="005B671C" w:rsidRDefault="005B671C" w:rsidP="005B671C">
            <w:pPr>
              <w:ind w:left="-40" w:right="-72"/>
              <w:jc w:val="right"/>
              <w:rPr>
                <w:rFonts w:ascii="Arial" w:hAnsi="Arial" w:cs="Arial"/>
              </w:rPr>
            </w:pPr>
          </w:p>
        </w:tc>
        <w:tc>
          <w:tcPr>
            <w:tcW w:w="1440" w:type="dxa"/>
            <w:shd w:val="clear" w:color="auto" w:fill="auto"/>
            <w:vAlign w:val="center"/>
          </w:tcPr>
          <w:p w14:paraId="46407626" w14:textId="77777777" w:rsidR="005B671C" w:rsidRPr="005B671C" w:rsidRDefault="005B671C" w:rsidP="005B671C">
            <w:pPr>
              <w:ind w:left="-40" w:right="-72"/>
              <w:jc w:val="right"/>
              <w:rPr>
                <w:rFonts w:ascii="Arial" w:hAnsi="Arial" w:cs="Arial"/>
              </w:rPr>
            </w:pPr>
          </w:p>
        </w:tc>
        <w:tc>
          <w:tcPr>
            <w:tcW w:w="1440" w:type="dxa"/>
            <w:shd w:val="clear" w:color="auto" w:fill="FAFAFA"/>
            <w:vAlign w:val="center"/>
          </w:tcPr>
          <w:p w14:paraId="320164A0" w14:textId="77777777" w:rsidR="005B671C" w:rsidRPr="005B671C" w:rsidRDefault="005B671C" w:rsidP="005B671C">
            <w:pPr>
              <w:ind w:left="-40" w:right="-72"/>
              <w:jc w:val="right"/>
              <w:rPr>
                <w:rFonts w:ascii="Arial" w:hAnsi="Arial" w:cs="Arial"/>
              </w:rPr>
            </w:pPr>
          </w:p>
        </w:tc>
        <w:tc>
          <w:tcPr>
            <w:tcW w:w="1440" w:type="dxa"/>
            <w:shd w:val="clear" w:color="auto" w:fill="auto"/>
            <w:vAlign w:val="center"/>
          </w:tcPr>
          <w:p w14:paraId="7A7E1946" w14:textId="77777777" w:rsidR="005B671C" w:rsidRPr="005B671C" w:rsidRDefault="005B671C" w:rsidP="005B671C">
            <w:pPr>
              <w:ind w:left="-40" w:right="-72"/>
              <w:jc w:val="right"/>
              <w:rPr>
                <w:rFonts w:ascii="Arial" w:hAnsi="Arial" w:cs="Arial"/>
              </w:rPr>
            </w:pPr>
          </w:p>
        </w:tc>
      </w:tr>
      <w:tr w:rsidR="005B671C" w:rsidRPr="005B671C" w14:paraId="2AAA7F35" w14:textId="77777777">
        <w:tc>
          <w:tcPr>
            <w:tcW w:w="3341" w:type="dxa"/>
            <w:vAlign w:val="center"/>
          </w:tcPr>
          <w:p w14:paraId="004FDF3F" w14:textId="77777777" w:rsidR="005B671C" w:rsidRPr="005B671C" w:rsidRDefault="005B671C" w:rsidP="005B671C">
            <w:pPr>
              <w:ind w:left="69"/>
              <w:jc w:val="left"/>
              <w:rPr>
                <w:rFonts w:ascii="Arial" w:eastAsia="Arial" w:hAnsi="Arial" w:cs="Arial"/>
                <w:bCs/>
              </w:rPr>
            </w:pPr>
          </w:p>
        </w:tc>
        <w:tc>
          <w:tcPr>
            <w:tcW w:w="1440" w:type="dxa"/>
            <w:tcBorders>
              <w:left w:val="nil"/>
              <w:bottom w:val="single" w:sz="4" w:space="0" w:color="auto"/>
              <w:right w:val="nil"/>
            </w:tcBorders>
            <w:shd w:val="clear" w:color="auto" w:fill="FAFAFA"/>
            <w:vAlign w:val="center"/>
          </w:tcPr>
          <w:p w14:paraId="13342929" w14:textId="266B93CD" w:rsidR="005B671C" w:rsidRPr="005B671C" w:rsidRDefault="006332F4" w:rsidP="005B671C">
            <w:pPr>
              <w:ind w:left="-40" w:right="-72"/>
              <w:jc w:val="right"/>
              <w:rPr>
                <w:rFonts w:ascii="Arial" w:eastAsia="Arial" w:hAnsi="Arial" w:cs="Arial"/>
              </w:rPr>
            </w:pPr>
            <w:r w:rsidRPr="006332F4">
              <w:rPr>
                <w:rFonts w:ascii="Arial" w:eastAsia="Arial" w:hAnsi="Arial" w:cs="Arial"/>
              </w:rPr>
              <w:t>14,530,228</w:t>
            </w:r>
          </w:p>
        </w:tc>
        <w:tc>
          <w:tcPr>
            <w:tcW w:w="1440" w:type="dxa"/>
            <w:tcBorders>
              <w:left w:val="nil"/>
              <w:bottom w:val="single" w:sz="4" w:space="0" w:color="auto"/>
              <w:right w:val="nil"/>
            </w:tcBorders>
          </w:tcPr>
          <w:p w14:paraId="531BBB5D" w14:textId="7B71BA79" w:rsidR="005B671C" w:rsidRPr="005B671C" w:rsidRDefault="005B671C" w:rsidP="005B671C">
            <w:pPr>
              <w:ind w:left="-40" w:right="-72"/>
              <w:jc w:val="right"/>
              <w:rPr>
                <w:rFonts w:ascii="Arial" w:eastAsia="Arial" w:hAnsi="Arial" w:cs="Arial"/>
              </w:rPr>
            </w:pPr>
            <w:r w:rsidRPr="005B671C">
              <w:rPr>
                <w:rFonts w:ascii="Arial" w:eastAsia="Browallia New" w:hAnsi="Arial" w:cs="Arial"/>
              </w:rPr>
              <w:t>14,847,495</w:t>
            </w:r>
          </w:p>
        </w:tc>
        <w:tc>
          <w:tcPr>
            <w:tcW w:w="1440" w:type="dxa"/>
            <w:tcBorders>
              <w:left w:val="nil"/>
              <w:bottom w:val="single" w:sz="4" w:space="0" w:color="auto"/>
              <w:right w:val="nil"/>
            </w:tcBorders>
            <w:shd w:val="clear" w:color="auto" w:fill="FAFAFA"/>
          </w:tcPr>
          <w:p w14:paraId="69EFB305" w14:textId="6A1522EE" w:rsidR="005B671C" w:rsidRPr="005B671C" w:rsidRDefault="00BD4109" w:rsidP="005B671C">
            <w:pPr>
              <w:ind w:left="-40" w:right="-72"/>
              <w:jc w:val="right"/>
              <w:rPr>
                <w:rFonts w:ascii="Arial" w:eastAsia="Arial" w:hAnsi="Arial" w:cs="Arial"/>
              </w:rPr>
            </w:pPr>
            <w:r w:rsidRPr="00BD4109">
              <w:rPr>
                <w:rFonts w:ascii="Arial" w:eastAsia="Arial" w:hAnsi="Arial" w:cs="Arial"/>
              </w:rPr>
              <w:t>12,912,991</w:t>
            </w:r>
          </w:p>
        </w:tc>
        <w:tc>
          <w:tcPr>
            <w:tcW w:w="1440" w:type="dxa"/>
            <w:tcBorders>
              <w:bottom w:val="single" w:sz="4" w:space="0" w:color="auto"/>
            </w:tcBorders>
            <w:shd w:val="clear" w:color="auto" w:fill="auto"/>
          </w:tcPr>
          <w:p w14:paraId="2BB3C572" w14:textId="3E27EDEA" w:rsidR="005B671C" w:rsidRPr="005B671C" w:rsidRDefault="005B671C" w:rsidP="005B671C">
            <w:pPr>
              <w:ind w:left="-40" w:right="-72"/>
              <w:jc w:val="right"/>
              <w:rPr>
                <w:rFonts w:ascii="Arial" w:eastAsia="Arial" w:hAnsi="Arial" w:cs="Arial"/>
              </w:rPr>
            </w:pPr>
            <w:r w:rsidRPr="005B671C">
              <w:rPr>
                <w:rFonts w:ascii="Arial" w:eastAsia="Browallia New" w:hAnsi="Arial" w:cs="Arial"/>
              </w:rPr>
              <w:t>11,662,368</w:t>
            </w:r>
          </w:p>
        </w:tc>
      </w:tr>
    </w:tbl>
    <w:p w14:paraId="130506D7" w14:textId="059E3F77" w:rsidR="00FD59E7" w:rsidRPr="00292269" w:rsidRDefault="00FD59E7" w:rsidP="00D866AA">
      <w:pPr>
        <w:rPr>
          <w:rFonts w:ascii="Arial" w:eastAsia="Arial" w:hAnsi="Arial" w:cs="Arial"/>
        </w:rPr>
      </w:pPr>
    </w:p>
    <w:p w14:paraId="3C9F0B83" w14:textId="698671F3" w:rsidR="00340092" w:rsidRDefault="00340092">
      <w:pPr>
        <w:rPr>
          <w:rFonts w:ascii="Arial" w:eastAsia="Arial" w:hAnsi="Arial" w:cs="Arial"/>
        </w:rPr>
      </w:pPr>
      <w:r>
        <w:rPr>
          <w:rFonts w:ascii="Arial" w:eastAsia="Arial" w:hAnsi="Arial" w:cs="Arial"/>
        </w:rPr>
        <w:br w:type="page"/>
      </w:r>
    </w:p>
    <w:p w14:paraId="65CE638C" w14:textId="77777777" w:rsidR="00B4550D" w:rsidRPr="00292269" w:rsidRDefault="00B4550D" w:rsidP="00D866AA">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292269" w14:paraId="1591169D" w14:textId="77777777" w:rsidTr="00BD0E41">
        <w:trPr>
          <w:trHeight w:val="386"/>
        </w:trPr>
        <w:tc>
          <w:tcPr>
            <w:tcW w:w="9464" w:type="dxa"/>
            <w:shd w:val="clear" w:color="auto" w:fill="FFA543"/>
            <w:vAlign w:val="center"/>
          </w:tcPr>
          <w:p w14:paraId="0ABD2715" w14:textId="5B77C64E" w:rsidR="00E473AA" w:rsidRPr="00292269" w:rsidRDefault="00B61481" w:rsidP="00D866AA">
            <w:pPr>
              <w:ind w:left="432" w:hanging="432"/>
              <w:jc w:val="thaiDistribute"/>
              <w:rPr>
                <w:rFonts w:ascii="Arial" w:eastAsia="Arial Unicode MS" w:hAnsi="Arial" w:cs="Arial"/>
                <w:b/>
                <w:bCs/>
                <w:color w:val="FFFFFF" w:themeColor="background1"/>
                <w:cs/>
                <w:lang w:val="en-GB"/>
              </w:rPr>
            </w:pPr>
            <w:bookmarkStart w:id="26" w:name="_Hlk172122894"/>
            <w:r>
              <w:rPr>
                <w:rFonts w:ascii="Arial" w:eastAsia="Arial Unicode MS" w:hAnsi="Arial" w:cs="Arial"/>
                <w:b/>
                <w:bCs/>
                <w:color w:val="FFFFFF" w:themeColor="background1"/>
                <w:lang w:val="en-GB"/>
              </w:rPr>
              <w:t>20</w:t>
            </w:r>
            <w:r w:rsidR="00E473AA" w:rsidRPr="00292269">
              <w:rPr>
                <w:rFonts w:ascii="Arial" w:eastAsia="Arial Unicode MS" w:hAnsi="Arial" w:cs="Arial"/>
                <w:b/>
                <w:bCs/>
                <w:color w:val="FFFFFF" w:themeColor="background1"/>
                <w:cs/>
                <w:lang w:val="en-GB"/>
              </w:rPr>
              <w:tab/>
            </w:r>
            <w:r w:rsidR="00B4550D" w:rsidRPr="00292269">
              <w:rPr>
                <w:rFonts w:ascii="Arial" w:eastAsia="Arial Unicode MS" w:hAnsi="Arial" w:cs="Arial"/>
                <w:b/>
                <w:bCs/>
                <w:color w:val="FFFFFF" w:themeColor="background1"/>
                <w:lang w:val="en-GB"/>
              </w:rPr>
              <w:t>Commitments</w:t>
            </w:r>
          </w:p>
        </w:tc>
      </w:tr>
      <w:bookmarkEnd w:id="26"/>
    </w:tbl>
    <w:p w14:paraId="09DDF81C" w14:textId="77777777" w:rsidR="0064652B" w:rsidRPr="00292269" w:rsidRDefault="0064652B" w:rsidP="00D866AA">
      <w:pPr>
        <w:rPr>
          <w:rFonts w:ascii="Arial" w:hAnsi="Arial" w:cs="Arial"/>
        </w:rPr>
      </w:pPr>
    </w:p>
    <w:p w14:paraId="0ED5FC0B" w14:textId="6F39A844" w:rsidR="001526FD" w:rsidRPr="00292269" w:rsidRDefault="001526FD" w:rsidP="00292269">
      <w:pPr>
        <w:ind w:left="540" w:hanging="540"/>
        <w:jc w:val="thaiDistribute"/>
        <w:rPr>
          <w:rFonts w:ascii="Arial" w:eastAsia="Arial Unicode MS" w:hAnsi="Arial" w:cs="Arial"/>
          <w:b/>
          <w:bCs/>
          <w:color w:val="CF4A02"/>
        </w:rPr>
      </w:pPr>
      <w:r w:rsidRPr="00292269">
        <w:rPr>
          <w:rFonts w:ascii="Arial" w:eastAsia="Arial Unicode MS" w:hAnsi="Arial" w:cs="Arial"/>
          <w:b/>
          <w:bCs/>
          <w:color w:val="CF4A02"/>
        </w:rPr>
        <w:t>a</w:t>
      </w:r>
      <w:r w:rsidRPr="00292269">
        <w:rPr>
          <w:rFonts w:ascii="Arial" w:eastAsia="Arial Unicode MS" w:hAnsi="Arial" w:cs="Arial"/>
          <w:b/>
          <w:bCs/>
          <w:color w:val="CF4A02"/>
          <w:cs/>
        </w:rPr>
        <w:t>)</w:t>
      </w:r>
      <w:r w:rsidRPr="00292269">
        <w:rPr>
          <w:rFonts w:ascii="Arial" w:eastAsia="Arial Unicode MS" w:hAnsi="Arial" w:cs="Arial"/>
          <w:b/>
          <w:bCs/>
          <w:color w:val="CF4A02"/>
          <w:cs/>
        </w:rPr>
        <w:tab/>
      </w:r>
      <w:bookmarkStart w:id="27" w:name="_Hlk172626967"/>
      <w:r w:rsidRPr="00292269">
        <w:rPr>
          <w:rFonts w:ascii="Arial" w:eastAsia="Arial Unicode MS" w:hAnsi="Arial" w:cs="Arial"/>
          <w:b/>
          <w:bCs/>
          <w:color w:val="CF4A02"/>
        </w:rPr>
        <w:t>Lease and service agreements</w:t>
      </w:r>
      <w:r w:rsidRPr="00292269">
        <w:rPr>
          <w:rFonts w:ascii="Arial" w:eastAsia="Arial Unicode MS" w:hAnsi="Arial" w:cs="Arial"/>
          <w:b/>
          <w:bCs/>
          <w:color w:val="CF4A02"/>
          <w:cs/>
        </w:rPr>
        <w:t xml:space="preserve"> </w:t>
      </w:r>
    </w:p>
    <w:p w14:paraId="6C2F3070" w14:textId="77777777" w:rsidR="00B4550D" w:rsidRPr="00292269" w:rsidRDefault="00B4550D" w:rsidP="00292269">
      <w:pPr>
        <w:ind w:left="540"/>
        <w:rPr>
          <w:rFonts w:ascii="Arial" w:hAnsi="Arial" w:cs="Arial"/>
        </w:rPr>
      </w:pPr>
    </w:p>
    <w:p w14:paraId="6751DDEC" w14:textId="3F21738D" w:rsidR="0097161C" w:rsidRPr="00292269" w:rsidRDefault="0097161C" w:rsidP="00292269">
      <w:pPr>
        <w:ind w:left="540"/>
        <w:contextualSpacing/>
        <w:jc w:val="thaiDistribute"/>
        <w:rPr>
          <w:rFonts w:ascii="Arial" w:eastAsia="Arial Unicode MS" w:hAnsi="Arial" w:cs="Arial"/>
        </w:rPr>
      </w:pPr>
      <w:r w:rsidRPr="00292269">
        <w:rPr>
          <w:rFonts w:ascii="Arial" w:eastAsia="Arial Unicode MS" w:hAnsi="Arial" w:cs="Arial"/>
        </w:rPr>
        <w:t>The minimum payment obligations for lease and service agreements under low-value and short-term leases with lease terms of 12 months or less and non-cancellable service contracts are as follows:</w:t>
      </w:r>
    </w:p>
    <w:p w14:paraId="750E3886" w14:textId="77777777" w:rsidR="00B4550D" w:rsidRPr="00292269" w:rsidRDefault="00B4550D" w:rsidP="00292269">
      <w:pPr>
        <w:ind w:left="540"/>
        <w:rPr>
          <w:rFonts w:ascii="Arial" w:hAnsi="Arial" w:cs="Arial"/>
        </w:rPr>
      </w:pPr>
    </w:p>
    <w:bookmarkEnd w:id="27"/>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1526FD" w:rsidRPr="00292269" w14:paraId="09820E49" w14:textId="77777777" w:rsidTr="00292269">
        <w:tc>
          <w:tcPr>
            <w:tcW w:w="3341" w:type="dxa"/>
            <w:vAlign w:val="center"/>
          </w:tcPr>
          <w:p w14:paraId="07744659" w14:textId="77777777" w:rsidR="001526FD" w:rsidRPr="00292269" w:rsidRDefault="001526FD"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12BB7616" w14:textId="77777777" w:rsidR="001526FD" w:rsidRPr="00292269" w:rsidRDefault="001526FD" w:rsidP="00D866AA">
            <w:pPr>
              <w:jc w:val="center"/>
              <w:rPr>
                <w:rFonts w:ascii="Arial" w:eastAsia="Arial" w:hAnsi="Arial" w:cs="Arial"/>
                <w:b/>
              </w:rPr>
            </w:pPr>
            <w:r w:rsidRPr="00292269">
              <w:rPr>
                <w:rFonts w:ascii="Arial" w:eastAsia="Arial" w:hAnsi="Arial" w:cs="Arial"/>
                <w:b/>
              </w:rPr>
              <w:t>Consolidated</w:t>
            </w:r>
          </w:p>
          <w:p w14:paraId="3CADF4D9" w14:textId="77777777" w:rsidR="001526FD" w:rsidRPr="00292269" w:rsidRDefault="001526FD"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7896EDEA" w14:textId="77777777" w:rsidR="001526FD" w:rsidRPr="00292269" w:rsidRDefault="001526FD" w:rsidP="00D866AA">
            <w:pPr>
              <w:jc w:val="center"/>
              <w:rPr>
                <w:rFonts w:ascii="Arial" w:eastAsia="Arial" w:hAnsi="Arial" w:cs="Arial"/>
                <w:b/>
              </w:rPr>
            </w:pPr>
            <w:r w:rsidRPr="00292269">
              <w:rPr>
                <w:rFonts w:ascii="Arial" w:eastAsia="Arial" w:hAnsi="Arial" w:cs="Arial"/>
                <w:b/>
              </w:rPr>
              <w:t>Separate</w:t>
            </w:r>
          </w:p>
          <w:p w14:paraId="513215FB" w14:textId="77777777" w:rsidR="001526FD" w:rsidRPr="00292269" w:rsidRDefault="001526FD" w:rsidP="00D866AA">
            <w:pPr>
              <w:jc w:val="center"/>
              <w:rPr>
                <w:rFonts w:ascii="Arial" w:eastAsia="Arial" w:hAnsi="Arial" w:cs="Arial"/>
                <w:b/>
              </w:rPr>
            </w:pPr>
            <w:r w:rsidRPr="00292269">
              <w:rPr>
                <w:rFonts w:ascii="Arial" w:eastAsia="Arial" w:hAnsi="Arial" w:cs="Arial"/>
                <w:b/>
              </w:rPr>
              <w:t>financial information</w:t>
            </w:r>
          </w:p>
        </w:tc>
      </w:tr>
      <w:tr w:rsidR="001526FD" w:rsidRPr="00292269" w14:paraId="6549A47F" w14:textId="77777777" w:rsidTr="00292269">
        <w:tc>
          <w:tcPr>
            <w:tcW w:w="3341" w:type="dxa"/>
            <w:vAlign w:val="center"/>
          </w:tcPr>
          <w:p w14:paraId="5D6AC0AA" w14:textId="0A45F2AC" w:rsidR="001526FD" w:rsidRPr="00292269" w:rsidRDefault="001526FD" w:rsidP="00292269">
            <w:pPr>
              <w:ind w:left="68"/>
              <w:jc w:val="left"/>
              <w:rPr>
                <w:rFonts w:ascii="Arial" w:eastAsia="Arial" w:hAnsi="Arial" w:cs="Arial"/>
              </w:rPr>
            </w:pPr>
          </w:p>
        </w:tc>
        <w:tc>
          <w:tcPr>
            <w:tcW w:w="1440" w:type="dxa"/>
            <w:vAlign w:val="center"/>
          </w:tcPr>
          <w:p w14:paraId="636E11CC" w14:textId="6ACDF165" w:rsidR="001526FD"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10ADA95C" w14:textId="77777777" w:rsidR="001526FD" w:rsidRPr="00292269" w:rsidRDefault="001526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7146F7A0"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4A96A0B9"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0FA0ACC1" w14:textId="534721A6" w:rsidR="001526FD"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22102FE6" w14:textId="77777777" w:rsidR="001526FD" w:rsidRPr="00292269" w:rsidRDefault="001526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620A3E7A"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3E0BC9CD"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2023</w:t>
            </w:r>
          </w:p>
        </w:tc>
      </w:tr>
      <w:tr w:rsidR="001526FD" w:rsidRPr="00292269" w14:paraId="55C7EA3E" w14:textId="77777777" w:rsidTr="00292269">
        <w:tc>
          <w:tcPr>
            <w:tcW w:w="3341" w:type="dxa"/>
            <w:vAlign w:val="center"/>
          </w:tcPr>
          <w:p w14:paraId="553892F9" w14:textId="77777777" w:rsidR="001526FD" w:rsidRPr="00292269" w:rsidRDefault="001526FD"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766B3771"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A3AD3DA"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DDE17F5"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1C49C99A"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r>
      <w:tr w:rsidR="001526FD" w:rsidRPr="00292269" w14:paraId="0418CC79" w14:textId="77777777" w:rsidTr="00292269">
        <w:tc>
          <w:tcPr>
            <w:tcW w:w="3341" w:type="dxa"/>
            <w:vAlign w:val="center"/>
          </w:tcPr>
          <w:p w14:paraId="7172296F" w14:textId="77777777" w:rsidR="001526FD" w:rsidRPr="00292269" w:rsidRDefault="001526FD"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43AC6A28" w14:textId="77777777" w:rsidR="001526FD" w:rsidRPr="00292269" w:rsidRDefault="001526F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48714A7C" w14:textId="77777777" w:rsidR="001526FD" w:rsidRPr="00292269" w:rsidRDefault="001526F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3D435B9A" w14:textId="77777777" w:rsidR="001526FD" w:rsidRPr="00292269" w:rsidRDefault="001526F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5C1DF3A4" w14:textId="77777777" w:rsidR="001526FD" w:rsidRPr="00292269" w:rsidRDefault="001526FD" w:rsidP="00D866AA">
            <w:pPr>
              <w:ind w:right="-72"/>
              <w:jc w:val="left"/>
              <w:rPr>
                <w:rFonts w:ascii="Arial" w:eastAsia="Arial" w:hAnsi="Arial" w:cs="Arial"/>
              </w:rPr>
            </w:pPr>
          </w:p>
        </w:tc>
      </w:tr>
      <w:tr w:rsidR="001F3BAA" w:rsidRPr="00292269" w14:paraId="796F8846" w14:textId="77777777" w:rsidTr="00292269">
        <w:tc>
          <w:tcPr>
            <w:tcW w:w="3341" w:type="dxa"/>
            <w:vAlign w:val="center"/>
          </w:tcPr>
          <w:p w14:paraId="4668F507" w14:textId="5F98BA59" w:rsidR="001F3BAA" w:rsidRPr="00292269" w:rsidRDefault="001F3BAA" w:rsidP="001F3BAA">
            <w:pPr>
              <w:ind w:left="68"/>
              <w:jc w:val="left"/>
              <w:rPr>
                <w:rFonts w:ascii="Arial" w:eastAsia="Arial" w:hAnsi="Arial" w:cs="Arial"/>
              </w:rPr>
            </w:pPr>
            <w:r w:rsidRPr="00292269">
              <w:rPr>
                <w:rFonts w:ascii="Arial" w:eastAsia="Arial" w:hAnsi="Arial" w:cs="Arial"/>
              </w:rPr>
              <w:t xml:space="preserve">Within 1 year </w:t>
            </w:r>
          </w:p>
        </w:tc>
        <w:tc>
          <w:tcPr>
            <w:tcW w:w="1440" w:type="dxa"/>
            <w:shd w:val="clear" w:color="auto" w:fill="FAFAFA"/>
            <w:vAlign w:val="center"/>
          </w:tcPr>
          <w:p w14:paraId="438CFACA" w14:textId="1ED5005B" w:rsidR="001F3BAA" w:rsidRPr="00292269" w:rsidRDefault="0004708F" w:rsidP="001F3BAA">
            <w:pPr>
              <w:ind w:left="-40" w:right="-72"/>
              <w:jc w:val="right"/>
              <w:rPr>
                <w:rFonts w:ascii="Arial" w:eastAsia="Arial" w:hAnsi="Arial" w:cs="Arial"/>
              </w:rPr>
            </w:pPr>
            <w:r w:rsidRPr="0004708F">
              <w:rPr>
                <w:rFonts w:ascii="Arial" w:eastAsia="Arial" w:hAnsi="Arial" w:cs="Arial"/>
              </w:rPr>
              <w:t>4,188,680</w:t>
            </w:r>
          </w:p>
        </w:tc>
        <w:tc>
          <w:tcPr>
            <w:tcW w:w="1440" w:type="dxa"/>
            <w:shd w:val="clear" w:color="auto" w:fill="auto"/>
            <w:vAlign w:val="center"/>
          </w:tcPr>
          <w:p w14:paraId="127DEAC8" w14:textId="068FFA61" w:rsidR="001F3BAA" w:rsidRPr="00292269" w:rsidRDefault="001F3BAA" w:rsidP="001F3BAA">
            <w:pPr>
              <w:ind w:left="-40" w:right="-72"/>
              <w:jc w:val="right"/>
              <w:rPr>
                <w:rFonts w:ascii="Arial" w:eastAsia="Arial" w:hAnsi="Arial" w:cs="Arial"/>
              </w:rPr>
            </w:pPr>
            <w:r w:rsidRPr="00292269">
              <w:rPr>
                <w:rFonts w:ascii="Arial" w:hAnsi="Arial" w:cs="Arial"/>
              </w:rPr>
              <w:t>2,934,210</w:t>
            </w:r>
          </w:p>
        </w:tc>
        <w:tc>
          <w:tcPr>
            <w:tcW w:w="1440" w:type="dxa"/>
            <w:shd w:val="clear" w:color="auto" w:fill="FAFAFA"/>
            <w:vAlign w:val="center"/>
          </w:tcPr>
          <w:p w14:paraId="03A4B481" w14:textId="49F3FA28" w:rsidR="001F3BAA" w:rsidRPr="00292269" w:rsidRDefault="00720D40" w:rsidP="001F3BAA">
            <w:pPr>
              <w:ind w:left="-40" w:right="-72"/>
              <w:jc w:val="right"/>
              <w:rPr>
                <w:rFonts w:ascii="Arial" w:eastAsia="Arial" w:hAnsi="Arial" w:cs="Arial"/>
              </w:rPr>
            </w:pPr>
            <w:r w:rsidRPr="00720D40">
              <w:rPr>
                <w:rFonts w:ascii="Arial" w:eastAsia="Arial" w:hAnsi="Arial" w:cs="Arial"/>
              </w:rPr>
              <w:t>3,595,430</w:t>
            </w:r>
          </w:p>
        </w:tc>
        <w:tc>
          <w:tcPr>
            <w:tcW w:w="1440" w:type="dxa"/>
            <w:shd w:val="clear" w:color="auto" w:fill="auto"/>
            <w:vAlign w:val="center"/>
          </w:tcPr>
          <w:p w14:paraId="60AD7507" w14:textId="1602E662" w:rsidR="001F3BAA" w:rsidRPr="00292269" w:rsidRDefault="001F3BAA" w:rsidP="001F3BAA">
            <w:pPr>
              <w:ind w:left="-40" w:right="-72"/>
              <w:jc w:val="right"/>
              <w:rPr>
                <w:rFonts w:ascii="Arial" w:eastAsia="Arial" w:hAnsi="Arial" w:cs="Arial"/>
              </w:rPr>
            </w:pPr>
            <w:r w:rsidRPr="00292269">
              <w:rPr>
                <w:rFonts w:ascii="Arial" w:hAnsi="Arial" w:cs="Arial"/>
              </w:rPr>
              <w:t>2,496,670</w:t>
            </w:r>
          </w:p>
        </w:tc>
      </w:tr>
      <w:tr w:rsidR="001F3BAA" w:rsidRPr="00292269" w14:paraId="3C2345C7" w14:textId="77777777" w:rsidTr="00292269">
        <w:tc>
          <w:tcPr>
            <w:tcW w:w="3341" w:type="dxa"/>
            <w:vAlign w:val="center"/>
          </w:tcPr>
          <w:p w14:paraId="794C2E87" w14:textId="085B59F4" w:rsidR="001F3BAA" w:rsidRPr="00292269" w:rsidRDefault="001F3BAA" w:rsidP="001F3BAA">
            <w:pPr>
              <w:ind w:left="68"/>
              <w:jc w:val="left"/>
              <w:rPr>
                <w:rFonts w:ascii="Arial" w:eastAsia="Arial" w:hAnsi="Arial" w:cs="Arial"/>
              </w:rPr>
            </w:pPr>
            <w:r w:rsidRPr="00292269">
              <w:rPr>
                <w:rFonts w:ascii="Arial" w:eastAsia="Arial" w:hAnsi="Arial" w:cs="Arial"/>
              </w:rPr>
              <w:t>Later than 1 year but not later</w:t>
            </w:r>
          </w:p>
        </w:tc>
        <w:tc>
          <w:tcPr>
            <w:tcW w:w="1440" w:type="dxa"/>
            <w:shd w:val="clear" w:color="auto" w:fill="FAFAFA"/>
            <w:vAlign w:val="center"/>
          </w:tcPr>
          <w:p w14:paraId="7AA1ED7F" w14:textId="3A549911" w:rsidR="001F3BAA" w:rsidRPr="00292269" w:rsidRDefault="001F3BAA" w:rsidP="001F3BAA">
            <w:pPr>
              <w:ind w:left="-40" w:right="-72"/>
              <w:jc w:val="right"/>
              <w:rPr>
                <w:rFonts w:ascii="Arial" w:eastAsia="Arial" w:hAnsi="Arial" w:cs="Arial"/>
              </w:rPr>
            </w:pPr>
          </w:p>
        </w:tc>
        <w:tc>
          <w:tcPr>
            <w:tcW w:w="1440" w:type="dxa"/>
            <w:shd w:val="clear" w:color="auto" w:fill="auto"/>
            <w:vAlign w:val="center"/>
          </w:tcPr>
          <w:p w14:paraId="3121161A" w14:textId="15B0CA7B" w:rsidR="001F3BAA" w:rsidRPr="00292269" w:rsidRDefault="001F3BAA" w:rsidP="001F3BAA">
            <w:pPr>
              <w:ind w:left="-40" w:right="-72"/>
              <w:jc w:val="right"/>
              <w:rPr>
                <w:rFonts w:ascii="Arial" w:eastAsia="Arial" w:hAnsi="Arial" w:cs="Arial"/>
              </w:rPr>
            </w:pPr>
          </w:p>
        </w:tc>
        <w:tc>
          <w:tcPr>
            <w:tcW w:w="1440" w:type="dxa"/>
            <w:shd w:val="clear" w:color="auto" w:fill="FAFAFA"/>
            <w:vAlign w:val="center"/>
          </w:tcPr>
          <w:p w14:paraId="5D59ABC0" w14:textId="09762D34" w:rsidR="001F3BAA" w:rsidRPr="00292269" w:rsidRDefault="001F3BAA" w:rsidP="001F3BAA">
            <w:pPr>
              <w:ind w:left="-40" w:right="-72"/>
              <w:jc w:val="right"/>
              <w:rPr>
                <w:rFonts w:ascii="Arial" w:eastAsia="Arial" w:hAnsi="Arial" w:cs="Arial"/>
              </w:rPr>
            </w:pPr>
          </w:p>
        </w:tc>
        <w:tc>
          <w:tcPr>
            <w:tcW w:w="1440" w:type="dxa"/>
            <w:shd w:val="clear" w:color="auto" w:fill="auto"/>
            <w:vAlign w:val="center"/>
          </w:tcPr>
          <w:p w14:paraId="541EC974" w14:textId="084CE83D" w:rsidR="001F3BAA" w:rsidRPr="00292269" w:rsidRDefault="001F3BAA" w:rsidP="001F3BAA">
            <w:pPr>
              <w:ind w:left="-40" w:right="-72"/>
              <w:jc w:val="right"/>
              <w:rPr>
                <w:rFonts w:ascii="Arial" w:eastAsia="Arial" w:hAnsi="Arial" w:cs="Arial"/>
              </w:rPr>
            </w:pPr>
          </w:p>
        </w:tc>
      </w:tr>
      <w:tr w:rsidR="001F3BAA" w:rsidRPr="00292269" w14:paraId="70D41BFD" w14:textId="77777777" w:rsidTr="00292269">
        <w:tc>
          <w:tcPr>
            <w:tcW w:w="3341" w:type="dxa"/>
            <w:vAlign w:val="center"/>
          </w:tcPr>
          <w:p w14:paraId="46CBD380" w14:textId="3BA75AA5" w:rsidR="001F3BAA" w:rsidRPr="00292269" w:rsidRDefault="001F3BAA" w:rsidP="001F3BAA">
            <w:pPr>
              <w:ind w:left="68"/>
              <w:jc w:val="left"/>
              <w:rPr>
                <w:rFonts w:ascii="Arial" w:eastAsia="Arial" w:hAnsi="Arial" w:cs="Arial"/>
              </w:rPr>
            </w:pPr>
            <w:r w:rsidRPr="00292269">
              <w:rPr>
                <w:rFonts w:ascii="Arial" w:eastAsia="Arial" w:hAnsi="Arial" w:cs="Arial"/>
              </w:rPr>
              <w:t xml:space="preserve">   than 5 years</w:t>
            </w:r>
          </w:p>
        </w:tc>
        <w:tc>
          <w:tcPr>
            <w:tcW w:w="1440" w:type="dxa"/>
            <w:tcBorders>
              <w:bottom w:val="single" w:sz="4" w:space="0" w:color="auto"/>
            </w:tcBorders>
            <w:shd w:val="clear" w:color="auto" w:fill="FAFAFA"/>
            <w:vAlign w:val="center"/>
          </w:tcPr>
          <w:p w14:paraId="147DA8E6" w14:textId="719055B0" w:rsidR="001F3BAA" w:rsidRPr="00292269" w:rsidRDefault="003070F1" w:rsidP="001F3BAA">
            <w:pPr>
              <w:ind w:left="-40" w:right="-72"/>
              <w:jc w:val="right"/>
              <w:rPr>
                <w:rFonts w:ascii="Arial" w:eastAsia="Arial" w:hAnsi="Arial" w:cs="Arial"/>
              </w:rPr>
            </w:pPr>
            <w:r w:rsidRPr="003070F1">
              <w:rPr>
                <w:rFonts w:ascii="Arial" w:eastAsia="Arial" w:hAnsi="Arial" w:cs="Arial"/>
              </w:rPr>
              <w:t>999,210</w:t>
            </w:r>
          </w:p>
        </w:tc>
        <w:tc>
          <w:tcPr>
            <w:tcW w:w="1440" w:type="dxa"/>
            <w:tcBorders>
              <w:bottom w:val="single" w:sz="4" w:space="0" w:color="auto"/>
            </w:tcBorders>
            <w:shd w:val="clear" w:color="auto" w:fill="auto"/>
            <w:vAlign w:val="center"/>
          </w:tcPr>
          <w:p w14:paraId="33C53967" w14:textId="7E5868E5" w:rsidR="001F3BAA" w:rsidRPr="00292269" w:rsidRDefault="001F3BAA" w:rsidP="001F3BAA">
            <w:pPr>
              <w:ind w:left="-40" w:right="-72"/>
              <w:jc w:val="right"/>
              <w:rPr>
                <w:rFonts w:ascii="Arial" w:eastAsia="Arial" w:hAnsi="Arial" w:cs="Arial"/>
              </w:rPr>
            </w:pPr>
            <w:r w:rsidRPr="00292269">
              <w:rPr>
                <w:rFonts w:ascii="Arial" w:hAnsi="Arial" w:cs="Arial"/>
              </w:rPr>
              <w:t>488,720</w:t>
            </w:r>
          </w:p>
        </w:tc>
        <w:tc>
          <w:tcPr>
            <w:tcW w:w="1440" w:type="dxa"/>
            <w:tcBorders>
              <w:bottom w:val="single" w:sz="4" w:space="0" w:color="auto"/>
            </w:tcBorders>
            <w:shd w:val="clear" w:color="auto" w:fill="FAFAFA"/>
            <w:vAlign w:val="center"/>
          </w:tcPr>
          <w:p w14:paraId="3037E096" w14:textId="05052F1C" w:rsidR="001F3BAA" w:rsidRPr="00292269" w:rsidRDefault="00B22FA2" w:rsidP="001F3BAA">
            <w:pPr>
              <w:ind w:left="-40" w:right="-72"/>
              <w:jc w:val="right"/>
              <w:rPr>
                <w:rFonts w:ascii="Arial" w:eastAsia="Arial" w:hAnsi="Arial" w:cs="Arial"/>
              </w:rPr>
            </w:pPr>
            <w:r w:rsidRPr="00B22FA2">
              <w:rPr>
                <w:rFonts w:ascii="Arial" w:eastAsia="Arial" w:hAnsi="Arial" w:cs="Arial"/>
              </w:rPr>
              <w:t>397,400</w:t>
            </w:r>
          </w:p>
        </w:tc>
        <w:tc>
          <w:tcPr>
            <w:tcW w:w="1440" w:type="dxa"/>
            <w:tcBorders>
              <w:bottom w:val="single" w:sz="4" w:space="0" w:color="auto"/>
            </w:tcBorders>
            <w:shd w:val="clear" w:color="auto" w:fill="auto"/>
            <w:vAlign w:val="center"/>
          </w:tcPr>
          <w:p w14:paraId="6AAFAEDC" w14:textId="123081AF" w:rsidR="001F3BAA" w:rsidRPr="00292269" w:rsidRDefault="001F3BAA" w:rsidP="001F3BAA">
            <w:pPr>
              <w:ind w:left="-40" w:right="-72"/>
              <w:jc w:val="right"/>
              <w:rPr>
                <w:rFonts w:ascii="Arial" w:eastAsia="Arial" w:hAnsi="Arial" w:cs="Arial"/>
              </w:rPr>
            </w:pPr>
            <w:r w:rsidRPr="00292269">
              <w:rPr>
                <w:rFonts w:ascii="Arial" w:hAnsi="Arial" w:cs="Arial"/>
              </w:rPr>
              <w:t>46,510</w:t>
            </w:r>
          </w:p>
        </w:tc>
      </w:tr>
      <w:tr w:rsidR="001F3BAA" w:rsidRPr="00292269" w14:paraId="46F14F97" w14:textId="77777777" w:rsidTr="00292269">
        <w:tc>
          <w:tcPr>
            <w:tcW w:w="3341" w:type="dxa"/>
            <w:vAlign w:val="center"/>
          </w:tcPr>
          <w:p w14:paraId="4FAD583C" w14:textId="77777777" w:rsidR="001F3BAA" w:rsidRPr="00292269" w:rsidRDefault="001F3BAA" w:rsidP="001F3BAA">
            <w:pPr>
              <w:ind w:left="68"/>
              <w:jc w:val="left"/>
              <w:rPr>
                <w:rFonts w:ascii="Arial" w:eastAsia="Arial" w:hAnsi="Arial" w:cs="Arial"/>
              </w:rPr>
            </w:pPr>
          </w:p>
        </w:tc>
        <w:tc>
          <w:tcPr>
            <w:tcW w:w="1440" w:type="dxa"/>
            <w:shd w:val="clear" w:color="auto" w:fill="FAFAFA"/>
            <w:vAlign w:val="center"/>
          </w:tcPr>
          <w:p w14:paraId="481ED375" w14:textId="77777777" w:rsidR="001F3BAA" w:rsidRPr="00292269" w:rsidRDefault="001F3BAA" w:rsidP="001F3BAA">
            <w:pPr>
              <w:ind w:left="-40" w:right="-72"/>
              <w:jc w:val="right"/>
              <w:rPr>
                <w:rFonts w:ascii="Arial" w:hAnsi="Arial" w:cs="Arial"/>
              </w:rPr>
            </w:pPr>
          </w:p>
        </w:tc>
        <w:tc>
          <w:tcPr>
            <w:tcW w:w="1440" w:type="dxa"/>
            <w:shd w:val="clear" w:color="auto" w:fill="auto"/>
            <w:vAlign w:val="center"/>
          </w:tcPr>
          <w:p w14:paraId="61A30B4A" w14:textId="77777777" w:rsidR="001F3BAA" w:rsidRPr="00292269" w:rsidRDefault="001F3BAA" w:rsidP="001F3BAA">
            <w:pPr>
              <w:ind w:left="-40" w:right="-72"/>
              <w:jc w:val="right"/>
              <w:rPr>
                <w:rFonts w:ascii="Arial" w:hAnsi="Arial" w:cs="Arial"/>
              </w:rPr>
            </w:pPr>
          </w:p>
        </w:tc>
        <w:tc>
          <w:tcPr>
            <w:tcW w:w="1440" w:type="dxa"/>
            <w:shd w:val="clear" w:color="auto" w:fill="FAFAFA"/>
            <w:vAlign w:val="center"/>
          </w:tcPr>
          <w:p w14:paraId="46F50347" w14:textId="77777777" w:rsidR="001F3BAA" w:rsidRPr="00292269" w:rsidRDefault="001F3BAA" w:rsidP="001F3BAA">
            <w:pPr>
              <w:ind w:left="-40" w:right="-72"/>
              <w:jc w:val="right"/>
              <w:rPr>
                <w:rFonts w:ascii="Arial" w:hAnsi="Arial" w:cs="Arial"/>
              </w:rPr>
            </w:pPr>
          </w:p>
        </w:tc>
        <w:tc>
          <w:tcPr>
            <w:tcW w:w="1440" w:type="dxa"/>
            <w:shd w:val="clear" w:color="auto" w:fill="auto"/>
            <w:vAlign w:val="center"/>
          </w:tcPr>
          <w:p w14:paraId="408B9C20" w14:textId="77777777" w:rsidR="001F3BAA" w:rsidRPr="00292269" w:rsidRDefault="001F3BAA" w:rsidP="001F3BAA">
            <w:pPr>
              <w:ind w:left="-40" w:right="-72"/>
              <w:jc w:val="right"/>
              <w:rPr>
                <w:rFonts w:ascii="Arial" w:hAnsi="Arial" w:cs="Arial"/>
              </w:rPr>
            </w:pPr>
          </w:p>
        </w:tc>
      </w:tr>
      <w:tr w:rsidR="001F3BAA" w:rsidRPr="00292269" w14:paraId="09AEF793" w14:textId="77777777" w:rsidTr="00292269">
        <w:tc>
          <w:tcPr>
            <w:tcW w:w="3341" w:type="dxa"/>
            <w:vAlign w:val="center"/>
          </w:tcPr>
          <w:p w14:paraId="46B3D797" w14:textId="77777777" w:rsidR="001F3BAA" w:rsidRPr="00292269" w:rsidRDefault="001F3BAA" w:rsidP="001F3BAA">
            <w:pPr>
              <w:ind w:left="68"/>
              <w:jc w:val="left"/>
              <w:rPr>
                <w:rFonts w:ascii="Arial" w:eastAsia="Arial" w:hAnsi="Arial" w:cs="Arial"/>
                <w:bCs/>
              </w:rPr>
            </w:pPr>
          </w:p>
        </w:tc>
        <w:tc>
          <w:tcPr>
            <w:tcW w:w="1440" w:type="dxa"/>
            <w:tcBorders>
              <w:left w:val="nil"/>
              <w:bottom w:val="single" w:sz="4" w:space="0" w:color="auto"/>
              <w:right w:val="nil"/>
            </w:tcBorders>
            <w:shd w:val="clear" w:color="auto" w:fill="FAFAFA"/>
            <w:vAlign w:val="center"/>
          </w:tcPr>
          <w:p w14:paraId="7C629D2F" w14:textId="1812E2EE" w:rsidR="001F3BAA" w:rsidRPr="00292269" w:rsidRDefault="00321670" w:rsidP="001F3BAA">
            <w:pPr>
              <w:ind w:left="-40" w:right="-72"/>
              <w:jc w:val="right"/>
              <w:rPr>
                <w:rFonts w:ascii="Arial" w:eastAsia="Arial" w:hAnsi="Arial" w:cs="Arial"/>
              </w:rPr>
            </w:pPr>
            <w:r w:rsidRPr="00321670">
              <w:rPr>
                <w:rFonts w:ascii="Arial" w:eastAsia="Arial" w:hAnsi="Arial" w:cs="Arial"/>
              </w:rPr>
              <w:t>5,187,890</w:t>
            </w:r>
          </w:p>
        </w:tc>
        <w:tc>
          <w:tcPr>
            <w:tcW w:w="1440" w:type="dxa"/>
            <w:tcBorders>
              <w:left w:val="nil"/>
              <w:bottom w:val="single" w:sz="4" w:space="0" w:color="auto"/>
              <w:right w:val="nil"/>
            </w:tcBorders>
            <w:vAlign w:val="center"/>
          </w:tcPr>
          <w:p w14:paraId="6E351267" w14:textId="55455813" w:rsidR="001F3BAA" w:rsidRPr="00292269" w:rsidRDefault="001F3BAA" w:rsidP="001F3BAA">
            <w:pPr>
              <w:ind w:left="-40" w:right="-72"/>
              <w:jc w:val="right"/>
              <w:rPr>
                <w:rFonts w:ascii="Arial" w:eastAsia="Arial" w:hAnsi="Arial" w:cs="Arial"/>
              </w:rPr>
            </w:pPr>
            <w:r w:rsidRPr="00292269">
              <w:rPr>
                <w:rFonts w:ascii="Arial" w:hAnsi="Arial" w:cs="Arial"/>
              </w:rPr>
              <w:t>3,422,930</w:t>
            </w:r>
          </w:p>
        </w:tc>
        <w:tc>
          <w:tcPr>
            <w:tcW w:w="1440" w:type="dxa"/>
            <w:tcBorders>
              <w:left w:val="nil"/>
              <w:bottom w:val="single" w:sz="4" w:space="0" w:color="auto"/>
              <w:right w:val="nil"/>
            </w:tcBorders>
            <w:shd w:val="clear" w:color="auto" w:fill="FAFAFA"/>
            <w:vAlign w:val="center"/>
          </w:tcPr>
          <w:p w14:paraId="050FDCDA" w14:textId="3C3986CF" w:rsidR="001F3BAA" w:rsidRPr="00292269" w:rsidRDefault="003E58A3" w:rsidP="001F3BAA">
            <w:pPr>
              <w:ind w:left="-40" w:right="-72"/>
              <w:jc w:val="right"/>
              <w:rPr>
                <w:rFonts w:ascii="Arial" w:eastAsia="Arial" w:hAnsi="Arial" w:cs="Arial"/>
              </w:rPr>
            </w:pPr>
            <w:r w:rsidRPr="003E58A3">
              <w:rPr>
                <w:rFonts w:ascii="Arial" w:eastAsia="Arial" w:hAnsi="Arial" w:cs="Arial"/>
              </w:rPr>
              <w:t>3,992,830</w:t>
            </w:r>
          </w:p>
        </w:tc>
        <w:tc>
          <w:tcPr>
            <w:tcW w:w="1440" w:type="dxa"/>
            <w:tcBorders>
              <w:bottom w:val="single" w:sz="4" w:space="0" w:color="auto"/>
            </w:tcBorders>
            <w:shd w:val="clear" w:color="auto" w:fill="auto"/>
            <w:vAlign w:val="center"/>
          </w:tcPr>
          <w:p w14:paraId="4C984C2B" w14:textId="142B703F" w:rsidR="001F3BAA" w:rsidRPr="00292269" w:rsidRDefault="001F3BAA" w:rsidP="001F3BAA">
            <w:pPr>
              <w:ind w:left="-40" w:right="-72"/>
              <w:jc w:val="right"/>
              <w:rPr>
                <w:rFonts w:ascii="Arial" w:eastAsia="Arial" w:hAnsi="Arial" w:cs="Arial"/>
              </w:rPr>
            </w:pPr>
            <w:r w:rsidRPr="00292269">
              <w:rPr>
                <w:rFonts w:ascii="Arial" w:hAnsi="Arial" w:cs="Arial"/>
              </w:rPr>
              <w:t>2,543,180</w:t>
            </w:r>
          </w:p>
        </w:tc>
      </w:tr>
    </w:tbl>
    <w:p w14:paraId="29215504" w14:textId="39CDDDC2" w:rsidR="00E30213" w:rsidRDefault="00E30213">
      <w:pPr>
        <w:rPr>
          <w:rFonts w:ascii="Arial" w:hAnsi="Arial" w:cs="Arial"/>
        </w:rPr>
      </w:pPr>
    </w:p>
    <w:p w14:paraId="3F5D30F1" w14:textId="2ADE1397" w:rsidR="0097161C" w:rsidRPr="00292269" w:rsidRDefault="0097161C" w:rsidP="00292269">
      <w:pPr>
        <w:ind w:left="540" w:hanging="540"/>
        <w:jc w:val="thaiDistribute"/>
        <w:rPr>
          <w:rFonts w:ascii="Arial" w:eastAsia="Arial Unicode MS" w:hAnsi="Arial" w:cs="Arial"/>
          <w:b/>
          <w:bCs/>
          <w:color w:val="CF4A02"/>
        </w:rPr>
      </w:pPr>
      <w:r w:rsidRPr="00292269">
        <w:rPr>
          <w:rFonts w:ascii="Arial" w:eastAsia="Arial Unicode MS" w:hAnsi="Arial" w:cs="Arial"/>
          <w:b/>
          <w:bCs/>
          <w:color w:val="CF4A02"/>
        </w:rPr>
        <w:t>b</w:t>
      </w:r>
      <w:r w:rsidRPr="00292269">
        <w:rPr>
          <w:rFonts w:ascii="Arial" w:eastAsia="Arial Unicode MS" w:hAnsi="Arial" w:cs="Arial"/>
          <w:b/>
          <w:bCs/>
          <w:color w:val="CF4A02"/>
          <w:cs/>
        </w:rPr>
        <w:t>)</w:t>
      </w:r>
      <w:r w:rsidRPr="00292269">
        <w:rPr>
          <w:rFonts w:ascii="Arial" w:eastAsia="Arial Unicode MS" w:hAnsi="Arial" w:cs="Arial"/>
          <w:b/>
          <w:bCs/>
          <w:color w:val="CF4A02"/>
          <w:cs/>
        </w:rPr>
        <w:tab/>
      </w:r>
      <w:bookmarkStart w:id="28" w:name="_Hlk172627032"/>
      <w:r w:rsidRPr="00292269">
        <w:rPr>
          <w:rFonts w:ascii="Arial" w:eastAsia="Arial Unicode MS" w:hAnsi="Arial" w:cs="Arial"/>
          <w:b/>
          <w:bCs/>
          <w:color w:val="CF4A02"/>
        </w:rPr>
        <w:t>Bank guarantees</w:t>
      </w:r>
    </w:p>
    <w:p w14:paraId="06D64413" w14:textId="77777777" w:rsidR="001526FD" w:rsidRPr="00292269" w:rsidRDefault="001526FD" w:rsidP="00292269">
      <w:pPr>
        <w:ind w:left="540"/>
        <w:rPr>
          <w:rFonts w:ascii="Arial" w:hAnsi="Arial" w:cs="Arial"/>
        </w:rPr>
      </w:pPr>
    </w:p>
    <w:p w14:paraId="4EB64A32" w14:textId="52A9C6A7" w:rsidR="0097161C" w:rsidRPr="00292269" w:rsidRDefault="0097161C" w:rsidP="00292269">
      <w:pPr>
        <w:ind w:left="540"/>
        <w:contextualSpacing/>
        <w:jc w:val="thaiDistribute"/>
        <w:rPr>
          <w:rFonts w:ascii="Arial" w:eastAsia="Arial Unicode MS" w:hAnsi="Arial" w:cs="Arial"/>
        </w:rPr>
      </w:pPr>
      <w:r w:rsidRPr="00292269">
        <w:rPr>
          <w:rFonts w:ascii="Arial" w:eastAsia="Arial Unicode MS" w:hAnsi="Arial" w:cs="Arial"/>
        </w:rPr>
        <w:t>The Group has guarantee</w:t>
      </w:r>
      <w:r w:rsidR="00B6679E" w:rsidRPr="00292269">
        <w:rPr>
          <w:rFonts w:ascii="Arial" w:eastAsia="Arial Unicode MS" w:hAnsi="Arial" w:cs="Arial"/>
        </w:rPr>
        <w:t xml:space="preserve"> letters </w:t>
      </w:r>
      <w:r w:rsidR="008E3CBD">
        <w:rPr>
          <w:rFonts w:ascii="Arial" w:eastAsia="Arial Unicode MS" w:hAnsi="Arial" w:cs="Arial"/>
        </w:rPr>
        <w:t>issued by</w:t>
      </w:r>
      <w:r w:rsidRPr="00292269">
        <w:rPr>
          <w:rFonts w:ascii="Arial" w:eastAsia="Arial Unicode MS" w:hAnsi="Arial" w:cs="Arial"/>
        </w:rPr>
        <w:t xml:space="preserve"> financial institutions to the Customs Department and customers to secure contractual performance under service agreements, which is customary in the </w:t>
      </w:r>
      <w:r w:rsidR="00B6679E" w:rsidRPr="00292269">
        <w:rPr>
          <w:rFonts w:ascii="Arial" w:eastAsia="Arial Unicode MS" w:hAnsi="Arial" w:cs="Arial"/>
        </w:rPr>
        <w:t>G</w:t>
      </w:r>
      <w:r w:rsidRPr="00292269">
        <w:rPr>
          <w:rFonts w:ascii="Arial" w:eastAsia="Arial Unicode MS" w:hAnsi="Arial" w:cs="Arial"/>
        </w:rPr>
        <w:t>roup's business operations.</w:t>
      </w:r>
    </w:p>
    <w:bookmarkEnd w:id="28"/>
    <w:p w14:paraId="3900F7A0" w14:textId="77777777" w:rsidR="0097161C" w:rsidRPr="00292269" w:rsidRDefault="0097161C" w:rsidP="00292269">
      <w:pPr>
        <w:ind w:left="540"/>
        <w:rPr>
          <w:rFonts w:ascii="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97161C" w:rsidRPr="00292269" w14:paraId="28496F2F" w14:textId="77777777" w:rsidTr="008C03D5">
        <w:tc>
          <w:tcPr>
            <w:tcW w:w="3341" w:type="dxa"/>
            <w:vAlign w:val="center"/>
          </w:tcPr>
          <w:p w14:paraId="6FC22B93" w14:textId="77777777" w:rsidR="0097161C" w:rsidRPr="00292269" w:rsidRDefault="0097161C"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070EA5C9" w14:textId="77777777" w:rsidR="0097161C" w:rsidRPr="00292269" w:rsidRDefault="0097161C" w:rsidP="00D866AA">
            <w:pPr>
              <w:jc w:val="center"/>
              <w:rPr>
                <w:rFonts w:ascii="Arial" w:eastAsia="Arial" w:hAnsi="Arial" w:cs="Arial"/>
                <w:b/>
              </w:rPr>
            </w:pPr>
            <w:r w:rsidRPr="00292269">
              <w:rPr>
                <w:rFonts w:ascii="Arial" w:eastAsia="Arial" w:hAnsi="Arial" w:cs="Arial"/>
                <w:b/>
              </w:rPr>
              <w:t>Consolidated</w:t>
            </w:r>
          </w:p>
          <w:p w14:paraId="57FABB67" w14:textId="77777777" w:rsidR="0097161C" w:rsidRPr="00292269" w:rsidRDefault="0097161C"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48F43EC7" w14:textId="77777777" w:rsidR="0097161C" w:rsidRPr="00292269" w:rsidRDefault="0097161C" w:rsidP="00D866AA">
            <w:pPr>
              <w:jc w:val="center"/>
              <w:rPr>
                <w:rFonts w:ascii="Arial" w:eastAsia="Arial" w:hAnsi="Arial" w:cs="Arial"/>
                <w:b/>
              </w:rPr>
            </w:pPr>
            <w:r w:rsidRPr="00292269">
              <w:rPr>
                <w:rFonts w:ascii="Arial" w:eastAsia="Arial" w:hAnsi="Arial" w:cs="Arial"/>
                <w:b/>
              </w:rPr>
              <w:t>Separate</w:t>
            </w:r>
          </w:p>
          <w:p w14:paraId="5D192265" w14:textId="77777777" w:rsidR="0097161C" w:rsidRPr="00292269" w:rsidRDefault="0097161C" w:rsidP="00D866AA">
            <w:pPr>
              <w:jc w:val="center"/>
              <w:rPr>
                <w:rFonts w:ascii="Arial" w:eastAsia="Arial" w:hAnsi="Arial" w:cs="Arial"/>
                <w:b/>
              </w:rPr>
            </w:pPr>
            <w:r w:rsidRPr="00292269">
              <w:rPr>
                <w:rFonts w:ascii="Arial" w:eastAsia="Arial" w:hAnsi="Arial" w:cs="Arial"/>
                <w:b/>
              </w:rPr>
              <w:t>financial information</w:t>
            </w:r>
          </w:p>
        </w:tc>
      </w:tr>
      <w:tr w:rsidR="0097161C" w:rsidRPr="00292269" w14:paraId="799843A3" w14:textId="77777777" w:rsidTr="008C03D5">
        <w:tc>
          <w:tcPr>
            <w:tcW w:w="3341" w:type="dxa"/>
            <w:vAlign w:val="center"/>
          </w:tcPr>
          <w:p w14:paraId="243B2688" w14:textId="77777777" w:rsidR="0097161C" w:rsidRPr="00292269" w:rsidRDefault="0097161C" w:rsidP="00292269">
            <w:pPr>
              <w:ind w:left="68"/>
              <w:jc w:val="left"/>
              <w:rPr>
                <w:rFonts w:ascii="Arial" w:eastAsia="Arial" w:hAnsi="Arial" w:cs="Arial"/>
              </w:rPr>
            </w:pPr>
          </w:p>
        </w:tc>
        <w:tc>
          <w:tcPr>
            <w:tcW w:w="1440" w:type="dxa"/>
            <w:vAlign w:val="center"/>
          </w:tcPr>
          <w:p w14:paraId="0C41FBB0" w14:textId="195BF84D" w:rsidR="0097161C"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5A613EF7" w14:textId="77777777" w:rsidR="0097161C" w:rsidRPr="00292269" w:rsidRDefault="0097161C"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5FB97421"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68A8ED21"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339DEE58" w14:textId="6683C934" w:rsidR="0097161C" w:rsidRPr="00292269" w:rsidRDefault="00237DA5" w:rsidP="00D866AA">
            <w:pPr>
              <w:ind w:right="-72"/>
              <w:jc w:val="right"/>
              <w:rPr>
                <w:rFonts w:ascii="Arial" w:eastAsia="Arial" w:hAnsi="Arial" w:cs="Arial"/>
                <w:b/>
                <w:spacing w:val="-4"/>
              </w:rPr>
            </w:pPr>
            <w:r>
              <w:rPr>
                <w:rFonts w:ascii="Arial" w:eastAsia="Arial" w:hAnsi="Arial" w:cs="Arial"/>
                <w:b/>
                <w:spacing w:val="-4"/>
                <w:lang w:val="en-GB"/>
              </w:rPr>
              <w:t>30 September</w:t>
            </w:r>
          </w:p>
          <w:p w14:paraId="4CCD7A43" w14:textId="77777777" w:rsidR="0097161C" w:rsidRPr="00292269" w:rsidRDefault="0097161C"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01D84372"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60A01D7E"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2023</w:t>
            </w:r>
          </w:p>
        </w:tc>
      </w:tr>
      <w:tr w:rsidR="0097161C" w:rsidRPr="00292269" w14:paraId="1796C5DA" w14:textId="77777777" w:rsidTr="008C03D5">
        <w:tc>
          <w:tcPr>
            <w:tcW w:w="3341" w:type="dxa"/>
            <w:vAlign w:val="center"/>
          </w:tcPr>
          <w:p w14:paraId="6167C564" w14:textId="77777777" w:rsidR="0097161C" w:rsidRPr="00292269" w:rsidRDefault="0097161C"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650C6CDC"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28B92477"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61B8BC53"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71DA6DB"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r>
      <w:tr w:rsidR="0097161C" w:rsidRPr="00292269" w14:paraId="366DD8F1" w14:textId="77777777" w:rsidTr="008C03D5">
        <w:tc>
          <w:tcPr>
            <w:tcW w:w="3341" w:type="dxa"/>
            <w:vAlign w:val="center"/>
          </w:tcPr>
          <w:p w14:paraId="0E30E8B5" w14:textId="77777777" w:rsidR="0097161C" w:rsidRPr="00292269" w:rsidRDefault="0097161C"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055C1730" w14:textId="77777777" w:rsidR="0097161C" w:rsidRPr="00292269" w:rsidRDefault="0097161C"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38F23F17" w14:textId="77777777" w:rsidR="0097161C" w:rsidRPr="00292269" w:rsidRDefault="0097161C"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406B271A" w14:textId="77777777" w:rsidR="0097161C" w:rsidRPr="00292269" w:rsidRDefault="0097161C"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9C7F0CD" w14:textId="77777777" w:rsidR="0097161C" w:rsidRPr="00292269" w:rsidRDefault="0097161C" w:rsidP="00D866AA">
            <w:pPr>
              <w:ind w:right="-72"/>
              <w:jc w:val="left"/>
              <w:rPr>
                <w:rFonts w:ascii="Arial" w:eastAsia="Arial" w:hAnsi="Arial" w:cs="Arial"/>
              </w:rPr>
            </w:pPr>
          </w:p>
        </w:tc>
      </w:tr>
      <w:tr w:rsidR="008A6DD5" w:rsidRPr="00292269" w14:paraId="107990A7" w14:textId="77777777" w:rsidTr="008C03D5">
        <w:tc>
          <w:tcPr>
            <w:tcW w:w="3341" w:type="dxa"/>
            <w:vAlign w:val="center"/>
          </w:tcPr>
          <w:p w14:paraId="2F2861AE" w14:textId="54712AD8" w:rsidR="008A6DD5" w:rsidRPr="00292269" w:rsidRDefault="008A6DD5" w:rsidP="00292269">
            <w:pPr>
              <w:ind w:left="68"/>
              <w:jc w:val="left"/>
              <w:rPr>
                <w:rFonts w:ascii="Arial" w:eastAsia="Arial" w:hAnsi="Arial" w:cs="Arial"/>
              </w:rPr>
            </w:pPr>
            <w:r w:rsidRPr="00292269">
              <w:rPr>
                <w:rFonts w:ascii="Arial" w:eastAsia="Arial" w:hAnsi="Arial" w:cs="Arial"/>
              </w:rPr>
              <w:t>Bank guarantees</w:t>
            </w:r>
          </w:p>
        </w:tc>
        <w:tc>
          <w:tcPr>
            <w:tcW w:w="1440" w:type="dxa"/>
            <w:shd w:val="clear" w:color="auto" w:fill="FAFAFA"/>
            <w:vAlign w:val="center"/>
          </w:tcPr>
          <w:p w14:paraId="3B3818AB" w14:textId="0E05648E" w:rsidR="008A6DD5" w:rsidRPr="00292269" w:rsidRDefault="009B5144" w:rsidP="00D866AA">
            <w:pPr>
              <w:ind w:left="-40" w:right="-72"/>
              <w:jc w:val="right"/>
              <w:rPr>
                <w:rFonts w:ascii="Arial" w:eastAsia="Arial" w:hAnsi="Arial" w:cs="Arial"/>
              </w:rPr>
            </w:pPr>
            <w:r w:rsidRPr="009B5144">
              <w:rPr>
                <w:rFonts w:ascii="Arial" w:eastAsia="Arial" w:hAnsi="Arial" w:cs="Arial"/>
              </w:rPr>
              <w:t>21,450,000</w:t>
            </w:r>
          </w:p>
        </w:tc>
        <w:tc>
          <w:tcPr>
            <w:tcW w:w="1440" w:type="dxa"/>
            <w:shd w:val="clear" w:color="auto" w:fill="auto"/>
            <w:vAlign w:val="center"/>
          </w:tcPr>
          <w:p w14:paraId="72172465" w14:textId="7E91B3A7" w:rsidR="008A6DD5" w:rsidRPr="00292269" w:rsidRDefault="008A6DD5" w:rsidP="00D866AA">
            <w:pPr>
              <w:ind w:left="-40" w:right="-72"/>
              <w:jc w:val="right"/>
              <w:rPr>
                <w:rFonts w:ascii="Arial" w:eastAsia="Arial" w:hAnsi="Arial" w:cs="Arial"/>
              </w:rPr>
            </w:pPr>
            <w:r w:rsidRPr="00292269">
              <w:rPr>
                <w:rFonts w:ascii="Arial" w:hAnsi="Arial" w:cs="Arial"/>
              </w:rPr>
              <w:t>21,450,000</w:t>
            </w:r>
          </w:p>
        </w:tc>
        <w:tc>
          <w:tcPr>
            <w:tcW w:w="1440" w:type="dxa"/>
            <w:shd w:val="clear" w:color="auto" w:fill="FAFAFA"/>
            <w:vAlign w:val="center"/>
          </w:tcPr>
          <w:p w14:paraId="7CDC3372" w14:textId="2DD53B65" w:rsidR="008A6DD5" w:rsidRPr="00292269" w:rsidRDefault="009B5144" w:rsidP="00D866AA">
            <w:pPr>
              <w:ind w:left="-40" w:right="-72"/>
              <w:jc w:val="right"/>
              <w:rPr>
                <w:rFonts w:ascii="Arial" w:eastAsia="Arial" w:hAnsi="Arial" w:cs="Arial"/>
              </w:rPr>
            </w:pPr>
            <w:r w:rsidRPr="009B5144">
              <w:rPr>
                <w:rFonts w:ascii="Arial" w:eastAsia="Arial" w:hAnsi="Arial" w:cs="Arial"/>
              </w:rPr>
              <w:t>20,000,000</w:t>
            </w:r>
          </w:p>
        </w:tc>
        <w:tc>
          <w:tcPr>
            <w:tcW w:w="1440" w:type="dxa"/>
            <w:shd w:val="clear" w:color="auto" w:fill="auto"/>
            <w:vAlign w:val="center"/>
          </w:tcPr>
          <w:p w14:paraId="26AE86E4" w14:textId="1A89001B" w:rsidR="008A6DD5" w:rsidRPr="00292269" w:rsidRDefault="008A6DD5" w:rsidP="00D866AA">
            <w:pPr>
              <w:ind w:left="-40" w:right="-72"/>
              <w:jc w:val="right"/>
              <w:rPr>
                <w:rFonts w:ascii="Arial" w:eastAsia="Arial" w:hAnsi="Arial" w:cs="Arial"/>
              </w:rPr>
            </w:pPr>
            <w:r w:rsidRPr="00292269">
              <w:rPr>
                <w:rFonts w:ascii="Arial" w:hAnsi="Arial" w:cs="Arial"/>
              </w:rPr>
              <w:t>20,000,000</w:t>
            </w:r>
          </w:p>
        </w:tc>
      </w:tr>
    </w:tbl>
    <w:p w14:paraId="224F0152" w14:textId="77777777" w:rsidR="003C5BF6" w:rsidRPr="00292269" w:rsidRDefault="003C5BF6" w:rsidP="00D866AA">
      <w:pPr>
        <w:rPr>
          <w:rFonts w:ascii="Arial" w:hAnsi="Arial" w:cs="Arial"/>
        </w:rPr>
      </w:pPr>
    </w:p>
    <w:p w14:paraId="25C322BA" w14:textId="1B58706F" w:rsidR="005A750D" w:rsidRPr="00292269" w:rsidRDefault="005A750D" w:rsidP="00D866AA">
      <w:pPr>
        <w:rPr>
          <w:rFonts w:ascii="Arial" w:hAnsi="Arial" w:cs="Arial"/>
        </w:rPr>
      </w:pPr>
    </w:p>
    <w:tbl>
      <w:tblPr>
        <w:tblStyle w:val="aff5"/>
        <w:tblW w:w="9461" w:type="dxa"/>
        <w:tblLayout w:type="fixed"/>
        <w:tblLook w:val="0400" w:firstRow="0" w:lastRow="0" w:firstColumn="0" w:lastColumn="0" w:noHBand="0" w:noVBand="1"/>
      </w:tblPr>
      <w:tblGrid>
        <w:gridCol w:w="9461"/>
      </w:tblGrid>
      <w:tr w:rsidR="003C5BF6" w:rsidRPr="00292269" w14:paraId="2F29AA16" w14:textId="77777777">
        <w:trPr>
          <w:trHeight w:val="386"/>
        </w:trPr>
        <w:tc>
          <w:tcPr>
            <w:tcW w:w="9461" w:type="dxa"/>
            <w:shd w:val="clear" w:color="auto" w:fill="FFA543"/>
            <w:vAlign w:val="center"/>
          </w:tcPr>
          <w:p w14:paraId="4BF272C4" w14:textId="0F254E5C" w:rsidR="003C5BF6" w:rsidRPr="004328AD" w:rsidRDefault="003C5BF6" w:rsidP="00D866AA">
            <w:pPr>
              <w:tabs>
                <w:tab w:val="left" w:pos="432"/>
              </w:tabs>
              <w:ind w:left="432" w:hanging="432"/>
              <w:rPr>
                <w:rFonts w:ascii="Arial" w:eastAsia="Arial" w:hAnsi="Arial" w:cs="Arial"/>
                <w:b/>
                <w:color w:val="FFFFFF"/>
                <w:highlight w:val="yellow"/>
              </w:rPr>
            </w:pPr>
            <w:r w:rsidRPr="00310C6C">
              <w:rPr>
                <w:rFonts w:ascii="Arial" w:eastAsia="Arial" w:hAnsi="Arial" w:cs="Arial"/>
                <w:b/>
                <w:color w:val="FFFFFF"/>
              </w:rPr>
              <w:t>2</w:t>
            </w:r>
            <w:r w:rsidR="00B61481" w:rsidRPr="00310C6C">
              <w:rPr>
                <w:rFonts w:ascii="Arial" w:eastAsia="Arial" w:hAnsi="Arial" w:cs="Arial"/>
                <w:b/>
                <w:color w:val="FFFFFF"/>
              </w:rPr>
              <w:t>1</w:t>
            </w:r>
            <w:r w:rsidRPr="00310C6C">
              <w:rPr>
                <w:rFonts w:ascii="Arial" w:eastAsia="Arial" w:hAnsi="Arial" w:cs="Arial"/>
                <w:b/>
                <w:color w:val="FFFFFF"/>
              </w:rPr>
              <w:tab/>
            </w:r>
            <w:bookmarkStart w:id="29" w:name="_Hlk172627114"/>
            <w:r w:rsidRPr="00310C6C">
              <w:rPr>
                <w:rFonts w:ascii="Arial" w:eastAsia="Arial" w:hAnsi="Arial" w:cs="Arial"/>
                <w:b/>
                <w:color w:val="FFFFFF"/>
              </w:rPr>
              <w:t>Litigation and Disputes of the Group</w:t>
            </w:r>
            <w:bookmarkEnd w:id="29"/>
          </w:p>
        </w:tc>
      </w:tr>
    </w:tbl>
    <w:p w14:paraId="74D5DEE5" w14:textId="77777777" w:rsidR="003C5BF6" w:rsidRPr="00292269" w:rsidRDefault="003C5BF6" w:rsidP="00D866AA">
      <w:pPr>
        <w:rPr>
          <w:rFonts w:ascii="Arial" w:hAnsi="Arial" w:cs="Arial"/>
        </w:rPr>
      </w:pPr>
    </w:p>
    <w:p w14:paraId="4548E23F" w14:textId="68E0FEA6" w:rsidR="003C5BF6" w:rsidRPr="00292269" w:rsidRDefault="003C5BF6" w:rsidP="008C03D5">
      <w:pPr>
        <w:ind w:left="720" w:hanging="720"/>
        <w:jc w:val="thaiDistribute"/>
        <w:rPr>
          <w:rFonts w:ascii="Arial" w:eastAsia="Arial Unicode MS" w:hAnsi="Arial" w:cs="Arial"/>
          <w:b/>
          <w:bCs/>
          <w:color w:val="CF4A02"/>
        </w:rPr>
      </w:pPr>
      <w:bookmarkStart w:id="30" w:name="_Hlk172627098"/>
      <w:r w:rsidRPr="00292269">
        <w:rPr>
          <w:rFonts w:ascii="Arial" w:eastAsia="Arial Unicode MS" w:hAnsi="Arial" w:cs="Arial"/>
          <w:b/>
          <w:bCs/>
          <w:color w:val="000000" w:themeColor="text1"/>
        </w:rPr>
        <w:t>Case</w:t>
      </w:r>
      <w:r w:rsidR="008C03D5">
        <w:rPr>
          <w:rFonts w:ascii="Arial" w:eastAsia="Arial Unicode MS" w:hAnsi="Arial" w:cs="Arial"/>
          <w:b/>
          <w:bCs/>
          <w:color w:val="000000" w:themeColor="text1"/>
        </w:rPr>
        <w:t xml:space="preserve"> </w:t>
      </w:r>
      <w:r w:rsidRPr="00292269">
        <w:rPr>
          <w:rFonts w:ascii="Arial" w:eastAsia="Arial Unicode MS" w:hAnsi="Arial" w:cs="Arial"/>
          <w:b/>
          <w:bCs/>
          <w:color w:val="000000" w:themeColor="text1"/>
        </w:rPr>
        <w:t>1</w:t>
      </w:r>
      <w:r w:rsidR="008C03D5">
        <w:rPr>
          <w:rFonts w:ascii="Arial" w:eastAsia="Arial Unicode MS" w:hAnsi="Arial" w:cs="Arial"/>
          <w:b/>
          <w:bCs/>
          <w:color w:val="000000" w:themeColor="text1"/>
        </w:rPr>
        <w:tab/>
      </w:r>
      <w:r w:rsidRPr="00292269">
        <w:rPr>
          <w:rFonts w:ascii="Arial" w:eastAsia="Arial Unicode MS" w:hAnsi="Arial" w:cs="Arial"/>
          <w:b/>
          <w:bCs/>
          <w:color w:val="000000" w:themeColor="text1"/>
        </w:rPr>
        <w:t xml:space="preserve">The Company and </w:t>
      </w:r>
      <w:r w:rsidR="00B820E2">
        <w:rPr>
          <w:rFonts w:ascii="Arial" w:eastAsia="Arial Unicode MS" w:hAnsi="Arial" w:cs="Arial"/>
          <w:b/>
          <w:bCs/>
          <w:color w:val="000000" w:themeColor="text1"/>
        </w:rPr>
        <w:t>o</w:t>
      </w:r>
      <w:r w:rsidRPr="00292269">
        <w:rPr>
          <w:rFonts w:ascii="Arial" w:eastAsia="Arial Unicode MS" w:hAnsi="Arial" w:cs="Arial"/>
          <w:b/>
          <w:bCs/>
          <w:color w:val="000000" w:themeColor="text1"/>
        </w:rPr>
        <w:t xml:space="preserve">ther </w:t>
      </w:r>
      <w:r w:rsidR="00B820E2">
        <w:rPr>
          <w:rFonts w:ascii="Arial" w:eastAsia="Arial Unicode MS" w:hAnsi="Arial" w:cs="Arial"/>
          <w:b/>
          <w:bCs/>
          <w:color w:val="000000" w:themeColor="text1"/>
        </w:rPr>
        <w:t>d</w:t>
      </w:r>
      <w:r w:rsidRPr="00292269">
        <w:rPr>
          <w:rFonts w:ascii="Arial" w:eastAsia="Arial Unicode MS" w:hAnsi="Arial" w:cs="Arial"/>
          <w:b/>
          <w:bCs/>
          <w:color w:val="000000" w:themeColor="text1"/>
        </w:rPr>
        <w:t xml:space="preserve">efendants </w:t>
      </w:r>
      <w:r w:rsidR="00B820E2">
        <w:rPr>
          <w:rFonts w:ascii="Arial" w:eastAsia="Arial Unicode MS" w:hAnsi="Arial" w:cs="Arial"/>
          <w:b/>
          <w:bCs/>
          <w:color w:val="000000" w:themeColor="text1"/>
        </w:rPr>
        <w:t>a</w:t>
      </w:r>
      <w:r w:rsidRPr="00292269">
        <w:rPr>
          <w:rFonts w:ascii="Arial" w:eastAsia="Arial Unicode MS" w:hAnsi="Arial" w:cs="Arial"/>
          <w:b/>
          <w:bCs/>
          <w:color w:val="000000" w:themeColor="text1"/>
        </w:rPr>
        <w:t xml:space="preserve">ccused of </w:t>
      </w:r>
      <w:r w:rsidR="00B820E2">
        <w:rPr>
          <w:rFonts w:ascii="Arial" w:eastAsia="Arial Unicode MS" w:hAnsi="Arial" w:cs="Arial"/>
          <w:b/>
          <w:bCs/>
          <w:color w:val="000000" w:themeColor="text1"/>
        </w:rPr>
        <w:t>j</w:t>
      </w:r>
      <w:r w:rsidRPr="00292269">
        <w:rPr>
          <w:rFonts w:ascii="Arial" w:eastAsia="Arial Unicode MS" w:hAnsi="Arial" w:cs="Arial"/>
          <w:b/>
          <w:bCs/>
          <w:color w:val="000000" w:themeColor="text1"/>
        </w:rPr>
        <w:t xml:space="preserve">oint </w:t>
      </w:r>
      <w:r w:rsidR="00B820E2">
        <w:rPr>
          <w:rFonts w:ascii="Arial" w:eastAsia="Arial Unicode MS" w:hAnsi="Arial" w:cs="Arial"/>
          <w:b/>
          <w:bCs/>
          <w:color w:val="000000" w:themeColor="text1"/>
        </w:rPr>
        <w:t>t</w:t>
      </w:r>
      <w:r w:rsidRPr="00292269">
        <w:rPr>
          <w:rFonts w:ascii="Arial" w:eastAsia="Arial Unicode MS" w:hAnsi="Arial" w:cs="Arial"/>
          <w:b/>
          <w:bCs/>
          <w:color w:val="000000" w:themeColor="text1"/>
        </w:rPr>
        <w:t>ort</w:t>
      </w:r>
    </w:p>
    <w:p w14:paraId="6830633A" w14:textId="77777777" w:rsidR="003C5BF6" w:rsidRPr="00292269" w:rsidRDefault="003C5BF6" w:rsidP="008C03D5">
      <w:pPr>
        <w:ind w:left="720"/>
        <w:jc w:val="thaiDistribute"/>
        <w:rPr>
          <w:rFonts w:ascii="Arial" w:eastAsia="Arial Unicode MS" w:hAnsi="Arial" w:cs="Arial"/>
          <w:b/>
          <w:bCs/>
          <w:color w:val="CF4A02"/>
          <w:highlight w:val="yellow"/>
        </w:rPr>
      </w:pPr>
    </w:p>
    <w:p w14:paraId="66D9FBD5" w14:textId="5636CEA8" w:rsidR="003C5BF6" w:rsidRPr="00292269" w:rsidRDefault="00B6679E" w:rsidP="008C03D5">
      <w:pPr>
        <w:ind w:left="720"/>
        <w:rPr>
          <w:rFonts w:ascii="Arial" w:eastAsia="Arial Unicode MS" w:hAnsi="Arial" w:cs="Arial"/>
        </w:rPr>
      </w:pPr>
      <w:r w:rsidRPr="00292269">
        <w:rPr>
          <w:rFonts w:ascii="Arial" w:eastAsia="Arial Unicode MS" w:hAnsi="Arial" w:cs="Arial"/>
        </w:rPr>
        <w:t>On 10 March 2019, a semi-trailer truck transporting a container was involved in a motorway accident. A private car rear-ended the truck, and another car following behind collided with the first car, resulting in injuries to two individuals. On 13 February 2020, the injured parties filed a civil lawsuit at the Samut Prakan Provincial Court, naming the truck driver as the second defendant and MPJ Logistics Company Limited as the third defendant, seeking damages of Baht 85,412,284.93.</w:t>
      </w:r>
    </w:p>
    <w:p w14:paraId="2EEAE091" w14:textId="77777777" w:rsidR="00B6679E" w:rsidRPr="00292269" w:rsidRDefault="00B6679E" w:rsidP="008C03D5">
      <w:pPr>
        <w:ind w:left="720"/>
        <w:rPr>
          <w:rFonts w:ascii="Arial" w:eastAsia="Arial Unicode MS" w:hAnsi="Arial" w:cs="Arial"/>
          <w:highlight w:val="yellow"/>
        </w:rPr>
      </w:pPr>
    </w:p>
    <w:p w14:paraId="50FBC3ED" w14:textId="5EAAE3B8" w:rsidR="003C5BF6" w:rsidRPr="00292269" w:rsidRDefault="00B6679E" w:rsidP="008C03D5">
      <w:pPr>
        <w:ind w:left="720"/>
        <w:rPr>
          <w:rFonts w:ascii="Arial" w:hAnsi="Arial" w:cs="Arial"/>
        </w:rPr>
      </w:pPr>
      <w:r w:rsidRPr="00292269">
        <w:rPr>
          <w:rFonts w:ascii="Arial" w:hAnsi="Arial" w:cs="Arial"/>
        </w:rPr>
        <w:t xml:space="preserve">On 5 February 2024, the Court of Appeals Region 1 ruled that the </w:t>
      </w:r>
      <w:r w:rsidR="008E3CBD">
        <w:rPr>
          <w:rFonts w:ascii="Arial" w:hAnsi="Arial" w:cs="Arial"/>
        </w:rPr>
        <w:t>C</w:t>
      </w:r>
      <w:r w:rsidRPr="00292269">
        <w:rPr>
          <w:rFonts w:ascii="Arial" w:hAnsi="Arial" w:cs="Arial"/>
        </w:rPr>
        <w:t xml:space="preserve">ompany's truck driver was guilty of negligence causing serious injury to others, upholding the lower court's decision. The </w:t>
      </w:r>
      <w:r w:rsidR="008E3CBD">
        <w:rPr>
          <w:rFonts w:ascii="Arial" w:hAnsi="Arial" w:cs="Arial"/>
        </w:rPr>
        <w:t>C</w:t>
      </w:r>
      <w:r w:rsidRPr="00292269">
        <w:rPr>
          <w:rFonts w:ascii="Arial" w:hAnsi="Arial" w:cs="Arial"/>
        </w:rPr>
        <w:t>ompany's truck driver filed a petition to the Samut Prakan District Court on 2 April 2024.</w:t>
      </w:r>
    </w:p>
    <w:p w14:paraId="4006238F" w14:textId="77777777" w:rsidR="00B6679E" w:rsidRPr="00292269" w:rsidRDefault="00B6679E" w:rsidP="008C03D5">
      <w:pPr>
        <w:ind w:left="720"/>
        <w:rPr>
          <w:rFonts w:ascii="Arial" w:hAnsi="Arial" w:cs="Arial"/>
          <w:highlight w:val="yellow"/>
        </w:rPr>
      </w:pPr>
    </w:p>
    <w:p w14:paraId="172DD5F0" w14:textId="1CAE0265" w:rsidR="003C5BF6" w:rsidRPr="00292269" w:rsidRDefault="00B6679E" w:rsidP="008C03D5">
      <w:pPr>
        <w:ind w:left="720"/>
        <w:rPr>
          <w:rFonts w:ascii="Arial" w:hAnsi="Arial" w:cs="Arial"/>
          <w:highlight w:val="yellow"/>
        </w:rPr>
      </w:pPr>
      <w:r w:rsidRPr="00292269">
        <w:rPr>
          <w:rFonts w:ascii="Arial" w:hAnsi="Arial" w:cs="Arial"/>
        </w:rPr>
        <w:t xml:space="preserve">The civil case is pending the final outcome of the criminal case filed by the injured parties against the </w:t>
      </w:r>
      <w:r w:rsidR="008E3CBD">
        <w:rPr>
          <w:rFonts w:ascii="Arial" w:hAnsi="Arial" w:cs="Arial"/>
        </w:rPr>
        <w:t>C</w:t>
      </w:r>
      <w:r w:rsidRPr="00292269">
        <w:rPr>
          <w:rFonts w:ascii="Arial" w:hAnsi="Arial" w:cs="Arial"/>
        </w:rPr>
        <w:t xml:space="preserve">ompany's truck driver. Therefore, witness hearings and further proceedings will follow. Due to the uncertainty of the potential damages, the </w:t>
      </w:r>
      <w:r w:rsidR="00632077">
        <w:rPr>
          <w:rFonts w:ascii="Arial" w:hAnsi="Arial" w:cs="Arial"/>
        </w:rPr>
        <w:t>C</w:t>
      </w:r>
      <w:r w:rsidRPr="00292269">
        <w:rPr>
          <w:rFonts w:ascii="Arial" w:hAnsi="Arial" w:cs="Arial"/>
        </w:rPr>
        <w:t>ompany has decided not to set aside provisions for litigation expenses.</w:t>
      </w:r>
    </w:p>
    <w:p w14:paraId="2391BB67" w14:textId="29C12489" w:rsidR="00340092" w:rsidRDefault="00340092">
      <w:pPr>
        <w:rPr>
          <w:rFonts w:ascii="Arial" w:hAnsi="Arial" w:cs="Arial"/>
          <w:highlight w:val="yellow"/>
        </w:rPr>
      </w:pPr>
      <w:r>
        <w:rPr>
          <w:rFonts w:ascii="Arial" w:hAnsi="Arial" w:cs="Arial"/>
          <w:highlight w:val="yellow"/>
        </w:rPr>
        <w:br w:type="page"/>
      </w:r>
    </w:p>
    <w:p w14:paraId="71A35310" w14:textId="77777777" w:rsidR="003C5BF6" w:rsidRPr="00292269" w:rsidRDefault="003C5BF6" w:rsidP="008C03D5">
      <w:pPr>
        <w:ind w:left="720"/>
        <w:rPr>
          <w:rFonts w:ascii="Arial" w:hAnsi="Arial" w:cs="Arial"/>
          <w:highlight w:val="yellow"/>
        </w:rPr>
      </w:pPr>
    </w:p>
    <w:p w14:paraId="10E7C1EF" w14:textId="1A5B4D48" w:rsidR="003C5BF6" w:rsidRPr="00292269" w:rsidRDefault="003C5BF6" w:rsidP="008C03D5">
      <w:pPr>
        <w:ind w:left="720" w:hanging="720"/>
        <w:jc w:val="thaiDistribute"/>
        <w:rPr>
          <w:rFonts w:ascii="Arial" w:eastAsia="Arial Unicode MS" w:hAnsi="Arial" w:cs="Arial"/>
          <w:b/>
          <w:bCs/>
          <w:color w:val="000000" w:themeColor="text1"/>
        </w:rPr>
      </w:pPr>
      <w:r w:rsidRPr="00292269">
        <w:rPr>
          <w:rFonts w:ascii="Arial" w:eastAsia="Arial Unicode MS" w:hAnsi="Arial" w:cs="Arial"/>
          <w:b/>
          <w:bCs/>
          <w:color w:val="000000" w:themeColor="text1"/>
        </w:rPr>
        <w:t>Case 2</w:t>
      </w:r>
      <w:r w:rsidR="008C03D5">
        <w:rPr>
          <w:rFonts w:ascii="Arial" w:eastAsia="Arial Unicode MS" w:hAnsi="Arial" w:cs="Arial"/>
          <w:b/>
          <w:bCs/>
          <w:color w:val="000000" w:themeColor="text1"/>
        </w:rPr>
        <w:tab/>
      </w:r>
      <w:r w:rsidRPr="00292269">
        <w:rPr>
          <w:rFonts w:ascii="Arial" w:eastAsia="Arial Unicode MS" w:hAnsi="Arial" w:cs="Arial"/>
          <w:b/>
          <w:bCs/>
          <w:color w:val="000000" w:themeColor="text1"/>
        </w:rPr>
        <w:t xml:space="preserve">MPJ Distribution Center </w:t>
      </w:r>
      <w:r w:rsidR="004737B0" w:rsidRPr="00292269">
        <w:rPr>
          <w:rFonts w:ascii="Arial" w:eastAsia="Arial Unicode MS" w:hAnsi="Arial" w:cs="Arial"/>
          <w:b/>
          <w:bCs/>
          <w:color w:val="000000" w:themeColor="text1"/>
        </w:rPr>
        <w:t>Company Limited</w:t>
      </w:r>
      <w:r w:rsidRPr="00292269">
        <w:rPr>
          <w:rFonts w:ascii="Arial" w:eastAsia="Arial Unicode MS" w:hAnsi="Arial" w:cs="Arial"/>
          <w:b/>
          <w:bCs/>
          <w:color w:val="000000" w:themeColor="text1"/>
        </w:rPr>
        <w:t xml:space="preserve"> sued for damages</w:t>
      </w:r>
      <w:r w:rsidR="00453558">
        <w:rPr>
          <w:rFonts w:ascii="Arial" w:eastAsia="Arial Unicode MS" w:hAnsi="Arial" w:cs="Arial"/>
          <w:b/>
          <w:bCs/>
          <w:color w:val="000000" w:themeColor="text1"/>
        </w:rPr>
        <w:t xml:space="preserve"> f</w:t>
      </w:r>
      <w:r w:rsidR="002B0B9E">
        <w:rPr>
          <w:rFonts w:ascii="Arial" w:eastAsia="Arial Unicode MS" w:hAnsi="Arial" w:cs="Arial"/>
          <w:b/>
          <w:bCs/>
          <w:color w:val="000000" w:themeColor="text1"/>
        </w:rPr>
        <w:t>rom</w:t>
      </w:r>
      <w:r w:rsidR="00453558">
        <w:rPr>
          <w:rFonts w:ascii="Arial" w:eastAsia="Arial Unicode MS" w:hAnsi="Arial" w:cs="Arial"/>
          <w:b/>
          <w:bCs/>
          <w:color w:val="000000" w:themeColor="text1"/>
        </w:rPr>
        <w:t xml:space="preserve"> container repair services</w:t>
      </w:r>
    </w:p>
    <w:p w14:paraId="2E9765B4" w14:textId="26079BC2" w:rsidR="003C5BF6" w:rsidRPr="00292269" w:rsidRDefault="003C5BF6" w:rsidP="008C03D5">
      <w:pPr>
        <w:ind w:left="720"/>
        <w:jc w:val="thaiDistribute"/>
        <w:rPr>
          <w:rFonts w:ascii="Arial" w:hAnsi="Arial" w:cs="Arial"/>
        </w:rPr>
      </w:pPr>
    </w:p>
    <w:p w14:paraId="2EF057B1" w14:textId="76908053" w:rsidR="0065674D" w:rsidRDefault="00B6679E" w:rsidP="00DF3B3A">
      <w:pPr>
        <w:ind w:left="720"/>
        <w:rPr>
          <w:rFonts w:ascii="Arial" w:hAnsi="Arial" w:cs="Arial"/>
        </w:rPr>
      </w:pPr>
      <w:r w:rsidRPr="00292269">
        <w:rPr>
          <w:rFonts w:ascii="Arial" w:hAnsi="Arial" w:cs="Arial"/>
        </w:rPr>
        <w:t>On 1 August 2022, a company filed a civil lawsuit against MPJ Distribution Center</w:t>
      </w:r>
      <w:r w:rsidR="004500CD" w:rsidRPr="00292269">
        <w:rPr>
          <w:rFonts w:ascii="Arial" w:hAnsi="Arial" w:cs="Arial"/>
        </w:rPr>
        <w:t xml:space="preserve"> Company Limited </w:t>
      </w:r>
      <w:r w:rsidRPr="004D08D9">
        <w:rPr>
          <w:rFonts w:ascii="Arial" w:hAnsi="Arial" w:cs="Arial"/>
          <w:spacing w:val="-2"/>
        </w:rPr>
        <w:t>(a subsidiary), seeking payment for container repair services. The plaintiff demanded Baht 886,347.46</w:t>
      </w:r>
      <w:r w:rsidRPr="00292269">
        <w:rPr>
          <w:rFonts w:ascii="Arial" w:hAnsi="Arial" w:cs="Arial"/>
        </w:rPr>
        <w:t xml:space="preserve"> </w:t>
      </w:r>
      <w:r w:rsidRPr="004D08D9">
        <w:rPr>
          <w:rFonts w:ascii="Arial" w:hAnsi="Arial" w:cs="Arial"/>
          <w:spacing w:val="-2"/>
        </w:rPr>
        <w:t xml:space="preserve">plus interest of 7.5% per annum, </w:t>
      </w:r>
      <w:r w:rsidR="001F3BAA" w:rsidRPr="004D08D9">
        <w:rPr>
          <w:rFonts w:ascii="Arial" w:hAnsi="Arial" w:cs="Arial"/>
          <w:spacing w:val="-2"/>
        </w:rPr>
        <w:t>totaling</w:t>
      </w:r>
      <w:r w:rsidRPr="004D08D9">
        <w:rPr>
          <w:rFonts w:ascii="Arial" w:hAnsi="Arial" w:cs="Arial"/>
          <w:spacing w:val="-2"/>
        </w:rPr>
        <w:t xml:space="preserve"> Baht 14,402.73, resulting in a total claim of Baht 900,750.13</w:t>
      </w:r>
      <w:r w:rsidRPr="00292269">
        <w:rPr>
          <w:rFonts w:ascii="Arial" w:hAnsi="Arial" w:cs="Arial"/>
        </w:rPr>
        <w:t>. The subsidiary responded on 1 September 2022, asserting that the contractor had double-counted VAT in the service charges, resulting in an effective VAT rate of 14.49% on the repair costs. The subsidiary sought to offset the excess charge of Baht 492,259.95 against the repair costs, resulting in a balance of Baht 394,087.51 payable to the contractor.</w:t>
      </w:r>
      <w:bookmarkEnd w:id="30"/>
      <w:r w:rsidR="00DF3B3A">
        <w:rPr>
          <w:rFonts w:ascii="Arial" w:hAnsi="Arial" w:cs="Arial"/>
        </w:rPr>
        <w:t xml:space="preserve"> </w:t>
      </w:r>
      <w:r w:rsidRPr="00292269">
        <w:rPr>
          <w:rFonts w:ascii="Arial" w:hAnsi="Arial" w:cs="Arial"/>
        </w:rPr>
        <w:t xml:space="preserve">On 28 November 2023, the court ruled </w:t>
      </w:r>
      <w:r w:rsidRPr="004D08D9">
        <w:rPr>
          <w:rFonts w:ascii="Arial" w:hAnsi="Arial" w:cs="Arial"/>
          <w:spacing w:val="-2"/>
        </w:rPr>
        <w:t>that the subsidiary could not offset the debt and must pay Baht 886,347.46 plus 5% interest per annum</w:t>
      </w:r>
      <w:r w:rsidRPr="00292269">
        <w:rPr>
          <w:rFonts w:ascii="Arial" w:hAnsi="Arial" w:cs="Arial"/>
        </w:rPr>
        <w:t xml:space="preserve">, </w:t>
      </w:r>
      <w:r w:rsidR="001F3BAA" w:rsidRPr="00292269">
        <w:rPr>
          <w:rFonts w:ascii="Arial" w:hAnsi="Arial" w:cs="Arial"/>
        </w:rPr>
        <w:t>totaling</w:t>
      </w:r>
      <w:r w:rsidRPr="00292269">
        <w:rPr>
          <w:rFonts w:ascii="Arial" w:hAnsi="Arial" w:cs="Arial"/>
        </w:rPr>
        <w:t xml:space="preserve"> Baht 9,601.82, resulting in a total payable amount of Baht 895,949.28. The subsidiary filed an appeal on 23 January 2024.</w:t>
      </w:r>
      <w:r w:rsidR="00453558">
        <w:rPr>
          <w:rFonts w:ascii="Arial" w:hAnsi="Arial" w:cs="Arial"/>
        </w:rPr>
        <w:t xml:space="preserve"> The hearing for the court judgement is scheduled on 13 November 2024.</w:t>
      </w:r>
    </w:p>
    <w:p w14:paraId="6E922E4D" w14:textId="77777777" w:rsidR="00811F38" w:rsidRDefault="00811F38" w:rsidP="00DF3B3A">
      <w:pPr>
        <w:ind w:left="720"/>
        <w:rPr>
          <w:rFonts w:ascii="Arial" w:hAnsi="Arial" w:cs="Arial"/>
        </w:rPr>
      </w:pPr>
    </w:p>
    <w:p w14:paraId="4EBE4DAD" w14:textId="0641EA1E" w:rsidR="00310C6C" w:rsidRPr="00292269" w:rsidRDefault="00310C6C" w:rsidP="00310C6C">
      <w:pPr>
        <w:ind w:left="720" w:hanging="720"/>
        <w:jc w:val="thaiDistribute"/>
        <w:rPr>
          <w:rFonts w:ascii="Arial" w:eastAsia="Arial Unicode MS" w:hAnsi="Arial" w:cs="Arial"/>
          <w:b/>
          <w:bCs/>
          <w:color w:val="000000" w:themeColor="text1"/>
        </w:rPr>
      </w:pPr>
      <w:r w:rsidRPr="00292269">
        <w:rPr>
          <w:rFonts w:ascii="Arial" w:eastAsia="Arial Unicode MS" w:hAnsi="Arial" w:cs="Arial"/>
          <w:b/>
          <w:bCs/>
          <w:color w:val="000000" w:themeColor="text1"/>
        </w:rPr>
        <w:t xml:space="preserve">Case </w:t>
      </w:r>
      <w:r>
        <w:rPr>
          <w:rFonts w:ascii="Arial" w:eastAsia="Arial Unicode MS" w:hAnsi="Arial" w:cs="Arial"/>
          <w:b/>
          <w:bCs/>
          <w:color w:val="000000" w:themeColor="text1"/>
        </w:rPr>
        <w:t>3</w:t>
      </w:r>
      <w:r>
        <w:rPr>
          <w:rFonts w:ascii="Arial" w:eastAsia="Arial Unicode MS" w:hAnsi="Arial" w:cs="Arial"/>
          <w:b/>
          <w:bCs/>
          <w:color w:val="000000" w:themeColor="text1"/>
        </w:rPr>
        <w:tab/>
      </w:r>
      <w:r w:rsidRPr="00292269">
        <w:rPr>
          <w:rFonts w:ascii="Arial" w:eastAsia="Arial Unicode MS" w:hAnsi="Arial" w:cs="Arial"/>
          <w:b/>
          <w:bCs/>
          <w:color w:val="000000" w:themeColor="text1"/>
        </w:rPr>
        <w:t>MPJ Distribution Center Company Limited sued for damages</w:t>
      </w:r>
      <w:r w:rsidR="005C326D">
        <w:rPr>
          <w:rFonts w:ascii="Arial" w:eastAsia="Arial Unicode MS" w:hAnsi="Arial" w:cs="Arial"/>
          <w:b/>
          <w:bCs/>
          <w:color w:val="000000" w:themeColor="text1"/>
        </w:rPr>
        <w:t xml:space="preserve"> from employee procurement services</w:t>
      </w:r>
    </w:p>
    <w:p w14:paraId="75B6B9D7" w14:textId="77777777" w:rsidR="00310C6C" w:rsidRPr="00292269" w:rsidRDefault="00310C6C" w:rsidP="00310C6C">
      <w:pPr>
        <w:ind w:left="720"/>
        <w:jc w:val="thaiDistribute"/>
        <w:rPr>
          <w:rFonts w:ascii="Arial" w:hAnsi="Arial" w:cs="Arial"/>
        </w:rPr>
      </w:pPr>
    </w:p>
    <w:p w14:paraId="3F7946B1" w14:textId="6AD258DA" w:rsidR="0065674D" w:rsidRPr="0065674D" w:rsidRDefault="0065674D" w:rsidP="0065674D">
      <w:pPr>
        <w:ind w:left="720"/>
        <w:rPr>
          <w:rFonts w:ascii="Arial" w:hAnsi="Arial" w:cs="Arial"/>
        </w:rPr>
      </w:pPr>
      <w:r w:rsidRPr="0065674D">
        <w:rPr>
          <w:rFonts w:ascii="Arial" w:hAnsi="Arial" w:cs="Arial"/>
        </w:rPr>
        <w:t xml:space="preserve">On 18 July 2024, a company filed a civil lawsuit against MPJ Distribution Center </w:t>
      </w:r>
      <w:r w:rsidR="00260F78" w:rsidRPr="00292269">
        <w:rPr>
          <w:rFonts w:ascii="Arial" w:hAnsi="Arial" w:cs="Arial"/>
        </w:rPr>
        <w:t>Company Limited</w:t>
      </w:r>
      <w:r w:rsidRPr="0065674D">
        <w:rPr>
          <w:rFonts w:ascii="Arial" w:hAnsi="Arial" w:cs="Arial"/>
        </w:rPr>
        <w:t xml:space="preserve"> (a subsidiary)</w:t>
      </w:r>
      <w:r w:rsidR="003F7847">
        <w:rPr>
          <w:rFonts w:ascii="Arial" w:hAnsi="Arial" w:cs="Arial"/>
        </w:rPr>
        <w:t xml:space="preserve">, </w:t>
      </w:r>
      <w:r w:rsidRPr="0065674D">
        <w:rPr>
          <w:rFonts w:ascii="Arial" w:hAnsi="Arial" w:cs="Arial"/>
        </w:rPr>
        <w:t xml:space="preserve">seeking payment for employee procurement services. The plaintiff filed a claim in court </w:t>
      </w:r>
      <w:r w:rsidR="00260F78">
        <w:rPr>
          <w:rFonts w:ascii="Arial" w:hAnsi="Arial" w:cs="Arial"/>
        </w:rPr>
        <w:t>demanding</w:t>
      </w:r>
      <w:r w:rsidRPr="0065674D">
        <w:rPr>
          <w:rFonts w:ascii="Arial" w:hAnsi="Arial" w:cs="Arial"/>
        </w:rPr>
        <w:t xml:space="preserve"> the subsidiary to pay a principal amount of </w:t>
      </w:r>
      <w:r w:rsidR="00736D4C">
        <w:rPr>
          <w:rFonts w:ascii="Arial" w:hAnsi="Arial" w:cs="Arial"/>
        </w:rPr>
        <w:t>Baht</w:t>
      </w:r>
      <w:r w:rsidRPr="0065674D">
        <w:rPr>
          <w:rFonts w:ascii="Arial" w:hAnsi="Arial" w:cs="Arial"/>
        </w:rPr>
        <w:t xml:space="preserve"> 4,699,450 </w:t>
      </w:r>
      <w:r w:rsidR="00260F78">
        <w:rPr>
          <w:rFonts w:ascii="Arial" w:hAnsi="Arial" w:cs="Arial"/>
        </w:rPr>
        <w:t>plus</w:t>
      </w:r>
      <w:r w:rsidRPr="0065674D">
        <w:rPr>
          <w:rFonts w:ascii="Arial" w:hAnsi="Arial" w:cs="Arial"/>
        </w:rPr>
        <w:t xml:space="preserve"> interest of 5% per annum, totaling </w:t>
      </w:r>
      <w:r w:rsidR="00736D4C">
        <w:rPr>
          <w:rFonts w:ascii="Arial" w:hAnsi="Arial" w:cs="Arial"/>
        </w:rPr>
        <w:t>Baht</w:t>
      </w:r>
      <w:r w:rsidRPr="0065674D">
        <w:rPr>
          <w:rFonts w:ascii="Arial" w:hAnsi="Arial" w:cs="Arial"/>
        </w:rPr>
        <w:t xml:space="preserve"> 5,305,573.77.</w:t>
      </w:r>
    </w:p>
    <w:p w14:paraId="2A99C706" w14:textId="77777777" w:rsidR="0065674D" w:rsidRPr="0065674D" w:rsidRDefault="0065674D" w:rsidP="0065674D">
      <w:pPr>
        <w:ind w:left="720"/>
        <w:rPr>
          <w:rFonts w:ascii="Arial" w:hAnsi="Arial" w:cs="Arial"/>
        </w:rPr>
      </w:pPr>
    </w:p>
    <w:p w14:paraId="32949F0B" w14:textId="5DE7CB47" w:rsidR="0065674D" w:rsidRPr="0065674D" w:rsidRDefault="0065674D" w:rsidP="0065674D">
      <w:pPr>
        <w:ind w:left="720"/>
        <w:rPr>
          <w:rFonts w:ascii="Arial" w:hAnsi="Arial" w:cs="Arial"/>
        </w:rPr>
      </w:pPr>
      <w:r w:rsidRPr="0065674D">
        <w:rPr>
          <w:rFonts w:ascii="Arial" w:hAnsi="Arial" w:cs="Arial"/>
        </w:rPr>
        <w:t>The subsidiary submitted a defen</w:t>
      </w:r>
      <w:r w:rsidR="003B39A4">
        <w:rPr>
          <w:rFonts w:ascii="Arial" w:hAnsi="Arial" w:cs="Arial"/>
        </w:rPr>
        <w:t>c</w:t>
      </w:r>
      <w:r w:rsidRPr="0065674D">
        <w:rPr>
          <w:rFonts w:ascii="Arial" w:hAnsi="Arial" w:cs="Arial"/>
        </w:rPr>
        <w:t xml:space="preserve">e on 16 August 2024, asserting that some </w:t>
      </w:r>
      <w:r w:rsidR="00334BA8">
        <w:rPr>
          <w:rFonts w:ascii="Arial" w:hAnsi="Arial" w:cs="Arial"/>
        </w:rPr>
        <w:t xml:space="preserve">of the </w:t>
      </w:r>
      <w:r w:rsidRPr="0065674D">
        <w:rPr>
          <w:rFonts w:ascii="Arial" w:hAnsi="Arial" w:cs="Arial"/>
        </w:rPr>
        <w:t xml:space="preserve">employees </w:t>
      </w:r>
      <w:r w:rsidR="00334BA8">
        <w:rPr>
          <w:rFonts w:ascii="Arial" w:hAnsi="Arial" w:cs="Arial"/>
        </w:rPr>
        <w:t>provided by the contract</w:t>
      </w:r>
      <w:r w:rsidR="00791BAC">
        <w:rPr>
          <w:rFonts w:ascii="Arial" w:hAnsi="Arial" w:cs="Arial"/>
        </w:rPr>
        <w:t>or</w:t>
      </w:r>
      <w:r w:rsidRPr="0065674D">
        <w:rPr>
          <w:rFonts w:ascii="Arial" w:hAnsi="Arial" w:cs="Arial"/>
        </w:rPr>
        <w:t xml:space="preserve"> did not meet the agreed-upon conditions. </w:t>
      </w:r>
      <w:r w:rsidR="00791BAC">
        <w:rPr>
          <w:rFonts w:ascii="Arial" w:hAnsi="Arial" w:cs="Arial"/>
        </w:rPr>
        <w:t xml:space="preserve">Consequently, the subsidiary </w:t>
      </w:r>
      <w:r w:rsidR="00791BAC" w:rsidRPr="00731079">
        <w:rPr>
          <w:rFonts w:ascii="Arial" w:hAnsi="Arial" w:cs="Arial"/>
          <w:spacing w:val="-4"/>
        </w:rPr>
        <w:t>did not proceed with hiring</w:t>
      </w:r>
      <w:r w:rsidR="00A41C42" w:rsidRPr="00731079">
        <w:rPr>
          <w:rFonts w:ascii="Arial" w:hAnsi="Arial" w:cs="Arial"/>
          <w:spacing w:val="-4"/>
        </w:rPr>
        <w:t>.</w:t>
      </w:r>
      <w:r w:rsidRPr="00731079">
        <w:rPr>
          <w:rFonts w:ascii="Arial" w:hAnsi="Arial" w:cs="Arial"/>
          <w:spacing w:val="-4"/>
        </w:rPr>
        <w:t xml:space="preserve"> Additionally, some of the employees were already working as independent</w:t>
      </w:r>
      <w:r w:rsidRPr="0065674D">
        <w:rPr>
          <w:rFonts w:ascii="Arial" w:hAnsi="Arial" w:cs="Arial"/>
        </w:rPr>
        <w:t xml:space="preserve"> sales agents for the subsidiary</w:t>
      </w:r>
      <w:r w:rsidR="003B39A4">
        <w:rPr>
          <w:rFonts w:ascii="Arial" w:hAnsi="Arial" w:cs="Arial"/>
        </w:rPr>
        <w:t>,</w:t>
      </w:r>
      <w:r w:rsidRPr="0065674D">
        <w:rPr>
          <w:rFonts w:ascii="Arial" w:hAnsi="Arial" w:cs="Arial"/>
        </w:rPr>
        <w:t xml:space="preserve"> thus </w:t>
      </w:r>
      <w:r w:rsidR="00A41C42">
        <w:rPr>
          <w:rFonts w:ascii="Arial" w:hAnsi="Arial" w:cs="Arial"/>
        </w:rPr>
        <w:t>not qualifying as</w:t>
      </w:r>
      <w:r w:rsidRPr="0065674D">
        <w:rPr>
          <w:rFonts w:ascii="Arial" w:hAnsi="Arial" w:cs="Arial"/>
        </w:rPr>
        <w:t xml:space="preserve"> employee</w:t>
      </w:r>
      <w:r w:rsidR="00A41C42">
        <w:rPr>
          <w:rFonts w:ascii="Arial" w:hAnsi="Arial" w:cs="Arial"/>
        </w:rPr>
        <w:t>s</w:t>
      </w:r>
      <w:r w:rsidRPr="0065674D">
        <w:rPr>
          <w:rFonts w:ascii="Arial" w:hAnsi="Arial" w:cs="Arial"/>
        </w:rPr>
        <w:t xml:space="preserve"> </w:t>
      </w:r>
      <w:r w:rsidR="00682C51">
        <w:rPr>
          <w:rFonts w:ascii="Arial" w:hAnsi="Arial" w:cs="Arial"/>
        </w:rPr>
        <w:t>provided</w:t>
      </w:r>
      <w:r w:rsidRPr="0065674D">
        <w:rPr>
          <w:rFonts w:ascii="Arial" w:hAnsi="Arial" w:cs="Arial"/>
        </w:rPr>
        <w:t xml:space="preserve"> </w:t>
      </w:r>
      <w:r w:rsidR="00682C51">
        <w:rPr>
          <w:rFonts w:ascii="Arial" w:hAnsi="Arial" w:cs="Arial"/>
        </w:rPr>
        <w:t>according to</w:t>
      </w:r>
      <w:r w:rsidR="00465D86">
        <w:rPr>
          <w:rFonts w:ascii="Arial" w:hAnsi="Arial" w:cs="Arial"/>
        </w:rPr>
        <w:t xml:space="preserve"> the</w:t>
      </w:r>
      <w:r w:rsidRPr="0065674D">
        <w:rPr>
          <w:rFonts w:ascii="Arial" w:hAnsi="Arial" w:cs="Arial"/>
        </w:rPr>
        <w:t xml:space="preserve"> claim by the contractor.</w:t>
      </w:r>
    </w:p>
    <w:p w14:paraId="0AA62A0A" w14:textId="77777777" w:rsidR="0065674D" w:rsidRPr="0065674D" w:rsidRDefault="0065674D" w:rsidP="0065674D">
      <w:pPr>
        <w:ind w:left="720"/>
        <w:rPr>
          <w:rFonts w:ascii="Arial" w:hAnsi="Arial" w:cs="Arial"/>
        </w:rPr>
      </w:pPr>
    </w:p>
    <w:p w14:paraId="7E045EB1" w14:textId="53657D8F" w:rsidR="00310C6C" w:rsidRPr="00292269" w:rsidRDefault="0065674D" w:rsidP="0065674D">
      <w:pPr>
        <w:ind w:left="720"/>
        <w:rPr>
          <w:rFonts w:ascii="Arial" w:hAnsi="Arial" w:cs="Arial"/>
        </w:rPr>
      </w:pPr>
      <w:r w:rsidRPr="0065674D">
        <w:rPr>
          <w:rFonts w:ascii="Arial" w:hAnsi="Arial" w:cs="Arial"/>
        </w:rPr>
        <w:t xml:space="preserve">On 30 September 2024, the court permitted the examination of both the plaintiff’s and defendant’s </w:t>
      </w:r>
      <w:r w:rsidRPr="00731079">
        <w:rPr>
          <w:rFonts w:ascii="Arial" w:hAnsi="Arial" w:cs="Arial"/>
          <w:spacing w:val="-4"/>
        </w:rPr>
        <w:t>witnesses</w:t>
      </w:r>
      <w:r w:rsidR="002F78F5" w:rsidRPr="00731079">
        <w:rPr>
          <w:rFonts w:ascii="Arial" w:hAnsi="Arial" w:cs="Arial"/>
          <w:spacing w:val="-4"/>
        </w:rPr>
        <w:t xml:space="preserve">. </w:t>
      </w:r>
      <w:r w:rsidRPr="00731079">
        <w:rPr>
          <w:rFonts w:ascii="Arial" w:hAnsi="Arial" w:cs="Arial"/>
          <w:spacing w:val="-4"/>
        </w:rPr>
        <w:t>Additionally, the subsidiary has scheduled a mediation with the court on 4 December 2024.</w:t>
      </w:r>
    </w:p>
    <w:p w14:paraId="3C9B1952" w14:textId="77777777" w:rsidR="00310C6C" w:rsidRPr="00292269" w:rsidRDefault="00310C6C" w:rsidP="008C03D5">
      <w:pPr>
        <w:ind w:left="720"/>
        <w:rPr>
          <w:rFonts w:ascii="Arial" w:hAnsi="Arial" w:cs="Arial"/>
        </w:rPr>
      </w:pPr>
    </w:p>
    <w:p w14:paraId="7D26B947" w14:textId="77777777" w:rsidR="00B6679E" w:rsidRPr="00292269" w:rsidRDefault="00B6679E" w:rsidP="008C03D5">
      <w:pPr>
        <w:ind w:left="720"/>
        <w:rPr>
          <w:rFonts w:ascii="Arial" w:hAnsi="Arial" w:cs="Arial"/>
        </w:rPr>
      </w:pPr>
    </w:p>
    <w:tbl>
      <w:tblPr>
        <w:tblStyle w:val="aff5"/>
        <w:tblW w:w="9461" w:type="dxa"/>
        <w:tblLayout w:type="fixed"/>
        <w:tblLook w:val="0400" w:firstRow="0" w:lastRow="0" w:firstColumn="0" w:lastColumn="0" w:noHBand="0" w:noVBand="1"/>
      </w:tblPr>
      <w:tblGrid>
        <w:gridCol w:w="9461"/>
      </w:tblGrid>
      <w:tr w:rsidR="003D2FAE" w:rsidRPr="00292269" w14:paraId="089EFF26" w14:textId="77777777">
        <w:trPr>
          <w:trHeight w:val="386"/>
        </w:trPr>
        <w:tc>
          <w:tcPr>
            <w:tcW w:w="9461" w:type="dxa"/>
            <w:shd w:val="clear" w:color="auto" w:fill="FFA543"/>
            <w:vAlign w:val="center"/>
          </w:tcPr>
          <w:p w14:paraId="2B58CC36" w14:textId="0489628C" w:rsidR="003D2FAE" w:rsidRPr="00292269" w:rsidRDefault="0097161C" w:rsidP="00D866AA">
            <w:pPr>
              <w:tabs>
                <w:tab w:val="left" w:pos="432"/>
              </w:tabs>
              <w:ind w:left="432" w:hanging="432"/>
              <w:rPr>
                <w:rFonts w:ascii="Arial" w:eastAsia="Arial" w:hAnsi="Arial" w:cs="Arial"/>
                <w:b/>
                <w:color w:val="FFFFFF"/>
              </w:rPr>
            </w:pPr>
            <w:r w:rsidRPr="00292269">
              <w:rPr>
                <w:rFonts w:ascii="Arial" w:eastAsia="Arial" w:hAnsi="Arial" w:cs="Arial"/>
                <w:b/>
                <w:color w:val="FFFFFF"/>
              </w:rPr>
              <w:t>2</w:t>
            </w:r>
            <w:r w:rsidR="00B61481">
              <w:rPr>
                <w:rFonts w:ascii="Arial" w:eastAsia="Arial" w:hAnsi="Arial" w:cs="Arial"/>
                <w:b/>
                <w:color w:val="FFFFFF"/>
              </w:rPr>
              <w:t>2</w:t>
            </w:r>
            <w:r w:rsidR="003D2FAE" w:rsidRPr="00292269">
              <w:rPr>
                <w:rFonts w:ascii="Arial" w:eastAsia="Arial" w:hAnsi="Arial" w:cs="Arial"/>
                <w:b/>
                <w:color w:val="FFFFFF"/>
              </w:rPr>
              <w:tab/>
              <w:t>Subsequent events</w:t>
            </w:r>
          </w:p>
        </w:tc>
      </w:tr>
    </w:tbl>
    <w:p w14:paraId="56AF0BE0" w14:textId="77777777" w:rsidR="003D2FAE" w:rsidRPr="00292269" w:rsidRDefault="003D2FAE" w:rsidP="00D866AA">
      <w:pPr>
        <w:rPr>
          <w:rFonts w:ascii="Arial" w:eastAsia="Arial" w:hAnsi="Arial" w:cs="Arial"/>
        </w:rPr>
      </w:pPr>
    </w:p>
    <w:p w14:paraId="625B5AD2" w14:textId="69549473" w:rsidR="005903BD" w:rsidRDefault="00C12850" w:rsidP="00D866AA">
      <w:pPr>
        <w:rPr>
          <w:rFonts w:ascii="Arial" w:eastAsia="Arial Unicode MS" w:hAnsi="Arial" w:cstheme="minorBidi"/>
        </w:rPr>
      </w:pPr>
      <w:r>
        <w:rPr>
          <w:rFonts w:ascii="Arial" w:eastAsia="Arial Unicode MS" w:hAnsi="Arial" w:cs="Arial"/>
        </w:rPr>
        <w:t>On</w:t>
      </w:r>
      <w:r w:rsidR="004A2417" w:rsidRPr="00AF172D">
        <w:rPr>
          <w:rFonts w:ascii="Arial" w:eastAsia="Arial Unicode MS" w:hAnsi="Arial" w:cs="Arial"/>
        </w:rPr>
        <w:t xml:space="preserve"> 31 October 2024</w:t>
      </w:r>
      <w:r w:rsidR="004A2417">
        <w:rPr>
          <w:rFonts w:ascii="Arial" w:eastAsia="Arial Unicode MS" w:hAnsi="Arial" w:cs="Arial"/>
        </w:rPr>
        <w:t xml:space="preserve">, </w:t>
      </w:r>
      <w:r w:rsidR="004A2417" w:rsidRPr="004A2417">
        <w:rPr>
          <w:rFonts w:ascii="Arial" w:eastAsia="Arial Unicode MS" w:hAnsi="Arial" w:cstheme="minorBidi"/>
        </w:rPr>
        <w:t xml:space="preserve">the </w:t>
      </w:r>
      <w:r w:rsidR="0096445C">
        <w:rPr>
          <w:rFonts w:ascii="Arial" w:eastAsia="Arial Unicode MS" w:hAnsi="Arial" w:cstheme="minorBidi"/>
        </w:rPr>
        <w:t>C</w:t>
      </w:r>
      <w:r w:rsidR="004A2417" w:rsidRPr="004A2417">
        <w:rPr>
          <w:rFonts w:ascii="Arial" w:eastAsia="Arial Unicode MS" w:hAnsi="Arial" w:cstheme="minorBidi"/>
        </w:rPr>
        <w:t xml:space="preserve">ompany received payment for 53,000,000 shares with a par value of </w:t>
      </w:r>
      <w:r w:rsidR="003E4FE1">
        <w:rPr>
          <w:rFonts w:ascii="Arial" w:eastAsia="Arial Unicode MS" w:hAnsi="Arial" w:cstheme="minorBidi"/>
        </w:rPr>
        <w:t xml:space="preserve">Baht </w:t>
      </w:r>
      <w:r w:rsidR="004A2417" w:rsidRPr="004A2417">
        <w:rPr>
          <w:rFonts w:ascii="Arial" w:eastAsia="Arial Unicode MS" w:hAnsi="Arial" w:cstheme="minorBidi"/>
        </w:rPr>
        <w:t>0.50</w:t>
      </w:r>
      <w:r w:rsidR="003E4FE1">
        <w:rPr>
          <w:rFonts w:ascii="Arial" w:eastAsia="Arial Unicode MS" w:hAnsi="Arial" w:cstheme="minorBidi"/>
        </w:rPr>
        <w:t xml:space="preserve"> </w:t>
      </w:r>
      <w:r w:rsidR="004A2417" w:rsidRPr="004A2417">
        <w:rPr>
          <w:rFonts w:ascii="Arial" w:eastAsia="Arial Unicode MS" w:hAnsi="Arial" w:cstheme="minorBidi"/>
        </w:rPr>
        <w:t xml:space="preserve"> per share and registered an increase in its capital with the Ministry of Commerce on </w:t>
      </w:r>
      <w:r w:rsidR="00890CB2">
        <w:rPr>
          <w:rFonts w:ascii="Arial" w:eastAsia="Arial Unicode MS" w:hAnsi="Arial" w:cstheme="minorBidi"/>
        </w:rPr>
        <w:t>31 October 2024</w:t>
      </w:r>
      <w:r w:rsidR="004A2417" w:rsidRPr="004A2417">
        <w:rPr>
          <w:rFonts w:ascii="Arial" w:eastAsia="Arial Unicode MS" w:hAnsi="Arial" w:cstheme="minorBidi"/>
        </w:rPr>
        <w:t xml:space="preserve">. This </w:t>
      </w:r>
      <w:r w:rsidR="00E817CF">
        <w:rPr>
          <w:rFonts w:ascii="Arial" w:eastAsia="Arial Unicode MS" w:hAnsi="Arial" w:cstheme="minorBidi"/>
        </w:rPr>
        <w:t xml:space="preserve">capital </w:t>
      </w:r>
      <w:r w:rsidR="004A2417" w:rsidRPr="004A2417">
        <w:rPr>
          <w:rFonts w:ascii="Arial" w:eastAsia="Arial Unicode MS" w:hAnsi="Arial" w:cstheme="minorBidi"/>
        </w:rPr>
        <w:t>increase support</w:t>
      </w:r>
      <w:r w:rsidR="003B39A4">
        <w:rPr>
          <w:rFonts w:ascii="Arial" w:eastAsia="Arial Unicode MS" w:hAnsi="Arial" w:cstheme="minorBidi"/>
        </w:rPr>
        <w:t>s</w:t>
      </w:r>
      <w:r w:rsidR="004A2417" w:rsidRPr="004A2417">
        <w:rPr>
          <w:rFonts w:ascii="Arial" w:eastAsia="Arial Unicode MS" w:hAnsi="Arial" w:cstheme="minorBidi"/>
        </w:rPr>
        <w:t xml:space="preserve"> the initial public offering (IPO) of shares to the public, with an offering price of </w:t>
      </w:r>
      <w:r w:rsidR="003E4FE1">
        <w:rPr>
          <w:rFonts w:ascii="Arial" w:eastAsia="Arial Unicode MS" w:hAnsi="Arial" w:cstheme="minorBidi"/>
        </w:rPr>
        <w:t>Baht</w:t>
      </w:r>
      <w:r w:rsidR="003E4FE1" w:rsidRPr="004A2417">
        <w:rPr>
          <w:rFonts w:ascii="Arial" w:eastAsia="Arial Unicode MS" w:hAnsi="Arial" w:cstheme="minorBidi"/>
        </w:rPr>
        <w:t xml:space="preserve"> </w:t>
      </w:r>
      <w:r w:rsidR="004A2417" w:rsidRPr="004A2417">
        <w:rPr>
          <w:rFonts w:ascii="Arial" w:eastAsia="Arial Unicode MS" w:hAnsi="Arial" w:cstheme="minorBidi"/>
        </w:rPr>
        <w:t>6 per share, totaling</w:t>
      </w:r>
      <w:r w:rsidR="009A2507">
        <w:rPr>
          <w:rFonts w:ascii="Arial" w:eastAsia="Arial Unicode MS" w:hAnsi="Arial" w:cstheme="minorBidi"/>
        </w:rPr>
        <w:t xml:space="preserve"> Baht</w:t>
      </w:r>
      <w:r w:rsidR="004A2417" w:rsidRPr="004A2417">
        <w:rPr>
          <w:rFonts w:ascii="Arial" w:eastAsia="Arial Unicode MS" w:hAnsi="Arial" w:cstheme="minorBidi"/>
        </w:rPr>
        <w:t xml:space="preserve"> 318 million. The </w:t>
      </w:r>
      <w:r w:rsidR="009A2507">
        <w:rPr>
          <w:rFonts w:ascii="Arial" w:eastAsia="Arial Unicode MS" w:hAnsi="Arial" w:cstheme="minorBidi"/>
        </w:rPr>
        <w:t>C</w:t>
      </w:r>
      <w:r w:rsidR="004A2417" w:rsidRPr="004A2417">
        <w:rPr>
          <w:rFonts w:ascii="Arial" w:eastAsia="Arial Unicode MS" w:hAnsi="Arial" w:cstheme="minorBidi"/>
        </w:rPr>
        <w:t xml:space="preserve">ompany's shares commenced trading on the Stock Exchange of Thailand on </w:t>
      </w:r>
      <w:r w:rsidR="00B31F1E">
        <w:rPr>
          <w:rFonts w:ascii="Arial" w:eastAsia="Arial Unicode MS" w:hAnsi="Arial" w:cstheme="minorBidi"/>
        </w:rPr>
        <w:t xml:space="preserve">6 </w:t>
      </w:r>
      <w:r w:rsidR="004A2417" w:rsidRPr="004A2417">
        <w:rPr>
          <w:rFonts w:ascii="Arial" w:eastAsia="Arial Unicode MS" w:hAnsi="Arial" w:cstheme="minorBidi"/>
        </w:rPr>
        <w:t>November 2024.</w:t>
      </w:r>
    </w:p>
    <w:p w14:paraId="318166A3" w14:textId="77777777" w:rsidR="00731079" w:rsidRPr="00A6687B" w:rsidRDefault="00731079" w:rsidP="00D866AA">
      <w:pPr>
        <w:rPr>
          <w:rFonts w:ascii="Arial" w:eastAsia="Arial Unicode MS" w:hAnsi="Arial" w:cstheme="minorBidi"/>
        </w:rPr>
      </w:pPr>
    </w:p>
    <w:sectPr w:rsidR="00731079" w:rsidRPr="00A6687B" w:rsidSect="00864CD3">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2EC00" w14:textId="77777777" w:rsidR="00A94F52" w:rsidRDefault="00A94F52">
      <w:r>
        <w:separator/>
      </w:r>
    </w:p>
  </w:endnote>
  <w:endnote w:type="continuationSeparator" w:id="0">
    <w:p w14:paraId="1BA12CCB" w14:textId="77777777" w:rsidR="00A94F52" w:rsidRDefault="00A94F52">
      <w:r>
        <w:continuationSeparator/>
      </w:r>
    </w:p>
  </w:endnote>
  <w:endnote w:type="continuationNotice" w:id="1">
    <w:p w14:paraId="64C2BB78" w14:textId="77777777" w:rsidR="00A94F52" w:rsidRDefault="00A94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7515A" w14:textId="77777777" w:rsidR="00A94F52" w:rsidRDefault="00A94F52">
      <w:r>
        <w:separator/>
      </w:r>
    </w:p>
  </w:footnote>
  <w:footnote w:type="continuationSeparator" w:id="0">
    <w:p w14:paraId="16F0F75F" w14:textId="77777777" w:rsidR="00A94F52" w:rsidRDefault="00A94F52">
      <w:r>
        <w:continuationSeparator/>
      </w:r>
    </w:p>
  </w:footnote>
  <w:footnote w:type="continuationNotice" w:id="1">
    <w:p w14:paraId="27DCC83F" w14:textId="77777777" w:rsidR="00A94F52" w:rsidRDefault="00A94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D1685" w14:textId="29FC33D7" w:rsidR="00B722CD"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MPJ</w:t>
    </w:r>
    <w:r w:rsidR="00B722CD">
      <w:rPr>
        <w:rFonts w:ascii="Arial" w:eastAsia="Arial" w:hAnsi="Arial" w:cs="Arial"/>
        <w:b/>
        <w:color w:val="000000"/>
      </w:rPr>
      <w:t xml:space="preserve"> </w:t>
    </w:r>
    <w:r>
      <w:rPr>
        <w:rFonts w:ascii="Arial" w:eastAsia="Arial" w:hAnsi="Arial" w:cs="Arial"/>
        <w:b/>
        <w:color w:val="000000"/>
      </w:rPr>
      <w:t xml:space="preserve">Logistics </w:t>
    </w:r>
    <w:r w:rsidR="00B722CD">
      <w:rPr>
        <w:rFonts w:ascii="Arial" w:eastAsia="Arial" w:hAnsi="Arial" w:cs="Arial"/>
        <w:b/>
        <w:color w:val="000000"/>
      </w:rPr>
      <w:t>Public Company Limited</w:t>
    </w:r>
  </w:p>
  <w:p w14:paraId="52A0E4A3" w14:textId="7904BD46" w:rsidR="002F198A"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(Formerly MPJ Logistics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660BF84E"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w:t>
    </w:r>
    <w:r w:rsidR="00237DA5">
      <w:rPr>
        <w:rFonts w:ascii="Arial" w:eastAsia="Arial" w:hAnsi="Arial" w:cs="Arial"/>
        <w:b/>
        <w:color w:val="000000"/>
      </w:rPr>
      <w:t>nine-month</w:t>
    </w:r>
    <w:r w:rsidR="00A90C3A">
      <w:rPr>
        <w:rFonts w:ascii="Arial" w:eastAsia="Arial" w:hAnsi="Arial" w:cs="Arial"/>
        <w:b/>
        <w:color w:val="000000"/>
      </w:rPr>
      <w:t xml:space="preserve"> </w:t>
    </w:r>
    <w:r>
      <w:rPr>
        <w:rFonts w:ascii="Arial" w:eastAsia="Arial" w:hAnsi="Arial" w:cs="Arial"/>
        <w:b/>
        <w:color w:val="000000"/>
      </w:rPr>
      <w:t xml:space="preserve">period ended </w:t>
    </w:r>
    <w:r w:rsidR="00237DA5">
      <w:rPr>
        <w:rFonts w:ascii="Arial" w:eastAsia="Arial" w:hAnsi="Arial" w:cs="Arial"/>
        <w:b/>
        <w:color w:val="000000"/>
        <w:lang w:val="en-GB"/>
      </w:rPr>
      <w:t>30 September</w:t>
    </w:r>
    <w:r w:rsidR="007756A7">
      <w:rPr>
        <w:rFonts w:ascii="Arial" w:eastAsia="Arial" w:hAnsi="Arial" w:cs="Arial"/>
        <w:b/>
        <w:color w:val="000000"/>
        <w:lang w:val="en-GB"/>
      </w:rPr>
      <w:t xml:space="preserve"> </w:t>
    </w:r>
    <w:r>
      <w:rPr>
        <w:rFonts w:ascii="Arial" w:eastAsia="Arial" w:hAnsi="Arial" w:cs="Arial"/>
        <w:b/>
        <w:color w:val="000000"/>
      </w:rPr>
      <w:t>202</w:t>
    </w:r>
    <w:r w:rsidR="009A17BF">
      <w:rPr>
        <w:rFonts w:ascii="Arial" w:eastAsia="Arial" w:hAnsi="Arial" w:cs="Arial"/>
        <w:b/>
        <w:color w:val="000000"/>
      </w:rPr>
      <w:t>4</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1FBE034E"/>
    <w:lvl w:ilvl="0" w:tplc="44EC8E1C">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19047039">
    <w:abstractNumId w:val="4"/>
  </w:num>
  <w:num w:numId="2" w16cid:durableId="947544725">
    <w:abstractNumId w:val="5"/>
  </w:num>
  <w:num w:numId="3" w16cid:durableId="703142311">
    <w:abstractNumId w:val="0"/>
  </w:num>
  <w:num w:numId="4" w16cid:durableId="1648700490">
    <w:abstractNumId w:val="3"/>
  </w:num>
  <w:num w:numId="5" w16cid:durableId="1705017177">
    <w:abstractNumId w:val="2"/>
  </w:num>
  <w:num w:numId="6" w16cid:durableId="943614857">
    <w:abstractNumId w:val="6"/>
  </w:num>
  <w:num w:numId="7" w16cid:durableId="752245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4999"/>
    <w:rsid w:val="00010446"/>
    <w:rsid w:val="0001249B"/>
    <w:rsid w:val="00013729"/>
    <w:rsid w:val="00015660"/>
    <w:rsid w:val="00016827"/>
    <w:rsid w:val="000225A2"/>
    <w:rsid w:val="00022693"/>
    <w:rsid w:val="0002291F"/>
    <w:rsid w:val="00023EE6"/>
    <w:rsid w:val="00025D1E"/>
    <w:rsid w:val="00026D3A"/>
    <w:rsid w:val="00027BB8"/>
    <w:rsid w:val="00030025"/>
    <w:rsid w:val="00030EE9"/>
    <w:rsid w:val="000310FD"/>
    <w:rsid w:val="0003195D"/>
    <w:rsid w:val="00033AD7"/>
    <w:rsid w:val="000377C9"/>
    <w:rsid w:val="000401C2"/>
    <w:rsid w:val="00040D49"/>
    <w:rsid w:val="000423C4"/>
    <w:rsid w:val="00042563"/>
    <w:rsid w:val="00042F0B"/>
    <w:rsid w:val="00045A3D"/>
    <w:rsid w:val="00045DED"/>
    <w:rsid w:val="0004708F"/>
    <w:rsid w:val="0005089A"/>
    <w:rsid w:val="0005287B"/>
    <w:rsid w:val="0005301F"/>
    <w:rsid w:val="00060F93"/>
    <w:rsid w:val="000658B9"/>
    <w:rsid w:val="00071A14"/>
    <w:rsid w:val="000721C1"/>
    <w:rsid w:val="000728BA"/>
    <w:rsid w:val="00072986"/>
    <w:rsid w:val="0007412A"/>
    <w:rsid w:val="00075084"/>
    <w:rsid w:val="000755EB"/>
    <w:rsid w:val="000758A2"/>
    <w:rsid w:val="00076002"/>
    <w:rsid w:val="00076D34"/>
    <w:rsid w:val="00077794"/>
    <w:rsid w:val="000778F6"/>
    <w:rsid w:val="000846FA"/>
    <w:rsid w:val="00091161"/>
    <w:rsid w:val="000949E1"/>
    <w:rsid w:val="000A0F04"/>
    <w:rsid w:val="000A2986"/>
    <w:rsid w:val="000A5ABE"/>
    <w:rsid w:val="000A5E96"/>
    <w:rsid w:val="000A7543"/>
    <w:rsid w:val="000B21C2"/>
    <w:rsid w:val="000B23A6"/>
    <w:rsid w:val="000B450A"/>
    <w:rsid w:val="000B53AD"/>
    <w:rsid w:val="000B6FAB"/>
    <w:rsid w:val="000B7D84"/>
    <w:rsid w:val="000C0CA3"/>
    <w:rsid w:val="000C0F4A"/>
    <w:rsid w:val="000C4ACA"/>
    <w:rsid w:val="000C763B"/>
    <w:rsid w:val="000D3536"/>
    <w:rsid w:val="000D4D5C"/>
    <w:rsid w:val="000D5179"/>
    <w:rsid w:val="000E48BB"/>
    <w:rsid w:val="000E6753"/>
    <w:rsid w:val="000F0D28"/>
    <w:rsid w:val="000F2317"/>
    <w:rsid w:val="000F4543"/>
    <w:rsid w:val="000F4AD2"/>
    <w:rsid w:val="000F4D1C"/>
    <w:rsid w:val="000F4EB7"/>
    <w:rsid w:val="000F6BDF"/>
    <w:rsid w:val="000F724C"/>
    <w:rsid w:val="000F77C8"/>
    <w:rsid w:val="0010150D"/>
    <w:rsid w:val="001015C8"/>
    <w:rsid w:val="001023CB"/>
    <w:rsid w:val="001032CB"/>
    <w:rsid w:val="00103979"/>
    <w:rsid w:val="00103AC9"/>
    <w:rsid w:val="00105589"/>
    <w:rsid w:val="00105D28"/>
    <w:rsid w:val="00105F70"/>
    <w:rsid w:val="00106B1E"/>
    <w:rsid w:val="001073A7"/>
    <w:rsid w:val="00107A03"/>
    <w:rsid w:val="00111220"/>
    <w:rsid w:val="00111E96"/>
    <w:rsid w:val="001120CB"/>
    <w:rsid w:val="00112A03"/>
    <w:rsid w:val="0011479A"/>
    <w:rsid w:val="00115D48"/>
    <w:rsid w:val="00124E69"/>
    <w:rsid w:val="00130F0C"/>
    <w:rsid w:val="00131F3B"/>
    <w:rsid w:val="00135F66"/>
    <w:rsid w:val="00137950"/>
    <w:rsid w:val="00137AC8"/>
    <w:rsid w:val="00137CA1"/>
    <w:rsid w:val="00141D52"/>
    <w:rsid w:val="001426A6"/>
    <w:rsid w:val="00142A21"/>
    <w:rsid w:val="00142A92"/>
    <w:rsid w:val="00142C91"/>
    <w:rsid w:val="00143B15"/>
    <w:rsid w:val="001441CE"/>
    <w:rsid w:val="0014494C"/>
    <w:rsid w:val="00144E1F"/>
    <w:rsid w:val="00145F9E"/>
    <w:rsid w:val="00150063"/>
    <w:rsid w:val="001503AA"/>
    <w:rsid w:val="001503AC"/>
    <w:rsid w:val="00150970"/>
    <w:rsid w:val="001526FD"/>
    <w:rsid w:val="0015317B"/>
    <w:rsid w:val="00154012"/>
    <w:rsid w:val="00154DEA"/>
    <w:rsid w:val="0015544A"/>
    <w:rsid w:val="0015613E"/>
    <w:rsid w:val="00156520"/>
    <w:rsid w:val="00156703"/>
    <w:rsid w:val="00157F37"/>
    <w:rsid w:val="00160C2E"/>
    <w:rsid w:val="00162359"/>
    <w:rsid w:val="00163479"/>
    <w:rsid w:val="00165B64"/>
    <w:rsid w:val="00170A71"/>
    <w:rsid w:val="00171B31"/>
    <w:rsid w:val="0017492C"/>
    <w:rsid w:val="001752D5"/>
    <w:rsid w:val="001757ED"/>
    <w:rsid w:val="001806B1"/>
    <w:rsid w:val="00182AC3"/>
    <w:rsid w:val="001856F6"/>
    <w:rsid w:val="0019028C"/>
    <w:rsid w:val="00192268"/>
    <w:rsid w:val="00193285"/>
    <w:rsid w:val="0019343B"/>
    <w:rsid w:val="001937D5"/>
    <w:rsid w:val="00194773"/>
    <w:rsid w:val="001957B8"/>
    <w:rsid w:val="00197154"/>
    <w:rsid w:val="001A100A"/>
    <w:rsid w:val="001A259E"/>
    <w:rsid w:val="001A2936"/>
    <w:rsid w:val="001A29B1"/>
    <w:rsid w:val="001A37FC"/>
    <w:rsid w:val="001A3FBB"/>
    <w:rsid w:val="001A45DB"/>
    <w:rsid w:val="001A4A33"/>
    <w:rsid w:val="001A5C50"/>
    <w:rsid w:val="001A77BE"/>
    <w:rsid w:val="001B0CAE"/>
    <w:rsid w:val="001B15C2"/>
    <w:rsid w:val="001B3014"/>
    <w:rsid w:val="001B319F"/>
    <w:rsid w:val="001B35DB"/>
    <w:rsid w:val="001B363E"/>
    <w:rsid w:val="001B5AE1"/>
    <w:rsid w:val="001B7892"/>
    <w:rsid w:val="001C021A"/>
    <w:rsid w:val="001C14FF"/>
    <w:rsid w:val="001C2D66"/>
    <w:rsid w:val="001C3D57"/>
    <w:rsid w:val="001C4AE1"/>
    <w:rsid w:val="001C53DD"/>
    <w:rsid w:val="001C6C61"/>
    <w:rsid w:val="001C7375"/>
    <w:rsid w:val="001D09A1"/>
    <w:rsid w:val="001D1701"/>
    <w:rsid w:val="001D1C1E"/>
    <w:rsid w:val="001D246E"/>
    <w:rsid w:val="001D3E34"/>
    <w:rsid w:val="001D4B28"/>
    <w:rsid w:val="001D547B"/>
    <w:rsid w:val="001D757F"/>
    <w:rsid w:val="001D76FD"/>
    <w:rsid w:val="001E07C0"/>
    <w:rsid w:val="001E13C3"/>
    <w:rsid w:val="001E22A7"/>
    <w:rsid w:val="001E297E"/>
    <w:rsid w:val="001E3D8D"/>
    <w:rsid w:val="001E6205"/>
    <w:rsid w:val="001E63E1"/>
    <w:rsid w:val="001E6DD1"/>
    <w:rsid w:val="001E6FC0"/>
    <w:rsid w:val="001F1D5E"/>
    <w:rsid w:val="001F2D91"/>
    <w:rsid w:val="001F3BAA"/>
    <w:rsid w:val="001F437A"/>
    <w:rsid w:val="00200941"/>
    <w:rsid w:val="00201809"/>
    <w:rsid w:val="00201FB6"/>
    <w:rsid w:val="00203E54"/>
    <w:rsid w:val="00205D79"/>
    <w:rsid w:val="00205E39"/>
    <w:rsid w:val="0020671A"/>
    <w:rsid w:val="00206E6A"/>
    <w:rsid w:val="002152F5"/>
    <w:rsid w:val="00215E08"/>
    <w:rsid w:val="00216859"/>
    <w:rsid w:val="002173ED"/>
    <w:rsid w:val="002218A1"/>
    <w:rsid w:val="00224AA5"/>
    <w:rsid w:val="00225286"/>
    <w:rsid w:val="00225695"/>
    <w:rsid w:val="0022613C"/>
    <w:rsid w:val="00227125"/>
    <w:rsid w:val="00227139"/>
    <w:rsid w:val="002273C5"/>
    <w:rsid w:val="0022745F"/>
    <w:rsid w:val="002306D7"/>
    <w:rsid w:val="00230BAE"/>
    <w:rsid w:val="0023101B"/>
    <w:rsid w:val="00232D03"/>
    <w:rsid w:val="002352C1"/>
    <w:rsid w:val="002372A2"/>
    <w:rsid w:val="00237DA5"/>
    <w:rsid w:val="00240A6C"/>
    <w:rsid w:val="00241439"/>
    <w:rsid w:val="00244ED8"/>
    <w:rsid w:val="00246547"/>
    <w:rsid w:val="00246AA6"/>
    <w:rsid w:val="00246BC8"/>
    <w:rsid w:val="00250302"/>
    <w:rsid w:val="00256351"/>
    <w:rsid w:val="00257825"/>
    <w:rsid w:val="0026072A"/>
    <w:rsid w:val="00260DD8"/>
    <w:rsid w:val="00260E19"/>
    <w:rsid w:val="00260E93"/>
    <w:rsid w:val="00260F78"/>
    <w:rsid w:val="0026426D"/>
    <w:rsid w:val="0026682B"/>
    <w:rsid w:val="00270B01"/>
    <w:rsid w:val="002758A1"/>
    <w:rsid w:val="00275B00"/>
    <w:rsid w:val="00280502"/>
    <w:rsid w:val="00282E78"/>
    <w:rsid w:val="00286A8A"/>
    <w:rsid w:val="00292269"/>
    <w:rsid w:val="00292E01"/>
    <w:rsid w:val="0029352F"/>
    <w:rsid w:val="00293C1E"/>
    <w:rsid w:val="00293E5D"/>
    <w:rsid w:val="002955A5"/>
    <w:rsid w:val="00295E1A"/>
    <w:rsid w:val="002976C6"/>
    <w:rsid w:val="002978F2"/>
    <w:rsid w:val="002A0ADC"/>
    <w:rsid w:val="002A3DCF"/>
    <w:rsid w:val="002A442A"/>
    <w:rsid w:val="002A4C99"/>
    <w:rsid w:val="002A60B7"/>
    <w:rsid w:val="002A742C"/>
    <w:rsid w:val="002B0A87"/>
    <w:rsid w:val="002B0B9E"/>
    <w:rsid w:val="002B2298"/>
    <w:rsid w:val="002B3376"/>
    <w:rsid w:val="002B3FE3"/>
    <w:rsid w:val="002C08AD"/>
    <w:rsid w:val="002C0A2F"/>
    <w:rsid w:val="002C1E30"/>
    <w:rsid w:val="002C240F"/>
    <w:rsid w:val="002C28BB"/>
    <w:rsid w:val="002C3F7E"/>
    <w:rsid w:val="002C4BA1"/>
    <w:rsid w:val="002C4E09"/>
    <w:rsid w:val="002C5602"/>
    <w:rsid w:val="002D1A93"/>
    <w:rsid w:val="002D1B44"/>
    <w:rsid w:val="002D1DA4"/>
    <w:rsid w:val="002D2E24"/>
    <w:rsid w:val="002D3A06"/>
    <w:rsid w:val="002D3B43"/>
    <w:rsid w:val="002D3E75"/>
    <w:rsid w:val="002D4BA9"/>
    <w:rsid w:val="002D5529"/>
    <w:rsid w:val="002D5B14"/>
    <w:rsid w:val="002D62F2"/>
    <w:rsid w:val="002D7BEE"/>
    <w:rsid w:val="002E2F58"/>
    <w:rsid w:val="002E346A"/>
    <w:rsid w:val="002E4435"/>
    <w:rsid w:val="002E4BE5"/>
    <w:rsid w:val="002E54E0"/>
    <w:rsid w:val="002E6529"/>
    <w:rsid w:val="002E6C35"/>
    <w:rsid w:val="002E755B"/>
    <w:rsid w:val="002E79F1"/>
    <w:rsid w:val="002F198A"/>
    <w:rsid w:val="002F2F54"/>
    <w:rsid w:val="002F6D6C"/>
    <w:rsid w:val="002F7549"/>
    <w:rsid w:val="002F78F5"/>
    <w:rsid w:val="00301867"/>
    <w:rsid w:val="00301BDC"/>
    <w:rsid w:val="00302141"/>
    <w:rsid w:val="00302383"/>
    <w:rsid w:val="003049FC"/>
    <w:rsid w:val="00304F13"/>
    <w:rsid w:val="00305BC6"/>
    <w:rsid w:val="00306C22"/>
    <w:rsid w:val="00306CB0"/>
    <w:rsid w:val="003070F1"/>
    <w:rsid w:val="00307853"/>
    <w:rsid w:val="00310C6C"/>
    <w:rsid w:val="00312237"/>
    <w:rsid w:val="0031266A"/>
    <w:rsid w:val="00314837"/>
    <w:rsid w:val="00314EF8"/>
    <w:rsid w:val="00314EFE"/>
    <w:rsid w:val="00316210"/>
    <w:rsid w:val="00317743"/>
    <w:rsid w:val="003212C9"/>
    <w:rsid w:val="00321670"/>
    <w:rsid w:val="0032223A"/>
    <w:rsid w:val="0032251B"/>
    <w:rsid w:val="00322705"/>
    <w:rsid w:val="00327535"/>
    <w:rsid w:val="00331662"/>
    <w:rsid w:val="00332733"/>
    <w:rsid w:val="003328D1"/>
    <w:rsid w:val="0033438E"/>
    <w:rsid w:val="00334BA8"/>
    <w:rsid w:val="003369E7"/>
    <w:rsid w:val="003374FA"/>
    <w:rsid w:val="00340092"/>
    <w:rsid w:val="00343BFF"/>
    <w:rsid w:val="00344817"/>
    <w:rsid w:val="0034512E"/>
    <w:rsid w:val="00347686"/>
    <w:rsid w:val="0035151F"/>
    <w:rsid w:val="00353137"/>
    <w:rsid w:val="0035370A"/>
    <w:rsid w:val="00353CC8"/>
    <w:rsid w:val="003614E6"/>
    <w:rsid w:val="0036444E"/>
    <w:rsid w:val="00365828"/>
    <w:rsid w:val="00366F74"/>
    <w:rsid w:val="0037018E"/>
    <w:rsid w:val="003702E7"/>
    <w:rsid w:val="00372E49"/>
    <w:rsid w:val="00373775"/>
    <w:rsid w:val="003744CA"/>
    <w:rsid w:val="00375322"/>
    <w:rsid w:val="00375C50"/>
    <w:rsid w:val="00375F28"/>
    <w:rsid w:val="0038017E"/>
    <w:rsid w:val="00385198"/>
    <w:rsid w:val="00385F10"/>
    <w:rsid w:val="003921F1"/>
    <w:rsid w:val="00393AE8"/>
    <w:rsid w:val="00393E47"/>
    <w:rsid w:val="00396450"/>
    <w:rsid w:val="003965BC"/>
    <w:rsid w:val="003A2E97"/>
    <w:rsid w:val="003A2EAE"/>
    <w:rsid w:val="003B1620"/>
    <w:rsid w:val="003B39A4"/>
    <w:rsid w:val="003B3E72"/>
    <w:rsid w:val="003B7226"/>
    <w:rsid w:val="003C0BC8"/>
    <w:rsid w:val="003C29A7"/>
    <w:rsid w:val="003C5BF6"/>
    <w:rsid w:val="003C6D21"/>
    <w:rsid w:val="003C7EA8"/>
    <w:rsid w:val="003D18F2"/>
    <w:rsid w:val="003D2007"/>
    <w:rsid w:val="003D2FAE"/>
    <w:rsid w:val="003D3113"/>
    <w:rsid w:val="003D3C34"/>
    <w:rsid w:val="003E2007"/>
    <w:rsid w:val="003E2A11"/>
    <w:rsid w:val="003E2EA2"/>
    <w:rsid w:val="003E36A2"/>
    <w:rsid w:val="003E4FE1"/>
    <w:rsid w:val="003E5522"/>
    <w:rsid w:val="003E5851"/>
    <w:rsid w:val="003E58A3"/>
    <w:rsid w:val="003E5965"/>
    <w:rsid w:val="003E650E"/>
    <w:rsid w:val="003E6536"/>
    <w:rsid w:val="003E7681"/>
    <w:rsid w:val="003F101F"/>
    <w:rsid w:val="003F12F3"/>
    <w:rsid w:val="003F241D"/>
    <w:rsid w:val="003F278F"/>
    <w:rsid w:val="003F693D"/>
    <w:rsid w:val="003F69E9"/>
    <w:rsid w:val="003F7127"/>
    <w:rsid w:val="003F7847"/>
    <w:rsid w:val="003F7D97"/>
    <w:rsid w:val="003F7EF4"/>
    <w:rsid w:val="004005C5"/>
    <w:rsid w:val="00404472"/>
    <w:rsid w:val="00406343"/>
    <w:rsid w:val="004067DB"/>
    <w:rsid w:val="00413FEC"/>
    <w:rsid w:val="00420768"/>
    <w:rsid w:val="0042269D"/>
    <w:rsid w:val="00422ECA"/>
    <w:rsid w:val="00422FC5"/>
    <w:rsid w:val="004253FB"/>
    <w:rsid w:val="00430379"/>
    <w:rsid w:val="004310C3"/>
    <w:rsid w:val="00431101"/>
    <w:rsid w:val="004312F1"/>
    <w:rsid w:val="00431B82"/>
    <w:rsid w:val="00431CE0"/>
    <w:rsid w:val="004328AD"/>
    <w:rsid w:val="00432D98"/>
    <w:rsid w:val="0043611B"/>
    <w:rsid w:val="004409D2"/>
    <w:rsid w:val="00440BC1"/>
    <w:rsid w:val="00440FC3"/>
    <w:rsid w:val="00442B08"/>
    <w:rsid w:val="004451A6"/>
    <w:rsid w:val="00446C66"/>
    <w:rsid w:val="00446CF6"/>
    <w:rsid w:val="004500CD"/>
    <w:rsid w:val="00450363"/>
    <w:rsid w:val="00451867"/>
    <w:rsid w:val="00452655"/>
    <w:rsid w:val="00453558"/>
    <w:rsid w:val="004535A3"/>
    <w:rsid w:val="004537BF"/>
    <w:rsid w:val="004554EC"/>
    <w:rsid w:val="00455E56"/>
    <w:rsid w:val="00456457"/>
    <w:rsid w:val="00456EB8"/>
    <w:rsid w:val="00460EE7"/>
    <w:rsid w:val="00460FEB"/>
    <w:rsid w:val="004610A6"/>
    <w:rsid w:val="0046349F"/>
    <w:rsid w:val="00463EE9"/>
    <w:rsid w:val="00464555"/>
    <w:rsid w:val="00464DE3"/>
    <w:rsid w:val="00465D86"/>
    <w:rsid w:val="004663D9"/>
    <w:rsid w:val="0047076B"/>
    <w:rsid w:val="004715A6"/>
    <w:rsid w:val="004718CD"/>
    <w:rsid w:val="004737B0"/>
    <w:rsid w:val="00474D15"/>
    <w:rsid w:val="00480BDA"/>
    <w:rsid w:val="004815BD"/>
    <w:rsid w:val="00481607"/>
    <w:rsid w:val="00481F46"/>
    <w:rsid w:val="0048228B"/>
    <w:rsid w:val="00487799"/>
    <w:rsid w:val="00491306"/>
    <w:rsid w:val="0049354F"/>
    <w:rsid w:val="0049506D"/>
    <w:rsid w:val="00497654"/>
    <w:rsid w:val="004A13AC"/>
    <w:rsid w:val="004A1593"/>
    <w:rsid w:val="004A2417"/>
    <w:rsid w:val="004A2504"/>
    <w:rsid w:val="004A325C"/>
    <w:rsid w:val="004A3B98"/>
    <w:rsid w:val="004A4147"/>
    <w:rsid w:val="004A466E"/>
    <w:rsid w:val="004A4705"/>
    <w:rsid w:val="004A5E08"/>
    <w:rsid w:val="004B115B"/>
    <w:rsid w:val="004B13E4"/>
    <w:rsid w:val="004B2564"/>
    <w:rsid w:val="004B2CC3"/>
    <w:rsid w:val="004B60A1"/>
    <w:rsid w:val="004B63F9"/>
    <w:rsid w:val="004B7BD8"/>
    <w:rsid w:val="004C12E9"/>
    <w:rsid w:val="004C36BD"/>
    <w:rsid w:val="004C5D33"/>
    <w:rsid w:val="004D08D9"/>
    <w:rsid w:val="004D2DAE"/>
    <w:rsid w:val="004D34A3"/>
    <w:rsid w:val="004D3C7E"/>
    <w:rsid w:val="004D401B"/>
    <w:rsid w:val="004D4A16"/>
    <w:rsid w:val="004D60FB"/>
    <w:rsid w:val="004D75B8"/>
    <w:rsid w:val="004D75F1"/>
    <w:rsid w:val="004E1028"/>
    <w:rsid w:val="004E1AFF"/>
    <w:rsid w:val="004E4583"/>
    <w:rsid w:val="004E4B9C"/>
    <w:rsid w:val="004E4ECB"/>
    <w:rsid w:val="004E5E1F"/>
    <w:rsid w:val="004E6052"/>
    <w:rsid w:val="004E7C13"/>
    <w:rsid w:val="004F04E3"/>
    <w:rsid w:val="004F21F0"/>
    <w:rsid w:val="004F4068"/>
    <w:rsid w:val="004F6057"/>
    <w:rsid w:val="005015CF"/>
    <w:rsid w:val="00502E40"/>
    <w:rsid w:val="005037BF"/>
    <w:rsid w:val="00505785"/>
    <w:rsid w:val="00505786"/>
    <w:rsid w:val="00505874"/>
    <w:rsid w:val="005069A9"/>
    <w:rsid w:val="0050763E"/>
    <w:rsid w:val="00507A5F"/>
    <w:rsid w:val="0051013D"/>
    <w:rsid w:val="00511DD6"/>
    <w:rsid w:val="0051363F"/>
    <w:rsid w:val="0051540A"/>
    <w:rsid w:val="005156E1"/>
    <w:rsid w:val="00515FE8"/>
    <w:rsid w:val="00517B6A"/>
    <w:rsid w:val="00520898"/>
    <w:rsid w:val="00521709"/>
    <w:rsid w:val="00521AB6"/>
    <w:rsid w:val="00521BCF"/>
    <w:rsid w:val="00522C54"/>
    <w:rsid w:val="005258A1"/>
    <w:rsid w:val="00527A2C"/>
    <w:rsid w:val="0053009A"/>
    <w:rsid w:val="00531D08"/>
    <w:rsid w:val="00532149"/>
    <w:rsid w:val="0053442C"/>
    <w:rsid w:val="00535CFD"/>
    <w:rsid w:val="0053636C"/>
    <w:rsid w:val="00536D3A"/>
    <w:rsid w:val="0053755A"/>
    <w:rsid w:val="00537FA5"/>
    <w:rsid w:val="005424A9"/>
    <w:rsid w:val="00542C7E"/>
    <w:rsid w:val="00542F66"/>
    <w:rsid w:val="00544A63"/>
    <w:rsid w:val="00544C18"/>
    <w:rsid w:val="00545763"/>
    <w:rsid w:val="005459E1"/>
    <w:rsid w:val="0054752A"/>
    <w:rsid w:val="005524E1"/>
    <w:rsid w:val="0055381F"/>
    <w:rsid w:val="005551C6"/>
    <w:rsid w:val="0056177F"/>
    <w:rsid w:val="00562234"/>
    <w:rsid w:val="005638DD"/>
    <w:rsid w:val="00564767"/>
    <w:rsid w:val="00564D56"/>
    <w:rsid w:val="00565BA6"/>
    <w:rsid w:val="005705C7"/>
    <w:rsid w:val="00571668"/>
    <w:rsid w:val="0057199D"/>
    <w:rsid w:val="00572043"/>
    <w:rsid w:val="00572D5E"/>
    <w:rsid w:val="00572F71"/>
    <w:rsid w:val="00573513"/>
    <w:rsid w:val="005752A5"/>
    <w:rsid w:val="005759B3"/>
    <w:rsid w:val="00576DB7"/>
    <w:rsid w:val="0058158C"/>
    <w:rsid w:val="0058742B"/>
    <w:rsid w:val="005903BD"/>
    <w:rsid w:val="0059099D"/>
    <w:rsid w:val="00590F30"/>
    <w:rsid w:val="005931A4"/>
    <w:rsid w:val="00593514"/>
    <w:rsid w:val="005938F0"/>
    <w:rsid w:val="00594B79"/>
    <w:rsid w:val="00594D55"/>
    <w:rsid w:val="00596B9D"/>
    <w:rsid w:val="00597087"/>
    <w:rsid w:val="005A22D1"/>
    <w:rsid w:val="005A2530"/>
    <w:rsid w:val="005A44DB"/>
    <w:rsid w:val="005A6EA3"/>
    <w:rsid w:val="005A750D"/>
    <w:rsid w:val="005B07E4"/>
    <w:rsid w:val="005B1394"/>
    <w:rsid w:val="005B1B59"/>
    <w:rsid w:val="005B2730"/>
    <w:rsid w:val="005B2EEE"/>
    <w:rsid w:val="005B3007"/>
    <w:rsid w:val="005B30B8"/>
    <w:rsid w:val="005B4794"/>
    <w:rsid w:val="005B484E"/>
    <w:rsid w:val="005B671C"/>
    <w:rsid w:val="005B6CA9"/>
    <w:rsid w:val="005B763E"/>
    <w:rsid w:val="005B7C89"/>
    <w:rsid w:val="005C1331"/>
    <w:rsid w:val="005C1F72"/>
    <w:rsid w:val="005C326D"/>
    <w:rsid w:val="005C4316"/>
    <w:rsid w:val="005C4830"/>
    <w:rsid w:val="005C4E6E"/>
    <w:rsid w:val="005C7FF9"/>
    <w:rsid w:val="005D0565"/>
    <w:rsid w:val="005D3105"/>
    <w:rsid w:val="005D3E06"/>
    <w:rsid w:val="005D43B5"/>
    <w:rsid w:val="005D4826"/>
    <w:rsid w:val="005D5D81"/>
    <w:rsid w:val="005D608B"/>
    <w:rsid w:val="005D693A"/>
    <w:rsid w:val="005D6CD1"/>
    <w:rsid w:val="005E4FBA"/>
    <w:rsid w:val="005E6B90"/>
    <w:rsid w:val="005F1BB1"/>
    <w:rsid w:val="005F256E"/>
    <w:rsid w:val="005F2BA8"/>
    <w:rsid w:val="005F3077"/>
    <w:rsid w:val="005F3D9B"/>
    <w:rsid w:val="005F6C75"/>
    <w:rsid w:val="005F6FA0"/>
    <w:rsid w:val="005F714E"/>
    <w:rsid w:val="00602273"/>
    <w:rsid w:val="00602389"/>
    <w:rsid w:val="0060270D"/>
    <w:rsid w:val="006065EF"/>
    <w:rsid w:val="00606FA6"/>
    <w:rsid w:val="006105C1"/>
    <w:rsid w:val="00610E80"/>
    <w:rsid w:val="00612241"/>
    <w:rsid w:val="00612400"/>
    <w:rsid w:val="00614B29"/>
    <w:rsid w:val="00615DC9"/>
    <w:rsid w:val="00616A1A"/>
    <w:rsid w:val="00616F4E"/>
    <w:rsid w:val="006210F9"/>
    <w:rsid w:val="006217FC"/>
    <w:rsid w:val="00625AEE"/>
    <w:rsid w:val="006265A3"/>
    <w:rsid w:val="00631378"/>
    <w:rsid w:val="00631D5C"/>
    <w:rsid w:val="00632077"/>
    <w:rsid w:val="006332F4"/>
    <w:rsid w:val="00640FEC"/>
    <w:rsid w:val="00643E36"/>
    <w:rsid w:val="006443A2"/>
    <w:rsid w:val="006457D9"/>
    <w:rsid w:val="0064652B"/>
    <w:rsid w:val="006469EA"/>
    <w:rsid w:val="00646F10"/>
    <w:rsid w:val="006475B0"/>
    <w:rsid w:val="00647B4E"/>
    <w:rsid w:val="00650EC9"/>
    <w:rsid w:val="00651F51"/>
    <w:rsid w:val="00653529"/>
    <w:rsid w:val="00655F25"/>
    <w:rsid w:val="0065674D"/>
    <w:rsid w:val="00657931"/>
    <w:rsid w:val="0066053D"/>
    <w:rsid w:val="00661AAC"/>
    <w:rsid w:val="00661F13"/>
    <w:rsid w:val="00662010"/>
    <w:rsid w:val="00663C61"/>
    <w:rsid w:val="006653A7"/>
    <w:rsid w:val="00666839"/>
    <w:rsid w:val="00667D64"/>
    <w:rsid w:val="00670A0B"/>
    <w:rsid w:val="006722DC"/>
    <w:rsid w:val="006724D8"/>
    <w:rsid w:val="006739AB"/>
    <w:rsid w:val="00676168"/>
    <w:rsid w:val="006804BD"/>
    <w:rsid w:val="00680634"/>
    <w:rsid w:val="006816E1"/>
    <w:rsid w:val="00681FD1"/>
    <w:rsid w:val="00682C51"/>
    <w:rsid w:val="00684651"/>
    <w:rsid w:val="00686645"/>
    <w:rsid w:val="00686C53"/>
    <w:rsid w:val="0069268A"/>
    <w:rsid w:val="00693F7B"/>
    <w:rsid w:val="00697CE0"/>
    <w:rsid w:val="006A093F"/>
    <w:rsid w:val="006A0A39"/>
    <w:rsid w:val="006A3697"/>
    <w:rsid w:val="006A3FF5"/>
    <w:rsid w:val="006A4354"/>
    <w:rsid w:val="006A46A3"/>
    <w:rsid w:val="006A48B9"/>
    <w:rsid w:val="006A542E"/>
    <w:rsid w:val="006A5EDA"/>
    <w:rsid w:val="006A6709"/>
    <w:rsid w:val="006A6AB0"/>
    <w:rsid w:val="006B0189"/>
    <w:rsid w:val="006B13B0"/>
    <w:rsid w:val="006B234F"/>
    <w:rsid w:val="006B4C8E"/>
    <w:rsid w:val="006B6C67"/>
    <w:rsid w:val="006C048A"/>
    <w:rsid w:val="006C19B0"/>
    <w:rsid w:val="006C2B94"/>
    <w:rsid w:val="006C4FB1"/>
    <w:rsid w:val="006C58EB"/>
    <w:rsid w:val="006C7385"/>
    <w:rsid w:val="006D0A29"/>
    <w:rsid w:val="006D1DB2"/>
    <w:rsid w:val="006D20B2"/>
    <w:rsid w:val="006D2A3E"/>
    <w:rsid w:val="006D2CFB"/>
    <w:rsid w:val="006D3330"/>
    <w:rsid w:val="006D4601"/>
    <w:rsid w:val="006E10AD"/>
    <w:rsid w:val="006E29BD"/>
    <w:rsid w:val="006E2B65"/>
    <w:rsid w:val="006F0E17"/>
    <w:rsid w:val="006F0F2E"/>
    <w:rsid w:val="006F16B3"/>
    <w:rsid w:val="006F1701"/>
    <w:rsid w:val="006F269D"/>
    <w:rsid w:val="006F4428"/>
    <w:rsid w:val="006F591A"/>
    <w:rsid w:val="006F5F7B"/>
    <w:rsid w:val="007032E5"/>
    <w:rsid w:val="00704448"/>
    <w:rsid w:val="00704817"/>
    <w:rsid w:val="0071181C"/>
    <w:rsid w:val="00712092"/>
    <w:rsid w:val="007120D9"/>
    <w:rsid w:val="00713B3B"/>
    <w:rsid w:val="00717D83"/>
    <w:rsid w:val="00720D40"/>
    <w:rsid w:val="00721227"/>
    <w:rsid w:val="007227EA"/>
    <w:rsid w:val="00722840"/>
    <w:rsid w:val="0072356E"/>
    <w:rsid w:val="0072380E"/>
    <w:rsid w:val="0072502A"/>
    <w:rsid w:val="00725B38"/>
    <w:rsid w:val="007266E9"/>
    <w:rsid w:val="007267DB"/>
    <w:rsid w:val="007270EC"/>
    <w:rsid w:val="00731079"/>
    <w:rsid w:val="007332B1"/>
    <w:rsid w:val="007338EF"/>
    <w:rsid w:val="00733A95"/>
    <w:rsid w:val="00736D4C"/>
    <w:rsid w:val="00737517"/>
    <w:rsid w:val="00737F42"/>
    <w:rsid w:val="00737FCD"/>
    <w:rsid w:val="00740C7B"/>
    <w:rsid w:val="007421B3"/>
    <w:rsid w:val="007459C5"/>
    <w:rsid w:val="00751429"/>
    <w:rsid w:val="00752CFC"/>
    <w:rsid w:val="0075576A"/>
    <w:rsid w:val="00755BE1"/>
    <w:rsid w:val="00755FA9"/>
    <w:rsid w:val="0075616E"/>
    <w:rsid w:val="00757AA7"/>
    <w:rsid w:val="00757B71"/>
    <w:rsid w:val="00757E40"/>
    <w:rsid w:val="0076207A"/>
    <w:rsid w:val="00766A18"/>
    <w:rsid w:val="00770E9D"/>
    <w:rsid w:val="00773117"/>
    <w:rsid w:val="0077351A"/>
    <w:rsid w:val="0077367D"/>
    <w:rsid w:val="00773878"/>
    <w:rsid w:val="00774799"/>
    <w:rsid w:val="007748BB"/>
    <w:rsid w:val="00774C82"/>
    <w:rsid w:val="007754A6"/>
    <w:rsid w:val="007756A7"/>
    <w:rsid w:val="00775E5C"/>
    <w:rsid w:val="00776F11"/>
    <w:rsid w:val="00782B46"/>
    <w:rsid w:val="00783465"/>
    <w:rsid w:val="00783AC3"/>
    <w:rsid w:val="0078443C"/>
    <w:rsid w:val="00784B86"/>
    <w:rsid w:val="00786036"/>
    <w:rsid w:val="007868D9"/>
    <w:rsid w:val="00787A7E"/>
    <w:rsid w:val="0079070E"/>
    <w:rsid w:val="00790DE5"/>
    <w:rsid w:val="00791BAC"/>
    <w:rsid w:val="0079222F"/>
    <w:rsid w:val="00792D48"/>
    <w:rsid w:val="00795029"/>
    <w:rsid w:val="00796F56"/>
    <w:rsid w:val="007A0166"/>
    <w:rsid w:val="007A0BDA"/>
    <w:rsid w:val="007A1A39"/>
    <w:rsid w:val="007A2261"/>
    <w:rsid w:val="007A239E"/>
    <w:rsid w:val="007A49FE"/>
    <w:rsid w:val="007A4FA2"/>
    <w:rsid w:val="007A5302"/>
    <w:rsid w:val="007A5458"/>
    <w:rsid w:val="007A5FA5"/>
    <w:rsid w:val="007A6107"/>
    <w:rsid w:val="007B0C60"/>
    <w:rsid w:val="007B3946"/>
    <w:rsid w:val="007B478D"/>
    <w:rsid w:val="007B58AA"/>
    <w:rsid w:val="007C09D3"/>
    <w:rsid w:val="007C13B2"/>
    <w:rsid w:val="007C1C2C"/>
    <w:rsid w:val="007C46F6"/>
    <w:rsid w:val="007C5964"/>
    <w:rsid w:val="007D11B0"/>
    <w:rsid w:val="007D57F9"/>
    <w:rsid w:val="007D714A"/>
    <w:rsid w:val="007E1876"/>
    <w:rsid w:val="007E19A4"/>
    <w:rsid w:val="007E4351"/>
    <w:rsid w:val="007E4EE5"/>
    <w:rsid w:val="007F198F"/>
    <w:rsid w:val="007F501D"/>
    <w:rsid w:val="007F699A"/>
    <w:rsid w:val="007F6B40"/>
    <w:rsid w:val="007F7BEB"/>
    <w:rsid w:val="008007FD"/>
    <w:rsid w:val="00800FC1"/>
    <w:rsid w:val="00801AE0"/>
    <w:rsid w:val="00801F22"/>
    <w:rsid w:val="00810A10"/>
    <w:rsid w:val="00810C60"/>
    <w:rsid w:val="00811032"/>
    <w:rsid w:val="0081132A"/>
    <w:rsid w:val="008113AF"/>
    <w:rsid w:val="00811F38"/>
    <w:rsid w:val="00813475"/>
    <w:rsid w:val="00814460"/>
    <w:rsid w:val="0081507F"/>
    <w:rsid w:val="008206E8"/>
    <w:rsid w:val="00821048"/>
    <w:rsid w:val="00822975"/>
    <w:rsid w:val="00823617"/>
    <w:rsid w:val="00824DD4"/>
    <w:rsid w:val="008267A6"/>
    <w:rsid w:val="00830C59"/>
    <w:rsid w:val="00831BA1"/>
    <w:rsid w:val="00831C08"/>
    <w:rsid w:val="008327A2"/>
    <w:rsid w:val="00832CD3"/>
    <w:rsid w:val="00840AAF"/>
    <w:rsid w:val="0084216E"/>
    <w:rsid w:val="00842A25"/>
    <w:rsid w:val="00844A96"/>
    <w:rsid w:val="00847B43"/>
    <w:rsid w:val="00850A24"/>
    <w:rsid w:val="00851AD2"/>
    <w:rsid w:val="00852804"/>
    <w:rsid w:val="00856308"/>
    <w:rsid w:val="00856C28"/>
    <w:rsid w:val="008578C1"/>
    <w:rsid w:val="00861787"/>
    <w:rsid w:val="00861FB1"/>
    <w:rsid w:val="0086269D"/>
    <w:rsid w:val="008627A3"/>
    <w:rsid w:val="00863EBF"/>
    <w:rsid w:val="00864B51"/>
    <w:rsid w:val="00864CD3"/>
    <w:rsid w:val="00865383"/>
    <w:rsid w:val="0086565E"/>
    <w:rsid w:val="008722F0"/>
    <w:rsid w:val="008747ED"/>
    <w:rsid w:val="00874D6A"/>
    <w:rsid w:val="00874DBD"/>
    <w:rsid w:val="0088066E"/>
    <w:rsid w:val="00882718"/>
    <w:rsid w:val="0088278A"/>
    <w:rsid w:val="0088488A"/>
    <w:rsid w:val="00884B32"/>
    <w:rsid w:val="00884CF4"/>
    <w:rsid w:val="00885FDA"/>
    <w:rsid w:val="008879A1"/>
    <w:rsid w:val="008901BD"/>
    <w:rsid w:val="00890CB2"/>
    <w:rsid w:val="0089172B"/>
    <w:rsid w:val="00891AEA"/>
    <w:rsid w:val="0089261E"/>
    <w:rsid w:val="00894DE5"/>
    <w:rsid w:val="0089654E"/>
    <w:rsid w:val="008968C5"/>
    <w:rsid w:val="008A2F86"/>
    <w:rsid w:val="008A3A95"/>
    <w:rsid w:val="008A3BEA"/>
    <w:rsid w:val="008A413B"/>
    <w:rsid w:val="008A4B6E"/>
    <w:rsid w:val="008A53AB"/>
    <w:rsid w:val="008A6DD5"/>
    <w:rsid w:val="008B0779"/>
    <w:rsid w:val="008B2295"/>
    <w:rsid w:val="008B48F4"/>
    <w:rsid w:val="008B4B85"/>
    <w:rsid w:val="008B4EE9"/>
    <w:rsid w:val="008B6227"/>
    <w:rsid w:val="008B68D5"/>
    <w:rsid w:val="008B7489"/>
    <w:rsid w:val="008B7755"/>
    <w:rsid w:val="008B7817"/>
    <w:rsid w:val="008C004B"/>
    <w:rsid w:val="008C0349"/>
    <w:rsid w:val="008C03D5"/>
    <w:rsid w:val="008C0B7D"/>
    <w:rsid w:val="008C2021"/>
    <w:rsid w:val="008C3FE5"/>
    <w:rsid w:val="008C4642"/>
    <w:rsid w:val="008C5216"/>
    <w:rsid w:val="008C63BF"/>
    <w:rsid w:val="008C6A6F"/>
    <w:rsid w:val="008C7B76"/>
    <w:rsid w:val="008C7EB6"/>
    <w:rsid w:val="008C7EC1"/>
    <w:rsid w:val="008D0144"/>
    <w:rsid w:val="008D52BC"/>
    <w:rsid w:val="008D7631"/>
    <w:rsid w:val="008E0647"/>
    <w:rsid w:val="008E0CE0"/>
    <w:rsid w:val="008E13DF"/>
    <w:rsid w:val="008E376C"/>
    <w:rsid w:val="008E3CBD"/>
    <w:rsid w:val="008E4E3F"/>
    <w:rsid w:val="008E4EF7"/>
    <w:rsid w:val="008F16FB"/>
    <w:rsid w:val="008F193F"/>
    <w:rsid w:val="008F1EAA"/>
    <w:rsid w:val="008F306A"/>
    <w:rsid w:val="008F477C"/>
    <w:rsid w:val="008F5C60"/>
    <w:rsid w:val="008F5FE3"/>
    <w:rsid w:val="009011B6"/>
    <w:rsid w:val="0090190C"/>
    <w:rsid w:val="00902282"/>
    <w:rsid w:val="00903299"/>
    <w:rsid w:val="00903408"/>
    <w:rsid w:val="00905BE6"/>
    <w:rsid w:val="00907970"/>
    <w:rsid w:val="00907D1A"/>
    <w:rsid w:val="00910720"/>
    <w:rsid w:val="00912B7F"/>
    <w:rsid w:val="00913221"/>
    <w:rsid w:val="00914394"/>
    <w:rsid w:val="00914D40"/>
    <w:rsid w:val="00916524"/>
    <w:rsid w:val="00922187"/>
    <w:rsid w:val="009221B4"/>
    <w:rsid w:val="009236AC"/>
    <w:rsid w:val="009249CB"/>
    <w:rsid w:val="00926F9C"/>
    <w:rsid w:val="009303BA"/>
    <w:rsid w:val="009325C6"/>
    <w:rsid w:val="009326BA"/>
    <w:rsid w:val="00934BC6"/>
    <w:rsid w:val="00940AA8"/>
    <w:rsid w:val="00943DAF"/>
    <w:rsid w:val="00944D93"/>
    <w:rsid w:val="00944ED3"/>
    <w:rsid w:val="0094527A"/>
    <w:rsid w:val="009453A9"/>
    <w:rsid w:val="0094701E"/>
    <w:rsid w:val="00947ECF"/>
    <w:rsid w:val="009504CE"/>
    <w:rsid w:val="00953DBD"/>
    <w:rsid w:val="009549FA"/>
    <w:rsid w:val="00956C07"/>
    <w:rsid w:val="009572D0"/>
    <w:rsid w:val="0095755B"/>
    <w:rsid w:val="00957982"/>
    <w:rsid w:val="009603C5"/>
    <w:rsid w:val="009634BE"/>
    <w:rsid w:val="00963831"/>
    <w:rsid w:val="00963D3E"/>
    <w:rsid w:val="0096445C"/>
    <w:rsid w:val="0096463D"/>
    <w:rsid w:val="00965014"/>
    <w:rsid w:val="009672C0"/>
    <w:rsid w:val="00970E8C"/>
    <w:rsid w:val="0097161C"/>
    <w:rsid w:val="00973398"/>
    <w:rsid w:val="00975A55"/>
    <w:rsid w:val="0097619E"/>
    <w:rsid w:val="00983423"/>
    <w:rsid w:val="0098475B"/>
    <w:rsid w:val="00984789"/>
    <w:rsid w:val="009854FD"/>
    <w:rsid w:val="00987143"/>
    <w:rsid w:val="00990239"/>
    <w:rsid w:val="009910A5"/>
    <w:rsid w:val="009919CC"/>
    <w:rsid w:val="00991AB5"/>
    <w:rsid w:val="00993694"/>
    <w:rsid w:val="00994E37"/>
    <w:rsid w:val="0099511C"/>
    <w:rsid w:val="00995738"/>
    <w:rsid w:val="00995DE2"/>
    <w:rsid w:val="00997CF6"/>
    <w:rsid w:val="009A0F89"/>
    <w:rsid w:val="009A17BF"/>
    <w:rsid w:val="009A1B77"/>
    <w:rsid w:val="009A1ED2"/>
    <w:rsid w:val="009A2507"/>
    <w:rsid w:val="009A7E57"/>
    <w:rsid w:val="009B18BC"/>
    <w:rsid w:val="009B3336"/>
    <w:rsid w:val="009B41B5"/>
    <w:rsid w:val="009B4A0C"/>
    <w:rsid w:val="009B5144"/>
    <w:rsid w:val="009B5613"/>
    <w:rsid w:val="009C01CF"/>
    <w:rsid w:val="009C2113"/>
    <w:rsid w:val="009C3392"/>
    <w:rsid w:val="009C3567"/>
    <w:rsid w:val="009C4C5F"/>
    <w:rsid w:val="009C4DC5"/>
    <w:rsid w:val="009D1071"/>
    <w:rsid w:val="009D649D"/>
    <w:rsid w:val="009D66A0"/>
    <w:rsid w:val="009D7EDD"/>
    <w:rsid w:val="009D7F16"/>
    <w:rsid w:val="009E2EEF"/>
    <w:rsid w:val="009E2FF0"/>
    <w:rsid w:val="009E3487"/>
    <w:rsid w:val="009E359A"/>
    <w:rsid w:val="009E47B6"/>
    <w:rsid w:val="009E4C6D"/>
    <w:rsid w:val="009E55E9"/>
    <w:rsid w:val="009E5803"/>
    <w:rsid w:val="009E5BEE"/>
    <w:rsid w:val="009E5F17"/>
    <w:rsid w:val="009E64BB"/>
    <w:rsid w:val="009F07CB"/>
    <w:rsid w:val="009F0B4D"/>
    <w:rsid w:val="009F2083"/>
    <w:rsid w:val="009F2BBC"/>
    <w:rsid w:val="009F2EEE"/>
    <w:rsid w:val="009F414C"/>
    <w:rsid w:val="009F4392"/>
    <w:rsid w:val="009F600A"/>
    <w:rsid w:val="009F6F53"/>
    <w:rsid w:val="009F751F"/>
    <w:rsid w:val="00A01151"/>
    <w:rsid w:val="00A01F76"/>
    <w:rsid w:val="00A04435"/>
    <w:rsid w:val="00A04F6B"/>
    <w:rsid w:val="00A10DFB"/>
    <w:rsid w:val="00A14C03"/>
    <w:rsid w:val="00A161F4"/>
    <w:rsid w:val="00A179BC"/>
    <w:rsid w:val="00A203EE"/>
    <w:rsid w:val="00A227BF"/>
    <w:rsid w:val="00A25B90"/>
    <w:rsid w:val="00A2617B"/>
    <w:rsid w:val="00A27173"/>
    <w:rsid w:val="00A27599"/>
    <w:rsid w:val="00A3095A"/>
    <w:rsid w:val="00A319D6"/>
    <w:rsid w:val="00A31F03"/>
    <w:rsid w:val="00A3218D"/>
    <w:rsid w:val="00A3248B"/>
    <w:rsid w:val="00A32AE5"/>
    <w:rsid w:val="00A32C63"/>
    <w:rsid w:val="00A330B2"/>
    <w:rsid w:val="00A3356E"/>
    <w:rsid w:val="00A349FF"/>
    <w:rsid w:val="00A405C8"/>
    <w:rsid w:val="00A41C42"/>
    <w:rsid w:val="00A41CB6"/>
    <w:rsid w:val="00A41FB4"/>
    <w:rsid w:val="00A44374"/>
    <w:rsid w:val="00A444B7"/>
    <w:rsid w:val="00A44B2E"/>
    <w:rsid w:val="00A44F12"/>
    <w:rsid w:val="00A46253"/>
    <w:rsid w:val="00A479F1"/>
    <w:rsid w:val="00A5033B"/>
    <w:rsid w:val="00A53365"/>
    <w:rsid w:val="00A54648"/>
    <w:rsid w:val="00A54709"/>
    <w:rsid w:val="00A548D8"/>
    <w:rsid w:val="00A559BA"/>
    <w:rsid w:val="00A56AD5"/>
    <w:rsid w:val="00A570DB"/>
    <w:rsid w:val="00A574AD"/>
    <w:rsid w:val="00A6492A"/>
    <w:rsid w:val="00A65327"/>
    <w:rsid w:val="00A6687B"/>
    <w:rsid w:val="00A672D9"/>
    <w:rsid w:val="00A6792A"/>
    <w:rsid w:val="00A67D66"/>
    <w:rsid w:val="00A73605"/>
    <w:rsid w:val="00A73C2B"/>
    <w:rsid w:val="00A73FE9"/>
    <w:rsid w:val="00A74BA4"/>
    <w:rsid w:val="00A7504E"/>
    <w:rsid w:val="00A761C4"/>
    <w:rsid w:val="00A774C1"/>
    <w:rsid w:val="00A81132"/>
    <w:rsid w:val="00A829BD"/>
    <w:rsid w:val="00A84978"/>
    <w:rsid w:val="00A86D7C"/>
    <w:rsid w:val="00A87418"/>
    <w:rsid w:val="00A87D76"/>
    <w:rsid w:val="00A90C3A"/>
    <w:rsid w:val="00A91126"/>
    <w:rsid w:val="00A91BC4"/>
    <w:rsid w:val="00A92016"/>
    <w:rsid w:val="00A92F7F"/>
    <w:rsid w:val="00A9314B"/>
    <w:rsid w:val="00A94B02"/>
    <w:rsid w:val="00A94B3D"/>
    <w:rsid w:val="00A94F52"/>
    <w:rsid w:val="00A955B6"/>
    <w:rsid w:val="00A97059"/>
    <w:rsid w:val="00A97350"/>
    <w:rsid w:val="00AA011C"/>
    <w:rsid w:val="00AA13E9"/>
    <w:rsid w:val="00AA29A5"/>
    <w:rsid w:val="00AA3EA1"/>
    <w:rsid w:val="00AA4CE7"/>
    <w:rsid w:val="00AA5038"/>
    <w:rsid w:val="00AA5806"/>
    <w:rsid w:val="00AA63A3"/>
    <w:rsid w:val="00AA67B3"/>
    <w:rsid w:val="00AA7BCC"/>
    <w:rsid w:val="00AB0E3E"/>
    <w:rsid w:val="00AB12D7"/>
    <w:rsid w:val="00AB17E2"/>
    <w:rsid w:val="00AB18E9"/>
    <w:rsid w:val="00AB25C0"/>
    <w:rsid w:val="00AB40F8"/>
    <w:rsid w:val="00AB42D2"/>
    <w:rsid w:val="00AB47A9"/>
    <w:rsid w:val="00AB53D1"/>
    <w:rsid w:val="00AB6F01"/>
    <w:rsid w:val="00AC13AC"/>
    <w:rsid w:val="00AC2412"/>
    <w:rsid w:val="00AC26ED"/>
    <w:rsid w:val="00AC2906"/>
    <w:rsid w:val="00AC2A35"/>
    <w:rsid w:val="00AC35A2"/>
    <w:rsid w:val="00AC67B2"/>
    <w:rsid w:val="00AC6A0A"/>
    <w:rsid w:val="00AC7744"/>
    <w:rsid w:val="00AD11C8"/>
    <w:rsid w:val="00AD218C"/>
    <w:rsid w:val="00AD3AB0"/>
    <w:rsid w:val="00AD46ED"/>
    <w:rsid w:val="00AD5535"/>
    <w:rsid w:val="00AD6405"/>
    <w:rsid w:val="00AD7F43"/>
    <w:rsid w:val="00AE4EFF"/>
    <w:rsid w:val="00AE647F"/>
    <w:rsid w:val="00AF172D"/>
    <w:rsid w:val="00AF1D2C"/>
    <w:rsid w:val="00AF4988"/>
    <w:rsid w:val="00AF62D2"/>
    <w:rsid w:val="00AF68EC"/>
    <w:rsid w:val="00AF7C65"/>
    <w:rsid w:val="00B0158D"/>
    <w:rsid w:val="00B020E5"/>
    <w:rsid w:val="00B0227F"/>
    <w:rsid w:val="00B0789F"/>
    <w:rsid w:val="00B102E9"/>
    <w:rsid w:val="00B1190C"/>
    <w:rsid w:val="00B13417"/>
    <w:rsid w:val="00B14112"/>
    <w:rsid w:val="00B15AB8"/>
    <w:rsid w:val="00B15E45"/>
    <w:rsid w:val="00B175DF"/>
    <w:rsid w:val="00B176A6"/>
    <w:rsid w:val="00B176F5"/>
    <w:rsid w:val="00B20559"/>
    <w:rsid w:val="00B22FA2"/>
    <w:rsid w:val="00B238A0"/>
    <w:rsid w:val="00B24696"/>
    <w:rsid w:val="00B27631"/>
    <w:rsid w:val="00B3087A"/>
    <w:rsid w:val="00B31B55"/>
    <w:rsid w:val="00B31F1E"/>
    <w:rsid w:val="00B32420"/>
    <w:rsid w:val="00B34588"/>
    <w:rsid w:val="00B3666E"/>
    <w:rsid w:val="00B366B2"/>
    <w:rsid w:val="00B36A60"/>
    <w:rsid w:val="00B4033C"/>
    <w:rsid w:val="00B408F7"/>
    <w:rsid w:val="00B411F9"/>
    <w:rsid w:val="00B41445"/>
    <w:rsid w:val="00B43066"/>
    <w:rsid w:val="00B4550D"/>
    <w:rsid w:val="00B50839"/>
    <w:rsid w:val="00B51376"/>
    <w:rsid w:val="00B51B1C"/>
    <w:rsid w:val="00B5365E"/>
    <w:rsid w:val="00B53AE0"/>
    <w:rsid w:val="00B5589D"/>
    <w:rsid w:val="00B575C4"/>
    <w:rsid w:val="00B61481"/>
    <w:rsid w:val="00B61F26"/>
    <w:rsid w:val="00B6319A"/>
    <w:rsid w:val="00B633FF"/>
    <w:rsid w:val="00B639A6"/>
    <w:rsid w:val="00B65662"/>
    <w:rsid w:val="00B657BA"/>
    <w:rsid w:val="00B65DCD"/>
    <w:rsid w:val="00B65DCE"/>
    <w:rsid w:val="00B6679E"/>
    <w:rsid w:val="00B67186"/>
    <w:rsid w:val="00B70C8B"/>
    <w:rsid w:val="00B7199C"/>
    <w:rsid w:val="00B722CD"/>
    <w:rsid w:val="00B76C39"/>
    <w:rsid w:val="00B77DAA"/>
    <w:rsid w:val="00B820BF"/>
    <w:rsid w:val="00B820E2"/>
    <w:rsid w:val="00B823EF"/>
    <w:rsid w:val="00B82704"/>
    <w:rsid w:val="00B8318C"/>
    <w:rsid w:val="00B85577"/>
    <w:rsid w:val="00B864AF"/>
    <w:rsid w:val="00B86F65"/>
    <w:rsid w:val="00B90782"/>
    <w:rsid w:val="00B914A1"/>
    <w:rsid w:val="00B91B06"/>
    <w:rsid w:val="00B92A4F"/>
    <w:rsid w:val="00B93565"/>
    <w:rsid w:val="00B938A5"/>
    <w:rsid w:val="00B93E18"/>
    <w:rsid w:val="00B95CC3"/>
    <w:rsid w:val="00B9669C"/>
    <w:rsid w:val="00B97D50"/>
    <w:rsid w:val="00BA15C3"/>
    <w:rsid w:val="00BB01BE"/>
    <w:rsid w:val="00BB0871"/>
    <w:rsid w:val="00BB4F71"/>
    <w:rsid w:val="00BB5AD4"/>
    <w:rsid w:val="00BB6C04"/>
    <w:rsid w:val="00BC1133"/>
    <w:rsid w:val="00BC26BE"/>
    <w:rsid w:val="00BC5113"/>
    <w:rsid w:val="00BC55CD"/>
    <w:rsid w:val="00BC6DF4"/>
    <w:rsid w:val="00BC7F06"/>
    <w:rsid w:val="00BD0E41"/>
    <w:rsid w:val="00BD1479"/>
    <w:rsid w:val="00BD1FC0"/>
    <w:rsid w:val="00BD2277"/>
    <w:rsid w:val="00BD38DE"/>
    <w:rsid w:val="00BD4109"/>
    <w:rsid w:val="00BD4201"/>
    <w:rsid w:val="00BD5082"/>
    <w:rsid w:val="00BD6DF7"/>
    <w:rsid w:val="00BE1475"/>
    <w:rsid w:val="00BE211C"/>
    <w:rsid w:val="00BE39D3"/>
    <w:rsid w:val="00BE563B"/>
    <w:rsid w:val="00BE5C71"/>
    <w:rsid w:val="00BE6EF9"/>
    <w:rsid w:val="00BE7763"/>
    <w:rsid w:val="00BF01E4"/>
    <w:rsid w:val="00BF1ECE"/>
    <w:rsid w:val="00BF3DA9"/>
    <w:rsid w:val="00BF6B4B"/>
    <w:rsid w:val="00BF7D86"/>
    <w:rsid w:val="00C0145E"/>
    <w:rsid w:val="00C014C2"/>
    <w:rsid w:val="00C02733"/>
    <w:rsid w:val="00C02F33"/>
    <w:rsid w:val="00C0461F"/>
    <w:rsid w:val="00C05389"/>
    <w:rsid w:val="00C05552"/>
    <w:rsid w:val="00C05906"/>
    <w:rsid w:val="00C06C49"/>
    <w:rsid w:val="00C1154B"/>
    <w:rsid w:val="00C12850"/>
    <w:rsid w:val="00C12BD7"/>
    <w:rsid w:val="00C14FA1"/>
    <w:rsid w:val="00C1567D"/>
    <w:rsid w:val="00C1672F"/>
    <w:rsid w:val="00C16C1C"/>
    <w:rsid w:val="00C175F9"/>
    <w:rsid w:val="00C1797F"/>
    <w:rsid w:val="00C21503"/>
    <w:rsid w:val="00C21A94"/>
    <w:rsid w:val="00C2301F"/>
    <w:rsid w:val="00C23AC5"/>
    <w:rsid w:val="00C245E5"/>
    <w:rsid w:val="00C24E76"/>
    <w:rsid w:val="00C2722A"/>
    <w:rsid w:val="00C27830"/>
    <w:rsid w:val="00C27DA0"/>
    <w:rsid w:val="00C30530"/>
    <w:rsid w:val="00C33164"/>
    <w:rsid w:val="00C33454"/>
    <w:rsid w:val="00C33AF8"/>
    <w:rsid w:val="00C33D1B"/>
    <w:rsid w:val="00C33F50"/>
    <w:rsid w:val="00C34B8F"/>
    <w:rsid w:val="00C35DC7"/>
    <w:rsid w:val="00C36255"/>
    <w:rsid w:val="00C411AF"/>
    <w:rsid w:val="00C44413"/>
    <w:rsid w:val="00C44857"/>
    <w:rsid w:val="00C4517A"/>
    <w:rsid w:val="00C45373"/>
    <w:rsid w:val="00C47EC1"/>
    <w:rsid w:val="00C51979"/>
    <w:rsid w:val="00C51B7C"/>
    <w:rsid w:val="00C538F7"/>
    <w:rsid w:val="00C5453D"/>
    <w:rsid w:val="00C562CC"/>
    <w:rsid w:val="00C5658E"/>
    <w:rsid w:val="00C57AD9"/>
    <w:rsid w:val="00C60528"/>
    <w:rsid w:val="00C6129B"/>
    <w:rsid w:val="00C615F6"/>
    <w:rsid w:val="00C63B49"/>
    <w:rsid w:val="00C63C2C"/>
    <w:rsid w:val="00C64F14"/>
    <w:rsid w:val="00C65158"/>
    <w:rsid w:val="00C70811"/>
    <w:rsid w:val="00C738E2"/>
    <w:rsid w:val="00C7536D"/>
    <w:rsid w:val="00C824FD"/>
    <w:rsid w:val="00C830F5"/>
    <w:rsid w:val="00C83E62"/>
    <w:rsid w:val="00C85AFC"/>
    <w:rsid w:val="00C8616B"/>
    <w:rsid w:val="00C95C80"/>
    <w:rsid w:val="00CA1964"/>
    <w:rsid w:val="00CA4C9D"/>
    <w:rsid w:val="00CA629A"/>
    <w:rsid w:val="00CB180F"/>
    <w:rsid w:val="00CB1EF9"/>
    <w:rsid w:val="00CB23F0"/>
    <w:rsid w:val="00CB33ED"/>
    <w:rsid w:val="00CB38E0"/>
    <w:rsid w:val="00CB5D18"/>
    <w:rsid w:val="00CB65F6"/>
    <w:rsid w:val="00CB6B3E"/>
    <w:rsid w:val="00CB6F2B"/>
    <w:rsid w:val="00CC08E3"/>
    <w:rsid w:val="00CC0937"/>
    <w:rsid w:val="00CC259D"/>
    <w:rsid w:val="00CC7C32"/>
    <w:rsid w:val="00CD00DC"/>
    <w:rsid w:val="00CD13B3"/>
    <w:rsid w:val="00CD56B0"/>
    <w:rsid w:val="00CD7E7E"/>
    <w:rsid w:val="00CE2ACD"/>
    <w:rsid w:val="00CE3904"/>
    <w:rsid w:val="00CE39CE"/>
    <w:rsid w:val="00CE4D31"/>
    <w:rsid w:val="00CE58C1"/>
    <w:rsid w:val="00CE7AF4"/>
    <w:rsid w:val="00CF0817"/>
    <w:rsid w:val="00CF0E4B"/>
    <w:rsid w:val="00CF2F21"/>
    <w:rsid w:val="00CF464F"/>
    <w:rsid w:val="00CF6D07"/>
    <w:rsid w:val="00D0080E"/>
    <w:rsid w:val="00D017B1"/>
    <w:rsid w:val="00D020FC"/>
    <w:rsid w:val="00D02B19"/>
    <w:rsid w:val="00D03B09"/>
    <w:rsid w:val="00D05B1E"/>
    <w:rsid w:val="00D07399"/>
    <w:rsid w:val="00D10CD8"/>
    <w:rsid w:val="00D1253C"/>
    <w:rsid w:val="00D12B59"/>
    <w:rsid w:val="00D137D9"/>
    <w:rsid w:val="00D20993"/>
    <w:rsid w:val="00D20C69"/>
    <w:rsid w:val="00D2264C"/>
    <w:rsid w:val="00D246BD"/>
    <w:rsid w:val="00D24897"/>
    <w:rsid w:val="00D253A2"/>
    <w:rsid w:val="00D26413"/>
    <w:rsid w:val="00D32276"/>
    <w:rsid w:val="00D32C5D"/>
    <w:rsid w:val="00D3379B"/>
    <w:rsid w:val="00D33A61"/>
    <w:rsid w:val="00D341AA"/>
    <w:rsid w:val="00D370D4"/>
    <w:rsid w:val="00D408CA"/>
    <w:rsid w:val="00D413F5"/>
    <w:rsid w:val="00D43B60"/>
    <w:rsid w:val="00D43C86"/>
    <w:rsid w:val="00D508B3"/>
    <w:rsid w:val="00D53137"/>
    <w:rsid w:val="00D533D5"/>
    <w:rsid w:val="00D56890"/>
    <w:rsid w:val="00D62275"/>
    <w:rsid w:val="00D65C1A"/>
    <w:rsid w:val="00D66249"/>
    <w:rsid w:val="00D6732B"/>
    <w:rsid w:val="00D72302"/>
    <w:rsid w:val="00D75629"/>
    <w:rsid w:val="00D810BE"/>
    <w:rsid w:val="00D8247A"/>
    <w:rsid w:val="00D850FE"/>
    <w:rsid w:val="00D85841"/>
    <w:rsid w:val="00D866AA"/>
    <w:rsid w:val="00D8682F"/>
    <w:rsid w:val="00D86E5F"/>
    <w:rsid w:val="00D9033E"/>
    <w:rsid w:val="00D90D16"/>
    <w:rsid w:val="00D92E0D"/>
    <w:rsid w:val="00D935D7"/>
    <w:rsid w:val="00D95712"/>
    <w:rsid w:val="00D96744"/>
    <w:rsid w:val="00DA0EA9"/>
    <w:rsid w:val="00DA24CB"/>
    <w:rsid w:val="00DA6805"/>
    <w:rsid w:val="00DA6E6E"/>
    <w:rsid w:val="00DB091B"/>
    <w:rsid w:val="00DB325F"/>
    <w:rsid w:val="00DB4A91"/>
    <w:rsid w:val="00DB6CB6"/>
    <w:rsid w:val="00DB7128"/>
    <w:rsid w:val="00DC19F3"/>
    <w:rsid w:val="00DC2324"/>
    <w:rsid w:val="00DC2908"/>
    <w:rsid w:val="00DC3547"/>
    <w:rsid w:val="00DC4D0C"/>
    <w:rsid w:val="00DC5336"/>
    <w:rsid w:val="00DC62AC"/>
    <w:rsid w:val="00DD4187"/>
    <w:rsid w:val="00DD55E2"/>
    <w:rsid w:val="00DD61B0"/>
    <w:rsid w:val="00DD6866"/>
    <w:rsid w:val="00DD700D"/>
    <w:rsid w:val="00DD715C"/>
    <w:rsid w:val="00DD7171"/>
    <w:rsid w:val="00DE1531"/>
    <w:rsid w:val="00DE27C2"/>
    <w:rsid w:val="00DE4DF8"/>
    <w:rsid w:val="00DE6AF4"/>
    <w:rsid w:val="00DE7568"/>
    <w:rsid w:val="00DF149A"/>
    <w:rsid w:val="00DF2423"/>
    <w:rsid w:val="00DF3B3A"/>
    <w:rsid w:val="00DF3EA2"/>
    <w:rsid w:val="00DF3F4F"/>
    <w:rsid w:val="00DF45BF"/>
    <w:rsid w:val="00DF52E4"/>
    <w:rsid w:val="00DF5663"/>
    <w:rsid w:val="00DF59CC"/>
    <w:rsid w:val="00DF62A9"/>
    <w:rsid w:val="00DF6AF6"/>
    <w:rsid w:val="00E02386"/>
    <w:rsid w:val="00E0242E"/>
    <w:rsid w:val="00E02D57"/>
    <w:rsid w:val="00E03063"/>
    <w:rsid w:val="00E043C9"/>
    <w:rsid w:val="00E055C6"/>
    <w:rsid w:val="00E055F7"/>
    <w:rsid w:val="00E06649"/>
    <w:rsid w:val="00E0735E"/>
    <w:rsid w:val="00E1263A"/>
    <w:rsid w:val="00E129CA"/>
    <w:rsid w:val="00E16DE5"/>
    <w:rsid w:val="00E17168"/>
    <w:rsid w:val="00E17266"/>
    <w:rsid w:val="00E17362"/>
    <w:rsid w:val="00E2027B"/>
    <w:rsid w:val="00E216E4"/>
    <w:rsid w:val="00E2473C"/>
    <w:rsid w:val="00E2749C"/>
    <w:rsid w:val="00E30213"/>
    <w:rsid w:val="00E32CD5"/>
    <w:rsid w:val="00E32D88"/>
    <w:rsid w:val="00E3399C"/>
    <w:rsid w:val="00E33EE8"/>
    <w:rsid w:val="00E342D6"/>
    <w:rsid w:val="00E345F3"/>
    <w:rsid w:val="00E35CFC"/>
    <w:rsid w:val="00E360DF"/>
    <w:rsid w:val="00E445EA"/>
    <w:rsid w:val="00E461CF"/>
    <w:rsid w:val="00E46680"/>
    <w:rsid w:val="00E46B24"/>
    <w:rsid w:val="00E473AA"/>
    <w:rsid w:val="00E47D0D"/>
    <w:rsid w:val="00E5208C"/>
    <w:rsid w:val="00E52252"/>
    <w:rsid w:val="00E523A5"/>
    <w:rsid w:val="00E535DD"/>
    <w:rsid w:val="00E5435C"/>
    <w:rsid w:val="00E54873"/>
    <w:rsid w:val="00E5530E"/>
    <w:rsid w:val="00E559A2"/>
    <w:rsid w:val="00E55B03"/>
    <w:rsid w:val="00E5637E"/>
    <w:rsid w:val="00E6024F"/>
    <w:rsid w:val="00E607C4"/>
    <w:rsid w:val="00E65C1A"/>
    <w:rsid w:val="00E706D3"/>
    <w:rsid w:val="00E709A0"/>
    <w:rsid w:val="00E71E03"/>
    <w:rsid w:val="00E73846"/>
    <w:rsid w:val="00E744D1"/>
    <w:rsid w:val="00E75E4C"/>
    <w:rsid w:val="00E7677E"/>
    <w:rsid w:val="00E802E9"/>
    <w:rsid w:val="00E80775"/>
    <w:rsid w:val="00E809AF"/>
    <w:rsid w:val="00E81092"/>
    <w:rsid w:val="00E817CF"/>
    <w:rsid w:val="00E83ECF"/>
    <w:rsid w:val="00E8584C"/>
    <w:rsid w:val="00E86D33"/>
    <w:rsid w:val="00E8743A"/>
    <w:rsid w:val="00E9157D"/>
    <w:rsid w:val="00E9190F"/>
    <w:rsid w:val="00E92A5D"/>
    <w:rsid w:val="00E956F5"/>
    <w:rsid w:val="00EA00DE"/>
    <w:rsid w:val="00EA020B"/>
    <w:rsid w:val="00EA0234"/>
    <w:rsid w:val="00EA0793"/>
    <w:rsid w:val="00EA1D81"/>
    <w:rsid w:val="00EA1EBA"/>
    <w:rsid w:val="00EA317B"/>
    <w:rsid w:val="00EA319E"/>
    <w:rsid w:val="00EA50B4"/>
    <w:rsid w:val="00EA5BB8"/>
    <w:rsid w:val="00EA75ED"/>
    <w:rsid w:val="00EA7F26"/>
    <w:rsid w:val="00EB1051"/>
    <w:rsid w:val="00EB23F2"/>
    <w:rsid w:val="00EB4696"/>
    <w:rsid w:val="00EB47F4"/>
    <w:rsid w:val="00EB484A"/>
    <w:rsid w:val="00EB561F"/>
    <w:rsid w:val="00EB7329"/>
    <w:rsid w:val="00EC08F6"/>
    <w:rsid w:val="00EC1222"/>
    <w:rsid w:val="00EC1A6B"/>
    <w:rsid w:val="00EC460F"/>
    <w:rsid w:val="00EC4DF3"/>
    <w:rsid w:val="00EC51A3"/>
    <w:rsid w:val="00EC69CB"/>
    <w:rsid w:val="00EC7822"/>
    <w:rsid w:val="00ED042C"/>
    <w:rsid w:val="00ED081A"/>
    <w:rsid w:val="00ED0946"/>
    <w:rsid w:val="00EE0513"/>
    <w:rsid w:val="00EE0A26"/>
    <w:rsid w:val="00EE0D38"/>
    <w:rsid w:val="00EE371F"/>
    <w:rsid w:val="00EE538D"/>
    <w:rsid w:val="00EE55FA"/>
    <w:rsid w:val="00EE7E14"/>
    <w:rsid w:val="00EF02A8"/>
    <w:rsid w:val="00EF107C"/>
    <w:rsid w:val="00EF334F"/>
    <w:rsid w:val="00EF4505"/>
    <w:rsid w:val="00EF7830"/>
    <w:rsid w:val="00F051AA"/>
    <w:rsid w:val="00F0643C"/>
    <w:rsid w:val="00F0753C"/>
    <w:rsid w:val="00F079A3"/>
    <w:rsid w:val="00F1022C"/>
    <w:rsid w:val="00F10B75"/>
    <w:rsid w:val="00F112E1"/>
    <w:rsid w:val="00F11367"/>
    <w:rsid w:val="00F11B92"/>
    <w:rsid w:val="00F11F07"/>
    <w:rsid w:val="00F12721"/>
    <w:rsid w:val="00F1365B"/>
    <w:rsid w:val="00F13A60"/>
    <w:rsid w:val="00F171EA"/>
    <w:rsid w:val="00F20FD8"/>
    <w:rsid w:val="00F233C9"/>
    <w:rsid w:val="00F24173"/>
    <w:rsid w:val="00F24C07"/>
    <w:rsid w:val="00F24C15"/>
    <w:rsid w:val="00F262F2"/>
    <w:rsid w:val="00F30C37"/>
    <w:rsid w:val="00F31999"/>
    <w:rsid w:val="00F34A4B"/>
    <w:rsid w:val="00F4061C"/>
    <w:rsid w:val="00F4176D"/>
    <w:rsid w:val="00F43E4C"/>
    <w:rsid w:val="00F46AD2"/>
    <w:rsid w:val="00F47A24"/>
    <w:rsid w:val="00F50D8D"/>
    <w:rsid w:val="00F5218E"/>
    <w:rsid w:val="00F545FB"/>
    <w:rsid w:val="00F5537D"/>
    <w:rsid w:val="00F56325"/>
    <w:rsid w:val="00F60A7C"/>
    <w:rsid w:val="00F61241"/>
    <w:rsid w:val="00F656E5"/>
    <w:rsid w:val="00F67B59"/>
    <w:rsid w:val="00F7147F"/>
    <w:rsid w:val="00F71807"/>
    <w:rsid w:val="00F72246"/>
    <w:rsid w:val="00F73AD9"/>
    <w:rsid w:val="00F743B8"/>
    <w:rsid w:val="00F74968"/>
    <w:rsid w:val="00F7587C"/>
    <w:rsid w:val="00F76DA7"/>
    <w:rsid w:val="00F80709"/>
    <w:rsid w:val="00F82180"/>
    <w:rsid w:val="00F83EB9"/>
    <w:rsid w:val="00F86991"/>
    <w:rsid w:val="00F87300"/>
    <w:rsid w:val="00F87879"/>
    <w:rsid w:val="00F87C0C"/>
    <w:rsid w:val="00F90EA1"/>
    <w:rsid w:val="00F9535C"/>
    <w:rsid w:val="00F96541"/>
    <w:rsid w:val="00FA197A"/>
    <w:rsid w:val="00FA21F9"/>
    <w:rsid w:val="00FA2531"/>
    <w:rsid w:val="00FA3456"/>
    <w:rsid w:val="00FA371D"/>
    <w:rsid w:val="00FA5F9F"/>
    <w:rsid w:val="00FA7048"/>
    <w:rsid w:val="00FB1F77"/>
    <w:rsid w:val="00FB2FFA"/>
    <w:rsid w:val="00FB3B25"/>
    <w:rsid w:val="00FB64B1"/>
    <w:rsid w:val="00FC0BFE"/>
    <w:rsid w:val="00FC1379"/>
    <w:rsid w:val="00FC23BB"/>
    <w:rsid w:val="00FC32A2"/>
    <w:rsid w:val="00FC3563"/>
    <w:rsid w:val="00FC4217"/>
    <w:rsid w:val="00FC4815"/>
    <w:rsid w:val="00FC5452"/>
    <w:rsid w:val="00FC605B"/>
    <w:rsid w:val="00FC624C"/>
    <w:rsid w:val="00FC7CE2"/>
    <w:rsid w:val="00FC7D04"/>
    <w:rsid w:val="00FD0DC8"/>
    <w:rsid w:val="00FD2B06"/>
    <w:rsid w:val="00FD4B9B"/>
    <w:rsid w:val="00FD4D97"/>
    <w:rsid w:val="00FD5139"/>
    <w:rsid w:val="00FD5497"/>
    <w:rsid w:val="00FD54E2"/>
    <w:rsid w:val="00FD5820"/>
    <w:rsid w:val="00FD59E7"/>
    <w:rsid w:val="00FD5C85"/>
    <w:rsid w:val="00FD6684"/>
    <w:rsid w:val="00FE1578"/>
    <w:rsid w:val="00FE360A"/>
    <w:rsid w:val="00FE552A"/>
    <w:rsid w:val="00FE5EA2"/>
    <w:rsid w:val="00FE5F37"/>
    <w:rsid w:val="00FE600C"/>
    <w:rsid w:val="00FE6A5E"/>
    <w:rsid w:val="00FE74C3"/>
    <w:rsid w:val="00FF06B5"/>
    <w:rsid w:val="00FF1C5A"/>
    <w:rsid w:val="00FF4142"/>
    <w:rsid w:val="00FF4C3F"/>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8976FDDD-021A-4ADF-8E59-C5123F15D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C6C"/>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048315">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1166481292">
      <w:bodyDiv w:val="1"/>
      <w:marLeft w:val="0"/>
      <w:marRight w:val="0"/>
      <w:marTop w:val="0"/>
      <w:marBottom w:val="0"/>
      <w:divBdr>
        <w:top w:val="none" w:sz="0" w:space="0" w:color="auto"/>
        <w:left w:val="none" w:sz="0" w:space="0" w:color="auto"/>
        <w:bottom w:val="none" w:sz="0" w:space="0" w:color="auto"/>
        <w:right w:val="none" w:sz="0" w:space="0" w:color="auto"/>
      </w:divBdr>
    </w:div>
    <w:div w:id="149776951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e68111c1258b6e62383375ad09a6195c">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75218be85821a3d0946d338225956698"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customXml/itemProps2.xml><?xml version="1.0" encoding="utf-8"?>
<ds:datastoreItem xmlns:ds="http://schemas.openxmlformats.org/officeDocument/2006/customXml" ds:itemID="{0C137360-4BC4-4911-BFA2-84D9A6DD8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943BB-8F04-4710-BFDA-B7A64AF6D85D}">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4.xml><?xml version="1.0" encoding="utf-8"?>
<ds:datastoreItem xmlns:ds="http://schemas.openxmlformats.org/officeDocument/2006/customXml" ds:itemID="{019FBAE5-FB21-4F9F-AA44-374293DCFE5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3278</TotalTime>
  <Pages>21</Pages>
  <Words>6383</Words>
  <Characters>36384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Kamonwan Siri-um-pornkulchai (TH)</cp:lastModifiedBy>
  <cp:revision>376</cp:revision>
  <cp:lastPrinted>2024-11-08T11:25:00Z</cp:lastPrinted>
  <dcterms:created xsi:type="dcterms:W3CDTF">2024-08-22T10:01:00Z</dcterms:created>
  <dcterms:modified xsi:type="dcterms:W3CDTF">2024-11-11T07:46:00Z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Order">
    <vt:r8>1460900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