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168B2" w14:textId="77777777" w:rsidR="007A2FB8" w:rsidRPr="007A2FB8" w:rsidRDefault="00E001F2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FA3555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0DDCA7FE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52571E5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88F47FD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5BC9A108" w14:textId="77777777" w:rsidR="0097574E" w:rsidRPr="004D2A34" w:rsidRDefault="00DA1110" w:rsidP="00C17CDC">
      <w:pPr>
        <w:tabs>
          <w:tab w:val="left" w:pos="7088"/>
        </w:tabs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สามชัย สตีล อิน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ดัสท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รี จำกัด</w:t>
      </w:r>
      <w:r w:rsidR="009F154B" w:rsidRPr="004D2A34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Pr="00DA1110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</w:p>
    <w:p w14:paraId="61338DDD" w14:textId="77777777" w:rsidR="00327771" w:rsidRPr="00327771" w:rsidRDefault="00327771" w:rsidP="00C17CDC">
      <w:pPr>
        <w:tabs>
          <w:tab w:val="left" w:pos="7088"/>
        </w:tabs>
        <w:spacing w:line="6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327771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1D64EF3" w14:textId="585B0D6B" w:rsidR="004D2A34" w:rsidRPr="003D655F" w:rsidRDefault="004D2A34" w:rsidP="00C17CDC">
      <w:pPr>
        <w:tabs>
          <w:tab w:val="left" w:pos="7088"/>
        </w:tabs>
        <w:spacing w:line="6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4D2A3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B1783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4D2A3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027013">
        <w:rPr>
          <w:rFonts w:ascii="Angsana New" w:hAnsi="Angsana New" w:cs="Angsana New"/>
          <w:sz w:val="30"/>
          <w:szCs w:val="30"/>
        </w:rPr>
        <w:t>3</w:t>
      </w:r>
      <w:r w:rsidR="002960EC">
        <w:rPr>
          <w:rFonts w:ascii="Angsana New" w:hAnsi="Angsana New" w:cs="Angsana New"/>
          <w:sz w:val="30"/>
          <w:szCs w:val="30"/>
        </w:rPr>
        <w:t>0</w:t>
      </w:r>
      <w:r w:rsidRPr="004D2A34">
        <w:rPr>
          <w:rFonts w:ascii="Angsana New" w:hAnsi="Angsana New" w:cs="Angsana New"/>
          <w:sz w:val="30"/>
          <w:szCs w:val="30"/>
          <w:cs/>
        </w:rPr>
        <w:t xml:space="preserve"> </w:t>
      </w:r>
      <w:r w:rsidR="007B1783">
        <w:rPr>
          <w:rFonts w:ascii="Angsana New" w:hAnsi="Angsana New" w:cs="Angsana New" w:hint="cs"/>
          <w:sz w:val="30"/>
          <w:szCs w:val="30"/>
          <w:cs/>
        </w:rPr>
        <w:t>กันย</w:t>
      </w:r>
      <w:r w:rsidR="002960EC">
        <w:rPr>
          <w:rFonts w:ascii="Angsana New" w:hAnsi="Angsana New" w:cs="Angsana New" w:hint="cs"/>
          <w:sz w:val="30"/>
          <w:szCs w:val="30"/>
          <w:cs/>
        </w:rPr>
        <w:t>ายน</w:t>
      </w:r>
      <w:r w:rsidRPr="004D2A3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2960EC">
        <w:rPr>
          <w:rFonts w:ascii="Angsana New" w:hAnsi="Angsana New" w:cs="Angsana New"/>
          <w:sz w:val="30"/>
          <w:szCs w:val="30"/>
        </w:rPr>
        <w:t>2</w:t>
      </w:r>
      <w:r w:rsidR="000C3294">
        <w:rPr>
          <w:rFonts w:ascii="Angsana New" w:hAnsi="Angsana New" w:cs="Angsana New"/>
          <w:sz w:val="30"/>
          <w:szCs w:val="30"/>
        </w:rPr>
        <w:t>5</w:t>
      </w:r>
      <w:r w:rsidR="00461C45">
        <w:rPr>
          <w:rFonts w:ascii="Angsana New" w:hAnsi="Angsana New" w:cs="Angsana New"/>
          <w:sz w:val="30"/>
          <w:szCs w:val="30"/>
        </w:rPr>
        <w:t>6</w:t>
      </w:r>
      <w:r w:rsidR="00327771">
        <w:rPr>
          <w:rFonts w:ascii="Angsana New" w:hAnsi="Angsana New" w:cs="Angsana New"/>
          <w:sz w:val="30"/>
          <w:szCs w:val="30"/>
        </w:rPr>
        <w:t>7</w:t>
      </w:r>
    </w:p>
    <w:p w14:paraId="659F76D3" w14:textId="77777777" w:rsidR="004D2A34" w:rsidRPr="004D2A34" w:rsidRDefault="004D2A34" w:rsidP="00C17CDC">
      <w:pPr>
        <w:tabs>
          <w:tab w:val="left" w:pos="7088"/>
        </w:tabs>
        <w:spacing w:line="6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4D2A3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19E5F7C" w14:textId="77777777" w:rsidR="008C2D36" w:rsidRPr="001744C0" w:rsidRDefault="001816F5" w:rsidP="007261CE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23C1E1EE" w14:textId="77777777" w:rsidR="008C2D36" w:rsidRPr="001744C0" w:rsidRDefault="008C2D36" w:rsidP="00225999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60051EAE" w14:textId="77777777" w:rsidR="00726A5D" w:rsidRPr="00987095" w:rsidRDefault="00726A5D" w:rsidP="00225999">
      <w:pPr>
        <w:spacing w:line="340" w:lineRule="exact"/>
        <w:ind w:right="-1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87095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327771" w:rsidRPr="00327771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  <w:r w:rsidRPr="00987095">
        <w:rPr>
          <w:rFonts w:ascii="Angsana New" w:hAnsi="Angsana New" w:cs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3F76F465" w14:textId="77777777" w:rsidR="00027B6F" w:rsidRPr="001744C0" w:rsidRDefault="00027B6F" w:rsidP="00225999">
      <w:pPr>
        <w:autoSpaceDE w:val="0"/>
        <w:autoSpaceDN w:val="0"/>
        <w:adjustRightInd w:val="0"/>
        <w:spacing w:line="240" w:lineRule="exact"/>
        <w:rPr>
          <w:rFonts w:ascii="Angsana New" w:hAnsi="Angsana New" w:cs="Angsana New"/>
          <w:sz w:val="30"/>
          <w:szCs w:val="30"/>
        </w:rPr>
      </w:pPr>
    </w:p>
    <w:p w14:paraId="518A91D8" w14:textId="30B75B36" w:rsidR="00726A5D" w:rsidRPr="00196935" w:rsidRDefault="00726A5D" w:rsidP="00225999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196935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CD610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196935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 </w:t>
      </w:r>
      <w:r w:rsidR="009F154B" w:rsidRPr="00196935">
        <w:rPr>
          <w:rFonts w:ascii="Angsana New" w:hAnsi="Angsana New" w:cs="Angsana New"/>
          <w:b/>
          <w:bCs/>
          <w:sz w:val="30"/>
          <w:szCs w:val="30"/>
          <w:cs/>
        </w:rPr>
        <w:t>บริษัท สามชัย สตีล อิน</w:t>
      </w:r>
      <w:proofErr w:type="spellStart"/>
      <w:r w:rsidR="009F154B" w:rsidRPr="00196935">
        <w:rPr>
          <w:rFonts w:ascii="Angsana New" w:hAnsi="Angsana New" w:cs="Angsana New"/>
          <w:b/>
          <w:bCs/>
          <w:sz w:val="30"/>
          <w:szCs w:val="30"/>
          <w:cs/>
        </w:rPr>
        <w:t>ดัสท</w:t>
      </w:r>
      <w:proofErr w:type="spellEnd"/>
      <w:r w:rsidR="009F154B" w:rsidRPr="00196935">
        <w:rPr>
          <w:rFonts w:ascii="Angsana New" w:hAnsi="Angsana New" w:cs="Angsana New"/>
          <w:b/>
          <w:bCs/>
          <w:sz w:val="30"/>
          <w:szCs w:val="30"/>
          <w:cs/>
        </w:rPr>
        <w:t>รี จำกัด (มหาชน)</w:t>
      </w:r>
    </w:p>
    <w:p w14:paraId="4C09EC6D" w14:textId="77777777" w:rsidR="00726A5D" w:rsidRPr="00987095" w:rsidRDefault="00726A5D" w:rsidP="00225999">
      <w:pPr>
        <w:autoSpaceDE w:val="0"/>
        <w:autoSpaceDN w:val="0"/>
        <w:adjustRightInd w:val="0"/>
        <w:spacing w:line="240" w:lineRule="exact"/>
        <w:rPr>
          <w:rFonts w:ascii="Angsana New" w:hAnsi="Angsana New" w:cs="Angsana New"/>
          <w:sz w:val="30"/>
          <w:szCs w:val="30"/>
        </w:rPr>
      </w:pPr>
    </w:p>
    <w:p w14:paraId="5D71C8DA" w14:textId="36F67314" w:rsidR="00C42AC2" w:rsidRDefault="00C42AC2" w:rsidP="0022599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42AC2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สามชัย สตีล อิน</w:t>
      </w:r>
      <w:proofErr w:type="spellStart"/>
      <w:r w:rsidRPr="00C42AC2">
        <w:rPr>
          <w:rFonts w:ascii="Angsana New" w:hAnsi="Angsana New" w:cs="Angsana New"/>
          <w:sz w:val="30"/>
          <w:szCs w:val="30"/>
          <w:cs/>
        </w:rPr>
        <w:t>ดัสท</w:t>
      </w:r>
      <w:proofErr w:type="spellEnd"/>
      <w:r w:rsidRPr="00C42AC2">
        <w:rPr>
          <w:rFonts w:ascii="Angsana New" w:hAnsi="Angsana New" w:cs="Angsana New"/>
          <w:sz w:val="30"/>
          <w:szCs w:val="30"/>
          <w:cs/>
        </w:rPr>
        <w:t>รี จำกัด (มหาชน) และ</w:t>
      </w:r>
      <w:r w:rsidR="00225999">
        <w:rPr>
          <w:rFonts w:ascii="Angsana New" w:hAnsi="Angsana New" w:cs="Angsana New"/>
          <w:sz w:val="30"/>
          <w:szCs w:val="30"/>
        </w:rPr>
        <w:br/>
      </w:r>
      <w:r w:rsidRPr="00C42AC2">
        <w:rPr>
          <w:rFonts w:ascii="Angsana New" w:hAnsi="Angsana New" w:cs="Angsana New"/>
          <w:sz w:val="30"/>
          <w:szCs w:val="30"/>
          <w:cs/>
        </w:rPr>
        <w:t>บริษัทย่อย และข้อมูลทางการเงินเฉพาะกิจการระหว่างกาลของบริษัท สามชัย สตีล อิน</w:t>
      </w:r>
      <w:proofErr w:type="spellStart"/>
      <w:r w:rsidRPr="00C42AC2">
        <w:rPr>
          <w:rFonts w:ascii="Angsana New" w:hAnsi="Angsana New" w:cs="Angsana New"/>
          <w:sz w:val="30"/>
          <w:szCs w:val="30"/>
          <w:cs/>
        </w:rPr>
        <w:t>ดัสท</w:t>
      </w:r>
      <w:proofErr w:type="spellEnd"/>
      <w:r w:rsidRPr="00C42AC2">
        <w:rPr>
          <w:rFonts w:ascii="Angsana New" w:hAnsi="Angsana New" w:cs="Angsana New"/>
          <w:sz w:val="30"/>
          <w:szCs w:val="30"/>
          <w:cs/>
        </w:rPr>
        <w:t xml:space="preserve">รี จำกัด (มหาชน) ซึ่งประกอบด้วยงบฐานะการเงินรวมและงบฐานะการเงินเฉพาะกิจการ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C42AC2">
        <w:rPr>
          <w:rFonts w:ascii="Angsana New" w:hAnsi="Angsana New" w:cs="Angsana New"/>
          <w:sz w:val="30"/>
          <w:szCs w:val="30"/>
          <w:cs/>
        </w:rPr>
        <w:t xml:space="preserve"> กันยายน พ.ศ. </w:t>
      </w:r>
      <w:r>
        <w:rPr>
          <w:rFonts w:ascii="Angsana New" w:hAnsi="Angsana New" w:cs="Angsana New"/>
          <w:sz w:val="30"/>
          <w:szCs w:val="30"/>
        </w:rPr>
        <w:t>2567</w:t>
      </w:r>
      <w:r w:rsidRPr="00C42AC2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สำหรับงวดสามเดือนและเก้าเดือนสิ้นสุดวันเดียว</w:t>
      </w:r>
      <w:r w:rsidR="00EF3880">
        <w:rPr>
          <w:rFonts w:ascii="Angsana New" w:hAnsi="Angsana New" w:cs="Angsana New" w:hint="cs"/>
          <w:sz w:val="30"/>
          <w:szCs w:val="30"/>
          <w:cs/>
        </w:rPr>
        <w:t>กัน</w:t>
      </w:r>
      <w:r w:rsidR="00225999">
        <w:rPr>
          <w:rFonts w:ascii="Angsana New" w:hAnsi="Angsana New" w:cs="Angsana New"/>
          <w:sz w:val="30"/>
          <w:szCs w:val="30"/>
        </w:rPr>
        <w:t xml:space="preserve"> </w:t>
      </w:r>
      <w:r w:rsidR="00225999">
        <w:rPr>
          <w:rFonts w:ascii="Angsana New" w:hAnsi="Angsana New" w:cs="Angsana New"/>
          <w:sz w:val="30"/>
          <w:szCs w:val="30"/>
        </w:rPr>
        <w:br/>
      </w:r>
      <w:r w:rsidRPr="00C42AC2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</w:t>
      </w:r>
      <w:r w:rsidR="00225999">
        <w:rPr>
          <w:rFonts w:ascii="Angsana New" w:hAnsi="Angsana New" w:cs="Angsana New"/>
          <w:sz w:val="30"/>
          <w:szCs w:val="30"/>
        </w:rPr>
        <w:br/>
      </w:r>
      <w:r w:rsidRPr="00C42AC2">
        <w:rPr>
          <w:rFonts w:ascii="Angsana New" w:hAnsi="Angsana New" w:cs="Angsana New"/>
          <w:sz w:val="30"/>
          <w:szCs w:val="30"/>
          <w:cs/>
        </w:rPr>
        <w:t xml:space="preserve">เงินสดรวมและงบกระแสเงินสดเฉพาะกิจการ 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>
        <w:rPr>
          <w:rFonts w:ascii="Angsana New" w:hAnsi="Angsana New" w:cs="Angsana New"/>
          <w:sz w:val="30"/>
          <w:szCs w:val="30"/>
        </w:rPr>
        <w:t>34</w:t>
      </w:r>
      <w:r w:rsidRPr="00C42AC2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3BDDF28" w14:textId="77777777" w:rsidR="00C42AC2" w:rsidRDefault="00C42AC2" w:rsidP="00225999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AF33167" w14:textId="77777777" w:rsidR="00726A5D" w:rsidRPr="00987095" w:rsidRDefault="00726A5D" w:rsidP="0022599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EBB393F" w14:textId="77777777" w:rsidR="00027B6F" w:rsidRDefault="00027B6F" w:rsidP="00225999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F901767" w14:textId="77777777" w:rsidR="00726A5D" w:rsidRPr="00987095" w:rsidRDefault="004511A2" w:rsidP="0022599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511A2">
        <w:rPr>
          <w:rFonts w:ascii="Angsana New" w:hAnsi="Angsana New" w:cs="Angsana New"/>
          <w:sz w:val="30"/>
          <w:szCs w:val="30"/>
          <w:cs/>
        </w:rPr>
        <w:t xml:space="preserve">ยกเว้นเรื่องที่กล่าวไว้ในวรรคเกณฑ์ในการให้ข้อสรุปอย่างมีเงื่อนไข </w:t>
      </w:r>
      <w:r w:rsidR="00726A5D" w:rsidRPr="00987095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726A5D" w:rsidRPr="00987095">
        <w:rPr>
          <w:rFonts w:ascii="Angsana New" w:hAnsi="Angsana New" w:cs="Angsana New"/>
          <w:sz w:val="30"/>
          <w:szCs w:val="30"/>
        </w:rPr>
        <w:t xml:space="preserve"> 2410 “</w:t>
      </w:r>
      <w:r w:rsidR="00726A5D" w:rsidRPr="0098709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</w:t>
      </w:r>
      <w:r w:rsidR="00A67C68">
        <w:rPr>
          <w:rFonts w:ascii="Angsana New" w:hAnsi="Angsana New" w:cs="Angsana New" w:hint="cs"/>
          <w:sz w:val="30"/>
          <w:szCs w:val="30"/>
          <w:cs/>
        </w:rPr>
        <w:t>ของกิจการ” การสอบทาน</w:t>
      </w:r>
      <w:r w:rsidR="00726A5D" w:rsidRPr="00987095">
        <w:rPr>
          <w:rFonts w:ascii="Angsana New" w:hAnsi="Angsana New" w:cs="Angsana New"/>
          <w:sz w:val="30"/>
          <w:szCs w:val="30"/>
          <w:cs/>
        </w:rPr>
        <w:t>ดังกล่าวประกอบด้วย</w:t>
      </w:r>
      <w:r w:rsidR="00AB371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6A5D" w:rsidRPr="00987095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F7484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6A5D" w:rsidRPr="00987095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F868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6A5D" w:rsidRPr="00987095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C124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6A5D" w:rsidRPr="00987095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F868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6A5D" w:rsidRPr="00987095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 ดังนั้น</w:t>
      </w:r>
      <w:r w:rsidR="00A238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24D6" w:rsidRPr="00C124D6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65DEAB60" w14:textId="77777777" w:rsidR="00726A5D" w:rsidRPr="00987095" w:rsidRDefault="00726A5D" w:rsidP="00225999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A615D5D" w14:textId="77777777" w:rsidR="002502E5" w:rsidRPr="00AF2883" w:rsidRDefault="002502E5" w:rsidP="0022599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172118900"/>
      <w:r w:rsidRPr="00AF2883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เกณฑ์ในการให้ข้อสรุป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อย่างมีเงื่อนไข</w:t>
      </w:r>
    </w:p>
    <w:bookmarkEnd w:id="0"/>
    <w:p w14:paraId="74478A4E" w14:textId="77777777" w:rsidR="002502E5" w:rsidRPr="00AF2883" w:rsidRDefault="002502E5" w:rsidP="00225999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91C426" w14:textId="2F97695A" w:rsidR="00425FF8" w:rsidRDefault="00425FF8" w:rsidP="0022599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172123075"/>
      <w:r w:rsidRPr="00B161E8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Pr="00503075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503075">
        <w:rPr>
          <w:rFonts w:ascii="Angsana New" w:hAnsi="Angsana New" w:cs="Angsana New"/>
          <w:sz w:val="30"/>
          <w:szCs w:val="30"/>
        </w:rPr>
        <w:t>2</w:t>
      </w:r>
      <w:r w:rsidR="000532DB">
        <w:rPr>
          <w:rFonts w:ascii="Angsana New" w:hAnsi="Angsana New" w:cs="Angsana New"/>
          <w:sz w:val="30"/>
          <w:szCs w:val="30"/>
        </w:rPr>
        <w:t>2</w:t>
      </w:r>
      <w:r w:rsidRPr="00503075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B161E8">
        <w:rPr>
          <w:rFonts w:ascii="Angsana New" w:hAnsi="Angsana New" w:cs="Angsana New"/>
          <w:sz w:val="30"/>
          <w:szCs w:val="30"/>
          <w:cs/>
        </w:rPr>
        <w:t>ย่อยในราชอาณาจักรกัมพูชา มีผลการดำเนินงานขาดทุนสุทธิสำหรับงวด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1783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502E5">
        <w:rPr>
          <w:rFonts w:ascii="Angsana New" w:hAnsi="Angsana New" w:cs="Angsana New"/>
          <w:sz w:val="30"/>
          <w:szCs w:val="30"/>
          <w:cs/>
        </w:rPr>
        <w:t>เดือน</w:t>
      </w:r>
      <w:r w:rsidR="00560C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161E8">
        <w:rPr>
          <w:rFonts w:ascii="Angsana New" w:hAnsi="Angsana New" w:cs="Angsana New"/>
          <w:sz w:val="30"/>
          <w:szCs w:val="30"/>
          <w:cs/>
        </w:rPr>
        <w:t>สิ้นสุด</w:t>
      </w:r>
      <w:r>
        <w:rPr>
          <w:rFonts w:ascii="Angsana New" w:hAnsi="Angsana New" w:cs="Angsana New"/>
          <w:sz w:val="30"/>
          <w:szCs w:val="30"/>
          <w:cs/>
        </w:rPr>
        <w:t>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1110">
        <w:rPr>
          <w:rFonts w:ascii="Angsana New" w:hAnsi="Angsana New" w:cs="Angsana New"/>
          <w:sz w:val="30"/>
          <w:szCs w:val="30"/>
        </w:rPr>
        <w:t>3</w:t>
      </w:r>
      <w:r w:rsidR="00A4238C">
        <w:rPr>
          <w:rFonts w:ascii="Angsana New" w:hAnsi="Angsana New" w:cs="Angsana New"/>
          <w:sz w:val="30"/>
          <w:szCs w:val="30"/>
        </w:rPr>
        <w:t>0</w:t>
      </w:r>
      <w:r w:rsidRPr="00DA1110">
        <w:rPr>
          <w:rFonts w:ascii="Angsana New" w:hAnsi="Angsana New" w:cs="Angsana New"/>
          <w:sz w:val="30"/>
          <w:szCs w:val="30"/>
          <w:cs/>
        </w:rPr>
        <w:t xml:space="preserve"> </w:t>
      </w:r>
      <w:r w:rsidR="007B1783">
        <w:rPr>
          <w:rFonts w:ascii="Angsana New" w:hAnsi="Angsana New" w:cs="Angsana New" w:hint="cs"/>
          <w:sz w:val="30"/>
          <w:szCs w:val="30"/>
          <w:cs/>
        </w:rPr>
        <w:t>กันย</w:t>
      </w:r>
      <w:r w:rsidR="00A4238C">
        <w:rPr>
          <w:rFonts w:ascii="Angsana New" w:hAnsi="Angsana New" w:cs="Angsana New" w:hint="cs"/>
          <w:sz w:val="30"/>
          <w:szCs w:val="30"/>
          <w:cs/>
        </w:rPr>
        <w:t>ายน</w:t>
      </w:r>
      <w:r w:rsidRPr="00B161E8">
        <w:rPr>
          <w:rFonts w:ascii="Angsana New" w:hAnsi="Angsana New" w:cs="Angsana New"/>
          <w:sz w:val="30"/>
          <w:szCs w:val="30"/>
          <w:cs/>
        </w:rPr>
        <w:t xml:space="preserve"> </w:t>
      </w:r>
      <w:r w:rsidR="00560CB7" w:rsidRPr="00560CB7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2567</w:t>
      </w:r>
      <w:r w:rsidRPr="00B161E8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E77E3F" w:rsidRPr="00E77E3F">
        <w:rPr>
          <w:rFonts w:ascii="Angsana New" w:eastAsia="Calibri" w:hAnsi="Angsana New" w:cs="Angsana New"/>
          <w:sz w:val="30"/>
          <w:szCs w:val="30"/>
        </w:rPr>
        <w:t xml:space="preserve">1,364,876 </w:t>
      </w:r>
      <w:r w:rsidRPr="007B1783">
        <w:rPr>
          <w:rFonts w:ascii="Angsana New" w:hAnsi="Angsana New" w:cs="Angsana New"/>
          <w:sz w:val="30"/>
          <w:szCs w:val="30"/>
        </w:rPr>
        <w:t>USD</w:t>
      </w:r>
      <w:r w:rsidRPr="00B161E8">
        <w:rPr>
          <w:rFonts w:ascii="Angsana New" w:hAnsi="Angsana New" w:cs="Angsana New"/>
          <w:sz w:val="30"/>
          <w:szCs w:val="30"/>
        </w:rPr>
        <w:t xml:space="preserve"> (</w:t>
      </w:r>
      <w:r w:rsidRPr="00B161E8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E77E3F" w:rsidRPr="00E77E3F">
        <w:rPr>
          <w:rFonts w:ascii="Angsana New" w:hAnsi="Angsana New" w:cs="Angsana New"/>
          <w:sz w:val="30"/>
          <w:szCs w:val="30"/>
        </w:rPr>
        <w:t xml:space="preserve">61.29 </w:t>
      </w:r>
      <w:r w:rsidRPr="00B161E8">
        <w:rPr>
          <w:rFonts w:ascii="Angsana New" w:hAnsi="Angsana New" w:cs="Angsana New"/>
          <w:sz w:val="30"/>
          <w:szCs w:val="30"/>
          <w:cs/>
        </w:rPr>
        <w:t>ล้านบาท) ซึ่งเกิดจาก</w:t>
      </w:r>
      <w:r w:rsidR="00A9006F" w:rsidRPr="00A9006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A9006F">
        <w:rPr>
          <w:rFonts w:ascii="Angsana New" w:hAnsi="Angsana New" w:cs="Angsana New"/>
          <w:sz w:val="30"/>
          <w:szCs w:val="30"/>
        </w:rPr>
        <w:t>1</w:t>
      </w:r>
      <w:r w:rsidR="00A9006F" w:rsidRPr="00A9006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A9006F">
        <w:rPr>
          <w:rFonts w:ascii="Angsana New" w:hAnsi="Angsana New" w:cs="Angsana New"/>
          <w:sz w:val="30"/>
          <w:szCs w:val="30"/>
        </w:rPr>
        <w:t>2567</w:t>
      </w:r>
      <w:r w:rsidR="00A9006F" w:rsidRPr="00A9006F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Pr="00B161E8">
        <w:rPr>
          <w:rFonts w:ascii="Angsana New" w:hAnsi="Angsana New" w:cs="Angsana New"/>
          <w:sz w:val="30"/>
          <w:szCs w:val="30"/>
          <w:cs/>
        </w:rPr>
        <w:t xml:space="preserve">ขายสินค้าต่ำกว่าราคาทุนทำให้มีผลขาดทุนขั้นต้นเป็นจำนวน </w:t>
      </w:r>
      <w:r w:rsidR="007B1783">
        <w:rPr>
          <w:rFonts w:ascii="Angsana New" w:hAnsi="Angsana New" w:cs="Angsana New"/>
          <w:sz w:val="30"/>
          <w:szCs w:val="30"/>
        </w:rPr>
        <w:t>2</w:t>
      </w:r>
      <w:r w:rsidR="00A9006F" w:rsidRPr="00A9006F">
        <w:rPr>
          <w:rFonts w:ascii="Angsana New" w:hAnsi="Angsana New" w:cs="Angsana New"/>
          <w:sz w:val="30"/>
          <w:szCs w:val="30"/>
        </w:rPr>
        <w:t>,898,398</w:t>
      </w:r>
      <w:r w:rsidR="00A9006F">
        <w:rPr>
          <w:rFonts w:ascii="Angsana New" w:hAnsi="Angsana New" w:cs="Angsana New"/>
          <w:sz w:val="30"/>
          <w:szCs w:val="30"/>
        </w:rPr>
        <w:t xml:space="preserve"> </w:t>
      </w:r>
      <w:r w:rsidRPr="00B161E8">
        <w:rPr>
          <w:rFonts w:ascii="Angsana New" w:hAnsi="Angsana New" w:cs="Angsana New"/>
          <w:sz w:val="30"/>
          <w:szCs w:val="30"/>
        </w:rPr>
        <w:t>USD (</w:t>
      </w:r>
      <w:r w:rsidRPr="00B161E8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A9006F">
        <w:rPr>
          <w:rFonts w:ascii="Angsana New" w:hAnsi="Angsana New" w:cs="Angsana New"/>
          <w:sz w:val="30"/>
          <w:szCs w:val="30"/>
        </w:rPr>
        <w:t>105.33</w:t>
      </w:r>
      <w:r w:rsidR="00A9006F" w:rsidRPr="00B161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B161E8">
        <w:rPr>
          <w:rFonts w:ascii="Angsana New" w:hAnsi="Angsana New" w:cs="Angsana New"/>
          <w:sz w:val="30"/>
          <w:szCs w:val="30"/>
          <w:cs/>
        </w:rPr>
        <w:t xml:space="preserve">ล้านบาท) โดยมีการขายสินค้าในราคาที่ต่ำกว่าทุนคิดเป็นอัตราร้อยละ </w:t>
      </w:r>
      <w:r>
        <w:rPr>
          <w:rFonts w:ascii="Angsana New" w:hAnsi="Angsana New" w:cs="Angsana New"/>
          <w:sz w:val="30"/>
          <w:szCs w:val="30"/>
        </w:rPr>
        <w:t>45.02</w:t>
      </w:r>
      <w:r w:rsidRPr="00B161E8">
        <w:rPr>
          <w:rFonts w:ascii="Angsana New" w:hAnsi="Angsana New" w:cs="Angsana New"/>
          <w:sz w:val="30"/>
          <w:szCs w:val="30"/>
          <w:cs/>
        </w:rPr>
        <w:t xml:space="preserve"> ของราคาทุนของสินค้า โดยที่ฝ่ายบริหารของบริษัทฯ ชี้แจงว่า</w:t>
      </w:r>
      <w:r w:rsidR="00560C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71A5">
        <w:rPr>
          <w:rFonts w:ascii="Angsana New" w:hAnsi="Angsana New" w:cs="Angsana New"/>
          <w:sz w:val="30"/>
          <w:szCs w:val="30"/>
          <w:cs/>
        </w:rPr>
        <w:t>สาเหตุเกิดจากการคัดแยกสินค้าเก่าค้างสต็อกเพื่อระบายออกจากคลังสินค้า ทั้งสินค้าที่คงค้างที่บริษัทย่อยเองและสินค้าเก่าค้างสต็อกที่บริษัท</w:t>
      </w:r>
      <w:r w:rsidR="00A9006F">
        <w:rPr>
          <w:rFonts w:ascii="Angsana New" w:hAnsi="Angsana New" w:cs="Angsana New" w:hint="cs"/>
          <w:sz w:val="30"/>
          <w:szCs w:val="30"/>
          <w:cs/>
        </w:rPr>
        <w:t>ฯ</w:t>
      </w:r>
      <w:r w:rsidR="007B17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71A5">
        <w:rPr>
          <w:rFonts w:ascii="Angsana New" w:hAnsi="Angsana New" w:cs="Angsana New"/>
          <w:sz w:val="30"/>
          <w:szCs w:val="30"/>
          <w:cs/>
        </w:rPr>
        <w:t>ขายให้บริษัทย่อยในระหว่างงวด สินค้าดังกล่าวเป็นสินค้าเสียหายใช้การไม่ได้ ซึ่งเกิดจากการเก็บรักษาไว้เป็นเวลานานจึงเกิดความเสียหาย จำเป็นต้องขายออกในราคาต่ำ ข้าพเจ้าไม่สามารถสอบทานได้ว่ามีสินค้าเสียหายดังกล่าวรวมอยู่ในสินค้าคงเหลือที่ยกมาจากงวดก่อน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71A5">
        <w:rPr>
          <w:rFonts w:ascii="Angsana New" w:hAnsi="Angsana New" w:cs="Angsana New"/>
          <w:sz w:val="30"/>
          <w:szCs w:val="30"/>
          <w:cs/>
        </w:rPr>
        <w:t>ๆ จริง เนื่องจากการสังเกตการณ์</w:t>
      </w:r>
      <w:r w:rsidR="00560CB7">
        <w:rPr>
          <w:rFonts w:ascii="Angsana New" w:hAnsi="Angsana New" w:cs="Angsana New" w:hint="cs"/>
          <w:sz w:val="30"/>
          <w:szCs w:val="30"/>
          <w:cs/>
        </w:rPr>
        <w:t>การ</w:t>
      </w:r>
      <w:r w:rsidRPr="006471A5">
        <w:rPr>
          <w:rFonts w:ascii="Angsana New" w:hAnsi="Angsana New" w:cs="Angsana New"/>
          <w:sz w:val="30"/>
          <w:szCs w:val="30"/>
          <w:cs/>
        </w:rPr>
        <w:t>ตรวจนับสินค้าที่ผ่านมาไม่พบสินค้าลักษณะดังกล่าว นอกจากนี้การตรวจสอบเพิ่มเติมหลังเกิดรายการขายต่ำกว่าทุน ข้าพเจ้าไม่พบหลักฐานที่จะยืนยันว่ามีสินค้าเสียหายรวมอยู่ในสินค้าคงเหลืองวดก่อน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71A5">
        <w:rPr>
          <w:rFonts w:ascii="Angsana New" w:hAnsi="Angsana New" w:cs="Angsana New"/>
          <w:sz w:val="30"/>
          <w:szCs w:val="30"/>
          <w:cs/>
        </w:rPr>
        <w:t>ๆ เนื่องจากบริษัทย่อยไม่มีการทำรายงานการคัดแยกสินค้าและจัดทำหลักฐานการรวบรวมสินค้าเสียหายนั้นก่อนที่จะขายออกไป รวมถึงไม่สอดคล้องกับหลักฐานแวดล้อมอื่น</w:t>
      </w:r>
    </w:p>
    <w:p w14:paraId="2E1EE2B6" w14:textId="77777777" w:rsidR="00425FF8" w:rsidRDefault="00425FF8" w:rsidP="00225999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EC3229" w14:textId="5AEE1DBB" w:rsidR="00425FF8" w:rsidRDefault="00425FF8" w:rsidP="0022599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22313">
        <w:rPr>
          <w:rFonts w:ascii="Angsana New" w:hAnsi="Angsana New" w:cs="Angsana New"/>
          <w:sz w:val="30"/>
          <w:szCs w:val="30"/>
          <w:cs/>
        </w:rPr>
        <w:t xml:space="preserve">สถานการณ์ดังกล่าวข้างต้น </w:t>
      </w:r>
      <w:r>
        <w:rPr>
          <w:rFonts w:ascii="Angsana New" w:hAnsi="Angsana New" w:cs="Angsana New" w:hint="cs"/>
          <w:sz w:val="30"/>
          <w:szCs w:val="30"/>
          <w:cs/>
        </w:rPr>
        <w:t>อาจ</w:t>
      </w:r>
      <w:r w:rsidRPr="00E22313">
        <w:rPr>
          <w:rFonts w:ascii="Angsana New" w:hAnsi="Angsana New" w:cs="Angsana New"/>
          <w:sz w:val="30"/>
          <w:szCs w:val="30"/>
          <w:cs/>
        </w:rPr>
        <w:t>มีผลกระทบที่มีสาระสำคัญ</w:t>
      </w:r>
      <w:r w:rsidRPr="00E22313">
        <w:rPr>
          <w:rFonts w:ascii="Angsana New" w:hAnsi="Angsana New" w:cs="Angsana New" w:hint="cs"/>
          <w:sz w:val="30"/>
          <w:szCs w:val="30"/>
          <w:cs/>
        </w:rPr>
        <w:t>ต่อ</w:t>
      </w:r>
      <w:r>
        <w:rPr>
          <w:rFonts w:ascii="Angsana New" w:hAnsi="Angsana New" w:cs="Angsana New" w:hint="cs"/>
          <w:sz w:val="30"/>
          <w:szCs w:val="30"/>
          <w:cs/>
        </w:rPr>
        <w:t>สินค้าคงเหลือในงบการเงิน</w:t>
      </w:r>
      <w:r w:rsidR="00A9006F" w:rsidRPr="00A9006F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A9006F"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60CB7" w:rsidRPr="00560CB7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>ที่แสดงเปรียบเทียบ กำไรสะสม</w:t>
      </w:r>
      <w:r w:rsidR="00A9006F" w:rsidRPr="00A9006F">
        <w:rPr>
          <w:rFonts w:ascii="Angsana New" w:hAnsi="Angsana New" w:cs="Angsana New"/>
          <w:sz w:val="30"/>
          <w:szCs w:val="30"/>
          <w:cs/>
        </w:rPr>
        <w:t>รวมและเฉพาะกิจการ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ของงวดปัจจุบันและ</w:t>
      </w:r>
      <w:r w:rsidR="00575F7C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งบการเงินเปรียบทียบ </w:t>
      </w:r>
      <w:r w:rsidRPr="00E22313">
        <w:rPr>
          <w:rFonts w:ascii="Angsana New" w:hAnsi="Angsana New" w:cs="Angsana New" w:hint="cs"/>
          <w:sz w:val="30"/>
          <w:szCs w:val="30"/>
          <w:cs/>
        </w:rPr>
        <w:t>และผลการดำเนินงาน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รวมและผลการดำเนินงานเฉพาะกิจการ สำหรับงวด </w:t>
      </w:r>
      <w:r w:rsidR="007B1783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560CB7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A4238C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7B1783">
        <w:rPr>
          <w:rFonts w:ascii="Angsana New" w:hAnsi="Angsana New" w:cs="Angsana New" w:hint="cs"/>
          <w:sz w:val="30"/>
          <w:szCs w:val="30"/>
          <w:cs/>
        </w:rPr>
        <w:t>กันย</w:t>
      </w:r>
      <w:r w:rsidR="00A4238C">
        <w:rPr>
          <w:rFonts w:ascii="Angsana New" w:hAnsi="Angsana New" w:cs="Angsana New" w:hint="cs"/>
          <w:sz w:val="30"/>
          <w:szCs w:val="30"/>
          <w:cs/>
        </w:rPr>
        <w:t>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60CB7" w:rsidRPr="00560CB7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2567</w:t>
      </w:r>
    </w:p>
    <w:bookmarkEnd w:id="1"/>
    <w:p w14:paraId="6947EAC1" w14:textId="77777777" w:rsidR="00365600" w:rsidRPr="00365600" w:rsidRDefault="002502E5" w:rsidP="00225999">
      <w:pPr>
        <w:pStyle w:val="a3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365600" w:rsidRPr="00365600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0705F00B" w14:textId="77777777" w:rsidR="00365600" w:rsidRPr="00365600" w:rsidRDefault="00365600" w:rsidP="00225999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9D68820" w14:textId="77777777" w:rsidR="0081108E" w:rsidRPr="00987095" w:rsidRDefault="0081108E" w:rsidP="0022599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630FAF6" w14:textId="77777777" w:rsidR="0081108E" w:rsidRDefault="0081108E" w:rsidP="0022599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185FD9" w14:textId="77777777" w:rsidR="0081108E" w:rsidRDefault="004511A2" w:rsidP="0022599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511A2">
        <w:rPr>
          <w:rFonts w:ascii="Angsana New" w:hAnsi="Angsana New" w:cs="Angsana New"/>
          <w:sz w:val="30"/>
          <w:szCs w:val="30"/>
          <w:cs/>
        </w:rPr>
        <w:t>ยกเว้นเรื่องที่กล่าวในวรรคเกณฑ์ในการให้ข้อสรุปอย่างมีเงื่อนไข</w:t>
      </w:r>
      <w:r w:rsidR="00EA0E6D" w:rsidRPr="00EA0E6D">
        <w:rPr>
          <w:rFonts w:ascii="Angsana New" w:hAnsi="Angsana New" w:cs="Angsana New"/>
          <w:sz w:val="30"/>
          <w:szCs w:val="30"/>
          <w:cs/>
        </w:rPr>
        <w:t xml:space="preserve"> </w:t>
      </w:r>
      <w:r w:rsidR="00327771" w:rsidRPr="00327771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327771">
        <w:rPr>
          <w:rFonts w:ascii="Angsana New" w:hAnsi="Angsana New" w:cs="Angsana New"/>
          <w:sz w:val="30"/>
          <w:szCs w:val="30"/>
        </w:rPr>
        <w:t>34</w:t>
      </w:r>
      <w:r w:rsidR="00327771" w:rsidRPr="00327771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6221CF50" w14:textId="77777777" w:rsidR="00BF14F1" w:rsidRDefault="00BF14F1" w:rsidP="0022599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61B14D7" w14:textId="77777777" w:rsidR="00BF14F1" w:rsidRPr="00333B66" w:rsidRDefault="00BF14F1" w:rsidP="0022599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33B66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17FB61B6" w14:textId="77777777" w:rsidR="00BF14F1" w:rsidRPr="00333B66" w:rsidRDefault="00BF14F1" w:rsidP="0022599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1E04249" w14:textId="77777777" w:rsidR="00BF14F1" w:rsidRPr="00333B66" w:rsidRDefault="00BF14F1" w:rsidP="0022599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33B66">
        <w:rPr>
          <w:rFonts w:ascii="Angsana New" w:hAnsi="Angsana New" w:cs="Angsana New"/>
          <w:sz w:val="30"/>
          <w:szCs w:val="30"/>
          <w:cs/>
        </w:rPr>
        <w:t>ข้าพเจ้าขอให้สังเกตข้อมูลดังต่อไปนี้</w:t>
      </w:r>
    </w:p>
    <w:p w14:paraId="335BA2B8" w14:textId="77777777" w:rsidR="00BF14F1" w:rsidRPr="00333B66" w:rsidRDefault="00BF14F1" w:rsidP="0022599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D7E2929" w14:textId="4835C0F6" w:rsidR="00BF14F1" w:rsidRDefault="00BF14F1" w:rsidP="0022599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14F1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ตามที่กล่าวไว้ในหมายเหตุประกอบข้อมูลทางการเงินระหว่างกาลข้อ </w:t>
      </w:r>
      <w:r>
        <w:rPr>
          <w:rFonts w:ascii="Angsana New" w:hAnsi="Angsana New" w:cs="Angsana New"/>
          <w:sz w:val="30"/>
          <w:szCs w:val="30"/>
        </w:rPr>
        <w:t>1</w:t>
      </w:r>
      <w:r w:rsidR="00D20FC2">
        <w:rPr>
          <w:rFonts w:ascii="Angsana New" w:hAnsi="Angsana New" w:cs="Angsana New"/>
          <w:sz w:val="30"/>
          <w:szCs w:val="30"/>
        </w:rPr>
        <w:t>7</w:t>
      </w:r>
      <w:r w:rsidRPr="00BF14F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14F1">
        <w:rPr>
          <w:rFonts w:ascii="Angsana New" w:hAnsi="Angsana New" w:cs="Angsana New"/>
          <w:sz w:val="30"/>
          <w:szCs w:val="30"/>
          <w:cs/>
        </w:rPr>
        <w:t>บริษัท</w:t>
      </w:r>
      <w:r w:rsidRPr="00BF14F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BF14F1">
        <w:rPr>
          <w:rFonts w:ascii="Angsana New" w:hAnsi="Angsana New" w:cs="Angsana New"/>
          <w:sz w:val="30"/>
          <w:szCs w:val="30"/>
          <w:cs/>
        </w:rPr>
        <w:t>ได้มีการลงนามบันทึกข้อตกลงแก้ไขเพิ่มเติมสัญญาสินเชื่อ</w:t>
      </w:r>
      <w:r w:rsidRPr="00BF14F1">
        <w:rPr>
          <w:rFonts w:ascii="Angsana New" w:hAnsi="Angsana New" w:cs="Angsana New" w:hint="cs"/>
          <w:sz w:val="30"/>
          <w:szCs w:val="30"/>
          <w:cs/>
        </w:rPr>
        <w:t xml:space="preserve"> เนื่องจากมีการเปลี่ยนหลักประกัน โดย</w:t>
      </w:r>
      <w:r w:rsidR="003D3142">
        <w:rPr>
          <w:rFonts w:ascii="Angsana New" w:hAnsi="Angsana New" w:cs="Angsana New" w:hint="cs"/>
          <w:sz w:val="30"/>
          <w:szCs w:val="30"/>
          <w:cs/>
        </w:rPr>
        <w:t>ธนาคาร</w:t>
      </w:r>
      <w:r w:rsidRPr="00BF14F1">
        <w:rPr>
          <w:rFonts w:ascii="Angsana New" w:hAnsi="Angsana New" w:cs="Angsana New" w:hint="cs"/>
          <w:sz w:val="30"/>
          <w:szCs w:val="30"/>
          <w:cs/>
        </w:rPr>
        <w:t>มีเงื่อนไข</w:t>
      </w:r>
      <w:r w:rsidRPr="00BF14F1">
        <w:rPr>
          <w:rFonts w:ascii="Angsana New" w:hAnsi="Angsana New" w:cs="Angsana New"/>
          <w:sz w:val="30"/>
          <w:szCs w:val="30"/>
          <w:cs/>
        </w:rPr>
        <w:t>สงวนสิทธิ</w:t>
      </w:r>
      <w:r w:rsidR="00560CB7">
        <w:rPr>
          <w:rFonts w:ascii="Angsana New" w:hAnsi="Angsana New" w:cs="Angsana New" w:hint="cs"/>
          <w:sz w:val="30"/>
          <w:szCs w:val="30"/>
          <w:cs/>
        </w:rPr>
        <w:t>์</w:t>
      </w:r>
      <w:r w:rsidRPr="00BF14F1">
        <w:rPr>
          <w:rFonts w:ascii="Angsana New" w:hAnsi="Angsana New" w:cs="Angsana New"/>
          <w:sz w:val="30"/>
          <w:szCs w:val="30"/>
          <w:cs/>
        </w:rPr>
        <w:t>ในการใช้สิทธิเรียกชำระหนี้คืนและถือเป็นเหตุผิดสัญญา (</w:t>
      </w:r>
      <w:r w:rsidRPr="00BF14F1">
        <w:rPr>
          <w:rFonts w:ascii="Angsana New" w:hAnsi="Angsana New" w:cs="Angsana New"/>
          <w:sz w:val="30"/>
          <w:szCs w:val="30"/>
        </w:rPr>
        <w:t xml:space="preserve">Call default) </w:t>
      </w:r>
      <w:r w:rsidRPr="00BF14F1">
        <w:rPr>
          <w:rFonts w:ascii="Angsana New" w:hAnsi="Angsana New" w:cs="Angsana New"/>
          <w:sz w:val="30"/>
          <w:szCs w:val="30"/>
          <w:cs/>
        </w:rPr>
        <w:t xml:space="preserve">สำหรับประเด็นใด ๆ ที่ส่งผลกระทบต่อผลการดำเนินงานและสถานะทางการเงินของบริษัทฯ ตั้งแต่งบการเงินไตรมาสที่ </w:t>
      </w:r>
      <w:r>
        <w:rPr>
          <w:rFonts w:ascii="Angsana New" w:hAnsi="Angsana New" w:cs="Angsana New"/>
          <w:sz w:val="30"/>
          <w:szCs w:val="30"/>
        </w:rPr>
        <w:t>1</w:t>
      </w:r>
      <w:r w:rsidRPr="00BF14F1">
        <w:rPr>
          <w:rFonts w:ascii="Angsana New" w:hAnsi="Angsana New" w:cs="Angsana New"/>
          <w:sz w:val="30"/>
          <w:szCs w:val="30"/>
          <w:cs/>
        </w:rPr>
        <w:t xml:space="preserve"> ปี </w:t>
      </w:r>
      <w:r>
        <w:rPr>
          <w:rFonts w:ascii="Angsana New" w:hAnsi="Angsana New" w:cs="Angsana New"/>
          <w:sz w:val="30"/>
          <w:szCs w:val="30"/>
        </w:rPr>
        <w:t>2567</w:t>
      </w:r>
      <w:r w:rsidRPr="00BF14F1">
        <w:rPr>
          <w:rFonts w:ascii="Angsana New" w:hAnsi="Angsana New" w:cs="Angsana New"/>
          <w:sz w:val="30"/>
          <w:szCs w:val="30"/>
        </w:rPr>
        <w:t xml:space="preserve">, </w:t>
      </w:r>
      <w:r w:rsidRPr="00BF14F1">
        <w:rPr>
          <w:rFonts w:ascii="Angsana New" w:hAnsi="Angsana New" w:cs="Angsana New"/>
          <w:sz w:val="30"/>
          <w:szCs w:val="30"/>
          <w:cs/>
        </w:rPr>
        <w:t xml:space="preserve">ไตรมาสที่ </w:t>
      </w:r>
      <w:r>
        <w:rPr>
          <w:rFonts w:ascii="Angsana New" w:hAnsi="Angsana New" w:cs="Angsana New"/>
          <w:sz w:val="30"/>
          <w:szCs w:val="30"/>
        </w:rPr>
        <w:t>2</w:t>
      </w:r>
      <w:r w:rsidRPr="00BF14F1">
        <w:rPr>
          <w:rFonts w:ascii="Angsana New" w:hAnsi="Angsana New" w:cs="Angsana New"/>
          <w:sz w:val="30"/>
          <w:szCs w:val="30"/>
          <w:cs/>
        </w:rPr>
        <w:t xml:space="preserve"> ปี </w:t>
      </w:r>
      <w:r>
        <w:rPr>
          <w:rFonts w:ascii="Angsana New" w:hAnsi="Angsana New" w:cs="Angsana New"/>
          <w:sz w:val="30"/>
          <w:szCs w:val="30"/>
        </w:rPr>
        <w:t>2567</w:t>
      </w:r>
      <w:r w:rsidRPr="00BF14F1">
        <w:rPr>
          <w:rFonts w:ascii="Angsana New" w:hAnsi="Angsana New" w:cs="Angsana New"/>
          <w:sz w:val="30"/>
          <w:szCs w:val="30"/>
          <w:cs/>
        </w:rPr>
        <w:t xml:space="preserve"> และไตรมาสที่ </w:t>
      </w:r>
      <w:r>
        <w:rPr>
          <w:rFonts w:ascii="Angsana New" w:hAnsi="Angsana New" w:cs="Angsana New"/>
          <w:sz w:val="30"/>
          <w:szCs w:val="30"/>
        </w:rPr>
        <w:t>3</w:t>
      </w:r>
      <w:r w:rsidRPr="00BF14F1">
        <w:rPr>
          <w:rFonts w:ascii="Angsana New" w:hAnsi="Angsana New" w:cs="Angsana New"/>
          <w:sz w:val="30"/>
          <w:szCs w:val="30"/>
          <w:cs/>
        </w:rPr>
        <w:t xml:space="preserve"> ปี </w:t>
      </w:r>
      <w:r>
        <w:rPr>
          <w:rFonts w:ascii="Angsana New" w:hAnsi="Angsana New" w:cs="Angsana New"/>
          <w:sz w:val="30"/>
          <w:szCs w:val="30"/>
        </w:rPr>
        <w:t>2567</w:t>
      </w:r>
      <w:r w:rsidRPr="00BF14F1">
        <w:rPr>
          <w:rFonts w:ascii="Angsana New" w:hAnsi="Angsana New" w:cs="Angsana New"/>
          <w:sz w:val="30"/>
          <w:szCs w:val="30"/>
        </w:rPr>
        <w:t xml:space="preserve"> </w:t>
      </w:r>
      <w:r w:rsidRPr="00BF14F1">
        <w:rPr>
          <w:rFonts w:ascii="Angsana New" w:hAnsi="Angsana New" w:cs="Angsana New" w:hint="cs"/>
          <w:sz w:val="30"/>
          <w:szCs w:val="30"/>
          <w:cs/>
        </w:rPr>
        <w:t>การรักษาเงื่อนไขสัญญาขึ้นอยู่กับการดำเนินการที่ไม่</w:t>
      </w:r>
      <w:r w:rsidRPr="00BF14F1">
        <w:rPr>
          <w:rFonts w:ascii="Angsana New" w:hAnsi="Angsana New" w:cs="Angsana New"/>
          <w:sz w:val="30"/>
          <w:szCs w:val="30"/>
          <w:cs/>
        </w:rPr>
        <w:t>ส่งผลกระทบต่อผลการดำเนินงานและสถานะทางการเงินของบริษัทฯ</w:t>
      </w:r>
      <w:r w:rsidRPr="00BF14F1">
        <w:rPr>
          <w:rFonts w:ascii="Angsana New" w:hAnsi="Angsana New" w:cs="Angsana New" w:hint="cs"/>
          <w:sz w:val="30"/>
          <w:szCs w:val="30"/>
          <w:cs/>
        </w:rPr>
        <w:t xml:space="preserve"> ทั้งนี้</w:t>
      </w:r>
      <w:r w:rsidR="00560C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14F1">
        <w:rPr>
          <w:rFonts w:ascii="Angsana New" w:hAnsi="Angsana New" w:cs="Angsana New" w:hint="cs"/>
          <w:sz w:val="30"/>
          <w:szCs w:val="30"/>
          <w:cs/>
        </w:rPr>
        <w:t>ข้อสรุปในการรายงานของข้าพเจ้าไม่ได้เปลี่ยนแปลงไปเนื่องจากเรื่องนี้</w:t>
      </w:r>
    </w:p>
    <w:p w14:paraId="4BFDEC33" w14:textId="77777777" w:rsidR="00BF14F1" w:rsidRDefault="00BF14F1" w:rsidP="0022599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75B465A" w14:textId="77777777" w:rsidR="00726A5D" w:rsidRPr="00987095" w:rsidRDefault="00726A5D" w:rsidP="00225999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987095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987095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33A6E521" w14:textId="77777777" w:rsidR="00726A5D" w:rsidRDefault="00726A5D" w:rsidP="00225999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4B0F530" w14:textId="77777777" w:rsidR="00987095" w:rsidRDefault="00987095" w:rsidP="00225999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BAEFE1" w14:textId="77777777" w:rsidR="00987095" w:rsidRPr="00987095" w:rsidRDefault="00987095" w:rsidP="00225999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91627B" w14:textId="77777777" w:rsidR="00366E22" w:rsidRPr="00366E22" w:rsidRDefault="000867E3" w:rsidP="00225999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(</w:t>
      </w:r>
      <w:r w:rsidR="00D163F5">
        <w:rPr>
          <w:rFonts w:ascii="Angsana New" w:eastAsia="Times New Roman" w:hAnsi="Angsana New" w:cs="Angsana New" w:hint="cs"/>
          <w:sz w:val="30"/>
          <w:szCs w:val="30"/>
          <w:cs/>
        </w:rPr>
        <w:t>นายวิโรจน์</w:t>
      </w:r>
      <w:r w:rsidR="000C3294">
        <w:rPr>
          <w:rFonts w:ascii="Angsana New" w:eastAsia="Times New Roman" w:hAnsi="Angsana New" w:cs="Angsana New" w:hint="cs"/>
          <w:sz w:val="30"/>
          <w:szCs w:val="30"/>
          <w:cs/>
        </w:rPr>
        <w:t xml:space="preserve">   </w:t>
      </w:r>
      <w:r w:rsidR="00D163F5">
        <w:rPr>
          <w:rFonts w:ascii="Angsana New" w:eastAsia="Times New Roman" w:hAnsi="Angsana New" w:cs="Angsana New" w:hint="cs"/>
          <w:sz w:val="30"/>
          <w:szCs w:val="30"/>
          <w:cs/>
        </w:rPr>
        <w:t>สัจจ</w:t>
      </w:r>
      <w:r w:rsidR="00C1325D">
        <w:rPr>
          <w:rFonts w:ascii="Angsana New" w:eastAsia="Times New Roman" w:hAnsi="Angsana New" w:cs="Angsana New" w:hint="cs"/>
          <w:sz w:val="30"/>
          <w:szCs w:val="30"/>
          <w:cs/>
        </w:rPr>
        <w:t>ธรรมนุกูล</w:t>
      </w:r>
      <w:r w:rsidR="00366E22" w:rsidRPr="00366E22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557BD70F" w14:textId="77777777" w:rsidR="00726A5D" w:rsidRPr="00366E22" w:rsidRDefault="00366E22" w:rsidP="00225999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366E22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C1325D">
        <w:rPr>
          <w:rFonts w:ascii="Angsana New" w:eastAsia="Times New Roman" w:hAnsi="Angsana New" w:cs="Angsana New"/>
          <w:sz w:val="30"/>
          <w:szCs w:val="30"/>
        </w:rPr>
        <w:t>5128</w:t>
      </w:r>
    </w:p>
    <w:p w14:paraId="3C75CADB" w14:textId="77777777" w:rsidR="00225999" w:rsidRDefault="00225999" w:rsidP="00225999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4EE069BE" w14:textId="77777777" w:rsidR="00225999" w:rsidRPr="00366E22" w:rsidRDefault="00225999" w:rsidP="00225999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23B0CD1" w14:textId="69E43FAA" w:rsidR="00726A5D" w:rsidRPr="00987095" w:rsidRDefault="00726A5D" w:rsidP="00225999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987095">
        <w:rPr>
          <w:rFonts w:ascii="Angsana New" w:hAnsi="Angsana New" w:cs="Angsana New"/>
          <w:sz w:val="30"/>
          <w:szCs w:val="30"/>
          <w:cs/>
        </w:rPr>
        <w:t>วันที่</w:t>
      </w:r>
      <w:r w:rsidR="009C2A9C">
        <w:rPr>
          <w:rFonts w:ascii="Angsana New" w:hAnsi="Angsana New" w:cs="Angsana New"/>
          <w:sz w:val="30"/>
          <w:szCs w:val="30"/>
        </w:rPr>
        <w:t xml:space="preserve"> </w:t>
      </w:r>
      <w:r w:rsidR="00E77E3F">
        <w:rPr>
          <w:rFonts w:ascii="Angsana New" w:hAnsi="Angsana New" w:cs="Angsana New"/>
          <w:sz w:val="30"/>
          <w:szCs w:val="30"/>
        </w:rPr>
        <w:t>1</w:t>
      </w:r>
      <w:r w:rsidR="00CA440F">
        <w:rPr>
          <w:rFonts w:ascii="Angsana New" w:hAnsi="Angsana New" w:cs="Angsana New"/>
          <w:sz w:val="30"/>
          <w:szCs w:val="30"/>
        </w:rPr>
        <w:t>7</w:t>
      </w:r>
      <w:r w:rsidR="00F4347D">
        <w:rPr>
          <w:rFonts w:ascii="Angsana New" w:hAnsi="Angsana New" w:cs="Angsana New"/>
          <w:sz w:val="30"/>
          <w:szCs w:val="30"/>
        </w:rPr>
        <w:t xml:space="preserve"> </w:t>
      </w:r>
      <w:r w:rsidR="00C2303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4347D">
        <w:rPr>
          <w:rFonts w:ascii="Angsana New" w:hAnsi="Angsana New" w:cs="Angsana New"/>
          <w:sz w:val="30"/>
          <w:szCs w:val="30"/>
          <w:cs/>
        </w:rPr>
        <w:t xml:space="preserve"> </w:t>
      </w:r>
      <w:r w:rsidR="00560CB7" w:rsidRPr="00560CB7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4347D">
        <w:rPr>
          <w:rFonts w:ascii="Angsana New" w:hAnsi="Angsana New" w:cs="Angsana New"/>
          <w:sz w:val="30"/>
          <w:szCs w:val="30"/>
        </w:rPr>
        <w:t>2567</w:t>
      </w:r>
    </w:p>
    <w:sectPr w:rsidR="00726A5D" w:rsidRPr="00987095" w:rsidSect="00732AAA">
      <w:pgSz w:w="11906" w:h="16838"/>
      <w:pgMar w:top="1134" w:right="1134" w:bottom="425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 w15:restartNumberingAfterBreak="0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75411">
    <w:abstractNumId w:val="1"/>
  </w:num>
  <w:num w:numId="2" w16cid:durableId="1281104513">
    <w:abstractNumId w:val="2"/>
  </w:num>
  <w:num w:numId="3" w16cid:durableId="263616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412"/>
    <w:rsid w:val="00022750"/>
    <w:rsid w:val="00027013"/>
    <w:rsid w:val="00027B6F"/>
    <w:rsid w:val="000477A0"/>
    <w:rsid w:val="00050722"/>
    <w:rsid w:val="000532DB"/>
    <w:rsid w:val="00054D26"/>
    <w:rsid w:val="000867E3"/>
    <w:rsid w:val="000C0E4F"/>
    <w:rsid w:val="000C3294"/>
    <w:rsid w:val="000F74C4"/>
    <w:rsid w:val="00104EC4"/>
    <w:rsid w:val="0010504B"/>
    <w:rsid w:val="00121DC6"/>
    <w:rsid w:val="0012228B"/>
    <w:rsid w:val="00126643"/>
    <w:rsid w:val="00165E67"/>
    <w:rsid w:val="00166CC6"/>
    <w:rsid w:val="001744C0"/>
    <w:rsid w:val="001763AF"/>
    <w:rsid w:val="001816F5"/>
    <w:rsid w:val="0019044A"/>
    <w:rsid w:val="00196935"/>
    <w:rsid w:val="001D489D"/>
    <w:rsid w:val="001E28FF"/>
    <w:rsid w:val="001E60A5"/>
    <w:rsid w:val="001F756E"/>
    <w:rsid w:val="0020325F"/>
    <w:rsid w:val="00214737"/>
    <w:rsid w:val="00221675"/>
    <w:rsid w:val="00223F3F"/>
    <w:rsid w:val="00225999"/>
    <w:rsid w:val="00232D86"/>
    <w:rsid w:val="00232E31"/>
    <w:rsid w:val="002502E5"/>
    <w:rsid w:val="00260B35"/>
    <w:rsid w:val="0026224D"/>
    <w:rsid w:val="00280E72"/>
    <w:rsid w:val="00287A63"/>
    <w:rsid w:val="002960EC"/>
    <w:rsid w:val="002A2F51"/>
    <w:rsid w:val="002B7AAF"/>
    <w:rsid w:val="002E56C7"/>
    <w:rsid w:val="002F00F0"/>
    <w:rsid w:val="003026E6"/>
    <w:rsid w:val="0031302D"/>
    <w:rsid w:val="00320F45"/>
    <w:rsid w:val="00327771"/>
    <w:rsid w:val="00331DA2"/>
    <w:rsid w:val="0034008F"/>
    <w:rsid w:val="0034351C"/>
    <w:rsid w:val="003522D7"/>
    <w:rsid w:val="00364F34"/>
    <w:rsid w:val="00365600"/>
    <w:rsid w:val="00366E22"/>
    <w:rsid w:val="00366F81"/>
    <w:rsid w:val="00392007"/>
    <w:rsid w:val="003A1203"/>
    <w:rsid w:val="003B4ADE"/>
    <w:rsid w:val="003D3142"/>
    <w:rsid w:val="003D655F"/>
    <w:rsid w:val="003D7634"/>
    <w:rsid w:val="003E5391"/>
    <w:rsid w:val="003F2FF1"/>
    <w:rsid w:val="003F45E3"/>
    <w:rsid w:val="00421EEB"/>
    <w:rsid w:val="00425FF8"/>
    <w:rsid w:val="004511A2"/>
    <w:rsid w:val="00453F03"/>
    <w:rsid w:val="004554E4"/>
    <w:rsid w:val="004618D3"/>
    <w:rsid w:val="00461C45"/>
    <w:rsid w:val="00472B23"/>
    <w:rsid w:val="00473082"/>
    <w:rsid w:val="004920C6"/>
    <w:rsid w:val="0049696C"/>
    <w:rsid w:val="004A1A73"/>
    <w:rsid w:val="004B0AB9"/>
    <w:rsid w:val="004B7CEB"/>
    <w:rsid w:val="004C0075"/>
    <w:rsid w:val="004C437A"/>
    <w:rsid w:val="004D00EF"/>
    <w:rsid w:val="004D2A34"/>
    <w:rsid w:val="004D3F0E"/>
    <w:rsid w:val="004D67B0"/>
    <w:rsid w:val="004F029D"/>
    <w:rsid w:val="004F1640"/>
    <w:rsid w:val="00500D5F"/>
    <w:rsid w:val="00503075"/>
    <w:rsid w:val="00504FF3"/>
    <w:rsid w:val="00507CB3"/>
    <w:rsid w:val="00514754"/>
    <w:rsid w:val="0052570E"/>
    <w:rsid w:val="00533E91"/>
    <w:rsid w:val="0053565B"/>
    <w:rsid w:val="00560CB7"/>
    <w:rsid w:val="00575F7C"/>
    <w:rsid w:val="00576E62"/>
    <w:rsid w:val="0058682F"/>
    <w:rsid w:val="00594F97"/>
    <w:rsid w:val="005955DD"/>
    <w:rsid w:val="00597D6B"/>
    <w:rsid w:val="005B6B75"/>
    <w:rsid w:val="005E519F"/>
    <w:rsid w:val="005F4983"/>
    <w:rsid w:val="006040C6"/>
    <w:rsid w:val="006154B6"/>
    <w:rsid w:val="00617645"/>
    <w:rsid w:val="0062285D"/>
    <w:rsid w:val="00627ADB"/>
    <w:rsid w:val="00635C57"/>
    <w:rsid w:val="00641487"/>
    <w:rsid w:val="00657875"/>
    <w:rsid w:val="006654E3"/>
    <w:rsid w:val="00671C7F"/>
    <w:rsid w:val="006952BF"/>
    <w:rsid w:val="006A1267"/>
    <w:rsid w:val="006B2751"/>
    <w:rsid w:val="006C734E"/>
    <w:rsid w:val="006D77FD"/>
    <w:rsid w:val="006E060D"/>
    <w:rsid w:val="006E6978"/>
    <w:rsid w:val="006F6762"/>
    <w:rsid w:val="007010D5"/>
    <w:rsid w:val="0071273A"/>
    <w:rsid w:val="0071446E"/>
    <w:rsid w:val="00724794"/>
    <w:rsid w:val="007261CE"/>
    <w:rsid w:val="00726A5D"/>
    <w:rsid w:val="00727F7A"/>
    <w:rsid w:val="00732AAA"/>
    <w:rsid w:val="00747A34"/>
    <w:rsid w:val="007548F9"/>
    <w:rsid w:val="00772BE3"/>
    <w:rsid w:val="00786E85"/>
    <w:rsid w:val="007879C5"/>
    <w:rsid w:val="00793578"/>
    <w:rsid w:val="00793B6A"/>
    <w:rsid w:val="007A2FB8"/>
    <w:rsid w:val="007B0A68"/>
    <w:rsid w:val="007B1783"/>
    <w:rsid w:val="007E3E0E"/>
    <w:rsid w:val="007E7409"/>
    <w:rsid w:val="00807927"/>
    <w:rsid w:val="0081108E"/>
    <w:rsid w:val="00856679"/>
    <w:rsid w:val="00870545"/>
    <w:rsid w:val="00875719"/>
    <w:rsid w:val="008A5830"/>
    <w:rsid w:val="008C1A21"/>
    <w:rsid w:val="008C2D36"/>
    <w:rsid w:val="008C54AD"/>
    <w:rsid w:val="008D7D5B"/>
    <w:rsid w:val="008F7243"/>
    <w:rsid w:val="00903C58"/>
    <w:rsid w:val="00915D4F"/>
    <w:rsid w:val="00951C2A"/>
    <w:rsid w:val="00952DF9"/>
    <w:rsid w:val="0097574E"/>
    <w:rsid w:val="00975928"/>
    <w:rsid w:val="00983CED"/>
    <w:rsid w:val="00987095"/>
    <w:rsid w:val="009A0221"/>
    <w:rsid w:val="009A3F20"/>
    <w:rsid w:val="009B7FE8"/>
    <w:rsid w:val="009C2A9C"/>
    <w:rsid w:val="009C6051"/>
    <w:rsid w:val="009E639C"/>
    <w:rsid w:val="009F154B"/>
    <w:rsid w:val="00A01BFA"/>
    <w:rsid w:val="00A14463"/>
    <w:rsid w:val="00A238FC"/>
    <w:rsid w:val="00A4238C"/>
    <w:rsid w:val="00A67C68"/>
    <w:rsid w:val="00A74C8F"/>
    <w:rsid w:val="00A9006F"/>
    <w:rsid w:val="00A9329A"/>
    <w:rsid w:val="00AA152E"/>
    <w:rsid w:val="00AB2E0F"/>
    <w:rsid w:val="00AB3714"/>
    <w:rsid w:val="00AF3412"/>
    <w:rsid w:val="00B011A4"/>
    <w:rsid w:val="00B027D4"/>
    <w:rsid w:val="00B076F8"/>
    <w:rsid w:val="00B202D0"/>
    <w:rsid w:val="00B3577A"/>
    <w:rsid w:val="00B35C91"/>
    <w:rsid w:val="00B40DAC"/>
    <w:rsid w:val="00B4473C"/>
    <w:rsid w:val="00B45937"/>
    <w:rsid w:val="00B45BE8"/>
    <w:rsid w:val="00B4703B"/>
    <w:rsid w:val="00B578D1"/>
    <w:rsid w:val="00B60E38"/>
    <w:rsid w:val="00B744D3"/>
    <w:rsid w:val="00B925FC"/>
    <w:rsid w:val="00BA3910"/>
    <w:rsid w:val="00BB3702"/>
    <w:rsid w:val="00BD3A21"/>
    <w:rsid w:val="00BD7AC9"/>
    <w:rsid w:val="00BF14F1"/>
    <w:rsid w:val="00BF33D7"/>
    <w:rsid w:val="00C07867"/>
    <w:rsid w:val="00C10F4D"/>
    <w:rsid w:val="00C124D6"/>
    <w:rsid w:val="00C1325D"/>
    <w:rsid w:val="00C17CDC"/>
    <w:rsid w:val="00C23030"/>
    <w:rsid w:val="00C42027"/>
    <w:rsid w:val="00C42AC2"/>
    <w:rsid w:val="00C42B5E"/>
    <w:rsid w:val="00C46171"/>
    <w:rsid w:val="00C46839"/>
    <w:rsid w:val="00C51AAB"/>
    <w:rsid w:val="00C643D2"/>
    <w:rsid w:val="00CA0048"/>
    <w:rsid w:val="00CA440F"/>
    <w:rsid w:val="00CD49F3"/>
    <w:rsid w:val="00CD6103"/>
    <w:rsid w:val="00CE464A"/>
    <w:rsid w:val="00CE542F"/>
    <w:rsid w:val="00CF7535"/>
    <w:rsid w:val="00D12171"/>
    <w:rsid w:val="00D163F5"/>
    <w:rsid w:val="00D20FC2"/>
    <w:rsid w:val="00D23837"/>
    <w:rsid w:val="00D257BF"/>
    <w:rsid w:val="00D4288F"/>
    <w:rsid w:val="00D4649A"/>
    <w:rsid w:val="00D61B3E"/>
    <w:rsid w:val="00D67D96"/>
    <w:rsid w:val="00D75FFF"/>
    <w:rsid w:val="00D800C1"/>
    <w:rsid w:val="00D8161A"/>
    <w:rsid w:val="00D82954"/>
    <w:rsid w:val="00D959EF"/>
    <w:rsid w:val="00DA1110"/>
    <w:rsid w:val="00DB67DC"/>
    <w:rsid w:val="00DD2243"/>
    <w:rsid w:val="00DE4ADF"/>
    <w:rsid w:val="00E001F2"/>
    <w:rsid w:val="00E25BBA"/>
    <w:rsid w:val="00E41D47"/>
    <w:rsid w:val="00E431DC"/>
    <w:rsid w:val="00E4548C"/>
    <w:rsid w:val="00E515B1"/>
    <w:rsid w:val="00E61BFA"/>
    <w:rsid w:val="00E70088"/>
    <w:rsid w:val="00E77E3F"/>
    <w:rsid w:val="00EA0E6D"/>
    <w:rsid w:val="00EA55CE"/>
    <w:rsid w:val="00EA5EEA"/>
    <w:rsid w:val="00EC5DB1"/>
    <w:rsid w:val="00ED614A"/>
    <w:rsid w:val="00ED69D0"/>
    <w:rsid w:val="00EF3216"/>
    <w:rsid w:val="00EF3880"/>
    <w:rsid w:val="00F00CD5"/>
    <w:rsid w:val="00F0213A"/>
    <w:rsid w:val="00F036DF"/>
    <w:rsid w:val="00F03ABB"/>
    <w:rsid w:val="00F10D73"/>
    <w:rsid w:val="00F2035C"/>
    <w:rsid w:val="00F4347D"/>
    <w:rsid w:val="00F604F2"/>
    <w:rsid w:val="00F63027"/>
    <w:rsid w:val="00F6635B"/>
    <w:rsid w:val="00F73B44"/>
    <w:rsid w:val="00F74844"/>
    <w:rsid w:val="00F74AFD"/>
    <w:rsid w:val="00F77140"/>
    <w:rsid w:val="00F8425F"/>
    <w:rsid w:val="00F85D71"/>
    <w:rsid w:val="00F8681A"/>
    <w:rsid w:val="00FB7457"/>
    <w:rsid w:val="00FB7691"/>
    <w:rsid w:val="00FC5753"/>
    <w:rsid w:val="00FD3FF9"/>
    <w:rsid w:val="00FE7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5D1660"/>
  <w15:chartTrackingRefBased/>
  <w15:docId w15:val="{0E0E3AE9-4855-4B5F-AAC6-8F53EBB3A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56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F756E"/>
    <w:pPr>
      <w:ind w:right="-58"/>
      <w:jc w:val="thaiDistribute"/>
    </w:pPr>
    <w:rPr>
      <w:sz w:val="32"/>
      <w:szCs w:val="32"/>
    </w:rPr>
  </w:style>
  <w:style w:type="paragraph" w:styleId="a4">
    <w:name w:val="Block Text"/>
    <w:basedOn w:val="a"/>
    <w:rsid w:val="001F756E"/>
    <w:pPr>
      <w:ind w:left="-284" w:right="-766" w:firstLine="851"/>
      <w:jc w:val="thaiDistribute"/>
    </w:pPr>
  </w:style>
  <w:style w:type="paragraph" w:styleId="a5">
    <w:name w:val="Title"/>
    <w:basedOn w:val="a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6">
    <w:name w:val="Subtitle"/>
    <w:basedOn w:val="a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alloon Text"/>
    <w:basedOn w:val="a"/>
    <w:semiHidden/>
    <w:rsid w:val="00AA152E"/>
    <w:rPr>
      <w:rFonts w:ascii="Tahoma" w:hAnsi="Tahoma" w:cs="Angsana New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949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User3 Lastname</cp:lastModifiedBy>
  <cp:revision>21</cp:revision>
  <cp:lastPrinted>2024-12-16T02:17:00Z</cp:lastPrinted>
  <dcterms:created xsi:type="dcterms:W3CDTF">2024-10-24T05:30:00Z</dcterms:created>
  <dcterms:modified xsi:type="dcterms:W3CDTF">2024-12-16T02:17:00Z</dcterms:modified>
</cp:coreProperties>
</file>