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C7544C" w:rsidRPr="001F6F6B" w14:paraId="00A9247A" w14:textId="77777777" w:rsidTr="00890A07">
        <w:trPr>
          <w:trHeight w:val="2865"/>
        </w:trPr>
        <w:tc>
          <w:tcPr>
            <w:tcW w:w="2628" w:type="dxa"/>
          </w:tcPr>
          <w:p w14:paraId="724DEA75" w14:textId="77777777" w:rsidR="00C7544C" w:rsidRPr="009C6407" w:rsidRDefault="00C7544C" w:rsidP="00890A07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322888FC" w14:textId="77777777" w:rsidR="00C7544C" w:rsidRPr="001F6F6B" w:rsidRDefault="00C7544C" w:rsidP="00890A0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F6F6B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1F6F6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จรุงไทยไวร์แอนด์เคเบิ้ล</w:t>
            </w:r>
            <w:r w:rsidRPr="001F6F6B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1F6F6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581BF666" w14:textId="4036E881" w:rsidR="00C7544C" w:rsidRPr="001F6F6B" w:rsidRDefault="00C7544C" w:rsidP="00890A0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F6F6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Pr="00B5596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รวม</w:t>
            </w:r>
            <w:r w:rsidR="00B55960" w:rsidRPr="00B5596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43C89280" w14:textId="43531546" w:rsidR="00C7544C" w:rsidRPr="001F6F6B" w:rsidRDefault="006F59FD" w:rsidP="00262E2D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1B2FC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072146">
              <w:rPr>
                <w:rFonts w:ascii="Angsana New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73E905FA" w14:textId="77777777" w:rsidR="00C7544C" w:rsidRPr="001F6F6B" w:rsidRDefault="00C7544C" w:rsidP="00C7544C">
      <w:pPr>
        <w:sectPr w:rsidR="00C7544C" w:rsidRPr="001F6F6B" w:rsidSect="00C0166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4D9747B9" w14:textId="77777777" w:rsidR="00C7544C" w:rsidRPr="00C0166B" w:rsidRDefault="00C7544C" w:rsidP="00C7544C">
      <w:pPr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FA76BFC" w14:textId="77777777" w:rsidR="00C7544C" w:rsidRPr="00C0166B" w:rsidRDefault="00C7544C" w:rsidP="00C7544C">
      <w:pPr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 xml:space="preserve">เสนอต่อผู้ถือหุ้นของบริษัท จรุงไทยไวร์แอนด์เคเบิ้ล จำกัด </w:t>
      </w:r>
      <w:r w:rsidRPr="00C0166B">
        <w:rPr>
          <w:rFonts w:asciiTheme="majorBidi" w:hAnsiTheme="majorBidi" w:cstheme="majorBidi"/>
          <w:sz w:val="32"/>
          <w:szCs w:val="32"/>
        </w:rPr>
        <w:t>(</w:t>
      </w:r>
      <w:r w:rsidRPr="00C0166B">
        <w:rPr>
          <w:rFonts w:asciiTheme="majorBidi" w:hAnsiTheme="majorBidi" w:cstheme="majorBidi"/>
          <w:sz w:val="32"/>
          <w:szCs w:val="32"/>
          <w:cs/>
        </w:rPr>
        <w:t>มหาชน</w:t>
      </w:r>
      <w:r w:rsidR="006F59FD">
        <w:rPr>
          <w:rFonts w:asciiTheme="majorBidi" w:hAnsiTheme="majorBidi" w:cstheme="majorBidi"/>
          <w:sz w:val="32"/>
          <w:szCs w:val="32"/>
        </w:rPr>
        <w:t>)</w:t>
      </w:r>
    </w:p>
    <w:p w14:paraId="14E66BFB" w14:textId="77777777" w:rsidR="00977251" w:rsidRPr="00C0166B" w:rsidRDefault="00977251" w:rsidP="00C0166B">
      <w:pPr>
        <w:pStyle w:val="CM2"/>
        <w:spacing w:before="36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66C92FF5" w14:textId="5299241E" w:rsidR="00977251" w:rsidRPr="00C0166B" w:rsidRDefault="00977251" w:rsidP="00C0166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จรุงไทยไว</w:t>
      </w:r>
      <w:proofErr w:type="spellStart"/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ร์</w:t>
      </w:r>
      <w:proofErr w:type="spellEnd"/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แอนด์เคเบิ้ล จำกัด (มหาชน)</w:t>
      </w: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 xml:space="preserve"> และบริษัทย่อย</w:t>
      </w:r>
      <w:r w:rsidR="00D86E92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                                     </w:t>
      </w: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="00B568E3">
        <w:rPr>
          <w:rFonts w:asciiTheme="majorBidi" w:hAnsiTheme="majorBidi" w:cstheme="majorBidi"/>
          <w:spacing w:val="6"/>
          <w:sz w:val="32"/>
          <w:szCs w:val="32"/>
        </w:rPr>
        <w:t xml:space="preserve">  </w:t>
      </w: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>(กลุ่มบริษัท) ซึ่งประกอบด้วยงบฐานะการเงินรวม ณ วันที่</w:t>
      </w:r>
      <w:r w:rsidRPr="00C016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031B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072146">
        <w:rPr>
          <w:rFonts w:asciiTheme="majorBidi" w:hAnsiTheme="majorBidi" w:cstheme="majorBidi"/>
          <w:spacing w:val="6"/>
          <w:sz w:val="32"/>
          <w:szCs w:val="32"/>
        </w:rPr>
        <w:t>2567</w:t>
      </w: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 xml:space="preserve"> งบกำไรขาดทุนรวม </w:t>
      </w:r>
      <w:r w:rsidR="00B568E3">
        <w:rPr>
          <w:rFonts w:asciiTheme="majorBidi" w:hAnsiTheme="majorBidi" w:cstheme="majorBidi"/>
          <w:spacing w:val="6"/>
          <w:sz w:val="32"/>
          <w:szCs w:val="32"/>
        </w:rPr>
        <w:t xml:space="preserve">    </w:t>
      </w:r>
      <w:r w:rsidR="00D86E92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                          </w:t>
      </w: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>งบกำไรขาดทุนเบ็ดเสร็จรวม งบการเปลี่ยนแปลงส่วนของผู้ถือหุ้นรวมและงบกระแสเงิน</w:t>
      </w:r>
      <w:r w:rsidRPr="00C0166B">
        <w:rPr>
          <w:rFonts w:asciiTheme="majorBidi" w:hAnsiTheme="majorBidi" w:cstheme="majorBidi"/>
          <w:sz w:val="32"/>
          <w:szCs w:val="32"/>
          <w:cs/>
        </w:rPr>
        <w:t xml:space="preserve">สดรวม </w:t>
      </w:r>
      <w:r w:rsidR="00D86E9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สำหรับปีสิ้นสุดวันเดียวกัน และหมายเหตุประกอบงบการเงินรวม</w:t>
      </w:r>
      <w:r w:rsidRPr="00C0166B">
        <w:rPr>
          <w:rFonts w:asciiTheme="majorBidi" w:hAnsiTheme="majorBidi" w:cstheme="majorBidi"/>
          <w:sz w:val="32"/>
          <w:szCs w:val="32"/>
        </w:rPr>
        <w:t xml:space="preserve"> </w:t>
      </w:r>
      <w:r w:rsidRPr="00C0166B">
        <w:rPr>
          <w:rFonts w:asciiTheme="majorBidi" w:hAnsiTheme="majorBidi" w:cstheme="majorBidi"/>
          <w:sz w:val="32"/>
          <w:szCs w:val="32"/>
          <w:cs/>
        </w:rPr>
        <w:t>รวมถึงหมายเหตุสรุปนโยบายการบัญชี</w:t>
      </w:r>
      <w:r w:rsidR="00B568E3">
        <w:rPr>
          <w:rFonts w:asciiTheme="majorBidi" w:hAnsiTheme="majorBidi" w:cstheme="majorBidi"/>
          <w:sz w:val="32"/>
          <w:szCs w:val="32"/>
        </w:rPr>
        <w:t xml:space="preserve">          </w:t>
      </w:r>
      <w:r w:rsidR="00D86E9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 xml:space="preserve">ที่สำคัญ </w:t>
      </w:r>
      <w:r w:rsidRPr="00B55960">
        <w:rPr>
          <w:rFonts w:asciiTheme="majorBidi" w:hAnsiTheme="majorBidi" w:cstheme="majorBidi"/>
          <w:sz w:val="32"/>
          <w:szCs w:val="32"/>
          <w:cs/>
        </w:rPr>
        <w:t xml:space="preserve">และได้ตรวจสอบงบการเงินเฉพาะกิจการของบริษัท </w:t>
      </w:r>
      <w:r w:rsidRPr="00B55960">
        <w:rPr>
          <w:rFonts w:asciiTheme="majorBidi" w:hAnsiTheme="majorBidi" w:cstheme="majorBidi"/>
          <w:spacing w:val="-2"/>
          <w:sz w:val="32"/>
          <w:szCs w:val="32"/>
          <w:cs/>
        </w:rPr>
        <w:t>จรุงไทยไว</w:t>
      </w:r>
      <w:proofErr w:type="spellStart"/>
      <w:r w:rsidRPr="00B55960">
        <w:rPr>
          <w:rFonts w:asciiTheme="majorBidi" w:hAnsiTheme="majorBidi" w:cstheme="majorBidi"/>
          <w:spacing w:val="-2"/>
          <w:sz w:val="32"/>
          <w:szCs w:val="32"/>
          <w:cs/>
        </w:rPr>
        <w:t>ร์</w:t>
      </w:r>
      <w:proofErr w:type="spellEnd"/>
      <w:r w:rsidRPr="00B55960">
        <w:rPr>
          <w:rFonts w:asciiTheme="majorBidi" w:hAnsiTheme="majorBidi" w:cstheme="majorBidi"/>
          <w:spacing w:val="-2"/>
          <w:sz w:val="32"/>
          <w:szCs w:val="32"/>
          <w:cs/>
        </w:rPr>
        <w:t>แอนด์เคเบิ้ล</w:t>
      </w:r>
      <w:r w:rsidRPr="00B55960">
        <w:rPr>
          <w:rFonts w:asciiTheme="majorBidi" w:hAnsiTheme="majorBidi" w:cstheme="majorBidi"/>
          <w:sz w:val="32"/>
          <w:szCs w:val="32"/>
        </w:rPr>
        <w:t xml:space="preserve"> </w:t>
      </w:r>
      <w:r w:rsidRPr="00B55960">
        <w:rPr>
          <w:rFonts w:asciiTheme="majorBidi" w:hAnsiTheme="majorBidi" w:cstheme="majorBidi"/>
          <w:sz w:val="32"/>
          <w:szCs w:val="32"/>
          <w:cs/>
        </w:rPr>
        <w:t xml:space="preserve">จำกัด (มหาชน) </w:t>
      </w:r>
      <w:r w:rsidR="00B568E3" w:rsidRPr="00B55960">
        <w:rPr>
          <w:rFonts w:asciiTheme="majorBidi" w:hAnsiTheme="majorBidi" w:cstheme="majorBidi"/>
          <w:sz w:val="32"/>
          <w:szCs w:val="32"/>
        </w:rPr>
        <w:t xml:space="preserve">           </w:t>
      </w:r>
      <w:r w:rsidR="00D86E92" w:rsidRPr="00B55960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</w:t>
      </w:r>
      <w:r w:rsidRPr="00B55960">
        <w:rPr>
          <w:rFonts w:asciiTheme="majorBidi" w:hAnsiTheme="majorBidi" w:cstheme="majorBidi"/>
          <w:sz w:val="32"/>
          <w:szCs w:val="32"/>
          <w:cs/>
        </w:rPr>
        <w:t>ด้วยเช่นกัน</w:t>
      </w:r>
      <w:r w:rsidR="00B55960" w:rsidRPr="00B5596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55960" w:rsidRPr="00B55960">
        <w:rPr>
          <w:rFonts w:asciiTheme="majorBidi" w:hAnsiTheme="majorBidi"/>
          <w:sz w:val="32"/>
          <w:szCs w:val="32"/>
        </w:rPr>
        <w:t>(</w:t>
      </w:r>
      <w:r w:rsidR="00B55960" w:rsidRPr="00B55960">
        <w:rPr>
          <w:rFonts w:asciiTheme="majorBidi" w:hAnsiTheme="majorBidi" w:hint="cs"/>
          <w:sz w:val="32"/>
          <w:szCs w:val="32"/>
          <w:cs/>
        </w:rPr>
        <w:t xml:space="preserve">รวมเรียกว่า </w:t>
      </w:r>
      <w:r w:rsidR="00B55960" w:rsidRPr="00B55960">
        <w:rPr>
          <w:rFonts w:asciiTheme="majorBidi" w:hAnsiTheme="majorBidi"/>
          <w:sz w:val="32"/>
          <w:szCs w:val="32"/>
        </w:rPr>
        <w:t>“</w:t>
      </w:r>
      <w:r w:rsidR="00B55960" w:rsidRPr="00B55960">
        <w:rPr>
          <w:rFonts w:asciiTheme="majorBidi" w:hAnsiTheme="majorBidi" w:hint="cs"/>
          <w:sz w:val="32"/>
          <w:szCs w:val="32"/>
          <w:cs/>
        </w:rPr>
        <w:t>งบการเงิน</w:t>
      </w:r>
      <w:r w:rsidR="00B55960" w:rsidRPr="00B55960">
        <w:rPr>
          <w:rFonts w:asciiTheme="majorBidi" w:hAnsiTheme="majorBidi"/>
          <w:sz w:val="32"/>
          <w:szCs w:val="32"/>
        </w:rPr>
        <w:t>”)</w:t>
      </w:r>
    </w:p>
    <w:p w14:paraId="4F41B78C" w14:textId="6D17A89D" w:rsidR="00977251" w:rsidRPr="00C0166B" w:rsidRDefault="00977251" w:rsidP="00C0166B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>ข้าพเจ้า</w:t>
      </w:r>
      <w:r w:rsidRPr="00C0166B">
        <w:rPr>
          <w:rFonts w:asciiTheme="majorBidi" w:hAnsiTheme="majorBidi" w:cstheme="majorBidi"/>
          <w:sz w:val="32"/>
          <w:szCs w:val="32"/>
          <w:cs/>
        </w:rPr>
        <w:t>เห็น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>ว่างบการเงินข้างต้นนี้แสดงฐานะการเงิน</w:t>
      </w:r>
      <w:r w:rsidRPr="00C0166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6F59FD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</w:t>
      </w:r>
      <w:r w:rsidRPr="00C016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2146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C0166B">
        <w:rPr>
          <w:rFonts w:asciiTheme="majorBidi" w:hAnsiTheme="majorBidi" w:cstheme="majorBidi"/>
          <w:sz w:val="32"/>
          <w:szCs w:val="32"/>
        </w:rPr>
        <w:t xml:space="preserve"> </w:t>
      </w:r>
      <w:r w:rsidRPr="00C0166B">
        <w:rPr>
          <w:rFonts w:asciiTheme="majorBidi" w:hAnsiTheme="majorBidi" w:cstheme="majorBidi"/>
          <w:sz w:val="32"/>
          <w:szCs w:val="32"/>
          <w:cs/>
        </w:rPr>
        <w:t>ผลการดำเนินงาน</w:t>
      </w:r>
      <w:r w:rsidR="00B568E3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="00D86E9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และกระแสเงินสดสำหรับปีสิ้นสุดวันเดียวกัน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ของบริษัท </w:t>
      </w:r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จรุงไทยไวร์แอนด์เคเบิ้ล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จำกัด (มหาชน) และบริษัทย่อย </w:t>
      </w:r>
      <w:r w:rsidR="00D86E9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              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และเฉพาะของบริษัท </w:t>
      </w:r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จรุงไทยไวร์แอนด์เคเบิ้ล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จำกัด (มหาชน) โ</w:t>
      </w:r>
      <w:r w:rsidRPr="00C0166B">
        <w:rPr>
          <w:rFonts w:asciiTheme="majorBidi" w:hAnsiTheme="majorBidi" w:cstheme="majorBidi"/>
          <w:sz w:val="32"/>
          <w:szCs w:val="32"/>
          <w:cs/>
        </w:rPr>
        <w:t>ดยถูกต้องตามที่ควรในสาระสำคัญ</w:t>
      </w:r>
      <w:r w:rsidR="00B568E3">
        <w:rPr>
          <w:rFonts w:asciiTheme="majorBidi" w:hAnsiTheme="majorBidi" w:cstheme="majorBidi"/>
          <w:sz w:val="32"/>
          <w:szCs w:val="32"/>
        </w:rPr>
        <w:t xml:space="preserve">      </w:t>
      </w:r>
      <w:r w:rsidR="00D86E9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</w:t>
      </w:r>
      <w:r w:rsidR="00B568E3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ตามมาตรฐานการรายงานทางการเงิน</w:t>
      </w:r>
    </w:p>
    <w:p w14:paraId="272B6521" w14:textId="77777777" w:rsidR="00977251" w:rsidRPr="00C0166B" w:rsidRDefault="00977251" w:rsidP="00C0166B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46D372B6" w14:textId="071B8E22" w:rsidR="00FC3A04" w:rsidRDefault="00977251" w:rsidP="00C0166B">
      <w:pPr>
        <w:pStyle w:val="CM2"/>
        <w:spacing w:before="120" w:after="120"/>
        <w:rPr>
          <w:rFonts w:asciiTheme="majorBidi" w:eastAsiaTheme="minorHAnsi" w:hAnsiTheme="majorBidi" w:cstheme="majorBidi"/>
          <w:sz w:val="32"/>
          <w:szCs w:val="32"/>
        </w:rPr>
      </w:pPr>
      <w:r w:rsidRPr="00C0166B">
        <w:rPr>
          <w:rFonts w:asciiTheme="majorBidi" w:eastAsiaTheme="minorHAns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</w:t>
      </w:r>
      <w:r w:rsidR="00773AC3">
        <w:rPr>
          <w:rFonts w:asciiTheme="majorBidi" w:eastAsiaTheme="minorHAnsi" w:hAnsiTheme="majorBidi" w:cstheme="majorBidi"/>
          <w:sz w:val="32"/>
          <w:szCs w:val="32"/>
          <w:cs/>
        </w:rPr>
        <w:t>บของข้าพเจ้าได้กล่าวไว้ใน</w:t>
      </w:r>
      <w:r w:rsidR="00773AC3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วรรค </w:t>
      </w:r>
      <w:r w:rsidRPr="00C0166B">
        <w:rPr>
          <w:rFonts w:asciiTheme="majorBidi" w:eastAsiaTheme="minorHAnsi" w:hAnsiTheme="majorBidi" w:cstheme="majorBidi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="00B568E3">
        <w:rPr>
          <w:rFonts w:asciiTheme="majorBidi" w:eastAsiaTheme="minorHAnsi" w:hAnsiTheme="majorBidi" w:cstheme="majorBidi"/>
          <w:sz w:val="32"/>
          <w:szCs w:val="32"/>
          <w:cs/>
        </w:rPr>
        <w:t>ในรายงานของข้าพเจ้า</w:t>
      </w:r>
      <w:r w:rsidR="008C3670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C0166B">
        <w:rPr>
          <w:rFonts w:asciiTheme="majorBidi" w:eastAsiaTheme="minorHAnsi" w:hAnsiTheme="majorBidi" w:cstheme="majorBidi"/>
          <w:sz w:val="32"/>
          <w:szCs w:val="32"/>
          <w:cs/>
        </w:rPr>
        <w:t>ข้าพเจ้ามีความเป็นอิสระ</w:t>
      </w:r>
      <w:r w:rsidR="00FC3A04">
        <w:rPr>
          <w:rFonts w:asciiTheme="majorBidi" w:eastAsiaTheme="minorHAnsi" w:hAnsiTheme="majorBidi" w:cstheme="majorBidi"/>
          <w:sz w:val="32"/>
          <w:szCs w:val="32"/>
          <w:cs/>
        </w:rPr>
        <w:br/>
      </w:r>
      <w:r w:rsidRPr="00C0166B">
        <w:rPr>
          <w:rFonts w:asciiTheme="majorBidi" w:eastAsiaTheme="minorHAnsi" w:hAnsiTheme="majorBidi" w:cstheme="majorBidi"/>
          <w:sz w:val="32"/>
          <w:szCs w:val="32"/>
          <w:cs/>
        </w:rPr>
        <w:t>จากกลุ่มบริษัทตาม</w:t>
      </w:r>
      <w:r w:rsidR="00FC3A04" w:rsidRPr="00FC3A04">
        <w:rPr>
          <w:rFonts w:asciiTheme="majorBidi" w:eastAsiaTheme="minorHAnsi" w:hAnsiTheme="majorBidi" w:cs="Angsana New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FC3A04">
        <w:rPr>
          <w:rFonts w:asciiTheme="majorBidi" w:eastAsiaTheme="minorHAnsi" w:hAnsiTheme="majorBidi" w:cs="Angsana New"/>
          <w:i/>
          <w:iCs/>
          <w:sz w:val="32"/>
          <w:szCs w:val="32"/>
          <w:cs/>
        </w:rPr>
        <w:br/>
      </w:r>
      <w:r w:rsidRPr="00C0166B">
        <w:rPr>
          <w:rFonts w:asciiTheme="majorBidi" w:eastAsiaTheme="minorHAnsi" w:hAnsiTheme="majorBidi" w:cstheme="majorBidi"/>
          <w:sz w:val="32"/>
          <w:szCs w:val="32"/>
          <w:cs/>
        </w:rPr>
        <w:t>ที่กำหนดโดยส</w:t>
      </w:r>
      <w:r w:rsidR="00773AC3">
        <w:rPr>
          <w:rFonts w:asciiTheme="majorBidi" w:eastAsiaTheme="minorHAnsi" w:hAnsiTheme="majorBidi" w:cstheme="majorBidi"/>
          <w:sz w:val="32"/>
          <w:szCs w:val="32"/>
          <w:cs/>
        </w:rPr>
        <w:t>ภาวิชาชีพ</w:t>
      </w:r>
      <w:r w:rsidR="00773AC3" w:rsidRPr="00FC3A04">
        <w:rPr>
          <w:rFonts w:asciiTheme="majorBidi" w:eastAsiaTheme="minorHAnsi" w:hAnsiTheme="majorBidi" w:cstheme="majorBidi"/>
          <w:sz w:val="32"/>
          <w:szCs w:val="32"/>
          <w:cs/>
        </w:rPr>
        <w:t>บัญชี</w:t>
      </w:r>
      <w:r w:rsidR="00FC3A04" w:rsidRPr="00FC3A04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FC3A04" w:rsidRPr="00FC3A04">
        <w:rPr>
          <w:rFonts w:ascii="Angsana New" w:eastAsiaTheme="minorHAnsi" w:hAnsi="Angsana New" w:cs="Angsana New" w:hint="cs"/>
          <w:sz w:val="32"/>
          <w:szCs w:val="32"/>
          <w:cs/>
        </w:rPr>
        <w:t xml:space="preserve">(ประมวลจรรยาบรรณของผู้ประกอบวิชาชีพบัญชี) </w:t>
      </w:r>
      <w:r w:rsidRPr="00FC3A04">
        <w:rPr>
          <w:rFonts w:asciiTheme="majorBidi" w:eastAsiaTheme="minorHAnsi" w:hAnsiTheme="majorBidi" w:cstheme="majorBidi"/>
          <w:sz w:val="32"/>
          <w:szCs w:val="32"/>
          <w:cs/>
        </w:rPr>
        <w:t>ใน</w:t>
      </w:r>
      <w:r w:rsidRPr="00C0166B">
        <w:rPr>
          <w:rFonts w:asciiTheme="majorBidi" w:eastAsiaTheme="minorHAnsi" w:hAnsiTheme="majorBidi" w:cstheme="majorBidi"/>
          <w:sz w:val="32"/>
          <w:szCs w:val="32"/>
          <w:cs/>
        </w:rPr>
        <w:t>ส่วนที่เกี่ยวข้องกับ</w:t>
      </w:r>
      <w:r w:rsidR="00FC3A04">
        <w:rPr>
          <w:rFonts w:asciiTheme="majorBidi" w:eastAsiaTheme="minorHAnsi" w:hAnsiTheme="majorBidi" w:cstheme="majorBidi"/>
          <w:sz w:val="32"/>
          <w:szCs w:val="32"/>
          <w:cs/>
        </w:rPr>
        <w:br/>
      </w:r>
      <w:r w:rsidRPr="00C0166B">
        <w:rPr>
          <w:rFonts w:asciiTheme="majorBidi" w:eastAsiaTheme="minorHAnsi" w:hAnsiTheme="majorBidi" w:cstheme="majorBidi"/>
          <w:sz w:val="32"/>
          <w:szCs w:val="32"/>
          <w:cs/>
        </w:rPr>
        <w:t>การตรวจสอบงบการเงิน และข้าพเจ้าได้ปฏิบัติตาม</w:t>
      </w:r>
      <w:r w:rsidR="00FC3A04">
        <w:rPr>
          <w:rFonts w:asciiTheme="majorBidi" w:eastAsiaTheme="minorHAnsi" w:hAnsiTheme="majorBidi" w:cstheme="majorBidi" w:hint="cs"/>
          <w:sz w:val="32"/>
          <w:szCs w:val="32"/>
          <w:cs/>
        </w:rPr>
        <w:t>ความรับผิดชอบ</w:t>
      </w:r>
      <w:r w:rsidRPr="00C0166B">
        <w:rPr>
          <w:rFonts w:asciiTheme="majorBidi" w:eastAsiaTheme="minorHAnsi" w:hAnsiTheme="majorBidi" w:cstheme="majorBidi"/>
          <w:sz w:val="32"/>
          <w:szCs w:val="32"/>
          <w:cs/>
        </w:rPr>
        <w:t>ด้านจรรยาบรรณอื่นๆตาม</w:t>
      </w:r>
      <w:r w:rsidR="00FC3A04" w:rsidRPr="00FC3A04">
        <w:rPr>
          <w:rFonts w:asciiTheme="majorBidi" w:eastAsiaTheme="minorHAnsi" w:hAnsiTheme="majorBidi" w:cs="Angsana New"/>
          <w:sz w:val="32"/>
          <w:szCs w:val="32"/>
          <w:cs/>
        </w:rPr>
        <w:t xml:space="preserve">ประมวลจรรยาบรรณของผู้ประกอบวิชาชีพบัญชี </w:t>
      </w:r>
      <w:r w:rsidRPr="00C0166B">
        <w:rPr>
          <w:rFonts w:asciiTheme="majorBidi" w:eastAsiaTheme="minorHAnsi" w:hAnsiTheme="majorBidi" w:cstheme="majorBidi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72852FE" w14:textId="77777777" w:rsidR="00722C6A" w:rsidRPr="00722C6A" w:rsidRDefault="00722C6A" w:rsidP="00722C6A">
      <w:pPr>
        <w:rPr>
          <w:rFonts w:eastAsiaTheme="minorHAnsi"/>
          <w:cs/>
        </w:rPr>
      </w:pPr>
    </w:p>
    <w:p w14:paraId="40AEFB15" w14:textId="77777777" w:rsidR="00722C6A" w:rsidRDefault="00722C6A" w:rsidP="00C0166B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  <w:cs/>
        </w:rPr>
        <w:sectPr w:rsidR="00722C6A" w:rsidSect="001C63A0">
          <w:headerReference w:type="first" r:id="rId17"/>
          <w:footerReference w:type="first" r:id="rId18"/>
          <w:pgSz w:w="11909" w:h="16834" w:code="9"/>
          <w:pgMar w:top="3312" w:right="1080" w:bottom="1080" w:left="1339" w:header="720" w:footer="720" w:gutter="0"/>
          <w:pgNumType w:start="2"/>
          <w:cols w:space="720"/>
          <w:titlePg/>
          <w:docGrid w:linePitch="360"/>
        </w:sectPr>
      </w:pPr>
    </w:p>
    <w:p w14:paraId="38E49426" w14:textId="77777777" w:rsidR="00977251" w:rsidRPr="00C0166B" w:rsidRDefault="00977251" w:rsidP="00C0166B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C0166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4143C17" w14:textId="591EDD73" w:rsidR="00977251" w:rsidRPr="00C0166B" w:rsidRDefault="00977251" w:rsidP="00C0166B">
      <w:pPr>
        <w:pStyle w:val="Default"/>
        <w:spacing w:before="120" w:after="120"/>
        <w:rPr>
          <w:rFonts w:asciiTheme="majorBidi" w:eastAsiaTheme="minorHAnsi" w:hAnsiTheme="majorBidi" w:cstheme="majorBidi"/>
          <w:color w:val="FF0000"/>
          <w:sz w:val="32"/>
          <w:szCs w:val="32"/>
          <w:cs/>
        </w:rPr>
      </w:pPr>
      <w:r w:rsidRPr="00C0166B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</w:t>
      </w:r>
      <w:r w:rsidR="00D4729B">
        <w:rPr>
          <w:rFonts w:asciiTheme="majorBidi" w:eastAsiaTheme="minorHAnsi" w:hAnsiTheme="majorBidi" w:cstheme="majorBidi"/>
          <w:color w:val="auto"/>
          <w:sz w:val="32"/>
          <w:szCs w:val="32"/>
        </w:rPr>
        <w:t xml:space="preserve">                                                           </w:t>
      </w:r>
      <w:r w:rsidRPr="00C0166B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ในการตรวจสอบงบการเงินสำหรับ</w:t>
      </w:r>
      <w:r w:rsidR="00C31434">
        <w:rPr>
          <w:rFonts w:asciiTheme="majorBidi" w:eastAsiaTheme="minorHAnsi" w:hAnsiTheme="majorBidi" w:cstheme="majorBidi" w:hint="cs"/>
          <w:color w:val="auto"/>
          <w:sz w:val="32"/>
          <w:szCs w:val="32"/>
          <w:cs/>
        </w:rPr>
        <w:t>งวด</w:t>
      </w:r>
      <w:r w:rsidRPr="00C0166B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ปัจจุบัน ข้าพเจ้าได้นำเรื่องเหล่านี้มาพิจารณาในบริบทของการตรวจสอบ</w:t>
      </w:r>
      <w:r w:rsidR="00D4729B">
        <w:rPr>
          <w:rFonts w:asciiTheme="majorBidi" w:eastAsiaTheme="minorHAnsi" w:hAnsiTheme="majorBidi" w:cstheme="majorBidi"/>
          <w:color w:val="auto"/>
          <w:sz w:val="32"/>
          <w:szCs w:val="32"/>
        </w:rPr>
        <w:t xml:space="preserve">                                         </w:t>
      </w:r>
      <w:r w:rsidRPr="00C0166B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C0166B">
        <w:rPr>
          <w:rFonts w:asciiTheme="majorBidi" w:eastAsiaTheme="minorHAnsi" w:hAnsiTheme="majorBidi" w:cstheme="majorBidi"/>
          <w:color w:val="FF0000"/>
          <w:sz w:val="32"/>
          <w:szCs w:val="32"/>
        </w:rPr>
        <w:t xml:space="preserve"> </w:t>
      </w:r>
    </w:p>
    <w:p w14:paraId="6FE4F0F5" w14:textId="77777777" w:rsidR="00977251" w:rsidRPr="00C0166B" w:rsidRDefault="00977251" w:rsidP="00C0166B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ข้าพเจ้าได้ปฏิบัติงานตามความ</w:t>
      </w:r>
      <w:r w:rsidR="00773AC3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รับผิดชอบที่ได้กล่าวไว้ในวรรค</w:t>
      </w:r>
      <w:r w:rsidRPr="00C0166B"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773AC3">
        <w:rPr>
          <w:rFonts w:asciiTheme="majorBidi" w:eastAsiaTheme="minorHAnsi" w:hAnsiTheme="majorBidi" w:cstheme="majorBidi" w:hint="cs"/>
          <w:i/>
          <w:iCs/>
          <w:color w:val="auto"/>
          <w:spacing w:val="-4"/>
          <w:sz w:val="32"/>
          <w:szCs w:val="32"/>
          <w:cs/>
        </w:rPr>
        <w:t xml:space="preserve">  </w:t>
      </w:r>
      <w:r w:rsidRPr="00C0166B"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8C3670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</w:t>
      </w:r>
      <w:r w:rsidR="008C3670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3CFCECE7" w14:textId="77777777" w:rsidR="00977251" w:rsidRPr="00C0166B" w:rsidRDefault="00977251" w:rsidP="00C0166B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พร้อมวิธีการตรวจสอบมีดังต่อไปนี้</w:t>
      </w:r>
    </w:p>
    <w:p w14:paraId="4E19242C" w14:textId="77777777" w:rsidR="00977251" w:rsidRPr="004C30D6" w:rsidRDefault="00977251" w:rsidP="00C0166B">
      <w:pPr>
        <w:pStyle w:val="Default"/>
        <w:spacing w:before="240" w:after="120"/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</w:pPr>
      <w:r w:rsidRPr="004C30D6"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  <w:t>การรับรู้รายได้</w:t>
      </w:r>
      <w:r w:rsidR="00B568E3" w:rsidRPr="004C30D6">
        <w:rPr>
          <w:rFonts w:asciiTheme="majorBidi" w:eastAsiaTheme="minorHAnsi" w:hAnsiTheme="majorBidi" w:cstheme="majorBidi" w:hint="cs"/>
          <w:i/>
          <w:iCs/>
          <w:color w:val="auto"/>
          <w:spacing w:val="-4"/>
          <w:sz w:val="32"/>
          <w:szCs w:val="32"/>
          <w:cs/>
        </w:rPr>
        <w:t>จากการขายโดยยังไม่ได้ส่งมอบสินค้า</w:t>
      </w:r>
    </w:p>
    <w:p w14:paraId="358D860D" w14:textId="7EDBC21F" w:rsidR="00977251" w:rsidRPr="00C0166B" w:rsidRDefault="00977251" w:rsidP="00C0166B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ในระหว่างปี</w:t>
      </w:r>
      <w:r w:rsidR="00773AC3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</w:t>
      </w:r>
      <w:r w:rsidR="00072146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>2567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 xml:space="preserve"> บริษัทฯมีการรับรู้รายได้จากการขายโดยยังไม่ได้ส่งมอบสินค้าให้กับลูกค้าจำนวน</w:t>
      </w:r>
      <w:r w:rsidR="00D224FE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</w:t>
      </w:r>
      <w:r w:rsidR="00990ADF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>86</w:t>
      </w:r>
      <w:r w:rsidR="00D224FE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ล้านบาท เนื่องจากบริษัทฯมีการทำสัญญ</w:t>
      </w:r>
      <w:r w:rsidR="004E1A8F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าหรือข้อตกลงทางการค้ากับลูกค้า</w:t>
      </w:r>
      <w:r w:rsidR="0061187C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บางราย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ในลักษณะของข้อตกลงที่กำหนดไว้ล่วงหน้าสำหรับการจัดส่งสินค้าให้ตามที่ร้องขอ</w:t>
      </w:r>
      <w:r w:rsidR="00793B0F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</w:t>
      </w:r>
      <w:r w:rsidR="008F2AED" w:rsidRPr="008F2AED">
        <w:rPr>
          <w:rFonts w:asciiTheme="majorBidi" w:eastAsiaTheme="minorHAnsi" w:hAnsiTheme="majorBidi" w:cs="Angsana New"/>
          <w:color w:val="auto"/>
          <w:spacing w:val="-4"/>
          <w:sz w:val="32"/>
          <w:szCs w:val="32"/>
          <w:cs/>
        </w:rPr>
        <w:t>ดังนั้นบัญชีดังกล่าว จึงถือเป็นบัญชีที่มีความสำคัญมากและมีผลกระทบโดยตรงต่อผลการดำเนินงาน</w:t>
      </w:r>
    </w:p>
    <w:p w14:paraId="115C60F0" w14:textId="3158CB8C" w:rsidR="00E361C2" w:rsidRDefault="00977251" w:rsidP="00E361C2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ข้าพเจ้าได้ประเมิน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และ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ทดสอบระบบการควบคุมภายในของบริษัทฯที่เกี่ยวข้องกับรายการขายสินค้าโดยยังไม่ได้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</w:t>
      </w:r>
      <w:r w:rsidR="00D86E92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                        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ส่งมอบ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</w:t>
      </w:r>
      <w:r w:rsidR="00B568E3" w:rsidRP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โดยการสอบถามผู้รับผิดชอบ ทำความเข้าใจและเลือกตัวอย่างมาทดสอบการปฏิบัติตามการควบคุม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</w:t>
      </w:r>
      <w:r w:rsidR="00D86E92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                           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   </w:t>
      </w:r>
      <w:r w:rsidR="00B568E3" w:rsidRP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ที่บริษัทฯออกแบบไว้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 xml:space="preserve"> ข้าพเจ้าได้อ่านสัญญาและสอบถามผู้บริหารเพื่อทำความเข้าใจเกี่ยวกับเงื่อนไขพิเศษ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</w:t>
      </w:r>
      <w:r w:rsidR="00D86E92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                                    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 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 xml:space="preserve">ของการขายดังกล่าว และตรวจสอบเอกสารหลักฐานต่างๆที่เกี่ยวข้อง นอกจากนั้นข้าพเจ้าได้เข้าร่วมสังเกตการณ์ตรวจนับสินค้าดังกล่าว และส่งหนังสือยืนยันยอดรายการขายสินค้าที่ยังไม่ได้ส่งมอบทั้งมูลค่าขายสินค้า </w:t>
      </w:r>
      <w:r w:rsidR="00FC3A04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br/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ปริมาณของสินค้า และเงื่อนไขในการขายสินค้าเหล่านั้นกับลูกค้าโดยตรง</w:t>
      </w:r>
    </w:p>
    <w:p w14:paraId="37D8C011" w14:textId="77777777" w:rsidR="00722C6A" w:rsidRDefault="00722C6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FFFA437" w14:textId="1614D269" w:rsidR="00977251" w:rsidRPr="00E361C2" w:rsidRDefault="00977251" w:rsidP="00843466">
      <w:pPr>
        <w:pStyle w:val="Default"/>
        <w:spacing w:before="24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ข้อมูลอื่น</w:t>
      </w:r>
    </w:p>
    <w:p w14:paraId="2D4BA155" w14:textId="77777777"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4978FB11" w14:textId="77777777"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14:paraId="7F3DCA50" w14:textId="398F1918" w:rsidR="00843466" w:rsidRDefault="00977251" w:rsidP="00FC3A04">
      <w:pPr>
        <w:pStyle w:val="CM2"/>
        <w:spacing w:before="120" w:after="12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="00A31B5E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หรือปรากฏว่าข้อมูลอื่นแสดงขัดต่อข้อเท็จจริงอันเป็นสาระสำคัญหรือไม่</w:t>
      </w:r>
    </w:p>
    <w:p w14:paraId="00874B7D" w14:textId="77777777" w:rsidR="00D86E92" w:rsidRDefault="00977251" w:rsidP="00D86E92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6167A797" w14:textId="77777777" w:rsidR="00977251" w:rsidRPr="00C0166B" w:rsidRDefault="00977251" w:rsidP="00843466">
      <w:pPr>
        <w:pStyle w:val="Default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60953A00" w14:textId="77777777"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D4729B">
        <w:rPr>
          <w:rFonts w:asciiTheme="majorBidi" w:hAnsiTheme="majorBidi" w:cstheme="majorBidi"/>
          <w:sz w:val="32"/>
          <w:szCs w:val="32"/>
        </w:rPr>
        <w:t xml:space="preserve">                         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7DEF7C0" w14:textId="77777777"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1FD37437" w14:textId="489864AA"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</w:t>
      </w:r>
      <w:r w:rsidR="00FC3A04">
        <w:rPr>
          <w:rFonts w:asciiTheme="majorBidi" w:hAnsiTheme="majorBidi" w:cstheme="majorBidi" w:hint="cs"/>
          <w:sz w:val="32"/>
          <w:szCs w:val="32"/>
          <w:cs/>
        </w:rPr>
        <w:t>กำกับ</w:t>
      </w:r>
      <w:r w:rsidRPr="00C0166B">
        <w:rPr>
          <w:rFonts w:asciiTheme="majorBidi" w:hAnsiTheme="majorBidi" w:cstheme="majorBidi"/>
          <w:sz w:val="32"/>
          <w:szCs w:val="32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552BA9BD" w14:textId="77777777" w:rsidR="00722C6A" w:rsidRDefault="00722C6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E1E384D" w14:textId="4E98C0DC" w:rsidR="00977251" w:rsidRPr="00C0166B" w:rsidRDefault="00977251" w:rsidP="00722C6A">
      <w:pPr>
        <w:pStyle w:val="Default"/>
        <w:spacing w:before="240" w:after="120" w:line="41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38629F0A" w14:textId="77777777" w:rsidR="00977251" w:rsidRPr="00C0166B" w:rsidRDefault="00977251" w:rsidP="00722C6A">
      <w:pPr>
        <w:pStyle w:val="CM2"/>
        <w:spacing w:before="120" w:after="120" w:line="410" w:lineRule="exact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B36861">
        <w:rPr>
          <w:rFonts w:asciiTheme="majorBidi" w:hAnsiTheme="majorBidi" w:cstheme="majorBidi"/>
          <w:sz w:val="32"/>
          <w:szCs w:val="32"/>
        </w:rPr>
        <w:t xml:space="preserve">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B36861">
        <w:rPr>
          <w:rFonts w:asciiTheme="majorBidi" w:hAnsiTheme="majorBidi" w:cstheme="majorBidi"/>
          <w:sz w:val="32"/>
          <w:szCs w:val="32"/>
        </w:rPr>
        <w:t xml:space="preserve">      </w:t>
      </w:r>
      <w:r w:rsidRPr="00C0166B">
        <w:rPr>
          <w:rFonts w:asciiTheme="majorBidi" w:hAnsiTheme="majorBidi" w:cstheme="majorBidi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4693BD2C" w14:textId="77777777" w:rsidR="00616821" w:rsidRPr="004B32B5" w:rsidRDefault="00977251" w:rsidP="00722C6A">
      <w:pPr>
        <w:pStyle w:val="CM2"/>
        <w:spacing w:before="120" w:after="120" w:line="410" w:lineRule="exact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D4729B">
        <w:rPr>
          <w:rFonts w:asciiTheme="majorBidi" w:hAnsiTheme="majorBidi" w:cstheme="majorBidi"/>
          <w:sz w:val="32"/>
          <w:szCs w:val="32"/>
        </w:rPr>
        <w:t xml:space="preserve">                          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2CCD18CD" w14:textId="05F65102" w:rsidR="00D86E92" w:rsidRPr="00D86E92" w:rsidRDefault="00977251" w:rsidP="00722C6A">
      <w:pPr>
        <w:numPr>
          <w:ilvl w:val="0"/>
          <w:numId w:val="34"/>
        </w:numPr>
        <w:overflowPunct/>
        <w:autoSpaceDE/>
        <w:autoSpaceDN/>
        <w:adjustRightInd/>
        <w:spacing w:before="120" w:after="120" w:line="41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D86E92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</w:t>
      </w:r>
      <w:r w:rsidR="00FC3A04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D86E92">
        <w:rPr>
          <w:rFonts w:asciiTheme="majorBidi" w:hAnsiTheme="majorBidi" w:cstheme="majorBidi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496A4B">
        <w:rPr>
          <w:rFonts w:asciiTheme="majorBidi" w:hAnsiTheme="majorBidi" w:cstheme="majorBidi"/>
          <w:sz w:val="32"/>
          <w:szCs w:val="32"/>
          <w:cs/>
        </w:rPr>
        <w:br/>
      </w:r>
      <w:r w:rsidRPr="00D86E92">
        <w:rPr>
          <w:rFonts w:asciiTheme="majorBidi" w:hAnsiTheme="majorBidi" w:cstheme="majorBidi"/>
          <w:sz w:val="32"/>
          <w:szCs w:val="32"/>
          <w:cs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E56320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D86E92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33D45D1" w14:textId="77777777" w:rsidR="00977251" w:rsidRPr="00D86E92" w:rsidRDefault="00977251" w:rsidP="00722C6A">
      <w:pPr>
        <w:numPr>
          <w:ilvl w:val="0"/>
          <w:numId w:val="34"/>
        </w:numPr>
        <w:overflowPunct/>
        <w:autoSpaceDE/>
        <w:autoSpaceDN/>
        <w:adjustRightInd/>
        <w:spacing w:before="120" w:after="120" w:line="41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D86E92">
        <w:rPr>
          <w:rFonts w:asciiTheme="majorBidi" w:hAnsiTheme="majorBidi" w:cstheme="majorBidi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 w:rsidR="00E56320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D86E92">
        <w:rPr>
          <w:rFonts w:asciiTheme="majorBidi" w:hAnsiTheme="majorBidi" w:cstheme="majorBidi"/>
          <w:sz w:val="32"/>
          <w:szCs w:val="32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</w:t>
      </w:r>
      <w:r w:rsidR="00E56320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D86E92">
        <w:rPr>
          <w:rFonts w:asciiTheme="majorBidi" w:hAnsiTheme="majorBidi" w:cstheme="majorBidi"/>
          <w:sz w:val="32"/>
          <w:szCs w:val="32"/>
          <w:cs/>
        </w:rPr>
        <w:t>ความมีประสิทธิผลของการควบคุมภายในของกลุ่มบริษัท</w:t>
      </w:r>
    </w:p>
    <w:p w14:paraId="70AC387E" w14:textId="77777777" w:rsidR="00C0166B" w:rsidRPr="00C0166B" w:rsidRDefault="00977251" w:rsidP="00722C6A">
      <w:pPr>
        <w:numPr>
          <w:ilvl w:val="0"/>
          <w:numId w:val="34"/>
        </w:numPr>
        <w:overflowPunct/>
        <w:autoSpaceDE/>
        <w:autoSpaceDN/>
        <w:adjustRightInd/>
        <w:spacing w:before="120" w:after="120" w:line="41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D4729B">
        <w:rPr>
          <w:rFonts w:asciiTheme="majorBidi" w:hAnsiTheme="majorBidi" w:cstheme="majorBidi"/>
          <w:sz w:val="32"/>
          <w:szCs w:val="32"/>
        </w:rPr>
        <w:t xml:space="preserve">           </w:t>
      </w:r>
      <w:r w:rsidR="00BE68F0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1A002440" w14:textId="77777777" w:rsidR="00977251" w:rsidRPr="00C0166B" w:rsidRDefault="00977251" w:rsidP="00722C6A">
      <w:pPr>
        <w:numPr>
          <w:ilvl w:val="0"/>
          <w:numId w:val="34"/>
        </w:numPr>
        <w:overflowPunct/>
        <w:autoSpaceDE/>
        <w:autoSpaceDN/>
        <w:adjustRightInd/>
        <w:spacing w:before="120" w:after="120" w:line="41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C0166B">
        <w:rPr>
          <w:rFonts w:asciiTheme="majorBidi" w:hAnsiTheme="majorBidi" w:cstheme="majorBidi"/>
          <w:sz w:val="32"/>
          <w:szCs w:val="32"/>
        </w:rPr>
        <w:t xml:space="preserve"> </w:t>
      </w:r>
      <w:r w:rsidRPr="00C0166B">
        <w:rPr>
          <w:rFonts w:asciiTheme="majorBidi" w:hAnsiTheme="majorBidi" w:cstheme="majorBidi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127B6313" w14:textId="77777777" w:rsidR="00977251" w:rsidRPr="00C0166B" w:rsidRDefault="00977251" w:rsidP="00C0166B">
      <w:pPr>
        <w:numPr>
          <w:ilvl w:val="0"/>
          <w:numId w:val="3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lastRenderedPageBreak/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22948FBE" w14:textId="6D7D7BD7" w:rsidR="00977251" w:rsidRPr="00C0166B" w:rsidRDefault="00977251" w:rsidP="00C0166B">
      <w:pPr>
        <w:numPr>
          <w:ilvl w:val="0"/>
          <w:numId w:val="3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</w:t>
      </w:r>
      <w:r w:rsidR="00B55960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Pr="00C0166B">
        <w:rPr>
          <w:rFonts w:asciiTheme="majorBidi" w:hAnsiTheme="majorBidi" w:cstheme="majorBidi"/>
          <w:sz w:val="32"/>
          <w:szCs w:val="32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</w:t>
      </w:r>
      <w:r w:rsidR="00B55960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Pr="00C0166B">
        <w:rPr>
          <w:rFonts w:asciiTheme="majorBidi" w:hAnsiTheme="majorBidi" w:cstheme="majorBidi"/>
          <w:sz w:val="32"/>
          <w:szCs w:val="32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1F2F90FF" w14:textId="77777777"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773AC3" w:rsidRPr="00773AC3">
        <w:rPr>
          <w:rFonts w:asciiTheme="majorBidi" w:hAnsiTheme="majorBidi" w:cs="Angsana New"/>
          <w:sz w:val="32"/>
          <w:szCs w:val="32"/>
          <w:cs/>
        </w:rPr>
        <w:t>ในเรื่องต่างๆซึ่งรวมถึง</w:t>
      </w:r>
      <w:r w:rsidRPr="00C0166B">
        <w:rPr>
          <w:rFonts w:asciiTheme="majorBidi" w:hAnsiTheme="majorBidi" w:cstheme="majorBidi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773AC3">
        <w:rPr>
          <w:rFonts w:asciiTheme="majorBidi" w:hAnsiTheme="majorBidi" w:cstheme="majorBidi"/>
          <w:sz w:val="32"/>
          <w:szCs w:val="32"/>
          <w:cs/>
        </w:rPr>
        <w:t>นัยสำคัญในระบบการควบคุมภายในหาก</w:t>
      </w:r>
      <w:r w:rsidRPr="00C0166B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7EDA45F3" w14:textId="2F04F7FF" w:rsidR="00977251" w:rsidRPr="00C0166B" w:rsidRDefault="00977251" w:rsidP="00496A4B">
      <w:pPr>
        <w:spacing w:line="420" w:lineRule="exact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</w:t>
      </w:r>
      <w:r w:rsidRPr="00496A4B">
        <w:rPr>
          <w:rFonts w:asciiTheme="majorBidi" w:hAnsiTheme="majorBidi" w:cstheme="majorBidi"/>
          <w:sz w:val="32"/>
          <w:szCs w:val="32"/>
          <w:cs/>
        </w:rPr>
        <w:t>ความเป็น</w:t>
      </w:r>
      <w:r w:rsidR="00496A4B" w:rsidRPr="00496A4B">
        <w:rPr>
          <w:rFonts w:ascii="Angsana New" w:hAnsi="Angsana New"/>
          <w:sz w:val="32"/>
          <w:szCs w:val="32"/>
          <w:cs/>
        </w:rPr>
        <w:t>อิสระ</w:t>
      </w:r>
      <w:r w:rsidR="00496A4B" w:rsidRPr="00496A4B">
        <w:rPr>
          <w:rFonts w:ascii="Angsana New" w:hAnsi="Angsana New"/>
          <w:sz w:val="32"/>
          <w:szCs w:val="32"/>
        </w:rPr>
        <w:t xml:space="preserve"> </w:t>
      </w:r>
      <w:r w:rsidR="00496A4B" w:rsidRPr="00496A4B">
        <w:rPr>
          <w:rFonts w:ascii="Angsana New" w:hAnsi="Angsana New"/>
          <w:sz w:val="32"/>
          <w:szCs w:val="32"/>
          <w:cs/>
        </w:rPr>
        <w:t>และ</w:t>
      </w:r>
      <w:r w:rsidR="00496A4B" w:rsidRPr="00496A4B">
        <w:rPr>
          <w:rFonts w:ascii="Angsana New" w:hAnsi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16BA67C7" w14:textId="77777777"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ข้าพเจ้าได้พิจารณาเรื่องต่างๆที่มีนัยสำคัญที่สุดในการตรวจสอบงบการเงินใน</w:t>
      </w:r>
      <w:r w:rsidR="00570039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C0166B">
        <w:rPr>
          <w:rFonts w:asciiTheme="majorBidi" w:hAnsiTheme="majorBidi" w:cstheme="majorBidi"/>
          <w:sz w:val="32"/>
          <w:szCs w:val="32"/>
          <w:cs/>
        </w:rPr>
        <w:t>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082BF15F" w14:textId="77777777" w:rsidR="00773AC3" w:rsidRPr="006F59FD" w:rsidRDefault="00773AC3" w:rsidP="00773AC3">
      <w:pPr>
        <w:tabs>
          <w:tab w:val="center" w:pos="648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eastAsiaTheme="minorHAnsi" w:hAnsiTheme="majorBidi" w:cstheme="majorBidi"/>
          <w:sz w:val="32"/>
          <w:szCs w:val="32"/>
        </w:rPr>
      </w:pPr>
      <w:r w:rsidRPr="006F59FD">
        <w:rPr>
          <w:rFonts w:asciiTheme="majorBidi" w:eastAsiaTheme="minorHAnsi" w:hAnsiTheme="majorBidi" w:cstheme="majorBidi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18D78635" w14:textId="7D501A32" w:rsidR="00C7544C" w:rsidRPr="006F59FD" w:rsidRDefault="00386379" w:rsidP="00C0166B">
      <w:pPr>
        <w:tabs>
          <w:tab w:val="left" w:pos="720"/>
          <w:tab w:val="center" w:pos="6480"/>
        </w:tabs>
        <w:spacing w:before="1440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86379">
        <w:rPr>
          <w:rFonts w:asciiTheme="majorBidi" w:hAnsiTheme="majorBidi"/>
          <w:sz w:val="32"/>
          <w:szCs w:val="32"/>
          <w:cs/>
        </w:rPr>
        <w:t>กรองแก้ว ลิมป์กิตติกุล</w:t>
      </w:r>
    </w:p>
    <w:p w14:paraId="1F4457AD" w14:textId="16644081" w:rsidR="00C7544C" w:rsidRPr="006F59FD" w:rsidRDefault="00C7544C" w:rsidP="00C7544C">
      <w:pPr>
        <w:tabs>
          <w:tab w:val="left" w:pos="720"/>
          <w:tab w:val="center" w:pos="6480"/>
        </w:tabs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F59FD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386379">
        <w:rPr>
          <w:rFonts w:ascii="Angsana New" w:hAnsi="Angsana New"/>
          <w:sz w:val="32"/>
          <w:szCs w:val="32"/>
        </w:rPr>
        <w:t>5874</w:t>
      </w:r>
    </w:p>
    <w:p w14:paraId="1BE45913" w14:textId="77777777" w:rsidR="00C7544C" w:rsidRPr="006F59FD" w:rsidRDefault="00C7544C" w:rsidP="00C7544C">
      <w:pPr>
        <w:tabs>
          <w:tab w:val="left" w:pos="720"/>
          <w:tab w:val="center" w:pos="6480"/>
        </w:tabs>
        <w:ind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2239DD7C" w14:textId="77777777" w:rsidR="00B66028" w:rsidRPr="006F59FD" w:rsidRDefault="00B66028" w:rsidP="00C7544C">
      <w:pPr>
        <w:tabs>
          <w:tab w:val="left" w:pos="720"/>
          <w:tab w:val="center" w:pos="6480"/>
        </w:tabs>
        <w:ind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F59FD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20F29EA3" w14:textId="5448AF20" w:rsidR="00890A07" w:rsidRPr="006F59FD" w:rsidRDefault="00C7544C" w:rsidP="008C30D3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6F59FD">
        <w:rPr>
          <w:rFonts w:asciiTheme="majorBidi" w:hAnsiTheme="majorBidi" w:cstheme="majorBidi"/>
          <w:sz w:val="32"/>
          <w:szCs w:val="32"/>
          <w:cs/>
        </w:rPr>
        <w:t>กรุงเทพฯ:</w:t>
      </w:r>
      <w:r w:rsidR="0038637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55960">
        <w:rPr>
          <w:rFonts w:asciiTheme="majorBidi" w:hAnsiTheme="majorBidi" w:cstheme="majorBidi"/>
          <w:sz w:val="32"/>
          <w:szCs w:val="32"/>
        </w:rPr>
        <w:t>25</w:t>
      </w:r>
      <w:r w:rsidR="00B5596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70806" w:rsidRPr="006F59FD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BB0CFC" w:rsidRPr="006F59FD">
        <w:rPr>
          <w:rFonts w:asciiTheme="majorBidi" w:hAnsiTheme="majorBidi" w:cstheme="majorBidi"/>
          <w:sz w:val="32"/>
          <w:szCs w:val="32"/>
        </w:rPr>
        <w:t>256</w:t>
      </w:r>
      <w:r w:rsidR="00072146">
        <w:rPr>
          <w:rFonts w:asciiTheme="majorBidi" w:hAnsiTheme="majorBidi" w:cstheme="majorBidi"/>
          <w:sz w:val="32"/>
          <w:szCs w:val="32"/>
        </w:rPr>
        <w:t>8</w:t>
      </w:r>
    </w:p>
    <w:sectPr w:rsidR="00890A07" w:rsidRPr="006F59FD" w:rsidSect="00C0166B">
      <w:footerReference w:type="first" r:id="rId19"/>
      <w:pgSz w:w="11909" w:h="16834" w:code="9"/>
      <w:pgMar w:top="2160" w:right="1080" w:bottom="1080" w:left="1339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AAE7E" w14:textId="77777777" w:rsidR="00CB0347" w:rsidRDefault="00CB0347" w:rsidP="00906DB1">
      <w:r>
        <w:separator/>
      </w:r>
    </w:p>
  </w:endnote>
  <w:endnote w:type="continuationSeparator" w:id="0">
    <w:p w14:paraId="26620D15" w14:textId="77777777" w:rsidR="00CB0347" w:rsidRDefault="00CB0347" w:rsidP="00906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894FC" w14:textId="77777777" w:rsidR="00A95BD9" w:rsidRDefault="005D573C" w:rsidP="00890A0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95BD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984391" w14:textId="77777777" w:rsidR="00A95BD9" w:rsidRDefault="00A95BD9" w:rsidP="00890A0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37A1E" w14:textId="77777777" w:rsidR="00A95BD9" w:rsidRPr="00D86E92" w:rsidRDefault="005D573C" w:rsidP="00890A07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 w:rsidRPr="00D86E92">
      <w:rPr>
        <w:rStyle w:val="PageNumber"/>
        <w:rFonts w:ascii="Angsana New" w:hAnsi="Angsana New"/>
        <w:sz w:val="32"/>
        <w:szCs w:val="32"/>
      </w:rPr>
      <w:fldChar w:fldCharType="begin"/>
    </w:r>
    <w:r w:rsidR="00A95BD9" w:rsidRPr="00D86E9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86E92">
      <w:rPr>
        <w:rStyle w:val="PageNumber"/>
        <w:rFonts w:ascii="Angsana New" w:hAnsi="Angsana New"/>
        <w:sz w:val="32"/>
        <w:szCs w:val="32"/>
      </w:rPr>
      <w:fldChar w:fldCharType="separate"/>
    </w:r>
    <w:r w:rsidR="002D591E">
      <w:rPr>
        <w:rStyle w:val="PageNumber"/>
        <w:rFonts w:ascii="Angsana New" w:hAnsi="Angsana New"/>
        <w:noProof/>
        <w:sz w:val="32"/>
        <w:szCs w:val="32"/>
      </w:rPr>
      <w:t>5</w:t>
    </w:r>
    <w:r w:rsidRPr="00D86E92">
      <w:rPr>
        <w:rStyle w:val="PageNumber"/>
        <w:rFonts w:ascii="Angsana New" w:hAnsi="Angsana New"/>
        <w:sz w:val="32"/>
        <w:szCs w:val="32"/>
      </w:rPr>
      <w:fldChar w:fldCharType="end"/>
    </w:r>
    <w:r w:rsidR="00A95BD9" w:rsidRPr="00D86E92">
      <w:rPr>
        <w:rStyle w:val="PageNumber"/>
        <w:rFonts w:ascii="Angsana New" w:hAnsi="Angsana New"/>
        <w:sz w:val="32"/>
        <w:szCs w:val="32"/>
      </w:rPr>
      <w:t xml:space="preserve">  </w:t>
    </w:r>
  </w:p>
  <w:p w14:paraId="1830C9E9" w14:textId="77777777" w:rsidR="00A95BD9" w:rsidRDefault="00A95BD9" w:rsidP="00890A07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532BE" w14:textId="77777777" w:rsidR="00722C6A" w:rsidRDefault="00722C6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00930" w14:textId="368F3D59" w:rsidR="00D86E92" w:rsidRPr="00C0166B" w:rsidRDefault="00D86E92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12181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4F05D8CE" w14:textId="77777777" w:rsidR="00722C6A" w:rsidRPr="00C0166B" w:rsidRDefault="00722C6A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C0166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0166B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C0166B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C0166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385A1" w14:textId="77777777" w:rsidR="00CB0347" w:rsidRDefault="00CB0347" w:rsidP="00906DB1">
      <w:r>
        <w:separator/>
      </w:r>
    </w:p>
  </w:footnote>
  <w:footnote w:type="continuationSeparator" w:id="0">
    <w:p w14:paraId="2F7BB2F1" w14:textId="77777777" w:rsidR="00CB0347" w:rsidRDefault="00CB0347" w:rsidP="00906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C5ECD" w14:textId="77777777" w:rsidR="00722C6A" w:rsidRDefault="00722C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24F8B" w14:textId="77777777" w:rsidR="00722C6A" w:rsidRDefault="00722C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BF302" w14:textId="77777777" w:rsidR="00722C6A" w:rsidRDefault="00722C6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684F4" w14:textId="77777777" w:rsidR="00D86E92" w:rsidRDefault="00D86E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3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73B35BF6"/>
    <w:multiLevelType w:val="hybridMultilevel"/>
    <w:tmpl w:val="4010F73E"/>
    <w:lvl w:ilvl="0" w:tplc="9CBC66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934969491">
    <w:abstractNumId w:val="32"/>
  </w:num>
  <w:num w:numId="2" w16cid:durableId="1322466541">
    <w:abstractNumId w:val="26"/>
  </w:num>
  <w:num w:numId="3" w16cid:durableId="206142351">
    <w:abstractNumId w:val="10"/>
  </w:num>
  <w:num w:numId="4" w16cid:durableId="2077126786">
    <w:abstractNumId w:val="4"/>
  </w:num>
  <w:num w:numId="5" w16cid:durableId="485244822">
    <w:abstractNumId w:val="24"/>
  </w:num>
  <w:num w:numId="6" w16cid:durableId="1268466367">
    <w:abstractNumId w:val="25"/>
  </w:num>
  <w:num w:numId="7" w16cid:durableId="1587571353">
    <w:abstractNumId w:val="19"/>
  </w:num>
  <w:num w:numId="8" w16cid:durableId="1588421508">
    <w:abstractNumId w:val="27"/>
  </w:num>
  <w:num w:numId="9" w16cid:durableId="1383866117">
    <w:abstractNumId w:val="21"/>
  </w:num>
  <w:num w:numId="10" w16cid:durableId="1966964198">
    <w:abstractNumId w:val="29"/>
  </w:num>
  <w:num w:numId="11" w16cid:durableId="483594133">
    <w:abstractNumId w:val="0"/>
  </w:num>
  <w:num w:numId="12" w16cid:durableId="18093858">
    <w:abstractNumId w:val="18"/>
  </w:num>
  <w:num w:numId="13" w16cid:durableId="1437024006">
    <w:abstractNumId w:val="11"/>
  </w:num>
  <w:num w:numId="14" w16cid:durableId="347175418">
    <w:abstractNumId w:val="9"/>
  </w:num>
  <w:num w:numId="15" w16cid:durableId="728964540">
    <w:abstractNumId w:val="22"/>
  </w:num>
  <w:num w:numId="16" w16cid:durableId="1197161119">
    <w:abstractNumId w:val="1"/>
  </w:num>
  <w:num w:numId="17" w16cid:durableId="813596346">
    <w:abstractNumId w:val="23"/>
  </w:num>
  <w:num w:numId="18" w16cid:durableId="1938370880">
    <w:abstractNumId w:val="6"/>
  </w:num>
  <w:num w:numId="19" w16cid:durableId="1022590358">
    <w:abstractNumId w:val="12"/>
  </w:num>
  <w:num w:numId="20" w16cid:durableId="1097748131">
    <w:abstractNumId w:val="17"/>
  </w:num>
  <w:num w:numId="21" w16cid:durableId="2067334976">
    <w:abstractNumId w:val="2"/>
  </w:num>
  <w:num w:numId="22" w16cid:durableId="702486635">
    <w:abstractNumId w:val="5"/>
  </w:num>
  <w:num w:numId="23" w16cid:durableId="1460492268">
    <w:abstractNumId w:val="3"/>
  </w:num>
  <w:num w:numId="24" w16cid:durableId="1638366825">
    <w:abstractNumId w:val="7"/>
  </w:num>
  <w:num w:numId="25" w16cid:durableId="1523281928">
    <w:abstractNumId w:val="8"/>
  </w:num>
  <w:num w:numId="26" w16cid:durableId="984090941">
    <w:abstractNumId w:val="20"/>
  </w:num>
  <w:num w:numId="27" w16cid:durableId="290942110">
    <w:abstractNumId w:val="30"/>
  </w:num>
  <w:num w:numId="28" w16cid:durableId="220406101">
    <w:abstractNumId w:val="14"/>
  </w:num>
  <w:num w:numId="29" w16cid:durableId="1495532961">
    <w:abstractNumId w:val="16"/>
  </w:num>
  <w:num w:numId="30" w16cid:durableId="86658205">
    <w:abstractNumId w:val="15"/>
  </w:num>
  <w:num w:numId="31" w16cid:durableId="984772091">
    <w:abstractNumId w:val="33"/>
  </w:num>
  <w:num w:numId="32" w16cid:durableId="1525172134">
    <w:abstractNumId w:val="13"/>
  </w:num>
  <w:num w:numId="33" w16cid:durableId="1487089972">
    <w:abstractNumId w:val="34"/>
  </w:num>
  <w:num w:numId="34" w16cid:durableId="882980530">
    <w:abstractNumId w:val="31"/>
  </w:num>
  <w:num w:numId="35" w16cid:durableId="166004198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44C"/>
    <w:rsid w:val="00004C4E"/>
    <w:rsid w:val="00015CE5"/>
    <w:rsid w:val="00021D34"/>
    <w:rsid w:val="0003680D"/>
    <w:rsid w:val="00041C4E"/>
    <w:rsid w:val="000431A0"/>
    <w:rsid w:val="000446FD"/>
    <w:rsid w:val="00047969"/>
    <w:rsid w:val="00047F55"/>
    <w:rsid w:val="00051312"/>
    <w:rsid w:val="00055740"/>
    <w:rsid w:val="00056863"/>
    <w:rsid w:val="00061502"/>
    <w:rsid w:val="00066EC2"/>
    <w:rsid w:val="000706A4"/>
    <w:rsid w:val="00070D5B"/>
    <w:rsid w:val="00072146"/>
    <w:rsid w:val="000751FF"/>
    <w:rsid w:val="00077345"/>
    <w:rsid w:val="00077EB2"/>
    <w:rsid w:val="00084E01"/>
    <w:rsid w:val="0008740F"/>
    <w:rsid w:val="000909B9"/>
    <w:rsid w:val="00091650"/>
    <w:rsid w:val="000A5105"/>
    <w:rsid w:val="000B4194"/>
    <w:rsid w:val="000B7A5F"/>
    <w:rsid w:val="000C1317"/>
    <w:rsid w:val="000C2C32"/>
    <w:rsid w:val="000D0CF1"/>
    <w:rsid w:val="000D622C"/>
    <w:rsid w:val="000E0113"/>
    <w:rsid w:val="000E054B"/>
    <w:rsid w:val="000E342C"/>
    <w:rsid w:val="000E39F9"/>
    <w:rsid w:val="000E76FA"/>
    <w:rsid w:val="000F3C8F"/>
    <w:rsid w:val="001008BE"/>
    <w:rsid w:val="00102722"/>
    <w:rsid w:val="00102EE5"/>
    <w:rsid w:val="001125CA"/>
    <w:rsid w:val="00113A91"/>
    <w:rsid w:val="00120470"/>
    <w:rsid w:val="001312BE"/>
    <w:rsid w:val="001331A8"/>
    <w:rsid w:val="00135DCD"/>
    <w:rsid w:val="00136251"/>
    <w:rsid w:val="00141A1B"/>
    <w:rsid w:val="00141D2E"/>
    <w:rsid w:val="00142506"/>
    <w:rsid w:val="001429E5"/>
    <w:rsid w:val="00143B1A"/>
    <w:rsid w:val="00143FBA"/>
    <w:rsid w:val="001503B7"/>
    <w:rsid w:val="001507F0"/>
    <w:rsid w:val="00151D8E"/>
    <w:rsid w:val="00153933"/>
    <w:rsid w:val="00156020"/>
    <w:rsid w:val="001617C3"/>
    <w:rsid w:val="001631FF"/>
    <w:rsid w:val="00163603"/>
    <w:rsid w:val="00167FC7"/>
    <w:rsid w:val="00171B44"/>
    <w:rsid w:val="00172D62"/>
    <w:rsid w:val="00174129"/>
    <w:rsid w:val="00177463"/>
    <w:rsid w:val="001806D7"/>
    <w:rsid w:val="001825E0"/>
    <w:rsid w:val="0018282A"/>
    <w:rsid w:val="001838B8"/>
    <w:rsid w:val="00191E2C"/>
    <w:rsid w:val="00193283"/>
    <w:rsid w:val="001A1F72"/>
    <w:rsid w:val="001A380B"/>
    <w:rsid w:val="001B2FCD"/>
    <w:rsid w:val="001B673C"/>
    <w:rsid w:val="001C63A0"/>
    <w:rsid w:val="001D0815"/>
    <w:rsid w:val="001D1EDA"/>
    <w:rsid w:val="001D222A"/>
    <w:rsid w:val="001D53EA"/>
    <w:rsid w:val="001D69E3"/>
    <w:rsid w:val="001E3395"/>
    <w:rsid w:val="001E644D"/>
    <w:rsid w:val="001F0264"/>
    <w:rsid w:val="001F176D"/>
    <w:rsid w:val="001F3F53"/>
    <w:rsid w:val="001F4864"/>
    <w:rsid w:val="001F6F6B"/>
    <w:rsid w:val="00201C5C"/>
    <w:rsid w:val="0020323F"/>
    <w:rsid w:val="00204AF5"/>
    <w:rsid w:val="00204D47"/>
    <w:rsid w:val="002052FC"/>
    <w:rsid w:val="00206AC5"/>
    <w:rsid w:val="00213919"/>
    <w:rsid w:val="00214319"/>
    <w:rsid w:val="00214433"/>
    <w:rsid w:val="00217811"/>
    <w:rsid w:val="00220F0E"/>
    <w:rsid w:val="002342D7"/>
    <w:rsid w:val="00236361"/>
    <w:rsid w:val="00236CFD"/>
    <w:rsid w:val="0024008D"/>
    <w:rsid w:val="002402EB"/>
    <w:rsid w:val="00240C62"/>
    <w:rsid w:val="00243FDA"/>
    <w:rsid w:val="00244F50"/>
    <w:rsid w:val="002456E6"/>
    <w:rsid w:val="00252831"/>
    <w:rsid w:val="002573CE"/>
    <w:rsid w:val="00257E9B"/>
    <w:rsid w:val="00261614"/>
    <w:rsid w:val="00262C4F"/>
    <w:rsid w:val="00262E2D"/>
    <w:rsid w:val="0026420A"/>
    <w:rsid w:val="00264C4C"/>
    <w:rsid w:val="00264DBF"/>
    <w:rsid w:val="0026585E"/>
    <w:rsid w:val="00267E77"/>
    <w:rsid w:val="0027005B"/>
    <w:rsid w:val="00276500"/>
    <w:rsid w:val="00280BCB"/>
    <w:rsid w:val="00283514"/>
    <w:rsid w:val="00284BB8"/>
    <w:rsid w:val="0029174F"/>
    <w:rsid w:val="00291E47"/>
    <w:rsid w:val="002938E5"/>
    <w:rsid w:val="00294726"/>
    <w:rsid w:val="002A1E9A"/>
    <w:rsid w:val="002A7028"/>
    <w:rsid w:val="002B41D5"/>
    <w:rsid w:val="002B6D67"/>
    <w:rsid w:val="002B769B"/>
    <w:rsid w:val="002C0666"/>
    <w:rsid w:val="002C0871"/>
    <w:rsid w:val="002C1593"/>
    <w:rsid w:val="002C3625"/>
    <w:rsid w:val="002C3AED"/>
    <w:rsid w:val="002C6E1F"/>
    <w:rsid w:val="002C7762"/>
    <w:rsid w:val="002D591E"/>
    <w:rsid w:val="002E6BE3"/>
    <w:rsid w:val="002F3F61"/>
    <w:rsid w:val="002F4B1B"/>
    <w:rsid w:val="002F4E48"/>
    <w:rsid w:val="002F5327"/>
    <w:rsid w:val="002F68E8"/>
    <w:rsid w:val="00312263"/>
    <w:rsid w:val="00313286"/>
    <w:rsid w:val="00315213"/>
    <w:rsid w:val="003158E3"/>
    <w:rsid w:val="003160F7"/>
    <w:rsid w:val="00322A81"/>
    <w:rsid w:val="0034112B"/>
    <w:rsid w:val="00342573"/>
    <w:rsid w:val="0034706E"/>
    <w:rsid w:val="00350A08"/>
    <w:rsid w:val="0035333B"/>
    <w:rsid w:val="003566A9"/>
    <w:rsid w:val="00356A93"/>
    <w:rsid w:val="0036222B"/>
    <w:rsid w:val="00362777"/>
    <w:rsid w:val="003633BB"/>
    <w:rsid w:val="003633F1"/>
    <w:rsid w:val="00364B19"/>
    <w:rsid w:val="00365AE8"/>
    <w:rsid w:val="00365D94"/>
    <w:rsid w:val="003738FE"/>
    <w:rsid w:val="003779AA"/>
    <w:rsid w:val="00380A47"/>
    <w:rsid w:val="003811D6"/>
    <w:rsid w:val="00382B18"/>
    <w:rsid w:val="00386379"/>
    <w:rsid w:val="003903DB"/>
    <w:rsid w:val="003905FF"/>
    <w:rsid w:val="00391AC9"/>
    <w:rsid w:val="00393592"/>
    <w:rsid w:val="003A0D00"/>
    <w:rsid w:val="003A0ED6"/>
    <w:rsid w:val="003A4B55"/>
    <w:rsid w:val="003B0337"/>
    <w:rsid w:val="003B3755"/>
    <w:rsid w:val="003B4329"/>
    <w:rsid w:val="003B47AF"/>
    <w:rsid w:val="003B5E62"/>
    <w:rsid w:val="003C1E52"/>
    <w:rsid w:val="003C70BB"/>
    <w:rsid w:val="003C72C7"/>
    <w:rsid w:val="003C7AEF"/>
    <w:rsid w:val="003D093B"/>
    <w:rsid w:val="003D3408"/>
    <w:rsid w:val="003D408D"/>
    <w:rsid w:val="003D4D69"/>
    <w:rsid w:val="003D735C"/>
    <w:rsid w:val="003E0BA8"/>
    <w:rsid w:val="003E1B8B"/>
    <w:rsid w:val="003E2FCB"/>
    <w:rsid w:val="003F02F1"/>
    <w:rsid w:val="003F112D"/>
    <w:rsid w:val="003F66F9"/>
    <w:rsid w:val="003F7D5B"/>
    <w:rsid w:val="00400C8C"/>
    <w:rsid w:val="00400EED"/>
    <w:rsid w:val="0040715A"/>
    <w:rsid w:val="00412020"/>
    <w:rsid w:val="00412697"/>
    <w:rsid w:val="00413F17"/>
    <w:rsid w:val="00416805"/>
    <w:rsid w:val="004210D7"/>
    <w:rsid w:val="00425A4D"/>
    <w:rsid w:val="00430615"/>
    <w:rsid w:val="0043203C"/>
    <w:rsid w:val="0043302D"/>
    <w:rsid w:val="004432E2"/>
    <w:rsid w:val="004477CF"/>
    <w:rsid w:val="00460A9C"/>
    <w:rsid w:val="00462D32"/>
    <w:rsid w:val="004633B6"/>
    <w:rsid w:val="00463686"/>
    <w:rsid w:val="00464E61"/>
    <w:rsid w:val="004670A0"/>
    <w:rsid w:val="00473972"/>
    <w:rsid w:val="00485170"/>
    <w:rsid w:val="00493479"/>
    <w:rsid w:val="004950D0"/>
    <w:rsid w:val="00496572"/>
    <w:rsid w:val="0049688E"/>
    <w:rsid w:val="00496A4B"/>
    <w:rsid w:val="004A0876"/>
    <w:rsid w:val="004A2DA5"/>
    <w:rsid w:val="004A2E85"/>
    <w:rsid w:val="004A4218"/>
    <w:rsid w:val="004B32B5"/>
    <w:rsid w:val="004C0B25"/>
    <w:rsid w:val="004C144C"/>
    <w:rsid w:val="004C1F2E"/>
    <w:rsid w:val="004C30D6"/>
    <w:rsid w:val="004C71EB"/>
    <w:rsid w:val="004D1E20"/>
    <w:rsid w:val="004D3789"/>
    <w:rsid w:val="004D4032"/>
    <w:rsid w:val="004D4D1F"/>
    <w:rsid w:val="004D530F"/>
    <w:rsid w:val="004D65DB"/>
    <w:rsid w:val="004D68E8"/>
    <w:rsid w:val="004E0B65"/>
    <w:rsid w:val="004E18EE"/>
    <w:rsid w:val="004E1A8F"/>
    <w:rsid w:val="004E34D1"/>
    <w:rsid w:val="004F07F1"/>
    <w:rsid w:val="004F4ED3"/>
    <w:rsid w:val="004F69C0"/>
    <w:rsid w:val="004F7DA9"/>
    <w:rsid w:val="0050052A"/>
    <w:rsid w:val="0050261A"/>
    <w:rsid w:val="00505CC8"/>
    <w:rsid w:val="005075A4"/>
    <w:rsid w:val="00521064"/>
    <w:rsid w:val="005266A9"/>
    <w:rsid w:val="005278A1"/>
    <w:rsid w:val="00532A02"/>
    <w:rsid w:val="00534D86"/>
    <w:rsid w:val="00536BCE"/>
    <w:rsid w:val="00537376"/>
    <w:rsid w:val="00537598"/>
    <w:rsid w:val="00541433"/>
    <w:rsid w:val="00541BF5"/>
    <w:rsid w:val="005431C8"/>
    <w:rsid w:val="00545000"/>
    <w:rsid w:val="00547F5E"/>
    <w:rsid w:val="005506EC"/>
    <w:rsid w:val="005520F6"/>
    <w:rsid w:val="00556681"/>
    <w:rsid w:val="00560948"/>
    <w:rsid w:val="00560A2B"/>
    <w:rsid w:val="00566285"/>
    <w:rsid w:val="00566FF8"/>
    <w:rsid w:val="00570039"/>
    <w:rsid w:val="00570F10"/>
    <w:rsid w:val="005737DF"/>
    <w:rsid w:val="005753C8"/>
    <w:rsid w:val="005767A9"/>
    <w:rsid w:val="005829B3"/>
    <w:rsid w:val="00582DCA"/>
    <w:rsid w:val="005841D5"/>
    <w:rsid w:val="00595215"/>
    <w:rsid w:val="00595246"/>
    <w:rsid w:val="00597DC6"/>
    <w:rsid w:val="005A40DA"/>
    <w:rsid w:val="005A449A"/>
    <w:rsid w:val="005A5FC7"/>
    <w:rsid w:val="005A6CAD"/>
    <w:rsid w:val="005A778F"/>
    <w:rsid w:val="005B23BE"/>
    <w:rsid w:val="005B36B0"/>
    <w:rsid w:val="005C418C"/>
    <w:rsid w:val="005C4786"/>
    <w:rsid w:val="005D085F"/>
    <w:rsid w:val="005D14E9"/>
    <w:rsid w:val="005D5170"/>
    <w:rsid w:val="005D573C"/>
    <w:rsid w:val="005E5C81"/>
    <w:rsid w:val="005F1F39"/>
    <w:rsid w:val="005F78BC"/>
    <w:rsid w:val="00600CEE"/>
    <w:rsid w:val="006013E5"/>
    <w:rsid w:val="0060565A"/>
    <w:rsid w:val="00606AE9"/>
    <w:rsid w:val="006078CD"/>
    <w:rsid w:val="00610A09"/>
    <w:rsid w:val="0061187C"/>
    <w:rsid w:val="00611FED"/>
    <w:rsid w:val="00612DBF"/>
    <w:rsid w:val="00614075"/>
    <w:rsid w:val="00616821"/>
    <w:rsid w:val="00620962"/>
    <w:rsid w:val="00624084"/>
    <w:rsid w:val="00627D4A"/>
    <w:rsid w:val="006301A9"/>
    <w:rsid w:val="0063078F"/>
    <w:rsid w:val="006368A4"/>
    <w:rsid w:val="00645473"/>
    <w:rsid w:val="00645493"/>
    <w:rsid w:val="00651DE8"/>
    <w:rsid w:val="00652890"/>
    <w:rsid w:val="00657B76"/>
    <w:rsid w:val="00660F44"/>
    <w:rsid w:val="0066417C"/>
    <w:rsid w:val="0066614F"/>
    <w:rsid w:val="0067118F"/>
    <w:rsid w:val="00671A15"/>
    <w:rsid w:val="006732A9"/>
    <w:rsid w:val="006747A9"/>
    <w:rsid w:val="00675FBE"/>
    <w:rsid w:val="00676B20"/>
    <w:rsid w:val="00680FDF"/>
    <w:rsid w:val="00681567"/>
    <w:rsid w:val="00681DC4"/>
    <w:rsid w:val="00695C17"/>
    <w:rsid w:val="006B013D"/>
    <w:rsid w:val="006B19E3"/>
    <w:rsid w:val="006B6F7B"/>
    <w:rsid w:val="006C1C74"/>
    <w:rsid w:val="006C4194"/>
    <w:rsid w:val="006C5850"/>
    <w:rsid w:val="006D16D9"/>
    <w:rsid w:val="006E020B"/>
    <w:rsid w:val="006E481C"/>
    <w:rsid w:val="006E5945"/>
    <w:rsid w:val="006E6423"/>
    <w:rsid w:val="006F0D67"/>
    <w:rsid w:val="006F12F6"/>
    <w:rsid w:val="006F59FD"/>
    <w:rsid w:val="00702A3D"/>
    <w:rsid w:val="00710619"/>
    <w:rsid w:val="0071128F"/>
    <w:rsid w:val="00712030"/>
    <w:rsid w:val="00712507"/>
    <w:rsid w:val="00721EBF"/>
    <w:rsid w:val="00722C6A"/>
    <w:rsid w:val="007340DB"/>
    <w:rsid w:val="007444EC"/>
    <w:rsid w:val="00744924"/>
    <w:rsid w:val="007455C8"/>
    <w:rsid w:val="00746542"/>
    <w:rsid w:val="00754525"/>
    <w:rsid w:val="00755E7E"/>
    <w:rsid w:val="00755FE6"/>
    <w:rsid w:val="007618B7"/>
    <w:rsid w:val="00761C39"/>
    <w:rsid w:val="00763AC2"/>
    <w:rsid w:val="00764F3C"/>
    <w:rsid w:val="00771B1D"/>
    <w:rsid w:val="00773AC3"/>
    <w:rsid w:val="00774EB1"/>
    <w:rsid w:val="00775922"/>
    <w:rsid w:val="007765A3"/>
    <w:rsid w:val="00776A29"/>
    <w:rsid w:val="00777999"/>
    <w:rsid w:val="007873FF"/>
    <w:rsid w:val="00787900"/>
    <w:rsid w:val="00791DF6"/>
    <w:rsid w:val="0079225D"/>
    <w:rsid w:val="00793B0F"/>
    <w:rsid w:val="007A0C6A"/>
    <w:rsid w:val="007A150E"/>
    <w:rsid w:val="007A3DE8"/>
    <w:rsid w:val="007A5846"/>
    <w:rsid w:val="007B080D"/>
    <w:rsid w:val="007B0980"/>
    <w:rsid w:val="007B43AE"/>
    <w:rsid w:val="007C3AC8"/>
    <w:rsid w:val="007C72D9"/>
    <w:rsid w:val="007D4FA5"/>
    <w:rsid w:val="007D7AA0"/>
    <w:rsid w:val="007E0602"/>
    <w:rsid w:val="007E0F4D"/>
    <w:rsid w:val="007E1028"/>
    <w:rsid w:val="007E2589"/>
    <w:rsid w:val="007E6B82"/>
    <w:rsid w:val="007E7AB0"/>
    <w:rsid w:val="007F38EF"/>
    <w:rsid w:val="00804C50"/>
    <w:rsid w:val="00806291"/>
    <w:rsid w:val="008062AB"/>
    <w:rsid w:val="00816D91"/>
    <w:rsid w:val="00817E0C"/>
    <w:rsid w:val="008212A1"/>
    <w:rsid w:val="00824C42"/>
    <w:rsid w:val="008255B9"/>
    <w:rsid w:val="00825A36"/>
    <w:rsid w:val="00831653"/>
    <w:rsid w:val="008357B3"/>
    <w:rsid w:val="00841734"/>
    <w:rsid w:val="00843466"/>
    <w:rsid w:val="00850CDA"/>
    <w:rsid w:val="0085233E"/>
    <w:rsid w:val="00866674"/>
    <w:rsid w:val="008670FF"/>
    <w:rsid w:val="00875542"/>
    <w:rsid w:val="008777B0"/>
    <w:rsid w:val="00877F72"/>
    <w:rsid w:val="00881E2B"/>
    <w:rsid w:val="00884075"/>
    <w:rsid w:val="00884BB2"/>
    <w:rsid w:val="00890A07"/>
    <w:rsid w:val="00897D31"/>
    <w:rsid w:val="008A174A"/>
    <w:rsid w:val="008A41A0"/>
    <w:rsid w:val="008A62F9"/>
    <w:rsid w:val="008B1486"/>
    <w:rsid w:val="008B1797"/>
    <w:rsid w:val="008B1CC3"/>
    <w:rsid w:val="008B707B"/>
    <w:rsid w:val="008C173E"/>
    <w:rsid w:val="008C2EB1"/>
    <w:rsid w:val="008C30CC"/>
    <w:rsid w:val="008C30D3"/>
    <w:rsid w:val="008C3670"/>
    <w:rsid w:val="008C4480"/>
    <w:rsid w:val="008C6F9C"/>
    <w:rsid w:val="008D01CF"/>
    <w:rsid w:val="008D2D9B"/>
    <w:rsid w:val="008D30E4"/>
    <w:rsid w:val="008E16BE"/>
    <w:rsid w:val="008E216E"/>
    <w:rsid w:val="008E4E11"/>
    <w:rsid w:val="008E6AEE"/>
    <w:rsid w:val="008E7C4E"/>
    <w:rsid w:val="008F00AE"/>
    <w:rsid w:val="008F2AED"/>
    <w:rsid w:val="008F3937"/>
    <w:rsid w:val="008F450B"/>
    <w:rsid w:val="00901695"/>
    <w:rsid w:val="009059E0"/>
    <w:rsid w:val="00906DB1"/>
    <w:rsid w:val="00911632"/>
    <w:rsid w:val="009127C3"/>
    <w:rsid w:val="00912972"/>
    <w:rsid w:val="00912C07"/>
    <w:rsid w:val="00913FA0"/>
    <w:rsid w:val="009241B1"/>
    <w:rsid w:val="0092578A"/>
    <w:rsid w:val="00925DC2"/>
    <w:rsid w:val="0092707F"/>
    <w:rsid w:val="009312A9"/>
    <w:rsid w:val="0093435C"/>
    <w:rsid w:val="00937C19"/>
    <w:rsid w:val="00940160"/>
    <w:rsid w:val="00943327"/>
    <w:rsid w:val="009434A2"/>
    <w:rsid w:val="009434A8"/>
    <w:rsid w:val="009440CF"/>
    <w:rsid w:val="00963AB2"/>
    <w:rsid w:val="00967CB4"/>
    <w:rsid w:val="0097219D"/>
    <w:rsid w:val="00972D97"/>
    <w:rsid w:val="00973EAE"/>
    <w:rsid w:val="00975FAB"/>
    <w:rsid w:val="00977251"/>
    <w:rsid w:val="00985E9A"/>
    <w:rsid w:val="00987090"/>
    <w:rsid w:val="00990ADF"/>
    <w:rsid w:val="00992037"/>
    <w:rsid w:val="00996248"/>
    <w:rsid w:val="009A12EA"/>
    <w:rsid w:val="009A27B1"/>
    <w:rsid w:val="009A5EC1"/>
    <w:rsid w:val="009A61D6"/>
    <w:rsid w:val="009A7FA0"/>
    <w:rsid w:val="009B7557"/>
    <w:rsid w:val="009C05AE"/>
    <w:rsid w:val="009C17E4"/>
    <w:rsid w:val="009C41F2"/>
    <w:rsid w:val="009C4B64"/>
    <w:rsid w:val="009D0A31"/>
    <w:rsid w:val="009D1673"/>
    <w:rsid w:val="009D40FD"/>
    <w:rsid w:val="009E69A2"/>
    <w:rsid w:val="009F32B5"/>
    <w:rsid w:val="009F43E5"/>
    <w:rsid w:val="009F6691"/>
    <w:rsid w:val="00A03C84"/>
    <w:rsid w:val="00A05FF4"/>
    <w:rsid w:val="00A075BF"/>
    <w:rsid w:val="00A10F47"/>
    <w:rsid w:val="00A11815"/>
    <w:rsid w:val="00A12BB3"/>
    <w:rsid w:val="00A13314"/>
    <w:rsid w:val="00A13E02"/>
    <w:rsid w:val="00A21973"/>
    <w:rsid w:val="00A2311A"/>
    <w:rsid w:val="00A25F56"/>
    <w:rsid w:val="00A31B5E"/>
    <w:rsid w:val="00A324F1"/>
    <w:rsid w:val="00A32E1D"/>
    <w:rsid w:val="00A33F8F"/>
    <w:rsid w:val="00A372E4"/>
    <w:rsid w:val="00A40376"/>
    <w:rsid w:val="00A4092F"/>
    <w:rsid w:val="00A44193"/>
    <w:rsid w:val="00A44B0E"/>
    <w:rsid w:val="00A5031B"/>
    <w:rsid w:val="00A5422D"/>
    <w:rsid w:val="00A57B56"/>
    <w:rsid w:val="00A60D0D"/>
    <w:rsid w:val="00A64086"/>
    <w:rsid w:val="00A649E6"/>
    <w:rsid w:val="00A65FCB"/>
    <w:rsid w:val="00A73069"/>
    <w:rsid w:val="00A76B56"/>
    <w:rsid w:val="00A80ABE"/>
    <w:rsid w:val="00A93E25"/>
    <w:rsid w:val="00A94582"/>
    <w:rsid w:val="00A95BD9"/>
    <w:rsid w:val="00A97543"/>
    <w:rsid w:val="00AA0A7C"/>
    <w:rsid w:val="00AA3745"/>
    <w:rsid w:val="00AA44E7"/>
    <w:rsid w:val="00AA7DC6"/>
    <w:rsid w:val="00AB1173"/>
    <w:rsid w:val="00AB4268"/>
    <w:rsid w:val="00AB4839"/>
    <w:rsid w:val="00AB5D51"/>
    <w:rsid w:val="00AC2425"/>
    <w:rsid w:val="00AC6AB1"/>
    <w:rsid w:val="00AD13C3"/>
    <w:rsid w:val="00AD1EA4"/>
    <w:rsid w:val="00AD252D"/>
    <w:rsid w:val="00AD27AF"/>
    <w:rsid w:val="00AD30D8"/>
    <w:rsid w:val="00AD3C1A"/>
    <w:rsid w:val="00AD7117"/>
    <w:rsid w:val="00AE045B"/>
    <w:rsid w:val="00AE0ABC"/>
    <w:rsid w:val="00AE0E79"/>
    <w:rsid w:val="00AE1CBB"/>
    <w:rsid w:val="00AE7D63"/>
    <w:rsid w:val="00AF0FA8"/>
    <w:rsid w:val="00AF7A61"/>
    <w:rsid w:val="00B050A7"/>
    <w:rsid w:val="00B056BF"/>
    <w:rsid w:val="00B05BAD"/>
    <w:rsid w:val="00B12B56"/>
    <w:rsid w:val="00B14FBE"/>
    <w:rsid w:val="00B165B1"/>
    <w:rsid w:val="00B16AF5"/>
    <w:rsid w:val="00B2256A"/>
    <w:rsid w:val="00B2424A"/>
    <w:rsid w:val="00B33D8E"/>
    <w:rsid w:val="00B36861"/>
    <w:rsid w:val="00B50BF0"/>
    <w:rsid w:val="00B54334"/>
    <w:rsid w:val="00B55960"/>
    <w:rsid w:val="00B564E1"/>
    <w:rsid w:val="00B568E3"/>
    <w:rsid w:val="00B609AA"/>
    <w:rsid w:val="00B64146"/>
    <w:rsid w:val="00B66028"/>
    <w:rsid w:val="00B67764"/>
    <w:rsid w:val="00B70806"/>
    <w:rsid w:val="00B72B34"/>
    <w:rsid w:val="00B74181"/>
    <w:rsid w:val="00B83E46"/>
    <w:rsid w:val="00B8590C"/>
    <w:rsid w:val="00B87CCD"/>
    <w:rsid w:val="00B9211A"/>
    <w:rsid w:val="00BA5307"/>
    <w:rsid w:val="00BB0AD5"/>
    <w:rsid w:val="00BB0CFC"/>
    <w:rsid w:val="00BB190E"/>
    <w:rsid w:val="00BB340B"/>
    <w:rsid w:val="00BB7781"/>
    <w:rsid w:val="00BB7A02"/>
    <w:rsid w:val="00BB7DA6"/>
    <w:rsid w:val="00BC4B78"/>
    <w:rsid w:val="00BD5835"/>
    <w:rsid w:val="00BD79AB"/>
    <w:rsid w:val="00BE0134"/>
    <w:rsid w:val="00BE0F9B"/>
    <w:rsid w:val="00BE1B43"/>
    <w:rsid w:val="00BE5E16"/>
    <w:rsid w:val="00BE68F0"/>
    <w:rsid w:val="00BF1207"/>
    <w:rsid w:val="00BF1738"/>
    <w:rsid w:val="00C0166B"/>
    <w:rsid w:val="00C06851"/>
    <w:rsid w:val="00C11E64"/>
    <w:rsid w:val="00C17A8D"/>
    <w:rsid w:val="00C219B8"/>
    <w:rsid w:val="00C246BA"/>
    <w:rsid w:val="00C302B4"/>
    <w:rsid w:val="00C31434"/>
    <w:rsid w:val="00C3697C"/>
    <w:rsid w:val="00C43670"/>
    <w:rsid w:val="00C47ED1"/>
    <w:rsid w:val="00C52988"/>
    <w:rsid w:val="00C549B7"/>
    <w:rsid w:val="00C60375"/>
    <w:rsid w:val="00C6096B"/>
    <w:rsid w:val="00C61700"/>
    <w:rsid w:val="00C637BE"/>
    <w:rsid w:val="00C649E5"/>
    <w:rsid w:val="00C7544C"/>
    <w:rsid w:val="00C84038"/>
    <w:rsid w:val="00C84490"/>
    <w:rsid w:val="00C84912"/>
    <w:rsid w:val="00C90F11"/>
    <w:rsid w:val="00C945AD"/>
    <w:rsid w:val="00C94ACA"/>
    <w:rsid w:val="00C9753B"/>
    <w:rsid w:val="00CA0947"/>
    <w:rsid w:val="00CA2B87"/>
    <w:rsid w:val="00CA459A"/>
    <w:rsid w:val="00CB0347"/>
    <w:rsid w:val="00CB5133"/>
    <w:rsid w:val="00CC023A"/>
    <w:rsid w:val="00CC38F7"/>
    <w:rsid w:val="00CC57C4"/>
    <w:rsid w:val="00CC5A74"/>
    <w:rsid w:val="00CD241E"/>
    <w:rsid w:val="00CD48F0"/>
    <w:rsid w:val="00CD5904"/>
    <w:rsid w:val="00CD601A"/>
    <w:rsid w:val="00CE0B0A"/>
    <w:rsid w:val="00CE518E"/>
    <w:rsid w:val="00CF4E73"/>
    <w:rsid w:val="00D01597"/>
    <w:rsid w:val="00D024B2"/>
    <w:rsid w:val="00D13F4D"/>
    <w:rsid w:val="00D1404B"/>
    <w:rsid w:val="00D15061"/>
    <w:rsid w:val="00D20712"/>
    <w:rsid w:val="00D224FE"/>
    <w:rsid w:val="00D23140"/>
    <w:rsid w:val="00D3196E"/>
    <w:rsid w:val="00D40253"/>
    <w:rsid w:val="00D462F2"/>
    <w:rsid w:val="00D4729B"/>
    <w:rsid w:val="00D472DD"/>
    <w:rsid w:val="00D5194D"/>
    <w:rsid w:val="00D54E05"/>
    <w:rsid w:val="00D555F8"/>
    <w:rsid w:val="00D57A79"/>
    <w:rsid w:val="00D60A21"/>
    <w:rsid w:val="00D644E1"/>
    <w:rsid w:val="00D646F2"/>
    <w:rsid w:val="00D85A38"/>
    <w:rsid w:val="00D86E92"/>
    <w:rsid w:val="00D94C35"/>
    <w:rsid w:val="00D9747F"/>
    <w:rsid w:val="00DA1F21"/>
    <w:rsid w:val="00DA6DB1"/>
    <w:rsid w:val="00DB0288"/>
    <w:rsid w:val="00DB04AC"/>
    <w:rsid w:val="00DB386C"/>
    <w:rsid w:val="00DB54A2"/>
    <w:rsid w:val="00DB7DF4"/>
    <w:rsid w:val="00DC33F4"/>
    <w:rsid w:val="00DC45C3"/>
    <w:rsid w:val="00DC7073"/>
    <w:rsid w:val="00DC7513"/>
    <w:rsid w:val="00DD3B9B"/>
    <w:rsid w:val="00DE0E27"/>
    <w:rsid w:val="00DE61F5"/>
    <w:rsid w:val="00DF3FB9"/>
    <w:rsid w:val="00DF6DB7"/>
    <w:rsid w:val="00E01505"/>
    <w:rsid w:val="00E068B6"/>
    <w:rsid w:val="00E072FB"/>
    <w:rsid w:val="00E10D12"/>
    <w:rsid w:val="00E17911"/>
    <w:rsid w:val="00E249C3"/>
    <w:rsid w:val="00E27EB3"/>
    <w:rsid w:val="00E30994"/>
    <w:rsid w:val="00E30A57"/>
    <w:rsid w:val="00E32F60"/>
    <w:rsid w:val="00E361C2"/>
    <w:rsid w:val="00E40497"/>
    <w:rsid w:val="00E41760"/>
    <w:rsid w:val="00E45034"/>
    <w:rsid w:val="00E4513A"/>
    <w:rsid w:val="00E47B00"/>
    <w:rsid w:val="00E53BFB"/>
    <w:rsid w:val="00E543CB"/>
    <w:rsid w:val="00E56320"/>
    <w:rsid w:val="00E5688A"/>
    <w:rsid w:val="00E56E9D"/>
    <w:rsid w:val="00E6317A"/>
    <w:rsid w:val="00E65F57"/>
    <w:rsid w:val="00E66C85"/>
    <w:rsid w:val="00E7194C"/>
    <w:rsid w:val="00E720A1"/>
    <w:rsid w:val="00E80D0D"/>
    <w:rsid w:val="00E83D44"/>
    <w:rsid w:val="00E84ADD"/>
    <w:rsid w:val="00E934D9"/>
    <w:rsid w:val="00E97300"/>
    <w:rsid w:val="00EA64EC"/>
    <w:rsid w:val="00EA7893"/>
    <w:rsid w:val="00EB063B"/>
    <w:rsid w:val="00EB0995"/>
    <w:rsid w:val="00EB722A"/>
    <w:rsid w:val="00EC3007"/>
    <w:rsid w:val="00ED217F"/>
    <w:rsid w:val="00ED2970"/>
    <w:rsid w:val="00ED3D37"/>
    <w:rsid w:val="00ED7921"/>
    <w:rsid w:val="00ED7AD3"/>
    <w:rsid w:val="00EE0A79"/>
    <w:rsid w:val="00EE1718"/>
    <w:rsid w:val="00EE1A8E"/>
    <w:rsid w:val="00EE2C05"/>
    <w:rsid w:val="00EF4055"/>
    <w:rsid w:val="00EF5ED8"/>
    <w:rsid w:val="00EF6631"/>
    <w:rsid w:val="00F00659"/>
    <w:rsid w:val="00F01336"/>
    <w:rsid w:val="00F06CF4"/>
    <w:rsid w:val="00F12D48"/>
    <w:rsid w:val="00F136F6"/>
    <w:rsid w:val="00F233AE"/>
    <w:rsid w:val="00F23B4E"/>
    <w:rsid w:val="00F23D21"/>
    <w:rsid w:val="00F2734C"/>
    <w:rsid w:val="00F3523E"/>
    <w:rsid w:val="00F40DF5"/>
    <w:rsid w:val="00F42104"/>
    <w:rsid w:val="00F44600"/>
    <w:rsid w:val="00F4513D"/>
    <w:rsid w:val="00F50DA8"/>
    <w:rsid w:val="00F545B7"/>
    <w:rsid w:val="00F6079F"/>
    <w:rsid w:val="00F62703"/>
    <w:rsid w:val="00F73203"/>
    <w:rsid w:val="00F73552"/>
    <w:rsid w:val="00F762C1"/>
    <w:rsid w:val="00F9228D"/>
    <w:rsid w:val="00F92874"/>
    <w:rsid w:val="00F93761"/>
    <w:rsid w:val="00F94977"/>
    <w:rsid w:val="00FA0CB8"/>
    <w:rsid w:val="00FB1775"/>
    <w:rsid w:val="00FB2550"/>
    <w:rsid w:val="00FB34F3"/>
    <w:rsid w:val="00FB3DC6"/>
    <w:rsid w:val="00FB7127"/>
    <w:rsid w:val="00FC329D"/>
    <w:rsid w:val="00FC341C"/>
    <w:rsid w:val="00FC3A04"/>
    <w:rsid w:val="00FC714B"/>
    <w:rsid w:val="00FD0719"/>
    <w:rsid w:val="00FD2AD1"/>
    <w:rsid w:val="00FE2684"/>
    <w:rsid w:val="00FE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B8AFD2"/>
  <w15:docId w15:val="{208A1856-D169-45F8-8556-FAAA72E7D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54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7544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7544C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C7544C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C7544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7544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C7544C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C7544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C7544C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7544C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7544C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C7544C"/>
    <w:rPr>
      <w:rFonts w:ascii="Times New Roman" w:eastAsia="Times New Roman" w:hAnsi="Tms Rmn" w:cs="Angsana New"/>
      <w:b/>
      <w:bCs/>
      <w:sz w:val="24"/>
    </w:rPr>
  </w:style>
  <w:style w:type="character" w:customStyle="1" w:styleId="Heading5Char">
    <w:name w:val="Heading 5 Char"/>
    <w:basedOn w:val="DefaultParagraphFont"/>
    <w:link w:val="Heading5"/>
    <w:rsid w:val="00C7544C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C7544C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C7544C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C7544C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C7544C"/>
    <w:rPr>
      <w:rFonts w:ascii="Angsana New" w:eastAsia="Times New Roman" w:hAnsi="Angsana New" w:cs="Angsana New"/>
      <w:sz w:val="24"/>
      <w:szCs w:val="24"/>
    </w:rPr>
  </w:style>
  <w:style w:type="character" w:styleId="PageNumber">
    <w:name w:val="page number"/>
    <w:basedOn w:val="DefaultParagraphFont"/>
    <w:rsid w:val="00C7544C"/>
  </w:style>
  <w:style w:type="paragraph" w:styleId="Footer">
    <w:name w:val="footer"/>
    <w:basedOn w:val="Normal"/>
    <w:link w:val="FooterChar"/>
    <w:uiPriority w:val="99"/>
    <w:rsid w:val="00C7544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544C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C7544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7544C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rsid w:val="00C754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C7544C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C7544C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">
    <w:name w:val="เนื้อเรื่อง1"/>
    <w:basedOn w:val="Normal"/>
    <w:rsid w:val="00C7544C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7544C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7544C"/>
    <w:rPr>
      <w:rFonts w:ascii="Times New Roman" w:eastAsia="SimSun" w:hAnsi="CordiaUPC" w:cs="Angsana New"/>
      <w:sz w:val="16"/>
      <w:szCs w:val="16"/>
    </w:rPr>
  </w:style>
  <w:style w:type="paragraph" w:customStyle="1" w:styleId="Char0">
    <w:name w:val="Char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C754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7544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rsid w:val="00C754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7544C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 อักขระ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F78BC"/>
    <w:pPr>
      <w:ind w:left="720"/>
      <w:contextualSpacing/>
    </w:pPr>
    <w:rPr>
      <w:szCs w:val="30"/>
    </w:rPr>
  </w:style>
  <w:style w:type="paragraph" w:styleId="MacroText">
    <w:name w:val="macro"/>
    <w:link w:val="MacroTextChar"/>
    <w:semiHidden/>
    <w:rsid w:val="00F6079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F6079F"/>
    <w:rPr>
      <w:rFonts w:ascii="Times New Roman" w:eastAsia="Times New Roman" w:hAnsi="Times New Roman" w:cs="EucrosiaUPC"/>
      <w:sz w:val="28"/>
    </w:rPr>
  </w:style>
  <w:style w:type="paragraph" w:customStyle="1" w:styleId="Char1">
    <w:name w:val="Char"/>
    <w:basedOn w:val="Normal"/>
    <w:rsid w:val="0064547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262E2D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262E2D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977251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7251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7251"/>
    <w:rPr>
      <w:sz w:val="20"/>
      <w:szCs w:val="25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977251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977251"/>
  </w:style>
  <w:style w:type="character" w:styleId="CommentReference">
    <w:name w:val="annotation reference"/>
    <w:basedOn w:val="DefaultParagraphFont"/>
    <w:uiPriority w:val="99"/>
    <w:semiHidden/>
    <w:unhideWhenUsed/>
    <w:rsid w:val="00977251"/>
    <w:rPr>
      <w:sz w:val="16"/>
      <w:szCs w:val="16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8C367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B70A6F-046E-4EDF-9B90-F6255F439F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F72F5E0-C202-408E-898C-3E473EA66B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2D8571-087D-4D26-B8CC-A362709ABF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70E6DC-2CDA-4635-A019-ABDCBCB8FA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1531</Words>
  <Characters>8730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Charoong Thai Wire&amp;Cable</vt:lpstr>
    </vt:vector>
  </TitlesOfParts>
  <Company>Ernst &amp; Young</Company>
  <LinksUpToDate>false</LinksUpToDate>
  <CharactersWithSpaces>10241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Charoong Thai Wire&amp;Cable</dc:title>
  <dc:creator>EY</dc:creator>
  <cp:lastModifiedBy>Direkk</cp:lastModifiedBy>
  <cp:revision>2</cp:revision>
  <cp:lastPrinted>2025-02-19T06:18:00Z</cp:lastPrinted>
  <dcterms:created xsi:type="dcterms:W3CDTF">2025-02-25T10:21:00Z</dcterms:created>
  <dcterms:modified xsi:type="dcterms:W3CDTF">2025-02-25T10:21:00Z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