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A4E6" w14:textId="11A9CA4A" w:rsidR="00D66D48" w:rsidRPr="008658A4" w:rsidRDefault="00E0436F" w:rsidP="00774674">
      <w:pPr>
        <w:tabs>
          <w:tab w:val="left" w:pos="720"/>
        </w:tabs>
        <w:spacing w:line="380" w:lineRule="exact"/>
        <w:rPr>
          <w:rFonts w:ascii="Arial" w:hAnsi="Arial" w:cs="Arial"/>
          <w:b/>
          <w:bCs/>
          <w:sz w:val="22"/>
          <w:szCs w:val="22"/>
        </w:rPr>
      </w:pPr>
      <w:r w:rsidRPr="008658A4">
        <w:rPr>
          <w:rFonts w:ascii="Arial" w:hAnsi="Arial" w:cs="Arial"/>
          <w:b/>
          <w:bCs/>
          <w:sz w:val="22"/>
          <w:szCs w:val="22"/>
        </w:rPr>
        <w:t>Malee Group</w:t>
      </w:r>
      <w:r w:rsidR="00885AF5" w:rsidRPr="008658A4">
        <w:rPr>
          <w:rFonts w:ascii="Arial" w:hAnsi="Arial" w:cs="Arial"/>
          <w:b/>
          <w:bCs/>
          <w:sz w:val="22"/>
          <w:szCs w:val="22"/>
        </w:rPr>
        <w:t xml:space="preserve"> </w:t>
      </w:r>
      <w:r w:rsidR="00EB2179" w:rsidRPr="008658A4">
        <w:rPr>
          <w:rFonts w:ascii="Arial" w:hAnsi="Arial" w:cs="Arial"/>
          <w:b/>
          <w:bCs/>
          <w:sz w:val="22"/>
          <w:szCs w:val="22"/>
        </w:rPr>
        <w:t xml:space="preserve">Public Company Limited and </w:t>
      </w:r>
      <w:r w:rsidR="00F72A2F" w:rsidRPr="008658A4">
        <w:rPr>
          <w:rFonts w:ascii="Arial" w:hAnsi="Arial" w:cs="Arial"/>
          <w:b/>
          <w:bCs/>
          <w:sz w:val="22"/>
          <w:szCs w:val="22"/>
        </w:rPr>
        <w:t>its subsidiaries</w:t>
      </w:r>
    </w:p>
    <w:p w14:paraId="1583D9C8" w14:textId="25219764" w:rsidR="00D66D48" w:rsidRPr="008658A4" w:rsidRDefault="00EB2179" w:rsidP="00774674">
      <w:pPr>
        <w:tabs>
          <w:tab w:val="left" w:pos="720"/>
        </w:tabs>
        <w:spacing w:line="380" w:lineRule="exact"/>
        <w:rPr>
          <w:rFonts w:ascii="Arial" w:hAnsi="Arial" w:cs="Arial"/>
          <w:b/>
          <w:bCs/>
          <w:sz w:val="22"/>
          <w:szCs w:val="22"/>
          <w:cs/>
        </w:rPr>
      </w:pPr>
      <w:r w:rsidRPr="008658A4">
        <w:rPr>
          <w:rFonts w:ascii="Arial" w:hAnsi="Arial" w:cs="Arial"/>
          <w:b/>
          <w:bCs/>
          <w:sz w:val="22"/>
          <w:szCs w:val="22"/>
        </w:rPr>
        <w:t>Notes to financial statements</w:t>
      </w:r>
    </w:p>
    <w:p w14:paraId="7E469968" w14:textId="3699FC5A" w:rsidR="00940151" w:rsidRPr="008658A4" w:rsidRDefault="00A52F0A" w:rsidP="00774674">
      <w:pPr>
        <w:tabs>
          <w:tab w:val="left" w:pos="720"/>
        </w:tabs>
        <w:spacing w:line="380" w:lineRule="exact"/>
        <w:rPr>
          <w:rFonts w:ascii="Arial" w:hAnsi="Arial" w:cs="Arial"/>
          <w:b/>
          <w:bCs/>
          <w:sz w:val="22"/>
          <w:szCs w:val="22"/>
        </w:rPr>
      </w:pPr>
      <w:r w:rsidRPr="008658A4">
        <w:rPr>
          <w:rFonts w:ascii="Arial" w:hAnsi="Arial" w:cs="Arial"/>
          <w:b/>
          <w:bCs/>
          <w:sz w:val="22"/>
          <w:szCs w:val="22"/>
        </w:rPr>
        <w:t>For the year</w:t>
      </w:r>
      <w:r w:rsidR="00EB2179" w:rsidRPr="008658A4">
        <w:rPr>
          <w:rFonts w:ascii="Arial" w:hAnsi="Arial" w:cs="Arial"/>
          <w:b/>
          <w:bCs/>
          <w:sz w:val="22"/>
          <w:szCs w:val="22"/>
        </w:rPr>
        <w:t xml:space="preserve"> ended </w:t>
      </w:r>
      <w:r w:rsidR="00A77B19" w:rsidRPr="008658A4">
        <w:rPr>
          <w:rFonts w:ascii="Arial" w:hAnsi="Arial" w:cs="Arial"/>
          <w:b/>
          <w:bCs/>
          <w:sz w:val="22"/>
          <w:szCs w:val="22"/>
        </w:rPr>
        <w:t xml:space="preserve">31 December </w:t>
      </w:r>
      <w:r w:rsidR="00367A82">
        <w:rPr>
          <w:rFonts w:ascii="Arial" w:hAnsi="Arial" w:cs="Arial"/>
          <w:b/>
          <w:bCs/>
          <w:sz w:val="22"/>
          <w:szCs w:val="22"/>
        </w:rPr>
        <w:t>2024</w:t>
      </w:r>
    </w:p>
    <w:p w14:paraId="5AB252E8" w14:textId="77777777" w:rsidR="00E0436F" w:rsidRPr="008658A4" w:rsidRDefault="00EB2179" w:rsidP="002E2F89">
      <w:pPr>
        <w:spacing w:before="240" w:after="120" w:line="380" w:lineRule="exact"/>
        <w:ind w:left="547" w:hanging="547"/>
        <w:jc w:val="thaiDistribute"/>
        <w:outlineLvl w:val="0"/>
        <w:rPr>
          <w:rFonts w:ascii="Arial" w:hAnsi="Arial" w:cs="Arial"/>
          <w:b/>
          <w:bCs/>
          <w:sz w:val="22"/>
          <w:szCs w:val="22"/>
        </w:rPr>
      </w:pPr>
      <w:r w:rsidRPr="008658A4">
        <w:rPr>
          <w:rFonts w:ascii="Arial" w:hAnsi="Arial" w:cs="Arial"/>
          <w:b/>
          <w:bCs/>
          <w:sz w:val="22"/>
          <w:szCs w:val="22"/>
        </w:rPr>
        <w:t>1.</w:t>
      </w:r>
      <w:r w:rsidRPr="008658A4">
        <w:rPr>
          <w:rFonts w:ascii="Arial" w:hAnsi="Arial" w:cs="Arial"/>
          <w:b/>
          <w:bCs/>
          <w:sz w:val="22"/>
          <w:szCs w:val="22"/>
        </w:rPr>
        <w:tab/>
        <w:t>General information</w:t>
      </w:r>
    </w:p>
    <w:p w14:paraId="5D058991" w14:textId="54890E72" w:rsidR="00C62A09" w:rsidRPr="008658A4" w:rsidRDefault="00F84E04" w:rsidP="002E2F89">
      <w:pPr>
        <w:pStyle w:val="Caption"/>
        <w:tabs>
          <w:tab w:val="clear" w:pos="2160"/>
        </w:tabs>
        <w:ind w:left="547" w:hanging="547"/>
        <w:rPr>
          <w:rFonts w:ascii="Arial" w:hAnsi="Arial" w:cs="Arial"/>
          <w:sz w:val="22"/>
          <w:szCs w:val="22"/>
          <w:u w:val="none"/>
        </w:rPr>
      </w:pPr>
      <w:r w:rsidRPr="008658A4">
        <w:rPr>
          <w:rFonts w:ascii="Arial" w:hAnsi="Arial" w:cs="Arial"/>
          <w:sz w:val="22"/>
          <w:szCs w:val="22"/>
          <w:u w:val="none"/>
          <w:cs/>
        </w:rPr>
        <w:tab/>
      </w:r>
      <w:r w:rsidR="00E0436F" w:rsidRPr="008658A4">
        <w:rPr>
          <w:rFonts w:ascii="Arial" w:hAnsi="Arial" w:cs="Arial"/>
          <w:sz w:val="22"/>
          <w:szCs w:val="22"/>
          <w:u w:val="none"/>
        </w:rPr>
        <w:t>Malee Group Public Company Limited (“</w:t>
      </w:r>
      <w:r w:rsidR="00BD6399">
        <w:rPr>
          <w:rFonts w:ascii="Arial" w:hAnsi="Arial" w:cs="Arial"/>
          <w:sz w:val="22"/>
          <w:szCs w:val="22"/>
          <w:u w:val="none"/>
        </w:rPr>
        <w:t>t</w:t>
      </w:r>
      <w:r w:rsidR="00E0436F" w:rsidRPr="008658A4">
        <w:rPr>
          <w:rFonts w:ascii="Arial" w:hAnsi="Arial" w:cs="Arial"/>
          <w:sz w:val="22"/>
          <w:szCs w:val="22"/>
          <w:u w:val="none"/>
        </w:rPr>
        <w:t xml:space="preserve">he Company”) is a public company incorporated and domiciled in Thailand. The </w:t>
      </w:r>
      <w:r w:rsidR="00E71937" w:rsidRPr="008658A4">
        <w:rPr>
          <w:rFonts w:ascii="Arial" w:hAnsi="Arial" w:cs="Arial"/>
          <w:sz w:val="22"/>
          <w:szCs w:val="22"/>
          <w:u w:val="none"/>
        </w:rPr>
        <w:t xml:space="preserve">Group </w:t>
      </w:r>
      <w:r w:rsidR="00195E96" w:rsidRPr="008658A4">
        <w:rPr>
          <w:rFonts w:ascii="Arial" w:hAnsi="Arial" w:cs="Arial"/>
          <w:sz w:val="22"/>
          <w:szCs w:val="22"/>
          <w:u w:val="none"/>
        </w:rPr>
        <w:t>is</w:t>
      </w:r>
      <w:r w:rsidR="00E0436F" w:rsidRPr="008658A4">
        <w:rPr>
          <w:rFonts w:ascii="Arial" w:hAnsi="Arial" w:cs="Arial"/>
          <w:sz w:val="22"/>
          <w:szCs w:val="22"/>
          <w:u w:val="none"/>
        </w:rPr>
        <w:t xml:space="preserve"> principally engaged in the manufacture and distribution of agriculture products such as </w:t>
      </w:r>
      <w:r w:rsidR="00E71937" w:rsidRPr="008658A4">
        <w:rPr>
          <w:rFonts w:ascii="Arial" w:hAnsi="Arial" w:cs="Arial"/>
          <w:sz w:val="22"/>
          <w:szCs w:val="22"/>
          <w:u w:val="none"/>
        </w:rPr>
        <w:t xml:space="preserve">fruit juices, </w:t>
      </w:r>
      <w:r w:rsidR="00E0436F" w:rsidRPr="008658A4">
        <w:rPr>
          <w:rFonts w:ascii="Arial" w:hAnsi="Arial" w:cs="Arial"/>
          <w:sz w:val="22"/>
          <w:szCs w:val="22"/>
          <w:u w:val="none"/>
        </w:rPr>
        <w:t>canned fruit, milk and cereal drink and non-alcohol beverage</w:t>
      </w:r>
      <w:r w:rsidR="004C303C" w:rsidRPr="008658A4">
        <w:rPr>
          <w:rFonts w:ascii="Arial" w:hAnsi="Arial" w:cs="Arial"/>
          <w:sz w:val="22"/>
          <w:szCs w:val="22"/>
          <w:u w:val="none"/>
        </w:rPr>
        <w:t xml:space="preserve"> for local and export</w:t>
      </w:r>
      <w:r w:rsidR="00261F90">
        <w:rPr>
          <w:rFonts w:ascii="Arial" w:hAnsi="Arial" w:cs="Arial"/>
          <w:sz w:val="22"/>
          <w:szCs w:val="22"/>
          <w:u w:val="none"/>
        </w:rPr>
        <w:t>,</w:t>
      </w:r>
      <w:r w:rsidR="00F55863" w:rsidRPr="008658A4">
        <w:rPr>
          <w:rFonts w:ascii="Arial" w:hAnsi="Arial" w:cs="Arial"/>
          <w:sz w:val="22"/>
          <w:szCs w:val="22"/>
          <w:u w:val="none"/>
        </w:rPr>
        <w:t xml:space="preserve"> </w:t>
      </w:r>
      <w:r w:rsidR="00E54094">
        <w:rPr>
          <w:rFonts w:ascii="Arial" w:hAnsi="Arial" w:cs="Arial"/>
          <w:sz w:val="22"/>
          <w:szCs w:val="22"/>
          <w:u w:val="none"/>
        </w:rPr>
        <w:t>as well as operations in</w:t>
      </w:r>
      <w:r w:rsidR="005E2B16" w:rsidRPr="008658A4">
        <w:rPr>
          <w:rFonts w:ascii="Arial" w:hAnsi="Arial" w:cs="Arial"/>
          <w:sz w:val="22"/>
          <w:szCs w:val="22"/>
          <w:u w:val="none"/>
        </w:rPr>
        <w:t xml:space="preserve"> agriculture and dairy farm</w:t>
      </w:r>
      <w:r w:rsidR="008341BF" w:rsidRPr="008658A4">
        <w:rPr>
          <w:rFonts w:ascii="Arial" w:hAnsi="Arial" w:cs="Arial"/>
          <w:sz w:val="22"/>
          <w:szCs w:val="22"/>
          <w:u w:val="none"/>
        </w:rPr>
        <w:t xml:space="preserve">. </w:t>
      </w:r>
      <w:r w:rsidR="0030236B" w:rsidRPr="008658A4">
        <w:rPr>
          <w:rFonts w:ascii="Arial" w:hAnsi="Arial" w:cs="Arial"/>
          <w:sz w:val="22"/>
          <w:szCs w:val="22"/>
          <w:u w:val="none"/>
        </w:rPr>
        <w:t xml:space="preserve">The registered office of the Company is at </w:t>
      </w:r>
      <w:r w:rsidR="00E0436F" w:rsidRPr="008658A4">
        <w:rPr>
          <w:rFonts w:ascii="Arial" w:hAnsi="Arial" w:cs="Arial"/>
          <w:sz w:val="22"/>
          <w:szCs w:val="22"/>
          <w:u w:val="none"/>
        </w:rPr>
        <w:t>401/1, Moo 8, Phaholyothin Road, Kookod, Lumlookka, Pathumthani.</w:t>
      </w:r>
    </w:p>
    <w:p w14:paraId="01305259" w14:textId="4554F7BC" w:rsidR="007578BA" w:rsidRPr="008658A4" w:rsidRDefault="003D43E8" w:rsidP="007C1F3B">
      <w:pPr>
        <w:spacing w:before="120" w:after="120" w:line="380" w:lineRule="exact"/>
        <w:ind w:left="547" w:hanging="547"/>
        <w:jc w:val="thaiDistribute"/>
        <w:outlineLvl w:val="0"/>
        <w:rPr>
          <w:rFonts w:ascii="Arial" w:hAnsi="Arial" w:cs="Arial"/>
          <w:b/>
          <w:bCs/>
          <w:sz w:val="22"/>
          <w:szCs w:val="22"/>
        </w:rPr>
      </w:pPr>
      <w:r w:rsidRPr="008658A4">
        <w:rPr>
          <w:rFonts w:ascii="Arial" w:hAnsi="Arial" w:cs="Arial"/>
          <w:b/>
          <w:bCs/>
          <w:sz w:val="22"/>
          <w:szCs w:val="22"/>
        </w:rPr>
        <w:t>2.</w:t>
      </w:r>
      <w:r w:rsidRPr="008658A4">
        <w:rPr>
          <w:rFonts w:ascii="Arial" w:hAnsi="Arial" w:cs="Arial"/>
          <w:b/>
          <w:bCs/>
          <w:sz w:val="22"/>
          <w:szCs w:val="22"/>
        </w:rPr>
        <w:tab/>
      </w:r>
      <w:r w:rsidR="00EB2179" w:rsidRPr="008658A4">
        <w:rPr>
          <w:rFonts w:ascii="Arial" w:hAnsi="Arial" w:cs="Arial"/>
          <w:b/>
          <w:bCs/>
          <w:sz w:val="22"/>
          <w:szCs w:val="22"/>
        </w:rPr>
        <w:t>Basis of preparation</w:t>
      </w:r>
    </w:p>
    <w:p w14:paraId="50FD9494" w14:textId="77777777" w:rsidR="00102725" w:rsidRPr="008658A4" w:rsidRDefault="00102725" w:rsidP="00F84E04">
      <w:pPr>
        <w:pStyle w:val="Caption"/>
        <w:tabs>
          <w:tab w:val="left" w:pos="630"/>
        </w:tabs>
        <w:ind w:left="547" w:hanging="547"/>
        <w:rPr>
          <w:rFonts w:ascii="Arial" w:hAnsi="Arial" w:cs="Arial"/>
          <w:sz w:val="22"/>
          <w:szCs w:val="22"/>
          <w:u w:val="none"/>
        </w:rPr>
      </w:pPr>
      <w:r w:rsidRPr="008658A4">
        <w:rPr>
          <w:rFonts w:ascii="Arial" w:hAnsi="Arial" w:cs="Arial"/>
          <w:sz w:val="22"/>
          <w:szCs w:val="22"/>
          <w:u w:val="none"/>
        </w:rPr>
        <w:t>2.1</w:t>
      </w:r>
      <w:r w:rsidRPr="008658A4">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B39E1A3" w14:textId="00C48844" w:rsidR="00102725" w:rsidRPr="008658A4" w:rsidRDefault="00F84E04" w:rsidP="00F84E04">
      <w:pPr>
        <w:pStyle w:val="Caption"/>
        <w:tabs>
          <w:tab w:val="left" w:pos="630"/>
        </w:tabs>
        <w:ind w:left="547" w:hanging="547"/>
        <w:rPr>
          <w:rFonts w:ascii="Arial" w:hAnsi="Arial" w:cs="Arial"/>
          <w:sz w:val="22"/>
          <w:szCs w:val="22"/>
          <w:u w:val="none"/>
        </w:rPr>
      </w:pPr>
      <w:r w:rsidRPr="008658A4">
        <w:rPr>
          <w:rFonts w:ascii="Arial" w:hAnsi="Arial" w:cs="Arial"/>
          <w:sz w:val="22"/>
          <w:szCs w:val="22"/>
          <w:u w:val="none"/>
          <w:cs/>
        </w:rPr>
        <w:tab/>
      </w:r>
      <w:r w:rsidR="00102725" w:rsidRPr="008658A4">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6691E4F5" w14:textId="0EAC5C38" w:rsidR="00102725" w:rsidRPr="008658A4" w:rsidRDefault="00F84E04" w:rsidP="00F84E04">
      <w:pPr>
        <w:pStyle w:val="Caption"/>
        <w:tabs>
          <w:tab w:val="left" w:pos="630"/>
        </w:tabs>
        <w:ind w:left="547" w:hanging="547"/>
        <w:rPr>
          <w:rFonts w:ascii="Arial" w:hAnsi="Arial" w:cs="Arial"/>
          <w:sz w:val="22"/>
          <w:szCs w:val="22"/>
          <w:u w:val="none"/>
        </w:rPr>
      </w:pPr>
      <w:r w:rsidRPr="008658A4">
        <w:rPr>
          <w:rFonts w:ascii="Arial" w:hAnsi="Arial" w:cs="Arial"/>
          <w:sz w:val="22"/>
          <w:szCs w:val="22"/>
          <w:u w:val="none"/>
          <w:cs/>
        </w:rPr>
        <w:tab/>
      </w:r>
      <w:r w:rsidR="00102725" w:rsidRPr="008658A4">
        <w:rPr>
          <w:rFonts w:ascii="Arial" w:hAnsi="Arial" w:cs="Arial"/>
          <w:spacing w:val="-2"/>
          <w:sz w:val="22"/>
          <w:szCs w:val="22"/>
          <w:u w:val="none"/>
        </w:rPr>
        <w:t>The financial statements have been prepared on a historical cost basis except where otherwise disclosed in the accounting policies</w:t>
      </w:r>
      <w:r w:rsidR="00102725" w:rsidRPr="008658A4">
        <w:rPr>
          <w:rFonts w:ascii="Arial" w:hAnsi="Arial" w:cs="Arial"/>
          <w:sz w:val="22"/>
          <w:szCs w:val="22"/>
          <w:u w:val="none"/>
        </w:rPr>
        <w:t>.</w:t>
      </w:r>
    </w:p>
    <w:p w14:paraId="0609746F" w14:textId="07ADD522" w:rsidR="00102725" w:rsidRPr="008658A4" w:rsidRDefault="00102725" w:rsidP="005F7440">
      <w:pPr>
        <w:pStyle w:val="Caption"/>
        <w:ind w:left="540" w:hanging="547"/>
        <w:rPr>
          <w:rFonts w:ascii="Arial" w:hAnsi="Arial" w:cs="Arial"/>
          <w:sz w:val="22"/>
          <w:szCs w:val="22"/>
          <w:u w:val="none"/>
        </w:rPr>
      </w:pPr>
      <w:r w:rsidRPr="008658A4">
        <w:rPr>
          <w:rFonts w:ascii="Arial" w:hAnsi="Arial" w:cs="Arial"/>
          <w:sz w:val="22"/>
          <w:szCs w:val="22"/>
          <w:u w:val="none"/>
        </w:rPr>
        <w:t>2.2</w:t>
      </w:r>
      <w:r w:rsidRPr="008658A4">
        <w:rPr>
          <w:rFonts w:ascii="Arial" w:hAnsi="Arial" w:cs="Arial"/>
          <w:sz w:val="22"/>
          <w:szCs w:val="22"/>
          <w:u w:val="none"/>
        </w:rPr>
        <w:tab/>
        <w:t>Basis of consolidation</w:t>
      </w:r>
    </w:p>
    <w:p w14:paraId="33C4693E" w14:textId="31316800" w:rsidR="00102725" w:rsidRPr="008658A4" w:rsidRDefault="00102725" w:rsidP="005F7440">
      <w:pPr>
        <w:spacing w:before="120" w:after="120" w:line="380" w:lineRule="exact"/>
        <w:ind w:left="900" w:hanging="353"/>
        <w:jc w:val="thaiDistribute"/>
        <w:rPr>
          <w:rFonts w:ascii="Arial" w:hAnsi="Arial" w:cs="Arial"/>
          <w:sz w:val="22"/>
          <w:szCs w:val="22"/>
        </w:rPr>
      </w:pPr>
      <w:r w:rsidRPr="008658A4">
        <w:rPr>
          <w:rFonts w:ascii="Arial" w:hAnsi="Arial" w:cs="Arial"/>
          <w:sz w:val="22"/>
          <w:szCs w:val="22"/>
        </w:rPr>
        <w:t>a)</w:t>
      </w:r>
      <w:r w:rsidRPr="008658A4">
        <w:rPr>
          <w:rFonts w:ascii="Arial" w:hAnsi="Arial" w:cs="Arial"/>
          <w:sz w:val="22"/>
          <w:szCs w:val="22"/>
        </w:rPr>
        <w:tab/>
        <w:t xml:space="preserve">The consolidated financial statements include the financial statements of </w:t>
      </w:r>
      <w:r w:rsidR="00A016BD" w:rsidRPr="008658A4">
        <w:rPr>
          <w:rFonts w:ascii="Arial" w:hAnsi="Arial" w:cs="Arial"/>
          <w:sz w:val="22"/>
          <w:szCs w:val="22"/>
        </w:rPr>
        <w:t>Malee Group</w:t>
      </w:r>
      <w:r w:rsidRPr="008658A4">
        <w:rPr>
          <w:rFonts w:ascii="Arial" w:hAnsi="Arial" w:cs="Arial"/>
          <w:sz w:val="22"/>
          <w:szCs w:val="22"/>
        </w:rPr>
        <w:t xml:space="preserve"> Public Company Limited (“the Company”) and the following subsidiary companies (“the subsidiaries”) (collectively as “the Group”):</w:t>
      </w:r>
    </w:p>
    <w:tbl>
      <w:tblPr>
        <w:tblW w:w="10620" w:type="dxa"/>
        <w:tblInd w:w="360" w:type="dxa"/>
        <w:tblLayout w:type="fixed"/>
        <w:tblLook w:val="0000" w:firstRow="0" w:lastRow="0" w:firstColumn="0" w:lastColumn="0" w:noHBand="0" w:noVBand="0"/>
      </w:tblPr>
      <w:tblGrid>
        <w:gridCol w:w="3330"/>
        <w:gridCol w:w="45"/>
        <w:gridCol w:w="3105"/>
        <w:gridCol w:w="1170"/>
        <w:gridCol w:w="990"/>
        <w:gridCol w:w="990"/>
        <w:gridCol w:w="990"/>
      </w:tblGrid>
      <w:tr w:rsidR="00E71937" w:rsidRPr="008658A4" w14:paraId="4825E787" w14:textId="77777777" w:rsidTr="00367A82">
        <w:trPr>
          <w:gridAfter w:val="1"/>
          <w:wAfter w:w="990" w:type="dxa"/>
          <w:tblHeader/>
        </w:trPr>
        <w:tc>
          <w:tcPr>
            <w:tcW w:w="3330" w:type="dxa"/>
            <w:tcBorders>
              <w:top w:val="nil"/>
              <w:left w:val="nil"/>
              <w:bottom w:val="nil"/>
              <w:right w:val="nil"/>
            </w:tcBorders>
            <w:vAlign w:val="bottom"/>
          </w:tcPr>
          <w:p w14:paraId="4261B783" w14:textId="5CEB841A" w:rsidR="00102725" w:rsidRPr="008658A4" w:rsidRDefault="00102725" w:rsidP="00406B49">
            <w:pPr>
              <w:pBdr>
                <w:bottom w:val="single" w:sz="4" w:space="1" w:color="auto"/>
              </w:pBdr>
              <w:spacing w:line="340" w:lineRule="exact"/>
              <w:jc w:val="center"/>
              <w:rPr>
                <w:rFonts w:ascii="Arial" w:hAnsi="Arial" w:cs="Arial"/>
                <w:sz w:val="16"/>
                <w:szCs w:val="16"/>
                <w:cs/>
                <w:lang w:val="th-TH"/>
              </w:rPr>
            </w:pPr>
            <w:r w:rsidRPr="008658A4">
              <w:rPr>
                <w:rFonts w:ascii="Arial" w:hAnsi="Arial" w:cs="Arial"/>
                <w:sz w:val="16"/>
                <w:szCs w:val="16"/>
              </w:rPr>
              <w:t>Company</w:t>
            </w:r>
          </w:p>
        </w:tc>
        <w:tc>
          <w:tcPr>
            <w:tcW w:w="3150" w:type="dxa"/>
            <w:gridSpan w:val="2"/>
            <w:tcBorders>
              <w:top w:val="nil"/>
              <w:left w:val="nil"/>
              <w:bottom w:val="nil"/>
              <w:right w:val="nil"/>
            </w:tcBorders>
            <w:vAlign w:val="bottom"/>
          </w:tcPr>
          <w:p w14:paraId="39CA00B2" w14:textId="77777777" w:rsidR="00102725" w:rsidRPr="008658A4" w:rsidRDefault="00102725" w:rsidP="00406B49">
            <w:pPr>
              <w:pBdr>
                <w:bottom w:val="single" w:sz="4" w:space="1" w:color="auto"/>
              </w:pBdr>
              <w:spacing w:line="340" w:lineRule="exact"/>
              <w:jc w:val="center"/>
              <w:rPr>
                <w:rFonts w:ascii="Arial" w:hAnsi="Arial" w:cs="Arial"/>
                <w:sz w:val="16"/>
                <w:szCs w:val="16"/>
                <w:cs/>
                <w:lang w:val="th-TH"/>
              </w:rPr>
            </w:pPr>
            <w:r w:rsidRPr="008658A4">
              <w:rPr>
                <w:rFonts w:ascii="Arial" w:hAnsi="Arial" w:cs="Arial"/>
                <w:sz w:val="16"/>
                <w:szCs w:val="16"/>
              </w:rPr>
              <w:t>Nature of business</w:t>
            </w:r>
          </w:p>
        </w:tc>
        <w:tc>
          <w:tcPr>
            <w:tcW w:w="1170" w:type="dxa"/>
            <w:tcBorders>
              <w:top w:val="nil"/>
              <w:left w:val="nil"/>
              <w:bottom w:val="nil"/>
              <w:right w:val="nil"/>
            </w:tcBorders>
            <w:vAlign w:val="bottom"/>
          </w:tcPr>
          <w:p w14:paraId="158979EB" w14:textId="77777777" w:rsidR="00102725" w:rsidRPr="008658A4" w:rsidRDefault="00102725" w:rsidP="00406B49">
            <w:pPr>
              <w:pBdr>
                <w:bottom w:val="single" w:sz="4" w:space="1" w:color="auto"/>
              </w:pBdr>
              <w:spacing w:line="340" w:lineRule="exact"/>
              <w:ind w:left="-44"/>
              <w:jc w:val="center"/>
              <w:rPr>
                <w:rFonts w:ascii="Arial" w:hAnsi="Arial" w:cs="Arial"/>
                <w:sz w:val="16"/>
                <w:szCs w:val="16"/>
                <w:cs/>
                <w:lang w:val="th-TH"/>
              </w:rPr>
            </w:pPr>
            <w:r w:rsidRPr="008658A4">
              <w:rPr>
                <w:rFonts w:ascii="Arial" w:hAnsi="Arial" w:cs="Arial"/>
                <w:sz w:val="16"/>
                <w:szCs w:val="16"/>
              </w:rPr>
              <w:t>Country of incorporation</w:t>
            </w:r>
          </w:p>
        </w:tc>
        <w:tc>
          <w:tcPr>
            <w:tcW w:w="1980" w:type="dxa"/>
            <w:gridSpan w:val="2"/>
            <w:tcBorders>
              <w:top w:val="nil"/>
              <w:left w:val="nil"/>
              <w:bottom w:val="nil"/>
              <w:right w:val="nil"/>
            </w:tcBorders>
            <w:vAlign w:val="bottom"/>
          </w:tcPr>
          <w:p w14:paraId="5616EA43" w14:textId="77777777" w:rsidR="00102725" w:rsidRPr="008658A4" w:rsidRDefault="00102725" w:rsidP="00406B49">
            <w:pPr>
              <w:pBdr>
                <w:bottom w:val="single" w:sz="4" w:space="1" w:color="auto"/>
              </w:pBdr>
              <w:spacing w:line="340" w:lineRule="exact"/>
              <w:jc w:val="center"/>
              <w:rPr>
                <w:rFonts w:ascii="Arial" w:hAnsi="Arial" w:cs="Arial"/>
                <w:sz w:val="16"/>
                <w:szCs w:val="16"/>
                <w:cs/>
                <w:lang w:val="th-TH"/>
              </w:rPr>
            </w:pPr>
            <w:r w:rsidRPr="008658A4">
              <w:rPr>
                <w:rFonts w:ascii="Arial" w:hAnsi="Arial" w:cs="Arial"/>
                <w:sz w:val="16"/>
                <w:szCs w:val="16"/>
              </w:rPr>
              <w:t>Percentage of         shareholding</w:t>
            </w:r>
          </w:p>
        </w:tc>
      </w:tr>
      <w:tr w:rsidR="00E71937" w:rsidRPr="008658A4" w14:paraId="6B397589" w14:textId="77777777" w:rsidTr="00367A82">
        <w:trPr>
          <w:gridAfter w:val="1"/>
          <w:wAfter w:w="990" w:type="dxa"/>
          <w:tblHeader/>
        </w:trPr>
        <w:tc>
          <w:tcPr>
            <w:tcW w:w="3330" w:type="dxa"/>
            <w:tcBorders>
              <w:top w:val="nil"/>
              <w:left w:val="nil"/>
              <w:bottom w:val="nil"/>
              <w:right w:val="nil"/>
            </w:tcBorders>
            <w:vAlign w:val="bottom"/>
          </w:tcPr>
          <w:p w14:paraId="7130020D" w14:textId="77777777" w:rsidR="00102725" w:rsidRPr="008658A4" w:rsidRDefault="00102725" w:rsidP="00406B49">
            <w:pPr>
              <w:spacing w:line="340" w:lineRule="exact"/>
              <w:ind w:left="162" w:hanging="162"/>
              <w:rPr>
                <w:rFonts w:ascii="Arial" w:hAnsi="Arial" w:cs="Arial"/>
                <w:sz w:val="16"/>
                <w:szCs w:val="16"/>
                <w:cs/>
                <w:lang w:val="th-TH"/>
              </w:rPr>
            </w:pPr>
          </w:p>
        </w:tc>
        <w:tc>
          <w:tcPr>
            <w:tcW w:w="3150" w:type="dxa"/>
            <w:gridSpan w:val="2"/>
            <w:tcBorders>
              <w:top w:val="nil"/>
              <w:left w:val="nil"/>
              <w:bottom w:val="nil"/>
              <w:right w:val="nil"/>
            </w:tcBorders>
            <w:vAlign w:val="bottom"/>
          </w:tcPr>
          <w:p w14:paraId="59CBAF06" w14:textId="77777777" w:rsidR="00102725" w:rsidRPr="008658A4" w:rsidRDefault="00102725" w:rsidP="00406B49">
            <w:pPr>
              <w:spacing w:line="340" w:lineRule="exact"/>
              <w:jc w:val="center"/>
              <w:rPr>
                <w:rFonts w:ascii="Arial" w:hAnsi="Arial" w:cs="Arial"/>
                <w:sz w:val="16"/>
                <w:szCs w:val="16"/>
                <w:cs/>
                <w:lang w:val="th-TH"/>
              </w:rPr>
            </w:pPr>
          </w:p>
        </w:tc>
        <w:tc>
          <w:tcPr>
            <w:tcW w:w="1170" w:type="dxa"/>
            <w:tcBorders>
              <w:top w:val="nil"/>
              <w:left w:val="nil"/>
              <w:bottom w:val="nil"/>
              <w:right w:val="nil"/>
            </w:tcBorders>
            <w:vAlign w:val="bottom"/>
          </w:tcPr>
          <w:p w14:paraId="76064E38" w14:textId="77777777" w:rsidR="00102725" w:rsidRPr="008658A4" w:rsidRDefault="00102725" w:rsidP="00406B49">
            <w:pPr>
              <w:spacing w:line="340" w:lineRule="exact"/>
              <w:ind w:left="-108"/>
              <w:jc w:val="center"/>
              <w:rPr>
                <w:rFonts w:ascii="Arial" w:hAnsi="Arial" w:cs="Arial"/>
                <w:sz w:val="16"/>
                <w:szCs w:val="16"/>
                <w:cs/>
                <w:lang w:val="th-TH"/>
              </w:rPr>
            </w:pPr>
          </w:p>
        </w:tc>
        <w:tc>
          <w:tcPr>
            <w:tcW w:w="990" w:type="dxa"/>
            <w:tcBorders>
              <w:top w:val="nil"/>
              <w:left w:val="nil"/>
              <w:bottom w:val="nil"/>
              <w:right w:val="nil"/>
            </w:tcBorders>
            <w:vAlign w:val="bottom"/>
          </w:tcPr>
          <w:p w14:paraId="6AF3C0C3" w14:textId="6BB4B29B" w:rsidR="00102725" w:rsidRPr="008658A4" w:rsidRDefault="00367A82" w:rsidP="00406B49">
            <w:pPr>
              <w:spacing w:line="340" w:lineRule="exact"/>
              <w:jc w:val="center"/>
              <w:rPr>
                <w:rFonts w:ascii="Arial" w:hAnsi="Arial" w:cs="Arial"/>
                <w:sz w:val="16"/>
                <w:szCs w:val="16"/>
                <w:u w:val="single"/>
              </w:rPr>
            </w:pPr>
            <w:r>
              <w:rPr>
                <w:rFonts w:ascii="Arial" w:hAnsi="Arial" w:cs="Arial"/>
                <w:sz w:val="16"/>
                <w:szCs w:val="16"/>
                <w:u w:val="single"/>
              </w:rPr>
              <w:t>2024</w:t>
            </w:r>
          </w:p>
        </w:tc>
        <w:tc>
          <w:tcPr>
            <w:tcW w:w="990" w:type="dxa"/>
            <w:tcBorders>
              <w:top w:val="nil"/>
              <w:left w:val="nil"/>
              <w:bottom w:val="nil"/>
              <w:right w:val="nil"/>
            </w:tcBorders>
            <w:vAlign w:val="bottom"/>
          </w:tcPr>
          <w:p w14:paraId="2436F3F3" w14:textId="76AA773C" w:rsidR="00102725" w:rsidRPr="008658A4" w:rsidRDefault="00367A82" w:rsidP="00406B49">
            <w:pPr>
              <w:spacing w:line="340" w:lineRule="exact"/>
              <w:jc w:val="center"/>
              <w:rPr>
                <w:rFonts w:ascii="Arial" w:hAnsi="Arial" w:cs="Arial"/>
                <w:sz w:val="16"/>
                <w:szCs w:val="16"/>
                <w:u w:val="single"/>
              </w:rPr>
            </w:pPr>
            <w:r>
              <w:rPr>
                <w:rFonts w:ascii="Arial" w:hAnsi="Arial" w:cs="Arial"/>
                <w:sz w:val="16"/>
                <w:szCs w:val="16"/>
                <w:u w:val="single"/>
              </w:rPr>
              <w:t>2023</w:t>
            </w:r>
          </w:p>
        </w:tc>
      </w:tr>
      <w:tr w:rsidR="00E71937" w:rsidRPr="008658A4" w14:paraId="29F9806E" w14:textId="77777777" w:rsidTr="00367A82">
        <w:trPr>
          <w:gridAfter w:val="1"/>
          <w:wAfter w:w="990" w:type="dxa"/>
          <w:tblHeader/>
        </w:trPr>
        <w:tc>
          <w:tcPr>
            <w:tcW w:w="3330" w:type="dxa"/>
            <w:tcBorders>
              <w:top w:val="nil"/>
              <w:left w:val="nil"/>
              <w:bottom w:val="nil"/>
              <w:right w:val="nil"/>
            </w:tcBorders>
            <w:vAlign w:val="bottom"/>
          </w:tcPr>
          <w:p w14:paraId="165EF4D2" w14:textId="77777777" w:rsidR="00102725" w:rsidRPr="008658A4" w:rsidRDefault="00102725" w:rsidP="00406B49">
            <w:pPr>
              <w:spacing w:line="340" w:lineRule="exact"/>
              <w:ind w:left="162" w:hanging="162"/>
              <w:rPr>
                <w:rFonts w:ascii="Arial" w:hAnsi="Arial" w:cs="Arial"/>
                <w:sz w:val="16"/>
                <w:szCs w:val="16"/>
                <w:cs/>
                <w:lang w:val="th-TH"/>
              </w:rPr>
            </w:pPr>
          </w:p>
        </w:tc>
        <w:tc>
          <w:tcPr>
            <w:tcW w:w="3150" w:type="dxa"/>
            <w:gridSpan w:val="2"/>
            <w:tcBorders>
              <w:top w:val="nil"/>
              <w:left w:val="nil"/>
              <w:bottom w:val="nil"/>
              <w:right w:val="nil"/>
            </w:tcBorders>
            <w:vAlign w:val="bottom"/>
          </w:tcPr>
          <w:p w14:paraId="53E2CD11" w14:textId="77777777" w:rsidR="00102725" w:rsidRPr="008658A4" w:rsidRDefault="00102725" w:rsidP="00406B49">
            <w:pPr>
              <w:spacing w:line="340" w:lineRule="exact"/>
              <w:jc w:val="center"/>
              <w:rPr>
                <w:rFonts w:ascii="Arial" w:hAnsi="Arial" w:cs="Arial"/>
                <w:sz w:val="16"/>
                <w:szCs w:val="16"/>
                <w:cs/>
                <w:lang w:val="th-TH"/>
              </w:rPr>
            </w:pPr>
          </w:p>
        </w:tc>
        <w:tc>
          <w:tcPr>
            <w:tcW w:w="1170" w:type="dxa"/>
            <w:tcBorders>
              <w:top w:val="nil"/>
              <w:left w:val="nil"/>
              <w:bottom w:val="nil"/>
              <w:right w:val="nil"/>
            </w:tcBorders>
            <w:vAlign w:val="bottom"/>
          </w:tcPr>
          <w:p w14:paraId="3EE1E888" w14:textId="77777777" w:rsidR="00102725" w:rsidRPr="008658A4" w:rsidRDefault="00102725" w:rsidP="00406B49">
            <w:pPr>
              <w:spacing w:line="340" w:lineRule="exact"/>
              <w:ind w:left="-108"/>
              <w:jc w:val="center"/>
              <w:rPr>
                <w:rFonts w:ascii="Arial" w:hAnsi="Arial" w:cs="Arial"/>
                <w:sz w:val="16"/>
                <w:szCs w:val="16"/>
                <w:cs/>
                <w:lang w:val="th-TH"/>
              </w:rPr>
            </w:pPr>
          </w:p>
        </w:tc>
        <w:tc>
          <w:tcPr>
            <w:tcW w:w="990" w:type="dxa"/>
            <w:tcBorders>
              <w:top w:val="nil"/>
              <w:left w:val="nil"/>
              <w:bottom w:val="nil"/>
              <w:right w:val="nil"/>
            </w:tcBorders>
            <w:vAlign w:val="bottom"/>
          </w:tcPr>
          <w:p w14:paraId="7BA27DB2" w14:textId="77777777" w:rsidR="00102725" w:rsidRPr="008658A4" w:rsidRDefault="00102725" w:rsidP="007E6616">
            <w:pPr>
              <w:spacing w:line="340" w:lineRule="exact"/>
              <w:jc w:val="center"/>
              <w:rPr>
                <w:rFonts w:ascii="Arial" w:hAnsi="Arial" w:cs="Arial"/>
                <w:sz w:val="16"/>
                <w:szCs w:val="16"/>
              </w:rPr>
            </w:pPr>
            <w:r w:rsidRPr="008658A4">
              <w:rPr>
                <w:rFonts w:ascii="Arial" w:hAnsi="Arial" w:cs="Arial"/>
                <w:sz w:val="16"/>
                <w:szCs w:val="16"/>
              </w:rPr>
              <w:t>Percent</w:t>
            </w:r>
          </w:p>
        </w:tc>
        <w:tc>
          <w:tcPr>
            <w:tcW w:w="990" w:type="dxa"/>
            <w:tcBorders>
              <w:top w:val="nil"/>
              <w:left w:val="nil"/>
              <w:bottom w:val="nil"/>
              <w:right w:val="nil"/>
            </w:tcBorders>
            <w:vAlign w:val="bottom"/>
          </w:tcPr>
          <w:p w14:paraId="23BD2321" w14:textId="77777777" w:rsidR="00102725" w:rsidRPr="008658A4" w:rsidRDefault="00102725" w:rsidP="007E6616">
            <w:pPr>
              <w:spacing w:line="340" w:lineRule="exact"/>
              <w:jc w:val="center"/>
              <w:rPr>
                <w:rFonts w:ascii="Arial" w:hAnsi="Arial" w:cs="Arial"/>
                <w:sz w:val="16"/>
                <w:szCs w:val="16"/>
              </w:rPr>
            </w:pPr>
            <w:r w:rsidRPr="008658A4">
              <w:rPr>
                <w:rFonts w:ascii="Arial" w:hAnsi="Arial" w:cs="Arial"/>
                <w:sz w:val="16"/>
                <w:szCs w:val="16"/>
              </w:rPr>
              <w:t>Percent</w:t>
            </w:r>
          </w:p>
        </w:tc>
      </w:tr>
      <w:tr w:rsidR="00E71937" w:rsidRPr="008658A4" w14:paraId="28BD6657" w14:textId="77777777" w:rsidTr="00367A82">
        <w:trPr>
          <w:gridAfter w:val="1"/>
          <w:wAfter w:w="990" w:type="dxa"/>
        </w:trPr>
        <w:tc>
          <w:tcPr>
            <w:tcW w:w="6480" w:type="dxa"/>
            <w:gridSpan w:val="3"/>
            <w:tcBorders>
              <w:top w:val="nil"/>
              <w:left w:val="nil"/>
              <w:bottom w:val="nil"/>
              <w:right w:val="nil"/>
            </w:tcBorders>
          </w:tcPr>
          <w:p w14:paraId="63C0D4D3" w14:textId="3874868C" w:rsidR="00102725" w:rsidRPr="008658A4" w:rsidRDefault="001D396F" w:rsidP="00406B49">
            <w:pPr>
              <w:spacing w:line="340" w:lineRule="exact"/>
              <w:ind w:left="162" w:right="34" w:hanging="162"/>
              <w:rPr>
                <w:rFonts w:ascii="Arial" w:hAnsi="Arial" w:cs="Arial"/>
                <w:b/>
                <w:bCs/>
                <w:sz w:val="16"/>
                <w:szCs w:val="16"/>
                <w:u w:val="single"/>
              </w:rPr>
            </w:pPr>
            <w:r w:rsidRPr="008658A4">
              <w:rPr>
                <w:rFonts w:ascii="Arial" w:hAnsi="Arial" w:cs="Arial"/>
                <w:b/>
                <w:bCs/>
                <w:sz w:val="16"/>
                <w:szCs w:val="16"/>
                <w:u w:val="single"/>
              </w:rPr>
              <w:t xml:space="preserve">Subsidiaries directly owned </w:t>
            </w:r>
            <w:r w:rsidR="00102725" w:rsidRPr="008658A4">
              <w:rPr>
                <w:rFonts w:ascii="Arial" w:hAnsi="Arial" w:cs="Arial"/>
                <w:b/>
                <w:bCs/>
                <w:sz w:val="16"/>
                <w:szCs w:val="16"/>
                <w:u w:val="single"/>
              </w:rPr>
              <w:t>by the Company</w:t>
            </w:r>
          </w:p>
        </w:tc>
        <w:tc>
          <w:tcPr>
            <w:tcW w:w="1170" w:type="dxa"/>
            <w:tcBorders>
              <w:top w:val="nil"/>
              <w:left w:val="nil"/>
              <w:bottom w:val="nil"/>
              <w:right w:val="nil"/>
            </w:tcBorders>
          </w:tcPr>
          <w:p w14:paraId="77B18CD3" w14:textId="77777777" w:rsidR="00102725" w:rsidRPr="008658A4" w:rsidRDefault="00102725" w:rsidP="00406B49">
            <w:pPr>
              <w:spacing w:line="340" w:lineRule="exact"/>
              <w:ind w:left="-108" w:hanging="72"/>
              <w:jc w:val="center"/>
              <w:rPr>
                <w:rFonts w:ascii="Arial" w:hAnsi="Arial" w:cs="Arial"/>
                <w:sz w:val="16"/>
                <w:szCs w:val="16"/>
              </w:rPr>
            </w:pPr>
          </w:p>
        </w:tc>
        <w:tc>
          <w:tcPr>
            <w:tcW w:w="990" w:type="dxa"/>
            <w:tcBorders>
              <w:top w:val="nil"/>
              <w:left w:val="nil"/>
              <w:bottom w:val="nil"/>
              <w:right w:val="nil"/>
            </w:tcBorders>
          </w:tcPr>
          <w:p w14:paraId="71746340" w14:textId="77777777" w:rsidR="00102725" w:rsidRPr="008658A4" w:rsidRDefault="00102725" w:rsidP="00406B49">
            <w:pPr>
              <w:spacing w:line="340" w:lineRule="exact"/>
              <w:ind w:left="-106"/>
              <w:jc w:val="right"/>
              <w:rPr>
                <w:rFonts w:ascii="Arial" w:hAnsi="Arial" w:cs="Arial"/>
                <w:sz w:val="16"/>
                <w:szCs w:val="16"/>
                <w:cs/>
              </w:rPr>
            </w:pPr>
          </w:p>
        </w:tc>
        <w:tc>
          <w:tcPr>
            <w:tcW w:w="990" w:type="dxa"/>
            <w:tcBorders>
              <w:top w:val="nil"/>
              <w:left w:val="nil"/>
              <w:bottom w:val="nil"/>
              <w:right w:val="nil"/>
            </w:tcBorders>
          </w:tcPr>
          <w:p w14:paraId="19107DF9" w14:textId="77777777" w:rsidR="00102725" w:rsidRPr="008658A4" w:rsidRDefault="00102725" w:rsidP="00406B49">
            <w:pPr>
              <w:spacing w:line="340" w:lineRule="exact"/>
              <w:ind w:left="-106"/>
              <w:jc w:val="right"/>
              <w:rPr>
                <w:rFonts w:ascii="Arial" w:hAnsi="Arial" w:cs="Arial"/>
                <w:sz w:val="16"/>
                <w:szCs w:val="16"/>
                <w:cs/>
              </w:rPr>
            </w:pPr>
          </w:p>
        </w:tc>
      </w:tr>
      <w:tr w:rsidR="00367A82" w:rsidRPr="008658A4" w14:paraId="4BE0ADDD" w14:textId="77777777" w:rsidTr="00367A82">
        <w:trPr>
          <w:gridAfter w:val="1"/>
          <w:wAfter w:w="990" w:type="dxa"/>
        </w:trPr>
        <w:tc>
          <w:tcPr>
            <w:tcW w:w="3330" w:type="dxa"/>
            <w:tcBorders>
              <w:top w:val="nil"/>
              <w:left w:val="nil"/>
              <w:bottom w:val="nil"/>
              <w:right w:val="nil"/>
            </w:tcBorders>
          </w:tcPr>
          <w:p w14:paraId="050BE9E1" w14:textId="77777777" w:rsidR="00367A82" w:rsidRPr="008658A4" w:rsidRDefault="00367A82" w:rsidP="00367A82">
            <w:pPr>
              <w:spacing w:line="340" w:lineRule="exact"/>
              <w:ind w:left="162" w:hanging="162"/>
              <w:rPr>
                <w:rFonts w:ascii="Arial" w:hAnsi="Arial" w:cs="Arial"/>
                <w:sz w:val="16"/>
                <w:szCs w:val="16"/>
                <w:cs/>
              </w:rPr>
            </w:pPr>
            <w:r w:rsidRPr="008658A4">
              <w:rPr>
                <w:rFonts w:ascii="Arial" w:hAnsi="Arial" w:cs="Arial"/>
                <w:sz w:val="16"/>
                <w:szCs w:val="16"/>
              </w:rPr>
              <w:t>Malee Enterprise Company Limited</w:t>
            </w:r>
          </w:p>
        </w:tc>
        <w:tc>
          <w:tcPr>
            <w:tcW w:w="3150" w:type="dxa"/>
            <w:gridSpan w:val="2"/>
            <w:tcBorders>
              <w:top w:val="nil"/>
              <w:left w:val="nil"/>
              <w:bottom w:val="nil"/>
              <w:right w:val="nil"/>
            </w:tcBorders>
            <w:vAlign w:val="center"/>
          </w:tcPr>
          <w:p w14:paraId="35182126" w14:textId="6DE8DD6B" w:rsidR="00367A82" w:rsidRPr="008658A4" w:rsidRDefault="00367A82" w:rsidP="00367A82">
            <w:pPr>
              <w:spacing w:line="340" w:lineRule="exact"/>
              <w:ind w:left="162" w:hanging="162"/>
              <w:rPr>
                <w:rFonts w:ascii="Arial" w:hAnsi="Arial" w:cs="Arial"/>
                <w:sz w:val="16"/>
                <w:szCs w:val="16"/>
                <w:cs/>
              </w:rPr>
            </w:pPr>
            <w:r w:rsidRPr="008658A4">
              <w:rPr>
                <w:rFonts w:ascii="Arial" w:hAnsi="Arial" w:cs="Arial"/>
                <w:sz w:val="16"/>
                <w:szCs w:val="16"/>
              </w:rPr>
              <w:t>Distribution of canned f</w:t>
            </w:r>
            <w:r>
              <w:rPr>
                <w:rFonts w:ascii="Arial" w:hAnsi="Arial" w:cs="Arial"/>
                <w:sz w:val="16"/>
                <w:szCs w:val="16"/>
              </w:rPr>
              <w:t>ruit</w:t>
            </w:r>
            <w:r w:rsidRPr="008658A4">
              <w:rPr>
                <w:rFonts w:ascii="Arial" w:hAnsi="Arial" w:cs="Arial"/>
                <w:sz w:val="16"/>
                <w:szCs w:val="16"/>
              </w:rPr>
              <w:t xml:space="preserve"> and beverage</w:t>
            </w:r>
          </w:p>
        </w:tc>
        <w:tc>
          <w:tcPr>
            <w:tcW w:w="1170" w:type="dxa"/>
            <w:tcBorders>
              <w:top w:val="nil"/>
              <w:left w:val="nil"/>
              <w:bottom w:val="nil"/>
              <w:right w:val="nil"/>
            </w:tcBorders>
          </w:tcPr>
          <w:p w14:paraId="79BC826C" w14:textId="77777777" w:rsidR="00367A82" w:rsidRPr="008658A4" w:rsidRDefault="00367A82" w:rsidP="00367A82">
            <w:pPr>
              <w:spacing w:line="340" w:lineRule="exact"/>
              <w:jc w:val="center"/>
              <w:rPr>
                <w:rFonts w:ascii="Arial" w:hAnsi="Arial" w:cs="Arial"/>
                <w:sz w:val="16"/>
                <w:szCs w:val="16"/>
                <w:cs/>
              </w:rPr>
            </w:pPr>
            <w:r w:rsidRPr="008658A4">
              <w:rPr>
                <w:rFonts w:ascii="Arial" w:eastAsia="SimSun" w:hAnsi="Arial" w:cs="Arial"/>
                <w:sz w:val="16"/>
                <w:szCs w:val="16"/>
              </w:rPr>
              <w:t>Thailand</w:t>
            </w:r>
          </w:p>
        </w:tc>
        <w:tc>
          <w:tcPr>
            <w:tcW w:w="990" w:type="dxa"/>
            <w:tcBorders>
              <w:top w:val="nil"/>
              <w:left w:val="nil"/>
              <w:bottom w:val="nil"/>
              <w:right w:val="nil"/>
            </w:tcBorders>
          </w:tcPr>
          <w:p w14:paraId="4FE45E59" w14:textId="17F85461"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99.99</w:t>
            </w:r>
          </w:p>
        </w:tc>
        <w:tc>
          <w:tcPr>
            <w:tcW w:w="990" w:type="dxa"/>
            <w:tcBorders>
              <w:top w:val="nil"/>
              <w:left w:val="nil"/>
              <w:bottom w:val="nil"/>
              <w:right w:val="nil"/>
            </w:tcBorders>
          </w:tcPr>
          <w:p w14:paraId="07045294" w14:textId="6EF1BEAA" w:rsidR="00367A82" w:rsidRPr="008658A4" w:rsidRDefault="00367A82" w:rsidP="00367A82">
            <w:pPr>
              <w:spacing w:line="340" w:lineRule="exact"/>
              <w:ind w:left="-106"/>
              <w:jc w:val="right"/>
              <w:rPr>
                <w:rFonts w:ascii="Arial" w:hAnsi="Arial" w:cs="Arial"/>
                <w:sz w:val="16"/>
                <w:szCs w:val="16"/>
              </w:rPr>
            </w:pPr>
            <w:r>
              <w:rPr>
                <w:rFonts w:ascii="Arial" w:hAnsi="Arial" w:cs="Arial"/>
                <w:sz w:val="16"/>
                <w:szCs w:val="16"/>
              </w:rPr>
              <w:t>99.99</w:t>
            </w:r>
          </w:p>
        </w:tc>
      </w:tr>
      <w:tr w:rsidR="00367A82" w:rsidRPr="008658A4" w14:paraId="52F266B5" w14:textId="77777777" w:rsidTr="00367A82">
        <w:trPr>
          <w:gridAfter w:val="1"/>
          <w:wAfter w:w="990" w:type="dxa"/>
        </w:trPr>
        <w:tc>
          <w:tcPr>
            <w:tcW w:w="3330" w:type="dxa"/>
            <w:tcBorders>
              <w:top w:val="nil"/>
              <w:left w:val="nil"/>
              <w:bottom w:val="nil"/>
              <w:right w:val="nil"/>
            </w:tcBorders>
          </w:tcPr>
          <w:p w14:paraId="057AD6AC" w14:textId="660C1984" w:rsidR="00367A82" w:rsidRPr="008658A4" w:rsidRDefault="00367A82" w:rsidP="00367A82">
            <w:pPr>
              <w:spacing w:line="340" w:lineRule="exact"/>
              <w:ind w:left="162" w:hanging="162"/>
              <w:rPr>
                <w:rFonts w:ascii="Arial" w:hAnsi="Arial" w:cs="Arial"/>
                <w:sz w:val="16"/>
                <w:szCs w:val="16"/>
                <w:cs/>
              </w:rPr>
            </w:pPr>
            <w:r w:rsidRPr="008658A4">
              <w:rPr>
                <w:rFonts w:ascii="Arial" w:hAnsi="Arial" w:cs="Arial"/>
                <w:sz w:val="16"/>
                <w:szCs w:val="16"/>
              </w:rPr>
              <w:t>Malee International Company Limited</w:t>
            </w:r>
          </w:p>
        </w:tc>
        <w:tc>
          <w:tcPr>
            <w:tcW w:w="3150" w:type="dxa"/>
            <w:gridSpan w:val="2"/>
            <w:tcBorders>
              <w:top w:val="nil"/>
              <w:left w:val="nil"/>
              <w:bottom w:val="nil"/>
              <w:right w:val="nil"/>
            </w:tcBorders>
            <w:vAlign w:val="center"/>
          </w:tcPr>
          <w:p w14:paraId="548A40BA" w14:textId="0C8E559F" w:rsidR="00367A82" w:rsidRPr="008658A4" w:rsidRDefault="00367A82" w:rsidP="00367A82">
            <w:pPr>
              <w:spacing w:line="340" w:lineRule="exact"/>
              <w:ind w:left="162" w:right="34" w:hanging="162"/>
              <w:rPr>
                <w:rFonts w:ascii="Arial" w:hAnsi="Arial" w:cs="Arial"/>
                <w:sz w:val="16"/>
                <w:szCs w:val="16"/>
                <w:cs/>
              </w:rPr>
            </w:pPr>
            <w:r w:rsidRPr="008658A4">
              <w:rPr>
                <w:rFonts w:ascii="Arial" w:hAnsi="Arial" w:cs="Arial"/>
                <w:sz w:val="16"/>
                <w:szCs w:val="16"/>
              </w:rPr>
              <w:t xml:space="preserve">Importer, exporter, distribution of canned </w:t>
            </w:r>
            <w:r w:rsidR="00BD6399">
              <w:rPr>
                <w:rFonts w:ascii="Arial" w:hAnsi="Arial" w:cs="Arial"/>
                <w:sz w:val="16"/>
                <w:szCs w:val="16"/>
              </w:rPr>
              <w:t>fruits and vegetables</w:t>
            </w:r>
            <w:r w:rsidRPr="008658A4">
              <w:rPr>
                <w:rFonts w:ascii="Arial" w:hAnsi="Arial" w:cs="Arial"/>
                <w:sz w:val="16"/>
                <w:szCs w:val="16"/>
              </w:rPr>
              <w:t xml:space="preserve">, fruit juices and </w:t>
            </w:r>
            <w:r w:rsidR="00BD6399">
              <w:rPr>
                <w:rFonts w:ascii="Arial" w:hAnsi="Arial" w:cs="Arial"/>
                <w:sz w:val="16"/>
                <w:szCs w:val="16"/>
              </w:rPr>
              <w:t>ready-to-drink beverages</w:t>
            </w:r>
          </w:p>
        </w:tc>
        <w:tc>
          <w:tcPr>
            <w:tcW w:w="1170" w:type="dxa"/>
            <w:tcBorders>
              <w:top w:val="nil"/>
              <w:left w:val="nil"/>
              <w:bottom w:val="nil"/>
              <w:right w:val="nil"/>
            </w:tcBorders>
          </w:tcPr>
          <w:p w14:paraId="56E1FAE8" w14:textId="069210E0" w:rsidR="00367A82" w:rsidRPr="008658A4" w:rsidRDefault="00367A82" w:rsidP="00367A82">
            <w:pPr>
              <w:spacing w:line="340" w:lineRule="exact"/>
              <w:jc w:val="center"/>
              <w:rPr>
                <w:rFonts w:ascii="Arial" w:hAnsi="Arial" w:cs="Arial"/>
                <w:sz w:val="16"/>
                <w:szCs w:val="16"/>
                <w:cs/>
              </w:rPr>
            </w:pPr>
            <w:r w:rsidRPr="008658A4">
              <w:rPr>
                <w:rFonts w:ascii="Arial" w:eastAsia="SimSun" w:hAnsi="Arial" w:cs="Arial"/>
                <w:sz w:val="16"/>
                <w:szCs w:val="16"/>
              </w:rPr>
              <w:t>Thailand</w:t>
            </w:r>
          </w:p>
        </w:tc>
        <w:tc>
          <w:tcPr>
            <w:tcW w:w="990" w:type="dxa"/>
            <w:tcBorders>
              <w:top w:val="nil"/>
              <w:left w:val="nil"/>
              <w:bottom w:val="nil"/>
              <w:right w:val="nil"/>
            </w:tcBorders>
          </w:tcPr>
          <w:p w14:paraId="3663803B" w14:textId="6015AC08"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99.99</w:t>
            </w:r>
          </w:p>
        </w:tc>
        <w:tc>
          <w:tcPr>
            <w:tcW w:w="990" w:type="dxa"/>
            <w:tcBorders>
              <w:top w:val="nil"/>
              <w:left w:val="nil"/>
              <w:bottom w:val="nil"/>
              <w:right w:val="nil"/>
            </w:tcBorders>
          </w:tcPr>
          <w:p w14:paraId="223B2B21" w14:textId="051353AB" w:rsidR="00367A82" w:rsidRPr="008658A4" w:rsidRDefault="00367A82" w:rsidP="00367A82">
            <w:pPr>
              <w:spacing w:line="340" w:lineRule="exact"/>
              <w:ind w:left="-106"/>
              <w:jc w:val="right"/>
              <w:rPr>
                <w:rFonts w:ascii="Arial" w:hAnsi="Arial" w:cs="Arial"/>
                <w:sz w:val="16"/>
                <w:szCs w:val="16"/>
              </w:rPr>
            </w:pPr>
            <w:r>
              <w:rPr>
                <w:rFonts w:ascii="Arial" w:hAnsi="Arial" w:cs="Arial"/>
                <w:sz w:val="16"/>
                <w:szCs w:val="16"/>
              </w:rPr>
              <w:t>99.99</w:t>
            </w:r>
          </w:p>
        </w:tc>
      </w:tr>
      <w:tr w:rsidR="00367A82" w:rsidRPr="008658A4" w14:paraId="3AFA6E74" w14:textId="77777777" w:rsidTr="00367A82">
        <w:trPr>
          <w:gridAfter w:val="1"/>
          <w:wAfter w:w="990" w:type="dxa"/>
        </w:trPr>
        <w:tc>
          <w:tcPr>
            <w:tcW w:w="3330" w:type="dxa"/>
            <w:tcBorders>
              <w:top w:val="nil"/>
              <w:left w:val="nil"/>
              <w:bottom w:val="nil"/>
              <w:right w:val="nil"/>
            </w:tcBorders>
          </w:tcPr>
          <w:p w14:paraId="385AFFCD" w14:textId="77777777" w:rsidR="00367A82" w:rsidRPr="008658A4" w:rsidRDefault="00367A82" w:rsidP="00367A82">
            <w:pPr>
              <w:spacing w:line="340" w:lineRule="exact"/>
              <w:ind w:left="162" w:hanging="162"/>
              <w:rPr>
                <w:rFonts w:ascii="Arial" w:hAnsi="Arial" w:cs="Arial"/>
                <w:sz w:val="16"/>
                <w:szCs w:val="16"/>
                <w:cs/>
              </w:rPr>
            </w:pPr>
            <w:r w:rsidRPr="008658A4">
              <w:rPr>
                <w:rFonts w:ascii="Arial" w:hAnsi="Arial" w:cs="Arial"/>
                <w:sz w:val="16"/>
                <w:szCs w:val="16"/>
              </w:rPr>
              <w:t>Malee Capital Company Limited</w:t>
            </w:r>
          </w:p>
        </w:tc>
        <w:tc>
          <w:tcPr>
            <w:tcW w:w="3150" w:type="dxa"/>
            <w:gridSpan w:val="2"/>
            <w:tcBorders>
              <w:top w:val="nil"/>
              <w:left w:val="nil"/>
              <w:bottom w:val="nil"/>
              <w:right w:val="nil"/>
            </w:tcBorders>
            <w:vAlign w:val="center"/>
          </w:tcPr>
          <w:p w14:paraId="16143158" w14:textId="77777777" w:rsidR="00367A82" w:rsidRPr="008658A4" w:rsidRDefault="00367A82" w:rsidP="00367A82">
            <w:pPr>
              <w:spacing w:line="340" w:lineRule="exact"/>
              <w:ind w:left="162" w:right="34" w:hanging="162"/>
              <w:rPr>
                <w:rFonts w:ascii="Arial" w:hAnsi="Arial" w:cs="Arial"/>
                <w:sz w:val="16"/>
                <w:szCs w:val="16"/>
                <w:cs/>
              </w:rPr>
            </w:pPr>
            <w:r w:rsidRPr="008658A4">
              <w:rPr>
                <w:rFonts w:ascii="Arial" w:hAnsi="Arial" w:cs="Arial"/>
                <w:sz w:val="16"/>
                <w:szCs w:val="16"/>
              </w:rPr>
              <w:t>Investment</w:t>
            </w:r>
          </w:p>
        </w:tc>
        <w:tc>
          <w:tcPr>
            <w:tcW w:w="1170" w:type="dxa"/>
            <w:tcBorders>
              <w:top w:val="nil"/>
              <w:left w:val="nil"/>
              <w:bottom w:val="nil"/>
              <w:right w:val="nil"/>
            </w:tcBorders>
          </w:tcPr>
          <w:p w14:paraId="1FB5B697" w14:textId="77777777" w:rsidR="00367A82" w:rsidRPr="008658A4" w:rsidRDefault="00367A82" w:rsidP="00367A82">
            <w:pPr>
              <w:spacing w:line="340" w:lineRule="exact"/>
              <w:jc w:val="center"/>
              <w:rPr>
                <w:rFonts w:ascii="Arial" w:hAnsi="Arial" w:cs="Arial"/>
                <w:sz w:val="16"/>
                <w:szCs w:val="16"/>
                <w:cs/>
              </w:rPr>
            </w:pPr>
            <w:r w:rsidRPr="008658A4">
              <w:rPr>
                <w:rFonts w:ascii="Arial" w:eastAsia="SimSun" w:hAnsi="Arial" w:cs="Arial"/>
                <w:sz w:val="16"/>
                <w:szCs w:val="16"/>
              </w:rPr>
              <w:t>Thailand</w:t>
            </w:r>
          </w:p>
        </w:tc>
        <w:tc>
          <w:tcPr>
            <w:tcW w:w="990" w:type="dxa"/>
            <w:tcBorders>
              <w:top w:val="nil"/>
              <w:left w:val="nil"/>
              <w:bottom w:val="nil"/>
              <w:right w:val="nil"/>
            </w:tcBorders>
          </w:tcPr>
          <w:p w14:paraId="192A8C7C" w14:textId="5F5CD77C"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99.99</w:t>
            </w:r>
          </w:p>
        </w:tc>
        <w:tc>
          <w:tcPr>
            <w:tcW w:w="990" w:type="dxa"/>
            <w:tcBorders>
              <w:top w:val="nil"/>
              <w:left w:val="nil"/>
              <w:bottom w:val="nil"/>
              <w:right w:val="nil"/>
            </w:tcBorders>
          </w:tcPr>
          <w:p w14:paraId="105C2B6B" w14:textId="587892DC" w:rsidR="00367A82" w:rsidRPr="008658A4" w:rsidRDefault="00367A82" w:rsidP="00367A82">
            <w:pPr>
              <w:spacing w:line="340" w:lineRule="exact"/>
              <w:ind w:left="-106"/>
              <w:jc w:val="right"/>
              <w:rPr>
                <w:rFonts w:ascii="Arial" w:hAnsi="Arial" w:cs="Arial"/>
                <w:sz w:val="16"/>
                <w:szCs w:val="16"/>
              </w:rPr>
            </w:pPr>
            <w:r>
              <w:rPr>
                <w:rFonts w:ascii="Arial" w:hAnsi="Arial" w:cs="Arial"/>
                <w:sz w:val="16"/>
                <w:szCs w:val="16"/>
              </w:rPr>
              <w:t>99.99</w:t>
            </w:r>
          </w:p>
        </w:tc>
      </w:tr>
      <w:tr w:rsidR="00367A82" w:rsidRPr="008658A4" w14:paraId="123D2FDF" w14:textId="77777777" w:rsidTr="00367A82">
        <w:trPr>
          <w:gridAfter w:val="1"/>
          <w:wAfter w:w="990" w:type="dxa"/>
        </w:trPr>
        <w:tc>
          <w:tcPr>
            <w:tcW w:w="3330" w:type="dxa"/>
            <w:tcBorders>
              <w:top w:val="nil"/>
              <w:left w:val="nil"/>
              <w:bottom w:val="nil"/>
              <w:right w:val="nil"/>
            </w:tcBorders>
          </w:tcPr>
          <w:p w14:paraId="14620A81" w14:textId="77777777" w:rsidR="00367A82" w:rsidRPr="008658A4" w:rsidRDefault="00367A82" w:rsidP="00367A82">
            <w:pPr>
              <w:spacing w:line="340" w:lineRule="exact"/>
              <w:ind w:left="162" w:hanging="162"/>
              <w:rPr>
                <w:rFonts w:ascii="Arial" w:hAnsi="Arial" w:cs="Arial"/>
                <w:sz w:val="16"/>
                <w:szCs w:val="16"/>
              </w:rPr>
            </w:pPr>
          </w:p>
        </w:tc>
        <w:tc>
          <w:tcPr>
            <w:tcW w:w="3150" w:type="dxa"/>
            <w:gridSpan w:val="2"/>
            <w:tcBorders>
              <w:top w:val="nil"/>
              <w:left w:val="nil"/>
              <w:bottom w:val="nil"/>
              <w:right w:val="nil"/>
            </w:tcBorders>
            <w:vAlign w:val="center"/>
          </w:tcPr>
          <w:p w14:paraId="1039A88B" w14:textId="77777777" w:rsidR="00367A82" w:rsidRPr="008658A4" w:rsidRDefault="00367A82" w:rsidP="00367A82">
            <w:pPr>
              <w:spacing w:line="340" w:lineRule="exact"/>
              <w:ind w:left="162" w:right="34" w:hanging="162"/>
              <w:rPr>
                <w:rFonts w:ascii="Arial" w:hAnsi="Arial" w:cs="Arial"/>
                <w:sz w:val="16"/>
                <w:szCs w:val="16"/>
              </w:rPr>
            </w:pPr>
          </w:p>
        </w:tc>
        <w:tc>
          <w:tcPr>
            <w:tcW w:w="1170" w:type="dxa"/>
            <w:tcBorders>
              <w:top w:val="nil"/>
              <w:left w:val="nil"/>
              <w:bottom w:val="nil"/>
              <w:right w:val="nil"/>
            </w:tcBorders>
          </w:tcPr>
          <w:p w14:paraId="0F03A062" w14:textId="77777777" w:rsidR="00367A82" w:rsidRPr="008658A4" w:rsidRDefault="00367A82" w:rsidP="00367A82">
            <w:pPr>
              <w:spacing w:line="340" w:lineRule="exact"/>
              <w:jc w:val="center"/>
              <w:rPr>
                <w:rFonts w:ascii="Arial" w:eastAsia="SimSun" w:hAnsi="Arial" w:cs="Arial"/>
                <w:sz w:val="16"/>
                <w:szCs w:val="16"/>
              </w:rPr>
            </w:pPr>
          </w:p>
        </w:tc>
        <w:tc>
          <w:tcPr>
            <w:tcW w:w="990" w:type="dxa"/>
            <w:tcBorders>
              <w:top w:val="nil"/>
              <w:left w:val="nil"/>
              <w:bottom w:val="nil"/>
              <w:right w:val="nil"/>
            </w:tcBorders>
          </w:tcPr>
          <w:p w14:paraId="192C98CF" w14:textId="77777777" w:rsidR="00367A82" w:rsidRDefault="00367A82" w:rsidP="00367A82">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5EEF026E" w14:textId="77777777" w:rsidR="00367A82" w:rsidRPr="008658A4" w:rsidRDefault="00367A82" w:rsidP="00367A82">
            <w:pPr>
              <w:spacing w:line="340" w:lineRule="exact"/>
              <w:ind w:left="-106"/>
              <w:jc w:val="right"/>
              <w:rPr>
                <w:rFonts w:ascii="Arial" w:hAnsi="Arial" w:cs="Arial"/>
                <w:sz w:val="16"/>
                <w:szCs w:val="16"/>
                <w:cs/>
              </w:rPr>
            </w:pPr>
          </w:p>
        </w:tc>
      </w:tr>
      <w:tr w:rsidR="00367A82" w:rsidRPr="008658A4" w14:paraId="30F6A4C3" w14:textId="77777777" w:rsidTr="00367A82">
        <w:trPr>
          <w:gridAfter w:val="1"/>
          <w:wAfter w:w="990" w:type="dxa"/>
        </w:trPr>
        <w:tc>
          <w:tcPr>
            <w:tcW w:w="3330" w:type="dxa"/>
            <w:tcBorders>
              <w:top w:val="nil"/>
              <w:left w:val="nil"/>
              <w:bottom w:val="nil"/>
              <w:right w:val="nil"/>
            </w:tcBorders>
          </w:tcPr>
          <w:p w14:paraId="24C7621A" w14:textId="77777777" w:rsidR="00367A82" w:rsidRPr="008658A4" w:rsidRDefault="00367A82" w:rsidP="00367A82">
            <w:pPr>
              <w:spacing w:line="340" w:lineRule="exact"/>
              <w:ind w:left="162" w:hanging="162"/>
              <w:rPr>
                <w:rFonts w:ascii="Arial" w:hAnsi="Arial" w:cs="Arial"/>
                <w:sz w:val="16"/>
                <w:szCs w:val="16"/>
                <w:cs/>
              </w:rPr>
            </w:pPr>
            <w:r w:rsidRPr="008658A4">
              <w:rPr>
                <w:rFonts w:ascii="Arial" w:hAnsi="Arial" w:cs="Arial"/>
                <w:sz w:val="16"/>
                <w:szCs w:val="16"/>
              </w:rPr>
              <w:lastRenderedPageBreak/>
              <w:t>Malee Applied Sciences Company Limited</w:t>
            </w:r>
          </w:p>
        </w:tc>
        <w:tc>
          <w:tcPr>
            <w:tcW w:w="3150" w:type="dxa"/>
            <w:gridSpan w:val="2"/>
            <w:tcBorders>
              <w:top w:val="nil"/>
              <w:left w:val="nil"/>
              <w:bottom w:val="nil"/>
              <w:right w:val="nil"/>
            </w:tcBorders>
            <w:vAlign w:val="center"/>
          </w:tcPr>
          <w:p w14:paraId="100B35D9" w14:textId="1510B8C1" w:rsidR="00367A82" w:rsidRPr="008658A4" w:rsidRDefault="00367A82" w:rsidP="00367A82">
            <w:pPr>
              <w:spacing w:line="340" w:lineRule="exact"/>
              <w:ind w:left="162" w:right="-107" w:hanging="162"/>
              <w:rPr>
                <w:rFonts w:ascii="Arial" w:hAnsi="Arial" w:cs="Arial"/>
                <w:sz w:val="16"/>
                <w:szCs w:val="16"/>
                <w:cs/>
              </w:rPr>
            </w:pPr>
            <w:r w:rsidRPr="00E54094">
              <w:rPr>
                <w:rFonts w:ascii="Arial" w:hAnsi="Arial" w:cs="Arial"/>
                <w:spacing w:val="-2"/>
                <w:sz w:val="16"/>
                <w:szCs w:val="16"/>
              </w:rPr>
              <w:t>Research and development of scientifically,</w:t>
            </w:r>
            <w:r w:rsidRPr="008658A4">
              <w:rPr>
                <w:rFonts w:ascii="Arial" w:hAnsi="Arial" w:cs="Arial"/>
                <w:sz w:val="16"/>
                <w:szCs w:val="16"/>
              </w:rPr>
              <w:t xml:space="preserve"> transformation</w:t>
            </w:r>
            <w:r>
              <w:rPr>
                <w:rFonts w:ascii="Arial" w:hAnsi="Arial" w:cs="Arial"/>
                <w:sz w:val="16"/>
                <w:szCs w:val="16"/>
              </w:rPr>
              <w:t xml:space="preserve"> of </w:t>
            </w:r>
            <w:r w:rsidRPr="008658A4">
              <w:rPr>
                <w:rFonts w:ascii="Arial" w:hAnsi="Arial" w:cs="Arial"/>
                <w:sz w:val="16"/>
                <w:szCs w:val="16"/>
              </w:rPr>
              <w:t>agriculture</w:t>
            </w:r>
          </w:p>
        </w:tc>
        <w:tc>
          <w:tcPr>
            <w:tcW w:w="1170" w:type="dxa"/>
            <w:tcBorders>
              <w:top w:val="nil"/>
              <w:left w:val="nil"/>
              <w:bottom w:val="nil"/>
              <w:right w:val="nil"/>
            </w:tcBorders>
          </w:tcPr>
          <w:p w14:paraId="191D745D" w14:textId="77777777" w:rsidR="00367A82" w:rsidRPr="008658A4" w:rsidRDefault="00367A82" w:rsidP="00367A82">
            <w:pPr>
              <w:spacing w:line="340" w:lineRule="exact"/>
              <w:jc w:val="center"/>
              <w:rPr>
                <w:rFonts w:ascii="Arial" w:hAnsi="Arial" w:cs="Arial"/>
                <w:sz w:val="16"/>
                <w:szCs w:val="16"/>
                <w:cs/>
              </w:rPr>
            </w:pPr>
            <w:r w:rsidRPr="008658A4">
              <w:rPr>
                <w:rFonts w:ascii="Arial" w:eastAsia="SimSun" w:hAnsi="Arial" w:cs="Arial"/>
                <w:sz w:val="16"/>
                <w:szCs w:val="16"/>
              </w:rPr>
              <w:t>Thailand</w:t>
            </w:r>
          </w:p>
        </w:tc>
        <w:tc>
          <w:tcPr>
            <w:tcW w:w="990" w:type="dxa"/>
            <w:tcBorders>
              <w:top w:val="nil"/>
              <w:left w:val="nil"/>
              <w:bottom w:val="nil"/>
              <w:right w:val="nil"/>
            </w:tcBorders>
          </w:tcPr>
          <w:p w14:paraId="1A05E5E9" w14:textId="0525B97C"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99.99</w:t>
            </w:r>
          </w:p>
        </w:tc>
        <w:tc>
          <w:tcPr>
            <w:tcW w:w="990" w:type="dxa"/>
            <w:tcBorders>
              <w:top w:val="nil"/>
              <w:left w:val="nil"/>
              <w:bottom w:val="nil"/>
              <w:right w:val="nil"/>
            </w:tcBorders>
          </w:tcPr>
          <w:p w14:paraId="6F51D21D" w14:textId="0CBA0B75" w:rsidR="00367A82" w:rsidRPr="008658A4" w:rsidRDefault="00367A82" w:rsidP="00367A82">
            <w:pPr>
              <w:spacing w:line="340" w:lineRule="exact"/>
              <w:ind w:left="-106"/>
              <w:jc w:val="right"/>
              <w:rPr>
                <w:rFonts w:ascii="Arial" w:hAnsi="Arial" w:cs="Arial"/>
                <w:sz w:val="16"/>
                <w:szCs w:val="16"/>
              </w:rPr>
            </w:pPr>
            <w:r w:rsidRPr="008658A4">
              <w:rPr>
                <w:rFonts w:ascii="Arial" w:hAnsi="Arial" w:cs="Arial"/>
                <w:sz w:val="16"/>
                <w:szCs w:val="16"/>
                <w:cs/>
              </w:rPr>
              <w:t>99.99</w:t>
            </w:r>
          </w:p>
        </w:tc>
      </w:tr>
      <w:tr w:rsidR="00367A82" w:rsidRPr="008658A4" w14:paraId="277FFD16" w14:textId="77777777" w:rsidTr="00367A82">
        <w:trPr>
          <w:gridAfter w:val="1"/>
          <w:wAfter w:w="990" w:type="dxa"/>
        </w:trPr>
        <w:tc>
          <w:tcPr>
            <w:tcW w:w="3330" w:type="dxa"/>
            <w:tcBorders>
              <w:top w:val="nil"/>
              <w:left w:val="nil"/>
              <w:bottom w:val="nil"/>
              <w:right w:val="nil"/>
            </w:tcBorders>
          </w:tcPr>
          <w:p w14:paraId="18241457" w14:textId="640F93EF" w:rsidR="00367A82" w:rsidRPr="008658A4" w:rsidRDefault="00367A82" w:rsidP="00367A82">
            <w:pPr>
              <w:spacing w:line="340" w:lineRule="exact"/>
              <w:ind w:left="162" w:hanging="162"/>
              <w:rPr>
                <w:rFonts w:ascii="Arial" w:hAnsi="Arial" w:cs="Arial"/>
                <w:sz w:val="16"/>
                <w:szCs w:val="16"/>
              </w:rPr>
            </w:pPr>
            <w:r w:rsidRPr="008658A4">
              <w:rPr>
                <w:rFonts w:ascii="Arial" w:hAnsi="Arial" w:cs="Arial"/>
                <w:sz w:val="16"/>
                <w:szCs w:val="16"/>
              </w:rPr>
              <w:t>Icon Foods LLC.</w:t>
            </w:r>
          </w:p>
        </w:tc>
        <w:tc>
          <w:tcPr>
            <w:tcW w:w="3150" w:type="dxa"/>
            <w:gridSpan w:val="2"/>
            <w:tcBorders>
              <w:top w:val="nil"/>
              <w:left w:val="nil"/>
              <w:bottom w:val="nil"/>
              <w:right w:val="nil"/>
            </w:tcBorders>
            <w:vAlign w:val="center"/>
          </w:tcPr>
          <w:p w14:paraId="3B2CFE16" w14:textId="1A96BC4F" w:rsidR="00367A82" w:rsidRPr="008658A4" w:rsidRDefault="00367A82" w:rsidP="00367A82">
            <w:pPr>
              <w:spacing w:line="340" w:lineRule="exact"/>
              <w:ind w:left="162" w:right="34" w:hanging="162"/>
              <w:rPr>
                <w:rFonts w:ascii="Arial" w:hAnsi="Arial" w:cs="Arial"/>
                <w:sz w:val="16"/>
                <w:szCs w:val="16"/>
                <w:cs/>
              </w:rPr>
            </w:pPr>
            <w:r w:rsidRPr="008658A4">
              <w:rPr>
                <w:rFonts w:ascii="Arial" w:hAnsi="Arial" w:cs="Arial"/>
                <w:sz w:val="16"/>
                <w:szCs w:val="16"/>
              </w:rPr>
              <w:t>Distributor (not currently operat</w:t>
            </w:r>
            <w:r>
              <w:rPr>
                <w:rFonts w:ascii="Arial" w:hAnsi="Arial" w:cs="Arial"/>
                <w:sz w:val="16"/>
                <w:szCs w:val="16"/>
              </w:rPr>
              <w:t>ing</w:t>
            </w:r>
            <w:r w:rsidRPr="008658A4">
              <w:rPr>
                <w:rFonts w:ascii="Arial" w:hAnsi="Arial" w:cs="Arial"/>
                <w:sz w:val="16"/>
                <w:szCs w:val="16"/>
              </w:rPr>
              <w:t>)</w:t>
            </w:r>
          </w:p>
        </w:tc>
        <w:tc>
          <w:tcPr>
            <w:tcW w:w="1170" w:type="dxa"/>
            <w:tcBorders>
              <w:top w:val="nil"/>
              <w:left w:val="nil"/>
              <w:bottom w:val="nil"/>
              <w:right w:val="nil"/>
            </w:tcBorders>
          </w:tcPr>
          <w:p w14:paraId="481C5979" w14:textId="1614F5C7" w:rsidR="00367A82" w:rsidRPr="008658A4" w:rsidRDefault="00367A82" w:rsidP="00367A82">
            <w:pPr>
              <w:spacing w:line="340" w:lineRule="exact"/>
              <w:jc w:val="center"/>
              <w:rPr>
                <w:rFonts w:ascii="Arial" w:eastAsia="SimSun" w:hAnsi="Arial" w:cs="Arial"/>
                <w:sz w:val="16"/>
                <w:szCs w:val="16"/>
              </w:rPr>
            </w:pPr>
            <w:r w:rsidRPr="008658A4">
              <w:rPr>
                <w:rFonts w:ascii="Arial" w:eastAsia="SimSun" w:hAnsi="Arial" w:cs="Arial"/>
                <w:sz w:val="16"/>
                <w:szCs w:val="16"/>
              </w:rPr>
              <w:t>USA</w:t>
            </w:r>
          </w:p>
        </w:tc>
        <w:tc>
          <w:tcPr>
            <w:tcW w:w="990" w:type="dxa"/>
            <w:tcBorders>
              <w:top w:val="nil"/>
              <w:left w:val="nil"/>
              <w:bottom w:val="nil"/>
              <w:right w:val="nil"/>
            </w:tcBorders>
          </w:tcPr>
          <w:p w14:paraId="02A15BBD" w14:textId="74E1A07A"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99.00</w:t>
            </w:r>
          </w:p>
        </w:tc>
        <w:tc>
          <w:tcPr>
            <w:tcW w:w="990" w:type="dxa"/>
            <w:tcBorders>
              <w:top w:val="nil"/>
              <w:left w:val="nil"/>
              <w:bottom w:val="nil"/>
              <w:right w:val="nil"/>
            </w:tcBorders>
          </w:tcPr>
          <w:p w14:paraId="034920E7" w14:textId="2D9F2A78" w:rsidR="00367A82" w:rsidRPr="008658A4" w:rsidRDefault="00367A82" w:rsidP="00367A82">
            <w:pPr>
              <w:spacing w:line="340" w:lineRule="exact"/>
              <w:ind w:left="-106"/>
              <w:jc w:val="right"/>
              <w:rPr>
                <w:rFonts w:ascii="Arial" w:hAnsi="Arial" w:cs="Arial"/>
                <w:sz w:val="16"/>
                <w:szCs w:val="16"/>
              </w:rPr>
            </w:pPr>
            <w:r>
              <w:rPr>
                <w:rFonts w:ascii="Arial" w:hAnsi="Arial" w:cs="Arial"/>
                <w:sz w:val="16"/>
                <w:szCs w:val="16"/>
              </w:rPr>
              <w:t>99.00</w:t>
            </w:r>
          </w:p>
        </w:tc>
      </w:tr>
      <w:tr w:rsidR="00367A82" w:rsidRPr="008658A4" w14:paraId="2B88C504" w14:textId="77777777" w:rsidTr="00367A82">
        <w:trPr>
          <w:gridAfter w:val="1"/>
          <w:wAfter w:w="990" w:type="dxa"/>
        </w:trPr>
        <w:tc>
          <w:tcPr>
            <w:tcW w:w="3330" w:type="dxa"/>
            <w:tcBorders>
              <w:top w:val="nil"/>
              <w:left w:val="nil"/>
              <w:bottom w:val="nil"/>
              <w:right w:val="nil"/>
            </w:tcBorders>
            <w:vAlign w:val="center"/>
          </w:tcPr>
          <w:p w14:paraId="011B9AFF" w14:textId="05CB7D25" w:rsidR="00367A82" w:rsidRPr="008658A4" w:rsidRDefault="00367A82" w:rsidP="00367A82">
            <w:pPr>
              <w:spacing w:line="340" w:lineRule="exact"/>
              <w:ind w:left="162" w:hanging="162"/>
              <w:rPr>
                <w:rFonts w:ascii="Arial" w:hAnsi="Arial" w:cs="Arial"/>
                <w:sz w:val="16"/>
                <w:szCs w:val="16"/>
                <w:cs/>
              </w:rPr>
            </w:pPr>
            <w:r w:rsidRPr="008658A4">
              <w:rPr>
                <w:rFonts w:ascii="Arial" w:hAnsi="Arial" w:cs="Arial"/>
                <w:sz w:val="16"/>
                <w:szCs w:val="16"/>
              </w:rPr>
              <w:t>Abico Holdings Public Company Limited</w:t>
            </w:r>
          </w:p>
        </w:tc>
        <w:tc>
          <w:tcPr>
            <w:tcW w:w="3150" w:type="dxa"/>
            <w:gridSpan w:val="2"/>
            <w:tcBorders>
              <w:top w:val="nil"/>
              <w:left w:val="nil"/>
              <w:bottom w:val="nil"/>
              <w:right w:val="nil"/>
            </w:tcBorders>
            <w:vAlign w:val="center"/>
          </w:tcPr>
          <w:p w14:paraId="1B15C70F" w14:textId="39DC3C66" w:rsidR="00367A82" w:rsidRPr="008658A4" w:rsidRDefault="00367A82" w:rsidP="00367A82">
            <w:pPr>
              <w:spacing w:line="340" w:lineRule="exact"/>
              <w:ind w:left="162" w:right="34" w:hanging="162"/>
              <w:rPr>
                <w:rFonts w:ascii="Arial" w:hAnsi="Arial" w:cs="Arial"/>
                <w:sz w:val="16"/>
                <w:szCs w:val="16"/>
                <w:cs/>
              </w:rPr>
            </w:pPr>
            <w:r w:rsidRPr="008658A4">
              <w:rPr>
                <w:rFonts w:ascii="Arial" w:hAnsi="Arial" w:cs="Arial"/>
                <w:sz w:val="16"/>
                <w:szCs w:val="16"/>
              </w:rPr>
              <w:t>Investment</w:t>
            </w:r>
          </w:p>
        </w:tc>
        <w:tc>
          <w:tcPr>
            <w:tcW w:w="1170" w:type="dxa"/>
            <w:tcBorders>
              <w:top w:val="nil"/>
              <w:left w:val="nil"/>
              <w:bottom w:val="nil"/>
              <w:right w:val="nil"/>
            </w:tcBorders>
          </w:tcPr>
          <w:p w14:paraId="2D825A8D" w14:textId="5105DE7C" w:rsidR="00367A82" w:rsidRPr="008658A4" w:rsidRDefault="00367A82" w:rsidP="00367A82">
            <w:pPr>
              <w:spacing w:line="340" w:lineRule="exact"/>
              <w:jc w:val="center"/>
              <w:rPr>
                <w:rFonts w:ascii="Arial" w:hAnsi="Arial" w:cs="Arial"/>
                <w:sz w:val="16"/>
                <w:szCs w:val="16"/>
                <w:cs/>
              </w:rPr>
            </w:pPr>
            <w:r w:rsidRPr="008658A4">
              <w:rPr>
                <w:rFonts w:ascii="Arial" w:eastAsia="SimSun" w:hAnsi="Arial" w:cs="Arial"/>
                <w:sz w:val="16"/>
                <w:szCs w:val="16"/>
              </w:rPr>
              <w:t>Thailand</w:t>
            </w:r>
          </w:p>
        </w:tc>
        <w:tc>
          <w:tcPr>
            <w:tcW w:w="990" w:type="dxa"/>
            <w:tcBorders>
              <w:top w:val="nil"/>
              <w:left w:val="nil"/>
              <w:bottom w:val="nil"/>
              <w:right w:val="nil"/>
            </w:tcBorders>
          </w:tcPr>
          <w:p w14:paraId="7CD898DD" w14:textId="4B839076"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97.95</w:t>
            </w:r>
          </w:p>
        </w:tc>
        <w:tc>
          <w:tcPr>
            <w:tcW w:w="990" w:type="dxa"/>
            <w:tcBorders>
              <w:top w:val="nil"/>
              <w:left w:val="nil"/>
              <w:bottom w:val="nil"/>
              <w:right w:val="nil"/>
            </w:tcBorders>
          </w:tcPr>
          <w:p w14:paraId="1C6D6357" w14:textId="31C67C0F" w:rsidR="00367A82" w:rsidRPr="008658A4" w:rsidRDefault="00367A82" w:rsidP="00367A82">
            <w:pPr>
              <w:spacing w:line="340" w:lineRule="exact"/>
              <w:ind w:left="-106"/>
              <w:jc w:val="right"/>
              <w:rPr>
                <w:rFonts w:ascii="Arial" w:hAnsi="Arial" w:cs="Arial"/>
                <w:sz w:val="16"/>
                <w:szCs w:val="16"/>
              </w:rPr>
            </w:pPr>
            <w:r>
              <w:rPr>
                <w:rFonts w:ascii="Arial" w:hAnsi="Arial" w:cs="Arial"/>
                <w:sz w:val="16"/>
                <w:szCs w:val="16"/>
              </w:rPr>
              <w:t>97.95</w:t>
            </w:r>
          </w:p>
        </w:tc>
      </w:tr>
      <w:tr w:rsidR="00367A82" w:rsidRPr="008658A4" w14:paraId="7BDACED0" w14:textId="77777777" w:rsidTr="00367A82">
        <w:trPr>
          <w:gridAfter w:val="1"/>
          <w:wAfter w:w="990" w:type="dxa"/>
        </w:trPr>
        <w:tc>
          <w:tcPr>
            <w:tcW w:w="3330" w:type="dxa"/>
            <w:tcBorders>
              <w:top w:val="nil"/>
              <w:left w:val="nil"/>
              <w:bottom w:val="nil"/>
              <w:right w:val="nil"/>
            </w:tcBorders>
            <w:vAlign w:val="center"/>
          </w:tcPr>
          <w:p w14:paraId="3220E1FF" w14:textId="77777777" w:rsidR="00367A82" w:rsidRPr="008658A4" w:rsidRDefault="00367A82" w:rsidP="00367A82">
            <w:pPr>
              <w:spacing w:line="340" w:lineRule="exact"/>
              <w:ind w:left="162" w:hanging="162"/>
              <w:rPr>
                <w:rFonts w:ascii="Arial" w:hAnsi="Arial" w:cs="Arial"/>
                <w:sz w:val="16"/>
                <w:szCs w:val="16"/>
                <w:cs/>
              </w:rPr>
            </w:pPr>
          </w:p>
        </w:tc>
        <w:tc>
          <w:tcPr>
            <w:tcW w:w="3150" w:type="dxa"/>
            <w:gridSpan w:val="2"/>
            <w:tcBorders>
              <w:top w:val="nil"/>
              <w:left w:val="nil"/>
              <w:bottom w:val="nil"/>
              <w:right w:val="nil"/>
            </w:tcBorders>
            <w:vAlign w:val="center"/>
          </w:tcPr>
          <w:p w14:paraId="328AB773" w14:textId="77777777" w:rsidR="00367A82" w:rsidRPr="008658A4" w:rsidRDefault="00367A82" w:rsidP="00367A82">
            <w:pPr>
              <w:spacing w:line="340" w:lineRule="exact"/>
              <w:ind w:left="162" w:right="34" w:hanging="162"/>
              <w:rPr>
                <w:rFonts w:ascii="Arial" w:hAnsi="Arial" w:cs="Arial"/>
                <w:sz w:val="16"/>
                <w:szCs w:val="16"/>
                <w:cs/>
              </w:rPr>
            </w:pPr>
          </w:p>
        </w:tc>
        <w:tc>
          <w:tcPr>
            <w:tcW w:w="1170" w:type="dxa"/>
            <w:tcBorders>
              <w:top w:val="nil"/>
              <w:left w:val="nil"/>
              <w:bottom w:val="nil"/>
              <w:right w:val="nil"/>
            </w:tcBorders>
          </w:tcPr>
          <w:p w14:paraId="0EAC7904" w14:textId="77777777" w:rsidR="00367A82" w:rsidRPr="008658A4" w:rsidRDefault="00367A82" w:rsidP="00367A82">
            <w:pPr>
              <w:spacing w:line="340" w:lineRule="exact"/>
              <w:jc w:val="center"/>
              <w:rPr>
                <w:rFonts w:ascii="Arial" w:hAnsi="Arial" w:cs="Arial"/>
                <w:sz w:val="16"/>
                <w:szCs w:val="16"/>
                <w:cs/>
              </w:rPr>
            </w:pPr>
          </w:p>
        </w:tc>
        <w:tc>
          <w:tcPr>
            <w:tcW w:w="990" w:type="dxa"/>
            <w:tcBorders>
              <w:top w:val="nil"/>
              <w:left w:val="nil"/>
              <w:bottom w:val="nil"/>
              <w:right w:val="nil"/>
            </w:tcBorders>
          </w:tcPr>
          <w:p w14:paraId="09AB57D0" w14:textId="77777777" w:rsidR="00367A82" w:rsidRPr="008658A4" w:rsidRDefault="00367A82" w:rsidP="00367A82">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0D54735F" w14:textId="77777777" w:rsidR="00367A82" w:rsidRPr="008658A4" w:rsidRDefault="00367A82" w:rsidP="00367A82">
            <w:pPr>
              <w:spacing w:line="340" w:lineRule="exact"/>
              <w:ind w:left="-106"/>
              <w:jc w:val="right"/>
              <w:rPr>
                <w:rFonts w:ascii="Arial" w:hAnsi="Arial" w:cs="Arial"/>
                <w:sz w:val="16"/>
                <w:szCs w:val="16"/>
              </w:rPr>
            </w:pPr>
          </w:p>
        </w:tc>
      </w:tr>
      <w:tr w:rsidR="00367A82" w:rsidRPr="008658A4" w14:paraId="6AC79770" w14:textId="26921F12" w:rsidTr="00367A82">
        <w:tc>
          <w:tcPr>
            <w:tcW w:w="6480" w:type="dxa"/>
            <w:gridSpan w:val="3"/>
            <w:tcBorders>
              <w:top w:val="nil"/>
              <w:left w:val="nil"/>
              <w:bottom w:val="nil"/>
              <w:right w:val="nil"/>
            </w:tcBorders>
            <w:vAlign w:val="center"/>
          </w:tcPr>
          <w:p w14:paraId="2A6759FB" w14:textId="74D3B853" w:rsidR="00367A82" w:rsidRPr="008658A4" w:rsidRDefault="00367A82" w:rsidP="00367A82">
            <w:pPr>
              <w:spacing w:line="340" w:lineRule="exact"/>
              <w:ind w:left="162" w:right="34" w:hanging="162"/>
              <w:rPr>
                <w:rFonts w:ascii="Arial" w:hAnsi="Arial" w:cs="Arial"/>
                <w:b/>
                <w:bCs/>
                <w:sz w:val="16"/>
                <w:szCs w:val="16"/>
                <w:u w:val="single"/>
                <w:cs/>
              </w:rPr>
            </w:pPr>
            <w:r w:rsidRPr="008658A4">
              <w:rPr>
                <w:rFonts w:ascii="Arial" w:hAnsi="Arial" w:cs="Arial"/>
                <w:b/>
                <w:bCs/>
                <w:sz w:val="16"/>
                <w:szCs w:val="16"/>
                <w:u w:val="single"/>
              </w:rPr>
              <w:t>Subsidiaries held through Abico Holdings Public Company Limited</w:t>
            </w:r>
          </w:p>
        </w:tc>
        <w:tc>
          <w:tcPr>
            <w:tcW w:w="1170" w:type="dxa"/>
            <w:tcBorders>
              <w:top w:val="nil"/>
              <w:left w:val="nil"/>
              <w:bottom w:val="nil"/>
              <w:right w:val="nil"/>
            </w:tcBorders>
          </w:tcPr>
          <w:p w14:paraId="59F3B445" w14:textId="77777777" w:rsidR="00367A82" w:rsidRPr="008658A4" w:rsidRDefault="00367A82" w:rsidP="00367A82">
            <w:pPr>
              <w:spacing w:line="340" w:lineRule="exact"/>
              <w:jc w:val="center"/>
              <w:rPr>
                <w:rFonts w:ascii="Arial" w:hAnsi="Arial" w:cs="Arial"/>
                <w:sz w:val="16"/>
                <w:szCs w:val="16"/>
                <w:cs/>
              </w:rPr>
            </w:pPr>
          </w:p>
        </w:tc>
        <w:tc>
          <w:tcPr>
            <w:tcW w:w="990" w:type="dxa"/>
            <w:tcBorders>
              <w:top w:val="nil"/>
              <w:left w:val="nil"/>
              <w:bottom w:val="nil"/>
              <w:right w:val="nil"/>
            </w:tcBorders>
          </w:tcPr>
          <w:p w14:paraId="75579CD8" w14:textId="77777777" w:rsidR="00367A82" w:rsidRPr="008658A4" w:rsidRDefault="00367A82" w:rsidP="00367A82">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3D290C3F" w14:textId="77777777" w:rsidR="00367A82" w:rsidRPr="008658A4" w:rsidRDefault="00367A82" w:rsidP="00367A82">
            <w:pPr>
              <w:spacing w:line="340" w:lineRule="exact"/>
              <w:ind w:left="-106"/>
              <w:jc w:val="right"/>
              <w:rPr>
                <w:rFonts w:ascii="Arial" w:hAnsi="Arial" w:cs="Arial"/>
                <w:sz w:val="16"/>
                <w:szCs w:val="16"/>
              </w:rPr>
            </w:pPr>
          </w:p>
        </w:tc>
        <w:tc>
          <w:tcPr>
            <w:tcW w:w="990" w:type="dxa"/>
          </w:tcPr>
          <w:p w14:paraId="4EBEC44A" w14:textId="77777777" w:rsidR="00367A82" w:rsidRPr="008658A4" w:rsidRDefault="00367A82" w:rsidP="00367A82">
            <w:pPr>
              <w:overflowPunct/>
              <w:autoSpaceDE/>
              <w:autoSpaceDN/>
              <w:adjustRightInd/>
              <w:textAlignment w:val="auto"/>
            </w:pPr>
          </w:p>
        </w:tc>
      </w:tr>
      <w:tr w:rsidR="00367A82" w:rsidRPr="008658A4" w14:paraId="15C5E68A" w14:textId="77777777" w:rsidTr="00367A82">
        <w:trPr>
          <w:gridAfter w:val="1"/>
          <w:wAfter w:w="990" w:type="dxa"/>
        </w:trPr>
        <w:tc>
          <w:tcPr>
            <w:tcW w:w="3330" w:type="dxa"/>
            <w:tcBorders>
              <w:top w:val="nil"/>
              <w:left w:val="nil"/>
              <w:bottom w:val="nil"/>
              <w:right w:val="nil"/>
            </w:tcBorders>
          </w:tcPr>
          <w:p w14:paraId="2023FFA4" w14:textId="381B066F" w:rsidR="00367A82" w:rsidRPr="008658A4" w:rsidRDefault="00367A82" w:rsidP="00367A82">
            <w:pPr>
              <w:spacing w:line="380" w:lineRule="exact"/>
              <w:ind w:right="160"/>
              <w:jc w:val="both"/>
              <w:rPr>
                <w:rFonts w:ascii="Arial" w:hAnsi="Arial" w:cs="Arial"/>
                <w:sz w:val="16"/>
                <w:szCs w:val="16"/>
                <w:cs/>
              </w:rPr>
            </w:pPr>
            <w:r w:rsidRPr="008658A4">
              <w:rPr>
                <w:rFonts w:ascii="Arial" w:hAnsi="Arial" w:cs="Arial"/>
                <w:sz w:val="16"/>
                <w:szCs w:val="16"/>
              </w:rPr>
              <w:t>Abico Dairy Farm Company Limited</w:t>
            </w:r>
          </w:p>
        </w:tc>
        <w:tc>
          <w:tcPr>
            <w:tcW w:w="3150" w:type="dxa"/>
            <w:gridSpan w:val="2"/>
            <w:tcBorders>
              <w:top w:val="nil"/>
              <w:left w:val="nil"/>
              <w:bottom w:val="nil"/>
              <w:right w:val="nil"/>
            </w:tcBorders>
          </w:tcPr>
          <w:p w14:paraId="74469D94" w14:textId="77777777" w:rsidR="00367A82" w:rsidRPr="008658A4" w:rsidRDefault="00367A82" w:rsidP="00367A82">
            <w:pPr>
              <w:spacing w:line="380" w:lineRule="exact"/>
              <w:ind w:right="-20"/>
              <w:jc w:val="both"/>
              <w:rPr>
                <w:rFonts w:ascii="Arial" w:hAnsi="Arial" w:cs="Arial"/>
                <w:sz w:val="16"/>
                <w:szCs w:val="16"/>
              </w:rPr>
            </w:pPr>
            <w:r w:rsidRPr="008658A4">
              <w:rPr>
                <w:rFonts w:ascii="Arial" w:hAnsi="Arial" w:cs="Arial"/>
                <w:sz w:val="16"/>
                <w:szCs w:val="16"/>
              </w:rPr>
              <w:t>Manufacturing and contract</w:t>
            </w:r>
          </w:p>
          <w:p w14:paraId="5552905F" w14:textId="651C5708" w:rsidR="00367A82" w:rsidRPr="008658A4" w:rsidRDefault="00367A82" w:rsidP="00367A82">
            <w:pPr>
              <w:spacing w:line="380" w:lineRule="exact"/>
              <w:ind w:right="-20"/>
              <w:jc w:val="both"/>
              <w:rPr>
                <w:rFonts w:ascii="Arial" w:hAnsi="Arial" w:cs="Arial"/>
                <w:sz w:val="16"/>
                <w:szCs w:val="16"/>
              </w:rPr>
            </w:pPr>
            <w:r w:rsidRPr="008658A4">
              <w:rPr>
                <w:rFonts w:ascii="Arial" w:hAnsi="Arial" w:cs="Arial"/>
                <w:sz w:val="16"/>
                <w:szCs w:val="16"/>
              </w:rPr>
              <w:t xml:space="preserve">  manufacturing of ready to drink milk,</w:t>
            </w:r>
          </w:p>
          <w:p w14:paraId="2012FA2A" w14:textId="6CCBFDBE" w:rsidR="00367A82" w:rsidRPr="008658A4" w:rsidRDefault="00367A82" w:rsidP="00367A82">
            <w:pPr>
              <w:spacing w:line="380" w:lineRule="exact"/>
              <w:ind w:right="-20"/>
              <w:jc w:val="both"/>
              <w:rPr>
                <w:rFonts w:ascii="Arial" w:hAnsi="Arial" w:cs="Arial"/>
                <w:sz w:val="16"/>
                <w:szCs w:val="16"/>
                <w:cs/>
              </w:rPr>
            </w:pPr>
            <w:r w:rsidRPr="008658A4">
              <w:rPr>
                <w:rFonts w:ascii="Arial" w:hAnsi="Arial" w:cs="Arial"/>
                <w:sz w:val="16"/>
                <w:szCs w:val="16"/>
              </w:rPr>
              <w:t xml:space="preserve">  drinks and fruit juice</w:t>
            </w:r>
          </w:p>
        </w:tc>
        <w:tc>
          <w:tcPr>
            <w:tcW w:w="1170" w:type="dxa"/>
            <w:tcBorders>
              <w:top w:val="nil"/>
              <w:left w:val="nil"/>
              <w:bottom w:val="nil"/>
              <w:right w:val="nil"/>
            </w:tcBorders>
          </w:tcPr>
          <w:p w14:paraId="1313F0F5" w14:textId="6A05736E" w:rsidR="00367A82" w:rsidRPr="008658A4" w:rsidRDefault="00367A82" w:rsidP="00367A82">
            <w:pPr>
              <w:spacing w:line="340" w:lineRule="exact"/>
              <w:jc w:val="center"/>
              <w:rPr>
                <w:rFonts w:ascii="Arial" w:hAnsi="Arial" w:cs="Arial"/>
                <w:sz w:val="16"/>
                <w:szCs w:val="16"/>
                <w:cs/>
              </w:rPr>
            </w:pPr>
            <w:r w:rsidRPr="008658A4">
              <w:rPr>
                <w:rFonts w:ascii="Arial" w:hAnsi="Arial" w:cs="Arial"/>
                <w:sz w:val="16"/>
                <w:szCs w:val="16"/>
              </w:rPr>
              <w:t>Thailand</w:t>
            </w:r>
          </w:p>
        </w:tc>
        <w:tc>
          <w:tcPr>
            <w:tcW w:w="990" w:type="dxa"/>
            <w:tcBorders>
              <w:top w:val="nil"/>
              <w:left w:val="nil"/>
              <w:bottom w:val="nil"/>
              <w:right w:val="nil"/>
            </w:tcBorders>
          </w:tcPr>
          <w:p w14:paraId="7F0F965B" w14:textId="63CCBAE9"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99.99</w:t>
            </w:r>
          </w:p>
        </w:tc>
        <w:tc>
          <w:tcPr>
            <w:tcW w:w="990" w:type="dxa"/>
            <w:tcBorders>
              <w:top w:val="nil"/>
              <w:left w:val="nil"/>
              <w:bottom w:val="nil"/>
              <w:right w:val="nil"/>
            </w:tcBorders>
          </w:tcPr>
          <w:p w14:paraId="14081979" w14:textId="6669C537" w:rsidR="00367A82" w:rsidRPr="008658A4" w:rsidRDefault="00367A82" w:rsidP="00367A82">
            <w:pPr>
              <w:spacing w:line="340" w:lineRule="exact"/>
              <w:ind w:left="-106"/>
              <w:jc w:val="right"/>
              <w:rPr>
                <w:rFonts w:ascii="Arial" w:hAnsi="Arial" w:cs="Arial"/>
                <w:sz w:val="16"/>
                <w:szCs w:val="16"/>
              </w:rPr>
            </w:pPr>
            <w:r>
              <w:rPr>
                <w:rFonts w:ascii="Arial" w:hAnsi="Arial" w:cs="Arial"/>
                <w:sz w:val="16"/>
                <w:szCs w:val="16"/>
              </w:rPr>
              <w:t>99.99</w:t>
            </w:r>
          </w:p>
        </w:tc>
      </w:tr>
      <w:tr w:rsidR="00367A82" w:rsidRPr="008658A4" w14:paraId="6544D981" w14:textId="77777777" w:rsidTr="00367A82">
        <w:trPr>
          <w:gridAfter w:val="1"/>
          <w:wAfter w:w="990" w:type="dxa"/>
        </w:trPr>
        <w:tc>
          <w:tcPr>
            <w:tcW w:w="3330" w:type="dxa"/>
            <w:tcBorders>
              <w:top w:val="nil"/>
              <w:left w:val="nil"/>
              <w:bottom w:val="nil"/>
              <w:right w:val="nil"/>
            </w:tcBorders>
          </w:tcPr>
          <w:p w14:paraId="5B9600A0" w14:textId="762A95DB" w:rsidR="00367A82" w:rsidRPr="008658A4" w:rsidRDefault="00367A82" w:rsidP="00367A82">
            <w:pPr>
              <w:spacing w:line="380" w:lineRule="exact"/>
              <w:ind w:right="160"/>
              <w:jc w:val="both"/>
              <w:rPr>
                <w:rFonts w:ascii="Arial" w:hAnsi="Arial" w:cs="Arial"/>
                <w:sz w:val="16"/>
                <w:szCs w:val="16"/>
                <w:cs/>
              </w:rPr>
            </w:pPr>
            <w:r w:rsidRPr="008658A4">
              <w:rPr>
                <w:rFonts w:ascii="Arial" w:hAnsi="Arial" w:cs="Arial"/>
                <w:sz w:val="16"/>
                <w:szCs w:val="16"/>
              </w:rPr>
              <w:t>Abico Land Company Limited</w:t>
            </w:r>
          </w:p>
        </w:tc>
        <w:tc>
          <w:tcPr>
            <w:tcW w:w="3150" w:type="dxa"/>
            <w:gridSpan w:val="2"/>
            <w:tcBorders>
              <w:top w:val="nil"/>
              <w:left w:val="nil"/>
              <w:bottom w:val="nil"/>
              <w:right w:val="nil"/>
            </w:tcBorders>
          </w:tcPr>
          <w:p w14:paraId="24A2E19A" w14:textId="0B43C964" w:rsidR="00367A82" w:rsidRPr="008658A4" w:rsidRDefault="00367A82" w:rsidP="00367A82">
            <w:pPr>
              <w:spacing w:line="340" w:lineRule="exact"/>
              <w:ind w:left="162" w:right="34" w:hanging="162"/>
              <w:rPr>
                <w:rFonts w:ascii="Arial" w:hAnsi="Arial" w:cs="Arial"/>
                <w:sz w:val="16"/>
                <w:szCs w:val="16"/>
                <w:cs/>
              </w:rPr>
            </w:pPr>
            <w:r w:rsidRPr="008658A4">
              <w:rPr>
                <w:rFonts w:ascii="Arial" w:hAnsi="Arial" w:cs="Arial"/>
                <w:sz w:val="16"/>
                <w:szCs w:val="16"/>
              </w:rPr>
              <w:t>Office buildings for rent</w:t>
            </w:r>
          </w:p>
        </w:tc>
        <w:tc>
          <w:tcPr>
            <w:tcW w:w="1170" w:type="dxa"/>
            <w:tcBorders>
              <w:top w:val="nil"/>
              <w:left w:val="nil"/>
              <w:bottom w:val="nil"/>
              <w:right w:val="nil"/>
            </w:tcBorders>
          </w:tcPr>
          <w:p w14:paraId="17B5A4DE" w14:textId="7B9C9894" w:rsidR="00367A82" w:rsidRPr="008658A4" w:rsidRDefault="00367A82" w:rsidP="00367A82">
            <w:pPr>
              <w:spacing w:line="340" w:lineRule="exact"/>
              <w:jc w:val="center"/>
              <w:rPr>
                <w:rFonts w:ascii="Arial" w:hAnsi="Arial" w:cs="Arial"/>
                <w:sz w:val="16"/>
                <w:szCs w:val="16"/>
                <w:cs/>
              </w:rPr>
            </w:pPr>
            <w:r w:rsidRPr="008658A4">
              <w:rPr>
                <w:rFonts w:ascii="Arial" w:hAnsi="Arial" w:cs="Arial"/>
                <w:sz w:val="16"/>
                <w:szCs w:val="16"/>
              </w:rPr>
              <w:t>Thailand</w:t>
            </w:r>
          </w:p>
        </w:tc>
        <w:tc>
          <w:tcPr>
            <w:tcW w:w="990" w:type="dxa"/>
            <w:tcBorders>
              <w:top w:val="nil"/>
              <w:left w:val="nil"/>
              <w:bottom w:val="nil"/>
              <w:right w:val="nil"/>
            </w:tcBorders>
          </w:tcPr>
          <w:p w14:paraId="2E829CE9" w14:textId="291364C7"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99.99</w:t>
            </w:r>
          </w:p>
        </w:tc>
        <w:tc>
          <w:tcPr>
            <w:tcW w:w="990" w:type="dxa"/>
            <w:tcBorders>
              <w:top w:val="nil"/>
              <w:left w:val="nil"/>
              <w:bottom w:val="nil"/>
              <w:right w:val="nil"/>
            </w:tcBorders>
          </w:tcPr>
          <w:p w14:paraId="63CA5C53" w14:textId="0F2F2148" w:rsidR="00367A82" w:rsidRPr="008658A4" w:rsidRDefault="00367A82" w:rsidP="00367A82">
            <w:pPr>
              <w:spacing w:line="340" w:lineRule="exact"/>
              <w:ind w:left="-106"/>
              <w:jc w:val="right"/>
              <w:rPr>
                <w:rFonts w:ascii="Arial" w:hAnsi="Arial" w:cs="Arial"/>
                <w:sz w:val="16"/>
                <w:szCs w:val="16"/>
              </w:rPr>
            </w:pPr>
            <w:r>
              <w:rPr>
                <w:rFonts w:ascii="Arial" w:hAnsi="Arial" w:cs="Arial"/>
                <w:sz w:val="16"/>
                <w:szCs w:val="16"/>
              </w:rPr>
              <w:t>99.99</w:t>
            </w:r>
          </w:p>
        </w:tc>
      </w:tr>
      <w:tr w:rsidR="00367A82" w:rsidRPr="008658A4" w14:paraId="6ED266DE" w14:textId="77777777" w:rsidTr="00367A82">
        <w:trPr>
          <w:gridAfter w:val="1"/>
          <w:wAfter w:w="990" w:type="dxa"/>
        </w:trPr>
        <w:tc>
          <w:tcPr>
            <w:tcW w:w="3330" w:type="dxa"/>
            <w:tcBorders>
              <w:top w:val="nil"/>
              <w:left w:val="nil"/>
              <w:bottom w:val="nil"/>
              <w:right w:val="nil"/>
            </w:tcBorders>
          </w:tcPr>
          <w:p w14:paraId="3ED4D7AD" w14:textId="3F356D3F" w:rsidR="00367A82" w:rsidRPr="008658A4" w:rsidRDefault="00367A82" w:rsidP="00367A82">
            <w:pPr>
              <w:spacing w:line="380" w:lineRule="exact"/>
              <w:ind w:right="250"/>
              <w:jc w:val="both"/>
              <w:rPr>
                <w:rFonts w:ascii="Arial" w:hAnsi="Arial" w:cs="Arial"/>
                <w:sz w:val="16"/>
                <w:szCs w:val="16"/>
                <w:cs/>
              </w:rPr>
            </w:pPr>
            <w:r w:rsidRPr="008658A4">
              <w:rPr>
                <w:rFonts w:ascii="Arial" w:hAnsi="Arial" w:cs="Arial"/>
                <w:sz w:val="16"/>
                <w:szCs w:val="16"/>
              </w:rPr>
              <w:t>PPO Farm Company Limited</w:t>
            </w:r>
          </w:p>
        </w:tc>
        <w:tc>
          <w:tcPr>
            <w:tcW w:w="3150" w:type="dxa"/>
            <w:gridSpan w:val="2"/>
            <w:tcBorders>
              <w:top w:val="nil"/>
              <w:left w:val="nil"/>
              <w:bottom w:val="nil"/>
              <w:right w:val="nil"/>
            </w:tcBorders>
          </w:tcPr>
          <w:p w14:paraId="0662D567" w14:textId="4291C1FE" w:rsidR="00367A82" w:rsidRPr="008658A4" w:rsidRDefault="00367A82" w:rsidP="00367A82">
            <w:pPr>
              <w:spacing w:line="340" w:lineRule="exact"/>
              <w:ind w:left="162" w:right="34" w:hanging="162"/>
              <w:rPr>
                <w:rFonts w:ascii="Arial" w:hAnsi="Arial" w:cs="Arial"/>
                <w:sz w:val="16"/>
                <w:szCs w:val="16"/>
                <w:cs/>
              </w:rPr>
            </w:pPr>
            <w:r w:rsidRPr="008658A4">
              <w:rPr>
                <w:rFonts w:ascii="Arial" w:hAnsi="Arial" w:cs="Arial"/>
                <w:sz w:val="16"/>
                <w:szCs w:val="16"/>
              </w:rPr>
              <w:t>Agriculture and dairy farm</w:t>
            </w:r>
          </w:p>
        </w:tc>
        <w:tc>
          <w:tcPr>
            <w:tcW w:w="1170" w:type="dxa"/>
            <w:tcBorders>
              <w:top w:val="nil"/>
              <w:left w:val="nil"/>
              <w:bottom w:val="nil"/>
              <w:right w:val="nil"/>
            </w:tcBorders>
          </w:tcPr>
          <w:p w14:paraId="18A183D2" w14:textId="07EF4B2B" w:rsidR="00367A82" w:rsidRPr="008658A4" w:rsidRDefault="00367A82" w:rsidP="00367A82">
            <w:pPr>
              <w:spacing w:line="340" w:lineRule="exact"/>
              <w:jc w:val="center"/>
              <w:rPr>
                <w:rFonts w:ascii="Arial" w:hAnsi="Arial" w:cs="Arial"/>
                <w:sz w:val="16"/>
                <w:szCs w:val="16"/>
                <w:cs/>
              </w:rPr>
            </w:pPr>
            <w:r w:rsidRPr="008658A4">
              <w:rPr>
                <w:rFonts w:ascii="Arial" w:hAnsi="Arial" w:cs="Arial"/>
                <w:sz w:val="16"/>
                <w:szCs w:val="16"/>
              </w:rPr>
              <w:t>Thailand</w:t>
            </w:r>
          </w:p>
        </w:tc>
        <w:tc>
          <w:tcPr>
            <w:tcW w:w="990" w:type="dxa"/>
            <w:tcBorders>
              <w:top w:val="nil"/>
              <w:left w:val="nil"/>
              <w:bottom w:val="nil"/>
              <w:right w:val="nil"/>
            </w:tcBorders>
          </w:tcPr>
          <w:p w14:paraId="074AD9FF" w14:textId="2D9BC3C2"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99.99</w:t>
            </w:r>
          </w:p>
        </w:tc>
        <w:tc>
          <w:tcPr>
            <w:tcW w:w="990" w:type="dxa"/>
            <w:tcBorders>
              <w:top w:val="nil"/>
              <w:left w:val="nil"/>
              <w:bottom w:val="nil"/>
              <w:right w:val="nil"/>
            </w:tcBorders>
          </w:tcPr>
          <w:p w14:paraId="5D99C2C8" w14:textId="465A18DD" w:rsidR="00367A82" w:rsidRPr="008658A4" w:rsidRDefault="00367A82" w:rsidP="00367A82">
            <w:pPr>
              <w:spacing w:line="340" w:lineRule="exact"/>
              <w:ind w:left="-106"/>
              <w:jc w:val="right"/>
              <w:rPr>
                <w:rFonts w:ascii="Arial" w:hAnsi="Arial" w:cs="Arial"/>
                <w:sz w:val="16"/>
                <w:szCs w:val="16"/>
              </w:rPr>
            </w:pPr>
            <w:r>
              <w:rPr>
                <w:rFonts w:ascii="Arial" w:hAnsi="Arial" w:cs="Arial"/>
                <w:sz w:val="16"/>
                <w:szCs w:val="16"/>
              </w:rPr>
              <w:t>99.99</w:t>
            </w:r>
          </w:p>
        </w:tc>
      </w:tr>
      <w:tr w:rsidR="00367A82" w:rsidRPr="008658A4" w14:paraId="4347E7C9" w14:textId="77777777" w:rsidTr="00367A82">
        <w:trPr>
          <w:gridAfter w:val="1"/>
          <w:wAfter w:w="990" w:type="dxa"/>
        </w:trPr>
        <w:tc>
          <w:tcPr>
            <w:tcW w:w="3330" w:type="dxa"/>
            <w:tcBorders>
              <w:top w:val="nil"/>
              <w:left w:val="nil"/>
              <w:bottom w:val="nil"/>
              <w:right w:val="nil"/>
            </w:tcBorders>
            <w:vAlign w:val="center"/>
          </w:tcPr>
          <w:p w14:paraId="5A15150D" w14:textId="77777777" w:rsidR="00367A82" w:rsidRPr="008658A4" w:rsidRDefault="00367A82" w:rsidP="00367A82">
            <w:pPr>
              <w:spacing w:line="340" w:lineRule="exact"/>
              <w:ind w:left="162" w:hanging="162"/>
              <w:rPr>
                <w:rFonts w:ascii="Arial" w:hAnsi="Arial" w:cs="Arial"/>
                <w:sz w:val="16"/>
                <w:szCs w:val="16"/>
                <w:cs/>
              </w:rPr>
            </w:pPr>
          </w:p>
        </w:tc>
        <w:tc>
          <w:tcPr>
            <w:tcW w:w="3150" w:type="dxa"/>
            <w:gridSpan w:val="2"/>
            <w:tcBorders>
              <w:top w:val="nil"/>
              <w:left w:val="nil"/>
              <w:bottom w:val="nil"/>
              <w:right w:val="nil"/>
            </w:tcBorders>
            <w:vAlign w:val="center"/>
          </w:tcPr>
          <w:p w14:paraId="75D58982" w14:textId="77777777" w:rsidR="00367A82" w:rsidRPr="008658A4" w:rsidRDefault="00367A82" w:rsidP="00367A82">
            <w:pPr>
              <w:spacing w:line="340" w:lineRule="exact"/>
              <w:ind w:left="162" w:right="34" w:hanging="162"/>
              <w:rPr>
                <w:rFonts w:ascii="Arial" w:hAnsi="Arial" w:cs="Arial"/>
                <w:sz w:val="16"/>
                <w:szCs w:val="16"/>
                <w:cs/>
              </w:rPr>
            </w:pPr>
          </w:p>
        </w:tc>
        <w:tc>
          <w:tcPr>
            <w:tcW w:w="1170" w:type="dxa"/>
            <w:tcBorders>
              <w:top w:val="nil"/>
              <w:left w:val="nil"/>
              <w:bottom w:val="nil"/>
              <w:right w:val="nil"/>
            </w:tcBorders>
          </w:tcPr>
          <w:p w14:paraId="1C092EC0" w14:textId="77777777" w:rsidR="00367A82" w:rsidRPr="008658A4" w:rsidRDefault="00367A82" w:rsidP="00367A82">
            <w:pPr>
              <w:spacing w:line="340" w:lineRule="exact"/>
              <w:jc w:val="center"/>
              <w:rPr>
                <w:rFonts w:ascii="Arial" w:hAnsi="Arial" w:cs="Arial"/>
                <w:sz w:val="16"/>
                <w:szCs w:val="16"/>
                <w:cs/>
              </w:rPr>
            </w:pPr>
          </w:p>
        </w:tc>
        <w:tc>
          <w:tcPr>
            <w:tcW w:w="990" w:type="dxa"/>
            <w:tcBorders>
              <w:top w:val="nil"/>
              <w:left w:val="nil"/>
              <w:bottom w:val="nil"/>
              <w:right w:val="nil"/>
            </w:tcBorders>
          </w:tcPr>
          <w:p w14:paraId="27532C3B" w14:textId="77777777" w:rsidR="00367A82" w:rsidRPr="008658A4" w:rsidRDefault="00367A82" w:rsidP="00367A82">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3CD49AEA" w14:textId="77777777" w:rsidR="00367A82" w:rsidRPr="008658A4" w:rsidRDefault="00367A82" w:rsidP="00367A82">
            <w:pPr>
              <w:spacing w:line="340" w:lineRule="exact"/>
              <w:ind w:left="-106"/>
              <w:jc w:val="right"/>
              <w:rPr>
                <w:rFonts w:ascii="Arial" w:hAnsi="Arial" w:cs="Arial"/>
                <w:sz w:val="16"/>
                <w:szCs w:val="16"/>
              </w:rPr>
            </w:pPr>
          </w:p>
        </w:tc>
      </w:tr>
      <w:tr w:rsidR="00367A82" w:rsidRPr="008658A4" w14:paraId="418ABC4D" w14:textId="02867762" w:rsidTr="00367A82">
        <w:trPr>
          <w:gridAfter w:val="1"/>
          <w:wAfter w:w="990" w:type="dxa"/>
        </w:trPr>
        <w:tc>
          <w:tcPr>
            <w:tcW w:w="6480" w:type="dxa"/>
            <w:gridSpan w:val="3"/>
            <w:tcBorders>
              <w:top w:val="nil"/>
              <w:left w:val="nil"/>
              <w:bottom w:val="nil"/>
              <w:right w:val="nil"/>
            </w:tcBorders>
          </w:tcPr>
          <w:p w14:paraId="2ABA2286" w14:textId="23C65EBA" w:rsidR="00367A82" w:rsidRPr="008658A4" w:rsidRDefault="00367A82" w:rsidP="00367A82">
            <w:pPr>
              <w:spacing w:line="340" w:lineRule="exact"/>
              <w:ind w:left="162" w:right="34" w:hanging="162"/>
              <w:rPr>
                <w:rFonts w:ascii="Arial" w:hAnsi="Arial" w:cs="Arial"/>
                <w:b/>
                <w:bCs/>
                <w:sz w:val="16"/>
                <w:szCs w:val="16"/>
                <w:u w:val="single"/>
                <w:cs/>
              </w:rPr>
            </w:pPr>
            <w:r w:rsidRPr="008658A4">
              <w:rPr>
                <w:rFonts w:ascii="Arial" w:hAnsi="Arial" w:cs="Arial"/>
                <w:b/>
                <w:bCs/>
                <w:sz w:val="16"/>
                <w:szCs w:val="16"/>
                <w:u w:val="single"/>
              </w:rPr>
              <w:t>Subsidiary held through Malee Capital Company Limited</w:t>
            </w:r>
          </w:p>
        </w:tc>
        <w:tc>
          <w:tcPr>
            <w:tcW w:w="1170" w:type="dxa"/>
            <w:tcBorders>
              <w:top w:val="nil"/>
              <w:left w:val="nil"/>
              <w:bottom w:val="nil"/>
              <w:right w:val="nil"/>
            </w:tcBorders>
          </w:tcPr>
          <w:p w14:paraId="41CB302B" w14:textId="77777777" w:rsidR="00367A82" w:rsidRPr="008658A4" w:rsidRDefault="00367A82" w:rsidP="00367A82">
            <w:pPr>
              <w:spacing w:line="340" w:lineRule="exact"/>
              <w:jc w:val="center"/>
              <w:rPr>
                <w:rFonts w:ascii="Arial" w:hAnsi="Arial" w:cs="Arial"/>
                <w:sz w:val="16"/>
                <w:szCs w:val="16"/>
                <w:cs/>
              </w:rPr>
            </w:pPr>
          </w:p>
        </w:tc>
        <w:tc>
          <w:tcPr>
            <w:tcW w:w="990" w:type="dxa"/>
            <w:tcBorders>
              <w:top w:val="nil"/>
              <w:left w:val="nil"/>
              <w:bottom w:val="nil"/>
              <w:right w:val="nil"/>
            </w:tcBorders>
          </w:tcPr>
          <w:p w14:paraId="2B03B205" w14:textId="77777777" w:rsidR="00367A82" w:rsidRPr="008658A4" w:rsidRDefault="00367A82" w:rsidP="00367A82">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47D13FD5" w14:textId="77777777" w:rsidR="00367A82" w:rsidRPr="008658A4" w:rsidRDefault="00367A82" w:rsidP="00367A82">
            <w:pPr>
              <w:spacing w:line="340" w:lineRule="exact"/>
              <w:ind w:left="-106"/>
              <w:jc w:val="right"/>
              <w:rPr>
                <w:rFonts w:ascii="Arial" w:hAnsi="Arial" w:cs="Arial"/>
                <w:sz w:val="16"/>
                <w:szCs w:val="16"/>
              </w:rPr>
            </w:pPr>
          </w:p>
        </w:tc>
      </w:tr>
      <w:tr w:rsidR="00367A82" w:rsidRPr="008658A4" w14:paraId="0ADFE452" w14:textId="77777777" w:rsidTr="00367A82">
        <w:trPr>
          <w:gridAfter w:val="1"/>
          <w:wAfter w:w="990" w:type="dxa"/>
        </w:trPr>
        <w:tc>
          <w:tcPr>
            <w:tcW w:w="3375" w:type="dxa"/>
            <w:gridSpan w:val="2"/>
            <w:tcBorders>
              <w:top w:val="nil"/>
              <w:left w:val="nil"/>
              <w:bottom w:val="nil"/>
              <w:right w:val="nil"/>
            </w:tcBorders>
          </w:tcPr>
          <w:p w14:paraId="506312B4" w14:textId="77777777" w:rsidR="00367A82" w:rsidRPr="008658A4" w:rsidRDefault="00367A82" w:rsidP="00367A82">
            <w:pPr>
              <w:spacing w:line="340" w:lineRule="exact"/>
              <w:ind w:left="162" w:right="34" w:hanging="162"/>
              <w:rPr>
                <w:rFonts w:ascii="Arial" w:hAnsi="Arial" w:cs="Arial"/>
                <w:sz w:val="16"/>
                <w:szCs w:val="16"/>
              </w:rPr>
            </w:pPr>
            <w:r w:rsidRPr="008658A4">
              <w:rPr>
                <w:rFonts w:ascii="Arial" w:hAnsi="Arial" w:cs="Arial"/>
                <w:sz w:val="16"/>
                <w:szCs w:val="16"/>
              </w:rPr>
              <w:t>Long Quan Safe Food Joint Stock Company</w:t>
            </w:r>
          </w:p>
        </w:tc>
        <w:tc>
          <w:tcPr>
            <w:tcW w:w="3105" w:type="dxa"/>
            <w:tcBorders>
              <w:top w:val="nil"/>
              <w:left w:val="nil"/>
              <w:bottom w:val="nil"/>
              <w:right w:val="nil"/>
            </w:tcBorders>
          </w:tcPr>
          <w:p w14:paraId="18E581F0" w14:textId="22681FF1" w:rsidR="00367A82" w:rsidRPr="008658A4" w:rsidRDefault="00367A82" w:rsidP="00367A82">
            <w:pPr>
              <w:spacing w:line="340" w:lineRule="exact"/>
              <w:ind w:left="162" w:right="34" w:hanging="162"/>
              <w:rPr>
                <w:rFonts w:ascii="Arial" w:hAnsi="Arial" w:cs="Arial"/>
                <w:sz w:val="16"/>
                <w:szCs w:val="16"/>
              </w:rPr>
            </w:pPr>
            <w:r w:rsidRPr="008658A4">
              <w:rPr>
                <w:rFonts w:ascii="Arial" w:hAnsi="Arial" w:cs="Arial"/>
                <w:sz w:val="16"/>
                <w:szCs w:val="16"/>
              </w:rPr>
              <w:t>Distributor</w:t>
            </w:r>
            <w:r w:rsidR="007E4DDD">
              <w:rPr>
                <w:rFonts w:ascii="Arial" w:hAnsi="Arial" w:cs="Arial"/>
                <w:sz w:val="16"/>
                <w:szCs w:val="16"/>
              </w:rPr>
              <w:t xml:space="preserve"> of</w:t>
            </w:r>
            <w:r w:rsidRPr="008658A4">
              <w:rPr>
                <w:rFonts w:ascii="Arial" w:hAnsi="Arial" w:cs="Arial"/>
                <w:sz w:val="16"/>
                <w:szCs w:val="16"/>
              </w:rPr>
              <w:t xml:space="preserve"> consumer products in Vietnam and neighboring countries</w:t>
            </w:r>
          </w:p>
        </w:tc>
        <w:tc>
          <w:tcPr>
            <w:tcW w:w="1170" w:type="dxa"/>
            <w:tcBorders>
              <w:top w:val="nil"/>
              <w:left w:val="nil"/>
              <w:bottom w:val="nil"/>
              <w:right w:val="nil"/>
            </w:tcBorders>
          </w:tcPr>
          <w:p w14:paraId="37B6A616" w14:textId="58B0C226" w:rsidR="00367A82" w:rsidRPr="008658A4" w:rsidRDefault="00367A82" w:rsidP="00367A82">
            <w:pPr>
              <w:spacing w:line="340" w:lineRule="exact"/>
              <w:jc w:val="center"/>
              <w:rPr>
                <w:rFonts w:ascii="Arial" w:hAnsi="Arial" w:cs="Arial"/>
                <w:sz w:val="16"/>
                <w:szCs w:val="16"/>
                <w:cs/>
              </w:rPr>
            </w:pPr>
            <w:r w:rsidRPr="008658A4">
              <w:rPr>
                <w:rFonts w:ascii="Arial" w:hAnsi="Arial" w:cs="Arial"/>
                <w:sz w:val="16"/>
                <w:szCs w:val="16"/>
              </w:rPr>
              <w:t>Vietnam</w:t>
            </w:r>
          </w:p>
        </w:tc>
        <w:tc>
          <w:tcPr>
            <w:tcW w:w="990" w:type="dxa"/>
            <w:tcBorders>
              <w:top w:val="nil"/>
              <w:left w:val="nil"/>
              <w:bottom w:val="nil"/>
              <w:right w:val="nil"/>
            </w:tcBorders>
          </w:tcPr>
          <w:p w14:paraId="750E61EC" w14:textId="188D32B9"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65.00</w:t>
            </w:r>
          </w:p>
        </w:tc>
        <w:tc>
          <w:tcPr>
            <w:tcW w:w="990" w:type="dxa"/>
            <w:tcBorders>
              <w:top w:val="nil"/>
              <w:left w:val="nil"/>
              <w:bottom w:val="nil"/>
              <w:right w:val="nil"/>
            </w:tcBorders>
          </w:tcPr>
          <w:p w14:paraId="43CF82F6" w14:textId="28596EC0" w:rsidR="00367A82" w:rsidRPr="008658A4" w:rsidRDefault="00367A82" w:rsidP="00367A82">
            <w:pPr>
              <w:spacing w:line="340" w:lineRule="exact"/>
              <w:ind w:left="-106"/>
              <w:jc w:val="right"/>
              <w:rPr>
                <w:rFonts w:ascii="Arial" w:hAnsi="Arial" w:cs="Arial"/>
                <w:sz w:val="16"/>
                <w:szCs w:val="16"/>
                <w:cs/>
              </w:rPr>
            </w:pPr>
            <w:r>
              <w:rPr>
                <w:rFonts w:ascii="Arial" w:hAnsi="Arial" w:cs="Arial"/>
                <w:sz w:val="16"/>
                <w:szCs w:val="16"/>
              </w:rPr>
              <w:t>65.00</w:t>
            </w:r>
          </w:p>
        </w:tc>
      </w:tr>
      <w:tr w:rsidR="00367A82" w:rsidRPr="008658A4" w14:paraId="3021E6AA" w14:textId="77777777" w:rsidTr="00367A82">
        <w:trPr>
          <w:gridAfter w:val="1"/>
          <w:wAfter w:w="990" w:type="dxa"/>
        </w:trPr>
        <w:tc>
          <w:tcPr>
            <w:tcW w:w="3375" w:type="dxa"/>
            <w:gridSpan w:val="2"/>
            <w:tcBorders>
              <w:top w:val="nil"/>
              <w:left w:val="nil"/>
              <w:bottom w:val="nil"/>
              <w:right w:val="nil"/>
            </w:tcBorders>
          </w:tcPr>
          <w:p w14:paraId="31C852AA" w14:textId="77777777" w:rsidR="00367A82" w:rsidRPr="008658A4" w:rsidRDefault="00367A82" w:rsidP="00367A82">
            <w:pPr>
              <w:spacing w:line="340" w:lineRule="exact"/>
              <w:ind w:left="162" w:right="34" w:hanging="162"/>
              <w:rPr>
                <w:rFonts w:ascii="Arial" w:hAnsi="Arial" w:cs="Arial"/>
                <w:sz w:val="16"/>
                <w:szCs w:val="16"/>
              </w:rPr>
            </w:pPr>
          </w:p>
        </w:tc>
        <w:tc>
          <w:tcPr>
            <w:tcW w:w="3105" w:type="dxa"/>
            <w:tcBorders>
              <w:top w:val="nil"/>
              <w:left w:val="nil"/>
              <w:bottom w:val="nil"/>
              <w:right w:val="nil"/>
            </w:tcBorders>
          </w:tcPr>
          <w:p w14:paraId="6D1810A2" w14:textId="77777777" w:rsidR="00367A82" w:rsidRPr="008658A4" w:rsidRDefault="00367A82" w:rsidP="00367A82">
            <w:pPr>
              <w:spacing w:line="340" w:lineRule="exact"/>
              <w:ind w:left="162" w:right="34" w:hanging="162"/>
              <w:rPr>
                <w:rFonts w:ascii="Arial" w:hAnsi="Arial" w:cs="Arial"/>
                <w:sz w:val="16"/>
                <w:szCs w:val="16"/>
              </w:rPr>
            </w:pPr>
          </w:p>
        </w:tc>
        <w:tc>
          <w:tcPr>
            <w:tcW w:w="1170" w:type="dxa"/>
            <w:tcBorders>
              <w:top w:val="nil"/>
              <w:left w:val="nil"/>
              <w:bottom w:val="nil"/>
              <w:right w:val="nil"/>
            </w:tcBorders>
          </w:tcPr>
          <w:p w14:paraId="4F42FEA0" w14:textId="77777777" w:rsidR="00367A82" w:rsidRPr="008658A4" w:rsidRDefault="00367A82" w:rsidP="00367A82">
            <w:pPr>
              <w:spacing w:line="340" w:lineRule="exact"/>
              <w:jc w:val="center"/>
              <w:rPr>
                <w:rFonts w:ascii="Arial" w:hAnsi="Arial" w:cs="Arial"/>
                <w:sz w:val="16"/>
                <w:szCs w:val="16"/>
              </w:rPr>
            </w:pPr>
          </w:p>
        </w:tc>
        <w:tc>
          <w:tcPr>
            <w:tcW w:w="990" w:type="dxa"/>
            <w:tcBorders>
              <w:top w:val="nil"/>
              <w:left w:val="nil"/>
              <w:bottom w:val="nil"/>
              <w:right w:val="nil"/>
            </w:tcBorders>
          </w:tcPr>
          <w:p w14:paraId="582F2FFE" w14:textId="77777777" w:rsidR="00367A82" w:rsidRPr="008658A4" w:rsidRDefault="00367A82" w:rsidP="00367A82">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25510462" w14:textId="77777777" w:rsidR="00367A82" w:rsidRPr="008658A4" w:rsidRDefault="00367A82" w:rsidP="00367A82">
            <w:pPr>
              <w:spacing w:line="340" w:lineRule="exact"/>
              <w:ind w:left="-106"/>
              <w:jc w:val="right"/>
              <w:rPr>
                <w:rFonts w:ascii="Arial" w:hAnsi="Arial" w:cs="Arial"/>
                <w:sz w:val="16"/>
                <w:szCs w:val="16"/>
              </w:rPr>
            </w:pPr>
          </w:p>
        </w:tc>
      </w:tr>
      <w:tr w:rsidR="00367A82" w:rsidRPr="008658A4" w14:paraId="0D941F16" w14:textId="09FA899B" w:rsidTr="0038670F">
        <w:trPr>
          <w:trHeight w:val="297"/>
        </w:trPr>
        <w:tc>
          <w:tcPr>
            <w:tcW w:w="6480" w:type="dxa"/>
            <w:gridSpan w:val="3"/>
            <w:tcBorders>
              <w:top w:val="nil"/>
              <w:left w:val="nil"/>
              <w:bottom w:val="nil"/>
              <w:right w:val="nil"/>
            </w:tcBorders>
          </w:tcPr>
          <w:p w14:paraId="13A2A571" w14:textId="55AC503B" w:rsidR="00367A82" w:rsidRPr="008658A4" w:rsidRDefault="00367A82" w:rsidP="00367A82">
            <w:pPr>
              <w:spacing w:line="340" w:lineRule="exact"/>
              <w:ind w:left="162" w:hanging="162"/>
              <w:rPr>
                <w:rFonts w:ascii="Arial" w:hAnsi="Arial" w:cs="Arial"/>
                <w:sz w:val="16"/>
                <w:szCs w:val="16"/>
                <w:cs/>
              </w:rPr>
            </w:pPr>
            <w:r w:rsidRPr="008658A4">
              <w:rPr>
                <w:rFonts w:ascii="Arial" w:hAnsi="Arial" w:cs="Arial"/>
                <w:b/>
                <w:bCs/>
                <w:sz w:val="16"/>
                <w:szCs w:val="20"/>
                <w:u w:val="single"/>
              </w:rPr>
              <w:t>Subsidiary held through</w:t>
            </w:r>
            <w:r w:rsidRPr="008658A4">
              <w:rPr>
                <w:rFonts w:ascii="Arial" w:hAnsi="Arial" w:cs="Arial"/>
                <w:b/>
                <w:bCs/>
                <w:sz w:val="16"/>
                <w:szCs w:val="16"/>
                <w:u w:val="single"/>
              </w:rPr>
              <w:t xml:space="preserve"> Long Quan Safe Food Joint Stock Company</w:t>
            </w:r>
          </w:p>
        </w:tc>
        <w:tc>
          <w:tcPr>
            <w:tcW w:w="1170" w:type="dxa"/>
            <w:tcBorders>
              <w:top w:val="nil"/>
              <w:left w:val="nil"/>
              <w:bottom w:val="nil"/>
              <w:right w:val="nil"/>
            </w:tcBorders>
          </w:tcPr>
          <w:p w14:paraId="61B1A2F6" w14:textId="77777777" w:rsidR="00367A82" w:rsidRPr="008658A4" w:rsidRDefault="00367A82" w:rsidP="00367A82">
            <w:pPr>
              <w:spacing w:line="340" w:lineRule="exact"/>
              <w:jc w:val="center"/>
              <w:rPr>
                <w:rFonts w:ascii="Arial" w:hAnsi="Arial" w:cs="Arial"/>
                <w:sz w:val="16"/>
                <w:szCs w:val="16"/>
                <w:cs/>
              </w:rPr>
            </w:pPr>
          </w:p>
        </w:tc>
        <w:tc>
          <w:tcPr>
            <w:tcW w:w="990" w:type="dxa"/>
            <w:tcBorders>
              <w:top w:val="nil"/>
              <w:left w:val="nil"/>
              <w:bottom w:val="nil"/>
              <w:right w:val="nil"/>
            </w:tcBorders>
          </w:tcPr>
          <w:p w14:paraId="76C59912" w14:textId="77777777" w:rsidR="00367A82" w:rsidRPr="008658A4" w:rsidRDefault="00367A82" w:rsidP="00367A82">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158E4259" w14:textId="77777777" w:rsidR="00367A82" w:rsidRPr="008658A4" w:rsidRDefault="00367A82" w:rsidP="00367A82">
            <w:pPr>
              <w:spacing w:line="340" w:lineRule="exact"/>
              <w:ind w:left="-106"/>
              <w:jc w:val="right"/>
              <w:rPr>
                <w:rFonts w:ascii="Arial" w:hAnsi="Arial" w:cs="Arial"/>
                <w:sz w:val="16"/>
                <w:szCs w:val="16"/>
              </w:rPr>
            </w:pPr>
          </w:p>
        </w:tc>
        <w:tc>
          <w:tcPr>
            <w:tcW w:w="990" w:type="dxa"/>
          </w:tcPr>
          <w:p w14:paraId="6B7DA838" w14:textId="77777777" w:rsidR="00367A82" w:rsidRPr="008658A4" w:rsidRDefault="00367A82" w:rsidP="00367A82">
            <w:pPr>
              <w:overflowPunct/>
              <w:autoSpaceDE/>
              <w:autoSpaceDN/>
              <w:adjustRightInd/>
              <w:textAlignment w:val="auto"/>
            </w:pPr>
          </w:p>
        </w:tc>
      </w:tr>
      <w:tr w:rsidR="00367A82" w:rsidRPr="008658A4" w14:paraId="326BCFD5" w14:textId="77777777" w:rsidTr="00367A82">
        <w:trPr>
          <w:gridAfter w:val="1"/>
          <w:wAfter w:w="990" w:type="dxa"/>
          <w:trHeight w:val="297"/>
        </w:trPr>
        <w:tc>
          <w:tcPr>
            <w:tcW w:w="3330" w:type="dxa"/>
            <w:tcBorders>
              <w:top w:val="nil"/>
              <w:left w:val="nil"/>
              <w:bottom w:val="nil"/>
              <w:right w:val="nil"/>
            </w:tcBorders>
          </w:tcPr>
          <w:p w14:paraId="06793ECD" w14:textId="54B12301" w:rsidR="00367A82" w:rsidRPr="008658A4" w:rsidRDefault="00367A82" w:rsidP="00367A82">
            <w:pPr>
              <w:spacing w:line="340" w:lineRule="exact"/>
              <w:ind w:left="162" w:hanging="162"/>
              <w:rPr>
                <w:rFonts w:ascii="Arial" w:hAnsi="Arial" w:cs="Arial"/>
                <w:sz w:val="16"/>
                <w:szCs w:val="16"/>
              </w:rPr>
            </w:pPr>
            <w:r w:rsidRPr="008658A4">
              <w:rPr>
                <w:rFonts w:ascii="Arial" w:eastAsia="SimSun" w:hAnsi="Arial" w:cs="Arial"/>
                <w:sz w:val="16"/>
                <w:szCs w:val="16"/>
              </w:rPr>
              <w:t xml:space="preserve">Tan Quang Minh Manufacture </w:t>
            </w:r>
            <w:r>
              <w:rPr>
                <w:rFonts w:ascii="Arial" w:eastAsia="SimSun" w:hAnsi="Arial" w:cs="Arial"/>
                <w:sz w:val="16"/>
                <w:szCs w:val="16"/>
              </w:rPr>
              <w:br/>
            </w:r>
            <w:r w:rsidRPr="008658A4">
              <w:rPr>
                <w:rFonts w:ascii="Arial" w:eastAsia="SimSun" w:hAnsi="Arial" w:cs="Arial"/>
                <w:sz w:val="16"/>
                <w:szCs w:val="16"/>
              </w:rPr>
              <w:t>and Trading Company Limited</w:t>
            </w:r>
          </w:p>
        </w:tc>
        <w:tc>
          <w:tcPr>
            <w:tcW w:w="3150" w:type="dxa"/>
            <w:gridSpan w:val="2"/>
            <w:tcBorders>
              <w:top w:val="nil"/>
              <w:left w:val="nil"/>
              <w:bottom w:val="nil"/>
              <w:right w:val="nil"/>
            </w:tcBorders>
          </w:tcPr>
          <w:p w14:paraId="746AED9A" w14:textId="7ED6117E" w:rsidR="00367A82" w:rsidRPr="008658A4" w:rsidRDefault="00367A82" w:rsidP="00367A82">
            <w:pPr>
              <w:spacing w:line="340" w:lineRule="exact"/>
              <w:ind w:left="162" w:right="-111" w:hanging="162"/>
              <w:rPr>
                <w:rFonts w:ascii="Arial" w:hAnsi="Arial" w:cs="Arial"/>
                <w:sz w:val="16"/>
                <w:szCs w:val="16"/>
                <w:cs/>
              </w:rPr>
            </w:pPr>
            <w:r w:rsidRPr="008658A4">
              <w:rPr>
                <w:rFonts w:ascii="Arial" w:hAnsi="Arial" w:cs="Arial"/>
                <w:sz w:val="16"/>
                <w:szCs w:val="16"/>
              </w:rPr>
              <w:t xml:space="preserve">Manufacture and distributor </w:t>
            </w:r>
            <w:r w:rsidR="003D467D">
              <w:rPr>
                <w:rFonts w:ascii="Arial" w:hAnsi="Arial" w:cs="Arial"/>
                <w:sz w:val="16"/>
                <w:szCs w:val="16"/>
              </w:rPr>
              <w:t xml:space="preserve">of </w:t>
            </w:r>
            <w:r w:rsidRPr="008658A4">
              <w:rPr>
                <w:rFonts w:ascii="Arial" w:hAnsi="Arial" w:cs="Arial"/>
                <w:sz w:val="16"/>
                <w:szCs w:val="16"/>
              </w:rPr>
              <w:t>consumer products in Vietnam and neighboring countries</w:t>
            </w:r>
          </w:p>
        </w:tc>
        <w:tc>
          <w:tcPr>
            <w:tcW w:w="1170" w:type="dxa"/>
            <w:tcBorders>
              <w:top w:val="nil"/>
              <w:left w:val="nil"/>
              <w:bottom w:val="nil"/>
              <w:right w:val="nil"/>
            </w:tcBorders>
          </w:tcPr>
          <w:p w14:paraId="452A1073" w14:textId="77777777" w:rsidR="00367A82" w:rsidRPr="008658A4" w:rsidRDefault="00367A82" w:rsidP="00367A82">
            <w:pPr>
              <w:spacing w:line="340" w:lineRule="exact"/>
              <w:jc w:val="center"/>
              <w:rPr>
                <w:rFonts w:ascii="Arial" w:hAnsi="Arial" w:cs="Arial"/>
                <w:sz w:val="16"/>
                <w:szCs w:val="16"/>
                <w:cs/>
              </w:rPr>
            </w:pPr>
            <w:r w:rsidRPr="008658A4">
              <w:rPr>
                <w:rFonts w:ascii="Arial" w:hAnsi="Arial" w:cs="Arial"/>
                <w:sz w:val="16"/>
                <w:szCs w:val="16"/>
              </w:rPr>
              <w:t>Vietnam</w:t>
            </w:r>
          </w:p>
        </w:tc>
        <w:tc>
          <w:tcPr>
            <w:tcW w:w="990" w:type="dxa"/>
            <w:tcBorders>
              <w:top w:val="nil"/>
              <w:left w:val="nil"/>
              <w:bottom w:val="nil"/>
              <w:right w:val="nil"/>
            </w:tcBorders>
          </w:tcPr>
          <w:p w14:paraId="79C5EE01" w14:textId="381E536F" w:rsidR="00367A82" w:rsidRPr="008658A4" w:rsidRDefault="000E484F" w:rsidP="00367A82">
            <w:pPr>
              <w:spacing w:line="340" w:lineRule="exact"/>
              <w:ind w:left="-106"/>
              <w:jc w:val="right"/>
              <w:rPr>
                <w:rFonts w:ascii="Arial" w:hAnsi="Arial" w:cs="Arial"/>
                <w:sz w:val="16"/>
                <w:szCs w:val="16"/>
              </w:rPr>
            </w:pPr>
            <w:r>
              <w:rPr>
                <w:rFonts w:ascii="Arial" w:hAnsi="Arial" w:cs="Arial"/>
                <w:sz w:val="16"/>
                <w:szCs w:val="16"/>
              </w:rPr>
              <w:t>100.00</w:t>
            </w:r>
          </w:p>
        </w:tc>
        <w:tc>
          <w:tcPr>
            <w:tcW w:w="990" w:type="dxa"/>
            <w:tcBorders>
              <w:top w:val="nil"/>
              <w:left w:val="nil"/>
              <w:bottom w:val="nil"/>
              <w:right w:val="nil"/>
            </w:tcBorders>
          </w:tcPr>
          <w:p w14:paraId="3948A196" w14:textId="1CB2FF2F" w:rsidR="00367A82" w:rsidRPr="008658A4" w:rsidRDefault="00367A82" w:rsidP="00367A82">
            <w:pPr>
              <w:spacing w:line="340" w:lineRule="exact"/>
              <w:ind w:left="-106"/>
              <w:jc w:val="right"/>
              <w:rPr>
                <w:rFonts w:ascii="Arial" w:hAnsi="Arial" w:cs="Arial"/>
                <w:sz w:val="16"/>
                <w:szCs w:val="16"/>
              </w:rPr>
            </w:pPr>
            <w:r>
              <w:rPr>
                <w:rFonts w:ascii="Arial" w:hAnsi="Arial" w:cs="Arial"/>
                <w:sz w:val="16"/>
                <w:szCs w:val="16"/>
              </w:rPr>
              <w:t>100.00</w:t>
            </w:r>
          </w:p>
        </w:tc>
      </w:tr>
    </w:tbl>
    <w:p w14:paraId="7D70DBB8" w14:textId="0F599C2E" w:rsidR="00102725" w:rsidRPr="008658A4" w:rsidRDefault="00102725" w:rsidP="00352D6B">
      <w:pPr>
        <w:spacing w:before="240" w:after="120" w:line="360" w:lineRule="exact"/>
        <w:ind w:left="907" w:hanging="360"/>
        <w:jc w:val="thaiDistribute"/>
        <w:rPr>
          <w:rFonts w:ascii="Arial" w:hAnsi="Arial" w:cs="Arial"/>
          <w:sz w:val="22"/>
          <w:szCs w:val="22"/>
        </w:rPr>
      </w:pPr>
      <w:r w:rsidRPr="008658A4">
        <w:rPr>
          <w:rFonts w:ascii="Arial" w:hAnsi="Arial" w:cs="Arial"/>
          <w:sz w:val="22"/>
          <w:szCs w:val="22"/>
        </w:rPr>
        <w:t>b)</w:t>
      </w:r>
      <w:r w:rsidRPr="008658A4">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DAA1A07" w14:textId="77777777" w:rsidR="00102725" w:rsidRPr="008658A4" w:rsidRDefault="00102725" w:rsidP="00352D6B">
      <w:pPr>
        <w:spacing w:before="120" w:after="120" w:line="360" w:lineRule="exact"/>
        <w:ind w:left="900" w:hanging="353"/>
        <w:jc w:val="thaiDistribute"/>
        <w:rPr>
          <w:rFonts w:ascii="Arial" w:hAnsi="Arial" w:cs="Arial"/>
          <w:sz w:val="22"/>
          <w:szCs w:val="22"/>
        </w:rPr>
      </w:pPr>
      <w:r w:rsidRPr="008658A4">
        <w:rPr>
          <w:rFonts w:ascii="Arial" w:hAnsi="Arial" w:cs="Arial"/>
          <w:sz w:val="22"/>
          <w:szCs w:val="22"/>
        </w:rPr>
        <w:t>c)</w:t>
      </w:r>
      <w:r w:rsidRPr="008658A4">
        <w:rPr>
          <w:rFonts w:ascii="Arial" w:hAnsi="Arial" w:cs="Arial"/>
          <w:sz w:val="22"/>
          <w:szCs w:val="22"/>
        </w:rPr>
        <w:tab/>
        <w:t>Subsidiaries are fully consolidated, being the date on which the Company obtains control, and continue to be consolidated until the date when such control ceases.</w:t>
      </w:r>
    </w:p>
    <w:p w14:paraId="684C267D" w14:textId="06A21928" w:rsidR="00406B49" w:rsidRPr="008658A4" w:rsidRDefault="00102725" w:rsidP="00352D6B">
      <w:pPr>
        <w:spacing w:before="120" w:after="120" w:line="360" w:lineRule="exact"/>
        <w:ind w:left="900" w:hanging="353"/>
        <w:jc w:val="thaiDistribute"/>
        <w:rPr>
          <w:rFonts w:ascii="Arial" w:hAnsi="Arial" w:cs="Arial"/>
          <w:sz w:val="22"/>
          <w:szCs w:val="22"/>
        </w:rPr>
      </w:pPr>
      <w:r w:rsidRPr="008658A4">
        <w:rPr>
          <w:rFonts w:ascii="Arial" w:hAnsi="Arial" w:cs="Arial"/>
          <w:sz w:val="22"/>
          <w:szCs w:val="22"/>
        </w:rPr>
        <w:t>d)</w:t>
      </w:r>
      <w:r w:rsidRPr="008658A4">
        <w:rPr>
          <w:rFonts w:ascii="Arial" w:hAnsi="Arial" w:cs="Arial"/>
          <w:sz w:val="22"/>
          <w:szCs w:val="22"/>
        </w:rPr>
        <w:tab/>
        <w:t>The financial statements of the subsidiaries are prepared using the same significant accounting policies as the Company.</w:t>
      </w:r>
    </w:p>
    <w:p w14:paraId="501E987B" w14:textId="7E3AE2A6" w:rsidR="007E6616" w:rsidRPr="008658A4" w:rsidRDefault="00102725" w:rsidP="00352D6B">
      <w:pPr>
        <w:spacing w:before="120" w:after="120" w:line="360" w:lineRule="exact"/>
        <w:ind w:left="900" w:hanging="353"/>
        <w:jc w:val="thaiDistribute"/>
        <w:rPr>
          <w:rFonts w:ascii="Arial" w:hAnsi="Arial" w:cs="Arial"/>
          <w:sz w:val="22"/>
          <w:szCs w:val="22"/>
        </w:rPr>
      </w:pPr>
      <w:r w:rsidRPr="008658A4">
        <w:rPr>
          <w:rFonts w:ascii="Arial" w:hAnsi="Arial" w:cs="Arial"/>
          <w:sz w:val="22"/>
          <w:szCs w:val="22"/>
        </w:rPr>
        <w:t>e)</w:t>
      </w:r>
      <w:r w:rsidRPr="008658A4">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241AA003" w14:textId="6921C8BB" w:rsidR="007E6616" w:rsidRPr="008658A4" w:rsidRDefault="00102725" w:rsidP="00252A19">
      <w:pPr>
        <w:spacing w:before="120" w:after="120" w:line="380" w:lineRule="exact"/>
        <w:ind w:left="900" w:hanging="353"/>
        <w:jc w:val="thaiDistribute"/>
        <w:rPr>
          <w:rFonts w:ascii="Arial" w:hAnsi="Arial" w:cs="Arial"/>
          <w:sz w:val="22"/>
          <w:szCs w:val="22"/>
        </w:rPr>
      </w:pPr>
      <w:r w:rsidRPr="008658A4">
        <w:rPr>
          <w:rFonts w:ascii="Arial" w:hAnsi="Arial" w:cs="Arial"/>
          <w:sz w:val="22"/>
          <w:szCs w:val="22"/>
        </w:rPr>
        <w:t>f)</w:t>
      </w:r>
      <w:r w:rsidRPr="008658A4">
        <w:rPr>
          <w:rFonts w:ascii="Arial" w:hAnsi="Arial" w:cs="Arial"/>
          <w:sz w:val="22"/>
          <w:szCs w:val="22"/>
        </w:rPr>
        <w:tab/>
        <w:t xml:space="preserve">Material balances and transactions between the Group have been eliminated from the consolidated financial statements. </w:t>
      </w:r>
    </w:p>
    <w:p w14:paraId="785B95E2" w14:textId="77777777" w:rsidR="002B7544" w:rsidRPr="008658A4" w:rsidRDefault="00102725" w:rsidP="00252A19">
      <w:pPr>
        <w:spacing w:before="120" w:after="120" w:line="380" w:lineRule="exact"/>
        <w:ind w:left="900" w:hanging="353"/>
        <w:jc w:val="thaiDistribute"/>
        <w:rPr>
          <w:rFonts w:ascii="Arial" w:hAnsi="Arial" w:cs="Arial"/>
          <w:sz w:val="22"/>
          <w:szCs w:val="22"/>
        </w:rPr>
      </w:pPr>
      <w:r w:rsidRPr="008658A4">
        <w:rPr>
          <w:rFonts w:ascii="Arial" w:hAnsi="Arial" w:cs="Arial"/>
          <w:sz w:val="22"/>
          <w:szCs w:val="22"/>
        </w:rPr>
        <w:t>g)</w:t>
      </w:r>
      <w:r w:rsidRPr="008658A4">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7A0DA38" w14:textId="66993C34" w:rsidR="005A69DC" w:rsidRPr="008658A4" w:rsidRDefault="00102725" w:rsidP="001831B5">
      <w:pPr>
        <w:pStyle w:val="Caption"/>
        <w:ind w:left="547" w:hanging="540"/>
        <w:rPr>
          <w:rFonts w:ascii="Arial" w:hAnsi="Arial" w:cs="Arial"/>
          <w:sz w:val="22"/>
          <w:szCs w:val="22"/>
          <w:u w:val="none"/>
        </w:rPr>
      </w:pPr>
      <w:r w:rsidRPr="008658A4">
        <w:rPr>
          <w:rFonts w:ascii="Arial" w:hAnsi="Arial" w:cs="Arial"/>
          <w:sz w:val="22"/>
          <w:szCs w:val="22"/>
          <w:u w:val="none"/>
        </w:rPr>
        <w:t>2.3</w:t>
      </w:r>
      <w:r w:rsidRPr="008658A4">
        <w:rPr>
          <w:rFonts w:ascii="Arial" w:hAnsi="Arial" w:cs="Arial"/>
          <w:sz w:val="22"/>
          <w:szCs w:val="22"/>
          <w:u w:val="none"/>
        </w:rPr>
        <w:tab/>
        <w:t>The separate financial statements present investments in subsidiaries</w:t>
      </w:r>
      <w:r w:rsidR="00194B86" w:rsidRPr="008658A4">
        <w:rPr>
          <w:rFonts w:ascii="Arial" w:hAnsi="Arial" w:cs="Arial"/>
          <w:sz w:val="22"/>
          <w:szCs w:val="22"/>
          <w:u w:val="none"/>
          <w:cs/>
        </w:rPr>
        <w:t xml:space="preserve"> </w:t>
      </w:r>
      <w:r w:rsidR="00194B86" w:rsidRPr="008658A4">
        <w:rPr>
          <w:rFonts w:ascii="Arial" w:hAnsi="Arial" w:cs="Arial"/>
          <w:sz w:val="22"/>
          <w:szCs w:val="22"/>
          <w:u w:val="none"/>
        </w:rPr>
        <w:t>and</w:t>
      </w:r>
      <w:r w:rsidRPr="008658A4">
        <w:rPr>
          <w:rFonts w:ascii="Arial" w:hAnsi="Arial" w:cs="Arial"/>
          <w:sz w:val="22"/>
          <w:szCs w:val="22"/>
          <w:u w:val="none"/>
        </w:rPr>
        <w:t xml:space="preserve"> joint ventures </w:t>
      </w:r>
      <w:r w:rsidR="00F65AFE" w:rsidRPr="008658A4">
        <w:rPr>
          <w:rFonts w:ascii="Arial" w:hAnsi="Arial" w:cs="Arial"/>
          <w:sz w:val="22"/>
          <w:szCs w:val="22"/>
          <w:u w:val="none"/>
        </w:rPr>
        <w:t>under the cost method net of allowance for impairment loss (if any)</w:t>
      </w:r>
      <w:r w:rsidRPr="008658A4">
        <w:rPr>
          <w:rFonts w:ascii="Arial" w:hAnsi="Arial" w:cs="Arial"/>
          <w:sz w:val="22"/>
          <w:szCs w:val="22"/>
          <w:u w:val="none"/>
        </w:rPr>
        <w:t>.</w:t>
      </w:r>
    </w:p>
    <w:p w14:paraId="07A00FAF" w14:textId="674E730E" w:rsidR="00F65AFE" w:rsidRPr="008658A4" w:rsidRDefault="00F65AFE" w:rsidP="00252A19">
      <w:pPr>
        <w:pStyle w:val="Heading1"/>
        <w:spacing w:before="120" w:after="120" w:line="380" w:lineRule="exact"/>
        <w:ind w:left="547" w:hanging="540"/>
        <w:rPr>
          <w:rFonts w:cs="Arial"/>
          <w:sz w:val="22"/>
          <w:szCs w:val="22"/>
        </w:rPr>
      </w:pPr>
      <w:r w:rsidRPr="008658A4">
        <w:rPr>
          <w:rFonts w:cs="Arial"/>
          <w:sz w:val="22"/>
          <w:szCs w:val="22"/>
        </w:rPr>
        <w:t>3.</w:t>
      </w:r>
      <w:r w:rsidRPr="008658A4">
        <w:rPr>
          <w:rFonts w:cs="Arial"/>
          <w:sz w:val="22"/>
          <w:szCs w:val="22"/>
        </w:rPr>
        <w:tab/>
      </w:r>
      <w:r w:rsidR="003B12B6" w:rsidRPr="008658A4">
        <w:rPr>
          <w:rFonts w:cs="Arial"/>
          <w:sz w:val="22"/>
          <w:szCs w:val="22"/>
        </w:rPr>
        <w:t>New financial reporting standards</w:t>
      </w:r>
    </w:p>
    <w:p w14:paraId="609FAF93" w14:textId="77777777" w:rsidR="00556348" w:rsidRPr="008658A4" w:rsidRDefault="007E4256" w:rsidP="00252A19">
      <w:pPr>
        <w:spacing w:before="120" w:after="120" w:line="380" w:lineRule="exact"/>
        <w:ind w:left="547" w:hanging="540"/>
        <w:jc w:val="thaiDistribute"/>
        <w:rPr>
          <w:rFonts w:ascii="Arial" w:hAnsi="Arial" w:cs="Arial"/>
          <w:b/>
          <w:bCs/>
          <w:sz w:val="22"/>
          <w:szCs w:val="22"/>
        </w:rPr>
      </w:pPr>
      <w:r w:rsidRPr="008658A4">
        <w:rPr>
          <w:rFonts w:ascii="Arial" w:hAnsi="Arial" w:cs="Arial"/>
          <w:b/>
          <w:bCs/>
          <w:sz w:val="22"/>
          <w:szCs w:val="22"/>
        </w:rPr>
        <w:t>3.1</w:t>
      </w:r>
      <w:r w:rsidRPr="008658A4">
        <w:rPr>
          <w:rFonts w:ascii="Arial" w:hAnsi="Arial" w:cs="Arial"/>
          <w:b/>
          <w:bCs/>
          <w:sz w:val="22"/>
          <w:szCs w:val="22"/>
        </w:rPr>
        <w:tab/>
      </w:r>
      <w:r w:rsidR="00556348" w:rsidRPr="008658A4">
        <w:rPr>
          <w:rFonts w:ascii="Arial" w:hAnsi="Arial" w:cs="Arial"/>
          <w:b/>
          <w:bCs/>
          <w:sz w:val="22"/>
          <w:szCs w:val="22"/>
        </w:rPr>
        <w:t>Financial reporting standards that became effective in the current period</w:t>
      </w:r>
    </w:p>
    <w:p w14:paraId="63722946" w14:textId="77777777" w:rsidR="00094A50" w:rsidRPr="00094A50" w:rsidRDefault="00094A50" w:rsidP="00094A50">
      <w:pPr>
        <w:spacing w:before="120" w:after="120" w:line="380" w:lineRule="exact"/>
        <w:ind w:left="547"/>
        <w:jc w:val="thaiDistribute"/>
        <w:rPr>
          <w:rFonts w:ascii="Arial" w:hAnsi="Arial" w:cstheme="minorBidi"/>
          <w:sz w:val="22"/>
          <w:szCs w:val="20"/>
        </w:rPr>
      </w:pPr>
      <w:r w:rsidRPr="00094A50">
        <w:rPr>
          <w:rFonts w:ascii="Arial" w:hAnsi="Arial" w:cs="Arial"/>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094A50">
        <w:rPr>
          <w:rFonts w:ascii="Arial" w:hAnsi="Arial" w:cs="Arial" w:hint="cs"/>
          <w:sz w:val="22"/>
          <w:szCs w:val="20"/>
          <w:cs/>
        </w:rPr>
        <w:t xml:space="preserve"> </w:t>
      </w:r>
      <w:r w:rsidRPr="00094A50">
        <w:rPr>
          <w:rFonts w:ascii="Arial" w:hAnsi="Arial" w:cs="Arial"/>
          <w:sz w:val="22"/>
          <w:szCs w:val="20"/>
        </w:rPr>
        <w:t>directed towards clarifying accounting treatment and providing accounting guidance for users of the standards.</w:t>
      </w:r>
    </w:p>
    <w:p w14:paraId="4109A8DA" w14:textId="33826B3D" w:rsidR="00913FA6" w:rsidRPr="00902307" w:rsidRDefault="00094A50" w:rsidP="00902307">
      <w:pPr>
        <w:spacing w:before="120" w:after="120" w:line="380" w:lineRule="exact"/>
        <w:ind w:left="540"/>
        <w:jc w:val="thaiDistribute"/>
        <w:rPr>
          <w:rFonts w:ascii="Arial" w:hAnsi="Arial" w:cstheme="minorBidi"/>
          <w:sz w:val="22"/>
          <w:szCs w:val="20"/>
        </w:rPr>
      </w:pPr>
      <w:bookmarkStart w:id="0" w:name="_Hlk188556580"/>
      <w:r w:rsidRPr="00094A50">
        <w:rPr>
          <w:rFonts w:ascii="Arial" w:hAnsi="Arial" w:cs="Arial"/>
          <w:sz w:val="22"/>
          <w:szCs w:val="20"/>
        </w:rPr>
        <w:t>The adoption of these financial reporting standards does not have any significant impact on the Group’s financial statements.</w:t>
      </w:r>
      <w:bookmarkEnd w:id="0"/>
    </w:p>
    <w:p w14:paraId="1C1A7218" w14:textId="1DC8F271" w:rsidR="00EC56C9" w:rsidRPr="00094A50" w:rsidRDefault="001B7695" w:rsidP="00EC56C9">
      <w:pPr>
        <w:pStyle w:val="Heading1"/>
        <w:spacing w:before="120" w:after="120" w:line="380" w:lineRule="exact"/>
        <w:ind w:left="547" w:hanging="540"/>
        <w:rPr>
          <w:rFonts w:cs="Arial"/>
          <w:sz w:val="22"/>
          <w:szCs w:val="22"/>
        </w:rPr>
      </w:pPr>
      <w:r w:rsidRPr="00094A50">
        <w:rPr>
          <w:rFonts w:cs="Arial"/>
          <w:sz w:val="22"/>
          <w:szCs w:val="22"/>
        </w:rPr>
        <w:t>3.2</w:t>
      </w:r>
      <w:r w:rsidRPr="00094A50">
        <w:rPr>
          <w:rFonts w:cs="Arial"/>
          <w:sz w:val="22"/>
          <w:szCs w:val="22"/>
        </w:rPr>
        <w:tab/>
      </w:r>
      <w:r w:rsidR="00094A50" w:rsidRPr="00094A50">
        <w:rPr>
          <w:rFonts w:cs="Arial"/>
          <w:sz w:val="22"/>
          <w:szCs w:val="24"/>
        </w:rPr>
        <w:t>Financial reporting standards that will become effective for fiscal years beginning on or after 1 January 2025</w:t>
      </w:r>
    </w:p>
    <w:p w14:paraId="2040CB28" w14:textId="56885B64" w:rsidR="00094A50" w:rsidRPr="00913FA6" w:rsidRDefault="00094A50" w:rsidP="00913FA6">
      <w:pPr>
        <w:spacing w:before="120" w:after="120" w:line="380" w:lineRule="exact"/>
        <w:ind w:left="540"/>
        <w:jc w:val="thaiDistribute"/>
        <w:rPr>
          <w:rFonts w:ascii="Arial" w:hAnsi="Arial" w:cs="Arial"/>
          <w:sz w:val="22"/>
          <w:szCs w:val="20"/>
          <w:cs/>
        </w:rPr>
      </w:pPr>
      <w:r w:rsidRPr="00094A50">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w:t>
      </w:r>
      <w:r w:rsidRPr="00094A50">
        <w:rPr>
          <w:rFonts w:ascii="Arial" w:hAnsi="Arial" w:cs="Arial"/>
          <w:sz w:val="22"/>
          <w:szCs w:val="20"/>
        </w:rPr>
        <w:t>clarifying accounting treatment and providing accounting guidance for users of the standards.</w:t>
      </w:r>
    </w:p>
    <w:p w14:paraId="1C341517" w14:textId="39806CBD" w:rsidR="00094A50" w:rsidRDefault="00094A50" w:rsidP="00094A50">
      <w:pPr>
        <w:spacing w:before="120" w:after="120" w:line="380" w:lineRule="exact"/>
        <w:ind w:left="547" w:hanging="7"/>
        <w:rPr>
          <w:rFonts w:ascii="Arial" w:hAnsi="Arial" w:cstheme="minorBidi"/>
          <w:color w:val="000000" w:themeColor="text1"/>
          <w:sz w:val="22"/>
          <w:szCs w:val="20"/>
        </w:rPr>
      </w:pPr>
      <w:r w:rsidRPr="00094A50">
        <w:rPr>
          <w:rFonts w:ascii="Arial" w:hAnsi="Arial" w:cs="Arial"/>
          <w:color w:val="000000" w:themeColor="text1"/>
          <w:sz w:val="22"/>
          <w:szCs w:val="20"/>
        </w:rPr>
        <w:t>The</w:t>
      </w:r>
      <w:r w:rsidRPr="00094A50">
        <w:rPr>
          <w:rFonts w:ascii="Arial" w:hAnsi="Arial"/>
          <w:color w:val="000000" w:themeColor="text1"/>
          <w:sz w:val="22"/>
          <w:szCs w:val="20"/>
        </w:rPr>
        <w:t xml:space="preserve"> management of the Group believes that</w:t>
      </w:r>
      <w:r w:rsidRPr="00094A50">
        <w:rPr>
          <w:rFonts w:ascii="Arial" w:hAnsi="Arial" w:cs="Arial"/>
          <w:color w:val="000000" w:themeColor="text1"/>
          <w:sz w:val="22"/>
          <w:szCs w:val="20"/>
        </w:rPr>
        <w:t xml:space="preserve"> adoption of these </w:t>
      </w:r>
      <w:r w:rsidRPr="00094A50">
        <w:rPr>
          <w:rFonts w:ascii="Arial" w:hAnsi="Arial" w:cs="Browallia New"/>
          <w:color w:val="000000" w:themeColor="text1"/>
          <w:sz w:val="22"/>
          <w:szCs w:val="22"/>
        </w:rPr>
        <w:t xml:space="preserve">amendments </w:t>
      </w:r>
      <w:r w:rsidRPr="00094A50">
        <w:rPr>
          <w:rFonts w:ascii="Arial" w:hAnsi="Arial" w:cs="Arial"/>
          <w:color w:val="000000" w:themeColor="text1"/>
          <w:sz w:val="22"/>
          <w:szCs w:val="20"/>
        </w:rPr>
        <w:t>will not have any significant impact on the Group’s financial statements</w:t>
      </w:r>
      <w:r w:rsidR="001F37D3">
        <w:rPr>
          <w:rFonts w:ascii="Arial" w:hAnsi="Arial" w:cs="Arial"/>
          <w:color w:val="000000" w:themeColor="text1"/>
          <w:sz w:val="22"/>
          <w:szCs w:val="20"/>
        </w:rPr>
        <w:t>.</w:t>
      </w:r>
    </w:p>
    <w:p w14:paraId="45D973AD" w14:textId="77777777" w:rsidR="00902307" w:rsidRDefault="00902307" w:rsidP="00094A50">
      <w:pPr>
        <w:spacing w:before="120" w:after="120" w:line="380" w:lineRule="exact"/>
        <w:ind w:left="547" w:hanging="547"/>
        <w:rPr>
          <w:rFonts w:ascii="Arial" w:hAnsi="Arial" w:cs="Arial"/>
          <w:b/>
          <w:bCs/>
          <w:sz w:val="22"/>
        </w:rPr>
      </w:pPr>
      <w:r>
        <w:rPr>
          <w:rFonts w:ascii="Arial" w:hAnsi="Arial" w:cs="Arial"/>
          <w:b/>
          <w:bCs/>
          <w:sz w:val="22"/>
        </w:rPr>
        <w:br w:type="page"/>
      </w:r>
    </w:p>
    <w:p w14:paraId="71EF107C" w14:textId="427CB931" w:rsidR="00D66D48" w:rsidRPr="008658A4" w:rsidRDefault="00E1411D" w:rsidP="00094A50">
      <w:pPr>
        <w:spacing w:before="120" w:after="120" w:line="380" w:lineRule="exact"/>
        <w:ind w:left="547" w:hanging="547"/>
        <w:rPr>
          <w:rFonts w:ascii="Arial" w:hAnsi="Arial" w:cs="Arial"/>
          <w:b/>
          <w:bCs/>
          <w:sz w:val="22"/>
        </w:rPr>
      </w:pPr>
      <w:r>
        <w:rPr>
          <w:rFonts w:ascii="Arial" w:hAnsi="Arial" w:cs="Arial"/>
          <w:b/>
          <w:bCs/>
          <w:sz w:val="22"/>
        </w:rPr>
        <w:t>4</w:t>
      </w:r>
      <w:r w:rsidR="00D61B3A" w:rsidRPr="008658A4">
        <w:rPr>
          <w:rFonts w:ascii="Arial" w:hAnsi="Arial" w:cs="Arial"/>
          <w:b/>
          <w:bCs/>
          <w:sz w:val="22"/>
        </w:rPr>
        <w:t>.</w:t>
      </w:r>
      <w:r w:rsidR="00D61B3A" w:rsidRPr="008658A4">
        <w:rPr>
          <w:rFonts w:ascii="Arial" w:hAnsi="Arial" w:cs="Arial"/>
          <w:b/>
          <w:bCs/>
          <w:sz w:val="22"/>
        </w:rPr>
        <w:tab/>
      </w:r>
      <w:r w:rsidR="00094A50">
        <w:rPr>
          <w:rFonts w:ascii="Arial" w:hAnsi="Arial" w:cs="Browallia New"/>
          <w:b/>
          <w:bCs/>
          <w:sz w:val="22"/>
        </w:rPr>
        <w:t>A</w:t>
      </w:r>
      <w:r w:rsidR="00D61B3A" w:rsidRPr="008658A4">
        <w:rPr>
          <w:rFonts w:ascii="Arial" w:hAnsi="Arial" w:cs="Arial"/>
          <w:b/>
          <w:bCs/>
          <w:sz w:val="22"/>
        </w:rPr>
        <w:t>ccounting policies</w:t>
      </w:r>
    </w:p>
    <w:p w14:paraId="7B5848D9" w14:textId="7726584D" w:rsidR="005D5B9A" w:rsidRPr="008658A4" w:rsidRDefault="00E1411D" w:rsidP="005A69DC">
      <w:pPr>
        <w:spacing w:before="120" w:after="120" w:line="380" w:lineRule="exact"/>
        <w:ind w:left="547" w:hanging="547"/>
        <w:rPr>
          <w:rFonts w:ascii="Arial" w:hAnsi="Arial" w:cs="Arial"/>
          <w:b/>
          <w:bCs/>
          <w:sz w:val="22"/>
        </w:rPr>
      </w:pPr>
      <w:r>
        <w:rPr>
          <w:rFonts w:ascii="Arial" w:hAnsi="Arial" w:cs="Arial"/>
          <w:b/>
          <w:bCs/>
          <w:sz w:val="22"/>
        </w:rPr>
        <w:t>4</w:t>
      </w:r>
      <w:r w:rsidR="00554BA4" w:rsidRPr="008658A4">
        <w:rPr>
          <w:rFonts w:ascii="Arial" w:hAnsi="Arial" w:cs="Arial"/>
          <w:b/>
          <w:bCs/>
          <w:sz w:val="22"/>
        </w:rPr>
        <w:t>.</w:t>
      </w:r>
      <w:r w:rsidR="005D5B9A" w:rsidRPr="008658A4">
        <w:rPr>
          <w:rFonts w:ascii="Arial" w:hAnsi="Arial" w:cs="Arial"/>
          <w:b/>
          <w:bCs/>
          <w:sz w:val="22"/>
        </w:rPr>
        <w:t>1</w:t>
      </w:r>
      <w:r w:rsidR="00D66D48" w:rsidRPr="008658A4">
        <w:rPr>
          <w:rFonts w:ascii="Arial" w:hAnsi="Arial" w:cs="Arial"/>
          <w:b/>
          <w:bCs/>
          <w:sz w:val="22"/>
        </w:rPr>
        <w:tab/>
      </w:r>
      <w:r w:rsidR="005D5B9A" w:rsidRPr="008658A4">
        <w:rPr>
          <w:rFonts w:ascii="Arial" w:hAnsi="Arial" w:cs="Arial"/>
          <w:b/>
          <w:bCs/>
          <w:sz w:val="22"/>
        </w:rPr>
        <w:t>Revenue</w:t>
      </w:r>
      <w:r w:rsidR="00CD087F" w:rsidRPr="008658A4">
        <w:rPr>
          <w:rFonts w:ascii="Arial" w:hAnsi="Arial" w:cs="Arial"/>
          <w:b/>
          <w:bCs/>
          <w:sz w:val="22"/>
        </w:rPr>
        <w:t xml:space="preserve"> and expense</w:t>
      </w:r>
      <w:r w:rsidR="005D5B9A" w:rsidRPr="008658A4">
        <w:rPr>
          <w:rFonts w:ascii="Arial" w:hAnsi="Arial" w:cs="Arial"/>
          <w:b/>
          <w:bCs/>
          <w:sz w:val="22"/>
        </w:rPr>
        <w:t xml:space="preserve"> </w:t>
      </w:r>
      <w:r w:rsidR="00D44D40" w:rsidRPr="008658A4">
        <w:rPr>
          <w:rFonts w:ascii="Arial" w:hAnsi="Arial" w:cs="Arial"/>
          <w:b/>
          <w:bCs/>
          <w:sz w:val="22"/>
        </w:rPr>
        <w:t>r</w:t>
      </w:r>
      <w:r w:rsidR="005D5B9A" w:rsidRPr="008658A4">
        <w:rPr>
          <w:rFonts w:ascii="Arial" w:hAnsi="Arial" w:cs="Arial"/>
          <w:b/>
          <w:bCs/>
          <w:sz w:val="22"/>
        </w:rPr>
        <w:t>ecognition</w:t>
      </w:r>
    </w:p>
    <w:p w14:paraId="04EFAAF1" w14:textId="23C13E56" w:rsidR="005D5B9A" w:rsidRPr="008658A4" w:rsidRDefault="005D5B9A" w:rsidP="005A69DC">
      <w:pPr>
        <w:pStyle w:val="Caption"/>
        <w:ind w:left="540" w:right="-43" w:firstLine="0"/>
        <w:rPr>
          <w:rFonts w:ascii="Arial" w:hAnsi="Arial" w:cs="Arial"/>
          <w:b/>
          <w:bCs/>
          <w:sz w:val="22"/>
          <w:szCs w:val="22"/>
          <w:u w:val="none"/>
        </w:rPr>
      </w:pPr>
      <w:r w:rsidRPr="008658A4">
        <w:rPr>
          <w:rFonts w:ascii="Arial" w:hAnsi="Arial" w:cs="Arial"/>
          <w:b/>
          <w:bCs/>
          <w:sz w:val="22"/>
          <w:szCs w:val="22"/>
          <w:u w:val="none"/>
        </w:rPr>
        <w:t>Sales of goods</w:t>
      </w:r>
    </w:p>
    <w:p w14:paraId="797D87A2" w14:textId="67C21957" w:rsidR="00236295" w:rsidRPr="008658A4" w:rsidRDefault="00236295" w:rsidP="005A69DC">
      <w:pPr>
        <w:pStyle w:val="Caption"/>
        <w:ind w:left="540" w:firstLine="0"/>
        <w:rPr>
          <w:rFonts w:ascii="Arial" w:hAnsi="Arial" w:cs="Arial"/>
          <w:sz w:val="22"/>
          <w:szCs w:val="14"/>
          <w:u w:val="none"/>
        </w:rPr>
      </w:pPr>
      <w:r w:rsidRPr="008658A4">
        <w:rPr>
          <w:rFonts w:ascii="Arial" w:hAnsi="Arial" w:cs="Arial"/>
          <w:sz w:val="22"/>
          <w:szCs w:val="14"/>
          <w:u w:val="none"/>
        </w:rPr>
        <w:t xml:space="preserve">Revenue from sale of goods is recognised at the point in time when control of the asset is transferred to the customer, generally </w:t>
      </w:r>
      <w:r w:rsidR="007347DF" w:rsidRPr="008658A4">
        <w:rPr>
          <w:rFonts w:ascii="Arial" w:hAnsi="Arial" w:cs="Arial"/>
          <w:sz w:val="22"/>
          <w:szCs w:val="14"/>
          <w:u w:val="none"/>
        </w:rPr>
        <w:t>up</w:t>
      </w:r>
      <w:r w:rsidRPr="008658A4">
        <w:rPr>
          <w:rFonts w:ascii="Arial" w:hAnsi="Arial" w:cs="Arial"/>
          <w:sz w:val="22"/>
          <w:szCs w:val="14"/>
          <w:u w:val="none"/>
        </w:rPr>
        <w:t>on delivery of the goods. Revenue is measured at the amount of the consideration received or receivable, excluding value added tax, of goods supplied after deducting returns</w:t>
      </w:r>
      <w:r w:rsidR="00E54094">
        <w:rPr>
          <w:rFonts w:ascii="Arial" w:hAnsi="Arial" w:cs="Arial"/>
          <w:sz w:val="22"/>
          <w:szCs w:val="14"/>
          <w:u w:val="none"/>
        </w:rPr>
        <w:t xml:space="preserve"> and</w:t>
      </w:r>
      <w:r w:rsidRPr="008658A4">
        <w:rPr>
          <w:rFonts w:ascii="Arial" w:hAnsi="Arial" w:cs="Arial"/>
          <w:sz w:val="22"/>
          <w:szCs w:val="14"/>
          <w:u w:val="none"/>
        </w:rPr>
        <w:t xml:space="preserve"> discounts. </w:t>
      </w:r>
    </w:p>
    <w:p w14:paraId="4FB49EFD" w14:textId="60C5A197" w:rsidR="00FA30BD" w:rsidRPr="008658A4" w:rsidRDefault="005C17E0" w:rsidP="005A69DC">
      <w:pPr>
        <w:pStyle w:val="Caption"/>
        <w:ind w:left="540" w:firstLine="0"/>
        <w:rPr>
          <w:rFonts w:ascii="Arial" w:hAnsi="Arial" w:cs="Arial"/>
          <w:sz w:val="22"/>
          <w:szCs w:val="14"/>
          <w:u w:val="none"/>
        </w:rPr>
      </w:pPr>
      <w:r w:rsidRPr="008658A4">
        <w:rPr>
          <w:rFonts w:ascii="Arial" w:hAnsi="Arial" w:cs="Arial"/>
          <w:sz w:val="22"/>
          <w:szCs w:val="14"/>
          <w:u w:val="none"/>
        </w:rPr>
        <w:t>R</w:t>
      </w:r>
      <w:r w:rsidR="00FA30BD" w:rsidRPr="008658A4">
        <w:rPr>
          <w:rFonts w:ascii="Arial" w:hAnsi="Arial" w:cs="Arial"/>
          <w:sz w:val="22"/>
          <w:szCs w:val="14"/>
          <w:u w:val="none"/>
        </w:rPr>
        <w:t xml:space="preserve">evenue from sale related to </w:t>
      </w:r>
      <w:r w:rsidR="00472A87" w:rsidRPr="008658A4">
        <w:rPr>
          <w:rFonts w:ascii="Arial" w:hAnsi="Arial" w:cs="Arial"/>
          <w:sz w:val="22"/>
          <w:szCs w:val="14"/>
          <w:u w:val="none"/>
        </w:rPr>
        <w:t>c</w:t>
      </w:r>
      <w:r w:rsidR="00FA30BD" w:rsidRPr="008658A4">
        <w:rPr>
          <w:rFonts w:ascii="Arial" w:hAnsi="Arial" w:cs="Arial"/>
          <w:sz w:val="22"/>
          <w:szCs w:val="14"/>
          <w:u w:val="none"/>
        </w:rPr>
        <w:t xml:space="preserve">ontract </w:t>
      </w:r>
      <w:r w:rsidR="002D3A64" w:rsidRPr="008658A4">
        <w:rPr>
          <w:rFonts w:ascii="Arial" w:hAnsi="Arial" w:cs="Arial"/>
          <w:sz w:val="22"/>
          <w:szCs w:val="14"/>
          <w:u w:val="none"/>
        </w:rPr>
        <w:t>manufacturing</w:t>
      </w:r>
      <w:r w:rsidR="00FA30BD" w:rsidRPr="008658A4">
        <w:rPr>
          <w:rFonts w:ascii="Arial" w:hAnsi="Arial" w:cs="Arial"/>
          <w:sz w:val="22"/>
          <w:szCs w:val="14"/>
          <w:u w:val="none"/>
        </w:rPr>
        <w:t xml:space="preserve"> </w:t>
      </w:r>
      <w:r w:rsidR="0000625A" w:rsidRPr="008658A4">
        <w:rPr>
          <w:rFonts w:ascii="Arial" w:hAnsi="Arial" w:cs="Arial"/>
          <w:sz w:val="22"/>
          <w:szCs w:val="14"/>
          <w:u w:val="none"/>
        </w:rPr>
        <w:t>is recognised over time when services have been rendered taking into account the stage of completion</w:t>
      </w:r>
      <w:r w:rsidR="00FA30BD" w:rsidRPr="008658A4">
        <w:rPr>
          <w:rFonts w:ascii="Arial" w:hAnsi="Arial" w:cs="Arial"/>
          <w:sz w:val="22"/>
          <w:szCs w:val="14"/>
          <w:u w:val="none"/>
        </w:rPr>
        <w:t xml:space="preserve">. </w:t>
      </w:r>
    </w:p>
    <w:p w14:paraId="4F6E1C1B" w14:textId="6C198DD2" w:rsidR="005D5B9A" w:rsidRPr="008658A4" w:rsidRDefault="005D5B9A" w:rsidP="005A69DC">
      <w:pPr>
        <w:pStyle w:val="Caption"/>
        <w:ind w:left="540" w:right="-43" w:firstLine="0"/>
        <w:rPr>
          <w:rFonts w:ascii="Arial" w:hAnsi="Arial" w:cs="Arial"/>
          <w:b/>
          <w:bCs/>
          <w:sz w:val="22"/>
          <w:szCs w:val="22"/>
          <w:u w:val="none"/>
        </w:rPr>
      </w:pPr>
      <w:r w:rsidRPr="008658A4">
        <w:rPr>
          <w:rFonts w:ascii="Arial" w:hAnsi="Arial" w:cs="Arial"/>
          <w:b/>
          <w:bCs/>
          <w:sz w:val="22"/>
          <w:szCs w:val="22"/>
          <w:u w:val="none"/>
        </w:rPr>
        <w:t>Rendering of services</w:t>
      </w:r>
    </w:p>
    <w:p w14:paraId="4E391D1C" w14:textId="4CB7F089" w:rsidR="00877186" w:rsidRPr="008658A4" w:rsidRDefault="005B0D4D" w:rsidP="005A69DC">
      <w:pPr>
        <w:pStyle w:val="Caption"/>
        <w:ind w:left="540" w:firstLine="0"/>
        <w:rPr>
          <w:rFonts w:ascii="Arial" w:hAnsi="Arial" w:cs="Arial"/>
          <w:sz w:val="22"/>
          <w:szCs w:val="22"/>
          <w:u w:val="none"/>
        </w:rPr>
      </w:pPr>
      <w:r w:rsidRPr="008658A4">
        <w:rPr>
          <w:rFonts w:ascii="Arial" w:hAnsi="Arial" w:cs="Arial"/>
          <w:sz w:val="22"/>
          <w:szCs w:val="14"/>
          <w:u w:val="none"/>
        </w:rPr>
        <w:t xml:space="preserve">Service revenue </w:t>
      </w:r>
      <w:r w:rsidR="00CC227C" w:rsidRPr="008658A4">
        <w:rPr>
          <w:rFonts w:ascii="Arial" w:hAnsi="Arial" w:cs="Arial"/>
          <w:sz w:val="22"/>
          <w:szCs w:val="14"/>
          <w:u w:val="none"/>
        </w:rPr>
        <w:t>is recognised over time when services have been rendered taking into account the stage of completion</w:t>
      </w:r>
      <w:r w:rsidR="00877186" w:rsidRPr="008658A4">
        <w:rPr>
          <w:rFonts w:ascii="Arial" w:hAnsi="Arial" w:cs="Arial"/>
          <w:sz w:val="22"/>
          <w:szCs w:val="14"/>
          <w:u w:val="none"/>
        </w:rPr>
        <w:t>.</w:t>
      </w:r>
    </w:p>
    <w:p w14:paraId="1D41178B" w14:textId="025E6E90" w:rsidR="005D5B9A" w:rsidRPr="008658A4" w:rsidRDefault="005D5B9A" w:rsidP="005A69DC">
      <w:pPr>
        <w:overflowPunct/>
        <w:autoSpaceDE/>
        <w:autoSpaceDN/>
        <w:adjustRightInd/>
        <w:spacing w:before="120" w:after="120" w:line="380" w:lineRule="exact"/>
        <w:ind w:left="540" w:firstLine="7"/>
        <w:textAlignment w:val="auto"/>
        <w:rPr>
          <w:rFonts w:ascii="Arial" w:hAnsi="Arial" w:cs="Arial"/>
          <w:b/>
          <w:bCs/>
          <w:sz w:val="22"/>
          <w:szCs w:val="22"/>
        </w:rPr>
      </w:pPr>
      <w:r w:rsidRPr="008658A4">
        <w:rPr>
          <w:rFonts w:ascii="Arial" w:hAnsi="Arial" w:cs="Arial"/>
          <w:b/>
          <w:bCs/>
          <w:sz w:val="22"/>
          <w:szCs w:val="22"/>
        </w:rPr>
        <w:t>Interest income</w:t>
      </w:r>
      <w:r w:rsidR="008B1C06" w:rsidRPr="008658A4">
        <w:rPr>
          <w:rFonts w:ascii="Arial" w:hAnsi="Arial" w:cs="Arial"/>
          <w:b/>
          <w:bCs/>
          <w:sz w:val="22"/>
          <w:szCs w:val="22"/>
        </w:rPr>
        <w:t xml:space="preserve"> </w:t>
      </w:r>
    </w:p>
    <w:p w14:paraId="2F780BFA" w14:textId="31B6D7A4" w:rsidR="003D1946" w:rsidRPr="008658A4" w:rsidRDefault="005C3F0B" w:rsidP="005A69DC">
      <w:pPr>
        <w:pStyle w:val="Caption"/>
        <w:ind w:left="540" w:firstLine="7"/>
        <w:rPr>
          <w:rFonts w:ascii="Arial" w:hAnsi="Arial" w:cs="Arial"/>
          <w:sz w:val="22"/>
          <w:szCs w:val="22"/>
          <w:u w:val="none"/>
        </w:rPr>
      </w:pPr>
      <w:r w:rsidRPr="008658A4">
        <w:rPr>
          <w:rFonts w:ascii="Arial" w:hAnsi="Arial" w:cs="Arial"/>
          <w:sz w:val="22"/>
          <w:szCs w:val="22"/>
          <w:u w:val="none"/>
        </w:rPr>
        <w:t xml:space="preserve">Interest income </w:t>
      </w:r>
      <w:r w:rsidR="00F73502" w:rsidRPr="008658A4">
        <w:rPr>
          <w:rFonts w:ascii="Arial" w:hAnsi="Arial" w:cs="Arial"/>
          <w:sz w:val="22"/>
          <w:szCs w:val="22"/>
          <w:u w:val="none"/>
        </w:rPr>
        <w:t>is</w:t>
      </w:r>
      <w:r w:rsidR="00F50E91" w:rsidRPr="008658A4">
        <w:rPr>
          <w:rFonts w:ascii="Arial" w:hAnsi="Arial" w:cs="Arial"/>
          <w:sz w:val="22"/>
          <w:szCs w:val="22"/>
          <w:u w:val="none"/>
          <w:cs/>
        </w:rPr>
        <w:t xml:space="preserve"> </w:t>
      </w:r>
      <w:r w:rsidRPr="008658A4">
        <w:rPr>
          <w:rFonts w:ascii="Arial" w:hAnsi="Arial" w:cs="Arial"/>
          <w:sz w:val="22"/>
          <w:szCs w:val="22"/>
          <w:u w:val="none"/>
        </w:rPr>
        <w:t xml:space="preserve">calculated using the effective interest method and recognised on an accrual basis. </w:t>
      </w:r>
      <w:r w:rsidR="00F73502" w:rsidRPr="008658A4">
        <w:rPr>
          <w:rFonts w:ascii="Arial" w:hAnsi="Arial" w:cs="Arial"/>
          <w:sz w:val="22"/>
          <w:szCs w:val="22"/>
          <w:u w:val="none"/>
        </w:rPr>
        <w:t>T</w:t>
      </w:r>
      <w:r w:rsidRPr="008658A4">
        <w:rPr>
          <w:rFonts w:ascii="Arial" w:hAnsi="Arial" w:cs="Arial"/>
          <w:sz w:val="22"/>
          <w:szCs w:val="22"/>
          <w:u w:val="none"/>
        </w:rPr>
        <w:t>he effective interest rate</w:t>
      </w:r>
      <w:r w:rsidR="00F73502" w:rsidRPr="008658A4">
        <w:rPr>
          <w:rFonts w:ascii="Arial" w:hAnsi="Arial" w:cs="Arial"/>
          <w:sz w:val="22"/>
          <w:szCs w:val="22"/>
          <w:u w:val="none"/>
        </w:rPr>
        <w:t xml:space="preserve"> is applied</w:t>
      </w:r>
      <w:r w:rsidRPr="008658A4">
        <w:rPr>
          <w:rFonts w:ascii="Arial" w:hAnsi="Arial" w:cs="Arial"/>
          <w:sz w:val="22"/>
          <w:szCs w:val="22"/>
          <w:u w:val="none"/>
        </w:rPr>
        <w:t xml:space="preserve"> to the gross carrying amount of a financial asset</w:t>
      </w:r>
      <w:r w:rsidR="00F73502" w:rsidRPr="008658A4">
        <w:rPr>
          <w:rFonts w:ascii="Arial" w:hAnsi="Arial" w:cs="Arial"/>
          <w:sz w:val="22"/>
          <w:szCs w:val="22"/>
          <w:u w:val="none"/>
        </w:rPr>
        <w:t>, unless</w:t>
      </w:r>
      <w:r w:rsidRPr="008658A4">
        <w:rPr>
          <w:rFonts w:ascii="Arial" w:hAnsi="Arial" w:cs="Arial"/>
          <w:sz w:val="22"/>
          <w:szCs w:val="22"/>
          <w:u w:val="none"/>
        </w:rPr>
        <w:t xml:space="preserve"> the financial assets subsequently become credit-impaired </w:t>
      </w:r>
      <w:r w:rsidR="00F73502" w:rsidRPr="008658A4">
        <w:rPr>
          <w:rFonts w:ascii="Arial" w:hAnsi="Arial" w:cs="Arial"/>
          <w:sz w:val="22"/>
          <w:szCs w:val="22"/>
          <w:u w:val="none"/>
        </w:rPr>
        <w:t>when it</w:t>
      </w:r>
      <w:r w:rsidR="00F13B82" w:rsidRPr="008658A4">
        <w:rPr>
          <w:rFonts w:ascii="Arial" w:hAnsi="Arial" w:cs="Arial"/>
          <w:sz w:val="22"/>
          <w:szCs w:val="22"/>
          <w:u w:val="none"/>
          <w:cs/>
        </w:rPr>
        <w:t xml:space="preserve"> </w:t>
      </w:r>
      <w:r w:rsidRPr="008658A4">
        <w:rPr>
          <w:rFonts w:ascii="Arial" w:hAnsi="Arial" w:cs="Arial"/>
          <w:sz w:val="22"/>
          <w:szCs w:val="22"/>
          <w:u w:val="none"/>
        </w:rPr>
        <w:t>is applied to the net carrying amount of the financial asset (net of the expected credit loss allowance)</w:t>
      </w:r>
      <w:r w:rsidR="00B21539" w:rsidRPr="008658A4">
        <w:rPr>
          <w:rFonts w:ascii="Arial" w:hAnsi="Arial" w:cs="Arial"/>
          <w:sz w:val="22"/>
          <w:szCs w:val="22"/>
          <w:u w:val="none"/>
        </w:rPr>
        <w:t>.</w:t>
      </w:r>
    </w:p>
    <w:p w14:paraId="1803A616" w14:textId="77777777" w:rsidR="002D7751" w:rsidRPr="008658A4" w:rsidRDefault="002D7751" w:rsidP="005A69DC">
      <w:pPr>
        <w:overflowPunct/>
        <w:autoSpaceDE/>
        <w:autoSpaceDN/>
        <w:adjustRightInd/>
        <w:spacing w:before="120" w:after="120" w:line="380" w:lineRule="exact"/>
        <w:ind w:left="540" w:firstLine="7"/>
        <w:textAlignment w:val="auto"/>
        <w:rPr>
          <w:rFonts w:ascii="Arial" w:hAnsi="Arial" w:cs="Arial"/>
          <w:b/>
          <w:bCs/>
          <w:sz w:val="22"/>
          <w:szCs w:val="22"/>
        </w:rPr>
      </w:pPr>
      <w:r w:rsidRPr="008658A4">
        <w:rPr>
          <w:rFonts w:ascii="Arial" w:hAnsi="Arial" w:cs="Arial"/>
          <w:b/>
          <w:bCs/>
          <w:sz w:val="22"/>
          <w:szCs w:val="22"/>
        </w:rPr>
        <w:t xml:space="preserve">Finance cost </w:t>
      </w:r>
    </w:p>
    <w:p w14:paraId="5F076BAA" w14:textId="77777777" w:rsidR="002D7751" w:rsidRPr="008658A4" w:rsidRDefault="002D7751" w:rsidP="005A69DC">
      <w:pPr>
        <w:pStyle w:val="Caption"/>
        <w:ind w:left="540" w:firstLine="7"/>
        <w:rPr>
          <w:rFonts w:ascii="Arial" w:hAnsi="Arial" w:cs="Arial"/>
          <w:sz w:val="22"/>
          <w:szCs w:val="22"/>
          <w:u w:val="none"/>
        </w:rPr>
      </w:pPr>
      <w:r w:rsidRPr="008658A4">
        <w:rPr>
          <w:rFonts w:ascii="Arial" w:hAnsi="Arial" w:cs="Arial"/>
          <w:sz w:val="22"/>
          <w:szCs w:val="22"/>
          <w:u w:val="none"/>
        </w:rPr>
        <w:t xml:space="preserve">Interest expense from financial liabilities at amortised cost is calculated using the effective interest method and recognised on an accrual basis. </w:t>
      </w:r>
    </w:p>
    <w:p w14:paraId="4E7B88CB" w14:textId="11816BC8" w:rsidR="000121A3" w:rsidRPr="008658A4" w:rsidRDefault="000121A3" w:rsidP="005A69DC">
      <w:pPr>
        <w:overflowPunct/>
        <w:autoSpaceDE/>
        <w:autoSpaceDN/>
        <w:adjustRightInd/>
        <w:spacing w:before="120" w:after="120" w:line="380" w:lineRule="exact"/>
        <w:ind w:left="540" w:firstLine="7"/>
        <w:textAlignment w:val="auto"/>
        <w:rPr>
          <w:rFonts w:ascii="Arial" w:hAnsi="Arial" w:cs="Arial"/>
          <w:b/>
          <w:bCs/>
          <w:sz w:val="22"/>
          <w:szCs w:val="22"/>
        </w:rPr>
      </w:pPr>
      <w:r w:rsidRPr="008658A4">
        <w:rPr>
          <w:rFonts w:ascii="Arial" w:hAnsi="Arial" w:cs="Arial"/>
          <w:b/>
          <w:bCs/>
          <w:sz w:val="22"/>
          <w:szCs w:val="22"/>
        </w:rPr>
        <w:t>Dividends</w:t>
      </w:r>
    </w:p>
    <w:p w14:paraId="0BB01388" w14:textId="6A87DC48" w:rsidR="00145F51" w:rsidRPr="008658A4" w:rsidRDefault="009B59E1" w:rsidP="005A69DC">
      <w:pPr>
        <w:overflowPunct/>
        <w:autoSpaceDE/>
        <w:autoSpaceDN/>
        <w:adjustRightInd/>
        <w:spacing w:before="120" w:after="120" w:line="380" w:lineRule="exact"/>
        <w:ind w:left="540" w:firstLine="7"/>
        <w:textAlignment w:val="auto"/>
        <w:rPr>
          <w:rFonts w:ascii="Arial" w:hAnsi="Arial" w:cs="Arial"/>
          <w:b/>
          <w:bCs/>
          <w:sz w:val="22"/>
        </w:rPr>
      </w:pPr>
      <w:r w:rsidRPr="008658A4">
        <w:rPr>
          <w:rFonts w:ascii="Arial" w:hAnsi="Arial" w:cs="Arial"/>
          <w:sz w:val="22"/>
          <w:szCs w:val="22"/>
        </w:rPr>
        <w:t>Dividends are recognised when the right to receive the dividends is established.</w:t>
      </w:r>
    </w:p>
    <w:p w14:paraId="718FFDB5" w14:textId="19A42B9F" w:rsidR="004E3929" w:rsidRPr="008658A4" w:rsidRDefault="00E1411D" w:rsidP="005A69DC">
      <w:pPr>
        <w:spacing w:before="120" w:after="120" w:line="380" w:lineRule="exact"/>
        <w:ind w:left="547" w:hanging="547"/>
        <w:rPr>
          <w:rFonts w:ascii="Arial" w:hAnsi="Arial" w:cs="Arial"/>
          <w:b/>
          <w:bCs/>
          <w:sz w:val="22"/>
        </w:rPr>
      </w:pPr>
      <w:r>
        <w:rPr>
          <w:rFonts w:ascii="Arial" w:hAnsi="Arial" w:cs="Arial"/>
          <w:b/>
          <w:bCs/>
          <w:sz w:val="22"/>
        </w:rPr>
        <w:t>4</w:t>
      </w:r>
      <w:r w:rsidR="00554BA4" w:rsidRPr="008658A4">
        <w:rPr>
          <w:rFonts w:ascii="Arial" w:hAnsi="Arial" w:cs="Arial"/>
          <w:b/>
          <w:bCs/>
          <w:sz w:val="22"/>
        </w:rPr>
        <w:t>.</w:t>
      </w:r>
      <w:r w:rsidR="004E3929" w:rsidRPr="008658A4">
        <w:rPr>
          <w:rFonts w:ascii="Arial" w:hAnsi="Arial" w:cs="Arial"/>
          <w:b/>
          <w:bCs/>
          <w:sz w:val="22"/>
        </w:rPr>
        <w:t>2</w:t>
      </w:r>
      <w:r w:rsidR="004E3929" w:rsidRPr="008658A4">
        <w:rPr>
          <w:rFonts w:ascii="Arial" w:hAnsi="Arial" w:cs="Arial"/>
          <w:b/>
          <w:bCs/>
          <w:sz w:val="22"/>
        </w:rPr>
        <w:tab/>
        <w:t>Cash and cash equivalents</w:t>
      </w:r>
    </w:p>
    <w:p w14:paraId="2976481D" w14:textId="4971931A" w:rsidR="007E6616" w:rsidRPr="008658A4" w:rsidRDefault="004E3929" w:rsidP="009D2408">
      <w:pPr>
        <w:pStyle w:val="Caption"/>
        <w:ind w:left="540" w:firstLine="0"/>
        <w:rPr>
          <w:rFonts w:ascii="Arial" w:hAnsi="Arial" w:cs="Arial"/>
          <w:sz w:val="22"/>
          <w:szCs w:val="22"/>
          <w:u w:val="none"/>
        </w:rPr>
      </w:pPr>
      <w:r w:rsidRPr="008658A4">
        <w:rPr>
          <w:rFonts w:ascii="Arial" w:hAnsi="Arial" w:cs="Arial"/>
          <w:sz w:val="22"/>
          <w:szCs w:val="22"/>
          <w:u w:val="none"/>
        </w:rPr>
        <w:t>Cash and cash equivalents consist of cash in hand</w:t>
      </w:r>
      <w:r w:rsidR="00B77264" w:rsidRPr="008658A4">
        <w:rPr>
          <w:rFonts w:ascii="Arial" w:hAnsi="Arial" w:cs="Arial"/>
          <w:sz w:val="22"/>
          <w:szCs w:val="22"/>
          <w:u w:val="none"/>
        </w:rPr>
        <w:t xml:space="preserve"> and</w:t>
      </w:r>
      <w:r w:rsidR="00095960" w:rsidRPr="008658A4">
        <w:rPr>
          <w:rFonts w:ascii="Arial" w:hAnsi="Arial" w:cs="Arial"/>
          <w:sz w:val="22"/>
          <w:szCs w:val="22"/>
          <w:u w:val="none"/>
        </w:rPr>
        <w:t xml:space="preserve"> at </w:t>
      </w:r>
      <w:r w:rsidR="00B77264" w:rsidRPr="008658A4">
        <w:rPr>
          <w:rFonts w:ascii="Arial" w:hAnsi="Arial" w:cs="Arial"/>
          <w:sz w:val="22"/>
          <w:szCs w:val="22"/>
          <w:u w:val="none"/>
        </w:rPr>
        <w:t>banks,</w:t>
      </w:r>
      <w:r w:rsidR="00095960" w:rsidRPr="008658A4">
        <w:rPr>
          <w:rFonts w:ascii="Arial" w:hAnsi="Arial" w:cs="Arial"/>
          <w:sz w:val="22"/>
          <w:szCs w:val="22"/>
          <w:u w:val="none"/>
        </w:rPr>
        <w:t xml:space="preserve"> and all highly liquid investments </w:t>
      </w:r>
      <w:r w:rsidRPr="008658A4">
        <w:rPr>
          <w:rFonts w:ascii="Arial" w:hAnsi="Arial" w:cs="Arial"/>
          <w:sz w:val="22"/>
          <w:szCs w:val="22"/>
          <w:u w:val="none"/>
        </w:rPr>
        <w:t xml:space="preserve">with an original maturity of </w:t>
      </w:r>
      <w:r w:rsidR="006A06C7">
        <w:rPr>
          <w:rFonts w:ascii="Arial" w:hAnsi="Arial" w:cstheme="minorBidi"/>
          <w:sz w:val="22"/>
          <w:szCs w:val="22"/>
          <w:u w:val="none"/>
        </w:rPr>
        <w:t>3</w:t>
      </w:r>
      <w:r w:rsidRPr="008658A4">
        <w:rPr>
          <w:rFonts w:ascii="Arial" w:hAnsi="Arial" w:cs="Arial"/>
          <w:sz w:val="22"/>
          <w:szCs w:val="22"/>
          <w:u w:val="none"/>
        </w:rPr>
        <w:t xml:space="preserve"> months or less and not subject to </w:t>
      </w:r>
      <w:r w:rsidR="000E1086" w:rsidRPr="008658A4">
        <w:rPr>
          <w:rFonts w:ascii="Arial" w:hAnsi="Arial" w:cs="Arial"/>
          <w:sz w:val="22"/>
          <w:szCs w:val="22"/>
          <w:u w:val="none"/>
        </w:rPr>
        <w:t xml:space="preserve">withdrawal </w:t>
      </w:r>
      <w:r w:rsidRPr="008658A4">
        <w:rPr>
          <w:rFonts w:ascii="Arial" w:hAnsi="Arial" w:cs="Arial"/>
          <w:sz w:val="22"/>
          <w:szCs w:val="22"/>
          <w:u w:val="none"/>
        </w:rPr>
        <w:t>restrictions.</w:t>
      </w:r>
    </w:p>
    <w:p w14:paraId="457EBF00" w14:textId="77777777" w:rsidR="008278BA" w:rsidRDefault="008278BA" w:rsidP="005A69DC">
      <w:pPr>
        <w:spacing w:before="120" w:after="120" w:line="360" w:lineRule="exact"/>
        <w:ind w:left="547" w:hanging="547"/>
        <w:rPr>
          <w:rFonts w:ascii="Arial" w:hAnsi="Arial" w:cs="Arial"/>
          <w:b/>
          <w:bCs/>
          <w:sz w:val="22"/>
        </w:rPr>
      </w:pPr>
      <w:r>
        <w:rPr>
          <w:rFonts w:ascii="Arial" w:hAnsi="Arial" w:cs="Arial"/>
          <w:b/>
          <w:bCs/>
          <w:sz w:val="22"/>
        </w:rPr>
        <w:br w:type="page"/>
      </w:r>
    </w:p>
    <w:p w14:paraId="289CEC19" w14:textId="160B2B09" w:rsidR="00741A66" w:rsidRPr="008658A4" w:rsidRDefault="00AB0237" w:rsidP="005A69DC">
      <w:pPr>
        <w:spacing w:before="120" w:after="120" w:line="360" w:lineRule="exact"/>
        <w:ind w:left="547" w:hanging="547"/>
        <w:rPr>
          <w:rFonts w:ascii="Arial" w:hAnsi="Arial" w:cs="Arial"/>
          <w:b/>
          <w:bCs/>
          <w:sz w:val="22"/>
        </w:rPr>
      </w:pPr>
      <w:r>
        <w:rPr>
          <w:rFonts w:ascii="Arial" w:hAnsi="Arial" w:cs="Arial"/>
          <w:b/>
          <w:bCs/>
          <w:sz w:val="22"/>
        </w:rPr>
        <w:t>4</w:t>
      </w:r>
      <w:r w:rsidR="00554BA4" w:rsidRPr="008658A4">
        <w:rPr>
          <w:rFonts w:ascii="Arial" w:hAnsi="Arial" w:cs="Arial"/>
          <w:b/>
          <w:bCs/>
          <w:sz w:val="22"/>
        </w:rPr>
        <w:t>.</w:t>
      </w:r>
      <w:r w:rsidR="00243D3F" w:rsidRPr="008658A4">
        <w:rPr>
          <w:rFonts w:ascii="Arial" w:hAnsi="Arial" w:cs="Arial"/>
          <w:b/>
          <w:bCs/>
          <w:sz w:val="22"/>
        </w:rPr>
        <w:t>3</w:t>
      </w:r>
      <w:r w:rsidR="00D04F3A" w:rsidRPr="008658A4">
        <w:rPr>
          <w:rFonts w:ascii="Arial" w:hAnsi="Arial" w:cs="Arial"/>
          <w:b/>
          <w:bCs/>
          <w:sz w:val="22"/>
        </w:rPr>
        <w:tab/>
      </w:r>
      <w:r w:rsidR="00741A66" w:rsidRPr="008658A4">
        <w:rPr>
          <w:rFonts w:ascii="Arial" w:hAnsi="Arial" w:cs="Arial"/>
          <w:b/>
          <w:bCs/>
          <w:sz w:val="22"/>
        </w:rPr>
        <w:t>Inventories</w:t>
      </w:r>
      <w:r w:rsidR="006B28C9" w:rsidRPr="008658A4">
        <w:rPr>
          <w:rFonts w:ascii="Arial" w:hAnsi="Arial" w:cs="Arial"/>
          <w:b/>
          <w:bCs/>
          <w:sz w:val="22"/>
        </w:rPr>
        <w:t xml:space="preserve"> </w:t>
      </w:r>
    </w:p>
    <w:p w14:paraId="271A3A2C" w14:textId="4BFEC06D" w:rsidR="00741A66" w:rsidRPr="008658A4" w:rsidRDefault="00741A66" w:rsidP="005A69DC">
      <w:pPr>
        <w:pStyle w:val="Caption"/>
        <w:spacing w:line="360" w:lineRule="exact"/>
        <w:ind w:left="540" w:hanging="7"/>
        <w:rPr>
          <w:rFonts w:ascii="Arial" w:hAnsi="Arial" w:cs="Arial"/>
          <w:sz w:val="22"/>
          <w:szCs w:val="22"/>
          <w:u w:val="none"/>
        </w:rPr>
      </w:pPr>
      <w:r w:rsidRPr="008658A4">
        <w:rPr>
          <w:rFonts w:ascii="Arial" w:hAnsi="Arial" w:cs="Arial"/>
          <w:sz w:val="22"/>
          <w:szCs w:val="22"/>
          <w:u w:val="none"/>
        </w:rPr>
        <w:t>Finished goods and work in proc</w:t>
      </w:r>
      <w:r w:rsidR="00AD0660" w:rsidRPr="008658A4">
        <w:rPr>
          <w:rFonts w:ascii="Arial" w:hAnsi="Arial" w:cs="Arial"/>
          <w:sz w:val="22"/>
          <w:szCs w:val="22"/>
          <w:u w:val="none"/>
        </w:rPr>
        <w:t xml:space="preserve">ess are valued at the lower of </w:t>
      </w:r>
      <w:r w:rsidRPr="008658A4">
        <w:rPr>
          <w:rFonts w:ascii="Arial" w:hAnsi="Arial" w:cs="Arial"/>
          <w:sz w:val="22"/>
          <w:szCs w:val="22"/>
          <w:u w:val="none"/>
        </w:rPr>
        <w:t xml:space="preserve">cost </w:t>
      </w:r>
      <w:r w:rsidR="00AD0660" w:rsidRPr="008658A4">
        <w:rPr>
          <w:rFonts w:ascii="Arial" w:hAnsi="Arial" w:cs="Arial"/>
          <w:sz w:val="22"/>
          <w:szCs w:val="22"/>
          <w:u w:val="none"/>
        </w:rPr>
        <w:t>(</w:t>
      </w:r>
      <w:r w:rsidR="001671DC" w:rsidRPr="008658A4">
        <w:rPr>
          <w:rFonts w:ascii="Arial" w:hAnsi="Arial" w:cs="Arial"/>
          <w:sz w:val="22"/>
          <w:szCs w:val="22"/>
          <w:u w:val="none"/>
        </w:rPr>
        <w:t xml:space="preserve">under </w:t>
      </w:r>
      <w:r w:rsidR="00161A60" w:rsidRPr="008658A4">
        <w:rPr>
          <w:rFonts w:ascii="Arial" w:hAnsi="Arial" w:cs="Arial"/>
          <w:sz w:val="22"/>
          <w:szCs w:val="22"/>
          <w:u w:val="none"/>
        </w:rPr>
        <w:t xml:space="preserve">the </w:t>
      </w:r>
      <w:r w:rsidR="001671DC" w:rsidRPr="008658A4">
        <w:rPr>
          <w:rFonts w:ascii="Arial" w:hAnsi="Arial" w:cs="Arial"/>
          <w:sz w:val="22"/>
          <w:szCs w:val="22"/>
          <w:u w:val="none"/>
        </w:rPr>
        <w:t>weighted average method</w:t>
      </w:r>
      <w:r w:rsidR="003749EB" w:rsidRPr="008658A4">
        <w:rPr>
          <w:rFonts w:ascii="Arial" w:hAnsi="Arial" w:cs="Arial"/>
          <w:sz w:val="22"/>
          <w:szCs w:val="22"/>
          <w:u w:val="none"/>
        </w:rPr>
        <w:t xml:space="preserve">) </w:t>
      </w:r>
      <w:r w:rsidR="00AE4539" w:rsidRPr="008658A4">
        <w:rPr>
          <w:rFonts w:ascii="Arial" w:hAnsi="Arial" w:cs="Arial"/>
          <w:sz w:val="22"/>
          <w:szCs w:val="22"/>
          <w:u w:val="none"/>
        </w:rPr>
        <w:t>and</w:t>
      </w:r>
      <w:r w:rsidR="000E1086" w:rsidRPr="008658A4">
        <w:rPr>
          <w:rFonts w:ascii="Arial" w:hAnsi="Arial" w:cs="Arial"/>
          <w:sz w:val="22"/>
          <w:szCs w:val="22"/>
          <w:u w:val="none"/>
        </w:rPr>
        <w:t xml:space="preserve"> </w:t>
      </w:r>
      <w:r w:rsidRPr="008658A4">
        <w:rPr>
          <w:rFonts w:ascii="Arial" w:hAnsi="Arial" w:cs="Arial"/>
          <w:sz w:val="22"/>
          <w:szCs w:val="22"/>
          <w:u w:val="none"/>
        </w:rPr>
        <w:t xml:space="preserve">net realisable value. </w:t>
      </w:r>
      <w:r w:rsidR="0094452A" w:rsidRPr="008658A4">
        <w:rPr>
          <w:rFonts w:ascii="Arial" w:hAnsi="Arial" w:cs="Arial"/>
          <w:sz w:val="22"/>
          <w:szCs w:val="22"/>
          <w:u w:val="none"/>
        </w:rPr>
        <w:t xml:space="preserve">The cost of inventories </w:t>
      </w:r>
      <w:r w:rsidR="001D4C5B" w:rsidRPr="008658A4">
        <w:rPr>
          <w:rFonts w:ascii="Arial" w:hAnsi="Arial" w:cs="Arial"/>
          <w:sz w:val="22"/>
          <w:szCs w:val="22"/>
          <w:u w:val="none"/>
        </w:rPr>
        <w:t>is measured</w:t>
      </w:r>
      <w:r w:rsidR="0094452A" w:rsidRPr="008658A4">
        <w:rPr>
          <w:rFonts w:ascii="Arial" w:hAnsi="Arial" w:cs="Arial"/>
          <w:sz w:val="22"/>
          <w:szCs w:val="22"/>
          <w:u w:val="none"/>
        </w:rPr>
        <w:t xml:space="preserve"> using </w:t>
      </w:r>
      <w:r w:rsidR="001D4C5B" w:rsidRPr="008658A4">
        <w:rPr>
          <w:rFonts w:ascii="Arial" w:hAnsi="Arial" w:cs="Arial"/>
          <w:sz w:val="22"/>
          <w:szCs w:val="22"/>
          <w:u w:val="none"/>
        </w:rPr>
        <w:t xml:space="preserve">the </w:t>
      </w:r>
      <w:r w:rsidR="0094452A" w:rsidRPr="00E54094">
        <w:rPr>
          <w:rFonts w:ascii="Arial" w:hAnsi="Arial" w:cs="Arial"/>
          <w:spacing w:val="-2"/>
          <w:sz w:val="22"/>
          <w:szCs w:val="22"/>
          <w:u w:val="none"/>
        </w:rPr>
        <w:t>standard cost method</w:t>
      </w:r>
      <w:r w:rsidR="001D4C5B" w:rsidRPr="00E54094">
        <w:rPr>
          <w:rFonts w:ascii="Arial" w:hAnsi="Arial" w:cs="Arial"/>
          <w:spacing w:val="-2"/>
          <w:sz w:val="22"/>
          <w:szCs w:val="22"/>
          <w:u w:val="none"/>
        </w:rPr>
        <w:t>,</w:t>
      </w:r>
      <w:r w:rsidR="0094452A" w:rsidRPr="00E54094">
        <w:rPr>
          <w:rFonts w:ascii="Arial" w:hAnsi="Arial" w:cs="Arial"/>
          <w:spacing w:val="-2"/>
          <w:sz w:val="22"/>
          <w:szCs w:val="22"/>
          <w:u w:val="none"/>
        </w:rPr>
        <w:t xml:space="preserve"> which approximates actual cost and </w:t>
      </w:r>
      <w:r w:rsidRPr="00E54094">
        <w:rPr>
          <w:rFonts w:ascii="Arial" w:hAnsi="Arial" w:cs="Arial"/>
          <w:spacing w:val="-2"/>
          <w:sz w:val="22"/>
          <w:szCs w:val="22"/>
          <w:u w:val="none"/>
        </w:rPr>
        <w:t xml:space="preserve">includes </w:t>
      </w:r>
      <w:r w:rsidR="00E54094" w:rsidRPr="00E54094">
        <w:rPr>
          <w:rFonts w:ascii="Arial" w:hAnsi="Arial" w:cs="Arial"/>
          <w:spacing w:val="-2"/>
          <w:sz w:val="22"/>
          <w:szCs w:val="22"/>
          <w:u w:val="none"/>
        </w:rPr>
        <w:t>raw materials, labour cost</w:t>
      </w:r>
      <w:r w:rsidRPr="008658A4">
        <w:rPr>
          <w:rFonts w:ascii="Arial" w:hAnsi="Arial" w:cs="Arial"/>
          <w:sz w:val="22"/>
          <w:szCs w:val="22"/>
          <w:u w:val="none"/>
        </w:rPr>
        <w:t xml:space="preserve"> and attributable factory overheads.</w:t>
      </w:r>
    </w:p>
    <w:p w14:paraId="7C475507" w14:textId="643E049E" w:rsidR="00D15963" w:rsidRPr="008658A4" w:rsidRDefault="00741A66" w:rsidP="005A69DC">
      <w:pPr>
        <w:pStyle w:val="Caption"/>
        <w:spacing w:line="360" w:lineRule="exact"/>
        <w:ind w:left="540" w:hanging="7"/>
        <w:rPr>
          <w:rFonts w:ascii="Arial" w:hAnsi="Arial" w:cs="Arial"/>
          <w:sz w:val="22"/>
          <w:szCs w:val="22"/>
        </w:rPr>
      </w:pPr>
      <w:r w:rsidRPr="008658A4">
        <w:rPr>
          <w:rFonts w:ascii="Arial" w:hAnsi="Arial" w:cs="Arial"/>
          <w:sz w:val="22"/>
          <w:szCs w:val="22"/>
          <w:u w:val="none"/>
        </w:rPr>
        <w:t xml:space="preserve">Raw materials, </w:t>
      </w:r>
      <w:r w:rsidR="005071E6" w:rsidRPr="008658A4">
        <w:rPr>
          <w:rFonts w:ascii="Arial" w:hAnsi="Arial" w:cs="Arial"/>
          <w:sz w:val="22"/>
          <w:szCs w:val="22"/>
          <w:u w:val="none"/>
        </w:rPr>
        <w:t>packaging materials</w:t>
      </w:r>
      <w:r w:rsidRPr="008658A4">
        <w:rPr>
          <w:rFonts w:ascii="Arial" w:hAnsi="Arial" w:cs="Arial"/>
          <w:sz w:val="22"/>
          <w:szCs w:val="22"/>
          <w:u w:val="none"/>
        </w:rPr>
        <w:t>, spare parts and factory supplies</w:t>
      </w:r>
      <w:r w:rsidR="00A17CCE" w:rsidRPr="008658A4">
        <w:rPr>
          <w:rFonts w:ascii="Arial" w:hAnsi="Arial" w:cs="Arial"/>
          <w:sz w:val="22"/>
          <w:szCs w:val="22"/>
          <w:u w:val="none"/>
        </w:rPr>
        <w:t>,</w:t>
      </w:r>
      <w:r w:rsidRPr="008658A4">
        <w:rPr>
          <w:rFonts w:ascii="Arial" w:hAnsi="Arial" w:cs="Arial"/>
          <w:sz w:val="22"/>
          <w:szCs w:val="22"/>
          <w:u w:val="none"/>
        </w:rPr>
        <w:t xml:space="preserve"> </w:t>
      </w:r>
      <w:r w:rsidR="007E6616" w:rsidRPr="008658A4">
        <w:rPr>
          <w:rFonts w:ascii="Arial" w:hAnsi="Arial" w:cs="Arial"/>
          <w:sz w:val="22"/>
          <w:szCs w:val="22"/>
          <w:u w:val="none"/>
        </w:rPr>
        <w:t xml:space="preserve">work in </w:t>
      </w:r>
      <w:r w:rsidR="00C72C0A" w:rsidRPr="008658A4">
        <w:rPr>
          <w:rFonts w:ascii="Arial" w:hAnsi="Arial" w:cs="Arial"/>
          <w:sz w:val="22"/>
          <w:szCs w:val="22"/>
          <w:u w:val="none"/>
        </w:rPr>
        <w:t>process</w:t>
      </w:r>
      <w:r w:rsidR="007E6616" w:rsidRPr="008658A4">
        <w:rPr>
          <w:rFonts w:ascii="Arial" w:hAnsi="Arial" w:cs="Arial"/>
          <w:sz w:val="22"/>
          <w:szCs w:val="22"/>
          <w:u w:val="none"/>
        </w:rPr>
        <w:t>, animal feeds, medicine, chemical</w:t>
      </w:r>
      <w:r w:rsidR="00A17CCE" w:rsidRPr="008658A4">
        <w:rPr>
          <w:rFonts w:ascii="Arial" w:hAnsi="Arial" w:cs="Arial"/>
          <w:sz w:val="22"/>
          <w:szCs w:val="22"/>
          <w:u w:val="none"/>
        </w:rPr>
        <w:t>s</w:t>
      </w:r>
      <w:r w:rsidR="007E6616" w:rsidRPr="008658A4">
        <w:rPr>
          <w:rFonts w:ascii="Arial" w:hAnsi="Arial" w:cs="Arial"/>
          <w:sz w:val="22"/>
          <w:szCs w:val="22"/>
          <w:u w:val="none"/>
        </w:rPr>
        <w:t xml:space="preserve"> and medical supplies </w:t>
      </w:r>
      <w:r w:rsidRPr="008658A4">
        <w:rPr>
          <w:rFonts w:ascii="Arial" w:hAnsi="Arial" w:cs="Arial"/>
          <w:sz w:val="22"/>
          <w:szCs w:val="22"/>
          <w:u w:val="none"/>
        </w:rPr>
        <w:t xml:space="preserve">are valued at the lower of average cost </w:t>
      </w:r>
      <w:r w:rsidR="000E1086" w:rsidRPr="008658A4">
        <w:rPr>
          <w:rFonts w:ascii="Arial" w:hAnsi="Arial" w:cs="Arial"/>
          <w:sz w:val="22"/>
          <w:szCs w:val="22"/>
          <w:u w:val="none"/>
        </w:rPr>
        <w:t>and</w:t>
      </w:r>
      <w:r w:rsidRPr="008658A4">
        <w:rPr>
          <w:rFonts w:ascii="Arial" w:hAnsi="Arial" w:cs="Arial"/>
          <w:sz w:val="22"/>
          <w:szCs w:val="22"/>
          <w:u w:val="none"/>
        </w:rPr>
        <w:t xml:space="preserve"> net realisable value and </w:t>
      </w:r>
      <w:r w:rsidR="000E1086" w:rsidRPr="008658A4">
        <w:rPr>
          <w:rFonts w:ascii="Arial" w:hAnsi="Arial" w:cs="Arial"/>
          <w:sz w:val="22"/>
          <w:szCs w:val="22"/>
          <w:u w:val="none"/>
        </w:rPr>
        <w:t>are charged to</w:t>
      </w:r>
      <w:r w:rsidRPr="008658A4">
        <w:rPr>
          <w:rFonts w:ascii="Arial" w:hAnsi="Arial" w:cs="Arial"/>
          <w:sz w:val="22"/>
          <w:szCs w:val="22"/>
          <w:u w:val="none"/>
        </w:rPr>
        <w:t xml:space="preserve"> production costs whenever consumed.</w:t>
      </w:r>
    </w:p>
    <w:p w14:paraId="1A3240A4" w14:textId="5FD03BE4" w:rsidR="00DB4D5C" w:rsidRPr="008658A4" w:rsidRDefault="00FD31DC" w:rsidP="005A69DC">
      <w:pPr>
        <w:spacing w:before="120" w:after="120" w:line="360" w:lineRule="exact"/>
        <w:ind w:left="540" w:hanging="540"/>
        <w:rPr>
          <w:rFonts w:ascii="Arial" w:hAnsi="Arial" w:cs="Arial"/>
          <w:b/>
          <w:bCs/>
          <w:sz w:val="22"/>
        </w:rPr>
      </w:pPr>
      <w:r>
        <w:rPr>
          <w:rFonts w:ascii="Arial" w:hAnsi="Arial" w:cs="Arial"/>
          <w:b/>
          <w:bCs/>
          <w:sz w:val="22"/>
        </w:rPr>
        <w:t>4</w:t>
      </w:r>
      <w:r w:rsidR="00DB4D5C" w:rsidRPr="008658A4">
        <w:rPr>
          <w:rFonts w:ascii="Arial" w:hAnsi="Arial" w:cs="Arial"/>
          <w:b/>
          <w:bCs/>
          <w:sz w:val="22"/>
        </w:rPr>
        <w:t>.</w:t>
      </w:r>
      <w:r w:rsidR="005071E6" w:rsidRPr="008658A4">
        <w:rPr>
          <w:rFonts w:ascii="Arial" w:hAnsi="Arial" w:cs="Arial"/>
          <w:b/>
          <w:bCs/>
          <w:sz w:val="22"/>
        </w:rPr>
        <w:t>4</w:t>
      </w:r>
      <w:r w:rsidR="00DB4D5C" w:rsidRPr="008658A4">
        <w:rPr>
          <w:rFonts w:ascii="Arial" w:hAnsi="Arial" w:cs="Arial"/>
          <w:b/>
          <w:bCs/>
          <w:sz w:val="22"/>
        </w:rPr>
        <w:tab/>
        <w:t>Investments in subsidiaries</w:t>
      </w:r>
      <w:r w:rsidR="00A74382" w:rsidRPr="008658A4">
        <w:rPr>
          <w:rFonts w:ascii="Arial" w:hAnsi="Arial" w:cs="Arial"/>
          <w:b/>
          <w:bCs/>
          <w:sz w:val="22"/>
        </w:rPr>
        <w:t xml:space="preserve"> and</w:t>
      </w:r>
      <w:r w:rsidR="00DB4D5C" w:rsidRPr="008658A4">
        <w:rPr>
          <w:rFonts w:ascii="Arial" w:hAnsi="Arial" w:cs="Arial"/>
          <w:b/>
          <w:bCs/>
          <w:sz w:val="22"/>
        </w:rPr>
        <w:t xml:space="preserve"> joint ventures</w:t>
      </w:r>
    </w:p>
    <w:p w14:paraId="14E695E5" w14:textId="70299269" w:rsidR="00DB4D5C" w:rsidRPr="008658A4" w:rsidRDefault="00DB4D5C" w:rsidP="005A69DC">
      <w:pPr>
        <w:pStyle w:val="Caption"/>
        <w:tabs>
          <w:tab w:val="clear" w:pos="2160"/>
        </w:tabs>
        <w:spacing w:line="360" w:lineRule="exact"/>
        <w:ind w:left="540" w:right="0" w:firstLine="0"/>
        <w:rPr>
          <w:rFonts w:ascii="Arial" w:hAnsi="Arial" w:cs="Arial"/>
          <w:sz w:val="22"/>
          <w:szCs w:val="22"/>
          <w:u w:val="none"/>
        </w:rPr>
      </w:pPr>
      <w:r w:rsidRPr="008658A4">
        <w:rPr>
          <w:rFonts w:ascii="Arial" w:hAnsi="Arial" w:cs="Arial"/>
          <w:sz w:val="22"/>
          <w:szCs w:val="22"/>
          <w:u w:val="none"/>
        </w:rPr>
        <w:t xml:space="preserve">Investments in joint ventures </w:t>
      </w:r>
      <w:r w:rsidR="003D1946" w:rsidRPr="008658A4">
        <w:rPr>
          <w:rFonts w:ascii="Arial" w:hAnsi="Arial" w:cs="Arial"/>
          <w:sz w:val="22"/>
          <w:szCs w:val="22"/>
          <w:u w:val="none"/>
        </w:rPr>
        <w:t xml:space="preserve">are </w:t>
      </w:r>
      <w:r w:rsidRPr="008658A4">
        <w:rPr>
          <w:rFonts w:ascii="Arial" w:hAnsi="Arial" w:cs="Arial"/>
          <w:sz w:val="22"/>
          <w:szCs w:val="22"/>
          <w:u w:val="none"/>
        </w:rPr>
        <w:t>accounted for in the consolidated financial statements using the equity method.</w:t>
      </w:r>
    </w:p>
    <w:p w14:paraId="6D111C26" w14:textId="3DB573C2" w:rsidR="00DB4D5C" w:rsidRPr="008658A4" w:rsidRDefault="00DB4D5C" w:rsidP="005A69DC">
      <w:pPr>
        <w:pStyle w:val="Caption"/>
        <w:tabs>
          <w:tab w:val="clear" w:pos="2160"/>
        </w:tabs>
        <w:spacing w:line="360" w:lineRule="exact"/>
        <w:ind w:left="540" w:right="0" w:firstLine="0"/>
        <w:rPr>
          <w:rFonts w:ascii="Arial" w:hAnsi="Arial" w:cs="Arial"/>
          <w:sz w:val="22"/>
          <w:szCs w:val="22"/>
          <w:u w:val="none"/>
        </w:rPr>
      </w:pPr>
      <w:r w:rsidRPr="008658A4">
        <w:rPr>
          <w:rFonts w:ascii="Arial" w:hAnsi="Arial" w:cs="Arial"/>
          <w:sz w:val="22"/>
          <w:szCs w:val="22"/>
          <w:u w:val="none"/>
        </w:rPr>
        <w:t>Investments in subsidiaries</w:t>
      </w:r>
      <w:r w:rsidR="002879EC" w:rsidRPr="008658A4">
        <w:rPr>
          <w:rFonts w:ascii="Arial" w:hAnsi="Arial" w:cs="Arial"/>
          <w:sz w:val="22"/>
          <w:szCs w:val="22"/>
          <w:u w:val="none"/>
        </w:rPr>
        <w:t xml:space="preserve"> an</w:t>
      </w:r>
      <w:r w:rsidR="00B30337" w:rsidRPr="008658A4">
        <w:rPr>
          <w:rFonts w:ascii="Arial" w:hAnsi="Arial" w:cs="Arial"/>
          <w:sz w:val="22"/>
          <w:szCs w:val="22"/>
          <w:u w:val="none"/>
        </w:rPr>
        <w:t>d</w:t>
      </w:r>
      <w:r w:rsidRPr="008658A4">
        <w:rPr>
          <w:rFonts w:ascii="Arial" w:hAnsi="Arial" w:cs="Arial"/>
          <w:sz w:val="22"/>
          <w:szCs w:val="22"/>
          <w:u w:val="none"/>
        </w:rPr>
        <w:t xml:space="preserve"> joint ventures </w:t>
      </w:r>
      <w:r w:rsidR="003D1946" w:rsidRPr="008658A4">
        <w:rPr>
          <w:rFonts w:ascii="Arial" w:hAnsi="Arial" w:cs="Arial"/>
          <w:sz w:val="22"/>
          <w:szCs w:val="22"/>
          <w:u w:val="none"/>
        </w:rPr>
        <w:t>are</w:t>
      </w:r>
      <w:r w:rsidRPr="008658A4">
        <w:rPr>
          <w:rFonts w:ascii="Arial" w:hAnsi="Arial" w:cs="Arial"/>
          <w:sz w:val="22"/>
          <w:szCs w:val="22"/>
          <w:u w:val="none"/>
        </w:rPr>
        <w:t xml:space="preserve"> accounted for in the separate financial statements using the cost method</w:t>
      </w:r>
      <w:r w:rsidR="00B30337" w:rsidRPr="008658A4">
        <w:rPr>
          <w:rFonts w:ascii="Arial" w:hAnsi="Arial" w:cs="Arial"/>
          <w:sz w:val="22"/>
          <w:szCs w:val="22"/>
          <w:u w:val="none"/>
        </w:rPr>
        <w:t xml:space="preserve"> net of allowance for impairment loss (if any)</w:t>
      </w:r>
      <w:r w:rsidR="005071E6" w:rsidRPr="008658A4">
        <w:rPr>
          <w:rFonts w:ascii="Arial" w:hAnsi="Arial" w:cs="Arial"/>
          <w:sz w:val="22"/>
          <w:szCs w:val="22"/>
          <w:u w:val="none"/>
        </w:rPr>
        <w:t>.</w:t>
      </w:r>
    </w:p>
    <w:p w14:paraId="6E69D707" w14:textId="72222A4E" w:rsidR="00594014" w:rsidRPr="008658A4" w:rsidRDefault="00FD31DC" w:rsidP="005A69DC">
      <w:pPr>
        <w:spacing w:before="120" w:after="120" w:line="360" w:lineRule="exact"/>
        <w:ind w:left="540" w:hanging="540"/>
        <w:rPr>
          <w:rFonts w:ascii="Arial" w:hAnsi="Arial" w:cs="Arial"/>
          <w:b/>
          <w:bCs/>
          <w:sz w:val="22"/>
        </w:rPr>
      </w:pPr>
      <w:r>
        <w:rPr>
          <w:rFonts w:ascii="Arial" w:hAnsi="Arial" w:cs="Arial"/>
          <w:b/>
          <w:bCs/>
          <w:sz w:val="22"/>
        </w:rPr>
        <w:t>4</w:t>
      </w:r>
      <w:r w:rsidR="00594014" w:rsidRPr="008658A4">
        <w:rPr>
          <w:rFonts w:ascii="Arial" w:hAnsi="Arial" w:cs="Arial"/>
          <w:b/>
          <w:bCs/>
          <w:sz w:val="22"/>
        </w:rPr>
        <w:t>.5</w:t>
      </w:r>
      <w:r w:rsidR="00594014" w:rsidRPr="008658A4">
        <w:rPr>
          <w:rFonts w:ascii="Arial" w:hAnsi="Arial" w:cs="Arial"/>
          <w:b/>
          <w:bCs/>
          <w:sz w:val="22"/>
        </w:rPr>
        <w:tab/>
        <w:t>Export incentive receivable</w:t>
      </w:r>
    </w:p>
    <w:p w14:paraId="0C2B2652" w14:textId="5E1200F7" w:rsidR="00594014" w:rsidRPr="008658A4" w:rsidRDefault="00594014" w:rsidP="005A69DC">
      <w:pPr>
        <w:spacing w:before="120" w:after="120" w:line="360" w:lineRule="exact"/>
        <w:ind w:left="540"/>
        <w:jc w:val="thaiDistribute"/>
        <w:rPr>
          <w:rFonts w:ascii="Arial" w:hAnsi="Arial" w:cs="Arial"/>
        </w:rPr>
      </w:pPr>
      <w:r w:rsidRPr="008658A4">
        <w:rPr>
          <w:rFonts w:ascii="Arial" w:hAnsi="Arial" w:cs="Arial"/>
          <w:sz w:val="22"/>
          <w:szCs w:val="22"/>
        </w:rPr>
        <w:t>Export incentive, in the form of tax coupons, is recogni</w:t>
      </w:r>
      <w:r w:rsidR="00145F51" w:rsidRPr="008658A4">
        <w:rPr>
          <w:rFonts w:ascii="Arial" w:hAnsi="Arial" w:cs="Arial"/>
          <w:sz w:val="22"/>
          <w:szCs w:val="22"/>
        </w:rPr>
        <w:t>s</w:t>
      </w:r>
      <w:r w:rsidRPr="008658A4">
        <w:rPr>
          <w:rFonts w:ascii="Arial" w:hAnsi="Arial" w:cs="Arial"/>
          <w:sz w:val="22"/>
          <w:szCs w:val="22"/>
        </w:rPr>
        <w:t>ed as revenue when the relevant export shipment is made. Export incentive is calculated by multiplying of the determined percentage and invoicing value based on F.O.B. basis.</w:t>
      </w:r>
    </w:p>
    <w:p w14:paraId="10797DB9" w14:textId="48CF2CB9" w:rsidR="00561A4C" w:rsidRPr="008658A4" w:rsidRDefault="00FD31DC" w:rsidP="005A69DC">
      <w:pPr>
        <w:spacing w:before="120" w:after="120" w:line="360" w:lineRule="exact"/>
        <w:ind w:left="540" w:hanging="540"/>
        <w:rPr>
          <w:rFonts w:ascii="Arial" w:hAnsi="Arial" w:cs="Arial"/>
          <w:b/>
          <w:bCs/>
          <w:sz w:val="22"/>
        </w:rPr>
      </w:pPr>
      <w:r>
        <w:rPr>
          <w:rFonts w:ascii="Arial" w:hAnsi="Arial" w:cs="Arial"/>
          <w:b/>
          <w:bCs/>
          <w:sz w:val="22"/>
        </w:rPr>
        <w:t>4</w:t>
      </w:r>
      <w:r w:rsidR="005F1EB9" w:rsidRPr="008658A4">
        <w:rPr>
          <w:rFonts w:ascii="Arial" w:hAnsi="Arial" w:cs="Arial"/>
          <w:b/>
          <w:bCs/>
          <w:sz w:val="22"/>
        </w:rPr>
        <w:t>.</w:t>
      </w:r>
      <w:r w:rsidR="00594014" w:rsidRPr="008658A4">
        <w:rPr>
          <w:rFonts w:ascii="Arial" w:hAnsi="Arial" w:cs="Arial"/>
          <w:b/>
          <w:bCs/>
          <w:sz w:val="22"/>
        </w:rPr>
        <w:t>6</w:t>
      </w:r>
      <w:r w:rsidR="00561A4C" w:rsidRPr="008658A4">
        <w:rPr>
          <w:rFonts w:ascii="Arial" w:hAnsi="Arial" w:cs="Arial"/>
          <w:b/>
          <w:bCs/>
          <w:sz w:val="22"/>
        </w:rPr>
        <w:tab/>
        <w:t>Property, plant and equipment</w:t>
      </w:r>
      <w:r w:rsidR="005071E6" w:rsidRPr="008658A4">
        <w:rPr>
          <w:rFonts w:ascii="Arial" w:hAnsi="Arial" w:cs="Arial"/>
          <w:b/>
          <w:bCs/>
          <w:sz w:val="22"/>
        </w:rPr>
        <w:t>/D</w:t>
      </w:r>
      <w:r w:rsidR="00561A4C" w:rsidRPr="008658A4">
        <w:rPr>
          <w:rFonts w:ascii="Arial" w:hAnsi="Arial" w:cs="Arial"/>
          <w:b/>
          <w:bCs/>
          <w:sz w:val="22"/>
        </w:rPr>
        <w:t>epreciation</w:t>
      </w:r>
    </w:p>
    <w:p w14:paraId="1FD8CCFE" w14:textId="503FE72E" w:rsidR="00561A4C" w:rsidRPr="008658A4" w:rsidRDefault="00561A4C" w:rsidP="005A69DC">
      <w:pPr>
        <w:pStyle w:val="Caption"/>
        <w:tabs>
          <w:tab w:val="left" w:pos="720"/>
        </w:tabs>
        <w:spacing w:line="360" w:lineRule="exact"/>
        <w:ind w:left="540" w:firstLine="0"/>
        <w:rPr>
          <w:rFonts w:ascii="Arial" w:hAnsi="Arial" w:cs="Arial"/>
          <w:sz w:val="22"/>
          <w:szCs w:val="22"/>
          <w:u w:val="none"/>
        </w:rPr>
      </w:pPr>
      <w:r w:rsidRPr="008658A4">
        <w:rPr>
          <w:rFonts w:ascii="Arial" w:hAnsi="Arial" w:cs="Arial"/>
          <w:sz w:val="22"/>
          <w:szCs w:val="22"/>
          <w:u w:val="none"/>
        </w:rPr>
        <w:t xml:space="preserve">Land is stated at </w:t>
      </w:r>
      <w:r w:rsidR="00855F7F" w:rsidRPr="008658A4">
        <w:rPr>
          <w:rFonts w:ascii="Arial" w:hAnsi="Arial" w:cs="Arial"/>
          <w:sz w:val="22"/>
          <w:szCs w:val="22"/>
          <w:u w:val="none"/>
        </w:rPr>
        <w:t>revalued amount</w:t>
      </w:r>
      <w:r w:rsidRPr="008658A4">
        <w:rPr>
          <w:rFonts w:ascii="Arial" w:hAnsi="Arial" w:cs="Arial"/>
          <w:sz w:val="22"/>
          <w:szCs w:val="22"/>
          <w:u w:val="none"/>
        </w:rPr>
        <w:t xml:space="preserve">. </w:t>
      </w:r>
      <w:r w:rsidR="00145F51" w:rsidRPr="008658A4">
        <w:rPr>
          <w:rFonts w:ascii="Arial" w:hAnsi="Arial" w:cs="Arial"/>
          <w:sz w:val="22"/>
          <w:szCs w:val="22"/>
          <w:u w:val="none"/>
        </w:rPr>
        <w:t>Buildings and equipment</w:t>
      </w:r>
      <w:r w:rsidR="00855F7F" w:rsidRPr="008658A4">
        <w:rPr>
          <w:rFonts w:ascii="Arial" w:hAnsi="Arial" w:cs="Arial"/>
          <w:sz w:val="22"/>
          <w:szCs w:val="22"/>
          <w:u w:val="none"/>
        </w:rPr>
        <w:t xml:space="preserve"> </w:t>
      </w:r>
      <w:r w:rsidR="00AA3559" w:rsidRPr="008658A4">
        <w:rPr>
          <w:rFonts w:ascii="Arial" w:hAnsi="Arial" w:cs="Arial"/>
          <w:sz w:val="22"/>
          <w:szCs w:val="22"/>
          <w:u w:val="none"/>
        </w:rPr>
        <w:t xml:space="preserve">are stated at cost </w:t>
      </w:r>
      <w:r w:rsidRPr="008658A4">
        <w:rPr>
          <w:rFonts w:ascii="Arial" w:hAnsi="Arial" w:cs="Arial"/>
          <w:sz w:val="22"/>
          <w:szCs w:val="22"/>
          <w:u w:val="none"/>
        </w:rPr>
        <w:t>less accumulated depreciation and allowance for loss on impairment of assets (if any).</w:t>
      </w:r>
    </w:p>
    <w:p w14:paraId="247E8790" w14:textId="3AB0948A" w:rsidR="00352D6B" w:rsidRPr="008278BA" w:rsidRDefault="00840B07" w:rsidP="008278BA">
      <w:pPr>
        <w:pStyle w:val="Caption"/>
        <w:tabs>
          <w:tab w:val="left" w:pos="720"/>
        </w:tabs>
        <w:spacing w:line="360" w:lineRule="exact"/>
        <w:ind w:left="540" w:firstLine="0"/>
        <w:rPr>
          <w:rFonts w:ascii="Arial" w:hAnsi="Arial" w:cs="Arial"/>
          <w:sz w:val="22"/>
          <w:szCs w:val="22"/>
          <w:u w:val="none"/>
        </w:rPr>
      </w:pPr>
      <w:r w:rsidRPr="008658A4">
        <w:rPr>
          <w:rFonts w:ascii="Arial" w:hAnsi="Arial" w:cs="Arial"/>
          <w:sz w:val="22"/>
          <w:szCs w:val="22"/>
          <w:u w:val="none"/>
        </w:rPr>
        <w:t>Land</w:t>
      </w:r>
      <w:r w:rsidR="00561A4C" w:rsidRPr="008658A4">
        <w:rPr>
          <w:rFonts w:ascii="Arial" w:hAnsi="Arial" w:cs="Arial"/>
          <w:sz w:val="22"/>
          <w:szCs w:val="22"/>
          <w:u w:val="none"/>
        </w:rPr>
        <w:t xml:space="preserve"> </w:t>
      </w:r>
      <w:r w:rsidR="002842D9" w:rsidRPr="008658A4">
        <w:rPr>
          <w:rFonts w:ascii="Arial" w:hAnsi="Arial" w:cs="Arial"/>
          <w:sz w:val="22"/>
          <w:szCs w:val="22"/>
          <w:u w:val="none"/>
        </w:rPr>
        <w:t>is</w:t>
      </w:r>
      <w:r w:rsidR="00561A4C" w:rsidRPr="008658A4">
        <w:rPr>
          <w:rFonts w:ascii="Arial" w:hAnsi="Arial" w:cs="Arial"/>
          <w:sz w:val="22"/>
          <w:szCs w:val="22"/>
          <w:u w:val="none"/>
        </w:rPr>
        <w:t xml:space="preserve"> initially recorded at cost on </w:t>
      </w:r>
      <w:r w:rsidR="006A3B0C" w:rsidRPr="008658A4">
        <w:rPr>
          <w:rFonts w:ascii="Arial" w:hAnsi="Arial" w:cs="Arial"/>
          <w:sz w:val="22"/>
          <w:szCs w:val="22"/>
          <w:u w:val="none"/>
        </w:rPr>
        <w:t xml:space="preserve">the </w:t>
      </w:r>
      <w:r w:rsidR="00561A4C" w:rsidRPr="008658A4">
        <w:rPr>
          <w:rFonts w:ascii="Arial" w:hAnsi="Arial" w:cs="Arial"/>
          <w:sz w:val="22"/>
          <w:szCs w:val="22"/>
          <w:u w:val="none"/>
        </w:rPr>
        <w:t>acquisition date</w:t>
      </w:r>
      <w:r w:rsidR="006A3B0C" w:rsidRPr="008658A4">
        <w:rPr>
          <w:rFonts w:ascii="Arial" w:hAnsi="Arial" w:cs="Arial"/>
          <w:sz w:val="22"/>
          <w:szCs w:val="22"/>
          <w:u w:val="none"/>
        </w:rPr>
        <w:t>, and</w:t>
      </w:r>
      <w:r w:rsidR="00561A4C" w:rsidRPr="008658A4">
        <w:rPr>
          <w:rFonts w:ascii="Arial" w:hAnsi="Arial" w:cs="Arial"/>
          <w:sz w:val="22"/>
          <w:szCs w:val="22"/>
          <w:u w:val="none"/>
        </w:rPr>
        <w:t xml:space="preserve"> subsequently revalued by </w:t>
      </w:r>
      <w:r w:rsidR="006A3B0C" w:rsidRPr="008658A4">
        <w:rPr>
          <w:rFonts w:ascii="Arial" w:hAnsi="Arial" w:cs="Arial"/>
          <w:sz w:val="22"/>
          <w:szCs w:val="22"/>
          <w:u w:val="none"/>
        </w:rPr>
        <w:t xml:space="preserve">an </w:t>
      </w:r>
      <w:r w:rsidR="00561A4C" w:rsidRPr="008658A4">
        <w:rPr>
          <w:rFonts w:ascii="Arial" w:hAnsi="Arial" w:cs="Arial"/>
          <w:sz w:val="22"/>
          <w:szCs w:val="22"/>
          <w:u w:val="none"/>
        </w:rPr>
        <w:t>independent professional a</w:t>
      </w:r>
      <w:r w:rsidR="003D7819" w:rsidRPr="008658A4">
        <w:rPr>
          <w:rFonts w:ascii="Arial" w:hAnsi="Arial" w:cs="Arial"/>
          <w:sz w:val="22"/>
          <w:szCs w:val="22"/>
          <w:u w:val="none"/>
        </w:rPr>
        <w:t xml:space="preserve">ppraiser to their fair values. </w:t>
      </w:r>
      <w:r w:rsidR="00561A4C" w:rsidRPr="008658A4">
        <w:rPr>
          <w:rFonts w:ascii="Arial" w:hAnsi="Arial" w:cs="Arial"/>
          <w:sz w:val="22"/>
          <w:szCs w:val="22"/>
          <w:u w:val="none"/>
        </w:rPr>
        <w:t xml:space="preserve">Revaluations are made with sufficient regularity to ensure that the carrying amount does not differ materially from fair value at the </w:t>
      </w:r>
      <w:r w:rsidR="00F91CF4" w:rsidRPr="008658A4">
        <w:rPr>
          <w:rFonts w:ascii="Arial" w:hAnsi="Arial" w:cs="Arial"/>
          <w:sz w:val="22"/>
          <w:szCs w:val="22"/>
          <w:u w:val="none"/>
        </w:rPr>
        <w:t>end of reporting period.</w:t>
      </w:r>
    </w:p>
    <w:p w14:paraId="4D7F8AF5" w14:textId="6B11C9FB" w:rsidR="00561A4C" w:rsidRPr="008658A4" w:rsidRDefault="006A3B0C" w:rsidP="005A69DC">
      <w:pPr>
        <w:pStyle w:val="Caption"/>
        <w:tabs>
          <w:tab w:val="left" w:pos="720"/>
        </w:tabs>
        <w:spacing w:line="360" w:lineRule="exact"/>
        <w:ind w:left="540" w:firstLine="0"/>
        <w:rPr>
          <w:rFonts w:ascii="Arial" w:hAnsi="Arial" w:cs="Arial"/>
          <w:sz w:val="22"/>
          <w:szCs w:val="22"/>
          <w:u w:val="none"/>
        </w:rPr>
      </w:pPr>
      <w:r w:rsidRPr="008658A4">
        <w:rPr>
          <w:rFonts w:ascii="Arial" w:hAnsi="Arial" w:cs="Arial"/>
          <w:sz w:val="22"/>
          <w:szCs w:val="22"/>
          <w:u w:val="none"/>
        </w:rPr>
        <w:t>D</w:t>
      </w:r>
      <w:r w:rsidR="00561A4C" w:rsidRPr="008658A4">
        <w:rPr>
          <w:rFonts w:ascii="Arial" w:hAnsi="Arial" w:cs="Arial"/>
          <w:sz w:val="22"/>
          <w:szCs w:val="22"/>
          <w:u w:val="none"/>
        </w:rPr>
        <w:t xml:space="preserve">ifferences arising from </w:t>
      </w:r>
      <w:r w:rsidR="00DB2790" w:rsidRPr="008658A4">
        <w:rPr>
          <w:rFonts w:ascii="Arial" w:hAnsi="Arial" w:cs="Arial"/>
          <w:sz w:val="22"/>
          <w:szCs w:val="22"/>
          <w:u w:val="none"/>
        </w:rPr>
        <w:t xml:space="preserve">the </w:t>
      </w:r>
      <w:r w:rsidR="00561A4C" w:rsidRPr="008658A4">
        <w:rPr>
          <w:rFonts w:ascii="Arial" w:hAnsi="Arial" w:cs="Arial"/>
          <w:sz w:val="22"/>
          <w:szCs w:val="22"/>
          <w:u w:val="none"/>
        </w:rPr>
        <w:t>revaluation are dealt with in the fi</w:t>
      </w:r>
      <w:r w:rsidR="008A699E" w:rsidRPr="008658A4">
        <w:rPr>
          <w:rFonts w:ascii="Arial" w:hAnsi="Arial" w:cs="Arial"/>
          <w:sz w:val="22"/>
          <w:szCs w:val="22"/>
          <w:u w:val="none"/>
        </w:rPr>
        <w:t xml:space="preserve">nancial statements as follows: </w:t>
      </w:r>
    </w:p>
    <w:p w14:paraId="01257086" w14:textId="17854453" w:rsidR="00842483" w:rsidRPr="008658A4" w:rsidRDefault="00067C69" w:rsidP="005A69DC">
      <w:pPr>
        <w:pStyle w:val="Caption"/>
        <w:numPr>
          <w:ilvl w:val="0"/>
          <w:numId w:val="3"/>
        </w:numPr>
        <w:tabs>
          <w:tab w:val="clear" w:pos="2160"/>
        </w:tabs>
        <w:spacing w:line="360" w:lineRule="exact"/>
        <w:ind w:left="900" w:right="0"/>
        <w:rPr>
          <w:rFonts w:ascii="Arial" w:hAnsi="Arial" w:cs="Arial"/>
          <w:sz w:val="22"/>
          <w:szCs w:val="22"/>
          <w:u w:val="none"/>
        </w:rPr>
      </w:pPr>
      <w:r w:rsidRPr="008658A4">
        <w:rPr>
          <w:rFonts w:ascii="Arial" w:hAnsi="Arial" w:cs="Arial"/>
          <w:sz w:val="22"/>
          <w:szCs w:val="22"/>
          <w:u w:val="none"/>
        </w:rPr>
        <w:t xml:space="preserve">When an asset’s carrying amount is increased as a result of a revaluation of the </w:t>
      </w:r>
      <w:r w:rsidR="004E4C2C" w:rsidRPr="008658A4">
        <w:rPr>
          <w:rFonts w:ascii="Arial" w:hAnsi="Arial" w:cs="Arial"/>
          <w:sz w:val="22"/>
          <w:szCs w:val="22"/>
          <w:u w:val="none"/>
        </w:rPr>
        <w:t>Group’s</w:t>
      </w:r>
      <w:r w:rsidRPr="008658A4">
        <w:rPr>
          <w:rFonts w:ascii="Arial" w:hAnsi="Arial" w:cs="Arial"/>
          <w:sz w:val="22"/>
          <w:szCs w:val="22"/>
          <w:u w:val="none"/>
        </w:rPr>
        <w:t xml:space="preserve"> assets, the increase is credited directly to the other comprehensive income and the cumulative increase is recognised</w:t>
      </w:r>
      <w:r w:rsidR="004E4C2C" w:rsidRPr="008658A4">
        <w:rPr>
          <w:rFonts w:ascii="Arial" w:hAnsi="Arial" w:cs="Arial"/>
          <w:sz w:val="22"/>
          <w:szCs w:val="22"/>
          <w:u w:val="none"/>
        </w:rPr>
        <w:t xml:space="preserve"> in</w:t>
      </w:r>
      <w:r w:rsidRPr="008658A4">
        <w:rPr>
          <w:rFonts w:ascii="Arial" w:hAnsi="Arial" w:cs="Arial"/>
          <w:sz w:val="22"/>
          <w:szCs w:val="22"/>
          <w:u w:val="none"/>
        </w:rPr>
        <w:t xml:space="preserve"> equity under the heading of “Revaluation surplus</w:t>
      </w:r>
      <w:r w:rsidR="00B80BE4" w:rsidRPr="008658A4">
        <w:rPr>
          <w:rFonts w:ascii="Arial" w:hAnsi="Arial" w:cs="Arial"/>
          <w:sz w:val="22"/>
          <w:szCs w:val="22"/>
          <w:u w:val="none"/>
        </w:rPr>
        <w:t xml:space="preserve"> on assets</w:t>
      </w:r>
      <w:r w:rsidRPr="008658A4">
        <w:rPr>
          <w:rFonts w:ascii="Arial" w:hAnsi="Arial" w:cs="Arial"/>
          <w:sz w:val="22"/>
          <w:szCs w:val="22"/>
          <w:u w:val="none"/>
        </w:rPr>
        <w:t>”. However, a revaluation increase is recognised as income to the extent that it reverses a revaluation decrease in respect of the same asset previously recognised as an expense.</w:t>
      </w:r>
    </w:p>
    <w:p w14:paraId="5B8CEE9E" w14:textId="77777777" w:rsidR="00352D6B" w:rsidRPr="00352D6B" w:rsidRDefault="00067C69" w:rsidP="005A69DC">
      <w:pPr>
        <w:pStyle w:val="Caption"/>
        <w:numPr>
          <w:ilvl w:val="0"/>
          <w:numId w:val="3"/>
        </w:numPr>
        <w:tabs>
          <w:tab w:val="clear" w:pos="2160"/>
        </w:tabs>
        <w:overflowPunct/>
        <w:autoSpaceDE/>
        <w:autoSpaceDN/>
        <w:adjustRightInd/>
        <w:spacing w:line="360" w:lineRule="exact"/>
        <w:ind w:left="900" w:right="0"/>
        <w:textAlignment w:val="auto"/>
        <w:rPr>
          <w:rFonts w:ascii="Arial" w:hAnsi="Arial" w:cs="Arial"/>
          <w:sz w:val="22"/>
          <w:szCs w:val="22"/>
        </w:rPr>
      </w:pPr>
      <w:r w:rsidRPr="008658A4">
        <w:rPr>
          <w:rFonts w:ascii="Arial" w:hAnsi="Arial" w:cs="Arial"/>
          <w:sz w:val="22"/>
          <w:szCs w:val="22"/>
          <w:u w:val="none"/>
        </w:rPr>
        <w:t xml:space="preserve">When an asset’s carrying amount is decreased as a result of a revaluation of the </w:t>
      </w:r>
      <w:r w:rsidR="004E4C2C" w:rsidRPr="008658A4">
        <w:rPr>
          <w:rFonts w:ascii="Arial" w:hAnsi="Arial" w:cs="Arial"/>
          <w:sz w:val="22"/>
          <w:szCs w:val="22"/>
          <w:u w:val="none"/>
        </w:rPr>
        <w:t>Group’s</w:t>
      </w:r>
      <w:r w:rsidRPr="008658A4">
        <w:rPr>
          <w:rFonts w:ascii="Arial" w:hAnsi="Arial" w:cs="Arial"/>
          <w:sz w:val="22"/>
          <w:szCs w:val="22"/>
          <w:u w:val="none"/>
        </w:rPr>
        <w:t xml:space="preserve"> assets, the decrease is recognised in profit or loss. However, the revaluation decrease is charged to the other comprehensive income to the extent that it does not exceed </w:t>
      </w:r>
      <w:r w:rsidR="007E6616" w:rsidRPr="008658A4">
        <w:rPr>
          <w:rFonts w:ascii="Arial" w:hAnsi="Arial" w:cs="Arial"/>
          <w:sz w:val="22"/>
          <w:szCs w:val="22"/>
          <w:u w:val="none"/>
        </w:rPr>
        <w:t xml:space="preserve">                </w:t>
      </w:r>
      <w:r w:rsidRPr="008658A4">
        <w:rPr>
          <w:rFonts w:ascii="Arial" w:hAnsi="Arial" w:cs="Arial"/>
          <w:sz w:val="22"/>
          <w:szCs w:val="22"/>
          <w:u w:val="none"/>
        </w:rPr>
        <w:t>an amount already held in “Revaluation surplus</w:t>
      </w:r>
      <w:r w:rsidR="00074080" w:rsidRPr="008658A4">
        <w:rPr>
          <w:rFonts w:ascii="Arial" w:hAnsi="Arial" w:cs="Arial"/>
          <w:sz w:val="22"/>
          <w:szCs w:val="22"/>
          <w:u w:val="none"/>
        </w:rPr>
        <w:t xml:space="preserve"> on assets</w:t>
      </w:r>
      <w:r w:rsidRPr="008658A4">
        <w:rPr>
          <w:rFonts w:ascii="Arial" w:hAnsi="Arial" w:cs="Arial"/>
          <w:sz w:val="22"/>
          <w:szCs w:val="22"/>
          <w:u w:val="none"/>
        </w:rPr>
        <w:t xml:space="preserve">” in respect of the same asset. </w:t>
      </w:r>
    </w:p>
    <w:p w14:paraId="73A1FADE" w14:textId="379DB566" w:rsidR="00DF7B53" w:rsidRPr="008658A4" w:rsidRDefault="00DF7B53" w:rsidP="00D15963">
      <w:pPr>
        <w:pStyle w:val="Caption"/>
        <w:ind w:left="547" w:right="-43" w:firstLine="0"/>
        <w:rPr>
          <w:rFonts w:ascii="Arial" w:hAnsi="Arial" w:cs="Arial"/>
          <w:sz w:val="22"/>
          <w:szCs w:val="22"/>
          <w:u w:val="none"/>
        </w:rPr>
      </w:pPr>
      <w:r w:rsidRPr="008658A4">
        <w:rPr>
          <w:rFonts w:ascii="Arial" w:hAnsi="Arial" w:cs="Arial"/>
          <w:sz w:val="22"/>
          <w:szCs w:val="22"/>
          <w:u w:val="none"/>
        </w:rPr>
        <w:t xml:space="preserve">Depreciation of plant and equipment is calculated by reference to their costs, on the </w:t>
      </w:r>
      <w:r w:rsidR="00E50570">
        <w:rPr>
          <w:rFonts w:ascii="Arial" w:hAnsi="Arial" w:cs="Arial"/>
          <w:sz w:val="22"/>
          <w:szCs w:val="22"/>
          <w:u w:val="none"/>
        </w:rPr>
        <w:t xml:space="preserve">           </w:t>
      </w:r>
      <w:r w:rsidRPr="008658A4">
        <w:rPr>
          <w:rFonts w:ascii="Arial" w:hAnsi="Arial" w:cs="Arial"/>
          <w:sz w:val="22"/>
          <w:szCs w:val="22"/>
          <w:u w:val="none"/>
        </w:rPr>
        <w:t xml:space="preserve">straight-line </w:t>
      </w:r>
      <w:r w:rsidR="00B65847" w:rsidRPr="008658A4">
        <w:rPr>
          <w:rFonts w:ascii="Arial" w:hAnsi="Arial" w:cs="Arial"/>
          <w:sz w:val="22"/>
          <w:szCs w:val="22"/>
          <w:u w:val="none"/>
        </w:rPr>
        <w:t>basis</w:t>
      </w:r>
      <w:r w:rsidRPr="008658A4">
        <w:rPr>
          <w:rFonts w:ascii="Arial" w:hAnsi="Arial" w:cs="Arial"/>
          <w:sz w:val="22"/>
          <w:szCs w:val="22"/>
          <w:u w:val="none"/>
        </w:rPr>
        <w:t xml:space="preserve"> over the following estimated useful li</w:t>
      </w:r>
      <w:r w:rsidR="002E1126" w:rsidRPr="008658A4">
        <w:rPr>
          <w:rFonts w:ascii="Arial" w:hAnsi="Arial" w:cs="Arial"/>
          <w:sz w:val="22"/>
          <w:szCs w:val="22"/>
          <w:u w:val="none"/>
        </w:rPr>
        <w:t>v</w:t>
      </w:r>
      <w:r w:rsidR="00B65847" w:rsidRPr="008658A4">
        <w:rPr>
          <w:rFonts w:ascii="Arial" w:hAnsi="Arial" w:cs="Arial"/>
          <w:sz w:val="22"/>
          <w:szCs w:val="22"/>
          <w:u w:val="none"/>
        </w:rPr>
        <w:t>e</w:t>
      </w:r>
      <w:r w:rsidR="002E1126" w:rsidRPr="008658A4">
        <w:rPr>
          <w:rFonts w:ascii="Arial" w:hAnsi="Arial" w:cs="Arial"/>
          <w:sz w:val="22"/>
          <w:szCs w:val="22"/>
          <w:u w:val="none"/>
        </w:rPr>
        <w:t>s</w:t>
      </w:r>
      <w:r w:rsidR="008A699E" w:rsidRPr="008658A4">
        <w:rPr>
          <w:rFonts w:ascii="Arial" w:hAnsi="Arial" w:cs="Arial"/>
          <w:sz w:val="22"/>
          <w:szCs w:val="22"/>
          <w:u w:val="none"/>
        </w:rPr>
        <w:t xml:space="preserve">: </w:t>
      </w:r>
    </w:p>
    <w:tbl>
      <w:tblPr>
        <w:tblW w:w="0" w:type="auto"/>
        <w:tblInd w:w="1188" w:type="dxa"/>
        <w:tblLook w:val="04A0" w:firstRow="1" w:lastRow="0" w:firstColumn="1" w:lastColumn="0" w:noHBand="0" w:noVBand="1"/>
      </w:tblPr>
      <w:tblGrid>
        <w:gridCol w:w="4230"/>
        <w:gridCol w:w="2790"/>
      </w:tblGrid>
      <w:tr w:rsidR="00E71937" w:rsidRPr="008658A4" w14:paraId="59A6433E" w14:textId="77777777" w:rsidTr="00BD1F6F">
        <w:tc>
          <w:tcPr>
            <w:tcW w:w="4230" w:type="dxa"/>
            <w:hideMark/>
          </w:tcPr>
          <w:p w14:paraId="1D2CB5F8" w14:textId="79CA9C49" w:rsidR="00BD1F6F" w:rsidRPr="008658A4" w:rsidRDefault="00BD1F6F" w:rsidP="00D15963">
            <w:pPr>
              <w:tabs>
                <w:tab w:val="left" w:pos="1440"/>
              </w:tabs>
              <w:spacing w:line="380" w:lineRule="exact"/>
              <w:jc w:val="thaiDistribute"/>
              <w:rPr>
                <w:rFonts w:ascii="Arial" w:hAnsi="Arial" w:cs="Arial"/>
                <w:sz w:val="22"/>
                <w:szCs w:val="22"/>
              </w:rPr>
            </w:pPr>
            <w:r w:rsidRPr="008658A4">
              <w:rPr>
                <w:rFonts w:ascii="Arial" w:hAnsi="Arial" w:cs="Arial"/>
                <w:sz w:val="22"/>
                <w:szCs w:val="22"/>
              </w:rPr>
              <w:t>Land improvement</w:t>
            </w:r>
          </w:p>
        </w:tc>
        <w:tc>
          <w:tcPr>
            <w:tcW w:w="2790" w:type="dxa"/>
            <w:hideMark/>
          </w:tcPr>
          <w:p w14:paraId="574DAB02" w14:textId="3AED2876" w:rsidR="00BD1F6F" w:rsidRPr="008658A4" w:rsidRDefault="00BD1F6F" w:rsidP="00D15963">
            <w:pPr>
              <w:tabs>
                <w:tab w:val="left" w:pos="1440"/>
              </w:tabs>
              <w:spacing w:line="380" w:lineRule="exact"/>
              <w:jc w:val="right"/>
              <w:rPr>
                <w:rFonts w:ascii="Arial" w:hAnsi="Arial" w:cs="Arial"/>
                <w:sz w:val="22"/>
                <w:szCs w:val="22"/>
                <w:cs/>
              </w:rPr>
            </w:pPr>
            <w:r w:rsidRPr="008658A4">
              <w:rPr>
                <w:rFonts w:ascii="Arial" w:hAnsi="Arial" w:cs="Arial"/>
                <w:sz w:val="22"/>
                <w:szCs w:val="22"/>
              </w:rPr>
              <w:t>5</w:t>
            </w:r>
            <w:r w:rsidR="00AC7E24">
              <w:rPr>
                <w:rFonts w:ascii="Arial" w:hAnsi="Arial" w:cs="Arial"/>
                <w:sz w:val="22"/>
                <w:szCs w:val="22"/>
              </w:rPr>
              <w:t xml:space="preserve"> - 20</w:t>
            </w:r>
            <w:r w:rsidRPr="008658A4">
              <w:rPr>
                <w:rFonts w:ascii="Arial" w:hAnsi="Arial" w:cs="Arial"/>
                <w:sz w:val="22"/>
                <w:szCs w:val="22"/>
                <w:cs/>
              </w:rPr>
              <w:t xml:space="preserve"> </w:t>
            </w:r>
            <w:r w:rsidRPr="008658A4">
              <w:rPr>
                <w:rFonts w:ascii="Arial" w:hAnsi="Arial" w:cs="Arial"/>
                <w:sz w:val="22"/>
                <w:szCs w:val="22"/>
              </w:rPr>
              <w:t>years</w:t>
            </w:r>
          </w:p>
        </w:tc>
      </w:tr>
      <w:tr w:rsidR="00E71937" w:rsidRPr="008658A4" w14:paraId="45CA57E2" w14:textId="77777777" w:rsidTr="00BD1F6F">
        <w:tc>
          <w:tcPr>
            <w:tcW w:w="4230" w:type="dxa"/>
          </w:tcPr>
          <w:p w14:paraId="223FB7DE" w14:textId="34AA363B" w:rsidR="008A51FD" w:rsidRPr="008658A4" w:rsidRDefault="008A51FD" w:rsidP="00D15963">
            <w:pPr>
              <w:tabs>
                <w:tab w:val="left" w:pos="1440"/>
              </w:tabs>
              <w:spacing w:line="380" w:lineRule="exact"/>
              <w:jc w:val="thaiDistribute"/>
              <w:rPr>
                <w:rFonts w:ascii="Arial" w:hAnsi="Arial" w:cs="Arial"/>
                <w:sz w:val="22"/>
                <w:szCs w:val="28"/>
              </w:rPr>
            </w:pPr>
            <w:r w:rsidRPr="008658A4">
              <w:rPr>
                <w:rFonts w:ascii="Arial" w:hAnsi="Arial" w:cs="Arial"/>
                <w:sz w:val="22"/>
                <w:szCs w:val="22"/>
              </w:rPr>
              <w:t>Buildings</w:t>
            </w:r>
            <w:r w:rsidR="001D6694" w:rsidRPr="008658A4">
              <w:rPr>
                <w:rFonts w:ascii="Arial" w:hAnsi="Arial" w:cs="Arial"/>
                <w:sz w:val="22"/>
                <w:szCs w:val="22"/>
                <w:cs/>
              </w:rPr>
              <w:t xml:space="preserve"> </w:t>
            </w:r>
            <w:r w:rsidR="001D6694" w:rsidRPr="008658A4">
              <w:rPr>
                <w:rFonts w:ascii="Arial" w:hAnsi="Arial" w:cs="Arial"/>
                <w:sz w:val="22"/>
                <w:szCs w:val="22"/>
              </w:rPr>
              <w:t xml:space="preserve">and </w:t>
            </w:r>
            <w:r w:rsidR="008378B0" w:rsidRPr="008658A4">
              <w:rPr>
                <w:rFonts w:ascii="Arial" w:hAnsi="Arial" w:cs="Arial"/>
                <w:sz w:val="22"/>
                <w:szCs w:val="22"/>
              </w:rPr>
              <w:t xml:space="preserve">building </w:t>
            </w:r>
            <w:r w:rsidR="001D6694" w:rsidRPr="008658A4">
              <w:rPr>
                <w:rFonts w:ascii="Arial" w:hAnsi="Arial" w:cs="Arial"/>
                <w:sz w:val="22"/>
                <w:szCs w:val="22"/>
              </w:rPr>
              <w:t>improvement</w:t>
            </w:r>
          </w:p>
        </w:tc>
        <w:tc>
          <w:tcPr>
            <w:tcW w:w="2790" w:type="dxa"/>
          </w:tcPr>
          <w:p w14:paraId="017D7A52" w14:textId="4B7DB684" w:rsidR="008A51FD" w:rsidRPr="008658A4" w:rsidRDefault="001D6694" w:rsidP="00D15963">
            <w:pPr>
              <w:tabs>
                <w:tab w:val="left" w:pos="1440"/>
              </w:tabs>
              <w:spacing w:line="380" w:lineRule="exact"/>
              <w:jc w:val="right"/>
              <w:rPr>
                <w:rFonts w:ascii="Arial" w:hAnsi="Arial" w:cs="Arial"/>
                <w:sz w:val="22"/>
                <w:szCs w:val="22"/>
              </w:rPr>
            </w:pPr>
            <w:r w:rsidRPr="008658A4">
              <w:rPr>
                <w:rFonts w:ascii="Arial" w:hAnsi="Arial" w:cs="Arial"/>
                <w:sz w:val="22"/>
                <w:szCs w:val="22"/>
              </w:rPr>
              <w:t>3</w:t>
            </w:r>
            <w:r w:rsidR="008A51FD" w:rsidRPr="008658A4">
              <w:rPr>
                <w:rFonts w:ascii="Arial" w:hAnsi="Arial" w:cs="Arial"/>
                <w:sz w:val="22"/>
                <w:szCs w:val="22"/>
              </w:rPr>
              <w:t xml:space="preserve"> </w:t>
            </w:r>
            <w:r w:rsidR="0081180A" w:rsidRPr="008658A4">
              <w:rPr>
                <w:rFonts w:ascii="Arial" w:hAnsi="Arial" w:cs="Arial"/>
                <w:sz w:val="22"/>
                <w:szCs w:val="22"/>
              </w:rPr>
              <w:t>-</w:t>
            </w:r>
            <w:r w:rsidR="008A51FD" w:rsidRPr="008658A4">
              <w:rPr>
                <w:rFonts w:ascii="Arial" w:hAnsi="Arial" w:cs="Arial"/>
                <w:sz w:val="22"/>
                <w:szCs w:val="22"/>
              </w:rPr>
              <w:t xml:space="preserve"> 40</w:t>
            </w:r>
            <w:r w:rsidR="008A51FD" w:rsidRPr="008658A4">
              <w:rPr>
                <w:rFonts w:ascii="Arial" w:hAnsi="Arial" w:cs="Arial"/>
                <w:sz w:val="22"/>
                <w:szCs w:val="22"/>
                <w:cs/>
              </w:rPr>
              <w:t xml:space="preserve"> </w:t>
            </w:r>
            <w:r w:rsidR="008A51FD" w:rsidRPr="008658A4">
              <w:rPr>
                <w:rFonts w:ascii="Arial" w:hAnsi="Arial" w:cs="Arial"/>
                <w:sz w:val="22"/>
                <w:szCs w:val="22"/>
              </w:rPr>
              <w:t>years</w:t>
            </w:r>
          </w:p>
        </w:tc>
      </w:tr>
      <w:tr w:rsidR="00E71937" w:rsidRPr="008658A4" w14:paraId="4C45F204" w14:textId="77777777" w:rsidTr="00BD1F6F">
        <w:tc>
          <w:tcPr>
            <w:tcW w:w="4230" w:type="dxa"/>
            <w:hideMark/>
          </w:tcPr>
          <w:p w14:paraId="6EA8908D" w14:textId="61056845" w:rsidR="008A51FD" w:rsidRPr="008658A4" w:rsidRDefault="008A51FD" w:rsidP="00D15963">
            <w:pPr>
              <w:tabs>
                <w:tab w:val="left" w:pos="1440"/>
              </w:tabs>
              <w:spacing w:line="380" w:lineRule="exact"/>
              <w:jc w:val="thaiDistribute"/>
              <w:rPr>
                <w:rFonts w:ascii="Arial" w:hAnsi="Arial" w:cs="Arial"/>
                <w:sz w:val="22"/>
                <w:szCs w:val="22"/>
              </w:rPr>
            </w:pPr>
            <w:r w:rsidRPr="008658A4">
              <w:rPr>
                <w:rFonts w:ascii="Arial" w:hAnsi="Arial" w:cs="Arial"/>
                <w:sz w:val="22"/>
                <w:szCs w:val="22"/>
              </w:rPr>
              <w:t>Machinery</w:t>
            </w:r>
            <w:r w:rsidR="00F609E8" w:rsidRPr="008658A4">
              <w:rPr>
                <w:rFonts w:ascii="Arial" w:hAnsi="Arial" w:cs="Arial"/>
                <w:sz w:val="22"/>
                <w:szCs w:val="22"/>
              </w:rPr>
              <w:t xml:space="preserve"> and </w:t>
            </w:r>
            <w:r w:rsidR="00AF7A45" w:rsidRPr="008658A4">
              <w:rPr>
                <w:rFonts w:ascii="Arial" w:hAnsi="Arial" w:cs="Arial"/>
                <w:sz w:val="22"/>
                <w:szCs w:val="22"/>
              </w:rPr>
              <w:t>equipment</w:t>
            </w:r>
            <w:r w:rsidRPr="008658A4">
              <w:rPr>
                <w:rFonts w:ascii="Arial" w:hAnsi="Arial" w:cs="Arial"/>
                <w:sz w:val="22"/>
                <w:szCs w:val="22"/>
              </w:rPr>
              <w:t xml:space="preserve"> </w:t>
            </w:r>
          </w:p>
        </w:tc>
        <w:tc>
          <w:tcPr>
            <w:tcW w:w="2790" w:type="dxa"/>
            <w:hideMark/>
          </w:tcPr>
          <w:p w14:paraId="53BE72C6" w14:textId="3266653C" w:rsidR="008A51FD" w:rsidRPr="008658A4" w:rsidRDefault="001E0E90" w:rsidP="00D15963">
            <w:pPr>
              <w:tabs>
                <w:tab w:val="left" w:pos="1440"/>
              </w:tabs>
              <w:spacing w:line="380" w:lineRule="exact"/>
              <w:jc w:val="right"/>
              <w:rPr>
                <w:rFonts w:ascii="Arial" w:hAnsi="Arial" w:cs="Arial"/>
                <w:sz w:val="22"/>
                <w:szCs w:val="22"/>
              </w:rPr>
            </w:pPr>
            <w:r>
              <w:rPr>
                <w:rFonts w:ascii="Arial" w:hAnsi="Arial" w:cs="Arial"/>
                <w:sz w:val="22"/>
                <w:szCs w:val="22"/>
              </w:rPr>
              <w:t>3</w:t>
            </w:r>
            <w:r w:rsidR="002E677F" w:rsidRPr="008658A4">
              <w:rPr>
                <w:rFonts w:ascii="Arial" w:hAnsi="Arial" w:cs="Arial"/>
                <w:sz w:val="22"/>
                <w:szCs w:val="22"/>
              </w:rPr>
              <w:t xml:space="preserve"> -</w:t>
            </w:r>
            <w:r w:rsidR="008A51FD" w:rsidRPr="008658A4">
              <w:rPr>
                <w:rFonts w:ascii="Arial" w:hAnsi="Arial" w:cs="Arial"/>
                <w:sz w:val="22"/>
                <w:szCs w:val="22"/>
                <w:cs/>
              </w:rPr>
              <w:t xml:space="preserve"> </w:t>
            </w:r>
            <w:r w:rsidR="008A51FD" w:rsidRPr="008658A4">
              <w:rPr>
                <w:rFonts w:ascii="Arial" w:hAnsi="Arial" w:cs="Arial"/>
                <w:sz w:val="22"/>
                <w:szCs w:val="22"/>
              </w:rPr>
              <w:t>20 years</w:t>
            </w:r>
          </w:p>
        </w:tc>
      </w:tr>
      <w:tr w:rsidR="00E71937" w:rsidRPr="008658A4" w14:paraId="352D3888" w14:textId="77777777" w:rsidTr="00BD1F6F">
        <w:tc>
          <w:tcPr>
            <w:tcW w:w="4230" w:type="dxa"/>
            <w:hideMark/>
          </w:tcPr>
          <w:p w14:paraId="3262665C" w14:textId="32F8F56A" w:rsidR="008A51FD" w:rsidRPr="008658A4" w:rsidRDefault="00AF7A45" w:rsidP="00D15963">
            <w:pPr>
              <w:tabs>
                <w:tab w:val="left" w:pos="1440"/>
              </w:tabs>
              <w:spacing w:line="380" w:lineRule="exact"/>
              <w:jc w:val="thaiDistribute"/>
              <w:rPr>
                <w:rFonts w:ascii="Arial" w:hAnsi="Arial" w:cs="Arial"/>
                <w:sz w:val="22"/>
                <w:szCs w:val="22"/>
                <w:cs/>
              </w:rPr>
            </w:pPr>
            <w:r w:rsidRPr="008658A4">
              <w:rPr>
                <w:rFonts w:ascii="Arial" w:hAnsi="Arial" w:cs="Arial"/>
                <w:sz w:val="22"/>
                <w:szCs w:val="22"/>
              </w:rPr>
              <w:t>Furniture and office e</w:t>
            </w:r>
            <w:r w:rsidR="008A51FD" w:rsidRPr="008658A4">
              <w:rPr>
                <w:rFonts w:ascii="Arial" w:hAnsi="Arial" w:cs="Arial"/>
                <w:sz w:val="22"/>
                <w:szCs w:val="22"/>
              </w:rPr>
              <w:t xml:space="preserve">quipment </w:t>
            </w:r>
          </w:p>
        </w:tc>
        <w:tc>
          <w:tcPr>
            <w:tcW w:w="2790" w:type="dxa"/>
            <w:hideMark/>
          </w:tcPr>
          <w:p w14:paraId="03FDA846" w14:textId="500646DA" w:rsidR="008A51FD" w:rsidRPr="008658A4" w:rsidRDefault="00E40526" w:rsidP="00D15963">
            <w:pPr>
              <w:tabs>
                <w:tab w:val="left" w:pos="1440"/>
              </w:tabs>
              <w:spacing w:line="380" w:lineRule="exact"/>
              <w:jc w:val="right"/>
              <w:rPr>
                <w:rFonts w:ascii="Arial" w:hAnsi="Arial" w:cs="Arial"/>
                <w:sz w:val="22"/>
                <w:szCs w:val="22"/>
              </w:rPr>
            </w:pPr>
            <w:r>
              <w:rPr>
                <w:rFonts w:ascii="Arial" w:hAnsi="Arial" w:cs="Arial"/>
                <w:sz w:val="22"/>
                <w:szCs w:val="22"/>
              </w:rPr>
              <w:t>3 - 15</w:t>
            </w:r>
            <w:r w:rsidR="008A51FD" w:rsidRPr="008658A4">
              <w:rPr>
                <w:rFonts w:ascii="Arial" w:hAnsi="Arial" w:cs="Arial"/>
                <w:sz w:val="22"/>
                <w:szCs w:val="22"/>
                <w:cs/>
              </w:rPr>
              <w:t xml:space="preserve"> </w:t>
            </w:r>
            <w:r w:rsidR="008A51FD" w:rsidRPr="008658A4">
              <w:rPr>
                <w:rFonts w:ascii="Arial" w:hAnsi="Arial" w:cs="Arial"/>
                <w:sz w:val="22"/>
                <w:szCs w:val="22"/>
              </w:rPr>
              <w:t>years</w:t>
            </w:r>
          </w:p>
        </w:tc>
      </w:tr>
      <w:tr w:rsidR="00E71937" w:rsidRPr="008658A4" w14:paraId="6B3F071E" w14:textId="77777777" w:rsidTr="00BD1F6F">
        <w:tc>
          <w:tcPr>
            <w:tcW w:w="4230" w:type="dxa"/>
            <w:hideMark/>
          </w:tcPr>
          <w:p w14:paraId="22DE8E9A" w14:textId="689CC929" w:rsidR="008A51FD" w:rsidRPr="008658A4" w:rsidRDefault="008A51FD" w:rsidP="00D15963">
            <w:pPr>
              <w:tabs>
                <w:tab w:val="left" w:pos="1440"/>
              </w:tabs>
              <w:spacing w:line="380" w:lineRule="exact"/>
              <w:jc w:val="thaiDistribute"/>
              <w:rPr>
                <w:rFonts w:ascii="Arial" w:hAnsi="Arial" w:cs="Arial"/>
                <w:sz w:val="22"/>
                <w:szCs w:val="22"/>
              </w:rPr>
            </w:pPr>
            <w:r w:rsidRPr="008658A4">
              <w:rPr>
                <w:rFonts w:ascii="Arial" w:hAnsi="Arial" w:cs="Arial"/>
                <w:sz w:val="22"/>
                <w:szCs w:val="22"/>
              </w:rPr>
              <w:t>Motor vehicles</w:t>
            </w:r>
          </w:p>
        </w:tc>
        <w:tc>
          <w:tcPr>
            <w:tcW w:w="2790" w:type="dxa"/>
            <w:hideMark/>
          </w:tcPr>
          <w:p w14:paraId="4F117193" w14:textId="7D73AF1B" w:rsidR="008A51FD" w:rsidRPr="008658A4" w:rsidRDefault="008A51FD" w:rsidP="00D15963">
            <w:pPr>
              <w:tabs>
                <w:tab w:val="left" w:pos="1440"/>
              </w:tabs>
              <w:spacing w:line="380" w:lineRule="exact"/>
              <w:jc w:val="right"/>
              <w:rPr>
                <w:rFonts w:ascii="Arial" w:hAnsi="Arial" w:cs="Arial"/>
                <w:sz w:val="22"/>
                <w:szCs w:val="22"/>
                <w:cs/>
              </w:rPr>
            </w:pPr>
            <w:r w:rsidRPr="008658A4">
              <w:rPr>
                <w:rFonts w:ascii="Arial" w:hAnsi="Arial" w:cs="Arial"/>
                <w:sz w:val="22"/>
                <w:szCs w:val="22"/>
              </w:rPr>
              <w:t>5</w:t>
            </w:r>
            <w:r w:rsidRPr="008658A4">
              <w:rPr>
                <w:rFonts w:ascii="Arial" w:hAnsi="Arial" w:cs="Arial"/>
                <w:sz w:val="22"/>
                <w:szCs w:val="22"/>
                <w:cs/>
              </w:rPr>
              <w:t xml:space="preserve"> </w:t>
            </w:r>
            <w:r w:rsidRPr="008658A4">
              <w:rPr>
                <w:rFonts w:ascii="Arial" w:hAnsi="Arial" w:cs="Arial"/>
                <w:sz w:val="22"/>
                <w:szCs w:val="22"/>
              </w:rPr>
              <w:t>years</w:t>
            </w:r>
          </w:p>
        </w:tc>
      </w:tr>
    </w:tbl>
    <w:p w14:paraId="458B8B7E" w14:textId="1AAC7116" w:rsidR="00AA73E9" w:rsidRPr="008658A4" w:rsidRDefault="00086E1C" w:rsidP="00086E1C">
      <w:pPr>
        <w:pStyle w:val="Caption"/>
        <w:tabs>
          <w:tab w:val="clear" w:pos="2160"/>
        </w:tabs>
        <w:ind w:left="547" w:right="-43" w:hanging="547"/>
        <w:rPr>
          <w:rFonts w:ascii="Arial" w:hAnsi="Arial" w:cs="Arial"/>
          <w:sz w:val="22"/>
          <w:szCs w:val="22"/>
        </w:rPr>
      </w:pPr>
      <w:r w:rsidRPr="008658A4">
        <w:rPr>
          <w:rFonts w:ascii="Arial" w:hAnsi="Arial" w:cs="Arial"/>
          <w:sz w:val="22"/>
          <w:szCs w:val="22"/>
          <w:u w:val="none"/>
        </w:rPr>
        <w:tab/>
      </w:r>
      <w:r w:rsidR="00AA73E9" w:rsidRPr="008658A4">
        <w:rPr>
          <w:rFonts w:ascii="Arial" w:hAnsi="Arial" w:cs="Arial"/>
          <w:sz w:val="22"/>
          <w:szCs w:val="22"/>
          <w:u w:val="none"/>
        </w:rPr>
        <w:t xml:space="preserve">Depreciation of certain machinery is calculated by reference to their costs, on </w:t>
      </w:r>
      <w:r w:rsidR="00AA73E9" w:rsidRPr="008658A4">
        <w:rPr>
          <w:rFonts w:ascii="Arial" w:hAnsi="Arial" w:cs="Arial"/>
          <w:spacing w:val="-2"/>
          <w:sz w:val="22"/>
          <w:szCs w:val="22"/>
          <w:u w:val="none"/>
        </w:rPr>
        <w:t>the units of production method.</w:t>
      </w:r>
    </w:p>
    <w:p w14:paraId="7858081A" w14:textId="647B0B44" w:rsidR="002E1126" w:rsidRPr="008658A4" w:rsidRDefault="00086E1C" w:rsidP="00086E1C">
      <w:pPr>
        <w:pStyle w:val="Caption"/>
        <w:tabs>
          <w:tab w:val="clear" w:pos="2160"/>
        </w:tabs>
        <w:ind w:left="547" w:right="-43" w:hanging="547"/>
        <w:rPr>
          <w:rFonts w:ascii="Arial" w:hAnsi="Arial" w:cs="Arial"/>
          <w:sz w:val="22"/>
          <w:szCs w:val="22"/>
          <w:u w:val="none"/>
        </w:rPr>
      </w:pPr>
      <w:r w:rsidRPr="008658A4">
        <w:rPr>
          <w:rFonts w:ascii="Arial" w:hAnsi="Arial" w:cs="Arial"/>
          <w:sz w:val="22"/>
          <w:szCs w:val="22"/>
          <w:u w:val="none"/>
        </w:rPr>
        <w:tab/>
      </w:r>
      <w:r w:rsidR="002E1126" w:rsidRPr="008658A4">
        <w:rPr>
          <w:rFonts w:ascii="Arial" w:hAnsi="Arial" w:cs="Arial"/>
          <w:sz w:val="22"/>
          <w:szCs w:val="22"/>
          <w:u w:val="none"/>
        </w:rPr>
        <w:t>Depreciation is included in determining income.</w:t>
      </w:r>
    </w:p>
    <w:p w14:paraId="643BC135" w14:textId="5F6C2B55" w:rsidR="00DF7B53" w:rsidRPr="008658A4" w:rsidRDefault="00086E1C" w:rsidP="00086E1C">
      <w:pPr>
        <w:pStyle w:val="Caption"/>
        <w:tabs>
          <w:tab w:val="clear" w:pos="2160"/>
        </w:tabs>
        <w:ind w:left="547" w:hanging="547"/>
        <w:rPr>
          <w:rFonts w:ascii="Arial" w:hAnsi="Arial" w:cs="Arial"/>
          <w:sz w:val="22"/>
          <w:szCs w:val="22"/>
          <w:u w:val="none"/>
        </w:rPr>
      </w:pPr>
      <w:r w:rsidRPr="008658A4">
        <w:rPr>
          <w:rFonts w:ascii="Arial" w:hAnsi="Arial" w:cs="Arial"/>
          <w:sz w:val="22"/>
          <w:szCs w:val="22"/>
          <w:u w:val="none"/>
        </w:rPr>
        <w:tab/>
      </w:r>
      <w:r w:rsidR="00DF7B53" w:rsidRPr="008658A4">
        <w:rPr>
          <w:rFonts w:ascii="Arial" w:hAnsi="Arial" w:cs="Arial"/>
          <w:sz w:val="22"/>
          <w:szCs w:val="22"/>
          <w:u w:val="none"/>
        </w:rPr>
        <w:t xml:space="preserve">No depreciation is provided on land and </w:t>
      </w:r>
      <w:r w:rsidR="00B65847" w:rsidRPr="008658A4">
        <w:rPr>
          <w:rFonts w:ascii="Arial" w:hAnsi="Arial" w:cs="Arial"/>
          <w:sz w:val="22"/>
          <w:szCs w:val="22"/>
          <w:u w:val="none"/>
        </w:rPr>
        <w:t>assets</w:t>
      </w:r>
      <w:r w:rsidR="00DF7B53" w:rsidRPr="008658A4">
        <w:rPr>
          <w:rFonts w:ascii="Arial" w:hAnsi="Arial" w:cs="Arial"/>
          <w:sz w:val="22"/>
          <w:szCs w:val="22"/>
          <w:u w:val="none"/>
        </w:rPr>
        <w:t xml:space="preserve"> under </w:t>
      </w:r>
      <w:r w:rsidR="00AA73E9" w:rsidRPr="008658A4">
        <w:rPr>
          <w:rFonts w:ascii="Arial" w:hAnsi="Arial" w:cs="Arial"/>
          <w:sz w:val="22"/>
          <w:szCs w:val="22"/>
          <w:u w:val="none"/>
        </w:rPr>
        <w:t xml:space="preserve">construction and </w:t>
      </w:r>
      <w:r w:rsidR="00DF7B53" w:rsidRPr="008658A4">
        <w:rPr>
          <w:rFonts w:ascii="Arial" w:hAnsi="Arial" w:cs="Arial"/>
          <w:sz w:val="22"/>
          <w:szCs w:val="22"/>
          <w:u w:val="none"/>
        </w:rPr>
        <w:t>installation.</w:t>
      </w:r>
    </w:p>
    <w:p w14:paraId="7A09829B" w14:textId="53C750D7" w:rsidR="00594014" w:rsidRPr="008658A4" w:rsidRDefault="00086E1C" w:rsidP="00086E1C">
      <w:pPr>
        <w:spacing w:before="120" w:after="120" w:line="380" w:lineRule="exact"/>
        <w:ind w:left="547" w:hanging="547"/>
        <w:jc w:val="thaiDistribute"/>
        <w:rPr>
          <w:rFonts w:ascii="Arial" w:hAnsi="Arial" w:cs="Arial"/>
        </w:rPr>
      </w:pPr>
      <w:r w:rsidRPr="008658A4">
        <w:rPr>
          <w:rFonts w:ascii="Arial" w:hAnsi="Arial" w:cs="Arial"/>
          <w:sz w:val="22"/>
          <w:szCs w:val="22"/>
        </w:rPr>
        <w:tab/>
      </w:r>
      <w:r w:rsidR="00594014" w:rsidRPr="008658A4">
        <w:rPr>
          <w:rFonts w:ascii="Arial" w:hAnsi="Arial" w:cs="Arial"/>
          <w:sz w:val="22"/>
          <w:szCs w:val="22"/>
        </w:rPr>
        <w:t>An item of property, plant and equipment is derecognised upon disposal or when no future economic benefits are expected from its use or disposal.</w:t>
      </w:r>
      <w:r w:rsidR="00594014" w:rsidRPr="008658A4">
        <w:rPr>
          <w:rFonts w:ascii="Arial" w:hAnsi="Arial" w:cs="Arial"/>
          <w:sz w:val="22"/>
          <w:szCs w:val="22"/>
          <w:cs/>
        </w:rPr>
        <w:t xml:space="preserve"> </w:t>
      </w:r>
      <w:r w:rsidR="00594014" w:rsidRPr="008658A4">
        <w:rPr>
          <w:rFonts w:ascii="Arial" w:hAnsi="Arial" w:cs="Arial"/>
          <w:sz w:val="22"/>
          <w:szCs w:val="22"/>
        </w:rPr>
        <w:t>Any gain or loss arising on disposal of an asset</w:t>
      </w:r>
      <w:r w:rsidR="00594014" w:rsidRPr="008658A4">
        <w:rPr>
          <w:rFonts w:ascii="Arial" w:hAnsi="Arial" w:cs="Arial"/>
          <w:sz w:val="22"/>
          <w:szCs w:val="22"/>
          <w:cs/>
        </w:rPr>
        <w:t xml:space="preserve"> </w:t>
      </w:r>
      <w:r w:rsidR="00594014" w:rsidRPr="008658A4">
        <w:rPr>
          <w:rFonts w:ascii="Arial" w:hAnsi="Arial" w:cs="Arial"/>
          <w:sz w:val="22"/>
          <w:szCs w:val="22"/>
        </w:rPr>
        <w:t>is included in profit or loss when the asset is derecogni</w:t>
      </w:r>
      <w:r w:rsidR="00F865B1" w:rsidRPr="008658A4">
        <w:rPr>
          <w:rFonts w:ascii="Arial" w:hAnsi="Arial" w:cs="Arial"/>
          <w:sz w:val="22"/>
          <w:szCs w:val="22"/>
        </w:rPr>
        <w:t>s</w:t>
      </w:r>
      <w:r w:rsidR="00594014" w:rsidRPr="008658A4">
        <w:rPr>
          <w:rFonts w:ascii="Arial" w:hAnsi="Arial" w:cs="Arial"/>
          <w:sz w:val="22"/>
          <w:szCs w:val="22"/>
        </w:rPr>
        <w:t>ed.</w:t>
      </w:r>
    </w:p>
    <w:p w14:paraId="5A3AD7F2" w14:textId="73D44DB9" w:rsidR="007B5234" w:rsidRPr="008658A4" w:rsidRDefault="00FD31DC" w:rsidP="00086E1C">
      <w:pPr>
        <w:spacing w:before="120" w:after="120" w:line="380" w:lineRule="exact"/>
        <w:ind w:left="547" w:hanging="547"/>
        <w:rPr>
          <w:rFonts w:ascii="Arial" w:hAnsi="Arial" w:cs="Arial"/>
          <w:b/>
          <w:bCs/>
          <w:sz w:val="22"/>
        </w:rPr>
      </w:pPr>
      <w:r>
        <w:rPr>
          <w:rFonts w:ascii="Arial" w:hAnsi="Arial" w:cs="Arial"/>
          <w:b/>
          <w:bCs/>
          <w:sz w:val="22"/>
        </w:rPr>
        <w:t>4</w:t>
      </w:r>
      <w:r w:rsidR="007B5234" w:rsidRPr="008658A4">
        <w:rPr>
          <w:rFonts w:ascii="Arial" w:hAnsi="Arial" w:cs="Arial"/>
          <w:b/>
          <w:bCs/>
          <w:sz w:val="22"/>
        </w:rPr>
        <w:t>.</w:t>
      </w:r>
      <w:r w:rsidR="00594014" w:rsidRPr="008658A4">
        <w:rPr>
          <w:rFonts w:ascii="Arial" w:hAnsi="Arial" w:cs="Arial"/>
          <w:b/>
          <w:bCs/>
          <w:sz w:val="22"/>
        </w:rPr>
        <w:t>7</w:t>
      </w:r>
      <w:r w:rsidR="007B5234" w:rsidRPr="008658A4">
        <w:rPr>
          <w:rFonts w:ascii="Arial" w:hAnsi="Arial" w:cs="Arial"/>
          <w:b/>
          <w:bCs/>
          <w:sz w:val="22"/>
        </w:rPr>
        <w:tab/>
        <w:t>Borrowing costs</w:t>
      </w:r>
    </w:p>
    <w:p w14:paraId="634BD89F" w14:textId="5934C928" w:rsidR="00352D6B" w:rsidRPr="008278BA" w:rsidRDefault="007E6616" w:rsidP="008278BA">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rPr>
        <w:tab/>
      </w:r>
      <w:r w:rsidR="007B5234" w:rsidRPr="008658A4">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6D02FC87" w14:textId="48AB00D5" w:rsidR="007E6616" w:rsidRPr="008658A4" w:rsidRDefault="00FD31DC" w:rsidP="00352D6B">
      <w:pPr>
        <w:spacing w:before="120" w:after="120" w:line="380" w:lineRule="exact"/>
        <w:ind w:left="547" w:hanging="547"/>
        <w:rPr>
          <w:rFonts w:ascii="Arial" w:hAnsi="Arial" w:cs="Arial"/>
          <w:b/>
          <w:bCs/>
          <w:sz w:val="22"/>
          <w:cs/>
        </w:rPr>
      </w:pPr>
      <w:r>
        <w:rPr>
          <w:rFonts w:ascii="Arial" w:hAnsi="Arial" w:cs="Arial"/>
          <w:b/>
          <w:bCs/>
          <w:sz w:val="22"/>
        </w:rPr>
        <w:t>4</w:t>
      </w:r>
      <w:r w:rsidR="007E6616" w:rsidRPr="008658A4">
        <w:rPr>
          <w:rFonts w:ascii="Arial" w:hAnsi="Arial" w:cs="Arial"/>
          <w:b/>
          <w:bCs/>
          <w:sz w:val="22"/>
        </w:rPr>
        <w:t>.8</w:t>
      </w:r>
      <w:r w:rsidR="007E6616" w:rsidRPr="008658A4">
        <w:rPr>
          <w:rFonts w:ascii="Arial" w:hAnsi="Arial" w:cs="Arial"/>
          <w:b/>
          <w:bCs/>
          <w:sz w:val="22"/>
          <w:cs/>
        </w:rPr>
        <w:tab/>
      </w:r>
      <w:r w:rsidR="007E6616" w:rsidRPr="008658A4">
        <w:rPr>
          <w:rFonts w:ascii="Arial" w:hAnsi="Arial" w:cs="Arial"/>
          <w:b/>
          <w:bCs/>
          <w:sz w:val="22"/>
        </w:rPr>
        <w:t>Biological assets - dairy cow</w:t>
      </w:r>
    </w:p>
    <w:p w14:paraId="269EB57D" w14:textId="77777777" w:rsidR="007E6616" w:rsidRPr="008658A4" w:rsidRDefault="007E6616" w:rsidP="00352D6B">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rPr>
        <w:tab/>
        <w:t xml:space="preserve">Biological assets - dairy cow of the Group are measured at fair value less costs to sell. </w:t>
      </w:r>
    </w:p>
    <w:p w14:paraId="31A54C5C" w14:textId="5345D2DF" w:rsidR="007E6616" w:rsidRPr="008658A4" w:rsidRDefault="007E6616" w:rsidP="00352D6B">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rPr>
        <w:tab/>
        <w:t>The fair value of dairy cow is determined on the market values of livestock of similar age, breed and genetic merit as appraised by an independent appraiser.</w:t>
      </w:r>
    </w:p>
    <w:p w14:paraId="2D6F37FF" w14:textId="38B78530" w:rsidR="007E6616" w:rsidRPr="008658A4" w:rsidRDefault="007E6616" w:rsidP="00352D6B">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rPr>
        <w:tab/>
        <w:t>Agricultural produce is milk which are measured at their fair value less costs to sell at the point of harvest.</w:t>
      </w:r>
    </w:p>
    <w:p w14:paraId="1EC3EB8F" w14:textId="5F8D62C3" w:rsidR="007E6616" w:rsidRPr="008658A4" w:rsidRDefault="007E6616" w:rsidP="00352D6B">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rPr>
        <w:tab/>
        <w:t xml:space="preserve">Any gains or losses arising from changes in the value of biological assets </w:t>
      </w:r>
      <w:r w:rsidR="00E54094">
        <w:rPr>
          <w:rFonts w:ascii="Arial" w:hAnsi="Arial" w:cs="Arial"/>
          <w:sz w:val="22"/>
          <w:szCs w:val="22"/>
        </w:rPr>
        <w:t xml:space="preserve">and agricultural produce </w:t>
      </w:r>
      <w:r w:rsidRPr="008658A4">
        <w:rPr>
          <w:rFonts w:ascii="Arial" w:hAnsi="Arial" w:cs="Arial"/>
          <w:sz w:val="22"/>
          <w:szCs w:val="22"/>
        </w:rPr>
        <w:t>are recognised in profit or loss.</w:t>
      </w:r>
    </w:p>
    <w:p w14:paraId="0C2E3293" w14:textId="77777777" w:rsidR="008278BA" w:rsidRDefault="008278BA" w:rsidP="00352D6B">
      <w:pPr>
        <w:spacing w:before="120" w:after="120" w:line="380" w:lineRule="exact"/>
        <w:ind w:left="540" w:hanging="540"/>
        <w:rPr>
          <w:rFonts w:ascii="Arial" w:hAnsi="Arial" w:cs="Arial"/>
          <w:b/>
          <w:bCs/>
          <w:sz w:val="22"/>
        </w:rPr>
      </w:pPr>
      <w:r>
        <w:rPr>
          <w:rFonts w:ascii="Arial" w:hAnsi="Arial" w:cs="Arial"/>
          <w:b/>
          <w:bCs/>
          <w:sz w:val="22"/>
        </w:rPr>
        <w:br w:type="page"/>
      </w:r>
    </w:p>
    <w:p w14:paraId="0EA4B5AD" w14:textId="3B0D66D1" w:rsidR="007B5234" w:rsidRPr="008658A4" w:rsidRDefault="00FD31DC" w:rsidP="00352D6B">
      <w:pPr>
        <w:spacing w:before="120" w:after="120" w:line="380" w:lineRule="exact"/>
        <w:ind w:left="540" w:hanging="540"/>
        <w:rPr>
          <w:rFonts w:ascii="Arial" w:hAnsi="Arial" w:cs="Arial"/>
          <w:b/>
          <w:bCs/>
          <w:sz w:val="22"/>
        </w:rPr>
      </w:pPr>
      <w:r>
        <w:rPr>
          <w:rFonts w:ascii="Arial" w:hAnsi="Arial" w:cs="Arial"/>
          <w:b/>
          <w:bCs/>
          <w:sz w:val="22"/>
        </w:rPr>
        <w:t>4</w:t>
      </w:r>
      <w:r w:rsidR="007B5234" w:rsidRPr="008658A4">
        <w:rPr>
          <w:rFonts w:ascii="Arial" w:hAnsi="Arial" w:cs="Arial"/>
          <w:b/>
          <w:bCs/>
          <w:sz w:val="22"/>
        </w:rPr>
        <w:t>.</w:t>
      </w:r>
      <w:r w:rsidR="007E6616" w:rsidRPr="008658A4">
        <w:rPr>
          <w:rFonts w:ascii="Arial" w:hAnsi="Arial" w:cs="Arial"/>
          <w:b/>
          <w:bCs/>
          <w:sz w:val="22"/>
        </w:rPr>
        <w:t>9</w:t>
      </w:r>
      <w:r w:rsidR="007B5234" w:rsidRPr="008658A4">
        <w:rPr>
          <w:rFonts w:ascii="Arial" w:hAnsi="Arial" w:cs="Arial"/>
          <w:b/>
          <w:bCs/>
          <w:sz w:val="22"/>
        </w:rPr>
        <w:tab/>
        <w:t>Intangible assets</w:t>
      </w:r>
    </w:p>
    <w:p w14:paraId="5FDA57BB" w14:textId="77777777" w:rsidR="007B5234" w:rsidRPr="008658A4" w:rsidRDefault="007B5234" w:rsidP="00352D6B">
      <w:pPr>
        <w:spacing w:before="120" w:after="120" w:line="380" w:lineRule="exact"/>
        <w:ind w:left="540"/>
        <w:jc w:val="thaiDistribute"/>
        <w:rPr>
          <w:rFonts w:ascii="Arial" w:hAnsi="Arial" w:cs="Arial"/>
          <w:sz w:val="22"/>
          <w:szCs w:val="22"/>
        </w:rPr>
      </w:pPr>
      <w:r w:rsidRPr="008658A4">
        <w:rPr>
          <w:rFonts w:ascii="Arial" w:hAnsi="Arial" w:cs="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39F4A083" w14:textId="211C63B1" w:rsidR="00F865B1" w:rsidRPr="008658A4" w:rsidRDefault="007B5234" w:rsidP="00352D6B">
      <w:pPr>
        <w:spacing w:before="120" w:after="120" w:line="380" w:lineRule="exact"/>
        <w:ind w:left="540"/>
        <w:jc w:val="thaiDistribute"/>
        <w:rPr>
          <w:rFonts w:ascii="Arial" w:hAnsi="Arial" w:cs="Arial"/>
          <w:sz w:val="22"/>
          <w:szCs w:val="22"/>
        </w:rPr>
      </w:pPr>
      <w:r w:rsidRPr="008658A4">
        <w:rPr>
          <w:rFonts w:ascii="Arial" w:hAnsi="Arial" w:cs="Arial"/>
          <w:sz w:val="22"/>
          <w:szCs w:val="22"/>
        </w:rPr>
        <w:t xml:space="preserve">Intangible assets with finite lives are amortised on </w:t>
      </w:r>
      <w:r w:rsidR="009E3BE2" w:rsidRPr="008658A4">
        <w:rPr>
          <w:rFonts w:ascii="Arial" w:hAnsi="Arial" w:cs="Arial"/>
          <w:sz w:val="22"/>
          <w:szCs w:val="22"/>
        </w:rPr>
        <w:t>the</w:t>
      </w:r>
      <w:r w:rsidR="00A8409A" w:rsidRPr="008658A4">
        <w:rPr>
          <w:rFonts w:ascii="Arial" w:hAnsi="Arial" w:cs="Arial"/>
          <w:sz w:val="22"/>
          <w:szCs w:val="22"/>
        </w:rPr>
        <w:t xml:space="preserve"> straight-line</w:t>
      </w:r>
      <w:r w:rsidRPr="008658A4">
        <w:rPr>
          <w:rFonts w:ascii="Arial" w:hAnsi="Arial" w:cs="Arial"/>
          <w:sz w:val="22"/>
          <w:szCs w:val="22"/>
        </w:rPr>
        <w:t xml:space="preserve"> basis over the economic useful life and tested for impairment whenever there is an indication that the intangible asset</w:t>
      </w:r>
      <w:r w:rsidR="00074080" w:rsidRPr="008658A4">
        <w:rPr>
          <w:rFonts w:ascii="Arial" w:hAnsi="Arial" w:cs="Arial"/>
          <w:sz w:val="22"/>
          <w:szCs w:val="22"/>
        </w:rPr>
        <w:t>s</w:t>
      </w:r>
      <w:r w:rsidRPr="008658A4">
        <w:rPr>
          <w:rFonts w:ascii="Arial" w:hAnsi="Arial" w:cs="Arial"/>
          <w:sz w:val="22"/>
          <w:szCs w:val="22"/>
        </w:rPr>
        <w:t xml:space="preserve"> may be impaired. The amortisation period and the amortisation method of such intangible assets are reviewed at least at each financial year end. The amortisation expense is charged to profit or loss.</w:t>
      </w:r>
    </w:p>
    <w:p w14:paraId="6ADD4C09" w14:textId="38A213B5" w:rsidR="007B5234" w:rsidRPr="008658A4" w:rsidRDefault="007B5234" w:rsidP="00352D6B">
      <w:pPr>
        <w:spacing w:before="120" w:after="120" w:line="380" w:lineRule="exact"/>
        <w:ind w:left="540"/>
        <w:jc w:val="thaiDistribute"/>
        <w:rPr>
          <w:rFonts w:ascii="Arial" w:hAnsi="Arial" w:cs="Arial"/>
          <w:sz w:val="22"/>
          <w:szCs w:val="22"/>
        </w:rPr>
      </w:pPr>
      <w:r w:rsidRPr="008658A4">
        <w:rPr>
          <w:rFonts w:ascii="Arial" w:hAnsi="Arial" w:cs="Arial"/>
          <w:sz w:val="22"/>
          <w:szCs w:val="22"/>
        </w:rPr>
        <w:t>A summary of the intangible assets with finite useful lives is as follows:</w:t>
      </w:r>
    </w:p>
    <w:p w14:paraId="46BAE044" w14:textId="788F971E" w:rsidR="007B5234" w:rsidRPr="008658A4" w:rsidRDefault="007B5234" w:rsidP="00352D6B">
      <w:pPr>
        <w:pStyle w:val="Caption"/>
        <w:spacing w:before="0" w:after="0"/>
        <w:ind w:right="-43"/>
        <w:rPr>
          <w:rFonts w:ascii="Arial" w:hAnsi="Arial" w:cs="Arial"/>
          <w:sz w:val="22"/>
          <w:szCs w:val="22"/>
        </w:rPr>
      </w:pPr>
      <w:r w:rsidRPr="008658A4">
        <w:rPr>
          <w:rFonts w:ascii="Arial" w:hAnsi="Arial" w:cs="Arial"/>
          <w:sz w:val="22"/>
          <w:szCs w:val="22"/>
          <w:u w:val="none"/>
        </w:rPr>
        <w:tab/>
      </w:r>
      <w:r w:rsidRPr="008658A4">
        <w:rPr>
          <w:rFonts w:ascii="Arial" w:hAnsi="Arial" w:cs="Arial"/>
          <w:sz w:val="22"/>
          <w:szCs w:val="22"/>
          <w:u w:val="none"/>
        </w:rPr>
        <w:tab/>
      </w:r>
      <w:r w:rsidRPr="008658A4">
        <w:rPr>
          <w:rFonts w:ascii="Arial" w:hAnsi="Arial" w:cs="Arial"/>
          <w:sz w:val="22"/>
          <w:szCs w:val="22"/>
          <w:u w:val="none"/>
        </w:rPr>
        <w:tab/>
      </w:r>
      <w:r w:rsidRPr="008658A4">
        <w:rPr>
          <w:rFonts w:ascii="Arial" w:hAnsi="Arial" w:cs="Arial"/>
          <w:sz w:val="22"/>
          <w:szCs w:val="22"/>
          <w:u w:val="none"/>
        </w:rPr>
        <w:tab/>
      </w:r>
      <w:r w:rsidRPr="008658A4">
        <w:rPr>
          <w:rFonts w:ascii="Arial" w:hAnsi="Arial" w:cs="Arial"/>
          <w:sz w:val="22"/>
          <w:szCs w:val="22"/>
          <w:u w:val="none"/>
        </w:rPr>
        <w:tab/>
      </w:r>
      <w:r w:rsidR="00B964F3" w:rsidRPr="008658A4">
        <w:rPr>
          <w:rFonts w:ascii="Arial" w:hAnsi="Arial" w:cs="Arial"/>
          <w:sz w:val="22"/>
          <w:szCs w:val="22"/>
          <w:u w:val="none"/>
        </w:rPr>
        <w:tab/>
      </w:r>
      <w:r w:rsidRPr="008658A4">
        <w:rPr>
          <w:rFonts w:ascii="Arial" w:hAnsi="Arial" w:cs="Arial"/>
          <w:sz w:val="22"/>
          <w:szCs w:val="22"/>
        </w:rPr>
        <w:t>Useful lives</w:t>
      </w:r>
    </w:p>
    <w:p w14:paraId="439E479C" w14:textId="77777777" w:rsidR="007E6616" w:rsidRPr="008658A4" w:rsidRDefault="007E6616" w:rsidP="00352D6B">
      <w:pPr>
        <w:pStyle w:val="Caption"/>
        <w:tabs>
          <w:tab w:val="right" w:pos="5580"/>
          <w:tab w:val="right" w:pos="6210"/>
        </w:tabs>
        <w:spacing w:before="0" w:after="0"/>
        <w:ind w:right="-43"/>
        <w:rPr>
          <w:rFonts w:ascii="Arial" w:hAnsi="Arial" w:cs="Arial"/>
          <w:sz w:val="22"/>
          <w:szCs w:val="22"/>
          <w:u w:val="none"/>
        </w:rPr>
      </w:pPr>
      <w:r w:rsidRPr="008658A4">
        <w:rPr>
          <w:rFonts w:ascii="Arial" w:hAnsi="Arial" w:cs="Arial"/>
          <w:sz w:val="22"/>
          <w:szCs w:val="22"/>
          <w:u w:val="none"/>
          <w:cs/>
        </w:rPr>
        <w:tab/>
      </w:r>
      <w:r w:rsidRPr="008658A4">
        <w:rPr>
          <w:rFonts w:ascii="Arial" w:hAnsi="Arial" w:cs="Arial"/>
          <w:sz w:val="22"/>
          <w:szCs w:val="22"/>
          <w:u w:val="none"/>
        </w:rPr>
        <w:t>Trademark</w:t>
      </w:r>
      <w:r w:rsidRPr="008658A4">
        <w:rPr>
          <w:rFonts w:ascii="Arial" w:hAnsi="Arial" w:cs="Arial"/>
          <w:sz w:val="22"/>
          <w:szCs w:val="22"/>
          <w:u w:val="none"/>
        </w:rPr>
        <w:tab/>
        <w:t>15</w:t>
      </w:r>
      <w:r w:rsidRPr="008658A4">
        <w:rPr>
          <w:rFonts w:ascii="Arial" w:hAnsi="Arial" w:cs="Arial"/>
          <w:sz w:val="22"/>
          <w:szCs w:val="22"/>
          <w:u w:val="none"/>
        </w:rPr>
        <w:tab/>
        <w:t>years</w:t>
      </w:r>
    </w:p>
    <w:p w14:paraId="0A3A793B" w14:textId="29DD1E13" w:rsidR="007B5234" w:rsidRPr="008658A4" w:rsidRDefault="007B5234" w:rsidP="00352D6B">
      <w:pPr>
        <w:pStyle w:val="Caption"/>
        <w:tabs>
          <w:tab w:val="right" w:pos="5580"/>
          <w:tab w:val="right" w:pos="6210"/>
        </w:tabs>
        <w:spacing w:before="0" w:after="0"/>
        <w:ind w:right="-43"/>
        <w:rPr>
          <w:rFonts w:ascii="Arial" w:hAnsi="Arial" w:cs="Arial"/>
          <w:sz w:val="22"/>
          <w:szCs w:val="22"/>
          <w:u w:val="none"/>
        </w:rPr>
      </w:pPr>
      <w:r w:rsidRPr="008658A4">
        <w:rPr>
          <w:rFonts w:ascii="Arial" w:hAnsi="Arial" w:cs="Arial"/>
          <w:sz w:val="22"/>
          <w:szCs w:val="22"/>
          <w:u w:val="none"/>
        </w:rPr>
        <w:tab/>
        <w:t>Customer relationship</w:t>
      </w:r>
      <w:r w:rsidRPr="008658A4">
        <w:rPr>
          <w:rFonts w:ascii="Arial" w:hAnsi="Arial" w:cs="Arial"/>
          <w:sz w:val="22"/>
          <w:szCs w:val="22"/>
          <w:u w:val="none"/>
        </w:rPr>
        <w:tab/>
        <w:t>7</w:t>
      </w:r>
      <w:r w:rsidRPr="008658A4">
        <w:rPr>
          <w:rFonts w:ascii="Arial" w:hAnsi="Arial" w:cs="Arial"/>
          <w:sz w:val="22"/>
          <w:szCs w:val="22"/>
          <w:u w:val="none"/>
        </w:rPr>
        <w:tab/>
        <w:t>years</w:t>
      </w:r>
    </w:p>
    <w:p w14:paraId="00498ED3" w14:textId="2F684A39" w:rsidR="007B5234" w:rsidRPr="008658A4" w:rsidRDefault="007B5234" w:rsidP="00352D6B">
      <w:pPr>
        <w:pStyle w:val="Caption"/>
        <w:tabs>
          <w:tab w:val="right" w:pos="5580"/>
          <w:tab w:val="right" w:pos="6210"/>
        </w:tabs>
        <w:spacing w:before="0" w:after="0"/>
        <w:ind w:right="-43"/>
        <w:rPr>
          <w:rFonts w:ascii="Arial" w:hAnsi="Arial" w:cs="Arial"/>
          <w:sz w:val="22"/>
          <w:szCs w:val="22"/>
          <w:u w:val="none"/>
        </w:rPr>
      </w:pPr>
      <w:r w:rsidRPr="008658A4">
        <w:rPr>
          <w:rFonts w:ascii="Arial" w:hAnsi="Arial" w:cs="Arial"/>
          <w:sz w:val="22"/>
          <w:szCs w:val="22"/>
          <w:u w:val="none"/>
        </w:rPr>
        <w:tab/>
        <w:t>Computer software</w:t>
      </w:r>
      <w:r w:rsidR="00B964F3" w:rsidRPr="008658A4">
        <w:rPr>
          <w:rFonts w:ascii="Arial" w:hAnsi="Arial" w:cs="Arial"/>
          <w:sz w:val="22"/>
          <w:szCs w:val="22"/>
          <w:u w:val="none"/>
        </w:rPr>
        <w:tab/>
      </w:r>
      <w:r w:rsidR="00AC7E24">
        <w:rPr>
          <w:rFonts w:ascii="Arial" w:hAnsi="Arial" w:cs="Arial"/>
          <w:sz w:val="22"/>
          <w:szCs w:val="22"/>
          <w:u w:val="none"/>
        </w:rPr>
        <w:t>5</w:t>
      </w:r>
      <w:r w:rsidR="00E40526">
        <w:rPr>
          <w:rFonts w:ascii="Arial" w:hAnsi="Arial" w:cs="Arial"/>
          <w:sz w:val="22"/>
          <w:szCs w:val="22"/>
          <w:u w:val="none"/>
        </w:rPr>
        <w:t xml:space="preserve"> - </w:t>
      </w:r>
      <w:r w:rsidRPr="008658A4">
        <w:rPr>
          <w:rFonts w:ascii="Arial" w:hAnsi="Arial" w:cs="Arial"/>
          <w:sz w:val="22"/>
          <w:szCs w:val="22"/>
          <w:u w:val="none"/>
        </w:rPr>
        <w:t>10</w:t>
      </w:r>
      <w:r w:rsidRPr="008658A4">
        <w:rPr>
          <w:rFonts w:ascii="Arial" w:hAnsi="Arial" w:cs="Arial"/>
          <w:sz w:val="22"/>
          <w:szCs w:val="22"/>
          <w:u w:val="none"/>
        </w:rPr>
        <w:tab/>
        <w:t>years</w:t>
      </w:r>
    </w:p>
    <w:p w14:paraId="168466AD" w14:textId="0808B424" w:rsidR="00BD1F6F" w:rsidRPr="008658A4" w:rsidRDefault="00FD31DC" w:rsidP="00352D6B">
      <w:pPr>
        <w:spacing w:before="120" w:after="120" w:line="380" w:lineRule="exact"/>
        <w:ind w:left="547" w:hanging="547"/>
        <w:rPr>
          <w:rFonts w:ascii="Arial" w:hAnsi="Arial" w:cs="Arial"/>
          <w:b/>
          <w:bCs/>
          <w:sz w:val="22"/>
        </w:rPr>
      </w:pPr>
      <w:r>
        <w:rPr>
          <w:rFonts w:ascii="Arial" w:hAnsi="Arial" w:cs="Arial"/>
          <w:b/>
          <w:bCs/>
          <w:sz w:val="22"/>
        </w:rPr>
        <w:t>4</w:t>
      </w:r>
      <w:r w:rsidR="00BD1F6F" w:rsidRPr="008658A4">
        <w:rPr>
          <w:rFonts w:ascii="Arial" w:hAnsi="Arial" w:cs="Arial"/>
          <w:b/>
          <w:bCs/>
          <w:sz w:val="22"/>
        </w:rPr>
        <w:t>.</w:t>
      </w:r>
      <w:r w:rsidR="007E6616" w:rsidRPr="008658A4">
        <w:rPr>
          <w:rFonts w:ascii="Arial" w:hAnsi="Arial" w:cs="Arial"/>
          <w:b/>
          <w:bCs/>
          <w:sz w:val="22"/>
        </w:rPr>
        <w:t>10</w:t>
      </w:r>
      <w:r w:rsidR="00BD1F6F" w:rsidRPr="008658A4">
        <w:rPr>
          <w:rFonts w:ascii="Arial" w:hAnsi="Arial" w:cs="Arial"/>
          <w:b/>
          <w:bCs/>
          <w:sz w:val="22"/>
        </w:rPr>
        <w:tab/>
        <w:t xml:space="preserve">Goodwill </w:t>
      </w:r>
    </w:p>
    <w:p w14:paraId="7063AD46" w14:textId="77777777" w:rsidR="00BD1F6F" w:rsidRPr="008658A4" w:rsidRDefault="00BD1F6F" w:rsidP="00352D6B">
      <w:pPr>
        <w:spacing w:before="120" w:after="120" w:line="380" w:lineRule="exact"/>
        <w:ind w:left="547" w:hanging="7"/>
        <w:jc w:val="thaiDistribute"/>
        <w:rPr>
          <w:rFonts w:ascii="Arial" w:hAnsi="Arial" w:cs="Arial"/>
          <w:sz w:val="22"/>
          <w:szCs w:val="22"/>
        </w:rPr>
      </w:pPr>
      <w:r w:rsidRPr="008658A4">
        <w:rPr>
          <w:rFonts w:ascii="Arial" w:hAnsi="Arial" w:cs="Arial"/>
          <w:spacing w:val="-2"/>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r w:rsidRPr="008658A4">
        <w:rPr>
          <w:rFonts w:ascii="Arial" w:hAnsi="Arial" w:cs="Arial"/>
          <w:sz w:val="22"/>
          <w:szCs w:val="22"/>
        </w:rPr>
        <w:t>.</w:t>
      </w:r>
    </w:p>
    <w:p w14:paraId="18275071" w14:textId="297E904B" w:rsidR="00352D6B" w:rsidRDefault="00BD1F6F" w:rsidP="008278BA">
      <w:pPr>
        <w:spacing w:before="120" w:after="120" w:line="380" w:lineRule="exact"/>
        <w:ind w:left="547" w:hanging="7"/>
        <w:jc w:val="thaiDistribute"/>
        <w:rPr>
          <w:rFonts w:ascii="Arial" w:hAnsi="Arial" w:cs="Arial"/>
          <w:spacing w:val="-2"/>
          <w:sz w:val="22"/>
          <w:szCs w:val="22"/>
        </w:rPr>
      </w:pPr>
      <w:r w:rsidRPr="008658A4">
        <w:rPr>
          <w:rFonts w:ascii="Arial" w:hAnsi="Arial" w:cs="Arial"/>
          <w:spacing w:val="-2"/>
          <w:sz w:val="22"/>
          <w:szCs w:val="22"/>
        </w:rPr>
        <w:t>Goodwill is carried at cost less any accumulated impairment losses. Goodwill is tested for impairment annually and when circumstances indicate that the carrying value may be impaired.</w:t>
      </w:r>
    </w:p>
    <w:p w14:paraId="420947E6" w14:textId="393761B9" w:rsidR="00B964F3" w:rsidRPr="008658A4" w:rsidRDefault="00BD1F6F" w:rsidP="00352D6B">
      <w:pPr>
        <w:spacing w:before="120" w:after="120" w:line="380" w:lineRule="exact"/>
        <w:ind w:left="547"/>
        <w:jc w:val="thaiDistribute"/>
        <w:rPr>
          <w:rFonts w:ascii="Arial" w:hAnsi="Arial" w:cs="Arial"/>
          <w:spacing w:val="-2"/>
          <w:sz w:val="22"/>
          <w:szCs w:val="22"/>
        </w:rPr>
      </w:pPr>
      <w:r w:rsidRPr="008658A4">
        <w:rPr>
          <w:rFonts w:ascii="Arial" w:hAnsi="Arial" w:cs="Arial"/>
          <w:spacing w:val="-2"/>
          <w:sz w:val="22"/>
          <w:szCs w:val="22"/>
        </w:rPr>
        <w:t>For the purpose of impairment testing, goodwill acquired in a business combination is allocated to each of group of cash-generating units</w:t>
      </w:r>
      <w:r w:rsidR="00743205" w:rsidRPr="008658A4">
        <w:rPr>
          <w:rFonts w:ascii="Arial" w:hAnsi="Arial" w:cs="Arial"/>
          <w:spacing w:val="-2"/>
          <w:sz w:val="22"/>
          <w:szCs w:val="22"/>
        </w:rPr>
        <w:t xml:space="preserve"> (or group of cash-generating units)</w:t>
      </w:r>
      <w:r w:rsidRPr="008658A4">
        <w:rPr>
          <w:rFonts w:ascii="Arial" w:hAnsi="Arial" w:cs="Arial"/>
          <w:spacing w:val="-2"/>
          <w:sz w:val="22"/>
          <w:szCs w:val="22"/>
        </w:rPr>
        <w:t xml:space="preserve"> that </w:t>
      </w:r>
      <w:r w:rsidR="00743205" w:rsidRPr="008658A4">
        <w:rPr>
          <w:rFonts w:ascii="Arial" w:hAnsi="Arial" w:cs="Arial"/>
          <w:spacing w:val="-2"/>
          <w:sz w:val="22"/>
          <w:szCs w:val="22"/>
        </w:rPr>
        <w:t>are</w:t>
      </w:r>
      <w:r w:rsidRPr="008658A4">
        <w:rPr>
          <w:rFonts w:ascii="Arial" w:hAnsi="Arial" w:cs="Arial"/>
          <w:spacing w:val="-2"/>
          <w:sz w:val="22"/>
          <w:szCs w:val="22"/>
        </w:rPr>
        <w:t xml:space="preserve"> expected to benefit from the synergies of the combination. The Company estimates the recoverable amount of each</w:t>
      </w:r>
      <w:r w:rsidR="00AA73E9" w:rsidRPr="008658A4">
        <w:rPr>
          <w:rFonts w:ascii="Arial" w:hAnsi="Arial" w:cs="Arial"/>
          <w:spacing w:val="-2"/>
          <w:sz w:val="22"/>
          <w:szCs w:val="22"/>
        </w:rPr>
        <w:t xml:space="preserve"> </w:t>
      </w:r>
      <w:r w:rsidRPr="008658A4">
        <w:rPr>
          <w:rFonts w:ascii="Arial" w:hAnsi="Arial" w:cs="Arial"/>
          <w:spacing w:val="-2"/>
          <w:sz w:val="22"/>
          <w:szCs w:val="22"/>
        </w:rPr>
        <w:t>cash-generating unit (or group of cash-generating units) to which the goodwill relates. Where the recoverable amount of the cash-generating unit is less than the carrying amount,</w:t>
      </w:r>
      <w:r w:rsidR="00AA73E9" w:rsidRPr="008658A4">
        <w:rPr>
          <w:rFonts w:ascii="Arial" w:hAnsi="Arial" w:cs="Arial"/>
          <w:spacing w:val="-2"/>
          <w:sz w:val="22"/>
          <w:szCs w:val="22"/>
        </w:rPr>
        <w:t xml:space="preserve"> </w:t>
      </w:r>
      <w:r w:rsidRPr="008658A4">
        <w:rPr>
          <w:rFonts w:ascii="Arial" w:hAnsi="Arial" w:cs="Arial"/>
          <w:spacing w:val="-2"/>
          <w:sz w:val="22"/>
          <w:szCs w:val="22"/>
        </w:rPr>
        <w:t>an impairment loss is recognised in profit or loss. Impairment losses relating to goodwill cannot be reversed in future periods.</w:t>
      </w:r>
    </w:p>
    <w:p w14:paraId="5657D7E5" w14:textId="47C52273" w:rsidR="003C0E83" w:rsidRPr="008658A4" w:rsidRDefault="003C0E83" w:rsidP="00086E1C">
      <w:pPr>
        <w:spacing w:before="120" w:after="120" w:line="380" w:lineRule="exact"/>
        <w:ind w:left="547" w:hanging="605"/>
        <w:jc w:val="thaiDistribute"/>
        <w:outlineLvl w:val="0"/>
        <w:rPr>
          <w:rFonts w:ascii="Arial" w:hAnsi="Arial" w:cs="Arial"/>
          <w:b/>
          <w:bCs/>
          <w:i/>
          <w:iCs/>
          <w:sz w:val="22"/>
          <w:szCs w:val="22"/>
        </w:rPr>
      </w:pPr>
      <w:r w:rsidRPr="008658A4">
        <w:rPr>
          <w:rFonts w:ascii="Arial" w:hAnsi="Arial" w:cs="Arial"/>
          <w:b/>
          <w:bCs/>
          <w:i/>
          <w:iCs/>
          <w:szCs w:val="22"/>
          <w:cs/>
        </w:rPr>
        <w:tab/>
      </w:r>
      <w:r w:rsidRPr="008658A4">
        <w:rPr>
          <w:rFonts w:ascii="Arial" w:hAnsi="Arial" w:cs="Arial"/>
          <w:b/>
          <w:bCs/>
          <w:i/>
          <w:iCs/>
          <w:sz w:val="22"/>
          <w:szCs w:val="22"/>
        </w:rPr>
        <w:t>Business combinations under common control</w:t>
      </w:r>
    </w:p>
    <w:p w14:paraId="6660A767" w14:textId="77777777" w:rsidR="00352D6B" w:rsidRDefault="003C0E83" w:rsidP="00086E1C">
      <w:pPr>
        <w:spacing w:before="120" w:after="120" w:line="380" w:lineRule="exact"/>
        <w:ind w:left="547"/>
        <w:jc w:val="thaiDistribute"/>
        <w:rPr>
          <w:rFonts w:ascii="Arial" w:hAnsi="Arial" w:cs="Arial"/>
          <w:sz w:val="22"/>
          <w:szCs w:val="22"/>
        </w:rPr>
      </w:pPr>
      <w:r w:rsidRPr="008658A4">
        <w:rPr>
          <w:rFonts w:ascii="Arial" w:hAnsi="Arial" w:cs="Arial"/>
          <w:sz w:val="22"/>
          <w:szCs w:val="22"/>
        </w:rPr>
        <w:t>Business combinations under common control are accounted for using the pooling of interests method, with the cost of the business combinations under common control being the fair value, at the date of exchange, of the consideration transferred to obtain control. The assets and liabilities of the entities pooled are recognised based on their book values, in proportion to the interests previously under common control.</w:t>
      </w:r>
    </w:p>
    <w:p w14:paraId="09ACEDED" w14:textId="77777777" w:rsidR="003C0E83" w:rsidRPr="008658A4" w:rsidRDefault="003C0E83" w:rsidP="00086E1C">
      <w:pPr>
        <w:spacing w:before="120" w:after="120" w:line="380" w:lineRule="exact"/>
        <w:ind w:left="547"/>
        <w:jc w:val="thaiDistribute"/>
        <w:rPr>
          <w:rFonts w:ascii="Arial" w:hAnsi="Arial" w:cs="Arial"/>
          <w:spacing w:val="-2"/>
          <w:sz w:val="22"/>
          <w:szCs w:val="22"/>
        </w:rPr>
      </w:pPr>
      <w:r w:rsidRPr="008658A4">
        <w:rPr>
          <w:rFonts w:ascii="Arial" w:hAnsi="Arial" w:cs="Arial"/>
          <w:spacing w:val="-2"/>
          <w:sz w:val="22"/>
          <w:szCs w:val="22"/>
        </w:rPr>
        <w:t xml:space="preserve">Differences between the cost of the business combination under common control and the acquirer’s proportionate interests in the book value of the pooled entities is presented as “Surplus (deficit) on business combination under common control” in shareholders’ equity. </w:t>
      </w:r>
    </w:p>
    <w:p w14:paraId="762A2774" w14:textId="1DB26513" w:rsidR="003C0E83" w:rsidRPr="008658A4" w:rsidRDefault="003C0E83" w:rsidP="00086E1C">
      <w:pPr>
        <w:spacing w:before="120" w:after="120" w:line="380" w:lineRule="exact"/>
        <w:ind w:left="547"/>
        <w:jc w:val="thaiDistribute"/>
        <w:rPr>
          <w:rFonts w:ascii="Arial" w:hAnsi="Arial" w:cs="Arial"/>
          <w:spacing w:val="-2"/>
          <w:sz w:val="22"/>
          <w:szCs w:val="22"/>
        </w:rPr>
      </w:pPr>
      <w:r w:rsidRPr="008658A4">
        <w:rPr>
          <w:rFonts w:ascii="Arial" w:hAnsi="Arial" w:cs="Arial"/>
          <w:sz w:val="22"/>
          <w:szCs w:val="22"/>
        </w:rPr>
        <w:t>Costs relating to business combinations under common control are accounted for as expenses in the period in which the business combination occurred.</w:t>
      </w:r>
    </w:p>
    <w:p w14:paraId="5D5DAE58" w14:textId="260FBB81" w:rsidR="00723624" w:rsidRPr="008658A4" w:rsidRDefault="00FD31DC" w:rsidP="00086E1C">
      <w:pPr>
        <w:keepNext/>
        <w:spacing w:before="120" w:after="120" w:line="370" w:lineRule="exact"/>
        <w:ind w:left="547" w:hanging="540"/>
        <w:rPr>
          <w:rFonts w:ascii="Arial" w:hAnsi="Arial" w:cs="Arial"/>
          <w:b/>
          <w:bCs/>
          <w:sz w:val="22"/>
        </w:rPr>
      </w:pPr>
      <w:r>
        <w:rPr>
          <w:rFonts w:ascii="Arial" w:hAnsi="Arial" w:cs="Arial"/>
          <w:b/>
          <w:bCs/>
          <w:sz w:val="22"/>
        </w:rPr>
        <w:t>4</w:t>
      </w:r>
      <w:r w:rsidR="00723624" w:rsidRPr="008658A4">
        <w:rPr>
          <w:rFonts w:ascii="Arial" w:hAnsi="Arial" w:cs="Arial"/>
          <w:b/>
          <w:bCs/>
          <w:sz w:val="22"/>
        </w:rPr>
        <w:t>.</w:t>
      </w:r>
      <w:r w:rsidR="00594014" w:rsidRPr="008658A4">
        <w:rPr>
          <w:rFonts w:ascii="Arial" w:hAnsi="Arial" w:cs="Arial"/>
          <w:b/>
          <w:bCs/>
          <w:sz w:val="22"/>
        </w:rPr>
        <w:t>1</w:t>
      </w:r>
      <w:r w:rsidR="00867FD6" w:rsidRPr="008658A4">
        <w:rPr>
          <w:rFonts w:ascii="Arial" w:hAnsi="Arial" w:cs="Arial"/>
          <w:b/>
          <w:bCs/>
          <w:sz w:val="22"/>
        </w:rPr>
        <w:t>1</w:t>
      </w:r>
      <w:r w:rsidR="00723624" w:rsidRPr="008658A4">
        <w:rPr>
          <w:rFonts w:ascii="Arial" w:hAnsi="Arial" w:cs="Arial"/>
          <w:b/>
          <w:bCs/>
          <w:sz w:val="22"/>
        </w:rPr>
        <w:tab/>
        <w:t>Leases</w:t>
      </w:r>
    </w:p>
    <w:p w14:paraId="6DF63D08" w14:textId="0734D1C4" w:rsidR="00723624" w:rsidRPr="008658A4" w:rsidRDefault="00723624" w:rsidP="00086E1C">
      <w:pPr>
        <w:spacing w:before="120" w:after="120" w:line="370" w:lineRule="exact"/>
        <w:ind w:left="547"/>
        <w:jc w:val="thaiDistribute"/>
        <w:rPr>
          <w:rFonts w:ascii="Arial" w:hAnsi="Arial" w:cs="Arial"/>
          <w:spacing w:val="-2"/>
          <w:sz w:val="22"/>
          <w:szCs w:val="22"/>
        </w:rPr>
      </w:pPr>
      <w:r w:rsidRPr="008658A4">
        <w:rPr>
          <w:rFonts w:ascii="Arial" w:hAnsi="Arial" w:cs="Arial"/>
          <w:spacing w:val="-2"/>
          <w:sz w:val="22"/>
          <w:szCs w:val="22"/>
        </w:rPr>
        <w:t>At inception of contract, the Group assesses whether a contract is, or contains, a lease.</w:t>
      </w:r>
      <w:r w:rsidR="00AA73E9" w:rsidRPr="008658A4">
        <w:rPr>
          <w:rFonts w:ascii="Arial" w:hAnsi="Arial" w:cs="Arial"/>
          <w:spacing w:val="-2"/>
          <w:sz w:val="22"/>
          <w:szCs w:val="22"/>
        </w:rPr>
        <w:t xml:space="preserve"> </w:t>
      </w:r>
      <w:r w:rsidR="00E54094">
        <w:rPr>
          <w:rFonts w:ascii="Arial" w:hAnsi="Arial" w:cs="Arial"/>
          <w:spacing w:val="-2"/>
          <w:sz w:val="22"/>
          <w:szCs w:val="22"/>
        </w:rPr>
        <w:t xml:space="preserve">                      </w:t>
      </w:r>
      <w:r w:rsidRPr="008658A4">
        <w:rPr>
          <w:rFonts w:ascii="Arial" w:hAnsi="Arial" w:cs="Arial"/>
          <w:spacing w:val="-2"/>
          <w:sz w:val="22"/>
          <w:szCs w:val="22"/>
        </w:rPr>
        <w:t>A contract is, or contains, a lease if the contract conveys the right to control the use of an identified asset for a period of time in exchange for consideration.</w:t>
      </w:r>
    </w:p>
    <w:p w14:paraId="0B0BB08C" w14:textId="77777777" w:rsidR="009462AE" w:rsidRPr="008658A4" w:rsidRDefault="009462AE" w:rsidP="00086E1C">
      <w:pPr>
        <w:spacing w:before="120" w:after="120" w:line="380" w:lineRule="exact"/>
        <w:ind w:left="547"/>
        <w:jc w:val="thaiDistribute"/>
        <w:rPr>
          <w:rFonts w:ascii="Arial" w:hAnsi="Arial" w:cs="Arial"/>
          <w:sz w:val="22"/>
          <w:szCs w:val="22"/>
        </w:rPr>
      </w:pPr>
      <w:r w:rsidRPr="008658A4">
        <w:rPr>
          <w:rFonts w:ascii="Arial" w:hAnsi="Arial" w:cs="Arial"/>
          <w:b/>
          <w:bCs/>
          <w:sz w:val="22"/>
        </w:rPr>
        <w:t>The Group as a lessee</w:t>
      </w:r>
    </w:p>
    <w:p w14:paraId="4532278D" w14:textId="7324CD04" w:rsidR="00F865B1" w:rsidRPr="008658A4" w:rsidRDefault="009462AE" w:rsidP="00086E1C">
      <w:pPr>
        <w:spacing w:before="120" w:after="120" w:line="380" w:lineRule="exact"/>
        <w:ind w:left="547"/>
        <w:jc w:val="thaiDistribute"/>
        <w:rPr>
          <w:rFonts w:ascii="Arial" w:hAnsi="Arial" w:cs="Arial"/>
          <w:sz w:val="22"/>
          <w:szCs w:val="22"/>
        </w:rPr>
      </w:pPr>
      <w:r w:rsidRPr="008658A4">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160B575E" w14:textId="0C5BEC99" w:rsidR="00353BFA" w:rsidRPr="008658A4" w:rsidRDefault="00353BFA" w:rsidP="00086E1C">
      <w:pPr>
        <w:spacing w:before="120" w:after="120" w:line="360" w:lineRule="exact"/>
        <w:ind w:left="547"/>
        <w:jc w:val="thaiDistribute"/>
        <w:rPr>
          <w:rFonts w:ascii="Arial" w:hAnsi="Arial" w:cs="Arial"/>
          <w:b/>
          <w:bCs/>
          <w:i/>
          <w:iCs/>
          <w:sz w:val="22"/>
          <w:szCs w:val="22"/>
        </w:rPr>
      </w:pPr>
      <w:r w:rsidRPr="008658A4">
        <w:rPr>
          <w:rFonts w:ascii="Arial" w:hAnsi="Arial" w:cs="Arial"/>
          <w:b/>
          <w:bCs/>
          <w:i/>
          <w:iCs/>
          <w:sz w:val="22"/>
          <w:szCs w:val="22"/>
        </w:rPr>
        <w:t>Right-of-use assets</w:t>
      </w:r>
    </w:p>
    <w:p w14:paraId="6B9BA055" w14:textId="65DA03E5" w:rsidR="00BD0F03" w:rsidRPr="008658A4" w:rsidRDefault="00353BFA" w:rsidP="00086E1C">
      <w:pPr>
        <w:spacing w:before="120" w:after="120" w:line="360" w:lineRule="exact"/>
        <w:ind w:left="547"/>
        <w:jc w:val="thaiDistribute"/>
        <w:rPr>
          <w:rFonts w:ascii="Arial" w:hAnsi="Arial" w:cs="Arial"/>
          <w:sz w:val="22"/>
          <w:szCs w:val="22"/>
        </w:rPr>
      </w:pPr>
      <w:r w:rsidRPr="008658A4">
        <w:rPr>
          <w:rFonts w:ascii="Arial" w:hAnsi="Arial" w:cs="Arial"/>
          <w:sz w:val="22"/>
          <w:szCs w:val="22"/>
        </w:rPr>
        <w:t>Right-of-use assets are measured at cost, less accumulated depreciation, any accumulated impairment losses</w:t>
      </w:r>
      <w:r w:rsidR="00867FD6" w:rsidRPr="008658A4">
        <w:rPr>
          <w:rFonts w:ascii="Arial" w:hAnsi="Arial" w:cs="Arial"/>
          <w:sz w:val="22"/>
          <w:szCs w:val="22"/>
        </w:rPr>
        <w:t xml:space="preserve"> (if any)</w:t>
      </w:r>
      <w:r w:rsidRPr="008658A4">
        <w:rPr>
          <w:rFonts w:ascii="Arial" w:hAnsi="Arial" w:cs="Arial"/>
          <w:sz w:val="22"/>
          <w:szCs w:val="22"/>
        </w:rPr>
        <w:t>, and adjusted for any remeasurement of lease liabilities</w:t>
      </w:r>
      <w:r w:rsidR="00867FD6" w:rsidRPr="008658A4">
        <w:rPr>
          <w:rFonts w:ascii="Arial" w:hAnsi="Arial" w:cs="Arial"/>
          <w:sz w:val="22"/>
          <w:szCs w:val="22"/>
        </w:rPr>
        <w:t xml:space="preserve"> (if any)</w:t>
      </w:r>
      <w:r w:rsidRPr="008658A4">
        <w:rPr>
          <w:rFonts w:ascii="Arial" w:hAnsi="Arial" w:cs="Arial"/>
          <w:sz w:val="22"/>
          <w:szCs w:val="22"/>
        </w:rPr>
        <w:t xml:space="preserve">. The cost of right-of-use assets includes the amount of lease liabilities initially recognised, initial direct costs incurred, and lease payments made at or before the commencement date of the lease </w:t>
      </w:r>
      <w:r w:rsidR="00867FD6" w:rsidRPr="008658A4">
        <w:rPr>
          <w:rFonts w:ascii="Arial" w:hAnsi="Arial" w:cs="Arial"/>
          <w:sz w:val="22"/>
          <w:szCs w:val="22"/>
        </w:rPr>
        <w:t>a</w:t>
      </w:r>
      <w:r w:rsidR="00867FD6" w:rsidRPr="008658A4">
        <w:rPr>
          <w:rFonts w:ascii="Arial" w:hAnsi="Arial" w:cs="Arial"/>
          <w:sz w:val="22"/>
          <w:szCs w:val="20"/>
        </w:rPr>
        <w:t xml:space="preserve">n estimate of costs to dismantle and remove the underlying asset or to restore the underlying asset or the site on which it is located less any lease incentives received. </w:t>
      </w:r>
    </w:p>
    <w:p w14:paraId="7E372130" w14:textId="1EE425F7" w:rsidR="00455411" w:rsidRPr="008658A4" w:rsidRDefault="00455411" w:rsidP="00352D6B">
      <w:pPr>
        <w:spacing w:before="120" w:after="120" w:line="380" w:lineRule="exact"/>
        <w:ind w:left="547"/>
        <w:jc w:val="thaiDistribute"/>
        <w:rPr>
          <w:rFonts w:ascii="Arial" w:hAnsi="Arial" w:cs="Arial"/>
          <w:sz w:val="22"/>
          <w:szCs w:val="22"/>
        </w:rPr>
      </w:pPr>
      <w:r w:rsidRPr="008658A4">
        <w:rPr>
          <w:rFonts w:ascii="Arial" w:hAnsi="Arial" w:cs="Arial"/>
          <w:sz w:val="22"/>
          <w:szCs w:val="22"/>
        </w:rPr>
        <w:t xml:space="preserve">Depreciation of right-of-use assets are calculated by reference to their costs, on the </w:t>
      </w:r>
      <w:r w:rsidR="00E50570">
        <w:rPr>
          <w:rFonts w:ascii="Arial" w:hAnsi="Arial" w:cs="Arial"/>
          <w:sz w:val="22"/>
          <w:szCs w:val="22"/>
        </w:rPr>
        <w:t xml:space="preserve">          </w:t>
      </w:r>
      <w:r w:rsidRPr="008658A4">
        <w:rPr>
          <w:rFonts w:ascii="Arial" w:hAnsi="Arial" w:cs="Arial"/>
          <w:sz w:val="22"/>
          <w:szCs w:val="22"/>
        </w:rPr>
        <w:t>straight-line basis over the shorter of their estimated useful lives and the lease term.</w:t>
      </w:r>
    </w:p>
    <w:p w14:paraId="24011A7C" w14:textId="104F8F65" w:rsidR="00455411" w:rsidRPr="008658A4" w:rsidRDefault="00AA73E9" w:rsidP="00352D6B">
      <w:pPr>
        <w:tabs>
          <w:tab w:val="left" w:pos="1530"/>
          <w:tab w:val="left" w:pos="6210"/>
          <w:tab w:val="right" w:pos="7380"/>
        </w:tabs>
        <w:spacing w:line="380" w:lineRule="exact"/>
        <w:ind w:left="605"/>
        <w:jc w:val="thaiDistribute"/>
        <w:rPr>
          <w:rFonts w:ascii="Arial" w:hAnsi="Arial" w:cs="Arial"/>
          <w:sz w:val="22"/>
          <w:szCs w:val="22"/>
        </w:rPr>
      </w:pPr>
      <w:r w:rsidRPr="008658A4">
        <w:rPr>
          <w:rFonts w:ascii="Arial" w:hAnsi="Arial" w:cs="Arial"/>
          <w:sz w:val="22"/>
          <w:szCs w:val="22"/>
        </w:rPr>
        <w:tab/>
      </w:r>
      <w:r w:rsidR="00455411" w:rsidRPr="008658A4">
        <w:rPr>
          <w:rFonts w:ascii="Arial" w:hAnsi="Arial" w:cs="Arial"/>
          <w:sz w:val="22"/>
          <w:szCs w:val="22"/>
        </w:rPr>
        <w:t xml:space="preserve">Land </w:t>
      </w:r>
      <w:r w:rsidR="00455411" w:rsidRPr="008658A4">
        <w:rPr>
          <w:rFonts w:ascii="Arial" w:hAnsi="Arial" w:cs="Arial"/>
          <w:sz w:val="22"/>
          <w:szCs w:val="22"/>
        </w:rPr>
        <w:tab/>
      </w:r>
      <w:r w:rsidR="00676768" w:rsidRPr="008658A4">
        <w:rPr>
          <w:rFonts w:ascii="Arial" w:hAnsi="Arial" w:cs="Arial"/>
          <w:sz w:val="22"/>
          <w:szCs w:val="22"/>
        </w:rPr>
        <w:t xml:space="preserve">   </w:t>
      </w:r>
      <w:r w:rsidR="0088633C" w:rsidRPr="008658A4">
        <w:rPr>
          <w:rFonts w:ascii="Arial" w:hAnsi="Arial" w:cs="Arial"/>
          <w:sz w:val="22"/>
          <w:szCs w:val="22"/>
        </w:rPr>
        <w:t>2</w:t>
      </w:r>
      <w:r w:rsidR="002663A3">
        <w:rPr>
          <w:rFonts w:ascii="Arial" w:hAnsi="Arial" w:cs="Arial"/>
          <w:sz w:val="22"/>
          <w:szCs w:val="22"/>
        </w:rPr>
        <w:t>0</w:t>
      </w:r>
      <w:r w:rsidR="00455411" w:rsidRPr="008658A4">
        <w:rPr>
          <w:rFonts w:ascii="Arial" w:hAnsi="Arial" w:cs="Arial"/>
          <w:sz w:val="22"/>
          <w:szCs w:val="22"/>
        </w:rPr>
        <w:t xml:space="preserve"> </w:t>
      </w:r>
      <w:r w:rsidR="00455411" w:rsidRPr="008658A4">
        <w:rPr>
          <w:rFonts w:ascii="Arial" w:hAnsi="Arial" w:cs="Arial"/>
          <w:sz w:val="22"/>
          <w:szCs w:val="22"/>
          <w:cs/>
        </w:rPr>
        <w:tab/>
      </w:r>
      <w:r w:rsidR="00455411" w:rsidRPr="008658A4">
        <w:rPr>
          <w:rFonts w:ascii="Arial" w:hAnsi="Arial" w:cs="Arial"/>
          <w:sz w:val="22"/>
          <w:szCs w:val="22"/>
        </w:rPr>
        <w:t>years</w:t>
      </w:r>
    </w:p>
    <w:p w14:paraId="5961DE30" w14:textId="7A357642" w:rsidR="00455411" w:rsidRDefault="00AA73E9" w:rsidP="00352D6B">
      <w:pPr>
        <w:tabs>
          <w:tab w:val="left" w:pos="1530"/>
          <w:tab w:val="left" w:pos="6210"/>
          <w:tab w:val="right" w:pos="7380"/>
        </w:tabs>
        <w:spacing w:line="380" w:lineRule="exact"/>
        <w:ind w:left="605"/>
        <w:jc w:val="thaiDistribute"/>
        <w:rPr>
          <w:rFonts w:ascii="Arial" w:hAnsi="Arial" w:cs="Arial"/>
          <w:sz w:val="22"/>
          <w:szCs w:val="22"/>
        </w:rPr>
      </w:pPr>
      <w:r w:rsidRPr="008658A4">
        <w:rPr>
          <w:rFonts w:ascii="Arial" w:hAnsi="Arial" w:cs="Arial"/>
          <w:sz w:val="22"/>
          <w:szCs w:val="22"/>
        </w:rPr>
        <w:tab/>
      </w:r>
      <w:r w:rsidR="00455411" w:rsidRPr="008658A4">
        <w:rPr>
          <w:rFonts w:ascii="Arial" w:hAnsi="Arial" w:cs="Arial"/>
          <w:sz w:val="22"/>
          <w:szCs w:val="22"/>
        </w:rPr>
        <w:t>Buildings</w:t>
      </w:r>
      <w:r w:rsidR="00925D8C" w:rsidRPr="008658A4">
        <w:rPr>
          <w:rFonts w:ascii="Arial" w:hAnsi="Arial" w:cs="Arial"/>
          <w:sz w:val="22"/>
          <w:szCs w:val="22"/>
          <w:cs/>
        </w:rPr>
        <w:tab/>
      </w:r>
      <w:r w:rsidR="00BE45CD">
        <w:rPr>
          <w:rFonts w:ascii="Arial" w:hAnsi="Arial" w:cs="Arial"/>
          <w:sz w:val="22"/>
          <w:szCs w:val="22"/>
        </w:rPr>
        <w:t>2</w:t>
      </w:r>
      <w:r w:rsidR="00843918" w:rsidRPr="008658A4">
        <w:rPr>
          <w:rFonts w:ascii="Arial" w:hAnsi="Arial" w:cs="Arial"/>
          <w:sz w:val="22"/>
          <w:szCs w:val="22"/>
        </w:rPr>
        <w:t xml:space="preserve"> </w:t>
      </w:r>
      <w:r w:rsidR="0088633C" w:rsidRPr="008658A4">
        <w:rPr>
          <w:rFonts w:ascii="Arial" w:hAnsi="Arial" w:cs="Arial"/>
          <w:sz w:val="22"/>
          <w:szCs w:val="22"/>
        </w:rPr>
        <w:t>-</w:t>
      </w:r>
      <w:r w:rsidR="00843918" w:rsidRPr="008658A4">
        <w:rPr>
          <w:rFonts w:ascii="Arial" w:hAnsi="Arial" w:cs="Arial"/>
          <w:sz w:val="22"/>
          <w:szCs w:val="22"/>
        </w:rPr>
        <w:t xml:space="preserve"> </w:t>
      </w:r>
      <w:r w:rsidR="001B335E" w:rsidRPr="008658A4">
        <w:rPr>
          <w:rFonts w:ascii="Arial" w:hAnsi="Arial" w:cs="Arial"/>
          <w:sz w:val="22"/>
          <w:szCs w:val="22"/>
        </w:rPr>
        <w:t>20</w:t>
      </w:r>
      <w:r w:rsidR="00455411" w:rsidRPr="008658A4">
        <w:rPr>
          <w:rFonts w:ascii="Arial" w:hAnsi="Arial" w:cs="Arial"/>
          <w:sz w:val="22"/>
          <w:szCs w:val="22"/>
          <w:cs/>
        </w:rPr>
        <w:tab/>
      </w:r>
      <w:r w:rsidR="00455411" w:rsidRPr="008658A4">
        <w:rPr>
          <w:rFonts w:ascii="Arial" w:hAnsi="Arial" w:cs="Arial"/>
          <w:sz w:val="22"/>
          <w:szCs w:val="22"/>
        </w:rPr>
        <w:t>years</w:t>
      </w:r>
    </w:p>
    <w:p w14:paraId="46710A7D" w14:textId="22EAAE4E" w:rsidR="00B9263E" w:rsidRPr="008658A4" w:rsidRDefault="00B9263E" w:rsidP="00352D6B">
      <w:pPr>
        <w:tabs>
          <w:tab w:val="left" w:pos="1530"/>
          <w:tab w:val="left" w:pos="6210"/>
          <w:tab w:val="right" w:pos="7380"/>
        </w:tabs>
        <w:spacing w:line="380" w:lineRule="exact"/>
        <w:ind w:left="605"/>
        <w:jc w:val="thaiDistribute"/>
        <w:rPr>
          <w:rFonts w:ascii="Arial" w:hAnsi="Arial" w:cs="Arial"/>
          <w:sz w:val="22"/>
          <w:szCs w:val="22"/>
        </w:rPr>
      </w:pPr>
      <w:r>
        <w:rPr>
          <w:rFonts w:ascii="Arial" w:hAnsi="Arial" w:cs="Arial"/>
          <w:sz w:val="22"/>
          <w:szCs w:val="22"/>
        </w:rPr>
        <w:tab/>
      </w:r>
      <w:r w:rsidR="00E50570">
        <w:rPr>
          <w:rFonts w:ascii="Arial" w:hAnsi="Arial" w:cs="Arial"/>
          <w:sz w:val="22"/>
          <w:szCs w:val="22"/>
        </w:rPr>
        <w:t>Equipment and tools</w:t>
      </w:r>
      <w:r w:rsidRPr="008658A4">
        <w:rPr>
          <w:rFonts w:ascii="Arial" w:hAnsi="Arial" w:cs="Arial"/>
          <w:sz w:val="22"/>
          <w:szCs w:val="22"/>
        </w:rPr>
        <w:tab/>
        <w:t xml:space="preserve">    5</w:t>
      </w:r>
      <w:r w:rsidRPr="008658A4">
        <w:rPr>
          <w:rFonts w:ascii="Arial" w:hAnsi="Arial" w:cs="Arial"/>
          <w:sz w:val="22"/>
          <w:szCs w:val="22"/>
          <w:cs/>
        </w:rPr>
        <w:tab/>
      </w:r>
      <w:r w:rsidRPr="008658A4">
        <w:rPr>
          <w:rFonts w:ascii="Arial" w:hAnsi="Arial" w:cs="Arial"/>
          <w:sz w:val="22"/>
          <w:szCs w:val="22"/>
        </w:rPr>
        <w:t>year</w:t>
      </w:r>
      <w:r w:rsidRPr="008658A4">
        <w:rPr>
          <w:rFonts w:ascii="Arial" w:hAnsi="Arial" w:cs="Arial"/>
          <w:sz w:val="22"/>
          <w:szCs w:val="28"/>
        </w:rPr>
        <w:t>s</w:t>
      </w:r>
    </w:p>
    <w:p w14:paraId="1A95BACC" w14:textId="0832A95A" w:rsidR="00455411" w:rsidRPr="008658A4" w:rsidRDefault="00AA73E9" w:rsidP="00352D6B">
      <w:pPr>
        <w:tabs>
          <w:tab w:val="left" w:pos="1530"/>
          <w:tab w:val="left" w:pos="6210"/>
          <w:tab w:val="right" w:pos="7380"/>
        </w:tabs>
        <w:spacing w:line="380" w:lineRule="exact"/>
        <w:ind w:left="605"/>
        <w:jc w:val="thaiDistribute"/>
        <w:rPr>
          <w:rFonts w:ascii="Arial" w:hAnsi="Arial" w:cs="Arial"/>
          <w:sz w:val="22"/>
          <w:szCs w:val="22"/>
        </w:rPr>
      </w:pPr>
      <w:r w:rsidRPr="008658A4">
        <w:rPr>
          <w:rFonts w:ascii="Arial" w:hAnsi="Arial" w:cs="Arial"/>
          <w:sz w:val="22"/>
          <w:szCs w:val="22"/>
        </w:rPr>
        <w:tab/>
      </w:r>
      <w:r w:rsidR="00455411" w:rsidRPr="008658A4">
        <w:rPr>
          <w:rFonts w:ascii="Arial" w:hAnsi="Arial" w:cs="Arial"/>
          <w:sz w:val="22"/>
          <w:szCs w:val="22"/>
        </w:rPr>
        <w:t xml:space="preserve">Machinery and </w:t>
      </w:r>
      <w:r w:rsidR="00DB42FB" w:rsidRPr="008658A4">
        <w:rPr>
          <w:rFonts w:ascii="Arial" w:hAnsi="Arial" w:cs="Arial"/>
          <w:sz w:val="22"/>
          <w:szCs w:val="22"/>
        </w:rPr>
        <w:t xml:space="preserve">factory </w:t>
      </w:r>
      <w:r w:rsidR="00455411" w:rsidRPr="008658A4">
        <w:rPr>
          <w:rFonts w:ascii="Arial" w:hAnsi="Arial" w:cs="Arial"/>
          <w:sz w:val="22"/>
          <w:szCs w:val="22"/>
        </w:rPr>
        <w:t>equipment</w:t>
      </w:r>
      <w:r w:rsidR="00455411" w:rsidRPr="008658A4">
        <w:rPr>
          <w:rFonts w:ascii="Arial" w:hAnsi="Arial" w:cs="Arial"/>
          <w:sz w:val="22"/>
          <w:szCs w:val="22"/>
        </w:rPr>
        <w:tab/>
      </w:r>
      <w:r w:rsidR="00AC7E24">
        <w:rPr>
          <w:rFonts w:ascii="Arial" w:hAnsi="Arial" w:cs="Arial"/>
          <w:sz w:val="22"/>
          <w:szCs w:val="22"/>
        </w:rPr>
        <w:t>3</w:t>
      </w:r>
      <w:r w:rsidR="001B335E" w:rsidRPr="008658A4">
        <w:rPr>
          <w:rFonts w:ascii="Arial" w:hAnsi="Arial" w:cs="Arial"/>
          <w:sz w:val="22"/>
          <w:szCs w:val="22"/>
        </w:rPr>
        <w:t xml:space="preserve"> </w:t>
      </w:r>
      <w:r w:rsidR="00925D8C" w:rsidRPr="008658A4">
        <w:rPr>
          <w:rFonts w:ascii="Arial" w:hAnsi="Arial" w:cs="Arial"/>
          <w:sz w:val="22"/>
          <w:szCs w:val="22"/>
        </w:rPr>
        <w:t>-</w:t>
      </w:r>
      <w:r w:rsidR="001B335E" w:rsidRPr="008658A4">
        <w:rPr>
          <w:rFonts w:ascii="Arial" w:hAnsi="Arial" w:cs="Arial"/>
          <w:sz w:val="22"/>
          <w:szCs w:val="22"/>
        </w:rPr>
        <w:t xml:space="preserve"> 10</w:t>
      </w:r>
      <w:r w:rsidR="00925D8C" w:rsidRPr="008658A4">
        <w:rPr>
          <w:rFonts w:ascii="Arial" w:hAnsi="Arial" w:cs="Arial"/>
          <w:sz w:val="22"/>
          <w:szCs w:val="22"/>
        </w:rPr>
        <w:tab/>
      </w:r>
      <w:r w:rsidR="00455411" w:rsidRPr="008658A4">
        <w:rPr>
          <w:rFonts w:ascii="Arial" w:hAnsi="Arial" w:cs="Arial"/>
          <w:sz w:val="22"/>
          <w:szCs w:val="22"/>
        </w:rPr>
        <w:t>years</w:t>
      </w:r>
    </w:p>
    <w:p w14:paraId="081BCD2F" w14:textId="39260585" w:rsidR="008A51FD" w:rsidRPr="008658A4" w:rsidRDefault="008A51FD" w:rsidP="00352D6B">
      <w:pPr>
        <w:tabs>
          <w:tab w:val="left" w:pos="1530"/>
          <w:tab w:val="left" w:pos="6210"/>
          <w:tab w:val="right" w:pos="7380"/>
        </w:tabs>
        <w:spacing w:line="380" w:lineRule="exact"/>
        <w:ind w:left="605"/>
        <w:jc w:val="thaiDistribute"/>
        <w:rPr>
          <w:rFonts w:ascii="Arial" w:hAnsi="Arial" w:cs="Arial"/>
          <w:sz w:val="22"/>
          <w:szCs w:val="22"/>
        </w:rPr>
      </w:pPr>
      <w:r w:rsidRPr="008658A4">
        <w:rPr>
          <w:rFonts w:ascii="Arial" w:hAnsi="Arial" w:cs="Arial"/>
          <w:sz w:val="22"/>
          <w:szCs w:val="22"/>
          <w:cs/>
        </w:rPr>
        <w:tab/>
      </w:r>
      <w:r w:rsidRPr="008658A4">
        <w:rPr>
          <w:rFonts w:ascii="Arial" w:hAnsi="Arial" w:cs="Arial"/>
          <w:sz w:val="22"/>
          <w:szCs w:val="22"/>
        </w:rPr>
        <w:t>Office equipment</w:t>
      </w:r>
      <w:r w:rsidRPr="008658A4">
        <w:rPr>
          <w:rFonts w:ascii="Arial" w:hAnsi="Arial" w:cs="Arial"/>
          <w:sz w:val="22"/>
          <w:szCs w:val="22"/>
        </w:rPr>
        <w:tab/>
      </w:r>
      <w:r w:rsidR="00676768" w:rsidRPr="008658A4">
        <w:rPr>
          <w:rFonts w:ascii="Arial" w:hAnsi="Arial" w:cs="Arial"/>
          <w:sz w:val="22"/>
          <w:szCs w:val="22"/>
        </w:rPr>
        <w:t xml:space="preserve">    </w:t>
      </w:r>
      <w:r w:rsidRPr="008658A4">
        <w:rPr>
          <w:rFonts w:ascii="Arial" w:hAnsi="Arial" w:cs="Arial"/>
          <w:sz w:val="22"/>
          <w:szCs w:val="22"/>
        </w:rPr>
        <w:t>3</w:t>
      </w:r>
      <w:r w:rsidRPr="008658A4">
        <w:rPr>
          <w:rFonts w:ascii="Arial" w:hAnsi="Arial" w:cs="Arial"/>
          <w:sz w:val="22"/>
          <w:szCs w:val="22"/>
        </w:rPr>
        <w:tab/>
        <w:t>years</w:t>
      </w:r>
    </w:p>
    <w:p w14:paraId="7D2BD209" w14:textId="65F25CE7" w:rsidR="00455411" w:rsidRPr="008658A4" w:rsidRDefault="00AA73E9" w:rsidP="00352D6B">
      <w:pPr>
        <w:tabs>
          <w:tab w:val="left" w:pos="1530"/>
          <w:tab w:val="left" w:pos="6210"/>
          <w:tab w:val="right" w:pos="7380"/>
        </w:tabs>
        <w:spacing w:line="380" w:lineRule="exact"/>
        <w:ind w:left="605"/>
        <w:jc w:val="thaiDistribute"/>
        <w:rPr>
          <w:rFonts w:ascii="Arial" w:hAnsi="Arial" w:cs="Arial"/>
          <w:sz w:val="22"/>
          <w:szCs w:val="22"/>
        </w:rPr>
      </w:pPr>
      <w:r w:rsidRPr="008658A4">
        <w:rPr>
          <w:rFonts w:ascii="Arial" w:hAnsi="Arial" w:cs="Arial"/>
          <w:sz w:val="22"/>
          <w:szCs w:val="22"/>
        </w:rPr>
        <w:tab/>
      </w:r>
      <w:r w:rsidR="00455411" w:rsidRPr="008658A4">
        <w:rPr>
          <w:rFonts w:ascii="Arial" w:hAnsi="Arial" w:cs="Arial"/>
          <w:sz w:val="22"/>
          <w:szCs w:val="22"/>
        </w:rPr>
        <w:t>Motor vehicles</w:t>
      </w:r>
      <w:r w:rsidR="00455411" w:rsidRPr="008658A4">
        <w:rPr>
          <w:rFonts w:ascii="Arial" w:hAnsi="Arial" w:cs="Arial"/>
          <w:sz w:val="22"/>
          <w:szCs w:val="22"/>
        </w:rPr>
        <w:tab/>
      </w:r>
      <w:r w:rsidR="00676768" w:rsidRPr="008658A4">
        <w:rPr>
          <w:rFonts w:ascii="Arial" w:hAnsi="Arial" w:cs="Arial"/>
          <w:sz w:val="22"/>
          <w:szCs w:val="22"/>
        </w:rPr>
        <w:t xml:space="preserve"> </w:t>
      </w:r>
      <w:r w:rsidR="0084584B">
        <w:rPr>
          <w:rFonts w:ascii="Arial" w:hAnsi="Arial" w:cs="Arial"/>
          <w:sz w:val="22"/>
          <w:szCs w:val="22"/>
        </w:rPr>
        <w:t>3</w:t>
      </w:r>
      <w:r w:rsidR="008442E0" w:rsidRPr="008658A4">
        <w:rPr>
          <w:rFonts w:ascii="Arial" w:hAnsi="Arial" w:cs="Arial"/>
          <w:sz w:val="22"/>
          <w:szCs w:val="22"/>
        </w:rPr>
        <w:t xml:space="preserve"> -</w:t>
      </w:r>
      <w:r w:rsidR="00925D8C" w:rsidRPr="008658A4">
        <w:rPr>
          <w:rFonts w:ascii="Arial" w:hAnsi="Arial" w:cs="Arial"/>
          <w:sz w:val="22"/>
          <w:szCs w:val="22"/>
        </w:rPr>
        <w:t xml:space="preserve"> </w:t>
      </w:r>
      <w:r w:rsidR="00B40C00" w:rsidRPr="008658A4">
        <w:rPr>
          <w:rFonts w:ascii="Arial" w:hAnsi="Arial" w:cs="Arial"/>
          <w:sz w:val="22"/>
          <w:szCs w:val="22"/>
        </w:rPr>
        <w:t>5</w:t>
      </w:r>
      <w:r w:rsidR="00455411" w:rsidRPr="008658A4">
        <w:rPr>
          <w:rFonts w:ascii="Arial" w:hAnsi="Arial" w:cs="Arial"/>
          <w:sz w:val="22"/>
          <w:szCs w:val="22"/>
          <w:cs/>
        </w:rPr>
        <w:tab/>
      </w:r>
      <w:r w:rsidR="00455411" w:rsidRPr="008658A4">
        <w:rPr>
          <w:rFonts w:ascii="Arial" w:hAnsi="Arial" w:cs="Arial"/>
          <w:sz w:val="22"/>
          <w:szCs w:val="22"/>
        </w:rPr>
        <w:t>years</w:t>
      </w:r>
    </w:p>
    <w:p w14:paraId="2E82669C" w14:textId="761AA48D" w:rsidR="008442E0" w:rsidRPr="008658A4" w:rsidRDefault="008442E0" w:rsidP="00352D6B">
      <w:pPr>
        <w:tabs>
          <w:tab w:val="left" w:pos="1530"/>
          <w:tab w:val="left" w:pos="6210"/>
          <w:tab w:val="right" w:pos="7380"/>
        </w:tabs>
        <w:spacing w:line="380" w:lineRule="exact"/>
        <w:ind w:left="605"/>
        <w:jc w:val="thaiDistribute"/>
        <w:rPr>
          <w:rFonts w:ascii="Arial" w:hAnsi="Arial" w:cs="Arial"/>
          <w:sz w:val="22"/>
          <w:szCs w:val="28"/>
        </w:rPr>
      </w:pPr>
      <w:r w:rsidRPr="008658A4">
        <w:rPr>
          <w:rFonts w:ascii="Arial" w:hAnsi="Arial" w:cs="Arial"/>
          <w:sz w:val="22"/>
          <w:szCs w:val="22"/>
        </w:rPr>
        <w:tab/>
      </w:r>
    </w:p>
    <w:p w14:paraId="6302C2E5" w14:textId="77777777" w:rsidR="003C69F0" w:rsidRPr="008658A4" w:rsidRDefault="00455411" w:rsidP="00352D6B">
      <w:pPr>
        <w:overflowPunct/>
        <w:autoSpaceDE/>
        <w:autoSpaceDN/>
        <w:adjustRightInd/>
        <w:spacing w:before="120" w:after="120" w:line="380" w:lineRule="exact"/>
        <w:ind w:left="540"/>
        <w:textAlignment w:val="auto"/>
        <w:rPr>
          <w:rFonts w:ascii="Arial" w:hAnsi="Arial" w:cs="Arial"/>
          <w:sz w:val="22"/>
          <w:szCs w:val="22"/>
        </w:rPr>
      </w:pPr>
      <w:r w:rsidRPr="008658A4">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DAD8DF1" w14:textId="77777777" w:rsidR="008278BA" w:rsidRDefault="008278BA" w:rsidP="00352D6B">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br w:type="page"/>
      </w:r>
    </w:p>
    <w:p w14:paraId="7BFBB6DC" w14:textId="7651DD8E" w:rsidR="003C69F0" w:rsidRPr="008658A4" w:rsidRDefault="003C69F0" w:rsidP="00352D6B">
      <w:pPr>
        <w:spacing w:before="120" w:after="120" w:line="380" w:lineRule="exact"/>
        <w:ind w:left="540"/>
        <w:jc w:val="thaiDistribute"/>
        <w:rPr>
          <w:rFonts w:ascii="Arial" w:hAnsi="Arial" w:cs="Arial"/>
          <w:i/>
          <w:iCs/>
          <w:sz w:val="22"/>
          <w:szCs w:val="22"/>
        </w:rPr>
      </w:pPr>
      <w:r w:rsidRPr="008658A4">
        <w:rPr>
          <w:rFonts w:ascii="Arial" w:hAnsi="Arial" w:cs="Arial"/>
          <w:b/>
          <w:bCs/>
          <w:i/>
          <w:iCs/>
          <w:sz w:val="22"/>
          <w:szCs w:val="22"/>
        </w:rPr>
        <w:t>Lease liabilities</w:t>
      </w:r>
    </w:p>
    <w:p w14:paraId="02A316CD" w14:textId="77777777" w:rsidR="003C69F0" w:rsidRPr="008658A4" w:rsidRDefault="003C69F0" w:rsidP="00352D6B">
      <w:pPr>
        <w:spacing w:before="120" w:after="120" w:line="380" w:lineRule="exact"/>
        <w:ind w:left="540"/>
        <w:jc w:val="thaiDistribute"/>
        <w:rPr>
          <w:rFonts w:ascii="Arial" w:hAnsi="Arial" w:cs="Arial"/>
          <w:sz w:val="22"/>
          <w:szCs w:val="22"/>
        </w:rPr>
      </w:pPr>
      <w:r w:rsidRPr="008658A4">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59FA5C3" w14:textId="468BB7A4" w:rsidR="00594014" w:rsidRPr="008658A4" w:rsidRDefault="00F84E04" w:rsidP="00352D6B">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cs/>
        </w:rPr>
        <w:tab/>
      </w:r>
      <w:r w:rsidR="00594014" w:rsidRPr="008658A4">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594014" w:rsidRPr="008658A4">
        <w:rPr>
          <w:rFonts w:ascii="Arial" w:hAnsi="Arial" w:cs="Arial"/>
          <w:sz w:val="22"/>
          <w:szCs w:val="22"/>
          <w:cs/>
        </w:rPr>
        <w:t xml:space="preserve"> </w:t>
      </w:r>
      <w:r w:rsidR="00594014" w:rsidRPr="008658A4">
        <w:rPr>
          <w:rFonts w:ascii="Arial" w:hAnsi="Arial" w:cs="Arial"/>
          <w:sz w:val="22"/>
          <w:szCs w:val="22"/>
        </w:rPr>
        <w:t>assessment of an option to purchase the underlying asset.</w:t>
      </w:r>
    </w:p>
    <w:p w14:paraId="5101A9F4" w14:textId="2315A293" w:rsidR="00D02960" w:rsidRPr="008658A4" w:rsidRDefault="00F84E04" w:rsidP="00352D6B">
      <w:pPr>
        <w:spacing w:before="120" w:after="120" w:line="380" w:lineRule="exact"/>
        <w:ind w:left="547" w:hanging="547"/>
        <w:jc w:val="thaiDistribute"/>
        <w:rPr>
          <w:rFonts w:ascii="Arial" w:hAnsi="Arial" w:cs="Arial"/>
          <w:i/>
          <w:iCs/>
          <w:sz w:val="22"/>
          <w:szCs w:val="22"/>
        </w:rPr>
      </w:pPr>
      <w:r w:rsidRPr="008658A4">
        <w:rPr>
          <w:rFonts w:ascii="Arial" w:hAnsi="Arial" w:cs="Arial"/>
          <w:b/>
          <w:bCs/>
          <w:i/>
          <w:iCs/>
          <w:spacing w:val="-4"/>
          <w:sz w:val="22"/>
          <w:szCs w:val="22"/>
          <w:cs/>
        </w:rPr>
        <w:tab/>
      </w:r>
      <w:r w:rsidR="00D02960" w:rsidRPr="008658A4">
        <w:rPr>
          <w:rFonts w:ascii="Arial" w:hAnsi="Arial" w:cs="Arial"/>
          <w:b/>
          <w:bCs/>
          <w:i/>
          <w:iCs/>
          <w:spacing w:val="-4"/>
          <w:sz w:val="22"/>
          <w:szCs w:val="22"/>
        </w:rPr>
        <w:t>Short-term leases and leases of low-value assets</w:t>
      </w:r>
    </w:p>
    <w:p w14:paraId="092BBBF2" w14:textId="45F521CB" w:rsidR="00352D6B" w:rsidRPr="008278BA" w:rsidRDefault="00F84E04" w:rsidP="008278BA">
      <w:pPr>
        <w:overflowPunct/>
        <w:autoSpaceDE/>
        <w:autoSpaceDN/>
        <w:adjustRightInd/>
        <w:spacing w:before="120" w:after="120" w:line="380" w:lineRule="exact"/>
        <w:ind w:left="547" w:hanging="547"/>
        <w:textAlignment w:val="auto"/>
        <w:rPr>
          <w:rFonts w:ascii="Arial" w:hAnsi="Arial" w:cs="Arial"/>
          <w:sz w:val="22"/>
          <w:szCs w:val="22"/>
        </w:rPr>
      </w:pPr>
      <w:r w:rsidRPr="008658A4">
        <w:rPr>
          <w:rFonts w:ascii="Arial" w:hAnsi="Arial" w:cs="Arial"/>
          <w:sz w:val="22"/>
          <w:szCs w:val="22"/>
          <w:cs/>
        </w:rPr>
        <w:tab/>
      </w:r>
      <w:r w:rsidR="00D02960" w:rsidRPr="008658A4">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33C7B4D" w14:textId="3637790D" w:rsidR="00594014" w:rsidRPr="008658A4" w:rsidRDefault="00594014" w:rsidP="00352D6B">
      <w:pPr>
        <w:overflowPunct/>
        <w:autoSpaceDE/>
        <w:autoSpaceDN/>
        <w:adjustRightInd/>
        <w:spacing w:before="120" w:after="120" w:line="380" w:lineRule="exact"/>
        <w:ind w:left="547"/>
        <w:textAlignment w:val="auto"/>
        <w:rPr>
          <w:rFonts w:ascii="Arial" w:hAnsi="Arial" w:cs="Arial"/>
          <w:sz w:val="22"/>
          <w:szCs w:val="22"/>
        </w:rPr>
      </w:pPr>
      <w:r w:rsidRPr="008658A4">
        <w:rPr>
          <w:rFonts w:ascii="Arial" w:hAnsi="Arial" w:cs="Arial"/>
          <w:b/>
          <w:bCs/>
          <w:sz w:val="22"/>
        </w:rPr>
        <w:t>The Group as a lessor</w:t>
      </w:r>
    </w:p>
    <w:p w14:paraId="618EE020" w14:textId="3AD495CF" w:rsidR="00594014" w:rsidRPr="008658A4" w:rsidRDefault="00F84E04" w:rsidP="00352D6B">
      <w:pPr>
        <w:overflowPunct/>
        <w:autoSpaceDE/>
        <w:autoSpaceDN/>
        <w:adjustRightInd/>
        <w:spacing w:before="120" w:after="120" w:line="380" w:lineRule="exact"/>
        <w:ind w:left="547" w:hanging="547"/>
        <w:textAlignment w:val="auto"/>
        <w:rPr>
          <w:rFonts w:ascii="Arial" w:hAnsi="Arial" w:cs="Arial"/>
          <w:sz w:val="22"/>
          <w:szCs w:val="22"/>
        </w:rPr>
      </w:pPr>
      <w:r w:rsidRPr="008658A4">
        <w:rPr>
          <w:rFonts w:ascii="Arial" w:hAnsi="Arial" w:cs="Arial"/>
          <w:sz w:val="22"/>
          <w:szCs w:val="22"/>
          <w:cs/>
        </w:rPr>
        <w:tab/>
      </w:r>
      <w:r w:rsidR="00594014" w:rsidRPr="008658A4">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39500B7D" w14:textId="3E01B780" w:rsidR="00FC766D" w:rsidRPr="008658A4" w:rsidRDefault="00FD31DC" w:rsidP="00925D8C">
      <w:pPr>
        <w:pStyle w:val="Heading2"/>
        <w:tabs>
          <w:tab w:val="left" w:pos="540"/>
        </w:tabs>
        <w:spacing w:before="120" w:after="120" w:line="380" w:lineRule="exact"/>
        <w:ind w:left="547" w:hanging="547"/>
        <w:rPr>
          <w:rFonts w:ascii="Arial" w:hAnsi="Arial" w:cs="Arial"/>
          <w:i w:val="0"/>
          <w:iCs w:val="0"/>
          <w:sz w:val="22"/>
          <w:szCs w:val="24"/>
        </w:rPr>
      </w:pPr>
      <w:r>
        <w:rPr>
          <w:rFonts w:ascii="Arial" w:hAnsi="Arial" w:cs="Arial"/>
          <w:i w:val="0"/>
          <w:iCs w:val="0"/>
          <w:sz w:val="22"/>
          <w:szCs w:val="24"/>
        </w:rPr>
        <w:t>4</w:t>
      </w:r>
      <w:r w:rsidR="00FC766D" w:rsidRPr="008658A4">
        <w:rPr>
          <w:rFonts w:ascii="Arial" w:hAnsi="Arial" w:cs="Arial"/>
          <w:i w:val="0"/>
          <w:iCs w:val="0"/>
          <w:sz w:val="22"/>
          <w:szCs w:val="24"/>
        </w:rPr>
        <w:t>.1</w:t>
      </w:r>
      <w:r w:rsidR="00867FD6" w:rsidRPr="008658A4">
        <w:rPr>
          <w:rFonts w:ascii="Arial" w:hAnsi="Arial" w:cs="Arial"/>
          <w:i w:val="0"/>
          <w:iCs w:val="0"/>
          <w:sz w:val="22"/>
          <w:szCs w:val="24"/>
        </w:rPr>
        <w:t>2</w:t>
      </w:r>
      <w:r w:rsidR="00FC766D" w:rsidRPr="008658A4">
        <w:rPr>
          <w:rFonts w:ascii="Arial" w:hAnsi="Arial" w:cs="Arial"/>
          <w:i w:val="0"/>
          <w:iCs w:val="0"/>
          <w:sz w:val="22"/>
          <w:szCs w:val="24"/>
        </w:rPr>
        <w:tab/>
        <w:t>Related party transactions</w:t>
      </w:r>
    </w:p>
    <w:p w14:paraId="13FC9F3C" w14:textId="5CA59630" w:rsidR="00AA73E9" w:rsidRPr="008658A4" w:rsidRDefault="00F84E04" w:rsidP="00925D8C">
      <w:pPr>
        <w:spacing w:before="120" w:after="120" w:line="380" w:lineRule="exact"/>
        <w:ind w:left="547" w:hanging="547"/>
        <w:jc w:val="thaiDistribute"/>
        <w:rPr>
          <w:rFonts w:ascii="Arial" w:hAnsi="Arial" w:cs="Arial"/>
          <w:spacing w:val="-2"/>
          <w:sz w:val="22"/>
          <w:szCs w:val="22"/>
        </w:rPr>
      </w:pPr>
      <w:r w:rsidRPr="008658A4">
        <w:rPr>
          <w:rFonts w:ascii="Arial" w:hAnsi="Arial" w:cs="Arial"/>
          <w:sz w:val="22"/>
          <w:szCs w:val="22"/>
          <w:cs/>
        </w:rPr>
        <w:tab/>
      </w:r>
      <w:r w:rsidR="00FC766D" w:rsidRPr="008658A4">
        <w:rPr>
          <w:rFonts w:ascii="Arial" w:hAnsi="Arial" w:cs="Arial"/>
          <w:spacing w:val="-2"/>
          <w:sz w:val="22"/>
          <w:szCs w:val="22"/>
        </w:rPr>
        <w:t xml:space="preserve">Related parties comprise individuals or enterprises that control, or are controlled by, the </w:t>
      </w:r>
      <w:r w:rsidR="00843918" w:rsidRPr="008658A4">
        <w:rPr>
          <w:rFonts w:ascii="Arial" w:hAnsi="Arial" w:cs="Arial"/>
          <w:spacing w:val="-2"/>
          <w:sz w:val="22"/>
          <w:szCs w:val="22"/>
        </w:rPr>
        <w:t>Group</w:t>
      </w:r>
      <w:r w:rsidR="00FC766D" w:rsidRPr="008658A4">
        <w:rPr>
          <w:rFonts w:ascii="Arial" w:hAnsi="Arial" w:cs="Arial"/>
          <w:spacing w:val="-2"/>
          <w:sz w:val="22"/>
          <w:szCs w:val="22"/>
        </w:rPr>
        <w:t xml:space="preserve">, whether directly or indirectly, or which are under common control with the </w:t>
      </w:r>
      <w:r w:rsidR="00843918" w:rsidRPr="008658A4">
        <w:rPr>
          <w:rFonts w:ascii="Arial" w:hAnsi="Arial" w:cs="Arial"/>
          <w:spacing w:val="-2"/>
          <w:sz w:val="22"/>
          <w:szCs w:val="22"/>
        </w:rPr>
        <w:t>Group</w:t>
      </w:r>
      <w:r w:rsidR="00FC766D" w:rsidRPr="008658A4">
        <w:rPr>
          <w:rFonts w:ascii="Arial" w:hAnsi="Arial" w:cs="Arial"/>
          <w:spacing w:val="-2"/>
          <w:sz w:val="22"/>
          <w:szCs w:val="22"/>
        </w:rPr>
        <w:t>.</w:t>
      </w:r>
    </w:p>
    <w:p w14:paraId="498358BD" w14:textId="35B184E6" w:rsidR="00867FD6" w:rsidRPr="008658A4" w:rsidRDefault="00F84E04" w:rsidP="00925D8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8658A4">
        <w:rPr>
          <w:rFonts w:ascii="Arial" w:hAnsi="Arial" w:cs="Arial"/>
          <w:sz w:val="22"/>
          <w:szCs w:val="22"/>
          <w:cs/>
        </w:rPr>
        <w:tab/>
      </w:r>
      <w:r w:rsidR="00FC766D" w:rsidRPr="008658A4">
        <w:rPr>
          <w:rFonts w:ascii="Arial" w:hAnsi="Arial" w:cs="Arial"/>
          <w:sz w:val="22"/>
          <w:szCs w:val="22"/>
        </w:rPr>
        <w:t xml:space="preserve">They also include </w:t>
      </w:r>
      <w:r w:rsidR="00446EA5" w:rsidRPr="008658A4">
        <w:rPr>
          <w:rFonts w:ascii="Arial" w:hAnsi="Arial" w:cs="Arial"/>
          <w:sz w:val="22"/>
          <w:szCs w:val="22"/>
        </w:rPr>
        <w:t>joint ventures</w:t>
      </w:r>
      <w:r w:rsidR="00FC766D" w:rsidRPr="008658A4">
        <w:rPr>
          <w:rFonts w:ascii="Arial" w:hAnsi="Arial" w:cs="Arial"/>
          <w:sz w:val="22"/>
          <w:szCs w:val="22"/>
        </w:rPr>
        <w:t xml:space="preserve">, and individuals or enterprises which directly or indirectly own a voting interest in the </w:t>
      </w:r>
      <w:r w:rsidR="00843918" w:rsidRPr="008658A4">
        <w:rPr>
          <w:rFonts w:ascii="Arial" w:hAnsi="Arial" w:cs="Arial"/>
          <w:spacing w:val="-2"/>
          <w:sz w:val="22"/>
          <w:szCs w:val="22"/>
        </w:rPr>
        <w:t>Group</w:t>
      </w:r>
      <w:r w:rsidR="00843918" w:rsidRPr="008658A4">
        <w:rPr>
          <w:rFonts w:ascii="Arial" w:hAnsi="Arial" w:cs="Arial"/>
          <w:sz w:val="22"/>
          <w:szCs w:val="22"/>
        </w:rPr>
        <w:t xml:space="preserve"> </w:t>
      </w:r>
      <w:r w:rsidR="00FC766D" w:rsidRPr="008658A4">
        <w:rPr>
          <w:rFonts w:ascii="Arial" w:hAnsi="Arial" w:cs="Arial"/>
          <w:sz w:val="22"/>
          <w:szCs w:val="22"/>
        </w:rPr>
        <w:t xml:space="preserve">that gives them significant influence over the </w:t>
      </w:r>
      <w:r w:rsidR="00843918" w:rsidRPr="008658A4">
        <w:rPr>
          <w:rFonts w:ascii="Arial" w:hAnsi="Arial" w:cs="Arial"/>
          <w:spacing w:val="-2"/>
          <w:sz w:val="22"/>
          <w:szCs w:val="22"/>
        </w:rPr>
        <w:t>Group</w:t>
      </w:r>
      <w:r w:rsidR="00FC766D" w:rsidRPr="008658A4">
        <w:rPr>
          <w:rFonts w:ascii="Arial" w:hAnsi="Arial" w:cs="Arial"/>
          <w:sz w:val="22"/>
          <w:szCs w:val="22"/>
        </w:rPr>
        <w:t xml:space="preserve">, key management personnel, directors, and officers with authority in the planning and direction of the </w:t>
      </w:r>
      <w:r w:rsidR="00843918" w:rsidRPr="008658A4">
        <w:rPr>
          <w:rFonts w:ascii="Arial" w:hAnsi="Arial" w:cs="Arial"/>
          <w:spacing w:val="-2"/>
          <w:sz w:val="22"/>
          <w:szCs w:val="22"/>
        </w:rPr>
        <w:t>Group</w:t>
      </w:r>
      <w:r w:rsidR="00FC766D" w:rsidRPr="008658A4">
        <w:rPr>
          <w:rFonts w:ascii="Arial" w:hAnsi="Arial" w:cs="Arial"/>
          <w:sz w:val="22"/>
          <w:szCs w:val="22"/>
        </w:rPr>
        <w:t>’s operations.</w:t>
      </w:r>
    </w:p>
    <w:p w14:paraId="736674F5" w14:textId="300D988F" w:rsidR="00FB74AD" w:rsidRPr="008658A4" w:rsidRDefault="00FD31DC" w:rsidP="00086E1C">
      <w:pPr>
        <w:pStyle w:val="Heading2"/>
        <w:spacing w:before="120" w:after="120" w:line="380" w:lineRule="exact"/>
        <w:ind w:left="547" w:hanging="547"/>
        <w:rPr>
          <w:rFonts w:ascii="Arial" w:hAnsi="Arial" w:cs="Arial"/>
          <w:i w:val="0"/>
          <w:iCs w:val="0"/>
          <w:sz w:val="22"/>
          <w:szCs w:val="24"/>
        </w:rPr>
      </w:pPr>
      <w:r>
        <w:rPr>
          <w:rFonts w:ascii="Arial" w:hAnsi="Arial" w:cs="Arial"/>
          <w:i w:val="0"/>
          <w:iCs w:val="0"/>
          <w:sz w:val="22"/>
          <w:szCs w:val="24"/>
        </w:rPr>
        <w:t>4</w:t>
      </w:r>
      <w:r w:rsidR="00FB74AD" w:rsidRPr="008658A4">
        <w:rPr>
          <w:rFonts w:ascii="Arial" w:hAnsi="Arial" w:cs="Arial"/>
          <w:i w:val="0"/>
          <w:iCs w:val="0"/>
          <w:sz w:val="22"/>
          <w:szCs w:val="24"/>
        </w:rPr>
        <w:t>.1</w:t>
      </w:r>
      <w:r w:rsidR="00867FD6" w:rsidRPr="008658A4">
        <w:rPr>
          <w:rFonts w:ascii="Arial" w:hAnsi="Arial" w:cs="Arial"/>
          <w:i w:val="0"/>
          <w:iCs w:val="0"/>
          <w:sz w:val="22"/>
          <w:szCs w:val="24"/>
        </w:rPr>
        <w:t>3</w:t>
      </w:r>
      <w:r w:rsidR="00FB74AD" w:rsidRPr="008658A4">
        <w:rPr>
          <w:rFonts w:ascii="Arial" w:hAnsi="Arial" w:cs="Arial"/>
          <w:i w:val="0"/>
          <w:iCs w:val="0"/>
          <w:sz w:val="22"/>
          <w:szCs w:val="24"/>
        </w:rPr>
        <w:tab/>
        <w:t>Foreign currencies</w:t>
      </w:r>
    </w:p>
    <w:p w14:paraId="3CA1D4EA" w14:textId="4E96DCFD" w:rsidR="00FB74AD" w:rsidRPr="008658A4" w:rsidRDefault="00F84E04" w:rsidP="00086E1C">
      <w:pPr>
        <w:spacing w:before="120" w:after="120" w:line="380" w:lineRule="exact"/>
        <w:ind w:left="547" w:hanging="547"/>
        <w:jc w:val="thaiDistribute"/>
        <w:rPr>
          <w:rFonts w:ascii="Arial" w:hAnsi="Arial" w:cs="Arial"/>
          <w:spacing w:val="-3"/>
          <w:sz w:val="22"/>
          <w:szCs w:val="22"/>
        </w:rPr>
      </w:pPr>
      <w:r w:rsidRPr="008658A4">
        <w:rPr>
          <w:rFonts w:ascii="Arial" w:hAnsi="Arial" w:cs="Arial"/>
          <w:sz w:val="22"/>
          <w:szCs w:val="22"/>
          <w:cs/>
        </w:rPr>
        <w:tab/>
      </w:r>
      <w:r w:rsidR="00FB74AD" w:rsidRPr="008658A4">
        <w:rPr>
          <w:rFonts w:ascii="Arial" w:hAnsi="Arial" w:cs="Arial"/>
          <w:spacing w:val="-3"/>
          <w:sz w:val="22"/>
          <w:szCs w:val="22"/>
        </w:rPr>
        <w:t>The consolidated and separate</w:t>
      </w:r>
      <w:r w:rsidR="00FB74AD" w:rsidRPr="008658A4">
        <w:rPr>
          <w:rFonts w:ascii="Arial" w:hAnsi="Arial" w:cs="Arial"/>
          <w:spacing w:val="-3"/>
          <w:sz w:val="22"/>
          <w:szCs w:val="22"/>
          <w:cs/>
        </w:rPr>
        <w:t xml:space="preserve"> </w:t>
      </w:r>
      <w:r w:rsidR="00FB74AD" w:rsidRPr="008658A4">
        <w:rPr>
          <w:rFonts w:ascii="Arial" w:hAnsi="Arial" w:cs="Arial"/>
          <w:spacing w:val="-3"/>
          <w:sz w:val="22"/>
          <w:szCs w:val="22"/>
        </w:rPr>
        <w:t xml:space="preserve">financial statements are presented in Baht, which is also the </w:t>
      </w:r>
      <w:r w:rsidR="00446EA5" w:rsidRPr="008658A4">
        <w:rPr>
          <w:rFonts w:ascii="Arial" w:hAnsi="Arial" w:cs="Arial"/>
          <w:spacing w:val="-3"/>
          <w:sz w:val="22"/>
          <w:szCs w:val="28"/>
        </w:rPr>
        <w:t>Group</w:t>
      </w:r>
      <w:r w:rsidR="00FB74AD" w:rsidRPr="008658A4">
        <w:rPr>
          <w:rFonts w:ascii="Arial" w:hAnsi="Arial" w:cs="Arial"/>
          <w:spacing w:val="-3"/>
          <w:sz w:val="22"/>
          <w:szCs w:val="22"/>
        </w:rPr>
        <w:t xml:space="preserve"> functional currency. Items of each entity included in the consolidated financial statements are measured using the functional currency of that entity.</w:t>
      </w:r>
    </w:p>
    <w:p w14:paraId="2771DCDE" w14:textId="2D231575" w:rsidR="00FB74AD" w:rsidRPr="008658A4" w:rsidRDefault="00F84E04" w:rsidP="00086E1C">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cs/>
        </w:rPr>
        <w:tab/>
      </w:r>
      <w:r w:rsidR="00FB74AD" w:rsidRPr="008658A4">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478F9E3" w14:textId="35FAE5F9" w:rsidR="00FB74AD" w:rsidRPr="008658A4" w:rsidRDefault="00F84E04" w:rsidP="00086E1C">
      <w:pPr>
        <w:overflowPunct/>
        <w:autoSpaceDE/>
        <w:autoSpaceDN/>
        <w:adjustRightInd/>
        <w:spacing w:before="120" w:after="120" w:line="380" w:lineRule="exact"/>
        <w:ind w:left="547" w:hanging="547"/>
        <w:textAlignment w:val="auto"/>
        <w:rPr>
          <w:rFonts w:ascii="Arial" w:hAnsi="Arial" w:cs="Arial"/>
          <w:sz w:val="22"/>
          <w:szCs w:val="22"/>
        </w:rPr>
      </w:pPr>
      <w:r w:rsidRPr="008658A4">
        <w:rPr>
          <w:rFonts w:ascii="Arial" w:hAnsi="Arial" w:cs="Arial"/>
          <w:sz w:val="22"/>
          <w:szCs w:val="22"/>
          <w:cs/>
        </w:rPr>
        <w:tab/>
      </w:r>
      <w:r w:rsidR="00FB74AD" w:rsidRPr="008658A4">
        <w:rPr>
          <w:rFonts w:ascii="Arial" w:hAnsi="Arial" w:cs="Arial"/>
          <w:sz w:val="22"/>
          <w:szCs w:val="22"/>
        </w:rPr>
        <w:t>Gains and losses on exchange are included in determining income.</w:t>
      </w:r>
    </w:p>
    <w:p w14:paraId="55A89B8F" w14:textId="37D10848" w:rsidR="00FB74AD" w:rsidRPr="008658A4" w:rsidRDefault="00FD31DC" w:rsidP="00807BEE">
      <w:pPr>
        <w:spacing w:before="120" w:after="120" w:line="380" w:lineRule="exact"/>
        <w:ind w:left="540" w:hanging="540"/>
        <w:rPr>
          <w:rFonts w:ascii="Arial" w:hAnsi="Arial" w:cs="Arial"/>
          <w:b/>
          <w:bCs/>
          <w:sz w:val="22"/>
          <w:szCs w:val="22"/>
        </w:rPr>
      </w:pPr>
      <w:r>
        <w:rPr>
          <w:rFonts w:ascii="Arial" w:hAnsi="Arial" w:cs="Arial"/>
          <w:b/>
          <w:bCs/>
          <w:sz w:val="22"/>
          <w:szCs w:val="22"/>
        </w:rPr>
        <w:t>4</w:t>
      </w:r>
      <w:r w:rsidR="00FB74AD" w:rsidRPr="008658A4">
        <w:rPr>
          <w:rFonts w:ascii="Arial" w:hAnsi="Arial" w:cs="Arial"/>
          <w:b/>
          <w:bCs/>
          <w:sz w:val="22"/>
          <w:szCs w:val="22"/>
        </w:rPr>
        <w:t>.1</w:t>
      </w:r>
      <w:r w:rsidR="00867FD6" w:rsidRPr="008658A4">
        <w:rPr>
          <w:rFonts w:ascii="Arial" w:hAnsi="Arial" w:cs="Arial"/>
          <w:b/>
          <w:bCs/>
          <w:sz w:val="22"/>
          <w:szCs w:val="22"/>
        </w:rPr>
        <w:t>4</w:t>
      </w:r>
      <w:r w:rsidR="00807BEE" w:rsidRPr="008658A4">
        <w:rPr>
          <w:rFonts w:ascii="Arial" w:hAnsi="Arial" w:cs="Arial"/>
          <w:b/>
          <w:bCs/>
          <w:sz w:val="22"/>
          <w:szCs w:val="22"/>
        </w:rPr>
        <w:tab/>
      </w:r>
      <w:r w:rsidR="00FB74AD" w:rsidRPr="008658A4">
        <w:rPr>
          <w:rFonts w:ascii="Arial" w:hAnsi="Arial" w:cs="Arial"/>
          <w:b/>
          <w:bCs/>
          <w:sz w:val="22"/>
          <w:szCs w:val="22"/>
        </w:rPr>
        <w:t>Impairment of non-financial assets</w:t>
      </w:r>
    </w:p>
    <w:p w14:paraId="4064AD32" w14:textId="120B885F" w:rsidR="00FB74AD" w:rsidRPr="008658A4" w:rsidRDefault="00003047" w:rsidP="00086E1C">
      <w:pPr>
        <w:pStyle w:val="Caption"/>
        <w:tabs>
          <w:tab w:val="clear" w:pos="2160"/>
        </w:tabs>
        <w:ind w:left="547" w:firstLine="0"/>
        <w:rPr>
          <w:rStyle w:val="IntenseEmphasis"/>
          <w:rFonts w:ascii="Arial" w:hAnsi="Arial" w:cs="Arial"/>
          <w:i w:val="0"/>
          <w:iCs w:val="0"/>
          <w:color w:val="auto"/>
          <w:sz w:val="22"/>
          <w:szCs w:val="22"/>
          <w:u w:val="none"/>
        </w:rPr>
      </w:pPr>
      <w:r w:rsidRPr="008658A4">
        <w:rPr>
          <w:rStyle w:val="IntenseEmphasis"/>
          <w:rFonts w:ascii="Arial" w:hAnsi="Arial" w:cs="Arial"/>
          <w:i w:val="0"/>
          <w:iCs w:val="0"/>
          <w:color w:val="auto"/>
          <w:sz w:val="22"/>
          <w:szCs w:val="22"/>
          <w:u w:val="none"/>
        </w:rPr>
        <w:t>At the end of each reporting period, the Group</w:t>
      </w:r>
      <w:r w:rsidRPr="008658A4">
        <w:rPr>
          <w:rStyle w:val="IntenseEmphasis"/>
          <w:rFonts w:ascii="Arial" w:hAnsi="Arial" w:cs="Arial"/>
          <w:i w:val="0"/>
          <w:iCs w:val="0"/>
          <w:color w:val="auto"/>
          <w:sz w:val="22"/>
          <w:szCs w:val="22"/>
          <w:u w:val="none"/>
          <w:cs/>
        </w:rPr>
        <w:t xml:space="preserve"> </w:t>
      </w:r>
      <w:r w:rsidRPr="008658A4">
        <w:rPr>
          <w:rStyle w:val="IntenseEmphasis"/>
          <w:rFonts w:ascii="Arial" w:hAnsi="Arial" w:cs="Arial"/>
          <w:i w:val="0"/>
          <w:iCs w:val="0"/>
          <w:color w:val="auto"/>
          <w:sz w:val="22"/>
          <w:szCs w:val="22"/>
          <w:u w:val="none"/>
        </w:rPr>
        <w:t>performs impairment reviews in respect of the property, plant and equipment, right-of-use assets and other intangible assets whenever events or changes in circumstances indicate that an asset may be impaired. The Group</w:t>
      </w:r>
      <w:r w:rsidRPr="008658A4">
        <w:rPr>
          <w:rStyle w:val="IntenseEmphasis"/>
          <w:rFonts w:ascii="Arial" w:hAnsi="Arial" w:cs="Arial"/>
          <w:i w:val="0"/>
          <w:iCs w:val="0"/>
          <w:color w:val="auto"/>
          <w:sz w:val="22"/>
          <w:szCs w:val="22"/>
          <w:u w:val="none"/>
          <w:cs/>
        </w:rPr>
        <w:t xml:space="preserve"> </w:t>
      </w:r>
      <w:r w:rsidRPr="008658A4">
        <w:rPr>
          <w:rStyle w:val="IntenseEmphasis"/>
          <w:rFonts w:ascii="Arial" w:hAnsi="Arial" w:cs="Arial"/>
          <w:i w:val="0"/>
          <w:iCs w:val="0"/>
          <w:color w:val="auto"/>
          <w:sz w:val="22"/>
          <w:szCs w:val="22"/>
          <w:u w:val="none"/>
        </w:rPr>
        <w:t>also carries out annual impairment reviews in respect of goodwill</w:t>
      </w:r>
      <w:r w:rsidRPr="008658A4">
        <w:rPr>
          <w:rStyle w:val="IntenseEmphasis"/>
          <w:rFonts w:ascii="Arial" w:hAnsi="Arial" w:cs="Arial"/>
          <w:i w:val="0"/>
          <w:iCs w:val="0"/>
          <w:color w:val="auto"/>
          <w:sz w:val="22"/>
          <w:szCs w:val="22"/>
          <w:u w:val="none"/>
          <w:cs/>
        </w:rPr>
        <w:t xml:space="preserve"> </w:t>
      </w:r>
      <w:r w:rsidRPr="008658A4">
        <w:rPr>
          <w:rStyle w:val="IntenseEmphasis"/>
          <w:rFonts w:ascii="Arial" w:hAnsi="Arial" w:cs="Arial"/>
          <w:i w:val="0"/>
          <w:iCs w:val="0"/>
          <w:color w:val="auto"/>
          <w:sz w:val="22"/>
          <w:szCs w:val="22"/>
          <w:u w:val="none"/>
        </w:rPr>
        <w:t>and intangible assets with indefinite useful lives</w:t>
      </w:r>
      <w:r w:rsidRPr="008658A4">
        <w:rPr>
          <w:rStyle w:val="IntenseEmphasis"/>
          <w:rFonts w:ascii="Arial" w:hAnsi="Arial" w:cs="Arial"/>
          <w:color w:val="auto"/>
          <w:sz w:val="22"/>
          <w:szCs w:val="22"/>
          <w:u w:val="none"/>
        </w:rPr>
        <w:t>.</w:t>
      </w:r>
      <w:r w:rsidRPr="008658A4">
        <w:rPr>
          <w:rStyle w:val="IntenseEmphasis"/>
          <w:rFonts w:ascii="Arial" w:hAnsi="Arial" w:cs="Arial"/>
          <w:i w:val="0"/>
          <w:iCs w:val="0"/>
          <w:color w:val="auto"/>
          <w:sz w:val="22"/>
          <w:szCs w:val="22"/>
          <w:u w:val="none"/>
        </w:rPr>
        <w:t xml:space="preserve"> An impairment loss is recognised when the recoverable amount of an asset, which is the higher of the asset’s fair value less costs to sell and its value in use, is less than the carrying amount.</w:t>
      </w:r>
    </w:p>
    <w:p w14:paraId="42E5D123" w14:textId="1C78C318" w:rsidR="00352D6B" w:rsidRPr="008278BA" w:rsidRDefault="00EC7CD0" w:rsidP="008278BA">
      <w:pPr>
        <w:overflowPunct/>
        <w:autoSpaceDE/>
        <w:autoSpaceDN/>
        <w:adjustRightInd/>
        <w:spacing w:before="120" w:after="120" w:line="380" w:lineRule="exact"/>
        <w:ind w:left="547"/>
        <w:jc w:val="thaiDistribute"/>
        <w:textAlignment w:val="auto"/>
        <w:rPr>
          <w:rFonts w:ascii="Arial" w:hAnsi="Arial" w:cs="Arial"/>
          <w:sz w:val="22"/>
          <w:szCs w:val="22"/>
        </w:rPr>
      </w:pPr>
      <w:r w:rsidRPr="008658A4">
        <w:rPr>
          <w:rFonts w:ascii="Arial" w:hAnsi="Arial" w:cs="Arial"/>
          <w:sz w:val="22"/>
          <w:szCs w:val="22"/>
        </w:rPr>
        <w:t>An impairment loss is recognised in profit or loss. However, in cases where property</w:t>
      </w:r>
      <w:r w:rsidR="00DD582F" w:rsidRPr="008658A4">
        <w:rPr>
          <w:rFonts w:ascii="Arial" w:hAnsi="Arial" w:cs="Arial"/>
          <w:sz w:val="22"/>
          <w:szCs w:val="22"/>
        </w:rPr>
        <w:t xml:space="preserve"> was </w:t>
      </w:r>
      <w:r w:rsidRPr="008658A4">
        <w:rPr>
          <w:rFonts w:ascii="Arial" w:hAnsi="Arial" w:cs="Arial"/>
          <w:sz w:val="22"/>
          <w:szCs w:val="22"/>
        </w:rPr>
        <w:t>previously revalued and the revaluation was taken to equity, a part of such impairment is recognised in equity up to the amount of the previous revaluation.</w:t>
      </w:r>
    </w:p>
    <w:p w14:paraId="1C9BD11D" w14:textId="6DD5ECAE" w:rsidR="00561A4C" w:rsidRPr="008658A4" w:rsidRDefault="00FD31DC" w:rsidP="00086E1C">
      <w:pPr>
        <w:spacing w:before="120" w:after="120" w:line="380" w:lineRule="exact"/>
        <w:ind w:left="547" w:hanging="540"/>
        <w:rPr>
          <w:rFonts w:ascii="Arial" w:hAnsi="Arial" w:cs="Arial"/>
          <w:b/>
          <w:bCs/>
          <w:sz w:val="22"/>
        </w:rPr>
      </w:pPr>
      <w:r>
        <w:rPr>
          <w:rFonts w:ascii="Arial" w:hAnsi="Arial" w:cs="Arial"/>
          <w:b/>
          <w:bCs/>
          <w:sz w:val="22"/>
        </w:rPr>
        <w:t>4</w:t>
      </w:r>
      <w:r w:rsidR="00554BA4" w:rsidRPr="008658A4">
        <w:rPr>
          <w:rFonts w:ascii="Arial" w:hAnsi="Arial" w:cs="Arial"/>
          <w:b/>
          <w:bCs/>
          <w:sz w:val="22"/>
        </w:rPr>
        <w:t>.</w:t>
      </w:r>
      <w:r w:rsidR="00561A4C" w:rsidRPr="008658A4">
        <w:rPr>
          <w:rFonts w:ascii="Arial" w:hAnsi="Arial" w:cs="Arial"/>
          <w:b/>
          <w:bCs/>
          <w:sz w:val="22"/>
        </w:rPr>
        <w:t>1</w:t>
      </w:r>
      <w:r w:rsidR="00867FD6" w:rsidRPr="008658A4">
        <w:rPr>
          <w:rFonts w:ascii="Arial" w:hAnsi="Arial" w:cs="Arial"/>
          <w:b/>
          <w:bCs/>
          <w:sz w:val="22"/>
        </w:rPr>
        <w:t>5</w:t>
      </w:r>
      <w:r w:rsidR="00561A4C" w:rsidRPr="008658A4">
        <w:rPr>
          <w:rFonts w:ascii="Arial" w:hAnsi="Arial" w:cs="Arial"/>
          <w:b/>
          <w:bCs/>
          <w:sz w:val="22"/>
          <w:cs/>
        </w:rPr>
        <w:tab/>
      </w:r>
      <w:r w:rsidR="00F37509" w:rsidRPr="008658A4">
        <w:rPr>
          <w:rFonts w:ascii="Arial" w:hAnsi="Arial" w:cs="Arial"/>
          <w:b/>
          <w:bCs/>
          <w:sz w:val="22"/>
        </w:rPr>
        <w:t>Employee benefits</w:t>
      </w:r>
    </w:p>
    <w:p w14:paraId="20B214A9" w14:textId="1AC4FE65" w:rsidR="007013BF" w:rsidRPr="008658A4" w:rsidRDefault="007013BF" w:rsidP="00086E1C">
      <w:pPr>
        <w:spacing w:before="120" w:after="120" w:line="380" w:lineRule="exact"/>
        <w:ind w:left="547"/>
        <w:jc w:val="thaiDistribute"/>
        <w:rPr>
          <w:rFonts w:ascii="Arial" w:hAnsi="Arial" w:cs="Arial"/>
          <w:b/>
          <w:bCs/>
          <w:sz w:val="22"/>
          <w:szCs w:val="22"/>
        </w:rPr>
      </w:pPr>
      <w:r w:rsidRPr="008658A4">
        <w:rPr>
          <w:rFonts w:ascii="Arial" w:hAnsi="Arial" w:cs="Arial"/>
          <w:b/>
          <w:bCs/>
          <w:sz w:val="22"/>
          <w:szCs w:val="22"/>
        </w:rPr>
        <w:t>Short-term employee benefits</w:t>
      </w:r>
    </w:p>
    <w:p w14:paraId="6ACF6A0A" w14:textId="126025FD" w:rsidR="007013BF" w:rsidRPr="008658A4" w:rsidRDefault="00EB5547" w:rsidP="00086E1C">
      <w:pPr>
        <w:spacing w:before="120" w:after="120" w:line="380" w:lineRule="exact"/>
        <w:ind w:left="547"/>
        <w:jc w:val="thaiDistribute"/>
        <w:rPr>
          <w:rFonts w:ascii="Arial" w:hAnsi="Arial" w:cs="Arial"/>
          <w:sz w:val="22"/>
          <w:szCs w:val="22"/>
        </w:rPr>
      </w:pPr>
      <w:r w:rsidRPr="008658A4">
        <w:rPr>
          <w:rFonts w:ascii="Arial" w:hAnsi="Arial" w:cs="Arial"/>
          <w:sz w:val="22"/>
          <w:szCs w:val="22"/>
        </w:rPr>
        <w:t>Salaries</w:t>
      </w:r>
      <w:r w:rsidR="00137441" w:rsidRPr="008658A4">
        <w:rPr>
          <w:rFonts w:ascii="Arial" w:hAnsi="Arial" w:cs="Arial"/>
          <w:sz w:val="22"/>
          <w:szCs w:val="22"/>
        </w:rPr>
        <w:t>, wages, bonus</w:t>
      </w:r>
      <w:r w:rsidR="002E1126" w:rsidRPr="008658A4">
        <w:rPr>
          <w:rFonts w:ascii="Arial" w:hAnsi="Arial" w:cs="Arial"/>
          <w:sz w:val="22"/>
          <w:szCs w:val="22"/>
        </w:rPr>
        <w:t>es</w:t>
      </w:r>
      <w:r w:rsidR="00137441" w:rsidRPr="008658A4">
        <w:rPr>
          <w:rFonts w:ascii="Arial" w:hAnsi="Arial" w:cs="Arial"/>
          <w:sz w:val="22"/>
          <w:szCs w:val="22"/>
        </w:rPr>
        <w:t xml:space="preserve"> and </w:t>
      </w:r>
      <w:r w:rsidR="002E1126" w:rsidRPr="008658A4">
        <w:rPr>
          <w:rFonts w:ascii="Arial" w:hAnsi="Arial" w:cs="Arial"/>
          <w:sz w:val="22"/>
          <w:szCs w:val="22"/>
        </w:rPr>
        <w:t>c</w:t>
      </w:r>
      <w:r w:rsidR="00F37509" w:rsidRPr="008658A4">
        <w:rPr>
          <w:rFonts w:ascii="Arial" w:hAnsi="Arial" w:cs="Arial"/>
          <w:sz w:val="22"/>
          <w:szCs w:val="22"/>
        </w:rPr>
        <w:t>ontributions</w:t>
      </w:r>
      <w:r w:rsidR="00F83779" w:rsidRPr="008658A4">
        <w:rPr>
          <w:rFonts w:ascii="Arial" w:hAnsi="Arial" w:cs="Arial"/>
          <w:sz w:val="22"/>
          <w:szCs w:val="22"/>
        </w:rPr>
        <w:t xml:space="preserve"> to the </w:t>
      </w:r>
      <w:r w:rsidR="002E1126" w:rsidRPr="008658A4">
        <w:rPr>
          <w:rFonts w:ascii="Arial" w:hAnsi="Arial" w:cs="Arial"/>
          <w:sz w:val="22"/>
          <w:szCs w:val="22"/>
        </w:rPr>
        <w:t xml:space="preserve">social security fund </w:t>
      </w:r>
      <w:r w:rsidR="00F37509" w:rsidRPr="008658A4">
        <w:rPr>
          <w:rFonts w:ascii="Arial" w:hAnsi="Arial" w:cs="Arial"/>
          <w:sz w:val="22"/>
          <w:szCs w:val="22"/>
        </w:rPr>
        <w:t>are recognised as expenses when incurred.</w:t>
      </w:r>
    </w:p>
    <w:p w14:paraId="3223E8E3" w14:textId="2C4CEDE2" w:rsidR="00622F93" w:rsidRPr="008658A4" w:rsidRDefault="007013BF" w:rsidP="00086E1C">
      <w:pPr>
        <w:spacing w:before="120" w:after="120" w:line="380" w:lineRule="exact"/>
        <w:ind w:left="547"/>
        <w:jc w:val="thaiDistribute"/>
        <w:rPr>
          <w:rFonts w:ascii="Arial" w:hAnsi="Arial" w:cs="Arial"/>
          <w:b/>
          <w:bCs/>
          <w:sz w:val="22"/>
          <w:szCs w:val="22"/>
        </w:rPr>
      </w:pPr>
      <w:r w:rsidRPr="008658A4">
        <w:rPr>
          <w:rFonts w:ascii="Arial" w:hAnsi="Arial" w:cs="Arial"/>
          <w:b/>
          <w:bCs/>
          <w:sz w:val="22"/>
          <w:szCs w:val="22"/>
        </w:rPr>
        <w:t>Post-employment benefits</w:t>
      </w:r>
    </w:p>
    <w:p w14:paraId="5962425B" w14:textId="77777777" w:rsidR="005304B2" w:rsidRPr="008658A4" w:rsidRDefault="005304B2" w:rsidP="00086E1C">
      <w:pPr>
        <w:spacing w:before="120" w:after="120" w:line="380" w:lineRule="exact"/>
        <w:ind w:left="547"/>
        <w:jc w:val="thaiDistribute"/>
        <w:rPr>
          <w:rFonts w:ascii="Arial" w:hAnsi="Arial" w:cs="Arial"/>
          <w:i/>
          <w:iCs/>
          <w:sz w:val="22"/>
          <w:szCs w:val="22"/>
        </w:rPr>
      </w:pPr>
      <w:r w:rsidRPr="008658A4">
        <w:rPr>
          <w:rFonts w:ascii="Arial" w:hAnsi="Arial" w:cs="Arial"/>
          <w:i/>
          <w:iCs/>
          <w:sz w:val="22"/>
          <w:szCs w:val="22"/>
        </w:rPr>
        <w:t>Defined contribution plans</w:t>
      </w:r>
    </w:p>
    <w:p w14:paraId="2F227EAB" w14:textId="5FDDEB04" w:rsidR="005304B2" w:rsidRPr="008658A4" w:rsidRDefault="005304B2" w:rsidP="00086E1C">
      <w:pPr>
        <w:spacing w:before="120" w:after="120" w:line="380" w:lineRule="exact"/>
        <w:ind w:left="547"/>
        <w:jc w:val="thaiDistribute"/>
        <w:rPr>
          <w:rFonts w:ascii="Arial" w:hAnsi="Arial" w:cs="Arial"/>
          <w:i/>
          <w:iCs/>
          <w:sz w:val="22"/>
          <w:szCs w:val="22"/>
        </w:rPr>
      </w:pPr>
      <w:r w:rsidRPr="008658A4">
        <w:rPr>
          <w:rFonts w:ascii="Arial" w:hAnsi="Arial" w:cs="Arial"/>
          <w:sz w:val="22"/>
          <w:szCs w:val="22"/>
        </w:rPr>
        <w:t>The</w:t>
      </w:r>
      <w:r w:rsidR="00F865B1" w:rsidRPr="008658A4">
        <w:rPr>
          <w:rFonts w:ascii="Arial" w:hAnsi="Arial" w:cs="Arial"/>
          <w:sz w:val="22"/>
          <w:szCs w:val="22"/>
        </w:rPr>
        <w:t xml:space="preserve"> Group</w:t>
      </w:r>
      <w:r w:rsidRPr="008658A4">
        <w:rPr>
          <w:rFonts w:ascii="Arial" w:hAnsi="Arial" w:cs="Arial"/>
          <w:sz w:val="22"/>
          <w:szCs w:val="22"/>
        </w:rPr>
        <w:t xml:space="preserve"> and its employees</w:t>
      </w:r>
      <w:r w:rsidR="00CC39F4" w:rsidRPr="008658A4">
        <w:rPr>
          <w:rFonts w:ascii="Arial" w:hAnsi="Arial" w:cs="Arial"/>
          <w:sz w:val="22"/>
          <w:szCs w:val="22"/>
        </w:rPr>
        <w:t xml:space="preserve"> in Thailand</w:t>
      </w:r>
      <w:r w:rsidRPr="008658A4">
        <w:rPr>
          <w:rFonts w:ascii="Arial" w:hAnsi="Arial" w:cs="Arial"/>
          <w:sz w:val="22"/>
          <w:szCs w:val="22"/>
        </w:rPr>
        <w:t xml:space="preserve"> have jointly established a provident fund. The fund is monthly contributed by employees and by the</w:t>
      </w:r>
      <w:r w:rsidR="00F865B1" w:rsidRPr="008658A4">
        <w:rPr>
          <w:rFonts w:ascii="Arial" w:hAnsi="Arial" w:cs="Arial"/>
          <w:sz w:val="22"/>
          <w:szCs w:val="22"/>
        </w:rPr>
        <w:t xml:space="preserve"> Group</w:t>
      </w:r>
      <w:r w:rsidR="00CC39F4" w:rsidRPr="008658A4">
        <w:rPr>
          <w:rFonts w:ascii="Arial" w:hAnsi="Arial" w:cs="Arial"/>
          <w:sz w:val="22"/>
          <w:szCs w:val="22"/>
        </w:rPr>
        <w:t xml:space="preserve"> in Thailand</w:t>
      </w:r>
      <w:r w:rsidRPr="008658A4">
        <w:rPr>
          <w:rFonts w:ascii="Arial" w:hAnsi="Arial" w:cs="Arial"/>
          <w:sz w:val="22"/>
          <w:szCs w:val="22"/>
        </w:rPr>
        <w:t xml:space="preserve">. The fund’s assets are held in a separate trust fund and the </w:t>
      </w:r>
      <w:r w:rsidR="00F865B1" w:rsidRPr="008658A4">
        <w:rPr>
          <w:rFonts w:ascii="Arial" w:hAnsi="Arial" w:cs="Arial"/>
          <w:sz w:val="22"/>
          <w:szCs w:val="22"/>
        </w:rPr>
        <w:t>Group</w:t>
      </w:r>
      <w:r w:rsidRPr="008658A4">
        <w:rPr>
          <w:rFonts w:ascii="Arial" w:hAnsi="Arial" w:cs="Arial"/>
          <w:sz w:val="22"/>
          <w:szCs w:val="22"/>
        </w:rPr>
        <w:t xml:space="preserve">’s contributions </w:t>
      </w:r>
      <w:r w:rsidR="00DD582F" w:rsidRPr="008658A4">
        <w:rPr>
          <w:rFonts w:ascii="Arial" w:hAnsi="Arial" w:cs="Arial"/>
          <w:sz w:val="22"/>
          <w:szCs w:val="22"/>
        </w:rPr>
        <w:t xml:space="preserve">in Thailand </w:t>
      </w:r>
      <w:r w:rsidRPr="008658A4">
        <w:rPr>
          <w:rFonts w:ascii="Arial" w:hAnsi="Arial" w:cs="Arial"/>
          <w:sz w:val="22"/>
          <w:szCs w:val="22"/>
        </w:rPr>
        <w:t>are recognised as expenses when incurred</w:t>
      </w:r>
      <w:r w:rsidR="00CC39F4" w:rsidRPr="008658A4">
        <w:rPr>
          <w:rFonts w:ascii="Arial" w:hAnsi="Arial" w:cs="Arial"/>
          <w:sz w:val="22"/>
          <w:szCs w:val="22"/>
        </w:rPr>
        <w:t>.</w:t>
      </w:r>
    </w:p>
    <w:p w14:paraId="0EF0E548" w14:textId="77777777" w:rsidR="008801DF" w:rsidRDefault="008801DF">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0FFAF50B" w14:textId="5037FCFA" w:rsidR="007013BF" w:rsidRPr="008658A4" w:rsidRDefault="007013BF" w:rsidP="00086E1C">
      <w:pPr>
        <w:spacing w:before="120" w:after="120" w:line="380" w:lineRule="exact"/>
        <w:ind w:left="547"/>
        <w:jc w:val="thaiDistribute"/>
        <w:rPr>
          <w:rFonts w:ascii="Arial" w:hAnsi="Arial" w:cs="Arial"/>
          <w:i/>
          <w:iCs/>
          <w:sz w:val="22"/>
          <w:szCs w:val="22"/>
        </w:rPr>
      </w:pPr>
      <w:r w:rsidRPr="008658A4">
        <w:rPr>
          <w:rFonts w:ascii="Arial" w:hAnsi="Arial" w:cs="Arial"/>
          <w:i/>
          <w:iCs/>
          <w:sz w:val="22"/>
          <w:szCs w:val="22"/>
        </w:rPr>
        <w:t>Defined benefit plans</w:t>
      </w:r>
    </w:p>
    <w:p w14:paraId="299762F1" w14:textId="736EA5FE" w:rsidR="00867FD6" w:rsidRPr="008658A4" w:rsidRDefault="007013BF" w:rsidP="00086E1C">
      <w:pPr>
        <w:spacing w:before="120" w:after="120" w:line="380" w:lineRule="exact"/>
        <w:ind w:left="547"/>
        <w:jc w:val="thaiDistribute"/>
        <w:rPr>
          <w:rFonts w:ascii="Arial" w:hAnsi="Arial" w:cs="Arial"/>
          <w:sz w:val="22"/>
          <w:szCs w:val="22"/>
          <w:cs/>
        </w:rPr>
      </w:pPr>
      <w:r w:rsidRPr="008658A4">
        <w:rPr>
          <w:rFonts w:ascii="Arial" w:hAnsi="Arial" w:cs="Arial"/>
          <w:sz w:val="22"/>
          <w:szCs w:val="22"/>
        </w:rPr>
        <w:t xml:space="preserve">The </w:t>
      </w:r>
      <w:r w:rsidR="00A31132" w:rsidRPr="008658A4">
        <w:rPr>
          <w:rFonts w:ascii="Arial" w:hAnsi="Arial" w:cs="Arial"/>
          <w:sz w:val="22"/>
          <w:szCs w:val="22"/>
        </w:rPr>
        <w:t>Group</w:t>
      </w:r>
      <w:r w:rsidR="00751481" w:rsidRPr="008658A4">
        <w:rPr>
          <w:rFonts w:ascii="Arial" w:hAnsi="Arial" w:cs="Arial"/>
          <w:sz w:val="22"/>
          <w:szCs w:val="22"/>
          <w:cs/>
        </w:rPr>
        <w:t xml:space="preserve"> </w:t>
      </w:r>
      <w:r w:rsidRPr="008658A4">
        <w:rPr>
          <w:rFonts w:ascii="Arial" w:hAnsi="Arial" w:cs="Arial"/>
          <w:sz w:val="22"/>
          <w:szCs w:val="22"/>
        </w:rPr>
        <w:t>has obligations in respect of the severance payments it must make to employees upon retirement under labor law</w:t>
      </w:r>
      <w:r w:rsidR="007B5C6E" w:rsidRPr="008658A4">
        <w:rPr>
          <w:rFonts w:ascii="Arial" w:hAnsi="Arial" w:cs="Arial"/>
          <w:sz w:val="22"/>
          <w:szCs w:val="22"/>
        </w:rPr>
        <w:t xml:space="preserve">. </w:t>
      </w:r>
      <w:r w:rsidRPr="008658A4">
        <w:rPr>
          <w:rFonts w:ascii="Arial" w:hAnsi="Arial" w:cs="Arial"/>
          <w:sz w:val="22"/>
          <w:szCs w:val="22"/>
        </w:rPr>
        <w:t xml:space="preserve">The </w:t>
      </w:r>
      <w:r w:rsidR="00A31132" w:rsidRPr="008658A4">
        <w:rPr>
          <w:rFonts w:ascii="Arial" w:hAnsi="Arial" w:cs="Arial"/>
          <w:sz w:val="22"/>
          <w:szCs w:val="22"/>
        </w:rPr>
        <w:t>Group</w:t>
      </w:r>
      <w:r w:rsidR="00751481" w:rsidRPr="008658A4">
        <w:rPr>
          <w:rFonts w:ascii="Arial" w:hAnsi="Arial" w:cs="Arial"/>
          <w:sz w:val="22"/>
          <w:szCs w:val="22"/>
          <w:cs/>
        </w:rPr>
        <w:t xml:space="preserve"> </w:t>
      </w:r>
      <w:r w:rsidRPr="008658A4">
        <w:rPr>
          <w:rFonts w:ascii="Arial" w:hAnsi="Arial" w:cs="Arial"/>
          <w:sz w:val="22"/>
          <w:szCs w:val="22"/>
        </w:rPr>
        <w:t>treats these severance payment obligations as a defined benefit plan.</w:t>
      </w:r>
      <w:r w:rsidRPr="008658A4">
        <w:rPr>
          <w:rFonts w:ascii="Arial" w:hAnsi="Arial" w:cs="Arial"/>
          <w:sz w:val="22"/>
          <w:szCs w:val="22"/>
          <w:cs/>
        </w:rPr>
        <w:t xml:space="preserve"> </w:t>
      </w:r>
    </w:p>
    <w:p w14:paraId="2FBB7704" w14:textId="5E02151A" w:rsidR="007013BF" w:rsidRPr="008658A4" w:rsidRDefault="007013BF" w:rsidP="00252A19">
      <w:pPr>
        <w:spacing w:before="120" w:after="120" w:line="380" w:lineRule="exact"/>
        <w:ind w:left="540"/>
        <w:jc w:val="thaiDistribute"/>
        <w:rPr>
          <w:rFonts w:ascii="Arial" w:hAnsi="Arial" w:cs="Arial"/>
          <w:sz w:val="22"/>
          <w:szCs w:val="22"/>
        </w:rPr>
      </w:pPr>
      <w:r w:rsidRPr="008658A4">
        <w:rPr>
          <w:rFonts w:ascii="Arial" w:hAnsi="Arial" w:cs="Arial"/>
          <w:sz w:val="22"/>
          <w:szCs w:val="22"/>
        </w:rPr>
        <w:t>The obligation under the defined benefit plan</w:t>
      </w:r>
      <w:r w:rsidR="007B5C6E" w:rsidRPr="008658A4">
        <w:rPr>
          <w:rFonts w:ascii="Arial" w:hAnsi="Arial" w:cs="Arial"/>
          <w:sz w:val="22"/>
          <w:szCs w:val="22"/>
        </w:rPr>
        <w:t xml:space="preserve"> </w:t>
      </w:r>
      <w:r w:rsidRPr="008658A4">
        <w:rPr>
          <w:rFonts w:ascii="Arial" w:hAnsi="Arial" w:cs="Arial"/>
          <w:sz w:val="22"/>
          <w:szCs w:val="22"/>
        </w:rPr>
        <w:t xml:space="preserve">is determined by a professionally qualified independent actuary based on actuarial techniques, using the projected unit credit method. </w:t>
      </w:r>
    </w:p>
    <w:p w14:paraId="45D1A886" w14:textId="3A483E0F" w:rsidR="007013BF" w:rsidRPr="008658A4" w:rsidRDefault="007013BF" w:rsidP="00252A19">
      <w:pPr>
        <w:spacing w:before="120" w:after="120" w:line="380" w:lineRule="exact"/>
        <w:ind w:left="540"/>
        <w:jc w:val="thaiDistribute"/>
        <w:rPr>
          <w:rFonts w:ascii="Arial" w:hAnsi="Arial" w:cs="Arial"/>
          <w:sz w:val="22"/>
          <w:szCs w:val="22"/>
        </w:rPr>
      </w:pPr>
      <w:r w:rsidRPr="008658A4">
        <w:rPr>
          <w:rFonts w:ascii="Arial" w:hAnsi="Arial" w:cs="Arial"/>
          <w:sz w:val="22"/>
          <w:szCs w:val="22"/>
        </w:rPr>
        <w:t xml:space="preserve">Actuarial gains </w:t>
      </w:r>
      <w:r w:rsidR="003C1F19" w:rsidRPr="008658A4">
        <w:rPr>
          <w:rFonts w:ascii="Arial" w:hAnsi="Arial" w:cs="Arial"/>
          <w:sz w:val="22"/>
          <w:szCs w:val="22"/>
        </w:rPr>
        <w:t>and</w:t>
      </w:r>
      <w:r w:rsidRPr="008658A4">
        <w:rPr>
          <w:rFonts w:ascii="Arial" w:hAnsi="Arial" w:cs="Arial"/>
          <w:sz w:val="22"/>
          <w:szCs w:val="22"/>
        </w:rPr>
        <w:t xml:space="preserve"> losses arising from </w:t>
      </w:r>
      <w:r w:rsidR="003F74C0" w:rsidRPr="008658A4">
        <w:rPr>
          <w:rFonts w:ascii="Arial" w:hAnsi="Arial" w:cs="Arial"/>
          <w:sz w:val="22"/>
          <w:szCs w:val="22"/>
        </w:rPr>
        <w:t>defined benefit plans</w:t>
      </w:r>
      <w:r w:rsidRPr="008658A4">
        <w:rPr>
          <w:rFonts w:ascii="Arial" w:hAnsi="Arial" w:cs="Arial"/>
          <w:sz w:val="22"/>
          <w:szCs w:val="22"/>
        </w:rPr>
        <w:t xml:space="preserve"> are </w:t>
      </w:r>
      <w:r w:rsidR="00C72D03" w:rsidRPr="008658A4">
        <w:rPr>
          <w:rFonts w:ascii="Arial" w:hAnsi="Arial" w:cs="Arial"/>
          <w:sz w:val="22"/>
          <w:szCs w:val="22"/>
        </w:rPr>
        <w:t>recognised immediately in other comprehensive income.</w:t>
      </w:r>
    </w:p>
    <w:p w14:paraId="73886986" w14:textId="56FFDB4E" w:rsidR="00AF708D" w:rsidRPr="008658A4" w:rsidRDefault="00FD31DC" w:rsidP="00867FD6">
      <w:pPr>
        <w:tabs>
          <w:tab w:val="left" w:pos="540"/>
        </w:tabs>
        <w:spacing w:before="120" w:after="120" w:line="380" w:lineRule="exact"/>
        <w:rPr>
          <w:rFonts w:ascii="Arial" w:hAnsi="Arial" w:cs="Arial"/>
          <w:b/>
          <w:bCs/>
          <w:i/>
          <w:iCs/>
          <w:sz w:val="22"/>
        </w:rPr>
      </w:pPr>
      <w:r>
        <w:rPr>
          <w:rFonts w:ascii="Arial" w:hAnsi="Arial" w:cs="Arial"/>
          <w:b/>
          <w:bCs/>
          <w:sz w:val="22"/>
        </w:rPr>
        <w:t>4</w:t>
      </w:r>
      <w:r w:rsidR="00AF708D" w:rsidRPr="008658A4">
        <w:rPr>
          <w:rFonts w:ascii="Arial" w:hAnsi="Arial" w:cs="Arial"/>
          <w:b/>
          <w:bCs/>
          <w:sz w:val="22"/>
        </w:rPr>
        <w:t>.1</w:t>
      </w:r>
      <w:r w:rsidR="00867FD6" w:rsidRPr="008658A4">
        <w:rPr>
          <w:rFonts w:ascii="Arial" w:hAnsi="Arial" w:cs="Arial"/>
          <w:b/>
          <w:bCs/>
          <w:sz w:val="22"/>
        </w:rPr>
        <w:t>6</w:t>
      </w:r>
      <w:r w:rsidR="00AF708D" w:rsidRPr="008658A4">
        <w:rPr>
          <w:rFonts w:ascii="Arial" w:hAnsi="Arial" w:cs="Arial"/>
          <w:b/>
          <w:bCs/>
          <w:sz w:val="22"/>
        </w:rPr>
        <w:tab/>
        <w:t>Provisions</w:t>
      </w:r>
    </w:p>
    <w:p w14:paraId="5345389B" w14:textId="2899AF90" w:rsidR="00AF708D" w:rsidRPr="008658A4" w:rsidRDefault="00AF708D" w:rsidP="00252A19">
      <w:pPr>
        <w:spacing w:before="120" w:after="120" w:line="380" w:lineRule="exact"/>
        <w:ind w:left="540"/>
        <w:jc w:val="thaiDistribute"/>
        <w:rPr>
          <w:rFonts w:ascii="Arial" w:hAnsi="Arial" w:cs="Arial"/>
          <w:sz w:val="22"/>
          <w:szCs w:val="22"/>
        </w:rPr>
      </w:pPr>
      <w:r w:rsidRPr="008658A4">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37B144A5" w14:textId="2EF7B170" w:rsidR="005D3C98" w:rsidRPr="008658A4" w:rsidRDefault="00FD31DC" w:rsidP="00252A19">
      <w:pPr>
        <w:tabs>
          <w:tab w:val="left" w:pos="540"/>
        </w:tabs>
        <w:spacing w:before="120" w:after="120" w:line="380" w:lineRule="exact"/>
        <w:rPr>
          <w:rFonts w:ascii="Arial" w:hAnsi="Arial" w:cs="Arial"/>
          <w:b/>
          <w:bCs/>
          <w:sz w:val="22"/>
          <w:cs/>
        </w:rPr>
      </w:pPr>
      <w:r>
        <w:rPr>
          <w:rFonts w:ascii="Arial" w:hAnsi="Arial" w:cs="Arial"/>
          <w:b/>
          <w:bCs/>
          <w:sz w:val="22"/>
        </w:rPr>
        <w:t>4</w:t>
      </w:r>
      <w:r w:rsidR="00271543" w:rsidRPr="008658A4">
        <w:rPr>
          <w:rFonts w:ascii="Arial" w:hAnsi="Arial" w:cs="Arial"/>
          <w:b/>
          <w:bCs/>
          <w:sz w:val="22"/>
        </w:rPr>
        <w:t>.</w:t>
      </w:r>
      <w:r w:rsidR="005D3C98" w:rsidRPr="008658A4">
        <w:rPr>
          <w:rFonts w:ascii="Arial" w:hAnsi="Arial" w:cs="Arial"/>
          <w:b/>
          <w:bCs/>
          <w:sz w:val="22"/>
        </w:rPr>
        <w:t>1</w:t>
      </w:r>
      <w:r w:rsidR="00867FD6" w:rsidRPr="008658A4">
        <w:rPr>
          <w:rFonts w:ascii="Arial" w:hAnsi="Arial" w:cs="Arial"/>
          <w:b/>
          <w:bCs/>
          <w:sz w:val="22"/>
        </w:rPr>
        <w:t>7</w:t>
      </w:r>
      <w:r w:rsidR="005D3C98" w:rsidRPr="008658A4">
        <w:rPr>
          <w:rFonts w:ascii="Arial" w:hAnsi="Arial" w:cs="Arial"/>
          <w:b/>
          <w:bCs/>
          <w:sz w:val="22"/>
        </w:rPr>
        <w:tab/>
        <w:t>Income tax</w:t>
      </w:r>
      <w:r w:rsidR="00A85937" w:rsidRPr="008658A4">
        <w:rPr>
          <w:rFonts w:ascii="Arial" w:hAnsi="Arial" w:cs="Arial"/>
          <w:b/>
          <w:bCs/>
          <w:sz w:val="22"/>
        </w:rPr>
        <w:t xml:space="preserve"> </w:t>
      </w:r>
    </w:p>
    <w:p w14:paraId="26A331C1" w14:textId="6D2A9A62" w:rsidR="005D3C98" w:rsidRPr="008658A4" w:rsidRDefault="005D3C98" w:rsidP="00252A19">
      <w:pPr>
        <w:spacing w:before="120" w:after="120" w:line="380" w:lineRule="exact"/>
        <w:ind w:left="540"/>
        <w:jc w:val="thaiDistribute"/>
        <w:rPr>
          <w:rFonts w:ascii="Arial" w:hAnsi="Arial" w:cs="Arial"/>
          <w:sz w:val="22"/>
          <w:szCs w:val="22"/>
        </w:rPr>
      </w:pPr>
      <w:r w:rsidRPr="008658A4">
        <w:rPr>
          <w:rFonts w:ascii="Arial" w:hAnsi="Arial" w:cs="Arial"/>
          <w:sz w:val="22"/>
          <w:szCs w:val="22"/>
        </w:rPr>
        <w:t>Income tax represents the sum of corporate income tax currently payable and deferred tax.</w:t>
      </w:r>
    </w:p>
    <w:p w14:paraId="5DB87B59" w14:textId="04CD74E5" w:rsidR="005D3C98" w:rsidRPr="008658A4" w:rsidRDefault="005D3C98" w:rsidP="00252A19">
      <w:pPr>
        <w:spacing w:before="120" w:after="120" w:line="380" w:lineRule="exact"/>
        <w:ind w:left="540"/>
        <w:jc w:val="thaiDistribute"/>
        <w:rPr>
          <w:rFonts w:ascii="Arial" w:hAnsi="Arial" w:cs="Arial"/>
          <w:b/>
          <w:bCs/>
          <w:sz w:val="22"/>
          <w:szCs w:val="22"/>
        </w:rPr>
      </w:pPr>
      <w:r w:rsidRPr="008658A4">
        <w:rPr>
          <w:rFonts w:ascii="Arial" w:hAnsi="Arial" w:cs="Arial"/>
          <w:b/>
          <w:bCs/>
          <w:sz w:val="22"/>
          <w:szCs w:val="22"/>
        </w:rPr>
        <w:t>Current tax</w:t>
      </w:r>
    </w:p>
    <w:p w14:paraId="65B24421" w14:textId="115547F5" w:rsidR="00352D6B" w:rsidRDefault="005D3C98" w:rsidP="008278BA">
      <w:pPr>
        <w:spacing w:before="120" w:after="120" w:line="380" w:lineRule="exact"/>
        <w:ind w:left="540"/>
        <w:jc w:val="thaiDistribute"/>
        <w:rPr>
          <w:rFonts w:ascii="Arial" w:hAnsi="Arial" w:cs="Arial"/>
          <w:b/>
          <w:bCs/>
          <w:sz w:val="22"/>
          <w:szCs w:val="22"/>
        </w:rPr>
      </w:pPr>
      <w:r w:rsidRPr="008658A4">
        <w:rPr>
          <w:rFonts w:ascii="Arial" w:hAnsi="Arial" w:cs="Arial"/>
          <w:sz w:val="22"/>
          <w:szCs w:val="22"/>
        </w:rPr>
        <w:t>Current income tax is provided in the accounts at the amount expected to be paid to the taxation authorities, based on taxable profits determined in accordance with tax legislation.</w:t>
      </w:r>
    </w:p>
    <w:p w14:paraId="67A5C6E4" w14:textId="437B211E" w:rsidR="005D3C98" w:rsidRPr="008658A4" w:rsidRDefault="005D3C98" w:rsidP="00352D6B">
      <w:pPr>
        <w:spacing w:before="120" w:after="120" w:line="380" w:lineRule="exact"/>
        <w:ind w:left="540"/>
        <w:jc w:val="thaiDistribute"/>
        <w:rPr>
          <w:rFonts w:ascii="Arial" w:hAnsi="Arial" w:cs="Arial"/>
          <w:b/>
          <w:bCs/>
          <w:sz w:val="22"/>
          <w:szCs w:val="22"/>
        </w:rPr>
      </w:pPr>
      <w:r w:rsidRPr="008658A4">
        <w:rPr>
          <w:rFonts w:ascii="Arial" w:hAnsi="Arial" w:cs="Arial"/>
          <w:b/>
          <w:bCs/>
          <w:sz w:val="22"/>
          <w:szCs w:val="22"/>
        </w:rPr>
        <w:t>Deferred tax</w:t>
      </w:r>
    </w:p>
    <w:p w14:paraId="18B8FECB" w14:textId="37B24C6B" w:rsidR="00D15963" w:rsidRPr="008658A4" w:rsidRDefault="005D3C98" w:rsidP="00352D6B">
      <w:pPr>
        <w:spacing w:before="120" w:after="120" w:line="380" w:lineRule="exact"/>
        <w:ind w:left="540"/>
        <w:jc w:val="thaiDistribute"/>
        <w:rPr>
          <w:rFonts w:ascii="Arial" w:hAnsi="Arial" w:cs="Arial"/>
          <w:sz w:val="22"/>
          <w:szCs w:val="22"/>
        </w:rPr>
      </w:pPr>
      <w:r w:rsidRPr="008658A4">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7BB72AA" w14:textId="2F763A00" w:rsidR="005D3C98" w:rsidRPr="008658A4" w:rsidRDefault="008A1B52" w:rsidP="00352D6B">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rPr>
        <w:tab/>
      </w:r>
      <w:r w:rsidR="005D3C98" w:rsidRPr="008658A4">
        <w:rPr>
          <w:rFonts w:ascii="Arial" w:hAnsi="Arial" w:cs="Arial"/>
          <w:sz w:val="22"/>
          <w:szCs w:val="22"/>
        </w:rPr>
        <w:t xml:space="preserve">The </w:t>
      </w:r>
      <w:r w:rsidR="00B944E8" w:rsidRPr="008658A4">
        <w:rPr>
          <w:rFonts w:ascii="Arial" w:hAnsi="Arial" w:cs="Arial"/>
          <w:sz w:val="22"/>
          <w:szCs w:val="22"/>
        </w:rPr>
        <w:t>Group</w:t>
      </w:r>
      <w:r w:rsidR="005D3C98" w:rsidRPr="008658A4">
        <w:rPr>
          <w:rFonts w:ascii="Arial" w:hAnsi="Arial" w:cs="Arial"/>
          <w:sz w:val="22"/>
          <w:szCs w:val="22"/>
        </w:rPr>
        <w:t xml:space="preserve"> recognise</w:t>
      </w:r>
      <w:r w:rsidR="00DD2378" w:rsidRPr="008658A4">
        <w:rPr>
          <w:rFonts w:ascii="Arial" w:hAnsi="Arial" w:cs="Arial"/>
          <w:sz w:val="22"/>
          <w:szCs w:val="22"/>
        </w:rPr>
        <w:t>s</w:t>
      </w:r>
      <w:r w:rsidR="005D3C98" w:rsidRPr="008658A4">
        <w:rPr>
          <w:rFonts w:ascii="Arial" w:hAnsi="Arial" w:cs="Arial"/>
          <w:sz w:val="22"/>
          <w:szCs w:val="22"/>
        </w:rPr>
        <w:t xml:space="preserve"> deferred tax liabilities for all taxable temporary differences while</w:t>
      </w:r>
      <w:r w:rsidR="00A31132" w:rsidRPr="008658A4">
        <w:rPr>
          <w:rFonts w:ascii="Arial" w:hAnsi="Arial" w:cs="Arial"/>
          <w:sz w:val="22"/>
          <w:szCs w:val="22"/>
        </w:rPr>
        <w:t xml:space="preserve"> it</w:t>
      </w:r>
      <w:r w:rsidR="005B4364" w:rsidRPr="008658A4">
        <w:rPr>
          <w:rFonts w:ascii="Arial" w:hAnsi="Arial" w:cs="Arial"/>
          <w:sz w:val="22"/>
          <w:szCs w:val="22"/>
        </w:rPr>
        <w:t xml:space="preserve"> </w:t>
      </w:r>
      <w:r w:rsidR="005D3C98" w:rsidRPr="008658A4">
        <w:rPr>
          <w:rFonts w:ascii="Arial" w:hAnsi="Arial" w:cs="Arial"/>
          <w:sz w:val="22"/>
          <w:szCs w:val="22"/>
        </w:rPr>
        <w:t>recognise</w:t>
      </w:r>
      <w:r w:rsidR="00A31132" w:rsidRPr="008658A4">
        <w:rPr>
          <w:rFonts w:ascii="Arial" w:hAnsi="Arial" w:cs="Arial"/>
          <w:sz w:val="22"/>
          <w:szCs w:val="22"/>
        </w:rPr>
        <w:t>s</w:t>
      </w:r>
      <w:r w:rsidR="005D3C98" w:rsidRPr="008658A4">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D2ADD5D" w14:textId="659BE1A6" w:rsidR="005D3C98" w:rsidRPr="008658A4" w:rsidRDefault="008A1B52" w:rsidP="00352D6B">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rPr>
        <w:tab/>
      </w:r>
      <w:r w:rsidR="005D3C98" w:rsidRPr="008658A4">
        <w:rPr>
          <w:rFonts w:ascii="Arial" w:hAnsi="Arial" w:cs="Arial"/>
          <w:sz w:val="22"/>
          <w:szCs w:val="22"/>
        </w:rPr>
        <w:t xml:space="preserve">At each reporting date, the </w:t>
      </w:r>
      <w:r w:rsidR="00B944E8" w:rsidRPr="008658A4">
        <w:rPr>
          <w:rFonts w:ascii="Arial" w:hAnsi="Arial" w:cs="Arial"/>
          <w:sz w:val="22"/>
          <w:szCs w:val="22"/>
        </w:rPr>
        <w:t>Group</w:t>
      </w:r>
      <w:r w:rsidR="005D3C98" w:rsidRPr="008658A4">
        <w:rPr>
          <w:rFonts w:ascii="Arial" w:hAnsi="Arial" w:cs="Arial"/>
          <w:sz w:val="22"/>
          <w:szCs w:val="22"/>
        </w:rPr>
        <w:t xml:space="preserve"> review</w:t>
      </w:r>
      <w:r w:rsidR="00DD2378" w:rsidRPr="008658A4">
        <w:rPr>
          <w:rFonts w:ascii="Arial" w:hAnsi="Arial" w:cs="Arial"/>
          <w:sz w:val="22"/>
          <w:szCs w:val="22"/>
        </w:rPr>
        <w:t>s</w:t>
      </w:r>
      <w:r w:rsidR="005D3C98" w:rsidRPr="008658A4">
        <w:rPr>
          <w:rFonts w:ascii="Arial" w:hAnsi="Arial" w:cs="Arial"/>
          <w:sz w:val="22"/>
          <w:szCs w:val="22"/>
        </w:rPr>
        <w:t xml:space="preserve"> and reduce</w:t>
      </w:r>
      <w:r w:rsidR="00DD2378" w:rsidRPr="008658A4">
        <w:rPr>
          <w:rFonts w:ascii="Arial" w:hAnsi="Arial" w:cs="Arial"/>
          <w:sz w:val="22"/>
          <w:szCs w:val="22"/>
        </w:rPr>
        <w:t>s</w:t>
      </w:r>
      <w:r w:rsidR="005D3C98" w:rsidRPr="008658A4">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207B317F" w14:textId="282C7A5E" w:rsidR="00252A19" w:rsidRPr="008658A4" w:rsidRDefault="008A1B52" w:rsidP="00352D6B">
      <w:pPr>
        <w:spacing w:before="120" w:after="120" w:line="380" w:lineRule="exact"/>
        <w:ind w:left="547" w:hanging="547"/>
        <w:jc w:val="thaiDistribute"/>
        <w:rPr>
          <w:rFonts w:ascii="Arial" w:hAnsi="Arial" w:cs="Arial"/>
          <w:sz w:val="22"/>
          <w:szCs w:val="22"/>
          <w:cs/>
        </w:rPr>
      </w:pPr>
      <w:bookmarkStart w:id="1" w:name="IAS_12,_para.61"/>
      <w:r w:rsidRPr="008658A4">
        <w:rPr>
          <w:rFonts w:ascii="Arial" w:hAnsi="Arial" w:cs="Arial"/>
          <w:sz w:val="22"/>
          <w:szCs w:val="22"/>
        </w:rPr>
        <w:tab/>
      </w:r>
      <w:r w:rsidR="005D3C98" w:rsidRPr="008658A4">
        <w:rPr>
          <w:rFonts w:ascii="Arial" w:hAnsi="Arial" w:cs="Arial"/>
          <w:sz w:val="22"/>
          <w:szCs w:val="22"/>
        </w:rPr>
        <w:t xml:space="preserve">The </w:t>
      </w:r>
      <w:r w:rsidR="00B944E8" w:rsidRPr="008658A4">
        <w:rPr>
          <w:rFonts w:ascii="Arial" w:hAnsi="Arial" w:cs="Arial"/>
          <w:sz w:val="22"/>
          <w:szCs w:val="22"/>
        </w:rPr>
        <w:t>Group</w:t>
      </w:r>
      <w:r w:rsidR="005D3C98" w:rsidRPr="008658A4">
        <w:rPr>
          <w:rFonts w:ascii="Arial" w:hAnsi="Arial" w:cs="Arial"/>
          <w:sz w:val="22"/>
          <w:szCs w:val="22"/>
        </w:rPr>
        <w:t xml:space="preserve"> record</w:t>
      </w:r>
      <w:r w:rsidR="00DD2378" w:rsidRPr="008658A4">
        <w:rPr>
          <w:rFonts w:ascii="Arial" w:hAnsi="Arial" w:cs="Arial"/>
          <w:sz w:val="22"/>
          <w:szCs w:val="22"/>
        </w:rPr>
        <w:t>s</w:t>
      </w:r>
      <w:r w:rsidR="005D3C98" w:rsidRPr="008658A4">
        <w:rPr>
          <w:rFonts w:ascii="Arial" w:hAnsi="Arial" w:cs="Arial"/>
          <w:sz w:val="22"/>
          <w:szCs w:val="22"/>
        </w:rPr>
        <w:t xml:space="preserve"> deferred tax directly to shareholders' equity if the tax relates to items that are recorded directly to shareholders' equity</w:t>
      </w:r>
      <w:bookmarkEnd w:id="1"/>
      <w:r w:rsidR="005D3C98" w:rsidRPr="008658A4">
        <w:rPr>
          <w:rFonts w:ascii="Arial" w:hAnsi="Arial" w:cs="Arial"/>
          <w:sz w:val="22"/>
          <w:szCs w:val="22"/>
        </w:rPr>
        <w:t>.</w:t>
      </w:r>
      <w:r w:rsidR="005D3C98" w:rsidRPr="008658A4">
        <w:rPr>
          <w:rFonts w:ascii="Arial" w:hAnsi="Arial" w:cs="Arial"/>
          <w:sz w:val="22"/>
          <w:szCs w:val="22"/>
          <w:cs/>
        </w:rPr>
        <w:t xml:space="preserve"> </w:t>
      </w:r>
    </w:p>
    <w:p w14:paraId="0CF20A54" w14:textId="77777777" w:rsidR="008278BA" w:rsidRDefault="008278BA" w:rsidP="00352D6B">
      <w:pPr>
        <w:spacing w:before="120" w:after="120" w:line="380" w:lineRule="exact"/>
        <w:ind w:left="547" w:hanging="547"/>
        <w:rPr>
          <w:rFonts w:ascii="Arial" w:hAnsi="Arial" w:cs="Arial"/>
          <w:b/>
          <w:bCs/>
          <w:sz w:val="22"/>
        </w:rPr>
      </w:pPr>
      <w:r>
        <w:rPr>
          <w:rFonts w:ascii="Arial" w:hAnsi="Arial" w:cs="Arial"/>
          <w:b/>
          <w:bCs/>
          <w:sz w:val="22"/>
        </w:rPr>
        <w:br w:type="page"/>
      </w:r>
    </w:p>
    <w:p w14:paraId="2587C7F5" w14:textId="5C178263" w:rsidR="00BE25B6" w:rsidRPr="008658A4" w:rsidRDefault="00FD31DC" w:rsidP="00352D6B">
      <w:pPr>
        <w:spacing w:before="120" w:after="120" w:line="380" w:lineRule="exact"/>
        <w:ind w:left="547" w:hanging="547"/>
        <w:rPr>
          <w:rFonts w:ascii="Arial" w:hAnsi="Arial" w:cs="Arial"/>
          <w:b/>
          <w:bCs/>
          <w:sz w:val="22"/>
        </w:rPr>
      </w:pPr>
      <w:r>
        <w:rPr>
          <w:rFonts w:ascii="Arial" w:hAnsi="Arial" w:cs="Arial"/>
          <w:b/>
          <w:bCs/>
          <w:sz w:val="22"/>
        </w:rPr>
        <w:t>4</w:t>
      </w:r>
      <w:r w:rsidR="00BE25B6" w:rsidRPr="008658A4">
        <w:rPr>
          <w:rFonts w:ascii="Arial" w:hAnsi="Arial" w:cs="Arial"/>
          <w:b/>
          <w:bCs/>
          <w:sz w:val="22"/>
        </w:rPr>
        <w:t>.1</w:t>
      </w:r>
      <w:r w:rsidR="00867FD6" w:rsidRPr="008658A4">
        <w:rPr>
          <w:rFonts w:ascii="Arial" w:hAnsi="Arial" w:cs="Arial"/>
          <w:b/>
          <w:bCs/>
          <w:sz w:val="22"/>
        </w:rPr>
        <w:t>8</w:t>
      </w:r>
      <w:r w:rsidR="00BE25B6" w:rsidRPr="008658A4">
        <w:rPr>
          <w:rFonts w:ascii="Arial" w:hAnsi="Arial" w:cs="Arial"/>
          <w:b/>
          <w:bCs/>
          <w:sz w:val="22"/>
        </w:rPr>
        <w:tab/>
        <w:t>Treasury shares</w:t>
      </w:r>
    </w:p>
    <w:p w14:paraId="40D4EC54" w14:textId="77777777" w:rsidR="00352D6B" w:rsidRDefault="00F84E04" w:rsidP="00352D6B">
      <w:pPr>
        <w:spacing w:before="120" w:after="120" w:line="380" w:lineRule="exact"/>
        <w:ind w:left="547" w:hanging="547"/>
        <w:jc w:val="thaiDistribute"/>
        <w:rPr>
          <w:rFonts w:ascii="Arial" w:hAnsi="Arial" w:cs="Arial"/>
          <w:spacing w:val="-2"/>
          <w:sz w:val="22"/>
          <w:szCs w:val="22"/>
        </w:rPr>
      </w:pPr>
      <w:r w:rsidRPr="008658A4">
        <w:rPr>
          <w:rFonts w:ascii="Arial" w:hAnsi="Arial" w:cs="Arial"/>
          <w:sz w:val="22"/>
          <w:szCs w:val="22"/>
          <w:cs/>
        </w:rPr>
        <w:tab/>
      </w:r>
      <w:r w:rsidR="00BE25B6" w:rsidRPr="008658A4">
        <w:rPr>
          <w:rFonts w:ascii="Arial" w:hAnsi="Arial" w:cs="Arial"/>
          <w:spacing w:val="-2"/>
          <w:sz w:val="22"/>
          <w:szCs w:val="22"/>
        </w:rPr>
        <w:t>Treasury shares are stated at cost</w:t>
      </w:r>
      <w:r w:rsidR="001234E6" w:rsidRPr="008658A4">
        <w:rPr>
          <w:rFonts w:ascii="Arial" w:hAnsi="Arial" w:cs="Arial"/>
          <w:spacing w:val="-2"/>
          <w:sz w:val="22"/>
          <w:szCs w:val="22"/>
        </w:rPr>
        <w:t xml:space="preserve"> in the statements of financial position</w:t>
      </w:r>
      <w:r w:rsidR="00BE25B6" w:rsidRPr="008658A4">
        <w:rPr>
          <w:rFonts w:ascii="Arial" w:hAnsi="Arial" w:cs="Arial"/>
          <w:spacing w:val="-2"/>
          <w:sz w:val="22"/>
          <w:szCs w:val="22"/>
        </w:rPr>
        <w:t xml:space="preserve"> and presented as a deduction from shareholders’ equity. If the selling price of treasury shares is greater than the purchase price of treasury shares, the Company recogni</w:t>
      </w:r>
      <w:r w:rsidR="001234E6" w:rsidRPr="008658A4">
        <w:rPr>
          <w:rFonts w:ascii="Arial" w:hAnsi="Arial" w:cs="Arial"/>
          <w:spacing w:val="-2"/>
          <w:sz w:val="22"/>
          <w:szCs w:val="22"/>
        </w:rPr>
        <w:t>s</w:t>
      </w:r>
      <w:r w:rsidR="00BE25B6" w:rsidRPr="008658A4">
        <w:rPr>
          <w:rFonts w:ascii="Arial" w:hAnsi="Arial" w:cs="Arial"/>
          <w:spacing w:val="-2"/>
          <w:sz w:val="22"/>
          <w:szCs w:val="22"/>
        </w:rPr>
        <w:t>es the difference under the caption of “Premium on treasury shares”. If the selling price of treasury shares is less than the purchase price of treasury shares, the difference is initially deducted from premium on treasury shares, with the remainder deducted against retained earnings.</w:t>
      </w:r>
    </w:p>
    <w:p w14:paraId="6E7C5566" w14:textId="51B638A5" w:rsidR="00CC3A2B" w:rsidRPr="008658A4" w:rsidRDefault="00FD31DC" w:rsidP="00352D6B">
      <w:pPr>
        <w:pStyle w:val="Heading2"/>
        <w:tabs>
          <w:tab w:val="left" w:pos="540"/>
        </w:tabs>
        <w:spacing w:before="120" w:after="120" w:line="380" w:lineRule="exact"/>
        <w:ind w:left="547" w:hanging="547"/>
        <w:rPr>
          <w:rFonts w:ascii="Arial" w:hAnsi="Arial" w:cs="Arial"/>
          <w:i w:val="0"/>
          <w:iCs w:val="0"/>
          <w:sz w:val="22"/>
          <w:szCs w:val="24"/>
        </w:rPr>
      </w:pPr>
      <w:r>
        <w:rPr>
          <w:rFonts w:ascii="Arial" w:hAnsi="Arial" w:cs="Arial"/>
          <w:i w:val="0"/>
          <w:iCs w:val="0"/>
          <w:sz w:val="22"/>
          <w:szCs w:val="24"/>
        </w:rPr>
        <w:t>4</w:t>
      </w:r>
      <w:r w:rsidR="00CC3A2B" w:rsidRPr="008658A4">
        <w:rPr>
          <w:rFonts w:ascii="Arial" w:hAnsi="Arial" w:cs="Arial"/>
          <w:i w:val="0"/>
          <w:iCs w:val="0"/>
          <w:sz w:val="22"/>
          <w:szCs w:val="24"/>
        </w:rPr>
        <w:t>.1</w:t>
      </w:r>
      <w:r w:rsidR="00867FD6" w:rsidRPr="008658A4">
        <w:rPr>
          <w:rFonts w:ascii="Arial" w:hAnsi="Arial" w:cs="Arial"/>
          <w:i w:val="0"/>
          <w:iCs w:val="0"/>
          <w:sz w:val="22"/>
          <w:szCs w:val="24"/>
        </w:rPr>
        <w:t>9</w:t>
      </w:r>
      <w:r w:rsidR="00CC3A2B" w:rsidRPr="008658A4">
        <w:rPr>
          <w:rFonts w:ascii="Arial" w:hAnsi="Arial" w:cs="Arial"/>
          <w:i w:val="0"/>
          <w:iCs w:val="0"/>
          <w:sz w:val="22"/>
          <w:szCs w:val="24"/>
        </w:rPr>
        <w:tab/>
        <w:t>Financial instruments</w:t>
      </w:r>
    </w:p>
    <w:p w14:paraId="1970B956" w14:textId="2A8A8B3F" w:rsidR="00F865B1" w:rsidRPr="008658A4" w:rsidRDefault="00F84E04" w:rsidP="00352D6B">
      <w:pPr>
        <w:spacing w:before="120" w:after="120" w:line="380" w:lineRule="exact"/>
        <w:ind w:left="547" w:hanging="547"/>
        <w:jc w:val="thaiDistribute"/>
        <w:rPr>
          <w:rFonts w:ascii="Arial" w:eastAsia="Arial Unicode MS" w:hAnsi="Arial" w:cs="Arial"/>
          <w:sz w:val="22"/>
          <w:szCs w:val="22"/>
        </w:rPr>
      </w:pPr>
      <w:r w:rsidRPr="008658A4">
        <w:rPr>
          <w:rFonts w:ascii="Arial" w:eastAsia="Arial Unicode MS" w:hAnsi="Arial" w:cs="Arial"/>
          <w:sz w:val="22"/>
          <w:szCs w:val="22"/>
          <w:cs/>
        </w:rPr>
        <w:tab/>
      </w:r>
      <w:r w:rsidR="00CC3A2B" w:rsidRPr="008658A4">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C25444A" w14:textId="55C060DF" w:rsidR="00B7166D" w:rsidRPr="008658A4" w:rsidRDefault="00F84E04" w:rsidP="00352D6B">
      <w:pPr>
        <w:keepNext/>
        <w:spacing w:before="120" w:after="120" w:line="380" w:lineRule="exact"/>
        <w:ind w:left="547" w:hanging="547"/>
        <w:jc w:val="thaiDistribute"/>
        <w:textAlignment w:val="auto"/>
        <w:rPr>
          <w:rFonts w:ascii="Arial" w:eastAsia="Arial" w:hAnsi="Arial" w:cs="Arial"/>
          <w:sz w:val="22"/>
          <w:szCs w:val="22"/>
        </w:rPr>
      </w:pPr>
      <w:r w:rsidRPr="008658A4">
        <w:rPr>
          <w:rFonts w:ascii="Arial" w:eastAsia="Arial Unicode MS" w:hAnsi="Arial" w:cs="Arial"/>
          <w:b/>
          <w:bCs/>
          <w:sz w:val="22"/>
          <w:szCs w:val="22"/>
          <w:cs/>
        </w:rPr>
        <w:tab/>
      </w:r>
      <w:r w:rsidR="00B7166D" w:rsidRPr="008658A4">
        <w:rPr>
          <w:rFonts w:ascii="Arial" w:eastAsia="Arial Unicode MS" w:hAnsi="Arial" w:cs="Arial"/>
          <w:b/>
          <w:bCs/>
          <w:sz w:val="22"/>
          <w:szCs w:val="22"/>
        </w:rPr>
        <w:t>Classification and measurement of financial assets</w:t>
      </w:r>
    </w:p>
    <w:p w14:paraId="2128782D" w14:textId="34533006" w:rsidR="00352D6B" w:rsidRPr="008278BA" w:rsidRDefault="00F84E04" w:rsidP="008278BA">
      <w:pPr>
        <w:keepLines/>
        <w:spacing w:before="120" w:after="120" w:line="380" w:lineRule="exact"/>
        <w:ind w:left="547" w:hanging="547"/>
        <w:jc w:val="thaiDistribute"/>
        <w:textAlignment w:val="auto"/>
        <w:rPr>
          <w:rFonts w:ascii="Arial" w:eastAsia="Arial Unicode MS" w:hAnsi="Arial" w:cs="Arial"/>
          <w:b/>
          <w:bCs/>
          <w:sz w:val="22"/>
          <w:szCs w:val="22"/>
          <w:cs/>
        </w:rPr>
      </w:pPr>
      <w:r w:rsidRPr="008658A4">
        <w:rPr>
          <w:rFonts w:ascii="Arial" w:eastAsia="Arial Unicode MS" w:hAnsi="Arial" w:cs="Arial"/>
          <w:sz w:val="22"/>
          <w:szCs w:val="22"/>
          <w:cs/>
        </w:rPr>
        <w:tab/>
      </w:r>
      <w:r w:rsidR="00B7166D" w:rsidRPr="008658A4">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B7166D" w:rsidRPr="008658A4">
        <w:rPr>
          <w:rFonts w:ascii="Arial" w:eastAsia="Arial Unicode MS" w:hAnsi="Arial" w:cs="Arial"/>
          <w:sz w:val="22"/>
          <w:szCs w:val="22"/>
          <w:cs/>
        </w:rPr>
        <w:t xml:space="preserve"> </w:t>
      </w:r>
    </w:p>
    <w:p w14:paraId="4492F130" w14:textId="62097DB5" w:rsidR="00B7166D" w:rsidRPr="008658A4" w:rsidRDefault="00F84E04" w:rsidP="00352D6B">
      <w:pPr>
        <w:keepNext/>
        <w:spacing w:before="120" w:after="120" w:line="380" w:lineRule="exact"/>
        <w:ind w:left="547" w:hanging="547"/>
        <w:jc w:val="thaiDistribute"/>
        <w:textAlignment w:val="auto"/>
        <w:rPr>
          <w:rFonts w:ascii="Arial" w:eastAsia="Arial Unicode MS" w:hAnsi="Arial" w:cs="Arial"/>
          <w:b/>
          <w:bCs/>
          <w:i/>
          <w:iCs/>
          <w:sz w:val="22"/>
          <w:szCs w:val="22"/>
        </w:rPr>
      </w:pPr>
      <w:r w:rsidRPr="008658A4">
        <w:rPr>
          <w:rFonts w:ascii="Arial" w:eastAsia="Arial Unicode MS" w:hAnsi="Arial" w:cs="Arial"/>
          <w:b/>
          <w:bCs/>
          <w:i/>
          <w:iCs/>
          <w:sz w:val="22"/>
          <w:szCs w:val="22"/>
          <w:cs/>
        </w:rPr>
        <w:tab/>
      </w:r>
      <w:r w:rsidR="00B7166D" w:rsidRPr="008658A4">
        <w:rPr>
          <w:rFonts w:ascii="Arial" w:eastAsia="Arial Unicode MS" w:hAnsi="Arial" w:cs="Arial"/>
          <w:b/>
          <w:bCs/>
          <w:i/>
          <w:iCs/>
          <w:sz w:val="22"/>
          <w:szCs w:val="22"/>
        </w:rPr>
        <w:t xml:space="preserve">Financial assets at amortised cost </w:t>
      </w:r>
    </w:p>
    <w:p w14:paraId="543B8FA9" w14:textId="71F4BCC6" w:rsidR="00B7166D" w:rsidRPr="008658A4" w:rsidRDefault="00F84E04" w:rsidP="00352D6B">
      <w:pPr>
        <w:spacing w:before="120" w:after="120" w:line="380" w:lineRule="exact"/>
        <w:ind w:left="547" w:hanging="547"/>
        <w:jc w:val="thaiDistribute"/>
        <w:textAlignment w:val="auto"/>
        <w:rPr>
          <w:rFonts w:ascii="Arial" w:eastAsia="Arial Unicode MS" w:hAnsi="Arial" w:cs="Arial"/>
          <w:sz w:val="22"/>
          <w:szCs w:val="22"/>
        </w:rPr>
      </w:pPr>
      <w:r w:rsidRPr="008658A4">
        <w:rPr>
          <w:rFonts w:ascii="Arial" w:eastAsia="Arial Unicode MS" w:hAnsi="Arial" w:cs="Arial"/>
          <w:sz w:val="22"/>
          <w:szCs w:val="22"/>
          <w:cs/>
        </w:rPr>
        <w:tab/>
      </w:r>
      <w:r w:rsidR="00B7166D" w:rsidRPr="008658A4">
        <w:rPr>
          <w:rFonts w:ascii="Arial" w:eastAsia="Arial Unicode MS" w:hAnsi="Arial" w:cs="Arial"/>
          <w:sz w:val="22"/>
          <w:szCs w:val="22"/>
        </w:rPr>
        <w:t xml:space="preserve">The Group measures financial assets at amortised cost if the financial asset is held in order to collect contractual cash flows and the contractual terms of the financial </w:t>
      </w:r>
      <w:r w:rsidR="00B7166D" w:rsidRPr="008658A4">
        <w:rPr>
          <w:rFonts w:ascii="Arial" w:hAnsi="Arial" w:cs="Arial"/>
          <w:noProof/>
          <w:sz w:val="22"/>
          <w:szCs w:val="22"/>
        </w:rPr>
        <w:t>asset</w:t>
      </w:r>
      <w:r w:rsidR="00B7166D" w:rsidRPr="008658A4">
        <w:rPr>
          <w:rFonts w:ascii="Arial" w:eastAsia="Arial Unicode MS" w:hAnsi="Arial" w:cs="Arial"/>
          <w:sz w:val="22"/>
          <w:szCs w:val="22"/>
        </w:rPr>
        <w:t xml:space="preserve"> give rise on specified dates to cash flows that are solely payments of principal and interest on the principal amount outstanding.</w:t>
      </w:r>
    </w:p>
    <w:p w14:paraId="0E571F81" w14:textId="7336266A" w:rsidR="003E6705" w:rsidRPr="008658A4" w:rsidRDefault="00F84E04" w:rsidP="00352D6B">
      <w:pPr>
        <w:spacing w:before="120" w:after="120" w:line="380" w:lineRule="exact"/>
        <w:ind w:left="547" w:hanging="547"/>
        <w:jc w:val="thaiDistribute"/>
        <w:rPr>
          <w:rFonts w:ascii="Arial" w:eastAsia="Arial Unicode MS" w:hAnsi="Arial" w:cs="Arial"/>
          <w:b/>
          <w:bCs/>
          <w:sz w:val="22"/>
          <w:szCs w:val="22"/>
          <w:cs/>
        </w:rPr>
      </w:pPr>
      <w:r w:rsidRPr="008658A4">
        <w:rPr>
          <w:rFonts w:ascii="Arial" w:eastAsia="Arial Unicode MS" w:hAnsi="Arial" w:cs="Arial"/>
          <w:sz w:val="22"/>
          <w:szCs w:val="22"/>
          <w:cs/>
        </w:rPr>
        <w:tab/>
      </w:r>
      <w:r w:rsidR="00B7166D" w:rsidRPr="008658A4">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5330718" w14:textId="693416AF" w:rsidR="005B31C9" w:rsidRPr="008658A4" w:rsidRDefault="005B31C9" w:rsidP="00352D6B">
      <w:pPr>
        <w:spacing w:before="120" w:after="120" w:line="380" w:lineRule="exact"/>
        <w:ind w:left="547"/>
        <w:jc w:val="thaiDistribute"/>
        <w:textAlignment w:val="auto"/>
        <w:rPr>
          <w:rFonts w:ascii="Arial" w:eastAsia="Arial Unicode MS" w:hAnsi="Arial" w:cs="Arial"/>
          <w:b/>
          <w:bCs/>
          <w:i/>
          <w:iCs/>
          <w:sz w:val="22"/>
          <w:szCs w:val="22"/>
        </w:rPr>
      </w:pPr>
      <w:r w:rsidRPr="008658A4">
        <w:rPr>
          <w:rFonts w:ascii="Arial" w:eastAsia="Arial Unicode MS" w:hAnsi="Arial" w:cs="Arial"/>
          <w:b/>
          <w:bCs/>
          <w:i/>
          <w:iCs/>
          <w:sz w:val="22"/>
          <w:szCs w:val="22"/>
        </w:rPr>
        <w:t>Financial assets at FVTPL</w:t>
      </w:r>
    </w:p>
    <w:p w14:paraId="51A40D98" w14:textId="29F0DA43" w:rsidR="005B31C9" w:rsidRPr="008658A4" w:rsidRDefault="00F84E04" w:rsidP="00352D6B">
      <w:pPr>
        <w:spacing w:before="120" w:after="120" w:line="380" w:lineRule="exact"/>
        <w:ind w:left="547" w:hanging="547"/>
        <w:jc w:val="thaiDistribute"/>
        <w:textAlignment w:val="auto"/>
        <w:rPr>
          <w:rFonts w:ascii="Arial" w:eastAsia="Arial Unicode MS" w:hAnsi="Arial" w:cs="Arial"/>
          <w:sz w:val="22"/>
          <w:szCs w:val="22"/>
        </w:rPr>
      </w:pPr>
      <w:r w:rsidRPr="008658A4">
        <w:rPr>
          <w:rFonts w:ascii="Arial" w:eastAsia="Arial Unicode MS" w:hAnsi="Arial" w:cs="Arial"/>
          <w:sz w:val="22"/>
          <w:szCs w:val="22"/>
          <w:cs/>
        </w:rPr>
        <w:tab/>
      </w:r>
      <w:r w:rsidR="005B31C9" w:rsidRPr="008658A4">
        <w:rPr>
          <w:rFonts w:ascii="Arial" w:eastAsia="Arial Unicode MS" w:hAnsi="Arial" w:cs="Arial"/>
          <w:sz w:val="22"/>
          <w:szCs w:val="22"/>
        </w:rPr>
        <w:t>Financial assets measured at FVTPL are carried in the statement</w:t>
      </w:r>
      <w:r w:rsidR="001234E6" w:rsidRPr="008658A4">
        <w:rPr>
          <w:rFonts w:ascii="Arial" w:eastAsia="Arial Unicode MS" w:hAnsi="Arial" w:cs="Arial"/>
          <w:sz w:val="22"/>
          <w:szCs w:val="22"/>
        </w:rPr>
        <w:t>s</w:t>
      </w:r>
      <w:r w:rsidR="005B31C9" w:rsidRPr="008658A4">
        <w:rPr>
          <w:rFonts w:ascii="Arial" w:eastAsia="Arial Unicode MS" w:hAnsi="Arial" w:cs="Arial"/>
          <w:sz w:val="22"/>
          <w:szCs w:val="22"/>
        </w:rPr>
        <w:t xml:space="preserve"> of financial position at fair value with net changes in fair value</w:t>
      </w:r>
      <w:r w:rsidR="005B31C9" w:rsidRPr="008658A4">
        <w:rPr>
          <w:rFonts w:ascii="Arial" w:eastAsia="Arial Unicode MS" w:hAnsi="Arial" w:cs="Arial"/>
          <w:sz w:val="22"/>
          <w:szCs w:val="28"/>
        </w:rPr>
        <w:t xml:space="preserve"> </w:t>
      </w:r>
      <w:r w:rsidR="005B31C9" w:rsidRPr="008658A4">
        <w:rPr>
          <w:rFonts w:ascii="Arial" w:eastAsia="Arial Unicode MS" w:hAnsi="Arial" w:cs="Arial"/>
          <w:sz w:val="22"/>
          <w:szCs w:val="22"/>
        </w:rPr>
        <w:t>recognised in profit or loss.</w:t>
      </w:r>
      <w:r w:rsidR="005B31C9" w:rsidRPr="008658A4">
        <w:rPr>
          <w:rFonts w:ascii="Arial" w:eastAsia="Arial Unicode MS" w:hAnsi="Arial" w:cs="Arial"/>
          <w:sz w:val="22"/>
          <w:szCs w:val="22"/>
          <w:cs/>
        </w:rPr>
        <w:t xml:space="preserve"> </w:t>
      </w:r>
    </w:p>
    <w:p w14:paraId="479F033F" w14:textId="3660D4E0" w:rsidR="00A67EB3" w:rsidRPr="008658A4" w:rsidRDefault="00F84E04" w:rsidP="00352D6B">
      <w:pPr>
        <w:spacing w:before="120" w:after="120" w:line="380" w:lineRule="exact"/>
        <w:ind w:left="547" w:hanging="547"/>
        <w:jc w:val="thaiDistribute"/>
        <w:rPr>
          <w:rFonts w:ascii="Arial" w:eastAsia="Arial Unicode MS" w:hAnsi="Arial" w:cs="Arial"/>
          <w:sz w:val="22"/>
          <w:szCs w:val="22"/>
        </w:rPr>
      </w:pPr>
      <w:r w:rsidRPr="008658A4">
        <w:rPr>
          <w:rFonts w:ascii="Arial" w:eastAsia="Arial Unicode MS" w:hAnsi="Arial" w:cs="Arial"/>
          <w:sz w:val="22"/>
          <w:szCs w:val="22"/>
          <w:cs/>
        </w:rPr>
        <w:tab/>
      </w:r>
      <w:r w:rsidR="005B31C9" w:rsidRPr="008658A4">
        <w:rPr>
          <w:rFonts w:ascii="Arial" w:eastAsia="Arial Unicode MS" w:hAnsi="Arial" w:cs="Arial"/>
          <w:sz w:val="22"/>
          <w:szCs w:val="22"/>
        </w:rPr>
        <w:t>These financial assets</w:t>
      </w:r>
      <w:r w:rsidR="001234E6" w:rsidRPr="008658A4">
        <w:rPr>
          <w:rFonts w:ascii="Arial" w:eastAsia="Arial Unicode MS" w:hAnsi="Arial" w:cs="Arial"/>
          <w:sz w:val="22"/>
          <w:szCs w:val="22"/>
        </w:rPr>
        <w:t xml:space="preserve"> include derivatives, security investments held for trading, </w:t>
      </w:r>
      <w:r w:rsidR="0056663D" w:rsidRPr="008658A4">
        <w:rPr>
          <w:rFonts w:ascii="Arial" w:eastAsia="Arial Unicode MS" w:hAnsi="Arial" w:cs="Arial"/>
          <w:sz w:val="22"/>
          <w:szCs w:val="22"/>
        </w:rPr>
        <w:t>equity investments</w:t>
      </w:r>
      <w:r w:rsidR="005B31C9" w:rsidRPr="008658A4">
        <w:rPr>
          <w:rFonts w:ascii="Arial" w:eastAsia="Arial Unicode MS" w:hAnsi="Arial" w:cs="Arial"/>
          <w:sz w:val="22"/>
          <w:szCs w:val="22"/>
          <w:cs/>
        </w:rPr>
        <w:t xml:space="preserve"> </w:t>
      </w:r>
      <w:r w:rsidR="005B31C9" w:rsidRPr="008658A4">
        <w:rPr>
          <w:rFonts w:ascii="Arial" w:eastAsia="Arial Unicode MS" w:hAnsi="Arial" w:cs="Arial"/>
          <w:sz w:val="22"/>
          <w:szCs w:val="22"/>
        </w:rPr>
        <w:t>which the Group has not irrevocably elected to classify at FVOCI and financial assets with cash flows that are not solely payments of principal and interest.</w:t>
      </w:r>
    </w:p>
    <w:p w14:paraId="36821602" w14:textId="77777777" w:rsidR="008278BA" w:rsidRDefault="008278BA" w:rsidP="00352D6B">
      <w:pPr>
        <w:spacing w:before="120" w:after="120" w:line="380" w:lineRule="exact"/>
        <w:ind w:left="547"/>
        <w:jc w:val="thaiDistribute"/>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93D75D4" w14:textId="469E0066" w:rsidR="00EB3F81" w:rsidRPr="008658A4" w:rsidRDefault="00EB3F81" w:rsidP="00352D6B">
      <w:pPr>
        <w:spacing w:before="120" w:after="120" w:line="380" w:lineRule="exact"/>
        <w:ind w:left="547"/>
        <w:jc w:val="thaiDistribute"/>
        <w:textAlignment w:val="auto"/>
        <w:rPr>
          <w:rFonts w:ascii="Arial" w:eastAsia="Arial Unicode MS" w:hAnsi="Arial" w:cs="Arial"/>
          <w:sz w:val="22"/>
          <w:szCs w:val="22"/>
        </w:rPr>
      </w:pPr>
      <w:r w:rsidRPr="008658A4">
        <w:rPr>
          <w:rFonts w:ascii="Arial" w:eastAsia="Arial Unicode MS" w:hAnsi="Arial" w:cs="Arial"/>
          <w:b/>
          <w:bCs/>
          <w:sz w:val="22"/>
          <w:szCs w:val="22"/>
        </w:rPr>
        <w:t>Classification and measurement of financial liabilities</w:t>
      </w:r>
    </w:p>
    <w:p w14:paraId="4E12FB3F" w14:textId="2566AC0C" w:rsidR="00EB3F81" w:rsidRPr="008658A4" w:rsidRDefault="00EB3F81" w:rsidP="00352D6B">
      <w:pPr>
        <w:spacing w:before="120" w:after="120" w:line="380" w:lineRule="exact"/>
        <w:ind w:left="547"/>
        <w:jc w:val="thaiDistribute"/>
        <w:rPr>
          <w:rFonts w:ascii="Arial" w:eastAsia="Arial Unicode MS" w:hAnsi="Arial" w:cs="Arial"/>
          <w:sz w:val="22"/>
          <w:szCs w:val="22"/>
        </w:rPr>
      </w:pPr>
      <w:r w:rsidRPr="008658A4">
        <w:rPr>
          <w:rFonts w:ascii="Arial" w:eastAsia="Arial Unicode MS" w:hAnsi="Arial" w:cs="Arial"/>
          <w:sz w:val="22"/>
          <w:szCs w:val="22"/>
        </w:rPr>
        <w:t>Except for derivative liabilities, at initial recognition the Group’s financial liabilities are recognised at fair value net of</w:t>
      </w:r>
      <w:r w:rsidRPr="008658A4">
        <w:rPr>
          <w:rFonts w:ascii="Arial" w:eastAsia="Arial Unicode MS" w:hAnsi="Arial" w:cs="Arial"/>
          <w:sz w:val="22"/>
          <w:szCs w:val="22"/>
          <w:cs/>
        </w:rPr>
        <w:t xml:space="preserve"> </w:t>
      </w:r>
      <w:r w:rsidRPr="008658A4">
        <w:rPr>
          <w:rFonts w:ascii="Arial" w:eastAsia="Arial Unicode MS" w:hAnsi="Arial" w:cs="Arial"/>
          <w:sz w:val="22"/>
          <w:szCs w:val="22"/>
        </w:rPr>
        <w:t>transaction costs and classified</w:t>
      </w:r>
      <w:r w:rsidRPr="008658A4">
        <w:rPr>
          <w:rFonts w:ascii="Arial" w:eastAsia="Arial Unicode MS" w:hAnsi="Arial" w:cs="Arial"/>
          <w:sz w:val="22"/>
          <w:szCs w:val="22"/>
          <w:cs/>
        </w:rPr>
        <w:t xml:space="preserve"> </w:t>
      </w:r>
      <w:r w:rsidRPr="008658A4">
        <w:rPr>
          <w:rFonts w:ascii="Arial" w:eastAsia="Arial Unicode MS" w:hAnsi="Arial" w:cs="Arial"/>
          <w:sz w:val="22"/>
          <w:szCs w:val="22"/>
        </w:rPr>
        <w:t>as liabilities to be subsequently measured at amortised cost</w:t>
      </w:r>
      <w:r w:rsidRPr="008658A4">
        <w:rPr>
          <w:rFonts w:ascii="Arial" w:hAnsi="Arial" w:cs="Arial"/>
        </w:rPr>
        <w:t xml:space="preserve"> </w:t>
      </w:r>
      <w:r w:rsidRPr="008658A4">
        <w:rPr>
          <w:rFonts w:ascii="Arial" w:eastAsia="Arial Unicode MS" w:hAnsi="Arial" w:cs="Arial"/>
          <w:sz w:val="22"/>
          <w:szCs w:val="22"/>
        </w:rPr>
        <w:t>using the EIR method.</w:t>
      </w:r>
      <w:r w:rsidRPr="008658A4">
        <w:rPr>
          <w:rFonts w:ascii="Arial" w:eastAsia="Arial Unicode MS" w:hAnsi="Arial" w:cs="Arial"/>
          <w:sz w:val="22"/>
          <w:szCs w:val="22"/>
          <w:cs/>
        </w:rPr>
        <w:t xml:space="preserve"> </w:t>
      </w:r>
      <w:r w:rsidRPr="008658A4">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8658A4">
        <w:rPr>
          <w:rFonts w:ascii="Arial" w:eastAsia="Arial Unicode MS" w:hAnsi="Arial" w:cs="Arial"/>
          <w:sz w:val="22"/>
          <w:szCs w:val="22"/>
          <w:cs/>
        </w:rPr>
        <w:t xml:space="preserve"> </w:t>
      </w:r>
      <w:r w:rsidRPr="008658A4">
        <w:rPr>
          <w:rFonts w:ascii="Arial" w:eastAsia="Arial Unicode MS" w:hAnsi="Arial" w:cs="Arial"/>
          <w:sz w:val="22"/>
          <w:szCs w:val="22"/>
        </w:rPr>
        <w:t>in profit or loss</w:t>
      </w:r>
      <w:r w:rsidR="005155A2" w:rsidRPr="008658A4">
        <w:rPr>
          <w:rFonts w:ascii="Arial" w:eastAsia="Arial Unicode MS" w:hAnsi="Arial" w:cs="Arial"/>
          <w:sz w:val="22"/>
          <w:szCs w:val="22"/>
        </w:rPr>
        <w:t>.</w:t>
      </w:r>
    </w:p>
    <w:p w14:paraId="49FACB52" w14:textId="7F6CB31B" w:rsidR="00F26C6A" w:rsidRPr="008658A4" w:rsidRDefault="00110A36" w:rsidP="00352D6B">
      <w:pPr>
        <w:keepNext/>
        <w:spacing w:before="120" w:after="120" w:line="380" w:lineRule="exact"/>
        <w:ind w:left="547"/>
        <w:jc w:val="thaiDistribute"/>
        <w:textAlignment w:val="auto"/>
        <w:rPr>
          <w:rFonts w:ascii="Arial" w:eastAsia="Arial Unicode MS" w:hAnsi="Arial" w:cs="Arial"/>
          <w:sz w:val="22"/>
          <w:szCs w:val="22"/>
        </w:rPr>
      </w:pPr>
      <w:r w:rsidRPr="008658A4">
        <w:rPr>
          <w:rFonts w:ascii="Arial" w:eastAsia="Arial" w:hAnsi="Arial" w:cs="Arial"/>
          <w:b/>
          <w:bCs/>
          <w:sz w:val="22"/>
          <w:szCs w:val="22"/>
        </w:rPr>
        <w:t>D</w:t>
      </w:r>
      <w:r w:rsidR="00F26C6A" w:rsidRPr="008658A4">
        <w:rPr>
          <w:rFonts w:ascii="Arial" w:eastAsia="Arial" w:hAnsi="Arial" w:cs="Arial"/>
          <w:b/>
          <w:bCs/>
          <w:sz w:val="22"/>
          <w:szCs w:val="22"/>
        </w:rPr>
        <w:t>erecognition of financial instruments</w:t>
      </w:r>
    </w:p>
    <w:p w14:paraId="69644B05" w14:textId="2EA4B63E" w:rsidR="00F26C6A" w:rsidRPr="008658A4" w:rsidRDefault="00711F15" w:rsidP="00352D6B">
      <w:pPr>
        <w:spacing w:before="120" w:after="120" w:line="380" w:lineRule="exact"/>
        <w:ind w:left="547"/>
        <w:jc w:val="thaiDistribute"/>
        <w:rPr>
          <w:rFonts w:ascii="Arial" w:eastAsia="Arial" w:hAnsi="Arial" w:cs="Arial"/>
          <w:spacing w:val="-2"/>
          <w:sz w:val="22"/>
          <w:szCs w:val="22"/>
        </w:rPr>
      </w:pPr>
      <w:r w:rsidRPr="008658A4">
        <w:rPr>
          <w:rFonts w:ascii="Arial" w:eastAsia="Arial" w:hAnsi="Arial" w:cs="Arial"/>
          <w:spacing w:val="-2"/>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4051C77B" w14:textId="4FAC3B30" w:rsidR="00352D6B" w:rsidRPr="008278BA" w:rsidRDefault="008A1B52" w:rsidP="008278B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8658A4">
        <w:rPr>
          <w:rFonts w:ascii="Arial" w:hAnsi="Arial" w:cs="Arial"/>
          <w:sz w:val="22"/>
          <w:szCs w:val="22"/>
        </w:rPr>
        <w:tab/>
      </w:r>
      <w:r w:rsidRPr="008658A4">
        <w:rPr>
          <w:rFonts w:ascii="Arial" w:hAnsi="Arial" w:cs="Arial"/>
          <w:spacing w:val="-2"/>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31A1F35" w14:textId="29DDE2C7" w:rsidR="00376DB4" w:rsidRPr="008658A4" w:rsidRDefault="00376DB4" w:rsidP="00352D6B">
      <w:pPr>
        <w:spacing w:before="120" w:after="120" w:line="380" w:lineRule="exact"/>
        <w:ind w:left="547"/>
        <w:jc w:val="thaiDistribute"/>
        <w:textAlignment w:val="auto"/>
        <w:rPr>
          <w:rFonts w:ascii="Arial" w:eastAsia="Arial Unicode MS" w:hAnsi="Arial" w:cs="Arial"/>
          <w:sz w:val="22"/>
          <w:szCs w:val="22"/>
        </w:rPr>
      </w:pPr>
      <w:r w:rsidRPr="008658A4">
        <w:rPr>
          <w:rFonts w:ascii="Arial" w:eastAsia="Arial" w:hAnsi="Arial" w:cs="Arial"/>
          <w:b/>
          <w:bCs/>
          <w:sz w:val="22"/>
          <w:szCs w:val="22"/>
        </w:rPr>
        <w:t>Impairment of financial assets</w:t>
      </w:r>
    </w:p>
    <w:p w14:paraId="06753068" w14:textId="3B0F7587" w:rsidR="007957CB" w:rsidRPr="008658A4" w:rsidRDefault="00140A6B" w:rsidP="00352D6B">
      <w:pPr>
        <w:tabs>
          <w:tab w:val="left" w:pos="1440"/>
        </w:tabs>
        <w:spacing w:before="120" w:after="120" w:line="380" w:lineRule="exact"/>
        <w:ind w:left="547" w:hanging="547"/>
        <w:jc w:val="thaiDistribute"/>
        <w:outlineLvl w:val="0"/>
        <w:rPr>
          <w:rFonts w:ascii="Arial" w:hAnsi="Arial" w:cs="Arial"/>
          <w:sz w:val="22"/>
          <w:szCs w:val="22"/>
        </w:rPr>
      </w:pPr>
      <w:r w:rsidRPr="008658A4">
        <w:rPr>
          <w:rFonts w:ascii="Arial" w:hAnsi="Arial" w:cs="Arial"/>
          <w:sz w:val="22"/>
          <w:szCs w:val="22"/>
        </w:rPr>
        <w:tab/>
      </w:r>
      <w:r w:rsidR="007957CB" w:rsidRPr="008658A4">
        <w:rPr>
          <w:rFonts w:ascii="Arial" w:hAnsi="Arial" w:cs="Arial"/>
          <w:sz w:val="22"/>
          <w:szCs w:val="22"/>
        </w:rPr>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58CEAFF7" w14:textId="64EC3FC8" w:rsidR="007957CB" w:rsidRPr="008658A4" w:rsidRDefault="007957CB" w:rsidP="00352D6B">
      <w:pPr>
        <w:tabs>
          <w:tab w:val="left" w:pos="1440"/>
        </w:tabs>
        <w:spacing w:before="120" w:after="120" w:line="380" w:lineRule="exact"/>
        <w:ind w:left="547" w:hanging="547"/>
        <w:jc w:val="thaiDistribute"/>
        <w:outlineLvl w:val="0"/>
        <w:rPr>
          <w:rFonts w:ascii="Arial" w:hAnsi="Arial" w:cs="Arial"/>
          <w:sz w:val="22"/>
          <w:szCs w:val="22"/>
        </w:rPr>
      </w:pPr>
      <w:r w:rsidRPr="008658A4">
        <w:rPr>
          <w:rFonts w:ascii="Arial" w:hAnsi="Arial" w:cs="Arial"/>
          <w:sz w:val="22"/>
          <w:szCs w:val="22"/>
        </w:rPr>
        <w:tab/>
        <w:t xml:space="preserve">For trade receivables, the Group applies a simplified approach in calculating ECLs. </w:t>
      </w:r>
      <w:r w:rsidR="00867FD6" w:rsidRPr="008658A4">
        <w:rPr>
          <w:rFonts w:ascii="Arial" w:hAnsi="Arial" w:cs="Arial"/>
          <w:sz w:val="22"/>
          <w:szCs w:val="22"/>
        </w:rPr>
        <w:t xml:space="preserve">                 </w:t>
      </w:r>
      <w:r w:rsidRPr="008658A4">
        <w:rPr>
          <w:rFonts w:ascii="Arial" w:hAnsi="Arial" w:cs="Arial"/>
          <w:sz w:val="22"/>
          <w:szCs w:val="22"/>
        </w:rPr>
        <w:t>The Group recognises a loss allowance based on lifetime ECLs at each reporting date. It is based on its historical credit loss experience and adjusted for forward-looking factors specific to the debtors and the economic environment.</w:t>
      </w:r>
    </w:p>
    <w:p w14:paraId="31A191AE" w14:textId="0F2ABA14" w:rsidR="00D15963" w:rsidRPr="008658A4" w:rsidRDefault="007957CB" w:rsidP="00352D6B">
      <w:pPr>
        <w:tabs>
          <w:tab w:val="left" w:pos="1440"/>
        </w:tabs>
        <w:spacing w:before="120" w:after="120" w:line="380" w:lineRule="exact"/>
        <w:ind w:left="547" w:hanging="547"/>
        <w:jc w:val="thaiDistribute"/>
        <w:outlineLvl w:val="0"/>
        <w:rPr>
          <w:rFonts w:ascii="Arial" w:hAnsi="Arial" w:cs="Arial"/>
          <w:sz w:val="22"/>
          <w:szCs w:val="22"/>
        </w:rPr>
      </w:pPr>
      <w:r w:rsidRPr="008658A4">
        <w:rPr>
          <w:rFonts w:ascii="Arial" w:hAnsi="Arial" w:cs="Arial"/>
          <w:sz w:val="22"/>
          <w:szCs w:val="22"/>
        </w:rPr>
        <w:tab/>
        <w:t>A financial asset is written off when there is no reasonable expectation of recovering the contractual cash flows.</w:t>
      </w:r>
    </w:p>
    <w:p w14:paraId="2C59866B" w14:textId="77777777" w:rsidR="008278BA" w:rsidRDefault="008278BA" w:rsidP="00352D6B">
      <w:pPr>
        <w:spacing w:before="120" w:after="120" w:line="380" w:lineRule="exact"/>
        <w:ind w:left="540" w:hanging="547"/>
        <w:rPr>
          <w:rFonts w:ascii="Arial" w:hAnsi="Arial" w:cs="Arial"/>
          <w:b/>
          <w:bCs/>
          <w:sz w:val="22"/>
        </w:rPr>
      </w:pPr>
      <w:r>
        <w:rPr>
          <w:rFonts w:ascii="Arial" w:hAnsi="Arial" w:cs="Arial"/>
          <w:b/>
          <w:bCs/>
          <w:sz w:val="22"/>
        </w:rPr>
        <w:br w:type="page"/>
      </w:r>
    </w:p>
    <w:p w14:paraId="19E586E9" w14:textId="25EA660B" w:rsidR="00107D02" w:rsidRPr="008658A4" w:rsidRDefault="00FD31DC" w:rsidP="00352D6B">
      <w:pPr>
        <w:spacing w:before="120" w:after="120" w:line="380" w:lineRule="exact"/>
        <w:ind w:left="540" w:hanging="547"/>
        <w:rPr>
          <w:rFonts w:ascii="Arial" w:hAnsi="Arial" w:cs="Arial"/>
          <w:b/>
          <w:bCs/>
          <w:sz w:val="22"/>
        </w:rPr>
      </w:pPr>
      <w:r>
        <w:rPr>
          <w:rFonts w:ascii="Arial" w:hAnsi="Arial" w:cs="Arial"/>
          <w:b/>
          <w:bCs/>
          <w:sz w:val="22"/>
        </w:rPr>
        <w:t>4</w:t>
      </w:r>
      <w:r w:rsidR="00107D02" w:rsidRPr="008658A4">
        <w:rPr>
          <w:rFonts w:ascii="Arial" w:hAnsi="Arial" w:cs="Arial"/>
          <w:b/>
          <w:bCs/>
          <w:sz w:val="22"/>
        </w:rPr>
        <w:t>.</w:t>
      </w:r>
      <w:r w:rsidR="00867FD6" w:rsidRPr="008658A4">
        <w:rPr>
          <w:rFonts w:ascii="Arial" w:hAnsi="Arial" w:cs="Arial"/>
          <w:b/>
          <w:bCs/>
          <w:sz w:val="22"/>
        </w:rPr>
        <w:t>20</w:t>
      </w:r>
      <w:r w:rsidR="00107D02" w:rsidRPr="008658A4">
        <w:rPr>
          <w:rFonts w:ascii="Arial" w:hAnsi="Arial" w:cs="Arial"/>
          <w:b/>
          <w:bCs/>
          <w:sz w:val="22"/>
          <w:cs/>
        </w:rPr>
        <w:tab/>
      </w:r>
      <w:r w:rsidR="00107D02" w:rsidRPr="008658A4">
        <w:rPr>
          <w:rFonts w:ascii="Arial" w:hAnsi="Arial" w:cs="Arial"/>
          <w:b/>
          <w:bCs/>
          <w:sz w:val="22"/>
        </w:rPr>
        <w:t>Fair value measurement</w:t>
      </w:r>
    </w:p>
    <w:p w14:paraId="1575490D" w14:textId="77777777" w:rsidR="00107D02" w:rsidRPr="008658A4" w:rsidRDefault="00107D02" w:rsidP="00352D6B">
      <w:pPr>
        <w:spacing w:before="120" w:after="120" w:line="380" w:lineRule="exact"/>
        <w:ind w:left="540"/>
        <w:jc w:val="both"/>
        <w:textAlignment w:val="auto"/>
        <w:rPr>
          <w:rFonts w:ascii="Arial" w:hAnsi="Arial" w:cs="Arial"/>
          <w:b/>
          <w:bCs/>
          <w:sz w:val="22"/>
          <w:szCs w:val="22"/>
        </w:rPr>
      </w:pPr>
      <w:r w:rsidRPr="008658A4">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04FA3EB3" w14:textId="3F7994DE" w:rsidR="00107D02" w:rsidRPr="008658A4" w:rsidRDefault="00107D02" w:rsidP="00352D6B">
      <w:pPr>
        <w:spacing w:before="120" w:after="120" w:line="380" w:lineRule="exact"/>
        <w:ind w:left="540"/>
        <w:jc w:val="both"/>
        <w:textAlignment w:val="auto"/>
        <w:rPr>
          <w:rFonts w:ascii="Arial" w:hAnsi="Arial" w:cs="Arial"/>
          <w:b/>
          <w:bCs/>
          <w:spacing w:val="-2"/>
          <w:sz w:val="22"/>
          <w:szCs w:val="22"/>
        </w:rPr>
      </w:pPr>
      <w:r w:rsidRPr="008658A4">
        <w:rPr>
          <w:rFonts w:ascii="Arial" w:eastAsia="Arial" w:hAnsi="Arial" w:cs="Arial"/>
          <w:spacing w:val="-2"/>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F4417E5" w14:textId="00EF3760" w:rsidR="00107D02" w:rsidRPr="008658A4" w:rsidRDefault="00107D02" w:rsidP="00352D6B">
      <w:pPr>
        <w:pStyle w:val="Caption"/>
        <w:tabs>
          <w:tab w:val="clear" w:pos="2160"/>
        </w:tabs>
        <w:ind w:left="1627" w:right="0" w:hanging="1080"/>
        <w:rPr>
          <w:rFonts w:ascii="Arial" w:hAnsi="Arial" w:cs="Arial"/>
          <w:sz w:val="22"/>
          <w:szCs w:val="22"/>
          <w:u w:val="none"/>
        </w:rPr>
      </w:pPr>
      <w:r w:rsidRPr="008658A4">
        <w:rPr>
          <w:rFonts w:ascii="Arial" w:hAnsi="Arial" w:cs="Arial"/>
          <w:sz w:val="22"/>
          <w:szCs w:val="22"/>
          <w:u w:val="none"/>
        </w:rPr>
        <w:t>Level</w:t>
      </w:r>
      <w:r w:rsidRPr="008658A4">
        <w:rPr>
          <w:rFonts w:ascii="Arial" w:hAnsi="Arial" w:cs="Arial"/>
          <w:sz w:val="22"/>
          <w:szCs w:val="22"/>
          <w:u w:val="none"/>
          <w:cs/>
        </w:rPr>
        <w:t xml:space="preserve"> </w:t>
      </w:r>
      <w:r w:rsidRPr="008658A4">
        <w:rPr>
          <w:rFonts w:ascii="Arial" w:hAnsi="Arial" w:cs="Arial"/>
          <w:sz w:val="22"/>
          <w:szCs w:val="22"/>
          <w:u w:val="none"/>
        </w:rPr>
        <w:t xml:space="preserve">1 </w:t>
      </w:r>
      <w:r w:rsidRPr="008658A4">
        <w:rPr>
          <w:rFonts w:ascii="Arial" w:hAnsi="Arial" w:cs="Arial"/>
          <w:sz w:val="22"/>
          <w:szCs w:val="22"/>
          <w:u w:val="none"/>
        </w:rPr>
        <w:tab/>
        <w:t xml:space="preserve">Use of quoted market prices in an active market for such assets or liabilities </w:t>
      </w:r>
    </w:p>
    <w:p w14:paraId="42556EE1" w14:textId="742C0B5B" w:rsidR="00107D02" w:rsidRPr="008658A4" w:rsidRDefault="00107D02" w:rsidP="00352D6B">
      <w:pPr>
        <w:pStyle w:val="Caption"/>
        <w:tabs>
          <w:tab w:val="clear" w:pos="2160"/>
        </w:tabs>
        <w:ind w:left="1627" w:right="0" w:hanging="1080"/>
        <w:rPr>
          <w:rFonts w:ascii="Arial" w:hAnsi="Arial" w:cs="Arial"/>
          <w:sz w:val="22"/>
          <w:szCs w:val="22"/>
          <w:u w:val="none"/>
        </w:rPr>
      </w:pPr>
      <w:r w:rsidRPr="008658A4">
        <w:rPr>
          <w:rFonts w:ascii="Arial" w:hAnsi="Arial" w:cs="Arial"/>
          <w:sz w:val="22"/>
          <w:szCs w:val="22"/>
          <w:u w:val="none"/>
        </w:rPr>
        <w:t>Level</w:t>
      </w:r>
      <w:r w:rsidRPr="008658A4">
        <w:rPr>
          <w:rFonts w:ascii="Arial" w:hAnsi="Arial" w:cs="Arial"/>
          <w:sz w:val="22"/>
          <w:szCs w:val="22"/>
          <w:u w:val="none"/>
          <w:cs/>
        </w:rPr>
        <w:t xml:space="preserve"> </w:t>
      </w:r>
      <w:r w:rsidRPr="008658A4">
        <w:rPr>
          <w:rFonts w:ascii="Arial" w:hAnsi="Arial" w:cs="Arial"/>
          <w:sz w:val="22"/>
          <w:szCs w:val="22"/>
          <w:u w:val="none"/>
        </w:rPr>
        <w:t xml:space="preserve">2 </w:t>
      </w:r>
      <w:r w:rsidRPr="008658A4">
        <w:rPr>
          <w:rFonts w:ascii="Arial" w:hAnsi="Arial" w:cs="Arial"/>
          <w:sz w:val="22"/>
          <w:szCs w:val="22"/>
          <w:u w:val="none"/>
        </w:rPr>
        <w:tab/>
        <w:t>Use of other observable inputs for such assets or liabilities, whether directly or indirectly</w:t>
      </w:r>
    </w:p>
    <w:p w14:paraId="628B7A8A" w14:textId="58BC85B7" w:rsidR="00107D02" w:rsidRPr="008658A4" w:rsidRDefault="00107D02" w:rsidP="00352D6B">
      <w:pPr>
        <w:pStyle w:val="Caption"/>
        <w:tabs>
          <w:tab w:val="clear" w:pos="2160"/>
        </w:tabs>
        <w:ind w:left="1627" w:right="0" w:hanging="1080"/>
        <w:rPr>
          <w:rFonts w:ascii="Arial" w:hAnsi="Arial" w:cs="Arial"/>
          <w:sz w:val="22"/>
          <w:szCs w:val="22"/>
          <w:u w:val="none"/>
        </w:rPr>
      </w:pPr>
      <w:r w:rsidRPr="008658A4">
        <w:rPr>
          <w:rFonts w:ascii="Arial" w:hAnsi="Arial" w:cs="Arial"/>
          <w:sz w:val="22"/>
          <w:szCs w:val="22"/>
          <w:u w:val="none"/>
        </w:rPr>
        <w:t>Level</w:t>
      </w:r>
      <w:r w:rsidRPr="008658A4">
        <w:rPr>
          <w:rFonts w:ascii="Arial" w:hAnsi="Arial" w:cs="Arial"/>
          <w:sz w:val="22"/>
          <w:szCs w:val="22"/>
          <w:u w:val="none"/>
          <w:cs/>
        </w:rPr>
        <w:t xml:space="preserve"> </w:t>
      </w:r>
      <w:r w:rsidRPr="008658A4">
        <w:rPr>
          <w:rFonts w:ascii="Arial" w:hAnsi="Arial" w:cs="Arial"/>
          <w:sz w:val="22"/>
          <w:szCs w:val="22"/>
          <w:u w:val="none"/>
        </w:rPr>
        <w:t xml:space="preserve">3 </w:t>
      </w:r>
      <w:r w:rsidRPr="008658A4">
        <w:rPr>
          <w:rFonts w:ascii="Arial" w:hAnsi="Arial" w:cs="Arial"/>
          <w:sz w:val="22"/>
          <w:szCs w:val="22"/>
          <w:u w:val="none"/>
        </w:rPr>
        <w:tab/>
        <w:t xml:space="preserve">Use of unobservable inputs such as estimates of future cash flows </w:t>
      </w:r>
    </w:p>
    <w:p w14:paraId="1661598A" w14:textId="030EF662" w:rsidR="00352D6B" w:rsidRDefault="00107D02" w:rsidP="008278BA">
      <w:pPr>
        <w:spacing w:before="120" w:after="120" w:line="380" w:lineRule="exact"/>
        <w:ind w:left="540"/>
        <w:jc w:val="both"/>
        <w:textAlignment w:val="auto"/>
        <w:rPr>
          <w:rFonts w:ascii="Arial" w:hAnsi="Arial" w:cs="Arial"/>
          <w:b/>
          <w:bCs/>
          <w:sz w:val="22"/>
          <w:szCs w:val="22"/>
        </w:rPr>
      </w:pPr>
      <w:r w:rsidRPr="008658A4">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1F6D8B2A" w14:textId="711038D6" w:rsidR="00495256" w:rsidRPr="008658A4" w:rsidRDefault="00FD31DC" w:rsidP="00352D6B">
      <w:pPr>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495256" w:rsidRPr="008658A4">
        <w:rPr>
          <w:rFonts w:ascii="Arial" w:hAnsi="Arial" w:cs="Arial"/>
          <w:b/>
          <w:bCs/>
          <w:sz w:val="22"/>
          <w:szCs w:val="22"/>
        </w:rPr>
        <w:t>.</w:t>
      </w:r>
      <w:r w:rsidR="009B6B1E" w:rsidRPr="008658A4">
        <w:rPr>
          <w:rFonts w:ascii="Arial" w:hAnsi="Arial" w:cs="Arial"/>
          <w:b/>
          <w:bCs/>
          <w:sz w:val="22"/>
          <w:szCs w:val="22"/>
        </w:rPr>
        <w:tab/>
      </w:r>
      <w:r w:rsidR="00495256" w:rsidRPr="008658A4">
        <w:rPr>
          <w:rFonts w:ascii="Arial" w:hAnsi="Arial" w:cs="Arial"/>
          <w:b/>
          <w:bCs/>
          <w:sz w:val="22"/>
          <w:szCs w:val="22"/>
        </w:rPr>
        <w:t>Significant accounting judg</w:t>
      </w:r>
      <w:r w:rsidR="00B8111D" w:rsidRPr="008658A4">
        <w:rPr>
          <w:rFonts w:ascii="Arial" w:hAnsi="Arial" w:cs="Arial"/>
          <w:b/>
          <w:bCs/>
          <w:sz w:val="22"/>
          <w:szCs w:val="22"/>
        </w:rPr>
        <w:t>e</w:t>
      </w:r>
      <w:r w:rsidR="00495256" w:rsidRPr="008658A4">
        <w:rPr>
          <w:rFonts w:ascii="Arial" w:hAnsi="Arial" w:cs="Arial"/>
          <w:b/>
          <w:bCs/>
          <w:sz w:val="22"/>
          <w:szCs w:val="22"/>
        </w:rPr>
        <w:t>ments and estimates</w:t>
      </w:r>
      <w:r w:rsidR="00573C51" w:rsidRPr="008658A4">
        <w:rPr>
          <w:rFonts w:ascii="Arial" w:hAnsi="Arial" w:cs="Arial"/>
          <w:b/>
          <w:bCs/>
          <w:sz w:val="22"/>
          <w:szCs w:val="22"/>
        </w:rPr>
        <w:t xml:space="preserve"> </w:t>
      </w:r>
    </w:p>
    <w:p w14:paraId="55C139DE" w14:textId="62FB59A1" w:rsidR="00FA7EA7" w:rsidRPr="008658A4" w:rsidRDefault="00495256" w:rsidP="00352D6B">
      <w:pPr>
        <w:spacing w:before="120" w:after="120" w:line="380" w:lineRule="exact"/>
        <w:ind w:left="540"/>
        <w:jc w:val="both"/>
        <w:textAlignment w:val="auto"/>
        <w:rPr>
          <w:rFonts w:ascii="Arial" w:eastAsia="Arial" w:hAnsi="Arial" w:cs="Arial"/>
          <w:sz w:val="22"/>
          <w:szCs w:val="22"/>
        </w:rPr>
      </w:pPr>
      <w:r w:rsidRPr="008658A4">
        <w:rPr>
          <w:rFonts w:ascii="Arial" w:eastAsia="Arial" w:hAnsi="Arial" w:cs="Arial"/>
          <w:sz w:val="22"/>
          <w:szCs w:val="22"/>
        </w:rPr>
        <w:t xml:space="preserve">The preparation of financial statements in conformity with </w:t>
      </w:r>
      <w:r w:rsidR="00C03A8E" w:rsidRPr="008658A4">
        <w:rPr>
          <w:rFonts w:ascii="Arial" w:eastAsia="Arial" w:hAnsi="Arial" w:cs="Arial"/>
          <w:sz w:val="22"/>
          <w:szCs w:val="22"/>
        </w:rPr>
        <w:t xml:space="preserve">financial reporting standards </w:t>
      </w:r>
      <w:r w:rsidRPr="008658A4">
        <w:rPr>
          <w:rFonts w:ascii="Arial" w:eastAsia="Arial" w:hAnsi="Arial" w:cs="Arial"/>
          <w:sz w:val="22"/>
          <w:szCs w:val="22"/>
        </w:rPr>
        <w:t>at times requires management to make subjective judg</w:t>
      </w:r>
      <w:r w:rsidR="00371F9E" w:rsidRPr="008658A4">
        <w:rPr>
          <w:rFonts w:ascii="Arial" w:eastAsia="Arial" w:hAnsi="Arial" w:cs="Arial"/>
          <w:sz w:val="22"/>
          <w:szCs w:val="22"/>
        </w:rPr>
        <w:t>e</w:t>
      </w:r>
      <w:r w:rsidRPr="008658A4">
        <w:rPr>
          <w:rFonts w:ascii="Arial" w:eastAsia="Arial" w:hAnsi="Arial" w:cs="Arial"/>
          <w:sz w:val="22"/>
          <w:szCs w:val="22"/>
        </w:rPr>
        <w:t>ments and estimates regarding matters that are inherently uncertain. These judg</w:t>
      </w:r>
      <w:r w:rsidR="00352B02" w:rsidRPr="008658A4">
        <w:rPr>
          <w:rFonts w:ascii="Arial" w:eastAsia="Arial" w:hAnsi="Arial" w:cs="Arial"/>
          <w:sz w:val="22"/>
          <w:szCs w:val="22"/>
        </w:rPr>
        <w:t>e</w:t>
      </w:r>
      <w:r w:rsidRPr="008658A4">
        <w:rPr>
          <w:rFonts w:ascii="Arial" w:eastAsia="Arial" w:hAnsi="Arial" w:cs="Arial"/>
          <w:sz w:val="22"/>
          <w:szCs w:val="22"/>
        </w:rPr>
        <w:t>ments and estimates affect reported amounts and disclosures</w:t>
      </w:r>
      <w:r w:rsidR="001E2CAB" w:rsidRPr="008658A4">
        <w:rPr>
          <w:rFonts w:ascii="Arial" w:eastAsia="Arial" w:hAnsi="Arial" w:cs="Arial"/>
          <w:sz w:val="22"/>
          <w:szCs w:val="22"/>
        </w:rPr>
        <w:t>;</w:t>
      </w:r>
      <w:r w:rsidRPr="008658A4">
        <w:rPr>
          <w:rFonts w:ascii="Arial" w:eastAsia="Arial" w:hAnsi="Arial" w:cs="Arial"/>
          <w:sz w:val="22"/>
          <w:szCs w:val="22"/>
        </w:rPr>
        <w:t xml:space="preserve"> and actual results could differ</w:t>
      </w:r>
      <w:r w:rsidR="001E2CAB" w:rsidRPr="008658A4">
        <w:rPr>
          <w:rFonts w:ascii="Arial" w:eastAsia="Arial" w:hAnsi="Arial" w:cs="Arial"/>
          <w:sz w:val="22"/>
          <w:szCs w:val="22"/>
        </w:rPr>
        <w:t xml:space="preserve"> from these estimates. </w:t>
      </w:r>
      <w:r w:rsidRPr="008658A4">
        <w:rPr>
          <w:rFonts w:ascii="Arial" w:eastAsia="Arial" w:hAnsi="Arial" w:cs="Arial"/>
          <w:sz w:val="22"/>
          <w:szCs w:val="22"/>
        </w:rPr>
        <w:t xml:space="preserve">Significant </w:t>
      </w:r>
      <w:r w:rsidR="001E2CAB" w:rsidRPr="008658A4">
        <w:rPr>
          <w:rFonts w:ascii="Arial" w:eastAsia="Arial" w:hAnsi="Arial" w:cs="Arial"/>
          <w:sz w:val="22"/>
          <w:szCs w:val="22"/>
        </w:rPr>
        <w:t>judg</w:t>
      </w:r>
      <w:r w:rsidR="00B8111D" w:rsidRPr="008658A4">
        <w:rPr>
          <w:rFonts w:ascii="Arial" w:eastAsia="Arial" w:hAnsi="Arial" w:cs="Arial"/>
          <w:sz w:val="22"/>
          <w:szCs w:val="22"/>
        </w:rPr>
        <w:t>e</w:t>
      </w:r>
      <w:r w:rsidR="001E2CAB" w:rsidRPr="008658A4">
        <w:rPr>
          <w:rFonts w:ascii="Arial" w:eastAsia="Arial" w:hAnsi="Arial" w:cs="Arial"/>
          <w:sz w:val="22"/>
          <w:szCs w:val="22"/>
        </w:rPr>
        <w:t>ments</w:t>
      </w:r>
      <w:r w:rsidRPr="008658A4">
        <w:rPr>
          <w:rFonts w:ascii="Arial" w:eastAsia="Arial" w:hAnsi="Arial" w:cs="Arial"/>
          <w:sz w:val="22"/>
          <w:szCs w:val="22"/>
        </w:rPr>
        <w:t xml:space="preserve"> and estimates are as follows:</w:t>
      </w:r>
    </w:p>
    <w:p w14:paraId="4D1987F0" w14:textId="6D646B23" w:rsidR="00F846EF" w:rsidRPr="008658A4" w:rsidRDefault="00F846EF" w:rsidP="00352D6B">
      <w:pPr>
        <w:spacing w:before="120" w:after="120" w:line="380" w:lineRule="exact"/>
        <w:ind w:left="540"/>
        <w:jc w:val="both"/>
        <w:textAlignment w:val="auto"/>
        <w:rPr>
          <w:rFonts w:ascii="Arial" w:hAnsi="Arial" w:cs="Arial"/>
          <w:b/>
          <w:bCs/>
          <w:sz w:val="22"/>
          <w:szCs w:val="22"/>
        </w:rPr>
      </w:pPr>
      <w:r w:rsidRPr="008658A4">
        <w:rPr>
          <w:rFonts w:ascii="Arial" w:hAnsi="Arial" w:cs="Arial"/>
          <w:b/>
          <w:bCs/>
          <w:sz w:val="22"/>
          <w:szCs w:val="20"/>
        </w:rPr>
        <w:t>Allowance for expected credit losses of trade receivables</w:t>
      </w:r>
      <w:r w:rsidRPr="008658A4">
        <w:rPr>
          <w:rFonts w:ascii="Arial" w:hAnsi="Arial" w:cs="Arial"/>
          <w:b/>
          <w:bCs/>
          <w:sz w:val="22"/>
          <w:szCs w:val="22"/>
        </w:rPr>
        <w:t xml:space="preserve"> </w:t>
      </w:r>
    </w:p>
    <w:p w14:paraId="2A85C1B8" w14:textId="32C22B86" w:rsidR="00D15963" w:rsidRPr="008658A4" w:rsidRDefault="00F846EF" w:rsidP="00352D6B">
      <w:pPr>
        <w:spacing w:before="120" w:after="120" w:line="380" w:lineRule="exact"/>
        <w:ind w:left="540"/>
        <w:jc w:val="both"/>
        <w:textAlignment w:val="auto"/>
        <w:rPr>
          <w:rFonts w:ascii="Arial" w:hAnsi="Arial" w:cs="Arial"/>
          <w:b/>
          <w:bCs/>
          <w:spacing w:val="-2"/>
          <w:sz w:val="22"/>
          <w:szCs w:val="22"/>
        </w:rPr>
      </w:pPr>
      <w:r w:rsidRPr="008658A4">
        <w:rPr>
          <w:rFonts w:ascii="Arial" w:hAnsi="Arial" w:cs="Arial"/>
          <w:spacing w:val="-4"/>
          <w:sz w:val="22"/>
          <w:szCs w:val="20"/>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8658A4">
        <w:rPr>
          <w:rFonts w:ascii="Arial" w:hAnsi="Arial" w:cs="Arial"/>
          <w:spacing w:val="-4"/>
          <w:sz w:val="22"/>
          <w:szCs w:val="20"/>
          <w:cs/>
        </w:rPr>
        <w:t xml:space="preserve"> </w:t>
      </w:r>
      <w:r w:rsidRPr="008658A4">
        <w:rPr>
          <w:rFonts w:ascii="Arial" w:hAnsi="Arial" w:cs="Arial"/>
          <w:spacing w:val="-4"/>
          <w:sz w:val="22"/>
          <w:szCs w:val="20"/>
        </w:rPr>
        <w:t>for groupings of various customer segments with similar credit risks. The Group’s historical credit loss experience and forecast economic conditions may also not be representative of whether a customer will actually default in the future.</w:t>
      </w:r>
    </w:p>
    <w:p w14:paraId="4D1CF3C1" w14:textId="77777777" w:rsidR="008278BA" w:rsidRDefault="00594014" w:rsidP="00352D6B">
      <w:pPr>
        <w:tabs>
          <w:tab w:val="left" w:pos="2880"/>
        </w:tabs>
        <w:spacing w:before="120" w:after="120" w:line="380" w:lineRule="exact"/>
        <w:ind w:left="547" w:hanging="540"/>
        <w:jc w:val="both"/>
        <w:rPr>
          <w:rFonts w:ascii="Arial" w:hAnsi="Arial" w:cs="Arial"/>
          <w:b/>
          <w:bCs/>
          <w:spacing w:val="-2"/>
          <w:sz w:val="22"/>
          <w:szCs w:val="22"/>
        </w:rPr>
      </w:pPr>
      <w:r w:rsidRPr="008658A4">
        <w:rPr>
          <w:rFonts w:ascii="Arial" w:hAnsi="Arial" w:cs="Arial"/>
          <w:b/>
          <w:bCs/>
          <w:spacing w:val="-2"/>
          <w:sz w:val="22"/>
          <w:szCs w:val="22"/>
        </w:rPr>
        <w:tab/>
      </w:r>
      <w:r w:rsidR="008278BA">
        <w:rPr>
          <w:rFonts w:ascii="Arial" w:hAnsi="Arial" w:cs="Arial"/>
          <w:b/>
          <w:bCs/>
          <w:spacing w:val="-2"/>
          <w:sz w:val="22"/>
          <w:szCs w:val="22"/>
        </w:rPr>
        <w:br w:type="page"/>
      </w:r>
    </w:p>
    <w:p w14:paraId="3CFEE489" w14:textId="6AC01D5D" w:rsidR="00D21035" w:rsidRPr="008658A4" w:rsidRDefault="008278BA" w:rsidP="00AF1C6C">
      <w:pPr>
        <w:tabs>
          <w:tab w:val="left" w:pos="2880"/>
        </w:tabs>
        <w:spacing w:before="120" w:after="120" w:line="360" w:lineRule="exact"/>
        <w:ind w:left="547" w:hanging="540"/>
        <w:jc w:val="both"/>
        <w:rPr>
          <w:rFonts w:ascii="Arial" w:hAnsi="Arial" w:cs="Arial"/>
          <w:b/>
          <w:bCs/>
          <w:spacing w:val="-2"/>
          <w:sz w:val="22"/>
          <w:szCs w:val="22"/>
        </w:rPr>
      </w:pPr>
      <w:r>
        <w:rPr>
          <w:rFonts w:ascii="Arial" w:hAnsi="Arial" w:cs="Arial"/>
          <w:b/>
          <w:bCs/>
          <w:spacing w:val="-2"/>
          <w:sz w:val="22"/>
          <w:szCs w:val="22"/>
        </w:rPr>
        <w:tab/>
      </w:r>
      <w:r w:rsidR="00D21035" w:rsidRPr="008658A4">
        <w:rPr>
          <w:rFonts w:ascii="Arial" w:hAnsi="Arial" w:cs="Arial"/>
          <w:b/>
          <w:bCs/>
          <w:spacing w:val="-2"/>
          <w:sz w:val="22"/>
          <w:szCs w:val="22"/>
        </w:rPr>
        <w:t>Net realisable value of inventories</w:t>
      </w:r>
    </w:p>
    <w:p w14:paraId="168F4CC8" w14:textId="0797F018" w:rsidR="00867FD6" w:rsidRPr="008658A4" w:rsidRDefault="00D21035" w:rsidP="00AF1C6C">
      <w:pPr>
        <w:spacing w:before="120" w:after="120" w:line="360" w:lineRule="exact"/>
        <w:ind w:left="547"/>
        <w:jc w:val="both"/>
        <w:textAlignment w:val="auto"/>
        <w:rPr>
          <w:rFonts w:ascii="Arial" w:hAnsi="Arial" w:cs="Arial"/>
          <w:b/>
          <w:bCs/>
          <w:sz w:val="22"/>
          <w:szCs w:val="22"/>
        </w:rPr>
      </w:pPr>
      <w:r w:rsidRPr="008658A4">
        <w:rPr>
          <w:rFonts w:ascii="Arial" w:hAnsi="Arial" w:cs="Arial"/>
          <w:spacing w:val="-2"/>
          <w:sz w:val="22"/>
          <w:szCs w:val="22"/>
        </w:rPr>
        <w:t xml:space="preserve">The management uses judgement to estimate the net realisable value of inventories based </w:t>
      </w:r>
      <w:bookmarkStart w:id="2" w:name="IAS_2,_para.30"/>
      <w:r w:rsidRPr="008658A4">
        <w:rPr>
          <w:rFonts w:ascii="Arial" w:hAnsi="Arial" w:cs="Arial"/>
          <w:spacing w:val="-2"/>
          <w:sz w:val="22"/>
          <w:szCs w:val="22"/>
        </w:rPr>
        <w:t xml:space="preserve">on the amount the inventories are expected to realise. These estimates take into consideration fluctuations of price or cost directly relating to events occurring after the end of reporting date. In addition, the management makes judgement and estimates expected loss from stock obsolescence </w:t>
      </w:r>
      <w:bookmarkEnd w:id="2"/>
      <w:r w:rsidRPr="008658A4">
        <w:rPr>
          <w:rFonts w:ascii="Arial" w:hAnsi="Arial" w:cs="Arial"/>
          <w:spacing w:val="-2"/>
          <w:sz w:val="22"/>
          <w:szCs w:val="22"/>
        </w:rPr>
        <w:t>based upon past sales history and the prevailing economic condition.</w:t>
      </w:r>
    </w:p>
    <w:p w14:paraId="59D4742A" w14:textId="5F7E97B8" w:rsidR="00C675D7" w:rsidRPr="008658A4" w:rsidRDefault="00495256" w:rsidP="00AF1C6C">
      <w:pPr>
        <w:spacing w:before="120" w:after="120" w:line="360" w:lineRule="exact"/>
        <w:ind w:left="547"/>
        <w:jc w:val="both"/>
        <w:textAlignment w:val="auto"/>
        <w:rPr>
          <w:rFonts w:ascii="Arial" w:hAnsi="Arial" w:cs="Arial"/>
          <w:sz w:val="22"/>
          <w:szCs w:val="20"/>
        </w:rPr>
      </w:pPr>
      <w:r w:rsidRPr="008658A4">
        <w:rPr>
          <w:rFonts w:ascii="Arial" w:hAnsi="Arial" w:cs="Arial"/>
          <w:b/>
          <w:bCs/>
          <w:sz w:val="22"/>
          <w:szCs w:val="22"/>
        </w:rPr>
        <w:t>Property plant and equipment/Depreciation</w:t>
      </w:r>
    </w:p>
    <w:p w14:paraId="59FD7863" w14:textId="0A86EE75" w:rsidR="00C675D7" w:rsidRPr="008658A4" w:rsidRDefault="00495256" w:rsidP="00AF1C6C">
      <w:pPr>
        <w:spacing w:before="120" w:after="120" w:line="360" w:lineRule="exact"/>
        <w:ind w:left="547"/>
        <w:jc w:val="both"/>
        <w:textAlignment w:val="auto"/>
        <w:rPr>
          <w:rFonts w:ascii="Arial" w:hAnsi="Arial" w:cs="Arial"/>
          <w:sz w:val="22"/>
          <w:szCs w:val="20"/>
        </w:rPr>
      </w:pPr>
      <w:r w:rsidRPr="008658A4">
        <w:rPr>
          <w:rFonts w:ascii="Arial" w:hAnsi="Arial" w:cs="Arial"/>
          <w:sz w:val="22"/>
          <w:szCs w:val="22"/>
        </w:rPr>
        <w:t>In determining depreciation of plant and equipment, the management is required to make estimates of the useful lives</w:t>
      </w:r>
      <w:r w:rsidR="009B490D" w:rsidRPr="008658A4">
        <w:rPr>
          <w:rFonts w:ascii="Arial" w:hAnsi="Arial" w:cs="Arial"/>
          <w:sz w:val="22"/>
          <w:szCs w:val="22"/>
        </w:rPr>
        <w:t xml:space="preserve">, unit of production </w:t>
      </w:r>
      <w:r w:rsidRPr="008658A4">
        <w:rPr>
          <w:rFonts w:ascii="Arial" w:hAnsi="Arial" w:cs="Arial"/>
          <w:sz w:val="22"/>
          <w:szCs w:val="22"/>
        </w:rPr>
        <w:t xml:space="preserve">and </w:t>
      </w:r>
      <w:r w:rsidR="00BD677E" w:rsidRPr="008658A4">
        <w:rPr>
          <w:rFonts w:ascii="Arial" w:hAnsi="Arial" w:cs="Arial"/>
          <w:sz w:val="22"/>
          <w:szCs w:val="22"/>
        </w:rPr>
        <w:t xml:space="preserve">residual </w:t>
      </w:r>
      <w:r w:rsidRPr="008658A4">
        <w:rPr>
          <w:rFonts w:ascii="Arial" w:hAnsi="Arial" w:cs="Arial"/>
          <w:sz w:val="22"/>
          <w:szCs w:val="22"/>
        </w:rPr>
        <w:t xml:space="preserve">values of the plant and equipment and to review estimate useful lives and </w:t>
      </w:r>
      <w:r w:rsidR="00BD677E" w:rsidRPr="008658A4">
        <w:rPr>
          <w:rFonts w:ascii="Arial" w:hAnsi="Arial" w:cs="Arial"/>
          <w:sz w:val="22"/>
          <w:szCs w:val="22"/>
        </w:rPr>
        <w:t xml:space="preserve">residual </w:t>
      </w:r>
      <w:r w:rsidRPr="008658A4">
        <w:rPr>
          <w:rFonts w:ascii="Arial" w:hAnsi="Arial" w:cs="Arial"/>
          <w:sz w:val="22"/>
          <w:szCs w:val="22"/>
        </w:rPr>
        <w:t xml:space="preserve">values when there are any changes. </w:t>
      </w:r>
    </w:p>
    <w:p w14:paraId="2B2BF46E" w14:textId="167190B9" w:rsidR="00C675D7" w:rsidRPr="008658A4" w:rsidRDefault="00495256" w:rsidP="00AF1C6C">
      <w:pPr>
        <w:spacing w:before="120" w:after="120" w:line="360" w:lineRule="exact"/>
        <w:ind w:left="547"/>
        <w:jc w:val="both"/>
        <w:textAlignment w:val="auto"/>
        <w:rPr>
          <w:rFonts w:ascii="Arial" w:hAnsi="Arial" w:cs="Arial"/>
          <w:sz w:val="22"/>
          <w:szCs w:val="20"/>
        </w:rPr>
      </w:pPr>
      <w:r w:rsidRPr="008658A4">
        <w:rPr>
          <w:rFonts w:ascii="Arial" w:hAnsi="Arial" w:cs="Arial"/>
          <w:sz w:val="22"/>
          <w:szCs w:val="22"/>
        </w:rPr>
        <w:t xml:space="preserve">The </w:t>
      </w:r>
      <w:r w:rsidR="00B0062C" w:rsidRPr="008658A4">
        <w:rPr>
          <w:rFonts w:ascii="Arial" w:hAnsi="Arial" w:cs="Arial"/>
          <w:sz w:val="22"/>
          <w:szCs w:val="22"/>
        </w:rPr>
        <w:t>Group</w:t>
      </w:r>
      <w:r w:rsidR="000F5DD1" w:rsidRPr="008658A4">
        <w:rPr>
          <w:rFonts w:ascii="Arial" w:hAnsi="Arial" w:cs="Arial"/>
          <w:sz w:val="22"/>
          <w:szCs w:val="22"/>
        </w:rPr>
        <w:t xml:space="preserve"> </w:t>
      </w:r>
      <w:r w:rsidRPr="008658A4">
        <w:rPr>
          <w:rFonts w:ascii="Arial" w:hAnsi="Arial" w:cs="Arial"/>
          <w:sz w:val="22"/>
          <w:szCs w:val="22"/>
        </w:rPr>
        <w:t xml:space="preserve">measures land at revalued amounts. Such amounts are determined by the independent valuer using the market approach. </w:t>
      </w:r>
      <w:r w:rsidR="00F865B1" w:rsidRPr="008658A4">
        <w:rPr>
          <w:rFonts w:ascii="Arial" w:hAnsi="Arial" w:cs="Arial"/>
          <w:sz w:val="22"/>
          <w:szCs w:val="22"/>
        </w:rPr>
        <w:t>The valuation involves certain assumptions and estimates.</w:t>
      </w:r>
    </w:p>
    <w:p w14:paraId="65B1668B" w14:textId="2B437483" w:rsidR="00AA73E9" w:rsidRPr="008658A4" w:rsidRDefault="00495256" w:rsidP="00AF1C6C">
      <w:pPr>
        <w:spacing w:before="120" w:after="120" w:line="360" w:lineRule="exact"/>
        <w:ind w:left="547"/>
        <w:jc w:val="both"/>
        <w:textAlignment w:val="auto"/>
        <w:rPr>
          <w:rFonts w:ascii="Arial" w:hAnsi="Arial" w:cs="Arial"/>
          <w:b/>
          <w:bCs/>
          <w:sz w:val="22"/>
          <w:szCs w:val="22"/>
        </w:rPr>
      </w:pPr>
      <w:r w:rsidRPr="008658A4">
        <w:rPr>
          <w:rFonts w:ascii="Arial" w:hAnsi="Arial" w:cs="Arial"/>
          <w:spacing w:val="-2"/>
          <w:sz w:val="22"/>
          <w:szCs w:val="22"/>
        </w:rPr>
        <w:t xml:space="preserve">In addition, the management is required to review property, plant and equipment for impairment on a periodical basis and record impairment losses when it is determined that their recoverable amount is lower than the carrying </w:t>
      </w:r>
      <w:r w:rsidR="00F21B35" w:rsidRPr="008658A4">
        <w:rPr>
          <w:rFonts w:ascii="Arial" w:hAnsi="Arial" w:cs="Arial"/>
          <w:spacing w:val="-2"/>
          <w:sz w:val="22"/>
          <w:szCs w:val="22"/>
        </w:rPr>
        <w:t>amount</w:t>
      </w:r>
      <w:r w:rsidRPr="008658A4">
        <w:rPr>
          <w:rFonts w:ascii="Arial" w:hAnsi="Arial" w:cs="Arial"/>
          <w:spacing w:val="-2"/>
          <w:sz w:val="22"/>
          <w:szCs w:val="22"/>
        </w:rPr>
        <w:t>. This requires judg</w:t>
      </w:r>
      <w:r w:rsidR="00B8111D" w:rsidRPr="008658A4">
        <w:rPr>
          <w:rFonts w:ascii="Arial" w:hAnsi="Arial" w:cs="Arial"/>
          <w:spacing w:val="-2"/>
          <w:sz w:val="22"/>
          <w:szCs w:val="22"/>
        </w:rPr>
        <w:t>e</w:t>
      </w:r>
      <w:r w:rsidRPr="008658A4">
        <w:rPr>
          <w:rFonts w:ascii="Arial" w:hAnsi="Arial" w:cs="Arial"/>
          <w:spacing w:val="-2"/>
          <w:sz w:val="22"/>
          <w:szCs w:val="22"/>
        </w:rPr>
        <w:t>ments regarding forecast of future revenues and</w:t>
      </w:r>
      <w:r w:rsidRPr="008658A4">
        <w:rPr>
          <w:rFonts w:ascii="Arial" w:hAnsi="Arial" w:cs="Arial"/>
          <w:spacing w:val="-2"/>
          <w:sz w:val="22"/>
          <w:szCs w:val="22"/>
          <w:cs/>
        </w:rPr>
        <w:t xml:space="preserve"> </w:t>
      </w:r>
      <w:r w:rsidRPr="008658A4">
        <w:rPr>
          <w:rFonts w:ascii="Arial" w:hAnsi="Arial" w:cs="Arial"/>
          <w:spacing w:val="-2"/>
          <w:sz w:val="22"/>
          <w:szCs w:val="22"/>
        </w:rPr>
        <w:t>expenses relating to the assets subject to the review</w:t>
      </w:r>
      <w:r w:rsidRPr="008658A4">
        <w:rPr>
          <w:rFonts w:ascii="Arial" w:hAnsi="Arial" w:cs="Arial"/>
          <w:sz w:val="22"/>
          <w:szCs w:val="22"/>
        </w:rPr>
        <w:t>.</w:t>
      </w:r>
    </w:p>
    <w:p w14:paraId="79ACED05" w14:textId="75B9D344" w:rsidR="00867FD6" w:rsidRPr="008658A4" w:rsidRDefault="00867FD6" w:rsidP="00AF1C6C">
      <w:pPr>
        <w:spacing w:before="120" w:after="120" w:line="360" w:lineRule="exact"/>
        <w:ind w:left="540"/>
        <w:jc w:val="both"/>
        <w:textAlignment w:val="auto"/>
        <w:rPr>
          <w:rFonts w:ascii="Arial" w:hAnsi="Arial" w:cs="Arial"/>
          <w:b/>
          <w:bCs/>
          <w:sz w:val="22"/>
          <w:szCs w:val="22"/>
        </w:rPr>
      </w:pPr>
      <w:r w:rsidRPr="008658A4">
        <w:rPr>
          <w:rFonts w:ascii="Arial" w:hAnsi="Arial" w:cs="Arial"/>
          <w:b/>
          <w:bCs/>
          <w:sz w:val="22"/>
          <w:szCs w:val="22"/>
        </w:rPr>
        <w:t xml:space="preserve">Lease </w:t>
      </w:r>
    </w:p>
    <w:p w14:paraId="4572E900" w14:textId="3BD36CBE" w:rsidR="00867FD6" w:rsidRPr="008658A4" w:rsidRDefault="00867FD6" w:rsidP="00AF1C6C">
      <w:pPr>
        <w:overflowPunct/>
        <w:autoSpaceDE/>
        <w:autoSpaceDN/>
        <w:adjustRightInd/>
        <w:spacing w:before="120" w:after="120" w:line="360" w:lineRule="exact"/>
        <w:ind w:firstLine="540"/>
        <w:textAlignment w:val="auto"/>
        <w:rPr>
          <w:rFonts w:ascii="Arial" w:hAnsi="Arial" w:cs="Arial"/>
          <w:b/>
          <w:bCs/>
          <w:i/>
          <w:iCs/>
          <w:sz w:val="22"/>
          <w:szCs w:val="22"/>
        </w:rPr>
      </w:pPr>
      <w:r w:rsidRPr="008658A4">
        <w:rPr>
          <w:rFonts w:ascii="Arial" w:hAnsi="Arial" w:cs="Arial"/>
          <w:b/>
          <w:bCs/>
          <w:i/>
          <w:iCs/>
          <w:sz w:val="22"/>
          <w:szCs w:val="22"/>
        </w:rPr>
        <w:t>Estimating the incremental borrowing rate - The Group as a lessee</w:t>
      </w:r>
    </w:p>
    <w:p w14:paraId="64618222" w14:textId="77777777" w:rsidR="00867FD6" w:rsidRPr="008658A4" w:rsidRDefault="00867FD6" w:rsidP="00AF1C6C">
      <w:pPr>
        <w:overflowPunct/>
        <w:spacing w:before="120" w:after="120" w:line="360" w:lineRule="exact"/>
        <w:ind w:left="540"/>
        <w:jc w:val="thaiDistribute"/>
        <w:textAlignment w:val="auto"/>
        <w:rPr>
          <w:rFonts w:ascii="Arial" w:hAnsi="Arial" w:cs="Arial"/>
          <w:sz w:val="22"/>
          <w:szCs w:val="22"/>
        </w:rPr>
      </w:pPr>
      <w:r w:rsidRPr="008658A4">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BCA4A17" w14:textId="77777777" w:rsidR="00867FD6" w:rsidRPr="008658A4" w:rsidRDefault="00867FD6" w:rsidP="00AF1C6C">
      <w:pPr>
        <w:overflowPunct/>
        <w:spacing w:before="120" w:after="120" w:line="360" w:lineRule="exact"/>
        <w:ind w:left="547"/>
        <w:jc w:val="thaiDistribute"/>
        <w:textAlignment w:val="auto"/>
        <w:rPr>
          <w:rFonts w:ascii="Arial" w:hAnsi="Arial" w:cs="Arial"/>
          <w:b/>
          <w:bCs/>
          <w:i/>
          <w:iCs/>
          <w:sz w:val="22"/>
          <w:szCs w:val="22"/>
        </w:rPr>
      </w:pPr>
      <w:r w:rsidRPr="008658A4">
        <w:rPr>
          <w:rFonts w:ascii="Arial" w:hAnsi="Arial" w:cs="Arial"/>
          <w:b/>
          <w:bCs/>
          <w:i/>
          <w:iCs/>
          <w:sz w:val="22"/>
          <w:szCs w:val="22"/>
        </w:rPr>
        <w:t>Lease classification</w:t>
      </w:r>
      <w:r w:rsidRPr="008658A4">
        <w:rPr>
          <w:rFonts w:ascii="Arial" w:hAnsi="Arial" w:cs="Arial"/>
          <w:b/>
          <w:bCs/>
          <w:i/>
          <w:iCs/>
          <w:sz w:val="22"/>
          <w:szCs w:val="22"/>
          <w:cs/>
        </w:rPr>
        <w:t xml:space="preserve"> </w:t>
      </w:r>
      <w:r w:rsidRPr="008658A4">
        <w:rPr>
          <w:rFonts w:ascii="Arial" w:hAnsi="Arial" w:cs="Arial"/>
          <w:b/>
          <w:bCs/>
          <w:i/>
          <w:iCs/>
          <w:sz w:val="22"/>
          <w:szCs w:val="22"/>
        </w:rPr>
        <w:t>- The Group as lessor</w:t>
      </w:r>
    </w:p>
    <w:p w14:paraId="6A8911DF" w14:textId="77777777" w:rsidR="00867FD6" w:rsidRPr="008658A4" w:rsidRDefault="00867FD6" w:rsidP="00AF1C6C">
      <w:pPr>
        <w:overflowPunct/>
        <w:spacing w:before="120" w:after="120" w:line="360" w:lineRule="exact"/>
        <w:ind w:left="547"/>
        <w:jc w:val="thaiDistribute"/>
        <w:textAlignment w:val="auto"/>
        <w:rPr>
          <w:rFonts w:ascii="Arial" w:hAnsi="Arial" w:cs="Arial"/>
          <w:sz w:val="22"/>
          <w:szCs w:val="22"/>
        </w:rPr>
      </w:pPr>
      <w:r w:rsidRPr="008658A4">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56B79460" w14:textId="543FBF01" w:rsidR="00C675D7" w:rsidRPr="008658A4" w:rsidRDefault="00495256" w:rsidP="00AF1C6C">
      <w:pPr>
        <w:spacing w:before="120" w:after="120" w:line="360" w:lineRule="exact"/>
        <w:ind w:left="540"/>
        <w:jc w:val="both"/>
        <w:textAlignment w:val="auto"/>
        <w:rPr>
          <w:rFonts w:ascii="Arial" w:hAnsi="Arial" w:cs="Arial"/>
          <w:sz w:val="22"/>
          <w:szCs w:val="20"/>
        </w:rPr>
      </w:pPr>
      <w:r w:rsidRPr="008658A4">
        <w:rPr>
          <w:rFonts w:ascii="Arial" w:hAnsi="Arial" w:cs="Arial"/>
          <w:b/>
          <w:bCs/>
          <w:sz w:val="22"/>
          <w:szCs w:val="22"/>
        </w:rPr>
        <w:t>Goodwill and intangible assets</w:t>
      </w:r>
    </w:p>
    <w:p w14:paraId="1EF3215F" w14:textId="17370029" w:rsidR="00C675D7" w:rsidRPr="008658A4" w:rsidRDefault="00495256" w:rsidP="00AF1C6C">
      <w:pPr>
        <w:spacing w:before="120" w:after="120" w:line="360" w:lineRule="exact"/>
        <w:ind w:left="540"/>
        <w:jc w:val="both"/>
        <w:textAlignment w:val="auto"/>
        <w:rPr>
          <w:rFonts w:ascii="Arial" w:hAnsi="Arial" w:cs="Arial"/>
          <w:sz w:val="22"/>
          <w:szCs w:val="20"/>
        </w:rPr>
      </w:pPr>
      <w:r w:rsidRPr="008658A4">
        <w:rPr>
          <w:rFonts w:ascii="Arial" w:hAnsi="Arial" w:cs="Arial"/>
          <w:sz w:val="22"/>
          <w:szCs w:val="22"/>
        </w:rPr>
        <w:t xml:space="preserve">The initial recognition and measurement of goodwill and </w:t>
      </w:r>
      <w:r w:rsidR="00FE7448" w:rsidRPr="008658A4">
        <w:rPr>
          <w:rFonts w:ascii="Arial" w:hAnsi="Arial" w:cs="Arial"/>
          <w:sz w:val="22"/>
          <w:szCs w:val="22"/>
        </w:rPr>
        <w:t>i</w:t>
      </w:r>
      <w:r w:rsidRPr="008658A4">
        <w:rPr>
          <w:rFonts w:ascii="Arial" w:hAnsi="Arial" w:cs="Arial"/>
          <w:sz w:val="22"/>
          <w:szCs w:val="22"/>
        </w:rPr>
        <w:t>ntangible assets, and subsequent impairment testing, require management to make estimates of cash flows to be generated by the asset or the cash</w:t>
      </w:r>
      <w:r w:rsidR="00CE7281" w:rsidRPr="008658A4">
        <w:rPr>
          <w:rFonts w:ascii="Arial" w:hAnsi="Arial" w:cs="Arial"/>
          <w:sz w:val="22"/>
          <w:szCs w:val="22"/>
        </w:rPr>
        <w:t>-</w:t>
      </w:r>
      <w:r w:rsidRPr="008658A4">
        <w:rPr>
          <w:rFonts w:ascii="Arial" w:hAnsi="Arial" w:cs="Arial"/>
          <w:sz w:val="22"/>
          <w:szCs w:val="22"/>
        </w:rPr>
        <w:t>generating units and to choose a suitable discount rate in order to calculate the present value of those cash flows.</w:t>
      </w:r>
    </w:p>
    <w:p w14:paraId="2E527238" w14:textId="43D4CE13" w:rsidR="00C675D7" w:rsidRPr="008658A4" w:rsidRDefault="00495256" w:rsidP="00AF1C6C">
      <w:pPr>
        <w:spacing w:before="120" w:after="120" w:line="360" w:lineRule="exact"/>
        <w:ind w:left="540"/>
        <w:jc w:val="both"/>
        <w:textAlignment w:val="auto"/>
        <w:rPr>
          <w:rFonts w:ascii="Arial" w:hAnsi="Arial" w:cs="Arial"/>
          <w:sz w:val="22"/>
          <w:szCs w:val="20"/>
        </w:rPr>
      </w:pPr>
      <w:r w:rsidRPr="008658A4">
        <w:rPr>
          <w:rFonts w:ascii="Arial" w:hAnsi="Arial" w:cs="Arial"/>
          <w:b/>
          <w:bCs/>
          <w:sz w:val="22"/>
          <w:szCs w:val="22"/>
        </w:rPr>
        <w:t>Deferred tax assets</w:t>
      </w:r>
    </w:p>
    <w:p w14:paraId="50A259CD" w14:textId="6AE26FAE" w:rsidR="00867FD6" w:rsidRPr="008658A4" w:rsidRDefault="006D2D33" w:rsidP="00AF1C6C">
      <w:pPr>
        <w:spacing w:before="120" w:after="120" w:line="360" w:lineRule="exact"/>
        <w:ind w:left="540"/>
        <w:jc w:val="both"/>
        <w:textAlignment w:val="auto"/>
        <w:rPr>
          <w:rFonts w:ascii="Arial" w:hAnsi="Arial" w:cs="Arial"/>
          <w:sz w:val="22"/>
          <w:szCs w:val="22"/>
        </w:rPr>
      </w:pPr>
      <w:r w:rsidRPr="008658A4">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463491B" w14:textId="5D9356C8" w:rsidR="00C675D7" w:rsidRPr="008658A4" w:rsidRDefault="004D6911" w:rsidP="00AF1C6C">
      <w:pPr>
        <w:spacing w:before="120" w:after="120" w:line="360" w:lineRule="exact"/>
        <w:ind w:left="547"/>
        <w:jc w:val="both"/>
        <w:textAlignment w:val="auto"/>
        <w:rPr>
          <w:rFonts w:ascii="Arial" w:hAnsi="Arial" w:cs="Arial"/>
          <w:sz w:val="22"/>
          <w:szCs w:val="20"/>
        </w:rPr>
      </w:pPr>
      <w:r w:rsidRPr="008658A4">
        <w:rPr>
          <w:rFonts w:ascii="Arial" w:hAnsi="Arial" w:cs="Arial"/>
          <w:b/>
          <w:bCs/>
          <w:sz w:val="22"/>
          <w:szCs w:val="22"/>
        </w:rPr>
        <w:t>Post-employment benefits under defined benefit plans</w:t>
      </w:r>
      <w:r w:rsidRPr="008658A4">
        <w:rPr>
          <w:rFonts w:ascii="Arial" w:hAnsi="Arial" w:cs="Arial"/>
          <w:spacing w:val="-3"/>
          <w:sz w:val="22"/>
          <w:szCs w:val="22"/>
        </w:rPr>
        <w:t xml:space="preserve"> </w:t>
      </w:r>
    </w:p>
    <w:p w14:paraId="5E15AB63" w14:textId="66E923F5" w:rsidR="00352D6B" w:rsidRPr="008278BA" w:rsidRDefault="00190924" w:rsidP="00AF1C6C">
      <w:pPr>
        <w:spacing w:before="120" w:after="120" w:line="360" w:lineRule="exact"/>
        <w:ind w:left="547"/>
        <w:jc w:val="both"/>
        <w:textAlignment w:val="auto"/>
        <w:rPr>
          <w:rFonts w:ascii="Arial" w:hAnsi="Arial" w:cs="Arial"/>
          <w:sz w:val="22"/>
          <w:szCs w:val="20"/>
        </w:rPr>
      </w:pPr>
      <w:r w:rsidRPr="008658A4">
        <w:rPr>
          <w:rFonts w:ascii="Arial" w:hAnsi="Arial" w:cs="Arial"/>
          <w:sz w:val="22"/>
          <w:szCs w:val="22"/>
        </w:rPr>
        <w:t xml:space="preserve">The obligation under the defined benefit plan is determined based on actuarial techniques. Such determination is made based on various assumptions, including discount rate, future salary increase rate, </w:t>
      </w:r>
      <w:r w:rsidR="00FB09B5" w:rsidRPr="008658A4">
        <w:rPr>
          <w:rFonts w:ascii="Arial" w:hAnsi="Arial" w:cs="Arial"/>
          <w:sz w:val="22"/>
          <w:szCs w:val="22"/>
        </w:rPr>
        <w:t>mortality rate</w:t>
      </w:r>
      <w:r w:rsidR="00015E57" w:rsidRPr="008658A4">
        <w:rPr>
          <w:rFonts w:ascii="Arial" w:hAnsi="Arial" w:cs="Arial"/>
          <w:sz w:val="22"/>
          <w:szCs w:val="22"/>
        </w:rPr>
        <w:t xml:space="preserve"> and </w:t>
      </w:r>
      <w:r w:rsidRPr="008658A4">
        <w:rPr>
          <w:rFonts w:ascii="Arial" w:hAnsi="Arial" w:cs="Arial"/>
          <w:sz w:val="22"/>
          <w:szCs w:val="22"/>
        </w:rPr>
        <w:t>staff turnover rate.</w:t>
      </w:r>
    </w:p>
    <w:p w14:paraId="4881D13F" w14:textId="634B62AE" w:rsidR="005210B0" w:rsidRPr="008658A4" w:rsidRDefault="006153F7" w:rsidP="00AF1C6C">
      <w:pPr>
        <w:pStyle w:val="Heading1"/>
        <w:keepNext w:val="0"/>
        <w:widowControl w:val="0"/>
        <w:spacing w:before="120" w:after="120" w:line="360" w:lineRule="exact"/>
        <w:ind w:left="547" w:hanging="540"/>
        <w:rPr>
          <w:rFonts w:cs="Arial"/>
          <w:sz w:val="22"/>
          <w:szCs w:val="22"/>
        </w:rPr>
      </w:pPr>
      <w:r>
        <w:rPr>
          <w:rFonts w:cs="Arial"/>
          <w:sz w:val="22"/>
          <w:szCs w:val="22"/>
        </w:rPr>
        <w:t>6</w:t>
      </w:r>
      <w:r w:rsidR="006F0F66" w:rsidRPr="008658A4">
        <w:rPr>
          <w:rFonts w:cs="Arial"/>
          <w:sz w:val="22"/>
          <w:szCs w:val="22"/>
        </w:rPr>
        <w:t>.</w:t>
      </w:r>
      <w:r w:rsidR="002E0231" w:rsidRPr="008658A4">
        <w:rPr>
          <w:rFonts w:cs="Arial"/>
          <w:sz w:val="22"/>
          <w:szCs w:val="22"/>
        </w:rPr>
        <w:tab/>
      </w:r>
      <w:r w:rsidR="00E62BEE" w:rsidRPr="008658A4">
        <w:rPr>
          <w:rFonts w:cs="Arial"/>
          <w:sz w:val="22"/>
          <w:szCs w:val="22"/>
        </w:rPr>
        <w:t>Related party transactions</w:t>
      </w:r>
    </w:p>
    <w:p w14:paraId="2A7EFD5B" w14:textId="6DC39D7C" w:rsidR="000A406C" w:rsidRPr="008658A4" w:rsidRDefault="002B23D5" w:rsidP="00AF1C6C">
      <w:pPr>
        <w:pStyle w:val="BodyTextIndent2"/>
        <w:spacing w:line="360" w:lineRule="exact"/>
        <w:ind w:left="547" w:firstLine="0"/>
        <w:rPr>
          <w:rFonts w:ascii="Arial" w:hAnsi="Arial" w:cs="Arial"/>
          <w:sz w:val="22"/>
          <w:szCs w:val="22"/>
        </w:rPr>
      </w:pPr>
      <w:r w:rsidRPr="008658A4">
        <w:rPr>
          <w:rFonts w:ascii="Arial" w:hAnsi="Arial" w:cs="Arial"/>
          <w:sz w:val="22"/>
          <w:szCs w:val="22"/>
        </w:rPr>
        <w:t xml:space="preserve">During the years, the </w:t>
      </w:r>
      <w:r w:rsidR="00B944E8" w:rsidRPr="008658A4">
        <w:rPr>
          <w:rFonts w:ascii="Arial" w:hAnsi="Arial" w:cs="Arial"/>
          <w:sz w:val="22"/>
          <w:szCs w:val="22"/>
        </w:rPr>
        <w:t>Group</w:t>
      </w:r>
      <w:r w:rsidRPr="008658A4">
        <w:rPr>
          <w:rFonts w:ascii="Arial" w:hAnsi="Arial" w:cs="Arial"/>
          <w:sz w:val="22"/>
          <w:szCs w:val="22"/>
        </w:rPr>
        <w:t xml:space="preserve"> had significant business transactions with related </w:t>
      </w:r>
      <w:r w:rsidR="009C6C5C">
        <w:rPr>
          <w:rFonts w:ascii="Arial" w:hAnsi="Arial" w:cs="Arial"/>
          <w:sz w:val="22"/>
          <w:szCs w:val="22"/>
        </w:rPr>
        <w:t>companies</w:t>
      </w:r>
      <w:r w:rsidRPr="008658A4">
        <w:rPr>
          <w:rFonts w:ascii="Arial" w:hAnsi="Arial" w:cs="Arial"/>
          <w:sz w:val="22"/>
          <w:szCs w:val="22"/>
        </w:rPr>
        <w:t xml:space="preserve">. Such transactions, which are summarised below, arose in the ordinary course of business and were concluded on commercial terms and bases agreed upon between the </w:t>
      </w:r>
      <w:r w:rsidR="00E51086" w:rsidRPr="008658A4">
        <w:rPr>
          <w:rFonts w:ascii="Arial" w:hAnsi="Arial" w:cs="Arial"/>
          <w:sz w:val="22"/>
          <w:szCs w:val="22"/>
        </w:rPr>
        <w:t>Group</w:t>
      </w:r>
      <w:r w:rsidRPr="008658A4">
        <w:rPr>
          <w:rFonts w:ascii="Arial" w:hAnsi="Arial" w:cs="Arial"/>
          <w:sz w:val="22"/>
          <w:szCs w:val="22"/>
        </w:rPr>
        <w:t xml:space="preserve"> and those related </w:t>
      </w:r>
      <w:r w:rsidR="009C6C5C">
        <w:rPr>
          <w:rFonts w:ascii="Arial" w:hAnsi="Arial" w:cs="Arial"/>
          <w:sz w:val="22"/>
          <w:szCs w:val="22"/>
        </w:rPr>
        <w:t>companies</w:t>
      </w:r>
      <w:r w:rsidRPr="008658A4">
        <w:rPr>
          <w:rFonts w:ascii="Arial" w:hAnsi="Arial" w:cs="Arial"/>
          <w:sz w:val="22"/>
          <w:szCs w:val="22"/>
        </w:rPr>
        <w:t xml:space="preserve">. </w:t>
      </w:r>
    </w:p>
    <w:tbl>
      <w:tblPr>
        <w:tblW w:w="9432" w:type="dxa"/>
        <w:tblInd w:w="468" w:type="dxa"/>
        <w:tblLayout w:type="fixed"/>
        <w:tblLook w:val="0000" w:firstRow="0" w:lastRow="0" w:firstColumn="0" w:lastColumn="0" w:noHBand="0" w:noVBand="0"/>
      </w:tblPr>
      <w:tblGrid>
        <w:gridCol w:w="3492"/>
        <w:gridCol w:w="945"/>
        <w:gridCol w:w="945"/>
        <w:gridCol w:w="945"/>
        <w:gridCol w:w="945"/>
        <w:gridCol w:w="2160"/>
      </w:tblGrid>
      <w:tr w:rsidR="00DB42FB" w:rsidRPr="00FD1A6D" w14:paraId="11F0619D" w14:textId="77777777" w:rsidTr="00352D6B">
        <w:trPr>
          <w:tblHeader/>
        </w:trPr>
        <w:tc>
          <w:tcPr>
            <w:tcW w:w="3492" w:type="dxa"/>
          </w:tcPr>
          <w:p w14:paraId="39F88FC9" w14:textId="77777777" w:rsidR="00DB42FB" w:rsidRPr="00FD1A6D" w:rsidRDefault="00DB42FB" w:rsidP="00AF1C6C">
            <w:pPr>
              <w:spacing w:line="360" w:lineRule="exact"/>
              <w:ind w:right="-108"/>
              <w:rPr>
                <w:rFonts w:ascii="Arial" w:hAnsi="Arial" w:cs="Arial"/>
                <w:sz w:val="18"/>
                <w:szCs w:val="18"/>
              </w:rPr>
            </w:pPr>
          </w:p>
        </w:tc>
        <w:tc>
          <w:tcPr>
            <w:tcW w:w="5940" w:type="dxa"/>
            <w:gridSpan w:val="5"/>
          </w:tcPr>
          <w:p w14:paraId="0FB0EFE8" w14:textId="77777777" w:rsidR="00DB42FB" w:rsidRPr="00FD1A6D" w:rsidRDefault="00DB42FB" w:rsidP="00AF1C6C">
            <w:pPr>
              <w:tabs>
                <w:tab w:val="center" w:pos="8100"/>
              </w:tabs>
              <w:spacing w:line="360" w:lineRule="exact"/>
              <w:jc w:val="right"/>
              <w:rPr>
                <w:rFonts w:ascii="Arial" w:hAnsi="Arial" w:cs="Arial"/>
                <w:sz w:val="18"/>
                <w:szCs w:val="18"/>
              </w:rPr>
            </w:pPr>
            <w:r w:rsidRPr="00FD1A6D">
              <w:rPr>
                <w:rFonts w:ascii="Arial" w:hAnsi="Arial" w:cs="Arial"/>
                <w:sz w:val="18"/>
                <w:szCs w:val="18"/>
              </w:rPr>
              <w:t>(Unit: Million Baht)</w:t>
            </w:r>
          </w:p>
        </w:tc>
      </w:tr>
      <w:tr w:rsidR="00DB42FB" w:rsidRPr="00FD1A6D" w14:paraId="3B8AE44D" w14:textId="77777777" w:rsidTr="00352D6B">
        <w:trPr>
          <w:tblHeader/>
        </w:trPr>
        <w:tc>
          <w:tcPr>
            <w:tcW w:w="3492" w:type="dxa"/>
            <w:vAlign w:val="bottom"/>
          </w:tcPr>
          <w:p w14:paraId="4DDD7EB4" w14:textId="77777777" w:rsidR="00DB42FB" w:rsidRPr="00FD1A6D" w:rsidRDefault="00DB42FB" w:rsidP="00AF1C6C">
            <w:pPr>
              <w:spacing w:line="360" w:lineRule="exact"/>
              <w:ind w:right="-108"/>
              <w:jc w:val="center"/>
              <w:rPr>
                <w:rFonts w:ascii="Arial" w:hAnsi="Arial" w:cs="Arial"/>
                <w:sz w:val="18"/>
                <w:szCs w:val="18"/>
              </w:rPr>
            </w:pPr>
          </w:p>
        </w:tc>
        <w:tc>
          <w:tcPr>
            <w:tcW w:w="1890" w:type="dxa"/>
            <w:gridSpan w:val="2"/>
            <w:vAlign w:val="bottom"/>
          </w:tcPr>
          <w:p w14:paraId="4552A1D9" w14:textId="77777777" w:rsidR="00DB42FB" w:rsidRPr="00FD1A6D" w:rsidRDefault="00DB42FB" w:rsidP="00AF1C6C">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FD1A6D">
              <w:rPr>
                <w:rFonts w:ascii="Arial" w:hAnsi="Arial" w:cs="Arial"/>
                <w:i w:val="0"/>
                <w:iCs w:val="0"/>
                <w:sz w:val="18"/>
                <w:szCs w:val="18"/>
              </w:rPr>
              <w:t>Consolidated financial statements</w:t>
            </w:r>
          </w:p>
        </w:tc>
        <w:tc>
          <w:tcPr>
            <w:tcW w:w="1890" w:type="dxa"/>
            <w:gridSpan w:val="2"/>
            <w:vAlign w:val="bottom"/>
          </w:tcPr>
          <w:p w14:paraId="0E17CF3D" w14:textId="77777777" w:rsidR="00DB42FB" w:rsidRPr="00FD1A6D" w:rsidRDefault="00DB42FB" w:rsidP="00AF1C6C">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FD1A6D">
              <w:rPr>
                <w:rFonts w:ascii="Arial" w:hAnsi="Arial" w:cs="Arial"/>
                <w:i w:val="0"/>
                <w:iCs w:val="0"/>
                <w:sz w:val="18"/>
                <w:szCs w:val="18"/>
              </w:rPr>
              <w:t xml:space="preserve">Separate </w:t>
            </w:r>
          </w:p>
          <w:p w14:paraId="4275FCA0" w14:textId="77777777" w:rsidR="00DB42FB" w:rsidRPr="00FD1A6D" w:rsidRDefault="00DB42FB" w:rsidP="00AF1C6C">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FD1A6D">
              <w:rPr>
                <w:rFonts w:ascii="Arial" w:hAnsi="Arial" w:cs="Arial"/>
                <w:i w:val="0"/>
                <w:iCs w:val="0"/>
                <w:sz w:val="18"/>
                <w:szCs w:val="18"/>
              </w:rPr>
              <w:t>financial statements</w:t>
            </w:r>
          </w:p>
        </w:tc>
        <w:tc>
          <w:tcPr>
            <w:tcW w:w="2160" w:type="dxa"/>
            <w:vAlign w:val="bottom"/>
          </w:tcPr>
          <w:p w14:paraId="43695912" w14:textId="77777777" w:rsidR="00DB42FB" w:rsidRPr="00FD1A6D" w:rsidRDefault="00DB42FB" w:rsidP="00AF1C6C">
            <w:pPr>
              <w:pStyle w:val="Heading8"/>
              <w:pBdr>
                <w:bottom w:val="single" w:sz="4" w:space="1" w:color="auto"/>
              </w:pBdr>
              <w:spacing w:before="0" w:after="0" w:line="360" w:lineRule="exact"/>
              <w:jc w:val="center"/>
              <w:rPr>
                <w:rFonts w:ascii="Arial" w:hAnsi="Arial" w:cs="Arial"/>
                <w:i w:val="0"/>
                <w:iCs w:val="0"/>
                <w:sz w:val="18"/>
                <w:szCs w:val="18"/>
              </w:rPr>
            </w:pPr>
            <w:r w:rsidRPr="00FD1A6D">
              <w:rPr>
                <w:rFonts w:ascii="Arial" w:hAnsi="Arial" w:cs="Arial"/>
                <w:i w:val="0"/>
                <w:iCs w:val="0"/>
                <w:sz w:val="18"/>
                <w:szCs w:val="18"/>
              </w:rPr>
              <w:t>Transfer Pricing Policy</w:t>
            </w:r>
          </w:p>
        </w:tc>
      </w:tr>
      <w:tr w:rsidR="00DB42FB" w:rsidRPr="00FD1A6D" w14:paraId="44114191" w14:textId="77777777" w:rsidTr="00352D6B">
        <w:trPr>
          <w:tblHeader/>
        </w:trPr>
        <w:tc>
          <w:tcPr>
            <w:tcW w:w="3492" w:type="dxa"/>
          </w:tcPr>
          <w:p w14:paraId="5A6532DD" w14:textId="77777777" w:rsidR="00DB42FB" w:rsidRPr="00FD1A6D" w:rsidRDefault="00DB42FB" w:rsidP="00AF1C6C">
            <w:pPr>
              <w:spacing w:line="360" w:lineRule="exact"/>
              <w:ind w:right="-108"/>
              <w:rPr>
                <w:rFonts w:ascii="Arial" w:hAnsi="Arial" w:cs="Arial"/>
                <w:sz w:val="18"/>
                <w:szCs w:val="18"/>
              </w:rPr>
            </w:pPr>
          </w:p>
        </w:tc>
        <w:tc>
          <w:tcPr>
            <w:tcW w:w="945" w:type="dxa"/>
          </w:tcPr>
          <w:p w14:paraId="775D40C4" w14:textId="1BED4D63" w:rsidR="00DB42FB" w:rsidRPr="00FD1A6D" w:rsidRDefault="00367A82" w:rsidP="00AF1C6C">
            <w:pPr>
              <w:tabs>
                <w:tab w:val="center" w:pos="8100"/>
              </w:tabs>
              <w:spacing w:line="360" w:lineRule="exact"/>
              <w:ind w:left="-29" w:right="-29"/>
              <w:jc w:val="center"/>
              <w:rPr>
                <w:rFonts w:ascii="Arial" w:hAnsi="Arial" w:cs="Arial"/>
                <w:sz w:val="18"/>
                <w:szCs w:val="18"/>
                <w:u w:val="single"/>
              </w:rPr>
            </w:pPr>
            <w:r>
              <w:rPr>
                <w:rFonts w:ascii="Arial" w:hAnsi="Arial" w:cs="Arial"/>
                <w:sz w:val="18"/>
                <w:szCs w:val="18"/>
                <w:u w:val="single"/>
              </w:rPr>
              <w:t>2024</w:t>
            </w:r>
          </w:p>
        </w:tc>
        <w:tc>
          <w:tcPr>
            <w:tcW w:w="945" w:type="dxa"/>
          </w:tcPr>
          <w:p w14:paraId="4F8AA267" w14:textId="02769D83" w:rsidR="00DB42FB" w:rsidRPr="00FD1A6D" w:rsidRDefault="00367A82" w:rsidP="00AF1C6C">
            <w:pPr>
              <w:tabs>
                <w:tab w:val="center" w:pos="8100"/>
              </w:tabs>
              <w:spacing w:line="360" w:lineRule="exact"/>
              <w:ind w:left="-29" w:right="-29"/>
              <w:jc w:val="center"/>
              <w:rPr>
                <w:rFonts w:ascii="Arial" w:hAnsi="Arial" w:cs="Arial"/>
                <w:sz w:val="18"/>
                <w:szCs w:val="18"/>
                <w:u w:val="single"/>
              </w:rPr>
            </w:pPr>
            <w:r>
              <w:rPr>
                <w:rFonts w:ascii="Arial" w:hAnsi="Arial" w:cs="Arial"/>
                <w:sz w:val="18"/>
                <w:szCs w:val="18"/>
                <w:u w:val="single"/>
              </w:rPr>
              <w:t>2023</w:t>
            </w:r>
          </w:p>
        </w:tc>
        <w:tc>
          <w:tcPr>
            <w:tcW w:w="945" w:type="dxa"/>
          </w:tcPr>
          <w:p w14:paraId="1485255C" w14:textId="1F061F0D" w:rsidR="00DB42FB" w:rsidRPr="00FD1A6D" w:rsidRDefault="00367A82" w:rsidP="00AF1C6C">
            <w:pPr>
              <w:tabs>
                <w:tab w:val="center" w:pos="8100"/>
              </w:tabs>
              <w:spacing w:line="360" w:lineRule="exact"/>
              <w:ind w:left="-29" w:right="-29"/>
              <w:jc w:val="center"/>
              <w:rPr>
                <w:rFonts w:ascii="Arial" w:hAnsi="Arial" w:cs="Arial"/>
                <w:sz w:val="18"/>
                <w:szCs w:val="18"/>
                <w:u w:val="single"/>
              </w:rPr>
            </w:pPr>
            <w:r>
              <w:rPr>
                <w:rFonts w:ascii="Arial" w:hAnsi="Arial" w:cs="Arial"/>
                <w:sz w:val="18"/>
                <w:szCs w:val="18"/>
                <w:u w:val="single"/>
              </w:rPr>
              <w:t>2024</w:t>
            </w:r>
          </w:p>
        </w:tc>
        <w:tc>
          <w:tcPr>
            <w:tcW w:w="945" w:type="dxa"/>
          </w:tcPr>
          <w:p w14:paraId="52F6E907" w14:textId="66E69ECE" w:rsidR="00DB42FB" w:rsidRPr="00FD1A6D" w:rsidRDefault="00367A82" w:rsidP="00AF1C6C">
            <w:pPr>
              <w:tabs>
                <w:tab w:val="center" w:pos="8100"/>
              </w:tabs>
              <w:spacing w:line="360" w:lineRule="exact"/>
              <w:ind w:left="-29" w:right="-29"/>
              <w:jc w:val="center"/>
              <w:rPr>
                <w:rFonts w:ascii="Arial" w:hAnsi="Arial" w:cs="Arial"/>
                <w:sz w:val="18"/>
                <w:szCs w:val="18"/>
                <w:u w:val="single"/>
              </w:rPr>
            </w:pPr>
            <w:r>
              <w:rPr>
                <w:rFonts w:ascii="Arial" w:hAnsi="Arial" w:cs="Arial"/>
                <w:sz w:val="18"/>
                <w:szCs w:val="18"/>
                <w:u w:val="single"/>
              </w:rPr>
              <w:t>2023</w:t>
            </w:r>
          </w:p>
        </w:tc>
        <w:tc>
          <w:tcPr>
            <w:tcW w:w="2160" w:type="dxa"/>
          </w:tcPr>
          <w:p w14:paraId="65568AA1" w14:textId="77777777" w:rsidR="00DB42FB" w:rsidRPr="00FD1A6D" w:rsidRDefault="00DB42FB" w:rsidP="00AF1C6C">
            <w:pPr>
              <w:pStyle w:val="Heading8"/>
              <w:spacing w:before="0" w:after="0" w:line="360" w:lineRule="exact"/>
              <w:rPr>
                <w:rFonts w:ascii="Arial" w:hAnsi="Arial" w:cs="Arial"/>
                <w:sz w:val="18"/>
                <w:szCs w:val="18"/>
              </w:rPr>
            </w:pPr>
          </w:p>
        </w:tc>
      </w:tr>
      <w:tr w:rsidR="00DB42FB" w:rsidRPr="00FD1A6D" w14:paraId="24D763A7" w14:textId="77777777" w:rsidTr="00352D6B">
        <w:tc>
          <w:tcPr>
            <w:tcW w:w="3492" w:type="dxa"/>
          </w:tcPr>
          <w:p w14:paraId="7E4296C5" w14:textId="77777777" w:rsidR="00DB42FB" w:rsidRPr="00FD1A6D" w:rsidRDefault="00DB42FB" w:rsidP="00AF1C6C">
            <w:pPr>
              <w:spacing w:line="360" w:lineRule="exact"/>
              <w:ind w:right="-108"/>
              <w:rPr>
                <w:rFonts w:ascii="Arial" w:hAnsi="Arial" w:cs="Arial"/>
                <w:sz w:val="18"/>
                <w:szCs w:val="18"/>
              </w:rPr>
            </w:pPr>
            <w:r w:rsidRPr="00FD1A6D">
              <w:rPr>
                <w:rFonts w:ascii="Arial" w:hAnsi="Arial" w:cs="Arial"/>
                <w:sz w:val="18"/>
                <w:szCs w:val="18"/>
                <w:u w:val="single"/>
              </w:rPr>
              <w:t>Transactions with subsidiaries</w:t>
            </w:r>
          </w:p>
        </w:tc>
        <w:tc>
          <w:tcPr>
            <w:tcW w:w="945" w:type="dxa"/>
          </w:tcPr>
          <w:p w14:paraId="5B9F01F8" w14:textId="77777777" w:rsidR="00DB42FB" w:rsidRPr="00FD1A6D" w:rsidRDefault="00DB42FB" w:rsidP="00AF1C6C">
            <w:pPr>
              <w:tabs>
                <w:tab w:val="decimal" w:pos="618"/>
              </w:tabs>
              <w:spacing w:line="360" w:lineRule="exact"/>
              <w:ind w:left="-29" w:right="-29"/>
              <w:rPr>
                <w:rFonts w:ascii="Arial" w:hAnsi="Arial" w:cs="Arial"/>
                <w:sz w:val="18"/>
                <w:szCs w:val="18"/>
              </w:rPr>
            </w:pPr>
          </w:p>
        </w:tc>
        <w:tc>
          <w:tcPr>
            <w:tcW w:w="945" w:type="dxa"/>
          </w:tcPr>
          <w:p w14:paraId="7E1B716A" w14:textId="77777777" w:rsidR="00DB42FB" w:rsidRPr="00FD1A6D" w:rsidRDefault="00DB42FB" w:rsidP="00AF1C6C">
            <w:pPr>
              <w:tabs>
                <w:tab w:val="decimal" w:pos="618"/>
              </w:tabs>
              <w:spacing w:line="360" w:lineRule="exact"/>
              <w:ind w:left="-29" w:right="-29"/>
              <w:rPr>
                <w:rFonts w:ascii="Arial" w:hAnsi="Arial" w:cs="Arial"/>
                <w:sz w:val="18"/>
                <w:szCs w:val="18"/>
              </w:rPr>
            </w:pPr>
          </w:p>
        </w:tc>
        <w:tc>
          <w:tcPr>
            <w:tcW w:w="945" w:type="dxa"/>
          </w:tcPr>
          <w:p w14:paraId="7DDAE60A" w14:textId="77777777" w:rsidR="00DB42FB" w:rsidRPr="00FD1A6D" w:rsidRDefault="00DB42FB" w:rsidP="00AF1C6C">
            <w:pPr>
              <w:tabs>
                <w:tab w:val="decimal" w:pos="618"/>
              </w:tabs>
              <w:spacing w:line="360" w:lineRule="exact"/>
              <w:ind w:left="-29" w:right="-29"/>
              <w:rPr>
                <w:rFonts w:ascii="Arial" w:hAnsi="Arial" w:cs="Arial"/>
                <w:sz w:val="18"/>
                <w:szCs w:val="18"/>
              </w:rPr>
            </w:pPr>
          </w:p>
        </w:tc>
        <w:tc>
          <w:tcPr>
            <w:tcW w:w="945" w:type="dxa"/>
          </w:tcPr>
          <w:p w14:paraId="51B81B9F" w14:textId="77777777" w:rsidR="00DB42FB" w:rsidRPr="00FD1A6D" w:rsidRDefault="00DB42FB" w:rsidP="00AF1C6C">
            <w:pPr>
              <w:tabs>
                <w:tab w:val="decimal" w:pos="618"/>
              </w:tabs>
              <w:spacing w:line="360" w:lineRule="exact"/>
              <w:ind w:left="-29" w:right="-29"/>
              <w:rPr>
                <w:rFonts w:ascii="Arial" w:hAnsi="Arial" w:cs="Arial"/>
                <w:sz w:val="18"/>
                <w:szCs w:val="18"/>
              </w:rPr>
            </w:pPr>
          </w:p>
        </w:tc>
        <w:tc>
          <w:tcPr>
            <w:tcW w:w="2160" w:type="dxa"/>
          </w:tcPr>
          <w:p w14:paraId="1F0884B2" w14:textId="77777777" w:rsidR="00DB42FB" w:rsidRPr="00FD1A6D" w:rsidRDefault="00DB42FB" w:rsidP="00AF1C6C">
            <w:pPr>
              <w:pStyle w:val="Heading8"/>
              <w:spacing w:before="0" w:after="0" w:line="360" w:lineRule="exact"/>
              <w:rPr>
                <w:rFonts w:ascii="Arial" w:hAnsi="Arial" w:cs="Arial"/>
                <w:sz w:val="18"/>
                <w:szCs w:val="18"/>
              </w:rPr>
            </w:pPr>
          </w:p>
        </w:tc>
      </w:tr>
      <w:tr w:rsidR="00086E1C" w:rsidRPr="00FD1A6D" w14:paraId="79A7641D" w14:textId="77777777" w:rsidTr="00352D6B">
        <w:tc>
          <w:tcPr>
            <w:tcW w:w="7272" w:type="dxa"/>
            <w:gridSpan w:val="5"/>
          </w:tcPr>
          <w:p w14:paraId="7C7EDA46" w14:textId="2D00648E" w:rsidR="00086E1C" w:rsidRPr="00FD1A6D" w:rsidRDefault="00086E1C" w:rsidP="00AF1C6C">
            <w:pPr>
              <w:spacing w:line="360" w:lineRule="exact"/>
              <w:ind w:left="-29" w:right="-29"/>
              <w:rPr>
                <w:rFonts w:ascii="Arial" w:hAnsi="Arial" w:cs="Arial"/>
                <w:sz w:val="18"/>
                <w:szCs w:val="18"/>
              </w:rPr>
            </w:pPr>
            <w:r w:rsidRPr="00FD1A6D">
              <w:rPr>
                <w:rFonts w:ascii="Arial" w:hAnsi="Arial" w:cs="Arial"/>
                <w:sz w:val="18"/>
                <w:szCs w:val="18"/>
              </w:rPr>
              <w:t>(eliminated from the consolidated financial statements)</w:t>
            </w:r>
          </w:p>
        </w:tc>
        <w:tc>
          <w:tcPr>
            <w:tcW w:w="2160" w:type="dxa"/>
          </w:tcPr>
          <w:p w14:paraId="2988A179" w14:textId="77777777" w:rsidR="00086E1C" w:rsidRPr="00FD1A6D" w:rsidRDefault="00086E1C" w:rsidP="00AF1C6C">
            <w:pPr>
              <w:pStyle w:val="Heading8"/>
              <w:spacing w:before="0" w:after="0" w:line="360" w:lineRule="exact"/>
              <w:rPr>
                <w:rFonts w:ascii="Arial" w:hAnsi="Arial" w:cs="Arial"/>
                <w:sz w:val="18"/>
                <w:szCs w:val="18"/>
              </w:rPr>
            </w:pPr>
          </w:p>
        </w:tc>
      </w:tr>
      <w:tr w:rsidR="00367A82" w:rsidRPr="00FD1A6D" w14:paraId="38DA212D" w14:textId="77777777" w:rsidTr="00352D6B">
        <w:tc>
          <w:tcPr>
            <w:tcW w:w="3492" w:type="dxa"/>
          </w:tcPr>
          <w:p w14:paraId="25B89F7A" w14:textId="0116A32C" w:rsidR="00367A82" w:rsidRPr="00FD1A6D" w:rsidRDefault="00367A82" w:rsidP="00AF1C6C">
            <w:pPr>
              <w:spacing w:line="360" w:lineRule="exact"/>
              <w:ind w:right="-108"/>
              <w:rPr>
                <w:rFonts w:ascii="Arial" w:hAnsi="Arial" w:cs="Arial"/>
                <w:sz w:val="18"/>
                <w:szCs w:val="18"/>
              </w:rPr>
            </w:pPr>
            <w:r w:rsidRPr="00FD1A6D">
              <w:rPr>
                <w:rFonts w:ascii="Arial" w:hAnsi="Arial" w:cs="Arial"/>
                <w:sz w:val="18"/>
                <w:szCs w:val="18"/>
              </w:rPr>
              <w:t>Sales of goods</w:t>
            </w:r>
          </w:p>
        </w:tc>
        <w:tc>
          <w:tcPr>
            <w:tcW w:w="945" w:type="dxa"/>
          </w:tcPr>
          <w:p w14:paraId="36CAD760" w14:textId="7FA0F5E3" w:rsidR="00367A82" w:rsidRPr="00FD1A6D" w:rsidRDefault="000E484F"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1EB53F5D" w14:textId="75C9763B" w:rsidR="00367A82" w:rsidRPr="00FD1A6D" w:rsidRDefault="00367A82"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2A4CA32F" w14:textId="4599BF7B" w:rsidR="00367A82" w:rsidRPr="00FD1A6D" w:rsidRDefault="000E484F" w:rsidP="00AF1C6C">
            <w:pPr>
              <w:tabs>
                <w:tab w:val="decimal" w:pos="618"/>
              </w:tabs>
              <w:spacing w:line="360" w:lineRule="exact"/>
              <w:ind w:left="-29" w:right="-29"/>
              <w:rPr>
                <w:rFonts w:ascii="Arial" w:hAnsi="Arial" w:cs="Arial"/>
                <w:sz w:val="18"/>
                <w:szCs w:val="18"/>
              </w:rPr>
            </w:pPr>
            <w:r>
              <w:rPr>
                <w:rFonts w:ascii="Arial" w:hAnsi="Arial" w:cs="Arial"/>
                <w:sz w:val="18"/>
                <w:szCs w:val="18"/>
              </w:rPr>
              <w:t>2,016</w:t>
            </w:r>
          </w:p>
        </w:tc>
        <w:tc>
          <w:tcPr>
            <w:tcW w:w="945" w:type="dxa"/>
          </w:tcPr>
          <w:p w14:paraId="591D1817" w14:textId="14D9EB34" w:rsidR="00367A82" w:rsidRPr="00FD1A6D" w:rsidRDefault="00367A82"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1,973</w:t>
            </w:r>
          </w:p>
        </w:tc>
        <w:tc>
          <w:tcPr>
            <w:tcW w:w="2160" w:type="dxa"/>
            <w:vAlign w:val="center"/>
          </w:tcPr>
          <w:p w14:paraId="4C321846" w14:textId="77777777" w:rsidR="00367A82" w:rsidRPr="00FD1A6D" w:rsidRDefault="00367A82" w:rsidP="00AF1C6C">
            <w:pPr>
              <w:tabs>
                <w:tab w:val="center" w:pos="8100"/>
              </w:tabs>
              <w:spacing w:line="360" w:lineRule="exact"/>
              <w:ind w:left="167" w:hanging="167"/>
              <w:rPr>
                <w:rFonts w:ascii="Arial" w:hAnsi="Arial" w:cs="Arial"/>
                <w:sz w:val="18"/>
                <w:szCs w:val="18"/>
              </w:rPr>
            </w:pPr>
            <w:r w:rsidRPr="00FD1A6D">
              <w:rPr>
                <w:rFonts w:ascii="Arial" w:hAnsi="Arial" w:cs="Arial"/>
                <w:sz w:val="18"/>
                <w:szCs w:val="18"/>
              </w:rPr>
              <w:t xml:space="preserve">As agreed </w:t>
            </w:r>
          </w:p>
        </w:tc>
      </w:tr>
      <w:tr w:rsidR="00367A82" w:rsidRPr="00FD1A6D" w14:paraId="11AF0990" w14:textId="77777777" w:rsidTr="00352D6B">
        <w:tc>
          <w:tcPr>
            <w:tcW w:w="3492" w:type="dxa"/>
            <w:vAlign w:val="center"/>
          </w:tcPr>
          <w:p w14:paraId="23379CD5" w14:textId="77777777" w:rsidR="00367A82" w:rsidRPr="00FD1A6D" w:rsidRDefault="00367A82" w:rsidP="00AF1C6C">
            <w:pPr>
              <w:spacing w:line="360" w:lineRule="exact"/>
              <w:ind w:right="-108"/>
              <w:rPr>
                <w:rFonts w:ascii="Arial" w:hAnsi="Arial" w:cs="Arial"/>
                <w:sz w:val="18"/>
                <w:szCs w:val="18"/>
              </w:rPr>
            </w:pPr>
            <w:r w:rsidRPr="00FD1A6D">
              <w:rPr>
                <w:rFonts w:ascii="Arial" w:hAnsi="Arial" w:cs="Arial"/>
                <w:sz w:val="18"/>
                <w:szCs w:val="18"/>
              </w:rPr>
              <w:t>Management fee income</w:t>
            </w:r>
          </w:p>
        </w:tc>
        <w:tc>
          <w:tcPr>
            <w:tcW w:w="945" w:type="dxa"/>
          </w:tcPr>
          <w:p w14:paraId="278856EB" w14:textId="79D23C77" w:rsidR="00367A82" w:rsidRPr="00FD1A6D" w:rsidRDefault="000E484F"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347B5069" w14:textId="6F16994F" w:rsidR="00367A82" w:rsidRPr="00FD1A6D" w:rsidRDefault="00367A82"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79C89A37" w14:textId="2A175F6C" w:rsidR="00367A82" w:rsidRPr="00FD1A6D" w:rsidRDefault="000E484F" w:rsidP="00AF1C6C">
            <w:pPr>
              <w:tabs>
                <w:tab w:val="decimal" w:pos="618"/>
              </w:tabs>
              <w:spacing w:line="360" w:lineRule="exact"/>
              <w:ind w:left="-29" w:right="-29"/>
              <w:rPr>
                <w:rFonts w:ascii="Arial" w:hAnsi="Arial" w:cs="Arial"/>
                <w:sz w:val="18"/>
                <w:szCs w:val="18"/>
              </w:rPr>
            </w:pPr>
            <w:r>
              <w:rPr>
                <w:rFonts w:ascii="Arial" w:hAnsi="Arial" w:cs="Arial"/>
                <w:sz w:val="18"/>
                <w:szCs w:val="18"/>
              </w:rPr>
              <w:t>132</w:t>
            </w:r>
          </w:p>
        </w:tc>
        <w:tc>
          <w:tcPr>
            <w:tcW w:w="945" w:type="dxa"/>
          </w:tcPr>
          <w:p w14:paraId="1FD13A86" w14:textId="1282F4B4" w:rsidR="00367A82" w:rsidRPr="00FD1A6D" w:rsidRDefault="00367A82"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127</w:t>
            </w:r>
          </w:p>
        </w:tc>
        <w:tc>
          <w:tcPr>
            <w:tcW w:w="2160" w:type="dxa"/>
          </w:tcPr>
          <w:p w14:paraId="38BEFAFA" w14:textId="77777777" w:rsidR="00367A82" w:rsidRPr="00FD1A6D" w:rsidRDefault="00367A82" w:rsidP="00AF1C6C">
            <w:pPr>
              <w:tabs>
                <w:tab w:val="center" w:pos="8100"/>
              </w:tabs>
              <w:spacing w:line="360" w:lineRule="exact"/>
              <w:ind w:left="167" w:hanging="167"/>
              <w:rPr>
                <w:rFonts w:ascii="Arial" w:hAnsi="Arial" w:cs="Arial"/>
                <w:sz w:val="18"/>
                <w:szCs w:val="18"/>
              </w:rPr>
            </w:pPr>
            <w:r w:rsidRPr="00FD1A6D">
              <w:rPr>
                <w:rFonts w:ascii="Arial" w:hAnsi="Arial" w:cs="Arial"/>
                <w:sz w:val="18"/>
                <w:szCs w:val="18"/>
              </w:rPr>
              <w:t>Contract price</w:t>
            </w:r>
          </w:p>
        </w:tc>
      </w:tr>
      <w:tr w:rsidR="00367A82" w:rsidRPr="00FD1A6D" w14:paraId="79811147" w14:textId="77777777" w:rsidTr="00352D6B">
        <w:tc>
          <w:tcPr>
            <w:tcW w:w="3492" w:type="dxa"/>
          </w:tcPr>
          <w:p w14:paraId="030E8A65" w14:textId="77777777" w:rsidR="00367A82" w:rsidRPr="00FD1A6D" w:rsidRDefault="00367A82" w:rsidP="00AF1C6C">
            <w:pPr>
              <w:spacing w:line="360" w:lineRule="exact"/>
              <w:ind w:right="-108"/>
              <w:rPr>
                <w:rFonts w:ascii="Arial" w:hAnsi="Arial" w:cs="Arial"/>
                <w:sz w:val="18"/>
                <w:szCs w:val="18"/>
              </w:rPr>
            </w:pPr>
            <w:r w:rsidRPr="00FD1A6D">
              <w:rPr>
                <w:rFonts w:ascii="Arial" w:hAnsi="Arial" w:cs="Arial"/>
                <w:sz w:val="18"/>
                <w:szCs w:val="18"/>
              </w:rPr>
              <w:t xml:space="preserve">Dividend income   </w:t>
            </w:r>
          </w:p>
        </w:tc>
        <w:tc>
          <w:tcPr>
            <w:tcW w:w="945" w:type="dxa"/>
          </w:tcPr>
          <w:p w14:paraId="5FDFF731" w14:textId="57EA44CB" w:rsidR="00367A82" w:rsidRPr="00FD1A6D" w:rsidRDefault="000E484F"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2E1AFCFA" w14:textId="2D372215" w:rsidR="00367A82" w:rsidRPr="00FD1A6D" w:rsidRDefault="00367A82"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5C67DC0F" w14:textId="28BCC827" w:rsidR="00367A82" w:rsidRPr="00FD1A6D" w:rsidRDefault="000E484F"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1772121B" w14:textId="204B985B" w:rsidR="00367A82" w:rsidRPr="00FD1A6D" w:rsidRDefault="00367A82"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502</w:t>
            </w:r>
          </w:p>
        </w:tc>
        <w:tc>
          <w:tcPr>
            <w:tcW w:w="2160" w:type="dxa"/>
          </w:tcPr>
          <w:p w14:paraId="0E2D4371" w14:textId="77777777" w:rsidR="00367A82" w:rsidRPr="00FD1A6D" w:rsidRDefault="00367A82" w:rsidP="00AF1C6C">
            <w:pPr>
              <w:tabs>
                <w:tab w:val="center" w:pos="8100"/>
              </w:tabs>
              <w:spacing w:line="360" w:lineRule="exact"/>
              <w:ind w:left="167" w:hanging="167"/>
              <w:rPr>
                <w:rFonts w:ascii="Arial" w:hAnsi="Arial" w:cs="Arial"/>
                <w:sz w:val="18"/>
                <w:szCs w:val="18"/>
              </w:rPr>
            </w:pPr>
            <w:r w:rsidRPr="00FD1A6D">
              <w:rPr>
                <w:rFonts w:ascii="Arial" w:hAnsi="Arial" w:cs="Arial"/>
                <w:sz w:val="18"/>
                <w:szCs w:val="18"/>
              </w:rPr>
              <w:t>As announcement</w:t>
            </w:r>
          </w:p>
        </w:tc>
      </w:tr>
      <w:tr w:rsidR="00AC7E24" w:rsidRPr="00FD1A6D" w14:paraId="0A4B190F" w14:textId="77777777" w:rsidTr="00FC1090">
        <w:tc>
          <w:tcPr>
            <w:tcW w:w="3492" w:type="dxa"/>
            <w:vAlign w:val="center"/>
          </w:tcPr>
          <w:p w14:paraId="38832F87" w14:textId="0CDF1CC1" w:rsidR="00AC7E24" w:rsidRPr="00FD1A6D" w:rsidRDefault="00AC7E24" w:rsidP="00AF1C6C">
            <w:pPr>
              <w:spacing w:line="360" w:lineRule="exact"/>
              <w:ind w:right="-108"/>
              <w:rPr>
                <w:rFonts w:ascii="Arial" w:hAnsi="Arial" w:cs="Arial"/>
                <w:sz w:val="18"/>
                <w:szCs w:val="18"/>
              </w:rPr>
            </w:pPr>
            <w:r w:rsidRPr="00FD1A6D">
              <w:rPr>
                <w:rFonts w:ascii="Arial" w:hAnsi="Arial" w:cs="Arial"/>
                <w:sz w:val="18"/>
                <w:szCs w:val="18"/>
              </w:rPr>
              <w:t>Rental income</w:t>
            </w:r>
          </w:p>
        </w:tc>
        <w:tc>
          <w:tcPr>
            <w:tcW w:w="945" w:type="dxa"/>
          </w:tcPr>
          <w:p w14:paraId="1BC32CD4" w14:textId="665ECD63" w:rsidR="00AC7E24" w:rsidRPr="000E484F" w:rsidRDefault="00AC7E24"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299B923D" w14:textId="5DFA2E6C"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5046041A" w14:textId="61D3CECE" w:rsidR="00AC7E24" w:rsidRPr="000E484F" w:rsidRDefault="00AC7E24" w:rsidP="00AF1C6C">
            <w:pPr>
              <w:tabs>
                <w:tab w:val="decimal" w:pos="618"/>
              </w:tabs>
              <w:spacing w:line="360" w:lineRule="exact"/>
              <w:ind w:left="-29" w:right="-29"/>
              <w:rPr>
                <w:rFonts w:ascii="Arial" w:hAnsi="Arial" w:cs="Arial"/>
                <w:sz w:val="18"/>
                <w:szCs w:val="18"/>
              </w:rPr>
            </w:pPr>
            <w:r>
              <w:rPr>
                <w:rFonts w:ascii="Arial" w:hAnsi="Arial" w:cs="Arial"/>
                <w:sz w:val="18"/>
                <w:szCs w:val="18"/>
              </w:rPr>
              <w:t>3</w:t>
            </w:r>
          </w:p>
        </w:tc>
        <w:tc>
          <w:tcPr>
            <w:tcW w:w="945" w:type="dxa"/>
          </w:tcPr>
          <w:p w14:paraId="29184066" w14:textId="15B1B26B" w:rsidR="00AC7E24" w:rsidRPr="00FD1A6D" w:rsidRDefault="00AC7E24" w:rsidP="00AF1C6C">
            <w:pPr>
              <w:tabs>
                <w:tab w:val="decimal" w:pos="618"/>
              </w:tabs>
              <w:spacing w:line="360" w:lineRule="exact"/>
              <w:ind w:left="-29" w:right="-29"/>
              <w:rPr>
                <w:rFonts w:ascii="Arial" w:hAnsi="Arial" w:cs="Arial"/>
                <w:sz w:val="18"/>
                <w:szCs w:val="18"/>
              </w:rPr>
            </w:pPr>
            <w:r>
              <w:rPr>
                <w:rFonts w:ascii="Arial" w:hAnsi="Arial" w:cs="Arial"/>
                <w:sz w:val="18"/>
                <w:szCs w:val="18"/>
              </w:rPr>
              <w:t>3</w:t>
            </w:r>
          </w:p>
        </w:tc>
        <w:tc>
          <w:tcPr>
            <w:tcW w:w="2160" w:type="dxa"/>
          </w:tcPr>
          <w:p w14:paraId="226B5290" w14:textId="5D1676D4" w:rsidR="00AC7E24" w:rsidRPr="00FD1A6D" w:rsidRDefault="00AC7E24" w:rsidP="00AF1C6C">
            <w:pPr>
              <w:tabs>
                <w:tab w:val="center" w:pos="8100"/>
              </w:tabs>
              <w:spacing w:line="360" w:lineRule="exact"/>
              <w:ind w:left="167" w:hanging="167"/>
              <w:rPr>
                <w:rFonts w:ascii="Arial" w:hAnsi="Arial" w:cs="Arial"/>
                <w:sz w:val="18"/>
                <w:szCs w:val="18"/>
              </w:rPr>
            </w:pPr>
            <w:r w:rsidRPr="00FD1A6D">
              <w:rPr>
                <w:rFonts w:ascii="Arial" w:hAnsi="Arial" w:cs="Arial"/>
                <w:sz w:val="18"/>
                <w:szCs w:val="18"/>
              </w:rPr>
              <w:t>Contract price</w:t>
            </w:r>
          </w:p>
        </w:tc>
      </w:tr>
      <w:tr w:rsidR="00AC7E24" w:rsidRPr="00FD1A6D" w14:paraId="32BE4C4D" w14:textId="77777777" w:rsidTr="00352D6B">
        <w:tc>
          <w:tcPr>
            <w:tcW w:w="3492" w:type="dxa"/>
          </w:tcPr>
          <w:p w14:paraId="6EF72FB1" w14:textId="77777777" w:rsidR="00AC7E24" w:rsidRPr="00FD1A6D" w:rsidRDefault="00AC7E24" w:rsidP="00AF1C6C">
            <w:pPr>
              <w:spacing w:line="360" w:lineRule="exact"/>
              <w:ind w:right="-108"/>
              <w:rPr>
                <w:rFonts w:ascii="Arial" w:hAnsi="Arial" w:cs="Arial"/>
                <w:sz w:val="18"/>
                <w:szCs w:val="18"/>
                <w:cs/>
              </w:rPr>
            </w:pPr>
            <w:r w:rsidRPr="00FD1A6D">
              <w:rPr>
                <w:rFonts w:ascii="Arial" w:hAnsi="Arial" w:cs="Arial"/>
                <w:sz w:val="18"/>
                <w:szCs w:val="18"/>
              </w:rPr>
              <w:t>Guarantee fee income</w:t>
            </w:r>
          </w:p>
        </w:tc>
        <w:tc>
          <w:tcPr>
            <w:tcW w:w="945" w:type="dxa"/>
          </w:tcPr>
          <w:p w14:paraId="1BED86EC" w14:textId="3B8CA863" w:rsidR="00AC7E24" w:rsidRPr="00FD1A6D" w:rsidRDefault="00AC7E24"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025DDBB0" w14:textId="5DF3A631"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65C19B25" w14:textId="04D98127" w:rsidR="00AC7E24" w:rsidRPr="00FD1A6D" w:rsidRDefault="00AC7E24"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4F69BABA" w14:textId="5EA8AF33"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1</w:t>
            </w:r>
          </w:p>
        </w:tc>
        <w:tc>
          <w:tcPr>
            <w:tcW w:w="2160" w:type="dxa"/>
          </w:tcPr>
          <w:p w14:paraId="262D4BB6" w14:textId="3F6E9138" w:rsidR="00AC7E24" w:rsidRPr="00FD1A6D" w:rsidRDefault="00AC7E24" w:rsidP="00AF1C6C">
            <w:pPr>
              <w:tabs>
                <w:tab w:val="center" w:pos="8100"/>
              </w:tabs>
              <w:spacing w:line="360" w:lineRule="exact"/>
              <w:ind w:left="167" w:right="-18" w:hanging="167"/>
              <w:rPr>
                <w:rFonts w:ascii="Arial" w:hAnsi="Arial" w:cs="Arial"/>
                <w:sz w:val="18"/>
                <w:szCs w:val="18"/>
                <w:cs/>
              </w:rPr>
            </w:pPr>
            <w:r w:rsidRPr="00FD1A6D">
              <w:rPr>
                <w:rFonts w:ascii="Arial" w:hAnsi="Arial" w:cs="Arial"/>
                <w:sz w:val="18"/>
                <w:szCs w:val="18"/>
              </w:rPr>
              <w:t>1.75 percent of</w:t>
            </w:r>
            <w:r w:rsidRPr="00FD1A6D">
              <w:rPr>
                <w:rFonts w:ascii="Arial" w:hAnsi="Arial" w:cs="Arial"/>
                <w:sz w:val="18"/>
                <w:szCs w:val="18"/>
                <w:cs/>
              </w:rPr>
              <w:t xml:space="preserve"> </w:t>
            </w:r>
            <w:r w:rsidR="0087141B">
              <w:rPr>
                <w:rFonts w:ascii="Arial" w:hAnsi="Arial" w:cs="Arial"/>
                <w:sz w:val="18"/>
                <w:szCs w:val="18"/>
              </w:rPr>
              <w:br/>
            </w:r>
            <w:r w:rsidRPr="00FD1A6D">
              <w:rPr>
                <w:rFonts w:ascii="Arial" w:hAnsi="Arial" w:cs="Arial"/>
                <w:sz w:val="18"/>
                <w:szCs w:val="18"/>
              </w:rPr>
              <w:t>the guarantee amount</w:t>
            </w:r>
          </w:p>
        </w:tc>
      </w:tr>
      <w:tr w:rsidR="00AC7E24" w:rsidRPr="00FD1A6D" w14:paraId="1DA3B8DF" w14:textId="77777777" w:rsidTr="00352D6B">
        <w:tc>
          <w:tcPr>
            <w:tcW w:w="3492" w:type="dxa"/>
          </w:tcPr>
          <w:p w14:paraId="10AB3B40" w14:textId="047DA0A7" w:rsidR="00AC7E24" w:rsidRPr="00FD1A6D" w:rsidRDefault="00AC7E24" w:rsidP="00AF1C6C">
            <w:pPr>
              <w:spacing w:line="360" w:lineRule="exact"/>
              <w:ind w:right="-108"/>
              <w:rPr>
                <w:rFonts w:ascii="Arial" w:hAnsi="Arial" w:cs="Arial"/>
                <w:sz w:val="18"/>
                <w:szCs w:val="18"/>
              </w:rPr>
            </w:pPr>
            <w:r w:rsidRPr="00FD1A6D">
              <w:rPr>
                <w:rFonts w:ascii="Arial" w:hAnsi="Arial" w:cs="Arial"/>
                <w:sz w:val="18"/>
                <w:szCs w:val="18"/>
              </w:rPr>
              <w:t>Other income</w:t>
            </w:r>
          </w:p>
        </w:tc>
        <w:tc>
          <w:tcPr>
            <w:tcW w:w="945" w:type="dxa"/>
          </w:tcPr>
          <w:p w14:paraId="140CAE0A" w14:textId="0FC6FD76" w:rsidR="00AC7E24" w:rsidRPr="000E484F" w:rsidRDefault="00AC7E24"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457D7A6B" w14:textId="5FF65A67"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79CE2AF7" w14:textId="08F706A6" w:rsidR="00AC7E24" w:rsidRPr="000E484F" w:rsidRDefault="00AC7E24" w:rsidP="00AF1C6C">
            <w:pPr>
              <w:tabs>
                <w:tab w:val="decimal" w:pos="618"/>
              </w:tabs>
              <w:spacing w:line="360" w:lineRule="exact"/>
              <w:ind w:left="-29" w:right="-29"/>
              <w:rPr>
                <w:rFonts w:ascii="Arial" w:hAnsi="Arial" w:cs="Arial"/>
                <w:sz w:val="18"/>
                <w:szCs w:val="18"/>
              </w:rPr>
            </w:pPr>
            <w:r>
              <w:rPr>
                <w:rFonts w:ascii="Arial" w:hAnsi="Arial" w:cs="Arial"/>
                <w:sz w:val="18"/>
                <w:szCs w:val="18"/>
              </w:rPr>
              <w:t>13</w:t>
            </w:r>
          </w:p>
        </w:tc>
        <w:tc>
          <w:tcPr>
            <w:tcW w:w="945" w:type="dxa"/>
          </w:tcPr>
          <w:p w14:paraId="75534C99" w14:textId="07C6D0FF" w:rsidR="00AC7E24" w:rsidRPr="00FD1A6D" w:rsidRDefault="00AC7E24" w:rsidP="00AF1C6C">
            <w:pPr>
              <w:tabs>
                <w:tab w:val="decimal" w:pos="618"/>
              </w:tabs>
              <w:spacing w:line="360" w:lineRule="exact"/>
              <w:ind w:left="-29" w:right="-29"/>
              <w:rPr>
                <w:rFonts w:ascii="Arial" w:hAnsi="Arial" w:cs="Arial"/>
                <w:sz w:val="18"/>
                <w:szCs w:val="18"/>
              </w:rPr>
            </w:pPr>
            <w:r>
              <w:rPr>
                <w:rFonts w:ascii="Arial" w:hAnsi="Arial" w:cs="Arial"/>
                <w:sz w:val="18"/>
                <w:szCs w:val="18"/>
              </w:rPr>
              <w:t>11</w:t>
            </w:r>
          </w:p>
        </w:tc>
        <w:tc>
          <w:tcPr>
            <w:tcW w:w="2160" w:type="dxa"/>
          </w:tcPr>
          <w:p w14:paraId="17AE87FD" w14:textId="714C6D12" w:rsidR="00AC7E24" w:rsidRPr="00FD1A6D" w:rsidRDefault="00AC7E24" w:rsidP="00AF1C6C">
            <w:pPr>
              <w:tabs>
                <w:tab w:val="center" w:pos="8100"/>
              </w:tabs>
              <w:spacing w:line="360" w:lineRule="exact"/>
              <w:ind w:left="167" w:right="-18" w:hanging="167"/>
              <w:rPr>
                <w:rFonts w:ascii="Arial" w:hAnsi="Arial" w:cs="Arial"/>
                <w:sz w:val="18"/>
                <w:szCs w:val="18"/>
              </w:rPr>
            </w:pPr>
            <w:r w:rsidRPr="00FD1A6D">
              <w:rPr>
                <w:rFonts w:ascii="Arial" w:hAnsi="Arial" w:cs="Arial"/>
                <w:sz w:val="18"/>
                <w:szCs w:val="18"/>
              </w:rPr>
              <w:t>As agreed</w:t>
            </w:r>
          </w:p>
        </w:tc>
      </w:tr>
      <w:tr w:rsidR="00AC7E24" w:rsidRPr="00FD1A6D" w14:paraId="01520BCF" w14:textId="77777777" w:rsidTr="00352D6B">
        <w:tc>
          <w:tcPr>
            <w:tcW w:w="3492" w:type="dxa"/>
          </w:tcPr>
          <w:p w14:paraId="38AECA33" w14:textId="52664AB1" w:rsidR="00AC7E24" w:rsidRPr="00FD1A6D" w:rsidRDefault="00AC7E24" w:rsidP="00AF1C6C">
            <w:pPr>
              <w:spacing w:line="360" w:lineRule="exact"/>
              <w:ind w:right="-108"/>
              <w:rPr>
                <w:rFonts w:ascii="Arial" w:hAnsi="Arial" w:cs="Arial"/>
                <w:sz w:val="18"/>
                <w:szCs w:val="18"/>
              </w:rPr>
            </w:pPr>
            <w:r w:rsidRPr="00FD1A6D">
              <w:rPr>
                <w:rFonts w:ascii="Arial" w:hAnsi="Arial" w:cs="Arial"/>
                <w:sz w:val="18"/>
                <w:szCs w:val="18"/>
              </w:rPr>
              <w:t>Purchases of raw materials</w:t>
            </w:r>
            <w:r w:rsidRPr="00FD1A6D">
              <w:rPr>
                <w:rFonts w:ascii="Arial" w:hAnsi="Arial" w:cs="Arial"/>
                <w:sz w:val="18"/>
                <w:szCs w:val="18"/>
                <w:cs/>
              </w:rPr>
              <w:t xml:space="preserve"> </w:t>
            </w:r>
            <w:r w:rsidRPr="00FD1A6D">
              <w:rPr>
                <w:rFonts w:ascii="Arial" w:hAnsi="Arial" w:cs="Arial"/>
                <w:sz w:val="18"/>
                <w:szCs w:val="18"/>
              </w:rPr>
              <w:t>and others</w:t>
            </w:r>
          </w:p>
        </w:tc>
        <w:tc>
          <w:tcPr>
            <w:tcW w:w="945" w:type="dxa"/>
          </w:tcPr>
          <w:p w14:paraId="248FD222" w14:textId="727F7EE5" w:rsidR="00AC7E24" w:rsidRPr="00FD1A6D" w:rsidRDefault="00AC7E24"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3C7D2065" w14:textId="0A9619F6"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27508574" w14:textId="0338D9AA" w:rsidR="00AC7E24" w:rsidRPr="00FD1A6D" w:rsidRDefault="00AC7E24" w:rsidP="00AF1C6C">
            <w:pPr>
              <w:tabs>
                <w:tab w:val="decimal" w:pos="618"/>
              </w:tabs>
              <w:spacing w:line="360" w:lineRule="exact"/>
              <w:ind w:left="-29" w:right="-29"/>
              <w:rPr>
                <w:rFonts w:ascii="Arial" w:hAnsi="Arial" w:cs="Arial"/>
                <w:sz w:val="18"/>
                <w:szCs w:val="18"/>
              </w:rPr>
            </w:pPr>
            <w:r>
              <w:rPr>
                <w:rFonts w:ascii="Arial" w:hAnsi="Arial" w:cs="Arial"/>
                <w:sz w:val="18"/>
                <w:szCs w:val="18"/>
              </w:rPr>
              <w:t>23</w:t>
            </w:r>
          </w:p>
        </w:tc>
        <w:tc>
          <w:tcPr>
            <w:tcW w:w="945" w:type="dxa"/>
          </w:tcPr>
          <w:p w14:paraId="571C86E9" w14:textId="5BAA0D2C"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15</w:t>
            </w:r>
          </w:p>
        </w:tc>
        <w:tc>
          <w:tcPr>
            <w:tcW w:w="2160" w:type="dxa"/>
          </w:tcPr>
          <w:p w14:paraId="7C707554" w14:textId="10BE618A" w:rsidR="00AC7E24" w:rsidRPr="00FD1A6D" w:rsidRDefault="00AC7E24" w:rsidP="00AF1C6C">
            <w:pPr>
              <w:tabs>
                <w:tab w:val="center" w:pos="8100"/>
              </w:tabs>
              <w:spacing w:line="360" w:lineRule="exact"/>
              <w:ind w:left="167" w:right="-18" w:hanging="167"/>
              <w:rPr>
                <w:rFonts w:ascii="Arial" w:hAnsi="Arial" w:cs="Arial"/>
                <w:sz w:val="18"/>
                <w:szCs w:val="18"/>
              </w:rPr>
            </w:pPr>
            <w:r w:rsidRPr="00FD1A6D">
              <w:rPr>
                <w:rFonts w:ascii="Arial" w:hAnsi="Arial" w:cs="Arial"/>
                <w:sz w:val="18"/>
                <w:szCs w:val="18"/>
              </w:rPr>
              <w:t xml:space="preserve">As agreed      </w:t>
            </w:r>
          </w:p>
        </w:tc>
      </w:tr>
      <w:tr w:rsidR="00AC7E24" w:rsidRPr="00FD1A6D" w14:paraId="781C60A6" w14:textId="77777777" w:rsidTr="00352D6B">
        <w:tc>
          <w:tcPr>
            <w:tcW w:w="3492" w:type="dxa"/>
          </w:tcPr>
          <w:p w14:paraId="4981EEE1" w14:textId="77777777" w:rsidR="00AC7E24" w:rsidRPr="00FD1A6D" w:rsidRDefault="00AC7E24" w:rsidP="00AF1C6C">
            <w:pPr>
              <w:spacing w:line="360" w:lineRule="exact"/>
              <w:ind w:right="-108"/>
              <w:rPr>
                <w:rFonts w:ascii="Arial" w:hAnsi="Arial" w:cs="Arial"/>
                <w:sz w:val="18"/>
                <w:szCs w:val="18"/>
              </w:rPr>
            </w:pPr>
            <w:r w:rsidRPr="00FD1A6D">
              <w:rPr>
                <w:rFonts w:ascii="Arial" w:hAnsi="Arial" w:cs="Arial"/>
                <w:sz w:val="18"/>
                <w:szCs w:val="18"/>
              </w:rPr>
              <w:t>Contract manufacturing service fee</w:t>
            </w:r>
          </w:p>
        </w:tc>
        <w:tc>
          <w:tcPr>
            <w:tcW w:w="945" w:type="dxa"/>
          </w:tcPr>
          <w:p w14:paraId="18B5FD77" w14:textId="0C2C6A09" w:rsidR="00AC7E24" w:rsidRPr="00FD1A6D" w:rsidRDefault="00AC7E24"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18C97BE6" w14:textId="216C83A8"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04A2ECD7" w14:textId="20C585ED" w:rsidR="00AC7E24" w:rsidRPr="00FD1A6D" w:rsidRDefault="00AC7E24" w:rsidP="00AF1C6C">
            <w:pPr>
              <w:tabs>
                <w:tab w:val="decimal" w:pos="618"/>
              </w:tabs>
              <w:spacing w:line="360" w:lineRule="exact"/>
              <w:ind w:left="-29" w:right="-29"/>
              <w:rPr>
                <w:rFonts w:ascii="Arial" w:hAnsi="Arial" w:cs="Arial"/>
                <w:sz w:val="18"/>
                <w:szCs w:val="18"/>
              </w:rPr>
            </w:pPr>
            <w:r>
              <w:rPr>
                <w:rFonts w:ascii="Arial" w:hAnsi="Arial" w:cs="Arial"/>
                <w:sz w:val="18"/>
                <w:szCs w:val="18"/>
              </w:rPr>
              <w:t>115</w:t>
            </w:r>
          </w:p>
        </w:tc>
        <w:tc>
          <w:tcPr>
            <w:tcW w:w="945" w:type="dxa"/>
          </w:tcPr>
          <w:p w14:paraId="7964B61D" w14:textId="0C700332"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118</w:t>
            </w:r>
          </w:p>
        </w:tc>
        <w:tc>
          <w:tcPr>
            <w:tcW w:w="2160" w:type="dxa"/>
          </w:tcPr>
          <w:p w14:paraId="27AB77B7" w14:textId="77777777" w:rsidR="00AC7E24" w:rsidRPr="00FD1A6D" w:rsidRDefault="00AC7E24" w:rsidP="00AF1C6C">
            <w:pPr>
              <w:tabs>
                <w:tab w:val="center" w:pos="8100"/>
              </w:tabs>
              <w:spacing w:line="360" w:lineRule="exact"/>
              <w:ind w:left="167" w:right="-18" w:hanging="167"/>
              <w:rPr>
                <w:rFonts w:ascii="Arial" w:hAnsi="Arial" w:cs="Arial"/>
                <w:sz w:val="18"/>
                <w:szCs w:val="18"/>
              </w:rPr>
            </w:pPr>
            <w:r w:rsidRPr="00FD1A6D">
              <w:rPr>
                <w:rFonts w:ascii="Arial" w:hAnsi="Arial" w:cs="Arial"/>
                <w:sz w:val="18"/>
                <w:szCs w:val="18"/>
              </w:rPr>
              <w:t xml:space="preserve">As agreed      </w:t>
            </w:r>
          </w:p>
        </w:tc>
      </w:tr>
      <w:tr w:rsidR="00AC7E24" w:rsidRPr="00FD1A6D" w14:paraId="7ECDE287" w14:textId="77777777" w:rsidTr="00352D6B">
        <w:tc>
          <w:tcPr>
            <w:tcW w:w="3492" w:type="dxa"/>
            <w:vAlign w:val="center"/>
          </w:tcPr>
          <w:p w14:paraId="2F9083BA" w14:textId="77777777" w:rsidR="00AC7E24" w:rsidRPr="00FD1A6D" w:rsidRDefault="00AC7E24" w:rsidP="00AF1C6C">
            <w:pPr>
              <w:spacing w:line="360" w:lineRule="exact"/>
              <w:ind w:right="-108"/>
              <w:rPr>
                <w:rFonts w:ascii="Arial" w:hAnsi="Arial" w:cs="Arial"/>
                <w:sz w:val="18"/>
                <w:szCs w:val="18"/>
                <w:cs/>
              </w:rPr>
            </w:pPr>
            <w:r w:rsidRPr="00FD1A6D">
              <w:rPr>
                <w:rFonts w:ascii="Arial" w:hAnsi="Arial" w:cs="Arial"/>
                <w:sz w:val="18"/>
                <w:szCs w:val="18"/>
              </w:rPr>
              <w:t>Rental and service expenses</w:t>
            </w:r>
          </w:p>
        </w:tc>
        <w:tc>
          <w:tcPr>
            <w:tcW w:w="945" w:type="dxa"/>
          </w:tcPr>
          <w:p w14:paraId="561A4758" w14:textId="633256E4" w:rsidR="00AC7E24" w:rsidRPr="00FD1A6D" w:rsidRDefault="00AC7E24" w:rsidP="00AF1C6C">
            <w:pPr>
              <w:tabs>
                <w:tab w:val="decimal" w:pos="618"/>
              </w:tabs>
              <w:spacing w:line="360" w:lineRule="exact"/>
              <w:ind w:left="-29" w:right="-29"/>
              <w:rPr>
                <w:rFonts w:ascii="Arial" w:hAnsi="Arial" w:cs="Arial"/>
                <w:sz w:val="18"/>
                <w:szCs w:val="18"/>
              </w:rPr>
            </w:pPr>
            <w:r w:rsidRPr="000E484F">
              <w:rPr>
                <w:rFonts w:ascii="Arial" w:hAnsi="Arial" w:cs="Arial"/>
                <w:sz w:val="18"/>
                <w:szCs w:val="18"/>
              </w:rPr>
              <w:t>-</w:t>
            </w:r>
          </w:p>
        </w:tc>
        <w:tc>
          <w:tcPr>
            <w:tcW w:w="945" w:type="dxa"/>
          </w:tcPr>
          <w:p w14:paraId="492FCD77" w14:textId="31E6A70D"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49EA278B" w14:textId="7774614B" w:rsidR="00AC7E24" w:rsidRPr="00FD1A6D" w:rsidRDefault="00AC7E24" w:rsidP="00AF1C6C">
            <w:pPr>
              <w:tabs>
                <w:tab w:val="decimal" w:pos="618"/>
              </w:tabs>
              <w:spacing w:line="360" w:lineRule="exact"/>
              <w:ind w:left="-29" w:right="-29"/>
              <w:rPr>
                <w:rFonts w:ascii="Arial" w:hAnsi="Arial" w:cs="Arial"/>
                <w:sz w:val="18"/>
                <w:szCs w:val="18"/>
              </w:rPr>
            </w:pPr>
            <w:r>
              <w:rPr>
                <w:rFonts w:ascii="Arial" w:hAnsi="Arial" w:cs="Arial"/>
                <w:sz w:val="18"/>
                <w:szCs w:val="18"/>
              </w:rPr>
              <w:t>2</w:t>
            </w:r>
          </w:p>
        </w:tc>
        <w:tc>
          <w:tcPr>
            <w:tcW w:w="945" w:type="dxa"/>
          </w:tcPr>
          <w:p w14:paraId="36FBED1E" w14:textId="1EECA4A0"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2</w:t>
            </w:r>
          </w:p>
        </w:tc>
        <w:tc>
          <w:tcPr>
            <w:tcW w:w="2160" w:type="dxa"/>
          </w:tcPr>
          <w:p w14:paraId="79C467C5" w14:textId="77777777" w:rsidR="00AC7E24" w:rsidRPr="00FD1A6D" w:rsidRDefault="00AC7E24" w:rsidP="00AF1C6C">
            <w:pPr>
              <w:tabs>
                <w:tab w:val="center" w:pos="8100"/>
              </w:tabs>
              <w:spacing w:line="360" w:lineRule="exact"/>
              <w:ind w:left="167" w:right="-18" w:hanging="167"/>
              <w:rPr>
                <w:rFonts w:ascii="Arial" w:hAnsi="Arial" w:cs="Arial"/>
                <w:sz w:val="18"/>
                <w:szCs w:val="18"/>
              </w:rPr>
            </w:pPr>
            <w:r w:rsidRPr="00FD1A6D">
              <w:rPr>
                <w:rFonts w:ascii="Arial" w:hAnsi="Arial" w:cs="Arial"/>
                <w:sz w:val="18"/>
                <w:szCs w:val="18"/>
              </w:rPr>
              <w:t>Contract price</w:t>
            </w:r>
          </w:p>
        </w:tc>
      </w:tr>
      <w:tr w:rsidR="00AC7E24" w:rsidRPr="00FD1A6D" w14:paraId="4B80240E" w14:textId="77777777" w:rsidTr="00352D6B">
        <w:tc>
          <w:tcPr>
            <w:tcW w:w="3492" w:type="dxa"/>
          </w:tcPr>
          <w:p w14:paraId="3B785FE3" w14:textId="77777777" w:rsidR="00AC7E24" w:rsidRPr="00FD1A6D" w:rsidRDefault="00AC7E24" w:rsidP="00AF1C6C">
            <w:pPr>
              <w:spacing w:line="360" w:lineRule="exact"/>
              <w:ind w:right="-108"/>
              <w:rPr>
                <w:rFonts w:ascii="Arial" w:hAnsi="Arial" w:cs="Arial"/>
                <w:sz w:val="18"/>
                <w:szCs w:val="18"/>
                <w:cs/>
              </w:rPr>
            </w:pPr>
            <w:r w:rsidRPr="00FD1A6D">
              <w:rPr>
                <w:rFonts w:ascii="Arial" w:hAnsi="Arial" w:cs="Arial"/>
                <w:sz w:val="18"/>
                <w:szCs w:val="18"/>
              </w:rPr>
              <w:t>Guarantee fee expenses</w:t>
            </w:r>
          </w:p>
        </w:tc>
        <w:tc>
          <w:tcPr>
            <w:tcW w:w="945" w:type="dxa"/>
          </w:tcPr>
          <w:p w14:paraId="14035146" w14:textId="124D9764" w:rsidR="00AC7E24" w:rsidRPr="00FD1A6D" w:rsidRDefault="00AC7E24" w:rsidP="00AF1C6C">
            <w:pPr>
              <w:tabs>
                <w:tab w:val="decimal" w:pos="618"/>
              </w:tabs>
              <w:spacing w:line="360" w:lineRule="exact"/>
              <w:ind w:left="-29" w:right="-29"/>
              <w:rPr>
                <w:rFonts w:ascii="Arial" w:hAnsi="Arial" w:cs="Arial"/>
                <w:sz w:val="18"/>
                <w:szCs w:val="18"/>
              </w:rPr>
            </w:pPr>
            <w:r w:rsidRPr="00611243">
              <w:rPr>
                <w:rFonts w:ascii="Arial" w:hAnsi="Arial" w:cs="Arial"/>
                <w:sz w:val="18"/>
                <w:szCs w:val="18"/>
              </w:rPr>
              <w:t>-</w:t>
            </w:r>
          </w:p>
        </w:tc>
        <w:tc>
          <w:tcPr>
            <w:tcW w:w="945" w:type="dxa"/>
          </w:tcPr>
          <w:p w14:paraId="5E519AAF" w14:textId="3079B4A5"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945" w:type="dxa"/>
          </w:tcPr>
          <w:p w14:paraId="7BA80483" w14:textId="023706A4" w:rsidR="00AC7E24" w:rsidRPr="00FD1A6D" w:rsidRDefault="00AC7E24" w:rsidP="00AF1C6C">
            <w:pPr>
              <w:tabs>
                <w:tab w:val="decimal" w:pos="618"/>
              </w:tabs>
              <w:spacing w:line="360" w:lineRule="exact"/>
              <w:ind w:left="-29" w:right="-29"/>
              <w:rPr>
                <w:rFonts w:ascii="Arial" w:hAnsi="Arial" w:cs="Arial"/>
                <w:sz w:val="18"/>
                <w:szCs w:val="18"/>
              </w:rPr>
            </w:pPr>
            <w:r>
              <w:rPr>
                <w:rFonts w:ascii="Arial" w:hAnsi="Arial" w:cs="Arial"/>
                <w:sz w:val="18"/>
                <w:szCs w:val="18"/>
              </w:rPr>
              <w:t>21</w:t>
            </w:r>
          </w:p>
        </w:tc>
        <w:tc>
          <w:tcPr>
            <w:tcW w:w="945" w:type="dxa"/>
          </w:tcPr>
          <w:p w14:paraId="77C206BA" w14:textId="1C452267"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3</w:t>
            </w:r>
          </w:p>
        </w:tc>
        <w:tc>
          <w:tcPr>
            <w:tcW w:w="2160" w:type="dxa"/>
          </w:tcPr>
          <w:p w14:paraId="6989188F" w14:textId="25BF81E7" w:rsidR="00AC7E24" w:rsidRPr="00FD1A6D" w:rsidRDefault="00AC7E24" w:rsidP="00AF1C6C">
            <w:pPr>
              <w:tabs>
                <w:tab w:val="center" w:pos="8100"/>
              </w:tabs>
              <w:spacing w:line="360" w:lineRule="exact"/>
              <w:ind w:left="167" w:right="-18" w:hanging="167"/>
              <w:rPr>
                <w:rFonts w:ascii="Arial" w:hAnsi="Arial" w:cs="Arial"/>
                <w:sz w:val="18"/>
                <w:szCs w:val="18"/>
              </w:rPr>
            </w:pPr>
            <w:r w:rsidRPr="00FD1A6D">
              <w:rPr>
                <w:rFonts w:ascii="Arial" w:hAnsi="Arial" w:cs="Arial"/>
                <w:sz w:val="18"/>
                <w:szCs w:val="18"/>
              </w:rPr>
              <w:t>1.</w:t>
            </w:r>
            <w:r w:rsidR="00BE45CD">
              <w:rPr>
                <w:rFonts w:ascii="Arial" w:hAnsi="Arial" w:cs="Arial"/>
                <w:sz w:val="18"/>
                <w:szCs w:val="18"/>
              </w:rPr>
              <w:t>50</w:t>
            </w:r>
            <w:r w:rsidRPr="00FD1A6D">
              <w:rPr>
                <w:rFonts w:ascii="Arial" w:hAnsi="Arial" w:cs="Arial"/>
                <w:sz w:val="18"/>
                <w:szCs w:val="18"/>
              </w:rPr>
              <w:t xml:space="preserve"> and </w:t>
            </w:r>
            <w:r w:rsidR="00BE45CD">
              <w:rPr>
                <w:rFonts w:ascii="Arial" w:hAnsi="Arial" w:cs="Arial"/>
                <w:sz w:val="18"/>
                <w:szCs w:val="18"/>
              </w:rPr>
              <w:t>1.75</w:t>
            </w:r>
            <w:r w:rsidRPr="00FD1A6D">
              <w:rPr>
                <w:rFonts w:ascii="Arial" w:hAnsi="Arial" w:cs="Arial"/>
                <w:sz w:val="18"/>
                <w:szCs w:val="18"/>
              </w:rPr>
              <w:t xml:space="preserve"> percent of the guarantee</w:t>
            </w:r>
            <w:r w:rsidRPr="00FD1A6D">
              <w:rPr>
                <w:rFonts w:ascii="Arial" w:hAnsi="Arial" w:cs="Arial"/>
                <w:sz w:val="18"/>
                <w:szCs w:val="18"/>
                <w:cs/>
              </w:rPr>
              <w:t xml:space="preserve"> </w:t>
            </w:r>
            <w:r w:rsidRPr="00FD1A6D">
              <w:rPr>
                <w:rFonts w:ascii="Arial" w:hAnsi="Arial" w:cs="Arial"/>
                <w:sz w:val="18"/>
                <w:szCs w:val="18"/>
              </w:rPr>
              <w:t>amount</w:t>
            </w:r>
          </w:p>
        </w:tc>
      </w:tr>
      <w:tr w:rsidR="00AC7E24" w:rsidRPr="00FD1A6D" w14:paraId="6068E3F3" w14:textId="77777777" w:rsidTr="00352D6B">
        <w:tc>
          <w:tcPr>
            <w:tcW w:w="3492" w:type="dxa"/>
          </w:tcPr>
          <w:p w14:paraId="5C39889C" w14:textId="77777777" w:rsidR="00AC7E24" w:rsidRPr="00FD1A6D" w:rsidRDefault="00AC7E24" w:rsidP="00AF1C6C">
            <w:pPr>
              <w:spacing w:line="360" w:lineRule="exact"/>
              <w:ind w:right="-108"/>
              <w:rPr>
                <w:rFonts w:ascii="Arial" w:hAnsi="Arial" w:cs="Arial"/>
                <w:sz w:val="18"/>
                <w:szCs w:val="18"/>
              </w:rPr>
            </w:pPr>
          </w:p>
        </w:tc>
        <w:tc>
          <w:tcPr>
            <w:tcW w:w="945" w:type="dxa"/>
          </w:tcPr>
          <w:p w14:paraId="263AC069" w14:textId="77777777" w:rsidR="00AC7E24" w:rsidRPr="00FD1A6D" w:rsidRDefault="00AC7E24" w:rsidP="00AF1C6C">
            <w:pPr>
              <w:tabs>
                <w:tab w:val="decimal" w:pos="618"/>
              </w:tabs>
              <w:spacing w:line="360" w:lineRule="exact"/>
              <w:ind w:left="-29" w:right="-29"/>
              <w:rPr>
                <w:rFonts w:ascii="Arial" w:hAnsi="Arial" w:cs="Arial"/>
                <w:sz w:val="18"/>
                <w:szCs w:val="18"/>
              </w:rPr>
            </w:pPr>
          </w:p>
        </w:tc>
        <w:tc>
          <w:tcPr>
            <w:tcW w:w="945" w:type="dxa"/>
          </w:tcPr>
          <w:p w14:paraId="36F439A9" w14:textId="77777777" w:rsidR="00AC7E24" w:rsidRPr="00FD1A6D" w:rsidRDefault="00AC7E24" w:rsidP="00AF1C6C">
            <w:pPr>
              <w:tabs>
                <w:tab w:val="decimal" w:pos="618"/>
              </w:tabs>
              <w:spacing w:line="360" w:lineRule="exact"/>
              <w:ind w:left="-29" w:right="-29"/>
              <w:rPr>
                <w:rFonts w:ascii="Arial" w:hAnsi="Arial" w:cs="Arial"/>
                <w:sz w:val="18"/>
                <w:szCs w:val="18"/>
              </w:rPr>
            </w:pPr>
          </w:p>
        </w:tc>
        <w:tc>
          <w:tcPr>
            <w:tcW w:w="945" w:type="dxa"/>
          </w:tcPr>
          <w:p w14:paraId="5254E71A" w14:textId="77777777" w:rsidR="00AC7E24" w:rsidRPr="00FD1A6D" w:rsidRDefault="00AC7E24" w:rsidP="00AF1C6C">
            <w:pPr>
              <w:tabs>
                <w:tab w:val="decimal" w:pos="618"/>
              </w:tabs>
              <w:spacing w:line="360" w:lineRule="exact"/>
              <w:ind w:left="-29" w:right="-29"/>
              <w:rPr>
                <w:rFonts w:ascii="Arial" w:hAnsi="Arial" w:cs="Arial"/>
                <w:sz w:val="18"/>
                <w:szCs w:val="18"/>
              </w:rPr>
            </w:pPr>
          </w:p>
        </w:tc>
        <w:tc>
          <w:tcPr>
            <w:tcW w:w="945" w:type="dxa"/>
          </w:tcPr>
          <w:p w14:paraId="1E32C111" w14:textId="77777777" w:rsidR="00AC7E24" w:rsidRPr="00FD1A6D" w:rsidRDefault="00AC7E24" w:rsidP="00AF1C6C">
            <w:pPr>
              <w:tabs>
                <w:tab w:val="decimal" w:pos="618"/>
              </w:tabs>
              <w:spacing w:line="360" w:lineRule="exact"/>
              <w:ind w:left="-29" w:right="-29"/>
              <w:rPr>
                <w:rFonts w:ascii="Arial" w:hAnsi="Arial" w:cs="Arial"/>
                <w:sz w:val="18"/>
                <w:szCs w:val="18"/>
              </w:rPr>
            </w:pPr>
          </w:p>
        </w:tc>
        <w:tc>
          <w:tcPr>
            <w:tcW w:w="2160" w:type="dxa"/>
          </w:tcPr>
          <w:p w14:paraId="1C255CE1" w14:textId="77777777" w:rsidR="00AC7E24" w:rsidRPr="00FD1A6D" w:rsidRDefault="00AC7E24" w:rsidP="00AF1C6C">
            <w:pPr>
              <w:tabs>
                <w:tab w:val="center" w:pos="8100"/>
              </w:tabs>
              <w:spacing w:line="360" w:lineRule="exact"/>
              <w:ind w:left="167" w:hanging="167"/>
              <w:rPr>
                <w:rFonts w:ascii="Arial" w:hAnsi="Arial" w:cs="Arial"/>
                <w:sz w:val="18"/>
                <w:szCs w:val="18"/>
              </w:rPr>
            </w:pPr>
          </w:p>
        </w:tc>
      </w:tr>
      <w:tr w:rsidR="00AC7E24" w:rsidRPr="00FD1A6D" w14:paraId="5FDCA2EB" w14:textId="77777777" w:rsidTr="00352D6B">
        <w:tc>
          <w:tcPr>
            <w:tcW w:w="3492" w:type="dxa"/>
          </w:tcPr>
          <w:p w14:paraId="32FDD4AB" w14:textId="56D3C33A" w:rsidR="00AC7E24" w:rsidRPr="00FD1A6D" w:rsidRDefault="00AC7E24" w:rsidP="00AF1C6C">
            <w:pPr>
              <w:spacing w:line="360" w:lineRule="exact"/>
              <w:ind w:right="-108"/>
              <w:rPr>
                <w:rFonts w:ascii="Arial" w:hAnsi="Arial" w:cs="Arial"/>
                <w:sz w:val="18"/>
                <w:szCs w:val="18"/>
                <w:u w:val="single"/>
              </w:rPr>
            </w:pPr>
            <w:r w:rsidRPr="00FD1A6D">
              <w:rPr>
                <w:rFonts w:ascii="Arial" w:hAnsi="Arial" w:cs="Arial"/>
                <w:sz w:val="18"/>
                <w:szCs w:val="18"/>
                <w:u w:val="single"/>
              </w:rPr>
              <w:t>Transactions with joint venture</w:t>
            </w:r>
          </w:p>
        </w:tc>
        <w:tc>
          <w:tcPr>
            <w:tcW w:w="945" w:type="dxa"/>
          </w:tcPr>
          <w:p w14:paraId="4ED47378" w14:textId="77777777" w:rsidR="00AC7E24" w:rsidRPr="00FD1A6D" w:rsidRDefault="00AC7E24" w:rsidP="00AF1C6C">
            <w:pPr>
              <w:tabs>
                <w:tab w:val="decimal" w:pos="618"/>
              </w:tabs>
              <w:spacing w:line="360" w:lineRule="exact"/>
              <w:ind w:left="-29" w:right="-29"/>
              <w:rPr>
                <w:rFonts w:ascii="Arial" w:hAnsi="Arial" w:cs="Arial"/>
                <w:sz w:val="18"/>
                <w:szCs w:val="18"/>
              </w:rPr>
            </w:pPr>
          </w:p>
        </w:tc>
        <w:tc>
          <w:tcPr>
            <w:tcW w:w="945" w:type="dxa"/>
          </w:tcPr>
          <w:p w14:paraId="475EAA25" w14:textId="77777777" w:rsidR="00AC7E24" w:rsidRPr="00FD1A6D" w:rsidRDefault="00AC7E24" w:rsidP="00AF1C6C">
            <w:pPr>
              <w:tabs>
                <w:tab w:val="decimal" w:pos="618"/>
              </w:tabs>
              <w:spacing w:line="360" w:lineRule="exact"/>
              <w:ind w:left="-29" w:right="-29"/>
              <w:rPr>
                <w:rFonts w:ascii="Arial" w:hAnsi="Arial" w:cs="Arial"/>
                <w:sz w:val="18"/>
                <w:szCs w:val="18"/>
              </w:rPr>
            </w:pPr>
          </w:p>
        </w:tc>
        <w:tc>
          <w:tcPr>
            <w:tcW w:w="945" w:type="dxa"/>
          </w:tcPr>
          <w:p w14:paraId="15B22855" w14:textId="77777777" w:rsidR="00AC7E24" w:rsidRPr="00FD1A6D" w:rsidRDefault="00AC7E24" w:rsidP="00AF1C6C">
            <w:pPr>
              <w:tabs>
                <w:tab w:val="decimal" w:pos="618"/>
              </w:tabs>
              <w:spacing w:line="360" w:lineRule="exact"/>
              <w:ind w:left="-29" w:right="-29"/>
              <w:rPr>
                <w:rFonts w:ascii="Arial" w:hAnsi="Arial" w:cs="Arial"/>
                <w:sz w:val="18"/>
                <w:szCs w:val="18"/>
              </w:rPr>
            </w:pPr>
          </w:p>
        </w:tc>
        <w:tc>
          <w:tcPr>
            <w:tcW w:w="945" w:type="dxa"/>
          </w:tcPr>
          <w:p w14:paraId="6EC20504" w14:textId="77777777" w:rsidR="00AC7E24" w:rsidRPr="00FD1A6D" w:rsidRDefault="00AC7E24" w:rsidP="00AF1C6C">
            <w:pPr>
              <w:tabs>
                <w:tab w:val="decimal" w:pos="618"/>
              </w:tabs>
              <w:spacing w:line="360" w:lineRule="exact"/>
              <w:ind w:left="-29" w:right="-29"/>
              <w:rPr>
                <w:rFonts w:ascii="Arial" w:hAnsi="Arial" w:cs="Arial"/>
                <w:sz w:val="18"/>
                <w:szCs w:val="18"/>
              </w:rPr>
            </w:pPr>
          </w:p>
        </w:tc>
        <w:tc>
          <w:tcPr>
            <w:tcW w:w="2160" w:type="dxa"/>
          </w:tcPr>
          <w:p w14:paraId="244756E0" w14:textId="77777777" w:rsidR="00AC7E24" w:rsidRPr="00FD1A6D" w:rsidRDefault="00AC7E24" w:rsidP="00AF1C6C">
            <w:pPr>
              <w:tabs>
                <w:tab w:val="center" w:pos="8100"/>
              </w:tabs>
              <w:spacing w:line="360" w:lineRule="exact"/>
              <w:ind w:left="167" w:hanging="167"/>
              <w:rPr>
                <w:rFonts w:ascii="Arial" w:hAnsi="Arial" w:cs="Arial"/>
                <w:sz w:val="18"/>
                <w:szCs w:val="18"/>
              </w:rPr>
            </w:pPr>
          </w:p>
        </w:tc>
      </w:tr>
      <w:tr w:rsidR="00AC7E24" w:rsidRPr="00FD1A6D" w14:paraId="189D4A61" w14:textId="77777777" w:rsidTr="00352D6B">
        <w:tc>
          <w:tcPr>
            <w:tcW w:w="3492" w:type="dxa"/>
          </w:tcPr>
          <w:p w14:paraId="2E62FF84" w14:textId="77777777" w:rsidR="00AC7E24" w:rsidRPr="00FD1A6D" w:rsidRDefault="00AC7E24" w:rsidP="00AF1C6C">
            <w:pPr>
              <w:spacing w:line="360" w:lineRule="exact"/>
              <w:ind w:right="-108"/>
              <w:rPr>
                <w:rFonts w:ascii="Arial" w:hAnsi="Arial" w:cs="Arial"/>
                <w:sz w:val="18"/>
                <w:szCs w:val="18"/>
                <w:u w:val="single"/>
              </w:rPr>
            </w:pPr>
            <w:r w:rsidRPr="00FD1A6D">
              <w:rPr>
                <w:rFonts w:ascii="Arial" w:hAnsi="Arial" w:cs="Arial"/>
                <w:sz w:val="18"/>
                <w:szCs w:val="18"/>
              </w:rPr>
              <w:t>Sales of goods</w:t>
            </w:r>
          </w:p>
        </w:tc>
        <w:tc>
          <w:tcPr>
            <w:tcW w:w="945" w:type="dxa"/>
          </w:tcPr>
          <w:p w14:paraId="26F1453E" w14:textId="644F67D4" w:rsidR="00AC7E24" w:rsidRPr="00FD1A6D" w:rsidRDefault="00AC7E24" w:rsidP="00AF1C6C">
            <w:pPr>
              <w:tabs>
                <w:tab w:val="decimal" w:pos="618"/>
              </w:tabs>
              <w:spacing w:line="360" w:lineRule="exact"/>
              <w:ind w:left="-29" w:right="-29"/>
              <w:rPr>
                <w:rFonts w:ascii="Arial" w:hAnsi="Arial" w:cs="Arial"/>
                <w:sz w:val="18"/>
                <w:szCs w:val="18"/>
              </w:rPr>
            </w:pPr>
            <w:r>
              <w:rPr>
                <w:rFonts w:ascii="Arial" w:hAnsi="Arial" w:cs="Arial"/>
                <w:sz w:val="18"/>
                <w:szCs w:val="18"/>
              </w:rPr>
              <w:t>22</w:t>
            </w:r>
          </w:p>
        </w:tc>
        <w:tc>
          <w:tcPr>
            <w:tcW w:w="945" w:type="dxa"/>
          </w:tcPr>
          <w:p w14:paraId="10FA30A5" w14:textId="3D2D3256"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13</w:t>
            </w:r>
          </w:p>
        </w:tc>
        <w:tc>
          <w:tcPr>
            <w:tcW w:w="945" w:type="dxa"/>
          </w:tcPr>
          <w:p w14:paraId="6928EA9A" w14:textId="7B5B7F5A" w:rsidR="00AC7E24" w:rsidRPr="00FD1A6D" w:rsidRDefault="00AC7E24" w:rsidP="00AF1C6C">
            <w:pPr>
              <w:tabs>
                <w:tab w:val="decimal" w:pos="618"/>
              </w:tabs>
              <w:spacing w:line="360" w:lineRule="exact"/>
              <w:ind w:left="-29" w:right="-29"/>
              <w:rPr>
                <w:rFonts w:ascii="Arial" w:hAnsi="Arial" w:cs="Arial"/>
                <w:sz w:val="18"/>
                <w:szCs w:val="18"/>
              </w:rPr>
            </w:pPr>
            <w:r w:rsidRPr="00611243">
              <w:rPr>
                <w:rFonts w:ascii="Arial" w:hAnsi="Arial" w:cs="Arial"/>
                <w:sz w:val="18"/>
                <w:szCs w:val="18"/>
              </w:rPr>
              <w:t>-</w:t>
            </w:r>
          </w:p>
        </w:tc>
        <w:tc>
          <w:tcPr>
            <w:tcW w:w="945" w:type="dxa"/>
          </w:tcPr>
          <w:p w14:paraId="61BD0CC8" w14:textId="3B3CD5B8" w:rsidR="00AC7E24" w:rsidRPr="00FD1A6D" w:rsidRDefault="00AC7E24" w:rsidP="00AF1C6C">
            <w:pPr>
              <w:tabs>
                <w:tab w:val="decimal" w:pos="618"/>
              </w:tabs>
              <w:spacing w:line="360" w:lineRule="exact"/>
              <w:ind w:left="-29" w:right="-29"/>
              <w:rPr>
                <w:rFonts w:ascii="Arial" w:hAnsi="Arial" w:cs="Arial"/>
                <w:sz w:val="18"/>
                <w:szCs w:val="18"/>
              </w:rPr>
            </w:pPr>
            <w:r w:rsidRPr="00FD1A6D">
              <w:rPr>
                <w:rFonts w:ascii="Arial" w:hAnsi="Arial" w:cs="Arial"/>
                <w:sz w:val="18"/>
                <w:szCs w:val="18"/>
              </w:rPr>
              <w:t>-</w:t>
            </w:r>
          </w:p>
        </w:tc>
        <w:tc>
          <w:tcPr>
            <w:tcW w:w="2160" w:type="dxa"/>
          </w:tcPr>
          <w:p w14:paraId="2CA031A5" w14:textId="77777777" w:rsidR="00AC7E24" w:rsidRPr="00FD1A6D" w:rsidRDefault="00AC7E24" w:rsidP="00AF1C6C">
            <w:pPr>
              <w:tabs>
                <w:tab w:val="center" w:pos="8100"/>
              </w:tabs>
              <w:spacing w:line="360" w:lineRule="exact"/>
              <w:ind w:left="167" w:hanging="167"/>
              <w:rPr>
                <w:rFonts w:ascii="Arial" w:hAnsi="Arial" w:cs="Arial"/>
                <w:sz w:val="18"/>
                <w:szCs w:val="18"/>
              </w:rPr>
            </w:pPr>
            <w:r w:rsidRPr="00FD1A6D">
              <w:rPr>
                <w:rFonts w:ascii="Arial" w:hAnsi="Arial" w:cs="Arial"/>
                <w:sz w:val="18"/>
                <w:szCs w:val="18"/>
              </w:rPr>
              <w:t xml:space="preserve">As agreed      </w:t>
            </w:r>
          </w:p>
        </w:tc>
      </w:tr>
    </w:tbl>
    <w:p w14:paraId="6DCDBCC9" w14:textId="19155927" w:rsidR="00171337" w:rsidRDefault="00171337">
      <w:pPr>
        <w:overflowPunct/>
        <w:autoSpaceDE/>
        <w:autoSpaceDN/>
        <w:adjustRightInd/>
        <w:textAlignment w:val="auto"/>
        <w:rPr>
          <w:rFonts w:ascii="Arial" w:hAnsi="Arial" w:cs="Arial"/>
          <w:sz w:val="22"/>
          <w:szCs w:val="22"/>
        </w:rPr>
      </w:pPr>
    </w:p>
    <w:p w14:paraId="49CAED46" w14:textId="695B0A23" w:rsidR="005210B0" w:rsidRPr="008658A4" w:rsidRDefault="00887551" w:rsidP="00604359">
      <w:pPr>
        <w:overflowPunct/>
        <w:autoSpaceDE/>
        <w:autoSpaceDN/>
        <w:adjustRightInd/>
        <w:spacing w:before="120" w:after="120" w:line="380" w:lineRule="exact"/>
        <w:ind w:left="547"/>
        <w:textAlignment w:val="auto"/>
        <w:rPr>
          <w:rFonts w:ascii="Arial" w:hAnsi="Arial" w:cs="Arial"/>
          <w:sz w:val="22"/>
          <w:szCs w:val="22"/>
        </w:rPr>
      </w:pPr>
      <w:r w:rsidRPr="008658A4">
        <w:rPr>
          <w:rFonts w:ascii="Arial" w:hAnsi="Arial" w:cs="Arial"/>
          <w:sz w:val="22"/>
          <w:szCs w:val="22"/>
        </w:rPr>
        <w:t xml:space="preserve">As at </w:t>
      </w:r>
      <w:r w:rsidR="00A77B19" w:rsidRPr="008658A4">
        <w:rPr>
          <w:rFonts w:ascii="Arial" w:hAnsi="Arial" w:cs="Arial"/>
          <w:sz w:val="22"/>
          <w:szCs w:val="22"/>
        </w:rPr>
        <w:t xml:space="preserve">31 December </w:t>
      </w:r>
      <w:r w:rsidR="00367A82">
        <w:rPr>
          <w:rFonts w:ascii="Arial" w:hAnsi="Arial" w:cs="Arial"/>
          <w:sz w:val="22"/>
          <w:szCs w:val="22"/>
        </w:rPr>
        <w:t>2024</w:t>
      </w:r>
      <w:r w:rsidR="003D7007" w:rsidRPr="008658A4">
        <w:rPr>
          <w:rFonts w:ascii="Arial" w:hAnsi="Arial" w:cs="Arial"/>
          <w:sz w:val="22"/>
          <w:szCs w:val="22"/>
        </w:rPr>
        <w:t xml:space="preserve"> and </w:t>
      </w:r>
      <w:r w:rsidR="00367A82">
        <w:rPr>
          <w:rFonts w:ascii="Arial" w:hAnsi="Arial" w:cs="Arial"/>
          <w:sz w:val="22"/>
          <w:szCs w:val="22"/>
        </w:rPr>
        <w:t>2023</w:t>
      </w:r>
      <w:r w:rsidRPr="008658A4">
        <w:rPr>
          <w:rFonts w:ascii="Arial" w:hAnsi="Arial" w:cs="Arial"/>
          <w:sz w:val="22"/>
          <w:szCs w:val="22"/>
        </w:rPr>
        <w:t>, t</w:t>
      </w:r>
      <w:r w:rsidR="00833A97" w:rsidRPr="008658A4">
        <w:rPr>
          <w:rFonts w:ascii="Arial" w:hAnsi="Arial" w:cs="Arial"/>
          <w:sz w:val="22"/>
          <w:szCs w:val="22"/>
        </w:rPr>
        <w:t xml:space="preserve">he </w:t>
      </w:r>
      <w:r w:rsidR="005210B0" w:rsidRPr="008658A4">
        <w:rPr>
          <w:rFonts w:ascii="Arial" w:hAnsi="Arial" w:cs="Arial"/>
          <w:sz w:val="22"/>
          <w:szCs w:val="22"/>
        </w:rPr>
        <w:t xml:space="preserve">balances of the </w:t>
      </w:r>
      <w:r w:rsidR="00833A97" w:rsidRPr="008658A4">
        <w:rPr>
          <w:rFonts w:ascii="Arial" w:hAnsi="Arial" w:cs="Arial"/>
          <w:sz w:val="22"/>
          <w:szCs w:val="22"/>
        </w:rPr>
        <w:t xml:space="preserve">accounts between the </w:t>
      </w:r>
      <w:r w:rsidR="00E51086" w:rsidRPr="008658A4">
        <w:rPr>
          <w:rFonts w:ascii="Arial" w:hAnsi="Arial" w:cs="Arial"/>
          <w:sz w:val="22"/>
          <w:szCs w:val="22"/>
        </w:rPr>
        <w:t>Group</w:t>
      </w:r>
      <w:r w:rsidR="00833A97" w:rsidRPr="008658A4">
        <w:rPr>
          <w:rFonts w:ascii="Arial" w:hAnsi="Arial" w:cs="Arial"/>
          <w:sz w:val="22"/>
          <w:szCs w:val="22"/>
        </w:rPr>
        <w:t xml:space="preserve"> and those related companies are as follows:</w:t>
      </w:r>
    </w:p>
    <w:tbl>
      <w:tblPr>
        <w:tblW w:w="9360" w:type="dxa"/>
        <w:tblInd w:w="450" w:type="dxa"/>
        <w:tblLayout w:type="fixed"/>
        <w:tblLook w:val="0000" w:firstRow="0" w:lastRow="0" w:firstColumn="0" w:lastColumn="0" w:noHBand="0" w:noVBand="0"/>
      </w:tblPr>
      <w:tblGrid>
        <w:gridCol w:w="4680"/>
        <w:gridCol w:w="1170"/>
        <w:gridCol w:w="1170"/>
        <w:gridCol w:w="1170"/>
        <w:gridCol w:w="1170"/>
      </w:tblGrid>
      <w:tr w:rsidR="00604359" w:rsidRPr="00352D6B" w14:paraId="2F24194C" w14:textId="77777777">
        <w:trPr>
          <w:tblHeader/>
        </w:trPr>
        <w:tc>
          <w:tcPr>
            <w:tcW w:w="9360" w:type="dxa"/>
            <w:gridSpan w:val="5"/>
            <w:vAlign w:val="bottom"/>
          </w:tcPr>
          <w:p w14:paraId="7434F83C" w14:textId="77777777" w:rsidR="00604359" w:rsidRPr="00352D6B" w:rsidRDefault="00604359" w:rsidP="00FD1A6D">
            <w:pPr>
              <w:tabs>
                <w:tab w:val="left" w:pos="900"/>
                <w:tab w:val="left" w:pos="1440"/>
              </w:tabs>
              <w:spacing w:line="330" w:lineRule="exact"/>
              <w:ind w:left="360" w:right="-43" w:hanging="360"/>
              <w:jc w:val="right"/>
              <w:rPr>
                <w:rFonts w:ascii="Arial" w:hAnsi="Arial" w:cs="Arial"/>
                <w:sz w:val="18"/>
                <w:szCs w:val="18"/>
                <w:cs/>
              </w:rPr>
            </w:pPr>
            <w:r w:rsidRPr="00352D6B">
              <w:rPr>
                <w:rFonts w:ascii="Arial" w:hAnsi="Arial" w:cs="Arial"/>
                <w:sz w:val="18"/>
                <w:szCs w:val="18"/>
              </w:rPr>
              <w:t>(Unit: Thousand Baht)</w:t>
            </w:r>
          </w:p>
        </w:tc>
      </w:tr>
      <w:tr w:rsidR="00604359" w:rsidRPr="00352D6B" w14:paraId="763077F2" w14:textId="77777777" w:rsidTr="00086E1C">
        <w:trPr>
          <w:tblHeader/>
        </w:trPr>
        <w:tc>
          <w:tcPr>
            <w:tcW w:w="4680" w:type="dxa"/>
            <w:vAlign w:val="bottom"/>
          </w:tcPr>
          <w:p w14:paraId="16EB4A0F" w14:textId="77777777" w:rsidR="00604359" w:rsidRPr="00352D6B" w:rsidRDefault="00604359" w:rsidP="00FD1A6D">
            <w:pPr>
              <w:spacing w:line="330" w:lineRule="exact"/>
              <w:jc w:val="center"/>
              <w:rPr>
                <w:rFonts w:ascii="Arial" w:hAnsi="Arial" w:cs="Arial"/>
                <w:sz w:val="18"/>
                <w:szCs w:val="18"/>
                <w:cs/>
              </w:rPr>
            </w:pPr>
          </w:p>
        </w:tc>
        <w:tc>
          <w:tcPr>
            <w:tcW w:w="2340" w:type="dxa"/>
            <w:gridSpan w:val="2"/>
            <w:vAlign w:val="bottom"/>
          </w:tcPr>
          <w:p w14:paraId="5B84E5EF" w14:textId="77777777" w:rsidR="00604359" w:rsidRPr="00352D6B" w:rsidRDefault="00604359" w:rsidP="00FD1A6D">
            <w:pPr>
              <w:pBdr>
                <w:bottom w:val="single" w:sz="4" w:space="1" w:color="auto"/>
              </w:pBdr>
              <w:spacing w:line="330" w:lineRule="exact"/>
              <w:ind w:left="-29" w:right="-29"/>
              <w:jc w:val="center"/>
              <w:rPr>
                <w:rFonts w:ascii="Arial" w:hAnsi="Arial" w:cs="Arial"/>
                <w:sz w:val="18"/>
                <w:szCs w:val="18"/>
              </w:rPr>
            </w:pPr>
            <w:r w:rsidRPr="00352D6B">
              <w:rPr>
                <w:rFonts w:ascii="Arial" w:hAnsi="Arial" w:cs="Arial"/>
                <w:sz w:val="18"/>
                <w:szCs w:val="18"/>
              </w:rPr>
              <w:t>Consolidated</w:t>
            </w:r>
          </w:p>
          <w:p w14:paraId="1475DC6A" w14:textId="77777777" w:rsidR="00604359" w:rsidRPr="00352D6B" w:rsidRDefault="00604359" w:rsidP="00FD1A6D">
            <w:pPr>
              <w:pBdr>
                <w:bottom w:val="single" w:sz="4" w:space="1" w:color="auto"/>
              </w:pBdr>
              <w:spacing w:line="330" w:lineRule="exact"/>
              <w:ind w:left="-29" w:right="-29"/>
              <w:jc w:val="center"/>
              <w:rPr>
                <w:rFonts w:ascii="Arial" w:hAnsi="Arial" w:cs="Arial"/>
                <w:sz w:val="18"/>
                <w:szCs w:val="18"/>
              </w:rPr>
            </w:pPr>
            <w:r w:rsidRPr="00352D6B">
              <w:rPr>
                <w:rFonts w:ascii="Arial" w:hAnsi="Arial" w:cs="Arial"/>
                <w:sz w:val="18"/>
                <w:szCs w:val="18"/>
              </w:rPr>
              <w:t>financial statements</w:t>
            </w:r>
          </w:p>
        </w:tc>
        <w:tc>
          <w:tcPr>
            <w:tcW w:w="2340" w:type="dxa"/>
            <w:gridSpan w:val="2"/>
            <w:vAlign w:val="bottom"/>
          </w:tcPr>
          <w:p w14:paraId="08959924" w14:textId="77777777" w:rsidR="00604359" w:rsidRPr="00352D6B" w:rsidRDefault="00604359" w:rsidP="00FD1A6D">
            <w:pPr>
              <w:pBdr>
                <w:bottom w:val="single" w:sz="4" w:space="1" w:color="auto"/>
              </w:pBdr>
              <w:spacing w:line="330" w:lineRule="exact"/>
              <w:ind w:left="-29" w:right="-29"/>
              <w:jc w:val="center"/>
              <w:rPr>
                <w:rFonts w:ascii="Arial" w:hAnsi="Arial" w:cs="Arial"/>
                <w:sz w:val="18"/>
                <w:szCs w:val="18"/>
              </w:rPr>
            </w:pPr>
            <w:r w:rsidRPr="00352D6B">
              <w:rPr>
                <w:rFonts w:ascii="Arial" w:hAnsi="Arial" w:cs="Arial"/>
                <w:sz w:val="18"/>
                <w:szCs w:val="18"/>
              </w:rPr>
              <w:t>Separate</w:t>
            </w:r>
          </w:p>
          <w:p w14:paraId="6E20AA41" w14:textId="77777777" w:rsidR="00604359" w:rsidRPr="00352D6B" w:rsidRDefault="00604359" w:rsidP="00FD1A6D">
            <w:pPr>
              <w:pBdr>
                <w:bottom w:val="single" w:sz="4" w:space="1" w:color="auto"/>
              </w:pBdr>
              <w:spacing w:line="330" w:lineRule="exact"/>
              <w:ind w:left="-29" w:right="-29"/>
              <w:jc w:val="center"/>
              <w:rPr>
                <w:rFonts w:ascii="Arial" w:hAnsi="Arial" w:cs="Arial"/>
                <w:sz w:val="18"/>
                <w:szCs w:val="18"/>
              </w:rPr>
            </w:pPr>
            <w:r w:rsidRPr="00352D6B">
              <w:rPr>
                <w:rFonts w:ascii="Arial" w:hAnsi="Arial" w:cs="Arial"/>
                <w:sz w:val="18"/>
                <w:szCs w:val="18"/>
              </w:rPr>
              <w:t>financial statements</w:t>
            </w:r>
          </w:p>
        </w:tc>
      </w:tr>
      <w:tr w:rsidR="00604359" w:rsidRPr="00352D6B" w14:paraId="2DE8E09F" w14:textId="77777777" w:rsidTr="00086E1C">
        <w:tc>
          <w:tcPr>
            <w:tcW w:w="4680" w:type="dxa"/>
            <w:vAlign w:val="bottom"/>
          </w:tcPr>
          <w:p w14:paraId="3C767454" w14:textId="77777777" w:rsidR="00604359" w:rsidRPr="00352D6B" w:rsidRDefault="00604359" w:rsidP="00FD1A6D">
            <w:pPr>
              <w:spacing w:line="330" w:lineRule="exact"/>
              <w:ind w:right="-175"/>
              <w:rPr>
                <w:rFonts w:ascii="Arial" w:hAnsi="Arial" w:cs="Arial"/>
                <w:b/>
                <w:bCs/>
                <w:sz w:val="18"/>
                <w:szCs w:val="18"/>
                <w:u w:val="single"/>
              </w:rPr>
            </w:pPr>
          </w:p>
        </w:tc>
        <w:tc>
          <w:tcPr>
            <w:tcW w:w="1170" w:type="dxa"/>
            <w:vAlign w:val="bottom"/>
          </w:tcPr>
          <w:p w14:paraId="27598645" w14:textId="59CFA198" w:rsidR="00604359" w:rsidRPr="00352D6B" w:rsidRDefault="00367A82" w:rsidP="00FD1A6D">
            <w:pPr>
              <w:spacing w:line="330" w:lineRule="exact"/>
              <w:ind w:left="-29" w:right="-29"/>
              <w:jc w:val="center"/>
              <w:rPr>
                <w:rFonts w:ascii="Arial" w:hAnsi="Arial" w:cs="Arial"/>
                <w:sz w:val="18"/>
                <w:szCs w:val="18"/>
                <w:u w:val="single"/>
              </w:rPr>
            </w:pPr>
            <w:r>
              <w:rPr>
                <w:rFonts w:ascii="Arial" w:hAnsi="Arial" w:cs="Arial"/>
                <w:sz w:val="18"/>
                <w:szCs w:val="18"/>
                <w:u w:val="single"/>
              </w:rPr>
              <w:t>2024</w:t>
            </w:r>
          </w:p>
        </w:tc>
        <w:tc>
          <w:tcPr>
            <w:tcW w:w="1170" w:type="dxa"/>
            <w:vAlign w:val="bottom"/>
          </w:tcPr>
          <w:p w14:paraId="3080D10C" w14:textId="058EE659" w:rsidR="00604359" w:rsidRPr="00352D6B" w:rsidRDefault="00367A82" w:rsidP="00FD1A6D">
            <w:pPr>
              <w:spacing w:line="330" w:lineRule="exact"/>
              <w:ind w:left="-29" w:right="-29"/>
              <w:jc w:val="center"/>
              <w:rPr>
                <w:rFonts w:ascii="Arial" w:hAnsi="Arial" w:cs="Arial"/>
                <w:sz w:val="18"/>
                <w:szCs w:val="18"/>
                <w:u w:val="single"/>
              </w:rPr>
            </w:pPr>
            <w:r>
              <w:rPr>
                <w:rFonts w:ascii="Arial" w:hAnsi="Arial" w:cs="Arial"/>
                <w:sz w:val="18"/>
                <w:szCs w:val="18"/>
                <w:u w:val="single"/>
              </w:rPr>
              <w:t>2023</w:t>
            </w:r>
          </w:p>
        </w:tc>
        <w:tc>
          <w:tcPr>
            <w:tcW w:w="1170" w:type="dxa"/>
            <w:vAlign w:val="bottom"/>
          </w:tcPr>
          <w:p w14:paraId="58E073E1" w14:textId="316C4D38" w:rsidR="00604359" w:rsidRPr="00352D6B" w:rsidRDefault="00367A82" w:rsidP="00FD1A6D">
            <w:pPr>
              <w:spacing w:line="330" w:lineRule="exact"/>
              <w:ind w:left="-29" w:right="-29"/>
              <w:jc w:val="center"/>
              <w:rPr>
                <w:rFonts w:ascii="Arial" w:hAnsi="Arial" w:cs="Arial"/>
                <w:sz w:val="18"/>
                <w:szCs w:val="18"/>
                <w:u w:val="single"/>
              </w:rPr>
            </w:pPr>
            <w:r>
              <w:rPr>
                <w:rFonts w:ascii="Arial" w:hAnsi="Arial" w:cs="Arial"/>
                <w:sz w:val="18"/>
                <w:szCs w:val="18"/>
                <w:u w:val="single"/>
              </w:rPr>
              <w:t>2024</w:t>
            </w:r>
          </w:p>
        </w:tc>
        <w:tc>
          <w:tcPr>
            <w:tcW w:w="1170" w:type="dxa"/>
            <w:vAlign w:val="bottom"/>
          </w:tcPr>
          <w:p w14:paraId="35CA5342" w14:textId="476DB814" w:rsidR="00604359" w:rsidRPr="00352D6B" w:rsidRDefault="00367A82" w:rsidP="00FD1A6D">
            <w:pPr>
              <w:spacing w:line="330" w:lineRule="exact"/>
              <w:ind w:left="-29" w:right="-29"/>
              <w:jc w:val="center"/>
              <w:rPr>
                <w:rFonts w:ascii="Arial" w:hAnsi="Arial" w:cs="Arial"/>
                <w:sz w:val="18"/>
                <w:szCs w:val="18"/>
                <w:u w:val="single"/>
              </w:rPr>
            </w:pPr>
            <w:r>
              <w:rPr>
                <w:rFonts w:ascii="Arial" w:hAnsi="Arial" w:cs="Arial"/>
                <w:sz w:val="18"/>
                <w:szCs w:val="18"/>
                <w:u w:val="single"/>
              </w:rPr>
              <w:t>2023</w:t>
            </w:r>
          </w:p>
        </w:tc>
      </w:tr>
      <w:tr w:rsidR="00604359" w:rsidRPr="00352D6B" w14:paraId="17DA0DA8" w14:textId="77777777" w:rsidTr="00086E1C">
        <w:tc>
          <w:tcPr>
            <w:tcW w:w="4680" w:type="dxa"/>
            <w:vAlign w:val="bottom"/>
          </w:tcPr>
          <w:p w14:paraId="278EC89B" w14:textId="77777777" w:rsidR="00604359" w:rsidRPr="00352D6B" w:rsidRDefault="00604359" w:rsidP="00FD1A6D">
            <w:pPr>
              <w:spacing w:line="330" w:lineRule="exact"/>
              <w:ind w:right="-175"/>
              <w:rPr>
                <w:rFonts w:ascii="Arial" w:hAnsi="Arial" w:cs="Arial"/>
                <w:b/>
                <w:bCs/>
                <w:sz w:val="18"/>
                <w:szCs w:val="18"/>
              </w:rPr>
            </w:pPr>
            <w:r w:rsidRPr="00352D6B">
              <w:rPr>
                <w:rFonts w:ascii="Arial" w:hAnsi="Arial" w:cs="Arial"/>
                <w:b/>
                <w:bCs/>
                <w:sz w:val="18"/>
                <w:szCs w:val="18"/>
                <w:u w:val="single"/>
              </w:rPr>
              <w:t>Trade and other receivables - related parties</w:t>
            </w:r>
          </w:p>
        </w:tc>
        <w:tc>
          <w:tcPr>
            <w:tcW w:w="1170" w:type="dxa"/>
            <w:vAlign w:val="bottom"/>
          </w:tcPr>
          <w:p w14:paraId="2BB2B9E7" w14:textId="77777777" w:rsidR="00604359" w:rsidRPr="00352D6B" w:rsidRDefault="00604359" w:rsidP="00FD1A6D">
            <w:pPr>
              <w:tabs>
                <w:tab w:val="decimal" w:pos="839"/>
              </w:tabs>
              <w:spacing w:line="330" w:lineRule="exact"/>
              <w:ind w:left="-29" w:right="-29"/>
              <w:jc w:val="thaiDistribute"/>
              <w:rPr>
                <w:rFonts w:ascii="Arial" w:hAnsi="Arial" w:cs="Arial"/>
                <w:sz w:val="18"/>
                <w:szCs w:val="18"/>
              </w:rPr>
            </w:pPr>
          </w:p>
        </w:tc>
        <w:tc>
          <w:tcPr>
            <w:tcW w:w="1170" w:type="dxa"/>
            <w:vAlign w:val="bottom"/>
          </w:tcPr>
          <w:p w14:paraId="0292935C" w14:textId="77777777" w:rsidR="00604359" w:rsidRPr="00352D6B" w:rsidRDefault="00604359" w:rsidP="00FD1A6D">
            <w:pPr>
              <w:tabs>
                <w:tab w:val="decimal" w:pos="839"/>
              </w:tabs>
              <w:spacing w:line="330" w:lineRule="exact"/>
              <w:ind w:left="-29" w:right="-29"/>
              <w:jc w:val="thaiDistribute"/>
              <w:rPr>
                <w:rFonts w:ascii="Arial" w:hAnsi="Arial" w:cs="Arial"/>
                <w:sz w:val="18"/>
                <w:szCs w:val="18"/>
              </w:rPr>
            </w:pPr>
          </w:p>
        </w:tc>
        <w:tc>
          <w:tcPr>
            <w:tcW w:w="1170" w:type="dxa"/>
            <w:vAlign w:val="bottom"/>
          </w:tcPr>
          <w:p w14:paraId="4C2BEBFD" w14:textId="77777777" w:rsidR="00604359" w:rsidRPr="00352D6B" w:rsidRDefault="00604359" w:rsidP="00FD1A6D">
            <w:pPr>
              <w:tabs>
                <w:tab w:val="decimal" w:pos="839"/>
              </w:tabs>
              <w:spacing w:line="330" w:lineRule="exact"/>
              <w:ind w:left="-29" w:right="-29"/>
              <w:jc w:val="thaiDistribute"/>
              <w:rPr>
                <w:rFonts w:ascii="Arial" w:hAnsi="Arial" w:cs="Arial"/>
                <w:sz w:val="18"/>
                <w:szCs w:val="18"/>
              </w:rPr>
            </w:pPr>
          </w:p>
        </w:tc>
        <w:tc>
          <w:tcPr>
            <w:tcW w:w="1170" w:type="dxa"/>
            <w:vAlign w:val="bottom"/>
          </w:tcPr>
          <w:p w14:paraId="4C093243" w14:textId="77777777" w:rsidR="00604359" w:rsidRPr="00352D6B" w:rsidRDefault="00604359" w:rsidP="00FD1A6D">
            <w:pPr>
              <w:tabs>
                <w:tab w:val="decimal" w:pos="839"/>
              </w:tabs>
              <w:spacing w:line="330" w:lineRule="exact"/>
              <w:ind w:left="-29" w:right="-29"/>
              <w:jc w:val="thaiDistribute"/>
              <w:rPr>
                <w:rFonts w:ascii="Arial" w:hAnsi="Arial" w:cs="Arial"/>
                <w:sz w:val="18"/>
                <w:szCs w:val="18"/>
              </w:rPr>
            </w:pPr>
          </w:p>
        </w:tc>
      </w:tr>
      <w:tr w:rsidR="00604359" w:rsidRPr="00352D6B" w14:paraId="576B01F4" w14:textId="77777777" w:rsidTr="00367A82">
        <w:trPr>
          <w:trHeight w:val="144"/>
        </w:trPr>
        <w:tc>
          <w:tcPr>
            <w:tcW w:w="4680" w:type="dxa"/>
            <w:vAlign w:val="bottom"/>
          </w:tcPr>
          <w:p w14:paraId="234AAD4A" w14:textId="16632B97" w:rsidR="00604359" w:rsidRPr="00352D6B" w:rsidRDefault="00604359" w:rsidP="00FD1A6D">
            <w:pPr>
              <w:spacing w:line="330" w:lineRule="exact"/>
              <w:ind w:right="-12"/>
              <w:jc w:val="thaiDistribute"/>
              <w:rPr>
                <w:rFonts w:ascii="Arial" w:hAnsi="Arial" w:cs="Arial"/>
                <w:sz w:val="18"/>
                <w:szCs w:val="18"/>
              </w:rPr>
            </w:pPr>
            <w:r w:rsidRPr="00352D6B">
              <w:rPr>
                <w:rFonts w:ascii="Arial" w:hAnsi="Arial" w:cs="Arial"/>
                <w:b/>
                <w:bCs/>
                <w:sz w:val="18"/>
                <w:szCs w:val="18"/>
                <w:u w:val="single"/>
              </w:rPr>
              <w:t>Trade receivables - related parties</w:t>
            </w:r>
            <w:r w:rsidRPr="00352D6B">
              <w:rPr>
                <w:rFonts w:ascii="Arial" w:hAnsi="Arial" w:cs="Arial"/>
                <w:b/>
                <w:bCs/>
                <w:sz w:val="18"/>
                <w:szCs w:val="18"/>
              </w:rPr>
              <w:t xml:space="preserve"> (Note </w:t>
            </w:r>
            <w:r w:rsidR="00A56F25" w:rsidRPr="00352D6B">
              <w:rPr>
                <w:rFonts w:ascii="Arial" w:hAnsi="Arial" w:cs="Arial"/>
                <w:b/>
                <w:bCs/>
                <w:sz w:val="18"/>
                <w:szCs w:val="18"/>
              </w:rPr>
              <w:t>8</w:t>
            </w:r>
            <w:r w:rsidRPr="00352D6B">
              <w:rPr>
                <w:rFonts w:ascii="Arial" w:hAnsi="Arial" w:cs="Arial"/>
                <w:b/>
                <w:bCs/>
                <w:sz w:val="18"/>
                <w:szCs w:val="18"/>
              </w:rPr>
              <w:t>)</w:t>
            </w:r>
          </w:p>
        </w:tc>
        <w:tc>
          <w:tcPr>
            <w:tcW w:w="1170" w:type="dxa"/>
            <w:vAlign w:val="bottom"/>
          </w:tcPr>
          <w:p w14:paraId="02E6BFC3" w14:textId="77777777" w:rsidR="00604359" w:rsidRPr="00352D6B" w:rsidRDefault="00604359" w:rsidP="00FD1A6D">
            <w:pPr>
              <w:tabs>
                <w:tab w:val="decimal" w:pos="885"/>
              </w:tabs>
              <w:spacing w:line="330" w:lineRule="exact"/>
              <w:ind w:left="-29" w:right="-29"/>
              <w:rPr>
                <w:rFonts w:ascii="Arial" w:hAnsi="Arial" w:cs="Arial"/>
                <w:sz w:val="18"/>
                <w:szCs w:val="18"/>
              </w:rPr>
            </w:pPr>
          </w:p>
        </w:tc>
        <w:tc>
          <w:tcPr>
            <w:tcW w:w="1170" w:type="dxa"/>
            <w:vAlign w:val="bottom"/>
          </w:tcPr>
          <w:p w14:paraId="69574114" w14:textId="77777777" w:rsidR="00604359" w:rsidRPr="00352D6B" w:rsidRDefault="00604359" w:rsidP="00FD1A6D">
            <w:pPr>
              <w:tabs>
                <w:tab w:val="decimal" w:pos="885"/>
              </w:tabs>
              <w:spacing w:line="330" w:lineRule="exact"/>
              <w:ind w:left="-29" w:right="-29"/>
              <w:rPr>
                <w:rFonts w:ascii="Arial" w:hAnsi="Arial" w:cs="Arial"/>
                <w:sz w:val="18"/>
                <w:szCs w:val="18"/>
              </w:rPr>
            </w:pPr>
          </w:p>
        </w:tc>
        <w:tc>
          <w:tcPr>
            <w:tcW w:w="1170" w:type="dxa"/>
            <w:vAlign w:val="bottom"/>
          </w:tcPr>
          <w:p w14:paraId="536880AC" w14:textId="77777777" w:rsidR="00604359" w:rsidRPr="00352D6B" w:rsidRDefault="00604359" w:rsidP="00FD1A6D">
            <w:pPr>
              <w:tabs>
                <w:tab w:val="decimal" w:pos="885"/>
              </w:tabs>
              <w:spacing w:line="330" w:lineRule="exact"/>
              <w:ind w:left="-29" w:right="-29"/>
              <w:rPr>
                <w:rFonts w:ascii="Arial" w:hAnsi="Arial" w:cs="Arial"/>
                <w:sz w:val="18"/>
                <w:szCs w:val="18"/>
              </w:rPr>
            </w:pPr>
          </w:p>
        </w:tc>
        <w:tc>
          <w:tcPr>
            <w:tcW w:w="1170" w:type="dxa"/>
            <w:vAlign w:val="bottom"/>
          </w:tcPr>
          <w:p w14:paraId="6B1D203F" w14:textId="77777777" w:rsidR="00604359" w:rsidRPr="00352D6B" w:rsidRDefault="00604359" w:rsidP="00FD1A6D">
            <w:pPr>
              <w:tabs>
                <w:tab w:val="decimal" w:pos="885"/>
              </w:tabs>
              <w:spacing w:line="330" w:lineRule="exact"/>
              <w:ind w:left="-29" w:right="-29"/>
              <w:rPr>
                <w:rFonts w:ascii="Arial" w:hAnsi="Arial" w:cs="Arial"/>
                <w:sz w:val="18"/>
                <w:szCs w:val="18"/>
              </w:rPr>
            </w:pPr>
          </w:p>
        </w:tc>
      </w:tr>
      <w:tr w:rsidR="00367A82" w:rsidRPr="00352D6B" w14:paraId="12240733" w14:textId="77777777" w:rsidTr="00086E1C">
        <w:tc>
          <w:tcPr>
            <w:tcW w:w="4680" w:type="dxa"/>
            <w:vAlign w:val="bottom"/>
          </w:tcPr>
          <w:p w14:paraId="3F36CB3A" w14:textId="77777777" w:rsidR="00367A82" w:rsidRPr="00352D6B" w:rsidRDefault="00367A82" w:rsidP="00367A82">
            <w:pPr>
              <w:spacing w:line="330" w:lineRule="exact"/>
              <w:ind w:left="162" w:right="-12"/>
              <w:jc w:val="thaiDistribute"/>
              <w:rPr>
                <w:rFonts w:ascii="Arial" w:hAnsi="Arial" w:cs="Arial"/>
                <w:sz w:val="18"/>
                <w:szCs w:val="18"/>
              </w:rPr>
            </w:pPr>
            <w:r w:rsidRPr="00352D6B">
              <w:rPr>
                <w:rFonts w:ascii="Arial" w:hAnsi="Arial" w:cs="Arial"/>
                <w:sz w:val="18"/>
                <w:szCs w:val="18"/>
              </w:rPr>
              <w:t>Subsidiaries</w:t>
            </w:r>
          </w:p>
        </w:tc>
        <w:tc>
          <w:tcPr>
            <w:tcW w:w="1170" w:type="dxa"/>
            <w:vAlign w:val="bottom"/>
          </w:tcPr>
          <w:p w14:paraId="341F44E4" w14:textId="792301BF" w:rsidR="00367A82" w:rsidRPr="00352D6B" w:rsidRDefault="00360604" w:rsidP="00367A82">
            <w:pPr>
              <w:tabs>
                <w:tab w:val="decimal" w:pos="885"/>
              </w:tabs>
              <w:spacing w:line="330" w:lineRule="exact"/>
              <w:ind w:left="-29" w:right="-29"/>
              <w:rPr>
                <w:rFonts w:ascii="Arial" w:hAnsi="Arial" w:cs="Arial"/>
                <w:sz w:val="18"/>
                <w:szCs w:val="18"/>
              </w:rPr>
            </w:pPr>
            <w:r w:rsidRPr="00360604">
              <w:rPr>
                <w:rFonts w:ascii="Arial" w:hAnsi="Arial" w:cs="Arial"/>
                <w:sz w:val="18"/>
                <w:szCs w:val="18"/>
              </w:rPr>
              <w:t>-</w:t>
            </w:r>
          </w:p>
        </w:tc>
        <w:tc>
          <w:tcPr>
            <w:tcW w:w="1170" w:type="dxa"/>
            <w:vAlign w:val="bottom"/>
          </w:tcPr>
          <w:p w14:paraId="2EA2A9FC" w14:textId="455CB0A8"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c>
          <w:tcPr>
            <w:tcW w:w="1170" w:type="dxa"/>
            <w:vAlign w:val="bottom"/>
          </w:tcPr>
          <w:p w14:paraId="315FE324" w14:textId="38DB4522" w:rsidR="00367A82" w:rsidRPr="00352D6B" w:rsidRDefault="00360604" w:rsidP="00367A82">
            <w:pPr>
              <w:tabs>
                <w:tab w:val="decimal" w:pos="885"/>
              </w:tabs>
              <w:spacing w:line="330" w:lineRule="exact"/>
              <w:ind w:left="-29" w:right="-29"/>
              <w:rPr>
                <w:rFonts w:ascii="Arial" w:hAnsi="Arial" w:cs="Arial"/>
                <w:sz w:val="18"/>
                <w:szCs w:val="18"/>
              </w:rPr>
            </w:pPr>
            <w:r>
              <w:rPr>
                <w:rFonts w:ascii="Arial" w:hAnsi="Arial" w:cs="Arial"/>
                <w:sz w:val="18"/>
                <w:szCs w:val="18"/>
              </w:rPr>
              <w:t>501,415</w:t>
            </w:r>
          </w:p>
        </w:tc>
        <w:tc>
          <w:tcPr>
            <w:tcW w:w="1170" w:type="dxa"/>
            <w:vAlign w:val="bottom"/>
          </w:tcPr>
          <w:p w14:paraId="4699B791" w14:textId="1F8FD1B4"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465,795</w:t>
            </w:r>
          </w:p>
        </w:tc>
      </w:tr>
      <w:tr w:rsidR="00367A82" w:rsidRPr="00352D6B" w14:paraId="0A618C35" w14:textId="77777777" w:rsidTr="00086E1C">
        <w:tc>
          <w:tcPr>
            <w:tcW w:w="4680" w:type="dxa"/>
            <w:vAlign w:val="bottom"/>
          </w:tcPr>
          <w:p w14:paraId="729454A2" w14:textId="5275F3AF" w:rsidR="00367A82" w:rsidRPr="00352D6B" w:rsidRDefault="00367A82" w:rsidP="00367A82">
            <w:pPr>
              <w:spacing w:line="330" w:lineRule="exact"/>
              <w:ind w:left="162" w:right="-12"/>
              <w:jc w:val="thaiDistribute"/>
              <w:rPr>
                <w:rFonts w:ascii="Arial" w:hAnsi="Arial" w:cs="Arial"/>
                <w:sz w:val="18"/>
                <w:szCs w:val="18"/>
              </w:rPr>
            </w:pPr>
            <w:r w:rsidRPr="00352D6B">
              <w:rPr>
                <w:rFonts w:ascii="Arial" w:hAnsi="Arial" w:cs="Arial"/>
                <w:sz w:val="18"/>
                <w:szCs w:val="18"/>
              </w:rPr>
              <w:t>Joint ventures</w:t>
            </w:r>
          </w:p>
        </w:tc>
        <w:tc>
          <w:tcPr>
            <w:tcW w:w="1170" w:type="dxa"/>
            <w:vAlign w:val="bottom"/>
          </w:tcPr>
          <w:p w14:paraId="3F7FB3AD" w14:textId="69E283E3" w:rsidR="00367A82" w:rsidRPr="00352D6B" w:rsidRDefault="003371D1" w:rsidP="00367A82">
            <w:pPr>
              <w:tabs>
                <w:tab w:val="decimal" w:pos="885"/>
              </w:tabs>
              <w:spacing w:line="330" w:lineRule="exact"/>
              <w:ind w:left="-29" w:right="-29"/>
              <w:rPr>
                <w:rFonts w:ascii="Arial" w:hAnsi="Arial" w:cs="Arial"/>
                <w:sz w:val="18"/>
                <w:szCs w:val="18"/>
              </w:rPr>
            </w:pPr>
            <w:r>
              <w:rPr>
                <w:rFonts w:ascii="Arial" w:hAnsi="Arial" w:cs="Arial"/>
                <w:sz w:val="18"/>
                <w:szCs w:val="18"/>
              </w:rPr>
              <w:t>11,977</w:t>
            </w:r>
          </w:p>
        </w:tc>
        <w:tc>
          <w:tcPr>
            <w:tcW w:w="1170" w:type="dxa"/>
            <w:vAlign w:val="bottom"/>
          </w:tcPr>
          <w:p w14:paraId="211CD22F" w14:textId="51A10EC9"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4,715</w:t>
            </w:r>
          </w:p>
        </w:tc>
        <w:tc>
          <w:tcPr>
            <w:tcW w:w="1170" w:type="dxa"/>
            <w:vAlign w:val="bottom"/>
          </w:tcPr>
          <w:p w14:paraId="69B822D9" w14:textId="2A41BA7E" w:rsidR="00367A82" w:rsidRPr="00352D6B" w:rsidRDefault="003371D1" w:rsidP="00367A82">
            <w:pPr>
              <w:tabs>
                <w:tab w:val="decimal" w:pos="885"/>
              </w:tabs>
              <w:spacing w:line="330" w:lineRule="exact"/>
              <w:ind w:left="-29" w:right="-29"/>
              <w:rPr>
                <w:rFonts w:ascii="Arial" w:hAnsi="Arial" w:cs="Arial"/>
                <w:sz w:val="18"/>
                <w:szCs w:val="18"/>
              </w:rPr>
            </w:pPr>
            <w:r w:rsidRPr="003371D1">
              <w:rPr>
                <w:rFonts w:ascii="Arial" w:hAnsi="Arial" w:cs="Arial"/>
                <w:sz w:val="18"/>
                <w:szCs w:val="18"/>
              </w:rPr>
              <w:t>-</w:t>
            </w:r>
          </w:p>
        </w:tc>
        <w:tc>
          <w:tcPr>
            <w:tcW w:w="1170" w:type="dxa"/>
            <w:vAlign w:val="bottom"/>
          </w:tcPr>
          <w:p w14:paraId="581DCD80" w14:textId="40F8A414"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r>
      <w:tr w:rsidR="00367A82" w:rsidRPr="00352D6B" w14:paraId="1F887AFE" w14:textId="77777777" w:rsidTr="00086E1C">
        <w:tc>
          <w:tcPr>
            <w:tcW w:w="4680" w:type="dxa"/>
            <w:vAlign w:val="bottom"/>
          </w:tcPr>
          <w:p w14:paraId="0B34FAFC" w14:textId="7630F3F8" w:rsidR="00367A82" w:rsidRPr="00352D6B" w:rsidRDefault="00367A82" w:rsidP="00367A82">
            <w:pPr>
              <w:spacing w:line="330" w:lineRule="exact"/>
              <w:ind w:left="162" w:right="-12"/>
              <w:jc w:val="thaiDistribute"/>
              <w:rPr>
                <w:rFonts w:ascii="Arial" w:hAnsi="Arial" w:cs="Arial"/>
                <w:sz w:val="18"/>
                <w:szCs w:val="18"/>
              </w:rPr>
            </w:pPr>
            <w:r w:rsidRPr="00352D6B">
              <w:rPr>
                <w:rFonts w:ascii="Arial" w:hAnsi="Arial" w:cs="Arial"/>
                <w:sz w:val="18"/>
                <w:szCs w:val="18"/>
              </w:rPr>
              <w:t>Related companies (Common shareholders/directors)</w:t>
            </w:r>
          </w:p>
        </w:tc>
        <w:tc>
          <w:tcPr>
            <w:tcW w:w="1170" w:type="dxa"/>
            <w:vAlign w:val="bottom"/>
          </w:tcPr>
          <w:p w14:paraId="0A8D45A8" w14:textId="6CD6E491" w:rsidR="00367A82" w:rsidRPr="00352D6B" w:rsidRDefault="003371D1"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720</w:t>
            </w:r>
          </w:p>
        </w:tc>
        <w:tc>
          <w:tcPr>
            <w:tcW w:w="1170" w:type="dxa"/>
            <w:vAlign w:val="bottom"/>
          </w:tcPr>
          <w:p w14:paraId="68B5E2AB" w14:textId="4BFF189C"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831</w:t>
            </w:r>
          </w:p>
        </w:tc>
        <w:tc>
          <w:tcPr>
            <w:tcW w:w="1170" w:type="dxa"/>
            <w:vAlign w:val="bottom"/>
          </w:tcPr>
          <w:p w14:paraId="24C5B382" w14:textId="3ADD546C" w:rsidR="00367A82" w:rsidRPr="00352D6B" w:rsidRDefault="003371D1" w:rsidP="00367A82">
            <w:pPr>
              <w:pBdr>
                <w:bottom w:val="single" w:sz="4" w:space="1" w:color="auto"/>
              </w:pBdr>
              <w:tabs>
                <w:tab w:val="decimal" w:pos="885"/>
              </w:tabs>
              <w:spacing w:line="330" w:lineRule="exact"/>
              <w:ind w:left="-29" w:right="-29"/>
              <w:rPr>
                <w:rFonts w:ascii="Arial" w:hAnsi="Arial" w:cs="Arial"/>
                <w:sz w:val="18"/>
                <w:szCs w:val="18"/>
              </w:rPr>
            </w:pPr>
            <w:r w:rsidRPr="003371D1">
              <w:rPr>
                <w:rFonts w:ascii="Arial" w:hAnsi="Arial" w:cs="Arial"/>
                <w:sz w:val="18"/>
                <w:szCs w:val="18"/>
              </w:rPr>
              <w:t>-</w:t>
            </w:r>
          </w:p>
        </w:tc>
        <w:tc>
          <w:tcPr>
            <w:tcW w:w="1170" w:type="dxa"/>
            <w:vAlign w:val="bottom"/>
          </w:tcPr>
          <w:p w14:paraId="4F843F98" w14:textId="3A32F808"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r>
      <w:tr w:rsidR="00367A82" w:rsidRPr="00352D6B" w14:paraId="52D1DF4D" w14:textId="77777777" w:rsidTr="00086E1C">
        <w:tc>
          <w:tcPr>
            <w:tcW w:w="4680" w:type="dxa"/>
            <w:vAlign w:val="bottom"/>
          </w:tcPr>
          <w:p w14:paraId="29F83321" w14:textId="62AE0342" w:rsidR="00367A82" w:rsidRPr="00352D6B" w:rsidRDefault="00367A82" w:rsidP="00367A82">
            <w:pPr>
              <w:spacing w:line="330" w:lineRule="exact"/>
              <w:ind w:right="-12"/>
              <w:jc w:val="thaiDistribute"/>
              <w:rPr>
                <w:rFonts w:ascii="Arial" w:hAnsi="Arial" w:cs="Arial"/>
                <w:sz w:val="18"/>
                <w:szCs w:val="18"/>
              </w:rPr>
            </w:pPr>
            <w:r w:rsidRPr="00352D6B">
              <w:rPr>
                <w:rFonts w:ascii="Arial" w:hAnsi="Arial" w:cs="Arial"/>
                <w:sz w:val="18"/>
                <w:szCs w:val="18"/>
              </w:rPr>
              <w:t>Total</w:t>
            </w:r>
          </w:p>
        </w:tc>
        <w:tc>
          <w:tcPr>
            <w:tcW w:w="1170" w:type="dxa"/>
            <w:vAlign w:val="bottom"/>
          </w:tcPr>
          <w:p w14:paraId="31CE3E39" w14:textId="18CB1D59" w:rsidR="00367A82" w:rsidRPr="00352D6B" w:rsidRDefault="003371D1" w:rsidP="00367A82">
            <w:pPr>
              <w:tabs>
                <w:tab w:val="decimal" w:pos="885"/>
              </w:tabs>
              <w:spacing w:line="330" w:lineRule="exact"/>
              <w:ind w:left="-29" w:right="-29"/>
              <w:rPr>
                <w:rFonts w:ascii="Arial" w:hAnsi="Arial" w:cs="Arial"/>
                <w:sz w:val="18"/>
                <w:szCs w:val="18"/>
              </w:rPr>
            </w:pPr>
            <w:r>
              <w:rPr>
                <w:rFonts w:ascii="Arial" w:hAnsi="Arial" w:cs="Arial"/>
                <w:sz w:val="18"/>
                <w:szCs w:val="18"/>
              </w:rPr>
              <w:t>12,697</w:t>
            </w:r>
          </w:p>
        </w:tc>
        <w:tc>
          <w:tcPr>
            <w:tcW w:w="1170" w:type="dxa"/>
            <w:vAlign w:val="bottom"/>
          </w:tcPr>
          <w:p w14:paraId="5035E440" w14:textId="40FB50D9"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5,546</w:t>
            </w:r>
          </w:p>
        </w:tc>
        <w:tc>
          <w:tcPr>
            <w:tcW w:w="1170" w:type="dxa"/>
            <w:vAlign w:val="bottom"/>
          </w:tcPr>
          <w:p w14:paraId="3E825965" w14:textId="556859CF" w:rsidR="00367A82" w:rsidRPr="00352D6B" w:rsidRDefault="003371D1" w:rsidP="00367A82">
            <w:pPr>
              <w:tabs>
                <w:tab w:val="decimal" w:pos="885"/>
              </w:tabs>
              <w:spacing w:line="330" w:lineRule="exact"/>
              <w:ind w:left="-29" w:right="-29"/>
              <w:rPr>
                <w:rFonts w:ascii="Arial" w:hAnsi="Arial" w:cs="Arial"/>
                <w:sz w:val="18"/>
                <w:szCs w:val="18"/>
              </w:rPr>
            </w:pPr>
            <w:r>
              <w:rPr>
                <w:rFonts w:ascii="Arial" w:hAnsi="Arial" w:cs="Arial"/>
                <w:sz w:val="18"/>
                <w:szCs w:val="18"/>
              </w:rPr>
              <w:t>501,415</w:t>
            </w:r>
          </w:p>
        </w:tc>
        <w:tc>
          <w:tcPr>
            <w:tcW w:w="1170" w:type="dxa"/>
            <w:vAlign w:val="bottom"/>
          </w:tcPr>
          <w:p w14:paraId="29AC51FB" w14:textId="61C0B2B1"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465,795</w:t>
            </w:r>
          </w:p>
        </w:tc>
      </w:tr>
      <w:tr w:rsidR="00367A82" w:rsidRPr="00352D6B" w14:paraId="3C782E0B" w14:textId="77777777" w:rsidTr="00086E1C">
        <w:tc>
          <w:tcPr>
            <w:tcW w:w="4680" w:type="dxa"/>
            <w:vAlign w:val="bottom"/>
          </w:tcPr>
          <w:p w14:paraId="2EE04CFE" w14:textId="2DB5C87C" w:rsidR="00367A82" w:rsidRPr="00352D6B" w:rsidRDefault="00367A82" w:rsidP="00367A82">
            <w:pPr>
              <w:spacing w:line="330" w:lineRule="exact"/>
              <w:ind w:right="-12"/>
              <w:jc w:val="thaiDistribute"/>
              <w:rPr>
                <w:rFonts w:ascii="Arial" w:hAnsi="Arial" w:cs="Arial"/>
                <w:sz w:val="18"/>
                <w:szCs w:val="18"/>
              </w:rPr>
            </w:pPr>
            <w:r w:rsidRPr="00352D6B">
              <w:rPr>
                <w:rFonts w:ascii="Arial" w:hAnsi="Arial" w:cs="Arial"/>
                <w:sz w:val="18"/>
                <w:szCs w:val="18"/>
              </w:rPr>
              <w:t xml:space="preserve">Less: Allowance for expected credit losses </w:t>
            </w:r>
          </w:p>
        </w:tc>
        <w:tc>
          <w:tcPr>
            <w:tcW w:w="1170" w:type="dxa"/>
            <w:vAlign w:val="bottom"/>
          </w:tcPr>
          <w:p w14:paraId="6DF67DF1" w14:textId="2283E294" w:rsidR="00367A82" w:rsidRPr="00352D6B" w:rsidRDefault="003371D1"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(340)</w:t>
            </w:r>
          </w:p>
        </w:tc>
        <w:tc>
          <w:tcPr>
            <w:tcW w:w="1170" w:type="dxa"/>
            <w:vAlign w:val="bottom"/>
          </w:tcPr>
          <w:p w14:paraId="244A864E" w14:textId="741A639F"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(9)</w:t>
            </w:r>
          </w:p>
        </w:tc>
        <w:tc>
          <w:tcPr>
            <w:tcW w:w="1170" w:type="dxa"/>
            <w:vAlign w:val="bottom"/>
          </w:tcPr>
          <w:p w14:paraId="5A0F2CA2" w14:textId="144346F9" w:rsidR="00367A82" w:rsidRPr="00352D6B" w:rsidRDefault="003371D1"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w:t>
            </w:r>
            <w:r w:rsidR="00A40598">
              <w:rPr>
                <w:rFonts w:ascii="Arial" w:hAnsi="Arial" w:cs="Arial"/>
                <w:sz w:val="18"/>
                <w:szCs w:val="18"/>
              </w:rPr>
              <w:t>6</w:t>
            </w:r>
            <w:r w:rsidR="00AC7E24">
              <w:rPr>
                <w:rFonts w:ascii="Arial" w:hAnsi="Arial" w:cs="Arial"/>
                <w:sz w:val="18"/>
                <w:szCs w:val="18"/>
              </w:rPr>
              <w:t>,</w:t>
            </w:r>
            <w:r w:rsidR="00A40598">
              <w:rPr>
                <w:rFonts w:ascii="Arial" w:hAnsi="Arial" w:cs="Arial"/>
                <w:sz w:val="18"/>
                <w:szCs w:val="18"/>
              </w:rPr>
              <w:t>297)</w:t>
            </w:r>
          </w:p>
        </w:tc>
        <w:tc>
          <w:tcPr>
            <w:tcW w:w="1170" w:type="dxa"/>
            <w:vAlign w:val="bottom"/>
          </w:tcPr>
          <w:p w14:paraId="13303BF0" w14:textId="268EA820"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(3,030)</w:t>
            </w:r>
          </w:p>
        </w:tc>
      </w:tr>
      <w:tr w:rsidR="00367A82" w:rsidRPr="00352D6B" w14:paraId="0E704B06" w14:textId="77777777" w:rsidTr="00086E1C">
        <w:tc>
          <w:tcPr>
            <w:tcW w:w="4680" w:type="dxa"/>
            <w:vAlign w:val="bottom"/>
          </w:tcPr>
          <w:p w14:paraId="51E334C5" w14:textId="40FE5FAB" w:rsidR="00367A82" w:rsidRPr="00352D6B" w:rsidRDefault="00367A82" w:rsidP="00367A82">
            <w:pPr>
              <w:spacing w:line="330" w:lineRule="exact"/>
              <w:ind w:right="-12"/>
              <w:rPr>
                <w:rFonts w:ascii="Arial" w:hAnsi="Arial" w:cs="Arial"/>
                <w:sz w:val="18"/>
                <w:szCs w:val="18"/>
              </w:rPr>
            </w:pPr>
            <w:r w:rsidRPr="00352D6B">
              <w:rPr>
                <w:rFonts w:ascii="Arial" w:hAnsi="Arial" w:cs="Arial"/>
                <w:sz w:val="18"/>
                <w:szCs w:val="18"/>
              </w:rPr>
              <w:t>Total trade receivables - related parties</w:t>
            </w:r>
            <w:r>
              <w:rPr>
                <w:rFonts w:ascii="Arial" w:hAnsi="Arial" w:cs="Arial"/>
                <w:sz w:val="18"/>
                <w:szCs w:val="18"/>
              </w:rPr>
              <w:t>, net</w:t>
            </w:r>
          </w:p>
        </w:tc>
        <w:tc>
          <w:tcPr>
            <w:tcW w:w="1170" w:type="dxa"/>
            <w:vAlign w:val="bottom"/>
          </w:tcPr>
          <w:p w14:paraId="146C42E2" w14:textId="246D7385" w:rsidR="00367A82" w:rsidRPr="00352D6B" w:rsidRDefault="00A40598"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12,357</w:t>
            </w:r>
          </w:p>
        </w:tc>
        <w:tc>
          <w:tcPr>
            <w:tcW w:w="1170" w:type="dxa"/>
            <w:vAlign w:val="bottom"/>
          </w:tcPr>
          <w:p w14:paraId="184E9F5C" w14:textId="6EAAC35F" w:rsidR="00367A82" w:rsidRPr="00352D6B" w:rsidRDefault="00367A82" w:rsidP="00367A82">
            <w:pPr>
              <w:pBdr>
                <w:bottom w:val="single" w:sz="4" w:space="1" w:color="auto"/>
              </w:pBdr>
              <w:tabs>
                <w:tab w:val="decimal" w:pos="885"/>
              </w:tabs>
              <w:spacing w:line="330" w:lineRule="exact"/>
              <w:ind w:right="-29"/>
              <w:rPr>
                <w:rFonts w:ascii="Arial" w:hAnsi="Arial" w:cs="Arial"/>
                <w:sz w:val="18"/>
                <w:szCs w:val="18"/>
              </w:rPr>
            </w:pPr>
            <w:r w:rsidRPr="00352D6B">
              <w:rPr>
                <w:rFonts w:ascii="Arial" w:hAnsi="Arial" w:cs="Arial"/>
                <w:sz w:val="18"/>
                <w:szCs w:val="18"/>
              </w:rPr>
              <w:t>5,537</w:t>
            </w:r>
          </w:p>
        </w:tc>
        <w:tc>
          <w:tcPr>
            <w:tcW w:w="1170" w:type="dxa"/>
            <w:vAlign w:val="bottom"/>
          </w:tcPr>
          <w:p w14:paraId="1B445C4C" w14:textId="1DC83EA6" w:rsidR="00367A82" w:rsidRPr="00352D6B" w:rsidRDefault="00A40598"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495,118</w:t>
            </w:r>
          </w:p>
        </w:tc>
        <w:tc>
          <w:tcPr>
            <w:tcW w:w="1170" w:type="dxa"/>
            <w:vAlign w:val="bottom"/>
          </w:tcPr>
          <w:p w14:paraId="28959B37" w14:textId="7CBF5A8A"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462,765</w:t>
            </w:r>
          </w:p>
        </w:tc>
      </w:tr>
      <w:tr w:rsidR="00367A82" w:rsidRPr="00352D6B" w14:paraId="4C5F3986" w14:textId="77777777" w:rsidTr="00086E1C">
        <w:tc>
          <w:tcPr>
            <w:tcW w:w="4680" w:type="dxa"/>
            <w:vAlign w:val="bottom"/>
          </w:tcPr>
          <w:p w14:paraId="04FAE7F2" w14:textId="166465A6" w:rsidR="00367A82" w:rsidRPr="00352D6B" w:rsidRDefault="00367A82" w:rsidP="00367A82">
            <w:pPr>
              <w:spacing w:line="330" w:lineRule="exact"/>
              <w:ind w:left="-18" w:right="-12"/>
              <w:rPr>
                <w:rFonts w:ascii="Arial" w:hAnsi="Arial" w:cs="Arial"/>
                <w:b/>
                <w:bCs/>
                <w:sz w:val="18"/>
                <w:szCs w:val="18"/>
                <w:u w:val="single"/>
              </w:rPr>
            </w:pPr>
            <w:r w:rsidRPr="00352D6B">
              <w:rPr>
                <w:rFonts w:ascii="Arial" w:hAnsi="Arial" w:cs="Arial"/>
                <w:b/>
                <w:bCs/>
                <w:sz w:val="18"/>
                <w:szCs w:val="18"/>
                <w:u w:val="single"/>
              </w:rPr>
              <w:t>Other receivables - related parties</w:t>
            </w:r>
            <w:r w:rsidRPr="00352D6B">
              <w:rPr>
                <w:rFonts w:ascii="Arial" w:hAnsi="Arial" w:cs="Arial"/>
                <w:b/>
                <w:bCs/>
                <w:sz w:val="18"/>
                <w:szCs w:val="18"/>
              </w:rPr>
              <w:t xml:space="preserve"> (Note 8)</w:t>
            </w:r>
          </w:p>
        </w:tc>
        <w:tc>
          <w:tcPr>
            <w:tcW w:w="1170" w:type="dxa"/>
            <w:vAlign w:val="bottom"/>
          </w:tcPr>
          <w:p w14:paraId="28A0DC53"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3E31127A" w14:textId="77777777" w:rsidR="00367A82" w:rsidRPr="00352D6B" w:rsidRDefault="00367A82" w:rsidP="00367A82">
            <w:pPr>
              <w:tabs>
                <w:tab w:val="decimal" w:pos="885"/>
              </w:tabs>
              <w:spacing w:line="330" w:lineRule="exact"/>
              <w:ind w:left="-29" w:right="-29"/>
              <w:rPr>
                <w:rFonts w:ascii="Arial" w:hAnsi="Arial" w:cs="Arial"/>
                <w:sz w:val="18"/>
                <w:szCs w:val="18"/>
                <w:highlight w:val="yellow"/>
              </w:rPr>
            </w:pPr>
          </w:p>
        </w:tc>
        <w:tc>
          <w:tcPr>
            <w:tcW w:w="1170" w:type="dxa"/>
            <w:vAlign w:val="bottom"/>
          </w:tcPr>
          <w:p w14:paraId="7B9EA03E"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0F766722" w14:textId="77777777" w:rsidR="00367A82" w:rsidRPr="00352D6B" w:rsidRDefault="00367A82" w:rsidP="00367A82">
            <w:pPr>
              <w:tabs>
                <w:tab w:val="decimal" w:pos="885"/>
              </w:tabs>
              <w:spacing w:line="330" w:lineRule="exact"/>
              <w:ind w:left="-29" w:right="-29"/>
              <w:rPr>
                <w:rFonts w:ascii="Arial" w:hAnsi="Arial" w:cs="Arial"/>
                <w:sz w:val="18"/>
                <w:szCs w:val="18"/>
              </w:rPr>
            </w:pPr>
          </w:p>
        </w:tc>
      </w:tr>
      <w:tr w:rsidR="00367A82" w:rsidRPr="00352D6B" w14:paraId="3C06F8B6" w14:textId="77777777" w:rsidTr="00086E1C">
        <w:tc>
          <w:tcPr>
            <w:tcW w:w="4680" w:type="dxa"/>
            <w:vAlign w:val="bottom"/>
          </w:tcPr>
          <w:p w14:paraId="7C2EB007" w14:textId="77777777" w:rsidR="00367A82" w:rsidRPr="00352D6B" w:rsidRDefault="00367A82" w:rsidP="00367A82">
            <w:pPr>
              <w:spacing w:line="330" w:lineRule="exact"/>
              <w:ind w:left="162" w:right="-12"/>
              <w:jc w:val="thaiDistribute"/>
              <w:rPr>
                <w:rFonts w:ascii="Arial" w:hAnsi="Arial" w:cs="Arial"/>
                <w:sz w:val="18"/>
                <w:szCs w:val="18"/>
              </w:rPr>
            </w:pPr>
            <w:r w:rsidRPr="00352D6B">
              <w:rPr>
                <w:rFonts w:ascii="Arial" w:hAnsi="Arial" w:cs="Arial"/>
                <w:sz w:val="18"/>
                <w:szCs w:val="18"/>
              </w:rPr>
              <w:t>Subsidiaries</w:t>
            </w:r>
          </w:p>
        </w:tc>
        <w:tc>
          <w:tcPr>
            <w:tcW w:w="1170" w:type="dxa"/>
            <w:vAlign w:val="bottom"/>
          </w:tcPr>
          <w:p w14:paraId="26240165" w14:textId="16A2759F" w:rsidR="00367A82" w:rsidRPr="00352D6B" w:rsidRDefault="0078126C" w:rsidP="00367A82">
            <w:pPr>
              <w:tabs>
                <w:tab w:val="decimal" w:pos="885"/>
              </w:tabs>
              <w:spacing w:line="330" w:lineRule="exact"/>
              <w:ind w:left="-29" w:right="-29"/>
              <w:rPr>
                <w:rFonts w:ascii="Arial" w:hAnsi="Arial" w:cs="Arial"/>
                <w:sz w:val="18"/>
                <w:szCs w:val="18"/>
              </w:rPr>
            </w:pPr>
            <w:r w:rsidRPr="0078126C">
              <w:rPr>
                <w:rFonts w:ascii="Arial" w:hAnsi="Arial" w:cs="Arial"/>
                <w:sz w:val="18"/>
                <w:szCs w:val="18"/>
              </w:rPr>
              <w:t>-</w:t>
            </w:r>
          </w:p>
        </w:tc>
        <w:tc>
          <w:tcPr>
            <w:tcW w:w="1170" w:type="dxa"/>
            <w:vAlign w:val="bottom"/>
          </w:tcPr>
          <w:p w14:paraId="4E56351D" w14:textId="35BC47BF"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c>
          <w:tcPr>
            <w:tcW w:w="1170" w:type="dxa"/>
            <w:vAlign w:val="bottom"/>
          </w:tcPr>
          <w:p w14:paraId="5C4086EE" w14:textId="430A0BB8" w:rsidR="00367A82" w:rsidRPr="00352D6B" w:rsidRDefault="0078126C" w:rsidP="00367A82">
            <w:pPr>
              <w:tabs>
                <w:tab w:val="decimal" w:pos="885"/>
              </w:tabs>
              <w:spacing w:line="330" w:lineRule="exact"/>
              <w:ind w:left="-29" w:right="-29"/>
              <w:rPr>
                <w:rFonts w:ascii="Arial" w:hAnsi="Arial" w:cs="Arial"/>
                <w:sz w:val="18"/>
                <w:szCs w:val="18"/>
              </w:rPr>
            </w:pPr>
            <w:r>
              <w:rPr>
                <w:rFonts w:ascii="Arial" w:hAnsi="Arial" w:cs="Arial"/>
                <w:sz w:val="18"/>
                <w:szCs w:val="18"/>
              </w:rPr>
              <w:t>34,858</w:t>
            </w:r>
          </w:p>
        </w:tc>
        <w:tc>
          <w:tcPr>
            <w:tcW w:w="1170" w:type="dxa"/>
            <w:vAlign w:val="bottom"/>
          </w:tcPr>
          <w:p w14:paraId="328539CB" w14:textId="553158C7"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24,591</w:t>
            </w:r>
          </w:p>
        </w:tc>
      </w:tr>
      <w:tr w:rsidR="00367A82" w:rsidRPr="00352D6B" w14:paraId="43270EE4" w14:textId="77777777" w:rsidTr="00086E1C">
        <w:tc>
          <w:tcPr>
            <w:tcW w:w="4680" w:type="dxa"/>
            <w:vAlign w:val="bottom"/>
          </w:tcPr>
          <w:p w14:paraId="6A520280" w14:textId="12881CC6" w:rsidR="00367A82" w:rsidRPr="00352D6B" w:rsidRDefault="00367A82" w:rsidP="00367A82">
            <w:pPr>
              <w:spacing w:line="330" w:lineRule="exact"/>
              <w:ind w:left="162" w:right="-12"/>
              <w:jc w:val="thaiDistribute"/>
              <w:rPr>
                <w:rFonts w:ascii="Arial" w:hAnsi="Arial" w:cs="Arial"/>
                <w:sz w:val="18"/>
                <w:szCs w:val="18"/>
              </w:rPr>
            </w:pPr>
            <w:r w:rsidRPr="00352D6B">
              <w:rPr>
                <w:rFonts w:ascii="Arial" w:hAnsi="Arial" w:cs="Arial"/>
                <w:sz w:val="18"/>
                <w:szCs w:val="18"/>
              </w:rPr>
              <w:t>Related companies (Common shareholders/directors)</w:t>
            </w:r>
          </w:p>
        </w:tc>
        <w:tc>
          <w:tcPr>
            <w:tcW w:w="1170" w:type="dxa"/>
            <w:vAlign w:val="bottom"/>
          </w:tcPr>
          <w:p w14:paraId="6736E5B4" w14:textId="20AD422C" w:rsidR="00367A82" w:rsidRPr="00352D6B" w:rsidRDefault="0078126C" w:rsidP="00367A82">
            <w:pPr>
              <w:pBdr>
                <w:bottom w:val="single" w:sz="4" w:space="1" w:color="auto"/>
              </w:pBdr>
              <w:tabs>
                <w:tab w:val="decimal" w:pos="885"/>
              </w:tabs>
              <w:spacing w:line="330" w:lineRule="exact"/>
              <w:ind w:left="-29" w:right="-29"/>
              <w:rPr>
                <w:rFonts w:ascii="Arial" w:hAnsi="Arial" w:cs="Arial"/>
                <w:sz w:val="18"/>
                <w:szCs w:val="18"/>
              </w:rPr>
            </w:pPr>
            <w:r w:rsidRPr="0078126C">
              <w:rPr>
                <w:rFonts w:ascii="Arial" w:hAnsi="Arial" w:cs="Arial"/>
                <w:sz w:val="18"/>
                <w:szCs w:val="18"/>
              </w:rPr>
              <w:t>-</w:t>
            </w:r>
          </w:p>
        </w:tc>
        <w:tc>
          <w:tcPr>
            <w:tcW w:w="1170" w:type="dxa"/>
            <w:vAlign w:val="bottom"/>
          </w:tcPr>
          <w:p w14:paraId="4017183C" w14:textId="616EB024"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601</w:t>
            </w:r>
          </w:p>
        </w:tc>
        <w:tc>
          <w:tcPr>
            <w:tcW w:w="1170" w:type="dxa"/>
            <w:vAlign w:val="bottom"/>
          </w:tcPr>
          <w:p w14:paraId="51099A93" w14:textId="207F1E81" w:rsidR="00367A82" w:rsidRPr="00352D6B" w:rsidRDefault="0078126C" w:rsidP="00367A82">
            <w:pPr>
              <w:pBdr>
                <w:bottom w:val="single" w:sz="4" w:space="1" w:color="auto"/>
              </w:pBdr>
              <w:tabs>
                <w:tab w:val="decimal" w:pos="885"/>
              </w:tabs>
              <w:spacing w:line="330" w:lineRule="exact"/>
              <w:ind w:right="-29"/>
              <w:rPr>
                <w:rFonts w:ascii="Arial" w:hAnsi="Arial" w:cs="Arial"/>
                <w:sz w:val="18"/>
                <w:szCs w:val="18"/>
              </w:rPr>
            </w:pPr>
            <w:r w:rsidRPr="0078126C">
              <w:rPr>
                <w:rFonts w:ascii="Arial" w:hAnsi="Arial" w:cs="Arial"/>
                <w:sz w:val="18"/>
                <w:szCs w:val="18"/>
              </w:rPr>
              <w:t>-</w:t>
            </w:r>
          </w:p>
        </w:tc>
        <w:tc>
          <w:tcPr>
            <w:tcW w:w="1170" w:type="dxa"/>
            <w:vAlign w:val="bottom"/>
          </w:tcPr>
          <w:p w14:paraId="787BDF01" w14:textId="6CA03DD4"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601</w:t>
            </w:r>
          </w:p>
        </w:tc>
      </w:tr>
      <w:tr w:rsidR="00367A82" w:rsidRPr="00352D6B" w14:paraId="0D1C3B6B" w14:textId="77777777" w:rsidTr="00086E1C">
        <w:tc>
          <w:tcPr>
            <w:tcW w:w="4680" w:type="dxa"/>
            <w:vAlign w:val="bottom"/>
          </w:tcPr>
          <w:p w14:paraId="1047801A" w14:textId="775EA150" w:rsidR="00367A82" w:rsidRPr="00352D6B" w:rsidRDefault="00367A82" w:rsidP="00367A82">
            <w:pPr>
              <w:spacing w:line="330" w:lineRule="exact"/>
              <w:ind w:left="-18" w:right="-12"/>
              <w:rPr>
                <w:rFonts w:ascii="Arial" w:hAnsi="Arial" w:cs="Arial"/>
                <w:sz w:val="18"/>
                <w:szCs w:val="18"/>
              </w:rPr>
            </w:pPr>
            <w:r w:rsidRPr="00352D6B">
              <w:rPr>
                <w:rFonts w:ascii="Arial" w:hAnsi="Arial" w:cs="Arial"/>
                <w:sz w:val="18"/>
                <w:szCs w:val="18"/>
              </w:rPr>
              <w:t>Total other receivables - related parties</w:t>
            </w:r>
            <w:r>
              <w:rPr>
                <w:rFonts w:ascii="Arial" w:hAnsi="Arial" w:cs="Arial"/>
                <w:sz w:val="18"/>
                <w:szCs w:val="18"/>
              </w:rPr>
              <w:t>, net</w:t>
            </w:r>
          </w:p>
        </w:tc>
        <w:tc>
          <w:tcPr>
            <w:tcW w:w="1170" w:type="dxa"/>
            <w:vAlign w:val="bottom"/>
          </w:tcPr>
          <w:p w14:paraId="220A2FB4" w14:textId="3FA919AF" w:rsidR="00367A82" w:rsidRPr="00352D6B" w:rsidRDefault="00412715" w:rsidP="00367A82">
            <w:pPr>
              <w:pBdr>
                <w:bottom w:val="single" w:sz="4" w:space="1" w:color="auto"/>
              </w:pBdr>
              <w:tabs>
                <w:tab w:val="decimal" w:pos="885"/>
              </w:tabs>
              <w:spacing w:line="330" w:lineRule="exact"/>
              <w:ind w:left="-29" w:right="-29"/>
              <w:rPr>
                <w:rFonts w:ascii="Arial" w:hAnsi="Arial" w:cs="Arial"/>
                <w:sz w:val="18"/>
                <w:szCs w:val="18"/>
              </w:rPr>
            </w:pPr>
            <w:r w:rsidRPr="00412715">
              <w:rPr>
                <w:rFonts w:ascii="Arial" w:hAnsi="Arial" w:cs="Arial"/>
                <w:sz w:val="18"/>
                <w:szCs w:val="18"/>
              </w:rPr>
              <w:t>-</w:t>
            </w:r>
          </w:p>
        </w:tc>
        <w:tc>
          <w:tcPr>
            <w:tcW w:w="1170" w:type="dxa"/>
            <w:vAlign w:val="bottom"/>
          </w:tcPr>
          <w:p w14:paraId="7BD4C016" w14:textId="31CE6989"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601</w:t>
            </w:r>
          </w:p>
        </w:tc>
        <w:tc>
          <w:tcPr>
            <w:tcW w:w="1170" w:type="dxa"/>
            <w:vAlign w:val="bottom"/>
          </w:tcPr>
          <w:p w14:paraId="2BDA18EF" w14:textId="6D2FC47E" w:rsidR="00367A82" w:rsidRPr="00352D6B" w:rsidRDefault="00412715"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34,858</w:t>
            </w:r>
          </w:p>
        </w:tc>
        <w:tc>
          <w:tcPr>
            <w:tcW w:w="1170" w:type="dxa"/>
            <w:vAlign w:val="bottom"/>
          </w:tcPr>
          <w:p w14:paraId="68FB55EC" w14:textId="3939CAE3"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25,192</w:t>
            </w:r>
          </w:p>
        </w:tc>
      </w:tr>
      <w:tr w:rsidR="00367A82" w:rsidRPr="00352D6B" w14:paraId="6217C90A" w14:textId="77777777" w:rsidTr="00086E1C">
        <w:tc>
          <w:tcPr>
            <w:tcW w:w="4680" w:type="dxa"/>
          </w:tcPr>
          <w:p w14:paraId="100EED09" w14:textId="2CE847C0" w:rsidR="00367A82" w:rsidRPr="00180C8D" w:rsidRDefault="00367A82" w:rsidP="00367A82">
            <w:pPr>
              <w:spacing w:line="330" w:lineRule="exact"/>
              <w:ind w:left="-18" w:right="-192"/>
              <w:rPr>
                <w:rFonts w:ascii="Arial" w:hAnsi="Arial" w:cs="Arial"/>
                <w:b/>
                <w:bCs/>
                <w:spacing w:val="-2"/>
                <w:sz w:val="18"/>
                <w:szCs w:val="18"/>
                <w:u w:val="single"/>
              </w:rPr>
            </w:pPr>
            <w:r w:rsidRPr="00180C8D">
              <w:rPr>
                <w:rFonts w:ascii="Arial" w:hAnsi="Arial" w:cs="Arial"/>
                <w:b/>
                <w:bCs/>
                <w:spacing w:val="-2"/>
                <w:sz w:val="18"/>
                <w:szCs w:val="18"/>
              </w:rPr>
              <w:t>Total trade and other receivables - related parties, net</w:t>
            </w:r>
          </w:p>
        </w:tc>
        <w:tc>
          <w:tcPr>
            <w:tcW w:w="1170" w:type="dxa"/>
            <w:vAlign w:val="bottom"/>
          </w:tcPr>
          <w:p w14:paraId="27A834E2" w14:textId="28538617" w:rsidR="00367A82" w:rsidRPr="00352D6B" w:rsidRDefault="00751F91" w:rsidP="00367A82">
            <w:pPr>
              <w:pBdr>
                <w:bottom w:val="doub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12,357</w:t>
            </w:r>
          </w:p>
        </w:tc>
        <w:tc>
          <w:tcPr>
            <w:tcW w:w="1170" w:type="dxa"/>
            <w:vAlign w:val="bottom"/>
          </w:tcPr>
          <w:p w14:paraId="7B0187EE" w14:textId="3CD607A9" w:rsidR="00367A82" w:rsidRPr="00352D6B" w:rsidRDefault="00367A82" w:rsidP="00367A82">
            <w:pPr>
              <w:pBdr>
                <w:bottom w:val="doub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6,138</w:t>
            </w:r>
          </w:p>
        </w:tc>
        <w:tc>
          <w:tcPr>
            <w:tcW w:w="1170" w:type="dxa"/>
            <w:vAlign w:val="bottom"/>
          </w:tcPr>
          <w:p w14:paraId="04C8C0C2" w14:textId="1F0C5A1F" w:rsidR="00367A82" w:rsidRPr="00352D6B" w:rsidRDefault="00751F91" w:rsidP="00367A82">
            <w:pPr>
              <w:pBdr>
                <w:bottom w:val="doub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529,976</w:t>
            </w:r>
          </w:p>
        </w:tc>
        <w:tc>
          <w:tcPr>
            <w:tcW w:w="1170" w:type="dxa"/>
            <w:vAlign w:val="bottom"/>
          </w:tcPr>
          <w:p w14:paraId="2497795E" w14:textId="3F0A9CB5" w:rsidR="00367A82" w:rsidRPr="00352D6B" w:rsidRDefault="00367A82" w:rsidP="00367A82">
            <w:pPr>
              <w:pBdr>
                <w:bottom w:val="doub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48</w:t>
            </w:r>
            <w:r>
              <w:rPr>
                <w:rFonts w:ascii="Arial" w:hAnsi="Arial" w:cs="Arial"/>
                <w:sz w:val="18"/>
                <w:szCs w:val="18"/>
              </w:rPr>
              <w:t>7</w:t>
            </w:r>
            <w:r w:rsidRPr="00352D6B">
              <w:rPr>
                <w:rFonts w:ascii="Arial" w:hAnsi="Arial" w:cs="Arial"/>
                <w:sz w:val="18"/>
                <w:szCs w:val="18"/>
              </w:rPr>
              <w:t>,957</w:t>
            </w:r>
          </w:p>
        </w:tc>
      </w:tr>
      <w:tr w:rsidR="00367A82" w:rsidRPr="00352D6B" w14:paraId="686AFB57" w14:textId="77777777" w:rsidTr="00086E1C">
        <w:tc>
          <w:tcPr>
            <w:tcW w:w="4680" w:type="dxa"/>
          </w:tcPr>
          <w:p w14:paraId="45885FD2" w14:textId="77777777" w:rsidR="00367A82" w:rsidRPr="00352D6B" w:rsidRDefault="00367A82" w:rsidP="00367A82">
            <w:pPr>
              <w:spacing w:line="330" w:lineRule="exact"/>
              <w:ind w:left="-18" w:right="-12"/>
              <w:rPr>
                <w:rFonts w:ascii="Arial" w:hAnsi="Arial" w:cs="Arial"/>
                <w:b/>
                <w:bCs/>
                <w:sz w:val="18"/>
                <w:szCs w:val="18"/>
                <w:u w:val="single"/>
              </w:rPr>
            </w:pPr>
          </w:p>
        </w:tc>
        <w:tc>
          <w:tcPr>
            <w:tcW w:w="1170" w:type="dxa"/>
            <w:vAlign w:val="bottom"/>
          </w:tcPr>
          <w:p w14:paraId="1BD0D74E"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35E080E9" w14:textId="77777777" w:rsidR="00367A82" w:rsidRPr="00352D6B" w:rsidRDefault="00367A82" w:rsidP="00367A82">
            <w:pPr>
              <w:tabs>
                <w:tab w:val="decimal" w:pos="885"/>
              </w:tabs>
              <w:spacing w:line="330" w:lineRule="exact"/>
              <w:ind w:left="-29" w:right="-29"/>
              <w:rPr>
                <w:rFonts w:ascii="Arial" w:hAnsi="Arial" w:cs="Arial"/>
                <w:sz w:val="18"/>
                <w:szCs w:val="18"/>
                <w:highlight w:val="yellow"/>
              </w:rPr>
            </w:pPr>
          </w:p>
        </w:tc>
        <w:tc>
          <w:tcPr>
            <w:tcW w:w="1170" w:type="dxa"/>
            <w:vAlign w:val="bottom"/>
          </w:tcPr>
          <w:p w14:paraId="00BE3F9E"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1D9B4321" w14:textId="77777777" w:rsidR="00367A82" w:rsidRPr="00352D6B" w:rsidRDefault="00367A82" w:rsidP="00367A82">
            <w:pPr>
              <w:tabs>
                <w:tab w:val="decimal" w:pos="885"/>
              </w:tabs>
              <w:spacing w:line="330" w:lineRule="exact"/>
              <w:ind w:left="-29" w:right="-29"/>
              <w:rPr>
                <w:rFonts w:ascii="Arial" w:hAnsi="Arial" w:cs="Arial"/>
                <w:sz w:val="18"/>
                <w:szCs w:val="18"/>
              </w:rPr>
            </w:pPr>
          </w:p>
        </w:tc>
      </w:tr>
      <w:tr w:rsidR="00367A82" w:rsidRPr="00352D6B" w14:paraId="063C47DB" w14:textId="77777777" w:rsidTr="00367A82">
        <w:trPr>
          <w:trHeight w:val="68"/>
        </w:trPr>
        <w:tc>
          <w:tcPr>
            <w:tcW w:w="4680" w:type="dxa"/>
          </w:tcPr>
          <w:p w14:paraId="6B392057" w14:textId="77777777" w:rsidR="00367A82" w:rsidRPr="00352D6B" w:rsidRDefault="00367A82" w:rsidP="00367A82">
            <w:pPr>
              <w:spacing w:line="330" w:lineRule="exact"/>
              <w:ind w:left="-18" w:right="-12"/>
              <w:rPr>
                <w:rFonts w:ascii="Arial" w:hAnsi="Arial" w:cs="Arial"/>
                <w:b/>
                <w:bCs/>
                <w:sz w:val="18"/>
                <w:szCs w:val="18"/>
                <w:u w:val="single"/>
              </w:rPr>
            </w:pPr>
            <w:r w:rsidRPr="00352D6B">
              <w:rPr>
                <w:rFonts w:ascii="Arial" w:hAnsi="Arial" w:cs="Arial"/>
                <w:b/>
                <w:bCs/>
                <w:sz w:val="18"/>
                <w:szCs w:val="18"/>
                <w:u w:val="single"/>
              </w:rPr>
              <w:t>Deposit - related party</w:t>
            </w:r>
          </w:p>
        </w:tc>
        <w:tc>
          <w:tcPr>
            <w:tcW w:w="1170" w:type="dxa"/>
            <w:vAlign w:val="bottom"/>
          </w:tcPr>
          <w:p w14:paraId="099AA923"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0D575D30" w14:textId="77777777" w:rsidR="00367A82" w:rsidRPr="00352D6B" w:rsidRDefault="00367A82" w:rsidP="00367A82">
            <w:pPr>
              <w:tabs>
                <w:tab w:val="decimal" w:pos="885"/>
              </w:tabs>
              <w:spacing w:line="330" w:lineRule="exact"/>
              <w:ind w:left="-29" w:right="-29"/>
              <w:rPr>
                <w:rFonts w:ascii="Arial" w:hAnsi="Arial" w:cs="Arial"/>
                <w:sz w:val="18"/>
                <w:szCs w:val="18"/>
                <w:highlight w:val="yellow"/>
              </w:rPr>
            </w:pPr>
          </w:p>
        </w:tc>
        <w:tc>
          <w:tcPr>
            <w:tcW w:w="1170" w:type="dxa"/>
            <w:vAlign w:val="bottom"/>
          </w:tcPr>
          <w:p w14:paraId="6B9EBA20"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4357469A" w14:textId="77777777" w:rsidR="00367A82" w:rsidRPr="00352D6B" w:rsidRDefault="00367A82" w:rsidP="00367A82">
            <w:pPr>
              <w:tabs>
                <w:tab w:val="decimal" w:pos="885"/>
              </w:tabs>
              <w:spacing w:line="330" w:lineRule="exact"/>
              <w:ind w:left="-29" w:right="-29"/>
              <w:rPr>
                <w:rFonts w:ascii="Arial" w:hAnsi="Arial" w:cs="Arial"/>
                <w:sz w:val="18"/>
                <w:szCs w:val="18"/>
              </w:rPr>
            </w:pPr>
          </w:p>
        </w:tc>
      </w:tr>
      <w:tr w:rsidR="00367A82" w:rsidRPr="00352D6B" w14:paraId="4BFF4D1D" w14:textId="77777777">
        <w:tc>
          <w:tcPr>
            <w:tcW w:w="4680" w:type="dxa"/>
          </w:tcPr>
          <w:p w14:paraId="146D0E5A" w14:textId="0392F742" w:rsidR="00367A82" w:rsidRPr="00352D6B" w:rsidRDefault="00367A82" w:rsidP="00367A82">
            <w:pPr>
              <w:spacing w:line="330" w:lineRule="exact"/>
              <w:ind w:left="162" w:right="-12"/>
              <w:jc w:val="thaiDistribute"/>
              <w:rPr>
                <w:rFonts w:ascii="Arial" w:hAnsi="Arial" w:cs="Arial"/>
                <w:sz w:val="18"/>
                <w:szCs w:val="18"/>
              </w:rPr>
            </w:pPr>
            <w:r w:rsidRPr="00352D6B">
              <w:rPr>
                <w:rFonts w:ascii="Arial" w:hAnsi="Arial" w:cs="Arial"/>
                <w:sz w:val="18"/>
                <w:szCs w:val="18"/>
              </w:rPr>
              <w:t>Subsidiary</w:t>
            </w:r>
          </w:p>
        </w:tc>
        <w:tc>
          <w:tcPr>
            <w:tcW w:w="1170" w:type="dxa"/>
            <w:vAlign w:val="bottom"/>
          </w:tcPr>
          <w:p w14:paraId="36CC4F9D" w14:textId="5503422C" w:rsidR="00367A82" w:rsidRPr="00352D6B" w:rsidRDefault="00192B60" w:rsidP="00367A82">
            <w:pPr>
              <w:pBdr>
                <w:bottom w:val="single" w:sz="4" w:space="1" w:color="auto"/>
              </w:pBdr>
              <w:tabs>
                <w:tab w:val="decimal" w:pos="885"/>
              </w:tabs>
              <w:spacing w:line="330" w:lineRule="exact"/>
              <w:ind w:left="-29" w:right="-29"/>
              <w:rPr>
                <w:rFonts w:ascii="Arial" w:hAnsi="Arial" w:cs="Arial"/>
                <w:sz w:val="18"/>
                <w:szCs w:val="18"/>
              </w:rPr>
            </w:pPr>
            <w:r w:rsidRPr="00192B60">
              <w:rPr>
                <w:rFonts w:ascii="Arial" w:hAnsi="Arial" w:cs="Arial"/>
                <w:sz w:val="18"/>
                <w:szCs w:val="18"/>
              </w:rPr>
              <w:t>-</w:t>
            </w:r>
          </w:p>
        </w:tc>
        <w:tc>
          <w:tcPr>
            <w:tcW w:w="1170" w:type="dxa"/>
            <w:vAlign w:val="bottom"/>
          </w:tcPr>
          <w:p w14:paraId="5717075C" w14:textId="071E83FC"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c>
          <w:tcPr>
            <w:tcW w:w="1170" w:type="dxa"/>
            <w:vAlign w:val="bottom"/>
          </w:tcPr>
          <w:p w14:paraId="29823FA5" w14:textId="042AC4E6" w:rsidR="00367A82" w:rsidRPr="00352D6B" w:rsidRDefault="00192B60"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8,125</w:t>
            </w:r>
          </w:p>
        </w:tc>
        <w:tc>
          <w:tcPr>
            <w:tcW w:w="1170" w:type="dxa"/>
            <w:vAlign w:val="bottom"/>
          </w:tcPr>
          <w:p w14:paraId="04D07403" w14:textId="3AF43EA4"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8,125</w:t>
            </w:r>
          </w:p>
        </w:tc>
      </w:tr>
      <w:tr w:rsidR="00367A82" w:rsidRPr="00352D6B" w14:paraId="2670859B" w14:textId="77777777" w:rsidTr="00086E1C">
        <w:tc>
          <w:tcPr>
            <w:tcW w:w="4680" w:type="dxa"/>
          </w:tcPr>
          <w:p w14:paraId="1C3E29F4" w14:textId="77777777" w:rsidR="00367A82" w:rsidRPr="00FD1A6D" w:rsidRDefault="00367A82" w:rsidP="00367A82">
            <w:pPr>
              <w:spacing w:line="330" w:lineRule="exact"/>
              <w:ind w:left="-18" w:right="-12"/>
              <w:rPr>
                <w:rFonts w:ascii="Arial" w:hAnsi="Arial" w:cs="Arial"/>
                <w:b/>
                <w:bCs/>
                <w:sz w:val="18"/>
                <w:szCs w:val="18"/>
              </w:rPr>
            </w:pPr>
            <w:r w:rsidRPr="00FD1A6D">
              <w:rPr>
                <w:rFonts w:ascii="Arial" w:hAnsi="Arial" w:cs="Arial"/>
                <w:b/>
                <w:bCs/>
                <w:sz w:val="18"/>
                <w:szCs w:val="18"/>
              </w:rPr>
              <w:t>Total deposit - related party</w:t>
            </w:r>
          </w:p>
        </w:tc>
        <w:tc>
          <w:tcPr>
            <w:tcW w:w="1170" w:type="dxa"/>
            <w:vAlign w:val="bottom"/>
          </w:tcPr>
          <w:p w14:paraId="17DC3602" w14:textId="1EFF3540" w:rsidR="00367A82" w:rsidRPr="00352D6B" w:rsidRDefault="00192B60" w:rsidP="00367A82">
            <w:pPr>
              <w:pBdr>
                <w:bottom w:val="double" w:sz="4" w:space="1" w:color="auto"/>
              </w:pBdr>
              <w:tabs>
                <w:tab w:val="decimal" w:pos="885"/>
              </w:tabs>
              <w:spacing w:line="330" w:lineRule="exact"/>
              <w:ind w:left="-29" w:right="-29"/>
              <w:rPr>
                <w:rFonts w:ascii="Arial" w:hAnsi="Arial" w:cs="Arial"/>
                <w:sz w:val="18"/>
                <w:szCs w:val="18"/>
              </w:rPr>
            </w:pPr>
            <w:r w:rsidRPr="00192B60">
              <w:rPr>
                <w:rFonts w:ascii="Arial" w:hAnsi="Arial" w:cs="Arial"/>
                <w:sz w:val="18"/>
                <w:szCs w:val="18"/>
              </w:rPr>
              <w:t>-</w:t>
            </w:r>
          </w:p>
        </w:tc>
        <w:tc>
          <w:tcPr>
            <w:tcW w:w="1170" w:type="dxa"/>
            <w:vAlign w:val="bottom"/>
          </w:tcPr>
          <w:p w14:paraId="76109F53" w14:textId="520F8C80" w:rsidR="00367A82" w:rsidRPr="00352D6B" w:rsidRDefault="00367A82" w:rsidP="00367A82">
            <w:pPr>
              <w:pBdr>
                <w:bottom w:val="doub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c>
          <w:tcPr>
            <w:tcW w:w="1170" w:type="dxa"/>
            <w:vAlign w:val="bottom"/>
          </w:tcPr>
          <w:p w14:paraId="76BD209F" w14:textId="17FC606E" w:rsidR="00367A82" w:rsidRPr="00352D6B" w:rsidRDefault="00192B60" w:rsidP="00367A82">
            <w:pPr>
              <w:pBdr>
                <w:bottom w:val="doub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8,125</w:t>
            </w:r>
          </w:p>
        </w:tc>
        <w:tc>
          <w:tcPr>
            <w:tcW w:w="1170" w:type="dxa"/>
            <w:vAlign w:val="bottom"/>
          </w:tcPr>
          <w:p w14:paraId="50995C23" w14:textId="62968B3E" w:rsidR="00367A82" w:rsidRPr="00352D6B" w:rsidRDefault="00367A82" w:rsidP="00367A82">
            <w:pPr>
              <w:pBdr>
                <w:bottom w:val="doub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8,125</w:t>
            </w:r>
          </w:p>
        </w:tc>
      </w:tr>
      <w:tr w:rsidR="00367A82" w:rsidRPr="00352D6B" w14:paraId="196BDC47" w14:textId="77777777" w:rsidTr="00086E1C">
        <w:tc>
          <w:tcPr>
            <w:tcW w:w="4680" w:type="dxa"/>
            <w:vAlign w:val="bottom"/>
          </w:tcPr>
          <w:p w14:paraId="45C24B72" w14:textId="77777777" w:rsidR="00367A82" w:rsidRPr="00352D6B" w:rsidRDefault="00367A82" w:rsidP="00367A82">
            <w:pPr>
              <w:spacing w:line="330" w:lineRule="exact"/>
              <w:ind w:left="-18" w:right="-12"/>
              <w:rPr>
                <w:rFonts w:ascii="Arial" w:hAnsi="Arial" w:cs="Arial"/>
                <w:b/>
                <w:bCs/>
                <w:sz w:val="18"/>
                <w:szCs w:val="18"/>
                <w:u w:val="single"/>
              </w:rPr>
            </w:pPr>
          </w:p>
        </w:tc>
        <w:tc>
          <w:tcPr>
            <w:tcW w:w="1170" w:type="dxa"/>
            <w:vAlign w:val="bottom"/>
          </w:tcPr>
          <w:p w14:paraId="49D540D6"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15252537"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4D116FCB" w14:textId="77777777" w:rsidR="00367A82" w:rsidRPr="00352D6B" w:rsidRDefault="00367A82" w:rsidP="00367A82">
            <w:pPr>
              <w:tabs>
                <w:tab w:val="decimal" w:pos="885"/>
                <w:tab w:val="decimal" w:pos="972"/>
              </w:tabs>
              <w:spacing w:line="330" w:lineRule="exact"/>
              <w:ind w:left="-29" w:right="-29"/>
              <w:rPr>
                <w:rFonts w:ascii="Arial" w:hAnsi="Arial" w:cs="Arial"/>
                <w:sz w:val="18"/>
                <w:szCs w:val="18"/>
              </w:rPr>
            </w:pPr>
          </w:p>
        </w:tc>
        <w:tc>
          <w:tcPr>
            <w:tcW w:w="1170" w:type="dxa"/>
            <w:vAlign w:val="bottom"/>
          </w:tcPr>
          <w:p w14:paraId="30FA9D28" w14:textId="77777777" w:rsidR="00367A82" w:rsidRPr="00352D6B" w:rsidRDefault="00367A82" w:rsidP="00367A82">
            <w:pPr>
              <w:tabs>
                <w:tab w:val="decimal" w:pos="885"/>
                <w:tab w:val="decimal" w:pos="972"/>
              </w:tabs>
              <w:spacing w:line="330" w:lineRule="exact"/>
              <w:ind w:left="-29" w:right="-29"/>
              <w:rPr>
                <w:rFonts w:ascii="Arial" w:hAnsi="Arial" w:cs="Arial"/>
                <w:sz w:val="18"/>
                <w:szCs w:val="18"/>
              </w:rPr>
            </w:pPr>
          </w:p>
        </w:tc>
      </w:tr>
      <w:tr w:rsidR="00367A82" w:rsidRPr="00352D6B" w14:paraId="67540FE3" w14:textId="77777777" w:rsidTr="00086E1C">
        <w:tc>
          <w:tcPr>
            <w:tcW w:w="4680" w:type="dxa"/>
            <w:vAlign w:val="bottom"/>
          </w:tcPr>
          <w:p w14:paraId="59EE53FA" w14:textId="77777777" w:rsidR="00367A82" w:rsidRPr="00352D6B" w:rsidRDefault="00367A82" w:rsidP="00367A82">
            <w:pPr>
              <w:spacing w:line="330" w:lineRule="exact"/>
              <w:ind w:left="-18" w:right="-12"/>
              <w:rPr>
                <w:rFonts w:ascii="Arial" w:hAnsi="Arial" w:cs="Arial"/>
                <w:b/>
                <w:bCs/>
                <w:sz w:val="18"/>
                <w:szCs w:val="18"/>
                <w:u w:val="single"/>
              </w:rPr>
            </w:pPr>
            <w:r w:rsidRPr="00352D6B">
              <w:rPr>
                <w:rFonts w:ascii="Arial" w:hAnsi="Arial" w:cs="Arial"/>
                <w:b/>
                <w:bCs/>
                <w:sz w:val="18"/>
                <w:szCs w:val="18"/>
                <w:u w:val="single"/>
              </w:rPr>
              <w:t xml:space="preserve">Trade and other payables - related parties </w:t>
            </w:r>
          </w:p>
        </w:tc>
        <w:tc>
          <w:tcPr>
            <w:tcW w:w="1170" w:type="dxa"/>
            <w:vAlign w:val="bottom"/>
          </w:tcPr>
          <w:p w14:paraId="271882E7"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72628CAA"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49BB512A" w14:textId="77777777" w:rsidR="00367A82" w:rsidRPr="00352D6B" w:rsidRDefault="00367A82" w:rsidP="00367A82">
            <w:pPr>
              <w:tabs>
                <w:tab w:val="decimal" w:pos="885"/>
                <w:tab w:val="decimal" w:pos="972"/>
              </w:tabs>
              <w:spacing w:line="330" w:lineRule="exact"/>
              <w:ind w:left="-29" w:right="-29"/>
              <w:rPr>
                <w:rFonts w:ascii="Arial" w:hAnsi="Arial" w:cs="Arial"/>
                <w:sz w:val="18"/>
                <w:szCs w:val="18"/>
              </w:rPr>
            </w:pPr>
          </w:p>
        </w:tc>
        <w:tc>
          <w:tcPr>
            <w:tcW w:w="1170" w:type="dxa"/>
            <w:vAlign w:val="bottom"/>
          </w:tcPr>
          <w:p w14:paraId="32259864" w14:textId="77777777" w:rsidR="00367A82" w:rsidRPr="00352D6B" w:rsidRDefault="00367A82" w:rsidP="00367A82">
            <w:pPr>
              <w:tabs>
                <w:tab w:val="decimal" w:pos="885"/>
                <w:tab w:val="decimal" w:pos="972"/>
              </w:tabs>
              <w:spacing w:line="330" w:lineRule="exact"/>
              <w:ind w:left="-29" w:right="-29"/>
              <w:rPr>
                <w:rFonts w:ascii="Arial" w:hAnsi="Arial" w:cs="Arial"/>
                <w:sz w:val="18"/>
                <w:szCs w:val="18"/>
              </w:rPr>
            </w:pPr>
          </w:p>
        </w:tc>
      </w:tr>
      <w:tr w:rsidR="00367A82" w:rsidRPr="00352D6B" w14:paraId="3DBFB500" w14:textId="77777777" w:rsidTr="00086E1C">
        <w:tc>
          <w:tcPr>
            <w:tcW w:w="4680" w:type="dxa"/>
            <w:vAlign w:val="bottom"/>
          </w:tcPr>
          <w:p w14:paraId="1EF27652" w14:textId="2B834541" w:rsidR="00367A82" w:rsidRPr="00352D6B" w:rsidRDefault="00367A82" w:rsidP="00367A82">
            <w:pPr>
              <w:spacing w:line="330" w:lineRule="exact"/>
              <w:ind w:right="-12"/>
              <w:jc w:val="thaiDistribute"/>
              <w:rPr>
                <w:rFonts w:ascii="Arial" w:hAnsi="Arial" w:cs="Arial"/>
                <w:sz w:val="18"/>
                <w:szCs w:val="18"/>
              </w:rPr>
            </w:pPr>
            <w:r w:rsidRPr="00352D6B">
              <w:rPr>
                <w:rFonts w:ascii="Arial" w:hAnsi="Arial" w:cs="Arial"/>
                <w:b/>
                <w:bCs/>
                <w:sz w:val="18"/>
                <w:szCs w:val="18"/>
                <w:u w:val="single"/>
              </w:rPr>
              <w:t>Trade payables - related parties</w:t>
            </w:r>
            <w:r w:rsidRPr="00352D6B">
              <w:rPr>
                <w:rFonts w:ascii="Arial" w:hAnsi="Arial" w:cs="Arial"/>
                <w:b/>
                <w:bCs/>
                <w:sz w:val="18"/>
                <w:szCs w:val="18"/>
              </w:rPr>
              <w:t xml:space="preserve"> (Note 18)</w:t>
            </w:r>
          </w:p>
        </w:tc>
        <w:tc>
          <w:tcPr>
            <w:tcW w:w="1170" w:type="dxa"/>
            <w:vAlign w:val="bottom"/>
          </w:tcPr>
          <w:p w14:paraId="56B1EF1F"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032F4F1C"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48FA864A"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4DFEA9AA" w14:textId="77777777" w:rsidR="00367A82" w:rsidRPr="00352D6B" w:rsidRDefault="00367A82" w:rsidP="00367A82">
            <w:pPr>
              <w:tabs>
                <w:tab w:val="decimal" w:pos="885"/>
              </w:tabs>
              <w:spacing w:line="330" w:lineRule="exact"/>
              <w:ind w:left="-29" w:right="-29"/>
              <w:rPr>
                <w:rFonts w:ascii="Arial" w:hAnsi="Arial" w:cs="Arial"/>
                <w:sz w:val="18"/>
                <w:szCs w:val="18"/>
              </w:rPr>
            </w:pPr>
          </w:p>
        </w:tc>
      </w:tr>
      <w:tr w:rsidR="00367A82" w:rsidRPr="00352D6B" w14:paraId="21C453B6" w14:textId="77777777" w:rsidTr="00086E1C">
        <w:tc>
          <w:tcPr>
            <w:tcW w:w="4680" w:type="dxa"/>
            <w:vAlign w:val="bottom"/>
          </w:tcPr>
          <w:p w14:paraId="55D1F42A" w14:textId="23A2E00F" w:rsidR="00367A82" w:rsidRPr="00352D6B" w:rsidRDefault="00367A82" w:rsidP="00367A82">
            <w:pPr>
              <w:spacing w:line="330" w:lineRule="exact"/>
              <w:ind w:left="162" w:right="-109"/>
              <w:jc w:val="thaiDistribute"/>
              <w:rPr>
                <w:rFonts w:ascii="Arial" w:hAnsi="Arial" w:cs="Arial"/>
                <w:sz w:val="18"/>
                <w:szCs w:val="18"/>
              </w:rPr>
            </w:pPr>
            <w:r w:rsidRPr="00352D6B">
              <w:rPr>
                <w:rFonts w:ascii="Arial" w:hAnsi="Arial" w:cs="Arial"/>
                <w:sz w:val="18"/>
                <w:szCs w:val="18"/>
              </w:rPr>
              <w:t>Subsidiaries</w:t>
            </w:r>
          </w:p>
        </w:tc>
        <w:tc>
          <w:tcPr>
            <w:tcW w:w="1170" w:type="dxa"/>
            <w:vAlign w:val="bottom"/>
          </w:tcPr>
          <w:p w14:paraId="7290E0FF" w14:textId="4ECEEBAA" w:rsidR="00367A82" w:rsidRPr="00352D6B" w:rsidRDefault="00192B60" w:rsidP="00367A82">
            <w:pPr>
              <w:pBdr>
                <w:bottom w:val="single" w:sz="4" w:space="1" w:color="auto"/>
              </w:pBdr>
              <w:tabs>
                <w:tab w:val="decimal" w:pos="885"/>
              </w:tabs>
              <w:spacing w:line="330" w:lineRule="exact"/>
              <w:ind w:left="-29" w:right="-29"/>
              <w:rPr>
                <w:rFonts w:ascii="Arial" w:hAnsi="Arial" w:cs="Arial"/>
                <w:sz w:val="18"/>
                <w:szCs w:val="18"/>
              </w:rPr>
            </w:pPr>
            <w:r w:rsidRPr="00192B60">
              <w:rPr>
                <w:rFonts w:ascii="Arial" w:hAnsi="Arial" w:cs="Arial"/>
                <w:sz w:val="18"/>
                <w:szCs w:val="18"/>
              </w:rPr>
              <w:t>-</w:t>
            </w:r>
          </w:p>
        </w:tc>
        <w:tc>
          <w:tcPr>
            <w:tcW w:w="1170" w:type="dxa"/>
            <w:vAlign w:val="bottom"/>
          </w:tcPr>
          <w:p w14:paraId="3B148C80" w14:textId="160FF1AA"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c>
          <w:tcPr>
            <w:tcW w:w="1170" w:type="dxa"/>
            <w:vAlign w:val="bottom"/>
          </w:tcPr>
          <w:p w14:paraId="1E5ED9B4" w14:textId="64A88F20" w:rsidR="00367A82" w:rsidRPr="00352D6B" w:rsidRDefault="00192B60"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19</w:t>
            </w:r>
            <w:r w:rsidR="00F272AA">
              <w:rPr>
                <w:rFonts w:ascii="Arial" w:hAnsi="Arial" w:cs="Arial"/>
                <w:sz w:val="18"/>
                <w:szCs w:val="18"/>
              </w:rPr>
              <w:t>,685</w:t>
            </w:r>
          </w:p>
        </w:tc>
        <w:tc>
          <w:tcPr>
            <w:tcW w:w="1170" w:type="dxa"/>
            <w:vAlign w:val="bottom"/>
          </w:tcPr>
          <w:p w14:paraId="37D281A4" w14:textId="7D92157B"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19,752</w:t>
            </w:r>
          </w:p>
        </w:tc>
      </w:tr>
      <w:tr w:rsidR="00367A82" w:rsidRPr="00352D6B" w14:paraId="00195000" w14:textId="77777777" w:rsidTr="00086E1C">
        <w:tc>
          <w:tcPr>
            <w:tcW w:w="4680" w:type="dxa"/>
            <w:vAlign w:val="bottom"/>
          </w:tcPr>
          <w:p w14:paraId="03CC2C83" w14:textId="77777777" w:rsidR="00367A82" w:rsidRPr="00352D6B" w:rsidRDefault="00367A82" w:rsidP="00367A82">
            <w:pPr>
              <w:spacing w:line="330" w:lineRule="exact"/>
              <w:ind w:left="360" w:right="-12" w:hanging="360"/>
              <w:rPr>
                <w:rFonts w:ascii="Arial" w:hAnsi="Arial" w:cs="Arial"/>
                <w:sz w:val="18"/>
                <w:szCs w:val="18"/>
              </w:rPr>
            </w:pPr>
            <w:r w:rsidRPr="00352D6B">
              <w:rPr>
                <w:rFonts w:ascii="Arial" w:hAnsi="Arial" w:cs="Arial"/>
                <w:sz w:val="18"/>
                <w:szCs w:val="18"/>
              </w:rPr>
              <w:t>Total trade payables - related parties</w:t>
            </w:r>
          </w:p>
        </w:tc>
        <w:tc>
          <w:tcPr>
            <w:tcW w:w="1170" w:type="dxa"/>
            <w:vAlign w:val="bottom"/>
          </w:tcPr>
          <w:p w14:paraId="4AD44454" w14:textId="3E11183D" w:rsidR="00367A82" w:rsidRPr="00352D6B" w:rsidRDefault="00F272AA" w:rsidP="00367A82">
            <w:pPr>
              <w:pBdr>
                <w:bottom w:val="single" w:sz="4" w:space="1" w:color="auto"/>
              </w:pBdr>
              <w:tabs>
                <w:tab w:val="decimal" w:pos="885"/>
              </w:tabs>
              <w:spacing w:line="330" w:lineRule="exact"/>
              <w:ind w:left="-29" w:right="-29"/>
              <w:rPr>
                <w:rFonts w:ascii="Arial" w:hAnsi="Arial" w:cs="Arial"/>
                <w:sz w:val="18"/>
                <w:szCs w:val="18"/>
              </w:rPr>
            </w:pPr>
            <w:r w:rsidRPr="00F272AA">
              <w:rPr>
                <w:rFonts w:ascii="Arial" w:hAnsi="Arial" w:cs="Arial"/>
                <w:sz w:val="18"/>
                <w:szCs w:val="18"/>
              </w:rPr>
              <w:t>-</w:t>
            </w:r>
          </w:p>
        </w:tc>
        <w:tc>
          <w:tcPr>
            <w:tcW w:w="1170" w:type="dxa"/>
            <w:vAlign w:val="bottom"/>
          </w:tcPr>
          <w:p w14:paraId="4C4E20D5" w14:textId="0B4F67BD"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c>
          <w:tcPr>
            <w:tcW w:w="1170" w:type="dxa"/>
            <w:vAlign w:val="bottom"/>
          </w:tcPr>
          <w:p w14:paraId="6C4E6ECE" w14:textId="5D8CD401" w:rsidR="00367A82" w:rsidRPr="00352D6B" w:rsidRDefault="00F272AA"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19,685</w:t>
            </w:r>
          </w:p>
        </w:tc>
        <w:tc>
          <w:tcPr>
            <w:tcW w:w="1170" w:type="dxa"/>
            <w:vAlign w:val="bottom"/>
          </w:tcPr>
          <w:p w14:paraId="17FDD677" w14:textId="395B4915"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19,752</w:t>
            </w:r>
          </w:p>
        </w:tc>
      </w:tr>
      <w:tr w:rsidR="00367A82" w:rsidRPr="00352D6B" w14:paraId="2617F7DA" w14:textId="77777777" w:rsidTr="00086E1C">
        <w:tc>
          <w:tcPr>
            <w:tcW w:w="4680" w:type="dxa"/>
            <w:vAlign w:val="bottom"/>
          </w:tcPr>
          <w:p w14:paraId="661ECF63" w14:textId="57F96744" w:rsidR="00367A82" w:rsidRPr="00352D6B" w:rsidRDefault="00367A82" w:rsidP="00367A82">
            <w:pPr>
              <w:spacing w:line="330" w:lineRule="exact"/>
              <w:ind w:left="360" w:right="-12" w:hanging="360"/>
              <w:rPr>
                <w:rFonts w:ascii="Arial" w:hAnsi="Arial" w:cs="Arial"/>
                <w:sz w:val="18"/>
                <w:szCs w:val="18"/>
              </w:rPr>
            </w:pPr>
            <w:r w:rsidRPr="00352D6B">
              <w:rPr>
                <w:rFonts w:ascii="Arial" w:hAnsi="Arial" w:cs="Arial"/>
                <w:b/>
                <w:bCs/>
                <w:sz w:val="18"/>
                <w:szCs w:val="18"/>
                <w:u w:val="single"/>
              </w:rPr>
              <w:t>Other payables - related parties</w:t>
            </w:r>
            <w:r w:rsidRPr="00352D6B">
              <w:rPr>
                <w:rFonts w:ascii="Arial" w:hAnsi="Arial" w:cs="Arial"/>
                <w:b/>
                <w:bCs/>
                <w:sz w:val="18"/>
                <w:szCs w:val="18"/>
              </w:rPr>
              <w:t xml:space="preserve"> (Note 18)</w:t>
            </w:r>
          </w:p>
        </w:tc>
        <w:tc>
          <w:tcPr>
            <w:tcW w:w="1170" w:type="dxa"/>
            <w:vAlign w:val="bottom"/>
          </w:tcPr>
          <w:p w14:paraId="4706FC6E" w14:textId="77777777" w:rsidR="00367A82" w:rsidRPr="00352D6B" w:rsidRDefault="00367A82" w:rsidP="00367A82">
            <w:pPr>
              <w:tabs>
                <w:tab w:val="decimal" w:pos="885"/>
              </w:tabs>
              <w:spacing w:line="330" w:lineRule="exact"/>
              <w:ind w:left="-29" w:right="-29"/>
              <w:rPr>
                <w:rFonts w:ascii="Arial" w:hAnsi="Arial" w:cs="Arial"/>
                <w:sz w:val="18"/>
                <w:szCs w:val="18"/>
                <w:highlight w:val="cyan"/>
              </w:rPr>
            </w:pPr>
          </w:p>
        </w:tc>
        <w:tc>
          <w:tcPr>
            <w:tcW w:w="1170" w:type="dxa"/>
            <w:vAlign w:val="bottom"/>
          </w:tcPr>
          <w:p w14:paraId="720EEBEA" w14:textId="77777777" w:rsidR="00367A82" w:rsidRPr="00352D6B" w:rsidRDefault="00367A82" w:rsidP="00367A82">
            <w:pPr>
              <w:tabs>
                <w:tab w:val="decimal" w:pos="885"/>
              </w:tabs>
              <w:spacing w:line="330" w:lineRule="exact"/>
              <w:ind w:left="-29" w:right="-29"/>
              <w:rPr>
                <w:rFonts w:ascii="Arial" w:hAnsi="Arial" w:cs="Arial"/>
                <w:sz w:val="18"/>
                <w:szCs w:val="18"/>
                <w:highlight w:val="yellow"/>
              </w:rPr>
            </w:pPr>
          </w:p>
        </w:tc>
        <w:tc>
          <w:tcPr>
            <w:tcW w:w="1170" w:type="dxa"/>
            <w:vAlign w:val="bottom"/>
          </w:tcPr>
          <w:p w14:paraId="417D55B0"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004D0726" w14:textId="77777777" w:rsidR="00367A82" w:rsidRPr="00352D6B" w:rsidRDefault="00367A82" w:rsidP="00367A82">
            <w:pPr>
              <w:tabs>
                <w:tab w:val="decimal" w:pos="885"/>
              </w:tabs>
              <w:spacing w:line="330" w:lineRule="exact"/>
              <w:ind w:left="-29" w:right="-29"/>
              <w:rPr>
                <w:rFonts w:ascii="Arial" w:hAnsi="Arial" w:cs="Arial"/>
                <w:sz w:val="18"/>
                <w:szCs w:val="18"/>
              </w:rPr>
            </w:pPr>
          </w:p>
        </w:tc>
      </w:tr>
      <w:tr w:rsidR="00367A82" w:rsidRPr="00352D6B" w14:paraId="33D5EAF2" w14:textId="77777777" w:rsidTr="00086E1C">
        <w:tc>
          <w:tcPr>
            <w:tcW w:w="4680" w:type="dxa"/>
            <w:shd w:val="clear" w:color="auto" w:fill="auto"/>
            <w:vAlign w:val="bottom"/>
          </w:tcPr>
          <w:p w14:paraId="008C1EC6" w14:textId="77777777" w:rsidR="00367A82" w:rsidRPr="00352D6B" w:rsidRDefault="00367A82" w:rsidP="00367A82">
            <w:pPr>
              <w:spacing w:line="330" w:lineRule="exact"/>
              <w:ind w:left="162" w:right="-12"/>
              <w:jc w:val="thaiDistribute"/>
              <w:rPr>
                <w:rFonts w:ascii="Arial" w:hAnsi="Arial" w:cs="Arial"/>
                <w:sz w:val="18"/>
                <w:szCs w:val="18"/>
              </w:rPr>
            </w:pPr>
            <w:r w:rsidRPr="00352D6B">
              <w:rPr>
                <w:rFonts w:ascii="Arial" w:hAnsi="Arial" w:cs="Arial"/>
                <w:sz w:val="18"/>
                <w:szCs w:val="18"/>
              </w:rPr>
              <w:t>Subsidiaries</w:t>
            </w:r>
          </w:p>
        </w:tc>
        <w:tc>
          <w:tcPr>
            <w:tcW w:w="1170" w:type="dxa"/>
            <w:shd w:val="clear" w:color="auto" w:fill="auto"/>
            <w:vAlign w:val="bottom"/>
          </w:tcPr>
          <w:p w14:paraId="1A8532C0" w14:textId="046E13BB" w:rsidR="00367A82" w:rsidRPr="00352D6B" w:rsidRDefault="00FE3125" w:rsidP="00367A82">
            <w:pPr>
              <w:tabs>
                <w:tab w:val="decimal" w:pos="885"/>
              </w:tabs>
              <w:spacing w:line="330" w:lineRule="exact"/>
              <w:ind w:left="-29" w:right="-29"/>
              <w:rPr>
                <w:rFonts w:ascii="Arial" w:hAnsi="Arial" w:cs="Arial"/>
                <w:sz w:val="18"/>
                <w:szCs w:val="18"/>
              </w:rPr>
            </w:pPr>
            <w:r w:rsidRPr="00FE3125">
              <w:rPr>
                <w:rFonts w:ascii="Arial" w:hAnsi="Arial" w:cs="Arial"/>
                <w:sz w:val="18"/>
                <w:szCs w:val="18"/>
              </w:rPr>
              <w:t>-</w:t>
            </w:r>
          </w:p>
        </w:tc>
        <w:tc>
          <w:tcPr>
            <w:tcW w:w="1170" w:type="dxa"/>
            <w:shd w:val="clear" w:color="auto" w:fill="auto"/>
            <w:vAlign w:val="bottom"/>
          </w:tcPr>
          <w:p w14:paraId="02F8B8A9" w14:textId="6706F6FE"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c>
          <w:tcPr>
            <w:tcW w:w="1170" w:type="dxa"/>
            <w:shd w:val="clear" w:color="auto" w:fill="auto"/>
            <w:vAlign w:val="bottom"/>
          </w:tcPr>
          <w:p w14:paraId="1AD0E042" w14:textId="5BEA7AFD" w:rsidR="00367A82" w:rsidRPr="00352D6B" w:rsidRDefault="00FE3125" w:rsidP="00367A82">
            <w:pPr>
              <w:tabs>
                <w:tab w:val="decimal" w:pos="885"/>
              </w:tabs>
              <w:spacing w:line="330" w:lineRule="exact"/>
              <w:ind w:left="-29" w:right="-29"/>
              <w:rPr>
                <w:rFonts w:ascii="Arial" w:hAnsi="Arial" w:cs="Arial"/>
                <w:sz w:val="18"/>
                <w:szCs w:val="18"/>
              </w:rPr>
            </w:pPr>
            <w:r>
              <w:rPr>
                <w:rFonts w:ascii="Arial" w:hAnsi="Arial" w:cs="Arial"/>
                <w:sz w:val="18"/>
                <w:szCs w:val="18"/>
              </w:rPr>
              <w:t>49,282</w:t>
            </w:r>
          </w:p>
        </w:tc>
        <w:tc>
          <w:tcPr>
            <w:tcW w:w="1170" w:type="dxa"/>
            <w:shd w:val="clear" w:color="auto" w:fill="auto"/>
            <w:vAlign w:val="bottom"/>
          </w:tcPr>
          <w:p w14:paraId="5A38104B" w14:textId="319980F4"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44,295</w:t>
            </w:r>
          </w:p>
        </w:tc>
      </w:tr>
      <w:tr w:rsidR="00367A82" w:rsidRPr="00352D6B" w14:paraId="61531695" w14:textId="77777777" w:rsidTr="00086E1C">
        <w:tc>
          <w:tcPr>
            <w:tcW w:w="4680" w:type="dxa"/>
            <w:shd w:val="clear" w:color="auto" w:fill="auto"/>
            <w:vAlign w:val="bottom"/>
          </w:tcPr>
          <w:p w14:paraId="30A3120B" w14:textId="77777777" w:rsidR="00367A82" w:rsidRPr="00352D6B" w:rsidRDefault="00367A82" w:rsidP="00367A82">
            <w:pPr>
              <w:spacing w:line="330" w:lineRule="exact"/>
              <w:ind w:left="162" w:right="-109"/>
              <w:jc w:val="thaiDistribute"/>
              <w:rPr>
                <w:rFonts w:ascii="Arial" w:hAnsi="Arial" w:cs="Arial"/>
                <w:sz w:val="18"/>
                <w:szCs w:val="18"/>
              </w:rPr>
            </w:pPr>
            <w:r w:rsidRPr="00352D6B">
              <w:rPr>
                <w:rFonts w:ascii="Arial" w:hAnsi="Arial" w:cs="Arial"/>
                <w:sz w:val="18"/>
                <w:szCs w:val="18"/>
              </w:rPr>
              <w:t>Related companies (Common shareholders/directors)</w:t>
            </w:r>
          </w:p>
        </w:tc>
        <w:tc>
          <w:tcPr>
            <w:tcW w:w="1170" w:type="dxa"/>
            <w:shd w:val="clear" w:color="auto" w:fill="auto"/>
            <w:vAlign w:val="bottom"/>
          </w:tcPr>
          <w:p w14:paraId="7AF7F873" w14:textId="679D802C" w:rsidR="00367A82" w:rsidRPr="00352D6B" w:rsidRDefault="00FE3125" w:rsidP="00367A82">
            <w:pPr>
              <w:tabs>
                <w:tab w:val="decimal" w:pos="885"/>
              </w:tabs>
              <w:spacing w:line="330" w:lineRule="exact"/>
              <w:ind w:left="-29" w:right="-29"/>
              <w:rPr>
                <w:rFonts w:ascii="Arial" w:hAnsi="Arial" w:cs="Arial"/>
                <w:sz w:val="18"/>
                <w:szCs w:val="18"/>
              </w:rPr>
            </w:pPr>
            <w:r w:rsidRPr="00FE3125">
              <w:rPr>
                <w:rFonts w:ascii="Arial" w:hAnsi="Arial" w:cs="Arial"/>
                <w:sz w:val="18"/>
                <w:szCs w:val="18"/>
              </w:rPr>
              <w:t>-</w:t>
            </w:r>
          </w:p>
        </w:tc>
        <w:tc>
          <w:tcPr>
            <w:tcW w:w="1170" w:type="dxa"/>
            <w:shd w:val="clear" w:color="auto" w:fill="auto"/>
            <w:vAlign w:val="bottom"/>
          </w:tcPr>
          <w:p w14:paraId="1603466C" w14:textId="62437897"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2</w:t>
            </w:r>
            <w:r w:rsidR="00FE3125">
              <w:rPr>
                <w:rFonts w:ascii="Arial" w:hAnsi="Arial" w:cs="Arial"/>
                <w:sz w:val="18"/>
                <w:szCs w:val="18"/>
              </w:rPr>
              <w:t>14</w:t>
            </w:r>
          </w:p>
        </w:tc>
        <w:tc>
          <w:tcPr>
            <w:tcW w:w="1170" w:type="dxa"/>
            <w:shd w:val="clear" w:color="auto" w:fill="auto"/>
            <w:vAlign w:val="bottom"/>
          </w:tcPr>
          <w:p w14:paraId="16B14D6B" w14:textId="3ABF70C0" w:rsidR="00367A82" w:rsidRPr="00352D6B" w:rsidRDefault="00FE3125" w:rsidP="00367A82">
            <w:pPr>
              <w:tabs>
                <w:tab w:val="decimal" w:pos="885"/>
              </w:tabs>
              <w:spacing w:line="330" w:lineRule="exact"/>
              <w:ind w:left="-29" w:right="-29"/>
              <w:rPr>
                <w:rFonts w:ascii="Arial" w:hAnsi="Arial" w:cs="Arial"/>
                <w:sz w:val="18"/>
                <w:szCs w:val="18"/>
              </w:rPr>
            </w:pPr>
            <w:r w:rsidRPr="00FE3125">
              <w:rPr>
                <w:rFonts w:ascii="Arial" w:hAnsi="Arial" w:cs="Arial"/>
                <w:sz w:val="18"/>
                <w:szCs w:val="18"/>
              </w:rPr>
              <w:t>-</w:t>
            </w:r>
          </w:p>
        </w:tc>
        <w:tc>
          <w:tcPr>
            <w:tcW w:w="1170" w:type="dxa"/>
            <w:shd w:val="clear" w:color="auto" w:fill="auto"/>
            <w:vAlign w:val="bottom"/>
          </w:tcPr>
          <w:p w14:paraId="2AF3AD7B" w14:textId="12DAB024" w:rsidR="00367A82" w:rsidRPr="00352D6B" w:rsidRDefault="00367A82" w:rsidP="00367A82">
            <w:pP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r>
      <w:tr w:rsidR="00367A82" w:rsidRPr="00352D6B" w14:paraId="38F697C8" w14:textId="77777777" w:rsidTr="00086E1C">
        <w:tc>
          <w:tcPr>
            <w:tcW w:w="4680" w:type="dxa"/>
            <w:shd w:val="clear" w:color="auto" w:fill="auto"/>
            <w:vAlign w:val="bottom"/>
          </w:tcPr>
          <w:p w14:paraId="4B96363C" w14:textId="77777777" w:rsidR="00367A82" w:rsidRPr="00352D6B" w:rsidRDefault="00367A82" w:rsidP="00367A82">
            <w:pPr>
              <w:spacing w:line="330" w:lineRule="exact"/>
              <w:ind w:left="162" w:right="-109"/>
              <w:jc w:val="thaiDistribute"/>
              <w:rPr>
                <w:rFonts w:ascii="Arial" w:hAnsi="Arial" w:cs="Arial"/>
                <w:sz w:val="18"/>
                <w:szCs w:val="18"/>
              </w:rPr>
            </w:pPr>
            <w:r w:rsidRPr="00352D6B">
              <w:rPr>
                <w:rFonts w:ascii="Arial" w:hAnsi="Arial" w:cs="Arial"/>
                <w:sz w:val="18"/>
                <w:szCs w:val="18"/>
              </w:rPr>
              <w:t>Director</w:t>
            </w:r>
          </w:p>
        </w:tc>
        <w:tc>
          <w:tcPr>
            <w:tcW w:w="1170" w:type="dxa"/>
            <w:shd w:val="clear" w:color="auto" w:fill="auto"/>
            <w:vAlign w:val="bottom"/>
          </w:tcPr>
          <w:p w14:paraId="5CAB690C" w14:textId="4E989915" w:rsidR="00367A82" w:rsidRPr="00352D6B" w:rsidRDefault="00FE3125" w:rsidP="00367A82">
            <w:pPr>
              <w:pBdr>
                <w:bottom w:val="single" w:sz="4" w:space="1" w:color="auto"/>
              </w:pBdr>
              <w:tabs>
                <w:tab w:val="decimal" w:pos="885"/>
              </w:tabs>
              <w:spacing w:line="330" w:lineRule="exact"/>
              <w:ind w:left="-29" w:right="-29"/>
              <w:rPr>
                <w:rFonts w:ascii="Arial" w:hAnsi="Arial" w:cs="Arial"/>
                <w:sz w:val="18"/>
                <w:szCs w:val="18"/>
              </w:rPr>
            </w:pPr>
            <w:r w:rsidRPr="00FE3125">
              <w:rPr>
                <w:rFonts w:ascii="Arial" w:hAnsi="Arial" w:cs="Arial"/>
                <w:sz w:val="18"/>
                <w:szCs w:val="18"/>
              </w:rPr>
              <w:t>-</w:t>
            </w:r>
          </w:p>
        </w:tc>
        <w:tc>
          <w:tcPr>
            <w:tcW w:w="1170" w:type="dxa"/>
            <w:shd w:val="clear" w:color="auto" w:fill="auto"/>
            <w:vAlign w:val="bottom"/>
          </w:tcPr>
          <w:p w14:paraId="36E9D59D" w14:textId="08CB11F1"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136</w:t>
            </w:r>
          </w:p>
        </w:tc>
        <w:tc>
          <w:tcPr>
            <w:tcW w:w="1170" w:type="dxa"/>
            <w:shd w:val="clear" w:color="auto" w:fill="auto"/>
            <w:vAlign w:val="bottom"/>
          </w:tcPr>
          <w:p w14:paraId="43B4C339" w14:textId="4EBDF345" w:rsidR="00367A82" w:rsidRPr="00352D6B" w:rsidRDefault="00FE3125" w:rsidP="00367A82">
            <w:pPr>
              <w:pBdr>
                <w:bottom w:val="single" w:sz="4" w:space="1" w:color="auto"/>
              </w:pBdr>
              <w:tabs>
                <w:tab w:val="decimal" w:pos="885"/>
              </w:tabs>
              <w:spacing w:line="330" w:lineRule="exact"/>
              <w:ind w:left="-29" w:right="-29"/>
              <w:rPr>
                <w:rFonts w:ascii="Arial" w:hAnsi="Arial" w:cs="Arial"/>
                <w:sz w:val="18"/>
                <w:szCs w:val="18"/>
              </w:rPr>
            </w:pPr>
            <w:r w:rsidRPr="00FE3125">
              <w:rPr>
                <w:rFonts w:ascii="Arial" w:hAnsi="Arial" w:cs="Arial"/>
                <w:sz w:val="18"/>
                <w:szCs w:val="18"/>
              </w:rPr>
              <w:t>-</w:t>
            </w:r>
          </w:p>
        </w:tc>
        <w:tc>
          <w:tcPr>
            <w:tcW w:w="1170" w:type="dxa"/>
            <w:shd w:val="clear" w:color="auto" w:fill="auto"/>
            <w:vAlign w:val="bottom"/>
          </w:tcPr>
          <w:p w14:paraId="08B23DB9" w14:textId="32000039"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136</w:t>
            </w:r>
          </w:p>
        </w:tc>
      </w:tr>
      <w:tr w:rsidR="00367A82" w:rsidRPr="00352D6B" w14:paraId="43B5DAA9" w14:textId="77777777" w:rsidTr="00086E1C">
        <w:tc>
          <w:tcPr>
            <w:tcW w:w="4680" w:type="dxa"/>
            <w:vAlign w:val="bottom"/>
          </w:tcPr>
          <w:p w14:paraId="6729A89F" w14:textId="77777777" w:rsidR="00367A82" w:rsidRPr="00352D6B" w:rsidRDefault="00367A82" w:rsidP="00367A82">
            <w:pPr>
              <w:spacing w:line="330" w:lineRule="exact"/>
              <w:ind w:left="360" w:right="-12" w:hanging="360"/>
              <w:rPr>
                <w:rFonts w:ascii="Arial" w:hAnsi="Arial" w:cs="Arial"/>
                <w:sz w:val="18"/>
                <w:szCs w:val="18"/>
              </w:rPr>
            </w:pPr>
            <w:r w:rsidRPr="00352D6B">
              <w:rPr>
                <w:rFonts w:ascii="Arial" w:hAnsi="Arial" w:cs="Arial"/>
                <w:sz w:val="18"/>
                <w:szCs w:val="18"/>
              </w:rPr>
              <w:t>Total other payables - related parties</w:t>
            </w:r>
          </w:p>
        </w:tc>
        <w:tc>
          <w:tcPr>
            <w:tcW w:w="1170" w:type="dxa"/>
            <w:vAlign w:val="bottom"/>
          </w:tcPr>
          <w:p w14:paraId="4436DB37" w14:textId="3C01C8AB" w:rsidR="00367A82" w:rsidRPr="00352D6B" w:rsidRDefault="00A20BDB" w:rsidP="00367A82">
            <w:pPr>
              <w:pBdr>
                <w:bottom w:val="single" w:sz="4" w:space="1" w:color="auto"/>
              </w:pBdr>
              <w:tabs>
                <w:tab w:val="decimal" w:pos="885"/>
              </w:tabs>
              <w:spacing w:line="330" w:lineRule="exact"/>
              <w:ind w:left="-29" w:right="-29"/>
              <w:rPr>
                <w:rFonts w:ascii="Arial" w:hAnsi="Arial" w:cs="Arial"/>
                <w:sz w:val="18"/>
                <w:szCs w:val="18"/>
              </w:rPr>
            </w:pPr>
            <w:r w:rsidRPr="00A20BDB">
              <w:rPr>
                <w:rFonts w:ascii="Arial" w:hAnsi="Arial" w:cs="Arial"/>
                <w:sz w:val="18"/>
                <w:szCs w:val="18"/>
              </w:rPr>
              <w:t>-</w:t>
            </w:r>
          </w:p>
        </w:tc>
        <w:tc>
          <w:tcPr>
            <w:tcW w:w="1170" w:type="dxa"/>
            <w:vAlign w:val="bottom"/>
          </w:tcPr>
          <w:p w14:paraId="0784A5B3" w14:textId="0F7E13EA" w:rsidR="00367A82" w:rsidRPr="00352D6B" w:rsidRDefault="00A20BDB"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350</w:t>
            </w:r>
          </w:p>
        </w:tc>
        <w:tc>
          <w:tcPr>
            <w:tcW w:w="1170" w:type="dxa"/>
            <w:vAlign w:val="bottom"/>
          </w:tcPr>
          <w:p w14:paraId="06D579E8" w14:textId="59061AB6" w:rsidR="00367A82" w:rsidRPr="00352D6B" w:rsidRDefault="00A20BDB"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49,282</w:t>
            </w:r>
          </w:p>
        </w:tc>
        <w:tc>
          <w:tcPr>
            <w:tcW w:w="1170" w:type="dxa"/>
            <w:vAlign w:val="bottom"/>
          </w:tcPr>
          <w:p w14:paraId="46B25D66" w14:textId="617CD7FE"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44,431</w:t>
            </w:r>
          </w:p>
        </w:tc>
      </w:tr>
      <w:tr w:rsidR="00367A82" w:rsidRPr="00352D6B" w14:paraId="5070CD29" w14:textId="77777777" w:rsidTr="00086E1C">
        <w:tc>
          <w:tcPr>
            <w:tcW w:w="4680" w:type="dxa"/>
          </w:tcPr>
          <w:p w14:paraId="4B8F1896" w14:textId="285499DB" w:rsidR="00367A82" w:rsidRPr="00352D6B" w:rsidRDefault="009C6C5C" w:rsidP="00367A82">
            <w:pPr>
              <w:spacing w:line="330" w:lineRule="exact"/>
              <w:ind w:left="360" w:right="-12" w:hanging="360"/>
              <w:rPr>
                <w:rFonts w:ascii="Arial" w:hAnsi="Arial" w:cs="Arial"/>
                <w:b/>
                <w:bCs/>
                <w:sz w:val="18"/>
                <w:szCs w:val="18"/>
              </w:rPr>
            </w:pPr>
            <w:r>
              <w:rPr>
                <w:rFonts w:ascii="Arial" w:hAnsi="Arial" w:cs="Arial"/>
                <w:b/>
                <w:bCs/>
                <w:sz w:val="18"/>
                <w:szCs w:val="18"/>
                <w:u w:val="single"/>
              </w:rPr>
              <w:t>Accrued expenses -</w:t>
            </w:r>
            <w:r w:rsidR="00367A82" w:rsidRPr="00352D6B">
              <w:rPr>
                <w:rFonts w:ascii="Arial" w:hAnsi="Arial" w:cs="Arial"/>
                <w:b/>
                <w:bCs/>
                <w:sz w:val="18"/>
                <w:szCs w:val="18"/>
                <w:u w:val="single"/>
              </w:rPr>
              <w:t xml:space="preserve"> related </w:t>
            </w:r>
            <w:r w:rsidRPr="00352D6B">
              <w:rPr>
                <w:rFonts w:ascii="Arial" w:hAnsi="Arial" w:cs="Arial"/>
                <w:b/>
                <w:bCs/>
                <w:sz w:val="18"/>
                <w:szCs w:val="18"/>
                <w:u w:val="single"/>
              </w:rPr>
              <w:t>part</w:t>
            </w:r>
            <w:r>
              <w:rPr>
                <w:rFonts w:ascii="Arial" w:hAnsi="Arial" w:cs="Arial"/>
                <w:b/>
                <w:bCs/>
                <w:sz w:val="18"/>
                <w:szCs w:val="18"/>
                <w:u w:val="single"/>
              </w:rPr>
              <w:t>y</w:t>
            </w:r>
            <w:r w:rsidRPr="00352D6B">
              <w:rPr>
                <w:rFonts w:ascii="Arial" w:hAnsi="Arial" w:cs="Arial"/>
                <w:b/>
                <w:bCs/>
                <w:sz w:val="18"/>
                <w:szCs w:val="18"/>
              </w:rPr>
              <w:t xml:space="preserve"> (Note 18)</w:t>
            </w:r>
          </w:p>
        </w:tc>
        <w:tc>
          <w:tcPr>
            <w:tcW w:w="1170" w:type="dxa"/>
            <w:vAlign w:val="bottom"/>
          </w:tcPr>
          <w:p w14:paraId="4BAF22E2"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18DA23A0" w14:textId="77777777" w:rsidR="00367A82" w:rsidRPr="00352D6B" w:rsidRDefault="00367A82" w:rsidP="00367A82">
            <w:pPr>
              <w:tabs>
                <w:tab w:val="decimal" w:pos="885"/>
              </w:tabs>
              <w:spacing w:line="330" w:lineRule="exact"/>
              <w:ind w:left="-29" w:right="-29"/>
              <w:rPr>
                <w:rFonts w:ascii="Arial" w:hAnsi="Arial" w:cs="Arial"/>
                <w:sz w:val="18"/>
                <w:szCs w:val="18"/>
                <w:highlight w:val="yellow"/>
              </w:rPr>
            </w:pPr>
          </w:p>
        </w:tc>
        <w:tc>
          <w:tcPr>
            <w:tcW w:w="1170" w:type="dxa"/>
            <w:vAlign w:val="bottom"/>
          </w:tcPr>
          <w:p w14:paraId="03957DB5" w14:textId="77777777" w:rsidR="00367A82" w:rsidRPr="00352D6B" w:rsidRDefault="00367A82" w:rsidP="00367A82">
            <w:pPr>
              <w:tabs>
                <w:tab w:val="decimal" w:pos="885"/>
              </w:tabs>
              <w:spacing w:line="330" w:lineRule="exact"/>
              <w:ind w:left="-29" w:right="-29"/>
              <w:rPr>
                <w:rFonts w:ascii="Arial" w:hAnsi="Arial" w:cs="Arial"/>
                <w:sz w:val="18"/>
                <w:szCs w:val="18"/>
              </w:rPr>
            </w:pPr>
          </w:p>
        </w:tc>
        <w:tc>
          <w:tcPr>
            <w:tcW w:w="1170" w:type="dxa"/>
            <w:vAlign w:val="bottom"/>
          </w:tcPr>
          <w:p w14:paraId="19042E4C" w14:textId="77777777" w:rsidR="00367A82" w:rsidRPr="00352D6B" w:rsidRDefault="00367A82" w:rsidP="00367A82">
            <w:pPr>
              <w:tabs>
                <w:tab w:val="decimal" w:pos="885"/>
              </w:tabs>
              <w:spacing w:line="330" w:lineRule="exact"/>
              <w:ind w:left="-29" w:right="-29"/>
              <w:rPr>
                <w:rFonts w:ascii="Arial" w:hAnsi="Arial" w:cs="Arial"/>
                <w:sz w:val="18"/>
                <w:szCs w:val="18"/>
              </w:rPr>
            </w:pPr>
          </w:p>
        </w:tc>
      </w:tr>
      <w:tr w:rsidR="00367A82" w:rsidRPr="00352D6B" w14:paraId="3CFBAFA0" w14:textId="77777777" w:rsidTr="00086E1C">
        <w:tc>
          <w:tcPr>
            <w:tcW w:w="4680" w:type="dxa"/>
            <w:vAlign w:val="bottom"/>
          </w:tcPr>
          <w:p w14:paraId="127B768A" w14:textId="77777777" w:rsidR="00367A82" w:rsidRPr="00352D6B" w:rsidRDefault="00367A82" w:rsidP="00367A82">
            <w:pPr>
              <w:spacing w:line="330" w:lineRule="exact"/>
              <w:ind w:left="162" w:right="-12"/>
              <w:jc w:val="thaiDistribute"/>
              <w:rPr>
                <w:rFonts w:ascii="Arial" w:hAnsi="Arial" w:cs="Arial"/>
                <w:b/>
                <w:bCs/>
                <w:sz w:val="18"/>
                <w:szCs w:val="18"/>
              </w:rPr>
            </w:pPr>
            <w:r w:rsidRPr="00352D6B">
              <w:rPr>
                <w:rFonts w:ascii="Arial" w:hAnsi="Arial" w:cs="Arial"/>
                <w:sz w:val="18"/>
                <w:szCs w:val="18"/>
              </w:rPr>
              <w:t>Subsidiary</w:t>
            </w:r>
          </w:p>
        </w:tc>
        <w:tc>
          <w:tcPr>
            <w:tcW w:w="1170" w:type="dxa"/>
            <w:vAlign w:val="bottom"/>
          </w:tcPr>
          <w:p w14:paraId="257F3B0A" w14:textId="7007DEC2" w:rsidR="00367A82" w:rsidRPr="00352D6B" w:rsidRDefault="000204E9"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70</w:t>
            </w:r>
          </w:p>
        </w:tc>
        <w:tc>
          <w:tcPr>
            <w:tcW w:w="1170" w:type="dxa"/>
            <w:vAlign w:val="bottom"/>
          </w:tcPr>
          <w:p w14:paraId="1D08BD3C" w14:textId="18537008" w:rsidR="00367A82" w:rsidRPr="00352D6B" w:rsidRDefault="00696CB7"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71</w:t>
            </w:r>
          </w:p>
        </w:tc>
        <w:tc>
          <w:tcPr>
            <w:tcW w:w="1170" w:type="dxa"/>
            <w:vAlign w:val="bottom"/>
          </w:tcPr>
          <w:p w14:paraId="73506F06" w14:textId="3821F48D" w:rsidR="00367A82" w:rsidRPr="00352D6B" w:rsidRDefault="00696CB7" w:rsidP="00367A82">
            <w:pPr>
              <w:pBdr>
                <w:bottom w:val="single" w:sz="4" w:space="1" w:color="auto"/>
              </w:pBdr>
              <w:tabs>
                <w:tab w:val="decimal" w:pos="885"/>
              </w:tabs>
              <w:spacing w:line="330" w:lineRule="exact"/>
              <w:ind w:left="-29" w:right="-29"/>
              <w:rPr>
                <w:rFonts w:ascii="Arial" w:hAnsi="Arial" w:cs="Arial"/>
                <w:sz w:val="18"/>
                <w:szCs w:val="18"/>
              </w:rPr>
            </w:pPr>
            <w:r w:rsidRPr="00696CB7">
              <w:rPr>
                <w:rFonts w:ascii="Arial" w:hAnsi="Arial" w:cs="Arial"/>
                <w:sz w:val="18"/>
                <w:szCs w:val="18"/>
              </w:rPr>
              <w:t>-</w:t>
            </w:r>
          </w:p>
        </w:tc>
        <w:tc>
          <w:tcPr>
            <w:tcW w:w="1170" w:type="dxa"/>
            <w:vAlign w:val="bottom"/>
          </w:tcPr>
          <w:p w14:paraId="6FC03D47" w14:textId="0B369268" w:rsidR="00367A82" w:rsidRPr="00352D6B" w:rsidRDefault="00367A82" w:rsidP="00367A82">
            <w:pPr>
              <w:pBdr>
                <w:bottom w:val="sing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w:t>
            </w:r>
          </w:p>
        </w:tc>
      </w:tr>
      <w:tr w:rsidR="003E09DF" w:rsidRPr="00352D6B" w14:paraId="6BFD796B" w14:textId="77777777" w:rsidTr="00086E1C">
        <w:tc>
          <w:tcPr>
            <w:tcW w:w="4680" w:type="dxa"/>
            <w:vAlign w:val="bottom"/>
          </w:tcPr>
          <w:p w14:paraId="2CF28C5A" w14:textId="0C302E1E" w:rsidR="003E09DF" w:rsidRPr="00352D6B" w:rsidRDefault="003E09DF" w:rsidP="00696CB7">
            <w:pPr>
              <w:spacing w:line="330" w:lineRule="exact"/>
              <w:ind w:right="-12"/>
              <w:jc w:val="thaiDistribute"/>
              <w:rPr>
                <w:rFonts w:ascii="Arial" w:hAnsi="Arial" w:cs="Arial"/>
                <w:sz w:val="18"/>
                <w:szCs w:val="18"/>
              </w:rPr>
            </w:pPr>
            <w:r w:rsidRPr="003E09DF">
              <w:rPr>
                <w:rFonts w:ascii="Arial" w:hAnsi="Arial" w:cs="Arial"/>
                <w:sz w:val="18"/>
                <w:szCs w:val="18"/>
              </w:rPr>
              <w:t xml:space="preserve">Total </w:t>
            </w:r>
            <w:r w:rsidR="009C6C5C">
              <w:rPr>
                <w:rFonts w:ascii="Arial" w:hAnsi="Arial" w:cs="Arial"/>
                <w:sz w:val="18"/>
                <w:szCs w:val="18"/>
              </w:rPr>
              <w:t>a</w:t>
            </w:r>
            <w:r w:rsidR="009C6C5C" w:rsidRPr="009C6C5C">
              <w:rPr>
                <w:rFonts w:ascii="Arial" w:hAnsi="Arial" w:cs="Arial"/>
                <w:sz w:val="18"/>
                <w:szCs w:val="18"/>
              </w:rPr>
              <w:t>ccrued expenses - related party</w:t>
            </w:r>
          </w:p>
        </w:tc>
        <w:tc>
          <w:tcPr>
            <w:tcW w:w="1170" w:type="dxa"/>
            <w:vAlign w:val="bottom"/>
          </w:tcPr>
          <w:p w14:paraId="6FFF1516" w14:textId="2FDDD850" w:rsidR="003E09DF" w:rsidRDefault="00696CB7"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70</w:t>
            </w:r>
          </w:p>
        </w:tc>
        <w:tc>
          <w:tcPr>
            <w:tcW w:w="1170" w:type="dxa"/>
            <w:vAlign w:val="bottom"/>
          </w:tcPr>
          <w:p w14:paraId="27D8D645" w14:textId="28D0A365" w:rsidR="003E09DF" w:rsidRPr="00352D6B" w:rsidRDefault="00696CB7" w:rsidP="00367A82">
            <w:pPr>
              <w:pBdr>
                <w:bottom w:val="sing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71</w:t>
            </w:r>
          </w:p>
        </w:tc>
        <w:tc>
          <w:tcPr>
            <w:tcW w:w="1170" w:type="dxa"/>
            <w:vAlign w:val="bottom"/>
          </w:tcPr>
          <w:p w14:paraId="44A0D07C" w14:textId="767FE683" w:rsidR="003E09DF" w:rsidRPr="00352D6B" w:rsidRDefault="00A97FD4" w:rsidP="00367A82">
            <w:pPr>
              <w:pBdr>
                <w:bottom w:val="single" w:sz="4" w:space="1" w:color="auto"/>
              </w:pBdr>
              <w:tabs>
                <w:tab w:val="decimal" w:pos="885"/>
              </w:tabs>
              <w:spacing w:line="330" w:lineRule="exact"/>
              <w:ind w:left="-29" w:right="-29"/>
              <w:rPr>
                <w:rFonts w:ascii="Arial" w:hAnsi="Arial" w:cs="Arial"/>
                <w:sz w:val="18"/>
                <w:szCs w:val="18"/>
              </w:rPr>
            </w:pPr>
            <w:r w:rsidRPr="00A97FD4">
              <w:rPr>
                <w:rFonts w:ascii="Arial" w:hAnsi="Arial" w:cs="Arial"/>
                <w:sz w:val="18"/>
                <w:szCs w:val="18"/>
              </w:rPr>
              <w:t>-</w:t>
            </w:r>
          </w:p>
        </w:tc>
        <w:tc>
          <w:tcPr>
            <w:tcW w:w="1170" w:type="dxa"/>
            <w:vAlign w:val="bottom"/>
          </w:tcPr>
          <w:p w14:paraId="686B0075" w14:textId="6DCB7DBE" w:rsidR="003E09DF" w:rsidRPr="00352D6B" w:rsidRDefault="00A97FD4" w:rsidP="00367A82">
            <w:pPr>
              <w:pBdr>
                <w:bottom w:val="single" w:sz="4" w:space="1" w:color="auto"/>
              </w:pBdr>
              <w:tabs>
                <w:tab w:val="decimal" w:pos="885"/>
              </w:tabs>
              <w:spacing w:line="330" w:lineRule="exact"/>
              <w:ind w:left="-29" w:right="-29"/>
              <w:rPr>
                <w:rFonts w:ascii="Arial" w:hAnsi="Arial" w:cs="Arial"/>
                <w:sz w:val="18"/>
                <w:szCs w:val="18"/>
              </w:rPr>
            </w:pPr>
            <w:r w:rsidRPr="00A97FD4">
              <w:rPr>
                <w:rFonts w:ascii="Arial" w:hAnsi="Arial" w:cs="Arial"/>
                <w:sz w:val="18"/>
                <w:szCs w:val="18"/>
              </w:rPr>
              <w:t>-</w:t>
            </w:r>
          </w:p>
        </w:tc>
      </w:tr>
      <w:tr w:rsidR="006A2CBF" w:rsidRPr="00352D6B" w14:paraId="37481C3D" w14:textId="77777777" w:rsidTr="00086E1C">
        <w:tc>
          <w:tcPr>
            <w:tcW w:w="4680" w:type="dxa"/>
            <w:vAlign w:val="bottom"/>
          </w:tcPr>
          <w:p w14:paraId="72F49533" w14:textId="7D58587E" w:rsidR="006A2CBF" w:rsidRPr="00FD1A6D" w:rsidRDefault="006A2CBF" w:rsidP="006A2CBF">
            <w:pPr>
              <w:spacing w:line="330" w:lineRule="exact"/>
              <w:ind w:left="360" w:right="-12" w:hanging="360"/>
              <w:rPr>
                <w:rFonts w:ascii="Arial" w:hAnsi="Arial" w:cs="Arial"/>
                <w:b/>
                <w:bCs/>
                <w:sz w:val="18"/>
                <w:szCs w:val="18"/>
              </w:rPr>
            </w:pPr>
            <w:r w:rsidRPr="00FD1A6D">
              <w:rPr>
                <w:rFonts w:ascii="Arial" w:hAnsi="Arial" w:cs="Arial"/>
                <w:b/>
                <w:bCs/>
                <w:sz w:val="18"/>
                <w:szCs w:val="18"/>
              </w:rPr>
              <w:t>Total trade and other payables - related parties</w:t>
            </w:r>
          </w:p>
        </w:tc>
        <w:tc>
          <w:tcPr>
            <w:tcW w:w="1170" w:type="dxa"/>
            <w:vAlign w:val="bottom"/>
          </w:tcPr>
          <w:p w14:paraId="2C0CC6C8" w14:textId="4147D076" w:rsidR="006A2CBF" w:rsidRPr="00352D6B" w:rsidRDefault="006A2CBF" w:rsidP="006A2CBF">
            <w:pPr>
              <w:pBdr>
                <w:bottom w:val="doub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70</w:t>
            </w:r>
          </w:p>
        </w:tc>
        <w:tc>
          <w:tcPr>
            <w:tcW w:w="1170" w:type="dxa"/>
            <w:vAlign w:val="bottom"/>
          </w:tcPr>
          <w:p w14:paraId="0132A6E0" w14:textId="7B150DEA" w:rsidR="006A2CBF" w:rsidRPr="00352D6B" w:rsidRDefault="006A2CBF" w:rsidP="006A2CBF">
            <w:pPr>
              <w:pBdr>
                <w:bottom w:val="doub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421</w:t>
            </w:r>
          </w:p>
        </w:tc>
        <w:tc>
          <w:tcPr>
            <w:tcW w:w="1170" w:type="dxa"/>
            <w:vAlign w:val="bottom"/>
          </w:tcPr>
          <w:p w14:paraId="0F38860B" w14:textId="71C3BC0C" w:rsidR="006A2CBF" w:rsidRPr="00352D6B" w:rsidRDefault="006A2CBF" w:rsidP="006A2CBF">
            <w:pPr>
              <w:pBdr>
                <w:bottom w:val="double" w:sz="4" w:space="1" w:color="auto"/>
              </w:pBdr>
              <w:tabs>
                <w:tab w:val="decimal" w:pos="885"/>
              </w:tabs>
              <w:spacing w:line="330" w:lineRule="exact"/>
              <w:ind w:left="-29" w:right="-29"/>
              <w:rPr>
                <w:rFonts w:ascii="Arial" w:hAnsi="Arial" w:cs="Arial"/>
                <w:sz w:val="18"/>
                <w:szCs w:val="18"/>
              </w:rPr>
            </w:pPr>
            <w:r>
              <w:rPr>
                <w:rFonts w:ascii="Arial" w:hAnsi="Arial" w:cs="Arial"/>
                <w:sz w:val="18"/>
                <w:szCs w:val="18"/>
              </w:rPr>
              <w:t>68,967</w:t>
            </w:r>
          </w:p>
        </w:tc>
        <w:tc>
          <w:tcPr>
            <w:tcW w:w="1170" w:type="dxa"/>
            <w:vAlign w:val="bottom"/>
          </w:tcPr>
          <w:p w14:paraId="067AFCFD" w14:textId="7D1203E1" w:rsidR="006A2CBF" w:rsidRPr="00352D6B" w:rsidRDefault="006A2CBF" w:rsidP="006A2CBF">
            <w:pPr>
              <w:pBdr>
                <w:bottom w:val="double" w:sz="4" w:space="1" w:color="auto"/>
              </w:pBdr>
              <w:tabs>
                <w:tab w:val="decimal" w:pos="885"/>
              </w:tabs>
              <w:spacing w:line="330" w:lineRule="exact"/>
              <w:ind w:left="-29" w:right="-29"/>
              <w:rPr>
                <w:rFonts w:ascii="Arial" w:hAnsi="Arial" w:cs="Arial"/>
                <w:sz w:val="18"/>
                <w:szCs w:val="18"/>
              </w:rPr>
            </w:pPr>
            <w:r w:rsidRPr="00352D6B">
              <w:rPr>
                <w:rFonts w:ascii="Arial" w:hAnsi="Arial" w:cs="Arial"/>
                <w:sz w:val="18"/>
                <w:szCs w:val="18"/>
              </w:rPr>
              <w:t>64,183</w:t>
            </w:r>
          </w:p>
        </w:tc>
      </w:tr>
    </w:tbl>
    <w:p w14:paraId="448B5C1A" w14:textId="77777777" w:rsidR="00143A8D" w:rsidRDefault="00143A8D" w:rsidP="00352D6B">
      <w:pPr>
        <w:spacing w:before="120" w:after="120" w:line="360" w:lineRule="exact"/>
        <w:ind w:left="547"/>
        <w:jc w:val="thaiDistribute"/>
        <w:rPr>
          <w:rFonts w:ascii="Arial" w:hAnsi="Arial" w:cs="Arial"/>
          <w:sz w:val="22"/>
          <w:szCs w:val="22"/>
          <w:u w:val="single"/>
        </w:rPr>
      </w:pPr>
    </w:p>
    <w:p w14:paraId="4C904CD0" w14:textId="5C991BE3" w:rsidR="00C77213" w:rsidRDefault="00C7721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D60FFB2" w14:textId="56C99E89" w:rsidR="00C77213" w:rsidRPr="00C77213" w:rsidRDefault="007E4DDD" w:rsidP="00C77213">
      <w:pPr>
        <w:spacing w:before="120" w:after="120" w:line="360" w:lineRule="exact"/>
        <w:ind w:left="547" w:right="-43"/>
        <w:jc w:val="thaiDistribute"/>
        <w:rPr>
          <w:rFonts w:ascii="Arial" w:hAnsi="Arial" w:cs="Arial"/>
          <w:sz w:val="22"/>
          <w:szCs w:val="22"/>
          <w:u w:val="single"/>
        </w:rPr>
      </w:pPr>
      <w:r>
        <w:rPr>
          <w:rFonts w:ascii="Arial" w:hAnsi="Arial" w:cs="Arial"/>
          <w:sz w:val="22"/>
          <w:szCs w:val="22"/>
          <w:u w:val="single"/>
        </w:rPr>
        <w:t>L</w:t>
      </w:r>
      <w:r w:rsidR="00C77213" w:rsidRPr="00C77213">
        <w:rPr>
          <w:rFonts w:ascii="Arial" w:hAnsi="Arial" w:cs="Arial"/>
          <w:sz w:val="22"/>
          <w:szCs w:val="22"/>
          <w:u w:val="single"/>
        </w:rPr>
        <w:t>oans from related parties</w:t>
      </w:r>
    </w:p>
    <w:p w14:paraId="438570B6" w14:textId="19F91A7F" w:rsidR="00AF1C6C" w:rsidRPr="00C77213" w:rsidRDefault="00C77213" w:rsidP="00C77213">
      <w:pPr>
        <w:spacing w:before="120" w:after="120" w:line="360" w:lineRule="exact"/>
        <w:ind w:left="547" w:right="-43"/>
        <w:jc w:val="thaiDistribute"/>
        <w:rPr>
          <w:rFonts w:ascii="Arial" w:hAnsi="Arial" w:cs="Arial"/>
          <w:sz w:val="22"/>
          <w:szCs w:val="22"/>
        </w:rPr>
      </w:pPr>
      <w:r w:rsidRPr="00C77213">
        <w:rPr>
          <w:rFonts w:ascii="Arial" w:hAnsi="Arial" w:cs="Arial"/>
          <w:sz w:val="22"/>
          <w:szCs w:val="22"/>
        </w:rPr>
        <w:t>As at 31 December 2024 and 2023, the balances of loans between the Group and those related companies and the movement in loans are as follows:</w:t>
      </w:r>
    </w:p>
    <w:tbl>
      <w:tblPr>
        <w:tblW w:w="9134" w:type="dxa"/>
        <w:tblInd w:w="450" w:type="dxa"/>
        <w:tblCellMar>
          <w:left w:w="115" w:type="dxa"/>
          <w:right w:w="115" w:type="dxa"/>
        </w:tblCellMar>
        <w:tblLook w:val="0000" w:firstRow="0" w:lastRow="0" w:firstColumn="0" w:lastColumn="0" w:noHBand="0" w:noVBand="0"/>
      </w:tblPr>
      <w:tblGrid>
        <w:gridCol w:w="4050"/>
        <w:gridCol w:w="1694"/>
        <w:gridCol w:w="1695"/>
        <w:gridCol w:w="1695"/>
      </w:tblGrid>
      <w:tr w:rsidR="003A42A4" w:rsidRPr="000F608E" w14:paraId="6D8F9860" w14:textId="77777777" w:rsidTr="000F608E">
        <w:trPr>
          <w:trHeight w:val="20"/>
        </w:trPr>
        <w:tc>
          <w:tcPr>
            <w:tcW w:w="4050" w:type="dxa"/>
          </w:tcPr>
          <w:p w14:paraId="0A6E7289" w14:textId="77777777" w:rsidR="00143A8D" w:rsidRPr="000F608E" w:rsidRDefault="00143A8D" w:rsidP="00143A8D">
            <w:pPr>
              <w:tabs>
                <w:tab w:val="decimal" w:pos="846"/>
              </w:tabs>
              <w:spacing w:line="360" w:lineRule="exact"/>
              <w:ind w:left="-29" w:right="-29"/>
              <w:jc w:val="center"/>
              <w:rPr>
                <w:rFonts w:ascii="Arial" w:hAnsi="Arial" w:cs="Arial"/>
                <w:sz w:val="18"/>
                <w:szCs w:val="18"/>
              </w:rPr>
            </w:pPr>
          </w:p>
        </w:tc>
        <w:tc>
          <w:tcPr>
            <w:tcW w:w="5084" w:type="dxa"/>
            <w:gridSpan w:val="3"/>
          </w:tcPr>
          <w:p w14:paraId="7A2EB982" w14:textId="65A49321" w:rsidR="003A42A4" w:rsidRPr="000F608E" w:rsidRDefault="003A42A4" w:rsidP="00352D6B">
            <w:pPr>
              <w:tabs>
                <w:tab w:val="decimal" w:pos="846"/>
              </w:tabs>
              <w:spacing w:line="360" w:lineRule="exact"/>
              <w:ind w:left="-29" w:right="-29"/>
              <w:jc w:val="right"/>
              <w:rPr>
                <w:rFonts w:ascii="Arial" w:hAnsi="Arial" w:cs="Arial"/>
                <w:sz w:val="18"/>
                <w:szCs w:val="18"/>
              </w:rPr>
            </w:pPr>
            <w:r w:rsidRPr="000F608E">
              <w:rPr>
                <w:rFonts w:ascii="Arial" w:hAnsi="Arial" w:cs="Arial"/>
                <w:sz w:val="18"/>
                <w:szCs w:val="18"/>
              </w:rPr>
              <w:t>(Unit: Thousand Baht)</w:t>
            </w:r>
          </w:p>
        </w:tc>
      </w:tr>
      <w:tr w:rsidR="00FD1A6D" w:rsidRPr="000F608E" w14:paraId="085AC051" w14:textId="77777777" w:rsidTr="000F608E">
        <w:trPr>
          <w:trHeight w:val="20"/>
        </w:trPr>
        <w:tc>
          <w:tcPr>
            <w:tcW w:w="4050" w:type="dxa"/>
          </w:tcPr>
          <w:p w14:paraId="38D5874C" w14:textId="77777777" w:rsidR="00FD1A6D" w:rsidRPr="000F608E" w:rsidRDefault="00FD1A6D" w:rsidP="00352D6B">
            <w:pPr>
              <w:spacing w:line="360" w:lineRule="exact"/>
              <w:ind w:right="-43"/>
              <w:jc w:val="both"/>
              <w:rPr>
                <w:rFonts w:ascii="Arial" w:hAnsi="Arial" w:cs="Arial"/>
                <w:b/>
                <w:bCs/>
                <w:sz w:val="18"/>
                <w:szCs w:val="18"/>
                <w:u w:val="single"/>
              </w:rPr>
            </w:pPr>
          </w:p>
        </w:tc>
        <w:tc>
          <w:tcPr>
            <w:tcW w:w="5084" w:type="dxa"/>
            <w:gridSpan w:val="3"/>
          </w:tcPr>
          <w:p w14:paraId="72B44227" w14:textId="6682BCE2" w:rsidR="00FD1A6D" w:rsidRPr="000F608E" w:rsidRDefault="00FD1A6D" w:rsidP="00352D6B">
            <w:pPr>
              <w:pBdr>
                <w:bottom w:val="single" w:sz="4" w:space="1" w:color="auto"/>
              </w:pBdr>
              <w:tabs>
                <w:tab w:val="decimal" w:pos="846"/>
              </w:tabs>
              <w:spacing w:line="360" w:lineRule="exact"/>
              <w:ind w:left="-29" w:right="-29"/>
              <w:jc w:val="center"/>
              <w:rPr>
                <w:rFonts w:ascii="Arial" w:hAnsi="Arial" w:cs="Arial"/>
                <w:sz w:val="18"/>
                <w:szCs w:val="18"/>
                <w:cs/>
              </w:rPr>
            </w:pPr>
            <w:r w:rsidRPr="000F608E">
              <w:rPr>
                <w:rFonts w:ascii="Arial" w:hAnsi="Arial" w:cs="Arial"/>
                <w:sz w:val="18"/>
                <w:szCs w:val="18"/>
              </w:rPr>
              <w:t>Separate financial statements</w:t>
            </w:r>
          </w:p>
        </w:tc>
      </w:tr>
      <w:tr w:rsidR="000F608E" w:rsidRPr="000F608E" w14:paraId="4C800D1C" w14:textId="77777777" w:rsidTr="000F608E">
        <w:trPr>
          <w:trHeight w:val="20"/>
        </w:trPr>
        <w:tc>
          <w:tcPr>
            <w:tcW w:w="4050" w:type="dxa"/>
          </w:tcPr>
          <w:p w14:paraId="1C909781" w14:textId="77777777" w:rsidR="000F608E" w:rsidRPr="000F608E" w:rsidRDefault="000F608E" w:rsidP="00352D6B">
            <w:pPr>
              <w:spacing w:line="360" w:lineRule="exact"/>
              <w:ind w:right="-43"/>
              <w:jc w:val="both"/>
              <w:rPr>
                <w:rFonts w:ascii="Arial" w:hAnsi="Arial" w:cs="Arial"/>
                <w:b/>
                <w:bCs/>
                <w:sz w:val="18"/>
                <w:szCs w:val="18"/>
                <w:u w:val="single"/>
              </w:rPr>
            </w:pPr>
          </w:p>
        </w:tc>
        <w:tc>
          <w:tcPr>
            <w:tcW w:w="1694" w:type="dxa"/>
          </w:tcPr>
          <w:p w14:paraId="7210EC8D" w14:textId="77777777" w:rsidR="000F608E" w:rsidRPr="000F608E" w:rsidRDefault="000F608E" w:rsidP="00352D6B">
            <w:pPr>
              <w:spacing w:line="360" w:lineRule="exact"/>
              <w:ind w:left="-29" w:right="-29"/>
              <w:jc w:val="center"/>
              <w:rPr>
                <w:rFonts w:ascii="Arial" w:hAnsi="Arial" w:cs="Arial"/>
                <w:sz w:val="18"/>
                <w:szCs w:val="18"/>
              </w:rPr>
            </w:pPr>
            <w:r w:rsidRPr="000F608E">
              <w:rPr>
                <w:rFonts w:ascii="Arial" w:hAnsi="Arial" w:cs="Arial"/>
                <w:sz w:val="18"/>
                <w:szCs w:val="18"/>
              </w:rPr>
              <w:t>Balance as at</w:t>
            </w:r>
          </w:p>
        </w:tc>
        <w:tc>
          <w:tcPr>
            <w:tcW w:w="1695" w:type="dxa"/>
          </w:tcPr>
          <w:p w14:paraId="0E4FE260" w14:textId="77777777" w:rsidR="000F608E" w:rsidRPr="000F608E" w:rsidRDefault="000F608E" w:rsidP="00352D6B">
            <w:pPr>
              <w:spacing w:line="360" w:lineRule="exact"/>
              <w:ind w:left="-29" w:right="-29"/>
              <w:jc w:val="center"/>
              <w:rPr>
                <w:rFonts w:ascii="Arial" w:hAnsi="Arial" w:cs="Arial"/>
                <w:sz w:val="18"/>
                <w:szCs w:val="18"/>
              </w:rPr>
            </w:pPr>
            <w:r w:rsidRPr="000F608E">
              <w:rPr>
                <w:rFonts w:ascii="Arial" w:hAnsi="Arial" w:cs="Arial"/>
                <w:sz w:val="18"/>
                <w:szCs w:val="18"/>
              </w:rPr>
              <w:t>Increase</w:t>
            </w:r>
          </w:p>
        </w:tc>
        <w:tc>
          <w:tcPr>
            <w:tcW w:w="1695" w:type="dxa"/>
          </w:tcPr>
          <w:p w14:paraId="29AC27D0" w14:textId="56C59AA0" w:rsidR="000F608E" w:rsidRPr="000F608E" w:rsidRDefault="000F608E" w:rsidP="00352D6B">
            <w:pPr>
              <w:spacing w:line="360" w:lineRule="exact"/>
              <w:ind w:left="-29" w:right="-29"/>
              <w:jc w:val="center"/>
              <w:rPr>
                <w:rFonts w:ascii="Arial" w:hAnsi="Arial" w:cs="Arial"/>
                <w:sz w:val="18"/>
                <w:szCs w:val="18"/>
              </w:rPr>
            </w:pPr>
            <w:r w:rsidRPr="000F608E">
              <w:rPr>
                <w:rFonts w:ascii="Arial" w:hAnsi="Arial" w:cs="Arial"/>
                <w:sz w:val="18"/>
                <w:szCs w:val="18"/>
              </w:rPr>
              <w:t>Balance as at</w:t>
            </w:r>
          </w:p>
        </w:tc>
      </w:tr>
      <w:tr w:rsidR="000F608E" w:rsidRPr="000F608E" w14:paraId="2C714F6E" w14:textId="77777777" w:rsidTr="000F608E">
        <w:trPr>
          <w:trHeight w:val="20"/>
        </w:trPr>
        <w:tc>
          <w:tcPr>
            <w:tcW w:w="4050" w:type="dxa"/>
          </w:tcPr>
          <w:p w14:paraId="6783CE00" w14:textId="77777777" w:rsidR="000F608E" w:rsidRPr="000F608E" w:rsidRDefault="000F608E" w:rsidP="00352D6B">
            <w:pPr>
              <w:pBdr>
                <w:bottom w:val="single" w:sz="4" w:space="1" w:color="auto"/>
              </w:pBdr>
              <w:spacing w:line="360" w:lineRule="exact"/>
              <w:ind w:right="-43"/>
              <w:jc w:val="center"/>
              <w:rPr>
                <w:rFonts w:ascii="Arial" w:hAnsi="Arial" w:cs="Arial"/>
                <w:sz w:val="18"/>
                <w:szCs w:val="18"/>
              </w:rPr>
            </w:pPr>
            <w:r w:rsidRPr="000F608E">
              <w:rPr>
                <w:rFonts w:ascii="Arial" w:hAnsi="Arial" w:cs="Arial"/>
                <w:sz w:val="18"/>
                <w:szCs w:val="18"/>
              </w:rPr>
              <w:t xml:space="preserve">Loan from </w:t>
            </w:r>
          </w:p>
        </w:tc>
        <w:tc>
          <w:tcPr>
            <w:tcW w:w="1694" w:type="dxa"/>
          </w:tcPr>
          <w:p w14:paraId="4682C63E" w14:textId="73E2146D" w:rsidR="000F608E" w:rsidRPr="00C77213" w:rsidRDefault="00C77213" w:rsidP="00352D6B">
            <w:pPr>
              <w:pBdr>
                <w:bottom w:val="single" w:sz="4" w:space="1" w:color="auto"/>
              </w:pBdr>
              <w:spacing w:line="360" w:lineRule="exact"/>
              <w:ind w:left="-29" w:right="-29"/>
              <w:jc w:val="center"/>
              <w:rPr>
                <w:rFonts w:ascii="Arial" w:hAnsi="Arial" w:cs="Arial"/>
                <w:spacing w:val="-4"/>
                <w:sz w:val="18"/>
                <w:szCs w:val="18"/>
              </w:rPr>
            </w:pPr>
            <w:r w:rsidRPr="00C77213">
              <w:rPr>
                <w:rFonts w:ascii="Arial" w:hAnsi="Arial" w:cs="Arial"/>
                <w:spacing w:val="-4"/>
                <w:sz w:val="18"/>
                <w:szCs w:val="18"/>
              </w:rPr>
              <w:t>31 December</w:t>
            </w:r>
            <w:r w:rsidR="000F608E" w:rsidRPr="00C77213">
              <w:rPr>
                <w:rFonts w:ascii="Arial" w:hAnsi="Arial" w:cs="Arial"/>
                <w:spacing w:val="-4"/>
                <w:sz w:val="18"/>
                <w:szCs w:val="18"/>
              </w:rPr>
              <w:t xml:space="preserve"> 202</w:t>
            </w:r>
            <w:r w:rsidRPr="00C77213">
              <w:rPr>
                <w:rFonts w:ascii="Arial" w:hAnsi="Arial" w:cs="Arial"/>
                <w:spacing w:val="-4"/>
                <w:sz w:val="18"/>
                <w:szCs w:val="18"/>
              </w:rPr>
              <w:t>3</w:t>
            </w:r>
          </w:p>
        </w:tc>
        <w:tc>
          <w:tcPr>
            <w:tcW w:w="1695" w:type="dxa"/>
          </w:tcPr>
          <w:p w14:paraId="21FC161C" w14:textId="53B9628F" w:rsidR="000F608E" w:rsidRPr="000F608E" w:rsidRDefault="000F608E" w:rsidP="00352D6B">
            <w:pPr>
              <w:pBdr>
                <w:bottom w:val="single" w:sz="4" w:space="1" w:color="auto"/>
              </w:pBdr>
              <w:spacing w:line="360" w:lineRule="exact"/>
              <w:ind w:left="-29" w:right="-29"/>
              <w:jc w:val="center"/>
              <w:rPr>
                <w:rFonts w:ascii="Arial" w:hAnsi="Arial" w:cs="Arial"/>
                <w:sz w:val="18"/>
                <w:szCs w:val="18"/>
              </w:rPr>
            </w:pPr>
            <w:r w:rsidRPr="000F608E">
              <w:rPr>
                <w:rFonts w:ascii="Arial" w:hAnsi="Arial" w:cs="Arial"/>
                <w:sz w:val="18"/>
                <w:szCs w:val="18"/>
              </w:rPr>
              <w:t>during the year</w:t>
            </w:r>
          </w:p>
        </w:tc>
        <w:tc>
          <w:tcPr>
            <w:tcW w:w="1695" w:type="dxa"/>
          </w:tcPr>
          <w:p w14:paraId="5EE904FD" w14:textId="0A34B409" w:rsidR="000F608E" w:rsidRPr="000F608E" w:rsidRDefault="000F608E" w:rsidP="00352D6B">
            <w:pPr>
              <w:pBdr>
                <w:bottom w:val="single" w:sz="4" w:space="1" w:color="auto"/>
              </w:pBdr>
              <w:spacing w:line="360" w:lineRule="exact"/>
              <w:ind w:left="-29" w:right="-29"/>
              <w:jc w:val="center"/>
              <w:rPr>
                <w:rFonts w:ascii="Arial" w:hAnsi="Arial" w:cs="Arial"/>
                <w:spacing w:val="-6"/>
                <w:sz w:val="18"/>
                <w:szCs w:val="18"/>
              </w:rPr>
            </w:pPr>
            <w:r w:rsidRPr="000F608E">
              <w:rPr>
                <w:rFonts w:ascii="Arial" w:hAnsi="Arial" w:cs="Arial"/>
                <w:spacing w:val="-6"/>
                <w:sz w:val="18"/>
                <w:szCs w:val="18"/>
              </w:rPr>
              <w:t>31 December 2024</w:t>
            </w:r>
          </w:p>
        </w:tc>
      </w:tr>
      <w:tr w:rsidR="000F608E" w:rsidRPr="000F608E" w14:paraId="29D82831" w14:textId="77777777" w:rsidTr="000F608E">
        <w:trPr>
          <w:trHeight w:val="20"/>
        </w:trPr>
        <w:tc>
          <w:tcPr>
            <w:tcW w:w="4050" w:type="dxa"/>
          </w:tcPr>
          <w:p w14:paraId="1200E98F" w14:textId="114A2FC9" w:rsidR="000F608E" w:rsidRPr="000F608E" w:rsidRDefault="000F608E" w:rsidP="00352D6B">
            <w:pPr>
              <w:spacing w:line="360" w:lineRule="exact"/>
              <w:ind w:right="-12"/>
              <w:rPr>
                <w:rFonts w:ascii="Arial" w:hAnsi="Arial" w:cs="Arial"/>
                <w:b/>
                <w:bCs/>
                <w:sz w:val="18"/>
                <w:szCs w:val="18"/>
                <w:u w:val="single"/>
              </w:rPr>
            </w:pPr>
            <w:r w:rsidRPr="000F608E">
              <w:rPr>
                <w:rFonts w:ascii="Arial" w:hAnsi="Arial" w:cs="Arial"/>
                <w:b/>
                <w:bCs/>
                <w:sz w:val="18"/>
                <w:szCs w:val="18"/>
                <w:u w:val="single"/>
              </w:rPr>
              <w:t>Subsidiar</w:t>
            </w:r>
            <w:r w:rsidR="009C6C5C">
              <w:rPr>
                <w:rFonts w:ascii="Arial" w:hAnsi="Arial" w:cs="Arial"/>
                <w:b/>
                <w:bCs/>
                <w:sz w:val="18"/>
                <w:szCs w:val="18"/>
                <w:u w:val="single"/>
              </w:rPr>
              <w:t>ies</w:t>
            </w:r>
          </w:p>
        </w:tc>
        <w:tc>
          <w:tcPr>
            <w:tcW w:w="1694" w:type="dxa"/>
            <w:vAlign w:val="bottom"/>
          </w:tcPr>
          <w:p w14:paraId="480CC813" w14:textId="77777777" w:rsidR="000F608E" w:rsidRPr="000F608E" w:rsidRDefault="000F608E" w:rsidP="00352D6B">
            <w:pPr>
              <w:tabs>
                <w:tab w:val="decimal" w:pos="1095"/>
              </w:tabs>
              <w:spacing w:line="360" w:lineRule="exact"/>
              <w:ind w:left="-29" w:right="-29"/>
              <w:rPr>
                <w:rFonts w:ascii="Arial" w:hAnsi="Arial" w:cs="Arial"/>
                <w:sz w:val="18"/>
                <w:szCs w:val="18"/>
              </w:rPr>
            </w:pPr>
          </w:p>
        </w:tc>
        <w:tc>
          <w:tcPr>
            <w:tcW w:w="1695" w:type="dxa"/>
            <w:vAlign w:val="bottom"/>
          </w:tcPr>
          <w:p w14:paraId="2D64526D" w14:textId="77777777" w:rsidR="000F608E" w:rsidRPr="000F608E" w:rsidRDefault="000F608E" w:rsidP="00352D6B">
            <w:pPr>
              <w:tabs>
                <w:tab w:val="decimal" w:pos="1095"/>
              </w:tabs>
              <w:spacing w:line="360" w:lineRule="exact"/>
              <w:ind w:left="-29" w:right="-29"/>
              <w:rPr>
                <w:rFonts w:ascii="Arial" w:hAnsi="Arial" w:cs="Arial"/>
                <w:sz w:val="18"/>
                <w:szCs w:val="18"/>
              </w:rPr>
            </w:pPr>
          </w:p>
        </w:tc>
        <w:tc>
          <w:tcPr>
            <w:tcW w:w="1695" w:type="dxa"/>
            <w:vAlign w:val="bottom"/>
          </w:tcPr>
          <w:p w14:paraId="7CBAEB0C" w14:textId="57C73354" w:rsidR="000F608E" w:rsidRPr="000F608E" w:rsidRDefault="000F608E" w:rsidP="00352D6B">
            <w:pPr>
              <w:tabs>
                <w:tab w:val="decimal" w:pos="1095"/>
              </w:tabs>
              <w:spacing w:line="360" w:lineRule="exact"/>
              <w:ind w:left="-29" w:right="-29"/>
              <w:rPr>
                <w:rFonts w:ascii="Arial" w:hAnsi="Arial" w:cs="Arial"/>
                <w:sz w:val="18"/>
                <w:szCs w:val="18"/>
              </w:rPr>
            </w:pPr>
          </w:p>
        </w:tc>
      </w:tr>
      <w:tr w:rsidR="000F608E" w:rsidRPr="000F608E" w14:paraId="27BA9260" w14:textId="77777777" w:rsidTr="000F608E">
        <w:trPr>
          <w:trHeight w:val="20"/>
        </w:trPr>
        <w:tc>
          <w:tcPr>
            <w:tcW w:w="4050" w:type="dxa"/>
          </w:tcPr>
          <w:p w14:paraId="367367D7" w14:textId="5BA632E0" w:rsidR="000F608E" w:rsidRPr="009C6C5C" w:rsidRDefault="000F608E" w:rsidP="009C6C5C">
            <w:pPr>
              <w:spacing w:line="330" w:lineRule="exact"/>
              <w:ind w:left="162" w:right="-109"/>
              <w:jc w:val="thaiDistribute"/>
              <w:rPr>
                <w:rFonts w:ascii="Arial" w:hAnsi="Arial" w:cs="Arial"/>
                <w:sz w:val="18"/>
                <w:szCs w:val="18"/>
              </w:rPr>
            </w:pPr>
            <w:r w:rsidRPr="009C6C5C">
              <w:rPr>
                <w:rFonts w:ascii="Arial" w:hAnsi="Arial" w:cs="Arial"/>
                <w:sz w:val="18"/>
                <w:szCs w:val="18"/>
              </w:rPr>
              <w:t>Abico Holdings Public Company Limited</w:t>
            </w:r>
          </w:p>
        </w:tc>
        <w:tc>
          <w:tcPr>
            <w:tcW w:w="1694" w:type="dxa"/>
            <w:vAlign w:val="bottom"/>
          </w:tcPr>
          <w:p w14:paraId="0463803F" w14:textId="0DAD4169" w:rsidR="000F608E" w:rsidRPr="000F608E" w:rsidRDefault="000F608E" w:rsidP="000F608E">
            <w:pPr>
              <w:tabs>
                <w:tab w:val="decimal" w:pos="1230"/>
              </w:tabs>
              <w:spacing w:line="360" w:lineRule="exact"/>
              <w:ind w:left="-29" w:right="-29"/>
              <w:rPr>
                <w:rFonts w:ascii="Arial" w:hAnsi="Arial" w:cs="Arial"/>
                <w:sz w:val="18"/>
                <w:szCs w:val="18"/>
              </w:rPr>
            </w:pPr>
            <w:r w:rsidRPr="000F608E">
              <w:rPr>
                <w:rFonts w:ascii="Arial" w:hAnsi="Arial" w:cs="Arial"/>
                <w:sz w:val="18"/>
                <w:szCs w:val="18"/>
              </w:rPr>
              <w:t>-</w:t>
            </w:r>
          </w:p>
        </w:tc>
        <w:tc>
          <w:tcPr>
            <w:tcW w:w="1695" w:type="dxa"/>
            <w:vAlign w:val="bottom"/>
          </w:tcPr>
          <w:p w14:paraId="783B9BE4" w14:textId="1B8AB96F" w:rsidR="000F608E" w:rsidRPr="000F608E" w:rsidRDefault="000F608E" w:rsidP="000F608E">
            <w:pPr>
              <w:tabs>
                <w:tab w:val="decimal" w:pos="1230"/>
              </w:tabs>
              <w:spacing w:line="360" w:lineRule="exact"/>
              <w:ind w:left="-29" w:right="-29"/>
              <w:rPr>
                <w:rFonts w:ascii="Arial" w:hAnsi="Arial" w:cs="Arial"/>
                <w:sz w:val="18"/>
                <w:szCs w:val="18"/>
              </w:rPr>
            </w:pPr>
            <w:r w:rsidRPr="000F608E">
              <w:rPr>
                <w:rFonts w:ascii="Arial" w:hAnsi="Arial" w:cs="Arial"/>
                <w:sz w:val="18"/>
                <w:szCs w:val="18"/>
              </w:rPr>
              <w:t>50,000</w:t>
            </w:r>
          </w:p>
        </w:tc>
        <w:tc>
          <w:tcPr>
            <w:tcW w:w="1695" w:type="dxa"/>
            <w:vAlign w:val="bottom"/>
          </w:tcPr>
          <w:p w14:paraId="0A4F8554" w14:textId="7D8DD836" w:rsidR="000F608E" w:rsidRPr="000F608E" w:rsidRDefault="000F608E" w:rsidP="000F608E">
            <w:pPr>
              <w:tabs>
                <w:tab w:val="decimal" w:pos="1230"/>
              </w:tabs>
              <w:spacing w:line="360" w:lineRule="exact"/>
              <w:ind w:left="-29" w:right="-29"/>
              <w:rPr>
                <w:rFonts w:ascii="Arial" w:hAnsi="Arial" w:cs="Arial"/>
                <w:sz w:val="18"/>
                <w:szCs w:val="18"/>
              </w:rPr>
            </w:pPr>
            <w:r w:rsidRPr="000F608E">
              <w:rPr>
                <w:rFonts w:ascii="Arial" w:hAnsi="Arial" w:cs="Arial"/>
                <w:sz w:val="18"/>
                <w:szCs w:val="18"/>
              </w:rPr>
              <w:t>50,000</w:t>
            </w:r>
          </w:p>
        </w:tc>
      </w:tr>
      <w:tr w:rsidR="000F608E" w:rsidRPr="000F608E" w14:paraId="2413D28D" w14:textId="77777777" w:rsidTr="000F608E">
        <w:trPr>
          <w:trHeight w:val="20"/>
        </w:trPr>
        <w:tc>
          <w:tcPr>
            <w:tcW w:w="4050" w:type="dxa"/>
          </w:tcPr>
          <w:p w14:paraId="20046F7F" w14:textId="50915C59" w:rsidR="000F608E" w:rsidRPr="009C6C5C" w:rsidRDefault="000F608E" w:rsidP="009C6C5C">
            <w:pPr>
              <w:spacing w:line="330" w:lineRule="exact"/>
              <w:ind w:left="162" w:right="-109"/>
              <w:jc w:val="thaiDistribute"/>
              <w:rPr>
                <w:rFonts w:ascii="Arial" w:hAnsi="Arial" w:cs="Arial"/>
                <w:sz w:val="18"/>
                <w:szCs w:val="18"/>
              </w:rPr>
            </w:pPr>
            <w:r w:rsidRPr="009C6C5C">
              <w:rPr>
                <w:rFonts w:ascii="Arial" w:hAnsi="Arial" w:cs="Arial"/>
                <w:sz w:val="18"/>
                <w:szCs w:val="18"/>
              </w:rPr>
              <w:t>Abico Dairy Farm Company Limited</w:t>
            </w:r>
          </w:p>
        </w:tc>
        <w:tc>
          <w:tcPr>
            <w:tcW w:w="1694" w:type="dxa"/>
            <w:vAlign w:val="bottom"/>
          </w:tcPr>
          <w:p w14:paraId="6536223E" w14:textId="4AB30401" w:rsidR="000F608E" w:rsidRPr="000F608E" w:rsidRDefault="000F608E" w:rsidP="000F608E">
            <w:pPr>
              <w:pBdr>
                <w:bottom w:val="single" w:sz="4" w:space="1" w:color="auto"/>
              </w:pBdr>
              <w:tabs>
                <w:tab w:val="decimal" w:pos="1230"/>
              </w:tabs>
              <w:spacing w:line="360" w:lineRule="exact"/>
              <w:ind w:left="-29" w:right="-29"/>
              <w:rPr>
                <w:rFonts w:ascii="Arial" w:hAnsi="Arial" w:cs="Arial"/>
                <w:sz w:val="18"/>
                <w:szCs w:val="18"/>
              </w:rPr>
            </w:pPr>
            <w:r w:rsidRPr="000F608E">
              <w:rPr>
                <w:rFonts w:ascii="Arial" w:hAnsi="Arial" w:cs="Arial"/>
                <w:sz w:val="18"/>
                <w:szCs w:val="18"/>
              </w:rPr>
              <w:t>-</w:t>
            </w:r>
          </w:p>
        </w:tc>
        <w:tc>
          <w:tcPr>
            <w:tcW w:w="1695" w:type="dxa"/>
            <w:vAlign w:val="bottom"/>
          </w:tcPr>
          <w:p w14:paraId="68CC8CD2" w14:textId="69D92215" w:rsidR="000F608E" w:rsidRPr="000F608E" w:rsidRDefault="000F608E" w:rsidP="000F608E">
            <w:pPr>
              <w:pBdr>
                <w:bottom w:val="single" w:sz="4" w:space="1" w:color="auto"/>
              </w:pBdr>
              <w:tabs>
                <w:tab w:val="decimal" w:pos="1230"/>
              </w:tabs>
              <w:spacing w:line="360" w:lineRule="exact"/>
              <w:ind w:left="-29" w:right="-29"/>
              <w:rPr>
                <w:rFonts w:ascii="Arial" w:hAnsi="Arial" w:cs="Arial"/>
                <w:sz w:val="18"/>
                <w:szCs w:val="18"/>
              </w:rPr>
            </w:pPr>
            <w:r w:rsidRPr="000F608E">
              <w:rPr>
                <w:rFonts w:ascii="Arial" w:hAnsi="Arial" w:cs="Arial"/>
                <w:sz w:val="18"/>
                <w:szCs w:val="18"/>
              </w:rPr>
              <w:t>50,000</w:t>
            </w:r>
          </w:p>
        </w:tc>
        <w:tc>
          <w:tcPr>
            <w:tcW w:w="1695" w:type="dxa"/>
            <w:vAlign w:val="bottom"/>
          </w:tcPr>
          <w:p w14:paraId="532741CA" w14:textId="18FF34F3" w:rsidR="000F608E" w:rsidRPr="000F608E" w:rsidRDefault="000F608E" w:rsidP="000F608E">
            <w:pPr>
              <w:pBdr>
                <w:bottom w:val="single" w:sz="4" w:space="1" w:color="auto"/>
              </w:pBdr>
              <w:tabs>
                <w:tab w:val="decimal" w:pos="1230"/>
              </w:tabs>
              <w:spacing w:line="360" w:lineRule="exact"/>
              <w:ind w:left="-29" w:right="-29"/>
              <w:rPr>
                <w:rFonts w:ascii="Arial" w:hAnsi="Arial" w:cs="Arial"/>
                <w:sz w:val="18"/>
                <w:szCs w:val="18"/>
              </w:rPr>
            </w:pPr>
            <w:r w:rsidRPr="000F608E">
              <w:rPr>
                <w:rFonts w:ascii="Arial" w:hAnsi="Arial" w:cs="Arial"/>
                <w:sz w:val="18"/>
                <w:szCs w:val="18"/>
              </w:rPr>
              <w:t>50,000</w:t>
            </w:r>
          </w:p>
        </w:tc>
      </w:tr>
      <w:tr w:rsidR="000F608E" w:rsidRPr="000F608E" w14:paraId="59A1F544" w14:textId="77777777" w:rsidTr="000F608E">
        <w:trPr>
          <w:trHeight w:val="20"/>
        </w:trPr>
        <w:tc>
          <w:tcPr>
            <w:tcW w:w="4050" w:type="dxa"/>
          </w:tcPr>
          <w:p w14:paraId="648AAAF4" w14:textId="1CACB899" w:rsidR="000F608E" w:rsidRPr="000F608E" w:rsidRDefault="000F608E" w:rsidP="00FD1A6D">
            <w:pPr>
              <w:spacing w:line="360" w:lineRule="exact"/>
              <w:ind w:left="246" w:right="-204" w:hanging="246"/>
              <w:rPr>
                <w:rFonts w:ascii="Arial" w:hAnsi="Arial" w:cs="Arial"/>
                <w:spacing w:val="-6"/>
                <w:sz w:val="18"/>
                <w:szCs w:val="18"/>
              </w:rPr>
            </w:pPr>
          </w:p>
        </w:tc>
        <w:tc>
          <w:tcPr>
            <w:tcW w:w="1694" w:type="dxa"/>
            <w:vAlign w:val="bottom"/>
          </w:tcPr>
          <w:p w14:paraId="36CD3399" w14:textId="77777777" w:rsidR="000F608E" w:rsidRPr="000F608E" w:rsidRDefault="000F608E" w:rsidP="000F608E">
            <w:pPr>
              <w:pBdr>
                <w:bottom w:val="double" w:sz="4" w:space="1" w:color="auto"/>
              </w:pBdr>
              <w:tabs>
                <w:tab w:val="decimal" w:pos="1230"/>
              </w:tabs>
              <w:spacing w:line="360" w:lineRule="exact"/>
              <w:ind w:left="-29" w:right="-29"/>
              <w:rPr>
                <w:rFonts w:ascii="Arial" w:hAnsi="Arial" w:cs="Arial"/>
                <w:sz w:val="18"/>
                <w:szCs w:val="18"/>
              </w:rPr>
            </w:pPr>
            <w:r w:rsidRPr="000F608E">
              <w:rPr>
                <w:rFonts w:ascii="Arial" w:hAnsi="Arial" w:cs="Arial"/>
                <w:sz w:val="18"/>
                <w:szCs w:val="18"/>
              </w:rPr>
              <w:t>-</w:t>
            </w:r>
          </w:p>
        </w:tc>
        <w:tc>
          <w:tcPr>
            <w:tcW w:w="1695" w:type="dxa"/>
          </w:tcPr>
          <w:p w14:paraId="79415011" w14:textId="361C98D1" w:rsidR="000F608E" w:rsidRPr="000F608E" w:rsidRDefault="000F608E" w:rsidP="000F608E">
            <w:pPr>
              <w:pBdr>
                <w:bottom w:val="double" w:sz="4" w:space="1" w:color="auto"/>
              </w:pBdr>
              <w:tabs>
                <w:tab w:val="decimal" w:pos="1230"/>
              </w:tabs>
              <w:spacing w:line="360" w:lineRule="exact"/>
              <w:ind w:left="-29" w:right="-29"/>
              <w:rPr>
                <w:rFonts w:ascii="Arial" w:hAnsi="Arial" w:cs="Arial"/>
                <w:sz w:val="18"/>
                <w:szCs w:val="18"/>
              </w:rPr>
            </w:pPr>
            <w:r w:rsidRPr="000F608E">
              <w:rPr>
                <w:rFonts w:ascii="Arial" w:hAnsi="Arial" w:cs="Arial"/>
                <w:sz w:val="18"/>
                <w:szCs w:val="18"/>
              </w:rPr>
              <w:t>100,000</w:t>
            </w:r>
          </w:p>
        </w:tc>
        <w:tc>
          <w:tcPr>
            <w:tcW w:w="1695" w:type="dxa"/>
          </w:tcPr>
          <w:p w14:paraId="59A9940F" w14:textId="334DA807" w:rsidR="000F608E" w:rsidRPr="000F608E" w:rsidRDefault="000F608E" w:rsidP="000F608E">
            <w:pPr>
              <w:pBdr>
                <w:bottom w:val="double" w:sz="4" w:space="1" w:color="auto"/>
              </w:pBdr>
              <w:tabs>
                <w:tab w:val="decimal" w:pos="1230"/>
              </w:tabs>
              <w:spacing w:line="360" w:lineRule="exact"/>
              <w:ind w:left="-29" w:right="-29"/>
              <w:rPr>
                <w:rFonts w:ascii="Arial" w:hAnsi="Arial" w:cs="Arial"/>
                <w:sz w:val="18"/>
                <w:szCs w:val="18"/>
              </w:rPr>
            </w:pPr>
            <w:r w:rsidRPr="000F608E">
              <w:rPr>
                <w:rFonts w:ascii="Arial" w:hAnsi="Arial" w:cs="Arial"/>
                <w:sz w:val="18"/>
                <w:szCs w:val="18"/>
              </w:rPr>
              <w:t>100,000</w:t>
            </w:r>
          </w:p>
        </w:tc>
      </w:tr>
    </w:tbl>
    <w:p w14:paraId="354B082C" w14:textId="51C8D28C" w:rsidR="009E766A" w:rsidRPr="006E3D1D" w:rsidRDefault="009E766A" w:rsidP="00352D6B">
      <w:pPr>
        <w:spacing w:before="240" w:after="120" w:line="360" w:lineRule="exact"/>
        <w:ind w:left="547"/>
        <w:jc w:val="thaiDistribute"/>
        <w:rPr>
          <w:rFonts w:ascii="Arial" w:hAnsi="Arial" w:cs="Arial"/>
          <w:spacing w:val="-4"/>
          <w:sz w:val="22"/>
          <w:szCs w:val="22"/>
        </w:rPr>
      </w:pPr>
      <w:r w:rsidRPr="006E3D1D">
        <w:rPr>
          <w:rFonts w:ascii="Arial" w:hAnsi="Arial" w:cs="Arial"/>
          <w:sz w:val="22"/>
          <w:szCs w:val="22"/>
        </w:rPr>
        <w:t>The above loan</w:t>
      </w:r>
      <w:r w:rsidR="00C77213">
        <w:rPr>
          <w:rFonts w:ascii="Arial" w:hAnsi="Arial" w:cs="Arial"/>
          <w:sz w:val="22"/>
          <w:szCs w:val="22"/>
        </w:rPr>
        <w:t xml:space="preserve">s are </w:t>
      </w:r>
      <w:r w:rsidRPr="006E3D1D">
        <w:rPr>
          <w:rFonts w:ascii="Arial" w:hAnsi="Arial" w:cs="Arial"/>
          <w:sz w:val="22"/>
          <w:szCs w:val="22"/>
        </w:rPr>
        <w:t xml:space="preserve">repayable </w:t>
      </w:r>
      <w:r w:rsidR="009C6C5C">
        <w:rPr>
          <w:rFonts w:ascii="Arial" w:hAnsi="Arial" w:cs="Arial"/>
          <w:sz w:val="22"/>
          <w:szCs w:val="22"/>
        </w:rPr>
        <w:t>on demand</w:t>
      </w:r>
      <w:r w:rsidRPr="006E3D1D">
        <w:rPr>
          <w:rFonts w:ascii="Arial" w:hAnsi="Arial" w:cs="Arial"/>
          <w:sz w:val="22"/>
          <w:szCs w:val="22"/>
        </w:rPr>
        <w:t>, unsecured, and carr</w:t>
      </w:r>
      <w:r w:rsidR="00C77213">
        <w:rPr>
          <w:rFonts w:ascii="Arial" w:hAnsi="Arial" w:cs="Arial"/>
          <w:sz w:val="22"/>
          <w:szCs w:val="22"/>
        </w:rPr>
        <w:t>y</w:t>
      </w:r>
      <w:r w:rsidRPr="006E3D1D">
        <w:rPr>
          <w:rFonts w:ascii="Arial" w:hAnsi="Arial" w:cs="Arial"/>
          <w:sz w:val="22"/>
          <w:szCs w:val="22"/>
        </w:rPr>
        <w:t xml:space="preserve"> interest at the rate of 1.</w:t>
      </w:r>
      <w:r w:rsidR="00143A8D">
        <w:rPr>
          <w:rFonts w:ascii="Arial" w:hAnsi="Arial" w:cs="Arial"/>
          <w:sz w:val="22"/>
          <w:szCs w:val="28"/>
        </w:rPr>
        <w:t>75</w:t>
      </w:r>
      <w:r w:rsidRPr="006E3D1D">
        <w:rPr>
          <w:rFonts w:ascii="Arial" w:hAnsi="Arial" w:cs="Arial"/>
          <w:sz w:val="22"/>
          <w:szCs w:val="22"/>
        </w:rPr>
        <w:t xml:space="preserve"> percent per annum</w:t>
      </w:r>
      <w:r w:rsidRPr="006E3D1D">
        <w:rPr>
          <w:rFonts w:ascii="Arial" w:hAnsi="Arial" w:cs="Arial"/>
          <w:spacing w:val="-4"/>
          <w:sz w:val="22"/>
          <w:szCs w:val="22"/>
        </w:rPr>
        <w:t>.</w:t>
      </w:r>
    </w:p>
    <w:p w14:paraId="4AF887E7" w14:textId="4AFD704F" w:rsidR="005210B0" w:rsidRPr="008658A4" w:rsidRDefault="005210B0" w:rsidP="00352D6B">
      <w:pPr>
        <w:spacing w:before="120" w:after="120" w:line="360" w:lineRule="exact"/>
        <w:ind w:left="547" w:right="-43"/>
        <w:jc w:val="thaiDistribute"/>
        <w:rPr>
          <w:rFonts w:ascii="Arial" w:hAnsi="Arial" w:cs="Arial"/>
          <w:sz w:val="22"/>
          <w:szCs w:val="22"/>
          <w:u w:val="single"/>
        </w:rPr>
      </w:pPr>
      <w:r w:rsidRPr="008658A4">
        <w:rPr>
          <w:rFonts w:ascii="Arial" w:hAnsi="Arial" w:cs="Arial"/>
          <w:sz w:val="22"/>
          <w:szCs w:val="22"/>
          <w:u w:val="single"/>
        </w:rPr>
        <w:t xml:space="preserve">Directors and management’s </w:t>
      </w:r>
      <w:r w:rsidR="00F35FE6" w:rsidRPr="008658A4">
        <w:rPr>
          <w:rFonts w:ascii="Arial" w:hAnsi="Arial" w:cs="Arial"/>
          <w:sz w:val="22"/>
          <w:szCs w:val="22"/>
          <w:u w:val="single"/>
        </w:rPr>
        <w:t>benefits</w:t>
      </w:r>
    </w:p>
    <w:p w14:paraId="3B828D3F" w14:textId="28DAE0E9" w:rsidR="005210B0" w:rsidRPr="008658A4" w:rsidRDefault="00135ECC" w:rsidP="00E54094">
      <w:pPr>
        <w:spacing w:before="120" w:after="120" w:line="360" w:lineRule="exact"/>
        <w:ind w:left="547" w:right="-43"/>
        <w:jc w:val="thaiDistribute"/>
        <w:rPr>
          <w:rFonts w:ascii="Arial" w:hAnsi="Arial" w:cs="Arial"/>
          <w:spacing w:val="-2"/>
          <w:sz w:val="22"/>
          <w:szCs w:val="22"/>
        </w:rPr>
      </w:pPr>
      <w:r w:rsidRPr="00E54094">
        <w:rPr>
          <w:rFonts w:ascii="Arial" w:hAnsi="Arial" w:cs="Arial"/>
          <w:sz w:val="22"/>
          <w:szCs w:val="22"/>
        </w:rPr>
        <w:t>During</w:t>
      </w:r>
      <w:r w:rsidR="005210B0" w:rsidRPr="00E54094">
        <w:rPr>
          <w:rFonts w:ascii="Arial" w:hAnsi="Arial" w:cs="Arial"/>
          <w:sz w:val="22"/>
          <w:szCs w:val="22"/>
        </w:rPr>
        <w:t xml:space="preserve"> </w:t>
      </w:r>
      <w:r w:rsidR="006B57E4" w:rsidRPr="00E54094">
        <w:rPr>
          <w:rFonts w:ascii="Arial" w:hAnsi="Arial" w:cs="Arial"/>
          <w:sz w:val="22"/>
          <w:szCs w:val="22"/>
        </w:rPr>
        <w:t>the year</w:t>
      </w:r>
      <w:r w:rsidR="00E54094" w:rsidRPr="00E54094">
        <w:rPr>
          <w:rFonts w:ascii="Arial" w:hAnsi="Arial" w:cs="Arial"/>
          <w:sz w:val="22"/>
          <w:szCs w:val="22"/>
        </w:rPr>
        <w:t>s</w:t>
      </w:r>
      <w:r w:rsidR="006B57E4" w:rsidRPr="00E54094">
        <w:rPr>
          <w:rFonts w:ascii="Arial" w:hAnsi="Arial" w:cs="Arial"/>
          <w:sz w:val="22"/>
          <w:szCs w:val="22"/>
        </w:rPr>
        <w:t xml:space="preserve"> ended </w:t>
      </w:r>
      <w:r w:rsidR="00A77B19" w:rsidRPr="00E54094">
        <w:rPr>
          <w:rFonts w:ascii="Arial" w:hAnsi="Arial" w:cs="Arial"/>
          <w:sz w:val="22"/>
          <w:szCs w:val="22"/>
        </w:rPr>
        <w:t xml:space="preserve">31 December </w:t>
      </w:r>
      <w:r w:rsidR="00367A82">
        <w:rPr>
          <w:rFonts w:ascii="Arial" w:hAnsi="Arial" w:cs="Arial"/>
          <w:sz w:val="22"/>
          <w:szCs w:val="22"/>
        </w:rPr>
        <w:t>2024</w:t>
      </w:r>
      <w:r w:rsidR="003D7007" w:rsidRPr="00E54094">
        <w:rPr>
          <w:rFonts w:ascii="Arial" w:hAnsi="Arial" w:cs="Arial"/>
          <w:sz w:val="22"/>
          <w:szCs w:val="22"/>
        </w:rPr>
        <w:t xml:space="preserve"> and </w:t>
      </w:r>
      <w:r w:rsidR="00367A82">
        <w:rPr>
          <w:rFonts w:ascii="Arial" w:hAnsi="Arial" w:cs="Arial"/>
          <w:sz w:val="22"/>
          <w:szCs w:val="22"/>
        </w:rPr>
        <w:t>2023</w:t>
      </w:r>
      <w:r w:rsidR="008430A9" w:rsidRPr="00E54094">
        <w:rPr>
          <w:rFonts w:ascii="Arial" w:hAnsi="Arial" w:cs="Arial"/>
          <w:sz w:val="22"/>
          <w:szCs w:val="22"/>
        </w:rPr>
        <w:t>,</w:t>
      </w:r>
      <w:r w:rsidR="005210B0" w:rsidRPr="00E54094">
        <w:rPr>
          <w:rFonts w:ascii="Arial" w:hAnsi="Arial" w:cs="Arial"/>
          <w:sz w:val="22"/>
          <w:szCs w:val="22"/>
        </w:rPr>
        <w:t xml:space="preserve"> the </w:t>
      </w:r>
      <w:r w:rsidR="00B944E8" w:rsidRPr="00E54094">
        <w:rPr>
          <w:rFonts w:ascii="Arial" w:hAnsi="Arial" w:cs="Arial"/>
          <w:sz w:val="22"/>
          <w:szCs w:val="22"/>
        </w:rPr>
        <w:t>Group</w:t>
      </w:r>
      <w:r w:rsidR="005210B0" w:rsidRPr="00E54094">
        <w:rPr>
          <w:rFonts w:ascii="Arial" w:hAnsi="Arial" w:cs="Arial"/>
          <w:sz w:val="22"/>
          <w:szCs w:val="22"/>
        </w:rPr>
        <w:t xml:space="preserve"> </w:t>
      </w:r>
      <w:r w:rsidR="00F174A6" w:rsidRPr="00E54094">
        <w:rPr>
          <w:rFonts w:ascii="Arial" w:hAnsi="Arial" w:cs="Arial"/>
          <w:sz w:val="22"/>
          <w:szCs w:val="22"/>
        </w:rPr>
        <w:t>had</w:t>
      </w:r>
      <w:r w:rsidR="005210B0" w:rsidRPr="00E54094">
        <w:rPr>
          <w:rFonts w:ascii="Arial" w:hAnsi="Arial" w:cs="Arial"/>
          <w:sz w:val="22"/>
          <w:szCs w:val="22"/>
        </w:rPr>
        <w:t xml:space="preserve"> </w:t>
      </w:r>
      <w:r w:rsidR="008430A9" w:rsidRPr="00E54094">
        <w:rPr>
          <w:rFonts w:ascii="Arial" w:hAnsi="Arial" w:cs="Arial"/>
          <w:sz w:val="22"/>
          <w:szCs w:val="22"/>
        </w:rPr>
        <w:t xml:space="preserve">employee benefit expenses </w:t>
      </w:r>
      <w:r w:rsidR="008459C4" w:rsidRPr="00E54094">
        <w:rPr>
          <w:rFonts w:ascii="Arial" w:hAnsi="Arial" w:cs="Arial"/>
          <w:sz w:val="22"/>
          <w:szCs w:val="22"/>
        </w:rPr>
        <w:t xml:space="preserve">payable to </w:t>
      </w:r>
      <w:r w:rsidR="005210B0" w:rsidRPr="00E54094">
        <w:rPr>
          <w:rFonts w:ascii="Arial" w:hAnsi="Arial" w:cs="Arial"/>
          <w:sz w:val="22"/>
          <w:szCs w:val="22"/>
        </w:rPr>
        <w:t>their directors and management</w:t>
      </w:r>
      <w:r w:rsidR="00F174A6" w:rsidRPr="00E54094">
        <w:rPr>
          <w:rFonts w:ascii="Arial" w:hAnsi="Arial" w:cs="Arial"/>
          <w:sz w:val="22"/>
          <w:szCs w:val="22"/>
        </w:rPr>
        <w:t xml:space="preserve"> </w:t>
      </w:r>
      <w:r w:rsidR="008430A9" w:rsidRPr="00E54094">
        <w:rPr>
          <w:rFonts w:ascii="Arial" w:hAnsi="Arial" w:cs="Arial"/>
          <w:sz w:val="22"/>
          <w:szCs w:val="22"/>
        </w:rPr>
        <w:t>as below</w:t>
      </w:r>
      <w:r w:rsidR="008430A9" w:rsidRPr="008658A4">
        <w:rPr>
          <w:rFonts w:ascii="Arial" w:hAnsi="Arial" w:cs="Arial"/>
          <w:spacing w:val="-2"/>
          <w:sz w:val="22"/>
          <w:szCs w:val="22"/>
        </w:rPr>
        <w:t>.</w:t>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E71937" w:rsidRPr="008658A4" w14:paraId="111659E4" w14:textId="77777777" w:rsidTr="00F865B1">
        <w:tc>
          <w:tcPr>
            <w:tcW w:w="9180" w:type="dxa"/>
            <w:gridSpan w:val="5"/>
            <w:tcBorders>
              <w:top w:val="nil"/>
              <w:left w:val="nil"/>
              <w:bottom w:val="nil"/>
              <w:right w:val="nil"/>
            </w:tcBorders>
          </w:tcPr>
          <w:p w14:paraId="1A718C0C" w14:textId="182813D2" w:rsidR="004F5B82" w:rsidRPr="008658A4" w:rsidRDefault="004F5B82" w:rsidP="00352D6B">
            <w:pPr>
              <w:tabs>
                <w:tab w:val="left" w:pos="600"/>
                <w:tab w:val="left" w:pos="900"/>
                <w:tab w:val="right" w:pos="7280"/>
                <w:tab w:val="right" w:pos="8540"/>
              </w:tabs>
              <w:spacing w:line="360" w:lineRule="exact"/>
              <w:ind w:right="-45"/>
              <w:jc w:val="right"/>
              <w:rPr>
                <w:rFonts w:ascii="Arial" w:hAnsi="Arial" w:cs="Arial"/>
                <w:sz w:val="20"/>
                <w:szCs w:val="20"/>
                <w:cs/>
              </w:rPr>
            </w:pPr>
            <w:r w:rsidRPr="008658A4">
              <w:rPr>
                <w:rFonts w:ascii="Arial" w:hAnsi="Arial" w:cs="Arial"/>
                <w:sz w:val="20"/>
                <w:szCs w:val="20"/>
              </w:rPr>
              <w:t xml:space="preserve">(Unit: </w:t>
            </w:r>
            <w:r w:rsidR="006850EB" w:rsidRPr="008658A4">
              <w:rPr>
                <w:rFonts w:ascii="Arial" w:hAnsi="Arial" w:cs="Arial"/>
                <w:sz w:val="20"/>
                <w:szCs w:val="20"/>
              </w:rPr>
              <w:t>Thousand</w:t>
            </w:r>
            <w:r w:rsidRPr="008658A4">
              <w:rPr>
                <w:rFonts w:ascii="Arial" w:hAnsi="Arial" w:cs="Arial"/>
                <w:sz w:val="20"/>
                <w:szCs w:val="20"/>
              </w:rPr>
              <w:t xml:space="preserve"> Baht)</w:t>
            </w:r>
          </w:p>
        </w:tc>
      </w:tr>
      <w:tr w:rsidR="00E71937" w:rsidRPr="008658A4" w14:paraId="5BF282D0" w14:textId="77777777" w:rsidTr="00086E1C">
        <w:tc>
          <w:tcPr>
            <w:tcW w:w="3600" w:type="dxa"/>
            <w:tcBorders>
              <w:top w:val="nil"/>
              <w:left w:val="nil"/>
              <w:bottom w:val="nil"/>
              <w:right w:val="nil"/>
            </w:tcBorders>
          </w:tcPr>
          <w:p w14:paraId="218335C7" w14:textId="77777777" w:rsidR="004F5B82" w:rsidRPr="008658A4" w:rsidRDefault="004F5B82" w:rsidP="00352D6B">
            <w:pPr>
              <w:tabs>
                <w:tab w:val="left" w:pos="600"/>
                <w:tab w:val="left" w:pos="900"/>
                <w:tab w:val="right" w:pos="7280"/>
                <w:tab w:val="right" w:pos="8540"/>
              </w:tabs>
              <w:spacing w:line="360" w:lineRule="exact"/>
              <w:ind w:right="-43"/>
              <w:jc w:val="center"/>
              <w:rPr>
                <w:rFonts w:ascii="Arial" w:hAnsi="Arial" w:cs="Arial"/>
                <w:sz w:val="20"/>
                <w:szCs w:val="20"/>
              </w:rPr>
            </w:pPr>
          </w:p>
        </w:tc>
        <w:tc>
          <w:tcPr>
            <w:tcW w:w="2790" w:type="dxa"/>
            <w:gridSpan w:val="2"/>
            <w:tcBorders>
              <w:top w:val="nil"/>
              <w:left w:val="nil"/>
              <w:bottom w:val="nil"/>
              <w:right w:val="nil"/>
            </w:tcBorders>
          </w:tcPr>
          <w:p w14:paraId="41B2E4BE" w14:textId="77777777" w:rsidR="004F5B82" w:rsidRPr="008658A4" w:rsidRDefault="004F5B82" w:rsidP="00352D6B">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8658A4">
              <w:rPr>
                <w:rFonts w:ascii="Arial" w:hAnsi="Arial" w:cs="Arial"/>
                <w:sz w:val="20"/>
                <w:szCs w:val="20"/>
              </w:rPr>
              <w:t xml:space="preserve">Consolidated </w:t>
            </w:r>
            <w:r w:rsidR="00DE59E0" w:rsidRPr="008658A4">
              <w:rPr>
                <w:rFonts w:ascii="Arial" w:hAnsi="Arial" w:cs="Arial"/>
                <w:sz w:val="20"/>
                <w:szCs w:val="20"/>
              </w:rPr>
              <w:t xml:space="preserve">              </w:t>
            </w:r>
            <w:r w:rsidRPr="008658A4">
              <w:rPr>
                <w:rFonts w:ascii="Arial" w:hAnsi="Arial" w:cs="Arial"/>
                <w:sz w:val="20"/>
                <w:szCs w:val="20"/>
              </w:rPr>
              <w:t>financial statements</w:t>
            </w:r>
          </w:p>
        </w:tc>
        <w:tc>
          <w:tcPr>
            <w:tcW w:w="2790" w:type="dxa"/>
            <w:gridSpan w:val="2"/>
            <w:tcBorders>
              <w:top w:val="nil"/>
              <w:left w:val="nil"/>
              <w:bottom w:val="nil"/>
              <w:right w:val="nil"/>
            </w:tcBorders>
          </w:tcPr>
          <w:p w14:paraId="06FE1183" w14:textId="77777777" w:rsidR="004F5B82" w:rsidRPr="008658A4" w:rsidRDefault="004F5B82" w:rsidP="00352D6B">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8658A4">
              <w:rPr>
                <w:rFonts w:ascii="Arial" w:hAnsi="Arial" w:cs="Arial"/>
                <w:sz w:val="20"/>
                <w:szCs w:val="20"/>
              </w:rPr>
              <w:t xml:space="preserve">Separate </w:t>
            </w:r>
            <w:r w:rsidR="00DE59E0" w:rsidRPr="008658A4">
              <w:rPr>
                <w:rFonts w:ascii="Arial" w:hAnsi="Arial" w:cs="Arial"/>
                <w:sz w:val="20"/>
                <w:szCs w:val="20"/>
              </w:rPr>
              <w:t xml:space="preserve">                     </w:t>
            </w:r>
            <w:r w:rsidRPr="008658A4">
              <w:rPr>
                <w:rFonts w:ascii="Arial" w:hAnsi="Arial" w:cs="Arial"/>
                <w:sz w:val="20"/>
                <w:szCs w:val="20"/>
              </w:rPr>
              <w:t>financial statements</w:t>
            </w:r>
          </w:p>
        </w:tc>
      </w:tr>
      <w:tr w:rsidR="00E71937" w:rsidRPr="008658A4" w14:paraId="05E956BA" w14:textId="77777777" w:rsidTr="00086E1C">
        <w:tc>
          <w:tcPr>
            <w:tcW w:w="3600" w:type="dxa"/>
            <w:tcBorders>
              <w:top w:val="nil"/>
              <w:left w:val="nil"/>
              <w:bottom w:val="nil"/>
              <w:right w:val="nil"/>
            </w:tcBorders>
          </w:tcPr>
          <w:p w14:paraId="0191568F" w14:textId="77777777" w:rsidR="009A03CB" w:rsidRPr="008658A4" w:rsidRDefault="009A03CB" w:rsidP="00352D6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95" w:type="dxa"/>
            <w:tcBorders>
              <w:top w:val="nil"/>
              <w:left w:val="nil"/>
              <w:bottom w:val="nil"/>
              <w:right w:val="nil"/>
            </w:tcBorders>
          </w:tcPr>
          <w:p w14:paraId="3FB25C21" w14:textId="6C113438" w:rsidR="009A03CB" w:rsidRPr="008658A4" w:rsidRDefault="00367A82" w:rsidP="00352D6B">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2024</w:t>
            </w:r>
          </w:p>
        </w:tc>
        <w:tc>
          <w:tcPr>
            <w:tcW w:w="1395" w:type="dxa"/>
            <w:tcBorders>
              <w:top w:val="nil"/>
              <w:left w:val="nil"/>
              <w:bottom w:val="nil"/>
              <w:right w:val="nil"/>
            </w:tcBorders>
          </w:tcPr>
          <w:p w14:paraId="38852FF6" w14:textId="5E04F821" w:rsidR="009A03CB" w:rsidRPr="008658A4" w:rsidRDefault="00367A82" w:rsidP="00352D6B">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2023</w:t>
            </w:r>
          </w:p>
        </w:tc>
        <w:tc>
          <w:tcPr>
            <w:tcW w:w="1395" w:type="dxa"/>
            <w:tcBorders>
              <w:top w:val="nil"/>
              <w:left w:val="nil"/>
              <w:bottom w:val="nil"/>
              <w:right w:val="nil"/>
            </w:tcBorders>
          </w:tcPr>
          <w:p w14:paraId="688DCABB" w14:textId="75661A02" w:rsidR="009A03CB" w:rsidRPr="008658A4" w:rsidRDefault="00367A82" w:rsidP="00352D6B">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2024</w:t>
            </w:r>
          </w:p>
        </w:tc>
        <w:tc>
          <w:tcPr>
            <w:tcW w:w="1395" w:type="dxa"/>
            <w:tcBorders>
              <w:top w:val="nil"/>
              <w:left w:val="nil"/>
              <w:bottom w:val="nil"/>
              <w:right w:val="nil"/>
            </w:tcBorders>
          </w:tcPr>
          <w:p w14:paraId="22A74406" w14:textId="1E9DD5D2" w:rsidR="009A03CB" w:rsidRPr="008658A4" w:rsidRDefault="00367A82" w:rsidP="00352D6B">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2023</w:t>
            </w:r>
          </w:p>
        </w:tc>
      </w:tr>
      <w:tr w:rsidR="00367A82" w:rsidRPr="008658A4" w14:paraId="33CAF058" w14:textId="77777777">
        <w:tc>
          <w:tcPr>
            <w:tcW w:w="3600" w:type="dxa"/>
            <w:tcBorders>
              <w:top w:val="nil"/>
              <w:left w:val="nil"/>
              <w:bottom w:val="nil"/>
              <w:right w:val="nil"/>
            </w:tcBorders>
          </w:tcPr>
          <w:p w14:paraId="63B0C80E" w14:textId="7F47C987" w:rsidR="00367A82" w:rsidRPr="008658A4" w:rsidRDefault="00367A82" w:rsidP="00367A82">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8658A4">
              <w:rPr>
                <w:rFonts w:ascii="Arial" w:hAnsi="Arial" w:cs="Arial"/>
                <w:sz w:val="20"/>
                <w:szCs w:val="20"/>
              </w:rPr>
              <w:t>Short-term employee benefits</w:t>
            </w:r>
          </w:p>
        </w:tc>
        <w:tc>
          <w:tcPr>
            <w:tcW w:w="1395" w:type="dxa"/>
            <w:tcBorders>
              <w:top w:val="nil"/>
              <w:left w:val="nil"/>
              <w:bottom w:val="nil"/>
              <w:right w:val="nil"/>
            </w:tcBorders>
            <w:vAlign w:val="bottom"/>
          </w:tcPr>
          <w:p w14:paraId="0FF79A8E" w14:textId="54672534" w:rsidR="00367A82" w:rsidRPr="008658A4" w:rsidRDefault="006205C4" w:rsidP="00367A82">
            <w:pPr>
              <w:tabs>
                <w:tab w:val="decimal" w:pos="971"/>
              </w:tabs>
              <w:spacing w:line="360" w:lineRule="exact"/>
              <w:ind w:left="-29" w:right="-29"/>
              <w:rPr>
                <w:rFonts w:ascii="Arial" w:hAnsi="Arial" w:cs="Arial"/>
                <w:sz w:val="20"/>
                <w:szCs w:val="20"/>
              </w:rPr>
            </w:pPr>
            <w:r>
              <w:rPr>
                <w:rFonts w:ascii="Arial" w:hAnsi="Arial" w:cs="Arial"/>
                <w:sz w:val="20"/>
                <w:szCs w:val="20"/>
              </w:rPr>
              <w:t>106</w:t>
            </w:r>
            <w:r w:rsidR="005138E8">
              <w:rPr>
                <w:rFonts w:ascii="Arial" w:hAnsi="Arial" w:cs="Arial"/>
                <w:sz w:val="20"/>
                <w:szCs w:val="20"/>
              </w:rPr>
              <w:t>,369</w:t>
            </w:r>
          </w:p>
        </w:tc>
        <w:tc>
          <w:tcPr>
            <w:tcW w:w="1395" w:type="dxa"/>
            <w:tcBorders>
              <w:top w:val="nil"/>
              <w:left w:val="nil"/>
              <w:bottom w:val="nil"/>
              <w:right w:val="nil"/>
            </w:tcBorders>
            <w:vAlign w:val="bottom"/>
          </w:tcPr>
          <w:p w14:paraId="28F0E86B" w14:textId="5DFA11BD" w:rsidR="00367A82" w:rsidRPr="008658A4" w:rsidRDefault="005138E8" w:rsidP="00367A82">
            <w:pPr>
              <w:tabs>
                <w:tab w:val="decimal" w:pos="971"/>
              </w:tabs>
              <w:spacing w:line="360" w:lineRule="exact"/>
              <w:ind w:left="-29" w:right="-29"/>
              <w:rPr>
                <w:rFonts w:ascii="Arial" w:hAnsi="Arial" w:cs="Arial"/>
                <w:sz w:val="20"/>
                <w:szCs w:val="20"/>
              </w:rPr>
            </w:pPr>
            <w:r>
              <w:rPr>
                <w:rFonts w:ascii="Arial" w:hAnsi="Arial" w:cs="Arial"/>
                <w:sz w:val="20"/>
                <w:szCs w:val="20"/>
              </w:rPr>
              <w:t>109,989</w:t>
            </w:r>
          </w:p>
        </w:tc>
        <w:tc>
          <w:tcPr>
            <w:tcW w:w="1395" w:type="dxa"/>
            <w:tcBorders>
              <w:top w:val="nil"/>
              <w:left w:val="nil"/>
              <w:bottom w:val="nil"/>
              <w:right w:val="nil"/>
            </w:tcBorders>
            <w:vAlign w:val="bottom"/>
          </w:tcPr>
          <w:p w14:paraId="3D111881" w14:textId="19A3DEDA" w:rsidR="00367A82" w:rsidRPr="008658A4" w:rsidRDefault="00471837" w:rsidP="00367A82">
            <w:pPr>
              <w:tabs>
                <w:tab w:val="decimal" w:pos="971"/>
              </w:tabs>
              <w:spacing w:line="360" w:lineRule="exact"/>
              <w:ind w:left="-29" w:right="-29"/>
              <w:rPr>
                <w:rFonts w:ascii="Arial" w:hAnsi="Arial" w:cs="Arial"/>
                <w:sz w:val="20"/>
                <w:szCs w:val="20"/>
              </w:rPr>
            </w:pPr>
            <w:r>
              <w:rPr>
                <w:rFonts w:ascii="Arial" w:hAnsi="Arial" w:cs="Arial"/>
                <w:sz w:val="20"/>
                <w:szCs w:val="20"/>
              </w:rPr>
              <w:t>72,855</w:t>
            </w:r>
          </w:p>
        </w:tc>
        <w:tc>
          <w:tcPr>
            <w:tcW w:w="1395" w:type="dxa"/>
            <w:tcBorders>
              <w:top w:val="nil"/>
              <w:left w:val="nil"/>
              <w:bottom w:val="nil"/>
              <w:right w:val="nil"/>
            </w:tcBorders>
            <w:vAlign w:val="bottom"/>
          </w:tcPr>
          <w:p w14:paraId="53E5D937" w14:textId="4252B516" w:rsidR="00367A82" w:rsidRPr="008658A4" w:rsidRDefault="00471837" w:rsidP="00367A82">
            <w:pPr>
              <w:tabs>
                <w:tab w:val="decimal" w:pos="971"/>
              </w:tabs>
              <w:spacing w:line="360" w:lineRule="exact"/>
              <w:ind w:left="-29" w:right="-29"/>
              <w:rPr>
                <w:rFonts w:ascii="Arial" w:hAnsi="Arial" w:cs="Arial"/>
                <w:sz w:val="20"/>
                <w:szCs w:val="20"/>
              </w:rPr>
            </w:pPr>
            <w:r>
              <w:rPr>
                <w:rFonts w:ascii="Arial" w:hAnsi="Arial" w:cs="Arial"/>
                <w:sz w:val="20"/>
                <w:szCs w:val="20"/>
              </w:rPr>
              <w:t>77,380</w:t>
            </w:r>
          </w:p>
        </w:tc>
      </w:tr>
      <w:tr w:rsidR="00367A82" w:rsidRPr="008658A4" w14:paraId="14F81017" w14:textId="77777777">
        <w:tc>
          <w:tcPr>
            <w:tcW w:w="3600" w:type="dxa"/>
            <w:tcBorders>
              <w:top w:val="nil"/>
              <w:left w:val="nil"/>
              <w:bottom w:val="nil"/>
              <w:right w:val="nil"/>
            </w:tcBorders>
          </w:tcPr>
          <w:p w14:paraId="0B731FE3" w14:textId="77777777" w:rsidR="00367A82" w:rsidRPr="008658A4" w:rsidRDefault="00367A82" w:rsidP="00367A82">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8658A4">
              <w:rPr>
                <w:rFonts w:ascii="Arial" w:hAnsi="Arial" w:cs="Arial"/>
                <w:sz w:val="20"/>
                <w:szCs w:val="20"/>
              </w:rPr>
              <w:t>Post-employment benefits</w:t>
            </w:r>
          </w:p>
        </w:tc>
        <w:tc>
          <w:tcPr>
            <w:tcW w:w="1395" w:type="dxa"/>
            <w:tcBorders>
              <w:top w:val="nil"/>
              <w:left w:val="nil"/>
              <w:bottom w:val="nil"/>
              <w:right w:val="nil"/>
            </w:tcBorders>
            <w:vAlign w:val="bottom"/>
          </w:tcPr>
          <w:p w14:paraId="5A9AF89E" w14:textId="4996D7B3" w:rsidR="00367A82" w:rsidRPr="008658A4" w:rsidRDefault="005138E8" w:rsidP="00367A82">
            <w:pPr>
              <w:pBdr>
                <w:bottom w:val="single" w:sz="4" w:space="1" w:color="auto"/>
              </w:pBdr>
              <w:tabs>
                <w:tab w:val="decimal" w:pos="971"/>
              </w:tabs>
              <w:spacing w:line="360" w:lineRule="exact"/>
              <w:ind w:left="-29" w:right="-29"/>
              <w:rPr>
                <w:rFonts w:ascii="Arial" w:hAnsi="Arial" w:cs="Arial"/>
                <w:sz w:val="20"/>
                <w:szCs w:val="20"/>
              </w:rPr>
            </w:pPr>
            <w:r>
              <w:rPr>
                <w:rFonts w:ascii="Arial" w:hAnsi="Arial" w:cs="Arial"/>
                <w:sz w:val="20"/>
                <w:szCs w:val="20"/>
              </w:rPr>
              <w:t>3,230</w:t>
            </w:r>
          </w:p>
        </w:tc>
        <w:tc>
          <w:tcPr>
            <w:tcW w:w="1395" w:type="dxa"/>
            <w:tcBorders>
              <w:top w:val="nil"/>
              <w:left w:val="nil"/>
              <w:bottom w:val="nil"/>
              <w:right w:val="nil"/>
            </w:tcBorders>
            <w:vAlign w:val="bottom"/>
          </w:tcPr>
          <w:p w14:paraId="0640A53C" w14:textId="5B211606" w:rsidR="00367A82" w:rsidRPr="008658A4" w:rsidRDefault="00367A82" w:rsidP="00367A82">
            <w:pPr>
              <w:pBdr>
                <w:bottom w:val="single" w:sz="4" w:space="1" w:color="auto"/>
              </w:pBdr>
              <w:tabs>
                <w:tab w:val="decimal" w:pos="971"/>
              </w:tabs>
              <w:spacing w:line="360" w:lineRule="exact"/>
              <w:ind w:left="-29" w:right="-29"/>
              <w:rPr>
                <w:rFonts w:ascii="Arial" w:hAnsi="Arial" w:cs="Arial"/>
                <w:sz w:val="20"/>
                <w:szCs w:val="20"/>
              </w:rPr>
            </w:pPr>
            <w:r>
              <w:rPr>
                <w:rFonts w:ascii="Arial" w:hAnsi="Arial" w:cs="Arial"/>
                <w:sz w:val="20"/>
                <w:szCs w:val="20"/>
              </w:rPr>
              <w:t>2,</w:t>
            </w:r>
            <w:r w:rsidR="005138E8">
              <w:rPr>
                <w:rFonts w:ascii="Arial" w:hAnsi="Arial" w:cs="Arial"/>
                <w:sz w:val="20"/>
                <w:szCs w:val="20"/>
              </w:rPr>
              <w:t>979</w:t>
            </w:r>
          </w:p>
        </w:tc>
        <w:tc>
          <w:tcPr>
            <w:tcW w:w="1395" w:type="dxa"/>
            <w:tcBorders>
              <w:top w:val="nil"/>
              <w:left w:val="nil"/>
              <w:bottom w:val="nil"/>
              <w:right w:val="nil"/>
            </w:tcBorders>
            <w:vAlign w:val="bottom"/>
          </w:tcPr>
          <w:p w14:paraId="790FAE7C" w14:textId="1E121F53" w:rsidR="00367A82" w:rsidRPr="008658A4" w:rsidRDefault="00471837" w:rsidP="00367A82">
            <w:pPr>
              <w:pBdr>
                <w:bottom w:val="single" w:sz="4" w:space="1" w:color="auto"/>
              </w:pBdr>
              <w:tabs>
                <w:tab w:val="decimal" w:pos="971"/>
              </w:tabs>
              <w:spacing w:line="360" w:lineRule="exact"/>
              <w:ind w:left="-29" w:right="-29"/>
              <w:rPr>
                <w:rFonts w:ascii="Arial" w:hAnsi="Arial" w:cs="Arial"/>
                <w:sz w:val="20"/>
                <w:szCs w:val="20"/>
              </w:rPr>
            </w:pPr>
            <w:r>
              <w:rPr>
                <w:rFonts w:ascii="Arial" w:hAnsi="Arial" w:cs="Arial"/>
                <w:sz w:val="20"/>
                <w:szCs w:val="20"/>
              </w:rPr>
              <w:t>1,831</w:t>
            </w:r>
          </w:p>
        </w:tc>
        <w:tc>
          <w:tcPr>
            <w:tcW w:w="1395" w:type="dxa"/>
            <w:tcBorders>
              <w:top w:val="nil"/>
              <w:left w:val="nil"/>
              <w:bottom w:val="nil"/>
              <w:right w:val="nil"/>
            </w:tcBorders>
            <w:vAlign w:val="bottom"/>
          </w:tcPr>
          <w:p w14:paraId="69A5B405" w14:textId="1E8A4E1C" w:rsidR="00367A82" w:rsidRPr="008658A4" w:rsidRDefault="00367A82" w:rsidP="00367A82">
            <w:pPr>
              <w:pBdr>
                <w:bottom w:val="single" w:sz="4" w:space="1" w:color="auto"/>
              </w:pBdr>
              <w:tabs>
                <w:tab w:val="decimal" w:pos="971"/>
              </w:tabs>
              <w:spacing w:line="360" w:lineRule="exact"/>
              <w:ind w:left="-29" w:right="-29"/>
              <w:rPr>
                <w:rFonts w:ascii="Arial" w:hAnsi="Arial" w:cs="Arial"/>
                <w:sz w:val="20"/>
                <w:szCs w:val="20"/>
              </w:rPr>
            </w:pPr>
            <w:r>
              <w:rPr>
                <w:rFonts w:ascii="Arial" w:hAnsi="Arial" w:cs="Arial"/>
                <w:sz w:val="20"/>
                <w:szCs w:val="20"/>
              </w:rPr>
              <w:t>2,</w:t>
            </w:r>
            <w:r w:rsidR="00471837">
              <w:rPr>
                <w:rFonts w:ascii="Arial" w:hAnsi="Arial" w:cs="Arial"/>
                <w:sz w:val="20"/>
                <w:szCs w:val="20"/>
              </w:rPr>
              <w:t>197</w:t>
            </w:r>
          </w:p>
        </w:tc>
      </w:tr>
      <w:tr w:rsidR="00367A82" w:rsidRPr="008658A4" w14:paraId="05770CEA" w14:textId="77777777">
        <w:tc>
          <w:tcPr>
            <w:tcW w:w="3600" w:type="dxa"/>
            <w:tcBorders>
              <w:top w:val="nil"/>
              <w:left w:val="nil"/>
              <w:bottom w:val="nil"/>
              <w:right w:val="nil"/>
            </w:tcBorders>
          </w:tcPr>
          <w:p w14:paraId="5487EABC" w14:textId="77777777" w:rsidR="00367A82" w:rsidRPr="008658A4" w:rsidRDefault="00367A82" w:rsidP="00367A82">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8658A4">
              <w:rPr>
                <w:rFonts w:ascii="Arial" w:hAnsi="Arial" w:cs="Arial"/>
                <w:sz w:val="20"/>
                <w:szCs w:val="20"/>
              </w:rPr>
              <w:t>Total</w:t>
            </w:r>
          </w:p>
        </w:tc>
        <w:tc>
          <w:tcPr>
            <w:tcW w:w="1395" w:type="dxa"/>
            <w:tcBorders>
              <w:top w:val="nil"/>
              <w:left w:val="nil"/>
              <w:bottom w:val="nil"/>
              <w:right w:val="nil"/>
            </w:tcBorders>
            <w:vAlign w:val="bottom"/>
          </w:tcPr>
          <w:p w14:paraId="7D4509EE" w14:textId="47ACCD6A" w:rsidR="00367A82" w:rsidRPr="008658A4" w:rsidRDefault="005138E8" w:rsidP="00367A82">
            <w:pPr>
              <w:pBdr>
                <w:bottom w:val="double" w:sz="4" w:space="1" w:color="auto"/>
              </w:pBdr>
              <w:tabs>
                <w:tab w:val="decimal" w:pos="971"/>
              </w:tabs>
              <w:spacing w:line="360" w:lineRule="exact"/>
              <w:ind w:left="-29" w:right="-29"/>
              <w:rPr>
                <w:rFonts w:ascii="Arial" w:hAnsi="Arial" w:cs="Arial"/>
                <w:sz w:val="20"/>
                <w:szCs w:val="20"/>
              </w:rPr>
            </w:pPr>
            <w:r>
              <w:rPr>
                <w:rFonts w:ascii="Arial" w:hAnsi="Arial" w:cs="Arial"/>
                <w:sz w:val="20"/>
                <w:szCs w:val="20"/>
              </w:rPr>
              <w:t>109,599</w:t>
            </w:r>
          </w:p>
        </w:tc>
        <w:tc>
          <w:tcPr>
            <w:tcW w:w="1395" w:type="dxa"/>
            <w:tcBorders>
              <w:top w:val="nil"/>
              <w:left w:val="nil"/>
              <w:bottom w:val="nil"/>
              <w:right w:val="nil"/>
            </w:tcBorders>
            <w:vAlign w:val="bottom"/>
          </w:tcPr>
          <w:p w14:paraId="5C9AF548" w14:textId="150C14FE" w:rsidR="00367A82" w:rsidRPr="008658A4" w:rsidRDefault="00367A82" w:rsidP="00367A82">
            <w:pPr>
              <w:pBdr>
                <w:bottom w:val="double" w:sz="4" w:space="1" w:color="auto"/>
              </w:pBdr>
              <w:tabs>
                <w:tab w:val="decimal" w:pos="971"/>
              </w:tabs>
              <w:spacing w:line="360" w:lineRule="exact"/>
              <w:ind w:left="-29" w:right="-29"/>
              <w:rPr>
                <w:rFonts w:ascii="Arial" w:hAnsi="Arial" w:cs="Arial"/>
                <w:sz w:val="20"/>
                <w:szCs w:val="20"/>
              </w:rPr>
            </w:pPr>
            <w:r>
              <w:rPr>
                <w:rFonts w:ascii="Arial" w:hAnsi="Arial" w:cs="Arial"/>
                <w:sz w:val="20"/>
                <w:szCs w:val="20"/>
              </w:rPr>
              <w:t>1</w:t>
            </w:r>
            <w:r w:rsidR="005138E8">
              <w:rPr>
                <w:rFonts w:ascii="Arial" w:hAnsi="Arial" w:cs="Arial"/>
                <w:sz w:val="20"/>
                <w:szCs w:val="20"/>
              </w:rPr>
              <w:t>12</w:t>
            </w:r>
            <w:r w:rsidR="00471837">
              <w:rPr>
                <w:rFonts w:ascii="Arial" w:hAnsi="Arial" w:cs="Arial"/>
                <w:sz w:val="20"/>
                <w:szCs w:val="20"/>
              </w:rPr>
              <w:t>,968</w:t>
            </w:r>
          </w:p>
        </w:tc>
        <w:tc>
          <w:tcPr>
            <w:tcW w:w="1395" w:type="dxa"/>
            <w:tcBorders>
              <w:top w:val="nil"/>
              <w:left w:val="nil"/>
              <w:bottom w:val="nil"/>
              <w:right w:val="nil"/>
            </w:tcBorders>
            <w:vAlign w:val="bottom"/>
          </w:tcPr>
          <w:p w14:paraId="3FC0B4E1" w14:textId="607BD0A7" w:rsidR="00367A82" w:rsidRPr="008658A4" w:rsidRDefault="00471837" w:rsidP="00367A82">
            <w:pPr>
              <w:pBdr>
                <w:bottom w:val="double" w:sz="4" w:space="1" w:color="auto"/>
              </w:pBdr>
              <w:tabs>
                <w:tab w:val="decimal" w:pos="971"/>
              </w:tabs>
              <w:spacing w:line="360" w:lineRule="exact"/>
              <w:ind w:left="-29" w:right="-29"/>
              <w:rPr>
                <w:rFonts w:ascii="Arial" w:hAnsi="Arial" w:cs="Arial"/>
                <w:sz w:val="20"/>
                <w:szCs w:val="20"/>
              </w:rPr>
            </w:pPr>
            <w:r>
              <w:rPr>
                <w:rFonts w:ascii="Arial" w:hAnsi="Arial" w:cs="Arial"/>
                <w:sz w:val="20"/>
                <w:szCs w:val="20"/>
              </w:rPr>
              <w:t>74,686</w:t>
            </w:r>
          </w:p>
        </w:tc>
        <w:tc>
          <w:tcPr>
            <w:tcW w:w="1395" w:type="dxa"/>
            <w:tcBorders>
              <w:top w:val="nil"/>
              <w:left w:val="nil"/>
              <w:bottom w:val="nil"/>
              <w:right w:val="nil"/>
            </w:tcBorders>
            <w:vAlign w:val="bottom"/>
          </w:tcPr>
          <w:p w14:paraId="5EE800E4" w14:textId="43E20935" w:rsidR="00367A82" w:rsidRPr="008658A4" w:rsidRDefault="008843DD" w:rsidP="00367A82">
            <w:pPr>
              <w:pBdr>
                <w:bottom w:val="double" w:sz="4" w:space="1" w:color="auto"/>
              </w:pBdr>
              <w:tabs>
                <w:tab w:val="decimal" w:pos="971"/>
              </w:tabs>
              <w:spacing w:line="360" w:lineRule="exact"/>
              <w:ind w:left="-29" w:right="-29"/>
              <w:rPr>
                <w:rFonts w:ascii="Arial" w:hAnsi="Arial" w:cs="Arial"/>
                <w:sz w:val="20"/>
                <w:szCs w:val="20"/>
              </w:rPr>
            </w:pPr>
            <w:r>
              <w:rPr>
                <w:rFonts w:ascii="Arial" w:hAnsi="Arial" w:cs="Arial"/>
                <w:sz w:val="20"/>
                <w:szCs w:val="20"/>
              </w:rPr>
              <w:t>79,577</w:t>
            </w:r>
          </w:p>
        </w:tc>
      </w:tr>
    </w:tbl>
    <w:p w14:paraId="43371791" w14:textId="2877076C" w:rsidR="0066747A" w:rsidRPr="008658A4" w:rsidRDefault="00B53E09" w:rsidP="00352D6B">
      <w:pPr>
        <w:tabs>
          <w:tab w:val="left" w:pos="900"/>
          <w:tab w:val="left" w:pos="1440"/>
        </w:tabs>
        <w:spacing w:before="240" w:after="120" w:line="360" w:lineRule="exact"/>
        <w:ind w:left="547" w:right="-43" w:hanging="547"/>
        <w:jc w:val="thaiDistribute"/>
        <w:rPr>
          <w:rFonts w:ascii="Arial" w:hAnsi="Arial" w:cs="Arial"/>
          <w:sz w:val="22"/>
          <w:szCs w:val="22"/>
          <w:u w:val="single"/>
        </w:rPr>
      </w:pPr>
      <w:r w:rsidRPr="008658A4">
        <w:rPr>
          <w:rFonts w:ascii="Arial" w:hAnsi="Arial" w:cs="Arial"/>
          <w:sz w:val="22"/>
          <w:szCs w:val="22"/>
        </w:rPr>
        <w:tab/>
      </w:r>
      <w:r w:rsidR="0066747A" w:rsidRPr="008658A4">
        <w:rPr>
          <w:rFonts w:ascii="Arial" w:hAnsi="Arial" w:cs="Arial"/>
          <w:sz w:val="22"/>
          <w:szCs w:val="22"/>
          <w:u w:val="single"/>
        </w:rPr>
        <w:t>Guarantee obligations with related parties</w:t>
      </w:r>
    </w:p>
    <w:p w14:paraId="4ABFABD9" w14:textId="05E648B2" w:rsidR="00D42D24" w:rsidRPr="008658A4" w:rsidRDefault="00B53E09" w:rsidP="00352D6B">
      <w:pPr>
        <w:spacing w:before="120" w:after="120" w:line="360" w:lineRule="exact"/>
        <w:ind w:left="547" w:right="-43" w:hanging="547"/>
        <w:jc w:val="thaiDistribute"/>
        <w:rPr>
          <w:rFonts w:ascii="Arial" w:hAnsi="Arial" w:cs="Arial"/>
          <w:b/>
          <w:bCs/>
          <w:spacing w:val="-4"/>
          <w:kern w:val="32"/>
          <w:sz w:val="22"/>
          <w:szCs w:val="28"/>
        </w:rPr>
      </w:pPr>
      <w:r w:rsidRPr="008658A4">
        <w:rPr>
          <w:rFonts w:ascii="Arial" w:hAnsi="Arial" w:cs="Arial"/>
          <w:sz w:val="22"/>
          <w:szCs w:val="22"/>
        </w:rPr>
        <w:tab/>
      </w:r>
      <w:r w:rsidR="00543A6D" w:rsidRPr="008658A4">
        <w:rPr>
          <w:rFonts w:ascii="Arial" w:hAnsi="Arial" w:cs="Arial"/>
          <w:spacing w:val="-4"/>
          <w:sz w:val="22"/>
          <w:szCs w:val="22"/>
        </w:rPr>
        <w:t>The Company has outstanding guarantee obligations with a subsidiary and its subsidiar</w:t>
      </w:r>
      <w:r w:rsidR="009C6C5C">
        <w:rPr>
          <w:rFonts w:ascii="Arial" w:hAnsi="Arial" w:cs="Arial"/>
          <w:spacing w:val="-4"/>
          <w:sz w:val="22"/>
          <w:szCs w:val="22"/>
        </w:rPr>
        <w:t>ies</w:t>
      </w:r>
      <w:r w:rsidR="00543A6D" w:rsidRPr="008658A4">
        <w:rPr>
          <w:rFonts w:ascii="Arial" w:hAnsi="Arial" w:cs="Arial"/>
          <w:spacing w:val="-4"/>
          <w:sz w:val="22"/>
          <w:szCs w:val="22"/>
        </w:rPr>
        <w:t xml:space="preserve"> has outstanding guarantee obligations with the Company, as described in Note</w:t>
      </w:r>
      <w:r w:rsidR="00004098" w:rsidRPr="008658A4">
        <w:rPr>
          <w:rFonts w:ascii="Arial" w:hAnsi="Arial" w:cs="Arial"/>
          <w:spacing w:val="-4"/>
          <w:sz w:val="22"/>
          <w:szCs w:val="22"/>
          <w:cs/>
        </w:rPr>
        <w:t xml:space="preserve"> </w:t>
      </w:r>
      <w:r w:rsidR="00BE00ED" w:rsidRPr="008658A4">
        <w:rPr>
          <w:rFonts w:ascii="Arial" w:hAnsi="Arial" w:cs="Arial"/>
          <w:spacing w:val="-4"/>
          <w:sz w:val="22"/>
          <w:szCs w:val="22"/>
        </w:rPr>
        <w:t>2</w:t>
      </w:r>
      <w:r w:rsidR="001D5AFC">
        <w:rPr>
          <w:rFonts w:ascii="Arial" w:hAnsi="Arial" w:cs="Arial"/>
          <w:spacing w:val="-4"/>
          <w:sz w:val="22"/>
          <w:szCs w:val="22"/>
        </w:rPr>
        <w:t>0</w:t>
      </w:r>
      <w:r w:rsidR="00143A8D">
        <w:rPr>
          <w:rFonts w:ascii="Arial" w:hAnsi="Arial" w:cs="Arial"/>
          <w:spacing w:val="-4"/>
          <w:sz w:val="22"/>
          <w:szCs w:val="22"/>
        </w:rPr>
        <w:t xml:space="preserve"> and 30</w:t>
      </w:r>
      <w:r w:rsidR="00543A6D" w:rsidRPr="008658A4">
        <w:rPr>
          <w:rFonts w:ascii="Arial" w:hAnsi="Arial" w:cs="Arial"/>
          <w:spacing w:val="-4"/>
          <w:sz w:val="22"/>
          <w:szCs w:val="22"/>
        </w:rPr>
        <w:t xml:space="preserve"> to the financial statements</w:t>
      </w:r>
      <w:r w:rsidR="0066747A" w:rsidRPr="008658A4">
        <w:rPr>
          <w:rFonts w:ascii="Arial" w:hAnsi="Arial" w:cs="Arial"/>
          <w:spacing w:val="-4"/>
          <w:sz w:val="22"/>
          <w:szCs w:val="22"/>
        </w:rPr>
        <w:t>.</w:t>
      </w:r>
    </w:p>
    <w:p w14:paraId="455C75E5" w14:textId="0EE5BF05" w:rsidR="00C101A2" w:rsidRPr="008658A4" w:rsidRDefault="00734CB2" w:rsidP="00352D6B">
      <w:pPr>
        <w:pStyle w:val="Heading1"/>
        <w:keepNext w:val="0"/>
        <w:widowControl w:val="0"/>
        <w:spacing w:before="120" w:after="0" w:line="380" w:lineRule="exact"/>
        <w:ind w:left="547" w:hanging="547"/>
        <w:rPr>
          <w:rFonts w:cs="Arial"/>
          <w:sz w:val="22"/>
          <w:szCs w:val="22"/>
        </w:rPr>
      </w:pPr>
      <w:r>
        <w:rPr>
          <w:rFonts w:cs="Arial"/>
          <w:sz w:val="22"/>
          <w:szCs w:val="28"/>
        </w:rPr>
        <w:t>7</w:t>
      </w:r>
      <w:r w:rsidR="00C101A2" w:rsidRPr="008658A4">
        <w:rPr>
          <w:rFonts w:cs="Arial"/>
          <w:sz w:val="22"/>
          <w:szCs w:val="22"/>
          <w:cs/>
        </w:rPr>
        <w:t>.</w:t>
      </w:r>
      <w:r w:rsidR="00C101A2" w:rsidRPr="008658A4">
        <w:rPr>
          <w:rFonts w:cs="Arial"/>
          <w:sz w:val="22"/>
          <w:szCs w:val="22"/>
          <w:cs/>
        </w:rPr>
        <w:tab/>
      </w:r>
      <w:r w:rsidR="00C101A2" w:rsidRPr="008658A4">
        <w:rPr>
          <w:rFonts w:cs="Arial"/>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E71937" w:rsidRPr="008658A4" w14:paraId="7BFEFDEF" w14:textId="77777777" w:rsidTr="00F865B1">
        <w:trPr>
          <w:cantSplit/>
        </w:trPr>
        <w:tc>
          <w:tcPr>
            <w:tcW w:w="9180" w:type="dxa"/>
            <w:gridSpan w:val="5"/>
          </w:tcPr>
          <w:p w14:paraId="07239B07" w14:textId="77777777" w:rsidR="00C101A2" w:rsidRPr="008658A4" w:rsidRDefault="00C101A2" w:rsidP="00352D6B">
            <w:pPr>
              <w:widowControl w:val="0"/>
              <w:tabs>
                <w:tab w:val="left" w:pos="600"/>
                <w:tab w:val="left" w:pos="900"/>
                <w:tab w:val="right" w:pos="7280"/>
                <w:tab w:val="right" w:pos="8540"/>
              </w:tabs>
              <w:spacing w:line="380" w:lineRule="exact"/>
              <w:ind w:right="-45"/>
              <w:jc w:val="right"/>
              <w:rPr>
                <w:rFonts w:ascii="Arial" w:hAnsi="Arial" w:cs="Arial"/>
                <w:sz w:val="20"/>
                <w:szCs w:val="20"/>
                <w:cs/>
              </w:rPr>
            </w:pPr>
            <w:r w:rsidRPr="008658A4">
              <w:rPr>
                <w:rFonts w:ascii="Arial" w:hAnsi="Arial" w:cs="Arial"/>
                <w:sz w:val="20"/>
                <w:szCs w:val="20"/>
              </w:rPr>
              <w:t xml:space="preserve">(Unit: </w:t>
            </w:r>
            <w:r w:rsidR="000A10B6" w:rsidRPr="008658A4">
              <w:rPr>
                <w:rFonts w:ascii="Arial" w:hAnsi="Arial" w:cs="Arial"/>
                <w:sz w:val="20"/>
                <w:szCs w:val="20"/>
              </w:rPr>
              <w:t xml:space="preserve">Thousand </w:t>
            </w:r>
            <w:r w:rsidRPr="008658A4">
              <w:rPr>
                <w:rFonts w:ascii="Arial" w:hAnsi="Arial" w:cs="Arial"/>
                <w:sz w:val="20"/>
                <w:szCs w:val="20"/>
              </w:rPr>
              <w:t>Baht)</w:t>
            </w:r>
          </w:p>
        </w:tc>
      </w:tr>
      <w:tr w:rsidR="00E71937" w:rsidRPr="008658A4" w14:paraId="4B07A6CC" w14:textId="77777777" w:rsidTr="00086E1C">
        <w:trPr>
          <w:cantSplit/>
        </w:trPr>
        <w:tc>
          <w:tcPr>
            <w:tcW w:w="3600" w:type="dxa"/>
            <w:vAlign w:val="bottom"/>
          </w:tcPr>
          <w:p w14:paraId="0060A1FB" w14:textId="77777777" w:rsidR="00C101A2" w:rsidRPr="008658A4" w:rsidRDefault="00C101A2" w:rsidP="00352D6B">
            <w:pPr>
              <w:widowControl w:val="0"/>
              <w:tabs>
                <w:tab w:val="left" w:pos="600"/>
                <w:tab w:val="left" w:pos="900"/>
                <w:tab w:val="right" w:pos="7280"/>
                <w:tab w:val="right" w:pos="8540"/>
              </w:tabs>
              <w:spacing w:line="380" w:lineRule="exact"/>
              <w:ind w:right="-45"/>
              <w:jc w:val="center"/>
              <w:rPr>
                <w:rFonts w:ascii="Arial" w:hAnsi="Arial" w:cs="Arial"/>
                <w:sz w:val="20"/>
                <w:szCs w:val="20"/>
              </w:rPr>
            </w:pPr>
          </w:p>
        </w:tc>
        <w:tc>
          <w:tcPr>
            <w:tcW w:w="2790" w:type="dxa"/>
            <w:gridSpan w:val="2"/>
            <w:vAlign w:val="bottom"/>
          </w:tcPr>
          <w:p w14:paraId="67BE9974" w14:textId="77777777" w:rsidR="00A86523" w:rsidRPr="008658A4" w:rsidRDefault="00C101A2" w:rsidP="00352D6B">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58A4">
              <w:rPr>
                <w:rFonts w:ascii="Arial" w:hAnsi="Arial" w:cs="Arial"/>
                <w:sz w:val="20"/>
                <w:szCs w:val="20"/>
              </w:rPr>
              <w:t>Consolidated</w:t>
            </w:r>
          </w:p>
          <w:p w14:paraId="1632B9E2" w14:textId="1611E570" w:rsidR="00C101A2" w:rsidRPr="008658A4" w:rsidRDefault="00C101A2" w:rsidP="00352D6B">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58A4">
              <w:rPr>
                <w:rFonts w:ascii="Arial" w:hAnsi="Arial" w:cs="Arial"/>
                <w:sz w:val="20"/>
                <w:szCs w:val="20"/>
              </w:rPr>
              <w:t>financial statements</w:t>
            </w:r>
          </w:p>
        </w:tc>
        <w:tc>
          <w:tcPr>
            <w:tcW w:w="2790" w:type="dxa"/>
            <w:gridSpan w:val="2"/>
            <w:vAlign w:val="bottom"/>
          </w:tcPr>
          <w:p w14:paraId="3C76DD1A" w14:textId="77777777" w:rsidR="00A86523" w:rsidRPr="008658A4" w:rsidRDefault="00C101A2" w:rsidP="00352D6B">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58A4">
              <w:rPr>
                <w:rFonts w:ascii="Arial" w:hAnsi="Arial" w:cs="Arial"/>
                <w:sz w:val="20"/>
                <w:szCs w:val="20"/>
              </w:rPr>
              <w:t xml:space="preserve">Separate </w:t>
            </w:r>
          </w:p>
          <w:p w14:paraId="3311C036" w14:textId="479BBB8D" w:rsidR="00C101A2" w:rsidRPr="008658A4" w:rsidRDefault="00C101A2" w:rsidP="00352D6B">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58A4">
              <w:rPr>
                <w:rFonts w:ascii="Arial" w:hAnsi="Arial" w:cs="Arial"/>
                <w:sz w:val="20"/>
                <w:szCs w:val="20"/>
              </w:rPr>
              <w:t>financial statements</w:t>
            </w:r>
          </w:p>
        </w:tc>
      </w:tr>
      <w:tr w:rsidR="00E71937" w:rsidRPr="008658A4" w14:paraId="1B5D376E" w14:textId="77777777" w:rsidTr="00086E1C">
        <w:trPr>
          <w:cantSplit/>
        </w:trPr>
        <w:tc>
          <w:tcPr>
            <w:tcW w:w="3600" w:type="dxa"/>
          </w:tcPr>
          <w:p w14:paraId="7F96C196" w14:textId="77777777" w:rsidR="009A03CB" w:rsidRPr="008658A4" w:rsidRDefault="009A03CB" w:rsidP="00352D6B">
            <w:pPr>
              <w:widowControl w:val="0"/>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95" w:type="dxa"/>
          </w:tcPr>
          <w:p w14:paraId="558DA3C2" w14:textId="5A875AC7" w:rsidR="009A03CB" w:rsidRPr="008658A4" w:rsidRDefault="00367A82" w:rsidP="00352D6B">
            <w:pPr>
              <w:widowControl w:val="0"/>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2024</w:t>
            </w:r>
          </w:p>
        </w:tc>
        <w:tc>
          <w:tcPr>
            <w:tcW w:w="1395" w:type="dxa"/>
          </w:tcPr>
          <w:p w14:paraId="35D02484" w14:textId="07236615" w:rsidR="009A03CB" w:rsidRPr="008658A4" w:rsidRDefault="00367A82" w:rsidP="00352D6B">
            <w:pPr>
              <w:widowControl w:val="0"/>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395" w:type="dxa"/>
          </w:tcPr>
          <w:p w14:paraId="0D15AA08" w14:textId="7A27C99C" w:rsidR="009A03CB" w:rsidRPr="008658A4" w:rsidRDefault="00367A82" w:rsidP="00352D6B">
            <w:pPr>
              <w:widowControl w:val="0"/>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2024</w:t>
            </w:r>
          </w:p>
        </w:tc>
        <w:tc>
          <w:tcPr>
            <w:tcW w:w="1395" w:type="dxa"/>
          </w:tcPr>
          <w:p w14:paraId="1328B2BA" w14:textId="1FC31843" w:rsidR="009A03CB" w:rsidRPr="008658A4" w:rsidRDefault="00367A82" w:rsidP="00352D6B">
            <w:pPr>
              <w:widowControl w:val="0"/>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r>
      <w:tr w:rsidR="00367A82" w:rsidRPr="008658A4" w14:paraId="51AF72D5" w14:textId="77777777" w:rsidTr="00086E1C">
        <w:trPr>
          <w:cantSplit/>
        </w:trPr>
        <w:tc>
          <w:tcPr>
            <w:tcW w:w="3600" w:type="dxa"/>
          </w:tcPr>
          <w:p w14:paraId="622430BB" w14:textId="5339016F" w:rsidR="00367A82" w:rsidRPr="008658A4" w:rsidRDefault="00367A82" w:rsidP="00367A82">
            <w:pPr>
              <w:widowControl w:val="0"/>
              <w:tabs>
                <w:tab w:val="left" w:pos="600"/>
                <w:tab w:val="left" w:pos="900"/>
                <w:tab w:val="right" w:pos="7280"/>
                <w:tab w:val="right" w:pos="8540"/>
              </w:tabs>
              <w:spacing w:line="380" w:lineRule="exact"/>
              <w:ind w:right="-45"/>
              <w:jc w:val="thaiDistribute"/>
              <w:rPr>
                <w:rFonts w:ascii="Arial" w:hAnsi="Arial" w:cs="Arial"/>
                <w:sz w:val="20"/>
                <w:szCs w:val="20"/>
                <w:cs/>
              </w:rPr>
            </w:pPr>
            <w:r w:rsidRPr="008658A4">
              <w:rPr>
                <w:rFonts w:ascii="Arial" w:hAnsi="Arial" w:cs="Arial"/>
                <w:sz w:val="20"/>
                <w:szCs w:val="20"/>
              </w:rPr>
              <w:t xml:space="preserve">Cash  </w:t>
            </w:r>
          </w:p>
        </w:tc>
        <w:tc>
          <w:tcPr>
            <w:tcW w:w="1395" w:type="dxa"/>
          </w:tcPr>
          <w:p w14:paraId="216E5180" w14:textId="1A8D77FA" w:rsidR="00367A82" w:rsidRPr="008658A4" w:rsidRDefault="00941886" w:rsidP="00367A82">
            <w:pPr>
              <w:widowControl w:val="0"/>
              <w:tabs>
                <w:tab w:val="decimal" w:pos="971"/>
              </w:tabs>
              <w:spacing w:line="380" w:lineRule="exact"/>
              <w:ind w:left="-29" w:right="-29"/>
              <w:rPr>
                <w:rFonts w:ascii="Arial" w:hAnsi="Arial" w:cs="Arial"/>
                <w:sz w:val="20"/>
                <w:szCs w:val="20"/>
              </w:rPr>
            </w:pPr>
            <w:r>
              <w:rPr>
                <w:rFonts w:ascii="Arial" w:hAnsi="Arial" w:cs="Arial"/>
                <w:sz w:val="20"/>
                <w:szCs w:val="20"/>
              </w:rPr>
              <w:t>870</w:t>
            </w:r>
          </w:p>
        </w:tc>
        <w:tc>
          <w:tcPr>
            <w:tcW w:w="1395" w:type="dxa"/>
          </w:tcPr>
          <w:p w14:paraId="20394DA1" w14:textId="52151156" w:rsidR="00367A82" w:rsidRPr="008658A4" w:rsidRDefault="00367A82" w:rsidP="00367A82">
            <w:pPr>
              <w:widowControl w:val="0"/>
              <w:tabs>
                <w:tab w:val="decimal" w:pos="971"/>
              </w:tabs>
              <w:spacing w:line="380" w:lineRule="exact"/>
              <w:ind w:left="-29" w:right="-29"/>
              <w:rPr>
                <w:rFonts w:ascii="Arial" w:hAnsi="Arial" w:cs="Arial"/>
                <w:sz w:val="20"/>
                <w:szCs w:val="20"/>
              </w:rPr>
            </w:pPr>
            <w:r>
              <w:rPr>
                <w:rFonts w:ascii="Arial" w:hAnsi="Arial" w:cs="Arial"/>
                <w:sz w:val="20"/>
                <w:szCs w:val="20"/>
              </w:rPr>
              <w:t>1,449</w:t>
            </w:r>
          </w:p>
        </w:tc>
        <w:tc>
          <w:tcPr>
            <w:tcW w:w="1395" w:type="dxa"/>
          </w:tcPr>
          <w:p w14:paraId="5163E0D2" w14:textId="6628DDED" w:rsidR="00367A82" w:rsidRPr="008658A4" w:rsidRDefault="00741198" w:rsidP="00367A82">
            <w:pPr>
              <w:widowControl w:val="0"/>
              <w:tabs>
                <w:tab w:val="decimal" w:pos="971"/>
              </w:tabs>
              <w:spacing w:line="380" w:lineRule="exact"/>
              <w:ind w:left="-29" w:right="-29"/>
              <w:rPr>
                <w:rFonts w:ascii="Arial" w:hAnsi="Arial" w:cs="Arial"/>
                <w:sz w:val="20"/>
                <w:szCs w:val="20"/>
              </w:rPr>
            </w:pPr>
            <w:r w:rsidRPr="00741198">
              <w:rPr>
                <w:rFonts w:ascii="Arial" w:hAnsi="Arial" w:cs="Arial"/>
                <w:sz w:val="20"/>
                <w:szCs w:val="20"/>
              </w:rPr>
              <w:t>-</w:t>
            </w:r>
          </w:p>
        </w:tc>
        <w:tc>
          <w:tcPr>
            <w:tcW w:w="1395" w:type="dxa"/>
          </w:tcPr>
          <w:p w14:paraId="7FB4AF21" w14:textId="030B4996" w:rsidR="00367A82" w:rsidRPr="008658A4" w:rsidRDefault="00367A82" w:rsidP="00367A82">
            <w:pPr>
              <w:widowControl w:val="0"/>
              <w:tabs>
                <w:tab w:val="decimal" w:pos="971"/>
              </w:tabs>
              <w:spacing w:line="380" w:lineRule="exact"/>
              <w:ind w:left="-29" w:right="-29"/>
              <w:rPr>
                <w:rFonts w:ascii="Arial" w:hAnsi="Arial" w:cs="Arial"/>
                <w:sz w:val="20"/>
                <w:szCs w:val="20"/>
              </w:rPr>
            </w:pPr>
            <w:r>
              <w:rPr>
                <w:rFonts w:ascii="Arial" w:hAnsi="Arial" w:cs="Arial"/>
                <w:sz w:val="20"/>
                <w:szCs w:val="20"/>
              </w:rPr>
              <w:t>50</w:t>
            </w:r>
          </w:p>
        </w:tc>
      </w:tr>
      <w:tr w:rsidR="00367A82" w:rsidRPr="008658A4" w14:paraId="50ADDE69" w14:textId="77777777">
        <w:trPr>
          <w:cantSplit/>
        </w:trPr>
        <w:tc>
          <w:tcPr>
            <w:tcW w:w="3600" w:type="dxa"/>
          </w:tcPr>
          <w:p w14:paraId="0466FF45" w14:textId="385FAC7D" w:rsidR="00367A82" w:rsidRPr="008658A4" w:rsidRDefault="00367A82" w:rsidP="00367A82">
            <w:pPr>
              <w:widowControl w:val="0"/>
              <w:tabs>
                <w:tab w:val="left" w:pos="600"/>
                <w:tab w:val="left" w:pos="900"/>
                <w:tab w:val="right" w:pos="7280"/>
                <w:tab w:val="right" w:pos="8540"/>
              </w:tabs>
              <w:spacing w:line="380" w:lineRule="exact"/>
              <w:ind w:right="-45"/>
              <w:jc w:val="thaiDistribute"/>
              <w:rPr>
                <w:rFonts w:ascii="Arial" w:hAnsi="Arial" w:cs="Arial"/>
                <w:sz w:val="20"/>
                <w:szCs w:val="20"/>
                <w:cs/>
              </w:rPr>
            </w:pPr>
            <w:r w:rsidRPr="008658A4">
              <w:rPr>
                <w:rFonts w:ascii="Arial" w:hAnsi="Arial" w:cs="Arial"/>
                <w:sz w:val="20"/>
                <w:szCs w:val="20"/>
              </w:rPr>
              <w:t xml:space="preserve">Bank deposits </w:t>
            </w:r>
          </w:p>
        </w:tc>
        <w:tc>
          <w:tcPr>
            <w:tcW w:w="1395" w:type="dxa"/>
          </w:tcPr>
          <w:p w14:paraId="7E5BB10F" w14:textId="04D71862" w:rsidR="00367A82" w:rsidRPr="008658A4" w:rsidRDefault="00941886" w:rsidP="00367A82">
            <w:pPr>
              <w:widowControl w:val="0"/>
              <w:pBdr>
                <w:bottom w:val="sing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219,308</w:t>
            </w:r>
          </w:p>
        </w:tc>
        <w:tc>
          <w:tcPr>
            <w:tcW w:w="1395" w:type="dxa"/>
          </w:tcPr>
          <w:p w14:paraId="1EA49918" w14:textId="7438BD2D" w:rsidR="00367A82" w:rsidRPr="008658A4" w:rsidRDefault="00367A82" w:rsidP="00367A82">
            <w:pPr>
              <w:widowControl w:val="0"/>
              <w:pBdr>
                <w:bottom w:val="sing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325,648</w:t>
            </w:r>
          </w:p>
        </w:tc>
        <w:tc>
          <w:tcPr>
            <w:tcW w:w="1395" w:type="dxa"/>
          </w:tcPr>
          <w:p w14:paraId="2B91DEF3" w14:textId="365ED3F5" w:rsidR="00367A82" w:rsidRPr="008658A4" w:rsidRDefault="00941886" w:rsidP="00367A82">
            <w:pPr>
              <w:widowControl w:val="0"/>
              <w:pBdr>
                <w:bottom w:val="sing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52</w:t>
            </w:r>
            <w:r w:rsidR="00741198">
              <w:rPr>
                <w:rFonts w:ascii="Arial" w:hAnsi="Arial" w:cs="Arial"/>
                <w:sz w:val="20"/>
                <w:szCs w:val="20"/>
              </w:rPr>
              <w:t>,667</w:t>
            </w:r>
          </w:p>
        </w:tc>
        <w:tc>
          <w:tcPr>
            <w:tcW w:w="1395" w:type="dxa"/>
          </w:tcPr>
          <w:p w14:paraId="1622D0B8" w14:textId="5E3AD358" w:rsidR="00367A82" w:rsidRPr="008658A4" w:rsidRDefault="00367A82" w:rsidP="00367A82">
            <w:pPr>
              <w:widowControl w:val="0"/>
              <w:pBdr>
                <w:bottom w:val="sing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188,524</w:t>
            </w:r>
          </w:p>
        </w:tc>
      </w:tr>
      <w:tr w:rsidR="00367A82" w:rsidRPr="008658A4" w14:paraId="684AA6EF" w14:textId="77777777" w:rsidTr="00086E1C">
        <w:trPr>
          <w:cantSplit/>
        </w:trPr>
        <w:tc>
          <w:tcPr>
            <w:tcW w:w="3600" w:type="dxa"/>
          </w:tcPr>
          <w:p w14:paraId="393A4B7F" w14:textId="77777777" w:rsidR="00367A82" w:rsidRPr="008658A4" w:rsidRDefault="00367A82" w:rsidP="00367A82">
            <w:pPr>
              <w:widowControl w:val="0"/>
              <w:tabs>
                <w:tab w:val="left" w:pos="600"/>
                <w:tab w:val="left" w:pos="900"/>
                <w:tab w:val="right" w:pos="7280"/>
                <w:tab w:val="right" w:pos="8540"/>
              </w:tabs>
              <w:spacing w:line="380" w:lineRule="exact"/>
              <w:ind w:right="-45"/>
              <w:jc w:val="thaiDistribute"/>
              <w:rPr>
                <w:rFonts w:ascii="Arial" w:hAnsi="Arial" w:cs="Arial"/>
                <w:sz w:val="20"/>
                <w:szCs w:val="20"/>
                <w:cs/>
              </w:rPr>
            </w:pPr>
            <w:r w:rsidRPr="008658A4">
              <w:rPr>
                <w:rFonts w:ascii="Arial" w:hAnsi="Arial" w:cs="Arial"/>
                <w:sz w:val="20"/>
                <w:szCs w:val="20"/>
              </w:rPr>
              <w:t>Total</w:t>
            </w:r>
          </w:p>
        </w:tc>
        <w:tc>
          <w:tcPr>
            <w:tcW w:w="1395" w:type="dxa"/>
          </w:tcPr>
          <w:p w14:paraId="0C6F0974" w14:textId="1024EABB" w:rsidR="00367A82" w:rsidRPr="008658A4" w:rsidRDefault="00941886" w:rsidP="00367A82">
            <w:pPr>
              <w:widowControl w:val="0"/>
              <w:pBdr>
                <w:bottom w:val="doub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220,178</w:t>
            </w:r>
          </w:p>
        </w:tc>
        <w:tc>
          <w:tcPr>
            <w:tcW w:w="1395" w:type="dxa"/>
          </w:tcPr>
          <w:p w14:paraId="1ACA511A" w14:textId="07CDD002" w:rsidR="00367A82" w:rsidRPr="008658A4" w:rsidRDefault="00367A82" w:rsidP="00367A82">
            <w:pPr>
              <w:widowControl w:val="0"/>
              <w:pBdr>
                <w:bottom w:val="doub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327,097</w:t>
            </w:r>
          </w:p>
        </w:tc>
        <w:tc>
          <w:tcPr>
            <w:tcW w:w="1395" w:type="dxa"/>
          </w:tcPr>
          <w:p w14:paraId="5E96217E" w14:textId="386645A9" w:rsidR="00367A82" w:rsidRPr="008658A4" w:rsidRDefault="00741198" w:rsidP="00367A82">
            <w:pPr>
              <w:widowControl w:val="0"/>
              <w:pBdr>
                <w:bottom w:val="doub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52,667</w:t>
            </w:r>
          </w:p>
        </w:tc>
        <w:tc>
          <w:tcPr>
            <w:tcW w:w="1395" w:type="dxa"/>
          </w:tcPr>
          <w:p w14:paraId="408FD0D1" w14:textId="2CEA0D74" w:rsidR="00367A82" w:rsidRPr="008658A4" w:rsidRDefault="00367A82" w:rsidP="00367A82">
            <w:pPr>
              <w:widowControl w:val="0"/>
              <w:pBdr>
                <w:bottom w:val="doub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188,574</w:t>
            </w:r>
          </w:p>
        </w:tc>
      </w:tr>
    </w:tbl>
    <w:p w14:paraId="2161217F" w14:textId="68DA8AC9" w:rsidR="00352D6B" w:rsidRPr="00CE7608" w:rsidRDefault="00C101A2" w:rsidP="00352D6B">
      <w:pPr>
        <w:spacing w:before="240" w:after="120" w:line="380" w:lineRule="exact"/>
        <w:ind w:left="547" w:right="-43"/>
        <w:jc w:val="thaiDistribute"/>
        <w:rPr>
          <w:rFonts w:ascii="Arial" w:hAnsi="Arial" w:cs="Arial"/>
          <w:spacing w:val="-6"/>
          <w:sz w:val="22"/>
          <w:szCs w:val="22"/>
        </w:rPr>
      </w:pPr>
      <w:r w:rsidRPr="008658A4">
        <w:rPr>
          <w:rFonts w:ascii="Arial" w:hAnsi="Arial" w:cs="Arial"/>
          <w:spacing w:val="-4"/>
          <w:sz w:val="22"/>
          <w:szCs w:val="22"/>
        </w:rPr>
        <w:t xml:space="preserve">As at </w:t>
      </w:r>
      <w:r w:rsidR="00A77B19" w:rsidRPr="008658A4">
        <w:rPr>
          <w:rFonts w:ascii="Arial" w:hAnsi="Arial" w:cs="Arial"/>
          <w:spacing w:val="-4"/>
          <w:sz w:val="22"/>
          <w:szCs w:val="22"/>
        </w:rPr>
        <w:t xml:space="preserve">31 December </w:t>
      </w:r>
      <w:r w:rsidR="00367A82">
        <w:rPr>
          <w:rFonts w:ascii="Arial" w:hAnsi="Arial" w:cs="Arial"/>
          <w:spacing w:val="-4"/>
          <w:sz w:val="22"/>
          <w:szCs w:val="22"/>
        </w:rPr>
        <w:t>2024</w:t>
      </w:r>
      <w:r w:rsidRPr="008658A4">
        <w:rPr>
          <w:rFonts w:ascii="Arial" w:hAnsi="Arial" w:cs="Arial"/>
          <w:spacing w:val="-4"/>
          <w:sz w:val="22"/>
          <w:szCs w:val="22"/>
        </w:rPr>
        <w:t>, bank deposits in saving accounts</w:t>
      </w:r>
      <w:r w:rsidR="007E2741" w:rsidRPr="008658A4">
        <w:rPr>
          <w:rFonts w:ascii="Arial" w:hAnsi="Arial" w:cs="Arial"/>
          <w:spacing w:val="-4"/>
          <w:sz w:val="22"/>
          <w:szCs w:val="22"/>
        </w:rPr>
        <w:t xml:space="preserve"> and </w:t>
      </w:r>
      <w:r w:rsidRPr="008658A4">
        <w:rPr>
          <w:rFonts w:ascii="Arial" w:hAnsi="Arial" w:cs="Arial"/>
          <w:spacing w:val="-4"/>
          <w:sz w:val="22"/>
          <w:szCs w:val="22"/>
        </w:rPr>
        <w:t>fixed deposits carried interest</w:t>
      </w:r>
      <w:r w:rsidR="00CE7608">
        <w:rPr>
          <w:rFonts w:ascii="Arial" w:hAnsi="Arial" w:cs="Arial"/>
          <w:spacing w:val="-4"/>
          <w:sz w:val="22"/>
          <w:szCs w:val="22"/>
        </w:rPr>
        <w:t xml:space="preserve"> </w:t>
      </w:r>
      <w:r w:rsidR="00C77213">
        <w:rPr>
          <w:rFonts w:ascii="Arial" w:hAnsi="Arial" w:cs="Arial"/>
          <w:spacing w:val="-4"/>
          <w:sz w:val="22"/>
          <w:szCs w:val="22"/>
        </w:rPr>
        <w:t xml:space="preserve">at the </w:t>
      </w:r>
      <w:r w:rsidR="00CE7608" w:rsidRPr="00CE7608">
        <w:rPr>
          <w:rFonts w:ascii="Arial" w:hAnsi="Arial" w:cs="Arial"/>
          <w:spacing w:val="-6"/>
          <w:sz w:val="22"/>
          <w:szCs w:val="22"/>
        </w:rPr>
        <w:t>rates</w:t>
      </w:r>
      <w:r w:rsidRPr="00CE7608">
        <w:rPr>
          <w:rFonts w:ascii="Arial" w:hAnsi="Arial" w:cs="Arial"/>
          <w:spacing w:val="-6"/>
          <w:sz w:val="22"/>
          <w:szCs w:val="22"/>
        </w:rPr>
        <w:t xml:space="preserve"> </w:t>
      </w:r>
      <w:r w:rsidR="00D873F9" w:rsidRPr="00CE7608">
        <w:rPr>
          <w:rFonts w:ascii="Arial" w:hAnsi="Arial" w:cs="Arial"/>
          <w:spacing w:val="-6"/>
          <w:sz w:val="22"/>
          <w:szCs w:val="22"/>
        </w:rPr>
        <w:t>between</w:t>
      </w:r>
      <w:r w:rsidR="00143A8D">
        <w:rPr>
          <w:rFonts w:ascii="Arial" w:hAnsi="Arial" w:cs="Arial"/>
          <w:spacing w:val="-6"/>
          <w:sz w:val="22"/>
          <w:szCs w:val="22"/>
        </w:rPr>
        <w:t xml:space="preserve"> 0.13</w:t>
      </w:r>
      <w:r w:rsidR="00A73B29" w:rsidRPr="00CE7608">
        <w:rPr>
          <w:rFonts w:ascii="Arial" w:hAnsi="Arial" w:cs="Arial"/>
          <w:spacing w:val="-6"/>
          <w:sz w:val="22"/>
          <w:szCs w:val="22"/>
        </w:rPr>
        <w:t xml:space="preserve"> </w:t>
      </w:r>
      <w:r w:rsidR="00E54094">
        <w:rPr>
          <w:rFonts w:ascii="Arial" w:hAnsi="Arial" w:cs="Arial"/>
          <w:spacing w:val="-6"/>
          <w:sz w:val="22"/>
          <w:szCs w:val="22"/>
        </w:rPr>
        <w:t>to</w:t>
      </w:r>
      <w:r w:rsidR="00D873F9" w:rsidRPr="00CE7608">
        <w:rPr>
          <w:rFonts w:ascii="Arial" w:hAnsi="Arial" w:cs="Arial"/>
          <w:spacing w:val="-6"/>
          <w:sz w:val="22"/>
          <w:szCs w:val="22"/>
        </w:rPr>
        <w:t xml:space="preserve"> </w:t>
      </w:r>
      <w:r w:rsidR="009C6C5C">
        <w:rPr>
          <w:rFonts w:ascii="Arial" w:hAnsi="Arial" w:cs="Arial"/>
          <w:spacing w:val="-6"/>
          <w:sz w:val="22"/>
          <w:szCs w:val="22"/>
        </w:rPr>
        <w:t>2.00</w:t>
      </w:r>
      <w:r w:rsidR="00760052" w:rsidRPr="00CE7608">
        <w:rPr>
          <w:rFonts w:ascii="Arial" w:hAnsi="Arial" w:cs="Arial"/>
          <w:spacing w:val="-6"/>
          <w:sz w:val="22"/>
          <w:szCs w:val="22"/>
        </w:rPr>
        <w:t xml:space="preserve"> </w:t>
      </w:r>
      <w:r w:rsidRPr="00CE7608">
        <w:rPr>
          <w:rFonts w:ascii="Arial" w:hAnsi="Arial" w:cs="Arial"/>
          <w:spacing w:val="-6"/>
          <w:sz w:val="22"/>
          <w:szCs w:val="22"/>
        </w:rPr>
        <w:t>percent per annum (</w:t>
      </w:r>
      <w:r w:rsidR="00367A82">
        <w:rPr>
          <w:rFonts w:ascii="Arial" w:hAnsi="Arial" w:cs="Arial"/>
          <w:spacing w:val="-6"/>
          <w:sz w:val="22"/>
          <w:szCs w:val="22"/>
        </w:rPr>
        <w:t>2023</w:t>
      </w:r>
      <w:r w:rsidRPr="00CE7608">
        <w:rPr>
          <w:rFonts w:ascii="Arial" w:hAnsi="Arial" w:cs="Arial"/>
          <w:spacing w:val="-6"/>
          <w:sz w:val="22"/>
          <w:szCs w:val="22"/>
        </w:rPr>
        <w:t xml:space="preserve">: </w:t>
      </w:r>
      <w:r w:rsidR="00D873F9" w:rsidRPr="00CE7608">
        <w:rPr>
          <w:rFonts w:ascii="Arial" w:hAnsi="Arial" w:cs="Arial"/>
          <w:spacing w:val="-6"/>
          <w:sz w:val="22"/>
          <w:szCs w:val="22"/>
        </w:rPr>
        <w:t xml:space="preserve">between </w:t>
      </w:r>
      <w:r w:rsidR="00367A82" w:rsidRPr="00CE7608">
        <w:rPr>
          <w:rFonts w:ascii="Arial" w:hAnsi="Arial" w:cs="Arial"/>
          <w:spacing w:val="-6"/>
          <w:sz w:val="22"/>
          <w:szCs w:val="22"/>
        </w:rPr>
        <w:t xml:space="preserve">0.30 </w:t>
      </w:r>
      <w:r w:rsidR="00367A82">
        <w:rPr>
          <w:rFonts w:ascii="Arial" w:hAnsi="Arial" w:cs="Arial"/>
          <w:spacing w:val="-6"/>
          <w:sz w:val="22"/>
          <w:szCs w:val="22"/>
        </w:rPr>
        <w:t>to</w:t>
      </w:r>
      <w:r w:rsidR="00367A82" w:rsidRPr="00CE7608">
        <w:rPr>
          <w:rFonts w:ascii="Arial" w:hAnsi="Arial" w:cs="Arial"/>
          <w:spacing w:val="-6"/>
          <w:sz w:val="22"/>
          <w:szCs w:val="22"/>
        </w:rPr>
        <w:t xml:space="preserve"> 1.05 </w:t>
      </w:r>
      <w:r w:rsidRPr="00CE7608">
        <w:rPr>
          <w:rFonts w:ascii="Arial" w:hAnsi="Arial" w:cs="Arial"/>
          <w:spacing w:val="-6"/>
          <w:sz w:val="22"/>
          <w:szCs w:val="22"/>
        </w:rPr>
        <w:t>percent per annum)</w:t>
      </w:r>
      <w:r w:rsidR="001E4158" w:rsidRPr="00CE7608">
        <w:rPr>
          <w:rFonts w:ascii="Arial" w:hAnsi="Arial" w:cs="Arial"/>
          <w:spacing w:val="-6"/>
          <w:sz w:val="22"/>
          <w:szCs w:val="22"/>
        </w:rPr>
        <w:t>.</w:t>
      </w:r>
    </w:p>
    <w:p w14:paraId="109B1178" w14:textId="09A34CA9" w:rsidR="00D465B9" w:rsidRPr="008658A4" w:rsidRDefault="00734CB2" w:rsidP="009D1D2A">
      <w:pPr>
        <w:pStyle w:val="Heading1"/>
        <w:spacing w:before="120" w:after="0" w:line="380" w:lineRule="exact"/>
        <w:ind w:left="547" w:hanging="547"/>
        <w:rPr>
          <w:rFonts w:cs="Arial"/>
          <w:sz w:val="22"/>
          <w:szCs w:val="22"/>
        </w:rPr>
      </w:pPr>
      <w:r>
        <w:rPr>
          <w:rFonts w:cs="Arial"/>
          <w:sz w:val="22"/>
          <w:szCs w:val="22"/>
        </w:rPr>
        <w:t>8</w:t>
      </w:r>
      <w:r w:rsidR="00D465B9" w:rsidRPr="008658A4">
        <w:rPr>
          <w:rFonts w:cs="Arial"/>
          <w:sz w:val="22"/>
          <w:szCs w:val="22"/>
        </w:rPr>
        <w:t>.</w:t>
      </w:r>
      <w:r w:rsidR="00D465B9" w:rsidRPr="008658A4">
        <w:rPr>
          <w:rFonts w:cs="Arial"/>
          <w:sz w:val="22"/>
          <w:szCs w:val="22"/>
        </w:rPr>
        <w:tab/>
        <w:t>Trade and other receivables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E71937" w:rsidRPr="008658A4" w14:paraId="6143FD84" w14:textId="77777777" w:rsidTr="00086E1C">
        <w:trPr>
          <w:tblHeader/>
        </w:trPr>
        <w:tc>
          <w:tcPr>
            <w:tcW w:w="4140" w:type="dxa"/>
          </w:tcPr>
          <w:p w14:paraId="029F40E0" w14:textId="09BAF773" w:rsidR="00B32907" w:rsidRPr="008658A4" w:rsidRDefault="00B32907" w:rsidP="00352D6B">
            <w:pPr>
              <w:spacing w:line="380" w:lineRule="exact"/>
              <w:ind w:right="-18"/>
              <w:jc w:val="thaiDistribute"/>
              <w:rPr>
                <w:rFonts w:ascii="Arial" w:hAnsi="Arial" w:cs="Arial"/>
                <w:b/>
                <w:bCs/>
                <w:sz w:val="19"/>
                <w:szCs w:val="19"/>
              </w:rPr>
            </w:pPr>
          </w:p>
        </w:tc>
        <w:tc>
          <w:tcPr>
            <w:tcW w:w="2565" w:type="dxa"/>
            <w:gridSpan w:val="2"/>
          </w:tcPr>
          <w:p w14:paraId="32887830" w14:textId="77777777" w:rsidR="00B32907" w:rsidRPr="008658A4" w:rsidRDefault="00B32907" w:rsidP="00352D6B">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565" w:type="dxa"/>
            <w:gridSpan w:val="2"/>
          </w:tcPr>
          <w:p w14:paraId="3877A6BA" w14:textId="77777777" w:rsidR="00B32907" w:rsidRPr="008658A4" w:rsidRDefault="00B32907" w:rsidP="00352D6B">
            <w:pPr>
              <w:tabs>
                <w:tab w:val="left" w:pos="600"/>
                <w:tab w:val="left" w:pos="900"/>
                <w:tab w:val="right" w:pos="7280"/>
                <w:tab w:val="right" w:pos="8540"/>
              </w:tabs>
              <w:spacing w:line="380" w:lineRule="exact"/>
              <w:ind w:right="-45"/>
              <w:jc w:val="right"/>
              <w:rPr>
                <w:rFonts w:ascii="Arial" w:hAnsi="Arial" w:cs="Arial"/>
                <w:sz w:val="19"/>
                <w:szCs w:val="19"/>
                <w:cs/>
              </w:rPr>
            </w:pPr>
            <w:r w:rsidRPr="008658A4">
              <w:rPr>
                <w:rFonts w:ascii="Arial" w:hAnsi="Arial" w:cs="Arial"/>
                <w:sz w:val="19"/>
                <w:szCs w:val="19"/>
              </w:rPr>
              <w:t>(Unit: Thousand Baht)</w:t>
            </w:r>
          </w:p>
        </w:tc>
      </w:tr>
      <w:tr w:rsidR="00E71937" w:rsidRPr="008658A4" w14:paraId="0056FD44" w14:textId="77777777" w:rsidTr="00086E1C">
        <w:trPr>
          <w:tblHeader/>
        </w:trPr>
        <w:tc>
          <w:tcPr>
            <w:tcW w:w="4140" w:type="dxa"/>
          </w:tcPr>
          <w:p w14:paraId="0861A9E4" w14:textId="77777777" w:rsidR="00B32907" w:rsidRPr="008658A4" w:rsidRDefault="00B32907" w:rsidP="00352D6B">
            <w:pPr>
              <w:spacing w:line="380" w:lineRule="exact"/>
              <w:ind w:right="-18"/>
              <w:jc w:val="thaiDistribute"/>
              <w:rPr>
                <w:rFonts w:ascii="Arial" w:hAnsi="Arial" w:cs="Arial"/>
                <w:sz w:val="19"/>
                <w:szCs w:val="19"/>
              </w:rPr>
            </w:pPr>
          </w:p>
        </w:tc>
        <w:tc>
          <w:tcPr>
            <w:tcW w:w="2565" w:type="dxa"/>
            <w:gridSpan w:val="2"/>
            <w:vAlign w:val="bottom"/>
          </w:tcPr>
          <w:p w14:paraId="25BF49C0" w14:textId="77777777" w:rsidR="00B32907" w:rsidRPr="008658A4" w:rsidRDefault="00B32907" w:rsidP="00352D6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8658A4">
              <w:rPr>
                <w:rFonts w:ascii="Arial" w:hAnsi="Arial" w:cs="Arial"/>
                <w:sz w:val="19"/>
                <w:szCs w:val="19"/>
              </w:rPr>
              <w:t xml:space="preserve">Consolidated </w:t>
            </w:r>
          </w:p>
          <w:p w14:paraId="367D0DE3" w14:textId="77777777" w:rsidR="00B32907" w:rsidRPr="008658A4" w:rsidRDefault="00B32907" w:rsidP="00352D6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8658A4">
              <w:rPr>
                <w:rFonts w:ascii="Arial" w:hAnsi="Arial" w:cs="Arial"/>
                <w:sz w:val="19"/>
                <w:szCs w:val="19"/>
              </w:rPr>
              <w:t>financial statements</w:t>
            </w:r>
          </w:p>
        </w:tc>
        <w:tc>
          <w:tcPr>
            <w:tcW w:w="2565" w:type="dxa"/>
            <w:gridSpan w:val="2"/>
            <w:vAlign w:val="bottom"/>
          </w:tcPr>
          <w:p w14:paraId="768A8DB6" w14:textId="77777777" w:rsidR="00B32907" w:rsidRPr="008658A4" w:rsidRDefault="00B32907" w:rsidP="00352D6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8658A4">
              <w:rPr>
                <w:rFonts w:ascii="Arial" w:hAnsi="Arial" w:cs="Arial"/>
                <w:sz w:val="19"/>
                <w:szCs w:val="19"/>
              </w:rPr>
              <w:t>Separate</w:t>
            </w:r>
          </w:p>
          <w:p w14:paraId="3C6B6D90" w14:textId="77777777" w:rsidR="00B32907" w:rsidRPr="008658A4" w:rsidRDefault="00B32907" w:rsidP="00352D6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8658A4">
              <w:rPr>
                <w:rFonts w:ascii="Arial" w:hAnsi="Arial" w:cs="Arial"/>
                <w:sz w:val="19"/>
                <w:szCs w:val="19"/>
              </w:rPr>
              <w:t>financial statements</w:t>
            </w:r>
          </w:p>
        </w:tc>
      </w:tr>
      <w:tr w:rsidR="00E71937" w:rsidRPr="008658A4" w14:paraId="4D4EE222" w14:textId="77777777" w:rsidTr="00086E1C">
        <w:trPr>
          <w:tblHeader/>
        </w:trPr>
        <w:tc>
          <w:tcPr>
            <w:tcW w:w="4140" w:type="dxa"/>
          </w:tcPr>
          <w:p w14:paraId="3203A99F" w14:textId="77777777" w:rsidR="00B32907" w:rsidRPr="008658A4" w:rsidRDefault="00B32907" w:rsidP="00352D6B">
            <w:pPr>
              <w:spacing w:line="380" w:lineRule="exact"/>
              <w:ind w:right="-18"/>
              <w:jc w:val="thaiDistribute"/>
              <w:rPr>
                <w:rFonts w:ascii="Arial" w:hAnsi="Arial" w:cs="Arial"/>
                <w:sz w:val="19"/>
                <w:szCs w:val="19"/>
                <w:u w:val="single"/>
              </w:rPr>
            </w:pPr>
          </w:p>
        </w:tc>
        <w:tc>
          <w:tcPr>
            <w:tcW w:w="1282" w:type="dxa"/>
          </w:tcPr>
          <w:p w14:paraId="518F0B42" w14:textId="68EA8579" w:rsidR="00B32907" w:rsidRPr="008658A4" w:rsidRDefault="00367A82" w:rsidP="00352D6B">
            <w:pPr>
              <w:spacing w:line="380" w:lineRule="exact"/>
              <w:ind w:left="-29" w:right="-29"/>
              <w:jc w:val="center"/>
              <w:rPr>
                <w:rFonts w:ascii="Arial" w:hAnsi="Arial" w:cs="Arial"/>
                <w:sz w:val="19"/>
                <w:szCs w:val="19"/>
                <w:u w:val="single"/>
                <w:cs/>
              </w:rPr>
            </w:pPr>
            <w:r>
              <w:rPr>
                <w:rFonts w:ascii="Arial" w:hAnsi="Arial" w:cs="Arial"/>
                <w:sz w:val="19"/>
                <w:szCs w:val="19"/>
                <w:u w:val="single"/>
              </w:rPr>
              <w:t>2024</w:t>
            </w:r>
          </w:p>
        </w:tc>
        <w:tc>
          <w:tcPr>
            <w:tcW w:w="1283" w:type="dxa"/>
            <w:vAlign w:val="bottom"/>
          </w:tcPr>
          <w:p w14:paraId="77AFBC4A" w14:textId="6C6ADA6A" w:rsidR="00B32907" w:rsidRPr="008658A4" w:rsidRDefault="00367A82" w:rsidP="00352D6B">
            <w:pPr>
              <w:spacing w:line="380" w:lineRule="exact"/>
              <w:ind w:left="-29" w:right="-29"/>
              <w:jc w:val="center"/>
              <w:rPr>
                <w:rFonts w:ascii="Arial" w:hAnsi="Arial" w:cs="Arial"/>
                <w:sz w:val="19"/>
                <w:szCs w:val="19"/>
                <w:u w:val="single"/>
                <w:cs/>
              </w:rPr>
            </w:pPr>
            <w:r>
              <w:rPr>
                <w:rFonts w:ascii="Arial" w:hAnsi="Arial" w:cs="Arial"/>
                <w:sz w:val="19"/>
                <w:szCs w:val="19"/>
                <w:u w:val="single"/>
              </w:rPr>
              <w:t>2023</w:t>
            </w:r>
          </w:p>
        </w:tc>
        <w:tc>
          <w:tcPr>
            <w:tcW w:w="1282" w:type="dxa"/>
            <w:vAlign w:val="bottom"/>
          </w:tcPr>
          <w:p w14:paraId="2BD75081" w14:textId="520FB118" w:rsidR="00B32907" w:rsidRPr="008658A4" w:rsidRDefault="00367A82" w:rsidP="00352D6B">
            <w:pPr>
              <w:spacing w:line="380" w:lineRule="exact"/>
              <w:ind w:left="-29" w:right="-29"/>
              <w:jc w:val="center"/>
              <w:rPr>
                <w:rFonts w:ascii="Arial" w:hAnsi="Arial" w:cs="Arial"/>
                <w:sz w:val="19"/>
                <w:szCs w:val="19"/>
                <w:u w:val="single"/>
                <w:cs/>
              </w:rPr>
            </w:pPr>
            <w:r>
              <w:rPr>
                <w:rFonts w:ascii="Arial" w:hAnsi="Arial" w:cs="Arial"/>
                <w:sz w:val="19"/>
                <w:szCs w:val="19"/>
                <w:u w:val="single"/>
              </w:rPr>
              <w:t>2024</w:t>
            </w:r>
          </w:p>
        </w:tc>
        <w:tc>
          <w:tcPr>
            <w:tcW w:w="1283" w:type="dxa"/>
            <w:vAlign w:val="bottom"/>
          </w:tcPr>
          <w:p w14:paraId="7E3834CF" w14:textId="62970F13" w:rsidR="00B32907" w:rsidRPr="008658A4" w:rsidRDefault="00367A82" w:rsidP="00352D6B">
            <w:pPr>
              <w:spacing w:line="380" w:lineRule="exact"/>
              <w:ind w:left="-29" w:right="-29"/>
              <w:jc w:val="center"/>
              <w:rPr>
                <w:rFonts w:ascii="Arial" w:hAnsi="Arial" w:cs="Arial"/>
                <w:sz w:val="19"/>
                <w:szCs w:val="19"/>
                <w:u w:val="single"/>
                <w:cs/>
              </w:rPr>
            </w:pPr>
            <w:r>
              <w:rPr>
                <w:rFonts w:ascii="Arial" w:hAnsi="Arial" w:cs="Arial"/>
                <w:sz w:val="19"/>
                <w:szCs w:val="19"/>
                <w:u w:val="single"/>
              </w:rPr>
              <w:t>2023</w:t>
            </w:r>
          </w:p>
        </w:tc>
      </w:tr>
      <w:tr w:rsidR="00E71937" w:rsidRPr="008658A4" w14:paraId="1A9E3A23" w14:textId="77777777" w:rsidTr="00086E1C">
        <w:tc>
          <w:tcPr>
            <w:tcW w:w="4140" w:type="dxa"/>
          </w:tcPr>
          <w:p w14:paraId="664612C8" w14:textId="77777777" w:rsidR="00B32907" w:rsidRPr="008658A4" w:rsidRDefault="00B32907" w:rsidP="00352D6B">
            <w:pPr>
              <w:spacing w:line="380" w:lineRule="exact"/>
              <w:ind w:right="-18"/>
              <w:jc w:val="thaiDistribute"/>
              <w:rPr>
                <w:rFonts w:ascii="Arial" w:hAnsi="Arial" w:cs="Arial"/>
                <w:sz w:val="19"/>
                <w:szCs w:val="19"/>
                <w:u w:val="single"/>
                <w:cs/>
              </w:rPr>
            </w:pPr>
            <w:r w:rsidRPr="008658A4">
              <w:rPr>
                <w:rFonts w:ascii="Arial" w:hAnsi="Arial" w:cs="Arial"/>
                <w:sz w:val="19"/>
                <w:szCs w:val="19"/>
                <w:u w:val="single"/>
              </w:rPr>
              <w:t>Trade receivables - related parties</w:t>
            </w:r>
          </w:p>
        </w:tc>
        <w:tc>
          <w:tcPr>
            <w:tcW w:w="1282" w:type="dxa"/>
            <w:vAlign w:val="bottom"/>
          </w:tcPr>
          <w:p w14:paraId="294B7A18" w14:textId="77777777" w:rsidR="00B32907" w:rsidRPr="008658A4" w:rsidRDefault="00B32907" w:rsidP="00352D6B">
            <w:pPr>
              <w:tabs>
                <w:tab w:val="decimal" w:pos="885"/>
              </w:tabs>
              <w:spacing w:line="380" w:lineRule="exact"/>
              <w:ind w:left="-29" w:right="-29"/>
              <w:rPr>
                <w:rFonts w:ascii="Arial" w:hAnsi="Arial" w:cs="Arial"/>
                <w:sz w:val="19"/>
                <w:szCs w:val="19"/>
                <w:cs/>
              </w:rPr>
            </w:pPr>
          </w:p>
        </w:tc>
        <w:tc>
          <w:tcPr>
            <w:tcW w:w="1283" w:type="dxa"/>
            <w:vAlign w:val="bottom"/>
          </w:tcPr>
          <w:p w14:paraId="4F97B2B9" w14:textId="77777777" w:rsidR="00B32907" w:rsidRPr="008658A4" w:rsidRDefault="00B32907" w:rsidP="00352D6B">
            <w:pPr>
              <w:tabs>
                <w:tab w:val="decimal" w:pos="885"/>
              </w:tabs>
              <w:spacing w:line="380" w:lineRule="exact"/>
              <w:ind w:left="-29" w:right="-29"/>
              <w:rPr>
                <w:rFonts w:ascii="Arial" w:hAnsi="Arial" w:cs="Arial"/>
                <w:sz w:val="19"/>
                <w:szCs w:val="19"/>
                <w:cs/>
              </w:rPr>
            </w:pPr>
          </w:p>
        </w:tc>
        <w:tc>
          <w:tcPr>
            <w:tcW w:w="1282" w:type="dxa"/>
            <w:vAlign w:val="bottom"/>
          </w:tcPr>
          <w:p w14:paraId="09B05267" w14:textId="77777777" w:rsidR="00B32907" w:rsidRPr="008658A4" w:rsidRDefault="00B32907" w:rsidP="00352D6B">
            <w:pPr>
              <w:tabs>
                <w:tab w:val="decimal" w:pos="885"/>
              </w:tabs>
              <w:spacing w:line="380" w:lineRule="exact"/>
              <w:ind w:left="-29" w:right="-29"/>
              <w:rPr>
                <w:rFonts w:ascii="Arial" w:hAnsi="Arial" w:cs="Arial"/>
                <w:sz w:val="19"/>
                <w:szCs w:val="19"/>
                <w:cs/>
              </w:rPr>
            </w:pPr>
          </w:p>
        </w:tc>
        <w:tc>
          <w:tcPr>
            <w:tcW w:w="1283" w:type="dxa"/>
            <w:vAlign w:val="bottom"/>
          </w:tcPr>
          <w:p w14:paraId="4C56022C" w14:textId="77777777" w:rsidR="00B32907" w:rsidRPr="008658A4" w:rsidRDefault="00B32907" w:rsidP="00352D6B">
            <w:pPr>
              <w:tabs>
                <w:tab w:val="decimal" w:pos="885"/>
              </w:tabs>
              <w:spacing w:line="380" w:lineRule="exact"/>
              <w:ind w:left="-29" w:right="-29"/>
              <w:rPr>
                <w:rFonts w:ascii="Arial" w:hAnsi="Arial" w:cs="Arial"/>
                <w:sz w:val="19"/>
                <w:szCs w:val="19"/>
                <w:cs/>
              </w:rPr>
            </w:pPr>
          </w:p>
        </w:tc>
      </w:tr>
      <w:tr w:rsidR="00E71937" w:rsidRPr="008658A4" w14:paraId="05FB1D5B" w14:textId="77777777" w:rsidTr="00086E1C">
        <w:tc>
          <w:tcPr>
            <w:tcW w:w="4140" w:type="dxa"/>
          </w:tcPr>
          <w:p w14:paraId="432916A0" w14:textId="77777777" w:rsidR="00B32907" w:rsidRPr="008658A4" w:rsidRDefault="00B32907" w:rsidP="00352D6B">
            <w:pPr>
              <w:spacing w:line="380" w:lineRule="exact"/>
              <w:ind w:right="-17"/>
              <w:jc w:val="thaiDistribute"/>
              <w:rPr>
                <w:rFonts w:ascii="Arial" w:hAnsi="Arial" w:cs="Arial"/>
                <w:sz w:val="19"/>
                <w:szCs w:val="19"/>
                <w:cs/>
              </w:rPr>
            </w:pPr>
            <w:r w:rsidRPr="008658A4">
              <w:rPr>
                <w:rFonts w:ascii="Arial" w:hAnsi="Arial" w:cs="Arial"/>
                <w:sz w:val="19"/>
                <w:szCs w:val="19"/>
              </w:rPr>
              <w:t>Aged on the basis of due dates</w:t>
            </w:r>
          </w:p>
        </w:tc>
        <w:tc>
          <w:tcPr>
            <w:tcW w:w="1282" w:type="dxa"/>
            <w:vAlign w:val="bottom"/>
          </w:tcPr>
          <w:p w14:paraId="1A55BDA9" w14:textId="77777777" w:rsidR="00B32907" w:rsidRPr="008658A4" w:rsidRDefault="00B32907" w:rsidP="00352D6B">
            <w:pPr>
              <w:tabs>
                <w:tab w:val="decimal" w:pos="885"/>
              </w:tabs>
              <w:spacing w:line="380" w:lineRule="exact"/>
              <w:ind w:left="-29" w:right="-29"/>
              <w:rPr>
                <w:rFonts w:ascii="Arial" w:hAnsi="Arial" w:cs="Arial"/>
                <w:sz w:val="19"/>
                <w:szCs w:val="19"/>
              </w:rPr>
            </w:pPr>
          </w:p>
        </w:tc>
        <w:tc>
          <w:tcPr>
            <w:tcW w:w="1283" w:type="dxa"/>
            <w:vAlign w:val="bottom"/>
          </w:tcPr>
          <w:p w14:paraId="6659C573" w14:textId="77777777" w:rsidR="00B32907" w:rsidRPr="008658A4" w:rsidRDefault="00B32907" w:rsidP="00352D6B">
            <w:pPr>
              <w:tabs>
                <w:tab w:val="decimal" w:pos="885"/>
              </w:tabs>
              <w:spacing w:line="380" w:lineRule="exact"/>
              <w:ind w:left="-29" w:right="-29"/>
              <w:rPr>
                <w:rFonts w:ascii="Arial" w:hAnsi="Arial" w:cs="Arial"/>
                <w:sz w:val="19"/>
                <w:szCs w:val="19"/>
              </w:rPr>
            </w:pPr>
          </w:p>
        </w:tc>
        <w:tc>
          <w:tcPr>
            <w:tcW w:w="1282" w:type="dxa"/>
            <w:vAlign w:val="bottom"/>
          </w:tcPr>
          <w:p w14:paraId="1CF8AA71" w14:textId="77777777" w:rsidR="00B32907" w:rsidRPr="008658A4" w:rsidRDefault="00B32907" w:rsidP="00352D6B">
            <w:pPr>
              <w:tabs>
                <w:tab w:val="decimal" w:pos="885"/>
              </w:tabs>
              <w:spacing w:line="380" w:lineRule="exact"/>
              <w:ind w:left="-29" w:right="-29"/>
              <w:rPr>
                <w:rFonts w:ascii="Arial" w:hAnsi="Arial" w:cs="Arial"/>
                <w:sz w:val="19"/>
                <w:szCs w:val="19"/>
              </w:rPr>
            </w:pPr>
          </w:p>
        </w:tc>
        <w:tc>
          <w:tcPr>
            <w:tcW w:w="1283" w:type="dxa"/>
            <w:vAlign w:val="bottom"/>
          </w:tcPr>
          <w:p w14:paraId="0AAF667A" w14:textId="77777777" w:rsidR="00B32907" w:rsidRPr="008658A4" w:rsidRDefault="00B32907" w:rsidP="00352D6B">
            <w:pPr>
              <w:tabs>
                <w:tab w:val="decimal" w:pos="885"/>
              </w:tabs>
              <w:spacing w:line="380" w:lineRule="exact"/>
              <w:ind w:left="-29" w:right="-29"/>
              <w:rPr>
                <w:rFonts w:ascii="Arial" w:hAnsi="Arial" w:cs="Arial"/>
                <w:sz w:val="19"/>
                <w:szCs w:val="19"/>
              </w:rPr>
            </w:pPr>
          </w:p>
        </w:tc>
      </w:tr>
      <w:tr w:rsidR="00367A82" w:rsidRPr="008658A4" w14:paraId="5C70A57B" w14:textId="77777777" w:rsidTr="00086E1C">
        <w:tc>
          <w:tcPr>
            <w:tcW w:w="4140" w:type="dxa"/>
          </w:tcPr>
          <w:p w14:paraId="0DA1E708" w14:textId="77777777" w:rsidR="00367A82" w:rsidRPr="008658A4" w:rsidRDefault="00367A82" w:rsidP="00367A82">
            <w:pPr>
              <w:tabs>
                <w:tab w:val="left" w:pos="162"/>
              </w:tabs>
              <w:spacing w:line="380" w:lineRule="exact"/>
              <w:ind w:right="-45"/>
              <w:jc w:val="thaiDistribute"/>
              <w:rPr>
                <w:rFonts w:ascii="Arial" w:hAnsi="Arial" w:cs="Arial"/>
                <w:sz w:val="19"/>
                <w:szCs w:val="19"/>
              </w:rPr>
            </w:pPr>
            <w:r w:rsidRPr="008658A4">
              <w:rPr>
                <w:rFonts w:ascii="Arial" w:hAnsi="Arial" w:cs="Arial"/>
                <w:sz w:val="19"/>
                <w:szCs w:val="19"/>
              </w:rPr>
              <w:tab/>
              <w:t>Not yet due</w:t>
            </w:r>
          </w:p>
        </w:tc>
        <w:tc>
          <w:tcPr>
            <w:tcW w:w="1282" w:type="dxa"/>
            <w:vAlign w:val="bottom"/>
          </w:tcPr>
          <w:p w14:paraId="1728CF83" w14:textId="2B0B806E" w:rsidR="00367A82" w:rsidRPr="008658A4" w:rsidRDefault="00FF13C7" w:rsidP="00367A82">
            <w:pPr>
              <w:tabs>
                <w:tab w:val="decimal" w:pos="966"/>
              </w:tabs>
              <w:spacing w:line="380" w:lineRule="exact"/>
              <w:ind w:left="-29" w:right="-29"/>
              <w:rPr>
                <w:rFonts w:ascii="Arial" w:hAnsi="Arial" w:cs="Arial"/>
                <w:sz w:val="19"/>
                <w:szCs w:val="19"/>
              </w:rPr>
            </w:pPr>
            <w:r>
              <w:rPr>
                <w:rFonts w:ascii="Arial" w:hAnsi="Arial" w:cs="Arial"/>
                <w:sz w:val="19"/>
                <w:szCs w:val="19"/>
              </w:rPr>
              <w:t>5,466</w:t>
            </w:r>
          </w:p>
        </w:tc>
        <w:tc>
          <w:tcPr>
            <w:tcW w:w="1283" w:type="dxa"/>
            <w:vAlign w:val="bottom"/>
          </w:tcPr>
          <w:p w14:paraId="13AD9182" w14:textId="5D9B0343"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5,450</w:t>
            </w:r>
          </w:p>
        </w:tc>
        <w:tc>
          <w:tcPr>
            <w:tcW w:w="1282" w:type="dxa"/>
            <w:vAlign w:val="bottom"/>
          </w:tcPr>
          <w:p w14:paraId="04B3F58E" w14:textId="0DF1B55A" w:rsidR="00367A82" w:rsidRPr="008658A4" w:rsidRDefault="00FF13C7" w:rsidP="00367A82">
            <w:pPr>
              <w:tabs>
                <w:tab w:val="decimal" w:pos="972"/>
              </w:tabs>
              <w:spacing w:line="380" w:lineRule="exact"/>
              <w:ind w:left="-29" w:right="-29"/>
              <w:rPr>
                <w:rFonts w:ascii="Arial" w:hAnsi="Arial" w:cs="Arial"/>
                <w:sz w:val="19"/>
                <w:szCs w:val="19"/>
              </w:rPr>
            </w:pPr>
            <w:r>
              <w:rPr>
                <w:rFonts w:ascii="Arial" w:hAnsi="Arial" w:cs="Arial"/>
                <w:sz w:val="19"/>
                <w:szCs w:val="19"/>
              </w:rPr>
              <w:t>341,666</w:t>
            </w:r>
          </w:p>
        </w:tc>
        <w:tc>
          <w:tcPr>
            <w:tcW w:w="1283" w:type="dxa"/>
            <w:vAlign w:val="bottom"/>
          </w:tcPr>
          <w:p w14:paraId="06E00D73" w14:textId="70B4CE61" w:rsidR="00367A82" w:rsidRPr="008658A4" w:rsidRDefault="00367A82" w:rsidP="00367A82">
            <w:pPr>
              <w:tabs>
                <w:tab w:val="decimal" w:pos="972"/>
              </w:tabs>
              <w:spacing w:line="380" w:lineRule="exact"/>
              <w:ind w:left="-29" w:right="-29"/>
              <w:rPr>
                <w:rFonts w:ascii="Arial" w:hAnsi="Arial" w:cs="Arial"/>
                <w:sz w:val="19"/>
                <w:szCs w:val="19"/>
              </w:rPr>
            </w:pPr>
            <w:r>
              <w:rPr>
                <w:rFonts w:ascii="Arial" w:hAnsi="Arial" w:cs="Arial"/>
                <w:sz w:val="19"/>
                <w:szCs w:val="19"/>
              </w:rPr>
              <w:t>111,393</w:t>
            </w:r>
          </w:p>
        </w:tc>
      </w:tr>
      <w:tr w:rsidR="00367A82" w:rsidRPr="008658A4" w14:paraId="1593EAC6" w14:textId="77777777" w:rsidTr="00086E1C">
        <w:tc>
          <w:tcPr>
            <w:tcW w:w="4140" w:type="dxa"/>
          </w:tcPr>
          <w:p w14:paraId="68893C11" w14:textId="2E597324" w:rsidR="00367A82" w:rsidRPr="008658A4" w:rsidRDefault="00367A82" w:rsidP="00367A82">
            <w:pPr>
              <w:tabs>
                <w:tab w:val="left" w:pos="162"/>
                <w:tab w:val="left" w:pos="343"/>
              </w:tabs>
              <w:spacing w:line="380" w:lineRule="exact"/>
              <w:ind w:right="-17"/>
              <w:rPr>
                <w:rFonts w:ascii="Arial" w:hAnsi="Arial" w:cs="Arial"/>
                <w:sz w:val="19"/>
                <w:szCs w:val="19"/>
              </w:rPr>
            </w:pPr>
            <w:r w:rsidRPr="008658A4">
              <w:rPr>
                <w:rFonts w:ascii="Arial" w:hAnsi="Arial" w:cs="Arial"/>
                <w:sz w:val="19"/>
                <w:szCs w:val="19"/>
              </w:rPr>
              <w:tab/>
              <w:t xml:space="preserve">Past due </w:t>
            </w:r>
          </w:p>
        </w:tc>
        <w:tc>
          <w:tcPr>
            <w:tcW w:w="1282" w:type="dxa"/>
            <w:vAlign w:val="bottom"/>
          </w:tcPr>
          <w:p w14:paraId="73D256F4" w14:textId="2658F844" w:rsidR="00367A82" w:rsidRPr="008658A4" w:rsidRDefault="00367A82" w:rsidP="00367A82">
            <w:pPr>
              <w:tabs>
                <w:tab w:val="decimal" w:pos="966"/>
              </w:tabs>
              <w:spacing w:line="380" w:lineRule="exact"/>
              <w:ind w:left="-29" w:right="-29"/>
              <w:rPr>
                <w:rFonts w:ascii="Arial" w:hAnsi="Arial" w:cs="Arial"/>
                <w:sz w:val="19"/>
                <w:szCs w:val="19"/>
              </w:rPr>
            </w:pPr>
          </w:p>
        </w:tc>
        <w:tc>
          <w:tcPr>
            <w:tcW w:w="1283" w:type="dxa"/>
            <w:vAlign w:val="bottom"/>
          </w:tcPr>
          <w:p w14:paraId="675EB55E" w14:textId="19A692C3" w:rsidR="00367A82" w:rsidRPr="008658A4" w:rsidRDefault="00367A82" w:rsidP="00367A82">
            <w:pPr>
              <w:tabs>
                <w:tab w:val="decimal" w:pos="966"/>
              </w:tabs>
              <w:spacing w:line="380" w:lineRule="exact"/>
              <w:ind w:left="-29" w:right="-29"/>
              <w:rPr>
                <w:rFonts w:ascii="Arial" w:hAnsi="Arial" w:cs="Arial"/>
                <w:sz w:val="19"/>
                <w:szCs w:val="19"/>
              </w:rPr>
            </w:pPr>
          </w:p>
        </w:tc>
        <w:tc>
          <w:tcPr>
            <w:tcW w:w="1282" w:type="dxa"/>
            <w:vAlign w:val="bottom"/>
          </w:tcPr>
          <w:p w14:paraId="3760B230" w14:textId="7D3FF4FD" w:rsidR="00367A82" w:rsidRPr="008658A4" w:rsidRDefault="00367A82" w:rsidP="00367A82">
            <w:pPr>
              <w:tabs>
                <w:tab w:val="decimal" w:pos="972"/>
              </w:tabs>
              <w:spacing w:line="380" w:lineRule="exact"/>
              <w:ind w:left="-29" w:right="-29"/>
              <w:rPr>
                <w:rFonts w:ascii="Arial" w:hAnsi="Arial" w:cs="Arial"/>
                <w:sz w:val="19"/>
                <w:szCs w:val="19"/>
              </w:rPr>
            </w:pPr>
          </w:p>
        </w:tc>
        <w:tc>
          <w:tcPr>
            <w:tcW w:w="1283" w:type="dxa"/>
            <w:vAlign w:val="bottom"/>
          </w:tcPr>
          <w:p w14:paraId="13A0A984" w14:textId="757AA605" w:rsidR="00367A82" w:rsidRPr="008658A4" w:rsidRDefault="00367A82" w:rsidP="00367A82">
            <w:pPr>
              <w:tabs>
                <w:tab w:val="decimal" w:pos="972"/>
              </w:tabs>
              <w:spacing w:line="380" w:lineRule="exact"/>
              <w:ind w:left="-29" w:right="-29"/>
              <w:rPr>
                <w:rFonts w:ascii="Arial" w:hAnsi="Arial" w:cs="Arial"/>
                <w:sz w:val="19"/>
                <w:szCs w:val="19"/>
              </w:rPr>
            </w:pPr>
          </w:p>
        </w:tc>
      </w:tr>
      <w:tr w:rsidR="00367A82" w:rsidRPr="008658A4" w14:paraId="4F9FB9DF" w14:textId="77777777" w:rsidTr="00086E1C">
        <w:tc>
          <w:tcPr>
            <w:tcW w:w="4140" w:type="dxa"/>
          </w:tcPr>
          <w:p w14:paraId="43498C3D" w14:textId="2738DCEA" w:rsidR="00367A82" w:rsidRPr="004C285E" w:rsidRDefault="00367A82" w:rsidP="00367A82">
            <w:pPr>
              <w:tabs>
                <w:tab w:val="left" w:pos="162"/>
                <w:tab w:val="left" w:pos="343"/>
              </w:tabs>
              <w:spacing w:line="380" w:lineRule="exact"/>
              <w:ind w:right="-17"/>
              <w:rPr>
                <w:rFonts w:ascii="Arial" w:hAnsi="Arial" w:cs="Arial"/>
                <w:sz w:val="19"/>
                <w:szCs w:val="19"/>
              </w:rPr>
            </w:pPr>
            <w:r w:rsidRPr="004C285E">
              <w:rPr>
                <w:rFonts w:ascii="Arial" w:hAnsi="Arial" w:cs="Arial"/>
                <w:sz w:val="19"/>
                <w:szCs w:val="19"/>
              </w:rPr>
              <w:t xml:space="preserve">    </w:t>
            </w:r>
            <w:r w:rsidR="000C5CC9">
              <w:rPr>
                <w:rFonts w:ascii="Arial" w:hAnsi="Arial" w:cs="Arial"/>
                <w:sz w:val="19"/>
                <w:szCs w:val="19"/>
              </w:rPr>
              <w:t>Up</w:t>
            </w:r>
            <w:r w:rsidRPr="004C285E">
              <w:rPr>
                <w:rFonts w:ascii="Arial" w:hAnsi="Arial" w:cs="Arial"/>
                <w:sz w:val="19"/>
                <w:szCs w:val="19"/>
              </w:rPr>
              <w:t xml:space="preserve"> to 3 months </w:t>
            </w:r>
          </w:p>
        </w:tc>
        <w:tc>
          <w:tcPr>
            <w:tcW w:w="1282" w:type="dxa"/>
            <w:vAlign w:val="bottom"/>
          </w:tcPr>
          <w:p w14:paraId="7795CE75" w14:textId="0FCB4519" w:rsidR="00367A82" w:rsidRPr="008658A4" w:rsidRDefault="00FF13C7" w:rsidP="00367A82">
            <w:pPr>
              <w:tabs>
                <w:tab w:val="decimal" w:pos="966"/>
              </w:tabs>
              <w:spacing w:line="380" w:lineRule="exact"/>
              <w:ind w:left="-29" w:right="-29"/>
              <w:rPr>
                <w:rFonts w:ascii="Arial" w:hAnsi="Arial" w:cs="Arial"/>
                <w:sz w:val="19"/>
                <w:szCs w:val="19"/>
              </w:rPr>
            </w:pPr>
            <w:r>
              <w:rPr>
                <w:rFonts w:ascii="Arial" w:hAnsi="Arial" w:cs="Arial"/>
                <w:sz w:val="19"/>
                <w:szCs w:val="19"/>
              </w:rPr>
              <w:t>7,231</w:t>
            </w:r>
          </w:p>
        </w:tc>
        <w:tc>
          <w:tcPr>
            <w:tcW w:w="1283" w:type="dxa"/>
            <w:vAlign w:val="bottom"/>
          </w:tcPr>
          <w:p w14:paraId="491E5796" w14:textId="04DE28C0"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96</w:t>
            </w:r>
          </w:p>
        </w:tc>
        <w:tc>
          <w:tcPr>
            <w:tcW w:w="1282" w:type="dxa"/>
            <w:vAlign w:val="bottom"/>
          </w:tcPr>
          <w:p w14:paraId="2C1303B7" w14:textId="591D77FA" w:rsidR="00367A82" w:rsidRPr="008658A4" w:rsidRDefault="00FF13C7" w:rsidP="00367A82">
            <w:pPr>
              <w:tabs>
                <w:tab w:val="decimal" w:pos="972"/>
              </w:tabs>
              <w:spacing w:line="380" w:lineRule="exact"/>
              <w:ind w:left="-29" w:right="-29"/>
              <w:rPr>
                <w:rFonts w:ascii="Arial" w:hAnsi="Arial" w:cs="Arial"/>
                <w:sz w:val="19"/>
                <w:szCs w:val="19"/>
              </w:rPr>
            </w:pPr>
            <w:r>
              <w:rPr>
                <w:rFonts w:ascii="Arial" w:hAnsi="Arial" w:cs="Arial"/>
                <w:sz w:val="19"/>
                <w:szCs w:val="19"/>
              </w:rPr>
              <w:t>159,749</w:t>
            </w:r>
          </w:p>
        </w:tc>
        <w:tc>
          <w:tcPr>
            <w:tcW w:w="1283" w:type="dxa"/>
            <w:vAlign w:val="bottom"/>
          </w:tcPr>
          <w:p w14:paraId="70823E5F" w14:textId="36FEBE1C" w:rsidR="00367A82" w:rsidRPr="008658A4" w:rsidRDefault="00367A82" w:rsidP="00367A82">
            <w:pPr>
              <w:tabs>
                <w:tab w:val="decimal" w:pos="972"/>
              </w:tabs>
              <w:spacing w:line="380" w:lineRule="exact"/>
              <w:ind w:left="-29" w:right="-29"/>
              <w:rPr>
                <w:rFonts w:ascii="Arial" w:hAnsi="Arial" w:cs="Arial"/>
                <w:sz w:val="19"/>
                <w:szCs w:val="19"/>
              </w:rPr>
            </w:pPr>
            <w:r>
              <w:rPr>
                <w:rFonts w:ascii="Arial" w:hAnsi="Arial" w:cs="Arial"/>
                <w:sz w:val="19"/>
                <w:szCs w:val="19"/>
              </w:rPr>
              <w:t>244,680</w:t>
            </w:r>
          </w:p>
        </w:tc>
      </w:tr>
      <w:tr w:rsidR="00367A82" w:rsidRPr="008658A4" w14:paraId="45D48CE4" w14:textId="77777777" w:rsidTr="00086E1C">
        <w:tc>
          <w:tcPr>
            <w:tcW w:w="4140" w:type="dxa"/>
          </w:tcPr>
          <w:p w14:paraId="0F1B47CC" w14:textId="70D95AE0" w:rsidR="00367A82" w:rsidRPr="004C285E" w:rsidRDefault="00367A82" w:rsidP="00367A82">
            <w:pPr>
              <w:tabs>
                <w:tab w:val="left" w:pos="162"/>
                <w:tab w:val="left" w:pos="343"/>
              </w:tabs>
              <w:spacing w:line="380" w:lineRule="exact"/>
              <w:ind w:right="-17"/>
              <w:rPr>
                <w:rFonts w:ascii="Arial" w:hAnsi="Arial" w:cs="Arial"/>
                <w:sz w:val="19"/>
                <w:szCs w:val="19"/>
              </w:rPr>
            </w:pPr>
            <w:r w:rsidRPr="004C285E">
              <w:rPr>
                <w:rFonts w:ascii="Arial" w:hAnsi="Arial" w:cs="Arial"/>
                <w:sz w:val="19"/>
                <w:szCs w:val="19"/>
              </w:rPr>
              <w:t xml:space="preserve">    </w:t>
            </w:r>
            <w:r>
              <w:rPr>
                <w:rFonts w:ascii="Arial" w:hAnsi="Arial" w:cs="Arial"/>
                <w:sz w:val="19"/>
                <w:szCs w:val="19"/>
              </w:rPr>
              <w:t>3 - 6 months</w:t>
            </w:r>
          </w:p>
        </w:tc>
        <w:tc>
          <w:tcPr>
            <w:tcW w:w="1282" w:type="dxa"/>
            <w:vAlign w:val="bottom"/>
          </w:tcPr>
          <w:p w14:paraId="249E1708" w14:textId="2BB15021" w:rsidR="00367A82" w:rsidRDefault="00C205E6" w:rsidP="00143A8D">
            <w:pPr>
              <w:pBdr>
                <w:bottom w:val="single" w:sz="4" w:space="1" w:color="auto"/>
              </w:pBdr>
              <w:tabs>
                <w:tab w:val="decimal" w:pos="966"/>
              </w:tabs>
              <w:spacing w:line="380" w:lineRule="exact"/>
              <w:ind w:left="-29" w:right="-29"/>
              <w:rPr>
                <w:rFonts w:ascii="Arial" w:hAnsi="Arial" w:cs="Arial"/>
                <w:sz w:val="19"/>
                <w:szCs w:val="19"/>
              </w:rPr>
            </w:pPr>
            <w:r w:rsidRPr="00C205E6">
              <w:rPr>
                <w:rFonts w:ascii="Arial" w:hAnsi="Arial" w:cs="Arial"/>
                <w:sz w:val="19"/>
                <w:szCs w:val="19"/>
              </w:rPr>
              <w:t>-</w:t>
            </w:r>
          </w:p>
        </w:tc>
        <w:tc>
          <w:tcPr>
            <w:tcW w:w="1283" w:type="dxa"/>
            <w:vAlign w:val="bottom"/>
          </w:tcPr>
          <w:p w14:paraId="5FE6510A" w14:textId="4DCFEE3A" w:rsidR="00367A82" w:rsidRPr="008658A4" w:rsidRDefault="00367A82" w:rsidP="00143A8D">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w:t>
            </w:r>
          </w:p>
        </w:tc>
        <w:tc>
          <w:tcPr>
            <w:tcW w:w="1282" w:type="dxa"/>
            <w:vAlign w:val="bottom"/>
          </w:tcPr>
          <w:p w14:paraId="21BFE33F" w14:textId="69FDACA5" w:rsidR="00367A82" w:rsidRDefault="00C205E6" w:rsidP="00143A8D">
            <w:pPr>
              <w:pBdr>
                <w:bottom w:val="single" w:sz="4" w:space="1" w:color="auto"/>
              </w:pBdr>
              <w:tabs>
                <w:tab w:val="decimal" w:pos="972"/>
              </w:tabs>
              <w:spacing w:line="380" w:lineRule="exact"/>
              <w:ind w:left="-29" w:right="-29"/>
              <w:rPr>
                <w:rFonts w:ascii="Arial" w:hAnsi="Arial" w:cs="Arial"/>
                <w:sz w:val="19"/>
                <w:szCs w:val="19"/>
              </w:rPr>
            </w:pPr>
            <w:r w:rsidRPr="00C205E6">
              <w:rPr>
                <w:rFonts w:ascii="Arial" w:hAnsi="Arial" w:cs="Arial"/>
                <w:sz w:val="19"/>
                <w:szCs w:val="19"/>
              </w:rPr>
              <w:t>-</w:t>
            </w:r>
          </w:p>
        </w:tc>
        <w:tc>
          <w:tcPr>
            <w:tcW w:w="1283" w:type="dxa"/>
            <w:vAlign w:val="bottom"/>
          </w:tcPr>
          <w:p w14:paraId="597DAFF7" w14:textId="771C939E" w:rsidR="00367A82" w:rsidRPr="008658A4" w:rsidRDefault="00367A82" w:rsidP="00143A8D">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109,722</w:t>
            </w:r>
          </w:p>
        </w:tc>
      </w:tr>
      <w:tr w:rsidR="00367A82" w:rsidRPr="008658A4" w14:paraId="22A2C57E" w14:textId="77777777">
        <w:tc>
          <w:tcPr>
            <w:tcW w:w="4140" w:type="dxa"/>
            <w:vAlign w:val="bottom"/>
          </w:tcPr>
          <w:p w14:paraId="512D25E9" w14:textId="5B218A81" w:rsidR="00367A82" w:rsidRPr="004C285E" w:rsidRDefault="00367A82" w:rsidP="00367A82">
            <w:pPr>
              <w:tabs>
                <w:tab w:val="left" w:pos="162"/>
              </w:tabs>
              <w:spacing w:line="380" w:lineRule="exact"/>
              <w:ind w:right="-112"/>
              <w:rPr>
                <w:rFonts w:ascii="Arial" w:hAnsi="Arial" w:cs="Arial"/>
                <w:sz w:val="19"/>
                <w:szCs w:val="19"/>
              </w:rPr>
            </w:pPr>
            <w:r w:rsidRPr="004C285E">
              <w:rPr>
                <w:rFonts w:ascii="Arial" w:hAnsi="Arial" w:cs="Arial"/>
                <w:sz w:val="19"/>
                <w:szCs w:val="19"/>
              </w:rPr>
              <w:t>Total</w:t>
            </w:r>
          </w:p>
        </w:tc>
        <w:tc>
          <w:tcPr>
            <w:tcW w:w="1282" w:type="dxa"/>
            <w:vAlign w:val="bottom"/>
          </w:tcPr>
          <w:p w14:paraId="4C144777" w14:textId="07370A22" w:rsidR="00367A82" w:rsidRPr="008658A4" w:rsidRDefault="00C205E6" w:rsidP="00367A82">
            <w:pPr>
              <w:tabs>
                <w:tab w:val="decimal" w:pos="966"/>
              </w:tabs>
              <w:spacing w:line="380" w:lineRule="exact"/>
              <w:ind w:left="-29" w:right="-29"/>
              <w:rPr>
                <w:rFonts w:ascii="Arial" w:hAnsi="Arial" w:cs="Arial"/>
                <w:sz w:val="19"/>
                <w:szCs w:val="19"/>
              </w:rPr>
            </w:pPr>
            <w:r>
              <w:rPr>
                <w:rFonts w:ascii="Arial" w:hAnsi="Arial" w:cs="Arial"/>
                <w:sz w:val="19"/>
                <w:szCs w:val="19"/>
              </w:rPr>
              <w:t>12,</w:t>
            </w:r>
            <w:r w:rsidR="001435F0">
              <w:rPr>
                <w:rFonts w:ascii="Arial" w:hAnsi="Arial" w:cs="Arial"/>
                <w:sz w:val="19"/>
                <w:szCs w:val="19"/>
              </w:rPr>
              <w:t>697</w:t>
            </w:r>
          </w:p>
        </w:tc>
        <w:tc>
          <w:tcPr>
            <w:tcW w:w="1283" w:type="dxa"/>
            <w:vAlign w:val="bottom"/>
          </w:tcPr>
          <w:p w14:paraId="410688AE" w14:textId="2CA86A2E"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5,546</w:t>
            </w:r>
          </w:p>
        </w:tc>
        <w:tc>
          <w:tcPr>
            <w:tcW w:w="1282" w:type="dxa"/>
            <w:vAlign w:val="bottom"/>
          </w:tcPr>
          <w:p w14:paraId="32B65CFE" w14:textId="196925EF" w:rsidR="00367A82" w:rsidRPr="008658A4" w:rsidRDefault="00C205E6" w:rsidP="00367A82">
            <w:pPr>
              <w:tabs>
                <w:tab w:val="decimal" w:pos="972"/>
              </w:tabs>
              <w:spacing w:line="380" w:lineRule="exact"/>
              <w:ind w:left="-29" w:right="-29"/>
              <w:rPr>
                <w:rFonts w:ascii="Arial" w:hAnsi="Arial" w:cs="Arial"/>
                <w:sz w:val="19"/>
                <w:szCs w:val="19"/>
              </w:rPr>
            </w:pPr>
            <w:r>
              <w:rPr>
                <w:rFonts w:ascii="Arial" w:hAnsi="Arial" w:cs="Arial"/>
                <w:sz w:val="19"/>
                <w:szCs w:val="19"/>
              </w:rPr>
              <w:t>501,415</w:t>
            </w:r>
          </w:p>
        </w:tc>
        <w:tc>
          <w:tcPr>
            <w:tcW w:w="1283" w:type="dxa"/>
            <w:vAlign w:val="bottom"/>
          </w:tcPr>
          <w:p w14:paraId="191A57B0" w14:textId="53685972" w:rsidR="00367A82" w:rsidRPr="008658A4" w:rsidRDefault="00367A82" w:rsidP="00367A82">
            <w:pPr>
              <w:tabs>
                <w:tab w:val="decimal" w:pos="972"/>
              </w:tabs>
              <w:spacing w:line="380" w:lineRule="exact"/>
              <w:ind w:left="-29" w:right="-29"/>
              <w:rPr>
                <w:rFonts w:ascii="Arial" w:hAnsi="Arial" w:cs="Arial"/>
                <w:sz w:val="19"/>
                <w:szCs w:val="19"/>
              </w:rPr>
            </w:pPr>
            <w:r>
              <w:rPr>
                <w:rFonts w:ascii="Arial" w:hAnsi="Arial" w:cs="Arial"/>
                <w:sz w:val="19"/>
                <w:szCs w:val="19"/>
              </w:rPr>
              <w:t>465,795</w:t>
            </w:r>
          </w:p>
        </w:tc>
      </w:tr>
      <w:tr w:rsidR="00367A82" w:rsidRPr="008658A4" w14:paraId="3F328BCF" w14:textId="77777777">
        <w:tc>
          <w:tcPr>
            <w:tcW w:w="4140" w:type="dxa"/>
            <w:vAlign w:val="bottom"/>
          </w:tcPr>
          <w:p w14:paraId="68E7D877" w14:textId="636301AE" w:rsidR="00367A82" w:rsidRPr="004C285E" w:rsidRDefault="00367A82" w:rsidP="00367A82">
            <w:pPr>
              <w:tabs>
                <w:tab w:val="left" w:pos="162"/>
              </w:tabs>
              <w:spacing w:line="380" w:lineRule="exact"/>
              <w:ind w:right="-112"/>
              <w:rPr>
                <w:rFonts w:ascii="Arial" w:hAnsi="Arial" w:cs="Arial"/>
                <w:sz w:val="19"/>
                <w:szCs w:val="19"/>
              </w:rPr>
            </w:pPr>
            <w:r w:rsidRPr="004C285E">
              <w:rPr>
                <w:rFonts w:ascii="Arial" w:hAnsi="Arial" w:cs="Arial"/>
                <w:sz w:val="19"/>
                <w:szCs w:val="19"/>
              </w:rPr>
              <w:t>Less: Allowance for expected credit losses</w:t>
            </w:r>
          </w:p>
        </w:tc>
        <w:tc>
          <w:tcPr>
            <w:tcW w:w="1282" w:type="dxa"/>
            <w:vAlign w:val="bottom"/>
          </w:tcPr>
          <w:p w14:paraId="21683ADA" w14:textId="235A70A8" w:rsidR="00367A82" w:rsidRPr="008658A4" w:rsidRDefault="001435F0"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(340)</w:t>
            </w:r>
          </w:p>
        </w:tc>
        <w:tc>
          <w:tcPr>
            <w:tcW w:w="1283" w:type="dxa"/>
            <w:vAlign w:val="bottom"/>
          </w:tcPr>
          <w:p w14:paraId="36A68D12" w14:textId="5A5B85C6" w:rsidR="00367A82" w:rsidRPr="008658A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(9)</w:t>
            </w:r>
          </w:p>
        </w:tc>
        <w:tc>
          <w:tcPr>
            <w:tcW w:w="1282" w:type="dxa"/>
            <w:vAlign w:val="bottom"/>
          </w:tcPr>
          <w:p w14:paraId="2E7EB725" w14:textId="56948BAE" w:rsidR="00367A82" w:rsidRPr="008658A4" w:rsidRDefault="001435F0"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(6,297)</w:t>
            </w:r>
          </w:p>
        </w:tc>
        <w:tc>
          <w:tcPr>
            <w:tcW w:w="1283" w:type="dxa"/>
            <w:vAlign w:val="bottom"/>
          </w:tcPr>
          <w:p w14:paraId="4E44C47B" w14:textId="559D1191" w:rsidR="00367A82" w:rsidRPr="008658A4" w:rsidRDefault="00367A82"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(3,030)</w:t>
            </w:r>
          </w:p>
        </w:tc>
      </w:tr>
      <w:tr w:rsidR="00367A82" w:rsidRPr="008658A4" w14:paraId="3A414B5D" w14:textId="77777777">
        <w:tc>
          <w:tcPr>
            <w:tcW w:w="4140" w:type="dxa"/>
            <w:vAlign w:val="bottom"/>
          </w:tcPr>
          <w:p w14:paraId="35263F5B" w14:textId="2D2F1AFA" w:rsidR="00367A82" w:rsidRPr="004C285E" w:rsidRDefault="00367A82" w:rsidP="00367A82">
            <w:pPr>
              <w:tabs>
                <w:tab w:val="left" w:pos="162"/>
              </w:tabs>
              <w:spacing w:line="380" w:lineRule="exact"/>
              <w:ind w:right="-112"/>
              <w:rPr>
                <w:rFonts w:ascii="Arial" w:hAnsi="Arial" w:cs="Arial"/>
                <w:sz w:val="19"/>
                <w:szCs w:val="19"/>
              </w:rPr>
            </w:pPr>
            <w:r w:rsidRPr="004C285E">
              <w:rPr>
                <w:rFonts w:ascii="Arial" w:hAnsi="Arial" w:cs="Arial"/>
                <w:sz w:val="19"/>
                <w:szCs w:val="19"/>
              </w:rPr>
              <w:t>Total trade receivables - related parties, net</w:t>
            </w:r>
          </w:p>
        </w:tc>
        <w:tc>
          <w:tcPr>
            <w:tcW w:w="1282" w:type="dxa"/>
            <w:vAlign w:val="bottom"/>
          </w:tcPr>
          <w:p w14:paraId="175951AA" w14:textId="7AFB0B12" w:rsidR="00367A82" w:rsidRPr="008658A4" w:rsidRDefault="001435F0"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12,357</w:t>
            </w:r>
          </w:p>
        </w:tc>
        <w:tc>
          <w:tcPr>
            <w:tcW w:w="1283" w:type="dxa"/>
            <w:vAlign w:val="bottom"/>
          </w:tcPr>
          <w:p w14:paraId="589EA4CC" w14:textId="756254B3" w:rsidR="00367A82" w:rsidRPr="008658A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5</w:t>
            </w:r>
            <w:r w:rsidR="00143A8D">
              <w:rPr>
                <w:rFonts w:ascii="Arial" w:hAnsi="Arial" w:cs="Arial"/>
                <w:sz w:val="19"/>
                <w:szCs w:val="19"/>
              </w:rPr>
              <w:t>,</w:t>
            </w:r>
            <w:r>
              <w:rPr>
                <w:rFonts w:ascii="Arial" w:hAnsi="Arial" w:cs="Arial"/>
                <w:sz w:val="19"/>
                <w:szCs w:val="19"/>
              </w:rPr>
              <w:t>537</w:t>
            </w:r>
          </w:p>
        </w:tc>
        <w:tc>
          <w:tcPr>
            <w:tcW w:w="1282" w:type="dxa"/>
            <w:vAlign w:val="bottom"/>
          </w:tcPr>
          <w:p w14:paraId="59250F3C" w14:textId="22A158B0" w:rsidR="00367A82" w:rsidRPr="008658A4" w:rsidRDefault="00A9573B"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495,118</w:t>
            </w:r>
          </w:p>
        </w:tc>
        <w:tc>
          <w:tcPr>
            <w:tcW w:w="1283" w:type="dxa"/>
            <w:vAlign w:val="bottom"/>
          </w:tcPr>
          <w:p w14:paraId="7DC64490" w14:textId="771744A5" w:rsidR="00367A82" w:rsidRPr="008658A4" w:rsidRDefault="00367A82"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462,765</w:t>
            </w:r>
          </w:p>
        </w:tc>
      </w:tr>
      <w:tr w:rsidR="00367A82" w:rsidRPr="008658A4" w14:paraId="2A9D9B17" w14:textId="77777777" w:rsidTr="00086E1C">
        <w:tc>
          <w:tcPr>
            <w:tcW w:w="4140" w:type="dxa"/>
          </w:tcPr>
          <w:p w14:paraId="135F604D" w14:textId="77777777" w:rsidR="00367A82" w:rsidRPr="004C285E" w:rsidRDefault="00367A82" w:rsidP="00367A82">
            <w:pPr>
              <w:tabs>
                <w:tab w:val="left" w:pos="162"/>
              </w:tabs>
              <w:spacing w:line="380" w:lineRule="exact"/>
              <w:ind w:right="-17"/>
              <w:rPr>
                <w:rFonts w:ascii="Arial" w:hAnsi="Arial" w:cs="Arial"/>
                <w:sz w:val="19"/>
                <w:szCs w:val="19"/>
                <w:u w:val="single"/>
              </w:rPr>
            </w:pPr>
            <w:r w:rsidRPr="004C285E">
              <w:rPr>
                <w:rFonts w:ascii="Arial" w:hAnsi="Arial" w:cs="Arial"/>
                <w:sz w:val="19"/>
                <w:szCs w:val="19"/>
                <w:u w:val="single"/>
              </w:rPr>
              <w:t>Trade receivables - unrelated parties</w:t>
            </w:r>
          </w:p>
        </w:tc>
        <w:tc>
          <w:tcPr>
            <w:tcW w:w="1282" w:type="dxa"/>
          </w:tcPr>
          <w:p w14:paraId="4CFE2850" w14:textId="77777777" w:rsidR="00367A82" w:rsidRPr="008658A4" w:rsidRDefault="00367A82" w:rsidP="00367A82">
            <w:pPr>
              <w:tabs>
                <w:tab w:val="decimal" w:pos="966"/>
              </w:tabs>
              <w:spacing w:line="380" w:lineRule="exact"/>
              <w:ind w:left="-29" w:right="-29"/>
              <w:rPr>
                <w:rFonts w:ascii="Arial" w:hAnsi="Arial" w:cs="Arial"/>
                <w:sz w:val="19"/>
                <w:szCs w:val="19"/>
              </w:rPr>
            </w:pPr>
          </w:p>
        </w:tc>
        <w:tc>
          <w:tcPr>
            <w:tcW w:w="1283" w:type="dxa"/>
          </w:tcPr>
          <w:p w14:paraId="4D5D63B2" w14:textId="77777777" w:rsidR="00367A82" w:rsidRPr="008658A4" w:rsidRDefault="00367A82" w:rsidP="00367A82">
            <w:pPr>
              <w:tabs>
                <w:tab w:val="decimal" w:pos="966"/>
              </w:tabs>
              <w:spacing w:line="380" w:lineRule="exact"/>
              <w:ind w:left="-29" w:right="-29"/>
              <w:rPr>
                <w:rFonts w:ascii="Arial" w:hAnsi="Arial" w:cs="Arial"/>
                <w:sz w:val="19"/>
                <w:szCs w:val="19"/>
              </w:rPr>
            </w:pPr>
          </w:p>
        </w:tc>
        <w:tc>
          <w:tcPr>
            <w:tcW w:w="1282" w:type="dxa"/>
          </w:tcPr>
          <w:p w14:paraId="12C68D51" w14:textId="77777777" w:rsidR="00367A82" w:rsidRPr="008658A4" w:rsidRDefault="00367A82" w:rsidP="00367A82">
            <w:pPr>
              <w:tabs>
                <w:tab w:val="decimal" w:pos="972"/>
              </w:tabs>
              <w:spacing w:line="380" w:lineRule="exact"/>
              <w:ind w:left="-29" w:right="-29"/>
              <w:rPr>
                <w:rFonts w:ascii="Arial" w:hAnsi="Arial" w:cs="Arial"/>
                <w:sz w:val="19"/>
                <w:szCs w:val="19"/>
              </w:rPr>
            </w:pPr>
          </w:p>
        </w:tc>
        <w:tc>
          <w:tcPr>
            <w:tcW w:w="1283" w:type="dxa"/>
          </w:tcPr>
          <w:p w14:paraId="6628143F" w14:textId="77777777" w:rsidR="00367A82" w:rsidRPr="008658A4" w:rsidRDefault="00367A82" w:rsidP="00367A82">
            <w:pPr>
              <w:tabs>
                <w:tab w:val="decimal" w:pos="972"/>
              </w:tabs>
              <w:spacing w:line="380" w:lineRule="exact"/>
              <w:ind w:left="-29" w:right="-29"/>
              <w:rPr>
                <w:rFonts w:ascii="Arial" w:hAnsi="Arial" w:cs="Arial"/>
                <w:sz w:val="19"/>
                <w:szCs w:val="19"/>
              </w:rPr>
            </w:pPr>
          </w:p>
        </w:tc>
      </w:tr>
      <w:tr w:rsidR="00367A82" w:rsidRPr="008658A4" w14:paraId="12C7924E" w14:textId="77777777" w:rsidTr="00086E1C">
        <w:tc>
          <w:tcPr>
            <w:tcW w:w="4140" w:type="dxa"/>
          </w:tcPr>
          <w:p w14:paraId="7B5391E6" w14:textId="77777777" w:rsidR="00367A82" w:rsidRPr="008658A4" w:rsidRDefault="00367A82" w:rsidP="00367A82">
            <w:pPr>
              <w:tabs>
                <w:tab w:val="left" w:pos="162"/>
              </w:tabs>
              <w:spacing w:line="380" w:lineRule="exact"/>
              <w:ind w:right="-17"/>
              <w:rPr>
                <w:rFonts w:ascii="Arial" w:hAnsi="Arial" w:cs="Arial"/>
                <w:sz w:val="19"/>
                <w:szCs w:val="19"/>
                <w:u w:val="single"/>
              </w:rPr>
            </w:pPr>
            <w:r w:rsidRPr="008658A4">
              <w:rPr>
                <w:rFonts w:ascii="Arial" w:hAnsi="Arial" w:cs="Arial"/>
                <w:sz w:val="19"/>
                <w:szCs w:val="19"/>
              </w:rPr>
              <w:t>Aged on the basis of due dates</w:t>
            </w:r>
          </w:p>
        </w:tc>
        <w:tc>
          <w:tcPr>
            <w:tcW w:w="1282" w:type="dxa"/>
          </w:tcPr>
          <w:p w14:paraId="50112EDF" w14:textId="77777777" w:rsidR="00367A82" w:rsidRPr="008658A4" w:rsidRDefault="00367A82" w:rsidP="00367A82">
            <w:pPr>
              <w:tabs>
                <w:tab w:val="decimal" w:pos="966"/>
              </w:tabs>
              <w:spacing w:line="380" w:lineRule="exact"/>
              <w:ind w:left="-29" w:right="-29"/>
              <w:rPr>
                <w:rFonts w:ascii="Arial" w:hAnsi="Arial" w:cs="Arial"/>
                <w:sz w:val="19"/>
                <w:szCs w:val="19"/>
              </w:rPr>
            </w:pPr>
          </w:p>
        </w:tc>
        <w:tc>
          <w:tcPr>
            <w:tcW w:w="1283" w:type="dxa"/>
          </w:tcPr>
          <w:p w14:paraId="3E4006D7" w14:textId="77777777" w:rsidR="00367A82" w:rsidRPr="008658A4" w:rsidRDefault="00367A82" w:rsidP="00367A82">
            <w:pPr>
              <w:tabs>
                <w:tab w:val="decimal" w:pos="966"/>
              </w:tabs>
              <w:spacing w:line="380" w:lineRule="exact"/>
              <w:ind w:left="-29" w:right="-29"/>
              <w:rPr>
                <w:rFonts w:ascii="Arial" w:hAnsi="Arial" w:cs="Arial"/>
                <w:sz w:val="19"/>
                <w:szCs w:val="19"/>
              </w:rPr>
            </w:pPr>
          </w:p>
        </w:tc>
        <w:tc>
          <w:tcPr>
            <w:tcW w:w="1282" w:type="dxa"/>
          </w:tcPr>
          <w:p w14:paraId="39533A2D" w14:textId="77777777" w:rsidR="00367A82" w:rsidRPr="008658A4" w:rsidRDefault="00367A82" w:rsidP="00367A82">
            <w:pPr>
              <w:tabs>
                <w:tab w:val="decimal" w:pos="972"/>
              </w:tabs>
              <w:spacing w:line="380" w:lineRule="exact"/>
              <w:ind w:left="-29" w:right="-29"/>
              <w:rPr>
                <w:rFonts w:ascii="Arial" w:hAnsi="Arial" w:cs="Arial"/>
                <w:sz w:val="19"/>
                <w:szCs w:val="19"/>
              </w:rPr>
            </w:pPr>
          </w:p>
        </w:tc>
        <w:tc>
          <w:tcPr>
            <w:tcW w:w="1283" w:type="dxa"/>
          </w:tcPr>
          <w:p w14:paraId="48EBA28B" w14:textId="77777777" w:rsidR="00367A82" w:rsidRPr="008658A4" w:rsidRDefault="00367A82" w:rsidP="00367A82">
            <w:pPr>
              <w:tabs>
                <w:tab w:val="decimal" w:pos="972"/>
              </w:tabs>
              <w:spacing w:line="380" w:lineRule="exact"/>
              <w:ind w:left="-29" w:right="-29"/>
              <w:rPr>
                <w:rFonts w:ascii="Arial" w:hAnsi="Arial" w:cs="Arial"/>
                <w:sz w:val="19"/>
                <w:szCs w:val="19"/>
              </w:rPr>
            </w:pPr>
          </w:p>
        </w:tc>
      </w:tr>
      <w:tr w:rsidR="00367A82" w:rsidRPr="008658A4" w14:paraId="6E8B0D42" w14:textId="77777777" w:rsidTr="00086E1C">
        <w:tc>
          <w:tcPr>
            <w:tcW w:w="4140" w:type="dxa"/>
          </w:tcPr>
          <w:p w14:paraId="0D446BB8" w14:textId="77777777" w:rsidR="00367A82" w:rsidRPr="008658A4" w:rsidRDefault="00367A82" w:rsidP="00367A82">
            <w:pPr>
              <w:tabs>
                <w:tab w:val="left" w:pos="162"/>
              </w:tabs>
              <w:spacing w:line="380" w:lineRule="exact"/>
              <w:ind w:right="-17"/>
              <w:rPr>
                <w:rFonts w:ascii="Arial" w:hAnsi="Arial" w:cs="Arial"/>
                <w:sz w:val="19"/>
                <w:szCs w:val="19"/>
                <w:u w:val="single"/>
              </w:rPr>
            </w:pPr>
            <w:r w:rsidRPr="008658A4">
              <w:rPr>
                <w:rFonts w:ascii="Arial" w:hAnsi="Arial" w:cs="Arial"/>
                <w:sz w:val="19"/>
                <w:szCs w:val="19"/>
              </w:rPr>
              <w:tab/>
              <w:t>Not yet due</w:t>
            </w:r>
          </w:p>
        </w:tc>
        <w:tc>
          <w:tcPr>
            <w:tcW w:w="1282" w:type="dxa"/>
            <w:vAlign w:val="bottom"/>
          </w:tcPr>
          <w:p w14:paraId="14E519DC" w14:textId="7ED96BE6" w:rsidR="00367A82" w:rsidRPr="008658A4" w:rsidRDefault="00A9573B" w:rsidP="00367A82">
            <w:pPr>
              <w:tabs>
                <w:tab w:val="decimal" w:pos="966"/>
              </w:tabs>
              <w:spacing w:line="380" w:lineRule="exact"/>
              <w:ind w:left="-29" w:right="-29"/>
              <w:rPr>
                <w:rFonts w:ascii="Arial" w:hAnsi="Arial" w:cs="Arial"/>
                <w:sz w:val="19"/>
                <w:szCs w:val="19"/>
              </w:rPr>
            </w:pPr>
            <w:r>
              <w:rPr>
                <w:rFonts w:ascii="Arial" w:hAnsi="Arial" w:cs="Arial"/>
                <w:sz w:val="19"/>
                <w:szCs w:val="19"/>
              </w:rPr>
              <w:t>904,752</w:t>
            </w:r>
          </w:p>
        </w:tc>
        <w:tc>
          <w:tcPr>
            <w:tcW w:w="1283" w:type="dxa"/>
            <w:vAlign w:val="bottom"/>
          </w:tcPr>
          <w:p w14:paraId="341DC040" w14:textId="711426A6"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913,224</w:t>
            </w:r>
          </w:p>
        </w:tc>
        <w:tc>
          <w:tcPr>
            <w:tcW w:w="1282" w:type="dxa"/>
            <w:vAlign w:val="bottom"/>
          </w:tcPr>
          <w:p w14:paraId="74651AFB" w14:textId="5683EC3C" w:rsidR="00367A82" w:rsidRPr="008658A4" w:rsidRDefault="00A9573B" w:rsidP="00367A82">
            <w:pPr>
              <w:tabs>
                <w:tab w:val="decimal" w:pos="972"/>
              </w:tabs>
              <w:spacing w:line="380" w:lineRule="exact"/>
              <w:ind w:left="-29" w:right="-29"/>
              <w:rPr>
                <w:rFonts w:ascii="Arial" w:hAnsi="Arial" w:cs="Arial"/>
                <w:sz w:val="19"/>
                <w:szCs w:val="19"/>
              </w:rPr>
            </w:pPr>
            <w:r>
              <w:rPr>
                <w:rFonts w:ascii="Arial" w:hAnsi="Arial" w:cs="Arial"/>
                <w:sz w:val="19"/>
                <w:szCs w:val="19"/>
              </w:rPr>
              <w:t>247,999</w:t>
            </w:r>
          </w:p>
        </w:tc>
        <w:tc>
          <w:tcPr>
            <w:tcW w:w="1283" w:type="dxa"/>
            <w:vAlign w:val="bottom"/>
          </w:tcPr>
          <w:p w14:paraId="65C9172D" w14:textId="1FD60CC4" w:rsidR="00367A82" w:rsidRPr="008658A4" w:rsidRDefault="00367A82" w:rsidP="00367A82">
            <w:pPr>
              <w:tabs>
                <w:tab w:val="decimal" w:pos="972"/>
              </w:tabs>
              <w:spacing w:line="380" w:lineRule="exact"/>
              <w:ind w:left="-29" w:right="-29"/>
              <w:rPr>
                <w:rFonts w:ascii="Arial" w:hAnsi="Arial" w:cs="Arial"/>
                <w:sz w:val="19"/>
                <w:szCs w:val="19"/>
              </w:rPr>
            </w:pPr>
            <w:r>
              <w:rPr>
                <w:rFonts w:ascii="Arial" w:hAnsi="Arial" w:cs="Arial"/>
                <w:sz w:val="19"/>
                <w:szCs w:val="19"/>
              </w:rPr>
              <w:t>194,865</w:t>
            </w:r>
          </w:p>
        </w:tc>
      </w:tr>
      <w:tr w:rsidR="00367A82" w:rsidRPr="008658A4" w14:paraId="2EEF8034" w14:textId="77777777" w:rsidTr="00086E1C">
        <w:tc>
          <w:tcPr>
            <w:tcW w:w="4140" w:type="dxa"/>
          </w:tcPr>
          <w:p w14:paraId="67889D1A" w14:textId="77777777" w:rsidR="00367A82" w:rsidRPr="008658A4" w:rsidRDefault="00367A82" w:rsidP="00367A82">
            <w:pPr>
              <w:tabs>
                <w:tab w:val="left" w:pos="162"/>
              </w:tabs>
              <w:spacing w:line="380" w:lineRule="exact"/>
              <w:ind w:right="-17"/>
              <w:rPr>
                <w:rFonts w:ascii="Arial" w:hAnsi="Arial" w:cs="Arial"/>
                <w:sz w:val="19"/>
                <w:szCs w:val="19"/>
                <w:u w:val="single"/>
              </w:rPr>
            </w:pPr>
            <w:r w:rsidRPr="008658A4">
              <w:rPr>
                <w:rFonts w:ascii="Arial" w:hAnsi="Arial" w:cs="Arial"/>
                <w:sz w:val="19"/>
                <w:szCs w:val="19"/>
              </w:rPr>
              <w:tab/>
              <w:t>Past due</w:t>
            </w:r>
          </w:p>
        </w:tc>
        <w:tc>
          <w:tcPr>
            <w:tcW w:w="1282" w:type="dxa"/>
          </w:tcPr>
          <w:p w14:paraId="7EFFDFA9" w14:textId="77777777" w:rsidR="00367A82" w:rsidRPr="008658A4" w:rsidRDefault="00367A82" w:rsidP="00367A82">
            <w:pPr>
              <w:tabs>
                <w:tab w:val="decimal" w:pos="966"/>
              </w:tabs>
              <w:spacing w:line="380" w:lineRule="exact"/>
              <w:ind w:left="-29" w:right="-29"/>
              <w:rPr>
                <w:rFonts w:ascii="Arial" w:hAnsi="Arial" w:cs="Arial"/>
                <w:sz w:val="19"/>
                <w:szCs w:val="19"/>
              </w:rPr>
            </w:pPr>
          </w:p>
        </w:tc>
        <w:tc>
          <w:tcPr>
            <w:tcW w:w="1283" w:type="dxa"/>
          </w:tcPr>
          <w:p w14:paraId="393441D8" w14:textId="77777777" w:rsidR="00367A82" w:rsidRPr="008658A4" w:rsidRDefault="00367A82" w:rsidP="00367A82">
            <w:pPr>
              <w:tabs>
                <w:tab w:val="decimal" w:pos="966"/>
              </w:tabs>
              <w:spacing w:line="380" w:lineRule="exact"/>
              <w:ind w:left="-29" w:right="-29"/>
              <w:rPr>
                <w:rFonts w:ascii="Arial" w:hAnsi="Arial" w:cs="Arial"/>
                <w:sz w:val="19"/>
                <w:szCs w:val="19"/>
              </w:rPr>
            </w:pPr>
          </w:p>
        </w:tc>
        <w:tc>
          <w:tcPr>
            <w:tcW w:w="1282" w:type="dxa"/>
          </w:tcPr>
          <w:p w14:paraId="24CEC13B" w14:textId="0FD5F06B" w:rsidR="00367A82" w:rsidRPr="008658A4" w:rsidRDefault="00367A82" w:rsidP="00367A82">
            <w:pPr>
              <w:tabs>
                <w:tab w:val="decimal" w:pos="972"/>
              </w:tabs>
              <w:spacing w:line="380" w:lineRule="exact"/>
              <w:ind w:left="-29" w:right="-29"/>
              <w:rPr>
                <w:rFonts w:ascii="Arial" w:hAnsi="Arial" w:cs="Arial"/>
                <w:sz w:val="19"/>
                <w:szCs w:val="19"/>
              </w:rPr>
            </w:pPr>
          </w:p>
        </w:tc>
        <w:tc>
          <w:tcPr>
            <w:tcW w:w="1283" w:type="dxa"/>
          </w:tcPr>
          <w:p w14:paraId="2AD7AC08" w14:textId="77777777" w:rsidR="00367A82" w:rsidRPr="008658A4" w:rsidRDefault="00367A82" w:rsidP="00367A82">
            <w:pPr>
              <w:tabs>
                <w:tab w:val="decimal" w:pos="972"/>
              </w:tabs>
              <w:spacing w:line="380" w:lineRule="exact"/>
              <w:ind w:left="-29" w:right="-29"/>
              <w:rPr>
                <w:rFonts w:ascii="Arial" w:hAnsi="Arial" w:cs="Arial"/>
                <w:sz w:val="19"/>
                <w:szCs w:val="19"/>
              </w:rPr>
            </w:pPr>
          </w:p>
        </w:tc>
      </w:tr>
      <w:tr w:rsidR="00367A82" w:rsidRPr="008658A4" w14:paraId="5050014A" w14:textId="77777777" w:rsidTr="00086E1C">
        <w:tc>
          <w:tcPr>
            <w:tcW w:w="4140" w:type="dxa"/>
          </w:tcPr>
          <w:p w14:paraId="351627CD" w14:textId="77777777" w:rsidR="00367A82" w:rsidRPr="008658A4" w:rsidRDefault="00367A82" w:rsidP="00367A82">
            <w:pPr>
              <w:tabs>
                <w:tab w:val="left" w:pos="162"/>
                <w:tab w:val="left" w:pos="343"/>
              </w:tabs>
              <w:spacing w:line="380" w:lineRule="exact"/>
              <w:ind w:right="-17"/>
              <w:rPr>
                <w:rFonts w:ascii="Arial" w:hAnsi="Arial" w:cs="Arial"/>
                <w:sz w:val="19"/>
                <w:szCs w:val="19"/>
                <w:u w:val="single"/>
              </w:rPr>
            </w:pPr>
            <w:r w:rsidRPr="008658A4">
              <w:rPr>
                <w:rFonts w:ascii="Arial" w:hAnsi="Arial" w:cs="Arial"/>
                <w:sz w:val="19"/>
                <w:szCs w:val="19"/>
              </w:rPr>
              <w:tab/>
            </w:r>
            <w:r w:rsidRPr="008658A4">
              <w:rPr>
                <w:rFonts w:ascii="Arial" w:hAnsi="Arial" w:cs="Arial"/>
                <w:sz w:val="19"/>
                <w:szCs w:val="19"/>
              </w:rPr>
              <w:tab/>
              <w:t>Up to 3 months</w:t>
            </w:r>
          </w:p>
        </w:tc>
        <w:tc>
          <w:tcPr>
            <w:tcW w:w="1282" w:type="dxa"/>
            <w:vAlign w:val="bottom"/>
          </w:tcPr>
          <w:p w14:paraId="2E01C64E" w14:textId="287C9799" w:rsidR="00367A82" w:rsidRPr="008658A4" w:rsidRDefault="00A9573B" w:rsidP="00367A82">
            <w:pPr>
              <w:tabs>
                <w:tab w:val="decimal" w:pos="966"/>
              </w:tabs>
              <w:spacing w:line="380" w:lineRule="exact"/>
              <w:ind w:left="-29" w:right="-29"/>
              <w:rPr>
                <w:rFonts w:ascii="Arial" w:hAnsi="Arial" w:cs="Arial"/>
                <w:sz w:val="19"/>
                <w:szCs w:val="19"/>
              </w:rPr>
            </w:pPr>
            <w:r>
              <w:rPr>
                <w:rFonts w:ascii="Arial" w:hAnsi="Arial" w:cs="Arial"/>
                <w:sz w:val="19"/>
                <w:szCs w:val="19"/>
              </w:rPr>
              <w:t>275,789</w:t>
            </w:r>
          </w:p>
        </w:tc>
        <w:tc>
          <w:tcPr>
            <w:tcW w:w="1283" w:type="dxa"/>
            <w:vAlign w:val="bottom"/>
          </w:tcPr>
          <w:p w14:paraId="15216838" w14:textId="1ACBB9EC"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285,730</w:t>
            </w:r>
          </w:p>
        </w:tc>
        <w:tc>
          <w:tcPr>
            <w:tcW w:w="1282" w:type="dxa"/>
            <w:vAlign w:val="bottom"/>
          </w:tcPr>
          <w:p w14:paraId="3DA7E391" w14:textId="0E633FE2" w:rsidR="00367A82" w:rsidRPr="008658A4" w:rsidRDefault="00617D87" w:rsidP="00367A82">
            <w:pPr>
              <w:tabs>
                <w:tab w:val="decimal" w:pos="972"/>
              </w:tabs>
              <w:spacing w:line="380" w:lineRule="exact"/>
              <w:ind w:left="-29" w:right="-29"/>
              <w:rPr>
                <w:rFonts w:ascii="Arial" w:hAnsi="Arial" w:cs="Arial"/>
                <w:sz w:val="19"/>
                <w:szCs w:val="19"/>
              </w:rPr>
            </w:pPr>
            <w:r>
              <w:rPr>
                <w:rFonts w:ascii="Arial" w:hAnsi="Arial" w:cs="Arial"/>
                <w:sz w:val="19"/>
                <w:szCs w:val="19"/>
              </w:rPr>
              <w:t>73,254</w:t>
            </w:r>
          </w:p>
        </w:tc>
        <w:tc>
          <w:tcPr>
            <w:tcW w:w="1283" w:type="dxa"/>
            <w:vAlign w:val="bottom"/>
          </w:tcPr>
          <w:p w14:paraId="6CD2067E" w14:textId="329F3408" w:rsidR="00367A82" w:rsidRPr="008658A4" w:rsidRDefault="00367A82" w:rsidP="00367A82">
            <w:pPr>
              <w:tabs>
                <w:tab w:val="decimal" w:pos="972"/>
              </w:tabs>
              <w:spacing w:line="380" w:lineRule="exact"/>
              <w:ind w:left="-29" w:right="-29"/>
              <w:rPr>
                <w:rFonts w:ascii="Arial" w:hAnsi="Arial" w:cs="Arial"/>
                <w:sz w:val="19"/>
                <w:szCs w:val="19"/>
              </w:rPr>
            </w:pPr>
            <w:r>
              <w:rPr>
                <w:rFonts w:ascii="Arial" w:hAnsi="Arial" w:cs="Arial"/>
                <w:sz w:val="19"/>
                <w:szCs w:val="19"/>
              </w:rPr>
              <w:t>30,482</w:t>
            </w:r>
          </w:p>
        </w:tc>
      </w:tr>
      <w:tr w:rsidR="00367A82" w:rsidRPr="008658A4" w14:paraId="2204DC4B" w14:textId="77777777" w:rsidTr="00086E1C">
        <w:tc>
          <w:tcPr>
            <w:tcW w:w="4140" w:type="dxa"/>
          </w:tcPr>
          <w:p w14:paraId="284E54EB" w14:textId="77777777" w:rsidR="00367A82" w:rsidRPr="008658A4" w:rsidRDefault="00367A82" w:rsidP="00367A82">
            <w:pPr>
              <w:tabs>
                <w:tab w:val="left" w:pos="162"/>
                <w:tab w:val="left" w:pos="343"/>
              </w:tabs>
              <w:spacing w:line="380" w:lineRule="exact"/>
              <w:ind w:right="-17"/>
              <w:rPr>
                <w:rFonts w:ascii="Arial" w:hAnsi="Arial" w:cs="Arial"/>
                <w:sz w:val="19"/>
                <w:szCs w:val="19"/>
                <w:u w:val="single"/>
              </w:rPr>
            </w:pPr>
            <w:r w:rsidRPr="008658A4">
              <w:rPr>
                <w:rFonts w:ascii="Arial" w:hAnsi="Arial" w:cs="Arial"/>
                <w:sz w:val="19"/>
                <w:szCs w:val="19"/>
              </w:rPr>
              <w:t xml:space="preserve"> </w:t>
            </w:r>
            <w:r w:rsidRPr="008658A4">
              <w:rPr>
                <w:rFonts w:ascii="Arial" w:hAnsi="Arial" w:cs="Arial"/>
                <w:sz w:val="19"/>
                <w:szCs w:val="19"/>
              </w:rPr>
              <w:tab/>
            </w:r>
            <w:r w:rsidRPr="008658A4">
              <w:rPr>
                <w:rFonts w:ascii="Arial" w:hAnsi="Arial" w:cs="Arial"/>
                <w:sz w:val="19"/>
                <w:szCs w:val="19"/>
              </w:rPr>
              <w:tab/>
              <w:t>3 - 6 months</w:t>
            </w:r>
          </w:p>
        </w:tc>
        <w:tc>
          <w:tcPr>
            <w:tcW w:w="1282" w:type="dxa"/>
            <w:vAlign w:val="bottom"/>
          </w:tcPr>
          <w:p w14:paraId="601C7776" w14:textId="63D42E53" w:rsidR="00367A82" w:rsidRPr="008658A4" w:rsidRDefault="00617D87" w:rsidP="00367A82">
            <w:pPr>
              <w:tabs>
                <w:tab w:val="decimal" w:pos="966"/>
              </w:tabs>
              <w:spacing w:line="380" w:lineRule="exact"/>
              <w:ind w:left="-29" w:right="-29"/>
              <w:rPr>
                <w:rFonts w:ascii="Arial" w:hAnsi="Arial" w:cs="Arial"/>
                <w:sz w:val="19"/>
                <w:szCs w:val="19"/>
              </w:rPr>
            </w:pPr>
            <w:r>
              <w:rPr>
                <w:rFonts w:ascii="Arial" w:hAnsi="Arial" w:cs="Arial"/>
                <w:sz w:val="19"/>
                <w:szCs w:val="19"/>
              </w:rPr>
              <w:t>2,624</w:t>
            </w:r>
          </w:p>
        </w:tc>
        <w:tc>
          <w:tcPr>
            <w:tcW w:w="1283" w:type="dxa"/>
            <w:vAlign w:val="bottom"/>
          </w:tcPr>
          <w:p w14:paraId="3F1FDDA2" w14:textId="1A578C3A"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33</w:t>
            </w:r>
          </w:p>
        </w:tc>
        <w:tc>
          <w:tcPr>
            <w:tcW w:w="1282" w:type="dxa"/>
            <w:vAlign w:val="bottom"/>
          </w:tcPr>
          <w:p w14:paraId="44865BAE" w14:textId="281891DF" w:rsidR="00367A82" w:rsidRPr="008658A4" w:rsidRDefault="00617D87" w:rsidP="00367A82">
            <w:pPr>
              <w:tabs>
                <w:tab w:val="decimal" w:pos="972"/>
              </w:tabs>
              <w:spacing w:line="380" w:lineRule="exact"/>
              <w:ind w:left="-29" w:right="-29"/>
              <w:rPr>
                <w:rFonts w:ascii="Arial" w:hAnsi="Arial" w:cs="Arial"/>
                <w:sz w:val="19"/>
                <w:szCs w:val="19"/>
              </w:rPr>
            </w:pPr>
            <w:r>
              <w:rPr>
                <w:rFonts w:ascii="Arial" w:hAnsi="Arial" w:cs="Arial"/>
                <w:sz w:val="19"/>
                <w:szCs w:val="19"/>
              </w:rPr>
              <w:t>2,584</w:t>
            </w:r>
          </w:p>
        </w:tc>
        <w:tc>
          <w:tcPr>
            <w:tcW w:w="1283" w:type="dxa"/>
            <w:vAlign w:val="bottom"/>
          </w:tcPr>
          <w:p w14:paraId="7177F527" w14:textId="1564CF9E" w:rsidR="00367A82" w:rsidRPr="008658A4" w:rsidRDefault="00367A82" w:rsidP="00367A82">
            <w:pPr>
              <w:tabs>
                <w:tab w:val="decimal" w:pos="972"/>
              </w:tabs>
              <w:spacing w:line="380" w:lineRule="exact"/>
              <w:ind w:left="-29" w:right="-29"/>
              <w:rPr>
                <w:rFonts w:ascii="Arial" w:hAnsi="Arial" w:cs="Arial"/>
                <w:sz w:val="19"/>
                <w:szCs w:val="19"/>
              </w:rPr>
            </w:pPr>
            <w:r>
              <w:rPr>
                <w:rFonts w:ascii="Arial" w:hAnsi="Arial" w:cs="Arial"/>
                <w:sz w:val="19"/>
                <w:szCs w:val="19"/>
              </w:rPr>
              <w:t>-</w:t>
            </w:r>
          </w:p>
        </w:tc>
      </w:tr>
      <w:tr w:rsidR="00367A82" w:rsidRPr="008658A4" w14:paraId="3729693A" w14:textId="77777777" w:rsidTr="00086E1C">
        <w:tc>
          <w:tcPr>
            <w:tcW w:w="4140" w:type="dxa"/>
          </w:tcPr>
          <w:p w14:paraId="72C37BB5" w14:textId="77777777" w:rsidR="00367A82" w:rsidRPr="008658A4" w:rsidRDefault="00367A82" w:rsidP="00367A82">
            <w:pPr>
              <w:tabs>
                <w:tab w:val="left" w:pos="162"/>
                <w:tab w:val="left" w:pos="343"/>
              </w:tabs>
              <w:spacing w:line="380" w:lineRule="exact"/>
              <w:ind w:right="-17"/>
              <w:rPr>
                <w:rFonts w:ascii="Arial" w:hAnsi="Arial" w:cs="Arial"/>
                <w:sz w:val="19"/>
                <w:szCs w:val="19"/>
                <w:u w:val="single"/>
              </w:rPr>
            </w:pPr>
            <w:r w:rsidRPr="008658A4">
              <w:rPr>
                <w:rFonts w:ascii="Arial" w:hAnsi="Arial" w:cs="Arial"/>
                <w:sz w:val="19"/>
                <w:szCs w:val="19"/>
              </w:rPr>
              <w:tab/>
            </w:r>
            <w:r w:rsidRPr="008658A4">
              <w:rPr>
                <w:rFonts w:ascii="Arial" w:hAnsi="Arial" w:cs="Arial"/>
                <w:sz w:val="19"/>
                <w:szCs w:val="19"/>
              </w:rPr>
              <w:tab/>
              <w:t>Over</w:t>
            </w:r>
            <w:r w:rsidRPr="008658A4">
              <w:rPr>
                <w:rFonts w:ascii="Arial" w:hAnsi="Arial" w:cs="Arial"/>
                <w:sz w:val="19"/>
                <w:szCs w:val="19"/>
                <w:cs/>
              </w:rPr>
              <w:t xml:space="preserve"> </w:t>
            </w:r>
            <w:r w:rsidRPr="008658A4">
              <w:rPr>
                <w:rFonts w:ascii="Arial" w:hAnsi="Arial" w:cs="Arial"/>
                <w:sz w:val="19"/>
                <w:szCs w:val="19"/>
              </w:rPr>
              <w:t>12</w:t>
            </w:r>
            <w:r w:rsidRPr="008658A4">
              <w:rPr>
                <w:rFonts w:ascii="Arial" w:hAnsi="Arial" w:cs="Arial"/>
                <w:sz w:val="19"/>
                <w:szCs w:val="19"/>
                <w:cs/>
              </w:rPr>
              <w:t xml:space="preserve"> </w:t>
            </w:r>
            <w:r w:rsidRPr="008658A4">
              <w:rPr>
                <w:rFonts w:ascii="Arial" w:hAnsi="Arial" w:cs="Arial"/>
                <w:sz w:val="19"/>
                <w:szCs w:val="19"/>
              </w:rPr>
              <w:t>months</w:t>
            </w:r>
          </w:p>
        </w:tc>
        <w:tc>
          <w:tcPr>
            <w:tcW w:w="1282" w:type="dxa"/>
            <w:vAlign w:val="bottom"/>
          </w:tcPr>
          <w:p w14:paraId="506DD480" w14:textId="162E6461" w:rsidR="00367A82" w:rsidRPr="008658A4" w:rsidRDefault="00617D87"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3,324</w:t>
            </w:r>
          </w:p>
        </w:tc>
        <w:tc>
          <w:tcPr>
            <w:tcW w:w="1283" w:type="dxa"/>
            <w:vAlign w:val="bottom"/>
          </w:tcPr>
          <w:p w14:paraId="207E152F" w14:textId="65171E2D" w:rsidR="00367A82" w:rsidRPr="008658A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4,514</w:t>
            </w:r>
          </w:p>
        </w:tc>
        <w:tc>
          <w:tcPr>
            <w:tcW w:w="1282" w:type="dxa"/>
            <w:vAlign w:val="bottom"/>
          </w:tcPr>
          <w:p w14:paraId="1FFF6805" w14:textId="1783AB4A" w:rsidR="00367A82" w:rsidRPr="008658A4" w:rsidRDefault="00617D87"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2,195</w:t>
            </w:r>
          </w:p>
        </w:tc>
        <w:tc>
          <w:tcPr>
            <w:tcW w:w="1283" w:type="dxa"/>
            <w:vAlign w:val="bottom"/>
          </w:tcPr>
          <w:p w14:paraId="24464748" w14:textId="0B6A5E57" w:rsidR="00367A82" w:rsidRPr="008658A4" w:rsidRDefault="00367A82"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2,926</w:t>
            </w:r>
          </w:p>
        </w:tc>
      </w:tr>
      <w:tr w:rsidR="00367A82" w:rsidRPr="008658A4" w14:paraId="124B4342" w14:textId="77777777" w:rsidTr="00086E1C">
        <w:tc>
          <w:tcPr>
            <w:tcW w:w="4140" w:type="dxa"/>
          </w:tcPr>
          <w:p w14:paraId="4AB6A844" w14:textId="77777777" w:rsidR="00367A82" w:rsidRPr="008658A4" w:rsidRDefault="00367A82" w:rsidP="00367A82">
            <w:pPr>
              <w:tabs>
                <w:tab w:val="left" w:pos="162"/>
              </w:tabs>
              <w:spacing w:line="380" w:lineRule="exact"/>
              <w:ind w:right="-17"/>
              <w:rPr>
                <w:rFonts w:ascii="Arial" w:hAnsi="Arial" w:cs="Arial"/>
                <w:sz w:val="19"/>
                <w:szCs w:val="19"/>
              </w:rPr>
            </w:pPr>
            <w:r w:rsidRPr="008658A4">
              <w:rPr>
                <w:rFonts w:ascii="Arial" w:hAnsi="Arial" w:cs="Arial"/>
                <w:sz w:val="19"/>
                <w:szCs w:val="19"/>
              </w:rPr>
              <w:t>Total</w:t>
            </w:r>
          </w:p>
        </w:tc>
        <w:tc>
          <w:tcPr>
            <w:tcW w:w="1282" w:type="dxa"/>
            <w:vAlign w:val="bottom"/>
          </w:tcPr>
          <w:p w14:paraId="5C621C82" w14:textId="6791D600" w:rsidR="00367A82" w:rsidRPr="008658A4" w:rsidRDefault="009F2EC4" w:rsidP="00367A82">
            <w:pPr>
              <w:tabs>
                <w:tab w:val="decimal" w:pos="966"/>
              </w:tabs>
              <w:spacing w:line="380" w:lineRule="exact"/>
              <w:ind w:left="-29" w:right="-29"/>
              <w:rPr>
                <w:rFonts w:ascii="Arial" w:hAnsi="Arial" w:cs="Arial"/>
                <w:sz w:val="19"/>
                <w:szCs w:val="19"/>
              </w:rPr>
            </w:pPr>
            <w:r>
              <w:rPr>
                <w:rFonts w:ascii="Arial" w:hAnsi="Arial" w:cs="Arial"/>
                <w:sz w:val="19"/>
                <w:szCs w:val="19"/>
              </w:rPr>
              <w:t>1,186,489</w:t>
            </w:r>
          </w:p>
        </w:tc>
        <w:tc>
          <w:tcPr>
            <w:tcW w:w="1283" w:type="dxa"/>
            <w:vAlign w:val="bottom"/>
          </w:tcPr>
          <w:p w14:paraId="3AEC7EF8" w14:textId="2C6DA4D8"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1,203,501</w:t>
            </w:r>
          </w:p>
        </w:tc>
        <w:tc>
          <w:tcPr>
            <w:tcW w:w="1282" w:type="dxa"/>
            <w:vAlign w:val="bottom"/>
          </w:tcPr>
          <w:p w14:paraId="1DCFBE79" w14:textId="2818F174" w:rsidR="00367A82" w:rsidRPr="008658A4" w:rsidRDefault="009F2EC4" w:rsidP="00367A82">
            <w:pPr>
              <w:tabs>
                <w:tab w:val="decimal" w:pos="972"/>
              </w:tabs>
              <w:spacing w:line="380" w:lineRule="exact"/>
              <w:ind w:left="-29" w:right="-29"/>
              <w:rPr>
                <w:rFonts w:ascii="Arial" w:hAnsi="Arial" w:cs="Arial"/>
                <w:sz w:val="19"/>
                <w:szCs w:val="19"/>
              </w:rPr>
            </w:pPr>
            <w:r>
              <w:rPr>
                <w:rFonts w:ascii="Arial" w:hAnsi="Arial" w:cs="Arial"/>
                <w:sz w:val="19"/>
                <w:szCs w:val="19"/>
              </w:rPr>
              <w:t>326,032</w:t>
            </w:r>
          </w:p>
        </w:tc>
        <w:tc>
          <w:tcPr>
            <w:tcW w:w="1283" w:type="dxa"/>
            <w:vAlign w:val="bottom"/>
          </w:tcPr>
          <w:p w14:paraId="45CADB48" w14:textId="638A0382" w:rsidR="00367A82" w:rsidRPr="008658A4" w:rsidRDefault="00367A82" w:rsidP="00367A82">
            <w:pPr>
              <w:tabs>
                <w:tab w:val="decimal" w:pos="972"/>
              </w:tabs>
              <w:spacing w:line="380" w:lineRule="exact"/>
              <w:ind w:left="-29" w:right="-29"/>
              <w:rPr>
                <w:rFonts w:ascii="Arial" w:hAnsi="Arial" w:cs="Arial"/>
                <w:sz w:val="19"/>
                <w:szCs w:val="19"/>
              </w:rPr>
            </w:pPr>
            <w:r>
              <w:rPr>
                <w:rFonts w:ascii="Arial" w:hAnsi="Arial" w:cs="Arial"/>
                <w:sz w:val="19"/>
                <w:szCs w:val="19"/>
              </w:rPr>
              <w:t>228,273</w:t>
            </w:r>
          </w:p>
        </w:tc>
      </w:tr>
      <w:tr w:rsidR="00367A82" w:rsidRPr="008658A4" w14:paraId="1C44B513" w14:textId="77777777" w:rsidTr="00086E1C">
        <w:tc>
          <w:tcPr>
            <w:tcW w:w="4140" w:type="dxa"/>
          </w:tcPr>
          <w:p w14:paraId="6C5FF63E" w14:textId="77777777" w:rsidR="00367A82" w:rsidRPr="008658A4" w:rsidRDefault="00367A82" w:rsidP="00367A82">
            <w:pPr>
              <w:spacing w:line="380" w:lineRule="exact"/>
              <w:ind w:right="-17"/>
              <w:jc w:val="thaiDistribute"/>
              <w:rPr>
                <w:rFonts w:ascii="Arial" w:hAnsi="Arial" w:cs="Arial"/>
                <w:sz w:val="19"/>
                <w:szCs w:val="19"/>
                <w:cs/>
              </w:rPr>
            </w:pPr>
            <w:r w:rsidRPr="008658A4">
              <w:rPr>
                <w:rFonts w:ascii="Arial" w:hAnsi="Arial" w:cs="Arial"/>
                <w:sz w:val="19"/>
                <w:szCs w:val="19"/>
              </w:rPr>
              <w:t>Less: Allowance for expected credit losses</w:t>
            </w:r>
          </w:p>
        </w:tc>
        <w:tc>
          <w:tcPr>
            <w:tcW w:w="1282" w:type="dxa"/>
            <w:vAlign w:val="bottom"/>
          </w:tcPr>
          <w:p w14:paraId="38769C5D" w14:textId="7741E52A" w:rsidR="00367A82" w:rsidRPr="008658A4" w:rsidRDefault="009F2EC4"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(5,203)</w:t>
            </w:r>
          </w:p>
        </w:tc>
        <w:tc>
          <w:tcPr>
            <w:tcW w:w="1283" w:type="dxa"/>
            <w:vAlign w:val="bottom"/>
          </w:tcPr>
          <w:p w14:paraId="39596EBB" w14:textId="5DCC893A" w:rsidR="00367A82" w:rsidRPr="002E509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(4,542)</w:t>
            </w:r>
          </w:p>
        </w:tc>
        <w:tc>
          <w:tcPr>
            <w:tcW w:w="1282" w:type="dxa"/>
            <w:vAlign w:val="bottom"/>
          </w:tcPr>
          <w:p w14:paraId="36F9D8B2" w14:textId="37E671BA" w:rsidR="00367A82" w:rsidRPr="008658A4" w:rsidRDefault="000D69EA"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(2,724)</w:t>
            </w:r>
          </w:p>
        </w:tc>
        <w:tc>
          <w:tcPr>
            <w:tcW w:w="1283" w:type="dxa"/>
            <w:vAlign w:val="bottom"/>
          </w:tcPr>
          <w:p w14:paraId="29FAF98F" w14:textId="0E7AB1C3" w:rsidR="00367A82" w:rsidRPr="00FC11DB" w:rsidRDefault="00367A82"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(3,190)</w:t>
            </w:r>
          </w:p>
        </w:tc>
      </w:tr>
      <w:tr w:rsidR="00367A82" w:rsidRPr="008658A4" w14:paraId="4F864810" w14:textId="77777777" w:rsidTr="00086E1C">
        <w:tc>
          <w:tcPr>
            <w:tcW w:w="4140" w:type="dxa"/>
          </w:tcPr>
          <w:p w14:paraId="12E35061" w14:textId="77777777" w:rsidR="00367A82" w:rsidRPr="008658A4" w:rsidRDefault="00367A82" w:rsidP="00367A82">
            <w:pPr>
              <w:tabs>
                <w:tab w:val="left" w:pos="162"/>
              </w:tabs>
              <w:spacing w:line="380" w:lineRule="exact"/>
              <w:ind w:right="-45"/>
              <w:jc w:val="thaiDistribute"/>
              <w:rPr>
                <w:rFonts w:ascii="Arial" w:hAnsi="Arial" w:cs="Arial"/>
                <w:sz w:val="19"/>
                <w:szCs w:val="19"/>
              </w:rPr>
            </w:pPr>
            <w:r w:rsidRPr="008658A4">
              <w:rPr>
                <w:rFonts w:ascii="Arial" w:hAnsi="Arial" w:cs="Arial"/>
                <w:sz w:val="19"/>
                <w:szCs w:val="19"/>
              </w:rPr>
              <w:t>Total trade receivables - unrelated parties, net</w:t>
            </w:r>
          </w:p>
        </w:tc>
        <w:tc>
          <w:tcPr>
            <w:tcW w:w="1282" w:type="dxa"/>
            <w:vAlign w:val="bottom"/>
          </w:tcPr>
          <w:p w14:paraId="358F4EBD" w14:textId="1E163416" w:rsidR="00367A82" w:rsidRPr="008658A4" w:rsidRDefault="000D69EA"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1,181,286</w:t>
            </w:r>
          </w:p>
        </w:tc>
        <w:tc>
          <w:tcPr>
            <w:tcW w:w="1283" w:type="dxa"/>
            <w:vAlign w:val="bottom"/>
          </w:tcPr>
          <w:p w14:paraId="55CC76A9" w14:textId="05B3A75C" w:rsidR="00367A82" w:rsidRPr="002E509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1,198,959</w:t>
            </w:r>
          </w:p>
        </w:tc>
        <w:tc>
          <w:tcPr>
            <w:tcW w:w="1282" w:type="dxa"/>
            <w:vAlign w:val="bottom"/>
          </w:tcPr>
          <w:p w14:paraId="1FF10E9C" w14:textId="77DC3B5B" w:rsidR="00367A82" w:rsidRPr="008658A4" w:rsidRDefault="000D69EA"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323,308</w:t>
            </w:r>
          </w:p>
        </w:tc>
        <w:tc>
          <w:tcPr>
            <w:tcW w:w="1283" w:type="dxa"/>
            <w:vAlign w:val="bottom"/>
          </w:tcPr>
          <w:p w14:paraId="7DCA28A5" w14:textId="3291BECA" w:rsidR="00367A82" w:rsidRPr="00FC11DB" w:rsidRDefault="00367A82"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225,083</w:t>
            </w:r>
          </w:p>
        </w:tc>
      </w:tr>
      <w:tr w:rsidR="00367A82" w:rsidRPr="008658A4" w14:paraId="5FF96A51" w14:textId="77777777" w:rsidTr="00086E1C">
        <w:tc>
          <w:tcPr>
            <w:tcW w:w="4140" w:type="dxa"/>
          </w:tcPr>
          <w:p w14:paraId="6D876D0B" w14:textId="77777777" w:rsidR="00367A82" w:rsidRPr="008658A4" w:rsidRDefault="00367A82" w:rsidP="00367A82">
            <w:pPr>
              <w:tabs>
                <w:tab w:val="left" w:pos="162"/>
              </w:tabs>
              <w:spacing w:line="380" w:lineRule="exact"/>
              <w:ind w:right="-45"/>
              <w:jc w:val="thaiDistribute"/>
              <w:rPr>
                <w:rFonts w:ascii="Arial" w:hAnsi="Arial" w:cs="Arial"/>
                <w:sz w:val="19"/>
                <w:szCs w:val="19"/>
              </w:rPr>
            </w:pPr>
            <w:r w:rsidRPr="008658A4">
              <w:rPr>
                <w:rFonts w:ascii="Arial" w:hAnsi="Arial" w:cs="Arial"/>
                <w:sz w:val="19"/>
                <w:szCs w:val="19"/>
              </w:rPr>
              <w:t>Total trade receivables - net</w:t>
            </w:r>
          </w:p>
        </w:tc>
        <w:tc>
          <w:tcPr>
            <w:tcW w:w="1282" w:type="dxa"/>
            <w:vAlign w:val="bottom"/>
          </w:tcPr>
          <w:p w14:paraId="7F6F3A06" w14:textId="60B2FBC0" w:rsidR="00367A82" w:rsidRPr="008658A4" w:rsidRDefault="000D69EA"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1,193,643</w:t>
            </w:r>
          </w:p>
        </w:tc>
        <w:tc>
          <w:tcPr>
            <w:tcW w:w="1283" w:type="dxa"/>
            <w:vAlign w:val="bottom"/>
          </w:tcPr>
          <w:p w14:paraId="69120245" w14:textId="1661A1CF" w:rsidR="00367A82" w:rsidRPr="002E509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1,204,496</w:t>
            </w:r>
          </w:p>
        </w:tc>
        <w:tc>
          <w:tcPr>
            <w:tcW w:w="1282" w:type="dxa"/>
            <w:vAlign w:val="bottom"/>
          </w:tcPr>
          <w:p w14:paraId="72EE0846" w14:textId="4431D929" w:rsidR="00367A82" w:rsidRPr="008658A4" w:rsidRDefault="000D69EA"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818,426</w:t>
            </w:r>
          </w:p>
        </w:tc>
        <w:tc>
          <w:tcPr>
            <w:tcW w:w="1283" w:type="dxa"/>
            <w:vAlign w:val="bottom"/>
          </w:tcPr>
          <w:p w14:paraId="30C06542" w14:textId="711081BD" w:rsidR="00367A82" w:rsidRPr="008658A4" w:rsidRDefault="00367A82" w:rsidP="00367A8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687,848</w:t>
            </w:r>
          </w:p>
        </w:tc>
      </w:tr>
      <w:tr w:rsidR="00367A82" w:rsidRPr="008658A4" w14:paraId="7E3CF196" w14:textId="77777777" w:rsidTr="00086E1C">
        <w:tc>
          <w:tcPr>
            <w:tcW w:w="4140" w:type="dxa"/>
          </w:tcPr>
          <w:p w14:paraId="7E70A15B" w14:textId="77777777" w:rsidR="00367A82" w:rsidRPr="008658A4" w:rsidRDefault="00367A82" w:rsidP="00367A82">
            <w:pPr>
              <w:tabs>
                <w:tab w:val="left" w:pos="492"/>
              </w:tabs>
              <w:spacing w:line="380" w:lineRule="exact"/>
              <w:ind w:right="-45"/>
              <w:jc w:val="thaiDistribute"/>
              <w:rPr>
                <w:rFonts w:ascii="Arial" w:hAnsi="Arial" w:cs="Arial"/>
                <w:sz w:val="19"/>
                <w:szCs w:val="19"/>
                <w:cs/>
              </w:rPr>
            </w:pPr>
            <w:r w:rsidRPr="008658A4">
              <w:rPr>
                <w:rFonts w:ascii="Arial" w:hAnsi="Arial" w:cs="Arial"/>
                <w:sz w:val="19"/>
                <w:szCs w:val="19"/>
                <w:u w:val="single"/>
              </w:rPr>
              <w:t xml:space="preserve">Other receivables </w:t>
            </w:r>
          </w:p>
        </w:tc>
        <w:tc>
          <w:tcPr>
            <w:tcW w:w="1282" w:type="dxa"/>
          </w:tcPr>
          <w:p w14:paraId="41EB0A88" w14:textId="77777777" w:rsidR="00367A82" w:rsidRPr="008658A4" w:rsidRDefault="00367A82" w:rsidP="00367A82">
            <w:pPr>
              <w:tabs>
                <w:tab w:val="decimal" w:pos="966"/>
              </w:tabs>
              <w:spacing w:line="380" w:lineRule="exact"/>
              <w:ind w:left="-29" w:right="-29"/>
              <w:rPr>
                <w:rFonts w:ascii="Arial" w:hAnsi="Arial" w:cs="Arial"/>
                <w:sz w:val="19"/>
                <w:szCs w:val="19"/>
              </w:rPr>
            </w:pPr>
          </w:p>
        </w:tc>
        <w:tc>
          <w:tcPr>
            <w:tcW w:w="1283" w:type="dxa"/>
          </w:tcPr>
          <w:p w14:paraId="70FFE197" w14:textId="77777777" w:rsidR="00367A82" w:rsidRPr="008658A4" w:rsidRDefault="00367A82" w:rsidP="00367A82">
            <w:pPr>
              <w:tabs>
                <w:tab w:val="decimal" w:pos="1056"/>
              </w:tabs>
              <w:spacing w:line="380" w:lineRule="exact"/>
              <w:ind w:left="-29" w:right="-29"/>
              <w:rPr>
                <w:rFonts w:ascii="Arial" w:hAnsi="Arial" w:cs="Arial"/>
                <w:sz w:val="19"/>
                <w:szCs w:val="19"/>
              </w:rPr>
            </w:pPr>
          </w:p>
        </w:tc>
        <w:tc>
          <w:tcPr>
            <w:tcW w:w="1282" w:type="dxa"/>
          </w:tcPr>
          <w:p w14:paraId="237E440F" w14:textId="77777777" w:rsidR="00367A82" w:rsidRPr="008658A4" w:rsidRDefault="00367A82" w:rsidP="00367A82">
            <w:pPr>
              <w:tabs>
                <w:tab w:val="decimal" w:pos="972"/>
              </w:tabs>
              <w:spacing w:line="380" w:lineRule="exact"/>
              <w:ind w:left="-29" w:right="-29"/>
              <w:rPr>
                <w:rFonts w:ascii="Arial" w:hAnsi="Arial" w:cs="Arial"/>
                <w:sz w:val="19"/>
                <w:szCs w:val="19"/>
              </w:rPr>
            </w:pPr>
          </w:p>
        </w:tc>
        <w:tc>
          <w:tcPr>
            <w:tcW w:w="1283" w:type="dxa"/>
          </w:tcPr>
          <w:p w14:paraId="3E05C3FF" w14:textId="77777777" w:rsidR="00367A82" w:rsidRPr="008658A4" w:rsidRDefault="00367A82" w:rsidP="00367A82">
            <w:pPr>
              <w:tabs>
                <w:tab w:val="decimal" w:pos="972"/>
              </w:tabs>
              <w:spacing w:line="380" w:lineRule="exact"/>
              <w:ind w:left="-29" w:right="-29"/>
              <w:rPr>
                <w:rFonts w:ascii="Arial" w:hAnsi="Arial" w:cs="Arial"/>
                <w:sz w:val="19"/>
                <w:szCs w:val="19"/>
              </w:rPr>
            </w:pPr>
          </w:p>
        </w:tc>
      </w:tr>
      <w:tr w:rsidR="00367A82" w:rsidRPr="008658A4" w14:paraId="233DEBD1" w14:textId="77777777" w:rsidTr="00086E1C">
        <w:tc>
          <w:tcPr>
            <w:tcW w:w="4140" w:type="dxa"/>
          </w:tcPr>
          <w:p w14:paraId="030D138A" w14:textId="77777777" w:rsidR="00367A82" w:rsidRPr="008658A4" w:rsidRDefault="00367A82" w:rsidP="00367A82">
            <w:pPr>
              <w:tabs>
                <w:tab w:val="left" w:pos="492"/>
              </w:tabs>
              <w:spacing w:line="380" w:lineRule="exact"/>
              <w:ind w:right="-45"/>
              <w:jc w:val="thaiDistribute"/>
              <w:rPr>
                <w:rFonts w:ascii="Arial" w:hAnsi="Arial" w:cs="Arial"/>
                <w:sz w:val="19"/>
                <w:szCs w:val="19"/>
              </w:rPr>
            </w:pPr>
            <w:r w:rsidRPr="008658A4">
              <w:rPr>
                <w:rFonts w:ascii="Arial" w:hAnsi="Arial" w:cs="Arial"/>
                <w:sz w:val="19"/>
                <w:szCs w:val="19"/>
              </w:rPr>
              <w:t>Other receivables - related parties</w:t>
            </w:r>
          </w:p>
        </w:tc>
        <w:tc>
          <w:tcPr>
            <w:tcW w:w="1282" w:type="dxa"/>
            <w:shd w:val="clear" w:color="auto" w:fill="auto"/>
            <w:vAlign w:val="bottom"/>
          </w:tcPr>
          <w:p w14:paraId="27B334FB" w14:textId="23092C22" w:rsidR="00367A82" w:rsidRPr="008658A4" w:rsidRDefault="00773695" w:rsidP="00367A82">
            <w:pPr>
              <w:tabs>
                <w:tab w:val="decimal" w:pos="966"/>
              </w:tabs>
              <w:spacing w:line="380" w:lineRule="exact"/>
              <w:ind w:left="-29" w:right="-29"/>
              <w:rPr>
                <w:rFonts w:ascii="Arial" w:hAnsi="Arial" w:cs="Arial"/>
                <w:sz w:val="19"/>
                <w:szCs w:val="19"/>
              </w:rPr>
            </w:pPr>
            <w:r w:rsidRPr="00773695">
              <w:rPr>
                <w:rFonts w:ascii="Arial" w:hAnsi="Arial" w:cs="Arial"/>
                <w:sz w:val="19"/>
                <w:szCs w:val="19"/>
              </w:rPr>
              <w:t>-</w:t>
            </w:r>
          </w:p>
        </w:tc>
        <w:tc>
          <w:tcPr>
            <w:tcW w:w="1283" w:type="dxa"/>
            <w:shd w:val="clear" w:color="auto" w:fill="auto"/>
            <w:vAlign w:val="bottom"/>
          </w:tcPr>
          <w:p w14:paraId="21043C3B" w14:textId="69B27FB6"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601</w:t>
            </w:r>
          </w:p>
        </w:tc>
        <w:tc>
          <w:tcPr>
            <w:tcW w:w="1282" w:type="dxa"/>
            <w:vAlign w:val="bottom"/>
          </w:tcPr>
          <w:p w14:paraId="3A877302" w14:textId="0FC63266" w:rsidR="00367A82" w:rsidRPr="008658A4" w:rsidRDefault="00773695" w:rsidP="00367A82">
            <w:pPr>
              <w:tabs>
                <w:tab w:val="decimal" w:pos="966"/>
              </w:tabs>
              <w:spacing w:line="380" w:lineRule="exact"/>
              <w:ind w:left="-29" w:right="-29"/>
              <w:rPr>
                <w:rFonts w:ascii="Arial" w:hAnsi="Arial" w:cs="Arial"/>
                <w:sz w:val="19"/>
                <w:szCs w:val="19"/>
              </w:rPr>
            </w:pPr>
            <w:r>
              <w:rPr>
                <w:rFonts w:ascii="Arial" w:hAnsi="Arial" w:cs="Arial"/>
                <w:sz w:val="19"/>
                <w:szCs w:val="19"/>
              </w:rPr>
              <w:t>34,858</w:t>
            </w:r>
          </w:p>
        </w:tc>
        <w:tc>
          <w:tcPr>
            <w:tcW w:w="1283" w:type="dxa"/>
            <w:vAlign w:val="bottom"/>
          </w:tcPr>
          <w:p w14:paraId="7953E9D1" w14:textId="67156EB7"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25,192</w:t>
            </w:r>
          </w:p>
        </w:tc>
      </w:tr>
      <w:tr w:rsidR="00367A82" w:rsidRPr="008658A4" w14:paraId="0EBB33A7" w14:textId="77777777" w:rsidTr="00086E1C">
        <w:tc>
          <w:tcPr>
            <w:tcW w:w="4140" w:type="dxa"/>
          </w:tcPr>
          <w:p w14:paraId="45036F6C" w14:textId="534BB91C" w:rsidR="00367A82" w:rsidRPr="009D40AF" w:rsidRDefault="00367A82" w:rsidP="00367A82">
            <w:pPr>
              <w:tabs>
                <w:tab w:val="left" w:pos="492"/>
              </w:tabs>
              <w:spacing w:line="380" w:lineRule="exact"/>
              <w:ind w:right="-45"/>
              <w:jc w:val="thaiDistribute"/>
              <w:rPr>
                <w:rFonts w:ascii="Arial" w:hAnsi="Arial" w:cs="Arial"/>
                <w:sz w:val="19"/>
                <w:szCs w:val="19"/>
              </w:rPr>
            </w:pPr>
            <w:r w:rsidRPr="009D40AF">
              <w:rPr>
                <w:rFonts w:ascii="Arial" w:hAnsi="Arial" w:cs="Arial"/>
                <w:sz w:val="19"/>
                <w:szCs w:val="19"/>
              </w:rPr>
              <w:t>Other receivables - unrelated parties</w:t>
            </w:r>
          </w:p>
        </w:tc>
        <w:tc>
          <w:tcPr>
            <w:tcW w:w="1282" w:type="dxa"/>
            <w:shd w:val="clear" w:color="auto" w:fill="auto"/>
            <w:vAlign w:val="bottom"/>
          </w:tcPr>
          <w:p w14:paraId="2FD65E66" w14:textId="07170C70" w:rsidR="00367A82" w:rsidRPr="008658A4" w:rsidRDefault="00457632" w:rsidP="00367A82">
            <w:pPr>
              <w:tabs>
                <w:tab w:val="decimal" w:pos="966"/>
              </w:tabs>
              <w:spacing w:line="380" w:lineRule="exact"/>
              <w:ind w:left="-29" w:right="-29"/>
              <w:rPr>
                <w:rFonts w:ascii="Arial" w:hAnsi="Arial" w:cs="Arial"/>
                <w:sz w:val="19"/>
                <w:szCs w:val="19"/>
              </w:rPr>
            </w:pPr>
            <w:r>
              <w:rPr>
                <w:rFonts w:ascii="Arial" w:hAnsi="Arial" w:cs="Arial"/>
                <w:sz w:val="19"/>
                <w:szCs w:val="19"/>
              </w:rPr>
              <w:t>1,624</w:t>
            </w:r>
          </w:p>
        </w:tc>
        <w:tc>
          <w:tcPr>
            <w:tcW w:w="1283" w:type="dxa"/>
            <w:shd w:val="clear" w:color="auto" w:fill="auto"/>
            <w:vAlign w:val="bottom"/>
          </w:tcPr>
          <w:p w14:paraId="4DF03291" w14:textId="0415BF75"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255</w:t>
            </w:r>
          </w:p>
        </w:tc>
        <w:tc>
          <w:tcPr>
            <w:tcW w:w="1282" w:type="dxa"/>
            <w:vAlign w:val="bottom"/>
          </w:tcPr>
          <w:p w14:paraId="12D0B168" w14:textId="76D2CB58" w:rsidR="00367A82" w:rsidRPr="008658A4" w:rsidRDefault="00457632" w:rsidP="00367A82">
            <w:pPr>
              <w:tabs>
                <w:tab w:val="decimal" w:pos="966"/>
              </w:tabs>
              <w:spacing w:line="380" w:lineRule="exact"/>
              <w:ind w:left="-29" w:right="-29"/>
              <w:rPr>
                <w:rFonts w:ascii="Arial" w:hAnsi="Arial" w:cs="Arial"/>
                <w:sz w:val="19"/>
                <w:szCs w:val="19"/>
              </w:rPr>
            </w:pPr>
            <w:r w:rsidRPr="00457632">
              <w:rPr>
                <w:rFonts w:ascii="Arial" w:hAnsi="Arial" w:cs="Arial"/>
                <w:sz w:val="19"/>
                <w:szCs w:val="19"/>
              </w:rPr>
              <w:t>-</w:t>
            </w:r>
          </w:p>
        </w:tc>
        <w:tc>
          <w:tcPr>
            <w:tcW w:w="1283" w:type="dxa"/>
            <w:vAlign w:val="bottom"/>
          </w:tcPr>
          <w:p w14:paraId="6B329641" w14:textId="5698ED33" w:rsidR="00367A82" w:rsidRPr="008658A4"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w:t>
            </w:r>
          </w:p>
        </w:tc>
      </w:tr>
      <w:tr w:rsidR="00367A82" w:rsidRPr="008658A4" w14:paraId="1BD75134" w14:textId="77777777">
        <w:tc>
          <w:tcPr>
            <w:tcW w:w="4140" w:type="dxa"/>
          </w:tcPr>
          <w:p w14:paraId="0DB18CF6" w14:textId="05147381" w:rsidR="00367A82" w:rsidRPr="009D40AF" w:rsidRDefault="00367A82" w:rsidP="00367A82">
            <w:pPr>
              <w:tabs>
                <w:tab w:val="left" w:pos="492"/>
              </w:tabs>
              <w:spacing w:line="380" w:lineRule="exact"/>
              <w:ind w:right="-45"/>
              <w:jc w:val="thaiDistribute"/>
              <w:rPr>
                <w:rFonts w:ascii="Arial" w:hAnsi="Arial" w:cs="Arial"/>
                <w:sz w:val="19"/>
                <w:szCs w:val="19"/>
              </w:rPr>
            </w:pPr>
            <w:r w:rsidRPr="009D40AF">
              <w:rPr>
                <w:rFonts w:ascii="Arial" w:hAnsi="Arial" w:cs="Arial"/>
                <w:sz w:val="19"/>
                <w:szCs w:val="19"/>
              </w:rPr>
              <w:t>Accrued income</w:t>
            </w:r>
          </w:p>
        </w:tc>
        <w:tc>
          <w:tcPr>
            <w:tcW w:w="1282" w:type="dxa"/>
            <w:shd w:val="clear" w:color="auto" w:fill="auto"/>
            <w:vAlign w:val="bottom"/>
          </w:tcPr>
          <w:p w14:paraId="6F797C80" w14:textId="58371B2F" w:rsidR="00367A82" w:rsidRDefault="00ED10AD" w:rsidP="00367A82">
            <w:pPr>
              <w:tabs>
                <w:tab w:val="decimal" w:pos="966"/>
              </w:tabs>
              <w:spacing w:line="380" w:lineRule="exact"/>
              <w:ind w:left="-29" w:right="-29"/>
              <w:rPr>
                <w:rFonts w:ascii="Arial" w:hAnsi="Arial" w:cs="Arial"/>
                <w:sz w:val="19"/>
                <w:szCs w:val="19"/>
              </w:rPr>
            </w:pPr>
            <w:r>
              <w:rPr>
                <w:rFonts w:ascii="Arial" w:hAnsi="Arial" w:cs="Arial"/>
                <w:sz w:val="19"/>
                <w:szCs w:val="19"/>
              </w:rPr>
              <w:t>33,043</w:t>
            </w:r>
          </w:p>
        </w:tc>
        <w:tc>
          <w:tcPr>
            <w:tcW w:w="1283" w:type="dxa"/>
            <w:shd w:val="clear" w:color="auto" w:fill="auto"/>
            <w:vAlign w:val="bottom"/>
          </w:tcPr>
          <w:p w14:paraId="22AA311D" w14:textId="79C73C8B" w:rsidR="00367A82"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22,848</w:t>
            </w:r>
          </w:p>
        </w:tc>
        <w:tc>
          <w:tcPr>
            <w:tcW w:w="1282" w:type="dxa"/>
            <w:vAlign w:val="bottom"/>
          </w:tcPr>
          <w:p w14:paraId="762AEDB0" w14:textId="7FFE9633" w:rsidR="00367A82" w:rsidRPr="008658A4" w:rsidRDefault="00ED10AD" w:rsidP="00367A82">
            <w:pPr>
              <w:tabs>
                <w:tab w:val="decimal" w:pos="966"/>
              </w:tabs>
              <w:spacing w:line="380" w:lineRule="exact"/>
              <w:ind w:left="-29" w:right="-29"/>
              <w:rPr>
                <w:rFonts w:ascii="Arial" w:hAnsi="Arial" w:cs="Arial"/>
                <w:sz w:val="19"/>
                <w:szCs w:val="19"/>
              </w:rPr>
            </w:pPr>
            <w:r>
              <w:rPr>
                <w:rFonts w:ascii="Arial" w:hAnsi="Arial" w:cs="Arial"/>
                <w:sz w:val="19"/>
                <w:szCs w:val="19"/>
              </w:rPr>
              <w:t>21,370</w:t>
            </w:r>
          </w:p>
        </w:tc>
        <w:tc>
          <w:tcPr>
            <w:tcW w:w="1283" w:type="dxa"/>
            <w:vAlign w:val="bottom"/>
          </w:tcPr>
          <w:p w14:paraId="67ED7611" w14:textId="24696FC8" w:rsidR="00367A82" w:rsidRDefault="00367A82" w:rsidP="00367A82">
            <w:pPr>
              <w:tabs>
                <w:tab w:val="decimal" w:pos="966"/>
              </w:tabs>
              <w:spacing w:line="380" w:lineRule="exact"/>
              <w:ind w:left="-29" w:right="-29"/>
              <w:rPr>
                <w:rFonts w:ascii="Arial" w:hAnsi="Arial" w:cs="Arial"/>
                <w:sz w:val="19"/>
                <w:szCs w:val="19"/>
              </w:rPr>
            </w:pPr>
            <w:r>
              <w:rPr>
                <w:rFonts w:ascii="Arial" w:hAnsi="Arial" w:cs="Arial"/>
                <w:sz w:val="19"/>
                <w:szCs w:val="19"/>
              </w:rPr>
              <w:t>10,534</w:t>
            </w:r>
          </w:p>
        </w:tc>
      </w:tr>
      <w:tr w:rsidR="00367A82" w:rsidRPr="008658A4" w14:paraId="0C92A339" w14:textId="77777777" w:rsidTr="00086E1C">
        <w:tc>
          <w:tcPr>
            <w:tcW w:w="4140" w:type="dxa"/>
          </w:tcPr>
          <w:p w14:paraId="198C7231" w14:textId="36051832" w:rsidR="00367A82" w:rsidRPr="009D40AF" w:rsidRDefault="00367A82" w:rsidP="00367A82">
            <w:pPr>
              <w:tabs>
                <w:tab w:val="left" w:pos="492"/>
              </w:tabs>
              <w:spacing w:line="380" w:lineRule="exact"/>
              <w:ind w:right="-45"/>
              <w:jc w:val="thaiDistribute"/>
              <w:rPr>
                <w:rFonts w:ascii="Arial" w:hAnsi="Arial" w:cs="Arial"/>
                <w:sz w:val="19"/>
                <w:szCs w:val="19"/>
              </w:rPr>
            </w:pPr>
            <w:r w:rsidRPr="009D40AF">
              <w:rPr>
                <w:rFonts w:ascii="Arial" w:hAnsi="Arial" w:cs="Arial"/>
                <w:sz w:val="19"/>
                <w:szCs w:val="19"/>
              </w:rPr>
              <w:t>Less: Allowance for expected credit losses</w:t>
            </w:r>
          </w:p>
        </w:tc>
        <w:tc>
          <w:tcPr>
            <w:tcW w:w="1282" w:type="dxa"/>
            <w:shd w:val="clear" w:color="auto" w:fill="auto"/>
            <w:vAlign w:val="bottom"/>
          </w:tcPr>
          <w:p w14:paraId="3C057D4B" w14:textId="3BBFED51" w:rsidR="00367A82" w:rsidRPr="008658A4" w:rsidRDefault="009B47C9"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(696)</w:t>
            </w:r>
          </w:p>
        </w:tc>
        <w:tc>
          <w:tcPr>
            <w:tcW w:w="1283" w:type="dxa"/>
            <w:shd w:val="clear" w:color="auto" w:fill="auto"/>
            <w:vAlign w:val="bottom"/>
          </w:tcPr>
          <w:p w14:paraId="39A488A1" w14:textId="75337E4E" w:rsidR="00367A82" w:rsidRPr="008658A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(696)</w:t>
            </w:r>
          </w:p>
        </w:tc>
        <w:tc>
          <w:tcPr>
            <w:tcW w:w="1282" w:type="dxa"/>
            <w:vAlign w:val="bottom"/>
          </w:tcPr>
          <w:p w14:paraId="781A4EEB" w14:textId="45642060" w:rsidR="00367A82" w:rsidRPr="008658A4" w:rsidRDefault="009B47C9" w:rsidP="00367A82">
            <w:pPr>
              <w:pBdr>
                <w:bottom w:val="single" w:sz="4" w:space="1" w:color="auto"/>
              </w:pBdr>
              <w:tabs>
                <w:tab w:val="decimal" w:pos="966"/>
              </w:tabs>
              <w:spacing w:line="380" w:lineRule="exact"/>
              <w:ind w:left="-29" w:right="-29"/>
              <w:rPr>
                <w:rFonts w:ascii="Arial" w:hAnsi="Arial" w:cs="Arial"/>
                <w:sz w:val="19"/>
                <w:szCs w:val="19"/>
              </w:rPr>
            </w:pPr>
            <w:r w:rsidRPr="009B47C9">
              <w:rPr>
                <w:rFonts w:ascii="Arial" w:hAnsi="Arial" w:cs="Arial"/>
                <w:sz w:val="19"/>
                <w:szCs w:val="19"/>
              </w:rPr>
              <w:t>-</w:t>
            </w:r>
          </w:p>
        </w:tc>
        <w:tc>
          <w:tcPr>
            <w:tcW w:w="1283" w:type="dxa"/>
            <w:vAlign w:val="bottom"/>
          </w:tcPr>
          <w:p w14:paraId="245283AF" w14:textId="12171304" w:rsidR="00367A82" w:rsidRPr="008658A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w:t>
            </w:r>
          </w:p>
        </w:tc>
      </w:tr>
      <w:tr w:rsidR="00367A82" w:rsidRPr="008658A4" w14:paraId="46746942" w14:textId="77777777" w:rsidTr="00086E1C">
        <w:tc>
          <w:tcPr>
            <w:tcW w:w="4140" w:type="dxa"/>
          </w:tcPr>
          <w:p w14:paraId="761EB04A" w14:textId="21BF1C9C" w:rsidR="00367A82" w:rsidRPr="008658A4" w:rsidRDefault="00367A82" w:rsidP="00367A82">
            <w:pPr>
              <w:tabs>
                <w:tab w:val="left" w:pos="162"/>
              </w:tabs>
              <w:spacing w:line="380" w:lineRule="exact"/>
              <w:ind w:right="-17"/>
              <w:rPr>
                <w:rFonts w:ascii="Arial" w:hAnsi="Arial" w:cs="Arial"/>
                <w:sz w:val="19"/>
                <w:szCs w:val="19"/>
              </w:rPr>
            </w:pPr>
            <w:r>
              <w:rPr>
                <w:rFonts w:ascii="Arial" w:hAnsi="Arial" w:cs="Arial"/>
                <w:sz w:val="19"/>
                <w:szCs w:val="19"/>
              </w:rPr>
              <w:t>Total accrued income</w:t>
            </w:r>
            <w:r w:rsidR="000C5CC9">
              <w:rPr>
                <w:rFonts w:ascii="Arial" w:hAnsi="Arial" w:cs="Arial"/>
                <w:sz w:val="19"/>
                <w:szCs w:val="19"/>
              </w:rPr>
              <w:t xml:space="preserve">, </w:t>
            </w:r>
            <w:r>
              <w:rPr>
                <w:rFonts w:ascii="Arial" w:hAnsi="Arial" w:cs="Arial"/>
                <w:sz w:val="19"/>
                <w:szCs w:val="19"/>
              </w:rPr>
              <w:t>net</w:t>
            </w:r>
          </w:p>
        </w:tc>
        <w:tc>
          <w:tcPr>
            <w:tcW w:w="1282" w:type="dxa"/>
            <w:shd w:val="clear" w:color="auto" w:fill="auto"/>
            <w:vAlign w:val="bottom"/>
          </w:tcPr>
          <w:p w14:paraId="125DEF69" w14:textId="43CADADF" w:rsidR="00367A82" w:rsidRPr="008658A4" w:rsidRDefault="00244F61"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32,347</w:t>
            </w:r>
          </w:p>
        </w:tc>
        <w:tc>
          <w:tcPr>
            <w:tcW w:w="1283" w:type="dxa"/>
            <w:shd w:val="clear" w:color="auto" w:fill="auto"/>
            <w:vAlign w:val="bottom"/>
          </w:tcPr>
          <w:p w14:paraId="38B6519B" w14:textId="27882B13" w:rsidR="00367A82" w:rsidRPr="008658A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22,152</w:t>
            </w:r>
          </w:p>
        </w:tc>
        <w:tc>
          <w:tcPr>
            <w:tcW w:w="1282" w:type="dxa"/>
            <w:vAlign w:val="bottom"/>
          </w:tcPr>
          <w:p w14:paraId="45658592" w14:textId="22AC8FAB" w:rsidR="00367A82" w:rsidRPr="008658A4" w:rsidRDefault="009B47C9"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21,370</w:t>
            </w:r>
          </w:p>
        </w:tc>
        <w:tc>
          <w:tcPr>
            <w:tcW w:w="1283" w:type="dxa"/>
            <w:vAlign w:val="bottom"/>
          </w:tcPr>
          <w:p w14:paraId="62C1F8D8" w14:textId="52AB808C" w:rsidR="00367A82" w:rsidRPr="008658A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10,534</w:t>
            </w:r>
          </w:p>
        </w:tc>
      </w:tr>
      <w:tr w:rsidR="00367A82" w:rsidRPr="008658A4" w14:paraId="28FF9003" w14:textId="77777777" w:rsidTr="00086E1C">
        <w:tc>
          <w:tcPr>
            <w:tcW w:w="4140" w:type="dxa"/>
          </w:tcPr>
          <w:p w14:paraId="71DA4D66" w14:textId="787F6639" w:rsidR="00367A82" w:rsidRPr="00A2768D" w:rsidRDefault="00367A82" w:rsidP="00367A82">
            <w:pPr>
              <w:tabs>
                <w:tab w:val="left" w:pos="162"/>
              </w:tabs>
              <w:spacing w:line="380" w:lineRule="exact"/>
              <w:ind w:right="-17"/>
              <w:rPr>
                <w:rFonts w:ascii="Arial" w:hAnsi="Arial" w:cs="Arial"/>
                <w:sz w:val="19"/>
                <w:szCs w:val="19"/>
              </w:rPr>
            </w:pPr>
            <w:r w:rsidRPr="00A2768D">
              <w:rPr>
                <w:rFonts w:ascii="Arial" w:hAnsi="Arial" w:cs="Arial"/>
                <w:sz w:val="19"/>
                <w:szCs w:val="19"/>
              </w:rPr>
              <w:t>Total other receivables - net</w:t>
            </w:r>
          </w:p>
        </w:tc>
        <w:tc>
          <w:tcPr>
            <w:tcW w:w="1282" w:type="dxa"/>
            <w:shd w:val="clear" w:color="auto" w:fill="auto"/>
            <w:vAlign w:val="bottom"/>
          </w:tcPr>
          <w:p w14:paraId="5ED830CC" w14:textId="7E8D38F5" w:rsidR="00367A82" w:rsidRDefault="00244F61"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33,971</w:t>
            </w:r>
          </w:p>
        </w:tc>
        <w:tc>
          <w:tcPr>
            <w:tcW w:w="1283" w:type="dxa"/>
            <w:shd w:val="clear" w:color="auto" w:fill="auto"/>
            <w:vAlign w:val="bottom"/>
          </w:tcPr>
          <w:p w14:paraId="26D4EDEF" w14:textId="65ECD180" w:rsidR="00367A82" w:rsidRPr="008658A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23,008</w:t>
            </w:r>
          </w:p>
        </w:tc>
        <w:tc>
          <w:tcPr>
            <w:tcW w:w="1282" w:type="dxa"/>
            <w:vAlign w:val="bottom"/>
          </w:tcPr>
          <w:p w14:paraId="51B8ABE9" w14:textId="7FAFCD5E" w:rsidR="00367A82" w:rsidRPr="008658A4" w:rsidRDefault="009B47C9"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56,228</w:t>
            </w:r>
          </w:p>
        </w:tc>
        <w:tc>
          <w:tcPr>
            <w:tcW w:w="1283" w:type="dxa"/>
            <w:vAlign w:val="bottom"/>
          </w:tcPr>
          <w:p w14:paraId="34A7EB6D" w14:textId="0125734F" w:rsidR="00367A82" w:rsidRPr="008658A4" w:rsidRDefault="00367A82" w:rsidP="00367A82">
            <w:pPr>
              <w:pBdr>
                <w:bottom w:val="sing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35,726</w:t>
            </w:r>
          </w:p>
        </w:tc>
      </w:tr>
      <w:tr w:rsidR="00367A82" w:rsidRPr="008658A4" w14:paraId="4A570DB1" w14:textId="77777777" w:rsidTr="00367A82">
        <w:trPr>
          <w:trHeight w:val="68"/>
        </w:trPr>
        <w:tc>
          <w:tcPr>
            <w:tcW w:w="4140" w:type="dxa"/>
          </w:tcPr>
          <w:p w14:paraId="7AF6ED4D" w14:textId="77777777" w:rsidR="00367A82" w:rsidRPr="00A2768D" w:rsidRDefault="00367A82" w:rsidP="00367A82">
            <w:pPr>
              <w:tabs>
                <w:tab w:val="left" w:pos="162"/>
              </w:tabs>
              <w:spacing w:line="380" w:lineRule="exact"/>
              <w:ind w:right="-17"/>
              <w:rPr>
                <w:rFonts w:ascii="Arial" w:hAnsi="Arial" w:cs="Arial"/>
                <w:sz w:val="19"/>
                <w:szCs w:val="19"/>
              </w:rPr>
            </w:pPr>
            <w:r w:rsidRPr="00A2768D">
              <w:rPr>
                <w:rFonts w:ascii="Arial" w:hAnsi="Arial" w:cs="Arial"/>
                <w:sz w:val="19"/>
                <w:szCs w:val="19"/>
              </w:rPr>
              <w:t>Total trade and other receivables - net</w:t>
            </w:r>
          </w:p>
        </w:tc>
        <w:tc>
          <w:tcPr>
            <w:tcW w:w="1282" w:type="dxa"/>
            <w:vAlign w:val="bottom"/>
          </w:tcPr>
          <w:p w14:paraId="6DFAAB7D" w14:textId="45A24674" w:rsidR="00367A82" w:rsidRPr="008658A4" w:rsidRDefault="00244F61" w:rsidP="00D63668">
            <w:pPr>
              <w:pBdr>
                <w:bottom w:val="doub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1,227,614</w:t>
            </w:r>
          </w:p>
        </w:tc>
        <w:tc>
          <w:tcPr>
            <w:tcW w:w="1283" w:type="dxa"/>
            <w:vAlign w:val="bottom"/>
          </w:tcPr>
          <w:p w14:paraId="4491D8D0" w14:textId="08F239AE" w:rsidR="00367A82" w:rsidRPr="008658A4" w:rsidRDefault="00367A82" w:rsidP="00D63668">
            <w:pPr>
              <w:pBdr>
                <w:bottom w:val="doub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1,227,504</w:t>
            </w:r>
          </w:p>
        </w:tc>
        <w:tc>
          <w:tcPr>
            <w:tcW w:w="1282" w:type="dxa"/>
            <w:vAlign w:val="bottom"/>
          </w:tcPr>
          <w:p w14:paraId="2A378DE3" w14:textId="2A25DEE5" w:rsidR="00367A82" w:rsidRPr="008658A4" w:rsidRDefault="009B47C9" w:rsidP="00D63668">
            <w:pPr>
              <w:pBdr>
                <w:bottom w:val="doub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874,654</w:t>
            </w:r>
          </w:p>
        </w:tc>
        <w:tc>
          <w:tcPr>
            <w:tcW w:w="1283" w:type="dxa"/>
            <w:vAlign w:val="bottom"/>
          </w:tcPr>
          <w:p w14:paraId="304B0DA4" w14:textId="6F9D0A78" w:rsidR="00367A82" w:rsidRPr="008658A4" w:rsidRDefault="00367A82" w:rsidP="00D63668">
            <w:pPr>
              <w:pBdr>
                <w:bottom w:val="double" w:sz="4" w:space="1" w:color="auto"/>
              </w:pBdr>
              <w:tabs>
                <w:tab w:val="decimal" w:pos="966"/>
              </w:tabs>
              <w:spacing w:line="380" w:lineRule="exact"/>
              <w:ind w:left="-29" w:right="-29"/>
              <w:rPr>
                <w:rFonts w:ascii="Arial" w:hAnsi="Arial" w:cs="Arial"/>
                <w:sz w:val="19"/>
                <w:szCs w:val="19"/>
              </w:rPr>
            </w:pPr>
            <w:r>
              <w:rPr>
                <w:rFonts w:ascii="Arial" w:hAnsi="Arial" w:cs="Arial"/>
                <w:sz w:val="19"/>
                <w:szCs w:val="19"/>
              </w:rPr>
              <w:t>723,574</w:t>
            </w:r>
          </w:p>
        </w:tc>
      </w:tr>
    </w:tbl>
    <w:p w14:paraId="5EEB247A" w14:textId="7DAF0A4B" w:rsidR="00F865B1" w:rsidRPr="008658A4" w:rsidRDefault="006A1B34" w:rsidP="00086E1C">
      <w:pPr>
        <w:spacing w:before="240" w:after="120" w:line="380" w:lineRule="exact"/>
        <w:ind w:left="547" w:right="-43"/>
        <w:jc w:val="thaiDistribute"/>
        <w:rPr>
          <w:rFonts w:ascii="Arial" w:hAnsi="Arial" w:cs="Arial"/>
          <w:sz w:val="22"/>
          <w:szCs w:val="22"/>
        </w:rPr>
      </w:pPr>
      <w:r w:rsidRPr="008658A4">
        <w:rPr>
          <w:rFonts w:ascii="Arial" w:hAnsi="Arial" w:cs="Arial"/>
          <w:sz w:val="22"/>
          <w:szCs w:val="22"/>
        </w:rPr>
        <w:t xml:space="preserve">The normal credit term </w:t>
      </w:r>
      <w:r w:rsidR="00675C6F">
        <w:rPr>
          <w:rFonts w:ascii="Arial" w:hAnsi="Arial" w:cs="Arial"/>
          <w:sz w:val="22"/>
          <w:szCs w:val="22"/>
        </w:rPr>
        <w:t>is</w:t>
      </w:r>
      <w:r w:rsidRPr="008658A4">
        <w:rPr>
          <w:rFonts w:ascii="Arial" w:hAnsi="Arial" w:cs="Arial"/>
          <w:sz w:val="22"/>
          <w:szCs w:val="22"/>
        </w:rPr>
        <w:t xml:space="preserve"> </w:t>
      </w:r>
      <w:r w:rsidR="009F233E" w:rsidRPr="008658A4">
        <w:rPr>
          <w:rFonts w:ascii="Arial" w:hAnsi="Arial" w:cs="Arial"/>
          <w:sz w:val="22"/>
          <w:szCs w:val="28"/>
        </w:rPr>
        <w:t>3</w:t>
      </w:r>
      <w:r w:rsidRPr="008658A4">
        <w:rPr>
          <w:rFonts w:ascii="Arial" w:hAnsi="Arial" w:cs="Arial"/>
          <w:sz w:val="22"/>
          <w:szCs w:val="22"/>
        </w:rPr>
        <w:t xml:space="preserve"> to </w:t>
      </w:r>
      <w:r w:rsidR="00D63668">
        <w:rPr>
          <w:rFonts w:ascii="Arial" w:hAnsi="Arial" w:cs="Arial"/>
          <w:sz w:val="22"/>
          <w:szCs w:val="22"/>
        </w:rPr>
        <w:t>9</w:t>
      </w:r>
      <w:r w:rsidR="00A63328" w:rsidRPr="008658A4">
        <w:rPr>
          <w:rFonts w:ascii="Arial" w:hAnsi="Arial" w:cs="Arial"/>
          <w:sz w:val="22"/>
          <w:szCs w:val="22"/>
        </w:rPr>
        <w:t>0</w:t>
      </w:r>
      <w:r w:rsidRPr="008658A4">
        <w:rPr>
          <w:rFonts w:ascii="Arial" w:hAnsi="Arial" w:cs="Arial"/>
          <w:sz w:val="22"/>
          <w:szCs w:val="22"/>
        </w:rPr>
        <w:t xml:space="preserve"> days</w:t>
      </w:r>
      <w:r w:rsidR="00DE18AE" w:rsidRPr="008658A4">
        <w:rPr>
          <w:rFonts w:ascii="Arial" w:hAnsi="Arial" w:cs="Arial"/>
          <w:sz w:val="22"/>
          <w:szCs w:val="22"/>
        </w:rPr>
        <w:t>.</w:t>
      </w:r>
    </w:p>
    <w:p w14:paraId="4985C99C" w14:textId="0F5097F0" w:rsidR="008D373E" w:rsidRPr="008658A4" w:rsidRDefault="00F865B1" w:rsidP="00346D99">
      <w:pPr>
        <w:spacing w:before="120" w:after="120" w:line="380" w:lineRule="exact"/>
        <w:ind w:left="547" w:right="-43"/>
        <w:jc w:val="thaiDistribute"/>
        <w:rPr>
          <w:rFonts w:ascii="Arial" w:hAnsi="Arial" w:cs="Arial"/>
          <w:sz w:val="22"/>
          <w:szCs w:val="22"/>
        </w:rPr>
      </w:pPr>
      <w:r w:rsidRPr="008658A4">
        <w:rPr>
          <w:rFonts w:ascii="Arial" w:hAnsi="Arial" w:cs="Arial"/>
          <w:sz w:val="22"/>
          <w:szCs w:val="22"/>
        </w:rPr>
        <w:t xml:space="preserve">Changes of </w:t>
      </w:r>
      <w:r w:rsidR="008D373E" w:rsidRPr="008658A4">
        <w:rPr>
          <w:rFonts w:ascii="Arial" w:hAnsi="Arial" w:cs="Arial"/>
          <w:sz w:val="22"/>
          <w:szCs w:val="22"/>
        </w:rPr>
        <w:t>allowance for expected credit losses of trade</w:t>
      </w:r>
      <w:r w:rsidR="004B7984" w:rsidRPr="008658A4">
        <w:rPr>
          <w:rFonts w:ascii="Arial" w:hAnsi="Arial" w:cs="Arial"/>
          <w:sz w:val="22"/>
          <w:szCs w:val="22"/>
        </w:rPr>
        <w:t xml:space="preserve"> </w:t>
      </w:r>
      <w:r w:rsidR="008D373E" w:rsidRPr="008658A4">
        <w:rPr>
          <w:rFonts w:ascii="Arial" w:hAnsi="Arial" w:cs="Arial"/>
          <w:sz w:val="22"/>
          <w:szCs w:val="22"/>
        </w:rPr>
        <w:t>receivables</w:t>
      </w:r>
      <w:r w:rsidR="004E2FF3" w:rsidRPr="008658A4">
        <w:rPr>
          <w:rFonts w:ascii="Arial" w:hAnsi="Arial" w:cs="Arial"/>
          <w:sz w:val="22"/>
          <w:szCs w:val="22"/>
        </w:rPr>
        <w:t xml:space="preserve"> </w:t>
      </w:r>
      <w:r w:rsidR="00BF4009" w:rsidRPr="008658A4">
        <w:rPr>
          <w:rFonts w:ascii="Arial" w:hAnsi="Arial" w:cs="Arial"/>
          <w:sz w:val="22"/>
          <w:szCs w:val="22"/>
        </w:rPr>
        <w:t>are as</w:t>
      </w:r>
      <w:r w:rsidRPr="008658A4">
        <w:rPr>
          <w:rFonts w:ascii="Arial" w:hAnsi="Arial" w:cs="Arial"/>
          <w:sz w:val="22"/>
          <w:szCs w:val="22"/>
        </w:rPr>
        <w:t xml:space="preserve"> </w:t>
      </w:r>
      <w:r w:rsidR="004E2FF3" w:rsidRPr="008658A4">
        <w:rPr>
          <w:rFonts w:ascii="Arial" w:hAnsi="Arial" w:cs="Arial"/>
          <w:sz w:val="22"/>
          <w:szCs w:val="22"/>
        </w:rPr>
        <w:t>follows:</w:t>
      </w:r>
    </w:p>
    <w:tbl>
      <w:tblPr>
        <w:tblStyle w:val="TableGrid9"/>
        <w:tblW w:w="92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61"/>
        <w:gridCol w:w="1362"/>
        <w:gridCol w:w="1362"/>
        <w:gridCol w:w="1362"/>
      </w:tblGrid>
      <w:tr w:rsidR="005F3730" w:rsidRPr="00352D6B" w14:paraId="50BFBAD2" w14:textId="77777777" w:rsidTr="00352D6B">
        <w:trPr>
          <w:cantSplit/>
          <w:trHeight w:val="20"/>
          <w:tblHeader/>
        </w:trPr>
        <w:tc>
          <w:tcPr>
            <w:tcW w:w="3780" w:type="dxa"/>
            <w:vAlign w:val="bottom"/>
          </w:tcPr>
          <w:p w14:paraId="33968010" w14:textId="77777777" w:rsidR="005F3730" w:rsidRPr="00352D6B" w:rsidRDefault="005F3730" w:rsidP="00346D99">
            <w:pPr>
              <w:spacing w:line="380" w:lineRule="exact"/>
              <w:ind w:right="-18"/>
              <w:jc w:val="thaiDistribute"/>
              <w:rPr>
                <w:rFonts w:ascii="Arial" w:hAnsi="Arial" w:cs="Arial"/>
                <w:sz w:val="20"/>
                <w:szCs w:val="20"/>
              </w:rPr>
            </w:pPr>
          </w:p>
        </w:tc>
        <w:tc>
          <w:tcPr>
            <w:tcW w:w="5447" w:type="dxa"/>
            <w:gridSpan w:val="4"/>
            <w:vAlign w:val="bottom"/>
          </w:tcPr>
          <w:p w14:paraId="2FBBBFF4" w14:textId="306D06C4" w:rsidR="005F3730" w:rsidRPr="00352D6B" w:rsidRDefault="005F3730" w:rsidP="00346D99">
            <w:pPr>
              <w:tabs>
                <w:tab w:val="left" w:pos="600"/>
                <w:tab w:val="left" w:pos="900"/>
                <w:tab w:val="right" w:pos="7280"/>
                <w:tab w:val="right" w:pos="8540"/>
              </w:tabs>
              <w:spacing w:line="380" w:lineRule="exact"/>
              <w:ind w:left="-29" w:right="-29"/>
              <w:jc w:val="right"/>
              <w:rPr>
                <w:rFonts w:ascii="Arial" w:hAnsi="Arial" w:cs="Arial"/>
                <w:sz w:val="20"/>
                <w:szCs w:val="20"/>
              </w:rPr>
            </w:pPr>
            <w:r w:rsidRPr="00352D6B">
              <w:rPr>
                <w:rFonts w:ascii="Arial" w:hAnsi="Arial" w:cs="Arial"/>
                <w:sz w:val="20"/>
                <w:szCs w:val="20"/>
              </w:rPr>
              <w:t>(Unit: Thousand Baht)</w:t>
            </w:r>
          </w:p>
        </w:tc>
      </w:tr>
      <w:tr w:rsidR="005F3730" w:rsidRPr="00352D6B" w14:paraId="4C444830" w14:textId="77777777" w:rsidTr="00352D6B">
        <w:trPr>
          <w:cantSplit/>
          <w:trHeight w:val="20"/>
          <w:tblHeader/>
        </w:trPr>
        <w:tc>
          <w:tcPr>
            <w:tcW w:w="3780" w:type="dxa"/>
            <w:vAlign w:val="bottom"/>
          </w:tcPr>
          <w:p w14:paraId="3E13C3FC" w14:textId="77777777" w:rsidR="005F3730" w:rsidRPr="00352D6B" w:rsidRDefault="005F3730" w:rsidP="00346D99">
            <w:pPr>
              <w:spacing w:line="380" w:lineRule="exact"/>
              <w:ind w:right="-18"/>
              <w:jc w:val="thaiDistribute"/>
              <w:rPr>
                <w:rFonts w:ascii="Arial" w:hAnsi="Arial" w:cs="Arial"/>
                <w:sz w:val="20"/>
                <w:szCs w:val="20"/>
              </w:rPr>
            </w:pPr>
          </w:p>
        </w:tc>
        <w:tc>
          <w:tcPr>
            <w:tcW w:w="2723" w:type="dxa"/>
            <w:gridSpan w:val="2"/>
            <w:vAlign w:val="bottom"/>
          </w:tcPr>
          <w:p w14:paraId="17526447" w14:textId="2A1C634C" w:rsidR="005F3730" w:rsidRPr="00352D6B" w:rsidRDefault="005F3730" w:rsidP="00346D99">
            <w:pPr>
              <w:pBdr>
                <w:bottom w:val="single" w:sz="4" w:space="1" w:color="auto"/>
              </w:pBdr>
              <w:spacing w:line="380" w:lineRule="exact"/>
              <w:ind w:left="-29" w:right="-29"/>
              <w:jc w:val="center"/>
              <w:rPr>
                <w:rFonts w:ascii="Arial" w:hAnsi="Arial" w:cs="Arial"/>
                <w:sz w:val="20"/>
                <w:szCs w:val="20"/>
              </w:rPr>
            </w:pPr>
            <w:r w:rsidRPr="00352D6B">
              <w:rPr>
                <w:rFonts w:ascii="Arial" w:hAnsi="Arial" w:cs="Arial"/>
                <w:sz w:val="20"/>
                <w:szCs w:val="20"/>
              </w:rPr>
              <w:t>Consolidated</w:t>
            </w:r>
            <w:r w:rsidR="00352D6B">
              <w:rPr>
                <w:rFonts w:ascii="Arial" w:hAnsi="Arial" w:cs="Arial"/>
                <w:sz w:val="20"/>
                <w:szCs w:val="20"/>
              </w:rPr>
              <w:t xml:space="preserve">                    </w:t>
            </w:r>
            <w:r w:rsidRPr="00352D6B">
              <w:rPr>
                <w:rFonts w:ascii="Arial" w:hAnsi="Arial" w:cs="Arial"/>
                <w:sz w:val="20"/>
                <w:szCs w:val="20"/>
              </w:rPr>
              <w:t xml:space="preserve"> financial statements</w:t>
            </w:r>
          </w:p>
        </w:tc>
        <w:tc>
          <w:tcPr>
            <w:tcW w:w="2724" w:type="dxa"/>
            <w:gridSpan w:val="2"/>
            <w:vAlign w:val="bottom"/>
          </w:tcPr>
          <w:p w14:paraId="2D39171D" w14:textId="62DEDB68" w:rsidR="005F3730" w:rsidRPr="00352D6B" w:rsidRDefault="005F3730" w:rsidP="00346D99">
            <w:pPr>
              <w:pBdr>
                <w:bottom w:val="single" w:sz="4" w:space="1" w:color="auto"/>
              </w:pBdr>
              <w:spacing w:line="380" w:lineRule="exact"/>
              <w:ind w:left="-29" w:right="-29"/>
              <w:jc w:val="center"/>
              <w:rPr>
                <w:rFonts w:ascii="Arial" w:hAnsi="Arial" w:cs="Arial"/>
                <w:sz w:val="20"/>
                <w:szCs w:val="20"/>
                <w:cs/>
              </w:rPr>
            </w:pPr>
            <w:r w:rsidRPr="00352D6B">
              <w:rPr>
                <w:rFonts w:ascii="Arial" w:hAnsi="Arial" w:cs="Arial"/>
                <w:sz w:val="20"/>
                <w:szCs w:val="20"/>
              </w:rPr>
              <w:t>Separate</w:t>
            </w:r>
            <w:r w:rsidR="00352D6B">
              <w:rPr>
                <w:rFonts w:ascii="Arial" w:hAnsi="Arial" w:cs="Arial"/>
                <w:sz w:val="20"/>
                <w:szCs w:val="20"/>
              </w:rPr>
              <w:t xml:space="preserve">                    </w:t>
            </w:r>
            <w:r w:rsidRPr="00352D6B">
              <w:rPr>
                <w:rFonts w:ascii="Arial" w:hAnsi="Arial" w:cs="Arial"/>
                <w:sz w:val="20"/>
                <w:szCs w:val="20"/>
              </w:rPr>
              <w:t xml:space="preserve"> financial statements</w:t>
            </w:r>
          </w:p>
        </w:tc>
      </w:tr>
      <w:tr w:rsidR="005F3730" w:rsidRPr="00352D6B" w14:paraId="4B5073E1" w14:textId="77777777" w:rsidTr="00352D6B">
        <w:trPr>
          <w:cantSplit/>
          <w:trHeight w:val="20"/>
          <w:tblHeader/>
        </w:trPr>
        <w:tc>
          <w:tcPr>
            <w:tcW w:w="3780" w:type="dxa"/>
            <w:vAlign w:val="bottom"/>
          </w:tcPr>
          <w:p w14:paraId="729237C6" w14:textId="77777777" w:rsidR="005F3730" w:rsidRPr="00352D6B" w:rsidRDefault="005F3730" w:rsidP="00346D99">
            <w:pPr>
              <w:spacing w:line="380" w:lineRule="exact"/>
              <w:ind w:right="-18"/>
              <w:jc w:val="thaiDistribute"/>
              <w:rPr>
                <w:rFonts w:ascii="Arial" w:hAnsi="Arial" w:cs="Arial"/>
                <w:b/>
                <w:bCs/>
                <w:sz w:val="20"/>
                <w:szCs w:val="20"/>
                <w:u w:val="single"/>
              </w:rPr>
            </w:pPr>
          </w:p>
        </w:tc>
        <w:tc>
          <w:tcPr>
            <w:tcW w:w="1361" w:type="dxa"/>
            <w:vAlign w:val="bottom"/>
          </w:tcPr>
          <w:p w14:paraId="6E728BB5" w14:textId="753A34C8" w:rsidR="005F3730" w:rsidRPr="00352D6B" w:rsidRDefault="00367A82" w:rsidP="00346D99">
            <w:pPr>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362" w:type="dxa"/>
            <w:vAlign w:val="bottom"/>
          </w:tcPr>
          <w:p w14:paraId="3B66846F" w14:textId="680A2CBF" w:rsidR="005F3730" w:rsidRPr="00352D6B" w:rsidRDefault="00367A82" w:rsidP="00346D99">
            <w:pPr>
              <w:spacing w:line="380" w:lineRule="exact"/>
              <w:ind w:left="-29" w:right="-29"/>
              <w:jc w:val="center"/>
              <w:rPr>
                <w:rFonts w:ascii="Arial" w:hAnsi="Arial" w:cs="Arial"/>
                <w:sz w:val="20"/>
                <w:szCs w:val="20"/>
                <w:u w:val="single"/>
              </w:rPr>
            </w:pPr>
            <w:r>
              <w:rPr>
                <w:rFonts w:ascii="Arial" w:hAnsi="Arial" w:cs="Arial"/>
                <w:sz w:val="20"/>
                <w:szCs w:val="20"/>
                <w:u w:val="single"/>
              </w:rPr>
              <w:t>2023</w:t>
            </w:r>
          </w:p>
        </w:tc>
        <w:tc>
          <w:tcPr>
            <w:tcW w:w="1362" w:type="dxa"/>
            <w:vAlign w:val="bottom"/>
            <w:hideMark/>
          </w:tcPr>
          <w:p w14:paraId="0A0C4080" w14:textId="26C83717" w:rsidR="005F3730" w:rsidRPr="00352D6B" w:rsidRDefault="00367A82" w:rsidP="00346D99">
            <w:pPr>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362" w:type="dxa"/>
            <w:vAlign w:val="bottom"/>
            <w:hideMark/>
          </w:tcPr>
          <w:p w14:paraId="1313274C" w14:textId="2D4C21EB" w:rsidR="005F3730" w:rsidRPr="00352D6B" w:rsidRDefault="00367A82" w:rsidP="00346D99">
            <w:pPr>
              <w:spacing w:line="380" w:lineRule="exact"/>
              <w:ind w:left="-29" w:right="-29"/>
              <w:jc w:val="center"/>
              <w:rPr>
                <w:rFonts w:ascii="Arial" w:hAnsi="Arial" w:cs="Arial"/>
                <w:sz w:val="20"/>
                <w:szCs w:val="20"/>
                <w:u w:val="single"/>
              </w:rPr>
            </w:pPr>
            <w:r>
              <w:rPr>
                <w:rFonts w:ascii="Arial" w:hAnsi="Arial" w:cs="Arial"/>
                <w:sz w:val="20"/>
                <w:szCs w:val="20"/>
                <w:u w:val="single"/>
              </w:rPr>
              <w:t>2023</w:t>
            </w:r>
          </w:p>
        </w:tc>
      </w:tr>
      <w:tr w:rsidR="00367A82" w:rsidRPr="00352D6B" w14:paraId="4B779524" w14:textId="77777777" w:rsidTr="00352D6B">
        <w:trPr>
          <w:cantSplit/>
          <w:trHeight w:val="20"/>
          <w:tblHeader/>
        </w:trPr>
        <w:tc>
          <w:tcPr>
            <w:tcW w:w="3780" w:type="dxa"/>
            <w:vAlign w:val="bottom"/>
          </w:tcPr>
          <w:p w14:paraId="687A5CFF" w14:textId="176BECA5" w:rsidR="00367A82" w:rsidRPr="00352D6B" w:rsidRDefault="00367A82" w:rsidP="00346D99">
            <w:pPr>
              <w:spacing w:line="380" w:lineRule="exact"/>
              <w:ind w:left="159" w:right="-18" w:hanging="159"/>
              <w:jc w:val="thaiDistribute"/>
              <w:rPr>
                <w:rFonts w:ascii="Arial" w:hAnsi="Arial" w:cs="Arial"/>
                <w:b/>
                <w:bCs/>
                <w:sz w:val="20"/>
                <w:szCs w:val="20"/>
                <w:u w:val="single"/>
              </w:rPr>
            </w:pPr>
            <w:r w:rsidRPr="00352D6B">
              <w:rPr>
                <w:rFonts w:ascii="Arial" w:hAnsi="Arial" w:cs="Arial"/>
                <w:sz w:val="20"/>
                <w:szCs w:val="20"/>
              </w:rPr>
              <w:t>Balance at the beginning of the year</w:t>
            </w:r>
          </w:p>
        </w:tc>
        <w:tc>
          <w:tcPr>
            <w:tcW w:w="1361" w:type="dxa"/>
            <w:vAlign w:val="bottom"/>
          </w:tcPr>
          <w:p w14:paraId="394E8FCF" w14:textId="3D96FAB7" w:rsidR="00367A82" w:rsidRPr="00352D6B" w:rsidRDefault="002F1A1F" w:rsidP="00346D99">
            <w:pPr>
              <w:tabs>
                <w:tab w:val="decimal" w:pos="966"/>
              </w:tabs>
              <w:spacing w:line="380" w:lineRule="exact"/>
              <w:ind w:left="-29" w:right="-29"/>
              <w:rPr>
                <w:rFonts w:ascii="Arial" w:hAnsi="Arial" w:cs="Arial"/>
                <w:sz w:val="20"/>
                <w:szCs w:val="20"/>
              </w:rPr>
            </w:pPr>
            <w:r>
              <w:rPr>
                <w:rFonts w:ascii="Arial" w:hAnsi="Arial" w:cs="Arial"/>
                <w:sz w:val="20"/>
                <w:szCs w:val="20"/>
              </w:rPr>
              <w:t>4,551</w:t>
            </w:r>
          </w:p>
        </w:tc>
        <w:tc>
          <w:tcPr>
            <w:tcW w:w="1362" w:type="dxa"/>
            <w:vAlign w:val="bottom"/>
          </w:tcPr>
          <w:p w14:paraId="15EFC4A1" w14:textId="0C429FF4" w:rsidR="00367A82" w:rsidRPr="00352D6B" w:rsidRDefault="00367A82" w:rsidP="00346D99">
            <w:pPr>
              <w:tabs>
                <w:tab w:val="decimal" w:pos="966"/>
              </w:tabs>
              <w:spacing w:line="380" w:lineRule="exact"/>
              <w:ind w:left="-29" w:right="-29"/>
              <w:rPr>
                <w:rFonts w:ascii="Arial" w:hAnsi="Arial" w:cs="Arial"/>
                <w:sz w:val="20"/>
                <w:szCs w:val="20"/>
              </w:rPr>
            </w:pPr>
            <w:r w:rsidRPr="00352D6B">
              <w:rPr>
                <w:rFonts w:ascii="Arial" w:hAnsi="Arial" w:cs="Arial"/>
                <w:sz w:val="20"/>
                <w:szCs w:val="20"/>
              </w:rPr>
              <w:t>12,266</w:t>
            </w:r>
          </w:p>
        </w:tc>
        <w:tc>
          <w:tcPr>
            <w:tcW w:w="1362" w:type="dxa"/>
            <w:vAlign w:val="bottom"/>
          </w:tcPr>
          <w:p w14:paraId="67D61180" w14:textId="0BDE2B44" w:rsidR="00367A82" w:rsidRPr="00352D6B" w:rsidRDefault="005A306B" w:rsidP="00346D99">
            <w:pPr>
              <w:tabs>
                <w:tab w:val="decimal" w:pos="966"/>
              </w:tabs>
              <w:spacing w:line="380" w:lineRule="exact"/>
              <w:ind w:left="-29" w:right="-29"/>
              <w:rPr>
                <w:rFonts w:ascii="Arial" w:hAnsi="Arial" w:cs="Arial"/>
                <w:sz w:val="20"/>
                <w:szCs w:val="20"/>
              </w:rPr>
            </w:pPr>
            <w:r>
              <w:rPr>
                <w:rFonts w:ascii="Arial" w:hAnsi="Arial" w:cs="Arial"/>
                <w:sz w:val="20"/>
                <w:szCs w:val="20"/>
              </w:rPr>
              <w:t>6,220</w:t>
            </w:r>
          </w:p>
        </w:tc>
        <w:tc>
          <w:tcPr>
            <w:tcW w:w="1362" w:type="dxa"/>
            <w:vAlign w:val="bottom"/>
          </w:tcPr>
          <w:p w14:paraId="1A6A37D0" w14:textId="16312C71" w:rsidR="00367A82" w:rsidRPr="00352D6B" w:rsidRDefault="00367A82" w:rsidP="00346D99">
            <w:pPr>
              <w:tabs>
                <w:tab w:val="decimal" w:pos="966"/>
              </w:tabs>
              <w:spacing w:line="380" w:lineRule="exact"/>
              <w:ind w:left="-29" w:right="-29"/>
              <w:rPr>
                <w:rFonts w:ascii="Arial" w:hAnsi="Arial" w:cs="Arial"/>
                <w:sz w:val="20"/>
                <w:szCs w:val="20"/>
              </w:rPr>
            </w:pPr>
            <w:r w:rsidRPr="00352D6B">
              <w:rPr>
                <w:rFonts w:ascii="Arial" w:hAnsi="Arial" w:cs="Arial"/>
                <w:sz w:val="20"/>
                <w:szCs w:val="20"/>
              </w:rPr>
              <w:t>7,053</w:t>
            </w:r>
          </w:p>
        </w:tc>
      </w:tr>
      <w:tr w:rsidR="00367A82" w:rsidRPr="00352D6B" w14:paraId="54E4ECBD" w14:textId="77777777" w:rsidTr="00352D6B">
        <w:trPr>
          <w:cantSplit/>
          <w:trHeight w:val="20"/>
          <w:tblHeader/>
        </w:trPr>
        <w:tc>
          <w:tcPr>
            <w:tcW w:w="3780" w:type="dxa"/>
            <w:vAlign w:val="bottom"/>
          </w:tcPr>
          <w:p w14:paraId="5AB8AE3D" w14:textId="2AD31FEF" w:rsidR="00367A82" w:rsidRPr="00352D6B" w:rsidRDefault="00367A82" w:rsidP="00346D99">
            <w:pPr>
              <w:spacing w:line="380" w:lineRule="exact"/>
              <w:ind w:left="159" w:right="-282" w:hanging="159"/>
              <w:rPr>
                <w:rFonts w:ascii="Arial" w:hAnsi="Arial" w:cs="Arial"/>
                <w:b/>
                <w:bCs/>
                <w:spacing w:val="-8"/>
                <w:sz w:val="20"/>
                <w:szCs w:val="20"/>
                <w:u w:val="single"/>
                <w:cs/>
              </w:rPr>
            </w:pPr>
            <w:r w:rsidRPr="00352D6B">
              <w:rPr>
                <w:rFonts w:ascii="Arial" w:hAnsi="Arial" w:cs="Arial"/>
                <w:spacing w:val="-8"/>
                <w:sz w:val="20"/>
                <w:szCs w:val="20"/>
              </w:rPr>
              <w:t>Provision for expected credit losses (reversal)</w:t>
            </w:r>
          </w:p>
        </w:tc>
        <w:tc>
          <w:tcPr>
            <w:tcW w:w="1361" w:type="dxa"/>
            <w:vAlign w:val="bottom"/>
          </w:tcPr>
          <w:p w14:paraId="7A01533E" w14:textId="4DDE06A6" w:rsidR="00367A82" w:rsidRPr="00352D6B" w:rsidRDefault="005A306B" w:rsidP="00346D99">
            <w:pPr>
              <w:pBdr>
                <w:bottom w:val="single" w:sz="4" w:space="1" w:color="auto"/>
              </w:pBdr>
              <w:tabs>
                <w:tab w:val="decimal" w:pos="966"/>
              </w:tabs>
              <w:spacing w:line="380" w:lineRule="exact"/>
              <w:ind w:left="-29" w:right="-29"/>
              <w:rPr>
                <w:rFonts w:ascii="Arial" w:hAnsi="Arial" w:cs="Arial"/>
                <w:sz w:val="20"/>
                <w:szCs w:val="20"/>
              </w:rPr>
            </w:pPr>
            <w:r>
              <w:rPr>
                <w:rFonts w:ascii="Arial" w:hAnsi="Arial" w:cs="Arial"/>
                <w:sz w:val="20"/>
                <w:szCs w:val="20"/>
              </w:rPr>
              <w:t>992</w:t>
            </w:r>
          </w:p>
        </w:tc>
        <w:tc>
          <w:tcPr>
            <w:tcW w:w="1362" w:type="dxa"/>
            <w:vAlign w:val="bottom"/>
          </w:tcPr>
          <w:p w14:paraId="1FE35FBF" w14:textId="3D959200" w:rsidR="00367A82" w:rsidRPr="00352D6B" w:rsidRDefault="00367A82" w:rsidP="00346D99">
            <w:pPr>
              <w:pBdr>
                <w:bottom w:val="single" w:sz="4" w:space="1" w:color="auto"/>
              </w:pBdr>
              <w:tabs>
                <w:tab w:val="decimal" w:pos="966"/>
              </w:tabs>
              <w:spacing w:line="380" w:lineRule="exact"/>
              <w:ind w:left="-29" w:right="-29"/>
              <w:rPr>
                <w:rFonts w:ascii="Arial" w:hAnsi="Arial" w:cs="Arial"/>
                <w:sz w:val="20"/>
                <w:szCs w:val="20"/>
              </w:rPr>
            </w:pPr>
            <w:r w:rsidRPr="00352D6B">
              <w:rPr>
                <w:rFonts w:ascii="Arial" w:hAnsi="Arial" w:cs="Arial"/>
                <w:sz w:val="20"/>
                <w:szCs w:val="20"/>
              </w:rPr>
              <w:t>(7,715)</w:t>
            </w:r>
          </w:p>
        </w:tc>
        <w:tc>
          <w:tcPr>
            <w:tcW w:w="1362" w:type="dxa"/>
            <w:vAlign w:val="bottom"/>
          </w:tcPr>
          <w:p w14:paraId="7180FD9B" w14:textId="33DE14A4" w:rsidR="00367A82" w:rsidRPr="00352D6B" w:rsidRDefault="005A306B" w:rsidP="00346D99">
            <w:pPr>
              <w:pBdr>
                <w:bottom w:val="single" w:sz="4" w:space="1" w:color="auto"/>
              </w:pBdr>
              <w:tabs>
                <w:tab w:val="decimal" w:pos="966"/>
              </w:tabs>
              <w:spacing w:line="380" w:lineRule="exact"/>
              <w:ind w:left="-29" w:right="-29"/>
              <w:rPr>
                <w:rFonts w:ascii="Arial" w:hAnsi="Arial" w:cs="Arial"/>
                <w:sz w:val="20"/>
                <w:szCs w:val="20"/>
              </w:rPr>
            </w:pPr>
            <w:r>
              <w:rPr>
                <w:rFonts w:ascii="Arial" w:hAnsi="Arial" w:cs="Arial"/>
                <w:sz w:val="20"/>
                <w:szCs w:val="20"/>
              </w:rPr>
              <w:t>2,801</w:t>
            </w:r>
          </w:p>
        </w:tc>
        <w:tc>
          <w:tcPr>
            <w:tcW w:w="1362" w:type="dxa"/>
            <w:vAlign w:val="bottom"/>
          </w:tcPr>
          <w:p w14:paraId="7C8E24EE" w14:textId="6C6F792F" w:rsidR="00367A82" w:rsidRPr="00352D6B" w:rsidRDefault="00367A82" w:rsidP="00346D99">
            <w:pPr>
              <w:pBdr>
                <w:bottom w:val="single" w:sz="4" w:space="1" w:color="auto"/>
              </w:pBdr>
              <w:tabs>
                <w:tab w:val="decimal" w:pos="966"/>
              </w:tabs>
              <w:spacing w:line="380" w:lineRule="exact"/>
              <w:ind w:right="-29"/>
              <w:rPr>
                <w:rFonts w:ascii="Arial" w:hAnsi="Arial" w:cs="Arial"/>
                <w:sz w:val="20"/>
                <w:szCs w:val="20"/>
              </w:rPr>
            </w:pPr>
            <w:r w:rsidRPr="00352D6B">
              <w:rPr>
                <w:rFonts w:ascii="Arial" w:hAnsi="Arial" w:cs="Arial"/>
                <w:sz w:val="20"/>
                <w:szCs w:val="20"/>
              </w:rPr>
              <w:t>(833)</w:t>
            </w:r>
          </w:p>
        </w:tc>
      </w:tr>
      <w:tr w:rsidR="00367A82" w:rsidRPr="00352D6B" w14:paraId="6B33D645" w14:textId="77777777" w:rsidTr="00352D6B">
        <w:trPr>
          <w:cantSplit/>
          <w:trHeight w:val="20"/>
          <w:tblHeader/>
        </w:trPr>
        <w:tc>
          <w:tcPr>
            <w:tcW w:w="3780" w:type="dxa"/>
            <w:vAlign w:val="bottom"/>
          </w:tcPr>
          <w:p w14:paraId="6D5AE7D3" w14:textId="4FBFB215" w:rsidR="00367A82" w:rsidRPr="00352D6B" w:rsidRDefault="00367A82" w:rsidP="00346D99">
            <w:pPr>
              <w:spacing w:line="380" w:lineRule="exact"/>
              <w:ind w:left="159" w:right="-18" w:hanging="159"/>
              <w:jc w:val="thaiDistribute"/>
              <w:rPr>
                <w:rFonts w:ascii="Arial" w:hAnsi="Arial" w:cs="Arial"/>
                <w:b/>
                <w:bCs/>
                <w:sz w:val="20"/>
                <w:szCs w:val="20"/>
                <w:u w:val="single"/>
              </w:rPr>
            </w:pPr>
            <w:r w:rsidRPr="00352D6B">
              <w:rPr>
                <w:rFonts w:ascii="Arial" w:hAnsi="Arial" w:cs="Arial"/>
                <w:sz w:val="20"/>
                <w:szCs w:val="20"/>
              </w:rPr>
              <w:t>Balance at the ending of the year</w:t>
            </w:r>
          </w:p>
        </w:tc>
        <w:tc>
          <w:tcPr>
            <w:tcW w:w="1361" w:type="dxa"/>
            <w:vAlign w:val="bottom"/>
          </w:tcPr>
          <w:p w14:paraId="537C6956" w14:textId="0452E2CC" w:rsidR="00367A82" w:rsidRPr="00352D6B" w:rsidRDefault="005A306B" w:rsidP="00346D99">
            <w:pPr>
              <w:pBdr>
                <w:bottom w:val="double" w:sz="4" w:space="1" w:color="auto"/>
              </w:pBdr>
              <w:tabs>
                <w:tab w:val="decimal" w:pos="966"/>
              </w:tabs>
              <w:spacing w:line="380" w:lineRule="exact"/>
              <w:ind w:left="-29" w:right="-29"/>
              <w:rPr>
                <w:rFonts w:ascii="Arial" w:hAnsi="Arial" w:cs="Arial"/>
                <w:sz w:val="20"/>
                <w:szCs w:val="20"/>
              </w:rPr>
            </w:pPr>
            <w:r>
              <w:rPr>
                <w:rFonts w:ascii="Arial" w:hAnsi="Arial" w:cs="Arial"/>
                <w:sz w:val="20"/>
                <w:szCs w:val="20"/>
              </w:rPr>
              <w:t>5,543</w:t>
            </w:r>
          </w:p>
        </w:tc>
        <w:tc>
          <w:tcPr>
            <w:tcW w:w="1362" w:type="dxa"/>
            <w:vAlign w:val="bottom"/>
          </w:tcPr>
          <w:p w14:paraId="66E1E06E" w14:textId="0C80FE32" w:rsidR="00367A82" w:rsidRPr="00352D6B" w:rsidRDefault="00367A82" w:rsidP="00346D99">
            <w:pPr>
              <w:pBdr>
                <w:bottom w:val="double" w:sz="4" w:space="1" w:color="auto"/>
              </w:pBdr>
              <w:tabs>
                <w:tab w:val="decimal" w:pos="966"/>
              </w:tabs>
              <w:spacing w:line="380" w:lineRule="exact"/>
              <w:ind w:left="-29" w:right="-29"/>
              <w:rPr>
                <w:rFonts w:ascii="Arial" w:hAnsi="Arial" w:cs="Arial"/>
                <w:sz w:val="20"/>
                <w:szCs w:val="20"/>
              </w:rPr>
            </w:pPr>
            <w:r w:rsidRPr="00352D6B">
              <w:rPr>
                <w:rFonts w:ascii="Arial" w:hAnsi="Arial" w:cs="Arial"/>
                <w:sz w:val="20"/>
                <w:szCs w:val="20"/>
              </w:rPr>
              <w:t>4,551</w:t>
            </w:r>
          </w:p>
        </w:tc>
        <w:tc>
          <w:tcPr>
            <w:tcW w:w="1362" w:type="dxa"/>
            <w:shd w:val="clear" w:color="auto" w:fill="auto"/>
            <w:vAlign w:val="bottom"/>
          </w:tcPr>
          <w:p w14:paraId="5BF7298D" w14:textId="684580C3" w:rsidR="00367A82" w:rsidRPr="00352D6B" w:rsidRDefault="005A306B" w:rsidP="00346D99">
            <w:pPr>
              <w:pBdr>
                <w:bottom w:val="double" w:sz="4" w:space="1" w:color="auto"/>
              </w:pBdr>
              <w:tabs>
                <w:tab w:val="decimal" w:pos="966"/>
              </w:tabs>
              <w:spacing w:line="380" w:lineRule="exact"/>
              <w:ind w:left="-29" w:right="-29"/>
              <w:rPr>
                <w:rFonts w:ascii="Arial" w:hAnsi="Arial" w:cs="Arial"/>
                <w:sz w:val="20"/>
                <w:szCs w:val="20"/>
              </w:rPr>
            </w:pPr>
            <w:r>
              <w:rPr>
                <w:rFonts w:ascii="Arial" w:hAnsi="Arial" w:cs="Arial"/>
                <w:sz w:val="20"/>
                <w:szCs w:val="20"/>
              </w:rPr>
              <w:t>9,021</w:t>
            </w:r>
          </w:p>
        </w:tc>
        <w:tc>
          <w:tcPr>
            <w:tcW w:w="1362" w:type="dxa"/>
            <w:vAlign w:val="bottom"/>
          </w:tcPr>
          <w:p w14:paraId="3401E9CE" w14:textId="1DD1A419" w:rsidR="00367A82" w:rsidRPr="00352D6B" w:rsidRDefault="00367A82" w:rsidP="00346D99">
            <w:pPr>
              <w:pBdr>
                <w:bottom w:val="double" w:sz="4" w:space="1" w:color="auto"/>
              </w:pBdr>
              <w:tabs>
                <w:tab w:val="decimal" w:pos="966"/>
              </w:tabs>
              <w:spacing w:line="380" w:lineRule="exact"/>
              <w:ind w:right="-29"/>
              <w:rPr>
                <w:rFonts w:ascii="Arial" w:hAnsi="Arial" w:cs="Arial"/>
                <w:sz w:val="20"/>
                <w:szCs w:val="20"/>
              </w:rPr>
            </w:pPr>
            <w:r w:rsidRPr="00352D6B">
              <w:rPr>
                <w:rFonts w:ascii="Arial" w:hAnsi="Arial" w:cs="Arial"/>
                <w:sz w:val="20"/>
                <w:szCs w:val="20"/>
              </w:rPr>
              <w:t>6,220</w:t>
            </w:r>
          </w:p>
        </w:tc>
      </w:tr>
    </w:tbl>
    <w:p w14:paraId="53CF2E94" w14:textId="24DA76A9" w:rsidR="00D66D48" w:rsidRPr="008658A4" w:rsidRDefault="00734CB2" w:rsidP="00346D99">
      <w:pPr>
        <w:pStyle w:val="Heading1"/>
        <w:keepNext w:val="0"/>
        <w:widowControl w:val="0"/>
        <w:spacing w:after="120" w:line="380" w:lineRule="exact"/>
        <w:ind w:left="547" w:hanging="547"/>
        <w:rPr>
          <w:rFonts w:cs="Arial"/>
          <w:sz w:val="22"/>
          <w:szCs w:val="22"/>
        </w:rPr>
      </w:pPr>
      <w:r>
        <w:rPr>
          <w:rFonts w:cs="Arial"/>
          <w:sz w:val="22"/>
          <w:szCs w:val="22"/>
        </w:rPr>
        <w:t>9</w:t>
      </w:r>
      <w:r w:rsidR="00E62BEE" w:rsidRPr="008658A4">
        <w:rPr>
          <w:rFonts w:cs="Arial"/>
          <w:sz w:val="22"/>
          <w:szCs w:val="22"/>
        </w:rPr>
        <w:t>.</w:t>
      </w:r>
      <w:r w:rsidR="00E62BEE" w:rsidRPr="008658A4">
        <w:rPr>
          <w:rFonts w:cs="Arial"/>
          <w:sz w:val="22"/>
          <w:szCs w:val="22"/>
        </w:rPr>
        <w:tab/>
        <w:t>Inventories</w:t>
      </w:r>
    </w:p>
    <w:tbl>
      <w:tblPr>
        <w:tblW w:w="9180" w:type="dxa"/>
        <w:tblInd w:w="450" w:type="dxa"/>
        <w:tblLayout w:type="fixed"/>
        <w:tblLook w:val="0000" w:firstRow="0" w:lastRow="0" w:firstColumn="0" w:lastColumn="0" w:noHBand="0" w:noVBand="0"/>
      </w:tblPr>
      <w:tblGrid>
        <w:gridCol w:w="2250"/>
        <w:gridCol w:w="1155"/>
        <w:gridCol w:w="1155"/>
        <w:gridCol w:w="1155"/>
        <w:gridCol w:w="1155"/>
        <w:gridCol w:w="1155"/>
        <w:gridCol w:w="1155"/>
      </w:tblGrid>
      <w:tr w:rsidR="00E71937" w:rsidRPr="00CE7608" w14:paraId="4AF497D0" w14:textId="77777777" w:rsidTr="00CE7608">
        <w:tc>
          <w:tcPr>
            <w:tcW w:w="2250" w:type="dxa"/>
            <w:vAlign w:val="bottom"/>
          </w:tcPr>
          <w:p w14:paraId="4E3AB7C2" w14:textId="77777777" w:rsidR="00D42D24" w:rsidRPr="00CE7608" w:rsidRDefault="00D42D24" w:rsidP="00346D99">
            <w:pPr>
              <w:spacing w:line="380" w:lineRule="exact"/>
              <w:ind w:right="-14"/>
              <w:jc w:val="thaiDistribute"/>
              <w:rPr>
                <w:rFonts w:ascii="Arial" w:hAnsi="Arial" w:cs="Arial"/>
                <w:sz w:val="19"/>
                <w:szCs w:val="19"/>
                <w:u w:val="single"/>
              </w:rPr>
            </w:pPr>
          </w:p>
        </w:tc>
        <w:tc>
          <w:tcPr>
            <w:tcW w:w="6930" w:type="dxa"/>
            <w:gridSpan w:val="6"/>
            <w:shd w:val="clear" w:color="auto" w:fill="auto"/>
            <w:vAlign w:val="bottom"/>
          </w:tcPr>
          <w:p w14:paraId="041F971B" w14:textId="77777777" w:rsidR="00D42D24" w:rsidRPr="00CE7608" w:rsidRDefault="00D42D24" w:rsidP="00346D99">
            <w:pPr>
              <w:tabs>
                <w:tab w:val="center" w:pos="6480"/>
                <w:tab w:val="center" w:pos="8820"/>
              </w:tabs>
              <w:spacing w:line="380" w:lineRule="exact"/>
              <w:ind w:right="-14"/>
              <w:jc w:val="right"/>
              <w:rPr>
                <w:rFonts w:ascii="Arial" w:hAnsi="Arial" w:cs="Arial"/>
                <w:sz w:val="19"/>
                <w:szCs w:val="19"/>
                <w:cs/>
              </w:rPr>
            </w:pPr>
            <w:r w:rsidRPr="00CE7608">
              <w:rPr>
                <w:rFonts w:ascii="Arial" w:hAnsi="Arial" w:cs="Arial"/>
                <w:sz w:val="19"/>
                <w:szCs w:val="19"/>
              </w:rPr>
              <w:t>(Unit: Thousand Baht)</w:t>
            </w:r>
          </w:p>
        </w:tc>
      </w:tr>
      <w:tr w:rsidR="00E71937" w:rsidRPr="00CE7608" w14:paraId="0ED1F057" w14:textId="77777777" w:rsidTr="00CE7608">
        <w:tc>
          <w:tcPr>
            <w:tcW w:w="2250" w:type="dxa"/>
            <w:vAlign w:val="bottom"/>
          </w:tcPr>
          <w:p w14:paraId="2470D876" w14:textId="77777777" w:rsidR="003C1F2E" w:rsidRPr="00CE7608" w:rsidRDefault="003C1F2E" w:rsidP="00346D99">
            <w:pPr>
              <w:spacing w:line="380" w:lineRule="exact"/>
              <w:ind w:right="-14"/>
              <w:jc w:val="thaiDistribute"/>
              <w:rPr>
                <w:rFonts w:ascii="Arial" w:hAnsi="Arial" w:cs="Arial"/>
                <w:sz w:val="19"/>
                <w:szCs w:val="19"/>
              </w:rPr>
            </w:pPr>
          </w:p>
        </w:tc>
        <w:tc>
          <w:tcPr>
            <w:tcW w:w="6930" w:type="dxa"/>
            <w:gridSpan w:val="6"/>
            <w:shd w:val="clear" w:color="auto" w:fill="auto"/>
            <w:vAlign w:val="bottom"/>
          </w:tcPr>
          <w:p w14:paraId="182CEECD" w14:textId="77777777" w:rsidR="003C1F2E" w:rsidRPr="00CE7608" w:rsidRDefault="003C1F2E" w:rsidP="00346D99">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CE7608">
              <w:rPr>
                <w:rFonts w:ascii="Arial" w:hAnsi="Arial" w:cs="Arial"/>
                <w:sz w:val="19"/>
                <w:szCs w:val="19"/>
              </w:rPr>
              <w:t>Consolidated financial statements</w:t>
            </w:r>
          </w:p>
        </w:tc>
      </w:tr>
      <w:tr w:rsidR="00E71937" w:rsidRPr="00CE7608" w14:paraId="7CB6A6A1" w14:textId="77777777" w:rsidTr="00CE7608">
        <w:tc>
          <w:tcPr>
            <w:tcW w:w="2250" w:type="dxa"/>
            <w:vAlign w:val="bottom"/>
          </w:tcPr>
          <w:p w14:paraId="26FDE01F" w14:textId="77777777" w:rsidR="003C1F2E" w:rsidRPr="00CE7608" w:rsidRDefault="003C1F2E" w:rsidP="00346D99">
            <w:pPr>
              <w:spacing w:line="380" w:lineRule="exact"/>
              <w:ind w:right="-14"/>
              <w:jc w:val="thaiDistribute"/>
              <w:rPr>
                <w:rFonts w:ascii="Arial" w:hAnsi="Arial" w:cs="Arial"/>
                <w:sz w:val="19"/>
                <w:szCs w:val="19"/>
                <w:u w:val="single"/>
              </w:rPr>
            </w:pPr>
          </w:p>
        </w:tc>
        <w:tc>
          <w:tcPr>
            <w:tcW w:w="2310" w:type="dxa"/>
            <w:gridSpan w:val="2"/>
            <w:shd w:val="clear" w:color="auto" w:fill="auto"/>
            <w:vAlign w:val="bottom"/>
          </w:tcPr>
          <w:p w14:paraId="3151A447" w14:textId="77777777" w:rsidR="003C1F2E" w:rsidRPr="00CE7608" w:rsidRDefault="003C1F2E" w:rsidP="00346D99">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CE7608">
              <w:rPr>
                <w:rFonts w:ascii="Arial" w:hAnsi="Arial" w:cs="Arial"/>
                <w:sz w:val="19"/>
                <w:szCs w:val="19"/>
              </w:rPr>
              <w:t>Cost</w:t>
            </w:r>
          </w:p>
        </w:tc>
        <w:tc>
          <w:tcPr>
            <w:tcW w:w="2310" w:type="dxa"/>
            <w:gridSpan w:val="2"/>
            <w:shd w:val="clear" w:color="auto" w:fill="auto"/>
            <w:vAlign w:val="bottom"/>
          </w:tcPr>
          <w:p w14:paraId="241811EF" w14:textId="15A3AC97" w:rsidR="003C1F2E" w:rsidRPr="00CE7608" w:rsidRDefault="00E1634E" w:rsidP="00346D99">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CE7608">
              <w:rPr>
                <w:rFonts w:ascii="Arial" w:hAnsi="Arial" w:cs="Arial"/>
                <w:sz w:val="19"/>
                <w:szCs w:val="19"/>
              </w:rPr>
              <w:t>Reduce cost</w:t>
            </w:r>
            <w:r w:rsidR="00E62CC2" w:rsidRPr="00CE7608">
              <w:rPr>
                <w:rFonts w:ascii="Arial" w:hAnsi="Arial" w:cs="Arial"/>
                <w:sz w:val="19"/>
                <w:szCs w:val="19"/>
              </w:rPr>
              <w:t xml:space="preserve"> to </w:t>
            </w:r>
            <w:r w:rsidR="00321CF1" w:rsidRPr="00CE7608">
              <w:rPr>
                <w:rFonts w:ascii="Arial" w:hAnsi="Arial" w:cs="Arial"/>
                <w:sz w:val="19"/>
                <w:szCs w:val="19"/>
              </w:rPr>
              <w:t xml:space="preserve">                           </w:t>
            </w:r>
            <w:r w:rsidR="00E62CC2" w:rsidRPr="00CE7608">
              <w:rPr>
                <w:rFonts w:ascii="Arial" w:hAnsi="Arial" w:cs="Arial"/>
                <w:sz w:val="19"/>
                <w:szCs w:val="19"/>
              </w:rPr>
              <w:t>net</w:t>
            </w:r>
            <w:r w:rsidR="00321CF1" w:rsidRPr="00CE7608">
              <w:rPr>
                <w:rFonts w:ascii="Arial" w:hAnsi="Arial" w:cs="Arial"/>
                <w:sz w:val="19"/>
                <w:szCs w:val="19"/>
              </w:rPr>
              <w:t xml:space="preserve"> </w:t>
            </w:r>
            <w:r w:rsidR="00E62CC2" w:rsidRPr="00CE7608">
              <w:rPr>
                <w:rFonts w:ascii="Arial" w:hAnsi="Arial" w:cs="Arial"/>
                <w:sz w:val="19"/>
                <w:szCs w:val="19"/>
              </w:rPr>
              <w:t>realisable value</w:t>
            </w:r>
          </w:p>
        </w:tc>
        <w:tc>
          <w:tcPr>
            <w:tcW w:w="2310" w:type="dxa"/>
            <w:gridSpan w:val="2"/>
            <w:shd w:val="clear" w:color="auto" w:fill="auto"/>
            <w:vAlign w:val="bottom"/>
          </w:tcPr>
          <w:p w14:paraId="4A74C501" w14:textId="7E2BE1DB" w:rsidR="003C1F2E" w:rsidRPr="00CE7608" w:rsidRDefault="003C1F2E" w:rsidP="00346D99">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CE7608">
              <w:rPr>
                <w:rFonts w:ascii="Arial" w:hAnsi="Arial" w:cs="Arial"/>
                <w:sz w:val="19"/>
                <w:szCs w:val="19"/>
              </w:rPr>
              <w:t>Inventor</w:t>
            </w:r>
            <w:r w:rsidR="00A67A4E" w:rsidRPr="00CE7608">
              <w:rPr>
                <w:rFonts w:ascii="Arial" w:hAnsi="Arial" w:cs="Arial"/>
                <w:sz w:val="19"/>
                <w:szCs w:val="19"/>
              </w:rPr>
              <w:t>ies</w:t>
            </w:r>
            <w:r w:rsidR="004B7984" w:rsidRPr="00CE7608">
              <w:rPr>
                <w:rFonts w:ascii="Arial" w:hAnsi="Arial" w:cs="Arial"/>
                <w:sz w:val="19"/>
                <w:szCs w:val="19"/>
              </w:rPr>
              <w:t xml:space="preserve"> </w:t>
            </w:r>
            <w:r w:rsidRPr="00CE7608">
              <w:rPr>
                <w:rFonts w:ascii="Arial" w:hAnsi="Arial" w:cs="Arial"/>
                <w:sz w:val="19"/>
                <w:szCs w:val="19"/>
              </w:rPr>
              <w:t>-</w:t>
            </w:r>
            <w:r w:rsidR="004B7984" w:rsidRPr="00CE7608">
              <w:rPr>
                <w:rFonts w:ascii="Arial" w:hAnsi="Arial" w:cs="Arial"/>
                <w:sz w:val="19"/>
                <w:szCs w:val="19"/>
              </w:rPr>
              <w:t xml:space="preserve"> </w:t>
            </w:r>
            <w:r w:rsidRPr="00CE7608">
              <w:rPr>
                <w:rFonts w:ascii="Arial" w:hAnsi="Arial" w:cs="Arial"/>
                <w:sz w:val="19"/>
                <w:szCs w:val="19"/>
              </w:rPr>
              <w:t>net</w:t>
            </w:r>
          </w:p>
        </w:tc>
      </w:tr>
      <w:tr w:rsidR="00E71937" w:rsidRPr="00CE7608" w14:paraId="663CB04E" w14:textId="77777777" w:rsidTr="00CE7608">
        <w:tc>
          <w:tcPr>
            <w:tcW w:w="2250" w:type="dxa"/>
            <w:vAlign w:val="bottom"/>
          </w:tcPr>
          <w:p w14:paraId="06236494" w14:textId="77777777" w:rsidR="002B6564" w:rsidRPr="00CE7608" w:rsidRDefault="002B6564" w:rsidP="00346D99">
            <w:pPr>
              <w:spacing w:line="380" w:lineRule="exact"/>
              <w:ind w:right="-14"/>
              <w:jc w:val="thaiDistribute"/>
              <w:rPr>
                <w:rFonts w:ascii="Arial" w:hAnsi="Arial" w:cs="Arial"/>
                <w:sz w:val="19"/>
                <w:szCs w:val="19"/>
                <w:u w:val="single"/>
              </w:rPr>
            </w:pPr>
          </w:p>
        </w:tc>
        <w:tc>
          <w:tcPr>
            <w:tcW w:w="1155" w:type="dxa"/>
            <w:shd w:val="clear" w:color="auto" w:fill="auto"/>
            <w:vAlign w:val="bottom"/>
          </w:tcPr>
          <w:p w14:paraId="16D63F6F" w14:textId="26FF4762" w:rsidR="002B6564" w:rsidRPr="00CE7608"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2024</w:t>
            </w:r>
          </w:p>
        </w:tc>
        <w:tc>
          <w:tcPr>
            <w:tcW w:w="1155" w:type="dxa"/>
            <w:shd w:val="clear" w:color="auto" w:fill="auto"/>
            <w:vAlign w:val="bottom"/>
          </w:tcPr>
          <w:p w14:paraId="344C4B9C" w14:textId="7E3D4CF0" w:rsidR="002B6564" w:rsidRPr="00CE7608"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2023</w:t>
            </w:r>
          </w:p>
        </w:tc>
        <w:tc>
          <w:tcPr>
            <w:tcW w:w="1155" w:type="dxa"/>
            <w:shd w:val="clear" w:color="auto" w:fill="auto"/>
            <w:vAlign w:val="bottom"/>
          </w:tcPr>
          <w:p w14:paraId="6DFD61AE" w14:textId="15E74BE9" w:rsidR="002B6564" w:rsidRPr="00CE7608"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2024</w:t>
            </w:r>
          </w:p>
        </w:tc>
        <w:tc>
          <w:tcPr>
            <w:tcW w:w="1155" w:type="dxa"/>
            <w:shd w:val="clear" w:color="auto" w:fill="auto"/>
            <w:vAlign w:val="bottom"/>
          </w:tcPr>
          <w:p w14:paraId="2C995164" w14:textId="53451B14" w:rsidR="002B6564" w:rsidRPr="00CE7608"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2023</w:t>
            </w:r>
          </w:p>
        </w:tc>
        <w:tc>
          <w:tcPr>
            <w:tcW w:w="1155" w:type="dxa"/>
            <w:shd w:val="clear" w:color="auto" w:fill="auto"/>
            <w:vAlign w:val="bottom"/>
          </w:tcPr>
          <w:p w14:paraId="10D42280" w14:textId="79E13C5E" w:rsidR="002B6564" w:rsidRPr="00CE7608"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2024</w:t>
            </w:r>
          </w:p>
        </w:tc>
        <w:tc>
          <w:tcPr>
            <w:tcW w:w="1155" w:type="dxa"/>
            <w:shd w:val="clear" w:color="auto" w:fill="auto"/>
            <w:vAlign w:val="bottom"/>
          </w:tcPr>
          <w:p w14:paraId="353C52AE" w14:textId="55708306" w:rsidR="002B6564" w:rsidRPr="00CE7608"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2023</w:t>
            </w:r>
          </w:p>
        </w:tc>
      </w:tr>
      <w:tr w:rsidR="00367A82" w:rsidRPr="00CE7608" w14:paraId="27CAC089" w14:textId="77777777" w:rsidTr="00CE7608">
        <w:tc>
          <w:tcPr>
            <w:tcW w:w="2250" w:type="dxa"/>
            <w:vAlign w:val="bottom"/>
          </w:tcPr>
          <w:p w14:paraId="41448B09" w14:textId="77777777" w:rsidR="00367A82" w:rsidRPr="00CE7608" w:rsidRDefault="00367A82" w:rsidP="00346D99">
            <w:pPr>
              <w:spacing w:line="380" w:lineRule="exact"/>
              <w:ind w:right="-43"/>
              <w:jc w:val="thaiDistribute"/>
              <w:rPr>
                <w:rFonts w:ascii="Arial" w:hAnsi="Arial" w:cs="Arial"/>
                <w:sz w:val="19"/>
                <w:szCs w:val="19"/>
              </w:rPr>
            </w:pPr>
            <w:r w:rsidRPr="00CE7608">
              <w:rPr>
                <w:rFonts w:ascii="Arial" w:hAnsi="Arial" w:cs="Arial"/>
                <w:sz w:val="19"/>
                <w:szCs w:val="19"/>
              </w:rPr>
              <w:t>Finished goods</w:t>
            </w:r>
          </w:p>
        </w:tc>
        <w:tc>
          <w:tcPr>
            <w:tcW w:w="1155" w:type="dxa"/>
            <w:shd w:val="clear" w:color="auto" w:fill="auto"/>
            <w:vAlign w:val="bottom"/>
          </w:tcPr>
          <w:p w14:paraId="7D96A4EB" w14:textId="7B4E7E79" w:rsidR="00367A82" w:rsidRPr="001F1395" w:rsidRDefault="000F608E" w:rsidP="00346D99">
            <w:pPr>
              <w:tabs>
                <w:tab w:val="decimal" w:pos="876"/>
              </w:tabs>
              <w:spacing w:line="380" w:lineRule="exact"/>
              <w:ind w:left="-29" w:right="-29"/>
              <w:rPr>
                <w:rFonts w:ascii="Arial" w:hAnsi="Arial" w:cs="Browallia New"/>
                <w:sz w:val="19"/>
              </w:rPr>
            </w:pPr>
            <w:r>
              <w:rPr>
                <w:rFonts w:ascii="Arial" w:hAnsi="Arial" w:cs="Browallia New"/>
                <w:sz w:val="19"/>
              </w:rPr>
              <w:t>329,921</w:t>
            </w:r>
          </w:p>
        </w:tc>
        <w:tc>
          <w:tcPr>
            <w:tcW w:w="1155" w:type="dxa"/>
            <w:shd w:val="clear" w:color="auto" w:fill="auto"/>
            <w:vAlign w:val="bottom"/>
          </w:tcPr>
          <w:p w14:paraId="1741C49C" w14:textId="3DFD5F0F"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27</w:t>
            </w:r>
            <w:r w:rsidR="001F1395">
              <w:rPr>
                <w:rFonts w:ascii="Arial" w:hAnsi="Arial" w:cs="Arial"/>
                <w:sz w:val="19"/>
                <w:szCs w:val="19"/>
              </w:rPr>
              <w:t>4,006</w:t>
            </w:r>
          </w:p>
        </w:tc>
        <w:tc>
          <w:tcPr>
            <w:tcW w:w="1155" w:type="dxa"/>
            <w:shd w:val="clear" w:color="auto" w:fill="auto"/>
            <w:vAlign w:val="bottom"/>
          </w:tcPr>
          <w:p w14:paraId="51204440" w14:textId="14687FDD" w:rsidR="00367A82" w:rsidRPr="00CE7608" w:rsidRDefault="005E53DB" w:rsidP="00346D99">
            <w:pPr>
              <w:tabs>
                <w:tab w:val="decimal" w:pos="876"/>
              </w:tabs>
              <w:spacing w:line="380" w:lineRule="exact"/>
              <w:ind w:left="-29" w:right="-29"/>
              <w:rPr>
                <w:rFonts w:ascii="Arial" w:hAnsi="Arial" w:cs="Arial"/>
                <w:sz w:val="19"/>
                <w:szCs w:val="19"/>
              </w:rPr>
            </w:pPr>
            <w:r>
              <w:rPr>
                <w:rFonts w:ascii="Arial" w:hAnsi="Arial" w:cs="Arial"/>
                <w:sz w:val="19"/>
                <w:szCs w:val="19"/>
              </w:rPr>
              <w:t>(20,767)</w:t>
            </w:r>
          </w:p>
        </w:tc>
        <w:tc>
          <w:tcPr>
            <w:tcW w:w="1155" w:type="dxa"/>
            <w:shd w:val="clear" w:color="auto" w:fill="auto"/>
            <w:vAlign w:val="bottom"/>
          </w:tcPr>
          <w:p w14:paraId="5DE73233" w14:textId="69D5477D"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(6,</w:t>
            </w:r>
            <w:r w:rsidR="0001743C">
              <w:rPr>
                <w:rFonts w:ascii="Arial" w:hAnsi="Arial" w:cs="Arial"/>
                <w:sz w:val="19"/>
                <w:szCs w:val="19"/>
              </w:rPr>
              <w:t>379</w:t>
            </w:r>
            <w:r w:rsidRPr="00CE7608">
              <w:rPr>
                <w:rFonts w:ascii="Arial" w:hAnsi="Arial" w:cs="Arial"/>
                <w:sz w:val="19"/>
                <w:szCs w:val="19"/>
              </w:rPr>
              <w:t>)</w:t>
            </w:r>
          </w:p>
        </w:tc>
        <w:tc>
          <w:tcPr>
            <w:tcW w:w="1155" w:type="dxa"/>
            <w:shd w:val="clear" w:color="auto" w:fill="auto"/>
            <w:vAlign w:val="bottom"/>
          </w:tcPr>
          <w:p w14:paraId="097DBE66" w14:textId="59505C39" w:rsidR="00367A82" w:rsidRPr="00CE7608" w:rsidRDefault="00A85FBA" w:rsidP="00346D99">
            <w:pPr>
              <w:tabs>
                <w:tab w:val="decimal" w:pos="876"/>
              </w:tabs>
              <w:spacing w:line="380" w:lineRule="exact"/>
              <w:ind w:left="-29" w:right="-29"/>
              <w:rPr>
                <w:rFonts w:ascii="Arial" w:hAnsi="Arial" w:cs="Arial"/>
                <w:sz w:val="19"/>
                <w:szCs w:val="19"/>
              </w:rPr>
            </w:pPr>
            <w:r>
              <w:rPr>
                <w:rFonts w:ascii="Arial" w:hAnsi="Arial" w:cs="Arial"/>
                <w:sz w:val="19"/>
                <w:szCs w:val="19"/>
              </w:rPr>
              <w:t>309,154</w:t>
            </w:r>
          </w:p>
        </w:tc>
        <w:tc>
          <w:tcPr>
            <w:tcW w:w="1155" w:type="dxa"/>
            <w:shd w:val="clear" w:color="auto" w:fill="auto"/>
            <w:vAlign w:val="bottom"/>
          </w:tcPr>
          <w:p w14:paraId="37FE09CD" w14:textId="593108C3"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26</w:t>
            </w:r>
            <w:r w:rsidR="00DC6820">
              <w:rPr>
                <w:rFonts w:ascii="Arial" w:hAnsi="Arial" w:cs="Arial"/>
                <w:sz w:val="19"/>
                <w:szCs w:val="19"/>
              </w:rPr>
              <w:t>7,627</w:t>
            </w:r>
          </w:p>
        </w:tc>
      </w:tr>
      <w:tr w:rsidR="00367A82" w:rsidRPr="00CE7608" w14:paraId="13539EFB" w14:textId="77777777" w:rsidTr="00CE7608">
        <w:tc>
          <w:tcPr>
            <w:tcW w:w="2250" w:type="dxa"/>
            <w:vAlign w:val="bottom"/>
          </w:tcPr>
          <w:p w14:paraId="2849110D" w14:textId="1E76508D" w:rsidR="00367A82" w:rsidRPr="00CE7608" w:rsidRDefault="00367A82" w:rsidP="00346D99">
            <w:pPr>
              <w:spacing w:line="380" w:lineRule="exact"/>
              <w:ind w:right="-36"/>
              <w:jc w:val="thaiDistribute"/>
              <w:rPr>
                <w:rFonts w:ascii="Arial" w:hAnsi="Arial" w:cs="Arial"/>
                <w:sz w:val="19"/>
                <w:szCs w:val="19"/>
              </w:rPr>
            </w:pPr>
            <w:r w:rsidRPr="00CE7608">
              <w:rPr>
                <w:rFonts w:ascii="Arial" w:hAnsi="Arial" w:cs="Arial"/>
                <w:sz w:val="19"/>
                <w:szCs w:val="19"/>
              </w:rPr>
              <w:t>Raw materials</w:t>
            </w:r>
          </w:p>
        </w:tc>
        <w:tc>
          <w:tcPr>
            <w:tcW w:w="1155" w:type="dxa"/>
            <w:shd w:val="clear" w:color="auto" w:fill="auto"/>
            <w:vAlign w:val="bottom"/>
          </w:tcPr>
          <w:p w14:paraId="161FEBED" w14:textId="43AFEAEB" w:rsidR="00367A82" w:rsidRPr="00CE7608" w:rsidRDefault="00106F1E" w:rsidP="00346D99">
            <w:pPr>
              <w:tabs>
                <w:tab w:val="decimal" w:pos="876"/>
              </w:tabs>
              <w:spacing w:line="380" w:lineRule="exact"/>
              <w:ind w:left="-29" w:right="-29"/>
              <w:rPr>
                <w:rFonts w:ascii="Arial" w:hAnsi="Arial" w:cs="Arial"/>
                <w:sz w:val="19"/>
                <w:szCs w:val="19"/>
              </w:rPr>
            </w:pPr>
            <w:r>
              <w:rPr>
                <w:rFonts w:ascii="Arial" w:hAnsi="Arial" w:cs="Arial"/>
                <w:sz w:val="19"/>
                <w:szCs w:val="19"/>
              </w:rPr>
              <w:t>267,038</w:t>
            </w:r>
          </w:p>
        </w:tc>
        <w:tc>
          <w:tcPr>
            <w:tcW w:w="1155" w:type="dxa"/>
            <w:shd w:val="clear" w:color="auto" w:fill="auto"/>
            <w:vAlign w:val="bottom"/>
          </w:tcPr>
          <w:p w14:paraId="61AAB285" w14:textId="50212A60"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2</w:t>
            </w:r>
            <w:r w:rsidR="001F1395">
              <w:rPr>
                <w:rFonts w:ascii="Arial" w:hAnsi="Arial" w:cs="Arial"/>
                <w:sz w:val="19"/>
                <w:szCs w:val="19"/>
              </w:rPr>
              <w:t>39,598</w:t>
            </w:r>
          </w:p>
        </w:tc>
        <w:tc>
          <w:tcPr>
            <w:tcW w:w="1155" w:type="dxa"/>
            <w:shd w:val="clear" w:color="auto" w:fill="auto"/>
            <w:vAlign w:val="bottom"/>
          </w:tcPr>
          <w:p w14:paraId="6C8F86D5" w14:textId="01A9BB32" w:rsidR="00367A82" w:rsidRPr="00CE7608" w:rsidRDefault="005E53DB" w:rsidP="00346D99">
            <w:pPr>
              <w:tabs>
                <w:tab w:val="decimal" w:pos="876"/>
              </w:tabs>
              <w:spacing w:line="380" w:lineRule="exact"/>
              <w:ind w:left="-29" w:right="-29"/>
              <w:rPr>
                <w:rFonts w:ascii="Arial" w:hAnsi="Arial" w:cs="Arial"/>
                <w:sz w:val="19"/>
                <w:szCs w:val="19"/>
              </w:rPr>
            </w:pPr>
            <w:r>
              <w:rPr>
                <w:rFonts w:ascii="Arial" w:hAnsi="Arial" w:cs="Arial"/>
                <w:sz w:val="19"/>
                <w:szCs w:val="19"/>
              </w:rPr>
              <w:t>(8,2</w:t>
            </w:r>
            <w:r w:rsidR="00C77213">
              <w:rPr>
                <w:rFonts w:ascii="Arial" w:hAnsi="Arial" w:cs="Arial"/>
                <w:sz w:val="19"/>
                <w:szCs w:val="19"/>
              </w:rPr>
              <w:t>7</w:t>
            </w:r>
            <w:r>
              <w:rPr>
                <w:rFonts w:ascii="Arial" w:hAnsi="Arial" w:cs="Arial"/>
                <w:sz w:val="19"/>
                <w:szCs w:val="19"/>
              </w:rPr>
              <w:t>0)</w:t>
            </w:r>
          </w:p>
        </w:tc>
        <w:tc>
          <w:tcPr>
            <w:tcW w:w="1155" w:type="dxa"/>
            <w:shd w:val="clear" w:color="auto" w:fill="auto"/>
            <w:vAlign w:val="bottom"/>
          </w:tcPr>
          <w:p w14:paraId="59349682" w14:textId="1AAE855C"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(11,523)</w:t>
            </w:r>
          </w:p>
        </w:tc>
        <w:tc>
          <w:tcPr>
            <w:tcW w:w="1155" w:type="dxa"/>
            <w:shd w:val="clear" w:color="auto" w:fill="auto"/>
            <w:vAlign w:val="bottom"/>
          </w:tcPr>
          <w:p w14:paraId="517EE041" w14:textId="5128BC78" w:rsidR="00367A82" w:rsidRPr="00CE7608" w:rsidRDefault="00A85FBA" w:rsidP="00346D99">
            <w:pPr>
              <w:tabs>
                <w:tab w:val="decimal" w:pos="876"/>
              </w:tabs>
              <w:spacing w:line="380" w:lineRule="exact"/>
              <w:ind w:left="-29" w:right="-29"/>
              <w:rPr>
                <w:rFonts w:ascii="Arial" w:hAnsi="Arial" w:cs="Arial"/>
                <w:sz w:val="19"/>
                <w:szCs w:val="19"/>
              </w:rPr>
            </w:pPr>
            <w:r>
              <w:rPr>
                <w:rFonts w:ascii="Arial" w:hAnsi="Arial" w:cs="Arial"/>
                <w:sz w:val="19"/>
                <w:szCs w:val="19"/>
              </w:rPr>
              <w:t>258,768</w:t>
            </w:r>
          </w:p>
        </w:tc>
        <w:tc>
          <w:tcPr>
            <w:tcW w:w="1155" w:type="dxa"/>
            <w:shd w:val="clear" w:color="auto" w:fill="auto"/>
            <w:vAlign w:val="bottom"/>
          </w:tcPr>
          <w:p w14:paraId="0B6DEE17" w14:textId="1FEF4AB5"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2</w:t>
            </w:r>
            <w:r w:rsidR="00DC6820">
              <w:rPr>
                <w:rFonts w:ascii="Arial" w:hAnsi="Arial" w:cs="Arial"/>
                <w:sz w:val="19"/>
                <w:szCs w:val="19"/>
              </w:rPr>
              <w:t>28,075</w:t>
            </w:r>
          </w:p>
        </w:tc>
      </w:tr>
      <w:tr w:rsidR="00367A82" w:rsidRPr="00CE7608" w14:paraId="09F8EAFD" w14:textId="77777777" w:rsidTr="00CE7608">
        <w:tc>
          <w:tcPr>
            <w:tcW w:w="2250" w:type="dxa"/>
            <w:vAlign w:val="bottom"/>
          </w:tcPr>
          <w:p w14:paraId="0A06C69F" w14:textId="72511C81" w:rsidR="00367A82" w:rsidRPr="00CE7608" w:rsidRDefault="00367A82" w:rsidP="00346D99">
            <w:pPr>
              <w:spacing w:line="380" w:lineRule="exact"/>
              <w:ind w:right="-36"/>
              <w:jc w:val="thaiDistribute"/>
              <w:rPr>
                <w:rFonts w:ascii="Arial" w:hAnsi="Arial" w:cs="Arial"/>
                <w:sz w:val="19"/>
                <w:szCs w:val="19"/>
              </w:rPr>
            </w:pPr>
            <w:r w:rsidRPr="00CE7608">
              <w:rPr>
                <w:rFonts w:ascii="Arial" w:hAnsi="Arial" w:cs="Arial"/>
                <w:sz w:val="19"/>
                <w:szCs w:val="19"/>
              </w:rPr>
              <w:t>Packing materials</w:t>
            </w:r>
          </w:p>
        </w:tc>
        <w:tc>
          <w:tcPr>
            <w:tcW w:w="1155" w:type="dxa"/>
            <w:shd w:val="clear" w:color="auto" w:fill="auto"/>
            <w:vAlign w:val="bottom"/>
          </w:tcPr>
          <w:p w14:paraId="40FE8785" w14:textId="272540CC" w:rsidR="00367A82" w:rsidRPr="00CE7608" w:rsidRDefault="00106F1E" w:rsidP="00346D99">
            <w:pPr>
              <w:tabs>
                <w:tab w:val="decimal" w:pos="876"/>
              </w:tabs>
              <w:spacing w:line="380" w:lineRule="exact"/>
              <w:ind w:left="-29" w:right="-29"/>
              <w:rPr>
                <w:rFonts w:ascii="Arial" w:hAnsi="Arial" w:cs="Arial"/>
                <w:sz w:val="19"/>
                <w:szCs w:val="19"/>
              </w:rPr>
            </w:pPr>
            <w:r>
              <w:rPr>
                <w:rFonts w:ascii="Arial" w:hAnsi="Arial" w:cs="Arial"/>
                <w:sz w:val="19"/>
                <w:szCs w:val="19"/>
              </w:rPr>
              <w:t>219,788</w:t>
            </w:r>
          </w:p>
        </w:tc>
        <w:tc>
          <w:tcPr>
            <w:tcW w:w="1155" w:type="dxa"/>
            <w:shd w:val="clear" w:color="auto" w:fill="auto"/>
            <w:vAlign w:val="bottom"/>
          </w:tcPr>
          <w:p w14:paraId="7FA1D746" w14:textId="7B4E686A"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154,190</w:t>
            </w:r>
          </w:p>
        </w:tc>
        <w:tc>
          <w:tcPr>
            <w:tcW w:w="1155" w:type="dxa"/>
            <w:shd w:val="clear" w:color="auto" w:fill="auto"/>
            <w:vAlign w:val="bottom"/>
          </w:tcPr>
          <w:p w14:paraId="7ECC9016" w14:textId="4AAE240D" w:rsidR="00367A82" w:rsidRPr="00CE7608" w:rsidRDefault="005E53DB" w:rsidP="00346D99">
            <w:pPr>
              <w:tabs>
                <w:tab w:val="decimal" w:pos="876"/>
              </w:tabs>
              <w:spacing w:line="380" w:lineRule="exact"/>
              <w:ind w:left="-29" w:right="-29"/>
              <w:rPr>
                <w:rFonts w:ascii="Arial" w:hAnsi="Arial" w:cs="Arial"/>
                <w:sz w:val="19"/>
                <w:szCs w:val="19"/>
              </w:rPr>
            </w:pPr>
            <w:r>
              <w:rPr>
                <w:rFonts w:ascii="Arial" w:hAnsi="Arial" w:cs="Arial"/>
                <w:sz w:val="19"/>
                <w:szCs w:val="19"/>
              </w:rPr>
              <w:t>(13,</w:t>
            </w:r>
            <w:r w:rsidR="00D105D2">
              <w:rPr>
                <w:rFonts w:ascii="Arial" w:hAnsi="Arial" w:cs="Arial"/>
                <w:sz w:val="19"/>
                <w:szCs w:val="19"/>
              </w:rPr>
              <w:t>926)</w:t>
            </w:r>
          </w:p>
        </w:tc>
        <w:tc>
          <w:tcPr>
            <w:tcW w:w="1155" w:type="dxa"/>
            <w:shd w:val="clear" w:color="auto" w:fill="auto"/>
            <w:vAlign w:val="bottom"/>
          </w:tcPr>
          <w:p w14:paraId="08C09F58" w14:textId="648363B8"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(15,</w:t>
            </w:r>
            <w:r w:rsidR="00DC6820">
              <w:rPr>
                <w:rFonts w:ascii="Arial" w:hAnsi="Arial" w:cs="Arial"/>
                <w:sz w:val="19"/>
                <w:szCs w:val="19"/>
              </w:rPr>
              <w:t>557</w:t>
            </w:r>
            <w:r w:rsidRPr="00CE7608">
              <w:rPr>
                <w:rFonts w:ascii="Arial" w:hAnsi="Arial" w:cs="Arial"/>
                <w:sz w:val="19"/>
                <w:szCs w:val="19"/>
              </w:rPr>
              <w:t>)</w:t>
            </w:r>
          </w:p>
        </w:tc>
        <w:tc>
          <w:tcPr>
            <w:tcW w:w="1155" w:type="dxa"/>
            <w:shd w:val="clear" w:color="auto" w:fill="auto"/>
            <w:vAlign w:val="bottom"/>
          </w:tcPr>
          <w:p w14:paraId="60ADB67A" w14:textId="594F1A15" w:rsidR="00367A82" w:rsidRPr="00CE7608" w:rsidRDefault="00A85FBA" w:rsidP="00346D99">
            <w:pPr>
              <w:tabs>
                <w:tab w:val="decimal" w:pos="876"/>
              </w:tabs>
              <w:spacing w:line="380" w:lineRule="exact"/>
              <w:ind w:left="-29" w:right="-29"/>
              <w:rPr>
                <w:rFonts w:ascii="Arial" w:hAnsi="Arial" w:cs="Arial"/>
                <w:sz w:val="19"/>
                <w:szCs w:val="19"/>
              </w:rPr>
            </w:pPr>
            <w:r>
              <w:rPr>
                <w:rFonts w:ascii="Arial" w:hAnsi="Arial" w:cs="Arial"/>
                <w:sz w:val="19"/>
                <w:szCs w:val="19"/>
              </w:rPr>
              <w:t>205,862</w:t>
            </w:r>
          </w:p>
        </w:tc>
        <w:tc>
          <w:tcPr>
            <w:tcW w:w="1155" w:type="dxa"/>
            <w:shd w:val="clear" w:color="auto" w:fill="auto"/>
            <w:vAlign w:val="bottom"/>
          </w:tcPr>
          <w:p w14:paraId="033E596A" w14:textId="135BF872"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138,</w:t>
            </w:r>
            <w:r w:rsidR="00DC6820">
              <w:rPr>
                <w:rFonts w:ascii="Arial" w:hAnsi="Arial" w:cs="Arial"/>
                <w:sz w:val="19"/>
                <w:szCs w:val="19"/>
              </w:rPr>
              <w:t>633</w:t>
            </w:r>
          </w:p>
        </w:tc>
      </w:tr>
      <w:tr w:rsidR="00367A82" w:rsidRPr="00CE7608" w14:paraId="59AF12CC" w14:textId="77777777" w:rsidTr="00CE7608">
        <w:tc>
          <w:tcPr>
            <w:tcW w:w="2250" w:type="dxa"/>
            <w:vAlign w:val="bottom"/>
          </w:tcPr>
          <w:p w14:paraId="7CD9C6C0" w14:textId="351F84DA" w:rsidR="00367A82" w:rsidRPr="00CE7608" w:rsidRDefault="00367A82" w:rsidP="00346D99">
            <w:pPr>
              <w:spacing w:line="380" w:lineRule="exact"/>
              <w:ind w:left="156" w:right="-43" w:hanging="142"/>
              <w:rPr>
                <w:rFonts w:ascii="Arial" w:hAnsi="Arial" w:cs="Arial"/>
                <w:sz w:val="19"/>
                <w:szCs w:val="19"/>
              </w:rPr>
            </w:pPr>
            <w:r w:rsidRPr="00CE7608">
              <w:rPr>
                <w:rFonts w:ascii="Arial" w:hAnsi="Arial" w:cs="Arial"/>
                <w:sz w:val="19"/>
                <w:szCs w:val="19"/>
              </w:rPr>
              <w:t xml:space="preserve">Spare parts and </w:t>
            </w:r>
            <w:r>
              <w:rPr>
                <w:rFonts w:ascii="Arial" w:hAnsi="Arial" w:cs="Arial"/>
                <w:sz w:val="19"/>
                <w:szCs w:val="19"/>
              </w:rPr>
              <w:t xml:space="preserve">                </w:t>
            </w:r>
            <w:r w:rsidRPr="00CE7608">
              <w:rPr>
                <w:rFonts w:ascii="Arial" w:hAnsi="Arial" w:cs="Arial"/>
                <w:sz w:val="19"/>
                <w:szCs w:val="19"/>
              </w:rPr>
              <w:t>factory supplies</w:t>
            </w:r>
          </w:p>
        </w:tc>
        <w:tc>
          <w:tcPr>
            <w:tcW w:w="1155" w:type="dxa"/>
            <w:shd w:val="clear" w:color="auto" w:fill="auto"/>
            <w:vAlign w:val="bottom"/>
          </w:tcPr>
          <w:p w14:paraId="49AAACAF" w14:textId="61E33F0B" w:rsidR="00367A82" w:rsidRPr="00CE7608" w:rsidRDefault="00106F1E" w:rsidP="00346D99">
            <w:pPr>
              <w:tabs>
                <w:tab w:val="decimal" w:pos="876"/>
              </w:tabs>
              <w:spacing w:line="380" w:lineRule="exact"/>
              <w:ind w:left="-29" w:right="-29"/>
              <w:rPr>
                <w:rFonts w:ascii="Arial" w:hAnsi="Arial" w:cs="Arial"/>
                <w:sz w:val="19"/>
                <w:szCs w:val="19"/>
              </w:rPr>
            </w:pPr>
            <w:r>
              <w:rPr>
                <w:rFonts w:ascii="Arial" w:hAnsi="Arial" w:cs="Arial"/>
                <w:sz w:val="19"/>
                <w:szCs w:val="19"/>
              </w:rPr>
              <w:t>55,976</w:t>
            </w:r>
          </w:p>
        </w:tc>
        <w:tc>
          <w:tcPr>
            <w:tcW w:w="1155" w:type="dxa"/>
            <w:shd w:val="clear" w:color="auto" w:fill="auto"/>
            <w:vAlign w:val="bottom"/>
          </w:tcPr>
          <w:p w14:paraId="33AF9602" w14:textId="66282566"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5</w:t>
            </w:r>
            <w:r w:rsidR="001F1395">
              <w:rPr>
                <w:rFonts w:ascii="Arial" w:hAnsi="Arial" w:cs="Arial"/>
                <w:sz w:val="19"/>
                <w:szCs w:val="19"/>
              </w:rPr>
              <w:t>7,800</w:t>
            </w:r>
          </w:p>
        </w:tc>
        <w:tc>
          <w:tcPr>
            <w:tcW w:w="1155" w:type="dxa"/>
            <w:shd w:val="clear" w:color="auto" w:fill="auto"/>
            <w:vAlign w:val="bottom"/>
          </w:tcPr>
          <w:p w14:paraId="721A9BCC" w14:textId="44F38610" w:rsidR="00367A82" w:rsidRPr="00CE7608" w:rsidRDefault="00D105D2" w:rsidP="00346D99">
            <w:pPr>
              <w:tabs>
                <w:tab w:val="decimal" w:pos="876"/>
              </w:tabs>
              <w:spacing w:line="380" w:lineRule="exact"/>
              <w:ind w:left="-29" w:right="-29"/>
              <w:rPr>
                <w:rFonts w:ascii="Arial" w:hAnsi="Arial" w:cs="Arial"/>
                <w:sz w:val="19"/>
                <w:szCs w:val="19"/>
              </w:rPr>
            </w:pPr>
            <w:r>
              <w:rPr>
                <w:rFonts w:ascii="Arial" w:hAnsi="Arial" w:cs="Arial"/>
                <w:sz w:val="19"/>
                <w:szCs w:val="19"/>
              </w:rPr>
              <w:t>(1,204)</w:t>
            </w:r>
          </w:p>
        </w:tc>
        <w:tc>
          <w:tcPr>
            <w:tcW w:w="1155" w:type="dxa"/>
            <w:shd w:val="clear" w:color="auto" w:fill="auto"/>
            <w:vAlign w:val="bottom"/>
          </w:tcPr>
          <w:p w14:paraId="01D7CF7C" w14:textId="1D438316"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(466)</w:t>
            </w:r>
          </w:p>
        </w:tc>
        <w:tc>
          <w:tcPr>
            <w:tcW w:w="1155" w:type="dxa"/>
            <w:shd w:val="clear" w:color="auto" w:fill="auto"/>
            <w:vAlign w:val="bottom"/>
          </w:tcPr>
          <w:p w14:paraId="4F3F6A97" w14:textId="19BB9DE7" w:rsidR="00367A82" w:rsidRPr="00CE7608" w:rsidRDefault="00A85FBA" w:rsidP="00346D99">
            <w:pPr>
              <w:tabs>
                <w:tab w:val="decimal" w:pos="876"/>
              </w:tabs>
              <w:spacing w:line="380" w:lineRule="exact"/>
              <w:ind w:left="-29" w:right="-29"/>
              <w:rPr>
                <w:rFonts w:ascii="Arial" w:hAnsi="Arial" w:cs="Arial"/>
                <w:sz w:val="19"/>
                <w:szCs w:val="19"/>
              </w:rPr>
            </w:pPr>
            <w:r>
              <w:rPr>
                <w:rFonts w:ascii="Arial" w:hAnsi="Arial" w:cs="Arial"/>
                <w:sz w:val="19"/>
                <w:szCs w:val="19"/>
              </w:rPr>
              <w:t>54,772</w:t>
            </w:r>
          </w:p>
        </w:tc>
        <w:tc>
          <w:tcPr>
            <w:tcW w:w="1155" w:type="dxa"/>
            <w:shd w:val="clear" w:color="auto" w:fill="auto"/>
            <w:vAlign w:val="bottom"/>
          </w:tcPr>
          <w:p w14:paraId="4EE8F295" w14:textId="67DC9493"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57,</w:t>
            </w:r>
            <w:r w:rsidR="004753E5">
              <w:rPr>
                <w:rFonts w:ascii="Arial" w:hAnsi="Arial" w:cs="Arial"/>
                <w:sz w:val="19"/>
                <w:szCs w:val="19"/>
              </w:rPr>
              <w:t>334</w:t>
            </w:r>
          </w:p>
        </w:tc>
      </w:tr>
      <w:tr w:rsidR="00367A82" w:rsidRPr="00CE7608" w14:paraId="781E5830" w14:textId="77777777" w:rsidTr="00CE7608">
        <w:tc>
          <w:tcPr>
            <w:tcW w:w="2250" w:type="dxa"/>
            <w:vAlign w:val="center"/>
          </w:tcPr>
          <w:p w14:paraId="0B68DA1F" w14:textId="724552EC" w:rsidR="00367A82" w:rsidRPr="00CE7608" w:rsidRDefault="00367A82" w:rsidP="00346D99">
            <w:pPr>
              <w:spacing w:line="380" w:lineRule="exact"/>
              <w:ind w:left="166" w:right="-11" w:hanging="166"/>
              <w:rPr>
                <w:rFonts w:ascii="Arial" w:hAnsi="Arial" w:cs="Arial"/>
                <w:sz w:val="19"/>
                <w:szCs w:val="19"/>
              </w:rPr>
            </w:pPr>
            <w:r w:rsidRPr="00CE7608">
              <w:rPr>
                <w:rFonts w:ascii="Arial" w:hAnsi="Arial" w:cs="Arial"/>
                <w:sz w:val="19"/>
                <w:szCs w:val="19"/>
              </w:rPr>
              <w:t>Work in process</w:t>
            </w:r>
          </w:p>
        </w:tc>
        <w:tc>
          <w:tcPr>
            <w:tcW w:w="1155" w:type="dxa"/>
            <w:shd w:val="clear" w:color="auto" w:fill="auto"/>
            <w:vAlign w:val="bottom"/>
          </w:tcPr>
          <w:p w14:paraId="508484AB" w14:textId="43DFC0E9" w:rsidR="00367A82" w:rsidRPr="00CE7608" w:rsidRDefault="00106F1E" w:rsidP="00346D99">
            <w:pPr>
              <w:tabs>
                <w:tab w:val="decimal" w:pos="876"/>
              </w:tabs>
              <w:spacing w:line="380" w:lineRule="exact"/>
              <w:ind w:left="-29" w:right="-29"/>
              <w:rPr>
                <w:rFonts w:ascii="Arial" w:hAnsi="Arial" w:cs="Arial"/>
                <w:sz w:val="19"/>
                <w:szCs w:val="19"/>
              </w:rPr>
            </w:pPr>
            <w:r>
              <w:rPr>
                <w:rFonts w:ascii="Arial" w:hAnsi="Arial" w:cs="Arial"/>
                <w:sz w:val="19"/>
                <w:szCs w:val="19"/>
              </w:rPr>
              <w:t>5,626</w:t>
            </w:r>
          </w:p>
        </w:tc>
        <w:tc>
          <w:tcPr>
            <w:tcW w:w="1155" w:type="dxa"/>
            <w:shd w:val="clear" w:color="auto" w:fill="auto"/>
            <w:vAlign w:val="bottom"/>
          </w:tcPr>
          <w:p w14:paraId="06E270D0" w14:textId="2F971487"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5,182</w:t>
            </w:r>
          </w:p>
        </w:tc>
        <w:tc>
          <w:tcPr>
            <w:tcW w:w="1155" w:type="dxa"/>
            <w:shd w:val="clear" w:color="auto" w:fill="auto"/>
            <w:vAlign w:val="bottom"/>
          </w:tcPr>
          <w:p w14:paraId="380E8320" w14:textId="5F36C7CD" w:rsidR="00367A82" w:rsidRPr="00CE7608" w:rsidRDefault="00D105D2" w:rsidP="00346D99">
            <w:pPr>
              <w:tabs>
                <w:tab w:val="decimal" w:pos="876"/>
              </w:tabs>
              <w:spacing w:line="380" w:lineRule="exact"/>
              <w:ind w:left="-29" w:right="-29"/>
              <w:rPr>
                <w:rFonts w:ascii="Arial" w:hAnsi="Arial" w:cs="Arial"/>
                <w:sz w:val="19"/>
                <w:szCs w:val="19"/>
              </w:rPr>
            </w:pPr>
            <w:r w:rsidRPr="00D105D2">
              <w:rPr>
                <w:rFonts w:ascii="Arial" w:hAnsi="Arial" w:cs="Arial"/>
                <w:sz w:val="19"/>
                <w:szCs w:val="19"/>
              </w:rPr>
              <w:t>-</w:t>
            </w:r>
          </w:p>
        </w:tc>
        <w:tc>
          <w:tcPr>
            <w:tcW w:w="1155" w:type="dxa"/>
            <w:shd w:val="clear" w:color="auto" w:fill="auto"/>
            <w:vAlign w:val="bottom"/>
          </w:tcPr>
          <w:p w14:paraId="1FC938DF" w14:textId="62B17B06"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w:t>
            </w:r>
          </w:p>
        </w:tc>
        <w:tc>
          <w:tcPr>
            <w:tcW w:w="1155" w:type="dxa"/>
            <w:shd w:val="clear" w:color="auto" w:fill="auto"/>
            <w:vAlign w:val="bottom"/>
          </w:tcPr>
          <w:p w14:paraId="0597791D" w14:textId="378BA2BA" w:rsidR="00367A82" w:rsidRPr="00CE7608" w:rsidRDefault="00A85FBA" w:rsidP="00346D99">
            <w:pPr>
              <w:tabs>
                <w:tab w:val="decimal" w:pos="876"/>
              </w:tabs>
              <w:spacing w:line="380" w:lineRule="exact"/>
              <w:ind w:left="-29" w:right="-29"/>
              <w:rPr>
                <w:rFonts w:ascii="Arial" w:hAnsi="Arial" w:cs="Arial"/>
                <w:sz w:val="19"/>
                <w:szCs w:val="19"/>
              </w:rPr>
            </w:pPr>
            <w:r>
              <w:rPr>
                <w:rFonts w:ascii="Arial" w:hAnsi="Arial" w:cs="Arial"/>
                <w:sz w:val="19"/>
                <w:szCs w:val="19"/>
              </w:rPr>
              <w:t>5,626</w:t>
            </w:r>
          </w:p>
        </w:tc>
        <w:tc>
          <w:tcPr>
            <w:tcW w:w="1155" w:type="dxa"/>
            <w:shd w:val="clear" w:color="auto" w:fill="auto"/>
            <w:vAlign w:val="bottom"/>
          </w:tcPr>
          <w:p w14:paraId="1F0E068F" w14:textId="09546F3B"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5,182</w:t>
            </w:r>
          </w:p>
        </w:tc>
      </w:tr>
      <w:tr w:rsidR="00367A82" w:rsidRPr="00CE7608" w14:paraId="023C4AE4" w14:textId="77777777" w:rsidTr="00CE7608">
        <w:tc>
          <w:tcPr>
            <w:tcW w:w="2250" w:type="dxa"/>
            <w:vAlign w:val="center"/>
          </w:tcPr>
          <w:p w14:paraId="2D5B9739" w14:textId="6D772198" w:rsidR="00367A82" w:rsidRPr="00CE7608" w:rsidRDefault="00367A82" w:rsidP="00346D99">
            <w:pPr>
              <w:spacing w:line="380" w:lineRule="exact"/>
              <w:ind w:left="156" w:right="-192" w:hanging="142"/>
              <w:rPr>
                <w:rFonts w:ascii="Arial" w:hAnsi="Arial" w:cs="Arial"/>
                <w:sz w:val="19"/>
                <w:szCs w:val="19"/>
              </w:rPr>
            </w:pPr>
            <w:r w:rsidRPr="00CE7608">
              <w:rPr>
                <w:rFonts w:ascii="Arial" w:hAnsi="Arial" w:cs="Arial"/>
                <w:sz w:val="19"/>
                <w:szCs w:val="19"/>
              </w:rPr>
              <w:t>Animal feeds, medicine, chemical and medical supplies</w:t>
            </w:r>
          </w:p>
        </w:tc>
        <w:tc>
          <w:tcPr>
            <w:tcW w:w="1155" w:type="dxa"/>
            <w:shd w:val="clear" w:color="auto" w:fill="auto"/>
            <w:vAlign w:val="bottom"/>
          </w:tcPr>
          <w:p w14:paraId="2DC52FBA" w14:textId="4F1A356C" w:rsidR="00367A82" w:rsidRPr="00CE7608" w:rsidRDefault="00106F1E" w:rsidP="00346D99">
            <w:pPr>
              <w:tabs>
                <w:tab w:val="decimal" w:pos="876"/>
              </w:tabs>
              <w:spacing w:line="380" w:lineRule="exact"/>
              <w:ind w:left="-29" w:right="-29"/>
              <w:rPr>
                <w:rFonts w:ascii="Arial" w:hAnsi="Arial" w:cs="Arial"/>
                <w:sz w:val="19"/>
                <w:szCs w:val="19"/>
              </w:rPr>
            </w:pPr>
            <w:r>
              <w:rPr>
                <w:rFonts w:ascii="Arial" w:hAnsi="Arial" w:cs="Arial"/>
                <w:sz w:val="19"/>
                <w:szCs w:val="19"/>
              </w:rPr>
              <w:t>13,156</w:t>
            </w:r>
          </w:p>
        </w:tc>
        <w:tc>
          <w:tcPr>
            <w:tcW w:w="1155" w:type="dxa"/>
            <w:shd w:val="clear" w:color="auto" w:fill="auto"/>
            <w:vAlign w:val="bottom"/>
          </w:tcPr>
          <w:p w14:paraId="00C4CED9" w14:textId="13259FC8" w:rsidR="00367A82" w:rsidRPr="00CE7608" w:rsidRDefault="000C5CC9" w:rsidP="00346D99">
            <w:pPr>
              <w:tabs>
                <w:tab w:val="decimal" w:pos="876"/>
              </w:tabs>
              <w:spacing w:line="380" w:lineRule="exact"/>
              <w:ind w:left="-29" w:right="-29"/>
              <w:rPr>
                <w:rFonts w:ascii="Arial" w:hAnsi="Arial" w:cs="Arial"/>
                <w:sz w:val="19"/>
                <w:szCs w:val="19"/>
              </w:rPr>
            </w:pPr>
            <w:r>
              <w:rPr>
                <w:rFonts w:ascii="Arial" w:hAnsi="Arial" w:cs="Arial"/>
                <w:sz w:val="19"/>
                <w:szCs w:val="19"/>
              </w:rPr>
              <w:t>13,302</w:t>
            </w:r>
          </w:p>
        </w:tc>
        <w:tc>
          <w:tcPr>
            <w:tcW w:w="1155" w:type="dxa"/>
            <w:shd w:val="clear" w:color="auto" w:fill="auto"/>
            <w:vAlign w:val="bottom"/>
          </w:tcPr>
          <w:p w14:paraId="1940159E" w14:textId="5CF6579F" w:rsidR="00367A82" w:rsidRPr="00CE7608" w:rsidRDefault="00B53B0F" w:rsidP="00346D99">
            <w:pPr>
              <w:tabs>
                <w:tab w:val="decimal" w:pos="876"/>
              </w:tabs>
              <w:spacing w:line="380" w:lineRule="exact"/>
              <w:ind w:left="-29" w:right="-29"/>
              <w:rPr>
                <w:rFonts w:ascii="Arial" w:hAnsi="Arial" w:cs="Arial"/>
                <w:sz w:val="19"/>
                <w:szCs w:val="19"/>
              </w:rPr>
            </w:pPr>
            <w:r w:rsidRPr="00B53B0F">
              <w:rPr>
                <w:rFonts w:ascii="Arial" w:hAnsi="Arial" w:cs="Arial"/>
                <w:sz w:val="19"/>
                <w:szCs w:val="19"/>
              </w:rPr>
              <w:t>-</w:t>
            </w:r>
          </w:p>
        </w:tc>
        <w:tc>
          <w:tcPr>
            <w:tcW w:w="1155" w:type="dxa"/>
            <w:shd w:val="clear" w:color="auto" w:fill="auto"/>
            <w:vAlign w:val="bottom"/>
          </w:tcPr>
          <w:p w14:paraId="4A8A01C3" w14:textId="48FEC793"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w:t>
            </w:r>
          </w:p>
        </w:tc>
        <w:tc>
          <w:tcPr>
            <w:tcW w:w="1155" w:type="dxa"/>
            <w:shd w:val="clear" w:color="auto" w:fill="auto"/>
            <w:vAlign w:val="bottom"/>
          </w:tcPr>
          <w:p w14:paraId="2B727BBE" w14:textId="709F4649" w:rsidR="00367A82" w:rsidRPr="00CE7608" w:rsidRDefault="00A85FBA" w:rsidP="00346D99">
            <w:pPr>
              <w:tabs>
                <w:tab w:val="decimal" w:pos="876"/>
              </w:tabs>
              <w:spacing w:line="380" w:lineRule="exact"/>
              <w:ind w:left="-29" w:right="-29"/>
              <w:rPr>
                <w:rFonts w:ascii="Arial" w:hAnsi="Arial" w:cs="Arial"/>
                <w:sz w:val="19"/>
                <w:szCs w:val="19"/>
              </w:rPr>
            </w:pPr>
            <w:r>
              <w:rPr>
                <w:rFonts w:ascii="Arial" w:hAnsi="Arial" w:cs="Arial"/>
                <w:sz w:val="19"/>
                <w:szCs w:val="19"/>
              </w:rPr>
              <w:t>13,156</w:t>
            </w:r>
          </w:p>
        </w:tc>
        <w:tc>
          <w:tcPr>
            <w:tcW w:w="1155" w:type="dxa"/>
            <w:shd w:val="clear" w:color="auto" w:fill="auto"/>
            <w:vAlign w:val="bottom"/>
          </w:tcPr>
          <w:p w14:paraId="6202030F" w14:textId="6FDB34C2"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w:t>
            </w:r>
            <w:r w:rsidR="004753E5">
              <w:rPr>
                <w:rFonts w:ascii="Arial" w:hAnsi="Arial" w:cs="Arial"/>
                <w:sz w:val="19"/>
                <w:szCs w:val="19"/>
              </w:rPr>
              <w:t>3,302</w:t>
            </w:r>
          </w:p>
        </w:tc>
      </w:tr>
      <w:tr w:rsidR="00367A82" w:rsidRPr="00CE7608" w14:paraId="02683930" w14:textId="77777777" w:rsidTr="00CE7608">
        <w:tc>
          <w:tcPr>
            <w:tcW w:w="2250" w:type="dxa"/>
            <w:vAlign w:val="bottom"/>
          </w:tcPr>
          <w:p w14:paraId="5E11CAA4" w14:textId="643D51A3" w:rsidR="00367A82" w:rsidRPr="00CE7608" w:rsidRDefault="00367A82" w:rsidP="00346D99">
            <w:pPr>
              <w:spacing w:line="380" w:lineRule="exact"/>
              <w:ind w:left="259" w:right="-43" w:hanging="245"/>
              <w:rPr>
                <w:rFonts w:ascii="Arial" w:hAnsi="Arial" w:cs="Arial"/>
                <w:sz w:val="19"/>
                <w:szCs w:val="19"/>
              </w:rPr>
            </w:pPr>
            <w:r w:rsidRPr="00CE7608">
              <w:rPr>
                <w:rFonts w:ascii="Arial" w:hAnsi="Arial" w:cs="Arial"/>
                <w:sz w:val="19"/>
                <w:szCs w:val="19"/>
              </w:rPr>
              <w:t>Raw materials in transit</w:t>
            </w:r>
          </w:p>
        </w:tc>
        <w:tc>
          <w:tcPr>
            <w:tcW w:w="1155" w:type="dxa"/>
            <w:shd w:val="clear" w:color="auto" w:fill="auto"/>
            <w:vAlign w:val="bottom"/>
          </w:tcPr>
          <w:p w14:paraId="3EE54C08" w14:textId="6B44D01F" w:rsidR="00367A82" w:rsidRPr="00CE7608" w:rsidRDefault="00106F1E" w:rsidP="00346D99">
            <w:pPr>
              <w:pBdr>
                <w:bottom w:val="single" w:sz="4" w:space="1" w:color="auto"/>
              </w:pBdr>
              <w:tabs>
                <w:tab w:val="decimal" w:pos="876"/>
              </w:tabs>
              <w:spacing w:line="380" w:lineRule="exact"/>
              <w:ind w:left="-29" w:right="-29"/>
              <w:rPr>
                <w:rFonts w:ascii="Arial" w:hAnsi="Arial" w:cs="Arial"/>
                <w:sz w:val="19"/>
                <w:szCs w:val="19"/>
              </w:rPr>
            </w:pPr>
            <w:r>
              <w:rPr>
                <w:rFonts w:ascii="Arial" w:hAnsi="Arial" w:cs="Arial"/>
                <w:sz w:val="19"/>
                <w:szCs w:val="19"/>
              </w:rPr>
              <w:t>36,816</w:t>
            </w:r>
          </w:p>
        </w:tc>
        <w:tc>
          <w:tcPr>
            <w:tcW w:w="1155" w:type="dxa"/>
            <w:shd w:val="clear" w:color="auto" w:fill="auto"/>
            <w:vAlign w:val="bottom"/>
          </w:tcPr>
          <w:p w14:paraId="631C8579" w14:textId="2F056054" w:rsidR="00367A82" w:rsidRPr="00CE7608" w:rsidRDefault="00367A82" w:rsidP="00346D99">
            <w:pPr>
              <w:pBdr>
                <w:bottom w:val="single" w:sz="4" w:space="1" w:color="auto"/>
              </w:pBdr>
              <w:tabs>
                <w:tab w:val="decimal" w:pos="876"/>
              </w:tabs>
              <w:spacing w:line="380" w:lineRule="exact"/>
              <w:ind w:left="-29" w:right="-29"/>
              <w:rPr>
                <w:rFonts w:ascii="Arial" w:hAnsi="Arial" w:cs="Arial"/>
                <w:sz w:val="19"/>
                <w:szCs w:val="19"/>
              </w:rPr>
            </w:pPr>
            <w:r w:rsidRPr="00CE7608">
              <w:rPr>
                <w:rFonts w:ascii="Arial" w:hAnsi="Arial" w:cs="Arial"/>
                <w:sz w:val="19"/>
                <w:szCs w:val="19"/>
              </w:rPr>
              <w:t>15,098</w:t>
            </w:r>
          </w:p>
        </w:tc>
        <w:tc>
          <w:tcPr>
            <w:tcW w:w="1155" w:type="dxa"/>
            <w:shd w:val="clear" w:color="auto" w:fill="auto"/>
            <w:vAlign w:val="bottom"/>
          </w:tcPr>
          <w:p w14:paraId="2B046B9C" w14:textId="59B49388" w:rsidR="00367A82" w:rsidRPr="00CE7608" w:rsidRDefault="00B53B0F" w:rsidP="00346D99">
            <w:pPr>
              <w:pBdr>
                <w:bottom w:val="single" w:sz="4" w:space="1" w:color="auto"/>
              </w:pBdr>
              <w:tabs>
                <w:tab w:val="decimal" w:pos="876"/>
              </w:tabs>
              <w:spacing w:line="380" w:lineRule="exact"/>
              <w:ind w:left="-29" w:right="-29"/>
              <w:rPr>
                <w:rFonts w:ascii="Arial" w:hAnsi="Arial" w:cs="Arial"/>
                <w:sz w:val="19"/>
                <w:szCs w:val="19"/>
              </w:rPr>
            </w:pPr>
            <w:r w:rsidRPr="00B53B0F">
              <w:rPr>
                <w:rFonts w:ascii="Arial" w:hAnsi="Arial" w:cs="Arial"/>
                <w:sz w:val="19"/>
                <w:szCs w:val="19"/>
              </w:rPr>
              <w:t>-</w:t>
            </w:r>
          </w:p>
        </w:tc>
        <w:tc>
          <w:tcPr>
            <w:tcW w:w="1155" w:type="dxa"/>
            <w:shd w:val="clear" w:color="auto" w:fill="auto"/>
            <w:vAlign w:val="bottom"/>
          </w:tcPr>
          <w:p w14:paraId="31EFFB38" w14:textId="085EDE34" w:rsidR="00367A82" w:rsidRPr="00CE7608" w:rsidRDefault="00367A82" w:rsidP="00346D99">
            <w:pPr>
              <w:pBdr>
                <w:bottom w:val="single" w:sz="4" w:space="1" w:color="auto"/>
              </w:pBdr>
              <w:tabs>
                <w:tab w:val="decimal" w:pos="876"/>
              </w:tabs>
              <w:spacing w:line="380" w:lineRule="exact"/>
              <w:ind w:left="-29" w:right="-29"/>
              <w:rPr>
                <w:rFonts w:ascii="Arial" w:hAnsi="Arial" w:cs="Arial"/>
                <w:sz w:val="19"/>
                <w:szCs w:val="19"/>
              </w:rPr>
            </w:pPr>
            <w:r w:rsidRPr="00CE7608">
              <w:rPr>
                <w:rFonts w:ascii="Arial" w:hAnsi="Arial" w:cs="Arial"/>
                <w:sz w:val="19"/>
                <w:szCs w:val="19"/>
              </w:rPr>
              <w:t>-</w:t>
            </w:r>
          </w:p>
        </w:tc>
        <w:tc>
          <w:tcPr>
            <w:tcW w:w="1155" w:type="dxa"/>
            <w:shd w:val="clear" w:color="auto" w:fill="auto"/>
            <w:vAlign w:val="bottom"/>
          </w:tcPr>
          <w:p w14:paraId="3BC6A345" w14:textId="07E8406C" w:rsidR="00367A82" w:rsidRPr="00CE7608" w:rsidRDefault="00A85FBA" w:rsidP="00346D99">
            <w:pPr>
              <w:pBdr>
                <w:bottom w:val="single" w:sz="4" w:space="1" w:color="auto"/>
              </w:pBdr>
              <w:tabs>
                <w:tab w:val="decimal" w:pos="876"/>
              </w:tabs>
              <w:spacing w:line="380" w:lineRule="exact"/>
              <w:ind w:left="-29" w:right="-29"/>
              <w:rPr>
                <w:rFonts w:ascii="Arial" w:hAnsi="Arial" w:cs="Arial"/>
                <w:sz w:val="19"/>
                <w:szCs w:val="19"/>
              </w:rPr>
            </w:pPr>
            <w:r>
              <w:rPr>
                <w:rFonts w:ascii="Arial" w:hAnsi="Arial" w:cs="Arial"/>
                <w:sz w:val="19"/>
                <w:szCs w:val="19"/>
              </w:rPr>
              <w:t>36,816</w:t>
            </w:r>
          </w:p>
        </w:tc>
        <w:tc>
          <w:tcPr>
            <w:tcW w:w="1155" w:type="dxa"/>
            <w:shd w:val="clear" w:color="auto" w:fill="auto"/>
            <w:vAlign w:val="bottom"/>
          </w:tcPr>
          <w:p w14:paraId="14E3CE26" w14:textId="45A5F4AC" w:rsidR="00367A82" w:rsidRPr="00CE7608" w:rsidRDefault="00367A82" w:rsidP="00346D99">
            <w:pPr>
              <w:pBdr>
                <w:bottom w:val="single" w:sz="4" w:space="1" w:color="auto"/>
              </w:pBdr>
              <w:tabs>
                <w:tab w:val="decimal" w:pos="876"/>
              </w:tabs>
              <w:spacing w:line="380" w:lineRule="exact"/>
              <w:ind w:left="-29" w:right="-29"/>
              <w:rPr>
                <w:rFonts w:ascii="Arial" w:hAnsi="Arial" w:cs="Arial"/>
                <w:sz w:val="19"/>
                <w:szCs w:val="19"/>
              </w:rPr>
            </w:pPr>
            <w:r w:rsidRPr="00CE7608">
              <w:rPr>
                <w:rFonts w:ascii="Arial" w:hAnsi="Arial" w:cs="Arial"/>
                <w:sz w:val="19"/>
                <w:szCs w:val="19"/>
              </w:rPr>
              <w:t>15,098</w:t>
            </w:r>
          </w:p>
        </w:tc>
      </w:tr>
      <w:tr w:rsidR="00367A82" w:rsidRPr="00CE7608" w14:paraId="601DE6A4" w14:textId="77777777" w:rsidTr="00CE7608">
        <w:tc>
          <w:tcPr>
            <w:tcW w:w="2250" w:type="dxa"/>
            <w:vAlign w:val="bottom"/>
          </w:tcPr>
          <w:p w14:paraId="73668E72" w14:textId="77777777" w:rsidR="00367A82" w:rsidRPr="00CE7608" w:rsidRDefault="00367A82" w:rsidP="00346D99">
            <w:pPr>
              <w:spacing w:line="380" w:lineRule="exact"/>
              <w:ind w:right="-14"/>
              <w:jc w:val="thaiDistribute"/>
              <w:rPr>
                <w:rFonts w:ascii="Arial" w:hAnsi="Arial" w:cs="Arial"/>
                <w:sz w:val="19"/>
                <w:szCs w:val="19"/>
              </w:rPr>
            </w:pPr>
            <w:r w:rsidRPr="00CE7608">
              <w:rPr>
                <w:rFonts w:ascii="Arial" w:hAnsi="Arial" w:cs="Arial"/>
                <w:sz w:val="19"/>
                <w:szCs w:val="19"/>
              </w:rPr>
              <w:t>Total</w:t>
            </w:r>
          </w:p>
        </w:tc>
        <w:tc>
          <w:tcPr>
            <w:tcW w:w="1155" w:type="dxa"/>
            <w:shd w:val="clear" w:color="auto" w:fill="auto"/>
            <w:vAlign w:val="bottom"/>
          </w:tcPr>
          <w:p w14:paraId="4073AB78" w14:textId="40D81DED" w:rsidR="00367A82" w:rsidRPr="00CE7608" w:rsidRDefault="000F608E" w:rsidP="00346D99">
            <w:pPr>
              <w:pBdr>
                <w:bottom w:val="double" w:sz="4" w:space="1" w:color="auto"/>
                <w:between w:val="single" w:sz="4" w:space="1" w:color="auto"/>
              </w:pBdr>
              <w:tabs>
                <w:tab w:val="decimal" w:pos="876"/>
              </w:tabs>
              <w:spacing w:line="380" w:lineRule="exact"/>
              <w:ind w:left="-29" w:right="-29"/>
              <w:rPr>
                <w:rFonts w:ascii="Arial" w:hAnsi="Arial" w:cs="Arial"/>
                <w:sz w:val="19"/>
                <w:szCs w:val="19"/>
              </w:rPr>
            </w:pPr>
            <w:r>
              <w:rPr>
                <w:rFonts w:ascii="Arial" w:hAnsi="Arial" w:cs="Arial"/>
                <w:sz w:val="19"/>
                <w:szCs w:val="19"/>
              </w:rPr>
              <w:t>928,321</w:t>
            </w:r>
          </w:p>
        </w:tc>
        <w:tc>
          <w:tcPr>
            <w:tcW w:w="1155" w:type="dxa"/>
            <w:shd w:val="clear" w:color="auto" w:fill="auto"/>
            <w:vAlign w:val="bottom"/>
          </w:tcPr>
          <w:p w14:paraId="3085F555" w14:textId="3C4FED65" w:rsidR="00367A82" w:rsidRPr="00CE7608" w:rsidRDefault="00367A82" w:rsidP="00346D99">
            <w:pPr>
              <w:pBdr>
                <w:bottom w:val="double" w:sz="4" w:space="1" w:color="auto"/>
                <w:between w:val="single" w:sz="4" w:space="1" w:color="auto"/>
              </w:pBdr>
              <w:tabs>
                <w:tab w:val="decimal" w:pos="876"/>
              </w:tabs>
              <w:spacing w:line="380" w:lineRule="exact"/>
              <w:ind w:left="-29" w:right="-29"/>
              <w:rPr>
                <w:rFonts w:ascii="Arial" w:hAnsi="Arial" w:cs="Arial"/>
                <w:sz w:val="19"/>
                <w:szCs w:val="19"/>
              </w:rPr>
            </w:pPr>
            <w:r w:rsidRPr="00CE7608">
              <w:rPr>
                <w:rFonts w:ascii="Arial" w:hAnsi="Arial" w:cs="Arial"/>
                <w:sz w:val="19"/>
                <w:szCs w:val="19"/>
              </w:rPr>
              <w:t>759,176</w:t>
            </w:r>
          </w:p>
        </w:tc>
        <w:tc>
          <w:tcPr>
            <w:tcW w:w="1155" w:type="dxa"/>
            <w:shd w:val="clear" w:color="auto" w:fill="auto"/>
            <w:vAlign w:val="bottom"/>
          </w:tcPr>
          <w:p w14:paraId="1E219672" w14:textId="13BE81C7" w:rsidR="00367A82" w:rsidRPr="00CE7608" w:rsidRDefault="006162A1" w:rsidP="00346D99">
            <w:pPr>
              <w:pBdr>
                <w:bottom w:val="double" w:sz="4" w:space="1" w:color="auto"/>
                <w:between w:val="single" w:sz="4" w:space="1" w:color="auto"/>
              </w:pBdr>
              <w:tabs>
                <w:tab w:val="decimal" w:pos="876"/>
              </w:tabs>
              <w:spacing w:line="380" w:lineRule="exact"/>
              <w:ind w:left="-29" w:right="-29"/>
              <w:rPr>
                <w:rFonts w:ascii="Arial" w:hAnsi="Arial" w:cs="Arial"/>
                <w:sz w:val="19"/>
                <w:szCs w:val="19"/>
              </w:rPr>
            </w:pPr>
            <w:r>
              <w:rPr>
                <w:rFonts w:ascii="Arial" w:hAnsi="Arial" w:cs="Arial"/>
                <w:sz w:val="19"/>
                <w:szCs w:val="19"/>
              </w:rPr>
              <w:t>(44,167)</w:t>
            </w:r>
          </w:p>
        </w:tc>
        <w:tc>
          <w:tcPr>
            <w:tcW w:w="1155" w:type="dxa"/>
            <w:shd w:val="clear" w:color="auto" w:fill="auto"/>
            <w:vAlign w:val="bottom"/>
          </w:tcPr>
          <w:p w14:paraId="099561B8" w14:textId="3CED6170" w:rsidR="00367A82" w:rsidRPr="00CE7608" w:rsidRDefault="00367A82" w:rsidP="00346D99">
            <w:pPr>
              <w:pBdr>
                <w:bottom w:val="double" w:sz="4" w:space="1" w:color="auto"/>
                <w:between w:val="single" w:sz="4" w:space="1" w:color="auto"/>
              </w:pBdr>
              <w:tabs>
                <w:tab w:val="decimal" w:pos="876"/>
              </w:tabs>
              <w:spacing w:line="380" w:lineRule="exact"/>
              <w:ind w:left="-29" w:right="-29"/>
              <w:rPr>
                <w:rFonts w:ascii="Arial" w:hAnsi="Arial" w:cs="Arial"/>
                <w:sz w:val="19"/>
                <w:szCs w:val="19"/>
              </w:rPr>
            </w:pPr>
            <w:r w:rsidRPr="00CE7608">
              <w:rPr>
                <w:rFonts w:ascii="Arial" w:hAnsi="Arial" w:cs="Arial"/>
                <w:sz w:val="19"/>
                <w:szCs w:val="19"/>
              </w:rPr>
              <w:t>(33,925)</w:t>
            </w:r>
          </w:p>
        </w:tc>
        <w:tc>
          <w:tcPr>
            <w:tcW w:w="1155" w:type="dxa"/>
            <w:shd w:val="clear" w:color="auto" w:fill="auto"/>
            <w:vAlign w:val="bottom"/>
          </w:tcPr>
          <w:p w14:paraId="42D27C34" w14:textId="15CD7664" w:rsidR="00367A82" w:rsidRPr="00CE7608" w:rsidRDefault="00A85FBA" w:rsidP="00346D99">
            <w:pPr>
              <w:pBdr>
                <w:bottom w:val="double" w:sz="4" w:space="1" w:color="auto"/>
                <w:between w:val="single" w:sz="4" w:space="1" w:color="auto"/>
              </w:pBdr>
              <w:tabs>
                <w:tab w:val="decimal" w:pos="876"/>
              </w:tabs>
              <w:spacing w:line="380" w:lineRule="exact"/>
              <w:ind w:left="-29" w:right="-29"/>
              <w:rPr>
                <w:rFonts w:ascii="Arial" w:hAnsi="Arial" w:cs="Arial"/>
                <w:sz w:val="19"/>
                <w:szCs w:val="19"/>
              </w:rPr>
            </w:pPr>
            <w:r>
              <w:rPr>
                <w:rFonts w:ascii="Arial" w:hAnsi="Arial" w:cs="Arial"/>
                <w:sz w:val="19"/>
                <w:szCs w:val="19"/>
              </w:rPr>
              <w:t>884,154</w:t>
            </w:r>
          </w:p>
        </w:tc>
        <w:tc>
          <w:tcPr>
            <w:tcW w:w="1155" w:type="dxa"/>
            <w:shd w:val="clear" w:color="auto" w:fill="auto"/>
            <w:vAlign w:val="bottom"/>
          </w:tcPr>
          <w:p w14:paraId="1FF39EC0" w14:textId="73C51C29" w:rsidR="00367A82" w:rsidRPr="00CE7608" w:rsidRDefault="00367A82" w:rsidP="00346D99">
            <w:pPr>
              <w:pBdr>
                <w:bottom w:val="double" w:sz="4" w:space="1" w:color="auto"/>
                <w:between w:val="single" w:sz="4" w:space="1" w:color="auto"/>
              </w:pBdr>
              <w:tabs>
                <w:tab w:val="decimal" w:pos="876"/>
              </w:tabs>
              <w:spacing w:line="380" w:lineRule="exact"/>
              <w:ind w:left="-29" w:right="-29"/>
              <w:rPr>
                <w:rFonts w:ascii="Arial" w:hAnsi="Arial" w:cs="Arial"/>
                <w:sz w:val="19"/>
                <w:szCs w:val="19"/>
              </w:rPr>
            </w:pPr>
            <w:r w:rsidRPr="00CE7608">
              <w:rPr>
                <w:rFonts w:ascii="Arial" w:hAnsi="Arial" w:cs="Arial"/>
                <w:sz w:val="19"/>
                <w:szCs w:val="19"/>
              </w:rPr>
              <w:t>725,251</w:t>
            </w:r>
          </w:p>
        </w:tc>
      </w:tr>
    </w:tbl>
    <w:p w14:paraId="03728820" w14:textId="05EFFD5D" w:rsidR="00346D99" w:rsidRDefault="00346D99" w:rsidP="00346D99">
      <w:pPr>
        <w:spacing w:line="380" w:lineRule="exact"/>
        <w:rPr>
          <w:rFonts w:ascii="Arial" w:hAnsi="Arial" w:cs="Arial"/>
        </w:rPr>
      </w:pPr>
    </w:p>
    <w:p w14:paraId="62D77B07" w14:textId="77777777" w:rsidR="00346D99" w:rsidRDefault="00346D99">
      <w:pPr>
        <w:overflowPunct/>
        <w:autoSpaceDE/>
        <w:autoSpaceDN/>
        <w:adjustRightInd/>
        <w:textAlignment w:val="auto"/>
        <w:rPr>
          <w:rFonts w:ascii="Arial" w:hAnsi="Arial" w:cs="Arial"/>
        </w:rPr>
      </w:pPr>
      <w:r>
        <w:rPr>
          <w:rFonts w:ascii="Arial" w:hAnsi="Arial" w:cs="Arial"/>
        </w:rPr>
        <w:br w:type="page"/>
      </w:r>
    </w:p>
    <w:tbl>
      <w:tblPr>
        <w:tblW w:w="9180" w:type="dxa"/>
        <w:tblInd w:w="450" w:type="dxa"/>
        <w:tblLayout w:type="fixed"/>
        <w:tblLook w:val="0000" w:firstRow="0" w:lastRow="0" w:firstColumn="0" w:lastColumn="0" w:noHBand="0" w:noVBand="0"/>
      </w:tblPr>
      <w:tblGrid>
        <w:gridCol w:w="2250"/>
        <w:gridCol w:w="1155"/>
        <w:gridCol w:w="1155"/>
        <w:gridCol w:w="1155"/>
        <w:gridCol w:w="1155"/>
        <w:gridCol w:w="1155"/>
        <w:gridCol w:w="1155"/>
      </w:tblGrid>
      <w:tr w:rsidR="00E71937" w:rsidRPr="008658A4" w14:paraId="6256428D" w14:textId="77777777" w:rsidTr="008A5761">
        <w:tc>
          <w:tcPr>
            <w:tcW w:w="9180" w:type="dxa"/>
            <w:gridSpan w:val="7"/>
            <w:vAlign w:val="bottom"/>
          </w:tcPr>
          <w:p w14:paraId="1E454434" w14:textId="767F0F15" w:rsidR="00A86523" w:rsidRPr="008658A4" w:rsidRDefault="00D15963" w:rsidP="00346D99">
            <w:pPr>
              <w:tabs>
                <w:tab w:val="center" w:pos="6480"/>
                <w:tab w:val="center" w:pos="8820"/>
              </w:tabs>
              <w:spacing w:line="380" w:lineRule="exact"/>
              <w:ind w:right="-14"/>
              <w:jc w:val="right"/>
              <w:rPr>
                <w:rFonts w:ascii="Arial" w:hAnsi="Arial" w:cs="Arial"/>
                <w:sz w:val="19"/>
                <w:szCs w:val="19"/>
                <w:cs/>
              </w:rPr>
            </w:pPr>
            <w:r w:rsidRPr="008658A4">
              <w:rPr>
                <w:rFonts w:ascii="Arial" w:hAnsi="Arial" w:cs="Arial"/>
              </w:rPr>
              <w:br w:type="page"/>
            </w:r>
            <w:r w:rsidR="00A86523" w:rsidRPr="008658A4">
              <w:rPr>
                <w:rFonts w:ascii="Arial" w:hAnsi="Arial" w:cs="Arial"/>
                <w:sz w:val="19"/>
                <w:szCs w:val="19"/>
              </w:rPr>
              <w:t>(Unit: Thousand Baht)</w:t>
            </w:r>
          </w:p>
        </w:tc>
      </w:tr>
      <w:tr w:rsidR="00E71937" w:rsidRPr="008658A4" w14:paraId="4D13533C" w14:textId="77777777" w:rsidTr="00CE7608">
        <w:tc>
          <w:tcPr>
            <w:tcW w:w="2250" w:type="dxa"/>
            <w:vAlign w:val="bottom"/>
          </w:tcPr>
          <w:p w14:paraId="2243F5E3" w14:textId="77777777" w:rsidR="003D7007" w:rsidRPr="008658A4" w:rsidRDefault="003D7007" w:rsidP="00346D99">
            <w:pPr>
              <w:spacing w:line="380" w:lineRule="exact"/>
              <w:ind w:right="-14"/>
              <w:jc w:val="thaiDistribute"/>
              <w:rPr>
                <w:rFonts w:ascii="Arial" w:hAnsi="Arial" w:cs="Arial"/>
                <w:sz w:val="19"/>
                <w:szCs w:val="19"/>
              </w:rPr>
            </w:pPr>
          </w:p>
        </w:tc>
        <w:tc>
          <w:tcPr>
            <w:tcW w:w="6930" w:type="dxa"/>
            <w:gridSpan w:val="6"/>
            <w:shd w:val="clear" w:color="auto" w:fill="auto"/>
            <w:vAlign w:val="bottom"/>
          </w:tcPr>
          <w:p w14:paraId="243CD710" w14:textId="77777777" w:rsidR="003D7007" w:rsidRPr="008658A4" w:rsidRDefault="003D7007" w:rsidP="00346D99">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8658A4">
              <w:rPr>
                <w:rFonts w:ascii="Arial" w:hAnsi="Arial" w:cs="Arial"/>
                <w:sz w:val="19"/>
                <w:szCs w:val="19"/>
              </w:rPr>
              <w:t>Separate financial statements</w:t>
            </w:r>
          </w:p>
        </w:tc>
      </w:tr>
      <w:tr w:rsidR="00E71937" w:rsidRPr="008658A4" w14:paraId="06B3E3AC" w14:textId="77777777" w:rsidTr="00CE7608">
        <w:tc>
          <w:tcPr>
            <w:tcW w:w="2250" w:type="dxa"/>
            <w:vAlign w:val="bottom"/>
          </w:tcPr>
          <w:p w14:paraId="796CF724" w14:textId="77777777" w:rsidR="003D7007" w:rsidRPr="008658A4" w:rsidRDefault="003D7007" w:rsidP="00346D99">
            <w:pPr>
              <w:spacing w:line="380" w:lineRule="exact"/>
              <w:ind w:right="-14"/>
              <w:jc w:val="thaiDistribute"/>
              <w:rPr>
                <w:rFonts w:ascii="Arial" w:hAnsi="Arial" w:cs="Arial"/>
                <w:sz w:val="19"/>
                <w:szCs w:val="19"/>
                <w:u w:val="single"/>
              </w:rPr>
            </w:pPr>
          </w:p>
        </w:tc>
        <w:tc>
          <w:tcPr>
            <w:tcW w:w="2310" w:type="dxa"/>
            <w:gridSpan w:val="2"/>
            <w:shd w:val="clear" w:color="auto" w:fill="auto"/>
            <w:vAlign w:val="bottom"/>
          </w:tcPr>
          <w:p w14:paraId="3B8274F0" w14:textId="77777777" w:rsidR="003D7007" w:rsidRPr="008658A4" w:rsidRDefault="003D7007" w:rsidP="00346D99">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8658A4">
              <w:rPr>
                <w:rFonts w:ascii="Arial" w:hAnsi="Arial" w:cs="Arial"/>
                <w:sz w:val="19"/>
                <w:szCs w:val="19"/>
              </w:rPr>
              <w:t>Cost</w:t>
            </w:r>
          </w:p>
        </w:tc>
        <w:tc>
          <w:tcPr>
            <w:tcW w:w="2310" w:type="dxa"/>
            <w:gridSpan w:val="2"/>
            <w:shd w:val="clear" w:color="auto" w:fill="auto"/>
            <w:vAlign w:val="bottom"/>
          </w:tcPr>
          <w:p w14:paraId="16CCF840" w14:textId="14D1C471" w:rsidR="003D7007" w:rsidRPr="008658A4" w:rsidRDefault="003D7007" w:rsidP="00346D99">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8658A4">
              <w:rPr>
                <w:rFonts w:ascii="Arial" w:hAnsi="Arial" w:cs="Arial"/>
                <w:sz w:val="19"/>
                <w:szCs w:val="19"/>
              </w:rPr>
              <w:t xml:space="preserve">Reduce cost to </w:t>
            </w:r>
            <w:r w:rsidR="00D873F9" w:rsidRPr="008658A4">
              <w:rPr>
                <w:rFonts w:ascii="Arial" w:hAnsi="Arial" w:cs="Arial"/>
                <w:sz w:val="19"/>
                <w:szCs w:val="19"/>
              </w:rPr>
              <w:t xml:space="preserve">                        </w:t>
            </w:r>
            <w:r w:rsidRPr="008658A4">
              <w:rPr>
                <w:rFonts w:ascii="Arial" w:hAnsi="Arial" w:cs="Arial"/>
                <w:sz w:val="19"/>
                <w:szCs w:val="19"/>
              </w:rPr>
              <w:t>net realisable value</w:t>
            </w:r>
          </w:p>
        </w:tc>
        <w:tc>
          <w:tcPr>
            <w:tcW w:w="2310" w:type="dxa"/>
            <w:gridSpan w:val="2"/>
            <w:shd w:val="clear" w:color="auto" w:fill="auto"/>
            <w:vAlign w:val="bottom"/>
          </w:tcPr>
          <w:p w14:paraId="505C79A7" w14:textId="12CEB101" w:rsidR="003D7007" w:rsidRPr="008658A4" w:rsidRDefault="003D7007" w:rsidP="00346D99">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8658A4">
              <w:rPr>
                <w:rFonts w:ascii="Arial" w:hAnsi="Arial" w:cs="Arial"/>
                <w:sz w:val="19"/>
                <w:szCs w:val="19"/>
              </w:rPr>
              <w:t>Inventories</w:t>
            </w:r>
            <w:r w:rsidR="004B7984" w:rsidRPr="008658A4">
              <w:rPr>
                <w:rFonts w:ascii="Arial" w:hAnsi="Arial" w:cs="Arial"/>
                <w:sz w:val="19"/>
                <w:szCs w:val="19"/>
              </w:rPr>
              <w:t xml:space="preserve"> </w:t>
            </w:r>
            <w:r w:rsidRPr="008658A4">
              <w:rPr>
                <w:rFonts w:ascii="Arial" w:hAnsi="Arial" w:cs="Arial"/>
                <w:sz w:val="19"/>
                <w:szCs w:val="19"/>
              </w:rPr>
              <w:t>-</w:t>
            </w:r>
            <w:r w:rsidR="004B7984" w:rsidRPr="008658A4">
              <w:rPr>
                <w:rFonts w:ascii="Arial" w:hAnsi="Arial" w:cs="Arial"/>
                <w:sz w:val="19"/>
                <w:szCs w:val="19"/>
              </w:rPr>
              <w:t xml:space="preserve"> </w:t>
            </w:r>
            <w:r w:rsidRPr="008658A4">
              <w:rPr>
                <w:rFonts w:ascii="Arial" w:hAnsi="Arial" w:cs="Arial"/>
                <w:sz w:val="19"/>
                <w:szCs w:val="19"/>
              </w:rPr>
              <w:t>net</w:t>
            </w:r>
          </w:p>
        </w:tc>
      </w:tr>
      <w:tr w:rsidR="00E71937" w:rsidRPr="008658A4" w14:paraId="4457CCDD" w14:textId="77777777" w:rsidTr="00CE7608">
        <w:tc>
          <w:tcPr>
            <w:tcW w:w="2250" w:type="dxa"/>
            <w:vAlign w:val="bottom"/>
          </w:tcPr>
          <w:p w14:paraId="3E31F575" w14:textId="77777777" w:rsidR="002B6564" w:rsidRPr="008658A4" w:rsidRDefault="002B6564" w:rsidP="00346D99">
            <w:pPr>
              <w:spacing w:line="380" w:lineRule="exact"/>
              <w:ind w:right="-14"/>
              <w:jc w:val="thaiDistribute"/>
              <w:rPr>
                <w:rFonts w:ascii="Arial" w:hAnsi="Arial" w:cs="Arial"/>
                <w:sz w:val="19"/>
                <w:szCs w:val="19"/>
                <w:u w:val="single"/>
              </w:rPr>
            </w:pPr>
          </w:p>
        </w:tc>
        <w:tc>
          <w:tcPr>
            <w:tcW w:w="1155" w:type="dxa"/>
            <w:shd w:val="clear" w:color="auto" w:fill="auto"/>
            <w:vAlign w:val="bottom"/>
          </w:tcPr>
          <w:p w14:paraId="1DA25748" w14:textId="352BECF8" w:rsidR="002B6564" w:rsidRPr="008658A4"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2024</w:t>
            </w:r>
          </w:p>
        </w:tc>
        <w:tc>
          <w:tcPr>
            <w:tcW w:w="1155" w:type="dxa"/>
            <w:shd w:val="clear" w:color="auto" w:fill="auto"/>
            <w:vAlign w:val="bottom"/>
          </w:tcPr>
          <w:p w14:paraId="77FB2D75" w14:textId="5C4C8FFB" w:rsidR="002B6564" w:rsidRPr="008658A4"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2023</w:t>
            </w:r>
          </w:p>
        </w:tc>
        <w:tc>
          <w:tcPr>
            <w:tcW w:w="1155" w:type="dxa"/>
            <w:shd w:val="clear" w:color="auto" w:fill="auto"/>
            <w:vAlign w:val="bottom"/>
          </w:tcPr>
          <w:p w14:paraId="7A0BEC91" w14:textId="26024DFA" w:rsidR="002B6564" w:rsidRPr="008658A4"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2024</w:t>
            </w:r>
          </w:p>
        </w:tc>
        <w:tc>
          <w:tcPr>
            <w:tcW w:w="1155" w:type="dxa"/>
            <w:shd w:val="clear" w:color="auto" w:fill="auto"/>
            <w:vAlign w:val="bottom"/>
          </w:tcPr>
          <w:p w14:paraId="367F7BAD" w14:textId="2818613A" w:rsidR="002B6564" w:rsidRPr="008658A4"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2023</w:t>
            </w:r>
          </w:p>
        </w:tc>
        <w:tc>
          <w:tcPr>
            <w:tcW w:w="1155" w:type="dxa"/>
            <w:shd w:val="clear" w:color="auto" w:fill="auto"/>
            <w:vAlign w:val="bottom"/>
          </w:tcPr>
          <w:p w14:paraId="53B85F35" w14:textId="6FBB83AC" w:rsidR="002B6564" w:rsidRPr="008658A4"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2024</w:t>
            </w:r>
          </w:p>
        </w:tc>
        <w:tc>
          <w:tcPr>
            <w:tcW w:w="1155" w:type="dxa"/>
            <w:shd w:val="clear" w:color="auto" w:fill="auto"/>
            <w:vAlign w:val="bottom"/>
          </w:tcPr>
          <w:p w14:paraId="63295968" w14:textId="7924308B" w:rsidR="002B6564" w:rsidRPr="008658A4" w:rsidRDefault="00367A82" w:rsidP="00346D99">
            <w:pP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u w:val="single"/>
              </w:rPr>
              <w:t>2023</w:t>
            </w:r>
          </w:p>
        </w:tc>
      </w:tr>
      <w:tr w:rsidR="00367A82" w:rsidRPr="008658A4" w14:paraId="5A5C6C75" w14:textId="77777777" w:rsidTr="00CE7608">
        <w:trPr>
          <w:trHeight w:val="234"/>
        </w:trPr>
        <w:tc>
          <w:tcPr>
            <w:tcW w:w="2250" w:type="dxa"/>
            <w:vAlign w:val="bottom"/>
          </w:tcPr>
          <w:p w14:paraId="775B0B34" w14:textId="0F50A07C" w:rsidR="00367A82" w:rsidRPr="008658A4" w:rsidRDefault="00367A82" w:rsidP="00346D99">
            <w:pPr>
              <w:spacing w:line="380" w:lineRule="exact"/>
              <w:ind w:right="-36"/>
              <w:jc w:val="thaiDistribute"/>
              <w:rPr>
                <w:rFonts w:ascii="Arial" w:hAnsi="Arial" w:cs="Arial"/>
                <w:sz w:val="19"/>
                <w:szCs w:val="19"/>
              </w:rPr>
            </w:pPr>
            <w:r w:rsidRPr="008658A4">
              <w:rPr>
                <w:rFonts w:ascii="Arial" w:hAnsi="Arial" w:cs="Arial"/>
                <w:sz w:val="19"/>
                <w:szCs w:val="19"/>
              </w:rPr>
              <w:t>Finished goods</w:t>
            </w:r>
          </w:p>
        </w:tc>
        <w:tc>
          <w:tcPr>
            <w:tcW w:w="1155" w:type="dxa"/>
            <w:shd w:val="clear" w:color="auto" w:fill="auto"/>
            <w:vAlign w:val="bottom"/>
          </w:tcPr>
          <w:p w14:paraId="7AC9D0AF" w14:textId="19F53CC6" w:rsidR="00367A82" w:rsidRPr="00CE7608" w:rsidRDefault="00E341FE" w:rsidP="00346D99">
            <w:pPr>
              <w:tabs>
                <w:tab w:val="decimal" w:pos="876"/>
              </w:tabs>
              <w:spacing w:line="380" w:lineRule="exact"/>
              <w:ind w:left="-29" w:right="-29"/>
              <w:rPr>
                <w:rFonts w:ascii="Arial" w:hAnsi="Arial" w:cs="Arial"/>
                <w:sz w:val="19"/>
                <w:szCs w:val="19"/>
              </w:rPr>
            </w:pPr>
            <w:r>
              <w:rPr>
                <w:rFonts w:ascii="Arial" w:hAnsi="Arial" w:cs="Arial"/>
                <w:sz w:val="19"/>
                <w:szCs w:val="19"/>
              </w:rPr>
              <w:t>241,193</w:t>
            </w:r>
          </w:p>
        </w:tc>
        <w:tc>
          <w:tcPr>
            <w:tcW w:w="1155" w:type="dxa"/>
            <w:shd w:val="clear" w:color="auto" w:fill="auto"/>
            <w:vAlign w:val="bottom"/>
          </w:tcPr>
          <w:p w14:paraId="2B57C116" w14:textId="5867C062"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171,937</w:t>
            </w:r>
          </w:p>
        </w:tc>
        <w:tc>
          <w:tcPr>
            <w:tcW w:w="1155" w:type="dxa"/>
            <w:shd w:val="clear" w:color="auto" w:fill="auto"/>
            <w:vAlign w:val="bottom"/>
          </w:tcPr>
          <w:p w14:paraId="6097380A" w14:textId="7470257F" w:rsidR="00367A82" w:rsidRPr="00CE7608" w:rsidRDefault="002104C1" w:rsidP="00346D99">
            <w:pPr>
              <w:tabs>
                <w:tab w:val="decimal" w:pos="876"/>
              </w:tabs>
              <w:spacing w:line="380" w:lineRule="exact"/>
              <w:ind w:left="-29" w:right="-29"/>
              <w:rPr>
                <w:rFonts w:ascii="Arial" w:hAnsi="Arial" w:cs="Arial"/>
                <w:sz w:val="19"/>
                <w:szCs w:val="19"/>
              </w:rPr>
            </w:pPr>
            <w:r>
              <w:rPr>
                <w:rFonts w:ascii="Arial" w:hAnsi="Arial" w:cs="Arial"/>
                <w:sz w:val="19"/>
                <w:szCs w:val="19"/>
              </w:rPr>
              <w:t>(4,140)</w:t>
            </w:r>
          </w:p>
        </w:tc>
        <w:tc>
          <w:tcPr>
            <w:tcW w:w="1155" w:type="dxa"/>
            <w:shd w:val="clear" w:color="auto" w:fill="auto"/>
            <w:vAlign w:val="bottom"/>
          </w:tcPr>
          <w:p w14:paraId="244DC9AD" w14:textId="6EFAC264"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(656)</w:t>
            </w:r>
          </w:p>
        </w:tc>
        <w:tc>
          <w:tcPr>
            <w:tcW w:w="1155" w:type="dxa"/>
            <w:shd w:val="clear" w:color="auto" w:fill="auto"/>
            <w:vAlign w:val="bottom"/>
          </w:tcPr>
          <w:p w14:paraId="573EB6DB" w14:textId="5180D884" w:rsidR="00367A82" w:rsidRPr="00CE7608" w:rsidRDefault="00E44689" w:rsidP="00346D99">
            <w:pPr>
              <w:tabs>
                <w:tab w:val="decimal" w:pos="876"/>
              </w:tabs>
              <w:spacing w:line="380" w:lineRule="exact"/>
              <w:ind w:left="-29" w:right="-29"/>
              <w:rPr>
                <w:rFonts w:ascii="Arial" w:hAnsi="Arial" w:cs="Arial"/>
                <w:sz w:val="19"/>
                <w:szCs w:val="19"/>
              </w:rPr>
            </w:pPr>
            <w:r>
              <w:rPr>
                <w:rFonts w:ascii="Arial" w:hAnsi="Arial" w:cs="Arial"/>
                <w:sz w:val="19"/>
                <w:szCs w:val="19"/>
              </w:rPr>
              <w:t>237,053</w:t>
            </w:r>
          </w:p>
        </w:tc>
        <w:tc>
          <w:tcPr>
            <w:tcW w:w="1155" w:type="dxa"/>
            <w:shd w:val="clear" w:color="auto" w:fill="auto"/>
            <w:vAlign w:val="bottom"/>
          </w:tcPr>
          <w:p w14:paraId="1BF9D491" w14:textId="4FECFE26"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171,281</w:t>
            </w:r>
          </w:p>
        </w:tc>
      </w:tr>
      <w:tr w:rsidR="00367A82" w:rsidRPr="008658A4" w14:paraId="6F7A3E50" w14:textId="77777777" w:rsidTr="00CE7608">
        <w:tc>
          <w:tcPr>
            <w:tcW w:w="2250" w:type="dxa"/>
            <w:vAlign w:val="bottom"/>
          </w:tcPr>
          <w:p w14:paraId="26B99DAC" w14:textId="084ADAF5" w:rsidR="00367A82" w:rsidRPr="008658A4" w:rsidRDefault="00367A82" w:rsidP="00346D99">
            <w:pPr>
              <w:spacing w:line="380" w:lineRule="exact"/>
              <w:ind w:right="-36"/>
              <w:jc w:val="thaiDistribute"/>
              <w:rPr>
                <w:rFonts w:ascii="Arial" w:hAnsi="Arial" w:cs="Arial"/>
                <w:sz w:val="19"/>
                <w:szCs w:val="19"/>
              </w:rPr>
            </w:pPr>
            <w:r w:rsidRPr="008658A4">
              <w:rPr>
                <w:rFonts w:ascii="Arial" w:hAnsi="Arial" w:cs="Arial"/>
                <w:sz w:val="19"/>
                <w:szCs w:val="19"/>
              </w:rPr>
              <w:t>Raw materials</w:t>
            </w:r>
          </w:p>
        </w:tc>
        <w:tc>
          <w:tcPr>
            <w:tcW w:w="1155" w:type="dxa"/>
            <w:shd w:val="clear" w:color="auto" w:fill="auto"/>
            <w:vAlign w:val="bottom"/>
          </w:tcPr>
          <w:p w14:paraId="39E288CE" w14:textId="73519300" w:rsidR="00367A82" w:rsidRPr="00CE7608" w:rsidRDefault="00E341FE" w:rsidP="00346D99">
            <w:pPr>
              <w:tabs>
                <w:tab w:val="decimal" w:pos="876"/>
              </w:tabs>
              <w:spacing w:line="380" w:lineRule="exact"/>
              <w:ind w:left="-29" w:right="-29"/>
              <w:rPr>
                <w:rFonts w:ascii="Arial" w:hAnsi="Arial" w:cs="Arial"/>
                <w:sz w:val="19"/>
                <w:szCs w:val="19"/>
              </w:rPr>
            </w:pPr>
            <w:r>
              <w:rPr>
                <w:rFonts w:ascii="Arial" w:hAnsi="Arial" w:cs="Arial"/>
                <w:sz w:val="19"/>
                <w:szCs w:val="19"/>
              </w:rPr>
              <w:t>175,853</w:t>
            </w:r>
          </w:p>
        </w:tc>
        <w:tc>
          <w:tcPr>
            <w:tcW w:w="1155" w:type="dxa"/>
            <w:shd w:val="clear" w:color="auto" w:fill="auto"/>
            <w:vAlign w:val="bottom"/>
          </w:tcPr>
          <w:p w14:paraId="42A71EF4" w14:textId="4DDAF803"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113,277</w:t>
            </w:r>
          </w:p>
        </w:tc>
        <w:tc>
          <w:tcPr>
            <w:tcW w:w="1155" w:type="dxa"/>
            <w:shd w:val="clear" w:color="auto" w:fill="auto"/>
            <w:vAlign w:val="bottom"/>
          </w:tcPr>
          <w:p w14:paraId="205B417F" w14:textId="5ED696A7" w:rsidR="00367A82" w:rsidRPr="00CE7608" w:rsidRDefault="002104C1" w:rsidP="00346D99">
            <w:pPr>
              <w:tabs>
                <w:tab w:val="decimal" w:pos="876"/>
              </w:tabs>
              <w:spacing w:line="380" w:lineRule="exact"/>
              <w:ind w:left="-29" w:right="-29"/>
              <w:rPr>
                <w:rFonts w:ascii="Arial" w:hAnsi="Arial" w:cs="Arial"/>
                <w:sz w:val="19"/>
                <w:szCs w:val="19"/>
              </w:rPr>
            </w:pPr>
            <w:r>
              <w:rPr>
                <w:rFonts w:ascii="Arial" w:hAnsi="Arial" w:cs="Arial"/>
                <w:sz w:val="19"/>
                <w:szCs w:val="19"/>
              </w:rPr>
              <w:t>(</w:t>
            </w:r>
            <w:r w:rsidR="00917431">
              <w:rPr>
                <w:rFonts w:ascii="Arial" w:hAnsi="Arial" w:cs="Arial"/>
                <w:sz w:val="19"/>
                <w:szCs w:val="19"/>
              </w:rPr>
              <w:t>8,257)</w:t>
            </w:r>
          </w:p>
        </w:tc>
        <w:tc>
          <w:tcPr>
            <w:tcW w:w="1155" w:type="dxa"/>
            <w:shd w:val="clear" w:color="auto" w:fill="auto"/>
            <w:vAlign w:val="bottom"/>
          </w:tcPr>
          <w:p w14:paraId="67EC6A38" w14:textId="1A355ABF"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(11,510)</w:t>
            </w:r>
          </w:p>
        </w:tc>
        <w:tc>
          <w:tcPr>
            <w:tcW w:w="1155" w:type="dxa"/>
            <w:shd w:val="clear" w:color="auto" w:fill="auto"/>
            <w:vAlign w:val="bottom"/>
          </w:tcPr>
          <w:p w14:paraId="73B3D250" w14:textId="6DE33E75" w:rsidR="00367A82" w:rsidRPr="00CE7608" w:rsidRDefault="00E44689" w:rsidP="00346D99">
            <w:pPr>
              <w:tabs>
                <w:tab w:val="decimal" w:pos="876"/>
              </w:tabs>
              <w:spacing w:line="380" w:lineRule="exact"/>
              <w:ind w:left="-29" w:right="-29"/>
              <w:rPr>
                <w:rFonts w:ascii="Arial" w:hAnsi="Arial" w:cs="Arial"/>
                <w:sz w:val="19"/>
                <w:szCs w:val="19"/>
              </w:rPr>
            </w:pPr>
            <w:r>
              <w:rPr>
                <w:rFonts w:ascii="Arial" w:hAnsi="Arial" w:cs="Arial"/>
                <w:sz w:val="19"/>
                <w:szCs w:val="19"/>
              </w:rPr>
              <w:t>167,596</w:t>
            </w:r>
          </w:p>
        </w:tc>
        <w:tc>
          <w:tcPr>
            <w:tcW w:w="1155" w:type="dxa"/>
            <w:shd w:val="clear" w:color="auto" w:fill="auto"/>
            <w:vAlign w:val="bottom"/>
          </w:tcPr>
          <w:p w14:paraId="54983D73" w14:textId="6C541627"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101,767</w:t>
            </w:r>
          </w:p>
        </w:tc>
      </w:tr>
      <w:tr w:rsidR="00367A82" w:rsidRPr="008658A4" w14:paraId="2DB1AF30" w14:textId="77777777" w:rsidTr="00CE7608">
        <w:tc>
          <w:tcPr>
            <w:tcW w:w="2250" w:type="dxa"/>
            <w:vAlign w:val="bottom"/>
          </w:tcPr>
          <w:p w14:paraId="3FB58597" w14:textId="3CCDF4A2" w:rsidR="00367A82" w:rsidRPr="008658A4" w:rsidRDefault="00367A82" w:rsidP="00346D99">
            <w:pPr>
              <w:spacing w:line="380" w:lineRule="exact"/>
              <w:ind w:right="-36"/>
              <w:jc w:val="thaiDistribute"/>
              <w:rPr>
                <w:rFonts w:ascii="Arial" w:hAnsi="Arial" w:cs="Arial"/>
                <w:sz w:val="19"/>
                <w:szCs w:val="19"/>
              </w:rPr>
            </w:pPr>
            <w:r w:rsidRPr="008658A4">
              <w:rPr>
                <w:rFonts w:ascii="Arial" w:hAnsi="Arial" w:cs="Arial"/>
                <w:sz w:val="19"/>
                <w:szCs w:val="19"/>
              </w:rPr>
              <w:t>Packing materials</w:t>
            </w:r>
          </w:p>
        </w:tc>
        <w:tc>
          <w:tcPr>
            <w:tcW w:w="1155" w:type="dxa"/>
            <w:shd w:val="clear" w:color="auto" w:fill="auto"/>
            <w:vAlign w:val="bottom"/>
          </w:tcPr>
          <w:p w14:paraId="31D2B584" w14:textId="67600BBD" w:rsidR="00367A82" w:rsidRPr="00CE7608" w:rsidRDefault="00E341FE" w:rsidP="00346D99">
            <w:pPr>
              <w:tabs>
                <w:tab w:val="decimal" w:pos="876"/>
              </w:tabs>
              <w:spacing w:line="380" w:lineRule="exact"/>
              <w:ind w:left="-29" w:right="-29"/>
              <w:rPr>
                <w:rFonts w:ascii="Arial" w:hAnsi="Arial" w:cs="Arial"/>
                <w:sz w:val="19"/>
                <w:szCs w:val="19"/>
              </w:rPr>
            </w:pPr>
            <w:r>
              <w:rPr>
                <w:rFonts w:ascii="Arial" w:hAnsi="Arial" w:cs="Arial"/>
                <w:sz w:val="19"/>
                <w:szCs w:val="19"/>
              </w:rPr>
              <w:t>164,870</w:t>
            </w:r>
          </w:p>
        </w:tc>
        <w:tc>
          <w:tcPr>
            <w:tcW w:w="1155" w:type="dxa"/>
            <w:shd w:val="clear" w:color="auto" w:fill="auto"/>
            <w:vAlign w:val="bottom"/>
          </w:tcPr>
          <w:p w14:paraId="7B8A639D" w14:textId="3DC7284D"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95,655</w:t>
            </w:r>
          </w:p>
        </w:tc>
        <w:tc>
          <w:tcPr>
            <w:tcW w:w="1155" w:type="dxa"/>
            <w:shd w:val="clear" w:color="auto" w:fill="auto"/>
            <w:vAlign w:val="bottom"/>
          </w:tcPr>
          <w:p w14:paraId="071C7600" w14:textId="019ADCB3" w:rsidR="00367A82" w:rsidRPr="00CE7608" w:rsidRDefault="00917431" w:rsidP="00346D99">
            <w:pPr>
              <w:tabs>
                <w:tab w:val="decimal" w:pos="876"/>
              </w:tabs>
              <w:spacing w:line="380" w:lineRule="exact"/>
              <w:ind w:left="-29" w:right="-29"/>
              <w:rPr>
                <w:rFonts w:ascii="Arial" w:hAnsi="Arial" w:cs="Arial"/>
                <w:sz w:val="19"/>
                <w:szCs w:val="19"/>
              </w:rPr>
            </w:pPr>
            <w:r>
              <w:rPr>
                <w:rFonts w:ascii="Arial" w:hAnsi="Arial" w:cs="Arial"/>
                <w:sz w:val="19"/>
                <w:szCs w:val="19"/>
              </w:rPr>
              <w:t>(8,295)</w:t>
            </w:r>
          </w:p>
        </w:tc>
        <w:tc>
          <w:tcPr>
            <w:tcW w:w="1155" w:type="dxa"/>
            <w:shd w:val="clear" w:color="auto" w:fill="auto"/>
            <w:vAlign w:val="bottom"/>
          </w:tcPr>
          <w:p w14:paraId="69E78A21" w14:textId="37BE0EF3"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(9,940)</w:t>
            </w:r>
          </w:p>
        </w:tc>
        <w:tc>
          <w:tcPr>
            <w:tcW w:w="1155" w:type="dxa"/>
            <w:shd w:val="clear" w:color="auto" w:fill="auto"/>
            <w:vAlign w:val="bottom"/>
          </w:tcPr>
          <w:p w14:paraId="72AB13AA" w14:textId="75ECF540" w:rsidR="00367A82" w:rsidRPr="00CE7608" w:rsidRDefault="00E44689" w:rsidP="00346D99">
            <w:pPr>
              <w:tabs>
                <w:tab w:val="decimal" w:pos="876"/>
              </w:tabs>
              <w:spacing w:line="380" w:lineRule="exact"/>
              <w:ind w:left="-29" w:right="-29"/>
              <w:rPr>
                <w:rFonts w:ascii="Arial" w:hAnsi="Arial" w:cs="Arial"/>
                <w:sz w:val="19"/>
                <w:szCs w:val="19"/>
              </w:rPr>
            </w:pPr>
            <w:r>
              <w:rPr>
                <w:rFonts w:ascii="Arial" w:hAnsi="Arial" w:cs="Arial"/>
                <w:sz w:val="19"/>
                <w:szCs w:val="19"/>
              </w:rPr>
              <w:t>156,575</w:t>
            </w:r>
          </w:p>
        </w:tc>
        <w:tc>
          <w:tcPr>
            <w:tcW w:w="1155" w:type="dxa"/>
            <w:shd w:val="clear" w:color="auto" w:fill="auto"/>
            <w:vAlign w:val="bottom"/>
          </w:tcPr>
          <w:p w14:paraId="281E4E61" w14:textId="48F92FAD"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85,715</w:t>
            </w:r>
          </w:p>
        </w:tc>
      </w:tr>
      <w:tr w:rsidR="00367A82" w:rsidRPr="008658A4" w14:paraId="53068CB0" w14:textId="77777777" w:rsidTr="00CE7608">
        <w:tc>
          <w:tcPr>
            <w:tcW w:w="2250" w:type="dxa"/>
            <w:vAlign w:val="bottom"/>
          </w:tcPr>
          <w:p w14:paraId="149A9703" w14:textId="74A24F72" w:rsidR="00367A82" w:rsidRPr="008658A4" w:rsidRDefault="00367A82" w:rsidP="00346D99">
            <w:pPr>
              <w:spacing w:line="380" w:lineRule="exact"/>
              <w:ind w:left="156" w:right="-43" w:hanging="156"/>
              <w:rPr>
                <w:rFonts w:ascii="Arial" w:hAnsi="Arial" w:cs="Arial"/>
                <w:sz w:val="19"/>
                <w:szCs w:val="19"/>
              </w:rPr>
            </w:pPr>
            <w:r w:rsidRPr="008658A4">
              <w:rPr>
                <w:rFonts w:ascii="Arial" w:hAnsi="Arial" w:cs="Arial"/>
                <w:sz w:val="19"/>
                <w:szCs w:val="19"/>
              </w:rPr>
              <w:t xml:space="preserve">Spare parts and </w:t>
            </w:r>
            <w:r>
              <w:rPr>
                <w:rFonts w:ascii="Arial" w:hAnsi="Arial" w:cs="Arial"/>
                <w:sz w:val="19"/>
                <w:szCs w:val="19"/>
              </w:rPr>
              <w:t xml:space="preserve">                   </w:t>
            </w:r>
            <w:r w:rsidRPr="008658A4">
              <w:rPr>
                <w:rFonts w:ascii="Arial" w:hAnsi="Arial" w:cs="Arial"/>
                <w:sz w:val="19"/>
                <w:szCs w:val="19"/>
              </w:rPr>
              <w:t>factory supplies</w:t>
            </w:r>
          </w:p>
        </w:tc>
        <w:tc>
          <w:tcPr>
            <w:tcW w:w="1155" w:type="dxa"/>
            <w:shd w:val="clear" w:color="auto" w:fill="auto"/>
            <w:vAlign w:val="bottom"/>
          </w:tcPr>
          <w:p w14:paraId="09A00803" w14:textId="747EF566" w:rsidR="00367A82" w:rsidRPr="00CE7608" w:rsidRDefault="00E341FE" w:rsidP="00346D99">
            <w:pPr>
              <w:tabs>
                <w:tab w:val="decimal" w:pos="876"/>
              </w:tabs>
              <w:spacing w:line="380" w:lineRule="exact"/>
              <w:ind w:left="-29" w:right="-29"/>
              <w:rPr>
                <w:rFonts w:ascii="Arial" w:hAnsi="Arial" w:cs="Arial"/>
                <w:sz w:val="19"/>
                <w:szCs w:val="19"/>
              </w:rPr>
            </w:pPr>
            <w:r>
              <w:rPr>
                <w:rFonts w:ascii="Arial" w:hAnsi="Arial" w:cs="Arial"/>
                <w:sz w:val="19"/>
                <w:szCs w:val="19"/>
              </w:rPr>
              <w:t>38</w:t>
            </w:r>
            <w:r w:rsidR="002104C1">
              <w:rPr>
                <w:rFonts w:ascii="Arial" w:hAnsi="Arial" w:cs="Arial"/>
                <w:sz w:val="19"/>
                <w:szCs w:val="19"/>
              </w:rPr>
              <w:t>,085</w:t>
            </w:r>
          </w:p>
        </w:tc>
        <w:tc>
          <w:tcPr>
            <w:tcW w:w="1155" w:type="dxa"/>
            <w:shd w:val="clear" w:color="auto" w:fill="auto"/>
            <w:vAlign w:val="bottom"/>
          </w:tcPr>
          <w:p w14:paraId="5B601E39" w14:textId="7310A2B3"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38,614</w:t>
            </w:r>
          </w:p>
        </w:tc>
        <w:tc>
          <w:tcPr>
            <w:tcW w:w="1155" w:type="dxa"/>
            <w:shd w:val="clear" w:color="auto" w:fill="auto"/>
            <w:vAlign w:val="bottom"/>
          </w:tcPr>
          <w:p w14:paraId="11746752" w14:textId="07B205FB" w:rsidR="00367A82" w:rsidRPr="00CE7608" w:rsidRDefault="00917431" w:rsidP="00346D99">
            <w:pPr>
              <w:tabs>
                <w:tab w:val="decimal" w:pos="876"/>
              </w:tabs>
              <w:spacing w:line="380" w:lineRule="exact"/>
              <w:ind w:left="-29" w:right="-29"/>
              <w:rPr>
                <w:rFonts w:ascii="Arial" w:hAnsi="Arial" w:cs="Arial"/>
                <w:sz w:val="19"/>
                <w:szCs w:val="19"/>
              </w:rPr>
            </w:pPr>
            <w:r>
              <w:rPr>
                <w:rFonts w:ascii="Arial" w:hAnsi="Arial" w:cs="Arial"/>
                <w:sz w:val="19"/>
                <w:szCs w:val="19"/>
              </w:rPr>
              <w:t>(1,204)</w:t>
            </w:r>
          </w:p>
        </w:tc>
        <w:tc>
          <w:tcPr>
            <w:tcW w:w="1155" w:type="dxa"/>
            <w:shd w:val="clear" w:color="auto" w:fill="auto"/>
            <w:vAlign w:val="bottom"/>
          </w:tcPr>
          <w:p w14:paraId="39AC7CDF" w14:textId="534D5AAE"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(466)</w:t>
            </w:r>
          </w:p>
        </w:tc>
        <w:tc>
          <w:tcPr>
            <w:tcW w:w="1155" w:type="dxa"/>
            <w:shd w:val="clear" w:color="auto" w:fill="auto"/>
            <w:vAlign w:val="bottom"/>
          </w:tcPr>
          <w:p w14:paraId="293F46D0" w14:textId="5F5CD414" w:rsidR="00367A82" w:rsidRPr="00CE7608" w:rsidRDefault="00E44689" w:rsidP="00346D99">
            <w:pPr>
              <w:tabs>
                <w:tab w:val="decimal" w:pos="876"/>
              </w:tabs>
              <w:spacing w:line="380" w:lineRule="exact"/>
              <w:ind w:left="-29" w:right="-29"/>
              <w:rPr>
                <w:rFonts w:ascii="Arial" w:hAnsi="Arial" w:cs="Arial"/>
                <w:sz w:val="19"/>
                <w:szCs w:val="19"/>
              </w:rPr>
            </w:pPr>
            <w:r>
              <w:rPr>
                <w:rFonts w:ascii="Arial" w:hAnsi="Arial" w:cs="Arial"/>
                <w:sz w:val="19"/>
                <w:szCs w:val="19"/>
              </w:rPr>
              <w:t>36,881</w:t>
            </w:r>
          </w:p>
        </w:tc>
        <w:tc>
          <w:tcPr>
            <w:tcW w:w="1155" w:type="dxa"/>
            <w:shd w:val="clear" w:color="auto" w:fill="auto"/>
            <w:vAlign w:val="bottom"/>
          </w:tcPr>
          <w:p w14:paraId="7B8C5E32" w14:textId="0D590DDB" w:rsidR="00367A82" w:rsidRPr="00CE7608" w:rsidRDefault="00367A82" w:rsidP="00346D99">
            <w:pPr>
              <w:tabs>
                <w:tab w:val="decimal" w:pos="876"/>
              </w:tabs>
              <w:spacing w:line="380" w:lineRule="exact"/>
              <w:ind w:left="-29" w:right="-29"/>
              <w:rPr>
                <w:rFonts w:ascii="Arial" w:hAnsi="Arial" w:cs="Arial"/>
                <w:sz w:val="19"/>
                <w:szCs w:val="19"/>
              </w:rPr>
            </w:pPr>
            <w:r w:rsidRPr="00CE7608">
              <w:rPr>
                <w:rFonts w:ascii="Arial" w:hAnsi="Arial" w:cs="Arial"/>
                <w:sz w:val="19"/>
                <w:szCs w:val="19"/>
              </w:rPr>
              <w:t>38,148</w:t>
            </w:r>
          </w:p>
        </w:tc>
      </w:tr>
      <w:tr w:rsidR="00367A82" w:rsidRPr="008658A4" w14:paraId="41E5061D" w14:textId="77777777" w:rsidTr="00CE7608">
        <w:tc>
          <w:tcPr>
            <w:tcW w:w="2250" w:type="dxa"/>
            <w:vAlign w:val="bottom"/>
          </w:tcPr>
          <w:p w14:paraId="3D5024C3" w14:textId="37C66CDD" w:rsidR="00367A82" w:rsidRPr="008658A4" w:rsidRDefault="00367A82" w:rsidP="00346D99">
            <w:pPr>
              <w:spacing w:line="380" w:lineRule="exact"/>
              <w:ind w:left="252" w:right="-36" w:hanging="240"/>
              <w:rPr>
                <w:rFonts w:ascii="Arial" w:hAnsi="Arial" w:cs="Arial"/>
                <w:sz w:val="19"/>
                <w:szCs w:val="19"/>
              </w:rPr>
            </w:pPr>
            <w:r w:rsidRPr="008658A4">
              <w:rPr>
                <w:rFonts w:ascii="Arial" w:hAnsi="Arial" w:cs="Arial"/>
                <w:sz w:val="19"/>
                <w:szCs w:val="19"/>
              </w:rPr>
              <w:t>Goods in transit</w:t>
            </w:r>
          </w:p>
        </w:tc>
        <w:tc>
          <w:tcPr>
            <w:tcW w:w="1155" w:type="dxa"/>
            <w:shd w:val="clear" w:color="auto" w:fill="auto"/>
            <w:vAlign w:val="bottom"/>
          </w:tcPr>
          <w:p w14:paraId="63454B40" w14:textId="2E800C32" w:rsidR="00367A82" w:rsidRPr="00CE7608" w:rsidRDefault="002104C1" w:rsidP="00346D99">
            <w:pPr>
              <w:pBdr>
                <w:bottom w:val="single" w:sz="4" w:space="1" w:color="auto"/>
              </w:pBdr>
              <w:tabs>
                <w:tab w:val="decimal" w:pos="876"/>
              </w:tabs>
              <w:spacing w:line="380" w:lineRule="exact"/>
              <w:ind w:left="-29" w:right="-29"/>
              <w:rPr>
                <w:rFonts w:ascii="Arial" w:hAnsi="Arial" w:cs="Arial"/>
                <w:sz w:val="19"/>
                <w:szCs w:val="19"/>
              </w:rPr>
            </w:pPr>
            <w:r>
              <w:rPr>
                <w:rFonts w:ascii="Arial" w:hAnsi="Arial" w:cs="Arial"/>
                <w:sz w:val="19"/>
                <w:szCs w:val="19"/>
              </w:rPr>
              <w:t>36,816</w:t>
            </w:r>
          </w:p>
        </w:tc>
        <w:tc>
          <w:tcPr>
            <w:tcW w:w="1155" w:type="dxa"/>
            <w:shd w:val="clear" w:color="auto" w:fill="auto"/>
            <w:vAlign w:val="bottom"/>
          </w:tcPr>
          <w:p w14:paraId="598168F6" w14:textId="5BD9AC99" w:rsidR="00367A82" w:rsidRPr="00CE7608" w:rsidRDefault="00367A82" w:rsidP="00346D99">
            <w:pPr>
              <w:pBdr>
                <w:bottom w:val="single" w:sz="4" w:space="1" w:color="auto"/>
              </w:pBdr>
              <w:tabs>
                <w:tab w:val="decimal" w:pos="876"/>
              </w:tabs>
              <w:spacing w:line="380" w:lineRule="exact"/>
              <w:ind w:left="-29" w:right="-29"/>
              <w:rPr>
                <w:rFonts w:ascii="Arial" w:hAnsi="Arial" w:cs="Arial"/>
                <w:sz w:val="19"/>
                <w:szCs w:val="19"/>
              </w:rPr>
            </w:pPr>
            <w:r w:rsidRPr="00CE7608">
              <w:rPr>
                <w:rFonts w:ascii="Arial" w:hAnsi="Arial" w:cs="Arial"/>
                <w:sz w:val="19"/>
                <w:szCs w:val="19"/>
              </w:rPr>
              <w:t>15,098</w:t>
            </w:r>
          </w:p>
        </w:tc>
        <w:tc>
          <w:tcPr>
            <w:tcW w:w="1155" w:type="dxa"/>
            <w:shd w:val="clear" w:color="auto" w:fill="auto"/>
            <w:vAlign w:val="bottom"/>
          </w:tcPr>
          <w:p w14:paraId="46F2D771" w14:textId="3E1FCF75" w:rsidR="00367A82" w:rsidRPr="00CE7608" w:rsidRDefault="00917431" w:rsidP="00346D99">
            <w:pPr>
              <w:pBdr>
                <w:bottom w:val="single" w:sz="4" w:space="1" w:color="auto"/>
              </w:pBdr>
              <w:tabs>
                <w:tab w:val="decimal" w:pos="876"/>
              </w:tabs>
              <w:spacing w:line="380" w:lineRule="exact"/>
              <w:ind w:left="-29" w:right="-29"/>
              <w:rPr>
                <w:rFonts w:ascii="Arial" w:hAnsi="Arial" w:cs="Arial"/>
                <w:sz w:val="19"/>
                <w:szCs w:val="19"/>
              </w:rPr>
            </w:pPr>
            <w:r w:rsidRPr="00917431">
              <w:rPr>
                <w:rFonts w:ascii="Arial" w:hAnsi="Arial" w:cs="Arial"/>
                <w:sz w:val="19"/>
                <w:szCs w:val="19"/>
              </w:rPr>
              <w:t>-</w:t>
            </w:r>
          </w:p>
        </w:tc>
        <w:tc>
          <w:tcPr>
            <w:tcW w:w="1155" w:type="dxa"/>
            <w:shd w:val="clear" w:color="auto" w:fill="auto"/>
            <w:vAlign w:val="bottom"/>
          </w:tcPr>
          <w:p w14:paraId="46D73658" w14:textId="6B0F8A8D" w:rsidR="00367A82" w:rsidRPr="00CE7608" w:rsidRDefault="00367A82" w:rsidP="00346D99">
            <w:pPr>
              <w:pBdr>
                <w:bottom w:val="single" w:sz="4" w:space="1" w:color="auto"/>
              </w:pBdr>
              <w:tabs>
                <w:tab w:val="decimal" w:pos="876"/>
              </w:tabs>
              <w:spacing w:line="380" w:lineRule="exact"/>
              <w:ind w:left="-29" w:right="-29"/>
              <w:rPr>
                <w:rFonts w:ascii="Arial" w:hAnsi="Arial" w:cs="Arial"/>
                <w:sz w:val="19"/>
                <w:szCs w:val="19"/>
              </w:rPr>
            </w:pPr>
            <w:r w:rsidRPr="00CE7608">
              <w:rPr>
                <w:rFonts w:ascii="Arial" w:hAnsi="Arial" w:cs="Arial"/>
                <w:sz w:val="19"/>
                <w:szCs w:val="19"/>
              </w:rPr>
              <w:t>-</w:t>
            </w:r>
          </w:p>
        </w:tc>
        <w:tc>
          <w:tcPr>
            <w:tcW w:w="1155" w:type="dxa"/>
            <w:shd w:val="clear" w:color="auto" w:fill="auto"/>
            <w:vAlign w:val="bottom"/>
          </w:tcPr>
          <w:p w14:paraId="1ED3EA98" w14:textId="6D96C8D5" w:rsidR="00367A82" w:rsidRPr="00CE7608" w:rsidRDefault="00E44689" w:rsidP="00346D99">
            <w:pPr>
              <w:pBdr>
                <w:bottom w:val="single" w:sz="4" w:space="1" w:color="auto"/>
              </w:pBdr>
              <w:tabs>
                <w:tab w:val="decimal" w:pos="876"/>
              </w:tabs>
              <w:spacing w:line="380" w:lineRule="exact"/>
              <w:ind w:left="-29" w:right="-29"/>
              <w:rPr>
                <w:rFonts w:ascii="Arial" w:hAnsi="Arial" w:cs="Arial"/>
                <w:sz w:val="19"/>
                <w:szCs w:val="19"/>
              </w:rPr>
            </w:pPr>
            <w:r>
              <w:rPr>
                <w:rFonts w:ascii="Arial" w:hAnsi="Arial" w:cs="Arial"/>
                <w:sz w:val="19"/>
                <w:szCs w:val="19"/>
              </w:rPr>
              <w:t>36,816</w:t>
            </w:r>
          </w:p>
        </w:tc>
        <w:tc>
          <w:tcPr>
            <w:tcW w:w="1155" w:type="dxa"/>
            <w:shd w:val="clear" w:color="auto" w:fill="auto"/>
            <w:vAlign w:val="bottom"/>
          </w:tcPr>
          <w:p w14:paraId="7D0B9F23" w14:textId="28DF70AF" w:rsidR="00367A82" w:rsidRPr="00CE7608" w:rsidRDefault="00367A82" w:rsidP="00346D99">
            <w:pPr>
              <w:pBdr>
                <w:bottom w:val="single" w:sz="4" w:space="1" w:color="auto"/>
              </w:pBdr>
              <w:tabs>
                <w:tab w:val="decimal" w:pos="876"/>
              </w:tabs>
              <w:spacing w:line="380" w:lineRule="exact"/>
              <w:ind w:left="-29" w:right="-29"/>
              <w:rPr>
                <w:rFonts w:ascii="Arial" w:hAnsi="Arial" w:cs="Arial"/>
                <w:sz w:val="19"/>
                <w:szCs w:val="19"/>
              </w:rPr>
            </w:pPr>
            <w:r w:rsidRPr="00CE7608">
              <w:rPr>
                <w:rFonts w:ascii="Arial" w:hAnsi="Arial" w:cs="Arial"/>
                <w:sz w:val="19"/>
                <w:szCs w:val="19"/>
              </w:rPr>
              <w:t>15,098</w:t>
            </w:r>
          </w:p>
        </w:tc>
      </w:tr>
      <w:tr w:rsidR="00367A82" w:rsidRPr="008658A4" w14:paraId="57C432D1" w14:textId="77777777" w:rsidTr="00CE7608">
        <w:tc>
          <w:tcPr>
            <w:tcW w:w="2250" w:type="dxa"/>
            <w:vAlign w:val="bottom"/>
          </w:tcPr>
          <w:p w14:paraId="0A285EE1" w14:textId="77777777" w:rsidR="00367A82" w:rsidRPr="008658A4" w:rsidRDefault="00367A82" w:rsidP="00367A82">
            <w:pPr>
              <w:spacing w:line="360" w:lineRule="exact"/>
              <w:ind w:right="-14"/>
              <w:jc w:val="thaiDistribute"/>
              <w:rPr>
                <w:rFonts w:ascii="Arial" w:hAnsi="Arial" w:cs="Arial"/>
                <w:sz w:val="19"/>
                <w:szCs w:val="19"/>
              </w:rPr>
            </w:pPr>
            <w:r w:rsidRPr="008658A4">
              <w:rPr>
                <w:rFonts w:ascii="Arial" w:hAnsi="Arial" w:cs="Arial"/>
                <w:sz w:val="19"/>
                <w:szCs w:val="19"/>
              </w:rPr>
              <w:t>Total</w:t>
            </w:r>
          </w:p>
        </w:tc>
        <w:tc>
          <w:tcPr>
            <w:tcW w:w="1155" w:type="dxa"/>
            <w:shd w:val="clear" w:color="auto" w:fill="auto"/>
            <w:vAlign w:val="bottom"/>
          </w:tcPr>
          <w:p w14:paraId="49CC9722" w14:textId="0A83ECBB" w:rsidR="00367A82" w:rsidRPr="00CE7608" w:rsidRDefault="002104C1" w:rsidP="00367A82">
            <w:pPr>
              <w:pBdr>
                <w:bottom w:val="double" w:sz="4" w:space="1" w:color="auto"/>
                <w:between w:val="single" w:sz="4" w:space="1" w:color="auto"/>
              </w:pBdr>
              <w:tabs>
                <w:tab w:val="decimal" w:pos="876"/>
              </w:tabs>
              <w:spacing w:line="360" w:lineRule="exact"/>
              <w:ind w:left="-29" w:right="-29"/>
              <w:rPr>
                <w:rFonts w:ascii="Arial" w:hAnsi="Arial" w:cs="Arial"/>
                <w:sz w:val="19"/>
                <w:szCs w:val="19"/>
              </w:rPr>
            </w:pPr>
            <w:r>
              <w:rPr>
                <w:rFonts w:ascii="Arial" w:hAnsi="Arial" w:cs="Arial"/>
                <w:sz w:val="19"/>
                <w:szCs w:val="19"/>
              </w:rPr>
              <w:t>656,817</w:t>
            </w:r>
          </w:p>
        </w:tc>
        <w:tc>
          <w:tcPr>
            <w:tcW w:w="1155" w:type="dxa"/>
            <w:shd w:val="clear" w:color="auto" w:fill="auto"/>
            <w:vAlign w:val="bottom"/>
          </w:tcPr>
          <w:p w14:paraId="48CED26F" w14:textId="6EDD5D22" w:rsidR="00367A82" w:rsidRPr="00CE7608" w:rsidRDefault="00367A82" w:rsidP="00367A82">
            <w:pPr>
              <w:pBdr>
                <w:bottom w:val="double" w:sz="4" w:space="1" w:color="auto"/>
                <w:between w:val="single" w:sz="4" w:space="1" w:color="auto"/>
              </w:pBdr>
              <w:tabs>
                <w:tab w:val="decimal" w:pos="876"/>
              </w:tabs>
              <w:spacing w:line="360" w:lineRule="exact"/>
              <w:ind w:left="-29" w:right="-29"/>
              <w:rPr>
                <w:rFonts w:ascii="Arial" w:hAnsi="Arial" w:cs="Arial"/>
                <w:sz w:val="19"/>
                <w:szCs w:val="19"/>
              </w:rPr>
            </w:pPr>
            <w:r w:rsidRPr="00CE7608">
              <w:rPr>
                <w:rFonts w:ascii="Arial" w:hAnsi="Arial" w:cs="Arial"/>
                <w:sz w:val="19"/>
                <w:szCs w:val="19"/>
              </w:rPr>
              <w:t>434,581</w:t>
            </w:r>
          </w:p>
        </w:tc>
        <w:tc>
          <w:tcPr>
            <w:tcW w:w="1155" w:type="dxa"/>
            <w:shd w:val="clear" w:color="auto" w:fill="auto"/>
            <w:vAlign w:val="bottom"/>
          </w:tcPr>
          <w:p w14:paraId="416BD96C" w14:textId="12C66D96" w:rsidR="00367A82" w:rsidRPr="00CE7608" w:rsidRDefault="00917431" w:rsidP="00367A82">
            <w:pPr>
              <w:pBdr>
                <w:bottom w:val="double" w:sz="4" w:space="1" w:color="auto"/>
                <w:between w:val="single" w:sz="4" w:space="1" w:color="auto"/>
              </w:pBdr>
              <w:tabs>
                <w:tab w:val="decimal" w:pos="876"/>
              </w:tabs>
              <w:spacing w:line="360" w:lineRule="exact"/>
              <w:ind w:left="-29" w:right="-29"/>
              <w:rPr>
                <w:rFonts w:ascii="Arial" w:hAnsi="Arial" w:cs="Arial"/>
                <w:sz w:val="19"/>
                <w:szCs w:val="19"/>
              </w:rPr>
            </w:pPr>
            <w:r>
              <w:rPr>
                <w:rFonts w:ascii="Arial" w:hAnsi="Arial" w:cs="Arial"/>
                <w:sz w:val="19"/>
                <w:szCs w:val="19"/>
              </w:rPr>
              <w:t>(21</w:t>
            </w:r>
            <w:r w:rsidR="0072361F">
              <w:rPr>
                <w:rFonts w:ascii="Arial" w:hAnsi="Arial" w:cs="Arial"/>
                <w:sz w:val="19"/>
                <w:szCs w:val="19"/>
              </w:rPr>
              <w:t>,896)</w:t>
            </w:r>
          </w:p>
        </w:tc>
        <w:tc>
          <w:tcPr>
            <w:tcW w:w="1155" w:type="dxa"/>
            <w:shd w:val="clear" w:color="auto" w:fill="auto"/>
            <w:vAlign w:val="bottom"/>
          </w:tcPr>
          <w:p w14:paraId="6180C9B1" w14:textId="05AF5C13" w:rsidR="00367A82" w:rsidRPr="00CE7608" w:rsidRDefault="00367A82" w:rsidP="00367A82">
            <w:pPr>
              <w:pBdr>
                <w:bottom w:val="double" w:sz="4" w:space="1" w:color="auto"/>
                <w:between w:val="single" w:sz="4" w:space="1" w:color="auto"/>
              </w:pBdr>
              <w:tabs>
                <w:tab w:val="decimal" w:pos="876"/>
              </w:tabs>
              <w:spacing w:line="360" w:lineRule="exact"/>
              <w:ind w:left="-29" w:right="-29"/>
              <w:rPr>
                <w:rFonts w:ascii="Arial" w:hAnsi="Arial" w:cs="Arial"/>
                <w:sz w:val="19"/>
                <w:szCs w:val="19"/>
              </w:rPr>
            </w:pPr>
            <w:r w:rsidRPr="00CE7608">
              <w:rPr>
                <w:rFonts w:ascii="Arial" w:hAnsi="Arial" w:cs="Arial"/>
                <w:sz w:val="19"/>
                <w:szCs w:val="19"/>
              </w:rPr>
              <w:t>(22,572)</w:t>
            </w:r>
          </w:p>
        </w:tc>
        <w:tc>
          <w:tcPr>
            <w:tcW w:w="1155" w:type="dxa"/>
            <w:shd w:val="clear" w:color="auto" w:fill="auto"/>
            <w:vAlign w:val="bottom"/>
          </w:tcPr>
          <w:p w14:paraId="24C673C1" w14:textId="5B2728A8" w:rsidR="00367A82" w:rsidRPr="00CE7608" w:rsidRDefault="00CD60A2" w:rsidP="00367A82">
            <w:pPr>
              <w:pBdr>
                <w:bottom w:val="double" w:sz="4" w:space="1" w:color="auto"/>
                <w:between w:val="single" w:sz="4" w:space="1" w:color="auto"/>
              </w:pBdr>
              <w:tabs>
                <w:tab w:val="decimal" w:pos="876"/>
              </w:tabs>
              <w:spacing w:line="360" w:lineRule="exact"/>
              <w:ind w:left="-29" w:right="-29"/>
              <w:rPr>
                <w:rFonts w:ascii="Arial" w:hAnsi="Arial" w:cs="Arial"/>
                <w:sz w:val="19"/>
                <w:szCs w:val="19"/>
              </w:rPr>
            </w:pPr>
            <w:r>
              <w:rPr>
                <w:rFonts w:ascii="Arial" w:hAnsi="Arial" w:cs="Arial"/>
                <w:sz w:val="19"/>
                <w:szCs w:val="19"/>
              </w:rPr>
              <w:t>634,921</w:t>
            </w:r>
          </w:p>
        </w:tc>
        <w:tc>
          <w:tcPr>
            <w:tcW w:w="1155" w:type="dxa"/>
            <w:shd w:val="clear" w:color="auto" w:fill="auto"/>
            <w:vAlign w:val="bottom"/>
          </w:tcPr>
          <w:p w14:paraId="6C536E87" w14:textId="60F21A2E" w:rsidR="00367A82" w:rsidRPr="00CE7608" w:rsidRDefault="00367A82" w:rsidP="00367A82">
            <w:pPr>
              <w:pBdr>
                <w:bottom w:val="double" w:sz="4" w:space="1" w:color="auto"/>
                <w:between w:val="single" w:sz="4" w:space="1" w:color="auto"/>
              </w:pBdr>
              <w:tabs>
                <w:tab w:val="decimal" w:pos="876"/>
              </w:tabs>
              <w:spacing w:line="360" w:lineRule="exact"/>
              <w:ind w:left="-29" w:right="-29"/>
              <w:rPr>
                <w:rFonts w:ascii="Arial" w:hAnsi="Arial" w:cs="Arial"/>
                <w:sz w:val="19"/>
                <w:szCs w:val="19"/>
              </w:rPr>
            </w:pPr>
            <w:r w:rsidRPr="00CE7608">
              <w:rPr>
                <w:rFonts w:ascii="Arial" w:hAnsi="Arial" w:cs="Arial"/>
                <w:sz w:val="19"/>
                <w:szCs w:val="19"/>
              </w:rPr>
              <w:t>412,009</w:t>
            </w:r>
          </w:p>
        </w:tc>
      </w:tr>
    </w:tbl>
    <w:p w14:paraId="3DE7678F" w14:textId="2E9144E1" w:rsidR="00FC7AB8" w:rsidRPr="008658A4" w:rsidRDefault="008D0E9B" w:rsidP="00FC7AB8">
      <w:pPr>
        <w:tabs>
          <w:tab w:val="left" w:pos="900"/>
          <w:tab w:val="left" w:pos="2160"/>
          <w:tab w:val="right" w:pos="4860"/>
          <w:tab w:val="right" w:pos="6120"/>
          <w:tab w:val="right" w:pos="7380"/>
        </w:tabs>
        <w:spacing w:before="240" w:after="120" w:line="380" w:lineRule="exact"/>
        <w:ind w:left="547"/>
        <w:jc w:val="thaiDistribute"/>
        <w:rPr>
          <w:rFonts w:ascii="Arial" w:eastAsia="MS Mincho" w:hAnsi="Arial" w:cs="Arial"/>
          <w:sz w:val="22"/>
          <w:szCs w:val="22"/>
          <w:cs/>
        </w:rPr>
      </w:pPr>
      <w:r w:rsidRPr="00CE7608">
        <w:rPr>
          <w:rFonts w:ascii="Arial" w:hAnsi="Arial" w:cs="Arial"/>
          <w:sz w:val="22"/>
          <w:szCs w:val="22"/>
        </w:rPr>
        <w:t xml:space="preserve">During the current year, the Group </w:t>
      </w:r>
      <w:r w:rsidR="00FC49C1" w:rsidRPr="00CE7608">
        <w:rPr>
          <w:rFonts w:ascii="Arial" w:eastAsia="MS Mincho" w:hAnsi="Arial" w:cs="Arial"/>
          <w:sz w:val="22"/>
          <w:szCs w:val="22"/>
        </w:rPr>
        <w:t>re</w:t>
      </w:r>
      <w:r w:rsidR="00510E4C" w:rsidRPr="00CE7608">
        <w:rPr>
          <w:rFonts w:ascii="Arial" w:eastAsia="MS Mincho" w:hAnsi="Arial" w:cs="Arial"/>
          <w:sz w:val="22"/>
          <w:szCs w:val="22"/>
        </w:rPr>
        <w:t>corded</w:t>
      </w:r>
      <w:r w:rsidR="00FC49C1" w:rsidRPr="00CE7608">
        <w:rPr>
          <w:rFonts w:ascii="Arial" w:eastAsia="MS Mincho" w:hAnsi="Arial" w:cs="Arial"/>
          <w:sz w:val="22"/>
          <w:szCs w:val="22"/>
        </w:rPr>
        <w:t xml:space="preserve"> the write-down of inventor</w:t>
      </w:r>
      <w:r w:rsidR="00124397">
        <w:rPr>
          <w:rFonts w:ascii="Arial" w:eastAsia="MS Mincho" w:hAnsi="Arial" w:cs="Arial"/>
          <w:sz w:val="22"/>
          <w:szCs w:val="22"/>
        </w:rPr>
        <w:t>y costs</w:t>
      </w:r>
      <w:r w:rsidR="00FC49C1" w:rsidRPr="00CE7608">
        <w:rPr>
          <w:rFonts w:ascii="Arial" w:eastAsia="MS Mincho" w:hAnsi="Arial" w:cs="Arial"/>
          <w:sz w:val="22"/>
          <w:szCs w:val="22"/>
        </w:rPr>
        <w:t xml:space="preserve"> by</w:t>
      </w:r>
      <w:r w:rsidRPr="00CE7608">
        <w:rPr>
          <w:rFonts w:ascii="Arial" w:hAnsi="Arial" w:cs="Arial"/>
          <w:sz w:val="22"/>
          <w:szCs w:val="22"/>
        </w:rPr>
        <w:t xml:space="preserve"> Baht </w:t>
      </w:r>
      <w:r w:rsidR="00D63668">
        <w:rPr>
          <w:rFonts w:ascii="Arial" w:hAnsi="Arial" w:cs="Arial"/>
          <w:sz w:val="22"/>
          <w:szCs w:val="22"/>
        </w:rPr>
        <w:t>26.6</w:t>
      </w:r>
      <w:r w:rsidR="00760052" w:rsidRPr="00CE7608">
        <w:rPr>
          <w:rFonts w:ascii="Arial" w:hAnsi="Arial" w:cs="Arial"/>
          <w:sz w:val="22"/>
          <w:szCs w:val="22"/>
        </w:rPr>
        <w:t xml:space="preserve"> </w:t>
      </w:r>
      <w:r w:rsidRPr="00CE7608">
        <w:rPr>
          <w:rFonts w:ascii="Arial" w:hAnsi="Arial" w:cs="Arial"/>
          <w:sz w:val="22"/>
          <w:szCs w:val="22"/>
        </w:rPr>
        <w:t>million</w:t>
      </w:r>
      <w:r w:rsidR="00D843B4" w:rsidRPr="00CE7608">
        <w:rPr>
          <w:rFonts w:ascii="Arial" w:hAnsi="Arial" w:cs="Arial"/>
          <w:sz w:val="22"/>
          <w:szCs w:val="22"/>
        </w:rPr>
        <w:t xml:space="preserve"> (</w:t>
      </w:r>
      <w:r w:rsidR="00367A82">
        <w:rPr>
          <w:rFonts w:ascii="Arial" w:hAnsi="Arial" w:cs="Arial"/>
          <w:sz w:val="22"/>
          <w:szCs w:val="22"/>
        </w:rPr>
        <w:t>2023</w:t>
      </w:r>
      <w:r w:rsidR="00FF62AD" w:rsidRPr="00CE7608">
        <w:rPr>
          <w:rFonts w:ascii="Arial" w:hAnsi="Arial" w:cs="Arial"/>
          <w:sz w:val="22"/>
          <w:szCs w:val="22"/>
        </w:rPr>
        <w:t xml:space="preserve">: Baht </w:t>
      </w:r>
      <w:r w:rsidR="00367A82">
        <w:rPr>
          <w:rFonts w:ascii="Arial" w:hAnsi="Arial" w:cs="Arial"/>
          <w:sz w:val="22"/>
          <w:szCs w:val="22"/>
        </w:rPr>
        <w:t>42.9</w:t>
      </w:r>
      <w:r w:rsidR="007B455D" w:rsidRPr="00CE7608">
        <w:rPr>
          <w:rFonts w:ascii="Arial" w:hAnsi="Arial" w:cs="Arial"/>
          <w:sz w:val="22"/>
          <w:szCs w:val="22"/>
        </w:rPr>
        <w:t xml:space="preserve"> m</w:t>
      </w:r>
      <w:r w:rsidR="00FF62AD" w:rsidRPr="00CE7608">
        <w:rPr>
          <w:rFonts w:ascii="Arial" w:hAnsi="Arial" w:cs="Arial"/>
          <w:sz w:val="22"/>
          <w:szCs w:val="22"/>
        </w:rPr>
        <w:t>illion</w:t>
      </w:r>
      <w:r w:rsidR="00D843B4" w:rsidRPr="00CE7608">
        <w:rPr>
          <w:rFonts w:ascii="Arial" w:hAnsi="Arial" w:cs="Arial"/>
          <w:sz w:val="22"/>
          <w:szCs w:val="22"/>
        </w:rPr>
        <w:t>)</w:t>
      </w:r>
      <w:r w:rsidRPr="00CE7608">
        <w:rPr>
          <w:rFonts w:ascii="Arial" w:hAnsi="Arial" w:cs="Arial"/>
          <w:sz w:val="22"/>
          <w:szCs w:val="22"/>
        </w:rPr>
        <w:t xml:space="preserve"> (the Company only: </w:t>
      </w:r>
      <w:r w:rsidR="00C00293" w:rsidRPr="00CE7608">
        <w:rPr>
          <w:rFonts w:ascii="Arial" w:hAnsi="Arial" w:cs="Arial"/>
          <w:sz w:val="22"/>
          <w:szCs w:val="22"/>
        </w:rPr>
        <w:t xml:space="preserve">Baht </w:t>
      </w:r>
      <w:r w:rsidR="00D63668">
        <w:rPr>
          <w:rFonts w:ascii="Arial" w:hAnsi="Arial" w:cs="Arial"/>
          <w:sz w:val="22"/>
          <w:szCs w:val="22"/>
        </w:rPr>
        <w:t>6.8</w:t>
      </w:r>
      <w:r w:rsidR="00760052" w:rsidRPr="00CE7608">
        <w:rPr>
          <w:rFonts w:ascii="Arial" w:hAnsi="Arial" w:cs="Arial"/>
          <w:sz w:val="22"/>
          <w:szCs w:val="22"/>
        </w:rPr>
        <w:t xml:space="preserve"> </w:t>
      </w:r>
      <w:r w:rsidRPr="00CE7608">
        <w:rPr>
          <w:rFonts w:ascii="Arial" w:hAnsi="Arial" w:cs="Arial"/>
          <w:sz w:val="22"/>
          <w:szCs w:val="22"/>
        </w:rPr>
        <w:t>million</w:t>
      </w:r>
      <w:r w:rsidR="00E54094">
        <w:rPr>
          <w:rFonts w:ascii="Arial" w:hAnsi="Arial" w:cs="Arial"/>
          <w:sz w:val="22"/>
          <w:szCs w:val="22"/>
        </w:rPr>
        <w:t>,</w:t>
      </w:r>
      <w:r w:rsidR="00C97008" w:rsidRPr="00CE7608">
        <w:rPr>
          <w:rFonts w:ascii="Arial" w:hAnsi="Arial" w:cs="Arial"/>
          <w:sz w:val="22"/>
          <w:szCs w:val="22"/>
        </w:rPr>
        <w:t xml:space="preserve"> </w:t>
      </w:r>
      <w:r w:rsidR="00367A82">
        <w:rPr>
          <w:rFonts w:ascii="Arial" w:hAnsi="Arial" w:cs="Arial"/>
          <w:sz w:val="22"/>
          <w:szCs w:val="22"/>
        </w:rPr>
        <w:t>2023</w:t>
      </w:r>
      <w:r w:rsidR="00C97008" w:rsidRPr="00CE7608">
        <w:rPr>
          <w:rFonts w:ascii="Arial" w:hAnsi="Arial" w:cs="Arial"/>
          <w:sz w:val="22"/>
          <w:szCs w:val="22"/>
        </w:rPr>
        <w:t>: Bah</w:t>
      </w:r>
      <w:r w:rsidR="005665A9" w:rsidRPr="00CE7608">
        <w:rPr>
          <w:rFonts w:ascii="Arial" w:hAnsi="Arial" w:cs="Arial"/>
          <w:sz w:val="22"/>
          <w:szCs w:val="22"/>
        </w:rPr>
        <w:t>t</w:t>
      </w:r>
      <w:r w:rsidR="00C97008" w:rsidRPr="00CE7608">
        <w:rPr>
          <w:rFonts w:ascii="Arial" w:hAnsi="Arial" w:cs="Arial"/>
          <w:sz w:val="22"/>
          <w:szCs w:val="22"/>
        </w:rPr>
        <w:t xml:space="preserve"> </w:t>
      </w:r>
      <w:r w:rsidR="00367A82">
        <w:rPr>
          <w:rFonts w:ascii="Arial" w:hAnsi="Arial" w:cs="Arial"/>
          <w:sz w:val="22"/>
          <w:szCs w:val="22"/>
        </w:rPr>
        <w:t>21.9</w:t>
      </w:r>
      <w:r w:rsidR="00C97008" w:rsidRPr="00CE7608">
        <w:rPr>
          <w:rFonts w:ascii="Arial" w:hAnsi="Arial" w:cs="Arial"/>
          <w:sz w:val="22"/>
          <w:szCs w:val="22"/>
        </w:rPr>
        <w:t xml:space="preserve"> million</w:t>
      </w:r>
      <w:r w:rsidRPr="00CE7608">
        <w:rPr>
          <w:rFonts w:ascii="Arial" w:hAnsi="Arial" w:cs="Arial"/>
          <w:sz w:val="22"/>
          <w:szCs w:val="22"/>
        </w:rPr>
        <w:t>)</w:t>
      </w:r>
      <w:r w:rsidR="0057732B" w:rsidRPr="00CE7608">
        <w:rPr>
          <w:rFonts w:ascii="Arial" w:eastAsia="MS Mincho" w:hAnsi="Arial" w:cs="Arial"/>
          <w:sz w:val="22"/>
          <w:szCs w:val="22"/>
        </w:rPr>
        <w:t>,</w:t>
      </w:r>
      <w:r w:rsidR="007407A6" w:rsidRPr="00CE7608">
        <w:rPr>
          <w:rFonts w:ascii="Arial" w:eastAsia="MS Mincho" w:hAnsi="Arial" w:cs="Arial"/>
          <w:sz w:val="22"/>
          <w:szCs w:val="22"/>
        </w:rPr>
        <w:t xml:space="preserve"> </w:t>
      </w:r>
      <w:r w:rsidR="00E54094">
        <w:rPr>
          <w:rFonts w:ascii="Arial" w:eastAsia="MS Mincho" w:hAnsi="Arial" w:cs="Arial"/>
          <w:sz w:val="22"/>
          <w:szCs w:val="22"/>
        </w:rPr>
        <w:t>to reflect the net realisable value</w:t>
      </w:r>
      <w:r w:rsidR="00124397">
        <w:rPr>
          <w:rFonts w:ascii="Arial" w:eastAsia="MS Mincho" w:hAnsi="Arial" w:cs="Arial"/>
          <w:sz w:val="22"/>
          <w:szCs w:val="22"/>
        </w:rPr>
        <w:t>. This was included in cost of sales.</w:t>
      </w:r>
      <w:r w:rsidR="00CE7608">
        <w:rPr>
          <w:rFonts w:ascii="Arial" w:eastAsia="MS Mincho" w:hAnsi="Arial" w:cs="Arial"/>
          <w:sz w:val="22"/>
          <w:szCs w:val="22"/>
        </w:rPr>
        <w:t xml:space="preserve"> </w:t>
      </w:r>
      <w:r w:rsidR="00CE7608" w:rsidRPr="00CE7608">
        <w:rPr>
          <w:rFonts w:ascii="Arial" w:eastAsia="MS Mincho" w:hAnsi="Arial" w:cs="Arial"/>
          <w:sz w:val="22"/>
          <w:szCs w:val="22"/>
        </w:rPr>
        <w:t>In addition,</w:t>
      </w:r>
      <w:r w:rsidR="00D922F1" w:rsidRPr="00CE7608">
        <w:rPr>
          <w:rFonts w:ascii="Arial" w:eastAsia="MS Mincho" w:hAnsi="Arial" w:cs="Arial"/>
          <w:sz w:val="22"/>
          <w:szCs w:val="22"/>
        </w:rPr>
        <w:t xml:space="preserve"> the </w:t>
      </w:r>
      <w:r w:rsidR="00CE7608" w:rsidRPr="00CE7608">
        <w:rPr>
          <w:rFonts w:ascii="Arial" w:eastAsia="MS Mincho" w:hAnsi="Arial" w:cs="Arial"/>
          <w:sz w:val="22"/>
          <w:szCs w:val="22"/>
        </w:rPr>
        <w:t>G</w:t>
      </w:r>
      <w:r w:rsidR="00D922F1" w:rsidRPr="00CE7608">
        <w:rPr>
          <w:rFonts w:ascii="Arial" w:eastAsia="MS Mincho" w:hAnsi="Arial" w:cs="Arial"/>
          <w:sz w:val="22"/>
          <w:szCs w:val="22"/>
        </w:rPr>
        <w:t xml:space="preserve">roup </w:t>
      </w:r>
      <w:r w:rsidR="00510E4C" w:rsidRPr="00CE7608">
        <w:rPr>
          <w:rFonts w:ascii="Arial" w:eastAsia="MS Mincho" w:hAnsi="Arial" w:cs="Arial"/>
          <w:sz w:val="22"/>
          <w:szCs w:val="22"/>
        </w:rPr>
        <w:t>reversed the write-down of inventor</w:t>
      </w:r>
      <w:r w:rsidR="00E54094">
        <w:rPr>
          <w:rFonts w:ascii="Arial" w:eastAsia="MS Mincho" w:hAnsi="Arial" w:cs="Arial"/>
          <w:sz w:val="22"/>
          <w:szCs w:val="22"/>
        </w:rPr>
        <w:t>y costs</w:t>
      </w:r>
      <w:r w:rsidR="00510E4C" w:rsidRPr="00CE7608">
        <w:rPr>
          <w:rFonts w:ascii="Arial" w:eastAsia="MS Mincho" w:hAnsi="Arial" w:cs="Arial"/>
          <w:sz w:val="22"/>
          <w:szCs w:val="22"/>
        </w:rPr>
        <w:t xml:space="preserve"> by</w:t>
      </w:r>
      <w:r w:rsidR="00510E4C" w:rsidRPr="00CE7608">
        <w:rPr>
          <w:rFonts w:ascii="Arial" w:hAnsi="Arial" w:cs="Arial"/>
          <w:sz w:val="22"/>
          <w:szCs w:val="22"/>
        </w:rPr>
        <w:t xml:space="preserve"> Baht </w:t>
      </w:r>
      <w:r w:rsidR="00C530F5">
        <w:rPr>
          <w:rFonts w:ascii="Arial" w:hAnsi="Arial" w:cs="Arial"/>
          <w:sz w:val="22"/>
          <w:szCs w:val="22"/>
        </w:rPr>
        <w:t>16.4</w:t>
      </w:r>
      <w:r w:rsidR="00510E4C" w:rsidRPr="00CE7608">
        <w:rPr>
          <w:rFonts w:ascii="Arial" w:hAnsi="Arial" w:cs="Arial"/>
          <w:sz w:val="22"/>
          <w:szCs w:val="22"/>
        </w:rPr>
        <w:t xml:space="preserve"> million (</w:t>
      </w:r>
      <w:r w:rsidR="00367A82">
        <w:rPr>
          <w:rFonts w:ascii="Arial" w:hAnsi="Arial" w:cs="Arial"/>
          <w:sz w:val="22"/>
          <w:szCs w:val="22"/>
        </w:rPr>
        <w:t>2023</w:t>
      </w:r>
      <w:r w:rsidR="00510E4C" w:rsidRPr="00CE7608">
        <w:rPr>
          <w:rFonts w:ascii="Arial" w:hAnsi="Arial" w:cs="Arial"/>
          <w:sz w:val="22"/>
          <w:szCs w:val="22"/>
        </w:rPr>
        <w:t xml:space="preserve">: Baht </w:t>
      </w:r>
      <w:r w:rsidR="00367A82">
        <w:rPr>
          <w:rFonts w:ascii="Arial" w:hAnsi="Arial" w:cs="Arial"/>
          <w:sz w:val="22"/>
          <w:szCs w:val="22"/>
        </w:rPr>
        <w:t>42.7</w:t>
      </w:r>
      <w:r w:rsidR="00510E4C" w:rsidRPr="00CE7608">
        <w:rPr>
          <w:rFonts w:ascii="Arial" w:hAnsi="Arial" w:cs="Arial"/>
          <w:sz w:val="22"/>
          <w:szCs w:val="22"/>
        </w:rPr>
        <w:t xml:space="preserve"> million) (the Company only: Baht </w:t>
      </w:r>
      <w:r w:rsidR="00D63668">
        <w:rPr>
          <w:rFonts w:ascii="Arial" w:hAnsi="Arial" w:cs="Arial"/>
          <w:sz w:val="22"/>
          <w:szCs w:val="22"/>
        </w:rPr>
        <w:t>7.5</w:t>
      </w:r>
      <w:r w:rsidR="00510E4C" w:rsidRPr="00CE7608">
        <w:rPr>
          <w:rFonts w:ascii="Arial" w:hAnsi="Arial" w:cs="Arial"/>
          <w:sz w:val="22"/>
          <w:szCs w:val="22"/>
        </w:rPr>
        <w:t xml:space="preserve"> million</w:t>
      </w:r>
      <w:r w:rsidR="00E54094">
        <w:rPr>
          <w:rFonts w:ascii="Arial" w:hAnsi="Arial" w:cs="Arial"/>
          <w:sz w:val="22"/>
          <w:szCs w:val="22"/>
        </w:rPr>
        <w:t>,</w:t>
      </w:r>
      <w:r w:rsidR="00510E4C" w:rsidRPr="00CE7608">
        <w:rPr>
          <w:rFonts w:ascii="Arial" w:hAnsi="Arial" w:cs="Arial"/>
          <w:sz w:val="22"/>
          <w:szCs w:val="22"/>
        </w:rPr>
        <w:t xml:space="preserve"> </w:t>
      </w:r>
      <w:r w:rsidR="00367A82">
        <w:rPr>
          <w:rFonts w:ascii="Arial" w:hAnsi="Arial" w:cs="Arial"/>
          <w:sz w:val="22"/>
          <w:szCs w:val="22"/>
        </w:rPr>
        <w:t>2023</w:t>
      </w:r>
      <w:r w:rsidR="00510E4C" w:rsidRPr="00CE7608">
        <w:rPr>
          <w:rFonts w:ascii="Arial" w:hAnsi="Arial" w:cs="Arial"/>
          <w:sz w:val="22"/>
          <w:szCs w:val="22"/>
        </w:rPr>
        <w:t xml:space="preserve">: Baht </w:t>
      </w:r>
      <w:r w:rsidR="00367A82">
        <w:rPr>
          <w:rFonts w:ascii="Arial" w:hAnsi="Arial" w:cs="Arial"/>
          <w:sz w:val="22"/>
          <w:szCs w:val="22"/>
        </w:rPr>
        <w:t>11.2</w:t>
      </w:r>
      <w:r w:rsidR="004F163E" w:rsidRPr="00CE7608">
        <w:rPr>
          <w:rFonts w:ascii="Arial" w:hAnsi="Arial" w:cs="Arial"/>
          <w:sz w:val="22"/>
          <w:szCs w:val="22"/>
        </w:rPr>
        <w:t xml:space="preserve"> million)</w:t>
      </w:r>
      <w:r w:rsidR="00DF4896" w:rsidRPr="00CE7608">
        <w:rPr>
          <w:rFonts w:ascii="Arial" w:eastAsia="MS Mincho" w:hAnsi="Arial" w:cs="Arial"/>
          <w:sz w:val="22"/>
          <w:szCs w:val="22"/>
        </w:rPr>
        <w:t xml:space="preserve">, </w:t>
      </w:r>
      <w:r w:rsidR="00C77213">
        <w:rPr>
          <w:rFonts w:ascii="Arial" w:eastAsia="MS Mincho" w:hAnsi="Arial" w:cs="Arial"/>
          <w:sz w:val="22"/>
          <w:szCs w:val="22"/>
        </w:rPr>
        <w:t>and reduced</w:t>
      </w:r>
      <w:r w:rsidR="00E54094">
        <w:rPr>
          <w:rFonts w:ascii="Arial" w:eastAsia="MS Mincho" w:hAnsi="Arial" w:cs="Arial"/>
          <w:sz w:val="22"/>
          <w:szCs w:val="22"/>
        </w:rPr>
        <w:t xml:space="preserve"> </w:t>
      </w:r>
      <w:r w:rsidR="00DF4896" w:rsidRPr="00CE7608">
        <w:rPr>
          <w:rFonts w:ascii="Arial" w:eastAsia="MS Mincho" w:hAnsi="Arial" w:cs="Arial"/>
          <w:sz w:val="22"/>
          <w:szCs w:val="22"/>
        </w:rPr>
        <w:t>the amount of inventories recognised as expenses during the year</w:t>
      </w:r>
      <w:r w:rsidR="00DF4896" w:rsidRPr="00DA6641">
        <w:rPr>
          <w:rFonts w:ascii="Arial" w:eastAsia="MS Mincho" w:hAnsi="Arial" w:cs="Arial"/>
          <w:spacing w:val="-2"/>
          <w:sz w:val="22"/>
          <w:szCs w:val="22"/>
        </w:rPr>
        <w:t>.</w:t>
      </w:r>
    </w:p>
    <w:p w14:paraId="527EA8C6" w14:textId="791B01BE" w:rsidR="005717E9" w:rsidRPr="008658A4" w:rsidRDefault="005717E9" w:rsidP="00F865B1">
      <w:pPr>
        <w:pStyle w:val="BlockText"/>
        <w:tabs>
          <w:tab w:val="clear" w:pos="7200"/>
          <w:tab w:val="center" w:pos="6840"/>
          <w:tab w:val="center" w:pos="8280"/>
        </w:tabs>
        <w:ind w:left="0" w:firstLine="0"/>
        <w:jc w:val="both"/>
        <w:rPr>
          <w:rFonts w:ascii="Arial" w:hAnsi="Arial" w:cs="Arial"/>
          <w:sz w:val="22"/>
          <w:szCs w:val="22"/>
        </w:rPr>
        <w:sectPr w:rsidR="005717E9" w:rsidRPr="008658A4" w:rsidSect="003B1D42">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docGrid w:linePitch="360"/>
        </w:sectPr>
      </w:pPr>
    </w:p>
    <w:p w14:paraId="2F199BDF" w14:textId="38DFCF7F" w:rsidR="002A536F" w:rsidRPr="008658A4" w:rsidRDefault="008A145E" w:rsidP="00124397">
      <w:pPr>
        <w:pStyle w:val="Heading1"/>
        <w:spacing w:before="120" w:after="120" w:line="380" w:lineRule="exact"/>
        <w:ind w:left="547" w:hanging="547"/>
        <w:jc w:val="thaiDistribute"/>
        <w:rPr>
          <w:rFonts w:cs="Arial"/>
          <w:sz w:val="22"/>
          <w:szCs w:val="22"/>
        </w:rPr>
      </w:pPr>
      <w:r w:rsidRPr="008658A4">
        <w:rPr>
          <w:rFonts w:cs="Arial"/>
          <w:sz w:val="22"/>
          <w:szCs w:val="22"/>
        </w:rPr>
        <w:t>1</w:t>
      </w:r>
      <w:r w:rsidR="00734CB2">
        <w:rPr>
          <w:rFonts w:cs="Arial"/>
          <w:sz w:val="22"/>
          <w:szCs w:val="22"/>
        </w:rPr>
        <w:t>0</w:t>
      </w:r>
      <w:r w:rsidR="002A536F" w:rsidRPr="008658A4">
        <w:rPr>
          <w:rFonts w:cs="Arial"/>
          <w:sz w:val="22"/>
          <w:szCs w:val="22"/>
        </w:rPr>
        <w:t>.</w:t>
      </w:r>
      <w:r w:rsidR="002A536F" w:rsidRPr="008658A4">
        <w:rPr>
          <w:rFonts w:cs="Arial"/>
          <w:sz w:val="22"/>
          <w:szCs w:val="22"/>
        </w:rPr>
        <w:tab/>
      </w:r>
      <w:r w:rsidR="00E62BEE" w:rsidRPr="008658A4">
        <w:rPr>
          <w:rFonts w:cs="Arial"/>
          <w:sz w:val="22"/>
          <w:szCs w:val="22"/>
        </w:rPr>
        <w:t>Investments in subsidiaries</w:t>
      </w:r>
    </w:p>
    <w:p w14:paraId="047D870B" w14:textId="398D02B9" w:rsidR="006E1F6D" w:rsidRPr="008658A4" w:rsidRDefault="008A145E" w:rsidP="00124397">
      <w:pPr>
        <w:pStyle w:val="BlockText"/>
        <w:tabs>
          <w:tab w:val="clear" w:pos="7200"/>
          <w:tab w:val="center" w:pos="6840"/>
          <w:tab w:val="center" w:pos="8280"/>
        </w:tabs>
        <w:ind w:left="547" w:hanging="547"/>
        <w:rPr>
          <w:rFonts w:ascii="Arial" w:hAnsi="Arial" w:cs="Arial"/>
          <w:sz w:val="22"/>
          <w:szCs w:val="22"/>
        </w:rPr>
      </w:pPr>
      <w:r w:rsidRPr="008658A4">
        <w:rPr>
          <w:rFonts w:ascii="Arial" w:hAnsi="Arial" w:cs="Arial"/>
          <w:b/>
          <w:bCs/>
          <w:sz w:val="22"/>
          <w:szCs w:val="22"/>
        </w:rPr>
        <w:t>1</w:t>
      </w:r>
      <w:r w:rsidR="00734CB2">
        <w:rPr>
          <w:rFonts w:ascii="Arial" w:hAnsi="Arial" w:cs="Arial"/>
          <w:b/>
          <w:bCs/>
          <w:sz w:val="22"/>
          <w:szCs w:val="22"/>
        </w:rPr>
        <w:t>0</w:t>
      </w:r>
      <w:r w:rsidR="00134854" w:rsidRPr="008658A4">
        <w:rPr>
          <w:rFonts w:ascii="Arial" w:hAnsi="Arial" w:cs="Arial"/>
          <w:b/>
          <w:bCs/>
          <w:sz w:val="22"/>
          <w:szCs w:val="22"/>
        </w:rPr>
        <w:t>.1</w:t>
      </w:r>
      <w:r w:rsidR="00134854" w:rsidRPr="008658A4">
        <w:rPr>
          <w:rFonts w:ascii="Arial" w:hAnsi="Arial" w:cs="Arial"/>
          <w:b/>
          <w:bCs/>
          <w:sz w:val="22"/>
          <w:szCs w:val="22"/>
        </w:rPr>
        <w:tab/>
      </w:r>
      <w:r w:rsidR="006E1F6D" w:rsidRPr="008658A4">
        <w:rPr>
          <w:rFonts w:ascii="Arial" w:hAnsi="Arial" w:cs="Arial"/>
          <w:b/>
          <w:bCs/>
          <w:sz w:val="22"/>
          <w:szCs w:val="22"/>
        </w:rPr>
        <w:t>Details of investments in subsidiaries as presented in separate financial statements</w:t>
      </w:r>
    </w:p>
    <w:tbl>
      <w:tblPr>
        <w:tblW w:w="15691" w:type="dxa"/>
        <w:tblInd w:w="-450" w:type="dxa"/>
        <w:tblLayout w:type="fixed"/>
        <w:tblLook w:val="04A0" w:firstRow="1" w:lastRow="0" w:firstColumn="1" w:lastColumn="0" w:noHBand="0" w:noVBand="1"/>
      </w:tblPr>
      <w:tblGrid>
        <w:gridCol w:w="3060"/>
        <w:gridCol w:w="1357"/>
        <w:gridCol w:w="1343"/>
        <w:gridCol w:w="991"/>
        <w:gridCol w:w="991"/>
        <w:gridCol w:w="13"/>
        <w:gridCol w:w="977"/>
        <w:gridCol w:w="991"/>
        <w:gridCol w:w="12"/>
        <w:gridCol w:w="979"/>
        <w:gridCol w:w="991"/>
        <w:gridCol w:w="10"/>
        <w:gridCol w:w="980"/>
        <w:gridCol w:w="991"/>
        <w:gridCol w:w="75"/>
        <w:gridCol w:w="916"/>
        <w:gridCol w:w="991"/>
        <w:gridCol w:w="23"/>
      </w:tblGrid>
      <w:tr w:rsidR="00487F3C" w:rsidRPr="008658A4" w14:paraId="154F8FC9" w14:textId="77777777" w:rsidTr="00CE7608">
        <w:trPr>
          <w:trHeight w:val="20"/>
        </w:trPr>
        <w:tc>
          <w:tcPr>
            <w:tcW w:w="3060" w:type="dxa"/>
            <w:vAlign w:val="bottom"/>
          </w:tcPr>
          <w:p w14:paraId="6123F39F" w14:textId="54051435" w:rsidR="00487F3C" w:rsidRPr="008658A4" w:rsidRDefault="00487F3C" w:rsidP="00D912AF">
            <w:pPr>
              <w:spacing w:line="340" w:lineRule="exact"/>
              <w:jc w:val="center"/>
              <w:rPr>
                <w:rFonts w:ascii="Arial" w:hAnsi="Arial" w:cs="Arial"/>
                <w:sz w:val="16"/>
                <w:szCs w:val="16"/>
                <w:cs/>
              </w:rPr>
            </w:pPr>
          </w:p>
        </w:tc>
        <w:tc>
          <w:tcPr>
            <w:tcW w:w="2700" w:type="dxa"/>
            <w:gridSpan w:val="2"/>
            <w:vAlign w:val="bottom"/>
          </w:tcPr>
          <w:p w14:paraId="3B4615CB" w14:textId="52F31F50" w:rsidR="00487F3C" w:rsidRPr="008658A4" w:rsidRDefault="00487F3C" w:rsidP="00D912AF">
            <w:pPr>
              <w:spacing w:line="340" w:lineRule="exact"/>
              <w:ind w:left="-202" w:right="-65"/>
              <w:jc w:val="center"/>
              <w:rPr>
                <w:rFonts w:ascii="Arial" w:hAnsi="Arial" w:cs="Arial"/>
                <w:sz w:val="16"/>
                <w:szCs w:val="16"/>
                <w:cs/>
              </w:rPr>
            </w:pPr>
          </w:p>
        </w:tc>
        <w:tc>
          <w:tcPr>
            <w:tcW w:w="1995" w:type="dxa"/>
            <w:gridSpan w:val="3"/>
            <w:vAlign w:val="bottom"/>
          </w:tcPr>
          <w:p w14:paraId="0ABEF054" w14:textId="78F10FAC" w:rsidR="00487F3C" w:rsidRPr="008658A4" w:rsidRDefault="00487F3C" w:rsidP="00D912AF">
            <w:pPr>
              <w:spacing w:line="340" w:lineRule="exact"/>
              <w:ind w:left="-62" w:right="-65"/>
              <w:jc w:val="center"/>
              <w:rPr>
                <w:rFonts w:ascii="Arial" w:hAnsi="Arial" w:cs="Arial"/>
                <w:sz w:val="16"/>
                <w:szCs w:val="16"/>
                <w:cs/>
              </w:rPr>
            </w:pPr>
          </w:p>
        </w:tc>
        <w:tc>
          <w:tcPr>
            <w:tcW w:w="1980" w:type="dxa"/>
            <w:gridSpan w:val="3"/>
            <w:vAlign w:val="bottom"/>
          </w:tcPr>
          <w:p w14:paraId="5A16895A" w14:textId="302790F7" w:rsidR="00487F3C" w:rsidRPr="008658A4" w:rsidRDefault="00487F3C" w:rsidP="00D912AF">
            <w:pPr>
              <w:spacing w:line="340" w:lineRule="exact"/>
              <w:ind w:left="-62" w:right="-29"/>
              <w:jc w:val="center"/>
              <w:rPr>
                <w:rFonts w:ascii="Arial" w:hAnsi="Arial" w:cs="Arial"/>
                <w:sz w:val="16"/>
                <w:szCs w:val="16"/>
                <w:cs/>
              </w:rPr>
            </w:pPr>
          </w:p>
        </w:tc>
        <w:tc>
          <w:tcPr>
            <w:tcW w:w="1980" w:type="dxa"/>
            <w:gridSpan w:val="3"/>
            <w:vAlign w:val="bottom"/>
          </w:tcPr>
          <w:p w14:paraId="2DA01C6F" w14:textId="4044F2E8" w:rsidR="00487F3C" w:rsidRPr="008658A4" w:rsidRDefault="00487F3C" w:rsidP="00D912AF">
            <w:pPr>
              <w:spacing w:line="340" w:lineRule="exact"/>
              <w:ind w:left="-62" w:right="-29"/>
              <w:jc w:val="center"/>
              <w:rPr>
                <w:rFonts w:ascii="Arial" w:hAnsi="Arial" w:cs="Arial"/>
                <w:sz w:val="16"/>
                <w:szCs w:val="16"/>
                <w:cs/>
              </w:rPr>
            </w:pPr>
          </w:p>
        </w:tc>
        <w:tc>
          <w:tcPr>
            <w:tcW w:w="2046" w:type="dxa"/>
            <w:gridSpan w:val="3"/>
          </w:tcPr>
          <w:p w14:paraId="5ECCC334" w14:textId="77777777" w:rsidR="00487F3C" w:rsidRPr="008658A4" w:rsidRDefault="00487F3C" w:rsidP="00D912AF">
            <w:pPr>
              <w:spacing w:line="340" w:lineRule="exact"/>
              <w:ind w:left="-62" w:right="-29"/>
              <w:jc w:val="right"/>
              <w:rPr>
                <w:rFonts w:ascii="Arial" w:hAnsi="Arial" w:cs="Arial"/>
                <w:sz w:val="16"/>
                <w:szCs w:val="16"/>
              </w:rPr>
            </w:pPr>
          </w:p>
        </w:tc>
        <w:tc>
          <w:tcPr>
            <w:tcW w:w="1930" w:type="dxa"/>
            <w:gridSpan w:val="3"/>
            <w:vAlign w:val="bottom"/>
          </w:tcPr>
          <w:p w14:paraId="726FA6E3" w14:textId="1BA33248" w:rsidR="00487F3C" w:rsidRPr="008658A4" w:rsidRDefault="00487F3C" w:rsidP="00D912AF">
            <w:pPr>
              <w:spacing w:line="340" w:lineRule="exact"/>
              <w:ind w:left="-62" w:right="-29"/>
              <w:jc w:val="right"/>
              <w:rPr>
                <w:rFonts w:ascii="Arial" w:hAnsi="Arial" w:cs="Arial"/>
                <w:sz w:val="16"/>
                <w:szCs w:val="16"/>
                <w:cs/>
              </w:rPr>
            </w:pPr>
            <w:r w:rsidRPr="008658A4">
              <w:rPr>
                <w:rFonts w:ascii="Arial" w:hAnsi="Arial" w:cs="Arial"/>
                <w:sz w:val="16"/>
                <w:szCs w:val="16"/>
              </w:rPr>
              <w:t>(Unit: Thousand Baht)</w:t>
            </w:r>
          </w:p>
        </w:tc>
      </w:tr>
      <w:tr w:rsidR="00487F3C" w:rsidRPr="008658A4" w14:paraId="7C4178D7" w14:textId="77777777" w:rsidTr="00CE7608">
        <w:trPr>
          <w:gridAfter w:val="1"/>
          <w:wAfter w:w="23" w:type="dxa"/>
          <w:trHeight w:val="20"/>
        </w:trPr>
        <w:tc>
          <w:tcPr>
            <w:tcW w:w="3060" w:type="dxa"/>
            <w:vAlign w:val="bottom"/>
          </w:tcPr>
          <w:p w14:paraId="301680EB" w14:textId="4D69A76E" w:rsidR="00487F3C" w:rsidRPr="008658A4" w:rsidRDefault="00487F3C" w:rsidP="00D912AF">
            <w:pPr>
              <w:pBdr>
                <w:bottom w:val="single" w:sz="4" w:space="1" w:color="auto"/>
              </w:pBdr>
              <w:spacing w:line="340" w:lineRule="exact"/>
              <w:jc w:val="center"/>
              <w:rPr>
                <w:rFonts w:ascii="Arial" w:hAnsi="Arial" w:cs="Arial"/>
                <w:sz w:val="16"/>
                <w:szCs w:val="16"/>
              </w:rPr>
            </w:pPr>
            <w:r w:rsidRPr="008658A4">
              <w:rPr>
                <w:rFonts w:ascii="Arial" w:hAnsi="Arial" w:cs="Arial"/>
                <w:sz w:val="16"/>
                <w:szCs w:val="16"/>
              </w:rPr>
              <w:t>Company</w:t>
            </w:r>
          </w:p>
        </w:tc>
        <w:tc>
          <w:tcPr>
            <w:tcW w:w="2700" w:type="dxa"/>
            <w:gridSpan w:val="2"/>
            <w:vAlign w:val="bottom"/>
          </w:tcPr>
          <w:p w14:paraId="6A5C8E10" w14:textId="04383412" w:rsidR="00487F3C" w:rsidRPr="008658A4" w:rsidRDefault="00487F3C" w:rsidP="00D912AF">
            <w:pPr>
              <w:pBdr>
                <w:bottom w:val="single" w:sz="4" w:space="1" w:color="auto"/>
              </w:pBdr>
              <w:spacing w:line="340" w:lineRule="exact"/>
              <w:ind w:left="-202" w:right="-65"/>
              <w:jc w:val="center"/>
              <w:rPr>
                <w:rFonts w:ascii="Arial" w:hAnsi="Arial" w:cs="Arial"/>
                <w:sz w:val="16"/>
                <w:szCs w:val="16"/>
              </w:rPr>
            </w:pPr>
            <w:r w:rsidRPr="008658A4">
              <w:rPr>
                <w:rFonts w:ascii="Arial" w:hAnsi="Arial" w:cs="Arial"/>
                <w:sz w:val="16"/>
                <w:szCs w:val="16"/>
              </w:rPr>
              <w:t>Paid-up capital</w:t>
            </w:r>
          </w:p>
        </w:tc>
        <w:tc>
          <w:tcPr>
            <w:tcW w:w="1982" w:type="dxa"/>
            <w:gridSpan w:val="2"/>
            <w:vAlign w:val="bottom"/>
          </w:tcPr>
          <w:p w14:paraId="7BC2E95B" w14:textId="7B324032" w:rsidR="00487F3C" w:rsidRPr="008658A4" w:rsidRDefault="00487F3C" w:rsidP="00D912AF">
            <w:pPr>
              <w:pBdr>
                <w:bottom w:val="single" w:sz="4" w:space="1" w:color="auto"/>
              </w:pBdr>
              <w:spacing w:line="340" w:lineRule="exact"/>
              <w:ind w:left="-62" w:right="-65"/>
              <w:jc w:val="center"/>
              <w:rPr>
                <w:rFonts w:ascii="Arial" w:hAnsi="Arial" w:cs="Arial"/>
                <w:sz w:val="16"/>
                <w:szCs w:val="16"/>
              </w:rPr>
            </w:pPr>
            <w:r w:rsidRPr="008658A4">
              <w:rPr>
                <w:rFonts w:ascii="Arial" w:hAnsi="Arial" w:cs="Arial"/>
                <w:sz w:val="16"/>
                <w:szCs w:val="16"/>
              </w:rPr>
              <w:t>Shareholding percentage</w:t>
            </w:r>
          </w:p>
        </w:tc>
        <w:tc>
          <w:tcPr>
            <w:tcW w:w="1981" w:type="dxa"/>
            <w:gridSpan w:val="3"/>
            <w:vAlign w:val="bottom"/>
          </w:tcPr>
          <w:p w14:paraId="7F7F3753" w14:textId="51D5BE11" w:rsidR="00487F3C" w:rsidRPr="008658A4" w:rsidRDefault="00487F3C" w:rsidP="00D912AF">
            <w:pPr>
              <w:pBdr>
                <w:bottom w:val="single" w:sz="4" w:space="1" w:color="auto"/>
              </w:pBdr>
              <w:spacing w:line="340" w:lineRule="exact"/>
              <w:ind w:left="-62" w:right="-29"/>
              <w:jc w:val="center"/>
              <w:rPr>
                <w:rFonts w:ascii="Arial" w:hAnsi="Arial" w:cs="Arial"/>
                <w:sz w:val="16"/>
                <w:szCs w:val="16"/>
              </w:rPr>
            </w:pPr>
            <w:r w:rsidRPr="008658A4">
              <w:rPr>
                <w:rFonts w:ascii="Arial" w:hAnsi="Arial" w:cs="Arial"/>
                <w:sz w:val="16"/>
                <w:szCs w:val="16"/>
              </w:rPr>
              <w:t>Cost</w:t>
            </w:r>
          </w:p>
        </w:tc>
        <w:tc>
          <w:tcPr>
            <w:tcW w:w="1982" w:type="dxa"/>
            <w:gridSpan w:val="3"/>
            <w:vAlign w:val="bottom"/>
          </w:tcPr>
          <w:p w14:paraId="4E7A6150" w14:textId="0FE96E6A" w:rsidR="00487F3C" w:rsidRPr="008658A4" w:rsidRDefault="00487F3C" w:rsidP="00D912AF">
            <w:pPr>
              <w:pBdr>
                <w:bottom w:val="single" w:sz="4" w:space="1" w:color="auto"/>
              </w:pBdr>
              <w:spacing w:line="340" w:lineRule="exact"/>
              <w:ind w:left="-62" w:right="-29"/>
              <w:jc w:val="center"/>
              <w:rPr>
                <w:rFonts w:ascii="Arial" w:hAnsi="Arial" w:cs="Arial"/>
                <w:sz w:val="16"/>
                <w:szCs w:val="16"/>
              </w:rPr>
            </w:pPr>
            <w:r w:rsidRPr="008658A4">
              <w:rPr>
                <w:rFonts w:ascii="Arial" w:hAnsi="Arial" w:cs="Arial"/>
                <w:sz w:val="16"/>
                <w:szCs w:val="16"/>
              </w:rPr>
              <w:t>Allowance for impairment loss on investments</w:t>
            </w:r>
          </w:p>
        </w:tc>
        <w:tc>
          <w:tcPr>
            <w:tcW w:w="1981" w:type="dxa"/>
            <w:gridSpan w:val="3"/>
          </w:tcPr>
          <w:p w14:paraId="5953CF9E" w14:textId="7C10097F" w:rsidR="00487F3C" w:rsidRPr="009D1D2A" w:rsidRDefault="0069467B" w:rsidP="00D912AF">
            <w:pPr>
              <w:pBdr>
                <w:bottom w:val="single" w:sz="4" w:space="1" w:color="auto"/>
              </w:pBdr>
              <w:spacing w:line="340" w:lineRule="exact"/>
              <w:ind w:left="-62" w:right="-29"/>
              <w:jc w:val="center"/>
              <w:rPr>
                <w:rFonts w:ascii="Arial" w:hAnsi="Arial" w:cs="Arial"/>
                <w:sz w:val="16"/>
                <w:szCs w:val="16"/>
              </w:rPr>
            </w:pPr>
            <w:r w:rsidRPr="009D1D2A">
              <w:rPr>
                <w:rFonts w:ascii="Arial" w:hAnsi="Arial" w:cs="Arial"/>
                <w:sz w:val="16"/>
                <w:szCs w:val="16"/>
              </w:rPr>
              <w:t xml:space="preserve">Carrying amounts                  </w:t>
            </w:r>
            <w:r w:rsidRPr="009D1D2A">
              <w:rPr>
                <w:rFonts w:ascii="Arial" w:hAnsi="Arial" w:cs="Arial"/>
                <w:spacing w:val="-6"/>
                <w:sz w:val="16"/>
                <w:szCs w:val="16"/>
              </w:rPr>
              <w:t>based on cost method - net</w:t>
            </w:r>
          </w:p>
        </w:tc>
        <w:tc>
          <w:tcPr>
            <w:tcW w:w="1982" w:type="dxa"/>
            <w:gridSpan w:val="3"/>
            <w:vAlign w:val="bottom"/>
          </w:tcPr>
          <w:p w14:paraId="47F42523" w14:textId="73F14483" w:rsidR="00487F3C" w:rsidRPr="009D1D2A" w:rsidRDefault="00B0691D" w:rsidP="00D912AF">
            <w:pPr>
              <w:pBdr>
                <w:bottom w:val="single" w:sz="4" w:space="1" w:color="auto"/>
              </w:pBdr>
              <w:spacing w:line="340" w:lineRule="exact"/>
              <w:ind w:left="-62" w:right="-29"/>
              <w:jc w:val="center"/>
              <w:rPr>
                <w:rFonts w:ascii="Arial" w:hAnsi="Arial" w:cstheme="minorBidi"/>
                <w:sz w:val="16"/>
                <w:szCs w:val="16"/>
              </w:rPr>
            </w:pPr>
            <w:r w:rsidRPr="009D1D2A">
              <w:rPr>
                <w:rFonts w:ascii="Arial" w:hAnsi="Arial" w:cstheme="minorBidi"/>
                <w:sz w:val="16"/>
                <w:szCs w:val="16"/>
              </w:rPr>
              <w:t xml:space="preserve">Dividend </w:t>
            </w:r>
            <w:r w:rsidR="00124397">
              <w:rPr>
                <w:rFonts w:ascii="Arial" w:hAnsi="Arial" w:cstheme="minorBidi"/>
                <w:sz w:val="16"/>
                <w:szCs w:val="16"/>
              </w:rPr>
              <w:t xml:space="preserve">received </w:t>
            </w:r>
            <w:r w:rsidR="008F4CC6" w:rsidRPr="009D1D2A">
              <w:rPr>
                <w:rFonts w:ascii="Arial" w:hAnsi="Arial" w:cstheme="minorBidi"/>
                <w:sz w:val="16"/>
                <w:szCs w:val="16"/>
              </w:rPr>
              <w:t>during</w:t>
            </w:r>
            <w:r w:rsidR="00015AAF" w:rsidRPr="009D1D2A">
              <w:rPr>
                <w:rFonts w:ascii="Arial" w:hAnsi="Arial" w:cstheme="minorBidi"/>
                <w:sz w:val="16"/>
                <w:szCs w:val="16"/>
              </w:rPr>
              <w:t xml:space="preserve">                  </w:t>
            </w:r>
            <w:r w:rsidR="008F4CC6" w:rsidRPr="009D1D2A">
              <w:rPr>
                <w:rFonts w:ascii="Arial" w:hAnsi="Arial" w:cstheme="minorBidi"/>
                <w:sz w:val="16"/>
                <w:szCs w:val="16"/>
              </w:rPr>
              <w:t xml:space="preserve"> the current year</w:t>
            </w:r>
          </w:p>
        </w:tc>
      </w:tr>
      <w:tr w:rsidR="00487F3C" w:rsidRPr="008658A4" w14:paraId="7AC34B58" w14:textId="77777777" w:rsidTr="00CE7608">
        <w:trPr>
          <w:gridAfter w:val="1"/>
          <w:wAfter w:w="23" w:type="dxa"/>
          <w:trHeight w:val="20"/>
        </w:trPr>
        <w:tc>
          <w:tcPr>
            <w:tcW w:w="3060" w:type="dxa"/>
            <w:vAlign w:val="bottom"/>
          </w:tcPr>
          <w:p w14:paraId="284BE0D9" w14:textId="77777777" w:rsidR="00487F3C" w:rsidRPr="008658A4" w:rsidRDefault="00487F3C" w:rsidP="00D912AF">
            <w:pPr>
              <w:spacing w:line="340" w:lineRule="exact"/>
              <w:jc w:val="center"/>
              <w:rPr>
                <w:rFonts w:ascii="Arial" w:hAnsi="Arial" w:cs="Arial"/>
                <w:sz w:val="16"/>
                <w:szCs w:val="16"/>
                <w:cs/>
              </w:rPr>
            </w:pPr>
          </w:p>
        </w:tc>
        <w:tc>
          <w:tcPr>
            <w:tcW w:w="1357" w:type="dxa"/>
            <w:vAlign w:val="bottom"/>
            <w:hideMark/>
          </w:tcPr>
          <w:p w14:paraId="01FD9B9C" w14:textId="6AC5BD7A" w:rsidR="00487F3C" w:rsidRPr="008658A4" w:rsidRDefault="00367A82" w:rsidP="00D912AF">
            <w:pPr>
              <w:tabs>
                <w:tab w:val="right" w:pos="7200"/>
                <w:tab w:val="right" w:pos="8540"/>
              </w:tabs>
              <w:spacing w:line="340" w:lineRule="exact"/>
              <w:ind w:left="-202" w:right="-65"/>
              <w:jc w:val="center"/>
              <w:rPr>
                <w:rFonts w:ascii="Arial" w:hAnsi="Arial" w:cs="Arial"/>
                <w:sz w:val="16"/>
                <w:szCs w:val="16"/>
                <w:u w:val="single"/>
                <w:cs/>
              </w:rPr>
            </w:pPr>
            <w:r>
              <w:rPr>
                <w:rFonts w:ascii="Arial" w:hAnsi="Arial" w:cs="Arial"/>
                <w:sz w:val="16"/>
                <w:szCs w:val="16"/>
                <w:u w:val="single"/>
              </w:rPr>
              <w:t>2024</w:t>
            </w:r>
          </w:p>
        </w:tc>
        <w:tc>
          <w:tcPr>
            <w:tcW w:w="1343" w:type="dxa"/>
            <w:vAlign w:val="bottom"/>
            <w:hideMark/>
          </w:tcPr>
          <w:p w14:paraId="79475AAD" w14:textId="0B305023" w:rsidR="00487F3C" w:rsidRPr="008658A4" w:rsidRDefault="00367A82" w:rsidP="00D912AF">
            <w:pPr>
              <w:tabs>
                <w:tab w:val="right" w:pos="7200"/>
                <w:tab w:val="right" w:pos="8540"/>
              </w:tabs>
              <w:spacing w:line="340" w:lineRule="exact"/>
              <w:ind w:left="-202" w:right="-65"/>
              <w:jc w:val="center"/>
              <w:rPr>
                <w:rFonts w:ascii="Arial" w:hAnsi="Arial" w:cs="Arial"/>
                <w:sz w:val="16"/>
                <w:szCs w:val="16"/>
                <w:u w:val="single"/>
              </w:rPr>
            </w:pPr>
            <w:r>
              <w:rPr>
                <w:rFonts w:ascii="Arial" w:hAnsi="Arial" w:cs="Arial"/>
                <w:sz w:val="16"/>
                <w:szCs w:val="16"/>
                <w:u w:val="single"/>
              </w:rPr>
              <w:t>2023</w:t>
            </w:r>
          </w:p>
        </w:tc>
        <w:tc>
          <w:tcPr>
            <w:tcW w:w="991" w:type="dxa"/>
            <w:vAlign w:val="bottom"/>
            <w:hideMark/>
          </w:tcPr>
          <w:p w14:paraId="416EA918" w14:textId="6E463B71" w:rsidR="00487F3C" w:rsidRPr="008658A4" w:rsidRDefault="00367A82" w:rsidP="00D912AF">
            <w:pPr>
              <w:tabs>
                <w:tab w:val="right" w:pos="7200"/>
                <w:tab w:val="right" w:pos="8540"/>
              </w:tabs>
              <w:spacing w:line="340" w:lineRule="exact"/>
              <w:ind w:left="-62" w:right="-65"/>
              <w:jc w:val="center"/>
              <w:rPr>
                <w:rFonts w:ascii="Arial" w:hAnsi="Arial" w:cs="Arial"/>
                <w:sz w:val="16"/>
                <w:szCs w:val="16"/>
                <w:u w:val="single"/>
                <w:cs/>
              </w:rPr>
            </w:pPr>
            <w:r>
              <w:rPr>
                <w:rFonts w:ascii="Arial" w:hAnsi="Arial" w:cs="Arial"/>
                <w:sz w:val="16"/>
                <w:szCs w:val="16"/>
                <w:u w:val="single"/>
              </w:rPr>
              <w:t>2024</w:t>
            </w:r>
          </w:p>
        </w:tc>
        <w:tc>
          <w:tcPr>
            <w:tcW w:w="991" w:type="dxa"/>
            <w:vAlign w:val="bottom"/>
            <w:hideMark/>
          </w:tcPr>
          <w:p w14:paraId="4D59CD11" w14:textId="3DAC4D2C" w:rsidR="00487F3C" w:rsidRPr="008658A4" w:rsidRDefault="00367A82" w:rsidP="00D912AF">
            <w:pPr>
              <w:tabs>
                <w:tab w:val="right" w:pos="7200"/>
                <w:tab w:val="right" w:pos="8540"/>
              </w:tabs>
              <w:spacing w:line="340" w:lineRule="exact"/>
              <w:ind w:left="-62" w:right="-65"/>
              <w:jc w:val="center"/>
              <w:rPr>
                <w:rFonts w:ascii="Arial" w:hAnsi="Arial" w:cs="Arial"/>
                <w:sz w:val="16"/>
                <w:szCs w:val="16"/>
                <w:u w:val="single"/>
                <w:cs/>
              </w:rPr>
            </w:pPr>
            <w:r>
              <w:rPr>
                <w:rFonts w:ascii="Arial" w:hAnsi="Arial" w:cs="Arial"/>
                <w:sz w:val="16"/>
                <w:szCs w:val="16"/>
                <w:u w:val="single"/>
              </w:rPr>
              <w:t>2023</w:t>
            </w:r>
          </w:p>
        </w:tc>
        <w:tc>
          <w:tcPr>
            <w:tcW w:w="990" w:type="dxa"/>
            <w:gridSpan w:val="2"/>
            <w:vAlign w:val="bottom"/>
            <w:hideMark/>
          </w:tcPr>
          <w:p w14:paraId="091CECBB" w14:textId="5929A089" w:rsidR="00487F3C" w:rsidRPr="008658A4" w:rsidRDefault="00367A82" w:rsidP="00D912AF">
            <w:pPr>
              <w:tabs>
                <w:tab w:val="right" w:pos="7200"/>
                <w:tab w:val="right" w:pos="8540"/>
              </w:tabs>
              <w:spacing w:line="340" w:lineRule="exact"/>
              <w:ind w:left="-62" w:right="-29"/>
              <w:jc w:val="center"/>
              <w:rPr>
                <w:rFonts w:ascii="Arial" w:hAnsi="Arial" w:cs="Arial"/>
                <w:sz w:val="16"/>
                <w:szCs w:val="16"/>
                <w:u w:val="single"/>
                <w:cs/>
              </w:rPr>
            </w:pPr>
            <w:r>
              <w:rPr>
                <w:rFonts w:ascii="Arial" w:hAnsi="Arial" w:cs="Arial"/>
                <w:sz w:val="16"/>
                <w:szCs w:val="16"/>
                <w:u w:val="single"/>
              </w:rPr>
              <w:t>2024</w:t>
            </w:r>
          </w:p>
        </w:tc>
        <w:tc>
          <w:tcPr>
            <w:tcW w:w="991" w:type="dxa"/>
            <w:vAlign w:val="bottom"/>
            <w:hideMark/>
          </w:tcPr>
          <w:p w14:paraId="35B27676" w14:textId="68660F59" w:rsidR="00487F3C" w:rsidRPr="008658A4" w:rsidRDefault="00367A82" w:rsidP="00D912AF">
            <w:pPr>
              <w:tabs>
                <w:tab w:val="right" w:pos="7200"/>
                <w:tab w:val="right" w:pos="8540"/>
              </w:tabs>
              <w:spacing w:line="340" w:lineRule="exact"/>
              <w:ind w:left="-62" w:right="-29"/>
              <w:jc w:val="center"/>
              <w:rPr>
                <w:rFonts w:ascii="Arial" w:hAnsi="Arial" w:cs="Arial"/>
                <w:sz w:val="16"/>
                <w:szCs w:val="16"/>
                <w:u w:val="single"/>
                <w:cs/>
              </w:rPr>
            </w:pPr>
            <w:r>
              <w:rPr>
                <w:rFonts w:ascii="Arial" w:hAnsi="Arial" w:cs="Arial"/>
                <w:sz w:val="16"/>
                <w:szCs w:val="16"/>
                <w:u w:val="single"/>
              </w:rPr>
              <w:t>2023</w:t>
            </w:r>
          </w:p>
        </w:tc>
        <w:tc>
          <w:tcPr>
            <w:tcW w:w="991" w:type="dxa"/>
            <w:gridSpan w:val="2"/>
            <w:vAlign w:val="bottom"/>
            <w:hideMark/>
          </w:tcPr>
          <w:p w14:paraId="1A774D02" w14:textId="0964993C" w:rsidR="00487F3C" w:rsidRPr="008658A4" w:rsidRDefault="00367A82" w:rsidP="00D912AF">
            <w:pPr>
              <w:tabs>
                <w:tab w:val="right" w:pos="7200"/>
                <w:tab w:val="right" w:pos="8540"/>
              </w:tabs>
              <w:spacing w:line="340" w:lineRule="exact"/>
              <w:ind w:left="-62" w:right="29"/>
              <w:jc w:val="center"/>
              <w:rPr>
                <w:rFonts w:ascii="Arial" w:hAnsi="Arial" w:cs="Arial"/>
                <w:sz w:val="16"/>
                <w:szCs w:val="16"/>
                <w:u w:val="single"/>
                <w:cs/>
              </w:rPr>
            </w:pPr>
            <w:r>
              <w:rPr>
                <w:rFonts w:ascii="Arial" w:hAnsi="Arial" w:cs="Arial"/>
                <w:sz w:val="16"/>
                <w:szCs w:val="16"/>
                <w:u w:val="single"/>
              </w:rPr>
              <w:t>2024</w:t>
            </w:r>
          </w:p>
        </w:tc>
        <w:tc>
          <w:tcPr>
            <w:tcW w:w="991" w:type="dxa"/>
            <w:vAlign w:val="bottom"/>
            <w:hideMark/>
          </w:tcPr>
          <w:p w14:paraId="6DD20BC8" w14:textId="5BE55E62" w:rsidR="00487F3C" w:rsidRPr="008658A4" w:rsidRDefault="00367A82" w:rsidP="00D912AF">
            <w:pPr>
              <w:tabs>
                <w:tab w:val="right" w:pos="7200"/>
                <w:tab w:val="right" w:pos="8540"/>
              </w:tabs>
              <w:spacing w:line="340" w:lineRule="exact"/>
              <w:ind w:left="-62" w:right="29"/>
              <w:jc w:val="center"/>
              <w:rPr>
                <w:rFonts w:ascii="Arial" w:hAnsi="Arial" w:cs="Arial"/>
                <w:sz w:val="16"/>
                <w:szCs w:val="16"/>
                <w:u w:val="single"/>
              </w:rPr>
            </w:pPr>
            <w:r>
              <w:rPr>
                <w:rFonts w:ascii="Arial" w:hAnsi="Arial" w:cs="Arial"/>
                <w:sz w:val="16"/>
                <w:szCs w:val="16"/>
                <w:u w:val="single"/>
              </w:rPr>
              <w:t>2023</w:t>
            </w:r>
          </w:p>
        </w:tc>
        <w:tc>
          <w:tcPr>
            <w:tcW w:w="990" w:type="dxa"/>
            <w:gridSpan w:val="2"/>
          </w:tcPr>
          <w:p w14:paraId="2660FA11" w14:textId="73FF3651" w:rsidR="00487F3C" w:rsidRPr="008658A4" w:rsidRDefault="00367A82" w:rsidP="00D912AF">
            <w:pPr>
              <w:tabs>
                <w:tab w:val="right" w:pos="7200"/>
                <w:tab w:val="right" w:pos="8540"/>
              </w:tabs>
              <w:spacing w:line="340" w:lineRule="exact"/>
              <w:ind w:left="-62" w:right="-29"/>
              <w:jc w:val="center"/>
              <w:rPr>
                <w:rFonts w:ascii="Arial" w:hAnsi="Arial" w:cs="Arial"/>
                <w:sz w:val="16"/>
                <w:szCs w:val="16"/>
                <w:u w:val="single"/>
              </w:rPr>
            </w:pPr>
            <w:r>
              <w:rPr>
                <w:rFonts w:ascii="Arial" w:hAnsi="Arial" w:cs="Arial"/>
                <w:sz w:val="16"/>
                <w:szCs w:val="16"/>
                <w:u w:val="single"/>
              </w:rPr>
              <w:t>2024</w:t>
            </w:r>
          </w:p>
        </w:tc>
        <w:tc>
          <w:tcPr>
            <w:tcW w:w="991" w:type="dxa"/>
          </w:tcPr>
          <w:p w14:paraId="6D79398E" w14:textId="2CF0D132" w:rsidR="00487F3C" w:rsidRPr="008658A4" w:rsidRDefault="00367A82" w:rsidP="00D912AF">
            <w:pPr>
              <w:tabs>
                <w:tab w:val="right" w:pos="7200"/>
                <w:tab w:val="right" w:pos="8540"/>
              </w:tabs>
              <w:spacing w:line="340" w:lineRule="exact"/>
              <w:ind w:left="-62" w:right="-29"/>
              <w:jc w:val="center"/>
              <w:rPr>
                <w:rFonts w:ascii="Arial" w:hAnsi="Arial" w:cs="Arial"/>
                <w:sz w:val="16"/>
                <w:szCs w:val="16"/>
                <w:u w:val="single"/>
              </w:rPr>
            </w:pPr>
            <w:r>
              <w:rPr>
                <w:rFonts w:ascii="Arial" w:hAnsi="Arial" w:cs="Arial"/>
                <w:sz w:val="16"/>
                <w:szCs w:val="16"/>
                <w:u w:val="single"/>
              </w:rPr>
              <w:t>2023</w:t>
            </w:r>
          </w:p>
        </w:tc>
        <w:tc>
          <w:tcPr>
            <w:tcW w:w="991" w:type="dxa"/>
            <w:gridSpan w:val="2"/>
            <w:vAlign w:val="bottom"/>
            <w:hideMark/>
          </w:tcPr>
          <w:p w14:paraId="2E1AF17E" w14:textId="765C135F" w:rsidR="00487F3C" w:rsidRPr="008658A4" w:rsidRDefault="00367A82" w:rsidP="00D912AF">
            <w:pPr>
              <w:tabs>
                <w:tab w:val="right" w:pos="7200"/>
                <w:tab w:val="right" w:pos="8540"/>
              </w:tabs>
              <w:spacing w:line="340" w:lineRule="exact"/>
              <w:ind w:left="-62" w:right="-29"/>
              <w:jc w:val="center"/>
              <w:rPr>
                <w:rFonts w:ascii="Arial" w:hAnsi="Arial" w:cs="Arial"/>
                <w:sz w:val="16"/>
                <w:szCs w:val="16"/>
                <w:u w:val="single"/>
              </w:rPr>
            </w:pPr>
            <w:r>
              <w:rPr>
                <w:rFonts w:ascii="Arial" w:hAnsi="Arial" w:cs="Arial"/>
                <w:sz w:val="16"/>
                <w:szCs w:val="16"/>
                <w:u w:val="single"/>
              </w:rPr>
              <w:t>2024</w:t>
            </w:r>
          </w:p>
        </w:tc>
        <w:tc>
          <w:tcPr>
            <w:tcW w:w="991" w:type="dxa"/>
            <w:vAlign w:val="bottom"/>
            <w:hideMark/>
          </w:tcPr>
          <w:p w14:paraId="5AAF2FBC" w14:textId="74E596F1" w:rsidR="00487F3C" w:rsidRPr="008658A4" w:rsidRDefault="00367A82" w:rsidP="00D912AF">
            <w:pPr>
              <w:tabs>
                <w:tab w:val="right" w:pos="7200"/>
                <w:tab w:val="right" w:pos="8540"/>
              </w:tabs>
              <w:spacing w:line="340" w:lineRule="exact"/>
              <w:ind w:left="-62" w:right="-29"/>
              <w:jc w:val="center"/>
              <w:rPr>
                <w:rFonts w:ascii="Arial" w:hAnsi="Arial" w:cs="Arial"/>
                <w:sz w:val="16"/>
                <w:szCs w:val="16"/>
                <w:u w:val="single"/>
              </w:rPr>
            </w:pPr>
            <w:r>
              <w:rPr>
                <w:rFonts w:ascii="Arial" w:hAnsi="Arial" w:cs="Arial"/>
                <w:sz w:val="16"/>
                <w:szCs w:val="16"/>
                <w:u w:val="single"/>
              </w:rPr>
              <w:t>2023</w:t>
            </w:r>
          </w:p>
        </w:tc>
      </w:tr>
      <w:tr w:rsidR="00487F3C" w:rsidRPr="008658A4" w14:paraId="50D0E2AA" w14:textId="77777777" w:rsidTr="00CE7608">
        <w:trPr>
          <w:gridAfter w:val="1"/>
          <w:wAfter w:w="23" w:type="dxa"/>
          <w:trHeight w:val="20"/>
        </w:trPr>
        <w:tc>
          <w:tcPr>
            <w:tcW w:w="3060" w:type="dxa"/>
            <w:vAlign w:val="bottom"/>
          </w:tcPr>
          <w:p w14:paraId="312E735E" w14:textId="77777777" w:rsidR="00487F3C" w:rsidRPr="008658A4" w:rsidRDefault="00487F3C" w:rsidP="00D912AF">
            <w:pPr>
              <w:spacing w:line="340" w:lineRule="exact"/>
              <w:jc w:val="center"/>
              <w:rPr>
                <w:rFonts w:ascii="Arial" w:hAnsi="Arial" w:cs="Arial"/>
                <w:sz w:val="16"/>
                <w:szCs w:val="16"/>
                <w:cs/>
              </w:rPr>
            </w:pPr>
          </w:p>
        </w:tc>
        <w:tc>
          <w:tcPr>
            <w:tcW w:w="1357" w:type="dxa"/>
            <w:vAlign w:val="bottom"/>
          </w:tcPr>
          <w:p w14:paraId="5E0CB57D" w14:textId="77777777" w:rsidR="00487F3C" w:rsidRPr="008658A4" w:rsidRDefault="00487F3C" w:rsidP="00D912AF">
            <w:pPr>
              <w:tabs>
                <w:tab w:val="right" w:pos="7200"/>
                <w:tab w:val="right" w:pos="8540"/>
              </w:tabs>
              <w:spacing w:line="340" w:lineRule="exact"/>
              <w:ind w:left="-202" w:right="-65"/>
              <w:jc w:val="center"/>
              <w:rPr>
                <w:rFonts w:ascii="Arial" w:hAnsi="Arial" w:cs="Arial"/>
                <w:sz w:val="16"/>
                <w:szCs w:val="16"/>
                <w:u w:val="single"/>
                <w:cs/>
              </w:rPr>
            </w:pPr>
          </w:p>
        </w:tc>
        <w:tc>
          <w:tcPr>
            <w:tcW w:w="1343" w:type="dxa"/>
            <w:vAlign w:val="bottom"/>
          </w:tcPr>
          <w:p w14:paraId="289B5C2C" w14:textId="77777777" w:rsidR="00487F3C" w:rsidRPr="008658A4" w:rsidRDefault="00487F3C" w:rsidP="00D912AF">
            <w:pPr>
              <w:tabs>
                <w:tab w:val="right" w:pos="7200"/>
                <w:tab w:val="right" w:pos="8540"/>
              </w:tabs>
              <w:spacing w:line="340" w:lineRule="exact"/>
              <w:ind w:left="-202" w:right="-65"/>
              <w:jc w:val="center"/>
              <w:rPr>
                <w:rFonts w:ascii="Arial" w:hAnsi="Arial" w:cs="Arial"/>
                <w:sz w:val="16"/>
                <w:szCs w:val="16"/>
                <w:u w:val="single"/>
                <w:cs/>
              </w:rPr>
            </w:pPr>
          </w:p>
        </w:tc>
        <w:tc>
          <w:tcPr>
            <w:tcW w:w="991" w:type="dxa"/>
            <w:vAlign w:val="bottom"/>
            <w:hideMark/>
          </w:tcPr>
          <w:p w14:paraId="6B2BBCB4" w14:textId="208F7239" w:rsidR="00487F3C" w:rsidRPr="008658A4" w:rsidRDefault="00487F3C" w:rsidP="00D912AF">
            <w:pPr>
              <w:tabs>
                <w:tab w:val="right" w:pos="7200"/>
                <w:tab w:val="right" w:pos="8540"/>
              </w:tabs>
              <w:spacing w:line="340" w:lineRule="exact"/>
              <w:ind w:left="-62" w:right="-65"/>
              <w:jc w:val="center"/>
              <w:rPr>
                <w:rFonts w:ascii="Arial" w:hAnsi="Arial" w:cs="Arial"/>
                <w:sz w:val="16"/>
                <w:szCs w:val="16"/>
                <w:u w:val="single"/>
              </w:rPr>
            </w:pPr>
            <w:r w:rsidRPr="008658A4">
              <w:rPr>
                <w:rFonts w:ascii="Arial" w:hAnsi="Arial" w:cs="Arial"/>
                <w:sz w:val="16"/>
                <w:szCs w:val="16"/>
              </w:rPr>
              <w:t>(Percent)</w:t>
            </w:r>
          </w:p>
        </w:tc>
        <w:tc>
          <w:tcPr>
            <w:tcW w:w="991" w:type="dxa"/>
            <w:vAlign w:val="bottom"/>
            <w:hideMark/>
          </w:tcPr>
          <w:p w14:paraId="07F3327D" w14:textId="2076317B" w:rsidR="00487F3C" w:rsidRPr="008658A4" w:rsidRDefault="00487F3C" w:rsidP="00D912AF">
            <w:pPr>
              <w:tabs>
                <w:tab w:val="right" w:pos="7200"/>
                <w:tab w:val="right" w:pos="8540"/>
              </w:tabs>
              <w:spacing w:line="340" w:lineRule="exact"/>
              <w:ind w:left="-62" w:right="-65"/>
              <w:jc w:val="center"/>
              <w:rPr>
                <w:rFonts w:ascii="Arial" w:hAnsi="Arial" w:cs="Arial"/>
                <w:sz w:val="16"/>
                <w:szCs w:val="16"/>
                <w:u w:val="single"/>
              </w:rPr>
            </w:pPr>
            <w:r w:rsidRPr="008658A4">
              <w:rPr>
                <w:rFonts w:ascii="Arial" w:hAnsi="Arial" w:cs="Arial"/>
                <w:sz w:val="16"/>
                <w:szCs w:val="16"/>
              </w:rPr>
              <w:t>(Percent)</w:t>
            </w:r>
          </w:p>
        </w:tc>
        <w:tc>
          <w:tcPr>
            <w:tcW w:w="990" w:type="dxa"/>
            <w:gridSpan w:val="2"/>
            <w:vAlign w:val="bottom"/>
          </w:tcPr>
          <w:p w14:paraId="17E4AADF" w14:textId="77777777" w:rsidR="00487F3C" w:rsidRPr="008658A4" w:rsidRDefault="00487F3C" w:rsidP="00D912AF">
            <w:pPr>
              <w:tabs>
                <w:tab w:val="right" w:pos="7200"/>
                <w:tab w:val="right" w:pos="8540"/>
              </w:tabs>
              <w:spacing w:line="340" w:lineRule="exact"/>
              <w:ind w:left="-62" w:right="-29"/>
              <w:jc w:val="center"/>
              <w:rPr>
                <w:rFonts w:ascii="Arial" w:hAnsi="Arial" w:cs="Arial"/>
                <w:sz w:val="16"/>
                <w:szCs w:val="16"/>
                <w:u w:val="single"/>
              </w:rPr>
            </w:pPr>
          </w:p>
        </w:tc>
        <w:tc>
          <w:tcPr>
            <w:tcW w:w="991" w:type="dxa"/>
            <w:vAlign w:val="bottom"/>
          </w:tcPr>
          <w:p w14:paraId="3A7BEF19" w14:textId="77777777" w:rsidR="00487F3C" w:rsidRPr="008658A4" w:rsidRDefault="00487F3C" w:rsidP="00D912AF">
            <w:pPr>
              <w:tabs>
                <w:tab w:val="right" w:pos="7200"/>
                <w:tab w:val="right" w:pos="8540"/>
              </w:tabs>
              <w:spacing w:line="340" w:lineRule="exact"/>
              <w:ind w:left="-62" w:right="-29"/>
              <w:jc w:val="center"/>
              <w:rPr>
                <w:rFonts w:ascii="Arial" w:hAnsi="Arial" w:cs="Arial"/>
                <w:sz w:val="16"/>
                <w:szCs w:val="16"/>
                <w:u w:val="single"/>
              </w:rPr>
            </w:pPr>
          </w:p>
        </w:tc>
        <w:tc>
          <w:tcPr>
            <w:tcW w:w="991" w:type="dxa"/>
            <w:gridSpan w:val="2"/>
            <w:vAlign w:val="bottom"/>
          </w:tcPr>
          <w:p w14:paraId="3F9073DD" w14:textId="550AB516" w:rsidR="00487F3C" w:rsidRPr="008658A4" w:rsidRDefault="00487F3C" w:rsidP="00D912AF">
            <w:pPr>
              <w:tabs>
                <w:tab w:val="right" w:pos="7200"/>
                <w:tab w:val="right" w:pos="8540"/>
              </w:tabs>
              <w:spacing w:line="340" w:lineRule="exact"/>
              <w:ind w:left="-62" w:right="29"/>
              <w:jc w:val="center"/>
              <w:rPr>
                <w:rFonts w:ascii="Arial" w:hAnsi="Arial" w:cs="Arial"/>
                <w:sz w:val="16"/>
                <w:szCs w:val="16"/>
                <w:u w:val="single"/>
              </w:rPr>
            </w:pPr>
          </w:p>
        </w:tc>
        <w:tc>
          <w:tcPr>
            <w:tcW w:w="991" w:type="dxa"/>
            <w:vAlign w:val="bottom"/>
          </w:tcPr>
          <w:p w14:paraId="23B9C0B3" w14:textId="77777777" w:rsidR="00487F3C" w:rsidRPr="008658A4" w:rsidRDefault="00487F3C" w:rsidP="00D912AF">
            <w:pPr>
              <w:tabs>
                <w:tab w:val="right" w:pos="7200"/>
                <w:tab w:val="right" w:pos="8540"/>
              </w:tabs>
              <w:spacing w:line="340" w:lineRule="exact"/>
              <w:ind w:left="-62" w:right="29"/>
              <w:jc w:val="center"/>
              <w:rPr>
                <w:rFonts w:ascii="Arial" w:hAnsi="Arial" w:cs="Arial"/>
                <w:sz w:val="16"/>
                <w:szCs w:val="16"/>
                <w:u w:val="single"/>
              </w:rPr>
            </w:pPr>
          </w:p>
        </w:tc>
        <w:tc>
          <w:tcPr>
            <w:tcW w:w="990" w:type="dxa"/>
            <w:gridSpan w:val="2"/>
          </w:tcPr>
          <w:p w14:paraId="12534BAE" w14:textId="77777777" w:rsidR="00487F3C" w:rsidRPr="008658A4" w:rsidRDefault="00487F3C" w:rsidP="00D912AF">
            <w:pPr>
              <w:tabs>
                <w:tab w:val="right" w:pos="7200"/>
                <w:tab w:val="right" w:pos="8540"/>
              </w:tabs>
              <w:spacing w:line="340" w:lineRule="exact"/>
              <w:ind w:left="-62" w:right="-29"/>
              <w:jc w:val="center"/>
              <w:rPr>
                <w:rFonts w:ascii="Arial" w:hAnsi="Arial" w:cs="Arial"/>
                <w:sz w:val="16"/>
                <w:szCs w:val="16"/>
                <w:u w:val="single"/>
              </w:rPr>
            </w:pPr>
          </w:p>
        </w:tc>
        <w:tc>
          <w:tcPr>
            <w:tcW w:w="991" w:type="dxa"/>
          </w:tcPr>
          <w:p w14:paraId="5A489C70" w14:textId="3E45AEE5" w:rsidR="00487F3C" w:rsidRPr="008658A4" w:rsidRDefault="00487F3C" w:rsidP="00D912AF">
            <w:pPr>
              <w:tabs>
                <w:tab w:val="right" w:pos="7200"/>
                <w:tab w:val="right" w:pos="8540"/>
              </w:tabs>
              <w:spacing w:line="340" w:lineRule="exact"/>
              <w:ind w:left="-62" w:right="-29"/>
              <w:jc w:val="center"/>
              <w:rPr>
                <w:rFonts w:ascii="Arial" w:hAnsi="Arial" w:cs="Arial"/>
                <w:sz w:val="16"/>
                <w:szCs w:val="16"/>
                <w:u w:val="single"/>
              </w:rPr>
            </w:pPr>
          </w:p>
        </w:tc>
        <w:tc>
          <w:tcPr>
            <w:tcW w:w="991" w:type="dxa"/>
            <w:gridSpan w:val="2"/>
            <w:vAlign w:val="bottom"/>
          </w:tcPr>
          <w:p w14:paraId="28225D95" w14:textId="345920B5" w:rsidR="00487F3C" w:rsidRPr="008658A4" w:rsidRDefault="00487F3C" w:rsidP="00D912AF">
            <w:pPr>
              <w:tabs>
                <w:tab w:val="right" w:pos="7200"/>
                <w:tab w:val="right" w:pos="8540"/>
              </w:tabs>
              <w:spacing w:line="340" w:lineRule="exact"/>
              <w:ind w:left="-62" w:right="-29"/>
              <w:jc w:val="center"/>
              <w:rPr>
                <w:rFonts w:ascii="Arial" w:hAnsi="Arial" w:cs="Arial"/>
                <w:sz w:val="16"/>
                <w:szCs w:val="16"/>
                <w:u w:val="single"/>
              </w:rPr>
            </w:pPr>
          </w:p>
        </w:tc>
        <w:tc>
          <w:tcPr>
            <w:tcW w:w="991" w:type="dxa"/>
            <w:vAlign w:val="bottom"/>
          </w:tcPr>
          <w:p w14:paraId="496CECB4" w14:textId="77777777" w:rsidR="00487F3C" w:rsidRPr="008658A4" w:rsidRDefault="00487F3C" w:rsidP="00D912AF">
            <w:pPr>
              <w:tabs>
                <w:tab w:val="right" w:pos="7200"/>
                <w:tab w:val="right" w:pos="8540"/>
              </w:tabs>
              <w:spacing w:line="340" w:lineRule="exact"/>
              <w:ind w:left="-62" w:right="-29"/>
              <w:jc w:val="center"/>
              <w:rPr>
                <w:rFonts w:ascii="Arial" w:hAnsi="Arial" w:cs="Arial"/>
                <w:sz w:val="16"/>
                <w:szCs w:val="16"/>
                <w:u w:val="single"/>
              </w:rPr>
            </w:pPr>
          </w:p>
        </w:tc>
      </w:tr>
      <w:tr w:rsidR="00367A82" w:rsidRPr="008658A4" w14:paraId="2789B549" w14:textId="77777777" w:rsidTr="00CE7608">
        <w:trPr>
          <w:gridAfter w:val="1"/>
          <w:wAfter w:w="23" w:type="dxa"/>
          <w:trHeight w:val="20"/>
        </w:trPr>
        <w:tc>
          <w:tcPr>
            <w:tcW w:w="3060" w:type="dxa"/>
            <w:vAlign w:val="bottom"/>
            <w:hideMark/>
          </w:tcPr>
          <w:p w14:paraId="7894759C" w14:textId="234A34B8" w:rsidR="00367A82" w:rsidRPr="008658A4" w:rsidRDefault="00367A82" w:rsidP="00D912AF">
            <w:pPr>
              <w:spacing w:line="340" w:lineRule="exact"/>
              <w:ind w:left="75" w:hanging="90"/>
              <w:rPr>
                <w:rFonts w:ascii="Arial" w:hAnsi="Arial" w:cs="Arial"/>
                <w:sz w:val="16"/>
                <w:szCs w:val="16"/>
              </w:rPr>
            </w:pPr>
            <w:r w:rsidRPr="008658A4">
              <w:rPr>
                <w:rFonts w:ascii="Arial" w:hAnsi="Arial" w:cs="Arial"/>
                <w:sz w:val="16"/>
                <w:szCs w:val="16"/>
              </w:rPr>
              <w:t>Malee Enterprise Company Limited</w:t>
            </w:r>
          </w:p>
        </w:tc>
        <w:tc>
          <w:tcPr>
            <w:tcW w:w="1357" w:type="dxa"/>
            <w:vAlign w:val="bottom"/>
          </w:tcPr>
          <w:p w14:paraId="7270EA6A" w14:textId="5B1313DC" w:rsidR="00367A82" w:rsidRPr="008658A4" w:rsidRDefault="003204C8" w:rsidP="00D912AF">
            <w:pPr>
              <w:tabs>
                <w:tab w:val="decimal" w:pos="713"/>
              </w:tabs>
              <w:spacing w:line="340" w:lineRule="exact"/>
              <w:ind w:left="-202" w:right="-65"/>
              <w:jc w:val="center"/>
              <w:rPr>
                <w:rFonts w:ascii="Arial" w:hAnsi="Arial" w:cs="Arial"/>
                <w:sz w:val="16"/>
                <w:szCs w:val="16"/>
                <w:cs/>
              </w:rPr>
            </w:pPr>
            <w:r>
              <w:rPr>
                <w:rFonts w:ascii="Arial" w:hAnsi="Arial" w:cs="Arial"/>
                <w:sz w:val="16"/>
                <w:szCs w:val="16"/>
              </w:rPr>
              <w:t>100,000</w:t>
            </w:r>
          </w:p>
        </w:tc>
        <w:tc>
          <w:tcPr>
            <w:tcW w:w="1343" w:type="dxa"/>
            <w:vAlign w:val="bottom"/>
            <w:hideMark/>
          </w:tcPr>
          <w:p w14:paraId="70DDD160" w14:textId="45D6F575" w:rsidR="00367A82" w:rsidRPr="008658A4" w:rsidRDefault="00367A82" w:rsidP="00D912AF">
            <w:pPr>
              <w:tabs>
                <w:tab w:val="decimal" w:pos="713"/>
              </w:tabs>
              <w:spacing w:line="340" w:lineRule="exact"/>
              <w:ind w:left="-202" w:right="-65"/>
              <w:jc w:val="center"/>
              <w:rPr>
                <w:rFonts w:ascii="Arial" w:hAnsi="Arial" w:cs="Arial"/>
                <w:sz w:val="16"/>
                <w:szCs w:val="16"/>
              </w:rPr>
            </w:pPr>
            <w:r w:rsidRPr="008658A4">
              <w:rPr>
                <w:rFonts w:ascii="Arial" w:hAnsi="Arial" w:cs="Arial"/>
                <w:sz w:val="16"/>
                <w:szCs w:val="16"/>
              </w:rPr>
              <w:t>100,000</w:t>
            </w:r>
          </w:p>
        </w:tc>
        <w:tc>
          <w:tcPr>
            <w:tcW w:w="991" w:type="dxa"/>
            <w:vAlign w:val="bottom"/>
          </w:tcPr>
          <w:p w14:paraId="08B64D3C" w14:textId="252391EF" w:rsidR="00367A82" w:rsidRPr="008658A4" w:rsidRDefault="006F2956" w:rsidP="00D912AF">
            <w:pPr>
              <w:tabs>
                <w:tab w:val="decimal" w:pos="402"/>
              </w:tabs>
              <w:spacing w:line="340" w:lineRule="exact"/>
              <w:ind w:left="-62" w:right="-65"/>
              <w:rPr>
                <w:rFonts w:ascii="Arial" w:hAnsi="Arial" w:cs="Arial"/>
                <w:sz w:val="16"/>
                <w:szCs w:val="16"/>
              </w:rPr>
            </w:pPr>
            <w:r>
              <w:rPr>
                <w:rFonts w:ascii="Arial" w:hAnsi="Arial" w:cs="Arial"/>
                <w:sz w:val="16"/>
                <w:szCs w:val="16"/>
              </w:rPr>
              <w:t>99.99</w:t>
            </w:r>
          </w:p>
        </w:tc>
        <w:tc>
          <w:tcPr>
            <w:tcW w:w="991" w:type="dxa"/>
            <w:vAlign w:val="bottom"/>
            <w:hideMark/>
          </w:tcPr>
          <w:p w14:paraId="54BDA5ED" w14:textId="28362C8A" w:rsidR="00367A82" w:rsidRPr="008658A4" w:rsidRDefault="00367A82" w:rsidP="00D912AF">
            <w:pPr>
              <w:tabs>
                <w:tab w:val="decimal" w:pos="402"/>
              </w:tabs>
              <w:spacing w:line="340" w:lineRule="exact"/>
              <w:ind w:left="-62" w:right="-65"/>
              <w:rPr>
                <w:rFonts w:ascii="Arial" w:hAnsi="Arial" w:cs="Arial"/>
                <w:sz w:val="16"/>
                <w:szCs w:val="16"/>
              </w:rPr>
            </w:pPr>
            <w:r w:rsidRPr="008658A4">
              <w:rPr>
                <w:rFonts w:ascii="Arial" w:hAnsi="Arial" w:cs="Arial"/>
                <w:sz w:val="16"/>
                <w:szCs w:val="16"/>
              </w:rPr>
              <w:t>99.99</w:t>
            </w:r>
          </w:p>
        </w:tc>
        <w:tc>
          <w:tcPr>
            <w:tcW w:w="990" w:type="dxa"/>
            <w:gridSpan w:val="2"/>
            <w:vAlign w:val="bottom"/>
          </w:tcPr>
          <w:p w14:paraId="0A93589B" w14:textId="6F72D612" w:rsidR="00367A82" w:rsidRPr="008658A4" w:rsidRDefault="005240F1" w:rsidP="00D912AF">
            <w:pPr>
              <w:tabs>
                <w:tab w:val="decimal" w:pos="790"/>
              </w:tabs>
              <w:spacing w:line="340" w:lineRule="exact"/>
              <w:ind w:left="-62" w:right="-29"/>
              <w:rPr>
                <w:rFonts w:ascii="Arial" w:hAnsi="Arial" w:cs="Arial"/>
                <w:sz w:val="16"/>
                <w:szCs w:val="16"/>
                <w:cs/>
              </w:rPr>
            </w:pPr>
            <w:r>
              <w:rPr>
                <w:rFonts w:ascii="Arial" w:hAnsi="Arial" w:cs="Arial"/>
                <w:sz w:val="16"/>
                <w:szCs w:val="16"/>
              </w:rPr>
              <w:t>99,988</w:t>
            </w:r>
          </w:p>
        </w:tc>
        <w:tc>
          <w:tcPr>
            <w:tcW w:w="991" w:type="dxa"/>
            <w:vAlign w:val="bottom"/>
            <w:hideMark/>
          </w:tcPr>
          <w:p w14:paraId="51BAEE2D" w14:textId="100F84DC" w:rsidR="00367A82" w:rsidRPr="008658A4" w:rsidRDefault="00367A82" w:rsidP="00D912AF">
            <w:pPr>
              <w:tabs>
                <w:tab w:val="decimal" w:pos="790"/>
              </w:tabs>
              <w:spacing w:line="340" w:lineRule="exact"/>
              <w:ind w:left="-62" w:right="-29"/>
              <w:rPr>
                <w:rFonts w:ascii="Arial" w:hAnsi="Arial" w:cs="Arial"/>
                <w:sz w:val="16"/>
                <w:szCs w:val="16"/>
              </w:rPr>
            </w:pPr>
            <w:r w:rsidRPr="003556AB">
              <w:rPr>
                <w:rFonts w:ascii="Arial" w:hAnsi="Arial" w:cs="Arial"/>
                <w:sz w:val="16"/>
                <w:szCs w:val="16"/>
              </w:rPr>
              <w:t>99,988</w:t>
            </w:r>
          </w:p>
        </w:tc>
        <w:tc>
          <w:tcPr>
            <w:tcW w:w="991" w:type="dxa"/>
            <w:gridSpan w:val="2"/>
            <w:vAlign w:val="bottom"/>
          </w:tcPr>
          <w:p w14:paraId="0B501336" w14:textId="728C2A8E" w:rsidR="00367A82" w:rsidRPr="008658A4" w:rsidRDefault="00A211C9" w:rsidP="00D912AF">
            <w:pPr>
              <w:tabs>
                <w:tab w:val="decimal" w:pos="791"/>
              </w:tabs>
              <w:spacing w:line="340" w:lineRule="exact"/>
              <w:ind w:left="-62" w:right="29"/>
              <w:rPr>
                <w:rFonts w:ascii="Arial" w:hAnsi="Arial" w:cs="Arial"/>
                <w:sz w:val="16"/>
                <w:szCs w:val="16"/>
              </w:rPr>
            </w:pPr>
            <w:r w:rsidRPr="00A211C9">
              <w:rPr>
                <w:rFonts w:ascii="Arial" w:hAnsi="Arial" w:cs="Arial"/>
                <w:sz w:val="16"/>
                <w:szCs w:val="16"/>
              </w:rPr>
              <w:t>-</w:t>
            </w:r>
          </w:p>
        </w:tc>
        <w:tc>
          <w:tcPr>
            <w:tcW w:w="991" w:type="dxa"/>
            <w:vAlign w:val="bottom"/>
          </w:tcPr>
          <w:p w14:paraId="19FDB072" w14:textId="500ED1EF" w:rsidR="00367A82" w:rsidRPr="008658A4" w:rsidRDefault="00367A82" w:rsidP="00D912AF">
            <w:pPr>
              <w:tabs>
                <w:tab w:val="decimal" w:pos="791"/>
              </w:tabs>
              <w:spacing w:line="340" w:lineRule="exact"/>
              <w:ind w:left="-62" w:right="29"/>
              <w:rPr>
                <w:rFonts w:ascii="Arial" w:hAnsi="Arial" w:cs="Arial"/>
                <w:sz w:val="16"/>
                <w:szCs w:val="16"/>
              </w:rPr>
            </w:pPr>
            <w:r w:rsidRPr="0069467B">
              <w:rPr>
                <w:rFonts w:ascii="Arial" w:hAnsi="Arial" w:cs="Arial"/>
                <w:sz w:val="16"/>
                <w:szCs w:val="16"/>
              </w:rPr>
              <w:t>-</w:t>
            </w:r>
          </w:p>
        </w:tc>
        <w:tc>
          <w:tcPr>
            <w:tcW w:w="990" w:type="dxa"/>
            <w:gridSpan w:val="2"/>
            <w:vAlign w:val="bottom"/>
          </w:tcPr>
          <w:p w14:paraId="16AA4947" w14:textId="51BFC549" w:rsidR="00367A82" w:rsidRPr="008658A4" w:rsidRDefault="00AD053B" w:rsidP="00D912AF">
            <w:pPr>
              <w:tabs>
                <w:tab w:val="decimal" w:pos="770"/>
              </w:tabs>
              <w:spacing w:line="340" w:lineRule="exact"/>
              <w:ind w:left="-62"/>
              <w:rPr>
                <w:rFonts w:ascii="Arial" w:hAnsi="Arial" w:cs="Arial"/>
                <w:sz w:val="16"/>
                <w:szCs w:val="16"/>
              </w:rPr>
            </w:pPr>
            <w:r>
              <w:rPr>
                <w:rFonts w:ascii="Arial" w:hAnsi="Arial" w:cs="Arial"/>
                <w:sz w:val="16"/>
                <w:szCs w:val="16"/>
              </w:rPr>
              <w:t>99,988</w:t>
            </w:r>
          </w:p>
        </w:tc>
        <w:tc>
          <w:tcPr>
            <w:tcW w:w="991" w:type="dxa"/>
            <w:vAlign w:val="bottom"/>
          </w:tcPr>
          <w:p w14:paraId="4645D3D0" w14:textId="3D794BF3" w:rsidR="00367A82" w:rsidRPr="008658A4" w:rsidRDefault="00367A82" w:rsidP="00D912AF">
            <w:pPr>
              <w:tabs>
                <w:tab w:val="decimal" w:pos="770"/>
              </w:tabs>
              <w:spacing w:line="340" w:lineRule="exact"/>
              <w:ind w:left="-62"/>
              <w:rPr>
                <w:rFonts w:ascii="Arial" w:hAnsi="Arial" w:cs="Arial"/>
                <w:sz w:val="16"/>
                <w:szCs w:val="16"/>
              </w:rPr>
            </w:pPr>
            <w:r w:rsidRPr="00FB636C">
              <w:rPr>
                <w:rFonts w:ascii="Arial" w:hAnsi="Arial" w:cs="Arial"/>
                <w:sz w:val="16"/>
                <w:szCs w:val="16"/>
              </w:rPr>
              <w:t>99,988</w:t>
            </w:r>
          </w:p>
        </w:tc>
        <w:tc>
          <w:tcPr>
            <w:tcW w:w="991" w:type="dxa"/>
            <w:gridSpan w:val="2"/>
            <w:vAlign w:val="bottom"/>
          </w:tcPr>
          <w:p w14:paraId="3466D73D" w14:textId="2C1A54E0" w:rsidR="00367A82" w:rsidRPr="008658A4" w:rsidRDefault="00CA0D46" w:rsidP="00D912AF">
            <w:pPr>
              <w:tabs>
                <w:tab w:val="decimal" w:pos="770"/>
              </w:tabs>
              <w:spacing w:line="340" w:lineRule="exact"/>
              <w:ind w:left="-62"/>
              <w:rPr>
                <w:rFonts w:ascii="Arial" w:hAnsi="Arial" w:cs="Arial"/>
                <w:sz w:val="16"/>
                <w:szCs w:val="16"/>
              </w:rPr>
            </w:pPr>
            <w:r w:rsidRPr="00CA0D46">
              <w:rPr>
                <w:rFonts w:ascii="Arial" w:hAnsi="Arial" w:cs="Arial"/>
                <w:sz w:val="16"/>
                <w:szCs w:val="16"/>
              </w:rPr>
              <w:t>-</w:t>
            </w:r>
          </w:p>
        </w:tc>
        <w:tc>
          <w:tcPr>
            <w:tcW w:w="991" w:type="dxa"/>
            <w:vAlign w:val="bottom"/>
          </w:tcPr>
          <w:p w14:paraId="685C001F" w14:textId="376AC02F" w:rsidR="00367A82" w:rsidRPr="00015AAF" w:rsidRDefault="00367A82" w:rsidP="00D912AF">
            <w:pPr>
              <w:tabs>
                <w:tab w:val="decimal" w:pos="770"/>
              </w:tabs>
              <w:spacing w:line="340" w:lineRule="exact"/>
              <w:ind w:left="-62"/>
              <w:rPr>
                <w:rFonts w:ascii="Arial" w:hAnsi="Arial" w:cs="Arial"/>
                <w:sz w:val="16"/>
                <w:szCs w:val="16"/>
              </w:rPr>
            </w:pPr>
            <w:r>
              <w:rPr>
                <w:rFonts w:ascii="Arial" w:hAnsi="Arial" w:cs="Arial"/>
                <w:sz w:val="16"/>
                <w:szCs w:val="16"/>
              </w:rPr>
              <w:t>-</w:t>
            </w:r>
          </w:p>
        </w:tc>
      </w:tr>
      <w:tr w:rsidR="00367A82" w:rsidRPr="008658A4" w14:paraId="400BF34A" w14:textId="77777777" w:rsidTr="00CE7608">
        <w:trPr>
          <w:gridAfter w:val="1"/>
          <w:wAfter w:w="23" w:type="dxa"/>
          <w:trHeight w:val="20"/>
        </w:trPr>
        <w:tc>
          <w:tcPr>
            <w:tcW w:w="3060" w:type="dxa"/>
            <w:vAlign w:val="bottom"/>
          </w:tcPr>
          <w:p w14:paraId="4A32E8FE" w14:textId="328804D5" w:rsidR="00367A82" w:rsidRPr="008658A4" w:rsidRDefault="00367A82" w:rsidP="00D912AF">
            <w:pPr>
              <w:spacing w:line="340" w:lineRule="exact"/>
              <w:ind w:left="75" w:hanging="90"/>
              <w:rPr>
                <w:rFonts w:ascii="Arial" w:hAnsi="Arial" w:cs="Arial"/>
                <w:sz w:val="16"/>
                <w:szCs w:val="16"/>
              </w:rPr>
            </w:pPr>
            <w:r w:rsidRPr="008658A4">
              <w:rPr>
                <w:rFonts w:ascii="Arial" w:hAnsi="Arial" w:cs="Arial"/>
                <w:sz w:val="16"/>
                <w:szCs w:val="16"/>
              </w:rPr>
              <w:t xml:space="preserve">Malee International Company Limited </w:t>
            </w:r>
          </w:p>
        </w:tc>
        <w:tc>
          <w:tcPr>
            <w:tcW w:w="1357" w:type="dxa"/>
            <w:vAlign w:val="bottom"/>
          </w:tcPr>
          <w:p w14:paraId="1E2134AA" w14:textId="6587EF13" w:rsidR="00367A82" w:rsidRPr="008658A4" w:rsidRDefault="003204C8" w:rsidP="00D912AF">
            <w:pPr>
              <w:tabs>
                <w:tab w:val="decimal" w:pos="713"/>
              </w:tabs>
              <w:spacing w:line="340" w:lineRule="exact"/>
              <w:ind w:left="-202" w:right="-65"/>
              <w:jc w:val="center"/>
              <w:rPr>
                <w:rFonts w:ascii="Arial" w:hAnsi="Arial" w:cs="Arial"/>
                <w:sz w:val="16"/>
                <w:szCs w:val="16"/>
              </w:rPr>
            </w:pPr>
            <w:r>
              <w:rPr>
                <w:rFonts w:ascii="Arial" w:hAnsi="Arial" w:cs="Arial"/>
                <w:sz w:val="16"/>
                <w:szCs w:val="16"/>
              </w:rPr>
              <w:t>40,000</w:t>
            </w:r>
          </w:p>
        </w:tc>
        <w:tc>
          <w:tcPr>
            <w:tcW w:w="1343" w:type="dxa"/>
            <w:vAlign w:val="bottom"/>
          </w:tcPr>
          <w:p w14:paraId="7AEE0FCF" w14:textId="4A2C0617" w:rsidR="00367A82" w:rsidRPr="008658A4" w:rsidRDefault="00367A82" w:rsidP="00D912AF">
            <w:pPr>
              <w:tabs>
                <w:tab w:val="decimal" w:pos="713"/>
              </w:tabs>
              <w:spacing w:line="340" w:lineRule="exact"/>
              <w:ind w:left="-202" w:right="-65"/>
              <w:jc w:val="center"/>
              <w:rPr>
                <w:rFonts w:ascii="Arial" w:hAnsi="Arial" w:cs="Arial"/>
                <w:sz w:val="16"/>
                <w:szCs w:val="16"/>
              </w:rPr>
            </w:pPr>
            <w:r w:rsidRPr="008658A4">
              <w:rPr>
                <w:rFonts w:ascii="Arial" w:hAnsi="Arial" w:cs="Arial"/>
                <w:sz w:val="16"/>
                <w:szCs w:val="16"/>
              </w:rPr>
              <w:t>40,000</w:t>
            </w:r>
          </w:p>
        </w:tc>
        <w:tc>
          <w:tcPr>
            <w:tcW w:w="991" w:type="dxa"/>
            <w:vAlign w:val="bottom"/>
          </w:tcPr>
          <w:p w14:paraId="19E15EEE" w14:textId="337A38CF" w:rsidR="00367A82" w:rsidRPr="008658A4" w:rsidRDefault="005240F1" w:rsidP="00D912AF">
            <w:pPr>
              <w:tabs>
                <w:tab w:val="decimal" w:pos="402"/>
              </w:tabs>
              <w:spacing w:line="340" w:lineRule="exact"/>
              <w:ind w:left="-62" w:right="-65"/>
              <w:rPr>
                <w:rFonts w:ascii="Arial" w:hAnsi="Arial" w:cs="Arial"/>
                <w:sz w:val="16"/>
                <w:szCs w:val="16"/>
              </w:rPr>
            </w:pPr>
            <w:r>
              <w:rPr>
                <w:rFonts w:ascii="Arial" w:hAnsi="Arial" w:cs="Arial"/>
                <w:sz w:val="16"/>
                <w:szCs w:val="16"/>
              </w:rPr>
              <w:t>99.99</w:t>
            </w:r>
          </w:p>
        </w:tc>
        <w:tc>
          <w:tcPr>
            <w:tcW w:w="991" w:type="dxa"/>
            <w:vAlign w:val="bottom"/>
          </w:tcPr>
          <w:p w14:paraId="76038522" w14:textId="5318D407" w:rsidR="00367A82" w:rsidRPr="008658A4" w:rsidRDefault="00367A82" w:rsidP="00D912AF">
            <w:pPr>
              <w:tabs>
                <w:tab w:val="decimal" w:pos="402"/>
              </w:tabs>
              <w:spacing w:line="340" w:lineRule="exact"/>
              <w:ind w:left="-62" w:right="-65"/>
              <w:rPr>
                <w:rFonts w:ascii="Arial" w:hAnsi="Arial" w:cs="Arial"/>
                <w:sz w:val="16"/>
                <w:szCs w:val="16"/>
              </w:rPr>
            </w:pPr>
            <w:r w:rsidRPr="008658A4">
              <w:rPr>
                <w:rFonts w:ascii="Arial" w:hAnsi="Arial" w:cs="Arial"/>
                <w:sz w:val="16"/>
                <w:szCs w:val="16"/>
              </w:rPr>
              <w:t>99.99</w:t>
            </w:r>
          </w:p>
        </w:tc>
        <w:tc>
          <w:tcPr>
            <w:tcW w:w="990" w:type="dxa"/>
            <w:gridSpan w:val="2"/>
            <w:vAlign w:val="bottom"/>
          </w:tcPr>
          <w:p w14:paraId="00175DCB" w14:textId="3F1621F9" w:rsidR="00367A82" w:rsidRPr="008658A4" w:rsidRDefault="005240F1" w:rsidP="00D912AF">
            <w:pPr>
              <w:tabs>
                <w:tab w:val="decimal" w:pos="790"/>
              </w:tabs>
              <w:spacing w:line="340" w:lineRule="exact"/>
              <w:ind w:left="-62" w:right="-29"/>
              <w:rPr>
                <w:rFonts w:ascii="Arial" w:hAnsi="Arial" w:cs="Arial"/>
                <w:sz w:val="16"/>
                <w:szCs w:val="16"/>
              </w:rPr>
            </w:pPr>
            <w:r>
              <w:rPr>
                <w:rFonts w:ascii="Arial" w:hAnsi="Arial" w:cs="Arial"/>
                <w:sz w:val="16"/>
                <w:szCs w:val="16"/>
              </w:rPr>
              <w:t>37</w:t>
            </w:r>
            <w:r w:rsidR="009D5BF1">
              <w:rPr>
                <w:rFonts w:ascii="Arial" w:hAnsi="Arial" w:cs="Arial"/>
                <w:sz w:val="16"/>
                <w:szCs w:val="16"/>
              </w:rPr>
              <w:t>,138</w:t>
            </w:r>
          </w:p>
        </w:tc>
        <w:tc>
          <w:tcPr>
            <w:tcW w:w="991" w:type="dxa"/>
            <w:vAlign w:val="bottom"/>
          </w:tcPr>
          <w:p w14:paraId="1B75F2B7" w14:textId="4DA10A45" w:rsidR="00367A82" w:rsidRPr="008658A4" w:rsidRDefault="00367A82" w:rsidP="00D912AF">
            <w:pPr>
              <w:tabs>
                <w:tab w:val="decimal" w:pos="790"/>
              </w:tabs>
              <w:spacing w:line="340" w:lineRule="exact"/>
              <w:ind w:left="-62" w:right="-29"/>
              <w:rPr>
                <w:rFonts w:ascii="Arial" w:hAnsi="Arial" w:cs="Arial"/>
                <w:sz w:val="16"/>
                <w:szCs w:val="16"/>
              </w:rPr>
            </w:pPr>
            <w:r w:rsidRPr="003556AB">
              <w:rPr>
                <w:rFonts w:ascii="Arial" w:hAnsi="Arial" w:cs="Arial"/>
                <w:sz w:val="16"/>
                <w:szCs w:val="16"/>
              </w:rPr>
              <w:t>37,138</w:t>
            </w:r>
          </w:p>
        </w:tc>
        <w:tc>
          <w:tcPr>
            <w:tcW w:w="991" w:type="dxa"/>
            <w:gridSpan w:val="2"/>
            <w:vAlign w:val="bottom"/>
          </w:tcPr>
          <w:p w14:paraId="16ED1247" w14:textId="16B65C1E" w:rsidR="00367A82" w:rsidRPr="008658A4" w:rsidRDefault="00A211C9" w:rsidP="00D912AF">
            <w:pPr>
              <w:tabs>
                <w:tab w:val="decimal" w:pos="791"/>
              </w:tabs>
              <w:spacing w:line="340" w:lineRule="exact"/>
              <w:ind w:left="-62" w:right="29"/>
              <w:rPr>
                <w:rFonts w:ascii="Arial" w:hAnsi="Arial" w:cs="Arial"/>
                <w:sz w:val="16"/>
                <w:szCs w:val="16"/>
              </w:rPr>
            </w:pPr>
            <w:r w:rsidRPr="00A211C9">
              <w:rPr>
                <w:rFonts w:ascii="Arial" w:hAnsi="Arial" w:cs="Arial"/>
                <w:sz w:val="16"/>
                <w:szCs w:val="16"/>
              </w:rPr>
              <w:t>-</w:t>
            </w:r>
          </w:p>
        </w:tc>
        <w:tc>
          <w:tcPr>
            <w:tcW w:w="991" w:type="dxa"/>
            <w:vAlign w:val="bottom"/>
          </w:tcPr>
          <w:p w14:paraId="1FE2ECF6" w14:textId="6F0DB14A" w:rsidR="00367A82" w:rsidRPr="008658A4" w:rsidRDefault="00367A82" w:rsidP="00D912AF">
            <w:pPr>
              <w:tabs>
                <w:tab w:val="decimal" w:pos="791"/>
              </w:tabs>
              <w:spacing w:line="340" w:lineRule="exact"/>
              <w:ind w:left="-62" w:right="29"/>
              <w:rPr>
                <w:rFonts w:ascii="Arial" w:hAnsi="Arial" w:cs="Arial"/>
                <w:sz w:val="16"/>
                <w:szCs w:val="16"/>
              </w:rPr>
            </w:pPr>
            <w:r w:rsidRPr="0069467B">
              <w:rPr>
                <w:rFonts w:ascii="Arial" w:hAnsi="Arial" w:cs="Arial"/>
                <w:sz w:val="16"/>
                <w:szCs w:val="16"/>
              </w:rPr>
              <w:t>-</w:t>
            </w:r>
          </w:p>
        </w:tc>
        <w:tc>
          <w:tcPr>
            <w:tcW w:w="990" w:type="dxa"/>
            <w:gridSpan w:val="2"/>
            <w:vAlign w:val="bottom"/>
          </w:tcPr>
          <w:p w14:paraId="01E45C10" w14:textId="75201653" w:rsidR="00367A82" w:rsidRPr="008658A4" w:rsidRDefault="00AD053B" w:rsidP="00D912AF">
            <w:pPr>
              <w:tabs>
                <w:tab w:val="decimal" w:pos="770"/>
              </w:tabs>
              <w:spacing w:line="340" w:lineRule="exact"/>
              <w:ind w:left="-62"/>
              <w:rPr>
                <w:rFonts w:ascii="Arial" w:hAnsi="Arial" w:cs="Arial"/>
                <w:sz w:val="16"/>
                <w:szCs w:val="16"/>
              </w:rPr>
            </w:pPr>
            <w:r>
              <w:rPr>
                <w:rFonts w:ascii="Arial" w:hAnsi="Arial" w:cs="Arial"/>
                <w:sz w:val="16"/>
                <w:szCs w:val="16"/>
              </w:rPr>
              <w:t>37,138</w:t>
            </w:r>
          </w:p>
        </w:tc>
        <w:tc>
          <w:tcPr>
            <w:tcW w:w="991" w:type="dxa"/>
            <w:vAlign w:val="bottom"/>
          </w:tcPr>
          <w:p w14:paraId="62F09934" w14:textId="10035A96" w:rsidR="00367A82" w:rsidRPr="008658A4" w:rsidRDefault="00367A82" w:rsidP="00D912AF">
            <w:pPr>
              <w:tabs>
                <w:tab w:val="decimal" w:pos="770"/>
              </w:tabs>
              <w:spacing w:line="340" w:lineRule="exact"/>
              <w:ind w:left="-62"/>
              <w:rPr>
                <w:rFonts w:ascii="Arial" w:hAnsi="Arial" w:cs="Arial"/>
                <w:sz w:val="16"/>
                <w:szCs w:val="16"/>
              </w:rPr>
            </w:pPr>
            <w:r w:rsidRPr="00FB636C">
              <w:rPr>
                <w:rFonts w:ascii="Arial" w:hAnsi="Arial" w:cs="Arial"/>
                <w:sz w:val="16"/>
                <w:szCs w:val="16"/>
              </w:rPr>
              <w:t>37,138</w:t>
            </w:r>
          </w:p>
        </w:tc>
        <w:tc>
          <w:tcPr>
            <w:tcW w:w="991" w:type="dxa"/>
            <w:gridSpan w:val="2"/>
            <w:vAlign w:val="bottom"/>
          </w:tcPr>
          <w:p w14:paraId="5FA95190" w14:textId="069D9FCF" w:rsidR="00367A82" w:rsidRPr="008658A4" w:rsidRDefault="00CA0D46" w:rsidP="00D912AF">
            <w:pPr>
              <w:tabs>
                <w:tab w:val="decimal" w:pos="770"/>
              </w:tabs>
              <w:spacing w:line="340" w:lineRule="exact"/>
              <w:ind w:left="-62"/>
              <w:rPr>
                <w:rFonts w:ascii="Arial" w:hAnsi="Arial" w:cs="Arial"/>
                <w:sz w:val="16"/>
                <w:szCs w:val="16"/>
              </w:rPr>
            </w:pPr>
            <w:r w:rsidRPr="00CA0D46">
              <w:rPr>
                <w:rFonts w:ascii="Arial" w:hAnsi="Arial" w:cs="Arial"/>
                <w:sz w:val="16"/>
                <w:szCs w:val="16"/>
              </w:rPr>
              <w:t>-</w:t>
            </w:r>
          </w:p>
        </w:tc>
        <w:tc>
          <w:tcPr>
            <w:tcW w:w="991" w:type="dxa"/>
            <w:vAlign w:val="bottom"/>
          </w:tcPr>
          <w:p w14:paraId="7DAAE3FD" w14:textId="7714BF36" w:rsidR="00367A82" w:rsidRPr="008658A4" w:rsidRDefault="00367A82" w:rsidP="00D912AF">
            <w:pPr>
              <w:tabs>
                <w:tab w:val="decimal" w:pos="770"/>
              </w:tabs>
              <w:spacing w:line="340" w:lineRule="exact"/>
              <w:ind w:left="-62"/>
              <w:rPr>
                <w:rFonts w:ascii="Arial" w:hAnsi="Arial" w:cs="Arial"/>
                <w:sz w:val="16"/>
                <w:szCs w:val="16"/>
              </w:rPr>
            </w:pPr>
            <w:r>
              <w:rPr>
                <w:rFonts w:ascii="Arial" w:hAnsi="Arial" w:cs="Arial"/>
                <w:sz w:val="16"/>
                <w:szCs w:val="16"/>
              </w:rPr>
              <w:t>-</w:t>
            </w:r>
          </w:p>
        </w:tc>
      </w:tr>
      <w:tr w:rsidR="00367A82" w:rsidRPr="008658A4" w14:paraId="5AC199C0" w14:textId="77777777" w:rsidTr="00CE7608">
        <w:trPr>
          <w:gridAfter w:val="1"/>
          <w:wAfter w:w="23" w:type="dxa"/>
          <w:trHeight w:val="20"/>
        </w:trPr>
        <w:tc>
          <w:tcPr>
            <w:tcW w:w="3060" w:type="dxa"/>
            <w:vAlign w:val="bottom"/>
          </w:tcPr>
          <w:p w14:paraId="6A5B4B12" w14:textId="307D8DC1" w:rsidR="00367A82" w:rsidRPr="008658A4" w:rsidRDefault="00367A82" w:rsidP="00D912AF">
            <w:pPr>
              <w:spacing w:line="340" w:lineRule="exact"/>
              <w:ind w:left="75" w:hanging="90"/>
              <w:rPr>
                <w:rFonts w:ascii="Arial" w:hAnsi="Arial" w:cs="Arial"/>
                <w:sz w:val="16"/>
                <w:szCs w:val="16"/>
              </w:rPr>
            </w:pPr>
            <w:r w:rsidRPr="008658A4">
              <w:rPr>
                <w:rFonts w:ascii="Arial" w:hAnsi="Arial" w:cs="Arial"/>
                <w:sz w:val="16"/>
                <w:szCs w:val="16"/>
              </w:rPr>
              <w:t>Malee Capital Company Limited</w:t>
            </w:r>
          </w:p>
        </w:tc>
        <w:tc>
          <w:tcPr>
            <w:tcW w:w="1357" w:type="dxa"/>
            <w:vAlign w:val="bottom"/>
          </w:tcPr>
          <w:p w14:paraId="4B5BD32C" w14:textId="193312F2" w:rsidR="00367A82" w:rsidRPr="008658A4" w:rsidRDefault="003204C8" w:rsidP="00D912AF">
            <w:pPr>
              <w:tabs>
                <w:tab w:val="decimal" w:pos="713"/>
              </w:tabs>
              <w:spacing w:line="340" w:lineRule="exact"/>
              <w:ind w:left="-202" w:right="-65"/>
              <w:jc w:val="center"/>
              <w:rPr>
                <w:rFonts w:ascii="Arial" w:hAnsi="Arial" w:cs="Arial"/>
                <w:sz w:val="16"/>
                <w:szCs w:val="16"/>
              </w:rPr>
            </w:pPr>
            <w:r>
              <w:rPr>
                <w:rFonts w:ascii="Arial" w:hAnsi="Arial" w:cs="Arial"/>
                <w:sz w:val="16"/>
                <w:szCs w:val="16"/>
              </w:rPr>
              <w:t>345,000</w:t>
            </w:r>
          </w:p>
        </w:tc>
        <w:tc>
          <w:tcPr>
            <w:tcW w:w="1343" w:type="dxa"/>
            <w:vAlign w:val="bottom"/>
          </w:tcPr>
          <w:p w14:paraId="1CC10C76" w14:textId="1332573C" w:rsidR="00367A82" w:rsidRPr="008658A4" w:rsidRDefault="00367A82" w:rsidP="00D912AF">
            <w:pPr>
              <w:tabs>
                <w:tab w:val="decimal" w:pos="713"/>
              </w:tabs>
              <w:spacing w:line="340" w:lineRule="exact"/>
              <w:ind w:left="-202" w:right="-65"/>
              <w:jc w:val="center"/>
              <w:rPr>
                <w:rFonts w:ascii="Arial" w:hAnsi="Arial" w:cs="Arial"/>
                <w:sz w:val="16"/>
                <w:szCs w:val="16"/>
              </w:rPr>
            </w:pPr>
            <w:r w:rsidRPr="008658A4">
              <w:rPr>
                <w:rFonts w:ascii="Arial" w:hAnsi="Arial" w:cs="Arial"/>
                <w:sz w:val="16"/>
                <w:szCs w:val="16"/>
              </w:rPr>
              <w:t>345,000</w:t>
            </w:r>
          </w:p>
        </w:tc>
        <w:tc>
          <w:tcPr>
            <w:tcW w:w="991" w:type="dxa"/>
            <w:vAlign w:val="bottom"/>
          </w:tcPr>
          <w:p w14:paraId="3507DDAA" w14:textId="50B5BA7D" w:rsidR="00367A82" w:rsidRPr="008658A4" w:rsidRDefault="005240F1" w:rsidP="00D912AF">
            <w:pPr>
              <w:tabs>
                <w:tab w:val="decimal" w:pos="402"/>
              </w:tabs>
              <w:spacing w:line="340" w:lineRule="exact"/>
              <w:ind w:left="-62" w:right="-65"/>
              <w:rPr>
                <w:rFonts w:ascii="Arial" w:hAnsi="Arial" w:cs="Arial"/>
                <w:sz w:val="16"/>
                <w:szCs w:val="16"/>
              </w:rPr>
            </w:pPr>
            <w:r>
              <w:rPr>
                <w:rFonts w:ascii="Arial" w:hAnsi="Arial" w:cs="Arial"/>
                <w:sz w:val="16"/>
                <w:szCs w:val="16"/>
              </w:rPr>
              <w:t>99.99</w:t>
            </w:r>
          </w:p>
        </w:tc>
        <w:tc>
          <w:tcPr>
            <w:tcW w:w="991" w:type="dxa"/>
            <w:vAlign w:val="bottom"/>
          </w:tcPr>
          <w:p w14:paraId="09CF9196" w14:textId="40372D4A" w:rsidR="00367A82" w:rsidRPr="008658A4" w:rsidRDefault="00367A82" w:rsidP="00D912AF">
            <w:pPr>
              <w:tabs>
                <w:tab w:val="decimal" w:pos="402"/>
              </w:tabs>
              <w:spacing w:line="340" w:lineRule="exact"/>
              <w:ind w:left="-62" w:right="-65"/>
              <w:rPr>
                <w:rFonts w:ascii="Arial" w:hAnsi="Arial" w:cs="Arial"/>
                <w:sz w:val="16"/>
                <w:szCs w:val="16"/>
              </w:rPr>
            </w:pPr>
            <w:r w:rsidRPr="008658A4">
              <w:rPr>
                <w:rFonts w:ascii="Arial" w:hAnsi="Arial" w:cs="Arial"/>
                <w:sz w:val="16"/>
                <w:szCs w:val="16"/>
              </w:rPr>
              <w:t>99.99</w:t>
            </w:r>
          </w:p>
        </w:tc>
        <w:tc>
          <w:tcPr>
            <w:tcW w:w="990" w:type="dxa"/>
            <w:gridSpan w:val="2"/>
            <w:vAlign w:val="bottom"/>
          </w:tcPr>
          <w:p w14:paraId="7B10DE43" w14:textId="2B8CEAD7" w:rsidR="00367A82" w:rsidRPr="008658A4" w:rsidRDefault="009D5BF1" w:rsidP="00D912AF">
            <w:pPr>
              <w:tabs>
                <w:tab w:val="decimal" w:pos="790"/>
              </w:tabs>
              <w:spacing w:line="340" w:lineRule="exact"/>
              <w:ind w:left="-62" w:right="-29"/>
              <w:rPr>
                <w:rFonts w:ascii="Arial" w:hAnsi="Arial" w:cs="Arial"/>
                <w:sz w:val="16"/>
                <w:szCs w:val="16"/>
              </w:rPr>
            </w:pPr>
            <w:r>
              <w:rPr>
                <w:rFonts w:ascii="Arial" w:hAnsi="Arial" w:cs="Arial"/>
                <w:sz w:val="16"/>
                <w:szCs w:val="16"/>
              </w:rPr>
              <w:t>355,000</w:t>
            </w:r>
          </w:p>
        </w:tc>
        <w:tc>
          <w:tcPr>
            <w:tcW w:w="991" w:type="dxa"/>
            <w:vAlign w:val="bottom"/>
          </w:tcPr>
          <w:p w14:paraId="512BA813" w14:textId="33E7A4ED" w:rsidR="00367A82" w:rsidRPr="008658A4" w:rsidRDefault="00367A82" w:rsidP="00D912AF">
            <w:pPr>
              <w:tabs>
                <w:tab w:val="decimal" w:pos="790"/>
              </w:tabs>
              <w:spacing w:line="340" w:lineRule="exact"/>
              <w:ind w:left="-62" w:right="-29"/>
              <w:rPr>
                <w:rFonts w:ascii="Arial" w:hAnsi="Arial" w:cs="Arial"/>
                <w:sz w:val="16"/>
                <w:szCs w:val="16"/>
              </w:rPr>
            </w:pPr>
            <w:r w:rsidRPr="003556AB">
              <w:rPr>
                <w:rFonts w:ascii="Arial" w:hAnsi="Arial" w:cs="Arial"/>
                <w:sz w:val="16"/>
                <w:szCs w:val="16"/>
              </w:rPr>
              <w:t>355,000</w:t>
            </w:r>
          </w:p>
        </w:tc>
        <w:tc>
          <w:tcPr>
            <w:tcW w:w="991" w:type="dxa"/>
            <w:gridSpan w:val="2"/>
            <w:vAlign w:val="bottom"/>
          </w:tcPr>
          <w:p w14:paraId="12DBC4EF" w14:textId="43843902" w:rsidR="00367A82" w:rsidRPr="008658A4" w:rsidRDefault="00A211C9" w:rsidP="00D912AF">
            <w:pPr>
              <w:tabs>
                <w:tab w:val="decimal" w:pos="791"/>
              </w:tabs>
              <w:spacing w:line="340" w:lineRule="exact"/>
              <w:ind w:left="-62" w:right="29"/>
              <w:rPr>
                <w:rFonts w:ascii="Arial" w:hAnsi="Arial" w:cs="Arial"/>
                <w:sz w:val="16"/>
                <w:szCs w:val="16"/>
              </w:rPr>
            </w:pPr>
            <w:r w:rsidRPr="00A211C9">
              <w:rPr>
                <w:rFonts w:ascii="Arial" w:hAnsi="Arial" w:cs="Arial"/>
                <w:sz w:val="16"/>
                <w:szCs w:val="16"/>
              </w:rPr>
              <w:t>-</w:t>
            </w:r>
          </w:p>
        </w:tc>
        <w:tc>
          <w:tcPr>
            <w:tcW w:w="991" w:type="dxa"/>
            <w:vAlign w:val="bottom"/>
          </w:tcPr>
          <w:p w14:paraId="141ECB1C" w14:textId="62B8B0F6" w:rsidR="00367A82" w:rsidRPr="008658A4" w:rsidRDefault="00367A82" w:rsidP="00D912AF">
            <w:pPr>
              <w:tabs>
                <w:tab w:val="decimal" w:pos="791"/>
              </w:tabs>
              <w:spacing w:line="340" w:lineRule="exact"/>
              <w:ind w:left="-62" w:right="29"/>
              <w:rPr>
                <w:rFonts w:ascii="Arial" w:hAnsi="Arial" w:cs="Arial"/>
                <w:sz w:val="16"/>
                <w:szCs w:val="16"/>
              </w:rPr>
            </w:pPr>
            <w:r w:rsidRPr="0069467B">
              <w:rPr>
                <w:rFonts w:ascii="Arial" w:hAnsi="Arial" w:cs="Arial"/>
                <w:sz w:val="16"/>
                <w:szCs w:val="16"/>
              </w:rPr>
              <w:t>-</w:t>
            </w:r>
          </w:p>
        </w:tc>
        <w:tc>
          <w:tcPr>
            <w:tcW w:w="990" w:type="dxa"/>
            <w:gridSpan w:val="2"/>
            <w:vAlign w:val="bottom"/>
          </w:tcPr>
          <w:p w14:paraId="1531B3FC" w14:textId="613C611A" w:rsidR="00367A82" w:rsidRPr="008658A4" w:rsidRDefault="00AD053B" w:rsidP="00D912AF">
            <w:pPr>
              <w:tabs>
                <w:tab w:val="decimal" w:pos="770"/>
              </w:tabs>
              <w:spacing w:line="340" w:lineRule="exact"/>
              <w:ind w:left="-62"/>
              <w:rPr>
                <w:rFonts w:ascii="Arial" w:hAnsi="Arial" w:cs="Arial"/>
                <w:sz w:val="16"/>
                <w:szCs w:val="16"/>
              </w:rPr>
            </w:pPr>
            <w:r>
              <w:rPr>
                <w:rFonts w:ascii="Arial" w:hAnsi="Arial" w:cs="Arial"/>
                <w:sz w:val="16"/>
                <w:szCs w:val="16"/>
              </w:rPr>
              <w:t>355,000</w:t>
            </w:r>
          </w:p>
        </w:tc>
        <w:tc>
          <w:tcPr>
            <w:tcW w:w="991" w:type="dxa"/>
            <w:vAlign w:val="bottom"/>
          </w:tcPr>
          <w:p w14:paraId="70D2063E" w14:textId="60790D40" w:rsidR="00367A82" w:rsidRPr="008658A4" w:rsidRDefault="00367A82" w:rsidP="00D912AF">
            <w:pPr>
              <w:tabs>
                <w:tab w:val="decimal" w:pos="770"/>
              </w:tabs>
              <w:spacing w:line="340" w:lineRule="exact"/>
              <w:ind w:left="-62"/>
              <w:rPr>
                <w:rFonts w:ascii="Arial" w:hAnsi="Arial" w:cs="Arial"/>
                <w:sz w:val="16"/>
                <w:szCs w:val="16"/>
              </w:rPr>
            </w:pPr>
            <w:r w:rsidRPr="00FB636C">
              <w:rPr>
                <w:rFonts w:ascii="Arial" w:hAnsi="Arial" w:cs="Arial"/>
                <w:sz w:val="16"/>
                <w:szCs w:val="16"/>
              </w:rPr>
              <w:t>355,000</w:t>
            </w:r>
          </w:p>
        </w:tc>
        <w:tc>
          <w:tcPr>
            <w:tcW w:w="991" w:type="dxa"/>
            <w:gridSpan w:val="2"/>
            <w:vAlign w:val="bottom"/>
          </w:tcPr>
          <w:p w14:paraId="7C62B32E" w14:textId="2F6DE9BA" w:rsidR="00367A82" w:rsidRPr="008658A4" w:rsidRDefault="00CA0D46" w:rsidP="00D912AF">
            <w:pPr>
              <w:tabs>
                <w:tab w:val="decimal" w:pos="770"/>
              </w:tabs>
              <w:spacing w:line="340" w:lineRule="exact"/>
              <w:ind w:left="-62"/>
              <w:rPr>
                <w:rFonts w:ascii="Arial" w:hAnsi="Arial" w:cs="Arial"/>
                <w:sz w:val="16"/>
                <w:szCs w:val="16"/>
              </w:rPr>
            </w:pPr>
            <w:r w:rsidRPr="00CA0D46">
              <w:rPr>
                <w:rFonts w:ascii="Arial" w:hAnsi="Arial" w:cs="Arial"/>
                <w:sz w:val="16"/>
                <w:szCs w:val="16"/>
              </w:rPr>
              <w:t>-</w:t>
            </w:r>
          </w:p>
        </w:tc>
        <w:tc>
          <w:tcPr>
            <w:tcW w:w="991" w:type="dxa"/>
            <w:vAlign w:val="bottom"/>
          </w:tcPr>
          <w:p w14:paraId="7180ECE2" w14:textId="64FF96DC" w:rsidR="00367A82" w:rsidRPr="008658A4" w:rsidRDefault="00367A82" w:rsidP="00D912AF">
            <w:pPr>
              <w:tabs>
                <w:tab w:val="decimal" w:pos="770"/>
              </w:tabs>
              <w:spacing w:line="340" w:lineRule="exact"/>
              <w:ind w:left="-62"/>
              <w:rPr>
                <w:rFonts w:ascii="Arial" w:hAnsi="Arial" w:cs="Arial"/>
                <w:sz w:val="16"/>
                <w:szCs w:val="16"/>
              </w:rPr>
            </w:pPr>
            <w:r>
              <w:rPr>
                <w:rFonts w:ascii="Arial" w:hAnsi="Arial" w:cs="Arial"/>
                <w:sz w:val="16"/>
                <w:szCs w:val="16"/>
              </w:rPr>
              <w:t>-</w:t>
            </w:r>
          </w:p>
        </w:tc>
      </w:tr>
      <w:tr w:rsidR="00367A82" w:rsidRPr="008658A4" w14:paraId="06C11F13" w14:textId="77777777" w:rsidTr="00CE7608">
        <w:trPr>
          <w:gridAfter w:val="1"/>
          <w:wAfter w:w="23" w:type="dxa"/>
          <w:trHeight w:val="20"/>
        </w:trPr>
        <w:tc>
          <w:tcPr>
            <w:tcW w:w="3060" w:type="dxa"/>
            <w:vAlign w:val="bottom"/>
            <w:hideMark/>
          </w:tcPr>
          <w:p w14:paraId="776AD09E" w14:textId="68303424" w:rsidR="00367A82" w:rsidRPr="009D1D2A" w:rsidRDefault="00367A82" w:rsidP="00D912AF">
            <w:pPr>
              <w:spacing w:line="340" w:lineRule="exact"/>
              <w:ind w:left="75" w:right="-282" w:hanging="90"/>
              <w:rPr>
                <w:rFonts w:ascii="Arial" w:hAnsi="Arial" w:cs="Arial"/>
                <w:spacing w:val="-4"/>
                <w:sz w:val="16"/>
                <w:szCs w:val="16"/>
              </w:rPr>
            </w:pPr>
            <w:r w:rsidRPr="009D1D2A">
              <w:rPr>
                <w:rFonts w:ascii="Arial" w:hAnsi="Arial" w:cs="Arial"/>
                <w:spacing w:val="-4"/>
                <w:sz w:val="16"/>
                <w:szCs w:val="16"/>
              </w:rPr>
              <w:t xml:space="preserve">Malee Applied Sciences Company Limited </w:t>
            </w:r>
          </w:p>
        </w:tc>
        <w:tc>
          <w:tcPr>
            <w:tcW w:w="1357" w:type="dxa"/>
            <w:vAlign w:val="bottom"/>
          </w:tcPr>
          <w:p w14:paraId="57D23FFF" w14:textId="3D3271B9" w:rsidR="00367A82" w:rsidRPr="008658A4" w:rsidRDefault="003204C8" w:rsidP="00D912AF">
            <w:pPr>
              <w:tabs>
                <w:tab w:val="decimal" w:pos="713"/>
              </w:tabs>
              <w:spacing w:line="340" w:lineRule="exact"/>
              <w:ind w:left="-202" w:right="-65"/>
              <w:jc w:val="center"/>
              <w:rPr>
                <w:rFonts w:ascii="Arial" w:hAnsi="Arial" w:cs="Arial"/>
                <w:sz w:val="16"/>
                <w:szCs w:val="16"/>
                <w:cs/>
              </w:rPr>
            </w:pPr>
            <w:r>
              <w:rPr>
                <w:rFonts w:ascii="Arial" w:hAnsi="Arial" w:cs="Arial"/>
                <w:sz w:val="16"/>
                <w:szCs w:val="16"/>
              </w:rPr>
              <w:t>10,000</w:t>
            </w:r>
          </w:p>
        </w:tc>
        <w:tc>
          <w:tcPr>
            <w:tcW w:w="1343" w:type="dxa"/>
            <w:vAlign w:val="bottom"/>
            <w:hideMark/>
          </w:tcPr>
          <w:p w14:paraId="37EE0A8E" w14:textId="51085F34" w:rsidR="00367A82" w:rsidRPr="008658A4" w:rsidRDefault="00367A82" w:rsidP="00D912AF">
            <w:pPr>
              <w:tabs>
                <w:tab w:val="decimal" w:pos="713"/>
              </w:tabs>
              <w:spacing w:line="340" w:lineRule="exact"/>
              <w:ind w:left="-202" w:right="-65"/>
              <w:jc w:val="center"/>
              <w:rPr>
                <w:rFonts w:ascii="Arial" w:hAnsi="Arial" w:cs="Arial"/>
                <w:sz w:val="16"/>
                <w:szCs w:val="16"/>
              </w:rPr>
            </w:pPr>
            <w:r w:rsidRPr="008658A4">
              <w:rPr>
                <w:rFonts w:ascii="Arial" w:hAnsi="Arial" w:cs="Arial"/>
                <w:sz w:val="16"/>
                <w:szCs w:val="16"/>
              </w:rPr>
              <w:t>10,000</w:t>
            </w:r>
          </w:p>
        </w:tc>
        <w:tc>
          <w:tcPr>
            <w:tcW w:w="991" w:type="dxa"/>
            <w:vAlign w:val="bottom"/>
          </w:tcPr>
          <w:p w14:paraId="4217B929" w14:textId="4241C9F3" w:rsidR="00367A82" w:rsidRPr="008658A4" w:rsidRDefault="005240F1" w:rsidP="00D912AF">
            <w:pPr>
              <w:tabs>
                <w:tab w:val="decimal" w:pos="402"/>
              </w:tabs>
              <w:spacing w:line="340" w:lineRule="exact"/>
              <w:ind w:left="-62" w:right="-65"/>
              <w:rPr>
                <w:rFonts w:ascii="Arial" w:hAnsi="Arial" w:cs="Arial"/>
                <w:sz w:val="16"/>
                <w:szCs w:val="16"/>
              </w:rPr>
            </w:pPr>
            <w:r>
              <w:rPr>
                <w:rFonts w:ascii="Arial" w:hAnsi="Arial" w:cs="Arial"/>
                <w:sz w:val="16"/>
                <w:szCs w:val="16"/>
              </w:rPr>
              <w:t>99.99</w:t>
            </w:r>
          </w:p>
        </w:tc>
        <w:tc>
          <w:tcPr>
            <w:tcW w:w="991" w:type="dxa"/>
            <w:vAlign w:val="bottom"/>
            <w:hideMark/>
          </w:tcPr>
          <w:p w14:paraId="23272FFD" w14:textId="3973A1FC" w:rsidR="00367A82" w:rsidRPr="008658A4" w:rsidRDefault="00367A82" w:rsidP="00D912AF">
            <w:pPr>
              <w:tabs>
                <w:tab w:val="decimal" w:pos="402"/>
              </w:tabs>
              <w:spacing w:line="340" w:lineRule="exact"/>
              <w:ind w:left="-62" w:right="-65"/>
              <w:rPr>
                <w:rFonts w:ascii="Arial" w:hAnsi="Arial" w:cs="Arial"/>
                <w:sz w:val="16"/>
                <w:szCs w:val="16"/>
              </w:rPr>
            </w:pPr>
            <w:r w:rsidRPr="008658A4">
              <w:rPr>
                <w:rFonts w:ascii="Arial" w:hAnsi="Arial" w:cs="Arial"/>
                <w:sz w:val="16"/>
                <w:szCs w:val="16"/>
              </w:rPr>
              <w:t>99.99</w:t>
            </w:r>
          </w:p>
        </w:tc>
        <w:tc>
          <w:tcPr>
            <w:tcW w:w="990" w:type="dxa"/>
            <w:gridSpan w:val="2"/>
            <w:vAlign w:val="bottom"/>
          </w:tcPr>
          <w:p w14:paraId="3168CB70" w14:textId="3AF66B4A" w:rsidR="00367A82" w:rsidRPr="008658A4" w:rsidRDefault="009D5BF1" w:rsidP="00D912AF">
            <w:pPr>
              <w:tabs>
                <w:tab w:val="decimal" w:pos="790"/>
              </w:tabs>
              <w:spacing w:line="340" w:lineRule="exact"/>
              <w:ind w:left="-62" w:right="-29"/>
              <w:rPr>
                <w:rFonts w:ascii="Arial" w:hAnsi="Arial" w:cs="Arial"/>
                <w:sz w:val="16"/>
                <w:szCs w:val="16"/>
              </w:rPr>
            </w:pPr>
            <w:r>
              <w:rPr>
                <w:rFonts w:ascii="Arial" w:hAnsi="Arial" w:cs="Arial"/>
                <w:sz w:val="16"/>
                <w:szCs w:val="16"/>
              </w:rPr>
              <w:t>50,000</w:t>
            </w:r>
          </w:p>
        </w:tc>
        <w:tc>
          <w:tcPr>
            <w:tcW w:w="991" w:type="dxa"/>
            <w:vAlign w:val="bottom"/>
            <w:hideMark/>
          </w:tcPr>
          <w:p w14:paraId="1C5148F4" w14:textId="47DB1482" w:rsidR="00367A82" w:rsidRPr="008658A4" w:rsidRDefault="00367A82" w:rsidP="00D912AF">
            <w:pPr>
              <w:tabs>
                <w:tab w:val="decimal" w:pos="790"/>
              </w:tabs>
              <w:spacing w:line="340" w:lineRule="exact"/>
              <w:ind w:left="-62" w:right="-29"/>
              <w:rPr>
                <w:rFonts w:ascii="Arial" w:hAnsi="Arial" w:cs="Arial"/>
                <w:sz w:val="16"/>
                <w:szCs w:val="16"/>
              </w:rPr>
            </w:pPr>
            <w:r w:rsidRPr="003556AB">
              <w:rPr>
                <w:rFonts w:ascii="Arial" w:hAnsi="Arial" w:cs="Arial"/>
                <w:sz w:val="16"/>
                <w:szCs w:val="16"/>
              </w:rPr>
              <w:t>50,000</w:t>
            </w:r>
          </w:p>
        </w:tc>
        <w:tc>
          <w:tcPr>
            <w:tcW w:w="991" w:type="dxa"/>
            <w:gridSpan w:val="2"/>
            <w:vAlign w:val="bottom"/>
          </w:tcPr>
          <w:p w14:paraId="75687421" w14:textId="472B8B26" w:rsidR="00367A82" w:rsidRPr="008658A4" w:rsidRDefault="00A211C9" w:rsidP="00D912AF">
            <w:pPr>
              <w:tabs>
                <w:tab w:val="decimal" w:pos="791"/>
              </w:tabs>
              <w:spacing w:line="340" w:lineRule="exact"/>
              <w:ind w:left="-62" w:right="29"/>
              <w:rPr>
                <w:rFonts w:ascii="Arial" w:hAnsi="Arial" w:cs="Arial"/>
                <w:sz w:val="16"/>
                <w:szCs w:val="16"/>
              </w:rPr>
            </w:pPr>
            <w:r w:rsidRPr="00A211C9">
              <w:rPr>
                <w:rFonts w:ascii="Arial" w:hAnsi="Arial" w:cs="Arial"/>
                <w:sz w:val="16"/>
                <w:szCs w:val="16"/>
              </w:rPr>
              <w:t>-</w:t>
            </w:r>
          </w:p>
        </w:tc>
        <w:tc>
          <w:tcPr>
            <w:tcW w:w="991" w:type="dxa"/>
            <w:vAlign w:val="bottom"/>
          </w:tcPr>
          <w:p w14:paraId="433C1EBC" w14:textId="0D488B03" w:rsidR="00367A82" w:rsidRPr="008658A4" w:rsidRDefault="00367A82" w:rsidP="00D912AF">
            <w:pPr>
              <w:tabs>
                <w:tab w:val="decimal" w:pos="791"/>
              </w:tabs>
              <w:spacing w:line="340" w:lineRule="exact"/>
              <w:ind w:left="-62" w:right="29"/>
              <w:rPr>
                <w:rFonts w:ascii="Arial" w:hAnsi="Arial" w:cs="Arial"/>
                <w:sz w:val="16"/>
                <w:szCs w:val="16"/>
              </w:rPr>
            </w:pPr>
            <w:r w:rsidRPr="0069467B">
              <w:rPr>
                <w:rFonts w:ascii="Arial" w:hAnsi="Arial" w:cs="Arial"/>
                <w:sz w:val="16"/>
                <w:szCs w:val="16"/>
              </w:rPr>
              <w:t>-</w:t>
            </w:r>
          </w:p>
        </w:tc>
        <w:tc>
          <w:tcPr>
            <w:tcW w:w="990" w:type="dxa"/>
            <w:gridSpan w:val="2"/>
            <w:vAlign w:val="bottom"/>
          </w:tcPr>
          <w:p w14:paraId="69BBB234" w14:textId="37360053" w:rsidR="00367A82" w:rsidRPr="008658A4" w:rsidRDefault="00AD053B" w:rsidP="00D912AF">
            <w:pPr>
              <w:tabs>
                <w:tab w:val="decimal" w:pos="770"/>
              </w:tabs>
              <w:spacing w:line="340" w:lineRule="exact"/>
              <w:ind w:left="-62"/>
              <w:rPr>
                <w:rFonts w:ascii="Arial" w:hAnsi="Arial" w:cs="Arial"/>
                <w:sz w:val="16"/>
                <w:szCs w:val="16"/>
              </w:rPr>
            </w:pPr>
            <w:r>
              <w:rPr>
                <w:rFonts w:ascii="Arial" w:hAnsi="Arial" w:cs="Arial"/>
                <w:sz w:val="16"/>
                <w:szCs w:val="16"/>
              </w:rPr>
              <w:t>50,000</w:t>
            </w:r>
          </w:p>
        </w:tc>
        <w:tc>
          <w:tcPr>
            <w:tcW w:w="991" w:type="dxa"/>
            <w:vAlign w:val="bottom"/>
          </w:tcPr>
          <w:p w14:paraId="1A501525" w14:textId="17C4047A" w:rsidR="00367A82" w:rsidRPr="008658A4" w:rsidRDefault="00367A82" w:rsidP="00D912AF">
            <w:pPr>
              <w:tabs>
                <w:tab w:val="decimal" w:pos="770"/>
              </w:tabs>
              <w:spacing w:line="340" w:lineRule="exact"/>
              <w:ind w:left="-62"/>
              <w:rPr>
                <w:rFonts w:ascii="Arial" w:hAnsi="Arial" w:cs="Arial"/>
                <w:sz w:val="16"/>
                <w:szCs w:val="16"/>
              </w:rPr>
            </w:pPr>
            <w:r w:rsidRPr="00FB636C">
              <w:rPr>
                <w:rFonts w:ascii="Arial" w:hAnsi="Arial" w:cs="Arial"/>
                <w:sz w:val="16"/>
                <w:szCs w:val="16"/>
              </w:rPr>
              <w:t>50,000</w:t>
            </w:r>
          </w:p>
        </w:tc>
        <w:tc>
          <w:tcPr>
            <w:tcW w:w="991" w:type="dxa"/>
            <w:gridSpan w:val="2"/>
            <w:vAlign w:val="bottom"/>
          </w:tcPr>
          <w:p w14:paraId="7473D8CD" w14:textId="5E57A847" w:rsidR="00367A82" w:rsidRPr="008658A4" w:rsidRDefault="00CA0D46" w:rsidP="00D912AF">
            <w:pPr>
              <w:tabs>
                <w:tab w:val="decimal" w:pos="770"/>
              </w:tabs>
              <w:spacing w:line="340" w:lineRule="exact"/>
              <w:ind w:left="-62"/>
              <w:rPr>
                <w:rFonts w:ascii="Arial" w:hAnsi="Arial" w:cs="Arial"/>
                <w:sz w:val="16"/>
                <w:szCs w:val="16"/>
              </w:rPr>
            </w:pPr>
            <w:r w:rsidRPr="00CA0D46">
              <w:rPr>
                <w:rFonts w:ascii="Arial" w:hAnsi="Arial" w:cs="Arial"/>
                <w:sz w:val="16"/>
                <w:szCs w:val="16"/>
              </w:rPr>
              <w:t>-</w:t>
            </w:r>
          </w:p>
        </w:tc>
        <w:tc>
          <w:tcPr>
            <w:tcW w:w="991" w:type="dxa"/>
            <w:vAlign w:val="bottom"/>
          </w:tcPr>
          <w:p w14:paraId="1B512DC1" w14:textId="35478393" w:rsidR="00367A82" w:rsidRPr="008658A4" w:rsidRDefault="00367A82" w:rsidP="00D912AF">
            <w:pPr>
              <w:tabs>
                <w:tab w:val="decimal" w:pos="770"/>
              </w:tabs>
              <w:spacing w:line="340" w:lineRule="exact"/>
              <w:ind w:left="-62"/>
              <w:rPr>
                <w:rFonts w:ascii="Arial" w:hAnsi="Arial" w:cs="Arial"/>
                <w:sz w:val="16"/>
                <w:szCs w:val="16"/>
              </w:rPr>
            </w:pPr>
            <w:r>
              <w:rPr>
                <w:rFonts w:ascii="Arial" w:hAnsi="Arial" w:cs="Arial"/>
                <w:sz w:val="16"/>
                <w:szCs w:val="16"/>
              </w:rPr>
              <w:t>-</w:t>
            </w:r>
          </w:p>
        </w:tc>
      </w:tr>
      <w:tr w:rsidR="00367A82" w:rsidRPr="008658A4" w14:paraId="01211A9C" w14:textId="77777777" w:rsidTr="00CE7608">
        <w:trPr>
          <w:gridAfter w:val="1"/>
          <w:wAfter w:w="23" w:type="dxa"/>
          <w:trHeight w:val="20"/>
        </w:trPr>
        <w:tc>
          <w:tcPr>
            <w:tcW w:w="3060" w:type="dxa"/>
            <w:vAlign w:val="bottom"/>
          </w:tcPr>
          <w:p w14:paraId="5FB1092B" w14:textId="7B9E9ECD" w:rsidR="00367A82" w:rsidRPr="008658A4" w:rsidRDefault="00367A82" w:rsidP="00D912AF">
            <w:pPr>
              <w:spacing w:line="340" w:lineRule="exact"/>
              <w:ind w:left="75" w:hanging="90"/>
              <w:rPr>
                <w:rFonts w:ascii="Arial" w:hAnsi="Arial" w:cs="Arial"/>
                <w:sz w:val="16"/>
                <w:szCs w:val="16"/>
              </w:rPr>
            </w:pPr>
            <w:r w:rsidRPr="008658A4">
              <w:rPr>
                <w:rFonts w:ascii="Arial" w:hAnsi="Arial" w:cs="Arial"/>
                <w:sz w:val="16"/>
                <w:szCs w:val="16"/>
              </w:rPr>
              <w:t>Icon Foods LLC.</w:t>
            </w:r>
          </w:p>
        </w:tc>
        <w:tc>
          <w:tcPr>
            <w:tcW w:w="1357" w:type="dxa"/>
            <w:vAlign w:val="bottom"/>
          </w:tcPr>
          <w:p w14:paraId="25B9A512" w14:textId="49414472" w:rsidR="00367A82" w:rsidRPr="008658A4" w:rsidRDefault="003204C8" w:rsidP="00D912AF">
            <w:pPr>
              <w:tabs>
                <w:tab w:val="decimal" w:pos="402"/>
                <w:tab w:val="decimal" w:pos="713"/>
              </w:tabs>
              <w:spacing w:line="340" w:lineRule="exact"/>
              <w:ind w:left="-72" w:right="-72"/>
              <w:jc w:val="center"/>
              <w:rPr>
                <w:rFonts w:ascii="Arial" w:hAnsi="Arial" w:cs="Arial"/>
                <w:sz w:val="16"/>
                <w:szCs w:val="16"/>
              </w:rPr>
            </w:pPr>
            <w:r w:rsidRPr="003204C8">
              <w:rPr>
                <w:rFonts w:ascii="Arial" w:hAnsi="Arial" w:cs="Arial"/>
                <w:sz w:val="16"/>
                <w:szCs w:val="16"/>
              </w:rPr>
              <w:t>USD 51 thousand</w:t>
            </w:r>
          </w:p>
        </w:tc>
        <w:tc>
          <w:tcPr>
            <w:tcW w:w="1343" w:type="dxa"/>
            <w:vAlign w:val="bottom"/>
          </w:tcPr>
          <w:p w14:paraId="5DFE63FA" w14:textId="31513BA0" w:rsidR="00367A82" w:rsidRPr="008658A4" w:rsidRDefault="00367A82" w:rsidP="00D912AF">
            <w:pPr>
              <w:tabs>
                <w:tab w:val="decimal" w:pos="402"/>
                <w:tab w:val="decimal" w:pos="713"/>
              </w:tabs>
              <w:spacing w:line="340" w:lineRule="exact"/>
              <w:ind w:left="-72" w:right="-72"/>
              <w:jc w:val="center"/>
              <w:rPr>
                <w:rFonts w:ascii="Arial" w:hAnsi="Arial" w:cs="Arial"/>
                <w:sz w:val="16"/>
                <w:szCs w:val="16"/>
              </w:rPr>
            </w:pPr>
            <w:r w:rsidRPr="008658A4">
              <w:rPr>
                <w:rFonts w:ascii="Arial" w:hAnsi="Arial" w:cs="Arial"/>
                <w:sz w:val="16"/>
                <w:szCs w:val="16"/>
              </w:rPr>
              <w:t>USD</w:t>
            </w:r>
            <w:r w:rsidRPr="008658A4">
              <w:rPr>
                <w:rFonts w:ascii="Arial" w:hAnsi="Arial" w:cs="Arial"/>
                <w:spacing w:val="-6"/>
                <w:sz w:val="16"/>
                <w:szCs w:val="16"/>
              </w:rPr>
              <w:t xml:space="preserve"> </w:t>
            </w:r>
            <w:r w:rsidRPr="008658A4">
              <w:rPr>
                <w:rFonts w:ascii="Arial" w:hAnsi="Arial" w:cs="Arial"/>
                <w:sz w:val="16"/>
                <w:szCs w:val="16"/>
              </w:rPr>
              <w:t>51</w:t>
            </w:r>
            <w:r w:rsidRPr="008658A4">
              <w:rPr>
                <w:rFonts w:ascii="Arial" w:hAnsi="Arial" w:cs="Arial"/>
                <w:spacing w:val="-6"/>
                <w:sz w:val="16"/>
                <w:szCs w:val="16"/>
              </w:rPr>
              <w:t xml:space="preserve"> thousand</w:t>
            </w:r>
          </w:p>
        </w:tc>
        <w:tc>
          <w:tcPr>
            <w:tcW w:w="991" w:type="dxa"/>
            <w:vAlign w:val="bottom"/>
          </w:tcPr>
          <w:p w14:paraId="034E4FC1" w14:textId="18632F42" w:rsidR="00367A82" w:rsidRPr="008658A4" w:rsidRDefault="005240F1" w:rsidP="00D912AF">
            <w:pPr>
              <w:tabs>
                <w:tab w:val="decimal" w:pos="402"/>
              </w:tabs>
              <w:spacing w:line="340" w:lineRule="exact"/>
              <w:ind w:left="-62" w:right="-65"/>
              <w:rPr>
                <w:rFonts w:ascii="Arial" w:hAnsi="Arial" w:cs="Arial"/>
                <w:sz w:val="16"/>
                <w:szCs w:val="16"/>
              </w:rPr>
            </w:pPr>
            <w:r>
              <w:rPr>
                <w:rFonts w:ascii="Arial" w:hAnsi="Arial" w:cs="Arial"/>
                <w:sz w:val="16"/>
                <w:szCs w:val="16"/>
              </w:rPr>
              <w:t>99.00</w:t>
            </w:r>
          </w:p>
        </w:tc>
        <w:tc>
          <w:tcPr>
            <w:tcW w:w="991" w:type="dxa"/>
            <w:vAlign w:val="bottom"/>
          </w:tcPr>
          <w:p w14:paraId="6E566219" w14:textId="189B57D4" w:rsidR="00367A82" w:rsidRPr="008658A4" w:rsidRDefault="00367A82" w:rsidP="00D912AF">
            <w:pPr>
              <w:tabs>
                <w:tab w:val="decimal" w:pos="402"/>
              </w:tabs>
              <w:spacing w:line="340" w:lineRule="exact"/>
              <w:ind w:left="-62" w:right="-65"/>
              <w:rPr>
                <w:rFonts w:ascii="Arial" w:hAnsi="Arial" w:cs="Arial"/>
                <w:sz w:val="16"/>
                <w:szCs w:val="16"/>
              </w:rPr>
            </w:pPr>
            <w:r w:rsidRPr="008658A4">
              <w:rPr>
                <w:rFonts w:ascii="Arial" w:hAnsi="Arial" w:cs="Arial"/>
                <w:sz w:val="16"/>
                <w:szCs w:val="16"/>
              </w:rPr>
              <w:t>99.00</w:t>
            </w:r>
          </w:p>
        </w:tc>
        <w:tc>
          <w:tcPr>
            <w:tcW w:w="990" w:type="dxa"/>
            <w:gridSpan w:val="2"/>
            <w:vAlign w:val="bottom"/>
          </w:tcPr>
          <w:p w14:paraId="02FE41C3" w14:textId="10F51768" w:rsidR="00367A82" w:rsidRPr="008658A4" w:rsidRDefault="009D5BF1" w:rsidP="00D912AF">
            <w:pPr>
              <w:tabs>
                <w:tab w:val="decimal" w:pos="790"/>
              </w:tabs>
              <w:spacing w:line="340" w:lineRule="exact"/>
              <w:ind w:left="-62" w:right="-29"/>
              <w:rPr>
                <w:rFonts w:ascii="Arial" w:hAnsi="Arial" w:cs="Arial"/>
                <w:sz w:val="16"/>
                <w:szCs w:val="16"/>
              </w:rPr>
            </w:pPr>
            <w:r>
              <w:rPr>
                <w:rFonts w:ascii="Arial" w:hAnsi="Arial" w:cs="Arial"/>
                <w:sz w:val="16"/>
                <w:szCs w:val="16"/>
              </w:rPr>
              <w:t>1,291</w:t>
            </w:r>
          </w:p>
        </w:tc>
        <w:tc>
          <w:tcPr>
            <w:tcW w:w="991" w:type="dxa"/>
            <w:vAlign w:val="bottom"/>
          </w:tcPr>
          <w:p w14:paraId="6F2D96CD" w14:textId="59C5353B" w:rsidR="00367A82" w:rsidRPr="008658A4" w:rsidRDefault="00367A82" w:rsidP="00D912AF">
            <w:pPr>
              <w:tabs>
                <w:tab w:val="decimal" w:pos="790"/>
              </w:tabs>
              <w:spacing w:line="340" w:lineRule="exact"/>
              <w:ind w:left="-62" w:right="-29"/>
              <w:rPr>
                <w:rFonts w:ascii="Arial" w:hAnsi="Arial" w:cs="Arial"/>
                <w:sz w:val="16"/>
                <w:szCs w:val="16"/>
              </w:rPr>
            </w:pPr>
            <w:r w:rsidRPr="003556AB">
              <w:rPr>
                <w:rFonts w:ascii="Arial" w:hAnsi="Arial" w:cs="Arial"/>
                <w:sz w:val="16"/>
                <w:szCs w:val="16"/>
              </w:rPr>
              <w:t>1,291</w:t>
            </w:r>
          </w:p>
        </w:tc>
        <w:tc>
          <w:tcPr>
            <w:tcW w:w="991" w:type="dxa"/>
            <w:gridSpan w:val="2"/>
            <w:vAlign w:val="bottom"/>
          </w:tcPr>
          <w:p w14:paraId="42FF22D2" w14:textId="2C3CD79A" w:rsidR="00367A82" w:rsidRPr="008658A4" w:rsidRDefault="00A211C9" w:rsidP="00D912AF">
            <w:pPr>
              <w:tabs>
                <w:tab w:val="decimal" w:pos="791"/>
              </w:tabs>
              <w:spacing w:line="340" w:lineRule="exact"/>
              <w:ind w:left="-62" w:right="29"/>
              <w:rPr>
                <w:rFonts w:ascii="Arial" w:hAnsi="Arial" w:cs="Arial"/>
                <w:sz w:val="16"/>
                <w:szCs w:val="16"/>
              </w:rPr>
            </w:pPr>
            <w:r>
              <w:rPr>
                <w:rFonts w:ascii="Arial" w:hAnsi="Arial" w:cs="Arial"/>
                <w:sz w:val="16"/>
                <w:szCs w:val="16"/>
              </w:rPr>
              <w:t>(</w:t>
            </w:r>
            <w:r w:rsidR="00AD053B">
              <w:rPr>
                <w:rFonts w:ascii="Arial" w:hAnsi="Arial" w:cs="Arial"/>
                <w:sz w:val="16"/>
                <w:szCs w:val="16"/>
              </w:rPr>
              <w:t>1,291)</w:t>
            </w:r>
          </w:p>
        </w:tc>
        <w:tc>
          <w:tcPr>
            <w:tcW w:w="991" w:type="dxa"/>
            <w:vAlign w:val="bottom"/>
          </w:tcPr>
          <w:p w14:paraId="50E7B5DE" w14:textId="140A7E63" w:rsidR="00367A82" w:rsidRPr="008658A4" w:rsidRDefault="00367A82" w:rsidP="00D912AF">
            <w:pPr>
              <w:tabs>
                <w:tab w:val="decimal" w:pos="791"/>
              </w:tabs>
              <w:spacing w:line="340" w:lineRule="exact"/>
              <w:ind w:left="-62" w:right="29"/>
              <w:rPr>
                <w:rFonts w:ascii="Arial" w:hAnsi="Arial" w:cs="Arial"/>
                <w:sz w:val="16"/>
                <w:szCs w:val="16"/>
              </w:rPr>
            </w:pPr>
            <w:r w:rsidRPr="0069467B">
              <w:rPr>
                <w:rFonts w:ascii="Arial" w:hAnsi="Arial" w:cs="Arial"/>
                <w:sz w:val="16"/>
                <w:szCs w:val="16"/>
              </w:rPr>
              <w:t>(1,291)</w:t>
            </w:r>
          </w:p>
        </w:tc>
        <w:tc>
          <w:tcPr>
            <w:tcW w:w="990" w:type="dxa"/>
            <w:gridSpan w:val="2"/>
            <w:vAlign w:val="bottom"/>
          </w:tcPr>
          <w:p w14:paraId="4B874C51" w14:textId="30FF2154" w:rsidR="00367A82" w:rsidRPr="008658A4" w:rsidRDefault="00AD053B" w:rsidP="00D912AF">
            <w:pPr>
              <w:tabs>
                <w:tab w:val="decimal" w:pos="770"/>
              </w:tabs>
              <w:spacing w:line="340" w:lineRule="exact"/>
              <w:ind w:left="-62"/>
              <w:rPr>
                <w:rFonts w:ascii="Arial" w:hAnsi="Arial" w:cs="Arial"/>
                <w:sz w:val="16"/>
                <w:szCs w:val="16"/>
              </w:rPr>
            </w:pPr>
            <w:r w:rsidRPr="00AD053B">
              <w:rPr>
                <w:rFonts w:ascii="Arial" w:hAnsi="Arial" w:cs="Arial"/>
                <w:sz w:val="16"/>
                <w:szCs w:val="16"/>
              </w:rPr>
              <w:t>-</w:t>
            </w:r>
          </w:p>
        </w:tc>
        <w:tc>
          <w:tcPr>
            <w:tcW w:w="991" w:type="dxa"/>
            <w:vAlign w:val="bottom"/>
          </w:tcPr>
          <w:p w14:paraId="5E9B036E" w14:textId="6E8EC87B" w:rsidR="00367A82" w:rsidRPr="008658A4" w:rsidRDefault="00367A82" w:rsidP="00D912AF">
            <w:pPr>
              <w:tabs>
                <w:tab w:val="decimal" w:pos="770"/>
              </w:tabs>
              <w:spacing w:line="340" w:lineRule="exact"/>
              <w:ind w:left="-62"/>
              <w:rPr>
                <w:rFonts w:ascii="Arial" w:hAnsi="Arial" w:cs="Arial"/>
                <w:sz w:val="16"/>
                <w:szCs w:val="16"/>
              </w:rPr>
            </w:pPr>
            <w:r w:rsidRPr="00FB636C">
              <w:rPr>
                <w:rFonts w:ascii="Arial" w:hAnsi="Arial" w:cs="Arial"/>
                <w:sz w:val="16"/>
                <w:szCs w:val="16"/>
              </w:rPr>
              <w:t>-</w:t>
            </w:r>
          </w:p>
        </w:tc>
        <w:tc>
          <w:tcPr>
            <w:tcW w:w="991" w:type="dxa"/>
            <w:gridSpan w:val="2"/>
            <w:vAlign w:val="bottom"/>
          </w:tcPr>
          <w:p w14:paraId="6438EED9" w14:textId="375446C0" w:rsidR="00367A82" w:rsidRPr="008658A4" w:rsidRDefault="00CA0D46" w:rsidP="00D912AF">
            <w:pPr>
              <w:tabs>
                <w:tab w:val="decimal" w:pos="770"/>
              </w:tabs>
              <w:spacing w:line="340" w:lineRule="exact"/>
              <w:ind w:left="-62"/>
              <w:rPr>
                <w:rFonts w:ascii="Arial" w:hAnsi="Arial" w:cs="Arial"/>
                <w:sz w:val="16"/>
                <w:szCs w:val="16"/>
              </w:rPr>
            </w:pPr>
            <w:r w:rsidRPr="00CA0D46">
              <w:rPr>
                <w:rFonts w:ascii="Arial" w:hAnsi="Arial" w:cs="Arial"/>
                <w:sz w:val="16"/>
                <w:szCs w:val="16"/>
              </w:rPr>
              <w:t>-</w:t>
            </w:r>
          </w:p>
        </w:tc>
        <w:tc>
          <w:tcPr>
            <w:tcW w:w="991" w:type="dxa"/>
            <w:vAlign w:val="bottom"/>
          </w:tcPr>
          <w:p w14:paraId="772FD591" w14:textId="013B7D41" w:rsidR="00367A82" w:rsidRPr="008658A4" w:rsidRDefault="00367A82" w:rsidP="00D912AF">
            <w:pPr>
              <w:tabs>
                <w:tab w:val="decimal" w:pos="770"/>
              </w:tabs>
              <w:spacing w:line="340" w:lineRule="exact"/>
              <w:ind w:left="-62"/>
              <w:rPr>
                <w:rFonts w:ascii="Arial" w:hAnsi="Arial" w:cs="Arial"/>
                <w:sz w:val="16"/>
                <w:szCs w:val="16"/>
              </w:rPr>
            </w:pPr>
            <w:r>
              <w:rPr>
                <w:rFonts w:ascii="Arial" w:hAnsi="Arial" w:cs="Arial"/>
                <w:sz w:val="16"/>
                <w:szCs w:val="16"/>
              </w:rPr>
              <w:t>-</w:t>
            </w:r>
          </w:p>
        </w:tc>
      </w:tr>
      <w:tr w:rsidR="00367A82" w:rsidRPr="008658A4" w14:paraId="77BDAE14" w14:textId="77777777" w:rsidTr="00CE7608">
        <w:trPr>
          <w:gridAfter w:val="1"/>
          <w:wAfter w:w="23" w:type="dxa"/>
          <w:trHeight w:val="20"/>
        </w:trPr>
        <w:tc>
          <w:tcPr>
            <w:tcW w:w="3060" w:type="dxa"/>
            <w:vAlign w:val="bottom"/>
          </w:tcPr>
          <w:p w14:paraId="29BE2E83" w14:textId="36FD5984" w:rsidR="00367A82" w:rsidRPr="008658A4" w:rsidRDefault="00367A82" w:rsidP="00D912AF">
            <w:pPr>
              <w:spacing w:line="340" w:lineRule="exact"/>
              <w:ind w:left="75" w:right="-102" w:hanging="90"/>
              <w:rPr>
                <w:rFonts w:ascii="Arial" w:hAnsi="Arial" w:cs="Arial"/>
                <w:sz w:val="16"/>
                <w:szCs w:val="16"/>
              </w:rPr>
            </w:pPr>
            <w:r w:rsidRPr="009D1D2A">
              <w:rPr>
                <w:rFonts w:ascii="Arial" w:hAnsi="Arial" w:cs="Arial"/>
                <w:spacing w:val="-4"/>
                <w:sz w:val="16"/>
                <w:szCs w:val="16"/>
              </w:rPr>
              <w:t>Abico Holdings</w:t>
            </w:r>
            <w:r w:rsidRPr="008658A4">
              <w:rPr>
                <w:rFonts w:ascii="Arial" w:hAnsi="Arial" w:cs="Arial"/>
                <w:sz w:val="16"/>
                <w:szCs w:val="16"/>
              </w:rPr>
              <w:t xml:space="preserve"> Public Company Limited</w:t>
            </w:r>
          </w:p>
        </w:tc>
        <w:tc>
          <w:tcPr>
            <w:tcW w:w="1357" w:type="dxa"/>
            <w:vAlign w:val="bottom"/>
          </w:tcPr>
          <w:p w14:paraId="000B1C61" w14:textId="62D33C1E" w:rsidR="00367A82" w:rsidRPr="008658A4" w:rsidRDefault="00786A9C" w:rsidP="00D912AF">
            <w:pPr>
              <w:tabs>
                <w:tab w:val="decimal" w:pos="713"/>
              </w:tabs>
              <w:spacing w:line="340" w:lineRule="exact"/>
              <w:ind w:left="-202" w:right="-65"/>
              <w:jc w:val="center"/>
              <w:rPr>
                <w:rFonts w:ascii="Arial" w:hAnsi="Arial" w:cs="Arial"/>
                <w:sz w:val="16"/>
                <w:szCs w:val="16"/>
              </w:rPr>
            </w:pPr>
            <w:r>
              <w:rPr>
                <w:rFonts w:ascii="Arial" w:hAnsi="Arial" w:cs="Arial"/>
                <w:sz w:val="16"/>
                <w:szCs w:val="16"/>
              </w:rPr>
              <w:t>244,397</w:t>
            </w:r>
          </w:p>
        </w:tc>
        <w:tc>
          <w:tcPr>
            <w:tcW w:w="1343" w:type="dxa"/>
            <w:vAlign w:val="bottom"/>
          </w:tcPr>
          <w:p w14:paraId="454C5EF9" w14:textId="208F0534" w:rsidR="00367A82" w:rsidRPr="008658A4" w:rsidRDefault="00367A82" w:rsidP="00D912AF">
            <w:pPr>
              <w:tabs>
                <w:tab w:val="decimal" w:pos="713"/>
              </w:tabs>
              <w:spacing w:line="340" w:lineRule="exact"/>
              <w:ind w:left="-202" w:right="-65"/>
              <w:jc w:val="center"/>
              <w:rPr>
                <w:rFonts w:ascii="Arial" w:hAnsi="Arial" w:cs="Arial"/>
                <w:sz w:val="16"/>
                <w:szCs w:val="16"/>
              </w:rPr>
            </w:pPr>
            <w:r>
              <w:rPr>
                <w:rFonts w:ascii="Arial" w:hAnsi="Arial" w:cs="Arial"/>
                <w:sz w:val="16"/>
                <w:szCs w:val="16"/>
              </w:rPr>
              <w:t>244,397</w:t>
            </w:r>
          </w:p>
        </w:tc>
        <w:tc>
          <w:tcPr>
            <w:tcW w:w="991" w:type="dxa"/>
            <w:vAlign w:val="bottom"/>
          </w:tcPr>
          <w:p w14:paraId="1DE456F8" w14:textId="7F36F348" w:rsidR="00367A82" w:rsidRPr="008658A4" w:rsidRDefault="005240F1" w:rsidP="00D912AF">
            <w:pPr>
              <w:tabs>
                <w:tab w:val="decimal" w:pos="402"/>
              </w:tabs>
              <w:spacing w:line="340" w:lineRule="exact"/>
              <w:ind w:left="-62" w:right="-65"/>
              <w:rPr>
                <w:rFonts w:ascii="Arial" w:hAnsi="Arial" w:cs="Arial"/>
                <w:sz w:val="16"/>
                <w:szCs w:val="16"/>
              </w:rPr>
            </w:pPr>
            <w:r>
              <w:rPr>
                <w:rFonts w:ascii="Arial" w:hAnsi="Arial" w:cs="Arial"/>
                <w:sz w:val="16"/>
                <w:szCs w:val="16"/>
              </w:rPr>
              <w:t>97.95</w:t>
            </w:r>
          </w:p>
        </w:tc>
        <w:tc>
          <w:tcPr>
            <w:tcW w:w="991" w:type="dxa"/>
            <w:vAlign w:val="bottom"/>
          </w:tcPr>
          <w:p w14:paraId="5BE92768" w14:textId="01127A60" w:rsidR="00367A82" w:rsidRPr="008658A4" w:rsidRDefault="00367A82" w:rsidP="00D912AF">
            <w:pPr>
              <w:tabs>
                <w:tab w:val="decimal" w:pos="402"/>
              </w:tabs>
              <w:spacing w:line="340" w:lineRule="exact"/>
              <w:ind w:left="-62" w:right="-65"/>
              <w:rPr>
                <w:rFonts w:ascii="Arial" w:hAnsi="Arial" w:cs="Arial"/>
                <w:sz w:val="16"/>
                <w:szCs w:val="16"/>
              </w:rPr>
            </w:pPr>
            <w:r w:rsidRPr="008658A4">
              <w:rPr>
                <w:rFonts w:ascii="Arial" w:hAnsi="Arial" w:cs="Arial"/>
                <w:sz w:val="16"/>
                <w:szCs w:val="16"/>
              </w:rPr>
              <w:t>97.</w:t>
            </w:r>
            <w:r>
              <w:rPr>
                <w:rFonts w:ascii="Arial" w:hAnsi="Arial" w:cs="Arial"/>
                <w:sz w:val="16"/>
                <w:szCs w:val="16"/>
              </w:rPr>
              <w:t>95</w:t>
            </w:r>
          </w:p>
        </w:tc>
        <w:tc>
          <w:tcPr>
            <w:tcW w:w="990" w:type="dxa"/>
            <w:gridSpan w:val="2"/>
            <w:vAlign w:val="bottom"/>
          </w:tcPr>
          <w:p w14:paraId="1A99AD48" w14:textId="75304544" w:rsidR="00367A82" w:rsidRPr="008658A4" w:rsidRDefault="009D5BF1" w:rsidP="00D912AF">
            <w:pPr>
              <w:pBdr>
                <w:bottom w:val="single" w:sz="4" w:space="1" w:color="auto"/>
              </w:pBdr>
              <w:tabs>
                <w:tab w:val="decimal" w:pos="790"/>
              </w:tabs>
              <w:spacing w:line="340" w:lineRule="exact"/>
              <w:ind w:left="-62" w:right="-29"/>
              <w:rPr>
                <w:rFonts w:ascii="Arial" w:hAnsi="Arial" w:cs="Arial"/>
                <w:sz w:val="16"/>
                <w:szCs w:val="16"/>
              </w:rPr>
            </w:pPr>
            <w:r>
              <w:rPr>
                <w:rFonts w:ascii="Arial" w:hAnsi="Arial" w:cs="Arial"/>
                <w:sz w:val="16"/>
                <w:szCs w:val="16"/>
              </w:rPr>
              <w:t>1,499,191</w:t>
            </w:r>
          </w:p>
        </w:tc>
        <w:tc>
          <w:tcPr>
            <w:tcW w:w="991" w:type="dxa"/>
            <w:vAlign w:val="bottom"/>
          </w:tcPr>
          <w:p w14:paraId="1499573C" w14:textId="4B723F5E" w:rsidR="00367A82" w:rsidRPr="008658A4" w:rsidRDefault="00367A82" w:rsidP="00D912AF">
            <w:pPr>
              <w:pBdr>
                <w:bottom w:val="single" w:sz="4" w:space="1" w:color="auto"/>
              </w:pBdr>
              <w:tabs>
                <w:tab w:val="decimal" w:pos="790"/>
              </w:tabs>
              <w:spacing w:line="340" w:lineRule="exact"/>
              <w:ind w:left="-62" w:right="-29"/>
              <w:rPr>
                <w:rFonts w:ascii="Arial" w:hAnsi="Arial" w:cs="Arial"/>
                <w:sz w:val="16"/>
                <w:szCs w:val="16"/>
              </w:rPr>
            </w:pPr>
            <w:r w:rsidRPr="003556AB">
              <w:rPr>
                <w:rFonts w:ascii="Arial" w:hAnsi="Arial" w:cs="Arial"/>
                <w:sz w:val="16"/>
                <w:szCs w:val="16"/>
              </w:rPr>
              <w:t>1,499,181</w:t>
            </w:r>
          </w:p>
        </w:tc>
        <w:tc>
          <w:tcPr>
            <w:tcW w:w="991" w:type="dxa"/>
            <w:gridSpan w:val="2"/>
            <w:vAlign w:val="bottom"/>
          </w:tcPr>
          <w:p w14:paraId="59B4557D" w14:textId="64E058BA" w:rsidR="00367A82" w:rsidRPr="008658A4" w:rsidRDefault="00AD053B" w:rsidP="00D912AF">
            <w:pPr>
              <w:pBdr>
                <w:bottom w:val="single" w:sz="4" w:space="1" w:color="auto"/>
              </w:pBdr>
              <w:tabs>
                <w:tab w:val="decimal" w:pos="791"/>
              </w:tabs>
              <w:spacing w:line="340" w:lineRule="exact"/>
              <w:ind w:left="-62" w:right="29"/>
              <w:rPr>
                <w:rFonts w:ascii="Arial" w:hAnsi="Arial" w:cs="Arial"/>
                <w:sz w:val="16"/>
                <w:szCs w:val="16"/>
              </w:rPr>
            </w:pPr>
            <w:r w:rsidRPr="00AD053B">
              <w:rPr>
                <w:rFonts w:ascii="Arial" w:hAnsi="Arial" w:cs="Arial"/>
                <w:sz w:val="16"/>
                <w:szCs w:val="16"/>
              </w:rPr>
              <w:t>-</w:t>
            </w:r>
          </w:p>
        </w:tc>
        <w:tc>
          <w:tcPr>
            <w:tcW w:w="991" w:type="dxa"/>
            <w:vAlign w:val="bottom"/>
          </w:tcPr>
          <w:p w14:paraId="76407B31" w14:textId="06D73DD0" w:rsidR="00367A82" w:rsidRPr="008658A4" w:rsidRDefault="00367A82" w:rsidP="00D912AF">
            <w:pPr>
              <w:pBdr>
                <w:bottom w:val="single" w:sz="4" w:space="1" w:color="auto"/>
              </w:pBdr>
              <w:tabs>
                <w:tab w:val="decimal" w:pos="791"/>
              </w:tabs>
              <w:spacing w:line="340" w:lineRule="exact"/>
              <w:ind w:left="-62" w:right="29"/>
              <w:rPr>
                <w:rFonts w:ascii="Arial" w:hAnsi="Arial" w:cs="Arial"/>
                <w:sz w:val="16"/>
                <w:szCs w:val="16"/>
              </w:rPr>
            </w:pPr>
            <w:r w:rsidRPr="0069467B">
              <w:rPr>
                <w:rFonts w:ascii="Arial" w:hAnsi="Arial" w:cs="Arial"/>
                <w:sz w:val="16"/>
                <w:szCs w:val="16"/>
              </w:rPr>
              <w:t>-</w:t>
            </w:r>
          </w:p>
        </w:tc>
        <w:tc>
          <w:tcPr>
            <w:tcW w:w="990" w:type="dxa"/>
            <w:gridSpan w:val="2"/>
            <w:vAlign w:val="bottom"/>
          </w:tcPr>
          <w:p w14:paraId="4FFDFA06" w14:textId="74457F28" w:rsidR="00367A82" w:rsidRPr="008658A4" w:rsidRDefault="00AD053B" w:rsidP="00D912AF">
            <w:pPr>
              <w:pBdr>
                <w:bottom w:val="single" w:sz="4" w:space="1" w:color="auto"/>
              </w:pBdr>
              <w:tabs>
                <w:tab w:val="decimal" w:pos="770"/>
              </w:tabs>
              <w:spacing w:line="340" w:lineRule="exact"/>
              <w:ind w:left="-62"/>
              <w:rPr>
                <w:rFonts w:ascii="Arial" w:hAnsi="Arial" w:cs="Arial"/>
                <w:sz w:val="16"/>
                <w:szCs w:val="16"/>
              </w:rPr>
            </w:pPr>
            <w:r>
              <w:rPr>
                <w:rFonts w:ascii="Arial" w:hAnsi="Arial" w:cs="Arial"/>
                <w:sz w:val="16"/>
                <w:szCs w:val="16"/>
              </w:rPr>
              <w:t>1,499,191</w:t>
            </w:r>
          </w:p>
        </w:tc>
        <w:tc>
          <w:tcPr>
            <w:tcW w:w="991" w:type="dxa"/>
            <w:vAlign w:val="bottom"/>
          </w:tcPr>
          <w:p w14:paraId="597D8766" w14:textId="0CFEF341" w:rsidR="00367A82" w:rsidRPr="008658A4" w:rsidRDefault="00367A82" w:rsidP="00D912AF">
            <w:pPr>
              <w:pBdr>
                <w:bottom w:val="single" w:sz="4" w:space="1" w:color="auto"/>
              </w:pBdr>
              <w:tabs>
                <w:tab w:val="decimal" w:pos="770"/>
              </w:tabs>
              <w:spacing w:line="340" w:lineRule="exact"/>
              <w:ind w:left="-62"/>
              <w:rPr>
                <w:rFonts w:ascii="Arial" w:hAnsi="Arial" w:cs="Arial"/>
                <w:sz w:val="16"/>
                <w:szCs w:val="16"/>
              </w:rPr>
            </w:pPr>
            <w:r w:rsidRPr="00FB636C">
              <w:rPr>
                <w:rFonts w:ascii="Arial" w:hAnsi="Arial" w:cs="Arial"/>
                <w:sz w:val="16"/>
                <w:szCs w:val="16"/>
              </w:rPr>
              <w:t>1,499,181</w:t>
            </w:r>
          </w:p>
        </w:tc>
        <w:tc>
          <w:tcPr>
            <w:tcW w:w="991" w:type="dxa"/>
            <w:gridSpan w:val="2"/>
            <w:vAlign w:val="bottom"/>
          </w:tcPr>
          <w:p w14:paraId="22C2FE63" w14:textId="273AB7E3" w:rsidR="00367A82" w:rsidRPr="00015AAF" w:rsidRDefault="00CA0D46" w:rsidP="00D912AF">
            <w:pPr>
              <w:pBdr>
                <w:bottom w:val="single" w:sz="4" w:space="1" w:color="auto"/>
              </w:pBdr>
              <w:tabs>
                <w:tab w:val="decimal" w:pos="770"/>
              </w:tabs>
              <w:spacing w:line="340" w:lineRule="exact"/>
              <w:ind w:left="-62"/>
              <w:rPr>
                <w:rFonts w:ascii="Arial" w:hAnsi="Arial" w:cs="Arial"/>
                <w:sz w:val="16"/>
                <w:szCs w:val="16"/>
              </w:rPr>
            </w:pPr>
            <w:r w:rsidRPr="00CA0D46">
              <w:rPr>
                <w:rFonts w:ascii="Arial" w:hAnsi="Arial" w:cs="Arial"/>
                <w:sz w:val="16"/>
                <w:szCs w:val="16"/>
              </w:rPr>
              <w:t>-</w:t>
            </w:r>
          </w:p>
        </w:tc>
        <w:tc>
          <w:tcPr>
            <w:tcW w:w="991" w:type="dxa"/>
            <w:vAlign w:val="bottom"/>
          </w:tcPr>
          <w:p w14:paraId="2DA5F1E9" w14:textId="6A27169E" w:rsidR="00367A82" w:rsidRPr="008658A4" w:rsidRDefault="00367A82" w:rsidP="00D912AF">
            <w:pPr>
              <w:pBdr>
                <w:bottom w:val="single" w:sz="4" w:space="1" w:color="auto"/>
              </w:pBdr>
              <w:tabs>
                <w:tab w:val="decimal" w:pos="770"/>
              </w:tabs>
              <w:spacing w:line="340" w:lineRule="exact"/>
              <w:ind w:left="-62"/>
              <w:rPr>
                <w:rFonts w:ascii="Arial" w:hAnsi="Arial" w:cs="Arial"/>
                <w:sz w:val="16"/>
                <w:szCs w:val="16"/>
              </w:rPr>
            </w:pPr>
            <w:r>
              <w:rPr>
                <w:rFonts w:ascii="Arial" w:hAnsi="Arial" w:cs="Arial"/>
                <w:sz w:val="16"/>
                <w:szCs w:val="16"/>
              </w:rPr>
              <w:t>502,</w:t>
            </w:r>
            <w:r w:rsidRPr="00015AAF">
              <w:rPr>
                <w:rFonts w:ascii="Arial" w:hAnsi="Arial" w:cs="Arial"/>
                <w:sz w:val="16"/>
                <w:szCs w:val="16"/>
              </w:rPr>
              <w:t>367</w:t>
            </w:r>
          </w:p>
        </w:tc>
      </w:tr>
      <w:tr w:rsidR="00367A82" w:rsidRPr="008658A4" w14:paraId="54B06B9B" w14:textId="77777777" w:rsidTr="00CE7608">
        <w:trPr>
          <w:gridAfter w:val="1"/>
          <w:wAfter w:w="23" w:type="dxa"/>
          <w:trHeight w:val="20"/>
        </w:trPr>
        <w:tc>
          <w:tcPr>
            <w:tcW w:w="3060" w:type="dxa"/>
            <w:vAlign w:val="bottom"/>
            <w:hideMark/>
          </w:tcPr>
          <w:p w14:paraId="39D1D78C" w14:textId="20D18FA7" w:rsidR="00367A82" w:rsidRPr="008658A4" w:rsidRDefault="00367A82" w:rsidP="00D912AF">
            <w:pPr>
              <w:spacing w:line="340" w:lineRule="exact"/>
              <w:jc w:val="center"/>
              <w:rPr>
                <w:rFonts w:ascii="Arial" w:hAnsi="Arial" w:cs="Arial"/>
                <w:sz w:val="16"/>
                <w:szCs w:val="16"/>
              </w:rPr>
            </w:pPr>
            <w:r w:rsidRPr="008658A4">
              <w:rPr>
                <w:rFonts w:ascii="Arial" w:hAnsi="Arial" w:cs="Arial"/>
                <w:sz w:val="16"/>
                <w:szCs w:val="16"/>
              </w:rPr>
              <w:t>Total</w:t>
            </w:r>
          </w:p>
        </w:tc>
        <w:tc>
          <w:tcPr>
            <w:tcW w:w="1357" w:type="dxa"/>
            <w:vAlign w:val="bottom"/>
          </w:tcPr>
          <w:p w14:paraId="4246DFD0" w14:textId="77777777" w:rsidR="00367A82" w:rsidRPr="008658A4" w:rsidRDefault="00367A82" w:rsidP="00D912AF">
            <w:pPr>
              <w:tabs>
                <w:tab w:val="decimal" w:pos="402"/>
              </w:tabs>
              <w:spacing w:line="340" w:lineRule="exact"/>
              <w:ind w:left="-202" w:right="-65"/>
              <w:jc w:val="center"/>
              <w:rPr>
                <w:rFonts w:ascii="Arial" w:hAnsi="Arial" w:cs="Arial"/>
                <w:sz w:val="16"/>
                <w:szCs w:val="16"/>
              </w:rPr>
            </w:pPr>
          </w:p>
        </w:tc>
        <w:tc>
          <w:tcPr>
            <w:tcW w:w="1343" w:type="dxa"/>
            <w:vAlign w:val="bottom"/>
          </w:tcPr>
          <w:p w14:paraId="3405131E" w14:textId="77777777" w:rsidR="00367A82" w:rsidRPr="008658A4" w:rsidRDefault="00367A82" w:rsidP="00D912AF">
            <w:pPr>
              <w:tabs>
                <w:tab w:val="decimal" w:pos="402"/>
              </w:tabs>
              <w:spacing w:line="340" w:lineRule="exact"/>
              <w:ind w:left="-202" w:right="-65"/>
              <w:jc w:val="center"/>
              <w:rPr>
                <w:rFonts w:ascii="Arial" w:hAnsi="Arial" w:cs="Arial"/>
                <w:b/>
                <w:bCs/>
                <w:sz w:val="16"/>
                <w:szCs w:val="16"/>
              </w:rPr>
            </w:pPr>
          </w:p>
        </w:tc>
        <w:tc>
          <w:tcPr>
            <w:tcW w:w="991" w:type="dxa"/>
            <w:vAlign w:val="bottom"/>
          </w:tcPr>
          <w:p w14:paraId="41BB3699" w14:textId="77777777" w:rsidR="00367A82" w:rsidRPr="008658A4" w:rsidRDefault="00367A82" w:rsidP="00D912AF">
            <w:pPr>
              <w:tabs>
                <w:tab w:val="decimal" w:pos="402"/>
              </w:tabs>
              <w:spacing w:line="340" w:lineRule="exact"/>
              <w:ind w:left="-62" w:right="-65"/>
              <w:rPr>
                <w:rFonts w:ascii="Arial" w:hAnsi="Arial" w:cs="Arial"/>
                <w:b/>
                <w:bCs/>
                <w:sz w:val="16"/>
                <w:szCs w:val="16"/>
              </w:rPr>
            </w:pPr>
          </w:p>
        </w:tc>
        <w:tc>
          <w:tcPr>
            <w:tcW w:w="991" w:type="dxa"/>
            <w:vAlign w:val="bottom"/>
          </w:tcPr>
          <w:p w14:paraId="462A571C" w14:textId="77777777" w:rsidR="00367A82" w:rsidRPr="008658A4" w:rsidRDefault="00367A82" w:rsidP="00D912AF">
            <w:pPr>
              <w:tabs>
                <w:tab w:val="decimal" w:pos="402"/>
              </w:tabs>
              <w:spacing w:line="340" w:lineRule="exact"/>
              <w:ind w:left="-62" w:right="-65"/>
              <w:rPr>
                <w:rFonts w:ascii="Arial" w:hAnsi="Arial" w:cs="Arial"/>
                <w:b/>
                <w:bCs/>
                <w:sz w:val="16"/>
                <w:szCs w:val="16"/>
              </w:rPr>
            </w:pPr>
          </w:p>
        </w:tc>
        <w:tc>
          <w:tcPr>
            <w:tcW w:w="990" w:type="dxa"/>
            <w:gridSpan w:val="2"/>
            <w:vAlign w:val="bottom"/>
          </w:tcPr>
          <w:p w14:paraId="615CAA9B" w14:textId="7C1B6B0E" w:rsidR="00367A82" w:rsidRPr="008658A4" w:rsidRDefault="009D5BF1" w:rsidP="00D912AF">
            <w:pPr>
              <w:pBdr>
                <w:bottom w:val="double" w:sz="4" w:space="1" w:color="auto"/>
              </w:pBdr>
              <w:tabs>
                <w:tab w:val="decimal" w:pos="790"/>
              </w:tabs>
              <w:spacing w:line="340" w:lineRule="exact"/>
              <w:ind w:left="-62" w:right="-29"/>
              <w:rPr>
                <w:rFonts w:ascii="Arial" w:hAnsi="Arial" w:cs="Arial"/>
                <w:sz w:val="16"/>
                <w:szCs w:val="16"/>
              </w:rPr>
            </w:pPr>
            <w:r>
              <w:rPr>
                <w:rFonts w:ascii="Arial" w:hAnsi="Arial" w:cs="Arial"/>
                <w:sz w:val="16"/>
                <w:szCs w:val="16"/>
              </w:rPr>
              <w:t>2,042,608</w:t>
            </w:r>
          </w:p>
        </w:tc>
        <w:tc>
          <w:tcPr>
            <w:tcW w:w="991" w:type="dxa"/>
            <w:vAlign w:val="bottom"/>
            <w:hideMark/>
          </w:tcPr>
          <w:p w14:paraId="3B09E98E" w14:textId="0772DF31" w:rsidR="00367A82" w:rsidRPr="008658A4" w:rsidRDefault="00367A82" w:rsidP="00D912AF">
            <w:pPr>
              <w:pBdr>
                <w:bottom w:val="double" w:sz="4" w:space="1" w:color="auto"/>
              </w:pBdr>
              <w:tabs>
                <w:tab w:val="decimal" w:pos="790"/>
              </w:tabs>
              <w:spacing w:line="340" w:lineRule="exact"/>
              <w:ind w:left="-62" w:right="-29"/>
              <w:rPr>
                <w:rFonts w:ascii="Arial" w:hAnsi="Arial" w:cs="Arial"/>
                <w:sz w:val="16"/>
                <w:szCs w:val="16"/>
              </w:rPr>
            </w:pPr>
            <w:r w:rsidRPr="003556AB">
              <w:rPr>
                <w:rFonts w:ascii="Arial" w:hAnsi="Arial" w:cs="Arial"/>
                <w:sz w:val="16"/>
                <w:szCs w:val="16"/>
              </w:rPr>
              <w:t>2,042,598</w:t>
            </w:r>
          </w:p>
        </w:tc>
        <w:tc>
          <w:tcPr>
            <w:tcW w:w="991" w:type="dxa"/>
            <w:gridSpan w:val="2"/>
            <w:vAlign w:val="bottom"/>
          </w:tcPr>
          <w:p w14:paraId="0651BFFC" w14:textId="5ED37D65" w:rsidR="00367A82" w:rsidRPr="008658A4" w:rsidRDefault="00AD053B" w:rsidP="00D912AF">
            <w:pPr>
              <w:pBdr>
                <w:bottom w:val="double" w:sz="4" w:space="1" w:color="auto"/>
              </w:pBdr>
              <w:tabs>
                <w:tab w:val="decimal" w:pos="791"/>
              </w:tabs>
              <w:spacing w:line="340" w:lineRule="exact"/>
              <w:ind w:left="-62" w:right="29"/>
              <w:rPr>
                <w:rFonts w:ascii="Arial" w:hAnsi="Arial" w:cs="Arial"/>
                <w:sz w:val="16"/>
                <w:szCs w:val="16"/>
              </w:rPr>
            </w:pPr>
            <w:r>
              <w:rPr>
                <w:rFonts w:ascii="Arial" w:hAnsi="Arial" w:cs="Arial"/>
                <w:sz w:val="16"/>
                <w:szCs w:val="16"/>
              </w:rPr>
              <w:t>(1,291)</w:t>
            </w:r>
          </w:p>
        </w:tc>
        <w:tc>
          <w:tcPr>
            <w:tcW w:w="991" w:type="dxa"/>
            <w:vAlign w:val="bottom"/>
            <w:hideMark/>
          </w:tcPr>
          <w:p w14:paraId="093EE065" w14:textId="493CA0FE" w:rsidR="00367A82" w:rsidRPr="008658A4" w:rsidRDefault="00367A82" w:rsidP="00D912AF">
            <w:pPr>
              <w:pBdr>
                <w:bottom w:val="double" w:sz="4" w:space="1" w:color="auto"/>
              </w:pBdr>
              <w:tabs>
                <w:tab w:val="decimal" w:pos="791"/>
              </w:tabs>
              <w:spacing w:line="340" w:lineRule="exact"/>
              <w:ind w:left="-62" w:right="29"/>
              <w:rPr>
                <w:rFonts w:ascii="Arial" w:hAnsi="Arial" w:cs="Arial"/>
                <w:sz w:val="16"/>
                <w:szCs w:val="16"/>
              </w:rPr>
            </w:pPr>
            <w:r w:rsidRPr="0069467B">
              <w:rPr>
                <w:rFonts w:ascii="Arial" w:hAnsi="Arial" w:cs="Arial"/>
                <w:sz w:val="16"/>
                <w:szCs w:val="16"/>
              </w:rPr>
              <w:t>(1,291)</w:t>
            </w:r>
          </w:p>
        </w:tc>
        <w:tc>
          <w:tcPr>
            <w:tcW w:w="990" w:type="dxa"/>
            <w:gridSpan w:val="2"/>
            <w:vAlign w:val="bottom"/>
          </w:tcPr>
          <w:p w14:paraId="0C523B2C" w14:textId="7E5A1C39" w:rsidR="00367A82" w:rsidRPr="008658A4" w:rsidRDefault="00AD053B" w:rsidP="00D912AF">
            <w:pPr>
              <w:pBdr>
                <w:bottom w:val="double" w:sz="4" w:space="1" w:color="auto"/>
              </w:pBdr>
              <w:tabs>
                <w:tab w:val="decimal" w:pos="770"/>
              </w:tabs>
              <w:spacing w:line="340" w:lineRule="exact"/>
              <w:ind w:left="-62"/>
              <w:rPr>
                <w:rFonts w:ascii="Arial" w:hAnsi="Arial" w:cs="Arial"/>
                <w:sz w:val="16"/>
                <w:szCs w:val="16"/>
              </w:rPr>
            </w:pPr>
            <w:r>
              <w:rPr>
                <w:rFonts w:ascii="Arial" w:hAnsi="Arial" w:cs="Arial"/>
                <w:sz w:val="16"/>
                <w:szCs w:val="16"/>
              </w:rPr>
              <w:t>2,041</w:t>
            </w:r>
            <w:r w:rsidR="00CA0D46">
              <w:rPr>
                <w:rFonts w:ascii="Arial" w:hAnsi="Arial" w:cs="Arial"/>
                <w:sz w:val="16"/>
                <w:szCs w:val="16"/>
              </w:rPr>
              <w:t>,317</w:t>
            </w:r>
          </w:p>
        </w:tc>
        <w:tc>
          <w:tcPr>
            <w:tcW w:w="991" w:type="dxa"/>
            <w:vAlign w:val="bottom"/>
          </w:tcPr>
          <w:p w14:paraId="1F5D6580" w14:textId="014C1F23" w:rsidR="00367A82" w:rsidRPr="008658A4" w:rsidRDefault="00367A82" w:rsidP="00D912AF">
            <w:pPr>
              <w:pBdr>
                <w:bottom w:val="double" w:sz="4" w:space="1" w:color="auto"/>
              </w:pBdr>
              <w:tabs>
                <w:tab w:val="decimal" w:pos="770"/>
              </w:tabs>
              <w:spacing w:line="340" w:lineRule="exact"/>
              <w:ind w:left="-62"/>
              <w:rPr>
                <w:rFonts w:ascii="Arial" w:hAnsi="Arial" w:cs="Arial"/>
                <w:sz w:val="16"/>
                <w:szCs w:val="16"/>
              </w:rPr>
            </w:pPr>
            <w:r w:rsidRPr="00FB636C">
              <w:rPr>
                <w:rFonts w:ascii="Arial" w:hAnsi="Arial" w:cs="Arial"/>
                <w:sz w:val="16"/>
                <w:szCs w:val="16"/>
              </w:rPr>
              <w:t>2,041,307</w:t>
            </w:r>
          </w:p>
        </w:tc>
        <w:tc>
          <w:tcPr>
            <w:tcW w:w="991" w:type="dxa"/>
            <w:gridSpan w:val="2"/>
            <w:vAlign w:val="bottom"/>
          </w:tcPr>
          <w:p w14:paraId="4C333EDC" w14:textId="755C6EE6" w:rsidR="00367A82" w:rsidRPr="008658A4" w:rsidRDefault="00CA0D46" w:rsidP="00D912AF">
            <w:pPr>
              <w:pBdr>
                <w:bottom w:val="double" w:sz="4" w:space="1" w:color="auto"/>
              </w:pBdr>
              <w:tabs>
                <w:tab w:val="decimal" w:pos="770"/>
              </w:tabs>
              <w:spacing w:line="340" w:lineRule="exact"/>
              <w:ind w:left="-62"/>
              <w:rPr>
                <w:rFonts w:ascii="Arial" w:hAnsi="Arial" w:cs="Arial"/>
                <w:sz w:val="16"/>
                <w:szCs w:val="16"/>
              </w:rPr>
            </w:pPr>
            <w:r w:rsidRPr="00CA0D46">
              <w:rPr>
                <w:rFonts w:ascii="Arial" w:hAnsi="Arial" w:cs="Arial"/>
                <w:sz w:val="16"/>
                <w:szCs w:val="16"/>
              </w:rPr>
              <w:t>-</w:t>
            </w:r>
          </w:p>
        </w:tc>
        <w:tc>
          <w:tcPr>
            <w:tcW w:w="991" w:type="dxa"/>
            <w:vAlign w:val="bottom"/>
            <w:hideMark/>
          </w:tcPr>
          <w:p w14:paraId="64FF524A" w14:textId="03614F2B" w:rsidR="00367A82" w:rsidRPr="008658A4" w:rsidRDefault="00367A82" w:rsidP="00D912AF">
            <w:pPr>
              <w:pBdr>
                <w:bottom w:val="double" w:sz="4" w:space="1" w:color="auto"/>
              </w:pBdr>
              <w:tabs>
                <w:tab w:val="decimal" w:pos="770"/>
              </w:tabs>
              <w:spacing w:line="340" w:lineRule="exact"/>
              <w:ind w:left="-62"/>
              <w:rPr>
                <w:rFonts w:ascii="Arial" w:hAnsi="Arial" w:cs="Arial"/>
                <w:sz w:val="16"/>
                <w:szCs w:val="16"/>
              </w:rPr>
            </w:pPr>
            <w:r>
              <w:rPr>
                <w:rFonts w:ascii="Arial" w:hAnsi="Arial" w:cs="Arial"/>
                <w:sz w:val="16"/>
                <w:szCs w:val="16"/>
              </w:rPr>
              <w:t>502,367</w:t>
            </w:r>
          </w:p>
        </w:tc>
      </w:tr>
    </w:tbl>
    <w:p w14:paraId="7D4FF38C" w14:textId="5356872F" w:rsidR="00F25454" w:rsidRPr="008658A4" w:rsidRDefault="00F25454" w:rsidP="00CB23FF">
      <w:pPr>
        <w:pStyle w:val="BlockText"/>
        <w:keepNext/>
        <w:tabs>
          <w:tab w:val="clear" w:pos="7200"/>
          <w:tab w:val="center" w:pos="6840"/>
          <w:tab w:val="center" w:pos="8280"/>
        </w:tabs>
        <w:spacing w:before="240" w:line="320" w:lineRule="exact"/>
        <w:ind w:left="547" w:hanging="547"/>
        <w:outlineLvl w:val="1"/>
        <w:rPr>
          <w:rFonts w:ascii="Arial" w:hAnsi="Arial" w:cs="Arial"/>
          <w:sz w:val="22"/>
          <w:szCs w:val="22"/>
        </w:rPr>
      </w:pPr>
      <w:r w:rsidRPr="008658A4">
        <w:rPr>
          <w:rFonts w:ascii="Arial" w:hAnsi="Arial" w:cs="Arial"/>
          <w:b/>
          <w:bCs/>
          <w:sz w:val="22"/>
          <w:szCs w:val="22"/>
        </w:rPr>
        <w:t>1</w:t>
      </w:r>
      <w:r w:rsidR="00734CB2">
        <w:rPr>
          <w:rFonts w:ascii="Arial" w:hAnsi="Arial" w:cs="Arial"/>
          <w:b/>
          <w:bCs/>
          <w:sz w:val="22"/>
          <w:szCs w:val="22"/>
        </w:rPr>
        <w:t>0</w:t>
      </w:r>
      <w:r w:rsidRPr="008658A4">
        <w:rPr>
          <w:rFonts w:ascii="Arial" w:hAnsi="Arial" w:cs="Arial"/>
          <w:b/>
          <w:bCs/>
          <w:sz w:val="22"/>
          <w:szCs w:val="22"/>
        </w:rPr>
        <w:t>.2</w:t>
      </w:r>
      <w:r w:rsidRPr="008658A4">
        <w:rPr>
          <w:rFonts w:ascii="Arial" w:hAnsi="Arial" w:cs="Arial"/>
          <w:b/>
          <w:bCs/>
          <w:sz w:val="22"/>
          <w:szCs w:val="22"/>
        </w:rPr>
        <w:tab/>
        <w:t>Details of investment</w:t>
      </w:r>
      <w:r w:rsidR="00124397">
        <w:rPr>
          <w:rFonts w:ascii="Arial" w:hAnsi="Arial" w:cs="Arial"/>
          <w:b/>
          <w:bCs/>
          <w:sz w:val="22"/>
          <w:szCs w:val="22"/>
        </w:rPr>
        <w:t>s</w:t>
      </w:r>
      <w:r w:rsidRPr="008658A4">
        <w:rPr>
          <w:rFonts w:ascii="Arial" w:hAnsi="Arial" w:cs="Arial"/>
          <w:b/>
          <w:bCs/>
          <w:sz w:val="22"/>
          <w:szCs w:val="22"/>
        </w:rPr>
        <w:t xml:space="preserve"> in subsidiar</w:t>
      </w:r>
      <w:r w:rsidR="00124397">
        <w:rPr>
          <w:rFonts w:ascii="Arial" w:hAnsi="Arial" w:cs="Arial"/>
          <w:b/>
          <w:bCs/>
          <w:sz w:val="22"/>
          <w:szCs w:val="22"/>
        </w:rPr>
        <w:t>ies</w:t>
      </w:r>
      <w:r w:rsidRPr="008658A4">
        <w:rPr>
          <w:rFonts w:ascii="Arial" w:hAnsi="Arial" w:cs="Arial"/>
          <w:b/>
          <w:bCs/>
          <w:sz w:val="22"/>
          <w:szCs w:val="22"/>
        </w:rPr>
        <w:t xml:space="preserve"> that </w:t>
      </w:r>
      <w:r w:rsidR="000224A2" w:rsidRPr="008658A4">
        <w:rPr>
          <w:rFonts w:ascii="Arial" w:hAnsi="Arial" w:cs="Arial"/>
          <w:b/>
          <w:bCs/>
          <w:sz w:val="22"/>
          <w:szCs w:val="22"/>
        </w:rPr>
        <w:t>h</w:t>
      </w:r>
      <w:r w:rsidR="00124397">
        <w:rPr>
          <w:rFonts w:ascii="Arial" w:hAnsi="Arial" w:cs="Arial"/>
          <w:b/>
          <w:bCs/>
          <w:sz w:val="22"/>
          <w:szCs w:val="22"/>
        </w:rPr>
        <w:t>ave</w:t>
      </w:r>
      <w:r w:rsidRPr="008658A4">
        <w:rPr>
          <w:rFonts w:ascii="Arial" w:hAnsi="Arial" w:cs="Arial"/>
          <w:b/>
          <w:bCs/>
          <w:sz w:val="22"/>
          <w:szCs w:val="22"/>
        </w:rPr>
        <w:t xml:space="preserve"> material non-controlling interests</w:t>
      </w:r>
    </w:p>
    <w:tbl>
      <w:tblPr>
        <w:tblW w:w="15030" w:type="dxa"/>
        <w:tblInd w:w="-180" w:type="dxa"/>
        <w:tblLayout w:type="fixed"/>
        <w:tblLook w:val="0000" w:firstRow="0" w:lastRow="0" w:firstColumn="0" w:lastColumn="0" w:noHBand="0" w:noVBand="0"/>
      </w:tblPr>
      <w:tblGrid>
        <w:gridCol w:w="1992"/>
        <w:gridCol w:w="1086"/>
        <w:gridCol w:w="1087"/>
        <w:gridCol w:w="1086"/>
        <w:gridCol w:w="1087"/>
        <w:gridCol w:w="1086"/>
        <w:gridCol w:w="1087"/>
        <w:gridCol w:w="1086"/>
        <w:gridCol w:w="1087"/>
        <w:gridCol w:w="1086"/>
        <w:gridCol w:w="1087"/>
        <w:gridCol w:w="1086"/>
        <w:gridCol w:w="1087"/>
      </w:tblGrid>
      <w:tr w:rsidR="00D912AF" w:rsidRPr="008658A4" w14:paraId="3BF1D15F" w14:textId="78569BE4" w:rsidTr="00D912AF">
        <w:trPr>
          <w:trHeight w:val="20"/>
          <w:tblHeader/>
        </w:trPr>
        <w:tc>
          <w:tcPr>
            <w:tcW w:w="15030" w:type="dxa"/>
            <w:gridSpan w:val="13"/>
            <w:tcBorders>
              <w:left w:val="nil"/>
              <w:bottom w:val="nil"/>
              <w:right w:val="nil"/>
            </w:tcBorders>
            <w:vAlign w:val="bottom"/>
          </w:tcPr>
          <w:p w14:paraId="2DA77BD5" w14:textId="36B48F0F" w:rsidR="00D912AF" w:rsidRPr="008658A4" w:rsidRDefault="00D912AF" w:rsidP="00CB23FF">
            <w:pPr>
              <w:spacing w:line="320" w:lineRule="exact"/>
              <w:ind w:left="-29" w:right="-29"/>
              <w:jc w:val="right"/>
              <w:rPr>
                <w:rFonts w:ascii="Arial" w:hAnsi="Arial" w:cs="Arial"/>
                <w:sz w:val="16"/>
                <w:szCs w:val="16"/>
              </w:rPr>
            </w:pPr>
            <w:r w:rsidRPr="008658A4">
              <w:rPr>
                <w:rFonts w:ascii="Arial" w:hAnsi="Arial" w:cs="Arial"/>
                <w:sz w:val="16"/>
                <w:szCs w:val="16"/>
              </w:rPr>
              <w:t>(Unit: Thousand Baht)</w:t>
            </w:r>
          </w:p>
        </w:tc>
      </w:tr>
      <w:tr w:rsidR="00D912AF" w:rsidRPr="008658A4" w14:paraId="583A7973" w14:textId="43CECC83" w:rsidTr="00D912AF">
        <w:trPr>
          <w:trHeight w:val="20"/>
          <w:tblHeader/>
        </w:trPr>
        <w:tc>
          <w:tcPr>
            <w:tcW w:w="1992" w:type="dxa"/>
            <w:tcBorders>
              <w:left w:val="nil"/>
              <w:bottom w:val="nil"/>
              <w:right w:val="nil"/>
            </w:tcBorders>
            <w:vAlign w:val="bottom"/>
          </w:tcPr>
          <w:p w14:paraId="46F9F1D1" w14:textId="4968F602" w:rsidR="00D912AF" w:rsidRPr="008658A4" w:rsidRDefault="00D912AF" w:rsidP="00B7583E">
            <w:pPr>
              <w:pBdr>
                <w:bottom w:val="single" w:sz="4" w:space="1" w:color="auto"/>
              </w:pBdr>
              <w:spacing w:line="320" w:lineRule="exact"/>
              <w:jc w:val="center"/>
              <w:rPr>
                <w:rFonts w:ascii="Arial" w:hAnsi="Arial" w:cs="Arial"/>
                <w:sz w:val="16"/>
                <w:szCs w:val="16"/>
                <w:cs/>
              </w:rPr>
            </w:pPr>
            <w:r w:rsidRPr="008658A4">
              <w:rPr>
                <w:rFonts w:ascii="Arial" w:hAnsi="Arial" w:cs="Arial"/>
                <w:sz w:val="16"/>
                <w:szCs w:val="16"/>
              </w:rPr>
              <w:t>Company</w:t>
            </w:r>
          </w:p>
        </w:tc>
        <w:tc>
          <w:tcPr>
            <w:tcW w:w="2173" w:type="dxa"/>
            <w:gridSpan w:val="2"/>
            <w:tcBorders>
              <w:top w:val="nil"/>
              <w:left w:val="nil"/>
              <w:bottom w:val="nil"/>
              <w:right w:val="nil"/>
            </w:tcBorders>
            <w:vAlign w:val="bottom"/>
          </w:tcPr>
          <w:p w14:paraId="1A63D620" w14:textId="458C2A9C" w:rsidR="00D912AF" w:rsidRPr="008658A4" w:rsidRDefault="00D912AF" w:rsidP="00015AAF">
            <w:pPr>
              <w:pBdr>
                <w:bottom w:val="single" w:sz="4" w:space="1" w:color="auto"/>
              </w:pBdr>
              <w:spacing w:line="320" w:lineRule="exact"/>
              <w:ind w:left="-29" w:right="-29"/>
              <w:jc w:val="center"/>
              <w:rPr>
                <w:rFonts w:ascii="Arial" w:hAnsi="Arial" w:cs="Arial"/>
                <w:sz w:val="16"/>
                <w:szCs w:val="16"/>
                <w:cs/>
              </w:rPr>
            </w:pPr>
            <w:r w:rsidRPr="008658A4">
              <w:rPr>
                <w:rFonts w:ascii="Arial" w:hAnsi="Arial" w:cs="Arial"/>
                <w:sz w:val="16"/>
                <w:szCs w:val="16"/>
              </w:rPr>
              <w:t>Proportion of equity</w:t>
            </w:r>
            <w:r>
              <w:rPr>
                <w:rFonts w:ascii="Arial" w:hAnsi="Arial" w:cs="Arial"/>
                <w:sz w:val="16"/>
                <w:szCs w:val="16"/>
              </w:rPr>
              <w:t xml:space="preserve">         </w:t>
            </w:r>
            <w:r w:rsidRPr="008658A4">
              <w:rPr>
                <w:rFonts w:ascii="Arial" w:hAnsi="Arial" w:cs="Arial"/>
                <w:sz w:val="16"/>
                <w:szCs w:val="16"/>
              </w:rPr>
              <w:t xml:space="preserve"> interest held by </w:t>
            </w:r>
            <w:r>
              <w:rPr>
                <w:rFonts w:ascii="Arial" w:hAnsi="Arial" w:cs="Arial"/>
                <w:sz w:val="16"/>
                <w:szCs w:val="16"/>
              </w:rPr>
              <w:t xml:space="preserve">              </w:t>
            </w:r>
            <w:r w:rsidRPr="008658A4">
              <w:rPr>
                <w:rFonts w:ascii="Arial" w:hAnsi="Arial" w:cs="Arial"/>
                <w:sz w:val="16"/>
                <w:szCs w:val="16"/>
              </w:rPr>
              <w:t>non-controlling interests</w:t>
            </w:r>
          </w:p>
        </w:tc>
        <w:tc>
          <w:tcPr>
            <w:tcW w:w="2173" w:type="dxa"/>
            <w:gridSpan w:val="2"/>
            <w:tcBorders>
              <w:top w:val="nil"/>
              <w:left w:val="nil"/>
              <w:bottom w:val="nil"/>
              <w:right w:val="nil"/>
            </w:tcBorders>
            <w:vAlign w:val="bottom"/>
          </w:tcPr>
          <w:p w14:paraId="031A4CFD" w14:textId="2D4B74CB" w:rsidR="00D912AF" w:rsidRPr="008658A4" w:rsidRDefault="00D912AF" w:rsidP="00B7583E">
            <w:pPr>
              <w:pBdr>
                <w:bottom w:val="single" w:sz="4" w:space="1" w:color="auto"/>
              </w:pBdr>
              <w:spacing w:line="320" w:lineRule="exact"/>
              <w:ind w:left="-29" w:right="-29"/>
              <w:jc w:val="center"/>
              <w:rPr>
                <w:rFonts w:ascii="Arial" w:hAnsi="Arial" w:cs="Arial"/>
                <w:sz w:val="16"/>
                <w:szCs w:val="16"/>
              </w:rPr>
            </w:pPr>
            <w:r w:rsidRPr="008658A4">
              <w:rPr>
                <w:rFonts w:ascii="Arial" w:hAnsi="Arial" w:cs="Arial"/>
                <w:sz w:val="16"/>
                <w:szCs w:val="16"/>
              </w:rPr>
              <w:t>Accumulated balance of</w:t>
            </w:r>
          </w:p>
          <w:p w14:paraId="230844B4" w14:textId="77777777" w:rsidR="00D912AF" w:rsidRPr="008658A4" w:rsidRDefault="00D912AF" w:rsidP="00B7583E">
            <w:pPr>
              <w:pBdr>
                <w:bottom w:val="single" w:sz="4" w:space="1" w:color="auto"/>
              </w:pBdr>
              <w:spacing w:line="320" w:lineRule="exact"/>
              <w:ind w:left="-29" w:right="-29"/>
              <w:jc w:val="center"/>
              <w:rPr>
                <w:rFonts w:ascii="Arial" w:hAnsi="Arial" w:cs="Arial"/>
                <w:sz w:val="16"/>
                <w:szCs w:val="16"/>
                <w:cs/>
              </w:rPr>
            </w:pPr>
            <w:r w:rsidRPr="008658A4">
              <w:rPr>
                <w:rFonts w:ascii="Arial" w:hAnsi="Arial" w:cs="Arial"/>
                <w:sz w:val="16"/>
                <w:szCs w:val="16"/>
              </w:rPr>
              <w:t>non-controlling interests</w:t>
            </w:r>
          </w:p>
        </w:tc>
        <w:tc>
          <w:tcPr>
            <w:tcW w:w="2173" w:type="dxa"/>
            <w:gridSpan w:val="2"/>
            <w:tcBorders>
              <w:top w:val="nil"/>
              <w:left w:val="nil"/>
              <w:bottom w:val="nil"/>
              <w:right w:val="nil"/>
            </w:tcBorders>
            <w:vAlign w:val="bottom"/>
          </w:tcPr>
          <w:p w14:paraId="0F40691D" w14:textId="4F53DF5E" w:rsidR="00D912AF" w:rsidRPr="00DD3996" w:rsidRDefault="00D912AF" w:rsidP="00B7583E">
            <w:pPr>
              <w:pBdr>
                <w:bottom w:val="single" w:sz="4" w:space="1" w:color="auto"/>
              </w:pBdr>
              <w:tabs>
                <w:tab w:val="right" w:pos="7200"/>
                <w:tab w:val="right" w:pos="8540"/>
              </w:tabs>
              <w:spacing w:line="320" w:lineRule="exact"/>
              <w:ind w:left="-29" w:right="-29"/>
              <w:jc w:val="center"/>
              <w:rPr>
                <w:rFonts w:ascii="Arial" w:hAnsi="Arial" w:cs="Arial"/>
                <w:sz w:val="16"/>
                <w:szCs w:val="16"/>
                <w:cs/>
              </w:rPr>
            </w:pPr>
            <w:r>
              <w:rPr>
                <w:rFonts w:ascii="Arial" w:hAnsi="Arial" w:cs="Arial"/>
                <w:sz w:val="16"/>
                <w:szCs w:val="16"/>
              </w:rPr>
              <w:t>Gain (loss)</w:t>
            </w:r>
            <w:r w:rsidRPr="00DD3996">
              <w:rPr>
                <w:rFonts w:ascii="Arial" w:hAnsi="Arial" w:cs="Arial"/>
                <w:sz w:val="16"/>
                <w:szCs w:val="16"/>
              </w:rPr>
              <w:t xml:space="preserve"> allocated to                     non-controlling interests                    during the year</w:t>
            </w:r>
          </w:p>
        </w:tc>
        <w:tc>
          <w:tcPr>
            <w:tcW w:w="2173" w:type="dxa"/>
            <w:gridSpan w:val="2"/>
            <w:tcBorders>
              <w:top w:val="nil"/>
              <w:left w:val="nil"/>
              <w:bottom w:val="nil"/>
              <w:right w:val="nil"/>
            </w:tcBorders>
            <w:vAlign w:val="bottom"/>
          </w:tcPr>
          <w:p w14:paraId="567D756B" w14:textId="665DA25C" w:rsidR="00D912AF" w:rsidRPr="00DD3996" w:rsidRDefault="00D912AF" w:rsidP="00B7583E">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DD3996">
              <w:rPr>
                <w:rFonts w:ascii="Arial" w:hAnsi="Arial" w:cs="Arial"/>
                <w:sz w:val="16"/>
                <w:szCs w:val="16"/>
              </w:rPr>
              <w:t xml:space="preserve">Other comprehensive income allocated to </w:t>
            </w:r>
            <w:r>
              <w:rPr>
                <w:rFonts w:ascii="Arial" w:hAnsi="Arial" w:cs="Arial"/>
                <w:sz w:val="16"/>
                <w:szCs w:val="16"/>
              </w:rPr>
              <w:t xml:space="preserve">           </w:t>
            </w:r>
            <w:r w:rsidRPr="00DD3996">
              <w:rPr>
                <w:rFonts w:ascii="Arial" w:hAnsi="Arial" w:cs="Arial"/>
                <w:sz w:val="16"/>
                <w:szCs w:val="16"/>
              </w:rPr>
              <w:t>non-controlling interests during the year</w:t>
            </w:r>
          </w:p>
        </w:tc>
        <w:tc>
          <w:tcPr>
            <w:tcW w:w="2173" w:type="dxa"/>
            <w:gridSpan w:val="2"/>
            <w:tcBorders>
              <w:top w:val="nil"/>
              <w:left w:val="nil"/>
              <w:bottom w:val="nil"/>
              <w:right w:val="nil"/>
            </w:tcBorders>
            <w:vAlign w:val="bottom"/>
          </w:tcPr>
          <w:p w14:paraId="3216CA7E" w14:textId="33DDDF16" w:rsidR="00D912AF" w:rsidRPr="00DD3996" w:rsidRDefault="00D912AF" w:rsidP="00D912AF">
            <w:pPr>
              <w:pBdr>
                <w:bottom w:val="single" w:sz="4" w:space="1" w:color="auto"/>
              </w:pBdr>
              <w:tabs>
                <w:tab w:val="right" w:pos="7200"/>
                <w:tab w:val="right" w:pos="8540"/>
              </w:tabs>
              <w:spacing w:line="320" w:lineRule="exact"/>
              <w:ind w:left="-29" w:right="-29"/>
              <w:jc w:val="center"/>
              <w:rPr>
                <w:rFonts w:ascii="Arial" w:hAnsi="Arial" w:cs="Arial"/>
                <w:sz w:val="16"/>
                <w:szCs w:val="16"/>
              </w:rPr>
            </w:pPr>
            <w:r>
              <w:rPr>
                <w:rFonts w:ascii="Arial" w:hAnsi="Arial" w:cs="Arial"/>
                <w:sz w:val="16"/>
                <w:szCs w:val="16"/>
              </w:rPr>
              <w:t>Effect from change in ownership interest             in the subsidiary</w:t>
            </w:r>
          </w:p>
        </w:tc>
        <w:tc>
          <w:tcPr>
            <w:tcW w:w="2173" w:type="dxa"/>
            <w:gridSpan w:val="2"/>
            <w:tcBorders>
              <w:top w:val="nil"/>
              <w:left w:val="nil"/>
              <w:bottom w:val="nil"/>
              <w:right w:val="nil"/>
            </w:tcBorders>
            <w:vAlign w:val="bottom"/>
          </w:tcPr>
          <w:p w14:paraId="2AFC8635" w14:textId="61C42801" w:rsidR="00D912AF" w:rsidRPr="00DD3996" w:rsidRDefault="00D912AF" w:rsidP="00B7583E">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DD3996">
              <w:rPr>
                <w:rFonts w:ascii="Arial" w:hAnsi="Arial" w:cs="Arial"/>
                <w:sz w:val="16"/>
                <w:szCs w:val="16"/>
              </w:rPr>
              <w:t>Dividend paid to</w:t>
            </w:r>
          </w:p>
          <w:p w14:paraId="3157FADE" w14:textId="77777777" w:rsidR="00D912AF" w:rsidRPr="00DD3996" w:rsidRDefault="00D912AF" w:rsidP="00B7583E">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DD3996">
              <w:rPr>
                <w:rFonts w:ascii="Arial" w:hAnsi="Arial" w:cs="Arial"/>
                <w:sz w:val="16"/>
                <w:szCs w:val="16"/>
              </w:rPr>
              <w:t>non-controlling interests</w:t>
            </w:r>
          </w:p>
          <w:p w14:paraId="6F88A849" w14:textId="130874A1" w:rsidR="00D912AF" w:rsidRPr="00DD3996" w:rsidRDefault="00D912AF" w:rsidP="00B7583E">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DD3996">
              <w:rPr>
                <w:rFonts w:ascii="Arial" w:hAnsi="Arial" w:cs="Arial"/>
                <w:sz w:val="16"/>
                <w:szCs w:val="16"/>
              </w:rPr>
              <w:t>during the year</w:t>
            </w:r>
          </w:p>
        </w:tc>
      </w:tr>
      <w:tr w:rsidR="00D912AF" w:rsidRPr="008658A4" w14:paraId="4AC2A96E" w14:textId="17E57E3F" w:rsidTr="00D912AF">
        <w:trPr>
          <w:trHeight w:val="20"/>
          <w:tblHeader/>
        </w:trPr>
        <w:tc>
          <w:tcPr>
            <w:tcW w:w="1992" w:type="dxa"/>
            <w:tcBorders>
              <w:top w:val="nil"/>
              <w:left w:val="nil"/>
              <w:bottom w:val="nil"/>
              <w:right w:val="nil"/>
            </w:tcBorders>
            <w:vAlign w:val="bottom"/>
          </w:tcPr>
          <w:p w14:paraId="565202AC" w14:textId="77777777" w:rsidR="00D912AF" w:rsidRPr="008658A4" w:rsidRDefault="00D912AF" w:rsidP="00D912AF">
            <w:pPr>
              <w:spacing w:line="320" w:lineRule="exact"/>
              <w:jc w:val="center"/>
              <w:rPr>
                <w:rFonts w:ascii="Arial" w:hAnsi="Arial" w:cs="Arial"/>
                <w:spacing w:val="-4"/>
                <w:sz w:val="16"/>
                <w:szCs w:val="16"/>
                <w:cs/>
              </w:rPr>
            </w:pPr>
          </w:p>
        </w:tc>
        <w:tc>
          <w:tcPr>
            <w:tcW w:w="1086" w:type="dxa"/>
            <w:tcBorders>
              <w:top w:val="nil"/>
              <w:left w:val="nil"/>
              <w:bottom w:val="nil"/>
              <w:right w:val="nil"/>
            </w:tcBorders>
          </w:tcPr>
          <w:p w14:paraId="233D6EC8" w14:textId="166BC134"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2024</w:t>
            </w:r>
          </w:p>
        </w:tc>
        <w:tc>
          <w:tcPr>
            <w:tcW w:w="1087" w:type="dxa"/>
            <w:tcBorders>
              <w:top w:val="nil"/>
              <w:left w:val="nil"/>
              <w:bottom w:val="nil"/>
              <w:right w:val="nil"/>
            </w:tcBorders>
          </w:tcPr>
          <w:p w14:paraId="06CFB086" w14:textId="0A929F14"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2023</w:t>
            </w:r>
          </w:p>
        </w:tc>
        <w:tc>
          <w:tcPr>
            <w:tcW w:w="1086" w:type="dxa"/>
            <w:tcBorders>
              <w:top w:val="nil"/>
              <w:left w:val="nil"/>
              <w:bottom w:val="nil"/>
              <w:right w:val="nil"/>
            </w:tcBorders>
          </w:tcPr>
          <w:p w14:paraId="68B3AB31" w14:textId="23F36FD7"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2024</w:t>
            </w:r>
          </w:p>
        </w:tc>
        <w:tc>
          <w:tcPr>
            <w:tcW w:w="1087" w:type="dxa"/>
            <w:tcBorders>
              <w:top w:val="nil"/>
              <w:left w:val="nil"/>
              <w:bottom w:val="nil"/>
              <w:right w:val="nil"/>
            </w:tcBorders>
          </w:tcPr>
          <w:p w14:paraId="4FBB5E93" w14:textId="421DB976"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w:t>
            </w:r>
            <w:r w:rsidR="000C5CC9">
              <w:rPr>
                <w:rFonts w:ascii="Arial" w:hAnsi="Arial" w:cs="Arial"/>
                <w:sz w:val="16"/>
                <w:szCs w:val="16"/>
                <w:u w:val="single"/>
              </w:rPr>
              <w:t>3</w:t>
            </w:r>
          </w:p>
        </w:tc>
        <w:tc>
          <w:tcPr>
            <w:tcW w:w="1086" w:type="dxa"/>
            <w:tcBorders>
              <w:top w:val="nil"/>
              <w:left w:val="nil"/>
              <w:bottom w:val="nil"/>
              <w:right w:val="nil"/>
            </w:tcBorders>
          </w:tcPr>
          <w:p w14:paraId="62281D32" w14:textId="05EDEFFB"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2024</w:t>
            </w:r>
          </w:p>
        </w:tc>
        <w:tc>
          <w:tcPr>
            <w:tcW w:w="1087" w:type="dxa"/>
            <w:tcBorders>
              <w:top w:val="nil"/>
              <w:left w:val="nil"/>
              <w:bottom w:val="nil"/>
              <w:right w:val="nil"/>
            </w:tcBorders>
          </w:tcPr>
          <w:p w14:paraId="37F4E14E" w14:textId="7320DC4D"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2023</w:t>
            </w:r>
          </w:p>
        </w:tc>
        <w:tc>
          <w:tcPr>
            <w:tcW w:w="1086" w:type="dxa"/>
            <w:tcBorders>
              <w:top w:val="nil"/>
              <w:left w:val="nil"/>
              <w:right w:val="nil"/>
            </w:tcBorders>
          </w:tcPr>
          <w:p w14:paraId="0CBF758E" w14:textId="158867F8"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2024</w:t>
            </w:r>
          </w:p>
        </w:tc>
        <w:tc>
          <w:tcPr>
            <w:tcW w:w="1087" w:type="dxa"/>
            <w:tcBorders>
              <w:top w:val="nil"/>
              <w:left w:val="nil"/>
              <w:right w:val="nil"/>
            </w:tcBorders>
          </w:tcPr>
          <w:p w14:paraId="389EF826" w14:textId="63E04070"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2023</w:t>
            </w:r>
          </w:p>
        </w:tc>
        <w:tc>
          <w:tcPr>
            <w:tcW w:w="1086" w:type="dxa"/>
            <w:tcBorders>
              <w:top w:val="nil"/>
              <w:left w:val="nil"/>
              <w:right w:val="nil"/>
            </w:tcBorders>
          </w:tcPr>
          <w:p w14:paraId="4FCFCC58" w14:textId="1213731F" w:rsidR="00D912AF"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2024</w:t>
            </w:r>
          </w:p>
        </w:tc>
        <w:tc>
          <w:tcPr>
            <w:tcW w:w="1087" w:type="dxa"/>
            <w:tcBorders>
              <w:top w:val="nil"/>
              <w:left w:val="nil"/>
              <w:right w:val="nil"/>
            </w:tcBorders>
          </w:tcPr>
          <w:p w14:paraId="09039B3F" w14:textId="0F342450" w:rsidR="00D912AF"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2023</w:t>
            </w:r>
          </w:p>
        </w:tc>
        <w:tc>
          <w:tcPr>
            <w:tcW w:w="1086" w:type="dxa"/>
            <w:tcBorders>
              <w:top w:val="nil"/>
              <w:left w:val="nil"/>
              <w:bottom w:val="nil"/>
              <w:right w:val="nil"/>
            </w:tcBorders>
          </w:tcPr>
          <w:p w14:paraId="6C68C46F" w14:textId="2F63215C"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2024</w:t>
            </w:r>
          </w:p>
        </w:tc>
        <w:tc>
          <w:tcPr>
            <w:tcW w:w="1087" w:type="dxa"/>
            <w:tcBorders>
              <w:top w:val="nil"/>
              <w:left w:val="nil"/>
              <w:bottom w:val="nil"/>
              <w:right w:val="nil"/>
            </w:tcBorders>
          </w:tcPr>
          <w:p w14:paraId="5A28E56A" w14:textId="195697C6"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Pr>
                <w:rFonts w:ascii="Arial" w:hAnsi="Arial" w:cs="Arial"/>
                <w:sz w:val="16"/>
                <w:szCs w:val="16"/>
                <w:u w:val="single"/>
              </w:rPr>
              <w:t>2023</w:t>
            </w:r>
          </w:p>
        </w:tc>
      </w:tr>
      <w:tr w:rsidR="00D912AF" w:rsidRPr="008658A4" w14:paraId="609183D5" w14:textId="3D0CCA1C" w:rsidTr="00D912AF">
        <w:trPr>
          <w:trHeight w:val="20"/>
          <w:tblHeader/>
        </w:trPr>
        <w:tc>
          <w:tcPr>
            <w:tcW w:w="1992" w:type="dxa"/>
            <w:tcBorders>
              <w:top w:val="nil"/>
              <w:left w:val="nil"/>
              <w:bottom w:val="nil"/>
              <w:right w:val="nil"/>
            </w:tcBorders>
          </w:tcPr>
          <w:p w14:paraId="28EAC4FE" w14:textId="77777777" w:rsidR="00D912AF" w:rsidRPr="008658A4" w:rsidRDefault="00D912AF" w:rsidP="00D912AF">
            <w:pPr>
              <w:spacing w:line="320" w:lineRule="exact"/>
              <w:jc w:val="center"/>
              <w:rPr>
                <w:rFonts w:ascii="Arial" w:hAnsi="Arial" w:cs="Arial"/>
                <w:sz w:val="16"/>
                <w:szCs w:val="16"/>
                <w:cs/>
              </w:rPr>
            </w:pPr>
          </w:p>
        </w:tc>
        <w:tc>
          <w:tcPr>
            <w:tcW w:w="1086" w:type="dxa"/>
            <w:tcBorders>
              <w:top w:val="nil"/>
              <w:left w:val="nil"/>
              <w:bottom w:val="nil"/>
              <w:right w:val="nil"/>
            </w:tcBorders>
          </w:tcPr>
          <w:p w14:paraId="51940A8E" w14:textId="2DA66A95" w:rsidR="00D912AF" w:rsidRPr="008658A4" w:rsidRDefault="00D912AF" w:rsidP="00D912AF">
            <w:pPr>
              <w:tabs>
                <w:tab w:val="right" w:pos="7200"/>
                <w:tab w:val="right" w:pos="8540"/>
              </w:tabs>
              <w:spacing w:line="320" w:lineRule="exact"/>
              <w:ind w:left="-29" w:right="-29"/>
              <w:jc w:val="center"/>
              <w:rPr>
                <w:rFonts w:ascii="Arial" w:hAnsi="Arial" w:cs="Arial"/>
                <w:sz w:val="16"/>
                <w:szCs w:val="16"/>
              </w:rPr>
            </w:pPr>
            <w:r w:rsidRPr="008658A4">
              <w:rPr>
                <w:rFonts w:ascii="Arial" w:hAnsi="Arial" w:cs="Arial"/>
                <w:sz w:val="16"/>
                <w:szCs w:val="16"/>
              </w:rPr>
              <w:t>(Percent)</w:t>
            </w:r>
          </w:p>
        </w:tc>
        <w:tc>
          <w:tcPr>
            <w:tcW w:w="1087" w:type="dxa"/>
            <w:tcBorders>
              <w:top w:val="nil"/>
              <w:left w:val="nil"/>
              <w:bottom w:val="nil"/>
              <w:right w:val="nil"/>
            </w:tcBorders>
          </w:tcPr>
          <w:p w14:paraId="3765D1F6" w14:textId="78B538B8"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r w:rsidRPr="008658A4">
              <w:rPr>
                <w:rFonts w:ascii="Arial" w:hAnsi="Arial" w:cs="Arial"/>
                <w:sz w:val="16"/>
                <w:szCs w:val="16"/>
              </w:rPr>
              <w:t>(Percent)</w:t>
            </w:r>
          </w:p>
        </w:tc>
        <w:tc>
          <w:tcPr>
            <w:tcW w:w="1086" w:type="dxa"/>
            <w:tcBorders>
              <w:top w:val="nil"/>
              <w:left w:val="nil"/>
              <w:bottom w:val="nil"/>
              <w:right w:val="nil"/>
            </w:tcBorders>
          </w:tcPr>
          <w:p w14:paraId="5834A52E" w14:textId="77777777" w:rsidR="00D912AF" w:rsidRPr="008658A4" w:rsidRDefault="00D912AF" w:rsidP="00D912AF">
            <w:pPr>
              <w:spacing w:line="320" w:lineRule="exact"/>
              <w:ind w:left="-29" w:right="-29"/>
              <w:jc w:val="center"/>
              <w:rPr>
                <w:rFonts w:ascii="Arial" w:hAnsi="Arial" w:cs="Arial"/>
                <w:sz w:val="16"/>
                <w:szCs w:val="16"/>
              </w:rPr>
            </w:pPr>
          </w:p>
        </w:tc>
        <w:tc>
          <w:tcPr>
            <w:tcW w:w="1087" w:type="dxa"/>
            <w:tcBorders>
              <w:top w:val="nil"/>
              <w:left w:val="nil"/>
              <w:bottom w:val="nil"/>
              <w:right w:val="nil"/>
            </w:tcBorders>
          </w:tcPr>
          <w:p w14:paraId="76B1B53E" w14:textId="77777777" w:rsidR="00D912AF" w:rsidRPr="008658A4" w:rsidRDefault="00D912AF" w:rsidP="00D912AF">
            <w:pPr>
              <w:spacing w:line="320" w:lineRule="exact"/>
              <w:ind w:left="-29" w:right="-29"/>
              <w:jc w:val="center"/>
              <w:rPr>
                <w:rFonts w:ascii="Arial" w:hAnsi="Arial" w:cs="Arial"/>
                <w:sz w:val="16"/>
                <w:szCs w:val="16"/>
              </w:rPr>
            </w:pPr>
          </w:p>
        </w:tc>
        <w:tc>
          <w:tcPr>
            <w:tcW w:w="1086" w:type="dxa"/>
            <w:tcBorders>
              <w:top w:val="nil"/>
              <w:left w:val="nil"/>
              <w:bottom w:val="nil"/>
              <w:right w:val="nil"/>
            </w:tcBorders>
          </w:tcPr>
          <w:p w14:paraId="1A82FC11" w14:textId="77777777"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p>
        </w:tc>
        <w:tc>
          <w:tcPr>
            <w:tcW w:w="1087" w:type="dxa"/>
            <w:tcBorders>
              <w:top w:val="nil"/>
              <w:left w:val="nil"/>
              <w:bottom w:val="nil"/>
              <w:right w:val="nil"/>
            </w:tcBorders>
          </w:tcPr>
          <w:p w14:paraId="2E0CEB6C" w14:textId="77777777"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p>
        </w:tc>
        <w:tc>
          <w:tcPr>
            <w:tcW w:w="1086" w:type="dxa"/>
            <w:tcBorders>
              <w:left w:val="nil"/>
              <w:right w:val="nil"/>
            </w:tcBorders>
          </w:tcPr>
          <w:p w14:paraId="529830C1" w14:textId="77777777"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p>
        </w:tc>
        <w:tc>
          <w:tcPr>
            <w:tcW w:w="1087" w:type="dxa"/>
            <w:tcBorders>
              <w:left w:val="nil"/>
              <w:right w:val="nil"/>
            </w:tcBorders>
          </w:tcPr>
          <w:p w14:paraId="4CFF55C0" w14:textId="44AD9775"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p>
        </w:tc>
        <w:tc>
          <w:tcPr>
            <w:tcW w:w="1086" w:type="dxa"/>
            <w:tcBorders>
              <w:left w:val="nil"/>
              <w:right w:val="nil"/>
            </w:tcBorders>
          </w:tcPr>
          <w:p w14:paraId="66486ECD" w14:textId="77777777"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p>
        </w:tc>
        <w:tc>
          <w:tcPr>
            <w:tcW w:w="1087" w:type="dxa"/>
            <w:tcBorders>
              <w:left w:val="nil"/>
              <w:right w:val="nil"/>
            </w:tcBorders>
          </w:tcPr>
          <w:p w14:paraId="1B8E21CF" w14:textId="7908EBBB"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p>
        </w:tc>
        <w:tc>
          <w:tcPr>
            <w:tcW w:w="1086" w:type="dxa"/>
            <w:tcBorders>
              <w:top w:val="nil"/>
              <w:left w:val="nil"/>
              <w:bottom w:val="nil"/>
              <w:right w:val="nil"/>
            </w:tcBorders>
          </w:tcPr>
          <w:p w14:paraId="28377354" w14:textId="6A6764AD"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p>
        </w:tc>
        <w:tc>
          <w:tcPr>
            <w:tcW w:w="1087" w:type="dxa"/>
            <w:tcBorders>
              <w:top w:val="nil"/>
              <w:left w:val="nil"/>
              <w:bottom w:val="nil"/>
              <w:right w:val="nil"/>
            </w:tcBorders>
          </w:tcPr>
          <w:p w14:paraId="2EB26924" w14:textId="77777777" w:rsidR="00D912AF" w:rsidRPr="008658A4" w:rsidRDefault="00D912AF" w:rsidP="00D912AF">
            <w:pPr>
              <w:tabs>
                <w:tab w:val="right" w:pos="7200"/>
                <w:tab w:val="right" w:pos="8540"/>
              </w:tabs>
              <w:spacing w:line="320" w:lineRule="exact"/>
              <w:ind w:left="-29" w:right="-29"/>
              <w:jc w:val="center"/>
              <w:rPr>
                <w:rFonts w:ascii="Arial" w:hAnsi="Arial" w:cs="Arial"/>
                <w:sz w:val="16"/>
                <w:szCs w:val="16"/>
                <w:u w:val="single"/>
              </w:rPr>
            </w:pPr>
          </w:p>
        </w:tc>
      </w:tr>
      <w:tr w:rsidR="00D912AF" w:rsidRPr="008658A4" w14:paraId="130A9E3C" w14:textId="1FB45C7B" w:rsidTr="00D912AF">
        <w:trPr>
          <w:trHeight w:val="20"/>
          <w:tblHeader/>
        </w:trPr>
        <w:tc>
          <w:tcPr>
            <w:tcW w:w="1992" w:type="dxa"/>
            <w:tcBorders>
              <w:top w:val="nil"/>
              <w:left w:val="nil"/>
              <w:bottom w:val="nil"/>
              <w:right w:val="nil"/>
            </w:tcBorders>
          </w:tcPr>
          <w:p w14:paraId="0CD068E1" w14:textId="09809200" w:rsidR="00D912AF" w:rsidRPr="008658A4" w:rsidRDefault="00D912AF" w:rsidP="00D912AF">
            <w:pPr>
              <w:spacing w:line="320" w:lineRule="exact"/>
              <w:ind w:left="174" w:hanging="174"/>
              <w:rPr>
                <w:rFonts w:ascii="Arial" w:hAnsi="Arial" w:cs="Arial"/>
                <w:sz w:val="16"/>
                <w:szCs w:val="16"/>
                <w:cs/>
              </w:rPr>
            </w:pPr>
            <w:r w:rsidRPr="008658A4">
              <w:rPr>
                <w:rFonts w:ascii="Arial" w:hAnsi="Arial" w:cs="Arial"/>
                <w:sz w:val="16"/>
                <w:szCs w:val="16"/>
              </w:rPr>
              <w:t>Long Quan Safe Food Joint Stock Company</w:t>
            </w:r>
          </w:p>
        </w:tc>
        <w:tc>
          <w:tcPr>
            <w:tcW w:w="1086" w:type="dxa"/>
            <w:tcBorders>
              <w:top w:val="nil"/>
              <w:left w:val="nil"/>
              <w:bottom w:val="nil"/>
              <w:right w:val="nil"/>
            </w:tcBorders>
            <w:vAlign w:val="bottom"/>
          </w:tcPr>
          <w:p w14:paraId="32542BB9" w14:textId="2C5DB8A3" w:rsidR="00D912AF" w:rsidRPr="008658A4" w:rsidRDefault="00D912AF" w:rsidP="00D912AF">
            <w:pPr>
              <w:spacing w:line="320" w:lineRule="exact"/>
              <w:ind w:left="72" w:right="-65"/>
              <w:jc w:val="center"/>
              <w:rPr>
                <w:rFonts w:ascii="Arial" w:hAnsi="Arial" w:cs="Arial"/>
                <w:sz w:val="16"/>
                <w:szCs w:val="16"/>
              </w:rPr>
            </w:pPr>
            <w:r>
              <w:rPr>
                <w:rFonts w:ascii="Arial" w:hAnsi="Arial" w:cs="Arial"/>
                <w:sz w:val="16"/>
                <w:szCs w:val="16"/>
              </w:rPr>
              <w:t>35.00</w:t>
            </w:r>
          </w:p>
        </w:tc>
        <w:tc>
          <w:tcPr>
            <w:tcW w:w="1087" w:type="dxa"/>
            <w:tcBorders>
              <w:top w:val="nil"/>
              <w:left w:val="nil"/>
              <w:bottom w:val="nil"/>
              <w:right w:val="nil"/>
            </w:tcBorders>
            <w:vAlign w:val="bottom"/>
          </w:tcPr>
          <w:p w14:paraId="621E2395" w14:textId="6EF90A01" w:rsidR="00D912AF" w:rsidRPr="008658A4" w:rsidRDefault="00D912AF" w:rsidP="00D912AF">
            <w:pPr>
              <w:spacing w:line="320" w:lineRule="exact"/>
              <w:ind w:left="72" w:right="-65"/>
              <w:jc w:val="center"/>
              <w:rPr>
                <w:rFonts w:ascii="Arial" w:hAnsi="Arial" w:cs="Arial"/>
                <w:sz w:val="16"/>
                <w:szCs w:val="16"/>
              </w:rPr>
            </w:pPr>
            <w:r>
              <w:rPr>
                <w:rFonts w:ascii="Arial" w:hAnsi="Arial" w:cs="Arial"/>
                <w:sz w:val="16"/>
                <w:szCs w:val="16"/>
              </w:rPr>
              <w:t>35.00</w:t>
            </w:r>
          </w:p>
        </w:tc>
        <w:tc>
          <w:tcPr>
            <w:tcW w:w="1086" w:type="dxa"/>
            <w:tcBorders>
              <w:top w:val="nil"/>
              <w:left w:val="nil"/>
              <w:bottom w:val="nil"/>
              <w:right w:val="nil"/>
            </w:tcBorders>
            <w:vAlign w:val="bottom"/>
          </w:tcPr>
          <w:p w14:paraId="394800FE" w14:textId="46FEF2C9" w:rsidR="00D912AF" w:rsidRPr="008658A4"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58,876</w:t>
            </w:r>
          </w:p>
        </w:tc>
        <w:tc>
          <w:tcPr>
            <w:tcW w:w="1087" w:type="dxa"/>
            <w:tcBorders>
              <w:top w:val="nil"/>
              <w:left w:val="nil"/>
              <w:bottom w:val="nil"/>
              <w:right w:val="nil"/>
            </w:tcBorders>
            <w:vAlign w:val="bottom"/>
          </w:tcPr>
          <w:p w14:paraId="1A5ADF66" w14:textId="6DDD8DD2" w:rsidR="00D912AF" w:rsidRPr="008658A4" w:rsidRDefault="00D912AF" w:rsidP="00D912AF">
            <w:pPr>
              <w:tabs>
                <w:tab w:val="decimal" w:pos="766"/>
              </w:tabs>
              <w:spacing w:line="320" w:lineRule="exact"/>
              <w:ind w:left="-29" w:right="-29"/>
              <w:rPr>
                <w:rFonts w:ascii="Arial" w:hAnsi="Arial" w:cs="Arial"/>
                <w:sz w:val="16"/>
                <w:szCs w:val="16"/>
              </w:rPr>
            </w:pPr>
            <w:r w:rsidRPr="00B019DB">
              <w:rPr>
                <w:rFonts w:ascii="Arial" w:hAnsi="Arial" w:cs="Arial"/>
                <w:sz w:val="16"/>
                <w:szCs w:val="16"/>
              </w:rPr>
              <w:t>50,393</w:t>
            </w:r>
          </w:p>
        </w:tc>
        <w:tc>
          <w:tcPr>
            <w:tcW w:w="1086" w:type="dxa"/>
            <w:tcBorders>
              <w:top w:val="nil"/>
              <w:left w:val="nil"/>
              <w:bottom w:val="nil"/>
              <w:right w:val="nil"/>
            </w:tcBorders>
            <w:vAlign w:val="bottom"/>
          </w:tcPr>
          <w:p w14:paraId="2B391EB4" w14:textId="0A3A41AA" w:rsidR="00D912AF" w:rsidRPr="008658A4"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10,863</w:t>
            </w:r>
          </w:p>
        </w:tc>
        <w:tc>
          <w:tcPr>
            <w:tcW w:w="1087" w:type="dxa"/>
            <w:tcBorders>
              <w:top w:val="nil"/>
              <w:left w:val="nil"/>
              <w:bottom w:val="nil"/>
              <w:right w:val="nil"/>
            </w:tcBorders>
            <w:vAlign w:val="bottom"/>
          </w:tcPr>
          <w:p w14:paraId="495BA047" w14:textId="6010060E" w:rsidR="00D912AF" w:rsidRPr="008658A4"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(27,334)</w:t>
            </w:r>
          </w:p>
        </w:tc>
        <w:tc>
          <w:tcPr>
            <w:tcW w:w="1086" w:type="dxa"/>
            <w:tcBorders>
              <w:left w:val="nil"/>
              <w:right w:val="nil"/>
            </w:tcBorders>
            <w:vAlign w:val="bottom"/>
          </w:tcPr>
          <w:p w14:paraId="2052CC0F" w14:textId="6FFA238D" w:rsidR="00D912AF"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(2,380)</w:t>
            </w:r>
          </w:p>
        </w:tc>
        <w:tc>
          <w:tcPr>
            <w:tcW w:w="1087" w:type="dxa"/>
            <w:tcBorders>
              <w:left w:val="nil"/>
              <w:right w:val="nil"/>
            </w:tcBorders>
            <w:vAlign w:val="bottom"/>
          </w:tcPr>
          <w:p w14:paraId="58F3D0FB" w14:textId="19C392B5" w:rsidR="00D912AF"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(7,264)</w:t>
            </w:r>
          </w:p>
        </w:tc>
        <w:tc>
          <w:tcPr>
            <w:tcW w:w="1086" w:type="dxa"/>
            <w:tcBorders>
              <w:left w:val="nil"/>
              <w:right w:val="nil"/>
            </w:tcBorders>
            <w:vAlign w:val="bottom"/>
          </w:tcPr>
          <w:p w14:paraId="147C695C" w14:textId="58ABA4D5" w:rsidR="00D912AF" w:rsidRPr="00453537"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w:t>
            </w:r>
          </w:p>
        </w:tc>
        <w:tc>
          <w:tcPr>
            <w:tcW w:w="1087" w:type="dxa"/>
            <w:tcBorders>
              <w:left w:val="nil"/>
              <w:right w:val="nil"/>
            </w:tcBorders>
            <w:vAlign w:val="bottom"/>
          </w:tcPr>
          <w:p w14:paraId="278CBCAD" w14:textId="4BDF559F" w:rsidR="00D912AF" w:rsidRPr="00453537"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w:t>
            </w:r>
          </w:p>
        </w:tc>
        <w:tc>
          <w:tcPr>
            <w:tcW w:w="1086" w:type="dxa"/>
            <w:tcBorders>
              <w:top w:val="nil"/>
              <w:left w:val="nil"/>
              <w:bottom w:val="nil"/>
              <w:right w:val="nil"/>
            </w:tcBorders>
            <w:vAlign w:val="bottom"/>
          </w:tcPr>
          <w:p w14:paraId="48EE5BE1" w14:textId="36B3B753" w:rsidR="00D912AF" w:rsidRPr="008658A4" w:rsidRDefault="00D912AF" w:rsidP="00D912AF">
            <w:pPr>
              <w:tabs>
                <w:tab w:val="decimal" w:pos="766"/>
              </w:tabs>
              <w:spacing w:line="320" w:lineRule="exact"/>
              <w:ind w:left="-29" w:right="-29"/>
              <w:rPr>
                <w:rFonts w:ascii="Arial" w:hAnsi="Arial" w:cs="Arial"/>
                <w:sz w:val="16"/>
                <w:szCs w:val="16"/>
              </w:rPr>
            </w:pPr>
            <w:r w:rsidRPr="00453537">
              <w:rPr>
                <w:rFonts w:ascii="Arial" w:hAnsi="Arial" w:cs="Arial"/>
                <w:sz w:val="16"/>
                <w:szCs w:val="16"/>
              </w:rPr>
              <w:t>-</w:t>
            </w:r>
          </w:p>
        </w:tc>
        <w:tc>
          <w:tcPr>
            <w:tcW w:w="1087" w:type="dxa"/>
            <w:tcBorders>
              <w:top w:val="nil"/>
              <w:left w:val="nil"/>
              <w:bottom w:val="nil"/>
              <w:right w:val="nil"/>
            </w:tcBorders>
            <w:vAlign w:val="bottom"/>
          </w:tcPr>
          <w:p w14:paraId="654CA529" w14:textId="4D87F06D" w:rsidR="00D912AF" w:rsidRPr="008658A4"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w:t>
            </w:r>
          </w:p>
        </w:tc>
      </w:tr>
      <w:tr w:rsidR="00D912AF" w:rsidRPr="008658A4" w14:paraId="56D88472" w14:textId="77777777" w:rsidTr="00D912AF">
        <w:trPr>
          <w:trHeight w:val="20"/>
          <w:tblHeader/>
        </w:trPr>
        <w:tc>
          <w:tcPr>
            <w:tcW w:w="1992" w:type="dxa"/>
            <w:tcBorders>
              <w:top w:val="nil"/>
              <w:left w:val="nil"/>
              <w:bottom w:val="nil"/>
              <w:right w:val="nil"/>
            </w:tcBorders>
          </w:tcPr>
          <w:p w14:paraId="6B65160E" w14:textId="6E342BA4" w:rsidR="00D912AF" w:rsidRPr="008658A4" w:rsidRDefault="00D912AF" w:rsidP="00D912AF">
            <w:pPr>
              <w:spacing w:line="320" w:lineRule="exact"/>
              <w:ind w:left="174" w:hanging="174"/>
              <w:rPr>
                <w:rFonts w:ascii="Arial" w:hAnsi="Arial" w:cs="Arial"/>
                <w:sz w:val="16"/>
                <w:szCs w:val="16"/>
              </w:rPr>
            </w:pPr>
            <w:r w:rsidRPr="008658A4">
              <w:rPr>
                <w:rFonts w:ascii="Arial" w:hAnsi="Arial" w:cs="Arial"/>
                <w:sz w:val="16"/>
                <w:szCs w:val="16"/>
              </w:rPr>
              <w:t>Abico Holdings Public Company Limited</w:t>
            </w:r>
          </w:p>
        </w:tc>
        <w:tc>
          <w:tcPr>
            <w:tcW w:w="1086" w:type="dxa"/>
            <w:tcBorders>
              <w:top w:val="nil"/>
              <w:left w:val="nil"/>
              <w:bottom w:val="nil"/>
              <w:right w:val="nil"/>
            </w:tcBorders>
            <w:vAlign w:val="bottom"/>
          </w:tcPr>
          <w:p w14:paraId="200C0ADA" w14:textId="32E820BC" w:rsidR="00D912AF" w:rsidRPr="008658A4" w:rsidRDefault="00D912AF" w:rsidP="00D912AF">
            <w:pPr>
              <w:spacing w:line="320" w:lineRule="exact"/>
              <w:ind w:left="72" w:right="-65"/>
              <w:jc w:val="center"/>
              <w:rPr>
                <w:rFonts w:ascii="Arial" w:hAnsi="Arial" w:cs="Arial"/>
                <w:sz w:val="16"/>
                <w:szCs w:val="16"/>
              </w:rPr>
            </w:pPr>
            <w:r>
              <w:rPr>
                <w:rFonts w:ascii="Arial" w:hAnsi="Arial" w:cs="Arial"/>
                <w:sz w:val="16"/>
                <w:szCs w:val="16"/>
              </w:rPr>
              <w:t>2.05</w:t>
            </w:r>
          </w:p>
        </w:tc>
        <w:tc>
          <w:tcPr>
            <w:tcW w:w="1087" w:type="dxa"/>
            <w:tcBorders>
              <w:top w:val="nil"/>
              <w:left w:val="nil"/>
              <w:bottom w:val="nil"/>
              <w:right w:val="nil"/>
            </w:tcBorders>
            <w:vAlign w:val="bottom"/>
          </w:tcPr>
          <w:p w14:paraId="0909191A" w14:textId="535ED81E" w:rsidR="00D912AF" w:rsidRPr="008658A4" w:rsidRDefault="00D912AF" w:rsidP="00D912AF">
            <w:pPr>
              <w:spacing w:line="320" w:lineRule="exact"/>
              <w:ind w:left="72" w:right="-65"/>
              <w:jc w:val="center"/>
              <w:rPr>
                <w:rFonts w:ascii="Arial" w:hAnsi="Arial" w:cs="Arial"/>
                <w:sz w:val="16"/>
                <w:szCs w:val="16"/>
              </w:rPr>
            </w:pPr>
            <w:r>
              <w:rPr>
                <w:rFonts w:ascii="Arial" w:hAnsi="Arial" w:cs="Arial"/>
                <w:sz w:val="16"/>
                <w:szCs w:val="16"/>
              </w:rPr>
              <w:t>2.05</w:t>
            </w:r>
          </w:p>
        </w:tc>
        <w:tc>
          <w:tcPr>
            <w:tcW w:w="1086" w:type="dxa"/>
            <w:tcBorders>
              <w:top w:val="nil"/>
              <w:left w:val="nil"/>
              <w:bottom w:val="nil"/>
              <w:right w:val="nil"/>
            </w:tcBorders>
            <w:vAlign w:val="bottom"/>
          </w:tcPr>
          <w:p w14:paraId="3D14ADFF" w14:textId="477A9024" w:rsidR="00D912AF" w:rsidRPr="008658A4"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25,226</w:t>
            </w:r>
          </w:p>
        </w:tc>
        <w:tc>
          <w:tcPr>
            <w:tcW w:w="1087" w:type="dxa"/>
            <w:tcBorders>
              <w:top w:val="nil"/>
              <w:left w:val="nil"/>
              <w:bottom w:val="nil"/>
              <w:right w:val="nil"/>
            </w:tcBorders>
            <w:vAlign w:val="bottom"/>
          </w:tcPr>
          <w:p w14:paraId="5D63E847" w14:textId="1AF042DA" w:rsidR="00D912AF" w:rsidRPr="008658A4" w:rsidRDefault="00D912AF" w:rsidP="00D912AF">
            <w:pPr>
              <w:tabs>
                <w:tab w:val="decimal" w:pos="766"/>
              </w:tabs>
              <w:spacing w:line="320" w:lineRule="exact"/>
              <w:ind w:left="-29" w:right="-29"/>
              <w:rPr>
                <w:rFonts w:ascii="Arial" w:hAnsi="Arial" w:cs="Arial"/>
                <w:sz w:val="16"/>
                <w:szCs w:val="16"/>
              </w:rPr>
            </w:pPr>
            <w:r w:rsidRPr="00B019DB">
              <w:rPr>
                <w:rFonts w:ascii="Arial" w:hAnsi="Arial" w:cs="Arial"/>
                <w:sz w:val="16"/>
                <w:szCs w:val="16"/>
              </w:rPr>
              <w:t>23,036</w:t>
            </w:r>
          </w:p>
        </w:tc>
        <w:tc>
          <w:tcPr>
            <w:tcW w:w="1086" w:type="dxa"/>
            <w:tcBorders>
              <w:top w:val="nil"/>
              <w:left w:val="nil"/>
              <w:bottom w:val="nil"/>
              <w:right w:val="nil"/>
            </w:tcBorders>
            <w:vAlign w:val="bottom"/>
          </w:tcPr>
          <w:p w14:paraId="5CD2C10F" w14:textId="15B24D5E" w:rsidR="00D912AF" w:rsidRPr="008658A4"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2,042</w:t>
            </w:r>
          </w:p>
        </w:tc>
        <w:tc>
          <w:tcPr>
            <w:tcW w:w="1087" w:type="dxa"/>
            <w:tcBorders>
              <w:top w:val="nil"/>
              <w:left w:val="nil"/>
              <w:bottom w:val="nil"/>
              <w:right w:val="nil"/>
            </w:tcBorders>
            <w:vAlign w:val="bottom"/>
          </w:tcPr>
          <w:p w14:paraId="1C45516A" w14:textId="63E8C61F" w:rsidR="00D912AF" w:rsidRPr="008658A4"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3,348</w:t>
            </w:r>
          </w:p>
        </w:tc>
        <w:tc>
          <w:tcPr>
            <w:tcW w:w="1086" w:type="dxa"/>
            <w:tcBorders>
              <w:left w:val="nil"/>
              <w:bottom w:val="nil"/>
              <w:right w:val="nil"/>
            </w:tcBorders>
            <w:vAlign w:val="bottom"/>
          </w:tcPr>
          <w:p w14:paraId="419C9F4C" w14:textId="4083ABCB" w:rsidR="00D912AF"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159</w:t>
            </w:r>
          </w:p>
        </w:tc>
        <w:tc>
          <w:tcPr>
            <w:tcW w:w="1087" w:type="dxa"/>
            <w:tcBorders>
              <w:left w:val="nil"/>
              <w:bottom w:val="nil"/>
              <w:right w:val="nil"/>
            </w:tcBorders>
            <w:vAlign w:val="bottom"/>
          </w:tcPr>
          <w:p w14:paraId="6DEE8EC0" w14:textId="6D9E6D72" w:rsidR="00D912AF"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139</w:t>
            </w:r>
          </w:p>
        </w:tc>
        <w:tc>
          <w:tcPr>
            <w:tcW w:w="1086" w:type="dxa"/>
            <w:tcBorders>
              <w:left w:val="nil"/>
              <w:bottom w:val="nil"/>
              <w:right w:val="nil"/>
            </w:tcBorders>
            <w:vAlign w:val="bottom"/>
          </w:tcPr>
          <w:p w14:paraId="15F55BDA" w14:textId="33694BB5" w:rsidR="00D912AF" w:rsidRPr="00B83E8B"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(11)</w:t>
            </w:r>
          </w:p>
        </w:tc>
        <w:tc>
          <w:tcPr>
            <w:tcW w:w="1087" w:type="dxa"/>
            <w:tcBorders>
              <w:left w:val="nil"/>
              <w:bottom w:val="nil"/>
              <w:right w:val="nil"/>
            </w:tcBorders>
            <w:vAlign w:val="bottom"/>
          </w:tcPr>
          <w:p w14:paraId="6FC4D470" w14:textId="05EAED6F" w:rsidR="00D912AF" w:rsidRPr="00B83E8B"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(2,437)</w:t>
            </w:r>
          </w:p>
        </w:tc>
        <w:tc>
          <w:tcPr>
            <w:tcW w:w="1086" w:type="dxa"/>
            <w:tcBorders>
              <w:top w:val="nil"/>
              <w:left w:val="nil"/>
              <w:bottom w:val="nil"/>
              <w:right w:val="nil"/>
            </w:tcBorders>
            <w:vAlign w:val="bottom"/>
          </w:tcPr>
          <w:p w14:paraId="2A5117BE" w14:textId="5D2F044D" w:rsidR="00D912AF" w:rsidRPr="008658A4" w:rsidRDefault="00D912AF" w:rsidP="00D912AF">
            <w:pPr>
              <w:tabs>
                <w:tab w:val="decimal" w:pos="766"/>
              </w:tabs>
              <w:spacing w:line="320" w:lineRule="exact"/>
              <w:ind w:left="-29" w:right="-29"/>
              <w:rPr>
                <w:rFonts w:ascii="Arial" w:hAnsi="Arial" w:cs="Arial"/>
                <w:sz w:val="16"/>
                <w:szCs w:val="16"/>
              </w:rPr>
            </w:pPr>
            <w:r w:rsidRPr="00B83E8B">
              <w:rPr>
                <w:rFonts w:ascii="Arial" w:hAnsi="Arial" w:cs="Arial"/>
                <w:sz w:val="16"/>
                <w:szCs w:val="16"/>
              </w:rPr>
              <w:t>-</w:t>
            </w:r>
          </w:p>
        </w:tc>
        <w:tc>
          <w:tcPr>
            <w:tcW w:w="1087" w:type="dxa"/>
            <w:tcBorders>
              <w:top w:val="nil"/>
              <w:left w:val="nil"/>
              <w:bottom w:val="nil"/>
              <w:right w:val="nil"/>
            </w:tcBorders>
            <w:vAlign w:val="bottom"/>
          </w:tcPr>
          <w:p w14:paraId="04088B66" w14:textId="187A1C62" w:rsidR="00D912AF" w:rsidRPr="008658A4" w:rsidRDefault="00D912AF" w:rsidP="00D912AF">
            <w:pPr>
              <w:tabs>
                <w:tab w:val="decimal" w:pos="766"/>
              </w:tabs>
              <w:spacing w:line="320" w:lineRule="exact"/>
              <w:ind w:left="-29" w:right="-29"/>
              <w:rPr>
                <w:rFonts w:ascii="Arial" w:hAnsi="Arial" w:cs="Arial"/>
                <w:sz w:val="16"/>
                <w:szCs w:val="16"/>
              </w:rPr>
            </w:pPr>
            <w:r>
              <w:rPr>
                <w:rFonts w:ascii="Arial" w:hAnsi="Arial" w:cs="Arial"/>
                <w:sz w:val="16"/>
                <w:szCs w:val="16"/>
              </w:rPr>
              <w:t>10,866</w:t>
            </w:r>
          </w:p>
        </w:tc>
      </w:tr>
    </w:tbl>
    <w:p w14:paraId="6CABA402" w14:textId="2E8F0F17" w:rsidR="003B1D42" w:rsidRPr="008658A4" w:rsidRDefault="003B1D42" w:rsidP="007E2741">
      <w:pPr>
        <w:pStyle w:val="BlockText"/>
        <w:keepNext/>
        <w:tabs>
          <w:tab w:val="clear" w:pos="7200"/>
          <w:tab w:val="center" w:pos="6840"/>
          <w:tab w:val="center" w:pos="8280"/>
        </w:tabs>
        <w:spacing w:after="0"/>
        <w:ind w:left="450" w:hanging="547"/>
        <w:rPr>
          <w:rFonts w:ascii="Arial" w:hAnsi="Arial" w:cs="Arial"/>
          <w:sz w:val="22"/>
          <w:szCs w:val="22"/>
        </w:rPr>
        <w:sectPr w:rsidR="003B1D42" w:rsidRPr="008658A4" w:rsidSect="00B964F3">
          <w:pgSz w:w="16834" w:h="11909" w:orient="landscape" w:code="9"/>
          <w:pgMar w:top="1339" w:right="1080" w:bottom="1080" w:left="1080" w:header="720" w:footer="720" w:gutter="0"/>
          <w:cols w:space="720"/>
          <w:docGrid w:linePitch="360"/>
        </w:sectPr>
      </w:pPr>
    </w:p>
    <w:p w14:paraId="4187E585" w14:textId="6C28D029" w:rsidR="00E1225A" w:rsidRPr="008658A4" w:rsidRDefault="00E1225A" w:rsidP="00C60F33">
      <w:pPr>
        <w:pStyle w:val="Heading1"/>
        <w:spacing w:before="120" w:after="120" w:line="380" w:lineRule="exact"/>
        <w:ind w:left="547" w:hanging="547"/>
        <w:jc w:val="thaiDistribute"/>
        <w:rPr>
          <w:rFonts w:cs="Arial"/>
          <w:sz w:val="22"/>
          <w:szCs w:val="22"/>
        </w:rPr>
      </w:pPr>
      <w:r w:rsidRPr="008658A4">
        <w:rPr>
          <w:rFonts w:cs="Arial"/>
          <w:sz w:val="22"/>
          <w:szCs w:val="22"/>
        </w:rPr>
        <w:t>1</w:t>
      </w:r>
      <w:r w:rsidR="00734CB2">
        <w:rPr>
          <w:rFonts w:cs="Arial"/>
          <w:sz w:val="22"/>
          <w:szCs w:val="22"/>
        </w:rPr>
        <w:t>0</w:t>
      </w:r>
      <w:r w:rsidRPr="008658A4">
        <w:rPr>
          <w:rFonts w:cs="Arial"/>
          <w:sz w:val="22"/>
          <w:szCs w:val="22"/>
        </w:rPr>
        <w:t>.3</w:t>
      </w:r>
      <w:r w:rsidR="00C60F33" w:rsidRPr="008658A4">
        <w:rPr>
          <w:rFonts w:cs="Arial"/>
          <w:sz w:val="22"/>
          <w:szCs w:val="22"/>
        </w:rPr>
        <w:tab/>
      </w:r>
      <w:r w:rsidR="00BF5F7E" w:rsidRPr="008658A4">
        <w:rPr>
          <w:rFonts w:cs="Arial"/>
          <w:sz w:val="22"/>
          <w:szCs w:val="22"/>
        </w:rPr>
        <w:t>Summarised financial information that based on amounts before inter-company elimination about subsidiar</w:t>
      </w:r>
      <w:r w:rsidR="00CE7608">
        <w:rPr>
          <w:rFonts w:cs="Arial"/>
          <w:sz w:val="22"/>
          <w:szCs w:val="22"/>
        </w:rPr>
        <w:t>ies</w:t>
      </w:r>
      <w:r w:rsidR="00BF5F7E" w:rsidRPr="008658A4">
        <w:rPr>
          <w:rFonts w:cs="Arial"/>
          <w:sz w:val="22"/>
          <w:szCs w:val="22"/>
        </w:rPr>
        <w:t xml:space="preserve"> that have material non-controlling interests</w:t>
      </w:r>
    </w:p>
    <w:p w14:paraId="4BD56749" w14:textId="506682D5" w:rsidR="006E201C" w:rsidRPr="008658A4" w:rsidRDefault="00C60F33" w:rsidP="00C60F33">
      <w:pPr>
        <w:spacing w:before="120" w:after="120" w:line="380" w:lineRule="exact"/>
        <w:ind w:left="547" w:hanging="547"/>
        <w:rPr>
          <w:rFonts w:ascii="Arial" w:hAnsi="Arial" w:cs="Arial"/>
        </w:rPr>
      </w:pPr>
      <w:r w:rsidRPr="008658A4">
        <w:rPr>
          <w:rFonts w:ascii="Arial" w:hAnsi="Arial" w:cs="Arial"/>
          <w:sz w:val="22"/>
          <w:szCs w:val="22"/>
        </w:rPr>
        <w:tab/>
      </w:r>
      <w:r w:rsidR="006E201C" w:rsidRPr="008658A4">
        <w:rPr>
          <w:rFonts w:ascii="Arial" w:hAnsi="Arial" w:cs="Arial"/>
          <w:sz w:val="22"/>
          <w:szCs w:val="22"/>
        </w:rPr>
        <w:t>Summarised information about financial position</w:t>
      </w:r>
    </w:p>
    <w:tbl>
      <w:tblPr>
        <w:tblW w:w="9150" w:type="dxa"/>
        <w:tblInd w:w="450" w:type="dxa"/>
        <w:tblLayout w:type="fixed"/>
        <w:tblLook w:val="0000" w:firstRow="0" w:lastRow="0" w:firstColumn="0" w:lastColumn="0" w:noHBand="0" w:noVBand="0"/>
      </w:tblPr>
      <w:tblGrid>
        <w:gridCol w:w="2880"/>
        <w:gridCol w:w="1567"/>
        <w:gridCol w:w="1568"/>
        <w:gridCol w:w="15"/>
        <w:gridCol w:w="1552"/>
        <w:gridCol w:w="1568"/>
      </w:tblGrid>
      <w:tr w:rsidR="00616201" w:rsidRPr="008658A4" w14:paraId="10C05A1F" w14:textId="77777777" w:rsidTr="00806BC7">
        <w:trPr>
          <w:trHeight w:val="389"/>
        </w:trPr>
        <w:tc>
          <w:tcPr>
            <w:tcW w:w="2880" w:type="dxa"/>
            <w:tcBorders>
              <w:left w:val="nil"/>
              <w:bottom w:val="nil"/>
              <w:right w:val="nil"/>
            </w:tcBorders>
            <w:vAlign w:val="bottom"/>
          </w:tcPr>
          <w:p w14:paraId="219FA941" w14:textId="77777777" w:rsidR="00616201" w:rsidRPr="008658A4" w:rsidRDefault="00616201" w:rsidP="00C60F33">
            <w:pPr>
              <w:spacing w:line="380" w:lineRule="exact"/>
              <w:jc w:val="center"/>
              <w:rPr>
                <w:rFonts w:ascii="Arial" w:hAnsi="Arial" w:cs="Arial"/>
                <w:sz w:val="20"/>
                <w:szCs w:val="20"/>
                <w:cs/>
              </w:rPr>
            </w:pPr>
          </w:p>
        </w:tc>
        <w:tc>
          <w:tcPr>
            <w:tcW w:w="3150" w:type="dxa"/>
            <w:gridSpan w:val="3"/>
            <w:tcBorders>
              <w:left w:val="nil"/>
              <w:bottom w:val="nil"/>
              <w:right w:val="nil"/>
            </w:tcBorders>
          </w:tcPr>
          <w:p w14:paraId="5F8A28B3" w14:textId="77777777" w:rsidR="00616201" w:rsidRPr="008658A4" w:rsidRDefault="00616201" w:rsidP="00C60F33">
            <w:pPr>
              <w:spacing w:line="380" w:lineRule="exact"/>
              <w:jc w:val="right"/>
              <w:rPr>
                <w:rFonts w:ascii="Arial" w:hAnsi="Arial" w:cs="Arial"/>
                <w:sz w:val="20"/>
                <w:szCs w:val="20"/>
              </w:rPr>
            </w:pPr>
          </w:p>
        </w:tc>
        <w:tc>
          <w:tcPr>
            <w:tcW w:w="3120" w:type="dxa"/>
            <w:gridSpan w:val="2"/>
            <w:tcBorders>
              <w:top w:val="nil"/>
              <w:left w:val="nil"/>
              <w:bottom w:val="nil"/>
              <w:right w:val="nil"/>
            </w:tcBorders>
            <w:vAlign w:val="bottom"/>
          </w:tcPr>
          <w:p w14:paraId="23E4849E" w14:textId="0509AEF9" w:rsidR="00616201" w:rsidRPr="008658A4" w:rsidRDefault="00616201" w:rsidP="00C60F33">
            <w:pPr>
              <w:spacing w:line="380" w:lineRule="exact"/>
              <w:jc w:val="right"/>
              <w:rPr>
                <w:rFonts w:ascii="Arial" w:hAnsi="Arial" w:cs="Arial"/>
                <w:sz w:val="20"/>
                <w:szCs w:val="20"/>
                <w:cs/>
              </w:rPr>
            </w:pPr>
            <w:r w:rsidRPr="008658A4">
              <w:rPr>
                <w:rFonts w:ascii="Arial" w:hAnsi="Arial" w:cs="Arial"/>
                <w:sz w:val="20"/>
                <w:szCs w:val="20"/>
              </w:rPr>
              <w:t>(Unit: Thousand Baht)</w:t>
            </w:r>
          </w:p>
        </w:tc>
      </w:tr>
      <w:tr w:rsidR="00616201" w:rsidRPr="008658A4" w14:paraId="0B7A9D68" w14:textId="77777777" w:rsidTr="002B5FFB">
        <w:trPr>
          <w:trHeight w:val="403"/>
        </w:trPr>
        <w:tc>
          <w:tcPr>
            <w:tcW w:w="2880" w:type="dxa"/>
            <w:tcBorders>
              <w:left w:val="nil"/>
              <w:bottom w:val="nil"/>
              <w:right w:val="nil"/>
            </w:tcBorders>
            <w:vAlign w:val="bottom"/>
          </w:tcPr>
          <w:p w14:paraId="3E4E1DFF" w14:textId="77777777" w:rsidR="00616201" w:rsidRPr="008658A4" w:rsidRDefault="00616201" w:rsidP="00C60F33">
            <w:pPr>
              <w:spacing w:line="380" w:lineRule="exact"/>
              <w:jc w:val="center"/>
              <w:rPr>
                <w:rFonts w:ascii="Arial" w:hAnsi="Arial" w:cs="Arial"/>
                <w:spacing w:val="-4"/>
                <w:sz w:val="20"/>
                <w:szCs w:val="20"/>
                <w:cs/>
              </w:rPr>
            </w:pPr>
          </w:p>
        </w:tc>
        <w:tc>
          <w:tcPr>
            <w:tcW w:w="3135" w:type="dxa"/>
            <w:gridSpan w:val="2"/>
            <w:tcBorders>
              <w:left w:val="nil"/>
              <w:right w:val="nil"/>
            </w:tcBorders>
          </w:tcPr>
          <w:p w14:paraId="665B44F3" w14:textId="6AAE61EA" w:rsidR="00616201" w:rsidRPr="008658A4" w:rsidRDefault="00616201" w:rsidP="00C60F33">
            <w:pPr>
              <w:pBdr>
                <w:bottom w:val="single" w:sz="4" w:space="1" w:color="auto"/>
              </w:pBdr>
              <w:spacing w:line="380" w:lineRule="exact"/>
              <w:jc w:val="center"/>
              <w:rPr>
                <w:rFonts w:ascii="Arial" w:eastAsia="SimSun" w:hAnsi="Arial" w:cs="Arial"/>
                <w:sz w:val="20"/>
                <w:szCs w:val="20"/>
              </w:rPr>
            </w:pPr>
            <w:r w:rsidRPr="008658A4">
              <w:rPr>
                <w:rFonts w:ascii="Arial" w:eastAsia="SimSun" w:hAnsi="Arial" w:cs="Arial"/>
                <w:sz w:val="20"/>
                <w:szCs w:val="20"/>
              </w:rPr>
              <w:t>Long</w:t>
            </w:r>
            <w:r w:rsidRPr="008658A4">
              <w:rPr>
                <w:rFonts w:ascii="Arial" w:hAnsi="Arial" w:cs="Arial"/>
                <w:sz w:val="20"/>
                <w:szCs w:val="20"/>
              </w:rPr>
              <w:t xml:space="preserve"> Quan Safe Food </w:t>
            </w:r>
            <w:r w:rsidR="00F36D32">
              <w:rPr>
                <w:rFonts w:ascii="Arial" w:hAnsi="Arial" w:cs="Arial"/>
                <w:sz w:val="20"/>
                <w:szCs w:val="20"/>
              </w:rPr>
              <w:t xml:space="preserve">        </w:t>
            </w:r>
            <w:r w:rsidRPr="008658A4">
              <w:rPr>
                <w:rFonts w:ascii="Arial" w:hAnsi="Arial" w:cs="Arial"/>
                <w:sz w:val="20"/>
                <w:szCs w:val="20"/>
              </w:rPr>
              <w:t>Joint Stock Company</w:t>
            </w:r>
          </w:p>
        </w:tc>
        <w:tc>
          <w:tcPr>
            <w:tcW w:w="3135" w:type="dxa"/>
            <w:gridSpan w:val="3"/>
            <w:tcBorders>
              <w:left w:val="nil"/>
              <w:right w:val="nil"/>
            </w:tcBorders>
            <w:shd w:val="clear" w:color="auto" w:fill="auto"/>
            <w:vAlign w:val="bottom"/>
          </w:tcPr>
          <w:p w14:paraId="031914B2" w14:textId="743BADBA" w:rsidR="00CE7608" w:rsidRDefault="00616201" w:rsidP="00C60F33">
            <w:pPr>
              <w:pBdr>
                <w:bottom w:val="single" w:sz="4" w:space="1" w:color="auto"/>
              </w:pBdr>
              <w:spacing w:line="380" w:lineRule="exact"/>
              <w:jc w:val="center"/>
              <w:rPr>
                <w:rFonts w:ascii="Arial" w:eastAsia="SimSun" w:hAnsi="Arial" w:cs="Arial"/>
                <w:sz w:val="20"/>
                <w:szCs w:val="20"/>
              </w:rPr>
            </w:pPr>
            <w:r w:rsidRPr="00616201">
              <w:rPr>
                <w:rFonts w:ascii="Arial" w:eastAsia="SimSun" w:hAnsi="Arial" w:cs="Arial"/>
                <w:sz w:val="20"/>
                <w:szCs w:val="20"/>
              </w:rPr>
              <w:t>Abico Holdings</w:t>
            </w:r>
          </w:p>
          <w:p w14:paraId="47BBD22B" w14:textId="74C6A0F0" w:rsidR="00616201" w:rsidRPr="00616201" w:rsidRDefault="00616201" w:rsidP="00C60F33">
            <w:pPr>
              <w:pBdr>
                <w:bottom w:val="single" w:sz="4" w:space="1" w:color="auto"/>
              </w:pBdr>
              <w:spacing w:line="380" w:lineRule="exact"/>
              <w:jc w:val="center"/>
              <w:rPr>
                <w:rFonts w:ascii="Arial" w:eastAsia="SimSun" w:hAnsi="Arial" w:cs="Arial"/>
                <w:sz w:val="20"/>
                <w:szCs w:val="20"/>
                <w:cs/>
              </w:rPr>
            </w:pPr>
            <w:r w:rsidRPr="00616201">
              <w:rPr>
                <w:rFonts w:ascii="Arial" w:eastAsia="SimSun" w:hAnsi="Arial" w:cs="Arial"/>
                <w:sz w:val="20"/>
                <w:szCs w:val="20"/>
              </w:rPr>
              <w:t>Public Company Limited</w:t>
            </w:r>
          </w:p>
        </w:tc>
      </w:tr>
      <w:tr w:rsidR="00616201" w:rsidRPr="008658A4" w14:paraId="0C6D6159" w14:textId="77777777" w:rsidTr="002B5FFB">
        <w:trPr>
          <w:trHeight w:val="389"/>
        </w:trPr>
        <w:tc>
          <w:tcPr>
            <w:tcW w:w="2880" w:type="dxa"/>
            <w:tcBorders>
              <w:top w:val="nil"/>
              <w:left w:val="nil"/>
              <w:bottom w:val="nil"/>
              <w:right w:val="nil"/>
            </w:tcBorders>
            <w:vAlign w:val="bottom"/>
          </w:tcPr>
          <w:p w14:paraId="79F553D4" w14:textId="77777777" w:rsidR="00616201" w:rsidRPr="008658A4" w:rsidRDefault="00616201" w:rsidP="00C60F33">
            <w:pPr>
              <w:spacing w:line="380" w:lineRule="exact"/>
              <w:jc w:val="center"/>
              <w:rPr>
                <w:rFonts w:ascii="Arial" w:hAnsi="Arial" w:cs="Arial"/>
                <w:sz w:val="20"/>
                <w:szCs w:val="20"/>
                <w:cs/>
              </w:rPr>
            </w:pPr>
          </w:p>
        </w:tc>
        <w:tc>
          <w:tcPr>
            <w:tcW w:w="1567" w:type="dxa"/>
            <w:tcBorders>
              <w:top w:val="nil"/>
              <w:left w:val="nil"/>
              <w:right w:val="nil"/>
            </w:tcBorders>
          </w:tcPr>
          <w:p w14:paraId="39CC7791" w14:textId="46B70912" w:rsidR="00616201" w:rsidRPr="008658A4" w:rsidRDefault="00367A82" w:rsidP="00C60F33">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568" w:type="dxa"/>
            <w:tcBorders>
              <w:top w:val="nil"/>
              <w:left w:val="nil"/>
              <w:right w:val="nil"/>
            </w:tcBorders>
          </w:tcPr>
          <w:p w14:paraId="567B663B" w14:textId="3F09D9D7" w:rsidR="00616201" w:rsidRPr="008658A4" w:rsidRDefault="00367A82" w:rsidP="00C60F33">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567" w:type="dxa"/>
            <w:gridSpan w:val="2"/>
            <w:tcBorders>
              <w:top w:val="nil"/>
              <w:left w:val="nil"/>
              <w:bottom w:val="nil"/>
              <w:right w:val="nil"/>
            </w:tcBorders>
          </w:tcPr>
          <w:p w14:paraId="09E6DB06" w14:textId="1B1E1C59" w:rsidR="00616201" w:rsidRPr="008658A4" w:rsidRDefault="00367A82" w:rsidP="00C60F33">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568" w:type="dxa"/>
            <w:tcBorders>
              <w:top w:val="nil"/>
              <w:left w:val="nil"/>
              <w:bottom w:val="nil"/>
              <w:right w:val="nil"/>
            </w:tcBorders>
          </w:tcPr>
          <w:p w14:paraId="786D1938" w14:textId="57CFAF06" w:rsidR="00616201" w:rsidRPr="008658A4" w:rsidRDefault="00367A82" w:rsidP="00C60F33">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2023</w:t>
            </w:r>
          </w:p>
        </w:tc>
      </w:tr>
      <w:tr w:rsidR="00367A82" w:rsidRPr="008658A4" w14:paraId="3FD33507" w14:textId="77777777" w:rsidTr="008A006D">
        <w:trPr>
          <w:trHeight w:val="389"/>
        </w:trPr>
        <w:tc>
          <w:tcPr>
            <w:tcW w:w="2880" w:type="dxa"/>
            <w:tcBorders>
              <w:top w:val="nil"/>
              <w:left w:val="nil"/>
              <w:bottom w:val="nil"/>
              <w:right w:val="nil"/>
            </w:tcBorders>
          </w:tcPr>
          <w:p w14:paraId="5B3C4B4D" w14:textId="77777777" w:rsidR="00367A82" w:rsidRPr="008658A4" w:rsidRDefault="00367A82" w:rsidP="00367A82">
            <w:pPr>
              <w:spacing w:line="380" w:lineRule="exact"/>
              <w:rPr>
                <w:rFonts w:ascii="Arial" w:hAnsi="Arial" w:cs="Arial"/>
                <w:sz w:val="20"/>
                <w:szCs w:val="20"/>
                <w:cs/>
              </w:rPr>
            </w:pPr>
            <w:r w:rsidRPr="008658A4">
              <w:rPr>
                <w:rFonts w:ascii="Arial" w:hAnsi="Arial" w:cs="Arial"/>
                <w:sz w:val="20"/>
                <w:szCs w:val="20"/>
              </w:rPr>
              <w:t>Current assets</w:t>
            </w:r>
          </w:p>
        </w:tc>
        <w:tc>
          <w:tcPr>
            <w:tcW w:w="1567" w:type="dxa"/>
            <w:tcBorders>
              <w:left w:val="nil"/>
              <w:right w:val="nil"/>
            </w:tcBorders>
          </w:tcPr>
          <w:p w14:paraId="79D6AA4C" w14:textId="3749CC33" w:rsidR="00367A82" w:rsidRPr="008658A4" w:rsidRDefault="006B290E" w:rsidP="00367A82">
            <w:pPr>
              <w:tabs>
                <w:tab w:val="decimal" w:pos="1146"/>
              </w:tabs>
              <w:spacing w:line="380" w:lineRule="exact"/>
              <w:rPr>
                <w:rFonts w:ascii="Arial" w:hAnsi="Arial" w:cs="Arial"/>
                <w:sz w:val="20"/>
                <w:szCs w:val="20"/>
              </w:rPr>
            </w:pPr>
            <w:r>
              <w:rPr>
                <w:rFonts w:ascii="Arial" w:hAnsi="Arial" w:cs="Arial"/>
                <w:sz w:val="20"/>
                <w:szCs w:val="20"/>
              </w:rPr>
              <w:t>83,751</w:t>
            </w:r>
          </w:p>
        </w:tc>
        <w:tc>
          <w:tcPr>
            <w:tcW w:w="1568" w:type="dxa"/>
            <w:tcBorders>
              <w:left w:val="nil"/>
              <w:right w:val="nil"/>
            </w:tcBorders>
          </w:tcPr>
          <w:p w14:paraId="4338E806" w14:textId="44F2516B" w:rsidR="00367A82" w:rsidRPr="008658A4" w:rsidRDefault="00367A82" w:rsidP="00367A82">
            <w:pPr>
              <w:tabs>
                <w:tab w:val="decimal" w:pos="1146"/>
              </w:tabs>
              <w:spacing w:line="380" w:lineRule="exact"/>
              <w:rPr>
                <w:rFonts w:ascii="Arial" w:hAnsi="Arial" w:cs="Arial"/>
                <w:sz w:val="20"/>
                <w:szCs w:val="20"/>
              </w:rPr>
            </w:pPr>
            <w:r>
              <w:rPr>
                <w:rFonts w:ascii="Arial" w:hAnsi="Arial" w:cs="Arial"/>
                <w:sz w:val="20"/>
                <w:szCs w:val="20"/>
              </w:rPr>
              <w:t>100,029</w:t>
            </w:r>
          </w:p>
        </w:tc>
        <w:tc>
          <w:tcPr>
            <w:tcW w:w="1567" w:type="dxa"/>
            <w:gridSpan w:val="2"/>
            <w:tcBorders>
              <w:top w:val="nil"/>
              <w:left w:val="nil"/>
              <w:right w:val="nil"/>
            </w:tcBorders>
            <w:vAlign w:val="bottom"/>
          </w:tcPr>
          <w:p w14:paraId="0C2C21D0" w14:textId="7F92AE2C" w:rsidR="00367A82" w:rsidRPr="008658A4" w:rsidRDefault="003E6E1E" w:rsidP="00367A82">
            <w:pPr>
              <w:tabs>
                <w:tab w:val="decimal" w:pos="1146"/>
              </w:tabs>
              <w:spacing w:line="380" w:lineRule="exact"/>
              <w:rPr>
                <w:rFonts w:ascii="Arial" w:hAnsi="Arial" w:cs="Arial"/>
                <w:sz w:val="20"/>
                <w:szCs w:val="20"/>
              </w:rPr>
            </w:pPr>
            <w:r>
              <w:rPr>
                <w:rFonts w:ascii="Arial" w:hAnsi="Arial" w:cs="Arial"/>
                <w:sz w:val="20"/>
                <w:szCs w:val="20"/>
              </w:rPr>
              <w:t>807,328</w:t>
            </w:r>
          </w:p>
        </w:tc>
        <w:tc>
          <w:tcPr>
            <w:tcW w:w="1568" w:type="dxa"/>
            <w:tcBorders>
              <w:top w:val="nil"/>
              <w:left w:val="nil"/>
              <w:right w:val="nil"/>
            </w:tcBorders>
            <w:vAlign w:val="bottom"/>
          </w:tcPr>
          <w:p w14:paraId="1419E0D6" w14:textId="5AAE6944" w:rsidR="00367A82" w:rsidRPr="008658A4" w:rsidRDefault="00367A82" w:rsidP="00367A82">
            <w:pPr>
              <w:tabs>
                <w:tab w:val="decimal" w:pos="1146"/>
              </w:tabs>
              <w:spacing w:line="380" w:lineRule="exact"/>
              <w:rPr>
                <w:rFonts w:ascii="Arial" w:hAnsi="Arial" w:cs="Arial"/>
                <w:sz w:val="20"/>
                <w:szCs w:val="20"/>
              </w:rPr>
            </w:pPr>
            <w:r>
              <w:rPr>
                <w:rFonts w:ascii="Arial" w:hAnsi="Arial" w:cs="Arial"/>
                <w:sz w:val="20"/>
                <w:szCs w:val="20"/>
              </w:rPr>
              <w:t>787,444</w:t>
            </w:r>
          </w:p>
        </w:tc>
      </w:tr>
      <w:tr w:rsidR="00367A82" w:rsidRPr="008658A4" w14:paraId="5DE18B4E" w14:textId="77777777" w:rsidTr="008A006D">
        <w:trPr>
          <w:trHeight w:val="375"/>
        </w:trPr>
        <w:tc>
          <w:tcPr>
            <w:tcW w:w="2880" w:type="dxa"/>
            <w:tcBorders>
              <w:top w:val="nil"/>
              <w:left w:val="nil"/>
              <w:bottom w:val="nil"/>
              <w:right w:val="nil"/>
            </w:tcBorders>
          </w:tcPr>
          <w:p w14:paraId="24A62BBB" w14:textId="77777777" w:rsidR="00367A82" w:rsidRPr="008658A4" w:rsidRDefault="00367A82" w:rsidP="00367A82">
            <w:pPr>
              <w:spacing w:line="380" w:lineRule="exact"/>
              <w:rPr>
                <w:rFonts w:ascii="Arial" w:hAnsi="Arial" w:cs="Arial"/>
                <w:sz w:val="20"/>
                <w:szCs w:val="20"/>
                <w:cs/>
              </w:rPr>
            </w:pPr>
            <w:r w:rsidRPr="008658A4">
              <w:rPr>
                <w:rFonts w:ascii="Arial" w:hAnsi="Arial" w:cs="Arial"/>
                <w:sz w:val="20"/>
                <w:szCs w:val="20"/>
              </w:rPr>
              <w:t>Non-current assets</w:t>
            </w:r>
          </w:p>
        </w:tc>
        <w:tc>
          <w:tcPr>
            <w:tcW w:w="1567" w:type="dxa"/>
            <w:tcBorders>
              <w:left w:val="nil"/>
              <w:right w:val="nil"/>
            </w:tcBorders>
          </w:tcPr>
          <w:p w14:paraId="7E141882" w14:textId="2450E59A" w:rsidR="00367A82" w:rsidRPr="008658A4" w:rsidRDefault="00EE0977" w:rsidP="00367A82">
            <w:pPr>
              <w:tabs>
                <w:tab w:val="decimal" w:pos="1146"/>
              </w:tabs>
              <w:spacing w:line="380" w:lineRule="exact"/>
              <w:rPr>
                <w:rFonts w:ascii="Arial" w:hAnsi="Arial" w:cs="Arial"/>
                <w:sz w:val="20"/>
                <w:szCs w:val="20"/>
              </w:rPr>
            </w:pPr>
            <w:r>
              <w:rPr>
                <w:rFonts w:ascii="Arial" w:hAnsi="Arial" w:cs="Arial"/>
                <w:sz w:val="20"/>
                <w:szCs w:val="20"/>
              </w:rPr>
              <w:t>365,478</w:t>
            </w:r>
          </w:p>
        </w:tc>
        <w:tc>
          <w:tcPr>
            <w:tcW w:w="1568" w:type="dxa"/>
            <w:tcBorders>
              <w:left w:val="nil"/>
              <w:right w:val="nil"/>
            </w:tcBorders>
          </w:tcPr>
          <w:p w14:paraId="476CD9CD" w14:textId="482BEE86" w:rsidR="00367A82" w:rsidRPr="008658A4" w:rsidRDefault="00367A82" w:rsidP="00367A82">
            <w:pPr>
              <w:tabs>
                <w:tab w:val="decimal" w:pos="1146"/>
              </w:tabs>
              <w:spacing w:line="380" w:lineRule="exact"/>
              <w:rPr>
                <w:rFonts w:ascii="Arial" w:hAnsi="Arial" w:cs="Arial"/>
                <w:sz w:val="20"/>
                <w:szCs w:val="20"/>
              </w:rPr>
            </w:pPr>
            <w:r>
              <w:rPr>
                <w:rFonts w:ascii="Arial" w:hAnsi="Arial" w:cs="Arial"/>
                <w:sz w:val="20"/>
                <w:szCs w:val="20"/>
              </w:rPr>
              <w:t>4</w:t>
            </w:r>
            <w:r w:rsidR="00EE0977">
              <w:rPr>
                <w:rFonts w:ascii="Arial" w:hAnsi="Arial" w:cs="Arial"/>
                <w:sz w:val="20"/>
                <w:szCs w:val="20"/>
              </w:rPr>
              <w:t>55</w:t>
            </w:r>
            <w:r>
              <w:rPr>
                <w:rFonts w:ascii="Arial" w:hAnsi="Arial" w:cs="Arial"/>
                <w:sz w:val="20"/>
                <w:szCs w:val="20"/>
              </w:rPr>
              <w:t>,495</w:t>
            </w:r>
          </w:p>
        </w:tc>
        <w:tc>
          <w:tcPr>
            <w:tcW w:w="1567" w:type="dxa"/>
            <w:gridSpan w:val="2"/>
            <w:tcBorders>
              <w:top w:val="nil"/>
              <w:left w:val="nil"/>
              <w:right w:val="nil"/>
            </w:tcBorders>
            <w:vAlign w:val="bottom"/>
          </w:tcPr>
          <w:p w14:paraId="2940BC47" w14:textId="30865065" w:rsidR="00367A82" w:rsidRPr="008658A4" w:rsidRDefault="003E6E1E" w:rsidP="00367A82">
            <w:pPr>
              <w:tabs>
                <w:tab w:val="decimal" w:pos="1146"/>
              </w:tabs>
              <w:spacing w:line="380" w:lineRule="exact"/>
              <w:rPr>
                <w:rFonts w:ascii="Arial" w:hAnsi="Arial" w:cs="Arial"/>
                <w:sz w:val="20"/>
                <w:szCs w:val="20"/>
              </w:rPr>
            </w:pPr>
            <w:r>
              <w:rPr>
                <w:rFonts w:ascii="Arial" w:hAnsi="Arial" w:cs="Arial"/>
                <w:sz w:val="20"/>
                <w:szCs w:val="20"/>
              </w:rPr>
              <w:t>1,024,775</w:t>
            </w:r>
          </w:p>
        </w:tc>
        <w:tc>
          <w:tcPr>
            <w:tcW w:w="1568" w:type="dxa"/>
            <w:tcBorders>
              <w:top w:val="nil"/>
              <w:left w:val="nil"/>
              <w:right w:val="nil"/>
            </w:tcBorders>
            <w:vAlign w:val="bottom"/>
          </w:tcPr>
          <w:p w14:paraId="3383AF1C" w14:textId="2B213CCA" w:rsidR="00367A82" w:rsidRPr="008658A4" w:rsidRDefault="00367A82" w:rsidP="00367A82">
            <w:pPr>
              <w:tabs>
                <w:tab w:val="decimal" w:pos="1146"/>
              </w:tabs>
              <w:spacing w:line="380" w:lineRule="exact"/>
              <w:rPr>
                <w:rFonts w:ascii="Arial" w:hAnsi="Arial" w:cs="Arial"/>
                <w:sz w:val="20"/>
                <w:szCs w:val="20"/>
              </w:rPr>
            </w:pPr>
            <w:r>
              <w:rPr>
                <w:rFonts w:ascii="Arial" w:hAnsi="Arial" w:cs="Arial"/>
                <w:sz w:val="20"/>
                <w:szCs w:val="20"/>
              </w:rPr>
              <w:t>1,078,902</w:t>
            </w:r>
          </w:p>
        </w:tc>
      </w:tr>
      <w:tr w:rsidR="00367A82" w:rsidRPr="008658A4" w14:paraId="364B96EB" w14:textId="77777777" w:rsidTr="008A006D">
        <w:trPr>
          <w:trHeight w:val="389"/>
        </w:trPr>
        <w:tc>
          <w:tcPr>
            <w:tcW w:w="2880" w:type="dxa"/>
            <w:tcBorders>
              <w:top w:val="nil"/>
              <w:left w:val="nil"/>
              <w:bottom w:val="nil"/>
              <w:right w:val="nil"/>
            </w:tcBorders>
          </w:tcPr>
          <w:p w14:paraId="30AA09C7" w14:textId="77777777" w:rsidR="00367A82" w:rsidRPr="008658A4" w:rsidRDefault="00367A82" w:rsidP="00367A82">
            <w:pPr>
              <w:spacing w:line="380" w:lineRule="exact"/>
              <w:rPr>
                <w:rFonts w:ascii="Arial" w:hAnsi="Arial" w:cs="Arial"/>
                <w:sz w:val="20"/>
                <w:szCs w:val="20"/>
                <w:cs/>
              </w:rPr>
            </w:pPr>
            <w:r w:rsidRPr="008658A4">
              <w:rPr>
                <w:rFonts w:ascii="Arial" w:hAnsi="Arial" w:cs="Arial"/>
                <w:sz w:val="20"/>
                <w:szCs w:val="20"/>
              </w:rPr>
              <w:t>Current liabilities</w:t>
            </w:r>
          </w:p>
        </w:tc>
        <w:tc>
          <w:tcPr>
            <w:tcW w:w="1567" w:type="dxa"/>
            <w:tcBorders>
              <w:left w:val="nil"/>
              <w:right w:val="nil"/>
            </w:tcBorders>
          </w:tcPr>
          <w:p w14:paraId="2741EBD6" w14:textId="542FA19C" w:rsidR="00367A82" w:rsidRPr="008658A4" w:rsidRDefault="00EE0977" w:rsidP="00367A82">
            <w:pPr>
              <w:tabs>
                <w:tab w:val="decimal" w:pos="1146"/>
              </w:tabs>
              <w:spacing w:line="380" w:lineRule="exact"/>
              <w:rPr>
                <w:rFonts w:ascii="Arial" w:hAnsi="Arial" w:cs="Arial"/>
                <w:sz w:val="20"/>
                <w:szCs w:val="20"/>
              </w:rPr>
            </w:pPr>
            <w:r>
              <w:rPr>
                <w:rFonts w:ascii="Arial" w:hAnsi="Arial" w:cs="Arial"/>
                <w:sz w:val="20"/>
                <w:szCs w:val="20"/>
              </w:rPr>
              <w:t>(201,974)</w:t>
            </w:r>
          </w:p>
        </w:tc>
        <w:tc>
          <w:tcPr>
            <w:tcW w:w="1568" w:type="dxa"/>
            <w:tcBorders>
              <w:left w:val="nil"/>
              <w:right w:val="nil"/>
            </w:tcBorders>
          </w:tcPr>
          <w:p w14:paraId="380FD3A1" w14:textId="24B41A05" w:rsidR="00367A82" w:rsidRPr="008658A4" w:rsidRDefault="00367A82" w:rsidP="00367A82">
            <w:pPr>
              <w:tabs>
                <w:tab w:val="decimal" w:pos="1146"/>
              </w:tabs>
              <w:spacing w:line="380" w:lineRule="exact"/>
              <w:rPr>
                <w:rFonts w:ascii="Arial" w:hAnsi="Arial" w:cs="Arial"/>
                <w:sz w:val="20"/>
                <w:szCs w:val="20"/>
              </w:rPr>
            </w:pPr>
            <w:r>
              <w:rPr>
                <w:rFonts w:ascii="Arial" w:hAnsi="Arial" w:cs="Arial"/>
                <w:sz w:val="20"/>
                <w:szCs w:val="20"/>
              </w:rPr>
              <w:t>(</w:t>
            </w:r>
            <w:r w:rsidR="00EE0977">
              <w:rPr>
                <w:rFonts w:ascii="Arial" w:hAnsi="Arial" w:cs="Arial"/>
                <w:sz w:val="20"/>
                <w:szCs w:val="20"/>
              </w:rPr>
              <w:t>278</w:t>
            </w:r>
            <w:r w:rsidR="003E6E1E">
              <w:rPr>
                <w:rFonts w:ascii="Arial" w:hAnsi="Arial" w:cs="Arial"/>
                <w:sz w:val="20"/>
                <w:szCs w:val="20"/>
              </w:rPr>
              <w:t>,694</w:t>
            </w:r>
            <w:r>
              <w:rPr>
                <w:rFonts w:ascii="Arial" w:hAnsi="Arial" w:cs="Arial"/>
                <w:sz w:val="20"/>
                <w:szCs w:val="20"/>
              </w:rPr>
              <w:t>)</w:t>
            </w:r>
          </w:p>
        </w:tc>
        <w:tc>
          <w:tcPr>
            <w:tcW w:w="1567" w:type="dxa"/>
            <w:gridSpan w:val="2"/>
            <w:tcBorders>
              <w:left w:val="nil"/>
              <w:right w:val="nil"/>
            </w:tcBorders>
            <w:vAlign w:val="bottom"/>
          </w:tcPr>
          <w:p w14:paraId="67241319" w14:textId="7E4D772B" w:rsidR="00367A82" w:rsidRPr="008658A4" w:rsidRDefault="003E6E1E" w:rsidP="00367A82">
            <w:pPr>
              <w:tabs>
                <w:tab w:val="decimal" w:pos="1146"/>
              </w:tabs>
              <w:spacing w:line="380" w:lineRule="exact"/>
              <w:rPr>
                <w:rFonts w:ascii="Arial" w:hAnsi="Arial" w:cs="Arial"/>
                <w:sz w:val="20"/>
                <w:szCs w:val="20"/>
              </w:rPr>
            </w:pPr>
            <w:r>
              <w:rPr>
                <w:rFonts w:ascii="Arial" w:hAnsi="Arial" w:cs="Arial"/>
                <w:sz w:val="20"/>
                <w:szCs w:val="20"/>
              </w:rPr>
              <w:t>(</w:t>
            </w:r>
            <w:r w:rsidR="00147852">
              <w:rPr>
                <w:rFonts w:ascii="Arial" w:hAnsi="Arial" w:cs="Arial"/>
                <w:sz w:val="20"/>
                <w:szCs w:val="20"/>
              </w:rPr>
              <w:t>367,730)</w:t>
            </w:r>
          </w:p>
        </w:tc>
        <w:tc>
          <w:tcPr>
            <w:tcW w:w="1568" w:type="dxa"/>
            <w:tcBorders>
              <w:left w:val="nil"/>
              <w:right w:val="nil"/>
            </w:tcBorders>
            <w:vAlign w:val="bottom"/>
          </w:tcPr>
          <w:p w14:paraId="6DFDA263" w14:textId="0ABDBB62" w:rsidR="00367A82" w:rsidRPr="008658A4" w:rsidRDefault="00367A82" w:rsidP="00367A82">
            <w:pPr>
              <w:tabs>
                <w:tab w:val="decimal" w:pos="1146"/>
              </w:tabs>
              <w:spacing w:line="380" w:lineRule="exact"/>
              <w:rPr>
                <w:rFonts w:ascii="Arial" w:hAnsi="Arial" w:cs="Arial"/>
                <w:sz w:val="20"/>
                <w:szCs w:val="20"/>
              </w:rPr>
            </w:pPr>
            <w:r>
              <w:rPr>
                <w:rFonts w:ascii="Arial" w:hAnsi="Arial" w:cs="Arial"/>
                <w:sz w:val="20"/>
                <w:szCs w:val="20"/>
              </w:rPr>
              <w:t>(514,105)</w:t>
            </w:r>
          </w:p>
        </w:tc>
      </w:tr>
      <w:tr w:rsidR="00367A82" w:rsidRPr="008658A4" w14:paraId="646CE1B8" w14:textId="77777777" w:rsidTr="008A006D">
        <w:trPr>
          <w:trHeight w:val="389"/>
        </w:trPr>
        <w:tc>
          <w:tcPr>
            <w:tcW w:w="2880" w:type="dxa"/>
            <w:tcBorders>
              <w:top w:val="nil"/>
              <w:left w:val="nil"/>
              <w:bottom w:val="nil"/>
              <w:right w:val="nil"/>
            </w:tcBorders>
          </w:tcPr>
          <w:p w14:paraId="0DDB315B" w14:textId="3A4B3B7A" w:rsidR="00367A82" w:rsidRPr="008658A4" w:rsidRDefault="00367A82" w:rsidP="00367A82">
            <w:pPr>
              <w:spacing w:line="380" w:lineRule="exact"/>
              <w:rPr>
                <w:rFonts w:ascii="Arial" w:hAnsi="Arial" w:cs="Arial"/>
                <w:sz w:val="20"/>
                <w:szCs w:val="20"/>
              </w:rPr>
            </w:pPr>
            <w:r>
              <w:rPr>
                <w:rFonts w:ascii="Arial" w:hAnsi="Arial" w:cs="Arial"/>
                <w:sz w:val="20"/>
                <w:szCs w:val="20"/>
              </w:rPr>
              <w:t>Non-current liabilities</w:t>
            </w:r>
          </w:p>
        </w:tc>
        <w:tc>
          <w:tcPr>
            <w:tcW w:w="1567" w:type="dxa"/>
            <w:tcBorders>
              <w:left w:val="nil"/>
              <w:right w:val="nil"/>
            </w:tcBorders>
          </w:tcPr>
          <w:p w14:paraId="2D0117FF" w14:textId="07054029" w:rsidR="00367A82" w:rsidRDefault="00EE0977" w:rsidP="00367A82">
            <w:pPr>
              <w:tabs>
                <w:tab w:val="decimal" w:pos="1146"/>
              </w:tabs>
              <w:spacing w:line="380" w:lineRule="exact"/>
              <w:rPr>
                <w:rFonts w:ascii="Arial" w:hAnsi="Arial" w:cs="Arial"/>
                <w:sz w:val="20"/>
                <w:szCs w:val="20"/>
              </w:rPr>
            </w:pPr>
            <w:r>
              <w:rPr>
                <w:rFonts w:ascii="Arial" w:hAnsi="Arial" w:cs="Arial"/>
                <w:sz w:val="20"/>
                <w:szCs w:val="20"/>
              </w:rPr>
              <w:t>(35,507)</w:t>
            </w:r>
          </w:p>
        </w:tc>
        <w:tc>
          <w:tcPr>
            <w:tcW w:w="1568" w:type="dxa"/>
            <w:tcBorders>
              <w:left w:val="nil"/>
              <w:right w:val="nil"/>
            </w:tcBorders>
          </w:tcPr>
          <w:p w14:paraId="1E02645C" w14:textId="02DCD60D" w:rsidR="00367A82" w:rsidRPr="008658A4" w:rsidRDefault="003E6E1E" w:rsidP="00367A82">
            <w:pPr>
              <w:tabs>
                <w:tab w:val="decimal" w:pos="1146"/>
              </w:tabs>
              <w:spacing w:line="380" w:lineRule="exact"/>
              <w:rPr>
                <w:rFonts w:ascii="Arial" w:hAnsi="Arial" w:cs="Arial"/>
                <w:sz w:val="20"/>
                <w:szCs w:val="20"/>
              </w:rPr>
            </w:pPr>
            <w:r>
              <w:rPr>
                <w:rFonts w:ascii="Arial" w:hAnsi="Arial" w:cs="Arial"/>
                <w:sz w:val="20"/>
                <w:szCs w:val="20"/>
              </w:rPr>
              <w:t>(38,102)</w:t>
            </w:r>
          </w:p>
        </w:tc>
        <w:tc>
          <w:tcPr>
            <w:tcW w:w="1567" w:type="dxa"/>
            <w:gridSpan w:val="2"/>
            <w:tcBorders>
              <w:left w:val="nil"/>
              <w:right w:val="nil"/>
            </w:tcBorders>
            <w:vAlign w:val="bottom"/>
          </w:tcPr>
          <w:p w14:paraId="5CD0E547" w14:textId="4BF307C5" w:rsidR="00367A82" w:rsidRDefault="00147852" w:rsidP="00367A82">
            <w:pPr>
              <w:tabs>
                <w:tab w:val="decimal" w:pos="1146"/>
              </w:tabs>
              <w:spacing w:line="380" w:lineRule="exact"/>
              <w:rPr>
                <w:rFonts w:ascii="Arial" w:hAnsi="Arial" w:cs="Arial"/>
                <w:sz w:val="20"/>
                <w:szCs w:val="20"/>
              </w:rPr>
            </w:pPr>
            <w:r>
              <w:rPr>
                <w:rFonts w:ascii="Arial" w:hAnsi="Arial" w:cs="Arial"/>
                <w:sz w:val="20"/>
                <w:szCs w:val="20"/>
              </w:rPr>
              <w:t>(224,845)</w:t>
            </w:r>
          </w:p>
        </w:tc>
        <w:tc>
          <w:tcPr>
            <w:tcW w:w="1568" w:type="dxa"/>
            <w:tcBorders>
              <w:left w:val="nil"/>
              <w:right w:val="nil"/>
            </w:tcBorders>
            <w:vAlign w:val="bottom"/>
          </w:tcPr>
          <w:p w14:paraId="54F8B60D" w14:textId="0BAA5BB8" w:rsidR="00367A82" w:rsidRDefault="00367A82" w:rsidP="00367A82">
            <w:pPr>
              <w:tabs>
                <w:tab w:val="decimal" w:pos="1146"/>
              </w:tabs>
              <w:spacing w:line="380" w:lineRule="exact"/>
              <w:rPr>
                <w:rFonts w:ascii="Arial" w:hAnsi="Arial" w:cs="Arial"/>
                <w:sz w:val="20"/>
                <w:szCs w:val="20"/>
              </w:rPr>
            </w:pPr>
            <w:r>
              <w:rPr>
                <w:rFonts w:ascii="Arial" w:hAnsi="Arial" w:cs="Arial"/>
                <w:sz w:val="20"/>
                <w:szCs w:val="20"/>
              </w:rPr>
              <w:t>(239,961)</w:t>
            </w:r>
          </w:p>
        </w:tc>
      </w:tr>
    </w:tbl>
    <w:p w14:paraId="0D79588C" w14:textId="77777777" w:rsidR="00F41CDD" w:rsidRDefault="00F41CDD" w:rsidP="00C60F33">
      <w:pPr>
        <w:pStyle w:val="BlockText"/>
        <w:tabs>
          <w:tab w:val="clear" w:pos="7200"/>
          <w:tab w:val="center" w:pos="6840"/>
          <w:tab w:val="center" w:pos="8280"/>
        </w:tabs>
        <w:spacing w:before="240"/>
        <w:ind w:left="540" w:firstLine="0"/>
        <w:rPr>
          <w:rFonts w:ascii="Arial" w:hAnsi="Arial" w:cs="Arial"/>
          <w:sz w:val="22"/>
          <w:szCs w:val="22"/>
        </w:rPr>
      </w:pPr>
      <w:r w:rsidRPr="008658A4">
        <w:rPr>
          <w:rFonts w:ascii="Arial" w:hAnsi="Arial" w:cs="Arial"/>
          <w:sz w:val="22"/>
          <w:szCs w:val="22"/>
        </w:rPr>
        <w:t>Summarised information about comprehensive income</w:t>
      </w:r>
    </w:p>
    <w:tbl>
      <w:tblPr>
        <w:tblW w:w="9150" w:type="dxa"/>
        <w:tblInd w:w="450" w:type="dxa"/>
        <w:tblLayout w:type="fixed"/>
        <w:tblLook w:val="0000" w:firstRow="0" w:lastRow="0" w:firstColumn="0" w:lastColumn="0" w:noHBand="0" w:noVBand="0"/>
      </w:tblPr>
      <w:tblGrid>
        <w:gridCol w:w="2880"/>
        <w:gridCol w:w="1567"/>
        <w:gridCol w:w="1568"/>
        <w:gridCol w:w="15"/>
        <w:gridCol w:w="1552"/>
        <w:gridCol w:w="1568"/>
      </w:tblGrid>
      <w:tr w:rsidR="00806BC7" w:rsidRPr="008658A4" w14:paraId="331CF86B" w14:textId="77777777" w:rsidTr="00806BC7">
        <w:trPr>
          <w:trHeight w:val="389"/>
        </w:trPr>
        <w:tc>
          <w:tcPr>
            <w:tcW w:w="2880" w:type="dxa"/>
            <w:tcBorders>
              <w:left w:val="nil"/>
              <w:bottom w:val="nil"/>
              <w:right w:val="nil"/>
            </w:tcBorders>
            <w:vAlign w:val="bottom"/>
          </w:tcPr>
          <w:p w14:paraId="6B805D5D" w14:textId="77777777" w:rsidR="00806BC7" w:rsidRPr="008658A4" w:rsidRDefault="00806BC7">
            <w:pPr>
              <w:spacing w:line="380" w:lineRule="exact"/>
              <w:jc w:val="center"/>
              <w:rPr>
                <w:rFonts w:ascii="Arial" w:hAnsi="Arial" w:cs="Arial"/>
                <w:sz w:val="20"/>
                <w:szCs w:val="20"/>
                <w:cs/>
              </w:rPr>
            </w:pPr>
          </w:p>
        </w:tc>
        <w:tc>
          <w:tcPr>
            <w:tcW w:w="3150" w:type="dxa"/>
            <w:gridSpan w:val="3"/>
            <w:tcBorders>
              <w:left w:val="nil"/>
              <w:bottom w:val="nil"/>
              <w:right w:val="nil"/>
            </w:tcBorders>
          </w:tcPr>
          <w:p w14:paraId="368A9ED7" w14:textId="77777777" w:rsidR="00806BC7" w:rsidRPr="008658A4" w:rsidRDefault="00806BC7">
            <w:pPr>
              <w:spacing w:line="380" w:lineRule="exact"/>
              <w:jc w:val="right"/>
              <w:rPr>
                <w:rFonts w:ascii="Arial" w:hAnsi="Arial" w:cs="Arial"/>
                <w:sz w:val="20"/>
                <w:szCs w:val="20"/>
              </w:rPr>
            </w:pPr>
          </w:p>
        </w:tc>
        <w:tc>
          <w:tcPr>
            <w:tcW w:w="3120" w:type="dxa"/>
            <w:gridSpan w:val="2"/>
            <w:tcBorders>
              <w:top w:val="nil"/>
              <w:left w:val="nil"/>
              <w:bottom w:val="nil"/>
              <w:right w:val="nil"/>
            </w:tcBorders>
            <w:vAlign w:val="bottom"/>
          </w:tcPr>
          <w:p w14:paraId="7EFC60DD" w14:textId="77777777" w:rsidR="00806BC7" w:rsidRPr="008658A4" w:rsidRDefault="00806BC7">
            <w:pPr>
              <w:spacing w:line="380" w:lineRule="exact"/>
              <w:jc w:val="right"/>
              <w:rPr>
                <w:rFonts w:ascii="Arial" w:hAnsi="Arial" w:cs="Arial"/>
                <w:sz w:val="20"/>
                <w:szCs w:val="20"/>
                <w:cs/>
              </w:rPr>
            </w:pPr>
            <w:r w:rsidRPr="008658A4">
              <w:rPr>
                <w:rFonts w:ascii="Arial" w:hAnsi="Arial" w:cs="Arial"/>
                <w:sz w:val="20"/>
                <w:szCs w:val="20"/>
              </w:rPr>
              <w:t>(Unit: Thousand Baht)</w:t>
            </w:r>
          </w:p>
        </w:tc>
      </w:tr>
      <w:tr w:rsidR="00806BC7" w:rsidRPr="008658A4" w14:paraId="4E863714" w14:textId="77777777">
        <w:trPr>
          <w:trHeight w:val="389"/>
        </w:trPr>
        <w:tc>
          <w:tcPr>
            <w:tcW w:w="2880" w:type="dxa"/>
            <w:tcBorders>
              <w:left w:val="nil"/>
              <w:bottom w:val="nil"/>
              <w:right w:val="nil"/>
            </w:tcBorders>
            <w:vAlign w:val="bottom"/>
          </w:tcPr>
          <w:p w14:paraId="7F7B8BA5" w14:textId="77777777" w:rsidR="00806BC7" w:rsidRPr="008658A4" w:rsidRDefault="00806BC7">
            <w:pPr>
              <w:spacing w:line="380" w:lineRule="exact"/>
              <w:jc w:val="center"/>
              <w:rPr>
                <w:rFonts w:ascii="Arial" w:hAnsi="Arial" w:cs="Arial"/>
                <w:sz w:val="20"/>
                <w:szCs w:val="20"/>
                <w:cs/>
              </w:rPr>
            </w:pPr>
          </w:p>
        </w:tc>
        <w:tc>
          <w:tcPr>
            <w:tcW w:w="6270" w:type="dxa"/>
            <w:gridSpan w:val="5"/>
            <w:tcBorders>
              <w:left w:val="nil"/>
              <w:bottom w:val="nil"/>
              <w:right w:val="nil"/>
            </w:tcBorders>
          </w:tcPr>
          <w:p w14:paraId="10FCD50E" w14:textId="6585AA0C" w:rsidR="00806BC7" w:rsidRPr="008658A4" w:rsidRDefault="00806BC7" w:rsidP="00806BC7">
            <w:pPr>
              <w:pBdr>
                <w:bottom w:val="single" w:sz="4" w:space="1" w:color="auto"/>
              </w:pBdr>
              <w:spacing w:line="380" w:lineRule="exact"/>
              <w:jc w:val="center"/>
              <w:rPr>
                <w:rFonts w:ascii="Arial" w:hAnsi="Arial" w:cs="Arial"/>
                <w:sz w:val="20"/>
                <w:szCs w:val="20"/>
              </w:rPr>
            </w:pPr>
            <w:r w:rsidRPr="008658A4">
              <w:rPr>
                <w:rFonts w:ascii="Arial" w:hAnsi="Arial" w:cs="Arial"/>
                <w:sz w:val="20"/>
                <w:szCs w:val="20"/>
              </w:rPr>
              <w:t>For the year ended 31 December</w:t>
            </w:r>
          </w:p>
        </w:tc>
      </w:tr>
      <w:tr w:rsidR="00806BC7" w:rsidRPr="008658A4" w14:paraId="393E9902" w14:textId="77777777" w:rsidTr="002B5FFB">
        <w:trPr>
          <w:trHeight w:val="403"/>
        </w:trPr>
        <w:tc>
          <w:tcPr>
            <w:tcW w:w="2880" w:type="dxa"/>
            <w:tcBorders>
              <w:left w:val="nil"/>
              <w:bottom w:val="nil"/>
              <w:right w:val="nil"/>
            </w:tcBorders>
            <w:vAlign w:val="bottom"/>
          </w:tcPr>
          <w:p w14:paraId="7972FDB4" w14:textId="77777777" w:rsidR="00806BC7" w:rsidRPr="008658A4" w:rsidRDefault="00806BC7">
            <w:pPr>
              <w:spacing w:line="380" w:lineRule="exact"/>
              <w:jc w:val="center"/>
              <w:rPr>
                <w:rFonts w:ascii="Arial" w:hAnsi="Arial" w:cs="Arial"/>
                <w:spacing w:val="-4"/>
                <w:sz w:val="20"/>
                <w:szCs w:val="20"/>
                <w:cs/>
              </w:rPr>
            </w:pPr>
          </w:p>
        </w:tc>
        <w:tc>
          <w:tcPr>
            <w:tcW w:w="3135" w:type="dxa"/>
            <w:gridSpan w:val="2"/>
            <w:tcBorders>
              <w:left w:val="nil"/>
              <w:right w:val="nil"/>
            </w:tcBorders>
          </w:tcPr>
          <w:p w14:paraId="4B7BE49E" w14:textId="207905C1" w:rsidR="00806BC7" w:rsidRPr="008658A4" w:rsidRDefault="00806BC7">
            <w:pPr>
              <w:pBdr>
                <w:bottom w:val="single" w:sz="4" w:space="1" w:color="auto"/>
              </w:pBdr>
              <w:spacing w:line="380" w:lineRule="exact"/>
              <w:jc w:val="center"/>
              <w:rPr>
                <w:rFonts w:ascii="Arial" w:eastAsia="SimSun" w:hAnsi="Arial" w:cs="Arial"/>
                <w:sz w:val="20"/>
                <w:szCs w:val="20"/>
              </w:rPr>
            </w:pPr>
            <w:r w:rsidRPr="008658A4">
              <w:rPr>
                <w:rFonts w:ascii="Arial" w:eastAsia="SimSun" w:hAnsi="Arial" w:cs="Arial"/>
                <w:sz w:val="20"/>
                <w:szCs w:val="20"/>
              </w:rPr>
              <w:t>Long</w:t>
            </w:r>
            <w:r w:rsidRPr="008658A4">
              <w:rPr>
                <w:rFonts w:ascii="Arial" w:hAnsi="Arial" w:cs="Arial"/>
                <w:sz w:val="20"/>
                <w:szCs w:val="20"/>
              </w:rPr>
              <w:t xml:space="preserve"> Quan Safe Food </w:t>
            </w:r>
            <w:r w:rsidR="00F36D32">
              <w:rPr>
                <w:rFonts w:ascii="Arial" w:hAnsi="Arial" w:cs="Arial"/>
                <w:sz w:val="20"/>
                <w:szCs w:val="20"/>
              </w:rPr>
              <w:t xml:space="preserve">               </w:t>
            </w:r>
            <w:r w:rsidRPr="008658A4">
              <w:rPr>
                <w:rFonts w:ascii="Arial" w:hAnsi="Arial" w:cs="Arial"/>
                <w:sz w:val="20"/>
                <w:szCs w:val="20"/>
              </w:rPr>
              <w:t>Joint Stock Company</w:t>
            </w:r>
          </w:p>
        </w:tc>
        <w:tc>
          <w:tcPr>
            <w:tcW w:w="3135" w:type="dxa"/>
            <w:gridSpan w:val="3"/>
            <w:tcBorders>
              <w:left w:val="nil"/>
              <w:right w:val="nil"/>
            </w:tcBorders>
            <w:shd w:val="clear" w:color="auto" w:fill="auto"/>
            <w:vAlign w:val="bottom"/>
          </w:tcPr>
          <w:p w14:paraId="6AFE4F8C" w14:textId="3C28A1FC" w:rsidR="00806BC7" w:rsidRPr="00616201" w:rsidRDefault="00806BC7">
            <w:pPr>
              <w:pBdr>
                <w:bottom w:val="single" w:sz="4" w:space="1" w:color="auto"/>
              </w:pBdr>
              <w:spacing w:line="380" w:lineRule="exact"/>
              <w:jc w:val="center"/>
              <w:rPr>
                <w:rFonts w:ascii="Arial" w:eastAsia="SimSun" w:hAnsi="Arial" w:cs="Arial"/>
                <w:sz w:val="20"/>
                <w:szCs w:val="20"/>
                <w:cs/>
              </w:rPr>
            </w:pPr>
            <w:r w:rsidRPr="00616201">
              <w:rPr>
                <w:rFonts w:ascii="Arial" w:eastAsia="SimSun" w:hAnsi="Arial" w:cs="Arial"/>
                <w:sz w:val="20"/>
                <w:szCs w:val="20"/>
              </w:rPr>
              <w:t xml:space="preserve">Abico Holdings </w:t>
            </w:r>
            <w:r w:rsidR="00124397">
              <w:rPr>
                <w:rFonts w:ascii="Arial" w:eastAsia="SimSun" w:hAnsi="Arial" w:cs="Arial"/>
                <w:sz w:val="20"/>
                <w:szCs w:val="20"/>
              </w:rPr>
              <w:t xml:space="preserve">                       </w:t>
            </w:r>
            <w:r w:rsidRPr="00616201">
              <w:rPr>
                <w:rFonts w:ascii="Arial" w:eastAsia="SimSun" w:hAnsi="Arial" w:cs="Arial"/>
                <w:sz w:val="20"/>
                <w:szCs w:val="20"/>
              </w:rPr>
              <w:t>Public Company Limited</w:t>
            </w:r>
          </w:p>
        </w:tc>
      </w:tr>
      <w:tr w:rsidR="00806BC7" w:rsidRPr="008658A4" w14:paraId="55B4A238" w14:textId="77777777" w:rsidTr="002B5FFB">
        <w:trPr>
          <w:trHeight w:val="389"/>
        </w:trPr>
        <w:tc>
          <w:tcPr>
            <w:tcW w:w="2880" w:type="dxa"/>
            <w:tcBorders>
              <w:top w:val="nil"/>
              <w:left w:val="nil"/>
              <w:bottom w:val="nil"/>
              <w:right w:val="nil"/>
            </w:tcBorders>
            <w:vAlign w:val="bottom"/>
          </w:tcPr>
          <w:p w14:paraId="3180B1FA" w14:textId="77777777" w:rsidR="00806BC7" w:rsidRPr="008658A4" w:rsidRDefault="00806BC7">
            <w:pPr>
              <w:spacing w:line="380" w:lineRule="exact"/>
              <w:jc w:val="center"/>
              <w:rPr>
                <w:rFonts w:ascii="Arial" w:hAnsi="Arial" w:cs="Arial"/>
                <w:sz w:val="20"/>
                <w:szCs w:val="20"/>
                <w:cs/>
              </w:rPr>
            </w:pPr>
          </w:p>
        </w:tc>
        <w:tc>
          <w:tcPr>
            <w:tcW w:w="1567" w:type="dxa"/>
            <w:tcBorders>
              <w:top w:val="nil"/>
              <w:left w:val="nil"/>
              <w:right w:val="nil"/>
            </w:tcBorders>
          </w:tcPr>
          <w:p w14:paraId="31388BE7" w14:textId="3A0D9A75" w:rsidR="00806BC7" w:rsidRPr="008658A4" w:rsidRDefault="00367A82">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568" w:type="dxa"/>
            <w:tcBorders>
              <w:top w:val="nil"/>
              <w:left w:val="nil"/>
              <w:right w:val="nil"/>
            </w:tcBorders>
          </w:tcPr>
          <w:p w14:paraId="615BECB7" w14:textId="504B7E70" w:rsidR="00806BC7" w:rsidRPr="008658A4" w:rsidRDefault="00367A82">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567" w:type="dxa"/>
            <w:gridSpan w:val="2"/>
            <w:tcBorders>
              <w:top w:val="nil"/>
              <w:left w:val="nil"/>
              <w:bottom w:val="nil"/>
              <w:right w:val="nil"/>
            </w:tcBorders>
          </w:tcPr>
          <w:p w14:paraId="1E95137B" w14:textId="7DDE7C53" w:rsidR="00806BC7" w:rsidRPr="008658A4" w:rsidRDefault="00367A82">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568" w:type="dxa"/>
            <w:tcBorders>
              <w:top w:val="nil"/>
              <w:left w:val="nil"/>
              <w:bottom w:val="nil"/>
              <w:right w:val="nil"/>
            </w:tcBorders>
          </w:tcPr>
          <w:p w14:paraId="581917D8" w14:textId="23D5595F" w:rsidR="00806BC7" w:rsidRPr="008658A4" w:rsidRDefault="00367A82">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2023</w:t>
            </w:r>
          </w:p>
        </w:tc>
      </w:tr>
      <w:tr w:rsidR="00367A82" w:rsidRPr="008658A4" w14:paraId="6B51F9B2" w14:textId="77777777" w:rsidTr="002B5FFB">
        <w:trPr>
          <w:trHeight w:val="389"/>
        </w:trPr>
        <w:tc>
          <w:tcPr>
            <w:tcW w:w="2880" w:type="dxa"/>
            <w:tcBorders>
              <w:top w:val="nil"/>
              <w:left w:val="nil"/>
              <w:bottom w:val="nil"/>
              <w:right w:val="nil"/>
            </w:tcBorders>
          </w:tcPr>
          <w:p w14:paraId="0DC015A3" w14:textId="0206E206" w:rsidR="00367A82" w:rsidRPr="008658A4" w:rsidRDefault="00367A82" w:rsidP="00367A82">
            <w:pPr>
              <w:spacing w:line="380" w:lineRule="exact"/>
              <w:rPr>
                <w:rFonts w:ascii="Arial" w:hAnsi="Arial" w:cs="Arial"/>
                <w:sz w:val="20"/>
                <w:szCs w:val="20"/>
                <w:cs/>
              </w:rPr>
            </w:pPr>
            <w:r w:rsidRPr="008658A4">
              <w:rPr>
                <w:rFonts w:ascii="Arial" w:hAnsi="Arial" w:cs="Arial"/>
                <w:sz w:val="20"/>
                <w:szCs w:val="20"/>
              </w:rPr>
              <w:t>Revenue</w:t>
            </w:r>
          </w:p>
        </w:tc>
        <w:tc>
          <w:tcPr>
            <w:tcW w:w="1567" w:type="dxa"/>
            <w:tcBorders>
              <w:left w:val="nil"/>
              <w:right w:val="nil"/>
            </w:tcBorders>
            <w:vAlign w:val="bottom"/>
          </w:tcPr>
          <w:p w14:paraId="1D0AD925" w14:textId="6DDFE7B4" w:rsidR="00367A82" w:rsidRPr="008658A4" w:rsidRDefault="00F42488" w:rsidP="00367A82">
            <w:pPr>
              <w:tabs>
                <w:tab w:val="decimal" w:pos="1146"/>
              </w:tabs>
              <w:spacing w:line="380" w:lineRule="exact"/>
              <w:rPr>
                <w:rFonts w:ascii="Arial" w:hAnsi="Arial" w:cs="Arial"/>
                <w:sz w:val="20"/>
                <w:szCs w:val="20"/>
              </w:rPr>
            </w:pPr>
            <w:r>
              <w:rPr>
                <w:rFonts w:ascii="Arial" w:hAnsi="Arial" w:cs="Arial"/>
                <w:sz w:val="20"/>
                <w:szCs w:val="20"/>
              </w:rPr>
              <w:t>910,059</w:t>
            </w:r>
          </w:p>
        </w:tc>
        <w:tc>
          <w:tcPr>
            <w:tcW w:w="1568" w:type="dxa"/>
            <w:tcBorders>
              <w:left w:val="nil"/>
              <w:right w:val="nil"/>
            </w:tcBorders>
            <w:vAlign w:val="bottom"/>
          </w:tcPr>
          <w:p w14:paraId="44392C7E" w14:textId="15976177" w:rsidR="00367A82" w:rsidRPr="008658A4" w:rsidRDefault="00367A82" w:rsidP="00367A82">
            <w:pPr>
              <w:tabs>
                <w:tab w:val="decimal" w:pos="1146"/>
              </w:tabs>
              <w:spacing w:line="380" w:lineRule="exact"/>
              <w:rPr>
                <w:rFonts w:ascii="Arial" w:hAnsi="Arial" w:cs="Arial"/>
                <w:sz w:val="20"/>
                <w:szCs w:val="20"/>
              </w:rPr>
            </w:pPr>
            <w:r w:rsidRPr="00A417FA">
              <w:rPr>
                <w:rFonts w:ascii="Arial" w:hAnsi="Arial" w:cs="Arial"/>
                <w:sz w:val="20"/>
                <w:szCs w:val="20"/>
              </w:rPr>
              <w:t>727,820</w:t>
            </w:r>
          </w:p>
        </w:tc>
        <w:tc>
          <w:tcPr>
            <w:tcW w:w="1567" w:type="dxa"/>
            <w:gridSpan w:val="2"/>
            <w:tcBorders>
              <w:top w:val="nil"/>
              <w:left w:val="nil"/>
              <w:right w:val="nil"/>
            </w:tcBorders>
          </w:tcPr>
          <w:p w14:paraId="606CC59F" w14:textId="1CCC205B" w:rsidR="00367A82" w:rsidRPr="008658A4" w:rsidRDefault="00746D96" w:rsidP="00367A82">
            <w:pPr>
              <w:tabs>
                <w:tab w:val="decimal" w:pos="1146"/>
              </w:tabs>
              <w:spacing w:line="380" w:lineRule="exact"/>
              <w:rPr>
                <w:rFonts w:ascii="Arial" w:hAnsi="Arial" w:cs="Arial"/>
                <w:sz w:val="20"/>
                <w:szCs w:val="20"/>
              </w:rPr>
            </w:pPr>
            <w:r>
              <w:rPr>
                <w:rFonts w:ascii="Arial" w:hAnsi="Arial" w:cs="Arial"/>
                <w:sz w:val="20"/>
                <w:szCs w:val="20"/>
              </w:rPr>
              <w:t>2,651,921</w:t>
            </w:r>
          </w:p>
        </w:tc>
        <w:tc>
          <w:tcPr>
            <w:tcW w:w="1568" w:type="dxa"/>
            <w:tcBorders>
              <w:top w:val="nil"/>
              <w:left w:val="nil"/>
              <w:right w:val="nil"/>
            </w:tcBorders>
          </w:tcPr>
          <w:p w14:paraId="47E65B86" w14:textId="1753B927" w:rsidR="00367A82" w:rsidRPr="008658A4" w:rsidRDefault="00367A82" w:rsidP="00367A82">
            <w:pPr>
              <w:tabs>
                <w:tab w:val="decimal" w:pos="1146"/>
              </w:tabs>
              <w:spacing w:line="380" w:lineRule="exact"/>
              <w:rPr>
                <w:rFonts w:ascii="Arial" w:hAnsi="Arial" w:cs="Arial"/>
                <w:sz w:val="20"/>
                <w:szCs w:val="20"/>
              </w:rPr>
            </w:pPr>
            <w:r w:rsidRPr="00A417FA">
              <w:rPr>
                <w:rFonts w:ascii="Arial" w:hAnsi="Arial" w:cs="Arial"/>
                <w:sz w:val="20"/>
                <w:szCs w:val="20"/>
              </w:rPr>
              <w:t>3,39</w:t>
            </w:r>
            <w:r>
              <w:rPr>
                <w:rFonts w:ascii="Arial" w:hAnsi="Arial" w:cs="Arial"/>
                <w:sz w:val="20"/>
                <w:szCs w:val="20"/>
              </w:rPr>
              <w:t>2,541</w:t>
            </w:r>
          </w:p>
        </w:tc>
      </w:tr>
      <w:tr w:rsidR="00367A82" w:rsidRPr="008658A4" w14:paraId="786869B9" w14:textId="77777777" w:rsidTr="002B5FFB">
        <w:trPr>
          <w:trHeight w:val="375"/>
        </w:trPr>
        <w:tc>
          <w:tcPr>
            <w:tcW w:w="2880" w:type="dxa"/>
            <w:tcBorders>
              <w:top w:val="nil"/>
              <w:left w:val="nil"/>
              <w:bottom w:val="nil"/>
              <w:right w:val="nil"/>
            </w:tcBorders>
          </w:tcPr>
          <w:p w14:paraId="42E50F96" w14:textId="53F429B5" w:rsidR="00367A82" w:rsidRPr="008658A4" w:rsidRDefault="00367A82" w:rsidP="00367A82">
            <w:pPr>
              <w:spacing w:line="380" w:lineRule="exact"/>
              <w:rPr>
                <w:rFonts w:ascii="Arial" w:hAnsi="Arial" w:cs="Arial"/>
                <w:sz w:val="20"/>
                <w:szCs w:val="20"/>
                <w:cs/>
              </w:rPr>
            </w:pPr>
            <w:r>
              <w:rPr>
                <w:rFonts w:ascii="Arial" w:hAnsi="Arial" w:cs="Arial"/>
                <w:sz w:val="20"/>
                <w:szCs w:val="20"/>
              </w:rPr>
              <w:t>Profit (l</w:t>
            </w:r>
            <w:r w:rsidRPr="008658A4">
              <w:rPr>
                <w:rFonts w:ascii="Arial" w:hAnsi="Arial" w:cs="Arial"/>
                <w:sz w:val="20"/>
                <w:szCs w:val="20"/>
              </w:rPr>
              <w:t>oss</w:t>
            </w:r>
            <w:r>
              <w:rPr>
                <w:rFonts w:ascii="Arial" w:hAnsi="Arial" w:cs="Arial"/>
                <w:sz w:val="20"/>
                <w:szCs w:val="20"/>
              </w:rPr>
              <w:t>)</w:t>
            </w:r>
            <w:r w:rsidRPr="008658A4">
              <w:rPr>
                <w:rFonts w:ascii="Arial" w:hAnsi="Arial" w:cs="Arial"/>
                <w:sz w:val="20"/>
                <w:szCs w:val="20"/>
              </w:rPr>
              <w:t xml:space="preserve"> for the year</w:t>
            </w:r>
          </w:p>
        </w:tc>
        <w:tc>
          <w:tcPr>
            <w:tcW w:w="1567" w:type="dxa"/>
            <w:tcBorders>
              <w:left w:val="nil"/>
              <w:right w:val="nil"/>
            </w:tcBorders>
            <w:vAlign w:val="bottom"/>
          </w:tcPr>
          <w:p w14:paraId="6893B2F3" w14:textId="1FF72B35" w:rsidR="00367A82" w:rsidRPr="008658A4" w:rsidRDefault="00F42488" w:rsidP="00367A82">
            <w:pPr>
              <w:tabs>
                <w:tab w:val="decimal" w:pos="1146"/>
              </w:tabs>
              <w:spacing w:line="380" w:lineRule="exact"/>
              <w:rPr>
                <w:rFonts w:ascii="Arial" w:hAnsi="Arial" w:cs="Arial"/>
                <w:sz w:val="20"/>
                <w:szCs w:val="20"/>
              </w:rPr>
            </w:pPr>
            <w:r>
              <w:rPr>
                <w:rFonts w:ascii="Arial" w:hAnsi="Arial" w:cs="Arial"/>
                <w:sz w:val="20"/>
                <w:szCs w:val="20"/>
              </w:rPr>
              <w:t>45,561</w:t>
            </w:r>
          </w:p>
        </w:tc>
        <w:tc>
          <w:tcPr>
            <w:tcW w:w="1568" w:type="dxa"/>
            <w:tcBorders>
              <w:left w:val="nil"/>
              <w:right w:val="nil"/>
            </w:tcBorders>
            <w:vAlign w:val="bottom"/>
          </w:tcPr>
          <w:p w14:paraId="0544FCBB" w14:textId="164B9B5F" w:rsidR="00367A82" w:rsidRPr="008658A4" w:rsidRDefault="00367A82" w:rsidP="00367A82">
            <w:pPr>
              <w:tabs>
                <w:tab w:val="decimal" w:pos="1146"/>
              </w:tabs>
              <w:spacing w:line="380" w:lineRule="exact"/>
              <w:rPr>
                <w:rFonts w:ascii="Arial" w:hAnsi="Arial" w:cs="Arial"/>
                <w:sz w:val="20"/>
                <w:szCs w:val="20"/>
              </w:rPr>
            </w:pPr>
            <w:r w:rsidRPr="00A417FA">
              <w:rPr>
                <w:rFonts w:ascii="Arial" w:hAnsi="Arial" w:cs="Arial"/>
                <w:sz w:val="20"/>
                <w:szCs w:val="20"/>
              </w:rPr>
              <w:t>(</w:t>
            </w:r>
            <w:r>
              <w:rPr>
                <w:rFonts w:ascii="Arial" w:hAnsi="Arial" w:cs="Arial"/>
                <w:sz w:val="20"/>
                <w:szCs w:val="20"/>
              </w:rPr>
              <w:t>78,098</w:t>
            </w:r>
            <w:r w:rsidRPr="00A417FA">
              <w:rPr>
                <w:rFonts w:ascii="Arial" w:hAnsi="Arial" w:cs="Arial"/>
                <w:sz w:val="20"/>
                <w:szCs w:val="20"/>
              </w:rPr>
              <w:t>)</w:t>
            </w:r>
          </w:p>
        </w:tc>
        <w:tc>
          <w:tcPr>
            <w:tcW w:w="1567" w:type="dxa"/>
            <w:gridSpan w:val="2"/>
            <w:tcBorders>
              <w:top w:val="nil"/>
              <w:left w:val="nil"/>
              <w:right w:val="nil"/>
            </w:tcBorders>
          </w:tcPr>
          <w:p w14:paraId="42A04D5A" w14:textId="33BA539A" w:rsidR="00367A82" w:rsidRPr="008658A4" w:rsidRDefault="00746D96" w:rsidP="00367A82">
            <w:pPr>
              <w:tabs>
                <w:tab w:val="decimal" w:pos="1146"/>
              </w:tabs>
              <w:spacing w:line="380" w:lineRule="exact"/>
              <w:rPr>
                <w:rFonts w:ascii="Arial" w:hAnsi="Arial" w:cs="Arial"/>
                <w:sz w:val="20"/>
                <w:szCs w:val="20"/>
              </w:rPr>
            </w:pPr>
            <w:r>
              <w:rPr>
                <w:rFonts w:ascii="Arial" w:hAnsi="Arial" w:cs="Arial"/>
                <w:sz w:val="20"/>
                <w:szCs w:val="20"/>
              </w:rPr>
              <w:t>119,489</w:t>
            </w:r>
          </w:p>
        </w:tc>
        <w:tc>
          <w:tcPr>
            <w:tcW w:w="1568" w:type="dxa"/>
            <w:tcBorders>
              <w:top w:val="nil"/>
              <w:left w:val="nil"/>
              <w:right w:val="nil"/>
            </w:tcBorders>
          </w:tcPr>
          <w:p w14:paraId="1AC4511C" w14:textId="5BDD68B2" w:rsidR="00367A82" w:rsidRPr="008658A4" w:rsidRDefault="00367A82" w:rsidP="00367A82">
            <w:pPr>
              <w:tabs>
                <w:tab w:val="decimal" w:pos="1146"/>
              </w:tabs>
              <w:spacing w:line="380" w:lineRule="exact"/>
              <w:rPr>
                <w:rFonts w:ascii="Arial" w:hAnsi="Arial" w:cs="Arial"/>
                <w:sz w:val="20"/>
                <w:szCs w:val="20"/>
              </w:rPr>
            </w:pPr>
            <w:r w:rsidRPr="00A417FA">
              <w:rPr>
                <w:rFonts w:ascii="Arial" w:hAnsi="Arial" w:cs="Arial"/>
                <w:sz w:val="20"/>
                <w:szCs w:val="20"/>
              </w:rPr>
              <w:t>487,388</w:t>
            </w:r>
          </w:p>
        </w:tc>
      </w:tr>
      <w:tr w:rsidR="00367A82" w:rsidRPr="008658A4" w14:paraId="372BAA46" w14:textId="77777777" w:rsidTr="002B5FFB">
        <w:trPr>
          <w:trHeight w:val="375"/>
        </w:trPr>
        <w:tc>
          <w:tcPr>
            <w:tcW w:w="2880" w:type="dxa"/>
            <w:tcBorders>
              <w:top w:val="nil"/>
              <w:left w:val="nil"/>
              <w:bottom w:val="nil"/>
              <w:right w:val="nil"/>
            </w:tcBorders>
          </w:tcPr>
          <w:p w14:paraId="14CB6CFB" w14:textId="6FCD25CA" w:rsidR="00367A82" w:rsidRPr="008658A4" w:rsidRDefault="00367A82" w:rsidP="00367A82">
            <w:pPr>
              <w:spacing w:line="380" w:lineRule="exact"/>
              <w:rPr>
                <w:rFonts w:ascii="Arial" w:hAnsi="Arial" w:cs="Arial"/>
                <w:sz w:val="20"/>
                <w:szCs w:val="20"/>
              </w:rPr>
            </w:pPr>
            <w:r w:rsidRPr="008658A4">
              <w:rPr>
                <w:rFonts w:ascii="Arial" w:hAnsi="Arial" w:cs="Arial"/>
                <w:sz w:val="20"/>
                <w:szCs w:val="20"/>
              </w:rPr>
              <w:t>Other comprehensive income</w:t>
            </w:r>
          </w:p>
        </w:tc>
        <w:tc>
          <w:tcPr>
            <w:tcW w:w="1567" w:type="dxa"/>
            <w:tcBorders>
              <w:left w:val="nil"/>
              <w:right w:val="nil"/>
            </w:tcBorders>
            <w:vAlign w:val="bottom"/>
          </w:tcPr>
          <w:p w14:paraId="5B209653" w14:textId="398894C2" w:rsidR="00367A82" w:rsidRDefault="00F42488" w:rsidP="00367A82">
            <w:pPr>
              <w:tabs>
                <w:tab w:val="decimal" w:pos="1146"/>
              </w:tabs>
              <w:spacing w:line="380" w:lineRule="exact"/>
              <w:rPr>
                <w:rFonts w:ascii="Arial" w:hAnsi="Arial" w:cs="Arial"/>
                <w:sz w:val="20"/>
                <w:szCs w:val="20"/>
              </w:rPr>
            </w:pPr>
            <w:r>
              <w:rPr>
                <w:rFonts w:ascii="Arial" w:hAnsi="Arial" w:cs="Arial"/>
                <w:sz w:val="20"/>
                <w:szCs w:val="20"/>
              </w:rPr>
              <w:t>(7,339)</w:t>
            </w:r>
          </w:p>
        </w:tc>
        <w:tc>
          <w:tcPr>
            <w:tcW w:w="1568" w:type="dxa"/>
            <w:tcBorders>
              <w:left w:val="nil"/>
              <w:right w:val="nil"/>
            </w:tcBorders>
            <w:vAlign w:val="bottom"/>
          </w:tcPr>
          <w:p w14:paraId="0C33D063" w14:textId="6E661D5E" w:rsidR="00367A82" w:rsidRPr="008658A4" w:rsidRDefault="00367A82" w:rsidP="00367A82">
            <w:pPr>
              <w:tabs>
                <w:tab w:val="decimal" w:pos="1146"/>
              </w:tabs>
              <w:spacing w:line="380" w:lineRule="exact"/>
              <w:rPr>
                <w:rFonts w:ascii="Arial" w:hAnsi="Arial" w:cs="Arial"/>
                <w:sz w:val="20"/>
                <w:szCs w:val="20"/>
              </w:rPr>
            </w:pPr>
            <w:r>
              <w:rPr>
                <w:rFonts w:ascii="Arial" w:hAnsi="Arial" w:cs="Arial"/>
                <w:sz w:val="20"/>
                <w:szCs w:val="20"/>
              </w:rPr>
              <w:t>(20,755)</w:t>
            </w:r>
          </w:p>
        </w:tc>
        <w:tc>
          <w:tcPr>
            <w:tcW w:w="1567" w:type="dxa"/>
            <w:gridSpan w:val="2"/>
            <w:tcBorders>
              <w:top w:val="nil"/>
              <w:left w:val="nil"/>
              <w:right w:val="nil"/>
            </w:tcBorders>
          </w:tcPr>
          <w:p w14:paraId="3ACE1E76" w14:textId="3D6597B6" w:rsidR="00367A82" w:rsidRDefault="00746D96" w:rsidP="00367A82">
            <w:pPr>
              <w:tabs>
                <w:tab w:val="decimal" w:pos="1146"/>
              </w:tabs>
              <w:spacing w:line="380" w:lineRule="exact"/>
              <w:rPr>
                <w:rFonts w:ascii="Arial" w:hAnsi="Arial" w:cs="Arial"/>
                <w:sz w:val="20"/>
                <w:szCs w:val="20"/>
              </w:rPr>
            </w:pPr>
            <w:r>
              <w:rPr>
                <w:rFonts w:ascii="Arial" w:hAnsi="Arial" w:cs="Arial"/>
                <w:sz w:val="20"/>
                <w:szCs w:val="20"/>
              </w:rPr>
              <w:t>7,760</w:t>
            </w:r>
          </w:p>
        </w:tc>
        <w:tc>
          <w:tcPr>
            <w:tcW w:w="1568" w:type="dxa"/>
            <w:tcBorders>
              <w:top w:val="nil"/>
              <w:left w:val="nil"/>
              <w:right w:val="nil"/>
            </w:tcBorders>
          </w:tcPr>
          <w:p w14:paraId="10736D10" w14:textId="04E79494" w:rsidR="00367A82" w:rsidRDefault="00367A82" w:rsidP="00367A82">
            <w:pPr>
              <w:tabs>
                <w:tab w:val="decimal" w:pos="1146"/>
              </w:tabs>
              <w:spacing w:line="380" w:lineRule="exact"/>
              <w:rPr>
                <w:rFonts w:ascii="Arial" w:hAnsi="Arial" w:cs="Arial"/>
                <w:sz w:val="20"/>
                <w:szCs w:val="20"/>
              </w:rPr>
            </w:pPr>
            <w:r w:rsidRPr="00A417FA">
              <w:rPr>
                <w:rFonts w:ascii="Arial" w:hAnsi="Arial" w:cs="Arial"/>
                <w:sz w:val="20"/>
                <w:szCs w:val="20"/>
              </w:rPr>
              <w:t>6,130</w:t>
            </w:r>
          </w:p>
        </w:tc>
      </w:tr>
      <w:tr w:rsidR="00367A82" w:rsidRPr="008658A4" w14:paraId="682DACB2" w14:textId="77777777" w:rsidTr="002B5FFB">
        <w:trPr>
          <w:trHeight w:val="389"/>
        </w:trPr>
        <w:tc>
          <w:tcPr>
            <w:tcW w:w="2880" w:type="dxa"/>
            <w:tcBorders>
              <w:top w:val="nil"/>
              <w:left w:val="nil"/>
              <w:bottom w:val="nil"/>
              <w:right w:val="nil"/>
            </w:tcBorders>
          </w:tcPr>
          <w:p w14:paraId="58ACD425" w14:textId="39AB1636" w:rsidR="00367A82" w:rsidRPr="008658A4" w:rsidRDefault="00367A82" w:rsidP="00367A82">
            <w:pPr>
              <w:spacing w:line="380" w:lineRule="exact"/>
              <w:rPr>
                <w:rFonts w:ascii="Arial" w:hAnsi="Arial" w:cs="Arial"/>
                <w:sz w:val="20"/>
                <w:szCs w:val="20"/>
                <w:cs/>
              </w:rPr>
            </w:pPr>
            <w:r w:rsidRPr="008658A4">
              <w:rPr>
                <w:rFonts w:ascii="Arial" w:hAnsi="Arial" w:cs="Arial"/>
                <w:sz w:val="20"/>
                <w:szCs w:val="20"/>
              </w:rPr>
              <w:t>Total comprehensive income</w:t>
            </w:r>
          </w:p>
        </w:tc>
        <w:tc>
          <w:tcPr>
            <w:tcW w:w="1567" w:type="dxa"/>
            <w:tcBorders>
              <w:left w:val="nil"/>
              <w:right w:val="nil"/>
            </w:tcBorders>
            <w:vAlign w:val="bottom"/>
          </w:tcPr>
          <w:p w14:paraId="795365AE" w14:textId="0C58B88E" w:rsidR="00367A82" w:rsidRPr="008658A4" w:rsidRDefault="00F42488" w:rsidP="00367A82">
            <w:pPr>
              <w:tabs>
                <w:tab w:val="decimal" w:pos="1146"/>
              </w:tabs>
              <w:spacing w:line="380" w:lineRule="exact"/>
              <w:rPr>
                <w:rFonts w:ascii="Arial" w:hAnsi="Arial" w:cs="Arial"/>
                <w:sz w:val="20"/>
                <w:szCs w:val="20"/>
              </w:rPr>
            </w:pPr>
            <w:r>
              <w:rPr>
                <w:rFonts w:ascii="Arial" w:hAnsi="Arial" w:cs="Arial"/>
                <w:sz w:val="20"/>
                <w:szCs w:val="20"/>
              </w:rPr>
              <w:t>38,222</w:t>
            </w:r>
          </w:p>
        </w:tc>
        <w:tc>
          <w:tcPr>
            <w:tcW w:w="1568" w:type="dxa"/>
            <w:tcBorders>
              <w:left w:val="nil"/>
              <w:right w:val="nil"/>
            </w:tcBorders>
            <w:vAlign w:val="bottom"/>
          </w:tcPr>
          <w:p w14:paraId="0F70C70A" w14:textId="2D4C9722" w:rsidR="00367A82" w:rsidRPr="008658A4" w:rsidRDefault="00367A82" w:rsidP="00367A82">
            <w:pPr>
              <w:tabs>
                <w:tab w:val="decimal" w:pos="1146"/>
              </w:tabs>
              <w:spacing w:line="380" w:lineRule="exact"/>
              <w:rPr>
                <w:rFonts w:ascii="Arial" w:hAnsi="Arial" w:cs="Arial"/>
                <w:sz w:val="20"/>
                <w:szCs w:val="20"/>
              </w:rPr>
            </w:pPr>
            <w:r w:rsidRPr="00A417FA">
              <w:rPr>
                <w:rFonts w:ascii="Arial" w:hAnsi="Arial" w:cs="Arial"/>
                <w:sz w:val="20"/>
                <w:szCs w:val="20"/>
              </w:rPr>
              <w:t>(</w:t>
            </w:r>
            <w:r>
              <w:rPr>
                <w:rFonts w:ascii="Arial" w:hAnsi="Arial" w:cs="Arial"/>
                <w:sz w:val="20"/>
                <w:szCs w:val="20"/>
              </w:rPr>
              <w:t>98,853</w:t>
            </w:r>
            <w:r w:rsidRPr="00A417FA">
              <w:rPr>
                <w:rFonts w:ascii="Arial" w:hAnsi="Arial" w:cs="Arial"/>
                <w:sz w:val="20"/>
                <w:szCs w:val="20"/>
              </w:rPr>
              <w:t>)</w:t>
            </w:r>
          </w:p>
        </w:tc>
        <w:tc>
          <w:tcPr>
            <w:tcW w:w="1567" w:type="dxa"/>
            <w:gridSpan w:val="2"/>
            <w:tcBorders>
              <w:left w:val="nil"/>
              <w:right w:val="nil"/>
            </w:tcBorders>
          </w:tcPr>
          <w:p w14:paraId="749083CD" w14:textId="39470D82" w:rsidR="00367A82" w:rsidRPr="008658A4" w:rsidRDefault="00746D96" w:rsidP="00367A82">
            <w:pPr>
              <w:tabs>
                <w:tab w:val="decimal" w:pos="1146"/>
              </w:tabs>
              <w:spacing w:line="380" w:lineRule="exact"/>
              <w:rPr>
                <w:rFonts w:ascii="Arial" w:hAnsi="Arial" w:cs="Arial"/>
                <w:sz w:val="20"/>
                <w:szCs w:val="20"/>
              </w:rPr>
            </w:pPr>
            <w:r>
              <w:rPr>
                <w:rFonts w:ascii="Arial" w:hAnsi="Arial" w:cs="Arial"/>
                <w:sz w:val="20"/>
                <w:szCs w:val="20"/>
              </w:rPr>
              <w:t>127,249</w:t>
            </w:r>
          </w:p>
        </w:tc>
        <w:tc>
          <w:tcPr>
            <w:tcW w:w="1568" w:type="dxa"/>
            <w:tcBorders>
              <w:left w:val="nil"/>
              <w:right w:val="nil"/>
            </w:tcBorders>
          </w:tcPr>
          <w:p w14:paraId="671D4003" w14:textId="600306EE" w:rsidR="00367A82" w:rsidRPr="008658A4" w:rsidRDefault="00367A82" w:rsidP="00367A82">
            <w:pPr>
              <w:tabs>
                <w:tab w:val="decimal" w:pos="1146"/>
              </w:tabs>
              <w:spacing w:line="380" w:lineRule="exact"/>
              <w:rPr>
                <w:rFonts w:ascii="Arial" w:hAnsi="Arial" w:cs="Arial"/>
                <w:sz w:val="20"/>
                <w:szCs w:val="20"/>
              </w:rPr>
            </w:pPr>
            <w:r w:rsidRPr="00A417FA">
              <w:rPr>
                <w:rFonts w:ascii="Arial" w:hAnsi="Arial" w:cs="Arial"/>
                <w:sz w:val="20"/>
                <w:szCs w:val="20"/>
              </w:rPr>
              <w:t>493,518</w:t>
            </w:r>
          </w:p>
        </w:tc>
      </w:tr>
    </w:tbl>
    <w:p w14:paraId="7CB96333" w14:textId="77777777" w:rsidR="008F329E" w:rsidRDefault="008F329E" w:rsidP="00C60F33">
      <w:pPr>
        <w:pStyle w:val="BlockText"/>
        <w:tabs>
          <w:tab w:val="clear" w:pos="7200"/>
          <w:tab w:val="center" w:pos="6840"/>
          <w:tab w:val="center" w:pos="8280"/>
        </w:tabs>
        <w:spacing w:before="240"/>
        <w:ind w:left="540" w:firstLine="0"/>
        <w:rPr>
          <w:rFonts w:ascii="Arial" w:hAnsi="Arial" w:cs="Arial"/>
          <w:sz w:val="22"/>
          <w:szCs w:val="22"/>
        </w:rPr>
      </w:pPr>
      <w:r w:rsidRPr="008658A4">
        <w:rPr>
          <w:rFonts w:ascii="Arial" w:hAnsi="Arial" w:cs="Arial"/>
          <w:sz w:val="22"/>
          <w:szCs w:val="22"/>
        </w:rPr>
        <w:t>Summarised information about cash flow</w:t>
      </w:r>
    </w:p>
    <w:tbl>
      <w:tblPr>
        <w:tblW w:w="9150" w:type="dxa"/>
        <w:tblInd w:w="450" w:type="dxa"/>
        <w:tblLayout w:type="fixed"/>
        <w:tblLook w:val="0000" w:firstRow="0" w:lastRow="0" w:firstColumn="0" w:lastColumn="0" w:noHBand="0" w:noVBand="0"/>
      </w:tblPr>
      <w:tblGrid>
        <w:gridCol w:w="4140"/>
        <w:gridCol w:w="1252"/>
        <w:gridCol w:w="1253"/>
        <w:gridCol w:w="1252"/>
        <w:gridCol w:w="1253"/>
      </w:tblGrid>
      <w:tr w:rsidR="00124397" w:rsidRPr="008658A4" w14:paraId="7115DD9B" w14:textId="77777777" w:rsidTr="00C90B74">
        <w:trPr>
          <w:trHeight w:val="389"/>
        </w:trPr>
        <w:tc>
          <w:tcPr>
            <w:tcW w:w="9150" w:type="dxa"/>
            <w:gridSpan w:val="5"/>
            <w:tcBorders>
              <w:left w:val="nil"/>
              <w:bottom w:val="nil"/>
              <w:right w:val="nil"/>
            </w:tcBorders>
            <w:vAlign w:val="bottom"/>
          </w:tcPr>
          <w:p w14:paraId="53E77239" w14:textId="77777777" w:rsidR="00124397" w:rsidRPr="008658A4" w:rsidRDefault="00124397">
            <w:pPr>
              <w:spacing w:line="380" w:lineRule="exact"/>
              <w:jc w:val="right"/>
              <w:rPr>
                <w:rFonts w:ascii="Arial" w:hAnsi="Arial" w:cs="Arial"/>
                <w:sz w:val="20"/>
                <w:szCs w:val="20"/>
                <w:cs/>
              </w:rPr>
            </w:pPr>
            <w:r w:rsidRPr="008658A4">
              <w:rPr>
                <w:rFonts w:ascii="Arial" w:hAnsi="Arial" w:cs="Arial"/>
                <w:sz w:val="20"/>
                <w:szCs w:val="20"/>
              </w:rPr>
              <w:t>(Unit: Thousand Baht)</w:t>
            </w:r>
          </w:p>
        </w:tc>
      </w:tr>
      <w:tr w:rsidR="00A417FA" w:rsidRPr="008658A4" w14:paraId="79497D08" w14:textId="77777777" w:rsidTr="00A27785">
        <w:trPr>
          <w:trHeight w:val="389"/>
        </w:trPr>
        <w:tc>
          <w:tcPr>
            <w:tcW w:w="4140" w:type="dxa"/>
            <w:tcBorders>
              <w:left w:val="nil"/>
              <w:bottom w:val="nil"/>
              <w:right w:val="nil"/>
            </w:tcBorders>
            <w:vAlign w:val="bottom"/>
          </w:tcPr>
          <w:p w14:paraId="6EE36889" w14:textId="77777777" w:rsidR="00A417FA" w:rsidRPr="008658A4" w:rsidRDefault="00A417FA">
            <w:pPr>
              <w:spacing w:line="380" w:lineRule="exact"/>
              <w:jc w:val="center"/>
              <w:rPr>
                <w:rFonts w:ascii="Arial" w:hAnsi="Arial" w:cs="Arial"/>
                <w:sz w:val="20"/>
                <w:szCs w:val="20"/>
                <w:cs/>
              </w:rPr>
            </w:pPr>
          </w:p>
        </w:tc>
        <w:tc>
          <w:tcPr>
            <w:tcW w:w="5010" w:type="dxa"/>
            <w:gridSpan w:val="4"/>
            <w:tcBorders>
              <w:left w:val="nil"/>
              <w:bottom w:val="nil"/>
              <w:right w:val="nil"/>
            </w:tcBorders>
          </w:tcPr>
          <w:p w14:paraId="252E38E5" w14:textId="77777777" w:rsidR="00A417FA" w:rsidRPr="008658A4" w:rsidRDefault="00A417FA">
            <w:pPr>
              <w:pBdr>
                <w:bottom w:val="single" w:sz="4" w:space="1" w:color="auto"/>
              </w:pBdr>
              <w:spacing w:line="380" w:lineRule="exact"/>
              <w:jc w:val="center"/>
              <w:rPr>
                <w:rFonts w:ascii="Arial" w:hAnsi="Arial" w:cs="Arial"/>
                <w:sz w:val="20"/>
                <w:szCs w:val="20"/>
              </w:rPr>
            </w:pPr>
            <w:r w:rsidRPr="008658A4">
              <w:rPr>
                <w:rFonts w:ascii="Arial" w:hAnsi="Arial" w:cs="Arial"/>
                <w:sz w:val="20"/>
                <w:szCs w:val="20"/>
              </w:rPr>
              <w:t>For the year ended 31 December</w:t>
            </w:r>
          </w:p>
        </w:tc>
      </w:tr>
      <w:tr w:rsidR="00A417FA" w:rsidRPr="008658A4" w14:paraId="285A067E" w14:textId="77777777" w:rsidTr="002B5FFB">
        <w:trPr>
          <w:trHeight w:val="403"/>
        </w:trPr>
        <w:tc>
          <w:tcPr>
            <w:tcW w:w="4140" w:type="dxa"/>
            <w:tcBorders>
              <w:left w:val="nil"/>
              <w:bottom w:val="nil"/>
              <w:right w:val="nil"/>
            </w:tcBorders>
            <w:vAlign w:val="bottom"/>
          </w:tcPr>
          <w:p w14:paraId="134EA5ED" w14:textId="77777777" w:rsidR="00A417FA" w:rsidRPr="008658A4" w:rsidRDefault="00A417FA">
            <w:pPr>
              <w:spacing w:line="380" w:lineRule="exact"/>
              <w:jc w:val="center"/>
              <w:rPr>
                <w:rFonts w:ascii="Arial" w:hAnsi="Arial" w:cs="Arial"/>
                <w:spacing w:val="-4"/>
                <w:sz w:val="20"/>
                <w:szCs w:val="20"/>
                <w:cs/>
              </w:rPr>
            </w:pPr>
          </w:p>
        </w:tc>
        <w:tc>
          <w:tcPr>
            <w:tcW w:w="2505" w:type="dxa"/>
            <w:gridSpan w:val="2"/>
            <w:tcBorders>
              <w:left w:val="nil"/>
              <w:right w:val="nil"/>
            </w:tcBorders>
          </w:tcPr>
          <w:p w14:paraId="4B403F0D" w14:textId="77777777" w:rsidR="00A417FA" w:rsidRPr="008658A4" w:rsidRDefault="00A417FA">
            <w:pPr>
              <w:pBdr>
                <w:bottom w:val="single" w:sz="4" w:space="1" w:color="auto"/>
              </w:pBdr>
              <w:spacing w:line="380" w:lineRule="exact"/>
              <w:jc w:val="center"/>
              <w:rPr>
                <w:rFonts w:ascii="Arial" w:eastAsia="SimSun" w:hAnsi="Arial" w:cs="Arial"/>
                <w:sz w:val="20"/>
                <w:szCs w:val="20"/>
              </w:rPr>
            </w:pPr>
            <w:r w:rsidRPr="008658A4">
              <w:rPr>
                <w:rFonts w:ascii="Arial" w:eastAsia="SimSun" w:hAnsi="Arial" w:cs="Arial"/>
                <w:sz w:val="20"/>
                <w:szCs w:val="20"/>
              </w:rPr>
              <w:t>Long</w:t>
            </w:r>
            <w:r w:rsidRPr="008658A4">
              <w:rPr>
                <w:rFonts w:ascii="Arial" w:hAnsi="Arial" w:cs="Arial"/>
                <w:sz w:val="20"/>
                <w:szCs w:val="20"/>
              </w:rPr>
              <w:t xml:space="preserve"> Quan Safe Food Joint Stock Company</w:t>
            </w:r>
          </w:p>
        </w:tc>
        <w:tc>
          <w:tcPr>
            <w:tcW w:w="2505" w:type="dxa"/>
            <w:gridSpan w:val="2"/>
            <w:tcBorders>
              <w:left w:val="nil"/>
              <w:right w:val="nil"/>
            </w:tcBorders>
            <w:shd w:val="clear" w:color="auto" w:fill="auto"/>
            <w:vAlign w:val="bottom"/>
          </w:tcPr>
          <w:p w14:paraId="7ABFBA46" w14:textId="505197E2" w:rsidR="00A417FA" w:rsidRPr="00616201" w:rsidRDefault="00A417FA">
            <w:pPr>
              <w:pBdr>
                <w:bottom w:val="single" w:sz="4" w:space="1" w:color="auto"/>
              </w:pBdr>
              <w:spacing w:line="380" w:lineRule="exact"/>
              <w:jc w:val="center"/>
              <w:rPr>
                <w:rFonts w:ascii="Arial" w:eastAsia="SimSun" w:hAnsi="Arial" w:cs="Arial"/>
                <w:sz w:val="20"/>
                <w:szCs w:val="20"/>
                <w:cs/>
              </w:rPr>
            </w:pPr>
            <w:r w:rsidRPr="00616201">
              <w:rPr>
                <w:rFonts w:ascii="Arial" w:eastAsia="SimSun" w:hAnsi="Arial" w:cs="Arial"/>
                <w:sz w:val="20"/>
                <w:szCs w:val="20"/>
              </w:rPr>
              <w:t xml:space="preserve">Abico Holdings </w:t>
            </w:r>
            <w:r w:rsidR="00124397">
              <w:rPr>
                <w:rFonts w:ascii="Arial" w:eastAsia="SimSun" w:hAnsi="Arial" w:cs="Arial"/>
                <w:sz w:val="20"/>
                <w:szCs w:val="20"/>
              </w:rPr>
              <w:t xml:space="preserve">                 </w:t>
            </w:r>
            <w:r w:rsidRPr="00616201">
              <w:rPr>
                <w:rFonts w:ascii="Arial" w:eastAsia="SimSun" w:hAnsi="Arial" w:cs="Arial"/>
                <w:sz w:val="20"/>
                <w:szCs w:val="20"/>
              </w:rPr>
              <w:t>Public Company Limited</w:t>
            </w:r>
          </w:p>
        </w:tc>
      </w:tr>
      <w:tr w:rsidR="00A417FA" w:rsidRPr="008658A4" w14:paraId="20FEDF21" w14:textId="77777777" w:rsidTr="002B5FFB">
        <w:trPr>
          <w:trHeight w:val="389"/>
        </w:trPr>
        <w:tc>
          <w:tcPr>
            <w:tcW w:w="4140" w:type="dxa"/>
            <w:tcBorders>
              <w:top w:val="nil"/>
              <w:left w:val="nil"/>
              <w:bottom w:val="nil"/>
              <w:right w:val="nil"/>
            </w:tcBorders>
            <w:vAlign w:val="bottom"/>
          </w:tcPr>
          <w:p w14:paraId="20B7DB61" w14:textId="77777777" w:rsidR="00A417FA" w:rsidRPr="008658A4" w:rsidRDefault="00A417FA">
            <w:pPr>
              <w:spacing w:line="380" w:lineRule="exact"/>
              <w:jc w:val="center"/>
              <w:rPr>
                <w:rFonts w:ascii="Arial" w:hAnsi="Arial" w:cs="Arial"/>
                <w:sz w:val="20"/>
                <w:szCs w:val="20"/>
                <w:cs/>
              </w:rPr>
            </w:pPr>
          </w:p>
        </w:tc>
        <w:tc>
          <w:tcPr>
            <w:tcW w:w="1252" w:type="dxa"/>
            <w:tcBorders>
              <w:top w:val="nil"/>
              <w:left w:val="nil"/>
              <w:right w:val="nil"/>
            </w:tcBorders>
          </w:tcPr>
          <w:p w14:paraId="4867D647" w14:textId="54A92FFE" w:rsidR="00A417FA" w:rsidRPr="008658A4" w:rsidRDefault="00367A82">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253" w:type="dxa"/>
            <w:tcBorders>
              <w:top w:val="nil"/>
              <w:left w:val="nil"/>
              <w:right w:val="nil"/>
            </w:tcBorders>
          </w:tcPr>
          <w:p w14:paraId="52944AEB" w14:textId="049E36AF" w:rsidR="00A417FA" w:rsidRPr="008658A4" w:rsidRDefault="00367A82">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252" w:type="dxa"/>
            <w:tcBorders>
              <w:top w:val="nil"/>
              <w:left w:val="nil"/>
              <w:bottom w:val="nil"/>
              <w:right w:val="nil"/>
            </w:tcBorders>
          </w:tcPr>
          <w:p w14:paraId="1E0AED25" w14:textId="7E02E5A0" w:rsidR="00A417FA" w:rsidRPr="008658A4" w:rsidRDefault="00367A82">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253" w:type="dxa"/>
            <w:tcBorders>
              <w:top w:val="nil"/>
              <w:left w:val="nil"/>
              <w:bottom w:val="nil"/>
              <w:right w:val="nil"/>
            </w:tcBorders>
          </w:tcPr>
          <w:p w14:paraId="24385AC4" w14:textId="75DF15C1" w:rsidR="00A417FA" w:rsidRPr="008658A4" w:rsidRDefault="00367A82">
            <w:pPr>
              <w:tabs>
                <w:tab w:val="right" w:pos="7200"/>
                <w:tab w:val="right" w:pos="8540"/>
              </w:tabs>
              <w:spacing w:line="380" w:lineRule="exact"/>
              <w:jc w:val="center"/>
              <w:rPr>
                <w:rFonts w:ascii="Arial" w:hAnsi="Arial" w:cs="Arial"/>
                <w:sz w:val="20"/>
                <w:szCs w:val="20"/>
                <w:u w:val="single"/>
              </w:rPr>
            </w:pPr>
            <w:r>
              <w:rPr>
                <w:rFonts w:ascii="Arial" w:hAnsi="Arial" w:cs="Arial"/>
                <w:sz w:val="20"/>
                <w:szCs w:val="20"/>
                <w:u w:val="single"/>
              </w:rPr>
              <w:t>2023</w:t>
            </w:r>
          </w:p>
        </w:tc>
      </w:tr>
      <w:tr w:rsidR="00367A82" w:rsidRPr="008658A4" w14:paraId="791D343D" w14:textId="77777777" w:rsidTr="002B5FFB">
        <w:trPr>
          <w:trHeight w:val="389"/>
        </w:trPr>
        <w:tc>
          <w:tcPr>
            <w:tcW w:w="4140" w:type="dxa"/>
            <w:tcBorders>
              <w:top w:val="nil"/>
              <w:left w:val="nil"/>
              <w:bottom w:val="nil"/>
              <w:right w:val="nil"/>
            </w:tcBorders>
            <w:vAlign w:val="bottom"/>
          </w:tcPr>
          <w:p w14:paraId="6CC2CB3A" w14:textId="0F22D18A" w:rsidR="00367A82" w:rsidRPr="008658A4" w:rsidRDefault="00367A82" w:rsidP="00367A82">
            <w:pPr>
              <w:spacing w:line="380" w:lineRule="exact"/>
              <w:rPr>
                <w:rFonts w:ascii="Arial" w:hAnsi="Arial" w:cs="Arial"/>
                <w:sz w:val="20"/>
                <w:szCs w:val="20"/>
                <w:cs/>
              </w:rPr>
            </w:pPr>
            <w:r w:rsidRPr="008658A4">
              <w:rPr>
                <w:rFonts w:ascii="Arial" w:hAnsi="Arial" w:cs="Arial"/>
                <w:sz w:val="20"/>
                <w:szCs w:val="20"/>
              </w:rPr>
              <w:t xml:space="preserve">Cash flow </w:t>
            </w:r>
            <w:r>
              <w:rPr>
                <w:rFonts w:ascii="Arial" w:hAnsi="Arial" w:cs="Arial"/>
                <w:sz w:val="20"/>
                <w:szCs w:val="20"/>
              </w:rPr>
              <w:t>from</w:t>
            </w:r>
            <w:r w:rsidR="00F36D32">
              <w:rPr>
                <w:rFonts w:ascii="Arial" w:hAnsi="Arial" w:cs="Arial"/>
                <w:sz w:val="20"/>
                <w:szCs w:val="20"/>
              </w:rPr>
              <w:t xml:space="preserve"> </w:t>
            </w:r>
            <w:r w:rsidRPr="008658A4">
              <w:rPr>
                <w:rFonts w:ascii="Arial" w:hAnsi="Arial" w:cs="Arial"/>
                <w:sz w:val="20"/>
                <w:szCs w:val="20"/>
              </w:rPr>
              <w:t>operating activities</w:t>
            </w:r>
          </w:p>
        </w:tc>
        <w:tc>
          <w:tcPr>
            <w:tcW w:w="1252" w:type="dxa"/>
            <w:tcBorders>
              <w:left w:val="nil"/>
              <w:right w:val="nil"/>
            </w:tcBorders>
            <w:vAlign w:val="bottom"/>
          </w:tcPr>
          <w:p w14:paraId="07FB72E6" w14:textId="272369C8" w:rsidR="00367A82" w:rsidRPr="008658A4" w:rsidRDefault="00E57CBB" w:rsidP="00367A82">
            <w:pPr>
              <w:tabs>
                <w:tab w:val="decimal" w:pos="876"/>
              </w:tabs>
              <w:spacing w:line="380" w:lineRule="exact"/>
              <w:jc w:val="center"/>
              <w:rPr>
                <w:rFonts w:ascii="Arial" w:hAnsi="Arial" w:cs="Arial"/>
                <w:sz w:val="20"/>
                <w:szCs w:val="20"/>
              </w:rPr>
            </w:pPr>
            <w:r>
              <w:rPr>
                <w:rFonts w:ascii="Arial" w:hAnsi="Arial" w:cs="Arial"/>
                <w:sz w:val="20"/>
                <w:szCs w:val="20"/>
              </w:rPr>
              <w:t>22,371</w:t>
            </w:r>
          </w:p>
        </w:tc>
        <w:tc>
          <w:tcPr>
            <w:tcW w:w="1253" w:type="dxa"/>
            <w:tcBorders>
              <w:left w:val="nil"/>
              <w:right w:val="nil"/>
            </w:tcBorders>
            <w:vAlign w:val="bottom"/>
          </w:tcPr>
          <w:p w14:paraId="54739AB9" w14:textId="40E596E1" w:rsidR="00367A82" w:rsidRPr="008658A4" w:rsidRDefault="00367A82" w:rsidP="00367A82">
            <w:pPr>
              <w:tabs>
                <w:tab w:val="decimal" w:pos="876"/>
              </w:tabs>
              <w:spacing w:line="380" w:lineRule="exact"/>
              <w:jc w:val="center"/>
              <w:rPr>
                <w:rFonts w:ascii="Arial" w:hAnsi="Arial" w:cs="Arial"/>
                <w:sz w:val="20"/>
                <w:szCs w:val="20"/>
              </w:rPr>
            </w:pPr>
            <w:r>
              <w:rPr>
                <w:rFonts w:ascii="Arial" w:hAnsi="Arial" w:cs="Arial"/>
                <w:sz w:val="20"/>
                <w:szCs w:val="20"/>
              </w:rPr>
              <w:t>8,440</w:t>
            </w:r>
          </w:p>
        </w:tc>
        <w:tc>
          <w:tcPr>
            <w:tcW w:w="1252" w:type="dxa"/>
            <w:tcBorders>
              <w:top w:val="nil"/>
              <w:left w:val="nil"/>
              <w:right w:val="nil"/>
            </w:tcBorders>
            <w:vAlign w:val="bottom"/>
          </w:tcPr>
          <w:p w14:paraId="72039BBF" w14:textId="25ABCEE6" w:rsidR="00367A82" w:rsidRPr="008658A4" w:rsidRDefault="00C73AF9" w:rsidP="00367A82">
            <w:pPr>
              <w:tabs>
                <w:tab w:val="decimal" w:pos="876"/>
              </w:tabs>
              <w:spacing w:line="380" w:lineRule="exact"/>
              <w:jc w:val="center"/>
              <w:rPr>
                <w:rFonts w:ascii="Arial" w:hAnsi="Arial" w:cs="Arial"/>
                <w:sz w:val="20"/>
                <w:szCs w:val="20"/>
              </w:rPr>
            </w:pPr>
            <w:r>
              <w:rPr>
                <w:rFonts w:ascii="Arial" w:hAnsi="Arial" w:cs="Arial"/>
                <w:sz w:val="20"/>
                <w:szCs w:val="20"/>
              </w:rPr>
              <w:t>284,322</w:t>
            </w:r>
          </w:p>
        </w:tc>
        <w:tc>
          <w:tcPr>
            <w:tcW w:w="1253" w:type="dxa"/>
            <w:tcBorders>
              <w:top w:val="nil"/>
              <w:left w:val="nil"/>
              <w:right w:val="nil"/>
            </w:tcBorders>
            <w:vAlign w:val="bottom"/>
          </w:tcPr>
          <w:p w14:paraId="0F7AE7D9" w14:textId="2D4DD00B" w:rsidR="00367A82" w:rsidRPr="008658A4" w:rsidRDefault="00367A82" w:rsidP="00367A82">
            <w:pPr>
              <w:tabs>
                <w:tab w:val="decimal" w:pos="876"/>
              </w:tabs>
              <w:spacing w:line="380" w:lineRule="exact"/>
              <w:jc w:val="center"/>
              <w:rPr>
                <w:rFonts w:ascii="Arial" w:hAnsi="Arial" w:cs="Arial"/>
                <w:sz w:val="20"/>
                <w:szCs w:val="20"/>
              </w:rPr>
            </w:pPr>
            <w:r w:rsidRPr="00DC38EC">
              <w:rPr>
                <w:rFonts w:ascii="Arial" w:hAnsi="Arial" w:cs="Arial"/>
                <w:sz w:val="20"/>
                <w:szCs w:val="20"/>
              </w:rPr>
              <w:t>272,165</w:t>
            </w:r>
          </w:p>
        </w:tc>
      </w:tr>
      <w:tr w:rsidR="00367A82" w:rsidRPr="008658A4" w14:paraId="24049E13" w14:textId="77777777" w:rsidTr="002B5FFB">
        <w:trPr>
          <w:trHeight w:val="375"/>
        </w:trPr>
        <w:tc>
          <w:tcPr>
            <w:tcW w:w="4140" w:type="dxa"/>
            <w:tcBorders>
              <w:top w:val="nil"/>
              <w:left w:val="nil"/>
              <w:bottom w:val="nil"/>
              <w:right w:val="nil"/>
            </w:tcBorders>
            <w:vAlign w:val="bottom"/>
          </w:tcPr>
          <w:p w14:paraId="706A0224" w14:textId="06607927" w:rsidR="00367A82" w:rsidRPr="008658A4" w:rsidRDefault="00367A82" w:rsidP="00367A82">
            <w:pPr>
              <w:spacing w:line="380" w:lineRule="exact"/>
              <w:rPr>
                <w:rFonts w:ascii="Arial" w:hAnsi="Arial" w:cs="Arial"/>
                <w:sz w:val="20"/>
                <w:szCs w:val="20"/>
                <w:cs/>
              </w:rPr>
            </w:pPr>
            <w:r w:rsidRPr="008658A4">
              <w:rPr>
                <w:rFonts w:ascii="Arial" w:hAnsi="Arial" w:cs="Arial"/>
                <w:sz w:val="20"/>
                <w:szCs w:val="20"/>
              </w:rPr>
              <w:t xml:space="preserve">Cash flow </w:t>
            </w:r>
            <w:r>
              <w:rPr>
                <w:rFonts w:ascii="Arial" w:hAnsi="Arial" w:cs="Arial"/>
                <w:sz w:val="20"/>
                <w:szCs w:val="20"/>
              </w:rPr>
              <w:t>from (</w:t>
            </w:r>
            <w:r w:rsidRPr="008658A4">
              <w:rPr>
                <w:rFonts w:ascii="Arial" w:hAnsi="Arial" w:cs="Arial"/>
                <w:sz w:val="20"/>
                <w:szCs w:val="20"/>
              </w:rPr>
              <w:t>used in</w:t>
            </w:r>
            <w:r>
              <w:rPr>
                <w:rFonts w:ascii="Arial" w:hAnsi="Arial" w:cs="Arial"/>
                <w:sz w:val="20"/>
                <w:szCs w:val="20"/>
              </w:rPr>
              <w:t>)</w:t>
            </w:r>
            <w:r w:rsidRPr="008658A4">
              <w:rPr>
                <w:rFonts w:ascii="Arial" w:hAnsi="Arial" w:cs="Arial"/>
                <w:sz w:val="20"/>
                <w:szCs w:val="20"/>
              </w:rPr>
              <w:t xml:space="preserve"> investing activities</w:t>
            </w:r>
          </w:p>
        </w:tc>
        <w:tc>
          <w:tcPr>
            <w:tcW w:w="1252" w:type="dxa"/>
            <w:tcBorders>
              <w:left w:val="nil"/>
              <w:right w:val="nil"/>
            </w:tcBorders>
            <w:vAlign w:val="bottom"/>
          </w:tcPr>
          <w:p w14:paraId="2DE11431" w14:textId="7C68F628" w:rsidR="00367A82" w:rsidRPr="008658A4" w:rsidRDefault="00E57CBB" w:rsidP="00367A82">
            <w:pPr>
              <w:tabs>
                <w:tab w:val="decimal" w:pos="876"/>
              </w:tabs>
              <w:spacing w:line="380" w:lineRule="exact"/>
              <w:jc w:val="center"/>
              <w:rPr>
                <w:rFonts w:ascii="Arial" w:hAnsi="Arial" w:cs="Arial"/>
                <w:sz w:val="20"/>
                <w:szCs w:val="20"/>
              </w:rPr>
            </w:pPr>
            <w:r>
              <w:rPr>
                <w:rFonts w:ascii="Arial" w:hAnsi="Arial" w:cs="Arial"/>
                <w:sz w:val="20"/>
                <w:szCs w:val="20"/>
              </w:rPr>
              <w:t>(3,538)</w:t>
            </w:r>
          </w:p>
        </w:tc>
        <w:tc>
          <w:tcPr>
            <w:tcW w:w="1253" w:type="dxa"/>
            <w:tcBorders>
              <w:left w:val="nil"/>
              <w:right w:val="nil"/>
            </w:tcBorders>
            <w:vAlign w:val="bottom"/>
          </w:tcPr>
          <w:p w14:paraId="2ED0720B" w14:textId="4224577B" w:rsidR="00367A82" w:rsidRPr="008658A4" w:rsidRDefault="00367A82" w:rsidP="00367A82">
            <w:pPr>
              <w:tabs>
                <w:tab w:val="decimal" w:pos="876"/>
              </w:tabs>
              <w:spacing w:line="380" w:lineRule="exact"/>
              <w:jc w:val="center"/>
              <w:rPr>
                <w:rFonts w:ascii="Arial" w:hAnsi="Arial" w:cs="Arial"/>
                <w:sz w:val="20"/>
                <w:szCs w:val="20"/>
              </w:rPr>
            </w:pPr>
            <w:r w:rsidRPr="00DC38EC">
              <w:rPr>
                <w:rFonts w:ascii="Arial" w:hAnsi="Arial" w:cs="Arial"/>
                <w:sz w:val="20"/>
                <w:szCs w:val="20"/>
              </w:rPr>
              <w:t>(</w:t>
            </w:r>
            <w:r>
              <w:rPr>
                <w:rFonts w:ascii="Arial" w:hAnsi="Arial" w:cs="Arial"/>
                <w:sz w:val="20"/>
                <w:szCs w:val="20"/>
              </w:rPr>
              <w:t>3,068</w:t>
            </w:r>
            <w:r w:rsidRPr="00DC38EC">
              <w:rPr>
                <w:rFonts w:ascii="Arial" w:hAnsi="Arial" w:cs="Arial"/>
                <w:sz w:val="20"/>
                <w:szCs w:val="20"/>
              </w:rPr>
              <w:t>)</w:t>
            </w:r>
          </w:p>
        </w:tc>
        <w:tc>
          <w:tcPr>
            <w:tcW w:w="1252" w:type="dxa"/>
            <w:tcBorders>
              <w:top w:val="nil"/>
              <w:left w:val="nil"/>
              <w:right w:val="nil"/>
            </w:tcBorders>
            <w:vAlign w:val="bottom"/>
          </w:tcPr>
          <w:p w14:paraId="0DB3EC76" w14:textId="2F69E3CD" w:rsidR="00367A82" w:rsidRPr="008658A4" w:rsidRDefault="00C73AF9" w:rsidP="00367A82">
            <w:pPr>
              <w:tabs>
                <w:tab w:val="decimal" w:pos="876"/>
              </w:tabs>
              <w:spacing w:line="380" w:lineRule="exact"/>
              <w:jc w:val="center"/>
              <w:rPr>
                <w:rFonts w:ascii="Arial" w:hAnsi="Arial" w:cs="Arial"/>
                <w:sz w:val="20"/>
                <w:szCs w:val="20"/>
              </w:rPr>
            </w:pPr>
            <w:r>
              <w:rPr>
                <w:rFonts w:ascii="Arial" w:hAnsi="Arial" w:cs="Arial"/>
                <w:sz w:val="20"/>
                <w:szCs w:val="20"/>
              </w:rPr>
              <w:t>(127</w:t>
            </w:r>
            <w:r w:rsidR="001D375E">
              <w:rPr>
                <w:rFonts w:ascii="Arial" w:hAnsi="Arial" w:cs="Arial"/>
                <w:sz w:val="20"/>
                <w:szCs w:val="20"/>
              </w:rPr>
              <w:t>,686)</w:t>
            </w:r>
          </w:p>
        </w:tc>
        <w:tc>
          <w:tcPr>
            <w:tcW w:w="1253" w:type="dxa"/>
            <w:tcBorders>
              <w:top w:val="nil"/>
              <w:left w:val="nil"/>
              <w:right w:val="nil"/>
            </w:tcBorders>
            <w:vAlign w:val="bottom"/>
          </w:tcPr>
          <w:p w14:paraId="4A8323E3" w14:textId="48137785" w:rsidR="00367A82" w:rsidRPr="008658A4" w:rsidRDefault="00367A82" w:rsidP="00367A82">
            <w:pPr>
              <w:tabs>
                <w:tab w:val="decimal" w:pos="876"/>
              </w:tabs>
              <w:spacing w:line="380" w:lineRule="exact"/>
              <w:jc w:val="center"/>
              <w:rPr>
                <w:rFonts w:ascii="Arial" w:hAnsi="Arial" w:cs="Arial"/>
                <w:sz w:val="20"/>
                <w:szCs w:val="20"/>
              </w:rPr>
            </w:pPr>
            <w:r w:rsidRPr="00DC38EC">
              <w:rPr>
                <w:rFonts w:ascii="Arial" w:hAnsi="Arial" w:cs="Arial"/>
                <w:sz w:val="20"/>
                <w:szCs w:val="20"/>
              </w:rPr>
              <w:t>552,335</w:t>
            </w:r>
          </w:p>
        </w:tc>
      </w:tr>
      <w:tr w:rsidR="00367A82" w:rsidRPr="008658A4" w14:paraId="6396CEEF" w14:textId="77777777" w:rsidTr="002B5FFB">
        <w:trPr>
          <w:trHeight w:val="375"/>
        </w:trPr>
        <w:tc>
          <w:tcPr>
            <w:tcW w:w="4140" w:type="dxa"/>
            <w:tcBorders>
              <w:top w:val="nil"/>
              <w:left w:val="nil"/>
              <w:bottom w:val="nil"/>
              <w:right w:val="nil"/>
            </w:tcBorders>
            <w:vAlign w:val="bottom"/>
          </w:tcPr>
          <w:p w14:paraId="6030F3E0" w14:textId="0D0E0CCF" w:rsidR="00367A82" w:rsidRPr="008658A4" w:rsidRDefault="00367A82" w:rsidP="00367A82">
            <w:pPr>
              <w:spacing w:line="380" w:lineRule="exact"/>
              <w:rPr>
                <w:rFonts w:ascii="Arial" w:hAnsi="Arial" w:cs="Arial"/>
                <w:sz w:val="20"/>
                <w:szCs w:val="20"/>
              </w:rPr>
            </w:pPr>
            <w:r w:rsidRPr="008658A4">
              <w:rPr>
                <w:rFonts w:ascii="Arial" w:hAnsi="Arial" w:cs="Arial"/>
                <w:sz w:val="20"/>
                <w:szCs w:val="20"/>
              </w:rPr>
              <w:t xml:space="preserve">Cash flow </w:t>
            </w:r>
            <w:r w:rsidR="00F36D32">
              <w:rPr>
                <w:rFonts w:ascii="Arial" w:hAnsi="Arial" w:cs="Arial"/>
                <w:sz w:val="20"/>
                <w:szCs w:val="20"/>
              </w:rPr>
              <w:t>used in</w:t>
            </w:r>
            <w:r w:rsidRPr="008658A4">
              <w:rPr>
                <w:rFonts w:ascii="Arial" w:hAnsi="Arial" w:cs="Arial"/>
                <w:sz w:val="20"/>
                <w:szCs w:val="20"/>
              </w:rPr>
              <w:t xml:space="preserve"> financing activities</w:t>
            </w:r>
          </w:p>
        </w:tc>
        <w:tc>
          <w:tcPr>
            <w:tcW w:w="1252" w:type="dxa"/>
            <w:tcBorders>
              <w:left w:val="nil"/>
              <w:right w:val="nil"/>
            </w:tcBorders>
            <w:vAlign w:val="bottom"/>
          </w:tcPr>
          <w:p w14:paraId="5108C253" w14:textId="7FA0658E" w:rsidR="00367A82" w:rsidRDefault="00E57CBB" w:rsidP="00367A82">
            <w:pPr>
              <w:tabs>
                <w:tab w:val="decimal" w:pos="876"/>
              </w:tabs>
              <w:spacing w:line="380" w:lineRule="exact"/>
              <w:jc w:val="center"/>
              <w:rPr>
                <w:rFonts w:ascii="Arial" w:hAnsi="Arial" w:cs="Arial"/>
                <w:sz w:val="20"/>
                <w:szCs w:val="20"/>
              </w:rPr>
            </w:pPr>
            <w:r>
              <w:rPr>
                <w:rFonts w:ascii="Arial" w:hAnsi="Arial" w:cs="Arial"/>
                <w:sz w:val="20"/>
                <w:szCs w:val="20"/>
              </w:rPr>
              <w:t>(20,378)</w:t>
            </w:r>
          </w:p>
        </w:tc>
        <w:tc>
          <w:tcPr>
            <w:tcW w:w="1253" w:type="dxa"/>
            <w:tcBorders>
              <w:left w:val="nil"/>
              <w:right w:val="nil"/>
            </w:tcBorders>
            <w:vAlign w:val="bottom"/>
          </w:tcPr>
          <w:p w14:paraId="5813BDD9" w14:textId="46F6F195" w:rsidR="00367A82" w:rsidRPr="008658A4" w:rsidRDefault="00367A82" w:rsidP="00367A82">
            <w:pPr>
              <w:tabs>
                <w:tab w:val="decimal" w:pos="876"/>
              </w:tabs>
              <w:spacing w:line="380" w:lineRule="exact"/>
              <w:jc w:val="center"/>
              <w:rPr>
                <w:rFonts w:ascii="Arial" w:hAnsi="Arial" w:cs="Arial"/>
                <w:sz w:val="20"/>
                <w:szCs w:val="20"/>
              </w:rPr>
            </w:pPr>
            <w:r w:rsidRPr="00DC38EC">
              <w:rPr>
                <w:rFonts w:ascii="Arial" w:hAnsi="Arial" w:cs="Arial"/>
                <w:sz w:val="20"/>
                <w:szCs w:val="20"/>
              </w:rPr>
              <w:t>(</w:t>
            </w:r>
            <w:r>
              <w:rPr>
                <w:rFonts w:ascii="Arial" w:hAnsi="Arial" w:cs="Arial"/>
                <w:sz w:val="20"/>
                <w:szCs w:val="20"/>
              </w:rPr>
              <w:t>1,050</w:t>
            </w:r>
            <w:r w:rsidRPr="00DC38EC">
              <w:rPr>
                <w:rFonts w:ascii="Arial" w:hAnsi="Arial" w:cs="Arial"/>
                <w:sz w:val="20"/>
                <w:szCs w:val="20"/>
              </w:rPr>
              <w:t>)</w:t>
            </w:r>
          </w:p>
        </w:tc>
        <w:tc>
          <w:tcPr>
            <w:tcW w:w="1252" w:type="dxa"/>
            <w:tcBorders>
              <w:top w:val="nil"/>
              <w:left w:val="nil"/>
              <w:right w:val="nil"/>
            </w:tcBorders>
            <w:vAlign w:val="bottom"/>
          </w:tcPr>
          <w:p w14:paraId="0867038E" w14:textId="25BFCD18" w:rsidR="00367A82" w:rsidRDefault="001D375E" w:rsidP="00367A82">
            <w:pPr>
              <w:tabs>
                <w:tab w:val="decimal" w:pos="876"/>
              </w:tabs>
              <w:spacing w:line="380" w:lineRule="exact"/>
              <w:jc w:val="center"/>
              <w:rPr>
                <w:rFonts w:ascii="Arial" w:hAnsi="Arial" w:cs="Arial"/>
                <w:sz w:val="20"/>
                <w:szCs w:val="20"/>
              </w:rPr>
            </w:pPr>
            <w:r>
              <w:rPr>
                <w:rFonts w:ascii="Arial" w:hAnsi="Arial" w:cs="Arial"/>
                <w:sz w:val="20"/>
                <w:szCs w:val="20"/>
              </w:rPr>
              <w:t>(51,117)</w:t>
            </w:r>
          </w:p>
        </w:tc>
        <w:tc>
          <w:tcPr>
            <w:tcW w:w="1253" w:type="dxa"/>
            <w:tcBorders>
              <w:top w:val="nil"/>
              <w:left w:val="nil"/>
              <w:right w:val="nil"/>
            </w:tcBorders>
            <w:vAlign w:val="bottom"/>
          </w:tcPr>
          <w:p w14:paraId="73000A44" w14:textId="159D86E0" w:rsidR="00367A82" w:rsidRDefault="00367A82" w:rsidP="00367A82">
            <w:pPr>
              <w:tabs>
                <w:tab w:val="decimal" w:pos="876"/>
              </w:tabs>
              <w:spacing w:line="380" w:lineRule="exact"/>
              <w:jc w:val="center"/>
              <w:rPr>
                <w:rFonts w:ascii="Arial" w:hAnsi="Arial" w:cs="Arial"/>
                <w:sz w:val="20"/>
                <w:szCs w:val="20"/>
              </w:rPr>
            </w:pPr>
            <w:r w:rsidRPr="00DC38EC">
              <w:rPr>
                <w:rFonts w:ascii="Arial" w:hAnsi="Arial" w:cs="Arial"/>
                <w:sz w:val="20"/>
                <w:szCs w:val="20"/>
              </w:rPr>
              <w:t>(838,056)</w:t>
            </w:r>
          </w:p>
        </w:tc>
      </w:tr>
      <w:tr w:rsidR="00367A82" w:rsidRPr="008658A4" w14:paraId="2FEF30A1" w14:textId="77777777" w:rsidTr="002B5FFB">
        <w:trPr>
          <w:trHeight w:val="375"/>
        </w:trPr>
        <w:tc>
          <w:tcPr>
            <w:tcW w:w="4140" w:type="dxa"/>
            <w:tcBorders>
              <w:top w:val="nil"/>
              <w:left w:val="nil"/>
              <w:bottom w:val="nil"/>
              <w:right w:val="nil"/>
            </w:tcBorders>
            <w:vAlign w:val="bottom"/>
          </w:tcPr>
          <w:p w14:paraId="01C4AB4C" w14:textId="40CF8730" w:rsidR="00367A82" w:rsidRPr="00F36D32" w:rsidRDefault="00F36D32" w:rsidP="00E57CBB">
            <w:pPr>
              <w:spacing w:line="380" w:lineRule="exact"/>
              <w:ind w:left="246" w:right="-282" w:hanging="246"/>
              <w:rPr>
                <w:rFonts w:ascii="Arial" w:hAnsi="Arial" w:cs="Arial"/>
                <w:spacing w:val="-4"/>
                <w:sz w:val="20"/>
                <w:szCs w:val="20"/>
              </w:rPr>
            </w:pPr>
            <w:r w:rsidRPr="00F36D32">
              <w:rPr>
                <w:rFonts w:ascii="Arial" w:hAnsi="Arial" w:cs="Arial"/>
                <w:spacing w:val="-4"/>
                <w:sz w:val="20"/>
                <w:szCs w:val="20"/>
              </w:rPr>
              <w:t>Increase (decrease) in t</w:t>
            </w:r>
            <w:r w:rsidR="00367A82" w:rsidRPr="00F36D32">
              <w:rPr>
                <w:rFonts w:ascii="Arial" w:hAnsi="Arial" w:cs="Arial"/>
                <w:spacing w:val="-4"/>
                <w:sz w:val="20"/>
                <w:szCs w:val="20"/>
              </w:rPr>
              <w:t>ranslation adjustment</w:t>
            </w:r>
          </w:p>
        </w:tc>
        <w:tc>
          <w:tcPr>
            <w:tcW w:w="1252" w:type="dxa"/>
            <w:tcBorders>
              <w:left w:val="nil"/>
              <w:right w:val="nil"/>
            </w:tcBorders>
            <w:vAlign w:val="bottom"/>
          </w:tcPr>
          <w:p w14:paraId="70EC3123" w14:textId="31AC08FB" w:rsidR="00367A82" w:rsidRPr="00A417FA" w:rsidRDefault="00E57CBB" w:rsidP="00367A82">
            <w:pPr>
              <w:pBdr>
                <w:bottom w:val="single" w:sz="4" w:space="1" w:color="auto"/>
              </w:pBdr>
              <w:tabs>
                <w:tab w:val="decimal" w:pos="876"/>
              </w:tabs>
              <w:spacing w:line="380" w:lineRule="exact"/>
              <w:jc w:val="center"/>
              <w:rPr>
                <w:rFonts w:ascii="Arial" w:hAnsi="Arial" w:cs="Arial"/>
                <w:sz w:val="20"/>
                <w:szCs w:val="20"/>
              </w:rPr>
            </w:pPr>
            <w:r>
              <w:rPr>
                <w:rFonts w:ascii="Arial" w:hAnsi="Arial" w:cs="Arial"/>
                <w:sz w:val="20"/>
                <w:szCs w:val="20"/>
              </w:rPr>
              <w:t>(456)</w:t>
            </w:r>
          </w:p>
        </w:tc>
        <w:tc>
          <w:tcPr>
            <w:tcW w:w="1253" w:type="dxa"/>
            <w:tcBorders>
              <w:left w:val="nil"/>
              <w:right w:val="nil"/>
            </w:tcBorders>
            <w:vAlign w:val="bottom"/>
          </w:tcPr>
          <w:p w14:paraId="30260434" w14:textId="07B0DFAC" w:rsidR="00367A82" w:rsidRPr="008658A4" w:rsidRDefault="00367A82" w:rsidP="00367A82">
            <w:pPr>
              <w:pBdr>
                <w:bottom w:val="single" w:sz="4" w:space="1" w:color="auto"/>
              </w:pBdr>
              <w:tabs>
                <w:tab w:val="decimal" w:pos="876"/>
              </w:tabs>
              <w:spacing w:line="380" w:lineRule="exact"/>
              <w:jc w:val="center"/>
              <w:rPr>
                <w:rFonts w:ascii="Arial" w:hAnsi="Arial" w:cs="Arial"/>
                <w:sz w:val="20"/>
                <w:szCs w:val="20"/>
              </w:rPr>
            </w:pPr>
            <w:r>
              <w:rPr>
                <w:rFonts w:ascii="Arial" w:hAnsi="Arial" w:cs="Arial"/>
                <w:sz w:val="20"/>
                <w:szCs w:val="20"/>
              </w:rPr>
              <w:t>4,822</w:t>
            </w:r>
          </w:p>
        </w:tc>
        <w:tc>
          <w:tcPr>
            <w:tcW w:w="1252" w:type="dxa"/>
            <w:tcBorders>
              <w:top w:val="nil"/>
              <w:left w:val="nil"/>
              <w:right w:val="nil"/>
            </w:tcBorders>
            <w:vAlign w:val="bottom"/>
          </w:tcPr>
          <w:p w14:paraId="3D7C0C71" w14:textId="770F2069" w:rsidR="00367A82" w:rsidRPr="00A417FA" w:rsidRDefault="001D375E" w:rsidP="00367A82">
            <w:pPr>
              <w:pBdr>
                <w:bottom w:val="single" w:sz="4" w:space="1" w:color="auto"/>
              </w:pBdr>
              <w:tabs>
                <w:tab w:val="decimal" w:pos="876"/>
              </w:tabs>
              <w:spacing w:line="380" w:lineRule="exact"/>
              <w:jc w:val="center"/>
              <w:rPr>
                <w:rFonts w:ascii="Arial" w:hAnsi="Arial" w:cs="Arial"/>
                <w:sz w:val="20"/>
                <w:szCs w:val="20"/>
              </w:rPr>
            </w:pPr>
            <w:r w:rsidRPr="001D375E">
              <w:rPr>
                <w:rFonts w:ascii="Arial" w:hAnsi="Arial" w:cs="Arial"/>
                <w:sz w:val="20"/>
                <w:szCs w:val="20"/>
              </w:rPr>
              <w:t>-</w:t>
            </w:r>
          </w:p>
        </w:tc>
        <w:tc>
          <w:tcPr>
            <w:tcW w:w="1253" w:type="dxa"/>
            <w:tcBorders>
              <w:top w:val="nil"/>
              <w:left w:val="nil"/>
              <w:right w:val="nil"/>
            </w:tcBorders>
            <w:vAlign w:val="bottom"/>
          </w:tcPr>
          <w:p w14:paraId="5AF624D0" w14:textId="1873DE13" w:rsidR="00367A82" w:rsidRPr="00A417FA" w:rsidRDefault="00367A82" w:rsidP="00367A82">
            <w:pPr>
              <w:pBdr>
                <w:bottom w:val="single" w:sz="4" w:space="1" w:color="auto"/>
              </w:pBdr>
              <w:tabs>
                <w:tab w:val="decimal" w:pos="876"/>
              </w:tabs>
              <w:spacing w:line="380" w:lineRule="exact"/>
              <w:jc w:val="center"/>
              <w:rPr>
                <w:rFonts w:ascii="Arial" w:hAnsi="Arial" w:cs="Arial"/>
                <w:sz w:val="20"/>
                <w:szCs w:val="20"/>
              </w:rPr>
            </w:pPr>
            <w:r w:rsidRPr="00DC38EC">
              <w:rPr>
                <w:rFonts w:ascii="Arial" w:hAnsi="Arial" w:cs="Arial"/>
                <w:sz w:val="20"/>
                <w:szCs w:val="20"/>
              </w:rPr>
              <w:t>-</w:t>
            </w:r>
          </w:p>
        </w:tc>
      </w:tr>
      <w:tr w:rsidR="00367A82" w:rsidRPr="008658A4" w14:paraId="673C284A" w14:textId="77777777" w:rsidTr="002B5FFB">
        <w:trPr>
          <w:trHeight w:val="389"/>
        </w:trPr>
        <w:tc>
          <w:tcPr>
            <w:tcW w:w="4140" w:type="dxa"/>
            <w:tcBorders>
              <w:top w:val="nil"/>
              <w:left w:val="nil"/>
              <w:bottom w:val="nil"/>
              <w:right w:val="nil"/>
            </w:tcBorders>
            <w:vAlign w:val="bottom"/>
          </w:tcPr>
          <w:p w14:paraId="2B8D86F5" w14:textId="7856CAA8" w:rsidR="00367A82" w:rsidRPr="008658A4" w:rsidRDefault="00367A82" w:rsidP="00367A82">
            <w:pPr>
              <w:spacing w:line="380" w:lineRule="exact"/>
              <w:ind w:left="246" w:hanging="246"/>
              <w:rPr>
                <w:rFonts w:ascii="Arial" w:hAnsi="Arial" w:cs="Arial"/>
                <w:sz w:val="20"/>
                <w:szCs w:val="20"/>
                <w:cs/>
              </w:rPr>
            </w:pPr>
            <w:r w:rsidRPr="008658A4">
              <w:rPr>
                <w:rFonts w:ascii="Arial" w:hAnsi="Arial" w:cs="Arial"/>
                <w:sz w:val="20"/>
                <w:szCs w:val="20"/>
              </w:rPr>
              <w:t xml:space="preserve">Net increase </w:t>
            </w:r>
            <w:r>
              <w:rPr>
                <w:rFonts w:ascii="Arial" w:hAnsi="Arial" w:cs="Arial"/>
                <w:sz w:val="20"/>
                <w:szCs w:val="20"/>
              </w:rPr>
              <w:t xml:space="preserve">(decrease) </w:t>
            </w:r>
            <w:r w:rsidRPr="008658A4">
              <w:rPr>
                <w:rFonts w:ascii="Arial" w:hAnsi="Arial" w:cs="Arial"/>
                <w:sz w:val="20"/>
                <w:szCs w:val="20"/>
              </w:rPr>
              <w:t>in</w:t>
            </w:r>
            <w:r w:rsidR="00F36D32">
              <w:rPr>
                <w:rFonts w:ascii="Arial" w:hAnsi="Arial" w:cs="Arial"/>
                <w:sz w:val="20"/>
                <w:szCs w:val="20"/>
              </w:rPr>
              <w:t xml:space="preserve">                       </w:t>
            </w:r>
            <w:r w:rsidRPr="008658A4">
              <w:rPr>
                <w:rFonts w:ascii="Arial" w:hAnsi="Arial" w:cs="Arial"/>
                <w:sz w:val="20"/>
                <w:szCs w:val="20"/>
              </w:rPr>
              <w:t xml:space="preserve"> cash and</w:t>
            </w:r>
            <w:r w:rsidR="00F36D32">
              <w:rPr>
                <w:rFonts w:ascii="Arial" w:hAnsi="Arial" w:cs="Arial"/>
                <w:sz w:val="20"/>
                <w:szCs w:val="20"/>
              </w:rPr>
              <w:t xml:space="preserve"> </w:t>
            </w:r>
            <w:r w:rsidRPr="008658A4">
              <w:rPr>
                <w:rFonts w:ascii="Arial" w:hAnsi="Arial" w:cs="Arial"/>
                <w:sz w:val="20"/>
                <w:szCs w:val="20"/>
              </w:rPr>
              <w:t>cash equivalents</w:t>
            </w:r>
          </w:p>
        </w:tc>
        <w:tc>
          <w:tcPr>
            <w:tcW w:w="1252" w:type="dxa"/>
            <w:tcBorders>
              <w:left w:val="nil"/>
              <w:right w:val="nil"/>
            </w:tcBorders>
            <w:vAlign w:val="bottom"/>
          </w:tcPr>
          <w:p w14:paraId="6F7F4090" w14:textId="03C8E639" w:rsidR="00367A82" w:rsidRPr="008658A4" w:rsidRDefault="00E57CBB" w:rsidP="00367A82">
            <w:pPr>
              <w:pBdr>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(2,001)</w:t>
            </w:r>
          </w:p>
        </w:tc>
        <w:tc>
          <w:tcPr>
            <w:tcW w:w="1253" w:type="dxa"/>
            <w:tcBorders>
              <w:left w:val="nil"/>
              <w:right w:val="nil"/>
            </w:tcBorders>
            <w:vAlign w:val="bottom"/>
          </w:tcPr>
          <w:p w14:paraId="7FDCD32A" w14:textId="2F3EC88C" w:rsidR="00367A82" w:rsidRPr="008658A4" w:rsidRDefault="00367A82" w:rsidP="00367A82">
            <w:pPr>
              <w:pBdr>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9,144</w:t>
            </w:r>
          </w:p>
        </w:tc>
        <w:tc>
          <w:tcPr>
            <w:tcW w:w="1252" w:type="dxa"/>
            <w:tcBorders>
              <w:left w:val="nil"/>
              <w:right w:val="nil"/>
            </w:tcBorders>
            <w:vAlign w:val="bottom"/>
          </w:tcPr>
          <w:p w14:paraId="559DE007" w14:textId="646D631E" w:rsidR="00367A82" w:rsidRPr="008658A4" w:rsidRDefault="001D375E" w:rsidP="00367A82">
            <w:pPr>
              <w:pBdr>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105,519</w:t>
            </w:r>
          </w:p>
        </w:tc>
        <w:tc>
          <w:tcPr>
            <w:tcW w:w="1253" w:type="dxa"/>
            <w:tcBorders>
              <w:left w:val="nil"/>
              <w:right w:val="nil"/>
            </w:tcBorders>
            <w:vAlign w:val="bottom"/>
          </w:tcPr>
          <w:p w14:paraId="24A84A6E" w14:textId="225697A6" w:rsidR="00367A82" w:rsidRPr="008658A4" w:rsidRDefault="00367A82" w:rsidP="00367A82">
            <w:pPr>
              <w:pBdr>
                <w:bottom w:val="double" w:sz="4" w:space="1" w:color="auto"/>
              </w:pBdr>
              <w:tabs>
                <w:tab w:val="decimal" w:pos="876"/>
              </w:tabs>
              <w:spacing w:line="380" w:lineRule="exact"/>
              <w:jc w:val="center"/>
              <w:rPr>
                <w:rFonts w:ascii="Arial" w:hAnsi="Arial" w:cs="Arial"/>
                <w:sz w:val="20"/>
                <w:szCs w:val="20"/>
              </w:rPr>
            </w:pPr>
            <w:r w:rsidRPr="00DC38EC">
              <w:rPr>
                <w:rFonts w:ascii="Arial" w:hAnsi="Arial" w:cs="Arial"/>
                <w:sz w:val="20"/>
                <w:szCs w:val="20"/>
              </w:rPr>
              <w:t>(13,556)</w:t>
            </w:r>
          </w:p>
        </w:tc>
      </w:tr>
    </w:tbl>
    <w:p w14:paraId="54DBA716" w14:textId="66164833" w:rsidR="008E1379" w:rsidRPr="008658A4" w:rsidRDefault="008E1379">
      <w:pPr>
        <w:overflowPunct/>
        <w:autoSpaceDE/>
        <w:autoSpaceDN/>
        <w:adjustRightInd/>
        <w:textAlignment w:val="auto"/>
        <w:rPr>
          <w:rFonts w:ascii="Arial" w:hAnsi="Arial" w:cs="Arial"/>
          <w:b/>
          <w:bCs/>
          <w:kern w:val="32"/>
          <w:sz w:val="22"/>
          <w:szCs w:val="22"/>
        </w:rPr>
      </w:pPr>
    </w:p>
    <w:p w14:paraId="2E50BA13" w14:textId="45E0B48F" w:rsidR="00C30281" w:rsidRPr="008658A4" w:rsidRDefault="00C30281" w:rsidP="00D15963">
      <w:pPr>
        <w:spacing w:before="240" w:after="120" w:line="380" w:lineRule="exact"/>
        <w:ind w:left="547"/>
        <w:jc w:val="thaiDistribute"/>
        <w:rPr>
          <w:rFonts w:ascii="Arial" w:hAnsi="Arial" w:cs="Arial"/>
          <w:sz w:val="22"/>
          <w:szCs w:val="22"/>
        </w:rPr>
        <w:sectPr w:rsidR="00C30281" w:rsidRPr="008658A4" w:rsidSect="0041167F">
          <w:pgSz w:w="11909" w:h="16834" w:code="9"/>
          <w:pgMar w:top="1296" w:right="1080" w:bottom="1080" w:left="1339" w:header="720" w:footer="720" w:gutter="0"/>
          <w:cols w:space="720"/>
          <w:docGrid w:linePitch="360"/>
        </w:sectPr>
      </w:pPr>
    </w:p>
    <w:p w14:paraId="531F57BD" w14:textId="31374E77" w:rsidR="002A536F" w:rsidRPr="008658A4" w:rsidRDefault="003B1D42" w:rsidP="00EE43F7">
      <w:pPr>
        <w:pStyle w:val="Heading1"/>
        <w:spacing w:before="120" w:after="120" w:line="380" w:lineRule="exact"/>
        <w:ind w:left="547" w:hanging="540"/>
        <w:rPr>
          <w:rFonts w:cs="Arial"/>
          <w:sz w:val="22"/>
          <w:szCs w:val="22"/>
        </w:rPr>
      </w:pPr>
      <w:r w:rsidRPr="008658A4">
        <w:rPr>
          <w:rFonts w:cs="Arial"/>
          <w:sz w:val="22"/>
          <w:szCs w:val="22"/>
        </w:rPr>
        <w:t>1</w:t>
      </w:r>
      <w:r w:rsidR="00B074C4">
        <w:rPr>
          <w:rFonts w:cs="Arial"/>
          <w:sz w:val="22"/>
          <w:szCs w:val="22"/>
        </w:rPr>
        <w:t>1</w:t>
      </w:r>
      <w:r w:rsidR="002A536F" w:rsidRPr="008658A4">
        <w:rPr>
          <w:rFonts w:cs="Arial"/>
          <w:sz w:val="22"/>
          <w:szCs w:val="22"/>
        </w:rPr>
        <w:t>.</w:t>
      </w:r>
      <w:r w:rsidR="002A536F" w:rsidRPr="008658A4">
        <w:rPr>
          <w:rFonts w:cs="Arial"/>
          <w:sz w:val="22"/>
          <w:szCs w:val="22"/>
        </w:rPr>
        <w:tab/>
      </w:r>
      <w:r w:rsidR="006043A4" w:rsidRPr="008658A4">
        <w:rPr>
          <w:rFonts w:cs="Arial"/>
          <w:sz w:val="22"/>
          <w:szCs w:val="22"/>
        </w:rPr>
        <w:t>Investment</w:t>
      </w:r>
      <w:r w:rsidR="0062723C" w:rsidRPr="008658A4">
        <w:rPr>
          <w:rFonts w:cs="Arial"/>
          <w:sz w:val="22"/>
          <w:szCs w:val="22"/>
        </w:rPr>
        <w:t>s in joint ventures</w:t>
      </w:r>
    </w:p>
    <w:p w14:paraId="7475D62F" w14:textId="2BFDEE8F" w:rsidR="002A536F" w:rsidRPr="008658A4" w:rsidRDefault="00411FC9" w:rsidP="00EE43F7">
      <w:pPr>
        <w:spacing w:before="120" w:after="120" w:line="380" w:lineRule="exact"/>
        <w:ind w:left="547" w:hanging="540"/>
        <w:rPr>
          <w:rFonts w:ascii="Arial" w:hAnsi="Arial" w:cs="Arial"/>
          <w:sz w:val="22"/>
          <w:szCs w:val="22"/>
        </w:rPr>
      </w:pPr>
      <w:r w:rsidRPr="008658A4">
        <w:rPr>
          <w:rFonts w:ascii="Arial" w:hAnsi="Arial" w:cs="Arial"/>
          <w:b/>
          <w:bCs/>
          <w:sz w:val="22"/>
        </w:rPr>
        <w:t>1</w:t>
      </w:r>
      <w:r w:rsidR="00B074C4">
        <w:rPr>
          <w:rFonts w:ascii="Arial" w:hAnsi="Arial" w:cs="Arial"/>
          <w:b/>
          <w:bCs/>
          <w:sz w:val="22"/>
        </w:rPr>
        <w:t>1</w:t>
      </w:r>
      <w:r w:rsidR="002A536F" w:rsidRPr="008658A4">
        <w:rPr>
          <w:rFonts w:ascii="Arial" w:hAnsi="Arial" w:cs="Arial"/>
          <w:b/>
          <w:bCs/>
          <w:sz w:val="22"/>
        </w:rPr>
        <w:t>.1</w:t>
      </w:r>
      <w:r w:rsidR="002A536F" w:rsidRPr="008658A4">
        <w:rPr>
          <w:rFonts w:ascii="Arial" w:hAnsi="Arial" w:cs="Arial"/>
          <w:b/>
          <w:bCs/>
          <w:sz w:val="22"/>
          <w:cs/>
        </w:rPr>
        <w:t xml:space="preserve"> </w:t>
      </w:r>
      <w:r w:rsidR="00FB4C39" w:rsidRPr="008658A4">
        <w:rPr>
          <w:rFonts w:ascii="Arial" w:hAnsi="Arial" w:cs="Arial"/>
          <w:b/>
          <w:bCs/>
          <w:sz w:val="22"/>
        </w:rPr>
        <w:tab/>
      </w:r>
      <w:r w:rsidR="00155327" w:rsidRPr="008658A4">
        <w:rPr>
          <w:rFonts w:ascii="Arial" w:hAnsi="Arial" w:cs="Arial"/>
          <w:b/>
          <w:bCs/>
          <w:sz w:val="22"/>
        </w:rPr>
        <w:t>Detail</w:t>
      </w:r>
      <w:r w:rsidR="0045274F" w:rsidRPr="008658A4">
        <w:rPr>
          <w:rFonts w:ascii="Arial" w:hAnsi="Arial" w:cs="Arial"/>
          <w:b/>
          <w:bCs/>
          <w:sz w:val="22"/>
        </w:rPr>
        <w:t>s</w:t>
      </w:r>
      <w:r w:rsidR="00155327" w:rsidRPr="008658A4">
        <w:rPr>
          <w:rFonts w:ascii="Arial" w:hAnsi="Arial" w:cs="Arial"/>
          <w:b/>
          <w:bCs/>
          <w:sz w:val="22"/>
        </w:rPr>
        <w:t xml:space="preserve"> of </w:t>
      </w:r>
      <w:r w:rsidR="001F6393" w:rsidRPr="008658A4">
        <w:rPr>
          <w:rFonts w:ascii="Arial" w:hAnsi="Arial" w:cs="Arial"/>
          <w:b/>
          <w:bCs/>
          <w:sz w:val="22"/>
        </w:rPr>
        <w:t xml:space="preserve">investments in </w:t>
      </w:r>
      <w:r w:rsidR="0062723C" w:rsidRPr="008658A4">
        <w:rPr>
          <w:rFonts w:ascii="Arial" w:hAnsi="Arial" w:cs="Arial"/>
          <w:b/>
          <w:bCs/>
          <w:sz w:val="22"/>
        </w:rPr>
        <w:t>joint ventures</w:t>
      </w:r>
      <w:r w:rsidR="002A536F" w:rsidRPr="008658A4">
        <w:rPr>
          <w:rFonts w:ascii="Arial" w:hAnsi="Arial" w:cs="Arial"/>
          <w:b/>
          <w:bCs/>
          <w:sz w:val="22"/>
        </w:rPr>
        <w:t xml:space="preserve"> </w:t>
      </w:r>
    </w:p>
    <w:p w14:paraId="67A6B1D2" w14:textId="0226F955" w:rsidR="006E1F6D" w:rsidRPr="008658A4" w:rsidRDefault="006E1F6D" w:rsidP="00343FE9">
      <w:pPr>
        <w:tabs>
          <w:tab w:val="left" w:pos="900"/>
          <w:tab w:val="left" w:pos="1920"/>
          <w:tab w:val="left" w:pos="6120"/>
          <w:tab w:val="right" w:pos="7920"/>
        </w:tabs>
        <w:spacing w:before="120" w:after="120" w:line="380" w:lineRule="exact"/>
        <w:ind w:left="540"/>
        <w:jc w:val="thaiDistribute"/>
        <w:rPr>
          <w:rFonts w:ascii="Arial" w:hAnsi="Arial" w:cs="Arial"/>
          <w:sz w:val="22"/>
          <w:szCs w:val="22"/>
        </w:rPr>
      </w:pPr>
      <w:r w:rsidRPr="008658A4">
        <w:rPr>
          <w:rFonts w:ascii="Arial" w:hAnsi="Arial" w:cs="Arial"/>
          <w:sz w:val="22"/>
          <w:szCs w:val="22"/>
        </w:rPr>
        <w:t>Investments in joint ventures represent investments in entities which are jointly controlled by the Company</w:t>
      </w:r>
      <w:r w:rsidR="00BE4161" w:rsidRPr="008658A4">
        <w:rPr>
          <w:rFonts w:ascii="Arial" w:hAnsi="Arial" w:cs="Arial"/>
          <w:sz w:val="22"/>
          <w:szCs w:val="22"/>
        </w:rPr>
        <w:t xml:space="preserve">/subsidiaries </w:t>
      </w:r>
      <w:r w:rsidRPr="008658A4">
        <w:rPr>
          <w:rFonts w:ascii="Arial" w:hAnsi="Arial" w:cs="Arial"/>
          <w:sz w:val="22"/>
          <w:szCs w:val="22"/>
        </w:rPr>
        <w:t xml:space="preserve">and other companies. Details </w:t>
      </w:r>
      <w:r w:rsidR="002B23D5" w:rsidRPr="008658A4">
        <w:rPr>
          <w:rFonts w:ascii="Arial" w:hAnsi="Arial" w:cs="Arial"/>
          <w:sz w:val="22"/>
          <w:szCs w:val="22"/>
        </w:rPr>
        <w:t xml:space="preserve">of these investments </w:t>
      </w:r>
      <w:r w:rsidRPr="008658A4">
        <w:rPr>
          <w:rFonts w:ascii="Arial" w:hAnsi="Arial" w:cs="Arial"/>
          <w:sz w:val="22"/>
          <w:szCs w:val="22"/>
        </w:rPr>
        <w:t>are as follows:</w:t>
      </w:r>
    </w:p>
    <w:tbl>
      <w:tblPr>
        <w:tblW w:w="15582" w:type="dxa"/>
        <w:tblInd w:w="-360" w:type="dxa"/>
        <w:tblLayout w:type="fixed"/>
        <w:tblLook w:val="0000" w:firstRow="0" w:lastRow="0" w:firstColumn="0" w:lastColumn="0" w:noHBand="0" w:noVBand="0"/>
      </w:tblPr>
      <w:tblGrid>
        <w:gridCol w:w="1890"/>
        <w:gridCol w:w="2250"/>
        <w:gridCol w:w="1088"/>
        <w:gridCol w:w="726"/>
        <w:gridCol w:w="141"/>
        <w:gridCol w:w="655"/>
        <w:gridCol w:w="212"/>
        <w:gridCol w:w="671"/>
        <w:gridCol w:w="883"/>
        <w:gridCol w:w="883"/>
        <w:gridCol w:w="861"/>
        <w:gridCol w:w="22"/>
        <w:gridCol w:w="884"/>
        <w:gridCol w:w="883"/>
        <w:gridCol w:w="883"/>
        <w:gridCol w:w="883"/>
        <w:gridCol w:w="883"/>
        <w:gridCol w:w="884"/>
      </w:tblGrid>
      <w:tr w:rsidR="000D1413" w:rsidRPr="002B5FFB" w14:paraId="3ACB8C13" w14:textId="77777777" w:rsidTr="002B5FFB">
        <w:trPr>
          <w:trHeight w:val="354"/>
        </w:trPr>
        <w:tc>
          <w:tcPr>
            <w:tcW w:w="1890" w:type="dxa"/>
            <w:tcBorders>
              <w:left w:val="nil"/>
              <w:bottom w:val="nil"/>
              <w:right w:val="nil"/>
            </w:tcBorders>
            <w:vAlign w:val="bottom"/>
          </w:tcPr>
          <w:p w14:paraId="0100C319" w14:textId="77777777" w:rsidR="000D1413" w:rsidRPr="002B5FFB" w:rsidRDefault="000D1413" w:rsidP="005C06EF">
            <w:pPr>
              <w:spacing w:line="360" w:lineRule="exact"/>
              <w:jc w:val="center"/>
              <w:rPr>
                <w:rFonts w:ascii="Arial" w:hAnsi="Arial" w:cs="Arial"/>
                <w:sz w:val="16"/>
                <w:szCs w:val="16"/>
                <w:cs/>
              </w:rPr>
            </w:pPr>
          </w:p>
        </w:tc>
        <w:tc>
          <w:tcPr>
            <w:tcW w:w="2250" w:type="dxa"/>
            <w:tcBorders>
              <w:top w:val="nil"/>
              <w:left w:val="nil"/>
              <w:bottom w:val="nil"/>
              <w:right w:val="nil"/>
            </w:tcBorders>
            <w:vAlign w:val="bottom"/>
          </w:tcPr>
          <w:p w14:paraId="15494896" w14:textId="77777777" w:rsidR="000D1413" w:rsidRPr="002B5FFB" w:rsidRDefault="000D1413" w:rsidP="005C06EF">
            <w:pPr>
              <w:spacing w:line="360" w:lineRule="exact"/>
              <w:jc w:val="center"/>
              <w:rPr>
                <w:rFonts w:ascii="Arial" w:hAnsi="Arial" w:cs="Arial"/>
                <w:sz w:val="16"/>
                <w:szCs w:val="16"/>
                <w:cs/>
              </w:rPr>
            </w:pPr>
          </w:p>
        </w:tc>
        <w:tc>
          <w:tcPr>
            <w:tcW w:w="1088" w:type="dxa"/>
            <w:tcBorders>
              <w:top w:val="nil"/>
              <w:left w:val="nil"/>
              <w:right w:val="nil"/>
            </w:tcBorders>
            <w:vAlign w:val="bottom"/>
          </w:tcPr>
          <w:p w14:paraId="542BB026" w14:textId="77777777" w:rsidR="000D1413" w:rsidRPr="002B5FFB" w:rsidRDefault="000D1413" w:rsidP="005C06EF">
            <w:pPr>
              <w:spacing w:line="360" w:lineRule="exact"/>
              <w:jc w:val="right"/>
              <w:rPr>
                <w:rFonts w:ascii="Arial" w:hAnsi="Arial" w:cs="Arial"/>
                <w:sz w:val="16"/>
                <w:szCs w:val="16"/>
              </w:rPr>
            </w:pPr>
          </w:p>
        </w:tc>
        <w:tc>
          <w:tcPr>
            <w:tcW w:w="867" w:type="dxa"/>
            <w:gridSpan w:val="2"/>
            <w:tcBorders>
              <w:top w:val="nil"/>
              <w:left w:val="nil"/>
              <w:right w:val="nil"/>
            </w:tcBorders>
          </w:tcPr>
          <w:p w14:paraId="6C6518CF" w14:textId="77777777" w:rsidR="000D1413" w:rsidRPr="002B5FFB" w:rsidRDefault="000D1413" w:rsidP="005C06EF">
            <w:pPr>
              <w:spacing w:line="360" w:lineRule="exact"/>
              <w:jc w:val="right"/>
              <w:rPr>
                <w:rFonts w:ascii="Arial" w:hAnsi="Arial" w:cs="Arial"/>
                <w:sz w:val="16"/>
                <w:szCs w:val="16"/>
              </w:rPr>
            </w:pPr>
          </w:p>
        </w:tc>
        <w:tc>
          <w:tcPr>
            <w:tcW w:w="867" w:type="dxa"/>
            <w:gridSpan w:val="2"/>
            <w:tcBorders>
              <w:top w:val="nil"/>
              <w:left w:val="nil"/>
              <w:right w:val="nil"/>
            </w:tcBorders>
          </w:tcPr>
          <w:p w14:paraId="7D75A4F9" w14:textId="77777777" w:rsidR="000D1413" w:rsidRPr="002B5FFB" w:rsidRDefault="000D1413" w:rsidP="005C06EF">
            <w:pPr>
              <w:spacing w:line="360" w:lineRule="exact"/>
              <w:jc w:val="right"/>
              <w:rPr>
                <w:rFonts w:ascii="Arial" w:hAnsi="Arial" w:cs="Arial"/>
                <w:sz w:val="16"/>
                <w:szCs w:val="16"/>
              </w:rPr>
            </w:pPr>
          </w:p>
        </w:tc>
        <w:tc>
          <w:tcPr>
            <w:tcW w:w="8620" w:type="dxa"/>
            <w:gridSpan w:val="11"/>
            <w:tcBorders>
              <w:top w:val="nil"/>
              <w:left w:val="nil"/>
              <w:right w:val="nil"/>
            </w:tcBorders>
            <w:vAlign w:val="bottom"/>
          </w:tcPr>
          <w:p w14:paraId="3772664E" w14:textId="4D1CFEBB" w:rsidR="000D1413" w:rsidRPr="002B5FFB" w:rsidRDefault="000D1413" w:rsidP="005C06EF">
            <w:pPr>
              <w:spacing w:line="360" w:lineRule="exact"/>
              <w:jc w:val="right"/>
              <w:rPr>
                <w:rFonts w:ascii="Arial" w:hAnsi="Arial" w:cs="Arial"/>
                <w:sz w:val="16"/>
                <w:szCs w:val="16"/>
              </w:rPr>
            </w:pPr>
            <w:r w:rsidRPr="002B5FFB">
              <w:rPr>
                <w:rFonts w:ascii="Arial" w:hAnsi="Arial" w:cs="Arial"/>
                <w:sz w:val="16"/>
                <w:szCs w:val="16"/>
              </w:rPr>
              <w:t>(Unit: Thousand Baht)</w:t>
            </w:r>
          </w:p>
        </w:tc>
      </w:tr>
      <w:tr w:rsidR="000D1413" w:rsidRPr="002B5FFB" w14:paraId="57C7B54C" w14:textId="77777777" w:rsidTr="00523D88">
        <w:trPr>
          <w:trHeight w:val="397"/>
        </w:trPr>
        <w:tc>
          <w:tcPr>
            <w:tcW w:w="1890" w:type="dxa"/>
            <w:tcBorders>
              <w:left w:val="nil"/>
              <w:bottom w:val="nil"/>
              <w:right w:val="nil"/>
            </w:tcBorders>
            <w:vAlign w:val="bottom"/>
          </w:tcPr>
          <w:p w14:paraId="71292EBD" w14:textId="77777777" w:rsidR="000D1413" w:rsidRPr="002B5FFB" w:rsidRDefault="000D1413" w:rsidP="00754395">
            <w:pPr>
              <w:spacing w:line="360" w:lineRule="exact"/>
              <w:ind w:left="-29" w:right="-29"/>
              <w:jc w:val="center"/>
              <w:rPr>
                <w:rFonts w:ascii="Arial" w:hAnsi="Arial" w:cs="Arial"/>
                <w:sz w:val="16"/>
                <w:szCs w:val="16"/>
              </w:rPr>
            </w:pPr>
          </w:p>
        </w:tc>
        <w:tc>
          <w:tcPr>
            <w:tcW w:w="2250" w:type="dxa"/>
            <w:tcBorders>
              <w:top w:val="nil"/>
              <w:left w:val="nil"/>
              <w:bottom w:val="nil"/>
              <w:right w:val="nil"/>
            </w:tcBorders>
            <w:vAlign w:val="bottom"/>
          </w:tcPr>
          <w:p w14:paraId="53F2F5E8" w14:textId="77777777" w:rsidR="000D1413" w:rsidRPr="002B5FFB" w:rsidRDefault="000D1413" w:rsidP="00754395">
            <w:pPr>
              <w:spacing w:line="360" w:lineRule="exact"/>
              <w:ind w:left="-29" w:right="-29"/>
              <w:jc w:val="center"/>
              <w:rPr>
                <w:rFonts w:ascii="Arial" w:hAnsi="Arial" w:cs="Arial"/>
                <w:sz w:val="16"/>
                <w:szCs w:val="16"/>
              </w:rPr>
            </w:pPr>
          </w:p>
        </w:tc>
        <w:tc>
          <w:tcPr>
            <w:tcW w:w="1088" w:type="dxa"/>
            <w:tcBorders>
              <w:top w:val="nil"/>
              <w:left w:val="nil"/>
              <w:bottom w:val="nil"/>
              <w:right w:val="nil"/>
            </w:tcBorders>
            <w:vAlign w:val="bottom"/>
          </w:tcPr>
          <w:p w14:paraId="2AD098D4" w14:textId="77777777" w:rsidR="000D1413" w:rsidRPr="002B5FFB" w:rsidRDefault="000D1413" w:rsidP="00754395">
            <w:pPr>
              <w:spacing w:line="360" w:lineRule="exact"/>
              <w:ind w:left="-29" w:right="-29"/>
              <w:jc w:val="center"/>
              <w:rPr>
                <w:rFonts w:ascii="Arial" w:hAnsi="Arial" w:cs="Arial"/>
                <w:sz w:val="16"/>
                <w:szCs w:val="16"/>
              </w:rPr>
            </w:pPr>
          </w:p>
        </w:tc>
        <w:tc>
          <w:tcPr>
            <w:tcW w:w="1522" w:type="dxa"/>
            <w:gridSpan w:val="3"/>
            <w:tcBorders>
              <w:top w:val="nil"/>
              <w:left w:val="nil"/>
              <w:bottom w:val="nil"/>
              <w:right w:val="nil"/>
            </w:tcBorders>
            <w:vAlign w:val="bottom"/>
          </w:tcPr>
          <w:p w14:paraId="1F83C4CD" w14:textId="77777777" w:rsidR="000D1413" w:rsidRPr="002B5FFB" w:rsidRDefault="000D1413" w:rsidP="00754395">
            <w:pPr>
              <w:spacing w:line="360" w:lineRule="exact"/>
              <w:ind w:left="-29" w:right="-29"/>
              <w:jc w:val="center"/>
              <w:rPr>
                <w:rFonts w:ascii="Arial" w:hAnsi="Arial" w:cs="Arial"/>
                <w:sz w:val="16"/>
                <w:szCs w:val="16"/>
              </w:rPr>
            </w:pPr>
          </w:p>
        </w:tc>
        <w:tc>
          <w:tcPr>
            <w:tcW w:w="3510" w:type="dxa"/>
            <w:gridSpan w:val="5"/>
            <w:tcBorders>
              <w:top w:val="nil"/>
              <w:left w:val="nil"/>
              <w:bottom w:val="nil"/>
              <w:right w:val="nil"/>
            </w:tcBorders>
          </w:tcPr>
          <w:p w14:paraId="1D21A067" w14:textId="7DE5B3B5" w:rsidR="000D1413" w:rsidRPr="002B5FFB" w:rsidRDefault="000D1413" w:rsidP="000D1413">
            <w:pPr>
              <w:pBdr>
                <w:bottom w:val="single" w:sz="4" w:space="1" w:color="auto"/>
              </w:pBdr>
              <w:spacing w:line="360" w:lineRule="exact"/>
              <w:ind w:left="-29" w:right="-29"/>
              <w:jc w:val="center"/>
              <w:rPr>
                <w:rFonts w:ascii="Arial" w:hAnsi="Arial" w:cs="Arial"/>
                <w:sz w:val="16"/>
                <w:szCs w:val="16"/>
              </w:rPr>
            </w:pPr>
            <w:r w:rsidRPr="002B5FFB">
              <w:rPr>
                <w:rFonts w:ascii="Arial" w:hAnsi="Arial" w:cs="Arial"/>
                <w:sz w:val="16"/>
                <w:szCs w:val="16"/>
              </w:rPr>
              <w:t>Consolidated financial statements</w:t>
            </w:r>
          </w:p>
        </w:tc>
        <w:tc>
          <w:tcPr>
            <w:tcW w:w="5322" w:type="dxa"/>
            <w:gridSpan w:val="7"/>
            <w:tcBorders>
              <w:top w:val="nil"/>
              <w:left w:val="nil"/>
              <w:bottom w:val="nil"/>
              <w:right w:val="nil"/>
            </w:tcBorders>
            <w:vAlign w:val="bottom"/>
          </w:tcPr>
          <w:p w14:paraId="79DE148F" w14:textId="2572E157" w:rsidR="000D1413" w:rsidRPr="002B5FFB" w:rsidRDefault="000D1413" w:rsidP="00AA3E34">
            <w:pPr>
              <w:pBdr>
                <w:bottom w:val="single" w:sz="4" w:space="1" w:color="auto"/>
              </w:pBdr>
              <w:spacing w:line="360" w:lineRule="exact"/>
              <w:ind w:left="-29" w:right="-29"/>
              <w:jc w:val="center"/>
              <w:rPr>
                <w:rFonts w:ascii="Arial" w:hAnsi="Arial" w:cs="Arial"/>
                <w:sz w:val="16"/>
                <w:szCs w:val="16"/>
              </w:rPr>
            </w:pPr>
            <w:r w:rsidRPr="002B5FFB">
              <w:rPr>
                <w:rFonts w:ascii="Arial" w:hAnsi="Arial" w:cs="Arial"/>
                <w:sz w:val="16"/>
                <w:szCs w:val="16"/>
              </w:rPr>
              <w:t>Separate financial statements</w:t>
            </w:r>
          </w:p>
        </w:tc>
      </w:tr>
      <w:tr w:rsidR="000D1413" w:rsidRPr="002B5FFB" w14:paraId="33542844" w14:textId="77777777" w:rsidTr="002B5FFB">
        <w:trPr>
          <w:trHeight w:val="738"/>
        </w:trPr>
        <w:tc>
          <w:tcPr>
            <w:tcW w:w="1890" w:type="dxa"/>
            <w:tcBorders>
              <w:left w:val="nil"/>
              <w:bottom w:val="nil"/>
              <w:right w:val="nil"/>
            </w:tcBorders>
            <w:vAlign w:val="bottom"/>
          </w:tcPr>
          <w:p w14:paraId="7B5B4196" w14:textId="37145836" w:rsidR="000D1413" w:rsidRPr="002B5FFB" w:rsidRDefault="000D1413" w:rsidP="00AA3E34">
            <w:pPr>
              <w:pBdr>
                <w:bottom w:val="single" w:sz="4" w:space="1" w:color="auto"/>
              </w:pBdr>
              <w:spacing w:line="360" w:lineRule="exact"/>
              <w:ind w:left="-29" w:right="-29"/>
              <w:jc w:val="center"/>
              <w:rPr>
                <w:rFonts w:ascii="Arial" w:hAnsi="Arial" w:cs="Arial"/>
                <w:sz w:val="16"/>
                <w:szCs w:val="16"/>
                <w:cs/>
              </w:rPr>
            </w:pPr>
            <w:r w:rsidRPr="002B5FFB">
              <w:rPr>
                <w:rFonts w:ascii="Arial" w:hAnsi="Arial" w:cs="Arial"/>
                <w:sz w:val="16"/>
                <w:szCs w:val="16"/>
              </w:rPr>
              <w:t>Joint ventures</w:t>
            </w:r>
          </w:p>
        </w:tc>
        <w:tc>
          <w:tcPr>
            <w:tcW w:w="2250" w:type="dxa"/>
            <w:tcBorders>
              <w:top w:val="nil"/>
              <w:left w:val="nil"/>
              <w:bottom w:val="nil"/>
              <w:right w:val="nil"/>
            </w:tcBorders>
            <w:vAlign w:val="bottom"/>
          </w:tcPr>
          <w:p w14:paraId="76F01A64" w14:textId="77777777" w:rsidR="000D1413" w:rsidRPr="002B5FFB" w:rsidRDefault="000D1413" w:rsidP="00AA3E34">
            <w:pPr>
              <w:pBdr>
                <w:bottom w:val="single" w:sz="4" w:space="1" w:color="auto"/>
              </w:pBdr>
              <w:spacing w:line="360" w:lineRule="exact"/>
              <w:ind w:left="-29" w:right="-29"/>
              <w:jc w:val="center"/>
              <w:rPr>
                <w:rFonts w:ascii="Arial" w:hAnsi="Arial" w:cs="Arial"/>
                <w:sz w:val="16"/>
                <w:szCs w:val="16"/>
                <w:cs/>
              </w:rPr>
            </w:pPr>
            <w:r w:rsidRPr="002B5FFB">
              <w:rPr>
                <w:rFonts w:ascii="Arial" w:hAnsi="Arial" w:cs="Arial"/>
                <w:sz w:val="16"/>
                <w:szCs w:val="16"/>
              </w:rPr>
              <w:t>Nature of business</w:t>
            </w:r>
          </w:p>
        </w:tc>
        <w:tc>
          <w:tcPr>
            <w:tcW w:w="1088" w:type="dxa"/>
            <w:tcBorders>
              <w:top w:val="nil"/>
              <w:left w:val="nil"/>
              <w:bottom w:val="nil"/>
              <w:right w:val="nil"/>
            </w:tcBorders>
            <w:vAlign w:val="bottom"/>
          </w:tcPr>
          <w:p w14:paraId="13101DB2" w14:textId="5B2000C2" w:rsidR="000D1413" w:rsidRPr="002B5FFB" w:rsidRDefault="000D1413" w:rsidP="00AA3E34">
            <w:pPr>
              <w:pBdr>
                <w:bottom w:val="single" w:sz="4" w:space="1" w:color="auto"/>
              </w:pBdr>
              <w:spacing w:line="360" w:lineRule="exact"/>
              <w:ind w:left="-29" w:right="-29"/>
              <w:jc w:val="center"/>
              <w:rPr>
                <w:rFonts w:ascii="Arial" w:hAnsi="Arial" w:cs="Arial"/>
                <w:sz w:val="16"/>
                <w:szCs w:val="16"/>
              </w:rPr>
            </w:pPr>
            <w:r w:rsidRPr="002B5FFB">
              <w:rPr>
                <w:rFonts w:ascii="Arial" w:hAnsi="Arial" w:cs="Arial"/>
                <w:sz w:val="16"/>
                <w:szCs w:val="16"/>
              </w:rPr>
              <w:t>Country of incorporation</w:t>
            </w:r>
          </w:p>
        </w:tc>
        <w:tc>
          <w:tcPr>
            <w:tcW w:w="1522" w:type="dxa"/>
            <w:gridSpan w:val="3"/>
            <w:tcBorders>
              <w:top w:val="nil"/>
              <w:left w:val="nil"/>
              <w:bottom w:val="nil"/>
              <w:right w:val="nil"/>
            </w:tcBorders>
            <w:vAlign w:val="bottom"/>
          </w:tcPr>
          <w:p w14:paraId="743154C1" w14:textId="0E349A4C" w:rsidR="000D1413" w:rsidRPr="002B5FFB" w:rsidRDefault="000D1413" w:rsidP="00AA3E34">
            <w:pPr>
              <w:pBdr>
                <w:bottom w:val="single" w:sz="4" w:space="1" w:color="auto"/>
              </w:pBdr>
              <w:spacing w:line="360" w:lineRule="exact"/>
              <w:ind w:left="-29" w:right="-29"/>
              <w:jc w:val="center"/>
              <w:rPr>
                <w:rFonts w:ascii="Arial" w:hAnsi="Arial" w:cs="Arial"/>
                <w:sz w:val="16"/>
                <w:szCs w:val="16"/>
                <w:cs/>
              </w:rPr>
            </w:pPr>
            <w:r w:rsidRPr="002B5FFB">
              <w:rPr>
                <w:rFonts w:ascii="Arial" w:hAnsi="Arial" w:cs="Arial"/>
                <w:sz w:val="16"/>
                <w:szCs w:val="16"/>
              </w:rPr>
              <w:t>Shareholding percentage</w:t>
            </w:r>
          </w:p>
        </w:tc>
        <w:tc>
          <w:tcPr>
            <w:tcW w:w="1766" w:type="dxa"/>
            <w:gridSpan w:val="3"/>
            <w:tcBorders>
              <w:top w:val="nil"/>
              <w:left w:val="nil"/>
              <w:bottom w:val="nil"/>
              <w:right w:val="nil"/>
            </w:tcBorders>
            <w:vAlign w:val="bottom"/>
          </w:tcPr>
          <w:p w14:paraId="4ABB33A1" w14:textId="7123F5EF" w:rsidR="000D1413" w:rsidRPr="002B5FFB" w:rsidRDefault="000D1413" w:rsidP="000D1413">
            <w:pPr>
              <w:pBdr>
                <w:bottom w:val="single" w:sz="4" w:space="1" w:color="auto"/>
              </w:pBdr>
              <w:spacing w:line="360" w:lineRule="exact"/>
              <w:ind w:left="-29" w:right="-29"/>
              <w:jc w:val="center"/>
              <w:rPr>
                <w:rFonts w:ascii="Arial" w:hAnsi="Arial" w:cs="Arial"/>
                <w:sz w:val="16"/>
                <w:szCs w:val="16"/>
              </w:rPr>
            </w:pPr>
            <w:r w:rsidRPr="002B5FFB">
              <w:rPr>
                <w:rFonts w:ascii="Arial" w:hAnsi="Arial" w:cs="Arial"/>
                <w:sz w:val="16"/>
                <w:szCs w:val="16"/>
              </w:rPr>
              <w:t>Cost</w:t>
            </w:r>
          </w:p>
        </w:tc>
        <w:tc>
          <w:tcPr>
            <w:tcW w:w="1766" w:type="dxa"/>
            <w:gridSpan w:val="3"/>
            <w:tcBorders>
              <w:top w:val="nil"/>
              <w:left w:val="nil"/>
              <w:bottom w:val="nil"/>
              <w:right w:val="nil"/>
            </w:tcBorders>
            <w:vAlign w:val="bottom"/>
          </w:tcPr>
          <w:p w14:paraId="4025048D" w14:textId="0F5D73D3" w:rsidR="000D1413" w:rsidRPr="002B5FFB" w:rsidRDefault="000D1413" w:rsidP="00AA3E34">
            <w:pPr>
              <w:pBdr>
                <w:bottom w:val="single" w:sz="4" w:space="1" w:color="auto"/>
              </w:pBdr>
              <w:spacing w:line="360" w:lineRule="exact"/>
              <w:ind w:left="-29" w:right="-29"/>
              <w:jc w:val="center"/>
              <w:rPr>
                <w:rFonts w:ascii="Arial" w:hAnsi="Arial" w:cs="Arial"/>
                <w:sz w:val="16"/>
                <w:szCs w:val="16"/>
              </w:rPr>
            </w:pPr>
            <w:r w:rsidRPr="002B5FFB">
              <w:rPr>
                <w:rFonts w:ascii="Arial" w:hAnsi="Arial" w:cs="Arial"/>
                <w:sz w:val="16"/>
                <w:szCs w:val="16"/>
              </w:rPr>
              <w:t xml:space="preserve">Carrying amounts based on </w:t>
            </w:r>
            <w:r w:rsidR="00675C6F">
              <w:rPr>
                <w:rFonts w:ascii="Arial" w:hAnsi="Arial" w:cs="Arial"/>
                <w:sz w:val="16"/>
                <w:szCs w:val="16"/>
              </w:rPr>
              <w:t xml:space="preserve">               </w:t>
            </w:r>
            <w:r w:rsidRPr="002B5FFB">
              <w:rPr>
                <w:rFonts w:ascii="Arial" w:hAnsi="Arial" w:cs="Arial"/>
                <w:sz w:val="16"/>
                <w:szCs w:val="16"/>
              </w:rPr>
              <w:t>equity method</w:t>
            </w:r>
          </w:p>
        </w:tc>
        <w:tc>
          <w:tcPr>
            <w:tcW w:w="1767" w:type="dxa"/>
            <w:gridSpan w:val="2"/>
            <w:tcBorders>
              <w:top w:val="nil"/>
              <w:left w:val="nil"/>
              <w:bottom w:val="nil"/>
              <w:right w:val="nil"/>
            </w:tcBorders>
            <w:vAlign w:val="bottom"/>
          </w:tcPr>
          <w:p w14:paraId="238D55A5" w14:textId="77562DB9" w:rsidR="000D1413" w:rsidRPr="002B5FFB" w:rsidRDefault="000D1413" w:rsidP="00AA3E34">
            <w:pPr>
              <w:pBdr>
                <w:bottom w:val="single" w:sz="4" w:space="1" w:color="auto"/>
              </w:pBdr>
              <w:spacing w:line="360" w:lineRule="exact"/>
              <w:ind w:left="-29" w:right="-29"/>
              <w:jc w:val="center"/>
              <w:rPr>
                <w:rFonts w:ascii="Arial" w:hAnsi="Arial" w:cs="Arial"/>
                <w:sz w:val="16"/>
                <w:szCs w:val="16"/>
                <w:cs/>
              </w:rPr>
            </w:pPr>
            <w:r w:rsidRPr="002B5FFB">
              <w:rPr>
                <w:rFonts w:ascii="Arial" w:hAnsi="Arial" w:cs="Arial"/>
                <w:sz w:val="16"/>
                <w:szCs w:val="16"/>
              </w:rPr>
              <w:t>Cost</w:t>
            </w:r>
          </w:p>
        </w:tc>
        <w:tc>
          <w:tcPr>
            <w:tcW w:w="1766" w:type="dxa"/>
            <w:gridSpan w:val="2"/>
            <w:tcBorders>
              <w:left w:val="nil"/>
              <w:right w:val="nil"/>
            </w:tcBorders>
            <w:vAlign w:val="bottom"/>
          </w:tcPr>
          <w:p w14:paraId="53AA660A" w14:textId="59AB9F6B" w:rsidR="000D1413" w:rsidRPr="002B5FFB" w:rsidRDefault="000D1413" w:rsidP="00AA3E34">
            <w:pPr>
              <w:pBdr>
                <w:bottom w:val="single" w:sz="4" w:space="1" w:color="auto"/>
              </w:pBdr>
              <w:spacing w:line="360" w:lineRule="exact"/>
              <w:ind w:left="-29" w:right="-29"/>
              <w:jc w:val="center"/>
              <w:rPr>
                <w:rFonts w:ascii="Arial" w:hAnsi="Arial" w:cs="Arial"/>
                <w:spacing w:val="-2"/>
                <w:sz w:val="16"/>
                <w:szCs w:val="16"/>
              </w:rPr>
            </w:pPr>
            <w:r w:rsidRPr="002B5FFB">
              <w:rPr>
                <w:rFonts w:ascii="Arial" w:hAnsi="Arial" w:cs="Arial"/>
                <w:spacing w:val="-2"/>
                <w:sz w:val="16"/>
                <w:szCs w:val="16"/>
              </w:rPr>
              <w:t>Allowance for impairment of investments</w:t>
            </w:r>
          </w:p>
        </w:tc>
        <w:tc>
          <w:tcPr>
            <w:tcW w:w="1767" w:type="dxa"/>
            <w:gridSpan w:val="2"/>
            <w:tcBorders>
              <w:left w:val="nil"/>
              <w:right w:val="nil"/>
            </w:tcBorders>
            <w:shd w:val="clear" w:color="auto" w:fill="auto"/>
            <w:vAlign w:val="bottom"/>
          </w:tcPr>
          <w:p w14:paraId="001B5337" w14:textId="46A83B72" w:rsidR="000D1413" w:rsidRPr="002B5FFB" w:rsidRDefault="000D1413" w:rsidP="00AA3E34">
            <w:pPr>
              <w:pBdr>
                <w:bottom w:val="single" w:sz="4" w:space="1" w:color="auto"/>
              </w:pBdr>
              <w:spacing w:line="360" w:lineRule="exact"/>
              <w:ind w:left="-29" w:right="-29"/>
              <w:jc w:val="center"/>
              <w:rPr>
                <w:rFonts w:ascii="Arial" w:hAnsi="Arial" w:cs="Arial"/>
                <w:sz w:val="16"/>
                <w:szCs w:val="16"/>
                <w:cs/>
              </w:rPr>
            </w:pPr>
            <w:r w:rsidRPr="002B5FFB">
              <w:rPr>
                <w:rFonts w:ascii="Arial" w:hAnsi="Arial" w:cs="Arial"/>
                <w:sz w:val="16"/>
                <w:szCs w:val="16"/>
              </w:rPr>
              <w:t xml:space="preserve">Carrying </w:t>
            </w:r>
            <w:r w:rsidR="002B5FFB">
              <w:rPr>
                <w:rFonts w:ascii="Arial" w:hAnsi="Arial" w:cs="Arial"/>
                <w:sz w:val="16"/>
                <w:szCs w:val="16"/>
              </w:rPr>
              <w:t xml:space="preserve">               </w:t>
            </w:r>
            <w:r w:rsidRPr="002B5FFB">
              <w:rPr>
                <w:rFonts w:ascii="Arial" w:hAnsi="Arial" w:cs="Arial"/>
                <w:sz w:val="16"/>
                <w:szCs w:val="16"/>
              </w:rPr>
              <w:t>amounts based on cost method - net</w:t>
            </w:r>
          </w:p>
        </w:tc>
      </w:tr>
      <w:tr w:rsidR="00E25B34" w:rsidRPr="002B5FFB" w14:paraId="7865F759" w14:textId="77777777" w:rsidTr="00393975">
        <w:trPr>
          <w:trHeight w:val="354"/>
        </w:trPr>
        <w:tc>
          <w:tcPr>
            <w:tcW w:w="1890" w:type="dxa"/>
            <w:tcBorders>
              <w:top w:val="nil"/>
              <w:left w:val="nil"/>
              <w:bottom w:val="nil"/>
              <w:right w:val="nil"/>
            </w:tcBorders>
            <w:vAlign w:val="bottom"/>
          </w:tcPr>
          <w:p w14:paraId="3E9996E4" w14:textId="0AE0078D" w:rsidR="00E25B34" w:rsidRPr="002B5FFB" w:rsidRDefault="00E25B34" w:rsidP="00E25B34">
            <w:pPr>
              <w:spacing w:line="360" w:lineRule="exact"/>
              <w:ind w:left="-29" w:right="-29"/>
              <w:jc w:val="center"/>
              <w:rPr>
                <w:rFonts w:ascii="Arial" w:hAnsi="Arial" w:cs="Arial"/>
                <w:sz w:val="16"/>
                <w:szCs w:val="16"/>
                <w:cs/>
              </w:rPr>
            </w:pPr>
          </w:p>
        </w:tc>
        <w:tc>
          <w:tcPr>
            <w:tcW w:w="2250" w:type="dxa"/>
            <w:tcBorders>
              <w:top w:val="nil"/>
              <w:left w:val="nil"/>
              <w:bottom w:val="nil"/>
              <w:right w:val="nil"/>
            </w:tcBorders>
            <w:vAlign w:val="bottom"/>
          </w:tcPr>
          <w:p w14:paraId="253E770E" w14:textId="77777777" w:rsidR="00E25B34" w:rsidRPr="002B5FFB" w:rsidRDefault="00E25B34" w:rsidP="00E25B34">
            <w:pPr>
              <w:tabs>
                <w:tab w:val="right" w:pos="7200"/>
                <w:tab w:val="right" w:pos="8540"/>
              </w:tabs>
              <w:spacing w:line="360" w:lineRule="exact"/>
              <w:ind w:left="-29" w:right="-29"/>
              <w:jc w:val="center"/>
              <w:rPr>
                <w:rFonts w:ascii="Arial" w:hAnsi="Arial" w:cs="Arial"/>
                <w:sz w:val="16"/>
                <w:szCs w:val="16"/>
                <w:u w:val="single"/>
                <w:cs/>
              </w:rPr>
            </w:pPr>
          </w:p>
        </w:tc>
        <w:tc>
          <w:tcPr>
            <w:tcW w:w="1088" w:type="dxa"/>
            <w:tcBorders>
              <w:top w:val="nil"/>
              <w:left w:val="nil"/>
              <w:bottom w:val="nil"/>
              <w:right w:val="nil"/>
            </w:tcBorders>
            <w:vAlign w:val="bottom"/>
          </w:tcPr>
          <w:p w14:paraId="009AEE23" w14:textId="77777777" w:rsidR="00E25B34" w:rsidRPr="002B5FFB" w:rsidRDefault="00E25B34" w:rsidP="00E25B34">
            <w:pPr>
              <w:tabs>
                <w:tab w:val="right" w:pos="7200"/>
                <w:tab w:val="right" w:pos="8540"/>
              </w:tabs>
              <w:spacing w:line="360" w:lineRule="exact"/>
              <w:ind w:left="-29" w:right="-29"/>
              <w:jc w:val="center"/>
              <w:rPr>
                <w:rFonts w:ascii="Arial" w:hAnsi="Arial" w:cs="Arial"/>
                <w:sz w:val="16"/>
                <w:szCs w:val="16"/>
                <w:u w:val="single"/>
              </w:rPr>
            </w:pPr>
          </w:p>
        </w:tc>
        <w:tc>
          <w:tcPr>
            <w:tcW w:w="726" w:type="dxa"/>
            <w:tcBorders>
              <w:top w:val="nil"/>
              <w:left w:val="nil"/>
              <w:bottom w:val="nil"/>
              <w:right w:val="nil"/>
            </w:tcBorders>
            <w:vAlign w:val="bottom"/>
          </w:tcPr>
          <w:p w14:paraId="686A1FD6" w14:textId="61519A67"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2024</w:t>
            </w:r>
          </w:p>
        </w:tc>
        <w:tc>
          <w:tcPr>
            <w:tcW w:w="796" w:type="dxa"/>
            <w:gridSpan w:val="2"/>
            <w:tcBorders>
              <w:top w:val="nil"/>
              <w:left w:val="nil"/>
              <w:bottom w:val="nil"/>
              <w:right w:val="nil"/>
            </w:tcBorders>
            <w:vAlign w:val="bottom"/>
          </w:tcPr>
          <w:p w14:paraId="4A544715" w14:textId="1D689E23"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2023</w:t>
            </w:r>
          </w:p>
        </w:tc>
        <w:tc>
          <w:tcPr>
            <w:tcW w:w="883" w:type="dxa"/>
            <w:gridSpan w:val="2"/>
            <w:tcBorders>
              <w:top w:val="nil"/>
              <w:left w:val="nil"/>
              <w:bottom w:val="nil"/>
              <w:right w:val="nil"/>
            </w:tcBorders>
            <w:vAlign w:val="bottom"/>
          </w:tcPr>
          <w:p w14:paraId="1219D7B8" w14:textId="355BC01F"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2024</w:t>
            </w:r>
          </w:p>
        </w:tc>
        <w:tc>
          <w:tcPr>
            <w:tcW w:w="883" w:type="dxa"/>
            <w:tcBorders>
              <w:top w:val="nil"/>
              <w:left w:val="nil"/>
              <w:bottom w:val="nil"/>
              <w:right w:val="nil"/>
            </w:tcBorders>
            <w:vAlign w:val="bottom"/>
          </w:tcPr>
          <w:p w14:paraId="0475673E" w14:textId="55318937"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2023</w:t>
            </w:r>
          </w:p>
        </w:tc>
        <w:tc>
          <w:tcPr>
            <w:tcW w:w="883" w:type="dxa"/>
            <w:tcBorders>
              <w:top w:val="nil"/>
              <w:left w:val="nil"/>
              <w:bottom w:val="nil"/>
              <w:right w:val="nil"/>
            </w:tcBorders>
            <w:vAlign w:val="bottom"/>
          </w:tcPr>
          <w:p w14:paraId="71415EA4" w14:textId="6C5FEAFC"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2024</w:t>
            </w:r>
          </w:p>
        </w:tc>
        <w:tc>
          <w:tcPr>
            <w:tcW w:w="883" w:type="dxa"/>
            <w:gridSpan w:val="2"/>
            <w:tcBorders>
              <w:top w:val="nil"/>
              <w:left w:val="nil"/>
              <w:bottom w:val="nil"/>
              <w:right w:val="nil"/>
            </w:tcBorders>
            <w:vAlign w:val="bottom"/>
          </w:tcPr>
          <w:p w14:paraId="7035709B" w14:textId="41C784C3"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2023</w:t>
            </w:r>
          </w:p>
        </w:tc>
        <w:tc>
          <w:tcPr>
            <w:tcW w:w="884" w:type="dxa"/>
            <w:tcBorders>
              <w:top w:val="nil"/>
              <w:left w:val="nil"/>
              <w:bottom w:val="nil"/>
              <w:right w:val="nil"/>
            </w:tcBorders>
            <w:vAlign w:val="bottom"/>
          </w:tcPr>
          <w:p w14:paraId="1E37D183" w14:textId="7F476EFA"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2024</w:t>
            </w:r>
          </w:p>
        </w:tc>
        <w:tc>
          <w:tcPr>
            <w:tcW w:w="883" w:type="dxa"/>
            <w:tcBorders>
              <w:top w:val="nil"/>
              <w:left w:val="nil"/>
              <w:bottom w:val="nil"/>
              <w:right w:val="nil"/>
            </w:tcBorders>
            <w:vAlign w:val="bottom"/>
          </w:tcPr>
          <w:p w14:paraId="5E6D631C" w14:textId="247E46AC"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2023</w:t>
            </w:r>
          </w:p>
        </w:tc>
        <w:tc>
          <w:tcPr>
            <w:tcW w:w="883" w:type="dxa"/>
            <w:tcBorders>
              <w:top w:val="nil"/>
              <w:left w:val="nil"/>
              <w:bottom w:val="nil"/>
              <w:right w:val="nil"/>
            </w:tcBorders>
            <w:vAlign w:val="bottom"/>
          </w:tcPr>
          <w:p w14:paraId="31E1DC4E" w14:textId="38D0E00F"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2024</w:t>
            </w:r>
          </w:p>
        </w:tc>
        <w:tc>
          <w:tcPr>
            <w:tcW w:w="883" w:type="dxa"/>
            <w:tcBorders>
              <w:top w:val="nil"/>
              <w:left w:val="nil"/>
              <w:bottom w:val="nil"/>
              <w:right w:val="nil"/>
            </w:tcBorders>
            <w:vAlign w:val="bottom"/>
          </w:tcPr>
          <w:p w14:paraId="40CD5BCD" w14:textId="4B645DFA"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2023</w:t>
            </w:r>
          </w:p>
        </w:tc>
        <w:tc>
          <w:tcPr>
            <w:tcW w:w="883" w:type="dxa"/>
            <w:tcBorders>
              <w:top w:val="nil"/>
              <w:left w:val="nil"/>
              <w:bottom w:val="nil"/>
              <w:right w:val="nil"/>
            </w:tcBorders>
            <w:vAlign w:val="bottom"/>
          </w:tcPr>
          <w:p w14:paraId="257FFED1" w14:textId="2047CAEF"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2024</w:t>
            </w:r>
          </w:p>
        </w:tc>
        <w:tc>
          <w:tcPr>
            <w:tcW w:w="884" w:type="dxa"/>
            <w:tcBorders>
              <w:top w:val="nil"/>
              <w:left w:val="nil"/>
              <w:bottom w:val="nil"/>
              <w:right w:val="nil"/>
            </w:tcBorders>
            <w:vAlign w:val="bottom"/>
          </w:tcPr>
          <w:p w14:paraId="3A5F6301" w14:textId="1FE8EF68" w:rsidR="00E25B34" w:rsidRPr="002B5FFB" w:rsidRDefault="00367A82" w:rsidP="00E25B34">
            <w:pPr>
              <w:tabs>
                <w:tab w:val="right" w:pos="7200"/>
                <w:tab w:val="right" w:pos="8540"/>
              </w:tabs>
              <w:spacing w:line="360" w:lineRule="exact"/>
              <w:ind w:left="-29" w:right="-29"/>
              <w:jc w:val="center"/>
              <w:rPr>
                <w:rFonts w:ascii="Arial" w:hAnsi="Arial" w:cs="Arial"/>
                <w:sz w:val="16"/>
                <w:szCs w:val="16"/>
                <w:u w:val="single"/>
              </w:rPr>
            </w:pPr>
            <w:r>
              <w:rPr>
                <w:rFonts w:ascii="Arial" w:hAnsi="Arial" w:cs="Arial"/>
                <w:sz w:val="16"/>
                <w:szCs w:val="16"/>
                <w:u w:val="single"/>
              </w:rPr>
              <w:t>2023</w:t>
            </w:r>
          </w:p>
        </w:tc>
      </w:tr>
      <w:tr w:rsidR="00E25B34" w:rsidRPr="002B5FFB" w14:paraId="1663EEF9" w14:textId="77777777" w:rsidTr="002B5FFB">
        <w:trPr>
          <w:trHeight w:val="369"/>
        </w:trPr>
        <w:tc>
          <w:tcPr>
            <w:tcW w:w="1890" w:type="dxa"/>
            <w:tcBorders>
              <w:top w:val="nil"/>
              <w:left w:val="nil"/>
              <w:bottom w:val="nil"/>
              <w:right w:val="nil"/>
            </w:tcBorders>
            <w:vAlign w:val="bottom"/>
          </w:tcPr>
          <w:p w14:paraId="7ACF174D" w14:textId="77777777" w:rsidR="00E25B34" w:rsidRPr="002B5FFB" w:rsidRDefault="00E25B34" w:rsidP="00E25B34">
            <w:pPr>
              <w:spacing w:line="360" w:lineRule="exact"/>
              <w:jc w:val="center"/>
              <w:rPr>
                <w:rFonts w:ascii="Arial" w:hAnsi="Arial" w:cs="Arial"/>
                <w:sz w:val="16"/>
                <w:szCs w:val="16"/>
                <w:cs/>
              </w:rPr>
            </w:pPr>
          </w:p>
        </w:tc>
        <w:tc>
          <w:tcPr>
            <w:tcW w:w="2250" w:type="dxa"/>
            <w:tcBorders>
              <w:top w:val="nil"/>
              <w:left w:val="nil"/>
              <w:bottom w:val="nil"/>
              <w:right w:val="nil"/>
            </w:tcBorders>
            <w:vAlign w:val="bottom"/>
          </w:tcPr>
          <w:p w14:paraId="75BDDC7B" w14:textId="77777777" w:rsidR="00E25B34" w:rsidRPr="002B5FFB" w:rsidRDefault="00E25B34" w:rsidP="00E25B34">
            <w:pPr>
              <w:tabs>
                <w:tab w:val="right" w:pos="7200"/>
                <w:tab w:val="right" w:pos="8540"/>
              </w:tabs>
              <w:spacing w:line="360" w:lineRule="exact"/>
              <w:jc w:val="center"/>
              <w:rPr>
                <w:rFonts w:ascii="Arial" w:hAnsi="Arial" w:cs="Arial"/>
                <w:sz w:val="16"/>
                <w:szCs w:val="16"/>
                <w:u w:val="single"/>
              </w:rPr>
            </w:pPr>
          </w:p>
        </w:tc>
        <w:tc>
          <w:tcPr>
            <w:tcW w:w="1088" w:type="dxa"/>
            <w:tcBorders>
              <w:top w:val="nil"/>
              <w:left w:val="nil"/>
              <w:bottom w:val="nil"/>
              <w:right w:val="nil"/>
            </w:tcBorders>
            <w:vAlign w:val="bottom"/>
          </w:tcPr>
          <w:p w14:paraId="72F3B1E0" w14:textId="77777777" w:rsidR="00E25B34" w:rsidRPr="002B5FFB" w:rsidRDefault="00E25B34" w:rsidP="00E25B34">
            <w:pPr>
              <w:spacing w:line="360" w:lineRule="exact"/>
              <w:jc w:val="center"/>
              <w:rPr>
                <w:rFonts w:ascii="Arial" w:hAnsi="Arial" w:cs="Arial"/>
                <w:sz w:val="16"/>
                <w:szCs w:val="16"/>
              </w:rPr>
            </w:pPr>
          </w:p>
        </w:tc>
        <w:tc>
          <w:tcPr>
            <w:tcW w:w="726" w:type="dxa"/>
            <w:tcBorders>
              <w:top w:val="nil"/>
              <w:left w:val="nil"/>
              <w:bottom w:val="nil"/>
              <w:right w:val="nil"/>
            </w:tcBorders>
            <w:vAlign w:val="bottom"/>
          </w:tcPr>
          <w:p w14:paraId="0FC05019" w14:textId="2A18A8C6" w:rsidR="00E25B34" w:rsidRPr="002B5FFB" w:rsidRDefault="00E25B34" w:rsidP="00E25B34">
            <w:pPr>
              <w:spacing w:line="360" w:lineRule="exact"/>
              <w:ind w:left="-113" w:right="-109"/>
              <w:jc w:val="center"/>
              <w:rPr>
                <w:rFonts w:ascii="Arial" w:hAnsi="Arial" w:cs="Arial"/>
                <w:sz w:val="16"/>
                <w:szCs w:val="16"/>
              </w:rPr>
            </w:pPr>
            <w:r w:rsidRPr="002B5FFB">
              <w:rPr>
                <w:rFonts w:ascii="Arial" w:hAnsi="Arial" w:cs="Arial"/>
                <w:sz w:val="16"/>
                <w:szCs w:val="16"/>
              </w:rPr>
              <w:t>(Percent)</w:t>
            </w:r>
          </w:p>
        </w:tc>
        <w:tc>
          <w:tcPr>
            <w:tcW w:w="796" w:type="dxa"/>
            <w:gridSpan w:val="2"/>
            <w:tcBorders>
              <w:top w:val="nil"/>
              <w:left w:val="nil"/>
              <w:bottom w:val="nil"/>
              <w:right w:val="nil"/>
            </w:tcBorders>
            <w:vAlign w:val="bottom"/>
          </w:tcPr>
          <w:p w14:paraId="5FCD9AD5" w14:textId="115F41CB" w:rsidR="00E25B34" w:rsidRPr="002B5FFB" w:rsidRDefault="00E25B34" w:rsidP="00E25B34">
            <w:pPr>
              <w:spacing w:line="360" w:lineRule="exact"/>
              <w:ind w:left="-104" w:right="-105"/>
              <w:jc w:val="center"/>
              <w:rPr>
                <w:rFonts w:ascii="Arial" w:hAnsi="Arial" w:cs="Arial"/>
                <w:sz w:val="16"/>
                <w:szCs w:val="16"/>
              </w:rPr>
            </w:pPr>
            <w:r w:rsidRPr="002B5FFB">
              <w:rPr>
                <w:rFonts w:ascii="Arial" w:hAnsi="Arial" w:cs="Arial"/>
                <w:sz w:val="16"/>
                <w:szCs w:val="16"/>
              </w:rPr>
              <w:t>(Percent)</w:t>
            </w:r>
          </w:p>
        </w:tc>
        <w:tc>
          <w:tcPr>
            <w:tcW w:w="883" w:type="dxa"/>
            <w:gridSpan w:val="2"/>
            <w:tcBorders>
              <w:top w:val="nil"/>
              <w:left w:val="nil"/>
              <w:bottom w:val="nil"/>
              <w:right w:val="nil"/>
            </w:tcBorders>
          </w:tcPr>
          <w:p w14:paraId="0D3336CC" w14:textId="77777777" w:rsidR="00E25B34" w:rsidRPr="002B5FFB" w:rsidRDefault="00E25B34" w:rsidP="00E25B34">
            <w:pPr>
              <w:tabs>
                <w:tab w:val="decimal" w:pos="588"/>
                <w:tab w:val="right" w:pos="7200"/>
                <w:tab w:val="right" w:pos="8540"/>
              </w:tabs>
              <w:spacing w:line="360" w:lineRule="exact"/>
              <w:ind w:left="-29" w:right="-29"/>
              <w:rPr>
                <w:rFonts w:ascii="Arial" w:hAnsi="Arial" w:cs="Arial"/>
                <w:sz w:val="16"/>
                <w:szCs w:val="16"/>
                <w:u w:val="single"/>
              </w:rPr>
            </w:pPr>
          </w:p>
        </w:tc>
        <w:tc>
          <w:tcPr>
            <w:tcW w:w="883" w:type="dxa"/>
            <w:tcBorders>
              <w:top w:val="nil"/>
              <w:left w:val="nil"/>
              <w:bottom w:val="nil"/>
              <w:right w:val="nil"/>
            </w:tcBorders>
          </w:tcPr>
          <w:p w14:paraId="00C9EB88" w14:textId="77777777" w:rsidR="00E25B34" w:rsidRPr="002B5FFB" w:rsidRDefault="00E25B34" w:rsidP="00E25B34">
            <w:pPr>
              <w:tabs>
                <w:tab w:val="decimal" w:pos="588"/>
                <w:tab w:val="right" w:pos="7200"/>
                <w:tab w:val="right" w:pos="8540"/>
              </w:tabs>
              <w:spacing w:line="360" w:lineRule="exact"/>
              <w:ind w:left="-29" w:right="-29"/>
              <w:rPr>
                <w:rFonts w:ascii="Arial" w:hAnsi="Arial" w:cs="Arial"/>
                <w:sz w:val="16"/>
                <w:szCs w:val="16"/>
                <w:u w:val="single"/>
              </w:rPr>
            </w:pPr>
          </w:p>
        </w:tc>
        <w:tc>
          <w:tcPr>
            <w:tcW w:w="883" w:type="dxa"/>
            <w:tcBorders>
              <w:top w:val="nil"/>
              <w:left w:val="nil"/>
              <w:bottom w:val="nil"/>
              <w:right w:val="nil"/>
            </w:tcBorders>
            <w:vAlign w:val="bottom"/>
          </w:tcPr>
          <w:p w14:paraId="3145DC80" w14:textId="33A2F239" w:rsidR="00E25B34" w:rsidRPr="002B5FFB" w:rsidRDefault="00E25B34" w:rsidP="00E25B34">
            <w:pPr>
              <w:tabs>
                <w:tab w:val="decimal" w:pos="588"/>
                <w:tab w:val="right" w:pos="7200"/>
                <w:tab w:val="right" w:pos="8540"/>
              </w:tabs>
              <w:spacing w:line="360" w:lineRule="exact"/>
              <w:ind w:left="-29" w:right="-29"/>
              <w:rPr>
                <w:rFonts w:ascii="Arial" w:hAnsi="Arial" w:cs="Arial"/>
                <w:sz w:val="16"/>
                <w:szCs w:val="16"/>
                <w:u w:val="single"/>
              </w:rPr>
            </w:pPr>
          </w:p>
        </w:tc>
        <w:tc>
          <w:tcPr>
            <w:tcW w:w="883" w:type="dxa"/>
            <w:gridSpan w:val="2"/>
            <w:tcBorders>
              <w:top w:val="nil"/>
              <w:left w:val="nil"/>
              <w:bottom w:val="nil"/>
              <w:right w:val="nil"/>
            </w:tcBorders>
            <w:vAlign w:val="bottom"/>
          </w:tcPr>
          <w:p w14:paraId="52FDF69F" w14:textId="13B8BD61" w:rsidR="00E25B34" w:rsidRPr="002B5FFB" w:rsidRDefault="00E25B34" w:rsidP="00E25B34">
            <w:pPr>
              <w:tabs>
                <w:tab w:val="decimal" w:pos="588"/>
                <w:tab w:val="right" w:pos="7200"/>
                <w:tab w:val="right" w:pos="8540"/>
              </w:tabs>
              <w:spacing w:line="360" w:lineRule="exact"/>
              <w:ind w:left="-29" w:right="-29"/>
              <w:rPr>
                <w:rFonts w:ascii="Arial" w:hAnsi="Arial" w:cs="Arial"/>
                <w:sz w:val="16"/>
                <w:szCs w:val="16"/>
                <w:u w:val="single"/>
              </w:rPr>
            </w:pPr>
          </w:p>
        </w:tc>
        <w:tc>
          <w:tcPr>
            <w:tcW w:w="884" w:type="dxa"/>
            <w:tcBorders>
              <w:top w:val="nil"/>
              <w:left w:val="nil"/>
              <w:bottom w:val="nil"/>
              <w:right w:val="nil"/>
            </w:tcBorders>
            <w:vAlign w:val="bottom"/>
          </w:tcPr>
          <w:p w14:paraId="6DB9CFB8" w14:textId="465C0378" w:rsidR="00E25B34" w:rsidRPr="002B5FFB" w:rsidRDefault="00E25B34" w:rsidP="00E25B34">
            <w:pPr>
              <w:tabs>
                <w:tab w:val="decimal" w:pos="588"/>
                <w:tab w:val="right" w:pos="7200"/>
                <w:tab w:val="right" w:pos="8540"/>
              </w:tabs>
              <w:spacing w:line="360" w:lineRule="exact"/>
              <w:ind w:left="-29" w:right="-29"/>
              <w:rPr>
                <w:rFonts w:ascii="Arial" w:hAnsi="Arial" w:cs="Arial"/>
                <w:sz w:val="16"/>
                <w:szCs w:val="16"/>
                <w:u w:val="single"/>
              </w:rPr>
            </w:pPr>
          </w:p>
        </w:tc>
        <w:tc>
          <w:tcPr>
            <w:tcW w:w="883" w:type="dxa"/>
            <w:tcBorders>
              <w:top w:val="nil"/>
              <w:left w:val="nil"/>
              <w:bottom w:val="nil"/>
              <w:right w:val="nil"/>
            </w:tcBorders>
            <w:vAlign w:val="bottom"/>
          </w:tcPr>
          <w:p w14:paraId="0C62A6BB" w14:textId="77777777" w:rsidR="00E25B34" w:rsidRPr="002B5FFB" w:rsidRDefault="00E25B34" w:rsidP="00E25B34">
            <w:pPr>
              <w:tabs>
                <w:tab w:val="decimal" w:pos="588"/>
                <w:tab w:val="right" w:pos="7200"/>
                <w:tab w:val="right" w:pos="8540"/>
              </w:tabs>
              <w:spacing w:line="360" w:lineRule="exact"/>
              <w:ind w:left="-29" w:right="-29"/>
              <w:rPr>
                <w:rFonts w:ascii="Arial" w:hAnsi="Arial" w:cs="Arial"/>
                <w:sz w:val="16"/>
                <w:szCs w:val="16"/>
                <w:u w:val="single"/>
              </w:rPr>
            </w:pPr>
          </w:p>
        </w:tc>
        <w:tc>
          <w:tcPr>
            <w:tcW w:w="883" w:type="dxa"/>
            <w:tcBorders>
              <w:top w:val="nil"/>
              <w:left w:val="nil"/>
              <w:right w:val="nil"/>
            </w:tcBorders>
            <w:vAlign w:val="bottom"/>
          </w:tcPr>
          <w:p w14:paraId="5326F5B1" w14:textId="77777777" w:rsidR="00E25B34" w:rsidRPr="002B5FFB" w:rsidRDefault="00E25B34" w:rsidP="00E25B34">
            <w:pPr>
              <w:tabs>
                <w:tab w:val="right" w:pos="7200"/>
                <w:tab w:val="right" w:pos="8540"/>
              </w:tabs>
              <w:spacing w:line="360" w:lineRule="exact"/>
              <w:ind w:left="-29" w:right="-29"/>
              <w:rPr>
                <w:rFonts w:ascii="Arial" w:hAnsi="Arial" w:cs="Arial"/>
                <w:sz w:val="16"/>
                <w:szCs w:val="16"/>
                <w:u w:val="single"/>
              </w:rPr>
            </w:pPr>
          </w:p>
        </w:tc>
        <w:tc>
          <w:tcPr>
            <w:tcW w:w="883" w:type="dxa"/>
            <w:tcBorders>
              <w:top w:val="nil"/>
              <w:left w:val="nil"/>
              <w:right w:val="nil"/>
            </w:tcBorders>
            <w:vAlign w:val="bottom"/>
          </w:tcPr>
          <w:p w14:paraId="18AC6B1C" w14:textId="77777777" w:rsidR="00E25B34" w:rsidRPr="002B5FFB" w:rsidRDefault="00E25B34" w:rsidP="00E25B34">
            <w:pPr>
              <w:tabs>
                <w:tab w:val="right" w:pos="7200"/>
                <w:tab w:val="right" w:pos="8540"/>
              </w:tabs>
              <w:spacing w:line="360" w:lineRule="exact"/>
              <w:ind w:left="-29" w:right="-29"/>
              <w:rPr>
                <w:rFonts w:ascii="Arial" w:hAnsi="Arial" w:cs="Arial"/>
                <w:sz w:val="16"/>
                <w:szCs w:val="16"/>
                <w:u w:val="single"/>
              </w:rPr>
            </w:pPr>
          </w:p>
        </w:tc>
        <w:tc>
          <w:tcPr>
            <w:tcW w:w="883" w:type="dxa"/>
            <w:tcBorders>
              <w:top w:val="nil"/>
              <w:left w:val="nil"/>
              <w:right w:val="nil"/>
            </w:tcBorders>
            <w:vAlign w:val="bottom"/>
          </w:tcPr>
          <w:p w14:paraId="3FA3022A" w14:textId="21479B8B" w:rsidR="00E25B34" w:rsidRPr="002B5FFB" w:rsidRDefault="00E25B34" w:rsidP="00E25B34">
            <w:pPr>
              <w:tabs>
                <w:tab w:val="right" w:pos="7200"/>
                <w:tab w:val="right" w:pos="8540"/>
              </w:tabs>
              <w:spacing w:line="360" w:lineRule="exact"/>
              <w:ind w:left="-29" w:right="-29"/>
              <w:rPr>
                <w:rFonts w:ascii="Arial" w:hAnsi="Arial" w:cs="Arial"/>
                <w:sz w:val="16"/>
                <w:szCs w:val="16"/>
                <w:u w:val="single"/>
              </w:rPr>
            </w:pPr>
          </w:p>
        </w:tc>
        <w:tc>
          <w:tcPr>
            <w:tcW w:w="884" w:type="dxa"/>
            <w:tcBorders>
              <w:top w:val="nil"/>
              <w:left w:val="nil"/>
              <w:right w:val="nil"/>
            </w:tcBorders>
            <w:vAlign w:val="bottom"/>
          </w:tcPr>
          <w:p w14:paraId="6B96E1DE" w14:textId="77777777" w:rsidR="00E25B34" w:rsidRPr="002B5FFB" w:rsidRDefault="00E25B34" w:rsidP="00E25B34">
            <w:pPr>
              <w:tabs>
                <w:tab w:val="right" w:pos="7200"/>
                <w:tab w:val="right" w:pos="8540"/>
              </w:tabs>
              <w:spacing w:line="360" w:lineRule="exact"/>
              <w:ind w:left="-29" w:right="-29"/>
              <w:rPr>
                <w:rFonts w:ascii="Arial" w:hAnsi="Arial" w:cs="Arial"/>
                <w:sz w:val="16"/>
                <w:szCs w:val="16"/>
                <w:u w:val="single"/>
              </w:rPr>
            </w:pPr>
          </w:p>
        </w:tc>
      </w:tr>
      <w:tr w:rsidR="00367A82" w:rsidRPr="002B5FFB" w14:paraId="10F8EA52" w14:textId="77777777" w:rsidTr="002B5FFB">
        <w:trPr>
          <w:trHeight w:val="710"/>
        </w:trPr>
        <w:tc>
          <w:tcPr>
            <w:tcW w:w="1890" w:type="dxa"/>
            <w:tcBorders>
              <w:top w:val="nil"/>
              <w:left w:val="nil"/>
              <w:bottom w:val="nil"/>
              <w:right w:val="nil"/>
            </w:tcBorders>
          </w:tcPr>
          <w:p w14:paraId="33BE3653" w14:textId="4AD09D14" w:rsidR="00367A82" w:rsidRPr="002B5FFB" w:rsidRDefault="00367A82" w:rsidP="00367A82">
            <w:pPr>
              <w:spacing w:line="360" w:lineRule="exact"/>
              <w:ind w:left="75" w:right="-15" w:hanging="90"/>
              <w:rPr>
                <w:rFonts w:ascii="Arial" w:hAnsi="Arial" w:cs="Arial"/>
                <w:sz w:val="16"/>
                <w:szCs w:val="16"/>
                <w:cs/>
              </w:rPr>
            </w:pPr>
            <w:r w:rsidRPr="002B5FFB">
              <w:rPr>
                <w:rFonts w:ascii="Arial" w:hAnsi="Arial" w:cs="Arial"/>
                <w:sz w:val="16"/>
                <w:szCs w:val="16"/>
              </w:rPr>
              <w:t xml:space="preserve">Monde Malee Beverage Corporation </w:t>
            </w:r>
          </w:p>
        </w:tc>
        <w:tc>
          <w:tcPr>
            <w:tcW w:w="2250" w:type="dxa"/>
            <w:tcBorders>
              <w:top w:val="nil"/>
              <w:left w:val="nil"/>
              <w:bottom w:val="nil"/>
              <w:right w:val="nil"/>
            </w:tcBorders>
          </w:tcPr>
          <w:p w14:paraId="2336E7EB" w14:textId="76B9C2E7" w:rsidR="00367A82" w:rsidRPr="002B5FFB" w:rsidRDefault="00367A82" w:rsidP="00367A82">
            <w:pPr>
              <w:tabs>
                <w:tab w:val="right" w:pos="7200"/>
                <w:tab w:val="right" w:pos="8540"/>
              </w:tabs>
              <w:spacing w:line="360" w:lineRule="exact"/>
              <w:ind w:left="161" w:right="-114" w:hanging="161"/>
              <w:rPr>
                <w:rFonts w:ascii="Arial" w:hAnsi="Arial" w:cs="Arial"/>
                <w:sz w:val="16"/>
                <w:szCs w:val="16"/>
                <w:u w:val="single"/>
              </w:rPr>
            </w:pPr>
            <w:r w:rsidRPr="002B5FFB">
              <w:rPr>
                <w:rFonts w:ascii="Arial" w:hAnsi="Arial" w:cs="Arial"/>
                <w:sz w:val="16"/>
                <w:szCs w:val="16"/>
              </w:rPr>
              <w:t>Importer of food and beverage for sale</w:t>
            </w:r>
            <w:r>
              <w:rPr>
                <w:rFonts w:ascii="Arial" w:hAnsi="Arial" w:cs="Arial"/>
                <w:sz w:val="16"/>
                <w:szCs w:val="16"/>
              </w:rPr>
              <w:t>s</w:t>
            </w:r>
            <w:r w:rsidRPr="002B5FFB">
              <w:rPr>
                <w:rFonts w:ascii="Arial" w:hAnsi="Arial" w:cs="Arial"/>
                <w:sz w:val="16"/>
                <w:szCs w:val="16"/>
              </w:rPr>
              <w:t xml:space="preserve"> in Philippine </w:t>
            </w:r>
          </w:p>
        </w:tc>
        <w:tc>
          <w:tcPr>
            <w:tcW w:w="1088" w:type="dxa"/>
            <w:tcBorders>
              <w:top w:val="nil"/>
              <w:left w:val="nil"/>
              <w:bottom w:val="nil"/>
              <w:right w:val="nil"/>
            </w:tcBorders>
          </w:tcPr>
          <w:p w14:paraId="0F7BB183" w14:textId="42D65476" w:rsidR="00367A82" w:rsidRPr="002B5FFB" w:rsidRDefault="00367A82" w:rsidP="00367A82">
            <w:pPr>
              <w:spacing w:line="360" w:lineRule="exact"/>
              <w:jc w:val="center"/>
              <w:rPr>
                <w:rFonts w:ascii="Arial" w:hAnsi="Arial" w:cs="Arial"/>
                <w:sz w:val="16"/>
                <w:szCs w:val="16"/>
              </w:rPr>
            </w:pPr>
            <w:r w:rsidRPr="002B5FFB">
              <w:rPr>
                <w:rFonts w:ascii="Arial" w:hAnsi="Arial" w:cs="Arial"/>
                <w:sz w:val="16"/>
                <w:szCs w:val="16"/>
              </w:rPr>
              <w:t>Philippine</w:t>
            </w:r>
          </w:p>
        </w:tc>
        <w:tc>
          <w:tcPr>
            <w:tcW w:w="726" w:type="dxa"/>
            <w:tcBorders>
              <w:top w:val="nil"/>
              <w:left w:val="nil"/>
              <w:bottom w:val="nil"/>
              <w:right w:val="nil"/>
            </w:tcBorders>
          </w:tcPr>
          <w:p w14:paraId="0C6BED14" w14:textId="7DA821EF" w:rsidR="00367A82" w:rsidRPr="002B5FFB" w:rsidRDefault="00854A16" w:rsidP="00367A82">
            <w:pPr>
              <w:spacing w:line="360" w:lineRule="exact"/>
              <w:jc w:val="center"/>
              <w:rPr>
                <w:rFonts w:ascii="Arial" w:hAnsi="Arial" w:cs="Arial"/>
                <w:sz w:val="16"/>
                <w:szCs w:val="16"/>
              </w:rPr>
            </w:pPr>
            <w:r>
              <w:rPr>
                <w:rFonts w:ascii="Arial" w:hAnsi="Arial" w:cs="Arial"/>
                <w:sz w:val="16"/>
                <w:szCs w:val="16"/>
              </w:rPr>
              <w:t>49.00</w:t>
            </w:r>
          </w:p>
        </w:tc>
        <w:tc>
          <w:tcPr>
            <w:tcW w:w="796" w:type="dxa"/>
            <w:gridSpan w:val="2"/>
            <w:tcBorders>
              <w:top w:val="nil"/>
              <w:left w:val="nil"/>
              <w:bottom w:val="nil"/>
              <w:right w:val="nil"/>
            </w:tcBorders>
          </w:tcPr>
          <w:p w14:paraId="2372CF6A" w14:textId="095C7775" w:rsidR="00367A82" w:rsidRPr="002B5FFB" w:rsidRDefault="00367A82" w:rsidP="00367A82">
            <w:pPr>
              <w:spacing w:line="360" w:lineRule="exact"/>
              <w:jc w:val="center"/>
              <w:rPr>
                <w:rFonts w:ascii="Arial" w:hAnsi="Arial" w:cs="Arial"/>
                <w:sz w:val="16"/>
                <w:szCs w:val="16"/>
              </w:rPr>
            </w:pPr>
            <w:r w:rsidRPr="002B5FFB">
              <w:rPr>
                <w:rFonts w:ascii="Arial" w:hAnsi="Arial" w:cs="Arial"/>
                <w:sz w:val="16"/>
                <w:szCs w:val="16"/>
              </w:rPr>
              <w:t>49.00</w:t>
            </w:r>
          </w:p>
        </w:tc>
        <w:tc>
          <w:tcPr>
            <w:tcW w:w="883" w:type="dxa"/>
            <w:gridSpan w:val="2"/>
            <w:tcBorders>
              <w:top w:val="nil"/>
              <w:left w:val="nil"/>
              <w:bottom w:val="nil"/>
              <w:right w:val="nil"/>
            </w:tcBorders>
          </w:tcPr>
          <w:p w14:paraId="0DC96F7D" w14:textId="3874DD1F" w:rsidR="00367A82" w:rsidRPr="002B5FFB" w:rsidRDefault="00B952F1" w:rsidP="00367A82">
            <w:pPr>
              <w:tabs>
                <w:tab w:val="decimal" w:pos="702"/>
              </w:tabs>
              <w:spacing w:line="360" w:lineRule="exact"/>
              <w:ind w:left="-29" w:right="-29"/>
              <w:rPr>
                <w:rFonts w:ascii="Arial" w:hAnsi="Arial" w:cs="Arial"/>
                <w:sz w:val="16"/>
                <w:szCs w:val="16"/>
              </w:rPr>
            </w:pPr>
            <w:r>
              <w:rPr>
                <w:rFonts w:ascii="Arial" w:hAnsi="Arial" w:cs="Arial"/>
                <w:sz w:val="16"/>
                <w:szCs w:val="16"/>
              </w:rPr>
              <w:t>111,680</w:t>
            </w:r>
          </w:p>
        </w:tc>
        <w:tc>
          <w:tcPr>
            <w:tcW w:w="883" w:type="dxa"/>
            <w:tcBorders>
              <w:top w:val="nil"/>
              <w:left w:val="nil"/>
              <w:bottom w:val="nil"/>
              <w:right w:val="nil"/>
            </w:tcBorders>
          </w:tcPr>
          <w:p w14:paraId="03C6CC3B" w14:textId="74881344" w:rsidR="00367A82" w:rsidRPr="002B5FFB" w:rsidRDefault="00367A82" w:rsidP="00367A82">
            <w:pPr>
              <w:tabs>
                <w:tab w:val="decimal" w:pos="702"/>
              </w:tabs>
              <w:spacing w:line="360" w:lineRule="exact"/>
              <w:ind w:right="-29"/>
              <w:rPr>
                <w:rFonts w:ascii="Arial" w:hAnsi="Arial" w:cs="Arial"/>
                <w:sz w:val="16"/>
                <w:szCs w:val="16"/>
              </w:rPr>
            </w:pPr>
            <w:r w:rsidRPr="002B5FFB">
              <w:rPr>
                <w:rFonts w:ascii="Arial" w:hAnsi="Arial" w:cs="Arial"/>
                <w:sz w:val="16"/>
                <w:szCs w:val="16"/>
              </w:rPr>
              <w:t>111,680</w:t>
            </w:r>
          </w:p>
        </w:tc>
        <w:tc>
          <w:tcPr>
            <w:tcW w:w="883" w:type="dxa"/>
            <w:tcBorders>
              <w:top w:val="nil"/>
              <w:left w:val="nil"/>
              <w:bottom w:val="nil"/>
              <w:right w:val="nil"/>
            </w:tcBorders>
          </w:tcPr>
          <w:p w14:paraId="04E9FFB8" w14:textId="45FDB6C2" w:rsidR="00367A82" w:rsidRPr="002B5FFB" w:rsidRDefault="00964438" w:rsidP="00367A82">
            <w:pPr>
              <w:tabs>
                <w:tab w:val="decimal" w:pos="702"/>
              </w:tabs>
              <w:spacing w:line="360" w:lineRule="exact"/>
              <w:ind w:left="-29" w:right="-29"/>
              <w:rPr>
                <w:rFonts w:ascii="Arial" w:hAnsi="Arial" w:cs="Arial"/>
                <w:sz w:val="16"/>
                <w:szCs w:val="16"/>
              </w:rPr>
            </w:pPr>
            <w:r w:rsidRPr="00964438">
              <w:rPr>
                <w:rFonts w:ascii="Arial" w:hAnsi="Arial" w:cs="Arial"/>
                <w:sz w:val="16"/>
                <w:szCs w:val="16"/>
              </w:rPr>
              <w:t>-</w:t>
            </w:r>
          </w:p>
        </w:tc>
        <w:tc>
          <w:tcPr>
            <w:tcW w:w="883" w:type="dxa"/>
            <w:gridSpan w:val="2"/>
            <w:tcBorders>
              <w:top w:val="nil"/>
              <w:left w:val="nil"/>
              <w:bottom w:val="nil"/>
              <w:right w:val="nil"/>
            </w:tcBorders>
          </w:tcPr>
          <w:p w14:paraId="3E984860" w14:textId="33A35172" w:rsidR="00367A82" w:rsidRPr="002B5FFB" w:rsidRDefault="00367A82" w:rsidP="00367A82">
            <w:pPr>
              <w:tabs>
                <w:tab w:val="decimal" w:pos="702"/>
              </w:tabs>
              <w:spacing w:line="360" w:lineRule="exact"/>
              <w:ind w:left="-29" w:right="-29"/>
              <w:rPr>
                <w:rFonts w:ascii="Arial" w:hAnsi="Arial" w:cs="Arial"/>
                <w:sz w:val="16"/>
                <w:szCs w:val="16"/>
              </w:rPr>
            </w:pPr>
            <w:r w:rsidRPr="002B5FFB">
              <w:rPr>
                <w:rFonts w:ascii="Arial" w:hAnsi="Arial" w:cs="Arial"/>
                <w:sz w:val="16"/>
                <w:szCs w:val="16"/>
              </w:rPr>
              <w:t>-</w:t>
            </w:r>
          </w:p>
        </w:tc>
        <w:tc>
          <w:tcPr>
            <w:tcW w:w="884" w:type="dxa"/>
            <w:tcBorders>
              <w:top w:val="nil"/>
              <w:left w:val="nil"/>
              <w:bottom w:val="nil"/>
              <w:right w:val="nil"/>
            </w:tcBorders>
          </w:tcPr>
          <w:p w14:paraId="068BE35D" w14:textId="41A4CC87" w:rsidR="00367A82" w:rsidRPr="002B5FFB" w:rsidRDefault="00964438" w:rsidP="00367A82">
            <w:pPr>
              <w:tabs>
                <w:tab w:val="decimal" w:pos="702"/>
              </w:tabs>
              <w:spacing w:line="360" w:lineRule="exact"/>
              <w:ind w:left="-29" w:right="-29"/>
              <w:rPr>
                <w:rFonts w:ascii="Arial" w:hAnsi="Arial" w:cs="Arial"/>
                <w:sz w:val="16"/>
                <w:szCs w:val="16"/>
              </w:rPr>
            </w:pPr>
            <w:r>
              <w:rPr>
                <w:rFonts w:ascii="Arial" w:hAnsi="Arial" w:cs="Arial"/>
                <w:sz w:val="16"/>
                <w:szCs w:val="16"/>
              </w:rPr>
              <w:t>111,680</w:t>
            </w:r>
          </w:p>
        </w:tc>
        <w:tc>
          <w:tcPr>
            <w:tcW w:w="883" w:type="dxa"/>
            <w:tcBorders>
              <w:top w:val="nil"/>
              <w:left w:val="nil"/>
              <w:bottom w:val="nil"/>
              <w:right w:val="nil"/>
            </w:tcBorders>
          </w:tcPr>
          <w:p w14:paraId="3F9E0FB2" w14:textId="4A9CD332" w:rsidR="00367A82" w:rsidRPr="002B5FFB" w:rsidRDefault="00367A82" w:rsidP="00367A82">
            <w:pPr>
              <w:tabs>
                <w:tab w:val="decimal" w:pos="702"/>
              </w:tabs>
              <w:spacing w:line="360" w:lineRule="exact"/>
              <w:ind w:left="-29" w:right="-29"/>
              <w:rPr>
                <w:rFonts w:ascii="Arial" w:hAnsi="Arial" w:cs="Arial"/>
                <w:sz w:val="16"/>
                <w:szCs w:val="16"/>
              </w:rPr>
            </w:pPr>
            <w:r w:rsidRPr="002B5FFB">
              <w:rPr>
                <w:rFonts w:ascii="Arial" w:hAnsi="Arial" w:cs="Arial"/>
                <w:sz w:val="16"/>
                <w:szCs w:val="16"/>
              </w:rPr>
              <w:t>111,680</w:t>
            </w:r>
          </w:p>
        </w:tc>
        <w:tc>
          <w:tcPr>
            <w:tcW w:w="883" w:type="dxa"/>
            <w:tcBorders>
              <w:top w:val="nil"/>
              <w:left w:val="nil"/>
              <w:right w:val="nil"/>
            </w:tcBorders>
          </w:tcPr>
          <w:p w14:paraId="71556998" w14:textId="2B60C50B" w:rsidR="00367A82" w:rsidRPr="002B5FFB" w:rsidRDefault="00D16141" w:rsidP="00367A82">
            <w:pPr>
              <w:tabs>
                <w:tab w:val="decimal" w:pos="702"/>
              </w:tabs>
              <w:spacing w:line="360" w:lineRule="exact"/>
              <w:ind w:left="-29" w:right="-29"/>
              <w:rPr>
                <w:rFonts w:ascii="Arial" w:hAnsi="Arial" w:cs="Arial"/>
                <w:sz w:val="16"/>
                <w:szCs w:val="16"/>
              </w:rPr>
            </w:pPr>
            <w:r>
              <w:rPr>
                <w:rFonts w:ascii="Arial" w:hAnsi="Arial" w:cs="Arial"/>
                <w:sz w:val="16"/>
                <w:szCs w:val="16"/>
              </w:rPr>
              <w:t>(111,680</w:t>
            </w:r>
            <w:r w:rsidR="00AF2160">
              <w:rPr>
                <w:rFonts w:ascii="Arial" w:hAnsi="Arial" w:cs="Arial"/>
                <w:sz w:val="16"/>
                <w:szCs w:val="16"/>
              </w:rPr>
              <w:t>)</w:t>
            </w:r>
          </w:p>
        </w:tc>
        <w:tc>
          <w:tcPr>
            <w:tcW w:w="883" w:type="dxa"/>
            <w:tcBorders>
              <w:top w:val="nil"/>
              <w:left w:val="nil"/>
              <w:right w:val="nil"/>
            </w:tcBorders>
          </w:tcPr>
          <w:p w14:paraId="74C0EC45" w14:textId="6DEA2C3D" w:rsidR="00367A82" w:rsidRPr="002B5FFB" w:rsidRDefault="00367A82" w:rsidP="00367A82">
            <w:pPr>
              <w:tabs>
                <w:tab w:val="decimal" w:pos="702"/>
              </w:tabs>
              <w:spacing w:line="360" w:lineRule="exact"/>
              <w:ind w:left="-29" w:right="-29"/>
              <w:rPr>
                <w:rFonts w:ascii="Arial" w:hAnsi="Arial" w:cs="Arial"/>
                <w:sz w:val="16"/>
                <w:szCs w:val="16"/>
              </w:rPr>
            </w:pPr>
            <w:r w:rsidRPr="002B5FFB">
              <w:rPr>
                <w:rFonts w:ascii="Arial" w:hAnsi="Arial" w:cs="Arial"/>
                <w:sz w:val="16"/>
                <w:szCs w:val="16"/>
              </w:rPr>
              <w:t>(111,680)</w:t>
            </w:r>
          </w:p>
        </w:tc>
        <w:tc>
          <w:tcPr>
            <w:tcW w:w="883" w:type="dxa"/>
            <w:tcBorders>
              <w:top w:val="nil"/>
              <w:left w:val="nil"/>
              <w:right w:val="nil"/>
            </w:tcBorders>
          </w:tcPr>
          <w:p w14:paraId="2DCD0040" w14:textId="58754B11" w:rsidR="00367A82" w:rsidRPr="002B5FFB" w:rsidRDefault="00D16141" w:rsidP="00367A82">
            <w:pPr>
              <w:tabs>
                <w:tab w:val="decimal" w:pos="702"/>
              </w:tabs>
              <w:spacing w:line="360" w:lineRule="exact"/>
              <w:ind w:left="-29" w:right="-29"/>
              <w:rPr>
                <w:rFonts w:ascii="Arial" w:hAnsi="Arial" w:cs="Arial"/>
                <w:sz w:val="16"/>
                <w:szCs w:val="16"/>
              </w:rPr>
            </w:pPr>
            <w:r w:rsidRPr="00D16141">
              <w:rPr>
                <w:rFonts w:ascii="Arial" w:hAnsi="Arial" w:cs="Arial"/>
                <w:sz w:val="16"/>
                <w:szCs w:val="16"/>
              </w:rPr>
              <w:t>-</w:t>
            </w:r>
          </w:p>
        </w:tc>
        <w:tc>
          <w:tcPr>
            <w:tcW w:w="884" w:type="dxa"/>
            <w:tcBorders>
              <w:top w:val="nil"/>
              <w:left w:val="nil"/>
              <w:right w:val="nil"/>
            </w:tcBorders>
          </w:tcPr>
          <w:p w14:paraId="2C8F4FE6" w14:textId="7F484EEA" w:rsidR="00367A82" w:rsidRPr="002B5FFB" w:rsidRDefault="00367A82" w:rsidP="00367A82">
            <w:pPr>
              <w:tabs>
                <w:tab w:val="decimal" w:pos="702"/>
              </w:tabs>
              <w:spacing w:line="360" w:lineRule="exact"/>
              <w:ind w:left="-29" w:right="-29"/>
              <w:rPr>
                <w:rFonts w:ascii="Arial" w:hAnsi="Arial" w:cs="Arial"/>
                <w:sz w:val="16"/>
                <w:szCs w:val="16"/>
              </w:rPr>
            </w:pPr>
            <w:r w:rsidRPr="002B5FFB">
              <w:rPr>
                <w:rFonts w:ascii="Arial" w:hAnsi="Arial" w:cs="Arial"/>
                <w:sz w:val="16"/>
                <w:szCs w:val="16"/>
              </w:rPr>
              <w:t>-</w:t>
            </w:r>
          </w:p>
        </w:tc>
      </w:tr>
      <w:tr w:rsidR="00367A82" w:rsidRPr="002B5FFB" w14:paraId="2530B426" w14:textId="77777777" w:rsidTr="002B5FFB">
        <w:trPr>
          <w:trHeight w:val="724"/>
        </w:trPr>
        <w:tc>
          <w:tcPr>
            <w:tcW w:w="1890" w:type="dxa"/>
            <w:tcBorders>
              <w:top w:val="nil"/>
              <w:left w:val="nil"/>
              <w:bottom w:val="nil"/>
              <w:right w:val="nil"/>
            </w:tcBorders>
          </w:tcPr>
          <w:p w14:paraId="51531A40" w14:textId="7F25B4A3" w:rsidR="00367A82" w:rsidRPr="002B5FFB" w:rsidRDefault="00367A82" w:rsidP="00367A82">
            <w:pPr>
              <w:spacing w:line="360" w:lineRule="exact"/>
              <w:ind w:left="75" w:right="-15" w:hanging="90"/>
              <w:rPr>
                <w:rFonts w:ascii="Arial" w:hAnsi="Arial" w:cs="Arial"/>
                <w:sz w:val="16"/>
                <w:szCs w:val="16"/>
              </w:rPr>
            </w:pPr>
            <w:r w:rsidRPr="002B5FFB">
              <w:rPr>
                <w:rFonts w:ascii="Arial" w:hAnsi="Arial" w:cs="Arial"/>
                <w:sz w:val="16"/>
                <w:szCs w:val="16"/>
              </w:rPr>
              <w:t>PT Kino Malee Trading</w:t>
            </w:r>
          </w:p>
        </w:tc>
        <w:tc>
          <w:tcPr>
            <w:tcW w:w="2250" w:type="dxa"/>
            <w:tcBorders>
              <w:top w:val="nil"/>
              <w:left w:val="nil"/>
              <w:bottom w:val="nil"/>
              <w:right w:val="nil"/>
            </w:tcBorders>
          </w:tcPr>
          <w:p w14:paraId="7C22F19F" w14:textId="4F77156C" w:rsidR="00367A82" w:rsidRPr="002B5FFB" w:rsidRDefault="00367A82" w:rsidP="00367A82">
            <w:pPr>
              <w:tabs>
                <w:tab w:val="right" w:pos="7200"/>
                <w:tab w:val="right" w:pos="8540"/>
              </w:tabs>
              <w:spacing w:line="360" w:lineRule="exact"/>
              <w:ind w:left="161" w:hanging="161"/>
              <w:rPr>
                <w:rFonts w:ascii="Arial" w:hAnsi="Arial" w:cs="Arial"/>
                <w:sz w:val="16"/>
                <w:szCs w:val="16"/>
              </w:rPr>
            </w:pPr>
            <w:r w:rsidRPr="002B5FFB">
              <w:rPr>
                <w:rFonts w:ascii="Arial" w:hAnsi="Arial" w:cs="Arial"/>
                <w:sz w:val="16"/>
                <w:szCs w:val="16"/>
              </w:rPr>
              <w:t>Importer of food and beverage for sale</w:t>
            </w:r>
            <w:r>
              <w:rPr>
                <w:rFonts w:ascii="Arial" w:hAnsi="Arial" w:cs="Arial"/>
                <w:sz w:val="16"/>
                <w:szCs w:val="16"/>
              </w:rPr>
              <w:t>s</w:t>
            </w:r>
            <w:r w:rsidRPr="002B5FFB">
              <w:rPr>
                <w:rFonts w:ascii="Arial" w:hAnsi="Arial" w:cs="Arial"/>
                <w:sz w:val="16"/>
                <w:szCs w:val="16"/>
              </w:rPr>
              <w:t xml:space="preserve"> in Indonesia</w:t>
            </w:r>
          </w:p>
        </w:tc>
        <w:tc>
          <w:tcPr>
            <w:tcW w:w="1088" w:type="dxa"/>
            <w:tcBorders>
              <w:top w:val="nil"/>
              <w:left w:val="nil"/>
              <w:bottom w:val="nil"/>
              <w:right w:val="nil"/>
            </w:tcBorders>
          </w:tcPr>
          <w:p w14:paraId="639C61F0" w14:textId="5EE386D4" w:rsidR="00367A82" w:rsidRPr="002B5FFB" w:rsidRDefault="00367A82" w:rsidP="00367A82">
            <w:pPr>
              <w:spacing w:line="360" w:lineRule="exact"/>
              <w:jc w:val="center"/>
              <w:rPr>
                <w:rFonts w:ascii="Arial" w:hAnsi="Arial" w:cs="Arial"/>
                <w:sz w:val="16"/>
                <w:szCs w:val="16"/>
              </w:rPr>
            </w:pPr>
            <w:r w:rsidRPr="002B5FFB">
              <w:rPr>
                <w:rFonts w:ascii="Arial" w:hAnsi="Arial" w:cs="Arial"/>
                <w:sz w:val="16"/>
                <w:szCs w:val="16"/>
              </w:rPr>
              <w:t>Indonesia</w:t>
            </w:r>
          </w:p>
        </w:tc>
        <w:tc>
          <w:tcPr>
            <w:tcW w:w="726" w:type="dxa"/>
            <w:tcBorders>
              <w:top w:val="nil"/>
              <w:left w:val="nil"/>
              <w:bottom w:val="nil"/>
              <w:right w:val="nil"/>
            </w:tcBorders>
          </w:tcPr>
          <w:p w14:paraId="016613BA" w14:textId="29B4C135" w:rsidR="00367A82" w:rsidRPr="002B5FFB" w:rsidRDefault="00B952F1" w:rsidP="00367A82">
            <w:pPr>
              <w:spacing w:line="360" w:lineRule="exact"/>
              <w:jc w:val="center"/>
              <w:rPr>
                <w:rFonts w:ascii="Arial" w:hAnsi="Arial" w:cs="Arial"/>
                <w:sz w:val="16"/>
                <w:szCs w:val="16"/>
              </w:rPr>
            </w:pPr>
            <w:r>
              <w:rPr>
                <w:rFonts w:ascii="Arial" w:hAnsi="Arial" w:cs="Arial"/>
                <w:sz w:val="16"/>
                <w:szCs w:val="16"/>
              </w:rPr>
              <w:t>49.00</w:t>
            </w:r>
          </w:p>
        </w:tc>
        <w:tc>
          <w:tcPr>
            <w:tcW w:w="796" w:type="dxa"/>
            <w:gridSpan w:val="2"/>
            <w:tcBorders>
              <w:top w:val="nil"/>
              <w:left w:val="nil"/>
              <w:bottom w:val="nil"/>
              <w:right w:val="nil"/>
            </w:tcBorders>
          </w:tcPr>
          <w:p w14:paraId="440F6A63" w14:textId="5647E52B" w:rsidR="00367A82" w:rsidRPr="002B5FFB" w:rsidRDefault="00367A82" w:rsidP="00367A82">
            <w:pPr>
              <w:spacing w:line="360" w:lineRule="exact"/>
              <w:jc w:val="center"/>
              <w:rPr>
                <w:rFonts w:ascii="Arial" w:hAnsi="Arial" w:cs="Arial"/>
                <w:sz w:val="16"/>
                <w:szCs w:val="16"/>
              </w:rPr>
            </w:pPr>
            <w:r w:rsidRPr="002B5FFB">
              <w:rPr>
                <w:rFonts w:ascii="Arial" w:hAnsi="Arial" w:cs="Arial"/>
                <w:sz w:val="16"/>
                <w:szCs w:val="16"/>
              </w:rPr>
              <w:t>49.00</w:t>
            </w:r>
          </w:p>
        </w:tc>
        <w:tc>
          <w:tcPr>
            <w:tcW w:w="883" w:type="dxa"/>
            <w:gridSpan w:val="2"/>
            <w:tcBorders>
              <w:top w:val="nil"/>
              <w:left w:val="nil"/>
              <w:bottom w:val="nil"/>
              <w:right w:val="nil"/>
            </w:tcBorders>
          </w:tcPr>
          <w:p w14:paraId="3631E6D1" w14:textId="560F9319" w:rsidR="00367A82" w:rsidRPr="002B5FFB" w:rsidRDefault="00B952F1" w:rsidP="00367A82">
            <w:pPr>
              <w:tabs>
                <w:tab w:val="decimal" w:pos="702"/>
              </w:tabs>
              <w:spacing w:line="360" w:lineRule="exact"/>
              <w:ind w:left="-29" w:right="-29"/>
              <w:rPr>
                <w:rFonts w:ascii="Arial" w:hAnsi="Arial" w:cs="Arial"/>
                <w:sz w:val="16"/>
                <w:szCs w:val="16"/>
              </w:rPr>
            </w:pPr>
            <w:r>
              <w:rPr>
                <w:rFonts w:ascii="Arial" w:hAnsi="Arial" w:cs="Arial"/>
                <w:sz w:val="16"/>
                <w:szCs w:val="16"/>
              </w:rPr>
              <w:t>15,009</w:t>
            </w:r>
          </w:p>
        </w:tc>
        <w:tc>
          <w:tcPr>
            <w:tcW w:w="883" w:type="dxa"/>
            <w:tcBorders>
              <w:top w:val="nil"/>
              <w:left w:val="nil"/>
              <w:bottom w:val="nil"/>
              <w:right w:val="nil"/>
            </w:tcBorders>
          </w:tcPr>
          <w:p w14:paraId="3370A323" w14:textId="069F8557" w:rsidR="00367A82" w:rsidRPr="002B5FFB" w:rsidRDefault="00367A82" w:rsidP="00367A82">
            <w:pPr>
              <w:tabs>
                <w:tab w:val="decimal" w:pos="702"/>
              </w:tabs>
              <w:spacing w:line="360" w:lineRule="exact"/>
              <w:ind w:left="-29" w:right="-29"/>
              <w:rPr>
                <w:rFonts w:ascii="Arial" w:hAnsi="Arial" w:cs="Arial"/>
                <w:sz w:val="16"/>
                <w:szCs w:val="16"/>
              </w:rPr>
            </w:pPr>
            <w:r w:rsidRPr="002B5FFB">
              <w:rPr>
                <w:rFonts w:ascii="Arial" w:hAnsi="Arial" w:cs="Arial"/>
                <w:sz w:val="16"/>
                <w:szCs w:val="16"/>
              </w:rPr>
              <w:t>15,009</w:t>
            </w:r>
          </w:p>
        </w:tc>
        <w:tc>
          <w:tcPr>
            <w:tcW w:w="883" w:type="dxa"/>
            <w:tcBorders>
              <w:top w:val="nil"/>
              <w:left w:val="nil"/>
              <w:bottom w:val="nil"/>
              <w:right w:val="nil"/>
            </w:tcBorders>
          </w:tcPr>
          <w:p w14:paraId="68F3F2D2" w14:textId="1D15AAD3" w:rsidR="00367A82" w:rsidRPr="002B5FFB" w:rsidRDefault="00964438" w:rsidP="00367A82">
            <w:pPr>
              <w:tabs>
                <w:tab w:val="decimal" w:pos="702"/>
              </w:tabs>
              <w:spacing w:line="360" w:lineRule="exact"/>
              <w:ind w:left="-29" w:right="-29"/>
              <w:rPr>
                <w:rFonts w:ascii="Arial" w:hAnsi="Arial" w:cs="Arial"/>
                <w:sz w:val="16"/>
                <w:szCs w:val="16"/>
              </w:rPr>
            </w:pPr>
            <w:r>
              <w:rPr>
                <w:rFonts w:ascii="Arial" w:hAnsi="Arial" w:cs="Arial"/>
                <w:sz w:val="16"/>
                <w:szCs w:val="16"/>
              </w:rPr>
              <w:t>9,931</w:t>
            </w:r>
          </w:p>
        </w:tc>
        <w:tc>
          <w:tcPr>
            <w:tcW w:w="883" w:type="dxa"/>
            <w:gridSpan w:val="2"/>
            <w:tcBorders>
              <w:top w:val="nil"/>
              <w:left w:val="nil"/>
              <w:bottom w:val="nil"/>
              <w:right w:val="nil"/>
            </w:tcBorders>
          </w:tcPr>
          <w:p w14:paraId="30901B88" w14:textId="745DF0F0" w:rsidR="00367A82" w:rsidRPr="002B5FFB" w:rsidRDefault="00367A82" w:rsidP="00367A82">
            <w:pPr>
              <w:tabs>
                <w:tab w:val="decimal" w:pos="702"/>
              </w:tabs>
              <w:spacing w:line="360" w:lineRule="exact"/>
              <w:ind w:left="-29" w:right="-29"/>
              <w:rPr>
                <w:rFonts w:ascii="Arial" w:hAnsi="Arial" w:cs="Arial"/>
                <w:sz w:val="16"/>
                <w:szCs w:val="16"/>
              </w:rPr>
            </w:pPr>
            <w:r w:rsidRPr="002B5FFB">
              <w:rPr>
                <w:rFonts w:ascii="Arial" w:hAnsi="Arial" w:cs="Arial"/>
                <w:sz w:val="16"/>
                <w:szCs w:val="16"/>
              </w:rPr>
              <w:t>12,981</w:t>
            </w:r>
          </w:p>
        </w:tc>
        <w:tc>
          <w:tcPr>
            <w:tcW w:w="884" w:type="dxa"/>
            <w:tcBorders>
              <w:top w:val="nil"/>
              <w:left w:val="nil"/>
              <w:bottom w:val="nil"/>
              <w:right w:val="nil"/>
            </w:tcBorders>
          </w:tcPr>
          <w:p w14:paraId="1E712B10" w14:textId="3A73F88F" w:rsidR="00367A82" w:rsidRPr="002B5FFB" w:rsidRDefault="00AF2160" w:rsidP="00367A82">
            <w:pPr>
              <w:tabs>
                <w:tab w:val="decimal" w:pos="702"/>
              </w:tabs>
              <w:spacing w:line="360" w:lineRule="exact"/>
              <w:ind w:left="-29" w:right="-29"/>
              <w:rPr>
                <w:rFonts w:ascii="Arial" w:hAnsi="Arial" w:cs="Arial"/>
                <w:sz w:val="16"/>
                <w:szCs w:val="16"/>
              </w:rPr>
            </w:pPr>
            <w:r>
              <w:rPr>
                <w:rFonts w:ascii="Arial" w:hAnsi="Arial" w:cs="Arial"/>
                <w:sz w:val="16"/>
                <w:szCs w:val="16"/>
              </w:rPr>
              <w:t>-</w:t>
            </w:r>
          </w:p>
        </w:tc>
        <w:tc>
          <w:tcPr>
            <w:tcW w:w="883" w:type="dxa"/>
            <w:tcBorders>
              <w:top w:val="nil"/>
              <w:left w:val="nil"/>
              <w:bottom w:val="nil"/>
              <w:right w:val="nil"/>
            </w:tcBorders>
          </w:tcPr>
          <w:p w14:paraId="768DD49C" w14:textId="41FEE8CD" w:rsidR="00367A82" w:rsidRPr="002B5FFB" w:rsidRDefault="00367A82" w:rsidP="00367A82">
            <w:pPr>
              <w:tabs>
                <w:tab w:val="decimal" w:pos="702"/>
              </w:tabs>
              <w:spacing w:line="360" w:lineRule="exact"/>
              <w:ind w:left="-29" w:right="-29"/>
              <w:rPr>
                <w:rFonts w:ascii="Arial" w:hAnsi="Arial" w:cs="Arial"/>
                <w:sz w:val="16"/>
                <w:szCs w:val="16"/>
              </w:rPr>
            </w:pPr>
            <w:r w:rsidRPr="002B5FFB">
              <w:rPr>
                <w:rFonts w:ascii="Arial" w:hAnsi="Arial" w:cs="Arial"/>
                <w:sz w:val="16"/>
                <w:szCs w:val="16"/>
              </w:rPr>
              <w:t>-</w:t>
            </w:r>
          </w:p>
        </w:tc>
        <w:tc>
          <w:tcPr>
            <w:tcW w:w="883" w:type="dxa"/>
            <w:tcBorders>
              <w:top w:val="nil"/>
              <w:left w:val="nil"/>
              <w:right w:val="nil"/>
            </w:tcBorders>
          </w:tcPr>
          <w:p w14:paraId="3A224FAC" w14:textId="0E135D52" w:rsidR="00367A82" w:rsidRPr="002B5FFB" w:rsidRDefault="00AF2160" w:rsidP="00367A82">
            <w:pPr>
              <w:tabs>
                <w:tab w:val="decimal" w:pos="702"/>
              </w:tabs>
              <w:spacing w:line="360" w:lineRule="exact"/>
              <w:ind w:left="-29" w:right="-29"/>
              <w:rPr>
                <w:rFonts w:ascii="Arial" w:hAnsi="Arial" w:cs="Arial"/>
                <w:sz w:val="16"/>
                <w:szCs w:val="16"/>
              </w:rPr>
            </w:pPr>
            <w:r>
              <w:rPr>
                <w:rFonts w:ascii="Arial" w:hAnsi="Arial" w:cs="Arial"/>
                <w:sz w:val="16"/>
                <w:szCs w:val="16"/>
              </w:rPr>
              <w:t>-</w:t>
            </w:r>
          </w:p>
        </w:tc>
        <w:tc>
          <w:tcPr>
            <w:tcW w:w="883" w:type="dxa"/>
            <w:tcBorders>
              <w:top w:val="nil"/>
              <w:left w:val="nil"/>
              <w:right w:val="nil"/>
            </w:tcBorders>
          </w:tcPr>
          <w:p w14:paraId="51573BA5" w14:textId="3A1C380E" w:rsidR="00367A82" w:rsidRPr="002B5FFB" w:rsidRDefault="00367A82" w:rsidP="00367A82">
            <w:pPr>
              <w:tabs>
                <w:tab w:val="decimal" w:pos="702"/>
              </w:tabs>
              <w:spacing w:line="360" w:lineRule="exact"/>
              <w:ind w:left="-29" w:right="-29"/>
              <w:rPr>
                <w:rFonts w:ascii="Arial" w:hAnsi="Arial" w:cs="Arial"/>
                <w:sz w:val="16"/>
                <w:szCs w:val="16"/>
              </w:rPr>
            </w:pPr>
            <w:r w:rsidRPr="002B5FFB">
              <w:rPr>
                <w:rFonts w:ascii="Arial" w:hAnsi="Arial" w:cs="Arial"/>
                <w:sz w:val="16"/>
                <w:szCs w:val="16"/>
              </w:rPr>
              <w:t>-</w:t>
            </w:r>
          </w:p>
        </w:tc>
        <w:tc>
          <w:tcPr>
            <w:tcW w:w="883" w:type="dxa"/>
            <w:tcBorders>
              <w:top w:val="nil"/>
              <w:left w:val="nil"/>
              <w:right w:val="nil"/>
            </w:tcBorders>
          </w:tcPr>
          <w:p w14:paraId="1A9811B2" w14:textId="27D0BDE0" w:rsidR="00367A82" w:rsidRPr="002B5FFB" w:rsidRDefault="00AF2160" w:rsidP="00367A82">
            <w:pPr>
              <w:tabs>
                <w:tab w:val="decimal" w:pos="702"/>
              </w:tabs>
              <w:spacing w:line="360" w:lineRule="exact"/>
              <w:ind w:left="-29" w:right="-29"/>
              <w:rPr>
                <w:rFonts w:ascii="Arial" w:hAnsi="Arial" w:cs="Arial"/>
                <w:sz w:val="16"/>
                <w:szCs w:val="16"/>
              </w:rPr>
            </w:pPr>
            <w:r>
              <w:rPr>
                <w:rFonts w:ascii="Arial" w:hAnsi="Arial" w:cs="Arial"/>
                <w:sz w:val="16"/>
                <w:szCs w:val="16"/>
              </w:rPr>
              <w:t>-</w:t>
            </w:r>
          </w:p>
        </w:tc>
        <w:tc>
          <w:tcPr>
            <w:tcW w:w="884" w:type="dxa"/>
            <w:tcBorders>
              <w:top w:val="nil"/>
              <w:left w:val="nil"/>
              <w:right w:val="nil"/>
            </w:tcBorders>
          </w:tcPr>
          <w:p w14:paraId="56EB8A97" w14:textId="22E7C34C" w:rsidR="00367A82" w:rsidRPr="002B5FFB" w:rsidRDefault="00367A82" w:rsidP="00367A82">
            <w:pPr>
              <w:tabs>
                <w:tab w:val="decimal" w:pos="702"/>
              </w:tabs>
              <w:spacing w:line="360" w:lineRule="exact"/>
              <w:ind w:left="-29" w:right="-29"/>
              <w:rPr>
                <w:rFonts w:ascii="Arial" w:hAnsi="Arial" w:cs="Arial"/>
                <w:sz w:val="16"/>
                <w:szCs w:val="16"/>
              </w:rPr>
            </w:pPr>
            <w:r w:rsidRPr="002B5FFB">
              <w:rPr>
                <w:rFonts w:ascii="Arial" w:hAnsi="Arial" w:cs="Arial"/>
                <w:sz w:val="16"/>
                <w:szCs w:val="16"/>
              </w:rPr>
              <w:t>-</w:t>
            </w:r>
          </w:p>
        </w:tc>
      </w:tr>
      <w:tr w:rsidR="00367A82" w:rsidRPr="002B5FFB" w14:paraId="1D8D6D98" w14:textId="77777777" w:rsidTr="002B5FFB">
        <w:trPr>
          <w:trHeight w:val="440"/>
        </w:trPr>
        <w:tc>
          <w:tcPr>
            <w:tcW w:w="1890" w:type="dxa"/>
            <w:tcBorders>
              <w:top w:val="nil"/>
              <w:left w:val="nil"/>
              <w:bottom w:val="nil"/>
              <w:right w:val="nil"/>
            </w:tcBorders>
          </w:tcPr>
          <w:p w14:paraId="48092286" w14:textId="3FF385D3" w:rsidR="00367A82" w:rsidRPr="002B5FFB" w:rsidRDefault="00367A82" w:rsidP="00367A82">
            <w:pPr>
              <w:spacing w:line="360" w:lineRule="exact"/>
              <w:ind w:left="75" w:right="-15" w:hanging="90"/>
              <w:rPr>
                <w:rFonts w:ascii="Arial" w:hAnsi="Arial" w:cs="Arial"/>
                <w:sz w:val="16"/>
                <w:szCs w:val="16"/>
              </w:rPr>
            </w:pPr>
            <w:r w:rsidRPr="002B5FFB">
              <w:rPr>
                <w:rFonts w:ascii="Arial" w:hAnsi="Arial" w:cs="Arial"/>
                <w:sz w:val="16"/>
                <w:szCs w:val="16"/>
              </w:rPr>
              <w:t>Total</w:t>
            </w:r>
          </w:p>
        </w:tc>
        <w:tc>
          <w:tcPr>
            <w:tcW w:w="2250" w:type="dxa"/>
            <w:tcBorders>
              <w:top w:val="nil"/>
              <w:left w:val="nil"/>
              <w:bottom w:val="nil"/>
              <w:right w:val="nil"/>
            </w:tcBorders>
          </w:tcPr>
          <w:p w14:paraId="217E5735" w14:textId="77777777" w:rsidR="00367A82" w:rsidRPr="002B5FFB" w:rsidRDefault="00367A82" w:rsidP="00367A82">
            <w:pPr>
              <w:tabs>
                <w:tab w:val="right" w:pos="7200"/>
                <w:tab w:val="right" w:pos="8540"/>
              </w:tabs>
              <w:spacing w:line="360" w:lineRule="exact"/>
              <w:rPr>
                <w:rFonts w:ascii="Arial" w:hAnsi="Arial" w:cs="Arial"/>
                <w:sz w:val="16"/>
                <w:szCs w:val="16"/>
              </w:rPr>
            </w:pPr>
          </w:p>
        </w:tc>
        <w:tc>
          <w:tcPr>
            <w:tcW w:w="1088" w:type="dxa"/>
            <w:tcBorders>
              <w:top w:val="nil"/>
              <w:left w:val="nil"/>
              <w:bottom w:val="nil"/>
              <w:right w:val="nil"/>
            </w:tcBorders>
          </w:tcPr>
          <w:p w14:paraId="06E44EA5" w14:textId="77777777" w:rsidR="00367A82" w:rsidRPr="002B5FFB" w:rsidRDefault="00367A82" w:rsidP="00367A82">
            <w:pPr>
              <w:spacing w:line="360" w:lineRule="exact"/>
              <w:jc w:val="center"/>
              <w:rPr>
                <w:rFonts w:ascii="Arial" w:hAnsi="Arial" w:cs="Arial"/>
                <w:spacing w:val="-6"/>
                <w:sz w:val="16"/>
                <w:szCs w:val="16"/>
              </w:rPr>
            </w:pPr>
          </w:p>
        </w:tc>
        <w:tc>
          <w:tcPr>
            <w:tcW w:w="726" w:type="dxa"/>
            <w:tcBorders>
              <w:top w:val="nil"/>
              <w:left w:val="nil"/>
              <w:bottom w:val="nil"/>
              <w:right w:val="nil"/>
            </w:tcBorders>
          </w:tcPr>
          <w:p w14:paraId="7FA9C0DE" w14:textId="77777777" w:rsidR="00367A82" w:rsidRPr="002B5FFB" w:rsidRDefault="00367A82" w:rsidP="00367A82">
            <w:pPr>
              <w:spacing w:line="360" w:lineRule="exact"/>
              <w:jc w:val="center"/>
              <w:rPr>
                <w:rFonts w:ascii="Arial" w:hAnsi="Arial" w:cs="Arial"/>
                <w:sz w:val="16"/>
                <w:szCs w:val="16"/>
              </w:rPr>
            </w:pPr>
          </w:p>
        </w:tc>
        <w:tc>
          <w:tcPr>
            <w:tcW w:w="796" w:type="dxa"/>
            <w:gridSpan w:val="2"/>
            <w:tcBorders>
              <w:top w:val="nil"/>
              <w:left w:val="nil"/>
              <w:bottom w:val="nil"/>
              <w:right w:val="nil"/>
            </w:tcBorders>
          </w:tcPr>
          <w:p w14:paraId="2E58F5F1" w14:textId="77777777" w:rsidR="00367A82" w:rsidRPr="002B5FFB" w:rsidRDefault="00367A82" w:rsidP="00367A82">
            <w:pPr>
              <w:spacing w:line="360" w:lineRule="exact"/>
              <w:jc w:val="center"/>
              <w:rPr>
                <w:rFonts w:ascii="Arial" w:hAnsi="Arial" w:cs="Arial"/>
                <w:sz w:val="16"/>
                <w:szCs w:val="16"/>
              </w:rPr>
            </w:pPr>
          </w:p>
        </w:tc>
        <w:tc>
          <w:tcPr>
            <w:tcW w:w="883" w:type="dxa"/>
            <w:gridSpan w:val="2"/>
            <w:tcBorders>
              <w:top w:val="nil"/>
              <w:left w:val="nil"/>
              <w:bottom w:val="nil"/>
              <w:right w:val="nil"/>
            </w:tcBorders>
          </w:tcPr>
          <w:p w14:paraId="32386E15" w14:textId="2CF9D901" w:rsidR="00367A82" w:rsidRPr="002B5FFB" w:rsidRDefault="00AF2160" w:rsidP="00367A82">
            <w:pPr>
              <w:pBdr>
                <w:top w:val="single" w:sz="4" w:space="1" w:color="auto"/>
                <w:bottom w:val="double" w:sz="4" w:space="1" w:color="auto"/>
              </w:pBdr>
              <w:tabs>
                <w:tab w:val="decimal" w:pos="702"/>
              </w:tabs>
              <w:spacing w:line="360" w:lineRule="exact"/>
              <w:ind w:left="-29" w:right="-29"/>
              <w:rPr>
                <w:rFonts w:ascii="Arial" w:hAnsi="Arial" w:cs="Arial"/>
                <w:sz w:val="16"/>
                <w:szCs w:val="16"/>
                <w:cs/>
              </w:rPr>
            </w:pPr>
            <w:r>
              <w:rPr>
                <w:rFonts w:ascii="Arial" w:hAnsi="Arial" w:cs="Arial"/>
                <w:sz w:val="16"/>
                <w:szCs w:val="16"/>
              </w:rPr>
              <w:t>126,689</w:t>
            </w:r>
          </w:p>
        </w:tc>
        <w:tc>
          <w:tcPr>
            <w:tcW w:w="883" w:type="dxa"/>
            <w:tcBorders>
              <w:top w:val="nil"/>
              <w:left w:val="nil"/>
              <w:bottom w:val="nil"/>
              <w:right w:val="nil"/>
            </w:tcBorders>
          </w:tcPr>
          <w:p w14:paraId="39E3F7DE" w14:textId="38C3EE03" w:rsidR="00367A82" w:rsidRPr="002B5FFB" w:rsidRDefault="00367A82" w:rsidP="00367A82">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2B5FFB">
              <w:rPr>
                <w:rFonts w:ascii="Arial" w:hAnsi="Arial" w:cs="Arial"/>
                <w:sz w:val="16"/>
                <w:szCs w:val="16"/>
              </w:rPr>
              <w:t>126,689</w:t>
            </w:r>
          </w:p>
        </w:tc>
        <w:tc>
          <w:tcPr>
            <w:tcW w:w="883" w:type="dxa"/>
            <w:tcBorders>
              <w:top w:val="nil"/>
              <w:left w:val="nil"/>
              <w:bottom w:val="nil"/>
              <w:right w:val="nil"/>
            </w:tcBorders>
          </w:tcPr>
          <w:p w14:paraId="6F42F9B7" w14:textId="3926794E" w:rsidR="00367A82" w:rsidRPr="002B5FFB" w:rsidRDefault="00AF2160" w:rsidP="00367A82">
            <w:pPr>
              <w:pBdr>
                <w:top w:val="single" w:sz="4" w:space="1" w:color="auto"/>
                <w:bottom w:val="double" w:sz="4" w:space="1" w:color="auto"/>
              </w:pBdr>
              <w:tabs>
                <w:tab w:val="decimal" w:pos="702"/>
              </w:tabs>
              <w:spacing w:line="360" w:lineRule="exact"/>
              <w:ind w:left="-29" w:right="-29"/>
              <w:rPr>
                <w:rFonts w:ascii="Arial" w:hAnsi="Arial" w:cs="Arial"/>
                <w:sz w:val="16"/>
                <w:szCs w:val="16"/>
              </w:rPr>
            </w:pPr>
            <w:r>
              <w:rPr>
                <w:rFonts w:ascii="Arial" w:hAnsi="Arial" w:cs="Arial"/>
                <w:sz w:val="16"/>
                <w:szCs w:val="16"/>
              </w:rPr>
              <w:t>9,931</w:t>
            </w:r>
          </w:p>
        </w:tc>
        <w:tc>
          <w:tcPr>
            <w:tcW w:w="883" w:type="dxa"/>
            <w:gridSpan w:val="2"/>
            <w:tcBorders>
              <w:top w:val="nil"/>
              <w:left w:val="nil"/>
              <w:bottom w:val="nil"/>
              <w:right w:val="nil"/>
            </w:tcBorders>
          </w:tcPr>
          <w:p w14:paraId="6F6043FD" w14:textId="72F26B95" w:rsidR="00367A82" w:rsidRPr="002B5FFB" w:rsidRDefault="00367A82" w:rsidP="00367A82">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2B5FFB">
              <w:rPr>
                <w:rFonts w:ascii="Arial" w:hAnsi="Arial" w:cs="Arial"/>
                <w:sz w:val="16"/>
                <w:szCs w:val="16"/>
              </w:rPr>
              <w:t>12,981</w:t>
            </w:r>
          </w:p>
        </w:tc>
        <w:tc>
          <w:tcPr>
            <w:tcW w:w="884" w:type="dxa"/>
            <w:tcBorders>
              <w:top w:val="nil"/>
              <w:left w:val="nil"/>
              <w:bottom w:val="nil"/>
              <w:right w:val="nil"/>
            </w:tcBorders>
          </w:tcPr>
          <w:p w14:paraId="25DFEA9B" w14:textId="3AB3CD45" w:rsidR="00367A82" w:rsidRPr="002B5FFB" w:rsidRDefault="00AF2160" w:rsidP="00367A82">
            <w:pPr>
              <w:pBdr>
                <w:top w:val="single" w:sz="4" w:space="1" w:color="auto"/>
                <w:bottom w:val="double" w:sz="4" w:space="1" w:color="auto"/>
              </w:pBdr>
              <w:tabs>
                <w:tab w:val="decimal" w:pos="702"/>
              </w:tabs>
              <w:spacing w:line="360" w:lineRule="exact"/>
              <w:ind w:left="-29" w:right="-29"/>
              <w:rPr>
                <w:rFonts w:ascii="Arial" w:hAnsi="Arial" w:cs="Arial"/>
                <w:sz w:val="16"/>
                <w:szCs w:val="16"/>
              </w:rPr>
            </w:pPr>
            <w:r>
              <w:rPr>
                <w:rFonts w:ascii="Arial" w:hAnsi="Arial" w:cs="Arial"/>
                <w:sz w:val="16"/>
                <w:szCs w:val="16"/>
              </w:rPr>
              <w:t>111,680</w:t>
            </w:r>
          </w:p>
        </w:tc>
        <w:tc>
          <w:tcPr>
            <w:tcW w:w="883" w:type="dxa"/>
            <w:tcBorders>
              <w:top w:val="nil"/>
              <w:left w:val="nil"/>
              <w:bottom w:val="nil"/>
              <w:right w:val="nil"/>
            </w:tcBorders>
          </w:tcPr>
          <w:p w14:paraId="1A37FDCC" w14:textId="28E5AEAF" w:rsidR="00367A82" w:rsidRPr="002B5FFB" w:rsidRDefault="00367A82" w:rsidP="00367A82">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2B5FFB">
              <w:rPr>
                <w:rFonts w:ascii="Arial" w:hAnsi="Arial" w:cs="Arial"/>
                <w:sz w:val="16"/>
                <w:szCs w:val="16"/>
              </w:rPr>
              <w:t>111,680</w:t>
            </w:r>
          </w:p>
        </w:tc>
        <w:tc>
          <w:tcPr>
            <w:tcW w:w="883" w:type="dxa"/>
            <w:tcBorders>
              <w:top w:val="nil"/>
              <w:left w:val="nil"/>
              <w:bottom w:val="nil"/>
              <w:right w:val="nil"/>
            </w:tcBorders>
          </w:tcPr>
          <w:p w14:paraId="71104B81" w14:textId="06820D70" w:rsidR="00367A82" w:rsidRPr="002B5FFB" w:rsidRDefault="00AF2160" w:rsidP="00367A82">
            <w:pPr>
              <w:pBdr>
                <w:top w:val="single" w:sz="4" w:space="1" w:color="auto"/>
                <w:bottom w:val="double" w:sz="4" w:space="1" w:color="auto"/>
              </w:pBdr>
              <w:tabs>
                <w:tab w:val="decimal" w:pos="702"/>
              </w:tabs>
              <w:spacing w:line="360" w:lineRule="exact"/>
              <w:ind w:left="-29" w:right="-29"/>
              <w:rPr>
                <w:rFonts w:ascii="Arial" w:hAnsi="Arial" w:cs="Arial"/>
                <w:sz w:val="16"/>
                <w:szCs w:val="16"/>
              </w:rPr>
            </w:pPr>
            <w:r>
              <w:rPr>
                <w:rFonts w:ascii="Arial" w:hAnsi="Arial" w:cs="Arial"/>
                <w:sz w:val="16"/>
                <w:szCs w:val="16"/>
              </w:rPr>
              <w:t>(111,680)</w:t>
            </w:r>
          </w:p>
        </w:tc>
        <w:tc>
          <w:tcPr>
            <w:tcW w:w="883" w:type="dxa"/>
            <w:tcBorders>
              <w:top w:val="nil"/>
              <w:left w:val="nil"/>
              <w:bottom w:val="nil"/>
              <w:right w:val="nil"/>
            </w:tcBorders>
          </w:tcPr>
          <w:p w14:paraId="192D903F" w14:textId="6079DE3A" w:rsidR="00367A82" w:rsidRPr="002B5FFB" w:rsidRDefault="00367A82" w:rsidP="00367A82">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2B5FFB">
              <w:rPr>
                <w:rFonts w:ascii="Arial" w:hAnsi="Arial" w:cs="Arial"/>
                <w:sz w:val="16"/>
                <w:szCs w:val="16"/>
              </w:rPr>
              <w:t>(111,680)</w:t>
            </w:r>
          </w:p>
        </w:tc>
        <w:tc>
          <w:tcPr>
            <w:tcW w:w="883" w:type="dxa"/>
            <w:tcBorders>
              <w:top w:val="nil"/>
              <w:left w:val="nil"/>
              <w:bottom w:val="nil"/>
              <w:right w:val="nil"/>
            </w:tcBorders>
          </w:tcPr>
          <w:p w14:paraId="04038872" w14:textId="0E111484" w:rsidR="00367A82" w:rsidRPr="002B5FFB" w:rsidRDefault="00AF2160" w:rsidP="00367A82">
            <w:pPr>
              <w:pBdr>
                <w:top w:val="single" w:sz="4" w:space="1" w:color="auto"/>
                <w:bottom w:val="double" w:sz="4" w:space="1" w:color="auto"/>
              </w:pBdr>
              <w:tabs>
                <w:tab w:val="decimal" w:pos="702"/>
              </w:tabs>
              <w:spacing w:line="360" w:lineRule="exact"/>
              <w:ind w:left="-29" w:right="-29"/>
              <w:rPr>
                <w:rFonts w:ascii="Arial" w:hAnsi="Arial" w:cs="Arial"/>
                <w:sz w:val="16"/>
                <w:szCs w:val="16"/>
              </w:rPr>
            </w:pPr>
            <w:r>
              <w:rPr>
                <w:rFonts w:ascii="Arial" w:hAnsi="Arial" w:cs="Arial"/>
                <w:sz w:val="16"/>
                <w:szCs w:val="16"/>
              </w:rPr>
              <w:t>-</w:t>
            </w:r>
          </w:p>
        </w:tc>
        <w:tc>
          <w:tcPr>
            <w:tcW w:w="884" w:type="dxa"/>
            <w:tcBorders>
              <w:top w:val="nil"/>
              <w:left w:val="nil"/>
              <w:bottom w:val="nil"/>
              <w:right w:val="nil"/>
            </w:tcBorders>
          </w:tcPr>
          <w:p w14:paraId="169642CD" w14:textId="4CFE8104" w:rsidR="00367A82" w:rsidRPr="002B5FFB" w:rsidRDefault="00367A82" w:rsidP="00367A82">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2B5FFB">
              <w:rPr>
                <w:rFonts w:ascii="Arial" w:hAnsi="Arial" w:cs="Arial"/>
                <w:sz w:val="16"/>
                <w:szCs w:val="16"/>
              </w:rPr>
              <w:t>-</w:t>
            </w:r>
          </w:p>
        </w:tc>
      </w:tr>
    </w:tbl>
    <w:p w14:paraId="6D020EB8" w14:textId="7FDA3C4C" w:rsidR="00F26F98" w:rsidRPr="002B5FFB" w:rsidRDefault="00135025" w:rsidP="00953EB7">
      <w:pPr>
        <w:tabs>
          <w:tab w:val="left" w:pos="900"/>
          <w:tab w:val="left" w:pos="1920"/>
          <w:tab w:val="left" w:pos="6120"/>
          <w:tab w:val="right" w:pos="7920"/>
        </w:tabs>
        <w:spacing w:before="240" w:after="120" w:line="380" w:lineRule="exact"/>
        <w:ind w:left="547"/>
        <w:jc w:val="thaiDistribute"/>
        <w:rPr>
          <w:rFonts w:ascii="Arial" w:hAnsi="Arial" w:cs="Arial"/>
          <w:b/>
          <w:bCs/>
          <w:sz w:val="22"/>
          <w:szCs w:val="22"/>
          <w:cs/>
        </w:rPr>
      </w:pPr>
      <w:r w:rsidRPr="00135025">
        <w:rPr>
          <w:rFonts w:ascii="Arial" w:hAnsi="Arial" w:cs="Arial"/>
          <w:sz w:val="22"/>
          <w:szCs w:val="22"/>
        </w:rPr>
        <w:t xml:space="preserve">In July </w:t>
      </w:r>
      <w:r w:rsidR="00367A82">
        <w:rPr>
          <w:rFonts w:ascii="Arial" w:hAnsi="Arial" w:cs="Arial"/>
          <w:sz w:val="22"/>
          <w:szCs w:val="22"/>
        </w:rPr>
        <w:t>202</w:t>
      </w:r>
      <w:r w:rsidR="00731184">
        <w:rPr>
          <w:rFonts w:ascii="Arial" w:hAnsi="Arial" w:cs="Arial"/>
          <w:sz w:val="22"/>
          <w:szCs w:val="22"/>
        </w:rPr>
        <w:t>3</w:t>
      </w:r>
      <w:r w:rsidRPr="00135025">
        <w:rPr>
          <w:rFonts w:ascii="Arial" w:hAnsi="Arial" w:cs="Arial"/>
          <w:sz w:val="22"/>
          <w:szCs w:val="22"/>
        </w:rPr>
        <w:t xml:space="preserve">, Monde Malee Beverage Corporation called for the payment of new shares at 49 percent of 50,000 registered shares, comprising 24,500 shares of PHP 800 each, totaling PHP 19.6 million (equivalent to Baht 12 million). The Company paid for the share subscription in full. </w:t>
      </w:r>
      <w:r>
        <w:rPr>
          <w:rFonts w:ascii="Arial" w:hAnsi="Arial" w:cs="Arial"/>
          <w:sz w:val="22"/>
          <w:szCs w:val="22"/>
        </w:rPr>
        <w:t xml:space="preserve">            </w:t>
      </w:r>
      <w:r w:rsidRPr="00135025">
        <w:rPr>
          <w:rFonts w:ascii="Arial" w:hAnsi="Arial" w:cs="Arial"/>
          <w:sz w:val="22"/>
          <w:szCs w:val="22"/>
        </w:rPr>
        <w:t>In addition, the Company recognised an allowance for impairment of investment amounting to Baht 12 million</w:t>
      </w:r>
      <w:r w:rsidR="00675C6F">
        <w:rPr>
          <w:rFonts w:ascii="Arial" w:hAnsi="Arial" w:cs="Arial"/>
          <w:sz w:val="22"/>
          <w:szCs w:val="22"/>
        </w:rPr>
        <w:t>.</w:t>
      </w:r>
    </w:p>
    <w:p w14:paraId="7F5F1151" w14:textId="7F931E5F" w:rsidR="00905161" w:rsidRPr="008658A4" w:rsidRDefault="00905161" w:rsidP="007E2741">
      <w:pPr>
        <w:spacing w:before="240" w:after="120" w:line="380" w:lineRule="exact"/>
        <w:rPr>
          <w:rFonts w:ascii="Arial" w:hAnsi="Arial" w:cs="Arial"/>
          <w:b/>
          <w:bCs/>
          <w:sz w:val="20"/>
          <w:szCs w:val="20"/>
        </w:rPr>
        <w:sectPr w:rsidR="00905161" w:rsidRPr="008658A4" w:rsidSect="007E2741">
          <w:pgSz w:w="16834" w:h="11909" w:orient="landscape" w:code="9"/>
          <w:pgMar w:top="1339" w:right="1080" w:bottom="1080" w:left="1080" w:header="720" w:footer="720" w:gutter="0"/>
          <w:cols w:space="720"/>
          <w:docGrid w:linePitch="360"/>
        </w:sectPr>
      </w:pPr>
    </w:p>
    <w:p w14:paraId="4927EC18" w14:textId="6B4F22E7" w:rsidR="002B5FFB" w:rsidRPr="002B5FFB" w:rsidRDefault="00173CF5" w:rsidP="00953EB7">
      <w:pPr>
        <w:tabs>
          <w:tab w:val="right" w:pos="7280"/>
          <w:tab w:val="right" w:pos="8760"/>
        </w:tabs>
        <w:spacing w:before="120" w:after="120" w:line="360" w:lineRule="exact"/>
        <w:ind w:left="540" w:right="40"/>
        <w:jc w:val="thaiDistribute"/>
        <w:rPr>
          <w:rFonts w:ascii="Arial" w:hAnsi="Arial" w:cs="Arial"/>
          <w:sz w:val="22"/>
          <w:szCs w:val="22"/>
        </w:rPr>
      </w:pPr>
      <w:r w:rsidRPr="00173CF5">
        <w:rPr>
          <w:rFonts w:ascii="Arial" w:hAnsi="Arial" w:cs="Arial"/>
          <w:spacing w:val="-4"/>
          <w:sz w:val="22"/>
          <w:szCs w:val="22"/>
        </w:rPr>
        <w:t>Malee Kino (Thailand) Company Limited registered the dissolution with the Ministry of Commerce on 16 June 2020</w:t>
      </w:r>
      <w:r w:rsidR="00AF2160">
        <w:rPr>
          <w:rFonts w:ascii="Arial" w:hAnsi="Arial" w:cs="Arial"/>
          <w:spacing w:val="-4"/>
          <w:sz w:val="22"/>
          <w:szCs w:val="22"/>
        </w:rPr>
        <w:t xml:space="preserve"> and during</w:t>
      </w:r>
      <w:r w:rsidRPr="00173CF5">
        <w:rPr>
          <w:rFonts w:ascii="Arial" w:hAnsi="Arial" w:cs="Arial"/>
          <w:spacing w:val="-4"/>
          <w:sz w:val="22"/>
          <w:szCs w:val="22"/>
        </w:rPr>
        <w:t xml:space="preserve"> the year</w:t>
      </w:r>
      <w:r w:rsidR="00AF2160">
        <w:rPr>
          <w:rFonts w:ascii="Arial" w:hAnsi="Arial" w:cs="Arial"/>
          <w:spacing w:val="-4"/>
          <w:sz w:val="22"/>
          <w:szCs w:val="22"/>
        </w:rPr>
        <w:t xml:space="preserve"> 2023</w:t>
      </w:r>
      <w:r w:rsidRPr="00173CF5">
        <w:rPr>
          <w:rFonts w:ascii="Arial" w:hAnsi="Arial" w:cs="Arial"/>
          <w:spacing w:val="-4"/>
          <w:sz w:val="22"/>
          <w:szCs w:val="22"/>
        </w:rPr>
        <w:t xml:space="preserve">, Malee Kino (Thailand) has completed its liquidation. As a result, the Group recognised a loss from the write-off </w:t>
      </w:r>
      <w:r w:rsidR="00C77213">
        <w:rPr>
          <w:rFonts w:ascii="Arial" w:hAnsi="Arial" w:cs="Arial"/>
          <w:spacing w:val="-4"/>
          <w:sz w:val="22"/>
          <w:szCs w:val="22"/>
        </w:rPr>
        <w:t>of</w:t>
      </w:r>
      <w:r w:rsidRPr="00173CF5">
        <w:rPr>
          <w:rFonts w:ascii="Arial" w:hAnsi="Arial" w:cs="Arial"/>
          <w:spacing w:val="-4"/>
          <w:sz w:val="22"/>
          <w:szCs w:val="22"/>
        </w:rPr>
        <w:t xml:space="preserve"> investment in amount of Baht 0.7 million as administration expense in </w:t>
      </w:r>
      <w:r w:rsidR="00C77213">
        <w:rPr>
          <w:rFonts w:ascii="Arial" w:hAnsi="Arial" w:cs="Arial"/>
          <w:spacing w:val="-4"/>
          <w:sz w:val="22"/>
          <w:szCs w:val="22"/>
        </w:rPr>
        <w:t>the statement of comprehensive income</w:t>
      </w:r>
      <w:r w:rsidRPr="00173CF5">
        <w:rPr>
          <w:rFonts w:ascii="Arial" w:hAnsi="Arial" w:cs="Arial"/>
          <w:spacing w:val="-4"/>
          <w:sz w:val="22"/>
          <w:szCs w:val="22"/>
        </w:rPr>
        <w:t>.</w:t>
      </w:r>
    </w:p>
    <w:p w14:paraId="2E2E476A" w14:textId="65F9E61A" w:rsidR="00134854" w:rsidRPr="008658A4" w:rsidRDefault="00687874" w:rsidP="00953EB7">
      <w:pPr>
        <w:spacing w:before="120" w:after="120" w:line="360" w:lineRule="exact"/>
        <w:ind w:left="547" w:hanging="540"/>
        <w:rPr>
          <w:rFonts w:ascii="Arial" w:hAnsi="Arial" w:cs="Arial"/>
          <w:b/>
          <w:bCs/>
          <w:sz w:val="22"/>
          <w:szCs w:val="22"/>
        </w:rPr>
      </w:pPr>
      <w:r w:rsidRPr="008658A4">
        <w:rPr>
          <w:rFonts w:ascii="Arial" w:hAnsi="Arial" w:cs="Arial"/>
          <w:b/>
          <w:bCs/>
          <w:sz w:val="22"/>
          <w:szCs w:val="22"/>
        </w:rPr>
        <w:t>1</w:t>
      </w:r>
      <w:r w:rsidR="00AB0A8D">
        <w:rPr>
          <w:rFonts w:ascii="Arial" w:hAnsi="Arial" w:cs="Arial"/>
          <w:b/>
          <w:bCs/>
          <w:sz w:val="22"/>
          <w:szCs w:val="22"/>
        </w:rPr>
        <w:t>1</w:t>
      </w:r>
      <w:r w:rsidR="00134854" w:rsidRPr="008658A4">
        <w:rPr>
          <w:rFonts w:ascii="Arial" w:hAnsi="Arial" w:cs="Arial"/>
          <w:b/>
          <w:bCs/>
          <w:sz w:val="22"/>
          <w:szCs w:val="22"/>
        </w:rPr>
        <w:t>.2</w:t>
      </w:r>
      <w:r w:rsidR="00134854" w:rsidRPr="008658A4">
        <w:rPr>
          <w:rFonts w:ascii="Arial" w:hAnsi="Arial" w:cs="Arial"/>
          <w:b/>
          <w:bCs/>
          <w:sz w:val="22"/>
          <w:szCs w:val="22"/>
        </w:rPr>
        <w:tab/>
        <w:t>Share of comprehensive income</w:t>
      </w:r>
    </w:p>
    <w:p w14:paraId="4076699A" w14:textId="4BC9D34F" w:rsidR="006E1F6D" w:rsidRPr="008658A4" w:rsidRDefault="000A5730" w:rsidP="00953EB7">
      <w:pPr>
        <w:tabs>
          <w:tab w:val="right" w:pos="7280"/>
          <w:tab w:val="right" w:pos="8760"/>
        </w:tabs>
        <w:spacing w:before="120" w:after="120" w:line="360" w:lineRule="exact"/>
        <w:ind w:left="547" w:right="40"/>
        <w:jc w:val="thaiDistribute"/>
        <w:rPr>
          <w:rFonts w:ascii="Arial" w:hAnsi="Arial" w:cs="Arial"/>
          <w:sz w:val="22"/>
          <w:szCs w:val="22"/>
        </w:rPr>
      </w:pPr>
      <w:r w:rsidRPr="008658A4">
        <w:rPr>
          <w:rFonts w:ascii="Arial" w:hAnsi="Arial" w:cs="Arial"/>
          <w:spacing w:val="-4"/>
          <w:sz w:val="22"/>
          <w:szCs w:val="22"/>
        </w:rPr>
        <w:t>During the year</w:t>
      </w:r>
      <w:r w:rsidR="001A4C9A" w:rsidRPr="008658A4">
        <w:rPr>
          <w:rFonts w:ascii="Arial" w:hAnsi="Arial" w:cs="Arial"/>
          <w:spacing w:val="-4"/>
          <w:sz w:val="22"/>
          <w:szCs w:val="22"/>
        </w:rPr>
        <w:t>s</w:t>
      </w:r>
      <w:r w:rsidRPr="008658A4">
        <w:rPr>
          <w:rFonts w:ascii="Arial" w:hAnsi="Arial" w:cs="Arial"/>
          <w:spacing w:val="-4"/>
          <w:sz w:val="22"/>
          <w:szCs w:val="22"/>
        </w:rPr>
        <w:t xml:space="preserve">, the Company </w:t>
      </w:r>
      <w:r w:rsidR="006E1F6D" w:rsidRPr="008658A4">
        <w:rPr>
          <w:rFonts w:ascii="Arial" w:hAnsi="Arial" w:cs="Arial"/>
          <w:spacing w:val="-4"/>
          <w:sz w:val="22"/>
          <w:szCs w:val="22"/>
        </w:rPr>
        <w:t xml:space="preserve">recognised </w:t>
      </w:r>
      <w:r w:rsidR="00695D97" w:rsidRPr="008658A4">
        <w:rPr>
          <w:rFonts w:ascii="Arial" w:hAnsi="Arial" w:cs="Arial"/>
          <w:spacing w:val="-4"/>
          <w:sz w:val="22"/>
          <w:szCs w:val="22"/>
        </w:rPr>
        <w:t xml:space="preserve">its </w:t>
      </w:r>
      <w:r w:rsidRPr="008658A4">
        <w:rPr>
          <w:rFonts w:ascii="Arial" w:hAnsi="Arial" w:cs="Arial"/>
          <w:spacing w:val="-4"/>
          <w:sz w:val="22"/>
          <w:szCs w:val="22"/>
        </w:rPr>
        <w:t>share</w:t>
      </w:r>
      <w:r w:rsidR="00804CBE" w:rsidRPr="008658A4">
        <w:rPr>
          <w:rFonts w:ascii="Arial" w:hAnsi="Arial" w:cs="Arial"/>
          <w:spacing w:val="-4"/>
          <w:sz w:val="22"/>
          <w:szCs w:val="22"/>
        </w:rPr>
        <w:t xml:space="preserve"> of</w:t>
      </w:r>
      <w:r w:rsidR="00695D97" w:rsidRPr="008658A4">
        <w:rPr>
          <w:rFonts w:ascii="Arial" w:hAnsi="Arial" w:cs="Arial"/>
          <w:spacing w:val="-4"/>
          <w:sz w:val="22"/>
          <w:szCs w:val="22"/>
        </w:rPr>
        <w:t xml:space="preserve"> </w:t>
      </w:r>
      <w:r w:rsidR="00134854" w:rsidRPr="008658A4">
        <w:rPr>
          <w:rFonts w:ascii="Arial" w:hAnsi="Arial" w:cs="Arial"/>
          <w:spacing w:val="-4"/>
          <w:sz w:val="22"/>
          <w:szCs w:val="22"/>
        </w:rPr>
        <w:t>comprehensive income</w:t>
      </w:r>
      <w:r w:rsidR="006E1F6D" w:rsidRPr="008658A4">
        <w:rPr>
          <w:rFonts w:ascii="Arial" w:hAnsi="Arial" w:cs="Arial"/>
          <w:spacing w:val="-4"/>
          <w:sz w:val="22"/>
          <w:szCs w:val="22"/>
        </w:rPr>
        <w:t xml:space="preserve"> from investments</w:t>
      </w:r>
      <w:r w:rsidR="006E1F6D" w:rsidRPr="008658A4">
        <w:rPr>
          <w:rFonts w:ascii="Arial" w:hAnsi="Arial" w:cs="Arial"/>
          <w:spacing w:val="-3"/>
          <w:sz w:val="22"/>
          <w:szCs w:val="22"/>
        </w:rPr>
        <w:t xml:space="preserve"> </w:t>
      </w:r>
      <w:r w:rsidR="006E1F6D" w:rsidRPr="008658A4">
        <w:rPr>
          <w:rFonts w:ascii="Arial" w:hAnsi="Arial" w:cs="Arial"/>
          <w:sz w:val="22"/>
          <w:szCs w:val="22"/>
        </w:rPr>
        <w:t xml:space="preserve">in </w:t>
      </w:r>
      <w:r w:rsidR="00695D97" w:rsidRPr="008658A4">
        <w:rPr>
          <w:rFonts w:ascii="Arial" w:hAnsi="Arial" w:cs="Arial"/>
          <w:sz w:val="22"/>
          <w:szCs w:val="22"/>
        </w:rPr>
        <w:t xml:space="preserve">the </w:t>
      </w:r>
      <w:r w:rsidR="006E1F6D" w:rsidRPr="008658A4">
        <w:rPr>
          <w:rFonts w:ascii="Arial" w:hAnsi="Arial" w:cs="Arial"/>
          <w:sz w:val="22"/>
          <w:szCs w:val="22"/>
        </w:rPr>
        <w:t>joint venture</w:t>
      </w:r>
      <w:r w:rsidR="00BC376C">
        <w:rPr>
          <w:rFonts w:ascii="Arial" w:hAnsi="Arial" w:cs="Arial"/>
          <w:sz w:val="22"/>
          <w:szCs w:val="22"/>
        </w:rPr>
        <w:t>s</w:t>
      </w:r>
      <w:r w:rsidR="0054296B" w:rsidRPr="008658A4">
        <w:rPr>
          <w:rFonts w:ascii="Arial" w:hAnsi="Arial" w:cs="Arial"/>
          <w:sz w:val="22"/>
          <w:szCs w:val="22"/>
        </w:rPr>
        <w:t>,</w:t>
      </w:r>
      <w:r w:rsidR="006E1F6D" w:rsidRPr="008658A4">
        <w:rPr>
          <w:rFonts w:ascii="Arial" w:hAnsi="Arial" w:cs="Arial"/>
          <w:sz w:val="22"/>
          <w:szCs w:val="22"/>
        </w:rPr>
        <w:t xml:space="preserve"> in </w:t>
      </w:r>
      <w:r w:rsidR="00695D97" w:rsidRPr="008658A4">
        <w:rPr>
          <w:rFonts w:ascii="Arial" w:hAnsi="Arial" w:cs="Arial"/>
          <w:sz w:val="22"/>
          <w:szCs w:val="22"/>
        </w:rPr>
        <w:t xml:space="preserve">the </w:t>
      </w:r>
      <w:r w:rsidR="006E1F6D" w:rsidRPr="008658A4">
        <w:rPr>
          <w:rFonts w:ascii="Arial" w:hAnsi="Arial" w:cs="Arial"/>
          <w:sz w:val="22"/>
          <w:szCs w:val="22"/>
        </w:rPr>
        <w:t>consolidated f</w:t>
      </w:r>
      <w:r w:rsidRPr="008658A4">
        <w:rPr>
          <w:rFonts w:ascii="Arial" w:hAnsi="Arial" w:cs="Arial"/>
          <w:sz w:val="22"/>
          <w:szCs w:val="22"/>
        </w:rPr>
        <w:t xml:space="preserve">inancial statements </w:t>
      </w:r>
      <w:r w:rsidR="006E1F6D" w:rsidRPr="008658A4">
        <w:rPr>
          <w:rFonts w:ascii="Arial" w:hAnsi="Arial" w:cs="Arial"/>
          <w:sz w:val="22"/>
          <w:szCs w:val="22"/>
        </w:rPr>
        <w:t>as follows:</w:t>
      </w:r>
    </w:p>
    <w:tbl>
      <w:tblPr>
        <w:tblW w:w="9162" w:type="dxa"/>
        <w:tblInd w:w="468" w:type="dxa"/>
        <w:tblLayout w:type="fixed"/>
        <w:tblLook w:val="0000" w:firstRow="0" w:lastRow="0" w:firstColumn="0" w:lastColumn="0" w:noHBand="0" w:noVBand="0"/>
      </w:tblPr>
      <w:tblGrid>
        <w:gridCol w:w="3492"/>
        <w:gridCol w:w="1417"/>
        <w:gridCol w:w="1418"/>
        <w:gridCol w:w="1417"/>
        <w:gridCol w:w="1418"/>
      </w:tblGrid>
      <w:tr w:rsidR="00E71937" w:rsidRPr="008658A4" w14:paraId="00F141E8" w14:textId="77777777" w:rsidTr="002B5FFB">
        <w:tc>
          <w:tcPr>
            <w:tcW w:w="3492" w:type="dxa"/>
            <w:tcBorders>
              <w:top w:val="nil"/>
              <w:left w:val="nil"/>
              <w:bottom w:val="nil"/>
              <w:right w:val="nil"/>
            </w:tcBorders>
            <w:vAlign w:val="bottom"/>
          </w:tcPr>
          <w:p w14:paraId="3D9E943C" w14:textId="77777777" w:rsidR="00B964F3" w:rsidRPr="008658A4" w:rsidRDefault="00B964F3" w:rsidP="00953EB7">
            <w:pPr>
              <w:spacing w:line="350" w:lineRule="exact"/>
              <w:jc w:val="center"/>
              <w:rPr>
                <w:rFonts w:ascii="Arial" w:hAnsi="Arial" w:cs="Arial"/>
                <w:sz w:val="20"/>
                <w:szCs w:val="20"/>
              </w:rPr>
            </w:pPr>
          </w:p>
        </w:tc>
        <w:tc>
          <w:tcPr>
            <w:tcW w:w="5670" w:type="dxa"/>
            <w:gridSpan w:val="4"/>
            <w:tcBorders>
              <w:top w:val="nil"/>
              <w:left w:val="nil"/>
              <w:bottom w:val="nil"/>
              <w:right w:val="nil"/>
            </w:tcBorders>
            <w:vAlign w:val="bottom"/>
          </w:tcPr>
          <w:p w14:paraId="11122A66" w14:textId="77777777" w:rsidR="00B964F3" w:rsidRPr="008658A4" w:rsidRDefault="00B964F3" w:rsidP="00953EB7">
            <w:pPr>
              <w:spacing w:line="350" w:lineRule="exact"/>
              <w:jc w:val="right"/>
              <w:rPr>
                <w:rFonts w:ascii="Arial" w:hAnsi="Arial" w:cs="Arial"/>
                <w:sz w:val="20"/>
                <w:szCs w:val="20"/>
              </w:rPr>
            </w:pPr>
            <w:r w:rsidRPr="008658A4">
              <w:rPr>
                <w:rFonts w:ascii="Arial" w:hAnsi="Arial" w:cs="Arial"/>
                <w:sz w:val="20"/>
                <w:szCs w:val="20"/>
              </w:rPr>
              <w:t>(Unit: Thousand Baht)</w:t>
            </w:r>
          </w:p>
        </w:tc>
      </w:tr>
      <w:tr w:rsidR="00E71937" w:rsidRPr="008658A4" w14:paraId="16D4D6D5" w14:textId="77777777" w:rsidTr="002B5FFB">
        <w:tc>
          <w:tcPr>
            <w:tcW w:w="3492" w:type="dxa"/>
            <w:tcBorders>
              <w:top w:val="nil"/>
              <w:left w:val="nil"/>
              <w:bottom w:val="nil"/>
              <w:right w:val="nil"/>
            </w:tcBorders>
            <w:vAlign w:val="bottom"/>
          </w:tcPr>
          <w:p w14:paraId="2EE4DEA5" w14:textId="77777777" w:rsidR="00D016A9" w:rsidRPr="008658A4" w:rsidRDefault="00D016A9" w:rsidP="00953EB7">
            <w:pPr>
              <w:spacing w:line="350" w:lineRule="exact"/>
              <w:jc w:val="center"/>
              <w:rPr>
                <w:rFonts w:ascii="Arial" w:hAnsi="Arial" w:cs="Arial"/>
                <w:sz w:val="20"/>
                <w:szCs w:val="20"/>
              </w:rPr>
            </w:pPr>
          </w:p>
        </w:tc>
        <w:tc>
          <w:tcPr>
            <w:tcW w:w="5670" w:type="dxa"/>
            <w:gridSpan w:val="4"/>
            <w:tcBorders>
              <w:top w:val="nil"/>
              <w:left w:val="nil"/>
              <w:right w:val="nil"/>
            </w:tcBorders>
            <w:vAlign w:val="bottom"/>
          </w:tcPr>
          <w:p w14:paraId="735EABD0" w14:textId="2BCDFD2A" w:rsidR="00D016A9" w:rsidRPr="008658A4" w:rsidRDefault="00D016A9" w:rsidP="00953EB7">
            <w:pPr>
              <w:pBdr>
                <w:bottom w:val="single" w:sz="4" w:space="1" w:color="auto"/>
              </w:pBdr>
              <w:tabs>
                <w:tab w:val="left" w:pos="822"/>
              </w:tabs>
              <w:spacing w:line="350" w:lineRule="exact"/>
              <w:jc w:val="center"/>
              <w:rPr>
                <w:rFonts w:ascii="Arial" w:hAnsi="Arial" w:cs="Arial"/>
                <w:sz w:val="20"/>
                <w:szCs w:val="20"/>
              </w:rPr>
            </w:pPr>
            <w:r w:rsidRPr="008658A4">
              <w:rPr>
                <w:rFonts w:ascii="Arial" w:hAnsi="Arial" w:cs="Arial"/>
                <w:sz w:val="20"/>
                <w:szCs w:val="20"/>
              </w:rPr>
              <w:t>Consolidated financial statements</w:t>
            </w:r>
          </w:p>
        </w:tc>
      </w:tr>
      <w:tr w:rsidR="00E71937" w:rsidRPr="008658A4" w14:paraId="23482291" w14:textId="77777777" w:rsidTr="002B5FFB">
        <w:tc>
          <w:tcPr>
            <w:tcW w:w="3492" w:type="dxa"/>
            <w:tcBorders>
              <w:top w:val="nil"/>
              <w:left w:val="nil"/>
              <w:bottom w:val="nil"/>
              <w:right w:val="nil"/>
            </w:tcBorders>
            <w:vAlign w:val="bottom"/>
          </w:tcPr>
          <w:p w14:paraId="13E86390" w14:textId="77777777" w:rsidR="00D016A9" w:rsidRPr="008658A4" w:rsidRDefault="00D016A9" w:rsidP="00953EB7">
            <w:pPr>
              <w:pBdr>
                <w:bottom w:val="single" w:sz="4" w:space="1" w:color="auto"/>
              </w:pBdr>
              <w:spacing w:line="350" w:lineRule="exact"/>
              <w:jc w:val="center"/>
              <w:rPr>
                <w:rFonts w:ascii="Arial" w:hAnsi="Arial" w:cs="Arial"/>
                <w:sz w:val="20"/>
                <w:szCs w:val="20"/>
                <w:cs/>
              </w:rPr>
            </w:pPr>
            <w:r w:rsidRPr="008658A4">
              <w:rPr>
                <w:rFonts w:ascii="Arial" w:hAnsi="Arial" w:cs="Arial"/>
                <w:sz w:val="20"/>
                <w:szCs w:val="20"/>
              </w:rPr>
              <w:t>Joint ventures</w:t>
            </w:r>
          </w:p>
        </w:tc>
        <w:tc>
          <w:tcPr>
            <w:tcW w:w="2835" w:type="dxa"/>
            <w:gridSpan w:val="2"/>
            <w:tcBorders>
              <w:top w:val="nil"/>
              <w:left w:val="nil"/>
              <w:right w:val="nil"/>
            </w:tcBorders>
            <w:vAlign w:val="bottom"/>
          </w:tcPr>
          <w:p w14:paraId="5540398B" w14:textId="325BB2D4" w:rsidR="00D016A9" w:rsidRPr="008658A4" w:rsidRDefault="00D016A9" w:rsidP="00953EB7">
            <w:pPr>
              <w:pBdr>
                <w:bottom w:val="single" w:sz="4" w:space="1" w:color="auto"/>
              </w:pBdr>
              <w:spacing w:line="350" w:lineRule="exact"/>
              <w:ind w:left="-29" w:right="-29"/>
              <w:jc w:val="center"/>
              <w:rPr>
                <w:rFonts w:ascii="Arial" w:hAnsi="Arial" w:cs="Arial"/>
                <w:b/>
                <w:bCs/>
                <w:sz w:val="20"/>
                <w:szCs w:val="20"/>
              </w:rPr>
            </w:pPr>
            <w:r w:rsidRPr="008658A4">
              <w:rPr>
                <w:rFonts w:ascii="Arial" w:hAnsi="Arial" w:cs="Arial"/>
                <w:sz w:val="20"/>
                <w:szCs w:val="20"/>
              </w:rPr>
              <w:t>Share of loss from investments in joint ventures during the year</w:t>
            </w:r>
            <w:r w:rsidR="0054296B" w:rsidRPr="008658A4">
              <w:rPr>
                <w:rFonts w:ascii="Arial" w:hAnsi="Arial" w:cs="Arial"/>
                <w:sz w:val="20"/>
                <w:szCs w:val="20"/>
              </w:rPr>
              <w:t>s</w:t>
            </w:r>
          </w:p>
        </w:tc>
        <w:tc>
          <w:tcPr>
            <w:tcW w:w="2835" w:type="dxa"/>
            <w:gridSpan w:val="2"/>
            <w:tcBorders>
              <w:top w:val="nil"/>
              <w:left w:val="nil"/>
              <w:right w:val="nil"/>
            </w:tcBorders>
            <w:vAlign w:val="bottom"/>
          </w:tcPr>
          <w:p w14:paraId="57160721" w14:textId="04C06654" w:rsidR="00D016A9" w:rsidRPr="008658A4" w:rsidRDefault="00D016A9" w:rsidP="00953EB7">
            <w:pPr>
              <w:pBdr>
                <w:bottom w:val="single" w:sz="4" w:space="1" w:color="auto"/>
              </w:pBdr>
              <w:spacing w:line="350" w:lineRule="exact"/>
              <w:ind w:left="-29" w:right="-29"/>
              <w:jc w:val="center"/>
              <w:rPr>
                <w:rFonts w:ascii="Arial" w:hAnsi="Arial" w:cs="Arial"/>
                <w:sz w:val="20"/>
                <w:szCs w:val="20"/>
                <w:cs/>
              </w:rPr>
            </w:pPr>
            <w:r w:rsidRPr="008658A4">
              <w:rPr>
                <w:rFonts w:ascii="Arial" w:hAnsi="Arial" w:cs="Arial"/>
                <w:sz w:val="20"/>
                <w:szCs w:val="20"/>
              </w:rPr>
              <w:t>Share of other comprehensive income from investments in joint ventures during the year</w:t>
            </w:r>
            <w:r w:rsidR="0054296B" w:rsidRPr="008658A4">
              <w:rPr>
                <w:rFonts w:ascii="Arial" w:hAnsi="Arial" w:cs="Arial"/>
                <w:sz w:val="20"/>
                <w:szCs w:val="20"/>
              </w:rPr>
              <w:t>s</w:t>
            </w:r>
          </w:p>
        </w:tc>
      </w:tr>
      <w:tr w:rsidR="00E71937" w:rsidRPr="008658A4" w14:paraId="04D19F3A" w14:textId="77777777" w:rsidTr="002B5FFB">
        <w:tc>
          <w:tcPr>
            <w:tcW w:w="3492" w:type="dxa"/>
            <w:tcBorders>
              <w:top w:val="nil"/>
              <w:left w:val="nil"/>
              <w:bottom w:val="nil"/>
              <w:right w:val="nil"/>
            </w:tcBorders>
            <w:vAlign w:val="bottom"/>
          </w:tcPr>
          <w:p w14:paraId="2162D63D" w14:textId="77777777" w:rsidR="00D016A9" w:rsidRPr="008658A4" w:rsidRDefault="00D016A9" w:rsidP="00953EB7">
            <w:pPr>
              <w:spacing w:line="350" w:lineRule="exact"/>
              <w:jc w:val="center"/>
              <w:rPr>
                <w:rFonts w:ascii="Arial" w:hAnsi="Arial" w:cs="Arial"/>
                <w:sz w:val="20"/>
                <w:szCs w:val="20"/>
                <w:cs/>
              </w:rPr>
            </w:pPr>
          </w:p>
        </w:tc>
        <w:tc>
          <w:tcPr>
            <w:tcW w:w="1417" w:type="dxa"/>
            <w:tcBorders>
              <w:top w:val="nil"/>
              <w:left w:val="nil"/>
              <w:right w:val="nil"/>
            </w:tcBorders>
            <w:vAlign w:val="bottom"/>
          </w:tcPr>
          <w:p w14:paraId="67C1B986" w14:textId="5720390A" w:rsidR="00D016A9" w:rsidRPr="008658A4" w:rsidRDefault="00367A82" w:rsidP="00953EB7">
            <w:pPr>
              <w:tabs>
                <w:tab w:val="right" w:pos="7200"/>
                <w:tab w:val="right" w:pos="8540"/>
              </w:tabs>
              <w:spacing w:line="350" w:lineRule="exact"/>
              <w:ind w:left="-29" w:right="-29"/>
              <w:jc w:val="center"/>
              <w:rPr>
                <w:rFonts w:ascii="Arial" w:hAnsi="Arial" w:cs="Arial"/>
                <w:sz w:val="20"/>
                <w:szCs w:val="20"/>
                <w:u w:val="single"/>
              </w:rPr>
            </w:pPr>
            <w:r>
              <w:rPr>
                <w:rFonts w:ascii="Arial" w:hAnsi="Arial" w:cs="Arial"/>
                <w:sz w:val="20"/>
                <w:szCs w:val="20"/>
                <w:u w:val="single"/>
              </w:rPr>
              <w:t>2024</w:t>
            </w:r>
          </w:p>
        </w:tc>
        <w:tc>
          <w:tcPr>
            <w:tcW w:w="1418" w:type="dxa"/>
            <w:tcBorders>
              <w:top w:val="nil"/>
              <w:left w:val="nil"/>
              <w:right w:val="nil"/>
            </w:tcBorders>
            <w:vAlign w:val="bottom"/>
          </w:tcPr>
          <w:p w14:paraId="0DF741F1" w14:textId="02A31273" w:rsidR="00D016A9" w:rsidRPr="008658A4" w:rsidRDefault="00367A82" w:rsidP="00953EB7">
            <w:pPr>
              <w:tabs>
                <w:tab w:val="right" w:pos="7200"/>
                <w:tab w:val="right" w:pos="8540"/>
              </w:tabs>
              <w:spacing w:line="350" w:lineRule="exact"/>
              <w:ind w:left="-29" w:right="-29"/>
              <w:jc w:val="center"/>
              <w:rPr>
                <w:rFonts w:ascii="Arial" w:hAnsi="Arial" w:cs="Arial"/>
                <w:sz w:val="20"/>
                <w:szCs w:val="20"/>
                <w:u w:val="single"/>
              </w:rPr>
            </w:pPr>
            <w:r>
              <w:rPr>
                <w:rFonts w:ascii="Arial" w:hAnsi="Arial" w:cs="Arial"/>
                <w:sz w:val="20"/>
                <w:szCs w:val="20"/>
                <w:u w:val="single"/>
              </w:rPr>
              <w:t>2023</w:t>
            </w:r>
          </w:p>
        </w:tc>
        <w:tc>
          <w:tcPr>
            <w:tcW w:w="1417" w:type="dxa"/>
            <w:tcBorders>
              <w:top w:val="nil"/>
              <w:left w:val="nil"/>
              <w:right w:val="nil"/>
            </w:tcBorders>
            <w:vAlign w:val="bottom"/>
          </w:tcPr>
          <w:p w14:paraId="61A9827B" w14:textId="4B2946DE" w:rsidR="00D016A9" w:rsidRPr="008658A4" w:rsidRDefault="00367A82" w:rsidP="00953EB7">
            <w:pPr>
              <w:tabs>
                <w:tab w:val="right" w:pos="7200"/>
                <w:tab w:val="right" w:pos="8540"/>
              </w:tabs>
              <w:spacing w:line="350" w:lineRule="exact"/>
              <w:ind w:left="-29" w:right="-29"/>
              <w:jc w:val="center"/>
              <w:rPr>
                <w:rFonts w:ascii="Arial" w:hAnsi="Arial" w:cs="Arial"/>
                <w:sz w:val="20"/>
                <w:szCs w:val="20"/>
                <w:u w:val="single"/>
              </w:rPr>
            </w:pPr>
            <w:r>
              <w:rPr>
                <w:rFonts w:ascii="Arial" w:hAnsi="Arial" w:cs="Arial"/>
                <w:sz w:val="20"/>
                <w:szCs w:val="20"/>
                <w:u w:val="single"/>
              </w:rPr>
              <w:t>2024</w:t>
            </w:r>
          </w:p>
        </w:tc>
        <w:tc>
          <w:tcPr>
            <w:tcW w:w="1418" w:type="dxa"/>
            <w:tcBorders>
              <w:top w:val="nil"/>
              <w:left w:val="nil"/>
              <w:right w:val="nil"/>
            </w:tcBorders>
            <w:vAlign w:val="bottom"/>
          </w:tcPr>
          <w:p w14:paraId="3EFF90E9" w14:textId="497EB2E7" w:rsidR="00D016A9" w:rsidRPr="008658A4" w:rsidRDefault="00367A82" w:rsidP="00953EB7">
            <w:pPr>
              <w:tabs>
                <w:tab w:val="right" w:pos="7200"/>
                <w:tab w:val="right" w:pos="8540"/>
              </w:tabs>
              <w:spacing w:line="350" w:lineRule="exact"/>
              <w:ind w:left="-29" w:right="-29"/>
              <w:jc w:val="center"/>
              <w:rPr>
                <w:rFonts w:ascii="Arial" w:hAnsi="Arial" w:cs="Arial"/>
                <w:sz w:val="20"/>
                <w:szCs w:val="20"/>
                <w:u w:val="single"/>
              </w:rPr>
            </w:pPr>
            <w:r>
              <w:rPr>
                <w:rFonts w:ascii="Arial" w:hAnsi="Arial" w:cs="Arial"/>
                <w:sz w:val="20"/>
                <w:szCs w:val="20"/>
                <w:u w:val="single"/>
              </w:rPr>
              <w:t>2023</w:t>
            </w:r>
          </w:p>
        </w:tc>
      </w:tr>
      <w:tr w:rsidR="00367A82" w:rsidRPr="008658A4" w14:paraId="1B950249" w14:textId="77777777" w:rsidTr="002B5FFB">
        <w:tc>
          <w:tcPr>
            <w:tcW w:w="3492" w:type="dxa"/>
            <w:tcBorders>
              <w:top w:val="nil"/>
              <w:left w:val="nil"/>
              <w:bottom w:val="nil"/>
              <w:right w:val="nil"/>
            </w:tcBorders>
            <w:vAlign w:val="bottom"/>
          </w:tcPr>
          <w:p w14:paraId="06E5ECD1" w14:textId="08CC233B" w:rsidR="00367A82" w:rsidRPr="008658A4" w:rsidRDefault="00367A82" w:rsidP="00953EB7">
            <w:pPr>
              <w:spacing w:line="350" w:lineRule="exact"/>
              <w:ind w:left="236" w:hanging="236"/>
              <w:rPr>
                <w:rFonts w:ascii="Arial" w:hAnsi="Arial" w:cs="Arial"/>
                <w:sz w:val="20"/>
                <w:szCs w:val="20"/>
                <w:cs/>
              </w:rPr>
            </w:pPr>
            <w:r w:rsidRPr="008658A4">
              <w:rPr>
                <w:rFonts w:ascii="Arial" w:hAnsi="Arial" w:cs="Arial"/>
                <w:sz w:val="20"/>
                <w:szCs w:val="20"/>
              </w:rPr>
              <w:t>Monde Malee Beverage Corporation</w:t>
            </w:r>
          </w:p>
        </w:tc>
        <w:tc>
          <w:tcPr>
            <w:tcW w:w="1417" w:type="dxa"/>
            <w:tcBorders>
              <w:top w:val="nil"/>
              <w:left w:val="nil"/>
              <w:right w:val="nil"/>
            </w:tcBorders>
            <w:vAlign w:val="bottom"/>
          </w:tcPr>
          <w:p w14:paraId="3DBAB543" w14:textId="02496EE3" w:rsidR="00367A82" w:rsidRPr="008658A4" w:rsidRDefault="00AC3832" w:rsidP="00953EB7">
            <w:pPr>
              <w:tabs>
                <w:tab w:val="decimal" w:pos="1062"/>
              </w:tabs>
              <w:spacing w:line="350" w:lineRule="exact"/>
              <w:ind w:left="-29" w:right="-29"/>
              <w:rPr>
                <w:rFonts w:ascii="Arial" w:hAnsi="Arial" w:cs="Arial"/>
                <w:sz w:val="20"/>
                <w:szCs w:val="20"/>
              </w:rPr>
            </w:pPr>
            <w:r w:rsidRPr="00AC3832">
              <w:rPr>
                <w:rFonts w:ascii="Arial" w:hAnsi="Arial" w:cs="Arial"/>
                <w:sz w:val="20"/>
                <w:szCs w:val="20"/>
              </w:rPr>
              <w:t>-</w:t>
            </w:r>
          </w:p>
        </w:tc>
        <w:tc>
          <w:tcPr>
            <w:tcW w:w="1418" w:type="dxa"/>
            <w:tcBorders>
              <w:top w:val="nil"/>
              <w:left w:val="nil"/>
              <w:right w:val="nil"/>
            </w:tcBorders>
            <w:vAlign w:val="bottom"/>
          </w:tcPr>
          <w:p w14:paraId="3EC8B30A" w14:textId="3AC448DA" w:rsidR="00367A82" w:rsidRPr="008658A4" w:rsidRDefault="00367A82" w:rsidP="00953EB7">
            <w:pPr>
              <w:tabs>
                <w:tab w:val="decimal" w:pos="1062"/>
              </w:tabs>
              <w:spacing w:line="350" w:lineRule="exact"/>
              <w:ind w:left="-29" w:right="-29"/>
              <w:rPr>
                <w:rFonts w:ascii="Arial" w:hAnsi="Arial" w:cs="Arial"/>
                <w:sz w:val="20"/>
                <w:szCs w:val="20"/>
              </w:rPr>
            </w:pPr>
            <w:r w:rsidRPr="00AD6861">
              <w:rPr>
                <w:rFonts w:ascii="Arial" w:hAnsi="Arial" w:cs="Arial"/>
                <w:sz w:val="20"/>
                <w:szCs w:val="20"/>
              </w:rPr>
              <w:t>(12,284)</w:t>
            </w:r>
          </w:p>
        </w:tc>
        <w:tc>
          <w:tcPr>
            <w:tcW w:w="1417" w:type="dxa"/>
            <w:tcBorders>
              <w:top w:val="nil"/>
              <w:left w:val="nil"/>
              <w:right w:val="nil"/>
            </w:tcBorders>
            <w:vAlign w:val="bottom"/>
          </w:tcPr>
          <w:p w14:paraId="34896F75" w14:textId="6B6C82E9" w:rsidR="00367A82" w:rsidRPr="008658A4" w:rsidRDefault="00F64A02" w:rsidP="00953EB7">
            <w:pPr>
              <w:tabs>
                <w:tab w:val="decimal" w:pos="1062"/>
              </w:tabs>
              <w:spacing w:line="350" w:lineRule="exact"/>
              <w:ind w:left="-29" w:right="-29"/>
              <w:rPr>
                <w:rFonts w:ascii="Arial" w:hAnsi="Arial" w:cs="Arial"/>
                <w:sz w:val="20"/>
                <w:szCs w:val="20"/>
              </w:rPr>
            </w:pPr>
            <w:r w:rsidRPr="00F64A02">
              <w:rPr>
                <w:rFonts w:ascii="Arial" w:hAnsi="Arial" w:cs="Arial"/>
                <w:sz w:val="20"/>
                <w:szCs w:val="20"/>
              </w:rPr>
              <w:t>-</w:t>
            </w:r>
          </w:p>
        </w:tc>
        <w:tc>
          <w:tcPr>
            <w:tcW w:w="1418" w:type="dxa"/>
            <w:tcBorders>
              <w:top w:val="nil"/>
              <w:left w:val="nil"/>
              <w:right w:val="nil"/>
            </w:tcBorders>
            <w:vAlign w:val="bottom"/>
          </w:tcPr>
          <w:p w14:paraId="1785B9C4" w14:textId="19790709" w:rsidR="00367A82" w:rsidRPr="008658A4" w:rsidRDefault="00367A82" w:rsidP="00953EB7">
            <w:pPr>
              <w:tabs>
                <w:tab w:val="decimal" w:pos="1062"/>
              </w:tabs>
              <w:spacing w:line="350" w:lineRule="exact"/>
              <w:ind w:left="-29" w:right="-29"/>
              <w:rPr>
                <w:rFonts w:ascii="Arial" w:hAnsi="Arial" w:cs="Arial"/>
                <w:sz w:val="20"/>
                <w:szCs w:val="20"/>
              </w:rPr>
            </w:pPr>
            <w:r w:rsidRPr="00AD6861">
              <w:rPr>
                <w:rFonts w:ascii="Arial" w:hAnsi="Arial" w:cs="Arial"/>
                <w:sz w:val="20"/>
                <w:szCs w:val="20"/>
              </w:rPr>
              <w:t>(24)</w:t>
            </w:r>
          </w:p>
        </w:tc>
      </w:tr>
      <w:tr w:rsidR="00367A82" w:rsidRPr="008658A4" w14:paraId="452A0F8D" w14:textId="77777777" w:rsidTr="002B5FFB">
        <w:tc>
          <w:tcPr>
            <w:tcW w:w="3492" w:type="dxa"/>
            <w:tcBorders>
              <w:top w:val="nil"/>
              <w:left w:val="nil"/>
              <w:bottom w:val="nil"/>
              <w:right w:val="nil"/>
            </w:tcBorders>
            <w:vAlign w:val="bottom"/>
          </w:tcPr>
          <w:p w14:paraId="6E651635" w14:textId="0A9A3C15" w:rsidR="00367A82" w:rsidRPr="008658A4" w:rsidRDefault="00367A82" w:rsidP="00953EB7">
            <w:pPr>
              <w:spacing w:line="350" w:lineRule="exact"/>
              <w:ind w:left="236" w:hanging="236"/>
              <w:rPr>
                <w:rFonts w:ascii="Arial" w:hAnsi="Arial" w:cs="Arial"/>
                <w:sz w:val="20"/>
                <w:szCs w:val="20"/>
              </w:rPr>
            </w:pPr>
            <w:r w:rsidRPr="008658A4">
              <w:rPr>
                <w:rFonts w:ascii="Arial" w:hAnsi="Arial" w:cs="Arial"/>
                <w:sz w:val="20"/>
                <w:szCs w:val="20"/>
              </w:rPr>
              <w:t>PT Kino Malee Trading</w:t>
            </w:r>
          </w:p>
        </w:tc>
        <w:tc>
          <w:tcPr>
            <w:tcW w:w="1417" w:type="dxa"/>
            <w:tcBorders>
              <w:left w:val="nil"/>
              <w:right w:val="nil"/>
            </w:tcBorders>
            <w:vAlign w:val="bottom"/>
          </w:tcPr>
          <w:p w14:paraId="3711D921" w14:textId="579B01CE" w:rsidR="00367A82" w:rsidRPr="008658A4" w:rsidRDefault="00AC3832" w:rsidP="00953EB7">
            <w:pPr>
              <w:pBdr>
                <w:bottom w:val="single" w:sz="4" w:space="1" w:color="auto"/>
              </w:pBdr>
              <w:tabs>
                <w:tab w:val="decimal" w:pos="1062"/>
              </w:tabs>
              <w:spacing w:line="350" w:lineRule="exact"/>
              <w:ind w:left="-29" w:right="-29"/>
              <w:rPr>
                <w:rFonts w:ascii="Arial" w:hAnsi="Arial" w:cs="Arial"/>
                <w:sz w:val="20"/>
                <w:szCs w:val="20"/>
              </w:rPr>
            </w:pPr>
            <w:r>
              <w:rPr>
                <w:rFonts w:ascii="Arial" w:hAnsi="Arial" w:cs="Arial"/>
                <w:sz w:val="20"/>
                <w:szCs w:val="20"/>
              </w:rPr>
              <w:t>(2,522)</w:t>
            </w:r>
          </w:p>
        </w:tc>
        <w:tc>
          <w:tcPr>
            <w:tcW w:w="1418" w:type="dxa"/>
            <w:tcBorders>
              <w:left w:val="nil"/>
              <w:right w:val="nil"/>
            </w:tcBorders>
            <w:vAlign w:val="bottom"/>
          </w:tcPr>
          <w:p w14:paraId="42C393CA" w14:textId="7E07ED10" w:rsidR="00367A82" w:rsidRPr="008658A4" w:rsidRDefault="00367A82" w:rsidP="00953EB7">
            <w:pPr>
              <w:pBdr>
                <w:bottom w:val="single" w:sz="4" w:space="1" w:color="auto"/>
              </w:pBdr>
              <w:tabs>
                <w:tab w:val="decimal" w:pos="1062"/>
              </w:tabs>
              <w:spacing w:line="350" w:lineRule="exact"/>
              <w:ind w:left="-29" w:right="-29"/>
              <w:rPr>
                <w:rFonts w:ascii="Arial" w:hAnsi="Arial" w:cs="Arial"/>
                <w:sz w:val="20"/>
                <w:szCs w:val="20"/>
              </w:rPr>
            </w:pPr>
            <w:r w:rsidRPr="00AD6861">
              <w:rPr>
                <w:rFonts w:ascii="Arial" w:hAnsi="Arial" w:cs="Arial"/>
                <w:sz w:val="20"/>
                <w:szCs w:val="20"/>
              </w:rPr>
              <w:t>(1,126)</w:t>
            </w:r>
          </w:p>
        </w:tc>
        <w:tc>
          <w:tcPr>
            <w:tcW w:w="1417" w:type="dxa"/>
            <w:tcBorders>
              <w:left w:val="nil"/>
              <w:right w:val="nil"/>
            </w:tcBorders>
            <w:vAlign w:val="bottom"/>
          </w:tcPr>
          <w:p w14:paraId="64098D30" w14:textId="4F879426" w:rsidR="00367A82" w:rsidRPr="008658A4" w:rsidRDefault="00F64A02" w:rsidP="00953EB7">
            <w:pPr>
              <w:pBdr>
                <w:bottom w:val="single" w:sz="4" w:space="1" w:color="auto"/>
              </w:pBdr>
              <w:tabs>
                <w:tab w:val="decimal" w:pos="1062"/>
              </w:tabs>
              <w:spacing w:line="350" w:lineRule="exact"/>
              <w:ind w:left="-29" w:right="-29"/>
              <w:rPr>
                <w:rFonts w:ascii="Arial" w:hAnsi="Arial" w:cs="Arial"/>
                <w:sz w:val="20"/>
                <w:szCs w:val="20"/>
              </w:rPr>
            </w:pPr>
            <w:r>
              <w:rPr>
                <w:rFonts w:ascii="Arial" w:hAnsi="Arial" w:cs="Arial"/>
                <w:sz w:val="20"/>
                <w:szCs w:val="20"/>
              </w:rPr>
              <w:t>(528)</w:t>
            </w:r>
          </w:p>
        </w:tc>
        <w:tc>
          <w:tcPr>
            <w:tcW w:w="1418" w:type="dxa"/>
            <w:tcBorders>
              <w:left w:val="nil"/>
              <w:right w:val="nil"/>
            </w:tcBorders>
            <w:vAlign w:val="bottom"/>
          </w:tcPr>
          <w:p w14:paraId="5D7A5E5A" w14:textId="17D2F0D9" w:rsidR="00367A82" w:rsidRPr="008658A4" w:rsidRDefault="00367A82" w:rsidP="00953EB7">
            <w:pPr>
              <w:pBdr>
                <w:bottom w:val="single" w:sz="4" w:space="1" w:color="auto"/>
              </w:pBdr>
              <w:tabs>
                <w:tab w:val="decimal" w:pos="1062"/>
              </w:tabs>
              <w:spacing w:line="350" w:lineRule="exact"/>
              <w:ind w:left="-29" w:right="-29"/>
              <w:rPr>
                <w:rFonts w:ascii="Arial" w:hAnsi="Arial" w:cs="Arial"/>
                <w:sz w:val="20"/>
                <w:szCs w:val="20"/>
              </w:rPr>
            </w:pPr>
            <w:r w:rsidRPr="00AD6861">
              <w:rPr>
                <w:rFonts w:ascii="Arial" w:hAnsi="Arial" w:cs="Arial"/>
                <w:sz w:val="20"/>
                <w:szCs w:val="20"/>
              </w:rPr>
              <w:t>(322)</w:t>
            </w:r>
          </w:p>
        </w:tc>
      </w:tr>
      <w:tr w:rsidR="00367A82" w:rsidRPr="008658A4" w14:paraId="54EEDDE8" w14:textId="77777777" w:rsidTr="002B5FFB">
        <w:tc>
          <w:tcPr>
            <w:tcW w:w="3492" w:type="dxa"/>
            <w:tcBorders>
              <w:top w:val="nil"/>
              <w:left w:val="nil"/>
              <w:bottom w:val="nil"/>
              <w:right w:val="nil"/>
            </w:tcBorders>
            <w:vAlign w:val="bottom"/>
          </w:tcPr>
          <w:p w14:paraId="4431EC56" w14:textId="77777777" w:rsidR="00367A82" w:rsidRPr="008658A4" w:rsidRDefault="00367A82" w:rsidP="00953EB7">
            <w:pPr>
              <w:spacing w:line="350" w:lineRule="exact"/>
              <w:rPr>
                <w:rFonts w:ascii="Arial" w:hAnsi="Arial" w:cs="Arial"/>
                <w:sz w:val="20"/>
                <w:szCs w:val="20"/>
              </w:rPr>
            </w:pPr>
            <w:r w:rsidRPr="008658A4">
              <w:rPr>
                <w:rFonts w:ascii="Arial" w:hAnsi="Arial" w:cs="Arial"/>
                <w:sz w:val="20"/>
                <w:szCs w:val="20"/>
              </w:rPr>
              <w:t>Total</w:t>
            </w:r>
          </w:p>
        </w:tc>
        <w:tc>
          <w:tcPr>
            <w:tcW w:w="1417" w:type="dxa"/>
            <w:tcBorders>
              <w:left w:val="nil"/>
              <w:right w:val="nil"/>
            </w:tcBorders>
            <w:vAlign w:val="bottom"/>
          </w:tcPr>
          <w:p w14:paraId="4A4472B6" w14:textId="0A8FBF3C" w:rsidR="00367A82" w:rsidRPr="008658A4" w:rsidRDefault="00AC3832" w:rsidP="00953EB7">
            <w:pPr>
              <w:pBdr>
                <w:bottom w:val="double" w:sz="4" w:space="1" w:color="auto"/>
              </w:pBdr>
              <w:tabs>
                <w:tab w:val="decimal" w:pos="1062"/>
              </w:tabs>
              <w:spacing w:line="350" w:lineRule="exact"/>
              <w:ind w:left="-29" w:right="-29"/>
              <w:rPr>
                <w:rFonts w:ascii="Arial" w:hAnsi="Arial" w:cs="Arial"/>
                <w:sz w:val="20"/>
                <w:szCs w:val="20"/>
              </w:rPr>
            </w:pPr>
            <w:r>
              <w:rPr>
                <w:rFonts w:ascii="Arial" w:hAnsi="Arial" w:cs="Arial"/>
                <w:sz w:val="20"/>
                <w:szCs w:val="20"/>
              </w:rPr>
              <w:t>(2,522)</w:t>
            </w:r>
          </w:p>
        </w:tc>
        <w:tc>
          <w:tcPr>
            <w:tcW w:w="1418" w:type="dxa"/>
            <w:tcBorders>
              <w:left w:val="nil"/>
              <w:right w:val="nil"/>
            </w:tcBorders>
            <w:vAlign w:val="bottom"/>
          </w:tcPr>
          <w:p w14:paraId="3EF1974B" w14:textId="5AD6045F" w:rsidR="00367A82" w:rsidRPr="008658A4" w:rsidRDefault="00367A82" w:rsidP="00953EB7">
            <w:pPr>
              <w:pBdr>
                <w:bottom w:val="double" w:sz="4" w:space="1" w:color="auto"/>
              </w:pBdr>
              <w:tabs>
                <w:tab w:val="decimal" w:pos="1062"/>
              </w:tabs>
              <w:spacing w:line="350" w:lineRule="exact"/>
              <w:ind w:left="-29" w:right="-29"/>
              <w:rPr>
                <w:rFonts w:ascii="Arial" w:hAnsi="Arial" w:cs="Arial"/>
                <w:sz w:val="20"/>
                <w:szCs w:val="20"/>
              </w:rPr>
            </w:pPr>
            <w:r w:rsidRPr="00AD6861">
              <w:rPr>
                <w:rFonts w:ascii="Arial" w:hAnsi="Arial" w:cs="Arial"/>
                <w:sz w:val="20"/>
                <w:szCs w:val="20"/>
              </w:rPr>
              <w:t>(13,410)</w:t>
            </w:r>
          </w:p>
        </w:tc>
        <w:tc>
          <w:tcPr>
            <w:tcW w:w="1417" w:type="dxa"/>
            <w:tcBorders>
              <w:left w:val="nil"/>
              <w:right w:val="nil"/>
            </w:tcBorders>
            <w:vAlign w:val="bottom"/>
          </w:tcPr>
          <w:p w14:paraId="5545F6A8" w14:textId="3D8F57A3" w:rsidR="00367A82" w:rsidRPr="008658A4" w:rsidRDefault="00F64A02" w:rsidP="00953EB7">
            <w:pPr>
              <w:pBdr>
                <w:bottom w:val="double" w:sz="4" w:space="1" w:color="auto"/>
              </w:pBdr>
              <w:tabs>
                <w:tab w:val="decimal" w:pos="1062"/>
              </w:tabs>
              <w:spacing w:line="350" w:lineRule="exact"/>
              <w:ind w:left="-29" w:right="-29"/>
              <w:rPr>
                <w:rFonts w:ascii="Arial" w:hAnsi="Arial" w:cs="Arial"/>
                <w:sz w:val="20"/>
                <w:szCs w:val="20"/>
              </w:rPr>
            </w:pPr>
            <w:r>
              <w:rPr>
                <w:rFonts w:ascii="Arial" w:hAnsi="Arial" w:cs="Arial"/>
                <w:sz w:val="20"/>
                <w:szCs w:val="20"/>
              </w:rPr>
              <w:t>(528)</w:t>
            </w:r>
          </w:p>
        </w:tc>
        <w:tc>
          <w:tcPr>
            <w:tcW w:w="1418" w:type="dxa"/>
            <w:tcBorders>
              <w:left w:val="nil"/>
              <w:right w:val="nil"/>
            </w:tcBorders>
            <w:vAlign w:val="bottom"/>
          </w:tcPr>
          <w:p w14:paraId="78145FC6" w14:textId="306DD2D4" w:rsidR="00367A82" w:rsidRPr="008658A4" w:rsidRDefault="00367A82" w:rsidP="00953EB7">
            <w:pPr>
              <w:pBdr>
                <w:bottom w:val="double" w:sz="4" w:space="1" w:color="auto"/>
              </w:pBdr>
              <w:tabs>
                <w:tab w:val="decimal" w:pos="1062"/>
              </w:tabs>
              <w:spacing w:line="350" w:lineRule="exact"/>
              <w:ind w:left="-29" w:right="-29"/>
              <w:rPr>
                <w:rFonts w:ascii="Arial" w:hAnsi="Arial" w:cs="Arial"/>
                <w:sz w:val="20"/>
                <w:szCs w:val="20"/>
              </w:rPr>
            </w:pPr>
            <w:r w:rsidRPr="00AD6861">
              <w:rPr>
                <w:rFonts w:ascii="Arial" w:hAnsi="Arial" w:cs="Arial"/>
                <w:sz w:val="20"/>
                <w:szCs w:val="20"/>
              </w:rPr>
              <w:t>(346)</w:t>
            </w:r>
          </w:p>
        </w:tc>
      </w:tr>
    </w:tbl>
    <w:p w14:paraId="2FA23516" w14:textId="3E1449D9" w:rsidR="00134854" w:rsidRPr="008658A4" w:rsidRDefault="00411FC9" w:rsidP="00763ED0">
      <w:pPr>
        <w:spacing w:before="240" w:after="120" w:line="380" w:lineRule="exact"/>
        <w:ind w:left="540" w:hanging="540"/>
        <w:jc w:val="thaiDistribute"/>
        <w:rPr>
          <w:rFonts w:ascii="Arial" w:hAnsi="Arial" w:cs="Arial"/>
          <w:b/>
          <w:bCs/>
          <w:sz w:val="22"/>
          <w:cs/>
        </w:rPr>
      </w:pPr>
      <w:r w:rsidRPr="008658A4">
        <w:rPr>
          <w:rFonts w:ascii="Arial" w:hAnsi="Arial" w:cs="Arial"/>
          <w:b/>
          <w:bCs/>
          <w:sz w:val="22"/>
        </w:rPr>
        <w:t>1</w:t>
      </w:r>
      <w:r w:rsidR="00816790">
        <w:rPr>
          <w:rFonts w:ascii="Arial" w:hAnsi="Arial" w:cs="Arial"/>
          <w:b/>
          <w:bCs/>
          <w:sz w:val="22"/>
        </w:rPr>
        <w:t>1</w:t>
      </w:r>
      <w:r w:rsidR="00134854" w:rsidRPr="008658A4">
        <w:rPr>
          <w:rFonts w:ascii="Arial" w:hAnsi="Arial" w:cs="Arial"/>
          <w:b/>
          <w:bCs/>
          <w:sz w:val="22"/>
        </w:rPr>
        <w:t>.</w:t>
      </w:r>
      <w:r w:rsidR="00490F12" w:rsidRPr="008658A4">
        <w:rPr>
          <w:rFonts w:ascii="Arial" w:hAnsi="Arial" w:cs="Arial"/>
          <w:b/>
          <w:bCs/>
          <w:sz w:val="22"/>
        </w:rPr>
        <w:t>3</w:t>
      </w:r>
      <w:r w:rsidR="00134854" w:rsidRPr="008658A4">
        <w:rPr>
          <w:rFonts w:ascii="Arial" w:hAnsi="Arial" w:cs="Arial"/>
          <w:b/>
          <w:bCs/>
          <w:sz w:val="22"/>
        </w:rPr>
        <w:tab/>
      </w:r>
      <w:r w:rsidR="00DD6E79" w:rsidRPr="008658A4">
        <w:rPr>
          <w:rFonts w:ascii="Arial" w:hAnsi="Arial" w:cs="Arial"/>
          <w:b/>
          <w:bCs/>
          <w:sz w:val="22"/>
          <w:szCs w:val="22"/>
        </w:rPr>
        <w:t xml:space="preserve">Summarised </w:t>
      </w:r>
      <w:r w:rsidR="00343FE9" w:rsidRPr="008658A4">
        <w:rPr>
          <w:rFonts w:ascii="Arial" w:hAnsi="Arial" w:cs="Arial"/>
          <w:b/>
          <w:bCs/>
          <w:sz w:val="22"/>
          <w:szCs w:val="22"/>
        </w:rPr>
        <w:t xml:space="preserve">financial information </w:t>
      </w:r>
      <w:r w:rsidR="005E677A" w:rsidRPr="008658A4">
        <w:rPr>
          <w:rFonts w:ascii="Arial" w:hAnsi="Arial" w:cs="Arial"/>
          <w:b/>
          <w:bCs/>
          <w:sz w:val="22"/>
          <w:szCs w:val="22"/>
        </w:rPr>
        <w:t>about material joint ventures</w:t>
      </w:r>
    </w:p>
    <w:p w14:paraId="7CDB4E8D" w14:textId="703E143D" w:rsidR="00F7627B" w:rsidRPr="008658A4" w:rsidRDefault="00134854" w:rsidP="00953EB7">
      <w:pPr>
        <w:tabs>
          <w:tab w:val="right" w:pos="7280"/>
          <w:tab w:val="right" w:pos="8760"/>
        </w:tabs>
        <w:spacing w:before="120" w:line="380" w:lineRule="exact"/>
        <w:ind w:left="547" w:right="-360"/>
        <w:jc w:val="thaiDistribute"/>
        <w:rPr>
          <w:rFonts w:ascii="Arial" w:hAnsi="Arial" w:cs="Arial"/>
          <w:noProof/>
        </w:rPr>
      </w:pPr>
      <w:r w:rsidRPr="008658A4">
        <w:rPr>
          <w:rFonts w:ascii="Arial" w:hAnsi="Arial" w:cs="Arial"/>
          <w:sz w:val="22"/>
          <w:szCs w:val="22"/>
        </w:rPr>
        <w:t xml:space="preserve">Summarised information about financial </w:t>
      </w:r>
      <w:r w:rsidR="00C3368F" w:rsidRPr="008658A4">
        <w:rPr>
          <w:rFonts w:ascii="Arial" w:hAnsi="Arial" w:cs="Arial"/>
          <w:sz w:val="22"/>
          <w:szCs w:val="22"/>
        </w:rPr>
        <w:t>position</w:t>
      </w:r>
      <w:r w:rsidR="00490F12" w:rsidRPr="008658A4">
        <w:rPr>
          <w:rFonts w:ascii="Arial" w:hAnsi="Arial" w:cs="Arial"/>
          <w:sz w:val="22"/>
          <w:szCs w:val="22"/>
        </w:rPr>
        <w:t>.</w:t>
      </w:r>
    </w:p>
    <w:tbl>
      <w:tblPr>
        <w:tblW w:w="9180" w:type="dxa"/>
        <w:tblInd w:w="450" w:type="dxa"/>
        <w:tblLook w:val="04A0" w:firstRow="1" w:lastRow="0" w:firstColumn="1" w:lastColumn="0" w:noHBand="0" w:noVBand="1"/>
      </w:tblPr>
      <w:tblGrid>
        <w:gridCol w:w="3510"/>
        <w:gridCol w:w="1417"/>
        <w:gridCol w:w="1418"/>
        <w:gridCol w:w="1417"/>
        <w:gridCol w:w="1418"/>
      </w:tblGrid>
      <w:tr w:rsidR="00E71937" w:rsidRPr="008658A4" w14:paraId="613AEB17" w14:textId="77777777" w:rsidTr="00B4434B">
        <w:trPr>
          <w:cantSplit/>
        </w:trPr>
        <w:tc>
          <w:tcPr>
            <w:tcW w:w="9180" w:type="dxa"/>
            <w:gridSpan w:val="5"/>
            <w:vAlign w:val="bottom"/>
            <w:hideMark/>
          </w:tcPr>
          <w:p w14:paraId="433EF49C" w14:textId="5EC502B5" w:rsidR="005C15FD" w:rsidRPr="008658A4" w:rsidRDefault="00F8024F" w:rsidP="00953EB7">
            <w:pPr>
              <w:spacing w:line="360" w:lineRule="exact"/>
              <w:jc w:val="right"/>
              <w:rPr>
                <w:rFonts w:ascii="Arial" w:hAnsi="Arial" w:cs="Arial"/>
                <w:sz w:val="20"/>
                <w:szCs w:val="20"/>
              </w:rPr>
            </w:pPr>
            <w:r w:rsidRPr="008658A4">
              <w:rPr>
                <w:rFonts w:ascii="Arial" w:hAnsi="Arial" w:cs="Arial"/>
                <w:sz w:val="20"/>
                <w:szCs w:val="20"/>
              </w:rPr>
              <w:t>(Unit: Thousand Baht)</w:t>
            </w:r>
          </w:p>
        </w:tc>
      </w:tr>
      <w:tr w:rsidR="00E71937" w:rsidRPr="008658A4" w14:paraId="17D5C632" w14:textId="77777777" w:rsidTr="00086E1C">
        <w:trPr>
          <w:cantSplit/>
        </w:trPr>
        <w:tc>
          <w:tcPr>
            <w:tcW w:w="3510" w:type="dxa"/>
          </w:tcPr>
          <w:p w14:paraId="2C59CCEA" w14:textId="77777777" w:rsidR="00A02CAC" w:rsidRPr="008658A4" w:rsidRDefault="00A02CAC" w:rsidP="00953EB7">
            <w:pPr>
              <w:spacing w:line="360" w:lineRule="exact"/>
              <w:rPr>
                <w:rFonts w:ascii="Arial" w:hAnsi="Arial" w:cs="Arial"/>
                <w:sz w:val="20"/>
                <w:szCs w:val="20"/>
              </w:rPr>
            </w:pPr>
          </w:p>
        </w:tc>
        <w:tc>
          <w:tcPr>
            <w:tcW w:w="2835" w:type="dxa"/>
            <w:gridSpan w:val="2"/>
            <w:vAlign w:val="bottom"/>
            <w:hideMark/>
          </w:tcPr>
          <w:p w14:paraId="0C16F4A5" w14:textId="1E29A226" w:rsidR="00A02CAC" w:rsidRPr="008658A4" w:rsidRDefault="00A02CAC" w:rsidP="00953EB7">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8658A4">
              <w:rPr>
                <w:rFonts w:ascii="Arial" w:hAnsi="Arial" w:cs="Arial"/>
                <w:sz w:val="20"/>
                <w:szCs w:val="20"/>
              </w:rPr>
              <w:t>Monde Malee Beverage Corporation</w:t>
            </w:r>
          </w:p>
        </w:tc>
        <w:tc>
          <w:tcPr>
            <w:tcW w:w="2835" w:type="dxa"/>
            <w:gridSpan w:val="2"/>
            <w:vAlign w:val="bottom"/>
            <w:hideMark/>
          </w:tcPr>
          <w:p w14:paraId="67B403EE" w14:textId="77777777" w:rsidR="00A02CAC" w:rsidRPr="008658A4" w:rsidRDefault="00A02CAC" w:rsidP="00953EB7">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8658A4">
              <w:rPr>
                <w:rFonts w:ascii="Arial" w:hAnsi="Arial" w:cs="Arial"/>
                <w:sz w:val="20"/>
                <w:szCs w:val="20"/>
              </w:rPr>
              <w:t>PT Kino Malee Trading</w:t>
            </w:r>
          </w:p>
        </w:tc>
      </w:tr>
      <w:tr w:rsidR="00E71937" w:rsidRPr="008658A4" w14:paraId="68765BB6" w14:textId="77777777" w:rsidTr="00086E1C">
        <w:trPr>
          <w:cantSplit/>
        </w:trPr>
        <w:tc>
          <w:tcPr>
            <w:tcW w:w="3510" w:type="dxa"/>
          </w:tcPr>
          <w:p w14:paraId="7F213344" w14:textId="77777777" w:rsidR="00A02CAC" w:rsidRPr="008658A4" w:rsidRDefault="00A02CAC" w:rsidP="00953EB7">
            <w:pPr>
              <w:spacing w:line="360" w:lineRule="exact"/>
              <w:rPr>
                <w:rFonts w:ascii="Arial" w:hAnsi="Arial" w:cs="Arial"/>
                <w:sz w:val="20"/>
                <w:szCs w:val="20"/>
              </w:rPr>
            </w:pPr>
          </w:p>
        </w:tc>
        <w:tc>
          <w:tcPr>
            <w:tcW w:w="1417" w:type="dxa"/>
            <w:hideMark/>
          </w:tcPr>
          <w:p w14:paraId="37B8C65E" w14:textId="0933CB8B" w:rsidR="00A02CAC" w:rsidRPr="008658A4" w:rsidRDefault="00367A82" w:rsidP="00953EB7">
            <w:pPr>
              <w:tabs>
                <w:tab w:val="right" w:pos="7200"/>
                <w:tab w:val="right" w:pos="8540"/>
              </w:tabs>
              <w:spacing w:line="360" w:lineRule="exact"/>
              <w:jc w:val="center"/>
              <w:rPr>
                <w:rFonts w:ascii="Arial" w:hAnsi="Arial" w:cs="Arial"/>
                <w:sz w:val="20"/>
                <w:szCs w:val="20"/>
                <w:u w:val="single"/>
                <w:cs/>
              </w:rPr>
            </w:pPr>
            <w:r>
              <w:rPr>
                <w:rFonts w:ascii="Arial" w:hAnsi="Arial" w:cs="Arial"/>
                <w:sz w:val="20"/>
                <w:szCs w:val="20"/>
                <w:u w:val="single"/>
              </w:rPr>
              <w:t>2024</w:t>
            </w:r>
          </w:p>
        </w:tc>
        <w:tc>
          <w:tcPr>
            <w:tcW w:w="1418" w:type="dxa"/>
            <w:hideMark/>
          </w:tcPr>
          <w:p w14:paraId="469ED7FE" w14:textId="11637342" w:rsidR="00A02CAC" w:rsidRPr="008658A4" w:rsidRDefault="00367A82" w:rsidP="00953EB7">
            <w:pPr>
              <w:tabs>
                <w:tab w:val="right" w:pos="7200"/>
                <w:tab w:val="right" w:pos="8540"/>
              </w:tabs>
              <w:spacing w:line="360" w:lineRule="exact"/>
              <w:jc w:val="center"/>
              <w:rPr>
                <w:rFonts w:ascii="Arial" w:hAnsi="Arial" w:cs="Arial"/>
                <w:sz w:val="20"/>
                <w:szCs w:val="20"/>
                <w:u w:val="single"/>
                <w:cs/>
              </w:rPr>
            </w:pPr>
            <w:r>
              <w:rPr>
                <w:rFonts w:ascii="Arial" w:hAnsi="Arial" w:cs="Arial"/>
                <w:sz w:val="20"/>
                <w:szCs w:val="20"/>
                <w:u w:val="single"/>
              </w:rPr>
              <w:t>2023</w:t>
            </w:r>
          </w:p>
        </w:tc>
        <w:tc>
          <w:tcPr>
            <w:tcW w:w="1417" w:type="dxa"/>
            <w:hideMark/>
          </w:tcPr>
          <w:p w14:paraId="56D10EED" w14:textId="5C1EAE30" w:rsidR="00A02CAC" w:rsidRPr="008658A4" w:rsidRDefault="00367A82" w:rsidP="00953EB7">
            <w:pPr>
              <w:tabs>
                <w:tab w:val="right" w:pos="7200"/>
                <w:tab w:val="right" w:pos="8540"/>
              </w:tabs>
              <w:spacing w:line="360" w:lineRule="exact"/>
              <w:jc w:val="center"/>
              <w:rPr>
                <w:rFonts w:ascii="Arial" w:hAnsi="Arial" w:cs="Arial"/>
                <w:sz w:val="20"/>
                <w:szCs w:val="20"/>
                <w:u w:val="single"/>
                <w:cs/>
              </w:rPr>
            </w:pPr>
            <w:r>
              <w:rPr>
                <w:rFonts w:ascii="Arial" w:hAnsi="Arial" w:cs="Arial"/>
                <w:sz w:val="20"/>
                <w:szCs w:val="20"/>
                <w:u w:val="single"/>
              </w:rPr>
              <w:t>2024</w:t>
            </w:r>
          </w:p>
        </w:tc>
        <w:tc>
          <w:tcPr>
            <w:tcW w:w="1418" w:type="dxa"/>
            <w:hideMark/>
          </w:tcPr>
          <w:p w14:paraId="2D368A44" w14:textId="2CE19801" w:rsidR="00A02CAC" w:rsidRPr="008658A4" w:rsidRDefault="00367A82" w:rsidP="00953EB7">
            <w:pPr>
              <w:tabs>
                <w:tab w:val="right" w:pos="7200"/>
                <w:tab w:val="right" w:pos="8540"/>
              </w:tabs>
              <w:spacing w:line="360" w:lineRule="exact"/>
              <w:jc w:val="center"/>
              <w:rPr>
                <w:rFonts w:ascii="Arial" w:hAnsi="Arial" w:cs="Arial"/>
                <w:sz w:val="20"/>
                <w:szCs w:val="20"/>
                <w:u w:val="single"/>
                <w:cs/>
              </w:rPr>
            </w:pPr>
            <w:r>
              <w:rPr>
                <w:rFonts w:ascii="Arial" w:hAnsi="Arial" w:cs="Arial"/>
                <w:sz w:val="20"/>
                <w:szCs w:val="20"/>
                <w:u w:val="single"/>
              </w:rPr>
              <w:t>2023</w:t>
            </w:r>
          </w:p>
        </w:tc>
      </w:tr>
      <w:tr w:rsidR="00367A82" w:rsidRPr="008658A4" w14:paraId="3B1F8B53" w14:textId="77777777" w:rsidTr="00086E1C">
        <w:trPr>
          <w:cantSplit/>
        </w:trPr>
        <w:tc>
          <w:tcPr>
            <w:tcW w:w="3510" w:type="dxa"/>
            <w:vAlign w:val="bottom"/>
          </w:tcPr>
          <w:p w14:paraId="01A639D1" w14:textId="127E7899" w:rsidR="00367A82" w:rsidRPr="008658A4" w:rsidRDefault="00367A82" w:rsidP="00953EB7">
            <w:pPr>
              <w:spacing w:line="360" w:lineRule="exact"/>
              <w:rPr>
                <w:rFonts w:ascii="Arial" w:hAnsi="Arial" w:cs="Arial"/>
                <w:sz w:val="20"/>
                <w:szCs w:val="20"/>
              </w:rPr>
            </w:pPr>
            <w:r w:rsidRPr="008658A4">
              <w:rPr>
                <w:rFonts w:ascii="Arial" w:hAnsi="Arial" w:cs="Arial"/>
                <w:sz w:val="20"/>
                <w:szCs w:val="20"/>
              </w:rPr>
              <w:t>Cash and cash equivalent</w:t>
            </w:r>
          </w:p>
        </w:tc>
        <w:tc>
          <w:tcPr>
            <w:tcW w:w="1417" w:type="dxa"/>
            <w:vAlign w:val="bottom"/>
          </w:tcPr>
          <w:p w14:paraId="6104A5F2" w14:textId="06A8FFA1" w:rsidR="00367A82" w:rsidRPr="008658A4" w:rsidRDefault="00B24AF6" w:rsidP="00953EB7">
            <w:pPr>
              <w:tabs>
                <w:tab w:val="decimal" w:pos="1062"/>
              </w:tabs>
              <w:spacing w:line="360" w:lineRule="exact"/>
              <w:ind w:left="-29" w:right="-29"/>
              <w:rPr>
                <w:rFonts w:ascii="Arial" w:hAnsi="Arial" w:cs="Arial"/>
                <w:sz w:val="20"/>
                <w:szCs w:val="20"/>
              </w:rPr>
            </w:pPr>
            <w:r>
              <w:rPr>
                <w:rFonts w:ascii="Arial" w:hAnsi="Arial" w:cs="Arial"/>
                <w:sz w:val="20"/>
                <w:szCs w:val="20"/>
              </w:rPr>
              <w:t>2,117</w:t>
            </w:r>
          </w:p>
        </w:tc>
        <w:tc>
          <w:tcPr>
            <w:tcW w:w="1418" w:type="dxa"/>
            <w:vAlign w:val="bottom"/>
          </w:tcPr>
          <w:p w14:paraId="0A5F1667" w14:textId="13BDE164"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2,279</w:t>
            </w:r>
          </w:p>
        </w:tc>
        <w:tc>
          <w:tcPr>
            <w:tcW w:w="1417" w:type="dxa"/>
            <w:vAlign w:val="bottom"/>
          </w:tcPr>
          <w:p w14:paraId="7CEB120E" w14:textId="01820B3D" w:rsidR="00367A82" w:rsidRPr="008658A4" w:rsidRDefault="006104A4" w:rsidP="00953EB7">
            <w:pPr>
              <w:tabs>
                <w:tab w:val="decimal" w:pos="1062"/>
              </w:tabs>
              <w:spacing w:line="360" w:lineRule="exact"/>
              <w:ind w:left="-29" w:right="-29"/>
              <w:rPr>
                <w:rFonts w:ascii="Arial" w:hAnsi="Arial" w:cs="Arial"/>
                <w:sz w:val="20"/>
                <w:szCs w:val="20"/>
              </w:rPr>
            </w:pPr>
            <w:r>
              <w:rPr>
                <w:rFonts w:ascii="Arial" w:hAnsi="Arial" w:cs="Arial"/>
                <w:sz w:val="20"/>
                <w:szCs w:val="20"/>
              </w:rPr>
              <w:t>12,286</w:t>
            </w:r>
          </w:p>
        </w:tc>
        <w:tc>
          <w:tcPr>
            <w:tcW w:w="1418" w:type="dxa"/>
            <w:vAlign w:val="bottom"/>
          </w:tcPr>
          <w:p w14:paraId="61209C78" w14:textId="0845BBC5"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19,785</w:t>
            </w:r>
          </w:p>
        </w:tc>
      </w:tr>
      <w:tr w:rsidR="00367A82" w:rsidRPr="008658A4" w14:paraId="02808D97" w14:textId="77777777" w:rsidTr="00086E1C">
        <w:trPr>
          <w:cantSplit/>
        </w:trPr>
        <w:tc>
          <w:tcPr>
            <w:tcW w:w="3510" w:type="dxa"/>
            <w:vAlign w:val="bottom"/>
          </w:tcPr>
          <w:p w14:paraId="1FA93999" w14:textId="4764B777" w:rsidR="00367A82" w:rsidRPr="008658A4" w:rsidRDefault="00367A82" w:rsidP="00953EB7">
            <w:pPr>
              <w:spacing w:line="360" w:lineRule="exact"/>
              <w:rPr>
                <w:rFonts w:ascii="Arial" w:hAnsi="Arial" w:cs="Arial"/>
                <w:sz w:val="20"/>
                <w:szCs w:val="20"/>
              </w:rPr>
            </w:pPr>
            <w:r w:rsidRPr="008658A4">
              <w:rPr>
                <w:rFonts w:ascii="Arial" w:hAnsi="Arial" w:cs="Arial"/>
                <w:sz w:val="20"/>
                <w:szCs w:val="20"/>
              </w:rPr>
              <w:t>Other current assets</w:t>
            </w:r>
          </w:p>
        </w:tc>
        <w:tc>
          <w:tcPr>
            <w:tcW w:w="1417" w:type="dxa"/>
            <w:vAlign w:val="bottom"/>
          </w:tcPr>
          <w:p w14:paraId="3A136C50" w14:textId="3189945E" w:rsidR="00367A82" w:rsidRPr="008658A4" w:rsidRDefault="00B24AF6" w:rsidP="00953EB7">
            <w:pPr>
              <w:tabs>
                <w:tab w:val="decimal" w:pos="1062"/>
              </w:tabs>
              <w:spacing w:line="360" w:lineRule="exact"/>
              <w:ind w:left="-29" w:right="-29"/>
              <w:rPr>
                <w:rFonts w:ascii="Arial" w:hAnsi="Arial" w:cs="Arial"/>
                <w:sz w:val="20"/>
                <w:szCs w:val="20"/>
                <w:cs/>
              </w:rPr>
            </w:pPr>
            <w:r>
              <w:rPr>
                <w:rFonts w:ascii="Arial" w:hAnsi="Arial" w:cs="Arial"/>
                <w:sz w:val="20"/>
                <w:szCs w:val="20"/>
              </w:rPr>
              <w:t>24</w:t>
            </w:r>
          </w:p>
        </w:tc>
        <w:tc>
          <w:tcPr>
            <w:tcW w:w="1418" w:type="dxa"/>
            <w:vAlign w:val="bottom"/>
          </w:tcPr>
          <w:p w14:paraId="162F08B7" w14:textId="209D3308"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19</w:t>
            </w:r>
          </w:p>
        </w:tc>
        <w:tc>
          <w:tcPr>
            <w:tcW w:w="1417" w:type="dxa"/>
            <w:vAlign w:val="bottom"/>
          </w:tcPr>
          <w:p w14:paraId="256E0B2E" w14:textId="2C13EAF5" w:rsidR="00367A82" w:rsidRPr="008658A4" w:rsidRDefault="006104A4" w:rsidP="00953EB7">
            <w:pPr>
              <w:tabs>
                <w:tab w:val="decimal" w:pos="1062"/>
              </w:tabs>
              <w:spacing w:line="360" w:lineRule="exact"/>
              <w:ind w:left="-29" w:right="-29"/>
              <w:rPr>
                <w:rFonts w:ascii="Arial" w:hAnsi="Arial" w:cs="Arial"/>
                <w:sz w:val="20"/>
                <w:szCs w:val="20"/>
              </w:rPr>
            </w:pPr>
            <w:r>
              <w:rPr>
                <w:rFonts w:ascii="Arial" w:hAnsi="Arial" w:cs="Arial"/>
                <w:sz w:val="20"/>
                <w:szCs w:val="20"/>
              </w:rPr>
              <w:t>25,263</w:t>
            </w:r>
          </w:p>
        </w:tc>
        <w:tc>
          <w:tcPr>
            <w:tcW w:w="1418" w:type="dxa"/>
            <w:vAlign w:val="bottom"/>
          </w:tcPr>
          <w:p w14:paraId="09AFAE1E" w14:textId="3A6279EC"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13,804</w:t>
            </w:r>
          </w:p>
        </w:tc>
      </w:tr>
      <w:tr w:rsidR="00367A82" w:rsidRPr="008658A4" w14:paraId="077B2CA7" w14:textId="77777777" w:rsidTr="00086E1C">
        <w:trPr>
          <w:cantSplit/>
        </w:trPr>
        <w:tc>
          <w:tcPr>
            <w:tcW w:w="3510" w:type="dxa"/>
            <w:vAlign w:val="bottom"/>
          </w:tcPr>
          <w:p w14:paraId="18C47BCD" w14:textId="37E04A27" w:rsidR="00367A82" w:rsidRPr="008658A4" w:rsidRDefault="00367A82" w:rsidP="00953EB7">
            <w:pPr>
              <w:spacing w:line="360" w:lineRule="exact"/>
              <w:rPr>
                <w:rFonts w:ascii="Arial" w:hAnsi="Arial" w:cs="Arial"/>
                <w:sz w:val="20"/>
                <w:szCs w:val="20"/>
              </w:rPr>
            </w:pPr>
            <w:r w:rsidRPr="008658A4">
              <w:rPr>
                <w:rFonts w:ascii="Arial" w:hAnsi="Arial" w:cs="Arial"/>
                <w:sz w:val="20"/>
                <w:szCs w:val="20"/>
              </w:rPr>
              <w:t>Non-current assets</w:t>
            </w:r>
          </w:p>
        </w:tc>
        <w:tc>
          <w:tcPr>
            <w:tcW w:w="1417" w:type="dxa"/>
            <w:vAlign w:val="bottom"/>
          </w:tcPr>
          <w:p w14:paraId="44CE25D1" w14:textId="5F26FC9E" w:rsidR="00367A82" w:rsidRPr="008658A4" w:rsidRDefault="00B24AF6" w:rsidP="00953EB7">
            <w:pPr>
              <w:tabs>
                <w:tab w:val="decimal" w:pos="1062"/>
              </w:tabs>
              <w:spacing w:line="360" w:lineRule="exact"/>
              <w:ind w:left="-29" w:right="-29"/>
              <w:rPr>
                <w:rFonts w:ascii="Arial" w:hAnsi="Arial" w:cs="Arial"/>
                <w:sz w:val="20"/>
                <w:szCs w:val="20"/>
              </w:rPr>
            </w:pPr>
            <w:r w:rsidRPr="00B24AF6">
              <w:rPr>
                <w:rFonts w:ascii="Arial" w:hAnsi="Arial" w:cs="Arial"/>
                <w:sz w:val="20"/>
                <w:szCs w:val="20"/>
              </w:rPr>
              <w:t>-</w:t>
            </w:r>
          </w:p>
        </w:tc>
        <w:tc>
          <w:tcPr>
            <w:tcW w:w="1418" w:type="dxa"/>
            <w:vAlign w:val="bottom"/>
          </w:tcPr>
          <w:p w14:paraId="338D9233" w14:textId="3B22E371"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w:t>
            </w:r>
          </w:p>
        </w:tc>
        <w:tc>
          <w:tcPr>
            <w:tcW w:w="1417" w:type="dxa"/>
            <w:vAlign w:val="bottom"/>
          </w:tcPr>
          <w:p w14:paraId="592E8F1C" w14:textId="6D51FF21" w:rsidR="00367A82" w:rsidRPr="008658A4" w:rsidRDefault="006104A4" w:rsidP="00953EB7">
            <w:pPr>
              <w:tabs>
                <w:tab w:val="decimal" w:pos="1062"/>
              </w:tabs>
              <w:spacing w:line="360" w:lineRule="exact"/>
              <w:ind w:left="-29" w:right="-29"/>
              <w:rPr>
                <w:rFonts w:ascii="Arial" w:hAnsi="Arial" w:cs="Arial"/>
                <w:sz w:val="20"/>
                <w:szCs w:val="20"/>
              </w:rPr>
            </w:pPr>
            <w:r>
              <w:rPr>
                <w:rFonts w:ascii="Arial" w:hAnsi="Arial" w:cs="Arial"/>
                <w:sz w:val="20"/>
                <w:szCs w:val="20"/>
              </w:rPr>
              <w:t>2,894</w:t>
            </w:r>
          </w:p>
        </w:tc>
        <w:tc>
          <w:tcPr>
            <w:tcW w:w="1418" w:type="dxa"/>
            <w:vAlign w:val="bottom"/>
          </w:tcPr>
          <w:p w14:paraId="6A35042E" w14:textId="744BE285"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3,233</w:t>
            </w:r>
          </w:p>
        </w:tc>
      </w:tr>
      <w:tr w:rsidR="00367A82" w:rsidRPr="008658A4" w14:paraId="01EEE2AE" w14:textId="77777777" w:rsidTr="00086E1C">
        <w:trPr>
          <w:cantSplit/>
        </w:trPr>
        <w:tc>
          <w:tcPr>
            <w:tcW w:w="3510" w:type="dxa"/>
            <w:vAlign w:val="bottom"/>
          </w:tcPr>
          <w:p w14:paraId="1B6CC19C" w14:textId="3289815A" w:rsidR="00367A82" w:rsidRPr="008658A4" w:rsidRDefault="00367A82" w:rsidP="00953EB7">
            <w:pPr>
              <w:spacing w:line="360" w:lineRule="exact"/>
              <w:rPr>
                <w:rFonts w:ascii="Arial" w:hAnsi="Arial" w:cs="Arial"/>
                <w:sz w:val="20"/>
                <w:szCs w:val="20"/>
              </w:rPr>
            </w:pPr>
            <w:r w:rsidRPr="008658A4">
              <w:rPr>
                <w:rFonts w:ascii="Arial" w:hAnsi="Arial" w:cs="Arial"/>
                <w:sz w:val="20"/>
                <w:szCs w:val="20"/>
              </w:rPr>
              <w:t>Current liabilities</w:t>
            </w:r>
          </w:p>
        </w:tc>
        <w:tc>
          <w:tcPr>
            <w:tcW w:w="1417" w:type="dxa"/>
            <w:vAlign w:val="bottom"/>
          </w:tcPr>
          <w:p w14:paraId="364C4754" w14:textId="3512D0BF" w:rsidR="00367A82" w:rsidRPr="008658A4" w:rsidRDefault="00B24AF6" w:rsidP="00953EB7">
            <w:pPr>
              <w:tabs>
                <w:tab w:val="decimal" w:pos="1062"/>
              </w:tabs>
              <w:spacing w:line="360" w:lineRule="exact"/>
              <w:ind w:left="-29" w:right="-29"/>
              <w:rPr>
                <w:rFonts w:ascii="Arial" w:hAnsi="Arial" w:cs="Arial"/>
                <w:sz w:val="20"/>
                <w:szCs w:val="20"/>
              </w:rPr>
            </w:pPr>
            <w:r>
              <w:rPr>
                <w:rFonts w:ascii="Arial" w:hAnsi="Arial" w:cs="Arial"/>
                <w:sz w:val="20"/>
                <w:szCs w:val="20"/>
              </w:rPr>
              <w:t>(307)</w:t>
            </w:r>
          </w:p>
        </w:tc>
        <w:tc>
          <w:tcPr>
            <w:tcW w:w="1418" w:type="dxa"/>
            <w:vAlign w:val="bottom"/>
          </w:tcPr>
          <w:p w14:paraId="27592A33" w14:textId="6A75C47C"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(322)</w:t>
            </w:r>
          </w:p>
        </w:tc>
        <w:tc>
          <w:tcPr>
            <w:tcW w:w="1417" w:type="dxa"/>
            <w:vAlign w:val="bottom"/>
          </w:tcPr>
          <w:p w14:paraId="22B4A159" w14:textId="29DBED5B" w:rsidR="00367A82" w:rsidRPr="008658A4" w:rsidRDefault="006104A4" w:rsidP="00953EB7">
            <w:pPr>
              <w:tabs>
                <w:tab w:val="decimal" w:pos="1062"/>
              </w:tabs>
              <w:spacing w:line="360" w:lineRule="exact"/>
              <w:ind w:left="-29" w:right="-29"/>
              <w:rPr>
                <w:rFonts w:ascii="Arial" w:hAnsi="Arial" w:cs="Arial"/>
                <w:sz w:val="20"/>
                <w:szCs w:val="20"/>
              </w:rPr>
            </w:pPr>
            <w:r>
              <w:rPr>
                <w:rFonts w:ascii="Arial" w:hAnsi="Arial" w:cs="Arial"/>
                <w:sz w:val="20"/>
                <w:szCs w:val="20"/>
              </w:rPr>
              <w:t>(19,780)</w:t>
            </w:r>
          </w:p>
        </w:tc>
        <w:tc>
          <w:tcPr>
            <w:tcW w:w="1418" w:type="dxa"/>
            <w:vAlign w:val="bottom"/>
          </w:tcPr>
          <w:p w14:paraId="069E9D5D" w14:textId="4DCB1D33"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(9,617)</w:t>
            </w:r>
          </w:p>
        </w:tc>
      </w:tr>
      <w:tr w:rsidR="00367A82" w:rsidRPr="008658A4" w14:paraId="090CD50C" w14:textId="77777777" w:rsidTr="00086E1C">
        <w:trPr>
          <w:cantSplit/>
        </w:trPr>
        <w:tc>
          <w:tcPr>
            <w:tcW w:w="3510" w:type="dxa"/>
            <w:vAlign w:val="bottom"/>
          </w:tcPr>
          <w:p w14:paraId="447AE0C3" w14:textId="60342299" w:rsidR="00367A82" w:rsidRPr="008658A4" w:rsidRDefault="00367A82" w:rsidP="00953EB7">
            <w:pPr>
              <w:spacing w:line="360" w:lineRule="exact"/>
              <w:rPr>
                <w:rFonts w:ascii="Arial" w:hAnsi="Arial" w:cs="Arial"/>
                <w:sz w:val="20"/>
                <w:szCs w:val="20"/>
              </w:rPr>
            </w:pPr>
            <w:r w:rsidRPr="008658A4">
              <w:rPr>
                <w:rFonts w:ascii="Arial" w:hAnsi="Arial" w:cs="Arial"/>
                <w:sz w:val="20"/>
                <w:szCs w:val="20"/>
              </w:rPr>
              <w:t>Non-current liabilities</w:t>
            </w:r>
          </w:p>
        </w:tc>
        <w:tc>
          <w:tcPr>
            <w:tcW w:w="1417" w:type="dxa"/>
            <w:vAlign w:val="bottom"/>
          </w:tcPr>
          <w:p w14:paraId="390D717C" w14:textId="5519B2A9" w:rsidR="00367A82" w:rsidRPr="008658A4" w:rsidRDefault="00B24AF6" w:rsidP="00953EB7">
            <w:pPr>
              <w:tabs>
                <w:tab w:val="decimal" w:pos="1062"/>
              </w:tabs>
              <w:spacing w:line="360" w:lineRule="exact"/>
              <w:ind w:left="-29" w:right="-29"/>
              <w:rPr>
                <w:rFonts w:ascii="Arial" w:hAnsi="Arial" w:cs="Arial"/>
                <w:sz w:val="20"/>
                <w:szCs w:val="20"/>
              </w:rPr>
            </w:pPr>
            <w:r>
              <w:rPr>
                <w:rFonts w:ascii="Arial" w:hAnsi="Arial" w:cs="Arial"/>
                <w:sz w:val="20"/>
                <w:szCs w:val="20"/>
              </w:rPr>
              <w:t>(130)</w:t>
            </w:r>
          </w:p>
        </w:tc>
        <w:tc>
          <w:tcPr>
            <w:tcW w:w="1418" w:type="dxa"/>
            <w:vAlign w:val="bottom"/>
          </w:tcPr>
          <w:p w14:paraId="53C767F4" w14:textId="682F010F"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w:t>
            </w:r>
          </w:p>
        </w:tc>
        <w:tc>
          <w:tcPr>
            <w:tcW w:w="1417" w:type="dxa"/>
            <w:vAlign w:val="bottom"/>
          </w:tcPr>
          <w:p w14:paraId="23EBE78A" w14:textId="7F20F49B" w:rsidR="00367A82" w:rsidRPr="008658A4" w:rsidRDefault="006104A4" w:rsidP="00953EB7">
            <w:pPr>
              <w:tabs>
                <w:tab w:val="decimal" w:pos="1062"/>
              </w:tabs>
              <w:spacing w:line="360" w:lineRule="exact"/>
              <w:ind w:left="-29" w:right="-29"/>
              <w:rPr>
                <w:rFonts w:ascii="Arial" w:hAnsi="Arial" w:cs="Arial"/>
                <w:sz w:val="20"/>
                <w:szCs w:val="20"/>
              </w:rPr>
            </w:pPr>
            <w:r>
              <w:rPr>
                <w:rFonts w:ascii="Arial" w:hAnsi="Arial" w:cs="Arial"/>
                <w:sz w:val="20"/>
                <w:szCs w:val="20"/>
              </w:rPr>
              <w:t>(386)</w:t>
            </w:r>
          </w:p>
        </w:tc>
        <w:tc>
          <w:tcPr>
            <w:tcW w:w="1418" w:type="dxa"/>
            <w:vAlign w:val="bottom"/>
          </w:tcPr>
          <w:p w14:paraId="2C1E6230" w14:textId="28FB091F" w:rsidR="00367A82" w:rsidRPr="008658A4" w:rsidRDefault="00367A82" w:rsidP="00953EB7">
            <w:pPr>
              <w:tabs>
                <w:tab w:val="decimal" w:pos="1062"/>
              </w:tabs>
              <w:spacing w:line="360" w:lineRule="exact"/>
              <w:ind w:left="-29" w:right="-29"/>
              <w:rPr>
                <w:rFonts w:ascii="Arial" w:hAnsi="Arial" w:cs="Arial"/>
                <w:sz w:val="20"/>
                <w:szCs w:val="20"/>
              </w:rPr>
            </w:pPr>
            <w:r w:rsidRPr="003772A3">
              <w:rPr>
                <w:rFonts w:ascii="Arial" w:hAnsi="Arial" w:cs="Arial"/>
                <w:sz w:val="20"/>
                <w:szCs w:val="20"/>
              </w:rPr>
              <w:t>(713)</w:t>
            </w:r>
          </w:p>
        </w:tc>
      </w:tr>
    </w:tbl>
    <w:p w14:paraId="7E6F7A11" w14:textId="0CBF3B4D" w:rsidR="00D45E41" w:rsidRPr="008658A4" w:rsidRDefault="001936BA" w:rsidP="00BC376C">
      <w:pPr>
        <w:tabs>
          <w:tab w:val="left" w:pos="540"/>
          <w:tab w:val="left" w:pos="2160"/>
          <w:tab w:val="right" w:pos="9260"/>
        </w:tabs>
        <w:spacing w:before="240" w:line="360" w:lineRule="exact"/>
        <w:jc w:val="thaiDistribute"/>
        <w:rPr>
          <w:rFonts w:ascii="Arial" w:eastAsia="SimSun" w:hAnsi="Arial" w:cs="Arial"/>
          <w:szCs w:val="22"/>
          <w:u w:val="single"/>
        </w:rPr>
      </w:pPr>
      <w:r w:rsidRPr="008658A4">
        <w:rPr>
          <w:rFonts w:ascii="Arial" w:hAnsi="Arial" w:cs="Arial"/>
          <w:sz w:val="22"/>
          <w:szCs w:val="22"/>
        </w:rPr>
        <w:tab/>
      </w:r>
      <w:r w:rsidR="00D45E41" w:rsidRPr="008658A4">
        <w:rPr>
          <w:rFonts w:ascii="Arial" w:hAnsi="Arial" w:cs="Arial"/>
          <w:sz w:val="22"/>
          <w:szCs w:val="22"/>
        </w:rPr>
        <w:t>Summarised information about comprehensive income</w:t>
      </w:r>
    </w:p>
    <w:tbl>
      <w:tblPr>
        <w:tblW w:w="9180" w:type="dxa"/>
        <w:tblInd w:w="450" w:type="dxa"/>
        <w:tblLook w:val="04A0" w:firstRow="1" w:lastRow="0" w:firstColumn="1" w:lastColumn="0" w:noHBand="0" w:noVBand="1"/>
      </w:tblPr>
      <w:tblGrid>
        <w:gridCol w:w="3421"/>
        <w:gridCol w:w="1439"/>
        <w:gridCol w:w="1440"/>
        <w:gridCol w:w="1440"/>
        <w:gridCol w:w="1440"/>
      </w:tblGrid>
      <w:tr w:rsidR="00E71937" w:rsidRPr="008658A4" w14:paraId="54182CAC" w14:textId="77777777" w:rsidTr="00953EB7">
        <w:trPr>
          <w:tblHeader/>
        </w:trPr>
        <w:tc>
          <w:tcPr>
            <w:tcW w:w="9180" w:type="dxa"/>
            <w:gridSpan w:val="5"/>
            <w:vAlign w:val="bottom"/>
            <w:hideMark/>
          </w:tcPr>
          <w:p w14:paraId="04DAAC7F" w14:textId="77777777" w:rsidR="005C43B9" w:rsidRPr="008658A4" w:rsidRDefault="005C43B9" w:rsidP="002B5FFB">
            <w:pPr>
              <w:spacing w:line="360" w:lineRule="exact"/>
              <w:jc w:val="right"/>
              <w:rPr>
                <w:rFonts w:ascii="Arial" w:hAnsi="Arial" w:cs="Arial"/>
                <w:sz w:val="20"/>
                <w:szCs w:val="20"/>
              </w:rPr>
            </w:pPr>
            <w:r w:rsidRPr="008658A4">
              <w:rPr>
                <w:rFonts w:ascii="Arial" w:hAnsi="Arial" w:cs="Arial"/>
                <w:sz w:val="20"/>
                <w:szCs w:val="20"/>
              </w:rPr>
              <w:t>(Unit: Thousand Baht)</w:t>
            </w:r>
          </w:p>
        </w:tc>
      </w:tr>
      <w:tr w:rsidR="00E71937" w:rsidRPr="008658A4" w14:paraId="60029503" w14:textId="77777777" w:rsidTr="00953EB7">
        <w:trPr>
          <w:tblHeader/>
        </w:trPr>
        <w:tc>
          <w:tcPr>
            <w:tcW w:w="3421" w:type="dxa"/>
          </w:tcPr>
          <w:p w14:paraId="3E76A697" w14:textId="77777777" w:rsidR="00C35A76" w:rsidRPr="008658A4" w:rsidRDefault="00C35A76" w:rsidP="002B5FFB">
            <w:pPr>
              <w:spacing w:line="360" w:lineRule="exact"/>
              <w:rPr>
                <w:rFonts w:ascii="Arial" w:hAnsi="Arial" w:cs="Arial"/>
                <w:sz w:val="20"/>
                <w:szCs w:val="20"/>
              </w:rPr>
            </w:pPr>
          </w:p>
        </w:tc>
        <w:tc>
          <w:tcPr>
            <w:tcW w:w="2879" w:type="dxa"/>
            <w:gridSpan w:val="2"/>
            <w:vAlign w:val="bottom"/>
            <w:hideMark/>
          </w:tcPr>
          <w:p w14:paraId="68E1BC1B" w14:textId="3F307DD7" w:rsidR="00C35A76" w:rsidRPr="008658A4" w:rsidRDefault="00C35A76" w:rsidP="002B5FFB">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8658A4">
              <w:rPr>
                <w:rFonts w:ascii="Arial" w:hAnsi="Arial" w:cs="Arial"/>
                <w:sz w:val="20"/>
                <w:szCs w:val="20"/>
              </w:rPr>
              <w:t>Monde Malee Beverage Corporation</w:t>
            </w:r>
          </w:p>
        </w:tc>
        <w:tc>
          <w:tcPr>
            <w:tcW w:w="2880" w:type="dxa"/>
            <w:gridSpan w:val="2"/>
            <w:vAlign w:val="bottom"/>
            <w:hideMark/>
          </w:tcPr>
          <w:p w14:paraId="36FA3C10" w14:textId="77777777" w:rsidR="00C35A76" w:rsidRPr="008658A4" w:rsidRDefault="00C35A76" w:rsidP="002B5FFB">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8658A4">
              <w:rPr>
                <w:rFonts w:ascii="Arial" w:hAnsi="Arial" w:cs="Arial"/>
                <w:sz w:val="20"/>
                <w:szCs w:val="20"/>
              </w:rPr>
              <w:t>PT Kino Malee Trading</w:t>
            </w:r>
          </w:p>
        </w:tc>
      </w:tr>
      <w:tr w:rsidR="00E71937" w:rsidRPr="008658A4" w14:paraId="53D38DC6" w14:textId="77777777" w:rsidTr="00953EB7">
        <w:trPr>
          <w:tblHeader/>
        </w:trPr>
        <w:tc>
          <w:tcPr>
            <w:tcW w:w="3421" w:type="dxa"/>
          </w:tcPr>
          <w:p w14:paraId="5E1B7006" w14:textId="77777777" w:rsidR="00C35A76" w:rsidRPr="008658A4" w:rsidRDefault="00C35A76" w:rsidP="002B5FFB">
            <w:pPr>
              <w:spacing w:line="360" w:lineRule="exact"/>
              <w:rPr>
                <w:rFonts w:ascii="Arial" w:hAnsi="Arial" w:cs="Arial"/>
                <w:sz w:val="20"/>
                <w:szCs w:val="20"/>
              </w:rPr>
            </w:pPr>
          </w:p>
        </w:tc>
        <w:tc>
          <w:tcPr>
            <w:tcW w:w="1439" w:type="dxa"/>
            <w:hideMark/>
          </w:tcPr>
          <w:p w14:paraId="5DA59183" w14:textId="39B8D981" w:rsidR="00C35A76" w:rsidRPr="008658A4" w:rsidRDefault="00367A82" w:rsidP="002B5FFB">
            <w:pPr>
              <w:tabs>
                <w:tab w:val="right" w:pos="7200"/>
                <w:tab w:val="right" w:pos="8540"/>
              </w:tabs>
              <w:spacing w:line="360" w:lineRule="exact"/>
              <w:jc w:val="center"/>
              <w:rPr>
                <w:rFonts w:ascii="Arial" w:hAnsi="Arial" w:cs="Arial"/>
                <w:sz w:val="20"/>
                <w:szCs w:val="20"/>
                <w:u w:val="single"/>
                <w:cs/>
              </w:rPr>
            </w:pPr>
            <w:r>
              <w:rPr>
                <w:rFonts w:ascii="Arial" w:hAnsi="Arial" w:cs="Arial"/>
                <w:sz w:val="20"/>
                <w:szCs w:val="20"/>
                <w:u w:val="single"/>
              </w:rPr>
              <w:t>2024</w:t>
            </w:r>
          </w:p>
        </w:tc>
        <w:tc>
          <w:tcPr>
            <w:tcW w:w="1440" w:type="dxa"/>
            <w:hideMark/>
          </w:tcPr>
          <w:p w14:paraId="33CC27AE" w14:textId="0C2F16B5" w:rsidR="00C35A76" w:rsidRPr="008658A4" w:rsidRDefault="00367A82" w:rsidP="002B5FFB">
            <w:pPr>
              <w:tabs>
                <w:tab w:val="right" w:pos="7200"/>
                <w:tab w:val="right" w:pos="8540"/>
              </w:tabs>
              <w:spacing w:line="360" w:lineRule="exact"/>
              <w:jc w:val="center"/>
              <w:rPr>
                <w:rFonts w:ascii="Arial" w:hAnsi="Arial" w:cs="Arial"/>
                <w:sz w:val="20"/>
                <w:szCs w:val="20"/>
                <w:u w:val="single"/>
                <w:cs/>
              </w:rPr>
            </w:pPr>
            <w:r>
              <w:rPr>
                <w:rFonts w:ascii="Arial" w:hAnsi="Arial" w:cs="Arial"/>
                <w:sz w:val="20"/>
                <w:szCs w:val="20"/>
                <w:u w:val="single"/>
              </w:rPr>
              <w:t>2023</w:t>
            </w:r>
          </w:p>
        </w:tc>
        <w:tc>
          <w:tcPr>
            <w:tcW w:w="1440" w:type="dxa"/>
            <w:hideMark/>
          </w:tcPr>
          <w:p w14:paraId="3A1B16ED" w14:textId="6F7C711E" w:rsidR="00C35A76" w:rsidRPr="008658A4" w:rsidRDefault="00367A82" w:rsidP="002B5FFB">
            <w:pPr>
              <w:tabs>
                <w:tab w:val="right" w:pos="7200"/>
                <w:tab w:val="right" w:pos="8540"/>
              </w:tabs>
              <w:spacing w:line="360" w:lineRule="exact"/>
              <w:jc w:val="center"/>
              <w:rPr>
                <w:rFonts w:ascii="Arial" w:hAnsi="Arial" w:cs="Arial"/>
                <w:sz w:val="20"/>
                <w:szCs w:val="20"/>
                <w:u w:val="single"/>
                <w:cs/>
              </w:rPr>
            </w:pPr>
            <w:r>
              <w:rPr>
                <w:rFonts w:ascii="Arial" w:hAnsi="Arial" w:cs="Arial"/>
                <w:sz w:val="20"/>
                <w:szCs w:val="20"/>
                <w:u w:val="single"/>
              </w:rPr>
              <w:t>2024</w:t>
            </w:r>
          </w:p>
        </w:tc>
        <w:tc>
          <w:tcPr>
            <w:tcW w:w="1440" w:type="dxa"/>
            <w:hideMark/>
          </w:tcPr>
          <w:p w14:paraId="3C4B5E56" w14:textId="22153F16" w:rsidR="00C35A76" w:rsidRPr="008658A4" w:rsidRDefault="00367A82" w:rsidP="002B5FFB">
            <w:pPr>
              <w:tabs>
                <w:tab w:val="right" w:pos="7200"/>
                <w:tab w:val="right" w:pos="8540"/>
              </w:tabs>
              <w:spacing w:line="360" w:lineRule="exact"/>
              <w:jc w:val="center"/>
              <w:rPr>
                <w:rFonts w:ascii="Arial" w:hAnsi="Arial" w:cs="Arial"/>
                <w:sz w:val="20"/>
                <w:szCs w:val="20"/>
                <w:u w:val="single"/>
                <w:cs/>
              </w:rPr>
            </w:pPr>
            <w:r>
              <w:rPr>
                <w:rFonts w:ascii="Arial" w:hAnsi="Arial" w:cs="Arial"/>
                <w:sz w:val="20"/>
                <w:szCs w:val="20"/>
                <w:u w:val="single"/>
              </w:rPr>
              <w:t>2023</w:t>
            </w:r>
          </w:p>
        </w:tc>
      </w:tr>
      <w:tr w:rsidR="00367A82" w:rsidRPr="008658A4" w14:paraId="4336E913" w14:textId="77777777" w:rsidTr="00953EB7">
        <w:tc>
          <w:tcPr>
            <w:tcW w:w="3421" w:type="dxa"/>
          </w:tcPr>
          <w:p w14:paraId="75F2D971" w14:textId="6DDAE0CF" w:rsidR="00367A82" w:rsidRPr="008658A4" w:rsidRDefault="00367A82" w:rsidP="00367A82">
            <w:pPr>
              <w:spacing w:line="360" w:lineRule="exact"/>
              <w:rPr>
                <w:rFonts w:ascii="Arial" w:hAnsi="Arial" w:cs="Arial"/>
                <w:sz w:val="20"/>
                <w:szCs w:val="20"/>
              </w:rPr>
            </w:pPr>
            <w:r w:rsidRPr="008658A4">
              <w:rPr>
                <w:rFonts w:ascii="Arial" w:hAnsi="Arial" w:cs="Arial"/>
                <w:sz w:val="20"/>
                <w:szCs w:val="20"/>
              </w:rPr>
              <w:t>Revenue</w:t>
            </w:r>
          </w:p>
        </w:tc>
        <w:tc>
          <w:tcPr>
            <w:tcW w:w="1439" w:type="dxa"/>
            <w:vAlign w:val="bottom"/>
          </w:tcPr>
          <w:p w14:paraId="008CAF34" w14:textId="274C2875" w:rsidR="00367A82" w:rsidRPr="008658A4" w:rsidRDefault="004507EF" w:rsidP="00367A82">
            <w:pPr>
              <w:tabs>
                <w:tab w:val="decimal" w:pos="1015"/>
              </w:tabs>
              <w:spacing w:line="360" w:lineRule="exact"/>
              <w:rPr>
                <w:rFonts w:ascii="Arial" w:hAnsi="Arial" w:cs="Arial"/>
                <w:sz w:val="20"/>
                <w:szCs w:val="20"/>
                <w:cs/>
              </w:rPr>
            </w:pPr>
            <w:r w:rsidRPr="004507EF">
              <w:rPr>
                <w:rFonts w:ascii="Arial" w:hAnsi="Arial" w:cs="Arial"/>
                <w:sz w:val="20"/>
                <w:szCs w:val="20"/>
              </w:rPr>
              <w:t>-</w:t>
            </w:r>
          </w:p>
        </w:tc>
        <w:tc>
          <w:tcPr>
            <w:tcW w:w="1440" w:type="dxa"/>
            <w:vAlign w:val="bottom"/>
          </w:tcPr>
          <w:p w14:paraId="302A07C7" w14:textId="5E038FCF" w:rsidR="00367A82" w:rsidRPr="008658A4" w:rsidRDefault="00367A82" w:rsidP="00367A82">
            <w:pPr>
              <w:tabs>
                <w:tab w:val="decimal" w:pos="1015"/>
              </w:tabs>
              <w:spacing w:line="360" w:lineRule="exact"/>
              <w:rPr>
                <w:rFonts w:ascii="Arial" w:hAnsi="Arial" w:cs="Arial"/>
                <w:sz w:val="20"/>
                <w:szCs w:val="20"/>
              </w:rPr>
            </w:pPr>
            <w:r w:rsidRPr="00034B93">
              <w:rPr>
                <w:rFonts w:ascii="Arial" w:hAnsi="Arial" w:cs="Arial"/>
                <w:sz w:val="20"/>
                <w:szCs w:val="20"/>
              </w:rPr>
              <w:t>-</w:t>
            </w:r>
          </w:p>
        </w:tc>
        <w:tc>
          <w:tcPr>
            <w:tcW w:w="1440" w:type="dxa"/>
            <w:vAlign w:val="bottom"/>
          </w:tcPr>
          <w:p w14:paraId="57792560" w14:textId="20FF992E" w:rsidR="00367A82" w:rsidRPr="008658A4" w:rsidRDefault="00C53CC2" w:rsidP="00367A82">
            <w:pPr>
              <w:tabs>
                <w:tab w:val="decimal" w:pos="1015"/>
              </w:tabs>
              <w:spacing w:line="360" w:lineRule="exact"/>
              <w:rPr>
                <w:rFonts w:ascii="Arial" w:hAnsi="Arial" w:cs="Arial"/>
                <w:sz w:val="20"/>
                <w:szCs w:val="20"/>
              </w:rPr>
            </w:pPr>
            <w:r>
              <w:rPr>
                <w:rFonts w:ascii="Arial" w:hAnsi="Arial" w:cs="Arial"/>
                <w:sz w:val="20"/>
                <w:szCs w:val="20"/>
              </w:rPr>
              <w:t>22,450</w:t>
            </w:r>
          </w:p>
        </w:tc>
        <w:tc>
          <w:tcPr>
            <w:tcW w:w="1440" w:type="dxa"/>
            <w:vAlign w:val="bottom"/>
          </w:tcPr>
          <w:p w14:paraId="5D9BAF2C" w14:textId="7575074E" w:rsidR="00367A82" w:rsidRPr="008658A4" w:rsidRDefault="00367A82" w:rsidP="00367A82">
            <w:pPr>
              <w:tabs>
                <w:tab w:val="decimal" w:pos="1015"/>
              </w:tabs>
              <w:spacing w:line="360" w:lineRule="exact"/>
              <w:rPr>
                <w:rFonts w:ascii="Arial" w:hAnsi="Arial" w:cs="Arial"/>
                <w:sz w:val="20"/>
                <w:szCs w:val="20"/>
              </w:rPr>
            </w:pPr>
            <w:r w:rsidRPr="00034B93">
              <w:rPr>
                <w:rFonts w:ascii="Arial" w:hAnsi="Arial" w:cs="Arial"/>
                <w:sz w:val="20"/>
                <w:szCs w:val="20"/>
              </w:rPr>
              <w:t>13,126</w:t>
            </w:r>
          </w:p>
        </w:tc>
      </w:tr>
      <w:tr w:rsidR="00367A82" w:rsidRPr="008658A4" w14:paraId="62059BC0" w14:textId="77777777" w:rsidTr="00953EB7">
        <w:tc>
          <w:tcPr>
            <w:tcW w:w="3421" w:type="dxa"/>
          </w:tcPr>
          <w:p w14:paraId="2C9851E6" w14:textId="43940068" w:rsidR="00367A82" w:rsidRPr="008658A4" w:rsidRDefault="00367A82" w:rsidP="00367A82">
            <w:pPr>
              <w:spacing w:line="360" w:lineRule="exact"/>
              <w:rPr>
                <w:rFonts w:ascii="Arial" w:hAnsi="Arial" w:cs="Arial"/>
                <w:sz w:val="20"/>
                <w:szCs w:val="20"/>
              </w:rPr>
            </w:pPr>
            <w:r w:rsidRPr="008658A4">
              <w:rPr>
                <w:rFonts w:ascii="Arial" w:hAnsi="Arial" w:cs="Arial"/>
                <w:sz w:val="20"/>
                <w:szCs w:val="20"/>
              </w:rPr>
              <w:t xml:space="preserve">Loss for the year </w:t>
            </w:r>
          </w:p>
        </w:tc>
        <w:tc>
          <w:tcPr>
            <w:tcW w:w="1439" w:type="dxa"/>
            <w:vAlign w:val="bottom"/>
          </w:tcPr>
          <w:p w14:paraId="6A8AAFC8" w14:textId="11DC1347" w:rsidR="00367A82" w:rsidRPr="008658A4" w:rsidRDefault="004507EF" w:rsidP="00367A82">
            <w:pPr>
              <w:tabs>
                <w:tab w:val="decimal" w:pos="1015"/>
              </w:tabs>
              <w:spacing w:line="360" w:lineRule="exact"/>
              <w:rPr>
                <w:rFonts w:ascii="Arial" w:hAnsi="Arial" w:cs="Arial"/>
                <w:sz w:val="20"/>
                <w:szCs w:val="20"/>
              </w:rPr>
            </w:pPr>
            <w:r>
              <w:rPr>
                <w:rFonts w:ascii="Arial" w:hAnsi="Arial" w:cs="Arial"/>
                <w:sz w:val="20"/>
                <w:szCs w:val="20"/>
              </w:rPr>
              <w:t>(185)</w:t>
            </w:r>
          </w:p>
        </w:tc>
        <w:tc>
          <w:tcPr>
            <w:tcW w:w="1440" w:type="dxa"/>
            <w:vAlign w:val="bottom"/>
          </w:tcPr>
          <w:p w14:paraId="65867394" w14:textId="1ED5A28D" w:rsidR="00367A82" w:rsidRPr="008658A4" w:rsidRDefault="00367A82" w:rsidP="00367A82">
            <w:pPr>
              <w:tabs>
                <w:tab w:val="decimal" w:pos="1015"/>
              </w:tabs>
              <w:spacing w:line="360" w:lineRule="exact"/>
              <w:rPr>
                <w:rFonts w:ascii="Arial" w:hAnsi="Arial" w:cs="Arial"/>
                <w:sz w:val="20"/>
                <w:szCs w:val="20"/>
              </w:rPr>
            </w:pPr>
            <w:r w:rsidRPr="00034B93">
              <w:rPr>
                <w:rFonts w:ascii="Arial" w:hAnsi="Arial" w:cs="Arial"/>
                <w:sz w:val="20"/>
                <w:szCs w:val="20"/>
              </w:rPr>
              <w:t>(20,771)</w:t>
            </w:r>
          </w:p>
        </w:tc>
        <w:tc>
          <w:tcPr>
            <w:tcW w:w="1440" w:type="dxa"/>
            <w:vAlign w:val="bottom"/>
          </w:tcPr>
          <w:p w14:paraId="720CF27E" w14:textId="4656E50F" w:rsidR="00367A82" w:rsidRPr="008658A4" w:rsidRDefault="00C53CC2" w:rsidP="00367A82">
            <w:pPr>
              <w:tabs>
                <w:tab w:val="decimal" w:pos="1015"/>
              </w:tabs>
              <w:spacing w:line="360" w:lineRule="exact"/>
              <w:rPr>
                <w:rFonts w:ascii="Arial" w:hAnsi="Arial" w:cs="Arial"/>
                <w:sz w:val="20"/>
                <w:szCs w:val="20"/>
              </w:rPr>
            </w:pPr>
            <w:r>
              <w:rPr>
                <w:rFonts w:ascii="Arial" w:hAnsi="Arial" w:cs="Arial"/>
                <w:sz w:val="20"/>
                <w:szCs w:val="20"/>
              </w:rPr>
              <w:t>(5,147)</w:t>
            </w:r>
          </w:p>
        </w:tc>
        <w:tc>
          <w:tcPr>
            <w:tcW w:w="1440" w:type="dxa"/>
            <w:vAlign w:val="bottom"/>
          </w:tcPr>
          <w:p w14:paraId="75BFC408" w14:textId="717B5A97" w:rsidR="00367A82" w:rsidRPr="008658A4" w:rsidRDefault="00367A82" w:rsidP="00367A82">
            <w:pPr>
              <w:tabs>
                <w:tab w:val="decimal" w:pos="1015"/>
              </w:tabs>
              <w:spacing w:line="360" w:lineRule="exact"/>
              <w:rPr>
                <w:rFonts w:ascii="Arial" w:hAnsi="Arial" w:cs="Arial"/>
                <w:sz w:val="20"/>
                <w:szCs w:val="20"/>
              </w:rPr>
            </w:pPr>
            <w:r w:rsidRPr="00034B93">
              <w:rPr>
                <w:rFonts w:ascii="Arial" w:hAnsi="Arial" w:cs="Arial"/>
                <w:sz w:val="20"/>
                <w:szCs w:val="20"/>
              </w:rPr>
              <w:t>(2,</w:t>
            </w:r>
            <w:r>
              <w:rPr>
                <w:rFonts w:ascii="Arial" w:hAnsi="Arial" w:cs="Arial"/>
                <w:sz w:val="20"/>
                <w:szCs w:val="20"/>
              </w:rPr>
              <w:t>299</w:t>
            </w:r>
            <w:r w:rsidRPr="00034B93">
              <w:rPr>
                <w:rFonts w:ascii="Arial" w:hAnsi="Arial" w:cs="Arial"/>
                <w:sz w:val="20"/>
                <w:szCs w:val="20"/>
              </w:rPr>
              <w:t>)</w:t>
            </w:r>
          </w:p>
        </w:tc>
      </w:tr>
      <w:tr w:rsidR="00367A82" w:rsidRPr="008658A4" w14:paraId="6F83AE65" w14:textId="77777777" w:rsidTr="00953EB7">
        <w:tc>
          <w:tcPr>
            <w:tcW w:w="3421" w:type="dxa"/>
          </w:tcPr>
          <w:p w14:paraId="0D147681" w14:textId="7AC24FD4" w:rsidR="00367A82" w:rsidRPr="008658A4" w:rsidRDefault="00367A82" w:rsidP="00367A82">
            <w:pPr>
              <w:spacing w:line="360" w:lineRule="exact"/>
              <w:ind w:right="-102"/>
              <w:rPr>
                <w:rFonts w:ascii="Arial" w:hAnsi="Arial" w:cs="Arial"/>
                <w:sz w:val="20"/>
                <w:szCs w:val="20"/>
              </w:rPr>
            </w:pPr>
            <w:r w:rsidRPr="008658A4">
              <w:rPr>
                <w:rFonts w:ascii="Arial" w:hAnsi="Arial" w:cs="Arial"/>
                <w:sz w:val="20"/>
                <w:szCs w:val="20"/>
              </w:rPr>
              <w:t>Other comprehensive income</w:t>
            </w:r>
          </w:p>
        </w:tc>
        <w:tc>
          <w:tcPr>
            <w:tcW w:w="1439" w:type="dxa"/>
            <w:vAlign w:val="bottom"/>
          </w:tcPr>
          <w:p w14:paraId="6512F1E0" w14:textId="4124ABA5" w:rsidR="00367A82" w:rsidRPr="008658A4" w:rsidRDefault="004507EF" w:rsidP="00367A82">
            <w:pPr>
              <w:tabs>
                <w:tab w:val="decimal" w:pos="1015"/>
              </w:tabs>
              <w:spacing w:line="360" w:lineRule="exact"/>
              <w:rPr>
                <w:rFonts w:ascii="Arial" w:hAnsi="Arial" w:cs="Arial"/>
                <w:sz w:val="20"/>
                <w:szCs w:val="20"/>
              </w:rPr>
            </w:pPr>
            <w:r>
              <w:rPr>
                <w:rFonts w:ascii="Arial" w:hAnsi="Arial" w:cs="Arial"/>
                <w:sz w:val="20"/>
                <w:szCs w:val="20"/>
              </w:rPr>
              <w:t>(</w:t>
            </w:r>
            <w:r w:rsidR="003D40B2">
              <w:rPr>
                <w:rFonts w:ascii="Arial" w:hAnsi="Arial" w:cs="Arial"/>
                <w:sz w:val="20"/>
                <w:szCs w:val="20"/>
              </w:rPr>
              <w:t>11,148)</w:t>
            </w:r>
          </w:p>
        </w:tc>
        <w:tc>
          <w:tcPr>
            <w:tcW w:w="1440" w:type="dxa"/>
            <w:vAlign w:val="bottom"/>
          </w:tcPr>
          <w:p w14:paraId="22D6155D" w14:textId="48459A71" w:rsidR="00367A82" w:rsidRPr="008658A4" w:rsidRDefault="00367A82" w:rsidP="00367A82">
            <w:pPr>
              <w:tabs>
                <w:tab w:val="decimal" w:pos="1015"/>
              </w:tabs>
              <w:spacing w:line="360" w:lineRule="exact"/>
              <w:rPr>
                <w:rFonts w:ascii="Arial" w:hAnsi="Arial" w:cs="Arial"/>
                <w:sz w:val="20"/>
                <w:szCs w:val="20"/>
              </w:rPr>
            </w:pPr>
            <w:r w:rsidRPr="00034B93">
              <w:rPr>
                <w:rFonts w:ascii="Arial" w:hAnsi="Arial" w:cs="Arial"/>
                <w:sz w:val="20"/>
                <w:szCs w:val="20"/>
              </w:rPr>
              <w:t>(11,192)</w:t>
            </w:r>
          </w:p>
        </w:tc>
        <w:tc>
          <w:tcPr>
            <w:tcW w:w="1440" w:type="dxa"/>
            <w:vAlign w:val="bottom"/>
          </w:tcPr>
          <w:p w14:paraId="09FE5559" w14:textId="40619036" w:rsidR="00367A82" w:rsidRPr="008658A4" w:rsidRDefault="00C53CC2" w:rsidP="00367A82">
            <w:pPr>
              <w:tabs>
                <w:tab w:val="decimal" w:pos="1015"/>
              </w:tabs>
              <w:spacing w:line="360" w:lineRule="exact"/>
              <w:rPr>
                <w:rFonts w:ascii="Arial" w:hAnsi="Arial" w:cs="Arial"/>
                <w:sz w:val="20"/>
                <w:szCs w:val="20"/>
              </w:rPr>
            </w:pPr>
            <w:r>
              <w:rPr>
                <w:rFonts w:ascii="Arial" w:hAnsi="Arial" w:cs="Arial"/>
                <w:sz w:val="20"/>
                <w:szCs w:val="20"/>
              </w:rPr>
              <w:t>1,</w:t>
            </w:r>
            <w:r w:rsidR="004F5E34">
              <w:rPr>
                <w:rFonts w:ascii="Arial" w:hAnsi="Arial" w:cs="Arial"/>
                <w:sz w:val="20"/>
                <w:szCs w:val="20"/>
              </w:rPr>
              <w:t>483</w:t>
            </w:r>
          </w:p>
        </w:tc>
        <w:tc>
          <w:tcPr>
            <w:tcW w:w="1440" w:type="dxa"/>
            <w:vAlign w:val="bottom"/>
          </w:tcPr>
          <w:p w14:paraId="7D1CF286" w14:textId="0F32BAA8" w:rsidR="00367A82" w:rsidRPr="008658A4" w:rsidRDefault="00367A82" w:rsidP="00367A82">
            <w:pPr>
              <w:tabs>
                <w:tab w:val="decimal" w:pos="1015"/>
              </w:tabs>
              <w:spacing w:line="360" w:lineRule="exact"/>
              <w:rPr>
                <w:rFonts w:ascii="Arial" w:hAnsi="Arial" w:cs="Arial"/>
                <w:sz w:val="20"/>
                <w:szCs w:val="20"/>
              </w:rPr>
            </w:pPr>
            <w:r>
              <w:rPr>
                <w:rFonts w:ascii="Arial" w:hAnsi="Arial" w:cs="Arial"/>
                <w:sz w:val="20"/>
                <w:szCs w:val="20"/>
              </w:rPr>
              <w:t>2,551</w:t>
            </w:r>
          </w:p>
        </w:tc>
      </w:tr>
      <w:tr w:rsidR="00367A82" w:rsidRPr="008658A4" w14:paraId="0ABC3657" w14:textId="77777777" w:rsidTr="00953EB7">
        <w:tc>
          <w:tcPr>
            <w:tcW w:w="3421" w:type="dxa"/>
          </w:tcPr>
          <w:p w14:paraId="0C34F8C8" w14:textId="654C272E" w:rsidR="00367A82" w:rsidRPr="008658A4" w:rsidRDefault="00367A82" w:rsidP="00367A82">
            <w:pPr>
              <w:spacing w:line="360" w:lineRule="exact"/>
              <w:rPr>
                <w:rFonts w:ascii="Arial" w:hAnsi="Arial" w:cs="Arial"/>
                <w:sz w:val="20"/>
                <w:szCs w:val="20"/>
              </w:rPr>
            </w:pPr>
            <w:r w:rsidRPr="008658A4">
              <w:rPr>
                <w:rFonts w:ascii="Arial" w:hAnsi="Arial" w:cs="Arial"/>
                <w:sz w:val="20"/>
                <w:szCs w:val="20"/>
              </w:rPr>
              <w:t>Total comprehensive income</w:t>
            </w:r>
          </w:p>
        </w:tc>
        <w:tc>
          <w:tcPr>
            <w:tcW w:w="1439" w:type="dxa"/>
            <w:vAlign w:val="bottom"/>
          </w:tcPr>
          <w:p w14:paraId="6738D6F0" w14:textId="12DD1B81" w:rsidR="00367A82" w:rsidRPr="008658A4" w:rsidRDefault="003D40B2" w:rsidP="00367A82">
            <w:pPr>
              <w:tabs>
                <w:tab w:val="decimal" w:pos="1015"/>
              </w:tabs>
              <w:spacing w:line="360" w:lineRule="exact"/>
              <w:rPr>
                <w:rFonts w:ascii="Arial" w:hAnsi="Arial" w:cs="Arial"/>
                <w:sz w:val="20"/>
                <w:szCs w:val="20"/>
              </w:rPr>
            </w:pPr>
            <w:r>
              <w:rPr>
                <w:rFonts w:ascii="Arial" w:hAnsi="Arial" w:cs="Arial"/>
                <w:sz w:val="20"/>
                <w:szCs w:val="20"/>
              </w:rPr>
              <w:t>(11,333)</w:t>
            </w:r>
          </w:p>
        </w:tc>
        <w:tc>
          <w:tcPr>
            <w:tcW w:w="1440" w:type="dxa"/>
            <w:vAlign w:val="bottom"/>
          </w:tcPr>
          <w:p w14:paraId="0A9A9D91" w14:textId="66BB1D80" w:rsidR="00367A82" w:rsidRPr="008658A4" w:rsidRDefault="00367A82" w:rsidP="00367A82">
            <w:pPr>
              <w:tabs>
                <w:tab w:val="decimal" w:pos="1015"/>
              </w:tabs>
              <w:spacing w:line="360" w:lineRule="exact"/>
              <w:rPr>
                <w:rFonts w:ascii="Arial" w:hAnsi="Arial" w:cs="Arial"/>
                <w:sz w:val="20"/>
                <w:szCs w:val="20"/>
              </w:rPr>
            </w:pPr>
            <w:r w:rsidRPr="00034B93">
              <w:rPr>
                <w:rFonts w:ascii="Arial" w:hAnsi="Arial" w:cs="Arial"/>
                <w:sz w:val="20"/>
                <w:szCs w:val="20"/>
              </w:rPr>
              <w:t>(31,963)</w:t>
            </w:r>
          </w:p>
        </w:tc>
        <w:tc>
          <w:tcPr>
            <w:tcW w:w="1440" w:type="dxa"/>
            <w:vAlign w:val="bottom"/>
          </w:tcPr>
          <w:p w14:paraId="689B7820" w14:textId="5D161513" w:rsidR="00367A82" w:rsidRPr="008658A4" w:rsidRDefault="004F5E34" w:rsidP="00367A82">
            <w:pPr>
              <w:tabs>
                <w:tab w:val="decimal" w:pos="1015"/>
              </w:tabs>
              <w:spacing w:line="360" w:lineRule="exact"/>
              <w:rPr>
                <w:rFonts w:ascii="Arial" w:hAnsi="Arial" w:cs="Arial"/>
                <w:sz w:val="20"/>
                <w:szCs w:val="20"/>
              </w:rPr>
            </w:pPr>
            <w:r>
              <w:rPr>
                <w:rFonts w:ascii="Arial" w:hAnsi="Arial" w:cs="Arial"/>
                <w:sz w:val="20"/>
                <w:szCs w:val="20"/>
              </w:rPr>
              <w:t>(3,664)</w:t>
            </w:r>
          </w:p>
        </w:tc>
        <w:tc>
          <w:tcPr>
            <w:tcW w:w="1440" w:type="dxa"/>
            <w:vAlign w:val="bottom"/>
          </w:tcPr>
          <w:p w14:paraId="2F5C4329" w14:textId="3D62ECC1" w:rsidR="00367A82" w:rsidRPr="008658A4" w:rsidRDefault="00367A82" w:rsidP="00367A82">
            <w:pPr>
              <w:tabs>
                <w:tab w:val="decimal" w:pos="1015"/>
              </w:tabs>
              <w:spacing w:line="360" w:lineRule="exact"/>
              <w:rPr>
                <w:rFonts w:ascii="Arial" w:hAnsi="Arial" w:cs="Arial"/>
                <w:sz w:val="20"/>
                <w:szCs w:val="20"/>
              </w:rPr>
            </w:pPr>
            <w:r>
              <w:rPr>
                <w:rFonts w:ascii="Arial" w:hAnsi="Arial" w:cs="Arial"/>
                <w:sz w:val="20"/>
                <w:szCs w:val="20"/>
              </w:rPr>
              <w:t>252</w:t>
            </w:r>
          </w:p>
        </w:tc>
      </w:tr>
    </w:tbl>
    <w:p w14:paraId="79F0A833" w14:textId="0C3EA549" w:rsidR="00EB017A" w:rsidRPr="008658A4" w:rsidRDefault="00EB017A" w:rsidP="00953EB7">
      <w:pPr>
        <w:pStyle w:val="Heading1"/>
        <w:spacing w:after="120" w:line="380" w:lineRule="exact"/>
        <w:ind w:left="547" w:hanging="547"/>
        <w:rPr>
          <w:rFonts w:cs="Arial"/>
          <w:sz w:val="22"/>
          <w:szCs w:val="22"/>
        </w:rPr>
      </w:pPr>
      <w:r w:rsidRPr="008658A4">
        <w:rPr>
          <w:rFonts w:cs="Arial"/>
          <w:sz w:val="22"/>
          <w:szCs w:val="22"/>
        </w:rPr>
        <w:t>1</w:t>
      </w:r>
      <w:r w:rsidR="00843AD6">
        <w:rPr>
          <w:rFonts w:cs="Arial"/>
          <w:sz w:val="22"/>
          <w:szCs w:val="22"/>
        </w:rPr>
        <w:t>1</w:t>
      </w:r>
      <w:r w:rsidRPr="008658A4">
        <w:rPr>
          <w:rFonts w:cs="Arial"/>
          <w:sz w:val="22"/>
          <w:szCs w:val="22"/>
        </w:rPr>
        <w:t>.4</w:t>
      </w:r>
      <w:r w:rsidRPr="008658A4">
        <w:rPr>
          <w:rFonts w:cs="Arial"/>
          <w:sz w:val="22"/>
          <w:szCs w:val="22"/>
        </w:rPr>
        <w:tab/>
        <w:t>Investment in joint venture with capital deficit</w:t>
      </w:r>
    </w:p>
    <w:p w14:paraId="2071A5C3" w14:textId="38CD55EA" w:rsidR="00EB017A" w:rsidRPr="008658A4" w:rsidRDefault="00EB017A" w:rsidP="00953EB7">
      <w:pPr>
        <w:tabs>
          <w:tab w:val="right" w:pos="7280"/>
          <w:tab w:val="right" w:pos="8760"/>
        </w:tabs>
        <w:spacing w:before="120" w:after="120" w:line="380" w:lineRule="exact"/>
        <w:ind w:left="547" w:right="-43"/>
        <w:jc w:val="thaiDistribute"/>
        <w:rPr>
          <w:rFonts w:ascii="Arial" w:hAnsi="Arial" w:cs="Arial"/>
          <w:sz w:val="22"/>
          <w:szCs w:val="22"/>
        </w:rPr>
      </w:pPr>
      <w:r w:rsidRPr="008658A4">
        <w:rPr>
          <w:rFonts w:ascii="Arial" w:hAnsi="Arial" w:cs="Arial"/>
          <w:sz w:val="22"/>
          <w:szCs w:val="22"/>
        </w:rPr>
        <w:t xml:space="preserve">The Company </w:t>
      </w:r>
      <w:r w:rsidR="00BC376C">
        <w:rPr>
          <w:rFonts w:ascii="Arial" w:hAnsi="Arial" w:cs="Arial"/>
          <w:sz w:val="22"/>
          <w:szCs w:val="22"/>
        </w:rPr>
        <w:t xml:space="preserve">hold an investment in a joint venture and </w:t>
      </w:r>
      <w:r w:rsidRPr="008658A4">
        <w:rPr>
          <w:rFonts w:ascii="Arial" w:hAnsi="Arial" w:cs="Arial"/>
          <w:sz w:val="22"/>
          <w:szCs w:val="22"/>
        </w:rPr>
        <w:t xml:space="preserve">recognised share of losses from </w:t>
      </w:r>
      <w:r w:rsidR="00BC376C">
        <w:rPr>
          <w:rFonts w:ascii="Arial" w:hAnsi="Arial" w:cs="Arial"/>
          <w:sz w:val="22"/>
          <w:szCs w:val="22"/>
        </w:rPr>
        <w:t>the investment in the joint venture</w:t>
      </w:r>
      <w:r w:rsidRPr="008658A4">
        <w:rPr>
          <w:rFonts w:ascii="Arial" w:hAnsi="Arial" w:cs="Arial"/>
          <w:sz w:val="22"/>
          <w:szCs w:val="22"/>
        </w:rPr>
        <w:t xml:space="preserve"> until the value of the investment approached zero. Subsequent losses incurred by </w:t>
      </w:r>
      <w:r w:rsidR="00E97A8B">
        <w:rPr>
          <w:rFonts w:ascii="Arial" w:hAnsi="Arial" w:cs="Arial"/>
          <w:sz w:val="22"/>
          <w:szCs w:val="22"/>
        </w:rPr>
        <w:t>that</w:t>
      </w:r>
      <w:r w:rsidRPr="008658A4">
        <w:rPr>
          <w:rFonts w:ascii="Arial" w:hAnsi="Arial" w:cs="Arial"/>
          <w:sz w:val="22"/>
          <w:szCs w:val="22"/>
        </w:rPr>
        <w:t xml:space="preserve"> joint venture have not been recognised in the Company's accounts since the Company has no obligations, whether legal or constructive, to make any payments on behalf of </w:t>
      </w:r>
      <w:r w:rsidR="00E97A8B">
        <w:rPr>
          <w:rFonts w:ascii="Arial" w:hAnsi="Arial" w:cs="Arial"/>
          <w:sz w:val="22"/>
          <w:szCs w:val="22"/>
        </w:rPr>
        <w:t>that</w:t>
      </w:r>
      <w:r w:rsidRPr="008658A4">
        <w:rPr>
          <w:rFonts w:ascii="Arial" w:hAnsi="Arial" w:cs="Arial"/>
          <w:sz w:val="22"/>
          <w:szCs w:val="22"/>
        </w:rPr>
        <w:t xml:space="preserve"> joint venture</w:t>
      </w:r>
      <w:r w:rsidRPr="008658A4">
        <w:rPr>
          <w:rFonts w:ascii="Arial" w:hAnsi="Arial" w:cs="Arial"/>
          <w:sz w:val="22"/>
          <w:szCs w:val="22"/>
          <w:cs/>
        </w:rPr>
        <w:t>.</w:t>
      </w:r>
      <w:r w:rsidRPr="008658A4">
        <w:rPr>
          <w:rFonts w:ascii="Arial" w:hAnsi="Arial" w:cs="Arial"/>
          <w:sz w:val="22"/>
          <w:szCs w:val="22"/>
        </w:rPr>
        <w:t xml:space="preserve"> The amount of such unrecognised share of losses is set out below.</w:t>
      </w:r>
    </w:p>
    <w:tbl>
      <w:tblPr>
        <w:tblW w:w="9090" w:type="dxa"/>
        <w:tblInd w:w="540" w:type="dxa"/>
        <w:tblLayout w:type="fixed"/>
        <w:tblLook w:val="0000" w:firstRow="0" w:lastRow="0" w:firstColumn="0" w:lastColumn="0" w:noHBand="0" w:noVBand="0"/>
      </w:tblPr>
      <w:tblGrid>
        <w:gridCol w:w="3150"/>
        <w:gridCol w:w="1485"/>
        <w:gridCol w:w="1485"/>
        <w:gridCol w:w="1485"/>
        <w:gridCol w:w="1485"/>
      </w:tblGrid>
      <w:tr w:rsidR="00EB017A" w:rsidRPr="008658A4" w14:paraId="3291829C" w14:textId="77777777">
        <w:trPr>
          <w:tblHeader/>
        </w:trPr>
        <w:tc>
          <w:tcPr>
            <w:tcW w:w="9090" w:type="dxa"/>
            <w:gridSpan w:val="5"/>
            <w:tcBorders>
              <w:top w:val="nil"/>
              <w:left w:val="nil"/>
              <w:bottom w:val="nil"/>
              <w:right w:val="nil"/>
            </w:tcBorders>
            <w:vAlign w:val="bottom"/>
          </w:tcPr>
          <w:p w14:paraId="42F0FFC8" w14:textId="57986C46" w:rsidR="00EB017A" w:rsidRPr="008658A4" w:rsidRDefault="00EB017A" w:rsidP="00953EB7">
            <w:pPr>
              <w:tabs>
                <w:tab w:val="right" w:pos="7200"/>
                <w:tab w:val="right" w:pos="8540"/>
              </w:tabs>
              <w:spacing w:line="340" w:lineRule="exact"/>
              <w:jc w:val="right"/>
              <w:rPr>
                <w:rFonts w:ascii="Arial" w:hAnsi="Arial" w:cs="Arial"/>
                <w:sz w:val="18"/>
                <w:szCs w:val="18"/>
              </w:rPr>
            </w:pPr>
            <w:r w:rsidRPr="008658A4">
              <w:rPr>
                <w:rFonts w:ascii="Arial" w:hAnsi="Arial" w:cs="Arial"/>
                <w:sz w:val="18"/>
                <w:szCs w:val="18"/>
              </w:rPr>
              <w:t xml:space="preserve">(Unit: </w:t>
            </w:r>
            <w:r w:rsidR="0042201F" w:rsidRPr="008658A4">
              <w:rPr>
                <w:rFonts w:ascii="Arial" w:hAnsi="Arial" w:cs="Arial"/>
                <w:sz w:val="18"/>
                <w:szCs w:val="18"/>
              </w:rPr>
              <w:t xml:space="preserve">Thousand </w:t>
            </w:r>
            <w:r w:rsidRPr="008658A4">
              <w:rPr>
                <w:rFonts w:ascii="Arial" w:hAnsi="Arial" w:cs="Arial"/>
                <w:sz w:val="18"/>
                <w:szCs w:val="18"/>
              </w:rPr>
              <w:t>Baht)</w:t>
            </w:r>
          </w:p>
        </w:tc>
      </w:tr>
      <w:tr w:rsidR="00EB017A" w:rsidRPr="008658A4" w14:paraId="03A79292" w14:textId="77777777">
        <w:trPr>
          <w:tblHeader/>
        </w:trPr>
        <w:tc>
          <w:tcPr>
            <w:tcW w:w="3150" w:type="dxa"/>
            <w:tcBorders>
              <w:top w:val="nil"/>
              <w:left w:val="nil"/>
              <w:bottom w:val="nil"/>
              <w:right w:val="nil"/>
            </w:tcBorders>
            <w:vAlign w:val="bottom"/>
          </w:tcPr>
          <w:p w14:paraId="134C642E" w14:textId="77777777" w:rsidR="00EB017A" w:rsidRPr="008658A4" w:rsidRDefault="00EB017A" w:rsidP="00953EB7">
            <w:pPr>
              <w:spacing w:line="340" w:lineRule="exact"/>
              <w:jc w:val="center"/>
              <w:rPr>
                <w:rFonts w:ascii="Arial" w:hAnsi="Arial" w:cs="Arial"/>
                <w:sz w:val="18"/>
                <w:szCs w:val="18"/>
                <w:cs/>
              </w:rPr>
            </w:pPr>
          </w:p>
        </w:tc>
        <w:tc>
          <w:tcPr>
            <w:tcW w:w="5940" w:type="dxa"/>
            <w:gridSpan w:val="4"/>
            <w:tcBorders>
              <w:top w:val="nil"/>
              <w:left w:val="nil"/>
              <w:right w:val="nil"/>
            </w:tcBorders>
            <w:vAlign w:val="bottom"/>
          </w:tcPr>
          <w:p w14:paraId="74ABF374" w14:textId="77777777" w:rsidR="00EB017A" w:rsidRPr="008658A4" w:rsidRDefault="00EB017A" w:rsidP="00953EB7">
            <w:pPr>
              <w:pBdr>
                <w:bottom w:val="single" w:sz="4" w:space="1" w:color="auto"/>
              </w:pBdr>
              <w:tabs>
                <w:tab w:val="right" w:pos="7200"/>
                <w:tab w:val="right" w:pos="8540"/>
              </w:tabs>
              <w:spacing w:line="340" w:lineRule="exact"/>
              <w:jc w:val="center"/>
              <w:rPr>
                <w:rFonts w:ascii="Arial" w:hAnsi="Arial" w:cs="Arial"/>
                <w:sz w:val="18"/>
                <w:szCs w:val="18"/>
              </w:rPr>
            </w:pPr>
            <w:r w:rsidRPr="008658A4">
              <w:rPr>
                <w:rFonts w:ascii="Arial" w:hAnsi="Arial" w:cs="Arial"/>
                <w:sz w:val="18"/>
                <w:szCs w:val="18"/>
              </w:rPr>
              <w:t>Unrecognised share of losses</w:t>
            </w:r>
          </w:p>
        </w:tc>
      </w:tr>
      <w:tr w:rsidR="00EB017A" w:rsidRPr="008658A4" w14:paraId="4CA48792" w14:textId="77777777" w:rsidTr="00D6760F">
        <w:trPr>
          <w:tblHeader/>
        </w:trPr>
        <w:tc>
          <w:tcPr>
            <w:tcW w:w="3150" w:type="dxa"/>
            <w:tcBorders>
              <w:top w:val="nil"/>
              <w:left w:val="nil"/>
              <w:bottom w:val="nil"/>
              <w:right w:val="nil"/>
            </w:tcBorders>
            <w:vAlign w:val="bottom"/>
          </w:tcPr>
          <w:p w14:paraId="4EAE8E08" w14:textId="3865B213" w:rsidR="00EB017A" w:rsidRPr="008658A4" w:rsidRDefault="00EB017A" w:rsidP="00953EB7">
            <w:pPr>
              <w:pBdr>
                <w:bottom w:val="single" w:sz="4" w:space="1" w:color="auto"/>
              </w:pBdr>
              <w:spacing w:line="340" w:lineRule="exact"/>
              <w:jc w:val="center"/>
              <w:rPr>
                <w:rFonts w:ascii="Arial" w:hAnsi="Arial" w:cs="Arial"/>
                <w:sz w:val="18"/>
                <w:szCs w:val="18"/>
                <w:cs/>
              </w:rPr>
            </w:pPr>
            <w:r w:rsidRPr="008658A4">
              <w:rPr>
                <w:rFonts w:ascii="Arial" w:hAnsi="Arial" w:cs="Arial"/>
                <w:sz w:val="18"/>
                <w:szCs w:val="18"/>
              </w:rPr>
              <w:t>Joint venture</w:t>
            </w:r>
          </w:p>
        </w:tc>
        <w:tc>
          <w:tcPr>
            <w:tcW w:w="2970" w:type="dxa"/>
            <w:gridSpan w:val="2"/>
            <w:tcBorders>
              <w:top w:val="nil"/>
              <w:left w:val="nil"/>
              <w:right w:val="nil"/>
            </w:tcBorders>
            <w:vAlign w:val="bottom"/>
          </w:tcPr>
          <w:p w14:paraId="198B9C14" w14:textId="44932BED" w:rsidR="00EB017A" w:rsidRPr="008658A4" w:rsidRDefault="00EB017A" w:rsidP="00953EB7">
            <w:pPr>
              <w:pBdr>
                <w:bottom w:val="single" w:sz="4" w:space="1" w:color="auto"/>
              </w:pBdr>
              <w:tabs>
                <w:tab w:val="right" w:pos="7200"/>
                <w:tab w:val="right" w:pos="8540"/>
              </w:tabs>
              <w:spacing w:line="340" w:lineRule="exact"/>
              <w:jc w:val="center"/>
              <w:rPr>
                <w:rFonts w:ascii="Arial" w:hAnsi="Arial" w:cs="Arial"/>
                <w:sz w:val="18"/>
                <w:szCs w:val="18"/>
              </w:rPr>
            </w:pPr>
            <w:r w:rsidRPr="008658A4">
              <w:rPr>
                <w:rFonts w:ascii="Arial" w:hAnsi="Arial" w:cs="Arial"/>
                <w:sz w:val="18"/>
                <w:szCs w:val="18"/>
              </w:rPr>
              <w:t>Share of losses for the year</w:t>
            </w:r>
          </w:p>
        </w:tc>
        <w:tc>
          <w:tcPr>
            <w:tcW w:w="2970" w:type="dxa"/>
            <w:gridSpan w:val="2"/>
            <w:tcBorders>
              <w:top w:val="nil"/>
              <w:left w:val="nil"/>
              <w:right w:val="nil"/>
            </w:tcBorders>
            <w:vAlign w:val="bottom"/>
          </w:tcPr>
          <w:p w14:paraId="1BEF7692" w14:textId="1CAE9DFC" w:rsidR="00EB017A" w:rsidRPr="008658A4" w:rsidRDefault="00EB017A" w:rsidP="00953EB7">
            <w:pPr>
              <w:pBdr>
                <w:bottom w:val="single" w:sz="4" w:space="1" w:color="auto"/>
              </w:pBdr>
              <w:tabs>
                <w:tab w:val="right" w:pos="7200"/>
                <w:tab w:val="right" w:pos="8540"/>
              </w:tabs>
              <w:spacing w:line="340" w:lineRule="exact"/>
              <w:jc w:val="center"/>
              <w:rPr>
                <w:rFonts w:ascii="Arial" w:hAnsi="Arial" w:cs="Arial"/>
                <w:sz w:val="18"/>
                <w:szCs w:val="18"/>
              </w:rPr>
            </w:pPr>
            <w:r w:rsidRPr="008658A4">
              <w:rPr>
                <w:rFonts w:ascii="Arial" w:hAnsi="Arial" w:cs="Arial"/>
                <w:sz w:val="18"/>
                <w:szCs w:val="18"/>
              </w:rPr>
              <w:t xml:space="preserve">Cumulative share of losses </w:t>
            </w:r>
            <w:r w:rsidR="00BC376C">
              <w:rPr>
                <w:rFonts w:ascii="Arial" w:hAnsi="Arial" w:cs="Arial"/>
                <w:sz w:val="18"/>
                <w:szCs w:val="18"/>
              </w:rPr>
              <w:t xml:space="preserve">                </w:t>
            </w:r>
            <w:r w:rsidRPr="008658A4">
              <w:rPr>
                <w:rFonts w:ascii="Arial" w:hAnsi="Arial" w:cs="Arial"/>
                <w:sz w:val="18"/>
                <w:szCs w:val="18"/>
              </w:rPr>
              <w:t>up to</w:t>
            </w:r>
            <w:r w:rsidRPr="008658A4">
              <w:rPr>
                <w:rFonts w:ascii="Arial" w:hAnsi="Arial" w:cs="Arial"/>
                <w:sz w:val="18"/>
                <w:szCs w:val="18"/>
                <w:cs/>
              </w:rPr>
              <w:t xml:space="preserve"> </w:t>
            </w:r>
            <w:r w:rsidRPr="008658A4">
              <w:rPr>
                <w:rFonts w:ascii="Arial" w:hAnsi="Arial" w:cs="Arial"/>
                <w:sz w:val="18"/>
                <w:szCs w:val="18"/>
              </w:rPr>
              <w:t>31 December</w:t>
            </w:r>
          </w:p>
        </w:tc>
      </w:tr>
      <w:tr w:rsidR="00EB017A" w:rsidRPr="008658A4" w14:paraId="7B8ED7ED" w14:textId="77777777" w:rsidTr="00367A82">
        <w:trPr>
          <w:trHeight w:val="68"/>
          <w:tblHeader/>
        </w:trPr>
        <w:tc>
          <w:tcPr>
            <w:tcW w:w="3150" w:type="dxa"/>
            <w:tcBorders>
              <w:top w:val="nil"/>
              <w:left w:val="nil"/>
              <w:bottom w:val="nil"/>
              <w:right w:val="nil"/>
            </w:tcBorders>
            <w:vAlign w:val="bottom"/>
          </w:tcPr>
          <w:p w14:paraId="5EF1BF48" w14:textId="77777777" w:rsidR="00EB017A" w:rsidRPr="008658A4" w:rsidRDefault="00EB017A" w:rsidP="00953EB7">
            <w:pPr>
              <w:spacing w:line="340" w:lineRule="exact"/>
              <w:jc w:val="center"/>
              <w:rPr>
                <w:rFonts w:ascii="Arial" w:hAnsi="Arial" w:cs="Arial"/>
                <w:sz w:val="18"/>
                <w:szCs w:val="18"/>
              </w:rPr>
            </w:pPr>
          </w:p>
        </w:tc>
        <w:tc>
          <w:tcPr>
            <w:tcW w:w="1485" w:type="dxa"/>
            <w:tcBorders>
              <w:top w:val="nil"/>
              <w:left w:val="nil"/>
              <w:right w:val="nil"/>
            </w:tcBorders>
            <w:vAlign w:val="bottom"/>
          </w:tcPr>
          <w:p w14:paraId="7B4425CA" w14:textId="3FEBF8AE" w:rsidR="00EB017A" w:rsidRPr="008658A4" w:rsidRDefault="00367A82" w:rsidP="00953EB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2024</w:t>
            </w:r>
          </w:p>
        </w:tc>
        <w:tc>
          <w:tcPr>
            <w:tcW w:w="1485" w:type="dxa"/>
            <w:tcBorders>
              <w:top w:val="nil"/>
              <w:left w:val="nil"/>
              <w:right w:val="nil"/>
            </w:tcBorders>
            <w:vAlign w:val="bottom"/>
          </w:tcPr>
          <w:p w14:paraId="006AA129" w14:textId="47F62DD8" w:rsidR="00EB017A" w:rsidRPr="008658A4" w:rsidRDefault="00367A82" w:rsidP="00953EB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2023</w:t>
            </w:r>
          </w:p>
        </w:tc>
        <w:tc>
          <w:tcPr>
            <w:tcW w:w="1485" w:type="dxa"/>
            <w:tcBorders>
              <w:top w:val="nil"/>
              <w:left w:val="nil"/>
              <w:right w:val="nil"/>
            </w:tcBorders>
            <w:vAlign w:val="bottom"/>
          </w:tcPr>
          <w:p w14:paraId="15B54F3B" w14:textId="2B7CCF64" w:rsidR="00EB017A" w:rsidRPr="008658A4" w:rsidRDefault="00367A82" w:rsidP="00953EB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2024</w:t>
            </w:r>
          </w:p>
        </w:tc>
        <w:tc>
          <w:tcPr>
            <w:tcW w:w="1485" w:type="dxa"/>
            <w:tcBorders>
              <w:top w:val="nil"/>
              <w:left w:val="nil"/>
              <w:right w:val="nil"/>
            </w:tcBorders>
            <w:vAlign w:val="bottom"/>
          </w:tcPr>
          <w:p w14:paraId="67AD39CA" w14:textId="050781FA" w:rsidR="00EB017A" w:rsidRPr="008658A4" w:rsidRDefault="00367A82" w:rsidP="00953EB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2023</w:t>
            </w:r>
          </w:p>
        </w:tc>
      </w:tr>
      <w:tr w:rsidR="00367A82" w:rsidRPr="008658A4" w14:paraId="74C909A5" w14:textId="77777777" w:rsidTr="00D6760F">
        <w:trPr>
          <w:tblHeader/>
        </w:trPr>
        <w:tc>
          <w:tcPr>
            <w:tcW w:w="3150" w:type="dxa"/>
            <w:tcBorders>
              <w:top w:val="nil"/>
              <w:left w:val="nil"/>
              <w:bottom w:val="nil"/>
              <w:right w:val="nil"/>
            </w:tcBorders>
          </w:tcPr>
          <w:p w14:paraId="31FEAA04" w14:textId="77777777" w:rsidR="00367A82" w:rsidRPr="008658A4" w:rsidRDefault="00367A82" w:rsidP="00953EB7">
            <w:pPr>
              <w:spacing w:line="340" w:lineRule="exact"/>
              <w:rPr>
                <w:rFonts w:ascii="Arial" w:hAnsi="Arial" w:cs="Arial"/>
                <w:sz w:val="18"/>
                <w:szCs w:val="18"/>
              </w:rPr>
            </w:pPr>
            <w:r w:rsidRPr="008658A4">
              <w:rPr>
                <w:rFonts w:ascii="Arial" w:hAnsi="Arial" w:cs="Arial"/>
                <w:sz w:val="18"/>
                <w:szCs w:val="18"/>
              </w:rPr>
              <w:t>Monde Malee Beverage Corporation</w:t>
            </w:r>
          </w:p>
        </w:tc>
        <w:tc>
          <w:tcPr>
            <w:tcW w:w="1485" w:type="dxa"/>
            <w:tcBorders>
              <w:left w:val="nil"/>
              <w:right w:val="nil"/>
            </w:tcBorders>
            <w:vAlign w:val="bottom"/>
          </w:tcPr>
          <w:p w14:paraId="11CD2C4E" w14:textId="698F772D" w:rsidR="00367A82" w:rsidRPr="001C204B" w:rsidRDefault="00E314D3" w:rsidP="00953EB7">
            <w:pPr>
              <w:pBdr>
                <w:bottom w:val="double" w:sz="4" w:space="1" w:color="auto"/>
              </w:pBdr>
              <w:spacing w:line="340" w:lineRule="exact"/>
              <w:jc w:val="center"/>
              <w:rPr>
                <w:rFonts w:ascii="Arial" w:hAnsi="Arial" w:cs="Browallia New"/>
                <w:sz w:val="18"/>
                <w:szCs w:val="22"/>
              </w:rPr>
            </w:pPr>
            <w:r>
              <w:rPr>
                <w:rFonts w:ascii="Arial" w:hAnsi="Arial" w:cs="Browallia New"/>
                <w:sz w:val="18"/>
                <w:szCs w:val="22"/>
              </w:rPr>
              <w:t>91</w:t>
            </w:r>
          </w:p>
        </w:tc>
        <w:tc>
          <w:tcPr>
            <w:tcW w:w="1485" w:type="dxa"/>
            <w:tcBorders>
              <w:left w:val="nil"/>
              <w:right w:val="nil"/>
            </w:tcBorders>
            <w:vAlign w:val="bottom"/>
          </w:tcPr>
          <w:p w14:paraId="07295F71" w14:textId="47DFE28E" w:rsidR="00367A82" w:rsidRPr="008658A4" w:rsidRDefault="00E314D3" w:rsidP="00953EB7">
            <w:pPr>
              <w:pBdr>
                <w:bottom w:val="double" w:sz="4" w:space="1" w:color="auto"/>
              </w:pBdr>
              <w:spacing w:line="340" w:lineRule="exact"/>
              <w:jc w:val="center"/>
              <w:rPr>
                <w:rFonts w:ascii="Arial" w:hAnsi="Arial" w:cs="Arial"/>
                <w:sz w:val="18"/>
                <w:szCs w:val="18"/>
              </w:rPr>
            </w:pPr>
            <w:r>
              <w:rPr>
                <w:rFonts w:ascii="Arial" w:hAnsi="Arial" w:cs="Browallia New"/>
                <w:sz w:val="18"/>
                <w:szCs w:val="22"/>
              </w:rPr>
              <w:t>3,354</w:t>
            </w:r>
          </w:p>
        </w:tc>
        <w:tc>
          <w:tcPr>
            <w:tcW w:w="1485" w:type="dxa"/>
            <w:tcBorders>
              <w:left w:val="nil"/>
              <w:right w:val="nil"/>
            </w:tcBorders>
            <w:vAlign w:val="bottom"/>
          </w:tcPr>
          <w:p w14:paraId="593F20E1" w14:textId="169EC80B" w:rsidR="00367A82" w:rsidRPr="008658A4" w:rsidRDefault="00E314D3" w:rsidP="00953EB7">
            <w:pPr>
              <w:pBdr>
                <w:bottom w:val="double" w:sz="4" w:space="1" w:color="auto"/>
              </w:pBdr>
              <w:spacing w:line="340" w:lineRule="exact"/>
              <w:jc w:val="center"/>
              <w:rPr>
                <w:rFonts w:ascii="Arial" w:hAnsi="Arial" w:cs="Arial"/>
                <w:sz w:val="18"/>
                <w:szCs w:val="18"/>
              </w:rPr>
            </w:pPr>
            <w:r>
              <w:rPr>
                <w:rFonts w:ascii="Arial" w:hAnsi="Arial" w:cs="Arial"/>
                <w:sz w:val="18"/>
                <w:szCs w:val="18"/>
              </w:rPr>
              <w:t>14,464</w:t>
            </w:r>
          </w:p>
        </w:tc>
        <w:tc>
          <w:tcPr>
            <w:tcW w:w="1485" w:type="dxa"/>
            <w:tcBorders>
              <w:left w:val="nil"/>
              <w:right w:val="nil"/>
            </w:tcBorders>
            <w:vAlign w:val="bottom"/>
          </w:tcPr>
          <w:p w14:paraId="65DD45BB" w14:textId="78CDDA12" w:rsidR="00367A82" w:rsidRPr="008658A4" w:rsidRDefault="00367A82" w:rsidP="00953EB7">
            <w:pPr>
              <w:pBdr>
                <w:bottom w:val="double" w:sz="4" w:space="1" w:color="auto"/>
              </w:pBdr>
              <w:spacing w:line="340" w:lineRule="exact"/>
              <w:jc w:val="center"/>
              <w:rPr>
                <w:rFonts w:ascii="Arial" w:hAnsi="Arial" w:cs="Arial"/>
                <w:sz w:val="18"/>
                <w:szCs w:val="18"/>
              </w:rPr>
            </w:pPr>
            <w:r>
              <w:rPr>
                <w:rFonts w:ascii="Arial" w:hAnsi="Arial" w:cs="Arial"/>
                <w:sz w:val="18"/>
                <w:szCs w:val="18"/>
              </w:rPr>
              <w:t>1</w:t>
            </w:r>
            <w:r w:rsidR="00E314D3">
              <w:rPr>
                <w:rFonts w:ascii="Arial" w:hAnsi="Arial" w:cs="Arial"/>
                <w:sz w:val="18"/>
                <w:szCs w:val="18"/>
              </w:rPr>
              <w:t>4,373</w:t>
            </w:r>
          </w:p>
        </w:tc>
      </w:tr>
    </w:tbl>
    <w:p w14:paraId="2BB42CCE" w14:textId="03BA98C6" w:rsidR="002A536F" w:rsidRPr="008658A4" w:rsidRDefault="009C4C64" w:rsidP="00953EB7">
      <w:pPr>
        <w:pStyle w:val="Heading1"/>
        <w:spacing w:after="120" w:line="380" w:lineRule="exact"/>
        <w:ind w:left="547" w:hanging="547"/>
        <w:rPr>
          <w:rFonts w:cs="Arial"/>
          <w:sz w:val="22"/>
          <w:szCs w:val="22"/>
        </w:rPr>
      </w:pPr>
      <w:r w:rsidRPr="00953EB7">
        <w:rPr>
          <w:rFonts w:cs="Arial"/>
          <w:sz w:val="22"/>
          <w:szCs w:val="22"/>
        </w:rPr>
        <w:t>1</w:t>
      </w:r>
      <w:r w:rsidR="00957181" w:rsidRPr="00953EB7">
        <w:rPr>
          <w:rFonts w:cs="Arial"/>
          <w:sz w:val="22"/>
          <w:szCs w:val="22"/>
        </w:rPr>
        <w:t>2</w:t>
      </w:r>
      <w:r w:rsidR="002A536F" w:rsidRPr="00953EB7">
        <w:rPr>
          <w:rFonts w:cs="Arial"/>
          <w:sz w:val="22"/>
          <w:szCs w:val="22"/>
        </w:rPr>
        <w:t>.</w:t>
      </w:r>
      <w:r w:rsidR="002A536F" w:rsidRPr="00953EB7">
        <w:rPr>
          <w:rFonts w:cs="Arial"/>
          <w:sz w:val="22"/>
          <w:szCs w:val="22"/>
        </w:rPr>
        <w:tab/>
      </w:r>
      <w:r w:rsidR="003E507A" w:rsidRPr="00953EB7">
        <w:rPr>
          <w:rFonts w:cs="Arial"/>
          <w:sz w:val="22"/>
          <w:szCs w:val="22"/>
        </w:rPr>
        <w:t>Other long-term loans</w:t>
      </w:r>
    </w:p>
    <w:p w14:paraId="79F31321" w14:textId="386EDE36" w:rsidR="00E266F8" w:rsidRPr="008658A4" w:rsidRDefault="00490F12" w:rsidP="00953EB7">
      <w:pPr>
        <w:tabs>
          <w:tab w:val="right" w:pos="7280"/>
          <w:tab w:val="right" w:pos="8760"/>
        </w:tabs>
        <w:spacing w:before="120" w:after="120" w:line="380" w:lineRule="exact"/>
        <w:ind w:left="547" w:right="-43"/>
        <w:jc w:val="thaiDistribute"/>
        <w:rPr>
          <w:rFonts w:ascii="Arial" w:hAnsi="Arial" w:cs="Arial"/>
          <w:sz w:val="22"/>
          <w:szCs w:val="22"/>
        </w:rPr>
      </w:pPr>
      <w:r w:rsidRPr="008658A4">
        <w:rPr>
          <w:rFonts w:ascii="Arial" w:hAnsi="Arial" w:cs="Arial"/>
          <w:sz w:val="22"/>
          <w:szCs w:val="22"/>
        </w:rPr>
        <w:t>During the year 2014 - 2016, Malee International Company Limited had entered into various loan agreements with Lanchang Farm Company Limited (</w:t>
      </w:r>
      <w:r w:rsidR="00CB23FF" w:rsidRPr="008658A4">
        <w:rPr>
          <w:rFonts w:ascii="Arial" w:hAnsi="Arial" w:cs="Arial"/>
          <w:sz w:val="22"/>
          <w:szCs w:val="22"/>
        </w:rPr>
        <w:t xml:space="preserve">a </w:t>
      </w:r>
      <w:r w:rsidRPr="008658A4">
        <w:rPr>
          <w:rFonts w:ascii="Arial" w:hAnsi="Arial" w:cs="Arial"/>
          <w:sz w:val="22"/>
          <w:szCs w:val="22"/>
        </w:rPr>
        <w:t>former</w:t>
      </w:r>
      <w:r w:rsidR="00CB23FF" w:rsidRPr="008658A4">
        <w:rPr>
          <w:rFonts w:ascii="Arial" w:hAnsi="Arial" w:cs="Arial"/>
          <w:sz w:val="22"/>
          <w:szCs w:val="22"/>
        </w:rPr>
        <w:t xml:space="preserve"> </w:t>
      </w:r>
      <w:r w:rsidRPr="008658A4">
        <w:rPr>
          <w:rFonts w:ascii="Arial" w:hAnsi="Arial" w:cs="Arial"/>
          <w:sz w:val="22"/>
          <w:szCs w:val="22"/>
        </w:rPr>
        <w:t xml:space="preserve">subsidiary of </w:t>
      </w:r>
      <w:r w:rsidR="008A51FD" w:rsidRPr="008658A4">
        <w:rPr>
          <w:rFonts w:ascii="Arial" w:hAnsi="Arial" w:cs="Arial"/>
          <w:sz w:val="22"/>
          <w:szCs w:val="22"/>
        </w:rPr>
        <w:t>Malee International Company Limited</w:t>
      </w:r>
      <w:r w:rsidR="00441AB7" w:rsidRPr="008658A4">
        <w:rPr>
          <w:rFonts w:ascii="Arial" w:hAnsi="Arial" w:cs="Arial"/>
          <w:sz w:val="22"/>
          <w:szCs w:val="22"/>
        </w:rPr>
        <w:t>).</w:t>
      </w:r>
      <w:r w:rsidR="008A51FD" w:rsidRPr="008658A4">
        <w:rPr>
          <w:rFonts w:ascii="Arial" w:hAnsi="Arial" w:cs="Arial"/>
          <w:sz w:val="22"/>
          <w:szCs w:val="22"/>
        </w:rPr>
        <w:t xml:space="preserve"> </w:t>
      </w:r>
      <w:r w:rsidR="00441AB7" w:rsidRPr="008658A4">
        <w:rPr>
          <w:rFonts w:ascii="Arial" w:hAnsi="Arial" w:cs="Arial"/>
          <w:sz w:val="22"/>
          <w:szCs w:val="22"/>
        </w:rPr>
        <w:t>O</w:t>
      </w:r>
      <w:r w:rsidRPr="008658A4">
        <w:rPr>
          <w:rFonts w:ascii="Arial" w:hAnsi="Arial" w:cs="Arial"/>
          <w:sz w:val="22"/>
          <w:szCs w:val="22"/>
        </w:rPr>
        <w:t xml:space="preserve">n </w:t>
      </w:r>
      <w:r w:rsidR="000009D2" w:rsidRPr="008658A4">
        <w:rPr>
          <w:rFonts w:ascii="Arial" w:hAnsi="Arial" w:cs="Arial"/>
          <w:sz w:val="22"/>
          <w:szCs w:val="22"/>
        </w:rPr>
        <w:t xml:space="preserve">31 </w:t>
      </w:r>
      <w:r w:rsidRPr="008658A4">
        <w:rPr>
          <w:rFonts w:ascii="Arial" w:hAnsi="Arial" w:cs="Arial"/>
          <w:sz w:val="22"/>
          <w:szCs w:val="22"/>
        </w:rPr>
        <w:t xml:space="preserve">March 2017, </w:t>
      </w:r>
      <w:r w:rsidR="008A51FD" w:rsidRPr="008658A4">
        <w:rPr>
          <w:rFonts w:ascii="Arial" w:hAnsi="Arial" w:cs="Arial"/>
          <w:sz w:val="22"/>
          <w:szCs w:val="22"/>
        </w:rPr>
        <w:t xml:space="preserve">Malee International Company Limited </w:t>
      </w:r>
      <w:r w:rsidR="00727530" w:rsidRPr="008658A4">
        <w:rPr>
          <w:rFonts w:ascii="Arial" w:hAnsi="Arial" w:cs="Arial"/>
          <w:sz w:val="22"/>
          <w:szCs w:val="22"/>
        </w:rPr>
        <w:t xml:space="preserve">disposed </w:t>
      </w:r>
      <w:r w:rsidR="00CB23FF" w:rsidRPr="008658A4">
        <w:rPr>
          <w:rFonts w:ascii="Arial" w:hAnsi="Arial" w:cs="Arial"/>
          <w:sz w:val="22"/>
          <w:szCs w:val="22"/>
        </w:rPr>
        <w:t xml:space="preserve">of </w:t>
      </w:r>
      <w:r w:rsidR="00727530" w:rsidRPr="008658A4">
        <w:rPr>
          <w:rFonts w:ascii="Arial" w:hAnsi="Arial" w:cs="Arial"/>
          <w:sz w:val="22"/>
          <w:szCs w:val="22"/>
        </w:rPr>
        <w:t xml:space="preserve">the investment in </w:t>
      </w:r>
      <w:r w:rsidR="008A51FD" w:rsidRPr="008658A4">
        <w:rPr>
          <w:rFonts w:ascii="Arial" w:hAnsi="Arial" w:cs="Arial"/>
          <w:sz w:val="22"/>
          <w:szCs w:val="22"/>
        </w:rPr>
        <w:t>Lanchang Farm Company Limited</w:t>
      </w:r>
      <w:r w:rsidR="00441AB7" w:rsidRPr="008658A4">
        <w:rPr>
          <w:rFonts w:ascii="Arial" w:hAnsi="Arial" w:cs="Arial"/>
          <w:sz w:val="22"/>
          <w:szCs w:val="22"/>
        </w:rPr>
        <w:t>. The loans carry</w:t>
      </w:r>
      <w:r w:rsidRPr="008658A4">
        <w:rPr>
          <w:rFonts w:ascii="Arial" w:hAnsi="Arial" w:cs="Arial"/>
          <w:sz w:val="22"/>
          <w:szCs w:val="22"/>
        </w:rPr>
        <w:t xml:space="preserve"> interest at the rate</w:t>
      </w:r>
      <w:r w:rsidR="008A56B0" w:rsidRPr="008658A4">
        <w:rPr>
          <w:rFonts w:ascii="Arial" w:hAnsi="Arial" w:cs="Arial"/>
          <w:sz w:val="22"/>
          <w:szCs w:val="22"/>
        </w:rPr>
        <w:t xml:space="preserve"> of</w:t>
      </w:r>
      <w:r w:rsidRPr="008658A4">
        <w:rPr>
          <w:rFonts w:ascii="Arial" w:hAnsi="Arial" w:cs="Arial"/>
          <w:sz w:val="22"/>
          <w:szCs w:val="22"/>
        </w:rPr>
        <w:t xml:space="preserve"> MLR</w:t>
      </w:r>
      <w:r w:rsidR="009B3FAF" w:rsidRPr="008658A4">
        <w:rPr>
          <w:rFonts w:ascii="Arial" w:hAnsi="Arial" w:cs="Arial"/>
          <w:sz w:val="22"/>
          <w:szCs w:val="22"/>
        </w:rPr>
        <w:t xml:space="preserve"> </w:t>
      </w:r>
      <w:r w:rsidR="00FD5915" w:rsidRPr="008658A4">
        <w:rPr>
          <w:rFonts w:ascii="Arial" w:hAnsi="Arial" w:cs="Arial"/>
          <w:sz w:val="22"/>
          <w:szCs w:val="22"/>
        </w:rPr>
        <w:t>per annum</w:t>
      </w:r>
      <w:r w:rsidR="00CB23FF" w:rsidRPr="008658A4">
        <w:rPr>
          <w:rFonts w:ascii="Arial" w:hAnsi="Arial" w:cs="Arial"/>
          <w:sz w:val="22"/>
          <w:szCs w:val="22"/>
        </w:rPr>
        <w:t>. The principal and interest are payable in conditions specified in each agreement.</w:t>
      </w:r>
    </w:p>
    <w:p w14:paraId="22301ACA" w14:textId="3AF56962" w:rsidR="00C87ECE" w:rsidRDefault="00C87ECE" w:rsidP="00953EB7">
      <w:pPr>
        <w:tabs>
          <w:tab w:val="right" w:pos="7280"/>
          <w:tab w:val="right" w:pos="8760"/>
        </w:tabs>
        <w:spacing w:before="120" w:after="120" w:line="380" w:lineRule="exact"/>
        <w:ind w:left="547" w:right="-43"/>
        <w:jc w:val="thaiDistribute"/>
        <w:rPr>
          <w:rFonts w:ascii="Arial" w:hAnsi="Arial" w:cs="Arial"/>
          <w:sz w:val="22"/>
          <w:szCs w:val="22"/>
        </w:rPr>
      </w:pPr>
      <w:r w:rsidRPr="00953EB7">
        <w:rPr>
          <w:rFonts w:ascii="Arial" w:hAnsi="Arial" w:cs="Arial"/>
          <w:spacing w:val="-2"/>
          <w:sz w:val="22"/>
          <w:szCs w:val="22"/>
        </w:rPr>
        <w:t xml:space="preserve">On </w:t>
      </w:r>
      <w:r w:rsidR="00E42487" w:rsidRPr="00953EB7">
        <w:rPr>
          <w:rFonts w:ascii="Arial" w:hAnsi="Arial" w:cs="Arial"/>
          <w:spacing w:val="-2"/>
          <w:sz w:val="22"/>
          <w:szCs w:val="22"/>
        </w:rPr>
        <w:t>1</w:t>
      </w:r>
      <w:r w:rsidRPr="00953EB7">
        <w:rPr>
          <w:rFonts w:ascii="Arial" w:hAnsi="Arial" w:cs="Arial"/>
          <w:spacing w:val="-2"/>
          <w:sz w:val="22"/>
          <w:szCs w:val="22"/>
        </w:rPr>
        <w:t xml:space="preserve"> </w:t>
      </w:r>
      <w:r w:rsidR="00FF3E86" w:rsidRPr="00953EB7">
        <w:rPr>
          <w:rFonts w:ascii="Arial" w:hAnsi="Arial" w:cs="Arial"/>
          <w:spacing w:val="-2"/>
          <w:sz w:val="22"/>
          <w:szCs w:val="22"/>
        </w:rPr>
        <w:t>Decem</w:t>
      </w:r>
      <w:r w:rsidRPr="00953EB7">
        <w:rPr>
          <w:rFonts w:ascii="Arial" w:hAnsi="Arial" w:cs="Arial"/>
          <w:spacing w:val="-2"/>
          <w:sz w:val="22"/>
          <w:szCs w:val="22"/>
        </w:rPr>
        <w:t xml:space="preserve">ber </w:t>
      </w:r>
      <w:r w:rsidR="00367A82" w:rsidRPr="00953EB7">
        <w:rPr>
          <w:rFonts w:ascii="Arial" w:hAnsi="Arial" w:cs="Arial"/>
          <w:spacing w:val="-2"/>
          <w:sz w:val="22"/>
          <w:szCs w:val="22"/>
        </w:rPr>
        <w:t>202</w:t>
      </w:r>
      <w:r w:rsidR="00AF2160" w:rsidRPr="00953EB7">
        <w:rPr>
          <w:rFonts w:ascii="Arial" w:hAnsi="Arial" w:cs="Arial"/>
          <w:spacing w:val="-2"/>
          <w:sz w:val="22"/>
          <w:szCs w:val="22"/>
        </w:rPr>
        <w:t>2</w:t>
      </w:r>
      <w:r w:rsidRPr="00953EB7">
        <w:rPr>
          <w:rFonts w:ascii="Arial" w:hAnsi="Arial" w:cs="Arial"/>
          <w:spacing w:val="-2"/>
          <w:sz w:val="22"/>
          <w:szCs w:val="22"/>
        </w:rPr>
        <w:t>, Lanchang Farm Company Limited issued letter requesting an extension</w:t>
      </w:r>
      <w:r w:rsidRPr="008658A4">
        <w:rPr>
          <w:rFonts w:ascii="Arial" w:hAnsi="Arial" w:cs="Arial"/>
          <w:sz w:val="22"/>
          <w:szCs w:val="22"/>
        </w:rPr>
        <w:t xml:space="preserve"> </w:t>
      </w:r>
      <w:r w:rsidRPr="00953EB7">
        <w:rPr>
          <w:rFonts w:ascii="Arial" w:hAnsi="Arial" w:cs="Arial"/>
          <w:spacing w:val="-4"/>
          <w:sz w:val="22"/>
          <w:szCs w:val="22"/>
        </w:rPr>
        <w:t>of the repayment period</w:t>
      </w:r>
      <w:r w:rsidR="008A56B0" w:rsidRPr="00953EB7">
        <w:rPr>
          <w:rFonts w:ascii="Arial" w:hAnsi="Arial" w:cs="Arial"/>
          <w:spacing w:val="-4"/>
          <w:sz w:val="22"/>
          <w:szCs w:val="22"/>
        </w:rPr>
        <w:t xml:space="preserve"> to be</w:t>
      </w:r>
      <w:r w:rsidR="00FE5A73" w:rsidRPr="00953EB7">
        <w:rPr>
          <w:rFonts w:ascii="Arial" w:hAnsi="Arial" w:cs="Arial"/>
          <w:spacing w:val="-4"/>
          <w:sz w:val="22"/>
          <w:szCs w:val="22"/>
        </w:rPr>
        <w:t xml:space="preserve"> within 2024</w:t>
      </w:r>
      <w:r w:rsidRPr="00953EB7">
        <w:rPr>
          <w:rFonts w:ascii="Arial" w:hAnsi="Arial" w:cs="Arial"/>
          <w:spacing w:val="-4"/>
          <w:sz w:val="22"/>
          <w:szCs w:val="22"/>
        </w:rPr>
        <w:t xml:space="preserve">. On </w:t>
      </w:r>
      <w:r w:rsidR="00FE5A73" w:rsidRPr="00953EB7">
        <w:rPr>
          <w:rFonts w:ascii="Arial" w:hAnsi="Arial" w:cs="Arial"/>
          <w:spacing w:val="-4"/>
          <w:sz w:val="22"/>
          <w:szCs w:val="22"/>
        </w:rPr>
        <w:t>6</w:t>
      </w:r>
      <w:r w:rsidRPr="00953EB7">
        <w:rPr>
          <w:rFonts w:ascii="Arial" w:hAnsi="Arial" w:cs="Arial"/>
          <w:spacing w:val="-4"/>
          <w:sz w:val="22"/>
          <w:szCs w:val="22"/>
        </w:rPr>
        <w:t xml:space="preserve"> December </w:t>
      </w:r>
      <w:r w:rsidR="00367A82" w:rsidRPr="00953EB7">
        <w:rPr>
          <w:rFonts w:ascii="Arial" w:hAnsi="Arial" w:cs="Arial"/>
          <w:spacing w:val="-4"/>
          <w:sz w:val="22"/>
          <w:szCs w:val="22"/>
        </w:rPr>
        <w:t>202</w:t>
      </w:r>
      <w:r w:rsidR="00AF2160" w:rsidRPr="00953EB7">
        <w:rPr>
          <w:rFonts w:ascii="Arial" w:hAnsi="Arial" w:cs="Arial"/>
          <w:spacing w:val="-4"/>
          <w:sz w:val="22"/>
          <w:szCs w:val="22"/>
        </w:rPr>
        <w:t>2</w:t>
      </w:r>
      <w:r w:rsidRPr="00953EB7">
        <w:rPr>
          <w:rFonts w:ascii="Arial" w:hAnsi="Arial" w:cs="Arial"/>
          <w:spacing w:val="-4"/>
          <w:sz w:val="22"/>
          <w:szCs w:val="22"/>
        </w:rPr>
        <w:t xml:space="preserve">, </w:t>
      </w:r>
      <w:r w:rsidR="00CF7223" w:rsidRPr="00953EB7">
        <w:rPr>
          <w:rFonts w:ascii="Arial" w:hAnsi="Arial" w:cs="Arial"/>
          <w:spacing w:val="-4"/>
          <w:sz w:val="22"/>
          <w:szCs w:val="22"/>
        </w:rPr>
        <w:t xml:space="preserve">the </w:t>
      </w:r>
      <w:r w:rsidRPr="00953EB7">
        <w:rPr>
          <w:rFonts w:ascii="Arial" w:hAnsi="Arial" w:cs="Arial"/>
          <w:spacing w:val="-4"/>
          <w:sz w:val="22"/>
          <w:szCs w:val="22"/>
        </w:rPr>
        <w:t>Board of Directors</w:t>
      </w:r>
      <w:r w:rsidR="00CF7223" w:rsidRPr="00953EB7">
        <w:rPr>
          <w:rFonts w:ascii="Arial" w:hAnsi="Arial" w:cs="Arial"/>
          <w:spacing w:val="-4"/>
          <w:sz w:val="22"/>
          <w:szCs w:val="22"/>
        </w:rPr>
        <w:t>’ meeting</w:t>
      </w:r>
      <w:r w:rsidRPr="008658A4">
        <w:rPr>
          <w:rFonts w:ascii="Arial" w:hAnsi="Arial" w:cs="Arial"/>
          <w:sz w:val="22"/>
          <w:szCs w:val="22"/>
        </w:rPr>
        <w:t xml:space="preserve"> of Malee International Company Limited</w:t>
      </w:r>
      <w:r w:rsidR="00626705" w:rsidRPr="008658A4">
        <w:rPr>
          <w:rFonts w:ascii="Arial" w:hAnsi="Arial" w:cs="Arial"/>
          <w:sz w:val="22"/>
          <w:szCs w:val="22"/>
        </w:rPr>
        <w:t xml:space="preserve"> passed a re</w:t>
      </w:r>
      <w:r w:rsidR="00B04452" w:rsidRPr="008658A4">
        <w:rPr>
          <w:rFonts w:ascii="Arial" w:hAnsi="Arial" w:cs="Arial"/>
          <w:sz w:val="22"/>
          <w:szCs w:val="22"/>
        </w:rPr>
        <w:t>solution</w:t>
      </w:r>
      <w:r w:rsidR="004B48D2" w:rsidRPr="008658A4">
        <w:rPr>
          <w:rFonts w:ascii="Arial" w:hAnsi="Arial" w:cs="Arial"/>
          <w:sz w:val="22"/>
          <w:szCs w:val="22"/>
        </w:rPr>
        <w:t xml:space="preserve"> approv</w:t>
      </w:r>
      <w:r w:rsidR="00CB23FF" w:rsidRPr="008658A4">
        <w:rPr>
          <w:rFonts w:ascii="Arial" w:hAnsi="Arial" w:cs="Arial"/>
          <w:sz w:val="22"/>
          <w:szCs w:val="22"/>
        </w:rPr>
        <w:t xml:space="preserve">ing the </w:t>
      </w:r>
      <w:r w:rsidRPr="008658A4">
        <w:rPr>
          <w:rFonts w:ascii="Arial" w:hAnsi="Arial" w:cs="Arial"/>
          <w:sz w:val="22"/>
          <w:szCs w:val="22"/>
        </w:rPr>
        <w:t>extension of the repayment period</w:t>
      </w:r>
      <w:r w:rsidR="00AF58A8" w:rsidRPr="008658A4">
        <w:rPr>
          <w:rFonts w:ascii="Arial" w:hAnsi="Arial" w:cs="Arial"/>
          <w:sz w:val="22"/>
          <w:szCs w:val="22"/>
        </w:rPr>
        <w:t xml:space="preserve"> for </w:t>
      </w:r>
      <w:r w:rsidR="00651082" w:rsidRPr="008658A4">
        <w:rPr>
          <w:rFonts w:ascii="Arial" w:hAnsi="Arial" w:cs="Arial"/>
          <w:sz w:val="22"/>
          <w:szCs w:val="22"/>
        </w:rPr>
        <w:t>long-term loans</w:t>
      </w:r>
      <w:r w:rsidRPr="008658A4">
        <w:rPr>
          <w:rFonts w:ascii="Arial" w:hAnsi="Arial" w:cs="Arial"/>
          <w:sz w:val="22"/>
          <w:szCs w:val="22"/>
        </w:rPr>
        <w:t>.</w:t>
      </w:r>
    </w:p>
    <w:p w14:paraId="76A455F0" w14:textId="38CD1E0C" w:rsidR="0096469B" w:rsidRPr="008658A4" w:rsidRDefault="00953EB7" w:rsidP="00953EB7">
      <w:pPr>
        <w:tabs>
          <w:tab w:val="right" w:pos="7280"/>
          <w:tab w:val="right" w:pos="8760"/>
        </w:tabs>
        <w:spacing w:before="120" w:after="120" w:line="380" w:lineRule="exact"/>
        <w:ind w:left="547" w:right="-43"/>
        <w:jc w:val="thaiDistribute"/>
        <w:rPr>
          <w:rFonts w:ascii="Arial" w:hAnsi="Arial" w:cs="Arial"/>
          <w:sz w:val="22"/>
          <w:szCs w:val="22"/>
        </w:rPr>
      </w:pPr>
      <w:r w:rsidRPr="00953EB7">
        <w:rPr>
          <w:rFonts w:ascii="Arial" w:hAnsi="Arial" w:cs="Arial"/>
          <w:spacing w:val="-2"/>
          <w:sz w:val="22"/>
          <w:szCs w:val="22"/>
        </w:rPr>
        <w:t xml:space="preserve">On 6 December 2024, the </w:t>
      </w:r>
      <w:r w:rsidR="0020020F">
        <w:rPr>
          <w:rFonts w:ascii="Arial" w:hAnsi="Arial" w:cs="Arial"/>
          <w:spacing w:val="-2"/>
          <w:sz w:val="22"/>
          <w:szCs w:val="22"/>
        </w:rPr>
        <w:t>B</w:t>
      </w:r>
      <w:r w:rsidR="0020020F" w:rsidRPr="00953EB7">
        <w:rPr>
          <w:rFonts w:ascii="Arial" w:hAnsi="Arial" w:cs="Arial"/>
          <w:spacing w:val="-2"/>
          <w:sz w:val="22"/>
          <w:szCs w:val="22"/>
        </w:rPr>
        <w:t>oard</w:t>
      </w:r>
      <w:r w:rsidRPr="00953EB7">
        <w:rPr>
          <w:rFonts w:ascii="Arial" w:hAnsi="Arial" w:cs="Arial"/>
          <w:spacing w:val="-2"/>
          <w:sz w:val="22"/>
          <w:szCs w:val="22"/>
        </w:rPr>
        <w:t xml:space="preserve"> of Directors’ meeting of Malee International Company Limited</w:t>
      </w:r>
      <w:r>
        <w:rPr>
          <w:rFonts w:ascii="Arial" w:hAnsi="Arial" w:cs="Arial"/>
          <w:sz w:val="22"/>
          <w:szCs w:val="22"/>
        </w:rPr>
        <w:t xml:space="preserve"> passed a resolution approving the extension of the repayment period for long-term loans to be completed by 30 April 2025.</w:t>
      </w:r>
    </w:p>
    <w:p w14:paraId="7D347F5C" w14:textId="2FA9C384" w:rsidR="00E266F8" w:rsidRPr="008658A4" w:rsidRDefault="00E266F8" w:rsidP="00953EB7">
      <w:pPr>
        <w:tabs>
          <w:tab w:val="right" w:pos="7280"/>
          <w:tab w:val="right" w:pos="8760"/>
        </w:tabs>
        <w:spacing w:before="120" w:after="120" w:line="380" w:lineRule="exact"/>
        <w:ind w:left="547" w:right="-43"/>
        <w:jc w:val="thaiDistribute"/>
        <w:rPr>
          <w:rFonts w:ascii="Arial" w:hAnsi="Arial" w:cs="Arial"/>
          <w:sz w:val="22"/>
          <w:szCs w:val="28"/>
        </w:rPr>
      </w:pPr>
      <w:r w:rsidRPr="008658A4">
        <w:rPr>
          <w:rFonts w:ascii="Arial" w:hAnsi="Arial" w:cs="Arial"/>
          <w:sz w:val="22"/>
          <w:szCs w:val="28"/>
        </w:rPr>
        <w:t>Other long-term l</w:t>
      </w:r>
      <w:r w:rsidRPr="008658A4">
        <w:rPr>
          <w:rFonts w:ascii="Arial" w:hAnsi="Arial" w:cs="Arial"/>
          <w:sz w:val="22"/>
          <w:szCs w:val="22"/>
        </w:rPr>
        <w:t xml:space="preserve">oans </w:t>
      </w:r>
      <w:r w:rsidR="00CB23FF" w:rsidRPr="008658A4">
        <w:rPr>
          <w:rFonts w:ascii="Arial" w:hAnsi="Arial" w:cs="Arial"/>
          <w:sz w:val="22"/>
          <w:szCs w:val="22"/>
        </w:rPr>
        <w:t xml:space="preserve">are </w:t>
      </w:r>
      <w:r w:rsidRPr="008658A4">
        <w:rPr>
          <w:rFonts w:ascii="Arial" w:hAnsi="Arial" w:cs="Arial"/>
          <w:sz w:val="22"/>
          <w:szCs w:val="22"/>
        </w:rPr>
        <w:t>secured by the mortgage of land</w:t>
      </w:r>
      <w:r w:rsidR="00980F04" w:rsidRPr="008658A4">
        <w:rPr>
          <w:rFonts w:ascii="Arial" w:hAnsi="Arial" w:cs="Arial"/>
          <w:sz w:val="22"/>
          <w:szCs w:val="22"/>
          <w:cs/>
        </w:rPr>
        <w:t xml:space="preserve"> </w:t>
      </w:r>
      <w:r w:rsidR="00980F04" w:rsidRPr="008658A4">
        <w:rPr>
          <w:rFonts w:ascii="Arial" w:hAnsi="Arial" w:cs="Arial"/>
          <w:sz w:val="22"/>
          <w:szCs w:val="22"/>
        </w:rPr>
        <w:t>and</w:t>
      </w:r>
      <w:r w:rsidRPr="008658A4">
        <w:rPr>
          <w:rFonts w:ascii="Arial" w:hAnsi="Arial" w:cs="Arial"/>
          <w:sz w:val="22"/>
          <w:szCs w:val="22"/>
        </w:rPr>
        <w:t xml:space="preserve"> buildings thereon. The fair value are </w:t>
      </w:r>
      <w:r w:rsidRPr="008658A4">
        <w:rPr>
          <w:rFonts w:ascii="Arial" w:hAnsi="Arial" w:cs="Arial"/>
          <w:sz w:val="22"/>
          <w:szCs w:val="28"/>
        </w:rPr>
        <w:t>assess</w:t>
      </w:r>
      <w:r w:rsidR="00CB23FF" w:rsidRPr="008658A4">
        <w:rPr>
          <w:rFonts w:ascii="Arial" w:hAnsi="Arial" w:cs="Arial"/>
          <w:sz w:val="22"/>
          <w:szCs w:val="28"/>
        </w:rPr>
        <w:t xml:space="preserve">ed </w:t>
      </w:r>
      <w:r w:rsidRPr="008658A4">
        <w:rPr>
          <w:rFonts w:ascii="Arial" w:hAnsi="Arial" w:cs="Arial"/>
          <w:sz w:val="22"/>
          <w:szCs w:val="22"/>
        </w:rPr>
        <w:t xml:space="preserve">by an independent appraiser, </w:t>
      </w:r>
      <w:r w:rsidR="00CB23FF" w:rsidRPr="008658A4">
        <w:rPr>
          <w:rFonts w:ascii="Arial" w:hAnsi="Arial" w:cs="Arial"/>
          <w:sz w:val="22"/>
          <w:szCs w:val="22"/>
        </w:rPr>
        <w:t xml:space="preserve">was higher than </w:t>
      </w:r>
      <w:r w:rsidRPr="008658A4">
        <w:rPr>
          <w:rFonts w:ascii="Arial" w:hAnsi="Arial" w:cs="Arial"/>
          <w:sz w:val="22"/>
          <w:szCs w:val="28"/>
        </w:rPr>
        <w:t>the outstanding balance of other long-term l</w:t>
      </w:r>
      <w:r w:rsidRPr="008658A4">
        <w:rPr>
          <w:rFonts w:ascii="Arial" w:hAnsi="Arial" w:cs="Arial"/>
          <w:sz w:val="22"/>
          <w:szCs w:val="22"/>
        </w:rPr>
        <w:t>oans</w:t>
      </w:r>
      <w:r w:rsidR="002D1083" w:rsidRPr="008658A4">
        <w:rPr>
          <w:rFonts w:ascii="Arial" w:hAnsi="Arial" w:cs="Arial"/>
          <w:sz w:val="22"/>
          <w:szCs w:val="22"/>
        </w:rPr>
        <w:t>.</w:t>
      </w:r>
    </w:p>
    <w:p w14:paraId="36097D35" w14:textId="77777777" w:rsidR="00953EB7" w:rsidRDefault="00CB23FF" w:rsidP="00953EB7">
      <w:pPr>
        <w:tabs>
          <w:tab w:val="right" w:pos="7280"/>
          <w:tab w:val="right" w:pos="8760"/>
        </w:tabs>
        <w:spacing w:before="120" w:after="120" w:line="380" w:lineRule="exact"/>
        <w:ind w:left="547" w:right="-43"/>
        <w:jc w:val="thaiDistribute"/>
        <w:rPr>
          <w:rFonts w:ascii="Arial" w:hAnsi="Arial" w:cs="Arial"/>
          <w:sz w:val="22"/>
          <w:szCs w:val="22"/>
        </w:rPr>
      </w:pPr>
      <w:r w:rsidRPr="008658A4">
        <w:rPr>
          <w:rFonts w:ascii="Arial" w:hAnsi="Arial" w:cs="Arial"/>
          <w:sz w:val="22"/>
          <w:szCs w:val="22"/>
        </w:rPr>
        <w:t>At present</w:t>
      </w:r>
      <w:r w:rsidR="004A67C6" w:rsidRPr="008658A4">
        <w:rPr>
          <w:rFonts w:ascii="Arial" w:hAnsi="Arial" w:cs="Arial"/>
          <w:sz w:val="22"/>
          <w:szCs w:val="22"/>
        </w:rPr>
        <w:t xml:space="preserve">, </w:t>
      </w:r>
      <w:r w:rsidRPr="008658A4">
        <w:rPr>
          <w:rFonts w:ascii="Arial" w:hAnsi="Arial" w:cs="Arial"/>
          <w:sz w:val="22"/>
          <w:szCs w:val="22"/>
        </w:rPr>
        <w:t>L</w:t>
      </w:r>
      <w:r w:rsidR="00490F12" w:rsidRPr="008658A4">
        <w:rPr>
          <w:rFonts w:ascii="Arial" w:hAnsi="Arial" w:cs="Arial"/>
          <w:sz w:val="22"/>
          <w:szCs w:val="22"/>
        </w:rPr>
        <w:t xml:space="preserve">anchang Farm </w:t>
      </w:r>
      <w:r w:rsidR="009D3EEC" w:rsidRPr="008658A4">
        <w:rPr>
          <w:rFonts w:ascii="Arial" w:hAnsi="Arial" w:cs="Arial"/>
          <w:sz w:val="22"/>
          <w:szCs w:val="22"/>
        </w:rPr>
        <w:t>Company Limited</w:t>
      </w:r>
      <w:r w:rsidR="00490F12" w:rsidRPr="008658A4">
        <w:rPr>
          <w:rFonts w:ascii="Arial" w:hAnsi="Arial" w:cs="Arial"/>
          <w:sz w:val="22"/>
          <w:szCs w:val="22"/>
        </w:rPr>
        <w:t xml:space="preserve"> is currently </w:t>
      </w:r>
      <w:r w:rsidRPr="008658A4">
        <w:rPr>
          <w:rFonts w:ascii="Arial" w:hAnsi="Arial" w:cs="Arial"/>
          <w:sz w:val="22"/>
          <w:szCs w:val="22"/>
        </w:rPr>
        <w:t xml:space="preserve">carrying out </w:t>
      </w:r>
      <w:r w:rsidR="00490F12" w:rsidRPr="008658A4">
        <w:rPr>
          <w:rFonts w:ascii="Arial" w:hAnsi="Arial" w:cs="Arial"/>
          <w:sz w:val="22"/>
          <w:szCs w:val="22"/>
        </w:rPr>
        <w:t xml:space="preserve">proposal </w:t>
      </w:r>
      <w:r w:rsidRPr="008658A4">
        <w:rPr>
          <w:rFonts w:ascii="Arial" w:hAnsi="Arial" w:cs="Arial"/>
          <w:sz w:val="22"/>
          <w:szCs w:val="22"/>
        </w:rPr>
        <w:t>for asset sale.</w:t>
      </w:r>
    </w:p>
    <w:p w14:paraId="4A9B8210" w14:textId="251534C5" w:rsidR="00485615" w:rsidRPr="008658A4" w:rsidRDefault="00485615" w:rsidP="002B5FFB">
      <w:pPr>
        <w:tabs>
          <w:tab w:val="right" w:pos="7280"/>
          <w:tab w:val="right" w:pos="8760"/>
        </w:tabs>
        <w:spacing w:before="120" w:after="120" w:line="360" w:lineRule="exact"/>
        <w:ind w:left="547" w:right="-43"/>
        <w:jc w:val="thaiDistribute"/>
        <w:rPr>
          <w:rFonts w:ascii="Arial" w:hAnsi="Arial" w:cs="Arial"/>
          <w:sz w:val="22"/>
          <w:szCs w:val="22"/>
        </w:rPr>
      </w:pPr>
    </w:p>
    <w:p w14:paraId="13D4F093" w14:textId="77777777" w:rsidR="00485615" w:rsidRPr="008658A4" w:rsidRDefault="00485615" w:rsidP="00490F12">
      <w:pPr>
        <w:tabs>
          <w:tab w:val="right" w:pos="7280"/>
          <w:tab w:val="right" w:pos="8760"/>
        </w:tabs>
        <w:spacing w:before="120" w:after="120" w:line="380" w:lineRule="exact"/>
        <w:ind w:left="540" w:right="-360"/>
        <w:jc w:val="thaiDistribute"/>
        <w:rPr>
          <w:rFonts w:ascii="Arial" w:hAnsi="Arial" w:cs="Arial"/>
          <w:sz w:val="22"/>
          <w:szCs w:val="22"/>
        </w:rPr>
        <w:sectPr w:rsidR="00485615" w:rsidRPr="008658A4" w:rsidSect="00B964F3">
          <w:pgSz w:w="11909" w:h="16834" w:code="9"/>
          <w:pgMar w:top="1296" w:right="1080" w:bottom="1080" w:left="1339" w:header="720" w:footer="720" w:gutter="0"/>
          <w:cols w:space="720"/>
          <w:docGrid w:linePitch="360"/>
        </w:sectPr>
      </w:pPr>
    </w:p>
    <w:p w14:paraId="11052463" w14:textId="2FC2BCAA" w:rsidR="0009788B" w:rsidRPr="008658A4" w:rsidRDefault="0009788B" w:rsidP="0009788B">
      <w:pPr>
        <w:pStyle w:val="Heading1"/>
        <w:spacing w:before="120" w:after="120" w:line="360" w:lineRule="exact"/>
        <w:ind w:left="547" w:hanging="540"/>
        <w:rPr>
          <w:rFonts w:cs="Arial"/>
          <w:sz w:val="22"/>
          <w:szCs w:val="22"/>
        </w:rPr>
      </w:pPr>
      <w:r w:rsidRPr="008658A4">
        <w:rPr>
          <w:rFonts w:cs="Arial"/>
          <w:sz w:val="22"/>
          <w:szCs w:val="22"/>
        </w:rPr>
        <w:t>1</w:t>
      </w:r>
      <w:r w:rsidR="00A26508">
        <w:rPr>
          <w:rFonts w:cs="Arial"/>
          <w:sz w:val="22"/>
          <w:szCs w:val="22"/>
        </w:rPr>
        <w:t>3</w:t>
      </w:r>
      <w:r w:rsidRPr="008658A4">
        <w:rPr>
          <w:rFonts w:cs="Arial"/>
          <w:sz w:val="22"/>
          <w:szCs w:val="22"/>
        </w:rPr>
        <w:t>.</w:t>
      </w:r>
      <w:r w:rsidRPr="008658A4">
        <w:rPr>
          <w:rFonts w:cs="Arial"/>
          <w:sz w:val="22"/>
          <w:szCs w:val="22"/>
        </w:rPr>
        <w:tab/>
        <w:t>Property, Plant and equipment</w:t>
      </w:r>
    </w:p>
    <w:p w14:paraId="0D51961A" w14:textId="6F7FCC59" w:rsidR="0009788B" w:rsidRPr="008658A4" w:rsidRDefault="0009788B" w:rsidP="0009788B">
      <w:pPr>
        <w:overflowPunct/>
        <w:autoSpaceDE/>
        <w:autoSpaceDN/>
        <w:adjustRightInd/>
        <w:spacing w:before="120" w:after="120" w:line="360" w:lineRule="exact"/>
        <w:ind w:left="547"/>
        <w:textAlignment w:val="auto"/>
        <w:rPr>
          <w:rFonts w:ascii="Arial" w:hAnsi="Arial" w:cs="Arial"/>
          <w:sz w:val="22"/>
          <w:szCs w:val="22"/>
        </w:rPr>
      </w:pPr>
      <w:r w:rsidRPr="008658A4">
        <w:rPr>
          <w:rFonts w:ascii="Arial" w:hAnsi="Arial" w:cs="Arial"/>
          <w:sz w:val="22"/>
          <w:szCs w:val="22"/>
        </w:rPr>
        <w:t xml:space="preserve">Movements of property, plant and equipment for the years ended 31 December </w:t>
      </w:r>
      <w:r w:rsidR="00367A82">
        <w:rPr>
          <w:rFonts w:ascii="Arial" w:hAnsi="Arial" w:cs="Arial"/>
          <w:sz w:val="22"/>
          <w:szCs w:val="22"/>
        </w:rPr>
        <w:t>2024</w:t>
      </w:r>
      <w:r w:rsidRPr="008658A4">
        <w:rPr>
          <w:rFonts w:ascii="Arial" w:hAnsi="Arial" w:cs="Arial"/>
          <w:sz w:val="22"/>
          <w:szCs w:val="22"/>
        </w:rPr>
        <w:t xml:space="preserve"> and </w:t>
      </w:r>
      <w:r w:rsidR="00367A82">
        <w:rPr>
          <w:rFonts w:ascii="Arial" w:hAnsi="Arial" w:cs="Arial"/>
          <w:sz w:val="22"/>
          <w:szCs w:val="22"/>
        </w:rPr>
        <w:t>2023</w:t>
      </w:r>
      <w:r w:rsidRPr="008658A4">
        <w:rPr>
          <w:rFonts w:ascii="Arial" w:hAnsi="Arial" w:cs="Arial"/>
          <w:sz w:val="22"/>
          <w:szCs w:val="22"/>
        </w:rPr>
        <w:t xml:space="preserve"> are summarised below.</w:t>
      </w:r>
    </w:p>
    <w:tbl>
      <w:tblPr>
        <w:tblW w:w="14940" w:type="dxa"/>
        <w:tblInd w:w="-90" w:type="dxa"/>
        <w:tblLayout w:type="fixed"/>
        <w:tblLook w:val="04A0" w:firstRow="1" w:lastRow="0" w:firstColumn="1" w:lastColumn="0" w:noHBand="0" w:noVBand="1"/>
      </w:tblPr>
      <w:tblGrid>
        <w:gridCol w:w="3149"/>
        <w:gridCol w:w="1440"/>
        <w:gridCol w:w="1478"/>
        <w:gridCol w:w="1478"/>
        <w:gridCol w:w="1478"/>
        <w:gridCol w:w="1479"/>
        <w:gridCol w:w="1479"/>
        <w:gridCol w:w="1479"/>
        <w:gridCol w:w="1480"/>
      </w:tblGrid>
      <w:tr w:rsidR="00E71937" w:rsidRPr="002B5FFB" w14:paraId="28B1E2F0" w14:textId="77777777">
        <w:trPr>
          <w:tblHeader/>
        </w:trPr>
        <w:tc>
          <w:tcPr>
            <w:tcW w:w="3149" w:type="dxa"/>
          </w:tcPr>
          <w:p w14:paraId="0DF81666" w14:textId="77777777" w:rsidR="0009788B" w:rsidRPr="00763ED0" w:rsidRDefault="0009788B" w:rsidP="00763ED0">
            <w:pPr>
              <w:tabs>
                <w:tab w:val="center" w:pos="8010"/>
              </w:tabs>
              <w:spacing w:line="340" w:lineRule="exact"/>
              <w:ind w:left="-90" w:right="-43"/>
              <w:jc w:val="center"/>
              <w:rPr>
                <w:rFonts w:ascii="Arial" w:hAnsi="Arial" w:cs="Arial"/>
                <w:sz w:val="16"/>
                <w:szCs w:val="16"/>
              </w:rPr>
            </w:pPr>
          </w:p>
        </w:tc>
        <w:tc>
          <w:tcPr>
            <w:tcW w:w="11791" w:type="dxa"/>
            <w:gridSpan w:val="8"/>
            <w:hideMark/>
          </w:tcPr>
          <w:p w14:paraId="01800E51" w14:textId="77777777" w:rsidR="0009788B" w:rsidRPr="00763ED0" w:rsidRDefault="0009788B" w:rsidP="00763ED0">
            <w:pPr>
              <w:spacing w:line="340" w:lineRule="exact"/>
              <w:ind w:left="-29" w:right="-29"/>
              <w:jc w:val="right"/>
              <w:rPr>
                <w:rFonts w:ascii="Arial" w:hAnsi="Arial" w:cs="Arial"/>
                <w:sz w:val="16"/>
                <w:szCs w:val="16"/>
              </w:rPr>
            </w:pPr>
            <w:r w:rsidRPr="00763ED0">
              <w:rPr>
                <w:rFonts w:ascii="Arial" w:hAnsi="Arial" w:cs="Arial"/>
                <w:sz w:val="16"/>
                <w:szCs w:val="16"/>
              </w:rPr>
              <w:t>(Unit: Thousand Baht)</w:t>
            </w:r>
          </w:p>
        </w:tc>
      </w:tr>
      <w:tr w:rsidR="00E71937" w:rsidRPr="002B5FFB" w14:paraId="0433E542" w14:textId="77777777">
        <w:trPr>
          <w:tblHeader/>
        </w:trPr>
        <w:tc>
          <w:tcPr>
            <w:tcW w:w="3149" w:type="dxa"/>
          </w:tcPr>
          <w:p w14:paraId="4B5BDCCA" w14:textId="77777777" w:rsidR="0009788B" w:rsidRPr="00763ED0" w:rsidRDefault="0009788B" w:rsidP="00763ED0">
            <w:pPr>
              <w:tabs>
                <w:tab w:val="center" w:pos="8010"/>
              </w:tabs>
              <w:spacing w:line="340" w:lineRule="exact"/>
              <w:ind w:left="-90" w:right="-43"/>
              <w:jc w:val="center"/>
              <w:rPr>
                <w:rFonts w:ascii="Arial" w:hAnsi="Arial" w:cs="Arial"/>
                <w:sz w:val="16"/>
                <w:szCs w:val="16"/>
                <w:cs/>
              </w:rPr>
            </w:pPr>
          </w:p>
        </w:tc>
        <w:tc>
          <w:tcPr>
            <w:tcW w:w="11791" w:type="dxa"/>
            <w:gridSpan w:val="8"/>
            <w:hideMark/>
          </w:tcPr>
          <w:p w14:paraId="1E32214A" w14:textId="77777777" w:rsidR="0009788B" w:rsidRPr="00763ED0" w:rsidRDefault="0009788B" w:rsidP="00763ED0">
            <w:pPr>
              <w:pBdr>
                <w:bottom w:val="single" w:sz="4" w:space="1" w:color="auto"/>
              </w:pBdr>
              <w:spacing w:line="340" w:lineRule="exact"/>
              <w:ind w:left="-29" w:right="-29"/>
              <w:jc w:val="center"/>
              <w:rPr>
                <w:rFonts w:ascii="Arial" w:hAnsi="Arial" w:cs="Arial"/>
                <w:sz w:val="16"/>
                <w:szCs w:val="16"/>
              </w:rPr>
            </w:pPr>
            <w:r w:rsidRPr="00763ED0">
              <w:rPr>
                <w:rFonts w:ascii="Arial" w:hAnsi="Arial" w:cs="Arial"/>
                <w:sz w:val="16"/>
                <w:szCs w:val="16"/>
              </w:rPr>
              <w:t>Consolidated financial statements</w:t>
            </w:r>
          </w:p>
        </w:tc>
      </w:tr>
      <w:tr w:rsidR="00F67821" w:rsidRPr="002B5FFB" w14:paraId="6A878A35" w14:textId="77777777" w:rsidTr="006E5C14">
        <w:trPr>
          <w:tblHeader/>
        </w:trPr>
        <w:tc>
          <w:tcPr>
            <w:tcW w:w="3149" w:type="dxa"/>
          </w:tcPr>
          <w:p w14:paraId="7B9D5CD8" w14:textId="77777777" w:rsidR="00F67821" w:rsidRPr="00763ED0" w:rsidRDefault="00F67821" w:rsidP="00763ED0">
            <w:pPr>
              <w:tabs>
                <w:tab w:val="center" w:pos="8010"/>
              </w:tabs>
              <w:spacing w:line="340" w:lineRule="exact"/>
              <w:ind w:left="-90" w:right="-43"/>
              <w:jc w:val="center"/>
              <w:rPr>
                <w:rFonts w:ascii="Arial" w:hAnsi="Arial" w:cs="Arial"/>
                <w:sz w:val="16"/>
                <w:szCs w:val="16"/>
                <w:cs/>
              </w:rPr>
            </w:pPr>
          </w:p>
        </w:tc>
        <w:tc>
          <w:tcPr>
            <w:tcW w:w="1440" w:type="dxa"/>
            <w:vAlign w:val="bottom"/>
          </w:tcPr>
          <w:p w14:paraId="5EFFBDEF" w14:textId="44539C95" w:rsidR="00F67821" w:rsidRPr="00763ED0" w:rsidRDefault="00F67821" w:rsidP="00763ED0">
            <w:pPr>
              <w:pBdr>
                <w:bottom w:val="single" w:sz="4" w:space="1" w:color="auto"/>
              </w:pBdr>
              <w:spacing w:line="340" w:lineRule="exact"/>
              <w:ind w:left="-29" w:right="-29"/>
              <w:jc w:val="center"/>
              <w:rPr>
                <w:rFonts w:ascii="Arial" w:hAnsi="Arial" w:cs="Arial"/>
                <w:sz w:val="16"/>
                <w:szCs w:val="16"/>
              </w:rPr>
            </w:pPr>
            <w:r w:rsidRPr="00763ED0">
              <w:rPr>
                <w:rFonts w:ascii="Arial" w:hAnsi="Arial" w:cs="Arial"/>
                <w:sz w:val="16"/>
                <w:szCs w:val="16"/>
              </w:rPr>
              <w:t>Revaluation basis</w:t>
            </w:r>
          </w:p>
        </w:tc>
        <w:tc>
          <w:tcPr>
            <w:tcW w:w="8871" w:type="dxa"/>
            <w:gridSpan w:val="6"/>
            <w:vAlign w:val="bottom"/>
          </w:tcPr>
          <w:p w14:paraId="2F743BB2" w14:textId="2A386EE7" w:rsidR="00F67821" w:rsidRPr="00763ED0" w:rsidRDefault="00F67821" w:rsidP="00763ED0">
            <w:pPr>
              <w:pBdr>
                <w:bottom w:val="single" w:sz="4" w:space="1" w:color="auto"/>
              </w:pBdr>
              <w:tabs>
                <w:tab w:val="center" w:pos="1242"/>
              </w:tabs>
              <w:spacing w:line="340" w:lineRule="exact"/>
              <w:ind w:left="-29" w:right="-29"/>
              <w:jc w:val="center"/>
              <w:rPr>
                <w:rFonts w:ascii="Arial" w:hAnsi="Arial" w:cs="Arial"/>
                <w:sz w:val="16"/>
                <w:szCs w:val="16"/>
                <w:cs/>
              </w:rPr>
            </w:pPr>
            <w:r w:rsidRPr="00763ED0">
              <w:rPr>
                <w:rFonts w:ascii="Arial" w:hAnsi="Arial" w:cs="Arial"/>
                <w:sz w:val="16"/>
                <w:szCs w:val="16"/>
              </w:rPr>
              <w:t>Cost basis</w:t>
            </w:r>
          </w:p>
        </w:tc>
        <w:tc>
          <w:tcPr>
            <w:tcW w:w="1480" w:type="dxa"/>
            <w:vAlign w:val="bottom"/>
          </w:tcPr>
          <w:p w14:paraId="1922E3BD" w14:textId="1EEA9B2F" w:rsidR="00F67821" w:rsidRPr="00763ED0" w:rsidRDefault="00F67821" w:rsidP="00763ED0">
            <w:pPr>
              <w:tabs>
                <w:tab w:val="center" w:pos="1242"/>
              </w:tabs>
              <w:spacing w:line="340" w:lineRule="exact"/>
              <w:ind w:left="-29" w:right="-29"/>
              <w:jc w:val="center"/>
              <w:rPr>
                <w:rFonts w:ascii="Arial" w:hAnsi="Arial" w:cs="Arial"/>
                <w:sz w:val="16"/>
                <w:szCs w:val="16"/>
                <w:cs/>
              </w:rPr>
            </w:pPr>
          </w:p>
        </w:tc>
      </w:tr>
      <w:tr w:rsidR="00F67821" w:rsidRPr="002B5FFB" w14:paraId="488B6253" w14:textId="77777777">
        <w:trPr>
          <w:tblHeader/>
        </w:trPr>
        <w:tc>
          <w:tcPr>
            <w:tcW w:w="3149" w:type="dxa"/>
          </w:tcPr>
          <w:p w14:paraId="3A5DEF00" w14:textId="77777777" w:rsidR="00F67821" w:rsidRPr="00763ED0" w:rsidRDefault="00F67821" w:rsidP="00763ED0">
            <w:pPr>
              <w:tabs>
                <w:tab w:val="center" w:pos="8010"/>
              </w:tabs>
              <w:spacing w:line="340" w:lineRule="exact"/>
              <w:ind w:left="-90" w:right="-43"/>
              <w:jc w:val="center"/>
              <w:rPr>
                <w:rFonts w:ascii="Arial" w:hAnsi="Arial" w:cs="Arial"/>
                <w:sz w:val="16"/>
                <w:szCs w:val="16"/>
                <w:cs/>
              </w:rPr>
            </w:pPr>
          </w:p>
        </w:tc>
        <w:tc>
          <w:tcPr>
            <w:tcW w:w="1440" w:type="dxa"/>
            <w:vAlign w:val="bottom"/>
          </w:tcPr>
          <w:p w14:paraId="40A6A2F3" w14:textId="15D0A987" w:rsidR="00F67821" w:rsidRPr="00763ED0" w:rsidRDefault="00F67821" w:rsidP="00763ED0">
            <w:pPr>
              <w:pBdr>
                <w:bottom w:val="single" w:sz="4" w:space="1" w:color="auto"/>
              </w:pBdr>
              <w:spacing w:line="340" w:lineRule="exact"/>
              <w:ind w:left="-29" w:right="-29"/>
              <w:jc w:val="center"/>
              <w:rPr>
                <w:rFonts w:ascii="Arial" w:hAnsi="Arial" w:cs="Arial"/>
                <w:sz w:val="16"/>
                <w:szCs w:val="16"/>
              </w:rPr>
            </w:pPr>
            <w:r w:rsidRPr="00763ED0">
              <w:rPr>
                <w:rFonts w:ascii="Arial" w:hAnsi="Arial" w:cs="Arial"/>
                <w:sz w:val="16"/>
                <w:szCs w:val="16"/>
              </w:rPr>
              <w:t>Land</w:t>
            </w:r>
          </w:p>
        </w:tc>
        <w:tc>
          <w:tcPr>
            <w:tcW w:w="1478" w:type="dxa"/>
            <w:vAlign w:val="bottom"/>
          </w:tcPr>
          <w:p w14:paraId="53C616D9" w14:textId="01046641" w:rsidR="00F67821" w:rsidRPr="00763ED0" w:rsidRDefault="00F67821" w:rsidP="00763ED0">
            <w:pPr>
              <w:pBdr>
                <w:bottom w:val="single" w:sz="4" w:space="1" w:color="auto"/>
              </w:pBdr>
              <w:spacing w:line="340" w:lineRule="exact"/>
              <w:ind w:left="-29" w:right="-29"/>
              <w:jc w:val="center"/>
              <w:rPr>
                <w:rFonts w:ascii="Arial" w:hAnsi="Arial" w:cs="Arial"/>
                <w:sz w:val="16"/>
                <w:szCs w:val="16"/>
              </w:rPr>
            </w:pPr>
            <w:r w:rsidRPr="00763ED0">
              <w:rPr>
                <w:rFonts w:ascii="Arial" w:hAnsi="Arial" w:cs="Arial"/>
                <w:sz w:val="16"/>
                <w:szCs w:val="16"/>
              </w:rPr>
              <w:t>Land improvement</w:t>
            </w:r>
          </w:p>
        </w:tc>
        <w:tc>
          <w:tcPr>
            <w:tcW w:w="1478" w:type="dxa"/>
            <w:vAlign w:val="bottom"/>
          </w:tcPr>
          <w:p w14:paraId="7167631D" w14:textId="20D386A9" w:rsidR="00F67821" w:rsidRPr="00763ED0" w:rsidRDefault="00F67821" w:rsidP="00763ED0">
            <w:pPr>
              <w:pBdr>
                <w:bottom w:val="single" w:sz="4" w:space="1" w:color="auto"/>
              </w:pBdr>
              <w:spacing w:line="340" w:lineRule="exact"/>
              <w:ind w:left="-29" w:right="-29"/>
              <w:jc w:val="center"/>
              <w:rPr>
                <w:rFonts w:ascii="Arial" w:hAnsi="Arial" w:cs="Arial"/>
                <w:sz w:val="16"/>
                <w:szCs w:val="16"/>
              </w:rPr>
            </w:pPr>
            <w:r w:rsidRPr="00763ED0">
              <w:rPr>
                <w:rFonts w:ascii="Arial" w:hAnsi="Arial" w:cs="Arial"/>
                <w:sz w:val="16"/>
                <w:szCs w:val="16"/>
              </w:rPr>
              <w:t>Buildings and building improvement</w:t>
            </w:r>
          </w:p>
        </w:tc>
        <w:tc>
          <w:tcPr>
            <w:tcW w:w="1478" w:type="dxa"/>
            <w:vAlign w:val="bottom"/>
          </w:tcPr>
          <w:p w14:paraId="26523909" w14:textId="6DE1B9F7" w:rsidR="00F67821" w:rsidRPr="00763ED0" w:rsidRDefault="00F67821" w:rsidP="00763ED0">
            <w:pPr>
              <w:pBdr>
                <w:bottom w:val="single" w:sz="4" w:space="1" w:color="auto"/>
              </w:pBdr>
              <w:tabs>
                <w:tab w:val="center" w:pos="1242"/>
              </w:tabs>
              <w:spacing w:line="340" w:lineRule="exact"/>
              <w:ind w:left="-29" w:right="-29"/>
              <w:jc w:val="center"/>
              <w:rPr>
                <w:rFonts w:ascii="Arial" w:hAnsi="Arial" w:cs="Arial"/>
                <w:sz w:val="16"/>
                <w:szCs w:val="16"/>
              </w:rPr>
            </w:pPr>
            <w:r w:rsidRPr="00763ED0">
              <w:rPr>
                <w:rFonts w:ascii="Arial" w:hAnsi="Arial" w:cs="Arial"/>
                <w:sz w:val="16"/>
                <w:szCs w:val="16"/>
              </w:rPr>
              <w:t>Machinery and equipment</w:t>
            </w:r>
          </w:p>
        </w:tc>
        <w:tc>
          <w:tcPr>
            <w:tcW w:w="1479" w:type="dxa"/>
            <w:vAlign w:val="bottom"/>
          </w:tcPr>
          <w:p w14:paraId="3B62DE85" w14:textId="07A82365" w:rsidR="00F67821" w:rsidRPr="00763ED0" w:rsidRDefault="00F67821" w:rsidP="00763ED0">
            <w:pPr>
              <w:pBdr>
                <w:bottom w:val="single" w:sz="4" w:space="1" w:color="auto"/>
              </w:pBdr>
              <w:tabs>
                <w:tab w:val="center" w:pos="1242"/>
              </w:tabs>
              <w:spacing w:line="340" w:lineRule="exact"/>
              <w:ind w:left="-29" w:right="-29"/>
              <w:jc w:val="center"/>
              <w:rPr>
                <w:rFonts w:ascii="Arial" w:hAnsi="Arial" w:cs="Arial"/>
                <w:sz w:val="16"/>
                <w:szCs w:val="16"/>
              </w:rPr>
            </w:pPr>
            <w:r w:rsidRPr="00763ED0">
              <w:rPr>
                <w:rFonts w:ascii="Arial" w:hAnsi="Arial" w:cs="Arial"/>
                <w:sz w:val="16"/>
                <w:szCs w:val="16"/>
              </w:rPr>
              <w:t>Furniture and office equipment</w:t>
            </w:r>
          </w:p>
        </w:tc>
        <w:tc>
          <w:tcPr>
            <w:tcW w:w="1479" w:type="dxa"/>
            <w:vAlign w:val="bottom"/>
          </w:tcPr>
          <w:p w14:paraId="5AFF5C65" w14:textId="58628FB7" w:rsidR="00F67821" w:rsidRPr="00763ED0" w:rsidRDefault="00F67821" w:rsidP="00763ED0">
            <w:pPr>
              <w:pBdr>
                <w:bottom w:val="single" w:sz="4" w:space="1" w:color="auto"/>
              </w:pBdr>
              <w:tabs>
                <w:tab w:val="center" w:pos="1242"/>
              </w:tabs>
              <w:spacing w:line="340" w:lineRule="exact"/>
              <w:ind w:left="-29" w:right="-29"/>
              <w:jc w:val="center"/>
              <w:rPr>
                <w:rFonts w:ascii="Arial" w:hAnsi="Arial" w:cs="Arial"/>
                <w:sz w:val="16"/>
                <w:szCs w:val="16"/>
              </w:rPr>
            </w:pPr>
            <w:r w:rsidRPr="00763ED0">
              <w:rPr>
                <w:rFonts w:ascii="Arial" w:hAnsi="Arial" w:cs="Arial"/>
                <w:sz w:val="16"/>
                <w:szCs w:val="16"/>
              </w:rPr>
              <w:t>Motor vehicles</w:t>
            </w:r>
          </w:p>
        </w:tc>
        <w:tc>
          <w:tcPr>
            <w:tcW w:w="1479" w:type="dxa"/>
            <w:vAlign w:val="bottom"/>
          </w:tcPr>
          <w:p w14:paraId="118884DB" w14:textId="740671B9" w:rsidR="00F67821" w:rsidRPr="00763ED0" w:rsidRDefault="00F67821" w:rsidP="00763ED0">
            <w:pPr>
              <w:pBdr>
                <w:bottom w:val="single" w:sz="4" w:space="1" w:color="auto"/>
              </w:pBdr>
              <w:tabs>
                <w:tab w:val="center" w:pos="1242"/>
              </w:tabs>
              <w:spacing w:line="340" w:lineRule="exact"/>
              <w:ind w:left="-29" w:right="-29"/>
              <w:jc w:val="center"/>
              <w:rPr>
                <w:rFonts w:ascii="Arial" w:hAnsi="Arial" w:cs="Arial"/>
                <w:sz w:val="16"/>
                <w:szCs w:val="16"/>
              </w:rPr>
            </w:pPr>
            <w:r w:rsidRPr="00763ED0">
              <w:rPr>
                <w:rFonts w:ascii="Arial" w:hAnsi="Arial" w:cs="Arial"/>
                <w:sz w:val="16"/>
                <w:szCs w:val="16"/>
              </w:rPr>
              <w:t xml:space="preserve">Assets </w:t>
            </w:r>
            <w:r w:rsidR="00466C7B" w:rsidRPr="00763ED0">
              <w:rPr>
                <w:rFonts w:ascii="Arial" w:hAnsi="Arial" w:cs="Arial"/>
                <w:spacing w:val="2"/>
                <w:sz w:val="16"/>
                <w:szCs w:val="16"/>
              </w:rPr>
              <w:t xml:space="preserve">under </w:t>
            </w:r>
            <w:r w:rsidR="00124397" w:rsidRPr="00763ED0">
              <w:rPr>
                <w:rFonts w:ascii="Arial" w:hAnsi="Arial" w:cs="Arial"/>
                <w:sz w:val="16"/>
                <w:szCs w:val="16"/>
              </w:rPr>
              <w:t>construction and</w:t>
            </w:r>
            <w:r w:rsidRPr="00763ED0">
              <w:rPr>
                <w:rFonts w:ascii="Arial" w:hAnsi="Arial" w:cs="Arial"/>
                <w:spacing w:val="2"/>
                <w:sz w:val="16"/>
                <w:szCs w:val="16"/>
              </w:rPr>
              <w:t xml:space="preserve"> installation</w:t>
            </w:r>
          </w:p>
        </w:tc>
        <w:tc>
          <w:tcPr>
            <w:tcW w:w="1480" w:type="dxa"/>
            <w:vAlign w:val="bottom"/>
          </w:tcPr>
          <w:p w14:paraId="3D5D8A32" w14:textId="4CDD32EB" w:rsidR="00F67821" w:rsidRPr="00763ED0" w:rsidRDefault="00F67821" w:rsidP="00763ED0">
            <w:pPr>
              <w:pBdr>
                <w:bottom w:val="single" w:sz="4" w:space="1" w:color="auto"/>
              </w:pBdr>
              <w:tabs>
                <w:tab w:val="center" w:pos="1242"/>
              </w:tabs>
              <w:spacing w:line="340" w:lineRule="exact"/>
              <w:ind w:left="-29" w:right="-29"/>
              <w:jc w:val="center"/>
              <w:rPr>
                <w:rFonts w:ascii="Arial" w:hAnsi="Arial" w:cs="Arial"/>
                <w:sz w:val="16"/>
                <w:szCs w:val="16"/>
              </w:rPr>
            </w:pPr>
            <w:r w:rsidRPr="00763ED0">
              <w:rPr>
                <w:rFonts w:ascii="Arial" w:hAnsi="Arial" w:cs="Arial"/>
                <w:sz w:val="16"/>
                <w:szCs w:val="16"/>
              </w:rPr>
              <w:t>Total</w:t>
            </w:r>
          </w:p>
        </w:tc>
      </w:tr>
      <w:tr w:rsidR="00F67821" w:rsidRPr="002B5FFB" w14:paraId="2EBADF8E" w14:textId="77777777">
        <w:trPr>
          <w:trHeight w:val="64"/>
        </w:trPr>
        <w:tc>
          <w:tcPr>
            <w:tcW w:w="3149" w:type="dxa"/>
            <w:hideMark/>
          </w:tcPr>
          <w:p w14:paraId="6CCE12D1" w14:textId="1BE4AC23" w:rsidR="00F67821" w:rsidRPr="00763ED0" w:rsidRDefault="00F67821" w:rsidP="00763ED0">
            <w:pPr>
              <w:tabs>
                <w:tab w:val="center" w:pos="8010"/>
              </w:tabs>
              <w:spacing w:line="340" w:lineRule="exact"/>
              <w:ind w:left="162" w:right="-43" w:hanging="119"/>
              <w:rPr>
                <w:rFonts w:ascii="Arial" w:hAnsi="Arial" w:cs="Arial"/>
                <w:b/>
                <w:bCs/>
                <w:sz w:val="16"/>
                <w:szCs w:val="16"/>
                <w:cs/>
              </w:rPr>
            </w:pPr>
            <w:r w:rsidRPr="00763ED0">
              <w:rPr>
                <w:rFonts w:ascii="Arial" w:hAnsi="Arial" w:cs="Arial"/>
                <w:b/>
                <w:bCs/>
                <w:sz w:val="16"/>
                <w:szCs w:val="16"/>
              </w:rPr>
              <w:t>Cost/Revalued amount</w:t>
            </w:r>
          </w:p>
        </w:tc>
        <w:tc>
          <w:tcPr>
            <w:tcW w:w="1440" w:type="dxa"/>
          </w:tcPr>
          <w:p w14:paraId="38B4D250" w14:textId="77777777" w:rsidR="00F67821" w:rsidRPr="00763ED0" w:rsidRDefault="00F67821" w:rsidP="00763ED0">
            <w:pPr>
              <w:spacing w:line="340" w:lineRule="exact"/>
              <w:ind w:left="-29" w:right="-29"/>
              <w:jc w:val="right"/>
              <w:rPr>
                <w:rFonts w:ascii="Arial" w:hAnsi="Arial" w:cs="Arial"/>
                <w:sz w:val="16"/>
                <w:szCs w:val="16"/>
              </w:rPr>
            </w:pPr>
          </w:p>
        </w:tc>
        <w:tc>
          <w:tcPr>
            <w:tcW w:w="1478" w:type="dxa"/>
          </w:tcPr>
          <w:p w14:paraId="0BF5209B" w14:textId="77777777" w:rsidR="00F67821" w:rsidRPr="00763ED0" w:rsidRDefault="00F67821" w:rsidP="00763ED0">
            <w:pPr>
              <w:spacing w:line="340" w:lineRule="exact"/>
              <w:ind w:left="-29" w:right="-29" w:hanging="12"/>
              <w:jc w:val="right"/>
              <w:rPr>
                <w:rFonts w:ascii="Arial" w:hAnsi="Arial" w:cs="Arial"/>
                <w:sz w:val="16"/>
                <w:szCs w:val="16"/>
              </w:rPr>
            </w:pPr>
          </w:p>
        </w:tc>
        <w:tc>
          <w:tcPr>
            <w:tcW w:w="1478" w:type="dxa"/>
          </w:tcPr>
          <w:p w14:paraId="55F0901B" w14:textId="77777777" w:rsidR="00F67821" w:rsidRPr="00763ED0" w:rsidRDefault="00F67821" w:rsidP="00763ED0">
            <w:pPr>
              <w:spacing w:line="340" w:lineRule="exact"/>
              <w:ind w:left="-29" w:right="-29" w:hanging="12"/>
              <w:jc w:val="right"/>
              <w:rPr>
                <w:rFonts w:ascii="Arial" w:hAnsi="Arial" w:cs="Arial"/>
                <w:sz w:val="16"/>
                <w:szCs w:val="16"/>
              </w:rPr>
            </w:pPr>
          </w:p>
        </w:tc>
        <w:tc>
          <w:tcPr>
            <w:tcW w:w="1478" w:type="dxa"/>
          </w:tcPr>
          <w:p w14:paraId="08D545B0" w14:textId="77777777" w:rsidR="00F67821" w:rsidRPr="00763ED0" w:rsidRDefault="00F67821" w:rsidP="00763ED0">
            <w:pPr>
              <w:tabs>
                <w:tab w:val="decimal" w:pos="702"/>
                <w:tab w:val="center" w:pos="1242"/>
              </w:tabs>
              <w:spacing w:line="340" w:lineRule="exact"/>
              <w:ind w:left="-29" w:right="-29" w:hanging="12"/>
              <w:jc w:val="right"/>
              <w:rPr>
                <w:rFonts w:ascii="Arial" w:hAnsi="Arial" w:cs="Arial"/>
                <w:sz w:val="16"/>
                <w:szCs w:val="16"/>
              </w:rPr>
            </w:pPr>
          </w:p>
        </w:tc>
        <w:tc>
          <w:tcPr>
            <w:tcW w:w="1479" w:type="dxa"/>
          </w:tcPr>
          <w:p w14:paraId="78DF174C" w14:textId="77777777" w:rsidR="00F67821" w:rsidRPr="00763ED0" w:rsidRDefault="00F67821" w:rsidP="00763ED0">
            <w:pPr>
              <w:tabs>
                <w:tab w:val="center" w:pos="1242"/>
              </w:tabs>
              <w:spacing w:line="340" w:lineRule="exact"/>
              <w:ind w:left="-29" w:right="-29" w:hanging="12"/>
              <w:jc w:val="right"/>
              <w:rPr>
                <w:rFonts w:ascii="Arial" w:hAnsi="Arial" w:cs="Arial"/>
                <w:sz w:val="16"/>
                <w:szCs w:val="16"/>
              </w:rPr>
            </w:pPr>
          </w:p>
        </w:tc>
        <w:tc>
          <w:tcPr>
            <w:tcW w:w="1479" w:type="dxa"/>
          </w:tcPr>
          <w:p w14:paraId="218DBED0" w14:textId="77777777" w:rsidR="00F67821" w:rsidRPr="00763ED0" w:rsidRDefault="00F67821" w:rsidP="00763ED0">
            <w:pPr>
              <w:tabs>
                <w:tab w:val="center" w:pos="1242"/>
              </w:tabs>
              <w:spacing w:line="340" w:lineRule="exact"/>
              <w:ind w:left="-29" w:right="-29" w:hanging="12"/>
              <w:jc w:val="right"/>
              <w:rPr>
                <w:rFonts w:ascii="Arial" w:hAnsi="Arial" w:cs="Arial"/>
                <w:sz w:val="16"/>
                <w:szCs w:val="16"/>
              </w:rPr>
            </w:pPr>
          </w:p>
        </w:tc>
        <w:tc>
          <w:tcPr>
            <w:tcW w:w="1479" w:type="dxa"/>
          </w:tcPr>
          <w:p w14:paraId="55DE034F" w14:textId="77777777" w:rsidR="00F67821" w:rsidRPr="00763ED0" w:rsidRDefault="00F67821" w:rsidP="00763ED0">
            <w:pPr>
              <w:tabs>
                <w:tab w:val="center" w:pos="1242"/>
              </w:tabs>
              <w:spacing w:line="340" w:lineRule="exact"/>
              <w:ind w:left="-29" w:right="-29" w:hanging="12"/>
              <w:jc w:val="right"/>
              <w:rPr>
                <w:rFonts w:ascii="Arial" w:hAnsi="Arial" w:cs="Arial"/>
                <w:sz w:val="16"/>
                <w:szCs w:val="16"/>
              </w:rPr>
            </w:pPr>
          </w:p>
        </w:tc>
        <w:tc>
          <w:tcPr>
            <w:tcW w:w="1480" w:type="dxa"/>
          </w:tcPr>
          <w:p w14:paraId="4131CE0F" w14:textId="77777777" w:rsidR="00F67821" w:rsidRPr="00763ED0" w:rsidRDefault="00F67821" w:rsidP="00763ED0">
            <w:pPr>
              <w:tabs>
                <w:tab w:val="center" w:pos="1242"/>
              </w:tabs>
              <w:spacing w:line="340" w:lineRule="exact"/>
              <w:ind w:left="-29" w:right="-29" w:hanging="12"/>
              <w:jc w:val="right"/>
              <w:rPr>
                <w:rFonts w:ascii="Arial" w:hAnsi="Arial" w:cs="Arial"/>
                <w:sz w:val="16"/>
                <w:szCs w:val="16"/>
              </w:rPr>
            </w:pPr>
          </w:p>
        </w:tc>
      </w:tr>
      <w:tr w:rsidR="00367A82" w:rsidRPr="002B5FFB" w14:paraId="3BD664FE" w14:textId="77777777">
        <w:tc>
          <w:tcPr>
            <w:tcW w:w="3149" w:type="dxa"/>
            <w:vAlign w:val="center"/>
            <w:hideMark/>
          </w:tcPr>
          <w:p w14:paraId="521F16B6" w14:textId="75BFFFA2"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 xml:space="preserve">As at 1 January </w:t>
            </w:r>
            <w:r w:rsidRPr="00763ED0">
              <w:rPr>
                <w:rFonts w:ascii="Arial" w:hAnsi="Arial" w:cs="Arial"/>
                <w:sz w:val="16"/>
                <w:szCs w:val="16"/>
                <w:cs/>
              </w:rPr>
              <w:t>2023</w:t>
            </w:r>
            <w:r w:rsidRPr="00763ED0">
              <w:rPr>
                <w:rFonts w:ascii="Arial" w:hAnsi="Arial" w:cs="Arial"/>
                <w:sz w:val="16"/>
                <w:szCs w:val="16"/>
              </w:rPr>
              <w:t xml:space="preserve"> </w:t>
            </w:r>
          </w:p>
        </w:tc>
        <w:tc>
          <w:tcPr>
            <w:tcW w:w="1440" w:type="dxa"/>
            <w:hideMark/>
          </w:tcPr>
          <w:p w14:paraId="0DB732F1" w14:textId="0B0E357D"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817,770</w:t>
            </w:r>
          </w:p>
        </w:tc>
        <w:tc>
          <w:tcPr>
            <w:tcW w:w="1478" w:type="dxa"/>
          </w:tcPr>
          <w:p w14:paraId="4829ED77" w14:textId="58305260"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28,082</w:t>
            </w:r>
          </w:p>
        </w:tc>
        <w:tc>
          <w:tcPr>
            <w:tcW w:w="1478" w:type="dxa"/>
            <w:hideMark/>
          </w:tcPr>
          <w:p w14:paraId="0B87C4A0" w14:textId="17E826B9"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 xml:space="preserve"> 965,686</w:t>
            </w:r>
          </w:p>
        </w:tc>
        <w:tc>
          <w:tcPr>
            <w:tcW w:w="1478" w:type="dxa"/>
            <w:hideMark/>
          </w:tcPr>
          <w:p w14:paraId="728EF228" w14:textId="7EEF7DB0"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 xml:space="preserve"> 2,982,720</w:t>
            </w:r>
          </w:p>
        </w:tc>
        <w:tc>
          <w:tcPr>
            <w:tcW w:w="1479" w:type="dxa"/>
            <w:hideMark/>
          </w:tcPr>
          <w:p w14:paraId="70ECE609" w14:textId="0BAA8A92"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 xml:space="preserve"> 183,997</w:t>
            </w:r>
          </w:p>
        </w:tc>
        <w:tc>
          <w:tcPr>
            <w:tcW w:w="1479" w:type="dxa"/>
          </w:tcPr>
          <w:p w14:paraId="4B41CAB3" w14:textId="21D4FC15"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 xml:space="preserve"> 78,446</w:t>
            </w:r>
          </w:p>
        </w:tc>
        <w:tc>
          <w:tcPr>
            <w:tcW w:w="1479" w:type="dxa"/>
            <w:hideMark/>
          </w:tcPr>
          <w:p w14:paraId="360A105E" w14:textId="1CECA75F"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 xml:space="preserve"> 62,992</w:t>
            </w:r>
          </w:p>
        </w:tc>
        <w:tc>
          <w:tcPr>
            <w:tcW w:w="1480" w:type="dxa"/>
            <w:hideMark/>
          </w:tcPr>
          <w:p w14:paraId="3B22A9BC" w14:textId="7A059F48"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5,119,693</w:t>
            </w:r>
          </w:p>
        </w:tc>
      </w:tr>
      <w:tr w:rsidR="00367A82" w:rsidRPr="002B5FFB" w14:paraId="029CF2B1" w14:textId="77777777">
        <w:tc>
          <w:tcPr>
            <w:tcW w:w="3149" w:type="dxa"/>
            <w:vAlign w:val="bottom"/>
            <w:hideMark/>
          </w:tcPr>
          <w:p w14:paraId="2AED39FE" w14:textId="7D4F948E"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Additions</w:t>
            </w:r>
          </w:p>
        </w:tc>
        <w:tc>
          <w:tcPr>
            <w:tcW w:w="1440" w:type="dxa"/>
            <w:hideMark/>
          </w:tcPr>
          <w:p w14:paraId="69D69751" w14:textId="0CC7BF5E" w:rsidR="00367A82" w:rsidRPr="00763ED0" w:rsidRDefault="00367A82" w:rsidP="00763ED0">
            <w:pPr>
              <w:tabs>
                <w:tab w:val="decimal" w:pos="1062"/>
              </w:tabs>
              <w:spacing w:line="34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6877FAA8" w14:textId="6FD5A490"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hideMark/>
          </w:tcPr>
          <w:p w14:paraId="5DD7DF03" w14:textId="7977EFF1"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5,365</w:t>
            </w:r>
          </w:p>
        </w:tc>
        <w:tc>
          <w:tcPr>
            <w:tcW w:w="1478" w:type="dxa"/>
            <w:hideMark/>
          </w:tcPr>
          <w:p w14:paraId="3D936A14" w14:textId="00380186"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33,901</w:t>
            </w:r>
          </w:p>
        </w:tc>
        <w:tc>
          <w:tcPr>
            <w:tcW w:w="1479" w:type="dxa"/>
            <w:hideMark/>
          </w:tcPr>
          <w:p w14:paraId="5B5961FF" w14:textId="147E8272"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7,781</w:t>
            </w:r>
          </w:p>
        </w:tc>
        <w:tc>
          <w:tcPr>
            <w:tcW w:w="1479" w:type="dxa"/>
          </w:tcPr>
          <w:p w14:paraId="0F116096" w14:textId="5BD6784F"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7,326</w:t>
            </w:r>
          </w:p>
        </w:tc>
        <w:tc>
          <w:tcPr>
            <w:tcW w:w="1479" w:type="dxa"/>
            <w:hideMark/>
          </w:tcPr>
          <w:p w14:paraId="28B31204" w14:textId="1A0A0738"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63,405</w:t>
            </w:r>
          </w:p>
        </w:tc>
        <w:tc>
          <w:tcPr>
            <w:tcW w:w="1480" w:type="dxa"/>
            <w:hideMark/>
          </w:tcPr>
          <w:p w14:paraId="78C6EDC7" w14:textId="24D16965"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117,778</w:t>
            </w:r>
          </w:p>
        </w:tc>
      </w:tr>
      <w:tr w:rsidR="00367A82" w:rsidRPr="002B5FFB" w14:paraId="671CAA1F" w14:textId="77777777">
        <w:tc>
          <w:tcPr>
            <w:tcW w:w="3149" w:type="dxa"/>
            <w:vAlign w:val="bottom"/>
            <w:hideMark/>
          </w:tcPr>
          <w:p w14:paraId="5A172C78" w14:textId="4616CE22"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Disposals/write-off</w:t>
            </w:r>
          </w:p>
        </w:tc>
        <w:tc>
          <w:tcPr>
            <w:tcW w:w="1440" w:type="dxa"/>
            <w:hideMark/>
          </w:tcPr>
          <w:p w14:paraId="4611CBF7" w14:textId="72C4512F"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tcPr>
          <w:p w14:paraId="33CAA171" w14:textId="6300EF6C"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hideMark/>
          </w:tcPr>
          <w:p w14:paraId="7FA0364D" w14:textId="02F241A1"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(4,948)</w:t>
            </w:r>
          </w:p>
        </w:tc>
        <w:tc>
          <w:tcPr>
            <w:tcW w:w="1478" w:type="dxa"/>
            <w:hideMark/>
          </w:tcPr>
          <w:p w14:paraId="40502866" w14:textId="15B520D3"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(33,527)</w:t>
            </w:r>
          </w:p>
        </w:tc>
        <w:tc>
          <w:tcPr>
            <w:tcW w:w="1479" w:type="dxa"/>
            <w:hideMark/>
          </w:tcPr>
          <w:p w14:paraId="5E2AB7C8" w14:textId="344175BC"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(7,588)</w:t>
            </w:r>
          </w:p>
        </w:tc>
        <w:tc>
          <w:tcPr>
            <w:tcW w:w="1479" w:type="dxa"/>
          </w:tcPr>
          <w:p w14:paraId="27D94E9F" w14:textId="364CB3C2"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9" w:type="dxa"/>
            <w:hideMark/>
          </w:tcPr>
          <w:p w14:paraId="56A9F0DE" w14:textId="7FB8B33E"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80" w:type="dxa"/>
            <w:hideMark/>
          </w:tcPr>
          <w:p w14:paraId="508A5CF3" w14:textId="73A83009"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(46,063)</w:t>
            </w:r>
          </w:p>
        </w:tc>
      </w:tr>
      <w:tr w:rsidR="00367A82" w:rsidRPr="002B5FFB" w14:paraId="265830A7" w14:textId="77777777">
        <w:tc>
          <w:tcPr>
            <w:tcW w:w="3149" w:type="dxa"/>
            <w:vAlign w:val="center"/>
            <w:hideMark/>
          </w:tcPr>
          <w:p w14:paraId="51B74AEA" w14:textId="2B99A4EE"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Transfer in (out)</w:t>
            </w:r>
          </w:p>
        </w:tc>
        <w:tc>
          <w:tcPr>
            <w:tcW w:w="1440" w:type="dxa"/>
            <w:hideMark/>
          </w:tcPr>
          <w:p w14:paraId="7FC1E32C" w14:textId="57C19E77"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tcPr>
          <w:p w14:paraId="4C350BF7" w14:textId="40F0A1A6"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hideMark/>
          </w:tcPr>
          <w:p w14:paraId="2A18DBAC" w14:textId="5100DCB6"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2,823</w:t>
            </w:r>
          </w:p>
        </w:tc>
        <w:tc>
          <w:tcPr>
            <w:tcW w:w="1478" w:type="dxa"/>
            <w:hideMark/>
          </w:tcPr>
          <w:p w14:paraId="16B02044" w14:textId="4FB38DF0"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73,048</w:t>
            </w:r>
          </w:p>
        </w:tc>
        <w:tc>
          <w:tcPr>
            <w:tcW w:w="1479" w:type="dxa"/>
            <w:hideMark/>
          </w:tcPr>
          <w:p w14:paraId="7DD28ED1" w14:textId="146637BD"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3,679</w:t>
            </w:r>
          </w:p>
        </w:tc>
        <w:tc>
          <w:tcPr>
            <w:tcW w:w="1479" w:type="dxa"/>
          </w:tcPr>
          <w:p w14:paraId="11BDD806" w14:textId="15D2F535"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9" w:type="dxa"/>
            <w:hideMark/>
          </w:tcPr>
          <w:p w14:paraId="3B150777" w14:textId="2DF12F34"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(79,550)</w:t>
            </w:r>
          </w:p>
        </w:tc>
        <w:tc>
          <w:tcPr>
            <w:tcW w:w="1480" w:type="dxa"/>
            <w:hideMark/>
          </w:tcPr>
          <w:p w14:paraId="30CC3D4B" w14:textId="320095EA"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r>
      <w:tr w:rsidR="00367A82" w:rsidRPr="002B5FFB" w14:paraId="1768D699" w14:textId="77777777">
        <w:tc>
          <w:tcPr>
            <w:tcW w:w="3149" w:type="dxa"/>
            <w:vAlign w:val="center"/>
            <w:hideMark/>
          </w:tcPr>
          <w:p w14:paraId="204F384F" w14:textId="328DB019"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Translation adjustment</w:t>
            </w:r>
          </w:p>
        </w:tc>
        <w:tc>
          <w:tcPr>
            <w:tcW w:w="1440" w:type="dxa"/>
            <w:hideMark/>
          </w:tcPr>
          <w:p w14:paraId="1A2FE6AC" w14:textId="6FD662E5" w:rsidR="00367A82" w:rsidRPr="00763ED0" w:rsidRDefault="00367A82" w:rsidP="00763ED0">
            <w:pPr>
              <w:pBdr>
                <w:bottom w:val="single" w:sz="4" w:space="1" w:color="auto"/>
              </w:pBdr>
              <w:tabs>
                <w:tab w:val="decimal" w:pos="1062"/>
              </w:tabs>
              <w:spacing w:line="34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3AB12243" w14:textId="333C07D2" w:rsidR="00367A82" w:rsidRPr="00763ED0" w:rsidRDefault="00367A8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hideMark/>
          </w:tcPr>
          <w:p w14:paraId="387C2CA5" w14:textId="4E236085" w:rsidR="00367A82" w:rsidRPr="00763ED0" w:rsidRDefault="00367A8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(2,535)</w:t>
            </w:r>
          </w:p>
        </w:tc>
        <w:tc>
          <w:tcPr>
            <w:tcW w:w="1478" w:type="dxa"/>
            <w:hideMark/>
          </w:tcPr>
          <w:p w14:paraId="0EC99AA6" w14:textId="6BB0B3EF" w:rsidR="00367A82" w:rsidRPr="00763ED0" w:rsidRDefault="00367A8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(12,058)</w:t>
            </w:r>
          </w:p>
        </w:tc>
        <w:tc>
          <w:tcPr>
            <w:tcW w:w="1479" w:type="dxa"/>
            <w:hideMark/>
          </w:tcPr>
          <w:p w14:paraId="673E8A93" w14:textId="46801B39" w:rsidR="00367A82" w:rsidRPr="00763ED0" w:rsidRDefault="00367A8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(201)</w:t>
            </w:r>
          </w:p>
        </w:tc>
        <w:tc>
          <w:tcPr>
            <w:tcW w:w="1479" w:type="dxa"/>
          </w:tcPr>
          <w:p w14:paraId="6557130D" w14:textId="3215559A" w:rsidR="00367A82" w:rsidRPr="00763ED0" w:rsidRDefault="00367A8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(2,299)</w:t>
            </w:r>
          </w:p>
        </w:tc>
        <w:tc>
          <w:tcPr>
            <w:tcW w:w="1479" w:type="dxa"/>
            <w:hideMark/>
          </w:tcPr>
          <w:p w14:paraId="5882B7E8" w14:textId="48379A17" w:rsidR="00367A82" w:rsidRPr="00763ED0" w:rsidRDefault="00367A8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(2)</w:t>
            </w:r>
          </w:p>
        </w:tc>
        <w:tc>
          <w:tcPr>
            <w:tcW w:w="1480" w:type="dxa"/>
            <w:hideMark/>
          </w:tcPr>
          <w:p w14:paraId="29D6257C" w14:textId="02374F1D" w:rsidR="00367A82" w:rsidRPr="00763ED0" w:rsidRDefault="00367A8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(17,095)</w:t>
            </w:r>
          </w:p>
        </w:tc>
      </w:tr>
      <w:tr w:rsidR="00367A82" w:rsidRPr="002B5FFB" w14:paraId="475629EB" w14:textId="77777777">
        <w:trPr>
          <w:trHeight w:val="80"/>
        </w:trPr>
        <w:tc>
          <w:tcPr>
            <w:tcW w:w="3149" w:type="dxa"/>
            <w:hideMark/>
          </w:tcPr>
          <w:p w14:paraId="2BFD692D" w14:textId="73D8503F"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2023</w:t>
            </w:r>
          </w:p>
        </w:tc>
        <w:tc>
          <w:tcPr>
            <w:tcW w:w="1440" w:type="dxa"/>
          </w:tcPr>
          <w:p w14:paraId="33B8A2AA" w14:textId="1EE2CE73"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817,770</w:t>
            </w:r>
          </w:p>
        </w:tc>
        <w:tc>
          <w:tcPr>
            <w:tcW w:w="1478" w:type="dxa"/>
          </w:tcPr>
          <w:p w14:paraId="4D4519E4" w14:textId="7E16CD1F"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28,082</w:t>
            </w:r>
          </w:p>
        </w:tc>
        <w:tc>
          <w:tcPr>
            <w:tcW w:w="1478" w:type="dxa"/>
          </w:tcPr>
          <w:p w14:paraId="6EFF1A44" w14:textId="4BC809B5"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966,391</w:t>
            </w:r>
          </w:p>
        </w:tc>
        <w:tc>
          <w:tcPr>
            <w:tcW w:w="1478" w:type="dxa"/>
          </w:tcPr>
          <w:p w14:paraId="4B9F85C2" w14:textId="542950E0"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3,044,084</w:t>
            </w:r>
          </w:p>
        </w:tc>
        <w:tc>
          <w:tcPr>
            <w:tcW w:w="1479" w:type="dxa"/>
          </w:tcPr>
          <w:p w14:paraId="41DB4269" w14:textId="50107F56"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187,668</w:t>
            </w:r>
          </w:p>
        </w:tc>
        <w:tc>
          <w:tcPr>
            <w:tcW w:w="1479" w:type="dxa"/>
          </w:tcPr>
          <w:p w14:paraId="138F954E" w14:textId="23F1D78B"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83,473</w:t>
            </w:r>
          </w:p>
        </w:tc>
        <w:tc>
          <w:tcPr>
            <w:tcW w:w="1479" w:type="dxa"/>
          </w:tcPr>
          <w:p w14:paraId="065F9F0A" w14:textId="0FE6A60C"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46,845</w:t>
            </w:r>
          </w:p>
        </w:tc>
        <w:tc>
          <w:tcPr>
            <w:tcW w:w="1480" w:type="dxa"/>
          </w:tcPr>
          <w:p w14:paraId="1D6503F9" w14:textId="1E7CD6D4" w:rsidR="00367A82" w:rsidRPr="00763ED0" w:rsidRDefault="00367A82"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5,174,313</w:t>
            </w:r>
          </w:p>
        </w:tc>
      </w:tr>
      <w:tr w:rsidR="00367A82" w:rsidRPr="002B5FFB" w14:paraId="2091D75F" w14:textId="77777777">
        <w:tc>
          <w:tcPr>
            <w:tcW w:w="3149" w:type="dxa"/>
            <w:vAlign w:val="bottom"/>
            <w:hideMark/>
          </w:tcPr>
          <w:p w14:paraId="4F92FAA1" w14:textId="77777777"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Additions</w:t>
            </w:r>
          </w:p>
        </w:tc>
        <w:tc>
          <w:tcPr>
            <w:tcW w:w="1440" w:type="dxa"/>
          </w:tcPr>
          <w:p w14:paraId="54A5DFA8" w14:textId="7B99A55A" w:rsidR="00367A82" w:rsidRPr="00763ED0" w:rsidRDefault="0000571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tcPr>
          <w:p w14:paraId="7A8222D1" w14:textId="5F77E7BE" w:rsidR="00367A82"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379</w:t>
            </w:r>
          </w:p>
        </w:tc>
        <w:tc>
          <w:tcPr>
            <w:tcW w:w="1478" w:type="dxa"/>
          </w:tcPr>
          <w:p w14:paraId="6D7EB69E" w14:textId="4577AFA3" w:rsidR="00367A82"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10,525</w:t>
            </w:r>
          </w:p>
        </w:tc>
        <w:tc>
          <w:tcPr>
            <w:tcW w:w="1478" w:type="dxa"/>
          </w:tcPr>
          <w:p w14:paraId="3130ADA1" w14:textId="0EA10E5B" w:rsidR="00367A82" w:rsidRPr="00763ED0" w:rsidRDefault="005E2053"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37,934</w:t>
            </w:r>
          </w:p>
        </w:tc>
        <w:tc>
          <w:tcPr>
            <w:tcW w:w="1479" w:type="dxa"/>
          </w:tcPr>
          <w:p w14:paraId="3381D86C" w14:textId="408C9D68" w:rsidR="00367A82" w:rsidRPr="00763ED0" w:rsidRDefault="00BE6DB3"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8,659</w:t>
            </w:r>
          </w:p>
        </w:tc>
        <w:tc>
          <w:tcPr>
            <w:tcW w:w="1479" w:type="dxa"/>
          </w:tcPr>
          <w:p w14:paraId="17588665" w14:textId="3105DEC6" w:rsidR="00367A82" w:rsidRPr="00763ED0" w:rsidRDefault="00BE6DB3"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9" w:type="dxa"/>
          </w:tcPr>
          <w:p w14:paraId="3A289E65" w14:textId="4CD2E91C" w:rsidR="00367A82" w:rsidRPr="00763ED0" w:rsidRDefault="00DB1400"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16,820</w:t>
            </w:r>
          </w:p>
        </w:tc>
        <w:tc>
          <w:tcPr>
            <w:tcW w:w="1480" w:type="dxa"/>
          </w:tcPr>
          <w:p w14:paraId="43514A07" w14:textId="3DB7741F" w:rsidR="00367A82" w:rsidRPr="00763ED0" w:rsidRDefault="00C177EC"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74,317</w:t>
            </w:r>
          </w:p>
        </w:tc>
      </w:tr>
      <w:tr w:rsidR="00DF7D38" w:rsidRPr="002B5FFB" w14:paraId="0E4B5DFC" w14:textId="77777777">
        <w:tc>
          <w:tcPr>
            <w:tcW w:w="3149" w:type="dxa"/>
            <w:vAlign w:val="bottom"/>
          </w:tcPr>
          <w:p w14:paraId="311BB398" w14:textId="26512C84" w:rsidR="00DF7D38" w:rsidRPr="00763ED0" w:rsidRDefault="00AF2160"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Revalued</w:t>
            </w:r>
          </w:p>
        </w:tc>
        <w:tc>
          <w:tcPr>
            <w:tcW w:w="1440" w:type="dxa"/>
          </w:tcPr>
          <w:p w14:paraId="0EC59CE6" w14:textId="096F9717" w:rsidR="00DF7D38"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9,700</w:t>
            </w:r>
          </w:p>
        </w:tc>
        <w:tc>
          <w:tcPr>
            <w:tcW w:w="1478" w:type="dxa"/>
          </w:tcPr>
          <w:p w14:paraId="4E20CC64" w14:textId="607802AE" w:rsidR="00DF7D38"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tcPr>
          <w:p w14:paraId="5B4DF1F1" w14:textId="04D25A6D" w:rsidR="00DF7D38"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tcPr>
          <w:p w14:paraId="58478DAE" w14:textId="537A3614" w:rsidR="00DF7D38" w:rsidRPr="00763ED0" w:rsidRDefault="005E2053"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9" w:type="dxa"/>
          </w:tcPr>
          <w:p w14:paraId="4C1331F7" w14:textId="258E8843" w:rsidR="00DF7D38" w:rsidRPr="00763ED0" w:rsidRDefault="00BE6DB3"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9" w:type="dxa"/>
          </w:tcPr>
          <w:p w14:paraId="17709DD6" w14:textId="7FE834B5" w:rsidR="00DF7D38" w:rsidRPr="00763ED0" w:rsidRDefault="00BE6DB3"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9" w:type="dxa"/>
          </w:tcPr>
          <w:p w14:paraId="5663CAB2" w14:textId="757E13EE" w:rsidR="00DF7D38" w:rsidRPr="00763ED0" w:rsidRDefault="00DB1400"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80" w:type="dxa"/>
          </w:tcPr>
          <w:p w14:paraId="4D63F218" w14:textId="0F6D621F" w:rsidR="00DF7D38" w:rsidRPr="00763ED0" w:rsidRDefault="00C177EC"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9,700</w:t>
            </w:r>
          </w:p>
        </w:tc>
      </w:tr>
      <w:tr w:rsidR="00367A82" w:rsidRPr="002B5FFB" w14:paraId="022C5253" w14:textId="77777777">
        <w:tc>
          <w:tcPr>
            <w:tcW w:w="3149" w:type="dxa"/>
            <w:vAlign w:val="bottom"/>
          </w:tcPr>
          <w:p w14:paraId="33D21AF3" w14:textId="36487125"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Disposals/write-off</w:t>
            </w:r>
          </w:p>
        </w:tc>
        <w:tc>
          <w:tcPr>
            <w:tcW w:w="1440" w:type="dxa"/>
          </w:tcPr>
          <w:p w14:paraId="1E60B778" w14:textId="700C4BBF" w:rsidR="00367A82"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tcPr>
          <w:p w14:paraId="7F6B2C3D" w14:textId="27FA27F6" w:rsidR="00367A82"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(92)</w:t>
            </w:r>
          </w:p>
        </w:tc>
        <w:tc>
          <w:tcPr>
            <w:tcW w:w="1478" w:type="dxa"/>
          </w:tcPr>
          <w:p w14:paraId="4D8D2276" w14:textId="74070FA2" w:rsidR="00367A82"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(2,650)</w:t>
            </w:r>
          </w:p>
        </w:tc>
        <w:tc>
          <w:tcPr>
            <w:tcW w:w="1478" w:type="dxa"/>
          </w:tcPr>
          <w:p w14:paraId="3A6FDDE9" w14:textId="7AD20145" w:rsidR="00367A82" w:rsidRPr="00763ED0" w:rsidRDefault="00196F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(60,045)</w:t>
            </w:r>
          </w:p>
        </w:tc>
        <w:tc>
          <w:tcPr>
            <w:tcW w:w="1479" w:type="dxa"/>
          </w:tcPr>
          <w:p w14:paraId="70A113B3" w14:textId="360304E7" w:rsidR="00367A82" w:rsidRPr="00763ED0" w:rsidRDefault="00BE6DB3"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(9,154)</w:t>
            </w:r>
          </w:p>
        </w:tc>
        <w:tc>
          <w:tcPr>
            <w:tcW w:w="1479" w:type="dxa"/>
          </w:tcPr>
          <w:p w14:paraId="6E7DB4FB" w14:textId="72B0DE5F" w:rsidR="00367A82" w:rsidRPr="00763ED0" w:rsidRDefault="00DB1400"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(10,972)</w:t>
            </w:r>
          </w:p>
        </w:tc>
        <w:tc>
          <w:tcPr>
            <w:tcW w:w="1479" w:type="dxa"/>
          </w:tcPr>
          <w:p w14:paraId="6795043B" w14:textId="7BC11C96" w:rsidR="00367A82" w:rsidRPr="00763ED0" w:rsidRDefault="00DB1400"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80" w:type="dxa"/>
          </w:tcPr>
          <w:p w14:paraId="5AD03FCC" w14:textId="13DADC97" w:rsidR="00367A82" w:rsidRPr="00763ED0" w:rsidRDefault="00C177EC"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(82,913)</w:t>
            </w:r>
          </w:p>
        </w:tc>
      </w:tr>
      <w:tr w:rsidR="00367A82" w:rsidRPr="002B5FFB" w14:paraId="4F32B8FF" w14:textId="77777777">
        <w:tc>
          <w:tcPr>
            <w:tcW w:w="3149" w:type="dxa"/>
            <w:vAlign w:val="bottom"/>
            <w:hideMark/>
          </w:tcPr>
          <w:p w14:paraId="16000F69" w14:textId="66CE9BBB"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Transfer in (out)</w:t>
            </w:r>
          </w:p>
        </w:tc>
        <w:tc>
          <w:tcPr>
            <w:tcW w:w="1440" w:type="dxa"/>
          </w:tcPr>
          <w:p w14:paraId="1B5BF5F4" w14:textId="53CD2BC0" w:rsidR="00367A82"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tcPr>
          <w:p w14:paraId="31F75E12" w14:textId="0D164878" w:rsidR="00367A82" w:rsidRPr="00763ED0" w:rsidRDefault="00E104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tcPr>
          <w:p w14:paraId="79E09680" w14:textId="1BA5D6E4" w:rsidR="00367A82" w:rsidRPr="00763ED0" w:rsidRDefault="005E2053"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19,374</w:t>
            </w:r>
          </w:p>
        </w:tc>
        <w:tc>
          <w:tcPr>
            <w:tcW w:w="1478" w:type="dxa"/>
          </w:tcPr>
          <w:p w14:paraId="37FAB505" w14:textId="4A352E37" w:rsidR="00367A82" w:rsidRPr="00763ED0" w:rsidRDefault="00196FE9"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29,615</w:t>
            </w:r>
          </w:p>
        </w:tc>
        <w:tc>
          <w:tcPr>
            <w:tcW w:w="1479" w:type="dxa"/>
          </w:tcPr>
          <w:p w14:paraId="27FF58DC" w14:textId="65DE0EAA" w:rsidR="00367A82" w:rsidRPr="00763ED0" w:rsidRDefault="00BE6DB3"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2,299</w:t>
            </w:r>
          </w:p>
        </w:tc>
        <w:tc>
          <w:tcPr>
            <w:tcW w:w="1479" w:type="dxa"/>
          </w:tcPr>
          <w:p w14:paraId="0A00B3CF" w14:textId="1513F15E" w:rsidR="00367A82" w:rsidRPr="00763ED0" w:rsidRDefault="00DB1400"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9" w:type="dxa"/>
          </w:tcPr>
          <w:p w14:paraId="57FED567" w14:textId="7BBDEB8F" w:rsidR="00367A82" w:rsidRPr="00763ED0" w:rsidRDefault="00C177EC"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(51,288)</w:t>
            </w:r>
          </w:p>
        </w:tc>
        <w:tc>
          <w:tcPr>
            <w:tcW w:w="1480" w:type="dxa"/>
          </w:tcPr>
          <w:p w14:paraId="664DBC03" w14:textId="1A4F92EB" w:rsidR="00367A82" w:rsidRPr="00763ED0" w:rsidRDefault="00C177EC" w:rsidP="00763ED0">
            <w:pP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r>
      <w:tr w:rsidR="00367A82" w:rsidRPr="002B5FFB" w14:paraId="58B6BD15" w14:textId="77777777">
        <w:tc>
          <w:tcPr>
            <w:tcW w:w="3149" w:type="dxa"/>
            <w:vAlign w:val="center"/>
            <w:hideMark/>
          </w:tcPr>
          <w:p w14:paraId="67EFFCC7" w14:textId="64CAB46B"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Translation adjustment</w:t>
            </w:r>
          </w:p>
        </w:tc>
        <w:tc>
          <w:tcPr>
            <w:tcW w:w="1440" w:type="dxa"/>
          </w:tcPr>
          <w:p w14:paraId="7CC15EF1" w14:textId="4ADE47D6" w:rsidR="00367A82" w:rsidRPr="00763ED0" w:rsidRDefault="00E104E9" w:rsidP="00763ED0">
            <w:pPr>
              <w:pBdr>
                <w:bottom w:val="single" w:sz="4" w:space="1" w:color="auto"/>
              </w:pBdr>
              <w:tabs>
                <w:tab w:val="decimal" w:pos="1062"/>
              </w:tabs>
              <w:spacing w:line="34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21643F09" w14:textId="0F37E9E9" w:rsidR="00367A82" w:rsidRPr="00763ED0" w:rsidRDefault="00E104E9"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w:t>
            </w:r>
          </w:p>
        </w:tc>
        <w:tc>
          <w:tcPr>
            <w:tcW w:w="1478" w:type="dxa"/>
          </w:tcPr>
          <w:p w14:paraId="1DD2FCEF" w14:textId="70726495" w:rsidR="00367A82" w:rsidRPr="00763ED0" w:rsidRDefault="005E2053"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(3,012)</w:t>
            </w:r>
          </w:p>
        </w:tc>
        <w:tc>
          <w:tcPr>
            <w:tcW w:w="1478" w:type="dxa"/>
          </w:tcPr>
          <w:p w14:paraId="423E2D4C" w14:textId="38D0DC38" w:rsidR="00367A82" w:rsidRPr="00763ED0" w:rsidRDefault="00196FE9"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(14,505)</w:t>
            </w:r>
          </w:p>
        </w:tc>
        <w:tc>
          <w:tcPr>
            <w:tcW w:w="1479" w:type="dxa"/>
          </w:tcPr>
          <w:p w14:paraId="665C9998" w14:textId="672921CB" w:rsidR="00367A82" w:rsidRPr="00763ED0" w:rsidRDefault="00BE6DB3"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(238)</w:t>
            </w:r>
          </w:p>
        </w:tc>
        <w:tc>
          <w:tcPr>
            <w:tcW w:w="1479" w:type="dxa"/>
          </w:tcPr>
          <w:p w14:paraId="097D4605" w14:textId="3113807C" w:rsidR="00367A82" w:rsidRPr="00763ED0" w:rsidRDefault="00DB1400"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(2,729)</w:t>
            </w:r>
          </w:p>
        </w:tc>
        <w:tc>
          <w:tcPr>
            <w:tcW w:w="1479" w:type="dxa"/>
          </w:tcPr>
          <w:p w14:paraId="25F3F394" w14:textId="2A3DC497" w:rsidR="00367A82" w:rsidRPr="00763ED0" w:rsidRDefault="00C177EC"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(129)</w:t>
            </w:r>
          </w:p>
        </w:tc>
        <w:tc>
          <w:tcPr>
            <w:tcW w:w="1480" w:type="dxa"/>
          </w:tcPr>
          <w:p w14:paraId="1AD42C5D" w14:textId="71B919D9" w:rsidR="00367A82" w:rsidRPr="00763ED0" w:rsidRDefault="00C177EC"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(20,613)</w:t>
            </w:r>
          </w:p>
        </w:tc>
      </w:tr>
      <w:tr w:rsidR="00367A82" w:rsidRPr="002B5FFB" w14:paraId="4A6343C2" w14:textId="77777777">
        <w:tc>
          <w:tcPr>
            <w:tcW w:w="3149" w:type="dxa"/>
            <w:vAlign w:val="center"/>
            <w:hideMark/>
          </w:tcPr>
          <w:p w14:paraId="7580AB89" w14:textId="799485B6" w:rsidR="00367A82" w:rsidRPr="00763ED0" w:rsidRDefault="00367A82" w:rsidP="00763ED0">
            <w:pPr>
              <w:tabs>
                <w:tab w:val="left" w:pos="132"/>
                <w:tab w:val="center" w:pos="8010"/>
              </w:tabs>
              <w:spacing w:line="34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2024</w:t>
            </w:r>
          </w:p>
        </w:tc>
        <w:tc>
          <w:tcPr>
            <w:tcW w:w="1440" w:type="dxa"/>
          </w:tcPr>
          <w:p w14:paraId="6441AFF6" w14:textId="77E30F71" w:rsidR="00367A82" w:rsidRPr="00763ED0" w:rsidRDefault="008A7012" w:rsidP="00763ED0">
            <w:pPr>
              <w:pBdr>
                <w:bottom w:val="single" w:sz="4" w:space="1" w:color="auto"/>
              </w:pBdr>
              <w:tabs>
                <w:tab w:val="decimal" w:pos="1062"/>
              </w:tabs>
              <w:spacing w:line="340" w:lineRule="exact"/>
              <w:ind w:left="-29" w:right="-29"/>
              <w:rPr>
                <w:rFonts w:ascii="Arial" w:hAnsi="Arial" w:cs="Arial"/>
                <w:sz w:val="16"/>
                <w:szCs w:val="16"/>
                <w:cs/>
              </w:rPr>
            </w:pPr>
            <w:r w:rsidRPr="00763ED0">
              <w:rPr>
                <w:rFonts w:ascii="Arial" w:hAnsi="Arial" w:cs="Arial"/>
                <w:sz w:val="16"/>
                <w:szCs w:val="16"/>
              </w:rPr>
              <w:t>827,470</w:t>
            </w:r>
          </w:p>
        </w:tc>
        <w:tc>
          <w:tcPr>
            <w:tcW w:w="1478" w:type="dxa"/>
          </w:tcPr>
          <w:p w14:paraId="470860AF" w14:textId="38F42D1E" w:rsidR="00367A82" w:rsidRPr="00763ED0" w:rsidRDefault="008A701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28,369</w:t>
            </w:r>
          </w:p>
        </w:tc>
        <w:tc>
          <w:tcPr>
            <w:tcW w:w="1478" w:type="dxa"/>
          </w:tcPr>
          <w:p w14:paraId="2771FE21" w14:textId="6E302556" w:rsidR="00367A82" w:rsidRPr="00763ED0" w:rsidRDefault="008A701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990,628</w:t>
            </w:r>
          </w:p>
        </w:tc>
        <w:tc>
          <w:tcPr>
            <w:tcW w:w="1478" w:type="dxa"/>
          </w:tcPr>
          <w:p w14:paraId="5B2F08AF" w14:textId="64AA7F76" w:rsidR="00367A82" w:rsidRPr="00763ED0" w:rsidRDefault="008A7012"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3,037</w:t>
            </w:r>
            <w:r w:rsidR="0077744E" w:rsidRPr="00763ED0">
              <w:rPr>
                <w:rFonts w:ascii="Arial" w:hAnsi="Arial" w:cs="Arial"/>
                <w:sz w:val="16"/>
                <w:szCs w:val="16"/>
              </w:rPr>
              <w:t>,083</w:t>
            </w:r>
          </w:p>
        </w:tc>
        <w:tc>
          <w:tcPr>
            <w:tcW w:w="1479" w:type="dxa"/>
          </w:tcPr>
          <w:p w14:paraId="366D1377" w14:textId="1470BA43" w:rsidR="00367A82" w:rsidRPr="00763ED0" w:rsidRDefault="0077744E"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189,234</w:t>
            </w:r>
          </w:p>
        </w:tc>
        <w:tc>
          <w:tcPr>
            <w:tcW w:w="1479" w:type="dxa"/>
          </w:tcPr>
          <w:p w14:paraId="119099AB" w14:textId="7CAF6F1F" w:rsidR="00367A82" w:rsidRPr="00763ED0" w:rsidRDefault="0077744E"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69,772</w:t>
            </w:r>
          </w:p>
        </w:tc>
        <w:tc>
          <w:tcPr>
            <w:tcW w:w="1479" w:type="dxa"/>
          </w:tcPr>
          <w:p w14:paraId="7363FC00" w14:textId="193AA070" w:rsidR="00367A82" w:rsidRPr="00763ED0" w:rsidRDefault="0077744E"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12,248</w:t>
            </w:r>
          </w:p>
        </w:tc>
        <w:tc>
          <w:tcPr>
            <w:tcW w:w="1480" w:type="dxa"/>
          </w:tcPr>
          <w:p w14:paraId="5DC785C2" w14:textId="70919C29" w:rsidR="00367A82" w:rsidRPr="00763ED0" w:rsidRDefault="0077744E" w:rsidP="00763ED0">
            <w:pPr>
              <w:pBdr>
                <w:bottom w:val="single" w:sz="4" w:space="1" w:color="auto"/>
              </w:pBdr>
              <w:tabs>
                <w:tab w:val="decimal" w:pos="1062"/>
              </w:tabs>
              <w:spacing w:line="340" w:lineRule="exact"/>
              <w:ind w:left="-29" w:right="-29"/>
              <w:rPr>
                <w:rFonts w:ascii="Arial" w:hAnsi="Arial" w:cs="Arial"/>
                <w:sz w:val="16"/>
                <w:szCs w:val="16"/>
              </w:rPr>
            </w:pPr>
            <w:r w:rsidRPr="00763ED0">
              <w:rPr>
                <w:rFonts w:ascii="Arial" w:hAnsi="Arial" w:cs="Arial"/>
                <w:sz w:val="16"/>
                <w:szCs w:val="16"/>
              </w:rPr>
              <w:t>5,154,804</w:t>
            </w:r>
          </w:p>
        </w:tc>
      </w:tr>
      <w:tr w:rsidR="00367A82" w:rsidRPr="002B5FFB" w14:paraId="47F4E541" w14:textId="77777777">
        <w:tc>
          <w:tcPr>
            <w:tcW w:w="3149" w:type="dxa"/>
          </w:tcPr>
          <w:p w14:paraId="6A864446" w14:textId="77777777" w:rsidR="00367A82" w:rsidRPr="002B5FFB" w:rsidRDefault="00367A82" w:rsidP="00763ED0">
            <w:pPr>
              <w:tabs>
                <w:tab w:val="center" w:pos="8010"/>
              </w:tabs>
              <w:spacing w:line="340" w:lineRule="exact"/>
              <w:ind w:left="162" w:right="-43" w:hanging="119"/>
              <w:rPr>
                <w:rFonts w:ascii="Arial" w:hAnsi="Arial" w:cs="Arial"/>
                <w:b/>
                <w:bCs/>
                <w:sz w:val="16"/>
                <w:szCs w:val="16"/>
              </w:rPr>
            </w:pPr>
          </w:p>
        </w:tc>
        <w:tc>
          <w:tcPr>
            <w:tcW w:w="1440" w:type="dxa"/>
          </w:tcPr>
          <w:p w14:paraId="3BF61CF4" w14:textId="77777777" w:rsidR="00367A82" w:rsidRPr="002B5FFB" w:rsidRDefault="00367A82" w:rsidP="00763ED0">
            <w:pPr>
              <w:tabs>
                <w:tab w:val="decimal" w:pos="974"/>
              </w:tabs>
              <w:spacing w:line="340" w:lineRule="exact"/>
              <w:ind w:left="-29" w:right="-29"/>
              <w:rPr>
                <w:rFonts w:ascii="Arial" w:hAnsi="Arial" w:cs="Arial"/>
                <w:sz w:val="16"/>
                <w:szCs w:val="16"/>
                <w:cs/>
              </w:rPr>
            </w:pPr>
          </w:p>
        </w:tc>
        <w:tc>
          <w:tcPr>
            <w:tcW w:w="1478" w:type="dxa"/>
          </w:tcPr>
          <w:p w14:paraId="6BC18937"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8" w:type="dxa"/>
          </w:tcPr>
          <w:p w14:paraId="7AB9F53E"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8" w:type="dxa"/>
          </w:tcPr>
          <w:p w14:paraId="4B024BE0"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3225B00F"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6AE00790"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2F8F1088"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80" w:type="dxa"/>
          </w:tcPr>
          <w:p w14:paraId="1E79F691" w14:textId="77777777" w:rsidR="00367A82" w:rsidRPr="002B5FFB" w:rsidRDefault="00367A82" w:rsidP="00763ED0">
            <w:pPr>
              <w:tabs>
                <w:tab w:val="decimal" w:pos="974"/>
              </w:tabs>
              <w:spacing w:line="340" w:lineRule="exact"/>
              <w:ind w:left="-29" w:right="-29"/>
              <w:rPr>
                <w:rFonts w:ascii="Arial" w:hAnsi="Arial" w:cs="Arial"/>
                <w:sz w:val="16"/>
                <w:szCs w:val="16"/>
              </w:rPr>
            </w:pPr>
          </w:p>
        </w:tc>
      </w:tr>
      <w:tr w:rsidR="00367A82" w:rsidRPr="002B5FFB" w14:paraId="6670D447" w14:textId="77777777">
        <w:tc>
          <w:tcPr>
            <w:tcW w:w="3149" w:type="dxa"/>
          </w:tcPr>
          <w:p w14:paraId="1B5C8412" w14:textId="77777777" w:rsidR="00367A82" w:rsidRPr="002B5FFB" w:rsidRDefault="00367A82" w:rsidP="00763ED0">
            <w:pPr>
              <w:tabs>
                <w:tab w:val="center" w:pos="8010"/>
              </w:tabs>
              <w:spacing w:line="340" w:lineRule="exact"/>
              <w:ind w:left="162" w:right="-43" w:hanging="119"/>
              <w:rPr>
                <w:rFonts w:ascii="Arial" w:hAnsi="Arial" w:cs="Arial"/>
                <w:b/>
                <w:bCs/>
                <w:sz w:val="16"/>
                <w:szCs w:val="16"/>
              </w:rPr>
            </w:pPr>
          </w:p>
        </w:tc>
        <w:tc>
          <w:tcPr>
            <w:tcW w:w="1440" w:type="dxa"/>
          </w:tcPr>
          <w:p w14:paraId="4743567F" w14:textId="77777777" w:rsidR="00367A82" w:rsidRPr="002B5FFB" w:rsidRDefault="00367A82" w:rsidP="00763ED0">
            <w:pPr>
              <w:tabs>
                <w:tab w:val="decimal" w:pos="974"/>
              </w:tabs>
              <w:spacing w:line="340" w:lineRule="exact"/>
              <w:ind w:left="-29" w:right="-29"/>
              <w:rPr>
                <w:rFonts w:ascii="Arial" w:hAnsi="Arial" w:cs="Arial"/>
                <w:sz w:val="16"/>
                <w:szCs w:val="16"/>
                <w:cs/>
              </w:rPr>
            </w:pPr>
          </w:p>
        </w:tc>
        <w:tc>
          <w:tcPr>
            <w:tcW w:w="1478" w:type="dxa"/>
          </w:tcPr>
          <w:p w14:paraId="7D5A0EB4"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8" w:type="dxa"/>
          </w:tcPr>
          <w:p w14:paraId="02F2F958"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8" w:type="dxa"/>
          </w:tcPr>
          <w:p w14:paraId="3E545273"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43EBE96F"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4C672822"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2C7B6DE7"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80" w:type="dxa"/>
          </w:tcPr>
          <w:p w14:paraId="163410AF" w14:textId="77777777" w:rsidR="00367A82" w:rsidRPr="002B5FFB" w:rsidRDefault="00367A82" w:rsidP="00763ED0">
            <w:pPr>
              <w:tabs>
                <w:tab w:val="decimal" w:pos="974"/>
              </w:tabs>
              <w:spacing w:line="340" w:lineRule="exact"/>
              <w:ind w:left="-29" w:right="-29"/>
              <w:rPr>
                <w:rFonts w:ascii="Arial" w:hAnsi="Arial" w:cs="Arial"/>
                <w:sz w:val="16"/>
                <w:szCs w:val="16"/>
              </w:rPr>
            </w:pPr>
          </w:p>
        </w:tc>
      </w:tr>
      <w:tr w:rsidR="00763ED0" w:rsidRPr="002B5FFB" w14:paraId="71605A5E" w14:textId="77777777">
        <w:tc>
          <w:tcPr>
            <w:tcW w:w="3149" w:type="dxa"/>
          </w:tcPr>
          <w:p w14:paraId="531C10A4" w14:textId="77777777" w:rsidR="00763ED0" w:rsidRPr="002B5FFB" w:rsidRDefault="00763ED0" w:rsidP="00763ED0">
            <w:pPr>
              <w:tabs>
                <w:tab w:val="center" w:pos="8010"/>
              </w:tabs>
              <w:spacing w:line="340" w:lineRule="exact"/>
              <w:ind w:left="162" w:right="-43" w:hanging="119"/>
              <w:rPr>
                <w:rFonts w:ascii="Arial" w:hAnsi="Arial" w:cs="Arial"/>
                <w:b/>
                <w:bCs/>
                <w:sz w:val="16"/>
                <w:szCs w:val="16"/>
              </w:rPr>
            </w:pPr>
          </w:p>
        </w:tc>
        <w:tc>
          <w:tcPr>
            <w:tcW w:w="1440" w:type="dxa"/>
          </w:tcPr>
          <w:p w14:paraId="76B75012" w14:textId="77777777" w:rsidR="00763ED0" w:rsidRPr="002B5FFB" w:rsidRDefault="00763ED0" w:rsidP="00763ED0">
            <w:pPr>
              <w:tabs>
                <w:tab w:val="decimal" w:pos="974"/>
              </w:tabs>
              <w:spacing w:line="340" w:lineRule="exact"/>
              <w:ind w:left="-29" w:right="-29"/>
              <w:rPr>
                <w:rFonts w:ascii="Arial" w:hAnsi="Arial" w:cs="Arial"/>
                <w:sz w:val="16"/>
                <w:szCs w:val="16"/>
                <w:cs/>
              </w:rPr>
            </w:pPr>
          </w:p>
        </w:tc>
        <w:tc>
          <w:tcPr>
            <w:tcW w:w="1478" w:type="dxa"/>
          </w:tcPr>
          <w:p w14:paraId="7187C357" w14:textId="77777777" w:rsidR="00763ED0" w:rsidRPr="002B5FFB" w:rsidRDefault="00763ED0" w:rsidP="00763ED0">
            <w:pPr>
              <w:tabs>
                <w:tab w:val="decimal" w:pos="974"/>
              </w:tabs>
              <w:spacing w:line="340" w:lineRule="exact"/>
              <w:ind w:left="-29" w:right="-29"/>
              <w:rPr>
                <w:rFonts w:ascii="Arial" w:hAnsi="Arial" w:cs="Arial"/>
                <w:sz w:val="16"/>
                <w:szCs w:val="16"/>
              </w:rPr>
            </w:pPr>
          </w:p>
        </w:tc>
        <w:tc>
          <w:tcPr>
            <w:tcW w:w="1478" w:type="dxa"/>
          </w:tcPr>
          <w:p w14:paraId="005DC3BD" w14:textId="77777777" w:rsidR="00763ED0" w:rsidRPr="002B5FFB" w:rsidRDefault="00763ED0" w:rsidP="00763ED0">
            <w:pPr>
              <w:tabs>
                <w:tab w:val="decimal" w:pos="974"/>
              </w:tabs>
              <w:spacing w:line="340" w:lineRule="exact"/>
              <w:ind w:left="-29" w:right="-29"/>
              <w:rPr>
                <w:rFonts w:ascii="Arial" w:hAnsi="Arial" w:cs="Arial"/>
                <w:sz w:val="16"/>
                <w:szCs w:val="16"/>
              </w:rPr>
            </w:pPr>
          </w:p>
        </w:tc>
        <w:tc>
          <w:tcPr>
            <w:tcW w:w="1478" w:type="dxa"/>
          </w:tcPr>
          <w:p w14:paraId="282AE920" w14:textId="77777777" w:rsidR="00763ED0" w:rsidRPr="002B5FFB" w:rsidRDefault="00763ED0" w:rsidP="00763ED0">
            <w:pPr>
              <w:tabs>
                <w:tab w:val="decimal" w:pos="974"/>
              </w:tabs>
              <w:spacing w:line="340" w:lineRule="exact"/>
              <w:ind w:left="-29" w:right="-29"/>
              <w:rPr>
                <w:rFonts w:ascii="Arial" w:hAnsi="Arial" w:cs="Arial"/>
                <w:sz w:val="16"/>
                <w:szCs w:val="16"/>
              </w:rPr>
            </w:pPr>
          </w:p>
        </w:tc>
        <w:tc>
          <w:tcPr>
            <w:tcW w:w="1479" w:type="dxa"/>
          </w:tcPr>
          <w:p w14:paraId="113E44B3" w14:textId="77777777" w:rsidR="00763ED0" w:rsidRPr="002B5FFB" w:rsidRDefault="00763ED0" w:rsidP="00763ED0">
            <w:pPr>
              <w:tabs>
                <w:tab w:val="decimal" w:pos="974"/>
              </w:tabs>
              <w:spacing w:line="340" w:lineRule="exact"/>
              <w:ind w:left="-29" w:right="-29"/>
              <w:rPr>
                <w:rFonts w:ascii="Arial" w:hAnsi="Arial" w:cs="Arial"/>
                <w:sz w:val="16"/>
                <w:szCs w:val="16"/>
              </w:rPr>
            </w:pPr>
          </w:p>
        </w:tc>
        <w:tc>
          <w:tcPr>
            <w:tcW w:w="1479" w:type="dxa"/>
          </w:tcPr>
          <w:p w14:paraId="1CDE4140" w14:textId="77777777" w:rsidR="00763ED0" w:rsidRPr="002B5FFB" w:rsidRDefault="00763ED0" w:rsidP="00763ED0">
            <w:pPr>
              <w:tabs>
                <w:tab w:val="decimal" w:pos="974"/>
              </w:tabs>
              <w:spacing w:line="340" w:lineRule="exact"/>
              <w:ind w:left="-29" w:right="-29"/>
              <w:rPr>
                <w:rFonts w:ascii="Arial" w:hAnsi="Arial" w:cs="Arial"/>
                <w:sz w:val="16"/>
                <w:szCs w:val="16"/>
              </w:rPr>
            </w:pPr>
          </w:p>
        </w:tc>
        <w:tc>
          <w:tcPr>
            <w:tcW w:w="1479" w:type="dxa"/>
          </w:tcPr>
          <w:p w14:paraId="1579ECE6" w14:textId="77777777" w:rsidR="00763ED0" w:rsidRPr="002B5FFB" w:rsidRDefault="00763ED0" w:rsidP="00763ED0">
            <w:pPr>
              <w:tabs>
                <w:tab w:val="decimal" w:pos="974"/>
              </w:tabs>
              <w:spacing w:line="340" w:lineRule="exact"/>
              <w:ind w:left="-29" w:right="-29"/>
              <w:rPr>
                <w:rFonts w:ascii="Arial" w:hAnsi="Arial" w:cs="Arial"/>
                <w:sz w:val="16"/>
                <w:szCs w:val="16"/>
              </w:rPr>
            </w:pPr>
          </w:p>
        </w:tc>
        <w:tc>
          <w:tcPr>
            <w:tcW w:w="1480" w:type="dxa"/>
          </w:tcPr>
          <w:p w14:paraId="0181F353" w14:textId="77777777" w:rsidR="00763ED0" w:rsidRPr="002B5FFB" w:rsidRDefault="00763ED0" w:rsidP="00763ED0">
            <w:pPr>
              <w:tabs>
                <w:tab w:val="decimal" w:pos="974"/>
              </w:tabs>
              <w:spacing w:line="340" w:lineRule="exact"/>
              <w:ind w:left="-29" w:right="-29"/>
              <w:rPr>
                <w:rFonts w:ascii="Arial" w:hAnsi="Arial" w:cs="Arial"/>
                <w:sz w:val="16"/>
                <w:szCs w:val="16"/>
              </w:rPr>
            </w:pPr>
          </w:p>
        </w:tc>
      </w:tr>
      <w:tr w:rsidR="00367A82" w:rsidRPr="002B5FFB" w14:paraId="1FA3480A" w14:textId="77777777">
        <w:tc>
          <w:tcPr>
            <w:tcW w:w="3149" w:type="dxa"/>
          </w:tcPr>
          <w:p w14:paraId="045C66F1" w14:textId="77777777" w:rsidR="00367A82" w:rsidRPr="002B5FFB" w:rsidRDefault="00367A82" w:rsidP="00763ED0">
            <w:pPr>
              <w:tabs>
                <w:tab w:val="center" w:pos="8010"/>
              </w:tabs>
              <w:spacing w:line="340" w:lineRule="exact"/>
              <w:ind w:left="162" w:right="-43" w:hanging="119"/>
              <w:rPr>
                <w:rFonts w:ascii="Arial" w:hAnsi="Arial" w:cs="Arial"/>
                <w:b/>
                <w:bCs/>
                <w:sz w:val="16"/>
                <w:szCs w:val="16"/>
              </w:rPr>
            </w:pPr>
          </w:p>
        </w:tc>
        <w:tc>
          <w:tcPr>
            <w:tcW w:w="1440" w:type="dxa"/>
          </w:tcPr>
          <w:p w14:paraId="67E5D0DD" w14:textId="77777777" w:rsidR="00367A82" w:rsidRPr="002B5FFB" w:rsidRDefault="00367A82" w:rsidP="00763ED0">
            <w:pPr>
              <w:tabs>
                <w:tab w:val="decimal" w:pos="974"/>
              </w:tabs>
              <w:spacing w:line="340" w:lineRule="exact"/>
              <w:ind w:left="-29" w:right="-29"/>
              <w:rPr>
                <w:rFonts w:ascii="Arial" w:hAnsi="Arial" w:cs="Arial"/>
                <w:sz w:val="16"/>
                <w:szCs w:val="16"/>
                <w:cs/>
              </w:rPr>
            </w:pPr>
          </w:p>
        </w:tc>
        <w:tc>
          <w:tcPr>
            <w:tcW w:w="1478" w:type="dxa"/>
          </w:tcPr>
          <w:p w14:paraId="768A99A8"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8" w:type="dxa"/>
          </w:tcPr>
          <w:p w14:paraId="3E35A709"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8" w:type="dxa"/>
          </w:tcPr>
          <w:p w14:paraId="2B55D86A"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175C33AD"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47372D2B"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2ACCA2BD"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80" w:type="dxa"/>
          </w:tcPr>
          <w:p w14:paraId="078BF784" w14:textId="77777777" w:rsidR="00367A82" w:rsidRPr="002B5FFB" w:rsidRDefault="00367A82" w:rsidP="00763ED0">
            <w:pPr>
              <w:tabs>
                <w:tab w:val="decimal" w:pos="974"/>
              </w:tabs>
              <w:spacing w:line="340" w:lineRule="exact"/>
              <w:ind w:left="-29" w:right="-29"/>
              <w:rPr>
                <w:rFonts w:ascii="Arial" w:hAnsi="Arial" w:cs="Arial"/>
                <w:sz w:val="16"/>
                <w:szCs w:val="16"/>
              </w:rPr>
            </w:pPr>
          </w:p>
        </w:tc>
      </w:tr>
      <w:tr w:rsidR="00367A82" w:rsidRPr="002B5FFB" w14:paraId="7504A5DB" w14:textId="77777777">
        <w:tc>
          <w:tcPr>
            <w:tcW w:w="3149" w:type="dxa"/>
          </w:tcPr>
          <w:p w14:paraId="039432D2" w14:textId="77777777" w:rsidR="00367A82" w:rsidRPr="002B5FFB" w:rsidRDefault="00367A82" w:rsidP="00763ED0">
            <w:pPr>
              <w:tabs>
                <w:tab w:val="center" w:pos="8010"/>
              </w:tabs>
              <w:spacing w:line="340" w:lineRule="exact"/>
              <w:ind w:left="162" w:right="-43" w:hanging="119"/>
              <w:rPr>
                <w:rFonts w:ascii="Arial" w:hAnsi="Arial" w:cs="Arial"/>
                <w:b/>
                <w:bCs/>
                <w:sz w:val="16"/>
                <w:szCs w:val="16"/>
              </w:rPr>
            </w:pPr>
          </w:p>
        </w:tc>
        <w:tc>
          <w:tcPr>
            <w:tcW w:w="1440" w:type="dxa"/>
          </w:tcPr>
          <w:p w14:paraId="676E56D0" w14:textId="77777777" w:rsidR="00367A82" w:rsidRPr="002B5FFB" w:rsidRDefault="00367A82" w:rsidP="00763ED0">
            <w:pPr>
              <w:tabs>
                <w:tab w:val="decimal" w:pos="974"/>
              </w:tabs>
              <w:spacing w:line="340" w:lineRule="exact"/>
              <w:ind w:left="-29" w:right="-29"/>
              <w:rPr>
                <w:rFonts w:ascii="Arial" w:hAnsi="Arial" w:cs="Arial"/>
                <w:sz w:val="16"/>
                <w:szCs w:val="16"/>
                <w:cs/>
              </w:rPr>
            </w:pPr>
          </w:p>
        </w:tc>
        <w:tc>
          <w:tcPr>
            <w:tcW w:w="1478" w:type="dxa"/>
          </w:tcPr>
          <w:p w14:paraId="0F055011"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8" w:type="dxa"/>
          </w:tcPr>
          <w:p w14:paraId="59DD623C"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8" w:type="dxa"/>
          </w:tcPr>
          <w:p w14:paraId="1D0E6B45"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4D35F6E1"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2A4CF426"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79" w:type="dxa"/>
          </w:tcPr>
          <w:p w14:paraId="653F2A8C" w14:textId="77777777" w:rsidR="00367A82" w:rsidRPr="002B5FFB" w:rsidRDefault="00367A82" w:rsidP="00763ED0">
            <w:pPr>
              <w:tabs>
                <w:tab w:val="decimal" w:pos="974"/>
              </w:tabs>
              <w:spacing w:line="340" w:lineRule="exact"/>
              <w:ind w:left="-29" w:right="-29"/>
              <w:rPr>
                <w:rFonts w:ascii="Arial" w:hAnsi="Arial" w:cs="Arial"/>
                <w:sz w:val="16"/>
                <w:szCs w:val="16"/>
              </w:rPr>
            </w:pPr>
          </w:p>
        </w:tc>
        <w:tc>
          <w:tcPr>
            <w:tcW w:w="1480" w:type="dxa"/>
          </w:tcPr>
          <w:p w14:paraId="43502768" w14:textId="77777777" w:rsidR="00367A82" w:rsidRPr="002B5FFB" w:rsidRDefault="00367A82" w:rsidP="00763ED0">
            <w:pPr>
              <w:tabs>
                <w:tab w:val="decimal" w:pos="974"/>
              </w:tabs>
              <w:spacing w:line="340" w:lineRule="exact"/>
              <w:ind w:left="-29" w:right="-29"/>
              <w:rPr>
                <w:rFonts w:ascii="Arial" w:hAnsi="Arial" w:cs="Arial"/>
                <w:sz w:val="16"/>
                <w:szCs w:val="16"/>
              </w:rPr>
            </w:pPr>
          </w:p>
        </w:tc>
      </w:tr>
      <w:tr w:rsidR="00367A82" w:rsidRPr="002B5FFB" w14:paraId="5370920F" w14:textId="77777777">
        <w:tc>
          <w:tcPr>
            <w:tcW w:w="3149" w:type="dxa"/>
            <w:hideMark/>
          </w:tcPr>
          <w:p w14:paraId="7291DE3B" w14:textId="2EAC7CE1" w:rsidR="00367A82" w:rsidRPr="00763ED0" w:rsidRDefault="00367A82" w:rsidP="00763ED0">
            <w:pPr>
              <w:tabs>
                <w:tab w:val="center" w:pos="8010"/>
              </w:tabs>
              <w:spacing w:line="300" w:lineRule="exact"/>
              <w:ind w:left="162" w:right="-43" w:hanging="119"/>
              <w:rPr>
                <w:rFonts w:ascii="Arial" w:hAnsi="Arial" w:cs="Arial"/>
                <w:b/>
                <w:bCs/>
                <w:sz w:val="16"/>
                <w:szCs w:val="16"/>
              </w:rPr>
            </w:pPr>
            <w:r w:rsidRPr="00763ED0">
              <w:rPr>
                <w:rFonts w:ascii="Arial" w:hAnsi="Arial" w:cs="Arial"/>
                <w:b/>
                <w:bCs/>
                <w:sz w:val="16"/>
                <w:szCs w:val="16"/>
              </w:rPr>
              <w:t>Accumulated depreciation</w:t>
            </w:r>
          </w:p>
        </w:tc>
        <w:tc>
          <w:tcPr>
            <w:tcW w:w="1440" w:type="dxa"/>
          </w:tcPr>
          <w:p w14:paraId="61077491" w14:textId="77777777" w:rsidR="00367A82" w:rsidRPr="00763ED0" w:rsidRDefault="00367A82" w:rsidP="00763ED0">
            <w:pPr>
              <w:tabs>
                <w:tab w:val="decimal" w:pos="974"/>
              </w:tabs>
              <w:spacing w:line="300" w:lineRule="exact"/>
              <w:ind w:left="-29" w:right="-29"/>
              <w:rPr>
                <w:rFonts w:ascii="Arial" w:hAnsi="Arial" w:cs="Arial"/>
                <w:sz w:val="16"/>
                <w:szCs w:val="16"/>
                <w:cs/>
              </w:rPr>
            </w:pPr>
          </w:p>
        </w:tc>
        <w:tc>
          <w:tcPr>
            <w:tcW w:w="1478" w:type="dxa"/>
          </w:tcPr>
          <w:p w14:paraId="760FD7AF" w14:textId="77777777" w:rsidR="00367A82" w:rsidRPr="00763ED0" w:rsidRDefault="00367A82" w:rsidP="00763ED0">
            <w:pPr>
              <w:tabs>
                <w:tab w:val="decimal" w:pos="974"/>
              </w:tabs>
              <w:spacing w:line="300" w:lineRule="exact"/>
              <w:ind w:left="-29" w:right="-29"/>
              <w:rPr>
                <w:rFonts w:ascii="Arial" w:hAnsi="Arial" w:cs="Arial"/>
                <w:sz w:val="16"/>
                <w:szCs w:val="16"/>
              </w:rPr>
            </w:pPr>
          </w:p>
        </w:tc>
        <w:tc>
          <w:tcPr>
            <w:tcW w:w="1478" w:type="dxa"/>
          </w:tcPr>
          <w:p w14:paraId="58D23BD3" w14:textId="77777777" w:rsidR="00367A82" w:rsidRPr="00763ED0" w:rsidRDefault="00367A82" w:rsidP="00763ED0">
            <w:pPr>
              <w:tabs>
                <w:tab w:val="decimal" w:pos="974"/>
              </w:tabs>
              <w:spacing w:line="300" w:lineRule="exact"/>
              <w:ind w:left="-29" w:right="-29"/>
              <w:rPr>
                <w:rFonts w:ascii="Arial" w:hAnsi="Arial" w:cs="Arial"/>
                <w:sz w:val="16"/>
                <w:szCs w:val="16"/>
              </w:rPr>
            </w:pPr>
          </w:p>
        </w:tc>
        <w:tc>
          <w:tcPr>
            <w:tcW w:w="1478" w:type="dxa"/>
          </w:tcPr>
          <w:p w14:paraId="144DF32F" w14:textId="77777777" w:rsidR="00367A82" w:rsidRPr="00763ED0" w:rsidRDefault="00367A82" w:rsidP="00763ED0">
            <w:pPr>
              <w:tabs>
                <w:tab w:val="decimal" w:pos="974"/>
              </w:tabs>
              <w:spacing w:line="300" w:lineRule="exact"/>
              <w:ind w:left="-29" w:right="-29"/>
              <w:rPr>
                <w:rFonts w:ascii="Arial" w:hAnsi="Arial" w:cs="Arial"/>
                <w:sz w:val="16"/>
                <w:szCs w:val="16"/>
              </w:rPr>
            </w:pPr>
          </w:p>
        </w:tc>
        <w:tc>
          <w:tcPr>
            <w:tcW w:w="1479" w:type="dxa"/>
          </w:tcPr>
          <w:p w14:paraId="0D770A46" w14:textId="77777777" w:rsidR="00367A82" w:rsidRPr="00763ED0" w:rsidRDefault="00367A82" w:rsidP="00763ED0">
            <w:pPr>
              <w:tabs>
                <w:tab w:val="decimal" w:pos="974"/>
              </w:tabs>
              <w:spacing w:line="300" w:lineRule="exact"/>
              <w:ind w:left="-29" w:right="-29"/>
              <w:rPr>
                <w:rFonts w:ascii="Arial" w:hAnsi="Arial" w:cs="Arial"/>
                <w:sz w:val="16"/>
                <w:szCs w:val="16"/>
              </w:rPr>
            </w:pPr>
          </w:p>
        </w:tc>
        <w:tc>
          <w:tcPr>
            <w:tcW w:w="1479" w:type="dxa"/>
          </w:tcPr>
          <w:p w14:paraId="2AD1DBC0" w14:textId="77777777" w:rsidR="00367A82" w:rsidRPr="00763ED0" w:rsidRDefault="00367A82" w:rsidP="00763ED0">
            <w:pPr>
              <w:tabs>
                <w:tab w:val="decimal" w:pos="974"/>
              </w:tabs>
              <w:spacing w:line="300" w:lineRule="exact"/>
              <w:ind w:left="-29" w:right="-29"/>
              <w:rPr>
                <w:rFonts w:ascii="Arial" w:hAnsi="Arial" w:cs="Arial"/>
                <w:sz w:val="16"/>
                <w:szCs w:val="16"/>
              </w:rPr>
            </w:pPr>
          </w:p>
        </w:tc>
        <w:tc>
          <w:tcPr>
            <w:tcW w:w="1479" w:type="dxa"/>
          </w:tcPr>
          <w:p w14:paraId="4FE810B1" w14:textId="77777777" w:rsidR="00367A82" w:rsidRPr="00763ED0" w:rsidRDefault="00367A82" w:rsidP="00763ED0">
            <w:pPr>
              <w:tabs>
                <w:tab w:val="decimal" w:pos="974"/>
              </w:tabs>
              <w:spacing w:line="300" w:lineRule="exact"/>
              <w:ind w:left="-29" w:right="-29"/>
              <w:rPr>
                <w:rFonts w:ascii="Arial" w:hAnsi="Arial" w:cs="Arial"/>
                <w:sz w:val="16"/>
                <w:szCs w:val="16"/>
              </w:rPr>
            </w:pPr>
          </w:p>
        </w:tc>
        <w:tc>
          <w:tcPr>
            <w:tcW w:w="1480" w:type="dxa"/>
          </w:tcPr>
          <w:p w14:paraId="14D53C22" w14:textId="77777777" w:rsidR="00367A82" w:rsidRPr="00763ED0" w:rsidRDefault="00367A82" w:rsidP="00763ED0">
            <w:pPr>
              <w:tabs>
                <w:tab w:val="decimal" w:pos="974"/>
              </w:tabs>
              <w:spacing w:line="300" w:lineRule="exact"/>
              <w:ind w:left="-29" w:right="-29"/>
              <w:rPr>
                <w:rFonts w:ascii="Arial" w:hAnsi="Arial" w:cs="Arial"/>
                <w:sz w:val="16"/>
                <w:szCs w:val="16"/>
              </w:rPr>
            </w:pPr>
          </w:p>
        </w:tc>
      </w:tr>
      <w:tr w:rsidR="00367A82" w:rsidRPr="002B5FFB" w14:paraId="5D5E0751" w14:textId="77777777">
        <w:tc>
          <w:tcPr>
            <w:tcW w:w="3149" w:type="dxa"/>
            <w:vAlign w:val="center"/>
            <w:hideMark/>
          </w:tcPr>
          <w:p w14:paraId="20A01BA6" w14:textId="1E40488D"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 xml:space="preserve">As at 1 January </w:t>
            </w:r>
            <w:r w:rsidRPr="00763ED0">
              <w:rPr>
                <w:rFonts w:ascii="Arial" w:hAnsi="Arial" w:cs="Arial"/>
                <w:sz w:val="16"/>
                <w:szCs w:val="16"/>
                <w:cs/>
              </w:rPr>
              <w:t>2023</w:t>
            </w:r>
          </w:p>
        </w:tc>
        <w:tc>
          <w:tcPr>
            <w:tcW w:w="1440" w:type="dxa"/>
            <w:hideMark/>
          </w:tcPr>
          <w:p w14:paraId="39516CBF" w14:textId="322797CE" w:rsidR="00367A82" w:rsidRPr="00763ED0" w:rsidRDefault="00367A82" w:rsidP="00763ED0">
            <w:pP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03C5B322" w14:textId="38AA6AE5"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 xml:space="preserve"> 27,891</w:t>
            </w:r>
          </w:p>
        </w:tc>
        <w:tc>
          <w:tcPr>
            <w:tcW w:w="1478" w:type="dxa"/>
            <w:hideMark/>
          </w:tcPr>
          <w:p w14:paraId="5275C75D" w14:textId="5FD2BB61"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 xml:space="preserve"> 601,048</w:t>
            </w:r>
          </w:p>
        </w:tc>
        <w:tc>
          <w:tcPr>
            <w:tcW w:w="1478" w:type="dxa"/>
            <w:hideMark/>
          </w:tcPr>
          <w:p w14:paraId="0B6E147A" w14:textId="5B2A1013"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 xml:space="preserve"> 1,893,174</w:t>
            </w:r>
          </w:p>
        </w:tc>
        <w:tc>
          <w:tcPr>
            <w:tcW w:w="1479" w:type="dxa"/>
            <w:hideMark/>
          </w:tcPr>
          <w:p w14:paraId="1914500F" w14:textId="55EBC706"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 xml:space="preserve"> 148,035</w:t>
            </w:r>
          </w:p>
        </w:tc>
        <w:tc>
          <w:tcPr>
            <w:tcW w:w="1479" w:type="dxa"/>
          </w:tcPr>
          <w:p w14:paraId="3B500AB8" w14:textId="7A2395A8"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 xml:space="preserve"> 67,395</w:t>
            </w:r>
          </w:p>
        </w:tc>
        <w:tc>
          <w:tcPr>
            <w:tcW w:w="1479" w:type="dxa"/>
            <w:hideMark/>
          </w:tcPr>
          <w:p w14:paraId="08B80253" w14:textId="7A36D2A9"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hideMark/>
          </w:tcPr>
          <w:p w14:paraId="163DD696" w14:textId="4182CA44"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 xml:space="preserve"> 2,737,543</w:t>
            </w:r>
          </w:p>
        </w:tc>
      </w:tr>
      <w:tr w:rsidR="00367A82" w:rsidRPr="002B5FFB" w14:paraId="2CBABCA5" w14:textId="77777777">
        <w:tc>
          <w:tcPr>
            <w:tcW w:w="3149" w:type="dxa"/>
            <w:hideMark/>
          </w:tcPr>
          <w:p w14:paraId="7B4B8B8F" w14:textId="77777777"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Depreciation for the year</w:t>
            </w:r>
          </w:p>
        </w:tc>
        <w:tc>
          <w:tcPr>
            <w:tcW w:w="1440" w:type="dxa"/>
          </w:tcPr>
          <w:p w14:paraId="1C35E4B0" w14:textId="14307244" w:rsidR="00367A82" w:rsidRPr="00763ED0" w:rsidRDefault="00367A82" w:rsidP="00763ED0">
            <w:pP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5A92F19A" w14:textId="03257B42"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142</w:t>
            </w:r>
          </w:p>
        </w:tc>
        <w:tc>
          <w:tcPr>
            <w:tcW w:w="1478" w:type="dxa"/>
            <w:hideMark/>
          </w:tcPr>
          <w:p w14:paraId="524B8D97" w14:textId="37F0AB2F"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32,353</w:t>
            </w:r>
          </w:p>
        </w:tc>
        <w:tc>
          <w:tcPr>
            <w:tcW w:w="1478" w:type="dxa"/>
            <w:hideMark/>
          </w:tcPr>
          <w:p w14:paraId="3783C23B" w14:textId="134087A6"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132,124</w:t>
            </w:r>
          </w:p>
        </w:tc>
        <w:tc>
          <w:tcPr>
            <w:tcW w:w="1479" w:type="dxa"/>
            <w:hideMark/>
          </w:tcPr>
          <w:p w14:paraId="54BF2C3F" w14:textId="095C4946"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12,770</w:t>
            </w:r>
          </w:p>
        </w:tc>
        <w:tc>
          <w:tcPr>
            <w:tcW w:w="1479" w:type="dxa"/>
          </w:tcPr>
          <w:p w14:paraId="45114C6C" w14:textId="593B32BE"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3,917</w:t>
            </w:r>
          </w:p>
        </w:tc>
        <w:tc>
          <w:tcPr>
            <w:tcW w:w="1479" w:type="dxa"/>
          </w:tcPr>
          <w:p w14:paraId="43AD956A" w14:textId="2C3CC1E8"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hideMark/>
          </w:tcPr>
          <w:p w14:paraId="7549D69A" w14:textId="219AEA97"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181,306</w:t>
            </w:r>
          </w:p>
        </w:tc>
      </w:tr>
      <w:tr w:rsidR="00367A82" w:rsidRPr="002B5FFB" w14:paraId="08BCC5AA" w14:textId="77777777">
        <w:tc>
          <w:tcPr>
            <w:tcW w:w="3149" w:type="dxa"/>
            <w:hideMark/>
          </w:tcPr>
          <w:p w14:paraId="12E3D299" w14:textId="77777777"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Depreciation on disposals/write-off</w:t>
            </w:r>
          </w:p>
        </w:tc>
        <w:tc>
          <w:tcPr>
            <w:tcW w:w="1440" w:type="dxa"/>
          </w:tcPr>
          <w:p w14:paraId="4912E417" w14:textId="11B5D3E9" w:rsidR="00367A82" w:rsidRPr="00763ED0" w:rsidRDefault="00367A82" w:rsidP="00763ED0">
            <w:pP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74C51C25" w14:textId="1DFF8C13"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tcPr>
          <w:p w14:paraId="48D5B6D2" w14:textId="6CFCC6B7"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(4,923)</w:t>
            </w:r>
          </w:p>
        </w:tc>
        <w:tc>
          <w:tcPr>
            <w:tcW w:w="1478" w:type="dxa"/>
          </w:tcPr>
          <w:p w14:paraId="49D36809" w14:textId="610B59C5"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(12,750)</w:t>
            </w:r>
          </w:p>
        </w:tc>
        <w:tc>
          <w:tcPr>
            <w:tcW w:w="1479" w:type="dxa"/>
          </w:tcPr>
          <w:p w14:paraId="4E4B01A0" w14:textId="41D6364D"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(7,550)</w:t>
            </w:r>
          </w:p>
        </w:tc>
        <w:tc>
          <w:tcPr>
            <w:tcW w:w="1479" w:type="dxa"/>
          </w:tcPr>
          <w:p w14:paraId="2E8A4798" w14:textId="31D9C4F8"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09E95E59" w14:textId="0DEFC3D6"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tcPr>
          <w:p w14:paraId="58D544C9" w14:textId="1240B156"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(25,223)</w:t>
            </w:r>
          </w:p>
        </w:tc>
      </w:tr>
      <w:tr w:rsidR="00367A82" w:rsidRPr="002B5FFB" w14:paraId="37844053" w14:textId="77777777">
        <w:tc>
          <w:tcPr>
            <w:tcW w:w="3149" w:type="dxa"/>
            <w:hideMark/>
          </w:tcPr>
          <w:p w14:paraId="4CF7BAC9" w14:textId="77777777"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Translation adjustment</w:t>
            </w:r>
          </w:p>
        </w:tc>
        <w:tc>
          <w:tcPr>
            <w:tcW w:w="1440" w:type="dxa"/>
          </w:tcPr>
          <w:p w14:paraId="56C59B6B" w14:textId="66F072D9"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75E82F02" w14:textId="20156BC8"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tcPr>
          <w:p w14:paraId="67606971" w14:textId="27B06915"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(1,363)</w:t>
            </w:r>
          </w:p>
        </w:tc>
        <w:tc>
          <w:tcPr>
            <w:tcW w:w="1478" w:type="dxa"/>
            <w:hideMark/>
          </w:tcPr>
          <w:p w14:paraId="78BA0EDB" w14:textId="0AB0C539"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(10,133)</w:t>
            </w:r>
          </w:p>
        </w:tc>
        <w:tc>
          <w:tcPr>
            <w:tcW w:w="1479" w:type="dxa"/>
          </w:tcPr>
          <w:p w14:paraId="14D8DC99" w14:textId="79609992"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(201)</w:t>
            </w:r>
          </w:p>
        </w:tc>
        <w:tc>
          <w:tcPr>
            <w:tcW w:w="1479" w:type="dxa"/>
          </w:tcPr>
          <w:p w14:paraId="5E93A8EE" w14:textId="69D5302E"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(2,082)</w:t>
            </w:r>
          </w:p>
        </w:tc>
        <w:tc>
          <w:tcPr>
            <w:tcW w:w="1479" w:type="dxa"/>
          </w:tcPr>
          <w:p w14:paraId="61C49A03" w14:textId="30E0D485"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hideMark/>
          </w:tcPr>
          <w:p w14:paraId="4E553FFA" w14:textId="59BC2E79"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(13,779)</w:t>
            </w:r>
          </w:p>
        </w:tc>
      </w:tr>
      <w:tr w:rsidR="00367A82" w:rsidRPr="002B5FFB" w14:paraId="7B23A830" w14:textId="77777777">
        <w:tc>
          <w:tcPr>
            <w:tcW w:w="3149" w:type="dxa"/>
            <w:hideMark/>
          </w:tcPr>
          <w:p w14:paraId="67A47635" w14:textId="6C44B145"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2023</w:t>
            </w:r>
          </w:p>
        </w:tc>
        <w:tc>
          <w:tcPr>
            <w:tcW w:w="1440" w:type="dxa"/>
          </w:tcPr>
          <w:p w14:paraId="2B57C917" w14:textId="234FC342"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tcPr>
          <w:p w14:paraId="61CA382B" w14:textId="460272A6"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28,033</w:t>
            </w:r>
          </w:p>
        </w:tc>
        <w:tc>
          <w:tcPr>
            <w:tcW w:w="1478" w:type="dxa"/>
          </w:tcPr>
          <w:p w14:paraId="25D9A808" w14:textId="66F52291"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627,115</w:t>
            </w:r>
          </w:p>
        </w:tc>
        <w:tc>
          <w:tcPr>
            <w:tcW w:w="1478" w:type="dxa"/>
          </w:tcPr>
          <w:p w14:paraId="2A100FA7" w14:textId="653C13D4"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2,002,415</w:t>
            </w:r>
          </w:p>
        </w:tc>
        <w:tc>
          <w:tcPr>
            <w:tcW w:w="1479" w:type="dxa"/>
          </w:tcPr>
          <w:p w14:paraId="45353DDA" w14:textId="4CD18F38"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153,054</w:t>
            </w:r>
          </w:p>
        </w:tc>
        <w:tc>
          <w:tcPr>
            <w:tcW w:w="1479" w:type="dxa"/>
          </w:tcPr>
          <w:p w14:paraId="2692B947" w14:textId="1E704411"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69,230</w:t>
            </w:r>
          </w:p>
        </w:tc>
        <w:tc>
          <w:tcPr>
            <w:tcW w:w="1479" w:type="dxa"/>
          </w:tcPr>
          <w:p w14:paraId="65DA8D8A" w14:textId="53F00928"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tcPr>
          <w:p w14:paraId="0C74E28B" w14:textId="3A9C1A39"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2,879,847</w:t>
            </w:r>
          </w:p>
        </w:tc>
      </w:tr>
      <w:tr w:rsidR="00367A82" w:rsidRPr="002B5FFB" w14:paraId="29DDB625" w14:textId="77777777">
        <w:tc>
          <w:tcPr>
            <w:tcW w:w="3149" w:type="dxa"/>
            <w:hideMark/>
          </w:tcPr>
          <w:p w14:paraId="21F83466" w14:textId="77777777"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Depreciation for the year</w:t>
            </w:r>
          </w:p>
        </w:tc>
        <w:tc>
          <w:tcPr>
            <w:tcW w:w="1440" w:type="dxa"/>
          </w:tcPr>
          <w:p w14:paraId="49FEE361" w14:textId="6E79F9C5" w:rsidR="00367A82" w:rsidRPr="00763ED0" w:rsidRDefault="00E22632" w:rsidP="00763ED0">
            <w:pP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5265CE2A" w14:textId="2770A4F5" w:rsidR="00367A82" w:rsidRPr="00763ED0" w:rsidRDefault="00E2263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113</w:t>
            </w:r>
          </w:p>
        </w:tc>
        <w:tc>
          <w:tcPr>
            <w:tcW w:w="1478" w:type="dxa"/>
          </w:tcPr>
          <w:p w14:paraId="26A2F781" w14:textId="3BB883BD" w:rsidR="00367A82" w:rsidRPr="00763ED0" w:rsidRDefault="00046913"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31,443</w:t>
            </w:r>
          </w:p>
        </w:tc>
        <w:tc>
          <w:tcPr>
            <w:tcW w:w="1478" w:type="dxa"/>
          </w:tcPr>
          <w:p w14:paraId="54FDC5F6" w14:textId="4442A925" w:rsidR="00367A82" w:rsidRPr="00763ED0" w:rsidRDefault="0094474E"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127,513</w:t>
            </w:r>
          </w:p>
        </w:tc>
        <w:tc>
          <w:tcPr>
            <w:tcW w:w="1479" w:type="dxa"/>
          </w:tcPr>
          <w:p w14:paraId="26A04DC1" w14:textId="2AC5AD64" w:rsidR="00367A82" w:rsidRPr="00763ED0" w:rsidRDefault="00A63D23"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13,157</w:t>
            </w:r>
          </w:p>
        </w:tc>
        <w:tc>
          <w:tcPr>
            <w:tcW w:w="1479" w:type="dxa"/>
          </w:tcPr>
          <w:p w14:paraId="6ED3A15A" w14:textId="2DB2E83B" w:rsidR="00367A82" w:rsidRPr="00763ED0" w:rsidRDefault="00D77CAB"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3,406</w:t>
            </w:r>
          </w:p>
        </w:tc>
        <w:tc>
          <w:tcPr>
            <w:tcW w:w="1479" w:type="dxa"/>
          </w:tcPr>
          <w:p w14:paraId="47E1FB65" w14:textId="7AACB349" w:rsidR="00367A82" w:rsidRPr="00763ED0" w:rsidRDefault="00967306"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tcPr>
          <w:p w14:paraId="43763BB7" w14:textId="5D4AC4A1" w:rsidR="00367A82" w:rsidRPr="00763ED0" w:rsidRDefault="00967306"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175,632</w:t>
            </w:r>
          </w:p>
        </w:tc>
      </w:tr>
      <w:tr w:rsidR="00367A82" w:rsidRPr="002B5FFB" w14:paraId="44396EAF" w14:textId="77777777">
        <w:tc>
          <w:tcPr>
            <w:tcW w:w="3149" w:type="dxa"/>
            <w:hideMark/>
          </w:tcPr>
          <w:p w14:paraId="39A17B0A" w14:textId="77777777"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Depreciation on disposals/write-off</w:t>
            </w:r>
          </w:p>
        </w:tc>
        <w:tc>
          <w:tcPr>
            <w:tcW w:w="1440" w:type="dxa"/>
          </w:tcPr>
          <w:p w14:paraId="02FA010F" w14:textId="50606228" w:rsidR="00367A82" w:rsidRPr="00763ED0" w:rsidRDefault="00E22632" w:rsidP="00763ED0">
            <w:pP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4C07486F" w14:textId="508BD76E" w:rsidR="00367A82" w:rsidRPr="00763ED0" w:rsidRDefault="00E2263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(92)</w:t>
            </w:r>
          </w:p>
        </w:tc>
        <w:tc>
          <w:tcPr>
            <w:tcW w:w="1478" w:type="dxa"/>
          </w:tcPr>
          <w:p w14:paraId="4E7295B4" w14:textId="47E68C0C" w:rsidR="00367A82" w:rsidRPr="00763ED0" w:rsidRDefault="00046913"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(2,650)</w:t>
            </w:r>
          </w:p>
        </w:tc>
        <w:tc>
          <w:tcPr>
            <w:tcW w:w="1478" w:type="dxa"/>
          </w:tcPr>
          <w:p w14:paraId="1CE600E5" w14:textId="51CD5BF2" w:rsidR="00367A82" w:rsidRPr="00763ED0" w:rsidRDefault="0094474E"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(41,046)</w:t>
            </w:r>
          </w:p>
        </w:tc>
        <w:tc>
          <w:tcPr>
            <w:tcW w:w="1479" w:type="dxa"/>
          </w:tcPr>
          <w:p w14:paraId="3EBD1740" w14:textId="403608AE" w:rsidR="00367A82" w:rsidRPr="00763ED0" w:rsidRDefault="00A63D23"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(9,140)</w:t>
            </w:r>
          </w:p>
        </w:tc>
        <w:tc>
          <w:tcPr>
            <w:tcW w:w="1479" w:type="dxa"/>
          </w:tcPr>
          <w:p w14:paraId="7731C5B8" w14:textId="6460230B" w:rsidR="00367A82" w:rsidRPr="00763ED0" w:rsidRDefault="00D77CAB"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(8,264)</w:t>
            </w:r>
          </w:p>
        </w:tc>
        <w:tc>
          <w:tcPr>
            <w:tcW w:w="1479" w:type="dxa"/>
          </w:tcPr>
          <w:p w14:paraId="4B7B0B05" w14:textId="08D78FF8" w:rsidR="00367A82" w:rsidRPr="00763ED0" w:rsidRDefault="00967306"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tcPr>
          <w:p w14:paraId="4A629D4D" w14:textId="7C57D7BE" w:rsidR="00367A82" w:rsidRPr="00763ED0" w:rsidRDefault="00967306"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(61,192)</w:t>
            </w:r>
          </w:p>
        </w:tc>
      </w:tr>
      <w:tr w:rsidR="00367A82" w:rsidRPr="002B5FFB" w14:paraId="79FE0D4D" w14:textId="77777777">
        <w:tc>
          <w:tcPr>
            <w:tcW w:w="3149" w:type="dxa"/>
            <w:hideMark/>
          </w:tcPr>
          <w:p w14:paraId="6A581600" w14:textId="77777777"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Translation adjustment</w:t>
            </w:r>
          </w:p>
        </w:tc>
        <w:tc>
          <w:tcPr>
            <w:tcW w:w="1440" w:type="dxa"/>
          </w:tcPr>
          <w:p w14:paraId="5050E374" w14:textId="1CEC43BD" w:rsidR="00367A82" w:rsidRPr="00763ED0" w:rsidRDefault="00E22632" w:rsidP="00763ED0">
            <w:pPr>
              <w:pBdr>
                <w:bottom w:val="single" w:sz="4" w:space="1" w:color="auto"/>
              </w:pBd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4A32B0BB" w14:textId="56164B36" w:rsidR="00367A82" w:rsidRPr="00763ED0" w:rsidRDefault="00E2263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tcPr>
          <w:p w14:paraId="15B2DCBD" w14:textId="2429C71B" w:rsidR="00367A82" w:rsidRPr="00763ED0" w:rsidRDefault="00046913"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(1,790)</w:t>
            </w:r>
          </w:p>
        </w:tc>
        <w:tc>
          <w:tcPr>
            <w:tcW w:w="1478" w:type="dxa"/>
          </w:tcPr>
          <w:p w14:paraId="09CAFA3B" w14:textId="35CE4FA1" w:rsidR="00367A82" w:rsidRPr="00763ED0" w:rsidRDefault="0094474E"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(12,728)</w:t>
            </w:r>
          </w:p>
        </w:tc>
        <w:tc>
          <w:tcPr>
            <w:tcW w:w="1479" w:type="dxa"/>
          </w:tcPr>
          <w:p w14:paraId="4AEE6C6B" w14:textId="238068D1" w:rsidR="00367A82" w:rsidRPr="00763ED0" w:rsidRDefault="00A63D23"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(238)</w:t>
            </w:r>
          </w:p>
        </w:tc>
        <w:tc>
          <w:tcPr>
            <w:tcW w:w="1479" w:type="dxa"/>
          </w:tcPr>
          <w:p w14:paraId="37C22D8C" w14:textId="6B161955" w:rsidR="00367A82" w:rsidRPr="00763ED0" w:rsidRDefault="00D77CAB"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(2,554)</w:t>
            </w:r>
          </w:p>
        </w:tc>
        <w:tc>
          <w:tcPr>
            <w:tcW w:w="1479" w:type="dxa"/>
          </w:tcPr>
          <w:p w14:paraId="2F5A242F" w14:textId="4736A140" w:rsidR="00367A82" w:rsidRPr="00763ED0" w:rsidRDefault="00967306"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tcPr>
          <w:p w14:paraId="302AEE20" w14:textId="622BD84A" w:rsidR="00367A82" w:rsidRPr="00763ED0" w:rsidRDefault="005647A8"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(17,310)</w:t>
            </w:r>
          </w:p>
        </w:tc>
      </w:tr>
      <w:tr w:rsidR="00367A82" w:rsidRPr="002B5FFB" w14:paraId="210D9328" w14:textId="77777777">
        <w:tc>
          <w:tcPr>
            <w:tcW w:w="3149" w:type="dxa"/>
            <w:hideMark/>
          </w:tcPr>
          <w:p w14:paraId="22512E59" w14:textId="4B6D2535"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2024</w:t>
            </w:r>
          </w:p>
        </w:tc>
        <w:tc>
          <w:tcPr>
            <w:tcW w:w="1440" w:type="dxa"/>
          </w:tcPr>
          <w:p w14:paraId="1F6BCB0D" w14:textId="40663452" w:rsidR="00367A82" w:rsidRPr="00763ED0" w:rsidRDefault="00E22632" w:rsidP="00763ED0">
            <w:pPr>
              <w:pBdr>
                <w:bottom w:val="single" w:sz="4" w:space="1" w:color="auto"/>
              </w:pBd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0559667A" w14:textId="6142B189" w:rsidR="00367A82" w:rsidRPr="00763ED0" w:rsidRDefault="00E2263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28,054</w:t>
            </w:r>
          </w:p>
        </w:tc>
        <w:tc>
          <w:tcPr>
            <w:tcW w:w="1478" w:type="dxa"/>
          </w:tcPr>
          <w:p w14:paraId="51BD0500" w14:textId="5C15BA66" w:rsidR="00367A82" w:rsidRPr="00763ED0" w:rsidRDefault="0094474E"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654,118</w:t>
            </w:r>
          </w:p>
        </w:tc>
        <w:tc>
          <w:tcPr>
            <w:tcW w:w="1478" w:type="dxa"/>
          </w:tcPr>
          <w:p w14:paraId="5B75B10F" w14:textId="75EBBC90" w:rsidR="00367A82" w:rsidRPr="00763ED0" w:rsidRDefault="0094474E"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2,076,154</w:t>
            </w:r>
          </w:p>
        </w:tc>
        <w:tc>
          <w:tcPr>
            <w:tcW w:w="1479" w:type="dxa"/>
          </w:tcPr>
          <w:p w14:paraId="4D16610B" w14:textId="4AFE7E69" w:rsidR="00367A82" w:rsidRPr="00763ED0" w:rsidRDefault="00A63D23"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156,833</w:t>
            </w:r>
          </w:p>
        </w:tc>
        <w:tc>
          <w:tcPr>
            <w:tcW w:w="1479" w:type="dxa"/>
          </w:tcPr>
          <w:p w14:paraId="6E95BF9B" w14:textId="5CF850C9" w:rsidR="00367A82" w:rsidRPr="00763ED0" w:rsidRDefault="00D77CAB"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61,818</w:t>
            </w:r>
          </w:p>
        </w:tc>
        <w:tc>
          <w:tcPr>
            <w:tcW w:w="1479" w:type="dxa"/>
          </w:tcPr>
          <w:p w14:paraId="01E48AA2" w14:textId="040E3BBB" w:rsidR="00367A82" w:rsidRPr="00763ED0" w:rsidRDefault="00967306"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tcPr>
          <w:p w14:paraId="37A71CED" w14:textId="10A1A5EE" w:rsidR="00367A82" w:rsidRPr="00763ED0" w:rsidRDefault="005647A8"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2,976,977</w:t>
            </w:r>
          </w:p>
        </w:tc>
      </w:tr>
      <w:tr w:rsidR="00367A82" w:rsidRPr="002B5FFB" w14:paraId="11E1A7FC" w14:textId="77777777">
        <w:tc>
          <w:tcPr>
            <w:tcW w:w="3149" w:type="dxa"/>
            <w:hideMark/>
          </w:tcPr>
          <w:p w14:paraId="20D334F5" w14:textId="2A3F8620" w:rsidR="00367A82" w:rsidRPr="00763ED0" w:rsidRDefault="00367A82" w:rsidP="00763ED0">
            <w:pPr>
              <w:tabs>
                <w:tab w:val="center" w:pos="8010"/>
              </w:tabs>
              <w:spacing w:line="300" w:lineRule="exact"/>
              <w:ind w:left="162" w:right="-43" w:hanging="119"/>
              <w:rPr>
                <w:rFonts w:ascii="Arial" w:hAnsi="Arial" w:cs="Arial"/>
                <w:b/>
                <w:bCs/>
                <w:sz w:val="16"/>
                <w:szCs w:val="16"/>
              </w:rPr>
            </w:pPr>
            <w:r w:rsidRPr="00763ED0">
              <w:rPr>
                <w:rFonts w:ascii="Arial" w:hAnsi="Arial" w:cs="Arial"/>
                <w:b/>
                <w:bCs/>
                <w:sz w:val="16"/>
                <w:szCs w:val="16"/>
              </w:rPr>
              <w:t>Allowance for impairment loss</w:t>
            </w:r>
          </w:p>
        </w:tc>
        <w:tc>
          <w:tcPr>
            <w:tcW w:w="1440" w:type="dxa"/>
            <w:vAlign w:val="bottom"/>
          </w:tcPr>
          <w:p w14:paraId="61A36328" w14:textId="77777777" w:rsidR="00367A82" w:rsidRPr="00763ED0" w:rsidRDefault="00367A82" w:rsidP="00763ED0">
            <w:pPr>
              <w:tabs>
                <w:tab w:val="decimal" w:pos="1062"/>
              </w:tabs>
              <w:spacing w:line="300" w:lineRule="exact"/>
              <w:ind w:left="-29" w:right="-29"/>
              <w:rPr>
                <w:rFonts w:ascii="Arial" w:hAnsi="Arial" w:cs="Arial"/>
                <w:sz w:val="16"/>
                <w:szCs w:val="16"/>
                <w:cs/>
              </w:rPr>
            </w:pPr>
          </w:p>
        </w:tc>
        <w:tc>
          <w:tcPr>
            <w:tcW w:w="1478" w:type="dxa"/>
            <w:vAlign w:val="bottom"/>
          </w:tcPr>
          <w:p w14:paraId="541FF2A9"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8" w:type="dxa"/>
            <w:vAlign w:val="bottom"/>
          </w:tcPr>
          <w:p w14:paraId="68AD2445"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8" w:type="dxa"/>
            <w:vAlign w:val="bottom"/>
          </w:tcPr>
          <w:p w14:paraId="555553F7"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9" w:type="dxa"/>
            <w:vAlign w:val="bottom"/>
          </w:tcPr>
          <w:p w14:paraId="45830FF5"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9" w:type="dxa"/>
            <w:vAlign w:val="bottom"/>
          </w:tcPr>
          <w:p w14:paraId="5008130D"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9" w:type="dxa"/>
            <w:vAlign w:val="bottom"/>
          </w:tcPr>
          <w:p w14:paraId="60CFCCE3"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80" w:type="dxa"/>
            <w:vAlign w:val="bottom"/>
          </w:tcPr>
          <w:p w14:paraId="1EF40146" w14:textId="77777777" w:rsidR="00367A82" w:rsidRPr="00763ED0" w:rsidRDefault="00367A82" w:rsidP="00763ED0">
            <w:pPr>
              <w:tabs>
                <w:tab w:val="decimal" w:pos="1062"/>
              </w:tabs>
              <w:spacing w:line="300" w:lineRule="exact"/>
              <w:ind w:left="-29" w:right="-29"/>
              <w:rPr>
                <w:rFonts w:ascii="Arial" w:hAnsi="Arial" w:cs="Arial"/>
                <w:sz w:val="16"/>
                <w:szCs w:val="16"/>
              </w:rPr>
            </w:pPr>
          </w:p>
        </w:tc>
      </w:tr>
      <w:tr w:rsidR="00367A82" w:rsidRPr="002B5FFB" w14:paraId="3CA863DE" w14:textId="77777777">
        <w:tc>
          <w:tcPr>
            <w:tcW w:w="3149" w:type="dxa"/>
            <w:hideMark/>
          </w:tcPr>
          <w:p w14:paraId="18F621F3" w14:textId="306E245F"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 xml:space="preserve">As at 1 January </w:t>
            </w:r>
            <w:r w:rsidRPr="00763ED0">
              <w:rPr>
                <w:rFonts w:ascii="Arial" w:hAnsi="Arial" w:cs="Arial"/>
                <w:sz w:val="16"/>
                <w:szCs w:val="16"/>
                <w:cs/>
              </w:rPr>
              <w:t>2023</w:t>
            </w:r>
            <w:r w:rsidRPr="00763ED0">
              <w:rPr>
                <w:rFonts w:ascii="Arial" w:hAnsi="Arial" w:cs="Arial"/>
                <w:sz w:val="16"/>
                <w:szCs w:val="16"/>
              </w:rPr>
              <w:t xml:space="preserve"> </w:t>
            </w:r>
          </w:p>
        </w:tc>
        <w:tc>
          <w:tcPr>
            <w:tcW w:w="1440" w:type="dxa"/>
          </w:tcPr>
          <w:p w14:paraId="358131FB" w14:textId="27E09F66" w:rsidR="00367A82" w:rsidRPr="00763ED0" w:rsidRDefault="00367A82" w:rsidP="00763ED0">
            <w:pP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386747B2" w14:textId="637BDEAB"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hideMark/>
          </w:tcPr>
          <w:p w14:paraId="6D364583" w14:textId="626DCDD3"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 xml:space="preserve"> 13,317</w:t>
            </w:r>
          </w:p>
        </w:tc>
        <w:tc>
          <w:tcPr>
            <w:tcW w:w="1478" w:type="dxa"/>
            <w:hideMark/>
          </w:tcPr>
          <w:p w14:paraId="5615A83A" w14:textId="64E1C42D"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 xml:space="preserve"> 676</w:t>
            </w:r>
          </w:p>
        </w:tc>
        <w:tc>
          <w:tcPr>
            <w:tcW w:w="1479" w:type="dxa"/>
          </w:tcPr>
          <w:p w14:paraId="17E399CE" w14:textId="7E11618C"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11903A6C" w14:textId="3016D921"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651DF8C1" w14:textId="1C9CEEAC"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hideMark/>
          </w:tcPr>
          <w:p w14:paraId="49DCF4CE" w14:textId="14F16C51"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 xml:space="preserve"> 13,993</w:t>
            </w:r>
          </w:p>
        </w:tc>
      </w:tr>
      <w:tr w:rsidR="00367A82" w:rsidRPr="002B5FFB" w14:paraId="08631D2B" w14:textId="77777777">
        <w:tc>
          <w:tcPr>
            <w:tcW w:w="3149" w:type="dxa"/>
            <w:hideMark/>
          </w:tcPr>
          <w:p w14:paraId="5C900793" w14:textId="3804B1F6"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Decrease during the year</w:t>
            </w:r>
          </w:p>
        </w:tc>
        <w:tc>
          <w:tcPr>
            <w:tcW w:w="1440" w:type="dxa"/>
          </w:tcPr>
          <w:p w14:paraId="1C7F6726" w14:textId="64ECBD78"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5EA4E0FD" w14:textId="128EAC08"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tcPr>
          <w:p w14:paraId="76582EFC" w14:textId="3C8641AB"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hideMark/>
          </w:tcPr>
          <w:p w14:paraId="300F7B06" w14:textId="4EE9BFA9"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(182)</w:t>
            </w:r>
          </w:p>
        </w:tc>
        <w:tc>
          <w:tcPr>
            <w:tcW w:w="1479" w:type="dxa"/>
          </w:tcPr>
          <w:p w14:paraId="5CEF6A39" w14:textId="2DCCC135"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67CAECC3" w14:textId="26263C39"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6EE9EFCB" w14:textId="0C30B4AA"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hideMark/>
          </w:tcPr>
          <w:p w14:paraId="1FA141B9" w14:textId="73849655" w:rsidR="00367A82" w:rsidRPr="00763ED0" w:rsidRDefault="00367A8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(182)</w:t>
            </w:r>
          </w:p>
        </w:tc>
      </w:tr>
      <w:tr w:rsidR="00367A82" w:rsidRPr="002B5FFB" w14:paraId="5B4C5E59" w14:textId="77777777">
        <w:tc>
          <w:tcPr>
            <w:tcW w:w="3149" w:type="dxa"/>
            <w:hideMark/>
          </w:tcPr>
          <w:p w14:paraId="5D62AE9F" w14:textId="2863DCFD"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2023</w:t>
            </w:r>
            <w:r w:rsidRPr="00763ED0">
              <w:rPr>
                <w:rFonts w:ascii="Arial" w:hAnsi="Arial" w:cs="Arial"/>
                <w:sz w:val="16"/>
                <w:szCs w:val="16"/>
              </w:rPr>
              <w:t xml:space="preserve"> </w:t>
            </w:r>
          </w:p>
        </w:tc>
        <w:tc>
          <w:tcPr>
            <w:tcW w:w="1440" w:type="dxa"/>
          </w:tcPr>
          <w:p w14:paraId="2DD1E5DA" w14:textId="408826DA" w:rsidR="00367A82" w:rsidRPr="00763ED0" w:rsidRDefault="00367A82" w:rsidP="00763ED0">
            <w:pP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686B98BC" w14:textId="4247494B"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tcPr>
          <w:p w14:paraId="02CF5B83" w14:textId="43D3A2C1"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13,317</w:t>
            </w:r>
          </w:p>
        </w:tc>
        <w:tc>
          <w:tcPr>
            <w:tcW w:w="1478" w:type="dxa"/>
          </w:tcPr>
          <w:p w14:paraId="67F663B0" w14:textId="29179E28"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494</w:t>
            </w:r>
          </w:p>
        </w:tc>
        <w:tc>
          <w:tcPr>
            <w:tcW w:w="1479" w:type="dxa"/>
          </w:tcPr>
          <w:p w14:paraId="725B527E" w14:textId="0A1B286B"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3478B0C6" w14:textId="4EEA5A13"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15225F4B" w14:textId="0F8E7681"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tcPr>
          <w:p w14:paraId="62AE7F09" w14:textId="6764E00B" w:rsidR="00367A82" w:rsidRPr="00763ED0" w:rsidRDefault="00367A82" w:rsidP="00763ED0">
            <w:pPr>
              <w:tabs>
                <w:tab w:val="decimal" w:pos="1062"/>
              </w:tabs>
              <w:spacing w:line="300" w:lineRule="exact"/>
              <w:ind w:left="-29" w:right="-29"/>
              <w:rPr>
                <w:rFonts w:ascii="Arial" w:hAnsi="Arial" w:cs="Arial"/>
                <w:sz w:val="16"/>
                <w:szCs w:val="16"/>
              </w:rPr>
            </w:pPr>
            <w:r w:rsidRPr="00763ED0">
              <w:rPr>
                <w:rFonts w:ascii="Arial" w:hAnsi="Arial" w:cs="Arial"/>
                <w:sz w:val="16"/>
                <w:szCs w:val="16"/>
              </w:rPr>
              <w:t>13,811</w:t>
            </w:r>
          </w:p>
        </w:tc>
      </w:tr>
      <w:tr w:rsidR="00367A82" w:rsidRPr="002B5FFB" w14:paraId="09C5B1E8" w14:textId="77777777">
        <w:tc>
          <w:tcPr>
            <w:tcW w:w="3149" w:type="dxa"/>
          </w:tcPr>
          <w:p w14:paraId="1BCC739F" w14:textId="77777777"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Decrease during the year</w:t>
            </w:r>
          </w:p>
        </w:tc>
        <w:tc>
          <w:tcPr>
            <w:tcW w:w="1440" w:type="dxa"/>
          </w:tcPr>
          <w:p w14:paraId="0D7C54D6" w14:textId="766CAAB8" w:rsidR="00367A82" w:rsidRPr="00763ED0" w:rsidRDefault="00A04A60" w:rsidP="00763ED0">
            <w:pPr>
              <w:pBdr>
                <w:bottom w:val="single" w:sz="4" w:space="1" w:color="auto"/>
              </w:pBd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75CF4073" w14:textId="1647E7D5" w:rsidR="00367A82" w:rsidRPr="00763ED0" w:rsidRDefault="00A04A60"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tcPr>
          <w:p w14:paraId="2AE86A26" w14:textId="17265760" w:rsidR="00367A82" w:rsidRPr="00763ED0" w:rsidRDefault="00A04A60"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tcPr>
          <w:p w14:paraId="313CFCB6" w14:textId="3ECD20D7" w:rsidR="00367A82" w:rsidRPr="00763ED0" w:rsidRDefault="00D43187"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(6)</w:t>
            </w:r>
          </w:p>
        </w:tc>
        <w:tc>
          <w:tcPr>
            <w:tcW w:w="1479" w:type="dxa"/>
          </w:tcPr>
          <w:p w14:paraId="0BB7A1D8" w14:textId="198B3670" w:rsidR="00367A82" w:rsidRPr="00763ED0" w:rsidRDefault="00D43187"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1EC89923" w14:textId="6A091882" w:rsidR="00367A82" w:rsidRPr="00763ED0" w:rsidRDefault="00DA391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10A79A00" w14:textId="04445651" w:rsidR="00367A82" w:rsidRPr="00763ED0" w:rsidRDefault="00044DC4"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tcPr>
          <w:p w14:paraId="08CBB404" w14:textId="461CD0BE" w:rsidR="00367A82" w:rsidRPr="00763ED0" w:rsidRDefault="00044DC4"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(6)</w:t>
            </w:r>
          </w:p>
        </w:tc>
      </w:tr>
      <w:tr w:rsidR="00367A82" w:rsidRPr="002B5FFB" w14:paraId="08BF09AC" w14:textId="77777777">
        <w:tc>
          <w:tcPr>
            <w:tcW w:w="3149" w:type="dxa"/>
            <w:hideMark/>
          </w:tcPr>
          <w:p w14:paraId="0046CA75" w14:textId="6E78A543"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2024</w:t>
            </w:r>
          </w:p>
        </w:tc>
        <w:tc>
          <w:tcPr>
            <w:tcW w:w="1440" w:type="dxa"/>
          </w:tcPr>
          <w:p w14:paraId="36D18E52" w14:textId="7A6A89E9" w:rsidR="00367A82" w:rsidRPr="00763ED0" w:rsidRDefault="00A04A60" w:rsidP="00763ED0">
            <w:pPr>
              <w:pBdr>
                <w:bottom w:val="single" w:sz="4" w:space="1" w:color="auto"/>
              </w:pBdr>
              <w:tabs>
                <w:tab w:val="decimal" w:pos="1062"/>
              </w:tabs>
              <w:spacing w:line="300" w:lineRule="exact"/>
              <w:ind w:left="-29" w:right="-29"/>
              <w:rPr>
                <w:rFonts w:ascii="Arial" w:hAnsi="Arial" w:cs="Arial"/>
                <w:sz w:val="16"/>
                <w:szCs w:val="16"/>
                <w:cs/>
              </w:rPr>
            </w:pPr>
            <w:r w:rsidRPr="00763ED0">
              <w:rPr>
                <w:rFonts w:ascii="Arial" w:hAnsi="Arial" w:cs="Arial"/>
                <w:sz w:val="16"/>
                <w:szCs w:val="16"/>
              </w:rPr>
              <w:t>-</w:t>
            </w:r>
          </w:p>
        </w:tc>
        <w:tc>
          <w:tcPr>
            <w:tcW w:w="1478" w:type="dxa"/>
          </w:tcPr>
          <w:p w14:paraId="204DB2E3" w14:textId="6338B88F" w:rsidR="00367A82" w:rsidRPr="00763ED0" w:rsidRDefault="00A04A60"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8" w:type="dxa"/>
          </w:tcPr>
          <w:p w14:paraId="5FD4812F" w14:textId="57D2E016" w:rsidR="00367A82" w:rsidRPr="00763ED0" w:rsidRDefault="00A04A60"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13,317</w:t>
            </w:r>
          </w:p>
        </w:tc>
        <w:tc>
          <w:tcPr>
            <w:tcW w:w="1478" w:type="dxa"/>
          </w:tcPr>
          <w:p w14:paraId="766CD64A" w14:textId="320C636D" w:rsidR="00367A82" w:rsidRPr="00763ED0" w:rsidRDefault="00D43187"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488</w:t>
            </w:r>
          </w:p>
        </w:tc>
        <w:tc>
          <w:tcPr>
            <w:tcW w:w="1479" w:type="dxa"/>
          </w:tcPr>
          <w:p w14:paraId="4865DC81" w14:textId="121A24E2" w:rsidR="00367A82" w:rsidRPr="00763ED0" w:rsidRDefault="00D43187"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06C91204" w14:textId="46E9B275" w:rsidR="00367A82" w:rsidRPr="00763ED0" w:rsidRDefault="00DA3912"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79" w:type="dxa"/>
          </w:tcPr>
          <w:p w14:paraId="6AC4CC10" w14:textId="52C20C80" w:rsidR="00367A82" w:rsidRPr="00763ED0" w:rsidRDefault="00044DC4"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w:t>
            </w:r>
          </w:p>
        </w:tc>
        <w:tc>
          <w:tcPr>
            <w:tcW w:w="1480" w:type="dxa"/>
          </w:tcPr>
          <w:p w14:paraId="1AD56CE3" w14:textId="20CA32BC" w:rsidR="00367A82" w:rsidRPr="00763ED0" w:rsidRDefault="00044DC4" w:rsidP="00763ED0">
            <w:pPr>
              <w:pBdr>
                <w:bottom w:val="sing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13,805</w:t>
            </w:r>
          </w:p>
        </w:tc>
      </w:tr>
      <w:tr w:rsidR="00367A82" w:rsidRPr="002B5FFB" w14:paraId="3AC5EF77" w14:textId="77777777">
        <w:tc>
          <w:tcPr>
            <w:tcW w:w="3149" w:type="dxa"/>
            <w:hideMark/>
          </w:tcPr>
          <w:p w14:paraId="23E2D0B8" w14:textId="620950EA" w:rsidR="00367A82" w:rsidRPr="00763ED0" w:rsidRDefault="00367A82" w:rsidP="00763ED0">
            <w:pPr>
              <w:tabs>
                <w:tab w:val="center" w:pos="8010"/>
              </w:tabs>
              <w:spacing w:line="300" w:lineRule="exact"/>
              <w:ind w:left="162" w:right="-43" w:hanging="119"/>
              <w:rPr>
                <w:rFonts w:ascii="Arial" w:hAnsi="Arial" w:cs="Arial"/>
                <w:sz w:val="16"/>
                <w:szCs w:val="16"/>
              </w:rPr>
            </w:pPr>
            <w:r w:rsidRPr="00763ED0">
              <w:rPr>
                <w:rFonts w:ascii="Arial" w:hAnsi="Arial" w:cs="Arial"/>
                <w:b/>
                <w:bCs/>
                <w:sz w:val="16"/>
                <w:szCs w:val="16"/>
              </w:rPr>
              <w:t>Net book value</w:t>
            </w:r>
          </w:p>
        </w:tc>
        <w:tc>
          <w:tcPr>
            <w:tcW w:w="1440" w:type="dxa"/>
          </w:tcPr>
          <w:p w14:paraId="4F6DF663" w14:textId="77777777" w:rsidR="00367A82" w:rsidRPr="00763ED0" w:rsidRDefault="00367A82" w:rsidP="00763ED0">
            <w:pPr>
              <w:tabs>
                <w:tab w:val="decimal" w:pos="1062"/>
              </w:tabs>
              <w:spacing w:line="300" w:lineRule="exact"/>
              <w:ind w:left="-29" w:right="-29"/>
              <w:rPr>
                <w:rFonts w:ascii="Arial" w:hAnsi="Arial" w:cs="Arial"/>
                <w:sz w:val="16"/>
                <w:szCs w:val="16"/>
                <w:cs/>
              </w:rPr>
            </w:pPr>
          </w:p>
        </w:tc>
        <w:tc>
          <w:tcPr>
            <w:tcW w:w="1478" w:type="dxa"/>
          </w:tcPr>
          <w:p w14:paraId="4892221C"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8" w:type="dxa"/>
          </w:tcPr>
          <w:p w14:paraId="29336676"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8" w:type="dxa"/>
          </w:tcPr>
          <w:p w14:paraId="33EE91FD"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9" w:type="dxa"/>
          </w:tcPr>
          <w:p w14:paraId="62635792"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9" w:type="dxa"/>
          </w:tcPr>
          <w:p w14:paraId="182372E1"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79" w:type="dxa"/>
          </w:tcPr>
          <w:p w14:paraId="22FAD85D" w14:textId="77777777" w:rsidR="00367A82" w:rsidRPr="00763ED0" w:rsidRDefault="00367A82" w:rsidP="00763ED0">
            <w:pPr>
              <w:tabs>
                <w:tab w:val="decimal" w:pos="1062"/>
              </w:tabs>
              <w:spacing w:line="300" w:lineRule="exact"/>
              <w:ind w:left="-29" w:right="-29"/>
              <w:rPr>
                <w:rFonts w:ascii="Arial" w:hAnsi="Arial" w:cs="Arial"/>
                <w:sz w:val="16"/>
                <w:szCs w:val="16"/>
              </w:rPr>
            </w:pPr>
          </w:p>
        </w:tc>
        <w:tc>
          <w:tcPr>
            <w:tcW w:w="1480" w:type="dxa"/>
          </w:tcPr>
          <w:p w14:paraId="0C4B2B39" w14:textId="77777777" w:rsidR="00367A82" w:rsidRPr="00763ED0" w:rsidRDefault="00367A82" w:rsidP="00763ED0">
            <w:pPr>
              <w:tabs>
                <w:tab w:val="decimal" w:pos="1062"/>
              </w:tabs>
              <w:spacing w:line="300" w:lineRule="exact"/>
              <w:ind w:left="-29" w:right="-29"/>
              <w:rPr>
                <w:rFonts w:ascii="Arial" w:hAnsi="Arial" w:cs="Arial"/>
                <w:sz w:val="16"/>
                <w:szCs w:val="16"/>
              </w:rPr>
            </w:pPr>
          </w:p>
        </w:tc>
      </w:tr>
      <w:tr w:rsidR="00367A82" w:rsidRPr="002B5FFB" w14:paraId="58EE108E" w14:textId="77777777" w:rsidTr="00E475EF">
        <w:tc>
          <w:tcPr>
            <w:tcW w:w="3149" w:type="dxa"/>
            <w:hideMark/>
          </w:tcPr>
          <w:p w14:paraId="5787D98E" w14:textId="13E84968"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As at 31 December 2023</w:t>
            </w:r>
          </w:p>
        </w:tc>
        <w:tc>
          <w:tcPr>
            <w:tcW w:w="1440" w:type="dxa"/>
          </w:tcPr>
          <w:p w14:paraId="11B20E68" w14:textId="28003387" w:rsidR="00367A82" w:rsidRPr="00763ED0" w:rsidRDefault="00367A82" w:rsidP="00763ED0">
            <w:pPr>
              <w:pBdr>
                <w:bottom w:val="double" w:sz="4" w:space="1" w:color="auto"/>
              </w:pBdr>
              <w:tabs>
                <w:tab w:val="decimal" w:pos="1062"/>
              </w:tabs>
              <w:spacing w:line="300" w:lineRule="exact"/>
              <w:ind w:left="-29" w:right="-29"/>
              <w:rPr>
                <w:rFonts w:ascii="Arial" w:hAnsi="Arial" w:cs="Arial"/>
                <w:sz w:val="16"/>
                <w:szCs w:val="16"/>
                <w:cs/>
              </w:rPr>
            </w:pPr>
            <w:r w:rsidRPr="00763ED0">
              <w:rPr>
                <w:rFonts w:ascii="Arial" w:hAnsi="Arial" w:cs="Arial"/>
                <w:sz w:val="16"/>
                <w:szCs w:val="16"/>
              </w:rPr>
              <w:t>817,770</w:t>
            </w:r>
          </w:p>
        </w:tc>
        <w:tc>
          <w:tcPr>
            <w:tcW w:w="1478" w:type="dxa"/>
          </w:tcPr>
          <w:p w14:paraId="76DF5BE2" w14:textId="75AD104D" w:rsidR="00367A82" w:rsidRPr="00763ED0" w:rsidRDefault="00367A82"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49</w:t>
            </w:r>
          </w:p>
        </w:tc>
        <w:tc>
          <w:tcPr>
            <w:tcW w:w="1478" w:type="dxa"/>
          </w:tcPr>
          <w:p w14:paraId="71D4DE77" w14:textId="31EBD981" w:rsidR="00367A82" w:rsidRPr="00763ED0" w:rsidRDefault="00367A82"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325,959</w:t>
            </w:r>
          </w:p>
        </w:tc>
        <w:tc>
          <w:tcPr>
            <w:tcW w:w="1478" w:type="dxa"/>
          </w:tcPr>
          <w:p w14:paraId="0E6774B1" w14:textId="75F1F7D8" w:rsidR="00367A82" w:rsidRPr="00763ED0" w:rsidRDefault="00367A82"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1,041,175</w:t>
            </w:r>
          </w:p>
        </w:tc>
        <w:tc>
          <w:tcPr>
            <w:tcW w:w="1479" w:type="dxa"/>
          </w:tcPr>
          <w:p w14:paraId="31F46EB6" w14:textId="3B0EAE23" w:rsidR="00367A82" w:rsidRPr="00763ED0" w:rsidRDefault="00367A82"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34,614</w:t>
            </w:r>
          </w:p>
        </w:tc>
        <w:tc>
          <w:tcPr>
            <w:tcW w:w="1479" w:type="dxa"/>
          </w:tcPr>
          <w:p w14:paraId="09480FBE" w14:textId="23B23842" w:rsidR="00367A82" w:rsidRPr="00763ED0" w:rsidRDefault="00367A82"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14,243</w:t>
            </w:r>
          </w:p>
        </w:tc>
        <w:tc>
          <w:tcPr>
            <w:tcW w:w="1479" w:type="dxa"/>
          </w:tcPr>
          <w:p w14:paraId="2C909469" w14:textId="2F3F6419" w:rsidR="00367A82" w:rsidRPr="00763ED0" w:rsidRDefault="00367A82"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46,845</w:t>
            </w:r>
          </w:p>
        </w:tc>
        <w:tc>
          <w:tcPr>
            <w:tcW w:w="1480" w:type="dxa"/>
          </w:tcPr>
          <w:p w14:paraId="419A5650" w14:textId="66D71D1F" w:rsidR="00367A82" w:rsidRPr="00763ED0" w:rsidRDefault="00367A82"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2,280,655</w:t>
            </w:r>
          </w:p>
        </w:tc>
      </w:tr>
      <w:tr w:rsidR="00367A82" w:rsidRPr="002B5FFB" w14:paraId="7FF34880" w14:textId="77777777">
        <w:tc>
          <w:tcPr>
            <w:tcW w:w="3149" w:type="dxa"/>
            <w:hideMark/>
          </w:tcPr>
          <w:p w14:paraId="3FFDFB17" w14:textId="43BE20E7"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As at 31 December 2024</w:t>
            </w:r>
          </w:p>
        </w:tc>
        <w:tc>
          <w:tcPr>
            <w:tcW w:w="1440" w:type="dxa"/>
          </w:tcPr>
          <w:p w14:paraId="0D968397" w14:textId="4BE645D1" w:rsidR="00367A82" w:rsidRPr="00763ED0" w:rsidRDefault="00A04A60" w:rsidP="00763ED0">
            <w:pPr>
              <w:pBdr>
                <w:bottom w:val="double" w:sz="4" w:space="1" w:color="auto"/>
              </w:pBdr>
              <w:tabs>
                <w:tab w:val="decimal" w:pos="1062"/>
              </w:tabs>
              <w:spacing w:line="300" w:lineRule="exact"/>
              <w:ind w:left="-29" w:right="-29"/>
              <w:rPr>
                <w:rFonts w:ascii="Arial" w:hAnsi="Arial" w:cs="Arial"/>
                <w:sz w:val="16"/>
                <w:szCs w:val="16"/>
                <w:cs/>
              </w:rPr>
            </w:pPr>
            <w:r w:rsidRPr="00763ED0">
              <w:rPr>
                <w:rFonts w:ascii="Arial" w:hAnsi="Arial" w:cs="Arial"/>
                <w:sz w:val="16"/>
                <w:szCs w:val="16"/>
              </w:rPr>
              <w:t>827,470</w:t>
            </w:r>
          </w:p>
        </w:tc>
        <w:tc>
          <w:tcPr>
            <w:tcW w:w="1478" w:type="dxa"/>
          </w:tcPr>
          <w:p w14:paraId="6242F05A" w14:textId="1CCB1D22" w:rsidR="00367A82" w:rsidRPr="00763ED0" w:rsidRDefault="00A04A60"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315</w:t>
            </w:r>
          </w:p>
        </w:tc>
        <w:tc>
          <w:tcPr>
            <w:tcW w:w="1478" w:type="dxa"/>
          </w:tcPr>
          <w:p w14:paraId="3D0B84E3" w14:textId="5F0E5492" w:rsidR="00367A82" w:rsidRPr="00763ED0" w:rsidRDefault="00A04A60"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323</w:t>
            </w:r>
            <w:r w:rsidR="00D43187" w:rsidRPr="00763ED0">
              <w:rPr>
                <w:rFonts w:ascii="Arial" w:hAnsi="Arial" w:cs="Arial"/>
                <w:sz w:val="16"/>
                <w:szCs w:val="16"/>
              </w:rPr>
              <w:t>,193</w:t>
            </w:r>
          </w:p>
        </w:tc>
        <w:tc>
          <w:tcPr>
            <w:tcW w:w="1478" w:type="dxa"/>
          </w:tcPr>
          <w:p w14:paraId="7DF5CA48" w14:textId="244E36A5" w:rsidR="00367A82" w:rsidRPr="00763ED0" w:rsidRDefault="00D43187"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960,441</w:t>
            </w:r>
          </w:p>
        </w:tc>
        <w:tc>
          <w:tcPr>
            <w:tcW w:w="1479" w:type="dxa"/>
          </w:tcPr>
          <w:p w14:paraId="595E39D8" w14:textId="26CC7AD7" w:rsidR="00367A82" w:rsidRPr="00763ED0" w:rsidRDefault="00D43187"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32,401</w:t>
            </w:r>
          </w:p>
        </w:tc>
        <w:tc>
          <w:tcPr>
            <w:tcW w:w="1479" w:type="dxa"/>
          </w:tcPr>
          <w:p w14:paraId="0EDDFFE5" w14:textId="1A287090" w:rsidR="00367A82" w:rsidRPr="00763ED0" w:rsidRDefault="00DA3912"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7,954</w:t>
            </w:r>
          </w:p>
        </w:tc>
        <w:tc>
          <w:tcPr>
            <w:tcW w:w="1479" w:type="dxa"/>
          </w:tcPr>
          <w:p w14:paraId="75AEA14C" w14:textId="656E21FE" w:rsidR="00367A82" w:rsidRPr="00763ED0" w:rsidRDefault="00044DC4"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12,248</w:t>
            </w:r>
          </w:p>
        </w:tc>
        <w:tc>
          <w:tcPr>
            <w:tcW w:w="1480" w:type="dxa"/>
          </w:tcPr>
          <w:p w14:paraId="476EC7C9" w14:textId="4EB8AD01" w:rsidR="00367A82" w:rsidRPr="00763ED0" w:rsidRDefault="00044DC4"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2,164,022</w:t>
            </w:r>
          </w:p>
        </w:tc>
      </w:tr>
      <w:tr w:rsidR="00367A82" w:rsidRPr="002B5FFB" w14:paraId="1649C55C" w14:textId="77777777">
        <w:tc>
          <w:tcPr>
            <w:tcW w:w="3149" w:type="dxa"/>
            <w:hideMark/>
          </w:tcPr>
          <w:p w14:paraId="33315894" w14:textId="42BEC3EA" w:rsidR="00367A82" w:rsidRPr="00763ED0" w:rsidRDefault="00367A82" w:rsidP="00763ED0">
            <w:pPr>
              <w:tabs>
                <w:tab w:val="center" w:pos="8010"/>
              </w:tabs>
              <w:spacing w:line="300" w:lineRule="exact"/>
              <w:ind w:left="162" w:right="-43" w:hanging="119"/>
              <w:rPr>
                <w:rFonts w:ascii="Arial" w:hAnsi="Arial" w:cs="Arial"/>
                <w:b/>
                <w:bCs/>
                <w:sz w:val="16"/>
                <w:szCs w:val="16"/>
              </w:rPr>
            </w:pPr>
            <w:r w:rsidRPr="00763ED0">
              <w:rPr>
                <w:rFonts w:ascii="Arial" w:hAnsi="Arial" w:cs="Arial"/>
                <w:b/>
                <w:bCs/>
                <w:sz w:val="16"/>
                <w:szCs w:val="16"/>
              </w:rPr>
              <w:t>Depreciation for the year</w:t>
            </w:r>
          </w:p>
        </w:tc>
        <w:tc>
          <w:tcPr>
            <w:tcW w:w="1440" w:type="dxa"/>
            <w:vAlign w:val="bottom"/>
          </w:tcPr>
          <w:p w14:paraId="071FE5D5" w14:textId="77777777" w:rsidR="00367A82" w:rsidRPr="00763ED0" w:rsidRDefault="00367A82" w:rsidP="00763ED0">
            <w:pPr>
              <w:tabs>
                <w:tab w:val="decimal" w:pos="1077"/>
              </w:tabs>
              <w:spacing w:line="300" w:lineRule="exact"/>
              <w:ind w:left="-29" w:right="-29"/>
              <w:rPr>
                <w:rFonts w:ascii="Arial" w:hAnsi="Arial" w:cs="Arial"/>
                <w:b/>
                <w:bCs/>
                <w:sz w:val="16"/>
                <w:szCs w:val="16"/>
                <w:cs/>
              </w:rPr>
            </w:pPr>
          </w:p>
        </w:tc>
        <w:tc>
          <w:tcPr>
            <w:tcW w:w="1478" w:type="dxa"/>
            <w:vAlign w:val="bottom"/>
          </w:tcPr>
          <w:p w14:paraId="6DC0DB77" w14:textId="77777777" w:rsidR="00367A82" w:rsidRPr="00763ED0" w:rsidRDefault="00367A82" w:rsidP="00763ED0">
            <w:pPr>
              <w:spacing w:line="300" w:lineRule="exact"/>
              <w:ind w:left="-29" w:right="-29" w:hanging="12"/>
              <w:jc w:val="right"/>
              <w:rPr>
                <w:rFonts w:ascii="Arial" w:hAnsi="Arial" w:cs="Arial"/>
                <w:b/>
                <w:bCs/>
                <w:sz w:val="16"/>
                <w:szCs w:val="16"/>
              </w:rPr>
            </w:pPr>
          </w:p>
        </w:tc>
        <w:tc>
          <w:tcPr>
            <w:tcW w:w="1478" w:type="dxa"/>
            <w:vAlign w:val="bottom"/>
          </w:tcPr>
          <w:p w14:paraId="1AB06230" w14:textId="77777777" w:rsidR="00367A82" w:rsidRPr="00763ED0" w:rsidRDefault="00367A82" w:rsidP="00763ED0">
            <w:pPr>
              <w:spacing w:line="300" w:lineRule="exact"/>
              <w:ind w:left="-29" w:right="-29" w:hanging="12"/>
              <w:jc w:val="right"/>
              <w:rPr>
                <w:rFonts w:ascii="Arial" w:hAnsi="Arial" w:cs="Arial"/>
                <w:b/>
                <w:bCs/>
                <w:sz w:val="16"/>
                <w:szCs w:val="16"/>
              </w:rPr>
            </w:pPr>
          </w:p>
        </w:tc>
        <w:tc>
          <w:tcPr>
            <w:tcW w:w="1478" w:type="dxa"/>
            <w:vAlign w:val="bottom"/>
          </w:tcPr>
          <w:p w14:paraId="7BB38BF3" w14:textId="77777777" w:rsidR="00367A82" w:rsidRPr="00763ED0" w:rsidRDefault="00367A82" w:rsidP="00763ED0">
            <w:pPr>
              <w:tabs>
                <w:tab w:val="center" w:pos="1242"/>
              </w:tabs>
              <w:spacing w:line="300" w:lineRule="exact"/>
              <w:ind w:left="-29" w:right="-29" w:hanging="12"/>
              <w:jc w:val="right"/>
              <w:rPr>
                <w:rFonts w:ascii="Arial" w:hAnsi="Arial" w:cs="Arial"/>
                <w:b/>
                <w:bCs/>
                <w:sz w:val="16"/>
                <w:szCs w:val="16"/>
              </w:rPr>
            </w:pPr>
          </w:p>
        </w:tc>
        <w:tc>
          <w:tcPr>
            <w:tcW w:w="1479" w:type="dxa"/>
            <w:vAlign w:val="bottom"/>
          </w:tcPr>
          <w:p w14:paraId="320CD22E" w14:textId="77777777" w:rsidR="00367A82" w:rsidRPr="00763ED0" w:rsidRDefault="00367A82" w:rsidP="00763ED0">
            <w:pPr>
              <w:tabs>
                <w:tab w:val="center" w:pos="1242"/>
              </w:tabs>
              <w:spacing w:line="300" w:lineRule="exact"/>
              <w:ind w:left="-29" w:right="-29" w:hanging="12"/>
              <w:jc w:val="right"/>
              <w:rPr>
                <w:rFonts w:ascii="Arial" w:hAnsi="Arial" w:cs="Arial"/>
                <w:b/>
                <w:bCs/>
                <w:sz w:val="16"/>
                <w:szCs w:val="16"/>
              </w:rPr>
            </w:pPr>
          </w:p>
        </w:tc>
        <w:tc>
          <w:tcPr>
            <w:tcW w:w="1479" w:type="dxa"/>
            <w:vAlign w:val="bottom"/>
          </w:tcPr>
          <w:p w14:paraId="30E7ED94" w14:textId="77777777" w:rsidR="00367A82" w:rsidRPr="00763ED0" w:rsidRDefault="00367A82" w:rsidP="00763ED0">
            <w:pPr>
              <w:tabs>
                <w:tab w:val="center" w:pos="1242"/>
              </w:tabs>
              <w:spacing w:line="300" w:lineRule="exact"/>
              <w:ind w:left="-29" w:right="-29" w:hanging="12"/>
              <w:jc w:val="right"/>
              <w:rPr>
                <w:rFonts w:ascii="Arial" w:hAnsi="Arial" w:cs="Arial"/>
                <w:b/>
                <w:bCs/>
                <w:sz w:val="16"/>
                <w:szCs w:val="16"/>
              </w:rPr>
            </w:pPr>
          </w:p>
        </w:tc>
        <w:tc>
          <w:tcPr>
            <w:tcW w:w="1479" w:type="dxa"/>
            <w:vAlign w:val="bottom"/>
          </w:tcPr>
          <w:p w14:paraId="4C920974" w14:textId="77777777" w:rsidR="00367A82" w:rsidRPr="00763ED0" w:rsidRDefault="00367A82" w:rsidP="00763ED0">
            <w:pPr>
              <w:tabs>
                <w:tab w:val="center" w:pos="1242"/>
              </w:tabs>
              <w:spacing w:line="300" w:lineRule="exact"/>
              <w:ind w:left="-29" w:right="-29" w:hanging="12"/>
              <w:jc w:val="right"/>
              <w:rPr>
                <w:rFonts w:ascii="Arial" w:hAnsi="Arial" w:cs="Arial"/>
                <w:b/>
                <w:bCs/>
                <w:sz w:val="16"/>
                <w:szCs w:val="16"/>
              </w:rPr>
            </w:pPr>
          </w:p>
        </w:tc>
        <w:tc>
          <w:tcPr>
            <w:tcW w:w="1480" w:type="dxa"/>
            <w:vAlign w:val="bottom"/>
          </w:tcPr>
          <w:p w14:paraId="198173F2" w14:textId="77777777" w:rsidR="00367A82" w:rsidRPr="00763ED0" w:rsidRDefault="00367A82" w:rsidP="00763ED0">
            <w:pPr>
              <w:tabs>
                <w:tab w:val="decimal" w:pos="974"/>
              </w:tabs>
              <w:spacing w:line="300" w:lineRule="exact"/>
              <w:ind w:left="-29" w:right="-29"/>
              <w:rPr>
                <w:rFonts w:ascii="Arial" w:hAnsi="Arial" w:cs="Arial"/>
                <w:sz w:val="16"/>
                <w:szCs w:val="16"/>
              </w:rPr>
            </w:pPr>
          </w:p>
        </w:tc>
      </w:tr>
      <w:tr w:rsidR="00367A82" w:rsidRPr="002B5FFB" w14:paraId="451137A8" w14:textId="77777777">
        <w:tc>
          <w:tcPr>
            <w:tcW w:w="11981" w:type="dxa"/>
            <w:gridSpan w:val="7"/>
          </w:tcPr>
          <w:p w14:paraId="272527F9" w14:textId="18E8A3FC"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2023 (Baht 152 million included in manufacturing cost, and the balance in selling and distribution expenses and administrative expenses)</w:t>
            </w:r>
          </w:p>
        </w:tc>
        <w:tc>
          <w:tcPr>
            <w:tcW w:w="1479" w:type="dxa"/>
            <w:vAlign w:val="bottom"/>
          </w:tcPr>
          <w:p w14:paraId="577B5538" w14:textId="77777777" w:rsidR="00367A82" w:rsidRPr="00763ED0" w:rsidRDefault="00367A82" w:rsidP="00763ED0">
            <w:pPr>
              <w:tabs>
                <w:tab w:val="center" w:pos="1242"/>
              </w:tabs>
              <w:spacing w:line="300" w:lineRule="exact"/>
              <w:ind w:left="-29" w:right="-29" w:hanging="12"/>
              <w:jc w:val="right"/>
              <w:rPr>
                <w:rFonts w:ascii="Arial" w:hAnsi="Arial" w:cs="Arial"/>
                <w:b/>
                <w:bCs/>
                <w:sz w:val="16"/>
                <w:szCs w:val="16"/>
              </w:rPr>
            </w:pPr>
          </w:p>
        </w:tc>
        <w:tc>
          <w:tcPr>
            <w:tcW w:w="1480" w:type="dxa"/>
            <w:vAlign w:val="bottom"/>
          </w:tcPr>
          <w:p w14:paraId="31813669" w14:textId="77767F83" w:rsidR="00367A82" w:rsidRPr="00763ED0" w:rsidRDefault="00367A82"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181,306</w:t>
            </w:r>
          </w:p>
        </w:tc>
      </w:tr>
      <w:tr w:rsidR="00367A82" w:rsidRPr="002B5FFB" w14:paraId="51935C83" w14:textId="77777777">
        <w:tc>
          <w:tcPr>
            <w:tcW w:w="11981" w:type="dxa"/>
            <w:gridSpan w:val="7"/>
          </w:tcPr>
          <w:p w14:paraId="4090F5E2" w14:textId="10346875" w:rsidR="00367A82" w:rsidRPr="00763ED0" w:rsidRDefault="00367A82" w:rsidP="00763ED0">
            <w:pPr>
              <w:tabs>
                <w:tab w:val="left" w:pos="132"/>
                <w:tab w:val="center" w:pos="8010"/>
              </w:tabs>
              <w:spacing w:line="300" w:lineRule="exact"/>
              <w:ind w:left="162" w:right="-43" w:hanging="119"/>
              <w:rPr>
                <w:rFonts w:ascii="Arial" w:hAnsi="Arial" w:cs="Arial"/>
                <w:sz w:val="16"/>
                <w:szCs w:val="16"/>
              </w:rPr>
            </w:pPr>
            <w:r w:rsidRPr="00763ED0">
              <w:rPr>
                <w:rFonts w:ascii="Arial" w:hAnsi="Arial" w:cs="Arial"/>
                <w:sz w:val="16"/>
                <w:szCs w:val="16"/>
              </w:rPr>
              <w:t xml:space="preserve">2024 (Baht </w:t>
            </w:r>
            <w:r w:rsidR="00AF2160" w:rsidRPr="00763ED0">
              <w:rPr>
                <w:rFonts w:ascii="Arial" w:hAnsi="Arial" w:cs="Arial"/>
                <w:sz w:val="16"/>
                <w:szCs w:val="16"/>
              </w:rPr>
              <w:t>149</w:t>
            </w:r>
            <w:r w:rsidRPr="00763ED0">
              <w:rPr>
                <w:rFonts w:ascii="Arial" w:hAnsi="Arial" w:cs="Arial"/>
                <w:sz w:val="16"/>
                <w:szCs w:val="16"/>
              </w:rPr>
              <w:t xml:space="preserve"> million included in manufacturing cost, and the balance in selling and distribution expenses and administrative expenses)</w:t>
            </w:r>
          </w:p>
        </w:tc>
        <w:tc>
          <w:tcPr>
            <w:tcW w:w="1479" w:type="dxa"/>
            <w:vAlign w:val="bottom"/>
          </w:tcPr>
          <w:p w14:paraId="1435AE61" w14:textId="77777777" w:rsidR="00367A82" w:rsidRPr="00763ED0" w:rsidRDefault="00367A82" w:rsidP="00763ED0">
            <w:pPr>
              <w:tabs>
                <w:tab w:val="center" w:pos="1242"/>
              </w:tabs>
              <w:spacing w:line="300" w:lineRule="exact"/>
              <w:ind w:left="-29" w:right="-29" w:hanging="12"/>
              <w:jc w:val="right"/>
              <w:rPr>
                <w:rFonts w:ascii="Arial" w:hAnsi="Arial" w:cs="Arial"/>
                <w:b/>
                <w:bCs/>
                <w:sz w:val="16"/>
                <w:szCs w:val="16"/>
              </w:rPr>
            </w:pPr>
          </w:p>
        </w:tc>
        <w:tc>
          <w:tcPr>
            <w:tcW w:w="1480" w:type="dxa"/>
            <w:vAlign w:val="bottom"/>
          </w:tcPr>
          <w:p w14:paraId="6A6F7975" w14:textId="5C3CD295" w:rsidR="00367A82" w:rsidRPr="00763ED0" w:rsidRDefault="009B64BE" w:rsidP="00763ED0">
            <w:pPr>
              <w:pBdr>
                <w:bottom w:val="double" w:sz="4" w:space="1" w:color="auto"/>
              </w:pBdr>
              <w:tabs>
                <w:tab w:val="decimal" w:pos="1062"/>
              </w:tabs>
              <w:spacing w:line="300" w:lineRule="exact"/>
              <w:ind w:left="-29" w:right="-29"/>
              <w:rPr>
                <w:rFonts w:ascii="Arial" w:hAnsi="Arial" w:cs="Arial"/>
                <w:sz w:val="16"/>
                <w:szCs w:val="16"/>
              </w:rPr>
            </w:pPr>
            <w:r w:rsidRPr="00763ED0">
              <w:rPr>
                <w:rFonts w:ascii="Arial" w:hAnsi="Arial" w:cs="Arial"/>
                <w:sz w:val="16"/>
                <w:szCs w:val="16"/>
              </w:rPr>
              <w:t>175,632</w:t>
            </w:r>
          </w:p>
        </w:tc>
      </w:tr>
    </w:tbl>
    <w:p w14:paraId="02CE6081" w14:textId="77777777" w:rsidR="00086E1C" w:rsidRPr="008658A4" w:rsidRDefault="00086E1C">
      <w:pPr>
        <w:overflowPunct/>
        <w:autoSpaceDE/>
        <w:autoSpaceDN/>
        <w:adjustRightInd/>
        <w:textAlignment w:val="auto"/>
        <w:rPr>
          <w:rFonts w:ascii="Arial" w:hAnsi="Arial" w:cs="Arial"/>
        </w:rPr>
      </w:pPr>
      <w:r w:rsidRPr="008658A4">
        <w:rPr>
          <w:rFonts w:ascii="Arial" w:hAnsi="Arial" w:cs="Arial"/>
        </w:rPr>
        <w:br w:type="page"/>
      </w:r>
    </w:p>
    <w:tbl>
      <w:tblPr>
        <w:tblW w:w="14670" w:type="dxa"/>
        <w:tblLayout w:type="fixed"/>
        <w:tblLook w:val="04A0" w:firstRow="1" w:lastRow="0" w:firstColumn="1" w:lastColumn="0" w:noHBand="0" w:noVBand="1"/>
      </w:tblPr>
      <w:tblGrid>
        <w:gridCol w:w="3059"/>
        <w:gridCol w:w="1440"/>
        <w:gridCol w:w="1452"/>
        <w:gridCol w:w="1452"/>
        <w:gridCol w:w="1453"/>
        <w:gridCol w:w="1453"/>
        <w:gridCol w:w="1454"/>
        <w:gridCol w:w="1453"/>
        <w:gridCol w:w="1454"/>
      </w:tblGrid>
      <w:tr w:rsidR="00CB23FF" w:rsidRPr="00763ED0" w14:paraId="50487A04" w14:textId="77777777">
        <w:trPr>
          <w:tblHeader/>
        </w:trPr>
        <w:tc>
          <w:tcPr>
            <w:tcW w:w="3059" w:type="dxa"/>
          </w:tcPr>
          <w:p w14:paraId="0B644E50" w14:textId="77777777" w:rsidR="00CB23FF" w:rsidRPr="00763ED0" w:rsidRDefault="00CB23FF" w:rsidP="00CB23FF">
            <w:pPr>
              <w:tabs>
                <w:tab w:val="center" w:pos="8010"/>
              </w:tabs>
              <w:spacing w:line="350" w:lineRule="exact"/>
              <w:ind w:left="-90" w:right="-43"/>
              <w:jc w:val="center"/>
              <w:rPr>
                <w:rFonts w:ascii="Arial" w:hAnsi="Arial" w:cs="Arial"/>
                <w:sz w:val="16"/>
                <w:szCs w:val="16"/>
              </w:rPr>
            </w:pPr>
          </w:p>
        </w:tc>
        <w:tc>
          <w:tcPr>
            <w:tcW w:w="11611" w:type="dxa"/>
            <w:gridSpan w:val="8"/>
            <w:hideMark/>
          </w:tcPr>
          <w:p w14:paraId="221D1201" w14:textId="487BE757" w:rsidR="00CB23FF" w:rsidRPr="00763ED0" w:rsidRDefault="00CB23FF" w:rsidP="00CB23FF">
            <w:pPr>
              <w:tabs>
                <w:tab w:val="center" w:pos="8010"/>
              </w:tabs>
              <w:spacing w:line="350" w:lineRule="exact"/>
              <w:ind w:left="-29" w:right="-29"/>
              <w:jc w:val="right"/>
              <w:rPr>
                <w:rFonts w:ascii="Arial" w:hAnsi="Arial" w:cs="Arial"/>
                <w:sz w:val="16"/>
                <w:szCs w:val="16"/>
              </w:rPr>
            </w:pPr>
            <w:r w:rsidRPr="00763ED0">
              <w:rPr>
                <w:rFonts w:ascii="Arial" w:hAnsi="Arial" w:cs="Arial"/>
                <w:sz w:val="16"/>
                <w:szCs w:val="16"/>
              </w:rPr>
              <w:t>(Unit: Thousand Baht)</w:t>
            </w:r>
          </w:p>
        </w:tc>
      </w:tr>
      <w:tr w:rsidR="00E71937" w:rsidRPr="00763ED0" w14:paraId="2408E2D2" w14:textId="77777777">
        <w:trPr>
          <w:tblHeader/>
        </w:trPr>
        <w:tc>
          <w:tcPr>
            <w:tcW w:w="3059" w:type="dxa"/>
          </w:tcPr>
          <w:p w14:paraId="077DDA80" w14:textId="77777777" w:rsidR="0009788B" w:rsidRPr="00763ED0" w:rsidRDefault="0009788B" w:rsidP="00C4148D">
            <w:pPr>
              <w:tabs>
                <w:tab w:val="center" w:pos="8010"/>
              </w:tabs>
              <w:spacing w:line="350" w:lineRule="exact"/>
              <w:ind w:left="-90" w:right="-43"/>
              <w:jc w:val="center"/>
              <w:rPr>
                <w:rFonts w:ascii="Arial" w:hAnsi="Arial" w:cs="Arial"/>
                <w:sz w:val="16"/>
                <w:szCs w:val="16"/>
                <w:cs/>
              </w:rPr>
            </w:pPr>
          </w:p>
        </w:tc>
        <w:tc>
          <w:tcPr>
            <w:tcW w:w="11611" w:type="dxa"/>
            <w:gridSpan w:val="8"/>
            <w:hideMark/>
          </w:tcPr>
          <w:p w14:paraId="02341B53" w14:textId="77777777" w:rsidR="0009788B" w:rsidRPr="00763ED0" w:rsidRDefault="0009788B" w:rsidP="00C4148D">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Separate financial statements</w:t>
            </w:r>
          </w:p>
        </w:tc>
      </w:tr>
      <w:tr w:rsidR="006539E7" w:rsidRPr="00763ED0" w14:paraId="60DD17F4" w14:textId="77777777" w:rsidTr="00920F15">
        <w:trPr>
          <w:tblHeader/>
        </w:trPr>
        <w:tc>
          <w:tcPr>
            <w:tcW w:w="3059" w:type="dxa"/>
          </w:tcPr>
          <w:p w14:paraId="5E7BF00C" w14:textId="77777777" w:rsidR="006539E7" w:rsidRPr="00763ED0" w:rsidRDefault="006539E7" w:rsidP="006539E7">
            <w:pPr>
              <w:tabs>
                <w:tab w:val="center" w:pos="8010"/>
              </w:tabs>
              <w:spacing w:line="350" w:lineRule="exact"/>
              <w:ind w:left="-90" w:right="-43"/>
              <w:jc w:val="center"/>
              <w:rPr>
                <w:rFonts w:ascii="Arial" w:hAnsi="Arial" w:cs="Arial"/>
                <w:sz w:val="16"/>
                <w:szCs w:val="16"/>
                <w:cs/>
              </w:rPr>
            </w:pPr>
          </w:p>
        </w:tc>
        <w:tc>
          <w:tcPr>
            <w:tcW w:w="1440" w:type="dxa"/>
            <w:vAlign w:val="bottom"/>
          </w:tcPr>
          <w:p w14:paraId="53B4E7F5" w14:textId="0E2952DD" w:rsidR="006539E7" w:rsidRPr="00763ED0" w:rsidRDefault="006539E7" w:rsidP="006539E7">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Revaluation basis</w:t>
            </w:r>
          </w:p>
        </w:tc>
        <w:tc>
          <w:tcPr>
            <w:tcW w:w="8717" w:type="dxa"/>
            <w:gridSpan w:val="6"/>
            <w:vAlign w:val="bottom"/>
          </w:tcPr>
          <w:p w14:paraId="1380B1BA" w14:textId="625C9791" w:rsidR="006539E7" w:rsidRPr="00763ED0" w:rsidRDefault="006539E7" w:rsidP="006539E7">
            <w:pPr>
              <w:pBdr>
                <w:bottom w:val="single" w:sz="4" w:space="1" w:color="auto"/>
              </w:pBdr>
              <w:tabs>
                <w:tab w:val="center" w:pos="8010"/>
              </w:tabs>
              <w:spacing w:line="350" w:lineRule="exact"/>
              <w:ind w:left="-29" w:right="-29"/>
              <w:jc w:val="center"/>
              <w:rPr>
                <w:rFonts w:ascii="Arial" w:hAnsi="Arial" w:cs="Arial"/>
                <w:sz w:val="16"/>
                <w:szCs w:val="16"/>
                <w:cs/>
              </w:rPr>
            </w:pPr>
            <w:r w:rsidRPr="00763ED0">
              <w:rPr>
                <w:rFonts w:ascii="Arial" w:hAnsi="Arial" w:cs="Arial"/>
                <w:sz w:val="16"/>
                <w:szCs w:val="16"/>
              </w:rPr>
              <w:t>Cost basis</w:t>
            </w:r>
          </w:p>
        </w:tc>
        <w:tc>
          <w:tcPr>
            <w:tcW w:w="1454" w:type="dxa"/>
            <w:vAlign w:val="bottom"/>
          </w:tcPr>
          <w:p w14:paraId="4B2EE391" w14:textId="543C2D48" w:rsidR="006539E7" w:rsidRPr="00763ED0" w:rsidRDefault="006539E7" w:rsidP="006539E7">
            <w:pPr>
              <w:tabs>
                <w:tab w:val="center" w:pos="8010"/>
              </w:tabs>
              <w:spacing w:line="350" w:lineRule="exact"/>
              <w:ind w:left="-29" w:right="-29"/>
              <w:jc w:val="center"/>
              <w:rPr>
                <w:rFonts w:ascii="Arial" w:hAnsi="Arial" w:cs="Arial"/>
                <w:sz w:val="16"/>
                <w:szCs w:val="16"/>
                <w:cs/>
              </w:rPr>
            </w:pPr>
          </w:p>
        </w:tc>
      </w:tr>
      <w:tr w:rsidR="00124397" w:rsidRPr="00763ED0" w14:paraId="1B30E33D" w14:textId="77777777">
        <w:trPr>
          <w:tblHeader/>
        </w:trPr>
        <w:tc>
          <w:tcPr>
            <w:tcW w:w="3059" w:type="dxa"/>
          </w:tcPr>
          <w:p w14:paraId="66E62DCD" w14:textId="77777777" w:rsidR="00124397" w:rsidRPr="00763ED0" w:rsidRDefault="00124397" w:rsidP="00124397">
            <w:pPr>
              <w:tabs>
                <w:tab w:val="center" w:pos="8010"/>
              </w:tabs>
              <w:spacing w:line="350" w:lineRule="exact"/>
              <w:ind w:left="-90" w:right="-43"/>
              <w:jc w:val="center"/>
              <w:rPr>
                <w:rFonts w:ascii="Arial" w:hAnsi="Arial" w:cs="Arial"/>
                <w:sz w:val="16"/>
                <w:szCs w:val="16"/>
                <w:cs/>
              </w:rPr>
            </w:pPr>
          </w:p>
        </w:tc>
        <w:tc>
          <w:tcPr>
            <w:tcW w:w="1440" w:type="dxa"/>
            <w:vAlign w:val="bottom"/>
          </w:tcPr>
          <w:p w14:paraId="2777FB93" w14:textId="1BF22B20" w:rsidR="00124397" w:rsidRPr="00763ED0" w:rsidRDefault="00124397" w:rsidP="00124397">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Land</w:t>
            </w:r>
          </w:p>
        </w:tc>
        <w:tc>
          <w:tcPr>
            <w:tcW w:w="1452" w:type="dxa"/>
            <w:vAlign w:val="bottom"/>
          </w:tcPr>
          <w:p w14:paraId="40FAF1AC" w14:textId="346D3973" w:rsidR="00124397" w:rsidRPr="00763ED0" w:rsidRDefault="00124397" w:rsidP="00124397">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Land improvement</w:t>
            </w:r>
          </w:p>
        </w:tc>
        <w:tc>
          <w:tcPr>
            <w:tcW w:w="1452" w:type="dxa"/>
            <w:vAlign w:val="bottom"/>
          </w:tcPr>
          <w:p w14:paraId="761620F5" w14:textId="5D41CDE9" w:rsidR="00124397" w:rsidRPr="00763ED0" w:rsidRDefault="00124397" w:rsidP="00124397">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Buildings and building improvement</w:t>
            </w:r>
          </w:p>
        </w:tc>
        <w:tc>
          <w:tcPr>
            <w:tcW w:w="1453" w:type="dxa"/>
            <w:vAlign w:val="bottom"/>
          </w:tcPr>
          <w:p w14:paraId="49FB502A" w14:textId="40855B61" w:rsidR="00124397" w:rsidRPr="00763ED0" w:rsidRDefault="00124397" w:rsidP="00124397">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Machinery and equipment</w:t>
            </w:r>
          </w:p>
        </w:tc>
        <w:tc>
          <w:tcPr>
            <w:tcW w:w="1453" w:type="dxa"/>
            <w:vAlign w:val="bottom"/>
          </w:tcPr>
          <w:p w14:paraId="493F2A28" w14:textId="570F7C1E" w:rsidR="00124397" w:rsidRPr="00763ED0" w:rsidRDefault="00124397" w:rsidP="00124397">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Furniture and office equipment</w:t>
            </w:r>
          </w:p>
        </w:tc>
        <w:tc>
          <w:tcPr>
            <w:tcW w:w="1454" w:type="dxa"/>
            <w:vAlign w:val="bottom"/>
          </w:tcPr>
          <w:p w14:paraId="174124A3" w14:textId="0819699D" w:rsidR="00124397" w:rsidRPr="00763ED0" w:rsidRDefault="00124397" w:rsidP="00124397">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Motor vehicles</w:t>
            </w:r>
          </w:p>
        </w:tc>
        <w:tc>
          <w:tcPr>
            <w:tcW w:w="1453" w:type="dxa"/>
            <w:vAlign w:val="bottom"/>
          </w:tcPr>
          <w:p w14:paraId="39274E77" w14:textId="56F40850" w:rsidR="00124397" w:rsidRPr="00763ED0" w:rsidRDefault="00124397" w:rsidP="00124397">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 xml:space="preserve">Assets </w:t>
            </w:r>
            <w:r w:rsidR="00466C7B" w:rsidRPr="00763ED0">
              <w:rPr>
                <w:rFonts w:ascii="Arial" w:hAnsi="Arial" w:cs="Arial"/>
                <w:spacing w:val="2"/>
                <w:sz w:val="16"/>
                <w:szCs w:val="16"/>
              </w:rPr>
              <w:t xml:space="preserve">under </w:t>
            </w:r>
            <w:r w:rsidRPr="00763ED0">
              <w:rPr>
                <w:rFonts w:ascii="Arial" w:hAnsi="Arial" w:cs="Arial"/>
                <w:sz w:val="16"/>
                <w:szCs w:val="16"/>
              </w:rPr>
              <w:t>construction and</w:t>
            </w:r>
            <w:r w:rsidRPr="00763ED0">
              <w:rPr>
                <w:rFonts w:ascii="Arial" w:hAnsi="Arial" w:cs="Arial"/>
                <w:spacing w:val="2"/>
                <w:sz w:val="16"/>
                <w:szCs w:val="16"/>
              </w:rPr>
              <w:t xml:space="preserve"> installation</w:t>
            </w:r>
          </w:p>
        </w:tc>
        <w:tc>
          <w:tcPr>
            <w:tcW w:w="1454" w:type="dxa"/>
            <w:vAlign w:val="bottom"/>
          </w:tcPr>
          <w:p w14:paraId="33FA0F7C" w14:textId="4B081129" w:rsidR="00124397" w:rsidRPr="00763ED0" w:rsidRDefault="00124397" w:rsidP="00124397">
            <w:pPr>
              <w:pBdr>
                <w:bottom w:val="single" w:sz="4" w:space="1" w:color="auto"/>
              </w:pBdr>
              <w:tabs>
                <w:tab w:val="center" w:pos="8010"/>
              </w:tabs>
              <w:spacing w:line="350" w:lineRule="exact"/>
              <w:ind w:left="-29" w:right="-29"/>
              <w:jc w:val="center"/>
              <w:rPr>
                <w:rFonts w:ascii="Arial" w:hAnsi="Arial" w:cs="Arial"/>
                <w:sz w:val="16"/>
                <w:szCs w:val="16"/>
              </w:rPr>
            </w:pPr>
            <w:r w:rsidRPr="00763ED0">
              <w:rPr>
                <w:rFonts w:ascii="Arial" w:hAnsi="Arial" w:cs="Arial"/>
                <w:sz w:val="16"/>
                <w:szCs w:val="16"/>
              </w:rPr>
              <w:t>Total</w:t>
            </w:r>
          </w:p>
        </w:tc>
      </w:tr>
      <w:tr w:rsidR="006539E7" w:rsidRPr="00763ED0" w14:paraId="7B6B353E" w14:textId="77777777">
        <w:tc>
          <w:tcPr>
            <w:tcW w:w="3059" w:type="dxa"/>
            <w:hideMark/>
          </w:tcPr>
          <w:p w14:paraId="1CECC329" w14:textId="1A72124D" w:rsidR="006539E7" w:rsidRPr="00763ED0" w:rsidRDefault="006539E7" w:rsidP="006539E7">
            <w:pPr>
              <w:tabs>
                <w:tab w:val="center" w:pos="8010"/>
              </w:tabs>
              <w:spacing w:line="350" w:lineRule="exact"/>
              <w:ind w:left="162" w:right="-43" w:hanging="119"/>
              <w:rPr>
                <w:rFonts w:ascii="Arial" w:hAnsi="Arial" w:cs="Arial"/>
                <w:sz w:val="16"/>
                <w:szCs w:val="16"/>
                <w:cs/>
              </w:rPr>
            </w:pPr>
            <w:r w:rsidRPr="00763ED0">
              <w:rPr>
                <w:rFonts w:ascii="Arial" w:hAnsi="Arial" w:cs="Arial"/>
                <w:b/>
                <w:bCs/>
                <w:sz w:val="16"/>
                <w:szCs w:val="16"/>
              </w:rPr>
              <w:t>Cost/Revalued amount</w:t>
            </w:r>
          </w:p>
        </w:tc>
        <w:tc>
          <w:tcPr>
            <w:tcW w:w="1440" w:type="dxa"/>
          </w:tcPr>
          <w:p w14:paraId="4207B55D" w14:textId="77777777" w:rsidR="006539E7" w:rsidRPr="00763ED0" w:rsidRDefault="006539E7" w:rsidP="006539E7">
            <w:pPr>
              <w:tabs>
                <w:tab w:val="center" w:pos="8010"/>
              </w:tabs>
              <w:spacing w:line="350" w:lineRule="exact"/>
              <w:ind w:left="-29" w:right="-29"/>
              <w:jc w:val="both"/>
              <w:rPr>
                <w:rFonts w:ascii="Arial" w:hAnsi="Arial" w:cs="Arial"/>
                <w:sz w:val="16"/>
                <w:szCs w:val="16"/>
              </w:rPr>
            </w:pPr>
          </w:p>
        </w:tc>
        <w:tc>
          <w:tcPr>
            <w:tcW w:w="1452" w:type="dxa"/>
          </w:tcPr>
          <w:p w14:paraId="3CC596D7" w14:textId="77777777" w:rsidR="006539E7" w:rsidRPr="00763ED0" w:rsidRDefault="006539E7" w:rsidP="006539E7">
            <w:pPr>
              <w:tabs>
                <w:tab w:val="center" w:pos="8010"/>
              </w:tabs>
              <w:spacing w:line="350" w:lineRule="exact"/>
              <w:ind w:left="-29" w:right="-13" w:hanging="12"/>
              <w:jc w:val="both"/>
              <w:rPr>
                <w:rFonts w:ascii="Arial" w:hAnsi="Arial" w:cs="Arial"/>
                <w:sz w:val="16"/>
                <w:szCs w:val="16"/>
              </w:rPr>
            </w:pPr>
          </w:p>
        </w:tc>
        <w:tc>
          <w:tcPr>
            <w:tcW w:w="1452" w:type="dxa"/>
          </w:tcPr>
          <w:p w14:paraId="033878B9" w14:textId="77777777" w:rsidR="006539E7" w:rsidRPr="00763ED0" w:rsidRDefault="006539E7" w:rsidP="006539E7">
            <w:pPr>
              <w:tabs>
                <w:tab w:val="center" w:pos="8010"/>
              </w:tabs>
              <w:spacing w:line="350" w:lineRule="exact"/>
              <w:ind w:left="-29" w:right="-13" w:hanging="12"/>
              <w:jc w:val="both"/>
              <w:rPr>
                <w:rFonts w:ascii="Arial" w:hAnsi="Arial" w:cs="Arial"/>
                <w:sz w:val="16"/>
                <w:szCs w:val="16"/>
              </w:rPr>
            </w:pPr>
          </w:p>
        </w:tc>
        <w:tc>
          <w:tcPr>
            <w:tcW w:w="1453" w:type="dxa"/>
          </w:tcPr>
          <w:p w14:paraId="287BF0AE" w14:textId="77777777" w:rsidR="006539E7" w:rsidRPr="00763ED0" w:rsidRDefault="006539E7" w:rsidP="006539E7">
            <w:pPr>
              <w:tabs>
                <w:tab w:val="decimal" w:pos="702"/>
              </w:tabs>
              <w:spacing w:line="350" w:lineRule="exact"/>
              <w:ind w:left="-29" w:right="-13" w:hanging="12"/>
              <w:rPr>
                <w:rFonts w:ascii="Arial" w:hAnsi="Arial" w:cs="Arial"/>
                <w:sz w:val="16"/>
                <w:szCs w:val="16"/>
              </w:rPr>
            </w:pPr>
          </w:p>
        </w:tc>
        <w:tc>
          <w:tcPr>
            <w:tcW w:w="1453" w:type="dxa"/>
          </w:tcPr>
          <w:p w14:paraId="35CD01C8" w14:textId="77777777" w:rsidR="006539E7" w:rsidRPr="00763ED0" w:rsidRDefault="006539E7" w:rsidP="006539E7">
            <w:pPr>
              <w:tabs>
                <w:tab w:val="center" w:pos="8010"/>
              </w:tabs>
              <w:spacing w:line="350" w:lineRule="exact"/>
              <w:ind w:left="-29" w:right="-13" w:hanging="12"/>
              <w:jc w:val="both"/>
              <w:rPr>
                <w:rFonts w:ascii="Arial" w:hAnsi="Arial" w:cs="Arial"/>
                <w:sz w:val="16"/>
                <w:szCs w:val="16"/>
              </w:rPr>
            </w:pPr>
          </w:p>
        </w:tc>
        <w:tc>
          <w:tcPr>
            <w:tcW w:w="1454" w:type="dxa"/>
          </w:tcPr>
          <w:p w14:paraId="14CA137A" w14:textId="77777777" w:rsidR="006539E7" w:rsidRPr="00763ED0" w:rsidRDefault="006539E7" w:rsidP="006539E7">
            <w:pPr>
              <w:tabs>
                <w:tab w:val="center" w:pos="8010"/>
              </w:tabs>
              <w:spacing w:line="350" w:lineRule="exact"/>
              <w:ind w:left="-29" w:right="-13" w:hanging="12"/>
              <w:jc w:val="both"/>
              <w:rPr>
                <w:rFonts w:ascii="Arial" w:hAnsi="Arial" w:cs="Arial"/>
                <w:sz w:val="16"/>
                <w:szCs w:val="16"/>
              </w:rPr>
            </w:pPr>
          </w:p>
        </w:tc>
        <w:tc>
          <w:tcPr>
            <w:tcW w:w="1453" w:type="dxa"/>
          </w:tcPr>
          <w:p w14:paraId="2759DD2E" w14:textId="77777777" w:rsidR="006539E7" w:rsidRPr="00763ED0" w:rsidRDefault="006539E7" w:rsidP="006539E7">
            <w:pPr>
              <w:tabs>
                <w:tab w:val="center" w:pos="8010"/>
              </w:tabs>
              <w:spacing w:line="350" w:lineRule="exact"/>
              <w:ind w:left="-29" w:right="-13" w:hanging="12"/>
              <w:jc w:val="both"/>
              <w:rPr>
                <w:rFonts w:ascii="Arial" w:hAnsi="Arial" w:cs="Arial"/>
                <w:sz w:val="16"/>
                <w:szCs w:val="16"/>
              </w:rPr>
            </w:pPr>
          </w:p>
        </w:tc>
        <w:tc>
          <w:tcPr>
            <w:tcW w:w="1454" w:type="dxa"/>
          </w:tcPr>
          <w:p w14:paraId="3D86E77B" w14:textId="77777777" w:rsidR="006539E7" w:rsidRPr="00763ED0" w:rsidRDefault="006539E7" w:rsidP="006539E7">
            <w:pPr>
              <w:tabs>
                <w:tab w:val="center" w:pos="8010"/>
              </w:tabs>
              <w:spacing w:line="350" w:lineRule="exact"/>
              <w:ind w:left="-29" w:right="-13" w:hanging="12"/>
              <w:jc w:val="both"/>
              <w:rPr>
                <w:rFonts w:ascii="Arial" w:hAnsi="Arial" w:cs="Arial"/>
                <w:sz w:val="16"/>
                <w:szCs w:val="16"/>
              </w:rPr>
            </w:pPr>
          </w:p>
        </w:tc>
      </w:tr>
      <w:tr w:rsidR="00367A82" w:rsidRPr="00763ED0" w14:paraId="3D0D83BD" w14:textId="77777777">
        <w:tc>
          <w:tcPr>
            <w:tcW w:w="3059" w:type="dxa"/>
            <w:vAlign w:val="center"/>
            <w:hideMark/>
          </w:tcPr>
          <w:p w14:paraId="5AE68A60" w14:textId="45936251"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 xml:space="preserve">As at 1 January </w:t>
            </w:r>
            <w:r w:rsidRPr="00763ED0">
              <w:rPr>
                <w:rFonts w:ascii="Arial" w:hAnsi="Arial" w:cs="Arial"/>
                <w:sz w:val="16"/>
                <w:szCs w:val="16"/>
                <w:cs/>
              </w:rPr>
              <w:t>2023</w:t>
            </w:r>
          </w:p>
        </w:tc>
        <w:tc>
          <w:tcPr>
            <w:tcW w:w="1440" w:type="dxa"/>
            <w:vAlign w:val="bottom"/>
            <w:hideMark/>
          </w:tcPr>
          <w:p w14:paraId="595772A5" w14:textId="76C11DC1"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429,300</w:t>
            </w:r>
          </w:p>
        </w:tc>
        <w:tc>
          <w:tcPr>
            <w:tcW w:w="1452" w:type="dxa"/>
            <w:vAlign w:val="bottom"/>
          </w:tcPr>
          <w:p w14:paraId="0AD601C1" w14:textId="217F02FA"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24,982</w:t>
            </w:r>
          </w:p>
        </w:tc>
        <w:tc>
          <w:tcPr>
            <w:tcW w:w="1452" w:type="dxa"/>
            <w:vAlign w:val="bottom"/>
            <w:hideMark/>
          </w:tcPr>
          <w:p w14:paraId="4F0E0C79" w14:textId="7F4417D2"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504,850</w:t>
            </w:r>
          </w:p>
        </w:tc>
        <w:tc>
          <w:tcPr>
            <w:tcW w:w="1453" w:type="dxa"/>
            <w:vAlign w:val="bottom"/>
            <w:hideMark/>
          </w:tcPr>
          <w:p w14:paraId="6901631C" w14:textId="6B945C75"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1,951,561</w:t>
            </w:r>
          </w:p>
        </w:tc>
        <w:tc>
          <w:tcPr>
            <w:tcW w:w="1453" w:type="dxa"/>
            <w:vAlign w:val="bottom"/>
          </w:tcPr>
          <w:p w14:paraId="75440B40" w14:textId="1C7C47AE"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90,679</w:t>
            </w:r>
          </w:p>
        </w:tc>
        <w:tc>
          <w:tcPr>
            <w:tcW w:w="1454" w:type="dxa"/>
            <w:vAlign w:val="bottom"/>
            <w:hideMark/>
          </w:tcPr>
          <w:p w14:paraId="4E708D89" w14:textId="5582465A"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14,114</w:t>
            </w:r>
          </w:p>
        </w:tc>
        <w:tc>
          <w:tcPr>
            <w:tcW w:w="1453" w:type="dxa"/>
            <w:vAlign w:val="bottom"/>
            <w:hideMark/>
          </w:tcPr>
          <w:p w14:paraId="4EF2A134" w14:textId="68EBDC3D"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49,728</w:t>
            </w:r>
          </w:p>
        </w:tc>
        <w:tc>
          <w:tcPr>
            <w:tcW w:w="1454" w:type="dxa"/>
            <w:vAlign w:val="bottom"/>
            <w:hideMark/>
          </w:tcPr>
          <w:p w14:paraId="4D1F18F6" w14:textId="6061DC3F"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3,065,214</w:t>
            </w:r>
          </w:p>
        </w:tc>
      </w:tr>
      <w:tr w:rsidR="00367A82" w:rsidRPr="00763ED0" w14:paraId="07255A22" w14:textId="77777777">
        <w:tc>
          <w:tcPr>
            <w:tcW w:w="3059" w:type="dxa"/>
            <w:vAlign w:val="bottom"/>
            <w:hideMark/>
          </w:tcPr>
          <w:p w14:paraId="4A83B27D" w14:textId="701AECFB"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Additions</w:t>
            </w:r>
          </w:p>
        </w:tc>
        <w:tc>
          <w:tcPr>
            <w:tcW w:w="1440" w:type="dxa"/>
            <w:vAlign w:val="bottom"/>
            <w:hideMark/>
          </w:tcPr>
          <w:p w14:paraId="39635488" w14:textId="529342D3" w:rsidR="00367A82" w:rsidRPr="00763ED0" w:rsidRDefault="00367A82" w:rsidP="00367A82">
            <w:pP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32AEA732" w14:textId="6352B0B2"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hideMark/>
          </w:tcPr>
          <w:p w14:paraId="7150EF12" w14:textId="32F34E38"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2,861</w:t>
            </w:r>
          </w:p>
        </w:tc>
        <w:tc>
          <w:tcPr>
            <w:tcW w:w="1453" w:type="dxa"/>
            <w:vAlign w:val="bottom"/>
            <w:hideMark/>
          </w:tcPr>
          <w:p w14:paraId="48F07170" w14:textId="6BE5A905"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22,634</w:t>
            </w:r>
          </w:p>
        </w:tc>
        <w:tc>
          <w:tcPr>
            <w:tcW w:w="1453" w:type="dxa"/>
            <w:vAlign w:val="bottom"/>
          </w:tcPr>
          <w:p w14:paraId="4B3C9EBE" w14:textId="54D9CB9D"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4,777</w:t>
            </w:r>
          </w:p>
        </w:tc>
        <w:tc>
          <w:tcPr>
            <w:tcW w:w="1454" w:type="dxa"/>
            <w:vAlign w:val="bottom"/>
            <w:hideMark/>
          </w:tcPr>
          <w:p w14:paraId="6FA2BCAE" w14:textId="407B5865"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hideMark/>
          </w:tcPr>
          <w:p w14:paraId="512D615C" w14:textId="74E8728C"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25,795</w:t>
            </w:r>
          </w:p>
        </w:tc>
        <w:tc>
          <w:tcPr>
            <w:tcW w:w="1454" w:type="dxa"/>
            <w:vAlign w:val="bottom"/>
            <w:hideMark/>
          </w:tcPr>
          <w:p w14:paraId="54FCF3E4" w14:textId="77A5395A"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56,067</w:t>
            </w:r>
          </w:p>
        </w:tc>
      </w:tr>
      <w:tr w:rsidR="00367A82" w:rsidRPr="00763ED0" w14:paraId="6A00BF28" w14:textId="77777777">
        <w:tc>
          <w:tcPr>
            <w:tcW w:w="3059" w:type="dxa"/>
            <w:vAlign w:val="bottom"/>
            <w:hideMark/>
          </w:tcPr>
          <w:p w14:paraId="3EFF77D5" w14:textId="314B6102"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Disposals/write-off</w:t>
            </w:r>
          </w:p>
        </w:tc>
        <w:tc>
          <w:tcPr>
            <w:tcW w:w="1440" w:type="dxa"/>
            <w:vAlign w:val="bottom"/>
            <w:hideMark/>
          </w:tcPr>
          <w:p w14:paraId="69A50A08" w14:textId="51AF5CC9"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7B7EC512" w14:textId="19ADACA8"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hideMark/>
          </w:tcPr>
          <w:p w14:paraId="495B4085" w14:textId="4BFF1E76"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(4,948)</w:t>
            </w:r>
          </w:p>
        </w:tc>
        <w:tc>
          <w:tcPr>
            <w:tcW w:w="1453" w:type="dxa"/>
            <w:vAlign w:val="bottom"/>
            <w:hideMark/>
          </w:tcPr>
          <w:p w14:paraId="4CC70741" w14:textId="61A2216B"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(33,527)</w:t>
            </w:r>
          </w:p>
        </w:tc>
        <w:tc>
          <w:tcPr>
            <w:tcW w:w="1453" w:type="dxa"/>
            <w:vAlign w:val="bottom"/>
          </w:tcPr>
          <w:p w14:paraId="0A6E39C2" w14:textId="3B30D461"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(1,921)</w:t>
            </w:r>
          </w:p>
        </w:tc>
        <w:tc>
          <w:tcPr>
            <w:tcW w:w="1454" w:type="dxa"/>
            <w:vAlign w:val="bottom"/>
            <w:hideMark/>
          </w:tcPr>
          <w:p w14:paraId="41AA8598" w14:textId="370AD661"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hideMark/>
          </w:tcPr>
          <w:p w14:paraId="45D3E1F3" w14:textId="629457B5"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hideMark/>
          </w:tcPr>
          <w:p w14:paraId="6C8FF6EC" w14:textId="3F434F7F"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(40,396)</w:t>
            </w:r>
          </w:p>
        </w:tc>
      </w:tr>
      <w:tr w:rsidR="00367A82" w:rsidRPr="00763ED0" w14:paraId="13C55CE6" w14:textId="77777777">
        <w:tc>
          <w:tcPr>
            <w:tcW w:w="3059" w:type="dxa"/>
            <w:vAlign w:val="center"/>
            <w:hideMark/>
          </w:tcPr>
          <w:p w14:paraId="39B25273" w14:textId="1CCC7E2D"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Transfer in (out)</w:t>
            </w:r>
          </w:p>
        </w:tc>
        <w:tc>
          <w:tcPr>
            <w:tcW w:w="1440" w:type="dxa"/>
            <w:vAlign w:val="bottom"/>
            <w:hideMark/>
          </w:tcPr>
          <w:p w14:paraId="0911D55B" w14:textId="00FCB99D"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0C32B3CB" w14:textId="3BA83217"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hideMark/>
          </w:tcPr>
          <w:p w14:paraId="10281AE9" w14:textId="2A8F4CE0"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422</w:t>
            </w:r>
          </w:p>
        </w:tc>
        <w:tc>
          <w:tcPr>
            <w:tcW w:w="1453" w:type="dxa"/>
            <w:vAlign w:val="bottom"/>
            <w:hideMark/>
          </w:tcPr>
          <w:p w14:paraId="6D9D1DE8" w14:textId="471F69EA"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44,686</w:t>
            </w:r>
          </w:p>
        </w:tc>
        <w:tc>
          <w:tcPr>
            <w:tcW w:w="1453" w:type="dxa"/>
            <w:vAlign w:val="bottom"/>
          </w:tcPr>
          <w:p w14:paraId="3F912F23" w14:textId="75915FBF"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442</w:t>
            </w:r>
          </w:p>
        </w:tc>
        <w:tc>
          <w:tcPr>
            <w:tcW w:w="1454" w:type="dxa"/>
            <w:vAlign w:val="bottom"/>
            <w:hideMark/>
          </w:tcPr>
          <w:p w14:paraId="3FCA343F" w14:textId="270F300A"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hideMark/>
          </w:tcPr>
          <w:p w14:paraId="4B432941" w14:textId="3FA072E2"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(45,550)</w:t>
            </w:r>
          </w:p>
        </w:tc>
        <w:tc>
          <w:tcPr>
            <w:tcW w:w="1454" w:type="dxa"/>
            <w:vAlign w:val="bottom"/>
            <w:hideMark/>
          </w:tcPr>
          <w:p w14:paraId="6A9290AE" w14:textId="604919CD"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r>
      <w:tr w:rsidR="00367A82" w:rsidRPr="00763ED0" w14:paraId="0367BF6B" w14:textId="77777777">
        <w:tc>
          <w:tcPr>
            <w:tcW w:w="3059" w:type="dxa"/>
            <w:vAlign w:val="center"/>
            <w:hideMark/>
          </w:tcPr>
          <w:p w14:paraId="1589966F" w14:textId="391DE29B"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2023</w:t>
            </w:r>
          </w:p>
        </w:tc>
        <w:tc>
          <w:tcPr>
            <w:tcW w:w="1440" w:type="dxa"/>
            <w:vAlign w:val="bottom"/>
          </w:tcPr>
          <w:p w14:paraId="5A5CE09D" w14:textId="6F6FB193"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429,300</w:t>
            </w:r>
          </w:p>
        </w:tc>
        <w:tc>
          <w:tcPr>
            <w:tcW w:w="1452" w:type="dxa"/>
            <w:vAlign w:val="bottom"/>
          </w:tcPr>
          <w:p w14:paraId="3821BB08" w14:textId="2AFC4805"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24,982</w:t>
            </w:r>
          </w:p>
        </w:tc>
        <w:tc>
          <w:tcPr>
            <w:tcW w:w="1452" w:type="dxa"/>
            <w:vAlign w:val="bottom"/>
          </w:tcPr>
          <w:p w14:paraId="0110ED23" w14:textId="2B63A5C9"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503,185</w:t>
            </w:r>
          </w:p>
        </w:tc>
        <w:tc>
          <w:tcPr>
            <w:tcW w:w="1453" w:type="dxa"/>
            <w:vAlign w:val="bottom"/>
          </w:tcPr>
          <w:p w14:paraId="01661948" w14:textId="28DBCBD0"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1,985,354</w:t>
            </w:r>
          </w:p>
        </w:tc>
        <w:tc>
          <w:tcPr>
            <w:tcW w:w="1453" w:type="dxa"/>
            <w:vAlign w:val="bottom"/>
          </w:tcPr>
          <w:p w14:paraId="44E49029" w14:textId="1326C275"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93,977</w:t>
            </w:r>
          </w:p>
        </w:tc>
        <w:tc>
          <w:tcPr>
            <w:tcW w:w="1454" w:type="dxa"/>
            <w:vAlign w:val="bottom"/>
          </w:tcPr>
          <w:p w14:paraId="0F7B524B" w14:textId="50FEB874"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14,114</w:t>
            </w:r>
          </w:p>
        </w:tc>
        <w:tc>
          <w:tcPr>
            <w:tcW w:w="1453" w:type="dxa"/>
            <w:vAlign w:val="bottom"/>
          </w:tcPr>
          <w:p w14:paraId="0910C6DD" w14:textId="56F70B96"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29,973</w:t>
            </w:r>
          </w:p>
        </w:tc>
        <w:tc>
          <w:tcPr>
            <w:tcW w:w="1454" w:type="dxa"/>
            <w:vAlign w:val="bottom"/>
          </w:tcPr>
          <w:p w14:paraId="63A9C7ED" w14:textId="5E846457"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3,080,885</w:t>
            </w:r>
          </w:p>
        </w:tc>
      </w:tr>
      <w:tr w:rsidR="00367A82" w:rsidRPr="00763ED0" w14:paraId="60011581" w14:textId="77777777">
        <w:tc>
          <w:tcPr>
            <w:tcW w:w="3059" w:type="dxa"/>
            <w:vAlign w:val="bottom"/>
            <w:hideMark/>
          </w:tcPr>
          <w:p w14:paraId="3E272A10" w14:textId="77777777"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Additions</w:t>
            </w:r>
          </w:p>
        </w:tc>
        <w:tc>
          <w:tcPr>
            <w:tcW w:w="1440" w:type="dxa"/>
            <w:vAlign w:val="bottom"/>
          </w:tcPr>
          <w:p w14:paraId="7F857882" w14:textId="762784AF" w:rsidR="00367A82" w:rsidRPr="00763ED0" w:rsidRDefault="00E80EBC"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3E6D051E" w14:textId="5053949C" w:rsidR="00367A82" w:rsidRPr="00763ED0" w:rsidRDefault="00E80EBC"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776A2D55" w14:textId="2F2DD43D" w:rsidR="00367A82" w:rsidRPr="00763ED0" w:rsidRDefault="00091808"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6,069</w:t>
            </w:r>
          </w:p>
        </w:tc>
        <w:tc>
          <w:tcPr>
            <w:tcW w:w="1453" w:type="dxa"/>
            <w:vAlign w:val="bottom"/>
          </w:tcPr>
          <w:p w14:paraId="3F5A0320" w14:textId="1493E641" w:rsidR="00367A82" w:rsidRPr="00763ED0" w:rsidRDefault="00091808"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25,552</w:t>
            </w:r>
          </w:p>
        </w:tc>
        <w:tc>
          <w:tcPr>
            <w:tcW w:w="1453" w:type="dxa"/>
            <w:vAlign w:val="bottom"/>
          </w:tcPr>
          <w:p w14:paraId="7B36B62B" w14:textId="616AB1BD" w:rsidR="00367A82" w:rsidRPr="00763ED0" w:rsidRDefault="006F5DC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4,144</w:t>
            </w:r>
          </w:p>
        </w:tc>
        <w:tc>
          <w:tcPr>
            <w:tcW w:w="1454" w:type="dxa"/>
            <w:vAlign w:val="bottom"/>
          </w:tcPr>
          <w:p w14:paraId="7CF77DC3" w14:textId="12798F54" w:rsidR="00367A82" w:rsidRPr="00763ED0" w:rsidRDefault="006F5DC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3DA0A2A4" w14:textId="36CF6464" w:rsidR="00367A82" w:rsidRPr="00763ED0" w:rsidRDefault="006F5DC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1,565</w:t>
            </w:r>
          </w:p>
        </w:tc>
        <w:tc>
          <w:tcPr>
            <w:tcW w:w="1454" w:type="dxa"/>
            <w:vAlign w:val="bottom"/>
          </w:tcPr>
          <w:p w14:paraId="568C50B5" w14:textId="68F07459" w:rsidR="00367A82" w:rsidRPr="00763ED0" w:rsidRDefault="006F5DC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37,330</w:t>
            </w:r>
          </w:p>
        </w:tc>
      </w:tr>
      <w:tr w:rsidR="00367A82" w:rsidRPr="00763ED0" w14:paraId="5A96340C" w14:textId="77777777">
        <w:tc>
          <w:tcPr>
            <w:tcW w:w="3059" w:type="dxa"/>
            <w:vAlign w:val="center"/>
          </w:tcPr>
          <w:p w14:paraId="24A2E954" w14:textId="7A862E61"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Disposals/write-off</w:t>
            </w:r>
          </w:p>
        </w:tc>
        <w:tc>
          <w:tcPr>
            <w:tcW w:w="1440" w:type="dxa"/>
            <w:vAlign w:val="bottom"/>
          </w:tcPr>
          <w:p w14:paraId="18DE11D6" w14:textId="2626429E" w:rsidR="00367A82" w:rsidRPr="00763ED0" w:rsidRDefault="00E80EBC"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1A5EFBD0" w14:textId="4395A2B2" w:rsidR="00367A82" w:rsidRPr="00763ED0" w:rsidRDefault="00E80EBC"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(92)</w:t>
            </w:r>
          </w:p>
        </w:tc>
        <w:tc>
          <w:tcPr>
            <w:tcW w:w="1452" w:type="dxa"/>
            <w:vAlign w:val="bottom"/>
          </w:tcPr>
          <w:p w14:paraId="48EF0F76" w14:textId="30263612" w:rsidR="00367A82" w:rsidRPr="00763ED0" w:rsidRDefault="00091808"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(472)</w:t>
            </w:r>
          </w:p>
        </w:tc>
        <w:tc>
          <w:tcPr>
            <w:tcW w:w="1453" w:type="dxa"/>
            <w:vAlign w:val="bottom"/>
          </w:tcPr>
          <w:p w14:paraId="163104DA" w14:textId="334AEE53" w:rsidR="00367A82" w:rsidRPr="00763ED0" w:rsidRDefault="00091808"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(19</w:t>
            </w:r>
            <w:r w:rsidR="00657447" w:rsidRPr="00763ED0">
              <w:rPr>
                <w:rFonts w:ascii="Arial" w:hAnsi="Arial" w:cs="Arial"/>
                <w:sz w:val="16"/>
                <w:szCs w:val="16"/>
              </w:rPr>
              <w:t>,527)</w:t>
            </w:r>
          </w:p>
        </w:tc>
        <w:tc>
          <w:tcPr>
            <w:tcW w:w="1453" w:type="dxa"/>
            <w:vAlign w:val="bottom"/>
          </w:tcPr>
          <w:p w14:paraId="7193D0A5" w14:textId="6DD174E1" w:rsidR="00367A82" w:rsidRPr="00763ED0" w:rsidRDefault="006F5DC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(1,827)</w:t>
            </w:r>
          </w:p>
        </w:tc>
        <w:tc>
          <w:tcPr>
            <w:tcW w:w="1454" w:type="dxa"/>
            <w:vAlign w:val="bottom"/>
          </w:tcPr>
          <w:p w14:paraId="4EB845A6" w14:textId="6C9B6A2C" w:rsidR="00367A82" w:rsidRPr="00763ED0" w:rsidRDefault="006F5DC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(10,969)</w:t>
            </w:r>
          </w:p>
        </w:tc>
        <w:tc>
          <w:tcPr>
            <w:tcW w:w="1453" w:type="dxa"/>
            <w:vAlign w:val="bottom"/>
          </w:tcPr>
          <w:p w14:paraId="0E54C6F3" w14:textId="159B4D1E" w:rsidR="00367A82" w:rsidRPr="00763ED0" w:rsidRDefault="006F5DC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6561235B" w14:textId="43EE58AE" w:rsidR="00367A82" w:rsidRPr="00763ED0" w:rsidRDefault="006F5DC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(32,887)</w:t>
            </w:r>
          </w:p>
        </w:tc>
      </w:tr>
      <w:tr w:rsidR="00367A82" w:rsidRPr="00763ED0" w14:paraId="16A2187F" w14:textId="77777777">
        <w:tc>
          <w:tcPr>
            <w:tcW w:w="3059" w:type="dxa"/>
            <w:vAlign w:val="bottom"/>
          </w:tcPr>
          <w:p w14:paraId="4F578FF8" w14:textId="07D7E336"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Transfer in (out)</w:t>
            </w:r>
          </w:p>
        </w:tc>
        <w:tc>
          <w:tcPr>
            <w:tcW w:w="1440" w:type="dxa"/>
            <w:vAlign w:val="bottom"/>
          </w:tcPr>
          <w:p w14:paraId="6D3AEE3D" w14:textId="4DB984F4" w:rsidR="00367A82" w:rsidRPr="00763ED0" w:rsidRDefault="00E80EBC"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08D28F80" w14:textId="099E857A" w:rsidR="00367A82" w:rsidRPr="00763ED0" w:rsidRDefault="00E80EBC"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10D7E65D" w14:textId="17527FBC" w:rsidR="00367A82" w:rsidRPr="00763ED0" w:rsidRDefault="00091808"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4,562</w:t>
            </w:r>
          </w:p>
        </w:tc>
        <w:tc>
          <w:tcPr>
            <w:tcW w:w="1453" w:type="dxa"/>
            <w:vAlign w:val="bottom"/>
          </w:tcPr>
          <w:p w14:paraId="45AD2E7D" w14:textId="53B12FC2" w:rsidR="00367A82" w:rsidRPr="00763ED0" w:rsidRDefault="00657447"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20,033</w:t>
            </w:r>
          </w:p>
        </w:tc>
        <w:tc>
          <w:tcPr>
            <w:tcW w:w="1453" w:type="dxa"/>
            <w:vAlign w:val="bottom"/>
          </w:tcPr>
          <w:p w14:paraId="1FDD4DCD" w14:textId="72782459" w:rsidR="00367A82" w:rsidRPr="00763ED0" w:rsidRDefault="006F5DC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1,763</w:t>
            </w:r>
          </w:p>
        </w:tc>
        <w:tc>
          <w:tcPr>
            <w:tcW w:w="1454" w:type="dxa"/>
            <w:vAlign w:val="bottom"/>
          </w:tcPr>
          <w:p w14:paraId="07FE6387" w14:textId="1141FAA8" w:rsidR="00367A82" w:rsidRPr="00763ED0" w:rsidRDefault="006F5DC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453CF268" w14:textId="28D31290" w:rsidR="00367A82" w:rsidRPr="00763ED0" w:rsidRDefault="006F5DC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(26,358)</w:t>
            </w:r>
          </w:p>
        </w:tc>
        <w:tc>
          <w:tcPr>
            <w:tcW w:w="1454" w:type="dxa"/>
            <w:vAlign w:val="bottom"/>
          </w:tcPr>
          <w:p w14:paraId="4E2C5ABE" w14:textId="4A7F4864" w:rsidR="00367A82" w:rsidRPr="00763ED0" w:rsidRDefault="006F5DC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r>
      <w:tr w:rsidR="00367A82" w:rsidRPr="00763ED0" w14:paraId="6C7A2816" w14:textId="77777777">
        <w:tc>
          <w:tcPr>
            <w:tcW w:w="3059" w:type="dxa"/>
            <w:vAlign w:val="center"/>
          </w:tcPr>
          <w:p w14:paraId="63928212" w14:textId="1A6763E7"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2024</w:t>
            </w:r>
          </w:p>
        </w:tc>
        <w:tc>
          <w:tcPr>
            <w:tcW w:w="1440" w:type="dxa"/>
            <w:vAlign w:val="bottom"/>
          </w:tcPr>
          <w:p w14:paraId="0694E6C0" w14:textId="0D51A94D" w:rsidR="00367A82" w:rsidRPr="00763ED0" w:rsidRDefault="00E80EBC" w:rsidP="00367A82">
            <w:pPr>
              <w:pBdr>
                <w:bottom w:val="sing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429,300</w:t>
            </w:r>
          </w:p>
        </w:tc>
        <w:tc>
          <w:tcPr>
            <w:tcW w:w="1452" w:type="dxa"/>
            <w:vAlign w:val="bottom"/>
          </w:tcPr>
          <w:p w14:paraId="1965110B" w14:textId="681961A7" w:rsidR="00367A82" w:rsidRPr="00763ED0" w:rsidRDefault="00E80EBC"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24,890</w:t>
            </w:r>
          </w:p>
        </w:tc>
        <w:tc>
          <w:tcPr>
            <w:tcW w:w="1452" w:type="dxa"/>
            <w:vAlign w:val="bottom"/>
          </w:tcPr>
          <w:p w14:paraId="554B9CCD" w14:textId="4D171D1D" w:rsidR="00367A82" w:rsidRPr="00763ED0" w:rsidRDefault="00091808"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513,344</w:t>
            </w:r>
          </w:p>
        </w:tc>
        <w:tc>
          <w:tcPr>
            <w:tcW w:w="1453" w:type="dxa"/>
            <w:vAlign w:val="bottom"/>
          </w:tcPr>
          <w:p w14:paraId="50CB3B17" w14:textId="60D772F2" w:rsidR="00367A82" w:rsidRPr="00763ED0" w:rsidRDefault="00657447"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2,011,412</w:t>
            </w:r>
          </w:p>
        </w:tc>
        <w:tc>
          <w:tcPr>
            <w:tcW w:w="1453" w:type="dxa"/>
            <w:vAlign w:val="bottom"/>
          </w:tcPr>
          <w:p w14:paraId="1FA6BA4C" w14:textId="4C3C7EA1" w:rsidR="00367A82" w:rsidRPr="00763ED0" w:rsidRDefault="006F5DC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98,057</w:t>
            </w:r>
          </w:p>
        </w:tc>
        <w:tc>
          <w:tcPr>
            <w:tcW w:w="1454" w:type="dxa"/>
            <w:vAlign w:val="bottom"/>
          </w:tcPr>
          <w:p w14:paraId="5A45C063" w14:textId="1B37505D" w:rsidR="00367A82" w:rsidRPr="00763ED0" w:rsidRDefault="006F5DC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3,145</w:t>
            </w:r>
          </w:p>
        </w:tc>
        <w:tc>
          <w:tcPr>
            <w:tcW w:w="1453" w:type="dxa"/>
            <w:vAlign w:val="bottom"/>
          </w:tcPr>
          <w:p w14:paraId="40F27A72" w14:textId="4F9508F5" w:rsidR="00367A82" w:rsidRPr="00763ED0" w:rsidRDefault="006F5DC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5,180</w:t>
            </w:r>
          </w:p>
        </w:tc>
        <w:tc>
          <w:tcPr>
            <w:tcW w:w="1454" w:type="dxa"/>
            <w:vAlign w:val="bottom"/>
          </w:tcPr>
          <w:p w14:paraId="31503125" w14:textId="5B78D71B" w:rsidR="00367A82" w:rsidRPr="00763ED0" w:rsidRDefault="006F5DC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3,085,328</w:t>
            </w:r>
          </w:p>
        </w:tc>
      </w:tr>
      <w:tr w:rsidR="00367A82" w:rsidRPr="00763ED0" w14:paraId="7BC0DC0D" w14:textId="77777777">
        <w:tc>
          <w:tcPr>
            <w:tcW w:w="3059" w:type="dxa"/>
            <w:hideMark/>
          </w:tcPr>
          <w:p w14:paraId="2EE4F596" w14:textId="2534E007" w:rsidR="00367A82" w:rsidRPr="00763ED0" w:rsidRDefault="00367A82" w:rsidP="00367A82">
            <w:pPr>
              <w:tabs>
                <w:tab w:val="center" w:pos="8010"/>
              </w:tabs>
              <w:spacing w:line="350" w:lineRule="exact"/>
              <w:ind w:left="162" w:right="-43" w:hanging="119"/>
              <w:rPr>
                <w:rFonts w:ascii="Arial" w:hAnsi="Arial" w:cs="Arial"/>
                <w:b/>
                <w:bCs/>
                <w:sz w:val="16"/>
                <w:szCs w:val="16"/>
              </w:rPr>
            </w:pPr>
            <w:r w:rsidRPr="00763ED0">
              <w:rPr>
                <w:rFonts w:ascii="Arial" w:hAnsi="Arial" w:cs="Arial"/>
                <w:b/>
                <w:bCs/>
                <w:sz w:val="16"/>
                <w:szCs w:val="16"/>
              </w:rPr>
              <w:t>Accumulated depreciation</w:t>
            </w:r>
          </w:p>
        </w:tc>
        <w:tc>
          <w:tcPr>
            <w:tcW w:w="1440" w:type="dxa"/>
          </w:tcPr>
          <w:p w14:paraId="20AE460C" w14:textId="77777777" w:rsidR="00367A82" w:rsidRPr="00763ED0" w:rsidRDefault="00367A82" w:rsidP="00367A82">
            <w:pPr>
              <w:tabs>
                <w:tab w:val="decimal" w:pos="1077"/>
              </w:tabs>
              <w:spacing w:line="350" w:lineRule="exact"/>
              <w:ind w:left="-29" w:right="-29"/>
              <w:rPr>
                <w:rFonts w:ascii="Arial" w:hAnsi="Arial" w:cs="Arial"/>
                <w:sz w:val="16"/>
                <w:szCs w:val="16"/>
                <w:cs/>
              </w:rPr>
            </w:pPr>
          </w:p>
        </w:tc>
        <w:tc>
          <w:tcPr>
            <w:tcW w:w="1452" w:type="dxa"/>
          </w:tcPr>
          <w:p w14:paraId="58C209EF"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2" w:type="dxa"/>
          </w:tcPr>
          <w:p w14:paraId="2703EBEB"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tcPr>
          <w:p w14:paraId="5C7E64E5"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tcPr>
          <w:p w14:paraId="77F18CD0"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tcPr>
          <w:p w14:paraId="08B40FC9"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tcPr>
          <w:p w14:paraId="7ECE4E2F"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tcPr>
          <w:p w14:paraId="4B9A5BCE" w14:textId="77777777" w:rsidR="00367A82" w:rsidRPr="00763ED0" w:rsidRDefault="00367A82" w:rsidP="00367A82">
            <w:pPr>
              <w:tabs>
                <w:tab w:val="decimal" w:pos="1077"/>
              </w:tabs>
              <w:spacing w:line="350" w:lineRule="exact"/>
              <w:ind w:left="-29" w:right="-29"/>
              <w:rPr>
                <w:rFonts w:ascii="Arial" w:hAnsi="Arial" w:cs="Arial"/>
                <w:sz w:val="16"/>
                <w:szCs w:val="16"/>
              </w:rPr>
            </w:pPr>
          </w:p>
        </w:tc>
      </w:tr>
      <w:tr w:rsidR="00367A82" w:rsidRPr="00763ED0" w14:paraId="2D3EC510" w14:textId="77777777">
        <w:tc>
          <w:tcPr>
            <w:tcW w:w="3059" w:type="dxa"/>
            <w:vAlign w:val="center"/>
            <w:hideMark/>
          </w:tcPr>
          <w:p w14:paraId="30C6E658" w14:textId="570929E6"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 xml:space="preserve">As at 1 January </w:t>
            </w:r>
            <w:r w:rsidRPr="00763ED0">
              <w:rPr>
                <w:rFonts w:ascii="Arial" w:hAnsi="Arial" w:cs="Arial"/>
                <w:sz w:val="16"/>
                <w:szCs w:val="16"/>
                <w:cs/>
              </w:rPr>
              <w:t>2023</w:t>
            </w:r>
          </w:p>
        </w:tc>
        <w:tc>
          <w:tcPr>
            <w:tcW w:w="1440" w:type="dxa"/>
            <w:vAlign w:val="bottom"/>
            <w:hideMark/>
          </w:tcPr>
          <w:p w14:paraId="597F8F1D" w14:textId="656308F0" w:rsidR="00367A82" w:rsidRPr="00763ED0" w:rsidRDefault="00367A82" w:rsidP="00367A82">
            <w:pP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0DA240E0" w14:textId="6F7279EC"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24,791</w:t>
            </w:r>
          </w:p>
        </w:tc>
        <w:tc>
          <w:tcPr>
            <w:tcW w:w="1452" w:type="dxa"/>
            <w:vAlign w:val="bottom"/>
            <w:hideMark/>
          </w:tcPr>
          <w:p w14:paraId="249F9616" w14:textId="71541A8F"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321,064</w:t>
            </w:r>
          </w:p>
        </w:tc>
        <w:tc>
          <w:tcPr>
            <w:tcW w:w="1453" w:type="dxa"/>
            <w:vAlign w:val="bottom"/>
            <w:hideMark/>
          </w:tcPr>
          <w:p w14:paraId="194D9320" w14:textId="0AF22C31"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1,232,272</w:t>
            </w:r>
          </w:p>
        </w:tc>
        <w:tc>
          <w:tcPr>
            <w:tcW w:w="1453" w:type="dxa"/>
            <w:vAlign w:val="bottom"/>
          </w:tcPr>
          <w:p w14:paraId="5011F0E4" w14:textId="22A794B3"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73,044</w:t>
            </w:r>
          </w:p>
        </w:tc>
        <w:tc>
          <w:tcPr>
            <w:tcW w:w="1454" w:type="dxa"/>
            <w:vAlign w:val="bottom"/>
            <w:hideMark/>
          </w:tcPr>
          <w:p w14:paraId="5B53327E" w14:textId="31705A71"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11,406</w:t>
            </w:r>
          </w:p>
        </w:tc>
        <w:tc>
          <w:tcPr>
            <w:tcW w:w="1453" w:type="dxa"/>
            <w:vAlign w:val="bottom"/>
            <w:hideMark/>
          </w:tcPr>
          <w:p w14:paraId="21C4F98C" w14:textId="46349E39"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hideMark/>
          </w:tcPr>
          <w:p w14:paraId="1CA6274F" w14:textId="7690273B"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1,662,577</w:t>
            </w:r>
          </w:p>
        </w:tc>
      </w:tr>
      <w:tr w:rsidR="00367A82" w:rsidRPr="00763ED0" w14:paraId="25930699" w14:textId="77777777">
        <w:tc>
          <w:tcPr>
            <w:tcW w:w="3059" w:type="dxa"/>
          </w:tcPr>
          <w:p w14:paraId="5C1AB59A" w14:textId="77777777"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Depreciation for the year</w:t>
            </w:r>
          </w:p>
        </w:tc>
        <w:tc>
          <w:tcPr>
            <w:tcW w:w="1440" w:type="dxa"/>
            <w:vAlign w:val="bottom"/>
          </w:tcPr>
          <w:p w14:paraId="07B5B708" w14:textId="4A23998D"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cs/>
              </w:rPr>
              <w:t>-</w:t>
            </w:r>
          </w:p>
        </w:tc>
        <w:tc>
          <w:tcPr>
            <w:tcW w:w="1452" w:type="dxa"/>
            <w:vAlign w:val="bottom"/>
          </w:tcPr>
          <w:p w14:paraId="613B5877" w14:textId="27F31794"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143</w:t>
            </w:r>
          </w:p>
        </w:tc>
        <w:tc>
          <w:tcPr>
            <w:tcW w:w="1452" w:type="dxa"/>
            <w:vAlign w:val="bottom"/>
          </w:tcPr>
          <w:p w14:paraId="3CBDADAA" w14:textId="277514DB"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18,958</w:t>
            </w:r>
          </w:p>
        </w:tc>
        <w:tc>
          <w:tcPr>
            <w:tcW w:w="1453" w:type="dxa"/>
            <w:vAlign w:val="bottom"/>
          </w:tcPr>
          <w:p w14:paraId="53BC23D4" w14:textId="14FD3950"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61,136</w:t>
            </w:r>
          </w:p>
        </w:tc>
        <w:tc>
          <w:tcPr>
            <w:tcW w:w="1453" w:type="dxa"/>
            <w:vAlign w:val="bottom"/>
          </w:tcPr>
          <w:p w14:paraId="73B76A62" w14:textId="13370443"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5,608</w:t>
            </w:r>
          </w:p>
        </w:tc>
        <w:tc>
          <w:tcPr>
            <w:tcW w:w="1454" w:type="dxa"/>
            <w:vAlign w:val="bottom"/>
          </w:tcPr>
          <w:p w14:paraId="5E7920CB" w14:textId="05E76AF8"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67EBFADD" w14:textId="7372A7AF"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6303D86F" w14:textId="2DBA9D6B"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85,845</w:t>
            </w:r>
          </w:p>
        </w:tc>
      </w:tr>
      <w:tr w:rsidR="00367A82" w:rsidRPr="00763ED0" w14:paraId="6DF4D592" w14:textId="77777777">
        <w:tc>
          <w:tcPr>
            <w:tcW w:w="3059" w:type="dxa"/>
          </w:tcPr>
          <w:p w14:paraId="1470E11E" w14:textId="77777777"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Depreciation on disposals/write-off</w:t>
            </w:r>
          </w:p>
        </w:tc>
        <w:tc>
          <w:tcPr>
            <w:tcW w:w="1440" w:type="dxa"/>
            <w:vAlign w:val="bottom"/>
          </w:tcPr>
          <w:p w14:paraId="497904F4" w14:textId="0D3926F5"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cs/>
              </w:rPr>
              <w:t>-</w:t>
            </w:r>
          </w:p>
        </w:tc>
        <w:tc>
          <w:tcPr>
            <w:tcW w:w="1452" w:type="dxa"/>
            <w:vAlign w:val="bottom"/>
          </w:tcPr>
          <w:p w14:paraId="42BFE24D" w14:textId="4122BCAE"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hideMark/>
          </w:tcPr>
          <w:p w14:paraId="56597FC2" w14:textId="4C727965"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(4,923)</w:t>
            </w:r>
          </w:p>
        </w:tc>
        <w:tc>
          <w:tcPr>
            <w:tcW w:w="1453" w:type="dxa"/>
            <w:vAlign w:val="bottom"/>
            <w:hideMark/>
          </w:tcPr>
          <w:p w14:paraId="428722DF" w14:textId="6BDE4098"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(12,750)</w:t>
            </w:r>
          </w:p>
        </w:tc>
        <w:tc>
          <w:tcPr>
            <w:tcW w:w="1453" w:type="dxa"/>
            <w:vAlign w:val="bottom"/>
          </w:tcPr>
          <w:p w14:paraId="5551A658" w14:textId="4A0DF285"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(1,921)</w:t>
            </w:r>
          </w:p>
        </w:tc>
        <w:tc>
          <w:tcPr>
            <w:tcW w:w="1454" w:type="dxa"/>
            <w:vAlign w:val="bottom"/>
            <w:hideMark/>
          </w:tcPr>
          <w:p w14:paraId="386755EF" w14:textId="5353CE2D"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6F58951A" w14:textId="57A2193D"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hideMark/>
          </w:tcPr>
          <w:p w14:paraId="345CFA23" w14:textId="58059255"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(19,594)</w:t>
            </w:r>
          </w:p>
        </w:tc>
      </w:tr>
      <w:tr w:rsidR="00367A82" w:rsidRPr="00763ED0" w14:paraId="079F9AD4" w14:textId="77777777">
        <w:tc>
          <w:tcPr>
            <w:tcW w:w="3059" w:type="dxa"/>
          </w:tcPr>
          <w:p w14:paraId="64B23F78" w14:textId="35690898"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As at 31 December</w:t>
            </w:r>
            <w:r w:rsidRPr="00763ED0">
              <w:rPr>
                <w:rFonts w:ascii="Arial" w:hAnsi="Arial" w:cs="Arial"/>
                <w:sz w:val="16"/>
                <w:szCs w:val="16"/>
                <w:cs/>
              </w:rPr>
              <w:t xml:space="preserve"> 2023</w:t>
            </w:r>
          </w:p>
        </w:tc>
        <w:tc>
          <w:tcPr>
            <w:tcW w:w="1440" w:type="dxa"/>
            <w:vAlign w:val="bottom"/>
          </w:tcPr>
          <w:p w14:paraId="2539BB22" w14:textId="68CBBC84"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cs/>
              </w:rPr>
              <w:t>-</w:t>
            </w:r>
          </w:p>
        </w:tc>
        <w:tc>
          <w:tcPr>
            <w:tcW w:w="1452" w:type="dxa"/>
            <w:vAlign w:val="bottom"/>
          </w:tcPr>
          <w:p w14:paraId="32CCC757" w14:textId="6B0BFFFF"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24,934</w:t>
            </w:r>
          </w:p>
        </w:tc>
        <w:tc>
          <w:tcPr>
            <w:tcW w:w="1452" w:type="dxa"/>
            <w:vAlign w:val="bottom"/>
          </w:tcPr>
          <w:p w14:paraId="75083316" w14:textId="4668D6FE"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335,099</w:t>
            </w:r>
          </w:p>
        </w:tc>
        <w:tc>
          <w:tcPr>
            <w:tcW w:w="1453" w:type="dxa"/>
            <w:vAlign w:val="bottom"/>
          </w:tcPr>
          <w:p w14:paraId="569CD511" w14:textId="3F0CA3C4"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1,280,658</w:t>
            </w:r>
          </w:p>
        </w:tc>
        <w:tc>
          <w:tcPr>
            <w:tcW w:w="1453" w:type="dxa"/>
            <w:vAlign w:val="bottom"/>
          </w:tcPr>
          <w:p w14:paraId="59A6D39A" w14:textId="62F379B5"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76,731</w:t>
            </w:r>
          </w:p>
        </w:tc>
        <w:tc>
          <w:tcPr>
            <w:tcW w:w="1454" w:type="dxa"/>
            <w:vAlign w:val="bottom"/>
          </w:tcPr>
          <w:p w14:paraId="7010A065" w14:textId="3190F6FC"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11,406</w:t>
            </w:r>
          </w:p>
        </w:tc>
        <w:tc>
          <w:tcPr>
            <w:tcW w:w="1453" w:type="dxa"/>
            <w:vAlign w:val="bottom"/>
          </w:tcPr>
          <w:p w14:paraId="48E640A5" w14:textId="21600069"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444AE0D1" w14:textId="7AFC6DF8"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1,728,828</w:t>
            </w:r>
          </w:p>
        </w:tc>
      </w:tr>
      <w:tr w:rsidR="00367A82" w:rsidRPr="00763ED0" w14:paraId="31A0177C" w14:textId="77777777">
        <w:tc>
          <w:tcPr>
            <w:tcW w:w="3059" w:type="dxa"/>
          </w:tcPr>
          <w:p w14:paraId="110375E2" w14:textId="77777777"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Depreciation for the year</w:t>
            </w:r>
          </w:p>
        </w:tc>
        <w:tc>
          <w:tcPr>
            <w:tcW w:w="1440" w:type="dxa"/>
            <w:vAlign w:val="bottom"/>
          </w:tcPr>
          <w:p w14:paraId="4CCE21CA" w14:textId="1E1B7B80" w:rsidR="00367A82" w:rsidRPr="00763ED0" w:rsidRDefault="000A4673" w:rsidP="00367A82">
            <w:pP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1AF30F30" w14:textId="1308AF8F" w:rsidR="00367A82" w:rsidRPr="00763ED0" w:rsidRDefault="000A4673"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44</w:t>
            </w:r>
          </w:p>
        </w:tc>
        <w:tc>
          <w:tcPr>
            <w:tcW w:w="1452" w:type="dxa"/>
            <w:vAlign w:val="bottom"/>
          </w:tcPr>
          <w:p w14:paraId="799A5EE1" w14:textId="6C25C8D3" w:rsidR="00367A82" w:rsidRPr="00763ED0" w:rsidRDefault="000A4673"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17,608</w:t>
            </w:r>
          </w:p>
        </w:tc>
        <w:tc>
          <w:tcPr>
            <w:tcW w:w="1453" w:type="dxa"/>
            <w:vAlign w:val="bottom"/>
          </w:tcPr>
          <w:p w14:paraId="3236D1A7" w14:textId="514870C3" w:rsidR="00367A82" w:rsidRPr="00763ED0" w:rsidRDefault="00C13989"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64,599</w:t>
            </w:r>
          </w:p>
        </w:tc>
        <w:tc>
          <w:tcPr>
            <w:tcW w:w="1453" w:type="dxa"/>
            <w:vAlign w:val="bottom"/>
          </w:tcPr>
          <w:p w14:paraId="7C15CD81" w14:textId="41BA5AD2" w:rsidR="00367A82" w:rsidRPr="00763ED0" w:rsidRDefault="00C13989"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6,279</w:t>
            </w:r>
          </w:p>
        </w:tc>
        <w:tc>
          <w:tcPr>
            <w:tcW w:w="1454" w:type="dxa"/>
            <w:vAlign w:val="bottom"/>
          </w:tcPr>
          <w:p w14:paraId="6B79C5E5" w14:textId="5F34E33B" w:rsidR="00367A82" w:rsidRPr="00763ED0" w:rsidRDefault="00C13989"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39A9E218" w14:textId="5CA23ABA" w:rsidR="00367A82" w:rsidRPr="00763ED0" w:rsidRDefault="00994A1B"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45538EF5" w14:textId="649E5697" w:rsidR="00367A82" w:rsidRPr="00763ED0" w:rsidRDefault="00994A1B"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88,530</w:t>
            </w:r>
          </w:p>
        </w:tc>
      </w:tr>
      <w:tr w:rsidR="00367A82" w:rsidRPr="00763ED0" w14:paraId="13CEFE4F" w14:textId="77777777">
        <w:tc>
          <w:tcPr>
            <w:tcW w:w="3059" w:type="dxa"/>
          </w:tcPr>
          <w:p w14:paraId="65B1B8A7" w14:textId="77777777"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Depreciation on disposals/write-off</w:t>
            </w:r>
          </w:p>
        </w:tc>
        <w:tc>
          <w:tcPr>
            <w:tcW w:w="1440" w:type="dxa"/>
            <w:vAlign w:val="bottom"/>
          </w:tcPr>
          <w:p w14:paraId="6E05B8E1" w14:textId="659E7090" w:rsidR="00367A82" w:rsidRPr="00763ED0" w:rsidRDefault="000A4673" w:rsidP="00367A82">
            <w:pPr>
              <w:pBdr>
                <w:bottom w:val="sing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6C928440" w14:textId="30621B26" w:rsidR="00367A82" w:rsidRPr="00763ED0" w:rsidRDefault="000A4673"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(92)</w:t>
            </w:r>
          </w:p>
        </w:tc>
        <w:tc>
          <w:tcPr>
            <w:tcW w:w="1452" w:type="dxa"/>
            <w:vAlign w:val="bottom"/>
          </w:tcPr>
          <w:p w14:paraId="4BE87679" w14:textId="43560151" w:rsidR="00367A82" w:rsidRPr="00763ED0" w:rsidRDefault="000A4673"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(472)</w:t>
            </w:r>
          </w:p>
        </w:tc>
        <w:tc>
          <w:tcPr>
            <w:tcW w:w="1453" w:type="dxa"/>
            <w:vAlign w:val="bottom"/>
          </w:tcPr>
          <w:p w14:paraId="3015D71A" w14:textId="74EF9C13" w:rsidR="00367A82" w:rsidRPr="00763ED0" w:rsidRDefault="00C13989"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(3,034)</w:t>
            </w:r>
          </w:p>
        </w:tc>
        <w:tc>
          <w:tcPr>
            <w:tcW w:w="1453" w:type="dxa"/>
            <w:vAlign w:val="bottom"/>
          </w:tcPr>
          <w:p w14:paraId="50E9BD70" w14:textId="15092C52" w:rsidR="00367A82" w:rsidRPr="00763ED0" w:rsidRDefault="00C13989"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(1,814)</w:t>
            </w:r>
          </w:p>
        </w:tc>
        <w:tc>
          <w:tcPr>
            <w:tcW w:w="1454" w:type="dxa"/>
            <w:vAlign w:val="bottom"/>
          </w:tcPr>
          <w:p w14:paraId="321545FC" w14:textId="4A0F095E" w:rsidR="00367A82" w:rsidRPr="00763ED0" w:rsidRDefault="00C13989"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(8,</w:t>
            </w:r>
            <w:r w:rsidR="00CF0472" w:rsidRPr="00763ED0">
              <w:rPr>
                <w:rFonts w:ascii="Arial" w:hAnsi="Arial" w:cs="Arial"/>
                <w:sz w:val="16"/>
                <w:szCs w:val="16"/>
              </w:rPr>
              <w:t>261)</w:t>
            </w:r>
          </w:p>
        </w:tc>
        <w:tc>
          <w:tcPr>
            <w:tcW w:w="1453" w:type="dxa"/>
            <w:vAlign w:val="bottom"/>
          </w:tcPr>
          <w:p w14:paraId="752A9548" w14:textId="4736C890" w:rsidR="00367A82" w:rsidRPr="00763ED0" w:rsidRDefault="00994A1B"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7DADE8F5" w14:textId="7DF2327E" w:rsidR="00367A82" w:rsidRPr="00763ED0" w:rsidRDefault="00994A1B"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(13,673)</w:t>
            </w:r>
          </w:p>
        </w:tc>
      </w:tr>
      <w:tr w:rsidR="00367A82" w:rsidRPr="00763ED0" w14:paraId="2BCC8701" w14:textId="77777777">
        <w:tc>
          <w:tcPr>
            <w:tcW w:w="3059" w:type="dxa"/>
          </w:tcPr>
          <w:p w14:paraId="06FEE78E" w14:textId="71C92BFE"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2024</w:t>
            </w:r>
          </w:p>
        </w:tc>
        <w:tc>
          <w:tcPr>
            <w:tcW w:w="1440" w:type="dxa"/>
            <w:vAlign w:val="bottom"/>
          </w:tcPr>
          <w:p w14:paraId="7C05F7AB" w14:textId="6DF46F31" w:rsidR="00367A82" w:rsidRPr="00763ED0" w:rsidRDefault="000A4673" w:rsidP="00367A82">
            <w:pPr>
              <w:pBdr>
                <w:bottom w:val="sing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0BFB4719" w14:textId="67BFBD60" w:rsidR="00367A82" w:rsidRPr="00763ED0" w:rsidRDefault="000A4673"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24,886</w:t>
            </w:r>
          </w:p>
        </w:tc>
        <w:tc>
          <w:tcPr>
            <w:tcW w:w="1452" w:type="dxa"/>
            <w:vAlign w:val="bottom"/>
          </w:tcPr>
          <w:p w14:paraId="41E333D1" w14:textId="7BE43E76" w:rsidR="00367A82" w:rsidRPr="00763ED0" w:rsidRDefault="00C13989"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352,235</w:t>
            </w:r>
          </w:p>
        </w:tc>
        <w:tc>
          <w:tcPr>
            <w:tcW w:w="1453" w:type="dxa"/>
            <w:vAlign w:val="bottom"/>
          </w:tcPr>
          <w:p w14:paraId="4447B96F" w14:textId="052DE294" w:rsidR="00367A82" w:rsidRPr="00763ED0" w:rsidRDefault="00C13989"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1,342,223</w:t>
            </w:r>
          </w:p>
        </w:tc>
        <w:tc>
          <w:tcPr>
            <w:tcW w:w="1453" w:type="dxa"/>
            <w:vAlign w:val="bottom"/>
          </w:tcPr>
          <w:p w14:paraId="0EA1AF5E" w14:textId="0D699AB8" w:rsidR="00367A82" w:rsidRPr="00763ED0" w:rsidRDefault="00C13989"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81,196</w:t>
            </w:r>
          </w:p>
        </w:tc>
        <w:tc>
          <w:tcPr>
            <w:tcW w:w="1454" w:type="dxa"/>
            <w:vAlign w:val="bottom"/>
          </w:tcPr>
          <w:p w14:paraId="6BD16D08" w14:textId="12E87430" w:rsidR="00367A82" w:rsidRPr="00763ED0" w:rsidRDefault="00CF047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3,145</w:t>
            </w:r>
          </w:p>
        </w:tc>
        <w:tc>
          <w:tcPr>
            <w:tcW w:w="1453" w:type="dxa"/>
            <w:vAlign w:val="bottom"/>
          </w:tcPr>
          <w:p w14:paraId="5C50BB79" w14:textId="53F8EA40" w:rsidR="00367A82" w:rsidRPr="00763ED0" w:rsidRDefault="00994A1B"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2034FCA2" w14:textId="5A076268" w:rsidR="00367A82" w:rsidRPr="00763ED0" w:rsidRDefault="00994A1B"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1,803</w:t>
            </w:r>
            <w:r w:rsidR="0063664C" w:rsidRPr="00763ED0">
              <w:rPr>
                <w:rFonts w:ascii="Arial" w:hAnsi="Arial" w:cs="Arial"/>
                <w:sz w:val="16"/>
                <w:szCs w:val="16"/>
              </w:rPr>
              <w:t>,685</w:t>
            </w:r>
          </w:p>
        </w:tc>
      </w:tr>
      <w:tr w:rsidR="00367A82" w:rsidRPr="00763ED0" w14:paraId="25961A11" w14:textId="77777777">
        <w:tc>
          <w:tcPr>
            <w:tcW w:w="3059" w:type="dxa"/>
          </w:tcPr>
          <w:p w14:paraId="04042485" w14:textId="241CC104" w:rsidR="00367A82" w:rsidRPr="00763ED0" w:rsidRDefault="00367A82" w:rsidP="00367A82">
            <w:pPr>
              <w:tabs>
                <w:tab w:val="center" w:pos="8010"/>
              </w:tabs>
              <w:spacing w:line="350" w:lineRule="exact"/>
              <w:ind w:left="162" w:right="-43" w:hanging="119"/>
              <w:rPr>
                <w:rFonts w:ascii="Arial" w:hAnsi="Arial" w:cs="Arial"/>
                <w:b/>
                <w:bCs/>
                <w:sz w:val="16"/>
                <w:szCs w:val="16"/>
              </w:rPr>
            </w:pPr>
          </w:p>
          <w:p w14:paraId="7EF2C362" w14:textId="77777777" w:rsidR="00367A82" w:rsidRPr="00763ED0" w:rsidRDefault="00367A82" w:rsidP="00367A82">
            <w:pPr>
              <w:tabs>
                <w:tab w:val="center" w:pos="8010"/>
              </w:tabs>
              <w:spacing w:line="350" w:lineRule="exact"/>
              <w:ind w:left="162" w:right="-43" w:hanging="119"/>
              <w:rPr>
                <w:rFonts w:ascii="Arial" w:hAnsi="Arial" w:cs="Arial"/>
                <w:b/>
                <w:bCs/>
                <w:sz w:val="16"/>
                <w:szCs w:val="16"/>
              </w:rPr>
            </w:pPr>
          </w:p>
          <w:p w14:paraId="7A87776A" w14:textId="78832E07" w:rsidR="00367A82" w:rsidRPr="00763ED0" w:rsidRDefault="00367A82" w:rsidP="00367A82">
            <w:pPr>
              <w:tabs>
                <w:tab w:val="center" w:pos="8010"/>
              </w:tabs>
              <w:spacing w:line="350" w:lineRule="exact"/>
              <w:ind w:left="162" w:right="-43" w:hanging="119"/>
              <w:rPr>
                <w:rFonts w:ascii="Arial" w:hAnsi="Arial" w:cs="Arial"/>
                <w:b/>
                <w:bCs/>
                <w:sz w:val="16"/>
                <w:szCs w:val="16"/>
              </w:rPr>
            </w:pPr>
            <w:r w:rsidRPr="00763ED0">
              <w:rPr>
                <w:rFonts w:ascii="Arial" w:hAnsi="Arial" w:cs="Arial"/>
                <w:b/>
                <w:bCs/>
                <w:sz w:val="16"/>
                <w:szCs w:val="16"/>
              </w:rPr>
              <w:t>Allowance for impairment loss</w:t>
            </w:r>
          </w:p>
        </w:tc>
        <w:tc>
          <w:tcPr>
            <w:tcW w:w="1440" w:type="dxa"/>
            <w:vAlign w:val="bottom"/>
          </w:tcPr>
          <w:p w14:paraId="39FD2581" w14:textId="77777777" w:rsidR="00367A82" w:rsidRPr="00763ED0" w:rsidRDefault="00367A82" w:rsidP="00367A82">
            <w:pPr>
              <w:tabs>
                <w:tab w:val="decimal" w:pos="1077"/>
              </w:tabs>
              <w:spacing w:line="350" w:lineRule="exact"/>
              <w:ind w:left="-29" w:right="-29"/>
              <w:rPr>
                <w:rFonts w:ascii="Arial" w:hAnsi="Arial" w:cs="Arial"/>
                <w:sz w:val="16"/>
                <w:szCs w:val="16"/>
                <w:cs/>
              </w:rPr>
            </w:pPr>
          </w:p>
        </w:tc>
        <w:tc>
          <w:tcPr>
            <w:tcW w:w="1452" w:type="dxa"/>
            <w:vAlign w:val="bottom"/>
          </w:tcPr>
          <w:p w14:paraId="3F94936A"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2" w:type="dxa"/>
            <w:vAlign w:val="bottom"/>
          </w:tcPr>
          <w:p w14:paraId="41E82346"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vAlign w:val="bottom"/>
          </w:tcPr>
          <w:p w14:paraId="019DFF23"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vAlign w:val="bottom"/>
          </w:tcPr>
          <w:p w14:paraId="255198DD"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vAlign w:val="bottom"/>
          </w:tcPr>
          <w:p w14:paraId="46622423"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vAlign w:val="bottom"/>
          </w:tcPr>
          <w:p w14:paraId="3E112D7E"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vAlign w:val="bottom"/>
          </w:tcPr>
          <w:p w14:paraId="340B039B" w14:textId="77777777" w:rsidR="00367A82" w:rsidRPr="00763ED0" w:rsidRDefault="00367A82" w:rsidP="00367A82">
            <w:pPr>
              <w:tabs>
                <w:tab w:val="decimal" w:pos="1077"/>
              </w:tabs>
              <w:spacing w:line="350" w:lineRule="exact"/>
              <w:ind w:left="-29" w:right="-29"/>
              <w:rPr>
                <w:rFonts w:ascii="Arial" w:hAnsi="Arial" w:cs="Arial"/>
                <w:sz w:val="16"/>
                <w:szCs w:val="16"/>
              </w:rPr>
            </w:pPr>
          </w:p>
        </w:tc>
      </w:tr>
      <w:tr w:rsidR="00367A82" w:rsidRPr="00763ED0" w14:paraId="396A5CA6" w14:textId="77777777">
        <w:tc>
          <w:tcPr>
            <w:tcW w:w="3059" w:type="dxa"/>
            <w:hideMark/>
          </w:tcPr>
          <w:p w14:paraId="26DF0246" w14:textId="2F326511"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 xml:space="preserve">As at 1 January </w:t>
            </w:r>
            <w:r w:rsidRPr="00763ED0">
              <w:rPr>
                <w:rFonts w:ascii="Arial" w:hAnsi="Arial" w:cs="Arial"/>
                <w:sz w:val="16"/>
                <w:szCs w:val="16"/>
                <w:cs/>
              </w:rPr>
              <w:t>2023</w:t>
            </w:r>
          </w:p>
        </w:tc>
        <w:tc>
          <w:tcPr>
            <w:tcW w:w="1440" w:type="dxa"/>
            <w:vAlign w:val="bottom"/>
          </w:tcPr>
          <w:p w14:paraId="5466EDC0" w14:textId="0BB54F0D" w:rsidR="00367A82" w:rsidRPr="00763ED0" w:rsidRDefault="00367A82" w:rsidP="00367A82">
            <w:pP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0BBBD30B" w14:textId="18967844"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hideMark/>
          </w:tcPr>
          <w:p w14:paraId="3F9BFCE0" w14:textId="440A2D1E"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4,101</w:t>
            </w:r>
          </w:p>
        </w:tc>
        <w:tc>
          <w:tcPr>
            <w:tcW w:w="1453" w:type="dxa"/>
            <w:vAlign w:val="bottom"/>
            <w:hideMark/>
          </w:tcPr>
          <w:p w14:paraId="5E40F9D6" w14:textId="052F97AC"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676</w:t>
            </w:r>
          </w:p>
        </w:tc>
        <w:tc>
          <w:tcPr>
            <w:tcW w:w="1453" w:type="dxa"/>
            <w:vAlign w:val="bottom"/>
          </w:tcPr>
          <w:p w14:paraId="7DBD661F" w14:textId="0D6D025C"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6603BC3B" w14:textId="66077E8F"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3858FEC6" w14:textId="379CFBAE"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hideMark/>
          </w:tcPr>
          <w:p w14:paraId="4932B584" w14:textId="10F732AB"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4,777</w:t>
            </w:r>
          </w:p>
        </w:tc>
      </w:tr>
      <w:tr w:rsidR="00367A82" w:rsidRPr="00763ED0" w14:paraId="6B2918DE" w14:textId="77777777">
        <w:tc>
          <w:tcPr>
            <w:tcW w:w="3059" w:type="dxa"/>
            <w:hideMark/>
          </w:tcPr>
          <w:p w14:paraId="40712206" w14:textId="3C2BF79A"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Decrease during the year</w:t>
            </w:r>
          </w:p>
        </w:tc>
        <w:tc>
          <w:tcPr>
            <w:tcW w:w="1440" w:type="dxa"/>
            <w:vAlign w:val="bottom"/>
          </w:tcPr>
          <w:p w14:paraId="4F33123A" w14:textId="4AFFEA1F"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754F10EF" w14:textId="71BD16B3"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7549A72B" w14:textId="335CCD21"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hideMark/>
          </w:tcPr>
          <w:p w14:paraId="259F10B0" w14:textId="5CFBA1B5"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(182)</w:t>
            </w:r>
          </w:p>
        </w:tc>
        <w:tc>
          <w:tcPr>
            <w:tcW w:w="1453" w:type="dxa"/>
            <w:vAlign w:val="bottom"/>
          </w:tcPr>
          <w:p w14:paraId="624FF159" w14:textId="4EAE6FA6"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2FEAD320" w14:textId="7122D7EC"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5EB24CC3" w14:textId="1CBB0290"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hideMark/>
          </w:tcPr>
          <w:p w14:paraId="7937C262" w14:textId="2B0A0D76" w:rsidR="00367A82" w:rsidRPr="00763ED0" w:rsidRDefault="00367A8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(182)</w:t>
            </w:r>
          </w:p>
        </w:tc>
      </w:tr>
      <w:tr w:rsidR="00367A82" w:rsidRPr="00763ED0" w14:paraId="18681937" w14:textId="77777777">
        <w:tc>
          <w:tcPr>
            <w:tcW w:w="3059" w:type="dxa"/>
            <w:hideMark/>
          </w:tcPr>
          <w:p w14:paraId="22ABF2D0" w14:textId="56D1E74A"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2023</w:t>
            </w:r>
          </w:p>
        </w:tc>
        <w:tc>
          <w:tcPr>
            <w:tcW w:w="1440" w:type="dxa"/>
            <w:vAlign w:val="bottom"/>
          </w:tcPr>
          <w:p w14:paraId="398EDA46" w14:textId="3BB32EE6" w:rsidR="00367A82" w:rsidRPr="00763ED0" w:rsidRDefault="00367A82" w:rsidP="00367A82">
            <w:pP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3858788F" w14:textId="641B0EE2"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3515EA94" w14:textId="7D16F26D"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4,101</w:t>
            </w:r>
          </w:p>
        </w:tc>
        <w:tc>
          <w:tcPr>
            <w:tcW w:w="1453" w:type="dxa"/>
            <w:vAlign w:val="bottom"/>
          </w:tcPr>
          <w:p w14:paraId="24D5076F" w14:textId="745F493D"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494</w:t>
            </w:r>
          </w:p>
        </w:tc>
        <w:tc>
          <w:tcPr>
            <w:tcW w:w="1453" w:type="dxa"/>
            <w:vAlign w:val="bottom"/>
          </w:tcPr>
          <w:p w14:paraId="1B8AF4BC" w14:textId="06899CEE"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3CDB87BF" w14:textId="6855FBFF"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4CF36DBF" w14:textId="45B165EA"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31C61D8B" w14:textId="419F9AA6" w:rsidR="00367A82" w:rsidRPr="00763ED0" w:rsidRDefault="00367A82" w:rsidP="00367A82">
            <w:pPr>
              <w:tabs>
                <w:tab w:val="decimal" w:pos="1077"/>
              </w:tabs>
              <w:spacing w:line="350" w:lineRule="exact"/>
              <w:ind w:left="-29" w:right="-29"/>
              <w:rPr>
                <w:rFonts w:ascii="Arial" w:hAnsi="Arial" w:cs="Arial"/>
                <w:sz w:val="16"/>
                <w:szCs w:val="16"/>
              </w:rPr>
            </w:pPr>
            <w:r w:rsidRPr="00763ED0">
              <w:rPr>
                <w:rFonts w:ascii="Arial" w:hAnsi="Arial" w:cs="Arial"/>
                <w:sz w:val="16"/>
                <w:szCs w:val="16"/>
              </w:rPr>
              <w:t>4,595</w:t>
            </w:r>
          </w:p>
        </w:tc>
      </w:tr>
      <w:tr w:rsidR="00367A82" w:rsidRPr="00763ED0" w14:paraId="5D668790" w14:textId="77777777">
        <w:tc>
          <w:tcPr>
            <w:tcW w:w="3059" w:type="dxa"/>
          </w:tcPr>
          <w:p w14:paraId="6C9C23E7" w14:textId="77777777"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Decrease during the year</w:t>
            </w:r>
          </w:p>
        </w:tc>
        <w:tc>
          <w:tcPr>
            <w:tcW w:w="1440" w:type="dxa"/>
            <w:vAlign w:val="bottom"/>
          </w:tcPr>
          <w:p w14:paraId="3D1A355A" w14:textId="5676E100" w:rsidR="00367A82" w:rsidRPr="00763ED0" w:rsidRDefault="00435836" w:rsidP="00367A82">
            <w:pPr>
              <w:pBdr>
                <w:bottom w:val="sing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317D8ED8" w14:textId="3103F934" w:rsidR="00367A82" w:rsidRPr="00763ED0" w:rsidRDefault="00435836"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38DDC372" w14:textId="081464B5" w:rsidR="00367A82" w:rsidRPr="00763ED0" w:rsidRDefault="00435836"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2E9FB120" w14:textId="5EE8F84B" w:rsidR="00367A82" w:rsidRPr="00763ED0" w:rsidRDefault="00167C75"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(6)</w:t>
            </w:r>
          </w:p>
        </w:tc>
        <w:tc>
          <w:tcPr>
            <w:tcW w:w="1453" w:type="dxa"/>
            <w:vAlign w:val="bottom"/>
          </w:tcPr>
          <w:p w14:paraId="3F5AE1C1" w14:textId="44BF618C" w:rsidR="00367A82" w:rsidRPr="00763ED0" w:rsidRDefault="003C47E7"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1C938DBF" w14:textId="34C9B2E2" w:rsidR="00367A82" w:rsidRPr="00763ED0" w:rsidRDefault="00D363A1"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63B189B0" w14:textId="5D745E72" w:rsidR="00367A82" w:rsidRPr="00763ED0" w:rsidRDefault="00D363A1"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2CFC12B5" w14:textId="4DAA69C7" w:rsidR="00367A82" w:rsidRPr="00763ED0" w:rsidRDefault="00E77CB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(6)</w:t>
            </w:r>
          </w:p>
        </w:tc>
      </w:tr>
      <w:tr w:rsidR="00367A82" w:rsidRPr="00763ED0" w14:paraId="691AD0DF" w14:textId="77777777">
        <w:tc>
          <w:tcPr>
            <w:tcW w:w="3059" w:type="dxa"/>
            <w:hideMark/>
          </w:tcPr>
          <w:p w14:paraId="416B8909" w14:textId="00A9B97D"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 xml:space="preserve">As at 31 December </w:t>
            </w:r>
            <w:r w:rsidRPr="00763ED0">
              <w:rPr>
                <w:rFonts w:ascii="Arial" w:hAnsi="Arial" w:cs="Arial"/>
                <w:sz w:val="16"/>
                <w:szCs w:val="16"/>
                <w:cs/>
              </w:rPr>
              <w:t>2024</w:t>
            </w:r>
          </w:p>
        </w:tc>
        <w:tc>
          <w:tcPr>
            <w:tcW w:w="1440" w:type="dxa"/>
            <w:vAlign w:val="bottom"/>
          </w:tcPr>
          <w:p w14:paraId="5575036C" w14:textId="3B9AE99D" w:rsidR="00367A82" w:rsidRPr="00763ED0" w:rsidRDefault="00435836" w:rsidP="00367A82">
            <w:pPr>
              <w:pBdr>
                <w:bottom w:val="sing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w:t>
            </w:r>
          </w:p>
        </w:tc>
        <w:tc>
          <w:tcPr>
            <w:tcW w:w="1452" w:type="dxa"/>
            <w:vAlign w:val="bottom"/>
          </w:tcPr>
          <w:p w14:paraId="05112852" w14:textId="5106512A" w:rsidR="00367A82" w:rsidRPr="00763ED0" w:rsidRDefault="00435836"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2" w:type="dxa"/>
            <w:vAlign w:val="bottom"/>
          </w:tcPr>
          <w:p w14:paraId="7E447C58" w14:textId="21E50C43" w:rsidR="00367A82" w:rsidRPr="00763ED0" w:rsidRDefault="00167C75"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4,101</w:t>
            </w:r>
          </w:p>
        </w:tc>
        <w:tc>
          <w:tcPr>
            <w:tcW w:w="1453" w:type="dxa"/>
            <w:vAlign w:val="bottom"/>
          </w:tcPr>
          <w:p w14:paraId="246342C4" w14:textId="1CFCAAAC" w:rsidR="00367A82" w:rsidRPr="00763ED0" w:rsidRDefault="00167C75"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488</w:t>
            </w:r>
          </w:p>
        </w:tc>
        <w:tc>
          <w:tcPr>
            <w:tcW w:w="1453" w:type="dxa"/>
            <w:vAlign w:val="bottom"/>
          </w:tcPr>
          <w:p w14:paraId="0F052A5B" w14:textId="1A6829D2" w:rsidR="00367A82" w:rsidRPr="00763ED0" w:rsidRDefault="003C47E7"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54368DAB" w14:textId="18B5048C" w:rsidR="00367A82" w:rsidRPr="00763ED0" w:rsidRDefault="00D363A1"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4BE5C431" w14:textId="638AD0CC" w:rsidR="00367A82" w:rsidRPr="00763ED0" w:rsidRDefault="00D363A1"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4" w:type="dxa"/>
            <w:vAlign w:val="bottom"/>
          </w:tcPr>
          <w:p w14:paraId="48A47B4B" w14:textId="4D15345D" w:rsidR="00367A82" w:rsidRPr="00763ED0" w:rsidRDefault="00E77CB2" w:rsidP="00367A82">
            <w:pPr>
              <w:pBdr>
                <w:bottom w:val="sing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4,589</w:t>
            </w:r>
          </w:p>
        </w:tc>
      </w:tr>
      <w:tr w:rsidR="00367A82" w:rsidRPr="00763ED0" w14:paraId="0EFDBFA7" w14:textId="77777777">
        <w:tc>
          <w:tcPr>
            <w:tcW w:w="3059" w:type="dxa"/>
            <w:hideMark/>
          </w:tcPr>
          <w:p w14:paraId="44CBF90B" w14:textId="28A97558" w:rsidR="00367A82" w:rsidRPr="00763ED0" w:rsidRDefault="00367A82" w:rsidP="00367A82">
            <w:pPr>
              <w:tabs>
                <w:tab w:val="center" w:pos="8010"/>
              </w:tabs>
              <w:spacing w:line="350" w:lineRule="exact"/>
              <w:ind w:left="162" w:right="-43" w:hanging="119"/>
              <w:rPr>
                <w:rFonts w:ascii="Arial" w:hAnsi="Arial" w:cs="Arial"/>
                <w:sz w:val="16"/>
                <w:szCs w:val="16"/>
              </w:rPr>
            </w:pPr>
            <w:r w:rsidRPr="00763ED0">
              <w:rPr>
                <w:rFonts w:ascii="Arial" w:hAnsi="Arial" w:cs="Arial"/>
                <w:b/>
                <w:bCs/>
                <w:sz w:val="16"/>
                <w:szCs w:val="16"/>
              </w:rPr>
              <w:t>Net book value</w:t>
            </w:r>
          </w:p>
        </w:tc>
        <w:tc>
          <w:tcPr>
            <w:tcW w:w="1440" w:type="dxa"/>
          </w:tcPr>
          <w:p w14:paraId="601DE267" w14:textId="77777777" w:rsidR="00367A82" w:rsidRPr="00763ED0" w:rsidRDefault="00367A82" w:rsidP="00367A82">
            <w:pPr>
              <w:tabs>
                <w:tab w:val="decimal" w:pos="1077"/>
              </w:tabs>
              <w:spacing w:line="350" w:lineRule="exact"/>
              <w:ind w:left="-29" w:right="-29"/>
              <w:rPr>
                <w:rFonts w:ascii="Arial" w:hAnsi="Arial" w:cs="Arial"/>
                <w:sz w:val="16"/>
                <w:szCs w:val="16"/>
                <w:cs/>
              </w:rPr>
            </w:pPr>
          </w:p>
        </w:tc>
        <w:tc>
          <w:tcPr>
            <w:tcW w:w="1452" w:type="dxa"/>
          </w:tcPr>
          <w:p w14:paraId="7583673A"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2" w:type="dxa"/>
          </w:tcPr>
          <w:p w14:paraId="4D1C05CB"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tcPr>
          <w:p w14:paraId="471721F9"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tcPr>
          <w:p w14:paraId="5D7F3681"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tcPr>
          <w:p w14:paraId="745AE606"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tcPr>
          <w:p w14:paraId="5E377B59"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tcPr>
          <w:p w14:paraId="1183F940" w14:textId="77777777" w:rsidR="00367A82" w:rsidRPr="00763ED0" w:rsidRDefault="00367A82" w:rsidP="00367A82">
            <w:pPr>
              <w:tabs>
                <w:tab w:val="decimal" w:pos="1077"/>
              </w:tabs>
              <w:spacing w:line="350" w:lineRule="exact"/>
              <w:ind w:left="-29" w:right="-29"/>
              <w:rPr>
                <w:rFonts w:ascii="Arial" w:hAnsi="Arial" w:cs="Arial"/>
                <w:sz w:val="16"/>
                <w:szCs w:val="16"/>
              </w:rPr>
            </w:pPr>
          </w:p>
        </w:tc>
      </w:tr>
      <w:tr w:rsidR="00367A82" w:rsidRPr="00763ED0" w14:paraId="04F12320" w14:textId="77777777">
        <w:tc>
          <w:tcPr>
            <w:tcW w:w="3059" w:type="dxa"/>
            <w:hideMark/>
          </w:tcPr>
          <w:p w14:paraId="37AE345F" w14:textId="7B91FCDA"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As at 31 December 2023</w:t>
            </w:r>
          </w:p>
        </w:tc>
        <w:tc>
          <w:tcPr>
            <w:tcW w:w="1440" w:type="dxa"/>
            <w:vAlign w:val="bottom"/>
            <w:hideMark/>
          </w:tcPr>
          <w:p w14:paraId="311BFE06" w14:textId="4752AA90" w:rsidR="00367A82" w:rsidRPr="00763ED0" w:rsidRDefault="00367A82" w:rsidP="00367A82">
            <w:pPr>
              <w:pBdr>
                <w:bottom w:val="doub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429,300</w:t>
            </w:r>
          </w:p>
        </w:tc>
        <w:tc>
          <w:tcPr>
            <w:tcW w:w="1452" w:type="dxa"/>
            <w:vAlign w:val="bottom"/>
          </w:tcPr>
          <w:p w14:paraId="19ECFA08" w14:textId="6EBCCC12" w:rsidR="00367A82" w:rsidRPr="00763ED0" w:rsidRDefault="00367A82"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48</w:t>
            </w:r>
          </w:p>
        </w:tc>
        <w:tc>
          <w:tcPr>
            <w:tcW w:w="1452" w:type="dxa"/>
            <w:vAlign w:val="bottom"/>
            <w:hideMark/>
          </w:tcPr>
          <w:p w14:paraId="3340D42E" w14:textId="4DE777C5" w:rsidR="00367A82" w:rsidRPr="00763ED0" w:rsidRDefault="00367A82" w:rsidP="00367A82">
            <w:pPr>
              <w:pBdr>
                <w:bottom w:val="doub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163,985</w:t>
            </w:r>
          </w:p>
        </w:tc>
        <w:tc>
          <w:tcPr>
            <w:tcW w:w="1453" w:type="dxa"/>
            <w:vAlign w:val="bottom"/>
            <w:hideMark/>
          </w:tcPr>
          <w:p w14:paraId="5918C94B" w14:textId="1D82534E" w:rsidR="00367A82" w:rsidRPr="00763ED0" w:rsidRDefault="00367A82"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704,202</w:t>
            </w:r>
          </w:p>
        </w:tc>
        <w:tc>
          <w:tcPr>
            <w:tcW w:w="1453" w:type="dxa"/>
            <w:vAlign w:val="bottom"/>
          </w:tcPr>
          <w:p w14:paraId="26EF2142" w14:textId="630BEB72" w:rsidR="00367A82" w:rsidRPr="00763ED0" w:rsidRDefault="00367A82"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17,246</w:t>
            </w:r>
          </w:p>
        </w:tc>
        <w:tc>
          <w:tcPr>
            <w:tcW w:w="1454" w:type="dxa"/>
            <w:vAlign w:val="bottom"/>
            <w:hideMark/>
          </w:tcPr>
          <w:p w14:paraId="3EDBA0BE" w14:textId="4F7860AF" w:rsidR="00367A82" w:rsidRPr="00763ED0" w:rsidRDefault="00367A82"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2,708</w:t>
            </w:r>
          </w:p>
        </w:tc>
        <w:tc>
          <w:tcPr>
            <w:tcW w:w="1453" w:type="dxa"/>
            <w:vAlign w:val="bottom"/>
            <w:hideMark/>
          </w:tcPr>
          <w:p w14:paraId="0AB2629B" w14:textId="2CE53441" w:rsidR="00367A82" w:rsidRPr="00763ED0" w:rsidRDefault="00367A82"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29,973</w:t>
            </w:r>
          </w:p>
        </w:tc>
        <w:tc>
          <w:tcPr>
            <w:tcW w:w="1454" w:type="dxa"/>
            <w:vAlign w:val="bottom"/>
            <w:hideMark/>
          </w:tcPr>
          <w:p w14:paraId="787D9605" w14:textId="0E1A19B5" w:rsidR="00367A82" w:rsidRPr="00763ED0" w:rsidRDefault="00367A82"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1,347,462</w:t>
            </w:r>
          </w:p>
        </w:tc>
      </w:tr>
      <w:tr w:rsidR="00367A82" w:rsidRPr="00763ED0" w14:paraId="55034916" w14:textId="77777777">
        <w:tc>
          <w:tcPr>
            <w:tcW w:w="3059" w:type="dxa"/>
            <w:hideMark/>
          </w:tcPr>
          <w:p w14:paraId="31DD25EB" w14:textId="76CB4F68"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As at 31 December 2024</w:t>
            </w:r>
          </w:p>
        </w:tc>
        <w:tc>
          <w:tcPr>
            <w:tcW w:w="1440" w:type="dxa"/>
            <w:vAlign w:val="bottom"/>
          </w:tcPr>
          <w:p w14:paraId="0C04710E" w14:textId="3FEFA463" w:rsidR="00367A82" w:rsidRPr="00763ED0" w:rsidRDefault="00435836" w:rsidP="00367A82">
            <w:pPr>
              <w:pBdr>
                <w:bottom w:val="double" w:sz="4" w:space="1" w:color="auto"/>
              </w:pBdr>
              <w:tabs>
                <w:tab w:val="decimal" w:pos="1077"/>
              </w:tabs>
              <w:spacing w:line="350" w:lineRule="exact"/>
              <w:ind w:left="-29" w:right="-29"/>
              <w:rPr>
                <w:rFonts w:ascii="Arial" w:hAnsi="Arial" w:cs="Arial"/>
                <w:sz w:val="16"/>
                <w:szCs w:val="16"/>
                <w:cs/>
              </w:rPr>
            </w:pPr>
            <w:r w:rsidRPr="00763ED0">
              <w:rPr>
                <w:rFonts w:ascii="Arial" w:hAnsi="Arial" w:cs="Arial"/>
                <w:sz w:val="16"/>
                <w:szCs w:val="16"/>
              </w:rPr>
              <w:t>429,300</w:t>
            </w:r>
          </w:p>
        </w:tc>
        <w:tc>
          <w:tcPr>
            <w:tcW w:w="1452" w:type="dxa"/>
            <w:vAlign w:val="bottom"/>
          </w:tcPr>
          <w:p w14:paraId="2171E0E8" w14:textId="7A64A92C" w:rsidR="00367A82" w:rsidRPr="00763ED0" w:rsidRDefault="00435836"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4</w:t>
            </w:r>
          </w:p>
        </w:tc>
        <w:tc>
          <w:tcPr>
            <w:tcW w:w="1452" w:type="dxa"/>
            <w:vAlign w:val="bottom"/>
          </w:tcPr>
          <w:p w14:paraId="28CDEE50" w14:textId="723033B8" w:rsidR="00367A82" w:rsidRPr="00763ED0" w:rsidRDefault="00167C75"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157,008</w:t>
            </w:r>
          </w:p>
        </w:tc>
        <w:tc>
          <w:tcPr>
            <w:tcW w:w="1453" w:type="dxa"/>
            <w:vAlign w:val="bottom"/>
          </w:tcPr>
          <w:p w14:paraId="7F3C3838" w14:textId="69EC4B9D" w:rsidR="00367A82" w:rsidRPr="00763ED0" w:rsidRDefault="003C47E7"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668,701</w:t>
            </w:r>
          </w:p>
        </w:tc>
        <w:tc>
          <w:tcPr>
            <w:tcW w:w="1453" w:type="dxa"/>
            <w:vAlign w:val="bottom"/>
          </w:tcPr>
          <w:p w14:paraId="4445AF49" w14:textId="208940F4" w:rsidR="00367A82" w:rsidRPr="00763ED0" w:rsidRDefault="003C47E7"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16,861</w:t>
            </w:r>
          </w:p>
        </w:tc>
        <w:tc>
          <w:tcPr>
            <w:tcW w:w="1454" w:type="dxa"/>
            <w:vAlign w:val="bottom"/>
          </w:tcPr>
          <w:p w14:paraId="40624F92" w14:textId="77F80319" w:rsidR="00367A82" w:rsidRPr="00763ED0" w:rsidRDefault="00D363A1"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w:t>
            </w:r>
          </w:p>
        </w:tc>
        <w:tc>
          <w:tcPr>
            <w:tcW w:w="1453" w:type="dxa"/>
            <w:vAlign w:val="bottom"/>
          </w:tcPr>
          <w:p w14:paraId="16937BE4" w14:textId="068E5CE1" w:rsidR="00367A82" w:rsidRPr="00763ED0" w:rsidRDefault="00D363A1"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5,180</w:t>
            </w:r>
          </w:p>
        </w:tc>
        <w:tc>
          <w:tcPr>
            <w:tcW w:w="1454" w:type="dxa"/>
            <w:vAlign w:val="bottom"/>
          </w:tcPr>
          <w:p w14:paraId="3304AA3A" w14:textId="712DD896" w:rsidR="00367A82" w:rsidRPr="00763ED0" w:rsidRDefault="00E77CB2"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1,277,054</w:t>
            </w:r>
          </w:p>
        </w:tc>
      </w:tr>
      <w:tr w:rsidR="00367A82" w:rsidRPr="00763ED0" w14:paraId="65920ED4" w14:textId="77777777">
        <w:tc>
          <w:tcPr>
            <w:tcW w:w="3059" w:type="dxa"/>
            <w:hideMark/>
          </w:tcPr>
          <w:p w14:paraId="7A17BEE9" w14:textId="77777777" w:rsidR="00367A82" w:rsidRPr="00763ED0" w:rsidRDefault="00367A82" w:rsidP="00367A82">
            <w:pPr>
              <w:tabs>
                <w:tab w:val="center" w:pos="8010"/>
              </w:tabs>
              <w:spacing w:line="350" w:lineRule="exact"/>
              <w:ind w:left="162" w:right="-43" w:hanging="119"/>
              <w:rPr>
                <w:rFonts w:ascii="Arial" w:hAnsi="Arial" w:cs="Arial"/>
                <w:b/>
                <w:bCs/>
                <w:sz w:val="16"/>
                <w:szCs w:val="16"/>
              </w:rPr>
            </w:pPr>
            <w:r w:rsidRPr="00763ED0">
              <w:rPr>
                <w:rFonts w:ascii="Arial" w:hAnsi="Arial" w:cs="Arial"/>
                <w:b/>
                <w:bCs/>
                <w:sz w:val="16"/>
                <w:szCs w:val="16"/>
              </w:rPr>
              <w:t>Depreciation for the year</w:t>
            </w:r>
          </w:p>
        </w:tc>
        <w:tc>
          <w:tcPr>
            <w:tcW w:w="1440" w:type="dxa"/>
            <w:vAlign w:val="bottom"/>
          </w:tcPr>
          <w:p w14:paraId="7C03DC63" w14:textId="77777777" w:rsidR="00367A82" w:rsidRPr="00763ED0" w:rsidRDefault="00367A82" w:rsidP="00367A82">
            <w:pPr>
              <w:tabs>
                <w:tab w:val="decimal" w:pos="1077"/>
              </w:tabs>
              <w:spacing w:line="350" w:lineRule="exact"/>
              <w:ind w:left="-29" w:right="-29"/>
              <w:rPr>
                <w:rFonts w:ascii="Arial" w:hAnsi="Arial" w:cs="Arial"/>
                <w:sz w:val="16"/>
                <w:szCs w:val="16"/>
                <w:cs/>
              </w:rPr>
            </w:pPr>
          </w:p>
        </w:tc>
        <w:tc>
          <w:tcPr>
            <w:tcW w:w="1452" w:type="dxa"/>
            <w:vAlign w:val="bottom"/>
          </w:tcPr>
          <w:p w14:paraId="3B2AC9F6"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2" w:type="dxa"/>
            <w:vAlign w:val="bottom"/>
          </w:tcPr>
          <w:p w14:paraId="7392AFEA"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vAlign w:val="bottom"/>
          </w:tcPr>
          <w:p w14:paraId="5D73A422"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vAlign w:val="bottom"/>
          </w:tcPr>
          <w:p w14:paraId="386C9D92"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vAlign w:val="bottom"/>
          </w:tcPr>
          <w:p w14:paraId="39E5AF20"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3" w:type="dxa"/>
            <w:vAlign w:val="bottom"/>
          </w:tcPr>
          <w:p w14:paraId="3B7C243C"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vAlign w:val="bottom"/>
          </w:tcPr>
          <w:p w14:paraId="2486E1D3" w14:textId="77777777" w:rsidR="00367A82" w:rsidRPr="00763ED0" w:rsidRDefault="00367A82" w:rsidP="00367A82">
            <w:pPr>
              <w:tabs>
                <w:tab w:val="decimal" w:pos="1077"/>
              </w:tabs>
              <w:spacing w:line="350" w:lineRule="exact"/>
              <w:ind w:left="-29" w:right="-29"/>
              <w:rPr>
                <w:rFonts w:ascii="Arial" w:hAnsi="Arial" w:cs="Arial"/>
                <w:sz w:val="16"/>
                <w:szCs w:val="16"/>
              </w:rPr>
            </w:pPr>
          </w:p>
        </w:tc>
      </w:tr>
      <w:tr w:rsidR="00367A82" w:rsidRPr="00763ED0" w14:paraId="42C5922A" w14:textId="77777777">
        <w:tc>
          <w:tcPr>
            <w:tcW w:w="11763" w:type="dxa"/>
            <w:gridSpan w:val="7"/>
          </w:tcPr>
          <w:p w14:paraId="2F4FB72E" w14:textId="66410A66"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2023 (Baht 69 million included in manufacturing cost, and the balance in selling and distribution expenses and administrative expenses)</w:t>
            </w:r>
          </w:p>
        </w:tc>
        <w:tc>
          <w:tcPr>
            <w:tcW w:w="1453" w:type="dxa"/>
            <w:vAlign w:val="bottom"/>
          </w:tcPr>
          <w:p w14:paraId="20332339"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vAlign w:val="bottom"/>
          </w:tcPr>
          <w:p w14:paraId="64DB0E6F" w14:textId="3C0E4339" w:rsidR="00367A82" w:rsidRPr="00763ED0" w:rsidRDefault="00367A82"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85,845</w:t>
            </w:r>
          </w:p>
        </w:tc>
      </w:tr>
      <w:tr w:rsidR="00367A82" w:rsidRPr="00763ED0" w14:paraId="6BAF88FC" w14:textId="77777777">
        <w:tc>
          <w:tcPr>
            <w:tcW w:w="11763" w:type="dxa"/>
            <w:gridSpan w:val="7"/>
          </w:tcPr>
          <w:p w14:paraId="308526EE" w14:textId="03AEE73C" w:rsidR="00367A82" w:rsidRPr="00763ED0" w:rsidRDefault="00367A82" w:rsidP="00367A82">
            <w:pPr>
              <w:tabs>
                <w:tab w:val="left" w:pos="132"/>
                <w:tab w:val="center" w:pos="8010"/>
              </w:tabs>
              <w:spacing w:line="350" w:lineRule="exact"/>
              <w:ind w:left="162" w:right="-43" w:hanging="119"/>
              <w:rPr>
                <w:rFonts w:ascii="Arial" w:hAnsi="Arial" w:cs="Arial"/>
                <w:sz w:val="16"/>
                <w:szCs w:val="16"/>
              </w:rPr>
            </w:pPr>
            <w:r w:rsidRPr="00763ED0">
              <w:rPr>
                <w:rFonts w:ascii="Arial" w:hAnsi="Arial" w:cs="Arial"/>
                <w:sz w:val="16"/>
                <w:szCs w:val="16"/>
              </w:rPr>
              <w:t xml:space="preserve">2024 (Baht </w:t>
            </w:r>
            <w:r w:rsidR="00267511" w:rsidRPr="00763ED0">
              <w:rPr>
                <w:rFonts w:ascii="Arial" w:hAnsi="Arial" w:cs="Arial"/>
                <w:sz w:val="16"/>
                <w:szCs w:val="16"/>
              </w:rPr>
              <w:t>73</w:t>
            </w:r>
            <w:r w:rsidRPr="00763ED0">
              <w:rPr>
                <w:rFonts w:ascii="Arial" w:hAnsi="Arial" w:cs="Arial"/>
                <w:sz w:val="16"/>
                <w:szCs w:val="16"/>
              </w:rPr>
              <w:t xml:space="preserve"> million included in manufacturing cost, and the balance in selling and distribution expenses and administrative expenses)</w:t>
            </w:r>
          </w:p>
        </w:tc>
        <w:tc>
          <w:tcPr>
            <w:tcW w:w="1453" w:type="dxa"/>
            <w:vAlign w:val="bottom"/>
          </w:tcPr>
          <w:p w14:paraId="7F3351D9" w14:textId="77777777" w:rsidR="00367A82" w:rsidRPr="00763ED0" w:rsidRDefault="00367A82" w:rsidP="00367A82">
            <w:pPr>
              <w:tabs>
                <w:tab w:val="decimal" w:pos="1077"/>
              </w:tabs>
              <w:spacing w:line="350" w:lineRule="exact"/>
              <w:ind w:left="-29" w:right="-29"/>
              <w:rPr>
                <w:rFonts w:ascii="Arial" w:hAnsi="Arial" w:cs="Arial"/>
                <w:sz w:val="16"/>
                <w:szCs w:val="16"/>
              </w:rPr>
            </w:pPr>
          </w:p>
        </w:tc>
        <w:tc>
          <w:tcPr>
            <w:tcW w:w="1454" w:type="dxa"/>
            <w:vAlign w:val="bottom"/>
          </w:tcPr>
          <w:p w14:paraId="6ED7E66B" w14:textId="2A92D37C" w:rsidR="00367A82" w:rsidRPr="00763ED0" w:rsidRDefault="00E77CB2" w:rsidP="00367A82">
            <w:pPr>
              <w:pBdr>
                <w:bottom w:val="double" w:sz="4" w:space="1" w:color="auto"/>
              </w:pBdr>
              <w:tabs>
                <w:tab w:val="decimal" w:pos="1077"/>
              </w:tabs>
              <w:spacing w:line="350" w:lineRule="exact"/>
              <w:ind w:left="-29" w:right="-29"/>
              <w:rPr>
                <w:rFonts w:ascii="Arial" w:hAnsi="Arial" w:cs="Arial"/>
                <w:sz w:val="16"/>
                <w:szCs w:val="16"/>
              </w:rPr>
            </w:pPr>
            <w:r w:rsidRPr="00763ED0">
              <w:rPr>
                <w:rFonts w:ascii="Arial" w:hAnsi="Arial" w:cs="Arial"/>
                <w:sz w:val="16"/>
                <w:szCs w:val="16"/>
              </w:rPr>
              <w:t>88,530</w:t>
            </w:r>
          </w:p>
        </w:tc>
      </w:tr>
    </w:tbl>
    <w:p w14:paraId="1FB54E4C" w14:textId="77777777" w:rsidR="0009788B" w:rsidRPr="008658A4" w:rsidRDefault="0009788B" w:rsidP="0009788B">
      <w:pPr>
        <w:rPr>
          <w:rFonts w:ascii="Arial" w:hAnsi="Arial" w:cs="Arial"/>
        </w:rPr>
      </w:pPr>
    </w:p>
    <w:p w14:paraId="09896A9E" w14:textId="77777777" w:rsidR="0009788B" w:rsidRPr="008658A4" w:rsidRDefault="0009788B" w:rsidP="0009788B">
      <w:pPr>
        <w:rPr>
          <w:rFonts w:ascii="Arial" w:hAnsi="Arial" w:cs="Arial"/>
        </w:rPr>
        <w:sectPr w:rsidR="0009788B" w:rsidRPr="008658A4" w:rsidSect="00B964F3">
          <w:pgSz w:w="16834" w:h="11909" w:orient="landscape" w:code="9"/>
          <w:pgMar w:top="1339" w:right="1080" w:bottom="1080" w:left="1080" w:header="720" w:footer="720" w:gutter="0"/>
          <w:cols w:space="720"/>
          <w:docGrid w:linePitch="360"/>
        </w:sectPr>
      </w:pPr>
    </w:p>
    <w:p w14:paraId="46612463" w14:textId="46DBA3F9" w:rsidR="00077F7B" w:rsidRDefault="00077F7B" w:rsidP="00077F7B">
      <w:pPr>
        <w:overflowPunct/>
        <w:autoSpaceDE/>
        <w:autoSpaceDN/>
        <w:adjustRightInd/>
        <w:spacing w:before="240" w:after="120" w:line="380" w:lineRule="exact"/>
        <w:ind w:left="547"/>
        <w:jc w:val="thaiDistribute"/>
        <w:textAlignment w:val="auto"/>
        <w:rPr>
          <w:rFonts w:ascii="Arial" w:hAnsi="Arial" w:cs="Arial"/>
          <w:sz w:val="22"/>
          <w:szCs w:val="22"/>
        </w:rPr>
      </w:pPr>
      <w:r w:rsidRPr="008658A4">
        <w:rPr>
          <w:rFonts w:ascii="Arial" w:hAnsi="Arial" w:cs="Arial"/>
          <w:sz w:val="22"/>
          <w:szCs w:val="22"/>
        </w:rPr>
        <w:t xml:space="preserve">The Group has pledged their land together with </w:t>
      </w:r>
      <w:r w:rsidR="00124397" w:rsidRPr="008658A4">
        <w:rPr>
          <w:rFonts w:ascii="Arial" w:hAnsi="Arial" w:cs="Arial"/>
          <w:sz w:val="22"/>
          <w:szCs w:val="22"/>
        </w:rPr>
        <w:t xml:space="preserve">constructed </w:t>
      </w:r>
      <w:r w:rsidRPr="008658A4">
        <w:rPr>
          <w:rFonts w:ascii="Arial" w:hAnsi="Arial" w:cs="Arial"/>
          <w:sz w:val="22"/>
          <w:szCs w:val="22"/>
        </w:rPr>
        <w:t xml:space="preserve">buildings and certain machinery </w:t>
      </w:r>
      <w:r w:rsidRPr="00B431F8">
        <w:rPr>
          <w:rFonts w:ascii="Arial" w:hAnsi="Arial" w:cs="Arial"/>
          <w:sz w:val="22"/>
          <w:szCs w:val="22"/>
        </w:rPr>
        <w:t>as collateral, as described in Note 2</w:t>
      </w:r>
      <w:r w:rsidR="00BC376C">
        <w:rPr>
          <w:rFonts w:ascii="Arial" w:hAnsi="Arial" w:cs="Arial"/>
          <w:sz w:val="22"/>
          <w:szCs w:val="22"/>
        </w:rPr>
        <w:t>0</w:t>
      </w:r>
      <w:r w:rsidRPr="00B431F8">
        <w:rPr>
          <w:rFonts w:ascii="Arial" w:hAnsi="Arial" w:cs="Arial"/>
          <w:sz w:val="22"/>
          <w:szCs w:val="22"/>
        </w:rPr>
        <w:t xml:space="preserve"> to the financial statements.</w:t>
      </w:r>
    </w:p>
    <w:p w14:paraId="2968D33B" w14:textId="2A382477" w:rsidR="00E57CBB" w:rsidRPr="00B431F8" w:rsidRDefault="00E57CBB" w:rsidP="00E57CBB">
      <w:pPr>
        <w:spacing w:before="120" w:after="120" w:line="360" w:lineRule="exact"/>
        <w:ind w:left="547"/>
        <w:jc w:val="both"/>
        <w:rPr>
          <w:rFonts w:ascii="Arial" w:hAnsi="Arial" w:cs="Arial"/>
          <w:sz w:val="22"/>
          <w:szCs w:val="22"/>
        </w:rPr>
      </w:pPr>
      <w:r>
        <w:rPr>
          <w:rFonts w:ascii="Arial" w:hAnsi="Arial" w:cs="Arial"/>
          <w:sz w:val="22"/>
          <w:szCs w:val="22"/>
        </w:rPr>
        <w:t>During the current year, the Group arranged for an independent professional valuer</w:t>
      </w:r>
      <w:r w:rsidR="00A44290">
        <w:rPr>
          <w:rFonts w:ascii="Arial" w:hAnsi="Arial" w:cs="Arial"/>
          <w:sz w:val="22"/>
          <w:szCs w:val="22"/>
        </w:rPr>
        <w:t xml:space="preserve"> to appraise the value of land</w:t>
      </w:r>
      <w:r>
        <w:rPr>
          <w:rFonts w:ascii="Arial" w:hAnsi="Arial" w:cs="Arial"/>
          <w:sz w:val="22"/>
          <w:szCs w:val="22"/>
        </w:rPr>
        <w:t>. The basis of the valuation was market approach. The Group recorded a revaluation increase of Baht 8 million (net of income tax) (the Company only: Nil) in the other comprehensive income and recognised the accumulated amount in the revaluation surplus on assets.</w:t>
      </w:r>
    </w:p>
    <w:p w14:paraId="3DF995EA" w14:textId="77777777" w:rsidR="004527FB" w:rsidRPr="008658A4" w:rsidRDefault="004527FB" w:rsidP="004527FB">
      <w:pPr>
        <w:spacing w:before="120" w:after="120" w:line="360" w:lineRule="exact"/>
        <w:ind w:left="547"/>
        <w:jc w:val="both"/>
        <w:rPr>
          <w:rFonts w:ascii="Arial" w:hAnsi="Arial" w:cs="Arial"/>
          <w:sz w:val="22"/>
          <w:szCs w:val="22"/>
        </w:rPr>
      </w:pPr>
      <w:r w:rsidRPr="008658A4">
        <w:rPr>
          <w:rFonts w:ascii="Arial" w:hAnsi="Arial" w:cs="Arial"/>
          <w:sz w:val="22"/>
          <w:szCs w:val="22"/>
        </w:rPr>
        <w:t>The fair value measurement for land has been categorised as a Level 3 fair value based on the input to the valuation technique used.</w:t>
      </w:r>
    </w:p>
    <w:p w14:paraId="2AF8F5D2" w14:textId="77777777" w:rsidR="004527FB" w:rsidRPr="008658A4" w:rsidRDefault="004527FB" w:rsidP="004527FB">
      <w:pPr>
        <w:spacing w:before="120" w:after="120" w:line="360" w:lineRule="exact"/>
        <w:ind w:left="547"/>
        <w:jc w:val="both"/>
        <w:rPr>
          <w:rFonts w:ascii="Arial" w:hAnsi="Arial" w:cs="Arial"/>
          <w:sz w:val="22"/>
          <w:szCs w:val="22"/>
        </w:rPr>
      </w:pPr>
      <w:r w:rsidRPr="008658A4">
        <w:rPr>
          <w:rFonts w:ascii="Arial" w:hAnsi="Arial" w:cs="Arial"/>
          <w:sz w:val="22"/>
          <w:szCs w:val="22"/>
        </w:rPr>
        <w:t>The following table shows the valuation technique used in measuring the fair value of land, as well as the significant unobservable inputs used.</w:t>
      </w:r>
    </w:p>
    <w:tbl>
      <w:tblPr>
        <w:tblW w:w="9180" w:type="dxa"/>
        <w:tblInd w:w="450" w:type="dxa"/>
        <w:tblLayout w:type="fixed"/>
        <w:tblLook w:val="0000" w:firstRow="0" w:lastRow="0" w:firstColumn="0" w:lastColumn="0" w:noHBand="0" w:noVBand="0"/>
      </w:tblPr>
      <w:tblGrid>
        <w:gridCol w:w="2700"/>
        <w:gridCol w:w="3060"/>
        <w:gridCol w:w="3420"/>
      </w:tblGrid>
      <w:tr w:rsidR="004527FB" w:rsidRPr="008658A4" w14:paraId="0C53F360" w14:textId="77777777">
        <w:tc>
          <w:tcPr>
            <w:tcW w:w="2700" w:type="dxa"/>
            <w:tcBorders>
              <w:left w:val="nil"/>
              <w:right w:val="nil"/>
            </w:tcBorders>
            <w:vAlign w:val="bottom"/>
          </w:tcPr>
          <w:p w14:paraId="2BFB3B87" w14:textId="77777777" w:rsidR="004527FB" w:rsidRPr="008658A4" w:rsidRDefault="004527FB">
            <w:pPr>
              <w:pBdr>
                <w:bottom w:val="single" w:sz="4" w:space="1" w:color="auto"/>
              </w:pBdr>
              <w:tabs>
                <w:tab w:val="right" w:pos="7200"/>
                <w:tab w:val="right" w:pos="8540"/>
              </w:tabs>
              <w:spacing w:line="340" w:lineRule="exact"/>
              <w:jc w:val="center"/>
              <w:rPr>
                <w:rFonts w:ascii="Arial" w:hAnsi="Arial" w:cs="Arial"/>
                <w:b/>
                <w:bCs/>
                <w:sz w:val="18"/>
                <w:szCs w:val="18"/>
              </w:rPr>
            </w:pPr>
            <w:r w:rsidRPr="008658A4">
              <w:rPr>
                <w:rFonts w:ascii="Arial" w:hAnsi="Arial" w:cs="Arial"/>
                <w:b/>
                <w:bCs/>
                <w:sz w:val="18"/>
                <w:szCs w:val="18"/>
              </w:rPr>
              <w:t xml:space="preserve">Valuation technique </w:t>
            </w:r>
          </w:p>
        </w:tc>
        <w:tc>
          <w:tcPr>
            <w:tcW w:w="3060" w:type="dxa"/>
            <w:tcBorders>
              <w:left w:val="nil"/>
              <w:right w:val="nil"/>
            </w:tcBorders>
            <w:vAlign w:val="bottom"/>
          </w:tcPr>
          <w:p w14:paraId="60277365" w14:textId="77777777" w:rsidR="004527FB" w:rsidRPr="008658A4" w:rsidRDefault="004527FB">
            <w:pPr>
              <w:pBdr>
                <w:bottom w:val="single" w:sz="4" w:space="1" w:color="auto"/>
              </w:pBdr>
              <w:tabs>
                <w:tab w:val="right" w:pos="7200"/>
                <w:tab w:val="right" w:pos="8540"/>
              </w:tabs>
              <w:spacing w:line="340" w:lineRule="exact"/>
              <w:jc w:val="center"/>
              <w:rPr>
                <w:rFonts w:ascii="Arial" w:hAnsi="Arial" w:cs="Arial"/>
                <w:b/>
                <w:bCs/>
                <w:sz w:val="18"/>
                <w:szCs w:val="18"/>
              </w:rPr>
            </w:pPr>
            <w:r w:rsidRPr="008658A4">
              <w:rPr>
                <w:rFonts w:ascii="Arial" w:hAnsi="Arial" w:cs="Arial"/>
                <w:b/>
                <w:bCs/>
                <w:sz w:val="18"/>
                <w:szCs w:val="18"/>
              </w:rPr>
              <w:t>Significant unobservable inputs</w:t>
            </w:r>
          </w:p>
        </w:tc>
        <w:tc>
          <w:tcPr>
            <w:tcW w:w="3420" w:type="dxa"/>
            <w:tcBorders>
              <w:left w:val="nil"/>
              <w:right w:val="nil"/>
            </w:tcBorders>
            <w:vAlign w:val="bottom"/>
          </w:tcPr>
          <w:p w14:paraId="6482E339" w14:textId="77777777" w:rsidR="004527FB" w:rsidRPr="008658A4" w:rsidRDefault="004527FB">
            <w:pPr>
              <w:pBdr>
                <w:bottom w:val="single" w:sz="4" w:space="1" w:color="auto"/>
              </w:pBdr>
              <w:tabs>
                <w:tab w:val="right" w:pos="7200"/>
                <w:tab w:val="right" w:pos="8540"/>
              </w:tabs>
              <w:spacing w:line="340" w:lineRule="exact"/>
              <w:jc w:val="center"/>
              <w:rPr>
                <w:rFonts w:ascii="Arial" w:hAnsi="Arial" w:cs="Arial"/>
                <w:b/>
                <w:bCs/>
                <w:sz w:val="18"/>
                <w:szCs w:val="18"/>
              </w:rPr>
            </w:pPr>
            <w:r w:rsidRPr="008658A4">
              <w:rPr>
                <w:rFonts w:ascii="Arial" w:hAnsi="Arial" w:cs="Arial"/>
                <w:b/>
                <w:bCs/>
                <w:sz w:val="18"/>
                <w:szCs w:val="18"/>
              </w:rPr>
              <w:t>Inter-relationship between significant unobservable inputs and fair value measurement</w:t>
            </w:r>
          </w:p>
        </w:tc>
      </w:tr>
      <w:tr w:rsidR="004527FB" w:rsidRPr="008658A4" w14:paraId="016B677D" w14:textId="77777777">
        <w:tc>
          <w:tcPr>
            <w:tcW w:w="2700" w:type="dxa"/>
            <w:tcBorders>
              <w:top w:val="nil"/>
              <w:left w:val="nil"/>
              <w:right w:val="nil"/>
            </w:tcBorders>
          </w:tcPr>
          <w:p w14:paraId="0BAC7269" w14:textId="77777777" w:rsidR="004527FB" w:rsidRPr="008658A4" w:rsidRDefault="004527FB">
            <w:pPr>
              <w:spacing w:line="340" w:lineRule="exact"/>
              <w:ind w:right="-106"/>
              <w:rPr>
                <w:rFonts w:ascii="Arial" w:hAnsi="Arial" w:cs="Arial"/>
                <w:sz w:val="18"/>
                <w:szCs w:val="18"/>
              </w:rPr>
            </w:pPr>
            <w:r w:rsidRPr="008658A4">
              <w:rPr>
                <w:rFonts w:ascii="Arial" w:hAnsi="Arial" w:cs="Arial"/>
                <w:sz w:val="18"/>
                <w:szCs w:val="18"/>
              </w:rPr>
              <w:t xml:space="preserve">Market comparison technique </w:t>
            </w:r>
          </w:p>
        </w:tc>
        <w:tc>
          <w:tcPr>
            <w:tcW w:w="3060" w:type="dxa"/>
            <w:tcBorders>
              <w:top w:val="nil"/>
              <w:left w:val="nil"/>
              <w:right w:val="nil"/>
            </w:tcBorders>
          </w:tcPr>
          <w:p w14:paraId="71ADD306" w14:textId="36C54959" w:rsidR="004527FB" w:rsidRPr="008658A4" w:rsidRDefault="004527FB" w:rsidP="00A44290">
            <w:pPr>
              <w:spacing w:line="340" w:lineRule="exact"/>
              <w:ind w:left="158" w:right="-112" w:hanging="180"/>
              <w:rPr>
                <w:rFonts w:ascii="Arial" w:hAnsi="Arial" w:cs="Arial"/>
                <w:sz w:val="18"/>
                <w:szCs w:val="18"/>
              </w:rPr>
            </w:pPr>
            <w:r w:rsidRPr="008658A4">
              <w:rPr>
                <w:rFonts w:ascii="Arial" w:hAnsi="Arial" w:cs="Arial"/>
                <w:sz w:val="18"/>
                <w:szCs w:val="18"/>
              </w:rPr>
              <w:t>The quoted prices and actual</w:t>
            </w:r>
            <w:r w:rsidR="00A44290">
              <w:rPr>
                <w:rFonts w:ascii="Arial" w:hAnsi="Arial" w:cs="Arial"/>
                <w:sz w:val="18"/>
                <w:szCs w:val="18"/>
              </w:rPr>
              <w:t xml:space="preserve"> </w:t>
            </w:r>
            <w:r w:rsidRPr="008658A4">
              <w:rPr>
                <w:rFonts w:ascii="Arial" w:hAnsi="Arial" w:cs="Arial"/>
                <w:sz w:val="18"/>
                <w:szCs w:val="18"/>
              </w:rPr>
              <w:t xml:space="preserve"> trading price of a similar comparative land adjusted</w:t>
            </w:r>
            <w:r w:rsidR="00A44290">
              <w:rPr>
                <w:rFonts w:ascii="Arial" w:hAnsi="Arial" w:cs="Arial"/>
                <w:sz w:val="18"/>
                <w:szCs w:val="18"/>
              </w:rPr>
              <w:t xml:space="preserve">                   </w:t>
            </w:r>
            <w:r w:rsidRPr="008658A4">
              <w:rPr>
                <w:rFonts w:ascii="Arial" w:hAnsi="Arial" w:cs="Arial"/>
                <w:sz w:val="18"/>
                <w:szCs w:val="18"/>
              </w:rPr>
              <w:t xml:space="preserve"> by other various factor</w:t>
            </w:r>
            <w:r w:rsidR="00BC376C">
              <w:rPr>
                <w:rFonts w:ascii="Arial" w:hAnsi="Arial" w:cs="Arial"/>
                <w:sz w:val="18"/>
                <w:szCs w:val="18"/>
              </w:rPr>
              <w:t>s</w:t>
            </w:r>
            <w:r w:rsidR="00124397">
              <w:rPr>
                <w:rFonts w:ascii="Arial" w:hAnsi="Arial" w:cs="Arial"/>
                <w:sz w:val="18"/>
                <w:szCs w:val="18"/>
              </w:rPr>
              <w:t>.</w:t>
            </w:r>
          </w:p>
        </w:tc>
        <w:tc>
          <w:tcPr>
            <w:tcW w:w="3420" w:type="dxa"/>
            <w:tcBorders>
              <w:top w:val="nil"/>
              <w:left w:val="nil"/>
              <w:right w:val="nil"/>
            </w:tcBorders>
          </w:tcPr>
          <w:p w14:paraId="348585D1" w14:textId="77777777" w:rsidR="004527FB" w:rsidRPr="008658A4" w:rsidRDefault="004527FB">
            <w:pPr>
              <w:spacing w:line="340" w:lineRule="exact"/>
              <w:ind w:left="158" w:hanging="180"/>
              <w:rPr>
                <w:rFonts w:ascii="Arial" w:hAnsi="Arial" w:cs="Arial"/>
                <w:sz w:val="18"/>
                <w:szCs w:val="18"/>
              </w:rPr>
            </w:pPr>
            <w:r w:rsidRPr="008658A4">
              <w:rPr>
                <w:rFonts w:ascii="Arial" w:hAnsi="Arial" w:cs="Arial"/>
                <w:sz w:val="18"/>
                <w:szCs w:val="18"/>
              </w:rPr>
              <w:t>The estimated fair value would increase (decrease) if the price per area were higher (lower).</w:t>
            </w:r>
          </w:p>
        </w:tc>
      </w:tr>
    </w:tbl>
    <w:p w14:paraId="67613656" w14:textId="55DB0818" w:rsidR="0009788B" w:rsidRPr="008658A4" w:rsidRDefault="0009788B" w:rsidP="00923066">
      <w:pPr>
        <w:overflowPunct/>
        <w:autoSpaceDE/>
        <w:autoSpaceDN/>
        <w:adjustRightInd/>
        <w:spacing w:before="240" w:after="120" w:line="360" w:lineRule="exact"/>
        <w:ind w:left="547"/>
        <w:jc w:val="thaiDistribute"/>
        <w:textAlignment w:val="auto"/>
        <w:rPr>
          <w:rFonts w:ascii="Arial" w:hAnsi="Arial" w:cs="Arial"/>
          <w:sz w:val="22"/>
          <w:szCs w:val="22"/>
        </w:rPr>
      </w:pPr>
      <w:r w:rsidRPr="008658A4">
        <w:rPr>
          <w:rFonts w:ascii="Arial" w:hAnsi="Arial" w:cs="Arial"/>
          <w:sz w:val="22"/>
          <w:szCs w:val="22"/>
        </w:rPr>
        <w:t xml:space="preserve">Had the land been carried in the financial statements on a historical cost basis, its net book value as of 31 December </w:t>
      </w:r>
      <w:r w:rsidR="00367A82">
        <w:rPr>
          <w:rFonts w:ascii="Arial" w:hAnsi="Arial" w:cs="Arial"/>
          <w:sz w:val="22"/>
          <w:szCs w:val="22"/>
        </w:rPr>
        <w:t>2024</w:t>
      </w:r>
      <w:r w:rsidRPr="008658A4">
        <w:rPr>
          <w:rFonts w:ascii="Arial" w:hAnsi="Arial" w:cs="Arial"/>
          <w:sz w:val="22"/>
          <w:szCs w:val="22"/>
        </w:rPr>
        <w:t xml:space="preserve"> would have been Baht </w:t>
      </w:r>
      <w:r w:rsidR="00267511">
        <w:rPr>
          <w:rFonts w:ascii="Arial" w:hAnsi="Arial" w:cs="Arial"/>
          <w:sz w:val="22"/>
          <w:szCs w:val="22"/>
        </w:rPr>
        <w:t>159</w:t>
      </w:r>
      <w:r w:rsidRPr="008658A4">
        <w:rPr>
          <w:rFonts w:ascii="Arial" w:hAnsi="Arial" w:cs="Arial"/>
          <w:sz w:val="22"/>
          <w:szCs w:val="22"/>
        </w:rPr>
        <w:t xml:space="preserve"> million (</w:t>
      </w:r>
      <w:r w:rsidR="00367A82">
        <w:rPr>
          <w:rFonts w:ascii="Arial" w:hAnsi="Arial" w:cs="Arial"/>
          <w:sz w:val="22"/>
          <w:szCs w:val="22"/>
        </w:rPr>
        <w:t>2023</w:t>
      </w:r>
      <w:r w:rsidRPr="008658A4">
        <w:rPr>
          <w:rFonts w:ascii="Arial" w:hAnsi="Arial" w:cs="Arial"/>
          <w:sz w:val="22"/>
          <w:szCs w:val="22"/>
        </w:rPr>
        <w:t xml:space="preserve">: Baht </w:t>
      </w:r>
      <w:r w:rsidR="00FC0C1C" w:rsidRPr="008658A4">
        <w:rPr>
          <w:rFonts w:ascii="Arial" w:hAnsi="Arial" w:cs="Arial"/>
          <w:sz w:val="22"/>
          <w:szCs w:val="22"/>
        </w:rPr>
        <w:t>159</w:t>
      </w:r>
      <w:r w:rsidR="00FC0C1C">
        <w:rPr>
          <w:rFonts w:ascii="Arial" w:hAnsi="Arial" w:cs="Arial"/>
          <w:sz w:val="22"/>
          <w:szCs w:val="22"/>
        </w:rPr>
        <w:t xml:space="preserve"> </w:t>
      </w:r>
      <w:r w:rsidRPr="008658A4">
        <w:rPr>
          <w:rFonts w:ascii="Arial" w:hAnsi="Arial" w:cs="Arial"/>
          <w:sz w:val="22"/>
          <w:szCs w:val="22"/>
        </w:rPr>
        <w:t xml:space="preserve">million) (the Company only: Baht </w:t>
      </w:r>
      <w:r w:rsidR="00267511">
        <w:rPr>
          <w:rFonts w:ascii="Arial" w:hAnsi="Arial" w:cs="Arial"/>
          <w:sz w:val="22"/>
          <w:szCs w:val="22"/>
        </w:rPr>
        <w:t>99</w:t>
      </w:r>
      <w:r w:rsidRPr="008658A4">
        <w:rPr>
          <w:rFonts w:ascii="Arial" w:hAnsi="Arial" w:cs="Arial"/>
          <w:sz w:val="22"/>
          <w:szCs w:val="22"/>
        </w:rPr>
        <w:t xml:space="preserve"> million</w:t>
      </w:r>
      <w:r w:rsidR="00124397">
        <w:rPr>
          <w:rFonts w:ascii="Arial" w:hAnsi="Arial" w:cs="Arial"/>
          <w:sz w:val="22"/>
          <w:szCs w:val="22"/>
        </w:rPr>
        <w:t xml:space="preserve">, </w:t>
      </w:r>
      <w:r w:rsidR="00367A82">
        <w:rPr>
          <w:rFonts w:ascii="Arial" w:hAnsi="Arial" w:cs="Arial"/>
          <w:sz w:val="22"/>
          <w:szCs w:val="22"/>
        </w:rPr>
        <w:t>2023</w:t>
      </w:r>
      <w:r w:rsidRPr="008658A4">
        <w:rPr>
          <w:rFonts w:ascii="Arial" w:hAnsi="Arial" w:cs="Arial"/>
          <w:sz w:val="22"/>
          <w:szCs w:val="22"/>
        </w:rPr>
        <w:t>: Baht 99 million</w:t>
      </w:r>
      <w:r w:rsidR="00466C7B">
        <w:rPr>
          <w:rFonts w:ascii="Arial" w:hAnsi="Arial" w:cs="Arial"/>
          <w:sz w:val="22"/>
          <w:szCs w:val="22"/>
        </w:rPr>
        <w:t>)</w:t>
      </w:r>
      <w:r w:rsidRPr="008658A4">
        <w:rPr>
          <w:rFonts w:ascii="Arial" w:hAnsi="Arial" w:cs="Arial"/>
          <w:sz w:val="22"/>
          <w:szCs w:val="22"/>
        </w:rPr>
        <w:t>.</w:t>
      </w:r>
    </w:p>
    <w:p w14:paraId="176E747C" w14:textId="45E4D45D" w:rsidR="0009788B" w:rsidRPr="008658A4" w:rsidRDefault="0009788B" w:rsidP="0009788B">
      <w:pPr>
        <w:overflowPunct/>
        <w:autoSpaceDE/>
        <w:autoSpaceDN/>
        <w:adjustRightInd/>
        <w:spacing w:before="120" w:after="120" w:line="360" w:lineRule="exact"/>
        <w:ind w:left="547"/>
        <w:jc w:val="thaiDistribute"/>
        <w:textAlignment w:val="auto"/>
        <w:rPr>
          <w:rFonts w:ascii="Arial" w:hAnsi="Arial" w:cs="Arial"/>
          <w:sz w:val="22"/>
          <w:szCs w:val="22"/>
        </w:rPr>
      </w:pPr>
      <w:r w:rsidRPr="00C64C29">
        <w:rPr>
          <w:rFonts w:ascii="Arial" w:hAnsi="Arial" w:cs="Arial"/>
          <w:sz w:val="22"/>
          <w:szCs w:val="22"/>
        </w:rPr>
        <w:t xml:space="preserve">As at 31 December </w:t>
      </w:r>
      <w:r w:rsidR="00367A82" w:rsidRPr="00C64C29">
        <w:rPr>
          <w:rFonts w:ascii="Arial" w:hAnsi="Arial" w:cs="Arial"/>
          <w:sz w:val="22"/>
          <w:szCs w:val="22"/>
        </w:rPr>
        <w:t>2024</w:t>
      </w:r>
      <w:r w:rsidRPr="00C64C29">
        <w:rPr>
          <w:rFonts w:ascii="Arial" w:hAnsi="Arial" w:cs="Arial"/>
          <w:sz w:val="22"/>
          <w:szCs w:val="22"/>
        </w:rPr>
        <w:t xml:space="preserve">, certain items of plant and equipment were fully depreciated but are still in use. The gross carrying amount before deducting accumulated depreciation and allowance for impairment loss of those assets amounted to approximately Baht </w:t>
      </w:r>
      <w:r w:rsidR="00267511">
        <w:rPr>
          <w:rFonts w:ascii="Arial" w:hAnsi="Arial" w:cs="Arial"/>
          <w:sz w:val="22"/>
          <w:szCs w:val="22"/>
        </w:rPr>
        <w:t>1,575</w:t>
      </w:r>
      <w:r w:rsidR="00FC0C1C" w:rsidRPr="00C64C29">
        <w:rPr>
          <w:rFonts w:ascii="Arial" w:hAnsi="Arial" w:cs="Arial"/>
          <w:sz w:val="22"/>
          <w:szCs w:val="22"/>
        </w:rPr>
        <w:t xml:space="preserve"> </w:t>
      </w:r>
      <w:r w:rsidRPr="00C64C29">
        <w:rPr>
          <w:rFonts w:ascii="Arial" w:hAnsi="Arial" w:cs="Arial"/>
          <w:sz w:val="22"/>
          <w:szCs w:val="22"/>
        </w:rPr>
        <w:t>million (</w:t>
      </w:r>
      <w:r w:rsidR="00367A82" w:rsidRPr="00C64C29">
        <w:rPr>
          <w:rFonts w:ascii="Arial" w:hAnsi="Arial" w:cs="Arial"/>
          <w:sz w:val="22"/>
          <w:szCs w:val="22"/>
        </w:rPr>
        <w:t>2023</w:t>
      </w:r>
      <w:r w:rsidRPr="00C64C29">
        <w:rPr>
          <w:rFonts w:ascii="Arial" w:hAnsi="Arial" w:cs="Arial"/>
          <w:sz w:val="22"/>
          <w:szCs w:val="22"/>
        </w:rPr>
        <w:t xml:space="preserve">: Baht </w:t>
      </w:r>
      <w:r w:rsidR="00FC0C1C" w:rsidRPr="00C64C29">
        <w:rPr>
          <w:rFonts w:ascii="Arial" w:hAnsi="Arial" w:cs="Arial"/>
          <w:sz w:val="22"/>
          <w:szCs w:val="22"/>
        </w:rPr>
        <w:t>1,</w:t>
      </w:r>
      <w:r w:rsidR="00367A82" w:rsidRPr="00C64C29">
        <w:rPr>
          <w:rFonts w:ascii="Arial" w:hAnsi="Arial" w:cs="Arial"/>
          <w:sz w:val="22"/>
          <w:szCs w:val="22"/>
        </w:rPr>
        <w:t>631</w:t>
      </w:r>
      <w:r w:rsidR="00FC0C1C" w:rsidRPr="00C64C29">
        <w:rPr>
          <w:rFonts w:ascii="Arial" w:hAnsi="Arial" w:cs="Arial"/>
          <w:sz w:val="22"/>
          <w:szCs w:val="22"/>
        </w:rPr>
        <w:t xml:space="preserve"> </w:t>
      </w:r>
      <w:r w:rsidRPr="00C64C29">
        <w:rPr>
          <w:rFonts w:ascii="Arial" w:hAnsi="Arial" w:cs="Arial"/>
          <w:sz w:val="22"/>
          <w:szCs w:val="22"/>
        </w:rPr>
        <w:t xml:space="preserve">million) (the Company only: Baht </w:t>
      </w:r>
      <w:r w:rsidR="00267511">
        <w:rPr>
          <w:rFonts w:ascii="Arial" w:hAnsi="Arial" w:cs="Arial"/>
          <w:sz w:val="22"/>
          <w:szCs w:val="22"/>
        </w:rPr>
        <w:t>1,076</w:t>
      </w:r>
      <w:r w:rsidR="00FC0C1C" w:rsidRPr="00C64C29">
        <w:rPr>
          <w:rFonts w:ascii="Arial" w:hAnsi="Arial" w:cs="Arial"/>
          <w:sz w:val="22"/>
          <w:szCs w:val="22"/>
        </w:rPr>
        <w:t xml:space="preserve"> </w:t>
      </w:r>
      <w:r w:rsidRPr="00C64C29">
        <w:rPr>
          <w:rFonts w:ascii="Arial" w:hAnsi="Arial" w:cs="Arial"/>
          <w:sz w:val="22"/>
          <w:szCs w:val="22"/>
        </w:rPr>
        <w:t xml:space="preserve">million, </w:t>
      </w:r>
      <w:r w:rsidR="00367A82" w:rsidRPr="00C64C29">
        <w:rPr>
          <w:rFonts w:ascii="Arial" w:hAnsi="Arial" w:cs="Arial"/>
          <w:sz w:val="22"/>
          <w:szCs w:val="22"/>
        </w:rPr>
        <w:t>2023</w:t>
      </w:r>
      <w:r w:rsidRPr="00C64C29">
        <w:rPr>
          <w:rFonts w:ascii="Arial" w:hAnsi="Arial" w:cs="Arial"/>
          <w:sz w:val="22"/>
          <w:szCs w:val="22"/>
        </w:rPr>
        <w:t xml:space="preserve">: Baht </w:t>
      </w:r>
      <w:r w:rsidR="00FC0C1C" w:rsidRPr="00C64C29">
        <w:rPr>
          <w:rFonts w:ascii="Arial" w:hAnsi="Arial" w:cs="Arial"/>
          <w:sz w:val="22"/>
          <w:szCs w:val="22"/>
        </w:rPr>
        <w:t>1,</w:t>
      </w:r>
      <w:r w:rsidR="00367A82" w:rsidRPr="00C64C29">
        <w:rPr>
          <w:rFonts w:ascii="Arial" w:hAnsi="Arial" w:cs="Arial"/>
          <w:sz w:val="22"/>
          <w:szCs w:val="22"/>
        </w:rPr>
        <w:t>053</w:t>
      </w:r>
      <w:r w:rsidR="00FC0C1C" w:rsidRPr="00C64C29">
        <w:rPr>
          <w:rFonts w:ascii="Arial" w:hAnsi="Arial" w:cs="Arial"/>
          <w:sz w:val="22"/>
          <w:szCs w:val="22"/>
        </w:rPr>
        <w:t xml:space="preserve"> </w:t>
      </w:r>
      <w:r w:rsidRPr="00C64C29">
        <w:rPr>
          <w:rFonts w:ascii="Arial" w:hAnsi="Arial" w:cs="Arial"/>
          <w:sz w:val="22"/>
          <w:szCs w:val="22"/>
        </w:rPr>
        <w:t>million).</w:t>
      </w:r>
    </w:p>
    <w:p w14:paraId="542920A3" w14:textId="77777777" w:rsidR="007005E2" w:rsidRPr="008658A4" w:rsidRDefault="007005E2">
      <w:pPr>
        <w:overflowPunct/>
        <w:autoSpaceDE/>
        <w:autoSpaceDN/>
        <w:adjustRightInd/>
        <w:textAlignment w:val="auto"/>
        <w:rPr>
          <w:rFonts w:ascii="Arial" w:hAnsi="Arial" w:cs="Arial"/>
          <w:b/>
          <w:bCs/>
          <w:sz w:val="22"/>
          <w:szCs w:val="22"/>
        </w:rPr>
      </w:pPr>
      <w:r w:rsidRPr="008658A4">
        <w:rPr>
          <w:rFonts w:ascii="Arial" w:hAnsi="Arial" w:cs="Arial"/>
          <w:b/>
          <w:bCs/>
          <w:sz w:val="22"/>
          <w:szCs w:val="22"/>
        </w:rPr>
        <w:br w:type="page"/>
      </w:r>
    </w:p>
    <w:p w14:paraId="30104290" w14:textId="62392D4D" w:rsidR="00780989" w:rsidRPr="008658A4" w:rsidRDefault="00780989" w:rsidP="001767A5">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8658A4">
        <w:rPr>
          <w:rFonts w:ascii="Arial" w:hAnsi="Arial" w:cs="Arial"/>
          <w:b/>
          <w:bCs/>
          <w:sz w:val="22"/>
          <w:szCs w:val="22"/>
        </w:rPr>
        <w:t>1</w:t>
      </w:r>
      <w:r w:rsidR="0083464C">
        <w:rPr>
          <w:rFonts w:ascii="Arial" w:hAnsi="Arial" w:cs="Arial"/>
          <w:b/>
          <w:bCs/>
          <w:sz w:val="22"/>
          <w:szCs w:val="22"/>
        </w:rPr>
        <w:t>4</w:t>
      </w:r>
      <w:r w:rsidRPr="008658A4">
        <w:rPr>
          <w:rFonts w:ascii="Arial" w:hAnsi="Arial" w:cs="Arial"/>
          <w:b/>
          <w:bCs/>
          <w:sz w:val="22"/>
          <w:szCs w:val="22"/>
        </w:rPr>
        <w:t>.</w:t>
      </w:r>
      <w:r w:rsidRPr="008658A4">
        <w:rPr>
          <w:rFonts w:ascii="Arial" w:hAnsi="Arial" w:cs="Arial"/>
          <w:b/>
          <w:bCs/>
          <w:sz w:val="22"/>
          <w:szCs w:val="22"/>
        </w:rPr>
        <w:tab/>
        <w:t>Biological assets - dairy cow</w:t>
      </w:r>
    </w:p>
    <w:p w14:paraId="7AD6575D" w14:textId="7045A1A5" w:rsidR="00780989" w:rsidRPr="008658A4" w:rsidRDefault="00780989" w:rsidP="001767A5">
      <w:pPr>
        <w:overflowPunct/>
        <w:autoSpaceDE/>
        <w:autoSpaceDN/>
        <w:adjustRightInd/>
        <w:spacing w:before="120" w:after="120" w:line="380" w:lineRule="exact"/>
        <w:ind w:left="547"/>
        <w:jc w:val="thaiDistribute"/>
        <w:textAlignment w:val="auto"/>
        <w:rPr>
          <w:rFonts w:ascii="Arial" w:hAnsi="Arial" w:cs="Arial"/>
          <w:sz w:val="22"/>
          <w:szCs w:val="22"/>
        </w:rPr>
      </w:pPr>
      <w:r w:rsidRPr="008658A4">
        <w:rPr>
          <w:rFonts w:ascii="Arial" w:hAnsi="Arial" w:cs="Arial"/>
          <w:sz w:val="22"/>
          <w:szCs w:val="22"/>
        </w:rPr>
        <w:t>Movements in biological assets - dairy cow account for the year ended</w:t>
      </w:r>
      <w:r w:rsidRPr="008658A4">
        <w:rPr>
          <w:rFonts w:ascii="Arial" w:hAnsi="Arial" w:cs="Arial"/>
          <w:sz w:val="22"/>
          <w:szCs w:val="22"/>
          <w:cs/>
        </w:rPr>
        <w:t xml:space="preserve"> </w:t>
      </w:r>
      <w:r w:rsidRPr="008658A4">
        <w:rPr>
          <w:rFonts w:ascii="Arial" w:hAnsi="Arial" w:cs="Arial"/>
          <w:sz w:val="22"/>
          <w:szCs w:val="22"/>
        </w:rPr>
        <w:t xml:space="preserve">31 December </w:t>
      </w:r>
      <w:r w:rsidR="00367A82">
        <w:rPr>
          <w:rFonts w:ascii="Arial" w:hAnsi="Arial" w:cs="Arial"/>
          <w:sz w:val="22"/>
          <w:szCs w:val="22"/>
        </w:rPr>
        <w:t>2024</w:t>
      </w:r>
      <w:r w:rsidRPr="008658A4">
        <w:rPr>
          <w:rFonts w:ascii="Arial" w:hAnsi="Arial" w:cs="Arial"/>
          <w:sz w:val="22"/>
          <w:szCs w:val="22"/>
        </w:rPr>
        <w:t xml:space="preserve"> and </w:t>
      </w:r>
      <w:r w:rsidR="00367A82">
        <w:rPr>
          <w:rFonts w:ascii="Arial" w:hAnsi="Arial" w:cs="Arial"/>
          <w:sz w:val="22"/>
          <w:szCs w:val="22"/>
        </w:rPr>
        <w:t>2023</w:t>
      </w:r>
      <w:r w:rsidRPr="008658A4">
        <w:rPr>
          <w:rFonts w:ascii="Arial" w:hAnsi="Arial" w:cs="Arial"/>
          <w:sz w:val="22"/>
          <w:szCs w:val="22"/>
          <w:cs/>
        </w:rPr>
        <w:t xml:space="preserve"> </w:t>
      </w:r>
      <w:r w:rsidRPr="008658A4">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5850"/>
        <w:gridCol w:w="1620"/>
        <w:gridCol w:w="1614"/>
        <w:gridCol w:w="6"/>
      </w:tblGrid>
      <w:tr w:rsidR="00780989" w:rsidRPr="008658A4" w14:paraId="0D8D7724" w14:textId="77777777" w:rsidTr="00780989">
        <w:trPr>
          <w:gridAfter w:val="1"/>
          <w:wAfter w:w="6" w:type="dxa"/>
          <w:cantSplit/>
        </w:trPr>
        <w:tc>
          <w:tcPr>
            <w:tcW w:w="9084" w:type="dxa"/>
            <w:gridSpan w:val="3"/>
            <w:vAlign w:val="bottom"/>
          </w:tcPr>
          <w:p w14:paraId="0BE28ED0" w14:textId="77777777" w:rsidR="00780989" w:rsidRPr="008658A4" w:rsidRDefault="00780989" w:rsidP="001767A5">
            <w:pPr>
              <w:pStyle w:val="BodyText2"/>
              <w:spacing w:before="0" w:after="0" w:line="380" w:lineRule="exact"/>
              <w:jc w:val="right"/>
              <w:rPr>
                <w:rFonts w:ascii="Arial" w:hAnsi="Arial" w:cs="Arial"/>
                <w:sz w:val="20"/>
                <w:szCs w:val="20"/>
                <w:cs/>
              </w:rPr>
            </w:pPr>
            <w:r w:rsidRPr="008658A4">
              <w:rPr>
                <w:rFonts w:ascii="Arial" w:hAnsi="Arial" w:cs="Arial"/>
                <w:sz w:val="20"/>
                <w:szCs w:val="20"/>
              </w:rPr>
              <w:t>(Unit: Thousand Baht)</w:t>
            </w:r>
          </w:p>
        </w:tc>
      </w:tr>
      <w:tr w:rsidR="00780989" w:rsidRPr="008658A4" w14:paraId="6ABF7031" w14:textId="77777777" w:rsidTr="00780989">
        <w:trPr>
          <w:cantSplit/>
        </w:trPr>
        <w:tc>
          <w:tcPr>
            <w:tcW w:w="5850" w:type="dxa"/>
            <w:vAlign w:val="bottom"/>
          </w:tcPr>
          <w:p w14:paraId="07204EB0" w14:textId="77777777" w:rsidR="00780989" w:rsidRPr="008658A4" w:rsidRDefault="00780989" w:rsidP="001767A5">
            <w:pPr>
              <w:pStyle w:val="BodyText2"/>
              <w:spacing w:before="0" w:after="0" w:line="380" w:lineRule="exact"/>
              <w:ind w:left="32"/>
              <w:jc w:val="right"/>
              <w:rPr>
                <w:rFonts w:ascii="Arial" w:hAnsi="Arial" w:cs="Arial"/>
                <w:sz w:val="20"/>
                <w:szCs w:val="20"/>
              </w:rPr>
            </w:pPr>
          </w:p>
        </w:tc>
        <w:tc>
          <w:tcPr>
            <w:tcW w:w="3240" w:type="dxa"/>
            <w:gridSpan w:val="3"/>
            <w:vAlign w:val="bottom"/>
          </w:tcPr>
          <w:p w14:paraId="7D7768A9" w14:textId="77777777" w:rsidR="00780989" w:rsidRPr="008658A4" w:rsidRDefault="00780989" w:rsidP="001767A5">
            <w:pPr>
              <w:pStyle w:val="BodyText2"/>
              <w:pBdr>
                <w:bottom w:val="single" w:sz="4" w:space="1" w:color="auto"/>
              </w:pBdr>
              <w:spacing w:before="0" w:after="0" w:line="380" w:lineRule="exact"/>
              <w:jc w:val="center"/>
              <w:rPr>
                <w:rFonts w:ascii="Arial" w:hAnsi="Arial" w:cs="Arial"/>
                <w:sz w:val="20"/>
                <w:szCs w:val="20"/>
              </w:rPr>
            </w:pPr>
            <w:r w:rsidRPr="008658A4">
              <w:rPr>
                <w:rFonts w:ascii="Arial" w:hAnsi="Arial" w:cs="Arial"/>
                <w:sz w:val="20"/>
                <w:szCs w:val="20"/>
              </w:rPr>
              <w:t xml:space="preserve">Consolidated </w:t>
            </w:r>
          </w:p>
          <w:p w14:paraId="68F71A79" w14:textId="77777777" w:rsidR="00780989" w:rsidRPr="008658A4" w:rsidRDefault="00780989" w:rsidP="001767A5">
            <w:pPr>
              <w:pStyle w:val="BodyText2"/>
              <w:pBdr>
                <w:bottom w:val="single" w:sz="4" w:space="1" w:color="auto"/>
              </w:pBdr>
              <w:spacing w:before="0" w:after="0" w:line="380" w:lineRule="exact"/>
              <w:jc w:val="center"/>
              <w:rPr>
                <w:rFonts w:ascii="Arial" w:hAnsi="Arial" w:cs="Arial"/>
                <w:sz w:val="20"/>
                <w:szCs w:val="20"/>
                <w:cs/>
              </w:rPr>
            </w:pPr>
            <w:r w:rsidRPr="008658A4">
              <w:rPr>
                <w:rFonts w:ascii="Arial" w:hAnsi="Arial" w:cs="Arial"/>
                <w:sz w:val="20"/>
                <w:szCs w:val="20"/>
              </w:rPr>
              <w:t>financial statements</w:t>
            </w:r>
          </w:p>
        </w:tc>
      </w:tr>
      <w:tr w:rsidR="00780989" w:rsidRPr="008658A4" w14:paraId="5F64F20D" w14:textId="77777777" w:rsidTr="00780989">
        <w:tc>
          <w:tcPr>
            <w:tcW w:w="5850" w:type="dxa"/>
            <w:vAlign w:val="bottom"/>
          </w:tcPr>
          <w:p w14:paraId="4D3FF8A4" w14:textId="77777777" w:rsidR="00780989" w:rsidRPr="008658A4" w:rsidRDefault="00780989" w:rsidP="001767A5">
            <w:pPr>
              <w:pStyle w:val="BodyText2"/>
              <w:spacing w:before="0" w:after="0" w:line="380" w:lineRule="exact"/>
              <w:ind w:left="32" w:right="-108"/>
              <w:rPr>
                <w:rFonts w:ascii="Arial" w:hAnsi="Arial" w:cs="Arial"/>
                <w:b/>
                <w:bCs/>
                <w:sz w:val="20"/>
                <w:szCs w:val="20"/>
                <w:cs/>
              </w:rPr>
            </w:pPr>
          </w:p>
        </w:tc>
        <w:tc>
          <w:tcPr>
            <w:tcW w:w="1620" w:type="dxa"/>
            <w:vAlign w:val="bottom"/>
          </w:tcPr>
          <w:p w14:paraId="2A329A8C" w14:textId="5473D670" w:rsidR="00780989" w:rsidRPr="008658A4" w:rsidRDefault="00367A82" w:rsidP="001767A5">
            <w:pPr>
              <w:pStyle w:val="BodyText2"/>
              <w:spacing w:before="0" w:after="0" w:line="380" w:lineRule="exact"/>
              <w:jc w:val="center"/>
              <w:rPr>
                <w:rFonts w:ascii="Arial" w:hAnsi="Arial" w:cs="Arial"/>
                <w:sz w:val="20"/>
                <w:szCs w:val="20"/>
                <w:u w:val="single"/>
              </w:rPr>
            </w:pPr>
            <w:r>
              <w:rPr>
                <w:rFonts w:ascii="Arial" w:hAnsi="Arial" w:cs="Arial"/>
                <w:sz w:val="20"/>
                <w:szCs w:val="20"/>
                <w:u w:val="single"/>
              </w:rPr>
              <w:t>2024</w:t>
            </w:r>
          </w:p>
        </w:tc>
        <w:tc>
          <w:tcPr>
            <w:tcW w:w="1620" w:type="dxa"/>
            <w:gridSpan w:val="2"/>
            <w:vAlign w:val="bottom"/>
          </w:tcPr>
          <w:p w14:paraId="725FC712" w14:textId="3E69FE15" w:rsidR="00780989" w:rsidRPr="008658A4" w:rsidRDefault="00367A82" w:rsidP="001767A5">
            <w:pPr>
              <w:pStyle w:val="BodyText2"/>
              <w:spacing w:before="0" w:after="0" w:line="380" w:lineRule="exact"/>
              <w:jc w:val="center"/>
              <w:rPr>
                <w:rFonts w:ascii="Arial" w:hAnsi="Arial" w:cs="Arial"/>
                <w:sz w:val="20"/>
                <w:szCs w:val="20"/>
                <w:u w:val="single"/>
              </w:rPr>
            </w:pPr>
            <w:r>
              <w:rPr>
                <w:rFonts w:ascii="Arial" w:hAnsi="Arial" w:cs="Arial"/>
                <w:sz w:val="20"/>
                <w:szCs w:val="20"/>
                <w:u w:val="single"/>
              </w:rPr>
              <w:t>2023</w:t>
            </w:r>
          </w:p>
        </w:tc>
      </w:tr>
      <w:tr w:rsidR="00C64C29" w:rsidRPr="008658A4" w14:paraId="03E7FB75" w14:textId="77777777" w:rsidTr="00780989">
        <w:tc>
          <w:tcPr>
            <w:tcW w:w="5850" w:type="dxa"/>
            <w:vAlign w:val="bottom"/>
          </w:tcPr>
          <w:p w14:paraId="3EA6C7F2" w14:textId="77777777" w:rsidR="00C64C29" w:rsidRPr="00B431F8" w:rsidRDefault="00C64C29" w:rsidP="00C64C29">
            <w:pPr>
              <w:pStyle w:val="BodyText2"/>
              <w:spacing w:before="0" w:after="0" w:line="380" w:lineRule="exact"/>
              <w:ind w:left="32" w:right="-108"/>
              <w:rPr>
                <w:rFonts w:ascii="Arial" w:hAnsi="Arial" w:cs="Arial"/>
                <w:b/>
                <w:bCs/>
                <w:sz w:val="20"/>
                <w:szCs w:val="20"/>
                <w:cs/>
              </w:rPr>
            </w:pPr>
            <w:r w:rsidRPr="00B431F8">
              <w:rPr>
                <w:rFonts w:ascii="Arial" w:hAnsi="Arial" w:cs="Arial"/>
                <w:b/>
                <w:bCs/>
                <w:sz w:val="20"/>
                <w:szCs w:val="20"/>
              </w:rPr>
              <w:t xml:space="preserve">Balance as at 1 January </w:t>
            </w:r>
          </w:p>
        </w:tc>
        <w:tc>
          <w:tcPr>
            <w:tcW w:w="1620" w:type="dxa"/>
            <w:vAlign w:val="bottom"/>
          </w:tcPr>
          <w:p w14:paraId="1F5165FC" w14:textId="648CA4A0" w:rsidR="00C64C29" w:rsidRPr="008658A4" w:rsidRDefault="00D91E0E" w:rsidP="00C64C29">
            <w:pPr>
              <w:pStyle w:val="BodyText2"/>
              <w:tabs>
                <w:tab w:val="clear" w:pos="720"/>
                <w:tab w:val="decimal" w:pos="1237"/>
              </w:tabs>
              <w:spacing w:before="0" w:after="0" w:line="380" w:lineRule="exact"/>
              <w:rPr>
                <w:rFonts w:ascii="Arial" w:hAnsi="Arial" w:cs="Arial"/>
                <w:sz w:val="20"/>
                <w:szCs w:val="20"/>
              </w:rPr>
            </w:pPr>
            <w:r>
              <w:rPr>
                <w:rFonts w:ascii="Arial" w:hAnsi="Arial" w:cs="Arial"/>
                <w:sz w:val="20"/>
                <w:szCs w:val="20"/>
              </w:rPr>
              <w:t>54,002</w:t>
            </w:r>
          </w:p>
        </w:tc>
        <w:tc>
          <w:tcPr>
            <w:tcW w:w="1620" w:type="dxa"/>
            <w:gridSpan w:val="2"/>
            <w:vAlign w:val="bottom"/>
          </w:tcPr>
          <w:p w14:paraId="10C22A93" w14:textId="0AB17A31" w:rsidR="00C64C29" w:rsidRPr="008658A4" w:rsidRDefault="00C64C29" w:rsidP="00C64C29">
            <w:pPr>
              <w:pStyle w:val="BodyText2"/>
              <w:tabs>
                <w:tab w:val="clear" w:pos="720"/>
                <w:tab w:val="decimal" w:pos="1237"/>
              </w:tabs>
              <w:spacing w:before="0" w:after="0" w:line="380" w:lineRule="exact"/>
              <w:rPr>
                <w:rFonts w:ascii="Arial" w:hAnsi="Arial" w:cs="Arial"/>
                <w:sz w:val="20"/>
                <w:szCs w:val="20"/>
              </w:rPr>
            </w:pPr>
            <w:r w:rsidRPr="006B4241">
              <w:rPr>
                <w:rFonts w:ascii="Arial" w:hAnsi="Arial" w:cs="Arial"/>
                <w:sz w:val="20"/>
                <w:szCs w:val="20"/>
              </w:rPr>
              <w:t>50,452</w:t>
            </w:r>
          </w:p>
        </w:tc>
      </w:tr>
      <w:tr w:rsidR="00C64C29" w:rsidRPr="008658A4" w14:paraId="4E2E0D1E" w14:textId="77777777" w:rsidTr="00780989">
        <w:tc>
          <w:tcPr>
            <w:tcW w:w="5850" w:type="dxa"/>
            <w:vAlign w:val="bottom"/>
          </w:tcPr>
          <w:p w14:paraId="75A677DD" w14:textId="77777777" w:rsidR="00C64C29" w:rsidRPr="008658A4" w:rsidRDefault="00C64C29" w:rsidP="00C64C29">
            <w:pPr>
              <w:pStyle w:val="BodyText2"/>
              <w:spacing w:before="0" w:after="0" w:line="380" w:lineRule="exact"/>
              <w:ind w:left="348" w:hanging="316"/>
              <w:rPr>
                <w:rFonts w:ascii="Arial" w:hAnsi="Arial" w:cs="Arial"/>
                <w:sz w:val="20"/>
                <w:szCs w:val="20"/>
                <w:cs/>
              </w:rPr>
            </w:pPr>
            <w:r w:rsidRPr="008658A4">
              <w:rPr>
                <w:rFonts w:ascii="Arial" w:hAnsi="Arial" w:cs="Arial"/>
                <w:sz w:val="20"/>
                <w:szCs w:val="20"/>
              </w:rPr>
              <w:t>Gain from changes in fair value of biological assets - dairy cow</w:t>
            </w:r>
          </w:p>
        </w:tc>
        <w:tc>
          <w:tcPr>
            <w:tcW w:w="1620" w:type="dxa"/>
            <w:vAlign w:val="bottom"/>
          </w:tcPr>
          <w:p w14:paraId="0E515A9D" w14:textId="2D9CCBF4" w:rsidR="00C64C29" w:rsidRPr="008658A4" w:rsidRDefault="00D91E0E" w:rsidP="00C64C29">
            <w:pPr>
              <w:pStyle w:val="BodyText2"/>
              <w:tabs>
                <w:tab w:val="clear" w:pos="720"/>
                <w:tab w:val="decimal" w:pos="1237"/>
              </w:tabs>
              <w:spacing w:before="0" w:after="0" w:line="380" w:lineRule="exact"/>
              <w:rPr>
                <w:rFonts w:ascii="Arial" w:hAnsi="Arial" w:cs="Arial"/>
                <w:sz w:val="20"/>
                <w:szCs w:val="20"/>
              </w:rPr>
            </w:pPr>
            <w:r>
              <w:rPr>
                <w:rFonts w:ascii="Arial" w:hAnsi="Arial" w:cs="Arial"/>
                <w:sz w:val="20"/>
                <w:szCs w:val="20"/>
              </w:rPr>
              <w:t>12,982</w:t>
            </w:r>
          </w:p>
        </w:tc>
        <w:tc>
          <w:tcPr>
            <w:tcW w:w="1620" w:type="dxa"/>
            <w:gridSpan w:val="2"/>
            <w:vAlign w:val="bottom"/>
          </w:tcPr>
          <w:p w14:paraId="620E004A" w14:textId="35E1A373" w:rsidR="00C64C29" w:rsidRPr="008658A4" w:rsidRDefault="00C64C29" w:rsidP="00C64C29">
            <w:pPr>
              <w:pStyle w:val="BodyText2"/>
              <w:tabs>
                <w:tab w:val="clear" w:pos="720"/>
                <w:tab w:val="decimal" w:pos="1237"/>
              </w:tabs>
              <w:spacing w:before="0" w:after="0" w:line="380" w:lineRule="exact"/>
              <w:rPr>
                <w:rFonts w:ascii="Arial" w:hAnsi="Arial" w:cs="Arial"/>
                <w:sz w:val="20"/>
                <w:szCs w:val="20"/>
              </w:rPr>
            </w:pPr>
            <w:r w:rsidRPr="006B4241">
              <w:rPr>
                <w:rFonts w:ascii="Arial" w:hAnsi="Arial" w:cs="Arial"/>
                <w:sz w:val="20"/>
                <w:szCs w:val="20"/>
              </w:rPr>
              <w:t>12,</w:t>
            </w:r>
            <w:r w:rsidR="007B523B">
              <w:rPr>
                <w:rFonts w:ascii="Arial" w:hAnsi="Arial" w:cs="Arial"/>
                <w:sz w:val="20"/>
                <w:szCs w:val="20"/>
              </w:rPr>
              <w:t>668</w:t>
            </w:r>
          </w:p>
        </w:tc>
      </w:tr>
      <w:tr w:rsidR="00C64C29" w:rsidRPr="008658A4" w14:paraId="583EDE71" w14:textId="77777777">
        <w:tc>
          <w:tcPr>
            <w:tcW w:w="5850" w:type="dxa"/>
            <w:vAlign w:val="center"/>
          </w:tcPr>
          <w:p w14:paraId="69A896BD" w14:textId="7A7CA45E" w:rsidR="00C64C29" w:rsidRPr="008658A4" w:rsidRDefault="00C64C29" w:rsidP="00C64C29">
            <w:pPr>
              <w:pStyle w:val="BodyText2"/>
              <w:spacing w:before="0" w:after="0" w:line="380" w:lineRule="exact"/>
              <w:ind w:left="348" w:hanging="316"/>
              <w:rPr>
                <w:rFonts w:ascii="Arial" w:hAnsi="Arial" w:cs="Arial"/>
                <w:sz w:val="20"/>
                <w:szCs w:val="20"/>
              </w:rPr>
            </w:pPr>
            <w:r w:rsidRPr="00A12129">
              <w:rPr>
                <w:rFonts w:ascii="Arial" w:hAnsi="Arial" w:cs="Arial"/>
                <w:sz w:val="20"/>
                <w:szCs w:val="20"/>
              </w:rPr>
              <w:t xml:space="preserve">Decrease from </w:t>
            </w:r>
            <w:r>
              <w:rPr>
                <w:rFonts w:ascii="Arial" w:hAnsi="Arial" w:cs="Browallia New"/>
                <w:sz w:val="20"/>
                <w:szCs w:val="25"/>
              </w:rPr>
              <w:t>disposals</w:t>
            </w:r>
          </w:p>
        </w:tc>
        <w:tc>
          <w:tcPr>
            <w:tcW w:w="1620" w:type="dxa"/>
            <w:vAlign w:val="bottom"/>
          </w:tcPr>
          <w:p w14:paraId="03ABD2E4" w14:textId="7107FB6F" w:rsidR="00C64C29" w:rsidRPr="008658A4" w:rsidRDefault="0053057C" w:rsidP="00C64C29">
            <w:pPr>
              <w:pStyle w:val="BodyText2"/>
              <w:pBdr>
                <w:bottom w:val="single" w:sz="4" w:space="1" w:color="auto"/>
              </w:pBdr>
              <w:tabs>
                <w:tab w:val="clear" w:pos="720"/>
                <w:tab w:val="decimal" w:pos="1237"/>
              </w:tabs>
              <w:spacing w:before="0" w:after="0" w:line="380" w:lineRule="exact"/>
              <w:rPr>
                <w:rFonts w:ascii="Arial" w:hAnsi="Arial" w:cs="Arial"/>
                <w:sz w:val="20"/>
                <w:szCs w:val="20"/>
              </w:rPr>
            </w:pPr>
            <w:r>
              <w:rPr>
                <w:rFonts w:ascii="Arial" w:hAnsi="Arial" w:cs="Arial"/>
                <w:sz w:val="20"/>
                <w:szCs w:val="20"/>
              </w:rPr>
              <w:t>(9,7</w:t>
            </w:r>
            <w:r w:rsidR="008043C5">
              <w:rPr>
                <w:rFonts w:ascii="Arial" w:hAnsi="Arial" w:cstheme="minorBidi"/>
                <w:sz w:val="20"/>
                <w:szCs w:val="20"/>
              </w:rPr>
              <w:t>37</w:t>
            </w:r>
            <w:r>
              <w:rPr>
                <w:rFonts w:ascii="Arial" w:hAnsi="Arial" w:cs="Arial"/>
                <w:sz w:val="20"/>
                <w:szCs w:val="20"/>
              </w:rPr>
              <w:t>)</w:t>
            </w:r>
          </w:p>
        </w:tc>
        <w:tc>
          <w:tcPr>
            <w:tcW w:w="1620" w:type="dxa"/>
            <w:gridSpan w:val="2"/>
            <w:vAlign w:val="bottom"/>
          </w:tcPr>
          <w:p w14:paraId="71C61C76" w14:textId="4412F0F9" w:rsidR="00C64C29" w:rsidRPr="008658A4" w:rsidRDefault="00C64C29" w:rsidP="00C64C29">
            <w:pPr>
              <w:pStyle w:val="BodyText2"/>
              <w:pBdr>
                <w:bottom w:val="single" w:sz="4" w:space="1" w:color="auto"/>
              </w:pBdr>
              <w:tabs>
                <w:tab w:val="clear" w:pos="720"/>
                <w:tab w:val="decimal" w:pos="1237"/>
              </w:tabs>
              <w:spacing w:before="0" w:after="0" w:line="380" w:lineRule="exact"/>
              <w:rPr>
                <w:rFonts w:ascii="Arial" w:hAnsi="Arial" w:cs="Arial"/>
                <w:sz w:val="20"/>
                <w:szCs w:val="20"/>
              </w:rPr>
            </w:pPr>
            <w:r w:rsidRPr="006B4241">
              <w:rPr>
                <w:rFonts w:ascii="Arial" w:hAnsi="Arial" w:cs="Arial"/>
                <w:sz w:val="20"/>
                <w:szCs w:val="20"/>
              </w:rPr>
              <w:t>(9,118)</w:t>
            </w:r>
          </w:p>
        </w:tc>
      </w:tr>
      <w:tr w:rsidR="00C64C29" w:rsidRPr="008658A4" w14:paraId="04E47627" w14:textId="77777777" w:rsidTr="00780989">
        <w:tc>
          <w:tcPr>
            <w:tcW w:w="5850" w:type="dxa"/>
            <w:vAlign w:val="bottom"/>
          </w:tcPr>
          <w:p w14:paraId="40CEB9D1" w14:textId="77777777" w:rsidR="00C64C29" w:rsidRPr="00B431F8" w:rsidRDefault="00C64C29" w:rsidP="00C64C29">
            <w:pPr>
              <w:pStyle w:val="BodyText2"/>
              <w:spacing w:before="0" w:after="0" w:line="380" w:lineRule="exact"/>
              <w:ind w:left="32" w:right="-108"/>
              <w:rPr>
                <w:rFonts w:ascii="Arial" w:hAnsi="Arial" w:cs="Arial"/>
                <w:b/>
                <w:bCs/>
                <w:sz w:val="20"/>
                <w:szCs w:val="20"/>
                <w:cs/>
              </w:rPr>
            </w:pPr>
            <w:r w:rsidRPr="00B431F8">
              <w:rPr>
                <w:rFonts w:ascii="Arial" w:hAnsi="Arial" w:cs="Arial"/>
                <w:b/>
                <w:bCs/>
                <w:sz w:val="20"/>
                <w:szCs w:val="20"/>
              </w:rPr>
              <w:t>Balance as at 31 December</w:t>
            </w:r>
          </w:p>
        </w:tc>
        <w:tc>
          <w:tcPr>
            <w:tcW w:w="1620" w:type="dxa"/>
            <w:vAlign w:val="bottom"/>
          </w:tcPr>
          <w:p w14:paraId="55BB54DA" w14:textId="25B94611" w:rsidR="00C64C29" w:rsidRPr="008658A4" w:rsidRDefault="00A86ECC" w:rsidP="00C64C29">
            <w:pPr>
              <w:pStyle w:val="BodyText2"/>
              <w:pBdr>
                <w:bottom w:val="double" w:sz="4" w:space="1" w:color="auto"/>
              </w:pBdr>
              <w:tabs>
                <w:tab w:val="clear" w:pos="720"/>
                <w:tab w:val="decimal" w:pos="1237"/>
              </w:tabs>
              <w:spacing w:before="0" w:after="0" w:line="380" w:lineRule="exact"/>
              <w:rPr>
                <w:rFonts w:ascii="Arial" w:hAnsi="Arial" w:cs="Arial"/>
                <w:sz w:val="20"/>
                <w:szCs w:val="20"/>
              </w:rPr>
            </w:pPr>
            <w:r>
              <w:rPr>
                <w:rFonts w:ascii="Arial" w:hAnsi="Arial" w:cs="Arial"/>
                <w:sz w:val="20"/>
                <w:szCs w:val="20"/>
              </w:rPr>
              <w:t>57</w:t>
            </w:r>
            <w:r w:rsidR="00CD674E">
              <w:rPr>
                <w:rFonts w:ascii="Arial" w:hAnsi="Arial" w:cs="Arial"/>
                <w:sz w:val="20"/>
                <w:szCs w:val="20"/>
              </w:rPr>
              <w:t>,193</w:t>
            </w:r>
          </w:p>
        </w:tc>
        <w:tc>
          <w:tcPr>
            <w:tcW w:w="1620" w:type="dxa"/>
            <w:gridSpan w:val="2"/>
            <w:vAlign w:val="bottom"/>
          </w:tcPr>
          <w:p w14:paraId="0EB30571" w14:textId="77CBC705" w:rsidR="00C64C29" w:rsidRPr="008658A4" w:rsidRDefault="00C64C29" w:rsidP="00C64C29">
            <w:pPr>
              <w:pStyle w:val="BodyText2"/>
              <w:pBdr>
                <w:bottom w:val="double" w:sz="4" w:space="1" w:color="auto"/>
              </w:pBdr>
              <w:tabs>
                <w:tab w:val="clear" w:pos="720"/>
                <w:tab w:val="decimal" w:pos="1237"/>
              </w:tabs>
              <w:spacing w:before="0" w:after="0" w:line="380" w:lineRule="exact"/>
              <w:rPr>
                <w:rFonts w:ascii="Arial" w:hAnsi="Arial" w:cs="Arial"/>
                <w:sz w:val="20"/>
                <w:szCs w:val="20"/>
              </w:rPr>
            </w:pPr>
            <w:r w:rsidRPr="006B4241">
              <w:rPr>
                <w:rFonts w:ascii="Arial" w:hAnsi="Arial" w:cs="Arial"/>
                <w:sz w:val="20"/>
                <w:szCs w:val="20"/>
              </w:rPr>
              <w:t>54,002</w:t>
            </w:r>
          </w:p>
        </w:tc>
      </w:tr>
    </w:tbl>
    <w:p w14:paraId="2B33A17A" w14:textId="10DB024C" w:rsidR="00DF229C" w:rsidRPr="00DF7B65" w:rsidRDefault="00DF229C" w:rsidP="001767A5">
      <w:pPr>
        <w:tabs>
          <w:tab w:val="left" w:pos="900"/>
          <w:tab w:val="left" w:pos="2160"/>
        </w:tabs>
        <w:spacing w:before="240" w:after="120" w:line="380" w:lineRule="exact"/>
        <w:ind w:left="547"/>
        <w:jc w:val="thaiDistribute"/>
        <w:rPr>
          <w:rFonts w:ascii="Arial" w:hAnsi="Arial" w:cs="Arial"/>
          <w:sz w:val="22"/>
          <w:szCs w:val="22"/>
        </w:rPr>
      </w:pPr>
      <w:r w:rsidRPr="00DF7B65">
        <w:rPr>
          <w:rFonts w:ascii="Arial" w:hAnsi="Arial" w:cs="Arial"/>
          <w:sz w:val="22"/>
          <w:szCs w:val="22"/>
        </w:rPr>
        <w:t xml:space="preserve">During the current year, the Group arranged for an independent professional valuer. </w:t>
      </w:r>
      <w:r w:rsidR="00C64C29">
        <w:rPr>
          <w:rFonts w:ascii="Arial" w:hAnsi="Arial" w:cs="Arial"/>
          <w:sz w:val="22"/>
          <w:szCs w:val="22"/>
        </w:rPr>
        <w:t xml:space="preserve">                     </w:t>
      </w:r>
      <w:r w:rsidRPr="00DF7B65">
        <w:rPr>
          <w:rFonts w:ascii="Arial" w:hAnsi="Arial" w:cs="Arial"/>
          <w:sz w:val="22"/>
          <w:szCs w:val="22"/>
        </w:rPr>
        <w:t xml:space="preserve">The basis of the valuation was market approach. As the result of the appraisal, the Group recorded a gain from changes in fair value of biological assets - dairy cow of Baht </w:t>
      </w:r>
      <w:r w:rsidR="00267511">
        <w:rPr>
          <w:rFonts w:ascii="Arial" w:hAnsi="Arial" w:cs="Arial"/>
          <w:sz w:val="22"/>
          <w:szCs w:val="22"/>
        </w:rPr>
        <w:t>13</w:t>
      </w:r>
      <w:r w:rsidRPr="00DF7B65">
        <w:rPr>
          <w:rFonts w:ascii="Arial" w:hAnsi="Arial" w:cs="Arial"/>
          <w:sz w:val="22"/>
          <w:szCs w:val="22"/>
        </w:rPr>
        <w:t xml:space="preserve"> million (</w:t>
      </w:r>
      <w:r w:rsidR="00367A82">
        <w:rPr>
          <w:rFonts w:ascii="Arial" w:hAnsi="Arial" w:cs="Arial"/>
          <w:sz w:val="22"/>
          <w:szCs w:val="22"/>
        </w:rPr>
        <w:t>2023</w:t>
      </w:r>
      <w:r w:rsidRPr="00DF7B65">
        <w:rPr>
          <w:rFonts w:ascii="Arial" w:hAnsi="Arial" w:cs="Arial"/>
          <w:sz w:val="22"/>
          <w:szCs w:val="22"/>
        </w:rPr>
        <w:t xml:space="preserve">: Baht </w:t>
      </w:r>
      <w:r w:rsidR="00C64C29">
        <w:rPr>
          <w:rFonts w:ascii="Arial" w:hAnsi="Arial" w:cs="Arial"/>
          <w:sz w:val="22"/>
          <w:szCs w:val="22"/>
        </w:rPr>
        <w:t>13</w:t>
      </w:r>
      <w:r w:rsidRPr="00DF7B65">
        <w:rPr>
          <w:rFonts w:ascii="Arial" w:hAnsi="Arial" w:cs="Arial"/>
          <w:sz w:val="22"/>
          <w:szCs w:val="22"/>
        </w:rPr>
        <w:t xml:space="preserve"> million) (the Company only: Nil</w:t>
      </w:r>
      <w:r w:rsidR="00DF3B21">
        <w:rPr>
          <w:rFonts w:ascii="Arial" w:hAnsi="Arial" w:cs="Browallia New"/>
          <w:sz w:val="22"/>
          <w:szCs w:val="28"/>
        </w:rPr>
        <w:t>, 2023: Nil</w:t>
      </w:r>
      <w:r w:rsidRPr="00DF7B65">
        <w:rPr>
          <w:rFonts w:ascii="Arial" w:hAnsi="Arial" w:cs="Arial"/>
          <w:sz w:val="22"/>
          <w:szCs w:val="22"/>
        </w:rPr>
        <w:t>). This was included in other income.</w:t>
      </w:r>
    </w:p>
    <w:p w14:paraId="76C68887" w14:textId="77777777" w:rsidR="00DF229C" w:rsidRPr="00DF7B65" w:rsidRDefault="00DF229C" w:rsidP="001767A5">
      <w:pPr>
        <w:tabs>
          <w:tab w:val="left" w:pos="900"/>
          <w:tab w:val="left" w:pos="2160"/>
        </w:tabs>
        <w:spacing w:before="120" w:after="120" w:line="380" w:lineRule="exact"/>
        <w:ind w:left="547"/>
        <w:jc w:val="thaiDistribute"/>
        <w:rPr>
          <w:rFonts w:ascii="Arial" w:hAnsi="Arial" w:cs="Arial"/>
          <w:sz w:val="22"/>
          <w:szCs w:val="22"/>
        </w:rPr>
      </w:pPr>
      <w:r w:rsidRPr="00DF3B21">
        <w:rPr>
          <w:rFonts w:ascii="Arial" w:hAnsi="Arial" w:cs="Arial"/>
          <w:spacing w:val="-4"/>
          <w:sz w:val="22"/>
          <w:szCs w:val="22"/>
        </w:rPr>
        <w:t>The fair value measurement for biological assets - dairy cow has been categorised as a Level 3</w:t>
      </w:r>
      <w:r w:rsidRPr="00DF7B65">
        <w:rPr>
          <w:rFonts w:ascii="Arial" w:hAnsi="Arial" w:cs="Arial"/>
          <w:sz w:val="22"/>
          <w:szCs w:val="22"/>
        </w:rPr>
        <w:t xml:space="preserve"> fair value based on the input to the valuation technique used.</w:t>
      </w:r>
    </w:p>
    <w:p w14:paraId="3970A0A0" w14:textId="77777777" w:rsidR="00DF229C" w:rsidRPr="00DF7B65" w:rsidRDefault="00DF229C" w:rsidP="001767A5">
      <w:pPr>
        <w:tabs>
          <w:tab w:val="left" w:pos="900"/>
          <w:tab w:val="left" w:pos="2160"/>
        </w:tabs>
        <w:spacing w:before="120" w:after="120" w:line="380" w:lineRule="exact"/>
        <w:ind w:left="547"/>
        <w:jc w:val="thaiDistribute"/>
        <w:rPr>
          <w:rFonts w:ascii="Arial" w:hAnsi="Arial" w:cs="Arial"/>
          <w:sz w:val="22"/>
          <w:szCs w:val="22"/>
        </w:rPr>
      </w:pPr>
      <w:r w:rsidRPr="00DF7B65">
        <w:rPr>
          <w:rFonts w:ascii="Arial" w:hAnsi="Arial" w:cs="Arial"/>
          <w:sz w:val="22"/>
          <w:szCs w:val="22"/>
        </w:rPr>
        <w:t>The following table shows the valuation technique used in measuring the fair value of biological assets - dairy cow, as well as the significant unobservable inputs used.</w:t>
      </w:r>
    </w:p>
    <w:tbl>
      <w:tblPr>
        <w:tblW w:w="9180" w:type="dxa"/>
        <w:tblInd w:w="450" w:type="dxa"/>
        <w:tblLayout w:type="fixed"/>
        <w:tblLook w:val="0000" w:firstRow="0" w:lastRow="0" w:firstColumn="0" w:lastColumn="0" w:noHBand="0" w:noVBand="0"/>
      </w:tblPr>
      <w:tblGrid>
        <w:gridCol w:w="2700"/>
        <w:gridCol w:w="3060"/>
        <w:gridCol w:w="3420"/>
      </w:tblGrid>
      <w:tr w:rsidR="00017411" w:rsidRPr="008658A4" w14:paraId="02D7DDAB" w14:textId="77777777">
        <w:tc>
          <w:tcPr>
            <w:tcW w:w="2700" w:type="dxa"/>
            <w:tcBorders>
              <w:left w:val="nil"/>
              <w:right w:val="nil"/>
            </w:tcBorders>
            <w:vAlign w:val="bottom"/>
          </w:tcPr>
          <w:p w14:paraId="06FB608B" w14:textId="77777777" w:rsidR="00017411" w:rsidRPr="008658A4" w:rsidRDefault="00017411" w:rsidP="001767A5">
            <w:pPr>
              <w:pBdr>
                <w:bottom w:val="single" w:sz="4" w:space="1" w:color="auto"/>
              </w:pBdr>
              <w:tabs>
                <w:tab w:val="right" w:pos="7200"/>
                <w:tab w:val="right" w:pos="8540"/>
              </w:tabs>
              <w:spacing w:line="380" w:lineRule="exact"/>
              <w:jc w:val="center"/>
              <w:rPr>
                <w:rFonts w:ascii="Arial" w:hAnsi="Arial" w:cs="Arial"/>
                <w:b/>
                <w:bCs/>
                <w:sz w:val="18"/>
                <w:szCs w:val="18"/>
              </w:rPr>
            </w:pPr>
            <w:r w:rsidRPr="008658A4">
              <w:rPr>
                <w:rFonts w:ascii="Arial" w:hAnsi="Arial" w:cs="Arial"/>
                <w:b/>
                <w:bCs/>
                <w:sz w:val="18"/>
                <w:szCs w:val="18"/>
              </w:rPr>
              <w:t xml:space="preserve">Valuation technique </w:t>
            </w:r>
          </w:p>
        </w:tc>
        <w:tc>
          <w:tcPr>
            <w:tcW w:w="3060" w:type="dxa"/>
            <w:tcBorders>
              <w:left w:val="nil"/>
              <w:right w:val="nil"/>
            </w:tcBorders>
            <w:vAlign w:val="bottom"/>
          </w:tcPr>
          <w:p w14:paraId="74B37BD3" w14:textId="77777777" w:rsidR="00017411" w:rsidRPr="008658A4" w:rsidRDefault="00017411" w:rsidP="001767A5">
            <w:pPr>
              <w:pBdr>
                <w:bottom w:val="single" w:sz="4" w:space="1" w:color="auto"/>
              </w:pBdr>
              <w:tabs>
                <w:tab w:val="right" w:pos="7200"/>
                <w:tab w:val="right" w:pos="8540"/>
              </w:tabs>
              <w:spacing w:line="380" w:lineRule="exact"/>
              <w:jc w:val="center"/>
              <w:rPr>
                <w:rFonts w:ascii="Arial" w:hAnsi="Arial" w:cs="Arial"/>
                <w:b/>
                <w:bCs/>
                <w:sz w:val="18"/>
                <w:szCs w:val="18"/>
              </w:rPr>
            </w:pPr>
            <w:r w:rsidRPr="008658A4">
              <w:rPr>
                <w:rFonts w:ascii="Arial" w:hAnsi="Arial" w:cs="Arial"/>
                <w:b/>
                <w:bCs/>
                <w:sz w:val="18"/>
                <w:szCs w:val="18"/>
              </w:rPr>
              <w:t>Significant unobservable inputs</w:t>
            </w:r>
          </w:p>
        </w:tc>
        <w:tc>
          <w:tcPr>
            <w:tcW w:w="3420" w:type="dxa"/>
            <w:tcBorders>
              <w:left w:val="nil"/>
              <w:right w:val="nil"/>
            </w:tcBorders>
            <w:vAlign w:val="bottom"/>
          </w:tcPr>
          <w:p w14:paraId="24A2565C" w14:textId="77777777" w:rsidR="00017411" w:rsidRPr="008658A4" w:rsidRDefault="00017411" w:rsidP="001767A5">
            <w:pPr>
              <w:pBdr>
                <w:bottom w:val="single" w:sz="4" w:space="1" w:color="auto"/>
              </w:pBdr>
              <w:tabs>
                <w:tab w:val="right" w:pos="7200"/>
                <w:tab w:val="right" w:pos="8540"/>
              </w:tabs>
              <w:spacing w:line="380" w:lineRule="exact"/>
              <w:jc w:val="center"/>
              <w:rPr>
                <w:rFonts w:ascii="Arial" w:hAnsi="Arial" w:cs="Arial"/>
                <w:b/>
                <w:bCs/>
                <w:sz w:val="18"/>
                <w:szCs w:val="18"/>
              </w:rPr>
            </w:pPr>
            <w:r w:rsidRPr="008658A4">
              <w:rPr>
                <w:rFonts w:ascii="Arial" w:hAnsi="Arial" w:cs="Arial"/>
                <w:b/>
                <w:bCs/>
                <w:sz w:val="18"/>
                <w:szCs w:val="18"/>
              </w:rPr>
              <w:t>Inter-relationship between significant unobservable inputs and fair value measurement</w:t>
            </w:r>
          </w:p>
        </w:tc>
      </w:tr>
      <w:tr w:rsidR="00017411" w:rsidRPr="008658A4" w14:paraId="255F41FC" w14:textId="77777777">
        <w:tc>
          <w:tcPr>
            <w:tcW w:w="2700" w:type="dxa"/>
            <w:tcBorders>
              <w:top w:val="nil"/>
              <w:left w:val="nil"/>
              <w:right w:val="nil"/>
            </w:tcBorders>
          </w:tcPr>
          <w:p w14:paraId="2E5F9F39" w14:textId="77777777" w:rsidR="00017411" w:rsidRPr="008658A4" w:rsidRDefault="00017411" w:rsidP="001767A5">
            <w:pPr>
              <w:spacing w:line="380" w:lineRule="exact"/>
              <w:ind w:right="-106"/>
              <w:rPr>
                <w:rFonts w:ascii="Arial" w:hAnsi="Arial" w:cs="Arial"/>
                <w:sz w:val="18"/>
                <w:szCs w:val="18"/>
              </w:rPr>
            </w:pPr>
            <w:r w:rsidRPr="008658A4">
              <w:rPr>
                <w:rFonts w:ascii="Arial" w:hAnsi="Arial" w:cs="Arial"/>
                <w:sz w:val="18"/>
                <w:szCs w:val="18"/>
              </w:rPr>
              <w:t xml:space="preserve">Market comparison technique </w:t>
            </w:r>
          </w:p>
        </w:tc>
        <w:tc>
          <w:tcPr>
            <w:tcW w:w="3060" w:type="dxa"/>
            <w:tcBorders>
              <w:top w:val="nil"/>
              <w:left w:val="nil"/>
              <w:right w:val="nil"/>
            </w:tcBorders>
          </w:tcPr>
          <w:p w14:paraId="256C06BB" w14:textId="0EC777CB" w:rsidR="00017411" w:rsidRPr="008658A4" w:rsidRDefault="00017411" w:rsidP="001767A5">
            <w:pPr>
              <w:spacing w:line="380" w:lineRule="exact"/>
              <w:ind w:left="158" w:hanging="180"/>
              <w:rPr>
                <w:rFonts w:ascii="Arial" w:hAnsi="Arial" w:cs="Arial"/>
                <w:sz w:val="18"/>
                <w:szCs w:val="18"/>
              </w:rPr>
            </w:pPr>
            <w:r w:rsidRPr="008658A4">
              <w:rPr>
                <w:rFonts w:ascii="Arial" w:hAnsi="Arial" w:cs="Arial"/>
                <w:sz w:val="18"/>
                <w:szCs w:val="18"/>
              </w:rPr>
              <w:t>The actual trading price of a similar comparative biological assets adjusted by other various factor</w:t>
            </w:r>
            <w:r w:rsidR="00BC376C">
              <w:rPr>
                <w:rFonts w:ascii="Arial" w:hAnsi="Arial" w:cs="Arial"/>
                <w:sz w:val="18"/>
                <w:szCs w:val="18"/>
              </w:rPr>
              <w:t>s</w:t>
            </w:r>
            <w:r w:rsidR="00124397">
              <w:rPr>
                <w:rFonts w:ascii="Arial" w:hAnsi="Arial" w:cs="Arial"/>
                <w:sz w:val="18"/>
                <w:szCs w:val="18"/>
              </w:rPr>
              <w:t>.</w:t>
            </w:r>
          </w:p>
        </w:tc>
        <w:tc>
          <w:tcPr>
            <w:tcW w:w="3420" w:type="dxa"/>
            <w:tcBorders>
              <w:top w:val="nil"/>
              <w:left w:val="nil"/>
              <w:right w:val="nil"/>
            </w:tcBorders>
          </w:tcPr>
          <w:p w14:paraId="3C4B072E" w14:textId="3BABA7EF" w:rsidR="00017411" w:rsidRPr="008658A4" w:rsidRDefault="00017411" w:rsidP="001767A5">
            <w:pPr>
              <w:spacing w:line="380" w:lineRule="exact"/>
              <w:ind w:left="158" w:hanging="180"/>
              <w:rPr>
                <w:rFonts w:ascii="Arial" w:hAnsi="Arial" w:cs="Arial"/>
                <w:sz w:val="18"/>
                <w:szCs w:val="18"/>
              </w:rPr>
            </w:pPr>
            <w:r w:rsidRPr="008658A4">
              <w:rPr>
                <w:rFonts w:ascii="Arial" w:hAnsi="Arial" w:cs="Arial"/>
                <w:sz w:val="18"/>
                <w:szCs w:val="18"/>
              </w:rPr>
              <w:t xml:space="preserve">The estimated fair value would increase (decrease) if the price per </w:t>
            </w:r>
            <w:r w:rsidR="00B81BB6" w:rsidRPr="008658A4">
              <w:rPr>
                <w:rFonts w:ascii="Arial" w:hAnsi="Arial" w:cs="Arial"/>
                <w:sz w:val="18"/>
                <w:szCs w:val="18"/>
              </w:rPr>
              <w:t xml:space="preserve">a </w:t>
            </w:r>
            <w:r w:rsidR="007D4B7B" w:rsidRPr="008658A4">
              <w:rPr>
                <w:rFonts w:ascii="Arial" w:hAnsi="Arial" w:cs="Arial"/>
                <w:sz w:val="18"/>
                <w:szCs w:val="18"/>
              </w:rPr>
              <w:t xml:space="preserve">dairy </w:t>
            </w:r>
            <w:r w:rsidR="00B81BB6" w:rsidRPr="008658A4">
              <w:rPr>
                <w:rFonts w:ascii="Arial" w:hAnsi="Arial" w:cs="Arial"/>
                <w:sz w:val="18"/>
                <w:szCs w:val="18"/>
              </w:rPr>
              <w:t xml:space="preserve">cow </w:t>
            </w:r>
            <w:r w:rsidRPr="008658A4">
              <w:rPr>
                <w:rFonts w:ascii="Arial" w:hAnsi="Arial" w:cs="Arial"/>
                <w:sz w:val="18"/>
                <w:szCs w:val="18"/>
              </w:rPr>
              <w:t>were higher (lower).</w:t>
            </w:r>
          </w:p>
        </w:tc>
      </w:tr>
    </w:tbl>
    <w:p w14:paraId="6D65637C" w14:textId="373B002F" w:rsidR="00780989" w:rsidRPr="008658A4" w:rsidRDefault="00780989" w:rsidP="0009788B">
      <w:pPr>
        <w:overflowPunct/>
        <w:autoSpaceDE/>
        <w:autoSpaceDN/>
        <w:adjustRightInd/>
        <w:spacing w:before="120" w:after="120" w:line="360" w:lineRule="exact"/>
        <w:ind w:left="547" w:hanging="547"/>
        <w:jc w:val="thaiDistribute"/>
        <w:textAlignment w:val="auto"/>
        <w:rPr>
          <w:rFonts w:ascii="Arial" w:hAnsi="Arial" w:cs="Arial"/>
          <w:b/>
          <w:bCs/>
          <w:sz w:val="22"/>
          <w:szCs w:val="22"/>
        </w:rPr>
      </w:pPr>
    </w:p>
    <w:p w14:paraId="6D82D4A7" w14:textId="77777777" w:rsidR="00780989" w:rsidRPr="008658A4" w:rsidRDefault="00780989">
      <w:pPr>
        <w:overflowPunct/>
        <w:autoSpaceDE/>
        <w:autoSpaceDN/>
        <w:adjustRightInd/>
        <w:textAlignment w:val="auto"/>
        <w:rPr>
          <w:rFonts w:ascii="Arial" w:hAnsi="Arial" w:cs="Arial"/>
          <w:b/>
          <w:bCs/>
          <w:sz w:val="22"/>
          <w:szCs w:val="22"/>
        </w:rPr>
      </w:pPr>
      <w:r w:rsidRPr="008658A4">
        <w:rPr>
          <w:rFonts w:ascii="Arial" w:hAnsi="Arial" w:cs="Arial"/>
          <w:b/>
          <w:bCs/>
          <w:sz w:val="22"/>
          <w:szCs w:val="22"/>
        </w:rPr>
        <w:br w:type="page"/>
      </w:r>
    </w:p>
    <w:p w14:paraId="03777A77" w14:textId="4236DFF9" w:rsidR="0009788B" w:rsidRPr="008658A4" w:rsidRDefault="0009788B" w:rsidP="0009788B">
      <w:pPr>
        <w:overflowPunct/>
        <w:autoSpaceDE/>
        <w:autoSpaceDN/>
        <w:adjustRightInd/>
        <w:spacing w:before="120" w:after="120" w:line="360" w:lineRule="exact"/>
        <w:ind w:left="547" w:hanging="547"/>
        <w:jc w:val="thaiDistribute"/>
        <w:textAlignment w:val="auto"/>
        <w:rPr>
          <w:rFonts w:ascii="Arial" w:hAnsi="Arial" w:cs="Arial"/>
          <w:b/>
          <w:bCs/>
          <w:sz w:val="22"/>
          <w:szCs w:val="22"/>
        </w:rPr>
      </w:pPr>
      <w:r w:rsidRPr="008658A4">
        <w:rPr>
          <w:rFonts w:ascii="Arial" w:hAnsi="Arial" w:cs="Arial"/>
          <w:b/>
          <w:bCs/>
          <w:noProof/>
          <w:sz w:val="22"/>
          <w:szCs w:val="22"/>
        </w:rPr>
        <mc:AlternateContent>
          <mc:Choice Requires="wps">
            <w:drawing>
              <wp:anchor distT="0" distB="0" distL="114300" distR="114300" simplePos="0" relativeHeight="251658240" behindDoc="0" locked="0" layoutInCell="1" allowOverlap="1" wp14:anchorId="3A6DFDDD" wp14:editId="28B0D86F">
                <wp:simplePos x="0" y="0"/>
                <wp:positionH relativeFrom="column">
                  <wp:posOffset>-2149475</wp:posOffset>
                </wp:positionH>
                <wp:positionV relativeFrom="paragraph">
                  <wp:posOffset>343535</wp:posOffset>
                </wp:positionV>
                <wp:extent cx="1021080" cy="3368675"/>
                <wp:effectExtent l="0" t="0" r="83820" b="22225"/>
                <wp:wrapNone/>
                <wp:docPr id="6" name="Speech Bubble: Rectangle 6"/>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01F3C6" w14:textId="77777777" w:rsidR="0009788B" w:rsidRDefault="0009788B" w:rsidP="000978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A6DFDD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6" o:spid="_x0000_s1026" type="#_x0000_t61" style="position:absolute;left:0;text-align:left;margin-left:-169.25pt;margin-top:27.05pt;width:80.4pt;height:2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" adj="22507,7450" filled="f" strokecolor="red" strokeweight=".25pt">
                <v:textbox>
                  <w:txbxContent>
                    <w:p w14:paraId="2501F3C6" w14:textId="77777777" w:rsidR="0009788B" w:rsidRDefault="0009788B" w:rsidP="0009788B">
                      <w:pPr>
                        <w:jc w:val="center"/>
                      </w:pPr>
                    </w:p>
                  </w:txbxContent>
                </v:textbox>
              </v:shape>
            </w:pict>
          </mc:Fallback>
        </mc:AlternateContent>
      </w:r>
      <w:r w:rsidR="00780989" w:rsidRPr="008658A4">
        <w:rPr>
          <w:rFonts w:ascii="Arial" w:hAnsi="Arial" w:cs="Arial"/>
          <w:b/>
          <w:bCs/>
          <w:sz w:val="22"/>
          <w:szCs w:val="22"/>
        </w:rPr>
        <w:t>1</w:t>
      </w:r>
      <w:r w:rsidR="00CA4F44">
        <w:rPr>
          <w:rFonts w:ascii="Arial" w:hAnsi="Arial" w:cs="Arial"/>
          <w:b/>
          <w:bCs/>
          <w:sz w:val="22"/>
          <w:szCs w:val="22"/>
        </w:rPr>
        <w:t>5</w:t>
      </w:r>
      <w:r w:rsidRPr="008658A4">
        <w:rPr>
          <w:rFonts w:ascii="Arial" w:hAnsi="Arial" w:cs="Arial"/>
          <w:b/>
          <w:bCs/>
          <w:sz w:val="22"/>
          <w:szCs w:val="22"/>
        </w:rPr>
        <w:t>.</w:t>
      </w:r>
      <w:r w:rsidRPr="008658A4">
        <w:rPr>
          <w:rFonts w:ascii="Arial" w:hAnsi="Arial" w:cs="Arial"/>
          <w:b/>
          <w:bCs/>
          <w:sz w:val="22"/>
          <w:szCs w:val="22"/>
        </w:rPr>
        <w:tab/>
        <w:t>Intangible asset</w:t>
      </w:r>
      <w:r w:rsidR="00BC376C">
        <w:rPr>
          <w:rFonts w:ascii="Arial" w:hAnsi="Arial" w:cs="Arial"/>
          <w:b/>
          <w:bCs/>
          <w:sz w:val="22"/>
          <w:szCs w:val="22"/>
        </w:rPr>
        <w:t>s</w:t>
      </w:r>
    </w:p>
    <w:p w14:paraId="19A1CA4D" w14:textId="20073136" w:rsidR="0009788B" w:rsidRPr="008658A4" w:rsidRDefault="0009788B" w:rsidP="0009788B">
      <w:pPr>
        <w:overflowPunct/>
        <w:autoSpaceDE/>
        <w:autoSpaceDN/>
        <w:adjustRightInd/>
        <w:spacing w:before="120" w:after="120" w:line="360" w:lineRule="exact"/>
        <w:ind w:left="547"/>
        <w:jc w:val="thaiDistribute"/>
        <w:textAlignment w:val="auto"/>
        <w:rPr>
          <w:rFonts w:ascii="Arial" w:hAnsi="Arial" w:cs="Arial"/>
          <w:sz w:val="22"/>
          <w:szCs w:val="22"/>
        </w:rPr>
      </w:pPr>
      <w:r w:rsidRPr="008658A4">
        <w:rPr>
          <w:rFonts w:ascii="Arial" w:hAnsi="Arial" w:cs="Arial"/>
          <w:sz w:val="22"/>
          <w:szCs w:val="22"/>
        </w:rPr>
        <w:t xml:space="preserve">The net book value of intangible assets as at 31 December </w:t>
      </w:r>
      <w:r w:rsidR="00367A82">
        <w:rPr>
          <w:rFonts w:ascii="Arial" w:hAnsi="Arial" w:cs="Arial"/>
          <w:sz w:val="22"/>
          <w:szCs w:val="22"/>
        </w:rPr>
        <w:t>2024</w:t>
      </w:r>
      <w:r w:rsidRPr="008658A4">
        <w:rPr>
          <w:rFonts w:ascii="Arial" w:hAnsi="Arial" w:cs="Arial"/>
          <w:sz w:val="22"/>
          <w:szCs w:val="22"/>
        </w:rPr>
        <w:t xml:space="preserve"> and </w:t>
      </w:r>
      <w:r w:rsidR="00367A82">
        <w:rPr>
          <w:rFonts w:ascii="Arial" w:hAnsi="Arial" w:cs="Arial"/>
          <w:sz w:val="22"/>
          <w:szCs w:val="22"/>
        </w:rPr>
        <w:t>2023</w:t>
      </w:r>
      <w:r w:rsidRPr="008658A4">
        <w:rPr>
          <w:rFonts w:ascii="Arial" w:hAnsi="Arial" w:cs="Arial"/>
          <w:sz w:val="22"/>
          <w:szCs w:val="22"/>
        </w:rPr>
        <w:t xml:space="preserve"> is presented below.</w:t>
      </w:r>
    </w:p>
    <w:tbl>
      <w:tblPr>
        <w:tblW w:w="9582" w:type="dxa"/>
        <w:tblInd w:w="450" w:type="dxa"/>
        <w:tblLayout w:type="fixed"/>
        <w:tblLook w:val="06A0" w:firstRow="1" w:lastRow="0" w:firstColumn="1" w:lastColumn="0" w:noHBand="1" w:noVBand="1"/>
      </w:tblPr>
      <w:tblGrid>
        <w:gridCol w:w="2430"/>
        <w:gridCol w:w="1080"/>
        <w:gridCol w:w="15"/>
        <w:gridCol w:w="1095"/>
        <w:gridCol w:w="1096"/>
        <w:gridCol w:w="1095"/>
        <w:gridCol w:w="1096"/>
        <w:gridCol w:w="1675"/>
      </w:tblGrid>
      <w:tr w:rsidR="00B03412" w:rsidRPr="008658A4" w14:paraId="361A4CE1" w14:textId="77777777" w:rsidTr="001767A5">
        <w:trPr>
          <w:trHeight w:val="325"/>
          <w:tblHeader/>
        </w:trPr>
        <w:tc>
          <w:tcPr>
            <w:tcW w:w="2430" w:type="dxa"/>
            <w:vAlign w:val="bottom"/>
          </w:tcPr>
          <w:p w14:paraId="6EDA9FBF" w14:textId="77777777" w:rsidR="00B03412" w:rsidRPr="008658A4" w:rsidRDefault="00B03412" w:rsidP="00763ED0">
            <w:pPr>
              <w:spacing w:line="360" w:lineRule="exact"/>
              <w:ind w:left="151" w:hanging="151"/>
              <w:jc w:val="center"/>
              <w:outlineLvl w:val="0"/>
              <w:rPr>
                <w:rFonts w:ascii="Arial" w:hAnsi="Arial" w:cs="Arial"/>
                <w:sz w:val="17"/>
                <w:szCs w:val="17"/>
              </w:rPr>
            </w:pPr>
          </w:p>
        </w:tc>
        <w:tc>
          <w:tcPr>
            <w:tcW w:w="1080" w:type="dxa"/>
          </w:tcPr>
          <w:p w14:paraId="545B06BD" w14:textId="77777777" w:rsidR="00B03412" w:rsidRPr="008658A4" w:rsidRDefault="00B03412" w:rsidP="00763ED0">
            <w:pPr>
              <w:tabs>
                <w:tab w:val="right" w:pos="1033"/>
              </w:tabs>
              <w:spacing w:line="360" w:lineRule="exact"/>
              <w:ind w:right="-72"/>
              <w:jc w:val="right"/>
              <w:rPr>
                <w:rFonts w:ascii="Arial" w:hAnsi="Arial" w:cs="Arial"/>
                <w:sz w:val="17"/>
                <w:szCs w:val="17"/>
                <w:cs/>
              </w:rPr>
            </w:pPr>
          </w:p>
        </w:tc>
        <w:tc>
          <w:tcPr>
            <w:tcW w:w="6072" w:type="dxa"/>
            <w:gridSpan w:val="6"/>
            <w:vAlign w:val="bottom"/>
          </w:tcPr>
          <w:p w14:paraId="542F4FEE" w14:textId="7A02B15C" w:rsidR="00B03412" w:rsidRPr="008658A4" w:rsidRDefault="00B03412" w:rsidP="00763ED0">
            <w:pPr>
              <w:tabs>
                <w:tab w:val="right" w:pos="1033"/>
              </w:tabs>
              <w:spacing w:line="360" w:lineRule="exact"/>
              <w:ind w:right="-72"/>
              <w:jc w:val="right"/>
              <w:rPr>
                <w:rFonts w:ascii="Arial" w:hAnsi="Arial" w:cs="Arial"/>
                <w:sz w:val="17"/>
                <w:szCs w:val="17"/>
                <w:cs/>
              </w:rPr>
            </w:pPr>
            <w:r w:rsidRPr="008658A4">
              <w:rPr>
                <w:rFonts w:ascii="Arial" w:hAnsi="Arial" w:cs="Arial"/>
                <w:sz w:val="17"/>
                <w:szCs w:val="17"/>
                <w:cs/>
              </w:rPr>
              <w:t>(</w:t>
            </w:r>
            <w:r w:rsidRPr="008658A4">
              <w:rPr>
                <w:rFonts w:ascii="Arial" w:hAnsi="Arial" w:cs="Arial"/>
                <w:sz w:val="17"/>
                <w:szCs w:val="17"/>
              </w:rPr>
              <w:t>Unit: Thousand Baht</w:t>
            </w:r>
            <w:r w:rsidRPr="008658A4">
              <w:rPr>
                <w:rFonts w:ascii="Arial" w:hAnsi="Arial" w:cs="Arial"/>
                <w:sz w:val="17"/>
                <w:szCs w:val="17"/>
                <w:cs/>
              </w:rPr>
              <w:t>)</w:t>
            </w:r>
          </w:p>
        </w:tc>
      </w:tr>
      <w:tr w:rsidR="00ED018B" w:rsidRPr="008658A4" w14:paraId="4FAA2B40" w14:textId="77777777" w:rsidTr="00DF3B21">
        <w:trPr>
          <w:trHeight w:val="687"/>
          <w:tblHeader/>
        </w:trPr>
        <w:tc>
          <w:tcPr>
            <w:tcW w:w="2430" w:type="dxa"/>
            <w:vAlign w:val="bottom"/>
          </w:tcPr>
          <w:p w14:paraId="2A043166" w14:textId="77777777" w:rsidR="00ED018B" w:rsidRPr="008658A4" w:rsidRDefault="00ED018B" w:rsidP="00763ED0">
            <w:pPr>
              <w:spacing w:line="360" w:lineRule="exact"/>
              <w:ind w:left="151" w:hanging="151"/>
              <w:jc w:val="center"/>
              <w:outlineLvl w:val="0"/>
              <w:rPr>
                <w:rFonts w:ascii="Arial" w:hAnsi="Arial" w:cs="Arial"/>
                <w:sz w:val="17"/>
                <w:szCs w:val="17"/>
              </w:rPr>
            </w:pPr>
          </w:p>
        </w:tc>
        <w:tc>
          <w:tcPr>
            <w:tcW w:w="5477" w:type="dxa"/>
            <w:gridSpan w:val="6"/>
            <w:vAlign w:val="bottom"/>
          </w:tcPr>
          <w:p w14:paraId="4635B280" w14:textId="73356252" w:rsidR="00ED018B" w:rsidRPr="008658A4" w:rsidRDefault="00ED018B" w:rsidP="00DF3B21">
            <w:pPr>
              <w:pBdr>
                <w:bottom w:val="single" w:sz="4" w:space="1" w:color="auto"/>
              </w:pBdr>
              <w:tabs>
                <w:tab w:val="right" w:pos="1033"/>
              </w:tabs>
              <w:spacing w:line="360" w:lineRule="exact"/>
              <w:ind w:right="-72"/>
              <w:jc w:val="center"/>
              <w:rPr>
                <w:rFonts w:ascii="Arial" w:hAnsi="Arial" w:cs="Arial"/>
                <w:sz w:val="17"/>
                <w:szCs w:val="17"/>
              </w:rPr>
            </w:pPr>
            <w:r w:rsidRPr="008658A4">
              <w:rPr>
                <w:rFonts w:ascii="Arial" w:hAnsi="Arial" w:cs="Arial"/>
                <w:sz w:val="17"/>
                <w:szCs w:val="17"/>
              </w:rPr>
              <w:t>Consolidated financial statements</w:t>
            </w:r>
          </w:p>
        </w:tc>
        <w:tc>
          <w:tcPr>
            <w:tcW w:w="1675" w:type="dxa"/>
            <w:vAlign w:val="bottom"/>
          </w:tcPr>
          <w:p w14:paraId="150DB9D6" w14:textId="77777777" w:rsidR="00ED018B" w:rsidRPr="008658A4" w:rsidRDefault="00ED018B" w:rsidP="00763ED0">
            <w:pPr>
              <w:pBdr>
                <w:bottom w:val="single" w:sz="4" w:space="1" w:color="auto"/>
              </w:pBdr>
              <w:tabs>
                <w:tab w:val="right" w:pos="1033"/>
              </w:tabs>
              <w:spacing w:line="360" w:lineRule="exact"/>
              <w:ind w:right="-72"/>
              <w:jc w:val="center"/>
              <w:rPr>
                <w:rFonts w:ascii="Arial" w:hAnsi="Arial" w:cs="Arial"/>
                <w:sz w:val="17"/>
                <w:szCs w:val="17"/>
              </w:rPr>
            </w:pPr>
            <w:r w:rsidRPr="008658A4">
              <w:rPr>
                <w:rFonts w:ascii="Arial" w:hAnsi="Arial" w:cs="Arial"/>
                <w:sz w:val="17"/>
                <w:szCs w:val="17"/>
              </w:rPr>
              <w:t xml:space="preserve">Separate </w:t>
            </w:r>
          </w:p>
          <w:p w14:paraId="4A9EF858" w14:textId="77777777" w:rsidR="00ED018B" w:rsidRPr="008658A4" w:rsidRDefault="00ED018B" w:rsidP="00763ED0">
            <w:pPr>
              <w:pBdr>
                <w:bottom w:val="single" w:sz="4" w:space="1" w:color="auto"/>
              </w:pBdr>
              <w:tabs>
                <w:tab w:val="right" w:pos="1033"/>
              </w:tabs>
              <w:spacing w:line="360" w:lineRule="exact"/>
              <w:ind w:right="-72"/>
              <w:jc w:val="center"/>
              <w:rPr>
                <w:rFonts w:ascii="Arial" w:hAnsi="Arial" w:cs="Arial"/>
                <w:sz w:val="17"/>
                <w:szCs w:val="17"/>
              </w:rPr>
            </w:pPr>
            <w:r w:rsidRPr="008658A4">
              <w:rPr>
                <w:rFonts w:ascii="Arial" w:hAnsi="Arial" w:cs="Arial"/>
                <w:sz w:val="17"/>
                <w:szCs w:val="17"/>
              </w:rPr>
              <w:t>financial statements</w:t>
            </w:r>
          </w:p>
        </w:tc>
      </w:tr>
      <w:tr w:rsidR="00B03412" w:rsidRPr="008658A4" w14:paraId="4A50123C" w14:textId="77777777" w:rsidTr="001767A5">
        <w:trPr>
          <w:trHeight w:val="699"/>
          <w:tblHeader/>
        </w:trPr>
        <w:tc>
          <w:tcPr>
            <w:tcW w:w="2430" w:type="dxa"/>
            <w:vAlign w:val="bottom"/>
          </w:tcPr>
          <w:p w14:paraId="4E4A0393" w14:textId="77777777" w:rsidR="00B03412" w:rsidRPr="008658A4" w:rsidRDefault="00B03412" w:rsidP="00763ED0">
            <w:pPr>
              <w:spacing w:line="360" w:lineRule="exact"/>
              <w:ind w:left="151" w:hanging="151"/>
              <w:jc w:val="center"/>
              <w:outlineLvl w:val="0"/>
              <w:rPr>
                <w:rFonts w:ascii="Arial" w:hAnsi="Arial" w:cs="Arial"/>
                <w:sz w:val="17"/>
                <w:szCs w:val="17"/>
              </w:rPr>
            </w:pPr>
          </w:p>
        </w:tc>
        <w:tc>
          <w:tcPr>
            <w:tcW w:w="1095" w:type="dxa"/>
            <w:gridSpan w:val="2"/>
            <w:vAlign w:val="bottom"/>
          </w:tcPr>
          <w:p w14:paraId="087809A1" w14:textId="77777777" w:rsidR="00B03412" w:rsidRPr="008658A4" w:rsidRDefault="00B03412" w:rsidP="00763ED0">
            <w:pPr>
              <w:pBdr>
                <w:bottom w:val="single" w:sz="4" w:space="1" w:color="auto"/>
              </w:pBdr>
              <w:tabs>
                <w:tab w:val="right" w:pos="1033"/>
              </w:tabs>
              <w:spacing w:line="360" w:lineRule="exact"/>
              <w:ind w:right="-72"/>
              <w:jc w:val="center"/>
              <w:rPr>
                <w:rFonts w:ascii="Arial" w:hAnsi="Arial" w:cs="Arial"/>
                <w:sz w:val="17"/>
                <w:szCs w:val="17"/>
              </w:rPr>
            </w:pPr>
            <w:r w:rsidRPr="008658A4">
              <w:rPr>
                <w:rFonts w:ascii="Arial" w:hAnsi="Arial" w:cs="Arial"/>
                <w:sz w:val="17"/>
                <w:szCs w:val="17"/>
              </w:rPr>
              <w:t>Trademark</w:t>
            </w:r>
          </w:p>
        </w:tc>
        <w:tc>
          <w:tcPr>
            <w:tcW w:w="1095" w:type="dxa"/>
            <w:vAlign w:val="bottom"/>
          </w:tcPr>
          <w:p w14:paraId="00161632" w14:textId="77777777" w:rsidR="00B03412" w:rsidRPr="008658A4" w:rsidRDefault="00B03412" w:rsidP="00763ED0">
            <w:pPr>
              <w:pBdr>
                <w:bottom w:val="single" w:sz="4" w:space="1" w:color="auto"/>
              </w:pBdr>
              <w:tabs>
                <w:tab w:val="right" w:pos="1033"/>
              </w:tabs>
              <w:spacing w:line="360" w:lineRule="exact"/>
              <w:ind w:right="-72"/>
              <w:jc w:val="center"/>
              <w:rPr>
                <w:rFonts w:ascii="Arial" w:hAnsi="Arial" w:cs="Arial"/>
                <w:sz w:val="17"/>
                <w:szCs w:val="17"/>
                <w:cs/>
              </w:rPr>
            </w:pPr>
            <w:r w:rsidRPr="008658A4">
              <w:rPr>
                <w:rFonts w:ascii="Arial" w:hAnsi="Arial" w:cs="Arial"/>
                <w:sz w:val="17"/>
                <w:szCs w:val="17"/>
              </w:rPr>
              <w:t>Customer relationship</w:t>
            </w:r>
          </w:p>
        </w:tc>
        <w:tc>
          <w:tcPr>
            <w:tcW w:w="1096" w:type="dxa"/>
            <w:vAlign w:val="bottom"/>
          </w:tcPr>
          <w:p w14:paraId="6A5E322F" w14:textId="77777777" w:rsidR="00B03412" w:rsidRPr="008658A4" w:rsidRDefault="00B03412" w:rsidP="00763ED0">
            <w:pPr>
              <w:pBdr>
                <w:bottom w:val="single" w:sz="4" w:space="1" w:color="auto"/>
              </w:pBdr>
              <w:tabs>
                <w:tab w:val="right" w:pos="1033"/>
              </w:tabs>
              <w:spacing w:line="360" w:lineRule="exact"/>
              <w:ind w:right="-72"/>
              <w:jc w:val="center"/>
              <w:rPr>
                <w:rFonts w:ascii="Arial" w:hAnsi="Arial" w:cs="Arial"/>
                <w:sz w:val="17"/>
                <w:szCs w:val="17"/>
              </w:rPr>
            </w:pPr>
            <w:r w:rsidRPr="008658A4">
              <w:rPr>
                <w:rFonts w:ascii="Arial" w:hAnsi="Arial" w:cs="Arial"/>
                <w:sz w:val="17"/>
                <w:szCs w:val="17"/>
              </w:rPr>
              <w:t>Computer software</w:t>
            </w:r>
          </w:p>
        </w:tc>
        <w:tc>
          <w:tcPr>
            <w:tcW w:w="1095" w:type="dxa"/>
          </w:tcPr>
          <w:p w14:paraId="2B6E4582" w14:textId="65DE87A0" w:rsidR="00B03412" w:rsidRPr="008D7480" w:rsidRDefault="008D7480" w:rsidP="00763ED0">
            <w:pPr>
              <w:pBdr>
                <w:bottom w:val="single" w:sz="4" w:space="1" w:color="auto"/>
              </w:pBdr>
              <w:tabs>
                <w:tab w:val="right" w:pos="1033"/>
              </w:tabs>
              <w:spacing w:line="360" w:lineRule="exact"/>
              <w:ind w:right="-72"/>
              <w:jc w:val="center"/>
              <w:rPr>
                <w:rFonts w:ascii="Arial" w:hAnsi="Arial" w:cs="Arial"/>
                <w:sz w:val="17"/>
                <w:szCs w:val="17"/>
                <w:cs/>
              </w:rPr>
            </w:pPr>
            <w:r w:rsidRPr="008D7480">
              <w:rPr>
                <w:rFonts w:ascii="Arial" w:hAnsi="Arial" w:cs="Arial"/>
                <w:sz w:val="17"/>
                <w:szCs w:val="17"/>
              </w:rPr>
              <w:t>Assets under installation</w:t>
            </w:r>
          </w:p>
        </w:tc>
        <w:tc>
          <w:tcPr>
            <w:tcW w:w="1096" w:type="dxa"/>
            <w:vAlign w:val="bottom"/>
          </w:tcPr>
          <w:p w14:paraId="3AB833DB" w14:textId="584D6025" w:rsidR="00B03412" w:rsidRPr="008658A4" w:rsidRDefault="00B03412" w:rsidP="00763ED0">
            <w:pPr>
              <w:pBdr>
                <w:bottom w:val="single" w:sz="4" w:space="1" w:color="auto"/>
              </w:pBdr>
              <w:tabs>
                <w:tab w:val="right" w:pos="1033"/>
              </w:tabs>
              <w:spacing w:line="360" w:lineRule="exact"/>
              <w:ind w:right="-72"/>
              <w:jc w:val="center"/>
              <w:rPr>
                <w:rFonts w:ascii="Arial" w:hAnsi="Arial" w:cs="Arial"/>
                <w:sz w:val="17"/>
                <w:szCs w:val="17"/>
              </w:rPr>
            </w:pPr>
            <w:r w:rsidRPr="008658A4">
              <w:rPr>
                <w:rFonts w:ascii="Arial" w:hAnsi="Arial" w:cs="Arial"/>
                <w:sz w:val="17"/>
                <w:szCs w:val="17"/>
              </w:rPr>
              <w:t>Total</w:t>
            </w:r>
          </w:p>
        </w:tc>
        <w:tc>
          <w:tcPr>
            <w:tcW w:w="1675" w:type="dxa"/>
            <w:vAlign w:val="bottom"/>
          </w:tcPr>
          <w:p w14:paraId="47AA268F" w14:textId="77777777" w:rsidR="00B03412" w:rsidRPr="008658A4" w:rsidRDefault="00B03412" w:rsidP="00763ED0">
            <w:pPr>
              <w:pBdr>
                <w:bottom w:val="single" w:sz="4" w:space="1" w:color="auto"/>
              </w:pBdr>
              <w:tabs>
                <w:tab w:val="right" w:pos="1033"/>
              </w:tabs>
              <w:spacing w:line="360" w:lineRule="exact"/>
              <w:ind w:right="-72"/>
              <w:jc w:val="center"/>
              <w:rPr>
                <w:rFonts w:ascii="Arial" w:hAnsi="Arial" w:cs="Arial"/>
                <w:sz w:val="17"/>
                <w:szCs w:val="17"/>
              </w:rPr>
            </w:pPr>
            <w:r w:rsidRPr="008658A4">
              <w:rPr>
                <w:rFonts w:ascii="Arial" w:hAnsi="Arial" w:cs="Arial"/>
                <w:sz w:val="17"/>
                <w:szCs w:val="17"/>
              </w:rPr>
              <w:t>Computer</w:t>
            </w:r>
          </w:p>
          <w:p w14:paraId="65961928" w14:textId="77777777" w:rsidR="00B03412" w:rsidRPr="008658A4" w:rsidRDefault="00B03412" w:rsidP="00763ED0">
            <w:pPr>
              <w:pBdr>
                <w:bottom w:val="single" w:sz="4" w:space="1" w:color="auto"/>
              </w:pBdr>
              <w:tabs>
                <w:tab w:val="right" w:pos="1033"/>
              </w:tabs>
              <w:spacing w:line="360" w:lineRule="exact"/>
              <w:ind w:right="-72"/>
              <w:jc w:val="center"/>
              <w:rPr>
                <w:rFonts w:ascii="Arial" w:hAnsi="Arial" w:cs="Arial"/>
                <w:sz w:val="17"/>
                <w:szCs w:val="17"/>
                <w:cs/>
              </w:rPr>
            </w:pPr>
            <w:r w:rsidRPr="008658A4">
              <w:rPr>
                <w:rFonts w:ascii="Arial" w:hAnsi="Arial" w:cs="Arial"/>
                <w:sz w:val="17"/>
                <w:szCs w:val="17"/>
              </w:rPr>
              <w:t>software</w:t>
            </w:r>
          </w:p>
        </w:tc>
      </w:tr>
      <w:tr w:rsidR="00B03412" w:rsidRPr="008658A4" w14:paraId="4C03049B" w14:textId="77777777" w:rsidTr="001767A5">
        <w:trPr>
          <w:trHeight w:val="325"/>
        </w:trPr>
        <w:tc>
          <w:tcPr>
            <w:tcW w:w="2430" w:type="dxa"/>
            <w:vAlign w:val="bottom"/>
          </w:tcPr>
          <w:p w14:paraId="7CD8678D" w14:textId="3CF3D189" w:rsidR="00B03412" w:rsidRPr="008658A4" w:rsidRDefault="00B03412" w:rsidP="00763ED0">
            <w:pPr>
              <w:spacing w:line="360" w:lineRule="exact"/>
              <w:ind w:left="151" w:right="-72" w:hanging="151"/>
              <w:rPr>
                <w:rFonts w:ascii="Arial" w:hAnsi="Arial" w:cs="Arial"/>
                <w:b/>
                <w:bCs/>
                <w:sz w:val="17"/>
                <w:szCs w:val="17"/>
              </w:rPr>
            </w:pPr>
            <w:r w:rsidRPr="008658A4">
              <w:rPr>
                <w:rFonts w:ascii="Arial" w:hAnsi="Arial" w:cs="Arial"/>
                <w:b/>
                <w:bCs/>
                <w:sz w:val="17"/>
                <w:szCs w:val="17"/>
              </w:rPr>
              <w:t>Cost</w:t>
            </w:r>
          </w:p>
        </w:tc>
        <w:tc>
          <w:tcPr>
            <w:tcW w:w="1095" w:type="dxa"/>
            <w:gridSpan w:val="2"/>
            <w:vAlign w:val="bottom"/>
          </w:tcPr>
          <w:p w14:paraId="150991AC" w14:textId="77777777" w:rsidR="00B03412" w:rsidRPr="008658A4" w:rsidRDefault="00B03412" w:rsidP="00763ED0">
            <w:pPr>
              <w:tabs>
                <w:tab w:val="decimal" w:pos="795"/>
              </w:tabs>
              <w:spacing w:line="360" w:lineRule="exact"/>
              <w:ind w:right="-72"/>
              <w:rPr>
                <w:rFonts w:ascii="Arial" w:hAnsi="Arial" w:cs="Arial"/>
                <w:sz w:val="17"/>
                <w:szCs w:val="17"/>
              </w:rPr>
            </w:pPr>
          </w:p>
        </w:tc>
        <w:tc>
          <w:tcPr>
            <w:tcW w:w="1095" w:type="dxa"/>
            <w:vAlign w:val="bottom"/>
          </w:tcPr>
          <w:p w14:paraId="2B263A4B" w14:textId="77777777" w:rsidR="00B03412" w:rsidRPr="008658A4" w:rsidRDefault="00B03412" w:rsidP="00763ED0">
            <w:pPr>
              <w:tabs>
                <w:tab w:val="decimal" w:pos="795"/>
              </w:tabs>
              <w:spacing w:line="360" w:lineRule="exact"/>
              <w:ind w:right="-72"/>
              <w:rPr>
                <w:rFonts w:ascii="Arial" w:hAnsi="Arial" w:cs="Arial"/>
                <w:sz w:val="17"/>
                <w:szCs w:val="17"/>
              </w:rPr>
            </w:pPr>
          </w:p>
        </w:tc>
        <w:tc>
          <w:tcPr>
            <w:tcW w:w="1096" w:type="dxa"/>
            <w:vAlign w:val="bottom"/>
          </w:tcPr>
          <w:p w14:paraId="74971BAC" w14:textId="77777777" w:rsidR="00B03412" w:rsidRPr="008658A4" w:rsidRDefault="00B03412" w:rsidP="00763ED0">
            <w:pPr>
              <w:tabs>
                <w:tab w:val="decimal" w:pos="795"/>
              </w:tabs>
              <w:spacing w:line="360" w:lineRule="exact"/>
              <w:ind w:right="-72"/>
              <w:rPr>
                <w:rFonts w:ascii="Arial" w:hAnsi="Arial" w:cs="Arial"/>
                <w:sz w:val="17"/>
                <w:szCs w:val="17"/>
              </w:rPr>
            </w:pPr>
          </w:p>
        </w:tc>
        <w:tc>
          <w:tcPr>
            <w:tcW w:w="1095" w:type="dxa"/>
          </w:tcPr>
          <w:p w14:paraId="141D5C97" w14:textId="77777777" w:rsidR="00B03412" w:rsidRPr="008658A4" w:rsidRDefault="00B03412" w:rsidP="00763ED0">
            <w:pPr>
              <w:tabs>
                <w:tab w:val="decimal" w:pos="795"/>
              </w:tabs>
              <w:spacing w:line="360" w:lineRule="exact"/>
              <w:ind w:right="-72"/>
              <w:rPr>
                <w:rFonts w:ascii="Arial" w:hAnsi="Arial" w:cs="Arial"/>
                <w:sz w:val="17"/>
                <w:szCs w:val="17"/>
              </w:rPr>
            </w:pPr>
          </w:p>
        </w:tc>
        <w:tc>
          <w:tcPr>
            <w:tcW w:w="1096" w:type="dxa"/>
            <w:vAlign w:val="bottom"/>
          </w:tcPr>
          <w:p w14:paraId="640D79D0" w14:textId="59B1C69D" w:rsidR="00B03412" w:rsidRPr="008658A4" w:rsidRDefault="00B03412" w:rsidP="00763ED0">
            <w:pPr>
              <w:tabs>
                <w:tab w:val="decimal" w:pos="795"/>
              </w:tabs>
              <w:spacing w:line="360" w:lineRule="exact"/>
              <w:ind w:right="-72"/>
              <w:rPr>
                <w:rFonts w:ascii="Arial" w:hAnsi="Arial" w:cs="Arial"/>
                <w:sz w:val="17"/>
                <w:szCs w:val="17"/>
              </w:rPr>
            </w:pPr>
          </w:p>
        </w:tc>
        <w:tc>
          <w:tcPr>
            <w:tcW w:w="1675" w:type="dxa"/>
            <w:vAlign w:val="bottom"/>
          </w:tcPr>
          <w:p w14:paraId="740702CA" w14:textId="77777777" w:rsidR="00B03412" w:rsidRPr="008658A4" w:rsidRDefault="00B03412" w:rsidP="00763ED0">
            <w:pPr>
              <w:tabs>
                <w:tab w:val="decimal" w:pos="1370"/>
              </w:tabs>
              <w:spacing w:line="360" w:lineRule="exact"/>
              <w:ind w:right="-72"/>
              <w:rPr>
                <w:rFonts w:ascii="Arial" w:hAnsi="Arial" w:cs="Arial"/>
                <w:sz w:val="17"/>
                <w:szCs w:val="17"/>
              </w:rPr>
            </w:pPr>
          </w:p>
        </w:tc>
      </w:tr>
      <w:tr w:rsidR="00C64C29" w:rsidRPr="008658A4" w14:paraId="6F5510BC" w14:textId="77777777" w:rsidTr="001767A5">
        <w:trPr>
          <w:trHeight w:val="325"/>
        </w:trPr>
        <w:tc>
          <w:tcPr>
            <w:tcW w:w="2430" w:type="dxa"/>
            <w:vAlign w:val="bottom"/>
          </w:tcPr>
          <w:p w14:paraId="2AD486A7" w14:textId="0F7535A6"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 xml:space="preserve">As at 1 January </w:t>
            </w:r>
            <w:r>
              <w:rPr>
                <w:rFonts w:ascii="Arial" w:hAnsi="Arial" w:cs="Arial"/>
                <w:sz w:val="17"/>
                <w:szCs w:val="17"/>
              </w:rPr>
              <w:t>2023</w:t>
            </w:r>
            <w:r w:rsidRPr="008658A4">
              <w:rPr>
                <w:rFonts w:ascii="Arial" w:hAnsi="Arial" w:cs="Arial"/>
                <w:sz w:val="17"/>
                <w:szCs w:val="17"/>
              </w:rPr>
              <w:t xml:space="preserve"> </w:t>
            </w:r>
          </w:p>
        </w:tc>
        <w:tc>
          <w:tcPr>
            <w:tcW w:w="1095" w:type="dxa"/>
            <w:gridSpan w:val="2"/>
            <w:vAlign w:val="bottom"/>
          </w:tcPr>
          <w:p w14:paraId="363E6E10" w14:textId="6812950A" w:rsidR="00C64C29" w:rsidRPr="008658A4" w:rsidRDefault="00C64C29" w:rsidP="00763ED0">
            <w:pPr>
              <w:tabs>
                <w:tab w:val="decimal" w:pos="789"/>
              </w:tabs>
              <w:spacing w:line="360" w:lineRule="exact"/>
              <w:ind w:right="-72"/>
              <w:rPr>
                <w:rFonts w:ascii="Arial" w:hAnsi="Arial" w:cs="Arial"/>
                <w:sz w:val="17"/>
                <w:szCs w:val="17"/>
              </w:rPr>
            </w:pPr>
            <w:r w:rsidRPr="008658A4">
              <w:rPr>
                <w:rFonts w:ascii="Arial" w:hAnsi="Arial" w:cs="Arial"/>
                <w:sz w:val="17"/>
                <w:szCs w:val="17"/>
              </w:rPr>
              <w:t>183,923</w:t>
            </w:r>
          </w:p>
        </w:tc>
        <w:tc>
          <w:tcPr>
            <w:tcW w:w="1095" w:type="dxa"/>
            <w:shd w:val="clear" w:color="auto" w:fill="auto"/>
            <w:vAlign w:val="bottom"/>
          </w:tcPr>
          <w:p w14:paraId="14113AE6" w14:textId="2BE3B175" w:rsidR="00C64C29" w:rsidRPr="008658A4" w:rsidRDefault="00C64C29" w:rsidP="00763ED0">
            <w:pPr>
              <w:tabs>
                <w:tab w:val="decimal" w:pos="792"/>
              </w:tabs>
              <w:spacing w:line="360" w:lineRule="exact"/>
              <w:ind w:right="-72"/>
              <w:rPr>
                <w:rFonts w:ascii="Arial" w:hAnsi="Arial" w:cs="Arial"/>
                <w:sz w:val="17"/>
                <w:szCs w:val="17"/>
              </w:rPr>
            </w:pPr>
            <w:r w:rsidRPr="008658A4">
              <w:rPr>
                <w:rFonts w:ascii="Arial" w:hAnsi="Arial" w:cs="Arial"/>
                <w:sz w:val="17"/>
                <w:szCs w:val="17"/>
              </w:rPr>
              <w:t>787</w:t>
            </w:r>
          </w:p>
        </w:tc>
        <w:tc>
          <w:tcPr>
            <w:tcW w:w="1096" w:type="dxa"/>
            <w:shd w:val="clear" w:color="auto" w:fill="auto"/>
            <w:vAlign w:val="bottom"/>
          </w:tcPr>
          <w:p w14:paraId="740D5049" w14:textId="11B60799" w:rsidR="00C64C29" w:rsidRPr="008658A4" w:rsidRDefault="00C64C29" w:rsidP="00763ED0">
            <w:pPr>
              <w:tabs>
                <w:tab w:val="decimal" w:pos="796"/>
              </w:tabs>
              <w:spacing w:line="360" w:lineRule="exact"/>
              <w:ind w:right="-72"/>
              <w:rPr>
                <w:rFonts w:ascii="Arial" w:hAnsi="Arial" w:cs="Arial"/>
                <w:sz w:val="17"/>
                <w:szCs w:val="17"/>
              </w:rPr>
            </w:pPr>
            <w:r w:rsidRPr="008658A4">
              <w:rPr>
                <w:rFonts w:ascii="Arial" w:hAnsi="Arial" w:cs="Arial"/>
                <w:sz w:val="17"/>
                <w:szCs w:val="17"/>
              </w:rPr>
              <w:t>88,823</w:t>
            </w:r>
          </w:p>
        </w:tc>
        <w:tc>
          <w:tcPr>
            <w:tcW w:w="1095" w:type="dxa"/>
          </w:tcPr>
          <w:p w14:paraId="5FF7C819" w14:textId="46C8F86E" w:rsidR="00C64C29" w:rsidRPr="008658A4" w:rsidRDefault="00C64C29" w:rsidP="00763ED0">
            <w:pPr>
              <w:tabs>
                <w:tab w:val="decimal" w:pos="792"/>
              </w:tabs>
              <w:spacing w:line="360" w:lineRule="exact"/>
              <w:ind w:right="-72"/>
              <w:rPr>
                <w:rFonts w:ascii="Arial" w:hAnsi="Arial" w:cs="Arial"/>
                <w:sz w:val="17"/>
                <w:szCs w:val="17"/>
              </w:rPr>
            </w:pPr>
            <w:r>
              <w:rPr>
                <w:rFonts w:ascii="Arial" w:hAnsi="Arial" w:cs="Arial"/>
                <w:sz w:val="17"/>
                <w:szCs w:val="17"/>
              </w:rPr>
              <w:t>-</w:t>
            </w:r>
          </w:p>
        </w:tc>
        <w:tc>
          <w:tcPr>
            <w:tcW w:w="1096" w:type="dxa"/>
            <w:shd w:val="clear" w:color="auto" w:fill="auto"/>
            <w:vAlign w:val="bottom"/>
          </w:tcPr>
          <w:p w14:paraId="3DCDEC58" w14:textId="492EF056" w:rsidR="00C64C29" w:rsidRPr="008658A4" w:rsidRDefault="00C64C29" w:rsidP="00763ED0">
            <w:pPr>
              <w:tabs>
                <w:tab w:val="decimal" w:pos="795"/>
              </w:tabs>
              <w:spacing w:line="360" w:lineRule="exact"/>
              <w:ind w:right="-72"/>
              <w:rPr>
                <w:rFonts w:ascii="Arial" w:hAnsi="Arial" w:cs="Arial"/>
                <w:sz w:val="17"/>
                <w:szCs w:val="17"/>
              </w:rPr>
            </w:pPr>
            <w:r w:rsidRPr="008658A4">
              <w:rPr>
                <w:rFonts w:ascii="Arial" w:hAnsi="Arial" w:cs="Arial"/>
                <w:sz w:val="17"/>
                <w:szCs w:val="17"/>
              </w:rPr>
              <w:t>273,533</w:t>
            </w:r>
          </w:p>
        </w:tc>
        <w:tc>
          <w:tcPr>
            <w:tcW w:w="1675" w:type="dxa"/>
            <w:shd w:val="clear" w:color="auto" w:fill="auto"/>
            <w:vAlign w:val="bottom"/>
          </w:tcPr>
          <w:p w14:paraId="1FF0AE22" w14:textId="723193EB" w:rsidR="00C64C29" w:rsidRPr="008658A4" w:rsidRDefault="00C64C29" w:rsidP="00763ED0">
            <w:pPr>
              <w:tabs>
                <w:tab w:val="decimal" w:pos="1260"/>
              </w:tabs>
              <w:spacing w:line="360" w:lineRule="exact"/>
              <w:ind w:right="-72"/>
              <w:rPr>
                <w:rFonts w:ascii="Arial" w:hAnsi="Arial" w:cs="Arial"/>
                <w:sz w:val="17"/>
                <w:szCs w:val="17"/>
              </w:rPr>
            </w:pPr>
            <w:r w:rsidRPr="008658A4">
              <w:rPr>
                <w:rFonts w:ascii="Arial" w:hAnsi="Arial" w:cs="Arial"/>
                <w:sz w:val="17"/>
                <w:szCs w:val="17"/>
              </w:rPr>
              <w:t>77,157</w:t>
            </w:r>
          </w:p>
        </w:tc>
      </w:tr>
      <w:tr w:rsidR="00C64C29" w:rsidRPr="008658A4" w14:paraId="2555D84B" w14:textId="77777777" w:rsidTr="001767A5">
        <w:trPr>
          <w:trHeight w:val="337"/>
        </w:trPr>
        <w:tc>
          <w:tcPr>
            <w:tcW w:w="2430" w:type="dxa"/>
            <w:vAlign w:val="bottom"/>
          </w:tcPr>
          <w:p w14:paraId="2D6FF9F4" w14:textId="77777777"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Additions</w:t>
            </w:r>
          </w:p>
        </w:tc>
        <w:tc>
          <w:tcPr>
            <w:tcW w:w="1095" w:type="dxa"/>
            <w:gridSpan w:val="2"/>
            <w:vAlign w:val="bottom"/>
          </w:tcPr>
          <w:p w14:paraId="3BD4D0A5" w14:textId="133E7F69" w:rsidR="00C64C29" w:rsidRPr="008658A4" w:rsidRDefault="00C64C29" w:rsidP="00763ED0">
            <w:pPr>
              <w:tabs>
                <w:tab w:val="decimal" w:pos="789"/>
              </w:tabs>
              <w:spacing w:line="360" w:lineRule="exact"/>
              <w:ind w:right="-72"/>
              <w:rPr>
                <w:rFonts w:ascii="Arial" w:hAnsi="Arial" w:cs="Arial"/>
                <w:sz w:val="17"/>
                <w:szCs w:val="17"/>
              </w:rPr>
            </w:pPr>
            <w:r w:rsidRPr="00A06FC4">
              <w:rPr>
                <w:rFonts w:ascii="Arial" w:hAnsi="Arial" w:cs="Arial"/>
                <w:sz w:val="17"/>
                <w:szCs w:val="17"/>
              </w:rPr>
              <w:t>-</w:t>
            </w:r>
          </w:p>
        </w:tc>
        <w:tc>
          <w:tcPr>
            <w:tcW w:w="1095" w:type="dxa"/>
            <w:shd w:val="clear" w:color="auto" w:fill="auto"/>
            <w:vAlign w:val="bottom"/>
          </w:tcPr>
          <w:p w14:paraId="6E551CF6" w14:textId="3000D5D4" w:rsidR="00C64C29" w:rsidRPr="008658A4" w:rsidRDefault="00C64C29" w:rsidP="00763ED0">
            <w:pPr>
              <w:tabs>
                <w:tab w:val="decimal" w:pos="792"/>
              </w:tabs>
              <w:spacing w:line="360" w:lineRule="exact"/>
              <w:ind w:right="-72"/>
              <w:rPr>
                <w:rFonts w:ascii="Arial" w:hAnsi="Arial" w:cs="Arial"/>
                <w:sz w:val="17"/>
                <w:szCs w:val="17"/>
                <w:cs/>
              </w:rPr>
            </w:pPr>
            <w:r w:rsidRPr="00A06FC4">
              <w:rPr>
                <w:rFonts w:ascii="Arial" w:hAnsi="Arial" w:cs="Arial"/>
                <w:sz w:val="17"/>
                <w:szCs w:val="17"/>
              </w:rPr>
              <w:t>-</w:t>
            </w:r>
          </w:p>
        </w:tc>
        <w:tc>
          <w:tcPr>
            <w:tcW w:w="1096" w:type="dxa"/>
            <w:shd w:val="clear" w:color="auto" w:fill="auto"/>
            <w:vAlign w:val="bottom"/>
          </w:tcPr>
          <w:p w14:paraId="5244ED19" w14:textId="512158DA" w:rsidR="00C64C29" w:rsidRPr="008658A4" w:rsidRDefault="00C64C29" w:rsidP="00763ED0">
            <w:pPr>
              <w:tabs>
                <w:tab w:val="decimal" w:pos="796"/>
              </w:tabs>
              <w:spacing w:line="360" w:lineRule="exact"/>
              <w:ind w:right="-72"/>
              <w:rPr>
                <w:rFonts w:ascii="Arial" w:hAnsi="Arial" w:cs="Arial"/>
                <w:sz w:val="17"/>
                <w:szCs w:val="17"/>
              </w:rPr>
            </w:pPr>
            <w:r w:rsidRPr="00A06FC4">
              <w:rPr>
                <w:rFonts w:ascii="Arial" w:hAnsi="Arial" w:cs="Arial"/>
                <w:sz w:val="17"/>
                <w:szCs w:val="17"/>
              </w:rPr>
              <w:t>5,113</w:t>
            </w:r>
          </w:p>
        </w:tc>
        <w:tc>
          <w:tcPr>
            <w:tcW w:w="1095" w:type="dxa"/>
          </w:tcPr>
          <w:p w14:paraId="4BE744B5" w14:textId="381C35AE" w:rsidR="00C64C29" w:rsidRPr="008658A4" w:rsidRDefault="00C64C29" w:rsidP="00763ED0">
            <w:pPr>
              <w:tabs>
                <w:tab w:val="decimal" w:pos="792"/>
              </w:tabs>
              <w:spacing w:line="360" w:lineRule="exact"/>
              <w:ind w:right="-72"/>
              <w:rPr>
                <w:rFonts w:ascii="Arial" w:hAnsi="Arial" w:cs="Arial"/>
                <w:sz w:val="17"/>
                <w:szCs w:val="17"/>
              </w:rPr>
            </w:pPr>
            <w:r w:rsidRPr="00A06FC4">
              <w:rPr>
                <w:rFonts w:ascii="Arial" w:hAnsi="Arial" w:cs="Arial"/>
                <w:sz w:val="17"/>
                <w:szCs w:val="17"/>
              </w:rPr>
              <w:t>35</w:t>
            </w:r>
          </w:p>
        </w:tc>
        <w:tc>
          <w:tcPr>
            <w:tcW w:w="1096" w:type="dxa"/>
            <w:shd w:val="clear" w:color="auto" w:fill="auto"/>
            <w:vAlign w:val="bottom"/>
          </w:tcPr>
          <w:p w14:paraId="3948A8EE" w14:textId="2ACD043A" w:rsidR="00C64C29" w:rsidRPr="008658A4" w:rsidRDefault="00C64C29" w:rsidP="00763ED0">
            <w:pPr>
              <w:tabs>
                <w:tab w:val="decimal" w:pos="795"/>
              </w:tabs>
              <w:spacing w:line="360" w:lineRule="exact"/>
              <w:ind w:right="-72"/>
              <w:rPr>
                <w:rFonts w:ascii="Arial" w:hAnsi="Arial" w:cs="Arial"/>
                <w:sz w:val="17"/>
                <w:szCs w:val="17"/>
              </w:rPr>
            </w:pPr>
            <w:r w:rsidRPr="00A06FC4">
              <w:rPr>
                <w:rFonts w:ascii="Arial" w:hAnsi="Arial" w:cs="Arial"/>
                <w:sz w:val="17"/>
                <w:szCs w:val="17"/>
              </w:rPr>
              <w:t>5,148</w:t>
            </w:r>
          </w:p>
        </w:tc>
        <w:tc>
          <w:tcPr>
            <w:tcW w:w="1675" w:type="dxa"/>
            <w:shd w:val="clear" w:color="auto" w:fill="auto"/>
            <w:vAlign w:val="bottom"/>
          </w:tcPr>
          <w:p w14:paraId="33858BED" w14:textId="128B7A72" w:rsidR="00C64C29" w:rsidRPr="008658A4" w:rsidRDefault="00C64C29" w:rsidP="00763ED0">
            <w:pPr>
              <w:tabs>
                <w:tab w:val="decimal" w:pos="1260"/>
              </w:tabs>
              <w:spacing w:line="360" w:lineRule="exact"/>
              <w:ind w:right="-72"/>
              <w:rPr>
                <w:rFonts w:ascii="Arial" w:hAnsi="Arial" w:cs="Arial"/>
                <w:sz w:val="17"/>
                <w:szCs w:val="17"/>
              </w:rPr>
            </w:pPr>
            <w:r w:rsidRPr="00A06FC4">
              <w:rPr>
                <w:rFonts w:ascii="Arial" w:hAnsi="Arial" w:cs="Arial"/>
                <w:sz w:val="17"/>
                <w:szCs w:val="17"/>
              </w:rPr>
              <w:t>5,017</w:t>
            </w:r>
          </w:p>
        </w:tc>
      </w:tr>
      <w:tr w:rsidR="00C64C29" w:rsidRPr="008658A4" w14:paraId="235D7BDD" w14:textId="77777777" w:rsidTr="001767A5">
        <w:trPr>
          <w:trHeight w:val="350"/>
        </w:trPr>
        <w:tc>
          <w:tcPr>
            <w:tcW w:w="2430" w:type="dxa"/>
            <w:vAlign w:val="bottom"/>
          </w:tcPr>
          <w:p w14:paraId="69577CE0" w14:textId="77777777"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Translation adjustment</w:t>
            </w:r>
          </w:p>
        </w:tc>
        <w:tc>
          <w:tcPr>
            <w:tcW w:w="1095" w:type="dxa"/>
            <w:gridSpan w:val="2"/>
            <w:vAlign w:val="bottom"/>
          </w:tcPr>
          <w:p w14:paraId="5C5E9017" w14:textId="72C64626" w:rsidR="00C64C29" w:rsidRPr="008658A4" w:rsidRDefault="00C64C29" w:rsidP="00763ED0">
            <w:pPr>
              <w:pBdr>
                <w:bottom w:val="single" w:sz="4" w:space="1" w:color="auto"/>
              </w:pBdr>
              <w:tabs>
                <w:tab w:val="decimal" w:pos="789"/>
              </w:tabs>
              <w:spacing w:line="360" w:lineRule="exact"/>
              <w:ind w:right="-72"/>
              <w:rPr>
                <w:rFonts w:ascii="Arial" w:hAnsi="Arial" w:cs="Arial"/>
                <w:sz w:val="17"/>
                <w:szCs w:val="17"/>
              </w:rPr>
            </w:pPr>
            <w:r w:rsidRPr="00A06FC4">
              <w:rPr>
                <w:rFonts w:ascii="Arial" w:hAnsi="Arial" w:cs="Arial"/>
                <w:sz w:val="17"/>
                <w:szCs w:val="17"/>
              </w:rPr>
              <w:t>(6,763)</w:t>
            </w:r>
          </w:p>
        </w:tc>
        <w:tc>
          <w:tcPr>
            <w:tcW w:w="1095" w:type="dxa"/>
            <w:shd w:val="clear" w:color="auto" w:fill="auto"/>
            <w:vAlign w:val="bottom"/>
          </w:tcPr>
          <w:p w14:paraId="32CA9FB8" w14:textId="6D96A164" w:rsidR="00C64C29" w:rsidRPr="008658A4" w:rsidRDefault="00C64C29" w:rsidP="00763ED0">
            <w:pPr>
              <w:pBdr>
                <w:bottom w:val="single" w:sz="4" w:space="1" w:color="auto"/>
              </w:pBdr>
              <w:tabs>
                <w:tab w:val="decimal" w:pos="792"/>
              </w:tabs>
              <w:spacing w:line="360" w:lineRule="exact"/>
              <w:ind w:right="-72"/>
              <w:rPr>
                <w:rFonts w:ascii="Arial" w:hAnsi="Arial" w:cs="Arial"/>
                <w:sz w:val="17"/>
                <w:szCs w:val="17"/>
              </w:rPr>
            </w:pPr>
            <w:r w:rsidRPr="00A06FC4">
              <w:rPr>
                <w:rFonts w:ascii="Arial" w:hAnsi="Arial" w:cs="Arial"/>
                <w:sz w:val="17"/>
                <w:szCs w:val="17"/>
              </w:rPr>
              <w:t>(32)</w:t>
            </w:r>
          </w:p>
        </w:tc>
        <w:tc>
          <w:tcPr>
            <w:tcW w:w="1096" w:type="dxa"/>
            <w:shd w:val="clear" w:color="auto" w:fill="auto"/>
            <w:vAlign w:val="bottom"/>
          </w:tcPr>
          <w:p w14:paraId="225E15C2" w14:textId="76153EC8" w:rsidR="00C64C29" w:rsidRPr="008658A4" w:rsidRDefault="00C64C29" w:rsidP="00763ED0">
            <w:pPr>
              <w:pBdr>
                <w:bottom w:val="single" w:sz="4" w:space="1" w:color="auto"/>
              </w:pBdr>
              <w:tabs>
                <w:tab w:val="decimal" w:pos="796"/>
              </w:tabs>
              <w:spacing w:line="360" w:lineRule="exact"/>
              <w:ind w:right="-72"/>
              <w:rPr>
                <w:rFonts w:ascii="Arial" w:hAnsi="Arial" w:cs="Arial"/>
                <w:sz w:val="17"/>
                <w:szCs w:val="17"/>
              </w:rPr>
            </w:pPr>
            <w:r w:rsidRPr="00A06FC4">
              <w:rPr>
                <w:rFonts w:ascii="Arial" w:hAnsi="Arial" w:cs="Arial"/>
                <w:sz w:val="17"/>
                <w:szCs w:val="17"/>
              </w:rPr>
              <w:t>-</w:t>
            </w:r>
          </w:p>
        </w:tc>
        <w:tc>
          <w:tcPr>
            <w:tcW w:w="1095" w:type="dxa"/>
          </w:tcPr>
          <w:p w14:paraId="2E1801EE" w14:textId="7EC355A2" w:rsidR="00C64C29" w:rsidRPr="008658A4" w:rsidRDefault="00C64C29" w:rsidP="00763ED0">
            <w:pPr>
              <w:pBdr>
                <w:bottom w:val="single" w:sz="4" w:space="1" w:color="auto"/>
              </w:pBdr>
              <w:tabs>
                <w:tab w:val="decimal" w:pos="792"/>
              </w:tabs>
              <w:spacing w:line="360" w:lineRule="exact"/>
              <w:ind w:right="-72"/>
              <w:rPr>
                <w:rFonts w:ascii="Arial" w:hAnsi="Arial" w:cs="Arial"/>
                <w:sz w:val="17"/>
                <w:szCs w:val="17"/>
              </w:rPr>
            </w:pPr>
            <w:r w:rsidRPr="00A06FC4">
              <w:rPr>
                <w:rFonts w:ascii="Arial" w:hAnsi="Arial" w:cs="Arial"/>
                <w:sz w:val="17"/>
                <w:szCs w:val="17"/>
              </w:rPr>
              <w:t>-</w:t>
            </w:r>
          </w:p>
        </w:tc>
        <w:tc>
          <w:tcPr>
            <w:tcW w:w="1096" w:type="dxa"/>
            <w:shd w:val="clear" w:color="auto" w:fill="auto"/>
            <w:vAlign w:val="bottom"/>
          </w:tcPr>
          <w:p w14:paraId="0E758AFF" w14:textId="27429E6B" w:rsidR="00C64C29" w:rsidRPr="008658A4" w:rsidRDefault="00C64C29" w:rsidP="00763ED0">
            <w:pPr>
              <w:pBdr>
                <w:bottom w:val="single" w:sz="4" w:space="1" w:color="auto"/>
              </w:pBdr>
              <w:tabs>
                <w:tab w:val="decimal" w:pos="795"/>
              </w:tabs>
              <w:spacing w:line="360" w:lineRule="exact"/>
              <w:ind w:right="-72"/>
              <w:rPr>
                <w:rFonts w:ascii="Arial" w:hAnsi="Arial" w:cs="Arial"/>
                <w:sz w:val="17"/>
                <w:szCs w:val="17"/>
              </w:rPr>
            </w:pPr>
            <w:r w:rsidRPr="00A06FC4">
              <w:rPr>
                <w:rFonts w:ascii="Arial" w:hAnsi="Arial" w:cs="Arial"/>
                <w:sz w:val="17"/>
                <w:szCs w:val="17"/>
              </w:rPr>
              <w:t>(6,795)</w:t>
            </w:r>
          </w:p>
        </w:tc>
        <w:tc>
          <w:tcPr>
            <w:tcW w:w="1675" w:type="dxa"/>
            <w:shd w:val="clear" w:color="auto" w:fill="auto"/>
            <w:vAlign w:val="bottom"/>
          </w:tcPr>
          <w:p w14:paraId="4E62121B" w14:textId="21A4E59C" w:rsidR="00C64C29" w:rsidRPr="008658A4" w:rsidRDefault="00C64C29" w:rsidP="00763ED0">
            <w:pPr>
              <w:pBdr>
                <w:bottom w:val="single" w:sz="4" w:space="1" w:color="auto"/>
              </w:pBdr>
              <w:tabs>
                <w:tab w:val="decimal" w:pos="1260"/>
              </w:tabs>
              <w:spacing w:line="360" w:lineRule="exact"/>
              <w:ind w:right="-72"/>
              <w:rPr>
                <w:rFonts w:ascii="Arial" w:hAnsi="Arial" w:cs="Arial"/>
                <w:sz w:val="17"/>
                <w:szCs w:val="17"/>
              </w:rPr>
            </w:pPr>
            <w:r w:rsidRPr="00A06FC4">
              <w:rPr>
                <w:rFonts w:ascii="Arial" w:hAnsi="Arial" w:cs="Arial"/>
                <w:sz w:val="17"/>
                <w:szCs w:val="17"/>
              </w:rPr>
              <w:t>-</w:t>
            </w:r>
          </w:p>
        </w:tc>
      </w:tr>
      <w:tr w:rsidR="00C64C29" w:rsidRPr="008658A4" w14:paraId="26967E46" w14:textId="77777777" w:rsidTr="001767A5">
        <w:trPr>
          <w:trHeight w:val="337"/>
        </w:trPr>
        <w:tc>
          <w:tcPr>
            <w:tcW w:w="2430" w:type="dxa"/>
            <w:vAlign w:val="bottom"/>
          </w:tcPr>
          <w:p w14:paraId="54658FE5" w14:textId="40C25A3A"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 xml:space="preserve">As at 31 December </w:t>
            </w:r>
            <w:r>
              <w:rPr>
                <w:rFonts w:ascii="Arial" w:hAnsi="Arial" w:cs="Arial"/>
                <w:sz w:val="17"/>
                <w:szCs w:val="17"/>
              </w:rPr>
              <w:t>2023</w:t>
            </w:r>
            <w:r w:rsidRPr="008658A4">
              <w:rPr>
                <w:rFonts w:ascii="Arial" w:hAnsi="Arial" w:cs="Arial"/>
                <w:sz w:val="17"/>
                <w:szCs w:val="17"/>
              </w:rPr>
              <w:t xml:space="preserve"> </w:t>
            </w:r>
          </w:p>
        </w:tc>
        <w:tc>
          <w:tcPr>
            <w:tcW w:w="1095" w:type="dxa"/>
            <w:gridSpan w:val="2"/>
            <w:vAlign w:val="bottom"/>
          </w:tcPr>
          <w:p w14:paraId="574E3063" w14:textId="4E0964B1" w:rsidR="00C64C29" w:rsidRPr="008658A4" w:rsidRDefault="00C64C29" w:rsidP="00763ED0">
            <w:pPr>
              <w:tabs>
                <w:tab w:val="decimal" w:pos="789"/>
              </w:tabs>
              <w:spacing w:line="360" w:lineRule="exact"/>
              <w:ind w:right="-72"/>
              <w:rPr>
                <w:rFonts w:ascii="Arial" w:hAnsi="Arial" w:cs="Arial"/>
                <w:sz w:val="17"/>
                <w:szCs w:val="17"/>
              </w:rPr>
            </w:pPr>
            <w:r w:rsidRPr="00A06FC4">
              <w:rPr>
                <w:rFonts w:ascii="Arial" w:hAnsi="Arial" w:cs="Arial"/>
                <w:sz w:val="17"/>
                <w:szCs w:val="17"/>
              </w:rPr>
              <w:t>177,160</w:t>
            </w:r>
          </w:p>
        </w:tc>
        <w:tc>
          <w:tcPr>
            <w:tcW w:w="1095" w:type="dxa"/>
            <w:shd w:val="clear" w:color="auto" w:fill="auto"/>
            <w:vAlign w:val="bottom"/>
          </w:tcPr>
          <w:p w14:paraId="6DA32AE4" w14:textId="5968BE07" w:rsidR="00C64C29" w:rsidRPr="008658A4" w:rsidRDefault="00C64C29" w:rsidP="00763ED0">
            <w:pPr>
              <w:tabs>
                <w:tab w:val="decimal" w:pos="792"/>
              </w:tabs>
              <w:spacing w:line="360" w:lineRule="exact"/>
              <w:ind w:right="-72"/>
              <w:rPr>
                <w:rFonts w:ascii="Arial" w:hAnsi="Arial" w:cs="Arial"/>
                <w:sz w:val="17"/>
                <w:szCs w:val="17"/>
              </w:rPr>
            </w:pPr>
            <w:r w:rsidRPr="00A06FC4">
              <w:rPr>
                <w:rFonts w:ascii="Arial" w:hAnsi="Arial" w:cs="Arial"/>
                <w:sz w:val="17"/>
                <w:szCs w:val="17"/>
              </w:rPr>
              <w:t>755</w:t>
            </w:r>
          </w:p>
        </w:tc>
        <w:tc>
          <w:tcPr>
            <w:tcW w:w="1096" w:type="dxa"/>
            <w:shd w:val="clear" w:color="auto" w:fill="auto"/>
            <w:vAlign w:val="bottom"/>
          </w:tcPr>
          <w:p w14:paraId="27B1605F" w14:textId="224F09AE" w:rsidR="00C64C29" w:rsidRPr="008658A4" w:rsidRDefault="00C64C29" w:rsidP="00763ED0">
            <w:pPr>
              <w:tabs>
                <w:tab w:val="decimal" w:pos="796"/>
              </w:tabs>
              <w:spacing w:line="360" w:lineRule="exact"/>
              <w:ind w:right="-72"/>
              <w:rPr>
                <w:rFonts w:ascii="Arial" w:hAnsi="Arial" w:cs="Arial"/>
                <w:sz w:val="17"/>
                <w:szCs w:val="17"/>
              </w:rPr>
            </w:pPr>
            <w:r w:rsidRPr="00A06FC4">
              <w:rPr>
                <w:rFonts w:ascii="Arial" w:hAnsi="Arial" w:cs="Arial"/>
                <w:sz w:val="17"/>
                <w:szCs w:val="17"/>
              </w:rPr>
              <w:t>93,936</w:t>
            </w:r>
          </w:p>
        </w:tc>
        <w:tc>
          <w:tcPr>
            <w:tcW w:w="1095" w:type="dxa"/>
          </w:tcPr>
          <w:p w14:paraId="6E5F6CD9" w14:textId="4D332AB5" w:rsidR="00C64C29" w:rsidRPr="008658A4" w:rsidRDefault="00C64C29" w:rsidP="00763ED0">
            <w:pPr>
              <w:tabs>
                <w:tab w:val="decimal" w:pos="792"/>
              </w:tabs>
              <w:spacing w:line="360" w:lineRule="exact"/>
              <w:ind w:right="-72"/>
              <w:rPr>
                <w:rFonts w:ascii="Arial" w:hAnsi="Arial" w:cs="Arial"/>
                <w:sz w:val="17"/>
                <w:szCs w:val="17"/>
              </w:rPr>
            </w:pPr>
            <w:r w:rsidRPr="00A06FC4">
              <w:rPr>
                <w:rFonts w:ascii="Arial" w:hAnsi="Arial" w:cs="Arial"/>
                <w:sz w:val="17"/>
                <w:szCs w:val="17"/>
              </w:rPr>
              <w:t>35</w:t>
            </w:r>
          </w:p>
        </w:tc>
        <w:tc>
          <w:tcPr>
            <w:tcW w:w="1096" w:type="dxa"/>
            <w:shd w:val="clear" w:color="auto" w:fill="auto"/>
            <w:vAlign w:val="bottom"/>
          </w:tcPr>
          <w:p w14:paraId="5ACAD395" w14:textId="3EFA3B12" w:rsidR="00C64C29" w:rsidRPr="008658A4" w:rsidRDefault="00C64C29" w:rsidP="00763ED0">
            <w:pPr>
              <w:tabs>
                <w:tab w:val="decimal" w:pos="795"/>
              </w:tabs>
              <w:spacing w:line="360" w:lineRule="exact"/>
              <w:ind w:right="-72"/>
              <w:rPr>
                <w:rFonts w:ascii="Arial" w:hAnsi="Arial" w:cs="Arial"/>
                <w:sz w:val="17"/>
                <w:szCs w:val="17"/>
              </w:rPr>
            </w:pPr>
            <w:r w:rsidRPr="00A06FC4">
              <w:rPr>
                <w:rFonts w:ascii="Arial" w:hAnsi="Arial" w:cs="Arial"/>
                <w:sz w:val="17"/>
                <w:szCs w:val="17"/>
              </w:rPr>
              <w:t>271,886</w:t>
            </w:r>
          </w:p>
        </w:tc>
        <w:tc>
          <w:tcPr>
            <w:tcW w:w="1675" w:type="dxa"/>
            <w:shd w:val="clear" w:color="auto" w:fill="auto"/>
            <w:vAlign w:val="bottom"/>
          </w:tcPr>
          <w:p w14:paraId="3223E860" w14:textId="20B8E8CC" w:rsidR="00C64C29" w:rsidRPr="008658A4" w:rsidRDefault="00C64C29" w:rsidP="00763ED0">
            <w:pPr>
              <w:tabs>
                <w:tab w:val="decimal" w:pos="1260"/>
              </w:tabs>
              <w:spacing w:line="360" w:lineRule="exact"/>
              <w:ind w:right="-72"/>
              <w:rPr>
                <w:rFonts w:ascii="Arial" w:hAnsi="Arial" w:cs="Arial"/>
                <w:sz w:val="17"/>
                <w:szCs w:val="17"/>
              </w:rPr>
            </w:pPr>
            <w:r w:rsidRPr="00A06FC4">
              <w:rPr>
                <w:rFonts w:ascii="Arial" w:hAnsi="Arial" w:cs="Arial"/>
                <w:sz w:val="17"/>
                <w:szCs w:val="17"/>
              </w:rPr>
              <w:t>82,174</w:t>
            </w:r>
          </w:p>
        </w:tc>
      </w:tr>
      <w:tr w:rsidR="00C64C29" w:rsidRPr="008658A4" w14:paraId="711A4966" w14:textId="77777777" w:rsidTr="001767A5">
        <w:trPr>
          <w:trHeight w:val="325"/>
        </w:trPr>
        <w:tc>
          <w:tcPr>
            <w:tcW w:w="2430" w:type="dxa"/>
            <w:vAlign w:val="bottom"/>
          </w:tcPr>
          <w:p w14:paraId="7676FD45" w14:textId="77777777"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Additions</w:t>
            </w:r>
          </w:p>
        </w:tc>
        <w:tc>
          <w:tcPr>
            <w:tcW w:w="1095" w:type="dxa"/>
            <w:gridSpan w:val="2"/>
            <w:vAlign w:val="bottom"/>
          </w:tcPr>
          <w:p w14:paraId="4DDF48F6" w14:textId="0970E56D" w:rsidR="00C64C29" w:rsidRPr="008658A4" w:rsidRDefault="00C7624B" w:rsidP="00763ED0">
            <w:pPr>
              <w:tabs>
                <w:tab w:val="decimal" w:pos="789"/>
              </w:tabs>
              <w:spacing w:line="360" w:lineRule="exact"/>
              <w:ind w:right="-72"/>
              <w:rPr>
                <w:rFonts w:ascii="Arial" w:hAnsi="Arial" w:cs="Arial"/>
                <w:sz w:val="17"/>
                <w:szCs w:val="17"/>
              </w:rPr>
            </w:pPr>
            <w:r>
              <w:rPr>
                <w:rFonts w:ascii="Arial" w:hAnsi="Arial"/>
                <w:sz w:val="17"/>
                <w:szCs w:val="17"/>
              </w:rPr>
              <w:t>-</w:t>
            </w:r>
          </w:p>
        </w:tc>
        <w:tc>
          <w:tcPr>
            <w:tcW w:w="1095" w:type="dxa"/>
            <w:shd w:val="clear" w:color="auto" w:fill="auto"/>
            <w:vAlign w:val="bottom"/>
          </w:tcPr>
          <w:p w14:paraId="09FED9D1" w14:textId="1F402AC2" w:rsidR="00C64C29" w:rsidRPr="008658A4" w:rsidRDefault="00B97A27" w:rsidP="00763ED0">
            <w:pPr>
              <w:tabs>
                <w:tab w:val="decimal" w:pos="792"/>
              </w:tabs>
              <w:spacing w:line="360" w:lineRule="exact"/>
              <w:ind w:right="-72"/>
              <w:rPr>
                <w:rFonts w:ascii="Arial" w:hAnsi="Arial" w:cs="Arial"/>
                <w:sz w:val="17"/>
                <w:szCs w:val="17"/>
              </w:rPr>
            </w:pPr>
            <w:r w:rsidRPr="00B97A27">
              <w:rPr>
                <w:rFonts w:ascii="Arial" w:hAnsi="Arial" w:cs="Arial"/>
                <w:sz w:val="17"/>
                <w:szCs w:val="17"/>
              </w:rPr>
              <w:t>-</w:t>
            </w:r>
          </w:p>
        </w:tc>
        <w:tc>
          <w:tcPr>
            <w:tcW w:w="1096" w:type="dxa"/>
            <w:shd w:val="clear" w:color="auto" w:fill="auto"/>
            <w:vAlign w:val="bottom"/>
          </w:tcPr>
          <w:p w14:paraId="10F6CF3E" w14:textId="45C7A0D6" w:rsidR="00C64C29" w:rsidRPr="008658A4" w:rsidRDefault="00B97A27" w:rsidP="00763ED0">
            <w:pPr>
              <w:tabs>
                <w:tab w:val="decimal" w:pos="796"/>
              </w:tabs>
              <w:spacing w:line="360" w:lineRule="exact"/>
              <w:ind w:right="-72"/>
              <w:rPr>
                <w:rFonts w:ascii="Arial" w:hAnsi="Arial" w:cs="Arial"/>
                <w:sz w:val="17"/>
                <w:szCs w:val="17"/>
              </w:rPr>
            </w:pPr>
            <w:r>
              <w:rPr>
                <w:rFonts w:ascii="Arial" w:hAnsi="Arial" w:cs="Arial"/>
                <w:sz w:val="17"/>
                <w:szCs w:val="17"/>
              </w:rPr>
              <w:t>5,855</w:t>
            </w:r>
          </w:p>
        </w:tc>
        <w:tc>
          <w:tcPr>
            <w:tcW w:w="1095" w:type="dxa"/>
          </w:tcPr>
          <w:p w14:paraId="4667E3CD" w14:textId="1DB879D7" w:rsidR="00C64C29" w:rsidRPr="008658A4" w:rsidRDefault="00B97A27" w:rsidP="00763ED0">
            <w:pPr>
              <w:tabs>
                <w:tab w:val="decimal" w:pos="792"/>
              </w:tabs>
              <w:spacing w:line="360" w:lineRule="exact"/>
              <w:ind w:right="-72"/>
              <w:rPr>
                <w:rFonts w:ascii="Arial" w:hAnsi="Arial" w:cs="Arial"/>
                <w:sz w:val="17"/>
                <w:szCs w:val="17"/>
              </w:rPr>
            </w:pPr>
            <w:r w:rsidRPr="00B97A27">
              <w:rPr>
                <w:rFonts w:ascii="Arial" w:hAnsi="Arial" w:cs="Arial"/>
                <w:sz w:val="17"/>
                <w:szCs w:val="17"/>
              </w:rPr>
              <w:t>-</w:t>
            </w:r>
          </w:p>
        </w:tc>
        <w:tc>
          <w:tcPr>
            <w:tcW w:w="1096" w:type="dxa"/>
            <w:shd w:val="clear" w:color="auto" w:fill="auto"/>
            <w:vAlign w:val="bottom"/>
          </w:tcPr>
          <w:p w14:paraId="6779265B" w14:textId="749926BB" w:rsidR="00C64C29" w:rsidRPr="008658A4" w:rsidRDefault="00B97A27" w:rsidP="00763ED0">
            <w:pPr>
              <w:tabs>
                <w:tab w:val="decimal" w:pos="795"/>
              </w:tabs>
              <w:spacing w:line="360" w:lineRule="exact"/>
              <w:ind w:right="-72"/>
              <w:rPr>
                <w:rFonts w:ascii="Arial" w:hAnsi="Arial" w:cs="Arial"/>
                <w:sz w:val="17"/>
                <w:szCs w:val="17"/>
              </w:rPr>
            </w:pPr>
            <w:r>
              <w:rPr>
                <w:rFonts w:ascii="Arial" w:hAnsi="Arial" w:cs="Arial"/>
                <w:sz w:val="17"/>
                <w:szCs w:val="17"/>
              </w:rPr>
              <w:t>5,855</w:t>
            </w:r>
          </w:p>
        </w:tc>
        <w:tc>
          <w:tcPr>
            <w:tcW w:w="1675" w:type="dxa"/>
            <w:shd w:val="clear" w:color="auto" w:fill="auto"/>
            <w:vAlign w:val="bottom"/>
          </w:tcPr>
          <w:p w14:paraId="2DC1710A" w14:textId="2AF2EB78" w:rsidR="00C64C29" w:rsidRPr="008658A4" w:rsidRDefault="00B97A27" w:rsidP="00763ED0">
            <w:pPr>
              <w:tabs>
                <w:tab w:val="decimal" w:pos="1260"/>
              </w:tabs>
              <w:spacing w:line="360" w:lineRule="exact"/>
              <w:ind w:right="-72"/>
              <w:rPr>
                <w:rFonts w:ascii="Arial" w:hAnsi="Arial" w:cs="Arial"/>
                <w:sz w:val="17"/>
                <w:szCs w:val="17"/>
              </w:rPr>
            </w:pPr>
            <w:r>
              <w:rPr>
                <w:rFonts w:ascii="Arial" w:hAnsi="Arial" w:cs="Arial"/>
                <w:sz w:val="17"/>
                <w:szCs w:val="17"/>
              </w:rPr>
              <w:t>2,323</w:t>
            </w:r>
          </w:p>
        </w:tc>
      </w:tr>
      <w:tr w:rsidR="00C64C29" w:rsidRPr="008658A4" w14:paraId="31445BFB" w14:textId="77777777" w:rsidTr="001767A5">
        <w:trPr>
          <w:trHeight w:val="362"/>
        </w:trPr>
        <w:tc>
          <w:tcPr>
            <w:tcW w:w="2430" w:type="dxa"/>
            <w:vAlign w:val="bottom"/>
          </w:tcPr>
          <w:p w14:paraId="187EB3CF" w14:textId="77777777"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Translation adjustment</w:t>
            </w:r>
          </w:p>
        </w:tc>
        <w:tc>
          <w:tcPr>
            <w:tcW w:w="1095" w:type="dxa"/>
            <w:gridSpan w:val="2"/>
            <w:vAlign w:val="bottom"/>
          </w:tcPr>
          <w:p w14:paraId="4FC4D973" w14:textId="1DA9B7AE" w:rsidR="00C64C29" w:rsidRPr="00FA3DB7" w:rsidRDefault="00FA3DB7" w:rsidP="00763ED0">
            <w:pPr>
              <w:pBdr>
                <w:bottom w:val="single" w:sz="4" w:space="1" w:color="auto"/>
              </w:pBdr>
              <w:tabs>
                <w:tab w:val="decimal" w:pos="789"/>
              </w:tabs>
              <w:spacing w:line="360" w:lineRule="exact"/>
              <w:ind w:right="-72"/>
              <w:rPr>
                <w:rFonts w:ascii="Arial" w:hAnsi="Arial" w:cs="Browallia New"/>
                <w:sz w:val="17"/>
                <w:szCs w:val="21"/>
              </w:rPr>
            </w:pPr>
            <w:r>
              <w:rPr>
                <w:rFonts w:ascii="Arial" w:hAnsi="Arial" w:cs="Browallia New"/>
                <w:sz w:val="17"/>
                <w:szCs w:val="21"/>
              </w:rPr>
              <w:t>(</w:t>
            </w:r>
            <w:r w:rsidR="00944C40">
              <w:rPr>
                <w:rFonts w:ascii="Arial" w:hAnsi="Arial" w:cs="Browallia New"/>
                <w:sz w:val="17"/>
                <w:szCs w:val="21"/>
              </w:rPr>
              <w:t>8,803)</w:t>
            </w:r>
          </w:p>
        </w:tc>
        <w:tc>
          <w:tcPr>
            <w:tcW w:w="1095" w:type="dxa"/>
            <w:shd w:val="clear" w:color="auto" w:fill="auto"/>
            <w:vAlign w:val="bottom"/>
          </w:tcPr>
          <w:p w14:paraId="4DD6F508" w14:textId="0C1192B7" w:rsidR="00C64C29" w:rsidRPr="008658A4" w:rsidRDefault="00944C40" w:rsidP="00763ED0">
            <w:pPr>
              <w:pBdr>
                <w:bottom w:val="single" w:sz="4" w:space="1" w:color="auto"/>
              </w:pBdr>
              <w:tabs>
                <w:tab w:val="decimal" w:pos="792"/>
              </w:tabs>
              <w:spacing w:line="360" w:lineRule="exact"/>
              <w:ind w:right="-72"/>
              <w:rPr>
                <w:rFonts w:ascii="Arial" w:hAnsi="Arial" w:cs="Arial"/>
                <w:sz w:val="17"/>
                <w:szCs w:val="17"/>
              </w:rPr>
            </w:pPr>
            <w:r>
              <w:rPr>
                <w:rFonts w:ascii="Arial" w:hAnsi="Arial" w:cs="Arial"/>
                <w:sz w:val="17"/>
                <w:szCs w:val="17"/>
              </w:rPr>
              <w:t>(37)</w:t>
            </w:r>
          </w:p>
        </w:tc>
        <w:tc>
          <w:tcPr>
            <w:tcW w:w="1096" w:type="dxa"/>
            <w:shd w:val="clear" w:color="auto" w:fill="auto"/>
            <w:vAlign w:val="bottom"/>
          </w:tcPr>
          <w:p w14:paraId="4A830F18" w14:textId="0098EDC4" w:rsidR="00C64C29" w:rsidRPr="008658A4" w:rsidRDefault="00944C40" w:rsidP="00763ED0">
            <w:pPr>
              <w:pBdr>
                <w:bottom w:val="single" w:sz="4" w:space="1" w:color="auto"/>
              </w:pBdr>
              <w:tabs>
                <w:tab w:val="decimal" w:pos="796"/>
              </w:tabs>
              <w:spacing w:line="360" w:lineRule="exact"/>
              <w:ind w:right="-72"/>
              <w:rPr>
                <w:rFonts w:ascii="Arial" w:hAnsi="Arial" w:cs="Arial"/>
                <w:sz w:val="17"/>
                <w:szCs w:val="17"/>
              </w:rPr>
            </w:pPr>
            <w:r w:rsidRPr="00944C40">
              <w:rPr>
                <w:rFonts w:ascii="Arial" w:hAnsi="Arial" w:cs="Arial"/>
                <w:sz w:val="17"/>
                <w:szCs w:val="17"/>
              </w:rPr>
              <w:t>-</w:t>
            </w:r>
          </w:p>
        </w:tc>
        <w:tc>
          <w:tcPr>
            <w:tcW w:w="1095" w:type="dxa"/>
          </w:tcPr>
          <w:p w14:paraId="163784EA" w14:textId="2F1EDC00" w:rsidR="00C64C29" w:rsidRPr="008658A4" w:rsidRDefault="00944C40" w:rsidP="00763ED0">
            <w:pPr>
              <w:pBdr>
                <w:bottom w:val="single" w:sz="4" w:space="1" w:color="auto"/>
              </w:pBdr>
              <w:tabs>
                <w:tab w:val="decimal" w:pos="792"/>
              </w:tabs>
              <w:spacing w:line="360" w:lineRule="exact"/>
              <w:ind w:right="-72"/>
              <w:rPr>
                <w:rFonts w:ascii="Arial" w:hAnsi="Arial" w:cs="Arial"/>
                <w:sz w:val="17"/>
                <w:szCs w:val="17"/>
              </w:rPr>
            </w:pPr>
            <w:r w:rsidRPr="00944C40">
              <w:rPr>
                <w:rFonts w:ascii="Arial" w:hAnsi="Arial" w:cs="Arial"/>
                <w:sz w:val="17"/>
                <w:szCs w:val="17"/>
              </w:rPr>
              <w:t>-</w:t>
            </w:r>
          </w:p>
        </w:tc>
        <w:tc>
          <w:tcPr>
            <w:tcW w:w="1096" w:type="dxa"/>
            <w:shd w:val="clear" w:color="auto" w:fill="auto"/>
            <w:vAlign w:val="bottom"/>
          </w:tcPr>
          <w:p w14:paraId="20E6E7BC" w14:textId="55B3D665" w:rsidR="00C64C29" w:rsidRPr="008658A4" w:rsidRDefault="00944C40" w:rsidP="00763ED0">
            <w:pPr>
              <w:pBdr>
                <w:bottom w:val="single" w:sz="4" w:space="1" w:color="auto"/>
              </w:pBdr>
              <w:tabs>
                <w:tab w:val="decimal" w:pos="795"/>
              </w:tabs>
              <w:spacing w:line="360" w:lineRule="exact"/>
              <w:ind w:right="-72"/>
              <w:rPr>
                <w:rFonts w:ascii="Arial" w:hAnsi="Arial" w:cs="Arial"/>
                <w:sz w:val="17"/>
                <w:szCs w:val="17"/>
              </w:rPr>
            </w:pPr>
            <w:r>
              <w:rPr>
                <w:rFonts w:ascii="Arial" w:hAnsi="Arial" w:cs="Arial"/>
                <w:sz w:val="17"/>
                <w:szCs w:val="17"/>
              </w:rPr>
              <w:t>(</w:t>
            </w:r>
            <w:r w:rsidR="00B97A27">
              <w:rPr>
                <w:rFonts w:ascii="Arial" w:hAnsi="Arial" w:cs="Arial"/>
                <w:sz w:val="17"/>
                <w:szCs w:val="17"/>
              </w:rPr>
              <w:t>8,840</w:t>
            </w:r>
            <w:r>
              <w:rPr>
                <w:rFonts w:ascii="Arial" w:hAnsi="Arial" w:cs="Arial"/>
                <w:sz w:val="17"/>
                <w:szCs w:val="17"/>
              </w:rPr>
              <w:t>)</w:t>
            </w:r>
          </w:p>
        </w:tc>
        <w:tc>
          <w:tcPr>
            <w:tcW w:w="1675" w:type="dxa"/>
            <w:shd w:val="clear" w:color="auto" w:fill="auto"/>
            <w:vAlign w:val="bottom"/>
          </w:tcPr>
          <w:p w14:paraId="5554CCDF" w14:textId="4A27EEB1" w:rsidR="00C64C29" w:rsidRPr="008658A4" w:rsidRDefault="00944C40" w:rsidP="00763ED0">
            <w:pPr>
              <w:pBdr>
                <w:bottom w:val="single" w:sz="4" w:space="1" w:color="auto"/>
              </w:pBdr>
              <w:tabs>
                <w:tab w:val="decimal" w:pos="1260"/>
              </w:tabs>
              <w:spacing w:line="360" w:lineRule="exact"/>
              <w:ind w:right="-72"/>
              <w:rPr>
                <w:rFonts w:ascii="Arial" w:hAnsi="Arial" w:cs="Arial"/>
                <w:sz w:val="17"/>
                <w:szCs w:val="17"/>
              </w:rPr>
            </w:pPr>
            <w:r w:rsidRPr="00944C40">
              <w:rPr>
                <w:rFonts w:ascii="Arial" w:hAnsi="Arial" w:cs="Arial"/>
                <w:sz w:val="17"/>
                <w:szCs w:val="17"/>
              </w:rPr>
              <w:t>-</w:t>
            </w:r>
          </w:p>
        </w:tc>
      </w:tr>
      <w:tr w:rsidR="00C64C29" w:rsidRPr="008658A4" w14:paraId="23015138" w14:textId="77777777" w:rsidTr="001767A5">
        <w:trPr>
          <w:trHeight w:val="362"/>
        </w:trPr>
        <w:tc>
          <w:tcPr>
            <w:tcW w:w="2430" w:type="dxa"/>
            <w:vAlign w:val="bottom"/>
          </w:tcPr>
          <w:p w14:paraId="26898546" w14:textId="31A05961" w:rsidR="00C64C29" w:rsidRPr="008658A4" w:rsidRDefault="00C64C29" w:rsidP="00763ED0">
            <w:pPr>
              <w:spacing w:line="360" w:lineRule="exact"/>
              <w:ind w:left="151" w:right="-72" w:hanging="151"/>
              <w:rPr>
                <w:rFonts w:ascii="Arial" w:hAnsi="Arial" w:cs="Arial"/>
                <w:sz w:val="17"/>
                <w:szCs w:val="17"/>
              </w:rPr>
            </w:pPr>
            <w:r w:rsidRPr="008658A4">
              <w:rPr>
                <w:rFonts w:ascii="Arial" w:hAnsi="Arial" w:cs="Arial"/>
                <w:sz w:val="17"/>
                <w:szCs w:val="17"/>
              </w:rPr>
              <w:t xml:space="preserve">As at 31 December </w:t>
            </w:r>
            <w:r>
              <w:rPr>
                <w:rFonts w:ascii="Arial" w:hAnsi="Arial" w:cs="Arial"/>
                <w:sz w:val="17"/>
                <w:szCs w:val="17"/>
              </w:rPr>
              <w:t>2024</w:t>
            </w:r>
          </w:p>
        </w:tc>
        <w:tc>
          <w:tcPr>
            <w:tcW w:w="1095" w:type="dxa"/>
            <w:gridSpan w:val="2"/>
            <w:vAlign w:val="bottom"/>
          </w:tcPr>
          <w:p w14:paraId="04CAA726" w14:textId="3BCBEC74" w:rsidR="00C64C29" w:rsidRPr="008658A4" w:rsidRDefault="00B97A27" w:rsidP="00763ED0">
            <w:pPr>
              <w:pBdr>
                <w:bottom w:val="single" w:sz="4" w:space="1" w:color="auto"/>
              </w:pBdr>
              <w:tabs>
                <w:tab w:val="decimal" w:pos="789"/>
              </w:tabs>
              <w:spacing w:line="360" w:lineRule="exact"/>
              <w:ind w:right="-72"/>
              <w:rPr>
                <w:rFonts w:ascii="Arial" w:hAnsi="Arial" w:cs="Arial"/>
                <w:sz w:val="17"/>
                <w:szCs w:val="17"/>
              </w:rPr>
            </w:pPr>
            <w:r>
              <w:rPr>
                <w:rFonts w:ascii="Arial" w:hAnsi="Arial" w:cs="Arial"/>
                <w:sz w:val="17"/>
                <w:szCs w:val="17"/>
              </w:rPr>
              <w:t>168</w:t>
            </w:r>
            <w:r w:rsidR="00873B30">
              <w:rPr>
                <w:rFonts w:ascii="Arial" w:hAnsi="Arial" w:cs="Arial"/>
                <w:sz w:val="17"/>
                <w:szCs w:val="17"/>
              </w:rPr>
              <w:t>,357</w:t>
            </w:r>
          </w:p>
        </w:tc>
        <w:tc>
          <w:tcPr>
            <w:tcW w:w="1095" w:type="dxa"/>
            <w:shd w:val="clear" w:color="auto" w:fill="auto"/>
            <w:vAlign w:val="bottom"/>
          </w:tcPr>
          <w:p w14:paraId="6D7B12AD" w14:textId="0FF81BA2" w:rsidR="00C64C29" w:rsidRPr="008658A4" w:rsidRDefault="00873B30" w:rsidP="00763ED0">
            <w:pPr>
              <w:pBdr>
                <w:bottom w:val="single" w:sz="4" w:space="1" w:color="auto"/>
              </w:pBdr>
              <w:tabs>
                <w:tab w:val="decimal" w:pos="792"/>
              </w:tabs>
              <w:spacing w:line="360" w:lineRule="exact"/>
              <w:ind w:right="-72"/>
              <w:rPr>
                <w:rFonts w:ascii="Arial" w:hAnsi="Arial" w:cs="Arial"/>
                <w:sz w:val="17"/>
                <w:szCs w:val="17"/>
              </w:rPr>
            </w:pPr>
            <w:r>
              <w:rPr>
                <w:rFonts w:ascii="Arial" w:hAnsi="Arial" w:cs="Arial"/>
                <w:sz w:val="17"/>
                <w:szCs w:val="17"/>
              </w:rPr>
              <w:t>718</w:t>
            </w:r>
          </w:p>
        </w:tc>
        <w:tc>
          <w:tcPr>
            <w:tcW w:w="1096" w:type="dxa"/>
            <w:shd w:val="clear" w:color="auto" w:fill="auto"/>
            <w:vAlign w:val="bottom"/>
          </w:tcPr>
          <w:p w14:paraId="258867B1" w14:textId="4923ACAE" w:rsidR="00C64C29" w:rsidRPr="008658A4" w:rsidRDefault="00873B30" w:rsidP="00763ED0">
            <w:pPr>
              <w:pBdr>
                <w:bottom w:val="single" w:sz="4" w:space="1" w:color="auto"/>
              </w:pBdr>
              <w:tabs>
                <w:tab w:val="decimal" w:pos="796"/>
              </w:tabs>
              <w:spacing w:line="360" w:lineRule="exact"/>
              <w:ind w:right="-72"/>
              <w:rPr>
                <w:rFonts w:ascii="Arial" w:hAnsi="Arial" w:cs="Arial"/>
                <w:sz w:val="17"/>
                <w:szCs w:val="17"/>
              </w:rPr>
            </w:pPr>
            <w:r>
              <w:rPr>
                <w:rFonts w:ascii="Arial" w:hAnsi="Arial" w:cs="Arial"/>
                <w:sz w:val="17"/>
                <w:szCs w:val="17"/>
              </w:rPr>
              <w:t>99,791</w:t>
            </w:r>
          </w:p>
        </w:tc>
        <w:tc>
          <w:tcPr>
            <w:tcW w:w="1095" w:type="dxa"/>
          </w:tcPr>
          <w:p w14:paraId="269F8B8A" w14:textId="5730BFF4" w:rsidR="00C64C29" w:rsidRPr="008658A4" w:rsidRDefault="00873B30" w:rsidP="00763ED0">
            <w:pPr>
              <w:pBdr>
                <w:bottom w:val="single" w:sz="4" w:space="1" w:color="auto"/>
              </w:pBdr>
              <w:tabs>
                <w:tab w:val="decimal" w:pos="792"/>
              </w:tabs>
              <w:spacing w:line="360" w:lineRule="exact"/>
              <w:ind w:right="-72"/>
              <w:rPr>
                <w:rFonts w:ascii="Arial" w:hAnsi="Arial" w:cs="Arial"/>
                <w:sz w:val="17"/>
                <w:szCs w:val="17"/>
              </w:rPr>
            </w:pPr>
            <w:r>
              <w:rPr>
                <w:rFonts w:ascii="Arial" w:hAnsi="Arial" w:cs="Arial"/>
                <w:sz w:val="17"/>
                <w:szCs w:val="17"/>
              </w:rPr>
              <w:t>35</w:t>
            </w:r>
          </w:p>
        </w:tc>
        <w:tc>
          <w:tcPr>
            <w:tcW w:w="1096" w:type="dxa"/>
            <w:shd w:val="clear" w:color="auto" w:fill="auto"/>
            <w:vAlign w:val="bottom"/>
          </w:tcPr>
          <w:p w14:paraId="7CFEBA0E" w14:textId="0C2B1500" w:rsidR="00C64C29" w:rsidRPr="008658A4" w:rsidRDefault="00873B30" w:rsidP="00763ED0">
            <w:pPr>
              <w:pBdr>
                <w:bottom w:val="single" w:sz="4" w:space="1" w:color="auto"/>
              </w:pBdr>
              <w:tabs>
                <w:tab w:val="decimal" w:pos="795"/>
              </w:tabs>
              <w:spacing w:line="360" w:lineRule="exact"/>
              <w:ind w:right="-72"/>
              <w:rPr>
                <w:rFonts w:ascii="Arial" w:hAnsi="Arial" w:cs="Arial"/>
                <w:sz w:val="17"/>
                <w:szCs w:val="17"/>
              </w:rPr>
            </w:pPr>
            <w:r>
              <w:rPr>
                <w:rFonts w:ascii="Arial" w:hAnsi="Arial" w:cs="Arial"/>
                <w:sz w:val="17"/>
                <w:szCs w:val="17"/>
              </w:rPr>
              <w:t>268,901</w:t>
            </w:r>
          </w:p>
        </w:tc>
        <w:tc>
          <w:tcPr>
            <w:tcW w:w="1675" w:type="dxa"/>
            <w:shd w:val="clear" w:color="auto" w:fill="auto"/>
            <w:vAlign w:val="bottom"/>
          </w:tcPr>
          <w:p w14:paraId="5334933C" w14:textId="3404322F" w:rsidR="00C64C29" w:rsidRPr="008658A4" w:rsidRDefault="00873B30" w:rsidP="00763ED0">
            <w:pPr>
              <w:pBdr>
                <w:bottom w:val="single" w:sz="4" w:space="1" w:color="auto"/>
              </w:pBdr>
              <w:tabs>
                <w:tab w:val="decimal" w:pos="1260"/>
              </w:tabs>
              <w:spacing w:line="360" w:lineRule="exact"/>
              <w:ind w:right="-72"/>
              <w:rPr>
                <w:rFonts w:ascii="Arial" w:hAnsi="Arial" w:cs="Arial"/>
                <w:sz w:val="17"/>
                <w:szCs w:val="17"/>
              </w:rPr>
            </w:pPr>
            <w:r>
              <w:rPr>
                <w:rFonts w:ascii="Arial" w:hAnsi="Arial" w:cs="Arial"/>
                <w:sz w:val="17"/>
                <w:szCs w:val="17"/>
              </w:rPr>
              <w:t>84,497</w:t>
            </w:r>
          </w:p>
        </w:tc>
      </w:tr>
      <w:tr w:rsidR="00C64C29" w:rsidRPr="008658A4" w14:paraId="2D548C99" w14:textId="77777777" w:rsidTr="001767A5">
        <w:trPr>
          <w:trHeight w:val="325"/>
        </w:trPr>
        <w:tc>
          <w:tcPr>
            <w:tcW w:w="2430" w:type="dxa"/>
            <w:vAlign w:val="bottom"/>
          </w:tcPr>
          <w:p w14:paraId="0495A4D1" w14:textId="70BA49E3" w:rsidR="00C64C29" w:rsidRPr="008658A4" w:rsidRDefault="00C64C29" w:rsidP="00763ED0">
            <w:pPr>
              <w:spacing w:line="360" w:lineRule="exact"/>
              <w:ind w:left="151" w:right="-72" w:hanging="151"/>
              <w:rPr>
                <w:rFonts w:ascii="Arial" w:hAnsi="Arial" w:cs="Arial"/>
                <w:b/>
                <w:bCs/>
                <w:sz w:val="17"/>
                <w:szCs w:val="17"/>
              </w:rPr>
            </w:pPr>
            <w:r w:rsidRPr="008658A4">
              <w:rPr>
                <w:rFonts w:ascii="Arial" w:hAnsi="Arial" w:cs="Arial"/>
                <w:b/>
                <w:bCs/>
                <w:sz w:val="17"/>
                <w:szCs w:val="17"/>
              </w:rPr>
              <w:t>Accumulated amortisation</w:t>
            </w:r>
          </w:p>
        </w:tc>
        <w:tc>
          <w:tcPr>
            <w:tcW w:w="1095" w:type="dxa"/>
            <w:gridSpan w:val="2"/>
            <w:vAlign w:val="bottom"/>
          </w:tcPr>
          <w:p w14:paraId="7BE0A6BC" w14:textId="77777777" w:rsidR="00C64C29" w:rsidRPr="008658A4" w:rsidRDefault="00C64C29" w:rsidP="00763ED0">
            <w:pPr>
              <w:tabs>
                <w:tab w:val="decimal" w:pos="789"/>
              </w:tabs>
              <w:spacing w:line="360" w:lineRule="exact"/>
              <w:ind w:right="-72"/>
              <w:rPr>
                <w:rFonts w:ascii="Arial" w:hAnsi="Arial" w:cs="Arial"/>
                <w:sz w:val="17"/>
                <w:szCs w:val="17"/>
              </w:rPr>
            </w:pPr>
          </w:p>
        </w:tc>
        <w:tc>
          <w:tcPr>
            <w:tcW w:w="1095" w:type="dxa"/>
            <w:shd w:val="clear" w:color="auto" w:fill="auto"/>
            <w:vAlign w:val="bottom"/>
          </w:tcPr>
          <w:p w14:paraId="74697F11" w14:textId="77777777" w:rsidR="00C64C29" w:rsidRPr="008658A4" w:rsidRDefault="00C64C29" w:rsidP="00763ED0">
            <w:pPr>
              <w:tabs>
                <w:tab w:val="decimal" w:pos="792"/>
              </w:tabs>
              <w:spacing w:line="360" w:lineRule="exact"/>
              <w:ind w:right="-72"/>
              <w:rPr>
                <w:rFonts w:ascii="Arial" w:hAnsi="Arial" w:cs="Arial"/>
                <w:sz w:val="17"/>
                <w:szCs w:val="17"/>
              </w:rPr>
            </w:pPr>
          </w:p>
        </w:tc>
        <w:tc>
          <w:tcPr>
            <w:tcW w:w="1096" w:type="dxa"/>
            <w:shd w:val="clear" w:color="auto" w:fill="auto"/>
            <w:vAlign w:val="bottom"/>
          </w:tcPr>
          <w:p w14:paraId="0E3CAA49" w14:textId="77777777" w:rsidR="00C64C29" w:rsidRPr="008658A4" w:rsidRDefault="00C64C29" w:rsidP="00763ED0">
            <w:pPr>
              <w:tabs>
                <w:tab w:val="decimal" w:pos="796"/>
              </w:tabs>
              <w:spacing w:line="360" w:lineRule="exact"/>
              <w:ind w:right="-72"/>
              <w:rPr>
                <w:rFonts w:ascii="Arial" w:hAnsi="Arial" w:cs="Arial"/>
                <w:sz w:val="17"/>
                <w:szCs w:val="17"/>
              </w:rPr>
            </w:pPr>
          </w:p>
        </w:tc>
        <w:tc>
          <w:tcPr>
            <w:tcW w:w="1095" w:type="dxa"/>
          </w:tcPr>
          <w:p w14:paraId="7113107D" w14:textId="77777777" w:rsidR="00C64C29" w:rsidRPr="008658A4" w:rsidRDefault="00C64C29" w:rsidP="00763ED0">
            <w:pPr>
              <w:tabs>
                <w:tab w:val="decimal" w:pos="792"/>
              </w:tabs>
              <w:spacing w:line="360" w:lineRule="exact"/>
              <w:ind w:right="-72"/>
              <w:rPr>
                <w:rFonts w:ascii="Arial" w:hAnsi="Arial" w:cs="Arial"/>
                <w:sz w:val="17"/>
                <w:szCs w:val="17"/>
              </w:rPr>
            </w:pPr>
          </w:p>
        </w:tc>
        <w:tc>
          <w:tcPr>
            <w:tcW w:w="1096" w:type="dxa"/>
            <w:shd w:val="clear" w:color="auto" w:fill="auto"/>
            <w:vAlign w:val="bottom"/>
          </w:tcPr>
          <w:p w14:paraId="485D76C7" w14:textId="066879BE" w:rsidR="00C64C29" w:rsidRPr="008658A4" w:rsidRDefault="00C64C29" w:rsidP="00763ED0">
            <w:pPr>
              <w:tabs>
                <w:tab w:val="decimal" w:pos="795"/>
              </w:tabs>
              <w:spacing w:line="360" w:lineRule="exact"/>
              <w:ind w:right="-72"/>
              <w:rPr>
                <w:rFonts w:ascii="Arial" w:hAnsi="Arial" w:cs="Arial"/>
                <w:sz w:val="17"/>
                <w:szCs w:val="17"/>
              </w:rPr>
            </w:pPr>
          </w:p>
        </w:tc>
        <w:tc>
          <w:tcPr>
            <w:tcW w:w="1675" w:type="dxa"/>
            <w:shd w:val="clear" w:color="auto" w:fill="auto"/>
            <w:vAlign w:val="bottom"/>
          </w:tcPr>
          <w:p w14:paraId="44A29C57" w14:textId="77777777" w:rsidR="00C64C29" w:rsidRPr="008658A4" w:rsidRDefault="00C64C29" w:rsidP="00763ED0">
            <w:pPr>
              <w:tabs>
                <w:tab w:val="decimal" w:pos="1260"/>
              </w:tabs>
              <w:spacing w:line="360" w:lineRule="exact"/>
              <w:ind w:right="-72"/>
              <w:rPr>
                <w:rFonts w:ascii="Arial" w:hAnsi="Arial" w:cs="Arial"/>
                <w:sz w:val="17"/>
                <w:szCs w:val="17"/>
              </w:rPr>
            </w:pPr>
          </w:p>
        </w:tc>
      </w:tr>
      <w:tr w:rsidR="00C64C29" w:rsidRPr="008658A4" w14:paraId="00D074AF" w14:textId="77777777" w:rsidTr="009139E7">
        <w:trPr>
          <w:trHeight w:val="325"/>
        </w:trPr>
        <w:tc>
          <w:tcPr>
            <w:tcW w:w="2430" w:type="dxa"/>
            <w:vAlign w:val="bottom"/>
          </w:tcPr>
          <w:p w14:paraId="1FA29F01" w14:textId="1ECBD0DB" w:rsidR="00C64C29" w:rsidRPr="008658A4" w:rsidRDefault="00C64C29" w:rsidP="00763ED0">
            <w:pPr>
              <w:spacing w:line="360" w:lineRule="exact"/>
              <w:ind w:left="151" w:right="-72" w:hanging="151"/>
              <w:rPr>
                <w:rFonts w:ascii="Arial" w:hAnsi="Arial" w:cs="Arial"/>
                <w:b/>
                <w:bCs/>
                <w:sz w:val="17"/>
                <w:szCs w:val="17"/>
                <w:cs/>
              </w:rPr>
            </w:pPr>
            <w:r w:rsidRPr="008658A4">
              <w:rPr>
                <w:rFonts w:ascii="Arial" w:hAnsi="Arial" w:cs="Arial"/>
                <w:sz w:val="17"/>
                <w:szCs w:val="17"/>
              </w:rPr>
              <w:t xml:space="preserve">As at 1 January </w:t>
            </w:r>
            <w:r>
              <w:rPr>
                <w:rFonts w:ascii="Arial" w:hAnsi="Arial" w:cs="Arial"/>
                <w:sz w:val="17"/>
                <w:szCs w:val="17"/>
              </w:rPr>
              <w:t>2023</w:t>
            </w:r>
            <w:r w:rsidRPr="008658A4">
              <w:rPr>
                <w:rFonts w:ascii="Arial" w:hAnsi="Arial" w:cs="Arial"/>
                <w:sz w:val="17"/>
                <w:szCs w:val="17"/>
              </w:rPr>
              <w:t xml:space="preserve"> </w:t>
            </w:r>
          </w:p>
        </w:tc>
        <w:tc>
          <w:tcPr>
            <w:tcW w:w="1095" w:type="dxa"/>
            <w:gridSpan w:val="2"/>
            <w:vAlign w:val="bottom"/>
          </w:tcPr>
          <w:p w14:paraId="3CBA9F89" w14:textId="2C333982" w:rsidR="00C64C29" w:rsidRPr="008658A4" w:rsidRDefault="00C64C29" w:rsidP="00763ED0">
            <w:pPr>
              <w:tabs>
                <w:tab w:val="decimal" w:pos="789"/>
              </w:tabs>
              <w:spacing w:line="360" w:lineRule="exact"/>
              <w:ind w:right="-72"/>
              <w:rPr>
                <w:rFonts w:ascii="Arial" w:hAnsi="Arial" w:cs="Arial"/>
                <w:sz w:val="17"/>
                <w:szCs w:val="17"/>
              </w:rPr>
            </w:pPr>
            <w:r w:rsidRPr="008658A4">
              <w:rPr>
                <w:rFonts w:ascii="Arial" w:hAnsi="Arial" w:cs="Arial"/>
                <w:sz w:val="17"/>
                <w:szCs w:val="17"/>
              </w:rPr>
              <w:t>9,476</w:t>
            </w:r>
          </w:p>
        </w:tc>
        <w:tc>
          <w:tcPr>
            <w:tcW w:w="1095" w:type="dxa"/>
            <w:shd w:val="clear" w:color="auto" w:fill="auto"/>
            <w:vAlign w:val="bottom"/>
          </w:tcPr>
          <w:p w14:paraId="5E87311F" w14:textId="4B690600" w:rsidR="00C64C29" w:rsidRPr="008658A4" w:rsidRDefault="00C64C29" w:rsidP="00763ED0">
            <w:pPr>
              <w:tabs>
                <w:tab w:val="decimal" w:pos="792"/>
              </w:tabs>
              <w:spacing w:line="360" w:lineRule="exact"/>
              <w:ind w:right="-72"/>
              <w:rPr>
                <w:rFonts w:ascii="Arial" w:hAnsi="Arial" w:cs="Arial"/>
                <w:sz w:val="17"/>
                <w:szCs w:val="17"/>
              </w:rPr>
            </w:pPr>
            <w:r w:rsidRPr="008658A4">
              <w:rPr>
                <w:rFonts w:ascii="Arial" w:hAnsi="Arial" w:cs="Arial"/>
                <w:sz w:val="17"/>
                <w:szCs w:val="17"/>
              </w:rPr>
              <w:t>45</w:t>
            </w:r>
            <w:r>
              <w:rPr>
                <w:rFonts w:ascii="Arial" w:hAnsi="Arial" w:cs="Arial"/>
                <w:sz w:val="17"/>
                <w:szCs w:val="17"/>
              </w:rPr>
              <w:t>7</w:t>
            </w:r>
          </w:p>
        </w:tc>
        <w:tc>
          <w:tcPr>
            <w:tcW w:w="1096" w:type="dxa"/>
            <w:shd w:val="clear" w:color="auto" w:fill="auto"/>
            <w:vAlign w:val="bottom"/>
          </w:tcPr>
          <w:p w14:paraId="037450C0" w14:textId="0E174A1F" w:rsidR="00C64C29" w:rsidRPr="008658A4" w:rsidRDefault="00C64C29" w:rsidP="00763ED0">
            <w:pPr>
              <w:tabs>
                <w:tab w:val="decimal" w:pos="796"/>
              </w:tabs>
              <w:spacing w:line="360" w:lineRule="exact"/>
              <w:ind w:right="-72"/>
              <w:rPr>
                <w:rFonts w:ascii="Arial" w:hAnsi="Arial" w:cs="Arial"/>
                <w:sz w:val="17"/>
                <w:szCs w:val="17"/>
              </w:rPr>
            </w:pPr>
            <w:r w:rsidRPr="008658A4">
              <w:rPr>
                <w:rFonts w:ascii="Arial" w:hAnsi="Arial" w:cs="Arial"/>
                <w:sz w:val="17"/>
                <w:szCs w:val="17"/>
              </w:rPr>
              <w:t>76,097</w:t>
            </w:r>
          </w:p>
        </w:tc>
        <w:tc>
          <w:tcPr>
            <w:tcW w:w="1095" w:type="dxa"/>
            <w:vAlign w:val="bottom"/>
          </w:tcPr>
          <w:p w14:paraId="2114997B" w14:textId="79CAA957" w:rsidR="00C64C29" w:rsidRPr="008658A4" w:rsidRDefault="00C64C29" w:rsidP="00763ED0">
            <w:pPr>
              <w:tabs>
                <w:tab w:val="decimal" w:pos="792"/>
              </w:tabs>
              <w:spacing w:line="360" w:lineRule="exact"/>
              <w:ind w:right="-72"/>
              <w:rPr>
                <w:rFonts w:ascii="Arial" w:hAnsi="Arial" w:cs="Arial"/>
                <w:sz w:val="17"/>
                <w:szCs w:val="17"/>
              </w:rPr>
            </w:pPr>
            <w:r>
              <w:rPr>
                <w:rFonts w:ascii="Arial" w:hAnsi="Arial" w:cs="Arial"/>
                <w:sz w:val="17"/>
                <w:szCs w:val="17"/>
              </w:rPr>
              <w:t>-</w:t>
            </w:r>
          </w:p>
        </w:tc>
        <w:tc>
          <w:tcPr>
            <w:tcW w:w="1096" w:type="dxa"/>
            <w:shd w:val="clear" w:color="auto" w:fill="auto"/>
            <w:vAlign w:val="bottom"/>
          </w:tcPr>
          <w:p w14:paraId="204A8B1A" w14:textId="2595FBA3" w:rsidR="00C64C29" w:rsidRPr="008658A4" w:rsidRDefault="00C64C29" w:rsidP="00763ED0">
            <w:pPr>
              <w:tabs>
                <w:tab w:val="decimal" w:pos="795"/>
              </w:tabs>
              <w:spacing w:line="360" w:lineRule="exact"/>
              <w:ind w:right="-72"/>
              <w:rPr>
                <w:rFonts w:ascii="Arial" w:hAnsi="Arial" w:cs="Arial"/>
                <w:sz w:val="17"/>
                <w:szCs w:val="17"/>
              </w:rPr>
            </w:pPr>
            <w:r w:rsidRPr="008658A4">
              <w:rPr>
                <w:rFonts w:ascii="Arial" w:hAnsi="Arial" w:cs="Arial"/>
                <w:sz w:val="17"/>
                <w:szCs w:val="17"/>
              </w:rPr>
              <w:t>86,030</w:t>
            </w:r>
          </w:p>
        </w:tc>
        <w:tc>
          <w:tcPr>
            <w:tcW w:w="1675" w:type="dxa"/>
            <w:shd w:val="clear" w:color="auto" w:fill="auto"/>
            <w:vAlign w:val="bottom"/>
          </w:tcPr>
          <w:p w14:paraId="66C72482" w14:textId="7F496A61" w:rsidR="00C64C29" w:rsidRPr="008658A4" w:rsidRDefault="00C64C29" w:rsidP="00763ED0">
            <w:pPr>
              <w:tabs>
                <w:tab w:val="decimal" w:pos="1260"/>
              </w:tabs>
              <w:spacing w:line="360" w:lineRule="exact"/>
              <w:ind w:right="-72"/>
              <w:rPr>
                <w:rFonts w:ascii="Arial" w:hAnsi="Arial" w:cs="Arial"/>
                <w:sz w:val="17"/>
                <w:szCs w:val="17"/>
              </w:rPr>
            </w:pPr>
            <w:r w:rsidRPr="008658A4">
              <w:rPr>
                <w:rFonts w:ascii="Arial" w:hAnsi="Arial" w:cs="Arial"/>
                <w:sz w:val="17"/>
                <w:szCs w:val="17"/>
              </w:rPr>
              <w:t>66,908</w:t>
            </w:r>
          </w:p>
        </w:tc>
      </w:tr>
      <w:tr w:rsidR="00C64C29" w:rsidRPr="008658A4" w14:paraId="65993514" w14:textId="77777777" w:rsidTr="001767A5">
        <w:trPr>
          <w:trHeight w:val="337"/>
        </w:trPr>
        <w:tc>
          <w:tcPr>
            <w:tcW w:w="2430" w:type="dxa"/>
            <w:vAlign w:val="bottom"/>
          </w:tcPr>
          <w:p w14:paraId="58190ECD" w14:textId="77777777" w:rsidR="00C64C29" w:rsidRPr="008658A4" w:rsidRDefault="00C64C29" w:rsidP="00763ED0">
            <w:pPr>
              <w:spacing w:line="360" w:lineRule="exact"/>
              <w:ind w:left="151" w:right="-72" w:hanging="151"/>
              <w:rPr>
                <w:rFonts w:ascii="Arial" w:hAnsi="Arial" w:cs="Arial"/>
                <w:sz w:val="17"/>
                <w:szCs w:val="17"/>
              </w:rPr>
            </w:pPr>
            <w:r w:rsidRPr="008658A4">
              <w:rPr>
                <w:rFonts w:ascii="Arial" w:hAnsi="Arial" w:cs="Arial"/>
                <w:sz w:val="17"/>
                <w:szCs w:val="17"/>
              </w:rPr>
              <w:t>Amortisation for the year</w:t>
            </w:r>
          </w:p>
        </w:tc>
        <w:tc>
          <w:tcPr>
            <w:tcW w:w="1095" w:type="dxa"/>
            <w:gridSpan w:val="2"/>
            <w:vAlign w:val="bottom"/>
          </w:tcPr>
          <w:p w14:paraId="5459B546" w14:textId="43E2053B" w:rsidR="00C64C29" w:rsidRPr="008658A4" w:rsidRDefault="00C64C29" w:rsidP="00763ED0">
            <w:pPr>
              <w:tabs>
                <w:tab w:val="decimal" w:pos="789"/>
              </w:tabs>
              <w:spacing w:line="360" w:lineRule="exact"/>
              <w:ind w:right="-72"/>
              <w:rPr>
                <w:rFonts w:ascii="Arial" w:hAnsi="Arial" w:cs="Arial"/>
                <w:sz w:val="17"/>
                <w:szCs w:val="17"/>
              </w:rPr>
            </w:pPr>
            <w:r w:rsidRPr="000C6910">
              <w:rPr>
                <w:rFonts w:ascii="Arial" w:hAnsi="Arial" w:cs="Arial"/>
                <w:sz w:val="17"/>
                <w:szCs w:val="17"/>
              </w:rPr>
              <w:t>12,449</w:t>
            </w:r>
          </w:p>
        </w:tc>
        <w:tc>
          <w:tcPr>
            <w:tcW w:w="1095" w:type="dxa"/>
            <w:shd w:val="clear" w:color="auto" w:fill="auto"/>
            <w:vAlign w:val="bottom"/>
          </w:tcPr>
          <w:p w14:paraId="108C2BD4" w14:textId="0D90FE2F" w:rsidR="00C64C29" w:rsidRPr="008658A4" w:rsidRDefault="00C64C29" w:rsidP="00763ED0">
            <w:pPr>
              <w:tabs>
                <w:tab w:val="decimal" w:pos="792"/>
              </w:tabs>
              <w:spacing w:line="360" w:lineRule="exact"/>
              <w:ind w:right="-72"/>
              <w:rPr>
                <w:rFonts w:ascii="Arial" w:hAnsi="Arial" w:cs="Arial"/>
                <w:sz w:val="17"/>
                <w:szCs w:val="17"/>
              </w:rPr>
            </w:pPr>
            <w:r w:rsidRPr="000C6910">
              <w:rPr>
                <w:rFonts w:ascii="Arial" w:hAnsi="Arial" w:cs="Arial"/>
                <w:sz w:val="17"/>
                <w:szCs w:val="17"/>
              </w:rPr>
              <w:t>117</w:t>
            </w:r>
          </w:p>
        </w:tc>
        <w:tc>
          <w:tcPr>
            <w:tcW w:w="1096" w:type="dxa"/>
            <w:shd w:val="clear" w:color="auto" w:fill="auto"/>
            <w:vAlign w:val="bottom"/>
          </w:tcPr>
          <w:p w14:paraId="6C7A1EFB" w14:textId="16BC65EB" w:rsidR="00C64C29" w:rsidRPr="008658A4" w:rsidRDefault="00C64C29" w:rsidP="00763ED0">
            <w:pPr>
              <w:tabs>
                <w:tab w:val="decimal" w:pos="796"/>
              </w:tabs>
              <w:spacing w:line="360" w:lineRule="exact"/>
              <w:ind w:right="-72"/>
              <w:rPr>
                <w:rFonts w:ascii="Arial" w:hAnsi="Arial" w:cs="Arial"/>
                <w:sz w:val="17"/>
                <w:szCs w:val="17"/>
              </w:rPr>
            </w:pPr>
            <w:r w:rsidRPr="000C6910">
              <w:rPr>
                <w:rFonts w:ascii="Arial" w:hAnsi="Arial" w:cs="Arial"/>
                <w:sz w:val="17"/>
                <w:szCs w:val="17"/>
              </w:rPr>
              <w:t>6,653</w:t>
            </w:r>
          </w:p>
        </w:tc>
        <w:tc>
          <w:tcPr>
            <w:tcW w:w="1095" w:type="dxa"/>
          </w:tcPr>
          <w:p w14:paraId="42CD80B6" w14:textId="673A5E0F" w:rsidR="00C64C29" w:rsidRPr="008658A4" w:rsidRDefault="00C64C29" w:rsidP="00763ED0">
            <w:pPr>
              <w:tabs>
                <w:tab w:val="decimal" w:pos="792"/>
              </w:tabs>
              <w:spacing w:line="360" w:lineRule="exact"/>
              <w:ind w:right="-72"/>
              <w:rPr>
                <w:rFonts w:ascii="Arial" w:hAnsi="Arial" w:cs="Arial"/>
                <w:sz w:val="17"/>
                <w:szCs w:val="17"/>
              </w:rPr>
            </w:pPr>
            <w:r w:rsidRPr="000C6910">
              <w:rPr>
                <w:rFonts w:ascii="Arial" w:hAnsi="Arial" w:cs="Arial"/>
                <w:sz w:val="17"/>
                <w:szCs w:val="17"/>
              </w:rPr>
              <w:t>-</w:t>
            </w:r>
          </w:p>
        </w:tc>
        <w:tc>
          <w:tcPr>
            <w:tcW w:w="1096" w:type="dxa"/>
            <w:shd w:val="clear" w:color="auto" w:fill="auto"/>
            <w:vAlign w:val="bottom"/>
          </w:tcPr>
          <w:p w14:paraId="24038184" w14:textId="74CE5CAE" w:rsidR="00C64C29" w:rsidRPr="008658A4" w:rsidRDefault="00C64C29" w:rsidP="00763ED0">
            <w:pPr>
              <w:tabs>
                <w:tab w:val="decimal" w:pos="795"/>
              </w:tabs>
              <w:spacing w:line="360" w:lineRule="exact"/>
              <w:ind w:right="-72"/>
              <w:rPr>
                <w:rFonts w:ascii="Arial" w:hAnsi="Arial" w:cs="Arial"/>
                <w:sz w:val="17"/>
                <w:szCs w:val="17"/>
              </w:rPr>
            </w:pPr>
            <w:r w:rsidRPr="000C6910">
              <w:rPr>
                <w:rFonts w:ascii="Arial" w:hAnsi="Arial" w:cs="Arial"/>
                <w:sz w:val="17"/>
                <w:szCs w:val="17"/>
              </w:rPr>
              <w:t>19,219</w:t>
            </w:r>
          </w:p>
        </w:tc>
        <w:tc>
          <w:tcPr>
            <w:tcW w:w="1675" w:type="dxa"/>
            <w:shd w:val="clear" w:color="auto" w:fill="auto"/>
            <w:vAlign w:val="bottom"/>
          </w:tcPr>
          <w:p w14:paraId="358C6205" w14:textId="76F94F5C" w:rsidR="00C64C29" w:rsidRPr="008658A4" w:rsidRDefault="00C64C29" w:rsidP="00763ED0">
            <w:pPr>
              <w:tabs>
                <w:tab w:val="decimal" w:pos="1260"/>
              </w:tabs>
              <w:spacing w:line="360" w:lineRule="exact"/>
              <w:ind w:right="-72"/>
              <w:rPr>
                <w:rFonts w:ascii="Arial" w:hAnsi="Arial" w:cs="Arial"/>
                <w:sz w:val="17"/>
                <w:szCs w:val="17"/>
              </w:rPr>
            </w:pPr>
            <w:r w:rsidRPr="000C6910">
              <w:rPr>
                <w:rFonts w:ascii="Arial" w:hAnsi="Arial" w:cs="Arial"/>
                <w:sz w:val="17"/>
                <w:szCs w:val="17"/>
              </w:rPr>
              <w:t>5,991</w:t>
            </w:r>
          </w:p>
        </w:tc>
      </w:tr>
      <w:tr w:rsidR="00C64C29" w:rsidRPr="008658A4" w14:paraId="449C17BA" w14:textId="77777777" w:rsidTr="001767A5">
        <w:trPr>
          <w:trHeight w:val="350"/>
        </w:trPr>
        <w:tc>
          <w:tcPr>
            <w:tcW w:w="2430" w:type="dxa"/>
            <w:vAlign w:val="bottom"/>
          </w:tcPr>
          <w:p w14:paraId="4196233F" w14:textId="77777777"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Translation adjustment</w:t>
            </w:r>
          </w:p>
        </w:tc>
        <w:tc>
          <w:tcPr>
            <w:tcW w:w="1095" w:type="dxa"/>
            <w:gridSpan w:val="2"/>
            <w:vAlign w:val="bottom"/>
          </w:tcPr>
          <w:p w14:paraId="37D2FFB4" w14:textId="5837F2E7" w:rsidR="00C64C29" w:rsidRPr="008658A4" w:rsidRDefault="00C64C29" w:rsidP="00763ED0">
            <w:pPr>
              <w:pBdr>
                <w:bottom w:val="single" w:sz="4" w:space="1" w:color="auto"/>
              </w:pBdr>
              <w:tabs>
                <w:tab w:val="decimal" w:pos="789"/>
              </w:tabs>
              <w:spacing w:line="360" w:lineRule="exact"/>
              <w:ind w:right="-72"/>
              <w:rPr>
                <w:rFonts w:ascii="Arial" w:hAnsi="Arial" w:cs="Arial"/>
                <w:sz w:val="17"/>
                <w:szCs w:val="17"/>
              </w:rPr>
            </w:pPr>
            <w:r w:rsidRPr="000C6910">
              <w:rPr>
                <w:rFonts w:ascii="Arial" w:hAnsi="Arial" w:cs="Arial"/>
                <w:sz w:val="17"/>
                <w:szCs w:val="17"/>
              </w:rPr>
              <w:t>(1,122)</w:t>
            </w:r>
          </w:p>
        </w:tc>
        <w:tc>
          <w:tcPr>
            <w:tcW w:w="1095" w:type="dxa"/>
            <w:shd w:val="clear" w:color="auto" w:fill="auto"/>
            <w:vAlign w:val="bottom"/>
          </w:tcPr>
          <w:p w14:paraId="34A871BC" w14:textId="2797B66B" w:rsidR="00C64C29" w:rsidRPr="008658A4" w:rsidRDefault="00C64C29" w:rsidP="00763ED0">
            <w:pPr>
              <w:pBdr>
                <w:bottom w:val="single" w:sz="4" w:space="1" w:color="auto"/>
              </w:pBdr>
              <w:tabs>
                <w:tab w:val="decimal" w:pos="792"/>
              </w:tabs>
              <w:spacing w:line="360" w:lineRule="exact"/>
              <w:ind w:right="-72"/>
              <w:rPr>
                <w:rFonts w:ascii="Arial" w:hAnsi="Arial" w:cs="Arial"/>
                <w:sz w:val="17"/>
                <w:szCs w:val="17"/>
              </w:rPr>
            </w:pPr>
            <w:r w:rsidRPr="000C6910">
              <w:rPr>
                <w:rFonts w:ascii="Arial" w:hAnsi="Arial" w:cs="Arial"/>
                <w:sz w:val="17"/>
                <w:szCs w:val="17"/>
              </w:rPr>
              <w:t>68</w:t>
            </w:r>
          </w:p>
        </w:tc>
        <w:tc>
          <w:tcPr>
            <w:tcW w:w="1096" w:type="dxa"/>
            <w:shd w:val="clear" w:color="auto" w:fill="auto"/>
            <w:vAlign w:val="bottom"/>
          </w:tcPr>
          <w:p w14:paraId="3D200EDE" w14:textId="1A5B9518" w:rsidR="00C64C29" w:rsidRPr="008658A4" w:rsidRDefault="00C64C29" w:rsidP="00763ED0">
            <w:pPr>
              <w:pBdr>
                <w:bottom w:val="single" w:sz="4" w:space="1" w:color="auto"/>
              </w:pBdr>
              <w:tabs>
                <w:tab w:val="decimal" w:pos="796"/>
              </w:tabs>
              <w:spacing w:line="360" w:lineRule="exact"/>
              <w:ind w:right="-72"/>
              <w:rPr>
                <w:rFonts w:ascii="Arial" w:hAnsi="Arial" w:cs="Arial"/>
                <w:sz w:val="17"/>
                <w:szCs w:val="17"/>
              </w:rPr>
            </w:pPr>
            <w:r w:rsidRPr="000C6910">
              <w:rPr>
                <w:rFonts w:ascii="Arial" w:hAnsi="Arial" w:cs="Arial"/>
                <w:sz w:val="17"/>
                <w:szCs w:val="17"/>
              </w:rPr>
              <w:t>-</w:t>
            </w:r>
          </w:p>
        </w:tc>
        <w:tc>
          <w:tcPr>
            <w:tcW w:w="1095" w:type="dxa"/>
          </w:tcPr>
          <w:p w14:paraId="078F904F" w14:textId="54A7060C" w:rsidR="00C64C29" w:rsidRPr="008658A4" w:rsidRDefault="00C64C29" w:rsidP="00763ED0">
            <w:pPr>
              <w:pBdr>
                <w:bottom w:val="single" w:sz="4" w:space="1" w:color="auto"/>
              </w:pBdr>
              <w:tabs>
                <w:tab w:val="decimal" w:pos="792"/>
              </w:tabs>
              <w:spacing w:line="360" w:lineRule="exact"/>
              <w:ind w:right="-72"/>
              <w:rPr>
                <w:rFonts w:ascii="Arial" w:hAnsi="Arial" w:cs="Arial"/>
                <w:sz w:val="17"/>
                <w:szCs w:val="17"/>
              </w:rPr>
            </w:pPr>
            <w:r w:rsidRPr="000C6910">
              <w:rPr>
                <w:rFonts w:ascii="Arial" w:hAnsi="Arial" w:cs="Arial"/>
                <w:sz w:val="17"/>
                <w:szCs w:val="17"/>
              </w:rPr>
              <w:t>-</w:t>
            </w:r>
          </w:p>
        </w:tc>
        <w:tc>
          <w:tcPr>
            <w:tcW w:w="1096" w:type="dxa"/>
            <w:shd w:val="clear" w:color="auto" w:fill="auto"/>
            <w:vAlign w:val="bottom"/>
          </w:tcPr>
          <w:p w14:paraId="11E71EC3" w14:textId="5C156047" w:rsidR="00C64C29" w:rsidRPr="008658A4" w:rsidRDefault="00C64C29" w:rsidP="00763ED0">
            <w:pPr>
              <w:pBdr>
                <w:bottom w:val="single" w:sz="4" w:space="1" w:color="auto"/>
              </w:pBdr>
              <w:tabs>
                <w:tab w:val="decimal" w:pos="795"/>
              </w:tabs>
              <w:spacing w:line="360" w:lineRule="exact"/>
              <w:ind w:right="-72"/>
              <w:rPr>
                <w:rFonts w:ascii="Arial" w:hAnsi="Arial" w:cs="Arial"/>
                <w:sz w:val="17"/>
                <w:szCs w:val="17"/>
              </w:rPr>
            </w:pPr>
            <w:r w:rsidRPr="000C6910">
              <w:rPr>
                <w:rFonts w:ascii="Arial" w:hAnsi="Arial" w:cs="Arial"/>
                <w:sz w:val="17"/>
                <w:szCs w:val="17"/>
              </w:rPr>
              <w:t>(1,054)</w:t>
            </w:r>
          </w:p>
        </w:tc>
        <w:tc>
          <w:tcPr>
            <w:tcW w:w="1675" w:type="dxa"/>
            <w:shd w:val="clear" w:color="auto" w:fill="auto"/>
            <w:vAlign w:val="bottom"/>
          </w:tcPr>
          <w:p w14:paraId="6A93D696" w14:textId="241A7F11" w:rsidR="00C64C29" w:rsidRPr="008658A4" w:rsidRDefault="00C64C29" w:rsidP="00763ED0">
            <w:pPr>
              <w:pBdr>
                <w:bottom w:val="single" w:sz="4" w:space="1" w:color="auto"/>
              </w:pBdr>
              <w:tabs>
                <w:tab w:val="decimal" w:pos="1260"/>
              </w:tabs>
              <w:spacing w:line="360" w:lineRule="exact"/>
              <w:ind w:right="-72"/>
              <w:rPr>
                <w:rFonts w:ascii="Arial" w:hAnsi="Arial" w:cs="Arial"/>
                <w:sz w:val="17"/>
                <w:szCs w:val="17"/>
              </w:rPr>
            </w:pPr>
            <w:r w:rsidRPr="000C6910">
              <w:rPr>
                <w:rFonts w:ascii="Arial" w:hAnsi="Arial" w:cs="Arial"/>
                <w:sz w:val="17"/>
                <w:szCs w:val="17"/>
              </w:rPr>
              <w:t>-</w:t>
            </w:r>
          </w:p>
        </w:tc>
      </w:tr>
      <w:tr w:rsidR="00C64C29" w:rsidRPr="008658A4" w14:paraId="084E8BD8" w14:textId="77777777" w:rsidTr="009139E7">
        <w:trPr>
          <w:trHeight w:val="337"/>
        </w:trPr>
        <w:tc>
          <w:tcPr>
            <w:tcW w:w="2430" w:type="dxa"/>
            <w:vAlign w:val="bottom"/>
          </w:tcPr>
          <w:p w14:paraId="33470F3E" w14:textId="135EC6C5" w:rsidR="00C64C29" w:rsidRPr="008658A4" w:rsidRDefault="00C64C29" w:rsidP="00763ED0">
            <w:pPr>
              <w:spacing w:line="360" w:lineRule="exact"/>
              <w:ind w:left="151" w:right="-72" w:hanging="151"/>
              <w:rPr>
                <w:rFonts w:ascii="Arial" w:hAnsi="Arial" w:cs="Arial"/>
                <w:sz w:val="17"/>
                <w:szCs w:val="17"/>
                <w:u w:val="single"/>
                <w:cs/>
              </w:rPr>
            </w:pPr>
            <w:r w:rsidRPr="008658A4">
              <w:rPr>
                <w:rFonts w:ascii="Arial" w:hAnsi="Arial" w:cs="Arial"/>
                <w:sz w:val="17"/>
                <w:szCs w:val="17"/>
              </w:rPr>
              <w:t xml:space="preserve">As at 31 December </w:t>
            </w:r>
            <w:r>
              <w:rPr>
                <w:rFonts w:ascii="Arial" w:hAnsi="Arial" w:cs="Arial"/>
                <w:sz w:val="17"/>
                <w:szCs w:val="17"/>
              </w:rPr>
              <w:t>2023</w:t>
            </w:r>
          </w:p>
        </w:tc>
        <w:tc>
          <w:tcPr>
            <w:tcW w:w="1095" w:type="dxa"/>
            <w:gridSpan w:val="2"/>
            <w:vAlign w:val="bottom"/>
          </w:tcPr>
          <w:p w14:paraId="48207ABD" w14:textId="278986FE" w:rsidR="00C64C29" w:rsidRPr="008658A4" w:rsidRDefault="00C64C29" w:rsidP="00763ED0">
            <w:pPr>
              <w:tabs>
                <w:tab w:val="decimal" w:pos="789"/>
              </w:tabs>
              <w:spacing w:line="360" w:lineRule="exact"/>
              <w:ind w:right="-72"/>
              <w:rPr>
                <w:rFonts w:ascii="Arial" w:hAnsi="Arial" w:cs="Arial"/>
                <w:sz w:val="17"/>
                <w:szCs w:val="17"/>
              </w:rPr>
            </w:pPr>
            <w:r w:rsidRPr="000C6910">
              <w:rPr>
                <w:rFonts w:ascii="Arial" w:hAnsi="Arial" w:cs="Arial"/>
                <w:sz w:val="17"/>
                <w:szCs w:val="17"/>
              </w:rPr>
              <w:t>20,803</w:t>
            </w:r>
          </w:p>
        </w:tc>
        <w:tc>
          <w:tcPr>
            <w:tcW w:w="1095" w:type="dxa"/>
            <w:shd w:val="clear" w:color="auto" w:fill="auto"/>
            <w:vAlign w:val="bottom"/>
          </w:tcPr>
          <w:p w14:paraId="21118DDD" w14:textId="620C939D" w:rsidR="00C64C29" w:rsidRPr="008658A4" w:rsidRDefault="00C64C29" w:rsidP="00763ED0">
            <w:pPr>
              <w:tabs>
                <w:tab w:val="decimal" w:pos="792"/>
              </w:tabs>
              <w:spacing w:line="360" w:lineRule="exact"/>
              <w:ind w:right="-72"/>
              <w:rPr>
                <w:rFonts w:ascii="Arial" w:hAnsi="Arial" w:cs="Arial"/>
                <w:sz w:val="17"/>
                <w:szCs w:val="17"/>
              </w:rPr>
            </w:pPr>
            <w:r w:rsidRPr="000C6910">
              <w:rPr>
                <w:rFonts w:ascii="Arial" w:hAnsi="Arial" w:cs="Arial"/>
                <w:sz w:val="17"/>
                <w:szCs w:val="17"/>
              </w:rPr>
              <w:t>642</w:t>
            </w:r>
          </w:p>
        </w:tc>
        <w:tc>
          <w:tcPr>
            <w:tcW w:w="1096" w:type="dxa"/>
            <w:shd w:val="clear" w:color="auto" w:fill="auto"/>
            <w:vAlign w:val="bottom"/>
          </w:tcPr>
          <w:p w14:paraId="397C0BA9" w14:textId="1787E9F8" w:rsidR="00C64C29" w:rsidRPr="008658A4" w:rsidRDefault="00C64C29" w:rsidP="00763ED0">
            <w:pPr>
              <w:tabs>
                <w:tab w:val="decimal" w:pos="796"/>
              </w:tabs>
              <w:spacing w:line="360" w:lineRule="exact"/>
              <w:ind w:right="-72"/>
              <w:rPr>
                <w:rFonts w:ascii="Arial" w:hAnsi="Arial" w:cs="Arial"/>
                <w:sz w:val="17"/>
                <w:szCs w:val="17"/>
              </w:rPr>
            </w:pPr>
            <w:r w:rsidRPr="000C6910">
              <w:rPr>
                <w:rFonts w:ascii="Arial" w:hAnsi="Arial" w:cs="Arial"/>
                <w:sz w:val="17"/>
                <w:szCs w:val="17"/>
              </w:rPr>
              <w:t>82,750</w:t>
            </w:r>
          </w:p>
        </w:tc>
        <w:tc>
          <w:tcPr>
            <w:tcW w:w="1095" w:type="dxa"/>
          </w:tcPr>
          <w:p w14:paraId="5B3D0BCE" w14:textId="54279334" w:rsidR="00C64C29" w:rsidRPr="008658A4" w:rsidRDefault="00C64C29" w:rsidP="00763ED0">
            <w:pPr>
              <w:tabs>
                <w:tab w:val="decimal" w:pos="792"/>
              </w:tabs>
              <w:spacing w:line="360" w:lineRule="exact"/>
              <w:ind w:right="-72"/>
              <w:rPr>
                <w:rFonts w:ascii="Arial" w:hAnsi="Arial" w:cs="Arial"/>
                <w:sz w:val="17"/>
                <w:szCs w:val="17"/>
              </w:rPr>
            </w:pPr>
            <w:r w:rsidRPr="000C6910">
              <w:rPr>
                <w:rFonts w:ascii="Arial" w:hAnsi="Arial" w:cs="Arial"/>
                <w:sz w:val="17"/>
                <w:szCs w:val="17"/>
              </w:rPr>
              <w:t>-</w:t>
            </w:r>
          </w:p>
        </w:tc>
        <w:tc>
          <w:tcPr>
            <w:tcW w:w="1096" w:type="dxa"/>
            <w:shd w:val="clear" w:color="auto" w:fill="auto"/>
            <w:vAlign w:val="bottom"/>
          </w:tcPr>
          <w:p w14:paraId="66D82AF5" w14:textId="0D471001" w:rsidR="00C64C29" w:rsidRPr="008658A4" w:rsidRDefault="00C64C29" w:rsidP="00763ED0">
            <w:pPr>
              <w:tabs>
                <w:tab w:val="decimal" w:pos="795"/>
              </w:tabs>
              <w:spacing w:line="360" w:lineRule="exact"/>
              <w:ind w:right="-72"/>
              <w:rPr>
                <w:rFonts w:ascii="Arial" w:hAnsi="Arial" w:cs="Arial"/>
                <w:sz w:val="17"/>
                <w:szCs w:val="17"/>
              </w:rPr>
            </w:pPr>
            <w:r w:rsidRPr="000C6910">
              <w:rPr>
                <w:rFonts w:ascii="Arial" w:hAnsi="Arial" w:cs="Arial"/>
                <w:sz w:val="17"/>
                <w:szCs w:val="17"/>
              </w:rPr>
              <w:t>104,195</w:t>
            </w:r>
          </w:p>
        </w:tc>
        <w:tc>
          <w:tcPr>
            <w:tcW w:w="1675" w:type="dxa"/>
            <w:shd w:val="clear" w:color="auto" w:fill="auto"/>
            <w:vAlign w:val="bottom"/>
          </w:tcPr>
          <w:p w14:paraId="0DF4EDAC" w14:textId="7A3DAF3B" w:rsidR="00C64C29" w:rsidRPr="008658A4" w:rsidRDefault="00C64C29" w:rsidP="00763ED0">
            <w:pPr>
              <w:tabs>
                <w:tab w:val="decimal" w:pos="1260"/>
              </w:tabs>
              <w:spacing w:line="360" w:lineRule="exact"/>
              <w:ind w:right="-72"/>
              <w:rPr>
                <w:rFonts w:ascii="Arial" w:hAnsi="Arial" w:cs="Arial"/>
                <w:sz w:val="17"/>
                <w:szCs w:val="17"/>
              </w:rPr>
            </w:pPr>
            <w:r w:rsidRPr="000C6910">
              <w:rPr>
                <w:rFonts w:ascii="Arial" w:hAnsi="Arial" w:cs="Arial"/>
                <w:sz w:val="17"/>
                <w:szCs w:val="17"/>
              </w:rPr>
              <w:t>72,899</w:t>
            </w:r>
          </w:p>
        </w:tc>
      </w:tr>
      <w:tr w:rsidR="00C64C29" w:rsidRPr="008658A4" w14:paraId="4DEDD9C3" w14:textId="77777777" w:rsidTr="001767A5">
        <w:trPr>
          <w:trHeight w:val="325"/>
        </w:trPr>
        <w:tc>
          <w:tcPr>
            <w:tcW w:w="2430" w:type="dxa"/>
            <w:vAlign w:val="bottom"/>
          </w:tcPr>
          <w:p w14:paraId="4857A553" w14:textId="77777777"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Amortisation for the year</w:t>
            </w:r>
          </w:p>
        </w:tc>
        <w:tc>
          <w:tcPr>
            <w:tcW w:w="1095" w:type="dxa"/>
            <w:gridSpan w:val="2"/>
            <w:vAlign w:val="bottom"/>
          </w:tcPr>
          <w:p w14:paraId="656E4268" w14:textId="1CBDCAB8" w:rsidR="00C64C29" w:rsidRPr="008658A4" w:rsidRDefault="004652CA" w:rsidP="00763ED0">
            <w:pPr>
              <w:tabs>
                <w:tab w:val="decimal" w:pos="789"/>
              </w:tabs>
              <w:spacing w:line="360" w:lineRule="exact"/>
              <w:ind w:right="-72"/>
              <w:rPr>
                <w:rFonts w:ascii="Arial" w:hAnsi="Arial" w:cs="Arial"/>
                <w:sz w:val="17"/>
                <w:szCs w:val="17"/>
              </w:rPr>
            </w:pPr>
            <w:r>
              <w:rPr>
                <w:rFonts w:ascii="Arial" w:hAnsi="Arial" w:cs="Arial"/>
                <w:sz w:val="17"/>
                <w:szCs w:val="17"/>
              </w:rPr>
              <w:t>12,009</w:t>
            </w:r>
          </w:p>
        </w:tc>
        <w:tc>
          <w:tcPr>
            <w:tcW w:w="1095" w:type="dxa"/>
            <w:shd w:val="clear" w:color="auto" w:fill="auto"/>
            <w:vAlign w:val="bottom"/>
          </w:tcPr>
          <w:p w14:paraId="51F68724" w14:textId="6175AE29" w:rsidR="00C64C29" w:rsidRPr="008658A4" w:rsidRDefault="004652CA" w:rsidP="00763ED0">
            <w:pPr>
              <w:tabs>
                <w:tab w:val="decimal" w:pos="792"/>
              </w:tabs>
              <w:spacing w:line="360" w:lineRule="exact"/>
              <w:ind w:right="-72"/>
              <w:rPr>
                <w:rFonts w:ascii="Arial" w:hAnsi="Arial" w:cs="Arial"/>
                <w:sz w:val="17"/>
                <w:szCs w:val="17"/>
              </w:rPr>
            </w:pPr>
            <w:r>
              <w:rPr>
                <w:rFonts w:ascii="Arial" w:hAnsi="Arial" w:cs="Arial"/>
                <w:sz w:val="17"/>
                <w:szCs w:val="17"/>
              </w:rPr>
              <w:t>113</w:t>
            </w:r>
          </w:p>
        </w:tc>
        <w:tc>
          <w:tcPr>
            <w:tcW w:w="1096" w:type="dxa"/>
            <w:shd w:val="clear" w:color="auto" w:fill="auto"/>
            <w:vAlign w:val="bottom"/>
          </w:tcPr>
          <w:p w14:paraId="79AB577A" w14:textId="4FBE0DFE" w:rsidR="00C64C29" w:rsidRPr="008658A4" w:rsidRDefault="004652CA" w:rsidP="00763ED0">
            <w:pPr>
              <w:tabs>
                <w:tab w:val="decimal" w:pos="796"/>
              </w:tabs>
              <w:spacing w:line="360" w:lineRule="exact"/>
              <w:ind w:right="-72"/>
              <w:rPr>
                <w:rFonts w:ascii="Arial" w:hAnsi="Arial" w:cs="Arial"/>
                <w:sz w:val="17"/>
                <w:szCs w:val="17"/>
              </w:rPr>
            </w:pPr>
            <w:r>
              <w:rPr>
                <w:rFonts w:ascii="Arial" w:hAnsi="Arial" w:cs="Arial"/>
                <w:sz w:val="17"/>
                <w:szCs w:val="17"/>
              </w:rPr>
              <w:t>4,727</w:t>
            </w:r>
          </w:p>
        </w:tc>
        <w:tc>
          <w:tcPr>
            <w:tcW w:w="1095" w:type="dxa"/>
          </w:tcPr>
          <w:p w14:paraId="0447ED15" w14:textId="48D3CDDD" w:rsidR="00C64C29" w:rsidRPr="008658A4" w:rsidRDefault="004652CA" w:rsidP="00763ED0">
            <w:pPr>
              <w:tabs>
                <w:tab w:val="decimal" w:pos="792"/>
              </w:tabs>
              <w:spacing w:line="360" w:lineRule="exact"/>
              <w:ind w:right="-72"/>
              <w:rPr>
                <w:rFonts w:ascii="Arial" w:hAnsi="Arial" w:cs="Arial"/>
                <w:sz w:val="17"/>
                <w:szCs w:val="17"/>
              </w:rPr>
            </w:pPr>
            <w:r w:rsidRPr="004652CA">
              <w:rPr>
                <w:rFonts w:ascii="Arial" w:hAnsi="Arial" w:cs="Arial"/>
                <w:sz w:val="17"/>
                <w:szCs w:val="17"/>
              </w:rPr>
              <w:t>-</w:t>
            </w:r>
          </w:p>
        </w:tc>
        <w:tc>
          <w:tcPr>
            <w:tcW w:w="1096" w:type="dxa"/>
            <w:shd w:val="clear" w:color="auto" w:fill="auto"/>
            <w:vAlign w:val="bottom"/>
          </w:tcPr>
          <w:p w14:paraId="3D47D6A3" w14:textId="7B8F312D" w:rsidR="00C64C29" w:rsidRPr="008658A4" w:rsidRDefault="004652CA" w:rsidP="00763ED0">
            <w:pPr>
              <w:tabs>
                <w:tab w:val="decimal" w:pos="795"/>
              </w:tabs>
              <w:spacing w:line="360" w:lineRule="exact"/>
              <w:ind w:right="-72"/>
              <w:rPr>
                <w:rFonts w:ascii="Arial" w:hAnsi="Arial" w:cs="Arial"/>
                <w:sz w:val="17"/>
                <w:szCs w:val="17"/>
              </w:rPr>
            </w:pPr>
            <w:r>
              <w:rPr>
                <w:rFonts w:ascii="Arial" w:hAnsi="Arial" w:cs="Arial"/>
                <w:sz w:val="17"/>
                <w:szCs w:val="17"/>
              </w:rPr>
              <w:t>16</w:t>
            </w:r>
            <w:r w:rsidR="00532137">
              <w:rPr>
                <w:rFonts w:ascii="Arial" w:hAnsi="Arial" w:cs="Arial"/>
                <w:sz w:val="17"/>
                <w:szCs w:val="17"/>
              </w:rPr>
              <w:t>,849</w:t>
            </w:r>
          </w:p>
        </w:tc>
        <w:tc>
          <w:tcPr>
            <w:tcW w:w="1675" w:type="dxa"/>
            <w:shd w:val="clear" w:color="auto" w:fill="auto"/>
            <w:vAlign w:val="bottom"/>
          </w:tcPr>
          <w:p w14:paraId="0801F3AD" w14:textId="548D1A1F" w:rsidR="00C64C29" w:rsidRPr="008658A4" w:rsidRDefault="00532137" w:rsidP="00763ED0">
            <w:pPr>
              <w:tabs>
                <w:tab w:val="decimal" w:pos="1260"/>
              </w:tabs>
              <w:spacing w:line="360" w:lineRule="exact"/>
              <w:ind w:right="-72"/>
              <w:rPr>
                <w:rFonts w:ascii="Arial" w:hAnsi="Arial" w:cs="Arial"/>
                <w:sz w:val="17"/>
                <w:szCs w:val="17"/>
              </w:rPr>
            </w:pPr>
            <w:r>
              <w:rPr>
                <w:rFonts w:ascii="Arial" w:hAnsi="Arial" w:cs="Arial"/>
                <w:sz w:val="17"/>
                <w:szCs w:val="17"/>
              </w:rPr>
              <w:t>3,987</w:t>
            </w:r>
          </w:p>
        </w:tc>
      </w:tr>
      <w:tr w:rsidR="00C64C29" w:rsidRPr="008658A4" w14:paraId="67CE54E9" w14:textId="77777777" w:rsidTr="001767A5">
        <w:trPr>
          <w:trHeight w:val="362"/>
        </w:trPr>
        <w:tc>
          <w:tcPr>
            <w:tcW w:w="2430" w:type="dxa"/>
            <w:vAlign w:val="bottom"/>
          </w:tcPr>
          <w:p w14:paraId="38C7E43C" w14:textId="77777777"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Translation adjustment</w:t>
            </w:r>
          </w:p>
        </w:tc>
        <w:tc>
          <w:tcPr>
            <w:tcW w:w="1095" w:type="dxa"/>
            <w:gridSpan w:val="2"/>
            <w:vAlign w:val="bottom"/>
          </w:tcPr>
          <w:p w14:paraId="678B95D4" w14:textId="6009985A" w:rsidR="00C64C29" w:rsidRPr="008658A4" w:rsidRDefault="004652CA" w:rsidP="00763ED0">
            <w:pPr>
              <w:pBdr>
                <w:bottom w:val="single" w:sz="4" w:space="1" w:color="auto"/>
              </w:pBdr>
              <w:tabs>
                <w:tab w:val="decimal" w:pos="789"/>
              </w:tabs>
              <w:spacing w:line="360" w:lineRule="exact"/>
              <w:ind w:right="-72"/>
              <w:rPr>
                <w:rFonts w:ascii="Arial" w:hAnsi="Arial" w:cs="Arial"/>
                <w:sz w:val="17"/>
                <w:szCs w:val="17"/>
              </w:rPr>
            </w:pPr>
            <w:r>
              <w:rPr>
                <w:rFonts w:ascii="Arial" w:hAnsi="Arial" w:cs="Arial"/>
                <w:sz w:val="17"/>
                <w:szCs w:val="17"/>
              </w:rPr>
              <w:t>(1,665)</w:t>
            </w:r>
          </w:p>
        </w:tc>
        <w:tc>
          <w:tcPr>
            <w:tcW w:w="1095" w:type="dxa"/>
            <w:shd w:val="clear" w:color="auto" w:fill="auto"/>
            <w:vAlign w:val="bottom"/>
          </w:tcPr>
          <w:p w14:paraId="70FFE385" w14:textId="78BAF094" w:rsidR="00C64C29" w:rsidRPr="008658A4" w:rsidRDefault="004652CA" w:rsidP="00763ED0">
            <w:pPr>
              <w:pBdr>
                <w:bottom w:val="single" w:sz="4" w:space="1" w:color="auto"/>
              </w:pBdr>
              <w:tabs>
                <w:tab w:val="decimal" w:pos="792"/>
              </w:tabs>
              <w:spacing w:line="360" w:lineRule="exact"/>
              <w:ind w:right="-72"/>
              <w:rPr>
                <w:rFonts w:ascii="Arial" w:hAnsi="Arial" w:cs="Arial"/>
                <w:sz w:val="17"/>
                <w:szCs w:val="17"/>
              </w:rPr>
            </w:pPr>
            <w:r>
              <w:rPr>
                <w:rFonts w:ascii="Arial" w:hAnsi="Arial" w:cs="Arial"/>
                <w:sz w:val="17"/>
                <w:szCs w:val="17"/>
              </w:rPr>
              <w:t>(37)</w:t>
            </w:r>
          </w:p>
        </w:tc>
        <w:tc>
          <w:tcPr>
            <w:tcW w:w="1096" w:type="dxa"/>
            <w:shd w:val="clear" w:color="auto" w:fill="auto"/>
            <w:vAlign w:val="bottom"/>
          </w:tcPr>
          <w:p w14:paraId="23C848AC" w14:textId="090F1D04" w:rsidR="00C64C29" w:rsidRPr="008658A4" w:rsidRDefault="004652CA" w:rsidP="00763ED0">
            <w:pPr>
              <w:pBdr>
                <w:bottom w:val="single" w:sz="4" w:space="1" w:color="auto"/>
              </w:pBdr>
              <w:tabs>
                <w:tab w:val="decimal" w:pos="796"/>
              </w:tabs>
              <w:spacing w:line="360" w:lineRule="exact"/>
              <w:ind w:right="-72"/>
              <w:rPr>
                <w:rFonts w:ascii="Arial" w:hAnsi="Arial" w:cs="Arial"/>
                <w:sz w:val="17"/>
                <w:szCs w:val="17"/>
              </w:rPr>
            </w:pPr>
            <w:r w:rsidRPr="004652CA">
              <w:rPr>
                <w:rFonts w:ascii="Arial" w:hAnsi="Arial" w:cs="Arial"/>
                <w:sz w:val="17"/>
                <w:szCs w:val="17"/>
              </w:rPr>
              <w:t>-</w:t>
            </w:r>
          </w:p>
        </w:tc>
        <w:tc>
          <w:tcPr>
            <w:tcW w:w="1095" w:type="dxa"/>
          </w:tcPr>
          <w:p w14:paraId="371DDA38" w14:textId="5BCD2DEF" w:rsidR="00C64C29" w:rsidRPr="008658A4" w:rsidRDefault="004652CA" w:rsidP="00763ED0">
            <w:pPr>
              <w:pBdr>
                <w:bottom w:val="single" w:sz="4" w:space="1" w:color="auto"/>
              </w:pBdr>
              <w:tabs>
                <w:tab w:val="decimal" w:pos="792"/>
              </w:tabs>
              <w:spacing w:line="360" w:lineRule="exact"/>
              <w:ind w:right="-72"/>
              <w:rPr>
                <w:rFonts w:ascii="Arial" w:hAnsi="Arial" w:cs="Arial"/>
                <w:sz w:val="17"/>
                <w:szCs w:val="17"/>
              </w:rPr>
            </w:pPr>
            <w:r w:rsidRPr="004652CA">
              <w:rPr>
                <w:rFonts w:ascii="Arial" w:hAnsi="Arial" w:cs="Arial"/>
                <w:sz w:val="17"/>
                <w:szCs w:val="17"/>
              </w:rPr>
              <w:t>-</w:t>
            </w:r>
          </w:p>
        </w:tc>
        <w:tc>
          <w:tcPr>
            <w:tcW w:w="1096" w:type="dxa"/>
            <w:shd w:val="clear" w:color="auto" w:fill="auto"/>
            <w:vAlign w:val="bottom"/>
          </w:tcPr>
          <w:p w14:paraId="5598C2ED" w14:textId="3FA18322" w:rsidR="00C64C29" w:rsidRPr="008658A4" w:rsidRDefault="00532137" w:rsidP="00763ED0">
            <w:pPr>
              <w:pBdr>
                <w:bottom w:val="single" w:sz="4" w:space="1" w:color="auto"/>
              </w:pBdr>
              <w:tabs>
                <w:tab w:val="decimal" w:pos="795"/>
              </w:tabs>
              <w:spacing w:line="360" w:lineRule="exact"/>
              <w:ind w:right="-72"/>
              <w:rPr>
                <w:rFonts w:ascii="Arial" w:hAnsi="Arial" w:cs="Arial"/>
                <w:sz w:val="17"/>
                <w:szCs w:val="17"/>
              </w:rPr>
            </w:pPr>
            <w:r>
              <w:rPr>
                <w:rFonts w:ascii="Arial" w:hAnsi="Arial" w:cs="Arial"/>
                <w:sz w:val="17"/>
                <w:szCs w:val="17"/>
              </w:rPr>
              <w:t>(1,702)</w:t>
            </w:r>
          </w:p>
        </w:tc>
        <w:tc>
          <w:tcPr>
            <w:tcW w:w="1675" w:type="dxa"/>
            <w:shd w:val="clear" w:color="auto" w:fill="auto"/>
            <w:vAlign w:val="bottom"/>
          </w:tcPr>
          <w:p w14:paraId="607AF322" w14:textId="5B3183E4" w:rsidR="00C64C29" w:rsidRPr="008658A4" w:rsidRDefault="00532137" w:rsidP="00763ED0">
            <w:pPr>
              <w:pBdr>
                <w:bottom w:val="single" w:sz="4" w:space="1" w:color="auto"/>
              </w:pBdr>
              <w:tabs>
                <w:tab w:val="decimal" w:pos="1260"/>
              </w:tabs>
              <w:spacing w:line="360" w:lineRule="exact"/>
              <w:ind w:right="-72"/>
              <w:rPr>
                <w:rFonts w:ascii="Arial" w:hAnsi="Arial" w:cs="Arial"/>
                <w:sz w:val="17"/>
                <w:szCs w:val="17"/>
              </w:rPr>
            </w:pPr>
            <w:r w:rsidRPr="00532137">
              <w:rPr>
                <w:rFonts w:ascii="Arial" w:hAnsi="Arial" w:cs="Arial"/>
                <w:sz w:val="17"/>
                <w:szCs w:val="17"/>
              </w:rPr>
              <w:t>-</w:t>
            </w:r>
          </w:p>
        </w:tc>
      </w:tr>
      <w:tr w:rsidR="00C64C29" w:rsidRPr="008658A4" w14:paraId="7649C257" w14:textId="77777777" w:rsidTr="001767A5">
        <w:trPr>
          <w:trHeight w:val="362"/>
        </w:trPr>
        <w:tc>
          <w:tcPr>
            <w:tcW w:w="2430" w:type="dxa"/>
            <w:vAlign w:val="bottom"/>
          </w:tcPr>
          <w:p w14:paraId="719C6E9F" w14:textId="41616AB1" w:rsidR="00C64C29" w:rsidRPr="008658A4" w:rsidRDefault="00C64C29" w:rsidP="00763ED0">
            <w:pPr>
              <w:spacing w:line="360" w:lineRule="exact"/>
              <w:ind w:left="151" w:right="-72" w:hanging="151"/>
              <w:rPr>
                <w:rFonts w:ascii="Arial" w:hAnsi="Arial" w:cs="Arial"/>
                <w:sz w:val="17"/>
                <w:szCs w:val="17"/>
                <w:cs/>
              </w:rPr>
            </w:pPr>
            <w:r w:rsidRPr="008658A4">
              <w:rPr>
                <w:rFonts w:ascii="Arial" w:hAnsi="Arial" w:cs="Arial"/>
                <w:sz w:val="17"/>
                <w:szCs w:val="17"/>
              </w:rPr>
              <w:t xml:space="preserve">As at 31 December </w:t>
            </w:r>
            <w:r>
              <w:rPr>
                <w:rFonts w:ascii="Arial" w:hAnsi="Arial" w:cs="Arial"/>
                <w:sz w:val="17"/>
                <w:szCs w:val="17"/>
              </w:rPr>
              <w:t>2024</w:t>
            </w:r>
          </w:p>
        </w:tc>
        <w:tc>
          <w:tcPr>
            <w:tcW w:w="1095" w:type="dxa"/>
            <w:gridSpan w:val="2"/>
            <w:vAlign w:val="bottom"/>
          </w:tcPr>
          <w:p w14:paraId="194CACE5" w14:textId="3D177A0C" w:rsidR="00C64C29" w:rsidRPr="008658A4" w:rsidRDefault="00532137" w:rsidP="00763ED0">
            <w:pPr>
              <w:pBdr>
                <w:bottom w:val="single" w:sz="4" w:space="1" w:color="auto"/>
              </w:pBdr>
              <w:tabs>
                <w:tab w:val="decimal" w:pos="789"/>
              </w:tabs>
              <w:spacing w:line="360" w:lineRule="exact"/>
              <w:ind w:right="-72"/>
              <w:rPr>
                <w:rFonts w:ascii="Arial" w:hAnsi="Arial" w:cs="Arial"/>
                <w:sz w:val="17"/>
                <w:szCs w:val="17"/>
              </w:rPr>
            </w:pPr>
            <w:r>
              <w:rPr>
                <w:rFonts w:ascii="Arial" w:hAnsi="Arial" w:cs="Arial"/>
                <w:sz w:val="17"/>
                <w:szCs w:val="17"/>
              </w:rPr>
              <w:t>31,147</w:t>
            </w:r>
          </w:p>
        </w:tc>
        <w:tc>
          <w:tcPr>
            <w:tcW w:w="1095" w:type="dxa"/>
            <w:shd w:val="clear" w:color="auto" w:fill="auto"/>
            <w:vAlign w:val="bottom"/>
          </w:tcPr>
          <w:p w14:paraId="2D918CA8" w14:textId="64F65E5B" w:rsidR="00C64C29" w:rsidRPr="008658A4" w:rsidRDefault="00532137" w:rsidP="00763ED0">
            <w:pPr>
              <w:pBdr>
                <w:bottom w:val="single" w:sz="4" w:space="1" w:color="auto"/>
              </w:pBdr>
              <w:tabs>
                <w:tab w:val="decimal" w:pos="792"/>
              </w:tabs>
              <w:spacing w:line="360" w:lineRule="exact"/>
              <w:ind w:right="-72"/>
              <w:rPr>
                <w:rFonts w:ascii="Arial" w:hAnsi="Arial" w:cs="Arial"/>
                <w:sz w:val="17"/>
                <w:szCs w:val="17"/>
              </w:rPr>
            </w:pPr>
            <w:r>
              <w:rPr>
                <w:rFonts w:ascii="Arial" w:hAnsi="Arial" w:cs="Arial"/>
                <w:sz w:val="17"/>
                <w:szCs w:val="17"/>
              </w:rPr>
              <w:t>718</w:t>
            </w:r>
          </w:p>
        </w:tc>
        <w:tc>
          <w:tcPr>
            <w:tcW w:w="1096" w:type="dxa"/>
            <w:shd w:val="clear" w:color="auto" w:fill="auto"/>
            <w:vAlign w:val="bottom"/>
          </w:tcPr>
          <w:p w14:paraId="43CDDD1A" w14:textId="5B838D56" w:rsidR="00C64C29" w:rsidRPr="008658A4" w:rsidRDefault="00532137" w:rsidP="00763ED0">
            <w:pPr>
              <w:pBdr>
                <w:bottom w:val="single" w:sz="4" w:space="1" w:color="auto"/>
              </w:pBdr>
              <w:tabs>
                <w:tab w:val="decimal" w:pos="796"/>
              </w:tabs>
              <w:spacing w:line="360" w:lineRule="exact"/>
              <w:ind w:right="-72"/>
              <w:rPr>
                <w:rFonts w:ascii="Arial" w:hAnsi="Arial" w:cs="Arial"/>
                <w:sz w:val="17"/>
                <w:szCs w:val="17"/>
              </w:rPr>
            </w:pPr>
            <w:r>
              <w:rPr>
                <w:rFonts w:ascii="Arial" w:hAnsi="Arial" w:cs="Arial"/>
                <w:sz w:val="17"/>
                <w:szCs w:val="17"/>
              </w:rPr>
              <w:t>87,477</w:t>
            </w:r>
          </w:p>
        </w:tc>
        <w:tc>
          <w:tcPr>
            <w:tcW w:w="1095" w:type="dxa"/>
          </w:tcPr>
          <w:p w14:paraId="0D43724F" w14:textId="3C4B810D" w:rsidR="00C64C29" w:rsidRPr="008658A4" w:rsidRDefault="00532137" w:rsidP="00763ED0">
            <w:pPr>
              <w:pBdr>
                <w:bottom w:val="single" w:sz="4" w:space="1" w:color="auto"/>
              </w:pBdr>
              <w:tabs>
                <w:tab w:val="decimal" w:pos="792"/>
              </w:tabs>
              <w:spacing w:line="360" w:lineRule="exact"/>
              <w:ind w:right="-72"/>
              <w:rPr>
                <w:rFonts w:ascii="Arial" w:hAnsi="Arial" w:cs="Arial"/>
                <w:sz w:val="17"/>
                <w:szCs w:val="17"/>
              </w:rPr>
            </w:pPr>
            <w:r w:rsidRPr="00532137">
              <w:rPr>
                <w:rFonts w:ascii="Arial" w:hAnsi="Arial" w:cs="Arial"/>
                <w:sz w:val="17"/>
                <w:szCs w:val="17"/>
              </w:rPr>
              <w:t>-</w:t>
            </w:r>
          </w:p>
        </w:tc>
        <w:tc>
          <w:tcPr>
            <w:tcW w:w="1096" w:type="dxa"/>
            <w:shd w:val="clear" w:color="auto" w:fill="auto"/>
            <w:vAlign w:val="bottom"/>
          </w:tcPr>
          <w:p w14:paraId="4BA800A4" w14:textId="7936DF06" w:rsidR="00C64C29" w:rsidRPr="008658A4" w:rsidRDefault="00532137" w:rsidP="00763ED0">
            <w:pPr>
              <w:pBdr>
                <w:bottom w:val="single" w:sz="4" w:space="1" w:color="auto"/>
              </w:pBdr>
              <w:tabs>
                <w:tab w:val="decimal" w:pos="795"/>
              </w:tabs>
              <w:spacing w:line="360" w:lineRule="exact"/>
              <w:ind w:right="-72"/>
              <w:rPr>
                <w:rFonts w:ascii="Arial" w:hAnsi="Arial" w:cs="Arial"/>
                <w:sz w:val="17"/>
                <w:szCs w:val="17"/>
              </w:rPr>
            </w:pPr>
            <w:r>
              <w:rPr>
                <w:rFonts w:ascii="Arial" w:hAnsi="Arial" w:cs="Arial"/>
                <w:sz w:val="17"/>
                <w:szCs w:val="17"/>
              </w:rPr>
              <w:t>119</w:t>
            </w:r>
            <w:r w:rsidR="006D6F12">
              <w:rPr>
                <w:rFonts w:ascii="Arial" w:hAnsi="Arial" w:cs="Arial"/>
                <w:sz w:val="17"/>
                <w:szCs w:val="17"/>
              </w:rPr>
              <w:t>,342</w:t>
            </w:r>
          </w:p>
        </w:tc>
        <w:tc>
          <w:tcPr>
            <w:tcW w:w="1675" w:type="dxa"/>
            <w:shd w:val="clear" w:color="auto" w:fill="auto"/>
            <w:vAlign w:val="bottom"/>
          </w:tcPr>
          <w:p w14:paraId="072D7763" w14:textId="07A77A3D" w:rsidR="00C64C29" w:rsidRPr="008658A4" w:rsidRDefault="006D6F12" w:rsidP="00763ED0">
            <w:pPr>
              <w:pBdr>
                <w:bottom w:val="single" w:sz="4" w:space="1" w:color="auto"/>
              </w:pBdr>
              <w:tabs>
                <w:tab w:val="decimal" w:pos="1260"/>
              </w:tabs>
              <w:spacing w:line="360" w:lineRule="exact"/>
              <w:ind w:right="-72"/>
              <w:rPr>
                <w:rFonts w:ascii="Arial" w:hAnsi="Arial" w:cs="Arial"/>
                <w:sz w:val="17"/>
                <w:szCs w:val="17"/>
              </w:rPr>
            </w:pPr>
            <w:r>
              <w:rPr>
                <w:rFonts w:ascii="Arial" w:hAnsi="Arial" w:cs="Arial"/>
                <w:sz w:val="17"/>
                <w:szCs w:val="17"/>
              </w:rPr>
              <w:t>76,886</w:t>
            </w:r>
          </w:p>
        </w:tc>
      </w:tr>
      <w:tr w:rsidR="00C64C29" w:rsidRPr="008658A4" w14:paraId="7E31C5A3" w14:textId="77777777" w:rsidTr="001767A5">
        <w:trPr>
          <w:trHeight w:val="325"/>
        </w:trPr>
        <w:tc>
          <w:tcPr>
            <w:tcW w:w="2430" w:type="dxa"/>
            <w:vAlign w:val="bottom"/>
          </w:tcPr>
          <w:p w14:paraId="06B17859" w14:textId="35B1707E" w:rsidR="00C64C29" w:rsidRPr="008658A4" w:rsidRDefault="00C64C29" w:rsidP="00763ED0">
            <w:pPr>
              <w:spacing w:line="360" w:lineRule="exact"/>
              <w:ind w:left="151" w:right="-72" w:hanging="151"/>
              <w:rPr>
                <w:rFonts w:ascii="Arial" w:hAnsi="Arial" w:cs="Arial"/>
                <w:b/>
                <w:bCs/>
                <w:sz w:val="17"/>
                <w:szCs w:val="17"/>
                <w:cs/>
              </w:rPr>
            </w:pPr>
            <w:r w:rsidRPr="008658A4">
              <w:rPr>
                <w:rFonts w:ascii="Arial" w:hAnsi="Arial" w:cs="Arial"/>
                <w:b/>
                <w:bCs/>
                <w:sz w:val="17"/>
                <w:szCs w:val="17"/>
              </w:rPr>
              <w:t>Net book value</w:t>
            </w:r>
          </w:p>
        </w:tc>
        <w:tc>
          <w:tcPr>
            <w:tcW w:w="1095" w:type="dxa"/>
            <w:gridSpan w:val="2"/>
            <w:vAlign w:val="bottom"/>
          </w:tcPr>
          <w:p w14:paraId="6162A1CE" w14:textId="77777777" w:rsidR="00C64C29" w:rsidRPr="008658A4" w:rsidRDefault="00C64C29" w:rsidP="00763ED0">
            <w:pPr>
              <w:tabs>
                <w:tab w:val="decimal" w:pos="789"/>
              </w:tabs>
              <w:spacing w:line="360" w:lineRule="exact"/>
              <w:ind w:right="-72"/>
              <w:rPr>
                <w:rFonts w:ascii="Arial" w:hAnsi="Arial" w:cs="Arial"/>
                <w:sz w:val="17"/>
                <w:szCs w:val="17"/>
              </w:rPr>
            </w:pPr>
          </w:p>
        </w:tc>
        <w:tc>
          <w:tcPr>
            <w:tcW w:w="1095" w:type="dxa"/>
            <w:shd w:val="clear" w:color="auto" w:fill="auto"/>
            <w:vAlign w:val="bottom"/>
          </w:tcPr>
          <w:p w14:paraId="1FE653E0" w14:textId="77777777" w:rsidR="00C64C29" w:rsidRPr="008658A4" w:rsidRDefault="00C64C29" w:rsidP="00763ED0">
            <w:pPr>
              <w:tabs>
                <w:tab w:val="decimal" w:pos="792"/>
              </w:tabs>
              <w:spacing w:line="360" w:lineRule="exact"/>
              <w:ind w:right="-72"/>
              <w:rPr>
                <w:rFonts w:ascii="Arial" w:hAnsi="Arial" w:cs="Arial"/>
                <w:sz w:val="17"/>
                <w:szCs w:val="17"/>
              </w:rPr>
            </w:pPr>
          </w:p>
        </w:tc>
        <w:tc>
          <w:tcPr>
            <w:tcW w:w="1096" w:type="dxa"/>
            <w:shd w:val="clear" w:color="auto" w:fill="auto"/>
            <w:vAlign w:val="bottom"/>
          </w:tcPr>
          <w:p w14:paraId="622C6B66" w14:textId="77777777" w:rsidR="00C64C29" w:rsidRPr="008658A4" w:rsidRDefault="00C64C29" w:rsidP="00763ED0">
            <w:pPr>
              <w:tabs>
                <w:tab w:val="decimal" w:pos="796"/>
              </w:tabs>
              <w:spacing w:line="360" w:lineRule="exact"/>
              <w:ind w:right="-72"/>
              <w:rPr>
                <w:rFonts w:ascii="Arial" w:hAnsi="Arial" w:cs="Arial"/>
                <w:sz w:val="17"/>
                <w:szCs w:val="17"/>
              </w:rPr>
            </w:pPr>
          </w:p>
        </w:tc>
        <w:tc>
          <w:tcPr>
            <w:tcW w:w="1095" w:type="dxa"/>
          </w:tcPr>
          <w:p w14:paraId="534490C6" w14:textId="77777777" w:rsidR="00C64C29" w:rsidRPr="008658A4" w:rsidRDefault="00C64C29" w:rsidP="00763ED0">
            <w:pPr>
              <w:tabs>
                <w:tab w:val="decimal" w:pos="792"/>
              </w:tabs>
              <w:spacing w:line="360" w:lineRule="exact"/>
              <w:ind w:right="-72"/>
              <w:rPr>
                <w:rFonts w:ascii="Arial" w:hAnsi="Arial" w:cs="Arial"/>
                <w:sz w:val="17"/>
                <w:szCs w:val="17"/>
              </w:rPr>
            </w:pPr>
          </w:p>
        </w:tc>
        <w:tc>
          <w:tcPr>
            <w:tcW w:w="1096" w:type="dxa"/>
            <w:shd w:val="clear" w:color="auto" w:fill="auto"/>
            <w:vAlign w:val="bottom"/>
          </w:tcPr>
          <w:p w14:paraId="5D211CA4" w14:textId="4313377D" w:rsidR="00C64C29" w:rsidRPr="008658A4" w:rsidRDefault="00C64C29" w:rsidP="00763ED0">
            <w:pPr>
              <w:tabs>
                <w:tab w:val="decimal" w:pos="795"/>
              </w:tabs>
              <w:spacing w:line="360" w:lineRule="exact"/>
              <w:ind w:right="-72"/>
              <w:rPr>
                <w:rFonts w:ascii="Arial" w:hAnsi="Arial" w:cs="Arial"/>
                <w:sz w:val="17"/>
                <w:szCs w:val="17"/>
              </w:rPr>
            </w:pPr>
          </w:p>
        </w:tc>
        <w:tc>
          <w:tcPr>
            <w:tcW w:w="1675" w:type="dxa"/>
            <w:shd w:val="clear" w:color="auto" w:fill="auto"/>
            <w:vAlign w:val="bottom"/>
          </w:tcPr>
          <w:p w14:paraId="5A54B1B1" w14:textId="77777777" w:rsidR="00C64C29" w:rsidRPr="008658A4" w:rsidRDefault="00C64C29" w:rsidP="00763ED0">
            <w:pPr>
              <w:tabs>
                <w:tab w:val="decimal" w:pos="1260"/>
              </w:tabs>
              <w:spacing w:line="360" w:lineRule="exact"/>
              <w:ind w:right="-72"/>
              <w:rPr>
                <w:rFonts w:ascii="Arial" w:hAnsi="Arial" w:cs="Arial"/>
                <w:sz w:val="17"/>
                <w:szCs w:val="17"/>
              </w:rPr>
            </w:pPr>
          </w:p>
        </w:tc>
      </w:tr>
      <w:tr w:rsidR="00C64C29" w:rsidRPr="008658A4" w14:paraId="5A17E010" w14:textId="77777777" w:rsidTr="001767A5">
        <w:trPr>
          <w:trHeight w:val="387"/>
        </w:trPr>
        <w:tc>
          <w:tcPr>
            <w:tcW w:w="2430" w:type="dxa"/>
            <w:vAlign w:val="bottom"/>
          </w:tcPr>
          <w:p w14:paraId="5CA42FFB" w14:textId="296C34E3" w:rsidR="00C64C29" w:rsidRPr="008658A4" w:rsidRDefault="00C64C29" w:rsidP="00763ED0">
            <w:pPr>
              <w:spacing w:line="360" w:lineRule="exact"/>
              <w:ind w:left="151" w:right="-72" w:hanging="151"/>
              <w:rPr>
                <w:rFonts w:ascii="Arial" w:hAnsi="Arial" w:cs="Arial"/>
                <w:b/>
                <w:bCs/>
                <w:sz w:val="17"/>
                <w:szCs w:val="17"/>
                <w:cs/>
              </w:rPr>
            </w:pPr>
            <w:r w:rsidRPr="008658A4">
              <w:rPr>
                <w:rFonts w:ascii="Arial" w:hAnsi="Arial" w:cs="Arial"/>
                <w:sz w:val="17"/>
                <w:szCs w:val="17"/>
              </w:rPr>
              <w:t xml:space="preserve">As at 31 December </w:t>
            </w:r>
            <w:r>
              <w:rPr>
                <w:rFonts w:ascii="Arial" w:hAnsi="Arial" w:cs="Arial"/>
                <w:sz w:val="17"/>
                <w:szCs w:val="17"/>
              </w:rPr>
              <w:t>2023</w:t>
            </w:r>
          </w:p>
        </w:tc>
        <w:tc>
          <w:tcPr>
            <w:tcW w:w="1095" w:type="dxa"/>
            <w:gridSpan w:val="2"/>
            <w:vAlign w:val="bottom"/>
          </w:tcPr>
          <w:p w14:paraId="21D18587" w14:textId="4E67BB41" w:rsidR="00C64C29" w:rsidRPr="008658A4" w:rsidRDefault="00C64C29" w:rsidP="00763ED0">
            <w:pPr>
              <w:pBdr>
                <w:bottom w:val="double" w:sz="4" w:space="1" w:color="auto"/>
              </w:pBdr>
              <w:tabs>
                <w:tab w:val="decimal" w:pos="789"/>
              </w:tabs>
              <w:spacing w:line="360" w:lineRule="exact"/>
              <w:ind w:right="-72"/>
              <w:rPr>
                <w:rFonts w:ascii="Arial" w:hAnsi="Arial" w:cs="Arial"/>
                <w:sz w:val="17"/>
                <w:szCs w:val="17"/>
              </w:rPr>
            </w:pPr>
            <w:r w:rsidRPr="00692ADF">
              <w:rPr>
                <w:rFonts w:ascii="Arial" w:hAnsi="Arial" w:cs="Arial"/>
                <w:sz w:val="17"/>
                <w:szCs w:val="17"/>
              </w:rPr>
              <w:t>156,357</w:t>
            </w:r>
          </w:p>
        </w:tc>
        <w:tc>
          <w:tcPr>
            <w:tcW w:w="1095" w:type="dxa"/>
            <w:shd w:val="clear" w:color="auto" w:fill="auto"/>
            <w:vAlign w:val="bottom"/>
          </w:tcPr>
          <w:p w14:paraId="7DFC619C" w14:textId="77C36053" w:rsidR="00C64C29" w:rsidRPr="008658A4" w:rsidRDefault="00C64C29" w:rsidP="00763ED0">
            <w:pPr>
              <w:pBdr>
                <w:bottom w:val="double" w:sz="4" w:space="1" w:color="auto"/>
              </w:pBdr>
              <w:tabs>
                <w:tab w:val="decimal" w:pos="792"/>
              </w:tabs>
              <w:spacing w:line="360" w:lineRule="exact"/>
              <w:ind w:right="-72"/>
              <w:rPr>
                <w:rFonts w:ascii="Arial" w:hAnsi="Arial" w:cs="Arial"/>
                <w:sz w:val="17"/>
                <w:szCs w:val="17"/>
              </w:rPr>
            </w:pPr>
            <w:r w:rsidRPr="00692ADF">
              <w:rPr>
                <w:rFonts w:ascii="Arial" w:hAnsi="Arial" w:cs="Arial"/>
                <w:sz w:val="17"/>
                <w:szCs w:val="17"/>
              </w:rPr>
              <w:t>113</w:t>
            </w:r>
          </w:p>
        </w:tc>
        <w:tc>
          <w:tcPr>
            <w:tcW w:w="1096" w:type="dxa"/>
            <w:shd w:val="clear" w:color="auto" w:fill="auto"/>
            <w:vAlign w:val="bottom"/>
          </w:tcPr>
          <w:p w14:paraId="56398825" w14:textId="1D81245D" w:rsidR="00C64C29" w:rsidRPr="008658A4" w:rsidRDefault="00C64C29" w:rsidP="00763ED0">
            <w:pPr>
              <w:pBdr>
                <w:bottom w:val="double" w:sz="4" w:space="1" w:color="auto"/>
              </w:pBdr>
              <w:tabs>
                <w:tab w:val="decimal" w:pos="796"/>
              </w:tabs>
              <w:spacing w:line="360" w:lineRule="exact"/>
              <w:ind w:right="-72"/>
              <w:rPr>
                <w:rFonts w:ascii="Arial" w:hAnsi="Arial" w:cs="Arial"/>
                <w:sz w:val="17"/>
                <w:szCs w:val="17"/>
              </w:rPr>
            </w:pPr>
            <w:r w:rsidRPr="00692ADF">
              <w:rPr>
                <w:rFonts w:ascii="Arial" w:hAnsi="Arial" w:cs="Arial"/>
                <w:sz w:val="17"/>
                <w:szCs w:val="17"/>
              </w:rPr>
              <w:t>11,186</w:t>
            </w:r>
          </w:p>
        </w:tc>
        <w:tc>
          <w:tcPr>
            <w:tcW w:w="1095" w:type="dxa"/>
          </w:tcPr>
          <w:p w14:paraId="6752507A" w14:textId="481FDDCB" w:rsidR="00C64C29" w:rsidRPr="008658A4" w:rsidRDefault="00C64C29" w:rsidP="00763ED0">
            <w:pPr>
              <w:pBdr>
                <w:bottom w:val="double" w:sz="4" w:space="1" w:color="auto"/>
              </w:pBdr>
              <w:tabs>
                <w:tab w:val="decimal" w:pos="792"/>
              </w:tabs>
              <w:spacing w:line="360" w:lineRule="exact"/>
              <w:ind w:right="-72"/>
              <w:rPr>
                <w:rFonts w:ascii="Arial" w:hAnsi="Arial" w:cs="Arial"/>
                <w:sz w:val="17"/>
                <w:szCs w:val="17"/>
              </w:rPr>
            </w:pPr>
            <w:r w:rsidRPr="00692ADF">
              <w:rPr>
                <w:rFonts w:ascii="Arial" w:hAnsi="Arial" w:cs="Arial"/>
                <w:sz w:val="17"/>
                <w:szCs w:val="17"/>
              </w:rPr>
              <w:t>35</w:t>
            </w:r>
          </w:p>
        </w:tc>
        <w:tc>
          <w:tcPr>
            <w:tcW w:w="1096" w:type="dxa"/>
            <w:shd w:val="clear" w:color="auto" w:fill="auto"/>
            <w:vAlign w:val="bottom"/>
          </w:tcPr>
          <w:p w14:paraId="7828D1A0" w14:textId="70861F51" w:rsidR="00C64C29" w:rsidRPr="008658A4" w:rsidRDefault="00C64C29" w:rsidP="00763ED0">
            <w:pPr>
              <w:pBdr>
                <w:bottom w:val="double" w:sz="4" w:space="1" w:color="auto"/>
              </w:pBdr>
              <w:tabs>
                <w:tab w:val="decimal" w:pos="795"/>
              </w:tabs>
              <w:spacing w:line="360" w:lineRule="exact"/>
              <w:ind w:right="-72"/>
              <w:rPr>
                <w:rFonts w:ascii="Arial" w:hAnsi="Arial" w:cs="Arial"/>
                <w:sz w:val="17"/>
                <w:szCs w:val="17"/>
              </w:rPr>
            </w:pPr>
            <w:r w:rsidRPr="00692ADF">
              <w:rPr>
                <w:rFonts w:ascii="Arial" w:hAnsi="Arial" w:cs="Arial"/>
                <w:sz w:val="17"/>
                <w:szCs w:val="17"/>
              </w:rPr>
              <w:t>167,691</w:t>
            </w:r>
          </w:p>
        </w:tc>
        <w:tc>
          <w:tcPr>
            <w:tcW w:w="1675" w:type="dxa"/>
            <w:shd w:val="clear" w:color="auto" w:fill="auto"/>
            <w:vAlign w:val="bottom"/>
          </w:tcPr>
          <w:p w14:paraId="50FECD54" w14:textId="2B821911" w:rsidR="00C64C29" w:rsidRPr="008658A4" w:rsidRDefault="00C64C29" w:rsidP="00763ED0">
            <w:pPr>
              <w:pBdr>
                <w:bottom w:val="double" w:sz="4" w:space="1" w:color="auto"/>
              </w:pBdr>
              <w:tabs>
                <w:tab w:val="decimal" w:pos="1260"/>
              </w:tabs>
              <w:spacing w:line="360" w:lineRule="exact"/>
              <w:ind w:right="-72"/>
              <w:rPr>
                <w:rFonts w:ascii="Arial" w:hAnsi="Arial" w:cs="Arial"/>
                <w:sz w:val="17"/>
                <w:szCs w:val="17"/>
              </w:rPr>
            </w:pPr>
            <w:r w:rsidRPr="00692ADF">
              <w:rPr>
                <w:rFonts w:ascii="Arial" w:hAnsi="Arial" w:cs="Arial"/>
                <w:sz w:val="17"/>
                <w:szCs w:val="17"/>
              </w:rPr>
              <w:t>9,275</w:t>
            </w:r>
          </w:p>
        </w:tc>
      </w:tr>
      <w:tr w:rsidR="00C64C29" w:rsidRPr="008658A4" w14:paraId="03D7643A" w14:textId="77777777" w:rsidTr="001767A5">
        <w:trPr>
          <w:trHeight w:val="375"/>
        </w:trPr>
        <w:tc>
          <w:tcPr>
            <w:tcW w:w="2430" w:type="dxa"/>
            <w:vAlign w:val="bottom"/>
          </w:tcPr>
          <w:p w14:paraId="60FBA9C4" w14:textId="27868EF1" w:rsidR="00C64C29" w:rsidRPr="008658A4" w:rsidRDefault="00C64C29" w:rsidP="00763ED0">
            <w:pPr>
              <w:spacing w:line="360" w:lineRule="exact"/>
              <w:ind w:left="151" w:right="-72" w:hanging="151"/>
              <w:rPr>
                <w:rFonts w:ascii="Arial" w:hAnsi="Arial" w:cs="Arial"/>
                <w:sz w:val="17"/>
                <w:szCs w:val="17"/>
              </w:rPr>
            </w:pPr>
            <w:r w:rsidRPr="008658A4">
              <w:rPr>
                <w:rFonts w:ascii="Arial" w:hAnsi="Arial" w:cs="Arial"/>
                <w:sz w:val="17"/>
                <w:szCs w:val="17"/>
              </w:rPr>
              <w:t xml:space="preserve">As at 31 December </w:t>
            </w:r>
            <w:r>
              <w:rPr>
                <w:rFonts w:ascii="Arial" w:hAnsi="Arial" w:cs="Arial"/>
                <w:sz w:val="17"/>
                <w:szCs w:val="17"/>
              </w:rPr>
              <w:t>2024</w:t>
            </w:r>
          </w:p>
        </w:tc>
        <w:tc>
          <w:tcPr>
            <w:tcW w:w="1095" w:type="dxa"/>
            <w:gridSpan w:val="2"/>
            <w:vAlign w:val="bottom"/>
          </w:tcPr>
          <w:p w14:paraId="31ACA9E2" w14:textId="028A14C8" w:rsidR="00C64C29" w:rsidRPr="008658A4" w:rsidRDefault="006D6F12" w:rsidP="00763ED0">
            <w:pPr>
              <w:pBdr>
                <w:bottom w:val="double" w:sz="4" w:space="1" w:color="auto"/>
              </w:pBdr>
              <w:tabs>
                <w:tab w:val="decimal" w:pos="789"/>
              </w:tabs>
              <w:spacing w:line="360" w:lineRule="exact"/>
              <w:ind w:right="-72"/>
              <w:rPr>
                <w:rFonts w:ascii="Arial" w:hAnsi="Arial" w:cs="Arial"/>
                <w:sz w:val="17"/>
                <w:szCs w:val="17"/>
              </w:rPr>
            </w:pPr>
            <w:r>
              <w:rPr>
                <w:rFonts w:ascii="Arial" w:hAnsi="Arial" w:cs="Arial"/>
                <w:sz w:val="17"/>
                <w:szCs w:val="17"/>
              </w:rPr>
              <w:t>137,210</w:t>
            </w:r>
          </w:p>
        </w:tc>
        <w:tc>
          <w:tcPr>
            <w:tcW w:w="1095" w:type="dxa"/>
            <w:shd w:val="clear" w:color="auto" w:fill="auto"/>
            <w:vAlign w:val="bottom"/>
          </w:tcPr>
          <w:p w14:paraId="47FE093C" w14:textId="360BC498" w:rsidR="00C64C29" w:rsidRPr="008658A4" w:rsidRDefault="006D6F12" w:rsidP="00763ED0">
            <w:pPr>
              <w:pBdr>
                <w:bottom w:val="double" w:sz="4" w:space="1" w:color="auto"/>
              </w:pBdr>
              <w:tabs>
                <w:tab w:val="decimal" w:pos="792"/>
              </w:tabs>
              <w:spacing w:line="360" w:lineRule="exact"/>
              <w:ind w:right="-72"/>
              <w:rPr>
                <w:rFonts w:ascii="Arial" w:hAnsi="Arial" w:cs="Arial"/>
                <w:sz w:val="17"/>
                <w:szCs w:val="17"/>
              </w:rPr>
            </w:pPr>
            <w:r w:rsidRPr="006D6F12">
              <w:rPr>
                <w:rFonts w:ascii="Arial" w:hAnsi="Arial" w:cs="Arial"/>
                <w:sz w:val="17"/>
                <w:szCs w:val="17"/>
              </w:rPr>
              <w:t>-</w:t>
            </w:r>
          </w:p>
        </w:tc>
        <w:tc>
          <w:tcPr>
            <w:tcW w:w="1096" w:type="dxa"/>
            <w:shd w:val="clear" w:color="auto" w:fill="auto"/>
            <w:vAlign w:val="bottom"/>
          </w:tcPr>
          <w:p w14:paraId="77B51D3B" w14:textId="10EB2DF0" w:rsidR="00C64C29" w:rsidRPr="008658A4" w:rsidRDefault="006D6F12" w:rsidP="00763ED0">
            <w:pPr>
              <w:pBdr>
                <w:bottom w:val="double" w:sz="4" w:space="1" w:color="auto"/>
              </w:pBdr>
              <w:tabs>
                <w:tab w:val="decimal" w:pos="796"/>
              </w:tabs>
              <w:spacing w:line="360" w:lineRule="exact"/>
              <w:ind w:right="-72"/>
              <w:rPr>
                <w:rFonts w:ascii="Arial" w:hAnsi="Arial" w:cs="Arial"/>
                <w:sz w:val="17"/>
                <w:szCs w:val="17"/>
              </w:rPr>
            </w:pPr>
            <w:r>
              <w:rPr>
                <w:rFonts w:ascii="Arial" w:hAnsi="Arial" w:cs="Arial"/>
                <w:sz w:val="17"/>
                <w:szCs w:val="17"/>
              </w:rPr>
              <w:t>12,314</w:t>
            </w:r>
          </w:p>
        </w:tc>
        <w:tc>
          <w:tcPr>
            <w:tcW w:w="1095" w:type="dxa"/>
          </w:tcPr>
          <w:p w14:paraId="0A631ACB" w14:textId="34AF773C" w:rsidR="00C64C29" w:rsidRPr="008658A4" w:rsidRDefault="006D6F12" w:rsidP="00763ED0">
            <w:pPr>
              <w:pBdr>
                <w:bottom w:val="double" w:sz="4" w:space="1" w:color="auto"/>
              </w:pBdr>
              <w:tabs>
                <w:tab w:val="decimal" w:pos="792"/>
              </w:tabs>
              <w:spacing w:line="360" w:lineRule="exact"/>
              <w:ind w:right="-72"/>
              <w:rPr>
                <w:rFonts w:ascii="Arial" w:hAnsi="Arial" w:cs="Arial"/>
                <w:sz w:val="17"/>
                <w:szCs w:val="17"/>
              </w:rPr>
            </w:pPr>
            <w:r>
              <w:rPr>
                <w:rFonts w:ascii="Arial" w:hAnsi="Arial" w:cs="Arial"/>
                <w:sz w:val="17"/>
                <w:szCs w:val="17"/>
              </w:rPr>
              <w:t>35</w:t>
            </w:r>
          </w:p>
        </w:tc>
        <w:tc>
          <w:tcPr>
            <w:tcW w:w="1096" w:type="dxa"/>
            <w:shd w:val="clear" w:color="auto" w:fill="auto"/>
            <w:vAlign w:val="bottom"/>
          </w:tcPr>
          <w:p w14:paraId="7A2F69D9" w14:textId="608069CE" w:rsidR="00C64C29" w:rsidRPr="008658A4" w:rsidRDefault="006D6F12" w:rsidP="00763ED0">
            <w:pPr>
              <w:pBdr>
                <w:bottom w:val="double" w:sz="4" w:space="1" w:color="auto"/>
              </w:pBdr>
              <w:tabs>
                <w:tab w:val="decimal" w:pos="792"/>
              </w:tabs>
              <w:spacing w:line="360" w:lineRule="exact"/>
              <w:ind w:right="-72"/>
              <w:rPr>
                <w:rFonts w:ascii="Arial" w:hAnsi="Arial" w:cs="Arial"/>
                <w:sz w:val="17"/>
                <w:szCs w:val="17"/>
              </w:rPr>
            </w:pPr>
            <w:r>
              <w:rPr>
                <w:rFonts w:ascii="Arial" w:hAnsi="Arial" w:cs="Arial"/>
                <w:sz w:val="17"/>
                <w:szCs w:val="17"/>
              </w:rPr>
              <w:t>149,559</w:t>
            </w:r>
          </w:p>
        </w:tc>
        <w:tc>
          <w:tcPr>
            <w:tcW w:w="1675" w:type="dxa"/>
            <w:shd w:val="clear" w:color="auto" w:fill="auto"/>
            <w:vAlign w:val="bottom"/>
          </w:tcPr>
          <w:p w14:paraId="07FCAF22" w14:textId="0BAE67B0" w:rsidR="00C64C29" w:rsidRPr="008658A4" w:rsidRDefault="006D6F12" w:rsidP="00763ED0">
            <w:pPr>
              <w:pBdr>
                <w:bottom w:val="double" w:sz="4" w:space="1" w:color="auto"/>
              </w:pBdr>
              <w:tabs>
                <w:tab w:val="decimal" w:pos="1260"/>
              </w:tabs>
              <w:spacing w:line="360" w:lineRule="exact"/>
              <w:ind w:right="-72"/>
              <w:rPr>
                <w:rFonts w:ascii="Arial" w:hAnsi="Arial" w:cs="Arial"/>
                <w:sz w:val="17"/>
                <w:szCs w:val="17"/>
              </w:rPr>
            </w:pPr>
            <w:r>
              <w:rPr>
                <w:rFonts w:ascii="Arial" w:hAnsi="Arial" w:cs="Arial"/>
                <w:sz w:val="17"/>
                <w:szCs w:val="17"/>
              </w:rPr>
              <w:t>7,611</w:t>
            </w:r>
          </w:p>
        </w:tc>
      </w:tr>
    </w:tbl>
    <w:p w14:paraId="3A443165" w14:textId="3AE28779" w:rsidR="007D4B7B" w:rsidRPr="008658A4" w:rsidRDefault="007D4B7B">
      <w:pPr>
        <w:overflowPunct/>
        <w:autoSpaceDE/>
        <w:autoSpaceDN/>
        <w:adjustRightInd/>
        <w:textAlignment w:val="auto"/>
        <w:rPr>
          <w:rFonts w:ascii="Arial" w:hAnsi="Arial" w:cs="Arial"/>
          <w:b/>
          <w:bCs/>
          <w:kern w:val="32"/>
          <w:sz w:val="22"/>
          <w:szCs w:val="22"/>
        </w:rPr>
      </w:pPr>
      <w:bookmarkStart w:id="3" w:name="_Hlk62811045"/>
      <w:r w:rsidRPr="008658A4">
        <w:rPr>
          <w:rFonts w:ascii="Arial" w:hAnsi="Arial" w:cs="Arial"/>
          <w:sz w:val="22"/>
          <w:szCs w:val="22"/>
        </w:rPr>
        <w:br w:type="page"/>
      </w:r>
    </w:p>
    <w:p w14:paraId="792CB35F" w14:textId="3E729E7A" w:rsidR="0009788B" w:rsidRPr="008658A4" w:rsidRDefault="0009788B" w:rsidP="007D4B7B">
      <w:pPr>
        <w:pStyle w:val="Heading1"/>
        <w:spacing w:before="120" w:after="120" w:line="380" w:lineRule="exact"/>
        <w:ind w:left="547" w:hanging="547"/>
        <w:rPr>
          <w:rFonts w:cs="Arial"/>
          <w:sz w:val="22"/>
          <w:szCs w:val="22"/>
        </w:rPr>
      </w:pPr>
      <w:r w:rsidRPr="008658A4">
        <w:rPr>
          <w:rFonts w:cs="Arial"/>
          <w:sz w:val="22"/>
          <w:szCs w:val="22"/>
        </w:rPr>
        <w:t>1</w:t>
      </w:r>
      <w:r w:rsidR="00B35DD9">
        <w:rPr>
          <w:rFonts w:cs="Arial"/>
          <w:sz w:val="22"/>
          <w:szCs w:val="22"/>
        </w:rPr>
        <w:t>6</w:t>
      </w:r>
      <w:r w:rsidRPr="008658A4">
        <w:rPr>
          <w:rFonts w:cs="Arial"/>
          <w:sz w:val="22"/>
          <w:szCs w:val="22"/>
        </w:rPr>
        <w:t>.</w:t>
      </w:r>
      <w:r w:rsidRPr="008658A4">
        <w:rPr>
          <w:rFonts w:cs="Arial"/>
          <w:sz w:val="22"/>
          <w:szCs w:val="22"/>
        </w:rPr>
        <w:tab/>
        <w:t>Goodwill</w:t>
      </w:r>
    </w:p>
    <w:p w14:paraId="42EA4D74" w14:textId="24327E99" w:rsidR="0009788B" w:rsidRPr="008658A4" w:rsidRDefault="0009788B" w:rsidP="00953EB7">
      <w:pPr>
        <w:spacing w:before="120" w:after="120" w:line="380" w:lineRule="exact"/>
        <w:ind w:left="547"/>
        <w:jc w:val="thaiDistribute"/>
        <w:rPr>
          <w:rFonts w:ascii="Arial" w:hAnsi="Arial" w:cs="Arial"/>
          <w:sz w:val="22"/>
          <w:szCs w:val="22"/>
        </w:rPr>
      </w:pPr>
      <w:r w:rsidRPr="008658A4">
        <w:rPr>
          <w:rFonts w:ascii="Arial" w:hAnsi="Arial" w:cs="Arial"/>
          <w:sz w:val="22"/>
          <w:szCs w:val="22"/>
        </w:rPr>
        <w:t xml:space="preserve">Movements of goodwill for the years ended 31 December </w:t>
      </w:r>
      <w:r w:rsidR="00367A82">
        <w:rPr>
          <w:rFonts w:ascii="Arial" w:hAnsi="Arial" w:cs="Arial"/>
          <w:sz w:val="22"/>
          <w:szCs w:val="22"/>
        </w:rPr>
        <w:t>2024</w:t>
      </w:r>
      <w:r w:rsidRPr="008658A4">
        <w:rPr>
          <w:rFonts w:ascii="Arial" w:hAnsi="Arial" w:cs="Arial"/>
          <w:sz w:val="22"/>
          <w:szCs w:val="22"/>
        </w:rPr>
        <w:t xml:space="preserve"> and </w:t>
      </w:r>
      <w:r w:rsidR="00367A82">
        <w:rPr>
          <w:rFonts w:ascii="Arial" w:hAnsi="Arial" w:cs="Arial"/>
          <w:sz w:val="22"/>
          <w:szCs w:val="22"/>
        </w:rPr>
        <w:t>2023</w:t>
      </w:r>
      <w:r w:rsidRPr="008658A4">
        <w:rPr>
          <w:rFonts w:ascii="Arial" w:hAnsi="Arial" w:cs="Arial"/>
          <w:sz w:val="22"/>
          <w:szCs w:val="22"/>
        </w:rPr>
        <w:t xml:space="preserve"> are summarised below.</w:t>
      </w:r>
    </w:p>
    <w:tbl>
      <w:tblPr>
        <w:tblStyle w:val="TableGrid"/>
        <w:tblW w:w="90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1666"/>
        <w:gridCol w:w="1666"/>
      </w:tblGrid>
      <w:tr w:rsidR="00E71937" w:rsidRPr="008658A4" w14:paraId="2883AA6D" w14:textId="77777777">
        <w:tc>
          <w:tcPr>
            <w:tcW w:w="5671" w:type="dxa"/>
            <w:vAlign w:val="bottom"/>
          </w:tcPr>
          <w:p w14:paraId="31AA446B" w14:textId="77777777" w:rsidR="0009788B" w:rsidRPr="008658A4" w:rsidRDefault="0009788B">
            <w:pPr>
              <w:spacing w:line="380" w:lineRule="exact"/>
              <w:ind w:left="151" w:hanging="151"/>
              <w:jc w:val="center"/>
              <w:outlineLvl w:val="0"/>
              <w:rPr>
                <w:rFonts w:ascii="Arial" w:hAnsi="Arial" w:cs="Arial"/>
                <w:sz w:val="22"/>
                <w:szCs w:val="22"/>
                <w:lang w:val="en-GB"/>
              </w:rPr>
            </w:pPr>
            <w:r w:rsidRPr="008658A4">
              <w:rPr>
                <w:rFonts w:ascii="Arial" w:hAnsi="Arial" w:cs="Arial"/>
                <w:sz w:val="22"/>
                <w:szCs w:val="22"/>
              </w:rPr>
              <w:br w:type="page"/>
            </w:r>
          </w:p>
        </w:tc>
        <w:tc>
          <w:tcPr>
            <w:tcW w:w="3332" w:type="dxa"/>
            <w:gridSpan w:val="2"/>
            <w:vAlign w:val="bottom"/>
            <w:hideMark/>
          </w:tcPr>
          <w:p w14:paraId="6C0F7836" w14:textId="77777777" w:rsidR="0009788B" w:rsidRPr="008658A4" w:rsidRDefault="0009788B">
            <w:pPr>
              <w:tabs>
                <w:tab w:val="right" w:pos="1033"/>
              </w:tabs>
              <w:spacing w:line="380" w:lineRule="exact"/>
              <w:ind w:right="-72"/>
              <w:jc w:val="right"/>
              <w:rPr>
                <w:rFonts w:ascii="Arial" w:hAnsi="Arial" w:cs="Arial"/>
                <w:sz w:val="22"/>
                <w:szCs w:val="22"/>
              </w:rPr>
            </w:pPr>
            <w:r w:rsidRPr="008658A4">
              <w:rPr>
                <w:rFonts w:ascii="Arial" w:hAnsi="Arial" w:cs="Arial"/>
                <w:sz w:val="22"/>
                <w:szCs w:val="22"/>
                <w:cs/>
              </w:rPr>
              <w:t>(</w:t>
            </w:r>
            <w:r w:rsidRPr="008658A4">
              <w:rPr>
                <w:rFonts w:ascii="Arial" w:hAnsi="Arial" w:cs="Arial"/>
                <w:sz w:val="22"/>
                <w:szCs w:val="22"/>
              </w:rPr>
              <w:t>Unit: Thousand Baht</w:t>
            </w:r>
            <w:r w:rsidRPr="008658A4">
              <w:rPr>
                <w:rFonts w:ascii="Arial" w:hAnsi="Arial" w:cs="Arial"/>
                <w:sz w:val="22"/>
                <w:szCs w:val="22"/>
                <w:cs/>
              </w:rPr>
              <w:t>)</w:t>
            </w:r>
          </w:p>
        </w:tc>
      </w:tr>
      <w:tr w:rsidR="00E71937" w:rsidRPr="008658A4" w14:paraId="450195FE" w14:textId="77777777">
        <w:tc>
          <w:tcPr>
            <w:tcW w:w="5671" w:type="dxa"/>
            <w:vAlign w:val="bottom"/>
          </w:tcPr>
          <w:p w14:paraId="5E2DE659" w14:textId="77777777" w:rsidR="0009788B" w:rsidRPr="008658A4" w:rsidRDefault="0009788B">
            <w:pPr>
              <w:spacing w:line="380" w:lineRule="exact"/>
              <w:ind w:left="151" w:hanging="151"/>
              <w:jc w:val="center"/>
              <w:outlineLvl w:val="0"/>
              <w:rPr>
                <w:rFonts w:ascii="Arial" w:hAnsi="Arial" w:cs="Arial"/>
                <w:sz w:val="22"/>
                <w:szCs w:val="22"/>
                <w:cs/>
              </w:rPr>
            </w:pPr>
          </w:p>
        </w:tc>
        <w:tc>
          <w:tcPr>
            <w:tcW w:w="3332" w:type="dxa"/>
            <w:gridSpan w:val="2"/>
            <w:tcBorders>
              <w:top w:val="nil"/>
              <w:left w:val="nil"/>
              <w:right w:val="nil"/>
            </w:tcBorders>
            <w:vAlign w:val="bottom"/>
            <w:hideMark/>
          </w:tcPr>
          <w:p w14:paraId="21EABA80" w14:textId="77777777" w:rsidR="0009788B" w:rsidRPr="008658A4" w:rsidRDefault="0009788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8658A4">
              <w:rPr>
                <w:rFonts w:ascii="Arial" w:hAnsi="Arial" w:cs="Arial"/>
                <w:sz w:val="22"/>
                <w:szCs w:val="22"/>
              </w:rPr>
              <w:t>Consolidated                          financial statements</w:t>
            </w:r>
          </w:p>
        </w:tc>
      </w:tr>
      <w:tr w:rsidR="00E71937" w:rsidRPr="008658A4" w14:paraId="39AB8553" w14:textId="77777777">
        <w:tc>
          <w:tcPr>
            <w:tcW w:w="5671" w:type="dxa"/>
            <w:vAlign w:val="bottom"/>
          </w:tcPr>
          <w:p w14:paraId="68E414C7" w14:textId="77777777" w:rsidR="0009788B" w:rsidRPr="008658A4" w:rsidRDefault="0009788B">
            <w:pPr>
              <w:spacing w:line="380" w:lineRule="exact"/>
              <w:ind w:left="151" w:hanging="151"/>
              <w:jc w:val="center"/>
              <w:outlineLvl w:val="0"/>
              <w:rPr>
                <w:rFonts w:ascii="Arial" w:hAnsi="Arial" w:cs="Arial"/>
                <w:sz w:val="22"/>
                <w:szCs w:val="22"/>
              </w:rPr>
            </w:pPr>
          </w:p>
        </w:tc>
        <w:tc>
          <w:tcPr>
            <w:tcW w:w="1666" w:type="dxa"/>
            <w:tcBorders>
              <w:left w:val="nil"/>
              <w:bottom w:val="nil"/>
              <w:right w:val="nil"/>
            </w:tcBorders>
            <w:vAlign w:val="bottom"/>
            <w:hideMark/>
          </w:tcPr>
          <w:p w14:paraId="10FDF887" w14:textId="782328C3" w:rsidR="0009788B" w:rsidRPr="008658A4" w:rsidRDefault="00367A82">
            <w:pPr>
              <w:tabs>
                <w:tab w:val="right" w:pos="1033"/>
              </w:tabs>
              <w:spacing w:line="380" w:lineRule="exact"/>
              <w:ind w:right="-72"/>
              <w:jc w:val="center"/>
              <w:rPr>
                <w:rFonts w:ascii="Arial" w:hAnsi="Arial" w:cs="Arial"/>
                <w:sz w:val="22"/>
                <w:szCs w:val="22"/>
                <w:u w:val="single"/>
              </w:rPr>
            </w:pPr>
            <w:r>
              <w:rPr>
                <w:rFonts w:ascii="Arial" w:hAnsi="Arial" w:cs="Arial"/>
                <w:sz w:val="22"/>
                <w:szCs w:val="22"/>
                <w:u w:val="single"/>
              </w:rPr>
              <w:t>2024</w:t>
            </w:r>
          </w:p>
        </w:tc>
        <w:tc>
          <w:tcPr>
            <w:tcW w:w="1666" w:type="dxa"/>
            <w:tcBorders>
              <w:left w:val="nil"/>
              <w:bottom w:val="nil"/>
              <w:right w:val="nil"/>
            </w:tcBorders>
            <w:vAlign w:val="bottom"/>
            <w:hideMark/>
          </w:tcPr>
          <w:p w14:paraId="7A340B89" w14:textId="765AB311" w:rsidR="0009788B" w:rsidRPr="008658A4" w:rsidRDefault="00367A82">
            <w:pPr>
              <w:tabs>
                <w:tab w:val="right" w:pos="1033"/>
              </w:tabs>
              <w:spacing w:line="380" w:lineRule="exact"/>
              <w:ind w:right="-72"/>
              <w:jc w:val="center"/>
              <w:rPr>
                <w:rFonts w:ascii="Arial" w:hAnsi="Arial" w:cs="Arial"/>
                <w:sz w:val="22"/>
                <w:szCs w:val="22"/>
                <w:u w:val="single"/>
              </w:rPr>
            </w:pPr>
            <w:r>
              <w:rPr>
                <w:rFonts w:ascii="Arial" w:hAnsi="Arial" w:cs="Arial"/>
                <w:sz w:val="22"/>
                <w:szCs w:val="22"/>
                <w:u w:val="single"/>
              </w:rPr>
              <w:t>2023</w:t>
            </w:r>
          </w:p>
        </w:tc>
      </w:tr>
      <w:tr w:rsidR="00C64C29" w:rsidRPr="008658A4" w14:paraId="5DC57D11" w14:textId="77777777">
        <w:trPr>
          <w:trHeight w:val="198"/>
        </w:trPr>
        <w:tc>
          <w:tcPr>
            <w:tcW w:w="5671" w:type="dxa"/>
            <w:vAlign w:val="bottom"/>
            <w:hideMark/>
          </w:tcPr>
          <w:p w14:paraId="0426930E" w14:textId="77777777" w:rsidR="00C64C29" w:rsidRPr="008658A4" w:rsidRDefault="00C64C29" w:rsidP="00C64C29">
            <w:pPr>
              <w:spacing w:line="380" w:lineRule="exact"/>
              <w:ind w:left="151" w:right="-72" w:hanging="151"/>
              <w:rPr>
                <w:rFonts w:ascii="Arial" w:hAnsi="Arial" w:cs="Arial"/>
                <w:b/>
                <w:bCs/>
                <w:sz w:val="22"/>
                <w:szCs w:val="22"/>
                <w:cs/>
              </w:rPr>
            </w:pPr>
            <w:r w:rsidRPr="008658A4">
              <w:rPr>
                <w:rFonts w:ascii="Arial" w:hAnsi="Arial" w:cs="Arial"/>
                <w:b/>
                <w:bCs/>
                <w:sz w:val="22"/>
                <w:szCs w:val="22"/>
                <w:lang w:bidi="ar-SA"/>
              </w:rPr>
              <w:t>Net book value as of 1 January</w:t>
            </w:r>
          </w:p>
        </w:tc>
        <w:tc>
          <w:tcPr>
            <w:tcW w:w="1666" w:type="dxa"/>
            <w:vAlign w:val="bottom"/>
          </w:tcPr>
          <w:p w14:paraId="56E421A7" w14:textId="00C09E5F" w:rsidR="00C64C29" w:rsidRPr="008658A4" w:rsidRDefault="009B74C9" w:rsidP="00C64C29">
            <w:pPr>
              <w:tabs>
                <w:tab w:val="decimal" w:pos="1037"/>
              </w:tabs>
              <w:spacing w:line="380" w:lineRule="exact"/>
              <w:ind w:right="-72"/>
              <w:jc w:val="center"/>
              <w:rPr>
                <w:rFonts w:ascii="Arial" w:hAnsi="Arial" w:cs="Arial"/>
                <w:sz w:val="22"/>
                <w:szCs w:val="22"/>
                <w:cs/>
              </w:rPr>
            </w:pPr>
            <w:r>
              <w:rPr>
                <w:rFonts w:ascii="Arial" w:hAnsi="Arial" w:cs="Arial"/>
                <w:sz w:val="22"/>
                <w:szCs w:val="22"/>
              </w:rPr>
              <w:t>53,911</w:t>
            </w:r>
          </w:p>
        </w:tc>
        <w:tc>
          <w:tcPr>
            <w:tcW w:w="1666" w:type="dxa"/>
            <w:vAlign w:val="bottom"/>
            <w:hideMark/>
          </w:tcPr>
          <w:p w14:paraId="08EBEBE6" w14:textId="323A9F76" w:rsidR="00C64C29" w:rsidRPr="008658A4" w:rsidRDefault="00C64C29" w:rsidP="00C64C29">
            <w:pPr>
              <w:tabs>
                <w:tab w:val="decimal" w:pos="1037"/>
              </w:tabs>
              <w:spacing w:line="380" w:lineRule="exact"/>
              <w:ind w:right="-72"/>
              <w:jc w:val="center"/>
              <w:rPr>
                <w:rFonts w:ascii="Arial" w:hAnsi="Arial" w:cs="Arial"/>
                <w:sz w:val="22"/>
                <w:szCs w:val="22"/>
                <w:cs/>
              </w:rPr>
            </w:pPr>
            <w:r>
              <w:rPr>
                <w:rFonts w:ascii="Arial" w:hAnsi="Arial" w:cs="Arial"/>
                <w:sz w:val="22"/>
                <w:szCs w:val="22"/>
              </w:rPr>
              <w:t>56,175</w:t>
            </w:r>
          </w:p>
        </w:tc>
      </w:tr>
      <w:tr w:rsidR="00C64C29" w:rsidRPr="008658A4" w14:paraId="3371AC78" w14:textId="77777777">
        <w:tc>
          <w:tcPr>
            <w:tcW w:w="5671" w:type="dxa"/>
            <w:vAlign w:val="bottom"/>
            <w:hideMark/>
          </w:tcPr>
          <w:p w14:paraId="7C5BDCF3" w14:textId="77777777" w:rsidR="00C64C29" w:rsidRPr="008658A4" w:rsidRDefault="00C64C29" w:rsidP="00C64C29">
            <w:pPr>
              <w:spacing w:line="380" w:lineRule="exact"/>
              <w:ind w:left="151" w:right="-72" w:hanging="151"/>
              <w:rPr>
                <w:rFonts w:ascii="Arial" w:hAnsi="Arial" w:cs="Arial"/>
                <w:sz w:val="22"/>
                <w:szCs w:val="22"/>
              </w:rPr>
            </w:pPr>
            <w:r w:rsidRPr="008658A4">
              <w:rPr>
                <w:rFonts w:ascii="Arial" w:eastAsia="MS Mincho" w:hAnsi="Arial" w:cs="Arial"/>
                <w:sz w:val="22"/>
                <w:szCs w:val="22"/>
                <w:lang w:bidi="ar-SA"/>
              </w:rPr>
              <w:t>Translation adjustment</w:t>
            </w:r>
          </w:p>
        </w:tc>
        <w:tc>
          <w:tcPr>
            <w:tcW w:w="1666" w:type="dxa"/>
            <w:vAlign w:val="bottom"/>
          </w:tcPr>
          <w:p w14:paraId="6B384611" w14:textId="1C11BB79" w:rsidR="00C64C29" w:rsidRPr="008658A4" w:rsidRDefault="009B74C9" w:rsidP="00C64C29">
            <w:pPr>
              <w:pBdr>
                <w:bottom w:val="single" w:sz="4" w:space="1" w:color="auto"/>
              </w:pBdr>
              <w:tabs>
                <w:tab w:val="decimal" w:pos="1037"/>
              </w:tabs>
              <w:spacing w:line="380" w:lineRule="exact"/>
              <w:ind w:right="-72"/>
              <w:jc w:val="center"/>
              <w:rPr>
                <w:rFonts w:ascii="Arial" w:hAnsi="Arial" w:cs="Arial"/>
                <w:sz w:val="22"/>
                <w:szCs w:val="22"/>
                <w:cs/>
              </w:rPr>
            </w:pPr>
            <w:r>
              <w:rPr>
                <w:rFonts w:ascii="Arial" w:hAnsi="Arial" w:cs="Arial"/>
                <w:sz w:val="22"/>
                <w:szCs w:val="22"/>
              </w:rPr>
              <w:t>(2,686)</w:t>
            </w:r>
          </w:p>
        </w:tc>
        <w:tc>
          <w:tcPr>
            <w:tcW w:w="1666" w:type="dxa"/>
            <w:vAlign w:val="bottom"/>
            <w:hideMark/>
          </w:tcPr>
          <w:p w14:paraId="68E4FAAD" w14:textId="51B48025" w:rsidR="00C64C29" w:rsidRPr="008658A4" w:rsidRDefault="00C64C29" w:rsidP="00C64C29">
            <w:pPr>
              <w:pBdr>
                <w:bottom w:val="sing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(2,264)</w:t>
            </w:r>
          </w:p>
        </w:tc>
      </w:tr>
      <w:tr w:rsidR="00C64C29" w:rsidRPr="008658A4" w14:paraId="185EDFCE" w14:textId="77777777">
        <w:tc>
          <w:tcPr>
            <w:tcW w:w="5671" w:type="dxa"/>
            <w:vAlign w:val="bottom"/>
            <w:hideMark/>
          </w:tcPr>
          <w:p w14:paraId="2AF24778" w14:textId="77777777" w:rsidR="00C64C29" w:rsidRPr="008658A4" w:rsidRDefault="00C64C29" w:rsidP="00C64C29">
            <w:pPr>
              <w:spacing w:line="380" w:lineRule="exact"/>
              <w:ind w:left="151" w:right="-72" w:hanging="151"/>
              <w:rPr>
                <w:rFonts w:ascii="Arial" w:hAnsi="Arial" w:cs="Arial"/>
                <w:b/>
                <w:bCs/>
                <w:sz w:val="22"/>
                <w:szCs w:val="22"/>
              </w:rPr>
            </w:pPr>
            <w:r w:rsidRPr="008658A4">
              <w:rPr>
                <w:rFonts w:ascii="Arial" w:hAnsi="Arial" w:cs="Arial"/>
                <w:b/>
                <w:bCs/>
                <w:sz w:val="22"/>
                <w:szCs w:val="22"/>
                <w:lang w:bidi="ar-SA"/>
              </w:rPr>
              <w:t>Net book value as of 31 December</w:t>
            </w:r>
          </w:p>
        </w:tc>
        <w:tc>
          <w:tcPr>
            <w:tcW w:w="1666" w:type="dxa"/>
            <w:vAlign w:val="bottom"/>
          </w:tcPr>
          <w:p w14:paraId="2BAC9233" w14:textId="4FABB994" w:rsidR="00C64C29" w:rsidRPr="008658A4" w:rsidRDefault="009B74C9" w:rsidP="00C64C29">
            <w:pPr>
              <w:pBdr>
                <w:bottom w:val="doub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51,225</w:t>
            </w:r>
          </w:p>
        </w:tc>
        <w:tc>
          <w:tcPr>
            <w:tcW w:w="1666" w:type="dxa"/>
            <w:vAlign w:val="bottom"/>
            <w:hideMark/>
          </w:tcPr>
          <w:p w14:paraId="16716C92" w14:textId="18978351" w:rsidR="00C64C29" w:rsidRPr="008658A4" w:rsidRDefault="00C64C29" w:rsidP="00C64C29">
            <w:pPr>
              <w:pBdr>
                <w:bottom w:val="doub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53,911</w:t>
            </w:r>
          </w:p>
        </w:tc>
      </w:tr>
    </w:tbl>
    <w:p w14:paraId="4514222D" w14:textId="5886F27D" w:rsidR="001024DB" w:rsidRPr="003127BE" w:rsidRDefault="0009788B" w:rsidP="00FC0C1C">
      <w:pPr>
        <w:tabs>
          <w:tab w:val="left" w:pos="2160"/>
          <w:tab w:val="center" w:pos="6840"/>
          <w:tab w:val="center" w:pos="8280"/>
        </w:tabs>
        <w:spacing w:before="240" w:after="120" w:line="380" w:lineRule="exact"/>
        <w:ind w:left="547" w:right="-43" w:hanging="547"/>
        <w:jc w:val="thaiDistribute"/>
        <w:rPr>
          <w:rFonts w:ascii="Arial" w:hAnsi="Arial" w:cs="Browallia New"/>
          <w:sz w:val="22"/>
          <w:szCs w:val="28"/>
        </w:rPr>
      </w:pPr>
      <w:r w:rsidRPr="008658A4">
        <w:rPr>
          <w:rFonts w:ascii="Arial" w:hAnsi="Arial" w:cs="Arial"/>
          <w:sz w:val="22"/>
          <w:szCs w:val="22"/>
        </w:rPr>
        <w:tab/>
      </w:r>
      <w:r w:rsidR="00466C7B" w:rsidRPr="00466C7B">
        <w:rPr>
          <w:rFonts w:ascii="Arial" w:hAnsi="Arial" w:cs="Arial"/>
          <w:sz w:val="22"/>
          <w:szCs w:val="22"/>
        </w:rPr>
        <w:t>Goodwill arises when the Company invests in Long Quan Safe Food Joint Stock Company, which is located in Vietnam.</w:t>
      </w:r>
    </w:p>
    <w:p w14:paraId="0ABC8F3F" w14:textId="018816E2" w:rsidR="0009788B" w:rsidRPr="008658A4" w:rsidRDefault="001024DB" w:rsidP="001767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3127BE">
        <w:rPr>
          <w:rFonts w:ascii="Arial" w:hAnsi="Arial" w:cs="Arial"/>
          <w:spacing w:val="-2"/>
          <w:sz w:val="22"/>
          <w:szCs w:val="22"/>
        </w:rPr>
        <w:tab/>
      </w:r>
      <w:r w:rsidR="0009788B" w:rsidRPr="003127BE">
        <w:rPr>
          <w:rFonts w:ascii="Arial" w:hAnsi="Arial" w:cs="Arial"/>
          <w:spacing w:val="-2"/>
          <w:sz w:val="22"/>
          <w:szCs w:val="22"/>
        </w:rPr>
        <w:t>The Group has determined the recoverable amount of the cash generating unit</w:t>
      </w:r>
      <w:r w:rsidR="00996A0F" w:rsidRPr="003127BE">
        <w:rPr>
          <w:rFonts w:ascii="Arial" w:hAnsi="Arial" w:cs="Arial"/>
          <w:spacing w:val="-2"/>
          <w:sz w:val="22"/>
          <w:szCs w:val="22"/>
        </w:rPr>
        <w:t xml:space="preserve"> (CGU)</w:t>
      </w:r>
      <w:r w:rsidR="0009788B" w:rsidRPr="003127BE">
        <w:rPr>
          <w:rFonts w:ascii="Arial" w:hAnsi="Arial" w:cs="Arial"/>
          <w:spacing w:val="-2"/>
          <w:sz w:val="22"/>
          <w:szCs w:val="22"/>
        </w:rPr>
        <w:t xml:space="preserve"> based on value in use, using cash flow projection</w:t>
      </w:r>
      <w:r w:rsidR="0009788B" w:rsidRPr="008658A4">
        <w:rPr>
          <w:rFonts w:ascii="Arial" w:hAnsi="Arial" w:cs="Arial"/>
          <w:spacing w:val="-2"/>
          <w:sz w:val="22"/>
          <w:szCs w:val="22"/>
        </w:rPr>
        <w:t xml:space="preserve"> from financial estimation approved by management covering a five-year period.</w:t>
      </w:r>
      <w:r w:rsidR="00780989" w:rsidRPr="008658A4">
        <w:rPr>
          <w:rFonts w:ascii="Arial" w:hAnsi="Arial" w:cs="Arial"/>
          <w:spacing w:val="-2"/>
          <w:sz w:val="22"/>
          <w:szCs w:val="22"/>
        </w:rPr>
        <w:t xml:space="preserve"> The management has determined expected</w:t>
      </w:r>
      <w:r w:rsidR="00780989" w:rsidRPr="008658A4">
        <w:rPr>
          <w:rFonts w:ascii="Arial" w:hAnsi="Arial" w:cs="Arial"/>
          <w:sz w:val="22"/>
          <w:szCs w:val="22"/>
        </w:rPr>
        <w:t xml:space="preserve"> operations and future cash flow projection based on factors including historical operating results, expected market growth and economic growth. The discount rate is a pre-tax rate that reflects the risks specific to cash generating unit.</w:t>
      </w:r>
    </w:p>
    <w:p w14:paraId="4215BDB1" w14:textId="4BF0AE15" w:rsidR="006462FF" w:rsidRPr="008658A4" w:rsidRDefault="0009788B" w:rsidP="006462F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8658A4">
        <w:rPr>
          <w:rFonts w:ascii="Arial" w:hAnsi="Arial" w:cs="Arial"/>
          <w:sz w:val="22"/>
          <w:szCs w:val="22"/>
        </w:rPr>
        <w:tab/>
        <w:t xml:space="preserve">Key assumptions used in the value in use calculation </w:t>
      </w:r>
      <w:r w:rsidR="006462FF" w:rsidRPr="008658A4">
        <w:rPr>
          <w:rFonts w:ascii="Arial" w:hAnsi="Arial" w:cs="Arial"/>
          <w:sz w:val="22"/>
          <w:szCs w:val="22"/>
        </w:rPr>
        <w:t>consist of a p</w:t>
      </w:r>
      <w:r w:rsidR="00BC376C">
        <w:rPr>
          <w:rFonts w:ascii="Arial" w:hAnsi="Arial" w:cs="Arial"/>
          <w:sz w:val="22"/>
          <w:szCs w:val="22"/>
        </w:rPr>
        <w:t>re</w:t>
      </w:r>
      <w:r w:rsidR="006462FF" w:rsidRPr="008658A4">
        <w:rPr>
          <w:rFonts w:ascii="Arial" w:hAnsi="Arial" w:cs="Arial"/>
          <w:sz w:val="22"/>
          <w:szCs w:val="22"/>
        </w:rPr>
        <w:t xml:space="preserve">-tax discount rate of </w:t>
      </w:r>
      <w:r w:rsidR="0002701F">
        <w:rPr>
          <w:rFonts w:ascii="Arial" w:hAnsi="Arial" w:cs="Browallia New"/>
          <w:sz w:val="22"/>
          <w:szCs w:val="28"/>
        </w:rPr>
        <w:t>10.4</w:t>
      </w:r>
      <w:r w:rsidR="00FC0C1C">
        <w:rPr>
          <w:rFonts w:ascii="Arial" w:hAnsi="Arial" w:cs="Arial"/>
          <w:sz w:val="22"/>
          <w:szCs w:val="22"/>
        </w:rPr>
        <w:t xml:space="preserve"> </w:t>
      </w:r>
      <w:r w:rsidR="006462FF" w:rsidRPr="007E4DDD">
        <w:rPr>
          <w:rFonts w:ascii="Arial" w:hAnsi="Arial" w:cs="Arial"/>
          <w:spacing w:val="-4"/>
          <w:sz w:val="22"/>
          <w:szCs w:val="22"/>
        </w:rPr>
        <w:t>percent per annum (</w:t>
      </w:r>
      <w:r w:rsidR="00367A82" w:rsidRPr="007E4DDD">
        <w:rPr>
          <w:rFonts w:ascii="Arial" w:hAnsi="Arial" w:cs="Arial"/>
          <w:spacing w:val="-4"/>
          <w:sz w:val="22"/>
          <w:szCs w:val="22"/>
        </w:rPr>
        <w:t>2023</w:t>
      </w:r>
      <w:r w:rsidR="006462FF" w:rsidRPr="007E4DDD">
        <w:rPr>
          <w:rFonts w:ascii="Arial" w:hAnsi="Arial" w:cs="Arial"/>
          <w:spacing w:val="-4"/>
          <w:sz w:val="22"/>
          <w:szCs w:val="22"/>
        </w:rPr>
        <w:t xml:space="preserve">: </w:t>
      </w:r>
      <w:r w:rsidR="00C64C29" w:rsidRPr="007E4DDD">
        <w:rPr>
          <w:rFonts w:ascii="Arial" w:hAnsi="Arial" w:cs="Arial"/>
          <w:spacing w:val="-4"/>
          <w:sz w:val="22"/>
          <w:szCs w:val="22"/>
        </w:rPr>
        <w:t>10.79</w:t>
      </w:r>
      <w:r w:rsidR="00FC0C1C" w:rsidRPr="007E4DDD">
        <w:rPr>
          <w:rFonts w:ascii="Arial" w:hAnsi="Arial" w:cs="Arial"/>
          <w:spacing w:val="-4"/>
          <w:sz w:val="22"/>
          <w:szCs w:val="22"/>
        </w:rPr>
        <w:t xml:space="preserve"> </w:t>
      </w:r>
      <w:r w:rsidR="006462FF" w:rsidRPr="007E4DDD">
        <w:rPr>
          <w:rFonts w:ascii="Arial" w:hAnsi="Arial" w:cs="Arial"/>
          <w:spacing w:val="-4"/>
          <w:sz w:val="22"/>
          <w:szCs w:val="22"/>
        </w:rPr>
        <w:t>percent per annum) and a gro</w:t>
      </w:r>
      <w:r w:rsidR="00E27F6A" w:rsidRPr="007E4DDD">
        <w:rPr>
          <w:rFonts w:ascii="Arial" w:hAnsi="Arial" w:cs="Arial"/>
          <w:spacing w:val="-4"/>
          <w:sz w:val="22"/>
          <w:szCs w:val="22"/>
        </w:rPr>
        <w:t xml:space="preserve">wth </w:t>
      </w:r>
      <w:r w:rsidR="006462FF" w:rsidRPr="007E4DDD">
        <w:rPr>
          <w:rFonts w:ascii="Arial" w:hAnsi="Arial" w:cs="Arial"/>
          <w:spacing w:val="-4"/>
          <w:sz w:val="22"/>
          <w:szCs w:val="22"/>
        </w:rPr>
        <w:t xml:space="preserve">rate of </w:t>
      </w:r>
      <w:r w:rsidR="00267511" w:rsidRPr="007E4DDD">
        <w:rPr>
          <w:rFonts w:ascii="Arial" w:hAnsi="Arial" w:cs="Arial"/>
          <w:spacing w:val="-4"/>
          <w:sz w:val="22"/>
          <w:szCs w:val="22"/>
        </w:rPr>
        <w:t>3</w:t>
      </w:r>
      <w:r w:rsidR="007E4DDD" w:rsidRPr="007E4DDD">
        <w:rPr>
          <w:rFonts w:ascii="Arial" w:hAnsi="Arial" w:cs="Arial"/>
          <w:spacing w:val="-4"/>
          <w:sz w:val="22"/>
          <w:szCs w:val="22"/>
        </w:rPr>
        <w:t>.5</w:t>
      </w:r>
      <w:r w:rsidR="006462FF" w:rsidRPr="007E4DDD">
        <w:rPr>
          <w:rFonts w:ascii="Arial" w:hAnsi="Arial" w:cs="Arial"/>
          <w:spacing w:val="-4"/>
          <w:sz w:val="22"/>
          <w:szCs w:val="22"/>
        </w:rPr>
        <w:t xml:space="preserve"> percent per annum</w:t>
      </w:r>
      <w:r w:rsidR="006462FF" w:rsidRPr="008658A4">
        <w:rPr>
          <w:rFonts w:ascii="Arial" w:hAnsi="Arial" w:cs="Arial"/>
          <w:sz w:val="22"/>
          <w:szCs w:val="22"/>
        </w:rPr>
        <w:t xml:space="preserve"> (</w:t>
      </w:r>
      <w:r w:rsidR="00367A82">
        <w:rPr>
          <w:rFonts w:ascii="Arial" w:hAnsi="Arial" w:cs="Arial"/>
          <w:sz w:val="22"/>
          <w:szCs w:val="22"/>
        </w:rPr>
        <w:t>2023</w:t>
      </w:r>
      <w:r w:rsidR="006462FF" w:rsidRPr="008658A4">
        <w:rPr>
          <w:rFonts w:ascii="Arial" w:hAnsi="Arial" w:cs="Arial"/>
          <w:sz w:val="22"/>
          <w:szCs w:val="22"/>
        </w:rPr>
        <w:t>: 3 percent per annum).</w:t>
      </w:r>
    </w:p>
    <w:p w14:paraId="540E20BD" w14:textId="738A815C" w:rsidR="00780989" w:rsidRPr="008658A4" w:rsidRDefault="00780989" w:rsidP="006462FF">
      <w:pPr>
        <w:tabs>
          <w:tab w:val="left" w:pos="2160"/>
          <w:tab w:val="center" w:pos="6840"/>
          <w:tab w:val="center" w:pos="8280"/>
        </w:tabs>
        <w:spacing w:before="120" w:after="120" w:line="380" w:lineRule="exact"/>
        <w:ind w:left="547" w:right="-43" w:hanging="547"/>
        <w:jc w:val="thaiDistribute"/>
        <w:rPr>
          <w:rFonts w:ascii="Arial" w:hAnsi="Arial" w:cs="Arial"/>
          <w:spacing w:val="-3"/>
          <w:sz w:val="22"/>
          <w:szCs w:val="22"/>
        </w:rPr>
      </w:pPr>
      <w:r w:rsidRPr="008658A4">
        <w:rPr>
          <w:rFonts w:ascii="Arial" w:hAnsi="Arial" w:cs="Arial"/>
          <w:sz w:val="22"/>
          <w:szCs w:val="22"/>
        </w:rPr>
        <w:tab/>
      </w:r>
      <w:r w:rsidRPr="008658A4">
        <w:rPr>
          <w:rFonts w:ascii="Arial" w:hAnsi="Arial" w:cs="Arial"/>
          <w:spacing w:val="-3"/>
          <w:sz w:val="22"/>
          <w:szCs w:val="22"/>
        </w:rPr>
        <w:t xml:space="preserve">The </w:t>
      </w:r>
      <w:r w:rsidR="00736791" w:rsidRPr="008658A4">
        <w:rPr>
          <w:rFonts w:ascii="Arial" w:hAnsi="Arial" w:cs="Arial"/>
          <w:spacing w:val="-3"/>
          <w:sz w:val="22"/>
          <w:szCs w:val="22"/>
        </w:rPr>
        <w:t xml:space="preserve">recoverable amount </w:t>
      </w:r>
      <w:r w:rsidR="00F8641A" w:rsidRPr="008658A4">
        <w:rPr>
          <w:rFonts w:ascii="Arial" w:hAnsi="Arial" w:cs="Arial"/>
          <w:spacing w:val="-3"/>
          <w:sz w:val="22"/>
          <w:szCs w:val="22"/>
        </w:rPr>
        <w:t>of CGU is estimated to exc</w:t>
      </w:r>
      <w:r w:rsidR="007E6706" w:rsidRPr="008658A4">
        <w:rPr>
          <w:rFonts w:ascii="Arial" w:hAnsi="Arial" w:cs="Arial"/>
          <w:spacing w:val="-3"/>
          <w:sz w:val="22"/>
          <w:szCs w:val="22"/>
        </w:rPr>
        <w:t>eed the carrying amount.</w:t>
      </w:r>
      <w:r w:rsidR="004A21C5" w:rsidRPr="008658A4">
        <w:rPr>
          <w:rFonts w:ascii="Arial" w:hAnsi="Arial" w:cs="Arial"/>
          <w:spacing w:val="-3"/>
          <w:sz w:val="22"/>
          <w:szCs w:val="22"/>
        </w:rPr>
        <w:t xml:space="preserve"> T</w:t>
      </w:r>
      <w:r w:rsidRPr="008658A4">
        <w:rPr>
          <w:rFonts w:ascii="Arial" w:hAnsi="Arial" w:cs="Arial"/>
          <w:spacing w:val="-3"/>
          <w:sz w:val="22"/>
          <w:szCs w:val="22"/>
        </w:rPr>
        <w:t>he management has considered</w:t>
      </w:r>
      <w:r w:rsidR="004A21C5" w:rsidRPr="008658A4">
        <w:rPr>
          <w:rFonts w:ascii="Arial" w:hAnsi="Arial" w:cs="Arial"/>
          <w:spacing w:val="-3"/>
          <w:sz w:val="22"/>
          <w:szCs w:val="22"/>
        </w:rPr>
        <w:t xml:space="preserve"> the above</w:t>
      </w:r>
      <w:r w:rsidRPr="008658A4">
        <w:rPr>
          <w:rFonts w:ascii="Arial" w:hAnsi="Arial" w:cs="Arial"/>
          <w:spacing w:val="-3"/>
          <w:sz w:val="22"/>
          <w:szCs w:val="22"/>
        </w:rPr>
        <w:t xml:space="preserve"> and believes that there is no occurrence of impairment of goodwill. </w:t>
      </w:r>
      <w:r w:rsidR="00953EB7">
        <w:rPr>
          <w:rFonts w:ascii="Arial" w:hAnsi="Arial" w:cs="Arial"/>
          <w:spacing w:val="-3"/>
          <w:sz w:val="22"/>
          <w:szCs w:val="22"/>
        </w:rPr>
        <w:t xml:space="preserve">                 </w:t>
      </w:r>
      <w:r w:rsidR="003F6544" w:rsidRPr="00953EB7">
        <w:rPr>
          <w:rFonts w:ascii="Arial" w:hAnsi="Arial" w:cs="Arial"/>
          <w:spacing w:val="-6"/>
          <w:sz w:val="22"/>
          <w:szCs w:val="22"/>
        </w:rPr>
        <w:t>In addition</w:t>
      </w:r>
      <w:r w:rsidRPr="00953EB7">
        <w:rPr>
          <w:rFonts w:ascii="Arial" w:hAnsi="Arial" w:cs="Arial"/>
          <w:spacing w:val="-6"/>
          <w:sz w:val="22"/>
          <w:szCs w:val="22"/>
        </w:rPr>
        <w:t>, the management believes that any reasonably possible change in the key assumptions</w:t>
      </w:r>
      <w:r w:rsidRPr="008658A4">
        <w:rPr>
          <w:rFonts w:ascii="Arial" w:hAnsi="Arial" w:cs="Arial"/>
          <w:spacing w:val="-3"/>
          <w:sz w:val="22"/>
          <w:szCs w:val="22"/>
        </w:rPr>
        <w:t xml:space="preserve"> on which the recoverable amount are based would not cause the carrying amount to exceed their recoverable amount.</w:t>
      </w:r>
    </w:p>
    <w:bookmarkEnd w:id="3"/>
    <w:p w14:paraId="7CCF565A" w14:textId="77777777" w:rsidR="007D4B7B" w:rsidRPr="008658A4" w:rsidRDefault="007D4B7B">
      <w:pPr>
        <w:overflowPunct/>
        <w:autoSpaceDE/>
        <w:autoSpaceDN/>
        <w:adjustRightInd/>
        <w:textAlignment w:val="auto"/>
        <w:rPr>
          <w:rFonts w:ascii="Arial" w:hAnsi="Arial" w:cs="Arial"/>
          <w:b/>
          <w:bCs/>
          <w:kern w:val="32"/>
          <w:sz w:val="22"/>
          <w:szCs w:val="22"/>
        </w:rPr>
      </w:pPr>
      <w:r w:rsidRPr="008658A4">
        <w:rPr>
          <w:rFonts w:ascii="Arial" w:hAnsi="Arial" w:cs="Arial"/>
          <w:sz w:val="22"/>
          <w:szCs w:val="22"/>
        </w:rPr>
        <w:br w:type="page"/>
      </w:r>
    </w:p>
    <w:p w14:paraId="6571FDBC" w14:textId="718FCF0E" w:rsidR="0009788B" w:rsidRPr="008658A4" w:rsidRDefault="00780989" w:rsidP="004236D1">
      <w:pPr>
        <w:pStyle w:val="Heading1"/>
        <w:spacing w:before="120" w:after="120" w:line="380" w:lineRule="exact"/>
        <w:ind w:left="547" w:hanging="547"/>
        <w:rPr>
          <w:rFonts w:cs="Arial"/>
          <w:sz w:val="22"/>
          <w:szCs w:val="22"/>
        </w:rPr>
      </w:pPr>
      <w:r w:rsidRPr="008658A4">
        <w:rPr>
          <w:rFonts w:cs="Arial"/>
          <w:sz w:val="22"/>
          <w:szCs w:val="22"/>
        </w:rPr>
        <w:t>1</w:t>
      </w:r>
      <w:r w:rsidR="00D548F5">
        <w:rPr>
          <w:rFonts w:cs="Arial"/>
          <w:sz w:val="22"/>
          <w:szCs w:val="22"/>
        </w:rPr>
        <w:t>7</w:t>
      </w:r>
      <w:r w:rsidR="0009788B" w:rsidRPr="008658A4">
        <w:rPr>
          <w:rFonts w:cs="Arial"/>
          <w:sz w:val="22"/>
          <w:szCs w:val="22"/>
        </w:rPr>
        <w:t>.</w:t>
      </w:r>
      <w:r w:rsidR="0055686F" w:rsidRPr="008658A4">
        <w:rPr>
          <w:rFonts w:cs="Arial"/>
          <w:sz w:val="22"/>
          <w:szCs w:val="22"/>
          <w:cs/>
        </w:rPr>
        <w:tab/>
      </w:r>
      <w:r w:rsidR="0009788B" w:rsidRPr="008658A4">
        <w:rPr>
          <w:rFonts w:cs="Arial"/>
          <w:sz w:val="22"/>
          <w:szCs w:val="22"/>
        </w:rPr>
        <w:t>Bank overdrafts and short-term loans from financial institutions</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E71937" w:rsidRPr="008658A4" w14:paraId="75D81A97" w14:textId="77777777">
        <w:tc>
          <w:tcPr>
            <w:tcW w:w="3600" w:type="dxa"/>
          </w:tcPr>
          <w:p w14:paraId="61201559" w14:textId="77777777" w:rsidR="0009788B" w:rsidRPr="008658A4" w:rsidRDefault="0009788B">
            <w:pPr>
              <w:spacing w:line="380" w:lineRule="exact"/>
              <w:jc w:val="thaiDistribute"/>
              <w:rPr>
                <w:rFonts w:ascii="Arial" w:hAnsi="Arial" w:cs="Arial"/>
                <w:sz w:val="20"/>
                <w:szCs w:val="20"/>
              </w:rPr>
            </w:pPr>
          </w:p>
        </w:tc>
        <w:tc>
          <w:tcPr>
            <w:tcW w:w="5580" w:type="dxa"/>
            <w:gridSpan w:val="4"/>
          </w:tcPr>
          <w:p w14:paraId="26DFE16F" w14:textId="77777777" w:rsidR="0009788B" w:rsidRPr="008658A4" w:rsidRDefault="0009788B">
            <w:pPr>
              <w:spacing w:line="380" w:lineRule="exact"/>
              <w:jc w:val="right"/>
              <w:rPr>
                <w:rFonts w:ascii="Arial" w:hAnsi="Arial" w:cs="Arial"/>
                <w:sz w:val="20"/>
                <w:szCs w:val="20"/>
                <w:cs/>
              </w:rPr>
            </w:pPr>
            <w:r w:rsidRPr="008658A4">
              <w:rPr>
                <w:rFonts w:ascii="Arial" w:hAnsi="Arial" w:cs="Arial"/>
                <w:sz w:val="20"/>
                <w:szCs w:val="20"/>
              </w:rPr>
              <w:t>(Unit: Thousand Baht)</w:t>
            </w:r>
          </w:p>
        </w:tc>
      </w:tr>
      <w:tr w:rsidR="00E71937" w:rsidRPr="008658A4" w14:paraId="4B535517" w14:textId="77777777" w:rsidTr="00086E1C">
        <w:tc>
          <w:tcPr>
            <w:tcW w:w="3600" w:type="dxa"/>
          </w:tcPr>
          <w:p w14:paraId="7E8106B1" w14:textId="77777777" w:rsidR="0009788B" w:rsidRPr="008658A4" w:rsidRDefault="0009788B">
            <w:pPr>
              <w:spacing w:line="380" w:lineRule="exact"/>
              <w:ind w:left="12"/>
              <w:jc w:val="thaiDistribute"/>
              <w:rPr>
                <w:rFonts w:ascii="Arial" w:hAnsi="Arial" w:cs="Arial"/>
                <w:sz w:val="20"/>
                <w:szCs w:val="20"/>
              </w:rPr>
            </w:pPr>
          </w:p>
        </w:tc>
        <w:tc>
          <w:tcPr>
            <w:tcW w:w="2790" w:type="dxa"/>
            <w:gridSpan w:val="2"/>
            <w:vAlign w:val="bottom"/>
          </w:tcPr>
          <w:p w14:paraId="36EAAD9C" w14:textId="77777777" w:rsidR="0009788B" w:rsidRPr="008658A4" w:rsidRDefault="0009788B">
            <w:pPr>
              <w:pBdr>
                <w:bottom w:val="single" w:sz="4" w:space="1" w:color="auto"/>
              </w:pBdr>
              <w:spacing w:line="380" w:lineRule="exact"/>
              <w:jc w:val="center"/>
              <w:rPr>
                <w:rFonts w:ascii="Arial" w:hAnsi="Arial" w:cs="Arial"/>
                <w:sz w:val="20"/>
                <w:szCs w:val="20"/>
                <w:cs/>
              </w:rPr>
            </w:pPr>
            <w:r w:rsidRPr="008658A4">
              <w:rPr>
                <w:rFonts w:ascii="Arial" w:hAnsi="Arial" w:cs="Arial"/>
                <w:sz w:val="20"/>
                <w:szCs w:val="20"/>
              </w:rPr>
              <w:t>Consolidated                    financial statements</w:t>
            </w:r>
          </w:p>
        </w:tc>
        <w:tc>
          <w:tcPr>
            <w:tcW w:w="2790" w:type="dxa"/>
            <w:gridSpan w:val="2"/>
            <w:vAlign w:val="bottom"/>
          </w:tcPr>
          <w:p w14:paraId="64131682" w14:textId="77777777" w:rsidR="0009788B" w:rsidRPr="008658A4" w:rsidRDefault="0009788B">
            <w:pPr>
              <w:pBdr>
                <w:bottom w:val="single" w:sz="4" w:space="1" w:color="auto"/>
              </w:pBdr>
              <w:spacing w:line="380" w:lineRule="exact"/>
              <w:jc w:val="center"/>
              <w:rPr>
                <w:rFonts w:ascii="Arial" w:hAnsi="Arial" w:cs="Arial"/>
                <w:sz w:val="20"/>
                <w:szCs w:val="20"/>
                <w:cs/>
              </w:rPr>
            </w:pPr>
            <w:r w:rsidRPr="008658A4">
              <w:rPr>
                <w:rFonts w:ascii="Arial" w:hAnsi="Arial" w:cs="Arial"/>
                <w:sz w:val="20"/>
                <w:szCs w:val="20"/>
              </w:rPr>
              <w:t>Separate                       financial statements</w:t>
            </w:r>
          </w:p>
        </w:tc>
      </w:tr>
      <w:tr w:rsidR="00E71937" w:rsidRPr="008658A4" w14:paraId="57BFA2F7" w14:textId="77777777" w:rsidTr="00086E1C">
        <w:tc>
          <w:tcPr>
            <w:tcW w:w="3600" w:type="dxa"/>
          </w:tcPr>
          <w:p w14:paraId="56F4215B" w14:textId="77777777" w:rsidR="0009788B" w:rsidRPr="008658A4" w:rsidRDefault="0009788B">
            <w:pPr>
              <w:tabs>
                <w:tab w:val="left" w:pos="360"/>
              </w:tabs>
              <w:spacing w:line="380" w:lineRule="exact"/>
              <w:ind w:left="252" w:right="-108" w:hanging="252"/>
              <w:rPr>
                <w:rFonts w:ascii="Arial" w:hAnsi="Arial" w:cs="Arial"/>
                <w:sz w:val="20"/>
                <w:szCs w:val="20"/>
              </w:rPr>
            </w:pPr>
          </w:p>
        </w:tc>
        <w:tc>
          <w:tcPr>
            <w:tcW w:w="1395" w:type="dxa"/>
            <w:vAlign w:val="bottom"/>
          </w:tcPr>
          <w:p w14:paraId="6EB07D44" w14:textId="76D65119" w:rsidR="0009788B" w:rsidRPr="008658A4" w:rsidRDefault="00367A82">
            <w:pPr>
              <w:spacing w:line="380" w:lineRule="exact"/>
              <w:jc w:val="center"/>
              <w:rPr>
                <w:rFonts w:ascii="Arial" w:hAnsi="Arial" w:cs="Arial"/>
                <w:sz w:val="20"/>
                <w:szCs w:val="20"/>
                <w:u w:val="single"/>
              </w:rPr>
            </w:pPr>
            <w:r>
              <w:rPr>
                <w:rFonts w:ascii="Arial" w:hAnsi="Arial" w:cs="Arial"/>
                <w:sz w:val="20"/>
                <w:szCs w:val="20"/>
                <w:u w:val="single"/>
              </w:rPr>
              <w:t>2024</w:t>
            </w:r>
          </w:p>
        </w:tc>
        <w:tc>
          <w:tcPr>
            <w:tcW w:w="1395" w:type="dxa"/>
            <w:vAlign w:val="bottom"/>
          </w:tcPr>
          <w:p w14:paraId="03C29869" w14:textId="36D242E9" w:rsidR="0009788B" w:rsidRPr="008658A4" w:rsidRDefault="00367A82">
            <w:pPr>
              <w:spacing w:line="380" w:lineRule="exact"/>
              <w:jc w:val="center"/>
              <w:rPr>
                <w:rFonts w:ascii="Arial" w:hAnsi="Arial" w:cs="Arial"/>
                <w:sz w:val="20"/>
                <w:szCs w:val="20"/>
                <w:u w:val="single"/>
              </w:rPr>
            </w:pPr>
            <w:r>
              <w:rPr>
                <w:rFonts w:ascii="Arial" w:hAnsi="Arial" w:cs="Arial"/>
                <w:sz w:val="20"/>
                <w:szCs w:val="20"/>
                <w:u w:val="single"/>
              </w:rPr>
              <w:t>2023</w:t>
            </w:r>
          </w:p>
        </w:tc>
        <w:tc>
          <w:tcPr>
            <w:tcW w:w="1395" w:type="dxa"/>
            <w:vAlign w:val="bottom"/>
          </w:tcPr>
          <w:p w14:paraId="5B5DAD9D" w14:textId="64041968" w:rsidR="0009788B" w:rsidRPr="008658A4" w:rsidRDefault="00367A82">
            <w:pPr>
              <w:spacing w:line="380" w:lineRule="exact"/>
              <w:jc w:val="center"/>
              <w:rPr>
                <w:rFonts w:ascii="Arial" w:hAnsi="Arial" w:cs="Arial"/>
                <w:sz w:val="20"/>
                <w:szCs w:val="20"/>
              </w:rPr>
            </w:pPr>
            <w:r>
              <w:rPr>
                <w:rFonts w:ascii="Arial" w:hAnsi="Arial" w:cs="Arial"/>
                <w:sz w:val="20"/>
                <w:szCs w:val="20"/>
                <w:u w:val="single"/>
              </w:rPr>
              <w:t>2024</w:t>
            </w:r>
          </w:p>
        </w:tc>
        <w:tc>
          <w:tcPr>
            <w:tcW w:w="1395" w:type="dxa"/>
            <w:vAlign w:val="bottom"/>
          </w:tcPr>
          <w:p w14:paraId="33DA4617" w14:textId="155338E1" w:rsidR="0009788B" w:rsidRPr="008658A4" w:rsidRDefault="00367A82">
            <w:pPr>
              <w:spacing w:line="380" w:lineRule="exact"/>
              <w:jc w:val="center"/>
              <w:rPr>
                <w:rFonts w:ascii="Arial" w:hAnsi="Arial" w:cs="Arial"/>
                <w:sz w:val="20"/>
                <w:szCs w:val="20"/>
              </w:rPr>
            </w:pPr>
            <w:r>
              <w:rPr>
                <w:rFonts w:ascii="Arial" w:hAnsi="Arial" w:cs="Arial"/>
                <w:sz w:val="20"/>
                <w:szCs w:val="20"/>
                <w:u w:val="single"/>
              </w:rPr>
              <w:t>2023</w:t>
            </w:r>
          </w:p>
        </w:tc>
      </w:tr>
      <w:tr w:rsidR="00C64C29" w:rsidRPr="008658A4" w14:paraId="45300117" w14:textId="77777777" w:rsidTr="00086E1C">
        <w:tc>
          <w:tcPr>
            <w:tcW w:w="3600" w:type="dxa"/>
          </w:tcPr>
          <w:p w14:paraId="73C83295" w14:textId="77777777" w:rsidR="00C64C29" w:rsidRPr="008658A4" w:rsidRDefault="00C64C29" w:rsidP="00C64C29">
            <w:pPr>
              <w:tabs>
                <w:tab w:val="left" w:pos="360"/>
              </w:tabs>
              <w:spacing w:line="380" w:lineRule="exact"/>
              <w:ind w:left="252" w:right="-108" w:hanging="252"/>
              <w:rPr>
                <w:rFonts w:ascii="Arial" w:hAnsi="Arial" w:cs="Arial"/>
                <w:sz w:val="20"/>
                <w:szCs w:val="20"/>
              </w:rPr>
            </w:pPr>
            <w:r w:rsidRPr="008658A4">
              <w:rPr>
                <w:rFonts w:ascii="Arial" w:hAnsi="Arial" w:cs="Arial"/>
                <w:sz w:val="20"/>
                <w:szCs w:val="20"/>
              </w:rPr>
              <w:t>Bank overdrafts</w:t>
            </w:r>
          </w:p>
        </w:tc>
        <w:tc>
          <w:tcPr>
            <w:tcW w:w="1395" w:type="dxa"/>
            <w:vAlign w:val="bottom"/>
          </w:tcPr>
          <w:p w14:paraId="62497557" w14:textId="644ABA71" w:rsidR="00C64C29" w:rsidRPr="008658A4" w:rsidRDefault="007A271B" w:rsidP="00C64C29">
            <w:pPr>
              <w:tabs>
                <w:tab w:val="decimal" w:pos="1063"/>
              </w:tabs>
              <w:spacing w:line="380" w:lineRule="exact"/>
              <w:ind w:left="-29" w:right="-29"/>
              <w:rPr>
                <w:rFonts w:ascii="Arial" w:hAnsi="Arial" w:cs="Arial"/>
                <w:sz w:val="20"/>
                <w:szCs w:val="20"/>
              </w:rPr>
            </w:pPr>
            <w:r>
              <w:rPr>
                <w:rFonts w:ascii="Arial" w:hAnsi="Arial" w:cs="Arial"/>
                <w:sz w:val="20"/>
                <w:szCs w:val="20"/>
              </w:rPr>
              <w:t>2</w:t>
            </w:r>
          </w:p>
        </w:tc>
        <w:tc>
          <w:tcPr>
            <w:tcW w:w="1395" w:type="dxa"/>
            <w:vAlign w:val="bottom"/>
          </w:tcPr>
          <w:p w14:paraId="37276425" w14:textId="16601442" w:rsidR="00C64C29" w:rsidRPr="008658A4" w:rsidRDefault="00C64C29" w:rsidP="00C64C29">
            <w:pPr>
              <w:tabs>
                <w:tab w:val="decimal" w:pos="1063"/>
              </w:tabs>
              <w:spacing w:line="380" w:lineRule="exact"/>
              <w:ind w:left="-29" w:right="-29"/>
              <w:rPr>
                <w:rFonts w:ascii="Arial" w:hAnsi="Arial" w:cs="Arial"/>
                <w:sz w:val="20"/>
                <w:szCs w:val="20"/>
              </w:rPr>
            </w:pPr>
            <w:r w:rsidRPr="00706D7E">
              <w:rPr>
                <w:rFonts w:ascii="Arial" w:hAnsi="Arial" w:cs="Arial"/>
                <w:sz w:val="20"/>
                <w:szCs w:val="20"/>
              </w:rPr>
              <w:t>-</w:t>
            </w:r>
          </w:p>
        </w:tc>
        <w:tc>
          <w:tcPr>
            <w:tcW w:w="1395" w:type="dxa"/>
            <w:vAlign w:val="bottom"/>
          </w:tcPr>
          <w:p w14:paraId="7D39BB9A" w14:textId="21DF732B" w:rsidR="00C64C29" w:rsidRPr="008658A4" w:rsidRDefault="007A271B" w:rsidP="00C64C29">
            <w:pPr>
              <w:tabs>
                <w:tab w:val="decimal" w:pos="1063"/>
              </w:tabs>
              <w:spacing w:line="380" w:lineRule="exact"/>
              <w:ind w:left="-29" w:right="-29"/>
              <w:rPr>
                <w:rFonts w:ascii="Arial" w:hAnsi="Arial" w:cs="Arial"/>
                <w:sz w:val="20"/>
                <w:szCs w:val="20"/>
              </w:rPr>
            </w:pPr>
            <w:r>
              <w:rPr>
                <w:rFonts w:ascii="Arial" w:hAnsi="Arial" w:cs="Arial"/>
                <w:sz w:val="20"/>
                <w:szCs w:val="20"/>
              </w:rPr>
              <w:t>2</w:t>
            </w:r>
          </w:p>
        </w:tc>
        <w:tc>
          <w:tcPr>
            <w:tcW w:w="1395" w:type="dxa"/>
            <w:vAlign w:val="bottom"/>
          </w:tcPr>
          <w:p w14:paraId="2ADEECD2" w14:textId="4D3E19C4" w:rsidR="00C64C29" w:rsidRPr="008658A4" w:rsidRDefault="00C64C29" w:rsidP="00C64C29">
            <w:pPr>
              <w:tabs>
                <w:tab w:val="decimal" w:pos="1063"/>
              </w:tabs>
              <w:spacing w:line="380" w:lineRule="exact"/>
              <w:ind w:left="-29" w:right="-29"/>
              <w:rPr>
                <w:rFonts w:ascii="Arial" w:hAnsi="Arial" w:cs="Arial"/>
                <w:sz w:val="20"/>
                <w:szCs w:val="20"/>
              </w:rPr>
            </w:pPr>
            <w:r w:rsidRPr="00706D7E">
              <w:rPr>
                <w:rFonts w:ascii="Arial" w:hAnsi="Arial" w:cs="Arial"/>
                <w:sz w:val="20"/>
                <w:szCs w:val="20"/>
              </w:rPr>
              <w:t>-</w:t>
            </w:r>
          </w:p>
        </w:tc>
      </w:tr>
      <w:tr w:rsidR="00C64C29" w:rsidRPr="008658A4" w14:paraId="74099E97" w14:textId="77777777" w:rsidTr="00086E1C">
        <w:tc>
          <w:tcPr>
            <w:tcW w:w="3600" w:type="dxa"/>
          </w:tcPr>
          <w:p w14:paraId="5DA6B029" w14:textId="77777777" w:rsidR="00C64C29" w:rsidRPr="008658A4" w:rsidRDefault="00C64C29" w:rsidP="00C64C29">
            <w:pPr>
              <w:tabs>
                <w:tab w:val="left" w:pos="360"/>
              </w:tabs>
              <w:spacing w:line="380" w:lineRule="exact"/>
              <w:ind w:left="252" w:right="-108" w:hanging="252"/>
              <w:rPr>
                <w:rFonts w:ascii="Arial" w:hAnsi="Arial" w:cs="Arial"/>
                <w:sz w:val="20"/>
                <w:szCs w:val="20"/>
              </w:rPr>
            </w:pPr>
            <w:r w:rsidRPr="008658A4">
              <w:rPr>
                <w:rFonts w:ascii="Arial" w:hAnsi="Arial" w:cs="Arial"/>
                <w:sz w:val="20"/>
                <w:szCs w:val="20"/>
              </w:rPr>
              <w:t>Promissory notes</w:t>
            </w:r>
          </w:p>
        </w:tc>
        <w:tc>
          <w:tcPr>
            <w:tcW w:w="1395" w:type="dxa"/>
            <w:vAlign w:val="bottom"/>
          </w:tcPr>
          <w:p w14:paraId="5EC108CF" w14:textId="0F1FE00A" w:rsidR="00C64C29" w:rsidRPr="008658A4" w:rsidRDefault="007A271B" w:rsidP="00C64C29">
            <w:pPr>
              <w:tabs>
                <w:tab w:val="decimal" w:pos="1063"/>
              </w:tabs>
              <w:spacing w:line="380" w:lineRule="exact"/>
              <w:ind w:left="-29" w:right="-29"/>
              <w:rPr>
                <w:rFonts w:ascii="Arial" w:hAnsi="Arial" w:cs="Arial"/>
                <w:sz w:val="20"/>
                <w:szCs w:val="20"/>
              </w:rPr>
            </w:pPr>
            <w:r>
              <w:rPr>
                <w:rFonts w:ascii="Arial" w:hAnsi="Arial" w:cs="Arial"/>
                <w:sz w:val="20"/>
                <w:szCs w:val="20"/>
              </w:rPr>
              <w:t>375,617</w:t>
            </w:r>
          </w:p>
        </w:tc>
        <w:tc>
          <w:tcPr>
            <w:tcW w:w="1395" w:type="dxa"/>
            <w:vAlign w:val="bottom"/>
          </w:tcPr>
          <w:p w14:paraId="2E7BC6F7" w14:textId="38ABC5EB" w:rsidR="00C64C29" w:rsidRPr="008658A4" w:rsidRDefault="00C64C29" w:rsidP="00C64C29">
            <w:pPr>
              <w:tabs>
                <w:tab w:val="decimal" w:pos="1063"/>
              </w:tabs>
              <w:spacing w:line="380" w:lineRule="exact"/>
              <w:ind w:left="-29" w:right="-29"/>
              <w:rPr>
                <w:rFonts w:ascii="Arial" w:hAnsi="Arial" w:cs="Arial"/>
                <w:sz w:val="20"/>
                <w:szCs w:val="20"/>
              </w:rPr>
            </w:pPr>
            <w:r>
              <w:rPr>
                <w:rFonts w:ascii="Arial" w:hAnsi="Arial" w:cs="Arial"/>
                <w:sz w:val="20"/>
                <w:szCs w:val="20"/>
              </w:rPr>
              <w:t>616,188</w:t>
            </w:r>
          </w:p>
        </w:tc>
        <w:tc>
          <w:tcPr>
            <w:tcW w:w="1395" w:type="dxa"/>
            <w:vAlign w:val="bottom"/>
          </w:tcPr>
          <w:p w14:paraId="5D8CBC6F" w14:textId="4189BE31" w:rsidR="00C64C29" w:rsidRPr="008658A4" w:rsidRDefault="003C48ED" w:rsidP="00C64C29">
            <w:pPr>
              <w:tabs>
                <w:tab w:val="decimal" w:pos="1063"/>
              </w:tabs>
              <w:spacing w:line="380" w:lineRule="exact"/>
              <w:ind w:left="-29" w:right="-29"/>
              <w:rPr>
                <w:rFonts w:ascii="Arial" w:hAnsi="Arial" w:cs="Arial"/>
                <w:sz w:val="20"/>
                <w:szCs w:val="20"/>
              </w:rPr>
            </w:pPr>
            <w:r>
              <w:rPr>
                <w:rFonts w:ascii="Arial" w:hAnsi="Arial" w:cs="Arial"/>
                <w:sz w:val="20"/>
                <w:szCs w:val="20"/>
              </w:rPr>
              <w:t>375,617</w:t>
            </w:r>
          </w:p>
        </w:tc>
        <w:tc>
          <w:tcPr>
            <w:tcW w:w="1395" w:type="dxa"/>
            <w:vAlign w:val="bottom"/>
          </w:tcPr>
          <w:p w14:paraId="7B25CBD5" w14:textId="6270D4E9" w:rsidR="00C64C29" w:rsidRPr="008658A4" w:rsidRDefault="00C64C29" w:rsidP="00C64C29">
            <w:pPr>
              <w:tabs>
                <w:tab w:val="decimal" w:pos="1063"/>
              </w:tabs>
              <w:spacing w:line="380" w:lineRule="exact"/>
              <w:ind w:left="-29" w:right="-29"/>
              <w:rPr>
                <w:rFonts w:ascii="Arial" w:hAnsi="Arial" w:cs="Arial"/>
                <w:sz w:val="20"/>
                <w:szCs w:val="20"/>
              </w:rPr>
            </w:pPr>
            <w:r w:rsidRPr="00F90465">
              <w:rPr>
                <w:rFonts w:ascii="Arial" w:hAnsi="Arial" w:cs="Arial"/>
                <w:sz w:val="20"/>
                <w:szCs w:val="20"/>
              </w:rPr>
              <w:t>586,188</w:t>
            </w:r>
          </w:p>
        </w:tc>
      </w:tr>
      <w:tr w:rsidR="00C64C29" w:rsidRPr="008658A4" w14:paraId="18D5C25D" w14:textId="77777777" w:rsidTr="00086E1C">
        <w:tc>
          <w:tcPr>
            <w:tcW w:w="3600" w:type="dxa"/>
          </w:tcPr>
          <w:p w14:paraId="3015FC92" w14:textId="77777777" w:rsidR="00C64C29" w:rsidRPr="008658A4" w:rsidRDefault="00C64C29" w:rsidP="00C64C29">
            <w:pPr>
              <w:tabs>
                <w:tab w:val="left" w:pos="360"/>
              </w:tabs>
              <w:spacing w:line="380" w:lineRule="exact"/>
              <w:ind w:left="252" w:right="-108" w:hanging="252"/>
              <w:rPr>
                <w:rFonts w:ascii="Arial" w:hAnsi="Arial" w:cs="Arial"/>
                <w:sz w:val="20"/>
                <w:szCs w:val="20"/>
              </w:rPr>
            </w:pPr>
            <w:r w:rsidRPr="008658A4">
              <w:rPr>
                <w:rFonts w:ascii="Arial" w:hAnsi="Arial" w:cs="Arial"/>
                <w:sz w:val="20"/>
                <w:szCs w:val="20"/>
              </w:rPr>
              <w:t>Discounted promissory notes</w:t>
            </w:r>
          </w:p>
        </w:tc>
        <w:tc>
          <w:tcPr>
            <w:tcW w:w="1395" w:type="dxa"/>
            <w:vAlign w:val="bottom"/>
          </w:tcPr>
          <w:p w14:paraId="56872E4D" w14:textId="68DE3E67" w:rsidR="00C64C29" w:rsidRPr="008658A4" w:rsidRDefault="007A271B" w:rsidP="00C64C29">
            <w:pPr>
              <w:tabs>
                <w:tab w:val="decimal" w:pos="1063"/>
              </w:tabs>
              <w:spacing w:line="380" w:lineRule="exact"/>
              <w:ind w:left="-29" w:right="-29"/>
              <w:rPr>
                <w:rFonts w:ascii="Arial" w:hAnsi="Arial" w:cs="Arial"/>
                <w:sz w:val="20"/>
                <w:szCs w:val="20"/>
              </w:rPr>
            </w:pPr>
            <w:r w:rsidRPr="007A271B">
              <w:rPr>
                <w:rFonts w:ascii="Arial" w:hAnsi="Arial" w:cs="Arial"/>
                <w:sz w:val="20"/>
                <w:szCs w:val="20"/>
              </w:rPr>
              <w:t>-</w:t>
            </w:r>
          </w:p>
        </w:tc>
        <w:tc>
          <w:tcPr>
            <w:tcW w:w="1395" w:type="dxa"/>
            <w:vAlign w:val="bottom"/>
          </w:tcPr>
          <w:p w14:paraId="1B0821D5" w14:textId="65E75FBD" w:rsidR="00C64C29" w:rsidRPr="008658A4" w:rsidRDefault="00C64C29" w:rsidP="00C64C29">
            <w:pPr>
              <w:tabs>
                <w:tab w:val="decimal" w:pos="1063"/>
              </w:tabs>
              <w:spacing w:line="380" w:lineRule="exact"/>
              <w:ind w:left="-29" w:right="-29"/>
              <w:rPr>
                <w:rFonts w:ascii="Arial" w:hAnsi="Arial" w:cs="Arial"/>
                <w:sz w:val="20"/>
                <w:szCs w:val="20"/>
              </w:rPr>
            </w:pPr>
            <w:r w:rsidRPr="00706D7E">
              <w:rPr>
                <w:rFonts w:ascii="Arial" w:hAnsi="Arial" w:cs="Arial"/>
                <w:sz w:val="20"/>
                <w:szCs w:val="20"/>
              </w:rPr>
              <w:t>3,</w:t>
            </w:r>
            <w:r>
              <w:rPr>
                <w:rFonts w:ascii="Arial" w:hAnsi="Arial" w:cs="Arial"/>
                <w:sz w:val="20"/>
                <w:szCs w:val="20"/>
              </w:rPr>
              <w:t>993</w:t>
            </w:r>
          </w:p>
        </w:tc>
        <w:tc>
          <w:tcPr>
            <w:tcW w:w="1395" w:type="dxa"/>
            <w:vAlign w:val="bottom"/>
          </w:tcPr>
          <w:p w14:paraId="2206A466" w14:textId="70E93EF0" w:rsidR="00C64C29" w:rsidRPr="008658A4" w:rsidRDefault="003C48ED" w:rsidP="00C64C29">
            <w:pPr>
              <w:tabs>
                <w:tab w:val="decimal" w:pos="1063"/>
              </w:tabs>
              <w:spacing w:line="380" w:lineRule="exact"/>
              <w:ind w:left="-29" w:right="-29"/>
              <w:rPr>
                <w:rFonts w:ascii="Arial" w:hAnsi="Arial" w:cs="Arial"/>
                <w:sz w:val="20"/>
                <w:szCs w:val="20"/>
              </w:rPr>
            </w:pPr>
            <w:r w:rsidRPr="003C48ED">
              <w:rPr>
                <w:rFonts w:ascii="Arial" w:hAnsi="Arial" w:cs="Arial"/>
                <w:sz w:val="20"/>
                <w:szCs w:val="20"/>
              </w:rPr>
              <w:t>-</w:t>
            </w:r>
          </w:p>
        </w:tc>
        <w:tc>
          <w:tcPr>
            <w:tcW w:w="1395" w:type="dxa"/>
            <w:vAlign w:val="bottom"/>
          </w:tcPr>
          <w:p w14:paraId="73DDA37C" w14:textId="55B1CE76" w:rsidR="00C64C29" w:rsidRPr="008658A4" w:rsidRDefault="00C64C29" w:rsidP="00C64C29">
            <w:pPr>
              <w:tabs>
                <w:tab w:val="decimal" w:pos="1063"/>
              </w:tabs>
              <w:spacing w:line="380" w:lineRule="exact"/>
              <w:ind w:left="-29" w:right="-29"/>
              <w:rPr>
                <w:rFonts w:ascii="Arial" w:hAnsi="Arial" w:cs="Arial"/>
                <w:sz w:val="20"/>
                <w:szCs w:val="20"/>
              </w:rPr>
            </w:pPr>
            <w:r w:rsidRPr="00706D7E">
              <w:rPr>
                <w:rFonts w:ascii="Arial" w:hAnsi="Arial" w:cs="Arial"/>
                <w:sz w:val="20"/>
                <w:szCs w:val="20"/>
              </w:rPr>
              <w:t>-</w:t>
            </w:r>
          </w:p>
        </w:tc>
      </w:tr>
      <w:tr w:rsidR="00C64C29" w:rsidRPr="008658A4" w14:paraId="2BE472C7" w14:textId="77777777" w:rsidTr="00086E1C">
        <w:tc>
          <w:tcPr>
            <w:tcW w:w="3600" w:type="dxa"/>
          </w:tcPr>
          <w:p w14:paraId="5B8E1611" w14:textId="77777777" w:rsidR="00C64C29" w:rsidRPr="008658A4" w:rsidRDefault="00C64C29" w:rsidP="00C64C29">
            <w:pPr>
              <w:tabs>
                <w:tab w:val="left" w:pos="360"/>
              </w:tabs>
              <w:spacing w:line="380" w:lineRule="exact"/>
              <w:ind w:left="252" w:right="-108" w:hanging="252"/>
              <w:rPr>
                <w:rFonts w:ascii="Arial" w:hAnsi="Arial" w:cs="Arial"/>
                <w:sz w:val="20"/>
                <w:szCs w:val="20"/>
              </w:rPr>
            </w:pPr>
            <w:r w:rsidRPr="008658A4">
              <w:rPr>
                <w:rFonts w:ascii="Arial" w:hAnsi="Arial" w:cs="Arial"/>
                <w:sz w:val="20"/>
                <w:szCs w:val="20"/>
              </w:rPr>
              <w:t>Trust receipt</w:t>
            </w:r>
          </w:p>
        </w:tc>
        <w:tc>
          <w:tcPr>
            <w:tcW w:w="1395" w:type="dxa"/>
            <w:vAlign w:val="bottom"/>
          </w:tcPr>
          <w:p w14:paraId="74F1716D" w14:textId="664CA37B" w:rsidR="00C64C29" w:rsidRPr="008658A4" w:rsidRDefault="007A271B" w:rsidP="00C64C29">
            <w:pPr>
              <w:tabs>
                <w:tab w:val="decimal" w:pos="1063"/>
              </w:tabs>
              <w:spacing w:line="380" w:lineRule="exact"/>
              <w:ind w:left="-29" w:right="-29"/>
              <w:rPr>
                <w:rFonts w:ascii="Arial" w:hAnsi="Arial" w:cs="Arial"/>
                <w:sz w:val="20"/>
                <w:szCs w:val="20"/>
              </w:rPr>
            </w:pPr>
            <w:r>
              <w:rPr>
                <w:rFonts w:ascii="Arial" w:hAnsi="Arial" w:cs="Arial"/>
                <w:sz w:val="20"/>
                <w:szCs w:val="20"/>
              </w:rPr>
              <w:t>45,285</w:t>
            </w:r>
          </w:p>
        </w:tc>
        <w:tc>
          <w:tcPr>
            <w:tcW w:w="1395" w:type="dxa"/>
            <w:vAlign w:val="bottom"/>
          </w:tcPr>
          <w:p w14:paraId="6D9947F9" w14:textId="4DFBAA0C" w:rsidR="00C64C29" w:rsidRPr="008658A4" w:rsidRDefault="00C64C29" w:rsidP="00C64C29">
            <w:pPr>
              <w:tabs>
                <w:tab w:val="decimal" w:pos="1063"/>
              </w:tabs>
              <w:spacing w:line="380" w:lineRule="exact"/>
              <w:ind w:left="-29" w:right="-29"/>
              <w:rPr>
                <w:rFonts w:ascii="Arial" w:hAnsi="Arial" w:cs="Arial"/>
                <w:sz w:val="20"/>
                <w:szCs w:val="20"/>
              </w:rPr>
            </w:pPr>
            <w:r w:rsidRPr="00706D7E">
              <w:rPr>
                <w:rFonts w:ascii="Arial" w:hAnsi="Arial" w:cs="Arial"/>
                <w:sz w:val="20"/>
                <w:szCs w:val="20"/>
              </w:rPr>
              <w:t>69,106</w:t>
            </w:r>
          </w:p>
        </w:tc>
        <w:tc>
          <w:tcPr>
            <w:tcW w:w="1395" w:type="dxa"/>
            <w:vAlign w:val="bottom"/>
          </w:tcPr>
          <w:p w14:paraId="2C6B1285" w14:textId="1D095C85" w:rsidR="00C64C29" w:rsidRPr="008658A4" w:rsidRDefault="003C48ED" w:rsidP="00C64C29">
            <w:pPr>
              <w:tabs>
                <w:tab w:val="decimal" w:pos="1063"/>
              </w:tabs>
              <w:spacing w:line="380" w:lineRule="exact"/>
              <w:ind w:left="-29" w:right="-29"/>
              <w:rPr>
                <w:rFonts w:ascii="Arial" w:hAnsi="Arial" w:cs="Arial"/>
                <w:sz w:val="20"/>
                <w:szCs w:val="20"/>
              </w:rPr>
            </w:pPr>
            <w:r w:rsidRPr="003C48ED">
              <w:rPr>
                <w:rFonts w:ascii="Arial" w:hAnsi="Arial" w:cs="Arial"/>
                <w:sz w:val="20"/>
                <w:szCs w:val="20"/>
              </w:rPr>
              <w:t>-</w:t>
            </w:r>
          </w:p>
        </w:tc>
        <w:tc>
          <w:tcPr>
            <w:tcW w:w="1395" w:type="dxa"/>
            <w:vAlign w:val="bottom"/>
          </w:tcPr>
          <w:p w14:paraId="22B243EC" w14:textId="3BD2A66E" w:rsidR="00C64C29" w:rsidRPr="008658A4" w:rsidRDefault="00C64C29" w:rsidP="00C64C29">
            <w:pPr>
              <w:tabs>
                <w:tab w:val="decimal" w:pos="1063"/>
              </w:tabs>
              <w:spacing w:line="380" w:lineRule="exact"/>
              <w:ind w:left="-29" w:right="-29"/>
              <w:rPr>
                <w:rFonts w:ascii="Arial" w:hAnsi="Arial" w:cs="Arial"/>
                <w:sz w:val="20"/>
                <w:szCs w:val="20"/>
              </w:rPr>
            </w:pPr>
            <w:r w:rsidRPr="00706D7E">
              <w:rPr>
                <w:rFonts w:ascii="Arial" w:hAnsi="Arial" w:cs="Arial"/>
                <w:sz w:val="20"/>
                <w:szCs w:val="20"/>
              </w:rPr>
              <w:t>-</w:t>
            </w:r>
          </w:p>
        </w:tc>
      </w:tr>
      <w:tr w:rsidR="00C64C29" w:rsidRPr="008658A4" w14:paraId="7527F597" w14:textId="77777777" w:rsidTr="00086E1C">
        <w:tc>
          <w:tcPr>
            <w:tcW w:w="3600" w:type="dxa"/>
          </w:tcPr>
          <w:p w14:paraId="7613FF0D" w14:textId="77777777" w:rsidR="00C64C29" w:rsidRPr="008658A4" w:rsidRDefault="00C64C29" w:rsidP="00C64C29">
            <w:pPr>
              <w:tabs>
                <w:tab w:val="left" w:pos="360"/>
              </w:tabs>
              <w:spacing w:line="380" w:lineRule="exact"/>
              <w:ind w:left="252" w:right="-108" w:hanging="252"/>
              <w:rPr>
                <w:rFonts w:ascii="Arial" w:hAnsi="Arial" w:cs="Arial"/>
                <w:sz w:val="20"/>
                <w:szCs w:val="20"/>
              </w:rPr>
            </w:pPr>
            <w:r w:rsidRPr="008658A4">
              <w:rPr>
                <w:rFonts w:ascii="Arial" w:hAnsi="Arial" w:cs="Arial"/>
                <w:sz w:val="20"/>
                <w:szCs w:val="20"/>
              </w:rPr>
              <w:t>Packing credits</w:t>
            </w:r>
          </w:p>
        </w:tc>
        <w:tc>
          <w:tcPr>
            <w:tcW w:w="1395" w:type="dxa"/>
            <w:vAlign w:val="bottom"/>
          </w:tcPr>
          <w:p w14:paraId="782C8FDA" w14:textId="41306B20" w:rsidR="00C64C29" w:rsidRPr="008658A4" w:rsidRDefault="007A271B" w:rsidP="00C64C29">
            <w:pPr>
              <w:tabs>
                <w:tab w:val="decimal" w:pos="1063"/>
              </w:tabs>
              <w:spacing w:line="380" w:lineRule="exact"/>
              <w:ind w:left="-29" w:right="-29"/>
              <w:rPr>
                <w:rFonts w:ascii="Arial" w:hAnsi="Arial" w:cs="Arial"/>
                <w:sz w:val="20"/>
                <w:szCs w:val="20"/>
              </w:rPr>
            </w:pPr>
            <w:r>
              <w:rPr>
                <w:rFonts w:ascii="Arial" w:hAnsi="Arial" w:cs="Arial"/>
                <w:sz w:val="20"/>
                <w:szCs w:val="20"/>
              </w:rPr>
              <w:t>30,112</w:t>
            </w:r>
          </w:p>
        </w:tc>
        <w:tc>
          <w:tcPr>
            <w:tcW w:w="1395" w:type="dxa"/>
            <w:vAlign w:val="bottom"/>
          </w:tcPr>
          <w:p w14:paraId="6097A165" w14:textId="78284994" w:rsidR="00C64C29" w:rsidRPr="008658A4" w:rsidRDefault="00C64C29" w:rsidP="00C64C29">
            <w:pPr>
              <w:tabs>
                <w:tab w:val="decimal" w:pos="1063"/>
              </w:tabs>
              <w:spacing w:line="380" w:lineRule="exact"/>
              <w:ind w:left="-29" w:right="-29"/>
              <w:rPr>
                <w:rFonts w:ascii="Arial" w:hAnsi="Arial" w:cs="Arial"/>
                <w:sz w:val="20"/>
                <w:szCs w:val="20"/>
              </w:rPr>
            </w:pPr>
            <w:r w:rsidRPr="00706D7E">
              <w:rPr>
                <w:rFonts w:ascii="Arial" w:hAnsi="Arial" w:cs="Arial"/>
                <w:sz w:val="20"/>
                <w:szCs w:val="20"/>
              </w:rPr>
              <w:t>12,247</w:t>
            </w:r>
          </w:p>
        </w:tc>
        <w:tc>
          <w:tcPr>
            <w:tcW w:w="1395" w:type="dxa"/>
            <w:vAlign w:val="bottom"/>
          </w:tcPr>
          <w:p w14:paraId="34177BA1" w14:textId="0DC99F35" w:rsidR="00C64C29" w:rsidRPr="008658A4" w:rsidRDefault="003C48ED" w:rsidP="00C64C29">
            <w:pPr>
              <w:tabs>
                <w:tab w:val="decimal" w:pos="1063"/>
              </w:tabs>
              <w:spacing w:line="380" w:lineRule="exact"/>
              <w:ind w:left="-29" w:right="-29"/>
              <w:rPr>
                <w:rFonts w:ascii="Arial" w:hAnsi="Arial" w:cs="Arial"/>
                <w:sz w:val="20"/>
                <w:szCs w:val="20"/>
              </w:rPr>
            </w:pPr>
            <w:r>
              <w:rPr>
                <w:rFonts w:ascii="Arial" w:hAnsi="Arial" w:cs="Arial"/>
                <w:sz w:val="20"/>
                <w:szCs w:val="20"/>
              </w:rPr>
              <w:t>30,112</w:t>
            </w:r>
          </w:p>
        </w:tc>
        <w:tc>
          <w:tcPr>
            <w:tcW w:w="1395" w:type="dxa"/>
            <w:vAlign w:val="bottom"/>
          </w:tcPr>
          <w:p w14:paraId="03EEA476" w14:textId="2339259E" w:rsidR="00C64C29" w:rsidRPr="008658A4" w:rsidRDefault="00C64C29" w:rsidP="00C64C29">
            <w:pPr>
              <w:tabs>
                <w:tab w:val="decimal" w:pos="1063"/>
              </w:tabs>
              <w:spacing w:line="380" w:lineRule="exact"/>
              <w:ind w:left="-29" w:right="-29"/>
              <w:rPr>
                <w:rFonts w:ascii="Arial" w:hAnsi="Arial" w:cs="Arial"/>
                <w:sz w:val="20"/>
                <w:szCs w:val="20"/>
              </w:rPr>
            </w:pPr>
            <w:r w:rsidRPr="00706D7E">
              <w:rPr>
                <w:rFonts w:ascii="Arial" w:hAnsi="Arial" w:cs="Arial"/>
                <w:sz w:val="20"/>
                <w:szCs w:val="20"/>
              </w:rPr>
              <w:t>12,247</w:t>
            </w:r>
          </w:p>
        </w:tc>
      </w:tr>
      <w:tr w:rsidR="00C64C29" w:rsidRPr="008658A4" w14:paraId="61CA154B" w14:textId="77777777" w:rsidTr="00086E1C">
        <w:trPr>
          <w:trHeight w:val="80"/>
        </w:trPr>
        <w:tc>
          <w:tcPr>
            <w:tcW w:w="3600" w:type="dxa"/>
          </w:tcPr>
          <w:p w14:paraId="1905A0F0" w14:textId="77777777" w:rsidR="00C64C29" w:rsidRPr="008658A4" w:rsidRDefault="00C64C29" w:rsidP="00C64C29">
            <w:pPr>
              <w:tabs>
                <w:tab w:val="left" w:pos="360"/>
              </w:tabs>
              <w:spacing w:line="380" w:lineRule="exact"/>
              <w:ind w:left="252" w:hanging="252"/>
              <w:rPr>
                <w:rFonts w:ascii="Arial" w:hAnsi="Arial" w:cs="Arial"/>
                <w:sz w:val="20"/>
                <w:szCs w:val="20"/>
              </w:rPr>
            </w:pPr>
            <w:r w:rsidRPr="008658A4">
              <w:rPr>
                <w:rFonts w:ascii="Arial" w:hAnsi="Arial" w:cs="Arial"/>
                <w:sz w:val="20"/>
                <w:szCs w:val="20"/>
              </w:rPr>
              <w:t>Total</w:t>
            </w:r>
          </w:p>
        </w:tc>
        <w:tc>
          <w:tcPr>
            <w:tcW w:w="1395" w:type="dxa"/>
            <w:vAlign w:val="bottom"/>
          </w:tcPr>
          <w:p w14:paraId="07FBCD11" w14:textId="0B40E210" w:rsidR="00C64C29" w:rsidRPr="008658A4" w:rsidRDefault="007A271B" w:rsidP="00C64C29">
            <w:pPr>
              <w:pBdr>
                <w:top w:val="single" w:sz="4" w:space="1" w:color="auto"/>
                <w:bottom w:val="double" w:sz="4" w:space="1" w:color="auto"/>
              </w:pBdr>
              <w:tabs>
                <w:tab w:val="decimal" w:pos="1063"/>
              </w:tabs>
              <w:spacing w:line="380" w:lineRule="exact"/>
              <w:ind w:left="-29" w:right="-29"/>
              <w:rPr>
                <w:rFonts w:ascii="Arial" w:hAnsi="Arial" w:cs="Arial"/>
                <w:sz w:val="20"/>
                <w:szCs w:val="20"/>
              </w:rPr>
            </w:pPr>
            <w:r>
              <w:rPr>
                <w:rFonts w:ascii="Arial" w:hAnsi="Arial" w:cs="Arial"/>
                <w:sz w:val="20"/>
                <w:szCs w:val="20"/>
              </w:rPr>
              <w:t>451,0</w:t>
            </w:r>
            <w:r w:rsidR="00267511">
              <w:rPr>
                <w:rFonts w:ascii="Arial" w:hAnsi="Arial" w:cs="Arial"/>
                <w:sz w:val="20"/>
                <w:szCs w:val="20"/>
              </w:rPr>
              <w:t>16</w:t>
            </w:r>
          </w:p>
        </w:tc>
        <w:tc>
          <w:tcPr>
            <w:tcW w:w="1395" w:type="dxa"/>
            <w:vAlign w:val="bottom"/>
          </w:tcPr>
          <w:p w14:paraId="61F6A94A" w14:textId="38F78AD4" w:rsidR="00C64C29" w:rsidRPr="008658A4" w:rsidRDefault="00C64C29" w:rsidP="00C64C29">
            <w:pPr>
              <w:pBdr>
                <w:top w:val="single" w:sz="4" w:space="1" w:color="auto"/>
                <w:bottom w:val="double" w:sz="4" w:space="1" w:color="auto"/>
              </w:pBdr>
              <w:tabs>
                <w:tab w:val="decimal" w:pos="1063"/>
              </w:tabs>
              <w:spacing w:line="380" w:lineRule="exact"/>
              <w:ind w:left="-29" w:right="-29"/>
              <w:rPr>
                <w:rFonts w:ascii="Arial" w:hAnsi="Arial" w:cs="Arial"/>
                <w:sz w:val="20"/>
                <w:szCs w:val="20"/>
              </w:rPr>
            </w:pPr>
            <w:r>
              <w:rPr>
                <w:rFonts w:ascii="Arial" w:hAnsi="Arial" w:cs="Arial"/>
                <w:sz w:val="20"/>
                <w:szCs w:val="20"/>
              </w:rPr>
              <w:t>701,534</w:t>
            </w:r>
          </w:p>
        </w:tc>
        <w:tc>
          <w:tcPr>
            <w:tcW w:w="1395" w:type="dxa"/>
            <w:vAlign w:val="bottom"/>
          </w:tcPr>
          <w:p w14:paraId="4EC96ADA" w14:textId="7EF581B8" w:rsidR="00C64C29" w:rsidRPr="008658A4" w:rsidRDefault="003C48ED" w:rsidP="00C64C29">
            <w:pPr>
              <w:pBdr>
                <w:top w:val="single" w:sz="4" w:space="1" w:color="auto"/>
                <w:bottom w:val="double" w:sz="4" w:space="1" w:color="auto"/>
              </w:pBdr>
              <w:tabs>
                <w:tab w:val="decimal" w:pos="1063"/>
              </w:tabs>
              <w:spacing w:line="380" w:lineRule="exact"/>
              <w:ind w:left="-29" w:right="-29"/>
              <w:rPr>
                <w:rFonts w:ascii="Arial" w:hAnsi="Arial" w:cs="Arial"/>
                <w:sz w:val="20"/>
                <w:szCs w:val="20"/>
              </w:rPr>
            </w:pPr>
            <w:r>
              <w:rPr>
                <w:rFonts w:ascii="Arial" w:hAnsi="Arial" w:cs="Arial"/>
                <w:sz w:val="20"/>
                <w:szCs w:val="20"/>
              </w:rPr>
              <w:t>405,731</w:t>
            </w:r>
          </w:p>
        </w:tc>
        <w:tc>
          <w:tcPr>
            <w:tcW w:w="1395" w:type="dxa"/>
            <w:vAlign w:val="bottom"/>
          </w:tcPr>
          <w:p w14:paraId="20150769" w14:textId="52723D6C" w:rsidR="00C64C29" w:rsidRPr="008658A4" w:rsidRDefault="00C64C29" w:rsidP="00C64C29">
            <w:pPr>
              <w:pBdr>
                <w:top w:val="single" w:sz="4" w:space="1" w:color="auto"/>
                <w:bottom w:val="double" w:sz="4" w:space="1" w:color="auto"/>
              </w:pBdr>
              <w:tabs>
                <w:tab w:val="decimal" w:pos="1063"/>
              </w:tabs>
              <w:spacing w:line="380" w:lineRule="exact"/>
              <w:ind w:left="-29" w:right="-29"/>
              <w:rPr>
                <w:rFonts w:ascii="Arial" w:hAnsi="Arial" w:cs="Arial"/>
                <w:sz w:val="20"/>
                <w:szCs w:val="20"/>
              </w:rPr>
            </w:pPr>
            <w:r>
              <w:rPr>
                <w:rFonts w:ascii="Arial" w:hAnsi="Arial" w:cs="Arial"/>
                <w:sz w:val="20"/>
                <w:szCs w:val="20"/>
              </w:rPr>
              <w:t>598,435</w:t>
            </w:r>
          </w:p>
        </w:tc>
      </w:tr>
    </w:tbl>
    <w:p w14:paraId="592141CF" w14:textId="66F0D6A2" w:rsidR="00BD250A" w:rsidRPr="00680FBB" w:rsidRDefault="0009788B" w:rsidP="004B2107">
      <w:pPr>
        <w:pStyle w:val="Heading1"/>
        <w:spacing w:after="120" w:line="380" w:lineRule="exact"/>
        <w:ind w:left="547"/>
        <w:jc w:val="thaiDistribute"/>
        <w:rPr>
          <w:rFonts w:cs="Browallia New"/>
          <w:b w:val="0"/>
          <w:bCs w:val="0"/>
          <w:sz w:val="22"/>
          <w:szCs w:val="28"/>
          <w:cs/>
        </w:rPr>
      </w:pPr>
      <w:r w:rsidRPr="008658A4">
        <w:rPr>
          <w:rFonts w:cs="Arial"/>
          <w:b w:val="0"/>
          <w:bCs w:val="0"/>
          <w:sz w:val="22"/>
          <w:szCs w:val="22"/>
        </w:rPr>
        <w:t>Bank overdrafts and short-term loans from financial institutions are secured as described in Note 2</w:t>
      </w:r>
      <w:r w:rsidR="00B2546A">
        <w:rPr>
          <w:rFonts w:cs="Arial"/>
          <w:b w:val="0"/>
          <w:bCs w:val="0"/>
          <w:sz w:val="22"/>
          <w:szCs w:val="22"/>
        </w:rPr>
        <w:t>0</w:t>
      </w:r>
      <w:r w:rsidRPr="008658A4">
        <w:rPr>
          <w:rFonts w:cs="Arial"/>
          <w:b w:val="0"/>
          <w:bCs w:val="0"/>
          <w:sz w:val="22"/>
          <w:szCs w:val="22"/>
        </w:rPr>
        <w:t xml:space="preserve"> to the financial statements.</w:t>
      </w:r>
    </w:p>
    <w:p w14:paraId="2CFDF7CB" w14:textId="7395E084" w:rsidR="0009788B" w:rsidRPr="008658A4" w:rsidRDefault="0009788B" w:rsidP="0009788B">
      <w:pPr>
        <w:pStyle w:val="Heading1"/>
        <w:spacing w:before="120" w:after="120" w:line="380" w:lineRule="exact"/>
        <w:ind w:left="547" w:hanging="547"/>
        <w:rPr>
          <w:rFonts w:cs="Arial"/>
          <w:sz w:val="22"/>
          <w:szCs w:val="22"/>
          <w:cs/>
        </w:rPr>
      </w:pPr>
      <w:r w:rsidRPr="008658A4">
        <w:rPr>
          <w:rFonts w:cs="Arial"/>
          <w:sz w:val="22"/>
          <w:szCs w:val="22"/>
        </w:rPr>
        <w:t>1</w:t>
      </w:r>
      <w:r w:rsidR="006737F7">
        <w:rPr>
          <w:rFonts w:cs="Arial"/>
          <w:sz w:val="22"/>
          <w:szCs w:val="22"/>
        </w:rPr>
        <w:t>8</w:t>
      </w:r>
      <w:r w:rsidRPr="008658A4">
        <w:rPr>
          <w:rFonts w:cs="Arial"/>
          <w:sz w:val="22"/>
          <w:szCs w:val="22"/>
        </w:rPr>
        <w:t>.</w:t>
      </w:r>
      <w:r w:rsidRPr="008658A4">
        <w:rPr>
          <w:rFonts w:cs="Arial"/>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E71937" w:rsidRPr="008658A4" w14:paraId="1EACC8E6" w14:textId="77777777">
        <w:tc>
          <w:tcPr>
            <w:tcW w:w="3600" w:type="dxa"/>
          </w:tcPr>
          <w:p w14:paraId="2617E0E4" w14:textId="77777777" w:rsidR="0009788B" w:rsidRPr="008658A4" w:rsidRDefault="0009788B">
            <w:pPr>
              <w:spacing w:line="380" w:lineRule="exact"/>
              <w:ind w:right="-18"/>
              <w:jc w:val="thaiDistribute"/>
              <w:rPr>
                <w:rFonts w:ascii="Arial" w:hAnsi="Arial" w:cs="Arial"/>
                <w:sz w:val="20"/>
                <w:szCs w:val="20"/>
              </w:rPr>
            </w:pPr>
            <w:r w:rsidRPr="008658A4">
              <w:rPr>
                <w:rFonts w:ascii="Arial" w:hAnsi="Arial" w:cs="Arial"/>
                <w:b/>
                <w:bCs/>
                <w:sz w:val="20"/>
                <w:szCs w:val="20"/>
              </w:rPr>
              <w:tab/>
            </w:r>
            <w:r w:rsidRPr="008658A4">
              <w:rPr>
                <w:rFonts w:ascii="Arial" w:hAnsi="Arial" w:cs="Arial"/>
                <w:sz w:val="20"/>
                <w:szCs w:val="20"/>
              </w:rPr>
              <w:tab/>
            </w:r>
          </w:p>
        </w:tc>
        <w:tc>
          <w:tcPr>
            <w:tcW w:w="5580" w:type="dxa"/>
            <w:gridSpan w:val="4"/>
          </w:tcPr>
          <w:p w14:paraId="7D1B62DE" w14:textId="77777777" w:rsidR="0009788B" w:rsidRPr="008658A4" w:rsidRDefault="0009788B">
            <w:pPr>
              <w:tabs>
                <w:tab w:val="left" w:pos="600"/>
                <w:tab w:val="left" w:pos="900"/>
                <w:tab w:val="right" w:pos="7280"/>
                <w:tab w:val="right" w:pos="8540"/>
              </w:tabs>
              <w:spacing w:line="380" w:lineRule="exact"/>
              <w:ind w:right="-45"/>
              <w:jc w:val="right"/>
              <w:rPr>
                <w:rFonts w:ascii="Arial" w:hAnsi="Arial" w:cs="Arial"/>
                <w:sz w:val="20"/>
                <w:szCs w:val="20"/>
                <w:cs/>
              </w:rPr>
            </w:pPr>
            <w:r w:rsidRPr="008658A4">
              <w:rPr>
                <w:rFonts w:ascii="Arial" w:hAnsi="Arial" w:cs="Arial"/>
                <w:sz w:val="20"/>
                <w:szCs w:val="20"/>
              </w:rPr>
              <w:t>(Unit: Thousand Baht)</w:t>
            </w:r>
          </w:p>
        </w:tc>
      </w:tr>
      <w:tr w:rsidR="00E71937" w:rsidRPr="008658A4" w14:paraId="61E215F6" w14:textId="77777777" w:rsidTr="00086E1C">
        <w:tc>
          <w:tcPr>
            <w:tcW w:w="3600" w:type="dxa"/>
          </w:tcPr>
          <w:p w14:paraId="65A3E8E8" w14:textId="77777777" w:rsidR="0009788B" w:rsidRPr="008658A4" w:rsidRDefault="0009788B">
            <w:pPr>
              <w:spacing w:line="380" w:lineRule="exact"/>
              <w:ind w:right="-18"/>
              <w:jc w:val="thaiDistribute"/>
              <w:rPr>
                <w:rFonts w:ascii="Arial" w:hAnsi="Arial" w:cs="Arial"/>
                <w:sz w:val="20"/>
                <w:szCs w:val="20"/>
              </w:rPr>
            </w:pPr>
          </w:p>
        </w:tc>
        <w:tc>
          <w:tcPr>
            <w:tcW w:w="2790" w:type="dxa"/>
            <w:gridSpan w:val="2"/>
            <w:vAlign w:val="bottom"/>
          </w:tcPr>
          <w:p w14:paraId="5C2B05D0" w14:textId="77777777" w:rsidR="0009788B" w:rsidRPr="008658A4" w:rsidRDefault="0009788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658A4">
              <w:rPr>
                <w:rFonts w:ascii="Arial" w:hAnsi="Arial" w:cs="Arial"/>
                <w:sz w:val="20"/>
                <w:szCs w:val="20"/>
              </w:rPr>
              <w:t>Consolidated                     financial statements</w:t>
            </w:r>
          </w:p>
        </w:tc>
        <w:tc>
          <w:tcPr>
            <w:tcW w:w="2790" w:type="dxa"/>
            <w:gridSpan w:val="2"/>
            <w:vAlign w:val="bottom"/>
          </w:tcPr>
          <w:p w14:paraId="798AEE3A" w14:textId="77777777" w:rsidR="0009788B" w:rsidRPr="008658A4" w:rsidRDefault="0009788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658A4">
              <w:rPr>
                <w:rFonts w:ascii="Arial" w:hAnsi="Arial" w:cs="Arial"/>
                <w:sz w:val="20"/>
                <w:szCs w:val="20"/>
              </w:rPr>
              <w:t>Separate                          financial statements</w:t>
            </w:r>
          </w:p>
        </w:tc>
      </w:tr>
      <w:tr w:rsidR="00E71937" w:rsidRPr="008658A4" w14:paraId="1A765A68" w14:textId="77777777" w:rsidTr="00086E1C">
        <w:tc>
          <w:tcPr>
            <w:tcW w:w="3600" w:type="dxa"/>
          </w:tcPr>
          <w:p w14:paraId="397177FA" w14:textId="77777777" w:rsidR="0009788B" w:rsidRPr="008658A4" w:rsidRDefault="0009788B">
            <w:pPr>
              <w:spacing w:line="380" w:lineRule="exact"/>
              <w:ind w:right="-18"/>
              <w:jc w:val="thaiDistribute"/>
              <w:rPr>
                <w:rFonts w:ascii="Arial" w:hAnsi="Arial" w:cs="Arial"/>
                <w:b/>
                <w:bCs/>
                <w:sz w:val="20"/>
                <w:szCs w:val="20"/>
                <w:u w:val="single"/>
              </w:rPr>
            </w:pPr>
          </w:p>
        </w:tc>
        <w:tc>
          <w:tcPr>
            <w:tcW w:w="1395" w:type="dxa"/>
          </w:tcPr>
          <w:p w14:paraId="51148417" w14:textId="61B3B887" w:rsidR="0009788B" w:rsidRPr="008658A4" w:rsidRDefault="00367A8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395" w:type="dxa"/>
          </w:tcPr>
          <w:p w14:paraId="1B1C5122" w14:textId="560160F6" w:rsidR="0009788B" w:rsidRPr="008658A4" w:rsidRDefault="00367A8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2023</w:t>
            </w:r>
          </w:p>
        </w:tc>
        <w:tc>
          <w:tcPr>
            <w:tcW w:w="1395" w:type="dxa"/>
          </w:tcPr>
          <w:p w14:paraId="2861329C" w14:textId="0D7A3C21" w:rsidR="0009788B" w:rsidRPr="008658A4" w:rsidRDefault="00367A8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395" w:type="dxa"/>
          </w:tcPr>
          <w:p w14:paraId="33DF596C" w14:textId="09C3CC9A" w:rsidR="0009788B" w:rsidRPr="008658A4" w:rsidRDefault="00367A8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2023</w:t>
            </w:r>
          </w:p>
        </w:tc>
      </w:tr>
      <w:tr w:rsidR="00C64C29" w:rsidRPr="008658A4" w14:paraId="10ACE34A" w14:textId="77777777" w:rsidTr="00086E1C">
        <w:tc>
          <w:tcPr>
            <w:tcW w:w="3600" w:type="dxa"/>
          </w:tcPr>
          <w:p w14:paraId="4679F8EF" w14:textId="77777777" w:rsidR="00C64C29" w:rsidRPr="008658A4" w:rsidRDefault="00C64C29" w:rsidP="00C64C29">
            <w:pPr>
              <w:spacing w:line="380" w:lineRule="exact"/>
              <w:ind w:right="-17"/>
              <w:rPr>
                <w:rFonts w:ascii="Arial" w:hAnsi="Arial" w:cs="Arial"/>
                <w:sz w:val="20"/>
                <w:szCs w:val="20"/>
              </w:rPr>
            </w:pPr>
            <w:r w:rsidRPr="008658A4">
              <w:rPr>
                <w:rFonts w:ascii="Arial" w:hAnsi="Arial" w:cs="Arial"/>
                <w:sz w:val="20"/>
                <w:szCs w:val="20"/>
              </w:rPr>
              <w:t>Trade payables - related parties</w:t>
            </w:r>
          </w:p>
        </w:tc>
        <w:tc>
          <w:tcPr>
            <w:tcW w:w="1395" w:type="dxa"/>
            <w:vAlign w:val="bottom"/>
          </w:tcPr>
          <w:p w14:paraId="504FD1A6" w14:textId="3009AF94" w:rsidR="00C64C29" w:rsidRPr="008658A4" w:rsidRDefault="00955B3B" w:rsidP="00E759CC">
            <w:pPr>
              <w:tabs>
                <w:tab w:val="decimal" w:pos="1056"/>
              </w:tabs>
              <w:spacing w:line="380" w:lineRule="exact"/>
              <w:ind w:left="-29" w:right="-29"/>
              <w:rPr>
                <w:rFonts w:ascii="Arial" w:hAnsi="Arial" w:cs="Arial"/>
                <w:sz w:val="20"/>
                <w:szCs w:val="20"/>
                <w:cs/>
              </w:rPr>
            </w:pPr>
            <w:r w:rsidRPr="00955B3B">
              <w:rPr>
                <w:rFonts w:ascii="Arial" w:hAnsi="Arial" w:cs="Arial"/>
                <w:sz w:val="20"/>
                <w:szCs w:val="20"/>
              </w:rPr>
              <w:t>-</w:t>
            </w:r>
          </w:p>
        </w:tc>
        <w:tc>
          <w:tcPr>
            <w:tcW w:w="1395" w:type="dxa"/>
            <w:vAlign w:val="bottom"/>
          </w:tcPr>
          <w:p w14:paraId="212AAB91" w14:textId="61156185" w:rsidR="00C64C29" w:rsidRPr="008658A4" w:rsidRDefault="00C64C29" w:rsidP="00E759CC">
            <w:pPr>
              <w:tabs>
                <w:tab w:val="decimal" w:pos="1056"/>
              </w:tabs>
              <w:spacing w:line="380" w:lineRule="exact"/>
              <w:ind w:left="-29" w:right="-29"/>
              <w:rPr>
                <w:rFonts w:ascii="Arial" w:hAnsi="Arial" w:cs="Arial"/>
                <w:sz w:val="20"/>
                <w:szCs w:val="20"/>
                <w:cs/>
              </w:rPr>
            </w:pPr>
            <w:r w:rsidRPr="00A41464">
              <w:rPr>
                <w:rFonts w:ascii="Arial" w:hAnsi="Arial" w:cs="Arial"/>
                <w:sz w:val="20"/>
                <w:szCs w:val="20"/>
              </w:rPr>
              <w:t>-</w:t>
            </w:r>
          </w:p>
        </w:tc>
        <w:tc>
          <w:tcPr>
            <w:tcW w:w="1395" w:type="dxa"/>
            <w:vAlign w:val="bottom"/>
          </w:tcPr>
          <w:p w14:paraId="7D04A07B" w14:textId="3FFFD8B0" w:rsidR="00C64C29" w:rsidRPr="008658A4" w:rsidRDefault="00B0142A" w:rsidP="00E759CC">
            <w:pPr>
              <w:tabs>
                <w:tab w:val="decimal" w:pos="1056"/>
              </w:tabs>
              <w:spacing w:line="380" w:lineRule="exact"/>
              <w:ind w:left="-29" w:right="-29"/>
              <w:rPr>
                <w:rFonts w:ascii="Arial" w:hAnsi="Arial" w:cs="Arial"/>
                <w:sz w:val="20"/>
                <w:szCs w:val="20"/>
                <w:cs/>
              </w:rPr>
            </w:pPr>
            <w:r>
              <w:rPr>
                <w:rFonts w:ascii="Arial" w:hAnsi="Arial" w:cs="Arial"/>
                <w:sz w:val="20"/>
                <w:szCs w:val="20"/>
              </w:rPr>
              <w:t>19,685</w:t>
            </w:r>
          </w:p>
        </w:tc>
        <w:tc>
          <w:tcPr>
            <w:tcW w:w="1395" w:type="dxa"/>
            <w:vAlign w:val="bottom"/>
          </w:tcPr>
          <w:p w14:paraId="358D817A" w14:textId="384B7515" w:rsidR="00C64C29" w:rsidRPr="008658A4" w:rsidRDefault="00C64C29" w:rsidP="00E759CC">
            <w:pPr>
              <w:tabs>
                <w:tab w:val="decimal" w:pos="1056"/>
              </w:tabs>
              <w:spacing w:line="380" w:lineRule="exact"/>
              <w:ind w:left="-29" w:right="-29"/>
              <w:rPr>
                <w:rFonts w:ascii="Arial" w:hAnsi="Arial" w:cs="Arial"/>
                <w:sz w:val="20"/>
                <w:szCs w:val="20"/>
                <w:cs/>
              </w:rPr>
            </w:pPr>
            <w:r w:rsidRPr="00A41464">
              <w:rPr>
                <w:rFonts w:ascii="Arial" w:hAnsi="Arial" w:cs="Arial"/>
                <w:sz w:val="20"/>
                <w:szCs w:val="20"/>
              </w:rPr>
              <w:t>19,752</w:t>
            </w:r>
          </w:p>
        </w:tc>
      </w:tr>
      <w:tr w:rsidR="00C64C29" w:rsidRPr="008658A4" w14:paraId="3E2F09CB" w14:textId="77777777" w:rsidTr="00086E1C">
        <w:tc>
          <w:tcPr>
            <w:tcW w:w="3600" w:type="dxa"/>
          </w:tcPr>
          <w:p w14:paraId="539849AD" w14:textId="77777777" w:rsidR="00C64C29" w:rsidRPr="008658A4" w:rsidRDefault="00C64C29" w:rsidP="00C64C29">
            <w:pPr>
              <w:spacing w:line="380" w:lineRule="exact"/>
              <w:ind w:right="-17"/>
              <w:rPr>
                <w:rFonts w:ascii="Arial" w:hAnsi="Arial" w:cs="Arial"/>
                <w:sz w:val="20"/>
                <w:szCs w:val="20"/>
                <w:cs/>
              </w:rPr>
            </w:pPr>
            <w:r w:rsidRPr="008658A4">
              <w:rPr>
                <w:rFonts w:ascii="Arial" w:hAnsi="Arial" w:cs="Arial"/>
                <w:sz w:val="20"/>
                <w:szCs w:val="20"/>
              </w:rPr>
              <w:t>Trade payables - unrelated parties</w:t>
            </w:r>
          </w:p>
        </w:tc>
        <w:tc>
          <w:tcPr>
            <w:tcW w:w="1395" w:type="dxa"/>
            <w:vAlign w:val="bottom"/>
          </w:tcPr>
          <w:p w14:paraId="144F49BE" w14:textId="71F8771F" w:rsidR="00C64C29" w:rsidRPr="008658A4" w:rsidRDefault="00955B3B" w:rsidP="00E759CC">
            <w:pPr>
              <w:tabs>
                <w:tab w:val="decimal" w:pos="1056"/>
              </w:tabs>
              <w:spacing w:line="380" w:lineRule="exact"/>
              <w:ind w:left="-29" w:right="-29"/>
              <w:rPr>
                <w:rFonts w:ascii="Arial" w:hAnsi="Arial" w:cs="Arial"/>
                <w:sz w:val="20"/>
                <w:szCs w:val="20"/>
                <w:cs/>
              </w:rPr>
            </w:pPr>
            <w:r>
              <w:rPr>
                <w:rFonts w:ascii="Arial" w:hAnsi="Arial" w:cs="Arial"/>
                <w:sz w:val="20"/>
                <w:szCs w:val="20"/>
              </w:rPr>
              <w:t>647,271</w:t>
            </w:r>
          </w:p>
        </w:tc>
        <w:tc>
          <w:tcPr>
            <w:tcW w:w="1395" w:type="dxa"/>
            <w:vAlign w:val="bottom"/>
          </w:tcPr>
          <w:p w14:paraId="40CCB3F9" w14:textId="371CC9AB" w:rsidR="00C64C29" w:rsidRPr="008658A4" w:rsidRDefault="00C64C29" w:rsidP="00E759CC">
            <w:pPr>
              <w:tabs>
                <w:tab w:val="decimal" w:pos="1056"/>
              </w:tabs>
              <w:spacing w:line="380" w:lineRule="exact"/>
              <w:ind w:left="-29" w:right="-29"/>
              <w:rPr>
                <w:rFonts w:ascii="Arial" w:hAnsi="Arial" w:cs="Arial"/>
                <w:sz w:val="20"/>
                <w:szCs w:val="20"/>
                <w:cs/>
              </w:rPr>
            </w:pPr>
            <w:r w:rsidRPr="00A41464">
              <w:rPr>
                <w:rFonts w:ascii="Arial" w:hAnsi="Arial" w:cs="Arial"/>
                <w:sz w:val="20"/>
                <w:szCs w:val="20"/>
              </w:rPr>
              <w:t>757,831</w:t>
            </w:r>
          </w:p>
        </w:tc>
        <w:tc>
          <w:tcPr>
            <w:tcW w:w="1395" w:type="dxa"/>
            <w:vAlign w:val="bottom"/>
          </w:tcPr>
          <w:p w14:paraId="082128E8" w14:textId="2AA6EF67" w:rsidR="00C64C29" w:rsidRPr="008658A4" w:rsidRDefault="00B0142A" w:rsidP="00E759CC">
            <w:pPr>
              <w:tabs>
                <w:tab w:val="decimal" w:pos="1056"/>
              </w:tabs>
              <w:spacing w:line="380" w:lineRule="exact"/>
              <w:ind w:left="-29" w:right="-29"/>
              <w:rPr>
                <w:rFonts w:ascii="Arial" w:hAnsi="Arial" w:cs="Arial"/>
                <w:sz w:val="20"/>
                <w:szCs w:val="20"/>
                <w:cs/>
              </w:rPr>
            </w:pPr>
            <w:r>
              <w:rPr>
                <w:rFonts w:ascii="Arial" w:hAnsi="Arial" w:cs="Arial"/>
                <w:sz w:val="20"/>
                <w:szCs w:val="20"/>
              </w:rPr>
              <w:t>280,990</w:t>
            </w:r>
          </w:p>
        </w:tc>
        <w:tc>
          <w:tcPr>
            <w:tcW w:w="1395" w:type="dxa"/>
            <w:vAlign w:val="bottom"/>
          </w:tcPr>
          <w:p w14:paraId="7B2B10C3" w14:textId="0309718A" w:rsidR="00C64C29" w:rsidRPr="008658A4" w:rsidRDefault="00C64C29" w:rsidP="00E759CC">
            <w:pPr>
              <w:tabs>
                <w:tab w:val="decimal" w:pos="1056"/>
              </w:tabs>
              <w:spacing w:line="380" w:lineRule="exact"/>
              <w:ind w:left="-29" w:right="-29"/>
              <w:rPr>
                <w:rFonts w:ascii="Arial" w:hAnsi="Arial" w:cs="Arial"/>
                <w:sz w:val="20"/>
                <w:szCs w:val="20"/>
                <w:cs/>
              </w:rPr>
            </w:pPr>
            <w:r w:rsidRPr="00A41464">
              <w:rPr>
                <w:rFonts w:ascii="Arial" w:hAnsi="Arial" w:cs="Arial"/>
                <w:sz w:val="20"/>
                <w:szCs w:val="20"/>
              </w:rPr>
              <w:t>221,752</w:t>
            </w:r>
          </w:p>
        </w:tc>
      </w:tr>
      <w:tr w:rsidR="00C64C29" w:rsidRPr="008658A4" w14:paraId="03B09EC6" w14:textId="77777777" w:rsidTr="00086E1C">
        <w:tc>
          <w:tcPr>
            <w:tcW w:w="3600" w:type="dxa"/>
          </w:tcPr>
          <w:p w14:paraId="2D977B73" w14:textId="77777777" w:rsidR="00C64C29" w:rsidRPr="008658A4" w:rsidRDefault="00C64C29" w:rsidP="00C64C29">
            <w:pPr>
              <w:tabs>
                <w:tab w:val="left" w:pos="162"/>
              </w:tabs>
              <w:spacing w:line="380" w:lineRule="exact"/>
              <w:ind w:right="-17"/>
              <w:rPr>
                <w:rFonts w:ascii="Arial" w:hAnsi="Arial" w:cs="Arial"/>
                <w:sz w:val="20"/>
                <w:szCs w:val="20"/>
              </w:rPr>
            </w:pPr>
            <w:r w:rsidRPr="008658A4">
              <w:rPr>
                <w:rFonts w:ascii="Arial" w:hAnsi="Arial" w:cs="Arial"/>
                <w:sz w:val="20"/>
                <w:szCs w:val="20"/>
              </w:rPr>
              <w:t>Other payables - related parties</w:t>
            </w:r>
          </w:p>
        </w:tc>
        <w:tc>
          <w:tcPr>
            <w:tcW w:w="1395" w:type="dxa"/>
            <w:vAlign w:val="bottom"/>
          </w:tcPr>
          <w:p w14:paraId="2767C84A" w14:textId="7A8986A1" w:rsidR="00C64C29" w:rsidRPr="008658A4" w:rsidRDefault="00955B3B" w:rsidP="00E759CC">
            <w:pPr>
              <w:tabs>
                <w:tab w:val="decimal" w:pos="1056"/>
              </w:tabs>
              <w:spacing w:line="380" w:lineRule="exact"/>
              <w:ind w:left="-29" w:right="-29"/>
              <w:rPr>
                <w:rFonts w:ascii="Arial" w:hAnsi="Arial" w:cs="Arial"/>
                <w:sz w:val="20"/>
                <w:szCs w:val="20"/>
              </w:rPr>
            </w:pPr>
            <w:r w:rsidRPr="00955B3B">
              <w:rPr>
                <w:rFonts w:ascii="Arial" w:hAnsi="Arial" w:cs="Arial"/>
                <w:sz w:val="20"/>
                <w:szCs w:val="20"/>
              </w:rPr>
              <w:t>-</w:t>
            </w:r>
          </w:p>
        </w:tc>
        <w:tc>
          <w:tcPr>
            <w:tcW w:w="1395" w:type="dxa"/>
            <w:vAlign w:val="bottom"/>
          </w:tcPr>
          <w:p w14:paraId="537B8CBC" w14:textId="30C518E5" w:rsidR="00C64C29" w:rsidRPr="008658A4" w:rsidRDefault="00B0142A" w:rsidP="00E759CC">
            <w:pPr>
              <w:tabs>
                <w:tab w:val="decimal" w:pos="1056"/>
              </w:tabs>
              <w:spacing w:line="380" w:lineRule="exact"/>
              <w:ind w:left="-29" w:right="-29"/>
              <w:rPr>
                <w:rFonts w:ascii="Arial" w:hAnsi="Arial" w:cs="Arial"/>
                <w:sz w:val="20"/>
                <w:szCs w:val="20"/>
              </w:rPr>
            </w:pPr>
            <w:r>
              <w:rPr>
                <w:rFonts w:ascii="Arial" w:hAnsi="Arial" w:cs="Arial"/>
                <w:sz w:val="20"/>
                <w:szCs w:val="20"/>
              </w:rPr>
              <w:t>350</w:t>
            </w:r>
          </w:p>
        </w:tc>
        <w:tc>
          <w:tcPr>
            <w:tcW w:w="1395" w:type="dxa"/>
            <w:vAlign w:val="bottom"/>
          </w:tcPr>
          <w:p w14:paraId="45D2D792" w14:textId="21AAADDC" w:rsidR="00C64C29" w:rsidRPr="008658A4" w:rsidRDefault="00B0142A" w:rsidP="00E759CC">
            <w:pPr>
              <w:tabs>
                <w:tab w:val="decimal" w:pos="1056"/>
              </w:tabs>
              <w:spacing w:line="380" w:lineRule="exact"/>
              <w:ind w:left="-29" w:right="-29"/>
              <w:rPr>
                <w:rFonts w:ascii="Arial" w:hAnsi="Arial" w:cs="Arial"/>
                <w:sz w:val="20"/>
                <w:szCs w:val="20"/>
              </w:rPr>
            </w:pPr>
            <w:r>
              <w:rPr>
                <w:rFonts w:ascii="Arial" w:hAnsi="Arial" w:cs="Arial"/>
                <w:sz w:val="20"/>
                <w:szCs w:val="20"/>
              </w:rPr>
              <w:t>49,282</w:t>
            </w:r>
          </w:p>
        </w:tc>
        <w:tc>
          <w:tcPr>
            <w:tcW w:w="1395" w:type="dxa"/>
            <w:vAlign w:val="bottom"/>
          </w:tcPr>
          <w:p w14:paraId="44A4DC9F" w14:textId="11D22742" w:rsidR="00C64C29" w:rsidRPr="008658A4" w:rsidRDefault="00C64C29" w:rsidP="00E759CC">
            <w:pPr>
              <w:tabs>
                <w:tab w:val="decimal" w:pos="1056"/>
              </w:tabs>
              <w:spacing w:line="380" w:lineRule="exact"/>
              <w:ind w:left="-29" w:right="-29"/>
              <w:rPr>
                <w:rFonts w:ascii="Arial" w:hAnsi="Arial" w:cs="Arial"/>
                <w:sz w:val="20"/>
                <w:szCs w:val="20"/>
              </w:rPr>
            </w:pPr>
            <w:r w:rsidRPr="00A41464">
              <w:rPr>
                <w:rFonts w:ascii="Arial" w:hAnsi="Arial" w:cs="Arial"/>
                <w:sz w:val="20"/>
                <w:szCs w:val="20"/>
              </w:rPr>
              <w:t>44,431</w:t>
            </w:r>
          </w:p>
        </w:tc>
      </w:tr>
      <w:tr w:rsidR="00C64C29" w:rsidRPr="008658A4" w14:paraId="24BF5CD6" w14:textId="77777777" w:rsidTr="00086E1C">
        <w:tc>
          <w:tcPr>
            <w:tcW w:w="3600" w:type="dxa"/>
          </w:tcPr>
          <w:p w14:paraId="29C7D1B2" w14:textId="77777777" w:rsidR="00C64C29" w:rsidRPr="008658A4" w:rsidRDefault="00C64C29" w:rsidP="00C64C29">
            <w:pPr>
              <w:tabs>
                <w:tab w:val="left" w:pos="162"/>
              </w:tabs>
              <w:spacing w:line="380" w:lineRule="exact"/>
              <w:ind w:right="-17"/>
              <w:rPr>
                <w:rFonts w:ascii="Arial" w:hAnsi="Arial" w:cs="Arial"/>
                <w:sz w:val="20"/>
                <w:szCs w:val="20"/>
              </w:rPr>
            </w:pPr>
            <w:r w:rsidRPr="008658A4">
              <w:rPr>
                <w:rFonts w:ascii="Arial" w:hAnsi="Arial" w:cs="Arial"/>
                <w:sz w:val="20"/>
                <w:szCs w:val="20"/>
              </w:rPr>
              <w:t>Other payables - unrelated parties</w:t>
            </w:r>
          </w:p>
        </w:tc>
        <w:tc>
          <w:tcPr>
            <w:tcW w:w="1395" w:type="dxa"/>
            <w:vAlign w:val="bottom"/>
          </w:tcPr>
          <w:p w14:paraId="71C4633E" w14:textId="109E6464" w:rsidR="00C64C29" w:rsidRPr="008658A4" w:rsidRDefault="00955B3B" w:rsidP="00E759CC">
            <w:pPr>
              <w:tabs>
                <w:tab w:val="decimal" w:pos="1056"/>
              </w:tabs>
              <w:spacing w:line="380" w:lineRule="exact"/>
              <w:ind w:left="-29" w:right="-29"/>
              <w:rPr>
                <w:rFonts w:ascii="Arial" w:hAnsi="Arial" w:cs="Arial"/>
                <w:sz w:val="20"/>
                <w:szCs w:val="20"/>
              </w:rPr>
            </w:pPr>
            <w:r>
              <w:rPr>
                <w:rFonts w:ascii="Arial" w:hAnsi="Arial" w:cs="Arial"/>
                <w:sz w:val="20"/>
                <w:szCs w:val="20"/>
              </w:rPr>
              <w:t>111,561</w:t>
            </w:r>
          </w:p>
        </w:tc>
        <w:tc>
          <w:tcPr>
            <w:tcW w:w="1395" w:type="dxa"/>
            <w:vAlign w:val="bottom"/>
          </w:tcPr>
          <w:p w14:paraId="1620299A" w14:textId="787CAC01" w:rsidR="00C64C29" w:rsidRPr="008658A4" w:rsidRDefault="00C64C29" w:rsidP="00E759CC">
            <w:pPr>
              <w:tabs>
                <w:tab w:val="decimal" w:pos="1056"/>
              </w:tabs>
              <w:spacing w:line="380" w:lineRule="exact"/>
              <w:ind w:left="-29" w:right="-29"/>
              <w:rPr>
                <w:rFonts w:ascii="Arial" w:hAnsi="Arial" w:cs="Arial"/>
                <w:sz w:val="20"/>
                <w:szCs w:val="20"/>
              </w:rPr>
            </w:pPr>
            <w:r w:rsidRPr="00A41464">
              <w:rPr>
                <w:rFonts w:ascii="Arial" w:hAnsi="Arial" w:cs="Arial"/>
                <w:sz w:val="20"/>
                <w:szCs w:val="20"/>
              </w:rPr>
              <w:t>110,467</w:t>
            </w:r>
          </w:p>
        </w:tc>
        <w:tc>
          <w:tcPr>
            <w:tcW w:w="1395" w:type="dxa"/>
            <w:vAlign w:val="bottom"/>
          </w:tcPr>
          <w:p w14:paraId="6AE8B7F5" w14:textId="41992B39" w:rsidR="00C64C29" w:rsidRPr="008658A4" w:rsidRDefault="00B0142A" w:rsidP="00E759CC">
            <w:pPr>
              <w:tabs>
                <w:tab w:val="decimal" w:pos="1056"/>
              </w:tabs>
              <w:spacing w:line="380" w:lineRule="exact"/>
              <w:ind w:left="-29" w:right="-29"/>
              <w:rPr>
                <w:rFonts w:ascii="Arial" w:hAnsi="Arial" w:cs="Arial"/>
                <w:sz w:val="20"/>
                <w:szCs w:val="20"/>
              </w:rPr>
            </w:pPr>
            <w:r>
              <w:rPr>
                <w:rFonts w:ascii="Arial" w:hAnsi="Arial" w:cs="Arial"/>
                <w:sz w:val="20"/>
                <w:szCs w:val="20"/>
              </w:rPr>
              <w:t>41,</w:t>
            </w:r>
            <w:r w:rsidR="004E76DE">
              <w:rPr>
                <w:rFonts w:ascii="Arial" w:hAnsi="Arial" w:cs="Arial"/>
                <w:sz w:val="20"/>
                <w:szCs w:val="20"/>
              </w:rPr>
              <w:t>379</w:t>
            </w:r>
          </w:p>
        </w:tc>
        <w:tc>
          <w:tcPr>
            <w:tcW w:w="1395" w:type="dxa"/>
            <w:vAlign w:val="bottom"/>
          </w:tcPr>
          <w:p w14:paraId="7CE628FD" w14:textId="0C09DC7C" w:rsidR="00C64C29" w:rsidRPr="008658A4" w:rsidRDefault="00C64C29" w:rsidP="00E759CC">
            <w:pPr>
              <w:tabs>
                <w:tab w:val="decimal" w:pos="1056"/>
              </w:tabs>
              <w:spacing w:line="380" w:lineRule="exact"/>
              <w:ind w:left="-29" w:right="-29"/>
              <w:rPr>
                <w:rFonts w:ascii="Arial" w:hAnsi="Arial" w:cs="Arial"/>
                <w:sz w:val="20"/>
                <w:szCs w:val="20"/>
              </w:rPr>
            </w:pPr>
            <w:r w:rsidRPr="00A41464">
              <w:rPr>
                <w:rFonts w:ascii="Arial" w:hAnsi="Arial" w:cs="Arial"/>
                <w:sz w:val="20"/>
                <w:szCs w:val="20"/>
              </w:rPr>
              <w:t>53,211</w:t>
            </w:r>
          </w:p>
        </w:tc>
      </w:tr>
      <w:tr w:rsidR="00F715BC" w:rsidRPr="008658A4" w14:paraId="369381C7" w14:textId="77777777" w:rsidTr="00086E1C">
        <w:tc>
          <w:tcPr>
            <w:tcW w:w="3600" w:type="dxa"/>
          </w:tcPr>
          <w:p w14:paraId="5E0F1F41" w14:textId="354C6A6C" w:rsidR="00F715BC" w:rsidRPr="008658A4" w:rsidRDefault="0002701F" w:rsidP="00C64C29">
            <w:pPr>
              <w:tabs>
                <w:tab w:val="left" w:pos="162"/>
              </w:tabs>
              <w:spacing w:line="380" w:lineRule="exact"/>
              <w:ind w:right="-17"/>
              <w:rPr>
                <w:rFonts w:ascii="Arial" w:hAnsi="Arial" w:cs="Arial"/>
                <w:sz w:val="20"/>
                <w:szCs w:val="20"/>
              </w:rPr>
            </w:pPr>
            <w:r>
              <w:rPr>
                <w:rFonts w:ascii="Arial" w:hAnsi="Arial" w:cs="Arial"/>
                <w:sz w:val="20"/>
                <w:szCs w:val="20"/>
              </w:rPr>
              <w:t>Accrued expenses - related part</w:t>
            </w:r>
            <w:r w:rsidR="000157FA">
              <w:rPr>
                <w:rFonts w:ascii="Arial" w:hAnsi="Arial" w:cs="Arial"/>
                <w:sz w:val="20"/>
                <w:szCs w:val="20"/>
              </w:rPr>
              <w:t>y</w:t>
            </w:r>
          </w:p>
        </w:tc>
        <w:tc>
          <w:tcPr>
            <w:tcW w:w="1395" w:type="dxa"/>
            <w:vAlign w:val="bottom"/>
          </w:tcPr>
          <w:p w14:paraId="052EF355" w14:textId="4F5E210E" w:rsidR="00F715BC" w:rsidRDefault="00F715BC" w:rsidP="00E759CC">
            <w:pPr>
              <w:tabs>
                <w:tab w:val="decimal" w:pos="1056"/>
              </w:tabs>
              <w:spacing w:line="380" w:lineRule="exact"/>
              <w:ind w:left="-29" w:right="-29"/>
              <w:rPr>
                <w:rFonts w:ascii="Arial" w:hAnsi="Arial" w:cs="Arial"/>
                <w:sz w:val="20"/>
                <w:szCs w:val="20"/>
              </w:rPr>
            </w:pPr>
            <w:r>
              <w:rPr>
                <w:rFonts w:ascii="Arial" w:hAnsi="Arial" w:cs="Arial"/>
                <w:sz w:val="20"/>
                <w:szCs w:val="20"/>
              </w:rPr>
              <w:t>70</w:t>
            </w:r>
          </w:p>
        </w:tc>
        <w:tc>
          <w:tcPr>
            <w:tcW w:w="1395" w:type="dxa"/>
            <w:vAlign w:val="bottom"/>
          </w:tcPr>
          <w:p w14:paraId="7539BAE0" w14:textId="18084F2A" w:rsidR="00F715BC" w:rsidRPr="00A41464" w:rsidRDefault="00F715BC" w:rsidP="00E759CC">
            <w:pPr>
              <w:tabs>
                <w:tab w:val="decimal" w:pos="1056"/>
              </w:tabs>
              <w:spacing w:line="380" w:lineRule="exact"/>
              <w:ind w:left="-29" w:right="-29"/>
              <w:rPr>
                <w:rFonts w:ascii="Arial" w:hAnsi="Arial" w:cs="Arial"/>
                <w:sz w:val="20"/>
                <w:szCs w:val="20"/>
              </w:rPr>
            </w:pPr>
            <w:r>
              <w:rPr>
                <w:rFonts w:ascii="Arial" w:hAnsi="Arial" w:cs="Arial"/>
                <w:sz w:val="20"/>
                <w:szCs w:val="20"/>
              </w:rPr>
              <w:t>71</w:t>
            </w:r>
          </w:p>
        </w:tc>
        <w:tc>
          <w:tcPr>
            <w:tcW w:w="1395" w:type="dxa"/>
            <w:vAlign w:val="bottom"/>
          </w:tcPr>
          <w:p w14:paraId="42C309A7" w14:textId="24CB6122" w:rsidR="00F715BC" w:rsidRPr="008658A4" w:rsidRDefault="00F715BC" w:rsidP="00E759CC">
            <w:pPr>
              <w:tabs>
                <w:tab w:val="decimal" w:pos="1056"/>
              </w:tabs>
              <w:spacing w:line="380" w:lineRule="exact"/>
              <w:ind w:left="-29" w:right="-29"/>
              <w:rPr>
                <w:rFonts w:ascii="Arial" w:hAnsi="Arial" w:cs="Arial"/>
                <w:sz w:val="20"/>
                <w:szCs w:val="20"/>
              </w:rPr>
            </w:pPr>
            <w:r w:rsidRPr="00F715BC">
              <w:rPr>
                <w:rFonts w:ascii="Arial" w:hAnsi="Arial" w:cs="Arial"/>
                <w:sz w:val="20"/>
                <w:szCs w:val="20"/>
              </w:rPr>
              <w:t>-</w:t>
            </w:r>
          </w:p>
        </w:tc>
        <w:tc>
          <w:tcPr>
            <w:tcW w:w="1395" w:type="dxa"/>
            <w:vAlign w:val="bottom"/>
          </w:tcPr>
          <w:p w14:paraId="4F562342" w14:textId="229294F8" w:rsidR="00F715BC" w:rsidRPr="00A41464" w:rsidRDefault="00F715BC" w:rsidP="00E759CC">
            <w:pPr>
              <w:tabs>
                <w:tab w:val="decimal" w:pos="1056"/>
              </w:tabs>
              <w:spacing w:line="380" w:lineRule="exact"/>
              <w:ind w:left="-29" w:right="-29"/>
              <w:rPr>
                <w:rFonts w:ascii="Arial" w:hAnsi="Arial" w:cs="Arial"/>
                <w:sz w:val="20"/>
                <w:szCs w:val="20"/>
              </w:rPr>
            </w:pPr>
            <w:r w:rsidRPr="00F715BC">
              <w:rPr>
                <w:rFonts w:ascii="Arial" w:hAnsi="Arial" w:cs="Arial"/>
                <w:sz w:val="20"/>
                <w:szCs w:val="20"/>
              </w:rPr>
              <w:t>-</w:t>
            </w:r>
          </w:p>
        </w:tc>
      </w:tr>
      <w:tr w:rsidR="00C64C29" w:rsidRPr="008658A4" w14:paraId="71AED41E" w14:textId="77777777" w:rsidTr="00086E1C">
        <w:tc>
          <w:tcPr>
            <w:tcW w:w="3600" w:type="dxa"/>
          </w:tcPr>
          <w:p w14:paraId="5C593902" w14:textId="74E86FA8" w:rsidR="00C64C29" w:rsidRPr="008658A4" w:rsidRDefault="00C64C29" w:rsidP="00C64C29">
            <w:pPr>
              <w:spacing w:line="380" w:lineRule="exact"/>
              <w:ind w:left="132" w:right="-17" w:hanging="132"/>
              <w:rPr>
                <w:rFonts w:ascii="Arial" w:hAnsi="Arial" w:cs="Arial"/>
                <w:sz w:val="20"/>
                <w:szCs w:val="20"/>
              </w:rPr>
            </w:pPr>
            <w:r w:rsidRPr="008658A4">
              <w:rPr>
                <w:rFonts w:ascii="Arial" w:hAnsi="Arial" w:cs="Arial"/>
                <w:sz w:val="20"/>
                <w:szCs w:val="20"/>
              </w:rPr>
              <w:t>Accrued expenses</w:t>
            </w:r>
            <w:r w:rsidR="0002701F">
              <w:rPr>
                <w:rFonts w:ascii="Arial" w:hAnsi="Arial" w:cs="Arial"/>
                <w:sz w:val="20"/>
                <w:szCs w:val="20"/>
              </w:rPr>
              <w:t xml:space="preserve"> </w:t>
            </w:r>
            <w:r w:rsidR="0002701F" w:rsidRPr="008658A4">
              <w:rPr>
                <w:rFonts w:ascii="Arial" w:hAnsi="Arial" w:cs="Arial"/>
                <w:sz w:val="20"/>
                <w:szCs w:val="20"/>
              </w:rPr>
              <w:t>- unrelated parties</w:t>
            </w:r>
          </w:p>
        </w:tc>
        <w:tc>
          <w:tcPr>
            <w:tcW w:w="1395" w:type="dxa"/>
            <w:vAlign w:val="bottom"/>
          </w:tcPr>
          <w:p w14:paraId="65ECF590" w14:textId="4D0DA3C1" w:rsidR="00C64C29" w:rsidRPr="008658A4" w:rsidRDefault="00F715BC" w:rsidP="00E759CC">
            <w:pPr>
              <w:pBdr>
                <w:bottom w:val="single" w:sz="6" w:space="1" w:color="auto"/>
              </w:pBdr>
              <w:tabs>
                <w:tab w:val="decimal" w:pos="1056"/>
              </w:tabs>
              <w:spacing w:line="380" w:lineRule="exact"/>
              <w:ind w:left="-29" w:right="-29"/>
              <w:rPr>
                <w:rFonts w:ascii="Arial" w:hAnsi="Arial" w:cs="Arial"/>
                <w:sz w:val="20"/>
                <w:szCs w:val="20"/>
              </w:rPr>
            </w:pPr>
            <w:r>
              <w:rPr>
                <w:rFonts w:ascii="Arial" w:hAnsi="Arial" w:cs="Arial"/>
                <w:sz w:val="20"/>
                <w:szCs w:val="20"/>
              </w:rPr>
              <w:t>363,935</w:t>
            </w:r>
          </w:p>
        </w:tc>
        <w:tc>
          <w:tcPr>
            <w:tcW w:w="1395" w:type="dxa"/>
            <w:vAlign w:val="bottom"/>
          </w:tcPr>
          <w:p w14:paraId="4E958E79" w14:textId="5BD3E1C4" w:rsidR="00C64C29" w:rsidRPr="008658A4" w:rsidRDefault="00C64C29" w:rsidP="00E759CC">
            <w:pPr>
              <w:pBdr>
                <w:bottom w:val="single" w:sz="6" w:space="1" w:color="auto"/>
              </w:pBdr>
              <w:tabs>
                <w:tab w:val="decimal" w:pos="1056"/>
              </w:tabs>
              <w:spacing w:line="380" w:lineRule="exact"/>
              <w:ind w:left="-29" w:right="-29"/>
              <w:rPr>
                <w:rFonts w:ascii="Arial" w:hAnsi="Arial" w:cs="Arial"/>
                <w:sz w:val="20"/>
                <w:szCs w:val="20"/>
              </w:rPr>
            </w:pPr>
            <w:r w:rsidRPr="00A41464">
              <w:rPr>
                <w:rFonts w:ascii="Arial" w:hAnsi="Arial" w:cs="Arial"/>
                <w:sz w:val="20"/>
                <w:szCs w:val="20"/>
              </w:rPr>
              <w:t>341,996</w:t>
            </w:r>
          </w:p>
        </w:tc>
        <w:tc>
          <w:tcPr>
            <w:tcW w:w="1395" w:type="dxa"/>
            <w:vAlign w:val="bottom"/>
          </w:tcPr>
          <w:p w14:paraId="5A8786C8" w14:textId="33654C60" w:rsidR="00C64C29" w:rsidRPr="008658A4" w:rsidRDefault="004E76DE" w:rsidP="00E759CC">
            <w:pPr>
              <w:pBdr>
                <w:bottom w:val="single" w:sz="6" w:space="1" w:color="auto"/>
              </w:pBdr>
              <w:tabs>
                <w:tab w:val="decimal" w:pos="1056"/>
              </w:tabs>
              <w:spacing w:line="380" w:lineRule="exact"/>
              <w:ind w:left="-29" w:right="-29"/>
              <w:rPr>
                <w:rFonts w:ascii="Arial" w:hAnsi="Arial" w:cs="Arial"/>
                <w:sz w:val="20"/>
                <w:szCs w:val="20"/>
              </w:rPr>
            </w:pPr>
            <w:r>
              <w:rPr>
                <w:rFonts w:ascii="Arial" w:hAnsi="Arial" w:cs="Arial"/>
                <w:sz w:val="20"/>
                <w:szCs w:val="20"/>
              </w:rPr>
              <w:t>170,186</w:t>
            </w:r>
          </w:p>
        </w:tc>
        <w:tc>
          <w:tcPr>
            <w:tcW w:w="1395" w:type="dxa"/>
            <w:vAlign w:val="bottom"/>
          </w:tcPr>
          <w:p w14:paraId="1C4A83CB" w14:textId="7CC1A308" w:rsidR="00C64C29" w:rsidRPr="008658A4" w:rsidRDefault="00C64C29" w:rsidP="00E759CC">
            <w:pPr>
              <w:pBdr>
                <w:bottom w:val="single" w:sz="6" w:space="1" w:color="auto"/>
              </w:pBdr>
              <w:tabs>
                <w:tab w:val="decimal" w:pos="1056"/>
              </w:tabs>
              <w:spacing w:line="380" w:lineRule="exact"/>
              <w:ind w:left="-29" w:right="-29"/>
              <w:rPr>
                <w:rFonts w:ascii="Arial" w:hAnsi="Arial" w:cs="Arial"/>
                <w:sz w:val="20"/>
                <w:szCs w:val="20"/>
              </w:rPr>
            </w:pPr>
            <w:r w:rsidRPr="00A41464">
              <w:rPr>
                <w:rFonts w:ascii="Arial" w:hAnsi="Arial" w:cs="Arial"/>
                <w:sz w:val="20"/>
                <w:szCs w:val="20"/>
              </w:rPr>
              <w:t>137,268</w:t>
            </w:r>
          </w:p>
        </w:tc>
      </w:tr>
      <w:tr w:rsidR="00C64C29" w:rsidRPr="008658A4" w14:paraId="2D8678D0" w14:textId="77777777" w:rsidTr="00086E1C">
        <w:tc>
          <w:tcPr>
            <w:tcW w:w="3600" w:type="dxa"/>
          </w:tcPr>
          <w:p w14:paraId="5B0C66C7" w14:textId="77777777" w:rsidR="00C64C29" w:rsidRPr="008658A4" w:rsidRDefault="00C64C29" w:rsidP="00C64C29">
            <w:pPr>
              <w:spacing w:line="380" w:lineRule="exact"/>
              <w:ind w:left="132" w:right="-17" w:hanging="132"/>
              <w:rPr>
                <w:rFonts w:ascii="Arial" w:hAnsi="Arial" w:cs="Arial"/>
                <w:sz w:val="20"/>
                <w:szCs w:val="20"/>
                <w:cs/>
              </w:rPr>
            </w:pPr>
            <w:r w:rsidRPr="008658A4">
              <w:rPr>
                <w:rFonts w:ascii="Arial" w:hAnsi="Arial" w:cs="Arial"/>
                <w:sz w:val="20"/>
                <w:szCs w:val="20"/>
              </w:rPr>
              <w:t xml:space="preserve">Total trade and other payables </w:t>
            </w:r>
          </w:p>
        </w:tc>
        <w:tc>
          <w:tcPr>
            <w:tcW w:w="1395" w:type="dxa"/>
            <w:vAlign w:val="bottom"/>
          </w:tcPr>
          <w:p w14:paraId="05CFBF15" w14:textId="4E8F2141" w:rsidR="00C64C29" w:rsidRPr="008658A4" w:rsidRDefault="000157FA" w:rsidP="00E759CC">
            <w:pPr>
              <w:pBdr>
                <w:bottom w:val="double" w:sz="4" w:space="1" w:color="auto"/>
              </w:pBdr>
              <w:tabs>
                <w:tab w:val="decimal" w:pos="1056"/>
              </w:tabs>
              <w:spacing w:line="380" w:lineRule="exact"/>
              <w:ind w:left="-29" w:right="-29"/>
              <w:rPr>
                <w:rFonts w:ascii="Arial" w:hAnsi="Arial" w:cs="Arial"/>
                <w:sz w:val="20"/>
                <w:szCs w:val="20"/>
              </w:rPr>
            </w:pPr>
            <w:r>
              <w:rPr>
                <w:rFonts w:ascii="Arial" w:hAnsi="Arial" w:cs="Arial"/>
                <w:sz w:val="20"/>
                <w:szCs w:val="20"/>
              </w:rPr>
              <w:t>1,122,837</w:t>
            </w:r>
          </w:p>
        </w:tc>
        <w:tc>
          <w:tcPr>
            <w:tcW w:w="1395" w:type="dxa"/>
            <w:vAlign w:val="bottom"/>
          </w:tcPr>
          <w:p w14:paraId="0DE2337E" w14:textId="251161A0" w:rsidR="00C64C29" w:rsidRPr="008658A4" w:rsidRDefault="00C64C29" w:rsidP="00E759CC">
            <w:pPr>
              <w:pBdr>
                <w:bottom w:val="double" w:sz="4" w:space="1" w:color="auto"/>
              </w:pBdr>
              <w:tabs>
                <w:tab w:val="decimal" w:pos="1056"/>
              </w:tabs>
              <w:spacing w:line="380" w:lineRule="exact"/>
              <w:ind w:left="-29" w:right="-29"/>
              <w:rPr>
                <w:rFonts w:ascii="Arial" w:hAnsi="Arial" w:cs="Arial"/>
                <w:sz w:val="20"/>
                <w:szCs w:val="20"/>
              </w:rPr>
            </w:pPr>
            <w:r w:rsidRPr="00A41464">
              <w:rPr>
                <w:rFonts w:ascii="Arial" w:hAnsi="Arial" w:cs="Arial"/>
                <w:sz w:val="20"/>
                <w:szCs w:val="20"/>
              </w:rPr>
              <w:t>1,210,715</w:t>
            </w:r>
          </w:p>
        </w:tc>
        <w:tc>
          <w:tcPr>
            <w:tcW w:w="1395" w:type="dxa"/>
            <w:vAlign w:val="bottom"/>
          </w:tcPr>
          <w:p w14:paraId="39DE185B" w14:textId="37C2DAB4" w:rsidR="00C64C29" w:rsidRPr="008658A4" w:rsidRDefault="004E76DE" w:rsidP="00E759CC">
            <w:pPr>
              <w:pBdr>
                <w:bottom w:val="double" w:sz="4" w:space="1" w:color="auto"/>
              </w:pBdr>
              <w:tabs>
                <w:tab w:val="decimal" w:pos="1056"/>
              </w:tabs>
              <w:spacing w:line="380" w:lineRule="exact"/>
              <w:ind w:left="-29" w:right="-29"/>
              <w:rPr>
                <w:rFonts w:ascii="Arial" w:hAnsi="Arial" w:cs="Arial"/>
                <w:sz w:val="20"/>
                <w:szCs w:val="20"/>
              </w:rPr>
            </w:pPr>
            <w:r>
              <w:rPr>
                <w:rFonts w:ascii="Arial" w:hAnsi="Arial" w:cs="Arial"/>
                <w:sz w:val="20"/>
                <w:szCs w:val="20"/>
              </w:rPr>
              <w:t>561,522</w:t>
            </w:r>
          </w:p>
        </w:tc>
        <w:tc>
          <w:tcPr>
            <w:tcW w:w="1395" w:type="dxa"/>
            <w:vAlign w:val="bottom"/>
          </w:tcPr>
          <w:p w14:paraId="18591BA6" w14:textId="1319EFAD" w:rsidR="00C64C29" w:rsidRPr="008658A4" w:rsidRDefault="00C64C29" w:rsidP="00E759CC">
            <w:pPr>
              <w:pBdr>
                <w:bottom w:val="double" w:sz="4" w:space="1" w:color="auto"/>
              </w:pBdr>
              <w:tabs>
                <w:tab w:val="decimal" w:pos="1056"/>
              </w:tabs>
              <w:spacing w:line="380" w:lineRule="exact"/>
              <w:ind w:left="-29" w:right="-29"/>
              <w:rPr>
                <w:rFonts w:ascii="Arial" w:hAnsi="Arial" w:cs="Arial"/>
                <w:sz w:val="20"/>
                <w:szCs w:val="20"/>
              </w:rPr>
            </w:pPr>
            <w:r w:rsidRPr="00A41464">
              <w:rPr>
                <w:rFonts w:ascii="Arial" w:hAnsi="Arial" w:cs="Arial"/>
                <w:sz w:val="20"/>
                <w:szCs w:val="20"/>
              </w:rPr>
              <w:t>476,414</w:t>
            </w:r>
          </w:p>
        </w:tc>
      </w:tr>
    </w:tbl>
    <w:p w14:paraId="1AD57E4F" w14:textId="77777777" w:rsidR="0009788B" w:rsidRPr="008658A4" w:rsidRDefault="0009788B" w:rsidP="0009788B">
      <w:pPr>
        <w:tabs>
          <w:tab w:val="left" w:pos="1701"/>
        </w:tabs>
        <w:ind w:left="252" w:firstLine="32"/>
        <w:jc w:val="thaiDistribute"/>
        <w:rPr>
          <w:rFonts w:ascii="Arial" w:hAnsi="Arial" w:cs="Arial"/>
          <w:sz w:val="22"/>
          <w:szCs w:val="22"/>
        </w:rPr>
        <w:sectPr w:rsidR="0009788B" w:rsidRPr="008658A4" w:rsidSect="00B964F3">
          <w:pgSz w:w="11909" w:h="16834" w:code="9"/>
          <w:pgMar w:top="1296" w:right="1080" w:bottom="1080" w:left="1339" w:header="720" w:footer="720" w:gutter="0"/>
          <w:cols w:space="720"/>
          <w:docGrid w:linePitch="360"/>
        </w:sectPr>
      </w:pPr>
    </w:p>
    <w:p w14:paraId="0B5B5FC3" w14:textId="37A733B9" w:rsidR="0009788B" w:rsidRPr="008658A4" w:rsidRDefault="00304840" w:rsidP="0009788B">
      <w:pPr>
        <w:pStyle w:val="Heading1"/>
        <w:spacing w:before="120" w:after="120" w:line="380" w:lineRule="exact"/>
        <w:ind w:left="547" w:hanging="547"/>
        <w:rPr>
          <w:rFonts w:cs="Arial"/>
          <w:sz w:val="22"/>
          <w:szCs w:val="22"/>
        </w:rPr>
      </w:pPr>
      <w:r>
        <w:rPr>
          <w:rFonts w:cs="Arial"/>
          <w:sz w:val="22"/>
          <w:szCs w:val="22"/>
        </w:rPr>
        <w:t>19</w:t>
      </w:r>
      <w:r w:rsidR="0009788B" w:rsidRPr="008658A4">
        <w:rPr>
          <w:rFonts w:cs="Arial"/>
          <w:sz w:val="22"/>
          <w:szCs w:val="22"/>
        </w:rPr>
        <w:t>.</w:t>
      </w:r>
      <w:r w:rsidR="0009788B" w:rsidRPr="008658A4">
        <w:rPr>
          <w:rFonts w:cs="Arial"/>
          <w:sz w:val="22"/>
          <w:szCs w:val="22"/>
        </w:rPr>
        <w:tab/>
        <w:t>Long-term loans from financial institutions</w:t>
      </w:r>
    </w:p>
    <w:p w14:paraId="4B75851F" w14:textId="30A792CF" w:rsidR="0009788B" w:rsidRPr="008658A4" w:rsidRDefault="0009788B" w:rsidP="0009788B">
      <w:pPr>
        <w:pStyle w:val="Heading1"/>
        <w:spacing w:before="120" w:after="120" w:line="380" w:lineRule="exact"/>
        <w:ind w:left="547" w:hanging="547"/>
        <w:rPr>
          <w:rFonts w:cs="Arial"/>
          <w:b w:val="0"/>
          <w:bCs w:val="0"/>
          <w:sz w:val="22"/>
          <w:szCs w:val="22"/>
        </w:rPr>
      </w:pPr>
      <w:r w:rsidRPr="008658A4">
        <w:rPr>
          <w:rFonts w:cs="Arial"/>
          <w:sz w:val="22"/>
          <w:szCs w:val="22"/>
        </w:rPr>
        <w:tab/>
      </w:r>
      <w:r w:rsidRPr="008658A4">
        <w:rPr>
          <w:rFonts w:cs="Arial"/>
          <w:b w:val="0"/>
          <w:bCs w:val="0"/>
          <w:sz w:val="22"/>
          <w:szCs w:val="22"/>
        </w:rPr>
        <w:t xml:space="preserve">The balances of long-term loans from financial institutions as at 31 December </w:t>
      </w:r>
      <w:r w:rsidR="00367A82">
        <w:rPr>
          <w:rFonts w:cs="Arial"/>
          <w:b w:val="0"/>
          <w:bCs w:val="0"/>
          <w:sz w:val="22"/>
          <w:szCs w:val="22"/>
        </w:rPr>
        <w:t>2024</w:t>
      </w:r>
      <w:r w:rsidRPr="008658A4">
        <w:rPr>
          <w:rFonts w:cs="Arial"/>
          <w:b w:val="0"/>
          <w:bCs w:val="0"/>
          <w:sz w:val="22"/>
          <w:szCs w:val="22"/>
        </w:rPr>
        <w:t xml:space="preserve"> and </w:t>
      </w:r>
      <w:r w:rsidR="00367A82">
        <w:rPr>
          <w:rFonts w:cs="Arial"/>
          <w:b w:val="0"/>
          <w:bCs w:val="0"/>
          <w:sz w:val="22"/>
          <w:szCs w:val="22"/>
        </w:rPr>
        <w:t>2023</w:t>
      </w:r>
      <w:r w:rsidRPr="008658A4">
        <w:rPr>
          <w:rFonts w:cs="Arial"/>
          <w:b w:val="0"/>
          <w:bCs w:val="0"/>
          <w:sz w:val="22"/>
          <w:szCs w:val="22"/>
        </w:rPr>
        <w:t xml:space="preserve"> are as follows:</w:t>
      </w:r>
    </w:p>
    <w:tbl>
      <w:tblPr>
        <w:tblStyle w:val="TableGrid4"/>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2645"/>
        <w:gridCol w:w="2828"/>
        <w:gridCol w:w="1957"/>
        <w:gridCol w:w="1958"/>
        <w:gridCol w:w="1957"/>
        <w:gridCol w:w="1958"/>
      </w:tblGrid>
      <w:tr w:rsidR="00D6760F" w:rsidRPr="00D6760F" w14:paraId="159130F9" w14:textId="77777777" w:rsidTr="00953EB7">
        <w:trPr>
          <w:trHeight w:val="20"/>
          <w:tblHeader/>
        </w:trPr>
        <w:tc>
          <w:tcPr>
            <w:tcW w:w="1007" w:type="dxa"/>
            <w:vAlign w:val="bottom"/>
          </w:tcPr>
          <w:p w14:paraId="65E51D90" w14:textId="77777777" w:rsidR="00D6760F" w:rsidRPr="00D6760F" w:rsidRDefault="00D6760F" w:rsidP="00D6760F">
            <w:pPr>
              <w:spacing w:line="340" w:lineRule="exact"/>
              <w:jc w:val="center"/>
              <w:rPr>
                <w:rFonts w:ascii="Arial" w:hAnsi="Arial" w:cs="Arial"/>
                <w:sz w:val="17"/>
                <w:szCs w:val="17"/>
                <w:cs/>
              </w:rPr>
            </w:pPr>
          </w:p>
        </w:tc>
        <w:tc>
          <w:tcPr>
            <w:tcW w:w="2645" w:type="dxa"/>
            <w:vAlign w:val="bottom"/>
          </w:tcPr>
          <w:p w14:paraId="21AC0610" w14:textId="77777777" w:rsidR="00D6760F" w:rsidRPr="00D6760F" w:rsidRDefault="00D6760F" w:rsidP="00D6760F">
            <w:pPr>
              <w:spacing w:line="340" w:lineRule="exact"/>
              <w:jc w:val="center"/>
              <w:rPr>
                <w:rFonts w:ascii="Arial" w:hAnsi="Arial" w:cs="Arial"/>
                <w:sz w:val="17"/>
                <w:szCs w:val="17"/>
                <w:cs/>
              </w:rPr>
            </w:pPr>
          </w:p>
        </w:tc>
        <w:tc>
          <w:tcPr>
            <w:tcW w:w="2828" w:type="dxa"/>
            <w:vAlign w:val="bottom"/>
          </w:tcPr>
          <w:p w14:paraId="5F716B1A" w14:textId="77777777" w:rsidR="00D6760F" w:rsidRPr="00D6760F" w:rsidRDefault="00D6760F" w:rsidP="00D6760F">
            <w:pPr>
              <w:spacing w:line="340" w:lineRule="exact"/>
              <w:jc w:val="center"/>
              <w:rPr>
                <w:rFonts w:ascii="Arial" w:hAnsi="Arial" w:cs="Arial"/>
                <w:sz w:val="17"/>
                <w:szCs w:val="17"/>
                <w:cs/>
              </w:rPr>
            </w:pPr>
          </w:p>
        </w:tc>
        <w:tc>
          <w:tcPr>
            <w:tcW w:w="3915" w:type="dxa"/>
            <w:gridSpan w:val="2"/>
            <w:vAlign w:val="bottom"/>
          </w:tcPr>
          <w:p w14:paraId="1D26B5BD" w14:textId="77777777" w:rsidR="00D6760F" w:rsidRPr="00D6760F" w:rsidRDefault="00D6760F" w:rsidP="00D6760F">
            <w:pPr>
              <w:spacing w:line="340" w:lineRule="exact"/>
              <w:jc w:val="center"/>
              <w:rPr>
                <w:rFonts w:ascii="Arial" w:hAnsi="Arial" w:cs="Arial"/>
                <w:sz w:val="17"/>
                <w:szCs w:val="17"/>
                <w:u w:val="single"/>
              </w:rPr>
            </w:pPr>
          </w:p>
        </w:tc>
        <w:tc>
          <w:tcPr>
            <w:tcW w:w="3915" w:type="dxa"/>
            <w:gridSpan w:val="2"/>
          </w:tcPr>
          <w:p w14:paraId="7116DFB6" w14:textId="77777777" w:rsidR="00D6760F" w:rsidRPr="00D6760F" w:rsidRDefault="00D6760F" w:rsidP="00D6760F">
            <w:pPr>
              <w:spacing w:line="340" w:lineRule="exact"/>
              <w:jc w:val="right"/>
              <w:rPr>
                <w:rFonts w:ascii="Arial" w:hAnsi="Arial" w:cs="Arial"/>
                <w:sz w:val="17"/>
                <w:szCs w:val="17"/>
              </w:rPr>
            </w:pPr>
            <w:r w:rsidRPr="00D6760F">
              <w:rPr>
                <w:rFonts w:ascii="Arial" w:hAnsi="Arial" w:cs="Arial"/>
                <w:sz w:val="17"/>
                <w:szCs w:val="17"/>
              </w:rPr>
              <w:t>(Unit: Thousand Baht)</w:t>
            </w:r>
          </w:p>
        </w:tc>
      </w:tr>
      <w:tr w:rsidR="00D6760F" w:rsidRPr="00D6760F" w14:paraId="183D0547" w14:textId="77777777" w:rsidTr="00953EB7">
        <w:trPr>
          <w:trHeight w:val="20"/>
          <w:tblHeader/>
        </w:trPr>
        <w:tc>
          <w:tcPr>
            <w:tcW w:w="1007" w:type="dxa"/>
            <w:vAlign w:val="bottom"/>
          </w:tcPr>
          <w:p w14:paraId="7E106AA3" w14:textId="77777777" w:rsidR="00D6760F" w:rsidRPr="00D6760F" w:rsidRDefault="00D6760F" w:rsidP="00D6760F">
            <w:pPr>
              <w:pBdr>
                <w:bottom w:val="single" w:sz="4" w:space="1" w:color="auto"/>
              </w:pBdr>
              <w:spacing w:line="340" w:lineRule="exact"/>
              <w:jc w:val="center"/>
              <w:rPr>
                <w:rFonts w:ascii="Arial" w:hAnsi="Arial" w:cs="Arial"/>
                <w:sz w:val="17"/>
                <w:szCs w:val="17"/>
              </w:rPr>
            </w:pPr>
            <w:r w:rsidRPr="00D6760F">
              <w:rPr>
                <w:rFonts w:ascii="Arial" w:hAnsi="Arial" w:cs="Arial"/>
                <w:sz w:val="17"/>
                <w:szCs w:val="17"/>
              </w:rPr>
              <w:t>Loan</w:t>
            </w:r>
          </w:p>
        </w:tc>
        <w:tc>
          <w:tcPr>
            <w:tcW w:w="2645" w:type="dxa"/>
            <w:vAlign w:val="bottom"/>
          </w:tcPr>
          <w:p w14:paraId="56D7F988" w14:textId="77777777" w:rsidR="00D6760F" w:rsidRPr="00D6760F" w:rsidRDefault="00D6760F" w:rsidP="00D6760F">
            <w:pPr>
              <w:pBdr>
                <w:bottom w:val="single" w:sz="4" w:space="1" w:color="auto"/>
              </w:pBdr>
              <w:spacing w:line="340" w:lineRule="exact"/>
              <w:jc w:val="center"/>
              <w:rPr>
                <w:rFonts w:ascii="Arial" w:hAnsi="Arial" w:cs="Arial"/>
                <w:sz w:val="17"/>
                <w:szCs w:val="17"/>
              </w:rPr>
            </w:pPr>
            <w:r w:rsidRPr="00D6760F">
              <w:rPr>
                <w:rFonts w:ascii="Arial" w:hAnsi="Arial" w:cs="Arial"/>
                <w:sz w:val="17"/>
                <w:szCs w:val="17"/>
              </w:rPr>
              <w:t>Credit facilities</w:t>
            </w:r>
          </w:p>
        </w:tc>
        <w:tc>
          <w:tcPr>
            <w:tcW w:w="2828" w:type="dxa"/>
            <w:vAlign w:val="bottom"/>
          </w:tcPr>
          <w:p w14:paraId="368CBC3C" w14:textId="77777777" w:rsidR="00D6760F" w:rsidRPr="00D6760F" w:rsidRDefault="00D6760F" w:rsidP="00D6760F">
            <w:pPr>
              <w:pBdr>
                <w:bottom w:val="single" w:sz="4" w:space="1" w:color="auto"/>
              </w:pBdr>
              <w:spacing w:line="340" w:lineRule="exact"/>
              <w:jc w:val="center"/>
              <w:rPr>
                <w:rFonts w:ascii="Arial" w:hAnsi="Arial" w:cs="Arial"/>
                <w:sz w:val="17"/>
                <w:szCs w:val="17"/>
              </w:rPr>
            </w:pPr>
            <w:r w:rsidRPr="00D6760F">
              <w:rPr>
                <w:rFonts w:ascii="Arial" w:hAnsi="Arial" w:cs="Arial"/>
                <w:sz w:val="17"/>
                <w:szCs w:val="17"/>
              </w:rPr>
              <w:t>Agreement date</w:t>
            </w:r>
          </w:p>
        </w:tc>
        <w:tc>
          <w:tcPr>
            <w:tcW w:w="3915" w:type="dxa"/>
            <w:gridSpan w:val="2"/>
            <w:vAlign w:val="bottom"/>
          </w:tcPr>
          <w:p w14:paraId="501E1DDE" w14:textId="77777777" w:rsidR="00D6760F" w:rsidRPr="00D6760F" w:rsidRDefault="00D6760F" w:rsidP="00D6760F">
            <w:pPr>
              <w:pBdr>
                <w:bottom w:val="single" w:sz="4" w:space="1" w:color="auto"/>
              </w:pBdr>
              <w:spacing w:line="340" w:lineRule="exact"/>
              <w:jc w:val="center"/>
              <w:rPr>
                <w:rFonts w:ascii="Arial" w:hAnsi="Arial" w:cs="Arial"/>
                <w:sz w:val="17"/>
                <w:szCs w:val="17"/>
              </w:rPr>
            </w:pPr>
            <w:r w:rsidRPr="00D6760F">
              <w:rPr>
                <w:rFonts w:ascii="Arial" w:hAnsi="Arial" w:cs="Arial"/>
                <w:sz w:val="17"/>
                <w:szCs w:val="17"/>
              </w:rPr>
              <w:t>Consolidated financial statements</w:t>
            </w:r>
          </w:p>
        </w:tc>
        <w:tc>
          <w:tcPr>
            <w:tcW w:w="3915" w:type="dxa"/>
            <w:gridSpan w:val="2"/>
            <w:vAlign w:val="bottom"/>
          </w:tcPr>
          <w:p w14:paraId="2E6C9FD9" w14:textId="77777777" w:rsidR="00D6760F" w:rsidRPr="00D6760F" w:rsidRDefault="00D6760F" w:rsidP="00D6760F">
            <w:pPr>
              <w:pBdr>
                <w:bottom w:val="single" w:sz="4" w:space="1" w:color="auto"/>
              </w:pBdr>
              <w:spacing w:line="340" w:lineRule="exact"/>
              <w:jc w:val="center"/>
              <w:rPr>
                <w:rFonts w:ascii="Arial" w:hAnsi="Arial" w:cs="Arial"/>
                <w:sz w:val="17"/>
                <w:szCs w:val="17"/>
              </w:rPr>
            </w:pPr>
            <w:r w:rsidRPr="00D6760F">
              <w:rPr>
                <w:rFonts w:ascii="Arial" w:hAnsi="Arial" w:cs="Arial"/>
                <w:sz w:val="17"/>
                <w:szCs w:val="17"/>
              </w:rPr>
              <w:t>Separate financial statements</w:t>
            </w:r>
          </w:p>
        </w:tc>
      </w:tr>
      <w:tr w:rsidR="00D6760F" w:rsidRPr="00D6760F" w14:paraId="310E8B2D" w14:textId="77777777" w:rsidTr="00953EB7">
        <w:trPr>
          <w:trHeight w:val="20"/>
          <w:tblHeader/>
        </w:trPr>
        <w:tc>
          <w:tcPr>
            <w:tcW w:w="1007" w:type="dxa"/>
            <w:vAlign w:val="center"/>
          </w:tcPr>
          <w:p w14:paraId="7800262B" w14:textId="77777777" w:rsidR="00D6760F" w:rsidRPr="00D6760F" w:rsidRDefault="00D6760F" w:rsidP="00D6760F">
            <w:pPr>
              <w:spacing w:line="340" w:lineRule="exact"/>
              <w:jc w:val="center"/>
              <w:rPr>
                <w:rFonts w:ascii="Arial" w:hAnsi="Arial" w:cs="Arial"/>
                <w:sz w:val="17"/>
                <w:szCs w:val="17"/>
                <w:cs/>
              </w:rPr>
            </w:pPr>
          </w:p>
        </w:tc>
        <w:tc>
          <w:tcPr>
            <w:tcW w:w="2645" w:type="dxa"/>
            <w:vAlign w:val="center"/>
          </w:tcPr>
          <w:p w14:paraId="38C5345C" w14:textId="77777777" w:rsidR="00D6760F" w:rsidRPr="00D6760F" w:rsidRDefault="00D6760F" w:rsidP="00D6760F">
            <w:pPr>
              <w:spacing w:line="340" w:lineRule="exact"/>
              <w:jc w:val="center"/>
              <w:rPr>
                <w:rFonts w:ascii="Arial" w:hAnsi="Arial" w:cs="Arial"/>
                <w:sz w:val="17"/>
                <w:szCs w:val="17"/>
                <w:cs/>
              </w:rPr>
            </w:pPr>
          </w:p>
        </w:tc>
        <w:tc>
          <w:tcPr>
            <w:tcW w:w="2828" w:type="dxa"/>
            <w:vAlign w:val="center"/>
          </w:tcPr>
          <w:p w14:paraId="00768744" w14:textId="77777777" w:rsidR="00D6760F" w:rsidRPr="00D6760F" w:rsidRDefault="00D6760F" w:rsidP="00D6760F">
            <w:pPr>
              <w:spacing w:line="340" w:lineRule="exact"/>
              <w:jc w:val="center"/>
              <w:rPr>
                <w:rFonts w:ascii="Arial" w:hAnsi="Arial" w:cs="Arial"/>
                <w:sz w:val="17"/>
                <w:szCs w:val="17"/>
                <w:cs/>
              </w:rPr>
            </w:pPr>
          </w:p>
        </w:tc>
        <w:tc>
          <w:tcPr>
            <w:tcW w:w="1957" w:type="dxa"/>
            <w:hideMark/>
          </w:tcPr>
          <w:p w14:paraId="5E2FE703" w14:textId="3A50D9E9" w:rsidR="00D6760F" w:rsidRPr="00D6760F" w:rsidRDefault="00367A82" w:rsidP="00D6760F">
            <w:pPr>
              <w:spacing w:line="340" w:lineRule="exact"/>
              <w:jc w:val="center"/>
              <w:rPr>
                <w:rFonts w:ascii="Arial" w:hAnsi="Arial" w:cs="Arial"/>
                <w:sz w:val="17"/>
                <w:szCs w:val="17"/>
                <w:u w:val="single"/>
                <w:cs/>
              </w:rPr>
            </w:pPr>
            <w:r>
              <w:rPr>
                <w:rFonts w:ascii="Arial" w:hAnsi="Arial" w:cs="Arial"/>
                <w:sz w:val="17"/>
                <w:szCs w:val="17"/>
                <w:u w:val="single"/>
              </w:rPr>
              <w:t>2024</w:t>
            </w:r>
          </w:p>
        </w:tc>
        <w:tc>
          <w:tcPr>
            <w:tcW w:w="1958" w:type="dxa"/>
            <w:hideMark/>
          </w:tcPr>
          <w:p w14:paraId="6EBE377A" w14:textId="519CE289" w:rsidR="00D6760F" w:rsidRPr="00D6760F" w:rsidRDefault="00367A82" w:rsidP="00D6760F">
            <w:pPr>
              <w:spacing w:line="340" w:lineRule="exact"/>
              <w:jc w:val="center"/>
              <w:rPr>
                <w:rFonts w:ascii="Arial" w:hAnsi="Arial" w:cs="Arial"/>
                <w:sz w:val="17"/>
                <w:szCs w:val="17"/>
                <w:u w:val="single"/>
              </w:rPr>
            </w:pPr>
            <w:r>
              <w:rPr>
                <w:rFonts w:ascii="Arial" w:hAnsi="Arial" w:cs="Arial"/>
                <w:sz w:val="17"/>
                <w:szCs w:val="17"/>
                <w:u w:val="single"/>
              </w:rPr>
              <w:t>2023</w:t>
            </w:r>
          </w:p>
        </w:tc>
        <w:tc>
          <w:tcPr>
            <w:tcW w:w="1957" w:type="dxa"/>
            <w:hideMark/>
          </w:tcPr>
          <w:p w14:paraId="12634360" w14:textId="73CAF582" w:rsidR="00D6760F" w:rsidRPr="00D6760F" w:rsidRDefault="00367A82" w:rsidP="00D6760F">
            <w:pPr>
              <w:spacing w:line="340" w:lineRule="exact"/>
              <w:jc w:val="center"/>
              <w:rPr>
                <w:rFonts w:ascii="Arial" w:hAnsi="Arial" w:cs="Arial"/>
                <w:sz w:val="17"/>
                <w:szCs w:val="17"/>
                <w:u w:val="single"/>
                <w:cs/>
              </w:rPr>
            </w:pPr>
            <w:r>
              <w:rPr>
                <w:rFonts w:ascii="Arial" w:hAnsi="Arial" w:cs="Arial"/>
                <w:sz w:val="17"/>
                <w:szCs w:val="17"/>
                <w:u w:val="single"/>
              </w:rPr>
              <w:t>2024</w:t>
            </w:r>
          </w:p>
        </w:tc>
        <w:tc>
          <w:tcPr>
            <w:tcW w:w="1958" w:type="dxa"/>
            <w:hideMark/>
          </w:tcPr>
          <w:p w14:paraId="051C7DB0" w14:textId="6E1F7372" w:rsidR="00D6760F" w:rsidRPr="00D6760F" w:rsidRDefault="00367A82" w:rsidP="00D6760F">
            <w:pPr>
              <w:spacing w:line="340" w:lineRule="exact"/>
              <w:jc w:val="center"/>
              <w:rPr>
                <w:rFonts w:ascii="Arial" w:hAnsi="Arial" w:cs="Arial"/>
                <w:sz w:val="17"/>
                <w:szCs w:val="17"/>
                <w:u w:val="single"/>
                <w:cs/>
              </w:rPr>
            </w:pPr>
            <w:r>
              <w:rPr>
                <w:rFonts w:ascii="Arial" w:hAnsi="Arial" w:cs="Arial"/>
                <w:sz w:val="17"/>
                <w:szCs w:val="17"/>
                <w:u w:val="single"/>
              </w:rPr>
              <w:t>2023</w:t>
            </w:r>
          </w:p>
        </w:tc>
      </w:tr>
      <w:tr w:rsidR="00965D68" w:rsidRPr="00D6760F" w14:paraId="0D5D2D07" w14:textId="77777777" w:rsidTr="00685F7E">
        <w:trPr>
          <w:trHeight w:val="20"/>
        </w:trPr>
        <w:tc>
          <w:tcPr>
            <w:tcW w:w="8437" w:type="dxa"/>
            <w:gridSpan w:val="4"/>
            <w:vAlign w:val="center"/>
          </w:tcPr>
          <w:p w14:paraId="6EA5392A" w14:textId="77777777" w:rsidR="00A66C89" w:rsidRDefault="00965D68" w:rsidP="00965D68">
            <w:pPr>
              <w:spacing w:line="340" w:lineRule="exact"/>
              <w:ind w:right="-488"/>
              <w:rPr>
                <w:rFonts w:ascii="Arial" w:hAnsi="Arial" w:cs="Arial"/>
                <w:b/>
                <w:bCs/>
                <w:spacing w:val="-4"/>
                <w:sz w:val="17"/>
                <w:szCs w:val="17"/>
              </w:rPr>
            </w:pPr>
            <w:r w:rsidRPr="00965D68">
              <w:rPr>
                <w:rFonts w:ascii="Arial" w:hAnsi="Arial" w:cs="Arial"/>
                <w:b/>
                <w:bCs/>
                <w:spacing w:val="-4"/>
                <w:sz w:val="17"/>
                <w:szCs w:val="17"/>
              </w:rPr>
              <w:t xml:space="preserve">Short-term loans from financial institutions in the project “Multi-Creditors” </w:t>
            </w:r>
          </w:p>
          <w:p w14:paraId="4D53FA8F" w14:textId="5A57A015" w:rsidR="00965D68" w:rsidRPr="00965D68" w:rsidRDefault="00965D68" w:rsidP="00965D68">
            <w:pPr>
              <w:spacing w:line="340" w:lineRule="exact"/>
              <w:ind w:right="-488"/>
              <w:rPr>
                <w:rFonts w:ascii="Arial" w:hAnsi="Arial" w:cs="Arial"/>
                <w:spacing w:val="-4"/>
                <w:sz w:val="17"/>
                <w:szCs w:val="17"/>
                <w:u w:val="single"/>
              </w:rPr>
            </w:pPr>
            <w:r w:rsidRPr="00965D68">
              <w:rPr>
                <w:rFonts w:ascii="Arial" w:hAnsi="Arial" w:cs="Arial"/>
                <w:b/>
                <w:bCs/>
                <w:spacing w:val="-4"/>
                <w:sz w:val="17"/>
                <w:szCs w:val="17"/>
              </w:rPr>
              <w:t>(formerly known as “DR BIZ”)</w:t>
            </w:r>
          </w:p>
        </w:tc>
        <w:tc>
          <w:tcPr>
            <w:tcW w:w="1958" w:type="dxa"/>
          </w:tcPr>
          <w:p w14:paraId="29C0319E" w14:textId="77777777" w:rsidR="00965D68" w:rsidRPr="00D6760F" w:rsidRDefault="00965D68" w:rsidP="00D6760F">
            <w:pPr>
              <w:spacing w:line="340" w:lineRule="exact"/>
              <w:jc w:val="center"/>
              <w:rPr>
                <w:rFonts w:ascii="Arial" w:hAnsi="Arial" w:cs="Arial"/>
                <w:sz w:val="17"/>
                <w:szCs w:val="17"/>
                <w:u w:val="single"/>
              </w:rPr>
            </w:pPr>
          </w:p>
        </w:tc>
        <w:tc>
          <w:tcPr>
            <w:tcW w:w="1957" w:type="dxa"/>
          </w:tcPr>
          <w:p w14:paraId="4D3C42EE" w14:textId="77777777" w:rsidR="00965D68" w:rsidRPr="00D6760F" w:rsidRDefault="00965D68" w:rsidP="00D6760F">
            <w:pPr>
              <w:spacing w:line="340" w:lineRule="exact"/>
              <w:jc w:val="center"/>
              <w:rPr>
                <w:rFonts w:ascii="Arial" w:hAnsi="Arial" w:cs="Arial"/>
                <w:sz w:val="17"/>
                <w:szCs w:val="17"/>
                <w:u w:val="single"/>
              </w:rPr>
            </w:pPr>
          </w:p>
        </w:tc>
        <w:tc>
          <w:tcPr>
            <w:tcW w:w="1958" w:type="dxa"/>
          </w:tcPr>
          <w:p w14:paraId="1BE077B5" w14:textId="77777777" w:rsidR="00965D68" w:rsidRPr="00D6760F" w:rsidRDefault="00965D68" w:rsidP="00D6760F">
            <w:pPr>
              <w:spacing w:line="340" w:lineRule="exact"/>
              <w:jc w:val="center"/>
              <w:rPr>
                <w:rFonts w:ascii="Arial" w:hAnsi="Arial" w:cs="Arial"/>
                <w:sz w:val="17"/>
                <w:szCs w:val="17"/>
                <w:u w:val="single"/>
              </w:rPr>
            </w:pPr>
          </w:p>
        </w:tc>
      </w:tr>
      <w:tr w:rsidR="00D6760F" w:rsidRPr="00D6760F" w14:paraId="1870DB7E" w14:textId="77777777" w:rsidTr="00953EB7">
        <w:trPr>
          <w:trHeight w:val="20"/>
        </w:trPr>
        <w:tc>
          <w:tcPr>
            <w:tcW w:w="6480" w:type="dxa"/>
            <w:gridSpan w:val="3"/>
            <w:vAlign w:val="center"/>
          </w:tcPr>
          <w:p w14:paraId="4A9529F4" w14:textId="77777777" w:rsidR="00D6760F" w:rsidRPr="00D6760F" w:rsidRDefault="00D6760F" w:rsidP="00D6760F">
            <w:pPr>
              <w:spacing w:line="340" w:lineRule="exact"/>
              <w:rPr>
                <w:rFonts w:ascii="Arial" w:hAnsi="Arial" w:cs="Arial"/>
                <w:sz w:val="17"/>
                <w:szCs w:val="17"/>
              </w:rPr>
            </w:pPr>
            <w:r w:rsidRPr="00D6760F">
              <w:rPr>
                <w:rFonts w:ascii="Arial" w:hAnsi="Arial" w:cs="Arial"/>
                <w:sz w:val="17"/>
                <w:szCs w:val="17"/>
              </w:rPr>
              <w:t>(Non-current portion)</w:t>
            </w:r>
          </w:p>
        </w:tc>
        <w:tc>
          <w:tcPr>
            <w:tcW w:w="1957" w:type="dxa"/>
          </w:tcPr>
          <w:p w14:paraId="57774942" w14:textId="77777777" w:rsidR="00D6760F" w:rsidRPr="00D6760F" w:rsidRDefault="00D6760F" w:rsidP="00D6760F">
            <w:pPr>
              <w:spacing w:line="340" w:lineRule="exact"/>
              <w:jc w:val="center"/>
              <w:rPr>
                <w:rFonts w:ascii="Arial" w:hAnsi="Arial" w:cs="Arial"/>
                <w:sz w:val="17"/>
                <w:szCs w:val="17"/>
                <w:u w:val="single"/>
              </w:rPr>
            </w:pPr>
          </w:p>
        </w:tc>
        <w:tc>
          <w:tcPr>
            <w:tcW w:w="1958" w:type="dxa"/>
          </w:tcPr>
          <w:p w14:paraId="16425E18" w14:textId="77777777" w:rsidR="00D6760F" w:rsidRPr="00D6760F" w:rsidRDefault="00D6760F" w:rsidP="00D6760F">
            <w:pPr>
              <w:spacing w:line="340" w:lineRule="exact"/>
              <w:jc w:val="center"/>
              <w:rPr>
                <w:rFonts w:ascii="Arial" w:hAnsi="Arial" w:cs="Arial"/>
                <w:sz w:val="17"/>
                <w:szCs w:val="17"/>
                <w:u w:val="single"/>
              </w:rPr>
            </w:pPr>
          </w:p>
        </w:tc>
        <w:tc>
          <w:tcPr>
            <w:tcW w:w="1957" w:type="dxa"/>
          </w:tcPr>
          <w:p w14:paraId="0B206E87" w14:textId="77777777" w:rsidR="00D6760F" w:rsidRPr="00D6760F" w:rsidRDefault="00D6760F" w:rsidP="00D6760F">
            <w:pPr>
              <w:spacing w:line="340" w:lineRule="exact"/>
              <w:jc w:val="center"/>
              <w:rPr>
                <w:rFonts w:ascii="Arial" w:hAnsi="Arial" w:cs="Arial"/>
                <w:sz w:val="17"/>
                <w:szCs w:val="17"/>
                <w:u w:val="single"/>
              </w:rPr>
            </w:pPr>
          </w:p>
        </w:tc>
        <w:tc>
          <w:tcPr>
            <w:tcW w:w="1958" w:type="dxa"/>
          </w:tcPr>
          <w:p w14:paraId="763CE02B" w14:textId="77777777" w:rsidR="00D6760F" w:rsidRPr="00D6760F" w:rsidRDefault="00D6760F" w:rsidP="00D6760F">
            <w:pPr>
              <w:spacing w:line="340" w:lineRule="exact"/>
              <w:jc w:val="center"/>
              <w:rPr>
                <w:rFonts w:ascii="Arial" w:hAnsi="Arial" w:cs="Arial"/>
                <w:sz w:val="17"/>
                <w:szCs w:val="17"/>
                <w:u w:val="single"/>
              </w:rPr>
            </w:pPr>
          </w:p>
        </w:tc>
      </w:tr>
      <w:tr w:rsidR="00D6760F" w:rsidRPr="00D6760F" w14:paraId="3357A3CC" w14:textId="77777777" w:rsidTr="00953EB7">
        <w:trPr>
          <w:trHeight w:val="20"/>
        </w:trPr>
        <w:tc>
          <w:tcPr>
            <w:tcW w:w="3652" w:type="dxa"/>
            <w:gridSpan w:val="2"/>
          </w:tcPr>
          <w:p w14:paraId="3CA12CA4" w14:textId="77777777" w:rsidR="00D6760F" w:rsidRPr="00D6760F" w:rsidRDefault="00D6760F" w:rsidP="00D6760F">
            <w:pPr>
              <w:spacing w:line="340" w:lineRule="exact"/>
              <w:rPr>
                <w:rFonts w:ascii="Arial" w:hAnsi="Arial" w:cs="Arial"/>
                <w:sz w:val="17"/>
                <w:szCs w:val="17"/>
                <w:cs/>
              </w:rPr>
            </w:pPr>
            <w:r w:rsidRPr="00D6760F">
              <w:rPr>
                <w:rFonts w:ascii="Arial" w:hAnsi="Arial" w:cs="Arial"/>
                <w:sz w:val="17"/>
                <w:szCs w:val="17"/>
                <w:u w:val="single"/>
              </w:rPr>
              <w:t>The Company</w:t>
            </w:r>
          </w:p>
        </w:tc>
        <w:tc>
          <w:tcPr>
            <w:tcW w:w="2828" w:type="dxa"/>
            <w:vAlign w:val="center"/>
          </w:tcPr>
          <w:p w14:paraId="0E3A6E71" w14:textId="77777777" w:rsidR="00D6760F" w:rsidRPr="00D6760F" w:rsidRDefault="00D6760F" w:rsidP="00D6760F">
            <w:pPr>
              <w:spacing w:line="340" w:lineRule="exact"/>
              <w:jc w:val="center"/>
              <w:rPr>
                <w:rFonts w:ascii="Arial" w:hAnsi="Arial" w:cs="Arial"/>
                <w:sz w:val="17"/>
                <w:szCs w:val="17"/>
                <w:cs/>
              </w:rPr>
            </w:pPr>
          </w:p>
        </w:tc>
        <w:tc>
          <w:tcPr>
            <w:tcW w:w="1957" w:type="dxa"/>
          </w:tcPr>
          <w:p w14:paraId="72AB96E0" w14:textId="77777777" w:rsidR="00D6760F" w:rsidRPr="00D6760F" w:rsidRDefault="00D6760F" w:rsidP="00D6760F">
            <w:pPr>
              <w:spacing w:line="340" w:lineRule="exact"/>
              <w:jc w:val="center"/>
              <w:rPr>
                <w:rFonts w:ascii="Arial" w:hAnsi="Arial" w:cs="Arial"/>
                <w:sz w:val="17"/>
                <w:szCs w:val="17"/>
                <w:u w:val="single"/>
              </w:rPr>
            </w:pPr>
          </w:p>
        </w:tc>
        <w:tc>
          <w:tcPr>
            <w:tcW w:w="1958" w:type="dxa"/>
          </w:tcPr>
          <w:p w14:paraId="3BC80790" w14:textId="77777777" w:rsidR="00D6760F" w:rsidRPr="00D6760F" w:rsidRDefault="00D6760F" w:rsidP="00D6760F">
            <w:pPr>
              <w:spacing w:line="340" w:lineRule="exact"/>
              <w:jc w:val="center"/>
              <w:rPr>
                <w:rFonts w:ascii="Arial" w:hAnsi="Arial" w:cs="Arial"/>
                <w:sz w:val="17"/>
                <w:szCs w:val="17"/>
                <w:u w:val="single"/>
              </w:rPr>
            </w:pPr>
          </w:p>
        </w:tc>
        <w:tc>
          <w:tcPr>
            <w:tcW w:w="1957" w:type="dxa"/>
          </w:tcPr>
          <w:p w14:paraId="03D6E048" w14:textId="77777777" w:rsidR="00D6760F" w:rsidRPr="00D6760F" w:rsidRDefault="00D6760F" w:rsidP="00D6760F">
            <w:pPr>
              <w:spacing w:line="340" w:lineRule="exact"/>
              <w:jc w:val="center"/>
              <w:rPr>
                <w:rFonts w:ascii="Arial" w:hAnsi="Arial" w:cs="Arial"/>
                <w:sz w:val="17"/>
                <w:szCs w:val="17"/>
                <w:u w:val="single"/>
              </w:rPr>
            </w:pPr>
          </w:p>
        </w:tc>
        <w:tc>
          <w:tcPr>
            <w:tcW w:w="1958" w:type="dxa"/>
          </w:tcPr>
          <w:p w14:paraId="6566C9C6" w14:textId="77777777" w:rsidR="00D6760F" w:rsidRPr="00D6760F" w:rsidRDefault="00D6760F" w:rsidP="00D6760F">
            <w:pPr>
              <w:spacing w:line="340" w:lineRule="exact"/>
              <w:jc w:val="center"/>
              <w:rPr>
                <w:rFonts w:ascii="Arial" w:hAnsi="Arial" w:cs="Arial"/>
                <w:sz w:val="17"/>
                <w:szCs w:val="17"/>
                <w:u w:val="single"/>
              </w:rPr>
            </w:pPr>
          </w:p>
        </w:tc>
      </w:tr>
      <w:tr w:rsidR="00C64C29" w:rsidRPr="00D6760F" w14:paraId="376734B4" w14:textId="77777777" w:rsidTr="00953EB7">
        <w:trPr>
          <w:trHeight w:val="227"/>
        </w:trPr>
        <w:tc>
          <w:tcPr>
            <w:tcW w:w="1007" w:type="dxa"/>
          </w:tcPr>
          <w:p w14:paraId="58871F7D" w14:textId="5304D1B7" w:rsidR="00C64C29" w:rsidRPr="00D6760F" w:rsidRDefault="00C64C29" w:rsidP="00C64C29">
            <w:pPr>
              <w:spacing w:line="340" w:lineRule="exact"/>
              <w:jc w:val="center"/>
              <w:rPr>
                <w:rFonts w:ascii="Arial" w:hAnsi="Arial" w:cs="Arial"/>
                <w:sz w:val="17"/>
                <w:szCs w:val="17"/>
                <w:cs/>
              </w:rPr>
            </w:pPr>
            <w:r>
              <w:rPr>
                <w:rFonts w:ascii="Arial" w:hAnsi="Arial" w:cs="Arial"/>
                <w:sz w:val="17"/>
                <w:szCs w:val="17"/>
              </w:rPr>
              <w:t>1</w:t>
            </w:r>
          </w:p>
        </w:tc>
        <w:tc>
          <w:tcPr>
            <w:tcW w:w="2645" w:type="dxa"/>
          </w:tcPr>
          <w:p w14:paraId="52CFEEBA" w14:textId="77777777" w:rsidR="00C64C29" w:rsidRPr="00D6760F" w:rsidRDefault="00C64C29" w:rsidP="00C64C29">
            <w:pPr>
              <w:spacing w:line="340" w:lineRule="exact"/>
              <w:jc w:val="center"/>
              <w:rPr>
                <w:rFonts w:ascii="Arial" w:hAnsi="Arial" w:cs="Arial"/>
                <w:sz w:val="17"/>
                <w:szCs w:val="17"/>
                <w:cs/>
              </w:rPr>
            </w:pPr>
            <w:r w:rsidRPr="00D6760F">
              <w:rPr>
                <w:rFonts w:ascii="Arial" w:hAnsi="Arial" w:cs="Arial"/>
                <w:sz w:val="17"/>
                <w:szCs w:val="17"/>
              </w:rPr>
              <w:t>Baht 139 million</w:t>
            </w:r>
          </w:p>
        </w:tc>
        <w:tc>
          <w:tcPr>
            <w:tcW w:w="2828" w:type="dxa"/>
          </w:tcPr>
          <w:p w14:paraId="0E063A21" w14:textId="736DAAE1" w:rsidR="00C64C29" w:rsidRPr="00D6760F" w:rsidRDefault="00C64C29" w:rsidP="00C64C29">
            <w:pPr>
              <w:spacing w:line="340" w:lineRule="exact"/>
              <w:jc w:val="center"/>
              <w:rPr>
                <w:rFonts w:ascii="Arial" w:hAnsi="Arial" w:cs="Arial"/>
                <w:sz w:val="17"/>
                <w:szCs w:val="17"/>
                <w:cs/>
              </w:rPr>
            </w:pPr>
            <w:r w:rsidRPr="00D6760F">
              <w:rPr>
                <w:rFonts w:ascii="Arial" w:hAnsi="Arial" w:cs="Arial"/>
                <w:sz w:val="17"/>
                <w:szCs w:val="17"/>
              </w:rPr>
              <w:t xml:space="preserve">31 October </w:t>
            </w:r>
            <w:r>
              <w:rPr>
                <w:rFonts w:ascii="Arial" w:hAnsi="Arial" w:cs="Arial"/>
                <w:sz w:val="17"/>
                <w:szCs w:val="17"/>
              </w:rPr>
              <w:t>202</w:t>
            </w:r>
            <w:r w:rsidR="00427867">
              <w:rPr>
                <w:rFonts w:ascii="Arial" w:hAnsi="Arial" w:cs="Arial"/>
                <w:sz w:val="17"/>
                <w:szCs w:val="17"/>
              </w:rPr>
              <w:t>3</w:t>
            </w:r>
          </w:p>
        </w:tc>
        <w:tc>
          <w:tcPr>
            <w:tcW w:w="1957" w:type="dxa"/>
          </w:tcPr>
          <w:p w14:paraId="1FF0AE53" w14:textId="5289E4A6" w:rsidR="00C64C29" w:rsidRPr="00267511" w:rsidRDefault="003F0C64" w:rsidP="00E759CC">
            <w:pPr>
              <w:pBdr>
                <w:bottom w:val="single" w:sz="4" w:space="1" w:color="auto"/>
              </w:pBdr>
              <w:tabs>
                <w:tab w:val="decimal" w:pos="1422"/>
              </w:tabs>
              <w:spacing w:line="340" w:lineRule="exact"/>
              <w:rPr>
                <w:rFonts w:ascii="Arial" w:hAnsi="Arial" w:cs="Arial"/>
                <w:sz w:val="17"/>
                <w:szCs w:val="17"/>
              </w:rPr>
            </w:pPr>
            <w:r w:rsidRPr="00267511">
              <w:rPr>
                <w:rFonts w:ascii="Arial" w:hAnsi="Arial" w:cs="Arial"/>
                <w:sz w:val="17"/>
                <w:szCs w:val="17"/>
              </w:rPr>
              <w:t>98,630</w:t>
            </w:r>
          </w:p>
        </w:tc>
        <w:tc>
          <w:tcPr>
            <w:tcW w:w="1958" w:type="dxa"/>
          </w:tcPr>
          <w:p w14:paraId="6F5C71AD" w14:textId="5EA4DCDC" w:rsidR="00C64C29" w:rsidRPr="00E759CC" w:rsidRDefault="00C64C29" w:rsidP="00E759CC">
            <w:pPr>
              <w:pBdr>
                <w:bottom w:val="single" w:sz="4" w:space="1" w:color="auto"/>
              </w:pBdr>
              <w:tabs>
                <w:tab w:val="decimal" w:pos="1422"/>
              </w:tabs>
              <w:spacing w:line="340" w:lineRule="exact"/>
              <w:rPr>
                <w:rFonts w:ascii="Arial" w:hAnsi="Arial" w:cs="Arial"/>
                <w:sz w:val="17"/>
                <w:szCs w:val="17"/>
              </w:rPr>
            </w:pPr>
            <w:r w:rsidRPr="00D6760F">
              <w:rPr>
                <w:rFonts w:ascii="Arial" w:hAnsi="Arial" w:cs="Arial"/>
                <w:sz w:val="17"/>
                <w:szCs w:val="17"/>
              </w:rPr>
              <w:t>139,688</w:t>
            </w:r>
          </w:p>
        </w:tc>
        <w:tc>
          <w:tcPr>
            <w:tcW w:w="1957" w:type="dxa"/>
          </w:tcPr>
          <w:p w14:paraId="4881FDA5" w14:textId="40D3015B" w:rsidR="00C64C29" w:rsidRPr="00267511" w:rsidRDefault="002110F9" w:rsidP="00E759CC">
            <w:pPr>
              <w:pBdr>
                <w:bottom w:val="single" w:sz="4" w:space="1" w:color="auto"/>
              </w:pBdr>
              <w:tabs>
                <w:tab w:val="decimal" w:pos="1422"/>
              </w:tabs>
              <w:spacing w:line="340" w:lineRule="exact"/>
              <w:rPr>
                <w:rFonts w:ascii="Arial" w:hAnsi="Arial" w:cs="Arial"/>
                <w:sz w:val="17"/>
                <w:szCs w:val="17"/>
              </w:rPr>
            </w:pPr>
            <w:r w:rsidRPr="00267511">
              <w:rPr>
                <w:rFonts w:ascii="Arial" w:hAnsi="Arial" w:cs="Arial"/>
                <w:sz w:val="17"/>
                <w:szCs w:val="17"/>
              </w:rPr>
              <w:t>98,630</w:t>
            </w:r>
          </w:p>
        </w:tc>
        <w:tc>
          <w:tcPr>
            <w:tcW w:w="1958" w:type="dxa"/>
          </w:tcPr>
          <w:p w14:paraId="3DEC9043" w14:textId="1E1D395B" w:rsidR="00C64C29" w:rsidRPr="00E759CC" w:rsidRDefault="00C64C29" w:rsidP="00E759CC">
            <w:pPr>
              <w:pBdr>
                <w:bottom w:val="single" w:sz="4" w:space="1" w:color="auto"/>
              </w:pBdr>
              <w:tabs>
                <w:tab w:val="decimal" w:pos="1422"/>
              </w:tabs>
              <w:spacing w:line="340" w:lineRule="exact"/>
              <w:rPr>
                <w:rFonts w:ascii="Arial" w:hAnsi="Arial" w:cs="Arial"/>
                <w:sz w:val="17"/>
                <w:szCs w:val="17"/>
              </w:rPr>
            </w:pPr>
            <w:r w:rsidRPr="00D6760F">
              <w:rPr>
                <w:rFonts w:ascii="Arial" w:hAnsi="Arial" w:cs="Arial"/>
                <w:sz w:val="17"/>
                <w:szCs w:val="17"/>
              </w:rPr>
              <w:t>139,688</w:t>
            </w:r>
          </w:p>
        </w:tc>
      </w:tr>
      <w:tr w:rsidR="00C64C29" w:rsidRPr="00D6760F" w14:paraId="28C817D5" w14:textId="77777777" w:rsidTr="00953EB7">
        <w:trPr>
          <w:trHeight w:val="20"/>
        </w:trPr>
        <w:tc>
          <w:tcPr>
            <w:tcW w:w="1007" w:type="dxa"/>
            <w:vAlign w:val="center"/>
          </w:tcPr>
          <w:p w14:paraId="0D5DB97B" w14:textId="77777777" w:rsidR="00C64C29" w:rsidRPr="00D6760F" w:rsidRDefault="00C64C29" w:rsidP="00C64C29">
            <w:pPr>
              <w:spacing w:line="340" w:lineRule="exact"/>
              <w:rPr>
                <w:rFonts w:ascii="Arial" w:hAnsi="Arial" w:cs="Arial"/>
                <w:sz w:val="17"/>
                <w:szCs w:val="17"/>
                <w:cs/>
              </w:rPr>
            </w:pPr>
            <w:r w:rsidRPr="00D6760F">
              <w:rPr>
                <w:rFonts w:ascii="Arial" w:hAnsi="Arial" w:cs="Arial"/>
                <w:sz w:val="17"/>
                <w:szCs w:val="17"/>
              </w:rPr>
              <w:t>Total</w:t>
            </w:r>
          </w:p>
        </w:tc>
        <w:tc>
          <w:tcPr>
            <w:tcW w:w="2645" w:type="dxa"/>
            <w:vAlign w:val="center"/>
          </w:tcPr>
          <w:p w14:paraId="5FA16039" w14:textId="77777777" w:rsidR="00C64C29" w:rsidRPr="00D6760F" w:rsidRDefault="00C64C29" w:rsidP="00C64C29">
            <w:pPr>
              <w:spacing w:line="340" w:lineRule="exact"/>
              <w:rPr>
                <w:rFonts w:ascii="Arial" w:hAnsi="Arial" w:cs="Arial"/>
                <w:sz w:val="17"/>
                <w:szCs w:val="17"/>
                <w:cs/>
              </w:rPr>
            </w:pPr>
          </w:p>
        </w:tc>
        <w:tc>
          <w:tcPr>
            <w:tcW w:w="2828" w:type="dxa"/>
            <w:vAlign w:val="center"/>
          </w:tcPr>
          <w:p w14:paraId="4CF561EB" w14:textId="77777777" w:rsidR="00C64C29" w:rsidRPr="00D6760F" w:rsidRDefault="00C64C29" w:rsidP="00C64C29">
            <w:pPr>
              <w:spacing w:line="340" w:lineRule="exact"/>
              <w:jc w:val="center"/>
              <w:rPr>
                <w:rFonts w:ascii="Arial" w:hAnsi="Arial" w:cs="Arial"/>
                <w:sz w:val="17"/>
                <w:szCs w:val="17"/>
                <w:cs/>
              </w:rPr>
            </w:pPr>
          </w:p>
        </w:tc>
        <w:tc>
          <w:tcPr>
            <w:tcW w:w="1957" w:type="dxa"/>
          </w:tcPr>
          <w:p w14:paraId="7CBA4DD5" w14:textId="738D7E3A" w:rsidR="00C64C29" w:rsidRPr="00267511" w:rsidRDefault="003F0C64" w:rsidP="00E759CC">
            <w:pPr>
              <w:pBdr>
                <w:bottom w:val="single" w:sz="4" w:space="1" w:color="auto"/>
              </w:pBdr>
              <w:tabs>
                <w:tab w:val="decimal" w:pos="1422"/>
              </w:tabs>
              <w:spacing w:line="340" w:lineRule="exact"/>
              <w:rPr>
                <w:rFonts w:ascii="Arial" w:hAnsi="Arial" w:cs="Arial"/>
                <w:sz w:val="17"/>
                <w:szCs w:val="17"/>
              </w:rPr>
            </w:pPr>
            <w:r w:rsidRPr="00267511">
              <w:rPr>
                <w:rFonts w:ascii="Arial" w:hAnsi="Arial" w:cs="Arial"/>
                <w:sz w:val="17"/>
                <w:szCs w:val="17"/>
              </w:rPr>
              <w:t>98,630</w:t>
            </w:r>
          </w:p>
        </w:tc>
        <w:tc>
          <w:tcPr>
            <w:tcW w:w="1958" w:type="dxa"/>
          </w:tcPr>
          <w:p w14:paraId="1248DFF0" w14:textId="75DC2387" w:rsidR="00C64C29" w:rsidRPr="00E759CC" w:rsidRDefault="00C64C29" w:rsidP="00E759CC">
            <w:pPr>
              <w:pBdr>
                <w:bottom w:val="single" w:sz="4" w:space="1" w:color="auto"/>
              </w:pBdr>
              <w:tabs>
                <w:tab w:val="decimal" w:pos="1422"/>
              </w:tabs>
              <w:spacing w:line="340" w:lineRule="exact"/>
              <w:rPr>
                <w:rFonts w:ascii="Arial" w:hAnsi="Arial" w:cs="Arial"/>
                <w:sz w:val="17"/>
                <w:szCs w:val="17"/>
              </w:rPr>
            </w:pPr>
            <w:r w:rsidRPr="00D6760F">
              <w:rPr>
                <w:rFonts w:ascii="Arial" w:hAnsi="Arial" w:cs="Arial"/>
                <w:sz w:val="17"/>
                <w:szCs w:val="17"/>
              </w:rPr>
              <w:t>139,688</w:t>
            </w:r>
          </w:p>
        </w:tc>
        <w:tc>
          <w:tcPr>
            <w:tcW w:w="1957" w:type="dxa"/>
          </w:tcPr>
          <w:p w14:paraId="10C3C1E6" w14:textId="6FDB1715" w:rsidR="00C64C29" w:rsidRPr="00267511" w:rsidRDefault="002110F9" w:rsidP="00E759CC">
            <w:pPr>
              <w:pBdr>
                <w:bottom w:val="single" w:sz="4" w:space="1" w:color="auto"/>
              </w:pBdr>
              <w:tabs>
                <w:tab w:val="decimal" w:pos="1422"/>
              </w:tabs>
              <w:spacing w:line="340" w:lineRule="exact"/>
              <w:rPr>
                <w:rFonts w:ascii="Arial" w:hAnsi="Arial" w:cs="Arial"/>
                <w:sz w:val="17"/>
                <w:szCs w:val="17"/>
              </w:rPr>
            </w:pPr>
            <w:r w:rsidRPr="00267511">
              <w:rPr>
                <w:rFonts w:ascii="Arial" w:hAnsi="Arial" w:cs="Arial"/>
                <w:sz w:val="17"/>
                <w:szCs w:val="17"/>
              </w:rPr>
              <w:t>98,630</w:t>
            </w:r>
          </w:p>
        </w:tc>
        <w:tc>
          <w:tcPr>
            <w:tcW w:w="1958" w:type="dxa"/>
          </w:tcPr>
          <w:p w14:paraId="40F24183" w14:textId="1F31EDC4" w:rsidR="00C64C29" w:rsidRPr="00E759CC" w:rsidRDefault="00C64C29" w:rsidP="00E759CC">
            <w:pPr>
              <w:pBdr>
                <w:bottom w:val="single" w:sz="4" w:space="1" w:color="auto"/>
              </w:pBdr>
              <w:tabs>
                <w:tab w:val="decimal" w:pos="1422"/>
              </w:tabs>
              <w:spacing w:line="340" w:lineRule="exact"/>
              <w:rPr>
                <w:rFonts w:ascii="Arial" w:hAnsi="Arial" w:cs="Arial"/>
                <w:sz w:val="17"/>
                <w:szCs w:val="17"/>
              </w:rPr>
            </w:pPr>
            <w:r w:rsidRPr="00D6760F">
              <w:rPr>
                <w:rFonts w:ascii="Arial" w:hAnsi="Arial" w:cs="Arial"/>
                <w:sz w:val="17"/>
                <w:szCs w:val="17"/>
              </w:rPr>
              <w:t>139,688</w:t>
            </w:r>
          </w:p>
        </w:tc>
      </w:tr>
      <w:tr w:rsidR="00C64C29" w:rsidRPr="00D6760F" w14:paraId="3F29420D" w14:textId="77777777" w:rsidTr="00953EB7">
        <w:trPr>
          <w:trHeight w:val="20"/>
        </w:trPr>
        <w:tc>
          <w:tcPr>
            <w:tcW w:w="6480" w:type="dxa"/>
            <w:gridSpan w:val="3"/>
            <w:vAlign w:val="center"/>
          </w:tcPr>
          <w:p w14:paraId="1F4706AB" w14:textId="77777777" w:rsidR="00C64C29" w:rsidRPr="00D6760F" w:rsidRDefault="00C64C29" w:rsidP="00C64C29">
            <w:pPr>
              <w:spacing w:line="340" w:lineRule="exact"/>
              <w:rPr>
                <w:rFonts w:ascii="Arial" w:hAnsi="Arial" w:cs="Arial"/>
                <w:b/>
                <w:bCs/>
                <w:sz w:val="17"/>
                <w:szCs w:val="17"/>
                <w:cs/>
              </w:rPr>
            </w:pPr>
            <w:r w:rsidRPr="00D6760F">
              <w:rPr>
                <w:rFonts w:ascii="Arial" w:hAnsi="Arial" w:cs="Arial"/>
                <w:b/>
                <w:bCs/>
                <w:sz w:val="17"/>
                <w:szCs w:val="17"/>
              </w:rPr>
              <w:t>Long-term loans from financial institutions</w:t>
            </w:r>
          </w:p>
        </w:tc>
        <w:tc>
          <w:tcPr>
            <w:tcW w:w="1957" w:type="dxa"/>
          </w:tcPr>
          <w:p w14:paraId="02D7A21F" w14:textId="77777777" w:rsidR="00C64C29" w:rsidRPr="00D6760F" w:rsidRDefault="00C64C29" w:rsidP="00C64C29">
            <w:pPr>
              <w:spacing w:line="340" w:lineRule="exact"/>
              <w:rPr>
                <w:rFonts w:ascii="Arial" w:hAnsi="Arial" w:cs="Arial"/>
                <w:sz w:val="17"/>
                <w:szCs w:val="17"/>
                <w:u w:val="single"/>
              </w:rPr>
            </w:pPr>
          </w:p>
        </w:tc>
        <w:tc>
          <w:tcPr>
            <w:tcW w:w="1958" w:type="dxa"/>
          </w:tcPr>
          <w:p w14:paraId="25732421" w14:textId="77777777" w:rsidR="00C64C29" w:rsidRPr="00D6760F" w:rsidRDefault="00C64C29" w:rsidP="00C64C29">
            <w:pPr>
              <w:spacing w:line="340" w:lineRule="exact"/>
              <w:rPr>
                <w:rFonts w:ascii="Arial" w:hAnsi="Arial" w:cs="Arial"/>
                <w:sz w:val="17"/>
                <w:szCs w:val="17"/>
                <w:u w:val="single"/>
              </w:rPr>
            </w:pPr>
          </w:p>
        </w:tc>
        <w:tc>
          <w:tcPr>
            <w:tcW w:w="1957" w:type="dxa"/>
          </w:tcPr>
          <w:p w14:paraId="4D3DC78D" w14:textId="77777777" w:rsidR="00C64C29" w:rsidRPr="00D6760F" w:rsidRDefault="00C64C29" w:rsidP="00C64C29">
            <w:pPr>
              <w:spacing w:line="340" w:lineRule="exact"/>
              <w:rPr>
                <w:rFonts w:ascii="Arial" w:hAnsi="Arial" w:cs="Arial"/>
                <w:sz w:val="17"/>
                <w:szCs w:val="17"/>
                <w:u w:val="single"/>
              </w:rPr>
            </w:pPr>
          </w:p>
        </w:tc>
        <w:tc>
          <w:tcPr>
            <w:tcW w:w="1958" w:type="dxa"/>
          </w:tcPr>
          <w:p w14:paraId="561D5A97" w14:textId="77777777" w:rsidR="00C64C29" w:rsidRPr="00D6760F" w:rsidRDefault="00C64C29" w:rsidP="00C64C29">
            <w:pPr>
              <w:spacing w:line="340" w:lineRule="exact"/>
              <w:rPr>
                <w:rFonts w:ascii="Arial" w:hAnsi="Arial" w:cs="Arial"/>
                <w:sz w:val="17"/>
                <w:szCs w:val="17"/>
                <w:u w:val="single"/>
              </w:rPr>
            </w:pPr>
          </w:p>
        </w:tc>
      </w:tr>
      <w:tr w:rsidR="00C64C29" w:rsidRPr="00D6760F" w14:paraId="288F4918" w14:textId="77777777" w:rsidTr="00953EB7">
        <w:trPr>
          <w:trHeight w:val="20"/>
        </w:trPr>
        <w:tc>
          <w:tcPr>
            <w:tcW w:w="3652" w:type="dxa"/>
            <w:gridSpan w:val="2"/>
            <w:hideMark/>
          </w:tcPr>
          <w:p w14:paraId="2CD7B57B" w14:textId="77777777" w:rsidR="00C64C29" w:rsidRPr="00D6760F" w:rsidRDefault="00C64C29" w:rsidP="00C64C29">
            <w:pPr>
              <w:spacing w:line="340" w:lineRule="exact"/>
              <w:rPr>
                <w:rFonts w:ascii="Arial" w:hAnsi="Arial" w:cs="Arial"/>
                <w:sz w:val="17"/>
                <w:szCs w:val="17"/>
                <w:cs/>
              </w:rPr>
            </w:pPr>
            <w:r w:rsidRPr="00D6760F">
              <w:rPr>
                <w:rFonts w:ascii="Arial" w:hAnsi="Arial" w:cs="Arial"/>
                <w:sz w:val="17"/>
                <w:szCs w:val="17"/>
                <w:u w:val="single"/>
              </w:rPr>
              <w:t>The Company</w:t>
            </w:r>
          </w:p>
        </w:tc>
        <w:tc>
          <w:tcPr>
            <w:tcW w:w="2828" w:type="dxa"/>
          </w:tcPr>
          <w:p w14:paraId="6A59F178" w14:textId="77777777" w:rsidR="00C64C29" w:rsidRPr="00D6760F" w:rsidRDefault="00C64C29" w:rsidP="00C64C29">
            <w:pPr>
              <w:spacing w:line="340" w:lineRule="exact"/>
              <w:jc w:val="center"/>
              <w:rPr>
                <w:rFonts w:ascii="Arial" w:hAnsi="Arial" w:cs="Arial"/>
                <w:sz w:val="17"/>
                <w:szCs w:val="17"/>
              </w:rPr>
            </w:pPr>
          </w:p>
        </w:tc>
        <w:tc>
          <w:tcPr>
            <w:tcW w:w="1957" w:type="dxa"/>
          </w:tcPr>
          <w:p w14:paraId="179174DE" w14:textId="77777777" w:rsidR="00C64C29" w:rsidRPr="00D6760F" w:rsidRDefault="00C64C29" w:rsidP="00C64C29">
            <w:pPr>
              <w:spacing w:line="340" w:lineRule="exact"/>
              <w:rPr>
                <w:rFonts w:ascii="Arial" w:hAnsi="Arial" w:cs="Arial"/>
                <w:sz w:val="17"/>
                <w:szCs w:val="17"/>
                <w:cs/>
              </w:rPr>
            </w:pPr>
          </w:p>
        </w:tc>
        <w:tc>
          <w:tcPr>
            <w:tcW w:w="1958" w:type="dxa"/>
          </w:tcPr>
          <w:p w14:paraId="423D2E2F" w14:textId="77777777" w:rsidR="00C64C29" w:rsidRPr="00D6760F" w:rsidRDefault="00C64C29" w:rsidP="00C64C29">
            <w:pPr>
              <w:spacing w:line="340" w:lineRule="exact"/>
              <w:rPr>
                <w:rFonts w:ascii="Arial" w:hAnsi="Arial" w:cs="Arial"/>
                <w:sz w:val="17"/>
                <w:szCs w:val="17"/>
                <w:cs/>
              </w:rPr>
            </w:pPr>
          </w:p>
        </w:tc>
        <w:tc>
          <w:tcPr>
            <w:tcW w:w="1957" w:type="dxa"/>
          </w:tcPr>
          <w:p w14:paraId="40218A21" w14:textId="77777777" w:rsidR="00C64C29" w:rsidRPr="00D6760F" w:rsidRDefault="00C64C29" w:rsidP="00C64C29">
            <w:pPr>
              <w:spacing w:line="340" w:lineRule="exact"/>
              <w:rPr>
                <w:rFonts w:ascii="Arial" w:hAnsi="Arial" w:cs="Arial"/>
                <w:sz w:val="17"/>
                <w:szCs w:val="17"/>
                <w:cs/>
              </w:rPr>
            </w:pPr>
          </w:p>
        </w:tc>
        <w:tc>
          <w:tcPr>
            <w:tcW w:w="1958" w:type="dxa"/>
          </w:tcPr>
          <w:p w14:paraId="61BCF1A6" w14:textId="77777777" w:rsidR="00C64C29" w:rsidRPr="00D6760F" w:rsidRDefault="00C64C29" w:rsidP="00C64C29">
            <w:pPr>
              <w:spacing w:line="340" w:lineRule="exact"/>
              <w:rPr>
                <w:rFonts w:ascii="Arial" w:hAnsi="Arial" w:cs="Arial"/>
                <w:sz w:val="17"/>
                <w:szCs w:val="17"/>
                <w:cs/>
              </w:rPr>
            </w:pPr>
          </w:p>
        </w:tc>
      </w:tr>
      <w:tr w:rsidR="00C64C29" w:rsidRPr="00D6760F" w14:paraId="6E4893F4" w14:textId="77777777" w:rsidTr="00953EB7">
        <w:trPr>
          <w:trHeight w:val="20"/>
        </w:trPr>
        <w:tc>
          <w:tcPr>
            <w:tcW w:w="1007" w:type="dxa"/>
            <w:hideMark/>
          </w:tcPr>
          <w:p w14:paraId="1BF3E4C1" w14:textId="77777777" w:rsidR="00C64C29" w:rsidRPr="00D6760F" w:rsidRDefault="00C64C29" w:rsidP="00C64C29">
            <w:pPr>
              <w:spacing w:line="340" w:lineRule="exact"/>
              <w:jc w:val="center"/>
              <w:rPr>
                <w:rFonts w:ascii="Arial" w:hAnsi="Arial" w:cs="Arial"/>
                <w:sz w:val="17"/>
                <w:szCs w:val="17"/>
                <w:cs/>
              </w:rPr>
            </w:pPr>
            <w:r w:rsidRPr="00D6760F">
              <w:rPr>
                <w:rFonts w:ascii="Arial" w:hAnsi="Arial" w:cs="Arial"/>
                <w:sz w:val="17"/>
                <w:szCs w:val="17"/>
              </w:rPr>
              <w:t>1</w:t>
            </w:r>
          </w:p>
        </w:tc>
        <w:tc>
          <w:tcPr>
            <w:tcW w:w="2645" w:type="dxa"/>
          </w:tcPr>
          <w:p w14:paraId="769B7B14" w14:textId="77777777" w:rsidR="00C64C29" w:rsidRPr="00D6760F" w:rsidRDefault="00C64C29" w:rsidP="00C64C29">
            <w:pPr>
              <w:spacing w:line="340" w:lineRule="exact"/>
              <w:ind w:right="-15"/>
              <w:jc w:val="center"/>
              <w:rPr>
                <w:rFonts w:ascii="Arial" w:hAnsi="Arial" w:cs="Arial"/>
                <w:sz w:val="17"/>
                <w:szCs w:val="17"/>
              </w:rPr>
            </w:pPr>
            <w:r w:rsidRPr="00D6760F">
              <w:rPr>
                <w:rFonts w:ascii="Arial" w:hAnsi="Arial" w:cs="Arial"/>
                <w:sz w:val="17"/>
                <w:szCs w:val="17"/>
              </w:rPr>
              <w:t>Baht</w:t>
            </w:r>
            <w:r w:rsidRPr="00D6760F">
              <w:rPr>
                <w:rFonts w:ascii="Arial" w:hAnsi="Arial" w:cs="Arial"/>
                <w:sz w:val="17"/>
                <w:szCs w:val="17"/>
                <w:cs/>
              </w:rPr>
              <w:t xml:space="preserve"> </w:t>
            </w:r>
            <w:r w:rsidRPr="00D6760F">
              <w:rPr>
                <w:rFonts w:ascii="Arial" w:hAnsi="Arial" w:cs="Arial"/>
                <w:sz w:val="17"/>
                <w:szCs w:val="17"/>
              </w:rPr>
              <w:t>656</w:t>
            </w:r>
            <w:r w:rsidRPr="00D6760F">
              <w:rPr>
                <w:rFonts w:ascii="Arial" w:hAnsi="Arial" w:cs="Arial"/>
                <w:sz w:val="17"/>
                <w:szCs w:val="17"/>
                <w:cs/>
              </w:rPr>
              <w:t xml:space="preserve"> </w:t>
            </w:r>
            <w:r w:rsidRPr="00D6760F">
              <w:rPr>
                <w:rFonts w:ascii="Arial" w:hAnsi="Arial" w:cs="Arial"/>
                <w:sz w:val="17"/>
                <w:szCs w:val="17"/>
              </w:rPr>
              <w:t>million</w:t>
            </w:r>
          </w:p>
        </w:tc>
        <w:tc>
          <w:tcPr>
            <w:tcW w:w="2828" w:type="dxa"/>
          </w:tcPr>
          <w:p w14:paraId="45CDAC98" w14:textId="77777777" w:rsidR="00C64C29" w:rsidRPr="00D6760F" w:rsidRDefault="00C64C29" w:rsidP="00C64C29">
            <w:pPr>
              <w:spacing w:line="340" w:lineRule="exact"/>
              <w:ind w:right="9"/>
              <w:jc w:val="center"/>
              <w:rPr>
                <w:rFonts w:ascii="Arial" w:hAnsi="Arial" w:cs="Arial"/>
                <w:sz w:val="17"/>
                <w:szCs w:val="17"/>
              </w:rPr>
            </w:pPr>
            <w:r w:rsidRPr="00D6760F">
              <w:rPr>
                <w:rFonts w:ascii="Arial" w:hAnsi="Arial" w:cs="Arial"/>
                <w:sz w:val="17"/>
                <w:szCs w:val="17"/>
              </w:rPr>
              <w:t>8 May 2017</w:t>
            </w:r>
          </w:p>
        </w:tc>
        <w:tc>
          <w:tcPr>
            <w:tcW w:w="1957" w:type="dxa"/>
          </w:tcPr>
          <w:p w14:paraId="7E6326A5" w14:textId="4F694465" w:rsidR="00C64C29" w:rsidRPr="00D6760F" w:rsidRDefault="002110F9" w:rsidP="00E759CC">
            <w:pPr>
              <w:tabs>
                <w:tab w:val="decimal" w:pos="1422"/>
              </w:tabs>
              <w:spacing w:line="340" w:lineRule="exact"/>
              <w:rPr>
                <w:rFonts w:ascii="Arial" w:hAnsi="Arial" w:cs="Arial"/>
                <w:sz w:val="17"/>
                <w:szCs w:val="17"/>
                <w:cs/>
              </w:rPr>
            </w:pPr>
            <w:r>
              <w:rPr>
                <w:rFonts w:ascii="Arial" w:hAnsi="Arial" w:cs="Arial"/>
                <w:sz w:val="17"/>
                <w:szCs w:val="17"/>
              </w:rPr>
              <w:t>293,110</w:t>
            </w:r>
          </w:p>
        </w:tc>
        <w:tc>
          <w:tcPr>
            <w:tcW w:w="1958" w:type="dxa"/>
            <w:hideMark/>
          </w:tcPr>
          <w:p w14:paraId="3CCE8991" w14:textId="23C27343" w:rsidR="00C64C29" w:rsidRPr="00D6760F" w:rsidRDefault="00C64C29" w:rsidP="00E759CC">
            <w:pPr>
              <w:tabs>
                <w:tab w:val="decimal" w:pos="1422"/>
              </w:tabs>
              <w:spacing w:line="340" w:lineRule="exact"/>
              <w:rPr>
                <w:rFonts w:ascii="Arial" w:hAnsi="Arial" w:cs="Arial"/>
                <w:sz w:val="17"/>
                <w:szCs w:val="17"/>
              </w:rPr>
            </w:pPr>
            <w:r w:rsidRPr="00D6760F">
              <w:rPr>
                <w:rFonts w:ascii="Arial" w:hAnsi="Arial" w:cs="Arial"/>
                <w:sz w:val="17"/>
                <w:szCs w:val="17"/>
              </w:rPr>
              <w:t>327,169</w:t>
            </w:r>
          </w:p>
        </w:tc>
        <w:tc>
          <w:tcPr>
            <w:tcW w:w="1957" w:type="dxa"/>
          </w:tcPr>
          <w:p w14:paraId="5A8062CE" w14:textId="26E170FC" w:rsidR="00C64C29" w:rsidRPr="00D6760F" w:rsidRDefault="00F97111" w:rsidP="00C64C29">
            <w:pPr>
              <w:tabs>
                <w:tab w:val="decimal" w:pos="1353"/>
              </w:tabs>
              <w:spacing w:line="340" w:lineRule="exact"/>
              <w:rPr>
                <w:rFonts w:ascii="Arial" w:hAnsi="Arial" w:cs="Arial"/>
                <w:sz w:val="17"/>
                <w:szCs w:val="17"/>
                <w:cs/>
              </w:rPr>
            </w:pPr>
            <w:r>
              <w:rPr>
                <w:rFonts w:ascii="Arial" w:hAnsi="Arial" w:cs="Arial"/>
                <w:sz w:val="17"/>
                <w:szCs w:val="17"/>
              </w:rPr>
              <w:t>293,110</w:t>
            </w:r>
          </w:p>
        </w:tc>
        <w:tc>
          <w:tcPr>
            <w:tcW w:w="1958" w:type="dxa"/>
            <w:hideMark/>
          </w:tcPr>
          <w:p w14:paraId="0A5B5E98" w14:textId="716191E6" w:rsidR="00C64C29" w:rsidRPr="00D6760F" w:rsidRDefault="00C64C29" w:rsidP="00C64C29">
            <w:pPr>
              <w:tabs>
                <w:tab w:val="decimal" w:pos="1353"/>
              </w:tabs>
              <w:spacing w:line="340" w:lineRule="exact"/>
              <w:rPr>
                <w:rFonts w:ascii="Arial" w:hAnsi="Arial" w:cs="Arial"/>
                <w:sz w:val="17"/>
                <w:szCs w:val="17"/>
              </w:rPr>
            </w:pPr>
            <w:r w:rsidRPr="00D6760F">
              <w:rPr>
                <w:rFonts w:ascii="Arial" w:hAnsi="Arial" w:cs="Arial"/>
                <w:sz w:val="17"/>
                <w:szCs w:val="17"/>
              </w:rPr>
              <w:t>327,169</w:t>
            </w:r>
          </w:p>
        </w:tc>
      </w:tr>
      <w:tr w:rsidR="00C64C29" w:rsidRPr="00D6760F" w14:paraId="17E5ADA6" w14:textId="77777777" w:rsidTr="00953EB7">
        <w:trPr>
          <w:trHeight w:val="20"/>
        </w:trPr>
        <w:tc>
          <w:tcPr>
            <w:tcW w:w="1007" w:type="dxa"/>
            <w:hideMark/>
          </w:tcPr>
          <w:p w14:paraId="7160F452" w14:textId="77777777" w:rsidR="00C64C29" w:rsidRPr="00D6760F" w:rsidRDefault="00C64C29" w:rsidP="00C64C29">
            <w:pPr>
              <w:spacing w:line="340" w:lineRule="exact"/>
              <w:jc w:val="center"/>
              <w:rPr>
                <w:rFonts w:ascii="Arial" w:hAnsi="Arial" w:cs="Arial"/>
                <w:sz w:val="17"/>
                <w:szCs w:val="17"/>
                <w:cs/>
              </w:rPr>
            </w:pPr>
            <w:r w:rsidRPr="00D6760F">
              <w:rPr>
                <w:rFonts w:ascii="Arial" w:hAnsi="Arial" w:cs="Arial"/>
                <w:sz w:val="17"/>
                <w:szCs w:val="17"/>
              </w:rPr>
              <w:t>2</w:t>
            </w:r>
          </w:p>
        </w:tc>
        <w:tc>
          <w:tcPr>
            <w:tcW w:w="2645" w:type="dxa"/>
          </w:tcPr>
          <w:p w14:paraId="2F89D138" w14:textId="77777777" w:rsidR="00C64C29" w:rsidRPr="00D6760F" w:rsidRDefault="00C64C29" w:rsidP="00C64C29">
            <w:pPr>
              <w:spacing w:line="340" w:lineRule="exact"/>
              <w:ind w:right="36"/>
              <w:jc w:val="center"/>
              <w:rPr>
                <w:rFonts w:ascii="Arial" w:hAnsi="Arial" w:cs="Arial"/>
                <w:sz w:val="17"/>
                <w:szCs w:val="17"/>
                <w:cs/>
              </w:rPr>
            </w:pPr>
            <w:r w:rsidRPr="00D6760F">
              <w:rPr>
                <w:rFonts w:ascii="Arial" w:hAnsi="Arial" w:cs="Arial"/>
                <w:sz w:val="17"/>
                <w:szCs w:val="17"/>
              </w:rPr>
              <w:t>Baht</w:t>
            </w:r>
            <w:r w:rsidRPr="00D6760F">
              <w:rPr>
                <w:rFonts w:ascii="Arial" w:hAnsi="Arial" w:cs="Arial"/>
                <w:sz w:val="17"/>
                <w:szCs w:val="17"/>
                <w:cs/>
              </w:rPr>
              <w:t xml:space="preserve"> </w:t>
            </w:r>
            <w:r w:rsidRPr="00D6760F">
              <w:rPr>
                <w:rFonts w:ascii="Arial" w:hAnsi="Arial" w:cs="Arial"/>
                <w:sz w:val="17"/>
                <w:szCs w:val="17"/>
              </w:rPr>
              <w:t>3</w:t>
            </w:r>
            <w:r w:rsidRPr="00D6760F">
              <w:rPr>
                <w:rFonts w:ascii="Arial" w:hAnsi="Arial" w:cs="Arial"/>
                <w:sz w:val="17"/>
                <w:szCs w:val="17"/>
                <w:cs/>
              </w:rPr>
              <w:t xml:space="preserve">0 </w:t>
            </w:r>
            <w:r w:rsidRPr="00D6760F">
              <w:rPr>
                <w:rFonts w:ascii="Arial" w:hAnsi="Arial" w:cs="Arial"/>
                <w:sz w:val="17"/>
                <w:szCs w:val="17"/>
              </w:rPr>
              <w:t>million</w:t>
            </w:r>
          </w:p>
        </w:tc>
        <w:tc>
          <w:tcPr>
            <w:tcW w:w="2828" w:type="dxa"/>
          </w:tcPr>
          <w:p w14:paraId="552C2CAE" w14:textId="77777777" w:rsidR="00C64C29" w:rsidRPr="00D6760F" w:rsidRDefault="00C64C29" w:rsidP="00C64C29">
            <w:pPr>
              <w:spacing w:line="340" w:lineRule="exact"/>
              <w:ind w:right="9"/>
              <w:jc w:val="center"/>
              <w:rPr>
                <w:rFonts w:ascii="Arial" w:hAnsi="Arial" w:cs="Arial"/>
                <w:sz w:val="17"/>
                <w:szCs w:val="17"/>
                <w:cs/>
              </w:rPr>
            </w:pPr>
            <w:r w:rsidRPr="00D6760F">
              <w:rPr>
                <w:rFonts w:ascii="Arial" w:hAnsi="Arial" w:cs="Arial"/>
                <w:sz w:val="17"/>
                <w:szCs w:val="17"/>
              </w:rPr>
              <w:t>4 June 2018</w:t>
            </w:r>
          </w:p>
        </w:tc>
        <w:tc>
          <w:tcPr>
            <w:tcW w:w="1957" w:type="dxa"/>
          </w:tcPr>
          <w:p w14:paraId="1ABAF92A" w14:textId="32C036AD" w:rsidR="00C64C29" w:rsidRPr="00D6760F" w:rsidRDefault="002110F9" w:rsidP="00E759CC">
            <w:pPr>
              <w:tabs>
                <w:tab w:val="decimal" w:pos="1422"/>
              </w:tabs>
              <w:spacing w:line="340" w:lineRule="exact"/>
              <w:rPr>
                <w:rFonts w:ascii="Arial" w:hAnsi="Arial" w:cs="Arial"/>
                <w:sz w:val="17"/>
                <w:szCs w:val="17"/>
              </w:rPr>
            </w:pPr>
            <w:r>
              <w:rPr>
                <w:rFonts w:ascii="Arial" w:hAnsi="Arial" w:cs="Arial"/>
                <w:sz w:val="17"/>
                <w:szCs w:val="17"/>
              </w:rPr>
              <w:t>4,431</w:t>
            </w:r>
          </w:p>
        </w:tc>
        <w:tc>
          <w:tcPr>
            <w:tcW w:w="1958" w:type="dxa"/>
            <w:hideMark/>
          </w:tcPr>
          <w:p w14:paraId="11F56D98" w14:textId="4509EC54" w:rsidR="00C64C29" w:rsidRPr="00D6760F" w:rsidRDefault="00C64C29" w:rsidP="00E759CC">
            <w:pPr>
              <w:tabs>
                <w:tab w:val="decimal" w:pos="1422"/>
              </w:tabs>
              <w:spacing w:line="340" w:lineRule="exact"/>
              <w:rPr>
                <w:rFonts w:ascii="Arial" w:hAnsi="Arial" w:cs="Arial"/>
                <w:sz w:val="17"/>
                <w:szCs w:val="17"/>
              </w:rPr>
            </w:pPr>
            <w:r w:rsidRPr="00D6760F">
              <w:rPr>
                <w:rFonts w:ascii="Arial" w:hAnsi="Arial" w:cs="Arial"/>
                <w:sz w:val="17"/>
                <w:szCs w:val="17"/>
              </w:rPr>
              <w:t>4,950</w:t>
            </w:r>
          </w:p>
        </w:tc>
        <w:tc>
          <w:tcPr>
            <w:tcW w:w="1957" w:type="dxa"/>
          </w:tcPr>
          <w:p w14:paraId="0F7A0F94" w14:textId="4BF464F9" w:rsidR="00C64C29" w:rsidRPr="00D6760F" w:rsidRDefault="00F97111" w:rsidP="00C64C29">
            <w:pPr>
              <w:tabs>
                <w:tab w:val="decimal" w:pos="1353"/>
              </w:tabs>
              <w:spacing w:line="340" w:lineRule="exact"/>
              <w:rPr>
                <w:rFonts w:ascii="Arial" w:hAnsi="Arial" w:cs="Arial"/>
                <w:sz w:val="17"/>
                <w:szCs w:val="17"/>
              </w:rPr>
            </w:pPr>
            <w:r>
              <w:rPr>
                <w:rFonts w:ascii="Arial" w:hAnsi="Arial" w:cs="Arial"/>
                <w:sz w:val="17"/>
                <w:szCs w:val="17"/>
              </w:rPr>
              <w:t>4,431</w:t>
            </w:r>
          </w:p>
        </w:tc>
        <w:tc>
          <w:tcPr>
            <w:tcW w:w="1958" w:type="dxa"/>
            <w:hideMark/>
          </w:tcPr>
          <w:p w14:paraId="58B44C73" w14:textId="41081743" w:rsidR="00C64C29" w:rsidRPr="00D6760F" w:rsidRDefault="00C64C29" w:rsidP="00C64C29">
            <w:pPr>
              <w:tabs>
                <w:tab w:val="decimal" w:pos="1353"/>
              </w:tabs>
              <w:spacing w:line="340" w:lineRule="exact"/>
              <w:rPr>
                <w:rFonts w:ascii="Arial" w:hAnsi="Arial" w:cs="Arial"/>
                <w:sz w:val="17"/>
                <w:szCs w:val="17"/>
              </w:rPr>
            </w:pPr>
            <w:r w:rsidRPr="00D6760F">
              <w:rPr>
                <w:rFonts w:ascii="Arial" w:hAnsi="Arial" w:cs="Arial"/>
                <w:sz w:val="17"/>
                <w:szCs w:val="17"/>
              </w:rPr>
              <w:t>4,950</w:t>
            </w:r>
          </w:p>
        </w:tc>
      </w:tr>
      <w:tr w:rsidR="00C64C29" w:rsidRPr="00D6760F" w14:paraId="22691B0F" w14:textId="77777777" w:rsidTr="00953EB7">
        <w:trPr>
          <w:trHeight w:val="20"/>
        </w:trPr>
        <w:tc>
          <w:tcPr>
            <w:tcW w:w="1007" w:type="dxa"/>
            <w:hideMark/>
          </w:tcPr>
          <w:p w14:paraId="614372EC" w14:textId="77777777" w:rsidR="00C64C29" w:rsidRPr="00D6760F" w:rsidRDefault="00C64C29" w:rsidP="00C64C29">
            <w:pPr>
              <w:spacing w:line="340" w:lineRule="exact"/>
              <w:jc w:val="center"/>
              <w:rPr>
                <w:rFonts w:ascii="Arial" w:hAnsi="Arial" w:cs="Arial"/>
                <w:sz w:val="17"/>
                <w:szCs w:val="17"/>
              </w:rPr>
            </w:pPr>
            <w:r w:rsidRPr="00D6760F">
              <w:rPr>
                <w:rFonts w:ascii="Arial" w:hAnsi="Arial" w:cs="Arial"/>
                <w:sz w:val="17"/>
                <w:szCs w:val="17"/>
              </w:rPr>
              <w:t>3</w:t>
            </w:r>
          </w:p>
        </w:tc>
        <w:tc>
          <w:tcPr>
            <w:tcW w:w="2645" w:type="dxa"/>
          </w:tcPr>
          <w:p w14:paraId="739CBBB8" w14:textId="77777777" w:rsidR="00C64C29" w:rsidRPr="00D6760F" w:rsidRDefault="00C64C29" w:rsidP="00C64C29">
            <w:pPr>
              <w:spacing w:line="340" w:lineRule="exact"/>
              <w:ind w:right="36"/>
              <w:jc w:val="center"/>
              <w:rPr>
                <w:rFonts w:ascii="Arial" w:hAnsi="Arial" w:cs="Arial"/>
                <w:sz w:val="17"/>
                <w:szCs w:val="17"/>
                <w:cs/>
              </w:rPr>
            </w:pPr>
            <w:r w:rsidRPr="00D6760F">
              <w:rPr>
                <w:rFonts w:ascii="Arial" w:hAnsi="Arial" w:cs="Arial"/>
                <w:sz w:val="17"/>
                <w:szCs w:val="17"/>
              </w:rPr>
              <w:t>Baht</w:t>
            </w:r>
            <w:r w:rsidRPr="00D6760F">
              <w:rPr>
                <w:rFonts w:ascii="Arial" w:hAnsi="Arial" w:cs="Arial"/>
                <w:sz w:val="17"/>
                <w:szCs w:val="17"/>
                <w:cs/>
              </w:rPr>
              <w:t xml:space="preserve"> </w:t>
            </w:r>
            <w:r w:rsidRPr="00D6760F">
              <w:rPr>
                <w:rFonts w:ascii="Arial" w:hAnsi="Arial" w:cs="Arial"/>
                <w:sz w:val="17"/>
                <w:szCs w:val="17"/>
              </w:rPr>
              <w:t>3</w:t>
            </w:r>
            <w:r w:rsidRPr="00D6760F">
              <w:rPr>
                <w:rFonts w:ascii="Arial" w:hAnsi="Arial" w:cs="Arial"/>
                <w:sz w:val="17"/>
                <w:szCs w:val="17"/>
                <w:cs/>
              </w:rPr>
              <w:t xml:space="preserve">00 </w:t>
            </w:r>
            <w:r w:rsidRPr="00D6760F">
              <w:rPr>
                <w:rFonts w:ascii="Arial" w:hAnsi="Arial" w:cs="Arial"/>
                <w:sz w:val="17"/>
                <w:szCs w:val="17"/>
              </w:rPr>
              <w:t>million</w:t>
            </w:r>
          </w:p>
        </w:tc>
        <w:tc>
          <w:tcPr>
            <w:tcW w:w="2828" w:type="dxa"/>
          </w:tcPr>
          <w:p w14:paraId="5EDA88F0" w14:textId="77777777" w:rsidR="00C64C29" w:rsidRPr="00D6760F" w:rsidRDefault="00C64C29" w:rsidP="00C64C29">
            <w:pPr>
              <w:spacing w:line="340" w:lineRule="exact"/>
              <w:ind w:right="9"/>
              <w:jc w:val="center"/>
              <w:rPr>
                <w:rFonts w:ascii="Arial" w:hAnsi="Arial" w:cs="Arial"/>
                <w:sz w:val="17"/>
                <w:szCs w:val="17"/>
                <w:cs/>
              </w:rPr>
            </w:pPr>
            <w:r w:rsidRPr="00D6760F">
              <w:rPr>
                <w:rFonts w:ascii="Arial" w:hAnsi="Arial" w:cs="Arial"/>
                <w:sz w:val="17"/>
                <w:szCs w:val="17"/>
              </w:rPr>
              <w:t>1 August 2018</w:t>
            </w:r>
          </w:p>
        </w:tc>
        <w:tc>
          <w:tcPr>
            <w:tcW w:w="1957" w:type="dxa"/>
          </w:tcPr>
          <w:p w14:paraId="00C44C36" w14:textId="1C901F3F" w:rsidR="00C64C29" w:rsidRPr="00D6760F" w:rsidRDefault="002110F9" w:rsidP="00E759CC">
            <w:pPr>
              <w:tabs>
                <w:tab w:val="decimal" w:pos="1422"/>
              </w:tabs>
              <w:spacing w:line="340" w:lineRule="exact"/>
              <w:rPr>
                <w:rFonts w:ascii="Arial" w:hAnsi="Arial" w:cs="Arial"/>
                <w:sz w:val="17"/>
                <w:szCs w:val="17"/>
              </w:rPr>
            </w:pPr>
            <w:r>
              <w:rPr>
                <w:rFonts w:ascii="Arial" w:hAnsi="Arial" w:cs="Arial"/>
                <w:sz w:val="17"/>
                <w:szCs w:val="17"/>
              </w:rPr>
              <w:t>165</w:t>
            </w:r>
            <w:r w:rsidR="00F97111">
              <w:rPr>
                <w:rFonts w:ascii="Arial" w:hAnsi="Arial" w:cs="Arial"/>
                <w:sz w:val="17"/>
                <w:szCs w:val="17"/>
              </w:rPr>
              <w:t>,475</w:t>
            </w:r>
          </w:p>
        </w:tc>
        <w:tc>
          <w:tcPr>
            <w:tcW w:w="1958" w:type="dxa"/>
            <w:hideMark/>
          </w:tcPr>
          <w:p w14:paraId="05AC721C" w14:textId="57A7DD97" w:rsidR="00C64C29" w:rsidRPr="00D6760F" w:rsidRDefault="00C64C29" w:rsidP="00E759CC">
            <w:pPr>
              <w:tabs>
                <w:tab w:val="decimal" w:pos="1422"/>
              </w:tabs>
              <w:spacing w:line="340" w:lineRule="exact"/>
              <w:rPr>
                <w:rFonts w:ascii="Arial" w:hAnsi="Arial" w:cs="Arial"/>
                <w:sz w:val="17"/>
                <w:szCs w:val="17"/>
              </w:rPr>
            </w:pPr>
            <w:r w:rsidRPr="00D6760F">
              <w:rPr>
                <w:rFonts w:ascii="Arial" w:hAnsi="Arial" w:cs="Arial"/>
                <w:sz w:val="17"/>
                <w:szCs w:val="17"/>
              </w:rPr>
              <w:t>184,580</w:t>
            </w:r>
          </w:p>
        </w:tc>
        <w:tc>
          <w:tcPr>
            <w:tcW w:w="1957" w:type="dxa"/>
          </w:tcPr>
          <w:p w14:paraId="43A26262" w14:textId="6D95B88A" w:rsidR="00C64C29" w:rsidRPr="00D6760F" w:rsidRDefault="00F97111" w:rsidP="00C64C29">
            <w:pPr>
              <w:tabs>
                <w:tab w:val="decimal" w:pos="1353"/>
              </w:tabs>
              <w:spacing w:line="340" w:lineRule="exact"/>
              <w:rPr>
                <w:rFonts w:ascii="Arial" w:hAnsi="Arial" w:cs="Arial"/>
                <w:sz w:val="17"/>
                <w:szCs w:val="17"/>
              </w:rPr>
            </w:pPr>
            <w:r>
              <w:rPr>
                <w:rFonts w:ascii="Arial" w:hAnsi="Arial" w:cs="Arial"/>
                <w:sz w:val="17"/>
                <w:szCs w:val="17"/>
              </w:rPr>
              <w:t>165,475</w:t>
            </w:r>
          </w:p>
        </w:tc>
        <w:tc>
          <w:tcPr>
            <w:tcW w:w="1958" w:type="dxa"/>
            <w:hideMark/>
          </w:tcPr>
          <w:p w14:paraId="47A51024" w14:textId="0949BC9F" w:rsidR="00C64C29" w:rsidRPr="00D6760F" w:rsidRDefault="00C64C29" w:rsidP="00C64C29">
            <w:pPr>
              <w:tabs>
                <w:tab w:val="decimal" w:pos="1353"/>
              </w:tabs>
              <w:spacing w:line="340" w:lineRule="exact"/>
              <w:rPr>
                <w:rFonts w:ascii="Arial" w:hAnsi="Arial" w:cs="Arial"/>
                <w:sz w:val="17"/>
                <w:szCs w:val="17"/>
              </w:rPr>
            </w:pPr>
            <w:r w:rsidRPr="00D6760F">
              <w:rPr>
                <w:rFonts w:ascii="Arial" w:hAnsi="Arial" w:cs="Arial"/>
                <w:sz w:val="17"/>
                <w:szCs w:val="17"/>
              </w:rPr>
              <w:t>184,580</w:t>
            </w:r>
          </w:p>
        </w:tc>
      </w:tr>
      <w:tr w:rsidR="00C64C29" w:rsidRPr="00D6760F" w14:paraId="56C39826" w14:textId="77777777" w:rsidTr="00953EB7">
        <w:trPr>
          <w:trHeight w:val="20"/>
        </w:trPr>
        <w:tc>
          <w:tcPr>
            <w:tcW w:w="1007" w:type="dxa"/>
            <w:hideMark/>
          </w:tcPr>
          <w:p w14:paraId="353FCA18" w14:textId="77777777" w:rsidR="00C64C29" w:rsidRPr="00D6760F" w:rsidRDefault="00C64C29" w:rsidP="00C64C29">
            <w:pPr>
              <w:spacing w:line="340" w:lineRule="exact"/>
              <w:jc w:val="center"/>
              <w:rPr>
                <w:rFonts w:ascii="Arial" w:hAnsi="Arial" w:cs="Arial"/>
                <w:sz w:val="17"/>
                <w:szCs w:val="17"/>
              </w:rPr>
            </w:pPr>
            <w:r w:rsidRPr="00D6760F">
              <w:rPr>
                <w:rFonts w:ascii="Arial" w:hAnsi="Arial" w:cs="Arial"/>
                <w:sz w:val="17"/>
                <w:szCs w:val="17"/>
              </w:rPr>
              <w:t>4</w:t>
            </w:r>
          </w:p>
        </w:tc>
        <w:tc>
          <w:tcPr>
            <w:tcW w:w="2645" w:type="dxa"/>
          </w:tcPr>
          <w:p w14:paraId="6B38C4AC" w14:textId="77777777" w:rsidR="00C64C29" w:rsidRPr="00D6760F" w:rsidRDefault="00C64C29" w:rsidP="00C64C29">
            <w:pPr>
              <w:spacing w:line="340" w:lineRule="exact"/>
              <w:ind w:right="36"/>
              <w:jc w:val="center"/>
              <w:rPr>
                <w:rFonts w:ascii="Arial" w:hAnsi="Arial" w:cs="Arial"/>
                <w:sz w:val="17"/>
                <w:szCs w:val="17"/>
                <w:cs/>
              </w:rPr>
            </w:pPr>
            <w:r w:rsidRPr="00D6760F">
              <w:rPr>
                <w:rFonts w:ascii="Arial" w:hAnsi="Arial" w:cs="Arial"/>
                <w:sz w:val="17"/>
                <w:szCs w:val="17"/>
              </w:rPr>
              <w:t>Baht</w:t>
            </w:r>
            <w:r w:rsidRPr="00D6760F">
              <w:rPr>
                <w:rFonts w:ascii="Arial" w:hAnsi="Arial" w:cs="Arial"/>
                <w:sz w:val="17"/>
                <w:szCs w:val="17"/>
                <w:cs/>
              </w:rPr>
              <w:t xml:space="preserve"> </w:t>
            </w:r>
            <w:r w:rsidRPr="00D6760F">
              <w:rPr>
                <w:rFonts w:ascii="Arial" w:hAnsi="Arial" w:cs="Arial"/>
                <w:sz w:val="17"/>
                <w:szCs w:val="17"/>
              </w:rPr>
              <w:t>303</w:t>
            </w:r>
            <w:r w:rsidRPr="00D6760F">
              <w:rPr>
                <w:rFonts w:ascii="Arial" w:hAnsi="Arial" w:cs="Arial"/>
                <w:sz w:val="17"/>
                <w:szCs w:val="17"/>
                <w:cs/>
              </w:rPr>
              <w:t xml:space="preserve"> </w:t>
            </w:r>
            <w:r w:rsidRPr="00D6760F">
              <w:rPr>
                <w:rFonts w:ascii="Arial" w:hAnsi="Arial" w:cs="Arial"/>
                <w:sz w:val="17"/>
                <w:szCs w:val="17"/>
              </w:rPr>
              <w:t>million</w:t>
            </w:r>
          </w:p>
        </w:tc>
        <w:tc>
          <w:tcPr>
            <w:tcW w:w="2828" w:type="dxa"/>
          </w:tcPr>
          <w:p w14:paraId="7BDDDF09" w14:textId="577A09AC" w:rsidR="00C64C29" w:rsidRPr="00D6760F" w:rsidRDefault="00C64C29" w:rsidP="00C64C29">
            <w:pPr>
              <w:spacing w:line="340" w:lineRule="exact"/>
              <w:ind w:right="9"/>
              <w:jc w:val="center"/>
              <w:rPr>
                <w:rFonts w:ascii="Arial" w:hAnsi="Arial" w:cs="Arial"/>
                <w:sz w:val="17"/>
                <w:szCs w:val="17"/>
                <w:cs/>
              </w:rPr>
            </w:pPr>
            <w:r w:rsidRPr="00D6760F">
              <w:rPr>
                <w:rFonts w:ascii="Arial" w:hAnsi="Arial" w:cs="Arial"/>
                <w:sz w:val="17"/>
                <w:szCs w:val="17"/>
              </w:rPr>
              <w:t xml:space="preserve">26 June </w:t>
            </w:r>
            <w:r>
              <w:rPr>
                <w:rFonts w:ascii="Arial" w:hAnsi="Arial" w:cs="Arial"/>
                <w:sz w:val="17"/>
                <w:szCs w:val="17"/>
              </w:rPr>
              <w:t>202</w:t>
            </w:r>
            <w:r w:rsidR="00427867">
              <w:rPr>
                <w:rFonts w:ascii="Arial" w:hAnsi="Arial" w:cs="Arial"/>
                <w:sz w:val="17"/>
                <w:szCs w:val="17"/>
              </w:rPr>
              <w:t>2</w:t>
            </w:r>
          </w:p>
        </w:tc>
        <w:tc>
          <w:tcPr>
            <w:tcW w:w="1957" w:type="dxa"/>
          </w:tcPr>
          <w:p w14:paraId="09C2537C" w14:textId="701F5A07" w:rsidR="00C64C29" w:rsidRPr="00D6760F" w:rsidRDefault="00F97111" w:rsidP="00E759CC">
            <w:pPr>
              <w:pBdr>
                <w:bottom w:val="single" w:sz="4" w:space="1" w:color="auto"/>
              </w:pBdr>
              <w:tabs>
                <w:tab w:val="decimal" w:pos="1422"/>
              </w:tabs>
              <w:spacing w:line="340" w:lineRule="exact"/>
              <w:rPr>
                <w:rFonts w:ascii="Arial" w:hAnsi="Arial" w:cs="Arial"/>
                <w:sz w:val="17"/>
                <w:szCs w:val="17"/>
              </w:rPr>
            </w:pPr>
            <w:r>
              <w:rPr>
                <w:rFonts w:ascii="Arial" w:hAnsi="Arial" w:cs="Arial"/>
                <w:sz w:val="17"/>
                <w:szCs w:val="17"/>
              </w:rPr>
              <w:t>222,546</w:t>
            </w:r>
          </w:p>
        </w:tc>
        <w:tc>
          <w:tcPr>
            <w:tcW w:w="1958" w:type="dxa"/>
            <w:hideMark/>
          </w:tcPr>
          <w:p w14:paraId="7F096F38" w14:textId="5FA08F63" w:rsidR="00C64C29" w:rsidRPr="00D6760F" w:rsidRDefault="00C64C29" w:rsidP="00E759CC">
            <w:pPr>
              <w:pBdr>
                <w:bottom w:val="single" w:sz="4" w:space="1" w:color="auto"/>
              </w:pBdr>
              <w:tabs>
                <w:tab w:val="decimal" w:pos="1422"/>
              </w:tabs>
              <w:spacing w:line="340" w:lineRule="exact"/>
              <w:rPr>
                <w:rFonts w:ascii="Arial" w:hAnsi="Arial" w:cs="Arial"/>
                <w:sz w:val="17"/>
                <w:szCs w:val="17"/>
              </w:rPr>
            </w:pPr>
            <w:r w:rsidRPr="00D6760F">
              <w:rPr>
                <w:rFonts w:ascii="Arial" w:hAnsi="Arial" w:cs="Arial"/>
                <w:sz w:val="17"/>
                <w:szCs w:val="17"/>
              </w:rPr>
              <w:t>249,568</w:t>
            </w:r>
          </w:p>
        </w:tc>
        <w:tc>
          <w:tcPr>
            <w:tcW w:w="1957" w:type="dxa"/>
          </w:tcPr>
          <w:p w14:paraId="27FCB9DF" w14:textId="1138CC4E" w:rsidR="00C64C29" w:rsidRPr="00D6760F" w:rsidRDefault="00F97111" w:rsidP="00267511">
            <w:pPr>
              <w:pBdr>
                <w:bottom w:val="single" w:sz="4" w:space="1" w:color="auto"/>
              </w:pBdr>
              <w:tabs>
                <w:tab w:val="decimal" w:pos="1353"/>
              </w:tabs>
              <w:spacing w:line="340" w:lineRule="exact"/>
              <w:rPr>
                <w:rFonts w:ascii="Arial" w:hAnsi="Arial" w:cs="Arial"/>
                <w:sz w:val="17"/>
                <w:szCs w:val="17"/>
              </w:rPr>
            </w:pPr>
            <w:r>
              <w:rPr>
                <w:rFonts w:ascii="Arial" w:hAnsi="Arial" w:cs="Arial"/>
                <w:sz w:val="17"/>
                <w:szCs w:val="17"/>
              </w:rPr>
              <w:t>222,546</w:t>
            </w:r>
          </w:p>
        </w:tc>
        <w:tc>
          <w:tcPr>
            <w:tcW w:w="1958" w:type="dxa"/>
            <w:hideMark/>
          </w:tcPr>
          <w:p w14:paraId="257363AD" w14:textId="6038724C" w:rsidR="00C64C29" w:rsidRPr="00D6760F" w:rsidRDefault="00C64C29" w:rsidP="00267511">
            <w:pPr>
              <w:pBdr>
                <w:bottom w:val="single" w:sz="4" w:space="1" w:color="auto"/>
              </w:pBdr>
              <w:tabs>
                <w:tab w:val="decimal" w:pos="1353"/>
              </w:tabs>
              <w:spacing w:line="340" w:lineRule="exact"/>
              <w:rPr>
                <w:rFonts w:ascii="Arial" w:hAnsi="Arial" w:cs="Arial"/>
                <w:sz w:val="17"/>
                <w:szCs w:val="17"/>
              </w:rPr>
            </w:pPr>
            <w:r w:rsidRPr="00D6760F">
              <w:rPr>
                <w:rFonts w:ascii="Arial" w:hAnsi="Arial" w:cs="Arial"/>
                <w:sz w:val="17"/>
                <w:szCs w:val="17"/>
              </w:rPr>
              <w:t>249,568</w:t>
            </w:r>
          </w:p>
        </w:tc>
      </w:tr>
      <w:tr w:rsidR="00C64C29" w:rsidRPr="00D6760F" w14:paraId="479A2081" w14:textId="77777777" w:rsidTr="00953EB7">
        <w:trPr>
          <w:trHeight w:val="20"/>
        </w:trPr>
        <w:tc>
          <w:tcPr>
            <w:tcW w:w="1007" w:type="dxa"/>
          </w:tcPr>
          <w:p w14:paraId="4C950250" w14:textId="77777777" w:rsidR="00C64C29" w:rsidRPr="00D6760F" w:rsidRDefault="00C64C29" w:rsidP="00C64C29">
            <w:pPr>
              <w:spacing w:line="340" w:lineRule="exact"/>
              <w:ind w:right="36"/>
              <w:rPr>
                <w:rFonts w:ascii="Arial" w:hAnsi="Arial" w:cs="Arial"/>
                <w:sz w:val="17"/>
                <w:szCs w:val="17"/>
              </w:rPr>
            </w:pPr>
            <w:r w:rsidRPr="00D6760F">
              <w:rPr>
                <w:rFonts w:ascii="Arial" w:hAnsi="Arial" w:cs="Arial"/>
                <w:sz w:val="17"/>
                <w:szCs w:val="17"/>
              </w:rPr>
              <w:t>Total</w:t>
            </w:r>
          </w:p>
        </w:tc>
        <w:tc>
          <w:tcPr>
            <w:tcW w:w="2645" w:type="dxa"/>
          </w:tcPr>
          <w:p w14:paraId="0B8691BB" w14:textId="77777777" w:rsidR="00C64C29" w:rsidRPr="00D6760F" w:rsidRDefault="00C64C29" w:rsidP="00C64C29">
            <w:pPr>
              <w:spacing w:line="340" w:lineRule="exact"/>
              <w:ind w:right="36"/>
              <w:jc w:val="center"/>
              <w:rPr>
                <w:rFonts w:ascii="Arial" w:hAnsi="Arial" w:cs="Arial"/>
                <w:sz w:val="17"/>
                <w:szCs w:val="17"/>
              </w:rPr>
            </w:pPr>
          </w:p>
        </w:tc>
        <w:tc>
          <w:tcPr>
            <w:tcW w:w="2828" w:type="dxa"/>
          </w:tcPr>
          <w:p w14:paraId="44915E2B" w14:textId="77777777" w:rsidR="00C64C29" w:rsidRPr="00D6760F" w:rsidRDefault="00C64C29" w:rsidP="00C64C29">
            <w:pPr>
              <w:spacing w:line="340" w:lineRule="exact"/>
              <w:ind w:right="9"/>
              <w:jc w:val="center"/>
              <w:rPr>
                <w:rFonts w:ascii="Arial" w:hAnsi="Arial" w:cs="Arial"/>
                <w:sz w:val="17"/>
                <w:szCs w:val="17"/>
              </w:rPr>
            </w:pPr>
          </w:p>
        </w:tc>
        <w:tc>
          <w:tcPr>
            <w:tcW w:w="1957" w:type="dxa"/>
            <w:vAlign w:val="bottom"/>
          </w:tcPr>
          <w:p w14:paraId="17D66A0C" w14:textId="18F708DC" w:rsidR="00C64C29" w:rsidRPr="00D6760F" w:rsidRDefault="00147F40" w:rsidP="00E759CC">
            <w:pPr>
              <w:pBdr>
                <w:bottom w:val="single" w:sz="4" w:space="1" w:color="auto"/>
              </w:pBdr>
              <w:tabs>
                <w:tab w:val="decimal" w:pos="1422"/>
              </w:tabs>
              <w:spacing w:line="340" w:lineRule="exact"/>
              <w:rPr>
                <w:rFonts w:ascii="Arial" w:hAnsi="Arial" w:cs="Arial"/>
                <w:sz w:val="17"/>
                <w:szCs w:val="17"/>
              </w:rPr>
            </w:pPr>
            <w:r>
              <w:rPr>
                <w:rFonts w:ascii="Arial" w:hAnsi="Arial" w:cs="Arial"/>
                <w:sz w:val="17"/>
                <w:szCs w:val="17"/>
              </w:rPr>
              <w:t>685</w:t>
            </w:r>
            <w:r w:rsidR="00C92DCD">
              <w:rPr>
                <w:rFonts w:ascii="Arial" w:hAnsi="Arial" w:cs="Arial"/>
                <w:sz w:val="17"/>
                <w:szCs w:val="17"/>
              </w:rPr>
              <w:t>,562</w:t>
            </w:r>
          </w:p>
        </w:tc>
        <w:tc>
          <w:tcPr>
            <w:tcW w:w="1958" w:type="dxa"/>
            <w:vAlign w:val="bottom"/>
          </w:tcPr>
          <w:p w14:paraId="17AEFA58" w14:textId="4C1D5FE6" w:rsidR="00C64C29" w:rsidRPr="00D6760F" w:rsidRDefault="00C64C29" w:rsidP="00E759CC">
            <w:pPr>
              <w:pBdr>
                <w:bottom w:val="single" w:sz="4" w:space="1" w:color="auto"/>
              </w:pBdr>
              <w:tabs>
                <w:tab w:val="decimal" w:pos="1422"/>
              </w:tabs>
              <w:spacing w:line="340" w:lineRule="exact"/>
              <w:rPr>
                <w:rFonts w:ascii="Arial" w:hAnsi="Arial" w:cs="Arial"/>
                <w:sz w:val="17"/>
                <w:szCs w:val="17"/>
              </w:rPr>
            </w:pPr>
            <w:r w:rsidRPr="00D6760F">
              <w:rPr>
                <w:rFonts w:ascii="Arial" w:hAnsi="Arial" w:cs="Arial"/>
                <w:sz w:val="17"/>
                <w:szCs w:val="17"/>
              </w:rPr>
              <w:fldChar w:fldCharType="begin"/>
            </w:r>
            <w:r w:rsidRPr="00D6760F">
              <w:rPr>
                <w:rFonts w:ascii="Arial" w:hAnsi="Arial" w:cs="Arial"/>
                <w:sz w:val="17"/>
                <w:szCs w:val="17"/>
              </w:rPr>
              <w:instrText xml:space="preserve"> =SUM(ABOVE) </w:instrText>
            </w:r>
            <w:r w:rsidRPr="00D6760F">
              <w:rPr>
                <w:rFonts w:ascii="Arial" w:hAnsi="Arial" w:cs="Arial"/>
                <w:sz w:val="17"/>
                <w:szCs w:val="17"/>
              </w:rPr>
              <w:fldChar w:fldCharType="separate"/>
            </w:r>
            <w:r w:rsidRPr="00D6760F">
              <w:rPr>
                <w:rFonts w:ascii="Arial" w:hAnsi="Arial" w:cs="Arial"/>
                <w:sz w:val="17"/>
                <w:szCs w:val="17"/>
              </w:rPr>
              <w:t>766,267</w:t>
            </w:r>
            <w:r w:rsidRPr="00D6760F">
              <w:rPr>
                <w:rFonts w:ascii="Arial" w:hAnsi="Arial" w:cs="Arial"/>
                <w:sz w:val="17"/>
                <w:szCs w:val="17"/>
              </w:rPr>
              <w:fldChar w:fldCharType="end"/>
            </w:r>
          </w:p>
        </w:tc>
        <w:tc>
          <w:tcPr>
            <w:tcW w:w="1957" w:type="dxa"/>
            <w:vAlign w:val="bottom"/>
          </w:tcPr>
          <w:p w14:paraId="2EC6CD59" w14:textId="270193A0" w:rsidR="00C64C29" w:rsidRPr="00D6760F" w:rsidRDefault="00F54D2C" w:rsidP="00C64C29">
            <w:pPr>
              <w:pBdr>
                <w:bottom w:val="single" w:sz="4" w:space="1" w:color="auto"/>
              </w:pBdr>
              <w:tabs>
                <w:tab w:val="decimal" w:pos="1353"/>
              </w:tabs>
              <w:spacing w:line="340" w:lineRule="exact"/>
              <w:rPr>
                <w:rFonts w:ascii="Arial" w:hAnsi="Arial" w:cs="Arial"/>
                <w:sz w:val="17"/>
                <w:szCs w:val="17"/>
              </w:rPr>
            </w:pPr>
            <w:r>
              <w:rPr>
                <w:rFonts w:ascii="Arial" w:hAnsi="Arial" w:cs="Arial"/>
                <w:sz w:val="17"/>
                <w:szCs w:val="17"/>
              </w:rPr>
              <w:t>685,562</w:t>
            </w:r>
          </w:p>
        </w:tc>
        <w:tc>
          <w:tcPr>
            <w:tcW w:w="1958" w:type="dxa"/>
            <w:vAlign w:val="bottom"/>
          </w:tcPr>
          <w:p w14:paraId="1BC09ED5" w14:textId="09B0E436" w:rsidR="00C64C29" w:rsidRPr="00D6760F" w:rsidRDefault="00C64C29" w:rsidP="00C64C29">
            <w:pPr>
              <w:pBdr>
                <w:bottom w:val="single" w:sz="4" w:space="1" w:color="auto"/>
              </w:pBdr>
              <w:tabs>
                <w:tab w:val="decimal" w:pos="1353"/>
              </w:tabs>
              <w:spacing w:line="340" w:lineRule="exact"/>
              <w:rPr>
                <w:rFonts w:ascii="Arial" w:hAnsi="Arial" w:cs="Arial"/>
                <w:sz w:val="17"/>
                <w:szCs w:val="17"/>
              </w:rPr>
            </w:pPr>
            <w:r w:rsidRPr="00D6760F">
              <w:rPr>
                <w:rFonts w:ascii="Arial" w:hAnsi="Arial" w:cs="Arial"/>
                <w:sz w:val="17"/>
                <w:szCs w:val="17"/>
              </w:rPr>
              <w:fldChar w:fldCharType="begin"/>
            </w:r>
            <w:r w:rsidRPr="00D6760F">
              <w:rPr>
                <w:rFonts w:ascii="Arial" w:hAnsi="Arial" w:cs="Arial"/>
                <w:sz w:val="17"/>
                <w:szCs w:val="17"/>
              </w:rPr>
              <w:instrText xml:space="preserve"> =SUM(ABOVE) </w:instrText>
            </w:r>
            <w:r w:rsidRPr="00D6760F">
              <w:rPr>
                <w:rFonts w:ascii="Arial" w:hAnsi="Arial" w:cs="Arial"/>
                <w:sz w:val="17"/>
                <w:szCs w:val="17"/>
              </w:rPr>
              <w:fldChar w:fldCharType="separate"/>
            </w:r>
            <w:r w:rsidRPr="00D6760F">
              <w:rPr>
                <w:rFonts w:ascii="Arial" w:hAnsi="Arial" w:cs="Arial"/>
                <w:sz w:val="17"/>
                <w:szCs w:val="17"/>
              </w:rPr>
              <w:t>766,267</w:t>
            </w:r>
            <w:r w:rsidRPr="00D6760F">
              <w:rPr>
                <w:rFonts w:ascii="Arial" w:hAnsi="Arial" w:cs="Arial"/>
                <w:sz w:val="17"/>
                <w:szCs w:val="17"/>
              </w:rPr>
              <w:fldChar w:fldCharType="end"/>
            </w:r>
          </w:p>
        </w:tc>
      </w:tr>
      <w:tr w:rsidR="00C64C29" w:rsidRPr="00D6760F" w14:paraId="47180B08" w14:textId="77777777" w:rsidTr="00953EB7">
        <w:trPr>
          <w:trHeight w:val="20"/>
        </w:trPr>
        <w:tc>
          <w:tcPr>
            <w:tcW w:w="6480" w:type="dxa"/>
            <w:gridSpan w:val="3"/>
          </w:tcPr>
          <w:p w14:paraId="7EDDC781" w14:textId="79D35C23" w:rsidR="00C64C29" w:rsidRPr="00D6760F" w:rsidRDefault="00C64C29" w:rsidP="00C64C29">
            <w:pPr>
              <w:spacing w:line="340" w:lineRule="exact"/>
              <w:ind w:right="9"/>
              <w:rPr>
                <w:rFonts w:ascii="Arial" w:hAnsi="Arial" w:cs="Arial"/>
                <w:sz w:val="17"/>
                <w:szCs w:val="17"/>
              </w:rPr>
            </w:pPr>
            <w:r w:rsidRPr="00D6760F">
              <w:rPr>
                <w:rFonts w:ascii="Arial" w:hAnsi="Arial" w:cs="Arial"/>
                <w:sz w:val="17"/>
                <w:szCs w:val="17"/>
              </w:rPr>
              <w:t xml:space="preserve">Total </w:t>
            </w:r>
            <w:r>
              <w:rPr>
                <w:rFonts w:ascii="Arial" w:hAnsi="Arial" w:cs="Arial"/>
                <w:sz w:val="17"/>
                <w:szCs w:val="17"/>
              </w:rPr>
              <w:t>l</w:t>
            </w:r>
            <w:r w:rsidRPr="00D6760F">
              <w:rPr>
                <w:rFonts w:ascii="Arial" w:hAnsi="Arial" w:cs="Arial"/>
                <w:sz w:val="17"/>
                <w:szCs w:val="17"/>
              </w:rPr>
              <w:t>ong-term loans from financial institutions</w:t>
            </w:r>
          </w:p>
        </w:tc>
        <w:tc>
          <w:tcPr>
            <w:tcW w:w="1957" w:type="dxa"/>
          </w:tcPr>
          <w:p w14:paraId="1D3BAD7B" w14:textId="77746DF3" w:rsidR="00C64C29" w:rsidRPr="00D6760F" w:rsidRDefault="00C92DCD" w:rsidP="00E759CC">
            <w:pPr>
              <w:tabs>
                <w:tab w:val="decimal" w:pos="1422"/>
              </w:tabs>
              <w:spacing w:line="340" w:lineRule="exact"/>
              <w:rPr>
                <w:rFonts w:ascii="Arial" w:hAnsi="Arial" w:cs="Arial"/>
                <w:sz w:val="17"/>
                <w:szCs w:val="17"/>
              </w:rPr>
            </w:pPr>
            <w:r>
              <w:rPr>
                <w:rFonts w:ascii="Arial" w:hAnsi="Arial" w:cs="Arial"/>
                <w:sz w:val="17"/>
                <w:szCs w:val="17"/>
              </w:rPr>
              <w:t>784,192</w:t>
            </w:r>
          </w:p>
        </w:tc>
        <w:tc>
          <w:tcPr>
            <w:tcW w:w="1958" w:type="dxa"/>
          </w:tcPr>
          <w:p w14:paraId="157B06DA" w14:textId="1C5EE349" w:rsidR="00C64C29" w:rsidRPr="00D6760F" w:rsidRDefault="00C64C29" w:rsidP="00E759CC">
            <w:pPr>
              <w:tabs>
                <w:tab w:val="decimal" w:pos="1422"/>
              </w:tabs>
              <w:spacing w:line="340" w:lineRule="exact"/>
              <w:rPr>
                <w:rFonts w:ascii="Arial" w:hAnsi="Arial" w:cs="Arial"/>
                <w:sz w:val="17"/>
                <w:szCs w:val="17"/>
              </w:rPr>
            </w:pPr>
            <w:r w:rsidRPr="00D6760F">
              <w:rPr>
                <w:rFonts w:ascii="Arial" w:hAnsi="Arial" w:cs="Arial"/>
                <w:sz w:val="17"/>
                <w:szCs w:val="17"/>
              </w:rPr>
              <w:t>905,955</w:t>
            </w:r>
          </w:p>
        </w:tc>
        <w:tc>
          <w:tcPr>
            <w:tcW w:w="1957" w:type="dxa"/>
          </w:tcPr>
          <w:p w14:paraId="2BC29165" w14:textId="7361A3AC" w:rsidR="00C64C29" w:rsidRPr="00D6760F" w:rsidRDefault="00F54D2C" w:rsidP="00C64C29">
            <w:pPr>
              <w:tabs>
                <w:tab w:val="decimal" w:pos="1353"/>
              </w:tabs>
              <w:spacing w:line="340" w:lineRule="exact"/>
              <w:rPr>
                <w:rFonts w:ascii="Arial" w:hAnsi="Arial" w:cs="Arial"/>
                <w:sz w:val="17"/>
                <w:szCs w:val="17"/>
              </w:rPr>
            </w:pPr>
            <w:r>
              <w:rPr>
                <w:rFonts w:ascii="Arial" w:hAnsi="Arial" w:cs="Arial"/>
                <w:sz w:val="17"/>
                <w:szCs w:val="17"/>
              </w:rPr>
              <w:t>784,192</w:t>
            </w:r>
          </w:p>
        </w:tc>
        <w:tc>
          <w:tcPr>
            <w:tcW w:w="1958" w:type="dxa"/>
          </w:tcPr>
          <w:p w14:paraId="62508C02" w14:textId="00766576" w:rsidR="00C64C29" w:rsidRPr="00D6760F" w:rsidRDefault="00C64C29" w:rsidP="00C64C29">
            <w:pPr>
              <w:tabs>
                <w:tab w:val="decimal" w:pos="1353"/>
              </w:tabs>
              <w:spacing w:line="340" w:lineRule="exact"/>
              <w:rPr>
                <w:rFonts w:ascii="Arial" w:hAnsi="Arial" w:cs="Arial"/>
                <w:sz w:val="17"/>
                <w:szCs w:val="17"/>
              </w:rPr>
            </w:pPr>
            <w:r w:rsidRPr="00D6760F">
              <w:rPr>
                <w:rFonts w:ascii="Arial" w:hAnsi="Arial" w:cs="Arial"/>
                <w:sz w:val="17"/>
                <w:szCs w:val="17"/>
              </w:rPr>
              <w:t>905,955</w:t>
            </w:r>
          </w:p>
        </w:tc>
      </w:tr>
      <w:tr w:rsidR="00C64C29" w:rsidRPr="00D6760F" w14:paraId="33BA65A3" w14:textId="77777777" w:rsidTr="00953EB7">
        <w:trPr>
          <w:trHeight w:val="20"/>
        </w:trPr>
        <w:tc>
          <w:tcPr>
            <w:tcW w:w="3652" w:type="dxa"/>
            <w:gridSpan w:val="2"/>
            <w:vAlign w:val="bottom"/>
          </w:tcPr>
          <w:p w14:paraId="006C17BD" w14:textId="77777777" w:rsidR="00C64C29" w:rsidRPr="00D6760F" w:rsidRDefault="00C64C29" w:rsidP="00C64C29">
            <w:pPr>
              <w:spacing w:line="340" w:lineRule="exact"/>
              <w:ind w:right="36"/>
              <w:rPr>
                <w:rFonts w:ascii="Arial" w:hAnsi="Arial" w:cs="Arial"/>
                <w:sz w:val="17"/>
                <w:szCs w:val="17"/>
              </w:rPr>
            </w:pPr>
            <w:r w:rsidRPr="00D6760F">
              <w:rPr>
                <w:rFonts w:ascii="Arial" w:hAnsi="Arial" w:cs="Arial"/>
                <w:sz w:val="17"/>
                <w:szCs w:val="17"/>
              </w:rPr>
              <w:t>Less</w:t>
            </w:r>
            <w:r w:rsidRPr="00D6760F">
              <w:rPr>
                <w:rFonts w:ascii="Arial" w:hAnsi="Arial" w:cs="Arial"/>
                <w:sz w:val="17"/>
                <w:szCs w:val="17"/>
                <w:cs/>
              </w:rPr>
              <w:t xml:space="preserve">: </w:t>
            </w:r>
            <w:r w:rsidRPr="00D6760F">
              <w:rPr>
                <w:rFonts w:ascii="Arial" w:hAnsi="Arial" w:cs="Arial"/>
                <w:sz w:val="17"/>
                <w:szCs w:val="17"/>
              </w:rPr>
              <w:t xml:space="preserve">Current portion </w:t>
            </w:r>
          </w:p>
        </w:tc>
        <w:tc>
          <w:tcPr>
            <w:tcW w:w="2828" w:type="dxa"/>
          </w:tcPr>
          <w:p w14:paraId="4DD75B5E" w14:textId="77777777" w:rsidR="00C64C29" w:rsidRPr="00D6760F" w:rsidRDefault="00C64C29" w:rsidP="00C64C29">
            <w:pPr>
              <w:spacing w:line="340" w:lineRule="exact"/>
              <w:ind w:right="9"/>
              <w:jc w:val="center"/>
              <w:rPr>
                <w:rFonts w:ascii="Arial" w:hAnsi="Arial" w:cs="Arial"/>
                <w:sz w:val="17"/>
                <w:szCs w:val="17"/>
              </w:rPr>
            </w:pPr>
          </w:p>
        </w:tc>
        <w:tc>
          <w:tcPr>
            <w:tcW w:w="1957" w:type="dxa"/>
          </w:tcPr>
          <w:p w14:paraId="59D8F758" w14:textId="77A415F3" w:rsidR="00C64C29" w:rsidRPr="00D6760F" w:rsidRDefault="00C92DCD" w:rsidP="00E759CC">
            <w:pPr>
              <w:pBdr>
                <w:bottom w:val="single" w:sz="4" w:space="1" w:color="auto"/>
              </w:pBdr>
              <w:tabs>
                <w:tab w:val="decimal" w:pos="1422"/>
              </w:tabs>
              <w:spacing w:line="340" w:lineRule="exact"/>
              <w:rPr>
                <w:rFonts w:ascii="Arial" w:hAnsi="Arial" w:cs="Arial"/>
                <w:sz w:val="17"/>
                <w:szCs w:val="17"/>
              </w:rPr>
            </w:pPr>
            <w:r>
              <w:rPr>
                <w:rFonts w:ascii="Arial" w:hAnsi="Arial" w:cs="Arial"/>
                <w:sz w:val="17"/>
                <w:szCs w:val="17"/>
              </w:rPr>
              <w:t>(86,710)</w:t>
            </w:r>
          </w:p>
        </w:tc>
        <w:tc>
          <w:tcPr>
            <w:tcW w:w="1958" w:type="dxa"/>
          </w:tcPr>
          <w:p w14:paraId="7395DA3C" w14:textId="0C9B43F6" w:rsidR="00C64C29" w:rsidRPr="00D6760F" w:rsidRDefault="00C64C29" w:rsidP="00E759CC">
            <w:pPr>
              <w:pBdr>
                <w:bottom w:val="single" w:sz="4" w:space="1" w:color="auto"/>
              </w:pBdr>
              <w:tabs>
                <w:tab w:val="decimal" w:pos="1422"/>
              </w:tabs>
              <w:spacing w:line="340" w:lineRule="exact"/>
              <w:rPr>
                <w:rFonts w:ascii="Arial" w:hAnsi="Arial" w:cs="Arial"/>
                <w:sz w:val="17"/>
                <w:szCs w:val="17"/>
              </w:rPr>
            </w:pPr>
            <w:r w:rsidRPr="00D6760F">
              <w:rPr>
                <w:rFonts w:ascii="Arial" w:hAnsi="Arial" w:cs="Arial"/>
                <w:sz w:val="17"/>
                <w:szCs w:val="17"/>
              </w:rPr>
              <w:t>(122,487)</w:t>
            </w:r>
          </w:p>
        </w:tc>
        <w:tc>
          <w:tcPr>
            <w:tcW w:w="1957" w:type="dxa"/>
          </w:tcPr>
          <w:p w14:paraId="56E225E2" w14:textId="67290BDC" w:rsidR="00C64C29" w:rsidRPr="00D6760F" w:rsidRDefault="00F54D2C" w:rsidP="00C64C29">
            <w:pPr>
              <w:pBdr>
                <w:bottom w:val="single" w:sz="4" w:space="1" w:color="auto"/>
              </w:pBdr>
              <w:tabs>
                <w:tab w:val="decimal" w:pos="1353"/>
              </w:tabs>
              <w:spacing w:line="340" w:lineRule="exact"/>
              <w:rPr>
                <w:rFonts w:ascii="Arial" w:hAnsi="Arial" w:cs="Arial"/>
                <w:sz w:val="17"/>
                <w:szCs w:val="17"/>
              </w:rPr>
            </w:pPr>
            <w:r>
              <w:rPr>
                <w:rFonts w:ascii="Arial" w:hAnsi="Arial" w:cs="Arial"/>
                <w:sz w:val="17"/>
                <w:szCs w:val="17"/>
              </w:rPr>
              <w:t>(86,710)</w:t>
            </w:r>
          </w:p>
        </w:tc>
        <w:tc>
          <w:tcPr>
            <w:tcW w:w="1958" w:type="dxa"/>
          </w:tcPr>
          <w:p w14:paraId="3CD43322" w14:textId="35623B8E" w:rsidR="00C64C29" w:rsidRPr="00D6760F" w:rsidRDefault="00C64C29" w:rsidP="00C64C29">
            <w:pPr>
              <w:pBdr>
                <w:bottom w:val="single" w:sz="4" w:space="1" w:color="auto"/>
              </w:pBdr>
              <w:tabs>
                <w:tab w:val="decimal" w:pos="1353"/>
              </w:tabs>
              <w:spacing w:line="340" w:lineRule="exact"/>
              <w:rPr>
                <w:rFonts w:ascii="Arial" w:hAnsi="Arial" w:cs="Arial"/>
                <w:sz w:val="17"/>
                <w:szCs w:val="17"/>
              </w:rPr>
            </w:pPr>
            <w:r w:rsidRPr="00D6760F">
              <w:rPr>
                <w:rFonts w:ascii="Arial" w:hAnsi="Arial" w:cs="Arial"/>
                <w:sz w:val="17"/>
                <w:szCs w:val="17"/>
              </w:rPr>
              <w:t>(122,487)</w:t>
            </w:r>
          </w:p>
        </w:tc>
      </w:tr>
      <w:tr w:rsidR="00C64C29" w:rsidRPr="00D6760F" w14:paraId="41CDC5CB" w14:textId="77777777" w:rsidTr="00953EB7">
        <w:trPr>
          <w:trHeight w:val="20"/>
        </w:trPr>
        <w:tc>
          <w:tcPr>
            <w:tcW w:w="6480" w:type="dxa"/>
            <w:gridSpan w:val="3"/>
            <w:vAlign w:val="bottom"/>
          </w:tcPr>
          <w:p w14:paraId="10D9E03B" w14:textId="2E982AD8" w:rsidR="00C64C29" w:rsidRPr="00D6760F" w:rsidRDefault="00C64C29" w:rsidP="00C64C29">
            <w:pPr>
              <w:spacing w:line="340" w:lineRule="exact"/>
              <w:ind w:right="9"/>
              <w:rPr>
                <w:rFonts w:ascii="Arial" w:hAnsi="Arial" w:cs="Arial"/>
                <w:sz w:val="17"/>
                <w:szCs w:val="17"/>
              </w:rPr>
            </w:pPr>
            <w:r w:rsidRPr="00D6760F">
              <w:rPr>
                <w:rFonts w:ascii="Arial" w:hAnsi="Arial" w:cs="Arial"/>
                <w:sz w:val="17"/>
                <w:szCs w:val="17"/>
              </w:rPr>
              <w:t xml:space="preserve">Long-term loans - net </w:t>
            </w:r>
            <w:r w:rsidR="006F1696">
              <w:rPr>
                <w:rFonts w:ascii="Arial" w:hAnsi="Arial" w:cs="Arial"/>
                <w:sz w:val="17"/>
                <w:szCs w:val="17"/>
              </w:rPr>
              <w:t>of</w:t>
            </w:r>
            <w:r w:rsidRPr="00D6760F">
              <w:rPr>
                <w:rFonts w:ascii="Arial" w:hAnsi="Arial" w:cs="Arial"/>
                <w:sz w:val="17"/>
                <w:szCs w:val="17"/>
              </w:rPr>
              <w:t xml:space="preserve"> current portion</w:t>
            </w:r>
          </w:p>
        </w:tc>
        <w:tc>
          <w:tcPr>
            <w:tcW w:w="1957" w:type="dxa"/>
          </w:tcPr>
          <w:p w14:paraId="117BEBE3" w14:textId="1C4A87DC" w:rsidR="00C64C29" w:rsidRPr="00D6760F" w:rsidRDefault="00C92DCD" w:rsidP="00E759CC">
            <w:pPr>
              <w:pBdr>
                <w:bottom w:val="double" w:sz="4" w:space="1" w:color="auto"/>
              </w:pBdr>
              <w:tabs>
                <w:tab w:val="decimal" w:pos="1422"/>
              </w:tabs>
              <w:spacing w:line="340" w:lineRule="exact"/>
              <w:rPr>
                <w:rFonts w:ascii="Arial" w:hAnsi="Arial" w:cs="Arial"/>
                <w:sz w:val="17"/>
                <w:szCs w:val="17"/>
              </w:rPr>
            </w:pPr>
            <w:r>
              <w:rPr>
                <w:rFonts w:ascii="Arial" w:hAnsi="Arial" w:cs="Arial"/>
                <w:sz w:val="17"/>
                <w:szCs w:val="17"/>
              </w:rPr>
              <w:t>697,482</w:t>
            </w:r>
          </w:p>
        </w:tc>
        <w:tc>
          <w:tcPr>
            <w:tcW w:w="1958" w:type="dxa"/>
          </w:tcPr>
          <w:p w14:paraId="5A151CA2" w14:textId="00C8F420" w:rsidR="00C64C29" w:rsidRPr="00D6760F" w:rsidRDefault="00C64C29" w:rsidP="00E759CC">
            <w:pPr>
              <w:pBdr>
                <w:bottom w:val="double" w:sz="4" w:space="1" w:color="auto"/>
              </w:pBdr>
              <w:tabs>
                <w:tab w:val="decimal" w:pos="1422"/>
              </w:tabs>
              <w:spacing w:line="340" w:lineRule="exact"/>
              <w:rPr>
                <w:rFonts w:ascii="Arial" w:hAnsi="Arial" w:cs="Arial"/>
                <w:sz w:val="17"/>
                <w:szCs w:val="17"/>
              </w:rPr>
            </w:pPr>
            <w:r w:rsidRPr="00D6760F">
              <w:rPr>
                <w:rFonts w:ascii="Arial" w:hAnsi="Arial" w:cs="Arial"/>
                <w:sz w:val="17"/>
                <w:szCs w:val="17"/>
              </w:rPr>
              <w:t>783,468</w:t>
            </w:r>
          </w:p>
        </w:tc>
        <w:tc>
          <w:tcPr>
            <w:tcW w:w="1957" w:type="dxa"/>
          </w:tcPr>
          <w:p w14:paraId="76F86364" w14:textId="592D410B" w:rsidR="00C64C29" w:rsidRPr="00D6760F" w:rsidRDefault="00CA7A48" w:rsidP="00C64C29">
            <w:pPr>
              <w:pBdr>
                <w:bottom w:val="double" w:sz="4" w:space="1" w:color="auto"/>
              </w:pBdr>
              <w:tabs>
                <w:tab w:val="decimal" w:pos="1353"/>
              </w:tabs>
              <w:spacing w:line="340" w:lineRule="exact"/>
              <w:rPr>
                <w:rFonts w:ascii="Arial" w:hAnsi="Arial" w:cs="Arial"/>
                <w:sz w:val="17"/>
                <w:szCs w:val="17"/>
              </w:rPr>
            </w:pPr>
            <w:r>
              <w:rPr>
                <w:rFonts w:ascii="Arial" w:hAnsi="Arial" w:cs="Arial"/>
                <w:sz w:val="17"/>
                <w:szCs w:val="17"/>
              </w:rPr>
              <w:t>697,482</w:t>
            </w:r>
          </w:p>
        </w:tc>
        <w:tc>
          <w:tcPr>
            <w:tcW w:w="1958" w:type="dxa"/>
          </w:tcPr>
          <w:p w14:paraId="3209ECCA" w14:textId="64F09435" w:rsidR="00C64C29" w:rsidRPr="00D6760F" w:rsidRDefault="00C64C29" w:rsidP="00C64C29">
            <w:pPr>
              <w:pBdr>
                <w:bottom w:val="double" w:sz="4" w:space="1" w:color="auto"/>
              </w:pBdr>
              <w:tabs>
                <w:tab w:val="decimal" w:pos="1353"/>
              </w:tabs>
              <w:spacing w:line="340" w:lineRule="exact"/>
              <w:rPr>
                <w:rFonts w:ascii="Arial" w:hAnsi="Arial" w:cs="Arial"/>
                <w:sz w:val="17"/>
                <w:szCs w:val="17"/>
              </w:rPr>
            </w:pPr>
            <w:r w:rsidRPr="00D6760F">
              <w:rPr>
                <w:rFonts w:ascii="Arial" w:hAnsi="Arial" w:cs="Arial"/>
                <w:sz w:val="17"/>
                <w:szCs w:val="17"/>
              </w:rPr>
              <w:t>783,468</w:t>
            </w:r>
          </w:p>
        </w:tc>
      </w:tr>
    </w:tbl>
    <w:p w14:paraId="7B6A54A5" w14:textId="77777777" w:rsidR="00E759CC" w:rsidRDefault="00E759CC">
      <w:pPr>
        <w:overflowPunct/>
        <w:autoSpaceDE/>
        <w:autoSpaceDN/>
        <w:adjustRightInd/>
        <w:textAlignment w:val="auto"/>
        <w:rPr>
          <w:rFonts w:ascii="Arial" w:hAnsi="Arial" w:cs="Arial"/>
          <w:kern w:val="32"/>
          <w:sz w:val="22"/>
          <w:szCs w:val="22"/>
        </w:rPr>
      </w:pPr>
      <w:r>
        <w:rPr>
          <w:rFonts w:cs="Arial"/>
          <w:b/>
          <w:bCs/>
          <w:sz w:val="22"/>
          <w:szCs w:val="22"/>
        </w:rPr>
        <w:br w:type="page"/>
      </w:r>
    </w:p>
    <w:p w14:paraId="0A68EAFB" w14:textId="23FFE367" w:rsidR="00D6760F" w:rsidRPr="00D6760F" w:rsidRDefault="00E759CC" w:rsidP="00F0386A">
      <w:pPr>
        <w:pStyle w:val="Heading1"/>
        <w:spacing w:before="120" w:after="120" w:line="380" w:lineRule="exact"/>
        <w:ind w:left="547" w:hanging="547"/>
        <w:rPr>
          <w:rFonts w:cs="Arial"/>
          <w:b w:val="0"/>
          <w:bCs w:val="0"/>
          <w:sz w:val="22"/>
          <w:szCs w:val="22"/>
        </w:rPr>
      </w:pPr>
      <w:r>
        <w:rPr>
          <w:rFonts w:cs="Arial"/>
          <w:b w:val="0"/>
          <w:bCs w:val="0"/>
          <w:sz w:val="22"/>
          <w:szCs w:val="22"/>
        </w:rPr>
        <w:tab/>
      </w:r>
      <w:r w:rsidR="00D6760F" w:rsidRPr="00D6760F">
        <w:rPr>
          <w:rFonts w:cs="Arial"/>
          <w:b w:val="0"/>
          <w:bCs w:val="0"/>
          <w:sz w:val="22"/>
          <w:szCs w:val="22"/>
        </w:rPr>
        <w:t>Movements of the long-term loans account during the year</w:t>
      </w:r>
      <w:r w:rsidR="005A43B2">
        <w:rPr>
          <w:rFonts w:cs="Arial"/>
          <w:b w:val="0"/>
          <w:bCs w:val="0"/>
          <w:sz w:val="22"/>
          <w:szCs w:val="22"/>
        </w:rPr>
        <w:t>s</w:t>
      </w:r>
      <w:r w:rsidR="00D6760F" w:rsidRPr="00D6760F">
        <w:rPr>
          <w:rFonts w:cs="Arial"/>
          <w:b w:val="0"/>
          <w:bCs w:val="0"/>
          <w:sz w:val="22"/>
          <w:szCs w:val="22"/>
        </w:rPr>
        <w:t xml:space="preserve"> ended 31 December </w:t>
      </w:r>
      <w:r w:rsidR="00367A82">
        <w:rPr>
          <w:rFonts w:cs="Arial"/>
          <w:b w:val="0"/>
          <w:bCs w:val="0"/>
          <w:sz w:val="22"/>
          <w:szCs w:val="22"/>
        </w:rPr>
        <w:t>2024</w:t>
      </w:r>
      <w:r w:rsidR="00D6760F" w:rsidRPr="00D6760F">
        <w:rPr>
          <w:rFonts w:cs="Arial"/>
          <w:b w:val="0"/>
          <w:bCs w:val="0"/>
          <w:sz w:val="22"/>
          <w:szCs w:val="22"/>
        </w:rPr>
        <w:t xml:space="preserve"> and </w:t>
      </w:r>
      <w:r w:rsidR="00367A82">
        <w:rPr>
          <w:rFonts w:cs="Arial"/>
          <w:b w:val="0"/>
          <w:bCs w:val="0"/>
          <w:sz w:val="22"/>
          <w:szCs w:val="22"/>
        </w:rPr>
        <w:t>2023</w:t>
      </w:r>
      <w:r w:rsidR="00D6760F" w:rsidRPr="00D6760F">
        <w:rPr>
          <w:rFonts w:cs="Arial"/>
          <w:b w:val="0"/>
          <w:bCs w:val="0"/>
          <w:sz w:val="22"/>
          <w:szCs w:val="22"/>
        </w:rPr>
        <w:t xml:space="preserve"> are summarised below:</w:t>
      </w:r>
    </w:p>
    <w:tbl>
      <w:tblPr>
        <w:tblW w:w="15030" w:type="dxa"/>
        <w:tblInd w:w="-90" w:type="dxa"/>
        <w:tblLayout w:type="fixed"/>
        <w:tblLook w:val="04A0" w:firstRow="1" w:lastRow="0" w:firstColumn="1" w:lastColumn="0" w:noHBand="0" w:noVBand="1"/>
      </w:tblPr>
      <w:tblGrid>
        <w:gridCol w:w="2430"/>
        <w:gridCol w:w="1050"/>
        <w:gridCol w:w="1050"/>
        <w:gridCol w:w="1050"/>
        <w:gridCol w:w="1050"/>
        <w:gridCol w:w="1050"/>
        <w:gridCol w:w="1050"/>
        <w:gridCol w:w="1050"/>
        <w:gridCol w:w="1050"/>
        <w:gridCol w:w="1050"/>
        <w:gridCol w:w="1050"/>
        <w:gridCol w:w="1050"/>
        <w:gridCol w:w="1050"/>
      </w:tblGrid>
      <w:tr w:rsidR="006D4359" w:rsidRPr="00D6760F" w14:paraId="2BFF05A0" w14:textId="77777777" w:rsidTr="0025021C">
        <w:trPr>
          <w:cantSplit/>
          <w:trHeight w:val="384"/>
        </w:trPr>
        <w:tc>
          <w:tcPr>
            <w:tcW w:w="15030" w:type="dxa"/>
            <w:gridSpan w:val="13"/>
            <w:hideMark/>
          </w:tcPr>
          <w:p w14:paraId="43EB112F" w14:textId="6A352794" w:rsidR="006D4359" w:rsidRPr="00D6760F" w:rsidRDefault="006D4359" w:rsidP="006D4359">
            <w:pPr>
              <w:tabs>
                <w:tab w:val="left" w:pos="360"/>
                <w:tab w:val="right" w:pos="4824"/>
              </w:tabs>
              <w:spacing w:line="380" w:lineRule="exact"/>
              <w:jc w:val="right"/>
              <w:rPr>
                <w:rFonts w:ascii="Arial" w:hAnsi="Arial" w:cs="Arial"/>
                <w:sz w:val="17"/>
                <w:szCs w:val="17"/>
                <w:u w:val="single"/>
              </w:rPr>
            </w:pPr>
            <w:r w:rsidRPr="00D6760F">
              <w:rPr>
                <w:rFonts w:ascii="Arial" w:hAnsi="Arial" w:cs="Arial"/>
                <w:sz w:val="17"/>
                <w:szCs w:val="17"/>
              </w:rPr>
              <w:t xml:space="preserve"> (Unit: Thousand Baht)</w:t>
            </w:r>
          </w:p>
        </w:tc>
      </w:tr>
      <w:tr w:rsidR="00D6760F" w:rsidRPr="00D6760F" w14:paraId="0EFFFC2C" w14:textId="77777777" w:rsidTr="00D6760F">
        <w:trPr>
          <w:cantSplit/>
          <w:trHeight w:val="370"/>
        </w:trPr>
        <w:tc>
          <w:tcPr>
            <w:tcW w:w="2430" w:type="dxa"/>
          </w:tcPr>
          <w:p w14:paraId="7187A4E3" w14:textId="77777777" w:rsidR="00D6760F" w:rsidRPr="00D6760F" w:rsidRDefault="00D6760F" w:rsidP="00C22DE2">
            <w:pPr>
              <w:tabs>
                <w:tab w:val="left" w:pos="360"/>
                <w:tab w:val="right" w:pos="4824"/>
              </w:tabs>
              <w:spacing w:line="380" w:lineRule="exact"/>
              <w:jc w:val="both"/>
              <w:rPr>
                <w:rFonts w:ascii="Arial" w:hAnsi="Arial" w:cs="Arial"/>
                <w:sz w:val="17"/>
                <w:szCs w:val="17"/>
              </w:rPr>
            </w:pPr>
          </w:p>
        </w:tc>
        <w:tc>
          <w:tcPr>
            <w:tcW w:w="6300" w:type="dxa"/>
            <w:gridSpan w:val="6"/>
          </w:tcPr>
          <w:p w14:paraId="7BCD8987" w14:textId="77777777" w:rsidR="00D6760F" w:rsidRPr="00D6760F" w:rsidRDefault="00D6760F" w:rsidP="00C22DE2">
            <w:pPr>
              <w:pBdr>
                <w:bottom w:val="single" w:sz="4" w:space="1" w:color="auto"/>
              </w:pBdr>
              <w:tabs>
                <w:tab w:val="left" w:pos="900"/>
                <w:tab w:val="center" w:pos="6390"/>
                <w:tab w:val="center" w:pos="8370"/>
              </w:tabs>
              <w:spacing w:line="380" w:lineRule="exact"/>
              <w:ind w:left="360" w:right="12" w:hanging="360"/>
              <w:jc w:val="center"/>
              <w:rPr>
                <w:rFonts w:ascii="Arial" w:hAnsi="Arial" w:cs="Arial"/>
                <w:sz w:val="17"/>
                <w:szCs w:val="17"/>
              </w:rPr>
            </w:pPr>
            <w:r w:rsidRPr="00D6760F">
              <w:rPr>
                <w:rFonts w:ascii="Arial" w:hAnsi="Arial" w:cs="Arial"/>
                <w:sz w:val="17"/>
                <w:szCs w:val="17"/>
              </w:rPr>
              <w:t>Consolidated financial statements</w:t>
            </w:r>
          </w:p>
        </w:tc>
        <w:tc>
          <w:tcPr>
            <w:tcW w:w="6300" w:type="dxa"/>
            <w:gridSpan w:val="6"/>
          </w:tcPr>
          <w:p w14:paraId="172203FF" w14:textId="77777777" w:rsidR="00D6760F" w:rsidRPr="00D6760F" w:rsidRDefault="00D6760F" w:rsidP="00C22DE2">
            <w:pPr>
              <w:pBdr>
                <w:bottom w:val="single" w:sz="4" w:space="1" w:color="auto"/>
              </w:pBdr>
              <w:tabs>
                <w:tab w:val="left" w:pos="900"/>
                <w:tab w:val="center" w:pos="6390"/>
                <w:tab w:val="center" w:pos="8370"/>
              </w:tabs>
              <w:spacing w:line="380" w:lineRule="exact"/>
              <w:ind w:left="360" w:right="12" w:hanging="360"/>
              <w:jc w:val="center"/>
              <w:rPr>
                <w:rFonts w:ascii="Arial" w:hAnsi="Arial" w:cs="Arial"/>
                <w:sz w:val="17"/>
                <w:szCs w:val="17"/>
              </w:rPr>
            </w:pPr>
            <w:r w:rsidRPr="00D6760F">
              <w:rPr>
                <w:rFonts w:ascii="Arial" w:hAnsi="Arial" w:cs="Arial"/>
                <w:sz w:val="17"/>
                <w:szCs w:val="17"/>
              </w:rPr>
              <w:t>Separate financial statements</w:t>
            </w:r>
          </w:p>
        </w:tc>
      </w:tr>
      <w:tr w:rsidR="00D6760F" w:rsidRPr="00D6760F" w14:paraId="4DB03445" w14:textId="77777777" w:rsidTr="006D4359">
        <w:trPr>
          <w:cantSplit/>
          <w:trHeight w:val="797"/>
        </w:trPr>
        <w:tc>
          <w:tcPr>
            <w:tcW w:w="2430" w:type="dxa"/>
          </w:tcPr>
          <w:p w14:paraId="0D79CFBF" w14:textId="77777777" w:rsidR="00D6760F" w:rsidRPr="00D6760F" w:rsidRDefault="00D6760F" w:rsidP="00C22DE2">
            <w:pPr>
              <w:tabs>
                <w:tab w:val="left" w:pos="360"/>
                <w:tab w:val="center" w:pos="6390"/>
                <w:tab w:val="center" w:pos="8370"/>
              </w:tabs>
              <w:spacing w:line="380" w:lineRule="exact"/>
              <w:jc w:val="both"/>
              <w:rPr>
                <w:rFonts w:ascii="Arial" w:hAnsi="Arial" w:cs="Arial"/>
                <w:sz w:val="17"/>
                <w:szCs w:val="17"/>
                <w:u w:val="single"/>
              </w:rPr>
            </w:pPr>
          </w:p>
        </w:tc>
        <w:tc>
          <w:tcPr>
            <w:tcW w:w="2100" w:type="dxa"/>
            <w:gridSpan w:val="2"/>
            <w:vAlign w:val="bottom"/>
          </w:tcPr>
          <w:p w14:paraId="152388DD" w14:textId="6875BBA2" w:rsidR="00D6760F" w:rsidRPr="00D6760F" w:rsidRDefault="00D6760F" w:rsidP="006D4359">
            <w:pPr>
              <w:pBdr>
                <w:bottom w:val="single" w:sz="4" w:space="1" w:color="auto"/>
              </w:pBdr>
              <w:tabs>
                <w:tab w:val="center" w:pos="6390"/>
                <w:tab w:val="center" w:pos="8370"/>
              </w:tabs>
              <w:spacing w:line="380" w:lineRule="exact"/>
              <w:ind w:left="-29" w:right="-29"/>
              <w:jc w:val="center"/>
              <w:rPr>
                <w:rFonts w:ascii="Arial" w:hAnsi="Arial" w:cs="Arial"/>
                <w:sz w:val="17"/>
                <w:szCs w:val="17"/>
              </w:rPr>
            </w:pPr>
            <w:r w:rsidRPr="00D6760F">
              <w:rPr>
                <w:rFonts w:ascii="Arial" w:hAnsi="Arial" w:cs="Arial"/>
                <w:sz w:val="17"/>
                <w:szCs w:val="17"/>
              </w:rPr>
              <w:t xml:space="preserve">Short-term loans from financial institutions in the project </w:t>
            </w:r>
            <w:r w:rsidR="006D4359" w:rsidRPr="006D4359">
              <w:rPr>
                <w:rFonts w:ascii="Arial" w:hAnsi="Arial" w:cs="Arial"/>
                <w:sz w:val="17"/>
                <w:szCs w:val="17"/>
              </w:rPr>
              <w:t xml:space="preserve">“Multi-Creditors” (formerly known as </w:t>
            </w:r>
            <w:r w:rsidR="006D4359">
              <w:rPr>
                <w:rFonts w:ascii="Arial" w:hAnsi="Arial" w:cs="Arial"/>
                <w:sz w:val="17"/>
                <w:szCs w:val="17"/>
              </w:rPr>
              <w:t xml:space="preserve">              </w:t>
            </w:r>
            <w:r w:rsidR="006D4359" w:rsidRPr="006D4359">
              <w:rPr>
                <w:rFonts w:ascii="Arial" w:hAnsi="Arial" w:cs="Arial"/>
                <w:sz w:val="17"/>
                <w:szCs w:val="17"/>
              </w:rPr>
              <w:t>“DR BIZ”)</w:t>
            </w:r>
          </w:p>
        </w:tc>
        <w:tc>
          <w:tcPr>
            <w:tcW w:w="2100" w:type="dxa"/>
            <w:gridSpan w:val="2"/>
            <w:vAlign w:val="bottom"/>
          </w:tcPr>
          <w:p w14:paraId="0F463BCA" w14:textId="77777777" w:rsidR="00D6760F" w:rsidRPr="00D6760F" w:rsidRDefault="00D6760F" w:rsidP="006D4359">
            <w:pPr>
              <w:pBdr>
                <w:bottom w:val="single" w:sz="4" w:space="1" w:color="auto"/>
              </w:pBdr>
              <w:tabs>
                <w:tab w:val="center" w:pos="6390"/>
                <w:tab w:val="center" w:pos="8370"/>
              </w:tabs>
              <w:spacing w:line="380" w:lineRule="exact"/>
              <w:ind w:left="-29" w:right="-29"/>
              <w:jc w:val="center"/>
              <w:rPr>
                <w:rFonts w:ascii="Arial" w:hAnsi="Arial" w:cs="Arial"/>
                <w:sz w:val="17"/>
                <w:szCs w:val="17"/>
              </w:rPr>
            </w:pPr>
          </w:p>
          <w:p w14:paraId="14705C06" w14:textId="3F6C80B8" w:rsidR="00D6760F" w:rsidRPr="00D6760F" w:rsidRDefault="00D6760F" w:rsidP="006D4359">
            <w:pPr>
              <w:pBdr>
                <w:bottom w:val="single" w:sz="4" w:space="1" w:color="auto"/>
              </w:pBdr>
              <w:tabs>
                <w:tab w:val="center" w:pos="6390"/>
                <w:tab w:val="center" w:pos="8370"/>
              </w:tabs>
              <w:spacing w:line="380" w:lineRule="exact"/>
              <w:ind w:left="-29" w:right="-29"/>
              <w:jc w:val="center"/>
              <w:rPr>
                <w:rFonts w:ascii="Arial" w:hAnsi="Arial" w:cs="Arial"/>
                <w:sz w:val="17"/>
                <w:szCs w:val="17"/>
              </w:rPr>
            </w:pPr>
            <w:r w:rsidRPr="00D6760F">
              <w:rPr>
                <w:rFonts w:ascii="Arial" w:hAnsi="Arial" w:cs="Arial"/>
                <w:sz w:val="17"/>
                <w:szCs w:val="17"/>
              </w:rPr>
              <w:t>Long-term loans</w:t>
            </w:r>
            <w:r w:rsidR="00E97A8B">
              <w:rPr>
                <w:rFonts w:ascii="Arial" w:hAnsi="Arial" w:cs="Arial"/>
                <w:sz w:val="17"/>
                <w:szCs w:val="17"/>
              </w:rPr>
              <w:t xml:space="preserve">               </w:t>
            </w:r>
            <w:r w:rsidRPr="00D6760F">
              <w:rPr>
                <w:rFonts w:ascii="Arial" w:hAnsi="Arial" w:cs="Arial"/>
                <w:sz w:val="17"/>
                <w:szCs w:val="17"/>
              </w:rPr>
              <w:t xml:space="preserve"> from financial institutions</w:t>
            </w:r>
          </w:p>
        </w:tc>
        <w:tc>
          <w:tcPr>
            <w:tcW w:w="2100" w:type="dxa"/>
            <w:gridSpan w:val="2"/>
            <w:vAlign w:val="bottom"/>
            <w:hideMark/>
          </w:tcPr>
          <w:p w14:paraId="35870907" w14:textId="77777777" w:rsidR="00D6760F" w:rsidRPr="00D6760F" w:rsidRDefault="00D6760F" w:rsidP="006D4359">
            <w:pPr>
              <w:pBdr>
                <w:bottom w:val="single" w:sz="4" w:space="1" w:color="auto"/>
              </w:pBdr>
              <w:tabs>
                <w:tab w:val="center" w:pos="6390"/>
                <w:tab w:val="center" w:pos="8370"/>
              </w:tabs>
              <w:spacing w:line="380" w:lineRule="exact"/>
              <w:ind w:left="-29" w:right="-29"/>
              <w:jc w:val="center"/>
              <w:rPr>
                <w:rFonts w:ascii="Arial" w:hAnsi="Arial" w:cs="Arial"/>
                <w:sz w:val="17"/>
                <w:szCs w:val="17"/>
              </w:rPr>
            </w:pPr>
            <w:r w:rsidRPr="00D6760F">
              <w:rPr>
                <w:rFonts w:ascii="Arial" w:hAnsi="Arial" w:cs="Arial"/>
                <w:sz w:val="17"/>
                <w:szCs w:val="17"/>
              </w:rPr>
              <w:t>Total</w:t>
            </w:r>
          </w:p>
        </w:tc>
        <w:tc>
          <w:tcPr>
            <w:tcW w:w="2100" w:type="dxa"/>
            <w:gridSpan w:val="2"/>
            <w:vAlign w:val="bottom"/>
          </w:tcPr>
          <w:p w14:paraId="187229E3" w14:textId="1539E2EB" w:rsidR="00D6760F" w:rsidRPr="00D6760F" w:rsidRDefault="00D6760F" w:rsidP="006D4359">
            <w:pPr>
              <w:pBdr>
                <w:bottom w:val="single" w:sz="4" w:space="1" w:color="auto"/>
              </w:pBdr>
              <w:tabs>
                <w:tab w:val="center" w:pos="6390"/>
                <w:tab w:val="center" w:pos="8370"/>
              </w:tabs>
              <w:spacing w:line="380" w:lineRule="exact"/>
              <w:ind w:left="-29" w:right="-29"/>
              <w:jc w:val="center"/>
              <w:rPr>
                <w:rFonts w:ascii="Arial" w:hAnsi="Arial" w:cs="Arial"/>
                <w:sz w:val="17"/>
                <w:szCs w:val="17"/>
              </w:rPr>
            </w:pPr>
            <w:r w:rsidRPr="00D6760F">
              <w:rPr>
                <w:rFonts w:ascii="Arial" w:hAnsi="Arial" w:cs="Arial"/>
                <w:sz w:val="17"/>
                <w:szCs w:val="17"/>
              </w:rPr>
              <w:t xml:space="preserve">Short-term loans from financial institutions in the project </w:t>
            </w:r>
            <w:r w:rsidR="006D4359" w:rsidRPr="006D4359">
              <w:rPr>
                <w:rFonts w:ascii="Arial" w:hAnsi="Arial" w:cs="Arial"/>
                <w:sz w:val="17"/>
                <w:szCs w:val="17"/>
              </w:rPr>
              <w:t xml:space="preserve">“Multi-Creditors” (formerly known as </w:t>
            </w:r>
            <w:r w:rsidR="006D4359">
              <w:rPr>
                <w:rFonts w:ascii="Arial" w:hAnsi="Arial" w:cs="Arial"/>
                <w:sz w:val="17"/>
                <w:szCs w:val="17"/>
              </w:rPr>
              <w:t xml:space="preserve">          </w:t>
            </w:r>
            <w:r w:rsidR="006D4359" w:rsidRPr="006D4359">
              <w:rPr>
                <w:rFonts w:ascii="Arial" w:hAnsi="Arial" w:cs="Arial"/>
                <w:sz w:val="17"/>
                <w:szCs w:val="17"/>
              </w:rPr>
              <w:t>“DR BIZ”)</w:t>
            </w:r>
          </w:p>
        </w:tc>
        <w:tc>
          <w:tcPr>
            <w:tcW w:w="2100" w:type="dxa"/>
            <w:gridSpan w:val="2"/>
            <w:vAlign w:val="bottom"/>
          </w:tcPr>
          <w:p w14:paraId="6EBDA2DB" w14:textId="77777777" w:rsidR="00D6760F" w:rsidRPr="00D6760F" w:rsidRDefault="00D6760F" w:rsidP="006D4359">
            <w:pPr>
              <w:pBdr>
                <w:bottom w:val="single" w:sz="4" w:space="1" w:color="auto"/>
              </w:pBdr>
              <w:tabs>
                <w:tab w:val="center" w:pos="6390"/>
                <w:tab w:val="center" w:pos="8370"/>
              </w:tabs>
              <w:spacing w:line="380" w:lineRule="exact"/>
              <w:ind w:left="-29" w:right="-29"/>
              <w:jc w:val="center"/>
              <w:rPr>
                <w:rFonts w:ascii="Arial" w:hAnsi="Arial" w:cs="Arial"/>
                <w:sz w:val="17"/>
                <w:szCs w:val="17"/>
              </w:rPr>
            </w:pPr>
          </w:p>
          <w:p w14:paraId="7C1DB101" w14:textId="07C2CB69" w:rsidR="00D6760F" w:rsidRPr="00D6760F" w:rsidRDefault="00D6760F" w:rsidP="006D4359">
            <w:pPr>
              <w:pBdr>
                <w:bottom w:val="single" w:sz="4" w:space="1" w:color="auto"/>
              </w:pBdr>
              <w:tabs>
                <w:tab w:val="center" w:pos="6390"/>
                <w:tab w:val="center" w:pos="8370"/>
              </w:tabs>
              <w:spacing w:line="380" w:lineRule="exact"/>
              <w:ind w:left="-29" w:right="-29"/>
              <w:jc w:val="center"/>
              <w:rPr>
                <w:rFonts w:ascii="Arial" w:hAnsi="Arial" w:cs="Arial"/>
                <w:sz w:val="17"/>
                <w:szCs w:val="17"/>
              </w:rPr>
            </w:pPr>
            <w:r w:rsidRPr="00D6760F">
              <w:rPr>
                <w:rFonts w:ascii="Arial" w:hAnsi="Arial" w:cs="Arial"/>
                <w:sz w:val="17"/>
                <w:szCs w:val="17"/>
              </w:rPr>
              <w:t xml:space="preserve">Long-term loans </w:t>
            </w:r>
            <w:r w:rsidR="00E97A8B">
              <w:rPr>
                <w:rFonts w:ascii="Arial" w:hAnsi="Arial" w:cs="Arial"/>
                <w:sz w:val="17"/>
                <w:szCs w:val="17"/>
              </w:rPr>
              <w:t xml:space="preserve">            </w:t>
            </w:r>
            <w:r w:rsidRPr="00D6760F">
              <w:rPr>
                <w:rFonts w:ascii="Arial" w:hAnsi="Arial" w:cs="Arial"/>
                <w:sz w:val="17"/>
                <w:szCs w:val="17"/>
              </w:rPr>
              <w:t>from financial institutions</w:t>
            </w:r>
          </w:p>
        </w:tc>
        <w:tc>
          <w:tcPr>
            <w:tcW w:w="2100" w:type="dxa"/>
            <w:gridSpan w:val="2"/>
            <w:vAlign w:val="bottom"/>
            <w:hideMark/>
          </w:tcPr>
          <w:p w14:paraId="1A1C6089" w14:textId="77777777" w:rsidR="00D6760F" w:rsidRPr="00D6760F" w:rsidRDefault="00D6760F" w:rsidP="006D4359">
            <w:pPr>
              <w:pBdr>
                <w:bottom w:val="single" w:sz="4" w:space="1" w:color="auto"/>
              </w:pBdr>
              <w:tabs>
                <w:tab w:val="center" w:pos="6390"/>
                <w:tab w:val="center" w:pos="8370"/>
              </w:tabs>
              <w:spacing w:line="380" w:lineRule="exact"/>
              <w:ind w:left="-29" w:right="-29"/>
              <w:jc w:val="center"/>
              <w:rPr>
                <w:rFonts w:ascii="Arial" w:hAnsi="Arial" w:cs="Arial"/>
                <w:sz w:val="17"/>
                <w:szCs w:val="17"/>
              </w:rPr>
            </w:pPr>
            <w:r w:rsidRPr="00D6760F">
              <w:rPr>
                <w:rFonts w:ascii="Arial" w:hAnsi="Arial" w:cs="Arial"/>
                <w:sz w:val="17"/>
                <w:szCs w:val="17"/>
              </w:rPr>
              <w:t>Total</w:t>
            </w:r>
          </w:p>
        </w:tc>
      </w:tr>
      <w:tr w:rsidR="00D6760F" w:rsidRPr="00D6760F" w14:paraId="4D2ABA4F" w14:textId="77777777" w:rsidTr="00D6760F">
        <w:trPr>
          <w:cantSplit/>
          <w:trHeight w:val="370"/>
        </w:trPr>
        <w:tc>
          <w:tcPr>
            <w:tcW w:w="2430" w:type="dxa"/>
          </w:tcPr>
          <w:p w14:paraId="7BD2265C" w14:textId="77777777" w:rsidR="00D6760F" w:rsidRPr="00D6760F" w:rsidRDefault="00D6760F" w:rsidP="00C22DE2">
            <w:pPr>
              <w:tabs>
                <w:tab w:val="left" w:pos="360"/>
                <w:tab w:val="center" w:pos="6390"/>
                <w:tab w:val="center" w:pos="8370"/>
              </w:tabs>
              <w:spacing w:line="380" w:lineRule="exact"/>
              <w:jc w:val="both"/>
              <w:rPr>
                <w:rFonts w:ascii="Arial" w:hAnsi="Arial" w:cs="Arial"/>
                <w:sz w:val="17"/>
                <w:szCs w:val="17"/>
                <w:u w:val="single"/>
              </w:rPr>
            </w:pPr>
          </w:p>
        </w:tc>
        <w:tc>
          <w:tcPr>
            <w:tcW w:w="1050" w:type="dxa"/>
            <w:vAlign w:val="bottom"/>
          </w:tcPr>
          <w:p w14:paraId="48169BD2" w14:textId="70DDFD32"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2024</w:t>
            </w:r>
          </w:p>
        </w:tc>
        <w:tc>
          <w:tcPr>
            <w:tcW w:w="1050" w:type="dxa"/>
            <w:vAlign w:val="bottom"/>
          </w:tcPr>
          <w:p w14:paraId="26649FA2" w14:textId="6934BB56"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2023</w:t>
            </w:r>
          </w:p>
        </w:tc>
        <w:tc>
          <w:tcPr>
            <w:tcW w:w="1050" w:type="dxa"/>
            <w:vAlign w:val="bottom"/>
          </w:tcPr>
          <w:p w14:paraId="7D4CC33E" w14:textId="3DD19B73"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2024</w:t>
            </w:r>
          </w:p>
        </w:tc>
        <w:tc>
          <w:tcPr>
            <w:tcW w:w="1050" w:type="dxa"/>
            <w:vAlign w:val="bottom"/>
          </w:tcPr>
          <w:p w14:paraId="04EB26FA" w14:textId="54D33D72"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2023</w:t>
            </w:r>
          </w:p>
        </w:tc>
        <w:tc>
          <w:tcPr>
            <w:tcW w:w="1050" w:type="dxa"/>
            <w:vAlign w:val="bottom"/>
            <w:hideMark/>
          </w:tcPr>
          <w:p w14:paraId="4C42E544" w14:textId="5A0C74C0"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2024</w:t>
            </w:r>
          </w:p>
        </w:tc>
        <w:tc>
          <w:tcPr>
            <w:tcW w:w="1050" w:type="dxa"/>
            <w:vAlign w:val="bottom"/>
            <w:hideMark/>
          </w:tcPr>
          <w:p w14:paraId="3D622E21" w14:textId="765FF246"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cs/>
              </w:rPr>
            </w:pPr>
            <w:r>
              <w:rPr>
                <w:rFonts w:ascii="Arial" w:hAnsi="Arial" w:cs="Arial"/>
                <w:sz w:val="17"/>
                <w:szCs w:val="17"/>
                <w:u w:val="single"/>
              </w:rPr>
              <w:t>2023</w:t>
            </w:r>
          </w:p>
        </w:tc>
        <w:tc>
          <w:tcPr>
            <w:tcW w:w="1050" w:type="dxa"/>
            <w:vAlign w:val="bottom"/>
          </w:tcPr>
          <w:p w14:paraId="7A908C50" w14:textId="1A7D900D"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2024</w:t>
            </w:r>
          </w:p>
        </w:tc>
        <w:tc>
          <w:tcPr>
            <w:tcW w:w="1050" w:type="dxa"/>
            <w:vAlign w:val="bottom"/>
          </w:tcPr>
          <w:p w14:paraId="1663E196" w14:textId="44E9DBA2"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2023</w:t>
            </w:r>
          </w:p>
        </w:tc>
        <w:tc>
          <w:tcPr>
            <w:tcW w:w="1050" w:type="dxa"/>
            <w:vAlign w:val="bottom"/>
          </w:tcPr>
          <w:p w14:paraId="10D1E92C" w14:textId="10B0BD7F"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2024</w:t>
            </w:r>
          </w:p>
        </w:tc>
        <w:tc>
          <w:tcPr>
            <w:tcW w:w="1050" w:type="dxa"/>
            <w:vAlign w:val="bottom"/>
          </w:tcPr>
          <w:p w14:paraId="5FEB00DE" w14:textId="2430EE23"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2023</w:t>
            </w:r>
          </w:p>
        </w:tc>
        <w:tc>
          <w:tcPr>
            <w:tcW w:w="1050" w:type="dxa"/>
            <w:vAlign w:val="bottom"/>
            <w:hideMark/>
          </w:tcPr>
          <w:p w14:paraId="558D3437" w14:textId="47E2685E"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rPr>
            </w:pPr>
            <w:r>
              <w:rPr>
                <w:rFonts w:ascii="Arial" w:hAnsi="Arial" w:cs="Arial"/>
                <w:sz w:val="17"/>
                <w:szCs w:val="17"/>
                <w:u w:val="single"/>
              </w:rPr>
              <w:t>2024</w:t>
            </w:r>
          </w:p>
        </w:tc>
        <w:tc>
          <w:tcPr>
            <w:tcW w:w="1050" w:type="dxa"/>
            <w:vAlign w:val="bottom"/>
            <w:hideMark/>
          </w:tcPr>
          <w:p w14:paraId="25190D94" w14:textId="36D6CF46" w:rsidR="00D6760F" w:rsidRPr="00D6760F" w:rsidRDefault="00367A82" w:rsidP="00C22DE2">
            <w:pPr>
              <w:tabs>
                <w:tab w:val="center" w:pos="6390"/>
                <w:tab w:val="center" w:pos="8370"/>
              </w:tabs>
              <w:spacing w:line="380" w:lineRule="exact"/>
              <w:ind w:left="-29" w:right="-29"/>
              <w:jc w:val="center"/>
              <w:rPr>
                <w:rFonts w:ascii="Arial" w:hAnsi="Arial" w:cs="Arial"/>
                <w:sz w:val="17"/>
                <w:szCs w:val="17"/>
                <w:u w:val="single"/>
                <w:cs/>
              </w:rPr>
            </w:pPr>
            <w:r>
              <w:rPr>
                <w:rFonts w:ascii="Arial" w:hAnsi="Arial" w:cs="Arial"/>
                <w:sz w:val="17"/>
                <w:szCs w:val="17"/>
                <w:u w:val="single"/>
              </w:rPr>
              <w:t>2023</w:t>
            </w:r>
          </w:p>
        </w:tc>
      </w:tr>
      <w:tr w:rsidR="00822C3F" w:rsidRPr="00D6760F" w14:paraId="14D9D264" w14:textId="77777777" w:rsidTr="00D6760F">
        <w:trPr>
          <w:cantSplit/>
          <w:trHeight w:val="384"/>
        </w:trPr>
        <w:tc>
          <w:tcPr>
            <w:tcW w:w="2430" w:type="dxa"/>
            <w:vAlign w:val="bottom"/>
          </w:tcPr>
          <w:p w14:paraId="7B3A56D7" w14:textId="77777777" w:rsidR="00822C3F" w:rsidRPr="00D6760F" w:rsidRDefault="00822C3F" w:rsidP="00822C3F">
            <w:pPr>
              <w:spacing w:line="380" w:lineRule="exact"/>
              <w:ind w:right="-14"/>
              <w:jc w:val="thaiDistribute"/>
              <w:rPr>
                <w:rFonts w:ascii="Arial" w:hAnsi="Arial" w:cs="Arial"/>
                <w:b/>
                <w:bCs/>
                <w:sz w:val="17"/>
                <w:szCs w:val="17"/>
              </w:rPr>
            </w:pPr>
            <w:r w:rsidRPr="00D6760F">
              <w:rPr>
                <w:rFonts w:ascii="Arial" w:hAnsi="Arial" w:cs="Arial"/>
                <w:b/>
                <w:bCs/>
                <w:sz w:val="17"/>
                <w:szCs w:val="17"/>
                <w:lang w:val="en-GB"/>
              </w:rPr>
              <w:t xml:space="preserve">Balance as at 1 January </w:t>
            </w:r>
          </w:p>
        </w:tc>
        <w:tc>
          <w:tcPr>
            <w:tcW w:w="1050" w:type="dxa"/>
          </w:tcPr>
          <w:p w14:paraId="082276C3" w14:textId="103A5D5C" w:rsidR="00822C3F" w:rsidRPr="00D6760F" w:rsidRDefault="0090273B" w:rsidP="00822C3F">
            <w:pPr>
              <w:tabs>
                <w:tab w:val="decimal" w:pos="797"/>
              </w:tabs>
              <w:spacing w:line="380" w:lineRule="exact"/>
              <w:ind w:left="-29" w:right="-29"/>
              <w:rPr>
                <w:rFonts w:ascii="Arial" w:hAnsi="Arial" w:cs="Arial"/>
                <w:sz w:val="17"/>
                <w:szCs w:val="17"/>
              </w:rPr>
            </w:pPr>
            <w:r>
              <w:rPr>
                <w:rFonts w:ascii="Arial" w:hAnsi="Arial" w:cs="Arial"/>
                <w:sz w:val="17"/>
                <w:szCs w:val="17"/>
              </w:rPr>
              <w:t>139,688</w:t>
            </w:r>
          </w:p>
        </w:tc>
        <w:tc>
          <w:tcPr>
            <w:tcW w:w="1050" w:type="dxa"/>
          </w:tcPr>
          <w:p w14:paraId="2D32C5AC" w14:textId="1620A944" w:rsidR="00822C3F" w:rsidRPr="00D6760F" w:rsidRDefault="00822C3F" w:rsidP="00822C3F">
            <w:pPr>
              <w:tabs>
                <w:tab w:val="decimal" w:pos="797"/>
              </w:tabs>
              <w:spacing w:line="380" w:lineRule="exact"/>
              <w:ind w:left="-29" w:right="-29"/>
              <w:rPr>
                <w:rFonts w:ascii="Arial" w:hAnsi="Arial" w:cs="Arial"/>
                <w:sz w:val="17"/>
                <w:szCs w:val="17"/>
              </w:rPr>
            </w:pPr>
            <w:r>
              <w:rPr>
                <w:rFonts w:ascii="Arial" w:hAnsi="Arial" w:cs="Arial"/>
                <w:sz w:val="17"/>
                <w:szCs w:val="17"/>
              </w:rPr>
              <w:t>-</w:t>
            </w:r>
          </w:p>
        </w:tc>
        <w:tc>
          <w:tcPr>
            <w:tcW w:w="1050" w:type="dxa"/>
            <w:vAlign w:val="bottom"/>
          </w:tcPr>
          <w:p w14:paraId="0FD61F1E" w14:textId="5001A6A3" w:rsidR="00822C3F" w:rsidRPr="00D6760F" w:rsidRDefault="00FA04FE" w:rsidP="00822C3F">
            <w:pPr>
              <w:tabs>
                <w:tab w:val="decimal" w:pos="797"/>
              </w:tabs>
              <w:spacing w:line="380" w:lineRule="exact"/>
              <w:ind w:left="-29" w:right="-29"/>
              <w:rPr>
                <w:rFonts w:ascii="Arial" w:hAnsi="Arial" w:cs="Arial"/>
                <w:sz w:val="17"/>
                <w:szCs w:val="17"/>
              </w:rPr>
            </w:pPr>
            <w:r>
              <w:rPr>
                <w:rFonts w:ascii="Arial" w:hAnsi="Arial" w:cs="Arial"/>
                <w:sz w:val="17"/>
                <w:szCs w:val="17"/>
              </w:rPr>
              <w:t>766,267</w:t>
            </w:r>
          </w:p>
        </w:tc>
        <w:tc>
          <w:tcPr>
            <w:tcW w:w="1050" w:type="dxa"/>
            <w:vAlign w:val="bottom"/>
          </w:tcPr>
          <w:p w14:paraId="24748E41" w14:textId="0801D413" w:rsidR="00822C3F" w:rsidRPr="00D6760F" w:rsidRDefault="00822C3F" w:rsidP="00822C3F">
            <w:pPr>
              <w:tabs>
                <w:tab w:val="decimal" w:pos="797"/>
              </w:tabs>
              <w:spacing w:line="380" w:lineRule="exact"/>
              <w:ind w:left="-29" w:right="-29"/>
              <w:rPr>
                <w:rFonts w:ascii="Arial" w:hAnsi="Arial" w:cs="Arial"/>
                <w:sz w:val="17"/>
                <w:szCs w:val="17"/>
              </w:rPr>
            </w:pPr>
            <w:r w:rsidRPr="00D6760F">
              <w:rPr>
                <w:rFonts w:ascii="Arial" w:hAnsi="Arial" w:cs="Arial"/>
                <w:sz w:val="17"/>
                <w:szCs w:val="17"/>
              </w:rPr>
              <w:t>820,116</w:t>
            </w:r>
          </w:p>
        </w:tc>
        <w:tc>
          <w:tcPr>
            <w:tcW w:w="1050" w:type="dxa"/>
            <w:vAlign w:val="bottom"/>
          </w:tcPr>
          <w:p w14:paraId="26820A9D" w14:textId="122A9A25" w:rsidR="00822C3F" w:rsidRPr="00D6760F" w:rsidRDefault="00FA04FE" w:rsidP="00822C3F">
            <w:pPr>
              <w:tabs>
                <w:tab w:val="decimal" w:pos="797"/>
              </w:tabs>
              <w:spacing w:line="380" w:lineRule="exact"/>
              <w:ind w:left="-29" w:right="-29"/>
              <w:rPr>
                <w:rFonts w:ascii="Arial" w:hAnsi="Arial" w:cs="Arial"/>
                <w:sz w:val="17"/>
                <w:szCs w:val="17"/>
              </w:rPr>
            </w:pPr>
            <w:r>
              <w:rPr>
                <w:rFonts w:ascii="Arial" w:hAnsi="Arial" w:cs="Arial"/>
                <w:sz w:val="17"/>
                <w:szCs w:val="17"/>
              </w:rPr>
              <w:t>905</w:t>
            </w:r>
            <w:r w:rsidR="001A7FDC">
              <w:rPr>
                <w:rFonts w:ascii="Arial" w:hAnsi="Arial" w:cs="Arial"/>
                <w:sz w:val="17"/>
                <w:szCs w:val="17"/>
              </w:rPr>
              <w:t>,955</w:t>
            </w:r>
          </w:p>
        </w:tc>
        <w:tc>
          <w:tcPr>
            <w:tcW w:w="1050" w:type="dxa"/>
            <w:vAlign w:val="bottom"/>
          </w:tcPr>
          <w:p w14:paraId="65DDE8F2" w14:textId="4F9F79DD" w:rsidR="00822C3F" w:rsidRPr="00D6760F" w:rsidRDefault="00822C3F" w:rsidP="00822C3F">
            <w:pPr>
              <w:tabs>
                <w:tab w:val="decimal" w:pos="797"/>
              </w:tabs>
              <w:spacing w:line="380" w:lineRule="exact"/>
              <w:ind w:left="-29" w:right="-29"/>
              <w:rPr>
                <w:rFonts w:ascii="Arial" w:hAnsi="Arial" w:cs="Arial"/>
                <w:sz w:val="17"/>
                <w:szCs w:val="17"/>
              </w:rPr>
            </w:pPr>
            <w:r>
              <w:rPr>
                <w:rFonts w:ascii="Arial" w:hAnsi="Arial" w:cs="Arial"/>
                <w:sz w:val="17"/>
                <w:szCs w:val="17"/>
              </w:rPr>
              <w:t>820,116</w:t>
            </w:r>
          </w:p>
        </w:tc>
        <w:tc>
          <w:tcPr>
            <w:tcW w:w="1050" w:type="dxa"/>
          </w:tcPr>
          <w:p w14:paraId="0D3E89CC" w14:textId="17FEAFF5" w:rsidR="00822C3F" w:rsidRPr="00D6760F" w:rsidRDefault="001A7FDC" w:rsidP="00822C3F">
            <w:pPr>
              <w:tabs>
                <w:tab w:val="decimal" w:pos="797"/>
              </w:tabs>
              <w:spacing w:line="380" w:lineRule="exact"/>
              <w:ind w:left="-29" w:right="-29"/>
              <w:rPr>
                <w:rFonts w:ascii="Arial" w:hAnsi="Arial" w:cs="Arial"/>
                <w:sz w:val="17"/>
                <w:szCs w:val="17"/>
              </w:rPr>
            </w:pPr>
            <w:r>
              <w:rPr>
                <w:rFonts w:ascii="Arial" w:hAnsi="Arial" w:cs="Arial"/>
                <w:sz w:val="17"/>
                <w:szCs w:val="17"/>
              </w:rPr>
              <w:t>139,688</w:t>
            </w:r>
          </w:p>
        </w:tc>
        <w:tc>
          <w:tcPr>
            <w:tcW w:w="1050" w:type="dxa"/>
          </w:tcPr>
          <w:p w14:paraId="33391095" w14:textId="49252AD5" w:rsidR="00822C3F" w:rsidRPr="00D6760F" w:rsidRDefault="00822C3F" w:rsidP="00822C3F">
            <w:pPr>
              <w:tabs>
                <w:tab w:val="decimal" w:pos="797"/>
              </w:tabs>
              <w:spacing w:line="380" w:lineRule="exact"/>
              <w:ind w:left="-29" w:right="-29"/>
              <w:rPr>
                <w:rFonts w:ascii="Arial" w:hAnsi="Arial" w:cs="Arial"/>
                <w:sz w:val="17"/>
                <w:szCs w:val="17"/>
              </w:rPr>
            </w:pPr>
            <w:r>
              <w:rPr>
                <w:rFonts w:ascii="Arial" w:hAnsi="Arial" w:cs="Arial"/>
                <w:sz w:val="17"/>
                <w:szCs w:val="17"/>
              </w:rPr>
              <w:t>-</w:t>
            </w:r>
          </w:p>
        </w:tc>
        <w:tc>
          <w:tcPr>
            <w:tcW w:w="1050" w:type="dxa"/>
            <w:vAlign w:val="bottom"/>
          </w:tcPr>
          <w:p w14:paraId="2F3DE3D2" w14:textId="373459B7" w:rsidR="00822C3F" w:rsidRPr="00D6760F" w:rsidRDefault="002E09FC" w:rsidP="00822C3F">
            <w:pPr>
              <w:tabs>
                <w:tab w:val="decimal" w:pos="797"/>
              </w:tabs>
              <w:spacing w:line="380" w:lineRule="exact"/>
              <w:ind w:left="-29" w:right="-29"/>
              <w:rPr>
                <w:rFonts w:ascii="Arial" w:hAnsi="Arial" w:cs="Arial"/>
                <w:sz w:val="17"/>
                <w:szCs w:val="17"/>
              </w:rPr>
            </w:pPr>
            <w:r>
              <w:rPr>
                <w:rFonts w:ascii="Arial" w:hAnsi="Arial" w:cs="Arial"/>
                <w:sz w:val="17"/>
                <w:szCs w:val="17"/>
              </w:rPr>
              <w:t>766,267</w:t>
            </w:r>
          </w:p>
        </w:tc>
        <w:tc>
          <w:tcPr>
            <w:tcW w:w="1050" w:type="dxa"/>
            <w:vAlign w:val="bottom"/>
          </w:tcPr>
          <w:p w14:paraId="7459B1E6" w14:textId="0F133201" w:rsidR="00822C3F" w:rsidRPr="00D6760F" w:rsidRDefault="00822C3F" w:rsidP="00822C3F">
            <w:pPr>
              <w:tabs>
                <w:tab w:val="decimal" w:pos="797"/>
              </w:tabs>
              <w:spacing w:line="380" w:lineRule="exact"/>
              <w:ind w:left="-29" w:right="-29"/>
              <w:rPr>
                <w:rFonts w:ascii="Arial" w:hAnsi="Arial" w:cs="Arial"/>
                <w:sz w:val="17"/>
                <w:szCs w:val="17"/>
              </w:rPr>
            </w:pPr>
            <w:r w:rsidRPr="00D6760F">
              <w:rPr>
                <w:rFonts w:ascii="Arial" w:hAnsi="Arial" w:cs="Arial"/>
                <w:sz w:val="17"/>
                <w:szCs w:val="17"/>
              </w:rPr>
              <w:t>796,151</w:t>
            </w:r>
          </w:p>
        </w:tc>
        <w:tc>
          <w:tcPr>
            <w:tcW w:w="1050" w:type="dxa"/>
            <w:vAlign w:val="bottom"/>
          </w:tcPr>
          <w:p w14:paraId="300AB0C1" w14:textId="5279231C" w:rsidR="00822C3F" w:rsidRPr="00D6760F" w:rsidRDefault="002E09FC" w:rsidP="00822C3F">
            <w:pPr>
              <w:tabs>
                <w:tab w:val="decimal" w:pos="797"/>
              </w:tabs>
              <w:spacing w:line="380" w:lineRule="exact"/>
              <w:ind w:left="-29" w:right="-29"/>
              <w:rPr>
                <w:rFonts w:ascii="Arial" w:hAnsi="Arial" w:cs="Arial"/>
                <w:sz w:val="17"/>
                <w:szCs w:val="17"/>
              </w:rPr>
            </w:pPr>
            <w:r>
              <w:rPr>
                <w:rFonts w:ascii="Arial" w:hAnsi="Arial" w:cs="Arial"/>
                <w:sz w:val="17"/>
                <w:szCs w:val="17"/>
              </w:rPr>
              <w:t>905,955</w:t>
            </w:r>
          </w:p>
        </w:tc>
        <w:tc>
          <w:tcPr>
            <w:tcW w:w="1050" w:type="dxa"/>
            <w:vAlign w:val="bottom"/>
          </w:tcPr>
          <w:p w14:paraId="252B9AAE" w14:textId="57A60620" w:rsidR="00822C3F" w:rsidRPr="00D6760F" w:rsidRDefault="00822C3F" w:rsidP="00822C3F">
            <w:pPr>
              <w:tabs>
                <w:tab w:val="decimal" w:pos="797"/>
              </w:tabs>
              <w:spacing w:line="380" w:lineRule="exact"/>
              <w:ind w:left="-29" w:right="-29"/>
              <w:rPr>
                <w:rFonts w:ascii="Arial" w:hAnsi="Arial" w:cs="Arial"/>
                <w:sz w:val="17"/>
                <w:szCs w:val="17"/>
              </w:rPr>
            </w:pPr>
            <w:r>
              <w:rPr>
                <w:rFonts w:ascii="Arial" w:hAnsi="Arial" w:cs="Arial"/>
                <w:sz w:val="17"/>
                <w:szCs w:val="17"/>
              </w:rPr>
              <w:t>796,151</w:t>
            </w:r>
          </w:p>
        </w:tc>
      </w:tr>
      <w:tr w:rsidR="00822C3F" w:rsidRPr="00D6760F" w14:paraId="53112412" w14:textId="77777777" w:rsidTr="00D6760F">
        <w:trPr>
          <w:cantSplit/>
          <w:trHeight w:val="197"/>
        </w:trPr>
        <w:tc>
          <w:tcPr>
            <w:tcW w:w="2430" w:type="dxa"/>
            <w:vAlign w:val="center"/>
          </w:tcPr>
          <w:p w14:paraId="6C58B88F" w14:textId="77777777" w:rsidR="00822C3F" w:rsidRPr="00D6760F" w:rsidRDefault="00822C3F" w:rsidP="00822C3F">
            <w:pPr>
              <w:tabs>
                <w:tab w:val="left" w:pos="360"/>
              </w:tabs>
              <w:spacing w:line="380" w:lineRule="exact"/>
              <w:jc w:val="both"/>
              <w:rPr>
                <w:rFonts w:ascii="Arial" w:hAnsi="Arial" w:cs="Arial"/>
                <w:sz w:val="17"/>
                <w:szCs w:val="17"/>
              </w:rPr>
            </w:pPr>
            <w:r w:rsidRPr="00D6760F">
              <w:rPr>
                <w:rFonts w:ascii="Arial" w:hAnsi="Arial" w:cs="Arial"/>
                <w:sz w:val="17"/>
                <w:szCs w:val="17"/>
                <w:lang w:val="en-GB"/>
              </w:rPr>
              <w:t>Repayments of borrowing</w:t>
            </w:r>
          </w:p>
        </w:tc>
        <w:tc>
          <w:tcPr>
            <w:tcW w:w="1050" w:type="dxa"/>
          </w:tcPr>
          <w:p w14:paraId="22AD3885" w14:textId="5A5B103E" w:rsidR="00822C3F" w:rsidRPr="00D6760F" w:rsidRDefault="005475DF" w:rsidP="00822C3F">
            <w:pPr>
              <w:tabs>
                <w:tab w:val="decimal" w:pos="797"/>
              </w:tabs>
              <w:spacing w:line="380" w:lineRule="exact"/>
              <w:ind w:left="-29" w:right="-29"/>
              <w:rPr>
                <w:rFonts w:ascii="Arial" w:hAnsi="Arial" w:cs="Arial"/>
                <w:sz w:val="17"/>
                <w:szCs w:val="17"/>
              </w:rPr>
            </w:pPr>
            <w:r>
              <w:rPr>
                <w:rFonts w:ascii="Arial" w:hAnsi="Arial" w:cs="Arial"/>
                <w:sz w:val="17"/>
                <w:szCs w:val="17"/>
              </w:rPr>
              <w:t>(41,058)</w:t>
            </w:r>
          </w:p>
        </w:tc>
        <w:tc>
          <w:tcPr>
            <w:tcW w:w="1050" w:type="dxa"/>
          </w:tcPr>
          <w:p w14:paraId="6A5DFAFD" w14:textId="4B2D293E" w:rsidR="00822C3F" w:rsidRPr="00D6760F" w:rsidRDefault="00822C3F" w:rsidP="00822C3F">
            <w:pPr>
              <w:tabs>
                <w:tab w:val="decimal" w:pos="797"/>
              </w:tabs>
              <w:spacing w:line="380" w:lineRule="exact"/>
              <w:ind w:left="-29" w:right="-29"/>
              <w:rPr>
                <w:rFonts w:ascii="Arial" w:hAnsi="Arial" w:cs="Arial"/>
                <w:sz w:val="17"/>
                <w:szCs w:val="17"/>
              </w:rPr>
            </w:pPr>
            <w:r>
              <w:rPr>
                <w:rFonts w:ascii="Arial" w:hAnsi="Arial" w:cs="Arial"/>
                <w:sz w:val="17"/>
                <w:szCs w:val="17"/>
              </w:rPr>
              <w:t>-</w:t>
            </w:r>
          </w:p>
        </w:tc>
        <w:tc>
          <w:tcPr>
            <w:tcW w:w="1050" w:type="dxa"/>
            <w:vAlign w:val="bottom"/>
          </w:tcPr>
          <w:p w14:paraId="3272B05A" w14:textId="0478950D" w:rsidR="00822C3F" w:rsidRPr="00D6760F" w:rsidRDefault="005475DF" w:rsidP="00822C3F">
            <w:pPr>
              <w:tabs>
                <w:tab w:val="decimal" w:pos="797"/>
              </w:tabs>
              <w:spacing w:line="380" w:lineRule="exact"/>
              <w:ind w:left="-29" w:right="-29"/>
              <w:rPr>
                <w:rFonts w:ascii="Arial" w:hAnsi="Arial" w:cs="Arial"/>
                <w:sz w:val="17"/>
                <w:szCs w:val="17"/>
              </w:rPr>
            </w:pPr>
            <w:r>
              <w:rPr>
                <w:rFonts w:ascii="Arial" w:hAnsi="Arial" w:cs="Arial"/>
                <w:sz w:val="17"/>
                <w:szCs w:val="17"/>
              </w:rPr>
              <w:t>(</w:t>
            </w:r>
            <w:r w:rsidR="00965D68">
              <w:rPr>
                <w:rFonts w:ascii="Arial" w:hAnsi="Arial" w:cs="Arial"/>
                <w:sz w:val="17"/>
                <w:szCs w:val="17"/>
              </w:rPr>
              <w:t>80,705</w:t>
            </w:r>
            <w:r>
              <w:rPr>
                <w:rFonts w:ascii="Arial" w:hAnsi="Arial" w:cs="Arial"/>
                <w:sz w:val="17"/>
                <w:szCs w:val="17"/>
              </w:rPr>
              <w:t>)</w:t>
            </w:r>
          </w:p>
        </w:tc>
        <w:tc>
          <w:tcPr>
            <w:tcW w:w="1050" w:type="dxa"/>
            <w:vAlign w:val="bottom"/>
          </w:tcPr>
          <w:p w14:paraId="74E42A82" w14:textId="5F18FA02" w:rsidR="00822C3F" w:rsidRPr="00D6760F" w:rsidRDefault="00822C3F" w:rsidP="00822C3F">
            <w:pPr>
              <w:tabs>
                <w:tab w:val="decimal" w:pos="797"/>
              </w:tabs>
              <w:spacing w:line="380" w:lineRule="exact"/>
              <w:ind w:left="-29" w:right="-29"/>
              <w:rPr>
                <w:rFonts w:ascii="Arial" w:hAnsi="Arial" w:cs="Arial"/>
                <w:sz w:val="17"/>
                <w:szCs w:val="17"/>
              </w:rPr>
            </w:pPr>
            <w:r w:rsidRPr="00D6760F">
              <w:rPr>
                <w:rFonts w:ascii="Arial" w:hAnsi="Arial" w:cs="Arial"/>
                <w:sz w:val="17"/>
                <w:szCs w:val="17"/>
              </w:rPr>
              <w:t>(</w:t>
            </w:r>
            <w:r>
              <w:rPr>
                <w:rFonts w:ascii="Arial" w:hAnsi="Arial" w:cs="Arial"/>
                <w:sz w:val="17"/>
                <w:szCs w:val="17"/>
              </w:rPr>
              <w:t>53,849</w:t>
            </w:r>
            <w:r w:rsidRPr="00D6760F">
              <w:rPr>
                <w:rFonts w:ascii="Arial" w:hAnsi="Arial" w:cs="Arial"/>
                <w:sz w:val="17"/>
                <w:szCs w:val="17"/>
              </w:rPr>
              <w:t>)</w:t>
            </w:r>
          </w:p>
        </w:tc>
        <w:tc>
          <w:tcPr>
            <w:tcW w:w="1050" w:type="dxa"/>
            <w:vAlign w:val="bottom"/>
          </w:tcPr>
          <w:p w14:paraId="703FB7CE" w14:textId="2F4BFAFF" w:rsidR="00822C3F" w:rsidRPr="00D6760F" w:rsidRDefault="005475DF" w:rsidP="00822C3F">
            <w:pPr>
              <w:tabs>
                <w:tab w:val="decimal" w:pos="797"/>
              </w:tabs>
              <w:spacing w:line="380" w:lineRule="exact"/>
              <w:ind w:left="-29" w:right="-29"/>
              <w:rPr>
                <w:rFonts w:ascii="Arial" w:hAnsi="Arial" w:cs="Arial"/>
                <w:sz w:val="17"/>
                <w:szCs w:val="17"/>
                <w:cs/>
              </w:rPr>
            </w:pPr>
            <w:r>
              <w:rPr>
                <w:rFonts w:ascii="Arial" w:hAnsi="Arial" w:cs="Arial"/>
                <w:sz w:val="17"/>
                <w:szCs w:val="17"/>
              </w:rPr>
              <w:t>(121</w:t>
            </w:r>
            <w:r w:rsidR="008C2CD9">
              <w:rPr>
                <w:rFonts w:ascii="Arial" w:hAnsi="Arial" w:cs="Arial"/>
                <w:sz w:val="17"/>
                <w:szCs w:val="17"/>
              </w:rPr>
              <w:t>,763)</w:t>
            </w:r>
          </w:p>
        </w:tc>
        <w:tc>
          <w:tcPr>
            <w:tcW w:w="1050" w:type="dxa"/>
            <w:vAlign w:val="bottom"/>
          </w:tcPr>
          <w:p w14:paraId="577B6055" w14:textId="261F6D7C" w:rsidR="00822C3F" w:rsidRPr="00D6760F" w:rsidRDefault="00822C3F" w:rsidP="00822C3F">
            <w:pPr>
              <w:tabs>
                <w:tab w:val="decimal" w:pos="797"/>
              </w:tabs>
              <w:spacing w:line="380" w:lineRule="exact"/>
              <w:ind w:left="-29" w:right="-29"/>
              <w:rPr>
                <w:rFonts w:ascii="Arial" w:hAnsi="Arial" w:cs="Arial"/>
                <w:sz w:val="17"/>
                <w:szCs w:val="17"/>
              </w:rPr>
            </w:pPr>
            <w:r w:rsidRPr="00D6760F">
              <w:rPr>
                <w:rFonts w:ascii="Arial" w:hAnsi="Arial" w:cs="Arial"/>
                <w:sz w:val="17"/>
                <w:szCs w:val="17"/>
              </w:rPr>
              <w:t>(</w:t>
            </w:r>
            <w:r>
              <w:rPr>
                <w:rFonts w:ascii="Arial" w:hAnsi="Arial" w:cs="Arial"/>
                <w:sz w:val="17"/>
                <w:szCs w:val="17"/>
              </w:rPr>
              <w:t>53,849</w:t>
            </w:r>
            <w:r w:rsidRPr="00D6760F">
              <w:rPr>
                <w:rFonts w:ascii="Arial" w:hAnsi="Arial" w:cs="Arial"/>
                <w:sz w:val="17"/>
                <w:szCs w:val="17"/>
              </w:rPr>
              <w:t>)</w:t>
            </w:r>
          </w:p>
        </w:tc>
        <w:tc>
          <w:tcPr>
            <w:tcW w:w="1050" w:type="dxa"/>
          </w:tcPr>
          <w:p w14:paraId="332B7884" w14:textId="4A41E01A" w:rsidR="00822C3F" w:rsidRPr="00D6760F" w:rsidRDefault="008C2CD9" w:rsidP="00822C3F">
            <w:pPr>
              <w:tabs>
                <w:tab w:val="decimal" w:pos="797"/>
              </w:tabs>
              <w:spacing w:line="380" w:lineRule="exact"/>
              <w:ind w:left="-29" w:right="-29"/>
              <w:rPr>
                <w:rFonts w:ascii="Arial" w:hAnsi="Arial" w:cs="Arial"/>
                <w:sz w:val="17"/>
                <w:szCs w:val="17"/>
              </w:rPr>
            </w:pPr>
            <w:r>
              <w:rPr>
                <w:rFonts w:ascii="Arial" w:hAnsi="Arial" w:cs="Arial"/>
                <w:sz w:val="17"/>
                <w:szCs w:val="17"/>
              </w:rPr>
              <w:t>(41,058)</w:t>
            </w:r>
          </w:p>
        </w:tc>
        <w:tc>
          <w:tcPr>
            <w:tcW w:w="1050" w:type="dxa"/>
          </w:tcPr>
          <w:p w14:paraId="25BB3F6A" w14:textId="1402215B" w:rsidR="00822C3F" w:rsidRPr="00D6760F" w:rsidRDefault="00822C3F" w:rsidP="00822C3F">
            <w:pPr>
              <w:tabs>
                <w:tab w:val="decimal" w:pos="797"/>
              </w:tabs>
              <w:spacing w:line="380" w:lineRule="exact"/>
              <w:ind w:left="-29" w:right="-29"/>
              <w:rPr>
                <w:rFonts w:ascii="Arial" w:hAnsi="Arial" w:cs="Arial"/>
                <w:sz w:val="17"/>
                <w:szCs w:val="17"/>
              </w:rPr>
            </w:pPr>
            <w:r>
              <w:rPr>
                <w:rFonts w:ascii="Arial" w:hAnsi="Arial" w:cs="Arial"/>
                <w:sz w:val="17"/>
                <w:szCs w:val="17"/>
              </w:rPr>
              <w:t>-</w:t>
            </w:r>
          </w:p>
        </w:tc>
        <w:tc>
          <w:tcPr>
            <w:tcW w:w="1050" w:type="dxa"/>
            <w:vAlign w:val="bottom"/>
          </w:tcPr>
          <w:p w14:paraId="1B7C88B9" w14:textId="4D6DAF90" w:rsidR="00822C3F" w:rsidRPr="00D6760F" w:rsidRDefault="001A6F41" w:rsidP="00822C3F">
            <w:pPr>
              <w:tabs>
                <w:tab w:val="decimal" w:pos="797"/>
              </w:tabs>
              <w:spacing w:line="380" w:lineRule="exact"/>
              <w:ind w:left="-29" w:right="-29"/>
              <w:rPr>
                <w:rFonts w:ascii="Arial" w:hAnsi="Arial" w:cs="Arial"/>
                <w:sz w:val="17"/>
                <w:szCs w:val="17"/>
              </w:rPr>
            </w:pPr>
            <w:r>
              <w:rPr>
                <w:rFonts w:ascii="Arial" w:hAnsi="Arial" w:cs="Arial"/>
                <w:sz w:val="17"/>
                <w:szCs w:val="17"/>
              </w:rPr>
              <w:t>(80,705)</w:t>
            </w:r>
          </w:p>
        </w:tc>
        <w:tc>
          <w:tcPr>
            <w:tcW w:w="1050" w:type="dxa"/>
            <w:vAlign w:val="bottom"/>
          </w:tcPr>
          <w:p w14:paraId="1395D210" w14:textId="120A69F9" w:rsidR="00822C3F" w:rsidRPr="00D6760F" w:rsidRDefault="00822C3F" w:rsidP="00822C3F">
            <w:pPr>
              <w:tabs>
                <w:tab w:val="decimal" w:pos="797"/>
              </w:tabs>
              <w:spacing w:line="380" w:lineRule="exact"/>
              <w:ind w:left="-29" w:right="-29"/>
              <w:rPr>
                <w:rFonts w:ascii="Arial" w:hAnsi="Arial" w:cs="Arial"/>
                <w:sz w:val="17"/>
                <w:szCs w:val="17"/>
              </w:rPr>
            </w:pPr>
            <w:r w:rsidRPr="00D6760F">
              <w:rPr>
                <w:rFonts w:ascii="Arial" w:hAnsi="Arial" w:cs="Arial"/>
                <w:sz w:val="17"/>
                <w:szCs w:val="17"/>
              </w:rPr>
              <w:t>(29,884)</w:t>
            </w:r>
          </w:p>
        </w:tc>
        <w:tc>
          <w:tcPr>
            <w:tcW w:w="1050" w:type="dxa"/>
            <w:vAlign w:val="bottom"/>
          </w:tcPr>
          <w:p w14:paraId="75A873C5" w14:textId="7E4FD851" w:rsidR="00822C3F" w:rsidRPr="00D6760F" w:rsidRDefault="002D5287" w:rsidP="00822C3F">
            <w:pPr>
              <w:tabs>
                <w:tab w:val="decimal" w:pos="797"/>
              </w:tabs>
              <w:spacing w:line="380" w:lineRule="exact"/>
              <w:ind w:left="-29" w:right="-29"/>
              <w:rPr>
                <w:rFonts w:ascii="Arial" w:hAnsi="Arial" w:cs="Arial"/>
                <w:sz w:val="17"/>
                <w:szCs w:val="17"/>
              </w:rPr>
            </w:pPr>
            <w:r>
              <w:rPr>
                <w:rFonts w:ascii="Arial" w:hAnsi="Arial" w:cs="Arial"/>
                <w:sz w:val="17"/>
                <w:szCs w:val="17"/>
              </w:rPr>
              <w:t>(121,763)</w:t>
            </w:r>
          </w:p>
        </w:tc>
        <w:tc>
          <w:tcPr>
            <w:tcW w:w="1050" w:type="dxa"/>
            <w:vAlign w:val="bottom"/>
          </w:tcPr>
          <w:p w14:paraId="5A6E431A" w14:textId="3CCCBD6C" w:rsidR="00822C3F" w:rsidRPr="00D6760F" w:rsidRDefault="00822C3F" w:rsidP="00822C3F">
            <w:pPr>
              <w:tabs>
                <w:tab w:val="decimal" w:pos="797"/>
              </w:tabs>
              <w:spacing w:line="380" w:lineRule="exact"/>
              <w:ind w:left="-29" w:right="-29"/>
              <w:rPr>
                <w:rFonts w:ascii="Arial" w:hAnsi="Arial" w:cs="Arial"/>
                <w:sz w:val="17"/>
                <w:szCs w:val="17"/>
              </w:rPr>
            </w:pPr>
            <w:r w:rsidRPr="00D6760F">
              <w:rPr>
                <w:rFonts w:ascii="Arial" w:hAnsi="Arial" w:cs="Arial"/>
                <w:sz w:val="17"/>
                <w:szCs w:val="17"/>
              </w:rPr>
              <w:t>(</w:t>
            </w:r>
            <w:r>
              <w:rPr>
                <w:rFonts w:ascii="Arial" w:hAnsi="Arial" w:cs="Arial"/>
                <w:sz w:val="17"/>
                <w:szCs w:val="17"/>
              </w:rPr>
              <w:t>29,884</w:t>
            </w:r>
            <w:r w:rsidRPr="00D6760F">
              <w:rPr>
                <w:rFonts w:ascii="Arial" w:hAnsi="Arial" w:cs="Arial"/>
                <w:sz w:val="17"/>
                <w:szCs w:val="17"/>
              </w:rPr>
              <w:t>)</w:t>
            </w:r>
          </w:p>
        </w:tc>
      </w:tr>
      <w:tr w:rsidR="00822C3F" w:rsidRPr="00D6760F" w14:paraId="59CAD012" w14:textId="77777777" w:rsidTr="004943A6">
        <w:trPr>
          <w:cantSplit/>
          <w:trHeight w:val="197"/>
        </w:trPr>
        <w:tc>
          <w:tcPr>
            <w:tcW w:w="2430" w:type="dxa"/>
            <w:vAlign w:val="center"/>
          </w:tcPr>
          <w:p w14:paraId="69785392" w14:textId="143A6A79" w:rsidR="00822C3F" w:rsidRPr="00D6760F" w:rsidRDefault="00822C3F" w:rsidP="00822C3F">
            <w:pPr>
              <w:tabs>
                <w:tab w:val="left" w:pos="360"/>
              </w:tabs>
              <w:spacing w:line="380" w:lineRule="exact"/>
              <w:ind w:left="158" w:right="-108" w:hanging="158"/>
              <w:rPr>
                <w:rFonts w:ascii="Arial" w:hAnsi="Arial" w:cs="Arial"/>
                <w:sz w:val="17"/>
                <w:szCs w:val="17"/>
                <w:lang w:val="en-GB"/>
              </w:rPr>
            </w:pPr>
            <w:r>
              <w:rPr>
                <w:rFonts w:ascii="Arial" w:hAnsi="Arial" w:cs="Arial"/>
                <w:sz w:val="17"/>
                <w:szCs w:val="17"/>
                <w:lang w:val="en-GB"/>
              </w:rPr>
              <w:t>Transfer from short-term loans from financial institutions</w:t>
            </w:r>
          </w:p>
        </w:tc>
        <w:tc>
          <w:tcPr>
            <w:tcW w:w="1050" w:type="dxa"/>
            <w:vAlign w:val="bottom"/>
          </w:tcPr>
          <w:p w14:paraId="482AF283" w14:textId="58D7D4A3" w:rsidR="00822C3F" w:rsidRPr="00D6760F" w:rsidRDefault="00875646" w:rsidP="00267511">
            <w:pPr>
              <w:pBdr>
                <w:bottom w:val="single" w:sz="4" w:space="1" w:color="auto"/>
              </w:pBdr>
              <w:tabs>
                <w:tab w:val="decimal" w:pos="797"/>
              </w:tabs>
              <w:spacing w:line="380" w:lineRule="exact"/>
              <w:ind w:left="-29" w:right="-29"/>
              <w:rPr>
                <w:rFonts w:ascii="Arial" w:hAnsi="Arial" w:cs="Arial"/>
                <w:sz w:val="17"/>
                <w:szCs w:val="17"/>
              </w:rPr>
            </w:pPr>
            <w:r w:rsidRPr="00875646">
              <w:rPr>
                <w:rFonts w:ascii="Arial" w:hAnsi="Arial" w:cs="Arial"/>
                <w:sz w:val="17"/>
                <w:szCs w:val="17"/>
              </w:rPr>
              <w:t>-</w:t>
            </w:r>
          </w:p>
        </w:tc>
        <w:tc>
          <w:tcPr>
            <w:tcW w:w="1050" w:type="dxa"/>
            <w:vAlign w:val="bottom"/>
          </w:tcPr>
          <w:p w14:paraId="32A669B3" w14:textId="2F12D3A6" w:rsidR="00822C3F" w:rsidRPr="00D6760F" w:rsidRDefault="00822C3F" w:rsidP="00267511">
            <w:pPr>
              <w:pBdr>
                <w:bottom w:val="sing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139,688</w:t>
            </w:r>
          </w:p>
        </w:tc>
        <w:tc>
          <w:tcPr>
            <w:tcW w:w="1050" w:type="dxa"/>
            <w:vAlign w:val="bottom"/>
          </w:tcPr>
          <w:p w14:paraId="3531D743" w14:textId="6E151801" w:rsidR="00822C3F" w:rsidRPr="00D6760F" w:rsidRDefault="00875646" w:rsidP="00267511">
            <w:pPr>
              <w:pBdr>
                <w:bottom w:val="single" w:sz="4" w:space="1" w:color="auto"/>
              </w:pBdr>
              <w:tabs>
                <w:tab w:val="decimal" w:pos="797"/>
              </w:tabs>
              <w:spacing w:line="380" w:lineRule="exact"/>
              <w:ind w:left="-29" w:right="-29"/>
              <w:rPr>
                <w:rFonts w:ascii="Arial" w:hAnsi="Arial" w:cs="Arial"/>
                <w:sz w:val="17"/>
                <w:szCs w:val="17"/>
              </w:rPr>
            </w:pPr>
            <w:r w:rsidRPr="00875646">
              <w:rPr>
                <w:rFonts w:ascii="Arial" w:hAnsi="Arial" w:cs="Arial"/>
                <w:sz w:val="17"/>
                <w:szCs w:val="17"/>
              </w:rPr>
              <w:t>-</w:t>
            </w:r>
          </w:p>
        </w:tc>
        <w:tc>
          <w:tcPr>
            <w:tcW w:w="1050" w:type="dxa"/>
            <w:vAlign w:val="bottom"/>
          </w:tcPr>
          <w:p w14:paraId="541BFA02" w14:textId="08A98B94" w:rsidR="00822C3F" w:rsidRPr="00D6760F" w:rsidRDefault="00822C3F" w:rsidP="00267511">
            <w:pPr>
              <w:pBdr>
                <w:bottom w:val="sing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w:t>
            </w:r>
          </w:p>
        </w:tc>
        <w:tc>
          <w:tcPr>
            <w:tcW w:w="1050" w:type="dxa"/>
            <w:vAlign w:val="bottom"/>
          </w:tcPr>
          <w:p w14:paraId="5053024E" w14:textId="4BAFF4C4" w:rsidR="00822C3F" w:rsidRPr="00D6760F" w:rsidRDefault="00600C49" w:rsidP="00267511">
            <w:pPr>
              <w:pBdr>
                <w:bottom w:val="single" w:sz="4" w:space="1" w:color="auto"/>
              </w:pBdr>
              <w:tabs>
                <w:tab w:val="decimal" w:pos="797"/>
              </w:tabs>
              <w:spacing w:line="380" w:lineRule="exact"/>
              <w:ind w:left="-29" w:right="-29"/>
              <w:rPr>
                <w:rFonts w:ascii="Arial" w:hAnsi="Arial" w:cs="Arial"/>
                <w:sz w:val="17"/>
                <w:szCs w:val="17"/>
              </w:rPr>
            </w:pPr>
            <w:r w:rsidRPr="00600C49">
              <w:rPr>
                <w:rFonts w:ascii="Arial" w:hAnsi="Arial" w:cs="Arial"/>
                <w:sz w:val="17"/>
                <w:szCs w:val="17"/>
              </w:rPr>
              <w:t>-</w:t>
            </w:r>
          </w:p>
        </w:tc>
        <w:tc>
          <w:tcPr>
            <w:tcW w:w="1050" w:type="dxa"/>
            <w:vAlign w:val="bottom"/>
          </w:tcPr>
          <w:p w14:paraId="1B8C538A" w14:textId="13D72F5E" w:rsidR="00822C3F" w:rsidRPr="00D6760F" w:rsidRDefault="00822C3F" w:rsidP="00267511">
            <w:pPr>
              <w:pBdr>
                <w:bottom w:val="sing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139,688</w:t>
            </w:r>
          </w:p>
        </w:tc>
        <w:tc>
          <w:tcPr>
            <w:tcW w:w="1050" w:type="dxa"/>
            <w:vAlign w:val="bottom"/>
          </w:tcPr>
          <w:p w14:paraId="716D8981" w14:textId="62439A01" w:rsidR="00822C3F" w:rsidRPr="00D6760F" w:rsidRDefault="007E2753" w:rsidP="00267511">
            <w:pPr>
              <w:pBdr>
                <w:bottom w:val="single" w:sz="4" w:space="1" w:color="auto"/>
              </w:pBdr>
              <w:tabs>
                <w:tab w:val="decimal" w:pos="797"/>
              </w:tabs>
              <w:spacing w:line="380" w:lineRule="exact"/>
              <w:ind w:left="-29" w:right="-29"/>
              <w:rPr>
                <w:rFonts w:ascii="Arial" w:hAnsi="Arial" w:cs="Arial"/>
                <w:sz w:val="17"/>
                <w:szCs w:val="17"/>
              </w:rPr>
            </w:pPr>
            <w:r w:rsidRPr="007E2753">
              <w:rPr>
                <w:rFonts w:ascii="Arial" w:hAnsi="Arial" w:cs="Arial"/>
                <w:sz w:val="17"/>
                <w:szCs w:val="17"/>
              </w:rPr>
              <w:t>-</w:t>
            </w:r>
          </w:p>
        </w:tc>
        <w:tc>
          <w:tcPr>
            <w:tcW w:w="1050" w:type="dxa"/>
            <w:vAlign w:val="bottom"/>
          </w:tcPr>
          <w:p w14:paraId="124118CC" w14:textId="45C42651" w:rsidR="00822C3F" w:rsidRPr="00D6760F" w:rsidRDefault="00822C3F" w:rsidP="00267511">
            <w:pPr>
              <w:pBdr>
                <w:bottom w:val="sing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139,688</w:t>
            </w:r>
          </w:p>
        </w:tc>
        <w:tc>
          <w:tcPr>
            <w:tcW w:w="1050" w:type="dxa"/>
            <w:vAlign w:val="bottom"/>
          </w:tcPr>
          <w:p w14:paraId="6660F232" w14:textId="23E8D79F" w:rsidR="00822C3F" w:rsidRPr="00D6760F" w:rsidRDefault="007E2753" w:rsidP="00267511">
            <w:pPr>
              <w:pBdr>
                <w:bottom w:val="single" w:sz="4" w:space="1" w:color="auto"/>
              </w:pBdr>
              <w:tabs>
                <w:tab w:val="decimal" w:pos="797"/>
              </w:tabs>
              <w:spacing w:line="380" w:lineRule="exact"/>
              <w:ind w:left="-29" w:right="-29"/>
              <w:rPr>
                <w:rFonts w:ascii="Arial" w:hAnsi="Arial" w:cs="Arial"/>
                <w:sz w:val="17"/>
                <w:szCs w:val="17"/>
              </w:rPr>
            </w:pPr>
            <w:r w:rsidRPr="007E2753">
              <w:rPr>
                <w:rFonts w:ascii="Arial" w:hAnsi="Arial" w:cs="Arial"/>
                <w:sz w:val="17"/>
                <w:szCs w:val="17"/>
              </w:rPr>
              <w:t>-</w:t>
            </w:r>
          </w:p>
        </w:tc>
        <w:tc>
          <w:tcPr>
            <w:tcW w:w="1050" w:type="dxa"/>
            <w:vAlign w:val="bottom"/>
          </w:tcPr>
          <w:p w14:paraId="303848D3" w14:textId="1B39D695" w:rsidR="00822C3F" w:rsidRPr="00D6760F" w:rsidRDefault="00822C3F" w:rsidP="00267511">
            <w:pPr>
              <w:pBdr>
                <w:bottom w:val="sing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w:t>
            </w:r>
          </w:p>
        </w:tc>
        <w:tc>
          <w:tcPr>
            <w:tcW w:w="1050" w:type="dxa"/>
            <w:vAlign w:val="bottom"/>
          </w:tcPr>
          <w:p w14:paraId="7A4E8643" w14:textId="24CA9F88" w:rsidR="00822C3F" w:rsidRPr="00D6760F" w:rsidRDefault="000879B7" w:rsidP="00267511">
            <w:pPr>
              <w:pBdr>
                <w:bottom w:val="single" w:sz="4" w:space="1" w:color="auto"/>
              </w:pBdr>
              <w:tabs>
                <w:tab w:val="decimal" w:pos="797"/>
              </w:tabs>
              <w:spacing w:line="380" w:lineRule="exact"/>
              <w:ind w:left="-29" w:right="-29"/>
              <w:rPr>
                <w:rFonts w:ascii="Arial" w:hAnsi="Arial" w:cs="Arial"/>
                <w:sz w:val="17"/>
                <w:szCs w:val="17"/>
              </w:rPr>
            </w:pPr>
            <w:r w:rsidRPr="000879B7">
              <w:rPr>
                <w:rFonts w:ascii="Arial" w:hAnsi="Arial" w:cs="Arial"/>
                <w:sz w:val="17"/>
                <w:szCs w:val="17"/>
              </w:rPr>
              <w:t>-</w:t>
            </w:r>
          </w:p>
        </w:tc>
        <w:tc>
          <w:tcPr>
            <w:tcW w:w="1050" w:type="dxa"/>
            <w:vAlign w:val="bottom"/>
          </w:tcPr>
          <w:p w14:paraId="3181C0B6" w14:textId="2B6672A3" w:rsidR="00822C3F" w:rsidRPr="00D6760F" w:rsidRDefault="00822C3F" w:rsidP="00267511">
            <w:pPr>
              <w:pBdr>
                <w:bottom w:val="sing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139,688</w:t>
            </w:r>
          </w:p>
        </w:tc>
      </w:tr>
      <w:tr w:rsidR="00822C3F" w:rsidRPr="00D6760F" w14:paraId="2AFF5688" w14:textId="77777777" w:rsidTr="00D6760F">
        <w:trPr>
          <w:cantSplit/>
          <w:trHeight w:val="59"/>
        </w:trPr>
        <w:tc>
          <w:tcPr>
            <w:tcW w:w="2430" w:type="dxa"/>
            <w:vAlign w:val="bottom"/>
          </w:tcPr>
          <w:p w14:paraId="0F3221E3" w14:textId="77777777" w:rsidR="00822C3F" w:rsidRPr="00D6760F" w:rsidRDefault="00822C3F" w:rsidP="00822C3F">
            <w:pPr>
              <w:spacing w:line="380" w:lineRule="exact"/>
              <w:ind w:right="-14"/>
              <w:jc w:val="thaiDistribute"/>
              <w:rPr>
                <w:rFonts w:ascii="Arial" w:hAnsi="Arial" w:cs="Arial"/>
                <w:b/>
                <w:bCs/>
                <w:sz w:val="17"/>
                <w:szCs w:val="17"/>
              </w:rPr>
            </w:pPr>
            <w:r w:rsidRPr="00D6760F">
              <w:rPr>
                <w:rFonts w:ascii="Arial" w:hAnsi="Arial" w:cs="Arial"/>
                <w:b/>
                <w:bCs/>
                <w:sz w:val="17"/>
                <w:szCs w:val="17"/>
                <w:lang w:val="en-GB"/>
              </w:rPr>
              <w:t xml:space="preserve">Balance as at 31 December </w:t>
            </w:r>
          </w:p>
        </w:tc>
        <w:tc>
          <w:tcPr>
            <w:tcW w:w="1050" w:type="dxa"/>
            <w:vAlign w:val="bottom"/>
          </w:tcPr>
          <w:p w14:paraId="114AC4FA" w14:textId="7368F88E" w:rsidR="00822C3F" w:rsidRPr="00D6760F" w:rsidRDefault="00875646" w:rsidP="00965D68">
            <w:pPr>
              <w:pBdr>
                <w:bottom w:val="doub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98,630</w:t>
            </w:r>
          </w:p>
        </w:tc>
        <w:tc>
          <w:tcPr>
            <w:tcW w:w="1050" w:type="dxa"/>
            <w:vAlign w:val="bottom"/>
          </w:tcPr>
          <w:p w14:paraId="7C73778B" w14:textId="04C05209" w:rsidR="00822C3F" w:rsidRPr="00D6760F" w:rsidRDefault="00822C3F" w:rsidP="00965D68">
            <w:pPr>
              <w:pBdr>
                <w:bottom w:val="doub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139,688</w:t>
            </w:r>
          </w:p>
        </w:tc>
        <w:tc>
          <w:tcPr>
            <w:tcW w:w="1050" w:type="dxa"/>
            <w:vAlign w:val="bottom"/>
          </w:tcPr>
          <w:p w14:paraId="74BE0FB2" w14:textId="62C1ADB1" w:rsidR="00822C3F" w:rsidRPr="00D6760F" w:rsidRDefault="00875646" w:rsidP="00965D68">
            <w:pPr>
              <w:pBdr>
                <w:bottom w:val="doub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685</w:t>
            </w:r>
            <w:r w:rsidR="00600C49">
              <w:rPr>
                <w:rFonts w:ascii="Arial" w:hAnsi="Arial" w:cs="Arial"/>
                <w:sz w:val="17"/>
                <w:szCs w:val="17"/>
              </w:rPr>
              <w:t>,562</w:t>
            </w:r>
          </w:p>
        </w:tc>
        <w:tc>
          <w:tcPr>
            <w:tcW w:w="1050" w:type="dxa"/>
            <w:vAlign w:val="bottom"/>
          </w:tcPr>
          <w:p w14:paraId="3A6D17C6" w14:textId="36592B0B" w:rsidR="00822C3F" w:rsidRPr="00D6760F" w:rsidRDefault="00822C3F" w:rsidP="00965D68">
            <w:pPr>
              <w:pBdr>
                <w:bottom w:val="doub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766,267</w:t>
            </w:r>
          </w:p>
        </w:tc>
        <w:tc>
          <w:tcPr>
            <w:tcW w:w="1050" w:type="dxa"/>
            <w:vAlign w:val="bottom"/>
          </w:tcPr>
          <w:p w14:paraId="0635E75E" w14:textId="6B3FF3B6" w:rsidR="00822C3F" w:rsidRPr="00D6760F" w:rsidRDefault="007E2753" w:rsidP="00965D68">
            <w:pPr>
              <w:pBdr>
                <w:bottom w:val="doub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784,192</w:t>
            </w:r>
          </w:p>
        </w:tc>
        <w:tc>
          <w:tcPr>
            <w:tcW w:w="1050" w:type="dxa"/>
            <w:vAlign w:val="bottom"/>
          </w:tcPr>
          <w:p w14:paraId="5CF9ABDB" w14:textId="56DF3686" w:rsidR="00822C3F" w:rsidRPr="00D6760F" w:rsidRDefault="00822C3F" w:rsidP="00965D68">
            <w:pPr>
              <w:pBdr>
                <w:bottom w:val="double" w:sz="4" w:space="1" w:color="auto"/>
              </w:pBdr>
              <w:tabs>
                <w:tab w:val="decimal" w:pos="797"/>
              </w:tabs>
              <w:spacing w:line="380" w:lineRule="exact"/>
              <w:ind w:left="-29" w:right="-29"/>
              <w:rPr>
                <w:rFonts w:ascii="Arial" w:hAnsi="Arial" w:cs="Arial"/>
                <w:sz w:val="17"/>
                <w:szCs w:val="17"/>
              </w:rPr>
            </w:pPr>
            <w:r w:rsidRPr="00D6760F">
              <w:rPr>
                <w:rFonts w:ascii="Arial" w:hAnsi="Arial" w:cs="Arial"/>
                <w:sz w:val="17"/>
                <w:szCs w:val="17"/>
              </w:rPr>
              <w:t>905,955</w:t>
            </w:r>
          </w:p>
        </w:tc>
        <w:tc>
          <w:tcPr>
            <w:tcW w:w="1050" w:type="dxa"/>
            <w:vAlign w:val="bottom"/>
          </w:tcPr>
          <w:p w14:paraId="7142DEED" w14:textId="3033D279" w:rsidR="00822C3F" w:rsidRPr="00D6760F" w:rsidRDefault="007E2753" w:rsidP="00965D68">
            <w:pPr>
              <w:pBdr>
                <w:bottom w:val="doub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98,630</w:t>
            </w:r>
          </w:p>
        </w:tc>
        <w:tc>
          <w:tcPr>
            <w:tcW w:w="1050" w:type="dxa"/>
            <w:vAlign w:val="bottom"/>
          </w:tcPr>
          <w:p w14:paraId="2D6F194B" w14:textId="5B1EB1F0" w:rsidR="00822C3F" w:rsidRPr="00D6760F" w:rsidRDefault="00822C3F" w:rsidP="00965D68">
            <w:pPr>
              <w:pBdr>
                <w:bottom w:val="doub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139,688</w:t>
            </w:r>
          </w:p>
        </w:tc>
        <w:tc>
          <w:tcPr>
            <w:tcW w:w="1050" w:type="dxa"/>
            <w:vAlign w:val="bottom"/>
          </w:tcPr>
          <w:p w14:paraId="1A2A1B01" w14:textId="4E747C46" w:rsidR="00822C3F" w:rsidRPr="00D6760F" w:rsidRDefault="00E802FD" w:rsidP="00965D68">
            <w:pPr>
              <w:pBdr>
                <w:bottom w:val="doub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685,562</w:t>
            </w:r>
          </w:p>
        </w:tc>
        <w:tc>
          <w:tcPr>
            <w:tcW w:w="1050" w:type="dxa"/>
            <w:vAlign w:val="bottom"/>
          </w:tcPr>
          <w:p w14:paraId="5C5AB726" w14:textId="73D79DDB" w:rsidR="00822C3F" w:rsidRPr="00D6760F" w:rsidRDefault="00822C3F" w:rsidP="00965D68">
            <w:pPr>
              <w:pBdr>
                <w:bottom w:val="double" w:sz="4" w:space="1" w:color="auto"/>
              </w:pBdr>
              <w:tabs>
                <w:tab w:val="decimal" w:pos="797"/>
              </w:tabs>
              <w:spacing w:line="380" w:lineRule="exact"/>
              <w:ind w:left="-29" w:right="-29"/>
              <w:rPr>
                <w:rFonts w:ascii="Arial" w:hAnsi="Arial" w:cs="Arial"/>
                <w:sz w:val="17"/>
                <w:szCs w:val="17"/>
              </w:rPr>
            </w:pPr>
            <w:r w:rsidRPr="00D6760F">
              <w:rPr>
                <w:rFonts w:ascii="Arial" w:hAnsi="Arial" w:cs="Arial"/>
                <w:sz w:val="17"/>
                <w:szCs w:val="17"/>
              </w:rPr>
              <w:t>766,267</w:t>
            </w:r>
          </w:p>
        </w:tc>
        <w:tc>
          <w:tcPr>
            <w:tcW w:w="1050" w:type="dxa"/>
            <w:vAlign w:val="bottom"/>
          </w:tcPr>
          <w:p w14:paraId="1F311914" w14:textId="0C311F1C" w:rsidR="00822C3F" w:rsidRPr="00D6760F" w:rsidRDefault="000879B7" w:rsidP="00965D68">
            <w:pPr>
              <w:pBdr>
                <w:bottom w:val="double" w:sz="4" w:space="1" w:color="auto"/>
              </w:pBdr>
              <w:tabs>
                <w:tab w:val="decimal" w:pos="797"/>
              </w:tabs>
              <w:spacing w:line="380" w:lineRule="exact"/>
              <w:ind w:left="-29" w:right="-29"/>
              <w:rPr>
                <w:rFonts w:ascii="Arial" w:hAnsi="Arial" w:cs="Arial"/>
                <w:sz w:val="17"/>
                <w:szCs w:val="17"/>
              </w:rPr>
            </w:pPr>
            <w:r>
              <w:rPr>
                <w:rFonts w:ascii="Arial" w:hAnsi="Arial" w:cs="Arial"/>
                <w:sz w:val="17"/>
                <w:szCs w:val="17"/>
              </w:rPr>
              <w:t>784,192</w:t>
            </w:r>
          </w:p>
        </w:tc>
        <w:tc>
          <w:tcPr>
            <w:tcW w:w="1050" w:type="dxa"/>
            <w:vAlign w:val="bottom"/>
          </w:tcPr>
          <w:p w14:paraId="399BD9CD" w14:textId="005DB032" w:rsidR="00822C3F" w:rsidRPr="00D6760F" w:rsidRDefault="00822C3F" w:rsidP="00965D68">
            <w:pPr>
              <w:pBdr>
                <w:bottom w:val="double" w:sz="4" w:space="1" w:color="auto"/>
              </w:pBdr>
              <w:tabs>
                <w:tab w:val="decimal" w:pos="797"/>
              </w:tabs>
              <w:spacing w:line="380" w:lineRule="exact"/>
              <w:ind w:left="-29" w:right="-29"/>
              <w:rPr>
                <w:rFonts w:ascii="Arial" w:hAnsi="Arial" w:cs="Arial"/>
                <w:sz w:val="17"/>
                <w:szCs w:val="17"/>
              </w:rPr>
            </w:pPr>
            <w:r w:rsidRPr="00D6760F">
              <w:rPr>
                <w:rFonts w:ascii="Arial" w:hAnsi="Arial" w:cs="Arial"/>
                <w:sz w:val="17"/>
                <w:szCs w:val="17"/>
              </w:rPr>
              <w:t>905,955</w:t>
            </w:r>
          </w:p>
        </w:tc>
      </w:tr>
    </w:tbl>
    <w:p w14:paraId="3D753F3E" w14:textId="77777777" w:rsidR="00D6760F" w:rsidRDefault="00D6760F">
      <w:pPr>
        <w:overflowPunct/>
        <w:autoSpaceDE/>
        <w:autoSpaceDN/>
        <w:adjustRightInd/>
        <w:textAlignment w:val="auto"/>
        <w:rPr>
          <w:rFonts w:ascii="Arial" w:hAnsi="Arial" w:cs="Arial"/>
        </w:rPr>
      </w:pPr>
      <w:r>
        <w:rPr>
          <w:rFonts w:ascii="Arial" w:hAnsi="Arial" w:cs="Arial"/>
        </w:rPr>
        <w:br w:type="page"/>
      </w:r>
    </w:p>
    <w:p w14:paraId="176F3405" w14:textId="77777777" w:rsidR="0009788B" w:rsidRPr="008658A4" w:rsidRDefault="0009788B" w:rsidP="0009788B">
      <w:pPr>
        <w:rPr>
          <w:rFonts w:ascii="Arial" w:hAnsi="Arial" w:cs="Arial"/>
        </w:rPr>
        <w:sectPr w:rsidR="0009788B" w:rsidRPr="008658A4" w:rsidSect="00B964F3">
          <w:pgSz w:w="16834" w:h="11909" w:orient="landscape" w:code="9"/>
          <w:pgMar w:top="1339" w:right="1080" w:bottom="1080" w:left="1080" w:header="720" w:footer="720" w:gutter="0"/>
          <w:cols w:space="720"/>
          <w:docGrid w:linePitch="360"/>
        </w:sectPr>
      </w:pPr>
    </w:p>
    <w:p w14:paraId="02F4A809" w14:textId="5F38BA26" w:rsidR="00466C7B" w:rsidRPr="00806248" w:rsidRDefault="00466C7B" w:rsidP="00503C32">
      <w:pPr>
        <w:tabs>
          <w:tab w:val="left" w:pos="900"/>
          <w:tab w:val="left" w:pos="2160"/>
          <w:tab w:val="right" w:pos="4860"/>
          <w:tab w:val="right" w:pos="6120"/>
          <w:tab w:val="right" w:pos="7380"/>
        </w:tabs>
        <w:spacing w:before="120" w:after="120" w:line="380" w:lineRule="exact"/>
        <w:ind w:left="547"/>
        <w:jc w:val="thaiDistribute"/>
        <w:rPr>
          <w:rFonts w:ascii="Arial" w:hAnsi="Arial" w:cs="Arial"/>
          <w:b/>
          <w:bCs/>
          <w:sz w:val="22"/>
          <w:szCs w:val="20"/>
        </w:rPr>
      </w:pPr>
      <w:r w:rsidRPr="00806248">
        <w:rPr>
          <w:rFonts w:ascii="Arial" w:hAnsi="Arial" w:cs="Browallia New"/>
          <w:b/>
          <w:bCs/>
          <w:sz w:val="22"/>
          <w:szCs w:val="22"/>
        </w:rPr>
        <w:t>Short</w:t>
      </w:r>
      <w:r w:rsidRPr="00806248">
        <w:rPr>
          <w:rFonts w:ascii="Arial" w:hAnsi="Arial" w:cs="Arial"/>
          <w:b/>
          <w:bCs/>
          <w:sz w:val="22"/>
          <w:szCs w:val="20"/>
        </w:rPr>
        <w:t xml:space="preserve">-term loans of the Company in the project </w:t>
      </w:r>
      <w:r w:rsidR="006D4359" w:rsidRPr="00806248">
        <w:rPr>
          <w:rFonts w:ascii="Arial" w:hAnsi="Arial" w:cs="Arial"/>
          <w:b/>
          <w:bCs/>
          <w:sz w:val="22"/>
          <w:szCs w:val="20"/>
        </w:rPr>
        <w:t>“Multi-Creditors”</w:t>
      </w:r>
      <w:r w:rsidR="00806248" w:rsidRPr="00806248">
        <w:rPr>
          <w:rFonts w:ascii="Arial" w:hAnsi="Arial" w:cstheme="minorBidi" w:hint="cs"/>
          <w:b/>
          <w:bCs/>
          <w:sz w:val="22"/>
          <w:szCs w:val="20"/>
          <w:cs/>
        </w:rPr>
        <w:t xml:space="preserve"> </w:t>
      </w:r>
      <w:r w:rsidR="006D4359" w:rsidRPr="00806248">
        <w:rPr>
          <w:rFonts w:ascii="Arial" w:hAnsi="Arial" w:cs="Arial"/>
          <w:b/>
          <w:bCs/>
          <w:sz w:val="22"/>
          <w:szCs w:val="20"/>
        </w:rPr>
        <w:t>(formerly known as “DR BIZ”)</w:t>
      </w:r>
    </w:p>
    <w:p w14:paraId="6521EFD7" w14:textId="3E63ABD7" w:rsidR="00466C7B" w:rsidRPr="00466C7B" w:rsidRDefault="00BB3A14" w:rsidP="00503C32">
      <w:pPr>
        <w:spacing w:before="120" w:after="120" w:line="380" w:lineRule="exact"/>
        <w:ind w:left="547"/>
        <w:jc w:val="thaiDistribute"/>
        <w:rPr>
          <w:rFonts w:ascii="Angsana New" w:hAnsi="Angsana New"/>
          <w:b/>
          <w:bCs/>
          <w:sz w:val="28"/>
          <w:szCs w:val="28"/>
        </w:rPr>
      </w:pPr>
      <w:r w:rsidRPr="00BB3A14">
        <w:rPr>
          <w:rFonts w:ascii="Arial" w:hAnsi="Arial" w:cs="Arial"/>
          <w:b/>
          <w:bCs/>
          <w:i/>
          <w:iCs/>
          <w:sz w:val="22"/>
          <w:szCs w:val="20"/>
        </w:rPr>
        <w:t xml:space="preserve">The adjustment of </w:t>
      </w:r>
      <w:r w:rsidR="00466C7B" w:rsidRPr="00466C7B">
        <w:rPr>
          <w:rFonts w:ascii="Arial" w:hAnsi="Arial" w:cs="Arial"/>
          <w:b/>
          <w:bCs/>
          <w:i/>
          <w:iCs/>
          <w:sz w:val="22"/>
          <w:szCs w:val="20"/>
        </w:rPr>
        <w:t xml:space="preserve">the conditions for the installment payments in </w:t>
      </w:r>
      <w:r w:rsidR="00367A82">
        <w:rPr>
          <w:rFonts w:ascii="Arial" w:hAnsi="Arial" w:cs="Arial"/>
          <w:b/>
          <w:bCs/>
          <w:i/>
          <w:iCs/>
          <w:sz w:val="22"/>
          <w:szCs w:val="20"/>
        </w:rPr>
        <w:t>202</w:t>
      </w:r>
      <w:r w:rsidR="00427867">
        <w:rPr>
          <w:rFonts w:ascii="Arial" w:hAnsi="Arial" w:cs="Arial"/>
          <w:b/>
          <w:bCs/>
          <w:i/>
          <w:iCs/>
          <w:sz w:val="22"/>
          <w:szCs w:val="20"/>
        </w:rPr>
        <w:t>3</w:t>
      </w:r>
    </w:p>
    <w:p w14:paraId="61FAE83D" w14:textId="77777777" w:rsidR="00466C7B" w:rsidRPr="00466C7B" w:rsidRDefault="00466C7B" w:rsidP="00503C32">
      <w:pPr>
        <w:tabs>
          <w:tab w:val="left" w:pos="900"/>
          <w:tab w:val="left" w:pos="2160"/>
          <w:tab w:val="right" w:pos="4860"/>
          <w:tab w:val="right" w:pos="6120"/>
          <w:tab w:val="right" w:pos="7380"/>
        </w:tabs>
        <w:spacing w:before="120" w:after="120" w:line="380" w:lineRule="exact"/>
        <w:ind w:left="547"/>
        <w:jc w:val="thaiDistribute"/>
        <w:rPr>
          <w:rFonts w:ascii="Arial" w:hAnsi="Arial" w:cs="Arial"/>
          <w:i/>
          <w:iCs/>
          <w:spacing w:val="-4"/>
          <w:sz w:val="22"/>
          <w:szCs w:val="20"/>
        </w:rPr>
      </w:pPr>
      <w:r w:rsidRPr="00466C7B">
        <w:rPr>
          <w:rFonts w:ascii="Arial" w:hAnsi="Arial" w:cs="Arial"/>
          <w:i/>
          <w:iCs/>
          <w:spacing w:val="-4"/>
          <w:sz w:val="22"/>
          <w:szCs w:val="20"/>
        </w:rPr>
        <w:t>The conditions for principal installment payments</w:t>
      </w:r>
    </w:p>
    <w:p w14:paraId="71AC63E5" w14:textId="77777777" w:rsidR="00466C7B" w:rsidRPr="00466C7B" w:rsidRDefault="00466C7B" w:rsidP="00503C32">
      <w:pPr>
        <w:pStyle w:val="ListParagraph"/>
        <w:tabs>
          <w:tab w:val="left" w:pos="900"/>
          <w:tab w:val="left" w:pos="2160"/>
          <w:tab w:val="right" w:pos="4860"/>
          <w:tab w:val="right" w:pos="6120"/>
          <w:tab w:val="right" w:pos="7380"/>
        </w:tabs>
        <w:spacing w:before="120" w:after="120" w:line="380" w:lineRule="exact"/>
        <w:ind w:left="540"/>
        <w:contextualSpacing w:val="0"/>
        <w:jc w:val="thaiDistribute"/>
        <w:rPr>
          <w:rFonts w:ascii="Arial" w:hAnsi="Arial" w:cs="Arial"/>
          <w:sz w:val="22"/>
          <w:szCs w:val="20"/>
        </w:rPr>
      </w:pPr>
      <w:r w:rsidRPr="00466C7B">
        <w:rPr>
          <w:rFonts w:ascii="Arial" w:hAnsi="Arial" w:cs="Arial"/>
          <w:spacing w:val="-4"/>
          <w:sz w:val="22"/>
          <w:szCs w:val="20"/>
        </w:rPr>
        <w:t xml:space="preserve">From January 2024 to November 2026, principal repayments shall be made in accordance with </w:t>
      </w:r>
      <w:r w:rsidRPr="00466C7B">
        <w:rPr>
          <w:rFonts w:ascii="Arial" w:hAnsi="Arial" w:cs="Browallia New"/>
          <w:spacing w:val="-4"/>
          <w:sz w:val="22"/>
          <w:szCs w:val="28"/>
        </w:rPr>
        <w:t>the repayment schedule</w:t>
      </w:r>
      <w:r w:rsidRPr="00466C7B">
        <w:rPr>
          <w:rFonts w:ascii="Arial" w:hAnsi="Arial" w:cs="Arial"/>
          <w:spacing w:val="-4"/>
          <w:sz w:val="22"/>
          <w:szCs w:val="20"/>
        </w:rPr>
        <w:t xml:space="preserve"> agreed upon with each financial institution, and</w:t>
      </w:r>
      <w:r w:rsidRPr="00466C7B">
        <w:rPr>
          <w:rFonts w:ascii="Arial" w:hAnsi="Arial" w:cs="Browallia New"/>
          <w:spacing w:val="-4"/>
          <w:sz w:val="22"/>
          <w:szCs w:val="28"/>
        </w:rPr>
        <w:t xml:space="preserve"> interest shall be paid separately.  </w:t>
      </w:r>
    </w:p>
    <w:p w14:paraId="7D812C11" w14:textId="77777777" w:rsidR="00466C7B" w:rsidRPr="00466C7B" w:rsidRDefault="00466C7B" w:rsidP="00503C32">
      <w:pPr>
        <w:tabs>
          <w:tab w:val="left" w:pos="900"/>
          <w:tab w:val="left" w:pos="2160"/>
          <w:tab w:val="right" w:pos="4860"/>
          <w:tab w:val="right" w:pos="6120"/>
          <w:tab w:val="right" w:pos="7380"/>
        </w:tabs>
        <w:spacing w:before="120" w:after="120" w:line="380" w:lineRule="exact"/>
        <w:ind w:left="547"/>
        <w:jc w:val="thaiDistribute"/>
        <w:rPr>
          <w:rFonts w:ascii="Arial" w:hAnsi="Arial" w:cs="Arial"/>
          <w:i/>
          <w:iCs/>
          <w:spacing w:val="-4"/>
          <w:sz w:val="22"/>
          <w:szCs w:val="20"/>
        </w:rPr>
      </w:pPr>
      <w:r w:rsidRPr="00466C7B">
        <w:rPr>
          <w:rFonts w:ascii="Arial" w:hAnsi="Arial" w:cs="Arial"/>
          <w:i/>
          <w:iCs/>
          <w:spacing w:val="-4"/>
          <w:sz w:val="22"/>
          <w:szCs w:val="20"/>
        </w:rPr>
        <w:t>The conditions for interest installment payments and interest rate</w:t>
      </w:r>
    </w:p>
    <w:p w14:paraId="5F848D52" w14:textId="77777777" w:rsidR="00466C7B" w:rsidRPr="00466C7B" w:rsidRDefault="00466C7B" w:rsidP="00503C32">
      <w:pPr>
        <w:spacing w:before="120" w:after="120" w:line="380" w:lineRule="exact"/>
        <w:ind w:left="547"/>
        <w:jc w:val="thaiDistribute"/>
        <w:rPr>
          <w:sz w:val="22"/>
          <w:szCs w:val="22"/>
        </w:rPr>
      </w:pPr>
      <w:r w:rsidRPr="00466C7B">
        <w:rPr>
          <w:rFonts w:ascii="Arial" w:hAnsi="Arial" w:cs="Arial"/>
          <w:spacing w:val="-4"/>
          <w:sz w:val="22"/>
          <w:szCs w:val="20"/>
        </w:rPr>
        <w:t xml:space="preserve">From January 2024 to November 2026, </w:t>
      </w:r>
      <w:r w:rsidRPr="00466C7B">
        <w:rPr>
          <w:rFonts w:ascii="Arial" w:hAnsi="Arial" w:cs="Arial"/>
          <w:sz w:val="22"/>
          <w:szCs w:val="20"/>
        </w:rPr>
        <w:t>interests are payable in monthly installments at the same rate as agreed upon in the agreement with each financial institution.</w:t>
      </w:r>
    </w:p>
    <w:p w14:paraId="710E5F31" w14:textId="35FBD3A9" w:rsidR="00466C7B" w:rsidRPr="00806248" w:rsidRDefault="00466C7B" w:rsidP="00503C32">
      <w:pPr>
        <w:tabs>
          <w:tab w:val="left" w:pos="900"/>
          <w:tab w:val="left" w:pos="2160"/>
          <w:tab w:val="right" w:pos="4860"/>
          <w:tab w:val="right" w:pos="6120"/>
          <w:tab w:val="right" w:pos="7380"/>
        </w:tabs>
        <w:spacing w:before="120" w:after="120" w:line="380" w:lineRule="exact"/>
        <w:ind w:left="547"/>
        <w:jc w:val="thaiDistribute"/>
        <w:rPr>
          <w:rFonts w:ascii="Arial" w:hAnsi="Arial" w:cs="Arial"/>
          <w:b/>
          <w:bCs/>
          <w:sz w:val="22"/>
          <w:szCs w:val="22"/>
        </w:rPr>
      </w:pPr>
      <w:bookmarkStart w:id="4" w:name="_Hlk159510263"/>
      <w:r w:rsidRPr="00806248">
        <w:rPr>
          <w:rFonts w:ascii="Arial" w:hAnsi="Arial" w:cs="Arial"/>
          <w:b/>
          <w:bCs/>
          <w:sz w:val="22"/>
          <w:szCs w:val="22"/>
        </w:rPr>
        <w:t>Long-term loans of the Company</w:t>
      </w:r>
      <w:r w:rsidR="005A43B2" w:rsidRPr="00806248">
        <w:rPr>
          <w:rFonts w:ascii="Arial" w:hAnsi="Arial" w:cs="Arial"/>
          <w:b/>
          <w:bCs/>
          <w:sz w:val="22"/>
          <w:szCs w:val="22"/>
        </w:rPr>
        <w:t xml:space="preserve"> </w:t>
      </w:r>
      <w:r w:rsidR="005A43B2" w:rsidRPr="00806248">
        <w:rPr>
          <w:rFonts w:ascii="Arial" w:hAnsi="Arial" w:cs="Arial"/>
          <w:b/>
          <w:bCs/>
          <w:sz w:val="22"/>
          <w:szCs w:val="20"/>
        </w:rPr>
        <w:t xml:space="preserve">in the project </w:t>
      </w:r>
      <w:r w:rsidR="006D4359" w:rsidRPr="00806248">
        <w:rPr>
          <w:rFonts w:ascii="Arial" w:hAnsi="Arial" w:cs="Arial"/>
          <w:b/>
          <w:bCs/>
          <w:sz w:val="22"/>
          <w:szCs w:val="20"/>
        </w:rPr>
        <w:t>“Multi-Creditors” (formerly known as “DR BIZ”)</w:t>
      </w:r>
    </w:p>
    <w:p w14:paraId="6F01F848" w14:textId="677E0283" w:rsidR="00466C7B" w:rsidRPr="00466C7B" w:rsidRDefault="00466C7B" w:rsidP="00503C32">
      <w:pPr>
        <w:spacing w:before="120" w:after="120" w:line="380" w:lineRule="exact"/>
        <w:ind w:left="547"/>
        <w:jc w:val="thaiDistribute"/>
        <w:rPr>
          <w:rFonts w:ascii="Arial" w:hAnsi="Arial" w:cs="Arial"/>
          <w:b/>
          <w:bCs/>
          <w:sz w:val="22"/>
          <w:szCs w:val="22"/>
        </w:rPr>
      </w:pPr>
      <w:r w:rsidRPr="00466C7B">
        <w:rPr>
          <w:rFonts w:ascii="Arial" w:hAnsi="Arial" w:cs="Arial"/>
          <w:b/>
          <w:bCs/>
          <w:i/>
          <w:iCs/>
          <w:spacing w:val="-4"/>
          <w:sz w:val="22"/>
          <w:szCs w:val="22"/>
        </w:rPr>
        <w:t xml:space="preserve">The adjustment of </w:t>
      </w:r>
      <w:r w:rsidRPr="00466C7B">
        <w:rPr>
          <w:rFonts w:ascii="Arial" w:hAnsi="Arial" w:cs="Arial"/>
          <w:b/>
          <w:bCs/>
          <w:i/>
          <w:iCs/>
          <w:sz w:val="22"/>
          <w:szCs w:val="22"/>
        </w:rPr>
        <w:t xml:space="preserve">the conditions for the installment payments in </w:t>
      </w:r>
      <w:r w:rsidR="00367A82">
        <w:rPr>
          <w:rFonts w:ascii="Arial" w:hAnsi="Arial" w:cs="Arial"/>
          <w:b/>
          <w:bCs/>
          <w:i/>
          <w:iCs/>
          <w:sz w:val="22"/>
          <w:szCs w:val="22"/>
        </w:rPr>
        <w:t>202</w:t>
      </w:r>
      <w:r w:rsidR="002135B4">
        <w:rPr>
          <w:rFonts w:ascii="Arial" w:hAnsi="Arial" w:cs="Arial"/>
          <w:b/>
          <w:bCs/>
          <w:i/>
          <w:iCs/>
          <w:sz w:val="22"/>
          <w:szCs w:val="22"/>
        </w:rPr>
        <w:t>3</w:t>
      </w:r>
    </w:p>
    <w:p w14:paraId="399EDAB7" w14:textId="77777777" w:rsidR="00466C7B" w:rsidRPr="00466C7B" w:rsidRDefault="00466C7B" w:rsidP="00503C32">
      <w:pPr>
        <w:spacing w:before="120" w:after="120" w:line="380" w:lineRule="exact"/>
        <w:ind w:left="547"/>
        <w:jc w:val="thaiDistribute"/>
        <w:rPr>
          <w:rFonts w:ascii="Arial" w:hAnsi="Arial" w:cs="Arial"/>
          <w:i/>
          <w:iCs/>
          <w:spacing w:val="-4"/>
          <w:sz w:val="22"/>
          <w:szCs w:val="22"/>
        </w:rPr>
      </w:pPr>
      <w:r w:rsidRPr="00466C7B">
        <w:rPr>
          <w:rFonts w:ascii="Arial" w:hAnsi="Arial" w:cs="Arial"/>
          <w:i/>
          <w:iCs/>
          <w:spacing w:val="-4"/>
          <w:sz w:val="22"/>
          <w:szCs w:val="22"/>
        </w:rPr>
        <w:t>The conditions for principal installment payments</w:t>
      </w:r>
    </w:p>
    <w:p w14:paraId="1E39825D" w14:textId="77777777" w:rsidR="00466C7B" w:rsidRPr="00466C7B" w:rsidRDefault="00466C7B" w:rsidP="00503C32">
      <w:pPr>
        <w:spacing w:before="120" w:after="120" w:line="380" w:lineRule="exact"/>
        <w:ind w:left="547"/>
        <w:jc w:val="thaiDistribute"/>
        <w:rPr>
          <w:rFonts w:ascii="Arial" w:hAnsi="Arial" w:cs="Arial"/>
          <w:sz w:val="22"/>
          <w:szCs w:val="22"/>
        </w:rPr>
      </w:pPr>
      <w:r w:rsidRPr="00466C7B">
        <w:rPr>
          <w:rFonts w:ascii="Arial" w:hAnsi="Arial" w:cs="Arial"/>
          <w:spacing w:val="-4"/>
          <w:sz w:val="22"/>
          <w:szCs w:val="22"/>
        </w:rPr>
        <w:t xml:space="preserve">From January 2024 to December 2029, principal repayments shall be made in accordance with the repayment schedule agreed upon with each financial institution, and interest shall be paid separately.  </w:t>
      </w:r>
    </w:p>
    <w:p w14:paraId="1F4AE222" w14:textId="77777777" w:rsidR="00466C7B" w:rsidRPr="00466C7B" w:rsidRDefault="00466C7B" w:rsidP="00503C32">
      <w:pPr>
        <w:tabs>
          <w:tab w:val="left" w:pos="900"/>
          <w:tab w:val="left" w:pos="2160"/>
          <w:tab w:val="right" w:pos="4860"/>
          <w:tab w:val="right" w:pos="6120"/>
          <w:tab w:val="right" w:pos="7380"/>
        </w:tabs>
        <w:spacing w:before="120" w:after="120" w:line="380" w:lineRule="exact"/>
        <w:ind w:left="547"/>
        <w:jc w:val="thaiDistribute"/>
        <w:rPr>
          <w:rFonts w:ascii="Arial" w:hAnsi="Arial" w:cs="Arial"/>
          <w:i/>
          <w:iCs/>
          <w:spacing w:val="-4"/>
          <w:sz w:val="22"/>
          <w:szCs w:val="22"/>
        </w:rPr>
      </w:pPr>
      <w:r w:rsidRPr="00466C7B">
        <w:rPr>
          <w:rFonts w:ascii="Arial" w:hAnsi="Arial" w:cs="Arial"/>
          <w:i/>
          <w:iCs/>
          <w:spacing w:val="-4"/>
          <w:sz w:val="22"/>
          <w:szCs w:val="22"/>
        </w:rPr>
        <w:t>The conditions for interest installment payments and interest rate</w:t>
      </w:r>
    </w:p>
    <w:p w14:paraId="16D1FC9C" w14:textId="77777777" w:rsidR="00466C7B" w:rsidRPr="00466C7B" w:rsidRDefault="00466C7B" w:rsidP="00503C32">
      <w:pPr>
        <w:tabs>
          <w:tab w:val="left" w:pos="900"/>
          <w:tab w:val="left" w:pos="2160"/>
          <w:tab w:val="right" w:pos="4860"/>
          <w:tab w:val="right" w:pos="6120"/>
          <w:tab w:val="right" w:pos="7380"/>
        </w:tabs>
        <w:spacing w:before="120" w:after="120" w:line="380" w:lineRule="exact"/>
        <w:ind w:left="547"/>
        <w:jc w:val="thaiDistribute"/>
        <w:rPr>
          <w:rFonts w:ascii="Arial" w:hAnsi="Arial" w:cs="Arial"/>
          <w:i/>
          <w:iCs/>
          <w:spacing w:val="-4"/>
          <w:sz w:val="22"/>
          <w:szCs w:val="22"/>
        </w:rPr>
      </w:pPr>
      <w:r w:rsidRPr="00466C7B">
        <w:rPr>
          <w:rFonts w:ascii="Arial" w:hAnsi="Arial" w:cs="Arial"/>
          <w:spacing w:val="-4"/>
          <w:sz w:val="22"/>
          <w:szCs w:val="22"/>
        </w:rPr>
        <w:t>From January 2024 to December 2029,</w:t>
      </w:r>
      <w:r w:rsidRPr="00466C7B">
        <w:rPr>
          <w:rFonts w:ascii="Arial" w:hAnsi="Arial" w:cs="Arial"/>
          <w:sz w:val="22"/>
          <w:szCs w:val="22"/>
        </w:rPr>
        <w:t xml:space="preserve"> the interests are payable in monthly installments at the same rate as agreed upon in the agreement with each financial institution</w:t>
      </w:r>
      <w:r w:rsidRPr="00466C7B">
        <w:rPr>
          <w:rFonts w:ascii="Arial" w:hAnsi="Arial" w:cs="Arial"/>
          <w:i/>
          <w:iCs/>
          <w:spacing w:val="-4"/>
          <w:sz w:val="22"/>
          <w:szCs w:val="22"/>
        </w:rPr>
        <w:t>.</w:t>
      </w:r>
    </w:p>
    <w:p w14:paraId="10D4A060" w14:textId="590B6FF7" w:rsidR="00466C7B" w:rsidRPr="00466C7B" w:rsidRDefault="00466C7B" w:rsidP="00503C32">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466C7B">
        <w:rPr>
          <w:rFonts w:ascii="Arial" w:hAnsi="Arial" w:cs="Arial"/>
          <w:spacing w:val="-2"/>
          <w:sz w:val="22"/>
          <w:szCs w:val="22"/>
        </w:rPr>
        <w:t>Long-term loans from financial institutions of the Group are secured, as described in Note 20</w:t>
      </w:r>
      <w:r w:rsidRPr="00466C7B">
        <w:rPr>
          <w:rFonts w:ascii="Arial" w:hAnsi="Arial" w:cs="Arial"/>
          <w:sz w:val="22"/>
          <w:szCs w:val="22"/>
        </w:rPr>
        <w:t xml:space="preserve"> to the financial statements.</w:t>
      </w:r>
    </w:p>
    <w:p w14:paraId="48194317" w14:textId="406995D3" w:rsidR="00466C7B" w:rsidRPr="00466C7B" w:rsidRDefault="00466C7B" w:rsidP="00503C32">
      <w:pPr>
        <w:spacing w:before="120" w:after="120" w:line="380" w:lineRule="exact"/>
        <w:ind w:left="540"/>
        <w:jc w:val="thaiDistribute"/>
        <w:rPr>
          <w:rFonts w:ascii="Arial" w:hAnsi="Arial" w:cs="Arial"/>
          <w:noProof/>
          <w:sz w:val="22"/>
          <w:szCs w:val="22"/>
        </w:rPr>
      </w:pPr>
      <w:r w:rsidRPr="00466C7B">
        <w:rPr>
          <w:rFonts w:ascii="Arial" w:hAnsi="Arial" w:cs="Arial"/>
          <w:sz w:val="22"/>
          <w:szCs w:val="22"/>
        </w:rPr>
        <w:t>The loan agreement of one of the subsidiaries contains several covenants which, among other things, require the subsidiary to main</w:t>
      </w:r>
      <w:bookmarkStart w:id="5" w:name="Note23_LT_Loan"/>
      <w:bookmarkEnd w:id="5"/>
      <w:r w:rsidRPr="00466C7B">
        <w:rPr>
          <w:rFonts w:ascii="Arial" w:hAnsi="Arial" w:cs="Arial"/>
          <w:sz w:val="22"/>
          <w:szCs w:val="22"/>
        </w:rPr>
        <w:t xml:space="preserve">tain debt-to-equity ratio and debt service coverage </w:t>
      </w:r>
      <w:r w:rsidRPr="002B5BE2">
        <w:rPr>
          <w:rFonts w:ascii="Arial" w:hAnsi="Arial" w:cs="Arial"/>
          <w:spacing w:val="-2"/>
          <w:sz w:val="22"/>
          <w:szCs w:val="22"/>
        </w:rPr>
        <w:t xml:space="preserve">ratio at the rates prescribed in the agreements. </w:t>
      </w:r>
      <w:r w:rsidRPr="002B5BE2">
        <w:rPr>
          <w:rFonts w:ascii="Arial" w:hAnsi="Arial" w:cs="Arial"/>
          <w:noProof/>
          <w:spacing w:val="-2"/>
          <w:sz w:val="22"/>
          <w:szCs w:val="22"/>
        </w:rPr>
        <w:t xml:space="preserve">During the </w:t>
      </w:r>
      <w:r w:rsidR="000A1397">
        <w:rPr>
          <w:rFonts w:ascii="Arial" w:hAnsi="Arial" w:cs="Arial"/>
          <w:noProof/>
          <w:spacing w:val="-2"/>
          <w:sz w:val="22"/>
          <w:szCs w:val="22"/>
        </w:rPr>
        <w:t>year 2023</w:t>
      </w:r>
      <w:r w:rsidRPr="002B5BE2">
        <w:rPr>
          <w:rFonts w:ascii="Arial" w:hAnsi="Arial" w:cs="Arial"/>
          <w:noProof/>
          <w:spacing w:val="-2"/>
          <w:sz w:val="22"/>
          <w:szCs w:val="22"/>
        </w:rPr>
        <w:t>, one of the subsidiaries</w:t>
      </w:r>
      <w:r w:rsidRPr="00466C7B">
        <w:rPr>
          <w:rFonts w:ascii="Arial" w:hAnsi="Arial" w:cs="Arial"/>
          <w:noProof/>
          <w:sz w:val="22"/>
          <w:szCs w:val="22"/>
        </w:rPr>
        <w:t xml:space="preserve"> made full repayment for the loan from financial institutions and redeemed the mortgages.</w:t>
      </w:r>
    </w:p>
    <w:bookmarkEnd w:id="4"/>
    <w:p w14:paraId="6D6E2BCB" w14:textId="39CCDC1B" w:rsidR="0009788B" w:rsidRPr="003F39EB" w:rsidRDefault="0009788B" w:rsidP="00503C32">
      <w:pPr>
        <w:overflowPunct/>
        <w:autoSpaceDE/>
        <w:autoSpaceDN/>
        <w:adjustRightInd/>
        <w:spacing w:before="120" w:after="120" w:line="380" w:lineRule="exact"/>
        <w:ind w:left="540" w:hanging="540"/>
        <w:textAlignment w:val="auto"/>
        <w:rPr>
          <w:rFonts w:ascii="Arial" w:hAnsi="Arial" w:cs="Arial"/>
          <w:b/>
          <w:bCs/>
          <w:kern w:val="32"/>
          <w:sz w:val="22"/>
          <w:szCs w:val="22"/>
        </w:rPr>
      </w:pPr>
      <w:r w:rsidRPr="003F39EB">
        <w:rPr>
          <w:rFonts w:ascii="Arial" w:hAnsi="Arial" w:cs="Arial"/>
          <w:b/>
          <w:bCs/>
          <w:kern w:val="32"/>
          <w:sz w:val="22"/>
          <w:szCs w:val="22"/>
        </w:rPr>
        <w:t>2</w:t>
      </w:r>
      <w:r w:rsidR="00DF79BF" w:rsidRPr="003F39EB">
        <w:rPr>
          <w:rFonts w:ascii="Arial" w:hAnsi="Arial" w:cs="Arial"/>
          <w:b/>
          <w:bCs/>
          <w:kern w:val="32"/>
          <w:sz w:val="22"/>
          <w:szCs w:val="22"/>
        </w:rPr>
        <w:t>0</w:t>
      </w:r>
      <w:r w:rsidRPr="003F39EB">
        <w:rPr>
          <w:rFonts w:ascii="Arial" w:hAnsi="Arial" w:cs="Arial"/>
          <w:b/>
          <w:bCs/>
          <w:kern w:val="32"/>
          <w:sz w:val="22"/>
          <w:szCs w:val="22"/>
        </w:rPr>
        <w:t>.</w:t>
      </w:r>
      <w:r w:rsidRPr="003F39EB">
        <w:rPr>
          <w:rFonts w:ascii="Arial" w:hAnsi="Arial" w:cs="Arial"/>
          <w:b/>
          <w:bCs/>
          <w:kern w:val="32"/>
          <w:sz w:val="22"/>
          <w:szCs w:val="22"/>
        </w:rPr>
        <w:tab/>
        <w:t>Credit facilities</w:t>
      </w:r>
    </w:p>
    <w:p w14:paraId="3693016F" w14:textId="10DB2D1E" w:rsidR="0009788B" w:rsidRPr="003F39EB" w:rsidRDefault="0009788B" w:rsidP="00503C32">
      <w:pPr>
        <w:tabs>
          <w:tab w:val="left" w:pos="540"/>
        </w:tabs>
        <w:spacing w:before="120" w:after="120" w:line="380" w:lineRule="exact"/>
        <w:ind w:left="547" w:hanging="547"/>
        <w:jc w:val="thaiDistribute"/>
        <w:rPr>
          <w:rFonts w:ascii="Arial" w:hAnsi="Arial" w:cs="Arial"/>
          <w:noProof/>
          <w:sz w:val="22"/>
          <w:szCs w:val="22"/>
        </w:rPr>
      </w:pPr>
      <w:r w:rsidRPr="003F39EB">
        <w:rPr>
          <w:rFonts w:ascii="Arial" w:hAnsi="Arial" w:cs="Arial"/>
          <w:noProof/>
          <w:sz w:val="22"/>
          <w:szCs w:val="22"/>
        </w:rPr>
        <w:tab/>
        <w:t>Credit facilities granted by financial institutions of the Group are guaranteed by the following</w:t>
      </w:r>
      <w:r w:rsidR="00A66C89">
        <w:rPr>
          <w:rFonts w:ascii="Arial" w:hAnsi="Arial" w:cs="Arial"/>
          <w:noProof/>
          <w:sz w:val="22"/>
          <w:szCs w:val="22"/>
        </w:rPr>
        <w:t>:</w:t>
      </w:r>
      <w:r w:rsidRPr="003F39EB">
        <w:rPr>
          <w:rFonts w:ascii="Arial" w:hAnsi="Arial" w:cs="Arial"/>
          <w:noProof/>
          <w:sz w:val="22"/>
          <w:szCs w:val="22"/>
        </w:rPr>
        <w:t xml:space="preserve"> </w:t>
      </w:r>
    </w:p>
    <w:p w14:paraId="213396C4" w14:textId="421618FA" w:rsidR="0024760C" w:rsidRDefault="00C66455" w:rsidP="00503C32">
      <w:pPr>
        <w:pStyle w:val="ListParagraph"/>
        <w:numPr>
          <w:ilvl w:val="0"/>
          <w:numId w:val="8"/>
        </w:numPr>
        <w:spacing w:before="120" w:after="120" w:line="380" w:lineRule="exact"/>
        <w:ind w:left="993" w:hanging="446"/>
        <w:contextualSpacing w:val="0"/>
        <w:jc w:val="thaiDistribute"/>
        <w:rPr>
          <w:rFonts w:ascii="Arial" w:hAnsi="Arial" w:cs="Arial"/>
          <w:noProof/>
          <w:sz w:val="22"/>
          <w:szCs w:val="22"/>
        </w:rPr>
      </w:pPr>
      <w:r w:rsidRPr="00C66455">
        <w:rPr>
          <w:rFonts w:ascii="Arial" w:hAnsi="Arial" w:cs="Arial"/>
          <w:noProof/>
          <w:sz w:val="22"/>
          <w:szCs w:val="22"/>
        </w:rPr>
        <w:t>The guarantee provided by the Company and its subsidiar</w:t>
      </w:r>
      <w:r w:rsidR="000A1397">
        <w:rPr>
          <w:rFonts w:ascii="Arial" w:hAnsi="Arial" w:cs="Arial"/>
          <w:noProof/>
          <w:sz w:val="22"/>
          <w:szCs w:val="22"/>
        </w:rPr>
        <w:t>ies</w:t>
      </w:r>
      <w:r w:rsidRPr="00C66455">
        <w:rPr>
          <w:rFonts w:ascii="Arial" w:hAnsi="Arial" w:cs="Arial"/>
          <w:noProof/>
          <w:sz w:val="22"/>
          <w:szCs w:val="22"/>
        </w:rPr>
        <w:t>. Guarantee fees have been charged at rates of 1.</w:t>
      </w:r>
      <w:r w:rsidR="007D705F">
        <w:rPr>
          <w:rFonts w:ascii="Arial" w:hAnsi="Arial" w:cs="Arial"/>
          <w:noProof/>
          <w:sz w:val="22"/>
          <w:szCs w:val="22"/>
        </w:rPr>
        <w:t>50</w:t>
      </w:r>
      <w:r w:rsidRPr="00C66455">
        <w:rPr>
          <w:rFonts w:ascii="Arial" w:hAnsi="Arial" w:cs="Arial"/>
          <w:noProof/>
          <w:sz w:val="22"/>
          <w:szCs w:val="22"/>
        </w:rPr>
        <w:t xml:space="preserve"> and </w:t>
      </w:r>
      <w:r w:rsidR="007D705F">
        <w:rPr>
          <w:rFonts w:ascii="Arial" w:hAnsi="Arial" w:cs="Arial"/>
          <w:noProof/>
          <w:sz w:val="22"/>
          <w:szCs w:val="22"/>
        </w:rPr>
        <w:t>1.75</w:t>
      </w:r>
      <w:r w:rsidRPr="00C66455">
        <w:rPr>
          <w:rFonts w:ascii="Arial" w:hAnsi="Arial" w:cs="Arial"/>
          <w:noProof/>
          <w:sz w:val="22"/>
          <w:szCs w:val="22"/>
        </w:rPr>
        <w:t xml:space="preserve"> percent per guarantee amount</w:t>
      </w:r>
      <w:r w:rsidR="000A1397">
        <w:rPr>
          <w:rFonts w:ascii="Arial" w:hAnsi="Arial" w:cs="Arial"/>
          <w:noProof/>
          <w:sz w:val="22"/>
          <w:szCs w:val="22"/>
        </w:rPr>
        <w:t xml:space="preserve"> (2023: 1.75 percent per guarantee amount).</w:t>
      </w:r>
      <w:r w:rsidRPr="00C66455">
        <w:rPr>
          <w:rFonts w:ascii="Arial" w:hAnsi="Arial" w:cs="Arial"/>
          <w:noProof/>
          <w:sz w:val="22"/>
          <w:szCs w:val="22"/>
        </w:rPr>
        <w:t xml:space="preserve"> </w:t>
      </w:r>
    </w:p>
    <w:p w14:paraId="178C0AE6" w14:textId="484FF17B" w:rsidR="002026C5" w:rsidRDefault="002026C5" w:rsidP="00C67213">
      <w:pPr>
        <w:pStyle w:val="ListParagraph"/>
        <w:spacing w:before="120" w:after="120" w:line="360" w:lineRule="exact"/>
        <w:ind w:left="993"/>
        <w:contextualSpacing w:val="0"/>
        <w:jc w:val="thaiDistribute"/>
        <w:rPr>
          <w:rFonts w:ascii="Arial" w:hAnsi="Arial" w:cs="Arial"/>
          <w:noProof/>
          <w:sz w:val="22"/>
          <w:szCs w:val="22"/>
        </w:rPr>
      </w:pPr>
      <w:r>
        <w:rPr>
          <w:rFonts w:ascii="Arial" w:hAnsi="Arial" w:cs="Arial"/>
          <w:noProof/>
          <w:sz w:val="22"/>
          <w:szCs w:val="22"/>
        </w:rPr>
        <w:br w:type="page"/>
      </w:r>
    </w:p>
    <w:p w14:paraId="73BC048D" w14:textId="5C32D02E" w:rsidR="0009788B" w:rsidRPr="003F39EB" w:rsidRDefault="0009788B" w:rsidP="0024760C">
      <w:pPr>
        <w:pStyle w:val="ListParagraph"/>
        <w:numPr>
          <w:ilvl w:val="0"/>
          <w:numId w:val="8"/>
        </w:numPr>
        <w:spacing w:before="120" w:after="120" w:line="380" w:lineRule="exact"/>
        <w:ind w:left="993" w:hanging="446"/>
        <w:contextualSpacing w:val="0"/>
        <w:jc w:val="thaiDistribute"/>
        <w:rPr>
          <w:rFonts w:ascii="Arial" w:hAnsi="Arial" w:cs="Arial"/>
          <w:noProof/>
          <w:sz w:val="22"/>
          <w:szCs w:val="22"/>
        </w:rPr>
      </w:pPr>
      <w:r w:rsidRPr="003F39EB">
        <w:rPr>
          <w:rFonts w:ascii="Arial" w:hAnsi="Arial" w:cs="Arial"/>
          <w:noProof/>
          <w:sz w:val="22"/>
          <w:szCs w:val="22"/>
        </w:rPr>
        <w:t>The pledge/mortgage of by the assets of the Company and its subsidiar</w:t>
      </w:r>
      <w:r w:rsidR="0098632B">
        <w:rPr>
          <w:rFonts w:ascii="Arial" w:hAnsi="Arial" w:cs="Arial"/>
          <w:noProof/>
          <w:sz w:val="22"/>
          <w:szCs w:val="22"/>
        </w:rPr>
        <w:t>ies</w:t>
      </w:r>
      <w:r w:rsidRPr="003F39EB">
        <w:rPr>
          <w:rFonts w:ascii="Arial" w:hAnsi="Arial" w:cs="Arial"/>
          <w:noProof/>
          <w:sz w:val="22"/>
          <w:szCs w:val="22"/>
        </w:rPr>
        <w:t xml:space="preserve"> with the net book value as at 31 December </w:t>
      </w:r>
      <w:r w:rsidR="00367A82">
        <w:rPr>
          <w:rFonts w:ascii="Arial" w:hAnsi="Arial" w:cs="Arial"/>
          <w:noProof/>
          <w:sz w:val="22"/>
          <w:szCs w:val="22"/>
        </w:rPr>
        <w:t>2024</w:t>
      </w:r>
      <w:r w:rsidRPr="003F39EB">
        <w:rPr>
          <w:rFonts w:ascii="Arial" w:hAnsi="Arial" w:cs="Arial"/>
          <w:noProof/>
          <w:sz w:val="22"/>
          <w:szCs w:val="22"/>
        </w:rPr>
        <w:t xml:space="preserve"> and </w:t>
      </w:r>
      <w:r w:rsidR="00367A82">
        <w:rPr>
          <w:rFonts w:ascii="Arial" w:hAnsi="Arial" w:cs="Arial"/>
          <w:noProof/>
          <w:sz w:val="22"/>
          <w:szCs w:val="22"/>
        </w:rPr>
        <w:t>2023</w:t>
      </w:r>
      <w:r w:rsidRPr="003F39EB">
        <w:rPr>
          <w:rFonts w:ascii="Arial" w:hAnsi="Arial" w:cs="Arial"/>
          <w:noProof/>
          <w:sz w:val="22"/>
          <w:szCs w:val="22"/>
        </w:rPr>
        <w:t xml:space="preserve"> as summarised below:</w:t>
      </w:r>
    </w:p>
    <w:tbl>
      <w:tblPr>
        <w:tblW w:w="8685" w:type="dxa"/>
        <w:tblInd w:w="900" w:type="dxa"/>
        <w:tblLayout w:type="fixed"/>
        <w:tblLook w:val="0000" w:firstRow="0" w:lastRow="0" w:firstColumn="0" w:lastColumn="0" w:noHBand="0" w:noVBand="0"/>
      </w:tblPr>
      <w:tblGrid>
        <w:gridCol w:w="3600"/>
        <w:gridCol w:w="1271"/>
        <w:gridCol w:w="1271"/>
        <w:gridCol w:w="1271"/>
        <w:gridCol w:w="1272"/>
      </w:tblGrid>
      <w:tr w:rsidR="00E71937" w:rsidRPr="0098632B" w14:paraId="18F93ABA" w14:textId="77777777" w:rsidTr="0098632B">
        <w:trPr>
          <w:trHeight w:val="74"/>
          <w:tblHeader/>
        </w:trPr>
        <w:tc>
          <w:tcPr>
            <w:tcW w:w="3600" w:type="dxa"/>
            <w:vAlign w:val="bottom"/>
          </w:tcPr>
          <w:p w14:paraId="0F078099" w14:textId="77777777" w:rsidR="0009788B" w:rsidRPr="0098632B" w:rsidRDefault="0009788B" w:rsidP="00D15CE8">
            <w:pPr>
              <w:overflowPunct/>
              <w:autoSpaceDE/>
              <w:autoSpaceDN/>
              <w:adjustRightInd/>
              <w:spacing w:line="350" w:lineRule="exact"/>
              <w:ind w:left="547" w:right="-2" w:hanging="547"/>
              <w:textAlignment w:val="auto"/>
              <w:rPr>
                <w:rFonts w:ascii="Arial" w:hAnsi="Arial" w:cs="Arial"/>
                <w:sz w:val="18"/>
                <w:szCs w:val="18"/>
                <w:lang w:val="x-none" w:eastAsia="x-none"/>
              </w:rPr>
            </w:pPr>
          </w:p>
        </w:tc>
        <w:tc>
          <w:tcPr>
            <w:tcW w:w="5085" w:type="dxa"/>
            <w:gridSpan w:val="4"/>
            <w:vAlign w:val="bottom"/>
          </w:tcPr>
          <w:p w14:paraId="2DDD2C4C" w14:textId="77777777" w:rsidR="0009788B" w:rsidRPr="0098632B" w:rsidRDefault="0009788B" w:rsidP="00D15CE8">
            <w:pPr>
              <w:overflowPunct/>
              <w:autoSpaceDE/>
              <w:autoSpaceDN/>
              <w:adjustRightInd/>
              <w:spacing w:line="350" w:lineRule="exact"/>
              <w:ind w:left="-18"/>
              <w:jc w:val="right"/>
              <w:textAlignment w:val="auto"/>
              <w:rPr>
                <w:rFonts w:ascii="Arial" w:hAnsi="Arial" w:cs="Arial"/>
                <w:kern w:val="28"/>
                <w:sz w:val="18"/>
                <w:szCs w:val="18"/>
              </w:rPr>
            </w:pPr>
            <w:r w:rsidRPr="0098632B">
              <w:rPr>
                <w:rFonts w:ascii="Arial" w:hAnsi="Arial" w:cs="Arial"/>
                <w:kern w:val="28"/>
                <w:sz w:val="18"/>
                <w:szCs w:val="18"/>
              </w:rPr>
              <w:t>(Unit: Million Baht)</w:t>
            </w:r>
          </w:p>
        </w:tc>
      </w:tr>
      <w:tr w:rsidR="00E71937" w:rsidRPr="0098632B" w14:paraId="103B09E2" w14:textId="77777777" w:rsidTr="0098632B">
        <w:trPr>
          <w:tblHeader/>
        </w:trPr>
        <w:tc>
          <w:tcPr>
            <w:tcW w:w="3600" w:type="dxa"/>
            <w:vAlign w:val="bottom"/>
          </w:tcPr>
          <w:p w14:paraId="2C4EA041" w14:textId="77777777" w:rsidR="0009788B" w:rsidRPr="0098632B" w:rsidRDefault="0009788B" w:rsidP="00D15CE8">
            <w:pPr>
              <w:overflowPunct/>
              <w:autoSpaceDE/>
              <w:autoSpaceDN/>
              <w:adjustRightInd/>
              <w:spacing w:line="350" w:lineRule="exact"/>
              <w:ind w:left="547" w:right="-2" w:hanging="547"/>
              <w:textAlignment w:val="auto"/>
              <w:rPr>
                <w:rFonts w:ascii="Arial" w:hAnsi="Arial" w:cs="Arial"/>
                <w:sz w:val="18"/>
                <w:szCs w:val="18"/>
                <w:lang w:val="x-none" w:eastAsia="x-none"/>
              </w:rPr>
            </w:pPr>
          </w:p>
        </w:tc>
        <w:tc>
          <w:tcPr>
            <w:tcW w:w="2542" w:type="dxa"/>
            <w:gridSpan w:val="2"/>
            <w:vAlign w:val="bottom"/>
          </w:tcPr>
          <w:p w14:paraId="5F66974E" w14:textId="77777777" w:rsidR="0009788B" w:rsidRPr="0098632B" w:rsidRDefault="0009788B" w:rsidP="00D15CE8">
            <w:pPr>
              <w:pBdr>
                <w:bottom w:val="single" w:sz="4" w:space="1" w:color="auto"/>
              </w:pBdr>
              <w:overflowPunct/>
              <w:autoSpaceDE/>
              <w:autoSpaceDN/>
              <w:adjustRightInd/>
              <w:spacing w:line="350" w:lineRule="exact"/>
              <w:ind w:left="-18"/>
              <w:jc w:val="center"/>
              <w:textAlignment w:val="auto"/>
              <w:rPr>
                <w:rFonts w:ascii="Arial" w:hAnsi="Arial" w:cs="Arial"/>
                <w:sz w:val="18"/>
                <w:szCs w:val="18"/>
              </w:rPr>
            </w:pPr>
            <w:r w:rsidRPr="0098632B">
              <w:rPr>
                <w:rFonts w:ascii="Arial" w:hAnsi="Arial" w:cs="Arial"/>
                <w:sz w:val="18"/>
                <w:szCs w:val="18"/>
              </w:rPr>
              <w:t>Consolidated</w:t>
            </w:r>
          </w:p>
          <w:p w14:paraId="7DC7864A" w14:textId="77777777" w:rsidR="0009788B" w:rsidRPr="0098632B" w:rsidRDefault="0009788B" w:rsidP="00D15CE8">
            <w:pPr>
              <w:pBdr>
                <w:bottom w:val="single" w:sz="4" w:space="1" w:color="auto"/>
              </w:pBdr>
              <w:overflowPunct/>
              <w:autoSpaceDE/>
              <w:autoSpaceDN/>
              <w:adjustRightInd/>
              <w:spacing w:line="350" w:lineRule="exact"/>
              <w:ind w:left="-18"/>
              <w:jc w:val="center"/>
              <w:textAlignment w:val="auto"/>
              <w:rPr>
                <w:rFonts w:ascii="Arial" w:hAnsi="Arial" w:cs="Arial"/>
                <w:sz w:val="18"/>
                <w:szCs w:val="18"/>
              </w:rPr>
            </w:pPr>
            <w:r w:rsidRPr="0098632B">
              <w:rPr>
                <w:rFonts w:ascii="Arial" w:hAnsi="Arial" w:cs="Arial"/>
                <w:sz w:val="18"/>
                <w:szCs w:val="18"/>
              </w:rPr>
              <w:t>financial statements</w:t>
            </w:r>
          </w:p>
        </w:tc>
        <w:tc>
          <w:tcPr>
            <w:tcW w:w="2543" w:type="dxa"/>
            <w:gridSpan w:val="2"/>
            <w:vAlign w:val="bottom"/>
          </w:tcPr>
          <w:p w14:paraId="6A77C7DB" w14:textId="77777777" w:rsidR="0009788B" w:rsidRPr="0098632B" w:rsidRDefault="0009788B" w:rsidP="00D15CE8">
            <w:pPr>
              <w:pBdr>
                <w:bottom w:val="single" w:sz="4" w:space="1" w:color="auto"/>
              </w:pBdr>
              <w:overflowPunct/>
              <w:autoSpaceDE/>
              <w:autoSpaceDN/>
              <w:adjustRightInd/>
              <w:spacing w:line="350" w:lineRule="exact"/>
              <w:ind w:left="-18"/>
              <w:jc w:val="center"/>
              <w:textAlignment w:val="auto"/>
              <w:rPr>
                <w:rFonts w:ascii="Arial" w:hAnsi="Arial" w:cs="Arial"/>
                <w:sz w:val="18"/>
                <w:szCs w:val="18"/>
              </w:rPr>
            </w:pPr>
            <w:r w:rsidRPr="0098632B">
              <w:rPr>
                <w:rFonts w:ascii="Arial" w:hAnsi="Arial" w:cs="Arial"/>
                <w:sz w:val="18"/>
                <w:szCs w:val="18"/>
              </w:rPr>
              <w:t xml:space="preserve">Separate               financial statements           </w:t>
            </w:r>
          </w:p>
        </w:tc>
      </w:tr>
      <w:tr w:rsidR="00E71937" w:rsidRPr="0098632B" w14:paraId="75DC003C" w14:textId="77777777" w:rsidTr="0098632B">
        <w:tc>
          <w:tcPr>
            <w:tcW w:w="3600" w:type="dxa"/>
            <w:vAlign w:val="bottom"/>
          </w:tcPr>
          <w:p w14:paraId="43F6D71A" w14:textId="77777777" w:rsidR="0009788B" w:rsidRPr="0098632B" w:rsidRDefault="0009788B" w:rsidP="00D15CE8">
            <w:pPr>
              <w:overflowPunct/>
              <w:autoSpaceDE/>
              <w:autoSpaceDN/>
              <w:adjustRightInd/>
              <w:spacing w:line="350" w:lineRule="exact"/>
              <w:textAlignment w:val="auto"/>
              <w:rPr>
                <w:rFonts w:ascii="Arial" w:hAnsi="Arial" w:cs="Arial"/>
                <w:sz w:val="18"/>
                <w:szCs w:val="18"/>
              </w:rPr>
            </w:pPr>
          </w:p>
        </w:tc>
        <w:tc>
          <w:tcPr>
            <w:tcW w:w="1271" w:type="dxa"/>
            <w:vAlign w:val="bottom"/>
          </w:tcPr>
          <w:p w14:paraId="6FA6DC88" w14:textId="54E775BE" w:rsidR="0009788B" w:rsidRPr="0098632B" w:rsidRDefault="00367A82" w:rsidP="00D15CE8">
            <w:pPr>
              <w:overflowPunct/>
              <w:autoSpaceDE/>
              <w:autoSpaceDN/>
              <w:adjustRightInd/>
              <w:spacing w:line="350" w:lineRule="exact"/>
              <w:jc w:val="center"/>
              <w:textAlignment w:val="auto"/>
              <w:rPr>
                <w:rFonts w:ascii="Arial" w:hAnsi="Arial" w:cs="Arial"/>
                <w:sz w:val="18"/>
                <w:szCs w:val="18"/>
                <w:u w:val="single"/>
              </w:rPr>
            </w:pPr>
            <w:r w:rsidRPr="0098632B">
              <w:rPr>
                <w:rFonts w:ascii="Arial" w:hAnsi="Arial" w:cs="Arial"/>
                <w:sz w:val="18"/>
                <w:szCs w:val="18"/>
                <w:u w:val="single"/>
              </w:rPr>
              <w:t>2024</w:t>
            </w:r>
          </w:p>
        </w:tc>
        <w:tc>
          <w:tcPr>
            <w:tcW w:w="1271" w:type="dxa"/>
            <w:vAlign w:val="bottom"/>
          </w:tcPr>
          <w:p w14:paraId="6F67304F" w14:textId="0667E23B" w:rsidR="0009788B" w:rsidRPr="0098632B" w:rsidRDefault="00367A82" w:rsidP="00D15CE8">
            <w:pPr>
              <w:overflowPunct/>
              <w:autoSpaceDE/>
              <w:autoSpaceDN/>
              <w:adjustRightInd/>
              <w:spacing w:line="350" w:lineRule="exact"/>
              <w:jc w:val="center"/>
              <w:textAlignment w:val="auto"/>
              <w:rPr>
                <w:rFonts w:ascii="Arial" w:hAnsi="Arial" w:cs="Arial"/>
                <w:sz w:val="18"/>
                <w:szCs w:val="18"/>
                <w:u w:val="single"/>
              </w:rPr>
            </w:pPr>
            <w:r w:rsidRPr="0098632B">
              <w:rPr>
                <w:rFonts w:ascii="Arial" w:hAnsi="Arial" w:cs="Arial"/>
                <w:sz w:val="18"/>
                <w:szCs w:val="18"/>
                <w:u w:val="single"/>
              </w:rPr>
              <w:t>2023</w:t>
            </w:r>
          </w:p>
        </w:tc>
        <w:tc>
          <w:tcPr>
            <w:tcW w:w="1271" w:type="dxa"/>
            <w:vAlign w:val="bottom"/>
          </w:tcPr>
          <w:p w14:paraId="64B53DE9" w14:textId="7036A570" w:rsidR="0009788B" w:rsidRPr="0098632B" w:rsidRDefault="00367A82" w:rsidP="00D15CE8">
            <w:pPr>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u w:val="single"/>
              </w:rPr>
              <w:t>2024</w:t>
            </w:r>
          </w:p>
        </w:tc>
        <w:tc>
          <w:tcPr>
            <w:tcW w:w="1272" w:type="dxa"/>
            <w:vAlign w:val="bottom"/>
          </w:tcPr>
          <w:p w14:paraId="1814ED30" w14:textId="7D9B73C7" w:rsidR="0009788B" w:rsidRPr="0098632B" w:rsidRDefault="00367A82" w:rsidP="00D15CE8">
            <w:pPr>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u w:val="single"/>
              </w:rPr>
              <w:t>2023</w:t>
            </w:r>
          </w:p>
        </w:tc>
      </w:tr>
      <w:tr w:rsidR="00822C3F" w:rsidRPr="0098632B" w14:paraId="3D531041" w14:textId="77777777" w:rsidTr="0098632B">
        <w:tc>
          <w:tcPr>
            <w:tcW w:w="3600" w:type="dxa"/>
            <w:vAlign w:val="bottom"/>
          </w:tcPr>
          <w:p w14:paraId="1401E7AC" w14:textId="77777777" w:rsidR="00822C3F" w:rsidRPr="0098632B" w:rsidRDefault="00822C3F" w:rsidP="00822C3F">
            <w:pPr>
              <w:overflowPunct/>
              <w:autoSpaceDE/>
              <w:autoSpaceDN/>
              <w:adjustRightInd/>
              <w:spacing w:line="350" w:lineRule="exact"/>
              <w:textAlignment w:val="auto"/>
              <w:rPr>
                <w:rFonts w:ascii="Arial" w:hAnsi="Arial" w:cs="Arial"/>
                <w:sz w:val="18"/>
                <w:szCs w:val="18"/>
                <w:lang w:val="en-GB"/>
              </w:rPr>
            </w:pPr>
            <w:r w:rsidRPr="0098632B">
              <w:rPr>
                <w:rFonts w:ascii="Arial" w:hAnsi="Arial" w:cs="Arial"/>
                <w:sz w:val="18"/>
                <w:szCs w:val="18"/>
                <w:lang w:val="en-GB"/>
              </w:rPr>
              <w:t xml:space="preserve">Land </w:t>
            </w:r>
          </w:p>
        </w:tc>
        <w:tc>
          <w:tcPr>
            <w:tcW w:w="1271" w:type="dxa"/>
          </w:tcPr>
          <w:p w14:paraId="28217E4A" w14:textId="60A13685" w:rsidR="00822C3F" w:rsidRPr="0098632B" w:rsidRDefault="0074116E"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342</w:t>
            </w:r>
          </w:p>
        </w:tc>
        <w:tc>
          <w:tcPr>
            <w:tcW w:w="1271" w:type="dxa"/>
          </w:tcPr>
          <w:p w14:paraId="27F69754" w14:textId="5ED95108" w:rsidR="00822C3F" w:rsidRPr="0098632B" w:rsidRDefault="00822C3F"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342</w:t>
            </w:r>
          </w:p>
        </w:tc>
        <w:tc>
          <w:tcPr>
            <w:tcW w:w="1271" w:type="dxa"/>
          </w:tcPr>
          <w:p w14:paraId="3A183F11" w14:textId="02CA1968" w:rsidR="00822C3F" w:rsidRPr="0098632B" w:rsidRDefault="0074116E"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342</w:t>
            </w:r>
          </w:p>
        </w:tc>
        <w:tc>
          <w:tcPr>
            <w:tcW w:w="1272" w:type="dxa"/>
          </w:tcPr>
          <w:p w14:paraId="4F3848F0" w14:textId="053E2F37" w:rsidR="00822C3F" w:rsidRPr="0098632B" w:rsidRDefault="00822C3F"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342</w:t>
            </w:r>
          </w:p>
        </w:tc>
      </w:tr>
      <w:tr w:rsidR="00822C3F" w:rsidRPr="0098632B" w14:paraId="130999AF" w14:textId="77777777" w:rsidTr="0098632B">
        <w:tc>
          <w:tcPr>
            <w:tcW w:w="3600" w:type="dxa"/>
            <w:vAlign w:val="bottom"/>
          </w:tcPr>
          <w:p w14:paraId="36A36B20" w14:textId="6C38E30E" w:rsidR="00822C3F" w:rsidRPr="0098632B" w:rsidRDefault="0098632B" w:rsidP="00822C3F">
            <w:pPr>
              <w:overflowPunct/>
              <w:autoSpaceDE/>
              <w:autoSpaceDN/>
              <w:adjustRightInd/>
              <w:spacing w:line="350" w:lineRule="exact"/>
              <w:textAlignment w:val="auto"/>
              <w:rPr>
                <w:rFonts w:ascii="Arial" w:hAnsi="Arial" w:cs="Arial"/>
                <w:sz w:val="18"/>
                <w:szCs w:val="18"/>
                <w:cs/>
                <w:lang w:val="en-GB"/>
              </w:rPr>
            </w:pPr>
            <w:r w:rsidRPr="0098632B">
              <w:rPr>
                <w:rFonts w:ascii="Arial" w:hAnsi="Arial" w:cs="Arial"/>
                <w:sz w:val="18"/>
                <w:szCs w:val="18"/>
                <w:lang w:val="en-GB"/>
              </w:rPr>
              <w:t>Buildings and building improvement</w:t>
            </w:r>
            <w:r w:rsidR="00822C3F" w:rsidRPr="0098632B">
              <w:rPr>
                <w:rFonts w:ascii="Arial" w:hAnsi="Arial" w:cs="Arial"/>
                <w:sz w:val="18"/>
                <w:szCs w:val="18"/>
                <w:lang w:val="en-GB"/>
              </w:rPr>
              <w:t xml:space="preserve"> - net</w:t>
            </w:r>
          </w:p>
        </w:tc>
        <w:tc>
          <w:tcPr>
            <w:tcW w:w="1271" w:type="dxa"/>
          </w:tcPr>
          <w:p w14:paraId="3651787A" w14:textId="01731A54" w:rsidR="00822C3F" w:rsidRPr="0098632B" w:rsidRDefault="0074116E"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63</w:t>
            </w:r>
          </w:p>
        </w:tc>
        <w:tc>
          <w:tcPr>
            <w:tcW w:w="1271" w:type="dxa"/>
          </w:tcPr>
          <w:p w14:paraId="6E87AF98" w14:textId="5F313245" w:rsidR="00822C3F" w:rsidRPr="0098632B" w:rsidRDefault="00822C3F"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68</w:t>
            </w:r>
          </w:p>
        </w:tc>
        <w:tc>
          <w:tcPr>
            <w:tcW w:w="1271" w:type="dxa"/>
          </w:tcPr>
          <w:p w14:paraId="66683ACD" w14:textId="34F0E928" w:rsidR="00822C3F" w:rsidRPr="0098632B" w:rsidRDefault="0074116E"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54</w:t>
            </w:r>
          </w:p>
        </w:tc>
        <w:tc>
          <w:tcPr>
            <w:tcW w:w="1272" w:type="dxa"/>
          </w:tcPr>
          <w:p w14:paraId="47A4A98E" w14:textId="263C4036" w:rsidR="00822C3F" w:rsidRPr="0098632B" w:rsidRDefault="00822C3F"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59</w:t>
            </w:r>
          </w:p>
        </w:tc>
      </w:tr>
      <w:tr w:rsidR="00822C3F" w:rsidRPr="0098632B" w14:paraId="7C4EAAE1" w14:textId="77777777" w:rsidTr="0098632B">
        <w:tc>
          <w:tcPr>
            <w:tcW w:w="3600" w:type="dxa"/>
            <w:vAlign w:val="bottom"/>
          </w:tcPr>
          <w:p w14:paraId="72599408" w14:textId="77777777" w:rsidR="00822C3F" w:rsidRPr="0098632B" w:rsidRDefault="00822C3F" w:rsidP="00822C3F">
            <w:pPr>
              <w:overflowPunct/>
              <w:autoSpaceDE/>
              <w:autoSpaceDN/>
              <w:adjustRightInd/>
              <w:spacing w:line="350" w:lineRule="exact"/>
              <w:textAlignment w:val="auto"/>
              <w:rPr>
                <w:rFonts w:ascii="Arial" w:hAnsi="Arial" w:cs="Arial"/>
                <w:sz w:val="18"/>
                <w:szCs w:val="18"/>
                <w:cs/>
                <w:lang w:val="en-GB"/>
              </w:rPr>
            </w:pPr>
            <w:r w:rsidRPr="0098632B">
              <w:rPr>
                <w:rFonts w:ascii="Arial" w:hAnsi="Arial" w:cs="Arial"/>
                <w:sz w:val="18"/>
                <w:szCs w:val="18"/>
                <w:lang w:val="en-GB"/>
              </w:rPr>
              <w:t xml:space="preserve">Machinery and equipment - net </w:t>
            </w:r>
          </w:p>
        </w:tc>
        <w:tc>
          <w:tcPr>
            <w:tcW w:w="1271" w:type="dxa"/>
          </w:tcPr>
          <w:p w14:paraId="7190DF5B" w14:textId="236015E4" w:rsidR="00822C3F" w:rsidRPr="0098632B" w:rsidRDefault="0074116E"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339</w:t>
            </w:r>
          </w:p>
        </w:tc>
        <w:tc>
          <w:tcPr>
            <w:tcW w:w="1271" w:type="dxa"/>
          </w:tcPr>
          <w:p w14:paraId="5DD587FD" w14:textId="4473C35B" w:rsidR="00822C3F" w:rsidRPr="0098632B" w:rsidRDefault="00822C3F"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366</w:t>
            </w:r>
          </w:p>
        </w:tc>
        <w:tc>
          <w:tcPr>
            <w:tcW w:w="1271" w:type="dxa"/>
          </w:tcPr>
          <w:p w14:paraId="63CEDE55" w14:textId="0CE41AC9" w:rsidR="00822C3F" w:rsidRPr="0098632B" w:rsidRDefault="0074116E"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316</w:t>
            </w:r>
          </w:p>
        </w:tc>
        <w:tc>
          <w:tcPr>
            <w:tcW w:w="1272" w:type="dxa"/>
          </w:tcPr>
          <w:p w14:paraId="12345286" w14:textId="4A878FC9" w:rsidR="00822C3F" w:rsidRPr="0098632B" w:rsidRDefault="00822C3F" w:rsidP="0098632B">
            <w:pPr>
              <w:tabs>
                <w:tab w:val="decimal" w:pos="797"/>
              </w:tabs>
              <w:overflowPunct/>
              <w:autoSpaceDE/>
              <w:autoSpaceDN/>
              <w:adjustRightInd/>
              <w:spacing w:line="350" w:lineRule="exact"/>
              <w:jc w:val="center"/>
              <w:textAlignment w:val="auto"/>
              <w:rPr>
                <w:rFonts w:ascii="Arial" w:hAnsi="Arial" w:cs="Arial"/>
                <w:sz w:val="18"/>
                <w:szCs w:val="18"/>
              </w:rPr>
            </w:pPr>
            <w:r w:rsidRPr="0098632B">
              <w:rPr>
                <w:rFonts w:ascii="Arial" w:hAnsi="Arial" w:cs="Arial"/>
                <w:sz w:val="18"/>
                <w:szCs w:val="18"/>
              </w:rPr>
              <w:t>331</w:t>
            </w:r>
          </w:p>
        </w:tc>
      </w:tr>
    </w:tbl>
    <w:p w14:paraId="26AF0AE0" w14:textId="676944EA" w:rsidR="00A6407F" w:rsidRPr="006E3D1D" w:rsidRDefault="00A6407F" w:rsidP="00D15CE8">
      <w:pPr>
        <w:pStyle w:val="ListParagraph"/>
        <w:spacing w:before="240" w:after="120" w:line="350" w:lineRule="exact"/>
        <w:ind w:left="994"/>
        <w:contextualSpacing w:val="0"/>
        <w:jc w:val="thaiDistribute"/>
        <w:rPr>
          <w:rFonts w:ascii="Arial" w:hAnsi="Arial" w:cs="Arial"/>
          <w:noProof/>
          <w:sz w:val="22"/>
          <w:szCs w:val="22"/>
        </w:rPr>
      </w:pPr>
      <w:r w:rsidRPr="007D705F">
        <w:rPr>
          <w:rFonts w:ascii="Arial" w:hAnsi="Arial" w:cs="Arial"/>
          <w:noProof/>
          <w:sz w:val="22"/>
          <w:szCs w:val="22"/>
        </w:rPr>
        <w:t xml:space="preserve">During the </w:t>
      </w:r>
      <w:r w:rsidR="005A43B2" w:rsidRPr="007D705F">
        <w:rPr>
          <w:rFonts w:ascii="Arial" w:hAnsi="Arial" w:cs="Arial"/>
          <w:noProof/>
          <w:sz w:val="22"/>
          <w:szCs w:val="22"/>
        </w:rPr>
        <w:t>year</w:t>
      </w:r>
      <w:r w:rsidR="007D705F" w:rsidRPr="007D705F">
        <w:rPr>
          <w:rFonts w:ascii="Arial" w:hAnsi="Arial" w:cs="Arial"/>
          <w:noProof/>
          <w:sz w:val="22"/>
          <w:szCs w:val="22"/>
        </w:rPr>
        <w:t xml:space="preserve"> 2023</w:t>
      </w:r>
      <w:r w:rsidRPr="007D705F">
        <w:rPr>
          <w:rFonts w:ascii="Arial" w:hAnsi="Arial" w:cs="Arial"/>
          <w:noProof/>
          <w:sz w:val="22"/>
          <w:szCs w:val="22"/>
        </w:rPr>
        <w:t xml:space="preserve">, one of the subsidiaries made full repayment for the loan and </w:t>
      </w:r>
      <w:r w:rsidR="007E4DDD">
        <w:rPr>
          <w:rFonts w:ascii="Arial" w:hAnsi="Arial" w:cs="Arial"/>
          <w:noProof/>
          <w:sz w:val="22"/>
          <w:szCs w:val="22"/>
        </w:rPr>
        <w:t xml:space="preserve">redeemed the mortgages </w:t>
      </w:r>
      <w:r w:rsidR="00F254EA">
        <w:rPr>
          <w:rFonts w:ascii="Arial" w:hAnsi="Arial" w:cs="Arial"/>
          <w:noProof/>
          <w:sz w:val="22"/>
          <w:szCs w:val="22"/>
        </w:rPr>
        <w:t>of subsidiary’s land and buildings</w:t>
      </w:r>
      <w:r w:rsidR="007D705F" w:rsidRPr="007D705F">
        <w:rPr>
          <w:rFonts w:ascii="Arial" w:hAnsi="Arial" w:cs="Arial"/>
          <w:noProof/>
          <w:sz w:val="22"/>
          <w:szCs w:val="22"/>
        </w:rPr>
        <w:t>.</w:t>
      </w:r>
    </w:p>
    <w:p w14:paraId="3D3CB95F" w14:textId="4BF0AF96" w:rsidR="0009788B" w:rsidRPr="008658A4" w:rsidRDefault="0009788B" w:rsidP="00F36B17">
      <w:pPr>
        <w:pStyle w:val="Heading1"/>
        <w:spacing w:before="120" w:after="120" w:line="380" w:lineRule="exact"/>
        <w:ind w:left="540" w:hanging="540"/>
        <w:jc w:val="thaiDistribute"/>
        <w:rPr>
          <w:rFonts w:cs="Arial"/>
          <w:sz w:val="22"/>
          <w:szCs w:val="22"/>
        </w:rPr>
      </w:pPr>
      <w:r w:rsidRPr="008658A4">
        <w:rPr>
          <w:rFonts w:cs="Arial"/>
          <w:noProof/>
          <w:sz w:val="22"/>
          <w:szCs w:val="22"/>
        </w:rPr>
        <mc:AlternateContent>
          <mc:Choice Requires="wps">
            <w:drawing>
              <wp:anchor distT="0" distB="0" distL="114300" distR="114300" simplePos="0" relativeHeight="251658241" behindDoc="0" locked="0" layoutInCell="1" allowOverlap="1" wp14:anchorId="236BE94D" wp14:editId="7DE1F3AE">
                <wp:simplePos x="0" y="0"/>
                <wp:positionH relativeFrom="column">
                  <wp:posOffset>-2149475</wp:posOffset>
                </wp:positionH>
                <wp:positionV relativeFrom="paragraph">
                  <wp:posOffset>343535</wp:posOffset>
                </wp:positionV>
                <wp:extent cx="1021080" cy="3368675"/>
                <wp:effectExtent l="0" t="0" r="83820" b="22225"/>
                <wp:wrapNone/>
                <wp:docPr id="2" name="Speech Bubble: Rectangle 2"/>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F1B04B" w14:textId="77777777" w:rsidR="0009788B" w:rsidRDefault="0009788B" w:rsidP="000978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36BE94D" id="Speech Bubble: Rectangle 2" o:spid="_x0000_s1027" type="#_x0000_t61" style="position:absolute;left:0;text-align:left;margin-left:-169.25pt;margin-top:27.05pt;width:80.4pt;height:2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5iDvw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" adj="22507,7450" filled="f" strokecolor="red" strokeweight=".25pt">
                <v:textbox>
                  <w:txbxContent>
                    <w:p w14:paraId="56F1B04B" w14:textId="77777777" w:rsidR="0009788B" w:rsidRDefault="0009788B" w:rsidP="0009788B">
                      <w:pPr>
                        <w:jc w:val="center"/>
                      </w:pPr>
                    </w:p>
                  </w:txbxContent>
                </v:textbox>
              </v:shape>
            </w:pict>
          </mc:Fallback>
        </mc:AlternateContent>
      </w:r>
      <w:r w:rsidR="00406CD9" w:rsidRPr="008658A4">
        <w:rPr>
          <w:rFonts w:cs="Arial"/>
          <w:sz w:val="22"/>
          <w:szCs w:val="22"/>
        </w:rPr>
        <w:t>2</w:t>
      </w:r>
      <w:r w:rsidR="001A027C">
        <w:rPr>
          <w:rFonts w:cs="Arial"/>
          <w:sz w:val="22"/>
          <w:szCs w:val="22"/>
        </w:rPr>
        <w:t>1</w:t>
      </w:r>
      <w:r w:rsidRPr="008658A4">
        <w:rPr>
          <w:rFonts w:cs="Arial"/>
          <w:sz w:val="22"/>
          <w:szCs w:val="22"/>
        </w:rPr>
        <w:t>.</w:t>
      </w:r>
      <w:r w:rsidRPr="008658A4">
        <w:rPr>
          <w:rFonts w:cs="Arial"/>
          <w:sz w:val="22"/>
          <w:szCs w:val="22"/>
        </w:rPr>
        <w:tab/>
        <w:t>Leases</w:t>
      </w:r>
    </w:p>
    <w:p w14:paraId="5DA03911" w14:textId="6ED36F91" w:rsidR="0009788B" w:rsidRPr="008658A4" w:rsidRDefault="00406CD9" w:rsidP="00F36B17">
      <w:pPr>
        <w:pStyle w:val="Heading1"/>
        <w:spacing w:before="120" w:after="120" w:line="380" w:lineRule="exact"/>
        <w:ind w:left="540" w:hanging="540"/>
        <w:jc w:val="thaiDistribute"/>
        <w:rPr>
          <w:rFonts w:cs="Arial"/>
          <w:sz w:val="22"/>
          <w:szCs w:val="22"/>
        </w:rPr>
      </w:pPr>
      <w:r w:rsidRPr="008658A4">
        <w:rPr>
          <w:rFonts w:cs="Arial"/>
          <w:sz w:val="22"/>
          <w:szCs w:val="22"/>
        </w:rPr>
        <w:t>2</w:t>
      </w:r>
      <w:r w:rsidR="001A027C">
        <w:rPr>
          <w:rFonts w:cs="Arial"/>
          <w:sz w:val="22"/>
          <w:szCs w:val="22"/>
        </w:rPr>
        <w:t>1</w:t>
      </w:r>
      <w:r w:rsidR="0009788B" w:rsidRPr="008658A4">
        <w:rPr>
          <w:rFonts w:cs="Arial"/>
          <w:sz w:val="22"/>
          <w:szCs w:val="22"/>
        </w:rPr>
        <w:t>.1</w:t>
      </w:r>
      <w:r w:rsidR="0009788B" w:rsidRPr="008658A4">
        <w:rPr>
          <w:rFonts w:cs="Arial"/>
          <w:sz w:val="22"/>
          <w:szCs w:val="22"/>
        </w:rPr>
        <w:tab/>
        <w:t>The Group as a lessee</w:t>
      </w:r>
    </w:p>
    <w:p w14:paraId="66BA2CEC" w14:textId="5A99FB7E" w:rsidR="0009788B" w:rsidRPr="008658A4" w:rsidRDefault="0009788B" w:rsidP="00F36B17">
      <w:pPr>
        <w:spacing w:before="120" w:after="120" w:line="380" w:lineRule="exact"/>
        <w:ind w:left="540"/>
        <w:jc w:val="thaiDistribute"/>
        <w:rPr>
          <w:rFonts w:ascii="Arial" w:hAnsi="Arial" w:cs="Arial"/>
        </w:rPr>
      </w:pPr>
      <w:r w:rsidRPr="008658A4">
        <w:rPr>
          <w:rFonts w:ascii="Arial" w:hAnsi="Arial" w:cs="Arial"/>
          <w:sz w:val="22"/>
          <w:szCs w:val="22"/>
        </w:rPr>
        <w:t xml:space="preserve">The Group entered into lease contracts for assets used in its operations. Leases generally have lease terms between </w:t>
      </w:r>
      <w:r w:rsidR="007D705F">
        <w:rPr>
          <w:rFonts w:ascii="Arial" w:hAnsi="Arial" w:cs="Arial"/>
          <w:sz w:val="22"/>
          <w:szCs w:val="22"/>
        </w:rPr>
        <w:t>2</w:t>
      </w:r>
      <w:r w:rsidRPr="008658A4">
        <w:rPr>
          <w:rFonts w:ascii="Arial" w:hAnsi="Arial" w:cs="Arial"/>
          <w:sz w:val="22"/>
          <w:szCs w:val="22"/>
        </w:rPr>
        <w:t xml:space="preserve"> - 2</w:t>
      </w:r>
      <w:r w:rsidR="007D705F">
        <w:rPr>
          <w:rFonts w:ascii="Arial" w:hAnsi="Arial" w:cs="Arial"/>
          <w:sz w:val="22"/>
          <w:szCs w:val="22"/>
        </w:rPr>
        <w:t>0</w:t>
      </w:r>
      <w:r w:rsidRPr="008658A4">
        <w:rPr>
          <w:rFonts w:ascii="Arial" w:hAnsi="Arial" w:cs="Arial"/>
          <w:sz w:val="22"/>
          <w:szCs w:val="22"/>
        </w:rPr>
        <w:t xml:space="preserve"> years.</w:t>
      </w:r>
    </w:p>
    <w:p w14:paraId="0F5A3B38" w14:textId="15954BC8" w:rsidR="0009788B" w:rsidRPr="008658A4" w:rsidRDefault="0009788B" w:rsidP="00F36B17">
      <w:pPr>
        <w:pStyle w:val="Heading1"/>
        <w:numPr>
          <w:ilvl w:val="0"/>
          <w:numId w:val="9"/>
        </w:numPr>
        <w:spacing w:before="120" w:after="120" w:line="380" w:lineRule="exact"/>
        <w:jc w:val="thaiDistribute"/>
        <w:rPr>
          <w:rFonts w:cs="Arial"/>
          <w:sz w:val="22"/>
          <w:szCs w:val="22"/>
        </w:rPr>
      </w:pPr>
      <w:r w:rsidRPr="008658A4">
        <w:rPr>
          <w:rFonts w:cs="Arial"/>
          <w:sz w:val="22"/>
          <w:szCs w:val="22"/>
        </w:rPr>
        <w:t>Right-of-use asset</w:t>
      </w:r>
      <w:r w:rsidR="006F5185" w:rsidRPr="008658A4">
        <w:rPr>
          <w:rFonts w:cs="Arial"/>
          <w:sz w:val="22"/>
          <w:szCs w:val="22"/>
        </w:rPr>
        <w:t>s</w:t>
      </w:r>
    </w:p>
    <w:p w14:paraId="139E92E3" w14:textId="44DE0AEB" w:rsidR="0009788B" w:rsidRPr="008658A4" w:rsidRDefault="0009788B" w:rsidP="00F36B17">
      <w:pPr>
        <w:overflowPunct/>
        <w:autoSpaceDE/>
        <w:autoSpaceDN/>
        <w:adjustRightInd/>
        <w:spacing w:before="120" w:line="380" w:lineRule="exact"/>
        <w:ind w:left="907"/>
        <w:jc w:val="thaiDistribute"/>
        <w:textAlignment w:val="auto"/>
        <w:rPr>
          <w:rFonts w:ascii="Arial" w:hAnsi="Arial" w:cs="Arial"/>
          <w:spacing w:val="-2"/>
          <w:sz w:val="22"/>
          <w:szCs w:val="22"/>
        </w:rPr>
      </w:pPr>
      <w:r w:rsidRPr="008658A4">
        <w:rPr>
          <w:rFonts w:ascii="Arial" w:hAnsi="Arial" w:cs="Arial"/>
          <w:spacing w:val="-2"/>
          <w:sz w:val="22"/>
          <w:szCs w:val="22"/>
        </w:rPr>
        <w:t>Movements of right-of-use assets</w:t>
      </w:r>
      <w:r w:rsidR="0098632B">
        <w:rPr>
          <w:rFonts w:ascii="Arial" w:hAnsi="Arial" w:cs="Arial"/>
          <w:spacing w:val="-2"/>
          <w:sz w:val="22"/>
          <w:szCs w:val="22"/>
        </w:rPr>
        <w:t xml:space="preserve"> account</w:t>
      </w:r>
      <w:r w:rsidRPr="008658A4">
        <w:rPr>
          <w:rFonts w:ascii="Arial" w:hAnsi="Arial" w:cs="Arial"/>
          <w:spacing w:val="-2"/>
          <w:sz w:val="22"/>
          <w:szCs w:val="22"/>
        </w:rPr>
        <w:t xml:space="preserve"> for the years ended 31 December </w:t>
      </w:r>
      <w:r w:rsidR="00367A82">
        <w:rPr>
          <w:rFonts w:ascii="Arial" w:hAnsi="Arial" w:cs="Arial"/>
          <w:spacing w:val="-2"/>
          <w:sz w:val="22"/>
          <w:szCs w:val="22"/>
        </w:rPr>
        <w:t>2024</w:t>
      </w:r>
      <w:r w:rsidRPr="008658A4">
        <w:rPr>
          <w:rFonts w:ascii="Arial" w:hAnsi="Arial" w:cs="Arial"/>
          <w:spacing w:val="-2"/>
          <w:sz w:val="22"/>
          <w:szCs w:val="22"/>
        </w:rPr>
        <w:t xml:space="preserve"> and </w:t>
      </w:r>
      <w:r w:rsidR="00367A82">
        <w:rPr>
          <w:rFonts w:ascii="Arial" w:hAnsi="Arial" w:cs="Arial"/>
          <w:spacing w:val="-2"/>
          <w:sz w:val="22"/>
          <w:szCs w:val="22"/>
        </w:rPr>
        <w:t>2023</w:t>
      </w:r>
      <w:r w:rsidRPr="008658A4">
        <w:rPr>
          <w:rFonts w:ascii="Arial" w:hAnsi="Arial" w:cs="Arial"/>
          <w:spacing w:val="-2"/>
          <w:sz w:val="22"/>
          <w:szCs w:val="22"/>
        </w:rPr>
        <w:t xml:space="preserve"> are summarised below:</w:t>
      </w:r>
    </w:p>
    <w:tbl>
      <w:tblPr>
        <w:tblStyle w:val="TableGrid"/>
        <w:tblW w:w="96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110"/>
        <w:gridCol w:w="1110"/>
        <w:gridCol w:w="1110"/>
        <w:gridCol w:w="1110"/>
        <w:gridCol w:w="1110"/>
        <w:gridCol w:w="1110"/>
        <w:gridCol w:w="1110"/>
      </w:tblGrid>
      <w:tr w:rsidR="00086E1C" w:rsidRPr="001767A5" w14:paraId="4C28A0ED" w14:textId="77777777" w:rsidTr="001767A5">
        <w:tc>
          <w:tcPr>
            <w:tcW w:w="1890" w:type="dxa"/>
            <w:vAlign w:val="bottom"/>
          </w:tcPr>
          <w:p w14:paraId="26E45661" w14:textId="77777777" w:rsidR="00086E1C" w:rsidRPr="001767A5" w:rsidRDefault="00086E1C" w:rsidP="00F36B17">
            <w:pPr>
              <w:tabs>
                <w:tab w:val="right" w:pos="1033"/>
              </w:tabs>
              <w:spacing w:line="380" w:lineRule="exact"/>
              <w:ind w:right="-72"/>
              <w:jc w:val="right"/>
              <w:rPr>
                <w:rFonts w:ascii="Arial" w:hAnsi="Arial" w:cs="Arial"/>
                <w:sz w:val="16"/>
                <w:szCs w:val="16"/>
              </w:rPr>
            </w:pPr>
          </w:p>
        </w:tc>
        <w:tc>
          <w:tcPr>
            <w:tcW w:w="7770" w:type="dxa"/>
            <w:gridSpan w:val="7"/>
            <w:vAlign w:val="bottom"/>
          </w:tcPr>
          <w:p w14:paraId="480D9562" w14:textId="77777777" w:rsidR="00086E1C" w:rsidRPr="001767A5" w:rsidRDefault="00086E1C" w:rsidP="00F36B17">
            <w:pPr>
              <w:tabs>
                <w:tab w:val="right" w:pos="1033"/>
              </w:tabs>
              <w:spacing w:line="380" w:lineRule="exact"/>
              <w:ind w:left="-29" w:right="-29"/>
              <w:jc w:val="right"/>
              <w:rPr>
                <w:rFonts w:ascii="Arial" w:hAnsi="Arial" w:cs="Arial"/>
                <w:sz w:val="16"/>
                <w:szCs w:val="16"/>
              </w:rPr>
            </w:pPr>
            <w:r w:rsidRPr="001767A5">
              <w:rPr>
                <w:rFonts w:ascii="Arial" w:hAnsi="Arial" w:cs="Arial"/>
                <w:sz w:val="16"/>
                <w:szCs w:val="16"/>
              </w:rPr>
              <w:t>(Unit: Thousand Baht)</w:t>
            </w:r>
          </w:p>
        </w:tc>
      </w:tr>
      <w:tr w:rsidR="00E71937" w:rsidRPr="001767A5" w14:paraId="7EF01416" w14:textId="77777777" w:rsidTr="001767A5">
        <w:tc>
          <w:tcPr>
            <w:tcW w:w="1890" w:type="dxa"/>
            <w:vAlign w:val="bottom"/>
          </w:tcPr>
          <w:p w14:paraId="4DB27326" w14:textId="77777777" w:rsidR="00550E78" w:rsidRPr="001767A5" w:rsidRDefault="00550E78" w:rsidP="00F36B17">
            <w:pPr>
              <w:spacing w:line="380" w:lineRule="exact"/>
              <w:ind w:left="151" w:hanging="151"/>
              <w:jc w:val="thaiDistribute"/>
              <w:outlineLvl w:val="0"/>
              <w:rPr>
                <w:rFonts w:ascii="Arial" w:hAnsi="Arial" w:cs="Arial"/>
                <w:sz w:val="16"/>
                <w:szCs w:val="16"/>
                <w:cs/>
                <w:lang w:val="en-GB"/>
              </w:rPr>
            </w:pPr>
          </w:p>
        </w:tc>
        <w:tc>
          <w:tcPr>
            <w:tcW w:w="7770" w:type="dxa"/>
            <w:gridSpan w:val="7"/>
            <w:vAlign w:val="bottom"/>
          </w:tcPr>
          <w:p w14:paraId="3C680E0E" w14:textId="77777777" w:rsidR="00550E78" w:rsidRPr="001767A5" w:rsidRDefault="00550E78" w:rsidP="00F36B17">
            <w:pPr>
              <w:pBdr>
                <w:bottom w:val="single" w:sz="4" w:space="1" w:color="auto"/>
              </w:pBdr>
              <w:tabs>
                <w:tab w:val="right" w:pos="1033"/>
              </w:tabs>
              <w:spacing w:line="380" w:lineRule="exact"/>
              <w:ind w:left="-29" w:right="-29"/>
              <w:jc w:val="center"/>
              <w:rPr>
                <w:rFonts w:ascii="Arial" w:hAnsi="Arial" w:cs="Arial"/>
                <w:sz w:val="16"/>
                <w:szCs w:val="16"/>
              </w:rPr>
            </w:pPr>
            <w:r w:rsidRPr="001767A5">
              <w:rPr>
                <w:rFonts w:ascii="Arial" w:hAnsi="Arial" w:cs="Arial"/>
                <w:sz w:val="16"/>
                <w:szCs w:val="16"/>
              </w:rPr>
              <w:t>Consolidated financial statements</w:t>
            </w:r>
          </w:p>
        </w:tc>
      </w:tr>
      <w:tr w:rsidR="00E71937" w:rsidRPr="001767A5" w14:paraId="66879EC1" w14:textId="77777777" w:rsidTr="001767A5">
        <w:tc>
          <w:tcPr>
            <w:tcW w:w="1890" w:type="dxa"/>
            <w:vAlign w:val="bottom"/>
          </w:tcPr>
          <w:p w14:paraId="5B3F8A80" w14:textId="77777777" w:rsidR="00FC6D5A" w:rsidRPr="001767A5" w:rsidRDefault="00FC6D5A" w:rsidP="00F36B17">
            <w:pPr>
              <w:spacing w:line="380" w:lineRule="exact"/>
              <w:ind w:left="151" w:hanging="151"/>
              <w:jc w:val="center"/>
              <w:outlineLvl w:val="0"/>
              <w:rPr>
                <w:rFonts w:ascii="Arial" w:hAnsi="Arial" w:cs="Arial"/>
                <w:sz w:val="16"/>
                <w:szCs w:val="16"/>
                <w:cs/>
              </w:rPr>
            </w:pPr>
          </w:p>
        </w:tc>
        <w:tc>
          <w:tcPr>
            <w:tcW w:w="1110" w:type="dxa"/>
            <w:vAlign w:val="bottom"/>
            <w:hideMark/>
          </w:tcPr>
          <w:p w14:paraId="2FB129BE" w14:textId="77777777" w:rsidR="00FC6D5A" w:rsidRPr="001767A5" w:rsidRDefault="00FC6D5A" w:rsidP="00F36B17">
            <w:pPr>
              <w:pBdr>
                <w:bottom w:val="single" w:sz="4" w:space="1" w:color="auto"/>
              </w:pBdr>
              <w:tabs>
                <w:tab w:val="right" w:pos="1033"/>
              </w:tabs>
              <w:spacing w:line="380" w:lineRule="exact"/>
              <w:ind w:left="-29" w:right="-29"/>
              <w:jc w:val="center"/>
              <w:rPr>
                <w:rFonts w:ascii="Arial" w:hAnsi="Arial" w:cs="Arial"/>
                <w:sz w:val="16"/>
                <w:szCs w:val="16"/>
                <w:cs/>
              </w:rPr>
            </w:pPr>
            <w:r w:rsidRPr="001767A5">
              <w:rPr>
                <w:rFonts w:ascii="Arial" w:hAnsi="Arial" w:cs="Arial"/>
                <w:sz w:val="16"/>
                <w:szCs w:val="16"/>
              </w:rPr>
              <w:t xml:space="preserve">Land </w:t>
            </w:r>
          </w:p>
        </w:tc>
        <w:tc>
          <w:tcPr>
            <w:tcW w:w="1110" w:type="dxa"/>
            <w:vAlign w:val="bottom"/>
            <w:hideMark/>
          </w:tcPr>
          <w:p w14:paraId="3A9B1E50" w14:textId="77777777" w:rsidR="00FC6D5A" w:rsidRPr="001767A5" w:rsidRDefault="00FC6D5A" w:rsidP="00F36B17">
            <w:pPr>
              <w:pBdr>
                <w:bottom w:val="single" w:sz="4" w:space="1" w:color="auto"/>
              </w:pBdr>
              <w:tabs>
                <w:tab w:val="right" w:pos="1033"/>
              </w:tabs>
              <w:spacing w:line="380" w:lineRule="exact"/>
              <w:ind w:left="-29" w:right="-29"/>
              <w:jc w:val="center"/>
              <w:rPr>
                <w:rFonts w:ascii="Arial" w:hAnsi="Arial" w:cs="Arial"/>
                <w:sz w:val="16"/>
                <w:szCs w:val="16"/>
              </w:rPr>
            </w:pPr>
            <w:r w:rsidRPr="001767A5">
              <w:rPr>
                <w:rFonts w:ascii="Arial" w:hAnsi="Arial" w:cs="Arial"/>
                <w:sz w:val="16"/>
                <w:szCs w:val="16"/>
              </w:rPr>
              <w:t xml:space="preserve">Buildings </w:t>
            </w:r>
          </w:p>
        </w:tc>
        <w:tc>
          <w:tcPr>
            <w:tcW w:w="1110" w:type="dxa"/>
            <w:vAlign w:val="bottom"/>
          </w:tcPr>
          <w:p w14:paraId="0D0985AE" w14:textId="112BD642" w:rsidR="00FC6D5A" w:rsidRPr="0098632B" w:rsidRDefault="0098632B" w:rsidP="00F36B17">
            <w:pPr>
              <w:pBdr>
                <w:bottom w:val="single" w:sz="4" w:space="1" w:color="auto"/>
              </w:pBdr>
              <w:tabs>
                <w:tab w:val="right" w:pos="1033"/>
              </w:tabs>
              <w:spacing w:line="380" w:lineRule="exact"/>
              <w:ind w:left="-29" w:right="-29"/>
              <w:jc w:val="center"/>
              <w:rPr>
                <w:rFonts w:ascii="Arial" w:hAnsi="Arial" w:cs="Arial"/>
                <w:sz w:val="16"/>
                <w:szCs w:val="16"/>
              </w:rPr>
            </w:pPr>
            <w:r w:rsidRPr="0098632B">
              <w:rPr>
                <w:rFonts w:ascii="Arial" w:hAnsi="Arial" w:cs="Arial"/>
                <w:sz w:val="16"/>
                <w:szCs w:val="16"/>
              </w:rPr>
              <w:t>Equipment  and tools</w:t>
            </w:r>
          </w:p>
        </w:tc>
        <w:tc>
          <w:tcPr>
            <w:tcW w:w="1110" w:type="dxa"/>
            <w:vAlign w:val="bottom"/>
          </w:tcPr>
          <w:p w14:paraId="415A25C6" w14:textId="1F37E4B9" w:rsidR="00FC6D5A" w:rsidRPr="001767A5" w:rsidRDefault="00FC6D5A" w:rsidP="00F36B17">
            <w:pPr>
              <w:pBdr>
                <w:bottom w:val="single" w:sz="4" w:space="1" w:color="auto"/>
              </w:pBdr>
              <w:tabs>
                <w:tab w:val="right" w:pos="1033"/>
              </w:tabs>
              <w:spacing w:line="380" w:lineRule="exact"/>
              <w:ind w:left="-29" w:right="-29"/>
              <w:jc w:val="center"/>
              <w:rPr>
                <w:rFonts w:ascii="Arial" w:hAnsi="Arial" w:cs="Arial"/>
                <w:sz w:val="16"/>
                <w:szCs w:val="16"/>
              </w:rPr>
            </w:pPr>
            <w:r w:rsidRPr="001767A5">
              <w:rPr>
                <w:rFonts w:ascii="Arial" w:hAnsi="Arial" w:cs="Arial"/>
                <w:spacing w:val="-10"/>
                <w:sz w:val="16"/>
                <w:szCs w:val="16"/>
              </w:rPr>
              <w:t>Machinery and</w:t>
            </w:r>
            <w:r w:rsidRPr="001767A5">
              <w:rPr>
                <w:rFonts w:ascii="Arial" w:hAnsi="Arial" w:cs="Arial"/>
                <w:sz w:val="16"/>
                <w:szCs w:val="16"/>
              </w:rPr>
              <w:t xml:space="preserve"> </w:t>
            </w:r>
            <w:r w:rsidR="0098632B">
              <w:rPr>
                <w:rFonts w:ascii="Arial" w:hAnsi="Arial" w:cs="Arial"/>
                <w:sz w:val="16"/>
                <w:szCs w:val="16"/>
              </w:rPr>
              <w:t xml:space="preserve">factory </w:t>
            </w:r>
            <w:r w:rsidRPr="001767A5">
              <w:rPr>
                <w:rFonts w:ascii="Arial" w:hAnsi="Arial" w:cs="Arial"/>
                <w:sz w:val="16"/>
                <w:szCs w:val="16"/>
              </w:rPr>
              <w:t>equipment</w:t>
            </w:r>
          </w:p>
        </w:tc>
        <w:tc>
          <w:tcPr>
            <w:tcW w:w="1110" w:type="dxa"/>
            <w:vAlign w:val="bottom"/>
          </w:tcPr>
          <w:p w14:paraId="3A67F44C" w14:textId="77777777" w:rsidR="00FC6D5A" w:rsidRPr="001767A5" w:rsidRDefault="00FC6D5A" w:rsidP="00F36B17">
            <w:pPr>
              <w:pBdr>
                <w:bottom w:val="single" w:sz="4" w:space="1" w:color="auto"/>
              </w:pBdr>
              <w:tabs>
                <w:tab w:val="right" w:pos="1033"/>
              </w:tabs>
              <w:spacing w:line="380" w:lineRule="exact"/>
              <w:ind w:left="-29" w:right="-29"/>
              <w:jc w:val="center"/>
              <w:rPr>
                <w:rFonts w:ascii="Arial" w:hAnsi="Arial" w:cs="Arial"/>
                <w:sz w:val="16"/>
                <w:szCs w:val="16"/>
              </w:rPr>
            </w:pPr>
            <w:r w:rsidRPr="001767A5">
              <w:rPr>
                <w:rFonts w:ascii="Arial" w:hAnsi="Arial" w:cs="Arial"/>
                <w:sz w:val="16"/>
                <w:szCs w:val="16"/>
              </w:rPr>
              <w:t>Office equipment</w:t>
            </w:r>
          </w:p>
        </w:tc>
        <w:tc>
          <w:tcPr>
            <w:tcW w:w="1110" w:type="dxa"/>
            <w:vAlign w:val="bottom"/>
          </w:tcPr>
          <w:p w14:paraId="4113D982" w14:textId="77777777" w:rsidR="00FC6D5A" w:rsidRPr="001767A5" w:rsidRDefault="00FC6D5A" w:rsidP="00F36B17">
            <w:pPr>
              <w:pBdr>
                <w:bottom w:val="single" w:sz="4" w:space="1" w:color="auto"/>
              </w:pBdr>
              <w:tabs>
                <w:tab w:val="right" w:pos="1033"/>
              </w:tabs>
              <w:spacing w:line="380" w:lineRule="exact"/>
              <w:ind w:left="-29" w:right="-29"/>
              <w:jc w:val="center"/>
              <w:rPr>
                <w:rFonts w:ascii="Arial" w:hAnsi="Arial" w:cs="Arial"/>
                <w:sz w:val="16"/>
                <w:szCs w:val="16"/>
              </w:rPr>
            </w:pPr>
            <w:r w:rsidRPr="001767A5">
              <w:rPr>
                <w:rFonts w:ascii="Arial" w:hAnsi="Arial" w:cs="Arial"/>
                <w:sz w:val="16"/>
                <w:szCs w:val="16"/>
              </w:rPr>
              <w:t>Motor vehicles</w:t>
            </w:r>
          </w:p>
        </w:tc>
        <w:tc>
          <w:tcPr>
            <w:tcW w:w="1110" w:type="dxa"/>
            <w:vAlign w:val="bottom"/>
          </w:tcPr>
          <w:p w14:paraId="318C1829" w14:textId="77777777" w:rsidR="00FC6D5A" w:rsidRPr="001767A5" w:rsidRDefault="00FC6D5A" w:rsidP="00F36B17">
            <w:pPr>
              <w:pBdr>
                <w:bottom w:val="single" w:sz="4" w:space="1" w:color="auto"/>
              </w:pBdr>
              <w:tabs>
                <w:tab w:val="right" w:pos="1033"/>
              </w:tabs>
              <w:spacing w:line="380" w:lineRule="exact"/>
              <w:ind w:left="-29" w:right="-29"/>
              <w:jc w:val="center"/>
              <w:rPr>
                <w:rFonts w:ascii="Arial" w:hAnsi="Arial" w:cs="Arial"/>
                <w:sz w:val="16"/>
                <w:szCs w:val="16"/>
              </w:rPr>
            </w:pPr>
            <w:r w:rsidRPr="001767A5">
              <w:rPr>
                <w:rFonts w:ascii="Arial" w:hAnsi="Arial" w:cs="Arial"/>
                <w:sz w:val="16"/>
                <w:szCs w:val="16"/>
              </w:rPr>
              <w:t>Total</w:t>
            </w:r>
          </w:p>
        </w:tc>
      </w:tr>
      <w:tr w:rsidR="00822C3F" w:rsidRPr="001767A5" w14:paraId="4197A6B3" w14:textId="77777777" w:rsidTr="001767A5">
        <w:tc>
          <w:tcPr>
            <w:tcW w:w="1890" w:type="dxa"/>
            <w:vAlign w:val="bottom"/>
            <w:hideMark/>
          </w:tcPr>
          <w:p w14:paraId="7BE2455A" w14:textId="5A50F096" w:rsidR="00822C3F" w:rsidRPr="001767A5" w:rsidRDefault="00822C3F" w:rsidP="00F36B17">
            <w:pPr>
              <w:spacing w:line="380" w:lineRule="exact"/>
              <w:ind w:right="-50"/>
              <w:rPr>
                <w:rFonts w:ascii="Arial" w:hAnsi="Arial" w:cs="Arial"/>
                <w:sz w:val="16"/>
                <w:szCs w:val="16"/>
                <w:cs/>
              </w:rPr>
            </w:pPr>
            <w:r w:rsidRPr="001767A5">
              <w:rPr>
                <w:rFonts w:ascii="Arial" w:hAnsi="Arial" w:cs="Arial"/>
                <w:sz w:val="16"/>
                <w:szCs w:val="16"/>
              </w:rPr>
              <w:t xml:space="preserve">As at 1 January </w:t>
            </w:r>
            <w:r>
              <w:rPr>
                <w:rFonts w:ascii="Arial" w:hAnsi="Arial" w:cs="Arial"/>
                <w:sz w:val="16"/>
                <w:szCs w:val="16"/>
              </w:rPr>
              <w:t>2023</w:t>
            </w:r>
            <w:r w:rsidRPr="001767A5">
              <w:rPr>
                <w:rFonts w:ascii="Arial" w:hAnsi="Arial" w:cs="Arial"/>
                <w:sz w:val="16"/>
                <w:szCs w:val="16"/>
              </w:rPr>
              <w:t xml:space="preserve">    </w:t>
            </w:r>
          </w:p>
        </w:tc>
        <w:tc>
          <w:tcPr>
            <w:tcW w:w="1110" w:type="dxa"/>
            <w:shd w:val="clear" w:color="auto" w:fill="auto"/>
            <w:vAlign w:val="bottom"/>
          </w:tcPr>
          <w:p w14:paraId="328B7579" w14:textId="492341C3"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98,731</w:t>
            </w:r>
          </w:p>
        </w:tc>
        <w:tc>
          <w:tcPr>
            <w:tcW w:w="1110" w:type="dxa"/>
            <w:shd w:val="clear" w:color="auto" w:fill="auto"/>
            <w:vAlign w:val="bottom"/>
          </w:tcPr>
          <w:p w14:paraId="2B266C77" w14:textId="2A537D0F"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 xml:space="preserve"> 107,531 </w:t>
            </w:r>
          </w:p>
        </w:tc>
        <w:tc>
          <w:tcPr>
            <w:tcW w:w="1110" w:type="dxa"/>
            <w:shd w:val="clear" w:color="auto" w:fill="auto"/>
            <w:vAlign w:val="bottom"/>
          </w:tcPr>
          <w:p w14:paraId="7C1BCBF9" w14:textId="61F9CBDD" w:rsidR="00822C3F" w:rsidRPr="001767A5" w:rsidRDefault="002026C5" w:rsidP="00F36B17">
            <w:pPr>
              <w:tabs>
                <w:tab w:val="decimal" w:pos="775"/>
              </w:tabs>
              <w:spacing w:line="380" w:lineRule="exact"/>
              <w:ind w:left="-29" w:right="-29"/>
              <w:rPr>
                <w:rFonts w:ascii="Arial" w:hAnsi="Arial" w:cs="Arial"/>
                <w:sz w:val="16"/>
                <w:szCs w:val="16"/>
              </w:rPr>
            </w:pPr>
            <w:r>
              <w:rPr>
                <w:rFonts w:ascii="Arial" w:hAnsi="Arial" w:cs="Arial"/>
                <w:sz w:val="16"/>
                <w:szCs w:val="16"/>
              </w:rPr>
              <w:t>6,930</w:t>
            </w:r>
          </w:p>
        </w:tc>
        <w:tc>
          <w:tcPr>
            <w:tcW w:w="1110" w:type="dxa"/>
            <w:shd w:val="clear" w:color="auto" w:fill="auto"/>
            <w:vAlign w:val="bottom"/>
          </w:tcPr>
          <w:p w14:paraId="516CF8E1" w14:textId="43087FE1"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 xml:space="preserve"> 280,</w:t>
            </w:r>
            <w:r w:rsidR="0098632B">
              <w:rPr>
                <w:rFonts w:ascii="Arial" w:hAnsi="Arial" w:cs="Arial"/>
                <w:sz w:val="16"/>
                <w:szCs w:val="16"/>
              </w:rPr>
              <w:t>027</w:t>
            </w:r>
            <w:r w:rsidRPr="001767A5">
              <w:rPr>
                <w:rFonts w:ascii="Arial" w:hAnsi="Arial" w:cs="Arial"/>
                <w:sz w:val="16"/>
                <w:szCs w:val="16"/>
              </w:rPr>
              <w:t xml:space="preserve"> </w:t>
            </w:r>
          </w:p>
        </w:tc>
        <w:tc>
          <w:tcPr>
            <w:tcW w:w="1110" w:type="dxa"/>
            <w:shd w:val="clear" w:color="auto" w:fill="auto"/>
            <w:vAlign w:val="bottom"/>
          </w:tcPr>
          <w:p w14:paraId="5C94BF74" w14:textId="61BE037F"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 xml:space="preserve"> 5,185 </w:t>
            </w:r>
          </w:p>
        </w:tc>
        <w:tc>
          <w:tcPr>
            <w:tcW w:w="1110" w:type="dxa"/>
            <w:vAlign w:val="bottom"/>
          </w:tcPr>
          <w:p w14:paraId="5181BEAC" w14:textId="17977B5D"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 xml:space="preserve"> 5,</w:t>
            </w:r>
            <w:r w:rsidR="002026C5">
              <w:rPr>
                <w:rFonts w:ascii="Arial" w:hAnsi="Arial" w:cs="Arial"/>
                <w:sz w:val="16"/>
                <w:szCs w:val="16"/>
              </w:rPr>
              <w:t>058</w:t>
            </w:r>
          </w:p>
        </w:tc>
        <w:tc>
          <w:tcPr>
            <w:tcW w:w="1110" w:type="dxa"/>
            <w:vAlign w:val="bottom"/>
          </w:tcPr>
          <w:p w14:paraId="797CBE26" w14:textId="03A312B3"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 xml:space="preserve"> 503,462 </w:t>
            </w:r>
          </w:p>
        </w:tc>
      </w:tr>
      <w:tr w:rsidR="00822C3F" w:rsidRPr="001767A5" w14:paraId="516C6695" w14:textId="77777777" w:rsidTr="001767A5">
        <w:tc>
          <w:tcPr>
            <w:tcW w:w="1890" w:type="dxa"/>
            <w:vAlign w:val="bottom"/>
          </w:tcPr>
          <w:p w14:paraId="71E2F445" w14:textId="6C9ED535" w:rsidR="00822C3F" w:rsidRPr="001767A5" w:rsidRDefault="002026C5" w:rsidP="00F36B17">
            <w:pPr>
              <w:spacing w:line="380" w:lineRule="exact"/>
              <w:ind w:right="-50"/>
              <w:rPr>
                <w:rFonts w:ascii="Arial" w:hAnsi="Arial" w:cs="Arial"/>
                <w:sz w:val="16"/>
                <w:szCs w:val="16"/>
              </w:rPr>
            </w:pPr>
            <w:r>
              <w:rPr>
                <w:rFonts w:ascii="Arial" w:hAnsi="Arial" w:cs="Arial"/>
                <w:sz w:val="16"/>
                <w:szCs w:val="16"/>
              </w:rPr>
              <w:t>Additions</w:t>
            </w:r>
          </w:p>
        </w:tc>
        <w:tc>
          <w:tcPr>
            <w:tcW w:w="1110" w:type="dxa"/>
            <w:shd w:val="clear" w:color="auto" w:fill="auto"/>
            <w:vAlign w:val="bottom"/>
          </w:tcPr>
          <w:p w14:paraId="2AC1F3B4" w14:textId="04FD87AB"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shd w:val="clear" w:color="auto" w:fill="auto"/>
            <w:vAlign w:val="bottom"/>
          </w:tcPr>
          <w:p w14:paraId="6DAF04F3" w14:textId="77025D6F"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6,582</w:t>
            </w:r>
          </w:p>
        </w:tc>
        <w:tc>
          <w:tcPr>
            <w:tcW w:w="1110" w:type="dxa"/>
            <w:shd w:val="clear" w:color="auto" w:fill="auto"/>
            <w:vAlign w:val="bottom"/>
          </w:tcPr>
          <w:p w14:paraId="6E5DBFD5" w14:textId="6DE506D2"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2,711</w:t>
            </w:r>
          </w:p>
        </w:tc>
        <w:tc>
          <w:tcPr>
            <w:tcW w:w="1110" w:type="dxa"/>
            <w:shd w:val="clear" w:color="auto" w:fill="auto"/>
            <w:vAlign w:val="bottom"/>
          </w:tcPr>
          <w:p w14:paraId="1D953B67" w14:textId="6785D913"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2,069</w:t>
            </w:r>
          </w:p>
        </w:tc>
        <w:tc>
          <w:tcPr>
            <w:tcW w:w="1110" w:type="dxa"/>
            <w:shd w:val="clear" w:color="auto" w:fill="auto"/>
            <w:vAlign w:val="bottom"/>
          </w:tcPr>
          <w:p w14:paraId="01149CFD" w14:textId="471658DB"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4,277</w:t>
            </w:r>
          </w:p>
        </w:tc>
        <w:tc>
          <w:tcPr>
            <w:tcW w:w="1110" w:type="dxa"/>
            <w:vAlign w:val="bottom"/>
          </w:tcPr>
          <w:p w14:paraId="0ED73CBA" w14:textId="39C92F87"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4,050</w:t>
            </w:r>
          </w:p>
        </w:tc>
        <w:tc>
          <w:tcPr>
            <w:tcW w:w="1110" w:type="dxa"/>
            <w:vAlign w:val="bottom"/>
          </w:tcPr>
          <w:p w14:paraId="7241627E" w14:textId="57C2700A"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19,689</w:t>
            </w:r>
          </w:p>
        </w:tc>
      </w:tr>
      <w:tr w:rsidR="00822C3F" w:rsidRPr="001767A5" w14:paraId="7E0C0AB1" w14:textId="77777777" w:rsidTr="001767A5">
        <w:tc>
          <w:tcPr>
            <w:tcW w:w="1890" w:type="dxa"/>
            <w:vAlign w:val="bottom"/>
          </w:tcPr>
          <w:p w14:paraId="46A84C74" w14:textId="3F6DC146" w:rsidR="00822C3F" w:rsidRPr="001767A5" w:rsidRDefault="002026C5" w:rsidP="00F36B17">
            <w:pPr>
              <w:spacing w:line="380" w:lineRule="exact"/>
              <w:ind w:right="-192"/>
              <w:rPr>
                <w:rFonts w:ascii="Arial" w:hAnsi="Arial" w:cs="Arial"/>
                <w:sz w:val="16"/>
                <w:szCs w:val="16"/>
              </w:rPr>
            </w:pPr>
            <w:r>
              <w:rPr>
                <w:rFonts w:ascii="Arial" w:hAnsi="Arial" w:cs="Arial"/>
                <w:sz w:val="16"/>
                <w:szCs w:val="16"/>
              </w:rPr>
              <w:t>Lease termination</w:t>
            </w:r>
          </w:p>
        </w:tc>
        <w:tc>
          <w:tcPr>
            <w:tcW w:w="1110" w:type="dxa"/>
            <w:shd w:val="clear" w:color="auto" w:fill="auto"/>
            <w:vAlign w:val="bottom"/>
          </w:tcPr>
          <w:p w14:paraId="4189CE50" w14:textId="155273B8"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shd w:val="clear" w:color="auto" w:fill="auto"/>
            <w:vAlign w:val="bottom"/>
          </w:tcPr>
          <w:p w14:paraId="5EBCBA89" w14:textId="5C37DAAB"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shd w:val="clear" w:color="auto" w:fill="auto"/>
            <w:vAlign w:val="bottom"/>
          </w:tcPr>
          <w:p w14:paraId="094D140E" w14:textId="78C28477"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shd w:val="clear" w:color="auto" w:fill="auto"/>
            <w:vAlign w:val="bottom"/>
          </w:tcPr>
          <w:p w14:paraId="6D072158" w14:textId="7155F67B"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(19,867)</w:t>
            </w:r>
          </w:p>
        </w:tc>
        <w:tc>
          <w:tcPr>
            <w:tcW w:w="1110" w:type="dxa"/>
            <w:shd w:val="clear" w:color="auto" w:fill="auto"/>
            <w:vAlign w:val="bottom"/>
          </w:tcPr>
          <w:p w14:paraId="45971904" w14:textId="1D2990DE"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vAlign w:val="bottom"/>
          </w:tcPr>
          <w:p w14:paraId="50A78598" w14:textId="5380DA0B"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vAlign w:val="bottom"/>
          </w:tcPr>
          <w:p w14:paraId="45BCFB93" w14:textId="7119E5DD"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(19,867)</w:t>
            </w:r>
          </w:p>
        </w:tc>
      </w:tr>
      <w:tr w:rsidR="00822C3F" w:rsidRPr="001767A5" w14:paraId="3547F7C5" w14:textId="77777777" w:rsidTr="001767A5">
        <w:tc>
          <w:tcPr>
            <w:tcW w:w="1890" w:type="dxa"/>
            <w:vAlign w:val="bottom"/>
          </w:tcPr>
          <w:p w14:paraId="2F0335C4" w14:textId="52EB92E1" w:rsidR="00822C3F" w:rsidRPr="002026C5" w:rsidRDefault="002026C5" w:rsidP="00F36B17">
            <w:pPr>
              <w:spacing w:line="380" w:lineRule="exact"/>
              <w:ind w:right="-102"/>
              <w:rPr>
                <w:rFonts w:ascii="Arial" w:hAnsi="Arial" w:cstheme="minorBidi"/>
                <w:sz w:val="16"/>
                <w:szCs w:val="16"/>
                <w:cs/>
              </w:rPr>
            </w:pPr>
            <w:r>
              <w:rPr>
                <w:rFonts w:ascii="Arial" w:hAnsi="Arial" w:cs="Arial"/>
                <w:sz w:val="16"/>
                <w:szCs w:val="16"/>
              </w:rPr>
              <w:t>Depreciation for the year</w:t>
            </w:r>
          </w:p>
        </w:tc>
        <w:tc>
          <w:tcPr>
            <w:tcW w:w="1110" w:type="dxa"/>
            <w:shd w:val="clear" w:color="auto" w:fill="auto"/>
            <w:vAlign w:val="bottom"/>
          </w:tcPr>
          <w:p w14:paraId="293277A5" w14:textId="17B1F7A5"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(3,987)</w:t>
            </w:r>
          </w:p>
        </w:tc>
        <w:tc>
          <w:tcPr>
            <w:tcW w:w="1110" w:type="dxa"/>
            <w:shd w:val="clear" w:color="auto" w:fill="auto"/>
            <w:vAlign w:val="bottom"/>
          </w:tcPr>
          <w:p w14:paraId="1024CDCF" w14:textId="4BCB901F"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(18,867)</w:t>
            </w:r>
          </w:p>
        </w:tc>
        <w:tc>
          <w:tcPr>
            <w:tcW w:w="1110" w:type="dxa"/>
            <w:shd w:val="clear" w:color="auto" w:fill="auto"/>
            <w:vAlign w:val="bottom"/>
          </w:tcPr>
          <w:p w14:paraId="6EF84202" w14:textId="46F3B866"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(1,979)</w:t>
            </w:r>
          </w:p>
        </w:tc>
        <w:tc>
          <w:tcPr>
            <w:tcW w:w="1110" w:type="dxa"/>
            <w:shd w:val="clear" w:color="auto" w:fill="auto"/>
            <w:vAlign w:val="bottom"/>
          </w:tcPr>
          <w:p w14:paraId="45092F54" w14:textId="0F3682E4"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(33,559)</w:t>
            </w:r>
          </w:p>
        </w:tc>
        <w:tc>
          <w:tcPr>
            <w:tcW w:w="1110" w:type="dxa"/>
            <w:shd w:val="clear" w:color="auto" w:fill="auto"/>
            <w:vAlign w:val="bottom"/>
          </w:tcPr>
          <w:p w14:paraId="0C6972E0" w14:textId="1E2C9642"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(2,810)</w:t>
            </w:r>
          </w:p>
        </w:tc>
        <w:tc>
          <w:tcPr>
            <w:tcW w:w="1110" w:type="dxa"/>
            <w:vAlign w:val="bottom"/>
          </w:tcPr>
          <w:p w14:paraId="4468A82F" w14:textId="5781BB01"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(2,486)</w:t>
            </w:r>
          </w:p>
        </w:tc>
        <w:tc>
          <w:tcPr>
            <w:tcW w:w="1110" w:type="dxa"/>
            <w:vAlign w:val="bottom"/>
          </w:tcPr>
          <w:p w14:paraId="7E08DE60" w14:textId="5D8D5180"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(63,688)</w:t>
            </w:r>
          </w:p>
        </w:tc>
      </w:tr>
      <w:tr w:rsidR="00822C3F" w:rsidRPr="001767A5" w14:paraId="3989B232" w14:textId="77777777" w:rsidTr="001767A5">
        <w:tc>
          <w:tcPr>
            <w:tcW w:w="1890" w:type="dxa"/>
            <w:vAlign w:val="bottom"/>
          </w:tcPr>
          <w:p w14:paraId="24F913D0" w14:textId="005C998B" w:rsidR="00822C3F" w:rsidRPr="001767A5" w:rsidRDefault="00822C3F" w:rsidP="00F36B17">
            <w:pPr>
              <w:spacing w:line="380" w:lineRule="exact"/>
              <w:ind w:right="-102"/>
              <w:rPr>
                <w:rFonts w:ascii="Arial" w:hAnsi="Arial" w:cs="Arial"/>
                <w:sz w:val="16"/>
                <w:szCs w:val="16"/>
              </w:rPr>
            </w:pPr>
            <w:r w:rsidRPr="001767A5">
              <w:rPr>
                <w:rFonts w:ascii="Arial" w:hAnsi="Arial" w:cs="Arial"/>
                <w:sz w:val="16"/>
                <w:szCs w:val="16"/>
              </w:rPr>
              <w:t>Translation adjustment</w:t>
            </w:r>
          </w:p>
        </w:tc>
        <w:tc>
          <w:tcPr>
            <w:tcW w:w="1110" w:type="dxa"/>
            <w:shd w:val="clear" w:color="auto" w:fill="auto"/>
            <w:vAlign w:val="bottom"/>
          </w:tcPr>
          <w:p w14:paraId="0279E4D6" w14:textId="7220D492" w:rsidR="00822C3F" w:rsidRPr="001767A5" w:rsidRDefault="00822C3F" w:rsidP="00F36B17">
            <w:pPr>
              <w:pBdr>
                <w:bottom w:val="single" w:sz="4" w:space="1" w:color="auto"/>
              </w:pBdr>
              <w:tabs>
                <w:tab w:val="decimal" w:pos="775"/>
              </w:tabs>
              <w:spacing w:line="380" w:lineRule="exact"/>
              <w:ind w:left="-29" w:right="-29"/>
              <w:rPr>
                <w:rFonts w:ascii="Arial" w:hAnsi="Arial" w:cs="Arial"/>
                <w:sz w:val="16"/>
                <w:szCs w:val="16"/>
              </w:rPr>
            </w:pPr>
            <w:r w:rsidRPr="001767A5">
              <w:rPr>
                <w:rFonts w:ascii="Arial" w:hAnsi="Arial" w:cs="Arial"/>
                <w:sz w:val="16"/>
                <w:szCs w:val="16"/>
              </w:rPr>
              <w:t>(4,659)</w:t>
            </w:r>
          </w:p>
        </w:tc>
        <w:tc>
          <w:tcPr>
            <w:tcW w:w="1110" w:type="dxa"/>
            <w:shd w:val="clear" w:color="auto" w:fill="auto"/>
            <w:vAlign w:val="bottom"/>
          </w:tcPr>
          <w:p w14:paraId="194CAA28" w14:textId="2880AC8D" w:rsidR="00822C3F" w:rsidRPr="001767A5" w:rsidRDefault="00822C3F" w:rsidP="00F36B17">
            <w:pPr>
              <w:pBdr>
                <w:bottom w:val="single" w:sz="4" w:space="1" w:color="auto"/>
              </w:pBd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shd w:val="clear" w:color="auto" w:fill="auto"/>
            <w:vAlign w:val="bottom"/>
          </w:tcPr>
          <w:p w14:paraId="2D286DCB" w14:textId="1E8796B3" w:rsidR="00822C3F" w:rsidRPr="001767A5" w:rsidRDefault="00822C3F" w:rsidP="00F36B17">
            <w:pPr>
              <w:pBdr>
                <w:bottom w:val="single" w:sz="4" w:space="1" w:color="auto"/>
              </w:pBd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shd w:val="clear" w:color="auto" w:fill="auto"/>
            <w:vAlign w:val="bottom"/>
          </w:tcPr>
          <w:p w14:paraId="0308C424" w14:textId="52FA15E1" w:rsidR="00822C3F" w:rsidRPr="001767A5" w:rsidRDefault="00822C3F" w:rsidP="00F36B17">
            <w:pPr>
              <w:pBdr>
                <w:bottom w:val="single" w:sz="4" w:space="1" w:color="auto"/>
              </w:pBd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shd w:val="clear" w:color="auto" w:fill="auto"/>
            <w:vAlign w:val="bottom"/>
          </w:tcPr>
          <w:p w14:paraId="02593FD2" w14:textId="5821616B" w:rsidR="00822C3F" w:rsidRPr="001767A5" w:rsidRDefault="00822C3F" w:rsidP="00F36B17">
            <w:pPr>
              <w:pBdr>
                <w:bottom w:val="single" w:sz="4" w:space="1" w:color="auto"/>
              </w:pBd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vAlign w:val="bottom"/>
          </w:tcPr>
          <w:p w14:paraId="34F20B3F" w14:textId="75E7450F" w:rsidR="00822C3F" w:rsidRPr="001767A5" w:rsidRDefault="00822C3F" w:rsidP="00F36B17">
            <w:pPr>
              <w:pBdr>
                <w:bottom w:val="single" w:sz="4" w:space="1" w:color="auto"/>
              </w:pBdr>
              <w:tabs>
                <w:tab w:val="decimal" w:pos="775"/>
              </w:tabs>
              <w:spacing w:line="380" w:lineRule="exact"/>
              <w:ind w:left="-29" w:right="-29"/>
              <w:rPr>
                <w:rFonts w:ascii="Arial" w:hAnsi="Arial" w:cs="Arial"/>
                <w:sz w:val="16"/>
                <w:szCs w:val="16"/>
              </w:rPr>
            </w:pPr>
            <w:r w:rsidRPr="001767A5">
              <w:rPr>
                <w:rFonts w:ascii="Arial" w:hAnsi="Arial" w:cs="Arial"/>
                <w:sz w:val="16"/>
                <w:szCs w:val="16"/>
              </w:rPr>
              <w:t>-</w:t>
            </w:r>
          </w:p>
        </w:tc>
        <w:tc>
          <w:tcPr>
            <w:tcW w:w="1110" w:type="dxa"/>
            <w:vAlign w:val="bottom"/>
          </w:tcPr>
          <w:p w14:paraId="44A643F4" w14:textId="7E39AC4B" w:rsidR="00822C3F" w:rsidRPr="001767A5" w:rsidRDefault="00822C3F" w:rsidP="00F36B17">
            <w:pPr>
              <w:pBdr>
                <w:bottom w:val="single" w:sz="4" w:space="1" w:color="auto"/>
              </w:pBdr>
              <w:tabs>
                <w:tab w:val="decimal" w:pos="775"/>
              </w:tabs>
              <w:spacing w:line="380" w:lineRule="exact"/>
              <w:ind w:left="-29" w:right="-29"/>
              <w:rPr>
                <w:rFonts w:ascii="Arial" w:hAnsi="Arial" w:cs="Arial"/>
                <w:sz w:val="16"/>
                <w:szCs w:val="16"/>
              </w:rPr>
            </w:pPr>
            <w:r w:rsidRPr="001767A5">
              <w:rPr>
                <w:rFonts w:ascii="Arial" w:hAnsi="Arial" w:cs="Arial"/>
                <w:sz w:val="16"/>
                <w:szCs w:val="16"/>
              </w:rPr>
              <w:t>(4,659)</w:t>
            </w:r>
          </w:p>
        </w:tc>
      </w:tr>
      <w:tr w:rsidR="00822C3F" w:rsidRPr="001767A5" w14:paraId="48B9A4E8" w14:textId="77777777" w:rsidTr="001767A5">
        <w:tc>
          <w:tcPr>
            <w:tcW w:w="1890" w:type="dxa"/>
            <w:vAlign w:val="bottom"/>
          </w:tcPr>
          <w:p w14:paraId="7285F7BC" w14:textId="6FF2A4BF" w:rsidR="00822C3F" w:rsidRPr="001767A5" w:rsidRDefault="00822C3F" w:rsidP="00F36B17">
            <w:pPr>
              <w:spacing w:line="380" w:lineRule="exact"/>
              <w:ind w:right="-102"/>
              <w:rPr>
                <w:rFonts w:ascii="Arial" w:hAnsi="Arial" w:cs="Arial"/>
                <w:spacing w:val="-4"/>
                <w:sz w:val="16"/>
                <w:szCs w:val="16"/>
              </w:rPr>
            </w:pPr>
            <w:r w:rsidRPr="001767A5">
              <w:rPr>
                <w:rFonts w:ascii="Arial" w:hAnsi="Arial" w:cs="Arial"/>
                <w:spacing w:val="-4"/>
                <w:sz w:val="16"/>
                <w:szCs w:val="16"/>
              </w:rPr>
              <w:t xml:space="preserve">As at 31 December </w:t>
            </w:r>
            <w:r>
              <w:rPr>
                <w:rFonts w:ascii="Arial" w:hAnsi="Arial" w:cs="Arial"/>
                <w:spacing w:val="-4"/>
                <w:sz w:val="16"/>
                <w:szCs w:val="16"/>
              </w:rPr>
              <w:t>2023</w:t>
            </w:r>
            <w:r w:rsidRPr="001767A5">
              <w:rPr>
                <w:rFonts w:ascii="Arial" w:hAnsi="Arial" w:cs="Arial"/>
                <w:spacing w:val="-4"/>
                <w:sz w:val="16"/>
                <w:szCs w:val="16"/>
              </w:rPr>
              <w:t xml:space="preserve"> </w:t>
            </w:r>
          </w:p>
        </w:tc>
        <w:tc>
          <w:tcPr>
            <w:tcW w:w="1110" w:type="dxa"/>
            <w:shd w:val="clear" w:color="auto" w:fill="auto"/>
            <w:vAlign w:val="bottom"/>
          </w:tcPr>
          <w:p w14:paraId="187DE3C1" w14:textId="0593A226"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90,085</w:t>
            </w:r>
          </w:p>
        </w:tc>
        <w:tc>
          <w:tcPr>
            <w:tcW w:w="1110" w:type="dxa"/>
            <w:shd w:val="clear" w:color="auto" w:fill="auto"/>
            <w:vAlign w:val="bottom"/>
          </w:tcPr>
          <w:p w14:paraId="309731B7" w14:textId="0BC04AAC"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95,246</w:t>
            </w:r>
          </w:p>
        </w:tc>
        <w:tc>
          <w:tcPr>
            <w:tcW w:w="1110" w:type="dxa"/>
            <w:shd w:val="clear" w:color="auto" w:fill="auto"/>
            <w:vAlign w:val="bottom"/>
          </w:tcPr>
          <w:p w14:paraId="335B01B6" w14:textId="077D06E6" w:rsidR="00822C3F" w:rsidRPr="002026C5" w:rsidRDefault="002026C5" w:rsidP="00F36B17">
            <w:pPr>
              <w:tabs>
                <w:tab w:val="decimal" w:pos="775"/>
              </w:tabs>
              <w:spacing w:line="380" w:lineRule="exact"/>
              <w:ind w:left="-29" w:right="-29"/>
              <w:rPr>
                <w:rFonts w:ascii="Arial" w:hAnsi="Arial" w:cstheme="minorBidi"/>
                <w:sz w:val="16"/>
                <w:szCs w:val="16"/>
              </w:rPr>
            </w:pPr>
            <w:r>
              <w:rPr>
                <w:rFonts w:ascii="Arial" w:hAnsi="Arial" w:cstheme="minorBidi"/>
                <w:sz w:val="16"/>
                <w:szCs w:val="16"/>
              </w:rPr>
              <w:t>7,6</w:t>
            </w:r>
            <w:r w:rsidR="00F254EA">
              <w:rPr>
                <w:rFonts w:ascii="Arial" w:hAnsi="Arial" w:cstheme="minorBidi"/>
                <w:sz w:val="16"/>
                <w:szCs w:val="16"/>
              </w:rPr>
              <w:t>6</w:t>
            </w:r>
            <w:r>
              <w:rPr>
                <w:rFonts w:ascii="Arial" w:hAnsi="Arial" w:cstheme="minorBidi"/>
                <w:sz w:val="16"/>
                <w:szCs w:val="16"/>
              </w:rPr>
              <w:t>2</w:t>
            </w:r>
          </w:p>
        </w:tc>
        <w:tc>
          <w:tcPr>
            <w:tcW w:w="1110" w:type="dxa"/>
            <w:shd w:val="clear" w:color="auto" w:fill="auto"/>
            <w:vAlign w:val="bottom"/>
          </w:tcPr>
          <w:p w14:paraId="455D80DA" w14:textId="7CE961BA" w:rsidR="00822C3F" w:rsidRPr="001767A5" w:rsidRDefault="002026C5" w:rsidP="00F36B17">
            <w:pPr>
              <w:tabs>
                <w:tab w:val="decimal" w:pos="775"/>
              </w:tabs>
              <w:spacing w:line="380" w:lineRule="exact"/>
              <w:ind w:left="-29" w:right="-29"/>
              <w:rPr>
                <w:rFonts w:ascii="Arial" w:hAnsi="Arial" w:cs="Arial"/>
                <w:sz w:val="16"/>
                <w:szCs w:val="16"/>
              </w:rPr>
            </w:pPr>
            <w:r>
              <w:rPr>
                <w:rFonts w:ascii="Arial" w:hAnsi="Arial" w:cs="Arial"/>
                <w:sz w:val="16"/>
                <w:szCs w:val="16"/>
              </w:rPr>
              <w:t>228,670</w:t>
            </w:r>
          </w:p>
        </w:tc>
        <w:tc>
          <w:tcPr>
            <w:tcW w:w="1110" w:type="dxa"/>
            <w:shd w:val="clear" w:color="auto" w:fill="auto"/>
            <w:vAlign w:val="bottom"/>
          </w:tcPr>
          <w:p w14:paraId="2F250DF4" w14:textId="400656E7"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6,652</w:t>
            </w:r>
          </w:p>
        </w:tc>
        <w:tc>
          <w:tcPr>
            <w:tcW w:w="1110" w:type="dxa"/>
            <w:vAlign w:val="bottom"/>
          </w:tcPr>
          <w:p w14:paraId="3B950C8D" w14:textId="5A65B508" w:rsidR="00822C3F" w:rsidRPr="001767A5" w:rsidRDefault="002026C5" w:rsidP="00F36B17">
            <w:pPr>
              <w:tabs>
                <w:tab w:val="decimal" w:pos="775"/>
              </w:tabs>
              <w:spacing w:line="380" w:lineRule="exact"/>
              <w:ind w:left="-29" w:right="-29"/>
              <w:rPr>
                <w:rFonts w:ascii="Arial" w:hAnsi="Arial" w:cs="Arial"/>
                <w:sz w:val="16"/>
                <w:szCs w:val="16"/>
              </w:rPr>
            </w:pPr>
            <w:r>
              <w:rPr>
                <w:rFonts w:ascii="Arial" w:hAnsi="Arial" w:cs="Arial"/>
                <w:sz w:val="16"/>
                <w:szCs w:val="16"/>
              </w:rPr>
              <w:t>6,622</w:t>
            </w:r>
          </w:p>
        </w:tc>
        <w:tc>
          <w:tcPr>
            <w:tcW w:w="1110" w:type="dxa"/>
            <w:vAlign w:val="bottom"/>
          </w:tcPr>
          <w:p w14:paraId="600F5EED" w14:textId="22BD8E55" w:rsidR="00822C3F" w:rsidRPr="001767A5" w:rsidRDefault="00822C3F" w:rsidP="00F36B17">
            <w:pPr>
              <w:tabs>
                <w:tab w:val="decimal" w:pos="775"/>
              </w:tabs>
              <w:spacing w:line="380" w:lineRule="exact"/>
              <w:ind w:left="-29" w:right="-29"/>
              <w:rPr>
                <w:rFonts w:ascii="Arial" w:hAnsi="Arial" w:cs="Arial"/>
                <w:sz w:val="16"/>
                <w:szCs w:val="16"/>
              </w:rPr>
            </w:pPr>
            <w:r w:rsidRPr="001767A5">
              <w:rPr>
                <w:rFonts w:ascii="Arial" w:hAnsi="Arial" w:cs="Arial"/>
                <w:sz w:val="16"/>
                <w:szCs w:val="16"/>
              </w:rPr>
              <w:t>434,937</w:t>
            </w:r>
          </w:p>
        </w:tc>
      </w:tr>
      <w:tr w:rsidR="00822C3F" w:rsidRPr="001767A5" w14:paraId="7D00BC7D" w14:textId="77777777" w:rsidTr="001767A5">
        <w:tc>
          <w:tcPr>
            <w:tcW w:w="1890" w:type="dxa"/>
            <w:vAlign w:val="bottom"/>
            <w:hideMark/>
          </w:tcPr>
          <w:p w14:paraId="14F826F5" w14:textId="77777777" w:rsidR="00822C3F" w:rsidRPr="001767A5" w:rsidRDefault="00822C3F" w:rsidP="00F36B17">
            <w:pPr>
              <w:spacing w:line="380" w:lineRule="exact"/>
              <w:ind w:right="-102"/>
              <w:rPr>
                <w:rFonts w:ascii="Arial" w:hAnsi="Arial" w:cs="Arial"/>
                <w:sz w:val="16"/>
                <w:szCs w:val="16"/>
              </w:rPr>
            </w:pPr>
            <w:r w:rsidRPr="001767A5">
              <w:rPr>
                <w:rFonts w:ascii="Arial" w:hAnsi="Arial" w:cs="Arial"/>
                <w:sz w:val="16"/>
                <w:szCs w:val="16"/>
              </w:rPr>
              <w:t>Additions</w:t>
            </w:r>
          </w:p>
        </w:tc>
        <w:tc>
          <w:tcPr>
            <w:tcW w:w="1110" w:type="dxa"/>
            <w:shd w:val="clear" w:color="auto" w:fill="auto"/>
            <w:vAlign w:val="bottom"/>
          </w:tcPr>
          <w:p w14:paraId="0EFB5435" w14:textId="1CC43C52" w:rsidR="00822C3F" w:rsidRPr="001767A5" w:rsidRDefault="00BA032D" w:rsidP="00F36B17">
            <w:pPr>
              <w:tabs>
                <w:tab w:val="decimal" w:pos="775"/>
              </w:tabs>
              <w:spacing w:line="380" w:lineRule="exact"/>
              <w:ind w:left="-29" w:right="-29"/>
              <w:rPr>
                <w:rFonts w:ascii="Arial" w:hAnsi="Arial" w:cs="Arial"/>
                <w:sz w:val="16"/>
                <w:szCs w:val="16"/>
                <w:cs/>
              </w:rPr>
            </w:pPr>
            <w:r w:rsidRPr="00BA032D">
              <w:rPr>
                <w:rFonts w:ascii="Arial" w:hAnsi="Arial" w:cs="Arial"/>
                <w:sz w:val="16"/>
                <w:szCs w:val="16"/>
              </w:rPr>
              <w:t>-</w:t>
            </w:r>
          </w:p>
        </w:tc>
        <w:tc>
          <w:tcPr>
            <w:tcW w:w="1110" w:type="dxa"/>
            <w:shd w:val="clear" w:color="auto" w:fill="auto"/>
            <w:vAlign w:val="bottom"/>
          </w:tcPr>
          <w:p w14:paraId="5ADA2881" w14:textId="37821F58" w:rsidR="00822C3F" w:rsidRPr="001767A5" w:rsidRDefault="00467209" w:rsidP="00F36B17">
            <w:pPr>
              <w:tabs>
                <w:tab w:val="decimal" w:pos="775"/>
              </w:tabs>
              <w:spacing w:line="380" w:lineRule="exact"/>
              <w:ind w:left="-29" w:right="-29"/>
              <w:rPr>
                <w:rFonts w:ascii="Arial" w:hAnsi="Arial" w:cs="Arial"/>
                <w:sz w:val="16"/>
                <w:szCs w:val="16"/>
              </w:rPr>
            </w:pPr>
            <w:r>
              <w:rPr>
                <w:rFonts w:ascii="Arial" w:hAnsi="Arial" w:cs="Arial"/>
                <w:sz w:val="16"/>
                <w:szCs w:val="16"/>
              </w:rPr>
              <w:t>28,828</w:t>
            </w:r>
          </w:p>
        </w:tc>
        <w:tc>
          <w:tcPr>
            <w:tcW w:w="1110" w:type="dxa"/>
            <w:shd w:val="clear" w:color="auto" w:fill="auto"/>
            <w:vAlign w:val="bottom"/>
          </w:tcPr>
          <w:p w14:paraId="7E50BFFD" w14:textId="6CDAF407" w:rsidR="00822C3F" w:rsidRPr="001767A5" w:rsidRDefault="00B5205C" w:rsidP="00F36B17">
            <w:pPr>
              <w:tabs>
                <w:tab w:val="decimal" w:pos="775"/>
              </w:tabs>
              <w:spacing w:line="380" w:lineRule="exact"/>
              <w:ind w:left="-29" w:right="-29"/>
              <w:rPr>
                <w:rFonts w:ascii="Arial" w:hAnsi="Arial" w:cs="Arial"/>
                <w:sz w:val="16"/>
                <w:szCs w:val="16"/>
              </w:rPr>
            </w:pPr>
            <w:r>
              <w:rPr>
                <w:rFonts w:ascii="Arial" w:hAnsi="Arial" w:cs="Arial"/>
                <w:sz w:val="16"/>
                <w:szCs w:val="16"/>
              </w:rPr>
              <w:t>1,066</w:t>
            </w:r>
          </w:p>
        </w:tc>
        <w:tc>
          <w:tcPr>
            <w:tcW w:w="1110" w:type="dxa"/>
            <w:shd w:val="clear" w:color="auto" w:fill="auto"/>
            <w:vAlign w:val="bottom"/>
          </w:tcPr>
          <w:p w14:paraId="7AE25906" w14:textId="22BB7D3D" w:rsidR="00822C3F" w:rsidRPr="001767A5" w:rsidRDefault="00EC7726" w:rsidP="00F36B17">
            <w:pPr>
              <w:tabs>
                <w:tab w:val="decimal" w:pos="775"/>
              </w:tabs>
              <w:spacing w:line="380" w:lineRule="exact"/>
              <w:ind w:left="-29" w:right="-29"/>
              <w:rPr>
                <w:rFonts w:ascii="Arial" w:hAnsi="Arial" w:cs="Arial"/>
                <w:sz w:val="16"/>
                <w:szCs w:val="16"/>
              </w:rPr>
            </w:pPr>
            <w:r>
              <w:rPr>
                <w:rFonts w:ascii="Arial" w:hAnsi="Arial" w:cs="Arial"/>
                <w:sz w:val="16"/>
                <w:szCs w:val="16"/>
              </w:rPr>
              <w:t>38,476</w:t>
            </w:r>
          </w:p>
        </w:tc>
        <w:tc>
          <w:tcPr>
            <w:tcW w:w="1110" w:type="dxa"/>
            <w:shd w:val="clear" w:color="auto" w:fill="auto"/>
            <w:vAlign w:val="bottom"/>
          </w:tcPr>
          <w:p w14:paraId="587E2ECB" w14:textId="74BCE63D" w:rsidR="00822C3F" w:rsidRPr="001767A5" w:rsidRDefault="008911A8" w:rsidP="00F36B17">
            <w:pPr>
              <w:tabs>
                <w:tab w:val="decimal" w:pos="775"/>
              </w:tabs>
              <w:spacing w:line="380" w:lineRule="exact"/>
              <w:ind w:left="-29" w:right="-29"/>
              <w:rPr>
                <w:rFonts w:ascii="Arial" w:hAnsi="Arial" w:cs="Arial"/>
                <w:sz w:val="16"/>
                <w:szCs w:val="16"/>
              </w:rPr>
            </w:pPr>
            <w:r>
              <w:rPr>
                <w:rFonts w:ascii="Arial" w:hAnsi="Arial" w:cs="Arial"/>
                <w:sz w:val="16"/>
                <w:szCs w:val="16"/>
              </w:rPr>
              <w:t>4,199</w:t>
            </w:r>
          </w:p>
        </w:tc>
        <w:tc>
          <w:tcPr>
            <w:tcW w:w="1110" w:type="dxa"/>
            <w:vAlign w:val="bottom"/>
          </w:tcPr>
          <w:p w14:paraId="7BD60612" w14:textId="29F0E54A" w:rsidR="00822C3F" w:rsidRPr="001767A5" w:rsidRDefault="008911A8" w:rsidP="00F36B17">
            <w:pPr>
              <w:tabs>
                <w:tab w:val="decimal" w:pos="775"/>
              </w:tabs>
              <w:spacing w:line="380" w:lineRule="exact"/>
              <w:ind w:left="-29" w:right="-29"/>
              <w:rPr>
                <w:rFonts w:ascii="Arial" w:hAnsi="Arial" w:cs="Arial"/>
                <w:sz w:val="16"/>
                <w:szCs w:val="16"/>
              </w:rPr>
            </w:pPr>
            <w:r w:rsidRPr="008911A8">
              <w:rPr>
                <w:rFonts w:ascii="Arial" w:hAnsi="Arial" w:cs="Arial"/>
                <w:sz w:val="16"/>
                <w:szCs w:val="16"/>
              </w:rPr>
              <w:t>-</w:t>
            </w:r>
          </w:p>
        </w:tc>
        <w:tc>
          <w:tcPr>
            <w:tcW w:w="1110" w:type="dxa"/>
            <w:vAlign w:val="bottom"/>
          </w:tcPr>
          <w:p w14:paraId="5CB3E90F" w14:textId="594A91E2" w:rsidR="00822C3F" w:rsidRPr="001767A5" w:rsidRDefault="004A2F0D" w:rsidP="00F36B17">
            <w:pPr>
              <w:tabs>
                <w:tab w:val="decimal" w:pos="775"/>
              </w:tabs>
              <w:spacing w:line="380" w:lineRule="exact"/>
              <w:ind w:left="-29" w:right="-29"/>
              <w:rPr>
                <w:rFonts w:ascii="Arial" w:hAnsi="Arial" w:cs="Arial"/>
                <w:sz w:val="16"/>
                <w:szCs w:val="16"/>
              </w:rPr>
            </w:pPr>
            <w:r>
              <w:rPr>
                <w:rFonts w:ascii="Arial" w:hAnsi="Arial" w:cs="Arial"/>
                <w:sz w:val="16"/>
                <w:szCs w:val="16"/>
              </w:rPr>
              <w:t>72,569</w:t>
            </w:r>
          </w:p>
        </w:tc>
      </w:tr>
      <w:tr w:rsidR="00822C3F" w:rsidRPr="001767A5" w14:paraId="2137550A" w14:textId="77777777" w:rsidTr="001767A5">
        <w:tc>
          <w:tcPr>
            <w:tcW w:w="1890" w:type="dxa"/>
            <w:vAlign w:val="bottom"/>
          </w:tcPr>
          <w:p w14:paraId="227A50E4" w14:textId="77777777" w:rsidR="00822C3F" w:rsidRPr="001767A5" w:rsidRDefault="00822C3F" w:rsidP="00F36B17">
            <w:pPr>
              <w:spacing w:line="380" w:lineRule="exact"/>
              <w:ind w:right="-102"/>
              <w:rPr>
                <w:rFonts w:ascii="Arial" w:hAnsi="Arial" w:cs="Arial"/>
                <w:sz w:val="16"/>
                <w:szCs w:val="16"/>
              </w:rPr>
            </w:pPr>
            <w:r w:rsidRPr="001767A5">
              <w:rPr>
                <w:rFonts w:ascii="Arial" w:hAnsi="Arial" w:cs="Arial"/>
                <w:sz w:val="16"/>
                <w:szCs w:val="16"/>
              </w:rPr>
              <w:t>Depreciation for the year</w:t>
            </w:r>
          </w:p>
        </w:tc>
        <w:tc>
          <w:tcPr>
            <w:tcW w:w="1110" w:type="dxa"/>
            <w:vAlign w:val="bottom"/>
          </w:tcPr>
          <w:p w14:paraId="497DF007" w14:textId="39A4E44E" w:rsidR="00822C3F" w:rsidRPr="001767A5" w:rsidRDefault="00020BD9" w:rsidP="00F36B17">
            <w:pPr>
              <w:tabs>
                <w:tab w:val="decimal" w:pos="775"/>
              </w:tabs>
              <w:spacing w:line="380" w:lineRule="exact"/>
              <w:ind w:left="-29" w:right="-29"/>
              <w:rPr>
                <w:rFonts w:ascii="Arial" w:hAnsi="Arial" w:cs="Arial"/>
                <w:sz w:val="16"/>
                <w:szCs w:val="16"/>
                <w:cs/>
              </w:rPr>
            </w:pPr>
            <w:r>
              <w:rPr>
                <w:rFonts w:ascii="Arial" w:hAnsi="Arial" w:cs="Arial"/>
                <w:sz w:val="16"/>
                <w:szCs w:val="16"/>
              </w:rPr>
              <w:t>(3,846)</w:t>
            </w:r>
          </w:p>
        </w:tc>
        <w:tc>
          <w:tcPr>
            <w:tcW w:w="1110" w:type="dxa"/>
            <w:vAlign w:val="bottom"/>
          </w:tcPr>
          <w:p w14:paraId="7F6E1508" w14:textId="07D86196" w:rsidR="00822C3F" w:rsidRPr="001767A5" w:rsidRDefault="00467209" w:rsidP="00F36B17">
            <w:pPr>
              <w:tabs>
                <w:tab w:val="decimal" w:pos="775"/>
              </w:tabs>
              <w:spacing w:line="380" w:lineRule="exact"/>
              <w:ind w:left="-29" w:right="-29"/>
              <w:rPr>
                <w:rFonts w:ascii="Arial" w:hAnsi="Arial" w:cs="Arial"/>
                <w:sz w:val="16"/>
                <w:szCs w:val="16"/>
              </w:rPr>
            </w:pPr>
            <w:r>
              <w:rPr>
                <w:rFonts w:ascii="Arial" w:hAnsi="Arial" w:cs="Arial"/>
                <w:sz w:val="16"/>
                <w:szCs w:val="16"/>
              </w:rPr>
              <w:t>(40,100)</w:t>
            </w:r>
          </w:p>
        </w:tc>
        <w:tc>
          <w:tcPr>
            <w:tcW w:w="1110" w:type="dxa"/>
            <w:vAlign w:val="bottom"/>
          </w:tcPr>
          <w:p w14:paraId="3D29C19A" w14:textId="1047A9A8" w:rsidR="00822C3F" w:rsidRPr="001767A5" w:rsidRDefault="00B5205C" w:rsidP="00F36B17">
            <w:pPr>
              <w:tabs>
                <w:tab w:val="decimal" w:pos="775"/>
              </w:tabs>
              <w:spacing w:line="380" w:lineRule="exact"/>
              <w:ind w:left="-29" w:right="-29"/>
              <w:rPr>
                <w:rFonts w:ascii="Arial" w:hAnsi="Arial" w:cs="Arial"/>
                <w:sz w:val="16"/>
                <w:szCs w:val="16"/>
              </w:rPr>
            </w:pPr>
            <w:r>
              <w:rPr>
                <w:rFonts w:ascii="Arial" w:hAnsi="Arial" w:cs="Arial"/>
                <w:sz w:val="16"/>
                <w:szCs w:val="16"/>
              </w:rPr>
              <w:t>(2,</w:t>
            </w:r>
            <w:r w:rsidR="00EC7726">
              <w:rPr>
                <w:rFonts w:ascii="Arial" w:hAnsi="Arial" w:cs="Arial"/>
                <w:sz w:val="16"/>
                <w:szCs w:val="16"/>
              </w:rPr>
              <w:t>491)</w:t>
            </w:r>
          </w:p>
        </w:tc>
        <w:tc>
          <w:tcPr>
            <w:tcW w:w="1110" w:type="dxa"/>
            <w:vAlign w:val="bottom"/>
          </w:tcPr>
          <w:p w14:paraId="05F507CB" w14:textId="398607C8" w:rsidR="00822C3F" w:rsidRPr="001767A5" w:rsidRDefault="00EC7726" w:rsidP="00F36B17">
            <w:pPr>
              <w:tabs>
                <w:tab w:val="decimal" w:pos="775"/>
              </w:tabs>
              <w:spacing w:line="380" w:lineRule="exact"/>
              <w:ind w:left="-29" w:right="-29"/>
              <w:rPr>
                <w:rFonts w:ascii="Arial" w:hAnsi="Arial" w:cs="Arial"/>
                <w:sz w:val="16"/>
                <w:szCs w:val="16"/>
              </w:rPr>
            </w:pPr>
            <w:r>
              <w:rPr>
                <w:rFonts w:ascii="Arial" w:hAnsi="Arial" w:cs="Arial"/>
                <w:sz w:val="16"/>
                <w:szCs w:val="16"/>
              </w:rPr>
              <w:t>(35,747)</w:t>
            </w:r>
          </w:p>
        </w:tc>
        <w:tc>
          <w:tcPr>
            <w:tcW w:w="1110" w:type="dxa"/>
            <w:vAlign w:val="bottom"/>
          </w:tcPr>
          <w:p w14:paraId="243897DE" w14:textId="2431400E" w:rsidR="00822C3F" w:rsidRPr="001767A5" w:rsidRDefault="008911A8" w:rsidP="00F36B17">
            <w:pPr>
              <w:tabs>
                <w:tab w:val="decimal" w:pos="775"/>
              </w:tabs>
              <w:spacing w:line="380" w:lineRule="exact"/>
              <w:ind w:left="-29" w:right="-29"/>
              <w:rPr>
                <w:rFonts w:ascii="Arial" w:hAnsi="Arial" w:cs="Arial"/>
                <w:sz w:val="16"/>
                <w:szCs w:val="16"/>
              </w:rPr>
            </w:pPr>
            <w:r>
              <w:rPr>
                <w:rFonts w:ascii="Arial" w:hAnsi="Arial" w:cs="Arial"/>
                <w:sz w:val="16"/>
                <w:szCs w:val="16"/>
              </w:rPr>
              <w:t>(3,629)</w:t>
            </w:r>
          </w:p>
        </w:tc>
        <w:tc>
          <w:tcPr>
            <w:tcW w:w="1110" w:type="dxa"/>
            <w:vAlign w:val="bottom"/>
          </w:tcPr>
          <w:p w14:paraId="2A26DE11" w14:textId="2A66D62F" w:rsidR="00822C3F" w:rsidRPr="001767A5" w:rsidRDefault="008911A8" w:rsidP="00F36B17">
            <w:pPr>
              <w:tabs>
                <w:tab w:val="decimal" w:pos="775"/>
              </w:tabs>
              <w:spacing w:line="380" w:lineRule="exact"/>
              <w:ind w:left="-29" w:right="-29"/>
              <w:rPr>
                <w:rFonts w:ascii="Arial" w:hAnsi="Arial" w:cs="Arial"/>
                <w:sz w:val="16"/>
                <w:szCs w:val="16"/>
              </w:rPr>
            </w:pPr>
            <w:r>
              <w:rPr>
                <w:rFonts w:ascii="Arial" w:hAnsi="Arial" w:cs="Arial"/>
                <w:sz w:val="16"/>
                <w:szCs w:val="16"/>
              </w:rPr>
              <w:t>(2,662)</w:t>
            </w:r>
          </w:p>
        </w:tc>
        <w:tc>
          <w:tcPr>
            <w:tcW w:w="1110" w:type="dxa"/>
            <w:vAlign w:val="bottom"/>
          </w:tcPr>
          <w:p w14:paraId="3021F16B" w14:textId="785119B9" w:rsidR="00822C3F" w:rsidRPr="001767A5" w:rsidRDefault="004A2F0D" w:rsidP="00F36B17">
            <w:pPr>
              <w:tabs>
                <w:tab w:val="decimal" w:pos="775"/>
              </w:tabs>
              <w:spacing w:line="380" w:lineRule="exact"/>
              <w:ind w:left="-29" w:right="-29"/>
              <w:rPr>
                <w:rFonts w:ascii="Arial" w:hAnsi="Arial" w:cs="Arial"/>
                <w:sz w:val="16"/>
                <w:szCs w:val="16"/>
              </w:rPr>
            </w:pPr>
            <w:r>
              <w:rPr>
                <w:rFonts w:ascii="Arial" w:hAnsi="Arial" w:cs="Arial"/>
                <w:sz w:val="16"/>
                <w:szCs w:val="16"/>
              </w:rPr>
              <w:t>(88,475)</w:t>
            </w:r>
          </w:p>
        </w:tc>
      </w:tr>
      <w:tr w:rsidR="00822C3F" w:rsidRPr="001767A5" w14:paraId="0E2D974D" w14:textId="77777777" w:rsidTr="001767A5">
        <w:tc>
          <w:tcPr>
            <w:tcW w:w="1890" w:type="dxa"/>
            <w:vAlign w:val="bottom"/>
            <w:hideMark/>
          </w:tcPr>
          <w:p w14:paraId="62C618D4" w14:textId="77777777" w:rsidR="00822C3F" w:rsidRPr="001767A5" w:rsidRDefault="00822C3F" w:rsidP="00F36B17">
            <w:pPr>
              <w:spacing w:line="380" w:lineRule="exact"/>
              <w:ind w:right="-102"/>
              <w:rPr>
                <w:rFonts w:ascii="Arial" w:hAnsi="Arial" w:cs="Arial"/>
                <w:sz w:val="16"/>
                <w:szCs w:val="16"/>
              </w:rPr>
            </w:pPr>
            <w:r w:rsidRPr="001767A5">
              <w:rPr>
                <w:rFonts w:ascii="Arial" w:hAnsi="Arial" w:cs="Arial"/>
                <w:sz w:val="16"/>
                <w:szCs w:val="16"/>
              </w:rPr>
              <w:t>Translation adjustment</w:t>
            </w:r>
          </w:p>
        </w:tc>
        <w:tc>
          <w:tcPr>
            <w:tcW w:w="1110" w:type="dxa"/>
            <w:vAlign w:val="bottom"/>
          </w:tcPr>
          <w:p w14:paraId="64B35FB2" w14:textId="2EE617F0" w:rsidR="00822C3F" w:rsidRPr="001767A5" w:rsidRDefault="00020BD9" w:rsidP="00F36B17">
            <w:pPr>
              <w:pBdr>
                <w:bottom w:val="single" w:sz="4" w:space="1" w:color="auto"/>
              </w:pBdr>
              <w:tabs>
                <w:tab w:val="decimal" w:pos="775"/>
              </w:tabs>
              <w:spacing w:line="380" w:lineRule="exact"/>
              <w:ind w:left="-29" w:right="-29"/>
              <w:rPr>
                <w:rFonts w:ascii="Arial" w:hAnsi="Arial" w:cs="Arial"/>
                <w:sz w:val="16"/>
                <w:szCs w:val="16"/>
                <w:cs/>
              </w:rPr>
            </w:pPr>
            <w:r>
              <w:rPr>
                <w:rFonts w:ascii="Arial" w:hAnsi="Arial" w:cs="Arial"/>
                <w:sz w:val="16"/>
                <w:szCs w:val="16"/>
              </w:rPr>
              <w:t>(4,264)</w:t>
            </w:r>
          </w:p>
        </w:tc>
        <w:tc>
          <w:tcPr>
            <w:tcW w:w="1110" w:type="dxa"/>
            <w:vAlign w:val="bottom"/>
          </w:tcPr>
          <w:p w14:paraId="506B11F8" w14:textId="07D44078" w:rsidR="00822C3F" w:rsidRPr="001767A5" w:rsidRDefault="00467209" w:rsidP="00F36B17">
            <w:pPr>
              <w:pBdr>
                <w:bottom w:val="single" w:sz="4" w:space="1" w:color="auto"/>
              </w:pBdr>
              <w:tabs>
                <w:tab w:val="decimal" w:pos="775"/>
              </w:tabs>
              <w:spacing w:line="380" w:lineRule="exact"/>
              <w:ind w:left="-29" w:right="-29"/>
              <w:rPr>
                <w:rFonts w:ascii="Arial" w:hAnsi="Arial" w:cs="Arial"/>
                <w:sz w:val="16"/>
                <w:szCs w:val="16"/>
              </w:rPr>
            </w:pPr>
            <w:r w:rsidRPr="00467209">
              <w:rPr>
                <w:rFonts w:ascii="Arial" w:hAnsi="Arial" w:cs="Arial"/>
                <w:sz w:val="16"/>
                <w:szCs w:val="16"/>
              </w:rPr>
              <w:t>-</w:t>
            </w:r>
          </w:p>
        </w:tc>
        <w:tc>
          <w:tcPr>
            <w:tcW w:w="1110" w:type="dxa"/>
            <w:vAlign w:val="bottom"/>
          </w:tcPr>
          <w:p w14:paraId="369D3CEC" w14:textId="6950637E" w:rsidR="00822C3F" w:rsidRPr="001767A5" w:rsidRDefault="00EC7726" w:rsidP="00F36B17">
            <w:pPr>
              <w:pBdr>
                <w:bottom w:val="single" w:sz="4" w:space="1" w:color="auto"/>
              </w:pBdr>
              <w:tabs>
                <w:tab w:val="decimal" w:pos="775"/>
              </w:tabs>
              <w:spacing w:line="380" w:lineRule="exact"/>
              <w:ind w:left="-29" w:right="-29"/>
              <w:rPr>
                <w:rFonts w:ascii="Arial" w:hAnsi="Arial" w:cs="Arial"/>
                <w:sz w:val="16"/>
                <w:szCs w:val="16"/>
              </w:rPr>
            </w:pPr>
            <w:r w:rsidRPr="00EC7726">
              <w:rPr>
                <w:rFonts w:ascii="Arial" w:hAnsi="Arial" w:cs="Arial"/>
                <w:sz w:val="16"/>
                <w:szCs w:val="16"/>
              </w:rPr>
              <w:t>-</w:t>
            </w:r>
          </w:p>
        </w:tc>
        <w:tc>
          <w:tcPr>
            <w:tcW w:w="1110" w:type="dxa"/>
            <w:vAlign w:val="bottom"/>
          </w:tcPr>
          <w:p w14:paraId="4936FDCE" w14:textId="4291DC88" w:rsidR="00822C3F" w:rsidRPr="001767A5" w:rsidRDefault="008911A8" w:rsidP="00F36B17">
            <w:pPr>
              <w:pBdr>
                <w:bottom w:val="single" w:sz="4" w:space="1" w:color="auto"/>
              </w:pBdr>
              <w:tabs>
                <w:tab w:val="decimal" w:pos="775"/>
              </w:tabs>
              <w:spacing w:line="380" w:lineRule="exact"/>
              <w:ind w:left="-29" w:right="-29"/>
              <w:rPr>
                <w:rFonts w:ascii="Arial" w:hAnsi="Arial" w:cs="Arial"/>
                <w:sz w:val="16"/>
                <w:szCs w:val="16"/>
              </w:rPr>
            </w:pPr>
            <w:r w:rsidRPr="008911A8">
              <w:rPr>
                <w:rFonts w:ascii="Arial" w:hAnsi="Arial" w:cs="Arial"/>
                <w:sz w:val="16"/>
                <w:szCs w:val="16"/>
              </w:rPr>
              <w:t>-</w:t>
            </w:r>
          </w:p>
        </w:tc>
        <w:tc>
          <w:tcPr>
            <w:tcW w:w="1110" w:type="dxa"/>
            <w:vAlign w:val="bottom"/>
          </w:tcPr>
          <w:p w14:paraId="5DB39A08" w14:textId="69B53213" w:rsidR="00822C3F" w:rsidRPr="001767A5" w:rsidRDefault="008911A8" w:rsidP="00F36B17">
            <w:pPr>
              <w:pBdr>
                <w:bottom w:val="single" w:sz="4" w:space="1" w:color="auto"/>
              </w:pBdr>
              <w:tabs>
                <w:tab w:val="decimal" w:pos="775"/>
              </w:tabs>
              <w:spacing w:line="380" w:lineRule="exact"/>
              <w:ind w:left="-29" w:right="-29"/>
              <w:rPr>
                <w:rFonts w:ascii="Arial" w:hAnsi="Arial" w:cs="Arial"/>
                <w:sz w:val="16"/>
                <w:szCs w:val="16"/>
              </w:rPr>
            </w:pPr>
            <w:r w:rsidRPr="008911A8">
              <w:rPr>
                <w:rFonts w:ascii="Arial" w:hAnsi="Arial" w:cs="Arial"/>
                <w:sz w:val="16"/>
                <w:szCs w:val="16"/>
              </w:rPr>
              <w:t>-</w:t>
            </w:r>
          </w:p>
        </w:tc>
        <w:tc>
          <w:tcPr>
            <w:tcW w:w="1110" w:type="dxa"/>
            <w:vAlign w:val="bottom"/>
          </w:tcPr>
          <w:p w14:paraId="4E2908B6" w14:textId="0B6686BC" w:rsidR="00822C3F" w:rsidRPr="001767A5" w:rsidRDefault="008911A8" w:rsidP="00F36B17">
            <w:pPr>
              <w:pBdr>
                <w:bottom w:val="single" w:sz="4" w:space="1" w:color="auto"/>
              </w:pBdr>
              <w:tabs>
                <w:tab w:val="decimal" w:pos="775"/>
              </w:tabs>
              <w:spacing w:line="380" w:lineRule="exact"/>
              <w:ind w:left="-29" w:right="-29"/>
              <w:rPr>
                <w:rFonts w:ascii="Arial" w:hAnsi="Arial" w:cs="Arial"/>
                <w:sz w:val="16"/>
                <w:szCs w:val="16"/>
              </w:rPr>
            </w:pPr>
            <w:r w:rsidRPr="008911A8">
              <w:rPr>
                <w:rFonts w:ascii="Arial" w:hAnsi="Arial" w:cs="Arial"/>
                <w:sz w:val="16"/>
                <w:szCs w:val="16"/>
              </w:rPr>
              <w:t>-</w:t>
            </w:r>
          </w:p>
        </w:tc>
        <w:tc>
          <w:tcPr>
            <w:tcW w:w="1110" w:type="dxa"/>
            <w:vAlign w:val="bottom"/>
          </w:tcPr>
          <w:p w14:paraId="174005DC" w14:textId="3B4AB985" w:rsidR="00822C3F" w:rsidRPr="001767A5" w:rsidRDefault="004A2F0D" w:rsidP="00F36B17">
            <w:pPr>
              <w:pBdr>
                <w:bottom w:val="single" w:sz="4" w:space="1" w:color="auto"/>
              </w:pBdr>
              <w:tabs>
                <w:tab w:val="decimal" w:pos="775"/>
              </w:tabs>
              <w:spacing w:line="380" w:lineRule="exact"/>
              <w:ind w:left="-29" w:right="-29"/>
              <w:rPr>
                <w:rFonts w:ascii="Arial" w:hAnsi="Arial" w:cs="Arial"/>
                <w:sz w:val="16"/>
                <w:szCs w:val="16"/>
              </w:rPr>
            </w:pPr>
            <w:r>
              <w:rPr>
                <w:rFonts w:ascii="Arial" w:hAnsi="Arial" w:cs="Arial"/>
                <w:sz w:val="16"/>
                <w:szCs w:val="16"/>
              </w:rPr>
              <w:t>(4,264)</w:t>
            </w:r>
          </w:p>
        </w:tc>
      </w:tr>
      <w:tr w:rsidR="00822C3F" w:rsidRPr="001767A5" w14:paraId="08B4A410" w14:textId="77777777" w:rsidTr="001767A5">
        <w:tc>
          <w:tcPr>
            <w:tcW w:w="1890" w:type="dxa"/>
            <w:vAlign w:val="bottom"/>
            <w:hideMark/>
          </w:tcPr>
          <w:p w14:paraId="0612184D" w14:textId="2EE468EB" w:rsidR="00822C3F" w:rsidRPr="001767A5" w:rsidRDefault="00822C3F" w:rsidP="00F36B17">
            <w:pPr>
              <w:spacing w:line="380" w:lineRule="exact"/>
              <w:ind w:right="-50"/>
              <w:rPr>
                <w:rFonts w:ascii="Arial" w:hAnsi="Arial" w:cs="Arial"/>
                <w:spacing w:val="-4"/>
                <w:sz w:val="16"/>
                <w:szCs w:val="16"/>
              </w:rPr>
            </w:pPr>
            <w:r w:rsidRPr="001767A5">
              <w:rPr>
                <w:rFonts w:ascii="Arial" w:hAnsi="Arial" w:cs="Arial"/>
                <w:spacing w:val="-4"/>
                <w:sz w:val="16"/>
                <w:szCs w:val="16"/>
              </w:rPr>
              <w:t xml:space="preserve">As at 31 December </w:t>
            </w:r>
            <w:r>
              <w:rPr>
                <w:rFonts w:ascii="Arial" w:hAnsi="Arial" w:cs="Arial"/>
                <w:spacing w:val="-4"/>
                <w:sz w:val="16"/>
                <w:szCs w:val="16"/>
              </w:rPr>
              <w:t>2024</w:t>
            </w:r>
          </w:p>
        </w:tc>
        <w:tc>
          <w:tcPr>
            <w:tcW w:w="1110" w:type="dxa"/>
            <w:vAlign w:val="bottom"/>
          </w:tcPr>
          <w:p w14:paraId="7F3B05B4" w14:textId="1B3479B8" w:rsidR="00822C3F" w:rsidRPr="001767A5" w:rsidRDefault="00020BD9" w:rsidP="00F36B17">
            <w:pPr>
              <w:pBdr>
                <w:bottom w:val="double" w:sz="4" w:space="1" w:color="auto"/>
              </w:pBdr>
              <w:tabs>
                <w:tab w:val="decimal" w:pos="775"/>
              </w:tabs>
              <w:spacing w:line="380" w:lineRule="exact"/>
              <w:ind w:left="-29" w:right="-29"/>
              <w:rPr>
                <w:rFonts w:ascii="Arial" w:hAnsi="Arial" w:cs="Arial"/>
                <w:sz w:val="16"/>
                <w:szCs w:val="16"/>
              </w:rPr>
            </w:pPr>
            <w:r>
              <w:rPr>
                <w:rFonts w:ascii="Arial" w:hAnsi="Arial" w:cs="Arial"/>
                <w:sz w:val="16"/>
                <w:szCs w:val="16"/>
              </w:rPr>
              <w:t>81,975</w:t>
            </w:r>
          </w:p>
        </w:tc>
        <w:tc>
          <w:tcPr>
            <w:tcW w:w="1110" w:type="dxa"/>
            <w:vAlign w:val="bottom"/>
          </w:tcPr>
          <w:p w14:paraId="1656D263" w14:textId="20CD43F2" w:rsidR="00822C3F" w:rsidRPr="001767A5" w:rsidRDefault="00467209" w:rsidP="00F36B17">
            <w:pPr>
              <w:pBdr>
                <w:bottom w:val="double" w:sz="4" w:space="1" w:color="auto"/>
              </w:pBdr>
              <w:tabs>
                <w:tab w:val="decimal" w:pos="775"/>
              </w:tabs>
              <w:spacing w:line="380" w:lineRule="exact"/>
              <w:ind w:left="-29" w:right="-29"/>
              <w:rPr>
                <w:rFonts w:ascii="Arial" w:hAnsi="Arial" w:cs="Arial"/>
                <w:sz w:val="16"/>
                <w:szCs w:val="16"/>
              </w:rPr>
            </w:pPr>
            <w:r>
              <w:rPr>
                <w:rFonts w:ascii="Arial" w:hAnsi="Arial" w:cs="Arial"/>
                <w:sz w:val="16"/>
                <w:szCs w:val="16"/>
              </w:rPr>
              <w:t>83</w:t>
            </w:r>
            <w:r w:rsidR="00B5205C">
              <w:rPr>
                <w:rFonts w:ascii="Arial" w:hAnsi="Arial" w:cs="Arial"/>
                <w:sz w:val="16"/>
                <w:szCs w:val="16"/>
              </w:rPr>
              <w:t>,974</w:t>
            </w:r>
          </w:p>
        </w:tc>
        <w:tc>
          <w:tcPr>
            <w:tcW w:w="1110" w:type="dxa"/>
            <w:vAlign w:val="bottom"/>
          </w:tcPr>
          <w:p w14:paraId="1BD1ED85" w14:textId="03E3F66E" w:rsidR="00822C3F" w:rsidRPr="001767A5" w:rsidRDefault="00EC7726" w:rsidP="00F36B17">
            <w:pPr>
              <w:pBdr>
                <w:bottom w:val="double" w:sz="4" w:space="1" w:color="auto"/>
              </w:pBdr>
              <w:tabs>
                <w:tab w:val="decimal" w:pos="775"/>
              </w:tabs>
              <w:spacing w:line="380" w:lineRule="exact"/>
              <w:ind w:left="-29" w:right="-29"/>
              <w:rPr>
                <w:rFonts w:ascii="Arial" w:hAnsi="Arial" w:cs="Arial"/>
                <w:sz w:val="16"/>
                <w:szCs w:val="16"/>
              </w:rPr>
            </w:pPr>
            <w:r>
              <w:rPr>
                <w:rFonts w:ascii="Arial" w:hAnsi="Arial" w:cs="Arial"/>
                <w:sz w:val="16"/>
                <w:szCs w:val="16"/>
              </w:rPr>
              <w:t>6,237</w:t>
            </w:r>
          </w:p>
        </w:tc>
        <w:tc>
          <w:tcPr>
            <w:tcW w:w="1110" w:type="dxa"/>
            <w:vAlign w:val="bottom"/>
          </w:tcPr>
          <w:p w14:paraId="5F91BAB7" w14:textId="072D490A" w:rsidR="00822C3F" w:rsidRPr="001767A5" w:rsidRDefault="008911A8" w:rsidP="00F36B17">
            <w:pPr>
              <w:pBdr>
                <w:bottom w:val="double" w:sz="4" w:space="1" w:color="auto"/>
              </w:pBdr>
              <w:tabs>
                <w:tab w:val="decimal" w:pos="775"/>
              </w:tabs>
              <w:spacing w:line="380" w:lineRule="exact"/>
              <w:ind w:left="-29" w:right="-29"/>
              <w:rPr>
                <w:rFonts w:ascii="Arial" w:hAnsi="Arial" w:cs="Arial"/>
                <w:sz w:val="16"/>
                <w:szCs w:val="16"/>
              </w:rPr>
            </w:pPr>
            <w:r>
              <w:rPr>
                <w:rFonts w:ascii="Arial" w:hAnsi="Arial" w:cs="Arial"/>
                <w:sz w:val="16"/>
                <w:szCs w:val="16"/>
              </w:rPr>
              <w:t>231,399</w:t>
            </w:r>
          </w:p>
        </w:tc>
        <w:tc>
          <w:tcPr>
            <w:tcW w:w="1110" w:type="dxa"/>
            <w:vAlign w:val="bottom"/>
          </w:tcPr>
          <w:p w14:paraId="74B4EF8B" w14:textId="41729717" w:rsidR="00822C3F" w:rsidRPr="001767A5" w:rsidRDefault="008911A8" w:rsidP="00F36B17">
            <w:pPr>
              <w:pBdr>
                <w:bottom w:val="double" w:sz="4" w:space="1" w:color="auto"/>
              </w:pBdr>
              <w:tabs>
                <w:tab w:val="decimal" w:pos="775"/>
              </w:tabs>
              <w:spacing w:line="380" w:lineRule="exact"/>
              <w:ind w:left="-29" w:right="-29"/>
              <w:rPr>
                <w:rFonts w:ascii="Arial" w:hAnsi="Arial" w:cs="Arial"/>
                <w:sz w:val="16"/>
                <w:szCs w:val="16"/>
              </w:rPr>
            </w:pPr>
            <w:r>
              <w:rPr>
                <w:rFonts w:ascii="Arial" w:hAnsi="Arial" w:cs="Arial"/>
                <w:sz w:val="16"/>
                <w:szCs w:val="16"/>
              </w:rPr>
              <w:t>7,222</w:t>
            </w:r>
          </w:p>
        </w:tc>
        <w:tc>
          <w:tcPr>
            <w:tcW w:w="1110" w:type="dxa"/>
            <w:vAlign w:val="bottom"/>
          </w:tcPr>
          <w:p w14:paraId="5C56AB5E" w14:textId="09847282" w:rsidR="00822C3F" w:rsidRPr="001767A5" w:rsidRDefault="004A2F0D" w:rsidP="00F36B17">
            <w:pPr>
              <w:pBdr>
                <w:bottom w:val="double" w:sz="4" w:space="1" w:color="auto"/>
              </w:pBdr>
              <w:tabs>
                <w:tab w:val="decimal" w:pos="775"/>
              </w:tabs>
              <w:spacing w:line="380" w:lineRule="exact"/>
              <w:ind w:left="-29" w:right="-29"/>
              <w:rPr>
                <w:rFonts w:ascii="Arial" w:hAnsi="Arial" w:cs="Arial"/>
                <w:sz w:val="16"/>
                <w:szCs w:val="16"/>
              </w:rPr>
            </w:pPr>
            <w:r>
              <w:rPr>
                <w:rFonts w:ascii="Arial" w:hAnsi="Arial" w:cs="Arial"/>
                <w:sz w:val="16"/>
                <w:szCs w:val="16"/>
              </w:rPr>
              <w:t>3,960</w:t>
            </w:r>
          </w:p>
        </w:tc>
        <w:tc>
          <w:tcPr>
            <w:tcW w:w="1110" w:type="dxa"/>
            <w:vAlign w:val="bottom"/>
          </w:tcPr>
          <w:p w14:paraId="03F9295E" w14:textId="7B229E65" w:rsidR="00822C3F" w:rsidRPr="001767A5" w:rsidRDefault="004A2F0D" w:rsidP="00F36B17">
            <w:pPr>
              <w:pBdr>
                <w:bottom w:val="double" w:sz="4" w:space="1" w:color="auto"/>
              </w:pBdr>
              <w:tabs>
                <w:tab w:val="decimal" w:pos="775"/>
              </w:tabs>
              <w:spacing w:line="380" w:lineRule="exact"/>
              <w:ind w:left="-29" w:right="-29"/>
              <w:rPr>
                <w:rFonts w:ascii="Arial" w:hAnsi="Arial" w:cs="Arial"/>
                <w:sz w:val="16"/>
                <w:szCs w:val="16"/>
              </w:rPr>
            </w:pPr>
            <w:r>
              <w:rPr>
                <w:rFonts w:ascii="Arial" w:hAnsi="Arial" w:cs="Arial"/>
                <w:sz w:val="16"/>
                <w:szCs w:val="16"/>
              </w:rPr>
              <w:t>414</w:t>
            </w:r>
            <w:r w:rsidR="00C628DB">
              <w:rPr>
                <w:rFonts w:ascii="Arial" w:hAnsi="Arial" w:cs="Arial"/>
                <w:sz w:val="16"/>
                <w:szCs w:val="16"/>
              </w:rPr>
              <w:t>,767</w:t>
            </w:r>
          </w:p>
        </w:tc>
      </w:tr>
    </w:tbl>
    <w:p w14:paraId="64538B69" w14:textId="7E8D9A2E" w:rsidR="002026C5" w:rsidRDefault="002026C5" w:rsidP="00F36B17">
      <w:pPr>
        <w:spacing w:line="380" w:lineRule="exact"/>
        <w:rPr>
          <w:rFonts w:ascii="Arial" w:hAnsi="Arial" w:cs="Arial"/>
        </w:rPr>
      </w:pPr>
    </w:p>
    <w:p w14:paraId="1960C7DB" w14:textId="77777777" w:rsidR="002026C5" w:rsidRDefault="002026C5">
      <w:pPr>
        <w:overflowPunct/>
        <w:autoSpaceDE/>
        <w:autoSpaceDN/>
        <w:adjustRightInd/>
        <w:textAlignment w:val="auto"/>
        <w:rPr>
          <w:rFonts w:ascii="Arial" w:hAnsi="Arial" w:cs="Arial"/>
        </w:rPr>
      </w:pPr>
      <w:r>
        <w:rPr>
          <w:rFonts w:ascii="Arial" w:hAnsi="Arial" w:cs="Arial"/>
        </w:rPr>
        <w:br w:type="page"/>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E71937" w:rsidRPr="008658A4" w14:paraId="2B38C39D" w14:textId="77777777" w:rsidTr="00C66455">
        <w:tc>
          <w:tcPr>
            <w:tcW w:w="2520" w:type="dxa"/>
            <w:vAlign w:val="bottom"/>
          </w:tcPr>
          <w:p w14:paraId="67F89090" w14:textId="77777777" w:rsidR="00CA66E4" w:rsidRPr="008658A4" w:rsidRDefault="00CA66E4" w:rsidP="002026C5">
            <w:pPr>
              <w:spacing w:line="340" w:lineRule="exact"/>
              <w:ind w:left="151" w:hanging="151"/>
              <w:jc w:val="thaiDistribute"/>
              <w:outlineLvl w:val="0"/>
              <w:rPr>
                <w:rFonts w:ascii="Arial" w:hAnsi="Arial" w:cs="Arial"/>
                <w:sz w:val="16"/>
                <w:szCs w:val="16"/>
                <w:cs/>
                <w:lang w:val="en-GB"/>
              </w:rPr>
            </w:pPr>
          </w:p>
        </w:tc>
        <w:tc>
          <w:tcPr>
            <w:tcW w:w="6570" w:type="dxa"/>
            <w:gridSpan w:val="5"/>
            <w:vAlign w:val="bottom"/>
          </w:tcPr>
          <w:p w14:paraId="45CED7C7" w14:textId="6C70A290" w:rsidR="00CA66E4" w:rsidRPr="008658A4" w:rsidRDefault="00F52B11" w:rsidP="002026C5">
            <w:pPr>
              <w:tabs>
                <w:tab w:val="right" w:pos="1033"/>
              </w:tabs>
              <w:spacing w:line="340" w:lineRule="exact"/>
              <w:ind w:left="-29" w:right="-29"/>
              <w:jc w:val="right"/>
              <w:rPr>
                <w:rFonts w:ascii="Arial" w:hAnsi="Arial" w:cs="Arial"/>
                <w:sz w:val="16"/>
                <w:szCs w:val="16"/>
              </w:rPr>
            </w:pPr>
            <w:r w:rsidRPr="008658A4">
              <w:rPr>
                <w:rFonts w:ascii="Arial" w:hAnsi="Arial" w:cs="Arial"/>
                <w:sz w:val="16"/>
                <w:szCs w:val="16"/>
              </w:rPr>
              <w:t>(Unit: Thousand Baht)</w:t>
            </w:r>
          </w:p>
        </w:tc>
      </w:tr>
      <w:tr w:rsidR="00E71937" w:rsidRPr="008658A4" w14:paraId="34CA837B" w14:textId="77777777" w:rsidTr="00C66455">
        <w:tc>
          <w:tcPr>
            <w:tcW w:w="2520" w:type="dxa"/>
            <w:vAlign w:val="bottom"/>
          </w:tcPr>
          <w:p w14:paraId="5948E87E" w14:textId="77777777" w:rsidR="00B67931" w:rsidRPr="008658A4" w:rsidRDefault="00B67931" w:rsidP="002026C5">
            <w:pPr>
              <w:spacing w:line="340" w:lineRule="exact"/>
              <w:ind w:left="151" w:hanging="151"/>
              <w:jc w:val="thaiDistribute"/>
              <w:outlineLvl w:val="0"/>
              <w:rPr>
                <w:rFonts w:ascii="Arial" w:hAnsi="Arial" w:cs="Arial"/>
                <w:sz w:val="16"/>
                <w:szCs w:val="16"/>
                <w:cs/>
                <w:lang w:val="en-GB"/>
              </w:rPr>
            </w:pPr>
          </w:p>
        </w:tc>
        <w:tc>
          <w:tcPr>
            <w:tcW w:w="6570" w:type="dxa"/>
            <w:gridSpan w:val="5"/>
            <w:vAlign w:val="bottom"/>
          </w:tcPr>
          <w:p w14:paraId="5D0C1D3D" w14:textId="5F51DFD9" w:rsidR="00B67931" w:rsidRPr="008658A4" w:rsidRDefault="00B67931" w:rsidP="002026C5">
            <w:pPr>
              <w:pBdr>
                <w:bottom w:val="single" w:sz="4" w:space="1" w:color="auto"/>
              </w:pBdr>
              <w:tabs>
                <w:tab w:val="right" w:pos="1033"/>
              </w:tabs>
              <w:spacing w:line="340" w:lineRule="exact"/>
              <w:ind w:left="-29" w:right="-29"/>
              <w:jc w:val="center"/>
              <w:rPr>
                <w:rFonts w:ascii="Arial" w:hAnsi="Arial" w:cs="Arial"/>
                <w:sz w:val="16"/>
                <w:szCs w:val="16"/>
              </w:rPr>
            </w:pPr>
            <w:r w:rsidRPr="008658A4">
              <w:rPr>
                <w:rFonts w:ascii="Arial" w:hAnsi="Arial" w:cs="Arial"/>
                <w:sz w:val="16"/>
                <w:szCs w:val="16"/>
              </w:rPr>
              <w:t>Separate financial statements</w:t>
            </w:r>
          </w:p>
        </w:tc>
      </w:tr>
      <w:tr w:rsidR="00E71937" w:rsidRPr="008658A4" w14:paraId="79493ABD" w14:textId="77777777" w:rsidTr="00C66455">
        <w:tc>
          <w:tcPr>
            <w:tcW w:w="2520" w:type="dxa"/>
            <w:vAlign w:val="bottom"/>
          </w:tcPr>
          <w:p w14:paraId="5822C2C0" w14:textId="77777777" w:rsidR="00B67931" w:rsidRPr="008658A4" w:rsidRDefault="00B67931" w:rsidP="002026C5">
            <w:pPr>
              <w:spacing w:line="340" w:lineRule="exact"/>
              <w:ind w:left="151" w:hanging="151"/>
              <w:jc w:val="center"/>
              <w:outlineLvl w:val="0"/>
              <w:rPr>
                <w:rFonts w:ascii="Arial" w:hAnsi="Arial" w:cs="Arial"/>
                <w:sz w:val="16"/>
                <w:szCs w:val="16"/>
                <w:cs/>
              </w:rPr>
            </w:pPr>
          </w:p>
        </w:tc>
        <w:tc>
          <w:tcPr>
            <w:tcW w:w="1314" w:type="dxa"/>
            <w:vAlign w:val="bottom"/>
            <w:hideMark/>
          </w:tcPr>
          <w:p w14:paraId="41972512" w14:textId="77777777" w:rsidR="00B67931" w:rsidRPr="008658A4" w:rsidRDefault="00B67931" w:rsidP="002026C5">
            <w:pPr>
              <w:pBdr>
                <w:bottom w:val="single" w:sz="4" w:space="1" w:color="auto"/>
              </w:pBdr>
              <w:tabs>
                <w:tab w:val="right" w:pos="1033"/>
              </w:tabs>
              <w:spacing w:line="340" w:lineRule="exact"/>
              <w:ind w:left="-29" w:right="-29"/>
              <w:jc w:val="center"/>
              <w:rPr>
                <w:rFonts w:ascii="Arial" w:hAnsi="Arial" w:cs="Arial"/>
                <w:sz w:val="16"/>
                <w:szCs w:val="16"/>
              </w:rPr>
            </w:pPr>
            <w:r w:rsidRPr="008658A4">
              <w:rPr>
                <w:rFonts w:ascii="Arial" w:hAnsi="Arial" w:cs="Arial"/>
                <w:sz w:val="16"/>
                <w:szCs w:val="16"/>
              </w:rPr>
              <w:t xml:space="preserve">Buildings </w:t>
            </w:r>
          </w:p>
        </w:tc>
        <w:tc>
          <w:tcPr>
            <w:tcW w:w="1314" w:type="dxa"/>
            <w:vAlign w:val="bottom"/>
          </w:tcPr>
          <w:p w14:paraId="5E75FB5A" w14:textId="29FD3D79" w:rsidR="00B67931" w:rsidRPr="008658A4" w:rsidRDefault="006F1696" w:rsidP="002026C5">
            <w:pPr>
              <w:pBdr>
                <w:bottom w:val="single" w:sz="4" w:space="1" w:color="auto"/>
              </w:pBdr>
              <w:tabs>
                <w:tab w:val="right" w:pos="1033"/>
              </w:tabs>
              <w:spacing w:line="340" w:lineRule="exact"/>
              <w:ind w:left="-29" w:right="-29"/>
              <w:jc w:val="center"/>
              <w:rPr>
                <w:rFonts w:ascii="Arial" w:hAnsi="Arial" w:cs="Arial"/>
                <w:sz w:val="16"/>
                <w:szCs w:val="16"/>
              </w:rPr>
            </w:pPr>
            <w:r w:rsidRPr="001767A5">
              <w:rPr>
                <w:rFonts w:ascii="Arial" w:hAnsi="Arial" w:cs="Arial"/>
                <w:spacing w:val="-10"/>
                <w:sz w:val="16"/>
                <w:szCs w:val="16"/>
              </w:rPr>
              <w:t>Machinery and</w:t>
            </w:r>
            <w:r w:rsidRPr="001767A5">
              <w:rPr>
                <w:rFonts w:ascii="Arial" w:hAnsi="Arial" w:cs="Arial"/>
                <w:sz w:val="16"/>
                <w:szCs w:val="16"/>
              </w:rPr>
              <w:t xml:space="preserve"> </w:t>
            </w:r>
            <w:r>
              <w:rPr>
                <w:rFonts w:ascii="Arial" w:hAnsi="Arial" w:cs="Arial"/>
                <w:sz w:val="16"/>
                <w:szCs w:val="16"/>
              </w:rPr>
              <w:t xml:space="preserve">factory </w:t>
            </w:r>
            <w:r w:rsidRPr="001767A5">
              <w:rPr>
                <w:rFonts w:ascii="Arial" w:hAnsi="Arial" w:cs="Arial"/>
                <w:sz w:val="16"/>
                <w:szCs w:val="16"/>
              </w:rPr>
              <w:t>equipment</w:t>
            </w:r>
          </w:p>
        </w:tc>
        <w:tc>
          <w:tcPr>
            <w:tcW w:w="1314" w:type="dxa"/>
            <w:vAlign w:val="bottom"/>
          </w:tcPr>
          <w:p w14:paraId="6F38A766" w14:textId="77777777" w:rsidR="00B67931" w:rsidRPr="008658A4" w:rsidRDefault="00B67931" w:rsidP="002026C5">
            <w:pPr>
              <w:pBdr>
                <w:bottom w:val="single" w:sz="4" w:space="1" w:color="auto"/>
              </w:pBdr>
              <w:tabs>
                <w:tab w:val="right" w:pos="1033"/>
              </w:tabs>
              <w:spacing w:line="340" w:lineRule="exact"/>
              <w:ind w:left="-29" w:right="-29"/>
              <w:jc w:val="center"/>
              <w:rPr>
                <w:rFonts w:ascii="Arial" w:hAnsi="Arial" w:cs="Arial"/>
                <w:sz w:val="16"/>
                <w:szCs w:val="16"/>
              </w:rPr>
            </w:pPr>
            <w:r w:rsidRPr="008658A4">
              <w:rPr>
                <w:rFonts w:ascii="Arial" w:hAnsi="Arial" w:cs="Arial"/>
                <w:sz w:val="16"/>
                <w:szCs w:val="16"/>
              </w:rPr>
              <w:t>Office equipment</w:t>
            </w:r>
          </w:p>
        </w:tc>
        <w:tc>
          <w:tcPr>
            <w:tcW w:w="1314" w:type="dxa"/>
            <w:vAlign w:val="bottom"/>
          </w:tcPr>
          <w:p w14:paraId="6B7AEFFC" w14:textId="77777777" w:rsidR="00B67931" w:rsidRPr="008658A4" w:rsidRDefault="00B67931" w:rsidP="002026C5">
            <w:pPr>
              <w:pBdr>
                <w:bottom w:val="single" w:sz="4" w:space="1" w:color="auto"/>
              </w:pBdr>
              <w:tabs>
                <w:tab w:val="right" w:pos="1033"/>
              </w:tabs>
              <w:spacing w:line="340" w:lineRule="exact"/>
              <w:ind w:left="-29" w:right="-29"/>
              <w:jc w:val="center"/>
              <w:rPr>
                <w:rFonts w:ascii="Arial" w:hAnsi="Arial" w:cs="Arial"/>
                <w:sz w:val="16"/>
                <w:szCs w:val="16"/>
              </w:rPr>
            </w:pPr>
            <w:r w:rsidRPr="008658A4">
              <w:rPr>
                <w:rFonts w:ascii="Arial" w:hAnsi="Arial" w:cs="Arial"/>
                <w:sz w:val="16"/>
                <w:szCs w:val="16"/>
              </w:rPr>
              <w:t>Motor vehicles</w:t>
            </w:r>
          </w:p>
        </w:tc>
        <w:tc>
          <w:tcPr>
            <w:tcW w:w="1314" w:type="dxa"/>
            <w:vAlign w:val="bottom"/>
          </w:tcPr>
          <w:p w14:paraId="6655812B" w14:textId="77777777" w:rsidR="00B67931" w:rsidRPr="008658A4" w:rsidRDefault="00B67931" w:rsidP="002026C5">
            <w:pPr>
              <w:pBdr>
                <w:bottom w:val="single" w:sz="4" w:space="1" w:color="auto"/>
              </w:pBdr>
              <w:tabs>
                <w:tab w:val="right" w:pos="1033"/>
              </w:tabs>
              <w:spacing w:line="340" w:lineRule="exact"/>
              <w:ind w:left="-29" w:right="-29"/>
              <w:jc w:val="center"/>
              <w:rPr>
                <w:rFonts w:ascii="Arial" w:hAnsi="Arial" w:cs="Arial"/>
                <w:sz w:val="16"/>
                <w:szCs w:val="16"/>
              </w:rPr>
            </w:pPr>
            <w:r w:rsidRPr="008658A4">
              <w:rPr>
                <w:rFonts w:ascii="Arial" w:hAnsi="Arial" w:cs="Arial"/>
                <w:sz w:val="16"/>
                <w:szCs w:val="16"/>
              </w:rPr>
              <w:t>Total</w:t>
            </w:r>
          </w:p>
        </w:tc>
      </w:tr>
      <w:tr w:rsidR="00822C3F" w:rsidRPr="008658A4" w14:paraId="78EB4D9C" w14:textId="77777777" w:rsidTr="00C66455">
        <w:tc>
          <w:tcPr>
            <w:tcW w:w="2520" w:type="dxa"/>
            <w:vAlign w:val="bottom"/>
            <w:hideMark/>
          </w:tcPr>
          <w:p w14:paraId="095F68FD" w14:textId="0A64C5C3" w:rsidR="00822C3F" w:rsidRPr="008658A4" w:rsidRDefault="00822C3F" w:rsidP="002026C5">
            <w:pPr>
              <w:spacing w:line="340" w:lineRule="exact"/>
              <w:ind w:left="-22" w:right="-50"/>
              <w:rPr>
                <w:rFonts w:ascii="Arial" w:hAnsi="Arial" w:cs="Arial"/>
                <w:sz w:val="16"/>
                <w:szCs w:val="16"/>
                <w:cs/>
              </w:rPr>
            </w:pPr>
            <w:r w:rsidRPr="008658A4">
              <w:rPr>
                <w:rFonts w:ascii="Arial" w:hAnsi="Arial" w:cs="Arial"/>
                <w:spacing w:val="-4"/>
                <w:sz w:val="16"/>
                <w:szCs w:val="16"/>
              </w:rPr>
              <w:t xml:space="preserve">As at </w:t>
            </w:r>
            <w:r w:rsidRPr="008658A4">
              <w:rPr>
                <w:rFonts w:ascii="Arial" w:hAnsi="Arial" w:cs="Arial"/>
                <w:sz w:val="16"/>
                <w:szCs w:val="16"/>
              </w:rPr>
              <w:t xml:space="preserve">1 January </w:t>
            </w:r>
            <w:r>
              <w:rPr>
                <w:rFonts w:ascii="Arial" w:hAnsi="Arial" w:cs="Arial"/>
                <w:sz w:val="16"/>
                <w:szCs w:val="16"/>
              </w:rPr>
              <w:t>2023</w:t>
            </w:r>
          </w:p>
        </w:tc>
        <w:tc>
          <w:tcPr>
            <w:tcW w:w="1314" w:type="dxa"/>
            <w:vAlign w:val="bottom"/>
          </w:tcPr>
          <w:p w14:paraId="623B671F" w14:textId="3C4DC07E" w:rsidR="00822C3F" w:rsidRPr="008658A4" w:rsidRDefault="00822C3F" w:rsidP="002026C5">
            <w:pPr>
              <w:tabs>
                <w:tab w:val="decimal" w:pos="972"/>
              </w:tabs>
              <w:spacing w:line="340" w:lineRule="exact"/>
              <w:ind w:left="-29" w:right="-29"/>
              <w:rPr>
                <w:rFonts w:ascii="Arial" w:hAnsi="Arial" w:cs="Arial"/>
                <w:sz w:val="16"/>
                <w:szCs w:val="16"/>
              </w:rPr>
            </w:pPr>
            <w:r w:rsidRPr="008658A4">
              <w:rPr>
                <w:rFonts w:ascii="Arial" w:hAnsi="Arial" w:cs="Arial"/>
                <w:sz w:val="16"/>
                <w:szCs w:val="16"/>
              </w:rPr>
              <w:t>141,542</w:t>
            </w:r>
          </w:p>
        </w:tc>
        <w:tc>
          <w:tcPr>
            <w:tcW w:w="1314" w:type="dxa"/>
            <w:vAlign w:val="bottom"/>
          </w:tcPr>
          <w:p w14:paraId="1BEFEADA" w14:textId="5D3A23AC" w:rsidR="00822C3F" w:rsidRPr="008658A4" w:rsidRDefault="00822C3F" w:rsidP="002026C5">
            <w:pPr>
              <w:tabs>
                <w:tab w:val="decimal" w:pos="972"/>
              </w:tabs>
              <w:spacing w:line="340" w:lineRule="exact"/>
              <w:ind w:left="-29" w:right="-29"/>
              <w:rPr>
                <w:rFonts w:ascii="Arial" w:hAnsi="Arial" w:cs="Arial"/>
                <w:sz w:val="16"/>
                <w:szCs w:val="16"/>
              </w:rPr>
            </w:pPr>
            <w:r w:rsidRPr="008658A4">
              <w:rPr>
                <w:rFonts w:ascii="Arial" w:hAnsi="Arial" w:cs="Arial"/>
                <w:sz w:val="16"/>
                <w:szCs w:val="16"/>
              </w:rPr>
              <w:t>151,24</w:t>
            </w:r>
            <w:r w:rsidR="00B34513">
              <w:rPr>
                <w:rFonts w:ascii="Arial" w:hAnsi="Arial" w:cs="Arial"/>
                <w:sz w:val="16"/>
                <w:szCs w:val="16"/>
              </w:rPr>
              <w:t>1</w:t>
            </w:r>
          </w:p>
        </w:tc>
        <w:tc>
          <w:tcPr>
            <w:tcW w:w="1314" w:type="dxa"/>
            <w:vAlign w:val="bottom"/>
          </w:tcPr>
          <w:p w14:paraId="5E1177D3" w14:textId="1980719B" w:rsidR="00822C3F" w:rsidRPr="008658A4" w:rsidRDefault="00822C3F" w:rsidP="002026C5">
            <w:pPr>
              <w:tabs>
                <w:tab w:val="decimal" w:pos="972"/>
              </w:tabs>
              <w:spacing w:line="340" w:lineRule="exact"/>
              <w:ind w:left="-29" w:right="-29"/>
              <w:rPr>
                <w:rFonts w:ascii="Arial" w:hAnsi="Arial" w:cs="Arial"/>
                <w:sz w:val="16"/>
                <w:szCs w:val="16"/>
              </w:rPr>
            </w:pPr>
            <w:r w:rsidRPr="008658A4">
              <w:rPr>
                <w:rFonts w:ascii="Arial" w:hAnsi="Arial" w:cs="Arial"/>
                <w:sz w:val="16"/>
                <w:szCs w:val="16"/>
              </w:rPr>
              <w:t>5,18</w:t>
            </w:r>
            <w:r w:rsidR="00B34513">
              <w:rPr>
                <w:rFonts w:ascii="Arial" w:hAnsi="Arial" w:cs="Arial"/>
                <w:sz w:val="16"/>
                <w:szCs w:val="16"/>
              </w:rPr>
              <w:t>5</w:t>
            </w:r>
          </w:p>
        </w:tc>
        <w:tc>
          <w:tcPr>
            <w:tcW w:w="1314" w:type="dxa"/>
            <w:vAlign w:val="bottom"/>
          </w:tcPr>
          <w:p w14:paraId="5F2EB031" w14:textId="440C1A4B" w:rsidR="00822C3F" w:rsidRPr="008658A4" w:rsidRDefault="00822C3F" w:rsidP="002026C5">
            <w:pPr>
              <w:tabs>
                <w:tab w:val="decimal" w:pos="972"/>
              </w:tabs>
              <w:spacing w:line="340" w:lineRule="exact"/>
              <w:ind w:left="-29" w:right="-29"/>
              <w:rPr>
                <w:rFonts w:ascii="Arial" w:hAnsi="Arial" w:cs="Arial"/>
                <w:sz w:val="16"/>
                <w:szCs w:val="16"/>
              </w:rPr>
            </w:pPr>
            <w:r w:rsidRPr="008658A4">
              <w:rPr>
                <w:rFonts w:ascii="Arial" w:hAnsi="Arial" w:cs="Arial"/>
                <w:sz w:val="16"/>
                <w:szCs w:val="16"/>
              </w:rPr>
              <w:t>1,720</w:t>
            </w:r>
          </w:p>
        </w:tc>
        <w:tc>
          <w:tcPr>
            <w:tcW w:w="1314" w:type="dxa"/>
            <w:vAlign w:val="bottom"/>
          </w:tcPr>
          <w:p w14:paraId="1D2A4023" w14:textId="47ED0E2D" w:rsidR="00822C3F" w:rsidRPr="008658A4" w:rsidRDefault="00822C3F" w:rsidP="002026C5">
            <w:pPr>
              <w:tabs>
                <w:tab w:val="decimal" w:pos="972"/>
              </w:tabs>
              <w:spacing w:line="340" w:lineRule="exact"/>
              <w:ind w:left="-29" w:right="-29"/>
              <w:rPr>
                <w:rFonts w:ascii="Arial" w:hAnsi="Arial" w:cs="Arial"/>
                <w:sz w:val="16"/>
                <w:szCs w:val="16"/>
              </w:rPr>
            </w:pPr>
            <w:r w:rsidRPr="008658A4">
              <w:rPr>
                <w:rFonts w:ascii="Arial" w:hAnsi="Arial" w:cs="Arial"/>
                <w:sz w:val="16"/>
                <w:szCs w:val="16"/>
              </w:rPr>
              <w:t>299,688</w:t>
            </w:r>
          </w:p>
        </w:tc>
      </w:tr>
      <w:tr w:rsidR="00822C3F" w:rsidRPr="008658A4" w14:paraId="40CC21B4" w14:textId="77777777" w:rsidTr="002D0AF8">
        <w:tc>
          <w:tcPr>
            <w:tcW w:w="2520" w:type="dxa"/>
            <w:vAlign w:val="bottom"/>
          </w:tcPr>
          <w:p w14:paraId="586E8081" w14:textId="11229DA7" w:rsidR="00822C3F" w:rsidRPr="008658A4" w:rsidRDefault="00822C3F" w:rsidP="002026C5">
            <w:pPr>
              <w:spacing w:line="340" w:lineRule="exact"/>
              <w:ind w:left="-22" w:right="-50"/>
              <w:rPr>
                <w:rFonts w:ascii="Arial" w:hAnsi="Arial" w:cs="Arial"/>
                <w:spacing w:val="-4"/>
                <w:sz w:val="16"/>
                <w:szCs w:val="16"/>
              </w:rPr>
            </w:pPr>
            <w:r w:rsidRPr="008658A4">
              <w:rPr>
                <w:rFonts w:ascii="Arial" w:hAnsi="Arial" w:cs="Arial"/>
                <w:sz w:val="16"/>
                <w:szCs w:val="16"/>
              </w:rPr>
              <w:t>Additions</w:t>
            </w:r>
          </w:p>
        </w:tc>
        <w:tc>
          <w:tcPr>
            <w:tcW w:w="1314" w:type="dxa"/>
            <w:vAlign w:val="bottom"/>
          </w:tcPr>
          <w:p w14:paraId="2244AD0E" w14:textId="6C459CE0"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w:t>
            </w:r>
          </w:p>
        </w:tc>
        <w:tc>
          <w:tcPr>
            <w:tcW w:w="1314" w:type="dxa"/>
            <w:vAlign w:val="bottom"/>
          </w:tcPr>
          <w:p w14:paraId="3FAFC3E8" w14:textId="728B5839"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2,06</w:t>
            </w:r>
            <w:r w:rsidR="00B34513">
              <w:rPr>
                <w:rFonts w:ascii="Arial" w:hAnsi="Arial" w:cs="Arial"/>
                <w:sz w:val="16"/>
                <w:szCs w:val="16"/>
              </w:rPr>
              <w:t>9</w:t>
            </w:r>
          </w:p>
        </w:tc>
        <w:tc>
          <w:tcPr>
            <w:tcW w:w="1314" w:type="dxa"/>
          </w:tcPr>
          <w:p w14:paraId="54FB829B" w14:textId="786EB75D"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4,27</w:t>
            </w:r>
            <w:r w:rsidR="00B34513">
              <w:rPr>
                <w:rFonts w:ascii="Arial" w:hAnsi="Arial" w:cs="Arial"/>
                <w:sz w:val="16"/>
                <w:szCs w:val="16"/>
              </w:rPr>
              <w:t>7</w:t>
            </w:r>
          </w:p>
        </w:tc>
        <w:tc>
          <w:tcPr>
            <w:tcW w:w="1314" w:type="dxa"/>
            <w:vAlign w:val="bottom"/>
          </w:tcPr>
          <w:p w14:paraId="4FCE60A7" w14:textId="3B55A392"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1,405</w:t>
            </w:r>
          </w:p>
        </w:tc>
        <w:tc>
          <w:tcPr>
            <w:tcW w:w="1314" w:type="dxa"/>
            <w:vAlign w:val="bottom"/>
          </w:tcPr>
          <w:p w14:paraId="3B5ED989" w14:textId="5F70E789"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7,751</w:t>
            </w:r>
          </w:p>
        </w:tc>
      </w:tr>
      <w:tr w:rsidR="00822C3F" w:rsidRPr="008658A4" w14:paraId="4307A4B3" w14:textId="77777777" w:rsidTr="002D0AF8">
        <w:tc>
          <w:tcPr>
            <w:tcW w:w="2520" w:type="dxa"/>
            <w:vAlign w:val="bottom"/>
          </w:tcPr>
          <w:p w14:paraId="01D13AB6" w14:textId="7806BAD3" w:rsidR="00822C3F" w:rsidRPr="008658A4" w:rsidRDefault="00822C3F" w:rsidP="002026C5">
            <w:pPr>
              <w:spacing w:line="340" w:lineRule="exact"/>
              <w:ind w:left="-22" w:right="-50"/>
              <w:rPr>
                <w:rFonts w:ascii="Arial" w:hAnsi="Arial" w:cs="Arial"/>
                <w:spacing w:val="-4"/>
                <w:sz w:val="16"/>
                <w:szCs w:val="16"/>
              </w:rPr>
            </w:pPr>
            <w:r w:rsidRPr="001E62D5">
              <w:rPr>
                <w:rFonts w:ascii="Arial" w:hAnsi="Arial" w:cs="Arial"/>
                <w:sz w:val="16"/>
                <w:szCs w:val="16"/>
              </w:rPr>
              <w:t xml:space="preserve">Lease termination </w:t>
            </w:r>
          </w:p>
        </w:tc>
        <w:tc>
          <w:tcPr>
            <w:tcW w:w="1314" w:type="dxa"/>
            <w:vAlign w:val="bottom"/>
          </w:tcPr>
          <w:p w14:paraId="52C60E37" w14:textId="096F6843"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w:t>
            </w:r>
          </w:p>
        </w:tc>
        <w:tc>
          <w:tcPr>
            <w:tcW w:w="1314" w:type="dxa"/>
            <w:vAlign w:val="bottom"/>
          </w:tcPr>
          <w:p w14:paraId="131C335F" w14:textId="11FF7EA0"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(19,867)</w:t>
            </w:r>
          </w:p>
        </w:tc>
        <w:tc>
          <w:tcPr>
            <w:tcW w:w="1314" w:type="dxa"/>
          </w:tcPr>
          <w:p w14:paraId="3BEB7065" w14:textId="11A98104"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w:t>
            </w:r>
          </w:p>
        </w:tc>
        <w:tc>
          <w:tcPr>
            <w:tcW w:w="1314" w:type="dxa"/>
            <w:vAlign w:val="bottom"/>
          </w:tcPr>
          <w:p w14:paraId="5243A4F6" w14:textId="2EC73578"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w:t>
            </w:r>
          </w:p>
        </w:tc>
        <w:tc>
          <w:tcPr>
            <w:tcW w:w="1314" w:type="dxa"/>
            <w:vAlign w:val="bottom"/>
          </w:tcPr>
          <w:p w14:paraId="081C5C25" w14:textId="2B5B0D38"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(19,867)</w:t>
            </w:r>
          </w:p>
        </w:tc>
      </w:tr>
      <w:tr w:rsidR="00822C3F" w:rsidRPr="008658A4" w14:paraId="74C83A00" w14:textId="77777777" w:rsidTr="002D0AF8">
        <w:tc>
          <w:tcPr>
            <w:tcW w:w="2520" w:type="dxa"/>
            <w:vAlign w:val="bottom"/>
          </w:tcPr>
          <w:p w14:paraId="1C5747AA" w14:textId="12492C24" w:rsidR="00822C3F" w:rsidRPr="008658A4" w:rsidRDefault="00822C3F" w:rsidP="002026C5">
            <w:pPr>
              <w:spacing w:line="340" w:lineRule="exact"/>
              <w:ind w:right="-50"/>
              <w:rPr>
                <w:rFonts w:ascii="Arial" w:hAnsi="Arial" w:cs="Arial"/>
                <w:sz w:val="16"/>
                <w:szCs w:val="16"/>
              </w:rPr>
            </w:pPr>
            <w:r w:rsidRPr="001E62D5">
              <w:rPr>
                <w:rFonts w:ascii="Arial" w:hAnsi="Arial" w:cs="Arial"/>
                <w:sz w:val="16"/>
                <w:szCs w:val="16"/>
              </w:rPr>
              <w:t>Lease modification</w:t>
            </w:r>
          </w:p>
        </w:tc>
        <w:tc>
          <w:tcPr>
            <w:tcW w:w="1314" w:type="dxa"/>
            <w:vAlign w:val="bottom"/>
          </w:tcPr>
          <w:p w14:paraId="4F59BC04" w14:textId="0BE53C7A"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(56,051)</w:t>
            </w:r>
          </w:p>
        </w:tc>
        <w:tc>
          <w:tcPr>
            <w:tcW w:w="1314" w:type="dxa"/>
            <w:vAlign w:val="bottom"/>
          </w:tcPr>
          <w:p w14:paraId="408EBB3F" w14:textId="69D0CDEE"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w:t>
            </w:r>
          </w:p>
        </w:tc>
        <w:tc>
          <w:tcPr>
            <w:tcW w:w="1314" w:type="dxa"/>
          </w:tcPr>
          <w:p w14:paraId="3EB238E7" w14:textId="62A51616"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w:t>
            </w:r>
          </w:p>
        </w:tc>
        <w:tc>
          <w:tcPr>
            <w:tcW w:w="1314" w:type="dxa"/>
            <w:vAlign w:val="bottom"/>
          </w:tcPr>
          <w:p w14:paraId="563DC7AA" w14:textId="16361F1A"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w:t>
            </w:r>
          </w:p>
        </w:tc>
        <w:tc>
          <w:tcPr>
            <w:tcW w:w="1314" w:type="dxa"/>
            <w:vAlign w:val="bottom"/>
          </w:tcPr>
          <w:p w14:paraId="1B21A51E" w14:textId="7087179B"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(56,051)</w:t>
            </w:r>
          </w:p>
        </w:tc>
      </w:tr>
      <w:tr w:rsidR="00822C3F" w:rsidRPr="008658A4" w14:paraId="67B91ABE" w14:textId="77777777" w:rsidTr="002D0AF8">
        <w:tc>
          <w:tcPr>
            <w:tcW w:w="2520" w:type="dxa"/>
            <w:vAlign w:val="bottom"/>
          </w:tcPr>
          <w:p w14:paraId="4066047E" w14:textId="54068AD6" w:rsidR="00822C3F" w:rsidRPr="008658A4" w:rsidRDefault="00822C3F" w:rsidP="002026C5">
            <w:pPr>
              <w:spacing w:line="340" w:lineRule="exact"/>
              <w:ind w:right="-50"/>
              <w:rPr>
                <w:rFonts w:ascii="Arial" w:hAnsi="Arial" w:cs="Arial"/>
                <w:sz w:val="16"/>
                <w:szCs w:val="16"/>
              </w:rPr>
            </w:pPr>
            <w:r w:rsidRPr="008658A4">
              <w:rPr>
                <w:rFonts w:ascii="Arial" w:hAnsi="Arial" w:cs="Arial"/>
                <w:sz w:val="16"/>
                <w:szCs w:val="16"/>
              </w:rPr>
              <w:t>Depreciation for the year</w:t>
            </w:r>
          </w:p>
        </w:tc>
        <w:tc>
          <w:tcPr>
            <w:tcW w:w="1314" w:type="dxa"/>
            <w:vAlign w:val="bottom"/>
          </w:tcPr>
          <w:p w14:paraId="05DF89B7" w14:textId="1592E41E" w:rsidR="00822C3F" w:rsidRPr="008658A4" w:rsidRDefault="00822C3F" w:rsidP="002026C5">
            <w:pPr>
              <w:pBdr>
                <w:bottom w:val="single" w:sz="4" w:space="1" w:color="auto"/>
              </w:pBdr>
              <w:tabs>
                <w:tab w:val="decimal" w:pos="972"/>
              </w:tabs>
              <w:spacing w:line="340" w:lineRule="exact"/>
              <w:ind w:left="-29" w:right="-29"/>
              <w:rPr>
                <w:rFonts w:ascii="Arial" w:hAnsi="Arial" w:cs="Arial"/>
                <w:sz w:val="16"/>
                <w:szCs w:val="16"/>
              </w:rPr>
            </w:pPr>
            <w:r w:rsidRPr="0075384D">
              <w:rPr>
                <w:rFonts w:ascii="Arial" w:hAnsi="Arial" w:cs="Arial"/>
                <w:sz w:val="16"/>
                <w:szCs w:val="16"/>
              </w:rPr>
              <w:t>(13,099)</w:t>
            </w:r>
          </w:p>
        </w:tc>
        <w:tc>
          <w:tcPr>
            <w:tcW w:w="1314" w:type="dxa"/>
            <w:vAlign w:val="bottom"/>
          </w:tcPr>
          <w:p w14:paraId="6BB2E182" w14:textId="7E04B04F" w:rsidR="00822C3F" w:rsidRPr="008658A4" w:rsidRDefault="00822C3F" w:rsidP="002026C5">
            <w:pPr>
              <w:pBdr>
                <w:bottom w:val="single" w:sz="4" w:space="1" w:color="auto"/>
              </w:pBdr>
              <w:tabs>
                <w:tab w:val="decimal" w:pos="972"/>
              </w:tabs>
              <w:spacing w:line="340" w:lineRule="exact"/>
              <w:ind w:left="-29" w:right="-29"/>
              <w:rPr>
                <w:rFonts w:ascii="Arial" w:hAnsi="Arial" w:cs="Arial"/>
                <w:sz w:val="16"/>
                <w:szCs w:val="16"/>
              </w:rPr>
            </w:pPr>
            <w:r w:rsidRPr="0075384D">
              <w:rPr>
                <w:rFonts w:ascii="Arial" w:hAnsi="Arial" w:cs="Arial"/>
                <w:sz w:val="16"/>
                <w:szCs w:val="16"/>
              </w:rPr>
              <w:t>(10,260)</w:t>
            </w:r>
          </w:p>
        </w:tc>
        <w:tc>
          <w:tcPr>
            <w:tcW w:w="1314" w:type="dxa"/>
          </w:tcPr>
          <w:p w14:paraId="488222A0" w14:textId="59AE8837" w:rsidR="00822C3F" w:rsidRPr="008658A4" w:rsidRDefault="00822C3F" w:rsidP="002026C5">
            <w:pPr>
              <w:pBdr>
                <w:bottom w:val="single" w:sz="4" w:space="1" w:color="auto"/>
              </w:pBdr>
              <w:tabs>
                <w:tab w:val="decimal" w:pos="972"/>
              </w:tabs>
              <w:spacing w:line="340" w:lineRule="exact"/>
              <w:ind w:left="-29" w:right="-29"/>
              <w:rPr>
                <w:rFonts w:ascii="Arial" w:hAnsi="Arial" w:cs="Arial"/>
                <w:sz w:val="16"/>
                <w:szCs w:val="16"/>
              </w:rPr>
            </w:pPr>
            <w:r w:rsidRPr="0075384D">
              <w:rPr>
                <w:rFonts w:ascii="Arial" w:hAnsi="Arial" w:cs="Arial"/>
                <w:sz w:val="16"/>
                <w:szCs w:val="16"/>
              </w:rPr>
              <w:t>(2,810)</w:t>
            </w:r>
          </w:p>
        </w:tc>
        <w:tc>
          <w:tcPr>
            <w:tcW w:w="1314" w:type="dxa"/>
            <w:vAlign w:val="bottom"/>
          </w:tcPr>
          <w:p w14:paraId="43772B44" w14:textId="4FFE0978" w:rsidR="00822C3F" w:rsidRPr="008658A4" w:rsidRDefault="00822C3F" w:rsidP="002026C5">
            <w:pPr>
              <w:pBdr>
                <w:bottom w:val="single" w:sz="4" w:space="1" w:color="auto"/>
              </w:pBdr>
              <w:tabs>
                <w:tab w:val="decimal" w:pos="972"/>
              </w:tabs>
              <w:spacing w:line="340" w:lineRule="exact"/>
              <w:ind w:left="-29" w:right="-29"/>
              <w:rPr>
                <w:rFonts w:ascii="Arial" w:hAnsi="Arial" w:cs="Arial"/>
                <w:sz w:val="16"/>
                <w:szCs w:val="16"/>
              </w:rPr>
            </w:pPr>
            <w:r w:rsidRPr="0075384D">
              <w:rPr>
                <w:rFonts w:ascii="Arial" w:hAnsi="Arial" w:cs="Arial"/>
                <w:sz w:val="16"/>
                <w:szCs w:val="16"/>
              </w:rPr>
              <w:t>(631)</w:t>
            </w:r>
          </w:p>
        </w:tc>
        <w:tc>
          <w:tcPr>
            <w:tcW w:w="1314" w:type="dxa"/>
            <w:vAlign w:val="bottom"/>
          </w:tcPr>
          <w:p w14:paraId="4DC3B30F" w14:textId="1B8A402E" w:rsidR="00822C3F" w:rsidRPr="008658A4" w:rsidRDefault="00822C3F" w:rsidP="002026C5">
            <w:pPr>
              <w:pBdr>
                <w:bottom w:val="single" w:sz="4" w:space="1" w:color="auto"/>
              </w:pBdr>
              <w:tabs>
                <w:tab w:val="decimal" w:pos="972"/>
              </w:tabs>
              <w:spacing w:line="340" w:lineRule="exact"/>
              <w:ind w:left="-29" w:right="-29"/>
              <w:rPr>
                <w:rFonts w:ascii="Arial" w:hAnsi="Arial" w:cs="Arial"/>
                <w:sz w:val="16"/>
                <w:szCs w:val="16"/>
              </w:rPr>
            </w:pPr>
            <w:r w:rsidRPr="0075384D">
              <w:rPr>
                <w:rFonts w:ascii="Arial" w:hAnsi="Arial" w:cs="Arial"/>
                <w:sz w:val="16"/>
                <w:szCs w:val="16"/>
              </w:rPr>
              <w:t>(26,800)</w:t>
            </w:r>
          </w:p>
        </w:tc>
      </w:tr>
      <w:tr w:rsidR="00822C3F" w:rsidRPr="008658A4" w14:paraId="019615EE" w14:textId="77777777" w:rsidTr="002D0AF8">
        <w:tc>
          <w:tcPr>
            <w:tcW w:w="2520" w:type="dxa"/>
            <w:vAlign w:val="bottom"/>
          </w:tcPr>
          <w:p w14:paraId="4343D220" w14:textId="3D752C61" w:rsidR="00822C3F" w:rsidRPr="008658A4" w:rsidRDefault="00822C3F" w:rsidP="002026C5">
            <w:pPr>
              <w:spacing w:line="340" w:lineRule="exact"/>
              <w:ind w:right="-50"/>
              <w:rPr>
                <w:rFonts w:ascii="Arial" w:hAnsi="Arial" w:cs="Arial"/>
                <w:sz w:val="16"/>
                <w:szCs w:val="16"/>
              </w:rPr>
            </w:pPr>
            <w:r w:rsidRPr="008658A4">
              <w:rPr>
                <w:rFonts w:ascii="Arial" w:hAnsi="Arial" w:cs="Arial"/>
                <w:spacing w:val="-4"/>
                <w:sz w:val="16"/>
                <w:szCs w:val="16"/>
              </w:rPr>
              <w:t xml:space="preserve">As at 31 December </w:t>
            </w:r>
            <w:r>
              <w:rPr>
                <w:rFonts w:ascii="Arial" w:hAnsi="Arial" w:cs="Arial"/>
                <w:spacing w:val="-4"/>
                <w:sz w:val="16"/>
                <w:szCs w:val="16"/>
              </w:rPr>
              <w:t>2023</w:t>
            </w:r>
          </w:p>
        </w:tc>
        <w:tc>
          <w:tcPr>
            <w:tcW w:w="1314" w:type="dxa"/>
            <w:vAlign w:val="bottom"/>
          </w:tcPr>
          <w:p w14:paraId="1EF37E0B" w14:textId="21CCDE1C"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72,392</w:t>
            </w:r>
          </w:p>
        </w:tc>
        <w:tc>
          <w:tcPr>
            <w:tcW w:w="1314" w:type="dxa"/>
            <w:vAlign w:val="bottom"/>
          </w:tcPr>
          <w:p w14:paraId="7E372FCD" w14:textId="4B7190E4"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123,183</w:t>
            </w:r>
          </w:p>
        </w:tc>
        <w:tc>
          <w:tcPr>
            <w:tcW w:w="1314" w:type="dxa"/>
          </w:tcPr>
          <w:p w14:paraId="2631DA70" w14:textId="5ED067EC"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6,652</w:t>
            </w:r>
          </w:p>
        </w:tc>
        <w:tc>
          <w:tcPr>
            <w:tcW w:w="1314" w:type="dxa"/>
            <w:vAlign w:val="bottom"/>
          </w:tcPr>
          <w:p w14:paraId="6195C40A" w14:textId="7C2FB48E"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2,494</w:t>
            </w:r>
          </w:p>
        </w:tc>
        <w:tc>
          <w:tcPr>
            <w:tcW w:w="1314" w:type="dxa"/>
            <w:vAlign w:val="bottom"/>
          </w:tcPr>
          <w:p w14:paraId="498EAD2B" w14:textId="4D2E9409" w:rsidR="00822C3F" w:rsidRPr="008658A4" w:rsidRDefault="00822C3F" w:rsidP="002026C5">
            <w:pPr>
              <w:tabs>
                <w:tab w:val="decimal" w:pos="972"/>
              </w:tabs>
              <w:spacing w:line="340" w:lineRule="exact"/>
              <w:ind w:left="-29" w:right="-29"/>
              <w:rPr>
                <w:rFonts w:ascii="Arial" w:hAnsi="Arial" w:cs="Arial"/>
                <w:sz w:val="16"/>
                <w:szCs w:val="16"/>
              </w:rPr>
            </w:pPr>
            <w:r w:rsidRPr="0075384D">
              <w:rPr>
                <w:rFonts w:ascii="Arial" w:hAnsi="Arial" w:cs="Arial"/>
                <w:sz w:val="16"/>
                <w:szCs w:val="16"/>
              </w:rPr>
              <w:t>204,721</w:t>
            </w:r>
          </w:p>
        </w:tc>
      </w:tr>
      <w:tr w:rsidR="00822C3F" w:rsidRPr="008658A4" w14:paraId="72C5A05A" w14:textId="77777777" w:rsidTr="00C66455">
        <w:tc>
          <w:tcPr>
            <w:tcW w:w="2520" w:type="dxa"/>
            <w:vAlign w:val="bottom"/>
            <w:hideMark/>
          </w:tcPr>
          <w:p w14:paraId="75D3EDA0" w14:textId="77777777" w:rsidR="00822C3F" w:rsidRPr="008658A4" w:rsidRDefault="00822C3F" w:rsidP="002026C5">
            <w:pPr>
              <w:spacing w:line="340" w:lineRule="exact"/>
              <w:ind w:right="-50"/>
              <w:rPr>
                <w:rFonts w:ascii="Arial" w:hAnsi="Arial" w:cs="Arial"/>
                <w:sz w:val="16"/>
                <w:szCs w:val="16"/>
              </w:rPr>
            </w:pPr>
            <w:r w:rsidRPr="008658A4">
              <w:rPr>
                <w:rFonts w:ascii="Arial" w:hAnsi="Arial" w:cs="Arial"/>
                <w:sz w:val="16"/>
                <w:szCs w:val="16"/>
              </w:rPr>
              <w:t>Additions</w:t>
            </w:r>
          </w:p>
        </w:tc>
        <w:tc>
          <w:tcPr>
            <w:tcW w:w="1314" w:type="dxa"/>
            <w:vAlign w:val="bottom"/>
          </w:tcPr>
          <w:p w14:paraId="4005662F" w14:textId="4883FD66" w:rsidR="00822C3F" w:rsidRPr="008658A4" w:rsidRDefault="002076DF" w:rsidP="002026C5">
            <w:pPr>
              <w:tabs>
                <w:tab w:val="decimal" w:pos="972"/>
              </w:tabs>
              <w:spacing w:line="340" w:lineRule="exact"/>
              <w:ind w:left="-29" w:right="-29"/>
              <w:rPr>
                <w:rFonts w:ascii="Arial" w:hAnsi="Arial" w:cs="Arial"/>
                <w:sz w:val="16"/>
                <w:szCs w:val="16"/>
              </w:rPr>
            </w:pPr>
            <w:r>
              <w:rPr>
                <w:rFonts w:ascii="Arial" w:hAnsi="Arial" w:cs="Arial"/>
                <w:sz w:val="16"/>
                <w:szCs w:val="16"/>
              </w:rPr>
              <w:t>21</w:t>
            </w:r>
            <w:r w:rsidR="000006A5">
              <w:rPr>
                <w:rFonts w:ascii="Arial" w:hAnsi="Arial" w:cs="Arial"/>
                <w:sz w:val="16"/>
                <w:szCs w:val="16"/>
              </w:rPr>
              <w:t>,58</w:t>
            </w:r>
            <w:r w:rsidR="00B34513">
              <w:rPr>
                <w:rFonts w:ascii="Arial" w:hAnsi="Arial" w:cs="Arial"/>
                <w:sz w:val="16"/>
                <w:szCs w:val="16"/>
              </w:rPr>
              <w:t>4</w:t>
            </w:r>
          </w:p>
        </w:tc>
        <w:tc>
          <w:tcPr>
            <w:tcW w:w="1314" w:type="dxa"/>
            <w:vAlign w:val="bottom"/>
          </w:tcPr>
          <w:p w14:paraId="2A2DE368" w14:textId="7A6D2A68" w:rsidR="00822C3F" w:rsidRPr="008658A4" w:rsidRDefault="00A16415" w:rsidP="002026C5">
            <w:pPr>
              <w:tabs>
                <w:tab w:val="decimal" w:pos="972"/>
              </w:tabs>
              <w:spacing w:line="340" w:lineRule="exact"/>
              <w:ind w:left="-29" w:right="-29"/>
              <w:rPr>
                <w:rFonts w:ascii="Arial" w:hAnsi="Arial" w:cs="Arial"/>
                <w:sz w:val="16"/>
                <w:szCs w:val="16"/>
              </w:rPr>
            </w:pPr>
            <w:r>
              <w:rPr>
                <w:rFonts w:ascii="Arial" w:hAnsi="Arial" w:cs="Arial"/>
                <w:sz w:val="16"/>
                <w:szCs w:val="16"/>
              </w:rPr>
              <w:t>38,47</w:t>
            </w:r>
            <w:r w:rsidR="00B34513">
              <w:rPr>
                <w:rFonts w:ascii="Arial" w:hAnsi="Arial" w:cs="Arial"/>
                <w:sz w:val="16"/>
                <w:szCs w:val="16"/>
              </w:rPr>
              <w:t>6</w:t>
            </w:r>
          </w:p>
        </w:tc>
        <w:tc>
          <w:tcPr>
            <w:tcW w:w="1314" w:type="dxa"/>
          </w:tcPr>
          <w:p w14:paraId="3D79C773" w14:textId="3E3F1D31" w:rsidR="00822C3F" w:rsidRPr="008658A4" w:rsidRDefault="00A16415" w:rsidP="002026C5">
            <w:pPr>
              <w:tabs>
                <w:tab w:val="decimal" w:pos="972"/>
              </w:tabs>
              <w:spacing w:line="340" w:lineRule="exact"/>
              <w:ind w:left="-29" w:right="-29"/>
              <w:rPr>
                <w:rFonts w:ascii="Arial" w:hAnsi="Arial" w:cs="Arial"/>
                <w:sz w:val="16"/>
                <w:szCs w:val="16"/>
              </w:rPr>
            </w:pPr>
            <w:r>
              <w:rPr>
                <w:rFonts w:ascii="Arial" w:hAnsi="Arial" w:cs="Arial"/>
                <w:sz w:val="16"/>
                <w:szCs w:val="16"/>
              </w:rPr>
              <w:t>4,199</w:t>
            </w:r>
          </w:p>
        </w:tc>
        <w:tc>
          <w:tcPr>
            <w:tcW w:w="1314" w:type="dxa"/>
            <w:vAlign w:val="bottom"/>
          </w:tcPr>
          <w:p w14:paraId="03E5693D" w14:textId="6156AAD8" w:rsidR="00822C3F" w:rsidRPr="008658A4" w:rsidRDefault="00A16415" w:rsidP="002026C5">
            <w:pPr>
              <w:tabs>
                <w:tab w:val="decimal" w:pos="972"/>
              </w:tabs>
              <w:spacing w:line="340" w:lineRule="exact"/>
              <w:ind w:left="-29" w:right="-29"/>
              <w:rPr>
                <w:rFonts w:ascii="Arial" w:hAnsi="Arial" w:cs="Arial"/>
                <w:sz w:val="16"/>
                <w:szCs w:val="16"/>
              </w:rPr>
            </w:pPr>
            <w:r w:rsidRPr="00A16415">
              <w:rPr>
                <w:rFonts w:ascii="Arial" w:hAnsi="Arial" w:cs="Arial"/>
                <w:sz w:val="16"/>
                <w:szCs w:val="16"/>
              </w:rPr>
              <w:t>-</w:t>
            </w:r>
          </w:p>
        </w:tc>
        <w:tc>
          <w:tcPr>
            <w:tcW w:w="1314" w:type="dxa"/>
            <w:vAlign w:val="bottom"/>
          </w:tcPr>
          <w:p w14:paraId="1302F033" w14:textId="0BEBAC8A" w:rsidR="00822C3F" w:rsidRPr="008658A4" w:rsidRDefault="00A16415" w:rsidP="002026C5">
            <w:pPr>
              <w:tabs>
                <w:tab w:val="decimal" w:pos="972"/>
              </w:tabs>
              <w:spacing w:line="340" w:lineRule="exact"/>
              <w:ind w:left="-29" w:right="-29"/>
              <w:rPr>
                <w:rFonts w:ascii="Arial" w:hAnsi="Arial" w:cs="Arial"/>
                <w:sz w:val="16"/>
                <w:szCs w:val="16"/>
              </w:rPr>
            </w:pPr>
            <w:r>
              <w:rPr>
                <w:rFonts w:ascii="Arial" w:hAnsi="Arial" w:cs="Arial"/>
                <w:sz w:val="16"/>
                <w:szCs w:val="16"/>
              </w:rPr>
              <w:t>64,</w:t>
            </w:r>
            <w:r w:rsidR="00F45CC7">
              <w:rPr>
                <w:rFonts w:ascii="Arial" w:hAnsi="Arial" w:cs="Arial"/>
                <w:sz w:val="16"/>
                <w:szCs w:val="16"/>
              </w:rPr>
              <w:t>259</w:t>
            </w:r>
          </w:p>
        </w:tc>
      </w:tr>
      <w:tr w:rsidR="00822C3F" w:rsidRPr="008658A4" w14:paraId="63398676" w14:textId="77777777" w:rsidTr="00C66455">
        <w:tc>
          <w:tcPr>
            <w:tcW w:w="2520" w:type="dxa"/>
            <w:vAlign w:val="bottom"/>
            <w:hideMark/>
          </w:tcPr>
          <w:p w14:paraId="643798AB" w14:textId="77777777" w:rsidR="00822C3F" w:rsidRPr="008658A4" w:rsidRDefault="00822C3F" w:rsidP="002026C5">
            <w:pPr>
              <w:spacing w:line="340" w:lineRule="exact"/>
              <w:ind w:right="-50"/>
              <w:rPr>
                <w:rFonts w:ascii="Arial" w:hAnsi="Arial" w:cs="Arial"/>
                <w:sz w:val="16"/>
                <w:szCs w:val="16"/>
              </w:rPr>
            </w:pPr>
            <w:r w:rsidRPr="008658A4">
              <w:rPr>
                <w:rFonts w:ascii="Arial" w:hAnsi="Arial" w:cs="Arial"/>
                <w:sz w:val="16"/>
                <w:szCs w:val="16"/>
              </w:rPr>
              <w:t>Depreciation for the year</w:t>
            </w:r>
          </w:p>
        </w:tc>
        <w:tc>
          <w:tcPr>
            <w:tcW w:w="1314" w:type="dxa"/>
            <w:vAlign w:val="bottom"/>
          </w:tcPr>
          <w:p w14:paraId="54BD30F9" w14:textId="459C04D6" w:rsidR="00822C3F" w:rsidRPr="008658A4" w:rsidRDefault="000006A5" w:rsidP="002026C5">
            <w:pPr>
              <w:pBdr>
                <w:bottom w:val="sing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(13,02</w:t>
            </w:r>
            <w:r w:rsidR="00B34513">
              <w:rPr>
                <w:rFonts w:ascii="Arial" w:hAnsi="Arial" w:cs="Arial"/>
                <w:sz w:val="16"/>
                <w:szCs w:val="16"/>
              </w:rPr>
              <w:t>5</w:t>
            </w:r>
            <w:r>
              <w:rPr>
                <w:rFonts w:ascii="Arial" w:hAnsi="Arial" w:cs="Arial"/>
                <w:sz w:val="16"/>
                <w:szCs w:val="16"/>
              </w:rPr>
              <w:t>)</w:t>
            </w:r>
          </w:p>
        </w:tc>
        <w:tc>
          <w:tcPr>
            <w:tcW w:w="1314" w:type="dxa"/>
            <w:vAlign w:val="bottom"/>
          </w:tcPr>
          <w:p w14:paraId="790CA29C" w14:textId="3EF22129" w:rsidR="00822C3F" w:rsidRPr="008658A4" w:rsidRDefault="00A16415" w:rsidP="002026C5">
            <w:pPr>
              <w:pBdr>
                <w:bottom w:val="sing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(13,04</w:t>
            </w:r>
            <w:r w:rsidR="00B34513">
              <w:rPr>
                <w:rFonts w:ascii="Arial" w:hAnsi="Arial" w:cs="Arial"/>
                <w:sz w:val="16"/>
                <w:szCs w:val="16"/>
              </w:rPr>
              <w:t>3</w:t>
            </w:r>
            <w:r>
              <w:rPr>
                <w:rFonts w:ascii="Arial" w:hAnsi="Arial" w:cs="Arial"/>
                <w:sz w:val="16"/>
                <w:szCs w:val="16"/>
              </w:rPr>
              <w:t>)</w:t>
            </w:r>
          </w:p>
        </w:tc>
        <w:tc>
          <w:tcPr>
            <w:tcW w:w="1314" w:type="dxa"/>
          </w:tcPr>
          <w:p w14:paraId="74C738EC" w14:textId="590F270E" w:rsidR="00822C3F" w:rsidRPr="008658A4" w:rsidRDefault="00A16415" w:rsidP="002026C5">
            <w:pPr>
              <w:pBdr>
                <w:bottom w:val="sing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(3,629)</w:t>
            </w:r>
          </w:p>
        </w:tc>
        <w:tc>
          <w:tcPr>
            <w:tcW w:w="1314" w:type="dxa"/>
            <w:vAlign w:val="bottom"/>
          </w:tcPr>
          <w:p w14:paraId="19DFB87D" w14:textId="0A9FB49F" w:rsidR="00822C3F" w:rsidRPr="008658A4" w:rsidRDefault="00A16415" w:rsidP="002026C5">
            <w:pPr>
              <w:pBdr>
                <w:bottom w:val="sing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(745)</w:t>
            </w:r>
          </w:p>
        </w:tc>
        <w:tc>
          <w:tcPr>
            <w:tcW w:w="1314" w:type="dxa"/>
            <w:vAlign w:val="bottom"/>
          </w:tcPr>
          <w:p w14:paraId="36B5458A" w14:textId="7D60517F" w:rsidR="00822C3F" w:rsidRPr="008658A4" w:rsidRDefault="00F45CC7" w:rsidP="002026C5">
            <w:pPr>
              <w:pBdr>
                <w:bottom w:val="sing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(30,442)</w:t>
            </w:r>
          </w:p>
        </w:tc>
      </w:tr>
      <w:tr w:rsidR="00822C3F" w:rsidRPr="008658A4" w14:paraId="424558F5" w14:textId="77777777" w:rsidTr="00C66455">
        <w:tc>
          <w:tcPr>
            <w:tcW w:w="2520" w:type="dxa"/>
            <w:vAlign w:val="bottom"/>
            <w:hideMark/>
          </w:tcPr>
          <w:p w14:paraId="30E85A13" w14:textId="2706AB9D" w:rsidR="00822C3F" w:rsidRPr="008658A4" w:rsidRDefault="00822C3F" w:rsidP="002026C5">
            <w:pPr>
              <w:spacing w:line="340" w:lineRule="exact"/>
              <w:ind w:right="-50"/>
              <w:rPr>
                <w:rFonts w:ascii="Arial" w:hAnsi="Arial" w:cs="Arial"/>
                <w:spacing w:val="-4"/>
                <w:sz w:val="16"/>
                <w:szCs w:val="16"/>
              </w:rPr>
            </w:pPr>
            <w:r w:rsidRPr="008658A4">
              <w:rPr>
                <w:rFonts w:ascii="Arial" w:hAnsi="Arial" w:cs="Arial"/>
                <w:spacing w:val="-4"/>
                <w:sz w:val="16"/>
                <w:szCs w:val="16"/>
              </w:rPr>
              <w:t xml:space="preserve">As at 31 December </w:t>
            </w:r>
            <w:r>
              <w:rPr>
                <w:rFonts w:ascii="Arial" w:hAnsi="Arial" w:cs="Arial"/>
                <w:spacing w:val="-4"/>
                <w:sz w:val="16"/>
                <w:szCs w:val="16"/>
              </w:rPr>
              <w:t>2024</w:t>
            </w:r>
          </w:p>
        </w:tc>
        <w:tc>
          <w:tcPr>
            <w:tcW w:w="1314" w:type="dxa"/>
            <w:vAlign w:val="bottom"/>
          </w:tcPr>
          <w:p w14:paraId="58695E61" w14:textId="587A1B12" w:rsidR="00822C3F" w:rsidRPr="008658A4" w:rsidRDefault="000006A5" w:rsidP="002026C5">
            <w:pPr>
              <w:pBdr>
                <w:bottom w:val="doub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80,951</w:t>
            </w:r>
          </w:p>
        </w:tc>
        <w:tc>
          <w:tcPr>
            <w:tcW w:w="1314" w:type="dxa"/>
            <w:vAlign w:val="bottom"/>
          </w:tcPr>
          <w:p w14:paraId="5D5694D7" w14:textId="449A4D17" w:rsidR="00822C3F" w:rsidRPr="008658A4" w:rsidRDefault="00A16415" w:rsidP="002026C5">
            <w:pPr>
              <w:pBdr>
                <w:bottom w:val="doub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148,616</w:t>
            </w:r>
          </w:p>
        </w:tc>
        <w:tc>
          <w:tcPr>
            <w:tcW w:w="1314" w:type="dxa"/>
          </w:tcPr>
          <w:p w14:paraId="5D98E1A2" w14:textId="18B8AA83" w:rsidR="00822C3F" w:rsidRPr="008658A4" w:rsidRDefault="00A16415" w:rsidP="002026C5">
            <w:pPr>
              <w:pBdr>
                <w:bottom w:val="doub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7,222</w:t>
            </w:r>
          </w:p>
        </w:tc>
        <w:tc>
          <w:tcPr>
            <w:tcW w:w="1314" w:type="dxa"/>
            <w:vAlign w:val="bottom"/>
          </w:tcPr>
          <w:p w14:paraId="4D14E269" w14:textId="47431E1B" w:rsidR="00822C3F" w:rsidRPr="008658A4" w:rsidRDefault="00A16415" w:rsidP="002026C5">
            <w:pPr>
              <w:pBdr>
                <w:bottom w:val="doub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1,749</w:t>
            </w:r>
          </w:p>
        </w:tc>
        <w:tc>
          <w:tcPr>
            <w:tcW w:w="1314" w:type="dxa"/>
            <w:vAlign w:val="bottom"/>
          </w:tcPr>
          <w:p w14:paraId="353EB8D3" w14:textId="4827A859" w:rsidR="00822C3F" w:rsidRPr="008658A4" w:rsidRDefault="00F45CC7" w:rsidP="002026C5">
            <w:pPr>
              <w:pBdr>
                <w:bottom w:val="double" w:sz="4" w:space="1" w:color="auto"/>
              </w:pBdr>
              <w:tabs>
                <w:tab w:val="decimal" w:pos="972"/>
              </w:tabs>
              <w:spacing w:line="340" w:lineRule="exact"/>
              <w:ind w:left="-29" w:right="-29"/>
              <w:rPr>
                <w:rFonts w:ascii="Arial" w:hAnsi="Arial" w:cs="Arial"/>
                <w:sz w:val="16"/>
                <w:szCs w:val="16"/>
              </w:rPr>
            </w:pPr>
            <w:r>
              <w:rPr>
                <w:rFonts w:ascii="Arial" w:hAnsi="Arial" w:cs="Arial"/>
                <w:sz w:val="16"/>
                <w:szCs w:val="16"/>
              </w:rPr>
              <w:t>238,538</w:t>
            </w:r>
          </w:p>
        </w:tc>
      </w:tr>
    </w:tbl>
    <w:p w14:paraId="797294D4" w14:textId="61B40C69" w:rsidR="0009788B" w:rsidRPr="008658A4" w:rsidRDefault="0009788B" w:rsidP="002026C5">
      <w:pPr>
        <w:pStyle w:val="Heading1"/>
        <w:numPr>
          <w:ilvl w:val="0"/>
          <w:numId w:val="9"/>
        </w:numPr>
        <w:spacing w:after="120" w:line="340" w:lineRule="exact"/>
        <w:ind w:left="907"/>
        <w:jc w:val="thaiDistribute"/>
        <w:rPr>
          <w:rFonts w:cs="Arial"/>
          <w:sz w:val="22"/>
          <w:szCs w:val="22"/>
        </w:rPr>
      </w:pPr>
      <w:r w:rsidRPr="008658A4">
        <w:rPr>
          <w:rFonts w:cs="Arial"/>
          <w:sz w:val="22"/>
          <w:szCs w:val="22"/>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E71937" w:rsidRPr="008658A4" w14:paraId="2A128801" w14:textId="77777777">
        <w:trPr>
          <w:trHeight w:val="198"/>
        </w:trPr>
        <w:tc>
          <w:tcPr>
            <w:tcW w:w="3600" w:type="dxa"/>
          </w:tcPr>
          <w:p w14:paraId="3BC48373" w14:textId="77777777" w:rsidR="0009788B" w:rsidRPr="008658A4" w:rsidRDefault="0009788B" w:rsidP="002026C5">
            <w:pPr>
              <w:spacing w:line="340" w:lineRule="exact"/>
              <w:ind w:left="151" w:right="-72" w:hanging="151"/>
              <w:rPr>
                <w:rFonts w:ascii="Arial" w:hAnsi="Arial" w:cs="Arial"/>
                <w:sz w:val="20"/>
                <w:szCs w:val="20"/>
                <w:cs/>
              </w:rPr>
            </w:pPr>
          </w:p>
        </w:tc>
        <w:tc>
          <w:tcPr>
            <w:tcW w:w="5310" w:type="dxa"/>
            <w:gridSpan w:val="4"/>
          </w:tcPr>
          <w:p w14:paraId="7CF3A51F" w14:textId="77777777" w:rsidR="0009788B" w:rsidRPr="008658A4" w:rsidRDefault="0009788B" w:rsidP="002026C5">
            <w:pPr>
              <w:spacing w:line="340" w:lineRule="exact"/>
              <w:ind w:left="151" w:hanging="151"/>
              <w:jc w:val="right"/>
              <w:rPr>
                <w:rFonts w:ascii="Arial" w:hAnsi="Arial" w:cs="Arial"/>
                <w:sz w:val="20"/>
                <w:szCs w:val="20"/>
              </w:rPr>
            </w:pPr>
            <w:r w:rsidRPr="008658A4">
              <w:rPr>
                <w:rFonts w:ascii="Arial" w:hAnsi="Arial" w:cs="Arial"/>
                <w:sz w:val="20"/>
                <w:szCs w:val="20"/>
              </w:rPr>
              <w:t>(Unit: Thousand Baht)</w:t>
            </w:r>
          </w:p>
        </w:tc>
      </w:tr>
      <w:tr w:rsidR="00E71937" w:rsidRPr="008658A4" w14:paraId="2DC1490A" w14:textId="77777777" w:rsidTr="00086E1C">
        <w:trPr>
          <w:trHeight w:val="198"/>
        </w:trPr>
        <w:tc>
          <w:tcPr>
            <w:tcW w:w="3600" w:type="dxa"/>
          </w:tcPr>
          <w:p w14:paraId="23F85E04" w14:textId="77777777" w:rsidR="0009788B" w:rsidRPr="008658A4" w:rsidRDefault="0009788B" w:rsidP="002026C5">
            <w:pPr>
              <w:spacing w:line="340" w:lineRule="exact"/>
              <w:ind w:left="151" w:right="-72" w:hanging="151"/>
              <w:rPr>
                <w:rFonts w:ascii="Arial" w:hAnsi="Arial" w:cs="Arial"/>
                <w:sz w:val="20"/>
                <w:szCs w:val="20"/>
                <w:cs/>
              </w:rPr>
            </w:pPr>
          </w:p>
        </w:tc>
        <w:tc>
          <w:tcPr>
            <w:tcW w:w="2655" w:type="dxa"/>
            <w:gridSpan w:val="2"/>
          </w:tcPr>
          <w:p w14:paraId="0A3B7628" w14:textId="77777777" w:rsidR="0009788B" w:rsidRPr="008658A4" w:rsidRDefault="0009788B" w:rsidP="002026C5">
            <w:pPr>
              <w:pBdr>
                <w:bottom w:val="single" w:sz="4" w:space="1" w:color="auto"/>
              </w:pBdr>
              <w:spacing w:line="340" w:lineRule="exact"/>
              <w:ind w:left="-29" w:right="-29"/>
              <w:jc w:val="center"/>
              <w:rPr>
                <w:rFonts w:ascii="Arial" w:hAnsi="Arial" w:cs="Arial"/>
                <w:sz w:val="20"/>
                <w:szCs w:val="20"/>
                <w:cs/>
              </w:rPr>
            </w:pPr>
            <w:r w:rsidRPr="008658A4">
              <w:rPr>
                <w:rFonts w:ascii="Arial" w:hAnsi="Arial" w:cs="Arial"/>
                <w:sz w:val="20"/>
                <w:szCs w:val="20"/>
              </w:rPr>
              <w:t xml:space="preserve">Consolidated </w:t>
            </w:r>
            <w:r w:rsidRPr="008658A4">
              <w:rPr>
                <w:rFonts w:ascii="Arial" w:hAnsi="Arial" w:cs="Arial"/>
                <w:sz w:val="20"/>
                <w:szCs w:val="20"/>
                <w:cs/>
              </w:rPr>
              <w:t xml:space="preserve">                                    </w:t>
            </w:r>
            <w:r w:rsidRPr="008658A4">
              <w:rPr>
                <w:rFonts w:ascii="Arial" w:hAnsi="Arial" w:cs="Arial"/>
                <w:sz w:val="20"/>
                <w:szCs w:val="20"/>
              </w:rPr>
              <w:t>financial statements</w:t>
            </w:r>
          </w:p>
        </w:tc>
        <w:tc>
          <w:tcPr>
            <w:tcW w:w="2655" w:type="dxa"/>
            <w:gridSpan w:val="2"/>
          </w:tcPr>
          <w:p w14:paraId="26308093" w14:textId="77777777" w:rsidR="0009788B" w:rsidRPr="008658A4" w:rsidRDefault="0009788B" w:rsidP="002026C5">
            <w:pPr>
              <w:pBdr>
                <w:bottom w:val="single" w:sz="4" w:space="1" w:color="auto"/>
              </w:pBdr>
              <w:spacing w:line="340" w:lineRule="exact"/>
              <w:ind w:left="-29" w:right="-29"/>
              <w:jc w:val="center"/>
              <w:rPr>
                <w:rFonts w:ascii="Arial" w:hAnsi="Arial" w:cs="Arial"/>
                <w:sz w:val="20"/>
                <w:szCs w:val="20"/>
              </w:rPr>
            </w:pPr>
            <w:r w:rsidRPr="008658A4">
              <w:rPr>
                <w:rFonts w:ascii="Arial" w:hAnsi="Arial" w:cs="Arial"/>
                <w:sz w:val="20"/>
                <w:szCs w:val="20"/>
              </w:rPr>
              <w:t xml:space="preserve">Separate </w:t>
            </w:r>
            <w:r w:rsidRPr="008658A4">
              <w:rPr>
                <w:rFonts w:ascii="Arial" w:hAnsi="Arial" w:cs="Arial"/>
                <w:sz w:val="20"/>
                <w:szCs w:val="20"/>
                <w:cs/>
              </w:rPr>
              <w:t xml:space="preserve">                                     </w:t>
            </w:r>
            <w:r w:rsidRPr="008658A4">
              <w:rPr>
                <w:rFonts w:ascii="Arial" w:hAnsi="Arial" w:cs="Arial"/>
                <w:sz w:val="20"/>
                <w:szCs w:val="20"/>
              </w:rPr>
              <w:t>financial statements</w:t>
            </w:r>
          </w:p>
        </w:tc>
      </w:tr>
      <w:tr w:rsidR="00E71937" w:rsidRPr="008658A4" w14:paraId="6B5815D1" w14:textId="77777777" w:rsidTr="00086E1C">
        <w:trPr>
          <w:trHeight w:val="198"/>
        </w:trPr>
        <w:tc>
          <w:tcPr>
            <w:tcW w:w="3600" w:type="dxa"/>
          </w:tcPr>
          <w:p w14:paraId="6B1BE2F7" w14:textId="77777777" w:rsidR="0009788B" w:rsidRPr="008658A4" w:rsidRDefault="0009788B" w:rsidP="002026C5">
            <w:pPr>
              <w:spacing w:line="340" w:lineRule="exact"/>
              <w:ind w:left="151" w:right="-72" w:hanging="151"/>
              <w:rPr>
                <w:rFonts w:ascii="Arial" w:hAnsi="Arial" w:cs="Arial"/>
                <w:sz w:val="20"/>
                <w:szCs w:val="20"/>
                <w:cs/>
              </w:rPr>
            </w:pPr>
          </w:p>
        </w:tc>
        <w:tc>
          <w:tcPr>
            <w:tcW w:w="1327" w:type="dxa"/>
          </w:tcPr>
          <w:p w14:paraId="27DF11DF" w14:textId="7DAE64C4" w:rsidR="0009788B" w:rsidRPr="008658A4" w:rsidRDefault="00367A82" w:rsidP="002026C5">
            <w:pPr>
              <w:spacing w:line="340" w:lineRule="exact"/>
              <w:ind w:left="-29" w:right="-29"/>
              <w:jc w:val="center"/>
              <w:rPr>
                <w:rFonts w:ascii="Arial" w:hAnsi="Arial" w:cs="Arial"/>
                <w:sz w:val="20"/>
                <w:szCs w:val="20"/>
                <w:u w:val="single"/>
              </w:rPr>
            </w:pPr>
            <w:r>
              <w:rPr>
                <w:rFonts w:ascii="Arial" w:hAnsi="Arial" w:cs="Arial"/>
                <w:sz w:val="20"/>
                <w:szCs w:val="20"/>
                <w:u w:val="single"/>
              </w:rPr>
              <w:t>2024</w:t>
            </w:r>
          </w:p>
        </w:tc>
        <w:tc>
          <w:tcPr>
            <w:tcW w:w="1328" w:type="dxa"/>
          </w:tcPr>
          <w:p w14:paraId="33BD6078" w14:textId="1CBFE1F7" w:rsidR="0009788B" w:rsidRPr="008658A4" w:rsidRDefault="00367A82" w:rsidP="002026C5">
            <w:pPr>
              <w:spacing w:line="340" w:lineRule="exact"/>
              <w:ind w:left="-29" w:right="-29"/>
              <w:jc w:val="center"/>
              <w:rPr>
                <w:rFonts w:ascii="Arial" w:hAnsi="Arial" w:cs="Arial"/>
                <w:sz w:val="20"/>
                <w:szCs w:val="20"/>
                <w:u w:val="single"/>
              </w:rPr>
            </w:pPr>
            <w:r>
              <w:rPr>
                <w:rFonts w:ascii="Arial" w:hAnsi="Arial" w:cs="Arial"/>
                <w:sz w:val="20"/>
                <w:szCs w:val="20"/>
                <w:u w:val="single"/>
              </w:rPr>
              <w:t>2023</w:t>
            </w:r>
          </w:p>
        </w:tc>
        <w:tc>
          <w:tcPr>
            <w:tcW w:w="1327" w:type="dxa"/>
          </w:tcPr>
          <w:p w14:paraId="032AA7E0" w14:textId="4DDCC8A2" w:rsidR="0009788B" w:rsidRPr="008658A4" w:rsidRDefault="00367A82" w:rsidP="002026C5">
            <w:pPr>
              <w:spacing w:line="340" w:lineRule="exact"/>
              <w:ind w:left="-29" w:right="-29"/>
              <w:jc w:val="center"/>
              <w:rPr>
                <w:rFonts w:ascii="Arial" w:hAnsi="Arial" w:cs="Arial"/>
                <w:sz w:val="20"/>
                <w:szCs w:val="20"/>
                <w:u w:val="single"/>
              </w:rPr>
            </w:pPr>
            <w:r>
              <w:rPr>
                <w:rFonts w:ascii="Arial" w:hAnsi="Arial" w:cs="Arial"/>
                <w:sz w:val="20"/>
                <w:szCs w:val="20"/>
                <w:u w:val="single"/>
              </w:rPr>
              <w:t>2024</w:t>
            </w:r>
          </w:p>
        </w:tc>
        <w:tc>
          <w:tcPr>
            <w:tcW w:w="1328" w:type="dxa"/>
          </w:tcPr>
          <w:p w14:paraId="1676EC68" w14:textId="7866432C" w:rsidR="0009788B" w:rsidRPr="008658A4" w:rsidRDefault="00367A82" w:rsidP="002026C5">
            <w:pPr>
              <w:spacing w:line="340" w:lineRule="exact"/>
              <w:ind w:right="47"/>
              <w:jc w:val="center"/>
              <w:rPr>
                <w:rFonts w:ascii="Arial" w:hAnsi="Arial" w:cs="Arial"/>
                <w:sz w:val="20"/>
                <w:szCs w:val="20"/>
                <w:u w:val="single"/>
              </w:rPr>
            </w:pPr>
            <w:r>
              <w:rPr>
                <w:rFonts w:ascii="Arial" w:hAnsi="Arial" w:cs="Arial"/>
                <w:sz w:val="20"/>
                <w:szCs w:val="20"/>
                <w:u w:val="single"/>
              </w:rPr>
              <w:t>2023</w:t>
            </w:r>
          </w:p>
        </w:tc>
      </w:tr>
      <w:tr w:rsidR="00822C3F" w:rsidRPr="008658A4" w14:paraId="01138EE1" w14:textId="77777777" w:rsidTr="00086E1C">
        <w:trPr>
          <w:trHeight w:val="198"/>
        </w:trPr>
        <w:tc>
          <w:tcPr>
            <w:tcW w:w="3600" w:type="dxa"/>
          </w:tcPr>
          <w:p w14:paraId="7BFF370E" w14:textId="77777777" w:rsidR="00822C3F" w:rsidRPr="008658A4" w:rsidRDefault="00822C3F" w:rsidP="002026C5">
            <w:pPr>
              <w:spacing w:line="340" w:lineRule="exact"/>
              <w:ind w:left="151" w:right="-72" w:hanging="151"/>
              <w:rPr>
                <w:rFonts w:ascii="Arial" w:hAnsi="Arial" w:cs="Arial"/>
                <w:sz w:val="20"/>
                <w:szCs w:val="20"/>
              </w:rPr>
            </w:pPr>
            <w:r w:rsidRPr="008658A4">
              <w:rPr>
                <w:rFonts w:ascii="Arial" w:hAnsi="Arial" w:cs="Arial"/>
                <w:sz w:val="20"/>
                <w:szCs w:val="20"/>
              </w:rPr>
              <w:t>Lease payments</w:t>
            </w:r>
          </w:p>
        </w:tc>
        <w:tc>
          <w:tcPr>
            <w:tcW w:w="1327" w:type="dxa"/>
            <w:vAlign w:val="bottom"/>
          </w:tcPr>
          <w:p w14:paraId="08F003F5" w14:textId="26A768C6" w:rsidR="00822C3F" w:rsidRPr="008658A4" w:rsidRDefault="005C004D" w:rsidP="002026C5">
            <w:pPr>
              <w:tabs>
                <w:tab w:val="decimal" w:pos="969"/>
              </w:tabs>
              <w:spacing w:line="340" w:lineRule="exact"/>
              <w:ind w:left="-29" w:right="-29"/>
              <w:rPr>
                <w:rFonts w:ascii="Arial" w:hAnsi="Arial" w:cs="Arial"/>
                <w:sz w:val="20"/>
                <w:szCs w:val="20"/>
              </w:rPr>
            </w:pPr>
            <w:r>
              <w:rPr>
                <w:rFonts w:ascii="Arial" w:hAnsi="Arial" w:cs="Arial"/>
                <w:sz w:val="20"/>
                <w:szCs w:val="20"/>
              </w:rPr>
              <w:t>222,591</w:t>
            </w:r>
          </w:p>
        </w:tc>
        <w:tc>
          <w:tcPr>
            <w:tcW w:w="1328" w:type="dxa"/>
            <w:vAlign w:val="bottom"/>
          </w:tcPr>
          <w:p w14:paraId="7AD488D2" w14:textId="3B8BB426" w:rsidR="00822C3F" w:rsidRPr="008658A4" w:rsidRDefault="00822C3F" w:rsidP="002026C5">
            <w:pPr>
              <w:tabs>
                <w:tab w:val="decimal" w:pos="969"/>
              </w:tabs>
              <w:spacing w:line="340" w:lineRule="exact"/>
              <w:ind w:left="-29" w:right="-29"/>
              <w:rPr>
                <w:rFonts w:ascii="Arial" w:hAnsi="Arial" w:cs="Arial"/>
                <w:sz w:val="20"/>
                <w:szCs w:val="20"/>
              </w:rPr>
            </w:pPr>
            <w:r w:rsidRPr="00E47485">
              <w:rPr>
                <w:rFonts w:ascii="Arial" w:hAnsi="Arial" w:cs="Arial"/>
                <w:sz w:val="20"/>
                <w:szCs w:val="20"/>
              </w:rPr>
              <w:t>208,448</w:t>
            </w:r>
          </w:p>
        </w:tc>
        <w:tc>
          <w:tcPr>
            <w:tcW w:w="1327" w:type="dxa"/>
            <w:vAlign w:val="bottom"/>
          </w:tcPr>
          <w:p w14:paraId="4691D0AE" w14:textId="37041A56" w:rsidR="00822C3F" w:rsidRPr="008658A4" w:rsidRDefault="005C004D" w:rsidP="002026C5">
            <w:pPr>
              <w:tabs>
                <w:tab w:val="decimal" w:pos="969"/>
              </w:tabs>
              <w:spacing w:line="340" w:lineRule="exact"/>
              <w:ind w:left="-29" w:right="-29"/>
              <w:rPr>
                <w:rFonts w:ascii="Arial" w:hAnsi="Arial" w:cs="Arial"/>
                <w:sz w:val="20"/>
                <w:szCs w:val="20"/>
              </w:rPr>
            </w:pPr>
            <w:r>
              <w:rPr>
                <w:rFonts w:ascii="Arial" w:hAnsi="Arial" w:cs="Arial"/>
                <w:sz w:val="20"/>
                <w:szCs w:val="20"/>
              </w:rPr>
              <w:t>219,585</w:t>
            </w:r>
          </w:p>
        </w:tc>
        <w:tc>
          <w:tcPr>
            <w:tcW w:w="1328" w:type="dxa"/>
            <w:vAlign w:val="bottom"/>
          </w:tcPr>
          <w:p w14:paraId="62FF8EBB" w14:textId="0CEEE15C" w:rsidR="00822C3F" w:rsidRPr="008658A4" w:rsidRDefault="00822C3F" w:rsidP="002026C5">
            <w:pPr>
              <w:tabs>
                <w:tab w:val="decimal" w:pos="969"/>
              </w:tabs>
              <w:spacing w:line="340" w:lineRule="exact"/>
              <w:ind w:left="-29" w:right="-29"/>
              <w:rPr>
                <w:rFonts w:ascii="Arial" w:hAnsi="Arial" w:cs="Arial"/>
                <w:sz w:val="20"/>
                <w:szCs w:val="20"/>
              </w:rPr>
            </w:pPr>
            <w:r w:rsidRPr="00E47485">
              <w:rPr>
                <w:rFonts w:ascii="Arial" w:hAnsi="Arial" w:cs="Arial"/>
                <w:sz w:val="20"/>
                <w:szCs w:val="20"/>
              </w:rPr>
              <w:t>192,708</w:t>
            </w:r>
          </w:p>
        </w:tc>
      </w:tr>
      <w:tr w:rsidR="00822C3F" w:rsidRPr="008658A4" w14:paraId="170BCB5A" w14:textId="77777777" w:rsidTr="00086E1C">
        <w:tc>
          <w:tcPr>
            <w:tcW w:w="3600" w:type="dxa"/>
          </w:tcPr>
          <w:p w14:paraId="665CF346" w14:textId="77777777" w:rsidR="00822C3F" w:rsidRPr="008658A4" w:rsidRDefault="00822C3F" w:rsidP="002026C5">
            <w:pPr>
              <w:spacing w:line="340" w:lineRule="exact"/>
              <w:ind w:left="151" w:right="-72" w:hanging="151"/>
              <w:rPr>
                <w:rFonts w:ascii="Arial" w:hAnsi="Arial" w:cs="Arial"/>
                <w:sz w:val="20"/>
                <w:szCs w:val="20"/>
                <w:cs/>
              </w:rPr>
            </w:pPr>
            <w:r w:rsidRPr="008658A4">
              <w:rPr>
                <w:rFonts w:ascii="Arial" w:hAnsi="Arial" w:cs="Arial"/>
                <w:sz w:val="20"/>
                <w:szCs w:val="20"/>
              </w:rPr>
              <w:t>Less: Deferred interest expenses</w:t>
            </w:r>
          </w:p>
        </w:tc>
        <w:tc>
          <w:tcPr>
            <w:tcW w:w="1327" w:type="dxa"/>
            <w:vAlign w:val="bottom"/>
          </w:tcPr>
          <w:p w14:paraId="16EDC4B6" w14:textId="76E3B379" w:rsidR="00822C3F" w:rsidRPr="008658A4" w:rsidRDefault="005C004D" w:rsidP="002026C5">
            <w:pPr>
              <w:pBdr>
                <w:bottom w:val="sing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(24,876)</w:t>
            </w:r>
          </w:p>
        </w:tc>
        <w:tc>
          <w:tcPr>
            <w:tcW w:w="1328" w:type="dxa"/>
            <w:vAlign w:val="bottom"/>
          </w:tcPr>
          <w:p w14:paraId="3AA037DC" w14:textId="5ED10460" w:rsidR="00822C3F" w:rsidRPr="008658A4" w:rsidRDefault="00822C3F" w:rsidP="002026C5">
            <w:pPr>
              <w:pBdr>
                <w:bottom w:val="single" w:sz="4" w:space="1" w:color="auto"/>
              </w:pBdr>
              <w:tabs>
                <w:tab w:val="decimal" w:pos="969"/>
              </w:tabs>
              <w:spacing w:line="340" w:lineRule="exact"/>
              <w:ind w:left="-29" w:right="-29"/>
              <w:rPr>
                <w:rFonts w:ascii="Arial" w:hAnsi="Arial" w:cs="Arial"/>
                <w:sz w:val="20"/>
                <w:szCs w:val="20"/>
              </w:rPr>
            </w:pPr>
            <w:r w:rsidRPr="00E47485">
              <w:rPr>
                <w:rFonts w:ascii="Arial" w:hAnsi="Arial" w:cs="Arial"/>
                <w:sz w:val="20"/>
                <w:szCs w:val="20"/>
              </w:rPr>
              <w:t>(27,796)</w:t>
            </w:r>
          </w:p>
        </w:tc>
        <w:tc>
          <w:tcPr>
            <w:tcW w:w="1327" w:type="dxa"/>
            <w:vAlign w:val="bottom"/>
          </w:tcPr>
          <w:p w14:paraId="2F8BC02D" w14:textId="7270CEFF" w:rsidR="00822C3F" w:rsidRPr="008658A4" w:rsidRDefault="005C004D" w:rsidP="002026C5">
            <w:pPr>
              <w:pBdr>
                <w:bottom w:val="sing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(37,863)</w:t>
            </w:r>
          </w:p>
        </w:tc>
        <w:tc>
          <w:tcPr>
            <w:tcW w:w="1328" w:type="dxa"/>
            <w:vAlign w:val="bottom"/>
          </w:tcPr>
          <w:p w14:paraId="1F583C3E" w14:textId="47AADE27" w:rsidR="00822C3F" w:rsidRPr="008658A4" w:rsidRDefault="00822C3F" w:rsidP="002026C5">
            <w:pPr>
              <w:pBdr>
                <w:bottom w:val="single" w:sz="4" w:space="1" w:color="auto"/>
              </w:pBdr>
              <w:tabs>
                <w:tab w:val="decimal" w:pos="969"/>
              </w:tabs>
              <w:spacing w:line="340" w:lineRule="exact"/>
              <w:ind w:left="-29" w:right="-29"/>
              <w:rPr>
                <w:rFonts w:ascii="Arial" w:hAnsi="Arial" w:cs="Arial"/>
                <w:sz w:val="20"/>
                <w:szCs w:val="20"/>
              </w:rPr>
            </w:pPr>
            <w:r w:rsidRPr="00E47485">
              <w:rPr>
                <w:rFonts w:ascii="Arial" w:hAnsi="Arial" w:cs="Arial"/>
                <w:sz w:val="20"/>
                <w:szCs w:val="20"/>
              </w:rPr>
              <w:t>(40,535)</w:t>
            </w:r>
          </w:p>
        </w:tc>
      </w:tr>
      <w:tr w:rsidR="00822C3F" w:rsidRPr="008658A4" w14:paraId="198F4507" w14:textId="77777777" w:rsidTr="00086E1C">
        <w:tc>
          <w:tcPr>
            <w:tcW w:w="3600" w:type="dxa"/>
          </w:tcPr>
          <w:p w14:paraId="3A84F158" w14:textId="77777777" w:rsidR="00822C3F" w:rsidRPr="008658A4" w:rsidRDefault="00822C3F" w:rsidP="002026C5">
            <w:pPr>
              <w:spacing w:line="340" w:lineRule="exact"/>
              <w:ind w:left="151" w:right="-72" w:hanging="151"/>
              <w:rPr>
                <w:rFonts w:ascii="Arial" w:hAnsi="Arial" w:cs="Arial"/>
                <w:sz w:val="20"/>
                <w:szCs w:val="20"/>
                <w:cs/>
              </w:rPr>
            </w:pPr>
            <w:r w:rsidRPr="008658A4">
              <w:rPr>
                <w:rFonts w:ascii="Arial" w:hAnsi="Arial" w:cs="Arial"/>
                <w:sz w:val="20"/>
                <w:szCs w:val="20"/>
              </w:rPr>
              <w:t>Total</w:t>
            </w:r>
          </w:p>
        </w:tc>
        <w:tc>
          <w:tcPr>
            <w:tcW w:w="1327" w:type="dxa"/>
            <w:vAlign w:val="bottom"/>
          </w:tcPr>
          <w:p w14:paraId="192B98E9" w14:textId="7E6C7DBB" w:rsidR="00822C3F" w:rsidRPr="008658A4" w:rsidRDefault="005C004D" w:rsidP="002026C5">
            <w:pPr>
              <w:tabs>
                <w:tab w:val="decimal" w:pos="969"/>
              </w:tabs>
              <w:spacing w:line="340" w:lineRule="exact"/>
              <w:ind w:left="-29" w:right="-29"/>
              <w:rPr>
                <w:rFonts w:ascii="Arial" w:hAnsi="Arial" w:cs="Arial"/>
                <w:sz w:val="20"/>
                <w:szCs w:val="20"/>
              </w:rPr>
            </w:pPr>
            <w:r>
              <w:rPr>
                <w:rFonts w:ascii="Arial" w:hAnsi="Arial" w:cs="Arial"/>
                <w:sz w:val="20"/>
                <w:szCs w:val="20"/>
              </w:rPr>
              <w:t>197,715</w:t>
            </w:r>
          </w:p>
        </w:tc>
        <w:tc>
          <w:tcPr>
            <w:tcW w:w="1328" w:type="dxa"/>
            <w:vAlign w:val="bottom"/>
          </w:tcPr>
          <w:p w14:paraId="3895D140" w14:textId="3F16165B" w:rsidR="00822C3F" w:rsidRPr="008658A4" w:rsidRDefault="00822C3F" w:rsidP="002026C5">
            <w:pPr>
              <w:tabs>
                <w:tab w:val="decimal" w:pos="969"/>
              </w:tabs>
              <w:spacing w:line="340" w:lineRule="exact"/>
              <w:ind w:left="-29" w:right="-29"/>
              <w:rPr>
                <w:rFonts w:ascii="Arial" w:hAnsi="Arial" w:cs="Arial"/>
                <w:sz w:val="20"/>
                <w:szCs w:val="20"/>
              </w:rPr>
            </w:pPr>
            <w:r w:rsidRPr="00E47485">
              <w:rPr>
                <w:rFonts w:ascii="Arial" w:hAnsi="Arial" w:cs="Arial"/>
                <w:sz w:val="20"/>
                <w:szCs w:val="20"/>
              </w:rPr>
              <w:t>180,652</w:t>
            </w:r>
          </w:p>
        </w:tc>
        <w:tc>
          <w:tcPr>
            <w:tcW w:w="1327" w:type="dxa"/>
            <w:vAlign w:val="bottom"/>
          </w:tcPr>
          <w:p w14:paraId="66895D56" w14:textId="42601833" w:rsidR="00822C3F" w:rsidRPr="008658A4" w:rsidRDefault="0038575F" w:rsidP="002026C5">
            <w:pPr>
              <w:tabs>
                <w:tab w:val="decimal" w:pos="969"/>
              </w:tabs>
              <w:spacing w:line="340" w:lineRule="exact"/>
              <w:ind w:left="-29" w:right="-29"/>
              <w:rPr>
                <w:rFonts w:ascii="Arial" w:hAnsi="Arial" w:cs="Arial"/>
                <w:sz w:val="20"/>
                <w:szCs w:val="20"/>
              </w:rPr>
            </w:pPr>
            <w:r>
              <w:rPr>
                <w:rFonts w:ascii="Arial" w:hAnsi="Arial" w:cs="Arial"/>
                <w:sz w:val="20"/>
                <w:szCs w:val="20"/>
              </w:rPr>
              <w:t>181,722</w:t>
            </w:r>
          </w:p>
        </w:tc>
        <w:tc>
          <w:tcPr>
            <w:tcW w:w="1328" w:type="dxa"/>
            <w:vAlign w:val="bottom"/>
          </w:tcPr>
          <w:p w14:paraId="3ECEAB52" w14:textId="4651BF61" w:rsidR="00822C3F" w:rsidRPr="008658A4" w:rsidRDefault="00822C3F" w:rsidP="002026C5">
            <w:pPr>
              <w:tabs>
                <w:tab w:val="decimal" w:pos="969"/>
              </w:tabs>
              <w:spacing w:line="340" w:lineRule="exact"/>
              <w:ind w:left="-29" w:right="-29"/>
              <w:rPr>
                <w:rFonts w:ascii="Arial" w:hAnsi="Arial" w:cs="Arial"/>
                <w:sz w:val="20"/>
                <w:szCs w:val="20"/>
              </w:rPr>
            </w:pPr>
            <w:r w:rsidRPr="00E47485">
              <w:rPr>
                <w:rFonts w:ascii="Arial" w:hAnsi="Arial" w:cs="Arial"/>
                <w:sz w:val="20"/>
                <w:szCs w:val="20"/>
              </w:rPr>
              <w:t>152,173</w:t>
            </w:r>
          </w:p>
        </w:tc>
      </w:tr>
      <w:tr w:rsidR="00822C3F" w:rsidRPr="008658A4" w14:paraId="5D305EE9" w14:textId="77777777" w:rsidTr="00086E1C">
        <w:tc>
          <w:tcPr>
            <w:tcW w:w="3600" w:type="dxa"/>
          </w:tcPr>
          <w:p w14:paraId="2857E806" w14:textId="7E223041" w:rsidR="00822C3F" w:rsidRPr="008658A4" w:rsidRDefault="00822C3F" w:rsidP="002026C5">
            <w:pPr>
              <w:spacing w:line="340" w:lineRule="exact"/>
              <w:ind w:left="151" w:right="-72" w:hanging="151"/>
              <w:rPr>
                <w:rFonts w:ascii="Arial" w:hAnsi="Arial" w:cs="Arial"/>
                <w:sz w:val="20"/>
                <w:szCs w:val="20"/>
                <w:cs/>
              </w:rPr>
            </w:pPr>
            <w:r w:rsidRPr="007D6517">
              <w:rPr>
                <w:rFonts w:ascii="Arial" w:hAnsi="Arial" w:cs="Arial"/>
                <w:sz w:val="20"/>
                <w:szCs w:val="20"/>
              </w:rPr>
              <w:t xml:space="preserve">Less: </w:t>
            </w:r>
            <w:r w:rsidR="00F84373">
              <w:rPr>
                <w:rFonts w:ascii="Arial" w:hAnsi="Arial" w:cs="Arial"/>
                <w:sz w:val="20"/>
                <w:szCs w:val="20"/>
              </w:rPr>
              <w:t>Current portion</w:t>
            </w:r>
          </w:p>
        </w:tc>
        <w:tc>
          <w:tcPr>
            <w:tcW w:w="1327" w:type="dxa"/>
            <w:vAlign w:val="bottom"/>
          </w:tcPr>
          <w:p w14:paraId="4F6CF6C9" w14:textId="4B043361" w:rsidR="00822C3F" w:rsidRPr="008658A4" w:rsidRDefault="005C004D" w:rsidP="002026C5">
            <w:pPr>
              <w:pBdr>
                <w:bottom w:val="sing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(49</w:t>
            </w:r>
            <w:r w:rsidR="0038575F">
              <w:rPr>
                <w:rFonts w:ascii="Arial" w:hAnsi="Arial" w:cs="Arial"/>
                <w:sz w:val="20"/>
                <w:szCs w:val="20"/>
              </w:rPr>
              <w:t>,984)</w:t>
            </w:r>
          </w:p>
        </w:tc>
        <w:tc>
          <w:tcPr>
            <w:tcW w:w="1328" w:type="dxa"/>
            <w:vAlign w:val="bottom"/>
          </w:tcPr>
          <w:p w14:paraId="2244573C" w14:textId="24134C7C" w:rsidR="00822C3F" w:rsidRPr="008658A4" w:rsidRDefault="00822C3F" w:rsidP="002026C5">
            <w:pPr>
              <w:pBdr>
                <w:bottom w:val="single" w:sz="4" w:space="1" w:color="auto"/>
              </w:pBdr>
              <w:tabs>
                <w:tab w:val="decimal" w:pos="969"/>
              </w:tabs>
              <w:spacing w:line="340" w:lineRule="exact"/>
              <w:ind w:left="-29" w:right="-29"/>
              <w:rPr>
                <w:rFonts w:ascii="Arial" w:hAnsi="Arial" w:cs="Arial"/>
                <w:sz w:val="20"/>
                <w:szCs w:val="20"/>
              </w:rPr>
            </w:pPr>
            <w:r w:rsidRPr="00E47485">
              <w:rPr>
                <w:rFonts w:ascii="Arial" w:hAnsi="Arial" w:cs="Arial"/>
                <w:sz w:val="20"/>
                <w:szCs w:val="20"/>
              </w:rPr>
              <w:t>(47,813)</w:t>
            </w:r>
          </w:p>
        </w:tc>
        <w:tc>
          <w:tcPr>
            <w:tcW w:w="1327" w:type="dxa"/>
            <w:vAlign w:val="bottom"/>
          </w:tcPr>
          <w:p w14:paraId="32D366F3" w14:textId="6D505653" w:rsidR="00822C3F" w:rsidRPr="008658A4" w:rsidRDefault="0038575F" w:rsidP="002026C5">
            <w:pPr>
              <w:pBdr>
                <w:bottom w:val="sing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(34,929)</w:t>
            </w:r>
          </w:p>
        </w:tc>
        <w:tc>
          <w:tcPr>
            <w:tcW w:w="1328" w:type="dxa"/>
            <w:vAlign w:val="bottom"/>
          </w:tcPr>
          <w:p w14:paraId="73213D0F" w14:textId="15235333" w:rsidR="00822C3F" w:rsidRPr="008658A4" w:rsidRDefault="00822C3F" w:rsidP="002026C5">
            <w:pPr>
              <w:pBdr>
                <w:bottom w:val="single" w:sz="4" w:space="1" w:color="auto"/>
              </w:pBdr>
              <w:tabs>
                <w:tab w:val="decimal" w:pos="969"/>
              </w:tabs>
              <w:spacing w:line="340" w:lineRule="exact"/>
              <w:ind w:left="-29" w:right="-29"/>
              <w:rPr>
                <w:rFonts w:ascii="Arial" w:hAnsi="Arial" w:cs="Arial"/>
                <w:sz w:val="20"/>
                <w:szCs w:val="20"/>
              </w:rPr>
            </w:pPr>
            <w:r w:rsidRPr="00E47485">
              <w:rPr>
                <w:rFonts w:ascii="Arial" w:hAnsi="Arial" w:cs="Arial"/>
                <w:sz w:val="20"/>
                <w:szCs w:val="20"/>
              </w:rPr>
              <w:t>(26,</w:t>
            </w:r>
            <w:r>
              <w:rPr>
                <w:rFonts w:ascii="Arial" w:hAnsi="Arial" w:cs="Arial"/>
                <w:sz w:val="20"/>
                <w:szCs w:val="20"/>
              </w:rPr>
              <w:t>500</w:t>
            </w:r>
            <w:r w:rsidRPr="00E47485">
              <w:rPr>
                <w:rFonts w:ascii="Arial" w:hAnsi="Arial" w:cs="Arial"/>
                <w:sz w:val="20"/>
                <w:szCs w:val="20"/>
              </w:rPr>
              <w:t>)</w:t>
            </w:r>
          </w:p>
        </w:tc>
      </w:tr>
      <w:tr w:rsidR="00822C3F" w:rsidRPr="008658A4" w14:paraId="55349F61" w14:textId="77777777" w:rsidTr="00086E1C">
        <w:tc>
          <w:tcPr>
            <w:tcW w:w="3600" w:type="dxa"/>
          </w:tcPr>
          <w:p w14:paraId="23B5F13B" w14:textId="77777777" w:rsidR="00822C3F" w:rsidRPr="008658A4" w:rsidRDefault="00822C3F" w:rsidP="002026C5">
            <w:pPr>
              <w:spacing w:line="340" w:lineRule="exact"/>
              <w:ind w:left="151" w:right="-22" w:hanging="151"/>
              <w:rPr>
                <w:rFonts w:ascii="Arial" w:hAnsi="Arial" w:cs="Arial"/>
                <w:sz w:val="20"/>
                <w:szCs w:val="20"/>
              </w:rPr>
            </w:pPr>
            <w:r w:rsidRPr="008658A4">
              <w:rPr>
                <w:rFonts w:ascii="Arial" w:hAnsi="Arial" w:cs="Arial"/>
                <w:sz w:val="20"/>
                <w:szCs w:val="20"/>
              </w:rPr>
              <w:t>Lease liabilities - net of current portion</w:t>
            </w:r>
          </w:p>
        </w:tc>
        <w:tc>
          <w:tcPr>
            <w:tcW w:w="1327" w:type="dxa"/>
            <w:vAlign w:val="bottom"/>
          </w:tcPr>
          <w:p w14:paraId="15F41D15" w14:textId="70D3D3D1" w:rsidR="00822C3F" w:rsidRPr="008658A4" w:rsidRDefault="0038575F" w:rsidP="002026C5">
            <w:pPr>
              <w:pBdr>
                <w:bottom w:val="doub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147,731</w:t>
            </w:r>
          </w:p>
        </w:tc>
        <w:tc>
          <w:tcPr>
            <w:tcW w:w="1328" w:type="dxa"/>
            <w:vAlign w:val="bottom"/>
          </w:tcPr>
          <w:p w14:paraId="510C6E64" w14:textId="64B50935" w:rsidR="00822C3F" w:rsidRPr="008658A4" w:rsidRDefault="00822C3F" w:rsidP="002026C5">
            <w:pPr>
              <w:pBdr>
                <w:bottom w:val="double" w:sz="4" w:space="1" w:color="auto"/>
              </w:pBdr>
              <w:tabs>
                <w:tab w:val="decimal" w:pos="969"/>
              </w:tabs>
              <w:spacing w:line="340" w:lineRule="exact"/>
              <w:ind w:left="-29" w:right="-29"/>
              <w:rPr>
                <w:rFonts w:ascii="Arial" w:hAnsi="Arial" w:cs="Arial"/>
                <w:sz w:val="20"/>
                <w:szCs w:val="20"/>
              </w:rPr>
            </w:pPr>
            <w:r w:rsidRPr="00E47485">
              <w:rPr>
                <w:rFonts w:ascii="Arial" w:hAnsi="Arial" w:cs="Arial"/>
                <w:sz w:val="20"/>
                <w:szCs w:val="20"/>
              </w:rPr>
              <w:t>132,839</w:t>
            </w:r>
          </w:p>
        </w:tc>
        <w:tc>
          <w:tcPr>
            <w:tcW w:w="1327" w:type="dxa"/>
            <w:vAlign w:val="bottom"/>
          </w:tcPr>
          <w:p w14:paraId="64F3E245" w14:textId="5E36A36D" w:rsidR="00822C3F" w:rsidRPr="008658A4" w:rsidRDefault="0038575F" w:rsidP="002026C5">
            <w:pPr>
              <w:pBdr>
                <w:bottom w:val="doub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146,793</w:t>
            </w:r>
          </w:p>
        </w:tc>
        <w:tc>
          <w:tcPr>
            <w:tcW w:w="1328" w:type="dxa"/>
            <w:vAlign w:val="bottom"/>
          </w:tcPr>
          <w:p w14:paraId="7B3C5923" w14:textId="10FFB57A" w:rsidR="00822C3F" w:rsidRPr="008658A4" w:rsidRDefault="00822C3F" w:rsidP="002026C5">
            <w:pPr>
              <w:pBdr>
                <w:bottom w:val="double" w:sz="4" w:space="1" w:color="auto"/>
              </w:pBdr>
              <w:tabs>
                <w:tab w:val="decimal" w:pos="969"/>
              </w:tabs>
              <w:spacing w:line="340" w:lineRule="exact"/>
              <w:ind w:left="-29" w:right="-29"/>
              <w:rPr>
                <w:rFonts w:ascii="Arial" w:hAnsi="Arial" w:cs="Arial"/>
                <w:sz w:val="20"/>
                <w:szCs w:val="20"/>
              </w:rPr>
            </w:pPr>
            <w:r w:rsidRPr="00E47485">
              <w:rPr>
                <w:rFonts w:ascii="Arial" w:hAnsi="Arial" w:cs="Arial"/>
                <w:sz w:val="20"/>
                <w:szCs w:val="20"/>
              </w:rPr>
              <w:t>125,67</w:t>
            </w:r>
            <w:r>
              <w:rPr>
                <w:rFonts w:ascii="Arial" w:hAnsi="Arial" w:cs="Arial"/>
                <w:sz w:val="20"/>
                <w:szCs w:val="20"/>
              </w:rPr>
              <w:t>3</w:t>
            </w:r>
          </w:p>
        </w:tc>
      </w:tr>
    </w:tbl>
    <w:p w14:paraId="5ED33C41" w14:textId="5DC8FEAA" w:rsidR="0009788B" w:rsidRPr="008658A4" w:rsidRDefault="0009788B" w:rsidP="002026C5">
      <w:pPr>
        <w:spacing w:before="240" w:line="340" w:lineRule="exact"/>
        <w:ind w:left="907"/>
        <w:jc w:val="thaiDistribute"/>
        <w:rPr>
          <w:rFonts w:ascii="Arial" w:hAnsi="Arial" w:cs="Arial"/>
          <w:sz w:val="22"/>
          <w:szCs w:val="22"/>
        </w:rPr>
      </w:pPr>
      <w:r w:rsidRPr="008658A4">
        <w:rPr>
          <w:rFonts w:ascii="Arial" w:hAnsi="Arial" w:cs="Arial"/>
          <w:sz w:val="22"/>
          <w:szCs w:val="22"/>
        </w:rPr>
        <w:t xml:space="preserve">Changes in accounts of </w:t>
      </w:r>
      <w:r w:rsidRPr="008658A4">
        <w:rPr>
          <w:rFonts w:ascii="Arial" w:hAnsi="Arial" w:cs="Arial"/>
          <w:sz w:val="22"/>
          <w:szCs w:val="28"/>
        </w:rPr>
        <w:t xml:space="preserve">lease liabilities for </w:t>
      </w:r>
      <w:r w:rsidRPr="008658A4">
        <w:rPr>
          <w:rFonts w:ascii="Arial" w:hAnsi="Arial" w:cs="Arial"/>
          <w:sz w:val="22"/>
          <w:szCs w:val="22"/>
        </w:rPr>
        <w:t xml:space="preserve">the years ended 31 December </w:t>
      </w:r>
      <w:r w:rsidR="00367A82">
        <w:rPr>
          <w:rFonts w:ascii="Arial" w:hAnsi="Arial" w:cs="Arial"/>
          <w:sz w:val="22"/>
          <w:szCs w:val="22"/>
        </w:rPr>
        <w:t>2024</w:t>
      </w:r>
      <w:r w:rsidRPr="008658A4">
        <w:rPr>
          <w:rFonts w:ascii="Arial" w:hAnsi="Arial" w:cs="Arial"/>
          <w:sz w:val="22"/>
          <w:szCs w:val="22"/>
        </w:rPr>
        <w:t xml:space="preserve"> and </w:t>
      </w:r>
      <w:r w:rsidR="00367A82">
        <w:rPr>
          <w:rFonts w:ascii="Arial" w:hAnsi="Arial" w:cs="Arial"/>
          <w:sz w:val="22"/>
          <w:szCs w:val="22"/>
        </w:rPr>
        <w:t>2023</w:t>
      </w:r>
      <w:r w:rsidRPr="008658A4">
        <w:rPr>
          <w:rFonts w:ascii="Arial" w:hAnsi="Arial" w:cs="Arial"/>
          <w:sz w:val="22"/>
          <w:szCs w:val="22"/>
        </w:rPr>
        <w:t xml:space="preserve"> are as follows: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E71937" w:rsidRPr="001767A5" w14:paraId="48C55602" w14:textId="77777777">
        <w:trPr>
          <w:trHeight w:val="198"/>
        </w:trPr>
        <w:tc>
          <w:tcPr>
            <w:tcW w:w="3600" w:type="dxa"/>
          </w:tcPr>
          <w:p w14:paraId="68BB78A8" w14:textId="77777777" w:rsidR="0009788B" w:rsidRPr="001767A5" w:rsidRDefault="0009788B" w:rsidP="002026C5">
            <w:pPr>
              <w:spacing w:line="340" w:lineRule="exact"/>
              <w:ind w:left="151" w:right="-72" w:hanging="151"/>
              <w:rPr>
                <w:rFonts w:ascii="Arial" w:hAnsi="Arial" w:cs="Arial"/>
                <w:sz w:val="20"/>
                <w:szCs w:val="20"/>
                <w:cs/>
              </w:rPr>
            </w:pPr>
          </w:p>
        </w:tc>
        <w:tc>
          <w:tcPr>
            <w:tcW w:w="5310" w:type="dxa"/>
            <w:gridSpan w:val="4"/>
          </w:tcPr>
          <w:p w14:paraId="7B10A636" w14:textId="77777777" w:rsidR="0009788B" w:rsidRPr="001767A5" w:rsidRDefault="0009788B" w:rsidP="002026C5">
            <w:pPr>
              <w:spacing w:line="340" w:lineRule="exact"/>
              <w:ind w:left="151" w:hanging="151"/>
              <w:jc w:val="right"/>
              <w:rPr>
                <w:rFonts w:ascii="Arial" w:hAnsi="Arial" w:cs="Arial"/>
                <w:sz w:val="20"/>
                <w:szCs w:val="20"/>
              </w:rPr>
            </w:pPr>
            <w:r w:rsidRPr="001767A5">
              <w:rPr>
                <w:rFonts w:ascii="Arial" w:hAnsi="Arial" w:cs="Arial"/>
                <w:sz w:val="20"/>
                <w:szCs w:val="20"/>
              </w:rPr>
              <w:t>(Unit: Thousand Baht)</w:t>
            </w:r>
          </w:p>
        </w:tc>
      </w:tr>
      <w:tr w:rsidR="00E71937" w:rsidRPr="001767A5" w14:paraId="52226A49" w14:textId="77777777" w:rsidTr="00086E1C">
        <w:trPr>
          <w:trHeight w:val="198"/>
        </w:trPr>
        <w:tc>
          <w:tcPr>
            <w:tcW w:w="3600" w:type="dxa"/>
          </w:tcPr>
          <w:p w14:paraId="5581763F" w14:textId="77777777" w:rsidR="0009788B" w:rsidRPr="001767A5" w:rsidRDefault="0009788B" w:rsidP="002026C5">
            <w:pPr>
              <w:spacing w:line="340" w:lineRule="exact"/>
              <w:ind w:left="151" w:right="-72" w:hanging="151"/>
              <w:rPr>
                <w:rFonts w:ascii="Arial" w:hAnsi="Arial" w:cs="Arial"/>
                <w:sz w:val="20"/>
                <w:szCs w:val="20"/>
                <w:cs/>
              </w:rPr>
            </w:pPr>
          </w:p>
        </w:tc>
        <w:tc>
          <w:tcPr>
            <w:tcW w:w="2655" w:type="dxa"/>
            <w:gridSpan w:val="2"/>
          </w:tcPr>
          <w:p w14:paraId="62A241D3" w14:textId="77777777" w:rsidR="0009788B" w:rsidRPr="001767A5" w:rsidRDefault="0009788B" w:rsidP="002026C5">
            <w:pPr>
              <w:pBdr>
                <w:bottom w:val="single" w:sz="4" w:space="1" w:color="auto"/>
              </w:pBdr>
              <w:spacing w:line="340" w:lineRule="exact"/>
              <w:ind w:left="-29" w:right="-29"/>
              <w:jc w:val="center"/>
              <w:rPr>
                <w:rFonts w:ascii="Arial" w:hAnsi="Arial" w:cs="Arial"/>
                <w:sz w:val="20"/>
                <w:szCs w:val="20"/>
                <w:cs/>
              </w:rPr>
            </w:pPr>
            <w:r w:rsidRPr="001767A5">
              <w:rPr>
                <w:rFonts w:ascii="Arial" w:hAnsi="Arial" w:cs="Arial"/>
                <w:sz w:val="20"/>
                <w:szCs w:val="20"/>
              </w:rPr>
              <w:t xml:space="preserve">Consolidated </w:t>
            </w:r>
            <w:r w:rsidRPr="001767A5">
              <w:rPr>
                <w:rFonts w:ascii="Arial" w:hAnsi="Arial" w:cs="Arial"/>
                <w:sz w:val="20"/>
                <w:szCs w:val="20"/>
                <w:cs/>
              </w:rPr>
              <w:t xml:space="preserve">                                    </w:t>
            </w:r>
            <w:r w:rsidRPr="001767A5">
              <w:rPr>
                <w:rFonts w:ascii="Arial" w:hAnsi="Arial" w:cs="Arial"/>
                <w:sz w:val="20"/>
                <w:szCs w:val="20"/>
              </w:rPr>
              <w:t>financial statements</w:t>
            </w:r>
          </w:p>
        </w:tc>
        <w:tc>
          <w:tcPr>
            <w:tcW w:w="2655" w:type="dxa"/>
            <w:gridSpan w:val="2"/>
          </w:tcPr>
          <w:p w14:paraId="05C42DEC" w14:textId="77777777" w:rsidR="0009788B" w:rsidRPr="001767A5" w:rsidRDefault="0009788B" w:rsidP="002026C5">
            <w:pPr>
              <w:pBdr>
                <w:bottom w:val="single" w:sz="4" w:space="1" w:color="auto"/>
              </w:pBdr>
              <w:spacing w:line="340" w:lineRule="exact"/>
              <w:ind w:left="-29" w:right="-29"/>
              <w:jc w:val="center"/>
              <w:rPr>
                <w:rFonts w:ascii="Arial" w:hAnsi="Arial" w:cs="Arial"/>
                <w:sz w:val="20"/>
                <w:szCs w:val="20"/>
              </w:rPr>
            </w:pPr>
            <w:r w:rsidRPr="001767A5">
              <w:rPr>
                <w:rFonts w:ascii="Arial" w:hAnsi="Arial" w:cs="Arial"/>
                <w:sz w:val="20"/>
                <w:szCs w:val="20"/>
              </w:rPr>
              <w:t xml:space="preserve">Separate </w:t>
            </w:r>
            <w:r w:rsidRPr="001767A5">
              <w:rPr>
                <w:rFonts w:ascii="Arial" w:hAnsi="Arial" w:cs="Arial"/>
                <w:sz w:val="20"/>
                <w:szCs w:val="20"/>
                <w:cs/>
              </w:rPr>
              <w:t xml:space="preserve">                                     </w:t>
            </w:r>
            <w:r w:rsidRPr="001767A5">
              <w:rPr>
                <w:rFonts w:ascii="Arial" w:hAnsi="Arial" w:cs="Arial"/>
                <w:sz w:val="20"/>
                <w:szCs w:val="20"/>
              </w:rPr>
              <w:t>financial statements</w:t>
            </w:r>
          </w:p>
        </w:tc>
      </w:tr>
      <w:tr w:rsidR="00E71937" w:rsidRPr="001767A5" w14:paraId="46E47190" w14:textId="77777777" w:rsidTr="00086E1C">
        <w:trPr>
          <w:trHeight w:val="198"/>
        </w:trPr>
        <w:tc>
          <w:tcPr>
            <w:tcW w:w="3600" w:type="dxa"/>
          </w:tcPr>
          <w:p w14:paraId="0D544B2A" w14:textId="77777777" w:rsidR="0009788B" w:rsidRPr="001767A5" w:rsidRDefault="0009788B" w:rsidP="002026C5">
            <w:pPr>
              <w:spacing w:line="340" w:lineRule="exact"/>
              <w:ind w:left="151" w:right="-72" w:hanging="151"/>
              <w:rPr>
                <w:rFonts w:ascii="Arial" w:hAnsi="Arial" w:cs="Arial"/>
                <w:sz w:val="20"/>
                <w:szCs w:val="20"/>
                <w:cs/>
              </w:rPr>
            </w:pPr>
          </w:p>
        </w:tc>
        <w:tc>
          <w:tcPr>
            <w:tcW w:w="1327" w:type="dxa"/>
          </w:tcPr>
          <w:p w14:paraId="75D43929" w14:textId="07982F14" w:rsidR="0009788B" w:rsidRPr="001767A5" w:rsidRDefault="00367A82" w:rsidP="002026C5">
            <w:pPr>
              <w:spacing w:line="340" w:lineRule="exact"/>
              <w:ind w:left="-29" w:right="-29"/>
              <w:jc w:val="center"/>
              <w:rPr>
                <w:rFonts w:ascii="Arial" w:hAnsi="Arial" w:cs="Arial"/>
                <w:sz w:val="20"/>
                <w:szCs w:val="20"/>
                <w:u w:val="single"/>
              </w:rPr>
            </w:pPr>
            <w:r>
              <w:rPr>
                <w:rFonts w:ascii="Arial" w:hAnsi="Arial" w:cs="Arial"/>
                <w:sz w:val="20"/>
                <w:szCs w:val="20"/>
                <w:u w:val="single"/>
              </w:rPr>
              <w:t>2024</w:t>
            </w:r>
          </w:p>
        </w:tc>
        <w:tc>
          <w:tcPr>
            <w:tcW w:w="1328" w:type="dxa"/>
          </w:tcPr>
          <w:p w14:paraId="69A1CEDB" w14:textId="32A2DE24" w:rsidR="0009788B" w:rsidRPr="001767A5" w:rsidRDefault="00367A82" w:rsidP="002026C5">
            <w:pPr>
              <w:spacing w:line="340" w:lineRule="exact"/>
              <w:ind w:left="-29" w:right="-29"/>
              <w:jc w:val="center"/>
              <w:rPr>
                <w:rFonts w:ascii="Arial" w:hAnsi="Arial" w:cs="Arial"/>
                <w:sz w:val="20"/>
                <w:szCs w:val="20"/>
                <w:u w:val="single"/>
              </w:rPr>
            </w:pPr>
            <w:r>
              <w:rPr>
                <w:rFonts w:ascii="Arial" w:hAnsi="Arial" w:cs="Arial"/>
                <w:sz w:val="20"/>
                <w:szCs w:val="20"/>
                <w:u w:val="single"/>
              </w:rPr>
              <w:t>2023</w:t>
            </w:r>
          </w:p>
        </w:tc>
        <w:tc>
          <w:tcPr>
            <w:tcW w:w="1327" w:type="dxa"/>
          </w:tcPr>
          <w:p w14:paraId="7F899639" w14:textId="28A9627A" w:rsidR="0009788B" w:rsidRPr="001767A5" w:rsidRDefault="00367A82" w:rsidP="002026C5">
            <w:pPr>
              <w:spacing w:line="340" w:lineRule="exact"/>
              <w:ind w:left="-29" w:right="-29"/>
              <w:jc w:val="center"/>
              <w:rPr>
                <w:rFonts w:ascii="Arial" w:hAnsi="Arial" w:cs="Arial"/>
                <w:sz w:val="20"/>
                <w:szCs w:val="20"/>
                <w:u w:val="single"/>
              </w:rPr>
            </w:pPr>
            <w:r>
              <w:rPr>
                <w:rFonts w:ascii="Arial" w:hAnsi="Arial" w:cs="Arial"/>
                <w:sz w:val="20"/>
                <w:szCs w:val="20"/>
                <w:u w:val="single"/>
              </w:rPr>
              <w:t>2024</w:t>
            </w:r>
          </w:p>
        </w:tc>
        <w:tc>
          <w:tcPr>
            <w:tcW w:w="1328" w:type="dxa"/>
          </w:tcPr>
          <w:p w14:paraId="5C5513C6" w14:textId="459A6D44" w:rsidR="0009788B" w:rsidRPr="001767A5" w:rsidRDefault="00367A82" w:rsidP="002026C5">
            <w:pPr>
              <w:spacing w:line="340" w:lineRule="exact"/>
              <w:ind w:right="47"/>
              <w:jc w:val="center"/>
              <w:rPr>
                <w:rFonts w:ascii="Arial" w:hAnsi="Arial" w:cs="Arial"/>
                <w:sz w:val="20"/>
                <w:szCs w:val="20"/>
                <w:u w:val="single"/>
              </w:rPr>
            </w:pPr>
            <w:r>
              <w:rPr>
                <w:rFonts w:ascii="Arial" w:hAnsi="Arial" w:cs="Arial"/>
                <w:sz w:val="20"/>
                <w:szCs w:val="20"/>
                <w:u w:val="single"/>
              </w:rPr>
              <w:t>2023</w:t>
            </w:r>
          </w:p>
        </w:tc>
      </w:tr>
      <w:tr w:rsidR="00822C3F" w:rsidRPr="001767A5" w14:paraId="5E461CC1" w14:textId="77777777" w:rsidTr="00086E1C">
        <w:trPr>
          <w:trHeight w:val="198"/>
        </w:trPr>
        <w:tc>
          <w:tcPr>
            <w:tcW w:w="3600" w:type="dxa"/>
            <w:vAlign w:val="bottom"/>
          </w:tcPr>
          <w:p w14:paraId="5BA91FA5" w14:textId="77777777" w:rsidR="00822C3F" w:rsidRPr="001767A5" w:rsidRDefault="00822C3F" w:rsidP="002026C5">
            <w:pPr>
              <w:spacing w:line="340" w:lineRule="exact"/>
              <w:ind w:left="151" w:right="-72" w:hanging="151"/>
              <w:rPr>
                <w:rFonts w:ascii="Arial" w:hAnsi="Arial" w:cs="Arial"/>
                <w:sz w:val="20"/>
                <w:szCs w:val="20"/>
              </w:rPr>
            </w:pPr>
            <w:r w:rsidRPr="001767A5">
              <w:rPr>
                <w:rFonts w:ascii="Arial" w:hAnsi="Arial" w:cs="Arial"/>
                <w:b/>
                <w:bCs/>
                <w:sz w:val="20"/>
                <w:szCs w:val="20"/>
                <w:lang w:val="en-GB"/>
              </w:rPr>
              <w:t>Balance at beginning of year</w:t>
            </w:r>
          </w:p>
        </w:tc>
        <w:tc>
          <w:tcPr>
            <w:tcW w:w="1327" w:type="dxa"/>
            <w:vAlign w:val="bottom"/>
          </w:tcPr>
          <w:p w14:paraId="022FD762" w14:textId="6981EB26" w:rsidR="00822C3F" w:rsidRPr="001767A5" w:rsidRDefault="00EF33F6" w:rsidP="002026C5">
            <w:pPr>
              <w:tabs>
                <w:tab w:val="decimal" w:pos="969"/>
              </w:tabs>
              <w:spacing w:line="340" w:lineRule="exact"/>
              <w:ind w:left="-29" w:right="-29"/>
              <w:rPr>
                <w:rFonts w:ascii="Arial" w:hAnsi="Arial" w:cs="Arial"/>
                <w:sz w:val="20"/>
                <w:szCs w:val="20"/>
              </w:rPr>
            </w:pPr>
            <w:r>
              <w:rPr>
                <w:rFonts w:ascii="Arial" w:hAnsi="Arial" w:cs="Arial"/>
                <w:sz w:val="20"/>
                <w:szCs w:val="20"/>
              </w:rPr>
              <w:t>180,652</w:t>
            </w:r>
          </w:p>
        </w:tc>
        <w:tc>
          <w:tcPr>
            <w:tcW w:w="1328" w:type="dxa"/>
            <w:vAlign w:val="bottom"/>
          </w:tcPr>
          <w:p w14:paraId="0066874C" w14:textId="4783AF6E"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250,615</w:t>
            </w:r>
          </w:p>
        </w:tc>
        <w:tc>
          <w:tcPr>
            <w:tcW w:w="1327" w:type="dxa"/>
            <w:vAlign w:val="bottom"/>
          </w:tcPr>
          <w:p w14:paraId="78612708" w14:textId="12126F39" w:rsidR="00822C3F" w:rsidRPr="001767A5" w:rsidRDefault="00AF0FB2" w:rsidP="002026C5">
            <w:pPr>
              <w:tabs>
                <w:tab w:val="decimal" w:pos="969"/>
              </w:tabs>
              <w:spacing w:line="340" w:lineRule="exact"/>
              <w:ind w:left="-29" w:right="-29"/>
              <w:rPr>
                <w:rFonts w:ascii="Arial" w:hAnsi="Arial" w:cs="Arial"/>
                <w:sz w:val="20"/>
                <w:szCs w:val="20"/>
              </w:rPr>
            </w:pPr>
            <w:r>
              <w:rPr>
                <w:rFonts w:ascii="Arial" w:hAnsi="Arial" w:cs="Arial"/>
                <w:sz w:val="20"/>
                <w:szCs w:val="20"/>
              </w:rPr>
              <w:t>152,173</w:t>
            </w:r>
          </w:p>
        </w:tc>
        <w:tc>
          <w:tcPr>
            <w:tcW w:w="1328" w:type="dxa"/>
            <w:vAlign w:val="bottom"/>
          </w:tcPr>
          <w:p w14:paraId="42234620" w14:textId="15D4D408"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257,872</w:t>
            </w:r>
          </w:p>
        </w:tc>
      </w:tr>
      <w:tr w:rsidR="00822C3F" w:rsidRPr="001767A5" w14:paraId="5F5BB205" w14:textId="77777777" w:rsidTr="00086E1C">
        <w:trPr>
          <w:trHeight w:val="198"/>
        </w:trPr>
        <w:tc>
          <w:tcPr>
            <w:tcW w:w="3600" w:type="dxa"/>
            <w:vAlign w:val="bottom"/>
          </w:tcPr>
          <w:p w14:paraId="42C9FDDE" w14:textId="77777777" w:rsidR="00822C3F" w:rsidRPr="001767A5" w:rsidRDefault="00822C3F" w:rsidP="002026C5">
            <w:pPr>
              <w:spacing w:line="340" w:lineRule="exact"/>
              <w:ind w:left="151" w:right="-72" w:hanging="151"/>
              <w:rPr>
                <w:rFonts w:ascii="Arial" w:hAnsi="Arial" w:cs="Arial"/>
                <w:sz w:val="20"/>
                <w:szCs w:val="20"/>
              </w:rPr>
            </w:pPr>
            <w:r w:rsidRPr="001767A5">
              <w:rPr>
                <w:rFonts w:ascii="Arial" w:hAnsi="Arial" w:cs="Arial"/>
                <w:sz w:val="20"/>
                <w:szCs w:val="20"/>
                <w:lang w:val="en-GB"/>
              </w:rPr>
              <w:t>Additions</w:t>
            </w:r>
          </w:p>
        </w:tc>
        <w:tc>
          <w:tcPr>
            <w:tcW w:w="1327" w:type="dxa"/>
            <w:vAlign w:val="bottom"/>
          </w:tcPr>
          <w:p w14:paraId="5A1CFAC0" w14:textId="4EADFDD2" w:rsidR="00822C3F" w:rsidRPr="001767A5" w:rsidRDefault="00EF33F6" w:rsidP="002026C5">
            <w:pPr>
              <w:tabs>
                <w:tab w:val="decimal" w:pos="969"/>
              </w:tabs>
              <w:spacing w:line="340" w:lineRule="exact"/>
              <w:ind w:left="-29" w:right="-29"/>
              <w:rPr>
                <w:rFonts w:ascii="Arial" w:hAnsi="Arial" w:cs="Arial"/>
                <w:sz w:val="20"/>
                <w:szCs w:val="20"/>
              </w:rPr>
            </w:pPr>
            <w:r>
              <w:rPr>
                <w:rFonts w:ascii="Arial" w:hAnsi="Arial" w:cs="Arial"/>
                <w:sz w:val="20"/>
                <w:szCs w:val="20"/>
              </w:rPr>
              <w:t>72,569</w:t>
            </w:r>
          </w:p>
        </w:tc>
        <w:tc>
          <w:tcPr>
            <w:tcW w:w="1328" w:type="dxa"/>
            <w:vAlign w:val="bottom"/>
          </w:tcPr>
          <w:p w14:paraId="24CC6E12" w14:textId="3FAF8AA5"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19,689</w:t>
            </w:r>
          </w:p>
        </w:tc>
        <w:tc>
          <w:tcPr>
            <w:tcW w:w="1327" w:type="dxa"/>
            <w:vAlign w:val="bottom"/>
          </w:tcPr>
          <w:p w14:paraId="51A7659B" w14:textId="1A4F49AF" w:rsidR="00822C3F" w:rsidRPr="001767A5" w:rsidRDefault="00AF0FB2" w:rsidP="002026C5">
            <w:pPr>
              <w:tabs>
                <w:tab w:val="decimal" w:pos="969"/>
              </w:tabs>
              <w:spacing w:line="340" w:lineRule="exact"/>
              <w:ind w:left="-29" w:right="-29"/>
              <w:rPr>
                <w:rFonts w:ascii="Arial" w:hAnsi="Arial" w:cs="Arial"/>
                <w:sz w:val="20"/>
                <w:szCs w:val="20"/>
              </w:rPr>
            </w:pPr>
            <w:r>
              <w:rPr>
                <w:rFonts w:ascii="Arial" w:hAnsi="Arial" w:cs="Arial"/>
                <w:sz w:val="20"/>
                <w:szCs w:val="20"/>
              </w:rPr>
              <w:t>64,259</w:t>
            </w:r>
          </w:p>
        </w:tc>
        <w:tc>
          <w:tcPr>
            <w:tcW w:w="1328" w:type="dxa"/>
            <w:vAlign w:val="bottom"/>
          </w:tcPr>
          <w:p w14:paraId="1DF1C693" w14:textId="70C7D950"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7,751</w:t>
            </w:r>
          </w:p>
        </w:tc>
      </w:tr>
      <w:tr w:rsidR="00822C3F" w:rsidRPr="001767A5" w14:paraId="25C5E910" w14:textId="77777777" w:rsidTr="00086E1C">
        <w:trPr>
          <w:trHeight w:val="198"/>
        </w:trPr>
        <w:tc>
          <w:tcPr>
            <w:tcW w:w="3600" w:type="dxa"/>
            <w:vAlign w:val="bottom"/>
          </w:tcPr>
          <w:p w14:paraId="5BC941A2" w14:textId="77777777" w:rsidR="00822C3F" w:rsidRPr="001767A5" w:rsidRDefault="00822C3F" w:rsidP="002026C5">
            <w:pPr>
              <w:spacing w:line="340" w:lineRule="exact"/>
              <w:ind w:left="151" w:right="-72" w:hanging="151"/>
              <w:rPr>
                <w:rFonts w:ascii="Arial" w:hAnsi="Arial" w:cs="Arial"/>
                <w:sz w:val="20"/>
                <w:szCs w:val="20"/>
                <w:lang w:val="en-GB"/>
              </w:rPr>
            </w:pPr>
            <w:r w:rsidRPr="001767A5">
              <w:rPr>
                <w:rFonts w:ascii="Arial" w:hAnsi="Arial" w:cs="Arial"/>
                <w:sz w:val="20"/>
                <w:szCs w:val="20"/>
                <w:lang w:val="en-GB"/>
              </w:rPr>
              <w:t>Accretion of interest</w:t>
            </w:r>
          </w:p>
        </w:tc>
        <w:tc>
          <w:tcPr>
            <w:tcW w:w="1327" w:type="dxa"/>
            <w:vAlign w:val="bottom"/>
          </w:tcPr>
          <w:p w14:paraId="52E7B932" w14:textId="1A7B697B" w:rsidR="00822C3F" w:rsidRPr="001767A5" w:rsidRDefault="00EF33F6" w:rsidP="002026C5">
            <w:pPr>
              <w:tabs>
                <w:tab w:val="decimal" w:pos="969"/>
              </w:tabs>
              <w:spacing w:line="340" w:lineRule="exact"/>
              <w:ind w:left="-29" w:right="-29"/>
              <w:rPr>
                <w:rFonts w:ascii="Arial" w:hAnsi="Arial" w:cs="Arial"/>
                <w:sz w:val="20"/>
                <w:szCs w:val="20"/>
              </w:rPr>
            </w:pPr>
            <w:r>
              <w:rPr>
                <w:rFonts w:ascii="Arial" w:hAnsi="Arial" w:cs="Arial"/>
                <w:sz w:val="20"/>
                <w:szCs w:val="20"/>
              </w:rPr>
              <w:t>9,006</w:t>
            </w:r>
          </w:p>
        </w:tc>
        <w:tc>
          <w:tcPr>
            <w:tcW w:w="1328" w:type="dxa"/>
            <w:vAlign w:val="bottom"/>
          </w:tcPr>
          <w:p w14:paraId="1EB888BC" w14:textId="19F41B5E"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9,053</w:t>
            </w:r>
          </w:p>
        </w:tc>
        <w:tc>
          <w:tcPr>
            <w:tcW w:w="1327" w:type="dxa"/>
            <w:vAlign w:val="bottom"/>
          </w:tcPr>
          <w:p w14:paraId="28625869" w14:textId="1FC5296B" w:rsidR="00822C3F" w:rsidRPr="001767A5" w:rsidRDefault="00AF0FB2" w:rsidP="002026C5">
            <w:pPr>
              <w:tabs>
                <w:tab w:val="decimal" w:pos="969"/>
              </w:tabs>
              <w:spacing w:line="340" w:lineRule="exact"/>
              <w:ind w:left="-29" w:right="-29"/>
              <w:rPr>
                <w:rFonts w:ascii="Arial" w:hAnsi="Arial" w:cs="Arial"/>
                <w:sz w:val="20"/>
                <w:szCs w:val="20"/>
              </w:rPr>
            </w:pPr>
            <w:r>
              <w:rPr>
                <w:rFonts w:ascii="Arial" w:hAnsi="Arial" w:cs="Arial"/>
                <w:sz w:val="20"/>
                <w:szCs w:val="20"/>
              </w:rPr>
              <w:t>8,399</w:t>
            </w:r>
          </w:p>
        </w:tc>
        <w:tc>
          <w:tcPr>
            <w:tcW w:w="1328" w:type="dxa"/>
            <w:vAlign w:val="bottom"/>
          </w:tcPr>
          <w:p w14:paraId="5FE66BE4" w14:textId="26367F47"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7,703</w:t>
            </w:r>
          </w:p>
        </w:tc>
      </w:tr>
      <w:tr w:rsidR="00822C3F" w:rsidRPr="001767A5" w14:paraId="4ECE3F11" w14:textId="77777777" w:rsidTr="00086E1C">
        <w:trPr>
          <w:trHeight w:val="198"/>
        </w:trPr>
        <w:tc>
          <w:tcPr>
            <w:tcW w:w="3600" w:type="dxa"/>
            <w:vAlign w:val="bottom"/>
          </w:tcPr>
          <w:p w14:paraId="348ADF7C" w14:textId="77777777" w:rsidR="00822C3F" w:rsidRPr="001767A5" w:rsidRDefault="00822C3F" w:rsidP="002026C5">
            <w:pPr>
              <w:spacing w:line="340" w:lineRule="exact"/>
              <w:ind w:left="151" w:right="-72" w:hanging="151"/>
              <w:rPr>
                <w:rFonts w:ascii="Arial" w:hAnsi="Arial" w:cs="Arial"/>
                <w:sz w:val="20"/>
                <w:szCs w:val="20"/>
              </w:rPr>
            </w:pPr>
            <w:r w:rsidRPr="001767A5">
              <w:rPr>
                <w:rFonts w:ascii="Arial" w:hAnsi="Arial" w:cs="Arial"/>
                <w:sz w:val="20"/>
                <w:szCs w:val="20"/>
                <w:lang w:val="en-GB"/>
              </w:rPr>
              <w:t>Repayments</w:t>
            </w:r>
          </w:p>
        </w:tc>
        <w:tc>
          <w:tcPr>
            <w:tcW w:w="1327" w:type="dxa"/>
            <w:vAlign w:val="bottom"/>
          </w:tcPr>
          <w:p w14:paraId="4EAC5543" w14:textId="755FE8EC" w:rsidR="00822C3F" w:rsidRPr="001767A5" w:rsidRDefault="00EF33F6" w:rsidP="002026C5">
            <w:pPr>
              <w:tabs>
                <w:tab w:val="decimal" w:pos="969"/>
              </w:tabs>
              <w:spacing w:line="340" w:lineRule="exact"/>
              <w:ind w:left="-29" w:right="-29"/>
              <w:rPr>
                <w:rFonts w:ascii="Arial" w:hAnsi="Arial" w:cs="Arial"/>
                <w:sz w:val="20"/>
                <w:szCs w:val="20"/>
              </w:rPr>
            </w:pPr>
            <w:r>
              <w:rPr>
                <w:rFonts w:ascii="Arial" w:hAnsi="Arial" w:cs="Arial"/>
                <w:sz w:val="20"/>
                <w:szCs w:val="20"/>
              </w:rPr>
              <w:t>(64,887)</w:t>
            </w:r>
          </w:p>
        </w:tc>
        <w:tc>
          <w:tcPr>
            <w:tcW w:w="1328" w:type="dxa"/>
            <w:vAlign w:val="bottom"/>
          </w:tcPr>
          <w:p w14:paraId="444FD48A" w14:textId="2D142F5D"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(78,570)</w:t>
            </w:r>
          </w:p>
        </w:tc>
        <w:tc>
          <w:tcPr>
            <w:tcW w:w="1327" w:type="dxa"/>
            <w:vAlign w:val="bottom"/>
          </w:tcPr>
          <w:p w14:paraId="45998CDF" w14:textId="1F43AB54" w:rsidR="00822C3F" w:rsidRPr="001767A5" w:rsidRDefault="00AF0FB2" w:rsidP="002026C5">
            <w:pPr>
              <w:tabs>
                <w:tab w:val="decimal" w:pos="969"/>
              </w:tabs>
              <w:spacing w:line="340" w:lineRule="exact"/>
              <w:ind w:left="-29" w:right="-29"/>
              <w:rPr>
                <w:rFonts w:ascii="Arial" w:hAnsi="Arial" w:cs="Arial"/>
                <w:sz w:val="20"/>
                <w:szCs w:val="20"/>
              </w:rPr>
            </w:pPr>
            <w:r>
              <w:rPr>
                <w:rFonts w:ascii="Arial" w:hAnsi="Arial" w:cs="Arial"/>
                <w:sz w:val="20"/>
                <w:szCs w:val="20"/>
              </w:rPr>
              <w:t>(43,484)</w:t>
            </w:r>
          </w:p>
        </w:tc>
        <w:tc>
          <w:tcPr>
            <w:tcW w:w="1328" w:type="dxa"/>
            <w:vAlign w:val="bottom"/>
          </w:tcPr>
          <w:p w14:paraId="2EBE1F94" w14:textId="6C5DDD4E"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(42,045)</w:t>
            </w:r>
          </w:p>
        </w:tc>
      </w:tr>
      <w:tr w:rsidR="00822C3F" w:rsidRPr="001767A5" w14:paraId="1E221ECD" w14:textId="77777777" w:rsidTr="00086E1C">
        <w:trPr>
          <w:trHeight w:val="198"/>
        </w:trPr>
        <w:tc>
          <w:tcPr>
            <w:tcW w:w="3600" w:type="dxa"/>
            <w:vAlign w:val="bottom"/>
          </w:tcPr>
          <w:p w14:paraId="1130DA2E" w14:textId="1D3E698B" w:rsidR="00822C3F" w:rsidRPr="001767A5" w:rsidRDefault="00822C3F" w:rsidP="002026C5">
            <w:pPr>
              <w:spacing w:line="340" w:lineRule="exact"/>
              <w:ind w:left="151" w:right="-72" w:hanging="151"/>
              <w:rPr>
                <w:rFonts w:ascii="Arial" w:hAnsi="Arial" w:cs="Arial"/>
                <w:sz w:val="20"/>
                <w:szCs w:val="20"/>
                <w:lang w:val="en-GB"/>
              </w:rPr>
            </w:pPr>
            <w:r w:rsidRPr="001767A5">
              <w:rPr>
                <w:rFonts w:ascii="Arial" w:hAnsi="Arial" w:cs="Arial"/>
                <w:sz w:val="20"/>
                <w:szCs w:val="20"/>
                <w:lang w:val="en-GB"/>
              </w:rPr>
              <w:t>Lease termination</w:t>
            </w:r>
          </w:p>
        </w:tc>
        <w:tc>
          <w:tcPr>
            <w:tcW w:w="1327" w:type="dxa"/>
            <w:vAlign w:val="bottom"/>
          </w:tcPr>
          <w:p w14:paraId="1A2EE11E" w14:textId="46A2F054" w:rsidR="00822C3F" w:rsidRPr="001767A5" w:rsidRDefault="00AF0FB2" w:rsidP="002026C5">
            <w:pPr>
              <w:tabs>
                <w:tab w:val="decimal" w:pos="969"/>
              </w:tabs>
              <w:spacing w:line="340" w:lineRule="exact"/>
              <w:ind w:left="-29" w:right="-29"/>
              <w:rPr>
                <w:rFonts w:ascii="Arial" w:hAnsi="Arial" w:cs="Arial"/>
                <w:sz w:val="20"/>
                <w:szCs w:val="20"/>
              </w:rPr>
            </w:pPr>
            <w:r w:rsidRPr="00AF0FB2">
              <w:rPr>
                <w:rFonts w:ascii="Arial" w:hAnsi="Arial" w:cs="Arial"/>
                <w:sz w:val="20"/>
                <w:szCs w:val="20"/>
              </w:rPr>
              <w:t>-</w:t>
            </w:r>
          </w:p>
        </w:tc>
        <w:tc>
          <w:tcPr>
            <w:tcW w:w="1328" w:type="dxa"/>
            <w:vAlign w:val="bottom"/>
          </w:tcPr>
          <w:p w14:paraId="137EFD8A" w14:textId="4A58B6C3"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(20,135)</w:t>
            </w:r>
          </w:p>
        </w:tc>
        <w:tc>
          <w:tcPr>
            <w:tcW w:w="1327" w:type="dxa"/>
            <w:vAlign w:val="bottom"/>
          </w:tcPr>
          <w:p w14:paraId="09D14F1C" w14:textId="76C86699" w:rsidR="00822C3F" w:rsidRPr="001767A5" w:rsidRDefault="00AF0FB2" w:rsidP="002026C5">
            <w:pPr>
              <w:tabs>
                <w:tab w:val="decimal" w:pos="969"/>
              </w:tabs>
              <w:spacing w:line="340" w:lineRule="exact"/>
              <w:ind w:left="-29" w:right="-29"/>
              <w:rPr>
                <w:rFonts w:ascii="Arial" w:hAnsi="Arial" w:cs="Arial"/>
                <w:sz w:val="20"/>
                <w:szCs w:val="20"/>
              </w:rPr>
            </w:pPr>
            <w:r w:rsidRPr="00AF0FB2">
              <w:rPr>
                <w:rFonts w:ascii="Arial" w:hAnsi="Arial" w:cs="Arial"/>
                <w:sz w:val="20"/>
                <w:szCs w:val="20"/>
              </w:rPr>
              <w:t>-</w:t>
            </w:r>
          </w:p>
        </w:tc>
        <w:tc>
          <w:tcPr>
            <w:tcW w:w="1328" w:type="dxa"/>
            <w:vAlign w:val="bottom"/>
          </w:tcPr>
          <w:p w14:paraId="3DD48C96" w14:textId="61DE5743" w:rsidR="00822C3F" w:rsidRPr="001767A5" w:rsidRDefault="00822C3F"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(20,135)</w:t>
            </w:r>
          </w:p>
        </w:tc>
      </w:tr>
      <w:tr w:rsidR="004A0A52" w:rsidRPr="001767A5" w14:paraId="4AC5E074" w14:textId="77777777" w:rsidTr="00086E1C">
        <w:trPr>
          <w:trHeight w:val="198"/>
        </w:trPr>
        <w:tc>
          <w:tcPr>
            <w:tcW w:w="3600" w:type="dxa"/>
            <w:vAlign w:val="bottom"/>
          </w:tcPr>
          <w:p w14:paraId="1D162622" w14:textId="5D5B14A7" w:rsidR="004A0A52" w:rsidRPr="001767A5" w:rsidRDefault="004A0A52" w:rsidP="002026C5">
            <w:pPr>
              <w:spacing w:line="340" w:lineRule="exact"/>
              <w:ind w:left="151" w:right="-72" w:hanging="151"/>
              <w:rPr>
                <w:rFonts w:ascii="Arial" w:hAnsi="Arial" w:cs="Arial"/>
                <w:sz w:val="20"/>
                <w:szCs w:val="20"/>
                <w:lang w:val="en-GB"/>
              </w:rPr>
            </w:pPr>
            <w:r w:rsidRPr="001767A5">
              <w:rPr>
                <w:rFonts w:ascii="Arial" w:hAnsi="Arial" w:cs="Arial"/>
                <w:sz w:val="20"/>
                <w:szCs w:val="20"/>
                <w:lang w:val="en-GB"/>
              </w:rPr>
              <w:t>Lease modification</w:t>
            </w:r>
          </w:p>
        </w:tc>
        <w:tc>
          <w:tcPr>
            <w:tcW w:w="1327" w:type="dxa"/>
            <w:vAlign w:val="bottom"/>
          </w:tcPr>
          <w:p w14:paraId="75C1A763" w14:textId="65B5B40B" w:rsidR="004A0A52" w:rsidRPr="00AF0FB2" w:rsidRDefault="004A0A52" w:rsidP="002026C5">
            <w:pPr>
              <w:tabs>
                <w:tab w:val="decimal" w:pos="969"/>
              </w:tabs>
              <w:spacing w:line="340" w:lineRule="exact"/>
              <w:ind w:left="-29" w:right="-29"/>
              <w:rPr>
                <w:rFonts w:ascii="Arial" w:hAnsi="Arial" w:cs="Arial"/>
                <w:sz w:val="20"/>
                <w:szCs w:val="20"/>
              </w:rPr>
            </w:pPr>
            <w:r w:rsidRPr="00AF0FB2">
              <w:rPr>
                <w:rFonts w:ascii="Arial" w:hAnsi="Arial" w:cs="Arial"/>
                <w:sz w:val="20"/>
                <w:szCs w:val="20"/>
              </w:rPr>
              <w:t>-</w:t>
            </w:r>
          </w:p>
        </w:tc>
        <w:tc>
          <w:tcPr>
            <w:tcW w:w="1328" w:type="dxa"/>
            <w:vAlign w:val="bottom"/>
          </w:tcPr>
          <w:p w14:paraId="213F7448" w14:textId="06C8E82F" w:rsidR="004A0A52" w:rsidRPr="001767A5" w:rsidRDefault="004A0A52"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cs/>
              </w:rPr>
              <w:t>-</w:t>
            </w:r>
          </w:p>
        </w:tc>
        <w:tc>
          <w:tcPr>
            <w:tcW w:w="1327" w:type="dxa"/>
            <w:vAlign w:val="bottom"/>
          </w:tcPr>
          <w:p w14:paraId="1A5CB69D" w14:textId="648012E9" w:rsidR="004A0A52" w:rsidRPr="00AF0FB2" w:rsidRDefault="004A0A52" w:rsidP="002026C5">
            <w:pPr>
              <w:tabs>
                <w:tab w:val="decimal" w:pos="969"/>
              </w:tabs>
              <w:spacing w:line="340" w:lineRule="exact"/>
              <w:ind w:left="-29" w:right="-29"/>
              <w:rPr>
                <w:rFonts w:ascii="Arial" w:hAnsi="Arial" w:cs="Arial"/>
                <w:sz w:val="20"/>
                <w:szCs w:val="20"/>
              </w:rPr>
            </w:pPr>
            <w:r w:rsidRPr="00AF0FB2">
              <w:rPr>
                <w:rFonts w:ascii="Arial" w:hAnsi="Arial" w:cs="Arial"/>
                <w:sz w:val="20"/>
                <w:szCs w:val="20"/>
              </w:rPr>
              <w:t>-</w:t>
            </w:r>
          </w:p>
        </w:tc>
        <w:tc>
          <w:tcPr>
            <w:tcW w:w="1328" w:type="dxa"/>
            <w:vAlign w:val="bottom"/>
          </w:tcPr>
          <w:p w14:paraId="71D6714F" w14:textId="20626B8F" w:rsidR="004A0A52" w:rsidRPr="001767A5" w:rsidRDefault="004A0A52" w:rsidP="002026C5">
            <w:pPr>
              <w:tabs>
                <w:tab w:val="decimal" w:pos="969"/>
              </w:tabs>
              <w:spacing w:line="340" w:lineRule="exact"/>
              <w:ind w:left="-29" w:right="-29"/>
              <w:rPr>
                <w:rFonts w:ascii="Arial" w:hAnsi="Arial" w:cs="Arial"/>
                <w:sz w:val="20"/>
                <w:szCs w:val="20"/>
              </w:rPr>
            </w:pPr>
            <w:r w:rsidRPr="001767A5">
              <w:rPr>
                <w:rFonts w:ascii="Arial" w:hAnsi="Arial" w:cs="Arial"/>
                <w:sz w:val="20"/>
                <w:szCs w:val="20"/>
              </w:rPr>
              <w:t>(58,973)</w:t>
            </w:r>
          </w:p>
        </w:tc>
      </w:tr>
      <w:tr w:rsidR="004A0A52" w:rsidRPr="001767A5" w14:paraId="36A1A999" w14:textId="77777777" w:rsidTr="00086E1C">
        <w:tc>
          <w:tcPr>
            <w:tcW w:w="3600" w:type="dxa"/>
            <w:vAlign w:val="bottom"/>
          </w:tcPr>
          <w:p w14:paraId="595641E5" w14:textId="1533BA07" w:rsidR="004A0A52" w:rsidRPr="001767A5" w:rsidRDefault="00F7222C" w:rsidP="002026C5">
            <w:pPr>
              <w:spacing w:line="340" w:lineRule="exact"/>
              <w:ind w:left="151" w:right="-72" w:hanging="151"/>
              <w:rPr>
                <w:rFonts w:ascii="Arial" w:hAnsi="Arial" w:cs="Arial"/>
                <w:sz w:val="20"/>
                <w:szCs w:val="20"/>
                <w:cs/>
                <w:lang w:val="en-GB"/>
              </w:rPr>
            </w:pPr>
            <w:bookmarkStart w:id="6" w:name="_Hlk190693620"/>
            <w:r>
              <w:rPr>
                <w:rFonts w:ascii="Arial" w:hAnsi="Arial" w:cs="Arial"/>
                <w:sz w:val="20"/>
                <w:szCs w:val="20"/>
                <w:lang w:val="en-GB"/>
              </w:rPr>
              <w:t>Un</w:t>
            </w:r>
            <w:r w:rsidR="006655CE">
              <w:rPr>
                <w:rFonts w:ascii="Arial" w:hAnsi="Arial" w:cs="Arial"/>
                <w:sz w:val="20"/>
                <w:szCs w:val="20"/>
                <w:lang w:val="en-GB"/>
              </w:rPr>
              <w:t>reali</w:t>
            </w:r>
            <w:r w:rsidR="00233ADA">
              <w:rPr>
                <w:rFonts w:ascii="Arial" w:hAnsi="Arial" w:cs="Arial"/>
                <w:sz w:val="20"/>
                <w:szCs w:val="20"/>
                <w:lang w:val="en-GB"/>
              </w:rPr>
              <w:t>sed losses on exchange rate</w:t>
            </w:r>
          </w:p>
        </w:tc>
        <w:tc>
          <w:tcPr>
            <w:tcW w:w="1327" w:type="dxa"/>
            <w:vAlign w:val="bottom"/>
          </w:tcPr>
          <w:p w14:paraId="5D2ADC69" w14:textId="1068B781" w:rsidR="004A0A52" w:rsidRPr="001767A5" w:rsidRDefault="00943FF8" w:rsidP="002026C5">
            <w:pPr>
              <w:pBdr>
                <w:bottom w:val="sing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375</w:t>
            </w:r>
          </w:p>
        </w:tc>
        <w:tc>
          <w:tcPr>
            <w:tcW w:w="1328" w:type="dxa"/>
            <w:vAlign w:val="bottom"/>
          </w:tcPr>
          <w:p w14:paraId="50568967" w14:textId="45CD444D" w:rsidR="004A0A52" w:rsidRPr="001767A5" w:rsidRDefault="00943FF8" w:rsidP="002026C5">
            <w:pPr>
              <w:pBdr>
                <w:bottom w:val="single" w:sz="4" w:space="1" w:color="auto"/>
              </w:pBdr>
              <w:tabs>
                <w:tab w:val="decimal" w:pos="969"/>
              </w:tabs>
              <w:spacing w:line="340" w:lineRule="exact"/>
              <w:ind w:left="-29" w:right="-29"/>
              <w:rPr>
                <w:rFonts w:ascii="Arial" w:hAnsi="Arial" w:cs="Arial"/>
                <w:sz w:val="20"/>
                <w:szCs w:val="20"/>
              </w:rPr>
            </w:pPr>
            <w:r w:rsidRPr="00943FF8">
              <w:rPr>
                <w:rFonts w:ascii="Arial" w:hAnsi="Arial" w:cs="Arial"/>
                <w:sz w:val="20"/>
                <w:szCs w:val="20"/>
              </w:rPr>
              <w:t>-</w:t>
            </w:r>
          </w:p>
        </w:tc>
        <w:tc>
          <w:tcPr>
            <w:tcW w:w="1327" w:type="dxa"/>
            <w:vAlign w:val="bottom"/>
          </w:tcPr>
          <w:p w14:paraId="22E2056B" w14:textId="275BB236" w:rsidR="004A0A52" w:rsidRPr="001767A5" w:rsidRDefault="00943FF8" w:rsidP="002026C5">
            <w:pPr>
              <w:pBdr>
                <w:bottom w:val="sing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375</w:t>
            </w:r>
          </w:p>
        </w:tc>
        <w:tc>
          <w:tcPr>
            <w:tcW w:w="1328" w:type="dxa"/>
            <w:vAlign w:val="bottom"/>
          </w:tcPr>
          <w:p w14:paraId="53F69AE8" w14:textId="202484B7" w:rsidR="004A0A52" w:rsidRPr="001767A5" w:rsidRDefault="00943FF8" w:rsidP="002026C5">
            <w:pPr>
              <w:pBdr>
                <w:bottom w:val="single" w:sz="4" w:space="1" w:color="auto"/>
              </w:pBdr>
              <w:tabs>
                <w:tab w:val="decimal" w:pos="969"/>
              </w:tabs>
              <w:spacing w:line="340" w:lineRule="exact"/>
              <w:ind w:left="-29" w:right="-29"/>
              <w:rPr>
                <w:rFonts w:ascii="Arial" w:hAnsi="Arial" w:cs="Arial"/>
                <w:sz w:val="20"/>
                <w:szCs w:val="20"/>
              </w:rPr>
            </w:pPr>
            <w:r w:rsidRPr="00943FF8">
              <w:rPr>
                <w:rFonts w:ascii="Arial" w:hAnsi="Arial" w:cs="Arial"/>
                <w:sz w:val="20"/>
                <w:szCs w:val="20"/>
              </w:rPr>
              <w:t>-</w:t>
            </w:r>
          </w:p>
        </w:tc>
      </w:tr>
      <w:bookmarkEnd w:id="6"/>
      <w:tr w:rsidR="004A0A52" w:rsidRPr="001767A5" w14:paraId="55A9CFFD" w14:textId="77777777" w:rsidTr="00086E1C">
        <w:tc>
          <w:tcPr>
            <w:tcW w:w="3600" w:type="dxa"/>
            <w:vAlign w:val="bottom"/>
          </w:tcPr>
          <w:p w14:paraId="72F41AF6" w14:textId="77777777" w:rsidR="004A0A52" w:rsidRPr="001767A5" w:rsidRDefault="004A0A52" w:rsidP="002026C5">
            <w:pPr>
              <w:spacing w:line="340" w:lineRule="exact"/>
              <w:ind w:left="151" w:right="-22" w:hanging="151"/>
              <w:rPr>
                <w:rFonts w:ascii="Arial" w:hAnsi="Arial" w:cs="Arial"/>
                <w:sz w:val="20"/>
                <w:szCs w:val="20"/>
              </w:rPr>
            </w:pPr>
            <w:r w:rsidRPr="001767A5">
              <w:rPr>
                <w:rFonts w:ascii="Arial" w:hAnsi="Arial" w:cs="Arial"/>
                <w:b/>
                <w:bCs/>
                <w:sz w:val="20"/>
                <w:szCs w:val="20"/>
                <w:lang w:val="en-GB"/>
              </w:rPr>
              <w:t xml:space="preserve">Balance at end of year </w:t>
            </w:r>
          </w:p>
        </w:tc>
        <w:tc>
          <w:tcPr>
            <w:tcW w:w="1327" w:type="dxa"/>
            <w:vAlign w:val="bottom"/>
          </w:tcPr>
          <w:p w14:paraId="19BB3B0B" w14:textId="03E8A07E" w:rsidR="004A0A52" w:rsidRPr="001767A5" w:rsidRDefault="00943FF8" w:rsidP="002026C5">
            <w:pPr>
              <w:pBdr>
                <w:bottom w:val="doub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197,715</w:t>
            </w:r>
          </w:p>
        </w:tc>
        <w:tc>
          <w:tcPr>
            <w:tcW w:w="1328" w:type="dxa"/>
            <w:vAlign w:val="bottom"/>
          </w:tcPr>
          <w:p w14:paraId="3ED4C939" w14:textId="4DED6CC9" w:rsidR="004A0A52" w:rsidRPr="001767A5" w:rsidRDefault="004A0A52" w:rsidP="002026C5">
            <w:pPr>
              <w:pBdr>
                <w:bottom w:val="double" w:sz="4" w:space="1" w:color="auto"/>
              </w:pBdr>
              <w:tabs>
                <w:tab w:val="decimal" w:pos="969"/>
              </w:tabs>
              <w:spacing w:line="340" w:lineRule="exact"/>
              <w:ind w:left="-29" w:right="-29"/>
              <w:rPr>
                <w:rFonts w:ascii="Arial" w:hAnsi="Arial" w:cs="Arial"/>
                <w:sz w:val="20"/>
                <w:szCs w:val="20"/>
              </w:rPr>
            </w:pPr>
            <w:r w:rsidRPr="001767A5">
              <w:rPr>
                <w:rFonts w:ascii="Arial" w:hAnsi="Arial" w:cs="Arial"/>
                <w:sz w:val="20"/>
                <w:szCs w:val="20"/>
              </w:rPr>
              <w:t>180,652</w:t>
            </w:r>
          </w:p>
        </w:tc>
        <w:tc>
          <w:tcPr>
            <w:tcW w:w="1327" w:type="dxa"/>
            <w:vAlign w:val="bottom"/>
          </w:tcPr>
          <w:p w14:paraId="04385A57" w14:textId="5E65FFE8" w:rsidR="004A0A52" w:rsidRPr="001767A5" w:rsidRDefault="00943FF8" w:rsidP="002026C5">
            <w:pPr>
              <w:pBdr>
                <w:bottom w:val="double" w:sz="4" w:space="1" w:color="auto"/>
              </w:pBdr>
              <w:tabs>
                <w:tab w:val="decimal" w:pos="969"/>
              </w:tabs>
              <w:spacing w:line="340" w:lineRule="exact"/>
              <w:ind w:left="-29" w:right="-29"/>
              <w:rPr>
                <w:rFonts w:ascii="Arial" w:hAnsi="Arial" w:cs="Arial"/>
                <w:sz w:val="20"/>
                <w:szCs w:val="20"/>
              </w:rPr>
            </w:pPr>
            <w:r>
              <w:rPr>
                <w:rFonts w:ascii="Arial" w:hAnsi="Arial" w:cs="Arial"/>
                <w:sz w:val="20"/>
                <w:szCs w:val="20"/>
              </w:rPr>
              <w:t>181</w:t>
            </w:r>
            <w:r w:rsidR="00F715B7">
              <w:rPr>
                <w:rFonts w:ascii="Arial" w:hAnsi="Arial" w:cs="Arial"/>
                <w:sz w:val="20"/>
                <w:szCs w:val="20"/>
              </w:rPr>
              <w:t>,722</w:t>
            </w:r>
          </w:p>
        </w:tc>
        <w:tc>
          <w:tcPr>
            <w:tcW w:w="1328" w:type="dxa"/>
            <w:vAlign w:val="bottom"/>
          </w:tcPr>
          <w:p w14:paraId="00EE6BCA" w14:textId="66CC5A8A" w:rsidR="004A0A52" w:rsidRPr="001767A5" w:rsidRDefault="004A0A52" w:rsidP="002026C5">
            <w:pPr>
              <w:pBdr>
                <w:bottom w:val="double" w:sz="4" w:space="1" w:color="auto"/>
              </w:pBdr>
              <w:tabs>
                <w:tab w:val="decimal" w:pos="969"/>
              </w:tabs>
              <w:spacing w:line="340" w:lineRule="exact"/>
              <w:ind w:left="-29" w:right="-29"/>
              <w:rPr>
                <w:rFonts w:ascii="Arial" w:hAnsi="Arial" w:cs="Arial"/>
                <w:sz w:val="20"/>
                <w:szCs w:val="20"/>
              </w:rPr>
            </w:pPr>
            <w:r w:rsidRPr="001767A5">
              <w:rPr>
                <w:rFonts w:ascii="Arial" w:hAnsi="Arial" w:cs="Arial"/>
                <w:sz w:val="20"/>
                <w:szCs w:val="20"/>
              </w:rPr>
              <w:t>152,173</w:t>
            </w:r>
          </w:p>
        </w:tc>
      </w:tr>
    </w:tbl>
    <w:p w14:paraId="59EBBF5A" w14:textId="151FF850" w:rsidR="00272346" w:rsidRDefault="00AE3C9B" w:rsidP="002026C5">
      <w:pPr>
        <w:overflowPunct/>
        <w:autoSpaceDE/>
        <w:autoSpaceDN/>
        <w:adjustRightInd/>
        <w:spacing w:before="240" w:after="120" w:line="340" w:lineRule="exact"/>
        <w:ind w:left="907"/>
        <w:jc w:val="thaiDistribute"/>
        <w:textAlignment w:val="auto"/>
        <w:rPr>
          <w:rFonts w:ascii="Arial" w:hAnsi="Arial" w:cs="Arial"/>
          <w:sz w:val="22"/>
          <w:szCs w:val="22"/>
        </w:rPr>
      </w:pPr>
      <w:r w:rsidRPr="003D7304">
        <w:rPr>
          <w:rFonts w:ascii="Arial" w:hAnsi="Arial" w:cs="Arial"/>
          <w:sz w:val="22"/>
          <w:szCs w:val="22"/>
        </w:rPr>
        <w:t>A maturity analysis of lease payments is disclosed in Note 3</w:t>
      </w:r>
      <w:r w:rsidR="007D705F">
        <w:rPr>
          <w:rFonts w:ascii="Arial" w:hAnsi="Arial" w:cs="Arial"/>
          <w:sz w:val="22"/>
          <w:szCs w:val="22"/>
        </w:rPr>
        <w:t>2</w:t>
      </w:r>
      <w:r w:rsidRPr="003D7304">
        <w:rPr>
          <w:rFonts w:ascii="Arial" w:hAnsi="Arial" w:cs="Arial"/>
          <w:sz w:val="22"/>
          <w:szCs w:val="22"/>
        </w:rPr>
        <w:t>.1</w:t>
      </w:r>
      <w:r w:rsidR="00105F70">
        <w:rPr>
          <w:rFonts w:ascii="Arial" w:hAnsi="Arial" w:cs="Arial"/>
          <w:sz w:val="22"/>
          <w:szCs w:val="22"/>
        </w:rPr>
        <w:t xml:space="preserve"> to the financial statements</w:t>
      </w:r>
      <w:r w:rsidRPr="003D7304">
        <w:rPr>
          <w:rFonts w:ascii="Arial" w:hAnsi="Arial" w:cs="Arial"/>
          <w:sz w:val="22"/>
          <w:szCs w:val="22"/>
        </w:rPr>
        <w:t xml:space="preserve"> under liquidity risk.</w:t>
      </w:r>
    </w:p>
    <w:p w14:paraId="6E9D122C" w14:textId="42E4ADC9" w:rsidR="0009788B" w:rsidRPr="008658A4" w:rsidRDefault="0009788B" w:rsidP="00272346">
      <w:pPr>
        <w:pStyle w:val="Heading1"/>
        <w:numPr>
          <w:ilvl w:val="0"/>
          <w:numId w:val="9"/>
        </w:numPr>
        <w:spacing w:before="120" w:after="120" w:line="380" w:lineRule="exact"/>
        <w:ind w:left="907"/>
        <w:jc w:val="thaiDistribute"/>
        <w:rPr>
          <w:rFonts w:cs="Arial"/>
          <w:b w:val="0"/>
          <w:bCs w:val="0"/>
          <w:sz w:val="22"/>
          <w:szCs w:val="22"/>
        </w:rPr>
      </w:pPr>
      <w:r w:rsidRPr="008658A4">
        <w:rPr>
          <w:rFonts w:cs="Arial"/>
          <w:sz w:val="22"/>
          <w:szCs w:val="28"/>
        </w:rPr>
        <w:t>Expenses</w:t>
      </w:r>
      <w:r w:rsidRPr="008658A4">
        <w:rPr>
          <w:rFonts w:cs="Arial"/>
          <w:sz w:val="22"/>
          <w:szCs w:val="22"/>
        </w:rPr>
        <w:t xml:space="preserve"> relating to leases that are recognised in profit or loss</w:t>
      </w:r>
    </w:p>
    <w:tbl>
      <w:tblPr>
        <w:tblW w:w="8910" w:type="dxa"/>
        <w:tblInd w:w="810" w:type="dxa"/>
        <w:tblLayout w:type="fixed"/>
        <w:tblCellMar>
          <w:left w:w="0" w:type="dxa"/>
          <w:right w:w="0" w:type="dxa"/>
        </w:tblCellMar>
        <w:tblLook w:val="04A0" w:firstRow="1" w:lastRow="0" w:firstColumn="1" w:lastColumn="0" w:noHBand="0" w:noVBand="1"/>
      </w:tblPr>
      <w:tblGrid>
        <w:gridCol w:w="4230"/>
        <w:gridCol w:w="1170"/>
        <w:gridCol w:w="1170"/>
        <w:gridCol w:w="1170"/>
        <w:gridCol w:w="1170"/>
      </w:tblGrid>
      <w:tr w:rsidR="00E71937" w:rsidRPr="008658A4" w14:paraId="1F76E0B5" w14:textId="77777777">
        <w:trPr>
          <w:cantSplit/>
        </w:trPr>
        <w:tc>
          <w:tcPr>
            <w:tcW w:w="4230" w:type="dxa"/>
            <w:vAlign w:val="bottom"/>
          </w:tcPr>
          <w:p w14:paraId="1ACF118E" w14:textId="77777777" w:rsidR="0009788B" w:rsidRPr="008658A4" w:rsidRDefault="0009788B" w:rsidP="00272346">
            <w:pPr>
              <w:snapToGrid w:val="0"/>
              <w:spacing w:line="380" w:lineRule="exact"/>
              <w:ind w:left="86" w:right="101"/>
              <w:jc w:val="center"/>
              <w:rPr>
                <w:rFonts w:ascii="Arial" w:hAnsi="Arial" w:cs="Arial"/>
                <w:sz w:val="19"/>
                <w:szCs w:val="19"/>
              </w:rPr>
            </w:pPr>
          </w:p>
        </w:tc>
        <w:tc>
          <w:tcPr>
            <w:tcW w:w="4680" w:type="dxa"/>
            <w:gridSpan w:val="4"/>
            <w:vAlign w:val="bottom"/>
            <w:hideMark/>
          </w:tcPr>
          <w:p w14:paraId="14E139E6" w14:textId="77777777" w:rsidR="0009788B" w:rsidRPr="008658A4" w:rsidRDefault="0009788B" w:rsidP="00272346">
            <w:pPr>
              <w:snapToGrid w:val="0"/>
              <w:spacing w:line="380" w:lineRule="exact"/>
              <w:ind w:left="86" w:right="101"/>
              <w:jc w:val="right"/>
              <w:rPr>
                <w:rFonts w:ascii="Arial" w:hAnsi="Arial" w:cs="Arial"/>
                <w:sz w:val="19"/>
                <w:szCs w:val="19"/>
                <w:cs/>
              </w:rPr>
            </w:pPr>
            <w:r w:rsidRPr="008658A4">
              <w:rPr>
                <w:rFonts w:ascii="Arial" w:hAnsi="Arial" w:cs="Arial"/>
                <w:sz w:val="19"/>
                <w:szCs w:val="19"/>
              </w:rPr>
              <w:t>(Unit: Thousand Baht)</w:t>
            </w:r>
          </w:p>
        </w:tc>
      </w:tr>
      <w:tr w:rsidR="00E71937" w:rsidRPr="008658A4" w14:paraId="5AA1742D" w14:textId="77777777" w:rsidTr="00086E1C">
        <w:trPr>
          <w:cantSplit/>
          <w:trHeight w:val="66"/>
        </w:trPr>
        <w:tc>
          <w:tcPr>
            <w:tcW w:w="4230" w:type="dxa"/>
            <w:vAlign w:val="bottom"/>
          </w:tcPr>
          <w:p w14:paraId="2E97436A" w14:textId="77777777" w:rsidR="0009788B" w:rsidRPr="008658A4" w:rsidRDefault="0009788B" w:rsidP="00272346">
            <w:pPr>
              <w:snapToGrid w:val="0"/>
              <w:spacing w:line="380" w:lineRule="exact"/>
              <w:ind w:left="86" w:right="101"/>
              <w:jc w:val="center"/>
              <w:rPr>
                <w:rFonts w:ascii="Arial" w:hAnsi="Arial" w:cs="Arial"/>
                <w:sz w:val="19"/>
                <w:szCs w:val="19"/>
              </w:rPr>
            </w:pPr>
          </w:p>
        </w:tc>
        <w:tc>
          <w:tcPr>
            <w:tcW w:w="2340" w:type="dxa"/>
            <w:gridSpan w:val="2"/>
            <w:vAlign w:val="bottom"/>
            <w:hideMark/>
          </w:tcPr>
          <w:p w14:paraId="7C02142B" w14:textId="77777777" w:rsidR="0009788B" w:rsidRPr="008658A4" w:rsidRDefault="0009788B" w:rsidP="00272346">
            <w:pPr>
              <w:pBdr>
                <w:bottom w:val="single" w:sz="4" w:space="1" w:color="auto"/>
              </w:pBdr>
              <w:spacing w:line="380" w:lineRule="exact"/>
              <w:ind w:left="86" w:right="101"/>
              <w:jc w:val="center"/>
              <w:rPr>
                <w:rFonts w:ascii="Arial" w:hAnsi="Arial" w:cs="Arial"/>
                <w:sz w:val="19"/>
                <w:szCs w:val="19"/>
              </w:rPr>
            </w:pPr>
            <w:r w:rsidRPr="008658A4">
              <w:rPr>
                <w:rFonts w:ascii="Arial" w:hAnsi="Arial" w:cs="Arial"/>
                <w:sz w:val="19"/>
                <w:szCs w:val="19"/>
              </w:rPr>
              <w:t xml:space="preserve">Consolidated </w:t>
            </w:r>
          </w:p>
          <w:p w14:paraId="76CCAD94" w14:textId="77777777" w:rsidR="0009788B" w:rsidRPr="008658A4" w:rsidRDefault="0009788B" w:rsidP="00272346">
            <w:pPr>
              <w:pBdr>
                <w:bottom w:val="single" w:sz="4" w:space="1" w:color="auto"/>
              </w:pBdr>
              <w:spacing w:line="380" w:lineRule="exact"/>
              <w:ind w:left="86" w:right="101"/>
              <w:jc w:val="center"/>
              <w:rPr>
                <w:rFonts w:ascii="Arial" w:hAnsi="Arial" w:cs="Arial"/>
                <w:sz w:val="19"/>
                <w:szCs w:val="19"/>
                <w:cs/>
              </w:rPr>
            </w:pPr>
            <w:r w:rsidRPr="008658A4">
              <w:rPr>
                <w:rFonts w:ascii="Arial" w:hAnsi="Arial" w:cs="Arial"/>
                <w:sz w:val="19"/>
                <w:szCs w:val="19"/>
              </w:rPr>
              <w:t>financial statements</w:t>
            </w:r>
          </w:p>
        </w:tc>
        <w:tc>
          <w:tcPr>
            <w:tcW w:w="2340" w:type="dxa"/>
            <w:gridSpan w:val="2"/>
            <w:vAlign w:val="bottom"/>
            <w:hideMark/>
          </w:tcPr>
          <w:p w14:paraId="252BFFA0" w14:textId="77777777" w:rsidR="0009788B" w:rsidRPr="008658A4" w:rsidRDefault="0009788B" w:rsidP="00272346">
            <w:pPr>
              <w:pBdr>
                <w:bottom w:val="single" w:sz="4" w:space="1" w:color="auto"/>
              </w:pBdr>
              <w:spacing w:line="380" w:lineRule="exact"/>
              <w:ind w:left="86" w:right="101"/>
              <w:jc w:val="center"/>
              <w:rPr>
                <w:rFonts w:ascii="Arial" w:hAnsi="Arial" w:cs="Arial"/>
                <w:sz w:val="19"/>
                <w:szCs w:val="19"/>
              </w:rPr>
            </w:pPr>
            <w:r w:rsidRPr="008658A4">
              <w:rPr>
                <w:rFonts w:ascii="Arial" w:hAnsi="Arial" w:cs="Arial"/>
                <w:sz w:val="19"/>
                <w:szCs w:val="19"/>
              </w:rPr>
              <w:t xml:space="preserve">Separate </w:t>
            </w:r>
          </w:p>
          <w:p w14:paraId="23FA7684" w14:textId="77777777" w:rsidR="0009788B" w:rsidRPr="008658A4" w:rsidRDefault="0009788B" w:rsidP="00272346">
            <w:pPr>
              <w:pBdr>
                <w:bottom w:val="single" w:sz="4" w:space="1" w:color="auto"/>
              </w:pBdr>
              <w:spacing w:line="380" w:lineRule="exact"/>
              <w:ind w:left="86" w:right="101"/>
              <w:jc w:val="center"/>
              <w:rPr>
                <w:rFonts w:ascii="Arial" w:hAnsi="Arial" w:cs="Arial"/>
                <w:sz w:val="19"/>
                <w:szCs w:val="19"/>
              </w:rPr>
            </w:pPr>
            <w:r w:rsidRPr="008658A4">
              <w:rPr>
                <w:rFonts w:ascii="Arial" w:hAnsi="Arial" w:cs="Arial"/>
                <w:sz w:val="19"/>
                <w:szCs w:val="19"/>
              </w:rPr>
              <w:t>financial statements</w:t>
            </w:r>
          </w:p>
        </w:tc>
      </w:tr>
      <w:tr w:rsidR="00E71937" w:rsidRPr="008658A4" w14:paraId="66ECBB9B" w14:textId="77777777" w:rsidTr="00086E1C">
        <w:trPr>
          <w:cantSplit/>
        </w:trPr>
        <w:tc>
          <w:tcPr>
            <w:tcW w:w="4230" w:type="dxa"/>
          </w:tcPr>
          <w:p w14:paraId="7EF2D476" w14:textId="77777777" w:rsidR="0009788B" w:rsidRPr="008658A4" w:rsidRDefault="0009788B" w:rsidP="00272346">
            <w:pPr>
              <w:spacing w:line="380" w:lineRule="exact"/>
              <w:ind w:left="180"/>
              <w:jc w:val="both"/>
              <w:rPr>
                <w:rFonts w:ascii="Arial" w:eastAsia="Calibri" w:hAnsi="Arial" w:cs="Arial"/>
                <w:sz w:val="19"/>
                <w:szCs w:val="19"/>
              </w:rPr>
            </w:pPr>
          </w:p>
        </w:tc>
        <w:tc>
          <w:tcPr>
            <w:tcW w:w="1170" w:type="dxa"/>
            <w:vAlign w:val="bottom"/>
          </w:tcPr>
          <w:p w14:paraId="44CDA535" w14:textId="2D057FB9" w:rsidR="0009788B" w:rsidRPr="008658A4" w:rsidRDefault="00367A82" w:rsidP="00272346">
            <w:pPr>
              <w:spacing w:line="380" w:lineRule="exact"/>
              <w:ind w:left="86"/>
              <w:jc w:val="center"/>
              <w:rPr>
                <w:rFonts w:ascii="Arial" w:hAnsi="Arial" w:cs="Arial"/>
                <w:sz w:val="19"/>
                <w:szCs w:val="19"/>
                <w:u w:val="single"/>
              </w:rPr>
            </w:pPr>
            <w:r>
              <w:rPr>
                <w:rFonts w:ascii="Arial" w:hAnsi="Arial" w:cs="Arial"/>
                <w:sz w:val="19"/>
                <w:szCs w:val="19"/>
                <w:u w:val="single"/>
              </w:rPr>
              <w:t>2024</w:t>
            </w:r>
          </w:p>
        </w:tc>
        <w:tc>
          <w:tcPr>
            <w:tcW w:w="1170" w:type="dxa"/>
            <w:vAlign w:val="bottom"/>
          </w:tcPr>
          <w:p w14:paraId="2047C34A" w14:textId="57FA3115" w:rsidR="0009788B" w:rsidRPr="008658A4" w:rsidRDefault="00367A82" w:rsidP="00272346">
            <w:pPr>
              <w:spacing w:line="380" w:lineRule="exact"/>
              <w:ind w:left="86"/>
              <w:jc w:val="center"/>
              <w:rPr>
                <w:rFonts w:ascii="Arial" w:hAnsi="Arial" w:cs="Arial"/>
                <w:sz w:val="19"/>
                <w:szCs w:val="19"/>
                <w:u w:val="single"/>
              </w:rPr>
            </w:pPr>
            <w:r>
              <w:rPr>
                <w:rFonts w:ascii="Arial" w:hAnsi="Arial" w:cs="Arial"/>
                <w:sz w:val="19"/>
                <w:szCs w:val="19"/>
                <w:u w:val="single"/>
              </w:rPr>
              <w:t>2023</w:t>
            </w:r>
          </w:p>
        </w:tc>
        <w:tc>
          <w:tcPr>
            <w:tcW w:w="1170" w:type="dxa"/>
            <w:vAlign w:val="bottom"/>
          </w:tcPr>
          <w:p w14:paraId="7C1BA9F9" w14:textId="2589D4DD" w:rsidR="0009788B" w:rsidRPr="008658A4" w:rsidRDefault="00367A82" w:rsidP="00272346">
            <w:pPr>
              <w:spacing w:line="380" w:lineRule="exact"/>
              <w:ind w:left="86"/>
              <w:jc w:val="center"/>
              <w:rPr>
                <w:rFonts w:ascii="Arial" w:hAnsi="Arial" w:cs="Arial"/>
                <w:sz w:val="19"/>
                <w:szCs w:val="19"/>
                <w:u w:val="single"/>
              </w:rPr>
            </w:pPr>
            <w:r>
              <w:rPr>
                <w:rFonts w:ascii="Arial" w:hAnsi="Arial" w:cs="Arial"/>
                <w:sz w:val="19"/>
                <w:szCs w:val="19"/>
                <w:u w:val="single"/>
              </w:rPr>
              <w:t>2024</w:t>
            </w:r>
          </w:p>
        </w:tc>
        <w:tc>
          <w:tcPr>
            <w:tcW w:w="1170" w:type="dxa"/>
            <w:vAlign w:val="bottom"/>
          </w:tcPr>
          <w:p w14:paraId="4C54A939" w14:textId="2B73C617" w:rsidR="0009788B" w:rsidRPr="008658A4" w:rsidRDefault="00367A82" w:rsidP="00272346">
            <w:pPr>
              <w:spacing w:line="380" w:lineRule="exact"/>
              <w:ind w:left="86"/>
              <w:jc w:val="center"/>
              <w:rPr>
                <w:rFonts w:ascii="Arial" w:hAnsi="Arial" w:cs="Arial"/>
                <w:sz w:val="19"/>
                <w:szCs w:val="19"/>
                <w:u w:val="single"/>
              </w:rPr>
            </w:pPr>
            <w:r>
              <w:rPr>
                <w:rFonts w:ascii="Arial" w:hAnsi="Arial" w:cs="Arial"/>
                <w:sz w:val="19"/>
                <w:szCs w:val="19"/>
                <w:u w:val="single"/>
              </w:rPr>
              <w:t>2023</w:t>
            </w:r>
          </w:p>
        </w:tc>
      </w:tr>
      <w:tr w:rsidR="00822C3F" w:rsidRPr="008658A4" w14:paraId="2254BBD9" w14:textId="77777777" w:rsidTr="00086E1C">
        <w:trPr>
          <w:cantSplit/>
        </w:trPr>
        <w:tc>
          <w:tcPr>
            <w:tcW w:w="4230" w:type="dxa"/>
          </w:tcPr>
          <w:p w14:paraId="0CC3E6AD" w14:textId="77777777" w:rsidR="00822C3F" w:rsidRPr="008658A4" w:rsidRDefault="00822C3F" w:rsidP="00822C3F">
            <w:pPr>
              <w:spacing w:line="380" w:lineRule="exact"/>
              <w:ind w:left="151" w:right="-72" w:hanging="66"/>
              <w:rPr>
                <w:rFonts w:ascii="Arial" w:hAnsi="Arial" w:cs="Arial"/>
                <w:sz w:val="19"/>
                <w:szCs w:val="19"/>
              </w:rPr>
            </w:pPr>
            <w:r w:rsidRPr="008658A4">
              <w:rPr>
                <w:rFonts w:ascii="Arial" w:hAnsi="Arial" w:cs="Arial"/>
                <w:sz w:val="19"/>
                <w:szCs w:val="19"/>
              </w:rPr>
              <w:t>Depreciation expenses of right-of-use assets</w:t>
            </w:r>
          </w:p>
        </w:tc>
        <w:tc>
          <w:tcPr>
            <w:tcW w:w="1170" w:type="dxa"/>
            <w:vAlign w:val="bottom"/>
          </w:tcPr>
          <w:p w14:paraId="52753DAF" w14:textId="75E3A185" w:rsidR="00822C3F" w:rsidRPr="008658A4" w:rsidRDefault="00F21E9E" w:rsidP="00822C3F">
            <w:pPr>
              <w:tabs>
                <w:tab w:val="decimal" w:pos="995"/>
              </w:tabs>
              <w:spacing w:line="380" w:lineRule="exact"/>
              <w:ind w:left="86"/>
              <w:rPr>
                <w:rFonts w:ascii="Arial" w:hAnsi="Arial" w:cs="Arial"/>
                <w:sz w:val="19"/>
                <w:szCs w:val="19"/>
              </w:rPr>
            </w:pPr>
            <w:r>
              <w:rPr>
                <w:rFonts w:ascii="Arial" w:hAnsi="Arial" w:cs="Arial"/>
                <w:sz w:val="19"/>
                <w:szCs w:val="19"/>
              </w:rPr>
              <w:t>88,475</w:t>
            </w:r>
          </w:p>
        </w:tc>
        <w:tc>
          <w:tcPr>
            <w:tcW w:w="1170" w:type="dxa"/>
            <w:vAlign w:val="bottom"/>
          </w:tcPr>
          <w:p w14:paraId="76CC3D4F" w14:textId="615EA1C7" w:rsidR="00822C3F" w:rsidRPr="008658A4" w:rsidRDefault="00822C3F" w:rsidP="00822C3F">
            <w:pPr>
              <w:tabs>
                <w:tab w:val="decimal" w:pos="995"/>
              </w:tabs>
              <w:spacing w:line="380" w:lineRule="exact"/>
              <w:ind w:left="86"/>
              <w:rPr>
                <w:rFonts w:ascii="Arial" w:hAnsi="Arial" w:cs="Arial"/>
                <w:sz w:val="19"/>
                <w:szCs w:val="19"/>
              </w:rPr>
            </w:pPr>
            <w:r w:rsidRPr="00AC237F">
              <w:rPr>
                <w:rFonts w:ascii="Arial" w:hAnsi="Arial" w:cs="Arial"/>
                <w:sz w:val="19"/>
                <w:szCs w:val="19"/>
              </w:rPr>
              <w:t>63,688</w:t>
            </w:r>
          </w:p>
        </w:tc>
        <w:tc>
          <w:tcPr>
            <w:tcW w:w="1170" w:type="dxa"/>
            <w:vAlign w:val="bottom"/>
          </w:tcPr>
          <w:p w14:paraId="1458FEA1" w14:textId="7C2A8950" w:rsidR="00822C3F" w:rsidRPr="008658A4" w:rsidRDefault="00F21E9E" w:rsidP="00822C3F">
            <w:pPr>
              <w:tabs>
                <w:tab w:val="decimal" w:pos="995"/>
              </w:tabs>
              <w:spacing w:line="380" w:lineRule="exact"/>
              <w:ind w:left="86"/>
              <w:rPr>
                <w:rFonts w:ascii="Arial" w:hAnsi="Arial" w:cs="Arial"/>
                <w:sz w:val="19"/>
                <w:szCs w:val="19"/>
              </w:rPr>
            </w:pPr>
            <w:r>
              <w:rPr>
                <w:rFonts w:ascii="Arial" w:hAnsi="Arial" w:cs="Arial"/>
                <w:sz w:val="19"/>
                <w:szCs w:val="19"/>
              </w:rPr>
              <w:t>30,442</w:t>
            </w:r>
          </w:p>
        </w:tc>
        <w:tc>
          <w:tcPr>
            <w:tcW w:w="1170" w:type="dxa"/>
            <w:vAlign w:val="bottom"/>
          </w:tcPr>
          <w:p w14:paraId="352D34F0" w14:textId="5C174E04" w:rsidR="00822C3F" w:rsidRPr="00F47491" w:rsidRDefault="00822C3F" w:rsidP="00822C3F">
            <w:pPr>
              <w:tabs>
                <w:tab w:val="decimal" w:pos="995"/>
              </w:tabs>
              <w:spacing w:line="380" w:lineRule="exact"/>
              <w:ind w:left="86"/>
              <w:rPr>
                <w:rFonts w:ascii="Arial" w:hAnsi="Arial" w:cs="Browallia New"/>
                <w:sz w:val="19"/>
              </w:rPr>
            </w:pPr>
            <w:r w:rsidRPr="00AC237F">
              <w:rPr>
                <w:rFonts w:ascii="Arial" w:hAnsi="Arial" w:cs="Arial"/>
                <w:sz w:val="19"/>
                <w:szCs w:val="19"/>
              </w:rPr>
              <w:t>26,800</w:t>
            </w:r>
          </w:p>
        </w:tc>
      </w:tr>
      <w:tr w:rsidR="00822C3F" w:rsidRPr="008658A4" w14:paraId="3A31B3FC" w14:textId="77777777" w:rsidTr="00086E1C">
        <w:trPr>
          <w:cantSplit/>
        </w:trPr>
        <w:tc>
          <w:tcPr>
            <w:tcW w:w="4230" w:type="dxa"/>
            <w:hideMark/>
          </w:tcPr>
          <w:p w14:paraId="27B73373" w14:textId="77777777" w:rsidR="00822C3F" w:rsidRPr="008658A4" w:rsidRDefault="00822C3F" w:rsidP="00822C3F">
            <w:pPr>
              <w:spacing w:line="380" w:lineRule="exact"/>
              <w:ind w:left="151" w:right="-72" w:hanging="66"/>
              <w:rPr>
                <w:rFonts w:ascii="Arial" w:hAnsi="Arial" w:cs="Arial"/>
                <w:sz w:val="19"/>
                <w:szCs w:val="19"/>
              </w:rPr>
            </w:pPr>
            <w:r w:rsidRPr="008658A4">
              <w:rPr>
                <w:rFonts w:ascii="Arial" w:hAnsi="Arial" w:cs="Arial"/>
                <w:sz w:val="19"/>
                <w:szCs w:val="19"/>
              </w:rPr>
              <w:t>Interest expenses on lease liabilities</w:t>
            </w:r>
          </w:p>
        </w:tc>
        <w:tc>
          <w:tcPr>
            <w:tcW w:w="1170" w:type="dxa"/>
            <w:vAlign w:val="bottom"/>
          </w:tcPr>
          <w:p w14:paraId="3A3D7E6C" w14:textId="78C8C118" w:rsidR="00822C3F" w:rsidRPr="008658A4" w:rsidRDefault="00F21E9E" w:rsidP="00822C3F">
            <w:pPr>
              <w:tabs>
                <w:tab w:val="decimal" w:pos="995"/>
              </w:tabs>
              <w:spacing w:line="380" w:lineRule="exact"/>
              <w:ind w:left="86"/>
              <w:rPr>
                <w:rFonts w:ascii="Arial" w:hAnsi="Arial" w:cs="Arial"/>
                <w:sz w:val="19"/>
                <w:szCs w:val="19"/>
                <w:cs/>
              </w:rPr>
            </w:pPr>
            <w:r>
              <w:rPr>
                <w:rFonts w:ascii="Arial" w:hAnsi="Arial" w:cs="Arial"/>
                <w:sz w:val="19"/>
                <w:szCs w:val="19"/>
              </w:rPr>
              <w:t>9,006</w:t>
            </w:r>
          </w:p>
        </w:tc>
        <w:tc>
          <w:tcPr>
            <w:tcW w:w="1170" w:type="dxa"/>
            <w:vAlign w:val="bottom"/>
          </w:tcPr>
          <w:p w14:paraId="6427BF30" w14:textId="404937BF" w:rsidR="00822C3F" w:rsidRPr="008658A4" w:rsidRDefault="00822C3F" w:rsidP="00822C3F">
            <w:pPr>
              <w:tabs>
                <w:tab w:val="decimal" w:pos="995"/>
              </w:tabs>
              <w:spacing w:line="380" w:lineRule="exact"/>
              <w:ind w:left="86"/>
              <w:rPr>
                <w:rFonts w:ascii="Arial" w:hAnsi="Arial" w:cs="Arial"/>
                <w:sz w:val="19"/>
                <w:szCs w:val="19"/>
              </w:rPr>
            </w:pPr>
            <w:r w:rsidRPr="00AC237F">
              <w:rPr>
                <w:rFonts w:ascii="Arial" w:hAnsi="Arial" w:cs="Arial"/>
                <w:sz w:val="19"/>
                <w:szCs w:val="19"/>
              </w:rPr>
              <w:t>9,053</w:t>
            </w:r>
          </w:p>
        </w:tc>
        <w:tc>
          <w:tcPr>
            <w:tcW w:w="1170" w:type="dxa"/>
            <w:vAlign w:val="bottom"/>
          </w:tcPr>
          <w:p w14:paraId="63DE78FD" w14:textId="7E43F4A9" w:rsidR="00822C3F" w:rsidRPr="008658A4" w:rsidRDefault="00F21E9E" w:rsidP="00822C3F">
            <w:pPr>
              <w:tabs>
                <w:tab w:val="decimal" w:pos="995"/>
              </w:tabs>
              <w:spacing w:line="380" w:lineRule="exact"/>
              <w:ind w:left="86"/>
              <w:rPr>
                <w:rFonts w:ascii="Arial" w:hAnsi="Arial" w:cs="Arial"/>
                <w:sz w:val="19"/>
                <w:szCs w:val="19"/>
              </w:rPr>
            </w:pPr>
            <w:r>
              <w:rPr>
                <w:rFonts w:ascii="Arial" w:hAnsi="Arial" w:cs="Arial"/>
                <w:sz w:val="19"/>
                <w:szCs w:val="19"/>
              </w:rPr>
              <w:t>8,399</w:t>
            </w:r>
          </w:p>
        </w:tc>
        <w:tc>
          <w:tcPr>
            <w:tcW w:w="1170" w:type="dxa"/>
            <w:vAlign w:val="bottom"/>
          </w:tcPr>
          <w:p w14:paraId="68D478F8" w14:textId="23D7E972" w:rsidR="00822C3F" w:rsidRPr="008658A4" w:rsidRDefault="00822C3F" w:rsidP="00822C3F">
            <w:pPr>
              <w:tabs>
                <w:tab w:val="decimal" w:pos="995"/>
              </w:tabs>
              <w:spacing w:line="380" w:lineRule="exact"/>
              <w:ind w:left="86"/>
              <w:rPr>
                <w:rFonts w:ascii="Arial" w:hAnsi="Arial" w:cs="Arial"/>
                <w:sz w:val="19"/>
                <w:szCs w:val="19"/>
              </w:rPr>
            </w:pPr>
            <w:r w:rsidRPr="00AC237F">
              <w:rPr>
                <w:rFonts w:ascii="Arial" w:hAnsi="Arial" w:cs="Arial"/>
                <w:sz w:val="19"/>
                <w:szCs w:val="19"/>
              </w:rPr>
              <w:t>7,703</w:t>
            </w:r>
          </w:p>
        </w:tc>
      </w:tr>
      <w:tr w:rsidR="00822C3F" w:rsidRPr="008658A4" w14:paraId="63D3CE0E" w14:textId="77777777" w:rsidTr="00086E1C">
        <w:trPr>
          <w:cantSplit/>
        </w:trPr>
        <w:tc>
          <w:tcPr>
            <w:tcW w:w="4230" w:type="dxa"/>
          </w:tcPr>
          <w:p w14:paraId="1FD2A7FC" w14:textId="77777777" w:rsidR="00822C3F" w:rsidRPr="008658A4" w:rsidRDefault="00822C3F" w:rsidP="00822C3F">
            <w:pPr>
              <w:spacing w:line="380" w:lineRule="exact"/>
              <w:ind w:left="151" w:right="-72" w:hanging="66"/>
              <w:rPr>
                <w:rFonts w:ascii="Arial" w:hAnsi="Arial" w:cs="Arial"/>
                <w:sz w:val="19"/>
                <w:szCs w:val="19"/>
              </w:rPr>
            </w:pPr>
            <w:r w:rsidRPr="008658A4">
              <w:rPr>
                <w:rFonts w:ascii="Arial" w:hAnsi="Arial" w:cs="Arial"/>
                <w:sz w:val="19"/>
                <w:szCs w:val="19"/>
              </w:rPr>
              <w:t>Expenses relating to short-term leases</w:t>
            </w:r>
          </w:p>
        </w:tc>
        <w:tc>
          <w:tcPr>
            <w:tcW w:w="1170" w:type="dxa"/>
            <w:vAlign w:val="bottom"/>
          </w:tcPr>
          <w:p w14:paraId="6F83356D" w14:textId="521AE0C9" w:rsidR="00822C3F" w:rsidRPr="008658A4" w:rsidRDefault="00F21E9E" w:rsidP="00822C3F">
            <w:pPr>
              <w:tabs>
                <w:tab w:val="decimal" w:pos="995"/>
              </w:tabs>
              <w:spacing w:line="380" w:lineRule="exact"/>
              <w:ind w:left="86"/>
              <w:rPr>
                <w:rFonts w:ascii="Arial" w:hAnsi="Arial" w:cs="Arial"/>
                <w:sz w:val="19"/>
                <w:szCs w:val="19"/>
                <w:cs/>
              </w:rPr>
            </w:pPr>
            <w:r>
              <w:rPr>
                <w:rFonts w:ascii="Arial" w:hAnsi="Arial" w:cs="Arial"/>
                <w:sz w:val="19"/>
                <w:szCs w:val="19"/>
              </w:rPr>
              <w:t>5,469</w:t>
            </w:r>
          </w:p>
        </w:tc>
        <w:tc>
          <w:tcPr>
            <w:tcW w:w="1170" w:type="dxa"/>
            <w:vAlign w:val="bottom"/>
          </w:tcPr>
          <w:p w14:paraId="17A5905C" w14:textId="2F33FDC3" w:rsidR="00822C3F" w:rsidRPr="008658A4" w:rsidRDefault="00822C3F" w:rsidP="00822C3F">
            <w:pPr>
              <w:tabs>
                <w:tab w:val="decimal" w:pos="995"/>
              </w:tabs>
              <w:spacing w:line="380" w:lineRule="exact"/>
              <w:ind w:left="86"/>
              <w:rPr>
                <w:rFonts w:ascii="Arial" w:hAnsi="Arial" w:cs="Arial"/>
                <w:sz w:val="19"/>
                <w:szCs w:val="19"/>
              </w:rPr>
            </w:pPr>
            <w:r w:rsidRPr="00AC237F">
              <w:rPr>
                <w:rFonts w:ascii="Arial" w:hAnsi="Arial" w:cs="Arial"/>
                <w:sz w:val="19"/>
                <w:szCs w:val="19"/>
              </w:rPr>
              <w:t>171</w:t>
            </w:r>
          </w:p>
        </w:tc>
        <w:tc>
          <w:tcPr>
            <w:tcW w:w="1170" w:type="dxa"/>
            <w:vAlign w:val="bottom"/>
          </w:tcPr>
          <w:p w14:paraId="459FD357" w14:textId="1798FF75" w:rsidR="00822C3F" w:rsidRPr="008658A4" w:rsidRDefault="00F21E9E" w:rsidP="00822C3F">
            <w:pPr>
              <w:tabs>
                <w:tab w:val="decimal" w:pos="995"/>
              </w:tabs>
              <w:spacing w:line="380" w:lineRule="exact"/>
              <w:ind w:left="86"/>
              <w:rPr>
                <w:rFonts w:ascii="Arial" w:hAnsi="Arial" w:cs="Arial"/>
                <w:sz w:val="19"/>
                <w:szCs w:val="19"/>
              </w:rPr>
            </w:pPr>
            <w:r>
              <w:rPr>
                <w:rFonts w:ascii="Arial" w:hAnsi="Arial" w:cs="Arial"/>
                <w:sz w:val="19"/>
                <w:szCs w:val="19"/>
              </w:rPr>
              <w:t>4,990</w:t>
            </w:r>
          </w:p>
        </w:tc>
        <w:tc>
          <w:tcPr>
            <w:tcW w:w="1170" w:type="dxa"/>
            <w:vAlign w:val="bottom"/>
          </w:tcPr>
          <w:p w14:paraId="1F7B9A1B" w14:textId="44E2227D" w:rsidR="00822C3F" w:rsidRPr="008658A4" w:rsidRDefault="00822C3F" w:rsidP="00822C3F">
            <w:pPr>
              <w:tabs>
                <w:tab w:val="decimal" w:pos="995"/>
              </w:tabs>
              <w:spacing w:line="380" w:lineRule="exact"/>
              <w:ind w:left="86"/>
              <w:rPr>
                <w:rFonts w:ascii="Arial" w:hAnsi="Arial" w:cs="Arial"/>
                <w:sz w:val="19"/>
                <w:szCs w:val="19"/>
              </w:rPr>
            </w:pPr>
            <w:r w:rsidRPr="00AC237F">
              <w:rPr>
                <w:rFonts w:ascii="Arial" w:hAnsi="Arial" w:cs="Arial"/>
                <w:sz w:val="19"/>
                <w:szCs w:val="19"/>
              </w:rPr>
              <w:t>-</w:t>
            </w:r>
          </w:p>
        </w:tc>
      </w:tr>
      <w:tr w:rsidR="00822C3F" w:rsidRPr="008658A4" w14:paraId="5197E3AF" w14:textId="77777777" w:rsidTr="00CA6DE9">
        <w:trPr>
          <w:cantSplit/>
          <w:trHeight w:val="60"/>
        </w:trPr>
        <w:tc>
          <w:tcPr>
            <w:tcW w:w="4230" w:type="dxa"/>
            <w:hideMark/>
          </w:tcPr>
          <w:p w14:paraId="4F94DD88" w14:textId="77777777" w:rsidR="00822C3F" w:rsidRPr="008658A4" w:rsidRDefault="00822C3F" w:rsidP="00822C3F">
            <w:pPr>
              <w:spacing w:line="380" w:lineRule="exact"/>
              <w:ind w:left="151" w:right="-72" w:hanging="66"/>
              <w:rPr>
                <w:rFonts w:ascii="Arial" w:hAnsi="Arial" w:cs="Arial"/>
                <w:sz w:val="19"/>
                <w:szCs w:val="19"/>
              </w:rPr>
            </w:pPr>
            <w:r w:rsidRPr="008658A4">
              <w:rPr>
                <w:rFonts w:ascii="Arial" w:hAnsi="Arial" w:cs="Arial"/>
                <w:sz w:val="19"/>
                <w:szCs w:val="19"/>
              </w:rPr>
              <w:t>Expenses relating to leases of low-value assets</w:t>
            </w:r>
          </w:p>
        </w:tc>
        <w:tc>
          <w:tcPr>
            <w:tcW w:w="1170" w:type="dxa"/>
            <w:vAlign w:val="bottom"/>
          </w:tcPr>
          <w:p w14:paraId="1D037A35" w14:textId="09AA51C5" w:rsidR="00822C3F" w:rsidRPr="008658A4" w:rsidRDefault="00F21E9E" w:rsidP="00822C3F">
            <w:pPr>
              <w:tabs>
                <w:tab w:val="decimal" w:pos="995"/>
              </w:tabs>
              <w:spacing w:line="380" w:lineRule="exact"/>
              <w:ind w:left="86"/>
              <w:rPr>
                <w:rFonts w:ascii="Arial" w:hAnsi="Arial" w:cs="Arial"/>
                <w:sz w:val="19"/>
                <w:szCs w:val="19"/>
                <w:cs/>
              </w:rPr>
            </w:pPr>
            <w:r>
              <w:rPr>
                <w:rFonts w:ascii="Arial" w:hAnsi="Arial" w:cs="Arial"/>
                <w:sz w:val="19"/>
                <w:szCs w:val="19"/>
              </w:rPr>
              <w:t>1,361</w:t>
            </w:r>
          </w:p>
        </w:tc>
        <w:tc>
          <w:tcPr>
            <w:tcW w:w="1170" w:type="dxa"/>
            <w:vAlign w:val="bottom"/>
          </w:tcPr>
          <w:p w14:paraId="297407E4" w14:textId="6D570CA3" w:rsidR="00822C3F" w:rsidRPr="008658A4" w:rsidRDefault="00822C3F" w:rsidP="00822C3F">
            <w:pPr>
              <w:tabs>
                <w:tab w:val="decimal" w:pos="995"/>
              </w:tabs>
              <w:spacing w:line="380" w:lineRule="exact"/>
              <w:ind w:left="86"/>
              <w:rPr>
                <w:rFonts w:ascii="Arial" w:hAnsi="Arial" w:cs="Arial"/>
                <w:sz w:val="19"/>
                <w:szCs w:val="19"/>
                <w:cs/>
              </w:rPr>
            </w:pPr>
            <w:r w:rsidRPr="00AC237F">
              <w:rPr>
                <w:rFonts w:ascii="Arial" w:hAnsi="Arial" w:cs="Arial"/>
                <w:sz w:val="19"/>
                <w:szCs w:val="19"/>
              </w:rPr>
              <w:t>2,846</w:t>
            </w:r>
          </w:p>
        </w:tc>
        <w:tc>
          <w:tcPr>
            <w:tcW w:w="1170" w:type="dxa"/>
            <w:vAlign w:val="bottom"/>
          </w:tcPr>
          <w:p w14:paraId="635F77FD" w14:textId="31585211" w:rsidR="00822C3F" w:rsidRPr="008658A4" w:rsidRDefault="00F21E9E" w:rsidP="00822C3F">
            <w:pPr>
              <w:tabs>
                <w:tab w:val="decimal" w:pos="995"/>
              </w:tabs>
              <w:spacing w:line="380" w:lineRule="exact"/>
              <w:ind w:left="86"/>
              <w:rPr>
                <w:rFonts w:ascii="Arial" w:hAnsi="Arial" w:cs="Arial"/>
                <w:sz w:val="19"/>
                <w:szCs w:val="19"/>
                <w:cs/>
              </w:rPr>
            </w:pPr>
            <w:r>
              <w:rPr>
                <w:rFonts w:ascii="Arial" w:hAnsi="Arial" w:cs="Arial"/>
                <w:sz w:val="19"/>
                <w:szCs w:val="19"/>
              </w:rPr>
              <w:t>59</w:t>
            </w:r>
          </w:p>
        </w:tc>
        <w:tc>
          <w:tcPr>
            <w:tcW w:w="1170" w:type="dxa"/>
            <w:vAlign w:val="bottom"/>
          </w:tcPr>
          <w:p w14:paraId="608B0DA9" w14:textId="0D768EDD" w:rsidR="00822C3F" w:rsidRPr="008658A4" w:rsidRDefault="00822C3F" w:rsidP="00822C3F">
            <w:pPr>
              <w:tabs>
                <w:tab w:val="decimal" w:pos="995"/>
              </w:tabs>
              <w:spacing w:line="380" w:lineRule="exact"/>
              <w:ind w:left="86"/>
              <w:rPr>
                <w:rFonts w:ascii="Arial" w:hAnsi="Arial" w:cs="Arial"/>
                <w:sz w:val="19"/>
                <w:szCs w:val="19"/>
                <w:cs/>
              </w:rPr>
            </w:pPr>
            <w:r w:rsidRPr="00AC237F">
              <w:rPr>
                <w:rFonts w:ascii="Arial" w:hAnsi="Arial" w:cs="Arial"/>
                <w:sz w:val="19"/>
                <w:szCs w:val="19"/>
              </w:rPr>
              <w:t>1,009</w:t>
            </w:r>
          </w:p>
        </w:tc>
      </w:tr>
    </w:tbl>
    <w:p w14:paraId="587C8DB3" w14:textId="77777777" w:rsidR="0009788B" w:rsidRPr="008658A4" w:rsidRDefault="0009788B" w:rsidP="00272346">
      <w:pPr>
        <w:pStyle w:val="Heading1"/>
        <w:numPr>
          <w:ilvl w:val="0"/>
          <w:numId w:val="9"/>
        </w:numPr>
        <w:spacing w:after="120" w:line="380" w:lineRule="exact"/>
        <w:ind w:left="907"/>
        <w:jc w:val="thaiDistribute"/>
        <w:rPr>
          <w:rFonts w:cs="Arial"/>
          <w:b w:val="0"/>
          <w:bCs w:val="0"/>
          <w:sz w:val="22"/>
          <w:szCs w:val="22"/>
        </w:rPr>
      </w:pPr>
      <w:r w:rsidRPr="008658A4">
        <w:rPr>
          <w:rFonts w:cs="Arial"/>
          <w:sz w:val="22"/>
          <w:szCs w:val="28"/>
        </w:rPr>
        <w:t>Others</w:t>
      </w:r>
    </w:p>
    <w:p w14:paraId="3D54F3E1" w14:textId="45B1BB01" w:rsidR="0009788B" w:rsidRPr="001767A5" w:rsidRDefault="0009788B" w:rsidP="00272346">
      <w:pPr>
        <w:overflowPunct/>
        <w:autoSpaceDE/>
        <w:autoSpaceDN/>
        <w:adjustRightInd/>
        <w:spacing w:before="120" w:after="120" w:line="380" w:lineRule="exact"/>
        <w:ind w:left="900"/>
        <w:jc w:val="thaiDistribute"/>
        <w:textAlignment w:val="auto"/>
        <w:rPr>
          <w:rFonts w:ascii="Arial" w:hAnsi="Arial" w:cs="Arial"/>
          <w:spacing w:val="-4"/>
          <w:sz w:val="22"/>
          <w:szCs w:val="22"/>
        </w:rPr>
      </w:pPr>
      <w:r w:rsidRPr="001767A5">
        <w:rPr>
          <w:rFonts w:ascii="Arial" w:hAnsi="Arial" w:cs="Arial"/>
          <w:spacing w:val="-4"/>
          <w:sz w:val="22"/>
          <w:szCs w:val="22"/>
        </w:rPr>
        <w:t xml:space="preserve">The Group had total cash outflows for leases for the year ended 31 December </w:t>
      </w:r>
      <w:r w:rsidR="00367A82">
        <w:rPr>
          <w:rFonts w:ascii="Arial" w:hAnsi="Arial" w:cs="Arial"/>
          <w:spacing w:val="-4"/>
          <w:sz w:val="22"/>
          <w:szCs w:val="22"/>
        </w:rPr>
        <w:t>2024</w:t>
      </w:r>
      <w:r w:rsidRPr="001767A5">
        <w:rPr>
          <w:rFonts w:ascii="Arial" w:hAnsi="Arial" w:cs="Arial"/>
          <w:spacing w:val="-4"/>
          <w:sz w:val="22"/>
          <w:szCs w:val="22"/>
        </w:rPr>
        <w:t xml:space="preserve"> of                  </w:t>
      </w:r>
      <w:r w:rsidRPr="008A726A">
        <w:rPr>
          <w:rFonts w:ascii="Arial" w:hAnsi="Arial" w:cs="Arial"/>
          <w:spacing w:val="-5"/>
          <w:sz w:val="22"/>
          <w:szCs w:val="22"/>
        </w:rPr>
        <w:t xml:space="preserve">Baht </w:t>
      </w:r>
      <w:r w:rsidR="00FA205E">
        <w:rPr>
          <w:rFonts w:ascii="Arial" w:hAnsi="Arial" w:cs="Arial"/>
          <w:spacing w:val="-5"/>
          <w:sz w:val="22"/>
          <w:szCs w:val="22"/>
        </w:rPr>
        <w:t>72</w:t>
      </w:r>
      <w:r w:rsidRPr="008A726A">
        <w:rPr>
          <w:rFonts w:ascii="Arial" w:hAnsi="Arial" w:cs="Arial"/>
          <w:spacing w:val="-5"/>
          <w:sz w:val="22"/>
          <w:szCs w:val="22"/>
        </w:rPr>
        <w:t xml:space="preserve"> million (</w:t>
      </w:r>
      <w:r w:rsidR="00367A82">
        <w:rPr>
          <w:rFonts w:ascii="Arial" w:hAnsi="Arial" w:cs="Arial"/>
          <w:spacing w:val="-5"/>
          <w:sz w:val="22"/>
          <w:szCs w:val="22"/>
        </w:rPr>
        <w:t>2023</w:t>
      </w:r>
      <w:r w:rsidRPr="008A726A">
        <w:rPr>
          <w:rFonts w:ascii="Arial" w:hAnsi="Arial" w:cs="Arial"/>
          <w:spacing w:val="-5"/>
          <w:sz w:val="22"/>
          <w:szCs w:val="22"/>
        </w:rPr>
        <w:t xml:space="preserve">: Baht </w:t>
      </w:r>
      <w:r w:rsidR="00822C3F">
        <w:rPr>
          <w:rFonts w:ascii="Arial" w:hAnsi="Arial" w:cs="Arial"/>
          <w:spacing w:val="-5"/>
          <w:sz w:val="22"/>
          <w:szCs w:val="22"/>
        </w:rPr>
        <w:t>82</w:t>
      </w:r>
      <w:r w:rsidR="00CA6DE9" w:rsidRPr="008A726A">
        <w:rPr>
          <w:rFonts w:ascii="Arial" w:hAnsi="Arial" w:cs="Arial"/>
          <w:spacing w:val="-5"/>
          <w:sz w:val="22"/>
          <w:szCs w:val="22"/>
        </w:rPr>
        <w:t xml:space="preserve"> </w:t>
      </w:r>
      <w:r w:rsidRPr="008A726A">
        <w:rPr>
          <w:rFonts w:ascii="Arial" w:hAnsi="Arial" w:cs="Arial"/>
          <w:spacing w:val="-5"/>
          <w:sz w:val="22"/>
          <w:szCs w:val="22"/>
        </w:rPr>
        <w:t xml:space="preserve">million) (the Company only: Baht </w:t>
      </w:r>
      <w:r w:rsidR="00FA205E">
        <w:rPr>
          <w:rFonts w:ascii="Arial" w:hAnsi="Arial" w:cs="Arial"/>
          <w:spacing w:val="-5"/>
          <w:sz w:val="22"/>
          <w:szCs w:val="22"/>
        </w:rPr>
        <w:t>49</w:t>
      </w:r>
      <w:r w:rsidRPr="008A726A">
        <w:rPr>
          <w:rFonts w:ascii="Arial" w:hAnsi="Arial" w:cs="Arial"/>
          <w:spacing w:val="-5"/>
          <w:sz w:val="22"/>
          <w:szCs w:val="22"/>
        </w:rPr>
        <w:t xml:space="preserve"> million, </w:t>
      </w:r>
      <w:r w:rsidR="00367A82">
        <w:rPr>
          <w:rFonts w:ascii="Arial" w:hAnsi="Arial" w:cs="Arial"/>
          <w:spacing w:val="-5"/>
          <w:sz w:val="22"/>
          <w:szCs w:val="22"/>
        </w:rPr>
        <w:t>2023</w:t>
      </w:r>
      <w:r w:rsidRPr="008A726A">
        <w:rPr>
          <w:rFonts w:ascii="Arial" w:hAnsi="Arial" w:cs="Arial"/>
          <w:spacing w:val="-5"/>
          <w:sz w:val="22"/>
          <w:szCs w:val="22"/>
        </w:rPr>
        <w:t xml:space="preserve">: Baht </w:t>
      </w:r>
      <w:r w:rsidR="00822C3F">
        <w:rPr>
          <w:rFonts w:ascii="Arial" w:hAnsi="Arial" w:cs="Arial"/>
          <w:spacing w:val="-5"/>
          <w:sz w:val="22"/>
          <w:szCs w:val="22"/>
        </w:rPr>
        <w:t>43</w:t>
      </w:r>
      <w:r w:rsidR="00CA6DE9" w:rsidRPr="008A726A">
        <w:rPr>
          <w:rFonts w:ascii="Arial" w:hAnsi="Arial" w:cs="Arial"/>
          <w:spacing w:val="-5"/>
          <w:sz w:val="22"/>
          <w:szCs w:val="22"/>
        </w:rPr>
        <w:t xml:space="preserve"> </w:t>
      </w:r>
      <w:r w:rsidRPr="008A726A">
        <w:rPr>
          <w:rFonts w:ascii="Arial" w:hAnsi="Arial" w:cs="Arial"/>
          <w:spacing w:val="-5"/>
          <w:sz w:val="22"/>
          <w:szCs w:val="22"/>
        </w:rPr>
        <w:t xml:space="preserve">million), including the cash outflow related to </w:t>
      </w:r>
      <w:r w:rsidR="00406CD9" w:rsidRPr="008A726A">
        <w:rPr>
          <w:rFonts w:ascii="Arial" w:hAnsi="Arial" w:cs="Arial"/>
          <w:spacing w:val="-5"/>
          <w:sz w:val="22"/>
          <w:szCs w:val="22"/>
        </w:rPr>
        <w:t xml:space="preserve">short-term </w:t>
      </w:r>
      <w:r w:rsidRPr="008A726A">
        <w:rPr>
          <w:rFonts w:ascii="Arial" w:hAnsi="Arial" w:cs="Arial"/>
          <w:spacing w:val="-5"/>
          <w:sz w:val="22"/>
          <w:szCs w:val="22"/>
        </w:rPr>
        <w:t xml:space="preserve">leases </w:t>
      </w:r>
      <w:r w:rsidR="00406CD9" w:rsidRPr="008A726A">
        <w:rPr>
          <w:rFonts w:ascii="Arial" w:hAnsi="Arial" w:cs="Arial"/>
          <w:spacing w:val="-5"/>
          <w:sz w:val="22"/>
          <w:szCs w:val="22"/>
        </w:rPr>
        <w:t xml:space="preserve">and leases </w:t>
      </w:r>
      <w:r w:rsidRPr="008A726A">
        <w:rPr>
          <w:rFonts w:ascii="Arial" w:hAnsi="Arial" w:cs="Arial"/>
          <w:spacing w:val="-5"/>
          <w:sz w:val="22"/>
          <w:szCs w:val="22"/>
        </w:rPr>
        <w:t>of low-value assets.</w:t>
      </w:r>
    </w:p>
    <w:p w14:paraId="7F1CCF22" w14:textId="0E988861" w:rsidR="0009788B" w:rsidRPr="008658A4" w:rsidRDefault="00406CD9" w:rsidP="00272346">
      <w:pPr>
        <w:overflowPunct/>
        <w:autoSpaceDE/>
        <w:autoSpaceDN/>
        <w:adjustRightInd/>
        <w:spacing w:before="120" w:after="120" w:line="380" w:lineRule="exact"/>
        <w:ind w:left="540" w:hanging="540"/>
        <w:textAlignment w:val="auto"/>
        <w:rPr>
          <w:rFonts w:ascii="Arial" w:hAnsi="Arial" w:cs="Arial"/>
          <w:b/>
          <w:bCs/>
          <w:kern w:val="32"/>
          <w:sz w:val="22"/>
          <w:szCs w:val="22"/>
        </w:rPr>
      </w:pPr>
      <w:r w:rsidRPr="008658A4">
        <w:rPr>
          <w:rFonts w:ascii="Arial" w:hAnsi="Arial" w:cs="Arial"/>
          <w:b/>
          <w:bCs/>
          <w:kern w:val="32"/>
          <w:sz w:val="22"/>
          <w:szCs w:val="22"/>
        </w:rPr>
        <w:t>2</w:t>
      </w:r>
      <w:r w:rsidR="00CA3102">
        <w:rPr>
          <w:rFonts w:ascii="Arial" w:hAnsi="Arial" w:cs="Arial"/>
          <w:b/>
          <w:bCs/>
          <w:kern w:val="32"/>
          <w:sz w:val="22"/>
          <w:szCs w:val="22"/>
        </w:rPr>
        <w:t>1</w:t>
      </w:r>
      <w:r w:rsidRPr="008658A4">
        <w:rPr>
          <w:rFonts w:ascii="Arial" w:hAnsi="Arial" w:cs="Arial"/>
          <w:b/>
          <w:bCs/>
          <w:kern w:val="32"/>
          <w:sz w:val="22"/>
          <w:szCs w:val="22"/>
        </w:rPr>
        <w:t>.2</w:t>
      </w:r>
      <w:r w:rsidR="0009788B" w:rsidRPr="008658A4">
        <w:rPr>
          <w:rFonts w:ascii="Arial" w:hAnsi="Arial" w:cs="Arial"/>
          <w:b/>
          <w:bCs/>
          <w:kern w:val="32"/>
          <w:sz w:val="22"/>
          <w:szCs w:val="22"/>
        </w:rPr>
        <w:tab/>
      </w:r>
      <w:r w:rsidRPr="008658A4">
        <w:rPr>
          <w:rFonts w:ascii="Arial" w:hAnsi="Arial" w:cs="Arial"/>
          <w:b/>
          <w:bCs/>
          <w:kern w:val="32"/>
          <w:sz w:val="22"/>
          <w:szCs w:val="22"/>
        </w:rPr>
        <w:t xml:space="preserve">The Company </w:t>
      </w:r>
      <w:r w:rsidR="0009788B" w:rsidRPr="008658A4">
        <w:rPr>
          <w:rFonts w:ascii="Arial" w:hAnsi="Arial" w:cs="Arial"/>
          <w:b/>
          <w:bCs/>
          <w:kern w:val="32"/>
          <w:sz w:val="22"/>
          <w:szCs w:val="22"/>
        </w:rPr>
        <w:t>as a lessor</w:t>
      </w:r>
    </w:p>
    <w:p w14:paraId="0F4347BC" w14:textId="19855C3A" w:rsidR="0009788B" w:rsidRPr="008658A4" w:rsidRDefault="0009788B" w:rsidP="00272346">
      <w:pPr>
        <w:tabs>
          <w:tab w:val="left" w:pos="900"/>
          <w:tab w:val="left" w:pos="2160"/>
          <w:tab w:val="left" w:pos="2880"/>
        </w:tabs>
        <w:spacing w:before="120" w:after="120" w:line="380" w:lineRule="exact"/>
        <w:ind w:left="540" w:right="-43"/>
        <w:jc w:val="thaiDistribute"/>
        <w:rPr>
          <w:rFonts w:ascii="Arial" w:hAnsi="Arial" w:cs="Arial"/>
          <w:spacing w:val="-2"/>
          <w:sz w:val="22"/>
          <w:szCs w:val="22"/>
        </w:rPr>
      </w:pPr>
      <w:r w:rsidRPr="008658A4">
        <w:rPr>
          <w:rFonts w:ascii="Arial" w:hAnsi="Arial" w:cs="Arial"/>
          <w:spacing w:val="-2"/>
          <w:sz w:val="22"/>
          <w:szCs w:val="22"/>
        </w:rPr>
        <w:t xml:space="preserve">The </w:t>
      </w:r>
      <w:r w:rsidR="00D21489" w:rsidRPr="008658A4">
        <w:rPr>
          <w:rFonts w:ascii="Arial" w:hAnsi="Arial" w:cs="Arial"/>
          <w:spacing w:val="-2"/>
          <w:sz w:val="22"/>
          <w:szCs w:val="22"/>
        </w:rPr>
        <w:t>Company</w:t>
      </w:r>
      <w:r w:rsidRPr="008658A4">
        <w:rPr>
          <w:rFonts w:ascii="Arial" w:hAnsi="Arial" w:cs="Arial"/>
          <w:spacing w:val="-2"/>
          <w:sz w:val="22"/>
          <w:szCs w:val="22"/>
        </w:rPr>
        <w:t xml:space="preserve"> has entered into finance leases for its office buildings </w:t>
      </w:r>
      <w:r w:rsidR="00D21489" w:rsidRPr="008658A4">
        <w:rPr>
          <w:rFonts w:ascii="Arial" w:hAnsi="Arial" w:cs="Arial"/>
          <w:spacing w:val="-2"/>
          <w:sz w:val="22"/>
          <w:szCs w:val="22"/>
        </w:rPr>
        <w:t>with</w:t>
      </w:r>
      <w:r w:rsidRPr="008658A4">
        <w:rPr>
          <w:rFonts w:ascii="Arial" w:hAnsi="Arial" w:cs="Arial"/>
          <w:spacing w:val="-2"/>
          <w:sz w:val="22"/>
          <w:szCs w:val="22"/>
        </w:rPr>
        <w:t xml:space="preserve"> the lease terms </w:t>
      </w:r>
      <w:r w:rsidR="00D21489" w:rsidRPr="008658A4">
        <w:rPr>
          <w:rFonts w:ascii="Arial" w:hAnsi="Arial" w:cs="Arial"/>
          <w:spacing w:val="-2"/>
          <w:sz w:val="22"/>
          <w:szCs w:val="22"/>
        </w:rPr>
        <w:t>of</w:t>
      </w:r>
      <w:r w:rsidR="001B153D">
        <w:rPr>
          <w:rFonts w:ascii="Arial" w:hAnsi="Arial" w:cs="Arial"/>
          <w:spacing w:val="-2"/>
          <w:sz w:val="22"/>
          <w:szCs w:val="22"/>
        </w:rPr>
        <w:t xml:space="preserve">           </w:t>
      </w:r>
      <w:r w:rsidRPr="008658A4">
        <w:rPr>
          <w:rFonts w:ascii="Arial" w:hAnsi="Arial" w:cs="Arial"/>
          <w:spacing w:val="-2"/>
          <w:sz w:val="22"/>
          <w:szCs w:val="22"/>
        </w:rPr>
        <w:t xml:space="preserve"> 16 years.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75"/>
        <w:gridCol w:w="1575"/>
      </w:tblGrid>
      <w:tr w:rsidR="00E71937" w:rsidRPr="008658A4" w14:paraId="7B5AAB07" w14:textId="77777777">
        <w:trPr>
          <w:trHeight w:val="198"/>
        </w:trPr>
        <w:tc>
          <w:tcPr>
            <w:tcW w:w="6030" w:type="dxa"/>
          </w:tcPr>
          <w:p w14:paraId="2323BEDB" w14:textId="77777777" w:rsidR="0009788B" w:rsidRPr="008658A4" w:rsidRDefault="0009788B" w:rsidP="00272346">
            <w:pPr>
              <w:spacing w:line="380" w:lineRule="exact"/>
              <w:ind w:left="151" w:right="-72" w:hanging="151"/>
              <w:rPr>
                <w:rFonts w:ascii="Arial" w:hAnsi="Arial" w:cs="Arial"/>
                <w:sz w:val="20"/>
                <w:szCs w:val="20"/>
                <w:cs/>
              </w:rPr>
            </w:pPr>
          </w:p>
        </w:tc>
        <w:tc>
          <w:tcPr>
            <w:tcW w:w="3150" w:type="dxa"/>
            <w:gridSpan w:val="2"/>
          </w:tcPr>
          <w:p w14:paraId="2D5D9CF2" w14:textId="77777777" w:rsidR="0009788B" w:rsidRPr="008658A4" w:rsidRDefault="0009788B" w:rsidP="00272346">
            <w:pPr>
              <w:spacing w:line="380" w:lineRule="exact"/>
              <w:ind w:left="-29" w:right="-29"/>
              <w:jc w:val="right"/>
              <w:rPr>
                <w:rFonts w:ascii="Arial" w:hAnsi="Arial" w:cs="Arial"/>
                <w:sz w:val="20"/>
                <w:szCs w:val="20"/>
              </w:rPr>
            </w:pPr>
            <w:r w:rsidRPr="008658A4">
              <w:rPr>
                <w:rFonts w:ascii="Arial" w:hAnsi="Arial" w:cs="Arial"/>
                <w:sz w:val="20"/>
                <w:szCs w:val="20"/>
              </w:rPr>
              <w:t>(Unit: Thousand Baht)</w:t>
            </w:r>
          </w:p>
        </w:tc>
      </w:tr>
      <w:tr w:rsidR="00E71937" w:rsidRPr="008658A4" w14:paraId="3A6C813C" w14:textId="77777777">
        <w:trPr>
          <w:trHeight w:val="198"/>
        </w:trPr>
        <w:tc>
          <w:tcPr>
            <w:tcW w:w="6030" w:type="dxa"/>
          </w:tcPr>
          <w:p w14:paraId="606037CF" w14:textId="77777777" w:rsidR="0009788B" w:rsidRPr="008658A4" w:rsidRDefault="0009788B" w:rsidP="00272346">
            <w:pPr>
              <w:spacing w:line="380" w:lineRule="exact"/>
              <w:ind w:left="151" w:right="-72" w:hanging="151"/>
              <w:rPr>
                <w:rFonts w:ascii="Arial" w:hAnsi="Arial" w:cs="Arial"/>
                <w:sz w:val="20"/>
                <w:szCs w:val="20"/>
                <w:cs/>
              </w:rPr>
            </w:pPr>
          </w:p>
        </w:tc>
        <w:tc>
          <w:tcPr>
            <w:tcW w:w="3150" w:type="dxa"/>
            <w:gridSpan w:val="2"/>
          </w:tcPr>
          <w:p w14:paraId="6649DB3C" w14:textId="77777777" w:rsidR="0009788B" w:rsidRPr="008658A4" w:rsidRDefault="0009788B" w:rsidP="00272346">
            <w:pPr>
              <w:pBdr>
                <w:bottom w:val="single" w:sz="4" w:space="1" w:color="auto"/>
              </w:pBdr>
              <w:spacing w:line="380" w:lineRule="exact"/>
              <w:ind w:left="-29" w:right="-29"/>
              <w:jc w:val="center"/>
              <w:rPr>
                <w:rFonts w:ascii="Arial" w:hAnsi="Arial" w:cs="Arial"/>
                <w:sz w:val="20"/>
                <w:szCs w:val="20"/>
              </w:rPr>
            </w:pPr>
            <w:r w:rsidRPr="008658A4">
              <w:rPr>
                <w:rFonts w:ascii="Arial" w:hAnsi="Arial" w:cs="Arial"/>
                <w:sz w:val="20"/>
                <w:szCs w:val="20"/>
              </w:rPr>
              <w:t xml:space="preserve">Separate </w:t>
            </w:r>
            <w:r w:rsidRPr="008658A4">
              <w:rPr>
                <w:rFonts w:ascii="Arial" w:hAnsi="Arial" w:cs="Arial"/>
                <w:sz w:val="20"/>
                <w:szCs w:val="20"/>
                <w:cs/>
              </w:rPr>
              <w:t xml:space="preserve">                                     </w:t>
            </w:r>
            <w:r w:rsidRPr="008658A4">
              <w:rPr>
                <w:rFonts w:ascii="Arial" w:hAnsi="Arial" w:cs="Arial"/>
                <w:sz w:val="20"/>
                <w:szCs w:val="20"/>
              </w:rPr>
              <w:t>financial statements</w:t>
            </w:r>
          </w:p>
        </w:tc>
      </w:tr>
      <w:tr w:rsidR="00E71937" w:rsidRPr="008658A4" w14:paraId="0F0A56D8" w14:textId="77777777" w:rsidTr="00086E1C">
        <w:trPr>
          <w:trHeight w:val="198"/>
        </w:trPr>
        <w:tc>
          <w:tcPr>
            <w:tcW w:w="6030" w:type="dxa"/>
          </w:tcPr>
          <w:p w14:paraId="6FA6BEF9" w14:textId="77777777" w:rsidR="0009788B" w:rsidRPr="008658A4" w:rsidRDefault="0009788B" w:rsidP="00272346">
            <w:pPr>
              <w:spacing w:line="380" w:lineRule="exact"/>
              <w:ind w:left="151" w:right="-72" w:hanging="151"/>
              <w:rPr>
                <w:rFonts w:ascii="Arial" w:hAnsi="Arial" w:cs="Arial"/>
                <w:sz w:val="20"/>
                <w:szCs w:val="20"/>
                <w:cs/>
              </w:rPr>
            </w:pPr>
          </w:p>
        </w:tc>
        <w:tc>
          <w:tcPr>
            <w:tcW w:w="1575" w:type="dxa"/>
          </w:tcPr>
          <w:p w14:paraId="6AF9510A" w14:textId="57182014" w:rsidR="0009788B" w:rsidRPr="008658A4" w:rsidRDefault="00367A82" w:rsidP="00272346">
            <w:pPr>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575" w:type="dxa"/>
          </w:tcPr>
          <w:p w14:paraId="79A6CCC3" w14:textId="2D6EB656" w:rsidR="0009788B" w:rsidRPr="008658A4" w:rsidRDefault="00367A82" w:rsidP="00272346">
            <w:pPr>
              <w:spacing w:line="380" w:lineRule="exact"/>
              <w:ind w:right="47"/>
              <w:jc w:val="center"/>
              <w:rPr>
                <w:rFonts w:ascii="Arial" w:hAnsi="Arial" w:cs="Arial"/>
                <w:sz w:val="20"/>
                <w:szCs w:val="20"/>
                <w:u w:val="single"/>
              </w:rPr>
            </w:pPr>
            <w:r>
              <w:rPr>
                <w:rFonts w:ascii="Arial" w:hAnsi="Arial" w:cs="Arial"/>
                <w:sz w:val="20"/>
                <w:szCs w:val="20"/>
                <w:u w:val="single"/>
              </w:rPr>
              <w:t>2023</w:t>
            </w:r>
          </w:p>
        </w:tc>
      </w:tr>
      <w:tr w:rsidR="00822C3F" w:rsidRPr="008658A4" w14:paraId="613BAABC" w14:textId="77777777" w:rsidTr="00086E1C">
        <w:trPr>
          <w:trHeight w:val="198"/>
        </w:trPr>
        <w:tc>
          <w:tcPr>
            <w:tcW w:w="6030" w:type="dxa"/>
            <w:vAlign w:val="bottom"/>
          </w:tcPr>
          <w:p w14:paraId="1AB255A4" w14:textId="77777777" w:rsidR="00822C3F" w:rsidRPr="008658A4" w:rsidRDefault="00822C3F" w:rsidP="00822C3F">
            <w:pPr>
              <w:spacing w:line="380" w:lineRule="exact"/>
              <w:ind w:left="151" w:right="-72" w:hanging="151"/>
              <w:rPr>
                <w:rFonts w:ascii="Arial" w:hAnsi="Arial" w:cs="Arial"/>
                <w:sz w:val="20"/>
                <w:szCs w:val="20"/>
              </w:rPr>
            </w:pPr>
            <w:r w:rsidRPr="008658A4">
              <w:rPr>
                <w:rFonts w:ascii="Arial" w:hAnsi="Arial" w:cs="Arial"/>
                <w:sz w:val="20"/>
                <w:szCs w:val="20"/>
                <w:lang w:val="en-GB"/>
              </w:rPr>
              <w:t xml:space="preserve">Undiscounted lease payments receivables under finance leases </w:t>
            </w:r>
          </w:p>
        </w:tc>
        <w:tc>
          <w:tcPr>
            <w:tcW w:w="1575" w:type="dxa"/>
            <w:vAlign w:val="bottom"/>
          </w:tcPr>
          <w:p w14:paraId="468C3EC2" w14:textId="77777777" w:rsidR="00822C3F" w:rsidRPr="008658A4" w:rsidRDefault="00822C3F" w:rsidP="00822C3F">
            <w:pPr>
              <w:tabs>
                <w:tab w:val="decimal" w:pos="1037"/>
              </w:tabs>
              <w:spacing w:line="380" w:lineRule="exact"/>
              <w:ind w:left="-29" w:right="-29"/>
              <w:rPr>
                <w:rFonts w:ascii="Arial" w:hAnsi="Arial" w:cs="Arial"/>
                <w:sz w:val="20"/>
                <w:szCs w:val="20"/>
              </w:rPr>
            </w:pPr>
          </w:p>
        </w:tc>
        <w:tc>
          <w:tcPr>
            <w:tcW w:w="1575" w:type="dxa"/>
            <w:vAlign w:val="bottom"/>
          </w:tcPr>
          <w:p w14:paraId="0D506B93" w14:textId="77777777" w:rsidR="00822C3F" w:rsidRPr="00822C3F" w:rsidRDefault="00822C3F" w:rsidP="00822C3F">
            <w:pPr>
              <w:tabs>
                <w:tab w:val="decimal" w:pos="1037"/>
              </w:tabs>
              <w:spacing w:line="380" w:lineRule="exact"/>
              <w:ind w:left="-29" w:right="-29"/>
              <w:rPr>
                <w:rFonts w:ascii="Arial" w:hAnsi="Arial" w:cs="Arial"/>
                <w:sz w:val="20"/>
                <w:szCs w:val="20"/>
              </w:rPr>
            </w:pPr>
          </w:p>
        </w:tc>
      </w:tr>
      <w:tr w:rsidR="00822C3F" w:rsidRPr="008658A4" w14:paraId="14E3C06B" w14:textId="77777777" w:rsidTr="00086E1C">
        <w:trPr>
          <w:trHeight w:val="198"/>
        </w:trPr>
        <w:tc>
          <w:tcPr>
            <w:tcW w:w="6030" w:type="dxa"/>
            <w:vAlign w:val="bottom"/>
          </w:tcPr>
          <w:p w14:paraId="4911E150" w14:textId="77777777" w:rsidR="00822C3F" w:rsidRPr="008658A4" w:rsidRDefault="00822C3F" w:rsidP="00822C3F">
            <w:pPr>
              <w:spacing w:line="380" w:lineRule="exact"/>
              <w:ind w:left="151" w:right="-72" w:firstLine="95"/>
              <w:rPr>
                <w:rFonts w:ascii="Arial" w:hAnsi="Arial" w:cs="Arial"/>
                <w:sz w:val="20"/>
                <w:szCs w:val="20"/>
              </w:rPr>
            </w:pPr>
            <w:r w:rsidRPr="008658A4">
              <w:rPr>
                <w:rFonts w:ascii="Arial" w:hAnsi="Arial" w:cs="Arial"/>
                <w:sz w:val="20"/>
                <w:szCs w:val="20"/>
                <w:lang w:val="en-GB"/>
              </w:rPr>
              <w:t>Within 1 year</w:t>
            </w:r>
          </w:p>
        </w:tc>
        <w:tc>
          <w:tcPr>
            <w:tcW w:w="1575" w:type="dxa"/>
            <w:vAlign w:val="bottom"/>
          </w:tcPr>
          <w:p w14:paraId="4DFD8CEF" w14:textId="51550103" w:rsidR="00822C3F" w:rsidRPr="00AC353E" w:rsidRDefault="005132A0" w:rsidP="00822C3F">
            <w:pPr>
              <w:tabs>
                <w:tab w:val="decimal" w:pos="1152"/>
              </w:tabs>
              <w:spacing w:line="380" w:lineRule="exact"/>
              <w:ind w:left="-29" w:right="-29"/>
              <w:rPr>
                <w:rFonts w:ascii="Arial" w:hAnsi="Arial" w:cs="Arial"/>
                <w:sz w:val="20"/>
                <w:szCs w:val="20"/>
                <w:lang w:val="en-GB"/>
              </w:rPr>
            </w:pPr>
            <w:r>
              <w:rPr>
                <w:rFonts w:ascii="Arial" w:hAnsi="Arial" w:cs="Arial"/>
                <w:sz w:val="20"/>
                <w:szCs w:val="20"/>
                <w:lang w:val="en-GB"/>
              </w:rPr>
              <w:t>3,995</w:t>
            </w:r>
          </w:p>
        </w:tc>
        <w:tc>
          <w:tcPr>
            <w:tcW w:w="1575" w:type="dxa"/>
            <w:vAlign w:val="bottom"/>
          </w:tcPr>
          <w:p w14:paraId="1314829F" w14:textId="53AFA4BC" w:rsidR="00822C3F" w:rsidRPr="008658A4" w:rsidRDefault="00822C3F" w:rsidP="00822C3F">
            <w:pPr>
              <w:tabs>
                <w:tab w:val="decimal" w:pos="1152"/>
              </w:tabs>
              <w:spacing w:line="380" w:lineRule="exact"/>
              <w:ind w:left="-29" w:right="-29"/>
              <w:rPr>
                <w:rFonts w:ascii="Arial" w:hAnsi="Arial" w:cs="Arial"/>
                <w:sz w:val="20"/>
                <w:szCs w:val="20"/>
                <w:lang w:val="en-GB"/>
              </w:rPr>
            </w:pPr>
            <w:r w:rsidRPr="00AC353E">
              <w:rPr>
                <w:rFonts w:ascii="Arial" w:hAnsi="Arial" w:cs="Arial"/>
                <w:sz w:val="20"/>
                <w:szCs w:val="20"/>
                <w:lang w:val="en-GB"/>
              </w:rPr>
              <w:t>3,846</w:t>
            </w:r>
          </w:p>
        </w:tc>
      </w:tr>
      <w:tr w:rsidR="00822C3F" w:rsidRPr="008658A4" w14:paraId="063B69D1" w14:textId="77777777" w:rsidTr="00086E1C">
        <w:trPr>
          <w:trHeight w:val="198"/>
        </w:trPr>
        <w:tc>
          <w:tcPr>
            <w:tcW w:w="6030" w:type="dxa"/>
          </w:tcPr>
          <w:p w14:paraId="00597442" w14:textId="77777777" w:rsidR="00822C3F" w:rsidRPr="008658A4" w:rsidRDefault="00822C3F" w:rsidP="00822C3F">
            <w:pPr>
              <w:spacing w:line="380" w:lineRule="exact"/>
              <w:ind w:left="151" w:right="-72" w:firstLine="95"/>
              <w:rPr>
                <w:rFonts w:ascii="Arial" w:hAnsi="Arial" w:cs="Arial"/>
                <w:sz w:val="20"/>
                <w:szCs w:val="20"/>
                <w:lang w:val="en-GB"/>
              </w:rPr>
            </w:pPr>
            <w:r w:rsidRPr="008658A4">
              <w:rPr>
                <w:rFonts w:ascii="Arial" w:hAnsi="Arial" w:cs="Arial"/>
                <w:sz w:val="20"/>
                <w:szCs w:val="20"/>
                <w:lang w:val="en-GB"/>
              </w:rPr>
              <w:t xml:space="preserve">Over </w:t>
            </w:r>
            <w:r w:rsidRPr="008658A4">
              <w:rPr>
                <w:rFonts w:ascii="Arial" w:hAnsi="Arial" w:cs="Arial"/>
                <w:sz w:val="20"/>
                <w:szCs w:val="20"/>
                <w:cs/>
                <w:lang w:val="en-GB"/>
              </w:rPr>
              <w:t xml:space="preserve">1 </w:t>
            </w:r>
            <w:r w:rsidRPr="008658A4">
              <w:rPr>
                <w:rFonts w:ascii="Arial" w:hAnsi="Arial" w:cs="Arial"/>
                <w:sz w:val="20"/>
                <w:szCs w:val="20"/>
                <w:lang w:val="en-GB"/>
              </w:rPr>
              <w:t xml:space="preserve">and up to </w:t>
            </w:r>
            <w:r w:rsidRPr="008658A4">
              <w:rPr>
                <w:rFonts w:ascii="Arial" w:hAnsi="Arial" w:cs="Arial"/>
                <w:sz w:val="20"/>
                <w:szCs w:val="20"/>
                <w:cs/>
                <w:lang w:val="en-GB"/>
              </w:rPr>
              <w:t xml:space="preserve">5 </w:t>
            </w:r>
            <w:r w:rsidRPr="008658A4">
              <w:rPr>
                <w:rFonts w:ascii="Arial" w:hAnsi="Arial" w:cs="Arial"/>
                <w:sz w:val="20"/>
                <w:szCs w:val="20"/>
                <w:lang w:val="en-GB"/>
              </w:rPr>
              <w:t>years</w:t>
            </w:r>
          </w:p>
        </w:tc>
        <w:tc>
          <w:tcPr>
            <w:tcW w:w="1575" w:type="dxa"/>
            <w:vAlign w:val="bottom"/>
          </w:tcPr>
          <w:p w14:paraId="02CDC1FA" w14:textId="2F11C7A8" w:rsidR="00822C3F" w:rsidRPr="00AC353E" w:rsidRDefault="005132A0" w:rsidP="00822C3F">
            <w:pPr>
              <w:tabs>
                <w:tab w:val="decimal" w:pos="1152"/>
              </w:tabs>
              <w:spacing w:line="380" w:lineRule="exact"/>
              <w:ind w:left="-29" w:right="-29"/>
              <w:rPr>
                <w:rFonts w:ascii="Arial" w:hAnsi="Arial" w:cs="Arial"/>
                <w:sz w:val="20"/>
                <w:szCs w:val="20"/>
                <w:lang w:val="en-GB"/>
              </w:rPr>
            </w:pPr>
            <w:r>
              <w:rPr>
                <w:rFonts w:ascii="Arial" w:hAnsi="Arial" w:cs="Arial"/>
                <w:sz w:val="20"/>
                <w:szCs w:val="20"/>
                <w:lang w:val="en-GB"/>
              </w:rPr>
              <w:t>16,320</w:t>
            </w:r>
          </w:p>
        </w:tc>
        <w:tc>
          <w:tcPr>
            <w:tcW w:w="1575" w:type="dxa"/>
            <w:vAlign w:val="bottom"/>
          </w:tcPr>
          <w:p w14:paraId="2A973790" w14:textId="4E12544A" w:rsidR="00822C3F" w:rsidRPr="008658A4" w:rsidRDefault="00822C3F" w:rsidP="00822C3F">
            <w:pPr>
              <w:tabs>
                <w:tab w:val="decimal" w:pos="1152"/>
              </w:tabs>
              <w:spacing w:line="380" w:lineRule="exact"/>
              <w:ind w:left="-29" w:right="-29"/>
              <w:rPr>
                <w:rFonts w:ascii="Arial" w:hAnsi="Arial" w:cs="Arial"/>
                <w:sz w:val="20"/>
                <w:szCs w:val="20"/>
                <w:lang w:val="en-GB"/>
              </w:rPr>
            </w:pPr>
            <w:r w:rsidRPr="00AC353E">
              <w:rPr>
                <w:rFonts w:ascii="Arial" w:hAnsi="Arial" w:cs="Arial"/>
                <w:sz w:val="20"/>
                <w:szCs w:val="20"/>
                <w:lang w:val="en-GB"/>
              </w:rPr>
              <w:t>16,157</w:t>
            </w:r>
          </w:p>
        </w:tc>
      </w:tr>
      <w:tr w:rsidR="00822C3F" w:rsidRPr="008658A4" w14:paraId="353CABB7" w14:textId="77777777" w:rsidTr="00086E1C">
        <w:tc>
          <w:tcPr>
            <w:tcW w:w="6030" w:type="dxa"/>
            <w:vAlign w:val="bottom"/>
          </w:tcPr>
          <w:p w14:paraId="30573AB3" w14:textId="77777777" w:rsidR="00822C3F" w:rsidRPr="008658A4" w:rsidRDefault="00822C3F" w:rsidP="00822C3F">
            <w:pPr>
              <w:spacing w:line="380" w:lineRule="exact"/>
              <w:ind w:left="151" w:right="-72" w:firstLine="95"/>
              <w:rPr>
                <w:rFonts w:ascii="Arial" w:hAnsi="Arial" w:cs="Arial"/>
                <w:sz w:val="20"/>
                <w:szCs w:val="20"/>
                <w:cs/>
              </w:rPr>
            </w:pPr>
            <w:r w:rsidRPr="008658A4">
              <w:rPr>
                <w:rFonts w:ascii="Arial" w:hAnsi="Arial" w:cs="Arial"/>
                <w:sz w:val="20"/>
                <w:szCs w:val="20"/>
                <w:lang w:val="en-GB"/>
              </w:rPr>
              <w:t>Over 5 years</w:t>
            </w:r>
          </w:p>
        </w:tc>
        <w:tc>
          <w:tcPr>
            <w:tcW w:w="1575" w:type="dxa"/>
            <w:vAlign w:val="bottom"/>
          </w:tcPr>
          <w:p w14:paraId="1D73B6F7" w14:textId="30D91C8E" w:rsidR="00822C3F" w:rsidRPr="008658A4" w:rsidRDefault="005132A0" w:rsidP="00822C3F">
            <w:pPr>
              <w:pBdr>
                <w:bottom w:val="single" w:sz="4" w:space="1" w:color="auto"/>
              </w:pBdr>
              <w:tabs>
                <w:tab w:val="decimal" w:pos="1152"/>
              </w:tabs>
              <w:spacing w:line="380" w:lineRule="exact"/>
              <w:ind w:left="-29" w:right="-29"/>
              <w:rPr>
                <w:rFonts w:ascii="Arial" w:hAnsi="Arial" w:cs="Arial"/>
                <w:sz w:val="20"/>
                <w:szCs w:val="20"/>
                <w:lang w:val="en-GB"/>
              </w:rPr>
            </w:pPr>
            <w:r>
              <w:rPr>
                <w:rFonts w:ascii="Arial" w:hAnsi="Arial" w:cs="Arial"/>
                <w:sz w:val="20"/>
                <w:szCs w:val="20"/>
                <w:lang w:val="en-GB"/>
              </w:rPr>
              <w:t>25,960</w:t>
            </w:r>
          </w:p>
        </w:tc>
        <w:tc>
          <w:tcPr>
            <w:tcW w:w="1575" w:type="dxa"/>
            <w:vAlign w:val="bottom"/>
          </w:tcPr>
          <w:p w14:paraId="7B3ED9F6" w14:textId="027DBC64" w:rsidR="00822C3F" w:rsidRPr="008658A4" w:rsidRDefault="00822C3F" w:rsidP="00822C3F">
            <w:pPr>
              <w:pBdr>
                <w:bottom w:val="single" w:sz="4" w:space="1" w:color="auto"/>
              </w:pBdr>
              <w:tabs>
                <w:tab w:val="decimal" w:pos="1152"/>
              </w:tabs>
              <w:spacing w:line="380" w:lineRule="exact"/>
              <w:ind w:left="-29" w:right="-29"/>
              <w:rPr>
                <w:rFonts w:ascii="Arial" w:hAnsi="Arial" w:cs="Arial"/>
                <w:sz w:val="20"/>
                <w:szCs w:val="20"/>
                <w:lang w:val="en-GB"/>
              </w:rPr>
            </w:pPr>
            <w:r w:rsidRPr="00AC353E">
              <w:rPr>
                <w:rFonts w:ascii="Arial" w:hAnsi="Arial" w:cs="Arial"/>
                <w:sz w:val="20"/>
                <w:szCs w:val="20"/>
                <w:lang w:val="en-GB"/>
              </w:rPr>
              <w:t>30,118</w:t>
            </w:r>
          </w:p>
        </w:tc>
      </w:tr>
      <w:tr w:rsidR="00822C3F" w:rsidRPr="008658A4" w14:paraId="312403BC" w14:textId="77777777" w:rsidTr="00086E1C">
        <w:tc>
          <w:tcPr>
            <w:tcW w:w="6030" w:type="dxa"/>
            <w:vAlign w:val="bottom"/>
          </w:tcPr>
          <w:p w14:paraId="73945894" w14:textId="77777777" w:rsidR="00822C3F" w:rsidRPr="008658A4" w:rsidRDefault="00822C3F" w:rsidP="00822C3F">
            <w:pPr>
              <w:spacing w:line="380" w:lineRule="exact"/>
              <w:ind w:left="151" w:right="-22" w:hanging="151"/>
              <w:rPr>
                <w:rFonts w:ascii="Arial" w:hAnsi="Arial" w:cs="Arial"/>
                <w:sz w:val="20"/>
                <w:szCs w:val="20"/>
              </w:rPr>
            </w:pPr>
            <w:r w:rsidRPr="008658A4">
              <w:rPr>
                <w:rFonts w:ascii="Arial" w:hAnsi="Arial" w:cs="Arial"/>
                <w:sz w:val="20"/>
                <w:szCs w:val="20"/>
                <w:lang w:val="en-GB"/>
              </w:rPr>
              <w:t>Total</w:t>
            </w:r>
          </w:p>
        </w:tc>
        <w:tc>
          <w:tcPr>
            <w:tcW w:w="1575" w:type="dxa"/>
            <w:vAlign w:val="bottom"/>
          </w:tcPr>
          <w:p w14:paraId="1D172273" w14:textId="4F27E359" w:rsidR="00822C3F" w:rsidRPr="00AC353E" w:rsidRDefault="005132A0" w:rsidP="00822C3F">
            <w:pPr>
              <w:tabs>
                <w:tab w:val="decimal" w:pos="1152"/>
              </w:tabs>
              <w:spacing w:line="380" w:lineRule="exact"/>
              <w:ind w:left="-29" w:right="-29"/>
              <w:rPr>
                <w:rFonts w:ascii="Arial" w:hAnsi="Arial" w:cs="Arial"/>
                <w:sz w:val="20"/>
                <w:szCs w:val="20"/>
                <w:lang w:val="en-GB"/>
              </w:rPr>
            </w:pPr>
            <w:r>
              <w:rPr>
                <w:rFonts w:ascii="Arial" w:hAnsi="Arial" w:cs="Arial"/>
                <w:sz w:val="20"/>
                <w:szCs w:val="20"/>
                <w:lang w:val="en-GB"/>
              </w:rPr>
              <w:t>46,275</w:t>
            </w:r>
          </w:p>
        </w:tc>
        <w:tc>
          <w:tcPr>
            <w:tcW w:w="1575" w:type="dxa"/>
            <w:vAlign w:val="bottom"/>
          </w:tcPr>
          <w:p w14:paraId="1B9152D9" w14:textId="1A93D837" w:rsidR="00822C3F" w:rsidRPr="008658A4" w:rsidRDefault="00822C3F" w:rsidP="00822C3F">
            <w:pPr>
              <w:tabs>
                <w:tab w:val="decimal" w:pos="1152"/>
              </w:tabs>
              <w:spacing w:line="380" w:lineRule="exact"/>
              <w:ind w:left="-29" w:right="-29"/>
              <w:rPr>
                <w:rFonts w:ascii="Arial" w:hAnsi="Arial" w:cs="Arial"/>
                <w:sz w:val="20"/>
                <w:szCs w:val="20"/>
                <w:lang w:val="en-GB"/>
              </w:rPr>
            </w:pPr>
            <w:r w:rsidRPr="00AC353E">
              <w:rPr>
                <w:rFonts w:ascii="Arial" w:hAnsi="Arial" w:cs="Arial"/>
                <w:sz w:val="20"/>
                <w:szCs w:val="20"/>
                <w:lang w:val="en-GB"/>
              </w:rPr>
              <w:t>50,121</w:t>
            </w:r>
          </w:p>
        </w:tc>
      </w:tr>
      <w:tr w:rsidR="00822C3F" w:rsidRPr="008658A4" w14:paraId="12F7F648" w14:textId="77777777" w:rsidTr="00086E1C">
        <w:tc>
          <w:tcPr>
            <w:tcW w:w="6030" w:type="dxa"/>
            <w:vAlign w:val="bottom"/>
          </w:tcPr>
          <w:p w14:paraId="4DAFFFEA" w14:textId="77777777" w:rsidR="00822C3F" w:rsidRPr="008658A4" w:rsidRDefault="00822C3F" w:rsidP="00822C3F">
            <w:pPr>
              <w:spacing w:line="380" w:lineRule="exact"/>
              <w:ind w:left="151" w:right="-22" w:hanging="151"/>
              <w:rPr>
                <w:rFonts w:ascii="Arial" w:hAnsi="Arial" w:cs="Arial"/>
                <w:sz w:val="20"/>
                <w:szCs w:val="20"/>
                <w:lang w:val="en-GB"/>
              </w:rPr>
            </w:pPr>
            <w:r w:rsidRPr="008658A4">
              <w:rPr>
                <w:rFonts w:ascii="Arial" w:hAnsi="Arial" w:cs="Arial"/>
                <w:sz w:val="20"/>
                <w:szCs w:val="20"/>
                <w:lang w:val="en-GB"/>
              </w:rPr>
              <w:t>Less: Deferred interest income</w:t>
            </w:r>
          </w:p>
        </w:tc>
        <w:tc>
          <w:tcPr>
            <w:tcW w:w="1575" w:type="dxa"/>
            <w:vAlign w:val="bottom"/>
          </w:tcPr>
          <w:p w14:paraId="73F98BD2" w14:textId="552314BF" w:rsidR="00822C3F" w:rsidRPr="00AC353E" w:rsidRDefault="005132A0" w:rsidP="00822C3F">
            <w:pPr>
              <w:pBdr>
                <w:bottom w:val="single" w:sz="4" w:space="1" w:color="auto"/>
              </w:pBdr>
              <w:tabs>
                <w:tab w:val="decimal" w:pos="1152"/>
              </w:tabs>
              <w:spacing w:line="380" w:lineRule="exact"/>
              <w:ind w:left="-29" w:right="-29"/>
              <w:rPr>
                <w:rFonts w:ascii="Arial" w:hAnsi="Arial" w:cs="Arial"/>
                <w:sz w:val="20"/>
                <w:szCs w:val="20"/>
                <w:lang w:val="en-GB"/>
              </w:rPr>
            </w:pPr>
            <w:r>
              <w:rPr>
                <w:rFonts w:ascii="Arial" w:hAnsi="Arial" w:cs="Arial"/>
                <w:sz w:val="20"/>
                <w:szCs w:val="20"/>
                <w:lang w:val="en-GB"/>
              </w:rPr>
              <w:t>(7,190)</w:t>
            </w:r>
          </w:p>
        </w:tc>
        <w:tc>
          <w:tcPr>
            <w:tcW w:w="1575" w:type="dxa"/>
            <w:vAlign w:val="bottom"/>
          </w:tcPr>
          <w:p w14:paraId="4775F2FF" w14:textId="3AA7B831" w:rsidR="00822C3F" w:rsidRPr="008658A4" w:rsidRDefault="00822C3F" w:rsidP="00822C3F">
            <w:pPr>
              <w:pBdr>
                <w:bottom w:val="single" w:sz="4" w:space="1" w:color="auto"/>
              </w:pBdr>
              <w:tabs>
                <w:tab w:val="decimal" w:pos="1152"/>
              </w:tabs>
              <w:spacing w:line="380" w:lineRule="exact"/>
              <w:ind w:left="-29" w:right="-29"/>
              <w:rPr>
                <w:rFonts w:ascii="Arial" w:hAnsi="Arial" w:cs="Arial"/>
                <w:sz w:val="20"/>
                <w:szCs w:val="20"/>
                <w:lang w:val="en-GB"/>
              </w:rPr>
            </w:pPr>
            <w:r w:rsidRPr="00AC353E">
              <w:rPr>
                <w:rFonts w:ascii="Arial" w:hAnsi="Arial" w:cs="Arial"/>
                <w:sz w:val="20"/>
                <w:szCs w:val="20"/>
                <w:lang w:val="en-GB"/>
              </w:rPr>
              <w:t>(8,437)</w:t>
            </w:r>
          </w:p>
        </w:tc>
      </w:tr>
      <w:tr w:rsidR="00822C3F" w:rsidRPr="008658A4" w14:paraId="6B9FC5A2" w14:textId="77777777" w:rsidTr="00086E1C">
        <w:tc>
          <w:tcPr>
            <w:tcW w:w="6030" w:type="dxa"/>
            <w:vAlign w:val="bottom"/>
          </w:tcPr>
          <w:p w14:paraId="4DAFF33C" w14:textId="77777777" w:rsidR="00822C3F" w:rsidRPr="008658A4" w:rsidRDefault="00822C3F" w:rsidP="00822C3F">
            <w:pPr>
              <w:spacing w:line="380" w:lineRule="exact"/>
              <w:ind w:left="151" w:right="-22" w:hanging="151"/>
              <w:rPr>
                <w:rFonts w:ascii="Arial" w:hAnsi="Arial" w:cs="Arial"/>
                <w:sz w:val="20"/>
                <w:szCs w:val="20"/>
                <w:lang w:val="en-GB"/>
              </w:rPr>
            </w:pPr>
            <w:r w:rsidRPr="008658A4">
              <w:rPr>
                <w:rFonts w:ascii="Arial" w:hAnsi="Arial" w:cs="Arial"/>
                <w:sz w:val="20"/>
                <w:szCs w:val="20"/>
                <w:lang w:val="en-GB"/>
              </w:rPr>
              <w:t>Total</w:t>
            </w:r>
          </w:p>
        </w:tc>
        <w:tc>
          <w:tcPr>
            <w:tcW w:w="1575" w:type="dxa"/>
            <w:vAlign w:val="bottom"/>
          </w:tcPr>
          <w:p w14:paraId="72131EC8" w14:textId="7F764FFC" w:rsidR="00822C3F" w:rsidRPr="00AC353E" w:rsidRDefault="005132A0" w:rsidP="00822C3F">
            <w:pPr>
              <w:tabs>
                <w:tab w:val="decimal" w:pos="1152"/>
              </w:tabs>
              <w:spacing w:line="380" w:lineRule="exact"/>
              <w:ind w:left="-29" w:right="-29"/>
              <w:rPr>
                <w:rFonts w:ascii="Arial" w:hAnsi="Arial" w:cs="Arial"/>
                <w:sz w:val="20"/>
                <w:szCs w:val="20"/>
                <w:lang w:val="en-GB"/>
              </w:rPr>
            </w:pPr>
            <w:r>
              <w:rPr>
                <w:rFonts w:ascii="Arial" w:hAnsi="Arial" w:cs="Arial"/>
                <w:sz w:val="20"/>
                <w:szCs w:val="20"/>
                <w:lang w:val="en-GB"/>
              </w:rPr>
              <w:t>39,085</w:t>
            </w:r>
          </w:p>
        </w:tc>
        <w:tc>
          <w:tcPr>
            <w:tcW w:w="1575" w:type="dxa"/>
            <w:vAlign w:val="bottom"/>
          </w:tcPr>
          <w:p w14:paraId="6290E4A0" w14:textId="1A5C9DD6" w:rsidR="00822C3F" w:rsidRPr="008658A4" w:rsidRDefault="00822C3F" w:rsidP="00822C3F">
            <w:pPr>
              <w:tabs>
                <w:tab w:val="decimal" w:pos="1152"/>
              </w:tabs>
              <w:spacing w:line="380" w:lineRule="exact"/>
              <w:ind w:left="-29" w:right="-29"/>
              <w:rPr>
                <w:rFonts w:ascii="Arial" w:hAnsi="Arial" w:cs="Arial"/>
                <w:sz w:val="20"/>
                <w:szCs w:val="20"/>
              </w:rPr>
            </w:pPr>
            <w:r w:rsidRPr="00AC353E">
              <w:rPr>
                <w:rFonts w:ascii="Arial" w:hAnsi="Arial" w:cs="Arial"/>
                <w:sz w:val="20"/>
                <w:szCs w:val="20"/>
                <w:lang w:val="en-GB"/>
              </w:rPr>
              <w:t>41,684</w:t>
            </w:r>
          </w:p>
        </w:tc>
      </w:tr>
      <w:tr w:rsidR="00822C3F" w:rsidRPr="008658A4" w14:paraId="79FDAA32" w14:textId="77777777" w:rsidTr="00086E1C">
        <w:tc>
          <w:tcPr>
            <w:tcW w:w="6030" w:type="dxa"/>
            <w:vAlign w:val="bottom"/>
          </w:tcPr>
          <w:p w14:paraId="6B6DCD30" w14:textId="77777777" w:rsidR="00822C3F" w:rsidRPr="008658A4" w:rsidRDefault="00822C3F" w:rsidP="00822C3F">
            <w:pPr>
              <w:spacing w:line="380" w:lineRule="exact"/>
              <w:ind w:left="151" w:right="-22" w:hanging="151"/>
              <w:rPr>
                <w:rFonts w:ascii="Arial" w:hAnsi="Arial" w:cs="Arial"/>
                <w:sz w:val="20"/>
                <w:szCs w:val="20"/>
                <w:lang w:val="en-GB"/>
              </w:rPr>
            </w:pPr>
            <w:r w:rsidRPr="008658A4">
              <w:rPr>
                <w:rFonts w:ascii="Arial" w:hAnsi="Arial" w:cs="Arial"/>
                <w:sz w:val="20"/>
                <w:szCs w:val="20"/>
                <w:lang w:val="en-GB"/>
              </w:rPr>
              <w:t>Less</w:t>
            </w:r>
            <w:r w:rsidRPr="008658A4">
              <w:rPr>
                <w:rFonts w:ascii="Arial" w:hAnsi="Arial" w:cs="Arial"/>
                <w:sz w:val="20"/>
                <w:szCs w:val="20"/>
                <w:cs/>
                <w:lang w:val="en-GB"/>
              </w:rPr>
              <w:t xml:space="preserve">: </w:t>
            </w:r>
            <w:r w:rsidRPr="008658A4">
              <w:rPr>
                <w:rFonts w:ascii="Arial" w:hAnsi="Arial" w:cs="Arial"/>
                <w:sz w:val="20"/>
                <w:szCs w:val="20"/>
                <w:lang w:val="en-GB"/>
              </w:rPr>
              <w:t xml:space="preserve">Current portion </w:t>
            </w:r>
          </w:p>
        </w:tc>
        <w:tc>
          <w:tcPr>
            <w:tcW w:w="1575" w:type="dxa"/>
            <w:vAlign w:val="bottom"/>
          </w:tcPr>
          <w:p w14:paraId="6E6595A8" w14:textId="44791E84" w:rsidR="00822C3F" w:rsidRPr="00AC353E" w:rsidRDefault="005132A0" w:rsidP="00822C3F">
            <w:pPr>
              <w:pBdr>
                <w:bottom w:val="single" w:sz="4" w:space="1" w:color="auto"/>
              </w:pBdr>
              <w:tabs>
                <w:tab w:val="decimal" w:pos="1152"/>
              </w:tabs>
              <w:spacing w:line="380" w:lineRule="exact"/>
              <w:ind w:left="-29" w:right="-29"/>
              <w:rPr>
                <w:rFonts w:ascii="Arial" w:hAnsi="Arial" w:cs="Arial"/>
                <w:sz w:val="20"/>
                <w:szCs w:val="20"/>
                <w:lang w:val="en-GB"/>
              </w:rPr>
            </w:pPr>
            <w:r>
              <w:rPr>
                <w:rFonts w:ascii="Arial" w:hAnsi="Arial" w:cs="Arial"/>
                <w:sz w:val="20"/>
                <w:szCs w:val="20"/>
                <w:lang w:val="en-GB"/>
              </w:rPr>
              <w:t>(2,831)</w:t>
            </w:r>
          </w:p>
        </w:tc>
        <w:tc>
          <w:tcPr>
            <w:tcW w:w="1575" w:type="dxa"/>
            <w:vAlign w:val="bottom"/>
          </w:tcPr>
          <w:p w14:paraId="4A2B4B89" w14:textId="59199F45" w:rsidR="00822C3F" w:rsidRPr="008658A4" w:rsidRDefault="00822C3F" w:rsidP="00822C3F">
            <w:pPr>
              <w:pBdr>
                <w:bottom w:val="single" w:sz="4" w:space="1" w:color="auto"/>
              </w:pBdr>
              <w:tabs>
                <w:tab w:val="decimal" w:pos="1152"/>
              </w:tabs>
              <w:spacing w:line="380" w:lineRule="exact"/>
              <w:ind w:left="-29" w:right="-29"/>
              <w:rPr>
                <w:rFonts w:ascii="Arial" w:hAnsi="Arial" w:cs="Arial"/>
                <w:sz w:val="20"/>
                <w:szCs w:val="20"/>
              </w:rPr>
            </w:pPr>
            <w:r w:rsidRPr="00AC353E">
              <w:rPr>
                <w:rFonts w:ascii="Arial" w:hAnsi="Arial" w:cs="Arial"/>
                <w:sz w:val="20"/>
                <w:szCs w:val="20"/>
                <w:lang w:val="en-GB"/>
              </w:rPr>
              <w:t>(2,599)</w:t>
            </w:r>
          </w:p>
        </w:tc>
      </w:tr>
      <w:tr w:rsidR="00822C3F" w:rsidRPr="008658A4" w14:paraId="727BB511" w14:textId="77777777" w:rsidTr="00086E1C">
        <w:tc>
          <w:tcPr>
            <w:tcW w:w="6030" w:type="dxa"/>
            <w:vAlign w:val="bottom"/>
          </w:tcPr>
          <w:p w14:paraId="137741CB" w14:textId="77777777" w:rsidR="00822C3F" w:rsidRPr="008658A4" w:rsidRDefault="00822C3F" w:rsidP="00822C3F">
            <w:pPr>
              <w:spacing w:line="380" w:lineRule="exact"/>
              <w:ind w:left="151" w:right="-22" w:hanging="151"/>
              <w:rPr>
                <w:rFonts w:ascii="Arial" w:hAnsi="Arial" w:cs="Arial"/>
                <w:sz w:val="20"/>
                <w:szCs w:val="20"/>
                <w:lang w:val="en-GB"/>
              </w:rPr>
            </w:pPr>
            <w:r w:rsidRPr="008658A4">
              <w:rPr>
                <w:rFonts w:ascii="Arial" w:hAnsi="Arial" w:cs="Arial"/>
                <w:sz w:val="20"/>
                <w:szCs w:val="20"/>
                <w:lang w:val="en-GB"/>
              </w:rPr>
              <w:t>Lease receivables - net of current portion</w:t>
            </w:r>
          </w:p>
        </w:tc>
        <w:tc>
          <w:tcPr>
            <w:tcW w:w="1575" w:type="dxa"/>
            <w:vAlign w:val="bottom"/>
          </w:tcPr>
          <w:p w14:paraId="6123C583" w14:textId="3A65FC70" w:rsidR="00822C3F" w:rsidRPr="00AC353E" w:rsidRDefault="005132A0" w:rsidP="00822C3F">
            <w:pPr>
              <w:pBdr>
                <w:bottom w:val="double" w:sz="4" w:space="1" w:color="auto"/>
              </w:pBdr>
              <w:tabs>
                <w:tab w:val="decimal" w:pos="1152"/>
              </w:tabs>
              <w:spacing w:line="380" w:lineRule="exact"/>
              <w:ind w:left="-29" w:right="-29"/>
              <w:rPr>
                <w:rFonts w:ascii="Arial" w:hAnsi="Arial" w:cs="Arial"/>
                <w:sz w:val="20"/>
                <w:szCs w:val="20"/>
                <w:lang w:val="en-GB"/>
              </w:rPr>
            </w:pPr>
            <w:r>
              <w:rPr>
                <w:rFonts w:ascii="Arial" w:hAnsi="Arial" w:cs="Arial"/>
                <w:sz w:val="20"/>
                <w:szCs w:val="20"/>
                <w:lang w:val="en-GB"/>
              </w:rPr>
              <w:t>36,254</w:t>
            </w:r>
          </w:p>
        </w:tc>
        <w:tc>
          <w:tcPr>
            <w:tcW w:w="1575" w:type="dxa"/>
            <w:vAlign w:val="bottom"/>
          </w:tcPr>
          <w:p w14:paraId="345D1858" w14:textId="633468D9" w:rsidR="00822C3F" w:rsidRPr="008658A4" w:rsidRDefault="00822C3F" w:rsidP="00822C3F">
            <w:pPr>
              <w:pBdr>
                <w:bottom w:val="double" w:sz="4" w:space="1" w:color="auto"/>
              </w:pBdr>
              <w:tabs>
                <w:tab w:val="decimal" w:pos="1152"/>
              </w:tabs>
              <w:spacing w:line="380" w:lineRule="exact"/>
              <w:ind w:left="-29" w:right="-29"/>
              <w:rPr>
                <w:rFonts w:ascii="Arial" w:hAnsi="Arial" w:cs="Arial"/>
                <w:sz w:val="20"/>
                <w:szCs w:val="20"/>
                <w:lang w:val="en-GB"/>
              </w:rPr>
            </w:pPr>
            <w:r w:rsidRPr="00AC353E">
              <w:rPr>
                <w:rFonts w:ascii="Arial" w:hAnsi="Arial" w:cs="Arial"/>
                <w:sz w:val="20"/>
                <w:szCs w:val="20"/>
                <w:lang w:val="en-GB"/>
              </w:rPr>
              <w:t>39,085</w:t>
            </w:r>
          </w:p>
        </w:tc>
      </w:tr>
    </w:tbl>
    <w:p w14:paraId="5A61F48F" w14:textId="77777777" w:rsidR="003D7304" w:rsidRDefault="003D7304" w:rsidP="001767A5">
      <w:pPr>
        <w:pStyle w:val="Heading1"/>
        <w:spacing w:after="120" w:line="380" w:lineRule="exact"/>
        <w:ind w:left="547" w:hanging="547"/>
        <w:rPr>
          <w:rFonts w:cs="Arial"/>
          <w:sz w:val="22"/>
          <w:szCs w:val="22"/>
        </w:rPr>
      </w:pPr>
    </w:p>
    <w:p w14:paraId="62D3636E" w14:textId="77777777" w:rsidR="003D7304" w:rsidRDefault="003D7304">
      <w:pPr>
        <w:overflowPunct/>
        <w:autoSpaceDE/>
        <w:autoSpaceDN/>
        <w:adjustRightInd/>
        <w:textAlignment w:val="auto"/>
        <w:rPr>
          <w:rFonts w:ascii="Arial" w:hAnsi="Arial" w:cs="Arial"/>
          <w:b/>
          <w:bCs/>
          <w:kern w:val="32"/>
          <w:sz w:val="22"/>
          <w:szCs w:val="22"/>
        </w:rPr>
      </w:pPr>
      <w:r>
        <w:rPr>
          <w:rFonts w:cs="Arial"/>
          <w:sz w:val="22"/>
          <w:szCs w:val="22"/>
        </w:rPr>
        <w:br w:type="page"/>
      </w:r>
    </w:p>
    <w:p w14:paraId="0EDE49DC" w14:textId="7AEFF693" w:rsidR="0009788B" w:rsidRPr="008658A4" w:rsidRDefault="0009788B" w:rsidP="001767A5">
      <w:pPr>
        <w:pStyle w:val="Heading1"/>
        <w:spacing w:after="120" w:line="380" w:lineRule="exact"/>
        <w:ind w:left="547" w:hanging="547"/>
        <w:rPr>
          <w:rFonts w:cs="Arial"/>
          <w:sz w:val="22"/>
          <w:szCs w:val="22"/>
        </w:rPr>
      </w:pPr>
      <w:r w:rsidRPr="008658A4">
        <w:rPr>
          <w:rFonts w:cs="Arial"/>
          <w:sz w:val="22"/>
          <w:szCs w:val="22"/>
        </w:rPr>
        <w:t>2</w:t>
      </w:r>
      <w:r w:rsidR="001A027C">
        <w:rPr>
          <w:rFonts w:cs="Arial"/>
          <w:sz w:val="22"/>
          <w:szCs w:val="22"/>
        </w:rPr>
        <w:t>2</w:t>
      </w:r>
      <w:r w:rsidRPr="008658A4">
        <w:rPr>
          <w:rFonts w:cs="Arial"/>
          <w:sz w:val="22"/>
          <w:szCs w:val="22"/>
        </w:rPr>
        <w:t>.</w:t>
      </w:r>
      <w:r w:rsidRPr="008658A4">
        <w:rPr>
          <w:rFonts w:cs="Arial"/>
          <w:sz w:val="22"/>
          <w:szCs w:val="22"/>
        </w:rPr>
        <w:tab/>
      </w:r>
      <w:bookmarkStart w:id="7" w:name="NOte25_EmployeeBenefit"/>
      <w:bookmarkEnd w:id="7"/>
      <w:r w:rsidRPr="008658A4">
        <w:rPr>
          <w:rFonts w:cs="Arial"/>
          <w:sz w:val="22"/>
          <w:szCs w:val="22"/>
        </w:rPr>
        <w:t xml:space="preserve">Provision for long-term employee benefits </w:t>
      </w:r>
    </w:p>
    <w:p w14:paraId="00C439FE" w14:textId="11D4FF3A" w:rsidR="0009788B" w:rsidRPr="008658A4" w:rsidRDefault="0009788B" w:rsidP="00086E1C">
      <w:pPr>
        <w:tabs>
          <w:tab w:val="left" w:pos="900"/>
          <w:tab w:val="left" w:pos="2160"/>
          <w:tab w:val="left" w:pos="2880"/>
        </w:tabs>
        <w:spacing w:before="120" w:after="120" w:line="380" w:lineRule="exact"/>
        <w:ind w:left="547" w:right="-36"/>
        <w:jc w:val="thaiDistribute"/>
        <w:rPr>
          <w:rFonts w:ascii="Arial" w:hAnsi="Arial" w:cs="Arial"/>
          <w:sz w:val="22"/>
          <w:szCs w:val="22"/>
        </w:rPr>
      </w:pPr>
      <w:r w:rsidRPr="008658A4">
        <w:rPr>
          <w:rFonts w:ascii="Arial" w:hAnsi="Arial" w:cs="Arial"/>
          <w:sz w:val="22"/>
          <w:szCs w:val="22"/>
        </w:rPr>
        <w:t>Provision for long-term employee benefits, which represents compensation payable to employees after they retire</w:t>
      </w:r>
      <w:r w:rsidR="007F4569">
        <w:rPr>
          <w:rFonts w:ascii="Arial" w:hAnsi="Arial" w:cs="Arial"/>
          <w:sz w:val="22"/>
          <w:szCs w:val="22"/>
        </w:rPr>
        <w:t>,</w:t>
      </w:r>
      <w:r w:rsidR="00A17CCE" w:rsidRPr="008658A4">
        <w:rPr>
          <w:rFonts w:ascii="Arial" w:hAnsi="Arial" w:cs="Arial"/>
          <w:sz w:val="22"/>
          <w:szCs w:val="22"/>
        </w:rPr>
        <w:t xml:space="preserve"> </w:t>
      </w:r>
      <w:r w:rsidRPr="008658A4">
        <w:rPr>
          <w:rFonts w:ascii="Arial" w:hAnsi="Arial" w:cs="Arial"/>
          <w:sz w:val="22"/>
          <w:szCs w:val="22"/>
        </w:rPr>
        <w:t>was as follows:</w:t>
      </w:r>
    </w:p>
    <w:tbl>
      <w:tblPr>
        <w:tblW w:w="9495" w:type="dxa"/>
        <w:tblInd w:w="360" w:type="dxa"/>
        <w:tblLayout w:type="fixed"/>
        <w:tblLook w:val="01E0" w:firstRow="1" w:lastRow="1" w:firstColumn="1" w:lastColumn="1" w:noHBand="0" w:noVBand="0"/>
      </w:tblPr>
      <w:tblGrid>
        <w:gridCol w:w="5130"/>
        <w:gridCol w:w="1091"/>
        <w:gridCol w:w="1091"/>
        <w:gridCol w:w="1091"/>
        <w:gridCol w:w="1092"/>
      </w:tblGrid>
      <w:tr w:rsidR="00E71937" w:rsidRPr="008658A4" w14:paraId="04E8CCF8" w14:textId="77777777">
        <w:trPr>
          <w:tblHeader/>
        </w:trPr>
        <w:tc>
          <w:tcPr>
            <w:tcW w:w="9495" w:type="dxa"/>
            <w:gridSpan w:val="5"/>
          </w:tcPr>
          <w:p w14:paraId="02F17A2D" w14:textId="77777777" w:rsidR="0009788B" w:rsidRPr="008658A4" w:rsidRDefault="0009788B">
            <w:pPr>
              <w:tabs>
                <w:tab w:val="decimal" w:pos="1671"/>
              </w:tabs>
              <w:spacing w:line="380" w:lineRule="exact"/>
              <w:ind w:right="-102"/>
              <w:jc w:val="right"/>
              <w:rPr>
                <w:rFonts w:ascii="Arial" w:hAnsi="Arial" w:cs="Arial"/>
                <w:sz w:val="17"/>
                <w:szCs w:val="17"/>
              </w:rPr>
            </w:pPr>
            <w:r w:rsidRPr="008658A4">
              <w:rPr>
                <w:rFonts w:ascii="Arial" w:hAnsi="Arial" w:cs="Arial"/>
                <w:sz w:val="17"/>
                <w:szCs w:val="17"/>
              </w:rPr>
              <w:t>(Unit: Thousand Baht)</w:t>
            </w:r>
          </w:p>
        </w:tc>
      </w:tr>
      <w:tr w:rsidR="00E71937" w:rsidRPr="008658A4" w14:paraId="5851E3A6" w14:textId="77777777" w:rsidTr="00086E1C">
        <w:trPr>
          <w:tblHeader/>
        </w:trPr>
        <w:tc>
          <w:tcPr>
            <w:tcW w:w="5130" w:type="dxa"/>
          </w:tcPr>
          <w:p w14:paraId="720C030B" w14:textId="77777777" w:rsidR="0009788B" w:rsidRPr="008658A4" w:rsidRDefault="0009788B">
            <w:pPr>
              <w:spacing w:line="380" w:lineRule="exact"/>
              <w:rPr>
                <w:rFonts w:ascii="Arial" w:hAnsi="Arial" w:cs="Arial"/>
                <w:sz w:val="17"/>
                <w:szCs w:val="17"/>
              </w:rPr>
            </w:pPr>
          </w:p>
        </w:tc>
        <w:tc>
          <w:tcPr>
            <w:tcW w:w="2182" w:type="dxa"/>
            <w:gridSpan w:val="2"/>
          </w:tcPr>
          <w:p w14:paraId="51DDB05B" w14:textId="77777777" w:rsidR="0009788B" w:rsidRPr="008658A4" w:rsidRDefault="0009788B">
            <w:pPr>
              <w:pBdr>
                <w:bottom w:val="single" w:sz="4" w:space="1" w:color="auto"/>
              </w:pBdr>
              <w:tabs>
                <w:tab w:val="left" w:pos="1440"/>
              </w:tabs>
              <w:spacing w:line="380" w:lineRule="exact"/>
              <w:ind w:left="-29" w:right="-29"/>
              <w:jc w:val="center"/>
              <w:rPr>
                <w:rFonts w:ascii="Arial" w:hAnsi="Arial" w:cs="Arial"/>
                <w:sz w:val="17"/>
                <w:szCs w:val="17"/>
              </w:rPr>
            </w:pPr>
            <w:r w:rsidRPr="008658A4">
              <w:rPr>
                <w:rFonts w:ascii="Arial" w:hAnsi="Arial" w:cs="Arial"/>
                <w:sz w:val="17"/>
                <w:szCs w:val="17"/>
              </w:rPr>
              <w:t xml:space="preserve">Consolidated </w:t>
            </w:r>
          </w:p>
          <w:p w14:paraId="40C3816E" w14:textId="77777777" w:rsidR="0009788B" w:rsidRPr="008658A4" w:rsidRDefault="0009788B">
            <w:pPr>
              <w:pBdr>
                <w:bottom w:val="single" w:sz="4" w:space="1" w:color="auto"/>
              </w:pBdr>
              <w:tabs>
                <w:tab w:val="left" w:pos="1440"/>
              </w:tabs>
              <w:spacing w:line="380" w:lineRule="exact"/>
              <w:ind w:left="-29" w:right="-29"/>
              <w:jc w:val="center"/>
              <w:rPr>
                <w:rFonts w:ascii="Arial" w:hAnsi="Arial" w:cs="Arial"/>
                <w:sz w:val="17"/>
                <w:szCs w:val="17"/>
              </w:rPr>
            </w:pPr>
            <w:r w:rsidRPr="008658A4">
              <w:rPr>
                <w:rFonts w:ascii="Arial" w:hAnsi="Arial" w:cs="Arial"/>
                <w:sz w:val="17"/>
                <w:szCs w:val="17"/>
              </w:rPr>
              <w:t>financial statements</w:t>
            </w:r>
          </w:p>
        </w:tc>
        <w:tc>
          <w:tcPr>
            <w:tcW w:w="2183" w:type="dxa"/>
            <w:gridSpan w:val="2"/>
          </w:tcPr>
          <w:p w14:paraId="274921CB" w14:textId="77777777" w:rsidR="0009788B" w:rsidRPr="008658A4" w:rsidRDefault="0009788B">
            <w:pPr>
              <w:pBdr>
                <w:bottom w:val="single" w:sz="4" w:space="1" w:color="auto"/>
              </w:pBdr>
              <w:tabs>
                <w:tab w:val="left" w:pos="1440"/>
              </w:tabs>
              <w:spacing w:line="380" w:lineRule="exact"/>
              <w:ind w:left="-29" w:right="-29"/>
              <w:jc w:val="center"/>
              <w:rPr>
                <w:rFonts w:ascii="Arial" w:hAnsi="Arial" w:cs="Arial"/>
                <w:sz w:val="17"/>
                <w:szCs w:val="17"/>
              </w:rPr>
            </w:pPr>
            <w:r w:rsidRPr="008658A4">
              <w:rPr>
                <w:rFonts w:ascii="Arial" w:hAnsi="Arial" w:cs="Arial"/>
                <w:sz w:val="17"/>
                <w:szCs w:val="17"/>
              </w:rPr>
              <w:t xml:space="preserve">Separate </w:t>
            </w:r>
          </w:p>
          <w:p w14:paraId="3BA23181" w14:textId="77777777" w:rsidR="0009788B" w:rsidRPr="008658A4" w:rsidRDefault="0009788B">
            <w:pPr>
              <w:pBdr>
                <w:bottom w:val="single" w:sz="4" w:space="1" w:color="auto"/>
              </w:pBdr>
              <w:tabs>
                <w:tab w:val="left" w:pos="1440"/>
              </w:tabs>
              <w:spacing w:line="380" w:lineRule="exact"/>
              <w:ind w:left="-29" w:right="-29"/>
              <w:jc w:val="center"/>
              <w:rPr>
                <w:rFonts w:ascii="Arial" w:hAnsi="Arial" w:cs="Arial"/>
                <w:sz w:val="17"/>
                <w:szCs w:val="17"/>
              </w:rPr>
            </w:pPr>
            <w:r w:rsidRPr="008658A4">
              <w:rPr>
                <w:rFonts w:ascii="Arial" w:hAnsi="Arial" w:cs="Arial"/>
                <w:sz w:val="17"/>
                <w:szCs w:val="17"/>
              </w:rPr>
              <w:t>financial statements</w:t>
            </w:r>
          </w:p>
        </w:tc>
      </w:tr>
      <w:tr w:rsidR="00E71937" w:rsidRPr="008658A4" w14:paraId="47D5EB3E" w14:textId="77777777" w:rsidTr="00086E1C">
        <w:trPr>
          <w:tblHeader/>
        </w:trPr>
        <w:tc>
          <w:tcPr>
            <w:tcW w:w="5130" w:type="dxa"/>
          </w:tcPr>
          <w:p w14:paraId="58974393" w14:textId="77777777" w:rsidR="0009788B" w:rsidRPr="008658A4" w:rsidRDefault="0009788B">
            <w:pPr>
              <w:spacing w:line="380" w:lineRule="exact"/>
              <w:rPr>
                <w:rFonts w:ascii="Arial" w:hAnsi="Arial" w:cs="Arial"/>
                <w:sz w:val="17"/>
                <w:szCs w:val="17"/>
              </w:rPr>
            </w:pPr>
          </w:p>
        </w:tc>
        <w:tc>
          <w:tcPr>
            <w:tcW w:w="1091" w:type="dxa"/>
          </w:tcPr>
          <w:p w14:paraId="3E084A4D" w14:textId="5A801F27" w:rsidR="0009788B" w:rsidRPr="008658A4" w:rsidRDefault="00367A82">
            <w:pPr>
              <w:tabs>
                <w:tab w:val="left" w:pos="1440"/>
              </w:tabs>
              <w:spacing w:line="380" w:lineRule="exact"/>
              <w:ind w:left="-29" w:right="-29"/>
              <w:jc w:val="center"/>
              <w:rPr>
                <w:rFonts w:ascii="Arial" w:hAnsi="Arial" w:cs="Arial"/>
                <w:spacing w:val="-4"/>
                <w:sz w:val="17"/>
                <w:szCs w:val="17"/>
                <w:u w:val="single"/>
              </w:rPr>
            </w:pPr>
            <w:r>
              <w:rPr>
                <w:rFonts w:ascii="Arial" w:hAnsi="Arial" w:cs="Arial"/>
                <w:spacing w:val="-4"/>
                <w:sz w:val="17"/>
                <w:szCs w:val="17"/>
                <w:u w:val="single"/>
              </w:rPr>
              <w:t>2024</w:t>
            </w:r>
          </w:p>
        </w:tc>
        <w:tc>
          <w:tcPr>
            <w:tcW w:w="1091" w:type="dxa"/>
          </w:tcPr>
          <w:p w14:paraId="5F173507" w14:textId="746FAC94" w:rsidR="0009788B" w:rsidRPr="008658A4" w:rsidRDefault="00367A82">
            <w:pPr>
              <w:tabs>
                <w:tab w:val="left" w:pos="1440"/>
              </w:tabs>
              <w:spacing w:line="380" w:lineRule="exact"/>
              <w:ind w:left="-29" w:right="-29"/>
              <w:jc w:val="center"/>
              <w:rPr>
                <w:rFonts w:ascii="Arial" w:hAnsi="Arial" w:cs="Arial"/>
                <w:spacing w:val="-4"/>
                <w:sz w:val="17"/>
                <w:szCs w:val="17"/>
                <w:u w:val="single"/>
              </w:rPr>
            </w:pPr>
            <w:r>
              <w:rPr>
                <w:rFonts w:ascii="Arial" w:hAnsi="Arial" w:cs="Arial"/>
                <w:spacing w:val="-4"/>
                <w:sz w:val="17"/>
                <w:szCs w:val="17"/>
                <w:u w:val="single"/>
              </w:rPr>
              <w:t>2023</w:t>
            </w:r>
          </w:p>
        </w:tc>
        <w:tc>
          <w:tcPr>
            <w:tcW w:w="1091" w:type="dxa"/>
          </w:tcPr>
          <w:p w14:paraId="185A2B35" w14:textId="00B5FD43" w:rsidR="0009788B" w:rsidRPr="008658A4" w:rsidRDefault="00367A82">
            <w:pPr>
              <w:tabs>
                <w:tab w:val="left" w:pos="1440"/>
              </w:tabs>
              <w:spacing w:line="380" w:lineRule="exact"/>
              <w:ind w:left="-29" w:right="-29"/>
              <w:jc w:val="center"/>
              <w:rPr>
                <w:rFonts w:ascii="Arial" w:hAnsi="Arial" w:cs="Arial"/>
                <w:spacing w:val="-4"/>
                <w:sz w:val="17"/>
                <w:szCs w:val="17"/>
                <w:u w:val="single"/>
              </w:rPr>
            </w:pPr>
            <w:r>
              <w:rPr>
                <w:rFonts w:ascii="Arial" w:hAnsi="Arial" w:cs="Arial"/>
                <w:spacing w:val="-4"/>
                <w:sz w:val="17"/>
                <w:szCs w:val="17"/>
                <w:u w:val="single"/>
              </w:rPr>
              <w:t>2024</w:t>
            </w:r>
          </w:p>
        </w:tc>
        <w:tc>
          <w:tcPr>
            <w:tcW w:w="1092" w:type="dxa"/>
          </w:tcPr>
          <w:p w14:paraId="563845AD" w14:textId="60152F11" w:rsidR="0009788B" w:rsidRPr="008658A4" w:rsidRDefault="00367A82">
            <w:pPr>
              <w:tabs>
                <w:tab w:val="left" w:pos="1440"/>
              </w:tabs>
              <w:spacing w:line="380" w:lineRule="exact"/>
              <w:ind w:left="-29" w:right="-29"/>
              <w:jc w:val="center"/>
              <w:rPr>
                <w:rFonts w:ascii="Arial" w:hAnsi="Arial" w:cs="Arial"/>
                <w:spacing w:val="-4"/>
                <w:sz w:val="17"/>
                <w:szCs w:val="17"/>
                <w:u w:val="single"/>
              </w:rPr>
            </w:pPr>
            <w:r>
              <w:rPr>
                <w:rFonts w:ascii="Arial" w:hAnsi="Arial" w:cs="Arial"/>
                <w:spacing w:val="-4"/>
                <w:sz w:val="17"/>
                <w:szCs w:val="17"/>
                <w:u w:val="single"/>
              </w:rPr>
              <w:t>2023</w:t>
            </w:r>
          </w:p>
        </w:tc>
      </w:tr>
      <w:tr w:rsidR="00822C3F" w:rsidRPr="008658A4" w14:paraId="5B2C4378" w14:textId="77777777" w:rsidTr="00086E1C">
        <w:trPr>
          <w:tblHeader/>
        </w:trPr>
        <w:tc>
          <w:tcPr>
            <w:tcW w:w="5130" w:type="dxa"/>
          </w:tcPr>
          <w:p w14:paraId="58472A83" w14:textId="77777777" w:rsidR="00822C3F" w:rsidRPr="008658A4" w:rsidRDefault="00822C3F" w:rsidP="00822C3F">
            <w:pPr>
              <w:spacing w:line="380" w:lineRule="exact"/>
              <w:ind w:right="-198"/>
              <w:rPr>
                <w:rFonts w:ascii="Arial" w:hAnsi="Arial" w:cs="Arial"/>
                <w:sz w:val="17"/>
                <w:szCs w:val="17"/>
              </w:rPr>
            </w:pPr>
            <w:r w:rsidRPr="008658A4">
              <w:rPr>
                <w:rFonts w:ascii="Arial" w:hAnsi="Arial" w:cs="Arial"/>
                <w:b/>
                <w:bCs/>
                <w:sz w:val="17"/>
                <w:szCs w:val="17"/>
              </w:rPr>
              <w:t>Provision for long-term employee benefits</w:t>
            </w:r>
            <w:r w:rsidRPr="008658A4">
              <w:rPr>
                <w:rFonts w:ascii="Arial" w:hAnsi="Arial" w:cs="Arial"/>
                <w:b/>
                <w:bCs/>
                <w:spacing w:val="-4"/>
                <w:sz w:val="17"/>
                <w:szCs w:val="17"/>
              </w:rPr>
              <w:t xml:space="preserve"> at beginning of year</w:t>
            </w:r>
          </w:p>
        </w:tc>
        <w:tc>
          <w:tcPr>
            <w:tcW w:w="1091" w:type="dxa"/>
            <w:vAlign w:val="bottom"/>
          </w:tcPr>
          <w:p w14:paraId="3D36B929" w14:textId="3EE0421B" w:rsidR="00822C3F" w:rsidRPr="008658A4" w:rsidRDefault="00B83A72" w:rsidP="00822C3F">
            <w:pPr>
              <w:tabs>
                <w:tab w:val="decimal" w:pos="792"/>
              </w:tabs>
              <w:spacing w:line="380" w:lineRule="exact"/>
              <w:ind w:left="-29" w:right="-29"/>
              <w:rPr>
                <w:rFonts w:ascii="Arial" w:hAnsi="Arial" w:cs="Arial"/>
                <w:sz w:val="17"/>
                <w:szCs w:val="17"/>
                <w:cs/>
              </w:rPr>
            </w:pPr>
            <w:r>
              <w:rPr>
                <w:rFonts w:ascii="Arial" w:hAnsi="Arial" w:cs="Arial"/>
                <w:sz w:val="17"/>
                <w:szCs w:val="17"/>
              </w:rPr>
              <w:t>148,449</w:t>
            </w:r>
          </w:p>
        </w:tc>
        <w:tc>
          <w:tcPr>
            <w:tcW w:w="1091" w:type="dxa"/>
            <w:vAlign w:val="bottom"/>
          </w:tcPr>
          <w:p w14:paraId="776A1E00" w14:textId="6A4B1F9F"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142,638</w:t>
            </w:r>
          </w:p>
        </w:tc>
        <w:tc>
          <w:tcPr>
            <w:tcW w:w="1091" w:type="dxa"/>
            <w:vAlign w:val="bottom"/>
          </w:tcPr>
          <w:p w14:paraId="3D0DEA79" w14:textId="3075B29C" w:rsidR="00822C3F" w:rsidRPr="008658A4" w:rsidRDefault="00B83A72" w:rsidP="00822C3F">
            <w:pPr>
              <w:tabs>
                <w:tab w:val="decimal" w:pos="792"/>
              </w:tabs>
              <w:spacing w:line="380" w:lineRule="exact"/>
              <w:ind w:left="-29" w:right="-29"/>
              <w:rPr>
                <w:rFonts w:ascii="Arial" w:hAnsi="Arial" w:cs="Arial"/>
                <w:sz w:val="17"/>
                <w:szCs w:val="17"/>
              </w:rPr>
            </w:pPr>
            <w:r>
              <w:rPr>
                <w:rFonts w:ascii="Arial" w:hAnsi="Arial" w:cs="Arial"/>
                <w:sz w:val="17"/>
                <w:szCs w:val="17"/>
              </w:rPr>
              <w:t>94,323</w:t>
            </w:r>
          </w:p>
        </w:tc>
        <w:tc>
          <w:tcPr>
            <w:tcW w:w="1092" w:type="dxa"/>
            <w:vAlign w:val="bottom"/>
          </w:tcPr>
          <w:p w14:paraId="59E90331" w14:textId="48FCA5ED"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89,336</w:t>
            </w:r>
          </w:p>
        </w:tc>
      </w:tr>
      <w:tr w:rsidR="00822C3F" w:rsidRPr="008658A4" w14:paraId="4EC7959A" w14:textId="77777777" w:rsidTr="00086E1C">
        <w:trPr>
          <w:tblHeader/>
        </w:trPr>
        <w:tc>
          <w:tcPr>
            <w:tcW w:w="5130" w:type="dxa"/>
          </w:tcPr>
          <w:p w14:paraId="4C25362C" w14:textId="77777777" w:rsidR="00822C3F" w:rsidRPr="008658A4" w:rsidRDefault="00822C3F" w:rsidP="00822C3F">
            <w:pPr>
              <w:spacing w:line="380" w:lineRule="exact"/>
              <w:rPr>
                <w:rFonts w:ascii="Arial" w:hAnsi="Arial" w:cs="Arial"/>
                <w:sz w:val="17"/>
                <w:szCs w:val="17"/>
              </w:rPr>
            </w:pPr>
            <w:r w:rsidRPr="008658A4">
              <w:rPr>
                <w:rFonts w:ascii="Arial" w:hAnsi="Arial" w:cs="Arial"/>
                <w:sz w:val="17"/>
                <w:szCs w:val="17"/>
              </w:rPr>
              <w:t>Included in profit or loss:</w:t>
            </w:r>
          </w:p>
        </w:tc>
        <w:tc>
          <w:tcPr>
            <w:tcW w:w="1091" w:type="dxa"/>
            <w:vAlign w:val="bottom"/>
          </w:tcPr>
          <w:p w14:paraId="4A9C1F2F" w14:textId="77777777" w:rsidR="00822C3F" w:rsidRPr="008658A4" w:rsidRDefault="00822C3F" w:rsidP="00822C3F">
            <w:pPr>
              <w:tabs>
                <w:tab w:val="decimal" w:pos="792"/>
              </w:tabs>
              <w:spacing w:line="380" w:lineRule="exact"/>
              <w:ind w:left="-29" w:right="-29"/>
              <w:rPr>
                <w:rFonts w:ascii="Arial" w:hAnsi="Arial" w:cs="Arial"/>
                <w:sz w:val="17"/>
                <w:szCs w:val="17"/>
                <w:cs/>
              </w:rPr>
            </w:pPr>
          </w:p>
        </w:tc>
        <w:tc>
          <w:tcPr>
            <w:tcW w:w="1091" w:type="dxa"/>
            <w:vAlign w:val="bottom"/>
          </w:tcPr>
          <w:p w14:paraId="626528D0" w14:textId="77777777" w:rsidR="00822C3F" w:rsidRPr="008658A4" w:rsidRDefault="00822C3F" w:rsidP="00822C3F">
            <w:pPr>
              <w:tabs>
                <w:tab w:val="decimal" w:pos="792"/>
              </w:tabs>
              <w:spacing w:line="380" w:lineRule="exact"/>
              <w:ind w:left="-29" w:right="-29"/>
              <w:rPr>
                <w:rFonts w:ascii="Arial" w:hAnsi="Arial" w:cs="Arial"/>
                <w:sz w:val="17"/>
                <w:szCs w:val="17"/>
              </w:rPr>
            </w:pPr>
          </w:p>
        </w:tc>
        <w:tc>
          <w:tcPr>
            <w:tcW w:w="1091" w:type="dxa"/>
            <w:vAlign w:val="bottom"/>
          </w:tcPr>
          <w:p w14:paraId="5DDB8C20" w14:textId="77777777" w:rsidR="00822C3F" w:rsidRPr="008658A4" w:rsidRDefault="00822C3F" w:rsidP="00822C3F">
            <w:pPr>
              <w:tabs>
                <w:tab w:val="decimal" w:pos="792"/>
              </w:tabs>
              <w:spacing w:line="380" w:lineRule="exact"/>
              <w:ind w:left="-29" w:right="-29"/>
              <w:rPr>
                <w:rFonts w:ascii="Arial" w:hAnsi="Arial" w:cs="Arial"/>
                <w:sz w:val="17"/>
                <w:szCs w:val="17"/>
              </w:rPr>
            </w:pPr>
          </w:p>
        </w:tc>
        <w:tc>
          <w:tcPr>
            <w:tcW w:w="1092" w:type="dxa"/>
            <w:vAlign w:val="bottom"/>
          </w:tcPr>
          <w:p w14:paraId="4A9B9C4A" w14:textId="77777777" w:rsidR="00822C3F" w:rsidRPr="008658A4" w:rsidRDefault="00822C3F" w:rsidP="00822C3F">
            <w:pPr>
              <w:tabs>
                <w:tab w:val="decimal" w:pos="792"/>
              </w:tabs>
              <w:spacing w:line="380" w:lineRule="exact"/>
              <w:ind w:left="-29" w:right="-29"/>
              <w:rPr>
                <w:rFonts w:ascii="Arial" w:hAnsi="Arial" w:cs="Arial"/>
                <w:sz w:val="17"/>
                <w:szCs w:val="17"/>
              </w:rPr>
            </w:pPr>
          </w:p>
        </w:tc>
      </w:tr>
      <w:tr w:rsidR="00822C3F" w:rsidRPr="008658A4" w14:paraId="381157A4" w14:textId="77777777" w:rsidTr="00086E1C">
        <w:trPr>
          <w:tblHeader/>
        </w:trPr>
        <w:tc>
          <w:tcPr>
            <w:tcW w:w="5130" w:type="dxa"/>
          </w:tcPr>
          <w:p w14:paraId="59C3232A" w14:textId="77777777" w:rsidR="00822C3F" w:rsidRPr="008658A4" w:rsidRDefault="00822C3F" w:rsidP="00822C3F">
            <w:pPr>
              <w:spacing w:line="380" w:lineRule="exact"/>
              <w:ind w:left="162"/>
              <w:rPr>
                <w:rFonts w:ascii="Arial" w:hAnsi="Arial" w:cs="Arial"/>
                <w:sz w:val="17"/>
                <w:szCs w:val="17"/>
                <w:cs/>
              </w:rPr>
            </w:pPr>
            <w:r w:rsidRPr="008658A4">
              <w:rPr>
                <w:rFonts w:ascii="Arial" w:hAnsi="Arial" w:cs="Arial"/>
                <w:sz w:val="17"/>
                <w:szCs w:val="17"/>
              </w:rPr>
              <w:t xml:space="preserve">Current service cost </w:t>
            </w:r>
          </w:p>
        </w:tc>
        <w:tc>
          <w:tcPr>
            <w:tcW w:w="1091" w:type="dxa"/>
            <w:vAlign w:val="bottom"/>
          </w:tcPr>
          <w:p w14:paraId="2E28E384" w14:textId="16A3D465" w:rsidR="00822C3F" w:rsidRPr="008658A4" w:rsidRDefault="00B83A72" w:rsidP="00822C3F">
            <w:pPr>
              <w:tabs>
                <w:tab w:val="decimal" w:pos="792"/>
              </w:tabs>
              <w:spacing w:line="380" w:lineRule="exact"/>
              <w:ind w:left="-29" w:right="-29"/>
              <w:rPr>
                <w:rFonts w:ascii="Arial" w:hAnsi="Arial" w:cs="Arial"/>
                <w:sz w:val="17"/>
                <w:szCs w:val="17"/>
                <w:cs/>
              </w:rPr>
            </w:pPr>
            <w:r>
              <w:rPr>
                <w:rFonts w:ascii="Arial" w:hAnsi="Arial" w:cs="Arial"/>
                <w:sz w:val="17"/>
                <w:szCs w:val="17"/>
              </w:rPr>
              <w:t>13,</w:t>
            </w:r>
            <w:r w:rsidR="00C70A9B">
              <w:rPr>
                <w:rFonts w:ascii="Arial" w:hAnsi="Arial" w:cs="Arial"/>
                <w:sz w:val="17"/>
                <w:szCs w:val="17"/>
              </w:rPr>
              <w:t>764</w:t>
            </w:r>
          </w:p>
        </w:tc>
        <w:tc>
          <w:tcPr>
            <w:tcW w:w="1091" w:type="dxa"/>
            <w:vAlign w:val="bottom"/>
          </w:tcPr>
          <w:p w14:paraId="71AD0FF3" w14:textId="780572F4"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15,020</w:t>
            </w:r>
          </w:p>
        </w:tc>
        <w:tc>
          <w:tcPr>
            <w:tcW w:w="1091" w:type="dxa"/>
            <w:vAlign w:val="bottom"/>
          </w:tcPr>
          <w:p w14:paraId="1749C4AE" w14:textId="7D8D1B75" w:rsidR="00822C3F" w:rsidRPr="008658A4" w:rsidRDefault="00C70A9B" w:rsidP="00822C3F">
            <w:pPr>
              <w:tabs>
                <w:tab w:val="decimal" w:pos="792"/>
              </w:tabs>
              <w:spacing w:line="380" w:lineRule="exact"/>
              <w:ind w:left="-29" w:right="-29"/>
              <w:rPr>
                <w:rFonts w:ascii="Arial" w:hAnsi="Arial" w:cs="Arial"/>
                <w:sz w:val="17"/>
                <w:szCs w:val="17"/>
              </w:rPr>
            </w:pPr>
            <w:r>
              <w:rPr>
                <w:rFonts w:ascii="Arial" w:hAnsi="Arial" w:cs="Arial"/>
                <w:sz w:val="17"/>
                <w:szCs w:val="17"/>
              </w:rPr>
              <w:t>7,448</w:t>
            </w:r>
          </w:p>
        </w:tc>
        <w:tc>
          <w:tcPr>
            <w:tcW w:w="1092" w:type="dxa"/>
            <w:vAlign w:val="bottom"/>
          </w:tcPr>
          <w:p w14:paraId="040B142B" w14:textId="176BEE1F"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7,380</w:t>
            </w:r>
          </w:p>
        </w:tc>
      </w:tr>
      <w:tr w:rsidR="00822C3F" w:rsidRPr="008658A4" w14:paraId="4B04B7B3" w14:textId="77777777" w:rsidTr="00086E1C">
        <w:trPr>
          <w:tblHeader/>
        </w:trPr>
        <w:tc>
          <w:tcPr>
            <w:tcW w:w="5130" w:type="dxa"/>
          </w:tcPr>
          <w:p w14:paraId="0C5BF3E4" w14:textId="77777777" w:rsidR="00822C3F" w:rsidRPr="008658A4" w:rsidRDefault="00822C3F" w:rsidP="00822C3F">
            <w:pPr>
              <w:spacing w:line="380" w:lineRule="exact"/>
              <w:ind w:left="162"/>
              <w:rPr>
                <w:rFonts w:ascii="Arial" w:hAnsi="Arial" w:cs="Arial"/>
                <w:sz w:val="17"/>
                <w:szCs w:val="17"/>
              </w:rPr>
            </w:pPr>
            <w:r w:rsidRPr="008658A4">
              <w:rPr>
                <w:rFonts w:ascii="Arial" w:hAnsi="Arial" w:cs="Arial"/>
                <w:sz w:val="17"/>
                <w:szCs w:val="17"/>
              </w:rPr>
              <w:t xml:space="preserve">Interest cost </w:t>
            </w:r>
          </w:p>
        </w:tc>
        <w:tc>
          <w:tcPr>
            <w:tcW w:w="1091" w:type="dxa"/>
            <w:vAlign w:val="bottom"/>
          </w:tcPr>
          <w:p w14:paraId="3EA825FB" w14:textId="4D067B7C" w:rsidR="00822C3F" w:rsidRPr="008658A4" w:rsidRDefault="00C70A9B" w:rsidP="00822C3F">
            <w:pPr>
              <w:tabs>
                <w:tab w:val="decimal" w:pos="792"/>
              </w:tabs>
              <w:spacing w:line="380" w:lineRule="exact"/>
              <w:ind w:left="-29" w:right="-29"/>
              <w:rPr>
                <w:rFonts w:ascii="Arial" w:hAnsi="Arial" w:cs="Arial"/>
                <w:sz w:val="17"/>
                <w:szCs w:val="17"/>
                <w:cs/>
              </w:rPr>
            </w:pPr>
            <w:r>
              <w:rPr>
                <w:rFonts w:ascii="Arial" w:hAnsi="Arial" w:cs="Arial"/>
                <w:sz w:val="17"/>
                <w:szCs w:val="17"/>
              </w:rPr>
              <w:t>3,815</w:t>
            </w:r>
          </w:p>
        </w:tc>
        <w:tc>
          <w:tcPr>
            <w:tcW w:w="1091" w:type="dxa"/>
            <w:vAlign w:val="bottom"/>
          </w:tcPr>
          <w:p w14:paraId="53C5D1D8" w14:textId="28243507"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3,146</w:t>
            </w:r>
          </w:p>
        </w:tc>
        <w:tc>
          <w:tcPr>
            <w:tcW w:w="1091" w:type="dxa"/>
            <w:vAlign w:val="bottom"/>
          </w:tcPr>
          <w:p w14:paraId="67102621" w14:textId="523C3BF9" w:rsidR="00822C3F" w:rsidRPr="008658A4" w:rsidRDefault="00C70A9B" w:rsidP="00822C3F">
            <w:pPr>
              <w:tabs>
                <w:tab w:val="decimal" w:pos="792"/>
              </w:tabs>
              <w:spacing w:line="380" w:lineRule="exact"/>
              <w:ind w:left="-29" w:right="-29"/>
              <w:rPr>
                <w:rFonts w:ascii="Arial" w:hAnsi="Arial" w:cs="Arial"/>
                <w:sz w:val="17"/>
                <w:szCs w:val="17"/>
              </w:rPr>
            </w:pPr>
            <w:r>
              <w:rPr>
                <w:rFonts w:ascii="Arial" w:hAnsi="Arial" w:cs="Arial"/>
                <w:sz w:val="17"/>
                <w:szCs w:val="17"/>
              </w:rPr>
              <w:t>2,374</w:t>
            </w:r>
          </w:p>
        </w:tc>
        <w:tc>
          <w:tcPr>
            <w:tcW w:w="1092" w:type="dxa"/>
            <w:vAlign w:val="bottom"/>
          </w:tcPr>
          <w:p w14:paraId="7193B7F2" w14:textId="2BCB4E5D"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2,176</w:t>
            </w:r>
          </w:p>
        </w:tc>
      </w:tr>
      <w:tr w:rsidR="00822C3F" w:rsidRPr="008658A4" w14:paraId="7421C2F5" w14:textId="77777777" w:rsidTr="00AE11C1">
        <w:trPr>
          <w:tblHeader/>
        </w:trPr>
        <w:tc>
          <w:tcPr>
            <w:tcW w:w="5130" w:type="dxa"/>
          </w:tcPr>
          <w:p w14:paraId="0F082060" w14:textId="77777777" w:rsidR="00822C3F" w:rsidRPr="008658A4" w:rsidRDefault="00822C3F" w:rsidP="00822C3F">
            <w:pPr>
              <w:spacing w:line="380" w:lineRule="exact"/>
              <w:rPr>
                <w:rFonts w:ascii="Arial" w:hAnsi="Arial" w:cs="Arial"/>
                <w:sz w:val="17"/>
                <w:szCs w:val="17"/>
              </w:rPr>
            </w:pPr>
            <w:r w:rsidRPr="008658A4">
              <w:rPr>
                <w:rFonts w:ascii="Arial" w:hAnsi="Arial" w:cs="Arial"/>
                <w:sz w:val="17"/>
                <w:szCs w:val="17"/>
              </w:rPr>
              <w:t>Included in other comprehensive income:</w:t>
            </w:r>
          </w:p>
        </w:tc>
        <w:tc>
          <w:tcPr>
            <w:tcW w:w="1091" w:type="dxa"/>
            <w:vAlign w:val="bottom"/>
          </w:tcPr>
          <w:p w14:paraId="45CECE41" w14:textId="77777777" w:rsidR="00822C3F" w:rsidRPr="008658A4" w:rsidRDefault="00822C3F" w:rsidP="00822C3F">
            <w:pPr>
              <w:tabs>
                <w:tab w:val="decimal" w:pos="792"/>
              </w:tabs>
              <w:spacing w:line="380" w:lineRule="exact"/>
              <w:ind w:left="-29" w:right="-29"/>
              <w:rPr>
                <w:rFonts w:ascii="Arial" w:hAnsi="Arial" w:cs="Arial"/>
                <w:sz w:val="17"/>
                <w:szCs w:val="17"/>
                <w:cs/>
              </w:rPr>
            </w:pPr>
          </w:p>
        </w:tc>
        <w:tc>
          <w:tcPr>
            <w:tcW w:w="1091" w:type="dxa"/>
            <w:vAlign w:val="bottom"/>
          </w:tcPr>
          <w:p w14:paraId="29CB631D" w14:textId="77777777" w:rsidR="00822C3F" w:rsidRPr="008658A4" w:rsidRDefault="00822C3F" w:rsidP="00822C3F">
            <w:pPr>
              <w:tabs>
                <w:tab w:val="decimal" w:pos="792"/>
              </w:tabs>
              <w:spacing w:line="380" w:lineRule="exact"/>
              <w:ind w:left="-29" w:right="-29"/>
              <w:rPr>
                <w:rFonts w:ascii="Arial" w:hAnsi="Arial" w:cs="Arial"/>
                <w:sz w:val="17"/>
                <w:szCs w:val="17"/>
              </w:rPr>
            </w:pPr>
          </w:p>
        </w:tc>
        <w:tc>
          <w:tcPr>
            <w:tcW w:w="1091" w:type="dxa"/>
            <w:vAlign w:val="bottom"/>
          </w:tcPr>
          <w:p w14:paraId="7AA61EA8" w14:textId="77777777" w:rsidR="00822C3F" w:rsidRPr="008658A4" w:rsidRDefault="00822C3F" w:rsidP="00822C3F">
            <w:pPr>
              <w:tabs>
                <w:tab w:val="decimal" w:pos="792"/>
              </w:tabs>
              <w:spacing w:line="380" w:lineRule="exact"/>
              <w:ind w:left="-29" w:right="-29"/>
              <w:rPr>
                <w:rFonts w:ascii="Arial" w:hAnsi="Arial" w:cs="Arial"/>
                <w:sz w:val="17"/>
                <w:szCs w:val="17"/>
              </w:rPr>
            </w:pPr>
          </w:p>
        </w:tc>
        <w:tc>
          <w:tcPr>
            <w:tcW w:w="1092" w:type="dxa"/>
            <w:vAlign w:val="bottom"/>
          </w:tcPr>
          <w:p w14:paraId="51F30C0A" w14:textId="77777777" w:rsidR="00822C3F" w:rsidRPr="008658A4" w:rsidRDefault="00822C3F" w:rsidP="00822C3F">
            <w:pPr>
              <w:tabs>
                <w:tab w:val="decimal" w:pos="792"/>
              </w:tabs>
              <w:spacing w:line="380" w:lineRule="exact"/>
              <w:ind w:left="-29" w:right="-29"/>
              <w:rPr>
                <w:rFonts w:ascii="Arial" w:hAnsi="Arial" w:cs="Arial"/>
                <w:sz w:val="17"/>
                <w:szCs w:val="17"/>
              </w:rPr>
            </w:pPr>
          </w:p>
        </w:tc>
      </w:tr>
      <w:tr w:rsidR="00822C3F" w:rsidRPr="008658A4" w14:paraId="3245E711" w14:textId="77777777" w:rsidTr="00AE11C1">
        <w:trPr>
          <w:tblHeader/>
        </w:trPr>
        <w:tc>
          <w:tcPr>
            <w:tcW w:w="5130" w:type="dxa"/>
          </w:tcPr>
          <w:p w14:paraId="4E411D5A" w14:textId="5850D805" w:rsidR="00822C3F" w:rsidRPr="008658A4" w:rsidRDefault="00822C3F" w:rsidP="00822C3F">
            <w:pPr>
              <w:spacing w:line="380" w:lineRule="exact"/>
              <w:ind w:left="162"/>
              <w:rPr>
                <w:rFonts w:ascii="Arial" w:hAnsi="Arial" w:cs="Arial"/>
                <w:sz w:val="17"/>
                <w:szCs w:val="17"/>
              </w:rPr>
            </w:pPr>
            <w:r w:rsidRPr="008658A4">
              <w:rPr>
                <w:rFonts w:ascii="Arial" w:hAnsi="Arial" w:cs="Arial"/>
                <w:sz w:val="17"/>
                <w:szCs w:val="17"/>
              </w:rPr>
              <w:t>Actuarial (gain) loss arising from</w:t>
            </w:r>
          </w:p>
        </w:tc>
        <w:tc>
          <w:tcPr>
            <w:tcW w:w="1091" w:type="dxa"/>
            <w:vAlign w:val="bottom"/>
          </w:tcPr>
          <w:p w14:paraId="330FD259" w14:textId="77777777" w:rsidR="00822C3F" w:rsidRPr="008658A4" w:rsidRDefault="00822C3F" w:rsidP="00822C3F">
            <w:pPr>
              <w:tabs>
                <w:tab w:val="decimal" w:pos="792"/>
              </w:tabs>
              <w:spacing w:line="380" w:lineRule="exact"/>
              <w:ind w:left="-29" w:right="-29"/>
              <w:rPr>
                <w:rFonts w:ascii="Arial" w:hAnsi="Arial" w:cs="Arial"/>
                <w:sz w:val="17"/>
                <w:szCs w:val="17"/>
                <w:cs/>
              </w:rPr>
            </w:pPr>
          </w:p>
        </w:tc>
        <w:tc>
          <w:tcPr>
            <w:tcW w:w="1091" w:type="dxa"/>
            <w:vAlign w:val="bottom"/>
          </w:tcPr>
          <w:p w14:paraId="01057335" w14:textId="77777777" w:rsidR="00822C3F" w:rsidRPr="008658A4" w:rsidRDefault="00822C3F" w:rsidP="00822C3F">
            <w:pPr>
              <w:tabs>
                <w:tab w:val="decimal" w:pos="792"/>
              </w:tabs>
              <w:spacing w:line="380" w:lineRule="exact"/>
              <w:ind w:left="-29" w:right="-29"/>
              <w:rPr>
                <w:rFonts w:ascii="Arial" w:hAnsi="Arial" w:cs="Arial"/>
                <w:sz w:val="17"/>
                <w:szCs w:val="17"/>
              </w:rPr>
            </w:pPr>
          </w:p>
        </w:tc>
        <w:tc>
          <w:tcPr>
            <w:tcW w:w="1091" w:type="dxa"/>
            <w:vAlign w:val="bottom"/>
          </w:tcPr>
          <w:p w14:paraId="492167AF" w14:textId="77777777" w:rsidR="00822C3F" w:rsidRPr="008658A4" w:rsidRDefault="00822C3F" w:rsidP="00822C3F">
            <w:pPr>
              <w:tabs>
                <w:tab w:val="decimal" w:pos="792"/>
              </w:tabs>
              <w:spacing w:line="380" w:lineRule="exact"/>
              <w:ind w:left="-29" w:right="-29"/>
              <w:rPr>
                <w:rFonts w:ascii="Arial" w:hAnsi="Arial" w:cs="Arial"/>
                <w:sz w:val="17"/>
                <w:szCs w:val="17"/>
              </w:rPr>
            </w:pPr>
          </w:p>
        </w:tc>
        <w:tc>
          <w:tcPr>
            <w:tcW w:w="1092" w:type="dxa"/>
            <w:vAlign w:val="bottom"/>
          </w:tcPr>
          <w:p w14:paraId="21937D98" w14:textId="77777777" w:rsidR="00822C3F" w:rsidRPr="008658A4" w:rsidRDefault="00822C3F" w:rsidP="00822C3F">
            <w:pPr>
              <w:tabs>
                <w:tab w:val="decimal" w:pos="792"/>
              </w:tabs>
              <w:spacing w:line="380" w:lineRule="exact"/>
              <w:ind w:left="-29" w:right="-29"/>
              <w:rPr>
                <w:rFonts w:ascii="Arial" w:hAnsi="Arial" w:cs="Arial"/>
                <w:sz w:val="17"/>
                <w:szCs w:val="17"/>
              </w:rPr>
            </w:pPr>
          </w:p>
        </w:tc>
      </w:tr>
      <w:tr w:rsidR="00822C3F" w:rsidRPr="008658A4" w14:paraId="23C6ABA8" w14:textId="77777777" w:rsidTr="00086E1C">
        <w:trPr>
          <w:tblHeader/>
        </w:trPr>
        <w:tc>
          <w:tcPr>
            <w:tcW w:w="5130" w:type="dxa"/>
          </w:tcPr>
          <w:p w14:paraId="3EBE4F84" w14:textId="307C0F09" w:rsidR="00822C3F" w:rsidRPr="008658A4" w:rsidRDefault="00822C3F" w:rsidP="00822C3F">
            <w:pPr>
              <w:spacing w:line="380" w:lineRule="exact"/>
              <w:ind w:left="343"/>
              <w:rPr>
                <w:rFonts w:ascii="Arial" w:hAnsi="Arial" w:cs="Arial"/>
                <w:sz w:val="17"/>
                <w:szCs w:val="17"/>
              </w:rPr>
            </w:pPr>
            <w:r w:rsidRPr="008658A4">
              <w:rPr>
                <w:rFonts w:ascii="Arial" w:hAnsi="Arial" w:cs="Arial"/>
                <w:sz w:val="17"/>
                <w:szCs w:val="17"/>
              </w:rPr>
              <w:t>Financial assumptions changes</w:t>
            </w:r>
          </w:p>
        </w:tc>
        <w:tc>
          <w:tcPr>
            <w:tcW w:w="1091" w:type="dxa"/>
            <w:vAlign w:val="bottom"/>
          </w:tcPr>
          <w:p w14:paraId="25FD5AB7" w14:textId="0647176D" w:rsidR="00822C3F" w:rsidRPr="008658A4" w:rsidRDefault="00C70A9B" w:rsidP="00822C3F">
            <w:pPr>
              <w:tabs>
                <w:tab w:val="decimal" w:pos="792"/>
              </w:tabs>
              <w:spacing w:line="380" w:lineRule="exact"/>
              <w:ind w:left="-29" w:right="-29"/>
              <w:rPr>
                <w:rFonts w:ascii="Arial" w:hAnsi="Arial" w:cs="Arial"/>
                <w:sz w:val="17"/>
                <w:szCs w:val="17"/>
                <w:cs/>
              </w:rPr>
            </w:pPr>
            <w:r w:rsidRPr="00C70A9B">
              <w:rPr>
                <w:rFonts w:ascii="Arial" w:hAnsi="Arial" w:cs="Arial"/>
                <w:sz w:val="17"/>
                <w:szCs w:val="17"/>
              </w:rPr>
              <w:t>-</w:t>
            </w:r>
          </w:p>
        </w:tc>
        <w:tc>
          <w:tcPr>
            <w:tcW w:w="1091" w:type="dxa"/>
            <w:vAlign w:val="bottom"/>
          </w:tcPr>
          <w:p w14:paraId="038DD735" w14:textId="45544064"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(6,888)</w:t>
            </w:r>
          </w:p>
        </w:tc>
        <w:tc>
          <w:tcPr>
            <w:tcW w:w="1091" w:type="dxa"/>
            <w:vAlign w:val="bottom"/>
          </w:tcPr>
          <w:p w14:paraId="7385AC9F" w14:textId="76F82A56" w:rsidR="00822C3F" w:rsidRPr="008658A4" w:rsidRDefault="00C70A9B" w:rsidP="00822C3F">
            <w:pPr>
              <w:tabs>
                <w:tab w:val="decimal" w:pos="792"/>
              </w:tabs>
              <w:spacing w:line="380" w:lineRule="exact"/>
              <w:ind w:left="-29" w:right="-29"/>
              <w:rPr>
                <w:rFonts w:ascii="Arial" w:hAnsi="Arial" w:cs="Arial"/>
                <w:sz w:val="17"/>
                <w:szCs w:val="17"/>
              </w:rPr>
            </w:pPr>
            <w:r w:rsidRPr="00C70A9B">
              <w:rPr>
                <w:rFonts w:ascii="Arial" w:hAnsi="Arial" w:cs="Arial"/>
                <w:sz w:val="17"/>
                <w:szCs w:val="17"/>
              </w:rPr>
              <w:t>-</w:t>
            </w:r>
          </w:p>
        </w:tc>
        <w:tc>
          <w:tcPr>
            <w:tcW w:w="1092" w:type="dxa"/>
            <w:vAlign w:val="bottom"/>
          </w:tcPr>
          <w:p w14:paraId="6A3C3B95" w14:textId="17D8723C"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w:t>
            </w:r>
          </w:p>
        </w:tc>
      </w:tr>
      <w:tr w:rsidR="00822C3F" w:rsidRPr="008658A4" w14:paraId="727CFABC" w14:textId="77777777" w:rsidTr="00086E1C">
        <w:trPr>
          <w:tblHeader/>
        </w:trPr>
        <w:tc>
          <w:tcPr>
            <w:tcW w:w="5130" w:type="dxa"/>
          </w:tcPr>
          <w:p w14:paraId="17B40E6C" w14:textId="2259903B" w:rsidR="00822C3F" w:rsidRPr="008658A4" w:rsidRDefault="00822C3F" w:rsidP="00822C3F">
            <w:pPr>
              <w:spacing w:line="380" w:lineRule="exact"/>
              <w:ind w:left="343"/>
              <w:rPr>
                <w:rFonts w:ascii="Arial" w:hAnsi="Arial" w:cs="Arial"/>
                <w:sz w:val="17"/>
                <w:szCs w:val="17"/>
              </w:rPr>
            </w:pPr>
            <w:r w:rsidRPr="008658A4">
              <w:rPr>
                <w:rFonts w:ascii="Arial" w:hAnsi="Arial" w:cs="Arial"/>
                <w:sz w:val="17"/>
                <w:szCs w:val="17"/>
              </w:rPr>
              <w:t>Experience adjustments</w:t>
            </w:r>
          </w:p>
        </w:tc>
        <w:tc>
          <w:tcPr>
            <w:tcW w:w="1091" w:type="dxa"/>
            <w:vAlign w:val="bottom"/>
          </w:tcPr>
          <w:p w14:paraId="7199F629" w14:textId="13A11378" w:rsidR="00822C3F" w:rsidRPr="008658A4" w:rsidRDefault="00C70A9B" w:rsidP="00822C3F">
            <w:pPr>
              <w:tabs>
                <w:tab w:val="decimal" w:pos="792"/>
              </w:tabs>
              <w:spacing w:line="380" w:lineRule="exact"/>
              <w:ind w:left="-29" w:right="-29"/>
              <w:rPr>
                <w:rFonts w:ascii="Arial" w:hAnsi="Arial" w:cs="Arial"/>
                <w:sz w:val="17"/>
                <w:szCs w:val="17"/>
                <w:cs/>
              </w:rPr>
            </w:pPr>
            <w:r w:rsidRPr="00C70A9B">
              <w:rPr>
                <w:rFonts w:ascii="Arial" w:hAnsi="Arial" w:cs="Arial"/>
                <w:sz w:val="17"/>
                <w:szCs w:val="17"/>
              </w:rPr>
              <w:t>-</w:t>
            </w:r>
          </w:p>
        </w:tc>
        <w:tc>
          <w:tcPr>
            <w:tcW w:w="1091" w:type="dxa"/>
            <w:vAlign w:val="bottom"/>
          </w:tcPr>
          <w:p w14:paraId="3A857430" w14:textId="79F54ECC"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(4,824)</w:t>
            </w:r>
          </w:p>
        </w:tc>
        <w:tc>
          <w:tcPr>
            <w:tcW w:w="1091" w:type="dxa"/>
            <w:vAlign w:val="bottom"/>
          </w:tcPr>
          <w:p w14:paraId="2CC7217E" w14:textId="4BB57C50" w:rsidR="00822C3F" w:rsidRPr="008658A4" w:rsidRDefault="00C70A9B" w:rsidP="00822C3F">
            <w:pPr>
              <w:tabs>
                <w:tab w:val="decimal" w:pos="792"/>
              </w:tabs>
              <w:spacing w:line="380" w:lineRule="exact"/>
              <w:ind w:left="-29" w:right="-29"/>
              <w:rPr>
                <w:rFonts w:ascii="Arial" w:hAnsi="Arial" w:cs="Arial"/>
                <w:sz w:val="17"/>
                <w:szCs w:val="17"/>
              </w:rPr>
            </w:pPr>
            <w:r w:rsidRPr="00C70A9B">
              <w:rPr>
                <w:rFonts w:ascii="Arial" w:hAnsi="Arial" w:cs="Arial"/>
                <w:sz w:val="17"/>
                <w:szCs w:val="17"/>
              </w:rPr>
              <w:t>-</w:t>
            </w:r>
          </w:p>
        </w:tc>
        <w:tc>
          <w:tcPr>
            <w:tcW w:w="1092" w:type="dxa"/>
            <w:vAlign w:val="bottom"/>
          </w:tcPr>
          <w:p w14:paraId="6E5CA042" w14:textId="3FC7022B"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w:t>
            </w:r>
          </w:p>
        </w:tc>
      </w:tr>
      <w:tr w:rsidR="00822C3F" w:rsidRPr="008658A4" w14:paraId="7C24578D" w14:textId="77777777" w:rsidTr="00086E1C">
        <w:trPr>
          <w:tblHeader/>
        </w:trPr>
        <w:tc>
          <w:tcPr>
            <w:tcW w:w="5130" w:type="dxa"/>
            <w:shd w:val="clear" w:color="auto" w:fill="auto"/>
          </w:tcPr>
          <w:p w14:paraId="3FABFAC1" w14:textId="60FEF79B" w:rsidR="00822C3F" w:rsidRPr="008658A4" w:rsidRDefault="00822C3F" w:rsidP="00822C3F">
            <w:pPr>
              <w:spacing w:line="380" w:lineRule="exact"/>
              <w:ind w:left="343"/>
              <w:rPr>
                <w:rFonts w:ascii="Arial" w:hAnsi="Arial" w:cs="Arial"/>
                <w:sz w:val="17"/>
                <w:szCs w:val="17"/>
              </w:rPr>
            </w:pPr>
            <w:r w:rsidRPr="008658A4">
              <w:rPr>
                <w:rFonts w:ascii="Arial" w:hAnsi="Arial" w:cs="Arial"/>
                <w:sz w:val="17"/>
                <w:szCs w:val="17"/>
              </w:rPr>
              <w:t>Demographic assumptions changes</w:t>
            </w:r>
          </w:p>
        </w:tc>
        <w:tc>
          <w:tcPr>
            <w:tcW w:w="1091" w:type="dxa"/>
            <w:vAlign w:val="bottom"/>
          </w:tcPr>
          <w:p w14:paraId="43BF8CB7" w14:textId="4F6B7C06" w:rsidR="00822C3F" w:rsidRPr="008658A4" w:rsidRDefault="0000374C" w:rsidP="00822C3F">
            <w:pPr>
              <w:tabs>
                <w:tab w:val="decimal" w:pos="792"/>
              </w:tabs>
              <w:spacing w:line="380" w:lineRule="exact"/>
              <w:ind w:left="-29" w:right="-29"/>
              <w:rPr>
                <w:rFonts w:ascii="Arial" w:hAnsi="Arial" w:cs="Arial"/>
                <w:sz w:val="17"/>
                <w:szCs w:val="17"/>
                <w:cs/>
              </w:rPr>
            </w:pPr>
            <w:r w:rsidRPr="0000374C">
              <w:rPr>
                <w:rFonts w:ascii="Arial" w:hAnsi="Arial" w:cs="Arial"/>
                <w:sz w:val="17"/>
                <w:szCs w:val="17"/>
              </w:rPr>
              <w:t>-</w:t>
            </w:r>
          </w:p>
        </w:tc>
        <w:tc>
          <w:tcPr>
            <w:tcW w:w="1091" w:type="dxa"/>
            <w:vAlign w:val="bottom"/>
          </w:tcPr>
          <w:p w14:paraId="268610B7" w14:textId="7DA40F6F"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4,149</w:t>
            </w:r>
          </w:p>
        </w:tc>
        <w:tc>
          <w:tcPr>
            <w:tcW w:w="1091" w:type="dxa"/>
            <w:vAlign w:val="bottom"/>
          </w:tcPr>
          <w:p w14:paraId="003BF3DB" w14:textId="5C309B42" w:rsidR="00822C3F" w:rsidRPr="008658A4" w:rsidRDefault="0000374C" w:rsidP="00822C3F">
            <w:pPr>
              <w:tabs>
                <w:tab w:val="decimal" w:pos="792"/>
              </w:tabs>
              <w:spacing w:line="380" w:lineRule="exact"/>
              <w:ind w:left="-29" w:right="-29"/>
              <w:rPr>
                <w:rFonts w:ascii="Arial" w:hAnsi="Arial" w:cs="Arial"/>
                <w:sz w:val="17"/>
                <w:szCs w:val="17"/>
              </w:rPr>
            </w:pPr>
            <w:r w:rsidRPr="0000374C">
              <w:rPr>
                <w:rFonts w:ascii="Arial" w:hAnsi="Arial" w:cs="Arial"/>
                <w:sz w:val="17"/>
                <w:szCs w:val="17"/>
              </w:rPr>
              <w:t>-</w:t>
            </w:r>
          </w:p>
        </w:tc>
        <w:tc>
          <w:tcPr>
            <w:tcW w:w="1092" w:type="dxa"/>
            <w:vAlign w:val="bottom"/>
          </w:tcPr>
          <w:p w14:paraId="1706D4F4" w14:textId="4AC11FC4"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w:t>
            </w:r>
          </w:p>
        </w:tc>
      </w:tr>
      <w:tr w:rsidR="00822C3F" w:rsidRPr="008658A4" w14:paraId="7320BD83" w14:textId="77777777" w:rsidTr="00086E1C">
        <w:trPr>
          <w:tblHeader/>
        </w:trPr>
        <w:tc>
          <w:tcPr>
            <w:tcW w:w="5130" w:type="dxa"/>
          </w:tcPr>
          <w:p w14:paraId="193FAC4D" w14:textId="77777777" w:rsidR="00822C3F" w:rsidRPr="008658A4" w:rsidRDefault="00822C3F" w:rsidP="00822C3F">
            <w:pPr>
              <w:spacing w:line="380" w:lineRule="exact"/>
              <w:rPr>
                <w:rFonts w:ascii="Arial" w:hAnsi="Arial" w:cs="Arial"/>
                <w:sz w:val="17"/>
                <w:szCs w:val="17"/>
              </w:rPr>
            </w:pPr>
            <w:r w:rsidRPr="008658A4">
              <w:rPr>
                <w:rFonts w:ascii="Arial" w:hAnsi="Arial" w:cs="Arial"/>
                <w:sz w:val="17"/>
                <w:szCs w:val="17"/>
              </w:rPr>
              <w:t>Benefits paid during the year</w:t>
            </w:r>
          </w:p>
        </w:tc>
        <w:tc>
          <w:tcPr>
            <w:tcW w:w="1091" w:type="dxa"/>
            <w:vAlign w:val="bottom"/>
          </w:tcPr>
          <w:p w14:paraId="3AC1B734" w14:textId="4E3DCE4E" w:rsidR="00822C3F" w:rsidRPr="008658A4" w:rsidRDefault="0000374C" w:rsidP="00822C3F">
            <w:pPr>
              <w:tabs>
                <w:tab w:val="decimal" w:pos="792"/>
              </w:tabs>
              <w:spacing w:line="380" w:lineRule="exact"/>
              <w:ind w:left="-29" w:right="-29"/>
              <w:rPr>
                <w:rFonts w:ascii="Arial" w:hAnsi="Arial" w:cs="Arial"/>
                <w:sz w:val="17"/>
                <w:szCs w:val="17"/>
              </w:rPr>
            </w:pPr>
            <w:r>
              <w:rPr>
                <w:rFonts w:ascii="Arial" w:hAnsi="Arial" w:cs="Arial"/>
                <w:sz w:val="17"/>
                <w:szCs w:val="17"/>
              </w:rPr>
              <w:t>(8,577)</w:t>
            </w:r>
          </w:p>
        </w:tc>
        <w:tc>
          <w:tcPr>
            <w:tcW w:w="1091" w:type="dxa"/>
            <w:vAlign w:val="bottom"/>
          </w:tcPr>
          <w:p w14:paraId="349E0654" w14:textId="4DFC6E95"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(4,792)</w:t>
            </w:r>
          </w:p>
        </w:tc>
        <w:tc>
          <w:tcPr>
            <w:tcW w:w="1091" w:type="dxa"/>
            <w:vAlign w:val="bottom"/>
          </w:tcPr>
          <w:p w14:paraId="2D65A673" w14:textId="5BF5AD23" w:rsidR="00822C3F" w:rsidRPr="008658A4" w:rsidRDefault="0000374C" w:rsidP="00822C3F">
            <w:pPr>
              <w:tabs>
                <w:tab w:val="decimal" w:pos="792"/>
              </w:tabs>
              <w:spacing w:line="380" w:lineRule="exact"/>
              <w:ind w:left="-29" w:right="-29"/>
              <w:rPr>
                <w:rFonts w:ascii="Arial" w:hAnsi="Arial" w:cs="Arial"/>
                <w:sz w:val="17"/>
                <w:szCs w:val="17"/>
              </w:rPr>
            </w:pPr>
            <w:r>
              <w:rPr>
                <w:rFonts w:ascii="Arial" w:hAnsi="Arial" w:cs="Arial"/>
                <w:sz w:val="17"/>
                <w:szCs w:val="17"/>
              </w:rPr>
              <w:t>(5,681)</w:t>
            </w:r>
          </w:p>
        </w:tc>
        <w:tc>
          <w:tcPr>
            <w:tcW w:w="1092" w:type="dxa"/>
            <w:vAlign w:val="bottom"/>
          </w:tcPr>
          <w:p w14:paraId="2FAF4CC4" w14:textId="2340109A" w:rsidR="00822C3F" w:rsidRPr="008658A4" w:rsidRDefault="00822C3F" w:rsidP="00822C3F">
            <w:pPr>
              <w:tabs>
                <w:tab w:val="decimal" w:pos="792"/>
              </w:tabs>
              <w:spacing w:line="380" w:lineRule="exact"/>
              <w:ind w:left="-29" w:right="-29"/>
              <w:rPr>
                <w:rFonts w:ascii="Arial" w:hAnsi="Arial" w:cs="Arial"/>
                <w:sz w:val="17"/>
                <w:szCs w:val="17"/>
              </w:rPr>
            </w:pPr>
            <w:r w:rsidRPr="008E09D2">
              <w:rPr>
                <w:rFonts w:ascii="Arial" w:hAnsi="Arial" w:cs="Arial"/>
                <w:sz w:val="17"/>
                <w:szCs w:val="17"/>
              </w:rPr>
              <w:t>(4,569)</w:t>
            </w:r>
          </w:p>
        </w:tc>
      </w:tr>
      <w:tr w:rsidR="00822C3F" w:rsidRPr="008658A4" w14:paraId="126415D3" w14:textId="77777777" w:rsidTr="00086E1C">
        <w:trPr>
          <w:tblHeader/>
        </w:trPr>
        <w:tc>
          <w:tcPr>
            <w:tcW w:w="5130" w:type="dxa"/>
          </w:tcPr>
          <w:p w14:paraId="4A134147" w14:textId="77777777" w:rsidR="00822C3F" w:rsidRPr="008658A4" w:rsidRDefault="00822C3F" w:rsidP="00822C3F">
            <w:pPr>
              <w:spacing w:line="380" w:lineRule="exact"/>
              <w:ind w:right="-83"/>
              <w:rPr>
                <w:rFonts w:ascii="Arial" w:hAnsi="Arial" w:cs="Arial"/>
                <w:sz w:val="17"/>
                <w:szCs w:val="17"/>
              </w:rPr>
            </w:pPr>
            <w:r w:rsidRPr="008658A4">
              <w:rPr>
                <w:rFonts w:ascii="Arial" w:hAnsi="Arial" w:cs="Arial"/>
                <w:b/>
                <w:bCs/>
                <w:sz w:val="17"/>
                <w:szCs w:val="17"/>
              </w:rPr>
              <w:t>Provision for long-term employee benefits at end of year</w:t>
            </w:r>
          </w:p>
        </w:tc>
        <w:tc>
          <w:tcPr>
            <w:tcW w:w="1091" w:type="dxa"/>
            <w:vAlign w:val="bottom"/>
          </w:tcPr>
          <w:p w14:paraId="5FBC0FD7" w14:textId="09E9E88D" w:rsidR="00822C3F" w:rsidRPr="008658A4" w:rsidRDefault="0000374C" w:rsidP="00822C3F">
            <w:pPr>
              <w:pBdr>
                <w:top w:val="single" w:sz="4" w:space="1" w:color="auto"/>
                <w:bottom w:val="double" w:sz="4" w:space="1" w:color="auto"/>
              </w:pBdr>
              <w:tabs>
                <w:tab w:val="decimal" w:pos="792"/>
              </w:tabs>
              <w:spacing w:line="380" w:lineRule="exact"/>
              <w:ind w:left="-29" w:right="-29"/>
              <w:rPr>
                <w:rFonts w:ascii="Arial" w:hAnsi="Arial" w:cs="Arial"/>
                <w:sz w:val="17"/>
                <w:szCs w:val="17"/>
              </w:rPr>
            </w:pPr>
            <w:r>
              <w:rPr>
                <w:rFonts w:ascii="Arial" w:hAnsi="Arial" w:cs="Arial"/>
                <w:sz w:val="17"/>
                <w:szCs w:val="17"/>
              </w:rPr>
              <w:t>157,451</w:t>
            </w:r>
          </w:p>
        </w:tc>
        <w:tc>
          <w:tcPr>
            <w:tcW w:w="1091" w:type="dxa"/>
            <w:vAlign w:val="bottom"/>
          </w:tcPr>
          <w:p w14:paraId="4CB89D25" w14:textId="5D1AAFB8" w:rsidR="00822C3F" w:rsidRPr="008658A4" w:rsidRDefault="00822C3F" w:rsidP="00822C3F">
            <w:pPr>
              <w:pBdr>
                <w:top w:val="single" w:sz="4" w:space="1" w:color="auto"/>
                <w:bottom w:val="double" w:sz="4" w:space="1" w:color="auto"/>
              </w:pBdr>
              <w:tabs>
                <w:tab w:val="decimal" w:pos="792"/>
              </w:tabs>
              <w:spacing w:line="380" w:lineRule="exact"/>
              <w:ind w:left="-29" w:right="-29"/>
              <w:rPr>
                <w:rFonts w:ascii="Arial" w:hAnsi="Arial" w:cs="Arial"/>
                <w:sz w:val="17"/>
                <w:szCs w:val="17"/>
              </w:rPr>
            </w:pPr>
            <w:r w:rsidRPr="008E09D2">
              <w:rPr>
                <w:rFonts w:ascii="Arial" w:hAnsi="Arial" w:cs="Arial"/>
                <w:sz w:val="17"/>
                <w:szCs w:val="17"/>
              </w:rPr>
              <w:t>148,449</w:t>
            </w:r>
          </w:p>
        </w:tc>
        <w:tc>
          <w:tcPr>
            <w:tcW w:w="1091" w:type="dxa"/>
            <w:vAlign w:val="bottom"/>
          </w:tcPr>
          <w:p w14:paraId="61717FD0" w14:textId="729957FD" w:rsidR="00822C3F" w:rsidRPr="008658A4" w:rsidRDefault="0000374C" w:rsidP="00822C3F">
            <w:pPr>
              <w:pBdr>
                <w:top w:val="single" w:sz="4" w:space="1" w:color="auto"/>
                <w:bottom w:val="double" w:sz="4" w:space="1" w:color="auto"/>
              </w:pBdr>
              <w:tabs>
                <w:tab w:val="decimal" w:pos="792"/>
              </w:tabs>
              <w:spacing w:line="380" w:lineRule="exact"/>
              <w:ind w:left="-29" w:right="-29"/>
              <w:rPr>
                <w:rFonts w:ascii="Arial" w:hAnsi="Arial" w:cs="Arial"/>
                <w:sz w:val="17"/>
                <w:szCs w:val="17"/>
              </w:rPr>
            </w:pPr>
            <w:r>
              <w:rPr>
                <w:rFonts w:ascii="Arial" w:hAnsi="Arial" w:cs="Arial"/>
                <w:sz w:val="17"/>
                <w:szCs w:val="17"/>
              </w:rPr>
              <w:t>98,464</w:t>
            </w:r>
          </w:p>
        </w:tc>
        <w:tc>
          <w:tcPr>
            <w:tcW w:w="1092" w:type="dxa"/>
            <w:vAlign w:val="bottom"/>
          </w:tcPr>
          <w:p w14:paraId="5A413391" w14:textId="33FBAB48" w:rsidR="00822C3F" w:rsidRPr="008658A4" w:rsidRDefault="00822C3F" w:rsidP="00822C3F">
            <w:pPr>
              <w:pBdr>
                <w:top w:val="single" w:sz="4" w:space="1" w:color="auto"/>
                <w:bottom w:val="double" w:sz="4" w:space="1" w:color="auto"/>
              </w:pBdr>
              <w:tabs>
                <w:tab w:val="decimal" w:pos="792"/>
              </w:tabs>
              <w:spacing w:line="380" w:lineRule="exact"/>
              <w:ind w:left="-29" w:right="-29"/>
              <w:rPr>
                <w:rFonts w:ascii="Arial" w:hAnsi="Arial" w:cs="Arial"/>
                <w:sz w:val="17"/>
                <w:szCs w:val="17"/>
              </w:rPr>
            </w:pPr>
            <w:r w:rsidRPr="008E09D2">
              <w:rPr>
                <w:rFonts w:ascii="Arial" w:hAnsi="Arial" w:cs="Arial"/>
                <w:sz w:val="17"/>
                <w:szCs w:val="17"/>
              </w:rPr>
              <w:t>94,323</w:t>
            </w:r>
          </w:p>
        </w:tc>
      </w:tr>
    </w:tbl>
    <w:p w14:paraId="24A5F275" w14:textId="050CB0F7" w:rsidR="0009788B" w:rsidRPr="008658A4" w:rsidRDefault="0009788B" w:rsidP="0009788B">
      <w:pPr>
        <w:tabs>
          <w:tab w:val="left" w:pos="900"/>
          <w:tab w:val="left" w:pos="2160"/>
          <w:tab w:val="left" w:pos="2880"/>
        </w:tabs>
        <w:spacing w:before="240" w:after="120" w:line="380" w:lineRule="exact"/>
        <w:ind w:left="547" w:right="-43"/>
        <w:jc w:val="thaiDistribute"/>
        <w:rPr>
          <w:rFonts w:ascii="Arial" w:hAnsi="Arial" w:cs="Arial"/>
          <w:sz w:val="22"/>
          <w:szCs w:val="22"/>
        </w:rPr>
      </w:pPr>
      <w:r w:rsidRPr="008658A4">
        <w:rPr>
          <w:rFonts w:ascii="Arial" w:hAnsi="Arial" w:cs="Arial"/>
          <w:sz w:val="22"/>
          <w:szCs w:val="22"/>
        </w:rPr>
        <w:t xml:space="preserve">The Group expects to pay Baht </w:t>
      </w:r>
      <w:r w:rsidR="00FA205E">
        <w:rPr>
          <w:rFonts w:ascii="Arial" w:hAnsi="Arial" w:cstheme="minorBidi"/>
          <w:sz w:val="22"/>
          <w:szCs w:val="22"/>
        </w:rPr>
        <w:t>8</w:t>
      </w:r>
      <w:r w:rsidRPr="008658A4">
        <w:rPr>
          <w:rFonts w:ascii="Arial" w:hAnsi="Arial" w:cs="Arial"/>
          <w:sz w:val="22"/>
          <w:szCs w:val="22"/>
        </w:rPr>
        <w:t xml:space="preserve"> million of long-term employee benefits during the next year </w:t>
      </w:r>
      <w:r w:rsidRPr="00BC376C">
        <w:rPr>
          <w:rFonts w:ascii="Arial" w:hAnsi="Arial" w:cs="Arial"/>
          <w:spacing w:val="-2"/>
          <w:sz w:val="22"/>
          <w:szCs w:val="22"/>
        </w:rPr>
        <w:t>(</w:t>
      </w:r>
      <w:r w:rsidR="00367A82">
        <w:rPr>
          <w:rFonts w:ascii="Arial" w:hAnsi="Arial" w:cs="Arial"/>
          <w:spacing w:val="-2"/>
          <w:sz w:val="22"/>
          <w:szCs w:val="22"/>
        </w:rPr>
        <w:t>2023</w:t>
      </w:r>
      <w:r w:rsidRPr="00BC376C">
        <w:rPr>
          <w:rFonts w:ascii="Arial" w:hAnsi="Arial" w:cs="Arial"/>
          <w:spacing w:val="-2"/>
          <w:sz w:val="22"/>
          <w:szCs w:val="22"/>
        </w:rPr>
        <w:t xml:space="preserve">: Baht </w:t>
      </w:r>
      <w:r w:rsidR="00822C3F">
        <w:rPr>
          <w:rFonts w:ascii="Arial" w:hAnsi="Arial" w:cs="Arial"/>
          <w:spacing w:val="-2"/>
          <w:sz w:val="22"/>
          <w:szCs w:val="22"/>
        </w:rPr>
        <w:t>8</w:t>
      </w:r>
      <w:r w:rsidR="00C7394D" w:rsidRPr="00BC376C">
        <w:rPr>
          <w:rFonts w:ascii="Arial" w:hAnsi="Arial" w:cs="Arial"/>
          <w:spacing w:val="-2"/>
          <w:sz w:val="22"/>
          <w:szCs w:val="22"/>
        </w:rPr>
        <w:t xml:space="preserve"> </w:t>
      </w:r>
      <w:r w:rsidRPr="00BC376C">
        <w:rPr>
          <w:rFonts w:ascii="Arial" w:hAnsi="Arial" w:cs="Arial"/>
          <w:spacing w:val="-2"/>
          <w:sz w:val="22"/>
          <w:szCs w:val="22"/>
        </w:rPr>
        <w:t xml:space="preserve">million) (the Company only: Baht </w:t>
      </w:r>
      <w:r w:rsidR="00FA205E">
        <w:rPr>
          <w:rFonts w:ascii="Arial" w:hAnsi="Arial" w:cs="Arial"/>
          <w:spacing w:val="-2"/>
          <w:sz w:val="22"/>
          <w:szCs w:val="22"/>
        </w:rPr>
        <w:t>5</w:t>
      </w:r>
      <w:r w:rsidRPr="00BC376C">
        <w:rPr>
          <w:rFonts w:ascii="Arial" w:hAnsi="Arial" w:cs="Arial"/>
          <w:spacing w:val="-2"/>
          <w:sz w:val="22"/>
          <w:szCs w:val="22"/>
        </w:rPr>
        <w:t xml:space="preserve"> million</w:t>
      </w:r>
      <w:r w:rsidR="00F72B51">
        <w:rPr>
          <w:rFonts w:ascii="Arial" w:hAnsi="Arial" w:cs="Arial"/>
          <w:spacing w:val="-2"/>
          <w:sz w:val="22"/>
          <w:szCs w:val="22"/>
        </w:rPr>
        <w:t>,</w:t>
      </w:r>
      <w:r w:rsidRPr="00BC376C">
        <w:rPr>
          <w:rFonts w:ascii="Arial" w:hAnsi="Arial" w:cs="Arial"/>
          <w:spacing w:val="-2"/>
          <w:sz w:val="22"/>
          <w:szCs w:val="22"/>
        </w:rPr>
        <w:t xml:space="preserve"> </w:t>
      </w:r>
      <w:r w:rsidR="00367A82">
        <w:rPr>
          <w:rFonts w:ascii="Arial" w:hAnsi="Arial" w:cs="Arial"/>
          <w:spacing w:val="-2"/>
          <w:sz w:val="22"/>
          <w:szCs w:val="22"/>
        </w:rPr>
        <w:t>2023</w:t>
      </w:r>
      <w:r w:rsidRPr="00BC376C">
        <w:rPr>
          <w:rFonts w:ascii="Arial" w:hAnsi="Arial" w:cs="Arial"/>
          <w:spacing w:val="-2"/>
          <w:sz w:val="22"/>
          <w:szCs w:val="22"/>
        </w:rPr>
        <w:t xml:space="preserve">: Baht </w:t>
      </w:r>
      <w:r w:rsidR="00822C3F">
        <w:rPr>
          <w:rFonts w:ascii="Arial" w:hAnsi="Arial" w:cs="Arial"/>
          <w:spacing w:val="-2"/>
          <w:sz w:val="22"/>
          <w:szCs w:val="22"/>
        </w:rPr>
        <w:t>5</w:t>
      </w:r>
      <w:r w:rsidR="00C7394D" w:rsidRPr="00BC376C">
        <w:rPr>
          <w:rFonts w:ascii="Arial" w:hAnsi="Arial" w:cs="Arial"/>
          <w:spacing w:val="-2"/>
          <w:sz w:val="22"/>
          <w:szCs w:val="22"/>
        </w:rPr>
        <w:t xml:space="preserve"> </w:t>
      </w:r>
      <w:r w:rsidRPr="00BC376C">
        <w:rPr>
          <w:rFonts w:ascii="Arial" w:hAnsi="Arial" w:cs="Arial"/>
          <w:spacing w:val="-2"/>
          <w:sz w:val="22"/>
          <w:szCs w:val="22"/>
        </w:rPr>
        <w:t>million).</w:t>
      </w:r>
      <w:r w:rsidRPr="008658A4">
        <w:rPr>
          <w:rFonts w:ascii="Arial" w:hAnsi="Arial" w:cs="Arial"/>
          <w:sz w:val="22"/>
          <w:szCs w:val="22"/>
        </w:rPr>
        <w:t xml:space="preserve"> </w:t>
      </w:r>
    </w:p>
    <w:p w14:paraId="0D532BD4" w14:textId="031D4374" w:rsidR="0009788B" w:rsidRPr="008658A4" w:rsidRDefault="0009788B" w:rsidP="0009788B">
      <w:pPr>
        <w:tabs>
          <w:tab w:val="left" w:pos="900"/>
          <w:tab w:val="left" w:pos="2160"/>
          <w:tab w:val="left" w:pos="2880"/>
        </w:tabs>
        <w:spacing w:before="120" w:after="120" w:line="380" w:lineRule="exact"/>
        <w:ind w:left="547" w:right="-36"/>
        <w:jc w:val="thaiDistribute"/>
        <w:rPr>
          <w:rFonts w:ascii="Arial" w:hAnsi="Arial" w:cs="Arial"/>
          <w:sz w:val="22"/>
          <w:szCs w:val="22"/>
        </w:rPr>
      </w:pPr>
      <w:r w:rsidRPr="008658A4">
        <w:rPr>
          <w:rFonts w:ascii="Arial" w:hAnsi="Arial" w:cs="Arial"/>
          <w:sz w:val="22"/>
          <w:szCs w:val="22"/>
        </w:rPr>
        <w:t xml:space="preserve">As at 31 December </w:t>
      </w:r>
      <w:r w:rsidR="00367A82">
        <w:rPr>
          <w:rFonts w:ascii="Arial" w:hAnsi="Arial" w:cs="Arial"/>
          <w:sz w:val="22"/>
          <w:szCs w:val="22"/>
        </w:rPr>
        <w:t>2024</w:t>
      </w:r>
      <w:r w:rsidRPr="008658A4">
        <w:rPr>
          <w:rFonts w:ascii="Arial" w:hAnsi="Arial" w:cs="Arial"/>
          <w:sz w:val="22"/>
          <w:szCs w:val="22"/>
        </w:rPr>
        <w:t xml:space="preserve">, the weighted average duration of the liabilities for long-term </w:t>
      </w:r>
      <w:r w:rsidRPr="006D4359">
        <w:rPr>
          <w:rFonts w:ascii="Arial" w:hAnsi="Arial" w:cs="Arial"/>
          <w:spacing w:val="-5"/>
          <w:sz w:val="22"/>
          <w:szCs w:val="22"/>
        </w:rPr>
        <w:t xml:space="preserve">employee benefit is </w:t>
      </w:r>
      <w:r w:rsidR="005575D7" w:rsidRPr="006D4359">
        <w:rPr>
          <w:rFonts w:ascii="Arial" w:hAnsi="Arial" w:cs="Arial"/>
          <w:spacing w:val="-5"/>
          <w:sz w:val="22"/>
          <w:szCs w:val="22"/>
        </w:rPr>
        <w:t>6 - 20</w:t>
      </w:r>
      <w:r w:rsidR="00C7394D" w:rsidRPr="006D4359">
        <w:rPr>
          <w:rFonts w:ascii="Arial" w:hAnsi="Arial" w:cs="Arial"/>
          <w:spacing w:val="-5"/>
          <w:sz w:val="22"/>
          <w:szCs w:val="22"/>
        </w:rPr>
        <w:t xml:space="preserve"> </w:t>
      </w:r>
      <w:r w:rsidRPr="006D4359">
        <w:rPr>
          <w:rFonts w:ascii="Arial" w:hAnsi="Arial" w:cs="Arial"/>
          <w:spacing w:val="-5"/>
          <w:sz w:val="22"/>
          <w:szCs w:val="22"/>
        </w:rPr>
        <w:t>years (</w:t>
      </w:r>
      <w:r w:rsidR="00367A82" w:rsidRPr="006D4359">
        <w:rPr>
          <w:rFonts w:ascii="Arial" w:hAnsi="Arial" w:cs="Arial"/>
          <w:spacing w:val="-5"/>
          <w:sz w:val="22"/>
          <w:szCs w:val="22"/>
        </w:rPr>
        <w:t>2023</w:t>
      </w:r>
      <w:r w:rsidRPr="006D4359">
        <w:rPr>
          <w:rFonts w:ascii="Arial" w:hAnsi="Arial" w:cs="Arial"/>
          <w:spacing w:val="-5"/>
          <w:sz w:val="22"/>
          <w:szCs w:val="22"/>
        </w:rPr>
        <w:t xml:space="preserve">: </w:t>
      </w:r>
      <w:r w:rsidR="00FA205E" w:rsidRPr="006D4359">
        <w:rPr>
          <w:rFonts w:ascii="Arial" w:hAnsi="Arial" w:cs="Arial"/>
          <w:spacing w:val="-5"/>
          <w:sz w:val="22"/>
          <w:szCs w:val="22"/>
        </w:rPr>
        <w:t>6</w:t>
      </w:r>
      <w:r w:rsidR="00C7394D" w:rsidRPr="006D4359">
        <w:rPr>
          <w:rFonts w:ascii="Arial" w:hAnsi="Arial" w:cs="Arial"/>
          <w:spacing w:val="-5"/>
          <w:sz w:val="22"/>
          <w:szCs w:val="22"/>
        </w:rPr>
        <w:t xml:space="preserve"> - 20 </w:t>
      </w:r>
      <w:r w:rsidRPr="006D4359">
        <w:rPr>
          <w:rFonts w:ascii="Arial" w:hAnsi="Arial" w:cs="Arial"/>
          <w:spacing w:val="-5"/>
          <w:sz w:val="22"/>
          <w:szCs w:val="22"/>
        </w:rPr>
        <w:t xml:space="preserve">years) (the Company only: </w:t>
      </w:r>
      <w:r w:rsidR="00D278A0" w:rsidRPr="006D4359">
        <w:rPr>
          <w:rFonts w:ascii="Arial" w:hAnsi="Arial" w:cs="Arial"/>
          <w:spacing w:val="-5"/>
          <w:sz w:val="22"/>
          <w:szCs w:val="22"/>
        </w:rPr>
        <w:t>11</w:t>
      </w:r>
      <w:r w:rsidR="00C7394D" w:rsidRPr="006D4359">
        <w:rPr>
          <w:rFonts w:ascii="Arial" w:hAnsi="Arial" w:cs="Arial"/>
          <w:spacing w:val="-5"/>
          <w:sz w:val="22"/>
          <w:szCs w:val="22"/>
        </w:rPr>
        <w:t xml:space="preserve"> </w:t>
      </w:r>
      <w:r w:rsidRPr="006D4359">
        <w:rPr>
          <w:rFonts w:ascii="Arial" w:hAnsi="Arial" w:cs="Arial"/>
          <w:spacing w:val="-5"/>
          <w:sz w:val="22"/>
          <w:szCs w:val="22"/>
        </w:rPr>
        <w:t xml:space="preserve">years, </w:t>
      </w:r>
      <w:r w:rsidR="00367A82" w:rsidRPr="006D4359">
        <w:rPr>
          <w:rFonts w:ascii="Arial" w:hAnsi="Arial" w:cs="Arial"/>
          <w:spacing w:val="-5"/>
          <w:sz w:val="22"/>
          <w:szCs w:val="22"/>
        </w:rPr>
        <w:t>2023</w:t>
      </w:r>
      <w:r w:rsidRPr="006D4359">
        <w:rPr>
          <w:rFonts w:ascii="Arial" w:hAnsi="Arial" w:cs="Arial"/>
          <w:spacing w:val="-5"/>
          <w:sz w:val="22"/>
          <w:szCs w:val="22"/>
        </w:rPr>
        <w:t xml:space="preserve">: </w:t>
      </w:r>
      <w:r w:rsidR="00C7394D" w:rsidRPr="006D4359">
        <w:rPr>
          <w:rFonts w:ascii="Arial" w:hAnsi="Arial" w:cs="Arial"/>
          <w:spacing w:val="-5"/>
          <w:sz w:val="22"/>
          <w:szCs w:val="22"/>
        </w:rPr>
        <w:t>11</w:t>
      </w:r>
      <w:r w:rsidRPr="006D4359">
        <w:rPr>
          <w:rFonts w:ascii="Arial" w:hAnsi="Arial" w:cs="Arial"/>
          <w:spacing w:val="-5"/>
          <w:sz w:val="22"/>
          <w:szCs w:val="22"/>
        </w:rPr>
        <w:t xml:space="preserve"> years).</w:t>
      </w:r>
      <w:r w:rsidRPr="008658A4">
        <w:rPr>
          <w:rFonts w:ascii="Arial" w:hAnsi="Arial" w:cs="Arial"/>
          <w:sz w:val="22"/>
          <w:szCs w:val="22"/>
        </w:rPr>
        <w:t xml:space="preserve"> </w:t>
      </w:r>
    </w:p>
    <w:p w14:paraId="4AC515C5" w14:textId="77777777" w:rsidR="0009788B" w:rsidRPr="008658A4" w:rsidRDefault="0009788B" w:rsidP="0009788B">
      <w:pPr>
        <w:tabs>
          <w:tab w:val="left" w:pos="900"/>
          <w:tab w:val="left" w:pos="2160"/>
          <w:tab w:val="left" w:pos="2880"/>
        </w:tabs>
        <w:spacing w:before="120" w:after="120" w:line="380" w:lineRule="exact"/>
        <w:ind w:left="547" w:right="-36"/>
        <w:jc w:val="thaiDistribute"/>
        <w:rPr>
          <w:rFonts w:ascii="Arial" w:hAnsi="Arial" w:cs="Arial"/>
          <w:sz w:val="22"/>
          <w:szCs w:val="22"/>
        </w:rPr>
      </w:pPr>
      <w:r w:rsidRPr="008658A4">
        <w:rPr>
          <w:rFonts w:ascii="Arial" w:hAnsi="Arial"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2641"/>
        <w:gridCol w:w="1634"/>
        <w:gridCol w:w="1635"/>
        <w:gridCol w:w="1635"/>
        <w:gridCol w:w="1635"/>
      </w:tblGrid>
      <w:tr w:rsidR="00E71937" w:rsidRPr="008658A4" w14:paraId="5DFCD514" w14:textId="77777777" w:rsidTr="00086E1C">
        <w:tc>
          <w:tcPr>
            <w:tcW w:w="2641" w:type="dxa"/>
            <w:tcBorders>
              <w:top w:val="nil"/>
              <w:left w:val="nil"/>
              <w:bottom w:val="nil"/>
              <w:right w:val="nil"/>
            </w:tcBorders>
          </w:tcPr>
          <w:p w14:paraId="05E0F16C" w14:textId="77777777" w:rsidR="0009788B" w:rsidRPr="008658A4" w:rsidRDefault="0009788B">
            <w:pPr>
              <w:tabs>
                <w:tab w:val="left" w:pos="600"/>
                <w:tab w:val="left" w:pos="900"/>
                <w:tab w:val="right" w:pos="7280"/>
                <w:tab w:val="right" w:pos="8540"/>
              </w:tabs>
              <w:spacing w:line="380" w:lineRule="exact"/>
              <w:ind w:right="-43"/>
              <w:jc w:val="center"/>
              <w:rPr>
                <w:rFonts w:ascii="Arial" w:hAnsi="Arial" w:cs="Arial"/>
                <w:sz w:val="20"/>
                <w:szCs w:val="20"/>
              </w:rPr>
            </w:pPr>
          </w:p>
        </w:tc>
        <w:tc>
          <w:tcPr>
            <w:tcW w:w="3269" w:type="dxa"/>
            <w:gridSpan w:val="2"/>
            <w:tcBorders>
              <w:top w:val="nil"/>
              <w:left w:val="nil"/>
              <w:bottom w:val="nil"/>
              <w:right w:val="nil"/>
            </w:tcBorders>
          </w:tcPr>
          <w:p w14:paraId="219A8152" w14:textId="77777777" w:rsidR="0009788B" w:rsidRPr="008658A4" w:rsidRDefault="0009788B">
            <w:pPr>
              <w:tabs>
                <w:tab w:val="left" w:pos="600"/>
                <w:tab w:val="left" w:pos="900"/>
                <w:tab w:val="right" w:pos="7280"/>
                <w:tab w:val="right" w:pos="8540"/>
              </w:tabs>
              <w:spacing w:line="380" w:lineRule="exact"/>
              <w:ind w:right="-45"/>
              <w:jc w:val="center"/>
              <w:rPr>
                <w:rFonts w:ascii="Arial" w:hAnsi="Arial" w:cs="Arial"/>
                <w:sz w:val="20"/>
                <w:szCs w:val="20"/>
              </w:rPr>
            </w:pPr>
          </w:p>
        </w:tc>
        <w:tc>
          <w:tcPr>
            <w:tcW w:w="3270" w:type="dxa"/>
            <w:gridSpan w:val="2"/>
            <w:tcBorders>
              <w:top w:val="nil"/>
              <w:left w:val="nil"/>
              <w:bottom w:val="nil"/>
              <w:right w:val="nil"/>
            </w:tcBorders>
          </w:tcPr>
          <w:p w14:paraId="3F5FEC66" w14:textId="77777777" w:rsidR="0009788B" w:rsidRPr="008658A4" w:rsidRDefault="0009788B">
            <w:pPr>
              <w:tabs>
                <w:tab w:val="left" w:pos="600"/>
                <w:tab w:val="left" w:pos="900"/>
                <w:tab w:val="right" w:pos="7280"/>
                <w:tab w:val="right" w:pos="8540"/>
              </w:tabs>
              <w:spacing w:line="380" w:lineRule="exact"/>
              <w:ind w:right="-45"/>
              <w:jc w:val="right"/>
              <w:rPr>
                <w:rFonts w:ascii="Arial" w:hAnsi="Arial" w:cs="Arial"/>
                <w:sz w:val="20"/>
                <w:szCs w:val="20"/>
              </w:rPr>
            </w:pPr>
            <w:r w:rsidRPr="008658A4">
              <w:rPr>
                <w:rFonts w:ascii="Arial" w:hAnsi="Arial" w:cs="Arial"/>
                <w:sz w:val="20"/>
                <w:szCs w:val="20"/>
              </w:rPr>
              <w:t>(Unit: percent per annum)</w:t>
            </w:r>
          </w:p>
        </w:tc>
      </w:tr>
      <w:tr w:rsidR="00E71937" w:rsidRPr="008658A4" w14:paraId="7C463550" w14:textId="77777777" w:rsidTr="00086E1C">
        <w:tc>
          <w:tcPr>
            <w:tcW w:w="2641" w:type="dxa"/>
            <w:tcBorders>
              <w:top w:val="nil"/>
              <w:left w:val="nil"/>
              <w:bottom w:val="nil"/>
              <w:right w:val="nil"/>
            </w:tcBorders>
          </w:tcPr>
          <w:p w14:paraId="478739CE" w14:textId="77777777" w:rsidR="0009788B" w:rsidRPr="008658A4" w:rsidRDefault="0009788B">
            <w:pPr>
              <w:tabs>
                <w:tab w:val="left" w:pos="600"/>
                <w:tab w:val="left" w:pos="900"/>
                <w:tab w:val="right" w:pos="7280"/>
                <w:tab w:val="right" w:pos="8540"/>
              </w:tabs>
              <w:spacing w:line="380" w:lineRule="exact"/>
              <w:ind w:right="-43"/>
              <w:jc w:val="center"/>
              <w:rPr>
                <w:rFonts w:ascii="Arial" w:hAnsi="Arial" w:cs="Arial"/>
                <w:sz w:val="20"/>
                <w:szCs w:val="20"/>
              </w:rPr>
            </w:pPr>
          </w:p>
        </w:tc>
        <w:tc>
          <w:tcPr>
            <w:tcW w:w="3269" w:type="dxa"/>
            <w:gridSpan w:val="2"/>
            <w:tcBorders>
              <w:top w:val="nil"/>
              <w:left w:val="nil"/>
              <w:bottom w:val="nil"/>
              <w:right w:val="nil"/>
            </w:tcBorders>
          </w:tcPr>
          <w:p w14:paraId="29C17000" w14:textId="77777777" w:rsidR="0009788B" w:rsidRPr="008658A4" w:rsidRDefault="0009788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0"/>
                <w:szCs w:val="20"/>
              </w:rPr>
            </w:pPr>
            <w:r w:rsidRPr="008658A4">
              <w:rPr>
                <w:rFonts w:ascii="Arial" w:hAnsi="Arial" w:cs="Arial"/>
                <w:spacing w:val="-2"/>
                <w:sz w:val="20"/>
                <w:szCs w:val="20"/>
              </w:rPr>
              <w:t>Consolidated financial statements</w:t>
            </w:r>
          </w:p>
        </w:tc>
        <w:tc>
          <w:tcPr>
            <w:tcW w:w="3270" w:type="dxa"/>
            <w:gridSpan w:val="2"/>
            <w:tcBorders>
              <w:top w:val="nil"/>
              <w:left w:val="nil"/>
              <w:bottom w:val="nil"/>
              <w:right w:val="nil"/>
            </w:tcBorders>
          </w:tcPr>
          <w:p w14:paraId="7CF27382" w14:textId="77777777" w:rsidR="0009788B" w:rsidRPr="008658A4" w:rsidRDefault="0009788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658A4">
              <w:rPr>
                <w:rFonts w:ascii="Arial" w:hAnsi="Arial" w:cs="Arial"/>
                <w:sz w:val="20"/>
                <w:szCs w:val="20"/>
              </w:rPr>
              <w:t>Separate financial statements</w:t>
            </w:r>
          </w:p>
        </w:tc>
      </w:tr>
      <w:tr w:rsidR="00E71937" w:rsidRPr="008658A4" w14:paraId="73406153" w14:textId="77777777" w:rsidTr="00086E1C">
        <w:tc>
          <w:tcPr>
            <w:tcW w:w="2641" w:type="dxa"/>
            <w:tcBorders>
              <w:top w:val="nil"/>
              <w:left w:val="nil"/>
              <w:bottom w:val="nil"/>
              <w:right w:val="nil"/>
            </w:tcBorders>
          </w:tcPr>
          <w:p w14:paraId="2C783E44" w14:textId="77777777" w:rsidR="0009788B" w:rsidRPr="008658A4" w:rsidRDefault="0009788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34" w:type="dxa"/>
            <w:tcBorders>
              <w:top w:val="nil"/>
              <w:left w:val="nil"/>
              <w:bottom w:val="nil"/>
              <w:right w:val="nil"/>
            </w:tcBorders>
          </w:tcPr>
          <w:p w14:paraId="1BF98874" w14:textId="7DC3848A" w:rsidR="0009788B" w:rsidRPr="008658A4" w:rsidRDefault="00367A82">
            <w:pPr>
              <w:tabs>
                <w:tab w:val="left" w:pos="1440"/>
              </w:tabs>
              <w:spacing w:line="380" w:lineRule="exact"/>
              <w:ind w:left="-29" w:right="-29"/>
              <w:jc w:val="center"/>
              <w:rPr>
                <w:rFonts w:ascii="Arial" w:hAnsi="Arial" w:cs="Arial"/>
                <w:spacing w:val="-4"/>
                <w:sz w:val="20"/>
                <w:szCs w:val="20"/>
                <w:u w:val="single"/>
              </w:rPr>
            </w:pPr>
            <w:r>
              <w:rPr>
                <w:rFonts w:ascii="Arial" w:hAnsi="Arial" w:cs="Arial"/>
                <w:spacing w:val="-4"/>
                <w:sz w:val="20"/>
                <w:szCs w:val="20"/>
                <w:u w:val="single"/>
              </w:rPr>
              <w:t>2024</w:t>
            </w:r>
          </w:p>
        </w:tc>
        <w:tc>
          <w:tcPr>
            <w:tcW w:w="1635" w:type="dxa"/>
            <w:tcBorders>
              <w:top w:val="nil"/>
              <w:left w:val="nil"/>
              <w:bottom w:val="nil"/>
              <w:right w:val="nil"/>
            </w:tcBorders>
          </w:tcPr>
          <w:p w14:paraId="4EF48422" w14:textId="6E28D825" w:rsidR="0009788B" w:rsidRPr="008658A4" w:rsidRDefault="00367A82">
            <w:pPr>
              <w:tabs>
                <w:tab w:val="left" w:pos="1440"/>
              </w:tabs>
              <w:spacing w:line="380" w:lineRule="exact"/>
              <w:ind w:left="-29" w:right="-29"/>
              <w:jc w:val="center"/>
              <w:rPr>
                <w:rFonts w:ascii="Arial" w:hAnsi="Arial" w:cs="Arial"/>
                <w:spacing w:val="-4"/>
                <w:sz w:val="20"/>
                <w:szCs w:val="20"/>
                <w:u w:val="single"/>
              </w:rPr>
            </w:pPr>
            <w:r>
              <w:rPr>
                <w:rFonts w:ascii="Arial" w:hAnsi="Arial" w:cs="Arial"/>
                <w:spacing w:val="-4"/>
                <w:sz w:val="20"/>
                <w:szCs w:val="20"/>
                <w:u w:val="single"/>
              </w:rPr>
              <w:t>2023</w:t>
            </w:r>
          </w:p>
        </w:tc>
        <w:tc>
          <w:tcPr>
            <w:tcW w:w="1635" w:type="dxa"/>
            <w:tcBorders>
              <w:top w:val="nil"/>
              <w:left w:val="nil"/>
              <w:bottom w:val="nil"/>
              <w:right w:val="nil"/>
            </w:tcBorders>
          </w:tcPr>
          <w:p w14:paraId="157DFCD2" w14:textId="060732B0" w:rsidR="0009788B" w:rsidRPr="008658A4" w:rsidRDefault="00367A82">
            <w:pPr>
              <w:tabs>
                <w:tab w:val="left" w:pos="1440"/>
              </w:tabs>
              <w:spacing w:line="380" w:lineRule="exact"/>
              <w:ind w:left="-29" w:right="-29"/>
              <w:jc w:val="center"/>
              <w:rPr>
                <w:rFonts w:ascii="Arial" w:hAnsi="Arial" w:cs="Arial"/>
                <w:spacing w:val="-4"/>
                <w:sz w:val="20"/>
                <w:szCs w:val="20"/>
                <w:u w:val="single"/>
              </w:rPr>
            </w:pPr>
            <w:r>
              <w:rPr>
                <w:rFonts w:ascii="Arial" w:hAnsi="Arial" w:cs="Arial"/>
                <w:spacing w:val="-4"/>
                <w:sz w:val="20"/>
                <w:szCs w:val="20"/>
                <w:u w:val="single"/>
              </w:rPr>
              <w:t>2024</w:t>
            </w:r>
          </w:p>
        </w:tc>
        <w:tc>
          <w:tcPr>
            <w:tcW w:w="1635" w:type="dxa"/>
            <w:tcBorders>
              <w:top w:val="nil"/>
              <w:left w:val="nil"/>
              <w:bottom w:val="nil"/>
              <w:right w:val="nil"/>
            </w:tcBorders>
          </w:tcPr>
          <w:p w14:paraId="1D58D06B" w14:textId="7AA9B52D" w:rsidR="0009788B" w:rsidRPr="008658A4" w:rsidRDefault="00367A82">
            <w:pPr>
              <w:tabs>
                <w:tab w:val="left" w:pos="1440"/>
              </w:tabs>
              <w:spacing w:line="380" w:lineRule="exact"/>
              <w:ind w:left="-29" w:right="-29"/>
              <w:jc w:val="center"/>
              <w:rPr>
                <w:rFonts w:ascii="Arial" w:hAnsi="Arial" w:cs="Arial"/>
                <w:spacing w:val="-4"/>
                <w:sz w:val="20"/>
                <w:szCs w:val="20"/>
                <w:u w:val="single"/>
              </w:rPr>
            </w:pPr>
            <w:r>
              <w:rPr>
                <w:rFonts w:ascii="Arial" w:hAnsi="Arial" w:cs="Arial"/>
                <w:spacing w:val="-4"/>
                <w:sz w:val="20"/>
                <w:szCs w:val="20"/>
                <w:u w:val="single"/>
              </w:rPr>
              <w:t>2023</w:t>
            </w:r>
          </w:p>
        </w:tc>
      </w:tr>
      <w:tr w:rsidR="00822C3F" w:rsidRPr="008658A4" w14:paraId="0B52005E" w14:textId="77777777" w:rsidTr="00086E1C">
        <w:tc>
          <w:tcPr>
            <w:tcW w:w="2641" w:type="dxa"/>
            <w:tcBorders>
              <w:top w:val="nil"/>
              <w:left w:val="nil"/>
              <w:bottom w:val="nil"/>
              <w:right w:val="nil"/>
            </w:tcBorders>
          </w:tcPr>
          <w:p w14:paraId="3D379010" w14:textId="77777777" w:rsidR="00822C3F" w:rsidRPr="008658A4" w:rsidRDefault="00822C3F" w:rsidP="00822C3F">
            <w:pPr>
              <w:spacing w:line="380" w:lineRule="exact"/>
              <w:ind w:left="-21"/>
              <w:rPr>
                <w:rFonts w:ascii="Arial" w:hAnsi="Arial" w:cs="Arial"/>
                <w:sz w:val="20"/>
                <w:szCs w:val="20"/>
              </w:rPr>
            </w:pPr>
            <w:r w:rsidRPr="008658A4">
              <w:rPr>
                <w:rFonts w:ascii="Arial" w:hAnsi="Arial" w:cs="Arial"/>
                <w:sz w:val="20"/>
                <w:szCs w:val="20"/>
              </w:rPr>
              <w:t>Discount rate</w:t>
            </w:r>
          </w:p>
        </w:tc>
        <w:tc>
          <w:tcPr>
            <w:tcW w:w="1634" w:type="dxa"/>
            <w:tcBorders>
              <w:top w:val="nil"/>
              <w:left w:val="nil"/>
              <w:bottom w:val="nil"/>
              <w:right w:val="nil"/>
            </w:tcBorders>
          </w:tcPr>
          <w:p w14:paraId="179E980C" w14:textId="27A1C25E" w:rsidR="00822C3F" w:rsidRPr="008658A4" w:rsidRDefault="00BD5C74" w:rsidP="00822C3F">
            <w:pPr>
              <w:spacing w:line="380" w:lineRule="exact"/>
              <w:ind w:left="-29" w:right="-29"/>
              <w:jc w:val="center"/>
              <w:rPr>
                <w:rFonts w:ascii="Arial" w:hAnsi="Arial" w:cs="Arial"/>
                <w:sz w:val="20"/>
                <w:szCs w:val="20"/>
              </w:rPr>
            </w:pPr>
            <w:r>
              <w:rPr>
                <w:rFonts w:ascii="Arial" w:hAnsi="Arial" w:cs="Arial"/>
                <w:sz w:val="20"/>
                <w:szCs w:val="20"/>
              </w:rPr>
              <w:t xml:space="preserve">2.46 </w:t>
            </w:r>
            <w:r w:rsidR="00731184">
              <w:rPr>
                <w:rFonts w:ascii="Arial" w:hAnsi="Arial" w:cs="Arial"/>
                <w:sz w:val="20"/>
                <w:szCs w:val="20"/>
              </w:rPr>
              <w:t>-</w:t>
            </w:r>
            <w:r>
              <w:rPr>
                <w:rFonts w:ascii="Arial" w:hAnsi="Arial" w:cs="Arial"/>
                <w:sz w:val="20"/>
                <w:szCs w:val="20"/>
              </w:rPr>
              <w:t xml:space="preserve"> 3.60</w:t>
            </w:r>
          </w:p>
        </w:tc>
        <w:tc>
          <w:tcPr>
            <w:tcW w:w="1635" w:type="dxa"/>
            <w:tcBorders>
              <w:top w:val="nil"/>
              <w:left w:val="nil"/>
              <w:bottom w:val="nil"/>
              <w:right w:val="nil"/>
            </w:tcBorders>
          </w:tcPr>
          <w:p w14:paraId="3A3BBCDB" w14:textId="7EF23891" w:rsidR="00822C3F" w:rsidRPr="008658A4" w:rsidRDefault="00822C3F" w:rsidP="00822C3F">
            <w:pPr>
              <w:spacing w:line="380" w:lineRule="exact"/>
              <w:ind w:left="-29" w:right="-29"/>
              <w:jc w:val="center"/>
              <w:rPr>
                <w:rFonts w:ascii="Arial" w:hAnsi="Arial" w:cs="Arial"/>
                <w:sz w:val="20"/>
                <w:szCs w:val="20"/>
              </w:rPr>
            </w:pPr>
            <w:r w:rsidRPr="00726A6C">
              <w:rPr>
                <w:rFonts w:ascii="Arial" w:hAnsi="Arial" w:cs="Arial"/>
                <w:sz w:val="20"/>
                <w:szCs w:val="20"/>
              </w:rPr>
              <w:t>2.48 - 3.60</w:t>
            </w:r>
          </w:p>
        </w:tc>
        <w:tc>
          <w:tcPr>
            <w:tcW w:w="1635" w:type="dxa"/>
            <w:tcBorders>
              <w:top w:val="nil"/>
              <w:left w:val="nil"/>
              <w:bottom w:val="nil"/>
              <w:right w:val="nil"/>
            </w:tcBorders>
          </w:tcPr>
          <w:p w14:paraId="20C8F5C0" w14:textId="0CE56800" w:rsidR="00822C3F" w:rsidRPr="008658A4" w:rsidRDefault="00BD5C74" w:rsidP="00822C3F">
            <w:pPr>
              <w:spacing w:line="380" w:lineRule="exact"/>
              <w:ind w:left="-29" w:right="-29"/>
              <w:jc w:val="center"/>
              <w:rPr>
                <w:rFonts w:ascii="Arial" w:hAnsi="Arial" w:cs="Arial"/>
                <w:sz w:val="20"/>
                <w:szCs w:val="20"/>
              </w:rPr>
            </w:pPr>
            <w:r>
              <w:rPr>
                <w:rFonts w:ascii="Arial" w:hAnsi="Arial" w:cs="Arial"/>
                <w:sz w:val="20"/>
                <w:szCs w:val="20"/>
              </w:rPr>
              <w:t>2.</w:t>
            </w:r>
            <w:r w:rsidR="002026C5">
              <w:rPr>
                <w:rFonts w:ascii="Arial" w:hAnsi="Arial" w:cs="Arial"/>
                <w:sz w:val="20"/>
                <w:szCs w:val="20"/>
              </w:rPr>
              <w:t>57</w:t>
            </w:r>
          </w:p>
        </w:tc>
        <w:tc>
          <w:tcPr>
            <w:tcW w:w="1635" w:type="dxa"/>
            <w:tcBorders>
              <w:top w:val="nil"/>
              <w:left w:val="nil"/>
              <w:bottom w:val="nil"/>
              <w:right w:val="nil"/>
            </w:tcBorders>
          </w:tcPr>
          <w:p w14:paraId="58889892" w14:textId="1211B391" w:rsidR="00822C3F" w:rsidRPr="008658A4" w:rsidRDefault="00822C3F" w:rsidP="00822C3F">
            <w:pPr>
              <w:spacing w:line="380" w:lineRule="exact"/>
              <w:ind w:left="-29" w:right="-29"/>
              <w:jc w:val="center"/>
              <w:rPr>
                <w:rFonts w:ascii="Arial" w:hAnsi="Arial" w:cs="Arial"/>
                <w:sz w:val="20"/>
                <w:szCs w:val="20"/>
              </w:rPr>
            </w:pPr>
            <w:r w:rsidRPr="00726A6C">
              <w:rPr>
                <w:rFonts w:ascii="Arial" w:hAnsi="Arial" w:cs="Arial"/>
                <w:sz w:val="20"/>
                <w:szCs w:val="20"/>
              </w:rPr>
              <w:t>2</w:t>
            </w:r>
            <w:r w:rsidRPr="00726A6C">
              <w:rPr>
                <w:rFonts w:ascii="Arial" w:hAnsi="Arial" w:cs="Arial"/>
                <w:sz w:val="20"/>
                <w:szCs w:val="20"/>
                <w:cs/>
              </w:rPr>
              <w:t>.</w:t>
            </w:r>
            <w:r w:rsidRPr="00726A6C">
              <w:rPr>
                <w:rFonts w:ascii="Arial" w:hAnsi="Arial" w:cs="Arial"/>
                <w:sz w:val="20"/>
                <w:szCs w:val="20"/>
              </w:rPr>
              <w:t>51</w:t>
            </w:r>
          </w:p>
        </w:tc>
      </w:tr>
      <w:tr w:rsidR="00822C3F" w:rsidRPr="008658A4" w14:paraId="61A6AC05" w14:textId="77777777" w:rsidTr="00086E1C">
        <w:tc>
          <w:tcPr>
            <w:tcW w:w="2641" w:type="dxa"/>
            <w:tcBorders>
              <w:top w:val="nil"/>
              <w:left w:val="nil"/>
              <w:bottom w:val="nil"/>
              <w:right w:val="nil"/>
            </w:tcBorders>
          </w:tcPr>
          <w:p w14:paraId="63E4DC21" w14:textId="77777777" w:rsidR="00822C3F" w:rsidRPr="008658A4" w:rsidRDefault="00822C3F" w:rsidP="00822C3F">
            <w:pPr>
              <w:spacing w:line="380" w:lineRule="exact"/>
              <w:ind w:left="-21"/>
              <w:rPr>
                <w:rFonts w:ascii="Arial" w:hAnsi="Arial" w:cs="Arial"/>
                <w:sz w:val="20"/>
                <w:szCs w:val="20"/>
              </w:rPr>
            </w:pPr>
            <w:r w:rsidRPr="008658A4">
              <w:rPr>
                <w:rFonts w:ascii="Arial" w:hAnsi="Arial" w:cs="Arial"/>
                <w:sz w:val="20"/>
                <w:szCs w:val="20"/>
              </w:rPr>
              <w:t>Salary increase rate</w:t>
            </w:r>
          </w:p>
        </w:tc>
        <w:tc>
          <w:tcPr>
            <w:tcW w:w="1634" w:type="dxa"/>
            <w:tcBorders>
              <w:top w:val="nil"/>
              <w:left w:val="nil"/>
              <w:bottom w:val="nil"/>
              <w:right w:val="nil"/>
            </w:tcBorders>
          </w:tcPr>
          <w:p w14:paraId="5DDDD0DA" w14:textId="3835C8AC" w:rsidR="00822C3F" w:rsidRPr="008658A4" w:rsidRDefault="00BD5C74" w:rsidP="00822C3F">
            <w:pPr>
              <w:spacing w:line="380" w:lineRule="exact"/>
              <w:ind w:left="-29" w:right="-29"/>
              <w:jc w:val="center"/>
              <w:rPr>
                <w:rFonts w:ascii="Arial" w:hAnsi="Arial" w:cs="Arial"/>
                <w:sz w:val="20"/>
                <w:szCs w:val="20"/>
              </w:rPr>
            </w:pPr>
            <w:r>
              <w:rPr>
                <w:rFonts w:ascii="Arial" w:hAnsi="Arial" w:cs="Arial"/>
                <w:sz w:val="20"/>
                <w:szCs w:val="20"/>
              </w:rPr>
              <w:t xml:space="preserve">2.70 </w:t>
            </w:r>
            <w:r w:rsidR="00731184">
              <w:rPr>
                <w:rFonts w:ascii="Arial" w:hAnsi="Arial" w:cs="Arial"/>
                <w:sz w:val="20"/>
                <w:szCs w:val="20"/>
              </w:rPr>
              <w:t>-</w:t>
            </w:r>
            <w:r>
              <w:rPr>
                <w:rFonts w:ascii="Arial" w:hAnsi="Arial" w:cs="Arial"/>
                <w:sz w:val="20"/>
                <w:szCs w:val="20"/>
              </w:rPr>
              <w:t xml:space="preserve"> 6.00</w:t>
            </w:r>
          </w:p>
        </w:tc>
        <w:tc>
          <w:tcPr>
            <w:tcW w:w="1635" w:type="dxa"/>
            <w:tcBorders>
              <w:top w:val="nil"/>
              <w:left w:val="nil"/>
              <w:bottom w:val="nil"/>
              <w:right w:val="nil"/>
            </w:tcBorders>
          </w:tcPr>
          <w:p w14:paraId="21A2267F" w14:textId="661091EE" w:rsidR="00822C3F" w:rsidRPr="008658A4" w:rsidRDefault="00822C3F" w:rsidP="00822C3F">
            <w:pPr>
              <w:spacing w:line="380" w:lineRule="exact"/>
              <w:ind w:left="-29" w:right="-29"/>
              <w:jc w:val="center"/>
              <w:rPr>
                <w:rFonts w:ascii="Arial" w:hAnsi="Arial" w:cs="Arial"/>
                <w:sz w:val="20"/>
                <w:szCs w:val="20"/>
              </w:rPr>
            </w:pPr>
            <w:r w:rsidRPr="00726A6C">
              <w:rPr>
                <w:rFonts w:ascii="Arial" w:hAnsi="Arial" w:cs="Arial"/>
                <w:sz w:val="20"/>
                <w:szCs w:val="20"/>
              </w:rPr>
              <w:t>2.70 - 6.00</w:t>
            </w:r>
          </w:p>
        </w:tc>
        <w:tc>
          <w:tcPr>
            <w:tcW w:w="1635" w:type="dxa"/>
            <w:tcBorders>
              <w:top w:val="nil"/>
              <w:left w:val="nil"/>
              <w:bottom w:val="nil"/>
              <w:right w:val="nil"/>
            </w:tcBorders>
          </w:tcPr>
          <w:p w14:paraId="64AB8DCE" w14:textId="0316F23D" w:rsidR="00822C3F" w:rsidRPr="008658A4" w:rsidRDefault="00BD5C74" w:rsidP="00822C3F">
            <w:pPr>
              <w:spacing w:line="380" w:lineRule="exact"/>
              <w:ind w:left="-29" w:right="-29"/>
              <w:jc w:val="center"/>
              <w:rPr>
                <w:rFonts w:ascii="Arial" w:hAnsi="Arial" w:cs="Arial"/>
                <w:sz w:val="20"/>
                <w:szCs w:val="20"/>
              </w:rPr>
            </w:pPr>
            <w:r>
              <w:rPr>
                <w:rFonts w:ascii="Arial" w:hAnsi="Arial" w:cs="Arial"/>
                <w:sz w:val="20"/>
                <w:szCs w:val="20"/>
              </w:rPr>
              <w:t xml:space="preserve">2.70 </w:t>
            </w:r>
            <w:r w:rsidR="00731184">
              <w:rPr>
                <w:rFonts w:ascii="Arial" w:hAnsi="Arial" w:cs="Arial"/>
                <w:sz w:val="20"/>
                <w:szCs w:val="20"/>
              </w:rPr>
              <w:t>-</w:t>
            </w:r>
            <w:r>
              <w:rPr>
                <w:rFonts w:ascii="Arial" w:hAnsi="Arial" w:cs="Arial"/>
                <w:sz w:val="20"/>
                <w:szCs w:val="20"/>
              </w:rPr>
              <w:t xml:space="preserve"> 4.50</w:t>
            </w:r>
          </w:p>
        </w:tc>
        <w:tc>
          <w:tcPr>
            <w:tcW w:w="1635" w:type="dxa"/>
            <w:tcBorders>
              <w:top w:val="nil"/>
              <w:left w:val="nil"/>
              <w:bottom w:val="nil"/>
              <w:right w:val="nil"/>
            </w:tcBorders>
          </w:tcPr>
          <w:p w14:paraId="246C1677" w14:textId="63D7E99A" w:rsidR="00822C3F" w:rsidRPr="008658A4" w:rsidRDefault="00822C3F" w:rsidP="00822C3F">
            <w:pPr>
              <w:spacing w:line="380" w:lineRule="exact"/>
              <w:ind w:left="-29" w:right="-29"/>
              <w:jc w:val="center"/>
              <w:rPr>
                <w:rFonts w:ascii="Arial" w:hAnsi="Arial" w:cs="Arial"/>
                <w:sz w:val="20"/>
                <w:szCs w:val="20"/>
              </w:rPr>
            </w:pPr>
            <w:r w:rsidRPr="00726A6C">
              <w:rPr>
                <w:rFonts w:ascii="Arial" w:hAnsi="Arial" w:cs="Arial"/>
                <w:sz w:val="20"/>
                <w:szCs w:val="20"/>
              </w:rPr>
              <w:t>2.70 - 4.50</w:t>
            </w:r>
          </w:p>
        </w:tc>
      </w:tr>
      <w:tr w:rsidR="00822C3F" w:rsidRPr="008658A4" w14:paraId="2C628524" w14:textId="77777777" w:rsidTr="00086E1C">
        <w:tc>
          <w:tcPr>
            <w:tcW w:w="2641" w:type="dxa"/>
            <w:tcBorders>
              <w:top w:val="nil"/>
              <w:left w:val="nil"/>
              <w:bottom w:val="nil"/>
              <w:right w:val="nil"/>
            </w:tcBorders>
          </w:tcPr>
          <w:p w14:paraId="52221F05" w14:textId="77777777" w:rsidR="00822C3F" w:rsidRPr="008658A4" w:rsidRDefault="00822C3F" w:rsidP="00822C3F">
            <w:pPr>
              <w:spacing w:line="380" w:lineRule="exact"/>
              <w:ind w:left="-21"/>
              <w:rPr>
                <w:rFonts w:ascii="Arial" w:hAnsi="Arial" w:cs="Arial"/>
                <w:sz w:val="20"/>
                <w:szCs w:val="20"/>
              </w:rPr>
            </w:pPr>
            <w:r w:rsidRPr="008658A4">
              <w:rPr>
                <w:rFonts w:ascii="Arial" w:hAnsi="Arial" w:cs="Arial"/>
                <w:sz w:val="20"/>
                <w:szCs w:val="20"/>
              </w:rPr>
              <w:t>Turnover rate</w:t>
            </w:r>
          </w:p>
        </w:tc>
        <w:tc>
          <w:tcPr>
            <w:tcW w:w="1634" w:type="dxa"/>
            <w:tcBorders>
              <w:top w:val="nil"/>
              <w:left w:val="nil"/>
              <w:bottom w:val="nil"/>
              <w:right w:val="nil"/>
            </w:tcBorders>
          </w:tcPr>
          <w:p w14:paraId="020CEF8B" w14:textId="446CD6AF" w:rsidR="00822C3F" w:rsidRPr="008658A4" w:rsidRDefault="00BD5C74" w:rsidP="00822C3F">
            <w:pPr>
              <w:spacing w:line="380" w:lineRule="exact"/>
              <w:ind w:left="-29" w:right="-29"/>
              <w:jc w:val="center"/>
              <w:rPr>
                <w:rFonts w:ascii="Arial" w:hAnsi="Arial" w:cs="Arial"/>
                <w:sz w:val="20"/>
                <w:szCs w:val="20"/>
              </w:rPr>
            </w:pPr>
            <w:r>
              <w:rPr>
                <w:rFonts w:ascii="Arial" w:hAnsi="Arial" w:cs="Arial"/>
                <w:sz w:val="20"/>
                <w:szCs w:val="20"/>
              </w:rPr>
              <w:t xml:space="preserve">0 </w:t>
            </w:r>
            <w:r w:rsidR="00731184">
              <w:rPr>
                <w:rFonts w:ascii="Arial" w:hAnsi="Arial" w:cs="Arial"/>
                <w:sz w:val="20"/>
                <w:szCs w:val="20"/>
              </w:rPr>
              <w:t>-</w:t>
            </w:r>
            <w:r>
              <w:rPr>
                <w:rFonts w:ascii="Arial" w:hAnsi="Arial" w:cs="Arial"/>
                <w:sz w:val="20"/>
                <w:szCs w:val="20"/>
              </w:rPr>
              <w:t xml:space="preserve"> 41.00</w:t>
            </w:r>
          </w:p>
        </w:tc>
        <w:tc>
          <w:tcPr>
            <w:tcW w:w="1635" w:type="dxa"/>
            <w:tcBorders>
              <w:top w:val="nil"/>
              <w:left w:val="nil"/>
              <w:bottom w:val="nil"/>
              <w:right w:val="nil"/>
            </w:tcBorders>
          </w:tcPr>
          <w:p w14:paraId="454E4A1D" w14:textId="416F8E52" w:rsidR="00822C3F" w:rsidRPr="008658A4" w:rsidRDefault="00822C3F" w:rsidP="00822C3F">
            <w:pPr>
              <w:spacing w:line="380" w:lineRule="exact"/>
              <w:ind w:right="-29"/>
              <w:jc w:val="center"/>
              <w:rPr>
                <w:rFonts w:ascii="Arial" w:hAnsi="Arial" w:cs="Arial"/>
                <w:sz w:val="20"/>
                <w:szCs w:val="20"/>
              </w:rPr>
            </w:pPr>
            <w:r w:rsidRPr="00726A6C">
              <w:rPr>
                <w:rFonts w:ascii="Arial" w:hAnsi="Arial" w:cs="Arial"/>
                <w:sz w:val="20"/>
                <w:szCs w:val="20"/>
              </w:rPr>
              <w:t>0 - 41.00</w:t>
            </w:r>
          </w:p>
        </w:tc>
        <w:tc>
          <w:tcPr>
            <w:tcW w:w="1635" w:type="dxa"/>
            <w:tcBorders>
              <w:top w:val="nil"/>
              <w:left w:val="nil"/>
              <w:bottom w:val="nil"/>
              <w:right w:val="nil"/>
            </w:tcBorders>
          </w:tcPr>
          <w:p w14:paraId="677E113A" w14:textId="1A958870" w:rsidR="00822C3F" w:rsidRPr="008658A4" w:rsidRDefault="00BD5C74" w:rsidP="00822C3F">
            <w:pPr>
              <w:spacing w:line="380" w:lineRule="exact"/>
              <w:ind w:left="-29" w:right="-29"/>
              <w:jc w:val="center"/>
              <w:rPr>
                <w:rFonts w:ascii="Arial" w:hAnsi="Arial" w:cs="Arial"/>
                <w:sz w:val="20"/>
                <w:szCs w:val="20"/>
              </w:rPr>
            </w:pPr>
            <w:r>
              <w:rPr>
                <w:rFonts w:ascii="Arial" w:hAnsi="Arial" w:cs="Arial"/>
                <w:sz w:val="20"/>
                <w:szCs w:val="20"/>
              </w:rPr>
              <w:t xml:space="preserve">0 </w:t>
            </w:r>
            <w:r w:rsidR="00731184">
              <w:rPr>
                <w:rFonts w:ascii="Arial" w:hAnsi="Arial" w:cs="Arial"/>
                <w:sz w:val="20"/>
                <w:szCs w:val="20"/>
              </w:rPr>
              <w:t>-</w:t>
            </w:r>
            <w:r>
              <w:rPr>
                <w:rFonts w:ascii="Arial" w:hAnsi="Arial" w:cs="Arial"/>
                <w:sz w:val="20"/>
                <w:szCs w:val="20"/>
              </w:rPr>
              <w:t xml:space="preserve"> 41.00</w:t>
            </w:r>
          </w:p>
        </w:tc>
        <w:tc>
          <w:tcPr>
            <w:tcW w:w="1635" w:type="dxa"/>
            <w:tcBorders>
              <w:top w:val="nil"/>
              <w:left w:val="nil"/>
              <w:bottom w:val="nil"/>
              <w:right w:val="nil"/>
            </w:tcBorders>
          </w:tcPr>
          <w:p w14:paraId="6A67D4FB" w14:textId="71218178" w:rsidR="00822C3F" w:rsidRPr="008658A4" w:rsidRDefault="00822C3F" w:rsidP="00822C3F">
            <w:pPr>
              <w:spacing w:line="380" w:lineRule="exact"/>
              <w:ind w:right="-29"/>
              <w:jc w:val="center"/>
              <w:rPr>
                <w:rFonts w:ascii="Arial" w:hAnsi="Arial" w:cs="Arial"/>
                <w:sz w:val="20"/>
                <w:szCs w:val="20"/>
              </w:rPr>
            </w:pPr>
            <w:r w:rsidRPr="00726A6C">
              <w:rPr>
                <w:rFonts w:ascii="Arial" w:hAnsi="Arial" w:cs="Arial"/>
                <w:sz w:val="20"/>
                <w:szCs w:val="20"/>
              </w:rPr>
              <w:t>0 - 41.00</w:t>
            </w:r>
          </w:p>
        </w:tc>
      </w:tr>
    </w:tbl>
    <w:p w14:paraId="2C0BD9F2" w14:textId="77777777" w:rsidR="003D7304" w:rsidRDefault="003D7304">
      <w:pPr>
        <w:overflowPunct/>
        <w:autoSpaceDE/>
        <w:autoSpaceDN/>
        <w:adjustRightInd/>
        <w:textAlignment w:val="auto"/>
        <w:rPr>
          <w:rFonts w:ascii="Arial" w:hAnsi="Arial" w:cs="Arial"/>
          <w:sz w:val="22"/>
          <w:szCs w:val="22"/>
        </w:rPr>
      </w:pPr>
      <w:r>
        <w:rPr>
          <w:rFonts w:ascii="Arial" w:hAnsi="Arial" w:cs="Arial"/>
          <w:sz w:val="22"/>
          <w:szCs w:val="22"/>
        </w:rPr>
        <w:br w:type="page"/>
      </w:r>
    </w:p>
    <w:p w14:paraId="0F669E18" w14:textId="0453B6B2" w:rsidR="0009788B" w:rsidRPr="008658A4" w:rsidRDefault="0009788B" w:rsidP="00A94F81">
      <w:pPr>
        <w:tabs>
          <w:tab w:val="left" w:pos="900"/>
          <w:tab w:val="left" w:pos="2160"/>
          <w:tab w:val="left" w:pos="2880"/>
        </w:tabs>
        <w:spacing w:before="240" w:after="120" w:line="380" w:lineRule="exact"/>
        <w:ind w:left="547" w:right="-43"/>
        <w:jc w:val="thaiDistribute"/>
        <w:rPr>
          <w:rFonts w:ascii="Arial" w:hAnsi="Arial" w:cs="Arial"/>
          <w:sz w:val="22"/>
          <w:szCs w:val="22"/>
        </w:rPr>
      </w:pPr>
      <w:r w:rsidRPr="008658A4">
        <w:rPr>
          <w:rFonts w:ascii="Arial" w:hAnsi="Arial" w:cs="Arial"/>
          <w:sz w:val="22"/>
          <w:szCs w:val="22"/>
        </w:rPr>
        <w:t>The result of sensitivity analysis for significant assumptions</w:t>
      </w:r>
      <w:r w:rsidRPr="008658A4">
        <w:rPr>
          <w:rFonts w:ascii="Arial" w:hAnsi="Arial" w:cs="Arial"/>
          <w:sz w:val="22"/>
          <w:szCs w:val="22"/>
          <w:cs/>
        </w:rPr>
        <w:t xml:space="preserve"> </w:t>
      </w:r>
      <w:r w:rsidRPr="008658A4">
        <w:rPr>
          <w:rFonts w:ascii="Arial" w:hAnsi="Arial" w:cs="Arial"/>
          <w:sz w:val="22"/>
          <w:szCs w:val="22"/>
        </w:rPr>
        <w:t xml:space="preserve">that affect the present value of </w:t>
      </w:r>
      <w:r w:rsidRPr="009125E6">
        <w:rPr>
          <w:rFonts w:ascii="Arial" w:hAnsi="Arial" w:cs="Arial"/>
          <w:spacing w:val="-2"/>
          <w:sz w:val="22"/>
          <w:szCs w:val="22"/>
        </w:rPr>
        <w:t>the long-term employee benefit obligation</w:t>
      </w:r>
      <w:r w:rsidR="009125E6" w:rsidRPr="009125E6">
        <w:rPr>
          <w:rFonts w:ascii="Arial" w:hAnsi="Arial" w:cs="Arial"/>
          <w:spacing w:val="-2"/>
          <w:sz w:val="22"/>
          <w:szCs w:val="22"/>
        </w:rPr>
        <w:t>s</w:t>
      </w:r>
      <w:r w:rsidRPr="009125E6">
        <w:rPr>
          <w:rFonts w:ascii="Arial" w:hAnsi="Arial" w:cs="Arial"/>
          <w:spacing w:val="-2"/>
          <w:sz w:val="22"/>
          <w:szCs w:val="22"/>
        </w:rPr>
        <w:t xml:space="preserve"> as at 31 December </w:t>
      </w:r>
      <w:r w:rsidR="00367A82">
        <w:rPr>
          <w:rFonts w:ascii="Arial" w:hAnsi="Arial" w:cs="Arial"/>
          <w:spacing w:val="-2"/>
          <w:sz w:val="22"/>
          <w:szCs w:val="22"/>
        </w:rPr>
        <w:t>2024</w:t>
      </w:r>
      <w:r w:rsidRPr="009125E6">
        <w:rPr>
          <w:rFonts w:ascii="Arial" w:hAnsi="Arial" w:cs="Arial"/>
          <w:spacing w:val="-2"/>
          <w:sz w:val="22"/>
          <w:szCs w:val="22"/>
        </w:rPr>
        <w:t xml:space="preserve"> and </w:t>
      </w:r>
      <w:r w:rsidR="00367A82">
        <w:rPr>
          <w:rFonts w:ascii="Arial" w:hAnsi="Arial" w:cs="Arial"/>
          <w:spacing w:val="-2"/>
          <w:sz w:val="22"/>
          <w:szCs w:val="22"/>
        </w:rPr>
        <w:t>2023</w:t>
      </w:r>
      <w:r w:rsidRPr="009125E6">
        <w:rPr>
          <w:rFonts w:ascii="Arial" w:hAnsi="Arial" w:cs="Arial"/>
          <w:spacing w:val="-2"/>
          <w:sz w:val="22"/>
          <w:szCs w:val="22"/>
        </w:rPr>
        <w:t xml:space="preserve"> are summarised</w:t>
      </w:r>
      <w:r w:rsidRPr="008658A4">
        <w:rPr>
          <w:rFonts w:ascii="Arial" w:hAnsi="Arial" w:cs="Arial"/>
          <w:sz w:val="22"/>
          <w:szCs w:val="22"/>
        </w:rPr>
        <w:t xml:space="preserve"> below: </w:t>
      </w:r>
    </w:p>
    <w:tbl>
      <w:tblPr>
        <w:tblStyle w:val="TableGrid"/>
        <w:tblW w:w="9180" w:type="dxa"/>
        <w:tblInd w:w="450" w:type="dxa"/>
        <w:tblLayout w:type="fixed"/>
        <w:tblLook w:val="04A0" w:firstRow="1" w:lastRow="0" w:firstColumn="1" w:lastColumn="0" w:noHBand="0" w:noVBand="1"/>
      </w:tblPr>
      <w:tblGrid>
        <w:gridCol w:w="2610"/>
        <w:gridCol w:w="1642"/>
        <w:gridCol w:w="1643"/>
        <w:gridCol w:w="1642"/>
        <w:gridCol w:w="1643"/>
      </w:tblGrid>
      <w:tr w:rsidR="00E71937" w:rsidRPr="008658A4" w14:paraId="0DBBAABA" w14:textId="77777777" w:rsidTr="00086E1C">
        <w:tc>
          <w:tcPr>
            <w:tcW w:w="2610" w:type="dxa"/>
            <w:tcBorders>
              <w:top w:val="nil"/>
              <w:left w:val="nil"/>
              <w:bottom w:val="nil"/>
              <w:right w:val="nil"/>
            </w:tcBorders>
            <w:vAlign w:val="bottom"/>
          </w:tcPr>
          <w:p w14:paraId="6ECBBB7C" w14:textId="77777777" w:rsidR="0009788B" w:rsidRPr="008658A4" w:rsidRDefault="0009788B" w:rsidP="00A94F81">
            <w:pPr>
              <w:tabs>
                <w:tab w:val="left" w:pos="600"/>
                <w:tab w:val="left" w:pos="900"/>
                <w:tab w:val="right" w:pos="7280"/>
                <w:tab w:val="right" w:pos="8540"/>
              </w:tabs>
              <w:spacing w:line="380" w:lineRule="exact"/>
              <w:ind w:right="-43"/>
              <w:jc w:val="center"/>
              <w:rPr>
                <w:rFonts w:ascii="Arial" w:hAnsi="Arial" w:cs="Arial"/>
                <w:sz w:val="18"/>
                <w:szCs w:val="18"/>
              </w:rPr>
            </w:pPr>
          </w:p>
        </w:tc>
        <w:tc>
          <w:tcPr>
            <w:tcW w:w="6570" w:type="dxa"/>
            <w:gridSpan w:val="4"/>
            <w:tcBorders>
              <w:top w:val="nil"/>
              <w:left w:val="nil"/>
              <w:bottom w:val="nil"/>
              <w:right w:val="nil"/>
            </w:tcBorders>
            <w:vAlign w:val="bottom"/>
          </w:tcPr>
          <w:p w14:paraId="18E469CD" w14:textId="13FB827D" w:rsidR="0009788B" w:rsidRPr="008658A4" w:rsidRDefault="0009788B" w:rsidP="00A94F81">
            <w:pPr>
              <w:tabs>
                <w:tab w:val="left" w:pos="600"/>
                <w:tab w:val="left" w:pos="900"/>
                <w:tab w:val="right" w:pos="7280"/>
                <w:tab w:val="right" w:pos="8540"/>
              </w:tabs>
              <w:spacing w:line="380" w:lineRule="exact"/>
              <w:ind w:right="-45"/>
              <w:jc w:val="right"/>
              <w:rPr>
                <w:rFonts w:ascii="Arial" w:hAnsi="Arial" w:cs="Arial"/>
                <w:sz w:val="18"/>
                <w:szCs w:val="18"/>
              </w:rPr>
            </w:pPr>
            <w:r w:rsidRPr="008658A4">
              <w:rPr>
                <w:rFonts w:ascii="Arial" w:hAnsi="Arial" w:cs="Arial"/>
                <w:sz w:val="18"/>
                <w:szCs w:val="18"/>
              </w:rPr>
              <w:t xml:space="preserve">(Unit: </w:t>
            </w:r>
            <w:r w:rsidR="00195E96" w:rsidRPr="008658A4">
              <w:rPr>
                <w:rFonts w:ascii="Arial" w:hAnsi="Arial" w:cs="Arial"/>
                <w:sz w:val="18"/>
                <w:szCs w:val="18"/>
              </w:rPr>
              <w:t>M</w:t>
            </w:r>
            <w:r w:rsidRPr="008658A4">
              <w:rPr>
                <w:rFonts w:ascii="Arial" w:hAnsi="Arial" w:cs="Arial"/>
                <w:sz w:val="18"/>
                <w:szCs w:val="18"/>
              </w:rPr>
              <w:t>illion Baht)</w:t>
            </w:r>
          </w:p>
        </w:tc>
      </w:tr>
      <w:tr w:rsidR="00E71937" w:rsidRPr="008658A4" w14:paraId="6EE9AE2C" w14:textId="77777777" w:rsidTr="00086E1C">
        <w:tc>
          <w:tcPr>
            <w:tcW w:w="2610" w:type="dxa"/>
            <w:tcBorders>
              <w:top w:val="nil"/>
              <w:left w:val="nil"/>
              <w:bottom w:val="nil"/>
              <w:right w:val="nil"/>
            </w:tcBorders>
            <w:vAlign w:val="bottom"/>
          </w:tcPr>
          <w:p w14:paraId="73915F75" w14:textId="77777777" w:rsidR="0009788B" w:rsidRPr="008658A4" w:rsidRDefault="0009788B" w:rsidP="00A94F81">
            <w:pPr>
              <w:tabs>
                <w:tab w:val="left" w:pos="600"/>
                <w:tab w:val="left" w:pos="900"/>
                <w:tab w:val="right" w:pos="7280"/>
                <w:tab w:val="right" w:pos="8540"/>
              </w:tabs>
              <w:spacing w:line="380" w:lineRule="exact"/>
              <w:ind w:right="-43"/>
              <w:jc w:val="center"/>
              <w:rPr>
                <w:rFonts w:ascii="Arial" w:hAnsi="Arial" w:cs="Arial"/>
                <w:noProof/>
                <w:sz w:val="18"/>
                <w:szCs w:val="18"/>
              </w:rPr>
            </w:pPr>
          </w:p>
        </w:tc>
        <w:tc>
          <w:tcPr>
            <w:tcW w:w="6570" w:type="dxa"/>
            <w:gridSpan w:val="4"/>
            <w:tcBorders>
              <w:top w:val="nil"/>
              <w:left w:val="nil"/>
              <w:bottom w:val="nil"/>
              <w:right w:val="nil"/>
            </w:tcBorders>
            <w:vAlign w:val="bottom"/>
          </w:tcPr>
          <w:p w14:paraId="2B080D0E" w14:textId="3BBE1BD0" w:rsidR="0009788B" w:rsidRPr="008658A4" w:rsidRDefault="00367A82"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E71937" w:rsidRPr="008658A4" w14:paraId="243F4342" w14:textId="77777777" w:rsidTr="00086E1C">
        <w:tc>
          <w:tcPr>
            <w:tcW w:w="2610" w:type="dxa"/>
            <w:tcBorders>
              <w:top w:val="nil"/>
              <w:left w:val="nil"/>
              <w:bottom w:val="nil"/>
              <w:right w:val="nil"/>
            </w:tcBorders>
            <w:vAlign w:val="bottom"/>
          </w:tcPr>
          <w:p w14:paraId="15CBB0E5" w14:textId="77777777" w:rsidR="0009788B" w:rsidRPr="008658A4" w:rsidRDefault="0009788B" w:rsidP="00A94F81">
            <w:pPr>
              <w:tabs>
                <w:tab w:val="left" w:pos="600"/>
                <w:tab w:val="left" w:pos="900"/>
                <w:tab w:val="right" w:pos="7280"/>
                <w:tab w:val="right" w:pos="8540"/>
              </w:tabs>
              <w:spacing w:line="380" w:lineRule="exact"/>
              <w:ind w:right="-43"/>
              <w:jc w:val="center"/>
              <w:rPr>
                <w:rFonts w:ascii="Arial" w:hAnsi="Arial" w:cs="Arial"/>
                <w:sz w:val="18"/>
                <w:szCs w:val="18"/>
              </w:rPr>
            </w:pPr>
          </w:p>
        </w:tc>
        <w:tc>
          <w:tcPr>
            <w:tcW w:w="3285" w:type="dxa"/>
            <w:gridSpan w:val="2"/>
            <w:tcBorders>
              <w:top w:val="nil"/>
              <w:left w:val="nil"/>
              <w:bottom w:val="nil"/>
              <w:right w:val="nil"/>
            </w:tcBorders>
            <w:vAlign w:val="bottom"/>
          </w:tcPr>
          <w:p w14:paraId="424DEBAD"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Consolidated financial statements</w:t>
            </w:r>
          </w:p>
        </w:tc>
        <w:tc>
          <w:tcPr>
            <w:tcW w:w="3285" w:type="dxa"/>
            <w:gridSpan w:val="2"/>
            <w:tcBorders>
              <w:top w:val="nil"/>
              <w:left w:val="nil"/>
              <w:bottom w:val="nil"/>
              <w:right w:val="nil"/>
            </w:tcBorders>
            <w:vAlign w:val="bottom"/>
          </w:tcPr>
          <w:p w14:paraId="42572550"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Separate financial statements</w:t>
            </w:r>
          </w:p>
        </w:tc>
      </w:tr>
      <w:tr w:rsidR="00E71937" w:rsidRPr="008658A4" w14:paraId="1CF60803" w14:textId="77777777" w:rsidTr="00086E1C">
        <w:tc>
          <w:tcPr>
            <w:tcW w:w="2610" w:type="dxa"/>
            <w:tcBorders>
              <w:top w:val="nil"/>
              <w:left w:val="nil"/>
              <w:bottom w:val="nil"/>
              <w:right w:val="nil"/>
            </w:tcBorders>
            <w:vAlign w:val="bottom"/>
          </w:tcPr>
          <w:p w14:paraId="2A04029C" w14:textId="77777777" w:rsidR="0009788B" w:rsidRPr="008658A4" w:rsidRDefault="0009788B" w:rsidP="00A94F81">
            <w:pPr>
              <w:tabs>
                <w:tab w:val="left" w:pos="600"/>
                <w:tab w:val="left" w:pos="900"/>
                <w:tab w:val="right" w:pos="7280"/>
                <w:tab w:val="right" w:pos="8540"/>
              </w:tabs>
              <w:spacing w:line="380" w:lineRule="exact"/>
              <w:ind w:right="-43"/>
              <w:jc w:val="thaiDistribute"/>
              <w:rPr>
                <w:rFonts w:ascii="Arial" w:hAnsi="Arial" w:cs="Arial"/>
                <w:sz w:val="18"/>
                <w:szCs w:val="18"/>
              </w:rPr>
            </w:pPr>
            <w:bookmarkStart w:id="8" w:name="_Hlk96002403"/>
          </w:p>
        </w:tc>
        <w:tc>
          <w:tcPr>
            <w:tcW w:w="1642" w:type="dxa"/>
            <w:tcBorders>
              <w:top w:val="nil"/>
              <w:left w:val="nil"/>
              <w:bottom w:val="nil"/>
              <w:right w:val="nil"/>
            </w:tcBorders>
            <w:vAlign w:val="bottom"/>
          </w:tcPr>
          <w:p w14:paraId="76E4E705"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Increase 0.5%</w:t>
            </w:r>
          </w:p>
        </w:tc>
        <w:tc>
          <w:tcPr>
            <w:tcW w:w="1643" w:type="dxa"/>
            <w:tcBorders>
              <w:top w:val="nil"/>
              <w:left w:val="nil"/>
              <w:bottom w:val="nil"/>
              <w:right w:val="nil"/>
            </w:tcBorders>
            <w:vAlign w:val="bottom"/>
          </w:tcPr>
          <w:p w14:paraId="467FAE8A"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Decrease 0.5%</w:t>
            </w:r>
          </w:p>
        </w:tc>
        <w:tc>
          <w:tcPr>
            <w:tcW w:w="1642" w:type="dxa"/>
            <w:tcBorders>
              <w:top w:val="nil"/>
              <w:left w:val="nil"/>
              <w:bottom w:val="nil"/>
              <w:right w:val="nil"/>
            </w:tcBorders>
            <w:vAlign w:val="bottom"/>
          </w:tcPr>
          <w:p w14:paraId="2B57CA90"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Increase 0.5%</w:t>
            </w:r>
          </w:p>
        </w:tc>
        <w:tc>
          <w:tcPr>
            <w:tcW w:w="1643" w:type="dxa"/>
            <w:tcBorders>
              <w:top w:val="nil"/>
              <w:left w:val="nil"/>
              <w:bottom w:val="nil"/>
              <w:right w:val="nil"/>
            </w:tcBorders>
            <w:vAlign w:val="bottom"/>
          </w:tcPr>
          <w:p w14:paraId="6202B566"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Decrease 0.5%</w:t>
            </w:r>
          </w:p>
        </w:tc>
      </w:tr>
      <w:bookmarkEnd w:id="8"/>
      <w:tr w:rsidR="00904D1D" w:rsidRPr="008658A4" w14:paraId="680B240E" w14:textId="77777777">
        <w:tc>
          <w:tcPr>
            <w:tcW w:w="2610" w:type="dxa"/>
            <w:tcBorders>
              <w:top w:val="nil"/>
              <w:left w:val="nil"/>
              <w:bottom w:val="nil"/>
              <w:right w:val="nil"/>
            </w:tcBorders>
            <w:vAlign w:val="bottom"/>
          </w:tcPr>
          <w:p w14:paraId="259E1B88" w14:textId="77777777" w:rsidR="00904D1D" w:rsidRPr="008658A4" w:rsidRDefault="00904D1D" w:rsidP="00A94F81">
            <w:pPr>
              <w:spacing w:line="380" w:lineRule="exact"/>
              <w:rPr>
                <w:rFonts w:ascii="Arial" w:hAnsi="Arial" w:cs="Arial"/>
                <w:sz w:val="18"/>
                <w:szCs w:val="18"/>
              </w:rPr>
            </w:pPr>
            <w:r w:rsidRPr="008658A4">
              <w:rPr>
                <w:rFonts w:ascii="Arial" w:hAnsi="Arial" w:cs="Arial"/>
                <w:sz w:val="18"/>
                <w:szCs w:val="18"/>
              </w:rPr>
              <w:t>Discount rate</w:t>
            </w:r>
          </w:p>
        </w:tc>
        <w:tc>
          <w:tcPr>
            <w:tcW w:w="1642" w:type="dxa"/>
            <w:tcBorders>
              <w:top w:val="nil"/>
              <w:left w:val="nil"/>
              <w:bottom w:val="nil"/>
              <w:right w:val="nil"/>
            </w:tcBorders>
          </w:tcPr>
          <w:p w14:paraId="3D92EBFA" w14:textId="17D79945" w:rsidR="00904D1D" w:rsidRPr="008658A4" w:rsidRDefault="00BD5C74" w:rsidP="00A94F81">
            <w:pPr>
              <w:tabs>
                <w:tab w:val="decimal" w:pos="1062"/>
              </w:tabs>
              <w:spacing w:line="380" w:lineRule="exact"/>
              <w:ind w:right="-45"/>
              <w:rPr>
                <w:rFonts w:ascii="Arial" w:hAnsi="Arial" w:cs="Arial"/>
                <w:sz w:val="18"/>
                <w:szCs w:val="18"/>
              </w:rPr>
            </w:pPr>
            <w:r>
              <w:rPr>
                <w:rFonts w:ascii="Arial" w:hAnsi="Arial" w:cs="Arial"/>
                <w:sz w:val="18"/>
                <w:szCs w:val="18"/>
              </w:rPr>
              <w:t>(6)</w:t>
            </w:r>
          </w:p>
        </w:tc>
        <w:tc>
          <w:tcPr>
            <w:tcW w:w="1643" w:type="dxa"/>
            <w:tcBorders>
              <w:top w:val="nil"/>
              <w:left w:val="nil"/>
              <w:bottom w:val="nil"/>
              <w:right w:val="nil"/>
            </w:tcBorders>
          </w:tcPr>
          <w:p w14:paraId="487398CE" w14:textId="451FA131" w:rsidR="00904D1D" w:rsidRPr="008658A4" w:rsidRDefault="00BD5C74" w:rsidP="00A94F81">
            <w:pPr>
              <w:tabs>
                <w:tab w:val="decimal" w:pos="1062"/>
              </w:tabs>
              <w:spacing w:line="380" w:lineRule="exact"/>
              <w:ind w:right="-45"/>
              <w:rPr>
                <w:rFonts w:ascii="Arial" w:hAnsi="Arial" w:cs="Arial"/>
                <w:sz w:val="18"/>
                <w:szCs w:val="18"/>
              </w:rPr>
            </w:pPr>
            <w:r>
              <w:rPr>
                <w:rFonts w:ascii="Arial" w:hAnsi="Arial" w:cs="Arial"/>
                <w:sz w:val="18"/>
                <w:szCs w:val="18"/>
              </w:rPr>
              <w:t>6</w:t>
            </w:r>
          </w:p>
        </w:tc>
        <w:tc>
          <w:tcPr>
            <w:tcW w:w="1642" w:type="dxa"/>
            <w:tcBorders>
              <w:top w:val="nil"/>
              <w:left w:val="nil"/>
              <w:bottom w:val="nil"/>
              <w:right w:val="nil"/>
            </w:tcBorders>
            <w:vAlign w:val="bottom"/>
          </w:tcPr>
          <w:p w14:paraId="15B9FF83" w14:textId="308FD5C7" w:rsidR="00904D1D" w:rsidRPr="008658A4" w:rsidRDefault="00BD5C74" w:rsidP="00A94F81">
            <w:pPr>
              <w:tabs>
                <w:tab w:val="decimal" w:pos="1062"/>
              </w:tabs>
              <w:spacing w:line="380" w:lineRule="exact"/>
              <w:ind w:right="-45"/>
              <w:rPr>
                <w:rFonts w:ascii="Arial" w:hAnsi="Arial" w:cs="Arial"/>
                <w:sz w:val="18"/>
                <w:szCs w:val="18"/>
              </w:rPr>
            </w:pPr>
            <w:r>
              <w:rPr>
                <w:rFonts w:ascii="Arial" w:hAnsi="Arial" w:cs="Arial"/>
                <w:sz w:val="18"/>
                <w:szCs w:val="18"/>
              </w:rPr>
              <w:t>(4)</w:t>
            </w:r>
          </w:p>
        </w:tc>
        <w:tc>
          <w:tcPr>
            <w:tcW w:w="1643" w:type="dxa"/>
            <w:tcBorders>
              <w:top w:val="nil"/>
              <w:left w:val="nil"/>
              <w:bottom w:val="nil"/>
              <w:right w:val="nil"/>
            </w:tcBorders>
            <w:vAlign w:val="bottom"/>
          </w:tcPr>
          <w:p w14:paraId="1B8C14EA" w14:textId="1908FE4D" w:rsidR="00904D1D" w:rsidRPr="008658A4" w:rsidRDefault="00BD5C74" w:rsidP="00A94F81">
            <w:pPr>
              <w:tabs>
                <w:tab w:val="decimal" w:pos="1062"/>
              </w:tabs>
              <w:spacing w:line="380" w:lineRule="exact"/>
              <w:ind w:right="-45"/>
              <w:rPr>
                <w:rFonts w:ascii="Arial" w:hAnsi="Arial" w:cs="Arial"/>
                <w:sz w:val="18"/>
                <w:szCs w:val="18"/>
              </w:rPr>
            </w:pPr>
            <w:r>
              <w:rPr>
                <w:rFonts w:ascii="Arial" w:hAnsi="Arial" w:cs="Arial"/>
                <w:sz w:val="18"/>
                <w:szCs w:val="18"/>
              </w:rPr>
              <w:t>4</w:t>
            </w:r>
          </w:p>
        </w:tc>
      </w:tr>
      <w:tr w:rsidR="00904D1D" w:rsidRPr="008658A4" w14:paraId="720BD558" w14:textId="77777777">
        <w:tc>
          <w:tcPr>
            <w:tcW w:w="2610" w:type="dxa"/>
            <w:tcBorders>
              <w:top w:val="nil"/>
              <w:left w:val="nil"/>
              <w:bottom w:val="nil"/>
              <w:right w:val="nil"/>
            </w:tcBorders>
            <w:vAlign w:val="bottom"/>
          </w:tcPr>
          <w:p w14:paraId="0E731F21" w14:textId="77777777" w:rsidR="00904D1D" w:rsidRPr="008658A4" w:rsidRDefault="00904D1D" w:rsidP="00A94F81">
            <w:pPr>
              <w:spacing w:line="380" w:lineRule="exact"/>
              <w:rPr>
                <w:rFonts w:ascii="Arial" w:hAnsi="Arial" w:cs="Arial"/>
                <w:sz w:val="18"/>
                <w:szCs w:val="18"/>
              </w:rPr>
            </w:pPr>
            <w:r w:rsidRPr="008658A4">
              <w:rPr>
                <w:rFonts w:ascii="Arial" w:hAnsi="Arial" w:cs="Arial"/>
                <w:sz w:val="18"/>
                <w:szCs w:val="18"/>
              </w:rPr>
              <w:t>Salary increase rate</w:t>
            </w:r>
          </w:p>
        </w:tc>
        <w:tc>
          <w:tcPr>
            <w:tcW w:w="1642" w:type="dxa"/>
            <w:tcBorders>
              <w:top w:val="nil"/>
              <w:left w:val="nil"/>
              <w:bottom w:val="nil"/>
              <w:right w:val="nil"/>
            </w:tcBorders>
          </w:tcPr>
          <w:p w14:paraId="717DF9FF" w14:textId="09107CA2" w:rsidR="00904D1D" w:rsidRPr="008658A4" w:rsidRDefault="00BD5C74" w:rsidP="00A94F81">
            <w:pPr>
              <w:tabs>
                <w:tab w:val="decimal" w:pos="1062"/>
              </w:tabs>
              <w:spacing w:line="380" w:lineRule="exact"/>
              <w:ind w:right="-45"/>
              <w:rPr>
                <w:rFonts w:ascii="Arial" w:hAnsi="Arial" w:cs="Arial"/>
                <w:sz w:val="18"/>
                <w:szCs w:val="18"/>
              </w:rPr>
            </w:pPr>
            <w:r>
              <w:rPr>
                <w:rFonts w:ascii="Arial" w:hAnsi="Arial" w:cs="Arial"/>
                <w:sz w:val="18"/>
                <w:szCs w:val="18"/>
              </w:rPr>
              <w:t>7</w:t>
            </w:r>
          </w:p>
        </w:tc>
        <w:tc>
          <w:tcPr>
            <w:tcW w:w="1643" w:type="dxa"/>
            <w:tcBorders>
              <w:top w:val="nil"/>
              <w:left w:val="nil"/>
              <w:bottom w:val="nil"/>
              <w:right w:val="nil"/>
            </w:tcBorders>
          </w:tcPr>
          <w:p w14:paraId="08EC90A5" w14:textId="79DA2264" w:rsidR="00904D1D" w:rsidRPr="008658A4" w:rsidRDefault="00BD5C74" w:rsidP="00A94F81">
            <w:pPr>
              <w:tabs>
                <w:tab w:val="decimal" w:pos="1062"/>
              </w:tabs>
              <w:spacing w:line="380" w:lineRule="exact"/>
              <w:ind w:right="-45"/>
              <w:rPr>
                <w:rFonts w:ascii="Arial" w:hAnsi="Arial" w:cs="Arial"/>
                <w:sz w:val="18"/>
                <w:szCs w:val="18"/>
              </w:rPr>
            </w:pPr>
            <w:r>
              <w:rPr>
                <w:rFonts w:ascii="Arial" w:hAnsi="Arial" w:cs="Arial"/>
                <w:sz w:val="18"/>
                <w:szCs w:val="18"/>
              </w:rPr>
              <w:t>(7)</w:t>
            </w:r>
          </w:p>
        </w:tc>
        <w:tc>
          <w:tcPr>
            <w:tcW w:w="1642" w:type="dxa"/>
            <w:tcBorders>
              <w:top w:val="nil"/>
              <w:left w:val="nil"/>
              <w:bottom w:val="nil"/>
              <w:right w:val="nil"/>
            </w:tcBorders>
            <w:vAlign w:val="bottom"/>
          </w:tcPr>
          <w:p w14:paraId="7675B7B8" w14:textId="40665602" w:rsidR="00904D1D" w:rsidRPr="008658A4" w:rsidRDefault="00BD5C74" w:rsidP="00A94F81">
            <w:pPr>
              <w:tabs>
                <w:tab w:val="decimal" w:pos="1062"/>
              </w:tabs>
              <w:spacing w:line="380" w:lineRule="exact"/>
              <w:ind w:right="-45"/>
              <w:rPr>
                <w:rFonts w:ascii="Arial" w:hAnsi="Arial" w:cs="Arial"/>
                <w:sz w:val="18"/>
                <w:szCs w:val="18"/>
              </w:rPr>
            </w:pPr>
            <w:r>
              <w:rPr>
                <w:rFonts w:ascii="Arial" w:hAnsi="Arial" w:cs="Arial"/>
                <w:sz w:val="18"/>
                <w:szCs w:val="18"/>
              </w:rPr>
              <w:t>5</w:t>
            </w:r>
          </w:p>
        </w:tc>
        <w:tc>
          <w:tcPr>
            <w:tcW w:w="1643" w:type="dxa"/>
            <w:tcBorders>
              <w:top w:val="nil"/>
              <w:left w:val="nil"/>
              <w:bottom w:val="nil"/>
              <w:right w:val="nil"/>
            </w:tcBorders>
            <w:vAlign w:val="bottom"/>
          </w:tcPr>
          <w:p w14:paraId="1D160D60" w14:textId="26C8FAD7" w:rsidR="00904D1D" w:rsidRPr="008658A4" w:rsidRDefault="00BD5C74" w:rsidP="00A94F81">
            <w:pPr>
              <w:tabs>
                <w:tab w:val="decimal" w:pos="1062"/>
              </w:tabs>
              <w:spacing w:line="380" w:lineRule="exact"/>
              <w:ind w:right="-45"/>
              <w:rPr>
                <w:rFonts w:ascii="Arial" w:hAnsi="Arial" w:cs="Arial"/>
                <w:sz w:val="18"/>
                <w:szCs w:val="18"/>
              </w:rPr>
            </w:pPr>
            <w:r>
              <w:rPr>
                <w:rFonts w:ascii="Arial" w:hAnsi="Arial" w:cs="Arial"/>
                <w:sz w:val="18"/>
                <w:szCs w:val="18"/>
              </w:rPr>
              <w:t>(4)</w:t>
            </w:r>
          </w:p>
        </w:tc>
      </w:tr>
      <w:tr w:rsidR="00086E1C" w:rsidRPr="008658A4" w14:paraId="5EB16620" w14:textId="77777777" w:rsidTr="00086E1C">
        <w:tc>
          <w:tcPr>
            <w:tcW w:w="2610" w:type="dxa"/>
            <w:tcBorders>
              <w:top w:val="nil"/>
              <w:left w:val="nil"/>
              <w:bottom w:val="nil"/>
              <w:right w:val="nil"/>
            </w:tcBorders>
            <w:vAlign w:val="bottom"/>
          </w:tcPr>
          <w:p w14:paraId="46A128D0" w14:textId="77777777" w:rsidR="00086E1C" w:rsidRPr="008658A4" w:rsidRDefault="00086E1C" w:rsidP="00A94F81">
            <w:pPr>
              <w:spacing w:line="380" w:lineRule="exact"/>
              <w:rPr>
                <w:rFonts w:ascii="Arial" w:hAnsi="Arial" w:cs="Arial"/>
                <w:sz w:val="18"/>
                <w:szCs w:val="18"/>
              </w:rPr>
            </w:pPr>
          </w:p>
        </w:tc>
        <w:tc>
          <w:tcPr>
            <w:tcW w:w="1642" w:type="dxa"/>
            <w:tcBorders>
              <w:top w:val="nil"/>
              <w:left w:val="nil"/>
              <w:bottom w:val="nil"/>
              <w:right w:val="nil"/>
            </w:tcBorders>
            <w:vAlign w:val="bottom"/>
          </w:tcPr>
          <w:p w14:paraId="2FA79738" w14:textId="0BC1186C" w:rsidR="00086E1C" w:rsidRPr="008658A4" w:rsidRDefault="00086E1C" w:rsidP="00A94F81">
            <w:pPr>
              <w:tabs>
                <w:tab w:val="decimal" w:pos="1062"/>
              </w:tabs>
              <w:spacing w:line="380" w:lineRule="exact"/>
              <w:ind w:right="-45"/>
              <w:rPr>
                <w:rFonts w:ascii="Arial" w:hAnsi="Arial" w:cs="Arial"/>
                <w:sz w:val="18"/>
                <w:szCs w:val="18"/>
              </w:rPr>
            </w:pPr>
            <w:r w:rsidRPr="008658A4">
              <w:rPr>
                <w:rFonts w:ascii="Arial" w:hAnsi="Arial" w:cs="Arial"/>
                <w:sz w:val="18"/>
                <w:szCs w:val="18"/>
              </w:rPr>
              <w:t>Change</w:t>
            </w:r>
          </w:p>
        </w:tc>
        <w:tc>
          <w:tcPr>
            <w:tcW w:w="1643" w:type="dxa"/>
            <w:tcBorders>
              <w:top w:val="nil"/>
              <w:left w:val="nil"/>
              <w:bottom w:val="nil"/>
              <w:right w:val="nil"/>
            </w:tcBorders>
            <w:vAlign w:val="bottom"/>
          </w:tcPr>
          <w:p w14:paraId="4B610926" w14:textId="09D2A08F" w:rsidR="00086E1C" w:rsidRPr="008658A4" w:rsidRDefault="00086E1C" w:rsidP="00A94F81">
            <w:pPr>
              <w:tabs>
                <w:tab w:val="decimal" w:pos="1062"/>
              </w:tabs>
              <w:spacing w:line="380" w:lineRule="exact"/>
              <w:ind w:right="-45"/>
              <w:rPr>
                <w:rFonts w:ascii="Arial" w:hAnsi="Arial" w:cs="Arial"/>
                <w:sz w:val="18"/>
                <w:szCs w:val="18"/>
              </w:rPr>
            </w:pPr>
            <w:r w:rsidRPr="008658A4">
              <w:rPr>
                <w:rFonts w:ascii="Arial" w:hAnsi="Arial" w:cs="Arial"/>
                <w:sz w:val="18"/>
                <w:szCs w:val="18"/>
              </w:rPr>
              <w:t>Change</w:t>
            </w:r>
          </w:p>
        </w:tc>
        <w:tc>
          <w:tcPr>
            <w:tcW w:w="1642" w:type="dxa"/>
            <w:tcBorders>
              <w:top w:val="nil"/>
              <w:left w:val="nil"/>
              <w:bottom w:val="nil"/>
              <w:right w:val="nil"/>
            </w:tcBorders>
            <w:vAlign w:val="bottom"/>
          </w:tcPr>
          <w:p w14:paraId="64A8CD6B" w14:textId="70663FB3" w:rsidR="00086E1C" w:rsidRPr="008658A4" w:rsidRDefault="00086E1C" w:rsidP="00A94F81">
            <w:pPr>
              <w:tabs>
                <w:tab w:val="decimal" w:pos="1062"/>
              </w:tabs>
              <w:spacing w:line="380" w:lineRule="exact"/>
              <w:ind w:right="-45"/>
              <w:rPr>
                <w:rFonts w:ascii="Arial" w:hAnsi="Arial" w:cs="Arial"/>
                <w:sz w:val="18"/>
                <w:szCs w:val="18"/>
              </w:rPr>
            </w:pPr>
            <w:r w:rsidRPr="008658A4">
              <w:rPr>
                <w:rFonts w:ascii="Arial" w:hAnsi="Arial" w:cs="Arial"/>
                <w:sz w:val="18"/>
                <w:szCs w:val="18"/>
              </w:rPr>
              <w:t>Change</w:t>
            </w:r>
          </w:p>
        </w:tc>
        <w:tc>
          <w:tcPr>
            <w:tcW w:w="1643" w:type="dxa"/>
            <w:tcBorders>
              <w:top w:val="nil"/>
              <w:left w:val="nil"/>
              <w:bottom w:val="nil"/>
              <w:right w:val="nil"/>
            </w:tcBorders>
            <w:vAlign w:val="bottom"/>
          </w:tcPr>
          <w:p w14:paraId="3ADD812D" w14:textId="1DA6A73F" w:rsidR="00086E1C" w:rsidRPr="008658A4" w:rsidRDefault="00086E1C" w:rsidP="00A94F81">
            <w:pPr>
              <w:tabs>
                <w:tab w:val="decimal" w:pos="1062"/>
              </w:tabs>
              <w:spacing w:line="380" w:lineRule="exact"/>
              <w:ind w:right="-45"/>
              <w:rPr>
                <w:rFonts w:ascii="Arial" w:hAnsi="Arial" w:cs="Arial"/>
                <w:sz w:val="18"/>
                <w:szCs w:val="18"/>
              </w:rPr>
            </w:pPr>
            <w:r w:rsidRPr="008658A4">
              <w:rPr>
                <w:rFonts w:ascii="Arial" w:hAnsi="Arial" w:cs="Arial"/>
                <w:sz w:val="18"/>
                <w:szCs w:val="18"/>
              </w:rPr>
              <w:t>Change</w:t>
            </w:r>
          </w:p>
        </w:tc>
      </w:tr>
      <w:tr w:rsidR="00086E1C" w:rsidRPr="008658A4" w14:paraId="57EB5612" w14:textId="77777777" w:rsidTr="00086E1C">
        <w:tc>
          <w:tcPr>
            <w:tcW w:w="2610" w:type="dxa"/>
            <w:tcBorders>
              <w:top w:val="nil"/>
              <w:left w:val="nil"/>
              <w:bottom w:val="nil"/>
              <w:right w:val="nil"/>
            </w:tcBorders>
            <w:vAlign w:val="bottom"/>
          </w:tcPr>
          <w:p w14:paraId="64E0CF36" w14:textId="77777777" w:rsidR="00086E1C" w:rsidRPr="008658A4" w:rsidRDefault="00086E1C" w:rsidP="00A94F81">
            <w:pPr>
              <w:spacing w:line="380" w:lineRule="exact"/>
              <w:rPr>
                <w:rFonts w:ascii="Arial" w:hAnsi="Arial" w:cs="Arial"/>
                <w:sz w:val="18"/>
                <w:szCs w:val="18"/>
              </w:rPr>
            </w:pPr>
          </w:p>
        </w:tc>
        <w:tc>
          <w:tcPr>
            <w:tcW w:w="1642" w:type="dxa"/>
            <w:tcBorders>
              <w:top w:val="nil"/>
              <w:left w:val="nil"/>
              <w:bottom w:val="nil"/>
              <w:right w:val="nil"/>
            </w:tcBorders>
            <w:vAlign w:val="bottom"/>
          </w:tcPr>
          <w:p w14:paraId="1F7A2642" w14:textId="77777777" w:rsidR="00086E1C" w:rsidRPr="008658A4" w:rsidRDefault="00086E1C" w:rsidP="00A94F81">
            <w:pPr>
              <w:pBdr>
                <w:bottom w:val="single" w:sz="4" w:space="1" w:color="auto"/>
              </w:pBdr>
              <w:spacing w:line="380" w:lineRule="exact"/>
              <w:ind w:right="-43"/>
              <w:jc w:val="center"/>
              <w:rPr>
                <w:rFonts w:ascii="Arial" w:hAnsi="Arial" w:cs="Arial"/>
                <w:sz w:val="18"/>
                <w:szCs w:val="18"/>
              </w:rPr>
            </w:pPr>
            <w:r w:rsidRPr="008658A4">
              <w:rPr>
                <w:rFonts w:ascii="Arial" w:hAnsi="Arial" w:cs="Arial"/>
                <w:sz w:val="18"/>
                <w:szCs w:val="18"/>
              </w:rPr>
              <w:t>increase 10%</w:t>
            </w:r>
          </w:p>
        </w:tc>
        <w:tc>
          <w:tcPr>
            <w:tcW w:w="1643" w:type="dxa"/>
            <w:tcBorders>
              <w:top w:val="nil"/>
              <w:left w:val="nil"/>
              <w:bottom w:val="nil"/>
              <w:right w:val="nil"/>
            </w:tcBorders>
            <w:vAlign w:val="bottom"/>
          </w:tcPr>
          <w:p w14:paraId="2C1A6B13" w14:textId="77777777" w:rsidR="00086E1C" w:rsidRPr="008658A4" w:rsidRDefault="00086E1C" w:rsidP="00A94F81">
            <w:pPr>
              <w:pBdr>
                <w:bottom w:val="single" w:sz="4" w:space="1" w:color="auto"/>
              </w:pBdr>
              <w:spacing w:line="380" w:lineRule="exact"/>
              <w:ind w:right="-43"/>
              <w:jc w:val="center"/>
              <w:rPr>
                <w:rFonts w:ascii="Arial" w:hAnsi="Arial" w:cs="Arial"/>
                <w:sz w:val="18"/>
                <w:szCs w:val="18"/>
              </w:rPr>
            </w:pPr>
            <w:r w:rsidRPr="008658A4">
              <w:rPr>
                <w:rFonts w:ascii="Arial" w:hAnsi="Arial" w:cs="Arial"/>
                <w:sz w:val="18"/>
                <w:szCs w:val="18"/>
              </w:rPr>
              <w:t>decrease 10%</w:t>
            </w:r>
          </w:p>
        </w:tc>
        <w:tc>
          <w:tcPr>
            <w:tcW w:w="1642" w:type="dxa"/>
            <w:tcBorders>
              <w:top w:val="nil"/>
              <w:left w:val="nil"/>
              <w:bottom w:val="nil"/>
              <w:right w:val="nil"/>
            </w:tcBorders>
            <w:vAlign w:val="bottom"/>
          </w:tcPr>
          <w:p w14:paraId="0C8A7B1E" w14:textId="77777777" w:rsidR="00086E1C" w:rsidRPr="008658A4" w:rsidRDefault="00086E1C" w:rsidP="00A94F81">
            <w:pPr>
              <w:pBdr>
                <w:bottom w:val="single" w:sz="4" w:space="1" w:color="auto"/>
              </w:pBdr>
              <w:spacing w:line="380" w:lineRule="exact"/>
              <w:ind w:right="-43"/>
              <w:jc w:val="center"/>
              <w:rPr>
                <w:rFonts w:ascii="Arial" w:hAnsi="Arial" w:cs="Arial"/>
                <w:sz w:val="18"/>
                <w:szCs w:val="18"/>
              </w:rPr>
            </w:pPr>
            <w:r w:rsidRPr="008658A4">
              <w:rPr>
                <w:rFonts w:ascii="Arial" w:hAnsi="Arial" w:cs="Arial"/>
                <w:sz w:val="18"/>
                <w:szCs w:val="18"/>
              </w:rPr>
              <w:t>increase 10%</w:t>
            </w:r>
          </w:p>
        </w:tc>
        <w:tc>
          <w:tcPr>
            <w:tcW w:w="1643" w:type="dxa"/>
            <w:tcBorders>
              <w:top w:val="nil"/>
              <w:left w:val="nil"/>
              <w:bottom w:val="nil"/>
              <w:right w:val="nil"/>
            </w:tcBorders>
            <w:vAlign w:val="bottom"/>
          </w:tcPr>
          <w:p w14:paraId="37A1DEC1" w14:textId="77777777" w:rsidR="00086E1C" w:rsidRPr="008658A4" w:rsidRDefault="00086E1C" w:rsidP="00A94F81">
            <w:pPr>
              <w:pBdr>
                <w:bottom w:val="single" w:sz="4" w:space="1" w:color="auto"/>
              </w:pBdr>
              <w:spacing w:line="380" w:lineRule="exact"/>
              <w:ind w:right="-43"/>
              <w:jc w:val="center"/>
              <w:rPr>
                <w:rFonts w:ascii="Arial" w:hAnsi="Arial" w:cs="Arial"/>
                <w:sz w:val="18"/>
                <w:szCs w:val="18"/>
              </w:rPr>
            </w:pPr>
            <w:r w:rsidRPr="008658A4">
              <w:rPr>
                <w:rFonts w:ascii="Arial" w:hAnsi="Arial" w:cs="Arial"/>
                <w:sz w:val="18"/>
                <w:szCs w:val="18"/>
              </w:rPr>
              <w:t>decrease 10%</w:t>
            </w:r>
          </w:p>
        </w:tc>
      </w:tr>
      <w:tr w:rsidR="00581282" w:rsidRPr="008658A4" w14:paraId="2EEBF62D" w14:textId="77777777" w:rsidTr="00086E1C">
        <w:tc>
          <w:tcPr>
            <w:tcW w:w="2610" w:type="dxa"/>
            <w:tcBorders>
              <w:top w:val="nil"/>
              <w:left w:val="nil"/>
              <w:bottom w:val="nil"/>
              <w:right w:val="nil"/>
            </w:tcBorders>
            <w:vAlign w:val="bottom"/>
          </w:tcPr>
          <w:p w14:paraId="7A51E713" w14:textId="77777777" w:rsidR="00581282" w:rsidRPr="008658A4" w:rsidRDefault="00581282" w:rsidP="00A94F81">
            <w:pPr>
              <w:spacing w:line="380" w:lineRule="exact"/>
              <w:rPr>
                <w:rFonts w:ascii="Arial" w:hAnsi="Arial" w:cs="Arial"/>
                <w:sz w:val="18"/>
                <w:szCs w:val="18"/>
              </w:rPr>
            </w:pPr>
            <w:r w:rsidRPr="008658A4">
              <w:rPr>
                <w:rFonts w:ascii="Arial" w:hAnsi="Arial" w:cs="Arial"/>
                <w:sz w:val="18"/>
                <w:szCs w:val="18"/>
              </w:rPr>
              <w:t>Turnover rate</w:t>
            </w:r>
          </w:p>
        </w:tc>
        <w:tc>
          <w:tcPr>
            <w:tcW w:w="1642" w:type="dxa"/>
            <w:tcBorders>
              <w:top w:val="nil"/>
              <w:left w:val="nil"/>
              <w:bottom w:val="nil"/>
              <w:right w:val="nil"/>
            </w:tcBorders>
            <w:vAlign w:val="bottom"/>
          </w:tcPr>
          <w:p w14:paraId="331AAB61" w14:textId="34A6F820" w:rsidR="00581282" w:rsidRPr="008658A4" w:rsidRDefault="004D7703" w:rsidP="00A94F81">
            <w:pPr>
              <w:tabs>
                <w:tab w:val="decimal" w:pos="1062"/>
              </w:tabs>
              <w:spacing w:line="380" w:lineRule="exact"/>
              <w:ind w:right="-45"/>
              <w:rPr>
                <w:rFonts w:ascii="Arial" w:hAnsi="Arial" w:cs="Arial"/>
                <w:sz w:val="18"/>
                <w:szCs w:val="18"/>
              </w:rPr>
            </w:pPr>
            <w:r>
              <w:rPr>
                <w:rFonts w:ascii="Arial" w:hAnsi="Arial" w:cs="Arial"/>
                <w:sz w:val="18"/>
                <w:szCs w:val="18"/>
              </w:rPr>
              <w:t>(5)</w:t>
            </w:r>
          </w:p>
        </w:tc>
        <w:tc>
          <w:tcPr>
            <w:tcW w:w="1643" w:type="dxa"/>
            <w:tcBorders>
              <w:top w:val="nil"/>
              <w:left w:val="nil"/>
              <w:bottom w:val="nil"/>
              <w:right w:val="nil"/>
            </w:tcBorders>
            <w:vAlign w:val="bottom"/>
          </w:tcPr>
          <w:p w14:paraId="212D7C3C" w14:textId="0489AC76" w:rsidR="00581282" w:rsidRPr="008658A4" w:rsidRDefault="004D7703" w:rsidP="00A94F81">
            <w:pPr>
              <w:tabs>
                <w:tab w:val="decimal" w:pos="1062"/>
              </w:tabs>
              <w:spacing w:line="380" w:lineRule="exact"/>
              <w:ind w:right="-45"/>
              <w:rPr>
                <w:rFonts w:ascii="Arial" w:hAnsi="Arial" w:cs="Arial"/>
                <w:sz w:val="18"/>
                <w:szCs w:val="18"/>
              </w:rPr>
            </w:pPr>
            <w:r>
              <w:rPr>
                <w:rFonts w:ascii="Arial" w:hAnsi="Arial" w:cs="Arial"/>
                <w:sz w:val="18"/>
                <w:szCs w:val="18"/>
              </w:rPr>
              <w:t>5</w:t>
            </w:r>
          </w:p>
        </w:tc>
        <w:tc>
          <w:tcPr>
            <w:tcW w:w="1642" w:type="dxa"/>
            <w:tcBorders>
              <w:top w:val="nil"/>
              <w:left w:val="nil"/>
              <w:bottom w:val="nil"/>
              <w:right w:val="nil"/>
            </w:tcBorders>
            <w:vAlign w:val="bottom"/>
          </w:tcPr>
          <w:p w14:paraId="6903D506" w14:textId="594CC8E5" w:rsidR="00581282" w:rsidRPr="008658A4" w:rsidRDefault="004D7703" w:rsidP="00A94F81">
            <w:pPr>
              <w:tabs>
                <w:tab w:val="decimal" w:pos="1062"/>
              </w:tabs>
              <w:spacing w:line="380" w:lineRule="exact"/>
              <w:ind w:right="-45"/>
              <w:rPr>
                <w:rFonts w:ascii="Arial" w:hAnsi="Arial" w:cs="Arial"/>
                <w:sz w:val="18"/>
                <w:szCs w:val="18"/>
              </w:rPr>
            </w:pPr>
            <w:r>
              <w:rPr>
                <w:rFonts w:ascii="Arial" w:hAnsi="Arial" w:cs="Arial"/>
                <w:sz w:val="18"/>
                <w:szCs w:val="18"/>
              </w:rPr>
              <w:t>(3)</w:t>
            </w:r>
          </w:p>
        </w:tc>
        <w:tc>
          <w:tcPr>
            <w:tcW w:w="1643" w:type="dxa"/>
            <w:tcBorders>
              <w:top w:val="nil"/>
              <w:left w:val="nil"/>
              <w:bottom w:val="nil"/>
              <w:right w:val="nil"/>
            </w:tcBorders>
            <w:vAlign w:val="bottom"/>
          </w:tcPr>
          <w:p w14:paraId="53102F1B" w14:textId="71C3E529" w:rsidR="00581282" w:rsidRPr="008658A4" w:rsidRDefault="004D7703" w:rsidP="00A94F81">
            <w:pPr>
              <w:tabs>
                <w:tab w:val="decimal" w:pos="1062"/>
              </w:tabs>
              <w:spacing w:line="380" w:lineRule="exact"/>
              <w:ind w:right="-45"/>
              <w:rPr>
                <w:rFonts w:ascii="Arial" w:hAnsi="Arial" w:cs="Arial"/>
                <w:sz w:val="18"/>
                <w:szCs w:val="18"/>
              </w:rPr>
            </w:pPr>
            <w:r>
              <w:rPr>
                <w:rFonts w:ascii="Arial" w:hAnsi="Arial" w:cs="Arial"/>
                <w:sz w:val="18"/>
                <w:szCs w:val="18"/>
              </w:rPr>
              <w:t>3</w:t>
            </w:r>
          </w:p>
        </w:tc>
      </w:tr>
    </w:tbl>
    <w:p w14:paraId="2D4FEE3F" w14:textId="77777777" w:rsidR="0009788B" w:rsidRPr="008658A4" w:rsidRDefault="0009788B" w:rsidP="00A94F81">
      <w:pPr>
        <w:spacing w:line="380" w:lineRule="exact"/>
        <w:rPr>
          <w:rFonts w:ascii="Arial" w:hAnsi="Arial" w:cs="Arial"/>
        </w:rPr>
      </w:pPr>
    </w:p>
    <w:tbl>
      <w:tblPr>
        <w:tblStyle w:val="TableGrid"/>
        <w:tblW w:w="9180" w:type="dxa"/>
        <w:tblInd w:w="450" w:type="dxa"/>
        <w:tblLayout w:type="fixed"/>
        <w:tblLook w:val="04A0" w:firstRow="1" w:lastRow="0" w:firstColumn="1" w:lastColumn="0" w:noHBand="0" w:noVBand="1"/>
      </w:tblPr>
      <w:tblGrid>
        <w:gridCol w:w="2610"/>
        <w:gridCol w:w="1642"/>
        <w:gridCol w:w="1643"/>
        <w:gridCol w:w="1642"/>
        <w:gridCol w:w="1643"/>
      </w:tblGrid>
      <w:tr w:rsidR="00E71937" w:rsidRPr="008658A4" w14:paraId="6A134EA4" w14:textId="77777777">
        <w:tc>
          <w:tcPr>
            <w:tcW w:w="2610" w:type="dxa"/>
            <w:tcBorders>
              <w:top w:val="nil"/>
              <w:left w:val="nil"/>
              <w:bottom w:val="nil"/>
              <w:right w:val="nil"/>
            </w:tcBorders>
          </w:tcPr>
          <w:p w14:paraId="6E73AED1" w14:textId="77777777" w:rsidR="0009788B" w:rsidRPr="008658A4" w:rsidRDefault="0009788B" w:rsidP="00A94F81">
            <w:pPr>
              <w:tabs>
                <w:tab w:val="left" w:pos="600"/>
                <w:tab w:val="left" w:pos="900"/>
                <w:tab w:val="right" w:pos="7280"/>
                <w:tab w:val="right" w:pos="8540"/>
              </w:tabs>
              <w:spacing w:line="380" w:lineRule="exact"/>
              <w:ind w:right="-43"/>
              <w:jc w:val="center"/>
              <w:rPr>
                <w:rFonts w:ascii="Arial" w:hAnsi="Arial" w:cs="Arial"/>
                <w:sz w:val="18"/>
                <w:szCs w:val="18"/>
              </w:rPr>
            </w:pPr>
          </w:p>
        </w:tc>
        <w:tc>
          <w:tcPr>
            <w:tcW w:w="3285" w:type="dxa"/>
            <w:gridSpan w:val="2"/>
            <w:tcBorders>
              <w:top w:val="nil"/>
              <w:left w:val="nil"/>
              <w:bottom w:val="nil"/>
              <w:right w:val="nil"/>
            </w:tcBorders>
          </w:tcPr>
          <w:p w14:paraId="67067026" w14:textId="77777777" w:rsidR="0009788B" w:rsidRPr="008658A4" w:rsidRDefault="0009788B" w:rsidP="00A94F81">
            <w:pPr>
              <w:tabs>
                <w:tab w:val="left" w:pos="600"/>
                <w:tab w:val="left" w:pos="900"/>
                <w:tab w:val="right" w:pos="7280"/>
                <w:tab w:val="right" w:pos="8540"/>
              </w:tabs>
              <w:spacing w:line="380" w:lineRule="exact"/>
              <w:ind w:right="-45"/>
              <w:jc w:val="center"/>
              <w:rPr>
                <w:rFonts w:ascii="Arial" w:hAnsi="Arial" w:cs="Arial"/>
                <w:sz w:val="18"/>
                <w:szCs w:val="18"/>
              </w:rPr>
            </w:pPr>
          </w:p>
        </w:tc>
        <w:tc>
          <w:tcPr>
            <w:tcW w:w="3285" w:type="dxa"/>
            <w:gridSpan w:val="2"/>
            <w:tcBorders>
              <w:top w:val="nil"/>
              <w:left w:val="nil"/>
              <w:bottom w:val="nil"/>
              <w:right w:val="nil"/>
            </w:tcBorders>
          </w:tcPr>
          <w:p w14:paraId="7D09551E" w14:textId="07350B82" w:rsidR="0009788B" w:rsidRPr="008658A4" w:rsidRDefault="0009788B" w:rsidP="00A94F81">
            <w:pPr>
              <w:tabs>
                <w:tab w:val="left" w:pos="600"/>
                <w:tab w:val="left" w:pos="900"/>
                <w:tab w:val="right" w:pos="7280"/>
                <w:tab w:val="right" w:pos="8540"/>
              </w:tabs>
              <w:spacing w:line="380" w:lineRule="exact"/>
              <w:ind w:right="-45"/>
              <w:jc w:val="right"/>
              <w:rPr>
                <w:rFonts w:ascii="Arial" w:hAnsi="Arial" w:cs="Arial"/>
                <w:sz w:val="18"/>
                <w:szCs w:val="18"/>
              </w:rPr>
            </w:pPr>
            <w:r w:rsidRPr="008658A4">
              <w:rPr>
                <w:rFonts w:ascii="Arial" w:hAnsi="Arial" w:cs="Arial"/>
                <w:sz w:val="18"/>
                <w:szCs w:val="18"/>
              </w:rPr>
              <w:t xml:space="preserve">(Unit: </w:t>
            </w:r>
            <w:r w:rsidR="00195E96" w:rsidRPr="008658A4">
              <w:rPr>
                <w:rFonts w:ascii="Arial" w:hAnsi="Arial" w:cs="Arial"/>
                <w:sz w:val="18"/>
                <w:szCs w:val="18"/>
              </w:rPr>
              <w:t>M</w:t>
            </w:r>
            <w:r w:rsidRPr="008658A4">
              <w:rPr>
                <w:rFonts w:ascii="Arial" w:hAnsi="Arial" w:cs="Arial"/>
                <w:sz w:val="18"/>
                <w:szCs w:val="18"/>
              </w:rPr>
              <w:t>illion Baht)</w:t>
            </w:r>
          </w:p>
        </w:tc>
      </w:tr>
      <w:tr w:rsidR="00E71937" w:rsidRPr="008658A4" w14:paraId="552840A5" w14:textId="77777777">
        <w:tc>
          <w:tcPr>
            <w:tcW w:w="2610" w:type="dxa"/>
            <w:tcBorders>
              <w:top w:val="nil"/>
              <w:left w:val="nil"/>
              <w:bottom w:val="nil"/>
              <w:right w:val="nil"/>
            </w:tcBorders>
          </w:tcPr>
          <w:p w14:paraId="01BCD567" w14:textId="77777777" w:rsidR="0009788B" w:rsidRPr="008658A4" w:rsidRDefault="0009788B" w:rsidP="00A94F81">
            <w:pPr>
              <w:tabs>
                <w:tab w:val="left" w:pos="600"/>
                <w:tab w:val="left" w:pos="900"/>
                <w:tab w:val="right" w:pos="7280"/>
                <w:tab w:val="right" w:pos="8540"/>
              </w:tabs>
              <w:spacing w:line="380" w:lineRule="exact"/>
              <w:ind w:right="-43"/>
              <w:jc w:val="center"/>
              <w:rPr>
                <w:rFonts w:ascii="Arial" w:hAnsi="Arial" w:cs="Arial"/>
                <w:noProof/>
                <w:sz w:val="18"/>
                <w:szCs w:val="18"/>
              </w:rPr>
            </w:pPr>
          </w:p>
        </w:tc>
        <w:tc>
          <w:tcPr>
            <w:tcW w:w="6570" w:type="dxa"/>
            <w:gridSpan w:val="4"/>
            <w:tcBorders>
              <w:top w:val="nil"/>
              <w:left w:val="nil"/>
              <w:bottom w:val="nil"/>
              <w:right w:val="nil"/>
            </w:tcBorders>
          </w:tcPr>
          <w:p w14:paraId="44539281" w14:textId="4D14241F" w:rsidR="0009788B" w:rsidRPr="008658A4" w:rsidRDefault="00367A82"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r w:rsidR="0009788B" w:rsidRPr="008658A4">
              <w:rPr>
                <w:rFonts w:ascii="Arial" w:hAnsi="Arial" w:cs="Arial"/>
                <w:sz w:val="18"/>
                <w:szCs w:val="18"/>
              </w:rPr>
              <w:t xml:space="preserve"> </w:t>
            </w:r>
          </w:p>
        </w:tc>
      </w:tr>
      <w:tr w:rsidR="00E71937" w:rsidRPr="008658A4" w14:paraId="58986103" w14:textId="77777777" w:rsidTr="00195E96">
        <w:tc>
          <w:tcPr>
            <w:tcW w:w="2610" w:type="dxa"/>
            <w:tcBorders>
              <w:top w:val="nil"/>
              <w:left w:val="nil"/>
              <w:bottom w:val="nil"/>
              <w:right w:val="nil"/>
            </w:tcBorders>
          </w:tcPr>
          <w:p w14:paraId="0444EC5C" w14:textId="77777777" w:rsidR="0009788B" w:rsidRPr="008658A4" w:rsidRDefault="0009788B" w:rsidP="00A94F81">
            <w:pPr>
              <w:tabs>
                <w:tab w:val="left" w:pos="600"/>
                <w:tab w:val="left" w:pos="900"/>
                <w:tab w:val="right" w:pos="7280"/>
                <w:tab w:val="right" w:pos="8540"/>
              </w:tabs>
              <w:spacing w:line="380" w:lineRule="exact"/>
              <w:ind w:right="-43"/>
              <w:jc w:val="center"/>
              <w:rPr>
                <w:rFonts w:ascii="Arial" w:hAnsi="Arial" w:cs="Arial"/>
                <w:sz w:val="18"/>
                <w:szCs w:val="18"/>
              </w:rPr>
            </w:pPr>
          </w:p>
        </w:tc>
        <w:tc>
          <w:tcPr>
            <w:tcW w:w="3285" w:type="dxa"/>
            <w:gridSpan w:val="2"/>
            <w:tcBorders>
              <w:top w:val="nil"/>
              <w:left w:val="nil"/>
              <w:bottom w:val="nil"/>
              <w:right w:val="nil"/>
            </w:tcBorders>
            <w:vAlign w:val="bottom"/>
          </w:tcPr>
          <w:p w14:paraId="632C46E8" w14:textId="76DBEEC6"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Consolidated financial statements</w:t>
            </w:r>
          </w:p>
        </w:tc>
        <w:tc>
          <w:tcPr>
            <w:tcW w:w="3285" w:type="dxa"/>
            <w:gridSpan w:val="2"/>
            <w:tcBorders>
              <w:top w:val="nil"/>
              <w:left w:val="nil"/>
              <w:bottom w:val="nil"/>
              <w:right w:val="nil"/>
            </w:tcBorders>
            <w:vAlign w:val="bottom"/>
          </w:tcPr>
          <w:p w14:paraId="34A9290B"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Separate financial statements</w:t>
            </w:r>
          </w:p>
        </w:tc>
      </w:tr>
      <w:tr w:rsidR="00E71937" w:rsidRPr="008658A4" w14:paraId="0AAE7945" w14:textId="77777777">
        <w:tc>
          <w:tcPr>
            <w:tcW w:w="2610" w:type="dxa"/>
            <w:tcBorders>
              <w:top w:val="nil"/>
              <w:left w:val="nil"/>
              <w:bottom w:val="nil"/>
              <w:right w:val="nil"/>
            </w:tcBorders>
          </w:tcPr>
          <w:p w14:paraId="68CE9E02" w14:textId="77777777" w:rsidR="0009788B" w:rsidRPr="008658A4" w:rsidRDefault="0009788B" w:rsidP="00A94F8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42" w:type="dxa"/>
            <w:tcBorders>
              <w:top w:val="nil"/>
              <w:left w:val="nil"/>
              <w:bottom w:val="nil"/>
              <w:right w:val="nil"/>
            </w:tcBorders>
            <w:vAlign w:val="bottom"/>
          </w:tcPr>
          <w:p w14:paraId="59909E79"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Increase 0.5%</w:t>
            </w:r>
          </w:p>
        </w:tc>
        <w:tc>
          <w:tcPr>
            <w:tcW w:w="1643" w:type="dxa"/>
            <w:tcBorders>
              <w:top w:val="nil"/>
              <w:left w:val="nil"/>
              <w:bottom w:val="nil"/>
              <w:right w:val="nil"/>
            </w:tcBorders>
            <w:vAlign w:val="bottom"/>
          </w:tcPr>
          <w:p w14:paraId="1C1C6971"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Decrease 0.5%</w:t>
            </w:r>
          </w:p>
        </w:tc>
        <w:tc>
          <w:tcPr>
            <w:tcW w:w="1642" w:type="dxa"/>
            <w:tcBorders>
              <w:top w:val="nil"/>
              <w:left w:val="nil"/>
              <w:bottom w:val="nil"/>
              <w:right w:val="nil"/>
            </w:tcBorders>
            <w:vAlign w:val="bottom"/>
          </w:tcPr>
          <w:p w14:paraId="0905D398"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Increase 0.5%</w:t>
            </w:r>
          </w:p>
        </w:tc>
        <w:tc>
          <w:tcPr>
            <w:tcW w:w="1643" w:type="dxa"/>
            <w:tcBorders>
              <w:top w:val="nil"/>
              <w:left w:val="nil"/>
              <w:bottom w:val="nil"/>
              <w:right w:val="nil"/>
            </w:tcBorders>
            <w:vAlign w:val="bottom"/>
          </w:tcPr>
          <w:p w14:paraId="3F9322E5" w14:textId="77777777" w:rsidR="0009788B" w:rsidRPr="008658A4" w:rsidRDefault="0009788B" w:rsidP="00A94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58A4">
              <w:rPr>
                <w:rFonts w:ascii="Arial" w:hAnsi="Arial" w:cs="Arial"/>
                <w:sz w:val="18"/>
                <w:szCs w:val="18"/>
              </w:rPr>
              <w:t>Decrease 0.5%</w:t>
            </w:r>
          </w:p>
        </w:tc>
      </w:tr>
      <w:tr w:rsidR="00822C3F" w:rsidRPr="008658A4" w14:paraId="0462ADC8" w14:textId="77777777" w:rsidTr="004F71B7">
        <w:tc>
          <w:tcPr>
            <w:tcW w:w="2610" w:type="dxa"/>
            <w:tcBorders>
              <w:top w:val="nil"/>
              <w:left w:val="nil"/>
              <w:bottom w:val="nil"/>
              <w:right w:val="nil"/>
            </w:tcBorders>
          </w:tcPr>
          <w:p w14:paraId="626F09E1" w14:textId="77777777" w:rsidR="00822C3F" w:rsidRPr="008658A4" w:rsidRDefault="00822C3F" w:rsidP="00A94F81">
            <w:pPr>
              <w:spacing w:line="380" w:lineRule="exact"/>
              <w:rPr>
                <w:rFonts w:ascii="Arial" w:hAnsi="Arial" w:cs="Arial"/>
                <w:sz w:val="18"/>
                <w:szCs w:val="18"/>
              </w:rPr>
            </w:pPr>
            <w:r w:rsidRPr="008658A4">
              <w:rPr>
                <w:rFonts w:ascii="Arial" w:hAnsi="Arial" w:cs="Arial"/>
                <w:sz w:val="18"/>
                <w:szCs w:val="18"/>
              </w:rPr>
              <w:t>Discount rate</w:t>
            </w:r>
          </w:p>
        </w:tc>
        <w:tc>
          <w:tcPr>
            <w:tcW w:w="1642" w:type="dxa"/>
            <w:tcBorders>
              <w:top w:val="nil"/>
              <w:left w:val="nil"/>
              <w:bottom w:val="nil"/>
              <w:right w:val="nil"/>
            </w:tcBorders>
          </w:tcPr>
          <w:p w14:paraId="58DAF752" w14:textId="22450629" w:rsidR="00822C3F" w:rsidRPr="008658A4" w:rsidRDefault="00822C3F" w:rsidP="00A94F81">
            <w:pPr>
              <w:tabs>
                <w:tab w:val="decimal" w:pos="1062"/>
              </w:tabs>
              <w:spacing w:line="380" w:lineRule="exact"/>
              <w:ind w:right="-45"/>
              <w:rPr>
                <w:rFonts w:ascii="Arial" w:hAnsi="Arial" w:cs="Arial"/>
                <w:sz w:val="18"/>
                <w:szCs w:val="18"/>
              </w:rPr>
            </w:pPr>
            <w:r w:rsidRPr="00904D1D">
              <w:rPr>
                <w:rFonts w:ascii="Arial" w:hAnsi="Arial" w:cs="Arial"/>
                <w:sz w:val="18"/>
                <w:szCs w:val="18"/>
              </w:rPr>
              <w:t>(6)</w:t>
            </w:r>
          </w:p>
        </w:tc>
        <w:tc>
          <w:tcPr>
            <w:tcW w:w="1643" w:type="dxa"/>
            <w:tcBorders>
              <w:top w:val="nil"/>
              <w:left w:val="nil"/>
              <w:bottom w:val="nil"/>
              <w:right w:val="nil"/>
            </w:tcBorders>
          </w:tcPr>
          <w:p w14:paraId="634EE4EC" w14:textId="15E24DD5" w:rsidR="00822C3F" w:rsidRPr="008658A4" w:rsidRDefault="00822C3F" w:rsidP="00A94F81">
            <w:pPr>
              <w:tabs>
                <w:tab w:val="decimal" w:pos="1062"/>
              </w:tabs>
              <w:spacing w:line="380" w:lineRule="exact"/>
              <w:ind w:right="-45"/>
              <w:rPr>
                <w:rFonts w:ascii="Arial" w:hAnsi="Arial" w:cs="Arial"/>
                <w:sz w:val="18"/>
                <w:szCs w:val="18"/>
              </w:rPr>
            </w:pPr>
            <w:r w:rsidRPr="00904D1D">
              <w:rPr>
                <w:rFonts w:ascii="Arial" w:hAnsi="Arial" w:cs="Arial"/>
                <w:sz w:val="18"/>
                <w:szCs w:val="18"/>
              </w:rPr>
              <w:t>6</w:t>
            </w:r>
          </w:p>
        </w:tc>
        <w:tc>
          <w:tcPr>
            <w:tcW w:w="1642" w:type="dxa"/>
            <w:tcBorders>
              <w:top w:val="nil"/>
              <w:left w:val="nil"/>
              <w:bottom w:val="nil"/>
              <w:right w:val="nil"/>
            </w:tcBorders>
            <w:vAlign w:val="bottom"/>
          </w:tcPr>
          <w:p w14:paraId="64B10D4B" w14:textId="4EBD59F6" w:rsidR="00822C3F" w:rsidRPr="008658A4" w:rsidRDefault="00822C3F" w:rsidP="00A94F81">
            <w:pPr>
              <w:tabs>
                <w:tab w:val="decimal" w:pos="1062"/>
              </w:tabs>
              <w:spacing w:line="380" w:lineRule="exact"/>
              <w:ind w:right="-45"/>
              <w:rPr>
                <w:rFonts w:ascii="Arial" w:hAnsi="Arial" w:cs="Arial"/>
                <w:sz w:val="18"/>
                <w:szCs w:val="18"/>
              </w:rPr>
            </w:pPr>
            <w:r w:rsidRPr="00904D1D">
              <w:rPr>
                <w:rFonts w:ascii="Arial" w:hAnsi="Arial" w:cs="Arial"/>
                <w:sz w:val="18"/>
                <w:szCs w:val="18"/>
              </w:rPr>
              <w:t>(4)</w:t>
            </w:r>
          </w:p>
        </w:tc>
        <w:tc>
          <w:tcPr>
            <w:tcW w:w="1643" w:type="dxa"/>
            <w:tcBorders>
              <w:top w:val="nil"/>
              <w:left w:val="nil"/>
              <w:bottom w:val="nil"/>
              <w:right w:val="nil"/>
            </w:tcBorders>
            <w:vAlign w:val="bottom"/>
          </w:tcPr>
          <w:p w14:paraId="7757F519" w14:textId="643AA191" w:rsidR="00822C3F" w:rsidRPr="008658A4" w:rsidRDefault="00822C3F" w:rsidP="00A94F81">
            <w:pPr>
              <w:tabs>
                <w:tab w:val="decimal" w:pos="1062"/>
              </w:tabs>
              <w:spacing w:line="380" w:lineRule="exact"/>
              <w:ind w:right="-45"/>
              <w:rPr>
                <w:rFonts w:ascii="Arial" w:hAnsi="Arial" w:cs="Arial"/>
                <w:sz w:val="18"/>
                <w:szCs w:val="18"/>
              </w:rPr>
            </w:pPr>
            <w:r w:rsidRPr="00904D1D">
              <w:rPr>
                <w:rFonts w:ascii="Arial" w:hAnsi="Arial" w:cs="Arial"/>
                <w:sz w:val="18"/>
                <w:szCs w:val="18"/>
              </w:rPr>
              <w:t>4</w:t>
            </w:r>
          </w:p>
        </w:tc>
      </w:tr>
      <w:tr w:rsidR="00822C3F" w:rsidRPr="008658A4" w14:paraId="269AB93A" w14:textId="77777777" w:rsidTr="004F71B7">
        <w:tc>
          <w:tcPr>
            <w:tcW w:w="2610" w:type="dxa"/>
            <w:tcBorders>
              <w:top w:val="nil"/>
              <w:left w:val="nil"/>
              <w:bottom w:val="nil"/>
              <w:right w:val="nil"/>
            </w:tcBorders>
          </w:tcPr>
          <w:p w14:paraId="58B18222" w14:textId="77777777" w:rsidR="00822C3F" w:rsidRPr="008658A4" w:rsidRDefault="00822C3F" w:rsidP="00A94F81">
            <w:pPr>
              <w:spacing w:line="380" w:lineRule="exact"/>
              <w:rPr>
                <w:rFonts w:ascii="Arial" w:hAnsi="Arial" w:cs="Arial"/>
                <w:sz w:val="18"/>
                <w:szCs w:val="18"/>
              </w:rPr>
            </w:pPr>
            <w:r w:rsidRPr="008658A4">
              <w:rPr>
                <w:rFonts w:ascii="Arial" w:hAnsi="Arial" w:cs="Arial"/>
                <w:sz w:val="18"/>
                <w:szCs w:val="18"/>
              </w:rPr>
              <w:t>Salary increase rate</w:t>
            </w:r>
          </w:p>
        </w:tc>
        <w:tc>
          <w:tcPr>
            <w:tcW w:w="1642" w:type="dxa"/>
            <w:tcBorders>
              <w:top w:val="nil"/>
              <w:left w:val="nil"/>
              <w:bottom w:val="nil"/>
              <w:right w:val="nil"/>
            </w:tcBorders>
          </w:tcPr>
          <w:p w14:paraId="2CDA4033" w14:textId="3605FEAA" w:rsidR="00822C3F" w:rsidRPr="008658A4" w:rsidRDefault="00822C3F" w:rsidP="00A94F81">
            <w:pPr>
              <w:tabs>
                <w:tab w:val="decimal" w:pos="1062"/>
              </w:tabs>
              <w:spacing w:line="380" w:lineRule="exact"/>
              <w:ind w:right="-45"/>
              <w:rPr>
                <w:rFonts w:ascii="Arial" w:hAnsi="Arial" w:cs="Arial"/>
                <w:sz w:val="18"/>
                <w:szCs w:val="18"/>
              </w:rPr>
            </w:pPr>
            <w:r w:rsidRPr="00904D1D">
              <w:rPr>
                <w:rFonts w:ascii="Arial" w:hAnsi="Arial" w:cs="Arial"/>
                <w:sz w:val="18"/>
                <w:szCs w:val="18"/>
              </w:rPr>
              <w:t>7</w:t>
            </w:r>
          </w:p>
        </w:tc>
        <w:tc>
          <w:tcPr>
            <w:tcW w:w="1643" w:type="dxa"/>
            <w:tcBorders>
              <w:top w:val="nil"/>
              <w:left w:val="nil"/>
              <w:bottom w:val="nil"/>
              <w:right w:val="nil"/>
            </w:tcBorders>
          </w:tcPr>
          <w:p w14:paraId="4BDDA2F1" w14:textId="006E81D6" w:rsidR="00822C3F" w:rsidRPr="008658A4" w:rsidRDefault="00822C3F" w:rsidP="00A94F81">
            <w:pPr>
              <w:tabs>
                <w:tab w:val="decimal" w:pos="1062"/>
              </w:tabs>
              <w:spacing w:line="380" w:lineRule="exact"/>
              <w:ind w:right="-45"/>
              <w:rPr>
                <w:rFonts w:ascii="Arial" w:hAnsi="Arial" w:cs="Arial"/>
                <w:sz w:val="18"/>
                <w:szCs w:val="18"/>
              </w:rPr>
            </w:pPr>
            <w:r w:rsidRPr="00904D1D">
              <w:rPr>
                <w:rFonts w:ascii="Arial" w:hAnsi="Arial" w:cs="Arial"/>
                <w:sz w:val="18"/>
                <w:szCs w:val="18"/>
              </w:rPr>
              <w:t>(6)</w:t>
            </w:r>
          </w:p>
        </w:tc>
        <w:tc>
          <w:tcPr>
            <w:tcW w:w="1642" w:type="dxa"/>
            <w:tcBorders>
              <w:top w:val="nil"/>
              <w:left w:val="nil"/>
              <w:bottom w:val="nil"/>
              <w:right w:val="nil"/>
            </w:tcBorders>
            <w:vAlign w:val="bottom"/>
          </w:tcPr>
          <w:p w14:paraId="10C0DD28" w14:textId="4C20DE4C" w:rsidR="00822C3F" w:rsidRPr="008658A4" w:rsidRDefault="00822C3F" w:rsidP="00A94F81">
            <w:pPr>
              <w:tabs>
                <w:tab w:val="decimal" w:pos="1062"/>
              </w:tabs>
              <w:spacing w:line="380" w:lineRule="exact"/>
              <w:ind w:right="-45"/>
              <w:rPr>
                <w:rFonts w:ascii="Arial" w:hAnsi="Arial" w:cs="Arial"/>
                <w:sz w:val="18"/>
                <w:szCs w:val="18"/>
              </w:rPr>
            </w:pPr>
            <w:r w:rsidRPr="00904D1D">
              <w:rPr>
                <w:rFonts w:ascii="Arial" w:hAnsi="Arial" w:cs="Arial"/>
                <w:sz w:val="18"/>
                <w:szCs w:val="18"/>
              </w:rPr>
              <w:t>4</w:t>
            </w:r>
          </w:p>
        </w:tc>
        <w:tc>
          <w:tcPr>
            <w:tcW w:w="1643" w:type="dxa"/>
            <w:tcBorders>
              <w:top w:val="nil"/>
              <w:left w:val="nil"/>
              <w:bottom w:val="nil"/>
              <w:right w:val="nil"/>
            </w:tcBorders>
            <w:vAlign w:val="bottom"/>
          </w:tcPr>
          <w:p w14:paraId="51F106B2" w14:textId="3AF74E96" w:rsidR="00822C3F" w:rsidRPr="008658A4" w:rsidRDefault="00822C3F" w:rsidP="00A94F81">
            <w:pPr>
              <w:tabs>
                <w:tab w:val="decimal" w:pos="1062"/>
              </w:tabs>
              <w:spacing w:line="380" w:lineRule="exact"/>
              <w:ind w:right="-45"/>
              <w:rPr>
                <w:rFonts w:ascii="Arial" w:hAnsi="Arial" w:cs="Arial"/>
                <w:sz w:val="18"/>
                <w:szCs w:val="18"/>
              </w:rPr>
            </w:pPr>
            <w:r w:rsidRPr="00904D1D">
              <w:rPr>
                <w:rFonts w:ascii="Arial" w:hAnsi="Arial" w:cs="Arial"/>
                <w:sz w:val="18"/>
                <w:szCs w:val="18"/>
              </w:rPr>
              <w:t>(4)</w:t>
            </w:r>
          </w:p>
        </w:tc>
      </w:tr>
      <w:tr w:rsidR="00822C3F" w:rsidRPr="008658A4" w14:paraId="284F4355" w14:textId="77777777">
        <w:tc>
          <w:tcPr>
            <w:tcW w:w="2610" w:type="dxa"/>
            <w:tcBorders>
              <w:top w:val="nil"/>
              <w:left w:val="nil"/>
              <w:bottom w:val="nil"/>
              <w:right w:val="nil"/>
            </w:tcBorders>
          </w:tcPr>
          <w:p w14:paraId="5E662931" w14:textId="77777777" w:rsidR="00822C3F" w:rsidRPr="008658A4" w:rsidRDefault="00822C3F" w:rsidP="00A94F81">
            <w:pPr>
              <w:spacing w:line="380" w:lineRule="exact"/>
              <w:rPr>
                <w:rFonts w:ascii="Arial" w:hAnsi="Arial" w:cs="Arial"/>
                <w:sz w:val="18"/>
                <w:szCs w:val="18"/>
              </w:rPr>
            </w:pPr>
          </w:p>
        </w:tc>
        <w:tc>
          <w:tcPr>
            <w:tcW w:w="1642" w:type="dxa"/>
            <w:tcBorders>
              <w:top w:val="nil"/>
              <w:left w:val="nil"/>
              <w:bottom w:val="nil"/>
              <w:right w:val="nil"/>
            </w:tcBorders>
          </w:tcPr>
          <w:p w14:paraId="10472D62" w14:textId="383CBD94" w:rsidR="00822C3F" w:rsidRPr="008658A4" w:rsidRDefault="00822C3F" w:rsidP="00A94F81">
            <w:pPr>
              <w:tabs>
                <w:tab w:val="decimal" w:pos="1062"/>
              </w:tabs>
              <w:spacing w:line="380" w:lineRule="exact"/>
              <w:ind w:right="-45"/>
              <w:rPr>
                <w:rFonts w:ascii="Arial" w:hAnsi="Arial" w:cs="Arial"/>
                <w:sz w:val="18"/>
                <w:szCs w:val="18"/>
              </w:rPr>
            </w:pPr>
            <w:r w:rsidRPr="008658A4">
              <w:rPr>
                <w:rFonts w:ascii="Arial" w:hAnsi="Arial" w:cs="Arial"/>
                <w:sz w:val="18"/>
                <w:szCs w:val="18"/>
              </w:rPr>
              <w:t>Change</w:t>
            </w:r>
          </w:p>
        </w:tc>
        <w:tc>
          <w:tcPr>
            <w:tcW w:w="1643" w:type="dxa"/>
            <w:tcBorders>
              <w:top w:val="nil"/>
              <w:left w:val="nil"/>
              <w:bottom w:val="nil"/>
              <w:right w:val="nil"/>
            </w:tcBorders>
          </w:tcPr>
          <w:p w14:paraId="15A4CC0A" w14:textId="0D41B6FA" w:rsidR="00822C3F" w:rsidRPr="008658A4" w:rsidRDefault="00822C3F" w:rsidP="00A94F81">
            <w:pPr>
              <w:tabs>
                <w:tab w:val="decimal" w:pos="1062"/>
              </w:tabs>
              <w:spacing w:line="380" w:lineRule="exact"/>
              <w:ind w:right="-45"/>
              <w:rPr>
                <w:rFonts w:ascii="Arial" w:hAnsi="Arial" w:cs="Arial"/>
                <w:sz w:val="18"/>
                <w:szCs w:val="18"/>
              </w:rPr>
            </w:pPr>
            <w:r w:rsidRPr="008658A4">
              <w:rPr>
                <w:rFonts w:ascii="Arial" w:hAnsi="Arial" w:cs="Arial"/>
                <w:sz w:val="18"/>
                <w:szCs w:val="18"/>
              </w:rPr>
              <w:t>Change</w:t>
            </w:r>
          </w:p>
        </w:tc>
        <w:tc>
          <w:tcPr>
            <w:tcW w:w="1642" w:type="dxa"/>
            <w:tcBorders>
              <w:top w:val="nil"/>
              <w:left w:val="nil"/>
              <w:bottom w:val="nil"/>
              <w:right w:val="nil"/>
            </w:tcBorders>
          </w:tcPr>
          <w:p w14:paraId="6E346163" w14:textId="2D1550FD" w:rsidR="00822C3F" w:rsidRPr="008658A4" w:rsidRDefault="00822C3F" w:rsidP="00A94F81">
            <w:pPr>
              <w:tabs>
                <w:tab w:val="decimal" w:pos="1062"/>
              </w:tabs>
              <w:spacing w:line="380" w:lineRule="exact"/>
              <w:ind w:right="-45"/>
              <w:rPr>
                <w:rFonts w:ascii="Arial" w:hAnsi="Arial" w:cs="Arial"/>
                <w:sz w:val="18"/>
                <w:szCs w:val="18"/>
              </w:rPr>
            </w:pPr>
            <w:r w:rsidRPr="008658A4">
              <w:rPr>
                <w:rFonts w:ascii="Arial" w:hAnsi="Arial" w:cs="Arial"/>
                <w:sz w:val="18"/>
                <w:szCs w:val="18"/>
              </w:rPr>
              <w:t>Change</w:t>
            </w:r>
          </w:p>
        </w:tc>
        <w:tc>
          <w:tcPr>
            <w:tcW w:w="1643" w:type="dxa"/>
            <w:tcBorders>
              <w:top w:val="nil"/>
              <w:left w:val="nil"/>
              <w:bottom w:val="nil"/>
              <w:right w:val="nil"/>
            </w:tcBorders>
          </w:tcPr>
          <w:p w14:paraId="6A891749" w14:textId="25D0CE48" w:rsidR="00822C3F" w:rsidRPr="008658A4" w:rsidRDefault="00822C3F" w:rsidP="00A94F81">
            <w:pPr>
              <w:tabs>
                <w:tab w:val="decimal" w:pos="1062"/>
              </w:tabs>
              <w:spacing w:line="380" w:lineRule="exact"/>
              <w:ind w:right="-45"/>
              <w:rPr>
                <w:rFonts w:ascii="Arial" w:hAnsi="Arial" w:cs="Arial"/>
                <w:sz w:val="18"/>
                <w:szCs w:val="18"/>
              </w:rPr>
            </w:pPr>
            <w:r w:rsidRPr="008658A4">
              <w:rPr>
                <w:rFonts w:ascii="Arial" w:hAnsi="Arial" w:cs="Arial"/>
                <w:sz w:val="18"/>
                <w:szCs w:val="18"/>
              </w:rPr>
              <w:t>Change</w:t>
            </w:r>
          </w:p>
        </w:tc>
      </w:tr>
      <w:tr w:rsidR="00822C3F" w:rsidRPr="008658A4" w14:paraId="2C53D536" w14:textId="77777777">
        <w:tc>
          <w:tcPr>
            <w:tcW w:w="2610" w:type="dxa"/>
            <w:tcBorders>
              <w:top w:val="nil"/>
              <w:left w:val="nil"/>
              <w:bottom w:val="nil"/>
              <w:right w:val="nil"/>
            </w:tcBorders>
          </w:tcPr>
          <w:p w14:paraId="24B33917" w14:textId="77777777" w:rsidR="00822C3F" w:rsidRPr="008658A4" w:rsidRDefault="00822C3F" w:rsidP="00A94F81">
            <w:pPr>
              <w:spacing w:line="380" w:lineRule="exact"/>
              <w:rPr>
                <w:rFonts w:ascii="Arial" w:hAnsi="Arial" w:cs="Arial"/>
                <w:sz w:val="18"/>
                <w:szCs w:val="18"/>
              </w:rPr>
            </w:pPr>
          </w:p>
        </w:tc>
        <w:tc>
          <w:tcPr>
            <w:tcW w:w="1642" w:type="dxa"/>
            <w:tcBorders>
              <w:top w:val="nil"/>
              <w:left w:val="nil"/>
              <w:bottom w:val="nil"/>
              <w:right w:val="nil"/>
            </w:tcBorders>
            <w:vAlign w:val="bottom"/>
          </w:tcPr>
          <w:p w14:paraId="0AA1F895" w14:textId="77777777" w:rsidR="00822C3F" w:rsidRPr="008658A4" w:rsidRDefault="00822C3F" w:rsidP="00A94F81">
            <w:pPr>
              <w:pBdr>
                <w:bottom w:val="single" w:sz="4" w:space="1" w:color="auto"/>
              </w:pBdr>
              <w:spacing w:line="380" w:lineRule="exact"/>
              <w:ind w:right="-45"/>
              <w:jc w:val="center"/>
              <w:rPr>
                <w:rFonts w:ascii="Arial" w:hAnsi="Arial" w:cs="Arial"/>
                <w:sz w:val="18"/>
                <w:szCs w:val="18"/>
              </w:rPr>
            </w:pPr>
            <w:r w:rsidRPr="008658A4">
              <w:rPr>
                <w:rFonts w:ascii="Arial" w:hAnsi="Arial" w:cs="Arial"/>
                <w:sz w:val="18"/>
                <w:szCs w:val="18"/>
              </w:rPr>
              <w:t xml:space="preserve">increase </w:t>
            </w:r>
            <w:r w:rsidRPr="008658A4">
              <w:rPr>
                <w:rFonts w:ascii="Arial" w:hAnsi="Arial" w:cs="Arial"/>
                <w:sz w:val="18"/>
                <w:szCs w:val="22"/>
              </w:rPr>
              <w:t>10</w:t>
            </w:r>
            <w:r w:rsidRPr="008658A4">
              <w:rPr>
                <w:rFonts w:ascii="Arial" w:hAnsi="Arial" w:cs="Arial"/>
                <w:sz w:val="18"/>
                <w:szCs w:val="18"/>
              </w:rPr>
              <w:t>%</w:t>
            </w:r>
          </w:p>
        </w:tc>
        <w:tc>
          <w:tcPr>
            <w:tcW w:w="1643" w:type="dxa"/>
            <w:tcBorders>
              <w:top w:val="nil"/>
              <w:left w:val="nil"/>
              <w:bottom w:val="nil"/>
              <w:right w:val="nil"/>
            </w:tcBorders>
            <w:vAlign w:val="bottom"/>
          </w:tcPr>
          <w:p w14:paraId="02CA2737" w14:textId="77777777" w:rsidR="00822C3F" w:rsidRPr="008658A4" w:rsidRDefault="00822C3F" w:rsidP="00A94F81">
            <w:pPr>
              <w:pBdr>
                <w:bottom w:val="single" w:sz="4" w:space="1" w:color="auto"/>
              </w:pBdr>
              <w:spacing w:line="380" w:lineRule="exact"/>
              <w:ind w:right="-45"/>
              <w:jc w:val="center"/>
              <w:rPr>
                <w:rFonts w:ascii="Arial" w:hAnsi="Arial" w:cs="Arial"/>
                <w:sz w:val="18"/>
                <w:szCs w:val="18"/>
              </w:rPr>
            </w:pPr>
            <w:r w:rsidRPr="008658A4">
              <w:rPr>
                <w:rFonts w:ascii="Arial" w:hAnsi="Arial" w:cs="Arial"/>
                <w:sz w:val="18"/>
                <w:szCs w:val="18"/>
              </w:rPr>
              <w:t>decrease 10%</w:t>
            </w:r>
          </w:p>
        </w:tc>
        <w:tc>
          <w:tcPr>
            <w:tcW w:w="1642" w:type="dxa"/>
            <w:tcBorders>
              <w:top w:val="nil"/>
              <w:left w:val="nil"/>
              <w:bottom w:val="nil"/>
              <w:right w:val="nil"/>
            </w:tcBorders>
            <w:vAlign w:val="bottom"/>
          </w:tcPr>
          <w:p w14:paraId="204F11DB" w14:textId="77777777" w:rsidR="00822C3F" w:rsidRPr="008658A4" w:rsidRDefault="00822C3F" w:rsidP="00A94F81">
            <w:pPr>
              <w:pBdr>
                <w:bottom w:val="single" w:sz="4" w:space="1" w:color="auto"/>
              </w:pBdr>
              <w:spacing w:line="380" w:lineRule="exact"/>
              <w:ind w:right="-45"/>
              <w:jc w:val="center"/>
              <w:rPr>
                <w:rFonts w:ascii="Arial" w:hAnsi="Arial" w:cs="Arial"/>
                <w:sz w:val="18"/>
                <w:szCs w:val="18"/>
              </w:rPr>
            </w:pPr>
            <w:r w:rsidRPr="008658A4">
              <w:rPr>
                <w:rFonts w:ascii="Arial" w:hAnsi="Arial" w:cs="Arial"/>
                <w:sz w:val="18"/>
                <w:szCs w:val="18"/>
              </w:rPr>
              <w:t xml:space="preserve">increase </w:t>
            </w:r>
            <w:r w:rsidRPr="008658A4">
              <w:rPr>
                <w:rFonts w:ascii="Arial" w:hAnsi="Arial" w:cs="Arial"/>
                <w:sz w:val="18"/>
                <w:szCs w:val="22"/>
              </w:rPr>
              <w:t>10</w:t>
            </w:r>
            <w:r w:rsidRPr="008658A4">
              <w:rPr>
                <w:rFonts w:ascii="Arial" w:hAnsi="Arial" w:cs="Arial"/>
                <w:sz w:val="18"/>
                <w:szCs w:val="18"/>
              </w:rPr>
              <w:t>%</w:t>
            </w:r>
          </w:p>
        </w:tc>
        <w:tc>
          <w:tcPr>
            <w:tcW w:w="1643" w:type="dxa"/>
            <w:tcBorders>
              <w:top w:val="nil"/>
              <w:left w:val="nil"/>
              <w:bottom w:val="nil"/>
              <w:right w:val="nil"/>
            </w:tcBorders>
            <w:vAlign w:val="bottom"/>
          </w:tcPr>
          <w:p w14:paraId="146CC87B" w14:textId="77777777" w:rsidR="00822C3F" w:rsidRPr="008658A4" w:rsidRDefault="00822C3F" w:rsidP="00A94F81">
            <w:pPr>
              <w:pBdr>
                <w:bottom w:val="single" w:sz="4" w:space="1" w:color="auto"/>
              </w:pBdr>
              <w:spacing w:line="380" w:lineRule="exact"/>
              <w:ind w:right="-45"/>
              <w:jc w:val="center"/>
              <w:rPr>
                <w:rFonts w:ascii="Arial" w:hAnsi="Arial" w:cs="Arial"/>
                <w:sz w:val="18"/>
                <w:szCs w:val="18"/>
              </w:rPr>
            </w:pPr>
            <w:r w:rsidRPr="008658A4">
              <w:rPr>
                <w:rFonts w:ascii="Arial" w:hAnsi="Arial" w:cs="Arial"/>
                <w:sz w:val="18"/>
                <w:szCs w:val="18"/>
              </w:rPr>
              <w:t>decrease 10%</w:t>
            </w:r>
          </w:p>
        </w:tc>
      </w:tr>
      <w:tr w:rsidR="00822C3F" w:rsidRPr="008658A4" w14:paraId="32063CF8" w14:textId="77777777">
        <w:tc>
          <w:tcPr>
            <w:tcW w:w="2610" w:type="dxa"/>
            <w:tcBorders>
              <w:top w:val="nil"/>
              <w:left w:val="nil"/>
              <w:bottom w:val="nil"/>
              <w:right w:val="nil"/>
            </w:tcBorders>
          </w:tcPr>
          <w:p w14:paraId="2727557E" w14:textId="77777777" w:rsidR="00822C3F" w:rsidRPr="008658A4" w:rsidRDefault="00822C3F" w:rsidP="00A94F81">
            <w:pPr>
              <w:spacing w:line="380" w:lineRule="exact"/>
              <w:rPr>
                <w:rFonts w:ascii="Arial" w:hAnsi="Arial" w:cs="Arial"/>
                <w:sz w:val="18"/>
                <w:szCs w:val="18"/>
              </w:rPr>
            </w:pPr>
            <w:r w:rsidRPr="008658A4">
              <w:rPr>
                <w:rFonts w:ascii="Arial" w:hAnsi="Arial" w:cs="Arial"/>
                <w:sz w:val="18"/>
                <w:szCs w:val="18"/>
              </w:rPr>
              <w:t>Turnover rate</w:t>
            </w:r>
          </w:p>
        </w:tc>
        <w:tc>
          <w:tcPr>
            <w:tcW w:w="1642" w:type="dxa"/>
            <w:tcBorders>
              <w:top w:val="nil"/>
              <w:left w:val="nil"/>
              <w:bottom w:val="nil"/>
              <w:right w:val="nil"/>
            </w:tcBorders>
            <w:vAlign w:val="bottom"/>
          </w:tcPr>
          <w:p w14:paraId="2B078EF1" w14:textId="48308E65" w:rsidR="00822C3F" w:rsidRPr="008658A4" w:rsidRDefault="00822C3F" w:rsidP="00A94F81">
            <w:pPr>
              <w:tabs>
                <w:tab w:val="decimal" w:pos="1062"/>
              </w:tabs>
              <w:spacing w:line="380" w:lineRule="exact"/>
              <w:ind w:right="-45"/>
              <w:rPr>
                <w:rFonts w:ascii="Arial" w:hAnsi="Arial" w:cs="Arial"/>
                <w:sz w:val="18"/>
                <w:szCs w:val="18"/>
              </w:rPr>
            </w:pPr>
            <w:r w:rsidRPr="00581282">
              <w:rPr>
                <w:rFonts w:ascii="Arial" w:hAnsi="Arial" w:cs="Arial"/>
                <w:sz w:val="18"/>
                <w:szCs w:val="18"/>
              </w:rPr>
              <w:t>(4)</w:t>
            </w:r>
          </w:p>
        </w:tc>
        <w:tc>
          <w:tcPr>
            <w:tcW w:w="1643" w:type="dxa"/>
            <w:tcBorders>
              <w:top w:val="nil"/>
              <w:left w:val="nil"/>
              <w:bottom w:val="nil"/>
              <w:right w:val="nil"/>
            </w:tcBorders>
            <w:vAlign w:val="bottom"/>
          </w:tcPr>
          <w:p w14:paraId="5C036C4F" w14:textId="128715A7" w:rsidR="00822C3F" w:rsidRPr="008658A4" w:rsidRDefault="00822C3F" w:rsidP="00A94F81">
            <w:pPr>
              <w:tabs>
                <w:tab w:val="decimal" w:pos="1062"/>
              </w:tabs>
              <w:spacing w:line="380" w:lineRule="exact"/>
              <w:ind w:right="-45"/>
              <w:rPr>
                <w:rFonts w:ascii="Arial" w:hAnsi="Arial" w:cs="Arial"/>
                <w:sz w:val="18"/>
                <w:szCs w:val="18"/>
              </w:rPr>
            </w:pPr>
            <w:r w:rsidRPr="00581282">
              <w:rPr>
                <w:rFonts w:ascii="Arial" w:hAnsi="Arial" w:cs="Arial"/>
                <w:sz w:val="18"/>
                <w:szCs w:val="18"/>
              </w:rPr>
              <w:t>5</w:t>
            </w:r>
          </w:p>
        </w:tc>
        <w:tc>
          <w:tcPr>
            <w:tcW w:w="1642" w:type="dxa"/>
            <w:tcBorders>
              <w:top w:val="nil"/>
              <w:left w:val="nil"/>
              <w:bottom w:val="nil"/>
              <w:right w:val="nil"/>
            </w:tcBorders>
            <w:vAlign w:val="bottom"/>
          </w:tcPr>
          <w:p w14:paraId="0A5EF01A" w14:textId="053DD1BC" w:rsidR="00822C3F" w:rsidRPr="008658A4" w:rsidRDefault="00822C3F" w:rsidP="00A94F81">
            <w:pPr>
              <w:tabs>
                <w:tab w:val="decimal" w:pos="1062"/>
              </w:tabs>
              <w:spacing w:line="380" w:lineRule="exact"/>
              <w:ind w:right="-45"/>
              <w:rPr>
                <w:rFonts w:ascii="Arial" w:hAnsi="Arial" w:cs="Arial"/>
                <w:sz w:val="18"/>
                <w:szCs w:val="18"/>
              </w:rPr>
            </w:pPr>
            <w:r w:rsidRPr="00581282">
              <w:rPr>
                <w:rFonts w:ascii="Arial" w:hAnsi="Arial" w:cs="Arial"/>
                <w:sz w:val="18"/>
                <w:szCs w:val="18"/>
              </w:rPr>
              <w:t>(3)</w:t>
            </w:r>
          </w:p>
        </w:tc>
        <w:tc>
          <w:tcPr>
            <w:tcW w:w="1643" w:type="dxa"/>
            <w:tcBorders>
              <w:top w:val="nil"/>
              <w:left w:val="nil"/>
              <w:bottom w:val="nil"/>
              <w:right w:val="nil"/>
            </w:tcBorders>
            <w:vAlign w:val="bottom"/>
          </w:tcPr>
          <w:p w14:paraId="772DC5B2" w14:textId="3A60D4B0" w:rsidR="00822C3F" w:rsidRPr="008658A4" w:rsidRDefault="00822C3F" w:rsidP="00A94F81">
            <w:pPr>
              <w:tabs>
                <w:tab w:val="decimal" w:pos="1062"/>
              </w:tabs>
              <w:spacing w:line="380" w:lineRule="exact"/>
              <w:ind w:right="-45"/>
              <w:rPr>
                <w:rFonts w:ascii="Arial" w:hAnsi="Arial" w:cs="Arial"/>
                <w:sz w:val="18"/>
                <w:szCs w:val="18"/>
              </w:rPr>
            </w:pPr>
            <w:r w:rsidRPr="00581282">
              <w:rPr>
                <w:rFonts w:ascii="Arial" w:hAnsi="Arial" w:cs="Arial"/>
                <w:sz w:val="18"/>
                <w:szCs w:val="18"/>
              </w:rPr>
              <w:t>3</w:t>
            </w:r>
          </w:p>
        </w:tc>
      </w:tr>
    </w:tbl>
    <w:p w14:paraId="71E86E91" w14:textId="12F08F20" w:rsidR="0009788B" w:rsidRPr="008658A4" w:rsidRDefault="00406CD9" w:rsidP="007E4DDD">
      <w:pPr>
        <w:pStyle w:val="Heading1"/>
        <w:spacing w:after="120" w:line="380" w:lineRule="exact"/>
        <w:ind w:left="547" w:hanging="547"/>
        <w:jc w:val="thaiDistribute"/>
        <w:rPr>
          <w:rFonts w:cs="Arial"/>
          <w:sz w:val="22"/>
          <w:szCs w:val="22"/>
        </w:rPr>
      </w:pPr>
      <w:r w:rsidRPr="008658A4">
        <w:rPr>
          <w:rFonts w:cs="Arial"/>
          <w:sz w:val="22"/>
          <w:szCs w:val="22"/>
        </w:rPr>
        <w:t>2</w:t>
      </w:r>
      <w:r w:rsidR="00FA205E">
        <w:rPr>
          <w:rFonts w:cs="Arial"/>
          <w:sz w:val="22"/>
          <w:szCs w:val="22"/>
        </w:rPr>
        <w:t>3</w:t>
      </w:r>
      <w:r w:rsidR="0009788B" w:rsidRPr="008658A4">
        <w:rPr>
          <w:rFonts w:cs="Arial"/>
          <w:sz w:val="22"/>
          <w:szCs w:val="22"/>
        </w:rPr>
        <w:t>.</w:t>
      </w:r>
      <w:r w:rsidR="0009788B" w:rsidRPr="008658A4">
        <w:rPr>
          <w:rFonts w:cs="Arial"/>
          <w:sz w:val="22"/>
          <w:szCs w:val="22"/>
        </w:rPr>
        <w:tab/>
        <w:t>Statutory reserve</w:t>
      </w:r>
    </w:p>
    <w:p w14:paraId="5430A827" w14:textId="668BC406" w:rsidR="002D2C81" w:rsidRPr="00FA205E" w:rsidRDefault="0009788B" w:rsidP="00A94F81">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293941">
        <w:rPr>
          <w:rFonts w:ascii="Arial" w:hAnsi="Arial" w:cs="Arial"/>
          <w:sz w:val="22"/>
          <w:szCs w:val="22"/>
        </w:rPr>
        <w:t xml:space="preserve"> At present, the statutory reserve has fully been set aside.</w:t>
      </w:r>
    </w:p>
    <w:p w14:paraId="2FFDDD82" w14:textId="77777777" w:rsidR="00A94F81" w:rsidRDefault="00A94F81">
      <w:pPr>
        <w:overflowPunct/>
        <w:autoSpaceDE/>
        <w:autoSpaceDN/>
        <w:adjustRightInd/>
        <w:textAlignment w:val="auto"/>
        <w:rPr>
          <w:rFonts w:ascii="Arial" w:hAnsi="Arial" w:cs="Arial"/>
          <w:b/>
          <w:bCs/>
          <w:kern w:val="32"/>
          <w:sz w:val="22"/>
          <w:szCs w:val="22"/>
        </w:rPr>
      </w:pPr>
      <w:r>
        <w:rPr>
          <w:rFonts w:cs="Arial"/>
          <w:sz w:val="22"/>
          <w:szCs w:val="22"/>
        </w:rPr>
        <w:br w:type="page"/>
      </w:r>
    </w:p>
    <w:p w14:paraId="347C2EC5" w14:textId="5338400C" w:rsidR="0009788B" w:rsidRPr="008658A4" w:rsidRDefault="0009788B" w:rsidP="00296C3F">
      <w:pPr>
        <w:pStyle w:val="Heading1"/>
        <w:spacing w:before="120" w:after="120" w:line="380" w:lineRule="exact"/>
        <w:ind w:left="547" w:hanging="547"/>
        <w:rPr>
          <w:rFonts w:cs="Arial"/>
          <w:sz w:val="22"/>
          <w:szCs w:val="22"/>
        </w:rPr>
      </w:pPr>
      <w:r w:rsidRPr="008658A4">
        <w:rPr>
          <w:rFonts w:cs="Arial"/>
          <w:sz w:val="22"/>
          <w:szCs w:val="22"/>
        </w:rPr>
        <w:t>2</w:t>
      </w:r>
      <w:r w:rsidR="00FA205E">
        <w:rPr>
          <w:rFonts w:cs="Arial"/>
          <w:sz w:val="22"/>
          <w:szCs w:val="22"/>
        </w:rPr>
        <w:t>4</w:t>
      </w:r>
      <w:r w:rsidRPr="008658A4">
        <w:rPr>
          <w:rFonts w:cs="Arial"/>
          <w:sz w:val="22"/>
          <w:szCs w:val="22"/>
        </w:rPr>
        <w:t>.</w:t>
      </w:r>
      <w:r w:rsidRPr="008658A4">
        <w:rPr>
          <w:rFonts w:cs="Arial"/>
          <w:sz w:val="22"/>
          <w:szCs w:val="22"/>
        </w:rPr>
        <w:tab/>
        <w:t>Expense</w:t>
      </w:r>
      <w:r w:rsidR="00195E96" w:rsidRPr="008658A4">
        <w:rPr>
          <w:rFonts w:cs="Arial"/>
          <w:sz w:val="22"/>
          <w:szCs w:val="22"/>
        </w:rPr>
        <w:t>s</w:t>
      </w:r>
      <w:r w:rsidRPr="008658A4">
        <w:rPr>
          <w:rFonts w:cs="Arial"/>
          <w:sz w:val="22"/>
          <w:szCs w:val="22"/>
        </w:rPr>
        <w:t xml:space="preserve"> by nature</w:t>
      </w:r>
    </w:p>
    <w:p w14:paraId="1B1AFF87" w14:textId="77777777" w:rsidR="0009788B" w:rsidRPr="008658A4" w:rsidRDefault="0009788B" w:rsidP="00296C3F">
      <w:pPr>
        <w:spacing w:before="120" w:line="380" w:lineRule="exact"/>
        <w:ind w:left="547" w:hanging="547"/>
        <w:jc w:val="thaiDistribute"/>
        <w:rPr>
          <w:rFonts w:ascii="Arial" w:hAnsi="Arial" w:cs="Arial"/>
          <w:sz w:val="22"/>
          <w:szCs w:val="22"/>
        </w:rPr>
      </w:pPr>
      <w:r w:rsidRPr="008658A4">
        <w:rPr>
          <w:rFonts w:ascii="Arial" w:hAnsi="Arial" w:cs="Arial"/>
          <w:sz w:val="22"/>
          <w:szCs w:val="22"/>
        </w:rPr>
        <w:tab/>
        <w:t>Significant expenses classified by nature are as follows:</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E71937" w:rsidRPr="001767A5" w14:paraId="389AD8BB" w14:textId="77777777" w:rsidTr="0085499B">
        <w:tc>
          <w:tcPr>
            <w:tcW w:w="4500" w:type="dxa"/>
          </w:tcPr>
          <w:p w14:paraId="75C9AE37" w14:textId="77777777" w:rsidR="0009788B" w:rsidRPr="001767A5" w:rsidRDefault="0009788B" w:rsidP="00296C3F">
            <w:pPr>
              <w:spacing w:line="380" w:lineRule="exact"/>
              <w:ind w:right="-43"/>
              <w:rPr>
                <w:rFonts w:ascii="Arial" w:hAnsi="Arial" w:cs="Arial"/>
                <w:sz w:val="18"/>
                <w:szCs w:val="18"/>
              </w:rPr>
            </w:pPr>
          </w:p>
        </w:tc>
        <w:tc>
          <w:tcPr>
            <w:tcW w:w="2430" w:type="dxa"/>
            <w:gridSpan w:val="2"/>
            <w:vAlign w:val="bottom"/>
          </w:tcPr>
          <w:p w14:paraId="552D5B75" w14:textId="77777777" w:rsidR="0009788B" w:rsidRPr="001767A5" w:rsidRDefault="0009788B" w:rsidP="00296C3F">
            <w:pPr>
              <w:spacing w:line="380" w:lineRule="exact"/>
              <w:ind w:right="-43"/>
              <w:jc w:val="center"/>
              <w:rPr>
                <w:rFonts w:ascii="Arial" w:hAnsi="Arial" w:cs="Arial"/>
                <w:sz w:val="18"/>
                <w:szCs w:val="18"/>
              </w:rPr>
            </w:pPr>
          </w:p>
        </w:tc>
        <w:tc>
          <w:tcPr>
            <w:tcW w:w="2430" w:type="dxa"/>
            <w:gridSpan w:val="2"/>
            <w:vAlign w:val="bottom"/>
            <w:hideMark/>
          </w:tcPr>
          <w:p w14:paraId="481A6B80" w14:textId="77777777" w:rsidR="0009788B" w:rsidRPr="001767A5" w:rsidRDefault="0009788B" w:rsidP="00296C3F">
            <w:pPr>
              <w:spacing w:line="380" w:lineRule="exact"/>
              <w:ind w:right="-43"/>
              <w:jc w:val="right"/>
              <w:rPr>
                <w:rFonts w:ascii="Arial" w:hAnsi="Arial" w:cs="Arial"/>
                <w:sz w:val="18"/>
                <w:szCs w:val="18"/>
              </w:rPr>
            </w:pPr>
            <w:r w:rsidRPr="001767A5">
              <w:rPr>
                <w:rFonts w:ascii="Arial" w:hAnsi="Arial" w:cs="Arial"/>
                <w:sz w:val="18"/>
                <w:szCs w:val="18"/>
              </w:rPr>
              <w:t>(Unit: Thousand Baht)</w:t>
            </w:r>
          </w:p>
        </w:tc>
      </w:tr>
      <w:tr w:rsidR="00E71937" w:rsidRPr="001767A5" w14:paraId="40955B83" w14:textId="77777777" w:rsidTr="0085499B">
        <w:tc>
          <w:tcPr>
            <w:tcW w:w="4500" w:type="dxa"/>
          </w:tcPr>
          <w:p w14:paraId="27793F7F" w14:textId="77777777" w:rsidR="0009788B" w:rsidRPr="001767A5" w:rsidRDefault="0009788B" w:rsidP="00296C3F">
            <w:pPr>
              <w:spacing w:line="380" w:lineRule="exact"/>
              <w:ind w:right="-43"/>
              <w:rPr>
                <w:rFonts w:ascii="Arial" w:hAnsi="Arial" w:cs="Arial"/>
                <w:sz w:val="18"/>
                <w:szCs w:val="18"/>
              </w:rPr>
            </w:pPr>
          </w:p>
        </w:tc>
        <w:tc>
          <w:tcPr>
            <w:tcW w:w="2430" w:type="dxa"/>
            <w:gridSpan w:val="2"/>
            <w:vAlign w:val="bottom"/>
            <w:hideMark/>
          </w:tcPr>
          <w:p w14:paraId="7185C280" w14:textId="77777777" w:rsidR="0009788B" w:rsidRPr="001767A5" w:rsidRDefault="0009788B" w:rsidP="00296C3F">
            <w:pPr>
              <w:pBdr>
                <w:bottom w:val="single" w:sz="4" w:space="1" w:color="auto"/>
              </w:pBdr>
              <w:spacing w:line="380" w:lineRule="exact"/>
              <w:jc w:val="center"/>
              <w:rPr>
                <w:rFonts w:ascii="Arial" w:hAnsi="Arial" w:cs="Arial"/>
                <w:sz w:val="18"/>
                <w:szCs w:val="18"/>
              </w:rPr>
            </w:pPr>
            <w:r w:rsidRPr="001767A5">
              <w:rPr>
                <w:rFonts w:ascii="Arial" w:hAnsi="Arial" w:cs="Arial"/>
                <w:sz w:val="18"/>
                <w:szCs w:val="18"/>
              </w:rPr>
              <w:t xml:space="preserve">Consolidated </w:t>
            </w:r>
          </w:p>
          <w:p w14:paraId="3383A0C3" w14:textId="77777777" w:rsidR="0009788B" w:rsidRPr="001767A5" w:rsidRDefault="0009788B" w:rsidP="00296C3F">
            <w:pPr>
              <w:pBdr>
                <w:bottom w:val="single" w:sz="4" w:space="1" w:color="auto"/>
              </w:pBdr>
              <w:spacing w:line="380" w:lineRule="exact"/>
              <w:jc w:val="center"/>
              <w:rPr>
                <w:rFonts w:ascii="Arial" w:hAnsi="Arial" w:cs="Arial"/>
                <w:sz w:val="18"/>
                <w:szCs w:val="18"/>
              </w:rPr>
            </w:pPr>
            <w:r w:rsidRPr="001767A5">
              <w:rPr>
                <w:rFonts w:ascii="Arial" w:hAnsi="Arial" w:cs="Arial"/>
                <w:sz w:val="18"/>
                <w:szCs w:val="18"/>
              </w:rPr>
              <w:t>financial statements</w:t>
            </w:r>
          </w:p>
        </w:tc>
        <w:tc>
          <w:tcPr>
            <w:tcW w:w="2430" w:type="dxa"/>
            <w:gridSpan w:val="2"/>
            <w:vAlign w:val="bottom"/>
            <w:hideMark/>
          </w:tcPr>
          <w:p w14:paraId="5BBB20D8" w14:textId="77777777" w:rsidR="0009788B" w:rsidRPr="001767A5" w:rsidRDefault="0009788B" w:rsidP="00296C3F">
            <w:pPr>
              <w:pBdr>
                <w:bottom w:val="single" w:sz="4" w:space="1" w:color="auto"/>
              </w:pBdr>
              <w:spacing w:line="380" w:lineRule="exact"/>
              <w:jc w:val="center"/>
              <w:rPr>
                <w:rFonts w:ascii="Arial" w:hAnsi="Arial" w:cs="Arial"/>
                <w:sz w:val="18"/>
                <w:szCs w:val="18"/>
              </w:rPr>
            </w:pPr>
            <w:r w:rsidRPr="001767A5">
              <w:rPr>
                <w:rFonts w:ascii="Arial" w:hAnsi="Arial" w:cs="Arial"/>
                <w:sz w:val="18"/>
                <w:szCs w:val="18"/>
              </w:rPr>
              <w:t xml:space="preserve">Separate </w:t>
            </w:r>
          </w:p>
          <w:p w14:paraId="34E7EDAA" w14:textId="77777777" w:rsidR="0009788B" w:rsidRPr="001767A5" w:rsidRDefault="0009788B" w:rsidP="00296C3F">
            <w:pPr>
              <w:pBdr>
                <w:bottom w:val="single" w:sz="4" w:space="1" w:color="auto"/>
              </w:pBdr>
              <w:spacing w:line="380" w:lineRule="exact"/>
              <w:jc w:val="center"/>
              <w:rPr>
                <w:rFonts w:ascii="Arial" w:hAnsi="Arial" w:cs="Arial"/>
                <w:sz w:val="18"/>
                <w:szCs w:val="18"/>
              </w:rPr>
            </w:pPr>
            <w:r w:rsidRPr="001767A5">
              <w:rPr>
                <w:rFonts w:ascii="Arial" w:hAnsi="Arial" w:cs="Arial"/>
                <w:sz w:val="18"/>
                <w:szCs w:val="18"/>
              </w:rPr>
              <w:t>financial statements</w:t>
            </w:r>
          </w:p>
        </w:tc>
      </w:tr>
      <w:tr w:rsidR="00E71937" w:rsidRPr="00D64971" w14:paraId="1BA8CFF9" w14:textId="77777777" w:rsidTr="0085499B">
        <w:trPr>
          <w:trHeight w:val="70"/>
        </w:trPr>
        <w:tc>
          <w:tcPr>
            <w:tcW w:w="4500" w:type="dxa"/>
          </w:tcPr>
          <w:p w14:paraId="3CE498BE" w14:textId="77777777" w:rsidR="0009788B" w:rsidRPr="001767A5" w:rsidRDefault="0009788B" w:rsidP="00296C3F">
            <w:pPr>
              <w:spacing w:line="380" w:lineRule="exact"/>
              <w:ind w:right="-43"/>
              <w:rPr>
                <w:rFonts w:ascii="Arial" w:hAnsi="Arial" w:cs="Arial"/>
                <w:sz w:val="18"/>
                <w:szCs w:val="18"/>
              </w:rPr>
            </w:pPr>
          </w:p>
        </w:tc>
        <w:tc>
          <w:tcPr>
            <w:tcW w:w="1215" w:type="dxa"/>
            <w:hideMark/>
          </w:tcPr>
          <w:p w14:paraId="28C476EF" w14:textId="4F736B88" w:rsidR="0009788B" w:rsidRPr="00D64971" w:rsidRDefault="00367A82" w:rsidP="00296C3F">
            <w:pPr>
              <w:spacing w:line="380" w:lineRule="exact"/>
              <w:ind w:right="-43"/>
              <w:jc w:val="center"/>
              <w:rPr>
                <w:rFonts w:ascii="Arial" w:hAnsi="Arial" w:cs="Arial"/>
                <w:sz w:val="18"/>
                <w:szCs w:val="18"/>
                <w:u w:val="single"/>
              </w:rPr>
            </w:pPr>
            <w:r>
              <w:rPr>
                <w:rFonts w:ascii="Arial" w:hAnsi="Arial" w:cs="Arial"/>
                <w:sz w:val="18"/>
                <w:szCs w:val="18"/>
                <w:u w:val="single"/>
              </w:rPr>
              <w:t>2024</w:t>
            </w:r>
          </w:p>
        </w:tc>
        <w:tc>
          <w:tcPr>
            <w:tcW w:w="1215" w:type="dxa"/>
            <w:hideMark/>
          </w:tcPr>
          <w:p w14:paraId="1413745C" w14:textId="23650110" w:rsidR="0009788B" w:rsidRPr="00D64971" w:rsidRDefault="00367A82" w:rsidP="00296C3F">
            <w:pPr>
              <w:spacing w:line="380" w:lineRule="exact"/>
              <w:ind w:right="-43"/>
              <w:jc w:val="center"/>
              <w:rPr>
                <w:rFonts w:ascii="Arial" w:hAnsi="Arial" w:cs="Arial"/>
                <w:sz w:val="18"/>
                <w:szCs w:val="18"/>
                <w:u w:val="single"/>
              </w:rPr>
            </w:pPr>
            <w:r>
              <w:rPr>
                <w:rFonts w:ascii="Arial" w:hAnsi="Arial" w:cs="Arial"/>
                <w:sz w:val="18"/>
                <w:szCs w:val="18"/>
                <w:u w:val="single"/>
              </w:rPr>
              <w:t>2023</w:t>
            </w:r>
          </w:p>
        </w:tc>
        <w:tc>
          <w:tcPr>
            <w:tcW w:w="1215" w:type="dxa"/>
            <w:hideMark/>
          </w:tcPr>
          <w:p w14:paraId="4963B67A" w14:textId="5004A604" w:rsidR="0009788B" w:rsidRPr="00D64971" w:rsidRDefault="00367A82" w:rsidP="00296C3F">
            <w:pPr>
              <w:spacing w:line="380" w:lineRule="exact"/>
              <w:ind w:right="-43"/>
              <w:jc w:val="center"/>
              <w:rPr>
                <w:rFonts w:ascii="Arial" w:hAnsi="Arial" w:cs="Arial"/>
                <w:sz w:val="18"/>
                <w:szCs w:val="18"/>
                <w:u w:val="single"/>
              </w:rPr>
            </w:pPr>
            <w:r>
              <w:rPr>
                <w:rFonts w:ascii="Arial" w:hAnsi="Arial" w:cs="Arial"/>
                <w:sz w:val="18"/>
                <w:szCs w:val="18"/>
                <w:u w:val="single"/>
              </w:rPr>
              <w:t>2024</w:t>
            </w:r>
          </w:p>
        </w:tc>
        <w:tc>
          <w:tcPr>
            <w:tcW w:w="1215" w:type="dxa"/>
            <w:hideMark/>
          </w:tcPr>
          <w:p w14:paraId="115C43FC" w14:textId="4B5FC382" w:rsidR="0009788B" w:rsidRPr="00D64971" w:rsidRDefault="00367A82" w:rsidP="00296C3F">
            <w:pPr>
              <w:spacing w:line="380" w:lineRule="exact"/>
              <w:ind w:right="-43"/>
              <w:jc w:val="center"/>
              <w:rPr>
                <w:rFonts w:ascii="Arial" w:hAnsi="Arial" w:cs="Arial"/>
                <w:sz w:val="18"/>
                <w:szCs w:val="18"/>
                <w:u w:val="single"/>
              </w:rPr>
            </w:pPr>
            <w:r>
              <w:rPr>
                <w:rFonts w:ascii="Arial" w:hAnsi="Arial" w:cs="Arial"/>
                <w:sz w:val="18"/>
                <w:szCs w:val="18"/>
                <w:u w:val="single"/>
              </w:rPr>
              <w:t>2023</w:t>
            </w:r>
          </w:p>
        </w:tc>
      </w:tr>
      <w:tr w:rsidR="00822C3F" w:rsidRPr="00D64971" w14:paraId="2E55B8B4" w14:textId="77777777" w:rsidTr="00195E96">
        <w:tc>
          <w:tcPr>
            <w:tcW w:w="4500" w:type="dxa"/>
          </w:tcPr>
          <w:p w14:paraId="4EF47DE6" w14:textId="626DAFCF" w:rsidR="00822C3F" w:rsidRPr="00D64971" w:rsidRDefault="00822C3F" w:rsidP="00296C3F">
            <w:pPr>
              <w:spacing w:line="380" w:lineRule="exact"/>
              <w:ind w:left="162" w:right="-43" w:hanging="180"/>
              <w:rPr>
                <w:rFonts w:ascii="Arial" w:hAnsi="Arial" w:cs="Arial"/>
                <w:sz w:val="18"/>
                <w:szCs w:val="18"/>
              </w:rPr>
            </w:pPr>
            <w:r w:rsidRPr="00D64971">
              <w:rPr>
                <w:rFonts w:ascii="Arial" w:hAnsi="Arial" w:cs="Arial"/>
                <w:sz w:val="18"/>
                <w:szCs w:val="18"/>
              </w:rPr>
              <w:t>Changes in inventories of finished goods and                      work in process</w:t>
            </w:r>
          </w:p>
        </w:tc>
        <w:tc>
          <w:tcPr>
            <w:tcW w:w="1215" w:type="dxa"/>
            <w:vAlign w:val="bottom"/>
          </w:tcPr>
          <w:p w14:paraId="148EBCF2" w14:textId="335742BB" w:rsidR="00822C3F" w:rsidRPr="00D64971" w:rsidRDefault="00013BF6" w:rsidP="00296C3F">
            <w:pPr>
              <w:tabs>
                <w:tab w:val="decimal" w:pos="886"/>
              </w:tabs>
              <w:spacing w:line="380" w:lineRule="exact"/>
              <w:ind w:left="-108" w:right="4"/>
              <w:rPr>
                <w:rFonts w:ascii="Arial" w:hAnsi="Arial" w:cs="Arial"/>
                <w:sz w:val="18"/>
                <w:szCs w:val="18"/>
              </w:rPr>
            </w:pPr>
            <w:r>
              <w:rPr>
                <w:rFonts w:ascii="Arial" w:hAnsi="Arial" w:cs="Arial"/>
                <w:sz w:val="18"/>
                <w:szCs w:val="18"/>
              </w:rPr>
              <w:t>(</w:t>
            </w:r>
            <w:r w:rsidR="00A131BA">
              <w:rPr>
                <w:rFonts w:ascii="Arial" w:hAnsi="Arial" w:cs="Arial"/>
                <w:sz w:val="18"/>
                <w:szCs w:val="18"/>
              </w:rPr>
              <w:t>56</w:t>
            </w:r>
            <w:r w:rsidR="002677C7">
              <w:rPr>
                <w:rFonts w:ascii="Arial" w:hAnsi="Arial" w:cs="Arial"/>
                <w:sz w:val="18"/>
                <w:szCs w:val="18"/>
              </w:rPr>
              <w:t>,359</w:t>
            </w:r>
            <w:r>
              <w:rPr>
                <w:rFonts w:ascii="Arial" w:hAnsi="Arial" w:cs="Arial"/>
                <w:sz w:val="18"/>
                <w:szCs w:val="18"/>
              </w:rPr>
              <w:t>)</w:t>
            </w:r>
          </w:p>
        </w:tc>
        <w:tc>
          <w:tcPr>
            <w:tcW w:w="1215" w:type="dxa"/>
            <w:vAlign w:val="bottom"/>
          </w:tcPr>
          <w:p w14:paraId="42F341F7" w14:textId="548DF840" w:rsidR="00822C3F" w:rsidRPr="00D64971" w:rsidRDefault="00822C3F" w:rsidP="00296C3F">
            <w:pPr>
              <w:tabs>
                <w:tab w:val="decimal" w:pos="886"/>
              </w:tabs>
              <w:spacing w:line="380" w:lineRule="exact"/>
              <w:ind w:left="-108" w:right="4"/>
              <w:rPr>
                <w:rFonts w:ascii="Arial" w:hAnsi="Arial" w:cs="Arial"/>
                <w:sz w:val="18"/>
                <w:szCs w:val="18"/>
              </w:rPr>
            </w:pPr>
            <w:r w:rsidRPr="00D64971">
              <w:rPr>
                <w:rFonts w:ascii="Arial" w:hAnsi="Arial" w:cs="Arial"/>
                <w:sz w:val="18"/>
                <w:szCs w:val="18"/>
              </w:rPr>
              <w:t>4</w:t>
            </w:r>
            <w:r w:rsidR="00817A14">
              <w:rPr>
                <w:rFonts w:ascii="Arial" w:hAnsi="Arial" w:cs="Arial"/>
                <w:sz w:val="18"/>
                <w:szCs w:val="18"/>
              </w:rPr>
              <w:t>6,060</w:t>
            </w:r>
          </w:p>
        </w:tc>
        <w:tc>
          <w:tcPr>
            <w:tcW w:w="1215" w:type="dxa"/>
            <w:vAlign w:val="bottom"/>
          </w:tcPr>
          <w:p w14:paraId="09368776" w14:textId="6E3F331F" w:rsidR="00822C3F" w:rsidRPr="00D64971" w:rsidRDefault="00013BF6" w:rsidP="00296C3F">
            <w:pPr>
              <w:tabs>
                <w:tab w:val="decimal" w:pos="886"/>
              </w:tabs>
              <w:spacing w:line="380" w:lineRule="exact"/>
              <w:ind w:left="-108" w:right="4"/>
              <w:rPr>
                <w:rFonts w:ascii="Arial" w:hAnsi="Arial" w:cs="Arial"/>
                <w:sz w:val="18"/>
                <w:szCs w:val="18"/>
              </w:rPr>
            </w:pPr>
            <w:r>
              <w:rPr>
                <w:rFonts w:ascii="Arial" w:hAnsi="Arial" w:cs="Arial"/>
                <w:sz w:val="18"/>
                <w:szCs w:val="18"/>
              </w:rPr>
              <w:t>(69</w:t>
            </w:r>
            <w:r w:rsidR="00FF22F8">
              <w:rPr>
                <w:rFonts w:ascii="Arial" w:hAnsi="Arial" w:cs="Arial"/>
                <w:sz w:val="18"/>
                <w:szCs w:val="18"/>
              </w:rPr>
              <w:t>,256)</w:t>
            </w:r>
          </w:p>
        </w:tc>
        <w:tc>
          <w:tcPr>
            <w:tcW w:w="1215" w:type="dxa"/>
            <w:vAlign w:val="bottom"/>
          </w:tcPr>
          <w:p w14:paraId="0BF76E78" w14:textId="17DDB5D8" w:rsidR="00822C3F" w:rsidRPr="00D64971" w:rsidRDefault="00822C3F" w:rsidP="00296C3F">
            <w:pPr>
              <w:tabs>
                <w:tab w:val="decimal" w:pos="886"/>
              </w:tabs>
              <w:spacing w:line="380" w:lineRule="exact"/>
              <w:ind w:left="-108" w:right="4"/>
              <w:rPr>
                <w:rFonts w:ascii="Arial" w:hAnsi="Arial" w:cs="Arial"/>
                <w:sz w:val="18"/>
                <w:szCs w:val="18"/>
              </w:rPr>
            </w:pPr>
            <w:r w:rsidRPr="00D64971">
              <w:rPr>
                <w:rFonts w:ascii="Arial" w:hAnsi="Arial" w:cs="Arial"/>
                <w:sz w:val="18"/>
                <w:szCs w:val="18"/>
              </w:rPr>
              <w:t>(38,377)</w:t>
            </w:r>
          </w:p>
        </w:tc>
      </w:tr>
      <w:tr w:rsidR="00822C3F" w:rsidRPr="00D64971" w14:paraId="59E84F57" w14:textId="77777777" w:rsidTr="00195E96">
        <w:tc>
          <w:tcPr>
            <w:tcW w:w="4500" w:type="dxa"/>
          </w:tcPr>
          <w:p w14:paraId="299B9354" w14:textId="0089A04D" w:rsidR="00822C3F" w:rsidRPr="00D64971" w:rsidRDefault="00822C3F" w:rsidP="00296C3F">
            <w:pPr>
              <w:spacing w:line="380" w:lineRule="exact"/>
              <w:ind w:left="162" w:right="-43" w:hanging="180"/>
              <w:rPr>
                <w:rFonts w:ascii="Arial" w:hAnsi="Arial" w:cs="Arial"/>
                <w:sz w:val="18"/>
                <w:szCs w:val="18"/>
              </w:rPr>
            </w:pPr>
            <w:r w:rsidRPr="00D64971">
              <w:rPr>
                <w:rFonts w:ascii="Arial" w:hAnsi="Arial" w:cs="Arial"/>
                <w:sz w:val="18"/>
                <w:szCs w:val="18"/>
              </w:rPr>
              <w:t xml:space="preserve">Reduction net realisable value of inventories (reversal) </w:t>
            </w:r>
          </w:p>
        </w:tc>
        <w:tc>
          <w:tcPr>
            <w:tcW w:w="1215" w:type="dxa"/>
            <w:vAlign w:val="bottom"/>
          </w:tcPr>
          <w:p w14:paraId="506FD15C" w14:textId="6819F1AD" w:rsidR="00822C3F" w:rsidRPr="00D64971" w:rsidRDefault="00FF22F8" w:rsidP="00296C3F">
            <w:pPr>
              <w:tabs>
                <w:tab w:val="decimal" w:pos="886"/>
              </w:tabs>
              <w:spacing w:line="380" w:lineRule="exact"/>
              <w:ind w:left="-108" w:right="4"/>
              <w:rPr>
                <w:rFonts w:ascii="Arial" w:hAnsi="Arial" w:cs="Arial"/>
                <w:sz w:val="18"/>
                <w:szCs w:val="18"/>
              </w:rPr>
            </w:pPr>
            <w:r>
              <w:rPr>
                <w:rFonts w:ascii="Arial" w:hAnsi="Arial" w:cs="Arial"/>
                <w:sz w:val="18"/>
                <w:szCs w:val="18"/>
              </w:rPr>
              <w:t>10,242</w:t>
            </w:r>
          </w:p>
        </w:tc>
        <w:tc>
          <w:tcPr>
            <w:tcW w:w="1215" w:type="dxa"/>
            <w:vAlign w:val="bottom"/>
          </w:tcPr>
          <w:p w14:paraId="6CBF9A13" w14:textId="66A12EEF" w:rsidR="00822C3F" w:rsidRPr="00D64971" w:rsidRDefault="00822C3F" w:rsidP="00296C3F">
            <w:pPr>
              <w:tabs>
                <w:tab w:val="decimal" w:pos="886"/>
              </w:tabs>
              <w:spacing w:line="380" w:lineRule="exact"/>
              <w:ind w:left="-108" w:right="4"/>
              <w:rPr>
                <w:rFonts w:ascii="Arial" w:hAnsi="Arial" w:cs="Arial"/>
                <w:sz w:val="18"/>
                <w:szCs w:val="18"/>
              </w:rPr>
            </w:pPr>
            <w:r w:rsidRPr="00D64971">
              <w:rPr>
                <w:rFonts w:ascii="Arial" w:hAnsi="Arial" w:cs="Arial"/>
                <w:sz w:val="18"/>
                <w:szCs w:val="18"/>
              </w:rPr>
              <w:t>185</w:t>
            </w:r>
          </w:p>
        </w:tc>
        <w:tc>
          <w:tcPr>
            <w:tcW w:w="1215" w:type="dxa"/>
            <w:vAlign w:val="bottom"/>
          </w:tcPr>
          <w:p w14:paraId="0D86BB13" w14:textId="439D5D71" w:rsidR="00822C3F" w:rsidRPr="00D64971" w:rsidRDefault="00FF22F8" w:rsidP="00296C3F">
            <w:pPr>
              <w:tabs>
                <w:tab w:val="decimal" w:pos="886"/>
              </w:tabs>
              <w:spacing w:line="380" w:lineRule="exact"/>
              <w:ind w:left="-108" w:right="4"/>
              <w:rPr>
                <w:rFonts w:ascii="Arial" w:hAnsi="Arial" w:cs="Arial"/>
                <w:sz w:val="18"/>
                <w:szCs w:val="18"/>
              </w:rPr>
            </w:pPr>
            <w:r>
              <w:rPr>
                <w:rFonts w:ascii="Arial" w:hAnsi="Arial" w:cs="Arial"/>
                <w:sz w:val="18"/>
                <w:szCs w:val="18"/>
              </w:rPr>
              <w:t>(676)</w:t>
            </w:r>
          </w:p>
        </w:tc>
        <w:tc>
          <w:tcPr>
            <w:tcW w:w="1215" w:type="dxa"/>
            <w:vAlign w:val="bottom"/>
          </w:tcPr>
          <w:p w14:paraId="04C3783C" w14:textId="21A22166" w:rsidR="00822C3F" w:rsidRPr="00D64971" w:rsidRDefault="00822C3F" w:rsidP="00296C3F">
            <w:pPr>
              <w:tabs>
                <w:tab w:val="decimal" w:pos="886"/>
              </w:tabs>
              <w:spacing w:line="380" w:lineRule="exact"/>
              <w:ind w:left="-108" w:right="4"/>
              <w:rPr>
                <w:rFonts w:ascii="Arial" w:hAnsi="Arial" w:cs="Arial"/>
                <w:sz w:val="18"/>
                <w:szCs w:val="18"/>
              </w:rPr>
            </w:pPr>
            <w:r w:rsidRPr="00D64971">
              <w:rPr>
                <w:rFonts w:ascii="Arial" w:hAnsi="Arial" w:cs="Arial"/>
                <w:sz w:val="18"/>
                <w:szCs w:val="18"/>
              </w:rPr>
              <w:t>10,740</w:t>
            </w:r>
          </w:p>
        </w:tc>
      </w:tr>
      <w:tr w:rsidR="00822C3F" w:rsidRPr="00D64971" w14:paraId="79F9DCAA" w14:textId="77777777" w:rsidTr="003F4102">
        <w:tc>
          <w:tcPr>
            <w:tcW w:w="4500" w:type="dxa"/>
          </w:tcPr>
          <w:p w14:paraId="4038A9A0" w14:textId="77777777" w:rsidR="00822C3F" w:rsidRPr="00D64971" w:rsidRDefault="00822C3F" w:rsidP="00296C3F">
            <w:pPr>
              <w:spacing w:line="380" w:lineRule="exact"/>
              <w:ind w:left="162" w:right="-43" w:hanging="180"/>
              <w:jc w:val="thaiDistribute"/>
              <w:rPr>
                <w:rFonts w:ascii="Arial" w:hAnsi="Arial" w:cs="Arial"/>
                <w:sz w:val="18"/>
                <w:szCs w:val="18"/>
              </w:rPr>
            </w:pPr>
            <w:r w:rsidRPr="00D64971">
              <w:rPr>
                <w:rFonts w:ascii="Arial" w:hAnsi="Arial" w:cs="Arial"/>
                <w:sz w:val="18"/>
                <w:szCs w:val="18"/>
              </w:rPr>
              <w:t>Raw materials and consumables used</w:t>
            </w:r>
          </w:p>
        </w:tc>
        <w:tc>
          <w:tcPr>
            <w:tcW w:w="1215" w:type="dxa"/>
            <w:vAlign w:val="bottom"/>
          </w:tcPr>
          <w:p w14:paraId="58D043FA" w14:textId="35700F3F" w:rsidR="00822C3F" w:rsidRPr="00D64971" w:rsidRDefault="002026C5" w:rsidP="00296C3F">
            <w:pPr>
              <w:tabs>
                <w:tab w:val="decimal" w:pos="886"/>
              </w:tabs>
              <w:spacing w:line="380" w:lineRule="exact"/>
              <w:ind w:left="-108" w:right="4"/>
              <w:rPr>
                <w:rFonts w:ascii="Arial" w:hAnsi="Arial" w:cs="Arial"/>
                <w:sz w:val="18"/>
                <w:szCs w:val="18"/>
              </w:rPr>
            </w:pPr>
            <w:r>
              <w:rPr>
                <w:rFonts w:ascii="Arial" w:hAnsi="Arial" w:cs="Arial"/>
                <w:sz w:val="18"/>
                <w:szCs w:val="18"/>
              </w:rPr>
              <w:t>4,731,824</w:t>
            </w:r>
          </w:p>
        </w:tc>
        <w:tc>
          <w:tcPr>
            <w:tcW w:w="1215" w:type="dxa"/>
            <w:vAlign w:val="bottom"/>
          </w:tcPr>
          <w:p w14:paraId="48CCBA64" w14:textId="1912DCA2" w:rsidR="00822C3F" w:rsidRPr="00D64971" w:rsidRDefault="00822C3F" w:rsidP="00296C3F">
            <w:pPr>
              <w:tabs>
                <w:tab w:val="decimal" w:pos="886"/>
              </w:tabs>
              <w:spacing w:line="380" w:lineRule="exact"/>
              <w:ind w:left="-108" w:right="4"/>
              <w:rPr>
                <w:rFonts w:ascii="Arial" w:hAnsi="Arial" w:cs="Arial"/>
                <w:sz w:val="18"/>
                <w:szCs w:val="18"/>
              </w:rPr>
            </w:pPr>
            <w:r w:rsidRPr="00D64971">
              <w:rPr>
                <w:rFonts w:ascii="Arial" w:hAnsi="Arial" w:cs="Arial"/>
                <w:sz w:val="18"/>
                <w:szCs w:val="18"/>
              </w:rPr>
              <w:t>4,4</w:t>
            </w:r>
            <w:r w:rsidR="00817A14">
              <w:rPr>
                <w:rFonts w:ascii="Arial" w:hAnsi="Arial" w:cs="Arial"/>
                <w:sz w:val="18"/>
                <w:szCs w:val="18"/>
              </w:rPr>
              <w:t>14,703</w:t>
            </w:r>
          </w:p>
        </w:tc>
        <w:tc>
          <w:tcPr>
            <w:tcW w:w="1215" w:type="dxa"/>
            <w:vAlign w:val="bottom"/>
          </w:tcPr>
          <w:p w14:paraId="71176FBB" w14:textId="5B28D773" w:rsidR="00822C3F" w:rsidRPr="00D64971" w:rsidRDefault="00FF22F8" w:rsidP="00296C3F">
            <w:pPr>
              <w:tabs>
                <w:tab w:val="decimal" w:pos="886"/>
              </w:tabs>
              <w:spacing w:line="380" w:lineRule="exact"/>
              <w:ind w:left="-108" w:right="4"/>
              <w:rPr>
                <w:rFonts w:ascii="Arial" w:hAnsi="Arial" w:cs="Arial"/>
                <w:sz w:val="18"/>
                <w:szCs w:val="18"/>
              </w:rPr>
            </w:pPr>
            <w:r>
              <w:rPr>
                <w:rFonts w:ascii="Arial" w:hAnsi="Arial" w:cs="Arial"/>
                <w:sz w:val="18"/>
                <w:szCs w:val="18"/>
              </w:rPr>
              <w:t>2,779,886</w:t>
            </w:r>
          </w:p>
        </w:tc>
        <w:tc>
          <w:tcPr>
            <w:tcW w:w="1215" w:type="dxa"/>
            <w:vAlign w:val="bottom"/>
          </w:tcPr>
          <w:p w14:paraId="2B265E3C" w14:textId="5831077D" w:rsidR="00822C3F" w:rsidRPr="00D64971" w:rsidRDefault="00822C3F" w:rsidP="00296C3F">
            <w:pPr>
              <w:tabs>
                <w:tab w:val="decimal" w:pos="886"/>
              </w:tabs>
              <w:spacing w:line="380" w:lineRule="exact"/>
              <w:ind w:left="-108" w:right="4"/>
              <w:rPr>
                <w:rFonts w:ascii="Arial" w:hAnsi="Arial" w:cs="Arial"/>
                <w:sz w:val="18"/>
                <w:szCs w:val="18"/>
              </w:rPr>
            </w:pPr>
            <w:r w:rsidRPr="00D64971">
              <w:rPr>
                <w:rFonts w:ascii="Arial" w:hAnsi="Arial" w:cs="Arial"/>
                <w:sz w:val="18"/>
                <w:szCs w:val="18"/>
              </w:rPr>
              <w:t>2,339,560</w:t>
            </w:r>
          </w:p>
        </w:tc>
      </w:tr>
      <w:tr w:rsidR="00822C3F" w:rsidRPr="00D64971" w14:paraId="7DD02627" w14:textId="77777777" w:rsidTr="003F4102">
        <w:tc>
          <w:tcPr>
            <w:tcW w:w="4500" w:type="dxa"/>
          </w:tcPr>
          <w:p w14:paraId="019360CB" w14:textId="77777777" w:rsidR="00822C3F" w:rsidRPr="00D64971" w:rsidRDefault="00822C3F" w:rsidP="00296C3F">
            <w:pPr>
              <w:spacing w:line="380" w:lineRule="exact"/>
              <w:ind w:left="162" w:right="-43" w:hanging="180"/>
              <w:jc w:val="thaiDistribute"/>
              <w:rPr>
                <w:rFonts w:ascii="Arial" w:hAnsi="Arial" w:cs="Arial"/>
                <w:sz w:val="18"/>
                <w:szCs w:val="18"/>
              </w:rPr>
            </w:pPr>
            <w:r w:rsidRPr="00D64971">
              <w:rPr>
                <w:rFonts w:ascii="Arial" w:hAnsi="Arial" w:cs="Arial"/>
                <w:sz w:val="18"/>
                <w:szCs w:val="18"/>
              </w:rPr>
              <w:t>Purchases of finished goods</w:t>
            </w:r>
          </w:p>
        </w:tc>
        <w:tc>
          <w:tcPr>
            <w:tcW w:w="1215" w:type="dxa"/>
            <w:vAlign w:val="bottom"/>
          </w:tcPr>
          <w:p w14:paraId="0DF5091E" w14:textId="2336C28E" w:rsidR="00822C3F" w:rsidRPr="00D64971" w:rsidRDefault="00FF22F8" w:rsidP="00296C3F">
            <w:pPr>
              <w:tabs>
                <w:tab w:val="decimal" w:pos="886"/>
              </w:tabs>
              <w:spacing w:line="380" w:lineRule="exact"/>
              <w:ind w:left="-108" w:right="4"/>
              <w:rPr>
                <w:rFonts w:ascii="Arial" w:hAnsi="Arial" w:cs="Arial"/>
                <w:sz w:val="18"/>
                <w:szCs w:val="18"/>
              </w:rPr>
            </w:pPr>
            <w:r>
              <w:rPr>
                <w:rFonts w:ascii="Arial" w:hAnsi="Arial" w:cs="Arial"/>
                <w:sz w:val="18"/>
                <w:szCs w:val="18"/>
              </w:rPr>
              <w:t>238,929</w:t>
            </w:r>
          </w:p>
        </w:tc>
        <w:tc>
          <w:tcPr>
            <w:tcW w:w="1215" w:type="dxa"/>
            <w:vAlign w:val="bottom"/>
          </w:tcPr>
          <w:p w14:paraId="0C6B6E50" w14:textId="1129AFD9" w:rsidR="00822C3F" w:rsidRPr="00D64971" w:rsidRDefault="00822C3F" w:rsidP="00296C3F">
            <w:pPr>
              <w:tabs>
                <w:tab w:val="decimal" w:pos="886"/>
              </w:tabs>
              <w:spacing w:line="380" w:lineRule="exact"/>
              <w:ind w:left="-108" w:right="4"/>
              <w:rPr>
                <w:rFonts w:ascii="Arial" w:hAnsi="Arial" w:cs="Arial"/>
                <w:sz w:val="18"/>
                <w:szCs w:val="18"/>
              </w:rPr>
            </w:pPr>
            <w:r>
              <w:rPr>
                <w:rFonts w:ascii="Arial" w:hAnsi="Arial" w:cs="Arial"/>
                <w:sz w:val="18"/>
                <w:szCs w:val="18"/>
              </w:rPr>
              <w:t>292,347</w:t>
            </w:r>
          </w:p>
        </w:tc>
        <w:tc>
          <w:tcPr>
            <w:tcW w:w="1215" w:type="dxa"/>
            <w:vAlign w:val="bottom"/>
          </w:tcPr>
          <w:p w14:paraId="1073AAB3" w14:textId="029E7965" w:rsidR="00822C3F" w:rsidRPr="00D64971" w:rsidRDefault="00FF22F8" w:rsidP="00296C3F">
            <w:pPr>
              <w:tabs>
                <w:tab w:val="decimal" w:pos="886"/>
              </w:tabs>
              <w:spacing w:line="380" w:lineRule="exact"/>
              <w:ind w:left="-108" w:right="4"/>
              <w:rPr>
                <w:rFonts w:ascii="Arial" w:hAnsi="Arial" w:cs="Arial"/>
                <w:sz w:val="18"/>
                <w:szCs w:val="18"/>
              </w:rPr>
            </w:pPr>
            <w:r>
              <w:rPr>
                <w:rFonts w:ascii="Arial" w:hAnsi="Arial" w:cs="Arial"/>
                <w:sz w:val="18"/>
                <w:szCs w:val="18"/>
              </w:rPr>
              <w:t>1,574</w:t>
            </w:r>
          </w:p>
        </w:tc>
        <w:tc>
          <w:tcPr>
            <w:tcW w:w="1215" w:type="dxa"/>
            <w:vAlign w:val="bottom"/>
          </w:tcPr>
          <w:p w14:paraId="406856A1" w14:textId="4EDE4E5A" w:rsidR="00822C3F" w:rsidRPr="00D64971" w:rsidRDefault="00822C3F" w:rsidP="00296C3F">
            <w:pPr>
              <w:tabs>
                <w:tab w:val="decimal" w:pos="886"/>
              </w:tabs>
              <w:spacing w:line="380" w:lineRule="exact"/>
              <w:ind w:left="-108" w:right="4"/>
              <w:rPr>
                <w:rFonts w:ascii="Arial" w:hAnsi="Arial" w:cs="Arial"/>
                <w:sz w:val="18"/>
                <w:szCs w:val="18"/>
              </w:rPr>
            </w:pPr>
            <w:r w:rsidRPr="00D64971">
              <w:rPr>
                <w:rFonts w:ascii="Arial" w:hAnsi="Arial" w:cs="Arial"/>
                <w:sz w:val="18"/>
                <w:szCs w:val="18"/>
              </w:rPr>
              <w:t>3,488</w:t>
            </w:r>
          </w:p>
        </w:tc>
      </w:tr>
      <w:tr w:rsidR="00822C3F" w:rsidRPr="00D64971" w14:paraId="70DD932E" w14:textId="77777777" w:rsidTr="003F4102">
        <w:tc>
          <w:tcPr>
            <w:tcW w:w="4500" w:type="dxa"/>
          </w:tcPr>
          <w:p w14:paraId="3554AF96" w14:textId="77777777" w:rsidR="00822C3F" w:rsidRPr="00D64971" w:rsidRDefault="00822C3F" w:rsidP="00296C3F">
            <w:pPr>
              <w:spacing w:line="380" w:lineRule="exact"/>
              <w:ind w:left="162" w:right="-43" w:hanging="180"/>
              <w:jc w:val="thaiDistribute"/>
              <w:rPr>
                <w:rFonts w:ascii="Arial" w:hAnsi="Arial" w:cs="Arial"/>
                <w:sz w:val="18"/>
                <w:szCs w:val="18"/>
              </w:rPr>
            </w:pPr>
            <w:r w:rsidRPr="00D64971">
              <w:rPr>
                <w:rFonts w:ascii="Arial" w:hAnsi="Arial" w:cs="Arial"/>
                <w:sz w:val="18"/>
                <w:szCs w:val="18"/>
              </w:rPr>
              <w:t>Salaries, wages and other employee benefits</w:t>
            </w:r>
          </w:p>
        </w:tc>
        <w:tc>
          <w:tcPr>
            <w:tcW w:w="1215" w:type="dxa"/>
            <w:vAlign w:val="bottom"/>
          </w:tcPr>
          <w:p w14:paraId="0CE0EC6E" w14:textId="26BF6249" w:rsidR="00822C3F" w:rsidRPr="00D64971" w:rsidRDefault="003A2377" w:rsidP="00296C3F">
            <w:pPr>
              <w:tabs>
                <w:tab w:val="decimal" w:pos="886"/>
              </w:tabs>
              <w:spacing w:line="380" w:lineRule="exact"/>
              <w:ind w:left="-108" w:right="4"/>
              <w:rPr>
                <w:rFonts w:ascii="Arial" w:hAnsi="Arial" w:cs="Arial"/>
                <w:sz w:val="18"/>
                <w:szCs w:val="18"/>
              </w:rPr>
            </w:pPr>
            <w:r>
              <w:rPr>
                <w:rFonts w:ascii="Arial" w:hAnsi="Arial" w:cs="Arial"/>
                <w:sz w:val="18"/>
                <w:szCs w:val="18"/>
              </w:rPr>
              <w:t>945,220</w:t>
            </w:r>
          </w:p>
        </w:tc>
        <w:tc>
          <w:tcPr>
            <w:tcW w:w="1215" w:type="dxa"/>
            <w:vAlign w:val="bottom"/>
          </w:tcPr>
          <w:p w14:paraId="2BDAF0C2" w14:textId="00594EAC" w:rsidR="00822C3F" w:rsidRPr="00D64971" w:rsidRDefault="00822C3F" w:rsidP="00296C3F">
            <w:pPr>
              <w:tabs>
                <w:tab w:val="decimal" w:pos="886"/>
              </w:tabs>
              <w:spacing w:line="380" w:lineRule="exact"/>
              <w:ind w:left="-108" w:right="4"/>
              <w:rPr>
                <w:rFonts w:ascii="Arial" w:hAnsi="Arial" w:cs="Arial"/>
                <w:sz w:val="18"/>
                <w:szCs w:val="18"/>
              </w:rPr>
            </w:pPr>
            <w:r>
              <w:rPr>
                <w:rFonts w:ascii="Arial" w:hAnsi="Arial" w:cs="Arial"/>
                <w:sz w:val="18"/>
                <w:szCs w:val="18"/>
              </w:rPr>
              <w:t>844,049</w:t>
            </w:r>
          </w:p>
        </w:tc>
        <w:tc>
          <w:tcPr>
            <w:tcW w:w="1215" w:type="dxa"/>
            <w:vAlign w:val="bottom"/>
          </w:tcPr>
          <w:p w14:paraId="0953102E" w14:textId="583E42FA" w:rsidR="00822C3F" w:rsidRPr="00D64971" w:rsidRDefault="003A2377" w:rsidP="00296C3F">
            <w:pPr>
              <w:tabs>
                <w:tab w:val="decimal" w:pos="886"/>
              </w:tabs>
              <w:spacing w:line="380" w:lineRule="exact"/>
              <w:ind w:left="-108" w:right="4"/>
              <w:rPr>
                <w:rFonts w:ascii="Arial" w:hAnsi="Arial" w:cs="Arial"/>
                <w:sz w:val="18"/>
                <w:szCs w:val="18"/>
              </w:rPr>
            </w:pPr>
            <w:r>
              <w:rPr>
                <w:rFonts w:ascii="Arial" w:hAnsi="Arial" w:cs="Arial"/>
                <w:sz w:val="18"/>
                <w:szCs w:val="18"/>
              </w:rPr>
              <w:t>478,506</w:t>
            </w:r>
          </w:p>
        </w:tc>
        <w:tc>
          <w:tcPr>
            <w:tcW w:w="1215" w:type="dxa"/>
            <w:vAlign w:val="bottom"/>
          </w:tcPr>
          <w:p w14:paraId="52A0760C" w14:textId="4F41A01E" w:rsidR="00822C3F" w:rsidRPr="00D64971" w:rsidRDefault="00822C3F" w:rsidP="00296C3F">
            <w:pPr>
              <w:tabs>
                <w:tab w:val="decimal" w:pos="886"/>
              </w:tabs>
              <w:spacing w:line="380" w:lineRule="exact"/>
              <w:ind w:left="-108" w:right="4"/>
              <w:rPr>
                <w:rFonts w:ascii="Arial" w:hAnsi="Arial" w:cs="Arial"/>
                <w:sz w:val="18"/>
                <w:szCs w:val="18"/>
              </w:rPr>
            </w:pPr>
            <w:r w:rsidRPr="00D64971">
              <w:rPr>
                <w:rFonts w:ascii="Arial" w:hAnsi="Arial" w:cs="Arial"/>
                <w:sz w:val="18"/>
                <w:szCs w:val="18"/>
              </w:rPr>
              <w:t>4</w:t>
            </w:r>
            <w:r w:rsidR="00817A14">
              <w:rPr>
                <w:rFonts w:ascii="Arial" w:hAnsi="Arial" w:cs="Arial"/>
                <w:sz w:val="18"/>
                <w:szCs w:val="18"/>
              </w:rPr>
              <w:t>18,330</w:t>
            </w:r>
          </w:p>
        </w:tc>
      </w:tr>
      <w:tr w:rsidR="00822C3F" w:rsidRPr="001767A5" w14:paraId="7A7D26DB" w14:textId="77777777" w:rsidTr="003F4102">
        <w:tc>
          <w:tcPr>
            <w:tcW w:w="4500" w:type="dxa"/>
          </w:tcPr>
          <w:p w14:paraId="78143864" w14:textId="77777777" w:rsidR="00822C3F" w:rsidRPr="00D64971" w:rsidRDefault="00822C3F" w:rsidP="00296C3F">
            <w:pPr>
              <w:spacing w:line="380" w:lineRule="exact"/>
              <w:ind w:left="162" w:right="-43" w:hanging="180"/>
              <w:jc w:val="thaiDistribute"/>
              <w:rPr>
                <w:rFonts w:ascii="Arial" w:hAnsi="Arial" w:cs="Arial"/>
                <w:sz w:val="18"/>
                <w:szCs w:val="18"/>
              </w:rPr>
            </w:pPr>
            <w:r w:rsidRPr="00D64971">
              <w:rPr>
                <w:rFonts w:ascii="Arial" w:hAnsi="Arial" w:cs="Arial"/>
                <w:sz w:val="18"/>
                <w:szCs w:val="18"/>
              </w:rPr>
              <w:t>Depreciation and amortisation</w:t>
            </w:r>
          </w:p>
        </w:tc>
        <w:tc>
          <w:tcPr>
            <w:tcW w:w="1215" w:type="dxa"/>
            <w:vAlign w:val="bottom"/>
          </w:tcPr>
          <w:p w14:paraId="3AC43B48" w14:textId="684619E0" w:rsidR="00822C3F" w:rsidRPr="00D64971" w:rsidRDefault="003A2377" w:rsidP="00296C3F">
            <w:pPr>
              <w:tabs>
                <w:tab w:val="decimal" w:pos="886"/>
              </w:tabs>
              <w:spacing w:line="380" w:lineRule="exact"/>
              <w:ind w:left="-108" w:right="4"/>
              <w:rPr>
                <w:rFonts w:ascii="Arial" w:hAnsi="Arial" w:cs="Arial"/>
                <w:sz w:val="18"/>
                <w:szCs w:val="18"/>
              </w:rPr>
            </w:pPr>
            <w:r>
              <w:rPr>
                <w:rFonts w:ascii="Arial" w:hAnsi="Arial" w:cs="Arial"/>
                <w:sz w:val="18"/>
                <w:szCs w:val="18"/>
              </w:rPr>
              <w:t>280,958</w:t>
            </w:r>
          </w:p>
        </w:tc>
        <w:tc>
          <w:tcPr>
            <w:tcW w:w="1215" w:type="dxa"/>
            <w:vAlign w:val="bottom"/>
          </w:tcPr>
          <w:p w14:paraId="152302D0" w14:textId="167C6F08" w:rsidR="00822C3F" w:rsidRPr="00D64971" w:rsidRDefault="00822C3F" w:rsidP="00296C3F">
            <w:pPr>
              <w:tabs>
                <w:tab w:val="decimal" w:pos="886"/>
              </w:tabs>
              <w:spacing w:line="380" w:lineRule="exact"/>
              <w:ind w:left="-108" w:right="4"/>
              <w:rPr>
                <w:rFonts w:ascii="Arial" w:hAnsi="Arial" w:cs="Arial"/>
                <w:sz w:val="18"/>
                <w:szCs w:val="18"/>
              </w:rPr>
            </w:pPr>
            <w:r w:rsidRPr="00D64971">
              <w:rPr>
                <w:rFonts w:ascii="Arial" w:hAnsi="Arial" w:cs="Arial"/>
                <w:sz w:val="18"/>
                <w:szCs w:val="18"/>
              </w:rPr>
              <w:t>264,213</w:t>
            </w:r>
          </w:p>
        </w:tc>
        <w:tc>
          <w:tcPr>
            <w:tcW w:w="1215" w:type="dxa"/>
            <w:vAlign w:val="bottom"/>
          </w:tcPr>
          <w:p w14:paraId="7B2FAE3D" w14:textId="1200849D" w:rsidR="00822C3F" w:rsidRPr="00D64971" w:rsidRDefault="00721381" w:rsidP="00296C3F">
            <w:pPr>
              <w:tabs>
                <w:tab w:val="decimal" w:pos="886"/>
              </w:tabs>
              <w:spacing w:line="380" w:lineRule="exact"/>
              <w:ind w:left="-108" w:right="4"/>
              <w:rPr>
                <w:rFonts w:ascii="Arial" w:hAnsi="Arial" w:cs="Arial"/>
                <w:sz w:val="18"/>
                <w:szCs w:val="18"/>
              </w:rPr>
            </w:pPr>
            <w:r>
              <w:rPr>
                <w:rFonts w:ascii="Arial" w:hAnsi="Arial" w:cs="Arial"/>
                <w:sz w:val="18"/>
                <w:szCs w:val="18"/>
              </w:rPr>
              <w:t>122,958</w:t>
            </w:r>
          </w:p>
        </w:tc>
        <w:tc>
          <w:tcPr>
            <w:tcW w:w="1215" w:type="dxa"/>
            <w:vAlign w:val="bottom"/>
          </w:tcPr>
          <w:p w14:paraId="6F3C61B4" w14:textId="1166D630" w:rsidR="00822C3F" w:rsidRPr="001767A5" w:rsidRDefault="00822C3F" w:rsidP="00296C3F">
            <w:pPr>
              <w:tabs>
                <w:tab w:val="decimal" w:pos="886"/>
              </w:tabs>
              <w:spacing w:line="380" w:lineRule="exact"/>
              <w:ind w:left="-108" w:right="4"/>
              <w:rPr>
                <w:rFonts w:ascii="Arial" w:hAnsi="Arial" w:cs="Arial"/>
                <w:sz w:val="18"/>
                <w:szCs w:val="18"/>
              </w:rPr>
            </w:pPr>
            <w:r>
              <w:rPr>
                <w:rFonts w:ascii="Arial" w:hAnsi="Arial" w:cs="Arial"/>
                <w:sz w:val="18"/>
                <w:szCs w:val="18"/>
              </w:rPr>
              <w:t>118,636</w:t>
            </w:r>
          </w:p>
        </w:tc>
      </w:tr>
      <w:tr w:rsidR="00822C3F" w:rsidRPr="001767A5" w14:paraId="336256EE" w14:textId="77777777" w:rsidTr="003F4102">
        <w:trPr>
          <w:trHeight w:val="243"/>
        </w:trPr>
        <w:tc>
          <w:tcPr>
            <w:tcW w:w="4500" w:type="dxa"/>
          </w:tcPr>
          <w:p w14:paraId="2E489220" w14:textId="77777777" w:rsidR="00822C3F" w:rsidRPr="001767A5" w:rsidRDefault="00822C3F" w:rsidP="00296C3F">
            <w:pPr>
              <w:spacing w:line="380" w:lineRule="exact"/>
              <w:ind w:left="162" w:right="-43" w:hanging="180"/>
              <w:jc w:val="thaiDistribute"/>
              <w:rPr>
                <w:rFonts w:ascii="Arial" w:hAnsi="Arial" w:cs="Arial"/>
                <w:sz w:val="18"/>
                <w:szCs w:val="18"/>
              </w:rPr>
            </w:pPr>
            <w:r w:rsidRPr="001767A5">
              <w:rPr>
                <w:rFonts w:ascii="Arial" w:hAnsi="Arial" w:cs="Arial"/>
                <w:sz w:val="18"/>
                <w:szCs w:val="18"/>
              </w:rPr>
              <w:t>Warehouse management fee</w:t>
            </w:r>
          </w:p>
        </w:tc>
        <w:tc>
          <w:tcPr>
            <w:tcW w:w="1215" w:type="dxa"/>
            <w:vAlign w:val="bottom"/>
          </w:tcPr>
          <w:p w14:paraId="311AA520" w14:textId="5A2E28DE" w:rsidR="00822C3F" w:rsidRPr="001767A5" w:rsidRDefault="003A2377" w:rsidP="00296C3F">
            <w:pPr>
              <w:tabs>
                <w:tab w:val="decimal" w:pos="886"/>
              </w:tabs>
              <w:spacing w:line="380" w:lineRule="exact"/>
              <w:ind w:left="-108" w:right="4"/>
              <w:rPr>
                <w:rFonts w:ascii="Arial" w:hAnsi="Arial" w:cs="Arial"/>
                <w:sz w:val="18"/>
                <w:szCs w:val="18"/>
              </w:rPr>
            </w:pPr>
            <w:r>
              <w:rPr>
                <w:rFonts w:ascii="Arial" w:hAnsi="Arial" w:cs="Arial"/>
                <w:sz w:val="18"/>
                <w:szCs w:val="18"/>
              </w:rPr>
              <w:t>24,609</w:t>
            </w:r>
          </w:p>
        </w:tc>
        <w:tc>
          <w:tcPr>
            <w:tcW w:w="1215" w:type="dxa"/>
            <w:vAlign w:val="bottom"/>
          </w:tcPr>
          <w:p w14:paraId="663D8BBF" w14:textId="593F5040" w:rsidR="00822C3F" w:rsidRPr="001767A5" w:rsidRDefault="00822C3F" w:rsidP="00296C3F">
            <w:pPr>
              <w:tabs>
                <w:tab w:val="decimal" w:pos="886"/>
              </w:tabs>
              <w:spacing w:line="380" w:lineRule="exact"/>
              <w:ind w:left="-108" w:right="4"/>
              <w:rPr>
                <w:rFonts w:ascii="Arial" w:hAnsi="Arial" w:cs="Arial"/>
                <w:sz w:val="18"/>
                <w:szCs w:val="18"/>
              </w:rPr>
            </w:pPr>
            <w:r w:rsidRPr="001767A5">
              <w:rPr>
                <w:rFonts w:ascii="Arial" w:hAnsi="Arial" w:cs="Arial"/>
                <w:sz w:val="18"/>
                <w:szCs w:val="18"/>
              </w:rPr>
              <w:t>35,236</w:t>
            </w:r>
          </w:p>
        </w:tc>
        <w:tc>
          <w:tcPr>
            <w:tcW w:w="1215" w:type="dxa"/>
            <w:vAlign w:val="bottom"/>
          </w:tcPr>
          <w:p w14:paraId="62271765" w14:textId="62A96F8C" w:rsidR="00822C3F" w:rsidRPr="001767A5" w:rsidRDefault="00721381" w:rsidP="00296C3F">
            <w:pPr>
              <w:tabs>
                <w:tab w:val="decimal" w:pos="886"/>
              </w:tabs>
              <w:spacing w:line="380" w:lineRule="exact"/>
              <w:ind w:left="-108" w:right="4"/>
              <w:rPr>
                <w:rFonts w:ascii="Arial" w:hAnsi="Arial" w:cs="Arial"/>
                <w:sz w:val="18"/>
                <w:szCs w:val="18"/>
              </w:rPr>
            </w:pPr>
            <w:r>
              <w:rPr>
                <w:rFonts w:ascii="Arial" w:hAnsi="Arial" w:cs="Arial"/>
                <w:sz w:val="18"/>
                <w:szCs w:val="18"/>
              </w:rPr>
              <w:t>11,256</w:t>
            </w:r>
          </w:p>
        </w:tc>
        <w:tc>
          <w:tcPr>
            <w:tcW w:w="1215" w:type="dxa"/>
            <w:vAlign w:val="bottom"/>
          </w:tcPr>
          <w:p w14:paraId="10B964F2" w14:textId="25C133E3" w:rsidR="00822C3F" w:rsidRPr="001767A5" w:rsidRDefault="00822C3F" w:rsidP="00296C3F">
            <w:pPr>
              <w:tabs>
                <w:tab w:val="decimal" w:pos="886"/>
              </w:tabs>
              <w:spacing w:line="380" w:lineRule="exact"/>
              <w:ind w:left="-108" w:right="4"/>
              <w:rPr>
                <w:rFonts w:ascii="Arial" w:hAnsi="Arial" w:cs="Arial"/>
                <w:sz w:val="18"/>
                <w:szCs w:val="18"/>
              </w:rPr>
            </w:pPr>
            <w:r w:rsidRPr="001767A5">
              <w:rPr>
                <w:rFonts w:ascii="Arial" w:hAnsi="Arial" w:cs="Arial"/>
                <w:sz w:val="18"/>
                <w:szCs w:val="18"/>
              </w:rPr>
              <w:t>9,096</w:t>
            </w:r>
          </w:p>
        </w:tc>
      </w:tr>
      <w:tr w:rsidR="00822C3F" w:rsidRPr="001767A5" w14:paraId="73201CAA" w14:textId="77777777" w:rsidTr="003F4102">
        <w:tc>
          <w:tcPr>
            <w:tcW w:w="4500" w:type="dxa"/>
          </w:tcPr>
          <w:p w14:paraId="5EADB915" w14:textId="77777777" w:rsidR="00822C3F" w:rsidRPr="001767A5" w:rsidRDefault="00822C3F" w:rsidP="00296C3F">
            <w:pPr>
              <w:spacing w:line="380" w:lineRule="exact"/>
              <w:ind w:left="162" w:right="-43" w:hanging="180"/>
              <w:rPr>
                <w:rFonts w:ascii="Arial" w:hAnsi="Arial" w:cs="Arial"/>
                <w:sz w:val="18"/>
                <w:szCs w:val="18"/>
              </w:rPr>
            </w:pPr>
            <w:r w:rsidRPr="001767A5">
              <w:rPr>
                <w:rFonts w:ascii="Arial" w:hAnsi="Arial" w:cs="Arial"/>
                <w:sz w:val="18"/>
                <w:szCs w:val="18"/>
              </w:rPr>
              <w:t>Utilities expenses</w:t>
            </w:r>
          </w:p>
        </w:tc>
        <w:tc>
          <w:tcPr>
            <w:tcW w:w="1215" w:type="dxa"/>
            <w:vAlign w:val="bottom"/>
          </w:tcPr>
          <w:p w14:paraId="49A2458D" w14:textId="5139FB32" w:rsidR="00822C3F" w:rsidRPr="001767A5" w:rsidRDefault="003A2377" w:rsidP="00296C3F">
            <w:pPr>
              <w:tabs>
                <w:tab w:val="decimal" w:pos="886"/>
              </w:tabs>
              <w:spacing w:line="380" w:lineRule="exact"/>
              <w:ind w:left="-108" w:right="4"/>
              <w:rPr>
                <w:rFonts w:ascii="Arial" w:hAnsi="Arial" w:cs="Arial"/>
                <w:sz w:val="18"/>
                <w:szCs w:val="18"/>
              </w:rPr>
            </w:pPr>
            <w:r>
              <w:rPr>
                <w:rFonts w:ascii="Arial" w:hAnsi="Arial" w:cs="Arial"/>
                <w:sz w:val="18"/>
                <w:szCs w:val="18"/>
              </w:rPr>
              <w:t>147,479</w:t>
            </w:r>
          </w:p>
        </w:tc>
        <w:tc>
          <w:tcPr>
            <w:tcW w:w="1215" w:type="dxa"/>
            <w:vAlign w:val="bottom"/>
          </w:tcPr>
          <w:p w14:paraId="715313C7" w14:textId="4A190621" w:rsidR="00822C3F" w:rsidRPr="001767A5" w:rsidRDefault="00822C3F" w:rsidP="00296C3F">
            <w:pPr>
              <w:tabs>
                <w:tab w:val="decimal" w:pos="886"/>
              </w:tabs>
              <w:spacing w:line="380" w:lineRule="exact"/>
              <w:ind w:left="-108" w:right="4"/>
              <w:rPr>
                <w:rFonts w:ascii="Arial" w:hAnsi="Arial" w:cs="Arial"/>
                <w:sz w:val="18"/>
                <w:szCs w:val="18"/>
              </w:rPr>
            </w:pPr>
            <w:r>
              <w:rPr>
                <w:rFonts w:ascii="Arial" w:hAnsi="Arial" w:cs="Arial"/>
                <w:sz w:val="18"/>
                <w:szCs w:val="18"/>
              </w:rPr>
              <w:t>154,642</w:t>
            </w:r>
          </w:p>
        </w:tc>
        <w:tc>
          <w:tcPr>
            <w:tcW w:w="1215" w:type="dxa"/>
            <w:vAlign w:val="bottom"/>
          </w:tcPr>
          <w:p w14:paraId="1B2AA62B" w14:textId="3772524B" w:rsidR="00822C3F" w:rsidRPr="001767A5" w:rsidRDefault="00721381" w:rsidP="00296C3F">
            <w:pPr>
              <w:tabs>
                <w:tab w:val="decimal" w:pos="886"/>
              </w:tabs>
              <w:spacing w:line="380" w:lineRule="exact"/>
              <w:ind w:left="-108" w:right="4"/>
              <w:rPr>
                <w:rFonts w:ascii="Arial" w:hAnsi="Arial" w:cs="Arial"/>
                <w:sz w:val="18"/>
                <w:szCs w:val="18"/>
              </w:rPr>
            </w:pPr>
            <w:r>
              <w:rPr>
                <w:rFonts w:ascii="Arial" w:hAnsi="Arial" w:cs="Arial"/>
                <w:sz w:val="18"/>
                <w:szCs w:val="18"/>
              </w:rPr>
              <w:t>84,661</w:t>
            </w:r>
          </w:p>
        </w:tc>
        <w:tc>
          <w:tcPr>
            <w:tcW w:w="1215" w:type="dxa"/>
            <w:vAlign w:val="bottom"/>
          </w:tcPr>
          <w:p w14:paraId="4E357040" w14:textId="429987F5" w:rsidR="00822C3F" w:rsidRPr="001767A5" w:rsidRDefault="00822C3F" w:rsidP="00296C3F">
            <w:pPr>
              <w:tabs>
                <w:tab w:val="decimal" w:pos="886"/>
              </w:tabs>
              <w:spacing w:line="380" w:lineRule="exact"/>
              <w:ind w:left="-108" w:right="4"/>
              <w:rPr>
                <w:rFonts w:ascii="Arial" w:hAnsi="Arial" w:cs="Arial"/>
                <w:sz w:val="18"/>
                <w:szCs w:val="18"/>
              </w:rPr>
            </w:pPr>
            <w:r w:rsidRPr="001767A5">
              <w:rPr>
                <w:rFonts w:ascii="Arial" w:hAnsi="Arial" w:cs="Arial"/>
                <w:sz w:val="18"/>
                <w:szCs w:val="18"/>
              </w:rPr>
              <w:t>80,388</w:t>
            </w:r>
          </w:p>
        </w:tc>
      </w:tr>
      <w:tr w:rsidR="00822C3F" w:rsidRPr="001767A5" w14:paraId="32A481C0" w14:textId="77777777" w:rsidTr="003F4102">
        <w:tc>
          <w:tcPr>
            <w:tcW w:w="4500" w:type="dxa"/>
          </w:tcPr>
          <w:p w14:paraId="31F8A8A9" w14:textId="77777777" w:rsidR="00822C3F" w:rsidRPr="001767A5" w:rsidRDefault="00822C3F" w:rsidP="00296C3F">
            <w:pPr>
              <w:spacing w:line="380" w:lineRule="exact"/>
              <w:ind w:left="162" w:right="-43" w:hanging="180"/>
              <w:jc w:val="thaiDistribute"/>
              <w:rPr>
                <w:rFonts w:ascii="Arial" w:hAnsi="Arial" w:cs="Arial"/>
                <w:sz w:val="18"/>
                <w:szCs w:val="18"/>
              </w:rPr>
            </w:pPr>
            <w:r w:rsidRPr="001767A5">
              <w:rPr>
                <w:rFonts w:ascii="Arial" w:hAnsi="Arial" w:cs="Arial"/>
                <w:sz w:val="18"/>
                <w:szCs w:val="18"/>
              </w:rPr>
              <w:t>Repaired and maintenance expenses</w:t>
            </w:r>
          </w:p>
        </w:tc>
        <w:tc>
          <w:tcPr>
            <w:tcW w:w="1215" w:type="dxa"/>
            <w:vAlign w:val="bottom"/>
          </w:tcPr>
          <w:p w14:paraId="2B6B1B76" w14:textId="1C3C85CD" w:rsidR="00822C3F" w:rsidRPr="001767A5" w:rsidRDefault="003A2377" w:rsidP="00296C3F">
            <w:pPr>
              <w:tabs>
                <w:tab w:val="decimal" w:pos="886"/>
              </w:tabs>
              <w:spacing w:line="380" w:lineRule="exact"/>
              <w:ind w:left="-108" w:right="4"/>
              <w:rPr>
                <w:rFonts w:ascii="Arial" w:hAnsi="Arial" w:cs="Arial"/>
                <w:sz w:val="18"/>
                <w:szCs w:val="18"/>
              </w:rPr>
            </w:pPr>
            <w:r>
              <w:rPr>
                <w:rFonts w:ascii="Arial" w:hAnsi="Arial" w:cs="Arial"/>
                <w:sz w:val="18"/>
                <w:szCs w:val="18"/>
              </w:rPr>
              <w:t>204,192</w:t>
            </w:r>
          </w:p>
        </w:tc>
        <w:tc>
          <w:tcPr>
            <w:tcW w:w="1215" w:type="dxa"/>
            <w:vAlign w:val="bottom"/>
          </w:tcPr>
          <w:p w14:paraId="47093CF5" w14:textId="33D3A2F8" w:rsidR="00822C3F" w:rsidRPr="001767A5" w:rsidRDefault="00822C3F" w:rsidP="00296C3F">
            <w:pPr>
              <w:tabs>
                <w:tab w:val="decimal" w:pos="886"/>
              </w:tabs>
              <w:spacing w:line="380" w:lineRule="exact"/>
              <w:ind w:left="-108" w:right="4"/>
              <w:rPr>
                <w:rFonts w:ascii="Arial" w:hAnsi="Arial" w:cs="Arial"/>
                <w:sz w:val="18"/>
                <w:szCs w:val="18"/>
              </w:rPr>
            </w:pPr>
            <w:r w:rsidRPr="001767A5">
              <w:rPr>
                <w:rFonts w:ascii="Arial" w:hAnsi="Arial" w:cs="Arial"/>
                <w:sz w:val="18"/>
                <w:szCs w:val="18"/>
              </w:rPr>
              <w:t>163,888</w:t>
            </w:r>
          </w:p>
        </w:tc>
        <w:tc>
          <w:tcPr>
            <w:tcW w:w="1215" w:type="dxa"/>
            <w:vAlign w:val="bottom"/>
          </w:tcPr>
          <w:p w14:paraId="48745A98" w14:textId="38BB11A5" w:rsidR="00822C3F" w:rsidRPr="001767A5" w:rsidRDefault="00721381" w:rsidP="00296C3F">
            <w:pPr>
              <w:tabs>
                <w:tab w:val="decimal" w:pos="886"/>
              </w:tabs>
              <w:spacing w:line="380" w:lineRule="exact"/>
              <w:ind w:left="-108" w:right="4"/>
              <w:rPr>
                <w:rFonts w:ascii="Arial" w:hAnsi="Arial" w:cs="Arial"/>
                <w:sz w:val="18"/>
                <w:szCs w:val="18"/>
              </w:rPr>
            </w:pPr>
            <w:r>
              <w:rPr>
                <w:rFonts w:ascii="Arial" w:hAnsi="Arial" w:cs="Arial"/>
                <w:sz w:val="18"/>
                <w:szCs w:val="18"/>
              </w:rPr>
              <w:t>118,265</w:t>
            </w:r>
          </w:p>
        </w:tc>
        <w:tc>
          <w:tcPr>
            <w:tcW w:w="1215" w:type="dxa"/>
            <w:vAlign w:val="bottom"/>
          </w:tcPr>
          <w:p w14:paraId="32C46006" w14:textId="36036547" w:rsidR="00822C3F" w:rsidRPr="001767A5" w:rsidRDefault="00822C3F" w:rsidP="00296C3F">
            <w:pPr>
              <w:tabs>
                <w:tab w:val="decimal" w:pos="886"/>
              </w:tabs>
              <w:spacing w:line="380" w:lineRule="exact"/>
              <w:ind w:left="-108" w:right="4"/>
              <w:rPr>
                <w:rFonts w:ascii="Arial" w:hAnsi="Arial" w:cs="Arial"/>
                <w:sz w:val="18"/>
                <w:szCs w:val="18"/>
              </w:rPr>
            </w:pPr>
            <w:r w:rsidRPr="001767A5">
              <w:rPr>
                <w:rFonts w:ascii="Arial" w:hAnsi="Arial" w:cs="Arial"/>
                <w:sz w:val="18"/>
                <w:szCs w:val="18"/>
              </w:rPr>
              <w:t>75,567</w:t>
            </w:r>
          </w:p>
        </w:tc>
      </w:tr>
      <w:tr w:rsidR="00822C3F" w:rsidRPr="001767A5" w14:paraId="4510CA89" w14:textId="77777777" w:rsidTr="003F4102">
        <w:tc>
          <w:tcPr>
            <w:tcW w:w="4500" w:type="dxa"/>
          </w:tcPr>
          <w:p w14:paraId="6C1265BC" w14:textId="6051E1CC" w:rsidR="00822C3F" w:rsidRPr="001767A5" w:rsidRDefault="00822C3F" w:rsidP="00296C3F">
            <w:pPr>
              <w:spacing w:line="380" w:lineRule="exact"/>
              <w:ind w:left="162" w:right="-43" w:hanging="180"/>
              <w:jc w:val="thaiDistribute"/>
              <w:rPr>
                <w:rFonts w:ascii="Arial" w:hAnsi="Arial" w:cs="Arial"/>
                <w:sz w:val="18"/>
                <w:szCs w:val="18"/>
              </w:rPr>
            </w:pPr>
            <w:r w:rsidRPr="001767A5">
              <w:rPr>
                <w:rFonts w:ascii="Arial" w:hAnsi="Arial" w:cs="Arial"/>
                <w:sz w:val="18"/>
                <w:szCs w:val="18"/>
              </w:rPr>
              <w:t>Consultant and professional fees</w:t>
            </w:r>
          </w:p>
        </w:tc>
        <w:tc>
          <w:tcPr>
            <w:tcW w:w="1215" w:type="dxa"/>
            <w:vAlign w:val="bottom"/>
          </w:tcPr>
          <w:p w14:paraId="18D5C5F9" w14:textId="58B12DA7" w:rsidR="00822C3F" w:rsidRPr="001767A5" w:rsidRDefault="003A2377" w:rsidP="00296C3F">
            <w:pPr>
              <w:tabs>
                <w:tab w:val="decimal" w:pos="886"/>
              </w:tabs>
              <w:spacing w:line="380" w:lineRule="exact"/>
              <w:ind w:left="-108" w:right="4"/>
              <w:rPr>
                <w:rFonts w:ascii="Arial" w:hAnsi="Arial" w:cs="Arial"/>
                <w:sz w:val="18"/>
                <w:szCs w:val="18"/>
              </w:rPr>
            </w:pPr>
            <w:r>
              <w:rPr>
                <w:rFonts w:ascii="Arial" w:hAnsi="Arial" w:cs="Arial"/>
                <w:sz w:val="18"/>
                <w:szCs w:val="18"/>
              </w:rPr>
              <w:t>26,549</w:t>
            </w:r>
          </w:p>
        </w:tc>
        <w:tc>
          <w:tcPr>
            <w:tcW w:w="1215" w:type="dxa"/>
            <w:vAlign w:val="bottom"/>
          </w:tcPr>
          <w:p w14:paraId="5C18B1DB" w14:textId="32AF583E" w:rsidR="00822C3F" w:rsidRPr="001767A5" w:rsidRDefault="00822C3F" w:rsidP="00296C3F">
            <w:pPr>
              <w:tabs>
                <w:tab w:val="decimal" w:pos="886"/>
              </w:tabs>
              <w:spacing w:line="380" w:lineRule="exact"/>
              <w:ind w:left="-108" w:right="4"/>
              <w:rPr>
                <w:rFonts w:ascii="Arial" w:hAnsi="Arial" w:cs="Arial"/>
                <w:sz w:val="18"/>
                <w:szCs w:val="18"/>
              </w:rPr>
            </w:pPr>
            <w:r w:rsidRPr="001767A5">
              <w:rPr>
                <w:rFonts w:ascii="Arial" w:hAnsi="Arial" w:cs="Arial"/>
                <w:sz w:val="18"/>
                <w:szCs w:val="18"/>
              </w:rPr>
              <w:t>42,486</w:t>
            </w:r>
          </w:p>
        </w:tc>
        <w:tc>
          <w:tcPr>
            <w:tcW w:w="1215" w:type="dxa"/>
            <w:vAlign w:val="bottom"/>
          </w:tcPr>
          <w:p w14:paraId="3A6BF494" w14:textId="31B5DC0B" w:rsidR="00822C3F" w:rsidRPr="001767A5" w:rsidRDefault="00721381" w:rsidP="00296C3F">
            <w:pPr>
              <w:tabs>
                <w:tab w:val="decimal" w:pos="886"/>
              </w:tabs>
              <w:spacing w:line="380" w:lineRule="exact"/>
              <w:ind w:left="-108" w:right="4"/>
              <w:rPr>
                <w:rFonts w:ascii="Arial" w:hAnsi="Arial" w:cs="Arial"/>
                <w:sz w:val="18"/>
                <w:szCs w:val="18"/>
              </w:rPr>
            </w:pPr>
            <w:r>
              <w:rPr>
                <w:rFonts w:ascii="Arial" w:hAnsi="Arial" w:cs="Arial"/>
                <w:sz w:val="18"/>
                <w:szCs w:val="18"/>
              </w:rPr>
              <w:t>15,424</w:t>
            </w:r>
          </w:p>
        </w:tc>
        <w:tc>
          <w:tcPr>
            <w:tcW w:w="1215" w:type="dxa"/>
            <w:vAlign w:val="bottom"/>
          </w:tcPr>
          <w:p w14:paraId="5A929952" w14:textId="319CAF60" w:rsidR="00822C3F" w:rsidRPr="001767A5" w:rsidRDefault="00822C3F" w:rsidP="00296C3F">
            <w:pPr>
              <w:tabs>
                <w:tab w:val="decimal" w:pos="886"/>
              </w:tabs>
              <w:spacing w:line="380" w:lineRule="exact"/>
              <w:ind w:left="-108" w:right="4"/>
              <w:rPr>
                <w:rFonts w:ascii="Arial" w:hAnsi="Arial" w:cs="Arial"/>
                <w:sz w:val="18"/>
                <w:szCs w:val="18"/>
              </w:rPr>
            </w:pPr>
            <w:r w:rsidRPr="001767A5">
              <w:rPr>
                <w:rFonts w:ascii="Arial" w:hAnsi="Arial" w:cs="Arial"/>
                <w:sz w:val="18"/>
                <w:szCs w:val="18"/>
              </w:rPr>
              <w:t>27,057</w:t>
            </w:r>
          </w:p>
        </w:tc>
      </w:tr>
    </w:tbl>
    <w:p w14:paraId="3036CB41" w14:textId="07CBDA52" w:rsidR="0009788B" w:rsidRPr="008658A4" w:rsidRDefault="0009788B" w:rsidP="00296C3F">
      <w:pPr>
        <w:pStyle w:val="Heading1"/>
        <w:spacing w:after="120" w:line="380" w:lineRule="exact"/>
        <w:ind w:left="547" w:hanging="547"/>
        <w:rPr>
          <w:rFonts w:cs="Arial"/>
          <w:sz w:val="22"/>
          <w:szCs w:val="22"/>
        </w:rPr>
      </w:pPr>
      <w:r w:rsidRPr="008658A4">
        <w:rPr>
          <w:rFonts w:cs="Arial"/>
          <w:sz w:val="22"/>
          <w:szCs w:val="22"/>
        </w:rPr>
        <w:t>2</w:t>
      </w:r>
      <w:r w:rsidR="00FA205E">
        <w:rPr>
          <w:rFonts w:cs="Arial"/>
          <w:sz w:val="22"/>
          <w:szCs w:val="22"/>
        </w:rPr>
        <w:t>5</w:t>
      </w:r>
      <w:r w:rsidRPr="008658A4">
        <w:rPr>
          <w:rFonts w:cs="Arial"/>
          <w:sz w:val="22"/>
          <w:szCs w:val="22"/>
        </w:rPr>
        <w:t>.</w:t>
      </w:r>
      <w:r w:rsidRPr="008658A4">
        <w:rPr>
          <w:rFonts w:cs="Arial"/>
          <w:sz w:val="22"/>
          <w:szCs w:val="22"/>
        </w:rPr>
        <w:tab/>
        <w:t>Income tax</w:t>
      </w:r>
    </w:p>
    <w:p w14:paraId="41203C27" w14:textId="1FE121DE" w:rsidR="0009788B" w:rsidRPr="008658A4" w:rsidRDefault="00A94E73" w:rsidP="00296C3F">
      <w:pPr>
        <w:spacing w:before="120" w:after="40" w:line="380" w:lineRule="exact"/>
        <w:ind w:left="547"/>
        <w:jc w:val="thaiDistribute"/>
        <w:rPr>
          <w:rFonts w:ascii="Arial" w:hAnsi="Arial" w:cs="Arial"/>
          <w:sz w:val="22"/>
          <w:szCs w:val="20"/>
        </w:rPr>
      </w:pPr>
      <w:r w:rsidRPr="008658A4">
        <w:rPr>
          <w:rFonts w:ascii="Arial" w:hAnsi="Arial" w:cs="Arial"/>
          <w:sz w:val="22"/>
          <w:szCs w:val="20"/>
        </w:rPr>
        <w:t>I</w:t>
      </w:r>
      <w:r w:rsidR="0009788B" w:rsidRPr="008658A4">
        <w:rPr>
          <w:rFonts w:ascii="Arial" w:hAnsi="Arial" w:cs="Arial"/>
          <w:sz w:val="22"/>
          <w:szCs w:val="20"/>
        </w:rPr>
        <w:t>ncome</w:t>
      </w:r>
      <w:r w:rsidRPr="008658A4">
        <w:rPr>
          <w:rFonts w:ascii="Arial" w:hAnsi="Arial" w:cs="Arial"/>
          <w:sz w:val="22"/>
          <w:szCs w:val="20"/>
        </w:rPr>
        <w:t xml:space="preserve"> tax</w:t>
      </w:r>
      <w:r w:rsidR="00F973EA">
        <w:rPr>
          <w:rFonts w:ascii="Arial" w:hAnsi="Arial" w:cs="Arial"/>
          <w:sz w:val="22"/>
          <w:szCs w:val="20"/>
        </w:rPr>
        <w:t xml:space="preserve"> expenses</w:t>
      </w:r>
      <w:r w:rsidR="0009788B" w:rsidRPr="008658A4">
        <w:rPr>
          <w:rFonts w:ascii="Arial" w:hAnsi="Arial" w:cs="Arial"/>
          <w:sz w:val="22"/>
          <w:szCs w:val="20"/>
        </w:rPr>
        <w:t xml:space="preserve"> for the years ended 31 December </w:t>
      </w:r>
      <w:r w:rsidR="00367A82">
        <w:rPr>
          <w:rFonts w:ascii="Arial" w:hAnsi="Arial" w:cs="Arial"/>
          <w:sz w:val="22"/>
          <w:szCs w:val="20"/>
        </w:rPr>
        <w:t>2024</w:t>
      </w:r>
      <w:r w:rsidR="0009788B" w:rsidRPr="008658A4">
        <w:rPr>
          <w:rFonts w:ascii="Arial" w:hAnsi="Arial" w:cs="Arial"/>
          <w:sz w:val="22"/>
          <w:szCs w:val="20"/>
        </w:rPr>
        <w:t xml:space="preserve"> and </w:t>
      </w:r>
      <w:r w:rsidR="00367A82">
        <w:rPr>
          <w:rFonts w:ascii="Arial" w:hAnsi="Arial" w:cs="Arial"/>
          <w:sz w:val="22"/>
          <w:szCs w:val="20"/>
        </w:rPr>
        <w:t>2023</w:t>
      </w:r>
      <w:r w:rsidR="0009788B" w:rsidRPr="008658A4">
        <w:rPr>
          <w:rFonts w:ascii="Arial" w:hAnsi="Arial" w:cs="Arial"/>
          <w:sz w:val="22"/>
          <w:szCs w:val="20"/>
        </w:rPr>
        <w:t xml:space="preserve"> are made up as follows:</w:t>
      </w:r>
    </w:p>
    <w:tbl>
      <w:tblPr>
        <w:tblW w:w="9378" w:type="dxa"/>
        <w:tblInd w:w="450" w:type="dxa"/>
        <w:tblLayout w:type="fixed"/>
        <w:tblLook w:val="01E0" w:firstRow="1" w:lastRow="1" w:firstColumn="1" w:lastColumn="1" w:noHBand="0" w:noVBand="0"/>
      </w:tblPr>
      <w:tblGrid>
        <w:gridCol w:w="4590"/>
        <w:gridCol w:w="1170"/>
        <w:gridCol w:w="1188"/>
        <w:gridCol w:w="1215"/>
        <w:gridCol w:w="1215"/>
      </w:tblGrid>
      <w:tr w:rsidR="00E71937" w:rsidRPr="008658A4" w14:paraId="0B5394B3" w14:textId="77777777" w:rsidTr="0044041D">
        <w:trPr>
          <w:trHeight w:val="325"/>
        </w:trPr>
        <w:tc>
          <w:tcPr>
            <w:tcW w:w="4590" w:type="dxa"/>
          </w:tcPr>
          <w:p w14:paraId="0CB07F36" w14:textId="77777777" w:rsidR="0009788B" w:rsidRPr="008658A4" w:rsidRDefault="0009788B" w:rsidP="00296C3F">
            <w:pPr>
              <w:tabs>
                <w:tab w:val="left" w:pos="1440"/>
              </w:tabs>
              <w:spacing w:line="380" w:lineRule="exact"/>
              <w:jc w:val="thaiDistribute"/>
              <w:rPr>
                <w:rFonts w:ascii="Arial" w:hAnsi="Arial" w:cs="Arial"/>
                <w:spacing w:val="-4"/>
                <w:sz w:val="20"/>
                <w:szCs w:val="20"/>
              </w:rPr>
            </w:pPr>
          </w:p>
        </w:tc>
        <w:tc>
          <w:tcPr>
            <w:tcW w:w="4788" w:type="dxa"/>
            <w:gridSpan w:val="4"/>
          </w:tcPr>
          <w:p w14:paraId="6A0CE254" w14:textId="77777777" w:rsidR="0009788B" w:rsidRPr="008658A4" w:rsidRDefault="0009788B" w:rsidP="00296C3F">
            <w:pPr>
              <w:spacing w:line="380" w:lineRule="exact"/>
              <w:jc w:val="right"/>
              <w:rPr>
                <w:rFonts w:ascii="Arial" w:hAnsi="Arial" w:cs="Arial"/>
                <w:spacing w:val="-4"/>
                <w:sz w:val="20"/>
                <w:szCs w:val="20"/>
              </w:rPr>
            </w:pPr>
            <w:r w:rsidRPr="008658A4">
              <w:rPr>
                <w:rFonts w:ascii="Arial" w:hAnsi="Arial" w:cs="Arial"/>
                <w:spacing w:val="-4"/>
                <w:sz w:val="20"/>
                <w:szCs w:val="20"/>
              </w:rPr>
              <w:t>(Unit: Thousand Baht)</w:t>
            </w:r>
          </w:p>
        </w:tc>
      </w:tr>
      <w:tr w:rsidR="00E71937" w:rsidRPr="008658A4" w14:paraId="65DC1072" w14:textId="77777777" w:rsidTr="0044041D">
        <w:trPr>
          <w:trHeight w:val="325"/>
        </w:trPr>
        <w:tc>
          <w:tcPr>
            <w:tcW w:w="4590" w:type="dxa"/>
          </w:tcPr>
          <w:p w14:paraId="207C44E3" w14:textId="77777777" w:rsidR="0009788B" w:rsidRPr="008658A4" w:rsidRDefault="0009788B" w:rsidP="00296C3F">
            <w:pPr>
              <w:tabs>
                <w:tab w:val="left" w:pos="1440"/>
              </w:tabs>
              <w:spacing w:line="380" w:lineRule="exact"/>
              <w:jc w:val="thaiDistribute"/>
              <w:rPr>
                <w:rFonts w:ascii="Arial" w:hAnsi="Arial" w:cs="Arial"/>
                <w:spacing w:val="-4"/>
                <w:sz w:val="20"/>
                <w:szCs w:val="20"/>
              </w:rPr>
            </w:pPr>
          </w:p>
        </w:tc>
        <w:tc>
          <w:tcPr>
            <w:tcW w:w="2358" w:type="dxa"/>
            <w:gridSpan w:val="2"/>
            <w:vAlign w:val="bottom"/>
          </w:tcPr>
          <w:p w14:paraId="5A6B723C" w14:textId="77777777" w:rsidR="0009788B" w:rsidRPr="008658A4" w:rsidRDefault="0009788B" w:rsidP="00296C3F">
            <w:pPr>
              <w:pBdr>
                <w:bottom w:val="single" w:sz="4" w:space="1" w:color="auto"/>
              </w:pBdr>
              <w:spacing w:line="380" w:lineRule="exact"/>
              <w:ind w:right="-43"/>
              <w:jc w:val="center"/>
              <w:rPr>
                <w:rFonts w:ascii="Arial" w:hAnsi="Arial" w:cs="Arial"/>
                <w:sz w:val="20"/>
                <w:szCs w:val="20"/>
              </w:rPr>
            </w:pPr>
            <w:r w:rsidRPr="008658A4">
              <w:rPr>
                <w:rFonts w:ascii="Arial" w:hAnsi="Arial" w:cs="Arial"/>
                <w:sz w:val="20"/>
                <w:szCs w:val="20"/>
              </w:rPr>
              <w:t xml:space="preserve">Consolidated </w:t>
            </w:r>
          </w:p>
          <w:p w14:paraId="670A435B" w14:textId="77777777" w:rsidR="0009788B" w:rsidRPr="008658A4" w:rsidRDefault="0009788B" w:rsidP="00296C3F">
            <w:pPr>
              <w:pBdr>
                <w:bottom w:val="single" w:sz="4" w:space="1" w:color="auto"/>
              </w:pBdr>
              <w:spacing w:line="380" w:lineRule="exact"/>
              <w:ind w:right="-43"/>
              <w:jc w:val="center"/>
              <w:rPr>
                <w:rFonts w:ascii="Arial" w:hAnsi="Arial" w:cs="Arial"/>
                <w:sz w:val="20"/>
                <w:szCs w:val="20"/>
              </w:rPr>
            </w:pPr>
            <w:r w:rsidRPr="008658A4">
              <w:rPr>
                <w:rFonts w:ascii="Arial" w:hAnsi="Arial" w:cs="Arial"/>
                <w:sz w:val="20"/>
                <w:szCs w:val="20"/>
              </w:rPr>
              <w:t>financial statements</w:t>
            </w:r>
          </w:p>
        </w:tc>
        <w:tc>
          <w:tcPr>
            <w:tcW w:w="2430" w:type="dxa"/>
            <w:gridSpan w:val="2"/>
            <w:vAlign w:val="bottom"/>
          </w:tcPr>
          <w:p w14:paraId="0FC6F8EA" w14:textId="77777777" w:rsidR="0009788B" w:rsidRPr="008658A4" w:rsidRDefault="0009788B" w:rsidP="00296C3F">
            <w:pPr>
              <w:pBdr>
                <w:bottom w:val="single" w:sz="4" w:space="1" w:color="auto"/>
              </w:pBdr>
              <w:spacing w:line="380" w:lineRule="exact"/>
              <w:ind w:right="-43"/>
              <w:jc w:val="center"/>
              <w:rPr>
                <w:rFonts w:ascii="Arial" w:hAnsi="Arial" w:cs="Arial"/>
                <w:sz w:val="20"/>
                <w:szCs w:val="20"/>
              </w:rPr>
            </w:pPr>
            <w:r w:rsidRPr="008658A4">
              <w:rPr>
                <w:rFonts w:ascii="Arial" w:hAnsi="Arial" w:cs="Arial"/>
                <w:sz w:val="20"/>
                <w:szCs w:val="20"/>
              </w:rPr>
              <w:t xml:space="preserve">Separate </w:t>
            </w:r>
          </w:p>
          <w:p w14:paraId="5F47F057" w14:textId="77777777" w:rsidR="0009788B" w:rsidRPr="008658A4" w:rsidRDefault="0009788B" w:rsidP="00296C3F">
            <w:pPr>
              <w:pBdr>
                <w:bottom w:val="single" w:sz="4" w:space="1" w:color="auto"/>
              </w:pBdr>
              <w:spacing w:line="380" w:lineRule="exact"/>
              <w:ind w:right="-43"/>
              <w:jc w:val="center"/>
              <w:rPr>
                <w:rFonts w:ascii="Arial" w:hAnsi="Arial" w:cs="Arial"/>
                <w:sz w:val="20"/>
                <w:szCs w:val="20"/>
              </w:rPr>
            </w:pPr>
            <w:r w:rsidRPr="008658A4">
              <w:rPr>
                <w:rFonts w:ascii="Arial" w:hAnsi="Arial" w:cs="Arial"/>
                <w:sz w:val="20"/>
                <w:szCs w:val="20"/>
              </w:rPr>
              <w:t>financial statements</w:t>
            </w:r>
          </w:p>
        </w:tc>
      </w:tr>
      <w:tr w:rsidR="00E71937" w:rsidRPr="008658A4" w14:paraId="25198834" w14:textId="77777777" w:rsidTr="0044041D">
        <w:trPr>
          <w:trHeight w:val="354"/>
        </w:trPr>
        <w:tc>
          <w:tcPr>
            <w:tcW w:w="4590" w:type="dxa"/>
          </w:tcPr>
          <w:p w14:paraId="466FD342" w14:textId="77777777" w:rsidR="0009788B" w:rsidRPr="008658A4" w:rsidRDefault="0009788B" w:rsidP="00296C3F">
            <w:pPr>
              <w:tabs>
                <w:tab w:val="left" w:pos="1440"/>
              </w:tabs>
              <w:spacing w:line="380" w:lineRule="exact"/>
              <w:jc w:val="thaiDistribute"/>
              <w:rPr>
                <w:rFonts w:ascii="Arial" w:hAnsi="Arial" w:cs="Arial"/>
                <w:spacing w:val="-4"/>
                <w:sz w:val="20"/>
                <w:szCs w:val="20"/>
              </w:rPr>
            </w:pPr>
          </w:p>
        </w:tc>
        <w:tc>
          <w:tcPr>
            <w:tcW w:w="1170" w:type="dxa"/>
          </w:tcPr>
          <w:p w14:paraId="4B086FC1" w14:textId="18BC3CF6" w:rsidR="0009788B" w:rsidRPr="008658A4" w:rsidRDefault="00367A82" w:rsidP="00296C3F">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2024</w:t>
            </w:r>
          </w:p>
        </w:tc>
        <w:tc>
          <w:tcPr>
            <w:tcW w:w="1188" w:type="dxa"/>
          </w:tcPr>
          <w:p w14:paraId="1DB424B8" w14:textId="2D6EF35D" w:rsidR="0009788B" w:rsidRPr="008658A4" w:rsidRDefault="00367A82" w:rsidP="00296C3F">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2023</w:t>
            </w:r>
          </w:p>
        </w:tc>
        <w:tc>
          <w:tcPr>
            <w:tcW w:w="1215" w:type="dxa"/>
          </w:tcPr>
          <w:p w14:paraId="22F16603" w14:textId="030C94F5" w:rsidR="0009788B" w:rsidRPr="008658A4" w:rsidRDefault="00367A82" w:rsidP="00296C3F">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2024</w:t>
            </w:r>
          </w:p>
        </w:tc>
        <w:tc>
          <w:tcPr>
            <w:tcW w:w="1215" w:type="dxa"/>
          </w:tcPr>
          <w:p w14:paraId="21E3394A" w14:textId="4C57088B" w:rsidR="0009788B" w:rsidRPr="008658A4" w:rsidRDefault="00367A82" w:rsidP="00296C3F">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2023</w:t>
            </w:r>
          </w:p>
        </w:tc>
      </w:tr>
      <w:tr w:rsidR="00E71937" w:rsidRPr="008658A4" w14:paraId="354DA9B2" w14:textId="77777777" w:rsidTr="0044041D">
        <w:trPr>
          <w:trHeight w:val="325"/>
        </w:trPr>
        <w:tc>
          <w:tcPr>
            <w:tcW w:w="4590" w:type="dxa"/>
          </w:tcPr>
          <w:p w14:paraId="4D2D1906" w14:textId="77777777" w:rsidR="0009788B" w:rsidRPr="008658A4" w:rsidRDefault="0009788B" w:rsidP="00296C3F">
            <w:pPr>
              <w:tabs>
                <w:tab w:val="left" w:pos="1440"/>
              </w:tabs>
              <w:spacing w:line="380" w:lineRule="exact"/>
              <w:ind w:left="160" w:hanging="160"/>
              <w:rPr>
                <w:rFonts w:ascii="Arial" w:hAnsi="Arial" w:cs="Arial"/>
                <w:b/>
                <w:bCs/>
                <w:sz w:val="20"/>
                <w:szCs w:val="20"/>
              </w:rPr>
            </w:pPr>
            <w:r w:rsidRPr="008658A4">
              <w:rPr>
                <w:rFonts w:ascii="Arial" w:hAnsi="Arial" w:cs="Arial"/>
                <w:b/>
                <w:bCs/>
                <w:sz w:val="20"/>
                <w:szCs w:val="20"/>
              </w:rPr>
              <w:t>Current income tax:</w:t>
            </w:r>
          </w:p>
        </w:tc>
        <w:tc>
          <w:tcPr>
            <w:tcW w:w="1170" w:type="dxa"/>
            <w:vAlign w:val="bottom"/>
          </w:tcPr>
          <w:p w14:paraId="5625EBF2" w14:textId="77777777" w:rsidR="0009788B" w:rsidRPr="008658A4" w:rsidRDefault="0009788B" w:rsidP="00296C3F">
            <w:pPr>
              <w:tabs>
                <w:tab w:val="decimal" w:pos="793"/>
              </w:tabs>
              <w:spacing w:line="380" w:lineRule="exact"/>
              <w:ind w:right="-42"/>
              <w:jc w:val="both"/>
              <w:rPr>
                <w:rFonts w:ascii="Arial" w:hAnsi="Arial" w:cs="Arial"/>
                <w:spacing w:val="-4"/>
                <w:sz w:val="20"/>
                <w:szCs w:val="20"/>
              </w:rPr>
            </w:pPr>
          </w:p>
        </w:tc>
        <w:tc>
          <w:tcPr>
            <w:tcW w:w="1188" w:type="dxa"/>
            <w:vAlign w:val="bottom"/>
          </w:tcPr>
          <w:p w14:paraId="07D98AEB" w14:textId="77777777" w:rsidR="0009788B" w:rsidRPr="008658A4" w:rsidRDefault="0009788B" w:rsidP="00296C3F">
            <w:pPr>
              <w:tabs>
                <w:tab w:val="decimal" w:pos="793"/>
              </w:tabs>
              <w:spacing w:line="380" w:lineRule="exact"/>
              <w:ind w:right="-42"/>
              <w:jc w:val="both"/>
              <w:rPr>
                <w:rFonts w:ascii="Arial" w:hAnsi="Arial" w:cs="Arial"/>
                <w:spacing w:val="-4"/>
                <w:sz w:val="20"/>
                <w:szCs w:val="20"/>
              </w:rPr>
            </w:pPr>
          </w:p>
        </w:tc>
        <w:tc>
          <w:tcPr>
            <w:tcW w:w="1215" w:type="dxa"/>
            <w:vAlign w:val="bottom"/>
          </w:tcPr>
          <w:p w14:paraId="3FB31158" w14:textId="77777777" w:rsidR="0009788B" w:rsidRPr="008658A4" w:rsidRDefault="0009788B" w:rsidP="00296C3F">
            <w:pPr>
              <w:tabs>
                <w:tab w:val="decimal" w:pos="793"/>
              </w:tabs>
              <w:spacing w:line="380" w:lineRule="exact"/>
              <w:ind w:right="-42"/>
              <w:jc w:val="both"/>
              <w:rPr>
                <w:rFonts w:ascii="Arial" w:hAnsi="Arial" w:cs="Arial"/>
                <w:spacing w:val="-4"/>
                <w:sz w:val="20"/>
                <w:szCs w:val="20"/>
              </w:rPr>
            </w:pPr>
          </w:p>
        </w:tc>
        <w:tc>
          <w:tcPr>
            <w:tcW w:w="1215" w:type="dxa"/>
            <w:vAlign w:val="bottom"/>
          </w:tcPr>
          <w:p w14:paraId="53AD2ABE" w14:textId="77777777" w:rsidR="0009788B" w:rsidRPr="008658A4" w:rsidRDefault="0009788B" w:rsidP="00296C3F">
            <w:pPr>
              <w:tabs>
                <w:tab w:val="decimal" w:pos="793"/>
              </w:tabs>
              <w:spacing w:line="380" w:lineRule="exact"/>
              <w:ind w:right="-42"/>
              <w:jc w:val="both"/>
              <w:rPr>
                <w:rFonts w:ascii="Arial" w:hAnsi="Arial" w:cs="Arial"/>
                <w:spacing w:val="-4"/>
                <w:sz w:val="20"/>
                <w:szCs w:val="20"/>
              </w:rPr>
            </w:pPr>
          </w:p>
        </w:tc>
      </w:tr>
      <w:tr w:rsidR="00822C3F" w:rsidRPr="008658A4" w14:paraId="08001CF9" w14:textId="77777777" w:rsidTr="0044041D">
        <w:trPr>
          <w:trHeight w:val="325"/>
        </w:trPr>
        <w:tc>
          <w:tcPr>
            <w:tcW w:w="4590" w:type="dxa"/>
          </w:tcPr>
          <w:p w14:paraId="7F73D000" w14:textId="77777777" w:rsidR="00822C3F" w:rsidRPr="008658A4" w:rsidRDefault="00822C3F" w:rsidP="00296C3F">
            <w:pPr>
              <w:tabs>
                <w:tab w:val="left" w:pos="1440"/>
              </w:tabs>
              <w:spacing w:line="380" w:lineRule="exact"/>
              <w:ind w:left="160" w:hanging="160"/>
              <w:rPr>
                <w:rFonts w:ascii="Arial" w:hAnsi="Arial" w:cs="Arial"/>
                <w:sz w:val="20"/>
                <w:szCs w:val="20"/>
              </w:rPr>
            </w:pPr>
            <w:r w:rsidRPr="008658A4">
              <w:rPr>
                <w:rFonts w:ascii="Arial" w:hAnsi="Arial" w:cs="Arial"/>
                <w:sz w:val="20"/>
                <w:szCs w:val="20"/>
              </w:rPr>
              <w:t>Current income tax charge</w:t>
            </w:r>
          </w:p>
        </w:tc>
        <w:tc>
          <w:tcPr>
            <w:tcW w:w="1170" w:type="dxa"/>
            <w:vAlign w:val="bottom"/>
          </w:tcPr>
          <w:p w14:paraId="18FF9500" w14:textId="74B097B3" w:rsidR="00822C3F" w:rsidRPr="008658A4" w:rsidRDefault="00952F8D" w:rsidP="00296C3F">
            <w:pPr>
              <w:tabs>
                <w:tab w:val="decimal" w:pos="859"/>
              </w:tabs>
              <w:spacing w:line="380" w:lineRule="exact"/>
              <w:ind w:right="-42"/>
              <w:rPr>
                <w:rFonts w:ascii="Arial" w:hAnsi="Arial" w:cs="Arial"/>
                <w:spacing w:val="-4"/>
                <w:sz w:val="20"/>
                <w:szCs w:val="20"/>
              </w:rPr>
            </w:pPr>
            <w:r>
              <w:rPr>
                <w:rFonts w:ascii="Arial" w:hAnsi="Arial" w:cs="Arial"/>
                <w:spacing w:val="-4"/>
                <w:sz w:val="20"/>
                <w:szCs w:val="20"/>
              </w:rPr>
              <w:t>29,5</w:t>
            </w:r>
            <w:r w:rsidR="00B94E07">
              <w:rPr>
                <w:rFonts w:ascii="Arial" w:hAnsi="Arial" w:cs="Arial"/>
                <w:spacing w:val="-4"/>
                <w:sz w:val="20"/>
                <w:szCs w:val="20"/>
              </w:rPr>
              <w:t>15</w:t>
            </w:r>
          </w:p>
        </w:tc>
        <w:tc>
          <w:tcPr>
            <w:tcW w:w="1188" w:type="dxa"/>
            <w:vAlign w:val="bottom"/>
          </w:tcPr>
          <w:p w14:paraId="2003E45D" w14:textId="7D254C8D" w:rsidR="00822C3F" w:rsidRPr="008658A4" w:rsidRDefault="00822C3F" w:rsidP="00296C3F">
            <w:pPr>
              <w:tabs>
                <w:tab w:val="decimal" w:pos="859"/>
              </w:tabs>
              <w:spacing w:line="380" w:lineRule="exact"/>
              <w:ind w:right="-42"/>
              <w:rPr>
                <w:rFonts w:ascii="Arial" w:hAnsi="Arial" w:cs="Arial"/>
                <w:spacing w:val="-4"/>
                <w:sz w:val="20"/>
                <w:szCs w:val="20"/>
              </w:rPr>
            </w:pPr>
            <w:r w:rsidRPr="00645E82">
              <w:rPr>
                <w:rFonts w:ascii="Arial" w:hAnsi="Arial" w:cs="Arial"/>
                <w:spacing w:val="-4"/>
                <w:sz w:val="20"/>
                <w:szCs w:val="20"/>
              </w:rPr>
              <w:t>46,301</w:t>
            </w:r>
          </w:p>
        </w:tc>
        <w:tc>
          <w:tcPr>
            <w:tcW w:w="1215" w:type="dxa"/>
            <w:vAlign w:val="bottom"/>
          </w:tcPr>
          <w:p w14:paraId="505C8293" w14:textId="0DAEAB13" w:rsidR="00822C3F" w:rsidRPr="008658A4" w:rsidRDefault="00952F8D" w:rsidP="00296C3F">
            <w:pPr>
              <w:tabs>
                <w:tab w:val="decimal" w:pos="859"/>
              </w:tabs>
              <w:spacing w:line="380" w:lineRule="exact"/>
              <w:ind w:right="-42"/>
              <w:rPr>
                <w:rFonts w:ascii="Arial" w:hAnsi="Arial" w:cs="Arial"/>
                <w:spacing w:val="-4"/>
                <w:sz w:val="20"/>
                <w:szCs w:val="20"/>
              </w:rPr>
            </w:pPr>
            <w:r w:rsidRPr="00952F8D">
              <w:rPr>
                <w:rFonts w:ascii="Arial" w:hAnsi="Arial" w:cs="Arial"/>
                <w:spacing w:val="-4"/>
                <w:sz w:val="20"/>
                <w:szCs w:val="20"/>
              </w:rPr>
              <w:t>-</w:t>
            </w:r>
          </w:p>
        </w:tc>
        <w:tc>
          <w:tcPr>
            <w:tcW w:w="1215" w:type="dxa"/>
            <w:vAlign w:val="bottom"/>
          </w:tcPr>
          <w:p w14:paraId="080A237D" w14:textId="644AF13F" w:rsidR="00822C3F" w:rsidRPr="008658A4" w:rsidRDefault="00822C3F" w:rsidP="00296C3F">
            <w:pPr>
              <w:tabs>
                <w:tab w:val="decimal" w:pos="859"/>
              </w:tabs>
              <w:spacing w:line="380" w:lineRule="exact"/>
              <w:ind w:right="-42"/>
              <w:rPr>
                <w:rFonts w:ascii="Arial" w:hAnsi="Arial" w:cs="Arial"/>
                <w:spacing w:val="-4"/>
                <w:sz w:val="20"/>
                <w:szCs w:val="20"/>
              </w:rPr>
            </w:pPr>
            <w:r w:rsidRPr="00F973EA">
              <w:rPr>
                <w:rFonts w:ascii="Arial" w:hAnsi="Arial" w:cs="Arial"/>
                <w:spacing w:val="-4"/>
                <w:sz w:val="20"/>
                <w:szCs w:val="20"/>
              </w:rPr>
              <w:t>-</w:t>
            </w:r>
          </w:p>
        </w:tc>
      </w:tr>
      <w:tr w:rsidR="00B22A1A" w:rsidRPr="008658A4" w14:paraId="09FF9D3A" w14:textId="77777777" w:rsidTr="0044041D">
        <w:trPr>
          <w:trHeight w:val="325"/>
        </w:trPr>
        <w:tc>
          <w:tcPr>
            <w:tcW w:w="4590" w:type="dxa"/>
          </w:tcPr>
          <w:p w14:paraId="40424B82" w14:textId="419881D4" w:rsidR="00B22A1A" w:rsidRPr="00D162AC" w:rsidRDefault="00737B11" w:rsidP="00296C3F">
            <w:pPr>
              <w:tabs>
                <w:tab w:val="left" w:pos="1440"/>
              </w:tabs>
              <w:spacing w:line="380" w:lineRule="exact"/>
              <w:rPr>
                <w:rFonts w:ascii="Arial" w:hAnsi="Arial" w:cs="Arial"/>
                <w:spacing w:val="-6"/>
                <w:sz w:val="20"/>
                <w:szCs w:val="20"/>
                <w:highlight w:val="yellow"/>
              </w:rPr>
            </w:pPr>
            <w:r w:rsidRPr="00D162AC">
              <w:rPr>
                <w:rFonts w:ascii="Arial" w:hAnsi="Arial" w:cs="Arial"/>
                <w:spacing w:val="-6"/>
                <w:sz w:val="20"/>
                <w:szCs w:val="20"/>
              </w:rPr>
              <w:t>Adjustment in respect of income tax of previous</w:t>
            </w:r>
            <w:r w:rsidR="00D162AC" w:rsidRPr="00D162AC">
              <w:rPr>
                <w:rFonts w:ascii="Arial" w:hAnsi="Arial" w:cs="Arial"/>
                <w:spacing w:val="-6"/>
                <w:sz w:val="20"/>
                <w:szCs w:val="20"/>
              </w:rPr>
              <w:t xml:space="preserve"> year</w:t>
            </w:r>
          </w:p>
        </w:tc>
        <w:tc>
          <w:tcPr>
            <w:tcW w:w="1170" w:type="dxa"/>
            <w:vAlign w:val="bottom"/>
          </w:tcPr>
          <w:p w14:paraId="4A578528" w14:textId="0D2E7913" w:rsidR="00B22A1A" w:rsidRDefault="00B22A1A" w:rsidP="00296C3F">
            <w:pPr>
              <w:tabs>
                <w:tab w:val="decimal" w:pos="859"/>
              </w:tabs>
              <w:spacing w:line="380" w:lineRule="exact"/>
              <w:ind w:right="-42"/>
              <w:rPr>
                <w:rFonts w:ascii="Arial" w:hAnsi="Arial" w:cs="Arial"/>
                <w:spacing w:val="-4"/>
                <w:sz w:val="20"/>
                <w:szCs w:val="20"/>
              </w:rPr>
            </w:pPr>
            <w:r>
              <w:rPr>
                <w:rFonts w:ascii="Arial" w:hAnsi="Arial" w:cs="Arial"/>
                <w:spacing w:val="-4"/>
                <w:sz w:val="20"/>
                <w:szCs w:val="20"/>
              </w:rPr>
              <w:t>188</w:t>
            </w:r>
          </w:p>
        </w:tc>
        <w:tc>
          <w:tcPr>
            <w:tcW w:w="1188" w:type="dxa"/>
            <w:vAlign w:val="bottom"/>
          </w:tcPr>
          <w:p w14:paraId="1A9C1B96" w14:textId="2DD9AE43" w:rsidR="00B22A1A" w:rsidRPr="00B22A1A" w:rsidRDefault="00B22A1A" w:rsidP="00296C3F">
            <w:pPr>
              <w:tabs>
                <w:tab w:val="decimal" w:pos="859"/>
              </w:tabs>
              <w:spacing w:line="380" w:lineRule="exact"/>
              <w:ind w:right="-42"/>
              <w:rPr>
                <w:rFonts w:ascii="Arial" w:hAnsi="Arial" w:cs="Arial"/>
                <w:spacing w:val="-4"/>
                <w:sz w:val="20"/>
                <w:szCs w:val="20"/>
              </w:rPr>
            </w:pPr>
            <w:r w:rsidRPr="00B22A1A">
              <w:rPr>
                <w:rFonts w:ascii="Arial" w:hAnsi="Arial" w:cs="Arial"/>
                <w:spacing w:val="-4"/>
                <w:sz w:val="20"/>
                <w:szCs w:val="20"/>
              </w:rPr>
              <w:t>-</w:t>
            </w:r>
          </w:p>
        </w:tc>
        <w:tc>
          <w:tcPr>
            <w:tcW w:w="1215" w:type="dxa"/>
            <w:vAlign w:val="bottom"/>
          </w:tcPr>
          <w:p w14:paraId="71DB0AFA" w14:textId="3355984B" w:rsidR="00B22A1A" w:rsidRDefault="00B22A1A" w:rsidP="00296C3F">
            <w:pPr>
              <w:tabs>
                <w:tab w:val="decimal" w:pos="859"/>
              </w:tabs>
              <w:spacing w:line="380" w:lineRule="exact"/>
              <w:ind w:right="-42"/>
              <w:rPr>
                <w:rFonts w:ascii="Arial" w:hAnsi="Arial" w:cs="Arial"/>
                <w:spacing w:val="-4"/>
                <w:sz w:val="20"/>
                <w:szCs w:val="20"/>
              </w:rPr>
            </w:pPr>
            <w:r w:rsidRPr="00B22A1A">
              <w:rPr>
                <w:rFonts w:ascii="Arial" w:hAnsi="Arial" w:cs="Arial"/>
                <w:spacing w:val="-4"/>
                <w:sz w:val="20"/>
                <w:szCs w:val="20"/>
              </w:rPr>
              <w:t>-</w:t>
            </w:r>
          </w:p>
        </w:tc>
        <w:tc>
          <w:tcPr>
            <w:tcW w:w="1215" w:type="dxa"/>
            <w:vAlign w:val="bottom"/>
          </w:tcPr>
          <w:p w14:paraId="7B410F94" w14:textId="1F50E118" w:rsidR="00B22A1A" w:rsidRPr="00B22A1A" w:rsidRDefault="00B22A1A" w:rsidP="00296C3F">
            <w:pPr>
              <w:tabs>
                <w:tab w:val="decimal" w:pos="859"/>
              </w:tabs>
              <w:spacing w:line="380" w:lineRule="exact"/>
              <w:ind w:right="-42"/>
              <w:rPr>
                <w:rFonts w:ascii="Arial" w:hAnsi="Arial" w:cs="Arial"/>
                <w:spacing w:val="-4"/>
                <w:sz w:val="20"/>
                <w:szCs w:val="20"/>
              </w:rPr>
            </w:pPr>
            <w:r w:rsidRPr="00B22A1A">
              <w:rPr>
                <w:rFonts w:ascii="Arial" w:hAnsi="Arial" w:cs="Arial"/>
                <w:spacing w:val="-4"/>
                <w:sz w:val="20"/>
                <w:szCs w:val="20"/>
              </w:rPr>
              <w:t>-</w:t>
            </w:r>
          </w:p>
        </w:tc>
      </w:tr>
      <w:tr w:rsidR="00822C3F" w:rsidRPr="008658A4" w14:paraId="1A1D5460" w14:textId="77777777" w:rsidTr="0044041D">
        <w:trPr>
          <w:trHeight w:val="311"/>
        </w:trPr>
        <w:tc>
          <w:tcPr>
            <w:tcW w:w="4590" w:type="dxa"/>
          </w:tcPr>
          <w:p w14:paraId="6BD64E51" w14:textId="77777777" w:rsidR="00822C3F" w:rsidRPr="008658A4" w:rsidRDefault="00822C3F" w:rsidP="00296C3F">
            <w:pPr>
              <w:tabs>
                <w:tab w:val="left" w:pos="567"/>
                <w:tab w:val="left" w:pos="1134"/>
                <w:tab w:val="left" w:pos="1701"/>
              </w:tabs>
              <w:spacing w:line="380" w:lineRule="exact"/>
              <w:ind w:left="160" w:right="-108" w:hanging="160"/>
              <w:rPr>
                <w:rFonts w:ascii="Arial" w:hAnsi="Arial" w:cs="Arial"/>
                <w:b/>
                <w:bCs/>
                <w:sz w:val="20"/>
                <w:szCs w:val="20"/>
              </w:rPr>
            </w:pPr>
            <w:r w:rsidRPr="008658A4">
              <w:rPr>
                <w:rFonts w:ascii="Arial" w:hAnsi="Arial" w:cs="Arial"/>
                <w:b/>
                <w:bCs/>
                <w:sz w:val="20"/>
                <w:szCs w:val="20"/>
              </w:rPr>
              <w:t>Deferred tax:</w:t>
            </w:r>
          </w:p>
        </w:tc>
        <w:tc>
          <w:tcPr>
            <w:tcW w:w="1170" w:type="dxa"/>
            <w:vAlign w:val="bottom"/>
          </w:tcPr>
          <w:p w14:paraId="17876FE4" w14:textId="77777777" w:rsidR="00822C3F" w:rsidRPr="008658A4" w:rsidRDefault="00822C3F" w:rsidP="00296C3F">
            <w:pPr>
              <w:tabs>
                <w:tab w:val="decimal" w:pos="859"/>
              </w:tabs>
              <w:spacing w:line="380" w:lineRule="exact"/>
              <w:ind w:right="-42"/>
              <w:rPr>
                <w:rFonts w:ascii="Arial" w:hAnsi="Arial" w:cs="Arial"/>
                <w:spacing w:val="-4"/>
                <w:sz w:val="20"/>
                <w:szCs w:val="20"/>
              </w:rPr>
            </w:pPr>
          </w:p>
        </w:tc>
        <w:tc>
          <w:tcPr>
            <w:tcW w:w="1188" w:type="dxa"/>
            <w:vAlign w:val="bottom"/>
          </w:tcPr>
          <w:p w14:paraId="41DC380C" w14:textId="77777777" w:rsidR="00822C3F" w:rsidRPr="008658A4" w:rsidRDefault="00822C3F" w:rsidP="00296C3F">
            <w:pPr>
              <w:tabs>
                <w:tab w:val="decimal" w:pos="859"/>
              </w:tabs>
              <w:spacing w:line="380" w:lineRule="exact"/>
              <w:ind w:right="-42"/>
              <w:rPr>
                <w:rFonts w:ascii="Arial" w:hAnsi="Arial" w:cs="Arial"/>
                <w:spacing w:val="-4"/>
                <w:sz w:val="20"/>
                <w:szCs w:val="20"/>
              </w:rPr>
            </w:pPr>
          </w:p>
        </w:tc>
        <w:tc>
          <w:tcPr>
            <w:tcW w:w="1215" w:type="dxa"/>
            <w:vAlign w:val="bottom"/>
          </w:tcPr>
          <w:p w14:paraId="385F035F" w14:textId="77777777" w:rsidR="00822C3F" w:rsidRPr="008658A4" w:rsidRDefault="00822C3F" w:rsidP="00296C3F">
            <w:pPr>
              <w:tabs>
                <w:tab w:val="decimal" w:pos="859"/>
              </w:tabs>
              <w:spacing w:line="380" w:lineRule="exact"/>
              <w:ind w:right="-42"/>
              <w:rPr>
                <w:rFonts w:ascii="Arial" w:hAnsi="Arial" w:cs="Arial"/>
                <w:spacing w:val="-4"/>
                <w:sz w:val="20"/>
                <w:szCs w:val="20"/>
              </w:rPr>
            </w:pPr>
          </w:p>
        </w:tc>
        <w:tc>
          <w:tcPr>
            <w:tcW w:w="1215" w:type="dxa"/>
            <w:vAlign w:val="bottom"/>
          </w:tcPr>
          <w:p w14:paraId="30111347" w14:textId="77777777" w:rsidR="00822C3F" w:rsidRPr="008658A4" w:rsidRDefault="00822C3F" w:rsidP="00296C3F">
            <w:pPr>
              <w:tabs>
                <w:tab w:val="decimal" w:pos="859"/>
              </w:tabs>
              <w:spacing w:line="380" w:lineRule="exact"/>
              <w:ind w:right="-42"/>
              <w:rPr>
                <w:rFonts w:ascii="Arial" w:hAnsi="Arial" w:cs="Arial"/>
                <w:spacing w:val="-4"/>
                <w:sz w:val="20"/>
                <w:szCs w:val="20"/>
              </w:rPr>
            </w:pPr>
          </w:p>
        </w:tc>
      </w:tr>
      <w:tr w:rsidR="00822C3F" w:rsidRPr="008658A4" w14:paraId="26089A8D" w14:textId="77777777" w:rsidTr="0044041D">
        <w:trPr>
          <w:trHeight w:val="339"/>
        </w:trPr>
        <w:tc>
          <w:tcPr>
            <w:tcW w:w="4590" w:type="dxa"/>
          </w:tcPr>
          <w:p w14:paraId="723AA896" w14:textId="77777777" w:rsidR="00822C3F" w:rsidRPr="008658A4" w:rsidRDefault="00822C3F" w:rsidP="00296C3F">
            <w:pPr>
              <w:tabs>
                <w:tab w:val="left" w:pos="1440"/>
              </w:tabs>
              <w:spacing w:line="380" w:lineRule="exact"/>
              <w:ind w:left="160" w:hanging="160"/>
              <w:rPr>
                <w:rFonts w:ascii="Arial" w:hAnsi="Arial" w:cs="Arial"/>
                <w:sz w:val="20"/>
                <w:szCs w:val="20"/>
              </w:rPr>
            </w:pPr>
            <w:bookmarkStart w:id="9" w:name="Note31_incomeTax"/>
            <w:bookmarkEnd w:id="9"/>
            <w:r w:rsidRPr="008658A4">
              <w:rPr>
                <w:rFonts w:ascii="Arial" w:hAnsi="Arial" w:cs="Arial"/>
                <w:sz w:val="20"/>
                <w:szCs w:val="20"/>
              </w:rPr>
              <w:t xml:space="preserve">Relating to origination and reversal of             temporary differences  </w:t>
            </w:r>
          </w:p>
        </w:tc>
        <w:tc>
          <w:tcPr>
            <w:tcW w:w="1170" w:type="dxa"/>
            <w:vAlign w:val="bottom"/>
          </w:tcPr>
          <w:p w14:paraId="4F6267CB" w14:textId="54227F99" w:rsidR="00822C3F" w:rsidRPr="008658A4" w:rsidRDefault="00343E88" w:rsidP="00296C3F">
            <w:pPr>
              <w:pBdr>
                <w:bottom w:val="single" w:sz="4" w:space="1" w:color="auto"/>
              </w:pBdr>
              <w:tabs>
                <w:tab w:val="decimal" w:pos="859"/>
              </w:tabs>
              <w:spacing w:line="380" w:lineRule="exact"/>
              <w:ind w:right="-42"/>
              <w:rPr>
                <w:rFonts w:ascii="Arial" w:hAnsi="Arial" w:cs="Arial"/>
                <w:spacing w:val="-4"/>
                <w:sz w:val="20"/>
                <w:szCs w:val="20"/>
              </w:rPr>
            </w:pPr>
            <w:r>
              <w:rPr>
                <w:rFonts w:ascii="Arial" w:hAnsi="Arial" w:cs="Arial"/>
                <w:spacing w:val="-4"/>
                <w:sz w:val="20"/>
                <w:szCs w:val="20"/>
              </w:rPr>
              <w:t>46,</w:t>
            </w:r>
            <w:r w:rsidR="002026C5">
              <w:rPr>
                <w:rFonts w:ascii="Arial" w:hAnsi="Arial" w:cs="Arial"/>
                <w:spacing w:val="-4"/>
                <w:sz w:val="20"/>
                <w:szCs w:val="20"/>
              </w:rPr>
              <w:t>8</w:t>
            </w:r>
            <w:r w:rsidR="00B94E07">
              <w:rPr>
                <w:rFonts w:ascii="Arial" w:hAnsi="Arial" w:cs="Arial"/>
                <w:spacing w:val="-4"/>
                <w:sz w:val="20"/>
                <w:szCs w:val="20"/>
              </w:rPr>
              <w:t>69</w:t>
            </w:r>
          </w:p>
        </w:tc>
        <w:tc>
          <w:tcPr>
            <w:tcW w:w="1188" w:type="dxa"/>
            <w:vAlign w:val="bottom"/>
          </w:tcPr>
          <w:p w14:paraId="0D34C6C4" w14:textId="07FBA2B2" w:rsidR="00822C3F" w:rsidRPr="008658A4" w:rsidRDefault="00822C3F" w:rsidP="00296C3F">
            <w:pPr>
              <w:pBdr>
                <w:bottom w:val="single" w:sz="4" w:space="1" w:color="auto"/>
              </w:pBdr>
              <w:tabs>
                <w:tab w:val="decimal" w:pos="859"/>
              </w:tabs>
              <w:spacing w:line="380" w:lineRule="exact"/>
              <w:ind w:right="-42"/>
              <w:rPr>
                <w:rFonts w:ascii="Arial" w:hAnsi="Arial" w:cs="Arial"/>
                <w:spacing w:val="-4"/>
                <w:sz w:val="20"/>
                <w:szCs w:val="20"/>
              </w:rPr>
            </w:pPr>
            <w:r w:rsidRPr="00645E82">
              <w:rPr>
                <w:rFonts w:ascii="Arial" w:hAnsi="Arial" w:cs="Arial"/>
                <w:spacing w:val="-4"/>
                <w:sz w:val="20"/>
                <w:szCs w:val="20"/>
              </w:rPr>
              <w:t>20,875</w:t>
            </w:r>
          </w:p>
        </w:tc>
        <w:tc>
          <w:tcPr>
            <w:tcW w:w="1215" w:type="dxa"/>
            <w:vAlign w:val="bottom"/>
          </w:tcPr>
          <w:p w14:paraId="3CBA15E2" w14:textId="1EB5925D" w:rsidR="00822C3F" w:rsidRPr="008658A4" w:rsidRDefault="0069555F" w:rsidP="00296C3F">
            <w:pPr>
              <w:pBdr>
                <w:bottom w:val="single" w:sz="4" w:space="1" w:color="auto"/>
              </w:pBdr>
              <w:tabs>
                <w:tab w:val="decimal" w:pos="859"/>
              </w:tabs>
              <w:spacing w:line="380" w:lineRule="exact"/>
              <w:ind w:right="-42"/>
              <w:rPr>
                <w:rFonts w:ascii="Arial" w:hAnsi="Arial" w:cs="Arial"/>
                <w:spacing w:val="-4"/>
                <w:sz w:val="20"/>
                <w:szCs w:val="20"/>
              </w:rPr>
            </w:pPr>
            <w:r>
              <w:rPr>
                <w:rFonts w:ascii="Arial" w:hAnsi="Arial" w:cs="Arial"/>
                <w:spacing w:val="-4"/>
                <w:sz w:val="20"/>
                <w:szCs w:val="20"/>
              </w:rPr>
              <w:t>62,0</w:t>
            </w:r>
            <w:r w:rsidR="001866F6">
              <w:rPr>
                <w:rFonts w:ascii="Arial" w:hAnsi="Arial" w:cs="Arial"/>
                <w:spacing w:val="-4"/>
                <w:sz w:val="20"/>
                <w:szCs w:val="20"/>
              </w:rPr>
              <w:t>37</w:t>
            </w:r>
          </w:p>
        </w:tc>
        <w:tc>
          <w:tcPr>
            <w:tcW w:w="1215" w:type="dxa"/>
            <w:vAlign w:val="bottom"/>
          </w:tcPr>
          <w:p w14:paraId="49E66049" w14:textId="25EA4AC0" w:rsidR="00822C3F" w:rsidRPr="008658A4" w:rsidRDefault="00822C3F" w:rsidP="00296C3F">
            <w:pPr>
              <w:pBdr>
                <w:bottom w:val="single" w:sz="4" w:space="1" w:color="auto"/>
              </w:pBdr>
              <w:tabs>
                <w:tab w:val="decimal" w:pos="859"/>
              </w:tabs>
              <w:spacing w:line="380" w:lineRule="exact"/>
              <w:ind w:right="-42"/>
              <w:rPr>
                <w:rFonts w:ascii="Arial" w:hAnsi="Arial" w:cs="Arial"/>
                <w:spacing w:val="-4"/>
                <w:sz w:val="20"/>
                <w:szCs w:val="20"/>
              </w:rPr>
            </w:pPr>
            <w:r w:rsidRPr="00F973EA">
              <w:rPr>
                <w:rFonts w:ascii="Arial" w:hAnsi="Arial" w:cs="Arial"/>
                <w:spacing w:val="-4"/>
                <w:sz w:val="20"/>
                <w:szCs w:val="20"/>
              </w:rPr>
              <w:t>43,011</w:t>
            </w:r>
          </w:p>
        </w:tc>
      </w:tr>
      <w:tr w:rsidR="00822C3F" w:rsidRPr="008658A4" w14:paraId="4CC80AA4" w14:textId="77777777" w:rsidTr="0044041D">
        <w:trPr>
          <w:trHeight w:val="74"/>
        </w:trPr>
        <w:tc>
          <w:tcPr>
            <w:tcW w:w="4590" w:type="dxa"/>
          </w:tcPr>
          <w:p w14:paraId="331DD862" w14:textId="5B106234" w:rsidR="00822C3F" w:rsidRPr="008658A4" w:rsidRDefault="00822C3F" w:rsidP="00296C3F">
            <w:pPr>
              <w:tabs>
                <w:tab w:val="left" w:pos="567"/>
                <w:tab w:val="left" w:pos="1134"/>
                <w:tab w:val="left" w:pos="1701"/>
              </w:tabs>
              <w:spacing w:line="380" w:lineRule="exact"/>
              <w:ind w:left="160" w:right="-108" w:hanging="160"/>
              <w:rPr>
                <w:rFonts w:ascii="Arial" w:hAnsi="Arial" w:cs="Arial"/>
                <w:b/>
                <w:bCs/>
                <w:sz w:val="20"/>
                <w:szCs w:val="20"/>
              </w:rPr>
            </w:pPr>
            <w:r w:rsidRPr="008658A4">
              <w:rPr>
                <w:rFonts w:ascii="Arial" w:hAnsi="Arial" w:cs="Arial"/>
                <w:b/>
                <w:bCs/>
                <w:sz w:val="20"/>
                <w:szCs w:val="20"/>
              </w:rPr>
              <w:t>Income tax</w:t>
            </w:r>
            <w:r>
              <w:rPr>
                <w:rFonts w:ascii="Arial" w:hAnsi="Arial" w:cs="Arial"/>
                <w:b/>
                <w:bCs/>
                <w:sz w:val="20"/>
                <w:szCs w:val="20"/>
              </w:rPr>
              <w:t xml:space="preserve"> expenses</w:t>
            </w:r>
            <w:r w:rsidRPr="008658A4">
              <w:rPr>
                <w:rFonts w:ascii="Arial" w:hAnsi="Arial" w:cs="Arial"/>
                <w:b/>
                <w:bCs/>
                <w:sz w:val="20"/>
                <w:szCs w:val="20"/>
              </w:rPr>
              <w:t xml:space="preserve"> reported in profit or loss</w:t>
            </w:r>
          </w:p>
        </w:tc>
        <w:tc>
          <w:tcPr>
            <w:tcW w:w="1170" w:type="dxa"/>
            <w:vAlign w:val="bottom"/>
          </w:tcPr>
          <w:p w14:paraId="1B02F42E" w14:textId="4BA15A70" w:rsidR="00822C3F" w:rsidRPr="008658A4" w:rsidRDefault="00343E88" w:rsidP="00296C3F">
            <w:pPr>
              <w:pBdr>
                <w:bottom w:val="double" w:sz="4" w:space="1" w:color="auto"/>
              </w:pBdr>
              <w:tabs>
                <w:tab w:val="decimal" w:pos="859"/>
              </w:tabs>
              <w:spacing w:line="380" w:lineRule="exact"/>
              <w:ind w:right="-42"/>
              <w:rPr>
                <w:rFonts w:ascii="Arial" w:hAnsi="Arial" w:cs="Arial"/>
                <w:spacing w:val="-4"/>
                <w:sz w:val="20"/>
                <w:szCs w:val="20"/>
              </w:rPr>
            </w:pPr>
            <w:r>
              <w:rPr>
                <w:rFonts w:ascii="Arial" w:hAnsi="Arial" w:cs="Arial"/>
                <w:spacing w:val="-4"/>
                <w:sz w:val="20"/>
                <w:szCs w:val="20"/>
              </w:rPr>
              <w:t>76,572</w:t>
            </w:r>
          </w:p>
        </w:tc>
        <w:tc>
          <w:tcPr>
            <w:tcW w:w="1188" w:type="dxa"/>
            <w:vAlign w:val="bottom"/>
          </w:tcPr>
          <w:p w14:paraId="5B5E549D" w14:textId="381FFC05" w:rsidR="00822C3F" w:rsidRPr="008658A4" w:rsidRDefault="00822C3F" w:rsidP="00296C3F">
            <w:pPr>
              <w:pBdr>
                <w:bottom w:val="double" w:sz="4" w:space="1" w:color="auto"/>
              </w:pBdr>
              <w:tabs>
                <w:tab w:val="decimal" w:pos="859"/>
              </w:tabs>
              <w:spacing w:line="380" w:lineRule="exact"/>
              <w:ind w:right="-42"/>
              <w:rPr>
                <w:rFonts w:ascii="Arial" w:hAnsi="Arial" w:cs="Arial"/>
                <w:spacing w:val="-4"/>
                <w:sz w:val="20"/>
                <w:szCs w:val="20"/>
              </w:rPr>
            </w:pPr>
            <w:r w:rsidRPr="00645E82">
              <w:rPr>
                <w:rFonts w:ascii="Arial" w:hAnsi="Arial" w:cs="Arial"/>
                <w:spacing w:val="-4"/>
                <w:sz w:val="20"/>
                <w:szCs w:val="20"/>
              </w:rPr>
              <w:t>67,176</w:t>
            </w:r>
          </w:p>
        </w:tc>
        <w:tc>
          <w:tcPr>
            <w:tcW w:w="1215" w:type="dxa"/>
            <w:vAlign w:val="bottom"/>
          </w:tcPr>
          <w:p w14:paraId="4CE0E4F3" w14:textId="13C3C1EB" w:rsidR="00822C3F" w:rsidRPr="008658A4" w:rsidRDefault="0069555F" w:rsidP="00296C3F">
            <w:pPr>
              <w:pBdr>
                <w:bottom w:val="double" w:sz="4" w:space="1" w:color="auto"/>
              </w:pBdr>
              <w:tabs>
                <w:tab w:val="decimal" w:pos="859"/>
              </w:tabs>
              <w:spacing w:line="380" w:lineRule="exact"/>
              <w:ind w:right="-42"/>
              <w:rPr>
                <w:rFonts w:ascii="Arial" w:hAnsi="Arial" w:cs="Arial"/>
                <w:spacing w:val="-4"/>
                <w:sz w:val="20"/>
                <w:szCs w:val="20"/>
              </w:rPr>
            </w:pPr>
            <w:r>
              <w:rPr>
                <w:rFonts w:ascii="Arial" w:hAnsi="Arial" w:cs="Arial"/>
                <w:spacing w:val="-4"/>
                <w:sz w:val="20"/>
                <w:szCs w:val="20"/>
              </w:rPr>
              <w:t>62,037</w:t>
            </w:r>
          </w:p>
        </w:tc>
        <w:tc>
          <w:tcPr>
            <w:tcW w:w="1215" w:type="dxa"/>
            <w:vAlign w:val="bottom"/>
          </w:tcPr>
          <w:p w14:paraId="6ABC16EA" w14:textId="15A6E6C1" w:rsidR="00822C3F" w:rsidRPr="008658A4" w:rsidRDefault="00822C3F" w:rsidP="00296C3F">
            <w:pPr>
              <w:pBdr>
                <w:bottom w:val="double" w:sz="4" w:space="1" w:color="auto"/>
              </w:pBdr>
              <w:tabs>
                <w:tab w:val="decimal" w:pos="859"/>
              </w:tabs>
              <w:spacing w:line="380" w:lineRule="exact"/>
              <w:ind w:right="-42"/>
              <w:rPr>
                <w:rFonts w:ascii="Arial" w:hAnsi="Arial" w:cs="Arial"/>
                <w:spacing w:val="-4"/>
                <w:sz w:val="20"/>
                <w:szCs w:val="20"/>
              </w:rPr>
            </w:pPr>
            <w:r w:rsidRPr="00F973EA">
              <w:rPr>
                <w:rFonts w:ascii="Arial" w:hAnsi="Arial" w:cs="Arial"/>
                <w:spacing w:val="-4"/>
                <w:sz w:val="20"/>
                <w:szCs w:val="20"/>
              </w:rPr>
              <w:t>43,011</w:t>
            </w:r>
          </w:p>
        </w:tc>
      </w:tr>
    </w:tbl>
    <w:p w14:paraId="3FB820D3" w14:textId="77777777" w:rsidR="00296C3F" w:rsidRDefault="00296C3F" w:rsidP="00F72B51">
      <w:pPr>
        <w:keepNext/>
        <w:spacing w:before="240" w:after="120" w:line="380" w:lineRule="exact"/>
        <w:ind w:left="547"/>
        <w:jc w:val="thaiDistribute"/>
        <w:rPr>
          <w:rFonts w:ascii="Arial" w:hAnsi="Arial" w:cs="Arial"/>
          <w:sz w:val="22"/>
          <w:szCs w:val="20"/>
        </w:rPr>
      </w:pPr>
    </w:p>
    <w:p w14:paraId="6BA1876F" w14:textId="77777777" w:rsidR="00296C3F" w:rsidRDefault="00296C3F">
      <w:pPr>
        <w:overflowPunct/>
        <w:autoSpaceDE/>
        <w:autoSpaceDN/>
        <w:adjustRightInd/>
        <w:textAlignment w:val="auto"/>
        <w:rPr>
          <w:rFonts w:ascii="Arial" w:hAnsi="Arial" w:cs="Arial"/>
          <w:sz w:val="22"/>
          <w:szCs w:val="20"/>
        </w:rPr>
      </w:pPr>
      <w:r>
        <w:rPr>
          <w:rFonts w:ascii="Arial" w:hAnsi="Arial" w:cs="Arial"/>
          <w:sz w:val="22"/>
          <w:szCs w:val="20"/>
        </w:rPr>
        <w:br w:type="page"/>
      </w:r>
    </w:p>
    <w:p w14:paraId="314D042E" w14:textId="15D01AD1" w:rsidR="0009788B" w:rsidRPr="008658A4" w:rsidRDefault="0009788B" w:rsidP="009632B8">
      <w:pPr>
        <w:keepNext/>
        <w:spacing w:before="240" w:after="120" w:line="360" w:lineRule="exact"/>
        <w:ind w:left="547"/>
        <w:jc w:val="thaiDistribute"/>
        <w:rPr>
          <w:rFonts w:ascii="Arial" w:hAnsi="Arial" w:cs="Arial"/>
          <w:sz w:val="22"/>
          <w:szCs w:val="20"/>
        </w:rPr>
      </w:pPr>
      <w:r w:rsidRPr="008658A4">
        <w:rPr>
          <w:rFonts w:ascii="Arial" w:hAnsi="Arial" w:cs="Arial"/>
          <w:sz w:val="22"/>
          <w:szCs w:val="20"/>
        </w:rPr>
        <w:t xml:space="preserve">The amounts of income tax relating to each component of other comprehensive income for the years ended 31 December </w:t>
      </w:r>
      <w:r w:rsidR="00367A82">
        <w:rPr>
          <w:rFonts w:ascii="Arial" w:hAnsi="Arial" w:cs="Arial"/>
          <w:sz w:val="22"/>
          <w:szCs w:val="20"/>
        </w:rPr>
        <w:t>2024</w:t>
      </w:r>
      <w:r w:rsidRPr="008658A4">
        <w:rPr>
          <w:rFonts w:ascii="Arial" w:hAnsi="Arial" w:cs="Arial"/>
          <w:sz w:val="22"/>
          <w:szCs w:val="20"/>
        </w:rPr>
        <w:t xml:space="preserve"> and </w:t>
      </w:r>
      <w:r w:rsidR="00367A82">
        <w:rPr>
          <w:rFonts w:ascii="Arial" w:hAnsi="Arial" w:cs="Arial"/>
          <w:sz w:val="22"/>
          <w:szCs w:val="20"/>
        </w:rPr>
        <w:t>2023</w:t>
      </w:r>
      <w:r w:rsidRPr="008658A4">
        <w:rPr>
          <w:rFonts w:ascii="Arial" w:hAnsi="Arial" w:cs="Arial"/>
          <w:sz w:val="22"/>
          <w:szCs w:val="20"/>
        </w:rPr>
        <w:t xml:space="preserve"> are as follows:</w:t>
      </w:r>
    </w:p>
    <w:tbl>
      <w:tblPr>
        <w:tblW w:w="9270" w:type="dxa"/>
        <w:tblInd w:w="450" w:type="dxa"/>
        <w:tblLayout w:type="fixed"/>
        <w:tblLook w:val="01E0" w:firstRow="1" w:lastRow="1" w:firstColumn="1" w:lastColumn="1" w:noHBand="0" w:noVBand="0"/>
      </w:tblPr>
      <w:tblGrid>
        <w:gridCol w:w="4500"/>
        <w:gridCol w:w="1192"/>
        <w:gridCol w:w="1193"/>
        <w:gridCol w:w="1192"/>
        <w:gridCol w:w="1193"/>
      </w:tblGrid>
      <w:tr w:rsidR="00E71937" w:rsidRPr="008658A4" w14:paraId="4B342259" w14:textId="77777777" w:rsidTr="003615C0">
        <w:tc>
          <w:tcPr>
            <w:tcW w:w="4500" w:type="dxa"/>
          </w:tcPr>
          <w:p w14:paraId="72A620F0" w14:textId="77777777" w:rsidR="0009788B" w:rsidRPr="008658A4" w:rsidRDefault="0009788B" w:rsidP="009632B8">
            <w:pPr>
              <w:tabs>
                <w:tab w:val="left" w:pos="1440"/>
              </w:tabs>
              <w:spacing w:line="360" w:lineRule="exact"/>
              <w:jc w:val="thaiDistribute"/>
              <w:rPr>
                <w:rFonts w:ascii="Arial" w:hAnsi="Arial" w:cs="Arial"/>
                <w:sz w:val="20"/>
                <w:szCs w:val="20"/>
              </w:rPr>
            </w:pPr>
          </w:p>
        </w:tc>
        <w:tc>
          <w:tcPr>
            <w:tcW w:w="4770" w:type="dxa"/>
            <w:gridSpan w:val="4"/>
          </w:tcPr>
          <w:p w14:paraId="6A4A9B49" w14:textId="77777777" w:rsidR="0009788B" w:rsidRPr="008658A4" w:rsidRDefault="0009788B" w:rsidP="009632B8">
            <w:pPr>
              <w:spacing w:line="360" w:lineRule="exact"/>
              <w:jc w:val="right"/>
              <w:rPr>
                <w:rFonts w:ascii="Arial" w:hAnsi="Arial" w:cs="Arial"/>
                <w:sz w:val="20"/>
                <w:szCs w:val="20"/>
              </w:rPr>
            </w:pPr>
            <w:r w:rsidRPr="008658A4">
              <w:rPr>
                <w:rFonts w:ascii="Arial" w:hAnsi="Arial" w:cs="Arial"/>
                <w:sz w:val="20"/>
                <w:szCs w:val="20"/>
              </w:rPr>
              <w:t>(Unit: Thousand Baht)</w:t>
            </w:r>
          </w:p>
        </w:tc>
      </w:tr>
      <w:tr w:rsidR="00E71937" w:rsidRPr="008658A4" w14:paraId="070A54C5" w14:textId="77777777" w:rsidTr="003615C0">
        <w:tc>
          <w:tcPr>
            <w:tcW w:w="4500" w:type="dxa"/>
          </w:tcPr>
          <w:p w14:paraId="2A16A094" w14:textId="77777777" w:rsidR="0009788B" w:rsidRPr="008658A4" w:rsidRDefault="0009788B" w:rsidP="009632B8">
            <w:pPr>
              <w:tabs>
                <w:tab w:val="left" w:pos="1440"/>
              </w:tabs>
              <w:spacing w:line="360" w:lineRule="exact"/>
              <w:jc w:val="thaiDistribute"/>
              <w:rPr>
                <w:rFonts w:ascii="Arial" w:hAnsi="Arial" w:cs="Arial"/>
                <w:sz w:val="20"/>
                <w:szCs w:val="20"/>
              </w:rPr>
            </w:pPr>
          </w:p>
        </w:tc>
        <w:tc>
          <w:tcPr>
            <w:tcW w:w="2385" w:type="dxa"/>
            <w:gridSpan w:val="2"/>
            <w:vAlign w:val="bottom"/>
          </w:tcPr>
          <w:p w14:paraId="411B04FD" w14:textId="66696377" w:rsidR="0009788B" w:rsidRPr="008658A4" w:rsidRDefault="0009788B" w:rsidP="00503C32">
            <w:pPr>
              <w:pBdr>
                <w:bottom w:val="single" w:sz="4" w:space="1" w:color="auto"/>
              </w:pBdr>
              <w:spacing w:line="360" w:lineRule="exact"/>
              <w:ind w:right="-43"/>
              <w:jc w:val="center"/>
              <w:rPr>
                <w:rFonts w:ascii="Arial" w:hAnsi="Arial" w:cs="Arial"/>
                <w:sz w:val="20"/>
                <w:szCs w:val="20"/>
              </w:rPr>
            </w:pPr>
            <w:r w:rsidRPr="008658A4">
              <w:rPr>
                <w:rFonts w:ascii="Arial" w:hAnsi="Arial" w:cs="Arial"/>
                <w:sz w:val="20"/>
                <w:szCs w:val="20"/>
              </w:rPr>
              <w:t>Consolidated</w:t>
            </w:r>
          </w:p>
          <w:p w14:paraId="449B32BB" w14:textId="77777777" w:rsidR="0009788B" w:rsidRPr="008658A4" w:rsidRDefault="0009788B" w:rsidP="00503C32">
            <w:pPr>
              <w:pBdr>
                <w:bottom w:val="single" w:sz="4" w:space="1" w:color="auto"/>
              </w:pBdr>
              <w:spacing w:line="360" w:lineRule="exact"/>
              <w:ind w:right="-43"/>
              <w:jc w:val="center"/>
              <w:rPr>
                <w:rFonts w:ascii="Arial" w:hAnsi="Arial" w:cs="Arial"/>
                <w:sz w:val="20"/>
                <w:szCs w:val="20"/>
              </w:rPr>
            </w:pPr>
            <w:r w:rsidRPr="008658A4">
              <w:rPr>
                <w:rFonts w:ascii="Arial" w:hAnsi="Arial" w:cs="Arial"/>
                <w:sz w:val="20"/>
                <w:szCs w:val="20"/>
              </w:rPr>
              <w:t>financial statements</w:t>
            </w:r>
          </w:p>
        </w:tc>
        <w:tc>
          <w:tcPr>
            <w:tcW w:w="2385" w:type="dxa"/>
            <w:gridSpan w:val="2"/>
            <w:vAlign w:val="bottom"/>
          </w:tcPr>
          <w:p w14:paraId="10F5FB17" w14:textId="49874B87" w:rsidR="0009788B" w:rsidRPr="008658A4" w:rsidRDefault="0009788B" w:rsidP="00503C32">
            <w:pPr>
              <w:pBdr>
                <w:bottom w:val="single" w:sz="4" w:space="1" w:color="auto"/>
              </w:pBdr>
              <w:spacing w:line="360" w:lineRule="exact"/>
              <w:ind w:right="-43"/>
              <w:jc w:val="center"/>
              <w:rPr>
                <w:rFonts w:ascii="Arial" w:hAnsi="Arial" w:cs="Arial"/>
                <w:sz w:val="20"/>
                <w:szCs w:val="20"/>
              </w:rPr>
            </w:pPr>
            <w:r w:rsidRPr="008658A4">
              <w:rPr>
                <w:rFonts w:ascii="Arial" w:hAnsi="Arial" w:cs="Arial"/>
                <w:sz w:val="20"/>
                <w:szCs w:val="20"/>
              </w:rPr>
              <w:t>Separate</w:t>
            </w:r>
          </w:p>
          <w:p w14:paraId="47AE5BF3" w14:textId="77777777" w:rsidR="0009788B" w:rsidRPr="008658A4" w:rsidRDefault="0009788B" w:rsidP="00503C32">
            <w:pPr>
              <w:pBdr>
                <w:bottom w:val="single" w:sz="4" w:space="1" w:color="auto"/>
              </w:pBdr>
              <w:spacing w:line="360" w:lineRule="exact"/>
              <w:ind w:right="-43"/>
              <w:jc w:val="center"/>
              <w:rPr>
                <w:rFonts w:ascii="Arial" w:hAnsi="Arial" w:cs="Arial"/>
                <w:sz w:val="20"/>
                <w:szCs w:val="20"/>
              </w:rPr>
            </w:pPr>
            <w:r w:rsidRPr="008658A4">
              <w:rPr>
                <w:rFonts w:ascii="Arial" w:hAnsi="Arial" w:cs="Arial"/>
                <w:sz w:val="20"/>
                <w:szCs w:val="20"/>
              </w:rPr>
              <w:t>financial statements</w:t>
            </w:r>
          </w:p>
        </w:tc>
      </w:tr>
      <w:tr w:rsidR="00E71937" w:rsidRPr="008658A4" w14:paraId="69BC0992" w14:textId="77777777" w:rsidTr="003615C0">
        <w:tc>
          <w:tcPr>
            <w:tcW w:w="4500" w:type="dxa"/>
          </w:tcPr>
          <w:p w14:paraId="3262B4BA" w14:textId="77777777" w:rsidR="0009788B" w:rsidRPr="008658A4" w:rsidRDefault="0009788B" w:rsidP="009632B8">
            <w:pPr>
              <w:tabs>
                <w:tab w:val="left" w:pos="1440"/>
              </w:tabs>
              <w:spacing w:line="360" w:lineRule="exact"/>
              <w:jc w:val="thaiDistribute"/>
              <w:rPr>
                <w:rFonts w:ascii="Arial" w:hAnsi="Arial" w:cs="Arial"/>
                <w:sz w:val="20"/>
                <w:szCs w:val="20"/>
              </w:rPr>
            </w:pPr>
          </w:p>
        </w:tc>
        <w:tc>
          <w:tcPr>
            <w:tcW w:w="1192" w:type="dxa"/>
          </w:tcPr>
          <w:p w14:paraId="0FBC0F07" w14:textId="770B31FE" w:rsidR="0009788B" w:rsidRPr="008658A4" w:rsidRDefault="00367A82" w:rsidP="009632B8">
            <w:pPr>
              <w:tabs>
                <w:tab w:val="left" w:pos="1440"/>
              </w:tabs>
              <w:spacing w:line="360" w:lineRule="exact"/>
              <w:ind w:left="-185" w:right="-108"/>
              <w:jc w:val="center"/>
              <w:rPr>
                <w:rFonts w:ascii="Arial" w:hAnsi="Arial" w:cs="Arial"/>
                <w:sz w:val="20"/>
                <w:szCs w:val="20"/>
                <w:u w:val="single"/>
              </w:rPr>
            </w:pPr>
            <w:r>
              <w:rPr>
                <w:rFonts w:ascii="Arial" w:hAnsi="Arial" w:cs="Arial"/>
                <w:sz w:val="20"/>
                <w:szCs w:val="20"/>
                <w:u w:val="single"/>
              </w:rPr>
              <w:t>2024</w:t>
            </w:r>
          </w:p>
        </w:tc>
        <w:tc>
          <w:tcPr>
            <w:tcW w:w="1193" w:type="dxa"/>
          </w:tcPr>
          <w:p w14:paraId="3C992FA6" w14:textId="46096B80" w:rsidR="0009788B" w:rsidRPr="008658A4" w:rsidRDefault="00367A82" w:rsidP="009632B8">
            <w:pPr>
              <w:tabs>
                <w:tab w:val="left" w:pos="1440"/>
              </w:tabs>
              <w:spacing w:line="360" w:lineRule="exact"/>
              <w:ind w:left="-74" w:right="-75"/>
              <w:jc w:val="center"/>
              <w:rPr>
                <w:rFonts w:ascii="Arial" w:hAnsi="Arial" w:cs="Arial"/>
                <w:sz w:val="20"/>
                <w:szCs w:val="20"/>
                <w:u w:val="single"/>
              </w:rPr>
            </w:pPr>
            <w:r>
              <w:rPr>
                <w:rFonts w:ascii="Arial" w:hAnsi="Arial" w:cs="Arial"/>
                <w:sz w:val="20"/>
                <w:szCs w:val="20"/>
                <w:u w:val="single"/>
              </w:rPr>
              <w:t>2023</w:t>
            </w:r>
          </w:p>
        </w:tc>
        <w:tc>
          <w:tcPr>
            <w:tcW w:w="1192" w:type="dxa"/>
          </w:tcPr>
          <w:p w14:paraId="5BC5BE4E" w14:textId="5C0DB6F7" w:rsidR="0009788B" w:rsidRPr="008658A4" w:rsidRDefault="00367A82" w:rsidP="009632B8">
            <w:pPr>
              <w:tabs>
                <w:tab w:val="left" w:pos="1440"/>
              </w:tabs>
              <w:spacing w:line="360" w:lineRule="exact"/>
              <w:ind w:left="-185" w:right="-108"/>
              <w:jc w:val="center"/>
              <w:rPr>
                <w:rFonts w:ascii="Arial" w:hAnsi="Arial" w:cs="Arial"/>
                <w:sz w:val="20"/>
                <w:szCs w:val="20"/>
                <w:u w:val="single"/>
              </w:rPr>
            </w:pPr>
            <w:r>
              <w:rPr>
                <w:rFonts w:ascii="Arial" w:hAnsi="Arial" w:cs="Arial"/>
                <w:sz w:val="20"/>
                <w:szCs w:val="20"/>
                <w:u w:val="single"/>
              </w:rPr>
              <w:t>2024</w:t>
            </w:r>
          </w:p>
        </w:tc>
        <w:tc>
          <w:tcPr>
            <w:tcW w:w="1193" w:type="dxa"/>
          </w:tcPr>
          <w:p w14:paraId="4C22AFB8" w14:textId="7EFA3322" w:rsidR="0009788B" w:rsidRPr="008658A4" w:rsidRDefault="00367A82" w:rsidP="009632B8">
            <w:pPr>
              <w:tabs>
                <w:tab w:val="left" w:pos="1440"/>
              </w:tabs>
              <w:spacing w:line="360" w:lineRule="exact"/>
              <w:ind w:left="-74" w:right="-75"/>
              <w:jc w:val="center"/>
              <w:rPr>
                <w:rFonts w:ascii="Arial" w:hAnsi="Arial" w:cs="Arial"/>
                <w:sz w:val="20"/>
                <w:szCs w:val="20"/>
                <w:u w:val="single"/>
              </w:rPr>
            </w:pPr>
            <w:r>
              <w:rPr>
                <w:rFonts w:ascii="Arial" w:hAnsi="Arial" w:cs="Arial"/>
                <w:sz w:val="20"/>
                <w:szCs w:val="20"/>
                <w:u w:val="single"/>
              </w:rPr>
              <w:t>2023</w:t>
            </w:r>
          </w:p>
        </w:tc>
      </w:tr>
      <w:tr w:rsidR="00762FCF" w:rsidRPr="008658A4" w14:paraId="46FBE0F8" w14:textId="77777777" w:rsidTr="003615C0">
        <w:trPr>
          <w:trHeight w:val="351"/>
        </w:trPr>
        <w:tc>
          <w:tcPr>
            <w:tcW w:w="4500" w:type="dxa"/>
          </w:tcPr>
          <w:p w14:paraId="3B68E291" w14:textId="6F7441D3" w:rsidR="00762FCF" w:rsidRPr="008658A4" w:rsidRDefault="00762FCF" w:rsidP="009632B8">
            <w:pPr>
              <w:tabs>
                <w:tab w:val="left" w:pos="1440"/>
              </w:tabs>
              <w:spacing w:line="360" w:lineRule="exact"/>
              <w:jc w:val="thaiDistribute"/>
              <w:rPr>
                <w:rFonts w:ascii="Arial" w:hAnsi="Arial" w:cs="Arial"/>
                <w:sz w:val="20"/>
                <w:szCs w:val="20"/>
              </w:rPr>
            </w:pPr>
            <w:r>
              <w:rPr>
                <w:rFonts w:ascii="Arial" w:hAnsi="Arial" w:cs="Arial"/>
                <w:sz w:val="20"/>
                <w:szCs w:val="20"/>
              </w:rPr>
              <w:t>Deferred tax on actuarial gains</w:t>
            </w:r>
          </w:p>
        </w:tc>
        <w:tc>
          <w:tcPr>
            <w:tcW w:w="1192" w:type="dxa"/>
            <w:vAlign w:val="bottom"/>
          </w:tcPr>
          <w:p w14:paraId="41C8B961" w14:textId="540F2E9A" w:rsidR="00762FCF" w:rsidRPr="00F72B51" w:rsidRDefault="00762FCF" w:rsidP="009632B8">
            <w:pPr>
              <w:tabs>
                <w:tab w:val="decimal" w:pos="859"/>
              </w:tabs>
              <w:spacing w:line="360" w:lineRule="exact"/>
              <w:ind w:right="-42"/>
              <w:rPr>
                <w:rFonts w:ascii="Arial" w:hAnsi="Arial" w:cs="Arial"/>
                <w:spacing w:val="-4"/>
                <w:sz w:val="20"/>
                <w:szCs w:val="20"/>
              </w:rPr>
            </w:pPr>
            <w:r w:rsidRPr="00762FCF">
              <w:rPr>
                <w:rFonts w:ascii="Arial" w:hAnsi="Arial" w:cs="Arial"/>
                <w:spacing w:val="-4"/>
                <w:sz w:val="20"/>
                <w:szCs w:val="20"/>
              </w:rPr>
              <w:t>-</w:t>
            </w:r>
          </w:p>
        </w:tc>
        <w:tc>
          <w:tcPr>
            <w:tcW w:w="1193" w:type="dxa"/>
            <w:vAlign w:val="bottom"/>
          </w:tcPr>
          <w:p w14:paraId="4C7C9CDF" w14:textId="657B9B3E" w:rsidR="00762FCF" w:rsidRPr="00F72B51" w:rsidRDefault="00762FCF" w:rsidP="009632B8">
            <w:pPr>
              <w:tabs>
                <w:tab w:val="decimal" w:pos="859"/>
              </w:tabs>
              <w:spacing w:line="360" w:lineRule="exact"/>
              <w:ind w:right="-42"/>
              <w:rPr>
                <w:rFonts w:ascii="Arial" w:hAnsi="Arial" w:cs="Arial"/>
                <w:spacing w:val="-4"/>
                <w:sz w:val="20"/>
                <w:szCs w:val="20"/>
              </w:rPr>
            </w:pPr>
            <w:r w:rsidRPr="00F72B51">
              <w:rPr>
                <w:rFonts w:ascii="Arial" w:hAnsi="Arial" w:cs="Arial"/>
                <w:spacing w:val="-4"/>
                <w:sz w:val="20"/>
                <w:szCs w:val="20"/>
              </w:rPr>
              <w:t>1,512</w:t>
            </w:r>
          </w:p>
        </w:tc>
        <w:tc>
          <w:tcPr>
            <w:tcW w:w="1192" w:type="dxa"/>
            <w:vAlign w:val="bottom"/>
          </w:tcPr>
          <w:p w14:paraId="639B00A9" w14:textId="51FF766F" w:rsidR="00762FCF" w:rsidRPr="00F72B51" w:rsidRDefault="00762FCF" w:rsidP="009632B8">
            <w:pPr>
              <w:tabs>
                <w:tab w:val="decimal" w:pos="859"/>
              </w:tabs>
              <w:spacing w:line="360" w:lineRule="exact"/>
              <w:ind w:right="-42"/>
              <w:rPr>
                <w:rFonts w:ascii="Arial" w:hAnsi="Arial" w:cs="Arial"/>
                <w:spacing w:val="-4"/>
                <w:sz w:val="20"/>
                <w:szCs w:val="20"/>
              </w:rPr>
            </w:pPr>
            <w:r w:rsidRPr="00762FCF">
              <w:rPr>
                <w:rFonts w:ascii="Arial" w:hAnsi="Arial" w:cs="Arial"/>
                <w:spacing w:val="-4"/>
                <w:sz w:val="20"/>
                <w:szCs w:val="20"/>
              </w:rPr>
              <w:t>-</w:t>
            </w:r>
          </w:p>
        </w:tc>
        <w:tc>
          <w:tcPr>
            <w:tcW w:w="1193" w:type="dxa"/>
            <w:vAlign w:val="bottom"/>
          </w:tcPr>
          <w:p w14:paraId="4C753194" w14:textId="506F6327" w:rsidR="00762FCF" w:rsidRPr="00F72B51" w:rsidRDefault="00762FCF" w:rsidP="009632B8">
            <w:pPr>
              <w:tabs>
                <w:tab w:val="decimal" w:pos="859"/>
              </w:tabs>
              <w:spacing w:line="360" w:lineRule="exact"/>
              <w:ind w:right="-42"/>
              <w:rPr>
                <w:rFonts w:ascii="Arial" w:hAnsi="Arial" w:cs="Arial"/>
                <w:spacing w:val="-4"/>
                <w:sz w:val="20"/>
                <w:szCs w:val="20"/>
              </w:rPr>
            </w:pPr>
            <w:r w:rsidRPr="00F72B51">
              <w:rPr>
                <w:rFonts w:ascii="Arial" w:hAnsi="Arial" w:cs="Arial"/>
                <w:spacing w:val="-4"/>
                <w:sz w:val="20"/>
                <w:szCs w:val="20"/>
              </w:rPr>
              <w:t>-</w:t>
            </w:r>
          </w:p>
        </w:tc>
      </w:tr>
      <w:tr w:rsidR="00762FCF" w:rsidRPr="008658A4" w14:paraId="6B7D9C0F" w14:textId="77777777" w:rsidTr="003615C0">
        <w:tc>
          <w:tcPr>
            <w:tcW w:w="4500" w:type="dxa"/>
          </w:tcPr>
          <w:p w14:paraId="1B03CDE4" w14:textId="59E7545B" w:rsidR="00762FCF" w:rsidRPr="008658A4" w:rsidRDefault="00832E72" w:rsidP="009632B8">
            <w:pPr>
              <w:tabs>
                <w:tab w:val="left" w:pos="567"/>
                <w:tab w:val="left" w:pos="1134"/>
                <w:tab w:val="left" w:pos="1701"/>
              </w:tabs>
              <w:spacing w:line="360" w:lineRule="exact"/>
              <w:ind w:left="162" w:right="-108" w:hanging="162"/>
              <w:rPr>
                <w:rFonts w:ascii="Arial" w:hAnsi="Arial" w:cs="Arial"/>
                <w:sz w:val="20"/>
                <w:szCs w:val="20"/>
                <w:cs/>
              </w:rPr>
            </w:pPr>
            <w:r>
              <w:rPr>
                <w:rFonts w:ascii="Arial" w:hAnsi="Arial" w:cs="Arial"/>
                <w:sz w:val="20"/>
                <w:szCs w:val="20"/>
              </w:rPr>
              <w:t>Deferred tax on gain from revaluation of land</w:t>
            </w:r>
          </w:p>
        </w:tc>
        <w:tc>
          <w:tcPr>
            <w:tcW w:w="1192" w:type="dxa"/>
            <w:vAlign w:val="bottom"/>
          </w:tcPr>
          <w:p w14:paraId="7BFE6FE1" w14:textId="6B8C0847" w:rsidR="00762FCF" w:rsidRPr="00F72B51" w:rsidRDefault="00762FCF" w:rsidP="009632B8">
            <w:pPr>
              <w:pBdr>
                <w:bottom w:val="single" w:sz="4" w:space="1" w:color="auto"/>
              </w:pBdr>
              <w:tabs>
                <w:tab w:val="decimal" w:pos="859"/>
              </w:tabs>
              <w:spacing w:line="360" w:lineRule="exact"/>
              <w:ind w:right="-42"/>
              <w:rPr>
                <w:rFonts w:ascii="Arial" w:hAnsi="Arial" w:cs="Arial"/>
                <w:spacing w:val="-4"/>
                <w:sz w:val="20"/>
                <w:szCs w:val="20"/>
              </w:rPr>
            </w:pPr>
            <w:r>
              <w:rPr>
                <w:rFonts w:ascii="Arial" w:hAnsi="Arial" w:cs="Arial"/>
                <w:spacing w:val="-4"/>
                <w:sz w:val="20"/>
                <w:szCs w:val="20"/>
              </w:rPr>
              <w:t>1,940</w:t>
            </w:r>
          </w:p>
        </w:tc>
        <w:tc>
          <w:tcPr>
            <w:tcW w:w="1193" w:type="dxa"/>
            <w:vAlign w:val="bottom"/>
          </w:tcPr>
          <w:p w14:paraId="6B16F296" w14:textId="6B701F62" w:rsidR="00762FCF" w:rsidRPr="00F72B51" w:rsidRDefault="00762FCF" w:rsidP="009632B8">
            <w:pPr>
              <w:pBdr>
                <w:bottom w:val="single" w:sz="4" w:space="1" w:color="auto"/>
              </w:pBdr>
              <w:tabs>
                <w:tab w:val="decimal" w:pos="859"/>
              </w:tabs>
              <w:spacing w:line="360" w:lineRule="exact"/>
              <w:ind w:right="-42"/>
              <w:rPr>
                <w:rFonts w:ascii="Arial" w:hAnsi="Arial" w:cs="Arial"/>
                <w:spacing w:val="-4"/>
                <w:sz w:val="20"/>
                <w:szCs w:val="20"/>
              </w:rPr>
            </w:pPr>
            <w:r w:rsidRPr="00762FCF">
              <w:rPr>
                <w:rFonts w:ascii="Arial" w:hAnsi="Arial" w:cs="Arial"/>
                <w:spacing w:val="-4"/>
                <w:sz w:val="20"/>
                <w:szCs w:val="20"/>
              </w:rPr>
              <w:t>-</w:t>
            </w:r>
          </w:p>
        </w:tc>
        <w:tc>
          <w:tcPr>
            <w:tcW w:w="1192" w:type="dxa"/>
            <w:vAlign w:val="bottom"/>
          </w:tcPr>
          <w:p w14:paraId="6A655B67" w14:textId="0279CAFA" w:rsidR="00762FCF" w:rsidRPr="00F72B51" w:rsidRDefault="00762FCF" w:rsidP="009632B8">
            <w:pPr>
              <w:pBdr>
                <w:bottom w:val="single" w:sz="4" w:space="1" w:color="auto"/>
              </w:pBdr>
              <w:tabs>
                <w:tab w:val="decimal" w:pos="859"/>
              </w:tabs>
              <w:spacing w:line="360" w:lineRule="exact"/>
              <w:ind w:right="-42"/>
              <w:rPr>
                <w:rFonts w:ascii="Arial" w:hAnsi="Arial" w:cs="Arial"/>
                <w:spacing w:val="-4"/>
                <w:sz w:val="20"/>
                <w:szCs w:val="20"/>
              </w:rPr>
            </w:pPr>
            <w:r w:rsidRPr="00762FCF">
              <w:rPr>
                <w:rFonts w:ascii="Arial" w:hAnsi="Arial" w:cs="Arial"/>
                <w:spacing w:val="-4"/>
                <w:sz w:val="20"/>
                <w:szCs w:val="20"/>
              </w:rPr>
              <w:t>-</w:t>
            </w:r>
          </w:p>
        </w:tc>
        <w:tc>
          <w:tcPr>
            <w:tcW w:w="1193" w:type="dxa"/>
            <w:vAlign w:val="bottom"/>
          </w:tcPr>
          <w:p w14:paraId="4D706272" w14:textId="657D324A" w:rsidR="00762FCF" w:rsidRPr="00F72B51" w:rsidRDefault="00590AF8" w:rsidP="009632B8">
            <w:pPr>
              <w:pBdr>
                <w:bottom w:val="single" w:sz="4" w:space="1" w:color="auto"/>
              </w:pBdr>
              <w:tabs>
                <w:tab w:val="decimal" w:pos="859"/>
              </w:tabs>
              <w:spacing w:line="360" w:lineRule="exact"/>
              <w:ind w:right="-42"/>
              <w:rPr>
                <w:rFonts w:ascii="Arial" w:hAnsi="Arial" w:cs="Arial"/>
                <w:spacing w:val="-4"/>
                <w:sz w:val="20"/>
                <w:szCs w:val="20"/>
              </w:rPr>
            </w:pPr>
            <w:r w:rsidRPr="00590AF8">
              <w:rPr>
                <w:rFonts w:ascii="Arial" w:hAnsi="Arial" w:cs="Arial"/>
                <w:spacing w:val="-4"/>
                <w:sz w:val="20"/>
                <w:szCs w:val="20"/>
              </w:rPr>
              <w:t>-</w:t>
            </w:r>
          </w:p>
        </w:tc>
      </w:tr>
      <w:tr w:rsidR="00762FCF" w:rsidRPr="008658A4" w14:paraId="795B5D99" w14:textId="77777777" w:rsidTr="003615C0">
        <w:tc>
          <w:tcPr>
            <w:tcW w:w="4500" w:type="dxa"/>
          </w:tcPr>
          <w:p w14:paraId="4CD8D3D3" w14:textId="77777777" w:rsidR="00762FCF" w:rsidRPr="008658A4" w:rsidRDefault="00762FCF" w:rsidP="009632B8">
            <w:pPr>
              <w:tabs>
                <w:tab w:val="left" w:pos="567"/>
                <w:tab w:val="left" w:pos="1134"/>
                <w:tab w:val="left" w:pos="1701"/>
              </w:tabs>
              <w:spacing w:line="360" w:lineRule="exact"/>
              <w:ind w:left="162" w:right="-108" w:hanging="162"/>
              <w:rPr>
                <w:rFonts w:ascii="Arial" w:hAnsi="Arial" w:cs="Arial"/>
                <w:sz w:val="20"/>
                <w:szCs w:val="20"/>
              </w:rPr>
            </w:pPr>
          </w:p>
        </w:tc>
        <w:tc>
          <w:tcPr>
            <w:tcW w:w="1192" w:type="dxa"/>
            <w:vAlign w:val="bottom"/>
          </w:tcPr>
          <w:p w14:paraId="3543208B" w14:textId="7ACE407F" w:rsidR="00762FCF" w:rsidRPr="00F72B51" w:rsidRDefault="00762FCF" w:rsidP="009632B8">
            <w:pPr>
              <w:pBdr>
                <w:bottom w:val="double" w:sz="4" w:space="1" w:color="auto"/>
              </w:pBdr>
              <w:tabs>
                <w:tab w:val="decimal" w:pos="859"/>
              </w:tabs>
              <w:spacing w:line="360" w:lineRule="exact"/>
              <w:ind w:right="-42"/>
              <w:rPr>
                <w:rFonts w:ascii="Arial" w:hAnsi="Arial" w:cs="Arial"/>
                <w:spacing w:val="-4"/>
                <w:sz w:val="20"/>
                <w:szCs w:val="20"/>
              </w:rPr>
            </w:pPr>
            <w:r>
              <w:rPr>
                <w:rFonts w:ascii="Arial" w:hAnsi="Arial" w:cs="Arial"/>
                <w:spacing w:val="-4"/>
                <w:sz w:val="20"/>
                <w:szCs w:val="20"/>
              </w:rPr>
              <w:t>1,940</w:t>
            </w:r>
          </w:p>
        </w:tc>
        <w:tc>
          <w:tcPr>
            <w:tcW w:w="1193" w:type="dxa"/>
            <w:vAlign w:val="bottom"/>
          </w:tcPr>
          <w:p w14:paraId="6B4434A2" w14:textId="04998598" w:rsidR="00762FCF" w:rsidRPr="00F72B51" w:rsidRDefault="00762FCF" w:rsidP="009632B8">
            <w:pPr>
              <w:pBdr>
                <w:bottom w:val="double" w:sz="4" w:space="1" w:color="auto"/>
              </w:pBdr>
              <w:tabs>
                <w:tab w:val="decimal" w:pos="859"/>
              </w:tabs>
              <w:spacing w:line="360" w:lineRule="exact"/>
              <w:ind w:right="-42"/>
              <w:rPr>
                <w:rFonts w:ascii="Arial" w:hAnsi="Arial" w:cs="Arial"/>
                <w:spacing w:val="-4"/>
                <w:sz w:val="20"/>
                <w:szCs w:val="20"/>
              </w:rPr>
            </w:pPr>
            <w:r w:rsidRPr="00F72B51">
              <w:rPr>
                <w:rFonts w:ascii="Arial" w:hAnsi="Arial" w:cs="Arial"/>
                <w:spacing w:val="-4"/>
                <w:sz w:val="20"/>
                <w:szCs w:val="20"/>
              </w:rPr>
              <w:t>1,512</w:t>
            </w:r>
          </w:p>
        </w:tc>
        <w:tc>
          <w:tcPr>
            <w:tcW w:w="1192" w:type="dxa"/>
            <w:vAlign w:val="bottom"/>
          </w:tcPr>
          <w:p w14:paraId="32A41746" w14:textId="21CBC32A" w:rsidR="00762FCF" w:rsidRPr="00F72B51" w:rsidRDefault="00762FCF" w:rsidP="009632B8">
            <w:pPr>
              <w:pBdr>
                <w:bottom w:val="double" w:sz="4" w:space="1" w:color="auto"/>
              </w:pBdr>
              <w:tabs>
                <w:tab w:val="decimal" w:pos="859"/>
              </w:tabs>
              <w:spacing w:line="360" w:lineRule="exact"/>
              <w:ind w:right="-42"/>
              <w:rPr>
                <w:rFonts w:ascii="Arial" w:hAnsi="Arial" w:cs="Arial"/>
                <w:spacing w:val="-4"/>
                <w:sz w:val="20"/>
                <w:szCs w:val="20"/>
                <w:cs/>
              </w:rPr>
            </w:pPr>
            <w:r w:rsidRPr="00762FCF">
              <w:rPr>
                <w:rFonts w:ascii="Arial" w:hAnsi="Arial" w:cs="Arial"/>
                <w:spacing w:val="-4"/>
                <w:sz w:val="20"/>
                <w:szCs w:val="20"/>
              </w:rPr>
              <w:t>-</w:t>
            </w:r>
          </w:p>
        </w:tc>
        <w:tc>
          <w:tcPr>
            <w:tcW w:w="1193" w:type="dxa"/>
            <w:vAlign w:val="bottom"/>
          </w:tcPr>
          <w:p w14:paraId="5C1DABF9" w14:textId="00A32050" w:rsidR="00762FCF" w:rsidRPr="00F72B51" w:rsidRDefault="00762FCF" w:rsidP="009632B8">
            <w:pPr>
              <w:pBdr>
                <w:bottom w:val="double" w:sz="4" w:space="1" w:color="auto"/>
              </w:pBdr>
              <w:tabs>
                <w:tab w:val="decimal" w:pos="859"/>
              </w:tabs>
              <w:spacing w:line="360" w:lineRule="exact"/>
              <w:ind w:right="-42"/>
              <w:rPr>
                <w:rFonts w:ascii="Arial" w:hAnsi="Arial" w:cs="Arial"/>
                <w:spacing w:val="-4"/>
                <w:sz w:val="20"/>
                <w:szCs w:val="20"/>
              </w:rPr>
            </w:pPr>
            <w:r w:rsidRPr="00F72B51">
              <w:rPr>
                <w:rFonts w:ascii="Arial" w:hAnsi="Arial" w:cs="Arial"/>
                <w:spacing w:val="-4"/>
                <w:sz w:val="20"/>
                <w:szCs w:val="20"/>
              </w:rPr>
              <w:t>-</w:t>
            </w:r>
          </w:p>
        </w:tc>
      </w:tr>
    </w:tbl>
    <w:p w14:paraId="4122B73C" w14:textId="4A860492" w:rsidR="0009788B" w:rsidRPr="008658A4" w:rsidRDefault="0009788B" w:rsidP="009632B8">
      <w:pPr>
        <w:spacing w:before="120" w:line="360" w:lineRule="exact"/>
        <w:ind w:left="547"/>
        <w:rPr>
          <w:rFonts w:ascii="Arial" w:hAnsi="Arial" w:cs="Arial"/>
          <w:sz w:val="22"/>
          <w:szCs w:val="22"/>
        </w:rPr>
      </w:pPr>
      <w:r w:rsidRPr="008658A4">
        <w:rPr>
          <w:rFonts w:ascii="Arial" w:hAnsi="Arial" w:cs="Arial"/>
          <w:sz w:val="22"/>
          <w:szCs w:val="22"/>
        </w:rPr>
        <w:t xml:space="preserve">The reconciliation between accounting </w:t>
      </w:r>
      <w:r w:rsidR="00F011D1" w:rsidRPr="008658A4">
        <w:rPr>
          <w:rFonts w:ascii="Arial" w:hAnsi="Arial" w:cs="Arial"/>
          <w:sz w:val="22"/>
          <w:szCs w:val="22"/>
        </w:rPr>
        <w:t>profit</w:t>
      </w:r>
      <w:r w:rsidR="00406CD9" w:rsidRPr="008658A4">
        <w:rPr>
          <w:rFonts w:ascii="Arial" w:hAnsi="Arial" w:cs="Arial"/>
          <w:sz w:val="22"/>
          <w:szCs w:val="22"/>
        </w:rPr>
        <w:t xml:space="preserve"> </w:t>
      </w:r>
      <w:r w:rsidRPr="008658A4">
        <w:rPr>
          <w:rFonts w:ascii="Arial" w:hAnsi="Arial" w:cs="Arial"/>
          <w:sz w:val="22"/>
          <w:szCs w:val="22"/>
        </w:rPr>
        <w:t xml:space="preserve">and </w:t>
      </w:r>
      <w:r w:rsidR="00406CD9" w:rsidRPr="008658A4">
        <w:rPr>
          <w:rFonts w:ascii="Arial" w:hAnsi="Arial" w:cs="Arial"/>
          <w:sz w:val="22"/>
          <w:szCs w:val="22"/>
        </w:rPr>
        <w:t xml:space="preserve">income </w:t>
      </w:r>
      <w:r w:rsidRPr="008658A4">
        <w:rPr>
          <w:rFonts w:ascii="Arial" w:hAnsi="Arial" w:cs="Arial"/>
          <w:sz w:val="22"/>
          <w:szCs w:val="22"/>
        </w:rPr>
        <w:t>tax</w:t>
      </w:r>
      <w:r w:rsidR="00832E72">
        <w:rPr>
          <w:rFonts w:ascii="Arial" w:hAnsi="Arial" w:cs="Arial"/>
          <w:sz w:val="22"/>
          <w:szCs w:val="22"/>
        </w:rPr>
        <w:t xml:space="preserve"> expense</w:t>
      </w:r>
      <w:r w:rsidR="00B94E07">
        <w:rPr>
          <w:rFonts w:ascii="Arial" w:hAnsi="Arial" w:cs="Arial"/>
          <w:sz w:val="22"/>
          <w:szCs w:val="22"/>
        </w:rPr>
        <w:t>s</w:t>
      </w:r>
      <w:r w:rsidRPr="008658A4">
        <w:rPr>
          <w:rFonts w:ascii="Arial" w:hAnsi="Arial" w:cs="Arial"/>
          <w:sz w:val="22"/>
          <w:szCs w:val="22"/>
        </w:rPr>
        <w:t xml:space="preserve"> is shown below.</w:t>
      </w:r>
    </w:p>
    <w:tbl>
      <w:tblPr>
        <w:tblW w:w="9270" w:type="dxa"/>
        <w:tblInd w:w="450" w:type="dxa"/>
        <w:tblLayout w:type="fixed"/>
        <w:tblLook w:val="01E0" w:firstRow="1" w:lastRow="1" w:firstColumn="1" w:lastColumn="1" w:noHBand="0" w:noVBand="0"/>
      </w:tblPr>
      <w:tblGrid>
        <w:gridCol w:w="4500"/>
        <w:gridCol w:w="1192"/>
        <w:gridCol w:w="1193"/>
        <w:gridCol w:w="1192"/>
        <w:gridCol w:w="1193"/>
      </w:tblGrid>
      <w:tr w:rsidR="00E71937" w:rsidRPr="001767A5" w14:paraId="506320A2" w14:textId="77777777" w:rsidTr="003615C0">
        <w:trPr>
          <w:cantSplit/>
        </w:trPr>
        <w:tc>
          <w:tcPr>
            <w:tcW w:w="4500" w:type="dxa"/>
          </w:tcPr>
          <w:p w14:paraId="6BDC4DFD" w14:textId="77777777" w:rsidR="0009788B" w:rsidRPr="001767A5" w:rsidRDefault="0009788B" w:rsidP="009632B8">
            <w:pPr>
              <w:tabs>
                <w:tab w:val="left" w:pos="1440"/>
              </w:tabs>
              <w:spacing w:line="360" w:lineRule="exact"/>
              <w:jc w:val="thaiDistribute"/>
              <w:rPr>
                <w:rFonts w:ascii="Arial" w:hAnsi="Arial" w:cs="Arial"/>
                <w:spacing w:val="-4"/>
                <w:sz w:val="18"/>
                <w:szCs w:val="18"/>
              </w:rPr>
            </w:pPr>
          </w:p>
        </w:tc>
        <w:tc>
          <w:tcPr>
            <w:tcW w:w="4770" w:type="dxa"/>
            <w:gridSpan w:val="4"/>
          </w:tcPr>
          <w:p w14:paraId="7DA8D0E7" w14:textId="77777777" w:rsidR="0009788B" w:rsidRPr="001767A5" w:rsidRDefault="0009788B" w:rsidP="009632B8">
            <w:pPr>
              <w:spacing w:line="360" w:lineRule="exact"/>
              <w:jc w:val="right"/>
              <w:rPr>
                <w:rFonts w:ascii="Arial" w:hAnsi="Arial" w:cs="Arial"/>
                <w:spacing w:val="-4"/>
                <w:sz w:val="18"/>
                <w:szCs w:val="18"/>
              </w:rPr>
            </w:pPr>
            <w:r w:rsidRPr="001767A5">
              <w:rPr>
                <w:rFonts w:ascii="Arial" w:hAnsi="Arial" w:cs="Arial"/>
                <w:spacing w:val="-4"/>
                <w:sz w:val="18"/>
                <w:szCs w:val="18"/>
              </w:rPr>
              <w:t>(Unit: Thousand Baht)</w:t>
            </w:r>
          </w:p>
        </w:tc>
      </w:tr>
      <w:tr w:rsidR="00E71937" w:rsidRPr="001767A5" w14:paraId="02E5E062" w14:textId="77777777" w:rsidTr="003615C0">
        <w:trPr>
          <w:cantSplit/>
        </w:trPr>
        <w:tc>
          <w:tcPr>
            <w:tcW w:w="4500" w:type="dxa"/>
          </w:tcPr>
          <w:p w14:paraId="05E7C44A" w14:textId="77777777" w:rsidR="0009788B" w:rsidRPr="001767A5" w:rsidRDefault="0009788B" w:rsidP="009632B8">
            <w:pPr>
              <w:tabs>
                <w:tab w:val="left" w:pos="1440"/>
              </w:tabs>
              <w:spacing w:line="360" w:lineRule="exact"/>
              <w:jc w:val="thaiDistribute"/>
              <w:rPr>
                <w:rFonts w:ascii="Arial" w:hAnsi="Arial" w:cs="Arial"/>
                <w:spacing w:val="-4"/>
                <w:sz w:val="18"/>
                <w:szCs w:val="18"/>
              </w:rPr>
            </w:pPr>
          </w:p>
        </w:tc>
        <w:tc>
          <w:tcPr>
            <w:tcW w:w="2385" w:type="dxa"/>
            <w:gridSpan w:val="2"/>
            <w:vAlign w:val="bottom"/>
          </w:tcPr>
          <w:p w14:paraId="276211C4" w14:textId="09968CAB" w:rsidR="0009788B" w:rsidRPr="001767A5" w:rsidRDefault="0009788B" w:rsidP="00503C32">
            <w:pPr>
              <w:pBdr>
                <w:bottom w:val="single" w:sz="4" w:space="1" w:color="auto"/>
              </w:pBdr>
              <w:spacing w:line="360" w:lineRule="exact"/>
              <w:ind w:right="-43"/>
              <w:jc w:val="center"/>
              <w:rPr>
                <w:rFonts w:ascii="Arial" w:hAnsi="Arial" w:cs="Arial"/>
                <w:sz w:val="18"/>
                <w:szCs w:val="18"/>
              </w:rPr>
            </w:pPr>
            <w:r w:rsidRPr="001767A5">
              <w:rPr>
                <w:rFonts w:ascii="Arial" w:hAnsi="Arial" w:cs="Arial"/>
                <w:sz w:val="18"/>
                <w:szCs w:val="18"/>
              </w:rPr>
              <w:t>Consolidated</w:t>
            </w:r>
          </w:p>
          <w:p w14:paraId="78505F98" w14:textId="77777777" w:rsidR="0009788B" w:rsidRPr="001767A5" w:rsidRDefault="0009788B" w:rsidP="00503C32">
            <w:pPr>
              <w:pBdr>
                <w:bottom w:val="single" w:sz="4" w:space="1" w:color="auto"/>
              </w:pBdr>
              <w:spacing w:line="360" w:lineRule="exact"/>
              <w:ind w:right="-43"/>
              <w:jc w:val="center"/>
              <w:rPr>
                <w:rFonts w:ascii="Arial" w:hAnsi="Arial" w:cs="Arial"/>
                <w:sz w:val="18"/>
                <w:szCs w:val="18"/>
              </w:rPr>
            </w:pPr>
            <w:r w:rsidRPr="001767A5">
              <w:rPr>
                <w:rFonts w:ascii="Arial" w:hAnsi="Arial" w:cs="Arial"/>
                <w:sz w:val="18"/>
                <w:szCs w:val="18"/>
              </w:rPr>
              <w:t>financial statements</w:t>
            </w:r>
          </w:p>
        </w:tc>
        <w:tc>
          <w:tcPr>
            <w:tcW w:w="2385" w:type="dxa"/>
            <w:gridSpan w:val="2"/>
            <w:vAlign w:val="bottom"/>
          </w:tcPr>
          <w:p w14:paraId="3E7050CA" w14:textId="6F9F337E" w:rsidR="0009788B" w:rsidRPr="001767A5" w:rsidRDefault="0009788B" w:rsidP="00503C32">
            <w:pPr>
              <w:pBdr>
                <w:bottom w:val="single" w:sz="4" w:space="1" w:color="auto"/>
              </w:pBdr>
              <w:spacing w:line="360" w:lineRule="exact"/>
              <w:ind w:right="-43"/>
              <w:jc w:val="center"/>
              <w:rPr>
                <w:rFonts w:ascii="Arial" w:hAnsi="Arial" w:cs="Arial"/>
                <w:sz w:val="18"/>
                <w:szCs w:val="18"/>
              </w:rPr>
            </w:pPr>
            <w:r w:rsidRPr="001767A5">
              <w:rPr>
                <w:rFonts w:ascii="Arial" w:hAnsi="Arial" w:cs="Arial"/>
                <w:sz w:val="18"/>
                <w:szCs w:val="18"/>
              </w:rPr>
              <w:t>Separate</w:t>
            </w:r>
          </w:p>
          <w:p w14:paraId="75D837E9" w14:textId="77777777" w:rsidR="0009788B" w:rsidRPr="001767A5" w:rsidRDefault="0009788B" w:rsidP="00503C32">
            <w:pPr>
              <w:pBdr>
                <w:bottom w:val="single" w:sz="4" w:space="1" w:color="auto"/>
              </w:pBdr>
              <w:spacing w:line="360" w:lineRule="exact"/>
              <w:ind w:right="-43"/>
              <w:jc w:val="center"/>
              <w:rPr>
                <w:rFonts w:ascii="Arial" w:hAnsi="Arial" w:cs="Arial"/>
                <w:sz w:val="18"/>
                <w:szCs w:val="18"/>
              </w:rPr>
            </w:pPr>
            <w:r w:rsidRPr="001767A5">
              <w:rPr>
                <w:rFonts w:ascii="Arial" w:hAnsi="Arial" w:cs="Arial"/>
                <w:sz w:val="18"/>
                <w:szCs w:val="18"/>
              </w:rPr>
              <w:t>financial statements</w:t>
            </w:r>
          </w:p>
        </w:tc>
      </w:tr>
      <w:tr w:rsidR="00E71937" w:rsidRPr="001767A5" w14:paraId="0129B33A" w14:textId="77777777" w:rsidTr="003615C0">
        <w:trPr>
          <w:cantSplit/>
        </w:trPr>
        <w:tc>
          <w:tcPr>
            <w:tcW w:w="4500" w:type="dxa"/>
          </w:tcPr>
          <w:p w14:paraId="47DDB118" w14:textId="77777777" w:rsidR="0009788B" w:rsidRPr="001767A5" w:rsidRDefault="0009788B" w:rsidP="009632B8">
            <w:pPr>
              <w:tabs>
                <w:tab w:val="left" w:pos="1440"/>
              </w:tabs>
              <w:spacing w:line="360" w:lineRule="exact"/>
              <w:jc w:val="thaiDistribute"/>
              <w:rPr>
                <w:rFonts w:ascii="Arial" w:hAnsi="Arial" w:cs="Arial"/>
                <w:spacing w:val="-4"/>
                <w:sz w:val="18"/>
                <w:szCs w:val="18"/>
              </w:rPr>
            </w:pPr>
          </w:p>
        </w:tc>
        <w:tc>
          <w:tcPr>
            <w:tcW w:w="1192" w:type="dxa"/>
          </w:tcPr>
          <w:p w14:paraId="1EDFC6FB" w14:textId="132D01D8" w:rsidR="0009788B" w:rsidRPr="001767A5" w:rsidRDefault="00367A82" w:rsidP="009632B8">
            <w:pPr>
              <w:tabs>
                <w:tab w:val="left" w:pos="1440"/>
              </w:tabs>
              <w:spacing w:line="360" w:lineRule="exact"/>
              <w:ind w:left="-185" w:right="-108"/>
              <w:jc w:val="center"/>
              <w:rPr>
                <w:rFonts w:ascii="Arial" w:hAnsi="Arial" w:cs="Arial"/>
                <w:sz w:val="18"/>
                <w:szCs w:val="18"/>
                <w:u w:val="single"/>
              </w:rPr>
            </w:pPr>
            <w:r>
              <w:rPr>
                <w:rFonts w:ascii="Arial" w:hAnsi="Arial" w:cs="Arial"/>
                <w:spacing w:val="-4"/>
                <w:sz w:val="18"/>
                <w:szCs w:val="18"/>
                <w:u w:val="single"/>
              </w:rPr>
              <w:t>2024</w:t>
            </w:r>
          </w:p>
        </w:tc>
        <w:tc>
          <w:tcPr>
            <w:tcW w:w="1193" w:type="dxa"/>
          </w:tcPr>
          <w:p w14:paraId="09E14CD3" w14:textId="17E7D621" w:rsidR="0009788B" w:rsidRPr="001767A5" w:rsidRDefault="00367A82" w:rsidP="009632B8">
            <w:pPr>
              <w:tabs>
                <w:tab w:val="left" w:pos="1440"/>
              </w:tabs>
              <w:spacing w:line="360" w:lineRule="exact"/>
              <w:ind w:left="-74" w:right="-75"/>
              <w:jc w:val="center"/>
              <w:rPr>
                <w:rFonts w:ascii="Arial" w:hAnsi="Arial" w:cs="Arial"/>
                <w:sz w:val="18"/>
                <w:szCs w:val="18"/>
                <w:u w:val="single"/>
              </w:rPr>
            </w:pPr>
            <w:r>
              <w:rPr>
                <w:rFonts w:ascii="Arial" w:hAnsi="Arial" w:cs="Arial"/>
                <w:spacing w:val="-4"/>
                <w:sz w:val="18"/>
                <w:szCs w:val="18"/>
                <w:u w:val="single"/>
              </w:rPr>
              <w:t>2023</w:t>
            </w:r>
          </w:p>
        </w:tc>
        <w:tc>
          <w:tcPr>
            <w:tcW w:w="1192" w:type="dxa"/>
          </w:tcPr>
          <w:p w14:paraId="234CF2A0" w14:textId="32B5E540" w:rsidR="0009788B" w:rsidRPr="001767A5" w:rsidRDefault="00367A82" w:rsidP="009632B8">
            <w:pPr>
              <w:tabs>
                <w:tab w:val="left" w:pos="1440"/>
              </w:tabs>
              <w:spacing w:line="360" w:lineRule="exact"/>
              <w:ind w:left="-185" w:right="-108"/>
              <w:jc w:val="center"/>
              <w:rPr>
                <w:rFonts w:ascii="Arial" w:hAnsi="Arial" w:cs="Arial"/>
                <w:sz w:val="18"/>
                <w:szCs w:val="18"/>
                <w:u w:val="single"/>
              </w:rPr>
            </w:pPr>
            <w:r>
              <w:rPr>
                <w:rFonts w:ascii="Arial" w:hAnsi="Arial" w:cs="Arial"/>
                <w:spacing w:val="-4"/>
                <w:sz w:val="18"/>
                <w:szCs w:val="18"/>
                <w:u w:val="single"/>
              </w:rPr>
              <w:t>2024</w:t>
            </w:r>
          </w:p>
        </w:tc>
        <w:tc>
          <w:tcPr>
            <w:tcW w:w="1193" w:type="dxa"/>
          </w:tcPr>
          <w:p w14:paraId="5A04B1E6" w14:textId="271EBD00" w:rsidR="0009788B" w:rsidRPr="001767A5" w:rsidRDefault="00367A82" w:rsidP="009632B8">
            <w:pPr>
              <w:tabs>
                <w:tab w:val="left" w:pos="1440"/>
              </w:tabs>
              <w:spacing w:line="360" w:lineRule="exact"/>
              <w:ind w:left="-74" w:right="-75"/>
              <w:jc w:val="center"/>
              <w:rPr>
                <w:rFonts w:ascii="Arial" w:hAnsi="Arial" w:cs="Arial"/>
                <w:sz w:val="18"/>
                <w:szCs w:val="18"/>
                <w:u w:val="single"/>
              </w:rPr>
            </w:pPr>
            <w:r>
              <w:rPr>
                <w:rFonts w:ascii="Arial" w:hAnsi="Arial" w:cs="Arial"/>
                <w:spacing w:val="-4"/>
                <w:sz w:val="18"/>
                <w:szCs w:val="18"/>
                <w:u w:val="single"/>
              </w:rPr>
              <w:t>2023</w:t>
            </w:r>
          </w:p>
        </w:tc>
      </w:tr>
      <w:tr w:rsidR="00E71937" w:rsidRPr="001767A5" w14:paraId="0DD628AA" w14:textId="77777777" w:rsidTr="003615C0">
        <w:trPr>
          <w:cantSplit/>
        </w:trPr>
        <w:tc>
          <w:tcPr>
            <w:tcW w:w="4500" w:type="dxa"/>
          </w:tcPr>
          <w:p w14:paraId="22E4B6A5" w14:textId="77777777" w:rsidR="0009788B" w:rsidRPr="001767A5" w:rsidRDefault="0009788B" w:rsidP="009632B8">
            <w:pPr>
              <w:tabs>
                <w:tab w:val="left" w:pos="1440"/>
              </w:tabs>
              <w:spacing w:line="360" w:lineRule="exact"/>
              <w:rPr>
                <w:rFonts w:ascii="Arial" w:hAnsi="Arial" w:cs="Arial"/>
                <w:spacing w:val="-4"/>
                <w:sz w:val="18"/>
                <w:szCs w:val="18"/>
              </w:rPr>
            </w:pPr>
          </w:p>
        </w:tc>
        <w:tc>
          <w:tcPr>
            <w:tcW w:w="1192" w:type="dxa"/>
            <w:vAlign w:val="bottom"/>
          </w:tcPr>
          <w:p w14:paraId="3B3F8C51" w14:textId="77777777" w:rsidR="0009788B" w:rsidRPr="001767A5" w:rsidRDefault="0009788B" w:rsidP="009632B8">
            <w:pPr>
              <w:spacing w:line="360" w:lineRule="exact"/>
              <w:ind w:left="72" w:right="-63"/>
              <w:jc w:val="center"/>
              <w:rPr>
                <w:rFonts w:ascii="Arial" w:hAnsi="Arial" w:cs="Arial"/>
                <w:spacing w:val="-4"/>
                <w:sz w:val="18"/>
                <w:szCs w:val="18"/>
              </w:rPr>
            </w:pPr>
          </w:p>
        </w:tc>
        <w:tc>
          <w:tcPr>
            <w:tcW w:w="1193" w:type="dxa"/>
            <w:vAlign w:val="bottom"/>
          </w:tcPr>
          <w:p w14:paraId="0FF6E37F" w14:textId="77777777" w:rsidR="0009788B" w:rsidRPr="001767A5" w:rsidRDefault="0009788B" w:rsidP="009632B8">
            <w:pPr>
              <w:spacing w:line="360" w:lineRule="exact"/>
              <w:ind w:right="-63"/>
              <w:jc w:val="center"/>
              <w:rPr>
                <w:rFonts w:ascii="Arial" w:hAnsi="Arial" w:cs="Arial"/>
                <w:spacing w:val="-4"/>
                <w:sz w:val="18"/>
                <w:szCs w:val="18"/>
              </w:rPr>
            </w:pPr>
          </w:p>
        </w:tc>
        <w:tc>
          <w:tcPr>
            <w:tcW w:w="1192" w:type="dxa"/>
            <w:vAlign w:val="bottom"/>
          </w:tcPr>
          <w:p w14:paraId="0D8235B0" w14:textId="77777777" w:rsidR="0009788B" w:rsidRPr="001767A5" w:rsidRDefault="0009788B" w:rsidP="009632B8">
            <w:pPr>
              <w:spacing w:line="360" w:lineRule="exact"/>
              <w:ind w:left="72" w:right="-63"/>
              <w:jc w:val="center"/>
              <w:rPr>
                <w:rFonts w:ascii="Arial" w:hAnsi="Arial" w:cs="Arial"/>
                <w:spacing w:val="-4"/>
                <w:sz w:val="18"/>
                <w:szCs w:val="18"/>
              </w:rPr>
            </w:pPr>
          </w:p>
        </w:tc>
        <w:tc>
          <w:tcPr>
            <w:tcW w:w="1193" w:type="dxa"/>
            <w:vAlign w:val="bottom"/>
          </w:tcPr>
          <w:p w14:paraId="57525D67" w14:textId="77777777" w:rsidR="0009788B" w:rsidRPr="001767A5" w:rsidRDefault="0009788B" w:rsidP="009632B8">
            <w:pPr>
              <w:spacing w:line="360" w:lineRule="exact"/>
              <w:ind w:right="-63"/>
              <w:jc w:val="center"/>
              <w:rPr>
                <w:rFonts w:ascii="Arial" w:hAnsi="Arial" w:cs="Arial"/>
                <w:spacing w:val="-4"/>
                <w:sz w:val="18"/>
                <w:szCs w:val="18"/>
              </w:rPr>
            </w:pPr>
          </w:p>
        </w:tc>
      </w:tr>
      <w:tr w:rsidR="00822C3F" w:rsidRPr="001767A5" w14:paraId="385D48C4" w14:textId="77777777" w:rsidTr="003615C0">
        <w:trPr>
          <w:cantSplit/>
        </w:trPr>
        <w:tc>
          <w:tcPr>
            <w:tcW w:w="4500" w:type="dxa"/>
          </w:tcPr>
          <w:p w14:paraId="6BE2B8FA" w14:textId="72421687" w:rsidR="00822C3F" w:rsidRPr="001767A5" w:rsidRDefault="00822C3F" w:rsidP="009632B8">
            <w:pPr>
              <w:tabs>
                <w:tab w:val="left" w:pos="1440"/>
              </w:tabs>
              <w:spacing w:line="360" w:lineRule="exact"/>
              <w:ind w:left="222" w:hanging="222"/>
              <w:rPr>
                <w:rFonts w:ascii="Arial" w:hAnsi="Arial" w:cs="Arial"/>
                <w:sz w:val="18"/>
                <w:szCs w:val="18"/>
              </w:rPr>
            </w:pPr>
            <w:r w:rsidRPr="001767A5">
              <w:rPr>
                <w:rFonts w:ascii="Arial" w:hAnsi="Arial" w:cs="Arial"/>
                <w:sz w:val="18"/>
                <w:szCs w:val="18"/>
              </w:rPr>
              <w:t>Accounting profit before tax</w:t>
            </w:r>
          </w:p>
        </w:tc>
        <w:tc>
          <w:tcPr>
            <w:tcW w:w="1192" w:type="dxa"/>
            <w:vAlign w:val="bottom"/>
          </w:tcPr>
          <w:p w14:paraId="73DF4A00" w14:textId="5233A96B" w:rsidR="00822C3F" w:rsidRPr="001767A5" w:rsidRDefault="002679DF" w:rsidP="009632B8">
            <w:pPr>
              <w:pBdr>
                <w:bottom w:val="double" w:sz="4" w:space="1" w:color="auto"/>
              </w:pBd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397,629</w:t>
            </w:r>
          </w:p>
        </w:tc>
        <w:tc>
          <w:tcPr>
            <w:tcW w:w="1193" w:type="dxa"/>
            <w:vAlign w:val="bottom"/>
          </w:tcPr>
          <w:p w14:paraId="5826D384" w14:textId="1555E651" w:rsidR="00822C3F" w:rsidRPr="001767A5" w:rsidRDefault="00822C3F" w:rsidP="009632B8">
            <w:pPr>
              <w:pBdr>
                <w:bottom w:val="double" w:sz="4" w:space="1" w:color="auto"/>
              </w:pBdr>
              <w:tabs>
                <w:tab w:val="decimal" w:pos="793"/>
              </w:tabs>
              <w:spacing w:line="360" w:lineRule="exact"/>
              <w:ind w:right="-42"/>
              <w:jc w:val="both"/>
              <w:rPr>
                <w:rFonts w:ascii="Arial" w:hAnsi="Arial" w:cs="Arial"/>
                <w:spacing w:val="-4"/>
                <w:sz w:val="18"/>
                <w:szCs w:val="18"/>
              </w:rPr>
            </w:pPr>
            <w:r w:rsidRPr="001767A5">
              <w:rPr>
                <w:rFonts w:ascii="Arial" w:hAnsi="Arial" w:cs="Arial"/>
                <w:spacing w:val="-4"/>
                <w:sz w:val="18"/>
                <w:szCs w:val="18"/>
              </w:rPr>
              <w:t>123,316</w:t>
            </w:r>
          </w:p>
        </w:tc>
        <w:tc>
          <w:tcPr>
            <w:tcW w:w="1192" w:type="dxa"/>
            <w:vAlign w:val="bottom"/>
          </w:tcPr>
          <w:p w14:paraId="648D4FFC" w14:textId="790C15D9" w:rsidR="00822C3F" w:rsidRPr="001767A5" w:rsidRDefault="002679DF" w:rsidP="009632B8">
            <w:pPr>
              <w:pBdr>
                <w:bottom w:val="double" w:sz="4" w:space="1" w:color="auto"/>
              </w:pBd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319,568</w:t>
            </w:r>
          </w:p>
        </w:tc>
        <w:tc>
          <w:tcPr>
            <w:tcW w:w="1193" w:type="dxa"/>
            <w:vAlign w:val="bottom"/>
          </w:tcPr>
          <w:p w14:paraId="1C425901" w14:textId="75BBC320" w:rsidR="00822C3F" w:rsidRPr="001767A5" w:rsidRDefault="00822C3F" w:rsidP="009632B8">
            <w:pPr>
              <w:pBdr>
                <w:bottom w:val="double" w:sz="4" w:space="1" w:color="auto"/>
              </w:pBdr>
              <w:tabs>
                <w:tab w:val="decimal" w:pos="793"/>
              </w:tabs>
              <w:spacing w:line="360" w:lineRule="exact"/>
              <w:ind w:right="-42"/>
              <w:jc w:val="both"/>
              <w:rPr>
                <w:rFonts w:ascii="Arial" w:hAnsi="Arial" w:cs="Arial"/>
                <w:spacing w:val="-4"/>
                <w:sz w:val="18"/>
                <w:szCs w:val="18"/>
              </w:rPr>
            </w:pPr>
            <w:r w:rsidRPr="001767A5">
              <w:rPr>
                <w:rFonts w:ascii="Arial" w:hAnsi="Arial" w:cs="Arial"/>
                <w:spacing w:val="-4"/>
                <w:sz w:val="18"/>
                <w:szCs w:val="18"/>
              </w:rPr>
              <w:t>690,874</w:t>
            </w:r>
          </w:p>
        </w:tc>
      </w:tr>
      <w:tr w:rsidR="00822C3F" w:rsidRPr="001767A5" w14:paraId="6A0650E2" w14:textId="77777777" w:rsidTr="003615C0">
        <w:trPr>
          <w:cantSplit/>
        </w:trPr>
        <w:tc>
          <w:tcPr>
            <w:tcW w:w="4500" w:type="dxa"/>
          </w:tcPr>
          <w:p w14:paraId="6DBD5307" w14:textId="77777777" w:rsidR="00822C3F" w:rsidRPr="001767A5" w:rsidRDefault="00822C3F" w:rsidP="009632B8">
            <w:pPr>
              <w:tabs>
                <w:tab w:val="left" w:pos="1440"/>
              </w:tabs>
              <w:spacing w:line="360" w:lineRule="exact"/>
              <w:ind w:left="222" w:hanging="222"/>
              <w:rPr>
                <w:rFonts w:ascii="Arial" w:hAnsi="Arial" w:cs="Arial"/>
                <w:sz w:val="18"/>
                <w:szCs w:val="18"/>
              </w:rPr>
            </w:pPr>
          </w:p>
        </w:tc>
        <w:tc>
          <w:tcPr>
            <w:tcW w:w="1192" w:type="dxa"/>
            <w:vAlign w:val="bottom"/>
          </w:tcPr>
          <w:p w14:paraId="13272CDB" w14:textId="77777777" w:rsidR="00822C3F" w:rsidRPr="001767A5" w:rsidRDefault="00822C3F" w:rsidP="009632B8">
            <w:pPr>
              <w:tabs>
                <w:tab w:val="decimal" w:pos="793"/>
              </w:tabs>
              <w:spacing w:line="360" w:lineRule="exact"/>
              <w:ind w:right="-42"/>
              <w:jc w:val="both"/>
              <w:rPr>
                <w:rFonts w:ascii="Arial" w:hAnsi="Arial" w:cs="Arial"/>
                <w:spacing w:val="-4"/>
                <w:sz w:val="18"/>
                <w:szCs w:val="18"/>
              </w:rPr>
            </w:pPr>
          </w:p>
        </w:tc>
        <w:tc>
          <w:tcPr>
            <w:tcW w:w="1193" w:type="dxa"/>
            <w:vAlign w:val="bottom"/>
          </w:tcPr>
          <w:p w14:paraId="60F08408" w14:textId="77777777" w:rsidR="00822C3F" w:rsidRPr="001767A5" w:rsidRDefault="00822C3F" w:rsidP="009632B8">
            <w:pPr>
              <w:tabs>
                <w:tab w:val="decimal" w:pos="793"/>
              </w:tabs>
              <w:spacing w:line="360" w:lineRule="exact"/>
              <w:ind w:right="-42"/>
              <w:jc w:val="both"/>
              <w:rPr>
                <w:rFonts w:ascii="Arial" w:hAnsi="Arial" w:cs="Arial"/>
                <w:spacing w:val="-4"/>
                <w:sz w:val="18"/>
                <w:szCs w:val="18"/>
              </w:rPr>
            </w:pPr>
          </w:p>
        </w:tc>
        <w:tc>
          <w:tcPr>
            <w:tcW w:w="1192" w:type="dxa"/>
            <w:vAlign w:val="bottom"/>
          </w:tcPr>
          <w:p w14:paraId="060602C6" w14:textId="77777777" w:rsidR="00822C3F" w:rsidRPr="001767A5" w:rsidRDefault="00822C3F" w:rsidP="009632B8">
            <w:pPr>
              <w:tabs>
                <w:tab w:val="decimal" w:pos="793"/>
              </w:tabs>
              <w:spacing w:line="360" w:lineRule="exact"/>
              <w:ind w:right="-42"/>
              <w:jc w:val="both"/>
              <w:rPr>
                <w:rFonts w:ascii="Arial" w:hAnsi="Arial" w:cs="Arial"/>
                <w:spacing w:val="-4"/>
                <w:sz w:val="18"/>
                <w:szCs w:val="18"/>
              </w:rPr>
            </w:pPr>
          </w:p>
        </w:tc>
        <w:tc>
          <w:tcPr>
            <w:tcW w:w="1193" w:type="dxa"/>
            <w:vAlign w:val="bottom"/>
          </w:tcPr>
          <w:p w14:paraId="2FA50D91" w14:textId="77777777" w:rsidR="00822C3F" w:rsidRPr="001767A5" w:rsidRDefault="00822C3F" w:rsidP="009632B8">
            <w:pPr>
              <w:tabs>
                <w:tab w:val="decimal" w:pos="793"/>
              </w:tabs>
              <w:spacing w:line="360" w:lineRule="exact"/>
              <w:ind w:right="-42"/>
              <w:jc w:val="both"/>
              <w:rPr>
                <w:rFonts w:ascii="Arial" w:hAnsi="Arial" w:cs="Arial"/>
                <w:spacing w:val="-4"/>
                <w:sz w:val="18"/>
                <w:szCs w:val="18"/>
              </w:rPr>
            </w:pPr>
          </w:p>
        </w:tc>
      </w:tr>
      <w:tr w:rsidR="00822C3F" w:rsidRPr="001767A5" w14:paraId="3DA5A116" w14:textId="77777777" w:rsidTr="003615C0">
        <w:trPr>
          <w:cantSplit/>
        </w:trPr>
        <w:tc>
          <w:tcPr>
            <w:tcW w:w="4500" w:type="dxa"/>
          </w:tcPr>
          <w:p w14:paraId="0F59ECCF" w14:textId="77777777" w:rsidR="00822C3F" w:rsidRPr="001767A5" w:rsidRDefault="00822C3F" w:rsidP="009632B8">
            <w:pPr>
              <w:tabs>
                <w:tab w:val="left" w:pos="567"/>
                <w:tab w:val="left" w:pos="1134"/>
                <w:tab w:val="left" w:pos="1701"/>
              </w:tabs>
              <w:spacing w:line="360" w:lineRule="exact"/>
              <w:ind w:left="222" w:hanging="222"/>
              <w:rPr>
                <w:rFonts w:ascii="Arial" w:hAnsi="Arial" w:cs="Arial"/>
                <w:sz w:val="18"/>
                <w:szCs w:val="18"/>
                <w:cs/>
              </w:rPr>
            </w:pPr>
            <w:r w:rsidRPr="001767A5">
              <w:rPr>
                <w:rFonts w:ascii="Arial" w:hAnsi="Arial" w:cs="Arial"/>
                <w:sz w:val="18"/>
                <w:szCs w:val="18"/>
              </w:rPr>
              <w:t>Applicable tax rate</w:t>
            </w:r>
          </w:p>
        </w:tc>
        <w:tc>
          <w:tcPr>
            <w:tcW w:w="1192" w:type="dxa"/>
          </w:tcPr>
          <w:p w14:paraId="07DE7A99" w14:textId="23B2B88C" w:rsidR="00822C3F" w:rsidRPr="001767A5" w:rsidRDefault="002679DF" w:rsidP="009632B8">
            <w:pPr>
              <w:tabs>
                <w:tab w:val="decimal" w:pos="698"/>
              </w:tabs>
              <w:spacing w:line="360" w:lineRule="exact"/>
              <w:ind w:right="-42"/>
              <w:jc w:val="both"/>
              <w:rPr>
                <w:rFonts w:ascii="Arial" w:hAnsi="Arial" w:cs="Arial"/>
                <w:spacing w:val="-4"/>
                <w:sz w:val="18"/>
                <w:szCs w:val="18"/>
              </w:rPr>
            </w:pPr>
            <w:r>
              <w:rPr>
                <w:rFonts w:ascii="Arial" w:hAnsi="Arial" w:cs="Arial"/>
                <w:spacing w:val="-4"/>
                <w:sz w:val="18"/>
                <w:szCs w:val="18"/>
              </w:rPr>
              <w:t>20%</w:t>
            </w:r>
          </w:p>
        </w:tc>
        <w:tc>
          <w:tcPr>
            <w:tcW w:w="1193" w:type="dxa"/>
          </w:tcPr>
          <w:p w14:paraId="7D11F84D" w14:textId="67C5C8C3" w:rsidR="00822C3F" w:rsidRPr="001767A5" w:rsidRDefault="00822C3F" w:rsidP="009632B8">
            <w:pPr>
              <w:tabs>
                <w:tab w:val="decimal" w:pos="698"/>
              </w:tabs>
              <w:spacing w:line="360" w:lineRule="exact"/>
              <w:ind w:right="-42"/>
              <w:jc w:val="both"/>
              <w:rPr>
                <w:rFonts w:ascii="Arial" w:hAnsi="Arial" w:cs="Arial"/>
                <w:spacing w:val="-4"/>
                <w:sz w:val="18"/>
                <w:szCs w:val="18"/>
              </w:rPr>
            </w:pPr>
            <w:r w:rsidRPr="001767A5">
              <w:rPr>
                <w:rFonts w:ascii="Arial" w:hAnsi="Arial" w:cs="Arial"/>
                <w:spacing w:val="-4"/>
                <w:sz w:val="18"/>
                <w:szCs w:val="18"/>
              </w:rPr>
              <w:t>20%</w:t>
            </w:r>
          </w:p>
        </w:tc>
        <w:tc>
          <w:tcPr>
            <w:tcW w:w="1192" w:type="dxa"/>
          </w:tcPr>
          <w:p w14:paraId="356F8F12" w14:textId="272778B1" w:rsidR="00822C3F" w:rsidRPr="001767A5" w:rsidRDefault="002679DF" w:rsidP="009632B8">
            <w:pPr>
              <w:tabs>
                <w:tab w:val="decimal" w:pos="698"/>
              </w:tabs>
              <w:spacing w:line="360" w:lineRule="exact"/>
              <w:ind w:right="-42"/>
              <w:jc w:val="both"/>
              <w:rPr>
                <w:rFonts w:ascii="Arial" w:hAnsi="Arial" w:cs="Arial"/>
                <w:spacing w:val="-4"/>
                <w:sz w:val="18"/>
                <w:szCs w:val="18"/>
              </w:rPr>
            </w:pPr>
            <w:r>
              <w:rPr>
                <w:rFonts w:ascii="Arial" w:hAnsi="Arial" w:cs="Arial"/>
                <w:spacing w:val="-4"/>
                <w:sz w:val="18"/>
                <w:szCs w:val="18"/>
              </w:rPr>
              <w:t>20%</w:t>
            </w:r>
          </w:p>
        </w:tc>
        <w:tc>
          <w:tcPr>
            <w:tcW w:w="1193" w:type="dxa"/>
          </w:tcPr>
          <w:p w14:paraId="13D06B00" w14:textId="1D8ADA68" w:rsidR="00822C3F" w:rsidRPr="001767A5" w:rsidRDefault="00822C3F" w:rsidP="009632B8">
            <w:pPr>
              <w:tabs>
                <w:tab w:val="decimal" w:pos="698"/>
              </w:tabs>
              <w:spacing w:line="360" w:lineRule="exact"/>
              <w:ind w:right="-42"/>
              <w:jc w:val="both"/>
              <w:rPr>
                <w:rFonts w:ascii="Arial" w:hAnsi="Arial" w:cs="Arial"/>
                <w:spacing w:val="-4"/>
                <w:sz w:val="18"/>
                <w:szCs w:val="18"/>
              </w:rPr>
            </w:pPr>
            <w:r w:rsidRPr="001767A5">
              <w:rPr>
                <w:rFonts w:ascii="Arial" w:hAnsi="Arial" w:cs="Arial"/>
                <w:spacing w:val="-4"/>
                <w:sz w:val="18"/>
                <w:szCs w:val="18"/>
              </w:rPr>
              <w:t>20%</w:t>
            </w:r>
          </w:p>
        </w:tc>
      </w:tr>
      <w:tr w:rsidR="00822C3F" w:rsidRPr="001767A5" w14:paraId="74A98F6A" w14:textId="77777777" w:rsidTr="003615C0">
        <w:trPr>
          <w:cantSplit/>
        </w:trPr>
        <w:tc>
          <w:tcPr>
            <w:tcW w:w="4500" w:type="dxa"/>
          </w:tcPr>
          <w:p w14:paraId="1621AAC7" w14:textId="4E59BFA7" w:rsidR="00822C3F" w:rsidRPr="001767A5" w:rsidRDefault="00822C3F" w:rsidP="009632B8">
            <w:pPr>
              <w:tabs>
                <w:tab w:val="left" w:pos="1440"/>
              </w:tabs>
              <w:spacing w:line="360" w:lineRule="exact"/>
              <w:ind w:left="222" w:hanging="222"/>
              <w:rPr>
                <w:rFonts w:ascii="Arial" w:hAnsi="Arial" w:cs="Arial"/>
                <w:sz w:val="18"/>
                <w:szCs w:val="18"/>
              </w:rPr>
            </w:pPr>
            <w:r w:rsidRPr="001767A5">
              <w:rPr>
                <w:rFonts w:ascii="Arial" w:hAnsi="Arial" w:cs="Arial"/>
                <w:sz w:val="18"/>
                <w:szCs w:val="18"/>
              </w:rPr>
              <w:t>Accounting profit before tax multiplied by</w:t>
            </w:r>
          </w:p>
          <w:p w14:paraId="24A14958" w14:textId="77777777" w:rsidR="00822C3F" w:rsidRPr="001767A5" w:rsidRDefault="00822C3F" w:rsidP="009632B8">
            <w:pPr>
              <w:tabs>
                <w:tab w:val="left" w:pos="1440"/>
              </w:tabs>
              <w:spacing w:line="360" w:lineRule="exact"/>
              <w:ind w:left="222"/>
              <w:rPr>
                <w:rFonts w:ascii="Arial" w:hAnsi="Arial" w:cs="Arial"/>
                <w:sz w:val="18"/>
                <w:szCs w:val="18"/>
              </w:rPr>
            </w:pPr>
            <w:r w:rsidRPr="001767A5">
              <w:rPr>
                <w:rFonts w:ascii="Arial" w:hAnsi="Arial" w:cs="Arial"/>
                <w:sz w:val="18"/>
                <w:szCs w:val="18"/>
              </w:rPr>
              <w:t>income tax rate</w:t>
            </w:r>
          </w:p>
        </w:tc>
        <w:tc>
          <w:tcPr>
            <w:tcW w:w="1192" w:type="dxa"/>
            <w:vAlign w:val="bottom"/>
          </w:tcPr>
          <w:p w14:paraId="5A877F85" w14:textId="16C2250D" w:rsidR="00822C3F" w:rsidRPr="001767A5" w:rsidRDefault="00260937"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79,526</w:t>
            </w:r>
          </w:p>
        </w:tc>
        <w:tc>
          <w:tcPr>
            <w:tcW w:w="1193" w:type="dxa"/>
            <w:vAlign w:val="bottom"/>
          </w:tcPr>
          <w:p w14:paraId="1B340742" w14:textId="70B12400" w:rsidR="00822C3F" w:rsidRPr="001767A5" w:rsidRDefault="00822C3F" w:rsidP="009632B8">
            <w:pPr>
              <w:tabs>
                <w:tab w:val="decimal" w:pos="793"/>
              </w:tabs>
              <w:spacing w:line="360" w:lineRule="exact"/>
              <w:ind w:right="-42"/>
              <w:jc w:val="both"/>
              <w:rPr>
                <w:rFonts w:ascii="Arial" w:hAnsi="Arial" w:cs="Arial"/>
                <w:spacing w:val="-4"/>
                <w:sz w:val="18"/>
                <w:szCs w:val="18"/>
              </w:rPr>
            </w:pPr>
            <w:r w:rsidRPr="001767A5">
              <w:rPr>
                <w:rFonts w:ascii="Arial" w:hAnsi="Arial" w:cs="Arial"/>
                <w:spacing w:val="-4"/>
                <w:sz w:val="18"/>
                <w:szCs w:val="18"/>
              </w:rPr>
              <w:t>24,663</w:t>
            </w:r>
          </w:p>
        </w:tc>
        <w:tc>
          <w:tcPr>
            <w:tcW w:w="1192" w:type="dxa"/>
            <w:vAlign w:val="bottom"/>
          </w:tcPr>
          <w:p w14:paraId="36071EB5" w14:textId="11B5D08A" w:rsidR="00822C3F" w:rsidRPr="001767A5" w:rsidRDefault="00260937"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63,91</w:t>
            </w:r>
            <w:r w:rsidR="00DA4A5A">
              <w:rPr>
                <w:rFonts w:ascii="Arial" w:hAnsi="Arial" w:cs="Arial"/>
                <w:spacing w:val="-4"/>
                <w:sz w:val="18"/>
                <w:szCs w:val="18"/>
              </w:rPr>
              <w:t>4</w:t>
            </w:r>
          </w:p>
        </w:tc>
        <w:tc>
          <w:tcPr>
            <w:tcW w:w="1193" w:type="dxa"/>
            <w:vAlign w:val="bottom"/>
          </w:tcPr>
          <w:p w14:paraId="4A31D447" w14:textId="06889258" w:rsidR="00822C3F" w:rsidRPr="001767A5" w:rsidRDefault="00822C3F" w:rsidP="009632B8">
            <w:pPr>
              <w:tabs>
                <w:tab w:val="decimal" w:pos="793"/>
              </w:tabs>
              <w:spacing w:line="360" w:lineRule="exact"/>
              <w:ind w:right="-42"/>
              <w:jc w:val="both"/>
              <w:rPr>
                <w:rFonts w:ascii="Arial" w:hAnsi="Arial" w:cs="Arial"/>
                <w:spacing w:val="-4"/>
                <w:sz w:val="18"/>
                <w:szCs w:val="18"/>
              </w:rPr>
            </w:pPr>
            <w:r w:rsidRPr="001767A5">
              <w:rPr>
                <w:rFonts w:ascii="Arial" w:hAnsi="Arial" w:cs="Arial"/>
                <w:spacing w:val="-4"/>
                <w:sz w:val="18"/>
                <w:szCs w:val="18"/>
              </w:rPr>
              <w:t>138,175</w:t>
            </w:r>
          </w:p>
        </w:tc>
      </w:tr>
      <w:tr w:rsidR="00C0352D" w:rsidRPr="001767A5" w14:paraId="3215C531" w14:textId="77777777" w:rsidTr="003615C0">
        <w:trPr>
          <w:cantSplit/>
        </w:trPr>
        <w:tc>
          <w:tcPr>
            <w:tcW w:w="4500" w:type="dxa"/>
          </w:tcPr>
          <w:p w14:paraId="69B0621E" w14:textId="6C6B236E" w:rsidR="00C0352D" w:rsidRPr="00C0352D" w:rsidRDefault="00DE1208" w:rsidP="009632B8">
            <w:pPr>
              <w:tabs>
                <w:tab w:val="left" w:pos="1440"/>
              </w:tabs>
              <w:spacing w:line="360" w:lineRule="exact"/>
              <w:ind w:left="222" w:hanging="222"/>
              <w:rPr>
                <w:rFonts w:ascii="Arial" w:hAnsi="Arial" w:cs="Arial"/>
                <w:sz w:val="18"/>
                <w:szCs w:val="18"/>
                <w:highlight w:val="yellow"/>
              </w:rPr>
            </w:pPr>
            <w:r w:rsidRPr="00DE1208">
              <w:rPr>
                <w:rFonts w:ascii="Arial" w:hAnsi="Arial" w:cs="Arial"/>
                <w:sz w:val="18"/>
                <w:szCs w:val="18"/>
              </w:rPr>
              <w:t>Adjustment in respect of income tax of previous</w:t>
            </w:r>
            <w:r w:rsidR="00305D75">
              <w:rPr>
                <w:rFonts w:ascii="Arial" w:hAnsi="Arial" w:cs="Arial"/>
                <w:sz w:val="18"/>
                <w:szCs w:val="18"/>
              </w:rPr>
              <w:t xml:space="preserve"> year</w:t>
            </w:r>
          </w:p>
        </w:tc>
        <w:tc>
          <w:tcPr>
            <w:tcW w:w="1192" w:type="dxa"/>
            <w:vAlign w:val="bottom"/>
          </w:tcPr>
          <w:p w14:paraId="2EB11AC0" w14:textId="03044511" w:rsidR="00C0352D" w:rsidRDefault="002F2BBD"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188</w:t>
            </w:r>
          </w:p>
        </w:tc>
        <w:tc>
          <w:tcPr>
            <w:tcW w:w="1193" w:type="dxa"/>
            <w:vAlign w:val="bottom"/>
          </w:tcPr>
          <w:p w14:paraId="5B5C0945" w14:textId="265B8479" w:rsidR="00C0352D" w:rsidRPr="001767A5" w:rsidRDefault="002F2BBD" w:rsidP="009632B8">
            <w:pPr>
              <w:tabs>
                <w:tab w:val="decimal" w:pos="793"/>
              </w:tabs>
              <w:spacing w:line="360" w:lineRule="exact"/>
              <w:ind w:right="-42"/>
              <w:jc w:val="both"/>
              <w:rPr>
                <w:rFonts w:ascii="Arial" w:hAnsi="Arial" w:cs="Arial"/>
                <w:spacing w:val="-4"/>
                <w:sz w:val="18"/>
                <w:szCs w:val="18"/>
              </w:rPr>
            </w:pPr>
            <w:r w:rsidRPr="002F2BBD">
              <w:rPr>
                <w:rFonts w:ascii="Arial" w:hAnsi="Arial" w:cs="Arial"/>
                <w:spacing w:val="-4"/>
                <w:sz w:val="18"/>
                <w:szCs w:val="18"/>
              </w:rPr>
              <w:t>-</w:t>
            </w:r>
          </w:p>
        </w:tc>
        <w:tc>
          <w:tcPr>
            <w:tcW w:w="1192" w:type="dxa"/>
            <w:vAlign w:val="bottom"/>
          </w:tcPr>
          <w:p w14:paraId="74DC8DE1" w14:textId="65CFB19B" w:rsidR="00C0352D" w:rsidRDefault="002F2BBD" w:rsidP="009632B8">
            <w:pPr>
              <w:tabs>
                <w:tab w:val="decimal" w:pos="793"/>
              </w:tabs>
              <w:spacing w:line="360" w:lineRule="exact"/>
              <w:ind w:right="-42"/>
              <w:jc w:val="both"/>
              <w:rPr>
                <w:rFonts w:ascii="Arial" w:hAnsi="Arial" w:cs="Arial"/>
                <w:spacing w:val="-4"/>
                <w:sz w:val="18"/>
                <w:szCs w:val="18"/>
              </w:rPr>
            </w:pPr>
            <w:r w:rsidRPr="002F2BBD">
              <w:rPr>
                <w:rFonts w:ascii="Arial" w:hAnsi="Arial" w:cs="Arial"/>
                <w:spacing w:val="-4"/>
                <w:sz w:val="18"/>
                <w:szCs w:val="18"/>
              </w:rPr>
              <w:t>-</w:t>
            </w:r>
          </w:p>
        </w:tc>
        <w:tc>
          <w:tcPr>
            <w:tcW w:w="1193" w:type="dxa"/>
            <w:vAlign w:val="bottom"/>
          </w:tcPr>
          <w:p w14:paraId="4C3BED92" w14:textId="4CC4500B" w:rsidR="00C0352D" w:rsidRPr="001767A5" w:rsidRDefault="002F2BBD" w:rsidP="009632B8">
            <w:pPr>
              <w:tabs>
                <w:tab w:val="decimal" w:pos="793"/>
              </w:tabs>
              <w:spacing w:line="360" w:lineRule="exact"/>
              <w:ind w:right="-42"/>
              <w:jc w:val="both"/>
              <w:rPr>
                <w:rFonts w:ascii="Arial" w:hAnsi="Arial" w:cs="Arial"/>
                <w:spacing w:val="-4"/>
                <w:sz w:val="18"/>
                <w:szCs w:val="18"/>
              </w:rPr>
            </w:pPr>
            <w:r w:rsidRPr="002F2BBD">
              <w:rPr>
                <w:rFonts w:ascii="Arial" w:hAnsi="Arial" w:cs="Arial"/>
                <w:spacing w:val="-4"/>
                <w:sz w:val="18"/>
                <w:szCs w:val="18"/>
              </w:rPr>
              <w:t>-</w:t>
            </w:r>
          </w:p>
        </w:tc>
      </w:tr>
      <w:tr w:rsidR="00503C32" w:rsidRPr="001767A5" w14:paraId="7FFF35F2" w14:textId="77777777" w:rsidTr="003615C0">
        <w:trPr>
          <w:cantSplit/>
        </w:trPr>
        <w:tc>
          <w:tcPr>
            <w:tcW w:w="4500" w:type="dxa"/>
          </w:tcPr>
          <w:p w14:paraId="3B45FCD1" w14:textId="126A35C6" w:rsidR="00503C32" w:rsidRPr="00DE1208" w:rsidRDefault="00503C32" w:rsidP="009632B8">
            <w:pPr>
              <w:tabs>
                <w:tab w:val="left" w:pos="1440"/>
              </w:tabs>
              <w:spacing w:line="360" w:lineRule="exact"/>
              <w:ind w:left="222" w:hanging="222"/>
              <w:rPr>
                <w:rFonts w:ascii="Arial" w:hAnsi="Arial" w:cs="Arial"/>
                <w:sz w:val="18"/>
                <w:szCs w:val="18"/>
              </w:rPr>
            </w:pPr>
            <w:r>
              <w:rPr>
                <w:rFonts w:ascii="Arial" w:hAnsi="Arial" w:cs="Arial"/>
                <w:sz w:val="18"/>
                <w:szCs w:val="18"/>
              </w:rPr>
              <w:t>Previously deductible temporary differences and unrecognised tax losses that is used to reduce current tax expense</w:t>
            </w:r>
            <w:r w:rsidR="00B94E07">
              <w:rPr>
                <w:rFonts w:ascii="Arial" w:hAnsi="Arial" w:cs="Arial"/>
                <w:sz w:val="18"/>
                <w:szCs w:val="18"/>
              </w:rPr>
              <w:t>s</w:t>
            </w:r>
          </w:p>
        </w:tc>
        <w:tc>
          <w:tcPr>
            <w:tcW w:w="1192" w:type="dxa"/>
            <w:vAlign w:val="bottom"/>
          </w:tcPr>
          <w:p w14:paraId="0700BB11" w14:textId="7A627CF0" w:rsidR="00503C32" w:rsidRDefault="00503C32"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w:t>
            </w:r>
            <w:r w:rsidR="00E670BA">
              <w:rPr>
                <w:rFonts w:ascii="Arial" w:hAnsi="Arial" w:cs="Arial"/>
                <w:spacing w:val="-4"/>
                <w:sz w:val="18"/>
                <w:szCs w:val="18"/>
              </w:rPr>
              <w:t>12,045</w:t>
            </w:r>
            <w:r>
              <w:rPr>
                <w:rFonts w:ascii="Arial" w:hAnsi="Arial" w:cs="Arial"/>
                <w:spacing w:val="-4"/>
                <w:sz w:val="18"/>
                <w:szCs w:val="18"/>
              </w:rPr>
              <w:t>)</w:t>
            </w:r>
          </w:p>
        </w:tc>
        <w:tc>
          <w:tcPr>
            <w:tcW w:w="1193" w:type="dxa"/>
            <w:vAlign w:val="bottom"/>
          </w:tcPr>
          <w:p w14:paraId="4215262F" w14:textId="1B81FB67" w:rsidR="00503C32" w:rsidRPr="002F2BBD" w:rsidRDefault="00503C32"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w:t>
            </w:r>
          </w:p>
        </w:tc>
        <w:tc>
          <w:tcPr>
            <w:tcW w:w="1192" w:type="dxa"/>
            <w:vAlign w:val="bottom"/>
          </w:tcPr>
          <w:p w14:paraId="4066BCF4" w14:textId="5BC672AF" w:rsidR="00503C32" w:rsidRPr="002F2BBD" w:rsidRDefault="00503C32"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(4,357)</w:t>
            </w:r>
          </w:p>
        </w:tc>
        <w:tc>
          <w:tcPr>
            <w:tcW w:w="1193" w:type="dxa"/>
            <w:vAlign w:val="bottom"/>
          </w:tcPr>
          <w:p w14:paraId="406BBB5A" w14:textId="672A7A7D" w:rsidR="00503C32" w:rsidRPr="002F2BBD" w:rsidRDefault="00503C32"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w:t>
            </w:r>
          </w:p>
        </w:tc>
      </w:tr>
      <w:tr w:rsidR="00822C3F" w:rsidRPr="001767A5" w14:paraId="3F0A1C39" w14:textId="77777777" w:rsidTr="003615C0">
        <w:trPr>
          <w:cantSplit/>
        </w:trPr>
        <w:tc>
          <w:tcPr>
            <w:tcW w:w="4500" w:type="dxa"/>
          </w:tcPr>
          <w:p w14:paraId="27EFDDBB" w14:textId="643368B4" w:rsidR="00822C3F" w:rsidRPr="001767A5" w:rsidRDefault="00822C3F" w:rsidP="009632B8">
            <w:pPr>
              <w:tabs>
                <w:tab w:val="left" w:pos="1440"/>
              </w:tabs>
              <w:spacing w:line="360" w:lineRule="exact"/>
              <w:ind w:left="222" w:right="-106" w:hanging="222"/>
              <w:rPr>
                <w:rFonts w:ascii="Arial" w:hAnsi="Arial" w:cs="Arial"/>
                <w:sz w:val="18"/>
                <w:szCs w:val="18"/>
              </w:rPr>
            </w:pPr>
            <w:r w:rsidRPr="001767A5">
              <w:rPr>
                <w:rFonts w:ascii="Arial" w:hAnsi="Arial" w:cs="Arial"/>
                <w:sz w:val="18"/>
                <w:szCs w:val="18"/>
              </w:rPr>
              <w:t>Deductible temporary differences and unused tax loss  in the current year which are not recognised as deferred tax assets during the current year</w:t>
            </w:r>
          </w:p>
        </w:tc>
        <w:tc>
          <w:tcPr>
            <w:tcW w:w="1192" w:type="dxa"/>
            <w:vAlign w:val="bottom"/>
          </w:tcPr>
          <w:p w14:paraId="381A0B1A" w14:textId="42B6EB1D" w:rsidR="00822C3F" w:rsidRPr="001767A5" w:rsidRDefault="00417849"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10,</w:t>
            </w:r>
            <w:r w:rsidR="00DA4A5A">
              <w:rPr>
                <w:rFonts w:ascii="Arial" w:hAnsi="Arial" w:cs="Arial"/>
                <w:spacing w:val="-4"/>
                <w:sz w:val="18"/>
                <w:szCs w:val="18"/>
              </w:rPr>
              <w:t>978</w:t>
            </w:r>
          </w:p>
        </w:tc>
        <w:tc>
          <w:tcPr>
            <w:tcW w:w="1193" w:type="dxa"/>
            <w:vAlign w:val="bottom"/>
          </w:tcPr>
          <w:p w14:paraId="5A28B8D0" w14:textId="77778EAD" w:rsidR="00822C3F" w:rsidRPr="001767A5" w:rsidRDefault="00822C3F" w:rsidP="009632B8">
            <w:pPr>
              <w:tabs>
                <w:tab w:val="decimal" w:pos="793"/>
              </w:tabs>
              <w:spacing w:line="360" w:lineRule="exact"/>
              <w:ind w:right="-42"/>
              <w:jc w:val="both"/>
              <w:rPr>
                <w:rFonts w:ascii="Arial" w:hAnsi="Arial" w:cs="Arial"/>
                <w:spacing w:val="-4"/>
                <w:sz w:val="18"/>
                <w:szCs w:val="18"/>
              </w:rPr>
            </w:pPr>
            <w:r w:rsidRPr="001767A5">
              <w:rPr>
                <w:rFonts w:ascii="Arial" w:hAnsi="Arial" w:cs="Arial"/>
                <w:spacing w:val="-4"/>
                <w:sz w:val="18"/>
                <w:szCs w:val="18"/>
              </w:rPr>
              <w:t>39,294</w:t>
            </w:r>
          </w:p>
        </w:tc>
        <w:tc>
          <w:tcPr>
            <w:tcW w:w="1192" w:type="dxa"/>
            <w:vAlign w:val="bottom"/>
          </w:tcPr>
          <w:p w14:paraId="6746F1A1" w14:textId="7B375B9D" w:rsidR="00822C3F" w:rsidRPr="001767A5" w:rsidRDefault="004F7E60"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w:t>
            </w:r>
          </w:p>
        </w:tc>
        <w:tc>
          <w:tcPr>
            <w:tcW w:w="1193" w:type="dxa"/>
            <w:vAlign w:val="bottom"/>
          </w:tcPr>
          <w:p w14:paraId="27B0A72C" w14:textId="2F66F2A3" w:rsidR="00822C3F" w:rsidRPr="001767A5" w:rsidRDefault="00822C3F" w:rsidP="009632B8">
            <w:pPr>
              <w:tabs>
                <w:tab w:val="decimal" w:pos="793"/>
              </w:tabs>
              <w:spacing w:line="360" w:lineRule="exact"/>
              <w:ind w:right="-42"/>
              <w:jc w:val="both"/>
              <w:rPr>
                <w:rFonts w:ascii="Arial" w:hAnsi="Arial" w:cs="Arial"/>
                <w:spacing w:val="-4"/>
                <w:sz w:val="18"/>
                <w:szCs w:val="18"/>
              </w:rPr>
            </w:pPr>
            <w:r w:rsidRPr="001767A5">
              <w:rPr>
                <w:rFonts w:ascii="Arial" w:hAnsi="Arial" w:cs="Arial"/>
                <w:spacing w:val="-4"/>
                <w:sz w:val="18"/>
                <w:szCs w:val="18"/>
              </w:rPr>
              <w:t>3,067</w:t>
            </w:r>
          </w:p>
        </w:tc>
      </w:tr>
      <w:tr w:rsidR="00822C3F" w:rsidRPr="001767A5" w14:paraId="4A284E5E" w14:textId="77777777" w:rsidTr="003615C0">
        <w:trPr>
          <w:cantSplit/>
        </w:trPr>
        <w:tc>
          <w:tcPr>
            <w:tcW w:w="4500" w:type="dxa"/>
          </w:tcPr>
          <w:p w14:paraId="14EE17BA" w14:textId="64ACE33B" w:rsidR="00822C3F" w:rsidRPr="001767A5" w:rsidRDefault="00822C3F" w:rsidP="009632B8">
            <w:pPr>
              <w:tabs>
                <w:tab w:val="left" w:pos="1440"/>
              </w:tabs>
              <w:spacing w:line="360" w:lineRule="exact"/>
              <w:rPr>
                <w:rFonts w:ascii="Arial" w:hAnsi="Arial" w:cs="Arial"/>
                <w:sz w:val="18"/>
                <w:szCs w:val="18"/>
              </w:rPr>
            </w:pPr>
            <w:r w:rsidRPr="001767A5">
              <w:rPr>
                <w:rFonts w:ascii="Arial" w:hAnsi="Arial" w:cs="Arial"/>
                <w:sz w:val="18"/>
                <w:szCs w:val="18"/>
              </w:rPr>
              <w:t xml:space="preserve">Effects of reversal of previously recognised tax loss </w:t>
            </w:r>
          </w:p>
        </w:tc>
        <w:tc>
          <w:tcPr>
            <w:tcW w:w="1192" w:type="dxa"/>
            <w:vAlign w:val="bottom"/>
          </w:tcPr>
          <w:p w14:paraId="0D10F8FD" w14:textId="1AAE76F9" w:rsidR="00822C3F" w:rsidRPr="001767A5" w:rsidRDefault="00E670BA"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5,112</w:t>
            </w:r>
          </w:p>
        </w:tc>
        <w:tc>
          <w:tcPr>
            <w:tcW w:w="1193" w:type="dxa"/>
            <w:vAlign w:val="bottom"/>
          </w:tcPr>
          <w:p w14:paraId="5F2CC126" w14:textId="3EB42279" w:rsidR="00822C3F" w:rsidRPr="001767A5" w:rsidRDefault="00822C3F" w:rsidP="009632B8">
            <w:pPr>
              <w:tabs>
                <w:tab w:val="decimal" w:pos="793"/>
              </w:tabs>
              <w:spacing w:line="360" w:lineRule="exact"/>
              <w:ind w:right="-42"/>
              <w:jc w:val="both"/>
              <w:rPr>
                <w:rFonts w:ascii="Arial" w:hAnsi="Arial" w:cs="Arial"/>
                <w:spacing w:val="-4"/>
                <w:sz w:val="18"/>
                <w:szCs w:val="18"/>
              </w:rPr>
            </w:pPr>
            <w:r w:rsidRPr="001767A5">
              <w:rPr>
                <w:rFonts w:ascii="Arial" w:hAnsi="Arial" w:cs="Arial"/>
                <w:spacing w:val="-4"/>
                <w:sz w:val="18"/>
                <w:szCs w:val="18"/>
              </w:rPr>
              <w:t>4,961</w:t>
            </w:r>
          </w:p>
        </w:tc>
        <w:tc>
          <w:tcPr>
            <w:tcW w:w="1192" w:type="dxa"/>
            <w:vAlign w:val="bottom"/>
          </w:tcPr>
          <w:p w14:paraId="52FAB455" w14:textId="26DD0B37" w:rsidR="00822C3F" w:rsidRPr="001767A5" w:rsidRDefault="004F7E60" w:rsidP="009632B8">
            <w:pPr>
              <w:tabs>
                <w:tab w:val="decimal" w:pos="793"/>
              </w:tabs>
              <w:spacing w:line="360" w:lineRule="exact"/>
              <w:ind w:right="-42"/>
              <w:jc w:val="both"/>
              <w:rPr>
                <w:rFonts w:ascii="Arial" w:hAnsi="Arial" w:cs="Arial"/>
                <w:spacing w:val="-4"/>
                <w:sz w:val="18"/>
                <w:szCs w:val="18"/>
              </w:rPr>
            </w:pPr>
            <w:r>
              <w:rPr>
                <w:rFonts w:ascii="Arial" w:hAnsi="Arial" w:cs="Arial"/>
                <w:spacing w:val="-4"/>
                <w:sz w:val="18"/>
                <w:szCs w:val="18"/>
              </w:rPr>
              <w:t>4,357</w:t>
            </w:r>
          </w:p>
        </w:tc>
        <w:tc>
          <w:tcPr>
            <w:tcW w:w="1193" w:type="dxa"/>
            <w:vAlign w:val="bottom"/>
          </w:tcPr>
          <w:p w14:paraId="76E4FF6F" w14:textId="459383EA" w:rsidR="00822C3F" w:rsidRPr="001767A5" w:rsidRDefault="00822C3F" w:rsidP="009632B8">
            <w:pPr>
              <w:tabs>
                <w:tab w:val="decimal" w:pos="793"/>
              </w:tabs>
              <w:spacing w:line="360" w:lineRule="exact"/>
              <w:ind w:right="-42"/>
              <w:jc w:val="both"/>
              <w:rPr>
                <w:rFonts w:ascii="Arial" w:hAnsi="Arial" w:cs="Arial"/>
                <w:spacing w:val="-4"/>
                <w:sz w:val="18"/>
                <w:szCs w:val="18"/>
              </w:rPr>
            </w:pPr>
            <w:r w:rsidRPr="001767A5">
              <w:rPr>
                <w:rFonts w:ascii="Arial" w:hAnsi="Arial" w:cs="Arial"/>
                <w:spacing w:val="-4"/>
                <w:sz w:val="18"/>
                <w:szCs w:val="18"/>
              </w:rPr>
              <w:t>2,256</w:t>
            </w:r>
          </w:p>
        </w:tc>
      </w:tr>
      <w:tr w:rsidR="00822C3F" w:rsidRPr="001767A5" w14:paraId="5459762A" w14:textId="77777777" w:rsidTr="003615C0">
        <w:trPr>
          <w:cantSplit/>
        </w:trPr>
        <w:tc>
          <w:tcPr>
            <w:tcW w:w="4500" w:type="dxa"/>
          </w:tcPr>
          <w:p w14:paraId="42F18F37" w14:textId="77777777" w:rsidR="00822C3F" w:rsidRPr="001767A5" w:rsidRDefault="00822C3F" w:rsidP="009632B8">
            <w:pPr>
              <w:tabs>
                <w:tab w:val="left" w:pos="1440"/>
              </w:tabs>
              <w:spacing w:line="360" w:lineRule="exact"/>
              <w:ind w:left="222" w:hanging="222"/>
              <w:rPr>
                <w:rFonts w:ascii="Arial" w:hAnsi="Arial" w:cs="Arial"/>
                <w:sz w:val="18"/>
                <w:szCs w:val="18"/>
              </w:rPr>
            </w:pPr>
            <w:r w:rsidRPr="001767A5">
              <w:rPr>
                <w:rFonts w:ascii="Arial" w:hAnsi="Arial" w:cs="Arial"/>
                <w:sz w:val="18"/>
                <w:szCs w:val="18"/>
              </w:rPr>
              <w:t>Effects of:</w:t>
            </w:r>
          </w:p>
        </w:tc>
        <w:tc>
          <w:tcPr>
            <w:tcW w:w="1192" w:type="dxa"/>
            <w:vAlign w:val="bottom"/>
          </w:tcPr>
          <w:p w14:paraId="480FFAF0" w14:textId="77777777" w:rsidR="00822C3F" w:rsidRPr="001767A5" w:rsidRDefault="00822C3F" w:rsidP="009632B8">
            <w:pPr>
              <w:tabs>
                <w:tab w:val="decimal" w:pos="793"/>
              </w:tabs>
              <w:spacing w:line="360" w:lineRule="exact"/>
              <w:ind w:right="-42"/>
              <w:jc w:val="thaiDistribute"/>
              <w:rPr>
                <w:rFonts w:ascii="Arial" w:hAnsi="Arial" w:cs="Arial"/>
                <w:spacing w:val="-4"/>
                <w:sz w:val="18"/>
                <w:szCs w:val="18"/>
              </w:rPr>
            </w:pPr>
          </w:p>
        </w:tc>
        <w:tc>
          <w:tcPr>
            <w:tcW w:w="1193" w:type="dxa"/>
            <w:vAlign w:val="bottom"/>
          </w:tcPr>
          <w:p w14:paraId="281A9E62" w14:textId="77777777" w:rsidR="00822C3F" w:rsidRPr="001767A5" w:rsidRDefault="00822C3F" w:rsidP="009632B8">
            <w:pPr>
              <w:tabs>
                <w:tab w:val="decimal" w:pos="793"/>
              </w:tabs>
              <w:spacing w:line="360" w:lineRule="exact"/>
              <w:ind w:right="-42"/>
              <w:jc w:val="thaiDistribute"/>
              <w:rPr>
                <w:rFonts w:ascii="Arial" w:hAnsi="Arial" w:cs="Arial"/>
                <w:spacing w:val="-4"/>
                <w:sz w:val="18"/>
                <w:szCs w:val="18"/>
              </w:rPr>
            </w:pPr>
          </w:p>
        </w:tc>
        <w:tc>
          <w:tcPr>
            <w:tcW w:w="1192" w:type="dxa"/>
            <w:vAlign w:val="bottom"/>
          </w:tcPr>
          <w:p w14:paraId="203ADD3C" w14:textId="77777777" w:rsidR="00822C3F" w:rsidRPr="001767A5" w:rsidRDefault="00822C3F" w:rsidP="009632B8">
            <w:pPr>
              <w:tabs>
                <w:tab w:val="decimal" w:pos="793"/>
              </w:tabs>
              <w:spacing w:line="360" w:lineRule="exact"/>
              <w:ind w:right="-42"/>
              <w:jc w:val="thaiDistribute"/>
              <w:rPr>
                <w:rFonts w:ascii="Arial" w:hAnsi="Arial" w:cs="Arial"/>
                <w:spacing w:val="-4"/>
                <w:sz w:val="18"/>
                <w:szCs w:val="18"/>
              </w:rPr>
            </w:pPr>
          </w:p>
        </w:tc>
        <w:tc>
          <w:tcPr>
            <w:tcW w:w="1193" w:type="dxa"/>
            <w:vAlign w:val="bottom"/>
          </w:tcPr>
          <w:p w14:paraId="0D461327" w14:textId="77777777" w:rsidR="00822C3F" w:rsidRPr="001767A5" w:rsidRDefault="00822C3F" w:rsidP="009632B8">
            <w:pPr>
              <w:tabs>
                <w:tab w:val="decimal" w:pos="793"/>
              </w:tabs>
              <w:spacing w:line="360" w:lineRule="exact"/>
              <w:ind w:right="-42"/>
              <w:jc w:val="thaiDistribute"/>
              <w:rPr>
                <w:rFonts w:ascii="Arial" w:hAnsi="Arial" w:cs="Arial"/>
                <w:spacing w:val="-4"/>
                <w:sz w:val="18"/>
                <w:szCs w:val="18"/>
              </w:rPr>
            </w:pPr>
          </w:p>
        </w:tc>
      </w:tr>
      <w:tr w:rsidR="00822C3F" w:rsidRPr="001767A5" w14:paraId="317E13C4" w14:textId="77777777" w:rsidTr="003615C0">
        <w:trPr>
          <w:cantSplit/>
        </w:trPr>
        <w:tc>
          <w:tcPr>
            <w:tcW w:w="4500" w:type="dxa"/>
          </w:tcPr>
          <w:p w14:paraId="1FE5CBA2" w14:textId="504040F5" w:rsidR="00822C3F" w:rsidRPr="001767A5" w:rsidRDefault="00822C3F" w:rsidP="009632B8">
            <w:pPr>
              <w:tabs>
                <w:tab w:val="left" w:pos="1440"/>
              </w:tabs>
              <w:spacing w:line="360" w:lineRule="exact"/>
              <w:ind w:left="372" w:hanging="240"/>
              <w:rPr>
                <w:rFonts w:ascii="Arial" w:hAnsi="Arial" w:cs="Arial"/>
                <w:sz w:val="18"/>
                <w:szCs w:val="18"/>
              </w:rPr>
            </w:pPr>
            <w:r w:rsidRPr="001767A5">
              <w:rPr>
                <w:rFonts w:ascii="Arial" w:hAnsi="Arial" w:cs="Arial"/>
                <w:sz w:val="18"/>
                <w:szCs w:val="18"/>
              </w:rPr>
              <w:t xml:space="preserve">Non-deductible expenses </w:t>
            </w:r>
          </w:p>
        </w:tc>
        <w:tc>
          <w:tcPr>
            <w:tcW w:w="1192" w:type="dxa"/>
            <w:vAlign w:val="bottom"/>
          </w:tcPr>
          <w:p w14:paraId="4DC1C910" w14:textId="0260DE94" w:rsidR="00822C3F" w:rsidRPr="001767A5" w:rsidRDefault="00DB44F1" w:rsidP="00503C32">
            <w:pPr>
              <w:pBdr>
                <w:top w:val="single" w:sz="4" w:space="1" w:color="auto"/>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8,866</w:t>
            </w:r>
          </w:p>
        </w:tc>
        <w:tc>
          <w:tcPr>
            <w:tcW w:w="1193" w:type="dxa"/>
            <w:vAlign w:val="bottom"/>
          </w:tcPr>
          <w:p w14:paraId="1E4B4208" w14:textId="2368799B" w:rsidR="00822C3F" w:rsidRPr="001767A5" w:rsidRDefault="00822C3F" w:rsidP="00503C32">
            <w:pPr>
              <w:pBdr>
                <w:top w:val="single" w:sz="4" w:space="1" w:color="auto"/>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sidRPr="001767A5">
              <w:rPr>
                <w:rFonts w:ascii="Arial" w:hAnsi="Arial" w:cs="Arial"/>
                <w:spacing w:val="-4"/>
                <w:sz w:val="18"/>
                <w:szCs w:val="18"/>
              </w:rPr>
              <w:t>5,052</w:t>
            </w:r>
          </w:p>
        </w:tc>
        <w:tc>
          <w:tcPr>
            <w:tcW w:w="1192" w:type="dxa"/>
            <w:vAlign w:val="bottom"/>
          </w:tcPr>
          <w:p w14:paraId="4830F0DE" w14:textId="2F29205F" w:rsidR="00822C3F" w:rsidRPr="001767A5" w:rsidRDefault="00E679D8" w:rsidP="00503C32">
            <w:pPr>
              <w:pBdr>
                <w:top w:val="single" w:sz="4" w:space="1" w:color="auto"/>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1,121</w:t>
            </w:r>
          </w:p>
        </w:tc>
        <w:tc>
          <w:tcPr>
            <w:tcW w:w="1193" w:type="dxa"/>
            <w:vAlign w:val="bottom"/>
          </w:tcPr>
          <w:p w14:paraId="189544D3" w14:textId="5E58ADD0" w:rsidR="00822C3F" w:rsidRPr="001767A5" w:rsidRDefault="00822C3F" w:rsidP="00503C32">
            <w:pPr>
              <w:pBdr>
                <w:top w:val="single" w:sz="4" w:space="1" w:color="auto"/>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sidRPr="001767A5">
              <w:rPr>
                <w:rFonts w:ascii="Arial" w:hAnsi="Arial" w:cs="Arial"/>
                <w:spacing w:val="-4"/>
                <w:sz w:val="18"/>
                <w:szCs w:val="18"/>
              </w:rPr>
              <w:t>1,812</w:t>
            </w:r>
          </w:p>
        </w:tc>
      </w:tr>
      <w:tr w:rsidR="00822C3F" w:rsidRPr="001767A5" w14:paraId="62020D94" w14:textId="77777777" w:rsidTr="003615C0">
        <w:trPr>
          <w:cantSplit/>
        </w:trPr>
        <w:tc>
          <w:tcPr>
            <w:tcW w:w="4500" w:type="dxa"/>
          </w:tcPr>
          <w:p w14:paraId="4CC91A1F" w14:textId="0152B1EE" w:rsidR="00822C3F" w:rsidRPr="001767A5" w:rsidRDefault="00822C3F" w:rsidP="009632B8">
            <w:pPr>
              <w:tabs>
                <w:tab w:val="left" w:pos="1440"/>
              </w:tabs>
              <w:spacing w:line="360" w:lineRule="exact"/>
              <w:ind w:left="372" w:hanging="240"/>
              <w:rPr>
                <w:rFonts w:ascii="Arial" w:hAnsi="Arial" w:cs="Arial"/>
                <w:sz w:val="18"/>
                <w:szCs w:val="18"/>
              </w:rPr>
            </w:pPr>
            <w:r w:rsidRPr="001767A5">
              <w:rPr>
                <w:rFonts w:ascii="Arial" w:hAnsi="Arial" w:cs="Arial"/>
                <w:sz w:val="18"/>
                <w:szCs w:val="18"/>
              </w:rPr>
              <w:t>Additional expense</w:t>
            </w:r>
            <w:r>
              <w:rPr>
                <w:rFonts w:ascii="Arial" w:hAnsi="Arial" w:cs="Arial"/>
                <w:sz w:val="18"/>
                <w:szCs w:val="18"/>
              </w:rPr>
              <w:t>s</w:t>
            </w:r>
            <w:r w:rsidRPr="001767A5">
              <w:rPr>
                <w:rFonts w:ascii="Arial" w:hAnsi="Arial" w:cs="Arial"/>
                <w:sz w:val="18"/>
                <w:szCs w:val="18"/>
              </w:rPr>
              <w:t xml:space="preserve"> deductions allowed</w:t>
            </w:r>
          </w:p>
        </w:tc>
        <w:tc>
          <w:tcPr>
            <w:tcW w:w="1192" w:type="dxa"/>
            <w:vAlign w:val="bottom"/>
          </w:tcPr>
          <w:p w14:paraId="59FC01E2" w14:textId="3CED2911" w:rsidR="00822C3F" w:rsidRPr="001767A5" w:rsidRDefault="009B1218" w:rsidP="00503C32">
            <w:pPr>
              <w:pBdr>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w:t>
            </w:r>
            <w:r w:rsidR="00E679D8">
              <w:rPr>
                <w:rFonts w:ascii="Arial" w:hAnsi="Arial" w:cs="Arial"/>
                <w:spacing w:val="-4"/>
                <w:sz w:val="18"/>
                <w:szCs w:val="18"/>
              </w:rPr>
              <w:t>1</w:t>
            </w:r>
            <w:r w:rsidR="00DB44F1">
              <w:rPr>
                <w:rFonts w:ascii="Arial" w:hAnsi="Arial" w:cs="Arial"/>
                <w:spacing w:val="-4"/>
                <w:sz w:val="18"/>
                <w:szCs w:val="18"/>
              </w:rPr>
              <w:t>5,655</w:t>
            </w:r>
            <w:r w:rsidR="001C01D1">
              <w:rPr>
                <w:rFonts w:ascii="Arial" w:hAnsi="Arial" w:cs="Arial"/>
                <w:spacing w:val="-4"/>
                <w:sz w:val="18"/>
                <w:szCs w:val="18"/>
              </w:rPr>
              <w:t>)</w:t>
            </w:r>
          </w:p>
        </w:tc>
        <w:tc>
          <w:tcPr>
            <w:tcW w:w="1193" w:type="dxa"/>
            <w:vAlign w:val="bottom"/>
          </w:tcPr>
          <w:p w14:paraId="33E12726" w14:textId="0362D7F1" w:rsidR="00822C3F" w:rsidRPr="001767A5" w:rsidRDefault="00822C3F" w:rsidP="00503C32">
            <w:pPr>
              <w:pBdr>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sidRPr="001767A5">
              <w:rPr>
                <w:rFonts w:ascii="Arial" w:hAnsi="Arial" w:cs="Arial"/>
                <w:spacing w:val="-4"/>
                <w:sz w:val="18"/>
                <w:szCs w:val="18"/>
              </w:rPr>
              <w:t>(6,311)</w:t>
            </w:r>
          </w:p>
        </w:tc>
        <w:tc>
          <w:tcPr>
            <w:tcW w:w="1192" w:type="dxa"/>
            <w:vAlign w:val="bottom"/>
          </w:tcPr>
          <w:p w14:paraId="5FA7B3CB" w14:textId="1BCA2868" w:rsidR="00822C3F" w:rsidRPr="001767A5" w:rsidRDefault="001C01D1" w:rsidP="00503C32">
            <w:pPr>
              <w:pBdr>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w:t>
            </w:r>
            <w:r w:rsidR="00E679D8">
              <w:rPr>
                <w:rFonts w:ascii="Arial" w:hAnsi="Arial" w:cs="Arial"/>
                <w:spacing w:val="-4"/>
                <w:sz w:val="18"/>
                <w:szCs w:val="18"/>
              </w:rPr>
              <w:t>2,998</w:t>
            </w:r>
            <w:r w:rsidR="003C704E">
              <w:rPr>
                <w:rFonts w:ascii="Arial" w:hAnsi="Arial" w:cs="Arial"/>
                <w:spacing w:val="-4"/>
                <w:sz w:val="18"/>
                <w:szCs w:val="18"/>
              </w:rPr>
              <w:t>)</w:t>
            </w:r>
          </w:p>
        </w:tc>
        <w:tc>
          <w:tcPr>
            <w:tcW w:w="1193" w:type="dxa"/>
            <w:vAlign w:val="bottom"/>
          </w:tcPr>
          <w:p w14:paraId="3FA96E87" w14:textId="22B215C3" w:rsidR="00822C3F" w:rsidRPr="001767A5" w:rsidRDefault="00822C3F" w:rsidP="00503C32">
            <w:pPr>
              <w:pBdr>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sidRPr="001767A5">
              <w:rPr>
                <w:rFonts w:ascii="Arial" w:hAnsi="Arial" w:cs="Arial"/>
                <w:spacing w:val="-4"/>
                <w:sz w:val="18"/>
                <w:szCs w:val="18"/>
              </w:rPr>
              <w:t>(1,237)</w:t>
            </w:r>
          </w:p>
        </w:tc>
      </w:tr>
      <w:tr w:rsidR="00822C3F" w:rsidRPr="001767A5" w14:paraId="7532BDE0" w14:textId="77777777" w:rsidTr="003615C0">
        <w:trPr>
          <w:cantSplit/>
        </w:trPr>
        <w:tc>
          <w:tcPr>
            <w:tcW w:w="4500" w:type="dxa"/>
          </w:tcPr>
          <w:p w14:paraId="03CFCD1F" w14:textId="6019F43D" w:rsidR="00822C3F" w:rsidRPr="001767A5" w:rsidRDefault="00822C3F" w:rsidP="009632B8">
            <w:pPr>
              <w:tabs>
                <w:tab w:val="left" w:pos="1440"/>
              </w:tabs>
              <w:spacing w:line="360" w:lineRule="exact"/>
              <w:ind w:left="372" w:hanging="240"/>
              <w:rPr>
                <w:rFonts w:ascii="Arial" w:hAnsi="Arial" w:cs="Arial"/>
                <w:sz w:val="18"/>
                <w:szCs w:val="18"/>
              </w:rPr>
            </w:pPr>
            <w:r w:rsidRPr="001767A5">
              <w:rPr>
                <w:rFonts w:ascii="Arial" w:hAnsi="Arial" w:cs="Arial"/>
                <w:sz w:val="18"/>
                <w:szCs w:val="18"/>
              </w:rPr>
              <w:t>Income not subject to tax</w:t>
            </w:r>
          </w:p>
        </w:tc>
        <w:tc>
          <w:tcPr>
            <w:tcW w:w="1192" w:type="dxa"/>
            <w:vAlign w:val="bottom"/>
          </w:tcPr>
          <w:p w14:paraId="55FCD662" w14:textId="58B8A572" w:rsidR="00822C3F" w:rsidRPr="001767A5" w:rsidRDefault="001C01D1" w:rsidP="00503C32">
            <w:pPr>
              <w:pBdr>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w:t>
            </w:r>
            <w:r w:rsidR="00E679D8">
              <w:rPr>
                <w:rFonts w:ascii="Arial" w:hAnsi="Arial" w:cs="Arial"/>
                <w:spacing w:val="-4"/>
                <w:sz w:val="18"/>
                <w:szCs w:val="18"/>
              </w:rPr>
              <w:t>4,388</w:t>
            </w:r>
            <w:r>
              <w:rPr>
                <w:rFonts w:ascii="Arial" w:hAnsi="Arial" w:cs="Arial"/>
                <w:spacing w:val="-4"/>
                <w:sz w:val="18"/>
                <w:szCs w:val="18"/>
              </w:rPr>
              <w:t>)</w:t>
            </w:r>
          </w:p>
        </w:tc>
        <w:tc>
          <w:tcPr>
            <w:tcW w:w="1193" w:type="dxa"/>
            <w:vAlign w:val="bottom"/>
          </w:tcPr>
          <w:p w14:paraId="5FB94950" w14:textId="4786FECC" w:rsidR="00822C3F" w:rsidRPr="001767A5" w:rsidRDefault="00822C3F" w:rsidP="00503C32">
            <w:pPr>
              <w:pBdr>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sidRPr="001767A5">
              <w:rPr>
                <w:rFonts w:ascii="Arial" w:hAnsi="Arial" w:cs="Arial"/>
                <w:spacing w:val="-4"/>
                <w:sz w:val="18"/>
                <w:szCs w:val="18"/>
              </w:rPr>
              <w:t>(33,391)</w:t>
            </w:r>
          </w:p>
        </w:tc>
        <w:tc>
          <w:tcPr>
            <w:tcW w:w="1192" w:type="dxa"/>
            <w:vAlign w:val="bottom"/>
          </w:tcPr>
          <w:p w14:paraId="623E687D" w14:textId="54392D96" w:rsidR="00822C3F" w:rsidRPr="001767A5" w:rsidRDefault="00E679D8" w:rsidP="00503C32">
            <w:pPr>
              <w:pBdr>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w:t>
            </w:r>
          </w:p>
        </w:tc>
        <w:tc>
          <w:tcPr>
            <w:tcW w:w="1193" w:type="dxa"/>
            <w:vAlign w:val="bottom"/>
          </w:tcPr>
          <w:p w14:paraId="0F3B68DE" w14:textId="181906C9" w:rsidR="00822C3F" w:rsidRPr="001767A5" w:rsidRDefault="00822C3F" w:rsidP="00503C32">
            <w:pPr>
              <w:pBdr>
                <w:left w:val="single" w:sz="4" w:space="4" w:color="auto"/>
                <w:right w:val="single" w:sz="4" w:space="4" w:color="auto"/>
              </w:pBdr>
              <w:tabs>
                <w:tab w:val="decimal" w:pos="793"/>
              </w:tabs>
              <w:spacing w:line="360" w:lineRule="exact"/>
              <w:ind w:left="73" w:right="38"/>
              <w:jc w:val="thaiDistribute"/>
              <w:rPr>
                <w:rFonts w:ascii="Arial" w:hAnsi="Arial" w:cs="Arial"/>
                <w:spacing w:val="-4"/>
                <w:sz w:val="18"/>
                <w:szCs w:val="18"/>
              </w:rPr>
            </w:pPr>
            <w:r w:rsidRPr="001767A5">
              <w:rPr>
                <w:rFonts w:ascii="Arial" w:hAnsi="Arial" w:cs="Arial"/>
                <w:spacing w:val="-4"/>
                <w:sz w:val="18"/>
                <w:szCs w:val="18"/>
              </w:rPr>
              <w:t>(101,062)</w:t>
            </w:r>
          </w:p>
        </w:tc>
      </w:tr>
      <w:tr w:rsidR="00822C3F" w:rsidRPr="001767A5" w14:paraId="0BAB9FB7" w14:textId="77777777" w:rsidTr="003615C0">
        <w:trPr>
          <w:cantSplit/>
        </w:trPr>
        <w:tc>
          <w:tcPr>
            <w:tcW w:w="4500" w:type="dxa"/>
          </w:tcPr>
          <w:p w14:paraId="74AB9F3F" w14:textId="108D1837" w:rsidR="00822C3F" w:rsidRPr="001767A5" w:rsidRDefault="00822C3F" w:rsidP="009632B8">
            <w:pPr>
              <w:tabs>
                <w:tab w:val="left" w:pos="1440"/>
              </w:tabs>
              <w:spacing w:line="360" w:lineRule="exact"/>
              <w:ind w:left="372" w:hanging="240"/>
              <w:rPr>
                <w:rFonts w:ascii="Arial" w:hAnsi="Arial" w:cs="Arial"/>
                <w:sz w:val="18"/>
                <w:szCs w:val="18"/>
              </w:rPr>
            </w:pPr>
            <w:r w:rsidRPr="001767A5">
              <w:rPr>
                <w:rFonts w:ascii="Arial" w:hAnsi="Arial" w:cs="Arial"/>
                <w:sz w:val="18"/>
                <w:szCs w:val="18"/>
              </w:rPr>
              <w:t>Taxable income</w:t>
            </w:r>
          </w:p>
        </w:tc>
        <w:tc>
          <w:tcPr>
            <w:tcW w:w="1192" w:type="dxa"/>
            <w:vAlign w:val="bottom"/>
          </w:tcPr>
          <w:p w14:paraId="7709324A" w14:textId="65C77C5E" w:rsidR="00822C3F" w:rsidRPr="001767A5" w:rsidRDefault="001C01D1" w:rsidP="00503C32">
            <w:pPr>
              <w:pBdr>
                <w:left w:val="single" w:sz="4" w:space="4" w:color="auto"/>
                <w:bottom w:val="single" w:sz="4" w:space="1" w:color="auto"/>
                <w:right w:val="single" w:sz="4" w:space="4"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3,990</w:t>
            </w:r>
          </w:p>
        </w:tc>
        <w:tc>
          <w:tcPr>
            <w:tcW w:w="1193" w:type="dxa"/>
            <w:vAlign w:val="bottom"/>
          </w:tcPr>
          <w:p w14:paraId="36DB2B35" w14:textId="4198D1BA" w:rsidR="00822C3F" w:rsidRPr="001767A5" w:rsidRDefault="00822C3F" w:rsidP="00503C32">
            <w:pPr>
              <w:pBdr>
                <w:left w:val="single" w:sz="4" w:space="4" w:color="auto"/>
                <w:bottom w:val="single" w:sz="4" w:space="1" w:color="auto"/>
                <w:right w:val="single" w:sz="4" w:space="4" w:color="auto"/>
              </w:pBdr>
              <w:tabs>
                <w:tab w:val="decimal" w:pos="793"/>
              </w:tabs>
              <w:spacing w:line="360" w:lineRule="exact"/>
              <w:ind w:left="73" w:right="38"/>
              <w:jc w:val="thaiDistribute"/>
              <w:rPr>
                <w:rFonts w:ascii="Arial" w:hAnsi="Arial" w:cs="Arial"/>
                <w:spacing w:val="-4"/>
                <w:sz w:val="18"/>
                <w:szCs w:val="18"/>
              </w:rPr>
            </w:pPr>
            <w:r w:rsidRPr="001767A5">
              <w:rPr>
                <w:rFonts w:ascii="Arial" w:hAnsi="Arial" w:cs="Arial"/>
                <w:spacing w:val="-4"/>
                <w:sz w:val="18"/>
                <w:szCs w:val="18"/>
              </w:rPr>
              <w:t>32,908</w:t>
            </w:r>
          </w:p>
        </w:tc>
        <w:tc>
          <w:tcPr>
            <w:tcW w:w="1192" w:type="dxa"/>
            <w:vAlign w:val="bottom"/>
          </w:tcPr>
          <w:p w14:paraId="11156081" w14:textId="2542D5B4" w:rsidR="00822C3F" w:rsidRPr="001767A5" w:rsidRDefault="003C704E" w:rsidP="00503C32">
            <w:pPr>
              <w:pBdr>
                <w:left w:val="single" w:sz="4" w:space="4" w:color="auto"/>
                <w:bottom w:val="single" w:sz="4" w:space="1" w:color="auto"/>
                <w:right w:val="single" w:sz="4" w:space="4" w:color="auto"/>
              </w:pBdr>
              <w:tabs>
                <w:tab w:val="decimal" w:pos="793"/>
              </w:tabs>
              <w:spacing w:line="360" w:lineRule="exact"/>
              <w:ind w:left="73" w:right="38"/>
              <w:jc w:val="thaiDistribute"/>
              <w:rPr>
                <w:rFonts w:ascii="Arial" w:hAnsi="Arial" w:cs="Arial"/>
                <w:spacing w:val="-4"/>
                <w:sz w:val="18"/>
                <w:szCs w:val="18"/>
              </w:rPr>
            </w:pPr>
            <w:r w:rsidRPr="003C704E">
              <w:rPr>
                <w:rFonts w:ascii="Arial" w:hAnsi="Arial" w:cs="Arial"/>
                <w:spacing w:val="-4"/>
                <w:sz w:val="18"/>
                <w:szCs w:val="18"/>
              </w:rPr>
              <w:t>-</w:t>
            </w:r>
          </w:p>
        </w:tc>
        <w:tc>
          <w:tcPr>
            <w:tcW w:w="1193" w:type="dxa"/>
            <w:vAlign w:val="bottom"/>
          </w:tcPr>
          <w:p w14:paraId="7C23FCF1" w14:textId="35D683D3" w:rsidR="00822C3F" w:rsidRPr="001767A5" w:rsidRDefault="00822C3F" w:rsidP="00503C32">
            <w:pPr>
              <w:pBdr>
                <w:left w:val="single" w:sz="4" w:space="4" w:color="auto"/>
                <w:bottom w:val="single" w:sz="4" w:space="1" w:color="auto"/>
                <w:right w:val="single" w:sz="4" w:space="4" w:color="auto"/>
              </w:pBdr>
              <w:tabs>
                <w:tab w:val="decimal" w:pos="793"/>
              </w:tabs>
              <w:spacing w:line="360" w:lineRule="exact"/>
              <w:ind w:left="73" w:right="38"/>
              <w:jc w:val="thaiDistribute"/>
              <w:rPr>
                <w:rFonts w:ascii="Arial" w:hAnsi="Arial" w:cs="Arial"/>
                <w:spacing w:val="-4"/>
                <w:sz w:val="18"/>
                <w:szCs w:val="18"/>
              </w:rPr>
            </w:pPr>
            <w:r w:rsidRPr="001767A5">
              <w:rPr>
                <w:rFonts w:ascii="Arial" w:hAnsi="Arial" w:cs="Arial"/>
                <w:spacing w:val="-4"/>
                <w:sz w:val="18"/>
                <w:szCs w:val="18"/>
              </w:rPr>
              <w:t>-</w:t>
            </w:r>
          </w:p>
        </w:tc>
      </w:tr>
      <w:tr w:rsidR="00822C3F" w:rsidRPr="001767A5" w14:paraId="216A9857" w14:textId="77777777" w:rsidTr="003615C0">
        <w:trPr>
          <w:cantSplit/>
        </w:trPr>
        <w:tc>
          <w:tcPr>
            <w:tcW w:w="4500" w:type="dxa"/>
          </w:tcPr>
          <w:p w14:paraId="048D8C57" w14:textId="77777777" w:rsidR="00822C3F" w:rsidRPr="001767A5" w:rsidRDefault="00822C3F" w:rsidP="009632B8">
            <w:pPr>
              <w:tabs>
                <w:tab w:val="left" w:pos="567"/>
                <w:tab w:val="left" w:pos="1134"/>
                <w:tab w:val="left" w:pos="1701"/>
              </w:tabs>
              <w:spacing w:line="360" w:lineRule="exact"/>
              <w:rPr>
                <w:rFonts w:ascii="Arial" w:hAnsi="Arial" w:cs="Arial"/>
                <w:sz w:val="18"/>
                <w:szCs w:val="18"/>
              </w:rPr>
            </w:pPr>
            <w:r w:rsidRPr="001767A5">
              <w:rPr>
                <w:rFonts w:ascii="Arial" w:hAnsi="Arial" w:cs="Arial"/>
                <w:sz w:val="18"/>
                <w:szCs w:val="18"/>
              </w:rPr>
              <w:t>Total</w:t>
            </w:r>
          </w:p>
        </w:tc>
        <w:tc>
          <w:tcPr>
            <w:tcW w:w="1192" w:type="dxa"/>
            <w:vAlign w:val="bottom"/>
          </w:tcPr>
          <w:p w14:paraId="454DAA9D" w14:textId="3A32DC8D" w:rsidR="00822C3F" w:rsidRPr="001767A5" w:rsidRDefault="003C704E" w:rsidP="009632B8">
            <w:pPr>
              <w:pBdr>
                <w:bottom w:val="single" w:sz="2" w:space="1" w:color="auto"/>
              </w:pBdr>
              <w:tabs>
                <w:tab w:val="decimal" w:pos="793"/>
              </w:tabs>
              <w:spacing w:line="360" w:lineRule="exact"/>
              <w:jc w:val="thaiDistribute"/>
              <w:rPr>
                <w:rFonts w:ascii="Arial" w:hAnsi="Arial" w:cs="Arial"/>
                <w:spacing w:val="-4"/>
                <w:sz w:val="18"/>
                <w:szCs w:val="18"/>
              </w:rPr>
            </w:pPr>
            <w:r>
              <w:rPr>
                <w:rFonts w:ascii="Arial" w:hAnsi="Arial" w:cs="Arial"/>
                <w:spacing w:val="-4"/>
                <w:sz w:val="18"/>
                <w:szCs w:val="18"/>
              </w:rPr>
              <w:t>(</w:t>
            </w:r>
            <w:r w:rsidR="00503C32">
              <w:rPr>
                <w:rFonts w:ascii="Arial" w:hAnsi="Arial" w:cs="Arial"/>
                <w:spacing w:val="-4"/>
                <w:sz w:val="18"/>
                <w:szCs w:val="18"/>
              </w:rPr>
              <w:t>7,187</w:t>
            </w:r>
            <w:r>
              <w:rPr>
                <w:rFonts w:ascii="Arial" w:hAnsi="Arial" w:cs="Arial"/>
                <w:spacing w:val="-4"/>
                <w:sz w:val="18"/>
                <w:szCs w:val="18"/>
              </w:rPr>
              <w:t>)</w:t>
            </w:r>
          </w:p>
        </w:tc>
        <w:tc>
          <w:tcPr>
            <w:tcW w:w="1193" w:type="dxa"/>
            <w:vAlign w:val="bottom"/>
          </w:tcPr>
          <w:p w14:paraId="4F972E0A" w14:textId="29612CF6" w:rsidR="00822C3F" w:rsidRPr="001767A5" w:rsidRDefault="00822C3F" w:rsidP="009632B8">
            <w:pPr>
              <w:pBdr>
                <w:bottom w:val="single" w:sz="2" w:space="1" w:color="auto"/>
              </w:pBdr>
              <w:tabs>
                <w:tab w:val="decimal" w:pos="793"/>
              </w:tabs>
              <w:spacing w:line="360" w:lineRule="exact"/>
              <w:jc w:val="thaiDistribute"/>
              <w:rPr>
                <w:rFonts w:ascii="Arial" w:hAnsi="Arial" w:cs="Arial"/>
                <w:spacing w:val="-4"/>
                <w:sz w:val="18"/>
                <w:szCs w:val="18"/>
              </w:rPr>
            </w:pPr>
            <w:r w:rsidRPr="001767A5">
              <w:rPr>
                <w:rFonts w:ascii="Arial" w:hAnsi="Arial" w:cs="Arial"/>
                <w:spacing w:val="-4"/>
                <w:sz w:val="18"/>
                <w:szCs w:val="18"/>
              </w:rPr>
              <w:t>(1,742)</w:t>
            </w:r>
          </w:p>
        </w:tc>
        <w:tc>
          <w:tcPr>
            <w:tcW w:w="1192" w:type="dxa"/>
            <w:vAlign w:val="bottom"/>
          </w:tcPr>
          <w:p w14:paraId="75CE09C6" w14:textId="263135B7" w:rsidR="00822C3F" w:rsidRPr="001767A5" w:rsidRDefault="00AC4F3D" w:rsidP="009632B8">
            <w:pPr>
              <w:pBdr>
                <w:bottom w:val="single" w:sz="2" w:space="1" w:color="auto"/>
              </w:pBdr>
              <w:tabs>
                <w:tab w:val="decimal" w:pos="793"/>
              </w:tabs>
              <w:spacing w:line="360" w:lineRule="exact"/>
              <w:jc w:val="thaiDistribute"/>
              <w:rPr>
                <w:rFonts w:ascii="Arial" w:hAnsi="Arial" w:cs="Arial"/>
                <w:spacing w:val="-4"/>
                <w:sz w:val="18"/>
                <w:szCs w:val="18"/>
              </w:rPr>
            </w:pPr>
            <w:r>
              <w:rPr>
                <w:rFonts w:ascii="Arial" w:hAnsi="Arial" w:cs="Arial"/>
                <w:spacing w:val="-4"/>
                <w:sz w:val="18"/>
                <w:szCs w:val="18"/>
              </w:rPr>
              <w:t>(1,</w:t>
            </w:r>
            <w:r w:rsidR="00DA4A5A">
              <w:rPr>
                <w:rFonts w:ascii="Arial" w:hAnsi="Arial" w:cs="Arial"/>
                <w:spacing w:val="-4"/>
                <w:sz w:val="18"/>
                <w:szCs w:val="18"/>
              </w:rPr>
              <w:t>877</w:t>
            </w:r>
            <w:r w:rsidR="00EF0E46">
              <w:rPr>
                <w:rFonts w:ascii="Arial" w:hAnsi="Arial" w:cs="Arial"/>
                <w:spacing w:val="-4"/>
                <w:sz w:val="18"/>
                <w:szCs w:val="18"/>
              </w:rPr>
              <w:t>)</w:t>
            </w:r>
          </w:p>
        </w:tc>
        <w:tc>
          <w:tcPr>
            <w:tcW w:w="1193" w:type="dxa"/>
            <w:vAlign w:val="bottom"/>
          </w:tcPr>
          <w:p w14:paraId="7C59F074" w14:textId="2922284A" w:rsidR="00822C3F" w:rsidRPr="001767A5" w:rsidRDefault="00822C3F" w:rsidP="009632B8">
            <w:pPr>
              <w:pBdr>
                <w:bottom w:val="single" w:sz="2" w:space="1" w:color="auto"/>
              </w:pBdr>
              <w:tabs>
                <w:tab w:val="decimal" w:pos="793"/>
              </w:tabs>
              <w:spacing w:line="360" w:lineRule="exact"/>
              <w:jc w:val="thaiDistribute"/>
              <w:rPr>
                <w:rFonts w:ascii="Arial" w:hAnsi="Arial" w:cs="Arial"/>
                <w:spacing w:val="-4"/>
                <w:sz w:val="18"/>
                <w:szCs w:val="18"/>
              </w:rPr>
            </w:pPr>
            <w:r w:rsidRPr="001767A5">
              <w:rPr>
                <w:rFonts w:ascii="Arial" w:hAnsi="Arial" w:cs="Arial"/>
                <w:spacing w:val="-4"/>
                <w:sz w:val="18"/>
                <w:szCs w:val="18"/>
              </w:rPr>
              <w:t>(100,487)</w:t>
            </w:r>
          </w:p>
        </w:tc>
      </w:tr>
      <w:tr w:rsidR="00822C3F" w:rsidRPr="001767A5" w14:paraId="6CBD221A" w14:textId="77777777" w:rsidTr="003615C0">
        <w:trPr>
          <w:cantSplit/>
        </w:trPr>
        <w:tc>
          <w:tcPr>
            <w:tcW w:w="4500" w:type="dxa"/>
          </w:tcPr>
          <w:p w14:paraId="1163015F" w14:textId="4EE4E4CB" w:rsidR="00822C3F" w:rsidRPr="001767A5" w:rsidRDefault="00822C3F" w:rsidP="009632B8">
            <w:pPr>
              <w:tabs>
                <w:tab w:val="left" w:pos="567"/>
                <w:tab w:val="left" w:pos="1134"/>
                <w:tab w:val="left" w:pos="1701"/>
              </w:tabs>
              <w:spacing w:line="360" w:lineRule="exact"/>
              <w:ind w:left="222" w:right="-108" w:hanging="222"/>
              <w:rPr>
                <w:rFonts w:ascii="Arial" w:hAnsi="Arial" w:cs="Arial"/>
                <w:sz w:val="18"/>
                <w:szCs w:val="18"/>
              </w:rPr>
            </w:pPr>
            <w:r w:rsidRPr="001767A5">
              <w:rPr>
                <w:rFonts w:ascii="Arial" w:hAnsi="Arial" w:cs="Arial"/>
                <w:sz w:val="18"/>
                <w:szCs w:val="18"/>
              </w:rPr>
              <w:t xml:space="preserve">Income tax </w:t>
            </w:r>
            <w:r w:rsidR="00337994">
              <w:rPr>
                <w:rFonts w:ascii="Arial" w:hAnsi="Arial" w:cs="Arial"/>
                <w:sz w:val="18"/>
                <w:szCs w:val="18"/>
              </w:rPr>
              <w:t xml:space="preserve">expenses </w:t>
            </w:r>
            <w:r w:rsidRPr="001767A5">
              <w:rPr>
                <w:rFonts w:ascii="Arial" w:hAnsi="Arial" w:cs="Arial"/>
                <w:sz w:val="18"/>
                <w:szCs w:val="18"/>
              </w:rPr>
              <w:t>reported in profit or loss</w:t>
            </w:r>
          </w:p>
        </w:tc>
        <w:tc>
          <w:tcPr>
            <w:tcW w:w="1192" w:type="dxa"/>
            <w:vAlign w:val="bottom"/>
          </w:tcPr>
          <w:p w14:paraId="1E386318" w14:textId="4245E047" w:rsidR="00822C3F" w:rsidRPr="001767A5" w:rsidRDefault="003C704E" w:rsidP="009632B8">
            <w:pPr>
              <w:pBdr>
                <w:bottom w:val="double" w:sz="4" w:space="1" w:color="auto"/>
              </w:pBdr>
              <w:tabs>
                <w:tab w:val="decimal" w:pos="793"/>
              </w:tabs>
              <w:spacing w:line="360" w:lineRule="exact"/>
              <w:jc w:val="thaiDistribute"/>
              <w:rPr>
                <w:rFonts w:ascii="Arial" w:hAnsi="Arial" w:cs="Arial"/>
                <w:spacing w:val="-4"/>
                <w:sz w:val="18"/>
                <w:szCs w:val="18"/>
              </w:rPr>
            </w:pPr>
            <w:r>
              <w:rPr>
                <w:rFonts w:ascii="Arial" w:hAnsi="Arial" w:cs="Arial"/>
                <w:spacing w:val="-4"/>
                <w:sz w:val="18"/>
                <w:szCs w:val="18"/>
              </w:rPr>
              <w:t>76,572</w:t>
            </w:r>
          </w:p>
        </w:tc>
        <w:tc>
          <w:tcPr>
            <w:tcW w:w="1193" w:type="dxa"/>
            <w:vAlign w:val="bottom"/>
          </w:tcPr>
          <w:p w14:paraId="743E516E" w14:textId="6A24804C" w:rsidR="00822C3F" w:rsidRPr="001767A5" w:rsidRDefault="00822C3F" w:rsidP="009632B8">
            <w:pPr>
              <w:pBdr>
                <w:bottom w:val="double" w:sz="4" w:space="1" w:color="auto"/>
              </w:pBdr>
              <w:tabs>
                <w:tab w:val="decimal" w:pos="793"/>
              </w:tabs>
              <w:spacing w:line="360" w:lineRule="exact"/>
              <w:jc w:val="thaiDistribute"/>
              <w:rPr>
                <w:rFonts w:ascii="Arial" w:hAnsi="Arial" w:cs="Arial"/>
                <w:spacing w:val="-4"/>
                <w:sz w:val="18"/>
                <w:szCs w:val="18"/>
              </w:rPr>
            </w:pPr>
            <w:r w:rsidRPr="001767A5">
              <w:rPr>
                <w:rFonts w:ascii="Arial" w:hAnsi="Arial" w:cs="Arial"/>
                <w:spacing w:val="-4"/>
                <w:sz w:val="18"/>
                <w:szCs w:val="18"/>
              </w:rPr>
              <w:t>67,176</w:t>
            </w:r>
          </w:p>
        </w:tc>
        <w:tc>
          <w:tcPr>
            <w:tcW w:w="1192" w:type="dxa"/>
            <w:vAlign w:val="bottom"/>
          </w:tcPr>
          <w:p w14:paraId="15C6CE44" w14:textId="7952D987" w:rsidR="00822C3F" w:rsidRPr="001767A5" w:rsidRDefault="00EF0E46" w:rsidP="009632B8">
            <w:pPr>
              <w:pBdr>
                <w:bottom w:val="double" w:sz="4" w:space="1" w:color="auto"/>
              </w:pBdr>
              <w:tabs>
                <w:tab w:val="decimal" w:pos="793"/>
              </w:tabs>
              <w:spacing w:line="360" w:lineRule="exact"/>
              <w:jc w:val="thaiDistribute"/>
              <w:rPr>
                <w:rFonts w:ascii="Arial" w:hAnsi="Arial" w:cs="Arial"/>
                <w:spacing w:val="-4"/>
                <w:sz w:val="18"/>
                <w:szCs w:val="18"/>
              </w:rPr>
            </w:pPr>
            <w:r>
              <w:rPr>
                <w:rFonts w:ascii="Arial" w:hAnsi="Arial" w:cs="Arial"/>
                <w:spacing w:val="-4"/>
                <w:sz w:val="18"/>
                <w:szCs w:val="18"/>
              </w:rPr>
              <w:t>62,037</w:t>
            </w:r>
          </w:p>
        </w:tc>
        <w:tc>
          <w:tcPr>
            <w:tcW w:w="1193" w:type="dxa"/>
            <w:vAlign w:val="bottom"/>
          </w:tcPr>
          <w:p w14:paraId="06E3D05D" w14:textId="59C05ACE" w:rsidR="00822C3F" w:rsidRPr="001767A5" w:rsidRDefault="00822C3F" w:rsidP="009632B8">
            <w:pPr>
              <w:pBdr>
                <w:bottom w:val="double" w:sz="4" w:space="1" w:color="auto"/>
              </w:pBdr>
              <w:tabs>
                <w:tab w:val="decimal" w:pos="793"/>
              </w:tabs>
              <w:spacing w:line="360" w:lineRule="exact"/>
              <w:jc w:val="thaiDistribute"/>
              <w:rPr>
                <w:rFonts w:ascii="Arial" w:hAnsi="Arial" w:cs="Arial"/>
                <w:spacing w:val="-4"/>
                <w:sz w:val="18"/>
                <w:szCs w:val="18"/>
              </w:rPr>
            </w:pPr>
            <w:r w:rsidRPr="001767A5">
              <w:rPr>
                <w:rFonts w:ascii="Arial" w:hAnsi="Arial" w:cs="Arial"/>
                <w:spacing w:val="-4"/>
                <w:sz w:val="18"/>
                <w:szCs w:val="18"/>
              </w:rPr>
              <w:t>43,011</w:t>
            </w:r>
          </w:p>
        </w:tc>
      </w:tr>
    </w:tbl>
    <w:p w14:paraId="263C301C" w14:textId="77777777" w:rsidR="00DA4A5A" w:rsidRDefault="00DA4A5A">
      <w:pPr>
        <w:overflowPunct/>
        <w:autoSpaceDE/>
        <w:autoSpaceDN/>
        <w:adjustRightInd/>
        <w:textAlignment w:val="auto"/>
        <w:rPr>
          <w:rFonts w:ascii="Arial" w:hAnsi="Arial" w:cs="Arial"/>
          <w:sz w:val="22"/>
          <w:szCs w:val="22"/>
        </w:rPr>
      </w:pPr>
      <w:r>
        <w:rPr>
          <w:rFonts w:ascii="Arial" w:hAnsi="Arial" w:cs="Arial"/>
          <w:sz w:val="22"/>
          <w:szCs w:val="22"/>
        </w:rPr>
        <w:br w:type="page"/>
      </w:r>
    </w:p>
    <w:p w14:paraId="2ED220A1" w14:textId="2E44F372" w:rsidR="0009788B" w:rsidRPr="008658A4" w:rsidRDefault="0009788B" w:rsidP="003615C0">
      <w:pPr>
        <w:spacing w:before="240" w:line="380" w:lineRule="exact"/>
        <w:ind w:left="605"/>
        <w:jc w:val="thaiDistribute"/>
        <w:rPr>
          <w:rFonts w:ascii="Arial" w:hAnsi="Arial" w:cs="Arial"/>
          <w:sz w:val="22"/>
          <w:szCs w:val="22"/>
        </w:rPr>
      </w:pPr>
      <w:r w:rsidRPr="008658A4">
        <w:rPr>
          <w:rFonts w:ascii="Arial" w:hAnsi="Arial" w:cs="Arial"/>
          <w:sz w:val="22"/>
          <w:szCs w:val="22"/>
        </w:rPr>
        <w:t>The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3840"/>
        <w:gridCol w:w="1380"/>
        <w:gridCol w:w="1380"/>
        <w:gridCol w:w="1380"/>
        <w:gridCol w:w="1380"/>
      </w:tblGrid>
      <w:tr w:rsidR="00E71937" w:rsidRPr="00801BDA" w14:paraId="58B0DFC9" w14:textId="77777777" w:rsidTr="00C4055A">
        <w:trPr>
          <w:tblHeader/>
        </w:trPr>
        <w:tc>
          <w:tcPr>
            <w:tcW w:w="3840" w:type="dxa"/>
            <w:vAlign w:val="bottom"/>
          </w:tcPr>
          <w:p w14:paraId="4E3A8A98" w14:textId="77777777" w:rsidR="0009788B" w:rsidRPr="00801BDA" w:rsidRDefault="0009788B" w:rsidP="003615C0">
            <w:pPr>
              <w:tabs>
                <w:tab w:val="left" w:pos="1440"/>
              </w:tabs>
              <w:spacing w:line="380" w:lineRule="exact"/>
              <w:rPr>
                <w:rFonts w:ascii="Arial" w:hAnsi="Arial" w:cs="Arial"/>
                <w:spacing w:val="-4"/>
                <w:sz w:val="20"/>
                <w:szCs w:val="20"/>
              </w:rPr>
            </w:pPr>
          </w:p>
        </w:tc>
        <w:tc>
          <w:tcPr>
            <w:tcW w:w="5520" w:type="dxa"/>
            <w:gridSpan w:val="4"/>
            <w:vAlign w:val="bottom"/>
          </w:tcPr>
          <w:p w14:paraId="36E3B559" w14:textId="77777777" w:rsidR="0009788B" w:rsidRPr="00801BDA" w:rsidRDefault="0009788B" w:rsidP="003615C0">
            <w:pPr>
              <w:spacing w:line="380" w:lineRule="exact"/>
              <w:jc w:val="right"/>
              <w:rPr>
                <w:rFonts w:ascii="Arial" w:hAnsi="Arial" w:cs="Arial"/>
                <w:spacing w:val="-4"/>
                <w:sz w:val="20"/>
                <w:szCs w:val="20"/>
              </w:rPr>
            </w:pPr>
            <w:r w:rsidRPr="00801BDA">
              <w:rPr>
                <w:rFonts w:ascii="Arial" w:hAnsi="Arial" w:cs="Arial"/>
                <w:spacing w:val="-4"/>
                <w:sz w:val="20"/>
                <w:szCs w:val="20"/>
              </w:rPr>
              <w:t>(Unit: Thousand Baht)</w:t>
            </w:r>
          </w:p>
        </w:tc>
      </w:tr>
      <w:tr w:rsidR="00E71937" w:rsidRPr="00801BDA" w14:paraId="56ABD3DB" w14:textId="77777777" w:rsidTr="00C4055A">
        <w:tblPrEx>
          <w:tblLook w:val="0000" w:firstRow="0" w:lastRow="0" w:firstColumn="0" w:lastColumn="0" w:noHBand="0" w:noVBand="0"/>
        </w:tblPrEx>
        <w:trPr>
          <w:tblHeader/>
        </w:trPr>
        <w:tc>
          <w:tcPr>
            <w:tcW w:w="3840" w:type="dxa"/>
            <w:tcBorders>
              <w:top w:val="nil"/>
              <w:left w:val="nil"/>
              <w:bottom w:val="nil"/>
              <w:right w:val="nil"/>
            </w:tcBorders>
            <w:vAlign w:val="bottom"/>
          </w:tcPr>
          <w:p w14:paraId="138EBA04" w14:textId="77777777" w:rsidR="0009788B" w:rsidRPr="00801BDA" w:rsidRDefault="0009788B" w:rsidP="003615C0">
            <w:pPr>
              <w:tabs>
                <w:tab w:val="left" w:pos="567"/>
                <w:tab w:val="left" w:pos="1134"/>
                <w:tab w:val="left" w:pos="1701"/>
              </w:tabs>
              <w:spacing w:line="380" w:lineRule="exact"/>
              <w:jc w:val="thaiDistribute"/>
              <w:rPr>
                <w:rFonts w:ascii="Arial" w:hAnsi="Arial" w:cs="Arial"/>
                <w:sz w:val="20"/>
                <w:szCs w:val="20"/>
                <w:cs/>
              </w:rPr>
            </w:pPr>
          </w:p>
        </w:tc>
        <w:tc>
          <w:tcPr>
            <w:tcW w:w="2760" w:type="dxa"/>
            <w:gridSpan w:val="2"/>
            <w:tcBorders>
              <w:top w:val="nil"/>
              <w:left w:val="nil"/>
              <w:bottom w:val="nil"/>
            </w:tcBorders>
            <w:vAlign w:val="bottom"/>
          </w:tcPr>
          <w:p w14:paraId="6582E871" w14:textId="77777777" w:rsidR="0009788B" w:rsidRPr="00801BDA" w:rsidRDefault="0009788B" w:rsidP="00E670BA">
            <w:pPr>
              <w:pBdr>
                <w:bottom w:val="single" w:sz="4" w:space="1" w:color="auto"/>
              </w:pBdr>
              <w:spacing w:line="380" w:lineRule="exact"/>
              <w:ind w:left="-18" w:right="-18"/>
              <w:jc w:val="center"/>
              <w:rPr>
                <w:rFonts w:ascii="Arial" w:hAnsi="Arial" w:cs="Arial"/>
                <w:sz w:val="20"/>
                <w:szCs w:val="20"/>
              </w:rPr>
            </w:pPr>
            <w:r w:rsidRPr="00801BDA">
              <w:rPr>
                <w:rFonts w:ascii="Arial" w:hAnsi="Arial" w:cs="Arial"/>
                <w:sz w:val="20"/>
                <w:szCs w:val="20"/>
              </w:rPr>
              <w:t>Consolidated                  financial statements</w:t>
            </w:r>
          </w:p>
        </w:tc>
        <w:tc>
          <w:tcPr>
            <w:tcW w:w="2760" w:type="dxa"/>
            <w:gridSpan w:val="2"/>
            <w:tcBorders>
              <w:top w:val="nil"/>
              <w:left w:val="nil"/>
              <w:bottom w:val="nil"/>
            </w:tcBorders>
            <w:vAlign w:val="bottom"/>
          </w:tcPr>
          <w:p w14:paraId="6A1C31B5" w14:textId="77777777" w:rsidR="0009788B" w:rsidRPr="00801BDA" w:rsidRDefault="0009788B" w:rsidP="00E670BA">
            <w:pPr>
              <w:pBdr>
                <w:bottom w:val="single" w:sz="4" w:space="1" w:color="auto"/>
              </w:pBdr>
              <w:spacing w:line="380" w:lineRule="exact"/>
              <w:ind w:left="-18" w:right="-18"/>
              <w:jc w:val="center"/>
              <w:rPr>
                <w:rFonts w:ascii="Arial" w:hAnsi="Arial" w:cs="Arial"/>
                <w:sz w:val="20"/>
                <w:szCs w:val="20"/>
              </w:rPr>
            </w:pPr>
            <w:r w:rsidRPr="00801BDA">
              <w:rPr>
                <w:rFonts w:ascii="Arial" w:hAnsi="Arial" w:cs="Arial"/>
                <w:sz w:val="20"/>
                <w:szCs w:val="20"/>
              </w:rPr>
              <w:t>Separate                       financial statements</w:t>
            </w:r>
          </w:p>
        </w:tc>
      </w:tr>
      <w:tr w:rsidR="00E71937" w:rsidRPr="00801BDA" w14:paraId="1A45C881" w14:textId="77777777" w:rsidTr="00C4055A">
        <w:tblPrEx>
          <w:tblLook w:val="0000" w:firstRow="0" w:lastRow="0" w:firstColumn="0" w:lastColumn="0" w:noHBand="0" w:noVBand="0"/>
        </w:tblPrEx>
        <w:trPr>
          <w:tblHeader/>
        </w:trPr>
        <w:tc>
          <w:tcPr>
            <w:tcW w:w="3840" w:type="dxa"/>
            <w:tcBorders>
              <w:top w:val="nil"/>
              <w:left w:val="nil"/>
              <w:bottom w:val="nil"/>
              <w:right w:val="nil"/>
            </w:tcBorders>
            <w:vAlign w:val="bottom"/>
          </w:tcPr>
          <w:p w14:paraId="18EB5001" w14:textId="77777777" w:rsidR="0009788B" w:rsidRPr="00801BDA" w:rsidRDefault="0009788B" w:rsidP="003615C0">
            <w:pPr>
              <w:tabs>
                <w:tab w:val="left" w:pos="567"/>
                <w:tab w:val="left" w:pos="1134"/>
                <w:tab w:val="left" w:pos="1701"/>
              </w:tabs>
              <w:spacing w:line="380" w:lineRule="exact"/>
              <w:jc w:val="thaiDistribute"/>
              <w:rPr>
                <w:rFonts w:ascii="Arial" w:hAnsi="Arial" w:cs="Arial"/>
                <w:sz w:val="20"/>
                <w:szCs w:val="20"/>
                <w:cs/>
              </w:rPr>
            </w:pPr>
          </w:p>
        </w:tc>
        <w:tc>
          <w:tcPr>
            <w:tcW w:w="1380" w:type="dxa"/>
            <w:tcBorders>
              <w:top w:val="nil"/>
              <w:left w:val="nil"/>
              <w:bottom w:val="nil"/>
            </w:tcBorders>
            <w:vAlign w:val="bottom"/>
          </w:tcPr>
          <w:p w14:paraId="1668E8DE" w14:textId="3B49D043" w:rsidR="0009788B" w:rsidRPr="00801BDA" w:rsidRDefault="00367A82" w:rsidP="003615C0">
            <w:pPr>
              <w:tabs>
                <w:tab w:val="left" w:pos="1440"/>
              </w:tabs>
              <w:spacing w:line="380" w:lineRule="exact"/>
              <w:ind w:left="-185" w:right="-108"/>
              <w:jc w:val="center"/>
              <w:rPr>
                <w:rFonts w:ascii="Arial" w:hAnsi="Arial" w:cs="Arial"/>
                <w:sz w:val="20"/>
                <w:szCs w:val="20"/>
                <w:u w:val="single"/>
              </w:rPr>
            </w:pPr>
            <w:r w:rsidRPr="00801BDA">
              <w:rPr>
                <w:rFonts w:ascii="Arial" w:hAnsi="Arial" w:cs="Arial"/>
                <w:spacing w:val="-4"/>
                <w:sz w:val="20"/>
                <w:szCs w:val="20"/>
                <w:u w:val="single"/>
              </w:rPr>
              <w:t>2024</w:t>
            </w:r>
          </w:p>
        </w:tc>
        <w:tc>
          <w:tcPr>
            <w:tcW w:w="1380" w:type="dxa"/>
            <w:tcBorders>
              <w:top w:val="nil"/>
              <w:bottom w:val="nil"/>
            </w:tcBorders>
            <w:vAlign w:val="bottom"/>
          </w:tcPr>
          <w:p w14:paraId="51BA5075" w14:textId="3E555658" w:rsidR="0009788B" w:rsidRPr="00801BDA" w:rsidRDefault="00367A82" w:rsidP="003615C0">
            <w:pPr>
              <w:tabs>
                <w:tab w:val="left" w:pos="1440"/>
              </w:tabs>
              <w:spacing w:line="380" w:lineRule="exact"/>
              <w:ind w:left="-74" w:right="-75"/>
              <w:jc w:val="center"/>
              <w:rPr>
                <w:rFonts w:ascii="Arial" w:hAnsi="Arial" w:cs="Arial"/>
                <w:sz w:val="20"/>
                <w:szCs w:val="20"/>
                <w:u w:val="single"/>
              </w:rPr>
            </w:pPr>
            <w:r w:rsidRPr="00801BDA">
              <w:rPr>
                <w:rFonts w:ascii="Arial" w:hAnsi="Arial" w:cs="Arial"/>
                <w:spacing w:val="-4"/>
                <w:sz w:val="20"/>
                <w:szCs w:val="20"/>
                <w:u w:val="single"/>
              </w:rPr>
              <w:t>2023</w:t>
            </w:r>
          </w:p>
        </w:tc>
        <w:tc>
          <w:tcPr>
            <w:tcW w:w="1380" w:type="dxa"/>
            <w:tcBorders>
              <w:top w:val="nil"/>
              <w:left w:val="nil"/>
              <w:bottom w:val="nil"/>
            </w:tcBorders>
            <w:vAlign w:val="bottom"/>
          </w:tcPr>
          <w:p w14:paraId="73AD811A" w14:textId="14873176" w:rsidR="0009788B" w:rsidRPr="00801BDA" w:rsidRDefault="00367A82" w:rsidP="003615C0">
            <w:pPr>
              <w:tabs>
                <w:tab w:val="left" w:pos="1440"/>
              </w:tabs>
              <w:spacing w:line="380" w:lineRule="exact"/>
              <w:ind w:left="-185" w:right="-108"/>
              <w:jc w:val="center"/>
              <w:rPr>
                <w:rFonts w:ascii="Arial" w:hAnsi="Arial" w:cs="Arial"/>
                <w:sz w:val="20"/>
                <w:szCs w:val="20"/>
                <w:u w:val="single"/>
              </w:rPr>
            </w:pPr>
            <w:r w:rsidRPr="00801BDA">
              <w:rPr>
                <w:rFonts w:ascii="Arial" w:hAnsi="Arial" w:cs="Arial"/>
                <w:spacing w:val="-4"/>
                <w:sz w:val="20"/>
                <w:szCs w:val="20"/>
                <w:u w:val="single"/>
              </w:rPr>
              <w:t>2024</w:t>
            </w:r>
          </w:p>
        </w:tc>
        <w:tc>
          <w:tcPr>
            <w:tcW w:w="1380" w:type="dxa"/>
            <w:tcBorders>
              <w:top w:val="nil"/>
              <w:bottom w:val="nil"/>
            </w:tcBorders>
            <w:vAlign w:val="bottom"/>
          </w:tcPr>
          <w:p w14:paraId="623EB229" w14:textId="6C674284" w:rsidR="0009788B" w:rsidRPr="00801BDA" w:rsidRDefault="00367A82" w:rsidP="003615C0">
            <w:pPr>
              <w:tabs>
                <w:tab w:val="left" w:pos="1440"/>
              </w:tabs>
              <w:spacing w:line="380" w:lineRule="exact"/>
              <w:ind w:left="-74" w:right="-75"/>
              <w:jc w:val="center"/>
              <w:rPr>
                <w:rFonts w:ascii="Arial" w:hAnsi="Arial" w:cs="Arial"/>
                <w:sz w:val="20"/>
                <w:szCs w:val="20"/>
                <w:u w:val="single"/>
              </w:rPr>
            </w:pPr>
            <w:r w:rsidRPr="00801BDA">
              <w:rPr>
                <w:rFonts w:ascii="Arial" w:hAnsi="Arial" w:cs="Arial"/>
                <w:spacing w:val="-4"/>
                <w:sz w:val="20"/>
                <w:szCs w:val="20"/>
                <w:u w:val="single"/>
              </w:rPr>
              <w:t>2023</w:t>
            </w:r>
          </w:p>
        </w:tc>
      </w:tr>
      <w:tr w:rsidR="00E71937" w:rsidRPr="00801BDA" w14:paraId="5076A025"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41339E79" w14:textId="77777777" w:rsidR="0009788B" w:rsidRPr="00801BDA" w:rsidRDefault="0009788B" w:rsidP="003615C0">
            <w:pPr>
              <w:tabs>
                <w:tab w:val="left" w:pos="567"/>
                <w:tab w:val="left" w:pos="1134"/>
                <w:tab w:val="left" w:pos="1701"/>
              </w:tabs>
              <w:spacing w:line="380" w:lineRule="exact"/>
              <w:jc w:val="thaiDistribute"/>
              <w:rPr>
                <w:rFonts w:ascii="Arial" w:hAnsi="Arial" w:cs="Arial"/>
                <w:b/>
                <w:bCs/>
                <w:sz w:val="20"/>
                <w:szCs w:val="20"/>
              </w:rPr>
            </w:pPr>
            <w:r w:rsidRPr="00801BDA">
              <w:rPr>
                <w:rFonts w:ascii="Arial" w:hAnsi="Arial" w:cs="Arial"/>
                <w:b/>
                <w:bCs/>
                <w:sz w:val="20"/>
                <w:szCs w:val="20"/>
              </w:rPr>
              <w:t>Deferred tax assets</w:t>
            </w:r>
          </w:p>
        </w:tc>
        <w:tc>
          <w:tcPr>
            <w:tcW w:w="1380" w:type="dxa"/>
            <w:tcBorders>
              <w:top w:val="nil"/>
              <w:left w:val="nil"/>
              <w:bottom w:val="nil"/>
            </w:tcBorders>
            <w:vAlign w:val="bottom"/>
          </w:tcPr>
          <w:p w14:paraId="74536338" w14:textId="77777777" w:rsidR="0009788B" w:rsidRPr="00801BDA" w:rsidRDefault="0009788B" w:rsidP="003615C0">
            <w:pPr>
              <w:tabs>
                <w:tab w:val="decimal" w:pos="522"/>
              </w:tabs>
              <w:spacing w:line="380" w:lineRule="exact"/>
              <w:jc w:val="both"/>
              <w:rPr>
                <w:rFonts w:ascii="Arial" w:hAnsi="Arial" w:cs="Arial"/>
                <w:spacing w:val="-4"/>
                <w:sz w:val="20"/>
                <w:szCs w:val="20"/>
              </w:rPr>
            </w:pPr>
          </w:p>
        </w:tc>
        <w:tc>
          <w:tcPr>
            <w:tcW w:w="1380" w:type="dxa"/>
            <w:tcBorders>
              <w:top w:val="nil"/>
              <w:bottom w:val="nil"/>
            </w:tcBorders>
            <w:vAlign w:val="bottom"/>
          </w:tcPr>
          <w:p w14:paraId="3E123E53" w14:textId="77777777" w:rsidR="0009788B" w:rsidRPr="00801BDA" w:rsidRDefault="0009788B" w:rsidP="003615C0">
            <w:pPr>
              <w:tabs>
                <w:tab w:val="decimal" w:pos="522"/>
              </w:tabs>
              <w:spacing w:line="380" w:lineRule="exact"/>
              <w:jc w:val="both"/>
              <w:rPr>
                <w:rFonts w:ascii="Arial" w:hAnsi="Arial" w:cs="Arial"/>
                <w:spacing w:val="-4"/>
                <w:sz w:val="20"/>
                <w:szCs w:val="20"/>
              </w:rPr>
            </w:pPr>
          </w:p>
        </w:tc>
        <w:tc>
          <w:tcPr>
            <w:tcW w:w="1380" w:type="dxa"/>
            <w:tcBorders>
              <w:top w:val="nil"/>
              <w:bottom w:val="nil"/>
            </w:tcBorders>
            <w:vAlign w:val="bottom"/>
          </w:tcPr>
          <w:p w14:paraId="5CEDCE0B" w14:textId="77777777" w:rsidR="0009788B" w:rsidRPr="00801BDA" w:rsidRDefault="0009788B" w:rsidP="003615C0">
            <w:pPr>
              <w:tabs>
                <w:tab w:val="decimal" w:pos="522"/>
              </w:tabs>
              <w:spacing w:line="380" w:lineRule="exact"/>
              <w:jc w:val="both"/>
              <w:rPr>
                <w:rFonts w:ascii="Arial" w:hAnsi="Arial" w:cs="Arial"/>
                <w:spacing w:val="-4"/>
                <w:sz w:val="20"/>
                <w:szCs w:val="20"/>
              </w:rPr>
            </w:pPr>
          </w:p>
        </w:tc>
        <w:tc>
          <w:tcPr>
            <w:tcW w:w="1380" w:type="dxa"/>
            <w:tcBorders>
              <w:top w:val="nil"/>
              <w:bottom w:val="nil"/>
            </w:tcBorders>
            <w:vAlign w:val="bottom"/>
          </w:tcPr>
          <w:p w14:paraId="2A06584F" w14:textId="77777777" w:rsidR="0009788B" w:rsidRPr="00801BDA" w:rsidRDefault="0009788B" w:rsidP="003615C0">
            <w:pPr>
              <w:tabs>
                <w:tab w:val="decimal" w:pos="522"/>
              </w:tabs>
              <w:spacing w:line="380" w:lineRule="exact"/>
              <w:jc w:val="both"/>
              <w:rPr>
                <w:rFonts w:ascii="Arial" w:hAnsi="Arial" w:cs="Arial"/>
                <w:spacing w:val="-4"/>
                <w:sz w:val="20"/>
                <w:szCs w:val="20"/>
              </w:rPr>
            </w:pPr>
          </w:p>
        </w:tc>
      </w:tr>
      <w:tr w:rsidR="00822C3F" w:rsidRPr="00801BDA" w14:paraId="2243DCB4" w14:textId="77777777" w:rsidTr="00081F85">
        <w:tblPrEx>
          <w:tblLook w:val="0000" w:firstRow="0" w:lastRow="0" w:firstColumn="0" w:lastColumn="0" w:noHBand="0" w:noVBand="0"/>
        </w:tblPrEx>
        <w:tc>
          <w:tcPr>
            <w:tcW w:w="3840" w:type="dxa"/>
            <w:tcBorders>
              <w:top w:val="nil"/>
              <w:left w:val="nil"/>
              <w:bottom w:val="nil"/>
              <w:right w:val="nil"/>
            </w:tcBorders>
            <w:vAlign w:val="bottom"/>
          </w:tcPr>
          <w:p w14:paraId="71EA9649" w14:textId="77777777" w:rsidR="00822C3F" w:rsidRPr="00801BDA" w:rsidRDefault="00822C3F"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 xml:space="preserve">Allowance for expected credit losses </w:t>
            </w:r>
          </w:p>
        </w:tc>
        <w:tc>
          <w:tcPr>
            <w:tcW w:w="1380" w:type="dxa"/>
            <w:tcBorders>
              <w:top w:val="nil"/>
              <w:left w:val="nil"/>
              <w:bottom w:val="nil"/>
            </w:tcBorders>
          </w:tcPr>
          <w:p w14:paraId="4F946F78" w14:textId="0DE4195E" w:rsidR="00822C3F" w:rsidRPr="00801BDA" w:rsidRDefault="008B476F" w:rsidP="003615C0">
            <w:pPr>
              <w:tabs>
                <w:tab w:val="decimal" w:pos="996"/>
              </w:tabs>
              <w:spacing w:line="380" w:lineRule="exact"/>
              <w:rPr>
                <w:rFonts w:ascii="Arial" w:hAnsi="Arial" w:cs="Arial"/>
                <w:sz w:val="20"/>
                <w:szCs w:val="20"/>
              </w:rPr>
            </w:pPr>
            <w:r w:rsidRPr="00801BDA">
              <w:rPr>
                <w:rFonts w:ascii="Arial" w:hAnsi="Arial" w:cs="Arial"/>
                <w:sz w:val="20"/>
                <w:szCs w:val="20"/>
              </w:rPr>
              <w:t>1,109</w:t>
            </w:r>
          </w:p>
        </w:tc>
        <w:tc>
          <w:tcPr>
            <w:tcW w:w="1380" w:type="dxa"/>
            <w:tcBorders>
              <w:top w:val="nil"/>
              <w:bottom w:val="nil"/>
            </w:tcBorders>
          </w:tcPr>
          <w:p w14:paraId="0C853FAA" w14:textId="7E016DBA"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1,517</w:t>
            </w:r>
          </w:p>
        </w:tc>
        <w:tc>
          <w:tcPr>
            <w:tcW w:w="1380" w:type="dxa"/>
            <w:tcBorders>
              <w:top w:val="nil"/>
              <w:bottom w:val="nil"/>
            </w:tcBorders>
            <w:vAlign w:val="bottom"/>
          </w:tcPr>
          <w:p w14:paraId="6EE813E7" w14:textId="51C88A25" w:rsidR="00822C3F" w:rsidRPr="00801BDA" w:rsidRDefault="008B476F" w:rsidP="003615C0">
            <w:pPr>
              <w:tabs>
                <w:tab w:val="decimal" w:pos="996"/>
              </w:tabs>
              <w:spacing w:line="380" w:lineRule="exact"/>
              <w:rPr>
                <w:rFonts w:ascii="Arial" w:hAnsi="Arial" w:cs="Arial"/>
                <w:sz w:val="20"/>
                <w:szCs w:val="20"/>
              </w:rPr>
            </w:pPr>
            <w:r w:rsidRPr="00801BDA">
              <w:rPr>
                <w:rFonts w:ascii="Arial" w:hAnsi="Arial" w:cs="Arial"/>
                <w:sz w:val="20"/>
                <w:szCs w:val="20"/>
              </w:rPr>
              <w:t>1,804</w:t>
            </w:r>
          </w:p>
        </w:tc>
        <w:tc>
          <w:tcPr>
            <w:tcW w:w="1380" w:type="dxa"/>
            <w:tcBorders>
              <w:top w:val="nil"/>
              <w:bottom w:val="nil"/>
            </w:tcBorders>
            <w:vAlign w:val="bottom"/>
          </w:tcPr>
          <w:p w14:paraId="58507921" w14:textId="48AC2126"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1,240</w:t>
            </w:r>
          </w:p>
        </w:tc>
      </w:tr>
      <w:tr w:rsidR="00822C3F" w:rsidRPr="00801BDA" w14:paraId="0CDACEB5"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2076A695" w14:textId="77777777" w:rsidR="00822C3F" w:rsidRPr="00801BDA" w:rsidRDefault="00822C3F"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Allowance for diminution in value of inventories</w:t>
            </w:r>
          </w:p>
        </w:tc>
        <w:tc>
          <w:tcPr>
            <w:tcW w:w="1380" w:type="dxa"/>
            <w:tcBorders>
              <w:top w:val="nil"/>
              <w:left w:val="nil"/>
              <w:bottom w:val="nil"/>
            </w:tcBorders>
            <w:vAlign w:val="bottom"/>
          </w:tcPr>
          <w:p w14:paraId="02E156A8" w14:textId="6C864677" w:rsidR="00822C3F" w:rsidRPr="00801BDA" w:rsidRDefault="008B476F" w:rsidP="003615C0">
            <w:pPr>
              <w:tabs>
                <w:tab w:val="decimal" w:pos="996"/>
              </w:tabs>
              <w:spacing w:line="380" w:lineRule="exact"/>
              <w:rPr>
                <w:rFonts w:ascii="Arial" w:hAnsi="Arial" w:cs="Arial"/>
                <w:sz w:val="20"/>
                <w:szCs w:val="20"/>
              </w:rPr>
            </w:pPr>
            <w:r w:rsidRPr="00801BDA">
              <w:rPr>
                <w:rFonts w:ascii="Arial" w:hAnsi="Arial" w:cs="Arial"/>
                <w:sz w:val="20"/>
                <w:szCs w:val="20"/>
              </w:rPr>
              <w:t>7,931</w:t>
            </w:r>
          </w:p>
        </w:tc>
        <w:tc>
          <w:tcPr>
            <w:tcW w:w="1380" w:type="dxa"/>
            <w:tcBorders>
              <w:top w:val="nil"/>
              <w:bottom w:val="nil"/>
            </w:tcBorders>
            <w:vAlign w:val="bottom"/>
          </w:tcPr>
          <w:p w14:paraId="19C62B2C" w14:textId="569319AF"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5,883</w:t>
            </w:r>
          </w:p>
        </w:tc>
        <w:tc>
          <w:tcPr>
            <w:tcW w:w="1380" w:type="dxa"/>
            <w:tcBorders>
              <w:top w:val="nil"/>
              <w:bottom w:val="nil"/>
            </w:tcBorders>
            <w:vAlign w:val="bottom"/>
          </w:tcPr>
          <w:p w14:paraId="6272FD0B" w14:textId="4C1A6C5A" w:rsidR="00822C3F" w:rsidRPr="00801BDA" w:rsidRDefault="008B476F" w:rsidP="003615C0">
            <w:pPr>
              <w:tabs>
                <w:tab w:val="decimal" w:pos="996"/>
              </w:tabs>
              <w:spacing w:line="380" w:lineRule="exact"/>
              <w:rPr>
                <w:rFonts w:ascii="Arial" w:hAnsi="Arial" w:cs="Arial"/>
                <w:sz w:val="20"/>
                <w:szCs w:val="20"/>
              </w:rPr>
            </w:pPr>
            <w:r w:rsidRPr="00801BDA">
              <w:rPr>
                <w:rFonts w:ascii="Arial" w:hAnsi="Arial" w:cs="Arial"/>
                <w:sz w:val="20"/>
                <w:szCs w:val="20"/>
              </w:rPr>
              <w:t>4,379</w:t>
            </w:r>
          </w:p>
        </w:tc>
        <w:tc>
          <w:tcPr>
            <w:tcW w:w="1380" w:type="dxa"/>
            <w:tcBorders>
              <w:top w:val="nil"/>
              <w:bottom w:val="nil"/>
            </w:tcBorders>
            <w:vAlign w:val="bottom"/>
          </w:tcPr>
          <w:p w14:paraId="70627977" w14:textId="72D08194"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4,514</w:t>
            </w:r>
          </w:p>
        </w:tc>
      </w:tr>
      <w:tr w:rsidR="00822C3F" w:rsidRPr="00801BDA" w14:paraId="61FDD8B8"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21588A21" w14:textId="6C1E3FE7" w:rsidR="00822C3F" w:rsidRPr="00801BDA" w:rsidRDefault="00822C3F"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Allowance for assets impairment</w:t>
            </w:r>
          </w:p>
        </w:tc>
        <w:tc>
          <w:tcPr>
            <w:tcW w:w="1380" w:type="dxa"/>
            <w:tcBorders>
              <w:top w:val="nil"/>
              <w:left w:val="nil"/>
              <w:bottom w:val="nil"/>
            </w:tcBorders>
            <w:vAlign w:val="bottom"/>
          </w:tcPr>
          <w:p w14:paraId="5CB7E6B5" w14:textId="65D92CD7" w:rsidR="00822C3F" w:rsidRPr="00801BDA" w:rsidRDefault="008B476F" w:rsidP="003615C0">
            <w:pPr>
              <w:tabs>
                <w:tab w:val="decimal" w:pos="996"/>
              </w:tabs>
              <w:spacing w:line="380" w:lineRule="exact"/>
              <w:rPr>
                <w:rFonts w:ascii="Arial" w:hAnsi="Arial" w:cs="Arial"/>
                <w:sz w:val="20"/>
                <w:szCs w:val="20"/>
              </w:rPr>
            </w:pPr>
            <w:r w:rsidRPr="00801BDA">
              <w:rPr>
                <w:rFonts w:ascii="Arial" w:hAnsi="Arial" w:cs="Arial"/>
                <w:sz w:val="20"/>
                <w:szCs w:val="20"/>
              </w:rPr>
              <w:t>905</w:t>
            </w:r>
          </w:p>
        </w:tc>
        <w:tc>
          <w:tcPr>
            <w:tcW w:w="1380" w:type="dxa"/>
            <w:tcBorders>
              <w:top w:val="nil"/>
              <w:bottom w:val="nil"/>
            </w:tcBorders>
            <w:vAlign w:val="bottom"/>
          </w:tcPr>
          <w:p w14:paraId="161A9BFA" w14:textId="7ED7DEE4"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2,852</w:t>
            </w:r>
          </w:p>
        </w:tc>
        <w:tc>
          <w:tcPr>
            <w:tcW w:w="1380" w:type="dxa"/>
            <w:tcBorders>
              <w:top w:val="nil"/>
              <w:bottom w:val="nil"/>
            </w:tcBorders>
            <w:vAlign w:val="bottom"/>
          </w:tcPr>
          <w:p w14:paraId="15DE80B8" w14:textId="1662BFE3" w:rsidR="00822C3F" w:rsidRPr="00801BDA" w:rsidRDefault="008B476F" w:rsidP="003615C0">
            <w:pPr>
              <w:tabs>
                <w:tab w:val="decimal" w:pos="996"/>
              </w:tabs>
              <w:spacing w:line="380" w:lineRule="exact"/>
              <w:rPr>
                <w:rFonts w:ascii="Arial" w:hAnsi="Arial" w:cs="Arial"/>
                <w:sz w:val="20"/>
                <w:szCs w:val="20"/>
              </w:rPr>
            </w:pPr>
            <w:r w:rsidRPr="00801BDA">
              <w:rPr>
                <w:rFonts w:ascii="Arial" w:hAnsi="Arial" w:cs="Arial"/>
                <w:sz w:val="20"/>
                <w:szCs w:val="20"/>
              </w:rPr>
              <w:t>905</w:t>
            </w:r>
          </w:p>
        </w:tc>
        <w:tc>
          <w:tcPr>
            <w:tcW w:w="1380" w:type="dxa"/>
            <w:tcBorders>
              <w:top w:val="nil"/>
              <w:bottom w:val="nil"/>
            </w:tcBorders>
            <w:vAlign w:val="bottom"/>
          </w:tcPr>
          <w:p w14:paraId="13FCBD7B" w14:textId="013DF901"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1,009</w:t>
            </w:r>
          </w:p>
        </w:tc>
      </w:tr>
      <w:tr w:rsidR="00822C3F" w:rsidRPr="00801BDA" w14:paraId="1EEC7519"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626FFE28" w14:textId="77777777" w:rsidR="00822C3F" w:rsidRPr="00801BDA" w:rsidRDefault="00822C3F" w:rsidP="003615C0">
            <w:pPr>
              <w:tabs>
                <w:tab w:val="left" w:pos="1440"/>
              </w:tabs>
              <w:spacing w:line="380" w:lineRule="exact"/>
              <w:ind w:left="346" w:hanging="214"/>
              <w:rPr>
                <w:rFonts w:ascii="Arial" w:hAnsi="Arial" w:cs="Arial"/>
                <w:sz w:val="20"/>
                <w:szCs w:val="20"/>
                <w:rtl/>
                <w:cs/>
              </w:rPr>
            </w:pPr>
            <w:r w:rsidRPr="00801BDA">
              <w:rPr>
                <w:rFonts w:ascii="Arial" w:hAnsi="Arial" w:cs="Arial"/>
                <w:sz w:val="20"/>
                <w:szCs w:val="20"/>
              </w:rPr>
              <w:t>Provision for long-term employee benefits</w:t>
            </w:r>
          </w:p>
        </w:tc>
        <w:tc>
          <w:tcPr>
            <w:tcW w:w="1380" w:type="dxa"/>
            <w:tcBorders>
              <w:top w:val="nil"/>
              <w:left w:val="nil"/>
              <w:bottom w:val="nil"/>
            </w:tcBorders>
            <w:vAlign w:val="bottom"/>
          </w:tcPr>
          <w:p w14:paraId="7D763346" w14:textId="33CE4712" w:rsidR="00822C3F" w:rsidRPr="00801BDA" w:rsidRDefault="00F07CC1" w:rsidP="003615C0">
            <w:pPr>
              <w:tabs>
                <w:tab w:val="decimal" w:pos="996"/>
              </w:tabs>
              <w:spacing w:line="380" w:lineRule="exact"/>
              <w:rPr>
                <w:rFonts w:ascii="Arial" w:hAnsi="Arial" w:cs="Arial"/>
                <w:sz w:val="20"/>
                <w:szCs w:val="20"/>
              </w:rPr>
            </w:pPr>
            <w:r w:rsidRPr="00801BDA">
              <w:rPr>
                <w:rFonts w:ascii="Arial" w:hAnsi="Arial" w:cs="Arial"/>
                <w:sz w:val="20"/>
                <w:szCs w:val="20"/>
              </w:rPr>
              <w:t>31,248</w:t>
            </w:r>
          </w:p>
        </w:tc>
        <w:tc>
          <w:tcPr>
            <w:tcW w:w="1380" w:type="dxa"/>
            <w:tcBorders>
              <w:top w:val="nil"/>
              <w:bottom w:val="nil"/>
            </w:tcBorders>
            <w:vAlign w:val="bottom"/>
          </w:tcPr>
          <w:p w14:paraId="3A99F01A" w14:textId="155D416A"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29,672</w:t>
            </w:r>
          </w:p>
        </w:tc>
        <w:tc>
          <w:tcPr>
            <w:tcW w:w="1380" w:type="dxa"/>
            <w:tcBorders>
              <w:top w:val="nil"/>
              <w:bottom w:val="nil"/>
            </w:tcBorders>
            <w:vAlign w:val="bottom"/>
          </w:tcPr>
          <w:p w14:paraId="3E9CF009" w14:textId="78336FF6" w:rsidR="00822C3F" w:rsidRPr="00801BDA" w:rsidRDefault="00F07CC1" w:rsidP="003615C0">
            <w:pPr>
              <w:tabs>
                <w:tab w:val="decimal" w:pos="996"/>
              </w:tabs>
              <w:spacing w:line="380" w:lineRule="exact"/>
              <w:rPr>
                <w:rFonts w:ascii="Arial" w:hAnsi="Arial" w:cs="Arial"/>
                <w:sz w:val="20"/>
                <w:szCs w:val="20"/>
              </w:rPr>
            </w:pPr>
            <w:r w:rsidRPr="00801BDA">
              <w:rPr>
                <w:rFonts w:ascii="Arial" w:hAnsi="Arial" w:cs="Arial"/>
                <w:sz w:val="20"/>
                <w:szCs w:val="20"/>
              </w:rPr>
              <w:t>19,639</w:t>
            </w:r>
          </w:p>
        </w:tc>
        <w:tc>
          <w:tcPr>
            <w:tcW w:w="1380" w:type="dxa"/>
            <w:tcBorders>
              <w:top w:val="nil"/>
              <w:bottom w:val="nil"/>
            </w:tcBorders>
            <w:vAlign w:val="bottom"/>
          </w:tcPr>
          <w:p w14:paraId="25B153E6" w14:textId="56FBD1C1"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18,865</w:t>
            </w:r>
          </w:p>
        </w:tc>
      </w:tr>
      <w:tr w:rsidR="00F07CC1" w:rsidRPr="00801BDA" w14:paraId="2E6EEBE4"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7ED861F6" w14:textId="0F9DB384" w:rsidR="00F07CC1" w:rsidRPr="00801BDA" w:rsidRDefault="000E172C" w:rsidP="00B2349B">
            <w:pPr>
              <w:tabs>
                <w:tab w:val="left" w:pos="1440"/>
              </w:tabs>
              <w:spacing w:line="380" w:lineRule="exact"/>
              <w:ind w:left="346" w:hanging="214"/>
              <w:rPr>
                <w:rFonts w:ascii="Arial" w:hAnsi="Arial" w:cs="Arial"/>
                <w:sz w:val="20"/>
                <w:szCs w:val="20"/>
              </w:rPr>
            </w:pPr>
            <w:r w:rsidRPr="00801BDA">
              <w:rPr>
                <w:rFonts w:ascii="Arial" w:hAnsi="Arial" w:cs="Arial"/>
                <w:sz w:val="20"/>
                <w:szCs w:val="20"/>
              </w:rPr>
              <w:t>L</w:t>
            </w:r>
            <w:r w:rsidR="00DD5155" w:rsidRPr="00801BDA">
              <w:rPr>
                <w:rFonts w:ascii="Arial" w:hAnsi="Arial" w:cs="Arial"/>
                <w:sz w:val="20"/>
                <w:szCs w:val="20"/>
              </w:rPr>
              <w:t>ease</w:t>
            </w:r>
            <w:r w:rsidR="00B94E07">
              <w:rPr>
                <w:rFonts w:ascii="Arial" w:hAnsi="Arial" w:cs="Arial"/>
                <w:sz w:val="20"/>
                <w:szCs w:val="20"/>
              </w:rPr>
              <w:t>s</w:t>
            </w:r>
          </w:p>
        </w:tc>
        <w:tc>
          <w:tcPr>
            <w:tcW w:w="1380" w:type="dxa"/>
            <w:tcBorders>
              <w:top w:val="nil"/>
              <w:left w:val="nil"/>
              <w:bottom w:val="nil"/>
            </w:tcBorders>
            <w:vAlign w:val="bottom"/>
          </w:tcPr>
          <w:p w14:paraId="4E330E81" w14:textId="11AFEB5E" w:rsidR="00F07CC1" w:rsidRPr="00801BDA" w:rsidRDefault="000B6119" w:rsidP="003615C0">
            <w:pPr>
              <w:tabs>
                <w:tab w:val="decimal" w:pos="996"/>
              </w:tabs>
              <w:spacing w:line="380" w:lineRule="exact"/>
              <w:rPr>
                <w:rFonts w:ascii="Arial" w:hAnsi="Arial" w:cs="Arial"/>
                <w:sz w:val="20"/>
                <w:szCs w:val="20"/>
              </w:rPr>
            </w:pPr>
            <w:r w:rsidRPr="00801BDA">
              <w:rPr>
                <w:rFonts w:ascii="Arial" w:hAnsi="Arial" w:cs="Arial"/>
                <w:sz w:val="20"/>
                <w:szCs w:val="20"/>
              </w:rPr>
              <w:t>36,028</w:t>
            </w:r>
          </w:p>
        </w:tc>
        <w:tc>
          <w:tcPr>
            <w:tcW w:w="1380" w:type="dxa"/>
            <w:tcBorders>
              <w:top w:val="nil"/>
              <w:bottom w:val="nil"/>
            </w:tcBorders>
            <w:vAlign w:val="bottom"/>
          </w:tcPr>
          <w:p w14:paraId="17C059AF" w14:textId="56BD8DA9" w:rsidR="00F07CC1" w:rsidRPr="00801BDA" w:rsidRDefault="00DD5155" w:rsidP="003615C0">
            <w:pPr>
              <w:tabs>
                <w:tab w:val="decimal" w:pos="996"/>
              </w:tabs>
              <w:spacing w:line="380" w:lineRule="exact"/>
              <w:rPr>
                <w:rFonts w:ascii="Arial" w:hAnsi="Arial" w:cs="Arial"/>
                <w:sz w:val="20"/>
                <w:szCs w:val="20"/>
              </w:rPr>
            </w:pPr>
            <w:r w:rsidRPr="00801BDA">
              <w:rPr>
                <w:rFonts w:ascii="Arial" w:hAnsi="Arial" w:cs="Arial"/>
                <w:sz w:val="20"/>
                <w:szCs w:val="20"/>
              </w:rPr>
              <w:t>-</w:t>
            </w:r>
          </w:p>
        </w:tc>
        <w:tc>
          <w:tcPr>
            <w:tcW w:w="1380" w:type="dxa"/>
            <w:tcBorders>
              <w:top w:val="nil"/>
              <w:bottom w:val="nil"/>
            </w:tcBorders>
            <w:vAlign w:val="bottom"/>
          </w:tcPr>
          <w:p w14:paraId="493D5ADA" w14:textId="6D7EF8A0" w:rsidR="00F07CC1" w:rsidRPr="00801BDA" w:rsidRDefault="00DD5155" w:rsidP="003615C0">
            <w:pPr>
              <w:tabs>
                <w:tab w:val="decimal" w:pos="996"/>
              </w:tabs>
              <w:spacing w:line="380" w:lineRule="exact"/>
              <w:rPr>
                <w:rFonts w:ascii="Arial" w:hAnsi="Arial" w:cs="Arial"/>
                <w:sz w:val="20"/>
                <w:szCs w:val="20"/>
              </w:rPr>
            </w:pPr>
            <w:r w:rsidRPr="00801BDA">
              <w:rPr>
                <w:rFonts w:ascii="Arial" w:hAnsi="Arial" w:cs="Arial"/>
                <w:sz w:val="20"/>
                <w:szCs w:val="20"/>
              </w:rPr>
              <w:t>32</w:t>
            </w:r>
            <w:r w:rsidR="00EA6AB4" w:rsidRPr="00801BDA">
              <w:rPr>
                <w:rFonts w:ascii="Arial" w:hAnsi="Arial" w:cs="Arial"/>
                <w:sz w:val="20"/>
                <w:szCs w:val="20"/>
              </w:rPr>
              <w:t>,860</w:t>
            </w:r>
          </w:p>
        </w:tc>
        <w:tc>
          <w:tcPr>
            <w:tcW w:w="1380" w:type="dxa"/>
            <w:tcBorders>
              <w:top w:val="nil"/>
              <w:bottom w:val="nil"/>
            </w:tcBorders>
            <w:vAlign w:val="bottom"/>
          </w:tcPr>
          <w:p w14:paraId="51D33396" w14:textId="72E749F0" w:rsidR="00F07CC1" w:rsidRPr="00801BDA" w:rsidRDefault="00EA6AB4" w:rsidP="003615C0">
            <w:pPr>
              <w:tabs>
                <w:tab w:val="decimal" w:pos="996"/>
              </w:tabs>
              <w:spacing w:line="380" w:lineRule="exact"/>
              <w:rPr>
                <w:rFonts w:ascii="Arial" w:hAnsi="Arial" w:cs="Arial"/>
                <w:sz w:val="20"/>
                <w:szCs w:val="20"/>
              </w:rPr>
            </w:pPr>
            <w:r w:rsidRPr="00801BDA">
              <w:rPr>
                <w:rFonts w:ascii="Arial" w:hAnsi="Arial" w:cs="Arial"/>
                <w:sz w:val="20"/>
                <w:szCs w:val="20"/>
              </w:rPr>
              <w:t>-</w:t>
            </w:r>
          </w:p>
        </w:tc>
      </w:tr>
      <w:tr w:rsidR="00822C3F" w:rsidRPr="00801BDA" w14:paraId="36F12384"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7055120D" w14:textId="77777777" w:rsidR="00822C3F" w:rsidRPr="00801BDA" w:rsidRDefault="00822C3F"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Unused tax loss</w:t>
            </w:r>
          </w:p>
        </w:tc>
        <w:tc>
          <w:tcPr>
            <w:tcW w:w="1380" w:type="dxa"/>
            <w:tcBorders>
              <w:top w:val="nil"/>
              <w:left w:val="nil"/>
              <w:bottom w:val="nil"/>
            </w:tcBorders>
            <w:vAlign w:val="bottom"/>
          </w:tcPr>
          <w:p w14:paraId="0AA271FD" w14:textId="05028BDA" w:rsidR="00822C3F" w:rsidRPr="00801BDA" w:rsidRDefault="00EA6AB4" w:rsidP="003615C0">
            <w:pPr>
              <w:tabs>
                <w:tab w:val="decimal" w:pos="996"/>
              </w:tabs>
              <w:spacing w:line="380" w:lineRule="exact"/>
              <w:rPr>
                <w:rFonts w:ascii="Arial" w:hAnsi="Arial" w:cs="Arial"/>
                <w:sz w:val="20"/>
                <w:szCs w:val="20"/>
              </w:rPr>
            </w:pPr>
            <w:r w:rsidRPr="00801BDA">
              <w:rPr>
                <w:rFonts w:ascii="Arial" w:hAnsi="Arial" w:cs="Arial"/>
                <w:sz w:val="20"/>
                <w:szCs w:val="20"/>
              </w:rPr>
              <w:t>128,272</w:t>
            </w:r>
          </w:p>
        </w:tc>
        <w:tc>
          <w:tcPr>
            <w:tcW w:w="1380" w:type="dxa"/>
            <w:tcBorders>
              <w:top w:val="nil"/>
              <w:bottom w:val="nil"/>
            </w:tcBorders>
            <w:vAlign w:val="bottom"/>
          </w:tcPr>
          <w:p w14:paraId="14FBB4BB" w14:textId="5420BA1A"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177,520</w:t>
            </w:r>
          </w:p>
        </w:tc>
        <w:tc>
          <w:tcPr>
            <w:tcW w:w="1380" w:type="dxa"/>
            <w:tcBorders>
              <w:top w:val="nil"/>
              <w:bottom w:val="nil"/>
            </w:tcBorders>
            <w:vAlign w:val="bottom"/>
          </w:tcPr>
          <w:p w14:paraId="175117CB" w14:textId="56F1C713" w:rsidR="00822C3F" w:rsidRPr="00801BDA" w:rsidRDefault="00EA6AB4" w:rsidP="003615C0">
            <w:pPr>
              <w:tabs>
                <w:tab w:val="decimal" w:pos="996"/>
              </w:tabs>
              <w:spacing w:line="380" w:lineRule="exact"/>
              <w:rPr>
                <w:rFonts w:ascii="Arial" w:hAnsi="Arial" w:cs="Arial"/>
                <w:sz w:val="20"/>
                <w:szCs w:val="20"/>
              </w:rPr>
            </w:pPr>
            <w:r w:rsidRPr="00801BDA">
              <w:rPr>
                <w:rFonts w:ascii="Arial" w:hAnsi="Arial" w:cs="Arial"/>
                <w:sz w:val="20"/>
                <w:szCs w:val="20"/>
              </w:rPr>
              <w:t>107,529</w:t>
            </w:r>
          </w:p>
        </w:tc>
        <w:tc>
          <w:tcPr>
            <w:tcW w:w="1380" w:type="dxa"/>
            <w:tcBorders>
              <w:top w:val="nil"/>
              <w:bottom w:val="nil"/>
            </w:tcBorders>
            <w:vAlign w:val="bottom"/>
          </w:tcPr>
          <w:p w14:paraId="1D0A8085" w14:textId="51E1FDD4" w:rsidR="00822C3F" w:rsidRPr="00801BDA" w:rsidRDefault="00822C3F" w:rsidP="003615C0">
            <w:pPr>
              <w:tabs>
                <w:tab w:val="decimal" w:pos="996"/>
              </w:tabs>
              <w:spacing w:line="380" w:lineRule="exact"/>
              <w:rPr>
                <w:rFonts w:ascii="Arial" w:hAnsi="Arial" w:cs="Arial"/>
                <w:sz w:val="20"/>
                <w:szCs w:val="20"/>
              </w:rPr>
            </w:pPr>
            <w:r w:rsidRPr="00801BDA">
              <w:rPr>
                <w:rFonts w:ascii="Arial" w:hAnsi="Arial" w:cs="Arial"/>
                <w:sz w:val="20"/>
                <w:szCs w:val="20"/>
              </w:rPr>
              <w:t>158,236</w:t>
            </w:r>
          </w:p>
        </w:tc>
      </w:tr>
      <w:tr w:rsidR="00C26B0B" w:rsidRPr="00801BDA" w14:paraId="57AB55DF"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451A0944" w14:textId="00E93575" w:rsidR="00C26B0B" w:rsidRPr="00801BDA" w:rsidRDefault="00B2349B"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Intercompany profit in inventor</w:t>
            </w:r>
            <w:r w:rsidR="007D79DA">
              <w:rPr>
                <w:rFonts w:ascii="Arial" w:hAnsi="Arial" w:cs="Arial"/>
                <w:sz w:val="20"/>
                <w:szCs w:val="20"/>
              </w:rPr>
              <w:t>ies</w:t>
            </w:r>
          </w:p>
        </w:tc>
        <w:tc>
          <w:tcPr>
            <w:tcW w:w="1380" w:type="dxa"/>
            <w:tcBorders>
              <w:top w:val="nil"/>
              <w:left w:val="nil"/>
              <w:bottom w:val="nil"/>
            </w:tcBorders>
            <w:vAlign w:val="bottom"/>
          </w:tcPr>
          <w:p w14:paraId="12E2625A" w14:textId="62C4CA44" w:rsidR="00C26B0B" w:rsidRPr="00801BDA" w:rsidRDefault="00C26B0B" w:rsidP="003615C0">
            <w:pPr>
              <w:tabs>
                <w:tab w:val="decimal" w:pos="996"/>
              </w:tabs>
              <w:spacing w:line="380" w:lineRule="exact"/>
              <w:rPr>
                <w:rFonts w:ascii="Arial" w:hAnsi="Arial" w:cs="Arial"/>
                <w:sz w:val="20"/>
                <w:szCs w:val="20"/>
              </w:rPr>
            </w:pPr>
            <w:r w:rsidRPr="00801BDA">
              <w:rPr>
                <w:rFonts w:ascii="Arial" w:hAnsi="Arial" w:cs="Arial"/>
                <w:sz w:val="20"/>
                <w:szCs w:val="20"/>
              </w:rPr>
              <w:t>1,912</w:t>
            </w:r>
          </w:p>
        </w:tc>
        <w:tc>
          <w:tcPr>
            <w:tcW w:w="1380" w:type="dxa"/>
            <w:tcBorders>
              <w:top w:val="nil"/>
              <w:bottom w:val="nil"/>
            </w:tcBorders>
            <w:vAlign w:val="bottom"/>
          </w:tcPr>
          <w:p w14:paraId="11E3D8B6" w14:textId="314C20FC" w:rsidR="00C26B0B" w:rsidRPr="00801BDA" w:rsidRDefault="00C26B0B" w:rsidP="003615C0">
            <w:pPr>
              <w:tabs>
                <w:tab w:val="decimal" w:pos="996"/>
              </w:tabs>
              <w:spacing w:line="380" w:lineRule="exact"/>
              <w:rPr>
                <w:rFonts w:ascii="Arial" w:hAnsi="Arial" w:cs="Arial"/>
                <w:sz w:val="20"/>
                <w:szCs w:val="20"/>
              </w:rPr>
            </w:pPr>
            <w:r w:rsidRPr="00801BDA">
              <w:rPr>
                <w:rFonts w:ascii="Arial" w:hAnsi="Arial" w:cs="Arial"/>
                <w:sz w:val="20"/>
                <w:szCs w:val="20"/>
              </w:rPr>
              <w:t>-</w:t>
            </w:r>
          </w:p>
        </w:tc>
        <w:tc>
          <w:tcPr>
            <w:tcW w:w="1380" w:type="dxa"/>
            <w:tcBorders>
              <w:top w:val="nil"/>
              <w:bottom w:val="nil"/>
            </w:tcBorders>
            <w:vAlign w:val="bottom"/>
          </w:tcPr>
          <w:p w14:paraId="6CFD7291" w14:textId="05A9395C" w:rsidR="00C26B0B" w:rsidRPr="00801BDA" w:rsidRDefault="00C26B0B" w:rsidP="003615C0">
            <w:pPr>
              <w:tabs>
                <w:tab w:val="decimal" w:pos="996"/>
              </w:tabs>
              <w:spacing w:line="380" w:lineRule="exact"/>
              <w:rPr>
                <w:rFonts w:ascii="Arial" w:hAnsi="Arial" w:cs="Arial"/>
                <w:sz w:val="20"/>
                <w:szCs w:val="20"/>
              </w:rPr>
            </w:pPr>
            <w:r w:rsidRPr="00801BDA">
              <w:rPr>
                <w:rFonts w:ascii="Arial" w:hAnsi="Arial" w:cs="Arial"/>
                <w:sz w:val="20"/>
                <w:szCs w:val="20"/>
              </w:rPr>
              <w:t>-</w:t>
            </w:r>
          </w:p>
        </w:tc>
        <w:tc>
          <w:tcPr>
            <w:tcW w:w="1380" w:type="dxa"/>
            <w:tcBorders>
              <w:top w:val="nil"/>
              <w:bottom w:val="nil"/>
            </w:tcBorders>
            <w:vAlign w:val="bottom"/>
          </w:tcPr>
          <w:p w14:paraId="52210435" w14:textId="010DCD98" w:rsidR="00C26B0B" w:rsidRPr="00801BDA" w:rsidRDefault="00C26B0B" w:rsidP="003615C0">
            <w:pPr>
              <w:tabs>
                <w:tab w:val="decimal" w:pos="996"/>
              </w:tabs>
              <w:spacing w:line="380" w:lineRule="exact"/>
              <w:rPr>
                <w:rFonts w:ascii="Arial" w:hAnsi="Arial" w:cs="Arial"/>
                <w:sz w:val="20"/>
                <w:szCs w:val="20"/>
              </w:rPr>
            </w:pPr>
            <w:r w:rsidRPr="00801BDA">
              <w:rPr>
                <w:rFonts w:ascii="Arial" w:hAnsi="Arial" w:cs="Arial"/>
                <w:sz w:val="20"/>
                <w:szCs w:val="20"/>
              </w:rPr>
              <w:t>-</w:t>
            </w:r>
          </w:p>
        </w:tc>
      </w:tr>
      <w:tr w:rsidR="00822C3F" w:rsidRPr="00801BDA" w14:paraId="562E485D"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5BEC5771" w14:textId="35BA2FE4" w:rsidR="00822C3F" w:rsidRPr="00801BDA" w:rsidRDefault="00822C3F"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Others</w:t>
            </w:r>
          </w:p>
        </w:tc>
        <w:tc>
          <w:tcPr>
            <w:tcW w:w="1380" w:type="dxa"/>
            <w:tcBorders>
              <w:top w:val="nil"/>
              <w:left w:val="nil"/>
            </w:tcBorders>
            <w:vAlign w:val="bottom"/>
          </w:tcPr>
          <w:p w14:paraId="14E377C0" w14:textId="62D723A8" w:rsidR="00822C3F" w:rsidRPr="00801BDA" w:rsidRDefault="00C26B0B" w:rsidP="003615C0">
            <w:pPr>
              <w:pBdr>
                <w:bottom w:val="single" w:sz="2" w:space="1" w:color="auto"/>
              </w:pBdr>
              <w:tabs>
                <w:tab w:val="decimal" w:pos="996"/>
              </w:tabs>
              <w:spacing w:line="380" w:lineRule="exact"/>
              <w:rPr>
                <w:rFonts w:ascii="Arial" w:hAnsi="Arial" w:cs="Arial"/>
                <w:sz w:val="20"/>
                <w:szCs w:val="20"/>
              </w:rPr>
            </w:pPr>
            <w:r w:rsidRPr="00801BDA">
              <w:rPr>
                <w:rFonts w:ascii="Arial" w:hAnsi="Arial" w:cs="Arial"/>
                <w:sz w:val="20"/>
                <w:szCs w:val="20"/>
              </w:rPr>
              <w:t>334</w:t>
            </w:r>
          </w:p>
        </w:tc>
        <w:tc>
          <w:tcPr>
            <w:tcW w:w="1380" w:type="dxa"/>
            <w:tcBorders>
              <w:top w:val="nil"/>
            </w:tcBorders>
            <w:vAlign w:val="bottom"/>
          </w:tcPr>
          <w:p w14:paraId="7575B13A" w14:textId="6A7404B7" w:rsidR="00822C3F" w:rsidRPr="00801BDA" w:rsidRDefault="00822C3F" w:rsidP="003615C0">
            <w:pPr>
              <w:pBdr>
                <w:bottom w:val="single" w:sz="2" w:space="1" w:color="auto"/>
              </w:pBdr>
              <w:tabs>
                <w:tab w:val="decimal" w:pos="996"/>
              </w:tabs>
              <w:spacing w:line="380" w:lineRule="exact"/>
              <w:rPr>
                <w:rFonts w:ascii="Arial" w:hAnsi="Arial" w:cs="Arial"/>
                <w:sz w:val="20"/>
                <w:szCs w:val="20"/>
              </w:rPr>
            </w:pPr>
            <w:r w:rsidRPr="00801BDA">
              <w:rPr>
                <w:rFonts w:ascii="Arial" w:hAnsi="Arial" w:cs="Arial"/>
                <w:sz w:val="20"/>
                <w:szCs w:val="20"/>
              </w:rPr>
              <w:t>471</w:t>
            </w:r>
          </w:p>
        </w:tc>
        <w:tc>
          <w:tcPr>
            <w:tcW w:w="1380" w:type="dxa"/>
            <w:tcBorders>
              <w:top w:val="nil"/>
            </w:tcBorders>
            <w:vAlign w:val="bottom"/>
          </w:tcPr>
          <w:p w14:paraId="3F1CEBEA" w14:textId="6C2B1967" w:rsidR="00822C3F" w:rsidRPr="00801BDA" w:rsidRDefault="00C26B0B" w:rsidP="003615C0">
            <w:pPr>
              <w:pBdr>
                <w:bottom w:val="single" w:sz="2" w:space="1" w:color="auto"/>
              </w:pBdr>
              <w:tabs>
                <w:tab w:val="decimal" w:pos="996"/>
              </w:tabs>
              <w:spacing w:line="380" w:lineRule="exact"/>
              <w:rPr>
                <w:rFonts w:ascii="Arial" w:hAnsi="Arial" w:cs="Arial"/>
                <w:sz w:val="20"/>
                <w:szCs w:val="20"/>
              </w:rPr>
            </w:pPr>
            <w:r w:rsidRPr="00801BDA">
              <w:rPr>
                <w:rFonts w:ascii="Arial" w:hAnsi="Arial" w:cs="Arial"/>
                <w:sz w:val="20"/>
                <w:szCs w:val="20"/>
              </w:rPr>
              <w:t>604</w:t>
            </w:r>
          </w:p>
        </w:tc>
        <w:tc>
          <w:tcPr>
            <w:tcW w:w="1380" w:type="dxa"/>
            <w:tcBorders>
              <w:top w:val="nil"/>
            </w:tcBorders>
            <w:vAlign w:val="bottom"/>
          </w:tcPr>
          <w:p w14:paraId="539354EF" w14:textId="7ED07112" w:rsidR="00822C3F" w:rsidRPr="00801BDA" w:rsidRDefault="00822C3F" w:rsidP="003615C0">
            <w:pPr>
              <w:pBdr>
                <w:bottom w:val="single" w:sz="2" w:space="1" w:color="auto"/>
              </w:pBdr>
              <w:tabs>
                <w:tab w:val="decimal" w:pos="996"/>
              </w:tabs>
              <w:spacing w:line="380" w:lineRule="exact"/>
              <w:rPr>
                <w:rFonts w:ascii="Arial" w:hAnsi="Arial" w:cs="Arial"/>
                <w:sz w:val="20"/>
                <w:szCs w:val="20"/>
              </w:rPr>
            </w:pPr>
            <w:r w:rsidRPr="00801BDA">
              <w:rPr>
                <w:rFonts w:ascii="Arial" w:hAnsi="Arial" w:cs="Arial"/>
                <w:sz w:val="20"/>
                <w:szCs w:val="20"/>
              </w:rPr>
              <w:t>258</w:t>
            </w:r>
          </w:p>
        </w:tc>
      </w:tr>
      <w:tr w:rsidR="00822C3F" w:rsidRPr="00801BDA" w14:paraId="29A87597"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489AF512" w14:textId="77777777" w:rsidR="00822C3F" w:rsidRPr="00801BDA" w:rsidRDefault="00822C3F" w:rsidP="003615C0">
            <w:pPr>
              <w:tabs>
                <w:tab w:val="left" w:pos="567"/>
                <w:tab w:val="left" w:pos="1134"/>
                <w:tab w:val="left" w:pos="1701"/>
              </w:tabs>
              <w:spacing w:line="380" w:lineRule="exact"/>
              <w:jc w:val="thaiDistribute"/>
              <w:rPr>
                <w:rFonts w:ascii="Arial" w:hAnsi="Arial" w:cs="Arial"/>
                <w:sz w:val="20"/>
                <w:szCs w:val="20"/>
              </w:rPr>
            </w:pPr>
            <w:r w:rsidRPr="00801BDA">
              <w:rPr>
                <w:rFonts w:ascii="Arial" w:hAnsi="Arial" w:cs="Arial"/>
                <w:sz w:val="20"/>
                <w:szCs w:val="20"/>
              </w:rPr>
              <w:t>Total</w:t>
            </w:r>
          </w:p>
        </w:tc>
        <w:tc>
          <w:tcPr>
            <w:tcW w:w="1380" w:type="dxa"/>
            <w:tcBorders>
              <w:top w:val="nil"/>
              <w:left w:val="nil"/>
              <w:bottom w:val="nil"/>
            </w:tcBorders>
            <w:vAlign w:val="bottom"/>
          </w:tcPr>
          <w:p w14:paraId="7BB892D8" w14:textId="55EBEDB9" w:rsidR="00822C3F" w:rsidRPr="00801BDA" w:rsidRDefault="00C26B0B" w:rsidP="003615C0">
            <w:pPr>
              <w:pBdr>
                <w:bottom w:val="double" w:sz="4" w:space="1" w:color="auto"/>
              </w:pBdr>
              <w:tabs>
                <w:tab w:val="decimal" w:pos="996"/>
              </w:tabs>
              <w:spacing w:line="380" w:lineRule="exact"/>
              <w:rPr>
                <w:rFonts w:ascii="Arial" w:hAnsi="Arial" w:cs="Arial"/>
                <w:sz w:val="20"/>
                <w:szCs w:val="20"/>
              </w:rPr>
            </w:pPr>
            <w:r w:rsidRPr="00801BDA">
              <w:rPr>
                <w:rFonts w:ascii="Arial" w:hAnsi="Arial" w:cs="Arial"/>
                <w:sz w:val="20"/>
                <w:szCs w:val="20"/>
              </w:rPr>
              <w:t>207,739</w:t>
            </w:r>
          </w:p>
        </w:tc>
        <w:tc>
          <w:tcPr>
            <w:tcW w:w="1380" w:type="dxa"/>
            <w:tcBorders>
              <w:top w:val="nil"/>
              <w:bottom w:val="nil"/>
            </w:tcBorders>
            <w:vAlign w:val="bottom"/>
          </w:tcPr>
          <w:p w14:paraId="72E66A77" w14:textId="2CD03A74" w:rsidR="00822C3F" w:rsidRPr="00801BDA" w:rsidRDefault="00822C3F" w:rsidP="003615C0">
            <w:pPr>
              <w:pBdr>
                <w:bottom w:val="double" w:sz="4" w:space="1" w:color="auto"/>
              </w:pBdr>
              <w:tabs>
                <w:tab w:val="decimal" w:pos="996"/>
              </w:tabs>
              <w:spacing w:line="380" w:lineRule="exact"/>
              <w:rPr>
                <w:rFonts w:ascii="Arial" w:hAnsi="Arial" w:cs="Arial"/>
                <w:sz w:val="20"/>
                <w:szCs w:val="20"/>
              </w:rPr>
            </w:pPr>
            <w:r w:rsidRPr="00801BDA">
              <w:rPr>
                <w:rFonts w:ascii="Arial" w:hAnsi="Arial" w:cs="Arial"/>
                <w:sz w:val="20"/>
                <w:szCs w:val="20"/>
              </w:rPr>
              <w:t>217,915</w:t>
            </w:r>
          </w:p>
        </w:tc>
        <w:tc>
          <w:tcPr>
            <w:tcW w:w="1380" w:type="dxa"/>
            <w:tcBorders>
              <w:top w:val="nil"/>
              <w:bottom w:val="nil"/>
            </w:tcBorders>
            <w:vAlign w:val="bottom"/>
          </w:tcPr>
          <w:p w14:paraId="0C8F5D21" w14:textId="594787E9" w:rsidR="00822C3F" w:rsidRPr="00801BDA" w:rsidRDefault="00C26B0B" w:rsidP="003615C0">
            <w:pPr>
              <w:pBdr>
                <w:bottom w:val="double" w:sz="4" w:space="1" w:color="auto"/>
              </w:pBdr>
              <w:tabs>
                <w:tab w:val="decimal" w:pos="996"/>
              </w:tabs>
              <w:spacing w:line="380" w:lineRule="exact"/>
              <w:rPr>
                <w:rFonts w:ascii="Arial" w:hAnsi="Arial" w:cs="Arial"/>
                <w:sz w:val="20"/>
                <w:szCs w:val="20"/>
              </w:rPr>
            </w:pPr>
            <w:r w:rsidRPr="00801BDA">
              <w:rPr>
                <w:rFonts w:ascii="Arial" w:hAnsi="Arial" w:cs="Arial"/>
                <w:sz w:val="20"/>
                <w:szCs w:val="20"/>
              </w:rPr>
              <w:t>167,720</w:t>
            </w:r>
          </w:p>
        </w:tc>
        <w:tc>
          <w:tcPr>
            <w:tcW w:w="1380" w:type="dxa"/>
            <w:tcBorders>
              <w:top w:val="nil"/>
              <w:bottom w:val="nil"/>
            </w:tcBorders>
            <w:vAlign w:val="bottom"/>
          </w:tcPr>
          <w:p w14:paraId="72F4853D" w14:textId="0A64167F" w:rsidR="00822C3F" w:rsidRPr="00801BDA" w:rsidRDefault="00822C3F" w:rsidP="003615C0">
            <w:pPr>
              <w:pBdr>
                <w:bottom w:val="double" w:sz="4" w:space="1" w:color="auto"/>
              </w:pBdr>
              <w:tabs>
                <w:tab w:val="decimal" w:pos="996"/>
              </w:tabs>
              <w:spacing w:line="380" w:lineRule="exact"/>
              <w:rPr>
                <w:rFonts w:ascii="Arial" w:hAnsi="Arial" w:cs="Arial"/>
                <w:sz w:val="20"/>
                <w:szCs w:val="20"/>
              </w:rPr>
            </w:pPr>
            <w:r w:rsidRPr="00801BDA">
              <w:rPr>
                <w:rFonts w:ascii="Arial" w:hAnsi="Arial" w:cs="Arial"/>
                <w:sz w:val="20"/>
                <w:szCs w:val="20"/>
              </w:rPr>
              <w:t>184,122</w:t>
            </w:r>
          </w:p>
        </w:tc>
      </w:tr>
      <w:tr w:rsidR="00822C3F" w:rsidRPr="00801BDA" w14:paraId="33FDD49B"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3EB3E238" w14:textId="77777777" w:rsidR="00822C3F" w:rsidRPr="00801BDA" w:rsidRDefault="00822C3F" w:rsidP="003615C0">
            <w:pPr>
              <w:tabs>
                <w:tab w:val="left" w:pos="567"/>
                <w:tab w:val="left" w:pos="1134"/>
                <w:tab w:val="left" w:pos="1701"/>
              </w:tabs>
              <w:spacing w:line="380" w:lineRule="exact"/>
              <w:jc w:val="thaiDistribute"/>
              <w:rPr>
                <w:rFonts w:ascii="Arial" w:hAnsi="Arial" w:cs="Arial"/>
                <w:b/>
                <w:bCs/>
                <w:sz w:val="20"/>
                <w:szCs w:val="20"/>
              </w:rPr>
            </w:pPr>
            <w:r w:rsidRPr="00801BDA">
              <w:rPr>
                <w:rFonts w:ascii="Arial" w:hAnsi="Arial" w:cs="Arial"/>
                <w:b/>
                <w:bCs/>
                <w:sz w:val="20"/>
                <w:szCs w:val="20"/>
              </w:rPr>
              <w:t>Deferred tax liabilities</w:t>
            </w:r>
            <w:r w:rsidRPr="00801BDA">
              <w:rPr>
                <w:rFonts w:ascii="Arial" w:hAnsi="Arial" w:cs="Arial"/>
                <w:b/>
                <w:bCs/>
                <w:sz w:val="20"/>
                <w:szCs w:val="20"/>
                <w:cs/>
                <w:lang w:val="th-TH"/>
              </w:rPr>
              <w:t xml:space="preserve"> </w:t>
            </w:r>
          </w:p>
        </w:tc>
        <w:tc>
          <w:tcPr>
            <w:tcW w:w="1380" w:type="dxa"/>
            <w:tcBorders>
              <w:top w:val="nil"/>
              <w:left w:val="nil"/>
              <w:bottom w:val="nil"/>
            </w:tcBorders>
            <w:vAlign w:val="bottom"/>
          </w:tcPr>
          <w:p w14:paraId="15FA594F" w14:textId="77777777" w:rsidR="00822C3F" w:rsidRPr="00801BDA" w:rsidRDefault="00822C3F" w:rsidP="003615C0">
            <w:pPr>
              <w:tabs>
                <w:tab w:val="decimal" w:pos="915"/>
                <w:tab w:val="decimal" w:pos="996"/>
              </w:tabs>
              <w:spacing w:line="380" w:lineRule="exact"/>
              <w:rPr>
                <w:rFonts w:ascii="Arial" w:hAnsi="Arial" w:cs="Arial"/>
                <w:spacing w:val="-4"/>
                <w:sz w:val="20"/>
                <w:szCs w:val="20"/>
              </w:rPr>
            </w:pPr>
          </w:p>
        </w:tc>
        <w:tc>
          <w:tcPr>
            <w:tcW w:w="1380" w:type="dxa"/>
            <w:tcBorders>
              <w:top w:val="nil"/>
              <w:bottom w:val="nil"/>
            </w:tcBorders>
            <w:vAlign w:val="bottom"/>
          </w:tcPr>
          <w:p w14:paraId="4040F2CE" w14:textId="77777777" w:rsidR="00822C3F" w:rsidRPr="00801BDA" w:rsidRDefault="00822C3F" w:rsidP="003615C0">
            <w:pPr>
              <w:tabs>
                <w:tab w:val="decimal" w:pos="915"/>
                <w:tab w:val="decimal" w:pos="996"/>
              </w:tabs>
              <w:spacing w:line="380" w:lineRule="exact"/>
              <w:rPr>
                <w:rFonts w:ascii="Arial" w:hAnsi="Arial" w:cs="Arial"/>
                <w:spacing w:val="-4"/>
                <w:sz w:val="20"/>
                <w:szCs w:val="20"/>
              </w:rPr>
            </w:pPr>
          </w:p>
        </w:tc>
        <w:tc>
          <w:tcPr>
            <w:tcW w:w="1380" w:type="dxa"/>
            <w:tcBorders>
              <w:top w:val="nil"/>
              <w:bottom w:val="nil"/>
            </w:tcBorders>
            <w:vAlign w:val="bottom"/>
          </w:tcPr>
          <w:p w14:paraId="16AFB124" w14:textId="77777777" w:rsidR="00822C3F" w:rsidRPr="00801BDA" w:rsidRDefault="00822C3F" w:rsidP="003615C0">
            <w:pPr>
              <w:tabs>
                <w:tab w:val="decimal" w:pos="915"/>
                <w:tab w:val="decimal" w:pos="996"/>
              </w:tabs>
              <w:spacing w:line="380" w:lineRule="exact"/>
              <w:rPr>
                <w:rFonts w:ascii="Arial" w:hAnsi="Arial" w:cs="Arial"/>
                <w:spacing w:val="-4"/>
                <w:sz w:val="20"/>
                <w:szCs w:val="20"/>
              </w:rPr>
            </w:pPr>
          </w:p>
        </w:tc>
        <w:tc>
          <w:tcPr>
            <w:tcW w:w="1380" w:type="dxa"/>
            <w:tcBorders>
              <w:top w:val="nil"/>
              <w:bottom w:val="nil"/>
            </w:tcBorders>
            <w:vAlign w:val="bottom"/>
          </w:tcPr>
          <w:p w14:paraId="6D2B5F8F" w14:textId="77777777" w:rsidR="00822C3F" w:rsidRPr="00801BDA" w:rsidRDefault="00822C3F" w:rsidP="003615C0">
            <w:pPr>
              <w:tabs>
                <w:tab w:val="decimal" w:pos="915"/>
                <w:tab w:val="decimal" w:pos="996"/>
              </w:tabs>
              <w:spacing w:line="380" w:lineRule="exact"/>
              <w:rPr>
                <w:rFonts w:ascii="Arial" w:hAnsi="Arial" w:cs="Arial"/>
                <w:spacing w:val="-4"/>
                <w:sz w:val="20"/>
                <w:szCs w:val="20"/>
              </w:rPr>
            </w:pPr>
          </w:p>
        </w:tc>
      </w:tr>
      <w:tr w:rsidR="00822C3F" w:rsidRPr="00801BDA" w14:paraId="53BCD005"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2BD20844" w14:textId="77777777" w:rsidR="00822C3F" w:rsidRPr="00801BDA" w:rsidRDefault="00822C3F"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Revaluation surplus of land</w:t>
            </w:r>
          </w:p>
        </w:tc>
        <w:tc>
          <w:tcPr>
            <w:tcW w:w="1380" w:type="dxa"/>
            <w:tcBorders>
              <w:top w:val="nil"/>
              <w:left w:val="nil"/>
              <w:bottom w:val="nil"/>
            </w:tcBorders>
            <w:vAlign w:val="bottom"/>
          </w:tcPr>
          <w:p w14:paraId="3393D6E5" w14:textId="27E50179" w:rsidR="00822C3F" w:rsidRPr="00801BDA" w:rsidRDefault="00C26B0B"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133,722</w:t>
            </w:r>
          </w:p>
        </w:tc>
        <w:tc>
          <w:tcPr>
            <w:tcW w:w="1380" w:type="dxa"/>
            <w:tcBorders>
              <w:top w:val="nil"/>
              <w:bottom w:val="nil"/>
            </w:tcBorders>
            <w:vAlign w:val="bottom"/>
          </w:tcPr>
          <w:p w14:paraId="49A7DFE4" w14:textId="4574F745" w:rsidR="00822C3F" w:rsidRPr="00801BDA" w:rsidRDefault="00822C3F"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131,784</w:t>
            </w:r>
          </w:p>
        </w:tc>
        <w:tc>
          <w:tcPr>
            <w:tcW w:w="1380" w:type="dxa"/>
            <w:tcBorders>
              <w:top w:val="nil"/>
              <w:bottom w:val="nil"/>
            </w:tcBorders>
            <w:vAlign w:val="bottom"/>
          </w:tcPr>
          <w:p w14:paraId="4844F95B" w14:textId="19455F22" w:rsidR="00822C3F" w:rsidRPr="00801BDA" w:rsidRDefault="00FE77E6"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66,002</w:t>
            </w:r>
          </w:p>
        </w:tc>
        <w:tc>
          <w:tcPr>
            <w:tcW w:w="1380" w:type="dxa"/>
            <w:tcBorders>
              <w:top w:val="nil"/>
              <w:bottom w:val="nil"/>
            </w:tcBorders>
            <w:vAlign w:val="bottom"/>
          </w:tcPr>
          <w:p w14:paraId="191EF57F" w14:textId="1BB2BF4D" w:rsidR="00822C3F" w:rsidRPr="00801BDA" w:rsidRDefault="00822C3F"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66,002</w:t>
            </w:r>
          </w:p>
        </w:tc>
      </w:tr>
      <w:tr w:rsidR="00822C3F" w:rsidRPr="00801BDA" w14:paraId="52106B95"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0D852337" w14:textId="77777777" w:rsidR="00822C3F" w:rsidRPr="00801BDA" w:rsidRDefault="00822C3F"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Accumulated depreciation</w:t>
            </w:r>
            <w:r w:rsidRPr="00801BDA">
              <w:rPr>
                <w:rFonts w:ascii="Arial" w:hAnsi="Arial" w:cs="Arial"/>
                <w:sz w:val="20"/>
                <w:szCs w:val="20"/>
                <w:cs/>
              </w:rPr>
              <w:t xml:space="preserve"> </w:t>
            </w:r>
            <w:r w:rsidRPr="00801BDA">
              <w:rPr>
                <w:rFonts w:ascii="Arial" w:hAnsi="Arial" w:cs="Arial"/>
                <w:sz w:val="20"/>
                <w:szCs w:val="20"/>
              </w:rPr>
              <w:t>resulting</w:t>
            </w:r>
            <w:r w:rsidRPr="00801BDA">
              <w:rPr>
                <w:rFonts w:ascii="Arial" w:hAnsi="Arial" w:cs="Arial"/>
                <w:sz w:val="20"/>
                <w:szCs w:val="20"/>
                <w:cs/>
              </w:rPr>
              <w:t xml:space="preserve"> </w:t>
            </w:r>
            <w:r w:rsidRPr="00801BDA">
              <w:rPr>
                <w:rFonts w:ascii="Arial" w:hAnsi="Arial" w:cs="Arial"/>
                <w:sz w:val="20"/>
                <w:szCs w:val="20"/>
              </w:rPr>
              <w:t>from change in</w:t>
            </w:r>
            <w:r w:rsidRPr="00801BDA">
              <w:rPr>
                <w:rFonts w:ascii="Arial" w:hAnsi="Arial" w:cs="Arial"/>
                <w:sz w:val="20"/>
                <w:szCs w:val="20"/>
                <w:cs/>
              </w:rPr>
              <w:t xml:space="preserve"> </w:t>
            </w:r>
            <w:r w:rsidRPr="00801BDA">
              <w:rPr>
                <w:rFonts w:ascii="Arial" w:hAnsi="Arial" w:cs="Arial"/>
                <w:sz w:val="20"/>
                <w:szCs w:val="20"/>
              </w:rPr>
              <w:t>the estimated useful</w:t>
            </w:r>
            <w:r w:rsidRPr="00801BDA">
              <w:rPr>
                <w:rFonts w:ascii="Arial" w:hAnsi="Arial" w:cs="Arial"/>
                <w:sz w:val="20"/>
                <w:szCs w:val="20"/>
                <w:cs/>
              </w:rPr>
              <w:t xml:space="preserve"> </w:t>
            </w:r>
            <w:r w:rsidRPr="00801BDA">
              <w:rPr>
                <w:rFonts w:ascii="Arial" w:hAnsi="Arial" w:cs="Arial"/>
                <w:sz w:val="20"/>
                <w:szCs w:val="20"/>
              </w:rPr>
              <w:t>lives of assets</w:t>
            </w:r>
          </w:p>
        </w:tc>
        <w:tc>
          <w:tcPr>
            <w:tcW w:w="1380" w:type="dxa"/>
            <w:tcBorders>
              <w:top w:val="nil"/>
              <w:left w:val="nil"/>
              <w:bottom w:val="nil"/>
            </w:tcBorders>
            <w:vAlign w:val="bottom"/>
          </w:tcPr>
          <w:p w14:paraId="47A4AED3" w14:textId="04FF6DEC" w:rsidR="00822C3F" w:rsidRPr="00801BDA" w:rsidRDefault="00FE77E6"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55,818</w:t>
            </w:r>
          </w:p>
        </w:tc>
        <w:tc>
          <w:tcPr>
            <w:tcW w:w="1380" w:type="dxa"/>
            <w:tcBorders>
              <w:top w:val="nil"/>
              <w:bottom w:val="nil"/>
            </w:tcBorders>
            <w:vAlign w:val="bottom"/>
          </w:tcPr>
          <w:p w14:paraId="13D3B730" w14:textId="0E51E773" w:rsidR="00822C3F" w:rsidRPr="00801BDA" w:rsidRDefault="00822C3F"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45,716</w:t>
            </w:r>
          </w:p>
        </w:tc>
        <w:tc>
          <w:tcPr>
            <w:tcW w:w="1380" w:type="dxa"/>
            <w:tcBorders>
              <w:top w:val="nil"/>
              <w:bottom w:val="nil"/>
            </w:tcBorders>
            <w:vAlign w:val="bottom"/>
          </w:tcPr>
          <w:p w14:paraId="3C275A72" w14:textId="3C141B08" w:rsidR="00822C3F" w:rsidRPr="00801BDA" w:rsidRDefault="00FE77E6"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43</w:t>
            </w:r>
            <w:r w:rsidR="00A9177C" w:rsidRPr="00801BDA">
              <w:rPr>
                <w:rFonts w:ascii="Arial" w:hAnsi="Arial" w:cs="Arial"/>
                <w:spacing w:val="-4"/>
                <w:sz w:val="20"/>
                <w:szCs w:val="20"/>
              </w:rPr>
              <w:t>,</w:t>
            </w:r>
            <w:r w:rsidRPr="00801BDA">
              <w:rPr>
                <w:rFonts w:ascii="Arial" w:hAnsi="Arial" w:cs="Arial"/>
                <w:spacing w:val="-4"/>
                <w:sz w:val="20"/>
                <w:szCs w:val="20"/>
              </w:rPr>
              <w:t>189</w:t>
            </w:r>
          </w:p>
        </w:tc>
        <w:tc>
          <w:tcPr>
            <w:tcW w:w="1380" w:type="dxa"/>
            <w:tcBorders>
              <w:top w:val="nil"/>
              <w:bottom w:val="nil"/>
            </w:tcBorders>
            <w:vAlign w:val="bottom"/>
          </w:tcPr>
          <w:p w14:paraId="4CC58F1F" w14:textId="44692109" w:rsidR="00822C3F" w:rsidRPr="00801BDA" w:rsidRDefault="00822C3F"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45,424</w:t>
            </w:r>
          </w:p>
        </w:tc>
      </w:tr>
      <w:tr w:rsidR="00C53F90" w:rsidRPr="00801BDA" w14:paraId="0ACB1056"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6C2EB8D7" w14:textId="7EF3A850" w:rsidR="00C53F90" w:rsidRPr="00801BDA" w:rsidRDefault="009A7F76"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Gain from changes in fair value of biological assets - dairy cow</w:t>
            </w:r>
          </w:p>
        </w:tc>
        <w:tc>
          <w:tcPr>
            <w:tcW w:w="1380" w:type="dxa"/>
            <w:tcBorders>
              <w:top w:val="nil"/>
              <w:left w:val="nil"/>
              <w:bottom w:val="nil"/>
            </w:tcBorders>
            <w:vAlign w:val="bottom"/>
          </w:tcPr>
          <w:p w14:paraId="577608BD" w14:textId="6951492D" w:rsidR="00C53F90" w:rsidRPr="00801BDA" w:rsidRDefault="00803CC5"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2,588</w:t>
            </w:r>
          </w:p>
        </w:tc>
        <w:tc>
          <w:tcPr>
            <w:tcW w:w="1380" w:type="dxa"/>
            <w:tcBorders>
              <w:top w:val="nil"/>
              <w:bottom w:val="nil"/>
            </w:tcBorders>
            <w:vAlign w:val="bottom"/>
          </w:tcPr>
          <w:p w14:paraId="663A2595" w14:textId="6E7E3341" w:rsidR="00C53F90" w:rsidRPr="00801BDA" w:rsidRDefault="00803CC5"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w:t>
            </w:r>
          </w:p>
        </w:tc>
        <w:tc>
          <w:tcPr>
            <w:tcW w:w="1380" w:type="dxa"/>
            <w:tcBorders>
              <w:top w:val="nil"/>
              <w:bottom w:val="nil"/>
            </w:tcBorders>
            <w:vAlign w:val="bottom"/>
          </w:tcPr>
          <w:p w14:paraId="5FC0A6AF" w14:textId="463D1A3C" w:rsidR="00C53F90" w:rsidRPr="00801BDA" w:rsidRDefault="00803CC5"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w:t>
            </w:r>
          </w:p>
        </w:tc>
        <w:tc>
          <w:tcPr>
            <w:tcW w:w="1380" w:type="dxa"/>
            <w:tcBorders>
              <w:top w:val="nil"/>
              <w:bottom w:val="nil"/>
            </w:tcBorders>
            <w:vAlign w:val="bottom"/>
          </w:tcPr>
          <w:p w14:paraId="7CC77471" w14:textId="787A91CA" w:rsidR="00C53F90" w:rsidRPr="00801BDA" w:rsidRDefault="00803CC5"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w:t>
            </w:r>
          </w:p>
        </w:tc>
      </w:tr>
      <w:tr w:rsidR="00FA205E" w:rsidRPr="00801BDA" w14:paraId="7194B630"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3341E2F5" w14:textId="2FFC867A" w:rsidR="00FA205E" w:rsidRPr="00801BDA" w:rsidRDefault="00FA205E" w:rsidP="003615C0">
            <w:pPr>
              <w:tabs>
                <w:tab w:val="left" w:pos="1440"/>
              </w:tabs>
              <w:spacing w:line="380" w:lineRule="exact"/>
              <w:ind w:left="346" w:hanging="214"/>
              <w:rPr>
                <w:rFonts w:ascii="Arial" w:hAnsi="Arial" w:cs="Arial"/>
                <w:sz w:val="20"/>
                <w:szCs w:val="20"/>
                <w:highlight w:val="yellow"/>
              </w:rPr>
            </w:pPr>
            <w:r w:rsidRPr="00801BDA">
              <w:rPr>
                <w:rFonts w:ascii="Arial" w:hAnsi="Arial" w:cs="Arial"/>
                <w:sz w:val="20"/>
                <w:szCs w:val="20"/>
              </w:rPr>
              <w:t>Lease</w:t>
            </w:r>
            <w:r w:rsidR="00B94E07">
              <w:rPr>
                <w:rFonts w:ascii="Arial" w:hAnsi="Arial" w:cs="Arial"/>
                <w:sz w:val="20"/>
                <w:szCs w:val="20"/>
              </w:rPr>
              <w:t>s</w:t>
            </w:r>
          </w:p>
        </w:tc>
        <w:tc>
          <w:tcPr>
            <w:tcW w:w="1380" w:type="dxa"/>
            <w:tcBorders>
              <w:top w:val="nil"/>
              <w:left w:val="nil"/>
              <w:bottom w:val="nil"/>
            </w:tcBorders>
            <w:vAlign w:val="bottom"/>
          </w:tcPr>
          <w:p w14:paraId="01AC909F" w14:textId="0A6661F8" w:rsidR="00FA205E" w:rsidRPr="00801BDA" w:rsidRDefault="00FA205E"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60,889</w:t>
            </w:r>
          </w:p>
        </w:tc>
        <w:tc>
          <w:tcPr>
            <w:tcW w:w="1380" w:type="dxa"/>
            <w:tcBorders>
              <w:top w:val="nil"/>
              <w:bottom w:val="nil"/>
            </w:tcBorders>
            <w:vAlign w:val="bottom"/>
          </w:tcPr>
          <w:p w14:paraId="5434DF67" w14:textId="14C92789" w:rsidR="00FA205E" w:rsidRPr="00801BDA" w:rsidRDefault="00FA205E"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7,493</w:t>
            </w:r>
          </w:p>
        </w:tc>
        <w:tc>
          <w:tcPr>
            <w:tcW w:w="1380" w:type="dxa"/>
            <w:tcBorders>
              <w:top w:val="nil"/>
              <w:bottom w:val="nil"/>
            </w:tcBorders>
            <w:vAlign w:val="bottom"/>
          </w:tcPr>
          <w:p w14:paraId="0B6B62BE" w14:textId="03FE6E57" w:rsidR="00FA205E" w:rsidRPr="00801BDA" w:rsidRDefault="00FA205E"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44,353</w:t>
            </w:r>
          </w:p>
        </w:tc>
        <w:tc>
          <w:tcPr>
            <w:tcW w:w="1380" w:type="dxa"/>
            <w:tcBorders>
              <w:top w:val="nil"/>
              <w:bottom w:val="nil"/>
            </w:tcBorders>
            <w:vAlign w:val="bottom"/>
          </w:tcPr>
          <w:p w14:paraId="31B7C1DB" w14:textId="52DBC297" w:rsidR="00FA205E" w:rsidRPr="00801BDA" w:rsidRDefault="00FA205E"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w:t>
            </w:r>
          </w:p>
        </w:tc>
      </w:tr>
      <w:tr w:rsidR="00FA205E" w:rsidRPr="00801BDA" w14:paraId="25B5614D"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57875097" w14:textId="3B6A9572" w:rsidR="00FA205E" w:rsidRPr="00801BDA" w:rsidRDefault="00FA205E"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Effect of revenue recognised over                       the period</w:t>
            </w:r>
          </w:p>
        </w:tc>
        <w:tc>
          <w:tcPr>
            <w:tcW w:w="1380" w:type="dxa"/>
            <w:tcBorders>
              <w:top w:val="nil"/>
              <w:left w:val="nil"/>
              <w:bottom w:val="nil"/>
            </w:tcBorders>
            <w:vAlign w:val="bottom"/>
          </w:tcPr>
          <w:p w14:paraId="7D2B8D9D" w14:textId="02F3FF79" w:rsidR="00FA205E" w:rsidRPr="00801BDA" w:rsidRDefault="00FA205E"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8,733</w:t>
            </w:r>
          </w:p>
        </w:tc>
        <w:tc>
          <w:tcPr>
            <w:tcW w:w="1380" w:type="dxa"/>
            <w:tcBorders>
              <w:top w:val="nil"/>
              <w:bottom w:val="nil"/>
            </w:tcBorders>
            <w:vAlign w:val="bottom"/>
          </w:tcPr>
          <w:p w14:paraId="0AE4BB4C" w14:textId="659C7C41" w:rsidR="00FA205E" w:rsidRPr="00801BDA" w:rsidRDefault="00FA205E"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6,123</w:t>
            </w:r>
          </w:p>
        </w:tc>
        <w:tc>
          <w:tcPr>
            <w:tcW w:w="1380" w:type="dxa"/>
            <w:tcBorders>
              <w:top w:val="nil"/>
              <w:bottom w:val="nil"/>
            </w:tcBorders>
            <w:vAlign w:val="bottom"/>
          </w:tcPr>
          <w:p w14:paraId="03F1FE72" w14:textId="3F57A567" w:rsidR="00FA205E" w:rsidRPr="00801BDA" w:rsidRDefault="00FA205E"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7,291</w:t>
            </w:r>
          </w:p>
        </w:tc>
        <w:tc>
          <w:tcPr>
            <w:tcW w:w="1380" w:type="dxa"/>
            <w:tcBorders>
              <w:top w:val="nil"/>
              <w:bottom w:val="nil"/>
            </w:tcBorders>
            <w:vAlign w:val="bottom"/>
          </w:tcPr>
          <w:p w14:paraId="75BB18DA" w14:textId="20713E75" w:rsidR="00FA205E" w:rsidRPr="00801BDA" w:rsidRDefault="00FA205E" w:rsidP="003615C0">
            <w:pPr>
              <w:tabs>
                <w:tab w:val="decimal" w:pos="996"/>
              </w:tabs>
              <w:spacing w:line="380" w:lineRule="exact"/>
              <w:rPr>
                <w:rFonts w:ascii="Arial" w:hAnsi="Arial" w:cs="Arial"/>
                <w:spacing w:val="-4"/>
                <w:sz w:val="20"/>
                <w:szCs w:val="20"/>
              </w:rPr>
            </w:pPr>
            <w:r w:rsidRPr="00801BDA">
              <w:rPr>
                <w:rFonts w:ascii="Arial" w:hAnsi="Arial" w:cs="Arial"/>
                <w:spacing w:val="-4"/>
                <w:sz w:val="20"/>
                <w:szCs w:val="20"/>
              </w:rPr>
              <w:t>3,774</w:t>
            </w:r>
          </w:p>
        </w:tc>
      </w:tr>
      <w:tr w:rsidR="00FA205E" w:rsidRPr="00801BDA" w14:paraId="004B6670"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17AF1193" w14:textId="0CED57EF" w:rsidR="00FA205E" w:rsidRPr="00801BDA" w:rsidRDefault="00FA205E" w:rsidP="003615C0">
            <w:pPr>
              <w:tabs>
                <w:tab w:val="left" w:pos="1440"/>
              </w:tabs>
              <w:spacing w:line="380" w:lineRule="exact"/>
              <w:ind w:left="346" w:hanging="214"/>
              <w:rPr>
                <w:rFonts w:ascii="Arial" w:hAnsi="Arial" w:cs="Arial"/>
                <w:sz w:val="20"/>
                <w:szCs w:val="20"/>
              </w:rPr>
            </w:pPr>
            <w:r w:rsidRPr="00801BDA">
              <w:rPr>
                <w:rFonts w:ascii="Arial" w:hAnsi="Arial" w:cs="Arial"/>
                <w:sz w:val="20"/>
                <w:szCs w:val="20"/>
              </w:rPr>
              <w:t>Effect from business</w:t>
            </w:r>
            <w:r w:rsidRPr="00801BDA">
              <w:rPr>
                <w:rFonts w:ascii="Arial" w:hAnsi="Arial" w:cs="Arial"/>
                <w:sz w:val="20"/>
                <w:szCs w:val="20"/>
                <w:cs/>
              </w:rPr>
              <w:t xml:space="preserve"> </w:t>
            </w:r>
            <w:r w:rsidRPr="00801BDA">
              <w:rPr>
                <w:rFonts w:ascii="Arial" w:hAnsi="Arial" w:cs="Arial"/>
                <w:sz w:val="20"/>
                <w:szCs w:val="20"/>
              </w:rPr>
              <w:t>combination</w:t>
            </w:r>
            <w:r w:rsidRPr="00801BDA">
              <w:rPr>
                <w:rFonts w:ascii="Arial" w:hAnsi="Arial" w:cs="Arial"/>
                <w:sz w:val="20"/>
                <w:szCs w:val="20"/>
                <w:cs/>
              </w:rPr>
              <w:t xml:space="preserve"> </w:t>
            </w:r>
            <w:r w:rsidRPr="00801BDA">
              <w:rPr>
                <w:rFonts w:ascii="Arial" w:hAnsi="Arial" w:cs="Arial"/>
                <w:sz w:val="20"/>
                <w:szCs w:val="20"/>
              </w:rPr>
              <w:t>adjustments</w:t>
            </w:r>
          </w:p>
        </w:tc>
        <w:tc>
          <w:tcPr>
            <w:tcW w:w="1380" w:type="dxa"/>
            <w:tcBorders>
              <w:top w:val="nil"/>
              <w:left w:val="nil"/>
              <w:bottom w:val="nil"/>
            </w:tcBorders>
            <w:vAlign w:val="bottom"/>
          </w:tcPr>
          <w:p w14:paraId="3241FB96" w14:textId="77EA5E62" w:rsidR="00FA205E" w:rsidRPr="00801BDA" w:rsidRDefault="00FA205E" w:rsidP="003615C0">
            <w:pPr>
              <w:pBdr>
                <w:bottom w:val="single" w:sz="4" w:space="1" w:color="auto"/>
              </w:pBdr>
              <w:tabs>
                <w:tab w:val="decimal" w:pos="996"/>
              </w:tabs>
              <w:spacing w:line="380" w:lineRule="exact"/>
              <w:rPr>
                <w:rFonts w:ascii="Arial" w:hAnsi="Arial" w:cs="Arial"/>
                <w:spacing w:val="-4"/>
                <w:sz w:val="20"/>
                <w:szCs w:val="20"/>
              </w:rPr>
            </w:pPr>
            <w:r w:rsidRPr="00801BDA">
              <w:rPr>
                <w:rFonts w:ascii="Arial" w:hAnsi="Arial" w:cs="Arial"/>
                <w:spacing w:val="-4"/>
                <w:sz w:val="20"/>
                <w:szCs w:val="20"/>
              </w:rPr>
              <w:t>30,130</w:t>
            </w:r>
          </w:p>
        </w:tc>
        <w:tc>
          <w:tcPr>
            <w:tcW w:w="1380" w:type="dxa"/>
            <w:tcBorders>
              <w:top w:val="nil"/>
              <w:bottom w:val="nil"/>
            </w:tcBorders>
            <w:vAlign w:val="bottom"/>
          </w:tcPr>
          <w:p w14:paraId="285D7266" w14:textId="5F50A095" w:rsidR="00FA205E" w:rsidRPr="00801BDA" w:rsidRDefault="00FA205E" w:rsidP="003615C0">
            <w:pPr>
              <w:pBdr>
                <w:bottom w:val="single" w:sz="4" w:space="1" w:color="auto"/>
              </w:pBdr>
              <w:tabs>
                <w:tab w:val="decimal" w:pos="996"/>
              </w:tabs>
              <w:spacing w:line="380" w:lineRule="exact"/>
              <w:rPr>
                <w:rFonts w:ascii="Arial" w:hAnsi="Arial" w:cs="Arial"/>
                <w:spacing w:val="-4"/>
                <w:sz w:val="20"/>
                <w:szCs w:val="20"/>
              </w:rPr>
            </w:pPr>
            <w:r w:rsidRPr="00801BDA">
              <w:rPr>
                <w:rFonts w:ascii="Arial" w:hAnsi="Arial" w:cs="Arial"/>
                <w:spacing w:val="-4"/>
                <w:sz w:val="20"/>
                <w:szCs w:val="20"/>
              </w:rPr>
              <w:t>64,465</w:t>
            </w:r>
          </w:p>
        </w:tc>
        <w:tc>
          <w:tcPr>
            <w:tcW w:w="1380" w:type="dxa"/>
            <w:tcBorders>
              <w:top w:val="nil"/>
              <w:bottom w:val="nil"/>
            </w:tcBorders>
            <w:vAlign w:val="bottom"/>
          </w:tcPr>
          <w:p w14:paraId="23FA82C8" w14:textId="6FB84ADD" w:rsidR="00FA205E" w:rsidRPr="00801BDA" w:rsidRDefault="00FA205E" w:rsidP="003615C0">
            <w:pPr>
              <w:pBdr>
                <w:bottom w:val="single" w:sz="4" w:space="1" w:color="auto"/>
              </w:pBdr>
              <w:tabs>
                <w:tab w:val="decimal" w:pos="996"/>
              </w:tabs>
              <w:spacing w:line="380" w:lineRule="exact"/>
              <w:rPr>
                <w:rFonts w:ascii="Arial" w:hAnsi="Arial" w:cs="Arial"/>
                <w:spacing w:val="-4"/>
                <w:sz w:val="20"/>
                <w:szCs w:val="20"/>
              </w:rPr>
            </w:pPr>
            <w:r w:rsidRPr="00801BDA">
              <w:rPr>
                <w:rFonts w:ascii="Arial" w:hAnsi="Arial" w:cs="Arial"/>
                <w:spacing w:val="-4"/>
                <w:sz w:val="20"/>
                <w:szCs w:val="20"/>
              </w:rPr>
              <w:t>-</w:t>
            </w:r>
          </w:p>
        </w:tc>
        <w:tc>
          <w:tcPr>
            <w:tcW w:w="1380" w:type="dxa"/>
            <w:tcBorders>
              <w:top w:val="nil"/>
              <w:bottom w:val="nil"/>
            </w:tcBorders>
            <w:vAlign w:val="bottom"/>
          </w:tcPr>
          <w:p w14:paraId="5C77F052" w14:textId="4AF70337" w:rsidR="00FA205E" w:rsidRPr="00801BDA" w:rsidRDefault="00FA205E" w:rsidP="003615C0">
            <w:pPr>
              <w:pBdr>
                <w:bottom w:val="single" w:sz="4" w:space="1" w:color="auto"/>
              </w:pBdr>
              <w:tabs>
                <w:tab w:val="decimal" w:pos="996"/>
              </w:tabs>
              <w:spacing w:line="380" w:lineRule="exact"/>
              <w:rPr>
                <w:rFonts w:ascii="Arial" w:hAnsi="Arial" w:cs="Arial"/>
                <w:spacing w:val="-4"/>
                <w:sz w:val="20"/>
                <w:szCs w:val="20"/>
              </w:rPr>
            </w:pPr>
            <w:r w:rsidRPr="00801BDA">
              <w:rPr>
                <w:rFonts w:ascii="Arial" w:hAnsi="Arial" w:cs="Arial"/>
                <w:spacing w:val="-4"/>
                <w:sz w:val="20"/>
                <w:szCs w:val="20"/>
              </w:rPr>
              <w:t>-</w:t>
            </w:r>
          </w:p>
        </w:tc>
      </w:tr>
      <w:tr w:rsidR="00FA205E" w:rsidRPr="00801BDA" w14:paraId="4C5A90AB"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67A598B2" w14:textId="77777777" w:rsidR="00FA205E" w:rsidRPr="00801BDA" w:rsidRDefault="00FA205E" w:rsidP="003615C0">
            <w:pPr>
              <w:tabs>
                <w:tab w:val="left" w:pos="567"/>
                <w:tab w:val="left" w:pos="1134"/>
                <w:tab w:val="left" w:pos="1701"/>
              </w:tabs>
              <w:spacing w:line="380" w:lineRule="exact"/>
              <w:jc w:val="thaiDistribute"/>
              <w:rPr>
                <w:rFonts w:ascii="Arial" w:hAnsi="Arial" w:cs="Arial"/>
                <w:sz w:val="20"/>
                <w:szCs w:val="20"/>
              </w:rPr>
            </w:pPr>
            <w:r w:rsidRPr="00801BDA">
              <w:rPr>
                <w:rFonts w:ascii="Arial" w:hAnsi="Arial" w:cs="Arial"/>
                <w:sz w:val="20"/>
                <w:szCs w:val="20"/>
              </w:rPr>
              <w:t>Total</w:t>
            </w:r>
          </w:p>
        </w:tc>
        <w:tc>
          <w:tcPr>
            <w:tcW w:w="1380" w:type="dxa"/>
            <w:tcBorders>
              <w:top w:val="nil"/>
              <w:left w:val="nil"/>
              <w:bottom w:val="nil"/>
            </w:tcBorders>
            <w:vAlign w:val="bottom"/>
          </w:tcPr>
          <w:p w14:paraId="56DFE5D7" w14:textId="2ADDB272" w:rsidR="00FA205E" w:rsidRPr="00801BDA" w:rsidRDefault="00FA205E" w:rsidP="003615C0">
            <w:pPr>
              <w:pBdr>
                <w:bottom w:val="double" w:sz="4" w:space="1" w:color="auto"/>
              </w:pBdr>
              <w:tabs>
                <w:tab w:val="decimal" w:pos="996"/>
              </w:tabs>
              <w:spacing w:line="380" w:lineRule="exact"/>
              <w:rPr>
                <w:rFonts w:ascii="Arial" w:hAnsi="Arial" w:cs="Arial"/>
                <w:spacing w:val="-4"/>
                <w:sz w:val="20"/>
                <w:szCs w:val="20"/>
              </w:rPr>
            </w:pPr>
            <w:r w:rsidRPr="00801BDA">
              <w:rPr>
                <w:rFonts w:ascii="Arial" w:hAnsi="Arial" w:cs="Arial"/>
                <w:spacing w:val="-4"/>
                <w:sz w:val="20"/>
                <w:szCs w:val="20"/>
              </w:rPr>
              <w:t>291,880</w:t>
            </w:r>
          </w:p>
        </w:tc>
        <w:tc>
          <w:tcPr>
            <w:tcW w:w="1380" w:type="dxa"/>
            <w:tcBorders>
              <w:top w:val="nil"/>
              <w:bottom w:val="nil"/>
            </w:tcBorders>
            <w:vAlign w:val="bottom"/>
          </w:tcPr>
          <w:p w14:paraId="66815706" w14:textId="10212741" w:rsidR="00FA205E" w:rsidRPr="00801BDA" w:rsidRDefault="00FA205E" w:rsidP="003615C0">
            <w:pPr>
              <w:pBdr>
                <w:bottom w:val="double" w:sz="4" w:space="1" w:color="auto"/>
              </w:pBdr>
              <w:tabs>
                <w:tab w:val="decimal" w:pos="996"/>
              </w:tabs>
              <w:spacing w:line="380" w:lineRule="exact"/>
              <w:rPr>
                <w:rFonts w:ascii="Arial" w:hAnsi="Arial" w:cs="Arial"/>
                <w:spacing w:val="-4"/>
                <w:sz w:val="20"/>
                <w:szCs w:val="20"/>
              </w:rPr>
            </w:pPr>
            <w:r w:rsidRPr="00801BDA">
              <w:rPr>
                <w:rFonts w:ascii="Arial" w:hAnsi="Arial" w:cs="Arial"/>
                <w:spacing w:val="-4"/>
                <w:sz w:val="20"/>
                <w:szCs w:val="20"/>
              </w:rPr>
              <w:t>255,581</w:t>
            </w:r>
          </w:p>
        </w:tc>
        <w:tc>
          <w:tcPr>
            <w:tcW w:w="1380" w:type="dxa"/>
            <w:tcBorders>
              <w:top w:val="nil"/>
              <w:bottom w:val="nil"/>
            </w:tcBorders>
            <w:vAlign w:val="bottom"/>
          </w:tcPr>
          <w:p w14:paraId="0AF46CEE" w14:textId="069EDF1B" w:rsidR="00FA205E" w:rsidRPr="00801BDA" w:rsidRDefault="00FA205E" w:rsidP="003615C0">
            <w:pPr>
              <w:pBdr>
                <w:bottom w:val="double" w:sz="4" w:space="1" w:color="auto"/>
              </w:pBdr>
              <w:tabs>
                <w:tab w:val="decimal" w:pos="996"/>
              </w:tabs>
              <w:spacing w:line="380" w:lineRule="exact"/>
              <w:rPr>
                <w:rFonts w:ascii="Arial" w:hAnsi="Arial" w:cs="Arial"/>
                <w:spacing w:val="-4"/>
                <w:sz w:val="20"/>
                <w:szCs w:val="20"/>
              </w:rPr>
            </w:pPr>
            <w:r w:rsidRPr="00801BDA">
              <w:rPr>
                <w:rFonts w:ascii="Arial" w:hAnsi="Arial" w:cs="Arial"/>
                <w:spacing w:val="-4"/>
                <w:sz w:val="20"/>
                <w:szCs w:val="20"/>
              </w:rPr>
              <w:t>160,835</w:t>
            </w:r>
          </w:p>
        </w:tc>
        <w:tc>
          <w:tcPr>
            <w:tcW w:w="1380" w:type="dxa"/>
            <w:tcBorders>
              <w:top w:val="nil"/>
              <w:bottom w:val="nil"/>
            </w:tcBorders>
            <w:vAlign w:val="bottom"/>
          </w:tcPr>
          <w:p w14:paraId="5E03A194" w14:textId="0B4C79D7" w:rsidR="00FA205E" w:rsidRPr="00801BDA" w:rsidRDefault="00FA205E" w:rsidP="003615C0">
            <w:pPr>
              <w:pBdr>
                <w:bottom w:val="double" w:sz="4" w:space="1" w:color="auto"/>
              </w:pBdr>
              <w:tabs>
                <w:tab w:val="decimal" w:pos="996"/>
              </w:tabs>
              <w:spacing w:line="380" w:lineRule="exact"/>
              <w:rPr>
                <w:rFonts w:ascii="Arial" w:hAnsi="Arial" w:cs="Arial"/>
                <w:spacing w:val="-4"/>
                <w:sz w:val="20"/>
                <w:szCs w:val="20"/>
              </w:rPr>
            </w:pPr>
            <w:r w:rsidRPr="00801BDA">
              <w:rPr>
                <w:rFonts w:ascii="Arial" w:hAnsi="Arial" w:cs="Arial"/>
                <w:spacing w:val="-4"/>
                <w:sz w:val="20"/>
                <w:szCs w:val="20"/>
              </w:rPr>
              <w:t>115,200</w:t>
            </w:r>
          </w:p>
        </w:tc>
      </w:tr>
      <w:tr w:rsidR="00FA205E" w:rsidRPr="00801BDA" w14:paraId="6B422E23"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496CCB29" w14:textId="77777777" w:rsidR="00FA205E" w:rsidRPr="00801BDA" w:rsidRDefault="00FA205E" w:rsidP="003615C0">
            <w:pPr>
              <w:tabs>
                <w:tab w:val="left" w:pos="1440"/>
              </w:tabs>
              <w:spacing w:line="380" w:lineRule="exact"/>
              <w:ind w:left="346" w:hanging="214"/>
              <w:rPr>
                <w:rFonts w:ascii="Arial" w:hAnsi="Arial" w:cs="Arial"/>
                <w:sz w:val="20"/>
                <w:szCs w:val="20"/>
              </w:rPr>
            </w:pPr>
          </w:p>
        </w:tc>
        <w:tc>
          <w:tcPr>
            <w:tcW w:w="1380" w:type="dxa"/>
            <w:tcBorders>
              <w:top w:val="nil"/>
              <w:left w:val="nil"/>
              <w:bottom w:val="nil"/>
            </w:tcBorders>
            <w:vAlign w:val="bottom"/>
          </w:tcPr>
          <w:p w14:paraId="6DBAB1F8" w14:textId="77777777" w:rsidR="00FA205E" w:rsidRPr="00801BDA" w:rsidRDefault="00FA205E" w:rsidP="003615C0">
            <w:pPr>
              <w:tabs>
                <w:tab w:val="decimal" w:pos="915"/>
              </w:tabs>
              <w:spacing w:line="380" w:lineRule="exact"/>
              <w:rPr>
                <w:rFonts w:ascii="Arial" w:hAnsi="Arial" w:cs="Arial"/>
                <w:spacing w:val="-4"/>
                <w:sz w:val="20"/>
                <w:szCs w:val="20"/>
              </w:rPr>
            </w:pPr>
          </w:p>
        </w:tc>
        <w:tc>
          <w:tcPr>
            <w:tcW w:w="1380" w:type="dxa"/>
            <w:tcBorders>
              <w:top w:val="nil"/>
              <w:bottom w:val="nil"/>
            </w:tcBorders>
            <w:vAlign w:val="bottom"/>
          </w:tcPr>
          <w:p w14:paraId="2E4A5B46" w14:textId="77777777" w:rsidR="00FA205E" w:rsidRPr="00801BDA" w:rsidRDefault="00FA205E" w:rsidP="003615C0">
            <w:pPr>
              <w:tabs>
                <w:tab w:val="decimal" w:pos="978"/>
              </w:tabs>
              <w:spacing w:line="380" w:lineRule="exact"/>
              <w:rPr>
                <w:rFonts w:ascii="Arial" w:hAnsi="Arial" w:cs="Arial"/>
                <w:spacing w:val="-4"/>
                <w:sz w:val="20"/>
                <w:szCs w:val="20"/>
              </w:rPr>
            </w:pPr>
          </w:p>
        </w:tc>
        <w:tc>
          <w:tcPr>
            <w:tcW w:w="1380" w:type="dxa"/>
            <w:tcBorders>
              <w:top w:val="nil"/>
              <w:bottom w:val="nil"/>
            </w:tcBorders>
            <w:vAlign w:val="bottom"/>
          </w:tcPr>
          <w:p w14:paraId="759C60B9" w14:textId="77777777" w:rsidR="00FA205E" w:rsidRPr="00801BDA" w:rsidRDefault="00FA205E" w:rsidP="003615C0">
            <w:pPr>
              <w:tabs>
                <w:tab w:val="decimal" w:pos="978"/>
              </w:tabs>
              <w:spacing w:line="380" w:lineRule="exact"/>
              <w:rPr>
                <w:rFonts w:ascii="Arial" w:hAnsi="Arial" w:cs="Arial"/>
                <w:spacing w:val="-4"/>
                <w:sz w:val="20"/>
                <w:szCs w:val="20"/>
              </w:rPr>
            </w:pPr>
          </w:p>
        </w:tc>
        <w:tc>
          <w:tcPr>
            <w:tcW w:w="1380" w:type="dxa"/>
            <w:tcBorders>
              <w:top w:val="nil"/>
              <w:bottom w:val="nil"/>
            </w:tcBorders>
            <w:vAlign w:val="bottom"/>
          </w:tcPr>
          <w:p w14:paraId="0B378050" w14:textId="77777777" w:rsidR="00FA205E" w:rsidRPr="00801BDA" w:rsidRDefault="00FA205E" w:rsidP="003615C0">
            <w:pPr>
              <w:tabs>
                <w:tab w:val="decimal" w:pos="978"/>
              </w:tabs>
              <w:spacing w:line="380" w:lineRule="exact"/>
              <w:rPr>
                <w:rFonts w:ascii="Arial" w:hAnsi="Arial" w:cs="Arial"/>
                <w:spacing w:val="-4"/>
                <w:sz w:val="20"/>
                <w:szCs w:val="20"/>
              </w:rPr>
            </w:pPr>
          </w:p>
        </w:tc>
      </w:tr>
      <w:tr w:rsidR="00FA205E" w:rsidRPr="00801BDA" w14:paraId="349DB78D" w14:textId="77777777" w:rsidTr="00C4055A">
        <w:tblPrEx>
          <w:tblLook w:val="0000" w:firstRow="0" w:lastRow="0" w:firstColumn="0" w:lastColumn="0" w:noHBand="0" w:noVBand="0"/>
        </w:tblPrEx>
        <w:tc>
          <w:tcPr>
            <w:tcW w:w="7980" w:type="dxa"/>
            <w:gridSpan w:val="4"/>
            <w:tcBorders>
              <w:top w:val="nil"/>
              <w:left w:val="nil"/>
              <w:bottom w:val="nil"/>
            </w:tcBorders>
            <w:vAlign w:val="bottom"/>
          </w:tcPr>
          <w:p w14:paraId="64F0F3F1" w14:textId="77777777" w:rsidR="00FA205E" w:rsidRPr="00801BDA" w:rsidRDefault="00FA205E" w:rsidP="003615C0">
            <w:pPr>
              <w:tabs>
                <w:tab w:val="decimal" w:pos="978"/>
              </w:tabs>
              <w:spacing w:line="380" w:lineRule="exact"/>
              <w:rPr>
                <w:rFonts w:ascii="Arial" w:hAnsi="Arial" w:cs="Arial"/>
                <w:spacing w:val="-4"/>
                <w:sz w:val="20"/>
                <w:szCs w:val="20"/>
              </w:rPr>
            </w:pPr>
            <w:r w:rsidRPr="00801BDA">
              <w:rPr>
                <w:rFonts w:ascii="Arial" w:hAnsi="Arial" w:cs="Arial"/>
                <w:sz w:val="20"/>
                <w:szCs w:val="20"/>
              </w:rPr>
              <w:t>Deferred tax assets (liabilities) presented in the statement of financial position:</w:t>
            </w:r>
          </w:p>
        </w:tc>
        <w:tc>
          <w:tcPr>
            <w:tcW w:w="1380" w:type="dxa"/>
            <w:tcBorders>
              <w:top w:val="nil"/>
              <w:bottom w:val="nil"/>
            </w:tcBorders>
            <w:vAlign w:val="bottom"/>
          </w:tcPr>
          <w:p w14:paraId="0ACB4EE1" w14:textId="77777777" w:rsidR="00FA205E" w:rsidRPr="00801BDA" w:rsidRDefault="00FA205E" w:rsidP="003615C0">
            <w:pPr>
              <w:tabs>
                <w:tab w:val="decimal" w:pos="978"/>
              </w:tabs>
              <w:spacing w:line="380" w:lineRule="exact"/>
              <w:rPr>
                <w:rFonts w:ascii="Arial" w:hAnsi="Arial" w:cs="Arial"/>
                <w:spacing w:val="-4"/>
                <w:sz w:val="20"/>
                <w:szCs w:val="20"/>
              </w:rPr>
            </w:pPr>
          </w:p>
        </w:tc>
      </w:tr>
      <w:tr w:rsidR="00FA205E" w:rsidRPr="00801BDA" w14:paraId="2C55C2B1" w14:textId="77777777" w:rsidTr="001E11B9">
        <w:tblPrEx>
          <w:tblLook w:val="0000" w:firstRow="0" w:lastRow="0" w:firstColumn="0" w:lastColumn="0" w:noHBand="0" w:noVBand="0"/>
        </w:tblPrEx>
        <w:tc>
          <w:tcPr>
            <w:tcW w:w="3840" w:type="dxa"/>
            <w:tcBorders>
              <w:top w:val="nil"/>
              <w:left w:val="nil"/>
              <w:bottom w:val="nil"/>
              <w:right w:val="nil"/>
            </w:tcBorders>
            <w:vAlign w:val="bottom"/>
          </w:tcPr>
          <w:p w14:paraId="21975D56" w14:textId="77777777" w:rsidR="00FA205E" w:rsidRPr="00801BDA" w:rsidRDefault="00FA205E" w:rsidP="00F52EA1">
            <w:pPr>
              <w:tabs>
                <w:tab w:val="left" w:pos="1440"/>
              </w:tabs>
              <w:spacing w:line="380" w:lineRule="exact"/>
              <w:rPr>
                <w:rFonts w:ascii="Arial" w:hAnsi="Arial" w:cs="Arial"/>
                <w:sz w:val="20"/>
                <w:szCs w:val="20"/>
              </w:rPr>
            </w:pPr>
            <w:r w:rsidRPr="00801BDA">
              <w:rPr>
                <w:rFonts w:ascii="Arial" w:hAnsi="Arial" w:cs="Arial"/>
                <w:sz w:val="20"/>
                <w:szCs w:val="20"/>
              </w:rPr>
              <w:t>Deferred tax assets</w:t>
            </w:r>
          </w:p>
        </w:tc>
        <w:tc>
          <w:tcPr>
            <w:tcW w:w="1380" w:type="dxa"/>
            <w:tcBorders>
              <w:top w:val="nil"/>
              <w:left w:val="nil"/>
              <w:bottom w:val="nil"/>
            </w:tcBorders>
          </w:tcPr>
          <w:p w14:paraId="46E48029" w14:textId="2FCC700C" w:rsidR="00FA205E" w:rsidRPr="00801BDA" w:rsidRDefault="00FA205E" w:rsidP="003615C0">
            <w:pPr>
              <w:tabs>
                <w:tab w:val="decimal" w:pos="978"/>
              </w:tabs>
              <w:spacing w:line="380" w:lineRule="exact"/>
              <w:rPr>
                <w:rFonts w:ascii="Arial" w:hAnsi="Arial" w:cs="Arial"/>
                <w:sz w:val="20"/>
                <w:szCs w:val="20"/>
              </w:rPr>
            </w:pPr>
            <w:r w:rsidRPr="00801BDA">
              <w:rPr>
                <w:rFonts w:ascii="Arial" w:hAnsi="Arial" w:cs="Arial"/>
                <w:sz w:val="20"/>
                <w:szCs w:val="20"/>
              </w:rPr>
              <w:t>35,638</w:t>
            </w:r>
          </w:p>
        </w:tc>
        <w:tc>
          <w:tcPr>
            <w:tcW w:w="1380" w:type="dxa"/>
            <w:tcBorders>
              <w:top w:val="nil"/>
              <w:bottom w:val="nil"/>
            </w:tcBorders>
          </w:tcPr>
          <w:p w14:paraId="47158F84" w14:textId="11D4552B" w:rsidR="00FA205E" w:rsidRPr="00801BDA" w:rsidRDefault="00FA205E" w:rsidP="003615C0">
            <w:pPr>
              <w:tabs>
                <w:tab w:val="decimal" w:pos="978"/>
              </w:tabs>
              <w:spacing w:line="380" w:lineRule="exact"/>
              <w:rPr>
                <w:rFonts w:ascii="Arial" w:hAnsi="Arial" w:cs="Arial"/>
                <w:sz w:val="20"/>
                <w:szCs w:val="20"/>
              </w:rPr>
            </w:pPr>
            <w:r w:rsidRPr="00801BDA">
              <w:rPr>
                <w:rFonts w:ascii="Arial" w:hAnsi="Arial" w:cs="Arial"/>
                <w:sz w:val="20"/>
                <w:szCs w:val="20"/>
              </w:rPr>
              <w:t>93,934</w:t>
            </w:r>
          </w:p>
        </w:tc>
        <w:tc>
          <w:tcPr>
            <w:tcW w:w="1380" w:type="dxa"/>
            <w:tcBorders>
              <w:top w:val="nil"/>
              <w:bottom w:val="nil"/>
            </w:tcBorders>
          </w:tcPr>
          <w:p w14:paraId="212FA700" w14:textId="51A92C2B" w:rsidR="00FA205E" w:rsidRPr="00801BDA" w:rsidRDefault="00FA205E" w:rsidP="003615C0">
            <w:pPr>
              <w:tabs>
                <w:tab w:val="decimal" w:pos="978"/>
              </w:tabs>
              <w:spacing w:line="380" w:lineRule="exact"/>
              <w:rPr>
                <w:rFonts w:ascii="Arial" w:hAnsi="Arial" w:cs="Arial"/>
                <w:sz w:val="20"/>
                <w:szCs w:val="20"/>
              </w:rPr>
            </w:pPr>
            <w:r w:rsidRPr="00801BDA">
              <w:rPr>
                <w:rFonts w:ascii="Arial" w:hAnsi="Arial" w:cs="Arial"/>
                <w:sz w:val="20"/>
                <w:szCs w:val="20"/>
              </w:rPr>
              <w:t>6,885</w:t>
            </w:r>
          </w:p>
        </w:tc>
        <w:tc>
          <w:tcPr>
            <w:tcW w:w="1380" w:type="dxa"/>
            <w:tcBorders>
              <w:top w:val="nil"/>
              <w:bottom w:val="nil"/>
            </w:tcBorders>
          </w:tcPr>
          <w:p w14:paraId="3C2681FE" w14:textId="2B1F2A3D" w:rsidR="00FA205E" w:rsidRPr="00801BDA" w:rsidRDefault="00FA205E" w:rsidP="003615C0">
            <w:pPr>
              <w:tabs>
                <w:tab w:val="decimal" w:pos="978"/>
              </w:tabs>
              <w:spacing w:line="380" w:lineRule="exact"/>
              <w:rPr>
                <w:rFonts w:ascii="Arial" w:hAnsi="Arial" w:cs="Arial"/>
                <w:sz w:val="20"/>
                <w:szCs w:val="20"/>
              </w:rPr>
            </w:pPr>
            <w:r w:rsidRPr="00801BDA">
              <w:rPr>
                <w:rFonts w:ascii="Arial" w:hAnsi="Arial" w:cs="Arial"/>
                <w:sz w:val="20"/>
                <w:szCs w:val="20"/>
              </w:rPr>
              <w:t>68,922</w:t>
            </w:r>
          </w:p>
        </w:tc>
      </w:tr>
      <w:tr w:rsidR="00FA205E" w:rsidRPr="00801BDA" w14:paraId="68E2212F"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711ADCD6" w14:textId="77777777" w:rsidR="00FA205E" w:rsidRPr="00801BDA" w:rsidRDefault="00FA205E" w:rsidP="00F52EA1">
            <w:pPr>
              <w:tabs>
                <w:tab w:val="left" w:pos="1440"/>
              </w:tabs>
              <w:spacing w:line="380" w:lineRule="exact"/>
              <w:rPr>
                <w:rFonts w:ascii="Arial" w:hAnsi="Arial" w:cs="Arial"/>
                <w:sz w:val="20"/>
                <w:szCs w:val="20"/>
              </w:rPr>
            </w:pPr>
            <w:r w:rsidRPr="00801BDA">
              <w:rPr>
                <w:rFonts w:ascii="Arial" w:hAnsi="Arial" w:cs="Arial"/>
                <w:sz w:val="20"/>
                <w:szCs w:val="20"/>
              </w:rPr>
              <w:t xml:space="preserve">Deferred tax liabilities </w:t>
            </w:r>
          </w:p>
        </w:tc>
        <w:tc>
          <w:tcPr>
            <w:tcW w:w="1380" w:type="dxa"/>
            <w:tcBorders>
              <w:top w:val="nil"/>
              <w:left w:val="nil"/>
              <w:bottom w:val="nil"/>
            </w:tcBorders>
            <w:vAlign w:val="bottom"/>
          </w:tcPr>
          <w:p w14:paraId="2E96E418" w14:textId="70E7A804" w:rsidR="00FA205E" w:rsidRPr="00801BDA" w:rsidRDefault="00FA205E" w:rsidP="003615C0">
            <w:pPr>
              <w:tabs>
                <w:tab w:val="decimal" w:pos="978"/>
              </w:tabs>
              <w:spacing w:line="380" w:lineRule="exact"/>
              <w:rPr>
                <w:rFonts w:ascii="Arial" w:hAnsi="Arial" w:cs="Arial"/>
                <w:sz w:val="20"/>
                <w:szCs w:val="20"/>
              </w:rPr>
            </w:pPr>
            <w:r w:rsidRPr="00801BDA">
              <w:rPr>
                <w:rFonts w:ascii="Arial" w:hAnsi="Arial" w:cs="Arial"/>
                <w:sz w:val="20"/>
                <w:szCs w:val="20"/>
              </w:rPr>
              <w:t>(119,779)</w:t>
            </w:r>
          </w:p>
        </w:tc>
        <w:tc>
          <w:tcPr>
            <w:tcW w:w="1380" w:type="dxa"/>
            <w:tcBorders>
              <w:top w:val="nil"/>
              <w:bottom w:val="nil"/>
            </w:tcBorders>
            <w:vAlign w:val="bottom"/>
          </w:tcPr>
          <w:p w14:paraId="6DB94B5A" w14:textId="76C115D4" w:rsidR="00FA205E" w:rsidRPr="00801BDA" w:rsidRDefault="00FA205E" w:rsidP="003615C0">
            <w:pPr>
              <w:tabs>
                <w:tab w:val="decimal" w:pos="978"/>
              </w:tabs>
              <w:spacing w:line="380" w:lineRule="exact"/>
              <w:rPr>
                <w:rFonts w:ascii="Arial" w:hAnsi="Arial" w:cs="Arial"/>
                <w:sz w:val="20"/>
                <w:szCs w:val="20"/>
              </w:rPr>
            </w:pPr>
            <w:r w:rsidRPr="00801BDA">
              <w:rPr>
                <w:rFonts w:ascii="Arial" w:hAnsi="Arial" w:cs="Arial"/>
                <w:sz w:val="20"/>
                <w:szCs w:val="20"/>
              </w:rPr>
              <w:t>(131,600)</w:t>
            </w:r>
          </w:p>
        </w:tc>
        <w:tc>
          <w:tcPr>
            <w:tcW w:w="1380" w:type="dxa"/>
            <w:tcBorders>
              <w:top w:val="nil"/>
              <w:bottom w:val="nil"/>
            </w:tcBorders>
            <w:vAlign w:val="bottom"/>
          </w:tcPr>
          <w:p w14:paraId="788CA557" w14:textId="4A437E98" w:rsidR="00FA205E" w:rsidRPr="00801BDA" w:rsidRDefault="00FA205E" w:rsidP="003615C0">
            <w:pPr>
              <w:tabs>
                <w:tab w:val="decimal" w:pos="978"/>
              </w:tabs>
              <w:spacing w:line="380" w:lineRule="exact"/>
              <w:rPr>
                <w:rFonts w:ascii="Arial" w:hAnsi="Arial" w:cs="Arial"/>
                <w:sz w:val="20"/>
                <w:szCs w:val="20"/>
              </w:rPr>
            </w:pPr>
            <w:r w:rsidRPr="00801BDA">
              <w:rPr>
                <w:rFonts w:ascii="Arial" w:hAnsi="Arial" w:cs="Arial"/>
                <w:sz w:val="20"/>
                <w:szCs w:val="20"/>
              </w:rPr>
              <w:t>-</w:t>
            </w:r>
          </w:p>
        </w:tc>
        <w:tc>
          <w:tcPr>
            <w:tcW w:w="1380" w:type="dxa"/>
            <w:tcBorders>
              <w:top w:val="nil"/>
              <w:bottom w:val="nil"/>
            </w:tcBorders>
            <w:vAlign w:val="bottom"/>
          </w:tcPr>
          <w:p w14:paraId="46AFFF4E" w14:textId="6926D272" w:rsidR="00FA205E" w:rsidRPr="00801BDA" w:rsidRDefault="00FA205E" w:rsidP="003615C0">
            <w:pPr>
              <w:tabs>
                <w:tab w:val="decimal" w:pos="978"/>
              </w:tabs>
              <w:spacing w:line="380" w:lineRule="exact"/>
              <w:rPr>
                <w:rFonts w:ascii="Arial" w:hAnsi="Arial" w:cs="Arial"/>
                <w:sz w:val="20"/>
                <w:szCs w:val="20"/>
              </w:rPr>
            </w:pPr>
            <w:r w:rsidRPr="00801BDA">
              <w:rPr>
                <w:rFonts w:ascii="Arial" w:hAnsi="Arial" w:cs="Arial"/>
                <w:sz w:val="20"/>
                <w:szCs w:val="20"/>
              </w:rPr>
              <w:t>-</w:t>
            </w:r>
          </w:p>
        </w:tc>
      </w:tr>
      <w:tr w:rsidR="00FA205E" w:rsidRPr="00801BDA" w14:paraId="1606E8EE" w14:textId="77777777" w:rsidTr="00C4055A">
        <w:tblPrEx>
          <w:tblLook w:val="0000" w:firstRow="0" w:lastRow="0" w:firstColumn="0" w:lastColumn="0" w:noHBand="0" w:noVBand="0"/>
        </w:tblPrEx>
        <w:tc>
          <w:tcPr>
            <w:tcW w:w="3840" w:type="dxa"/>
            <w:tcBorders>
              <w:top w:val="nil"/>
              <w:left w:val="nil"/>
              <w:bottom w:val="nil"/>
              <w:right w:val="nil"/>
            </w:tcBorders>
            <w:vAlign w:val="bottom"/>
          </w:tcPr>
          <w:p w14:paraId="461FFDB6" w14:textId="77777777" w:rsidR="00FA205E" w:rsidRPr="00801BDA" w:rsidRDefault="00FA205E" w:rsidP="00F52EA1">
            <w:pPr>
              <w:tabs>
                <w:tab w:val="left" w:pos="1440"/>
              </w:tabs>
              <w:spacing w:line="380" w:lineRule="exact"/>
              <w:rPr>
                <w:rFonts w:ascii="Arial" w:hAnsi="Arial" w:cs="Arial"/>
                <w:sz w:val="20"/>
                <w:szCs w:val="20"/>
              </w:rPr>
            </w:pPr>
            <w:r w:rsidRPr="00801BDA">
              <w:rPr>
                <w:rFonts w:ascii="Arial" w:hAnsi="Arial" w:cs="Arial"/>
                <w:sz w:val="20"/>
                <w:szCs w:val="20"/>
              </w:rPr>
              <w:t>Total</w:t>
            </w:r>
          </w:p>
        </w:tc>
        <w:tc>
          <w:tcPr>
            <w:tcW w:w="1380" w:type="dxa"/>
            <w:tcBorders>
              <w:top w:val="nil"/>
              <w:left w:val="nil"/>
              <w:bottom w:val="nil"/>
            </w:tcBorders>
            <w:vAlign w:val="bottom"/>
          </w:tcPr>
          <w:p w14:paraId="54550FB3" w14:textId="2C7BADD6" w:rsidR="00FA205E" w:rsidRPr="00801BDA" w:rsidRDefault="00FA205E" w:rsidP="003615C0">
            <w:pPr>
              <w:pBdr>
                <w:top w:val="single" w:sz="4" w:space="1" w:color="auto"/>
                <w:bottom w:val="double" w:sz="4" w:space="1" w:color="auto"/>
              </w:pBdr>
              <w:tabs>
                <w:tab w:val="decimal" w:pos="978"/>
              </w:tabs>
              <w:spacing w:line="380" w:lineRule="exact"/>
              <w:rPr>
                <w:rFonts w:ascii="Arial" w:hAnsi="Arial" w:cs="Arial"/>
                <w:sz w:val="20"/>
                <w:szCs w:val="20"/>
              </w:rPr>
            </w:pPr>
            <w:r w:rsidRPr="00801BDA">
              <w:rPr>
                <w:rFonts w:ascii="Arial" w:hAnsi="Arial" w:cs="Arial"/>
                <w:sz w:val="20"/>
                <w:szCs w:val="20"/>
              </w:rPr>
              <w:t>(84,141)</w:t>
            </w:r>
          </w:p>
        </w:tc>
        <w:tc>
          <w:tcPr>
            <w:tcW w:w="1380" w:type="dxa"/>
            <w:tcBorders>
              <w:top w:val="nil"/>
              <w:bottom w:val="nil"/>
            </w:tcBorders>
            <w:vAlign w:val="bottom"/>
          </w:tcPr>
          <w:p w14:paraId="5E482509" w14:textId="1241803B" w:rsidR="00FA205E" w:rsidRPr="00801BDA" w:rsidRDefault="00FA205E" w:rsidP="003615C0">
            <w:pPr>
              <w:pBdr>
                <w:top w:val="single" w:sz="4" w:space="1" w:color="auto"/>
                <w:bottom w:val="double" w:sz="4" w:space="1" w:color="auto"/>
              </w:pBdr>
              <w:tabs>
                <w:tab w:val="decimal" w:pos="978"/>
              </w:tabs>
              <w:spacing w:line="380" w:lineRule="exact"/>
              <w:rPr>
                <w:rFonts w:ascii="Arial" w:hAnsi="Arial" w:cs="Arial"/>
                <w:sz w:val="20"/>
                <w:szCs w:val="20"/>
              </w:rPr>
            </w:pPr>
            <w:r w:rsidRPr="00801BDA">
              <w:rPr>
                <w:rFonts w:ascii="Arial" w:hAnsi="Arial" w:cs="Arial"/>
                <w:sz w:val="20"/>
                <w:szCs w:val="20"/>
              </w:rPr>
              <w:t>(37,666)</w:t>
            </w:r>
          </w:p>
        </w:tc>
        <w:tc>
          <w:tcPr>
            <w:tcW w:w="1380" w:type="dxa"/>
            <w:tcBorders>
              <w:top w:val="nil"/>
              <w:bottom w:val="nil"/>
            </w:tcBorders>
            <w:vAlign w:val="bottom"/>
          </w:tcPr>
          <w:p w14:paraId="10C1B066" w14:textId="79273226" w:rsidR="00FA205E" w:rsidRPr="00801BDA" w:rsidRDefault="00FA205E" w:rsidP="003615C0">
            <w:pPr>
              <w:pBdr>
                <w:top w:val="single" w:sz="4" w:space="1" w:color="auto"/>
                <w:bottom w:val="double" w:sz="4" w:space="1" w:color="auto"/>
              </w:pBdr>
              <w:tabs>
                <w:tab w:val="decimal" w:pos="978"/>
              </w:tabs>
              <w:spacing w:line="380" w:lineRule="exact"/>
              <w:rPr>
                <w:rFonts w:ascii="Arial" w:hAnsi="Arial" w:cs="Arial"/>
                <w:sz w:val="20"/>
                <w:szCs w:val="20"/>
              </w:rPr>
            </w:pPr>
            <w:r w:rsidRPr="00801BDA">
              <w:rPr>
                <w:rFonts w:ascii="Arial" w:hAnsi="Arial" w:cs="Arial"/>
                <w:sz w:val="20"/>
                <w:szCs w:val="20"/>
              </w:rPr>
              <w:t>6,885</w:t>
            </w:r>
          </w:p>
        </w:tc>
        <w:tc>
          <w:tcPr>
            <w:tcW w:w="1380" w:type="dxa"/>
            <w:tcBorders>
              <w:top w:val="nil"/>
              <w:bottom w:val="nil"/>
            </w:tcBorders>
            <w:vAlign w:val="bottom"/>
          </w:tcPr>
          <w:p w14:paraId="719902A2" w14:textId="50989A62" w:rsidR="00FA205E" w:rsidRPr="00801BDA" w:rsidRDefault="00FA205E" w:rsidP="003615C0">
            <w:pPr>
              <w:pBdr>
                <w:top w:val="single" w:sz="4" w:space="1" w:color="auto"/>
                <w:bottom w:val="double" w:sz="4" w:space="1" w:color="auto"/>
              </w:pBdr>
              <w:tabs>
                <w:tab w:val="decimal" w:pos="978"/>
              </w:tabs>
              <w:spacing w:line="380" w:lineRule="exact"/>
              <w:rPr>
                <w:rFonts w:ascii="Arial" w:hAnsi="Arial" w:cs="Arial"/>
                <w:sz w:val="20"/>
                <w:szCs w:val="20"/>
              </w:rPr>
            </w:pPr>
            <w:r w:rsidRPr="00801BDA">
              <w:rPr>
                <w:rFonts w:ascii="Arial" w:hAnsi="Arial" w:cs="Arial"/>
                <w:sz w:val="20"/>
                <w:szCs w:val="20"/>
              </w:rPr>
              <w:t>68,922</w:t>
            </w:r>
          </w:p>
        </w:tc>
      </w:tr>
    </w:tbl>
    <w:p w14:paraId="7631D689" w14:textId="77777777" w:rsidR="003615C0" w:rsidRDefault="003615C0" w:rsidP="00C4055A">
      <w:pPr>
        <w:spacing w:before="240" w:after="120" w:line="380" w:lineRule="exact"/>
        <w:ind w:left="605"/>
        <w:jc w:val="thaiDistribute"/>
        <w:rPr>
          <w:rFonts w:ascii="Arial" w:hAnsi="Arial" w:cs="Arial"/>
          <w:sz w:val="22"/>
          <w:szCs w:val="22"/>
        </w:rPr>
      </w:pPr>
    </w:p>
    <w:p w14:paraId="27FF65F2" w14:textId="5D02C19D" w:rsidR="0009788B" w:rsidRPr="008658A4" w:rsidRDefault="003615C0" w:rsidP="00D15531">
      <w:pPr>
        <w:spacing w:before="120" w:after="120" w:line="380" w:lineRule="exact"/>
        <w:ind w:left="605"/>
        <w:jc w:val="thaiDistribute"/>
        <w:rPr>
          <w:rFonts w:ascii="Arial" w:hAnsi="Arial" w:cs="Arial"/>
          <w:sz w:val="22"/>
          <w:szCs w:val="22"/>
        </w:rPr>
      </w:pPr>
      <w:r>
        <w:rPr>
          <w:rFonts w:ascii="Arial" w:hAnsi="Arial" w:cs="Arial"/>
          <w:sz w:val="22"/>
          <w:szCs w:val="22"/>
        </w:rPr>
        <w:br w:type="page"/>
      </w:r>
      <w:r w:rsidR="0009788B" w:rsidRPr="008658A4">
        <w:rPr>
          <w:rFonts w:ascii="Arial" w:hAnsi="Arial" w:cs="Arial"/>
          <w:sz w:val="22"/>
          <w:szCs w:val="22"/>
        </w:rPr>
        <w:t xml:space="preserve">As at 31 December </w:t>
      </w:r>
      <w:r w:rsidR="00367A82">
        <w:rPr>
          <w:rFonts w:ascii="Arial" w:hAnsi="Arial" w:cs="Arial"/>
          <w:sz w:val="22"/>
          <w:szCs w:val="22"/>
        </w:rPr>
        <w:t>2024</w:t>
      </w:r>
      <w:r w:rsidR="0009788B" w:rsidRPr="008658A4">
        <w:rPr>
          <w:rFonts w:ascii="Arial" w:hAnsi="Arial" w:cs="Arial"/>
          <w:sz w:val="22"/>
          <w:szCs w:val="22"/>
        </w:rPr>
        <w:t xml:space="preserve">, the </w:t>
      </w:r>
      <w:r w:rsidR="005F5B1E" w:rsidRPr="008658A4">
        <w:rPr>
          <w:rFonts w:ascii="Arial" w:hAnsi="Arial" w:cs="Arial"/>
          <w:sz w:val="22"/>
          <w:szCs w:val="22"/>
        </w:rPr>
        <w:t>Group</w:t>
      </w:r>
      <w:r w:rsidR="0009788B" w:rsidRPr="008658A4">
        <w:rPr>
          <w:rFonts w:ascii="Arial" w:hAnsi="Arial" w:cs="Arial"/>
          <w:sz w:val="22"/>
          <w:szCs w:val="22"/>
        </w:rPr>
        <w:t xml:space="preserve"> has</w:t>
      </w:r>
      <w:r w:rsidR="0009788B" w:rsidRPr="008658A4">
        <w:rPr>
          <w:rFonts w:ascii="Arial" w:hAnsi="Arial" w:cs="Arial"/>
          <w:sz w:val="22"/>
          <w:szCs w:val="22"/>
          <w:cs/>
        </w:rPr>
        <w:t xml:space="preserve"> </w:t>
      </w:r>
      <w:r w:rsidR="0009788B" w:rsidRPr="008658A4">
        <w:rPr>
          <w:rFonts w:ascii="Arial" w:hAnsi="Arial" w:cs="Arial"/>
          <w:sz w:val="22"/>
          <w:szCs w:val="22"/>
        </w:rPr>
        <w:t>deductible temporary differences and</w:t>
      </w:r>
      <w:r w:rsidR="0009788B" w:rsidRPr="008658A4">
        <w:rPr>
          <w:rFonts w:ascii="Arial" w:hAnsi="Arial" w:cs="Arial"/>
          <w:sz w:val="22"/>
          <w:szCs w:val="22"/>
          <w:cs/>
        </w:rPr>
        <w:t xml:space="preserve"> </w:t>
      </w:r>
      <w:r w:rsidR="0009788B" w:rsidRPr="008658A4">
        <w:rPr>
          <w:rFonts w:ascii="Arial" w:hAnsi="Arial" w:cs="Arial"/>
          <w:sz w:val="22"/>
          <w:szCs w:val="22"/>
        </w:rPr>
        <w:t>unused tax losses</w:t>
      </w:r>
      <w:r w:rsidR="0009788B" w:rsidRPr="008658A4">
        <w:rPr>
          <w:rFonts w:ascii="Arial" w:hAnsi="Arial" w:cs="Arial"/>
          <w:sz w:val="22"/>
          <w:szCs w:val="22"/>
          <w:cs/>
        </w:rPr>
        <w:t xml:space="preserve"> </w:t>
      </w:r>
      <w:r w:rsidR="0009788B" w:rsidRPr="008658A4">
        <w:rPr>
          <w:rFonts w:ascii="Arial" w:hAnsi="Arial" w:cs="Arial"/>
          <w:sz w:val="22"/>
          <w:szCs w:val="22"/>
        </w:rPr>
        <w:t xml:space="preserve">totaling Baht </w:t>
      </w:r>
      <w:r w:rsidR="00ED354B">
        <w:rPr>
          <w:rFonts w:ascii="Arial" w:hAnsi="Arial" w:cs="Arial"/>
          <w:sz w:val="22"/>
          <w:szCs w:val="22"/>
        </w:rPr>
        <w:t>389</w:t>
      </w:r>
      <w:r w:rsidR="0009788B" w:rsidRPr="008658A4">
        <w:rPr>
          <w:rFonts w:ascii="Arial" w:hAnsi="Arial" w:cs="Arial"/>
          <w:sz w:val="22"/>
          <w:szCs w:val="22"/>
        </w:rPr>
        <w:t xml:space="preserve"> million (</w:t>
      </w:r>
      <w:r w:rsidR="00367A82">
        <w:rPr>
          <w:rFonts w:ascii="Arial" w:hAnsi="Arial" w:cs="Arial"/>
          <w:sz w:val="22"/>
          <w:szCs w:val="22"/>
        </w:rPr>
        <w:t>2023</w:t>
      </w:r>
      <w:r w:rsidR="0009788B" w:rsidRPr="008658A4">
        <w:rPr>
          <w:rFonts w:ascii="Arial" w:hAnsi="Arial" w:cs="Arial"/>
          <w:sz w:val="22"/>
          <w:szCs w:val="22"/>
        </w:rPr>
        <w:t xml:space="preserve">: Baht </w:t>
      </w:r>
      <w:r w:rsidR="00ED354B">
        <w:rPr>
          <w:rFonts w:ascii="Arial" w:hAnsi="Arial" w:cs="Arial"/>
          <w:sz w:val="22"/>
          <w:szCs w:val="22"/>
        </w:rPr>
        <w:t>494</w:t>
      </w:r>
      <w:r w:rsidR="00941662">
        <w:rPr>
          <w:rFonts w:ascii="Arial" w:hAnsi="Arial" w:cs="Arial"/>
          <w:sz w:val="22"/>
          <w:szCs w:val="22"/>
        </w:rPr>
        <w:t xml:space="preserve"> </w:t>
      </w:r>
      <w:r w:rsidR="0009788B" w:rsidRPr="008658A4">
        <w:rPr>
          <w:rFonts w:ascii="Arial" w:hAnsi="Arial" w:cs="Arial"/>
          <w:sz w:val="22"/>
          <w:szCs w:val="22"/>
        </w:rPr>
        <w:t>million)</w:t>
      </w:r>
      <w:r w:rsidR="004E43E9" w:rsidRPr="008658A4">
        <w:rPr>
          <w:rFonts w:ascii="Arial" w:hAnsi="Arial" w:cs="Arial"/>
          <w:sz w:val="22"/>
          <w:szCs w:val="22"/>
        </w:rPr>
        <w:t xml:space="preserve"> (the Company</w:t>
      </w:r>
      <w:r w:rsidR="00672D4C" w:rsidRPr="008658A4">
        <w:rPr>
          <w:rFonts w:ascii="Arial" w:hAnsi="Arial" w:cs="Arial"/>
          <w:sz w:val="22"/>
          <w:szCs w:val="22"/>
        </w:rPr>
        <w:t xml:space="preserve"> only: Baht</w:t>
      </w:r>
      <w:r w:rsidR="007C37EC">
        <w:rPr>
          <w:rFonts w:ascii="Arial" w:hAnsi="Arial" w:cs="Arial"/>
          <w:sz w:val="22"/>
          <w:szCs w:val="22"/>
        </w:rPr>
        <w:t xml:space="preserve"> </w:t>
      </w:r>
      <w:r w:rsidR="00ED354B">
        <w:rPr>
          <w:rFonts w:ascii="Arial" w:hAnsi="Arial" w:cs="Arial"/>
          <w:sz w:val="22"/>
          <w:szCs w:val="22"/>
        </w:rPr>
        <w:t>160</w:t>
      </w:r>
      <w:r w:rsidR="00672D4C" w:rsidRPr="008658A4">
        <w:rPr>
          <w:rFonts w:ascii="Arial" w:hAnsi="Arial" w:cs="Arial"/>
          <w:sz w:val="22"/>
          <w:szCs w:val="22"/>
        </w:rPr>
        <w:t xml:space="preserve"> million</w:t>
      </w:r>
      <w:r w:rsidR="009125E6">
        <w:rPr>
          <w:rFonts w:ascii="Arial" w:hAnsi="Arial" w:cs="Arial"/>
          <w:sz w:val="22"/>
          <w:szCs w:val="22"/>
        </w:rPr>
        <w:t>,</w:t>
      </w:r>
      <w:r w:rsidR="009871EA" w:rsidRPr="008658A4">
        <w:rPr>
          <w:rFonts w:ascii="Arial" w:hAnsi="Arial" w:cs="Arial"/>
          <w:sz w:val="22"/>
          <w:szCs w:val="22"/>
        </w:rPr>
        <w:t xml:space="preserve"> </w:t>
      </w:r>
      <w:r w:rsidR="00367A82">
        <w:rPr>
          <w:rFonts w:ascii="Arial" w:hAnsi="Arial" w:cs="Arial"/>
          <w:sz w:val="22"/>
          <w:szCs w:val="22"/>
        </w:rPr>
        <w:t>2023</w:t>
      </w:r>
      <w:r w:rsidR="009871EA" w:rsidRPr="008658A4">
        <w:rPr>
          <w:rFonts w:ascii="Arial" w:hAnsi="Arial" w:cs="Arial"/>
          <w:sz w:val="22"/>
          <w:szCs w:val="22"/>
        </w:rPr>
        <w:t xml:space="preserve">: Baht </w:t>
      </w:r>
      <w:r w:rsidR="00822C3F">
        <w:rPr>
          <w:rFonts w:ascii="Arial" w:hAnsi="Arial" w:cs="Arial"/>
          <w:sz w:val="22"/>
          <w:szCs w:val="22"/>
        </w:rPr>
        <w:t>30</w:t>
      </w:r>
      <w:r w:rsidR="00A75F5E">
        <w:rPr>
          <w:rFonts w:ascii="Arial" w:hAnsi="Arial" w:cs="Arial"/>
          <w:sz w:val="22"/>
          <w:szCs w:val="22"/>
        </w:rPr>
        <w:t>8</w:t>
      </w:r>
      <w:r w:rsidR="009871EA" w:rsidRPr="008658A4">
        <w:rPr>
          <w:rFonts w:ascii="Arial" w:hAnsi="Arial" w:cs="Arial"/>
          <w:sz w:val="22"/>
          <w:szCs w:val="22"/>
        </w:rPr>
        <w:t xml:space="preserve"> million)</w:t>
      </w:r>
      <w:r w:rsidR="0009788B" w:rsidRPr="008658A4">
        <w:rPr>
          <w:rFonts w:ascii="Arial" w:hAnsi="Arial" w:cs="Arial"/>
          <w:sz w:val="22"/>
          <w:szCs w:val="22"/>
        </w:rPr>
        <w:t xml:space="preserve">, on which deferred tax assets have not been recognised as the </w:t>
      </w:r>
      <w:r w:rsidR="0042201F" w:rsidRPr="008658A4">
        <w:rPr>
          <w:rFonts w:ascii="Arial" w:hAnsi="Arial" w:cs="Arial"/>
          <w:sz w:val="22"/>
          <w:szCs w:val="22"/>
        </w:rPr>
        <w:t xml:space="preserve">Group </w:t>
      </w:r>
      <w:r w:rsidR="0009788B" w:rsidRPr="008658A4">
        <w:rPr>
          <w:rFonts w:ascii="Arial" w:hAnsi="Arial" w:cs="Arial"/>
          <w:sz w:val="22"/>
          <w:szCs w:val="22"/>
        </w:rPr>
        <w:t xml:space="preserve">believes future taxable profits may not be sufficient to allow utilisation of the temporary differences and unused tax losses. </w:t>
      </w:r>
    </w:p>
    <w:p w14:paraId="4BE3006B" w14:textId="77777777" w:rsidR="004A67C6" w:rsidRPr="008658A4" w:rsidRDefault="004A67C6" w:rsidP="00D15531">
      <w:pPr>
        <w:spacing w:before="120" w:after="120" w:line="380" w:lineRule="exact"/>
        <w:ind w:left="605"/>
        <w:jc w:val="thaiDistribute"/>
        <w:rPr>
          <w:rFonts w:ascii="Arial" w:hAnsi="Arial" w:cs="Arial"/>
          <w:sz w:val="22"/>
          <w:szCs w:val="22"/>
        </w:rPr>
      </w:pPr>
      <w:r w:rsidRPr="008658A4">
        <w:rPr>
          <w:rFonts w:ascii="Arial" w:hAnsi="Arial" w:cs="Arial"/>
          <w:sz w:val="22"/>
          <w:szCs w:val="22"/>
        </w:rPr>
        <w:t>Details of expiry date of unused tax lossed are summarised as below:</w:t>
      </w:r>
    </w:p>
    <w:tbl>
      <w:tblPr>
        <w:tblW w:w="9003" w:type="dxa"/>
        <w:tblInd w:w="540" w:type="dxa"/>
        <w:tblLayout w:type="fixed"/>
        <w:tblLook w:val="01E0" w:firstRow="1" w:lastRow="1" w:firstColumn="1" w:lastColumn="1" w:noHBand="0" w:noVBand="0"/>
      </w:tblPr>
      <w:tblGrid>
        <w:gridCol w:w="3780"/>
        <w:gridCol w:w="1305"/>
        <w:gridCol w:w="1306"/>
        <w:gridCol w:w="1306"/>
        <w:gridCol w:w="1306"/>
      </w:tblGrid>
      <w:tr w:rsidR="004A67C6" w:rsidRPr="008658A4" w14:paraId="6964BDAF" w14:textId="77777777" w:rsidTr="004A67C6">
        <w:tc>
          <w:tcPr>
            <w:tcW w:w="9003" w:type="dxa"/>
            <w:gridSpan w:val="5"/>
          </w:tcPr>
          <w:p w14:paraId="5E93DBD1" w14:textId="77777777" w:rsidR="004A67C6" w:rsidRPr="008658A4" w:rsidRDefault="004A67C6" w:rsidP="00D15531">
            <w:pPr>
              <w:spacing w:line="380" w:lineRule="exact"/>
              <w:jc w:val="right"/>
              <w:rPr>
                <w:rFonts w:ascii="Arial" w:hAnsi="Arial" w:cs="Arial"/>
                <w:spacing w:val="-4"/>
                <w:sz w:val="20"/>
                <w:szCs w:val="20"/>
              </w:rPr>
            </w:pPr>
            <w:r w:rsidRPr="008658A4">
              <w:rPr>
                <w:rFonts w:ascii="Arial" w:hAnsi="Arial" w:cs="Arial"/>
                <w:spacing w:val="-4"/>
                <w:sz w:val="20"/>
                <w:szCs w:val="20"/>
              </w:rPr>
              <w:t>(Unit: Million Baht)</w:t>
            </w:r>
          </w:p>
        </w:tc>
      </w:tr>
      <w:tr w:rsidR="004A67C6" w:rsidRPr="008658A4" w14:paraId="34AC354D" w14:textId="77777777" w:rsidTr="004A67C6">
        <w:tc>
          <w:tcPr>
            <w:tcW w:w="3780" w:type="dxa"/>
          </w:tcPr>
          <w:p w14:paraId="58CDDDD4" w14:textId="77777777" w:rsidR="004A67C6" w:rsidRPr="008658A4" w:rsidRDefault="004A67C6" w:rsidP="00D15531">
            <w:pPr>
              <w:tabs>
                <w:tab w:val="left" w:pos="1440"/>
              </w:tabs>
              <w:spacing w:line="380" w:lineRule="exact"/>
              <w:jc w:val="thaiDistribute"/>
              <w:rPr>
                <w:rFonts w:ascii="Arial" w:hAnsi="Arial" w:cs="Arial"/>
                <w:spacing w:val="-4"/>
                <w:sz w:val="20"/>
                <w:szCs w:val="20"/>
              </w:rPr>
            </w:pPr>
          </w:p>
        </w:tc>
        <w:tc>
          <w:tcPr>
            <w:tcW w:w="2611" w:type="dxa"/>
            <w:gridSpan w:val="2"/>
            <w:vAlign w:val="bottom"/>
          </w:tcPr>
          <w:p w14:paraId="6CC4067F" w14:textId="77777777" w:rsidR="004A67C6" w:rsidRPr="008658A4" w:rsidRDefault="004A67C6" w:rsidP="00D15531">
            <w:pPr>
              <w:pBdr>
                <w:bottom w:val="single" w:sz="6" w:space="1" w:color="auto"/>
              </w:pBdr>
              <w:spacing w:line="380" w:lineRule="exact"/>
              <w:ind w:left="-18" w:right="-19"/>
              <w:jc w:val="center"/>
              <w:rPr>
                <w:rFonts w:ascii="Arial" w:hAnsi="Arial" w:cs="Arial"/>
                <w:sz w:val="20"/>
                <w:szCs w:val="20"/>
              </w:rPr>
            </w:pPr>
            <w:r w:rsidRPr="008658A4">
              <w:rPr>
                <w:rFonts w:ascii="Arial" w:hAnsi="Arial" w:cs="Arial"/>
                <w:sz w:val="20"/>
                <w:szCs w:val="20"/>
              </w:rPr>
              <w:t xml:space="preserve">Consolidated </w:t>
            </w:r>
          </w:p>
          <w:p w14:paraId="373A3956" w14:textId="77777777" w:rsidR="004A67C6" w:rsidRPr="008658A4" w:rsidRDefault="004A67C6" w:rsidP="00D15531">
            <w:pPr>
              <w:pBdr>
                <w:bottom w:val="single" w:sz="6" w:space="1" w:color="auto"/>
              </w:pBdr>
              <w:spacing w:line="380" w:lineRule="exact"/>
              <w:ind w:left="-18" w:right="-19"/>
              <w:jc w:val="center"/>
              <w:rPr>
                <w:rFonts w:ascii="Arial" w:hAnsi="Arial" w:cs="Arial"/>
                <w:sz w:val="20"/>
                <w:szCs w:val="20"/>
              </w:rPr>
            </w:pPr>
            <w:r w:rsidRPr="008658A4">
              <w:rPr>
                <w:rFonts w:ascii="Arial" w:hAnsi="Arial" w:cs="Arial"/>
                <w:sz w:val="20"/>
                <w:szCs w:val="20"/>
              </w:rPr>
              <w:t>financial statements</w:t>
            </w:r>
          </w:p>
        </w:tc>
        <w:tc>
          <w:tcPr>
            <w:tcW w:w="2612" w:type="dxa"/>
            <w:gridSpan w:val="2"/>
            <w:vAlign w:val="bottom"/>
          </w:tcPr>
          <w:p w14:paraId="4FB6742E" w14:textId="77777777" w:rsidR="004A67C6" w:rsidRPr="008658A4" w:rsidRDefault="004A67C6" w:rsidP="00D15531">
            <w:pPr>
              <w:pBdr>
                <w:bottom w:val="single" w:sz="6" w:space="1" w:color="auto"/>
              </w:pBdr>
              <w:spacing w:line="380" w:lineRule="exact"/>
              <w:ind w:left="-18" w:right="-19"/>
              <w:jc w:val="center"/>
              <w:rPr>
                <w:rFonts w:ascii="Arial" w:hAnsi="Arial" w:cs="Arial"/>
                <w:sz w:val="20"/>
                <w:szCs w:val="20"/>
              </w:rPr>
            </w:pPr>
            <w:r w:rsidRPr="008658A4">
              <w:rPr>
                <w:rFonts w:ascii="Arial" w:hAnsi="Arial" w:cs="Arial"/>
                <w:sz w:val="20"/>
                <w:szCs w:val="20"/>
              </w:rPr>
              <w:t xml:space="preserve">Separate </w:t>
            </w:r>
          </w:p>
          <w:p w14:paraId="2593DDAE" w14:textId="77777777" w:rsidR="004A67C6" w:rsidRPr="008658A4" w:rsidRDefault="004A67C6" w:rsidP="00D15531">
            <w:pPr>
              <w:pBdr>
                <w:bottom w:val="single" w:sz="6" w:space="1" w:color="auto"/>
              </w:pBdr>
              <w:spacing w:line="380" w:lineRule="exact"/>
              <w:ind w:left="-18" w:right="-19"/>
              <w:jc w:val="center"/>
              <w:rPr>
                <w:rFonts w:ascii="Arial" w:hAnsi="Arial" w:cs="Arial"/>
                <w:sz w:val="20"/>
                <w:szCs w:val="20"/>
              </w:rPr>
            </w:pPr>
            <w:r w:rsidRPr="008658A4">
              <w:rPr>
                <w:rFonts w:ascii="Arial" w:hAnsi="Arial" w:cs="Arial"/>
                <w:sz w:val="20"/>
                <w:szCs w:val="20"/>
              </w:rPr>
              <w:t>financial statements</w:t>
            </w:r>
          </w:p>
        </w:tc>
      </w:tr>
      <w:tr w:rsidR="004A67C6" w:rsidRPr="008658A4" w14:paraId="5E833DD7" w14:textId="77777777" w:rsidTr="004A67C6">
        <w:tc>
          <w:tcPr>
            <w:tcW w:w="3780" w:type="dxa"/>
          </w:tcPr>
          <w:p w14:paraId="4D85A3B0" w14:textId="77777777" w:rsidR="004A67C6" w:rsidRPr="008658A4" w:rsidRDefault="004A67C6" w:rsidP="00D15531">
            <w:pPr>
              <w:tabs>
                <w:tab w:val="left" w:pos="1440"/>
              </w:tabs>
              <w:spacing w:line="380" w:lineRule="exact"/>
              <w:jc w:val="thaiDistribute"/>
              <w:rPr>
                <w:rFonts w:ascii="Arial" w:hAnsi="Arial" w:cs="Arial"/>
                <w:spacing w:val="-4"/>
                <w:sz w:val="20"/>
                <w:szCs w:val="20"/>
              </w:rPr>
            </w:pPr>
          </w:p>
        </w:tc>
        <w:tc>
          <w:tcPr>
            <w:tcW w:w="1305" w:type="dxa"/>
          </w:tcPr>
          <w:p w14:paraId="1AE5732D" w14:textId="5D285422" w:rsidR="004A67C6" w:rsidRPr="008658A4" w:rsidRDefault="00367A82" w:rsidP="00D15531">
            <w:pPr>
              <w:tabs>
                <w:tab w:val="left" w:pos="1440"/>
              </w:tabs>
              <w:spacing w:line="380" w:lineRule="exact"/>
              <w:ind w:left="-18" w:right="-19"/>
              <w:jc w:val="center"/>
              <w:rPr>
                <w:rFonts w:ascii="Arial" w:hAnsi="Arial" w:cs="Arial"/>
                <w:sz w:val="20"/>
                <w:szCs w:val="20"/>
                <w:u w:val="single"/>
              </w:rPr>
            </w:pPr>
            <w:r>
              <w:rPr>
                <w:rFonts w:ascii="Arial" w:hAnsi="Arial" w:cs="Arial"/>
                <w:spacing w:val="-4"/>
                <w:sz w:val="20"/>
                <w:szCs w:val="20"/>
                <w:u w:val="single"/>
              </w:rPr>
              <w:t>2024</w:t>
            </w:r>
          </w:p>
        </w:tc>
        <w:tc>
          <w:tcPr>
            <w:tcW w:w="1306" w:type="dxa"/>
          </w:tcPr>
          <w:p w14:paraId="6F804FD3" w14:textId="1C8DAC33" w:rsidR="004A67C6" w:rsidRPr="008658A4" w:rsidRDefault="00367A82" w:rsidP="00D15531">
            <w:pPr>
              <w:tabs>
                <w:tab w:val="left" w:pos="1440"/>
              </w:tabs>
              <w:spacing w:line="380" w:lineRule="exact"/>
              <w:ind w:left="-18" w:right="-19"/>
              <w:jc w:val="center"/>
              <w:rPr>
                <w:rFonts w:ascii="Arial" w:hAnsi="Arial" w:cs="Arial"/>
                <w:sz w:val="20"/>
                <w:szCs w:val="20"/>
                <w:u w:val="single"/>
              </w:rPr>
            </w:pPr>
            <w:r>
              <w:rPr>
                <w:rFonts w:ascii="Arial" w:hAnsi="Arial" w:cs="Arial"/>
                <w:spacing w:val="-4"/>
                <w:sz w:val="20"/>
                <w:szCs w:val="20"/>
                <w:u w:val="single"/>
              </w:rPr>
              <w:t>2023</w:t>
            </w:r>
          </w:p>
        </w:tc>
        <w:tc>
          <w:tcPr>
            <w:tcW w:w="1306" w:type="dxa"/>
          </w:tcPr>
          <w:p w14:paraId="2883409F" w14:textId="346082E0" w:rsidR="004A67C6" w:rsidRPr="008658A4" w:rsidRDefault="00367A82" w:rsidP="00D15531">
            <w:pPr>
              <w:tabs>
                <w:tab w:val="left" w:pos="1440"/>
              </w:tabs>
              <w:spacing w:line="380" w:lineRule="exact"/>
              <w:ind w:left="-18" w:right="-19"/>
              <w:jc w:val="center"/>
              <w:rPr>
                <w:rFonts w:ascii="Arial" w:hAnsi="Arial" w:cs="Arial"/>
                <w:sz w:val="20"/>
                <w:szCs w:val="20"/>
                <w:u w:val="single"/>
              </w:rPr>
            </w:pPr>
            <w:r>
              <w:rPr>
                <w:rFonts w:ascii="Arial" w:hAnsi="Arial" w:cs="Arial"/>
                <w:spacing w:val="-4"/>
                <w:sz w:val="20"/>
                <w:szCs w:val="20"/>
                <w:u w:val="single"/>
              </w:rPr>
              <w:t>2024</w:t>
            </w:r>
          </w:p>
        </w:tc>
        <w:tc>
          <w:tcPr>
            <w:tcW w:w="1306" w:type="dxa"/>
          </w:tcPr>
          <w:p w14:paraId="4E52EE0D" w14:textId="4ED58F3B" w:rsidR="004A67C6" w:rsidRPr="008658A4" w:rsidRDefault="00367A82" w:rsidP="00D15531">
            <w:pPr>
              <w:tabs>
                <w:tab w:val="left" w:pos="1440"/>
              </w:tabs>
              <w:spacing w:line="380" w:lineRule="exact"/>
              <w:ind w:left="-74" w:right="-19"/>
              <w:jc w:val="center"/>
              <w:rPr>
                <w:rFonts w:ascii="Arial" w:hAnsi="Arial" w:cs="Arial"/>
                <w:sz w:val="20"/>
                <w:szCs w:val="20"/>
                <w:u w:val="single"/>
              </w:rPr>
            </w:pPr>
            <w:r>
              <w:rPr>
                <w:rFonts w:ascii="Arial" w:hAnsi="Arial" w:cs="Arial"/>
                <w:spacing w:val="-4"/>
                <w:sz w:val="20"/>
                <w:szCs w:val="20"/>
                <w:u w:val="single"/>
              </w:rPr>
              <w:t>2023</w:t>
            </w:r>
          </w:p>
        </w:tc>
      </w:tr>
      <w:tr w:rsidR="00822C3F" w:rsidRPr="008658A4" w14:paraId="1E06DEFC" w14:textId="77777777" w:rsidTr="004A67C6">
        <w:tc>
          <w:tcPr>
            <w:tcW w:w="3780" w:type="dxa"/>
          </w:tcPr>
          <w:p w14:paraId="6BE84821" w14:textId="3A385BD0" w:rsidR="00822C3F" w:rsidRPr="008658A4" w:rsidRDefault="00822C3F" w:rsidP="00D15531">
            <w:pPr>
              <w:tabs>
                <w:tab w:val="left" w:pos="1440"/>
              </w:tabs>
              <w:spacing w:line="380" w:lineRule="exact"/>
              <w:jc w:val="thaiDistribute"/>
              <w:rPr>
                <w:rFonts w:ascii="Arial" w:hAnsi="Arial" w:cs="Arial"/>
                <w:spacing w:val="-4"/>
                <w:sz w:val="20"/>
                <w:szCs w:val="20"/>
              </w:rPr>
            </w:pPr>
            <w:r w:rsidRPr="008658A4">
              <w:rPr>
                <w:rFonts w:ascii="Arial" w:hAnsi="Arial" w:cs="Arial"/>
                <w:sz w:val="20"/>
                <w:szCs w:val="20"/>
              </w:rPr>
              <w:t xml:space="preserve">31 December </w:t>
            </w:r>
            <w:r>
              <w:rPr>
                <w:rFonts w:ascii="Arial" w:hAnsi="Arial" w:cs="Arial"/>
                <w:sz w:val="20"/>
                <w:szCs w:val="20"/>
              </w:rPr>
              <w:t>2024</w:t>
            </w:r>
          </w:p>
        </w:tc>
        <w:tc>
          <w:tcPr>
            <w:tcW w:w="1305" w:type="dxa"/>
          </w:tcPr>
          <w:p w14:paraId="492410D3" w14:textId="2659FF32" w:rsidR="00822C3F" w:rsidRPr="008658A4" w:rsidRDefault="007C17C6" w:rsidP="00D15531">
            <w:pPr>
              <w:tabs>
                <w:tab w:val="decimal" w:pos="792"/>
              </w:tabs>
              <w:spacing w:line="380" w:lineRule="exact"/>
              <w:ind w:left="-18" w:right="-19"/>
              <w:rPr>
                <w:rFonts w:ascii="Arial" w:hAnsi="Arial" w:cs="Arial"/>
                <w:sz w:val="20"/>
                <w:szCs w:val="20"/>
              </w:rPr>
            </w:pPr>
            <w:r w:rsidRPr="007C17C6">
              <w:rPr>
                <w:rFonts w:ascii="Arial" w:hAnsi="Arial" w:cs="Arial"/>
                <w:sz w:val="20"/>
                <w:szCs w:val="20"/>
              </w:rPr>
              <w:t>-</w:t>
            </w:r>
          </w:p>
        </w:tc>
        <w:tc>
          <w:tcPr>
            <w:tcW w:w="1306" w:type="dxa"/>
          </w:tcPr>
          <w:p w14:paraId="07A64BCB" w14:textId="30A19499" w:rsidR="00822C3F" w:rsidRPr="008658A4" w:rsidRDefault="007C17C6" w:rsidP="00D15531">
            <w:pPr>
              <w:tabs>
                <w:tab w:val="decimal" w:pos="792"/>
              </w:tabs>
              <w:spacing w:line="380" w:lineRule="exact"/>
              <w:ind w:left="-18" w:right="-19"/>
              <w:rPr>
                <w:rFonts w:ascii="Arial" w:hAnsi="Arial" w:cs="Arial"/>
                <w:sz w:val="20"/>
                <w:szCs w:val="20"/>
              </w:rPr>
            </w:pPr>
            <w:r>
              <w:rPr>
                <w:rFonts w:ascii="Arial" w:hAnsi="Arial" w:cs="Arial"/>
                <w:sz w:val="20"/>
                <w:szCs w:val="20"/>
              </w:rPr>
              <w:t>395</w:t>
            </w:r>
          </w:p>
        </w:tc>
        <w:tc>
          <w:tcPr>
            <w:tcW w:w="1306" w:type="dxa"/>
          </w:tcPr>
          <w:p w14:paraId="11B655C2" w14:textId="767D6D74" w:rsidR="00822C3F" w:rsidRPr="008658A4" w:rsidRDefault="007C17C6" w:rsidP="00D15531">
            <w:pPr>
              <w:tabs>
                <w:tab w:val="decimal" w:pos="792"/>
              </w:tabs>
              <w:spacing w:line="380" w:lineRule="exact"/>
              <w:ind w:left="-18" w:right="-19"/>
              <w:rPr>
                <w:rFonts w:ascii="Arial" w:hAnsi="Arial" w:cs="Arial"/>
                <w:sz w:val="20"/>
                <w:szCs w:val="20"/>
              </w:rPr>
            </w:pPr>
            <w:r w:rsidRPr="007C17C6">
              <w:rPr>
                <w:rFonts w:ascii="Arial" w:hAnsi="Arial" w:cs="Arial"/>
                <w:sz w:val="20"/>
                <w:szCs w:val="20"/>
              </w:rPr>
              <w:t>-</w:t>
            </w:r>
          </w:p>
        </w:tc>
        <w:tc>
          <w:tcPr>
            <w:tcW w:w="1306" w:type="dxa"/>
          </w:tcPr>
          <w:p w14:paraId="1B04B0FF" w14:textId="275104F9" w:rsidR="00822C3F" w:rsidRPr="008658A4" w:rsidRDefault="007C17C6" w:rsidP="00D15531">
            <w:pPr>
              <w:tabs>
                <w:tab w:val="decimal" w:pos="792"/>
              </w:tabs>
              <w:spacing w:line="380" w:lineRule="exact"/>
              <w:ind w:left="-48" w:right="-19"/>
              <w:rPr>
                <w:rFonts w:ascii="Arial" w:hAnsi="Arial" w:cs="Arial"/>
                <w:sz w:val="20"/>
                <w:szCs w:val="20"/>
              </w:rPr>
            </w:pPr>
            <w:r>
              <w:rPr>
                <w:rFonts w:ascii="Arial" w:hAnsi="Arial" w:cs="Arial"/>
                <w:sz w:val="20"/>
                <w:szCs w:val="20"/>
              </w:rPr>
              <w:t>379</w:t>
            </w:r>
          </w:p>
        </w:tc>
      </w:tr>
      <w:tr w:rsidR="00822C3F" w:rsidRPr="008658A4" w14:paraId="590BAF1E" w14:textId="77777777" w:rsidTr="004A67C6">
        <w:tc>
          <w:tcPr>
            <w:tcW w:w="3780" w:type="dxa"/>
          </w:tcPr>
          <w:p w14:paraId="08A533CE" w14:textId="2BFE761B" w:rsidR="00822C3F" w:rsidRPr="008658A4" w:rsidRDefault="00822C3F" w:rsidP="00D15531">
            <w:pPr>
              <w:tabs>
                <w:tab w:val="left" w:pos="1440"/>
              </w:tabs>
              <w:spacing w:line="380" w:lineRule="exact"/>
              <w:jc w:val="thaiDistribute"/>
              <w:rPr>
                <w:rFonts w:ascii="Arial" w:hAnsi="Arial" w:cs="Arial"/>
                <w:spacing w:val="-4"/>
                <w:sz w:val="20"/>
                <w:szCs w:val="20"/>
              </w:rPr>
            </w:pPr>
            <w:r w:rsidRPr="008658A4">
              <w:rPr>
                <w:rFonts w:ascii="Arial" w:hAnsi="Arial" w:cs="Arial"/>
                <w:sz w:val="20"/>
                <w:szCs w:val="20"/>
              </w:rPr>
              <w:t>31 December 202</w:t>
            </w:r>
            <w:r w:rsidR="000C4FEC">
              <w:rPr>
                <w:rFonts w:ascii="Arial" w:hAnsi="Arial" w:cs="Arial"/>
                <w:sz w:val="20"/>
                <w:szCs w:val="20"/>
              </w:rPr>
              <w:t>5</w:t>
            </w:r>
          </w:p>
        </w:tc>
        <w:tc>
          <w:tcPr>
            <w:tcW w:w="1305" w:type="dxa"/>
          </w:tcPr>
          <w:p w14:paraId="44C11989" w14:textId="0E95A842" w:rsidR="00822C3F" w:rsidRPr="008658A4" w:rsidRDefault="00E45F5F" w:rsidP="00D15531">
            <w:pPr>
              <w:tabs>
                <w:tab w:val="decimal" w:pos="792"/>
              </w:tabs>
              <w:spacing w:line="380" w:lineRule="exact"/>
              <w:ind w:left="-18" w:right="-19"/>
              <w:rPr>
                <w:rFonts w:ascii="Arial" w:hAnsi="Arial" w:cs="Arial"/>
                <w:sz w:val="20"/>
                <w:szCs w:val="20"/>
              </w:rPr>
            </w:pPr>
            <w:r>
              <w:rPr>
                <w:rFonts w:ascii="Arial" w:hAnsi="Arial" w:cs="Arial"/>
                <w:sz w:val="20"/>
                <w:szCs w:val="20"/>
              </w:rPr>
              <w:t>391</w:t>
            </w:r>
          </w:p>
        </w:tc>
        <w:tc>
          <w:tcPr>
            <w:tcW w:w="1306" w:type="dxa"/>
          </w:tcPr>
          <w:p w14:paraId="3EFD8359" w14:textId="71FB797E" w:rsidR="00822C3F" w:rsidRPr="008658A4" w:rsidRDefault="000C4FEC" w:rsidP="00D15531">
            <w:pPr>
              <w:tabs>
                <w:tab w:val="decimal" w:pos="792"/>
              </w:tabs>
              <w:spacing w:line="380" w:lineRule="exact"/>
              <w:ind w:left="-18" w:right="-19"/>
              <w:rPr>
                <w:rFonts w:ascii="Arial" w:hAnsi="Arial" w:cs="Arial"/>
                <w:sz w:val="20"/>
                <w:szCs w:val="20"/>
              </w:rPr>
            </w:pPr>
            <w:r>
              <w:rPr>
                <w:rFonts w:ascii="Arial" w:hAnsi="Arial" w:cs="Arial"/>
                <w:sz w:val="20"/>
                <w:szCs w:val="20"/>
              </w:rPr>
              <w:t>391</w:t>
            </w:r>
          </w:p>
        </w:tc>
        <w:tc>
          <w:tcPr>
            <w:tcW w:w="1306" w:type="dxa"/>
          </w:tcPr>
          <w:p w14:paraId="1EA4BA5C" w14:textId="42E04DF9" w:rsidR="00822C3F" w:rsidRPr="008658A4" w:rsidRDefault="00E45F5F" w:rsidP="00D15531">
            <w:pPr>
              <w:tabs>
                <w:tab w:val="decimal" w:pos="792"/>
              </w:tabs>
              <w:spacing w:line="380" w:lineRule="exact"/>
              <w:ind w:left="-18" w:right="-19"/>
              <w:rPr>
                <w:rFonts w:ascii="Arial" w:hAnsi="Arial" w:cs="Arial"/>
                <w:sz w:val="20"/>
                <w:szCs w:val="20"/>
              </w:rPr>
            </w:pPr>
            <w:r>
              <w:rPr>
                <w:rFonts w:ascii="Arial" w:hAnsi="Arial" w:cs="Arial"/>
                <w:sz w:val="20"/>
                <w:szCs w:val="20"/>
              </w:rPr>
              <w:t>376</w:t>
            </w:r>
          </w:p>
        </w:tc>
        <w:tc>
          <w:tcPr>
            <w:tcW w:w="1306" w:type="dxa"/>
          </w:tcPr>
          <w:p w14:paraId="308E2AC6" w14:textId="03AD7C3A" w:rsidR="00822C3F" w:rsidRPr="008658A4" w:rsidRDefault="000C4FEC" w:rsidP="00D15531">
            <w:pPr>
              <w:tabs>
                <w:tab w:val="decimal" w:pos="792"/>
              </w:tabs>
              <w:spacing w:line="380" w:lineRule="exact"/>
              <w:ind w:left="-48" w:right="-19"/>
              <w:rPr>
                <w:rFonts w:ascii="Arial" w:hAnsi="Arial" w:cs="Arial"/>
                <w:sz w:val="20"/>
                <w:szCs w:val="20"/>
              </w:rPr>
            </w:pPr>
            <w:r>
              <w:rPr>
                <w:rFonts w:ascii="Arial" w:hAnsi="Arial" w:cs="Arial"/>
                <w:sz w:val="20"/>
                <w:szCs w:val="20"/>
              </w:rPr>
              <w:t>376</w:t>
            </w:r>
          </w:p>
        </w:tc>
      </w:tr>
      <w:tr w:rsidR="00822C3F" w:rsidRPr="008658A4" w14:paraId="07FD676A" w14:textId="77777777" w:rsidTr="004A67C6">
        <w:tc>
          <w:tcPr>
            <w:tcW w:w="3780" w:type="dxa"/>
          </w:tcPr>
          <w:p w14:paraId="3049ECCA" w14:textId="77777777" w:rsidR="00822C3F" w:rsidRPr="008658A4" w:rsidRDefault="00822C3F" w:rsidP="00D15531">
            <w:pPr>
              <w:tabs>
                <w:tab w:val="left" w:pos="1440"/>
              </w:tabs>
              <w:spacing w:line="380" w:lineRule="exact"/>
              <w:jc w:val="thaiDistribute"/>
              <w:rPr>
                <w:rFonts w:ascii="Arial" w:hAnsi="Arial" w:cs="Arial"/>
                <w:spacing w:val="-4"/>
                <w:sz w:val="20"/>
                <w:szCs w:val="20"/>
              </w:rPr>
            </w:pPr>
            <w:r w:rsidRPr="008658A4">
              <w:rPr>
                <w:rFonts w:ascii="Arial" w:hAnsi="Arial" w:cs="Arial"/>
                <w:sz w:val="20"/>
                <w:szCs w:val="20"/>
              </w:rPr>
              <w:t>31 December 2026</w:t>
            </w:r>
          </w:p>
        </w:tc>
        <w:tc>
          <w:tcPr>
            <w:tcW w:w="1305" w:type="dxa"/>
          </w:tcPr>
          <w:p w14:paraId="1F0DC186" w14:textId="4431BE99" w:rsidR="00822C3F" w:rsidRPr="008658A4" w:rsidRDefault="00F215C4" w:rsidP="00D15531">
            <w:pPr>
              <w:tabs>
                <w:tab w:val="decimal" w:pos="792"/>
              </w:tabs>
              <w:spacing w:line="380" w:lineRule="exact"/>
              <w:ind w:left="-18" w:right="-19"/>
              <w:rPr>
                <w:rFonts w:ascii="Arial" w:hAnsi="Arial" w:cs="Arial"/>
                <w:sz w:val="20"/>
                <w:szCs w:val="20"/>
              </w:rPr>
            </w:pPr>
            <w:r>
              <w:rPr>
                <w:rFonts w:ascii="Arial" w:hAnsi="Arial" w:cs="Arial"/>
                <w:sz w:val="20"/>
                <w:szCs w:val="20"/>
              </w:rPr>
              <w:t>293</w:t>
            </w:r>
          </w:p>
        </w:tc>
        <w:tc>
          <w:tcPr>
            <w:tcW w:w="1306" w:type="dxa"/>
          </w:tcPr>
          <w:p w14:paraId="6DC5F7BC" w14:textId="76AFD897" w:rsidR="00822C3F" w:rsidRPr="008658A4" w:rsidRDefault="00F215C4" w:rsidP="00D15531">
            <w:pPr>
              <w:tabs>
                <w:tab w:val="decimal" w:pos="792"/>
              </w:tabs>
              <w:spacing w:line="380" w:lineRule="exact"/>
              <w:ind w:left="-18" w:right="-19"/>
              <w:rPr>
                <w:rFonts w:ascii="Arial" w:hAnsi="Arial" w:cs="Arial"/>
                <w:sz w:val="20"/>
                <w:szCs w:val="20"/>
              </w:rPr>
            </w:pPr>
            <w:r>
              <w:rPr>
                <w:rFonts w:ascii="Arial" w:hAnsi="Arial" w:cs="Arial"/>
                <w:sz w:val="20"/>
                <w:szCs w:val="20"/>
              </w:rPr>
              <w:t>293</w:t>
            </w:r>
          </w:p>
        </w:tc>
        <w:tc>
          <w:tcPr>
            <w:tcW w:w="1306" w:type="dxa"/>
          </w:tcPr>
          <w:p w14:paraId="5EBDE121" w14:textId="398A4EB2" w:rsidR="00822C3F" w:rsidRPr="008658A4" w:rsidRDefault="00F215C4" w:rsidP="00D15531">
            <w:pPr>
              <w:tabs>
                <w:tab w:val="decimal" w:pos="792"/>
              </w:tabs>
              <w:spacing w:line="380" w:lineRule="exact"/>
              <w:ind w:left="-18" w:right="-19"/>
              <w:rPr>
                <w:rFonts w:ascii="Arial" w:hAnsi="Arial" w:cs="Arial"/>
                <w:sz w:val="20"/>
                <w:szCs w:val="20"/>
              </w:rPr>
            </w:pPr>
            <w:r>
              <w:rPr>
                <w:rFonts w:ascii="Arial" w:hAnsi="Arial" w:cs="Arial"/>
                <w:sz w:val="20"/>
                <w:szCs w:val="20"/>
              </w:rPr>
              <w:t>230</w:t>
            </w:r>
          </w:p>
        </w:tc>
        <w:tc>
          <w:tcPr>
            <w:tcW w:w="1306" w:type="dxa"/>
          </w:tcPr>
          <w:p w14:paraId="35729651" w14:textId="7EDF5274" w:rsidR="00822C3F" w:rsidRPr="008658A4" w:rsidRDefault="00F215C4" w:rsidP="00D15531">
            <w:pPr>
              <w:tabs>
                <w:tab w:val="decimal" w:pos="792"/>
              </w:tabs>
              <w:spacing w:line="380" w:lineRule="exact"/>
              <w:ind w:left="-48" w:right="-19"/>
              <w:rPr>
                <w:rFonts w:ascii="Arial" w:hAnsi="Arial" w:cs="Arial"/>
                <w:sz w:val="20"/>
                <w:szCs w:val="20"/>
              </w:rPr>
            </w:pPr>
            <w:r>
              <w:rPr>
                <w:rFonts w:ascii="Arial" w:hAnsi="Arial" w:cs="Arial"/>
                <w:sz w:val="20"/>
                <w:szCs w:val="20"/>
              </w:rPr>
              <w:t>230</w:t>
            </w:r>
          </w:p>
        </w:tc>
      </w:tr>
      <w:tr w:rsidR="00822C3F" w:rsidRPr="008658A4" w14:paraId="3A03A8BA" w14:textId="77777777" w:rsidTr="004A67C6">
        <w:tc>
          <w:tcPr>
            <w:tcW w:w="3780" w:type="dxa"/>
          </w:tcPr>
          <w:p w14:paraId="1777F9D2" w14:textId="3F835900" w:rsidR="00822C3F" w:rsidRPr="008658A4" w:rsidRDefault="00822C3F" w:rsidP="00D15531">
            <w:pPr>
              <w:tabs>
                <w:tab w:val="left" w:pos="1440"/>
              </w:tabs>
              <w:spacing w:line="380" w:lineRule="exact"/>
              <w:jc w:val="thaiDistribute"/>
              <w:rPr>
                <w:rFonts w:ascii="Arial" w:hAnsi="Arial" w:cs="Arial"/>
                <w:sz w:val="20"/>
                <w:szCs w:val="20"/>
              </w:rPr>
            </w:pPr>
            <w:r w:rsidRPr="008658A4">
              <w:rPr>
                <w:rFonts w:ascii="Arial" w:hAnsi="Arial" w:cs="Arial"/>
                <w:sz w:val="20"/>
                <w:szCs w:val="20"/>
              </w:rPr>
              <w:t>31 December 2027</w:t>
            </w:r>
          </w:p>
        </w:tc>
        <w:tc>
          <w:tcPr>
            <w:tcW w:w="1305" w:type="dxa"/>
          </w:tcPr>
          <w:p w14:paraId="70B7B06C" w14:textId="3F923F34" w:rsidR="00822C3F" w:rsidRPr="008658A4" w:rsidRDefault="00F215C4" w:rsidP="00D15531">
            <w:pPr>
              <w:tabs>
                <w:tab w:val="decimal" w:pos="792"/>
              </w:tabs>
              <w:spacing w:line="380" w:lineRule="exact"/>
              <w:ind w:left="-18" w:right="-19"/>
              <w:rPr>
                <w:rFonts w:ascii="Arial" w:hAnsi="Arial" w:cs="Arial"/>
                <w:sz w:val="20"/>
                <w:szCs w:val="20"/>
              </w:rPr>
            </w:pPr>
            <w:r>
              <w:rPr>
                <w:rFonts w:ascii="Arial" w:hAnsi="Arial" w:cs="Arial"/>
                <w:sz w:val="20"/>
                <w:szCs w:val="20"/>
              </w:rPr>
              <w:t>153</w:t>
            </w:r>
          </w:p>
        </w:tc>
        <w:tc>
          <w:tcPr>
            <w:tcW w:w="1306" w:type="dxa"/>
          </w:tcPr>
          <w:p w14:paraId="51F815D8" w14:textId="51C37AE6" w:rsidR="00822C3F" w:rsidRPr="008658A4" w:rsidRDefault="00822C3F" w:rsidP="00D15531">
            <w:pPr>
              <w:tabs>
                <w:tab w:val="decimal" w:pos="792"/>
              </w:tabs>
              <w:spacing w:line="380" w:lineRule="exact"/>
              <w:ind w:left="-18" w:right="-19"/>
              <w:rPr>
                <w:rFonts w:ascii="Arial" w:hAnsi="Arial" w:cs="Arial"/>
                <w:sz w:val="20"/>
                <w:szCs w:val="20"/>
              </w:rPr>
            </w:pPr>
            <w:r w:rsidRPr="00B12413">
              <w:rPr>
                <w:rFonts w:ascii="Arial" w:hAnsi="Arial" w:cs="Arial"/>
                <w:sz w:val="20"/>
                <w:szCs w:val="20"/>
              </w:rPr>
              <w:t>154</w:t>
            </w:r>
          </w:p>
        </w:tc>
        <w:tc>
          <w:tcPr>
            <w:tcW w:w="1306" w:type="dxa"/>
          </w:tcPr>
          <w:p w14:paraId="356AEDFD" w14:textId="52E8D78C" w:rsidR="00822C3F" w:rsidRPr="008658A4" w:rsidRDefault="00F215C4" w:rsidP="00D15531">
            <w:pPr>
              <w:tabs>
                <w:tab w:val="decimal" w:pos="792"/>
              </w:tabs>
              <w:spacing w:line="380" w:lineRule="exact"/>
              <w:ind w:left="-18" w:right="-19"/>
              <w:rPr>
                <w:rFonts w:ascii="Arial" w:hAnsi="Arial" w:cs="Arial"/>
                <w:sz w:val="20"/>
                <w:szCs w:val="20"/>
              </w:rPr>
            </w:pPr>
            <w:r>
              <w:rPr>
                <w:rFonts w:ascii="Arial" w:hAnsi="Arial" w:cs="Arial"/>
                <w:sz w:val="20"/>
                <w:szCs w:val="20"/>
              </w:rPr>
              <w:t>114</w:t>
            </w:r>
          </w:p>
        </w:tc>
        <w:tc>
          <w:tcPr>
            <w:tcW w:w="1306" w:type="dxa"/>
          </w:tcPr>
          <w:p w14:paraId="6238D9AD" w14:textId="6050C564" w:rsidR="00822C3F" w:rsidRPr="008658A4" w:rsidRDefault="00822C3F" w:rsidP="00D15531">
            <w:pPr>
              <w:tabs>
                <w:tab w:val="decimal" w:pos="792"/>
              </w:tabs>
              <w:spacing w:line="380" w:lineRule="exact"/>
              <w:ind w:left="-48" w:right="-19"/>
              <w:rPr>
                <w:rFonts w:ascii="Arial" w:hAnsi="Arial" w:cs="Arial"/>
                <w:sz w:val="20"/>
                <w:szCs w:val="20"/>
              </w:rPr>
            </w:pPr>
            <w:r w:rsidRPr="00B12413">
              <w:rPr>
                <w:rFonts w:ascii="Arial" w:hAnsi="Arial" w:cs="Arial"/>
                <w:sz w:val="20"/>
                <w:szCs w:val="20"/>
              </w:rPr>
              <w:t>114</w:t>
            </w:r>
          </w:p>
        </w:tc>
      </w:tr>
      <w:tr w:rsidR="00F215C4" w:rsidRPr="008658A4" w14:paraId="476560C6" w14:textId="77777777" w:rsidTr="004A67C6">
        <w:tc>
          <w:tcPr>
            <w:tcW w:w="3780" w:type="dxa"/>
          </w:tcPr>
          <w:p w14:paraId="0B81811F" w14:textId="7BC6A71C" w:rsidR="00F215C4" w:rsidRPr="008658A4" w:rsidRDefault="00F215C4" w:rsidP="00D15531">
            <w:pPr>
              <w:tabs>
                <w:tab w:val="left" w:pos="1440"/>
              </w:tabs>
              <w:spacing w:line="380" w:lineRule="exact"/>
              <w:jc w:val="thaiDistribute"/>
              <w:rPr>
                <w:rFonts w:ascii="Arial" w:hAnsi="Arial" w:cs="Arial"/>
                <w:sz w:val="20"/>
                <w:szCs w:val="20"/>
              </w:rPr>
            </w:pPr>
            <w:r w:rsidRPr="008658A4">
              <w:rPr>
                <w:rFonts w:ascii="Arial" w:hAnsi="Arial" w:cs="Arial"/>
                <w:sz w:val="20"/>
                <w:szCs w:val="20"/>
              </w:rPr>
              <w:t>31 December 202</w:t>
            </w:r>
            <w:r>
              <w:rPr>
                <w:rFonts w:ascii="Arial" w:hAnsi="Arial" w:cs="Arial"/>
                <w:sz w:val="20"/>
                <w:szCs w:val="20"/>
              </w:rPr>
              <w:t>8</w:t>
            </w:r>
          </w:p>
        </w:tc>
        <w:tc>
          <w:tcPr>
            <w:tcW w:w="1305" w:type="dxa"/>
          </w:tcPr>
          <w:p w14:paraId="0243440E" w14:textId="0F05E0AD" w:rsidR="00F215C4" w:rsidRDefault="00F215C4" w:rsidP="00D15531">
            <w:pPr>
              <w:tabs>
                <w:tab w:val="decimal" w:pos="792"/>
              </w:tabs>
              <w:spacing w:line="380" w:lineRule="exact"/>
              <w:ind w:left="-18" w:right="-19"/>
              <w:rPr>
                <w:rFonts w:ascii="Arial" w:hAnsi="Arial" w:cs="Arial"/>
                <w:sz w:val="20"/>
                <w:szCs w:val="20"/>
              </w:rPr>
            </w:pPr>
            <w:r>
              <w:rPr>
                <w:rFonts w:ascii="Arial" w:hAnsi="Arial" w:cs="Arial"/>
                <w:sz w:val="20"/>
                <w:szCs w:val="20"/>
              </w:rPr>
              <w:t>148</w:t>
            </w:r>
          </w:p>
        </w:tc>
        <w:tc>
          <w:tcPr>
            <w:tcW w:w="1306" w:type="dxa"/>
          </w:tcPr>
          <w:p w14:paraId="69966CA1" w14:textId="6F88F7EE" w:rsidR="00F215C4" w:rsidRPr="00B12413" w:rsidRDefault="00F215C4" w:rsidP="00D15531">
            <w:pPr>
              <w:tabs>
                <w:tab w:val="decimal" w:pos="792"/>
              </w:tabs>
              <w:spacing w:line="380" w:lineRule="exact"/>
              <w:ind w:left="-18" w:right="-19"/>
              <w:rPr>
                <w:rFonts w:ascii="Arial" w:hAnsi="Arial" w:cs="Arial"/>
                <w:sz w:val="20"/>
                <w:szCs w:val="20"/>
              </w:rPr>
            </w:pPr>
            <w:r w:rsidRPr="00B12413">
              <w:rPr>
                <w:rFonts w:ascii="Arial" w:hAnsi="Arial" w:cs="Arial"/>
                <w:sz w:val="20"/>
                <w:szCs w:val="20"/>
              </w:rPr>
              <w:t>1</w:t>
            </w:r>
            <w:r>
              <w:rPr>
                <w:rFonts w:ascii="Arial" w:hAnsi="Arial" w:cs="Arial"/>
                <w:sz w:val="20"/>
                <w:szCs w:val="20"/>
              </w:rPr>
              <w:t>48</w:t>
            </w:r>
          </w:p>
        </w:tc>
        <w:tc>
          <w:tcPr>
            <w:tcW w:w="1306" w:type="dxa"/>
          </w:tcPr>
          <w:p w14:paraId="4AD24863" w14:textId="749C504E" w:rsidR="00F215C4" w:rsidRDefault="00F215C4" w:rsidP="00D15531">
            <w:pPr>
              <w:tabs>
                <w:tab w:val="decimal" w:pos="792"/>
              </w:tabs>
              <w:spacing w:line="380" w:lineRule="exact"/>
              <w:ind w:left="-18" w:right="-19"/>
              <w:rPr>
                <w:rFonts w:ascii="Arial" w:hAnsi="Arial" w:cs="Arial"/>
                <w:sz w:val="20"/>
                <w:szCs w:val="20"/>
              </w:rPr>
            </w:pPr>
            <w:r w:rsidRPr="00F215C4">
              <w:rPr>
                <w:rFonts w:ascii="Arial" w:hAnsi="Arial" w:cs="Arial"/>
                <w:sz w:val="20"/>
                <w:szCs w:val="20"/>
              </w:rPr>
              <w:t>-</w:t>
            </w:r>
          </w:p>
        </w:tc>
        <w:tc>
          <w:tcPr>
            <w:tcW w:w="1306" w:type="dxa"/>
          </w:tcPr>
          <w:p w14:paraId="002FDE07" w14:textId="2BC1C170" w:rsidR="00F215C4" w:rsidRPr="00B12413" w:rsidRDefault="00F215C4" w:rsidP="00D15531">
            <w:pPr>
              <w:tabs>
                <w:tab w:val="decimal" w:pos="792"/>
              </w:tabs>
              <w:spacing w:line="380" w:lineRule="exact"/>
              <w:ind w:left="-48" w:right="-19"/>
              <w:rPr>
                <w:rFonts w:ascii="Arial" w:hAnsi="Arial" w:cs="Arial"/>
                <w:sz w:val="20"/>
                <w:szCs w:val="20"/>
              </w:rPr>
            </w:pPr>
            <w:r w:rsidRPr="00B12413">
              <w:rPr>
                <w:rFonts w:ascii="Arial" w:hAnsi="Arial" w:cs="Arial"/>
                <w:sz w:val="20"/>
                <w:szCs w:val="20"/>
              </w:rPr>
              <w:t>-</w:t>
            </w:r>
          </w:p>
        </w:tc>
      </w:tr>
      <w:tr w:rsidR="00F215C4" w:rsidRPr="008658A4" w14:paraId="399468F5" w14:textId="77777777" w:rsidTr="004A67C6">
        <w:tc>
          <w:tcPr>
            <w:tcW w:w="3780" w:type="dxa"/>
          </w:tcPr>
          <w:p w14:paraId="1F74F3A6" w14:textId="1E7E9F8B" w:rsidR="00F215C4" w:rsidRPr="008658A4" w:rsidRDefault="00F215C4" w:rsidP="00D15531">
            <w:pPr>
              <w:tabs>
                <w:tab w:val="left" w:pos="1440"/>
              </w:tabs>
              <w:spacing w:line="380" w:lineRule="exact"/>
              <w:jc w:val="thaiDistribute"/>
              <w:rPr>
                <w:rFonts w:ascii="Arial" w:hAnsi="Arial" w:cs="Arial"/>
                <w:spacing w:val="-4"/>
                <w:sz w:val="20"/>
                <w:szCs w:val="20"/>
              </w:rPr>
            </w:pPr>
            <w:r w:rsidRPr="008658A4">
              <w:rPr>
                <w:rFonts w:ascii="Arial" w:hAnsi="Arial" w:cs="Arial"/>
                <w:sz w:val="20"/>
                <w:szCs w:val="20"/>
              </w:rPr>
              <w:t>31 December 202</w:t>
            </w:r>
            <w:r>
              <w:rPr>
                <w:rFonts w:ascii="Arial" w:hAnsi="Arial" w:cs="Arial"/>
                <w:sz w:val="20"/>
                <w:szCs w:val="20"/>
              </w:rPr>
              <w:t>9</w:t>
            </w:r>
          </w:p>
        </w:tc>
        <w:tc>
          <w:tcPr>
            <w:tcW w:w="1305" w:type="dxa"/>
          </w:tcPr>
          <w:p w14:paraId="64B3EC3D" w14:textId="7C4F9A19" w:rsidR="00F215C4" w:rsidRPr="00B12413" w:rsidRDefault="00F215C4" w:rsidP="00D15531">
            <w:pPr>
              <w:pBdr>
                <w:bottom w:val="single" w:sz="4" w:space="1" w:color="auto"/>
              </w:pBdr>
              <w:tabs>
                <w:tab w:val="decimal" w:pos="792"/>
              </w:tabs>
              <w:spacing w:line="380" w:lineRule="exact"/>
              <w:ind w:left="-18" w:right="-19"/>
              <w:rPr>
                <w:rFonts w:ascii="Arial" w:hAnsi="Arial" w:cs="Arial"/>
                <w:sz w:val="20"/>
                <w:szCs w:val="20"/>
              </w:rPr>
            </w:pPr>
            <w:r>
              <w:rPr>
                <w:rFonts w:ascii="Arial" w:hAnsi="Arial" w:cs="Arial"/>
                <w:sz w:val="20"/>
                <w:szCs w:val="20"/>
              </w:rPr>
              <w:t>63</w:t>
            </w:r>
          </w:p>
        </w:tc>
        <w:tc>
          <w:tcPr>
            <w:tcW w:w="1306" w:type="dxa"/>
          </w:tcPr>
          <w:p w14:paraId="657ABE31" w14:textId="54C86FDD" w:rsidR="00F215C4" w:rsidRPr="00B12413" w:rsidRDefault="00F215C4" w:rsidP="00D15531">
            <w:pPr>
              <w:pBdr>
                <w:bottom w:val="single" w:sz="4" w:space="1" w:color="auto"/>
              </w:pBdr>
              <w:tabs>
                <w:tab w:val="decimal" w:pos="792"/>
              </w:tabs>
              <w:spacing w:line="380" w:lineRule="exact"/>
              <w:ind w:left="-18" w:right="-19"/>
              <w:rPr>
                <w:rFonts w:ascii="Arial" w:hAnsi="Arial" w:cs="Arial"/>
                <w:sz w:val="20"/>
                <w:szCs w:val="20"/>
              </w:rPr>
            </w:pPr>
            <w:r w:rsidRPr="00F215C4">
              <w:rPr>
                <w:rFonts w:ascii="Arial" w:hAnsi="Arial" w:cs="Arial"/>
                <w:sz w:val="20"/>
                <w:szCs w:val="20"/>
              </w:rPr>
              <w:t>-</w:t>
            </w:r>
          </w:p>
        </w:tc>
        <w:tc>
          <w:tcPr>
            <w:tcW w:w="1306" w:type="dxa"/>
          </w:tcPr>
          <w:p w14:paraId="30DF5C6E" w14:textId="6D4DD280" w:rsidR="00F215C4" w:rsidRPr="00B12413" w:rsidRDefault="00F215C4" w:rsidP="00D15531">
            <w:pPr>
              <w:pBdr>
                <w:bottom w:val="single" w:sz="4" w:space="1" w:color="auto"/>
              </w:pBdr>
              <w:tabs>
                <w:tab w:val="decimal" w:pos="792"/>
              </w:tabs>
              <w:spacing w:line="380" w:lineRule="exact"/>
              <w:ind w:left="-18" w:right="-19"/>
              <w:rPr>
                <w:rFonts w:ascii="Arial" w:hAnsi="Arial" w:cs="Arial"/>
                <w:sz w:val="20"/>
                <w:szCs w:val="20"/>
              </w:rPr>
            </w:pPr>
            <w:r w:rsidRPr="00F215C4">
              <w:rPr>
                <w:rFonts w:ascii="Arial" w:hAnsi="Arial" w:cs="Arial"/>
                <w:sz w:val="20"/>
                <w:szCs w:val="20"/>
              </w:rPr>
              <w:t>-</w:t>
            </w:r>
          </w:p>
        </w:tc>
        <w:tc>
          <w:tcPr>
            <w:tcW w:w="1306" w:type="dxa"/>
          </w:tcPr>
          <w:p w14:paraId="03E9C0C1" w14:textId="532B7EA5" w:rsidR="00F215C4" w:rsidRPr="00B12413" w:rsidRDefault="00F215C4" w:rsidP="00D15531">
            <w:pPr>
              <w:pBdr>
                <w:bottom w:val="single" w:sz="4" w:space="1" w:color="auto"/>
              </w:pBdr>
              <w:tabs>
                <w:tab w:val="decimal" w:pos="792"/>
              </w:tabs>
              <w:spacing w:line="380" w:lineRule="exact"/>
              <w:ind w:left="-48" w:right="-19"/>
              <w:rPr>
                <w:rFonts w:ascii="Arial" w:hAnsi="Arial" w:cs="Arial"/>
                <w:sz w:val="20"/>
                <w:szCs w:val="20"/>
              </w:rPr>
            </w:pPr>
            <w:r w:rsidRPr="00B12413">
              <w:rPr>
                <w:rFonts w:ascii="Arial" w:hAnsi="Arial" w:cs="Arial"/>
                <w:sz w:val="20"/>
                <w:szCs w:val="20"/>
              </w:rPr>
              <w:t>-</w:t>
            </w:r>
          </w:p>
        </w:tc>
      </w:tr>
      <w:tr w:rsidR="00F215C4" w:rsidRPr="008658A4" w14:paraId="6F8FE15F" w14:textId="77777777" w:rsidTr="004A67C6">
        <w:tc>
          <w:tcPr>
            <w:tcW w:w="3780" w:type="dxa"/>
          </w:tcPr>
          <w:p w14:paraId="0D8B455D" w14:textId="77777777" w:rsidR="00F215C4" w:rsidRPr="008658A4" w:rsidRDefault="00F215C4" w:rsidP="00D15531">
            <w:pPr>
              <w:tabs>
                <w:tab w:val="left" w:pos="1440"/>
              </w:tabs>
              <w:spacing w:line="380" w:lineRule="exact"/>
              <w:jc w:val="thaiDistribute"/>
              <w:rPr>
                <w:rFonts w:ascii="Arial" w:hAnsi="Arial" w:cs="Arial"/>
                <w:spacing w:val="-4"/>
                <w:sz w:val="20"/>
                <w:szCs w:val="20"/>
              </w:rPr>
            </w:pPr>
          </w:p>
        </w:tc>
        <w:tc>
          <w:tcPr>
            <w:tcW w:w="1305" w:type="dxa"/>
          </w:tcPr>
          <w:p w14:paraId="32F0C9C4" w14:textId="5B9AAAD9" w:rsidR="00F215C4" w:rsidRPr="00B12413" w:rsidRDefault="00F215C4" w:rsidP="00D15531">
            <w:pPr>
              <w:pBdr>
                <w:bottom w:val="double" w:sz="4" w:space="1" w:color="auto"/>
              </w:pBdr>
              <w:tabs>
                <w:tab w:val="decimal" w:pos="792"/>
              </w:tabs>
              <w:spacing w:line="380" w:lineRule="exact"/>
              <w:ind w:left="-18" w:right="-19"/>
              <w:rPr>
                <w:rFonts w:ascii="Arial" w:hAnsi="Arial" w:cs="Arial"/>
                <w:sz w:val="20"/>
                <w:szCs w:val="20"/>
              </w:rPr>
            </w:pPr>
            <w:r>
              <w:rPr>
                <w:rFonts w:ascii="Arial" w:hAnsi="Arial" w:cs="Arial"/>
                <w:sz w:val="20"/>
                <w:szCs w:val="20"/>
              </w:rPr>
              <w:t>1,</w:t>
            </w:r>
            <w:r w:rsidR="00E45F5F">
              <w:rPr>
                <w:rFonts w:ascii="Arial" w:hAnsi="Arial" w:cs="Arial"/>
                <w:sz w:val="20"/>
                <w:szCs w:val="20"/>
              </w:rPr>
              <w:t>048</w:t>
            </w:r>
          </w:p>
        </w:tc>
        <w:tc>
          <w:tcPr>
            <w:tcW w:w="1306" w:type="dxa"/>
          </w:tcPr>
          <w:p w14:paraId="5A793AE5" w14:textId="63F0ABE9" w:rsidR="00F215C4" w:rsidRPr="00B12413" w:rsidRDefault="00F215C4" w:rsidP="00D15531">
            <w:pPr>
              <w:pBdr>
                <w:bottom w:val="double" w:sz="4" w:space="1" w:color="auto"/>
              </w:pBdr>
              <w:tabs>
                <w:tab w:val="decimal" w:pos="792"/>
              </w:tabs>
              <w:spacing w:line="380" w:lineRule="exact"/>
              <w:ind w:left="-18" w:right="-19"/>
              <w:rPr>
                <w:rFonts w:ascii="Arial" w:hAnsi="Arial" w:cs="Arial"/>
                <w:sz w:val="20"/>
                <w:szCs w:val="20"/>
              </w:rPr>
            </w:pPr>
            <w:r>
              <w:rPr>
                <w:rFonts w:ascii="Arial" w:hAnsi="Arial" w:cs="Arial"/>
                <w:sz w:val="20"/>
                <w:szCs w:val="20"/>
              </w:rPr>
              <w:t>1,381</w:t>
            </w:r>
          </w:p>
        </w:tc>
        <w:tc>
          <w:tcPr>
            <w:tcW w:w="1306" w:type="dxa"/>
          </w:tcPr>
          <w:p w14:paraId="77D54319" w14:textId="0AEF1C2E" w:rsidR="00F215C4" w:rsidRPr="00B12413" w:rsidRDefault="00E45F5F" w:rsidP="00D15531">
            <w:pPr>
              <w:pBdr>
                <w:bottom w:val="double" w:sz="4" w:space="1" w:color="auto"/>
              </w:pBdr>
              <w:tabs>
                <w:tab w:val="decimal" w:pos="792"/>
              </w:tabs>
              <w:spacing w:line="380" w:lineRule="exact"/>
              <w:ind w:left="-18" w:right="-19"/>
              <w:rPr>
                <w:rFonts w:ascii="Arial" w:hAnsi="Arial" w:cs="Arial"/>
                <w:sz w:val="20"/>
                <w:szCs w:val="20"/>
              </w:rPr>
            </w:pPr>
            <w:r>
              <w:rPr>
                <w:rFonts w:ascii="Arial" w:hAnsi="Arial" w:cs="Arial"/>
                <w:sz w:val="20"/>
                <w:szCs w:val="20"/>
              </w:rPr>
              <w:t>720</w:t>
            </w:r>
          </w:p>
        </w:tc>
        <w:tc>
          <w:tcPr>
            <w:tcW w:w="1306" w:type="dxa"/>
          </w:tcPr>
          <w:p w14:paraId="4B7C031A" w14:textId="47D8BC94" w:rsidR="00F215C4" w:rsidRPr="00B12413" w:rsidRDefault="0003057B" w:rsidP="00D15531">
            <w:pPr>
              <w:pBdr>
                <w:bottom w:val="double" w:sz="4" w:space="1" w:color="auto"/>
              </w:pBdr>
              <w:tabs>
                <w:tab w:val="decimal" w:pos="792"/>
              </w:tabs>
              <w:spacing w:line="380" w:lineRule="exact"/>
              <w:ind w:left="-48" w:right="-19"/>
              <w:rPr>
                <w:rFonts w:ascii="Arial" w:hAnsi="Arial" w:cs="Arial"/>
                <w:sz w:val="20"/>
                <w:szCs w:val="20"/>
              </w:rPr>
            </w:pPr>
            <w:r>
              <w:rPr>
                <w:rFonts w:ascii="Arial" w:hAnsi="Arial" w:cs="Arial"/>
                <w:sz w:val="20"/>
                <w:szCs w:val="20"/>
              </w:rPr>
              <w:t>1,099</w:t>
            </w:r>
          </w:p>
        </w:tc>
      </w:tr>
    </w:tbl>
    <w:p w14:paraId="13363884" w14:textId="0ABD899E" w:rsidR="0009788B" w:rsidRPr="008658A4" w:rsidRDefault="0009788B" w:rsidP="00D15531">
      <w:pPr>
        <w:pStyle w:val="Heading1"/>
        <w:spacing w:after="120" w:line="380" w:lineRule="exact"/>
        <w:ind w:left="605" w:hanging="547"/>
        <w:rPr>
          <w:rFonts w:cs="Arial"/>
          <w:sz w:val="22"/>
          <w:szCs w:val="22"/>
        </w:rPr>
      </w:pPr>
      <w:r w:rsidRPr="008658A4">
        <w:rPr>
          <w:rFonts w:cs="Arial"/>
          <w:sz w:val="22"/>
          <w:szCs w:val="22"/>
        </w:rPr>
        <w:t>2</w:t>
      </w:r>
      <w:r w:rsidR="00ED354B">
        <w:rPr>
          <w:rFonts w:cs="Arial"/>
          <w:sz w:val="22"/>
          <w:szCs w:val="22"/>
        </w:rPr>
        <w:t>6</w:t>
      </w:r>
      <w:r w:rsidRPr="008658A4">
        <w:rPr>
          <w:rFonts w:cs="Arial"/>
          <w:sz w:val="22"/>
          <w:szCs w:val="22"/>
        </w:rPr>
        <w:t>.</w:t>
      </w:r>
      <w:r w:rsidRPr="008658A4">
        <w:rPr>
          <w:rFonts w:cs="Arial"/>
          <w:sz w:val="22"/>
          <w:szCs w:val="22"/>
        </w:rPr>
        <w:tab/>
      </w:r>
      <w:bookmarkStart w:id="10" w:name="Note32_BOI"/>
      <w:bookmarkEnd w:id="10"/>
      <w:r w:rsidRPr="008658A4">
        <w:rPr>
          <w:rFonts w:cs="Arial"/>
          <w:sz w:val="22"/>
          <w:szCs w:val="22"/>
        </w:rPr>
        <w:t>Promotional privileges</w:t>
      </w:r>
    </w:p>
    <w:p w14:paraId="2222E676" w14:textId="77777777" w:rsidR="0009788B" w:rsidRPr="008658A4" w:rsidRDefault="0009788B" w:rsidP="00D15531">
      <w:pPr>
        <w:tabs>
          <w:tab w:val="left" w:pos="2160"/>
          <w:tab w:val="right" w:pos="7280"/>
          <w:tab w:val="right" w:pos="8540"/>
        </w:tabs>
        <w:spacing w:before="120" w:after="120" w:line="380" w:lineRule="exact"/>
        <w:ind w:left="605"/>
        <w:jc w:val="thaiDistribute"/>
        <w:rPr>
          <w:rFonts w:ascii="Arial" w:hAnsi="Arial" w:cs="Arial"/>
          <w:sz w:val="22"/>
          <w:szCs w:val="22"/>
        </w:rPr>
      </w:pPr>
      <w:r w:rsidRPr="008658A4">
        <w:rPr>
          <w:rFonts w:ascii="Arial" w:hAnsi="Arial" w:cs="Arial"/>
          <w:spacing w:val="-2"/>
          <w:sz w:val="22"/>
          <w:szCs w:val="22"/>
        </w:rPr>
        <w:t>A subsidiary has received promotional privileges from the Board of Investment for the research and development of food industry and energy, pursuant to the investment promotion certificate No. 60-1384-1-00-2-0 issued on 16</w:t>
      </w:r>
      <w:r w:rsidRPr="008658A4">
        <w:rPr>
          <w:rFonts w:ascii="Arial" w:hAnsi="Arial" w:cs="Arial"/>
          <w:spacing w:val="-2"/>
          <w:sz w:val="22"/>
          <w:szCs w:val="22"/>
          <w:cs/>
        </w:rPr>
        <w:t xml:space="preserve"> </w:t>
      </w:r>
      <w:r w:rsidRPr="008658A4">
        <w:rPr>
          <w:rFonts w:ascii="Arial" w:hAnsi="Arial" w:cs="Arial"/>
          <w:spacing w:val="-2"/>
          <w:sz w:val="22"/>
          <w:szCs w:val="22"/>
        </w:rPr>
        <w:t>November 2017. Subject to certain imposed conditions, the privileges include an exemption from corporate income tax for a period of 8 years from the date the promoted operations begin generating revenues</w:t>
      </w:r>
      <w:r w:rsidRPr="008658A4">
        <w:rPr>
          <w:rFonts w:ascii="Arial" w:hAnsi="Arial" w:cs="Arial"/>
          <w:spacing w:val="-2"/>
          <w:sz w:val="22"/>
          <w:szCs w:val="22"/>
          <w:cs/>
        </w:rPr>
        <w:t xml:space="preserve"> </w:t>
      </w:r>
      <w:r w:rsidRPr="008658A4">
        <w:rPr>
          <w:rFonts w:ascii="Arial" w:hAnsi="Arial" w:cs="Arial"/>
          <w:spacing w:val="-2"/>
          <w:sz w:val="22"/>
          <w:szCs w:val="22"/>
        </w:rPr>
        <w:t>and a 50 percent reduction of corporate income tax on income derived from the promoted operations for a period of 8 years after the tax-exemption period end</w:t>
      </w:r>
      <w:r w:rsidRPr="008658A4">
        <w:rPr>
          <w:rFonts w:ascii="Arial" w:hAnsi="Arial" w:cs="Arial"/>
          <w:sz w:val="22"/>
          <w:szCs w:val="22"/>
        </w:rPr>
        <w:t>.</w:t>
      </w:r>
    </w:p>
    <w:p w14:paraId="5FD47717" w14:textId="77777777" w:rsidR="00D15531" w:rsidRDefault="00D15531">
      <w:pPr>
        <w:overflowPunct/>
        <w:autoSpaceDE/>
        <w:autoSpaceDN/>
        <w:adjustRightInd/>
        <w:textAlignment w:val="auto"/>
        <w:rPr>
          <w:rFonts w:ascii="Arial" w:hAnsi="Arial" w:cs="Arial"/>
          <w:b/>
          <w:bCs/>
          <w:kern w:val="32"/>
          <w:sz w:val="22"/>
          <w:szCs w:val="22"/>
        </w:rPr>
      </w:pPr>
      <w:r>
        <w:rPr>
          <w:rFonts w:cs="Arial"/>
          <w:sz w:val="22"/>
          <w:szCs w:val="22"/>
        </w:rPr>
        <w:br w:type="page"/>
      </w:r>
    </w:p>
    <w:p w14:paraId="2FF013C9" w14:textId="073D9046" w:rsidR="0009788B" w:rsidRPr="008658A4" w:rsidRDefault="00D64971" w:rsidP="00D15531">
      <w:pPr>
        <w:pStyle w:val="Heading1"/>
        <w:spacing w:before="120" w:after="120" w:line="380" w:lineRule="exact"/>
        <w:ind w:left="605" w:hanging="547"/>
        <w:rPr>
          <w:rFonts w:cs="Arial"/>
          <w:sz w:val="22"/>
          <w:szCs w:val="22"/>
        </w:rPr>
      </w:pPr>
      <w:r>
        <w:rPr>
          <w:rFonts w:cs="Arial"/>
          <w:sz w:val="22"/>
          <w:szCs w:val="22"/>
        </w:rPr>
        <w:t>2</w:t>
      </w:r>
      <w:r w:rsidR="00ED354B">
        <w:rPr>
          <w:rFonts w:cs="Arial"/>
          <w:sz w:val="22"/>
          <w:szCs w:val="22"/>
        </w:rPr>
        <w:t>7</w:t>
      </w:r>
      <w:r w:rsidR="0009788B" w:rsidRPr="008658A4">
        <w:rPr>
          <w:rFonts w:cs="Arial"/>
          <w:sz w:val="22"/>
          <w:szCs w:val="22"/>
        </w:rPr>
        <w:t>.</w:t>
      </w:r>
      <w:r w:rsidR="0009788B" w:rsidRPr="008658A4">
        <w:rPr>
          <w:rFonts w:cs="Arial"/>
          <w:sz w:val="22"/>
          <w:szCs w:val="22"/>
        </w:rPr>
        <w:tab/>
        <w:t xml:space="preserve">Earnings per share </w:t>
      </w:r>
    </w:p>
    <w:p w14:paraId="2833D479" w14:textId="0CFC5658" w:rsidR="0009788B" w:rsidRPr="008658A4" w:rsidRDefault="0009788B" w:rsidP="00D15531">
      <w:pPr>
        <w:pStyle w:val="Heading1"/>
        <w:spacing w:before="120" w:after="120" w:line="380" w:lineRule="exact"/>
        <w:ind w:left="605"/>
        <w:jc w:val="thaiDistribute"/>
        <w:rPr>
          <w:rFonts w:cs="Arial"/>
          <w:b w:val="0"/>
          <w:bCs w:val="0"/>
          <w:sz w:val="22"/>
          <w:szCs w:val="22"/>
        </w:rPr>
      </w:pPr>
      <w:r w:rsidRPr="008658A4">
        <w:rPr>
          <w:rFonts w:cs="Arial"/>
          <w:b w:val="0"/>
          <w:bCs w:val="0"/>
          <w:sz w:val="22"/>
          <w:szCs w:val="22"/>
        </w:rPr>
        <w:t xml:space="preserve">Basic earnings per share is calculated by dividing </w:t>
      </w:r>
      <w:r w:rsidR="00DC453B">
        <w:rPr>
          <w:rFonts w:cs="Arial"/>
          <w:b w:val="0"/>
          <w:bCs w:val="0"/>
          <w:sz w:val="22"/>
          <w:szCs w:val="22"/>
        </w:rPr>
        <w:t xml:space="preserve">profit </w:t>
      </w:r>
      <w:r w:rsidRPr="008658A4">
        <w:rPr>
          <w:rFonts w:cs="Arial"/>
          <w:b w:val="0"/>
          <w:bCs w:val="0"/>
          <w:sz w:val="22"/>
          <w:szCs w:val="22"/>
        </w:rPr>
        <w:t>for the year attributable to equity holders of the Company (excluding other comprehensive income) by the weighted average number of ordinary shares in issue during the year.</w:t>
      </w:r>
    </w:p>
    <w:p w14:paraId="676AE040" w14:textId="1CF6DF9C" w:rsidR="0009788B" w:rsidRPr="008658A4" w:rsidRDefault="0009788B" w:rsidP="00D15531">
      <w:pPr>
        <w:pStyle w:val="Heading1"/>
        <w:spacing w:before="120" w:after="120" w:line="380" w:lineRule="exact"/>
        <w:ind w:left="605"/>
        <w:jc w:val="thaiDistribute"/>
        <w:rPr>
          <w:rFonts w:cs="Arial"/>
          <w:b w:val="0"/>
          <w:bCs w:val="0"/>
          <w:sz w:val="22"/>
          <w:szCs w:val="22"/>
        </w:rPr>
      </w:pPr>
      <w:r w:rsidRPr="008658A4">
        <w:rPr>
          <w:rFonts w:cs="Arial"/>
          <w:b w:val="0"/>
          <w:bCs w:val="0"/>
          <w:sz w:val="22"/>
          <w:szCs w:val="22"/>
        </w:rPr>
        <w:t>The following table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3870"/>
        <w:gridCol w:w="1327"/>
        <w:gridCol w:w="1328"/>
        <w:gridCol w:w="1327"/>
        <w:gridCol w:w="1328"/>
      </w:tblGrid>
      <w:tr w:rsidR="00E71937" w:rsidRPr="008658A4" w14:paraId="446D1A4F" w14:textId="77777777" w:rsidTr="00602513">
        <w:trPr>
          <w:trHeight w:val="637"/>
        </w:trPr>
        <w:tc>
          <w:tcPr>
            <w:tcW w:w="3870" w:type="dxa"/>
            <w:tcMar>
              <w:top w:w="0" w:type="dxa"/>
              <w:left w:w="108" w:type="dxa"/>
              <w:bottom w:w="0" w:type="dxa"/>
              <w:right w:w="108" w:type="dxa"/>
            </w:tcMar>
            <w:vAlign w:val="bottom"/>
          </w:tcPr>
          <w:p w14:paraId="0A29DD3B" w14:textId="77777777" w:rsidR="0009788B" w:rsidRPr="008658A4" w:rsidRDefault="0009788B">
            <w:pPr>
              <w:spacing w:line="380" w:lineRule="exact"/>
              <w:ind w:left="360" w:hanging="360"/>
              <w:jc w:val="thaiDistribute"/>
              <w:rPr>
                <w:rFonts w:ascii="Arial" w:hAnsi="Arial" w:cs="Arial"/>
                <w:sz w:val="20"/>
                <w:szCs w:val="20"/>
              </w:rPr>
            </w:pPr>
          </w:p>
        </w:tc>
        <w:tc>
          <w:tcPr>
            <w:tcW w:w="2655" w:type="dxa"/>
            <w:gridSpan w:val="2"/>
            <w:tcMar>
              <w:top w:w="0" w:type="dxa"/>
              <w:left w:w="108" w:type="dxa"/>
              <w:bottom w:w="0" w:type="dxa"/>
              <w:right w:w="108" w:type="dxa"/>
            </w:tcMar>
            <w:vAlign w:val="bottom"/>
            <w:hideMark/>
          </w:tcPr>
          <w:p w14:paraId="0318DC15" w14:textId="77777777" w:rsidR="0009788B" w:rsidRPr="008658A4" w:rsidRDefault="0009788B">
            <w:pPr>
              <w:pBdr>
                <w:bottom w:val="single" w:sz="4" w:space="1" w:color="auto"/>
              </w:pBdr>
              <w:spacing w:line="380" w:lineRule="exact"/>
              <w:jc w:val="center"/>
              <w:rPr>
                <w:rFonts w:ascii="Arial" w:hAnsi="Arial" w:cs="Arial"/>
                <w:sz w:val="20"/>
                <w:szCs w:val="20"/>
              </w:rPr>
            </w:pPr>
            <w:r w:rsidRPr="008658A4">
              <w:rPr>
                <w:rFonts w:ascii="Arial" w:hAnsi="Arial" w:cs="Arial"/>
                <w:sz w:val="20"/>
                <w:szCs w:val="20"/>
              </w:rPr>
              <w:t>Consolidated</w:t>
            </w:r>
          </w:p>
          <w:p w14:paraId="6BBFB538" w14:textId="77777777" w:rsidR="0009788B" w:rsidRPr="008658A4" w:rsidRDefault="0009788B">
            <w:pPr>
              <w:pBdr>
                <w:bottom w:val="single" w:sz="4" w:space="1" w:color="auto"/>
              </w:pBdr>
              <w:spacing w:line="380" w:lineRule="exact"/>
              <w:jc w:val="center"/>
              <w:rPr>
                <w:rFonts w:ascii="Arial" w:hAnsi="Arial" w:cs="Arial"/>
                <w:sz w:val="20"/>
                <w:szCs w:val="20"/>
              </w:rPr>
            </w:pPr>
            <w:r w:rsidRPr="008658A4">
              <w:rPr>
                <w:rFonts w:ascii="Arial" w:hAnsi="Arial" w:cs="Arial"/>
                <w:sz w:val="20"/>
                <w:szCs w:val="20"/>
              </w:rPr>
              <w:t>financial statements</w:t>
            </w:r>
          </w:p>
        </w:tc>
        <w:tc>
          <w:tcPr>
            <w:tcW w:w="2655" w:type="dxa"/>
            <w:gridSpan w:val="2"/>
            <w:tcMar>
              <w:top w:w="0" w:type="dxa"/>
              <w:left w:w="108" w:type="dxa"/>
              <w:bottom w:w="0" w:type="dxa"/>
              <w:right w:w="108" w:type="dxa"/>
            </w:tcMar>
            <w:vAlign w:val="bottom"/>
            <w:hideMark/>
          </w:tcPr>
          <w:p w14:paraId="349809E7" w14:textId="77777777" w:rsidR="0009788B" w:rsidRPr="008658A4" w:rsidRDefault="0009788B">
            <w:pPr>
              <w:pBdr>
                <w:bottom w:val="single" w:sz="4" w:space="1" w:color="auto"/>
              </w:pBdr>
              <w:spacing w:line="380" w:lineRule="exact"/>
              <w:jc w:val="center"/>
              <w:rPr>
                <w:rFonts w:ascii="Arial" w:hAnsi="Arial" w:cs="Arial"/>
                <w:sz w:val="20"/>
                <w:szCs w:val="20"/>
              </w:rPr>
            </w:pPr>
            <w:r w:rsidRPr="008658A4">
              <w:rPr>
                <w:rFonts w:ascii="Arial" w:hAnsi="Arial" w:cs="Arial"/>
                <w:sz w:val="20"/>
                <w:szCs w:val="20"/>
              </w:rPr>
              <w:t>Separate</w:t>
            </w:r>
          </w:p>
          <w:p w14:paraId="47C0A455" w14:textId="77777777" w:rsidR="0009788B" w:rsidRPr="008658A4" w:rsidRDefault="0009788B">
            <w:pPr>
              <w:pBdr>
                <w:bottom w:val="single" w:sz="4" w:space="1" w:color="auto"/>
              </w:pBdr>
              <w:spacing w:line="380" w:lineRule="exact"/>
              <w:jc w:val="center"/>
              <w:rPr>
                <w:rFonts w:ascii="Arial" w:hAnsi="Arial" w:cs="Arial"/>
                <w:sz w:val="20"/>
                <w:szCs w:val="20"/>
              </w:rPr>
            </w:pPr>
            <w:r w:rsidRPr="008658A4">
              <w:rPr>
                <w:rFonts w:ascii="Arial" w:hAnsi="Arial" w:cs="Arial"/>
                <w:sz w:val="20"/>
                <w:szCs w:val="20"/>
              </w:rPr>
              <w:t>financial statements</w:t>
            </w:r>
          </w:p>
        </w:tc>
      </w:tr>
      <w:tr w:rsidR="00E71937" w:rsidRPr="008658A4" w14:paraId="14095264" w14:textId="77777777" w:rsidTr="00602513">
        <w:trPr>
          <w:trHeight w:val="300"/>
        </w:trPr>
        <w:tc>
          <w:tcPr>
            <w:tcW w:w="3870" w:type="dxa"/>
            <w:tcMar>
              <w:top w:w="0" w:type="dxa"/>
              <w:left w:w="108" w:type="dxa"/>
              <w:bottom w:w="0" w:type="dxa"/>
              <w:right w:w="108" w:type="dxa"/>
            </w:tcMar>
            <w:vAlign w:val="bottom"/>
          </w:tcPr>
          <w:p w14:paraId="289722D7" w14:textId="77777777" w:rsidR="0009788B" w:rsidRPr="008658A4" w:rsidRDefault="0009788B">
            <w:pPr>
              <w:spacing w:line="380" w:lineRule="exact"/>
              <w:ind w:left="360" w:hanging="360"/>
              <w:jc w:val="thaiDistribute"/>
              <w:rPr>
                <w:rFonts w:ascii="Arial" w:hAnsi="Arial" w:cs="Arial"/>
                <w:sz w:val="20"/>
                <w:szCs w:val="20"/>
              </w:rPr>
            </w:pPr>
          </w:p>
        </w:tc>
        <w:tc>
          <w:tcPr>
            <w:tcW w:w="1327" w:type="dxa"/>
            <w:tcMar>
              <w:top w:w="0" w:type="dxa"/>
              <w:left w:w="108" w:type="dxa"/>
              <w:bottom w:w="0" w:type="dxa"/>
              <w:right w:w="108" w:type="dxa"/>
            </w:tcMar>
            <w:vAlign w:val="bottom"/>
            <w:hideMark/>
          </w:tcPr>
          <w:p w14:paraId="4920594A" w14:textId="36ABA318" w:rsidR="0009788B" w:rsidRPr="008658A4" w:rsidRDefault="00367A82">
            <w:pPr>
              <w:spacing w:line="380" w:lineRule="exact"/>
              <w:jc w:val="center"/>
              <w:rPr>
                <w:rFonts w:ascii="Arial" w:hAnsi="Arial" w:cs="Arial"/>
                <w:sz w:val="20"/>
                <w:szCs w:val="20"/>
                <w:u w:val="single"/>
              </w:rPr>
            </w:pPr>
            <w:r>
              <w:rPr>
                <w:rFonts w:ascii="Arial" w:hAnsi="Arial" w:cs="Arial"/>
                <w:sz w:val="20"/>
                <w:szCs w:val="20"/>
                <w:u w:val="single"/>
              </w:rPr>
              <w:t>2024</w:t>
            </w:r>
          </w:p>
        </w:tc>
        <w:tc>
          <w:tcPr>
            <w:tcW w:w="1328" w:type="dxa"/>
            <w:tcMar>
              <w:top w:w="0" w:type="dxa"/>
              <w:left w:w="108" w:type="dxa"/>
              <w:bottom w:w="0" w:type="dxa"/>
              <w:right w:w="108" w:type="dxa"/>
            </w:tcMar>
            <w:vAlign w:val="bottom"/>
            <w:hideMark/>
          </w:tcPr>
          <w:p w14:paraId="790E34C9" w14:textId="6D8742B2" w:rsidR="0009788B" w:rsidRPr="008658A4" w:rsidRDefault="00367A82">
            <w:pPr>
              <w:spacing w:line="380" w:lineRule="exact"/>
              <w:jc w:val="center"/>
              <w:rPr>
                <w:rFonts w:ascii="Arial" w:hAnsi="Arial" w:cs="Arial"/>
                <w:sz w:val="20"/>
                <w:szCs w:val="20"/>
                <w:u w:val="single"/>
              </w:rPr>
            </w:pPr>
            <w:r>
              <w:rPr>
                <w:rFonts w:ascii="Arial" w:hAnsi="Arial" w:cs="Arial"/>
                <w:sz w:val="20"/>
                <w:szCs w:val="20"/>
                <w:u w:val="single"/>
              </w:rPr>
              <w:t>2023</w:t>
            </w:r>
          </w:p>
        </w:tc>
        <w:tc>
          <w:tcPr>
            <w:tcW w:w="1327" w:type="dxa"/>
            <w:tcMar>
              <w:top w:w="0" w:type="dxa"/>
              <w:left w:w="108" w:type="dxa"/>
              <w:bottom w:w="0" w:type="dxa"/>
              <w:right w:w="108" w:type="dxa"/>
            </w:tcMar>
            <w:vAlign w:val="bottom"/>
            <w:hideMark/>
          </w:tcPr>
          <w:p w14:paraId="310BF91C" w14:textId="219D6A92" w:rsidR="0009788B" w:rsidRPr="008658A4" w:rsidRDefault="00367A82">
            <w:pPr>
              <w:spacing w:line="380" w:lineRule="exact"/>
              <w:jc w:val="center"/>
              <w:rPr>
                <w:rFonts w:ascii="Arial" w:hAnsi="Arial" w:cs="Arial"/>
                <w:sz w:val="20"/>
                <w:szCs w:val="20"/>
                <w:u w:val="single"/>
              </w:rPr>
            </w:pPr>
            <w:r>
              <w:rPr>
                <w:rFonts w:ascii="Arial" w:hAnsi="Arial" w:cs="Arial"/>
                <w:sz w:val="20"/>
                <w:szCs w:val="20"/>
                <w:u w:val="single"/>
              </w:rPr>
              <w:t>2024</w:t>
            </w:r>
          </w:p>
        </w:tc>
        <w:tc>
          <w:tcPr>
            <w:tcW w:w="1328" w:type="dxa"/>
            <w:tcMar>
              <w:top w:w="0" w:type="dxa"/>
              <w:left w:w="108" w:type="dxa"/>
              <w:bottom w:w="0" w:type="dxa"/>
              <w:right w:w="108" w:type="dxa"/>
            </w:tcMar>
            <w:vAlign w:val="bottom"/>
            <w:hideMark/>
          </w:tcPr>
          <w:p w14:paraId="336064D7" w14:textId="711891EA" w:rsidR="0009788B" w:rsidRPr="008658A4" w:rsidRDefault="00367A82">
            <w:pPr>
              <w:spacing w:line="380" w:lineRule="exact"/>
              <w:jc w:val="center"/>
              <w:rPr>
                <w:rFonts w:ascii="Arial" w:hAnsi="Arial" w:cs="Arial"/>
                <w:sz w:val="20"/>
                <w:szCs w:val="20"/>
                <w:u w:val="single"/>
              </w:rPr>
            </w:pPr>
            <w:r>
              <w:rPr>
                <w:rFonts w:ascii="Arial" w:hAnsi="Arial" w:cs="Arial"/>
                <w:sz w:val="20"/>
                <w:szCs w:val="20"/>
                <w:u w:val="single"/>
              </w:rPr>
              <w:t>2023</w:t>
            </w:r>
          </w:p>
        </w:tc>
      </w:tr>
      <w:tr w:rsidR="00E71937" w:rsidRPr="008658A4" w14:paraId="1624B491" w14:textId="77777777" w:rsidTr="00602513">
        <w:trPr>
          <w:trHeight w:val="153"/>
        </w:trPr>
        <w:tc>
          <w:tcPr>
            <w:tcW w:w="3870" w:type="dxa"/>
            <w:tcMar>
              <w:top w:w="0" w:type="dxa"/>
              <w:left w:w="108" w:type="dxa"/>
              <w:bottom w:w="0" w:type="dxa"/>
              <w:right w:w="108" w:type="dxa"/>
            </w:tcMar>
            <w:vAlign w:val="bottom"/>
          </w:tcPr>
          <w:p w14:paraId="44AA8857" w14:textId="6FFC7947" w:rsidR="0009788B" w:rsidRPr="008658A4" w:rsidRDefault="00D64971">
            <w:pPr>
              <w:spacing w:line="380" w:lineRule="exact"/>
              <w:ind w:left="159" w:hanging="159"/>
              <w:rPr>
                <w:rFonts w:ascii="Arial" w:hAnsi="Arial" w:cs="Arial"/>
                <w:sz w:val="20"/>
                <w:szCs w:val="20"/>
              </w:rPr>
            </w:pPr>
            <w:r>
              <w:rPr>
                <w:rFonts w:ascii="Arial" w:hAnsi="Arial" w:cs="Arial"/>
                <w:b/>
                <w:bCs/>
                <w:sz w:val="20"/>
                <w:szCs w:val="20"/>
              </w:rPr>
              <w:t>Basic e</w:t>
            </w:r>
            <w:r w:rsidR="0009788B" w:rsidRPr="008658A4">
              <w:rPr>
                <w:rFonts w:ascii="Arial" w:hAnsi="Arial" w:cs="Arial"/>
                <w:b/>
                <w:bCs/>
                <w:sz w:val="20"/>
                <w:szCs w:val="20"/>
              </w:rPr>
              <w:t>arnings per share</w:t>
            </w:r>
          </w:p>
        </w:tc>
        <w:tc>
          <w:tcPr>
            <w:tcW w:w="1327" w:type="dxa"/>
            <w:tcMar>
              <w:top w:w="0" w:type="dxa"/>
              <w:left w:w="108" w:type="dxa"/>
              <w:bottom w:w="0" w:type="dxa"/>
              <w:right w:w="108" w:type="dxa"/>
            </w:tcMar>
            <w:vAlign w:val="bottom"/>
          </w:tcPr>
          <w:p w14:paraId="5D3D4C6B" w14:textId="77777777" w:rsidR="0009788B" w:rsidRPr="008658A4" w:rsidRDefault="0009788B">
            <w:pPr>
              <w:spacing w:line="380" w:lineRule="exact"/>
              <w:ind w:right="132"/>
              <w:jc w:val="right"/>
              <w:rPr>
                <w:rFonts w:ascii="Arial" w:hAnsi="Arial" w:cs="Arial"/>
                <w:sz w:val="20"/>
                <w:szCs w:val="20"/>
              </w:rPr>
            </w:pPr>
          </w:p>
        </w:tc>
        <w:tc>
          <w:tcPr>
            <w:tcW w:w="1328" w:type="dxa"/>
            <w:tcMar>
              <w:top w:w="0" w:type="dxa"/>
              <w:left w:w="108" w:type="dxa"/>
              <w:bottom w:w="0" w:type="dxa"/>
              <w:right w:w="108" w:type="dxa"/>
            </w:tcMar>
            <w:vAlign w:val="bottom"/>
          </w:tcPr>
          <w:p w14:paraId="13A98468" w14:textId="77777777" w:rsidR="0009788B" w:rsidRPr="008658A4" w:rsidRDefault="0009788B">
            <w:pPr>
              <w:spacing w:line="380" w:lineRule="exact"/>
              <w:ind w:right="132"/>
              <w:jc w:val="right"/>
              <w:rPr>
                <w:rFonts w:ascii="Arial" w:hAnsi="Arial" w:cs="Arial"/>
                <w:sz w:val="20"/>
                <w:szCs w:val="20"/>
              </w:rPr>
            </w:pPr>
          </w:p>
        </w:tc>
        <w:tc>
          <w:tcPr>
            <w:tcW w:w="1327" w:type="dxa"/>
            <w:tcMar>
              <w:top w:w="0" w:type="dxa"/>
              <w:left w:w="108" w:type="dxa"/>
              <w:bottom w:w="0" w:type="dxa"/>
              <w:right w:w="108" w:type="dxa"/>
            </w:tcMar>
            <w:vAlign w:val="bottom"/>
          </w:tcPr>
          <w:p w14:paraId="694953F5" w14:textId="77777777" w:rsidR="0009788B" w:rsidRPr="008658A4" w:rsidRDefault="0009788B">
            <w:pPr>
              <w:spacing w:line="380" w:lineRule="exact"/>
              <w:ind w:right="132"/>
              <w:jc w:val="right"/>
              <w:rPr>
                <w:rFonts w:ascii="Arial" w:hAnsi="Arial" w:cs="Arial"/>
                <w:sz w:val="20"/>
                <w:szCs w:val="20"/>
              </w:rPr>
            </w:pPr>
          </w:p>
        </w:tc>
        <w:tc>
          <w:tcPr>
            <w:tcW w:w="1328" w:type="dxa"/>
            <w:tcMar>
              <w:top w:w="0" w:type="dxa"/>
              <w:left w:w="108" w:type="dxa"/>
              <w:bottom w:w="0" w:type="dxa"/>
              <w:right w:w="108" w:type="dxa"/>
            </w:tcMar>
            <w:vAlign w:val="bottom"/>
          </w:tcPr>
          <w:p w14:paraId="3D26D777" w14:textId="77777777" w:rsidR="0009788B" w:rsidRPr="008658A4" w:rsidRDefault="0009788B">
            <w:pPr>
              <w:spacing w:line="380" w:lineRule="exact"/>
              <w:ind w:right="132"/>
              <w:jc w:val="right"/>
              <w:rPr>
                <w:rFonts w:ascii="Arial" w:hAnsi="Arial" w:cs="Arial"/>
                <w:sz w:val="20"/>
                <w:szCs w:val="20"/>
              </w:rPr>
            </w:pPr>
          </w:p>
        </w:tc>
      </w:tr>
      <w:tr w:rsidR="00822C3F" w:rsidRPr="008658A4" w14:paraId="10AFF7AD" w14:textId="77777777" w:rsidTr="00707883">
        <w:trPr>
          <w:trHeight w:val="613"/>
        </w:trPr>
        <w:tc>
          <w:tcPr>
            <w:tcW w:w="3870" w:type="dxa"/>
            <w:tcMar>
              <w:top w:w="0" w:type="dxa"/>
              <w:left w:w="108" w:type="dxa"/>
              <w:bottom w:w="0" w:type="dxa"/>
              <w:right w:w="108" w:type="dxa"/>
            </w:tcMar>
            <w:vAlign w:val="bottom"/>
            <w:hideMark/>
          </w:tcPr>
          <w:p w14:paraId="192FEB55" w14:textId="798E88EA" w:rsidR="00822C3F" w:rsidRPr="008658A4" w:rsidRDefault="00822C3F" w:rsidP="00822C3F">
            <w:pPr>
              <w:spacing w:line="380" w:lineRule="exact"/>
              <w:ind w:left="159" w:hanging="159"/>
              <w:rPr>
                <w:rFonts w:ascii="Arial" w:hAnsi="Arial" w:cs="Arial"/>
                <w:sz w:val="20"/>
                <w:szCs w:val="20"/>
              </w:rPr>
            </w:pPr>
            <w:r>
              <w:rPr>
                <w:rFonts w:ascii="Arial" w:hAnsi="Arial" w:cs="Arial"/>
                <w:sz w:val="20"/>
                <w:szCs w:val="20"/>
              </w:rPr>
              <w:t xml:space="preserve">Profit </w:t>
            </w:r>
            <w:r w:rsidRPr="008658A4">
              <w:rPr>
                <w:rFonts w:ascii="Arial" w:hAnsi="Arial" w:cs="Arial"/>
                <w:sz w:val="20"/>
                <w:szCs w:val="20"/>
              </w:rPr>
              <w:t xml:space="preserve">attributable to equity holders of </w:t>
            </w:r>
            <w:r w:rsidR="00D15D95">
              <w:rPr>
                <w:rFonts w:ascii="Arial" w:hAnsi="Arial" w:cs="Arial"/>
                <w:sz w:val="20"/>
                <w:szCs w:val="20"/>
              </w:rPr>
              <w:br/>
            </w:r>
            <w:r w:rsidRPr="008658A4">
              <w:rPr>
                <w:rFonts w:ascii="Arial" w:hAnsi="Arial" w:cs="Arial"/>
                <w:sz w:val="20"/>
                <w:szCs w:val="20"/>
              </w:rPr>
              <w:t>the Company (Thousand Baht)</w:t>
            </w:r>
          </w:p>
        </w:tc>
        <w:tc>
          <w:tcPr>
            <w:tcW w:w="1327" w:type="dxa"/>
            <w:tcMar>
              <w:top w:w="0" w:type="dxa"/>
              <w:left w:w="108" w:type="dxa"/>
              <w:bottom w:w="0" w:type="dxa"/>
              <w:right w:w="108" w:type="dxa"/>
            </w:tcMar>
            <w:vAlign w:val="bottom"/>
          </w:tcPr>
          <w:p w14:paraId="5E63C863" w14:textId="0D2201B3" w:rsidR="00822C3F" w:rsidRPr="008658A4" w:rsidRDefault="007D67DD" w:rsidP="00822C3F">
            <w:pPr>
              <w:spacing w:line="380" w:lineRule="exact"/>
              <w:ind w:right="132"/>
              <w:jc w:val="right"/>
              <w:rPr>
                <w:rFonts w:ascii="Arial" w:hAnsi="Arial" w:cs="Arial"/>
                <w:spacing w:val="-5"/>
                <w:sz w:val="20"/>
                <w:szCs w:val="20"/>
              </w:rPr>
            </w:pPr>
            <w:r>
              <w:rPr>
                <w:rFonts w:ascii="Arial" w:hAnsi="Arial" w:cs="Arial"/>
                <w:spacing w:val="-5"/>
                <w:sz w:val="20"/>
                <w:szCs w:val="20"/>
              </w:rPr>
              <w:t>308,152</w:t>
            </w:r>
          </w:p>
        </w:tc>
        <w:tc>
          <w:tcPr>
            <w:tcW w:w="1328" w:type="dxa"/>
            <w:tcMar>
              <w:top w:w="0" w:type="dxa"/>
              <w:left w:w="108" w:type="dxa"/>
              <w:bottom w:w="0" w:type="dxa"/>
              <w:right w:w="108" w:type="dxa"/>
            </w:tcMar>
            <w:vAlign w:val="bottom"/>
          </w:tcPr>
          <w:p w14:paraId="350B53C2" w14:textId="3614D47E" w:rsidR="00822C3F" w:rsidRPr="008658A4" w:rsidRDefault="00822C3F" w:rsidP="00822C3F">
            <w:pPr>
              <w:spacing w:line="380" w:lineRule="exact"/>
              <w:ind w:right="132"/>
              <w:jc w:val="right"/>
              <w:rPr>
                <w:rFonts w:ascii="Arial" w:hAnsi="Arial" w:cs="Arial"/>
                <w:spacing w:val="-5"/>
                <w:sz w:val="20"/>
                <w:szCs w:val="20"/>
              </w:rPr>
            </w:pPr>
            <w:r w:rsidRPr="00707883">
              <w:rPr>
                <w:rFonts w:ascii="Arial" w:hAnsi="Arial" w:cs="Arial"/>
                <w:spacing w:val="-5"/>
                <w:sz w:val="20"/>
                <w:szCs w:val="20"/>
              </w:rPr>
              <w:t>80,127</w:t>
            </w:r>
          </w:p>
        </w:tc>
        <w:tc>
          <w:tcPr>
            <w:tcW w:w="1327" w:type="dxa"/>
            <w:tcMar>
              <w:top w:w="0" w:type="dxa"/>
              <w:left w:w="108" w:type="dxa"/>
              <w:bottom w:w="0" w:type="dxa"/>
              <w:right w:w="108" w:type="dxa"/>
            </w:tcMar>
            <w:vAlign w:val="bottom"/>
          </w:tcPr>
          <w:p w14:paraId="0E99127F" w14:textId="3B2C92B1" w:rsidR="00822C3F" w:rsidRPr="008658A4" w:rsidRDefault="007D67DD" w:rsidP="00822C3F">
            <w:pPr>
              <w:spacing w:line="380" w:lineRule="exact"/>
              <w:ind w:right="132"/>
              <w:jc w:val="right"/>
              <w:rPr>
                <w:rFonts w:ascii="Arial" w:hAnsi="Arial" w:cs="Arial"/>
                <w:spacing w:val="-5"/>
                <w:sz w:val="20"/>
                <w:szCs w:val="20"/>
              </w:rPr>
            </w:pPr>
            <w:r>
              <w:rPr>
                <w:rFonts w:ascii="Arial" w:hAnsi="Arial" w:cs="Arial"/>
                <w:spacing w:val="-5"/>
                <w:sz w:val="20"/>
                <w:szCs w:val="20"/>
              </w:rPr>
              <w:t>257,531</w:t>
            </w:r>
          </w:p>
        </w:tc>
        <w:tc>
          <w:tcPr>
            <w:tcW w:w="1328" w:type="dxa"/>
            <w:tcMar>
              <w:top w:w="0" w:type="dxa"/>
              <w:left w:w="108" w:type="dxa"/>
              <w:bottom w:w="0" w:type="dxa"/>
              <w:right w:w="108" w:type="dxa"/>
            </w:tcMar>
            <w:vAlign w:val="bottom"/>
          </w:tcPr>
          <w:p w14:paraId="21673D86" w14:textId="1987FCC2" w:rsidR="00822C3F" w:rsidRPr="008658A4" w:rsidRDefault="00822C3F" w:rsidP="00822C3F">
            <w:pPr>
              <w:spacing w:line="380" w:lineRule="exact"/>
              <w:ind w:right="132"/>
              <w:jc w:val="right"/>
              <w:rPr>
                <w:rFonts w:ascii="Arial" w:hAnsi="Arial" w:cs="Arial"/>
                <w:spacing w:val="-5"/>
                <w:sz w:val="20"/>
                <w:szCs w:val="20"/>
              </w:rPr>
            </w:pPr>
            <w:r w:rsidRPr="00707883">
              <w:rPr>
                <w:rFonts w:ascii="Arial" w:hAnsi="Arial" w:cs="Arial"/>
                <w:spacing w:val="-5"/>
                <w:sz w:val="20"/>
                <w:szCs w:val="20"/>
              </w:rPr>
              <w:t>647,863</w:t>
            </w:r>
          </w:p>
        </w:tc>
      </w:tr>
      <w:tr w:rsidR="00822C3F" w:rsidRPr="008658A4" w14:paraId="3EC76297" w14:textId="77777777" w:rsidTr="00707883">
        <w:trPr>
          <w:trHeight w:val="601"/>
        </w:trPr>
        <w:tc>
          <w:tcPr>
            <w:tcW w:w="3870" w:type="dxa"/>
            <w:tcMar>
              <w:top w:w="0" w:type="dxa"/>
              <w:left w:w="108" w:type="dxa"/>
              <w:bottom w:w="0" w:type="dxa"/>
              <w:right w:w="108" w:type="dxa"/>
            </w:tcMar>
            <w:vAlign w:val="bottom"/>
            <w:hideMark/>
          </w:tcPr>
          <w:p w14:paraId="49BD71F4" w14:textId="77777777" w:rsidR="00822C3F" w:rsidRPr="008658A4" w:rsidRDefault="00822C3F" w:rsidP="00822C3F">
            <w:pPr>
              <w:spacing w:line="380" w:lineRule="exact"/>
              <w:ind w:left="159" w:hanging="159"/>
              <w:rPr>
                <w:rFonts w:ascii="Arial" w:hAnsi="Arial" w:cs="Arial"/>
                <w:sz w:val="20"/>
                <w:szCs w:val="20"/>
              </w:rPr>
            </w:pPr>
            <w:r w:rsidRPr="008658A4">
              <w:rPr>
                <w:rFonts w:ascii="Arial" w:hAnsi="Arial" w:cs="Arial"/>
                <w:sz w:val="20"/>
                <w:szCs w:val="20"/>
              </w:rPr>
              <w:t>Weighted average number of ordinary shares (Thousand shares)</w:t>
            </w:r>
          </w:p>
        </w:tc>
        <w:tc>
          <w:tcPr>
            <w:tcW w:w="1327" w:type="dxa"/>
            <w:tcMar>
              <w:top w:w="0" w:type="dxa"/>
              <w:left w:w="108" w:type="dxa"/>
              <w:bottom w:w="0" w:type="dxa"/>
              <w:right w:w="108" w:type="dxa"/>
            </w:tcMar>
            <w:vAlign w:val="bottom"/>
          </w:tcPr>
          <w:p w14:paraId="03C969C6" w14:textId="14C2FDB4" w:rsidR="00822C3F" w:rsidRPr="008658A4" w:rsidRDefault="007D67DD" w:rsidP="00822C3F">
            <w:pPr>
              <w:spacing w:line="380" w:lineRule="exact"/>
              <w:ind w:right="132"/>
              <w:jc w:val="right"/>
              <w:rPr>
                <w:rFonts w:ascii="Arial" w:hAnsi="Arial" w:cs="Arial"/>
                <w:spacing w:val="-5"/>
                <w:sz w:val="20"/>
                <w:szCs w:val="20"/>
              </w:rPr>
            </w:pPr>
            <w:r>
              <w:rPr>
                <w:rFonts w:ascii="Arial" w:hAnsi="Arial" w:cs="Arial"/>
                <w:spacing w:val="-5"/>
                <w:sz w:val="20"/>
                <w:szCs w:val="20"/>
              </w:rPr>
              <w:t>545,731</w:t>
            </w:r>
          </w:p>
        </w:tc>
        <w:tc>
          <w:tcPr>
            <w:tcW w:w="1328" w:type="dxa"/>
            <w:tcMar>
              <w:top w:w="0" w:type="dxa"/>
              <w:left w:w="108" w:type="dxa"/>
              <w:bottom w:w="0" w:type="dxa"/>
              <w:right w:w="108" w:type="dxa"/>
            </w:tcMar>
            <w:vAlign w:val="bottom"/>
          </w:tcPr>
          <w:p w14:paraId="60EB7305" w14:textId="2DD30124" w:rsidR="00822C3F" w:rsidRPr="008658A4" w:rsidRDefault="00822C3F" w:rsidP="00822C3F">
            <w:pPr>
              <w:spacing w:line="380" w:lineRule="exact"/>
              <w:ind w:right="132"/>
              <w:jc w:val="right"/>
              <w:rPr>
                <w:rFonts w:ascii="Arial" w:hAnsi="Arial" w:cs="Arial"/>
                <w:spacing w:val="-5"/>
                <w:sz w:val="20"/>
                <w:szCs w:val="20"/>
              </w:rPr>
            </w:pPr>
            <w:r w:rsidRPr="00707883">
              <w:rPr>
                <w:rFonts w:ascii="Arial" w:hAnsi="Arial" w:cs="Arial"/>
                <w:spacing w:val="-5"/>
                <w:sz w:val="20"/>
                <w:szCs w:val="20"/>
              </w:rPr>
              <w:t>545,731</w:t>
            </w:r>
          </w:p>
        </w:tc>
        <w:tc>
          <w:tcPr>
            <w:tcW w:w="1327" w:type="dxa"/>
            <w:tcMar>
              <w:top w:w="0" w:type="dxa"/>
              <w:left w:w="108" w:type="dxa"/>
              <w:bottom w:w="0" w:type="dxa"/>
              <w:right w:w="108" w:type="dxa"/>
            </w:tcMar>
            <w:vAlign w:val="bottom"/>
          </w:tcPr>
          <w:p w14:paraId="43A87975" w14:textId="146343C5" w:rsidR="00822C3F" w:rsidRPr="008658A4" w:rsidRDefault="007D67DD" w:rsidP="00822C3F">
            <w:pPr>
              <w:spacing w:line="380" w:lineRule="exact"/>
              <w:ind w:right="132"/>
              <w:jc w:val="right"/>
              <w:rPr>
                <w:rFonts w:ascii="Arial" w:hAnsi="Arial" w:cs="Arial"/>
                <w:spacing w:val="-5"/>
                <w:sz w:val="20"/>
                <w:szCs w:val="20"/>
              </w:rPr>
            </w:pPr>
            <w:r>
              <w:rPr>
                <w:rFonts w:ascii="Arial" w:hAnsi="Arial" w:cs="Arial"/>
                <w:spacing w:val="-5"/>
                <w:sz w:val="20"/>
                <w:szCs w:val="20"/>
              </w:rPr>
              <w:t>545,731</w:t>
            </w:r>
          </w:p>
        </w:tc>
        <w:tc>
          <w:tcPr>
            <w:tcW w:w="1328" w:type="dxa"/>
            <w:tcMar>
              <w:top w:w="0" w:type="dxa"/>
              <w:left w:w="108" w:type="dxa"/>
              <w:bottom w:w="0" w:type="dxa"/>
              <w:right w:w="108" w:type="dxa"/>
            </w:tcMar>
            <w:vAlign w:val="bottom"/>
          </w:tcPr>
          <w:p w14:paraId="314853E6" w14:textId="20D4762B" w:rsidR="00822C3F" w:rsidRPr="008658A4" w:rsidRDefault="00822C3F" w:rsidP="00822C3F">
            <w:pPr>
              <w:spacing w:line="380" w:lineRule="exact"/>
              <w:ind w:right="132"/>
              <w:jc w:val="right"/>
              <w:rPr>
                <w:rFonts w:ascii="Arial" w:hAnsi="Arial" w:cs="Arial"/>
                <w:spacing w:val="-5"/>
                <w:sz w:val="20"/>
                <w:szCs w:val="20"/>
              </w:rPr>
            </w:pPr>
            <w:r w:rsidRPr="00707883">
              <w:rPr>
                <w:rFonts w:ascii="Arial" w:hAnsi="Arial" w:cs="Arial"/>
                <w:spacing w:val="-5"/>
                <w:sz w:val="20"/>
                <w:szCs w:val="20"/>
              </w:rPr>
              <w:t>545,731</w:t>
            </w:r>
          </w:p>
        </w:tc>
      </w:tr>
      <w:tr w:rsidR="00822C3F" w:rsidRPr="008658A4" w14:paraId="3D736999" w14:textId="77777777" w:rsidTr="00086676">
        <w:trPr>
          <w:trHeight w:val="312"/>
        </w:trPr>
        <w:tc>
          <w:tcPr>
            <w:tcW w:w="3870" w:type="dxa"/>
            <w:tcMar>
              <w:top w:w="0" w:type="dxa"/>
              <w:left w:w="108" w:type="dxa"/>
              <w:bottom w:w="0" w:type="dxa"/>
              <w:right w:w="108" w:type="dxa"/>
            </w:tcMar>
            <w:vAlign w:val="bottom"/>
            <w:hideMark/>
          </w:tcPr>
          <w:p w14:paraId="021E1200" w14:textId="000AE31D" w:rsidR="00822C3F" w:rsidRPr="008658A4" w:rsidRDefault="00822C3F" w:rsidP="00822C3F">
            <w:pPr>
              <w:spacing w:line="380" w:lineRule="exact"/>
              <w:ind w:left="159" w:hanging="159"/>
              <w:rPr>
                <w:rFonts w:ascii="Arial" w:hAnsi="Arial" w:cs="Arial"/>
                <w:sz w:val="20"/>
                <w:szCs w:val="20"/>
              </w:rPr>
            </w:pPr>
            <w:r>
              <w:rPr>
                <w:rFonts w:ascii="Arial" w:hAnsi="Arial" w:cs="Arial"/>
                <w:sz w:val="20"/>
                <w:szCs w:val="20"/>
              </w:rPr>
              <w:t xml:space="preserve">Profit </w:t>
            </w:r>
            <w:r w:rsidRPr="008658A4">
              <w:rPr>
                <w:rFonts w:ascii="Arial" w:hAnsi="Arial" w:cs="Arial"/>
                <w:sz w:val="20"/>
                <w:szCs w:val="20"/>
              </w:rPr>
              <w:t>per share (Baht)</w:t>
            </w:r>
          </w:p>
        </w:tc>
        <w:tc>
          <w:tcPr>
            <w:tcW w:w="1327" w:type="dxa"/>
            <w:tcMar>
              <w:top w:w="0" w:type="dxa"/>
              <w:left w:w="108" w:type="dxa"/>
              <w:bottom w:w="0" w:type="dxa"/>
              <w:right w:w="108" w:type="dxa"/>
            </w:tcMar>
          </w:tcPr>
          <w:p w14:paraId="56A546FE" w14:textId="0F11BF5C" w:rsidR="00822C3F" w:rsidRPr="008658A4" w:rsidRDefault="007D67DD" w:rsidP="00822C3F">
            <w:pPr>
              <w:spacing w:line="380" w:lineRule="exact"/>
              <w:ind w:right="132"/>
              <w:jc w:val="right"/>
              <w:rPr>
                <w:rFonts w:ascii="Arial" w:hAnsi="Arial" w:cs="Arial"/>
                <w:spacing w:val="-5"/>
                <w:sz w:val="20"/>
                <w:szCs w:val="20"/>
              </w:rPr>
            </w:pPr>
            <w:r>
              <w:rPr>
                <w:rFonts w:ascii="Arial" w:hAnsi="Arial" w:cs="Arial"/>
                <w:spacing w:val="-5"/>
                <w:sz w:val="20"/>
                <w:szCs w:val="20"/>
              </w:rPr>
              <w:t>0.56</w:t>
            </w:r>
          </w:p>
        </w:tc>
        <w:tc>
          <w:tcPr>
            <w:tcW w:w="1328" w:type="dxa"/>
            <w:tcMar>
              <w:top w:w="0" w:type="dxa"/>
              <w:left w:w="108" w:type="dxa"/>
              <w:bottom w:w="0" w:type="dxa"/>
              <w:right w:w="108" w:type="dxa"/>
            </w:tcMar>
          </w:tcPr>
          <w:p w14:paraId="1DA15293" w14:textId="248D7927" w:rsidR="00822C3F" w:rsidRPr="008658A4" w:rsidRDefault="00822C3F" w:rsidP="00822C3F">
            <w:pPr>
              <w:spacing w:line="380" w:lineRule="exact"/>
              <w:ind w:right="132"/>
              <w:jc w:val="right"/>
              <w:rPr>
                <w:rFonts w:ascii="Arial" w:hAnsi="Arial" w:cs="Arial"/>
                <w:spacing w:val="-5"/>
                <w:sz w:val="20"/>
                <w:szCs w:val="20"/>
              </w:rPr>
            </w:pPr>
            <w:r w:rsidRPr="00707883">
              <w:rPr>
                <w:rFonts w:ascii="Arial" w:hAnsi="Arial" w:cs="Arial"/>
                <w:spacing w:val="-5"/>
                <w:sz w:val="20"/>
                <w:szCs w:val="20"/>
              </w:rPr>
              <w:t>0.15</w:t>
            </w:r>
          </w:p>
        </w:tc>
        <w:tc>
          <w:tcPr>
            <w:tcW w:w="1327" w:type="dxa"/>
            <w:tcMar>
              <w:top w:w="0" w:type="dxa"/>
              <w:left w:w="108" w:type="dxa"/>
              <w:bottom w:w="0" w:type="dxa"/>
              <w:right w:w="108" w:type="dxa"/>
            </w:tcMar>
          </w:tcPr>
          <w:p w14:paraId="50E982C8" w14:textId="4F1D8700" w:rsidR="00822C3F" w:rsidRPr="008658A4" w:rsidRDefault="007D67DD" w:rsidP="00822C3F">
            <w:pPr>
              <w:spacing w:line="380" w:lineRule="exact"/>
              <w:ind w:right="132"/>
              <w:jc w:val="right"/>
              <w:rPr>
                <w:rFonts w:ascii="Arial" w:hAnsi="Arial" w:cs="Arial"/>
                <w:spacing w:val="-5"/>
                <w:sz w:val="20"/>
                <w:szCs w:val="20"/>
              </w:rPr>
            </w:pPr>
            <w:r>
              <w:rPr>
                <w:rFonts w:ascii="Arial" w:hAnsi="Arial" w:cs="Arial"/>
                <w:spacing w:val="-5"/>
                <w:sz w:val="20"/>
                <w:szCs w:val="20"/>
              </w:rPr>
              <w:t>0.47</w:t>
            </w:r>
          </w:p>
        </w:tc>
        <w:tc>
          <w:tcPr>
            <w:tcW w:w="1328" w:type="dxa"/>
            <w:tcMar>
              <w:top w:w="0" w:type="dxa"/>
              <w:left w:w="108" w:type="dxa"/>
              <w:bottom w:w="0" w:type="dxa"/>
              <w:right w:w="108" w:type="dxa"/>
            </w:tcMar>
          </w:tcPr>
          <w:p w14:paraId="294B0108" w14:textId="785CDA9E" w:rsidR="00822C3F" w:rsidRPr="008658A4" w:rsidRDefault="00822C3F" w:rsidP="00822C3F">
            <w:pPr>
              <w:spacing w:line="380" w:lineRule="exact"/>
              <w:ind w:right="132"/>
              <w:jc w:val="right"/>
              <w:rPr>
                <w:rFonts w:ascii="Arial" w:hAnsi="Arial" w:cs="Arial"/>
                <w:spacing w:val="-5"/>
                <w:sz w:val="20"/>
                <w:szCs w:val="20"/>
              </w:rPr>
            </w:pPr>
            <w:r w:rsidRPr="00707883">
              <w:rPr>
                <w:rFonts w:ascii="Arial" w:hAnsi="Arial" w:cs="Arial"/>
                <w:spacing w:val="-5"/>
                <w:sz w:val="20"/>
                <w:szCs w:val="20"/>
              </w:rPr>
              <w:t>1.19</w:t>
            </w:r>
          </w:p>
        </w:tc>
      </w:tr>
    </w:tbl>
    <w:p w14:paraId="49DFE3ED" w14:textId="490C73B9" w:rsidR="0009788B" w:rsidRPr="008658A4" w:rsidRDefault="00ED354B" w:rsidP="004A67C6">
      <w:pPr>
        <w:pStyle w:val="Heading1"/>
        <w:spacing w:after="120" w:line="380" w:lineRule="exact"/>
        <w:ind w:left="547" w:hanging="547"/>
        <w:rPr>
          <w:rFonts w:cs="Arial"/>
          <w:sz w:val="22"/>
          <w:szCs w:val="22"/>
        </w:rPr>
      </w:pPr>
      <w:r>
        <w:rPr>
          <w:rFonts w:cs="Arial"/>
          <w:sz w:val="22"/>
          <w:szCs w:val="22"/>
        </w:rPr>
        <w:t>28</w:t>
      </w:r>
      <w:r w:rsidR="0009788B" w:rsidRPr="008658A4">
        <w:rPr>
          <w:rFonts w:cs="Arial"/>
          <w:sz w:val="22"/>
          <w:szCs w:val="22"/>
        </w:rPr>
        <w:t>.</w:t>
      </w:r>
      <w:r w:rsidR="0009788B" w:rsidRPr="008658A4">
        <w:rPr>
          <w:rFonts w:cs="Arial"/>
          <w:sz w:val="22"/>
          <w:szCs w:val="22"/>
        </w:rPr>
        <w:tab/>
        <w:t xml:space="preserve">Segment information </w:t>
      </w:r>
    </w:p>
    <w:p w14:paraId="2D37CDE5" w14:textId="77777777" w:rsidR="0009788B" w:rsidRPr="008658A4"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pPr>
      <w:r w:rsidRPr="008658A4">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0E29904" w14:textId="67F34C05" w:rsidR="0009788B" w:rsidRPr="008658A4"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pPr>
      <w:r w:rsidRPr="008658A4">
        <w:rPr>
          <w:rFonts w:ascii="Arial" w:hAnsi="Arial" w:cs="Arial"/>
          <w:sz w:val="22"/>
          <w:szCs w:val="22"/>
        </w:rPr>
        <w:t xml:space="preserve">For management purposes, the Group is organised into business units based on its products and services and have </w:t>
      </w:r>
      <w:r w:rsidR="00B94E07">
        <w:rPr>
          <w:rFonts w:ascii="Arial" w:hAnsi="Arial" w:cs="Arial"/>
          <w:sz w:val="22"/>
          <w:szCs w:val="22"/>
        </w:rPr>
        <w:t>four</w:t>
      </w:r>
      <w:r w:rsidRPr="008658A4">
        <w:rPr>
          <w:rFonts w:ascii="Arial" w:hAnsi="Arial" w:cs="Arial"/>
          <w:sz w:val="22"/>
          <w:szCs w:val="22"/>
        </w:rPr>
        <w:t xml:space="preserve"> reportable segments as follows:</w:t>
      </w:r>
    </w:p>
    <w:p w14:paraId="20150B97" w14:textId="5FE1096B" w:rsidR="0009788B" w:rsidRPr="008658A4" w:rsidRDefault="0009788B" w:rsidP="0009788B">
      <w:pPr>
        <w:pStyle w:val="ListParagraph"/>
        <w:numPr>
          <w:ilvl w:val="0"/>
          <w:numId w:val="11"/>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8658A4">
        <w:rPr>
          <w:rFonts w:ascii="Arial" w:hAnsi="Arial" w:cs="Arial"/>
          <w:sz w:val="22"/>
          <w:szCs w:val="22"/>
        </w:rPr>
        <w:t>Agriculture products</w:t>
      </w:r>
      <w:r w:rsidRPr="008658A4">
        <w:rPr>
          <w:rFonts w:ascii="Arial" w:hAnsi="Arial" w:cs="Arial"/>
          <w:sz w:val="22"/>
          <w:szCs w:val="28"/>
        </w:rPr>
        <w:t xml:space="preserve">: </w:t>
      </w:r>
      <w:r w:rsidR="00244BA0" w:rsidRPr="008658A4">
        <w:rPr>
          <w:rFonts w:ascii="Arial" w:hAnsi="Arial" w:cs="Arial"/>
          <w:sz w:val="22"/>
          <w:szCs w:val="22"/>
        </w:rPr>
        <w:t>fruit juices</w:t>
      </w:r>
      <w:r w:rsidR="00244BA0">
        <w:rPr>
          <w:rFonts w:ascii="Arial" w:hAnsi="Arial" w:cs="Arial"/>
          <w:sz w:val="22"/>
          <w:szCs w:val="28"/>
        </w:rPr>
        <w:t xml:space="preserve">, </w:t>
      </w:r>
      <w:r w:rsidRPr="008658A4">
        <w:rPr>
          <w:rFonts w:ascii="Arial" w:hAnsi="Arial" w:cs="Arial"/>
          <w:sz w:val="22"/>
          <w:szCs w:val="28"/>
        </w:rPr>
        <w:t>canned fruit</w:t>
      </w:r>
      <w:r w:rsidRPr="008658A4">
        <w:rPr>
          <w:rFonts w:ascii="Arial" w:hAnsi="Arial" w:cs="Arial"/>
          <w:sz w:val="22"/>
          <w:szCs w:val="22"/>
        </w:rPr>
        <w:t>, coffee, tea and dairy products</w:t>
      </w:r>
    </w:p>
    <w:p w14:paraId="7BB80388" w14:textId="31BDCA64" w:rsidR="00EB017A" w:rsidRPr="008658A4" w:rsidRDefault="004C2A4C" w:rsidP="00EB017A">
      <w:pPr>
        <w:pStyle w:val="ListParagraph"/>
        <w:numPr>
          <w:ilvl w:val="0"/>
          <w:numId w:val="11"/>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8658A4">
        <w:rPr>
          <w:rFonts w:ascii="Arial" w:hAnsi="Arial" w:cs="Arial"/>
          <w:sz w:val="22"/>
          <w:szCs w:val="22"/>
        </w:rPr>
        <w:t xml:space="preserve">Other beverages </w:t>
      </w:r>
    </w:p>
    <w:p w14:paraId="4E161D8F" w14:textId="56B74C3F" w:rsidR="006462FF" w:rsidRPr="008658A4" w:rsidRDefault="006462FF" w:rsidP="0009788B">
      <w:pPr>
        <w:pStyle w:val="ListParagraph"/>
        <w:numPr>
          <w:ilvl w:val="0"/>
          <w:numId w:val="11"/>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8658A4">
        <w:rPr>
          <w:rFonts w:ascii="Arial" w:hAnsi="Arial" w:cs="Arial"/>
          <w:sz w:val="22"/>
          <w:szCs w:val="22"/>
        </w:rPr>
        <w:t>Agriculture and dairy farm</w:t>
      </w:r>
    </w:p>
    <w:p w14:paraId="4CE1C66A" w14:textId="2CD5E197" w:rsidR="006462FF" w:rsidRPr="008658A4" w:rsidRDefault="006462FF" w:rsidP="0009788B">
      <w:pPr>
        <w:pStyle w:val="ListParagraph"/>
        <w:numPr>
          <w:ilvl w:val="0"/>
          <w:numId w:val="11"/>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8658A4">
        <w:rPr>
          <w:rFonts w:ascii="Arial" w:hAnsi="Arial" w:cs="Arial"/>
          <w:sz w:val="22"/>
          <w:szCs w:val="22"/>
        </w:rPr>
        <w:t>Office buildings for rent</w:t>
      </w:r>
    </w:p>
    <w:p w14:paraId="2886A1F4" w14:textId="6729BCB1" w:rsidR="0009788B" w:rsidRPr="008658A4" w:rsidRDefault="0009788B" w:rsidP="00B94E07">
      <w:pPr>
        <w:overflowPunct/>
        <w:autoSpaceDE/>
        <w:autoSpaceDN/>
        <w:adjustRightInd/>
        <w:spacing w:before="120" w:after="120" w:line="380" w:lineRule="exact"/>
        <w:ind w:left="547"/>
        <w:jc w:val="thaiDistribute"/>
        <w:textAlignment w:val="auto"/>
        <w:rPr>
          <w:rFonts w:ascii="Arial" w:hAnsi="Arial" w:cs="Arial"/>
          <w:spacing w:val="-4"/>
          <w:sz w:val="22"/>
          <w:szCs w:val="22"/>
        </w:rPr>
      </w:pPr>
      <w:r w:rsidRPr="008658A4">
        <w:rPr>
          <w:rFonts w:ascii="Arial" w:hAnsi="Arial" w:cs="Arial"/>
          <w:spacing w:val="-4"/>
          <w:sz w:val="22"/>
          <w:szCs w:val="22"/>
        </w:rPr>
        <w:t>No operating segments have been aggregated to form the above reportable operating</w:t>
      </w:r>
      <w:r w:rsidRPr="008658A4">
        <w:rPr>
          <w:rFonts w:ascii="Arial" w:hAnsi="Arial" w:cs="Arial"/>
          <w:spacing w:val="-4"/>
          <w:szCs w:val="22"/>
        </w:rPr>
        <w:t xml:space="preserve"> </w:t>
      </w:r>
      <w:r w:rsidRPr="008658A4">
        <w:rPr>
          <w:rFonts w:ascii="Arial" w:hAnsi="Arial" w:cs="Arial"/>
          <w:spacing w:val="-4"/>
          <w:sz w:val="22"/>
          <w:szCs w:val="22"/>
        </w:rPr>
        <w:t>segments.</w:t>
      </w:r>
    </w:p>
    <w:p w14:paraId="4FFFC5FC" w14:textId="77777777" w:rsidR="0009788B" w:rsidRPr="008658A4" w:rsidRDefault="0009788B" w:rsidP="00B94E07">
      <w:pPr>
        <w:tabs>
          <w:tab w:val="left" w:pos="2160"/>
          <w:tab w:val="right" w:pos="7280"/>
          <w:tab w:val="right" w:pos="8540"/>
        </w:tabs>
        <w:spacing w:before="120" w:after="120" w:line="380" w:lineRule="exact"/>
        <w:ind w:left="547"/>
        <w:jc w:val="thaiDistribute"/>
        <w:rPr>
          <w:rFonts w:ascii="Arial" w:hAnsi="Arial" w:cs="Arial"/>
          <w:spacing w:val="-4"/>
          <w:sz w:val="22"/>
          <w:szCs w:val="22"/>
        </w:rPr>
      </w:pPr>
      <w:r w:rsidRPr="008658A4">
        <w:rPr>
          <w:rFonts w:ascii="Arial" w:hAnsi="Arial" w:cs="Arial"/>
          <w:spacing w:val="-4"/>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25B452B" w14:textId="77777777" w:rsidR="0009788B" w:rsidRPr="008658A4" w:rsidRDefault="0009788B" w:rsidP="00B94E07">
      <w:pPr>
        <w:tabs>
          <w:tab w:val="left" w:pos="2160"/>
          <w:tab w:val="right" w:pos="7280"/>
          <w:tab w:val="right" w:pos="8540"/>
        </w:tabs>
        <w:spacing w:before="120" w:after="120" w:line="380" w:lineRule="exact"/>
        <w:ind w:left="547"/>
        <w:jc w:val="thaiDistribute"/>
        <w:rPr>
          <w:rFonts w:ascii="Arial" w:hAnsi="Arial" w:cs="Arial"/>
          <w:sz w:val="22"/>
          <w:szCs w:val="22"/>
        </w:rPr>
      </w:pPr>
      <w:r w:rsidRPr="008658A4">
        <w:rPr>
          <w:rFonts w:ascii="Arial" w:hAnsi="Arial" w:cs="Arial"/>
          <w:sz w:val="22"/>
          <w:szCs w:val="22"/>
        </w:rPr>
        <w:t>The basis of accounting for any transactions between reportable segments is consistent with that for third party transactions.</w:t>
      </w:r>
    </w:p>
    <w:p w14:paraId="1F25CE5E" w14:textId="77777777" w:rsidR="0009788B" w:rsidRPr="008658A4"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sectPr w:rsidR="0009788B" w:rsidRPr="008658A4" w:rsidSect="00B964F3">
          <w:pgSz w:w="11909" w:h="16834" w:code="9"/>
          <w:pgMar w:top="1296" w:right="1080" w:bottom="1080" w:left="1339" w:header="720" w:footer="720" w:gutter="0"/>
          <w:cols w:space="720"/>
          <w:docGrid w:linePitch="360"/>
        </w:sectPr>
      </w:pPr>
    </w:p>
    <w:p w14:paraId="086AB92E" w14:textId="4AC07414" w:rsidR="0009788B" w:rsidRPr="008658A4"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pPr>
      <w:r w:rsidRPr="008658A4">
        <w:rPr>
          <w:rFonts w:ascii="Arial" w:hAnsi="Arial" w:cs="Arial"/>
          <w:sz w:val="22"/>
          <w:szCs w:val="22"/>
        </w:rPr>
        <w:t>The following tables present revenue and profit</w:t>
      </w:r>
      <w:r w:rsidR="00DC453B">
        <w:rPr>
          <w:rFonts w:ascii="Arial" w:hAnsi="Arial" w:cs="Arial"/>
          <w:sz w:val="22"/>
          <w:szCs w:val="22"/>
        </w:rPr>
        <w:t xml:space="preserve"> </w:t>
      </w:r>
      <w:r w:rsidRPr="008658A4">
        <w:rPr>
          <w:rFonts w:ascii="Arial" w:hAnsi="Arial" w:cs="Arial"/>
          <w:sz w:val="22"/>
          <w:szCs w:val="22"/>
        </w:rPr>
        <w:t xml:space="preserve">information regarding the Group’s operating segments for the year ended 31 December </w:t>
      </w:r>
      <w:r w:rsidR="00367A82">
        <w:rPr>
          <w:rFonts w:ascii="Arial" w:hAnsi="Arial" w:cs="Arial"/>
          <w:sz w:val="22"/>
          <w:szCs w:val="22"/>
        </w:rPr>
        <w:t>2024</w:t>
      </w:r>
      <w:r w:rsidRPr="008658A4">
        <w:rPr>
          <w:rFonts w:ascii="Arial" w:hAnsi="Arial" w:cs="Arial"/>
          <w:sz w:val="22"/>
          <w:szCs w:val="22"/>
        </w:rPr>
        <w:t xml:space="preserve"> and </w:t>
      </w:r>
      <w:r w:rsidR="00367A82">
        <w:rPr>
          <w:rFonts w:ascii="Arial" w:hAnsi="Arial" w:cs="Arial"/>
          <w:sz w:val="22"/>
          <w:szCs w:val="22"/>
        </w:rPr>
        <w:t>2023</w:t>
      </w:r>
      <w:r w:rsidR="008D03E5" w:rsidRPr="00B47FF2">
        <w:rPr>
          <w:rFonts w:ascii="Arial" w:hAnsi="Arial" w:cs="Arial"/>
          <w:sz w:val="22"/>
          <w:szCs w:val="22"/>
        </w:rPr>
        <w:t xml:space="preserve"> </w:t>
      </w:r>
      <w:r w:rsidR="00741242" w:rsidRPr="00B47FF2">
        <w:rPr>
          <w:rFonts w:ascii="Arial" w:hAnsi="Arial" w:cstheme="minorBidi"/>
          <w:sz w:val="22"/>
          <w:szCs w:val="22"/>
        </w:rPr>
        <w:t>are as follows:</w:t>
      </w:r>
    </w:p>
    <w:tbl>
      <w:tblPr>
        <w:tblW w:w="15814" w:type="dxa"/>
        <w:tblInd w:w="-540" w:type="dxa"/>
        <w:tblLayout w:type="fixed"/>
        <w:tblLook w:val="04A0" w:firstRow="1" w:lastRow="0" w:firstColumn="1" w:lastColumn="0" w:noHBand="0" w:noVBand="1"/>
      </w:tblPr>
      <w:tblGrid>
        <w:gridCol w:w="2520"/>
        <w:gridCol w:w="949"/>
        <w:gridCol w:w="950"/>
        <w:gridCol w:w="949"/>
        <w:gridCol w:w="950"/>
        <w:gridCol w:w="949"/>
        <w:gridCol w:w="950"/>
        <w:gridCol w:w="950"/>
        <w:gridCol w:w="949"/>
        <w:gridCol w:w="950"/>
        <w:gridCol w:w="949"/>
        <w:gridCol w:w="950"/>
        <w:gridCol w:w="949"/>
        <w:gridCol w:w="950"/>
        <w:gridCol w:w="950"/>
      </w:tblGrid>
      <w:tr w:rsidR="00EB017A" w:rsidRPr="00D15531" w14:paraId="2DFFEA17" w14:textId="77777777" w:rsidTr="000C7334">
        <w:trPr>
          <w:trHeight w:val="66"/>
        </w:trPr>
        <w:tc>
          <w:tcPr>
            <w:tcW w:w="2520" w:type="dxa"/>
          </w:tcPr>
          <w:p w14:paraId="7DD8EC9C" w14:textId="5D6C8040" w:rsidR="00EB017A" w:rsidRPr="00D15531" w:rsidRDefault="00EB017A">
            <w:pPr>
              <w:spacing w:line="360" w:lineRule="exact"/>
              <w:ind w:left="120" w:right="-108"/>
              <w:rPr>
                <w:rFonts w:ascii="Arial" w:hAnsi="Arial" w:cs="Arial"/>
                <w:sz w:val="15"/>
                <w:szCs w:val="15"/>
              </w:rPr>
            </w:pPr>
          </w:p>
        </w:tc>
        <w:tc>
          <w:tcPr>
            <w:tcW w:w="1899" w:type="dxa"/>
            <w:gridSpan w:val="2"/>
          </w:tcPr>
          <w:p w14:paraId="05FA2771" w14:textId="77777777" w:rsidR="00EB017A" w:rsidRPr="00D15531" w:rsidRDefault="00EB017A">
            <w:pPr>
              <w:spacing w:line="360" w:lineRule="exact"/>
              <w:ind w:left="-29" w:right="-29"/>
              <w:jc w:val="center"/>
              <w:rPr>
                <w:rFonts w:ascii="Arial" w:hAnsi="Arial" w:cs="Arial"/>
                <w:sz w:val="15"/>
                <w:szCs w:val="15"/>
              </w:rPr>
            </w:pPr>
          </w:p>
        </w:tc>
        <w:tc>
          <w:tcPr>
            <w:tcW w:w="1899" w:type="dxa"/>
            <w:gridSpan w:val="2"/>
          </w:tcPr>
          <w:p w14:paraId="68C7DCCF" w14:textId="77777777" w:rsidR="00EB017A" w:rsidRPr="00D15531" w:rsidRDefault="00EB017A">
            <w:pPr>
              <w:spacing w:line="360" w:lineRule="exact"/>
              <w:ind w:left="-29" w:right="-29"/>
              <w:jc w:val="center"/>
              <w:rPr>
                <w:rFonts w:ascii="Arial" w:hAnsi="Arial" w:cs="Arial"/>
                <w:sz w:val="15"/>
                <w:szCs w:val="15"/>
              </w:rPr>
            </w:pPr>
          </w:p>
        </w:tc>
        <w:tc>
          <w:tcPr>
            <w:tcW w:w="1899" w:type="dxa"/>
            <w:gridSpan w:val="2"/>
          </w:tcPr>
          <w:p w14:paraId="76E89B1F" w14:textId="77777777" w:rsidR="00EB017A" w:rsidRPr="00D15531" w:rsidRDefault="00EB017A">
            <w:pPr>
              <w:spacing w:line="360" w:lineRule="exact"/>
              <w:ind w:left="-29" w:right="-29"/>
              <w:jc w:val="center"/>
              <w:rPr>
                <w:rFonts w:ascii="Arial" w:hAnsi="Arial" w:cs="Arial"/>
                <w:sz w:val="15"/>
                <w:szCs w:val="15"/>
              </w:rPr>
            </w:pPr>
          </w:p>
        </w:tc>
        <w:tc>
          <w:tcPr>
            <w:tcW w:w="1899" w:type="dxa"/>
            <w:gridSpan w:val="2"/>
          </w:tcPr>
          <w:p w14:paraId="566EEB55" w14:textId="621C68AD" w:rsidR="00EB017A" w:rsidRPr="00D15531" w:rsidRDefault="00EB017A">
            <w:pPr>
              <w:spacing w:line="360" w:lineRule="exact"/>
              <w:ind w:left="-29" w:right="-29"/>
              <w:jc w:val="center"/>
              <w:rPr>
                <w:rFonts w:ascii="Arial" w:hAnsi="Arial" w:cs="Arial"/>
                <w:sz w:val="15"/>
                <w:szCs w:val="15"/>
              </w:rPr>
            </w:pPr>
          </w:p>
        </w:tc>
        <w:tc>
          <w:tcPr>
            <w:tcW w:w="1899" w:type="dxa"/>
            <w:gridSpan w:val="2"/>
          </w:tcPr>
          <w:p w14:paraId="55BAA09A" w14:textId="77777777" w:rsidR="00EB017A" w:rsidRPr="00D15531" w:rsidRDefault="00EB017A">
            <w:pPr>
              <w:spacing w:line="360" w:lineRule="exact"/>
              <w:ind w:left="-29" w:right="-29"/>
              <w:jc w:val="center"/>
              <w:rPr>
                <w:rFonts w:ascii="Arial" w:hAnsi="Arial" w:cs="Arial"/>
                <w:sz w:val="15"/>
                <w:szCs w:val="15"/>
              </w:rPr>
            </w:pPr>
          </w:p>
        </w:tc>
        <w:tc>
          <w:tcPr>
            <w:tcW w:w="1899" w:type="dxa"/>
            <w:gridSpan w:val="2"/>
          </w:tcPr>
          <w:p w14:paraId="73B00A2F" w14:textId="75B9FE2C" w:rsidR="00EB017A" w:rsidRPr="00D15531" w:rsidRDefault="00EB017A">
            <w:pPr>
              <w:spacing w:line="360" w:lineRule="exact"/>
              <w:ind w:left="-29" w:right="-29"/>
              <w:jc w:val="center"/>
              <w:rPr>
                <w:rFonts w:ascii="Arial" w:hAnsi="Arial" w:cs="Arial"/>
                <w:sz w:val="15"/>
                <w:szCs w:val="15"/>
              </w:rPr>
            </w:pPr>
          </w:p>
        </w:tc>
        <w:tc>
          <w:tcPr>
            <w:tcW w:w="1900" w:type="dxa"/>
            <w:gridSpan w:val="2"/>
          </w:tcPr>
          <w:p w14:paraId="4383AFE6" w14:textId="36E064B9" w:rsidR="00EB017A" w:rsidRPr="00D15531" w:rsidRDefault="00EB017A" w:rsidP="00EB017A">
            <w:pPr>
              <w:spacing w:line="360" w:lineRule="exact"/>
              <w:ind w:left="-29" w:right="-29"/>
              <w:jc w:val="right"/>
              <w:rPr>
                <w:rFonts w:ascii="Arial" w:hAnsi="Arial" w:cs="Arial"/>
                <w:sz w:val="15"/>
                <w:szCs w:val="15"/>
              </w:rPr>
            </w:pPr>
            <w:r w:rsidRPr="00D15531">
              <w:rPr>
                <w:rFonts w:ascii="Arial" w:hAnsi="Arial" w:cs="Arial"/>
                <w:sz w:val="15"/>
                <w:szCs w:val="15"/>
              </w:rPr>
              <w:t>(Unit: Thousand Baht)</w:t>
            </w:r>
          </w:p>
        </w:tc>
      </w:tr>
      <w:tr w:rsidR="00EB017A" w:rsidRPr="00D15531" w14:paraId="6BAD280B" w14:textId="77777777" w:rsidTr="000C7334">
        <w:trPr>
          <w:trHeight w:val="66"/>
        </w:trPr>
        <w:tc>
          <w:tcPr>
            <w:tcW w:w="2520" w:type="dxa"/>
          </w:tcPr>
          <w:p w14:paraId="4235E392" w14:textId="77777777" w:rsidR="00EB017A" w:rsidRPr="00D15531" w:rsidRDefault="00EB017A" w:rsidP="00EB017A">
            <w:pPr>
              <w:spacing w:line="360" w:lineRule="exact"/>
              <w:ind w:left="120" w:right="-108"/>
              <w:rPr>
                <w:rFonts w:ascii="Arial" w:hAnsi="Arial" w:cs="Arial"/>
                <w:sz w:val="15"/>
                <w:szCs w:val="15"/>
              </w:rPr>
            </w:pPr>
          </w:p>
        </w:tc>
        <w:tc>
          <w:tcPr>
            <w:tcW w:w="1899" w:type="dxa"/>
            <w:gridSpan w:val="2"/>
          </w:tcPr>
          <w:p w14:paraId="28684224" w14:textId="77777777" w:rsidR="00EB017A" w:rsidRPr="00D15531" w:rsidRDefault="00EB017A" w:rsidP="00EB017A">
            <w:pPr>
              <w:spacing w:line="360" w:lineRule="exact"/>
              <w:ind w:left="-29" w:right="-29"/>
              <w:jc w:val="center"/>
              <w:rPr>
                <w:rFonts w:ascii="Arial" w:hAnsi="Arial" w:cs="Arial"/>
                <w:sz w:val="15"/>
                <w:szCs w:val="15"/>
              </w:rPr>
            </w:pPr>
          </w:p>
        </w:tc>
        <w:tc>
          <w:tcPr>
            <w:tcW w:w="1899" w:type="dxa"/>
            <w:gridSpan w:val="2"/>
          </w:tcPr>
          <w:p w14:paraId="42BE1A59" w14:textId="77777777" w:rsidR="00EB017A" w:rsidRPr="00D15531" w:rsidRDefault="00EB017A" w:rsidP="00EB017A">
            <w:pPr>
              <w:spacing w:line="360" w:lineRule="exact"/>
              <w:ind w:left="-29" w:right="-29"/>
              <w:jc w:val="center"/>
              <w:rPr>
                <w:rFonts w:ascii="Arial" w:hAnsi="Arial" w:cs="Arial"/>
                <w:sz w:val="15"/>
                <w:szCs w:val="15"/>
              </w:rPr>
            </w:pPr>
          </w:p>
        </w:tc>
        <w:tc>
          <w:tcPr>
            <w:tcW w:w="1899" w:type="dxa"/>
            <w:gridSpan w:val="2"/>
          </w:tcPr>
          <w:p w14:paraId="120595D0" w14:textId="77777777" w:rsidR="00EB017A" w:rsidRPr="00D15531" w:rsidRDefault="00EB017A" w:rsidP="00EB017A">
            <w:pPr>
              <w:spacing w:line="360" w:lineRule="exact"/>
              <w:ind w:left="-29" w:right="-29"/>
              <w:jc w:val="center"/>
              <w:rPr>
                <w:rFonts w:ascii="Arial" w:hAnsi="Arial" w:cs="Arial"/>
                <w:sz w:val="15"/>
                <w:szCs w:val="15"/>
              </w:rPr>
            </w:pPr>
          </w:p>
        </w:tc>
        <w:tc>
          <w:tcPr>
            <w:tcW w:w="1899" w:type="dxa"/>
            <w:gridSpan w:val="2"/>
          </w:tcPr>
          <w:p w14:paraId="7B50F8FE" w14:textId="77777777" w:rsidR="00EB017A" w:rsidRPr="00D15531" w:rsidRDefault="00EB017A" w:rsidP="00EB017A">
            <w:pPr>
              <w:spacing w:line="360" w:lineRule="exact"/>
              <w:ind w:left="-29" w:right="-29"/>
              <w:jc w:val="center"/>
              <w:rPr>
                <w:rFonts w:ascii="Arial" w:hAnsi="Arial" w:cs="Arial"/>
                <w:sz w:val="15"/>
                <w:szCs w:val="15"/>
              </w:rPr>
            </w:pPr>
          </w:p>
        </w:tc>
        <w:tc>
          <w:tcPr>
            <w:tcW w:w="1899" w:type="dxa"/>
            <w:gridSpan w:val="2"/>
          </w:tcPr>
          <w:p w14:paraId="6C6D1D75" w14:textId="77777777" w:rsidR="00EB017A" w:rsidRPr="00D15531" w:rsidRDefault="00EB017A" w:rsidP="00EB017A">
            <w:pPr>
              <w:spacing w:line="360" w:lineRule="exact"/>
              <w:ind w:left="-29" w:right="-29"/>
              <w:jc w:val="center"/>
              <w:rPr>
                <w:rFonts w:ascii="Arial" w:hAnsi="Arial" w:cs="Arial"/>
                <w:sz w:val="15"/>
                <w:szCs w:val="15"/>
              </w:rPr>
            </w:pPr>
          </w:p>
        </w:tc>
        <w:tc>
          <w:tcPr>
            <w:tcW w:w="1899" w:type="dxa"/>
            <w:gridSpan w:val="2"/>
          </w:tcPr>
          <w:p w14:paraId="31101501" w14:textId="5AD6806A" w:rsidR="00EB017A" w:rsidRPr="00D15531" w:rsidRDefault="00EB017A" w:rsidP="00EB017A">
            <w:pPr>
              <w:spacing w:line="360" w:lineRule="exact"/>
              <w:ind w:left="-29" w:right="-29"/>
              <w:jc w:val="center"/>
              <w:rPr>
                <w:rFonts w:ascii="Arial" w:hAnsi="Arial" w:cs="Arial"/>
                <w:sz w:val="15"/>
                <w:szCs w:val="15"/>
              </w:rPr>
            </w:pPr>
            <w:r w:rsidRPr="00D15531">
              <w:rPr>
                <w:rFonts w:ascii="Arial" w:hAnsi="Arial" w:cs="Arial"/>
                <w:sz w:val="15"/>
                <w:szCs w:val="15"/>
              </w:rPr>
              <w:t>Elimination of</w:t>
            </w:r>
          </w:p>
        </w:tc>
        <w:tc>
          <w:tcPr>
            <w:tcW w:w="1900" w:type="dxa"/>
            <w:gridSpan w:val="2"/>
          </w:tcPr>
          <w:p w14:paraId="510298CF" w14:textId="720949AE" w:rsidR="00EB017A" w:rsidRPr="00D15531" w:rsidRDefault="00EB017A" w:rsidP="00EB017A">
            <w:pPr>
              <w:spacing w:line="360" w:lineRule="exact"/>
              <w:ind w:left="-29" w:right="-29"/>
              <w:jc w:val="center"/>
              <w:rPr>
                <w:rFonts w:ascii="Arial" w:hAnsi="Arial" w:cs="Arial"/>
                <w:sz w:val="15"/>
                <w:szCs w:val="15"/>
              </w:rPr>
            </w:pPr>
            <w:r w:rsidRPr="00D15531">
              <w:rPr>
                <w:rFonts w:ascii="Arial" w:hAnsi="Arial" w:cs="Arial"/>
                <w:sz w:val="15"/>
                <w:szCs w:val="15"/>
              </w:rPr>
              <w:t>Consolidated</w:t>
            </w:r>
          </w:p>
        </w:tc>
      </w:tr>
      <w:tr w:rsidR="00EB017A" w:rsidRPr="00D15531" w14:paraId="5204861F" w14:textId="77777777" w:rsidTr="000C7334">
        <w:trPr>
          <w:trHeight w:val="66"/>
        </w:trPr>
        <w:tc>
          <w:tcPr>
            <w:tcW w:w="2520" w:type="dxa"/>
          </w:tcPr>
          <w:p w14:paraId="4DC43E89" w14:textId="77777777" w:rsidR="00EB017A" w:rsidRPr="00D15531" w:rsidRDefault="00EB017A" w:rsidP="00EB017A">
            <w:pPr>
              <w:spacing w:line="360" w:lineRule="exact"/>
              <w:ind w:left="120" w:right="-108"/>
              <w:rPr>
                <w:rFonts w:ascii="Arial" w:hAnsi="Arial" w:cs="Arial"/>
                <w:sz w:val="15"/>
                <w:szCs w:val="15"/>
              </w:rPr>
            </w:pPr>
          </w:p>
        </w:tc>
        <w:tc>
          <w:tcPr>
            <w:tcW w:w="1899" w:type="dxa"/>
            <w:gridSpan w:val="2"/>
            <w:hideMark/>
          </w:tcPr>
          <w:p w14:paraId="7C9FE0DD" w14:textId="77777777" w:rsidR="00EB017A" w:rsidRPr="00D15531" w:rsidRDefault="00EB017A" w:rsidP="00EB017A">
            <w:pPr>
              <w:pBdr>
                <w:bottom w:val="single" w:sz="4" w:space="1" w:color="auto"/>
              </w:pBdr>
              <w:spacing w:line="360" w:lineRule="exact"/>
              <w:ind w:left="-29" w:right="-29"/>
              <w:jc w:val="center"/>
              <w:rPr>
                <w:rFonts w:ascii="Arial" w:hAnsi="Arial" w:cs="Arial"/>
                <w:sz w:val="15"/>
                <w:szCs w:val="15"/>
              </w:rPr>
            </w:pPr>
            <w:r w:rsidRPr="00D15531">
              <w:rPr>
                <w:rFonts w:ascii="Arial" w:hAnsi="Arial" w:cs="Arial"/>
                <w:sz w:val="15"/>
                <w:szCs w:val="15"/>
              </w:rPr>
              <w:t>Agriculture products</w:t>
            </w:r>
          </w:p>
        </w:tc>
        <w:tc>
          <w:tcPr>
            <w:tcW w:w="1899" w:type="dxa"/>
            <w:gridSpan w:val="2"/>
          </w:tcPr>
          <w:p w14:paraId="1C8268FC" w14:textId="681957B1" w:rsidR="00EB017A" w:rsidRPr="00D15531" w:rsidRDefault="004C2A4C" w:rsidP="00EB017A">
            <w:pPr>
              <w:pBdr>
                <w:bottom w:val="single" w:sz="4" w:space="1" w:color="auto"/>
              </w:pBdr>
              <w:spacing w:line="360" w:lineRule="exact"/>
              <w:ind w:left="-29" w:right="-29"/>
              <w:jc w:val="center"/>
              <w:rPr>
                <w:rFonts w:ascii="Arial" w:hAnsi="Arial" w:cs="Arial"/>
                <w:sz w:val="15"/>
                <w:szCs w:val="15"/>
              </w:rPr>
            </w:pPr>
            <w:r w:rsidRPr="00D15531">
              <w:rPr>
                <w:rFonts w:ascii="Arial" w:hAnsi="Arial" w:cs="Arial"/>
                <w:sz w:val="15"/>
                <w:szCs w:val="15"/>
              </w:rPr>
              <w:t xml:space="preserve">Other beverages </w:t>
            </w:r>
          </w:p>
        </w:tc>
        <w:tc>
          <w:tcPr>
            <w:tcW w:w="1899" w:type="dxa"/>
            <w:gridSpan w:val="2"/>
          </w:tcPr>
          <w:p w14:paraId="4ABD2EE9" w14:textId="02E3A67F" w:rsidR="00EB017A" w:rsidRPr="00D15531" w:rsidRDefault="00EB017A" w:rsidP="00EB017A">
            <w:pPr>
              <w:pBdr>
                <w:bottom w:val="single" w:sz="4" w:space="1" w:color="auto"/>
              </w:pBdr>
              <w:spacing w:line="360" w:lineRule="exact"/>
              <w:ind w:left="-29" w:right="-29"/>
              <w:jc w:val="center"/>
              <w:rPr>
                <w:rFonts w:ascii="Arial" w:hAnsi="Arial" w:cs="Arial"/>
                <w:sz w:val="15"/>
                <w:szCs w:val="15"/>
              </w:rPr>
            </w:pPr>
            <w:r w:rsidRPr="00D15531">
              <w:rPr>
                <w:rFonts w:ascii="Arial" w:hAnsi="Arial" w:cs="Arial"/>
                <w:spacing w:val="-4"/>
                <w:sz w:val="15"/>
                <w:szCs w:val="15"/>
              </w:rPr>
              <w:t>Agriculture and dairy farm</w:t>
            </w:r>
          </w:p>
        </w:tc>
        <w:tc>
          <w:tcPr>
            <w:tcW w:w="1899" w:type="dxa"/>
            <w:gridSpan w:val="2"/>
          </w:tcPr>
          <w:p w14:paraId="52025833" w14:textId="5493F224" w:rsidR="00EB017A" w:rsidRPr="00D15531" w:rsidRDefault="00EB017A" w:rsidP="00EB017A">
            <w:pPr>
              <w:pBdr>
                <w:bottom w:val="single" w:sz="4" w:space="1" w:color="auto"/>
              </w:pBdr>
              <w:spacing w:line="360" w:lineRule="exact"/>
              <w:ind w:left="-29" w:right="-29"/>
              <w:jc w:val="center"/>
              <w:rPr>
                <w:rFonts w:ascii="Arial" w:hAnsi="Arial" w:cs="Arial"/>
                <w:sz w:val="15"/>
                <w:szCs w:val="15"/>
              </w:rPr>
            </w:pPr>
            <w:r w:rsidRPr="00D15531">
              <w:rPr>
                <w:rFonts w:ascii="Arial" w:hAnsi="Arial" w:cs="Arial"/>
                <w:sz w:val="15"/>
                <w:szCs w:val="15"/>
              </w:rPr>
              <w:t>Office buildings for rent</w:t>
            </w:r>
          </w:p>
        </w:tc>
        <w:tc>
          <w:tcPr>
            <w:tcW w:w="1899" w:type="dxa"/>
            <w:gridSpan w:val="2"/>
            <w:hideMark/>
          </w:tcPr>
          <w:p w14:paraId="420471D9" w14:textId="77777777" w:rsidR="00EB017A" w:rsidRPr="00D15531" w:rsidRDefault="00EB017A" w:rsidP="00EB017A">
            <w:pPr>
              <w:pBdr>
                <w:bottom w:val="single" w:sz="4" w:space="1" w:color="auto"/>
              </w:pBdr>
              <w:spacing w:line="360" w:lineRule="exact"/>
              <w:ind w:left="-29" w:right="-29"/>
              <w:jc w:val="center"/>
              <w:rPr>
                <w:rFonts w:ascii="Arial" w:hAnsi="Arial" w:cs="Arial"/>
                <w:sz w:val="15"/>
                <w:szCs w:val="15"/>
              </w:rPr>
            </w:pPr>
            <w:r w:rsidRPr="00D15531">
              <w:rPr>
                <w:rFonts w:ascii="Arial" w:hAnsi="Arial" w:cs="Arial"/>
                <w:sz w:val="15"/>
                <w:szCs w:val="15"/>
              </w:rPr>
              <w:t>Total</w:t>
            </w:r>
          </w:p>
        </w:tc>
        <w:tc>
          <w:tcPr>
            <w:tcW w:w="1899" w:type="dxa"/>
            <w:gridSpan w:val="2"/>
            <w:hideMark/>
          </w:tcPr>
          <w:p w14:paraId="3F906AD9" w14:textId="77777777" w:rsidR="00EB017A" w:rsidRPr="00D15531" w:rsidRDefault="00EB017A" w:rsidP="00EB017A">
            <w:pPr>
              <w:pBdr>
                <w:bottom w:val="single" w:sz="4" w:space="1" w:color="auto"/>
              </w:pBdr>
              <w:spacing w:line="360" w:lineRule="exact"/>
              <w:ind w:left="-29" w:right="-29"/>
              <w:jc w:val="center"/>
              <w:rPr>
                <w:rFonts w:ascii="Arial" w:hAnsi="Arial" w:cs="Arial"/>
                <w:sz w:val="15"/>
                <w:szCs w:val="15"/>
              </w:rPr>
            </w:pPr>
            <w:r w:rsidRPr="00D15531">
              <w:rPr>
                <w:rFonts w:ascii="Arial" w:hAnsi="Arial" w:cs="Arial"/>
                <w:sz w:val="15"/>
                <w:szCs w:val="15"/>
              </w:rPr>
              <w:t>inter-segment revenues</w:t>
            </w:r>
          </w:p>
        </w:tc>
        <w:tc>
          <w:tcPr>
            <w:tcW w:w="1900" w:type="dxa"/>
            <w:gridSpan w:val="2"/>
          </w:tcPr>
          <w:p w14:paraId="225FD895" w14:textId="77777777" w:rsidR="00EB017A" w:rsidRPr="00D15531" w:rsidRDefault="00EB017A" w:rsidP="00EB017A">
            <w:pPr>
              <w:pBdr>
                <w:bottom w:val="single" w:sz="4" w:space="1" w:color="auto"/>
              </w:pBdr>
              <w:spacing w:line="360" w:lineRule="exact"/>
              <w:ind w:left="-29" w:right="-29"/>
              <w:jc w:val="center"/>
              <w:rPr>
                <w:rFonts w:ascii="Arial" w:hAnsi="Arial" w:cs="Arial"/>
                <w:sz w:val="15"/>
                <w:szCs w:val="15"/>
              </w:rPr>
            </w:pPr>
            <w:r w:rsidRPr="00D15531">
              <w:rPr>
                <w:rFonts w:ascii="Arial" w:hAnsi="Arial" w:cs="Arial"/>
                <w:sz w:val="15"/>
                <w:szCs w:val="15"/>
              </w:rPr>
              <w:t>financial statements</w:t>
            </w:r>
          </w:p>
        </w:tc>
      </w:tr>
      <w:tr w:rsidR="00EB017A" w:rsidRPr="00D15531" w14:paraId="295651AF" w14:textId="77777777" w:rsidTr="000C7334">
        <w:trPr>
          <w:trHeight w:val="66"/>
        </w:trPr>
        <w:tc>
          <w:tcPr>
            <w:tcW w:w="2520" w:type="dxa"/>
          </w:tcPr>
          <w:p w14:paraId="129A43BB" w14:textId="77777777" w:rsidR="00EB017A" w:rsidRPr="00D15531" w:rsidRDefault="00EB017A" w:rsidP="00EB017A">
            <w:pPr>
              <w:spacing w:line="360" w:lineRule="exact"/>
              <w:rPr>
                <w:rFonts w:ascii="Arial" w:hAnsi="Arial" w:cs="Arial"/>
                <w:sz w:val="15"/>
                <w:szCs w:val="15"/>
              </w:rPr>
            </w:pPr>
          </w:p>
        </w:tc>
        <w:tc>
          <w:tcPr>
            <w:tcW w:w="949" w:type="dxa"/>
          </w:tcPr>
          <w:p w14:paraId="43252910" w14:textId="23BBECB2"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2024</w:t>
            </w:r>
          </w:p>
        </w:tc>
        <w:tc>
          <w:tcPr>
            <w:tcW w:w="950" w:type="dxa"/>
            <w:hideMark/>
          </w:tcPr>
          <w:p w14:paraId="03A51346" w14:textId="4E5B0AEC"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2023</w:t>
            </w:r>
          </w:p>
        </w:tc>
        <w:tc>
          <w:tcPr>
            <w:tcW w:w="949" w:type="dxa"/>
          </w:tcPr>
          <w:p w14:paraId="6EE10A57" w14:textId="35CC24AD"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2024</w:t>
            </w:r>
          </w:p>
        </w:tc>
        <w:tc>
          <w:tcPr>
            <w:tcW w:w="950" w:type="dxa"/>
          </w:tcPr>
          <w:p w14:paraId="4A56A85C" w14:textId="57D8751D"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2023</w:t>
            </w:r>
          </w:p>
        </w:tc>
        <w:tc>
          <w:tcPr>
            <w:tcW w:w="949" w:type="dxa"/>
          </w:tcPr>
          <w:p w14:paraId="57EDBD1A" w14:textId="06360960"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2024</w:t>
            </w:r>
          </w:p>
        </w:tc>
        <w:tc>
          <w:tcPr>
            <w:tcW w:w="950" w:type="dxa"/>
          </w:tcPr>
          <w:p w14:paraId="3FE543A4" w14:textId="1193CA9C"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2023</w:t>
            </w:r>
          </w:p>
        </w:tc>
        <w:tc>
          <w:tcPr>
            <w:tcW w:w="950" w:type="dxa"/>
          </w:tcPr>
          <w:p w14:paraId="7985BBE4" w14:textId="77584591"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2024</w:t>
            </w:r>
          </w:p>
        </w:tc>
        <w:tc>
          <w:tcPr>
            <w:tcW w:w="949" w:type="dxa"/>
          </w:tcPr>
          <w:p w14:paraId="1A861E4E" w14:textId="70D5C709"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2023</w:t>
            </w:r>
          </w:p>
        </w:tc>
        <w:tc>
          <w:tcPr>
            <w:tcW w:w="950" w:type="dxa"/>
            <w:hideMark/>
          </w:tcPr>
          <w:p w14:paraId="2FB7D951" w14:textId="79EEF9BD"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2024</w:t>
            </w:r>
          </w:p>
        </w:tc>
        <w:tc>
          <w:tcPr>
            <w:tcW w:w="949" w:type="dxa"/>
            <w:hideMark/>
          </w:tcPr>
          <w:p w14:paraId="3B18BB43" w14:textId="7310A191"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2023</w:t>
            </w:r>
          </w:p>
        </w:tc>
        <w:tc>
          <w:tcPr>
            <w:tcW w:w="950" w:type="dxa"/>
            <w:hideMark/>
          </w:tcPr>
          <w:p w14:paraId="3ED4D414" w14:textId="0C632001"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2024</w:t>
            </w:r>
          </w:p>
        </w:tc>
        <w:tc>
          <w:tcPr>
            <w:tcW w:w="949" w:type="dxa"/>
            <w:hideMark/>
          </w:tcPr>
          <w:p w14:paraId="05D8DBD6" w14:textId="5A56BB73"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2023</w:t>
            </w:r>
          </w:p>
        </w:tc>
        <w:tc>
          <w:tcPr>
            <w:tcW w:w="950" w:type="dxa"/>
            <w:hideMark/>
          </w:tcPr>
          <w:p w14:paraId="6B7648AD" w14:textId="20879303"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2024</w:t>
            </w:r>
          </w:p>
        </w:tc>
        <w:tc>
          <w:tcPr>
            <w:tcW w:w="950" w:type="dxa"/>
            <w:hideMark/>
          </w:tcPr>
          <w:p w14:paraId="33CF0DEF" w14:textId="69717AE2" w:rsidR="00EB017A" w:rsidRPr="00D15531" w:rsidRDefault="00367A82" w:rsidP="00EB017A">
            <w:pPr>
              <w:spacing w:line="360" w:lineRule="exact"/>
              <w:ind w:left="-29" w:right="-29"/>
              <w:jc w:val="center"/>
              <w:rPr>
                <w:rFonts w:ascii="Arial" w:hAnsi="Arial" w:cs="Arial"/>
                <w:sz w:val="15"/>
                <w:szCs w:val="15"/>
                <w:u w:val="single"/>
              </w:rPr>
            </w:pPr>
            <w:r w:rsidRPr="00D15531">
              <w:rPr>
                <w:rFonts w:ascii="Arial" w:hAnsi="Arial" w:cs="Arial"/>
                <w:sz w:val="15"/>
                <w:szCs w:val="15"/>
                <w:u w:val="single"/>
              </w:rPr>
              <w:t>2023</w:t>
            </w:r>
          </w:p>
        </w:tc>
      </w:tr>
      <w:tr w:rsidR="00EB017A" w:rsidRPr="00D15531" w14:paraId="04568FDC" w14:textId="77777777" w:rsidTr="000C7334">
        <w:trPr>
          <w:trHeight w:val="66"/>
        </w:trPr>
        <w:tc>
          <w:tcPr>
            <w:tcW w:w="2520" w:type="dxa"/>
          </w:tcPr>
          <w:p w14:paraId="53660ABA" w14:textId="77777777" w:rsidR="00EB017A" w:rsidRPr="00D15531" w:rsidRDefault="00EB017A" w:rsidP="00EB017A">
            <w:pPr>
              <w:spacing w:line="360" w:lineRule="exact"/>
              <w:rPr>
                <w:rFonts w:ascii="Arial" w:hAnsi="Arial" w:cs="Arial"/>
                <w:b/>
                <w:bCs/>
                <w:sz w:val="15"/>
                <w:szCs w:val="15"/>
              </w:rPr>
            </w:pPr>
            <w:r w:rsidRPr="00D15531">
              <w:rPr>
                <w:rFonts w:ascii="Arial" w:hAnsi="Arial" w:cs="Arial"/>
                <w:b/>
                <w:bCs/>
                <w:sz w:val="15"/>
                <w:szCs w:val="15"/>
              </w:rPr>
              <w:t>Revenues</w:t>
            </w:r>
          </w:p>
        </w:tc>
        <w:tc>
          <w:tcPr>
            <w:tcW w:w="949" w:type="dxa"/>
          </w:tcPr>
          <w:p w14:paraId="0CB66EBF" w14:textId="77777777" w:rsidR="00EB017A" w:rsidRPr="00D15531" w:rsidRDefault="00EB017A" w:rsidP="00EB017A">
            <w:pPr>
              <w:spacing w:line="360" w:lineRule="exact"/>
              <w:ind w:left="-29" w:right="-29"/>
              <w:jc w:val="center"/>
              <w:rPr>
                <w:rFonts w:ascii="Arial" w:hAnsi="Arial" w:cs="Arial"/>
                <w:sz w:val="15"/>
                <w:szCs w:val="15"/>
              </w:rPr>
            </w:pPr>
          </w:p>
        </w:tc>
        <w:tc>
          <w:tcPr>
            <w:tcW w:w="950" w:type="dxa"/>
          </w:tcPr>
          <w:p w14:paraId="4DC33B73" w14:textId="77777777" w:rsidR="00EB017A" w:rsidRPr="00D15531" w:rsidRDefault="00EB017A" w:rsidP="00EB017A">
            <w:pPr>
              <w:spacing w:line="360" w:lineRule="exact"/>
              <w:ind w:left="-29" w:right="-29"/>
              <w:jc w:val="center"/>
              <w:rPr>
                <w:rFonts w:ascii="Arial" w:hAnsi="Arial" w:cs="Arial"/>
                <w:sz w:val="15"/>
                <w:szCs w:val="15"/>
              </w:rPr>
            </w:pPr>
          </w:p>
        </w:tc>
        <w:tc>
          <w:tcPr>
            <w:tcW w:w="949" w:type="dxa"/>
          </w:tcPr>
          <w:p w14:paraId="55CC8F1B" w14:textId="77777777" w:rsidR="00EB017A" w:rsidRPr="00D15531" w:rsidRDefault="00EB017A" w:rsidP="00EB017A">
            <w:pPr>
              <w:spacing w:line="360" w:lineRule="exact"/>
              <w:ind w:left="-29" w:right="-29"/>
              <w:jc w:val="center"/>
              <w:rPr>
                <w:rFonts w:ascii="Arial" w:hAnsi="Arial" w:cs="Arial"/>
                <w:sz w:val="15"/>
                <w:szCs w:val="15"/>
              </w:rPr>
            </w:pPr>
          </w:p>
        </w:tc>
        <w:tc>
          <w:tcPr>
            <w:tcW w:w="950" w:type="dxa"/>
          </w:tcPr>
          <w:p w14:paraId="239AE0F7" w14:textId="77777777" w:rsidR="00EB017A" w:rsidRPr="00D15531" w:rsidRDefault="00EB017A" w:rsidP="00EB017A">
            <w:pPr>
              <w:spacing w:line="360" w:lineRule="exact"/>
              <w:ind w:left="-29" w:right="-29"/>
              <w:jc w:val="center"/>
              <w:rPr>
                <w:rFonts w:ascii="Arial" w:hAnsi="Arial" w:cs="Arial"/>
                <w:sz w:val="15"/>
                <w:szCs w:val="15"/>
              </w:rPr>
            </w:pPr>
          </w:p>
        </w:tc>
        <w:tc>
          <w:tcPr>
            <w:tcW w:w="949" w:type="dxa"/>
          </w:tcPr>
          <w:p w14:paraId="5E221944" w14:textId="77777777" w:rsidR="00EB017A" w:rsidRPr="00D15531" w:rsidRDefault="00EB017A" w:rsidP="00EB017A">
            <w:pPr>
              <w:spacing w:line="360" w:lineRule="exact"/>
              <w:ind w:left="-29" w:right="-29"/>
              <w:jc w:val="center"/>
              <w:rPr>
                <w:rFonts w:ascii="Arial" w:hAnsi="Arial" w:cs="Arial"/>
                <w:sz w:val="15"/>
                <w:szCs w:val="15"/>
              </w:rPr>
            </w:pPr>
          </w:p>
        </w:tc>
        <w:tc>
          <w:tcPr>
            <w:tcW w:w="950" w:type="dxa"/>
          </w:tcPr>
          <w:p w14:paraId="261E03B4" w14:textId="77777777" w:rsidR="00EB017A" w:rsidRPr="00D15531" w:rsidRDefault="00EB017A" w:rsidP="00EB017A">
            <w:pPr>
              <w:spacing w:line="360" w:lineRule="exact"/>
              <w:ind w:left="-29" w:right="-29"/>
              <w:jc w:val="center"/>
              <w:rPr>
                <w:rFonts w:ascii="Arial" w:hAnsi="Arial" w:cs="Arial"/>
                <w:sz w:val="15"/>
                <w:szCs w:val="15"/>
              </w:rPr>
            </w:pPr>
          </w:p>
        </w:tc>
        <w:tc>
          <w:tcPr>
            <w:tcW w:w="950" w:type="dxa"/>
          </w:tcPr>
          <w:p w14:paraId="07B53BA0" w14:textId="13365315" w:rsidR="00EB017A" w:rsidRPr="00D15531" w:rsidRDefault="00EB017A" w:rsidP="00EB017A">
            <w:pPr>
              <w:spacing w:line="360" w:lineRule="exact"/>
              <w:ind w:left="-29" w:right="-29"/>
              <w:jc w:val="center"/>
              <w:rPr>
                <w:rFonts w:ascii="Arial" w:hAnsi="Arial" w:cs="Arial"/>
                <w:sz w:val="15"/>
                <w:szCs w:val="15"/>
              </w:rPr>
            </w:pPr>
          </w:p>
        </w:tc>
        <w:tc>
          <w:tcPr>
            <w:tcW w:w="949" w:type="dxa"/>
          </w:tcPr>
          <w:p w14:paraId="4EBD1F13" w14:textId="77777777" w:rsidR="00EB017A" w:rsidRPr="00D15531" w:rsidRDefault="00EB017A" w:rsidP="00EB017A">
            <w:pPr>
              <w:spacing w:line="360" w:lineRule="exact"/>
              <w:ind w:left="-29" w:right="-29"/>
              <w:jc w:val="center"/>
              <w:rPr>
                <w:rFonts w:ascii="Arial" w:hAnsi="Arial" w:cs="Arial"/>
                <w:sz w:val="15"/>
                <w:szCs w:val="15"/>
              </w:rPr>
            </w:pPr>
          </w:p>
        </w:tc>
        <w:tc>
          <w:tcPr>
            <w:tcW w:w="950" w:type="dxa"/>
          </w:tcPr>
          <w:p w14:paraId="55FB714C" w14:textId="77777777" w:rsidR="00EB017A" w:rsidRPr="00D15531" w:rsidRDefault="00EB017A" w:rsidP="00EB017A">
            <w:pPr>
              <w:spacing w:line="360" w:lineRule="exact"/>
              <w:ind w:left="-29" w:right="-29"/>
              <w:jc w:val="center"/>
              <w:rPr>
                <w:rFonts w:ascii="Arial" w:hAnsi="Arial" w:cs="Arial"/>
                <w:sz w:val="15"/>
                <w:szCs w:val="15"/>
              </w:rPr>
            </w:pPr>
          </w:p>
        </w:tc>
        <w:tc>
          <w:tcPr>
            <w:tcW w:w="949" w:type="dxa"/>
          </w:tcPr>
          <w:p w14:paraId="2A36619A" w14:textId="77777777" w:rsidR="00EB017A" w:rsidRPr="00D15531" w:rsidRDefault="00EB017A" w:rsidP="00EB017A">
            <w:pPr>
              <w:spacing w:line="360" w:lineRule="exact"/>
              <w:ind w:left="-29" w:right="-29"/>
              <w:jc w:val="center"/>
              <w:rPr>
                <w:rFonts w:ascii="Arial" w:hAnsi="Arial" w:cs="Arial"/>
                <w:sz w:val="15"/>
                <w:szCs w:val="15"/>
              </w:rPr>
            </w:pPr>
          </w:p>
        </w:tc>
        <w:tc>
          <w:tcPr>
            <w:tcW w:w="950" w:type="dxa"/>
          </w:tcPr>
          <w:p w14:paraId="034B277E" w14:textId="77777777" w:rsidR="00EB017A" w:rsidRPr="00D15531" w:rsidRDefault="00EB017A" w:rsidP="00EB017A">
            <w:pPr>
              <w:spacing w:line="360" w:lineRule="exact"/>
              <w:ind w:left="-29" w:right="-29"/>
              <w:jc w:val="center"/>
              <w:rPr>
                <w:rFonts w:ascii="Arial" w:hAnsi="Arial" w:cs="Arial"/>
                <w:sz w:val="15"/>
                <w:szCs w:val="15"/>
              </w:rPr>
            </w:pPr>
          </w:p>
        </w:tc>
        <w:tc>
          <w:tcPr>
            <w:tcW w:w="949" w:type="dxa"/>
          </w:tcPr>
          <w:p w14:paraId="7536B861" w14:textId="77777777" w:rsidR="00EB017A" w:rsidRPr="00D15531" w:rsidRDefault="00EB017A" w:rsidP="00EB017A">
            <w:pPr>
              <w:spacing w:line="360" w:lineRule="exact"/>
              <w:ind w:left="-29" w:right="-29"/>
              <w:jc w:val="center"/>
              <w:rPr>
                <w:rFonts w:ascii="Arial" w:hAnsi="Arial" w:cs="Arial"/>
                <w:sz w:val="15"/>
                <w:szCs w:val="15"/>
              </w:rPr>
            </w:pPr>
          </w:p>
        </w:tc>
        <w:tc>
          <w:tcPr>
            <w:tcW w:w="950" w:type="dxa"/>
          </w:tcPr>
          <w:p w14:paraId="4F4C5681" w14:textId="77777777" w:rsidR="00EB017A" w:rsidRPr="00D15531" w:rsidRDefault="00EB017A" w:rsidP="00EB017A">
            <w:pPr>
              <w:spacing w:line="360" w:lineRule="exact"/>
              <w:ind w:left="-29" w:right="-29"/>
              <w:jc w:val="center"/>
              <w:rPr>
                <w:rFonts w:ascii="Arial" w:hAnsi="Arial" w:cs="Arial"/>
                <w:sz w:val="15"/>
                <w:szCs w:val="15"/>
              </w:rPr>
            </w:pPr>
          </w:p>
        </w:tc>
        <w:tc>
          <w:tcPr>
            <w:tcW w:w="950" w:type="dxa"/>
          </w:tcPr>
          <w:p w14:paraId="3E9F679C" w14:textId="77777777" w:rsidR="00EB017A" w:rsidRPr="00D15531" w:rsidRDefault="00EB017A" w:rsidP="00EB017A">
            <w:pPr>
              <w:spacing w:line="360" w:lineRule="exact"/>
              <w:ind w:left="-29" w:right="-29"/>
              <w:jc w:val="center"/>
              <w:rPr>
                <w:rFonts w:ascii="Arial" w:hAnsi="Arial" w:cs="Arial"/>
                <w:sz w:val="15"/>
                <w:szCs w:val="15"/>
              </w:rPr>
            </w:pPr>
          </w:p>
        </w:tc>
      </w:tr>
      <w:tr w:rsidR="00A72765" w:rsidRPr="00D15531" w14:paraId="670447AE" w14:textId="77777777" w:rsidTr="006C376C">
        <w:trPr>
          <w:trHeight w:val="66"/>
        </w:trPr>
        <w:tc>
          <w:tcPr>
            <w:tcW w:w="2520" w:type="dxa"/>
            <w:hideMark/>
          </w:tcPr>
          <w:p w14:paraId="07D9A9A4" w14:textId="77777777" w:rsidR="00A72765" w:rsidRPr="00D15531" w:rsidRDefault="00A72765" w:rsidP="00A72765">
            <w:pPr>
              <w:tabs>
                <w:tab w:val="left" w:pos="0"/>
              </w:tabs>
              <w:spacing w:line="360" w:lineRule="exact"/>
              <w:ind w:left="192" w:right="-108" w:hanging="192"/>
              <w:rPr>
                <w:rFonts w:ascii="Arial" w:hAnsi="Arial" w:cs="Arial"/>
                <w:sz w:val="15"/>
                <w:szCs w:val="15"/>
              </w:rPr>
            </w:pPr>
            <w:r w:rsidRPr="00D15531">
              <w:rPr>
                <w:rFonts w:ascii="Arial" w:hAnsi="Arial" w:cs="Arial"/>
                <w:sz w:val="15"/>
                <w:szCs w:val="15"/>
              </w:rPr>
              <w:t>Revenues from external customers</w:t>
            </w:r>
          </w:p>
        </w:tc>
        <w:tc>
          <w:tcPr>
            <w:tcW w:w="949" w:type="dxa"/>
            <w:shd w:val="clear" w:color="auto" w:fill="auto"/>
            <w:vAlign w:val="bottom"/>
          </w:tcPr>
          <w:p w14:paraId="444DAD54" w14:textId="258E3A32"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8,114,691</w:t>
            </w:r>
          </w:p>
        </w:tc>
        <w:tc>
          <w:tcPr>
            <w:tcW w:w="950" w:type="dxa"/>
            <w:vAlign w:val="bottom"/>
          </w:tcPr>
          <w:p w14:paraId="72FF448E" w14:textId="3616270B"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7,570,097</w:t>
            </w:r>
          </w:p>
        </w:tc>
        <w:tc>
          <w:tcPr>
            <w:tcW w:w="949" w:type="dxa"/>
            <w:shd w:val="clear" w:color="auto" w:fill="auto"/>
            <w:vAlign w:val="bottom"/>
          </w:tcPr>
          <w:p w14:paraId="45F60202" w14:textId="7DDD0F0E"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252,170</w:t>
            </w:r>
          </w:p>
        </w:tc>
        <w:tc>
          <w:tcPr>
            <w:tcW w:w="950" w:type="dxa"/>
            <w:vAlign w:val="bottom"/>
          </w:tcPr>
          <w:p w14:paraId="09B7DB79" w14:textId="6280E090"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225,289</w:t>
            </w:r>
          </w:p>
        </w:tc>
        <w:tc>
          <w:tcPr>
            <w:tcW w:w="949" w:type="dxa"/>
            <w:shd w:val="clear" w:color="auto" w:fill="auto"/>
            <w:vAlign w:val="bottom"/>
          </w:tcPr>
          <w:p w14:paraId="1BFA34DE" w14:textId="319D8724"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88,817</w:t>
            </w:r>
          </w:p>
        </w:tc>
        <w:tc>
          <w:tcPr>
            <w:tcW w:w="950" w:type="dxa"/>
            <w:vAlign w:val="bottom"/>
          </w:tcPr>
          <w:p w14:paraId="31CF6BD3" w14:textId="1D539118"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75,316</w:t>
            </w:r>
          </w:p>
        </w:tc>
        <w:tc>
          <w:tcPr>
            <w:tcW w:w="950" w:type="dxa"/>
            <w:shd w:val="clear" w:color="auto" w:fill="auto"/>
            <w:vAlign w:val="bottom"/>
          </w:tcPr>
          <w:p w14:paraId="6D6B7524" w14:textId="43845E3E"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49" w:type="dxa"/>
            <w:vAlign w:val="bottom"/>
          </w:tcPr>
          <w:p w14:paraId="4E79CB28" w14:textId="170023EC"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50" w:type="dxa"/>
            <w:shd w:val="clear" w:color="auto" w:fill="auto"/>
            <w:vAlign w:val="bottom"/>
          </w:tcPr>
          <w:p w14:paraId="0C2BFB80" w14:textId="63BBB485"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8,455,678</w:t>
            </w:r>
          </w:p>
        </w:tc>
        <w:tc>
          <w:tcPr>
            <w:tcW w:w="949" w:type="dxa"/>
            <w:vAlign w:val="bottom"/>
          </w:tcPr>
          <w:p w14:paraId="0E5C0C1C" w14:textId="05D25F76"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7,870,702</w:t>
            </w:r>
          </w:p>
        </w:tc>
        <w:tc>
          <w:tcPr>
            <w:tcW w:w="950" w:type="dxa"/>
            <w:shd w:val="clear" w:color="auto" w:fill="auto"/>
            <w:vAlign w:val="bottom"/>
          </w:tcPr>
          <w:p w14:paraId="7C4940E5" w14:textId="39F6BE8A"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49" w:type="dxa"/>
            <w:vAlign w:val="bottom"/>
          </w:tcPr>
          <w:p w14:paraId="214B9046" w14:textId="5EB36367"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50" w:type="dxa"/>
            <w:shd w:val="clear" w:color="auto" w:fill="auto"/>
            <w:vAlign w:val="bottom"/>
          </w:tcPr>
          <w:p w14:paraId="6AEA834D" w14:textId="54197C7C"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8,455,678</w:t>
            </w:r>
          </w:p>
        </w:tc>
        <w:tc>
          <w:tcPr>
            <w:tcW w:w="950" w:type="dxa"/>
            <w:vAlign w:val="bottom"/>
          </w:tcPr>
          <w:p w14:paraId="41BC11D1" w14:textId="7F678682"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7,870,702</w:t>
            </w:r>
          </w:p>
        </w:tc>
      </w:tr>
      <w:tr w:rsidR="00A72765" w:rsidRPr="00D15531" w14:paraId="0DF962DB" w14:textId="77777777" w:rsidTr="006C376C">
        <w:trPr>
          <w:trHeight w:val="351"/>
        </w:trPr>
        <w:tc>
          <w:tcPr>
            <w:tcW w:w="2520" w:type="dxa"/>
          </w:tcPr>
          <w:p w14:paraId="2A3EC65D" w14:textId="77777777" w:rsidR="00A72765" w:rsidRPr="00D15531" w:rsidRDefault="00A72765" w:rsidP="00A72765">
            <w:pPr>
              <w:tabs>
                <w:tab w:val="left" w:pos="0"/>
              </w:tabs>
              <w:spacing w:line="360" w:lineRule="exact"/>
              <w:ind w:left="192" w:right="-108" w:hanging="192"/>
              <w:rPr>
                <w:rFonts w:ascii="Arial" w:hAnsi="Arial" w:cs="Arial"/>
                <w:sz w:val="15"/>
                <w:szCs w:val="15"/>
              </w:rPr>
            </w:pPr>
            <w:r w:rsidRPr="00D15531">
              <w:rPr>
                <w:rFonts w:ascii="Arial" w:hAnsi="Arial" w:cs="Arial"/>
                <w:sz w:val="15"/>
                <w:szCs w:val="15"/>
              </w:rPr>
              <w:t>Inter-segment revenues</w:t>
            </w:r>
          </w:p>
        </w:tc>
        <w:tc>
          <w:tcPr>
            <w:tcW w:w="949" w:type="dxa"/>
            <w:shd w:val="clear" w:color="auto" w:fill="auto"/>
            <w:vAlign w:val="bottom"/>
          </w:tcPr>
          <w:p w14:paraId="454CA3B1" w14:textId="38BE2E92"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50" w:type="dxa"/>
            <w:vAlign w:val="bottom"/>
          </w:tcPr>
          <w:p w14:paraId="2830A933" w14:textId="64266B20"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49" w:type="dxa"/>
            <w:shd w:val="clear" w:color="auto" w:fill="auto"/>
            <w:vAlign w:val="bottom"/>
          </w:tcPr>
          <w:p w14:paraId="6DD7D294" w14:textId="673F2C16"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50" w:type="dxa"/>
            <w:vAlign w:val="bottom"/>
          </w:tcPr>
          <w:p w14:paraId="0BB67BCB" w14:textId="5E333353"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49" w:type="dxa"/>
            <w:shd w:val="clear" w:color="auto" w:fill="auto"/>
            <w:vAlign w:val="bottom"/>
          </w:tcPr>
          <w:p w14:paraId="4A20A126" w14:textId="0668570D"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50" w:type="dxa"/>
            <w:vAlign w:val="bottom"/>
          </w:tcPr>
          <w:p w14:paraId="27E5A374" w14:textId="132CAA7B"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50" w:type="dxa"/>
            <w:shd w:val="clear" w:color="auto" w:fill="auto"/>
            <w:vAlign w:val="bottom"/>
          </w:tcPr>
          <w:p w14:paraId="72B7D051" w14:textId="73E4B4D6"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2,120</w:t>
            </w:r>
          </w:p>
        </w:tc>
        <w:tc>
          <w:tcPr>
            <w:tcW w:w="949" w:type="dxa"/>
            <w:vAlign w:val="bottom"/>
          </w:tcPr>
          <w:p w14:paraId="10BFAEC3" w14:textId="4E355A8A"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2,011</w:t>
            </w:r>
          </w:p>
        </w:tc>
        <w:tc>
          <w:tcPr>
            <w:tcW w:w="950" w:type="dxa"/>
            <w:shd w:val="clear" w:color="auto" w:fill="auto"/>
            <w:vAlign w:val="bottom"/>
          </w:tcPr>
          <w:p w14:paraId="0E20FC59" w14:textId="64019D22"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2,120</w:t>
            </w:r>
          </w:p>
        </w:tc>
        <w:tc>
          <w:tcPr>
            <w:tcW w:w="949" w:type="dxa"/>
            <w:vAlign w:val="bottom"/>
          </w:tcPr>
          <w:p w14:paraId="227DAD90" w14:textId="75FCBE16"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2,011</w:t>
            </w:r>
          </w:p>
        </w:tc>
        <w:tc>
          <w:tcPr>
            <w:tcW w:w="950" w:type="dxa"/>
            <w:shd w:val="clear" w:color="auto" w:fill="auto"/>
            <w:vAlign w:val="bottom"/>
          </w:tcPr>
          <w:p w14:paraId="4A782EE0" w14:textId="596C54FF"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2,120</w:t>
            </w:r>
          </w:p>
        </w:tc>
        <w:tc>
          <w:tcPr>
            <w:tcW w:w="949" w:type="dxa"/>
            <w:vAlign w:val="bottom"/>
          </w:tcPr>
          <w:p w14:paraId="7FAB1EBD" w14:textId="6DA2180A"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(2,011)</w:t>
            </w:r>
          </w:p>
        </w:tc>
        <w:tc>
          <w:tcPr>
            <w:tcW w:w="950" w:type="dxa"/>
            <w:shd w:val="clear" w:color="auto" w:fill="auto"/>
            <w:vAlign w:val="bottom"/>
          </w:tcPr>
          <w:p w14:paraId="62C730EB" w14:textId="3E8CDB63"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w:t>
            </w:r>
          </w:p>
        </w:tc>
        <w:tc>
          <w:tcPr>
            <w:tcW w:w="950" w:type="dxa"/>
            <w:vAlign w:val="bottom"/>
          </w:tcPr>
          <w:p w14:paraId="0EAC95BE" w14:textId="0D255169" w:rsidR="00A72765" w:rsidRPr="00D15531" w:rsidRDefault="00A72765" w:rsidP="00A72765">
            <w:pPr>
              <w:pBdr>
                <w:bottom w:val="sing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w:t>
            </w:r>
          </w:p>
        </w:tc>
      </w:tr>
      <w:tr w:rsidR="00A72765" w:rsidRPr="00D15531" w14:paraId="3C6D7D10" w14:textId="77777777" w:rsidTr="006C376C">
        <w:trPr>
          <w:trHeight w:val="351"/>
        </w:trPr>
        <w:tc>
          <w:tcPr>
            <w:tcW w:w="2520" w:type="dxa"/>
          </w:tcPr>
          <w:p w14:paraId="33523451" w14:textId="77777777" w:rsidR="00A72765" w:rsidRPr="00D15531" w:rsidRDefault="00A72765" w:rsidP="00A72765">
            <w:pPr>
              <w:tabs>
                <w:tab w:val="left" w:pos="0"/>
              </w:tabs>
              <w:spacing w:line="360" w:lineRule="exact"/>
              <w:ind w:left="192" w:right="-108" w:hanging="192"/>
              <w:rPr>
                <w:rFonts w:ascii="Arial" w:hAnsi="Arial" w:cs="Arial"/>
                <w:b/>
                <w:bCs/>
                <w:sz w:val="15"/>
                <w:szCs w:val="15"/>
              </w:rPr>
            </w:pPr>
            <w:r w:rsidRPr="00D15531">
              <w:rPr>
                <w:rFonts w:ascii="Arial" w:hAnsi="Arial" w:cs="Arial"/>
                <w:b/>
                <w:bCs/>
                <w:sz w:val="15"/>
                <w:szCs w:val="15"/>
              </w:rPr>
              <w:t>Total revenues</w:t>
            </w:r>
          </w:p>
        </w:tc>
        <w:tc>
          <w:tcPr>
            <w:tcW w:w="949" w:type="dxa"/>
            <w:shd w:val="clear" w:color="auto" w:fill="auto"/>
            <w:vAlign w:val="bottom"/>
          </w:tcPr>
          <w:p w14:paraId="73ADC936" w14:textId="7CF53B72"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8,114,691</w:t>
            </w:r>
          </w:p>
        </w:tc>
        <w:tc>
          <w:tcPr>
            <w:tcW w:w="950" w:type="dxa"/>
            <w:vAlign w:val="bottom"/>
          </w:tcPr>
          <w:p w14:paraId="6D0D08E3" w14:textId="18B80541"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7,570,097</w:t>
            </w:r>
          </w:p>
        </w:tc>
        <w:tc>
          <w:tcPr>
            <w:tcW w:w="949" w:type="dxa"/>
            <w:shd w:val="clear" w:color="auto" w:fill="auto"/>
            <w:vAlign w:val="bottom"/>
          </w:tcPr>
          <w:p w14:paraId="281AD870" w14:textId="475DD030"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252,170</w:t>
            </w:r>
          </w:p>
        </w:tc>
        <w:tc>
          <w:tcPr>
            <w:tcW w:w="950" w:type="dxa"/>
            <w:vAlign w:val="bottom"/>
          </w:tcPr>
          <w:p w14:paraId="28EE10CA" w14:textId="691103BE"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225,289</w:t>
            </w:r>
          </w:p>
        </w:tc>
        <w:tc>
          <w:tcPr>
            <w:tcW w:w="949" w:type="dxa"/>
            <w:shd w:val="clear" w:color="auto" w:fill="auto"/>
            <w:vAlign w:val="bottom"/>
          </w:tcPr>
          <w:p w14:paraId="1C444500" w14:textId="6A9ADF28"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88,817</w:t>
            </w:r>
          </w:p>
        </w:tc>
        <w:tc>
          <w:tcPr>
            <w:tcW w:w="950" w:type="dxa"/>
            <w:vAlign w:val="bottom"/>
          </w:tcPr>
          <w:p w14:paraId="6AC4E22A" w14:textId="29FA4945"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75,316</w:t>
            </w:r>
          </w:p>
        </w:tc>
        <w:tc>
          <w:tcPr>
            <w:tcW w:w="950" w:type="dxa"/>
            <w:shd w:val="clear" w:color="auto" w:fill="auto"/>
            <w:vAlign w:val="bottom"/>
          </w:tcPr>
          <w:p w14:paraId="5006CF87" w14:textId="14F3FBAF"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2,120</w:t>
            </w:r>
          </w:p>
        </w:tc>
        <w:tc>
          <w:tcPr>
            <w:tcW w:w="949" w:type="dxa"/>
            <w:vAlign w:val="bottom"/>
          </w:tcPr>
          <w:p w14:paraId="30544616" w14:textId="1B1A268D"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2,011</w:t>
            </w:r>
          </w:p>
        </w:tc>
        <w:tc>
          <w:tcPr>
            <w:tcW w:w="950" w:type="dxa"/>
            <w:shd w:val="clear" w:color="auto" w:fill="auto"/>
            <w:vAlign w:val="bottom"/>
          </w:tcPr>
          <w:p w14:paraId="2819AE26" w14:textId="6E315FA9"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8,457,798</w:t>
            </w:r>
          </w:p>
        </w:tc>
        <w:tc>
          <w:tcPr>
            <w:tcW w:w="949" w:type="dxa"/>
            <w:vAlign w:val="bottom"/>
          </w:tcPr>
          <w:p w14:paraId="7C3ABB59" w14:textId="7CB971D5"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7,872,713</w:t>
            </w:r>
          </w:p>
        </w:tc>
        <w:tc>
          <w:tcPr>
            <w:tcW w:w="950" w:type="dxa"/>
            <w:shd w:val="clear" w:color="auto" w:fill="auto"/>
            <w:vAlign w:val="bottom"/>
          </w:tcPr>
          <w:p w14:paraId="74323379" w14:textId="49210C1A"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2,120</w:t>
            </w:r>
          </w:p>
        </w:tc>
        <w:tc>
          <w:tcPr>
            <w:tcW w:w="949" w:type="dxa"/>
            <w:vAlign w:val="bottom"/>
          </w:tcPr>
          <w:p w14:paraId="44EDA9C2" w14:textId="314451F8"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(2,011)</w:t>
            </w:r>
          </w:p>
        </w:tc>
        <w:tc>
          <w:tcPr>
            <w:tcW w:w="950" w:type="dxa"/>
            <w:shd w:val="clear" w:color="auto" w:fill="auto"/>
            <w:vAlign w:val="bottom"/>
          </w:tcPr>
          <w:p w14:paraId="6C965A9B" w14:textId="7421EACE"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8,455,678</w:t>
            </w:r>
          </w:p>
        </w:tc>
        <w:tc>
          <w:tcPr>
            <w:tcW w:w="950" w:type="dxa"/>
            <w:vAlign w:val="bottom"/>
          </w:tcPr>
          <w:p w14:paraId="5F1ED20F" w14:textId="4C894239" w:rsidR="00A72765" w:rsidRPr="00D15531" w:rsidRDefault="00A72765" w:rsidP="00A72765">
            <w:pPr>
              <w:pBdr>
                <w:bottom w:val="double" w:sz="4" w:space="1" w:color="auto"/>
              </w:pBdr>
              <w:spacing w:line="360" w:lineRule="exact"/>
              <w:ind w:left="-29" w:right="-29"/>
              <w:jc w:val="center"/>
              <w:rPr>
                <w:rFonts w:ascii="Arial" w:hAnsi="Arial" w:cs="Arial"/>
                <w:sz w:val="15"/>
                <w:szCs w:val="15"/>
              </w:rPr>
            </w:pPr>
            <w:r w:rsidRPr="00A72765">
              <w:rPr>
                <w:rFonts w:ascii="Arial" w:hAnsi="Arial" w:cs="Arial"/>
                <w:sz w:val="15"/>
                <w:szCs w:val="15"/>
              </w:rPr>
              <w:t>7,870,702</w:t>
            </w:r>
          </w:p>
        </w:tc>
      </w:tr>
      <w:tr w:rsidR="00A72765" w:rsidRPr="00D15531" w14:paraId="01318281" w14:textId="77777777" w:rsidTr="006C376C">
        <w:trPr>
          <w:trHeight w:val="66"/>
        </w:trPr>
        <w:tc>
          <w:tcPr>
            <w:tcW w:w="2520" w:type="dxa"/>
            <w:hideMark/>
          </w:tcPr>
          <w:p w14:paraId="4F63B311" w14:textId="5949AEDC" w:rsidR="00A72765" w:rsidRPr="00D15531" w:rsidRDefault="00A72765" w:rsidP="00A72765">
            <w:pPr>
              <w:tabs>
                <w:tab w:val="left" w:pos="0"/>
                <w:tab w:val="left" w:pos="720"/>
                <w:tab w:val="center" w:pos="4153"/>
                <w:tab w:val="right" w:pos="8306"/>
              </w:tabs>
              <w:spacing w:line="360" w:lineRule="exact"/>
              <w:ind w:left="192" w:right="-108" w:hanging="192"/>
              <w:rPr>
                <w:rFonts w:ascii="Arial" w:hAnsi="Arial" w:cs="Arial"/>
                <w:b/>
                <w:bCs/>
                <w:sz w:val="15"/>
                <w:szCs w:val="15"/>
              </w:rPr>
            </w:pPr>
            <w:r w:rsidRPr="00D15531">
              <w:rPr>
                <w:rFonts w:ascii="Arial" w:hAnsi="Arial" w:cs="Arial"/>
                <w:b/>
                <w:bCs/>
                <w:sz w:val="15"/>
                <w:szCs w:val="15"/>
              </w:rPr>
              <w:t xml:space="preserve">Segment profit </w:t>
            </w:r>
          </w:p>
        </w:tc>
        <w:tc>
          <w:tcPr>
            <w:tcW w:w="949" w:type="dxa"/>
            <w:shd w:val="clear" w:color="auto" w:fill="auto"/>
            <w:vAlign w:val="bottom"/>
          </w:tcPr>
          <w:p w14:paraId="3ED96E5D" w14:textId="4AA84DBF"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1,541,014</w:t>
            </w:r>
          </w:p>
        </w:tc>
        <w:tc>
          <w:tcPr>
            <w:tcW w:w="950" w:type="dxa"/>
            <w:vAlign w:val="bottom"/>
          </w:tcPr>
          <w:p w14:paraId="366BC1CC" w14:textId="732E0BD6"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1,217,418</w:t>
            </w:r>
          </w:p>
        </w:tc>
        <w:tc>
          <w:tcPr>
            <w:tcW w:w="949" w:type="dxa"/>
            <w:shd w:val="clear" w:color="auto" w:fill="auto"/>
            <w:vAlign w:val="bottom"/>
          </w:tcPr>
          <w:p w14:paraId="5EF68B0B" w14:textId="48F7F827"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90,120</w:t>
            </w:r>
          </w:p>
        </w:tc>
        <w:tc>
          <w:tcPr>
            <w:tcW w:w="950" w:type="dxa"/>
            <w:vAlign w:val="bottom"/>
          </w:tcPr>
          <w:p w14:paraId="33412054" w14:textId="1BFF210C"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77,428</w:t>
            </w:r>
          </w:p>
        </w:tc>
        <w:tc>
          <w:tcPr>
            <w:tcW w:w="949" w:type="dxa"/>
            <w:shd w:val="clear" w:color="auto" w:fill="auto"/>
            <w:vAlign w:val="bottom"/>
          </w:tcPr>
          <w:p w14:paraId="69BBB5BC" w14:textId="0F010C80"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10,778</w:t>
            </w:r>
          </w:p>
        </w:tc>
        <w:tc>
          <w:tcPr>
            <w:tcW w:w="950" w:type="dxa"/>
            <w:shd w:val="clear" w:color="auto" w:fill="auto"/>
            <w:vAlign w:val="bottom"/>
          </w:tcPr>
          <w:p w14:paraId="1A1A03FB" w14:textId="32C47287"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(1,407)</w:t>
            </w:r>
          </w:p>
        </w:tc>
        <w:tc>
          <w:tcPr>
            <w:tcW w:w="950" w:type="dxa"/>
            <w:shd w:val="clear" w:color="auto" w:fill="auto"/>
            <w:vAlign w:val="bottom"/>
          </w:tcPr>
          <w:p w14:paraId="64820F9A" w14:textId="50B23FDC"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508</w:t>
            </w:r>
          </w:p>
        </w:tc>
        <w:tc>
          <w:tcPr>
            <w:tcW w:w="949" w:type="dxa"/>
            <w:shd w:val="clear" w:color="auto" w:fill="auto"/>
            <w:vAlign w:val="bottom"/>
          </w:tcPr>
          <w:p w14:paraId="6C9D8605" w14:textId="3F67D633"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282</w:t>
            </w:r>
          </w:p>
        </w:tc>
        <w:tc>
          <w:tcPr>
            <w:tcW w:w="950" w:type="dxa"/>
            <w:shd w:val="clear" w:color="auto" w:fill="auto"/>
            <w:vAlign w:val="bottom"/>
          </w:tcPr>
          <w:p w14:paraId="01B2BC40" w14:textId="16950188"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1,642,420</w:t>
            </w:r>
          </w:p>
        </w:tc>
        <w:tc>
          <w:tcPr>
            <w:tcW w:w="949" w:type="dxa"/>
            <w:shd w:val="clear" w:color="auto" w:fill="auto"/>
            <w:vAlign w:val="bottom"/>
          </w:tcPr>
          <w:p w14:paraId="40EC99F3" w14:textId="5D0DA3F1"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1,293,721</w:t>
            </w:r>
          </w:p>
        </w:tc>
        <w:tc>
          <w:tcPr>
            <w:tcW w:w="950" w:type="dxa"/>
            <w:shd w:val="clear" w:color="auto" w:fill="auto"/>
            <w:vAlign w:val="bottom"/>
          </w:tcPr>
          <w:p w14:paraId="4FDAC9AF" w14:textId="00B7EBB1"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(508)</w:t>
            </w:r>
          </w:p>
        </w:tc>
        <w:tc>
          <w:tcPr>
            <w:tcW w:w="949" w:type="dxa"/>
            <w:shd w:val="clear" w:color="auto" w:fill="auto"/>
            <w:vAlign w:val="bottom"/>
          </w:tcPr>
          <w:p w14:paraId="17781738" w14:textId="779BE96A"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(282)</w:t>
            </w:r>
          </w:p>
        </w:tc>
        <w:tc>
          <w:tcPr>
            <w:tcW w:w="950" w:type="dxa"/>
            <w:shd w:val="clear" w:color="auto" w:fill="auto"/>
            <w:vAlign w:val="bottom"/>
          </w:tcPr>
          <w:p w14:paraId="751F6E3F" w14:textId="168656AA" w:rsidR="00A72765" w:rsidRPr="00D15531" w:rsidRDefault="00A72765" w:rsidP="00A72765">
            <w:pPr>
              <w:spacing w:line="360" w:lineRule="exact"/>
              <w:ind w:left="-29" w:right="-29"/>
              <w:jc w:val="center"/>
              <w:rPr>
                <w:rFonts w:ascii="Arial" w:hAnsi="Arial" w:cs="Arial"/>
                <w:sz w:val="15"/>
                <w:szCs w:val="15"/>
              </w:rPr>
            </w:pPr>
            <w:r w:rsidRPr="00A72765">
              <w:rPr>
                <w:rFonts w:ascii="Arial" w:hAnsi="Arial" w:cs="Arial"/>
                <w:sz w:val="15"/>
                <w:szCs w:val="15"/>
              </w:rPr>
              <w:t>1,641,912</w:t>
            </w:r>
          </w:p>
        </w:tc>
        <w:tc>
          <w:tcPr>
            <w:tcW w:w="950" w:type="dxa"/>
            <w:shd w:val="clear" w:color="auto" w:fill="auto"/>
            <w:vAlign w:val="bottom"/>
          </w:tcPr>
          <w:p w14:paraId="51D55BD9" w14:textId="0C70FFF8" w:rsidR="00A72765" w:rsidRPr="00D15531" w:rsidRDefault="007E4DDD" w:rsidP="00A72765">
            <w:pPr>
              <w:spacing w:line="360" w:lineRule="exact"/>
              <w:ind w:left="-29" w:right="-29"/>
              <w:jc w:val="center"/>
              <w:rPr>
                <w:rFonts w:ascii="Arial" w:hAnsi="Arial" w:cs="Arial"/>
                <w:sz w:val="15"/>
                <w:szCs w:val="15"/>
              </w:rPr>
            </w:pPr>
            <w:r>
              <w:rPr>
                <w:rFonts w:ascii="Arial" w:hAnsi="Arial" w:cs="Arial"/>
                <w:sz w:val="15"/>
                <w:szCs w:val="15"/>
              </w:rPr>
              <w:t>1,293,439</w:t>
            </w:r>
          </w:p>
        </w:tc>
      </w:tr>
      <w:tr w:rsidR="00AE3037" w:rsidRPr="00D15531" w14:paraId="19B02F66" w14:textId="77777777" w:rsidTr="000C7334">
        <w:trPr>
          <w:trHeight w:val="66"/>
        </w:trPr>
        <w:tc>
          <w:tcPr>
            <w:tcW w:w="2520" w:type="dxa"/>
            <w:hideMark/>
          </w:tcPr>
          <w:p w14:paraId="63684D34" w14:textId="77777777" w:rsidR="00AE3037" w:rsidRPr="00D15531" w:rsidRDefault="00AE3037" w:rsidP="00AE3037">
            <w:pPr>
              <w:tabs>
                <w:tab w:val="left" w:pos="0"/>
                <w:tab w:val="left" w:pos="720"/>
                <w:tab w:val="center" w:pos="4153"/>
                <w:tab w:val="right" w:pos="8306"/>
              </w:tabs>
              <w:spacing w:line="360" w:lineRule="exact"/>
              <w:ind w:left="192" w:right="-108" w:hanging="192"/>
              <w:rPr>
                <w:rFonts w:ascii="Arial" w:hAnsi="Arial" w:cs="Arial"/>
                <w:sz w:val="15"/>
                <w:szCs w:val="15"/>
              </w:rPr>
            </w:pPr>
            <w:r w:rsidRPr="00D15531">
              <w:rPr>
                <w:rFonts w:ascii="Arial" w:hAnsi="Arial" w:cs="Arial"/>
                <w:sz w:val="15"/>
                <w:szCs w:val="15"/>
              </w:rPr>
              <w:t>Unallocated income and expenses:</w:t>
            </w:r>
          </w:p>
        </w:tc>
        <w:tc>
          <w:tcPr>
            <w:tcW w:w="949" w:type="dxa"/>
            <w:vAlign w:val="bottom"/>
          </w:tcPr>
          <w:p w14:paraId="3366A287"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50" w:type="dxa"/>
            <w:vAlign w:val="bottom"/>
          </w:tcPr>
          <w:p w14:paraId="0375E3CC"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49" w:type="dxa"/>
          </w:tcPr>
          <w:p w14:paraId="5CB0B8EA"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50" w:type="dxa"/>
          </w:tcPr>
          <w:p w14:paraId="02B2BE81"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49" w:type="dxa"/>
          </w:tcPr>
          <w:p w14:paraId="355DC131"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50" w:type="dxa"/>
          </w:tcPr>
          <w:p w14:paraId="66605400"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50" w:type="dxa"/>
          </w:tcPr>
          <w:p w14:paraId="1E431802" w14:textId="731777EA" w:rsidR="00AE3037" w:rsidRPr="00D15531" w:rsidRDefault="00AE3037" w:rsidP="00AE3037">
            <w:pPr>
              <w:tabs>
                <w:tab w:val="decimal" w:pos="798"/>
              </w:tabs>
              <w:spacing w:line="360" w:lineRule="exact"/>
              <w:ind w:left="-29" w:right="-29"/>
              <w:rPr>
                <w:rFonts w:ascii="Arial" w:hAnsi="Arial" w:cs="Arial"/>
                <w:sz w:val="15"/>
                <w:szCs w:val="15"/>
              </w:rPr>
            </w:pPr>
          </w:p>
        </w:tc>
        <w:tc>
          <w:tcPr>
            <w:tcW w:w="949" w:type="dxa"/>
          </w:tcPr>
          <w:p w14:paraId="0EFCC09A"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50" w:type="dxa"/>
            <w:vAlign w:val="bottom"/>
          </w:tcPr>
          <w:p w14:paraId="03B587C3"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49" w:type="dxa"/>
            <w:vAlign w:val="bottom"/>
          </w:tcPr>
          <w:p w14:paraId="662604BA"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50" w:type="dxa"/>
            <w:vAlign w:val="bottom"/>
          </w:tcPr>
          <w:p w14:paraId="5B9038F2"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49" w:type="dxa"/>
            <w:vAlign w:val="bottom"/>
          </w:tcPr>
          <w:p w14:paraId="46E592E6"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50" w:type="dxa"/>
            <w:vAlign w:val="bottom"/>
          </w:tcPr>
          <w:p w14:paraId="70416C7A" w14:textId="77777777" w:rsidR="00AE3037" w:rsidRPr="00D15531" w:rsidRDefault="00AE3037" w:rsidP="00AE3037">
            <w:pPr>
              <w:tabs>
                <w:tab w:val="decimal" w:pos="798"/>
              </w:tabs>
              <w:spacing w:line="360" w:lineRule="exact"/>
              <w:ind w:left="-29" w:right="-29"/>
              <w:rPr>
                <w:rFonts w:ascii="Arial" w:hAnsi="Arial" w:cs="Arial"/>
                <w:sz w:val="15"/>
                <w:szCs w:val="15"/>
              </w:rPr>
            </w:pPr>
          </w:p>
        </w:tc>
        <w:tc>
          <w:tcPr>
            <w:tcW w:w="950" w:type="dxa"/>
            <w:vAlign w:val="bottom"/>
          </w:tcPr>
          <w:p w14:paraId="18EB65E1" w14:textId="77777777" w:rsidR="00AE3037" w:rsidRPr="00D15531" w:rsidRDefault="00AE3037" w:rsidP="00AE3037">
            <w:pPr>
              <w:tabs>
                <w:tab w:val="decimal" w:pos="540"/>
                <w:tab w:val="decimal" w:pos="798"/>
              </w:tabs>
              <w:spacing w:line="360" w:lineRule="exact"/>
              <w:ind w:left="-29" w:right="-29"/>
              <w:rPr>
                <w:rFonts w:ascii="Arial" w:hAnsi="Arial" w:cs="Arial"/>
                <w:sz w:val="15"/>
                <w:szCs w:val="15"/>
              </w:rPr>
            </w:pPr>
          </w:p>
        </w:tc>
      </w:tr>
      <w:tr w:rsidR="0084153D" w:rsidRPr="00D15531" w14:paraId="0E43B621" w14:textId="77777777" w:rsidTr="000D0C51">
        <w:trPr>
          <w:trHeight w:val="66"/>
        </w:trPr>
        <w:tc>
          <w:tcPr>
            <w:tcW w:w="2520" w:type="dxa"/>
          </w:tcPr>
          <w:p w14:paraId="17171A8C" w14:textId="77777777" w:rsidR="0084153D" w:rsidRPr="00D15531" w:rsidRDefault="0084153D" w:rsidP="0084153D">
            <w:pPr>
              <w:tabs>
                <w:tab w:val="left" w:pos="0"/>
                <w:tab w:val="left" w:pos="720"/>
                <w:tab w:val="center" w:pos="4153"/>
                <w:tab w:val="right" w:pos="8306"/>
              </w:tabs>
              <w:spacing w:line="360" w:lineRule="exact"/>
              <w:ind w:left="192" w:right="-108" w:hanging="192"/>
              <w:rPr>
                <w:rFonts w:ascii="Arial" w:hAnsi="Arial" w:cs="Arial"/>
                <w:sz w:val="15"/>
                <w:szCs w:val="15"/>
              </w:rPr>
            </w:pPr>
            <w:r w:rsidRPr="00D15531">
              <w:rPr>
                <w:rFonts w:ascii="Arial" w:hAnsi="Arial" w:cs="Arial"/>
                <w:sz w:val="15"/>
                <w:szCs w:val="15"/>
              </w:rPr>
              <w:t>Other income</w:t>
            </w:r>
          </w:p>
        </w:tc>
        <w:tc>
          <w:tcPr>
            <w:tcW w:w="949" w:type="dxa"/>
            <w:vAlign w:val="bottom"/>
          </w:tcPr>
          <w:p w14:paraId="6C623311"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vAlign w:val="bottom"/>
          </w:tcPr>
          <w:p w14:paraId="0E4DF496"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tcPr>
          <w:p w14:paraId="5FACD710"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tcPr>
          <w:p w14:paraId="04C35FFA"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tcPr>
          <w:p w14:paraId="0AC71EB0"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tcPr>
          <w:p w14:paraId="069C25C7"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tcPr>
          <w:p w14:paraId="5645A128" w14:textId="188377EB"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tcPr>
          <w:p w14:paraId="4844633B"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vAlign w:val="bottom"/>
          </w:tcPr>
          <w:p w14:paraId="55A813F8"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vAlign w:val="bottom"/>
          </w:tcPr>
          <w:p w14:paraId="2C12F486"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vAlign w:val="bottom"/>
          </w:tcPr>
          <w:p w14:paraId="6E3B93F1"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vAlign w:val="bottom"/>
          </w:tcPr>
          <w:p w14:paraId="7EA76787"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shd w:val="clear" w:color="auto" w:fill="auto"/>
            <w:vAlign w:val="bottom"/>
          </w:tcPr>
          <w:p w14:paraId="773BA44B" w14:textId="3D7A832B" w:rsidR="0084153D" w:rsidRPr="00D15531" w:rsidRDefault="0084153D" w:rsidP="0084153D">
            <w:pPr>
              <w:tabs>
                <w:tab w:val="decimal" w:pos="798"/>
              </w:tabs>
              <w:spacing w:line="360" w:lineRule="exact"/>
              <w:ind w:left="-29" w:right="-29"/>
              <w:rPr>
                <w:rFonts w:ascii="Arial" w:hAnsi="Arial" w:cs="Arial"/>
                <w:sz w:val="15"/>
                <w:szCs w:val="15"/>
              </w:rPr>
            </w:pPr>
            <w:r w:rsidRPr="00D15531">
              <w:rPr>
                <w:rFonts w:ascii="Arial" w:hAnsi="Arial" w:cs="Arial"/>
                <w:sz w:val="15"/>
                <w:szCs w:val="15"/>
              </w:rPr>
              <w:t>26,066</w:t>
            </w:r>
          </w:p>
        </w:tc>
        <w:tc>
          <w:tcPr>
            <w:tcW w:w="950" w:type="dxa"/>
            <w:shd w:val="clear" w:color="auto" w:fill="auto"/>
            <w:vAlign w:val="bottom"/>
          </w:tcPr>
          <w:p w14:paraId="461AD3FF" w14:textId="451EC409" w:rsidR="0084153D" w:rsidRPr="00D15531" w:rsidRDefault="0084153D" w:rsidP="0084153D">
            <w:pPr>
              <w:tabs>
                <w:tab w:val="decimal" w:pos="798"/>
              </w:tabs>
              <w:spacing w:line="360" w:lineRule="exact"/>
              <w:ind w:left="-29" w:right="-29"/>
              <w:rPr>
                <w:rFonts w:ascii="Arial" w:hAnsi="Arial" w:cs="Arial"/>
                <w:sz w:val="15"/>
                <w:szCs w:val="15"/>
              </w:rPr>
            </w:pPr>
            <w:r w:rsidRPr="00D15531">
              <w:rPr>
                <w:rFonts w:ascii="Arial" w:hAnsi="Arial" w:cs="Arial"/>
                <w:sz w:val="15"/>
                <w:szCs w:val="15"/>
              </w:rPr>
              <w:t>59,553</w:t>
            </w:r>
          </w:p>
        </w:tc>
      </w:tr>
      <w:tr w:rsidR="0084153D" w:rsidRPr="00D15531" w14:paraId="63E59634" w14:textId="77777777" w:rsidTr="000D0C51">
        <w:trPr>
          <w:trHeight w:val="66"/>
        </w:trPr>
        <w:tc>
          <w:tcPr>
            <w:tcW w:w="2520" w:type="dxa"/>
          </w:tcPr>
          <w:p w14:paraId="56AED752" w14:textId="64D4AFAA" w:rsidR="0084153D" w:rsidRPr="00D15531" w:rsidRDefault="0084153D" w:rsidP="0084153D">
            <w:pPr>
              <w:tabs>
                <w:tab w:val="left" w:pos="0"/>
                <w:tab w:val="left" w:pos="720"/>
                <w:tab w:val="center" w:pos="4153"/>
                <w:tab w:val="right" w:pos="8306"/>
              </w:tabs>
              <w:spacing w:line="360" w:lineRule="exact"/>
              <w:ind w:left="192" w:right="-108" w:hanging="192"/>
              <w:rPr>
                <w:rFonts w:ascii="Arial" w:hAnsi="Arial" w:cs="Arial"/>
                <w:sz w:val="15"/>
                <w:szCs w:val="15"/>
              </w:rPr>
            </w:pPr>
            <w:r w:rsidRPr="00D15531">
              <w:rPr>
                <w:rFonts w:ascii="Arial" w:hAnsi="Arial" w:cs="Arial"/>
                <w:sz w:val="15"/>
                <w:szCs w:val="15"/>
              </w:rPr>
              <w:t>Selling and distribution expenses</w:t>
            </w:r>
          </w:p>
        </w:tc>
        <w:tc>
          <w:tcPr>
            <w:tcW w:w="949" w:type="dxa"/>
            <w:vAlign w:val="bottom"/>
          </w:tcPr>
          <w:p w14:paraId="0C873BA2"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vAlign w:val="bottom"/>
          </w:tcPr>
          <w:p w14:paraId="3B077D55"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tcPr>
          <w:p w14:paraId="29600AA9"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tcPr>
          <w:p w14:paraId="6485B4A2"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tcPr>
          <w:p w14:paraId="210A0D3F"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tcPr>
          <w:p w14:paraId="5A000F5C"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tcPr>
          <w:p w14:paraId="786F9060" w14:textId="2F61E7A2"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tcPr>
          <w:p w14:paraId="6B02B7CC"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vAlign w:val="bottom"/>
          </w:tcPr>
          <w:p w14:paraId="3EF5CB6B"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vAlign w:val="bottom"/>
          </w:tcPr>
          <w:p w14:paraId="768998B7"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vAlign w:val="bottom"/>
          </w:tcPr>
          <w:p w14:paraId="17B4A450"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49" w:type="dxa"/>
            <w:vAlign w:val="bottom"/>
          </w:tcPr>
          <w:p w14:paraId="0810400C" w14:textId="77777777" w:rsidR="0084153D" w:rsidRPr="00D15531" w:rsidRDefault="0084153D" w:rsidP="0084153D">
            <w:pPr>
              <w:tabs>
                <w:tab w:val="decimal" w:pos="798"/>
              </w:tabs>
              <w:spacing w:line="360" w:lineRule="exact"/>
              <w:ind w:left="-29" w:right="-29"/>
              <w:rPr>
                <w:rFonts w:ascii="Arial" w:hAnsi="Arial" w:cs="Arial"/>
                <w:sz w:val="15"/>
                <w:szCs w:val="15"/>
              </w:rPr>
            </w:pPr>
          </w:p>
        </w:tc>
        <w:tc>
          <w:tcPr>
            <w:tcW w:w="950" w:type="dxa"/>
            <w:shd w:val="clear" w:color="auto" w:fill="auto"/>
            <w:vAlign w:val="bottom"/>
          </w:tcPr>
          <w:p w14:paraId="7275BB90" w14:textId="4853727F" w:rsidR="0084153D" w:rsidRPr="00D15531" w:rsidRDefault="0084153D" w:rsidP="0084153D">
            <w:pPr>
              <w:tabs>
                <w:tab w:val="decimal" w:pos="798"/>
              </w:tabs>
              <w:spacing w:line="360" w:lineRule="exact"/>
              <w:ind w:left="-29" w:right="-29"/>
              <w:rPr>
                <w:rFonts w:ascii="Arial" w:hAnsi="Arial" w:cs="Arial"/>
                <w:sz w:val="15"/>
                <w:szCs w:val="15"/>
              </w:rPr>
            </w:pPr>
            <w:r w:rsidRPr="00D15531">
              <w:rPr>
                <w:rFonts w:ascii="Arial" w:hAnsi="Arial" w:cs="Arial"/>
                <w:sz w:val="15"/>
                <w:szCs w:val="15"/>
              </w:rPr>
              <w:t>(517,962)</w:t>
            </w:r>
          </w:p>
        </w:tc>
        <w:tc>
          <w:tcPr>
            <w:tcW w:w="950" w:type="dxa"/>
            <w:shd w:val="clear" w:color="auto" w:fill="auto"/>
            <w:vAlign w:val="bottom"/>
          </w:tcPr>
          <w:p w14:paraId="29A96DCA" w14:textId="26230D3E" w:rsidR="0084153D" w:rsidRPr="00D15531" w:rsidRDefault="0084153D" w:rsidP="0084153D">
            <w:pPr>
              <w:tabs>
                <w:tab w:val="decimal" w:pos="798"/>
              </w:tabs>
              <w:spacing w:line="360" w:lineRule="exact"/>
              <w:ind w:left="-29" w:right="-29"/>
              <w:rPr>
                <w:rFonts w:ascii="Arial" w:hAnsi="Arial" w:cs="Arial"/>
                <w:sz w:val="15"/>
                <w:szCs w:val="15"/>
              </w:rPr>
            </w:pPr>
            <w:r w:rsidRPr="00D15531">
              <w:rPr>
                <w:rFonts w:ascii="Arial" w:hAnsi="Arial" w:cs="Arial"/>
                <w:sz w:val="15"/>
                <w:szCs w:val="15"/>
              </w:rPr>
              <w:t>(494,865)</w:t>
            </w:r>
          </w:p>
        </w:tc>
      </w:tr>
      <w:tr w:rsidR="00A72765" w:rsidRPr="00D15531" w14:paraId="65CF1028" w14:textId="77777777" w:rsidTr="000D0C51">
        <w:trPr>
          <w:trHeight w:val="66"/>
        </w:trPr>
        <w:tc>
          <w:tcPr>
            <w:tcW w:w="2520" w:type="dxa"/>
          </w:tcPr>
          <w:p w14:paraId="79C02F17" w14:textId="4E64041E" w:rsidR="00A72765" w:rsidRPr="00D15531" w:rsidRDefault="00A72765" w:rsidP="00A72765">
            <w:pPr>
              <w:tabs>
                <w:tab w:val="left" w:pos="0"/>
                <w:tab w:val="left" w:pos="720"/>
                <w:tab w:val="center" w:pos="4153"/>
                <w:tab w:val="right" w:pos="8306"/>
              </w:tabs>
              <w:spacing w:line="360" w:lineRule="exact"/>
              <w:ind w:left="192" w:right="-108" w:hanging="192"/>
              <w:rPr>
                <w:rFonts w:ascii="Arial" w:hAnsi="Arial" w:cs="Arial"/>
                <w:sz w:val="15"/>
                <w:szCs w:val="15"/>
              </w:rPr>
            </w:pPr>
            <w:r w:rsidRPr="00D15531">
              <w:rPr>
                <w:rFonts w:ascii="Arial" w:hAnsi="Arial" w:cs="Arial"/>
                <w:sz w:val="15"/>
                <w:szCs w:val="15"/>
              </w:rPr>
              <w:t>Administrative expenses</w:t>
            </w:r>
          </w:p>
        </w:tc>
        <w:tc>
          <w:tcPr>
            <w:tcW w:w="949" w:type="dxa"/>
            <w:vAlign w:val="bottom"/>
          </w:tcPr>
          <w:p w14:paraId="5CDB7C4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vAlign w:val="bottom"/>
          </w:tcPr>
          <w:p w14:paraId="6B3B20BB"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5663929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44FB204A"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4F7E9678"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5208AC7D"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71129FA1" w14:textId="4F5A30A3"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7282E12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vAlign w:val="bottom"/>
          </w:tcPr>
          <w:p w14:paraId="49A798ED"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vAlign w:val="bottom"/>
          </w:tcPr>
          <w:p w14:paraId="3DA288C0"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1F65009F"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00D5A98F"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shd w:val="clear" w:color="auto" w:fill="auto"/>
            <w:vAlign w:val="bottom"/>
          </w:tcPr>
          <w:p w14:paraId="1FD6859A" w14:textId="2E92579E" w:rsidR="00A72765" w:rsidRPr="00D15531" w:rsidRDefault="00A72765" w:rsidP="00A72765">
            <w:pPr>
              <w:tabs>
                <w:tab w:val="decimal" w:pos="798"/>
              </w:tabs>
              <w:spacing w:line="360" w:lineRule="exact"/>
              <w:ind w:left="-29" w:right="-29"/>
              <w:rPr>
                <w:rFonts w:ascii="Arial" w:hAnsi="Arial" w:cs="Arial"/>
                <w:sz w:val="15"/>
                <w:szCs w:val="15"/>
              </w:rPr>
            </w:pPr>
            <w:r w:rsidRPr="00A72765">
              <w:rPr>
                <w:rFonts w:ascii="Arial" w:hAnsi="Arial" w:cs="Arial"/>
                <w:sz w:val="15"/>
                <w:szCs w:val="15"/>
              </w:rPr>
              <w:t>(675,</w:t>
            </w:r>
            <w:r w:rsidR="00726993">
              <w:rPr>
                <w:rFonts w:ascii="Arial" w:hAnsi="Arial" w:cs="Arial"/>
                <w:sz w:val="15"/>
                <w:szCs w:val="15"/>
              </w:rPr>
              <w:t>331</w:t>
            </w:r>
            <w:r w:rsidRPr="00A72765">
              <w:rPr>
                <w:rFonts w:ascii="Arial" w:hAnsi="Arial" w:cs="Arial"/>
                <w:sz w:val="15"/>
                <w:szCs w:val="15"/>
              </w:rPr>
              <w:t>)</w:t>
            </w:r>
          </w:p>
        </w:tc>
        <w:tc>
          <w:tcPr>
            <w:tcW w:w="950" w:type="dxa"/>
            <w:vAlign w:val="bottom"/>
          </w:tcPr>
          <w:p w14:paraId="03D036B2" w14:textId="319DBF10" w:rsidR="00A72765" w:rsidRPr="00D15531" w:rsidRDefault="00A72765" w:rsidP="00A72765">
            <w:pPr>
              <w:tabs>
                <w:tab w:val="decimal" w:pos="798"/>
              </w:tabs>
              <w:spacing w:line="360" w:lineRule="exact"/>
              <w:ind w:left="-29" w:right="-29"/>
              <w:rPr>
                <w:rFonts w:ascii="Arial" w:hAnsi="Arial" w:cs="Arial"/>
                <w:sz w:val="15"/>
                <w:szCs w:val="15"/>
              </w:rPr>
            </w:pPr>
            <w:r w:rsidRPr="00A72765">
              <w:rPr>
                <w:rFonts w:ascii="Arial" w:hAnsi="Arial" w:cs="Arial"/>
                <w:sz w:val="15"/>
                <w:szCs w:val="15"/>
              </w:rPr>
              <w:t>(640,810)</w:t>
            </w:r>
          </w:p>
        </w:tc>
      </w:tr>
      <w:tr w:rsidR="00A72765" w:rsidRPr="00D15531" w14:paraId="0F9EFE78" w14:textId="77777777" w:rsidTr="000D0C51">
        <w:trPr>
          <w:trHeight w:val="66"/>
        </w:trPr>
        <w:tc>
          <w:tcPr>
            <w:tcW w:w="2520" w:type="dxa"/>
          </w:tcPr>
          <w:p w14:paraId="53ABCDA5" w14:textId="1D99EDAF" w:rsidR="00A72765" w:rsidRPr="00D15531" w:rsidRDefault="00A72765" w:rsidP="00A72765">
            <w:pPr>
              <w:tabs>
                <w:tab w:val="left" w:pos="0"/>
                <w:tab w:val="left" w:pos="720"/>
                <w:tab w:val="center" w:pos="4153"/>
                <w:tab w:val="right" w:pos="8306"/>
              </w:tabs>
              <w:spacing w:line="360" w:lineRule="exact"/>
              <w:ind w:left="192" w:right="-108" w:hanging="192"/>
              <w:rPr>
                <w:rFonts w:ascii="Arial" w:hAnsi="Arial" w:cs="Arial"/>
                <w:sz w:val="15"/>
                <w:szCs w:val="15"/>
                <w:cs/>
              </w:rPr>
            </w:pPr>
            <w:r w:rsidRPr="00D15531">
              <w:rPr>
                <w:rFonts w:ascii="Arial" w:hAnsi="Arial" w:cs="Arial"/>
                <w:sz w:val="15"/>
                <w:szCs w:val="15"/>
              </w:rPr>
              <w:t xml:space="preserve">Exchange gains </w:t>
            </w:r>
          </w:p>
        </w:tc>
        <w:tc>
          <w:tcPr>
            <w:tcW w:w="949" w:type="dxa"/>
            <w:vAlign w:val="bottom"/>
          </w:tcPr>
          <w:p w14:paraId="00FD25E3"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vAlign w:val="bottom"/>
          </w:tcPr>
          <w:p w14:paraId="0AA31B02"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2E4FCF48"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46CFBAEF"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50F127EE"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4A7B4A48"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2A4346BE" w14:textId="31CE17FE"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71FDB5FF"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vAlign w:val="bottom"/>
          </w:tcPr>
          <w:p w14:paraId="42BF1A63"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vAlign w:val="bottom"/>
          </w:tcPr>
          <w:p w14:paraId="38641B83"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7380385E"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18FF6ECE"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shd w:val="clear" w:color="auto" w:fill="auto"/>
            <w:vAlign w:val="bottom"/>
          </w:tcPr>
          <w:p w14:paraId="1A4A83AB" w14:textId="759CF174" w:rsidR="00A72765" w:rsidRPr="00D15531" w:rsidRDefault="00A72765" w:rsidP="00A72765">
            <w:pPr>
              <w:tabs>
                <w:tab w:val="decimal" w:pos="798"/>
              </w:tabs>
              <w:spacing w:line="360" w:lineRule="exact"/>
              <w:ind w:left="-29" w:right="-29"/>
              <w:rPr>
                <w:rFonts w:ascii="Arial" w:hAnsi="Arial" w:cs="Arial"/>
                <w:sz w:val="15"/>
                <w:szCs w:val="15"/>
              </w:rPr>
            </w:pPr>
            <w:r w:rsidRPr="00D15531">
              <w:rPr>
                <w:rFonts w:ascii="Arial" w:hAnsi="Arial" w:cs="Arial"/>
                <w:sz w:val="15"/>
                <w:szCs w:val="15"/>
              </w:rPr>
              <w:t>5,658</w:t>
            </w:r>
          </w:p>
        </w:tc>
        <w:tc>
          <w:tcPr>
            <w:tcW w:w="950" w:type="dxa"/>
            <w:vAlign w:val="bottom"/>
          </w:tcPr>
          <w:p w14:paraId="37A9FEC1" w14:textId="7D62AE4D" w:rsidR="00A72765" w:rsidRPr="00D15531" w:rsidRDefault="00A72765" w:rsidP="00A72765">
            <w:pPr>
              <w:tabs>
                <w:tab w:val="decimal" w:pos="798"/>
              </w:tabs>
              <w:spacing w:line="360" w:lineRule="exact"/>
              <w:ind w:left="-29" w:right="-29"/>
              <w:rPr>
                <w:rFonts w:ascii="Arial" w:hAnsi="Arial" w:cs="Arial"/>
                <w:sz w:val="15"/>
                <w:szCs w:val="15"/>
              </w:rPr>
            </w:pPr>
            <w:r w:rsidRPr="00D15531">
              <w:rPr>
                <w:rFonts w:ascii="Arial" w:hAnsi="Arial" w:cs="Arial"/>
                <w:sz w:val="15"/>
                <w:szCs w:val="15"/>
              </w:rPr>
              <w:t>1,871</w:t>
            </w:r>
          </w:p>
        </w:tc>
      </w:tr>
      <w:tr w:rsidR="00A72765" w:rsidRPr="00D15531" w14:paraId="754A6C3E" w14:textId="77777777" w:rsidTr="00E8761A">
        <w:trPr>
          <w:trHeight w:val="66"/>
        </w:trPr>
        <w:tc>
          <w:tcPr>
            <w:tcW w:w="3469" w:type="dxa"/>
            <w:gridSpan w:val="2"/>
          </w:tcPr>
          <w:p w14:paraId="2B119F22" w14:textId="4A16EC04" w:rsidR="00A72765" w:rsidRPr="00D15531" w:rsidRDefault="00A72765" w:rsidP="00A72765">
            <w:pPr>
              <w:tabs>
                <w:tab w:val="decimal" w:pos="798"/>
              </w:tabs>
              <w:spacing w:line="360" w:lineRule="exact"/>
              <w:ind w:left="-29" w:right="-29"/>
              <w:rPr>
                <w:rFonts w:ascii="Arial" w:hAnsi="Arial" w:cs="Arial"/>
                <w:sz w:val="15"/>
                <w:szCs w:val="15"/>
              </w:rPr>
            </w:pPr>
            <w:r w:rsidRPr="00D15531">
              <w:rPr>
                <w:rFonts w:ascii="Arial" w:hAnsi="Arial" w:cs="Arial"/>
                <w:sz w:val="15"/>
                <w:szCs w:val="15"/>
              </w:rPr>
              <w:t>Share of loss from investments in joint ventures</w:t>
            </w:r>
          </w:p>
        </w:tc>
        <w:tc>
          <w:tcPr>
            <w:tcW w:w="950" w:type="dxa"/>
            <w:vAlign w:val="bottom"/>
          </w:tcPr>
          <w:p w14:paraId="5E12B2DE"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0E64CE7C"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4C522ABC"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5DE6407D"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2D41C41A"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073E5746" w14:textId="76DD9248"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7DA6DE42"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vAlign w:val="bottom"/>
          </w:tcPr>
          <w:p w14:paraId="320018AE"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vAlign w:val="bottom"/>
          </w:tcPr>
          <w:p w14:paraId="48BFA666"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7B5F7310"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17CE2F1E"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shd w:val="clear" w:color="auto" w:fill="auto"/>
            <w:vAlign w:val="bottom"/>
          </w:tcPr>
          <w:p w14:paraId="5BF24094" w14:textId="22C2FEC7" w:rsidR="00A72765" w:rsidRPr="00D15531" w:rsidRDefault="00A72765" w:rsidP="00A72765">
            <w:pPr>
              <w:tabs>
                <w:tab w:val="decimal" w:pos="798"/>
              </w:tabs>
              <w:spacing w:line="360" w:lineRule="exact"/>
              <w:ind w:left="-29" w:right="-29"/>
              <w:rPr>
                <w:rFonts w:ascii="Arial" w:hAnsi="Arial" w:cs="Arial"/>
                <w:sz w:val="15"/>
                <w:szCs w:val="15"/>
              </w:rPr>
            </w:pPr>
            <w:r w:rsidRPr="00D15531">
              <w:rPr>
                <w:rFonts w:ascii="Arial" w:hAnsi="Arial" w:cs="Arial"/>
                <w:sz w:val="15"/>
                <w:szCs w:val="15"/>
              </w:rPr>
              <w:t>(2,522)</w:t>
            </w:r>
          </w:p>
        </w:tc>
        <w:tc>
          <w:tcPr>
            <w:tcW w:w="950" w:type="dxa"/>
            <w:vAlign w:val="bottom"/>
          </w:tcPr>
          <w:p w14:paraId="77A44DD2" w14:textId="10528431" w:rsidR="00A72765" w:rsidRPr="00D15531" w:rsidRDefault="00A72765" w:rsidP="00A72765">
            <w:pPr>
              <w:tabs>
                <w:tab w:val="decimal" w:pos="798"/>
              </w:tabs>
              <w:spacing w:line="360" w:lineRule="exact"/>
              <w:ind w:left="-29" w:right="-29"/>
              <w:rPr>
                <w:rFonts w:ascii="Arial" w:hAnsi="Arial" w:cs="Arial"/>
                <w:sz w:val="15"/>
                <w:szCs w:val="15"/>
              </w:rPr>
            </w:pPr>
            <w:r w:rsidRPr="00D15531">
              <w:rPr>
                <w:rFonts w:ascii="Arial" w:hAnsi="Arial" w:cs="Arial"/>
                <w:sz w:val="15"/>
                <w:szCs w:val="15"/>
              </w:rPr>
              <w:t>(13,410)</w:t>
            </w:r>
          </w:p>
        </w:tc>
      </w:tr>
      <w:tr w:rsidR="00A72765" w:rsidRPr="00D15531" w14:paraId="1B9B9C8C" w14:textId="77777777" w:rsidTr="00D53385">
        <w:trPr>
          <w:trHeight w:val="66"/>
        </w:trPr>
        <w:tc>
          <w:tcPr>
            <w:tcW w:w="2520" w:type="dxa"/>
          </w:tcPr>
          <w:p w14:paraId="43278993" w14:textId="77777777" w:rsidR="00A72765" w:rsidRPr="00D15531" w:rsidRDefault="00A72765" w:rsidP="00A72765">
            <w:pPr>
              <w:tabs>
                <w:tab w:val="left" w:pos="0"/>
                <w:tab w:val="left" w:pos="720"/>
                <w:tab w:val="center" w:pos="4153"/>
                <w:tab w:val="right" w:pos="8306"/>
              </w:tabs>
              <w:spacing w:line="360" w:lineRule="exact"/>
              <w:ind w:left="192" w:right="-108" w:hanging="192"/>
              <w:rPr>
                <w:rFonts w:ascii="Arial" w:hAnsi="Arial" w:cs="Arial"/>
                <w:sz w:val="15"/>
                <w:szCs w:val="15"/>
              </w:rPr>
            </w:pPr>
            <w:r w:rsidRPr="00D15531">
              <w:rPr>
                <w:rFonts w:ascii="Arial" w:hAnsi="Arial" w:cs="Arial"/>
                <w:sz w:val="15"/>
                <w:szCs w:val="15"/>
              </w:rPr>
              <w:t>Finance income</w:t>
            </w:r>
          </w:p>
        </w:tc>
        <w:tc>
          <w:tcPr>
            <w:tcW w:w="949" w:type="dxa"/>
            <w:vAlign w:val="bottom"/>
          </w:tcPr>
          <w:p w14:paraId="5ED59A67"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vAlign w:val="bottom"/>
          </w:tcPr>
          <w:p w14:paraId="43913EA1"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361C7ED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7E3A6AC5"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21619420"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3B46329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221F0D04" w14:textId="4F0CDB4F"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1C431943"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vAlign w:val="bottom"/>
          </w:tcPr>
          <w:p w14:paraId="1E311D91"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vAlign w:val="bottom"/>
          </w:tcPr>
          <w:p w14:paraId="5D47F53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2C96A83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2ABFA457"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shd w:val="clear" w:color="auto" w:fill="auto"/>
            <w:vAlign w:val="bottom"/>
          </w:tcPr>
          <w:p w14:paraId="15106218" w14:textId="48A60F3C" w:rsidR="00A72765" w:rsidRPr="00D15531" w:rsidRDefault="00A72765" w:rsidP="00A72765">
            <w:pPr>
              <w:tabs>
                <w:tab w:val="decimal" w:pos="798"/>
              </w:tabs>
              <w:spacing w:line="360" w:lineRule="exact"/>
              <w:ind w:left="-29" w:right="-29"/>
              <w:rPr>
                <w:rFonts w:ascii="Arial" w:hAnsi="Arial" w:cs="Arial"/>
                <w:sz w:val="15"/>
                <w:szCs w:val="15"/>
              </w:rPr>
            </w:pPr>
            <w:r w:rsidRPr="00D15531">
              <w:rPr>
                <w:rFonts w:ascii="Arial" w:hAnsi="Arial" w:cs="Arial"/>
                <w:sz w:val="15"/>
                <w:szCs w:val="15"/>
              </w:rPr>
              <w:t>1,549</w:t>
            </w:r>
          </w:p>
        </w:tc>
        <w:tc>
          <w:tcPr>
            <w:tcW w:w="950" w:type="dxa"/>
            <w:vAlign w:val="bottom"/>
          </w:tcPr>
          <w:p w14:paraId="308FE6F2" w14:textId="07308156" w:rsidR="00A72765" w:rsidRPr="00D15531" w:rsidRDefault="00A72765" w:rsidP="00A72765">
            <w:pPr>
              <w:tabs>
                <w:tab w:val="decimal" w:pos="798"/>
              </w:tabs>
              <w:spacing w:line="360" w:lineRule="exact"/>
              <w:ind w:left="-29" w:right="-29"/>
              <w:rPr>
                <w:rFonts w:ascii="Arial" w:hAnsi="Arial" w:cs="Arial"/>
                <w:sz w:val="15"/>
                <w:szCs w:val="15"/>
              </w:rPr>
            </w:pPr>
            <w:r w:rsidRPr="00D15531">
              <w:rPr>
                <w:rFonts w:ascii="Arial" w:hAnsi="Arial" w:cs="Arial"/>
                <w:sz w:val="15"/>
                <w:szCs w:val="15"/>
              </w:rPr>
              <w:t>828</w:t>
            </w:r>
          </w:p>
        </w:tc>
      </w:tr>
      <w:tr w:rsidR="00A72765" w:rsidRPr="00D15531" w14:paraId="63D3E3A9" w14:textId="77777777" w:rsidTr="00D53385">
        <w:trPr>
          <w:trHeight w:val="66"/>
        </w:trPr>
        <w:tc>
          <w:tcPr>
            <w:tcW w:w="2520" w:type="dxa"/>
          </w:tcPr>
          <w:p w14:paraId="3BD1570A" w14:textId="77777777" w:rsidR="00A72765" w:rsidRPr="00D15531" w:rsidRDefault="00A72765" w:rsidP="00A72765">
            <w:pPr>
              <w:tabs>
                <w:tab w:val="left" w:pos="0"/>
                <w:tab w:val="left" w:pos="720"/>
                <w:tab w:val="center" w:pos="4153"/>
                <w:tab w:val="right" w:pos="8306"/>
              </w:tabs>
              <w:spacing w:line="360" w:lineRule="exact"/>
              <w:ind w:left="192" w:right="-108" w:hanging="192"/>
              <w:rPr>
                <w:rFonts w:ascii="Arial" w:hAnsi="Arial" w:cs="Arial"/>
                <w:sz w:val="15"/>
                <w:szCs w:val="15"/>
              </w:rPr>
            </w:pPr>
            <w:r w:rsidRPr="00D15531">
              <w:rPr>
                <w:rFonts w:ascii="Arial" w:hAnsi="Arial" w:cs="Arial"/>
                <w:sz w:val="15"/>
                <w:szCs w:val="15"/>
              </w:rPr>
              <w:t>Finance cost</w:t>
            </w:r>
          </w:p>
        </w:tc>
        <w:tc>
          <w:tcPr>
            <w:tcW w:w="949" w:type="dxa"/>
            <w:vAlign w:val="bottom"/>
          </w:tcPr>
          <w:p w14:paraId="6904EC9A"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vAlign w:val="bottom"/>
          </w:tcPr>
          <w:p w14:paraId="7CF5C53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7B9B665B"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13B2A4AD"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36E1BA3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5145C324"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47643ED0" w14:textId="0F0F192E"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6BCA93B7"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vAlign w:val="bottom"/>
          </w:tcPr>
          <w:p w14:paraId="560912FD"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vAlign w:val="bottom"/>
          </w:tcPr>
          <w:p w14:paraId="352A5AA3"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tcPr>
          <w:p w14:paraId="34E3FA2E"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49" w:type="dxa"/>
          </w:tcPr>
          <w:p w14:paraId="29017DD2" w14:textId="77777777" w:rsidR="00A72765" w:rsidRPr="00D15531" w:rsidRDefault="00A72765" w:rsidP="00A72765">
            <w:pPr>
              <w:tabs>
                <w:tab w:val="decimal" w:pos="798"/>
              </w:tabs>
              <w:spacing w:line="360" w:lineRule="exact"/>
              <w:ind w:left="-29" w:right="-29"/>
              <w:rPr>
                <w:rFonts w:ascii="Arial" w:hAnsi="Arial" w:cs="Arial"/>
                <w:sz w:val="15"/>
                <w:szCs w:val="15"/>
              </w:rPr>
            </w:pPr>
          </w:p>
        </w:tc>
        <w:tc>
          <w:tcPr>
            <w:tcW w:w="950" w:type="dxa"/>
            <w:shd w:val="clear" w:color="auto" w:fill="auto"/>
            <w:vAlign w:val="bottom"/>
          </w:tcPr>
          <w:p w14:paraId="3944A33A" w14:textId="6ADE6B2C" w:rsidR="00A72765" w:rsidRPr="00D15531" w:rsidRDefault="00A72765" w:rsidP="00A72765">
            <w:pPr>
              <w:pBdr>
                <w:bottom w:val="single" w:sz="4" w:space="1" w:color="auto"/>
              </w:pBdr>
              <w:tabs>
                <w:tab w:val="decimal" w:pos="798"/>
              </w:tabs>
              <w:spacing w:line="360" w:lineRule="exact"/>
              <w:ind w:left="-29" w:right="-29"/>
              <w:rPr>
                <w:rFonts w:ascii="Arial" w:hAnsi="Arial" w:cs="Arial"/>
                <w:sz w:val="15"/>
                <w:szCs w:val="15"/>
              </w:rPr>
            </w:pPr>
            <w:r w:rsidRPr="00D15531">
              <w:rPr>
                <w:rFonts w:ascii="Arial" w:hAnsi="Arial" w:cs="Arial"/>
                <w:sz w:val="15"/>
                <w:szCs w:val="15"/>
              </w:rPr>
              <w:t>(81,741)</w:t>
            </w:r>
          </w:p>
        </w:tc>
        <w:tc>
          <w:tcPr>
            <w:tcW w:w="950" w:type="dxa"/>
            <w:vAlign w:val="bottom"/>
          </w:tcPr>
          <w:p w14:paraId="1936BBEB" w14:textId="4CD918CE" w:rsidR="00A72765" w:rsidRPr="00D15531" w:rsidRDefault="00A72765" w:rsidP="00A72765">
            <w:pPr>
              <w:pBdr>
                <w:bottom w:val="single" w:sz="4" w:space="1" w:color="auto"/>
              </w:pBdr>
              <w:tabs>
                <w:tab w:val="decimal" w:pos="798"/>
              </w:tabs>
              <w:spacing w:line="360" w:lineRule="exact"/>
              <w:ind w:left="-29" w:right="-29"/>
              <w:rPr>
                <w:rFonts w:ascii="Arial" w:hAnsi="Arial" w:cs="Arial"/>
                <w:sz w:val="15"/>
                <w:szCs w:val="15"/>
              </w:rPr>
            </w:pPr>
            <w:r w:rsidRPr="00D15531">
              <w:rPr>
                <w:rFonts w:ascii="Arial" w:hAnsi="Arial" w:cs="Arial"/>
                <w:sz w:val="15"/>
                <w:szCs w:val="15"/>
              </w:rPr>
              <w:t>(83,289)</w:t>
            </w:r>
          </w:p>
        </w:tc>
      </w:tr>
      <w:tr w:rsidR="00A72765" w:rsidRPr="00D15531" w14:paraId="36318D3A" w14:textId="77777777" w:rsidTr="00FF3F82">
        <w:trPr>
          <w:trHeight w:val="66"/>
        </w:trPr>
        <w:tc>
          <w:tcPr>
            <w:tcW w:w="3469" w:type="dxa"/>
            <w:gridSpan w:val="2"/>
            <w:hideMark/>
          </w:tcPr>
          <w:p w14:paraId="52EEFCEE" w14:textId="75F7646E" w:rsidR="00A72765" w:rsidRPr="00D15531" w:rsidRDefault="00A72765" w:rsidP="00A72765">
            <w:pPr>
              <w:tabs>
                <w:tab w:val="decimal" w:pos="525"/>
                <w:tab w:val="decimal" w:pos="798"/>
              </w:tabs>
              <w:spacing w:line="360" w:lineRule="exact"/>
              <w:ind w:left="-29" w:right="-29"/>
              <w:rPr>
                <w:rFonts w:ascii="Arial" w:hAnsi="Arial" w:cs="Arial"/>
                <w:sz w:val="15"/>
                <w:szCs w:val="15"/>
              </w:rPr>
            </w:pPr>
            <w:r w:rsidRPr="00113227">
              <w:rPr>
                <w:rFonts w:ascii="Arial" w:hAnsi="Arial" w:cs="Arial"/>
                <w:b/>
                <w:bCs/>
                <w:sz w:val="15"/>
                <w:szCs w:val="15"/>
              </w:rPr>
              <w:t>Profit before income tax</w:t>
            </w:r>
            <w:r>
              <w:rPr>
                <w:rFonts w:ascii="Arial" w:hAnsi="Arial" w:cs="Arial"/>
                <w:b/>
                <w:bCs/>
                <w:sz w:val="15"/>
                <w:szCs w:val="15"/>
              </w:rPr>
              <w:t xml:space="preserve"> expenses</w:t>
            </w:r>
          </w:p>
        </w:tc>
        <w:tc>
          <w:tcPr>
            <w:tcW w:w="950" w:type="dxa"/>
            <w:vAlign w:val="bottom"/>
          </w:tcPr>
          <w:p w14:paraId="356A0F67" w14:textId="77777777" w:rsidR="00A72765" w:rsidRPr="00D15531" w:rsidRDefault="00A72765" w:rsidP="00A72765">
            <w:pPr>
              <w:tabs>
                <w:tab w:val="decimal" w:pos="525"/>
                <w:tab w:val="decimal" w:pos="798"/>
              </w:tabs>
              <w:spacing w:line="360" w:lineRule="exact"/>
              <w:ind w:left="-29" w:right="-29"/>
              <w:rPr>
                <w:rFonts w:ascii="Arial" w:hAnsi="Arial" w:cs="Arial"/>
                <w:sz w:val="15"/>
                <w:szCs w:val="15"/>
              </w:rPr>
            </w:pPr>
          </w:p>
        </w:tc>
        <w:tc>
          <w:tcPr>
            <w:tcW w:w="949" w:type="dxa"/>
          </w:tcPr>
          <w:p w14:paraId="40DDAD32"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50" w:type="dxa"/>
          </w:tcPr>
          <w:p w14:paraId="134A3BA5"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49" w:type="dxa"/>
          </w:tcPr>
          <w:p w14:paraId="025D1A57"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50" w:type="dxa"/>
          </w:tcPr>
          <w:p w14:paraId="73CD2986"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50" w:type="dxa"/>
          </w:tcPr>
          <w:p w14:paraId="21DEF2AC" w14:textId="7C5C163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49" w:type="dxa"/>
          </w:tcPr>
          <w:p w14:paraId="01108023"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50" w:type="dxa"/>
            <w:vAlign w:val="bottom"/>
          </w:tcPr>
          <w:p w14:paraId="6D6F3742"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49" w:type="dxa"/>
            <w:vAlign w:val="bottom"/>
          </w:tcPr>
          <w:p w14:paraId="5EA7C33B"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tcPr>
          <w:p w14:paraId="64F989C5"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49" w:type="dxa"/>
          </w:tcPr>
          <w:p w14:paraId="54273484"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shd w:val="clear" w:color="auto" w:fill="auto"/>
            <w:vAlign w:val="bottom"/>
          </w:tcPr>
          <w:p w14:paraId="7F167FA5" w14:textId="3F998727" w:rsidR="00A72765" w:rsidRPr="00D15531" w:rsidRDefault="00A72765" w:rsidP="00A72765">
            <w:pPr>
              <w:tabs>
                <w:tab w:val="decimal" w:pos="798"/>
              </w:tabs>
              <w:spacing w:line="360" w:lineRule="exact"/>
              <w:ind w:left="-29" w:right="-29"/>
              <w:rPr>
                <w:rFonts w:ascii="Arial" w:hAnsi="Arial" w:cs="Arial"/>
                <w:sz w:val="15"/>
                <w:szCs w:val="15"/>
              </w:rPr>
            </w:pPr>
            <w:r w:rsidRPr="00D15531">
              <w:rPr>
                <w:rFonts w:ascii="Arial" w:hAnsi="Arial" w:cs="Arial"/>
                <w:sz w:val="15"/>
                <w:szCs w:val="15"/>
              </w:rPr>
              <w:t>397,629</w:t>
            </w:r>
          </w:p>
        </w:tc>
        <w:tc>
          <w:tcPr>
            <w:tcW w:w="950" w:type="dxa"/>
            <w:vAlign w:val="bottom"/>
          </w:tcPr>
          <w:p w14:paraId="1D2BD906" w14:textId="3A14D4E8" w:rsidR="00A72765" w:rsidRPr="00D15531" w:rsidRDefault="00A72765" w:rsidP="00A72765">
            <w:pPr>
              <w:tabs>
                <w:tab w:val="decimal" w:pos="798"/>
              </w:tabs>
              <w:spacing w:line="360" w:lineRule="exact"/>
              <w:ind w:left="-29" w:right="-29"/>
              <w:rPr>
                <w:rFonts w:ascii="Arial" w:hAnsi="Arial" w:cs="Arial"/>
                <w:sz w:val="15"/>
                <w:szCs w:val="15"/>
              </w:rPr>
            </w:pPr>
            <w:r w:rsidRPr="00D15531">
              <w:rPr>
                <w:rFonts w:ascii="Arial" w:hAnsi="Arial" w:cs="Arial"/>
                <w:sz w:val="15"/>
                <w:szCs w:val="15"/>
              </w:rPr>
              <w:t>123,317</w:t>
            </w:r>
          </w:p>
        </w:tc>
      </w:tr>
      <w:tr w:rsidR="00A72765" w:rsidRPr="00D15531" w14:paraId="237FABCC" w14:textId="77777777" w:rsidTr="00D53385">
        <w:trPr>
          <w:trHeight w:val="66"/>
        </w:trPr>
        <w:tc>
          <w:tcPr>
            <w:tcW w:w="2520" w:type="dxa"/>
            <w:hideMark/>
          </w:tcPr>
          <w:p w14:paraId="2603BFF1" w14:textId="4104A35B" w:rsidR="00A72765" w:rsidRPr="00D15531" w:rsidRDefault="00A72765" w:rsidP="00A72765">
            <w:pPr>
              <w:tabs>
                <w:tab w:val="left" w:pos="0"/>
              </w:tabs>
              <w:spacing w:line="360" w:lineRule="exact"/>
              <w:ind w:right="-29"/>
              <w:rPr>
                <w:rFonts w:ascii="Arial" w:hAnsi="Arial" w:cs="Arial"/>
                <w:sz w:val="15"/>
                <w:szCs w:val="15"/>
              </w:rPr>
            </w:pPr>
            <w:r w:rsidRPr="00D15531">
              <w:rPr>
                <w:rFonts w:ascii="Arial" w:hAnsi="Arial" w:cs="Arial"/>
                <w:sz w:val="15"/>
                <w:szCs w:val="15"/>
              </w:rPr>
              <w:t>Income tax expenses</w:t>
            </w:r>
          </w:p>
        </w:tc>
        <w:tc>
          <w:tcPr>
            <w:tcW w:w="949" w:type="dxa"/>
            <w:vAlign w:val="bottom"/>
          </w:tcPr>
          <w:p w14:paraId="78E73A2B" w14:textId="77777777" w:rsidR="00A72765" w:rsidRPr="00D15531" w:rsidRDefault="00A72765" w:rsidP="00A72765">
            <w:pPr>
              <w:tabs>
                <w:tab w:val="decimal" w:pos="525"/>
                <w:tab w:val="decimal" w:pos="798"/>
              </w:tabs>
              <w:spacing w:line="360" w:lineRule="exact"/>
              <w:ind w:left="-29" w:right="-29"/>
              <w:rPr>
                <w:rFonts w:ascii="Arial" w:hAnsi="Arial" w:cs="Arial"/>
                <w:sz w:val="15"/>
                <w:szCs w:val="15"/>
              </w:rPr>
            </w:pPr>
          </w:p>
        </w:tc>
        <w:tc>
          <w:tcPr>
            <w:tcW w:w="950" w:type="dxa"/>
            <w:vAlign w:val="bottom"/>
          </w:tcPr>
          <w:p w14:paraId="59AF779C" w14:textId="77777777" w:rsidR="00A72765" w:rsidRPr="00D15531" w:rsidRDefault="00A72765" w:rsidP="00A72765">
            <w:pPr>
              <w:tabs>
                <w:tab w:val="decimal" w:pos="525"/>
                <w:tab w:val="decimal" w:pos="798"/>
              </w:tabs>
              <w:spacing w:line="360" w:lineRule="exact"/>
              <w:ind w:left="-29" w:right="-29"/>
              <w:rPr>
                <w:rFonts w:ascii="Arial" w:hAnsi="Arial" w:cs="Arial"/>
                <w:sz w:val="15"/>
                <w:szCs w:val="15"/>
              </w:rPr>
            </w:pPr>
          </w:p>
        </w:tc>
        <w:tc>
          <w:tcPr>
            <w:tcW w:w="949" w:type="dxa"/>
          </w:tcPr>
          <w:p w14:paraId="3B8C7C68"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50" w:type="dxa"/>
          </w:tcPr>
          <w:p w14:paraId="178D685E"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49" w:type="dxa"/>
          </w:tcPr>
          <w:p w14:paraId="3FDD6BAB"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50" w:type="dxa"/>
          </w:tcPr>
          <w:p w14:paraId="570141D1"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50" w:type="dxa"/>
          </w:tcPr>
          <w:p w14:paraId="26E995AC" w14:textId="20BEE91A"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49" w:type="dxa"/>
          </w:tcPr>
          <w:p w14:paraId="6A1FB1D0"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cs/>
              </w:rPr>
            </w:pPr>
          </w:p>
        </w:tc>
        <w:tc>
          <w:tcPr>
            <w:tcW w:w="950" w:type="dxa"/>
            <w:vAlign w:val="bottom"/>
          </w:tcPr>
          <w:p w14:paraId="48890040"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49" w:type="dxa"/>
            <w:vAlign w:val="bottom"/>
          </w:tcPr>
          <w:p w14:paraId="4ADB6314"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tcPr>
          <w:p w14:paraId="5D74C936"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49" w:type="dxa"/>
          </w:tcPr>
          <w:p w14:paraId="6457F960"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shd w:val="clear" w:color="auto" w:fill="auto"/>
            <w:vAlign w:val="bottom"/>
          </w:tcPr>
          <w:p w14:paraId="1E06D322" w14:textId="4C3893E2" w:rsidR="00A72765" w:rsidRPr="00D15531" w:rsidRDefault="00A72765" w:rsidP="00A72765">
            <w:pPr>
              <w:pBdr>
                <w:bottom w:val="single" w:sz="4" w:space="1" w:color="auto"/>
              </w:pBdr>
              <w:tabs>
                <w:tab w:val="decimal" w:pos="798"/>
              </w:tabs>
              <w:spacing w:line="360" w:lineRule="exact"/>
              <w:ind w:left="-29" w:right="-29"/>
              <w:rPr>
                <w:rFonts w:ascii="Arial" w:hAnsi="Arial" w:cs="Arial"/>
                <w:sz w:val="15"/>
                <w:szCs w:val="15"/>
              </w:rPr>
            </w:pPr>
            <w:r w:rsidRPr="00D15531">
              <w:rPr>
                <w:rFonts w:ascii="Arial" w:hAnsi="Arial" w:cs="Arial"/>
                <w:sz w:val="15"/>
                <w:szCs w:val="15"/>
              </w:rPr>
              <w:t>(76,572)</w:t>
            </w:r>
          </w:p>
        </w:tc>
        <w:tc>
          <w:tcPr>
            <w:tcW w:w="950" w:type="dxa"/>
            <w:vAlign w:val="bottom"/>
          </w:tcPr>
          <w:p w14:paraId="06DE917A" w14:textId="35DB22FD" w:rsidR="00A72765" w:rsidRPr="00D15531" w:rsidRDefault="00A72765" w:rsidP="00A72765">
            <w:pPr>
              <w:pBdr>
                <w:bottom w:val="single" w:sz="4" w:space="1" w:color="auto"/>
              </w:pBdr>
              <w:tabs>
                <w:tab w:val="decimal" w:pos="798"/>
              </w:tabs>
              <w:spacing w:line="360" w:lineRule="exact"/>
              <w:ind w:left="-29" w:right="-29"/>
              <w:rPr>
                <w:rFonts w:ascii="Arial" w:hAnsi="Arial" w:cs="Arial"/>
                <w:sz w:val="15"/>
                <w:szCs w:val="15"/>
              </w:rPr>
            </w:pPr>
            <w:r w:rsidRPr="00D15531">
              <w:rPr>
                <w:rFonts w:ascii="Arial" w:hAnsi="Arial" w:cs="Arial"/>
                <w:sz w:val="15"/>
                <w:szCs w:val="15"/>
              </w:rPr>
              <w:t>(67,176)</w:t>
            </w:r>
          </w:p>
        </w:tc>
      </w:tr>
      <w:tr w:rsidR="00A72765" w:rsidRPr="00D15531" w14:paraId="13941E12" w14:textId="77777777" w:rsidTr="00D53385">
        <w:trPr>
          <w:trHeight w:val="66"/>
        </w:trPr>
        <w:tc>
          <w:tcPr>
            <w:tcW w:w="2520" w:type="dxa"/>
            <w:hideMark/>
          </w:tcPr>
          <w:p w14:paraId="73EE669B" w14:textId="5F8F7832" w:rsidR="00A72765" w:rsidRPr="00113227" w:rsidRDefault="00A72765" w:rsidP="00A72765">
            <w:pPr>
              <w:tabs>
                <w:tab w:val="left" w:pos="0"/>
                <w:tab w:val="decimal" w:pos="540"/>
              </w:tabs>
              <w:spacing w:line="360" w:lineRule="exact"/>
              <w:ind w:right="-29"/>
              <w:rPr>
                <w:rFonts w:ascii="Arial" w:hAnsi="Arial" w:cs="Arial"/>
                <w:b/>
                <w:bCs/>
                <w:sz w:val="15"/>
                <w:szCs w:val="15"/>
              </w:rPr>
            </w:pPr>
            <w:r w:rsidRPr="00113227">
              <w:rPr>
                <w:rFonts w:ascii="Arial" w:hAnsi="Arial" w:cs="Arial"/>
                <w:b/>
                <w:bCs/>
                <w:sz w:val="15"/>
                <w:szCs w:val="15"/>
              </w:rPr>
              <w:t>Profit for the year</w:t>
            </w:r>
          </w:p>
        </w:tc>
        <w:tc>
          <w:tcPr>
            <w:tcW w:w="949" w:type="dxa"/>
            <w:vAlign w:val="bottom"/>
          </w:tcPr>
          <w:p w14:paraId="1BE33CAD" w14:textId="77777777" w:rsidR="00A72765" w:rsidRPr="00D15531" w:rsidRDefault="00A72765" w:rsidP="00A72765">
            <w:pPr>
              <w:tabs>
                <w:tab w:val="decimal" w:pos="525"/>
                <w:tab w:val="decimal" w:pos="798"/>
              </w:tabs>
              <w:spacing w:line="360" w:lineRule="exact"/>
              <w:ind w:left="-29" w:right="-29"/>
              <w:rPr>
                <w:rFonts w:ascii="Arial" w:hAnsi="Arial" w:cs="Arial"/>
                <w:sz w:val="15"/>
                <w:szCs w:val="15"/>
              </w:rPr>
            </w:pPr>
          </w:p>
        </w:tc>
        <w:tc>
          <w:tcPr>
            <w:tcW w:w="950" w:type="dxa"/>
            <w:vAlign w:val="bottom"/>
          </w:tcPr>
          <w:p w14:paraId="779B6FC4" w14:textId="77777777" w:rsidR="00A72765" w:rsidRPr="00D15531" w:rsidRDefault="00A72765" w:rsidP="00A72765">
            <w:pPr>
              <w:tabs>
                <w:tab w:val="decimal" w:pos="525"/>
                <w:tab w:val="decimal" w:pos="798"/>
              </w:tabs>
              <w:spacing w:line="360" w:lineRule="exact"/>
              <w:ind w:left="-29" w:right="-29"/>
              <w:rPr>
                <w:rFonts w:ascii="Arial" w:hAnsi="Arial" w:cs="Arial"/>
                <w:sz w:val="15"/>
                <w:szCs w:val="15"/>
              </w:rPr>
            </w:pPr>
          </w:p>
        </w:tc>
        <w:tc>
          <w:tcPr>
            <w:tcW w:w="949" w:type="dxa"/>
          </w:tcPr>
          <w:p w14:paraId="211BB7E1"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tcPr>
          <w:p w14:paraId="3F69E803"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49" w:type="dxa"/>
          </w:tcPr>
          <w:p w14:paraId="21B732FF"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tcPr>
          <w:p w14:paraId="45E6E97C"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tcPr>
          <w:p w14:paraId="5CF69A8C" w14:textId="6646D1AE"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49" w:type="dxa"/>
          </w:tcPr>
          <w:p w14:paraId="7B93D66E"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vAlign w:val="bottom"/>
          </w:tcPr>
          <w:p w14:paraId="116EBFC1"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49" w:type="dxa"/>
            <w:vAlign w:val="bottom"/>
          </w:tcPr>
          <w:p w14:paraId="60BF1731"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vAlign w:val="bottom"/>
          </w:tcPr>
          <w:p w14:paraId="1DE9A8F7"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49" w:type="dxa"/>
            <w:vAlign w:val="bottom"/>
          </w:tcPr>
          <w:p w14:paraId="2803D05E" w14:textId="77777777" w:rsidR="00A72765" w:rsidRPr="00D15531" w:rsidRDefault="00A72765" w:rsidP="00A72765">
            <w:pPr>
              <w:tabs>
                <w:tab w:val="decimal" w:pos="540"/>
                <w:tab w:val="decimal" w:pos="798"/>
              </w:tabs>
              <w:spacing w:line="360" w:lineRule="exact"/>
              <w:ind w:left="-29" w:right="-29"/>
              <w:rPr>
                <w:rFonts w:ascii="Arial" w:hAnsi="Arial" w:cs="Arial"/>
                <w:sz w:val="15"/>
                <w:szCs w:val="15"/>
              </w:rPr>
            </w:pPr>
          </w:p>
        </w:tc>
        <w:tc>
          <w:tcPr>
            <w:tcW w:w="950" w:type="dxa"/>
            <w:shd w:val="clear" w:color="auto" w:fill="auto"/>
            <w:vAlign w:val="bottom"/>
          </w:tcPr>
          <w:p w14:paraId="355D6850" w14:textId="32DA17AE" w:rsidR="00A72765" w:rsidRPr="00D15531" w:rsidRDefault="00A72765" w:rsidP="00A72765">
            <w:pPr>
              <w:pBdr>
                <w:bottom w:val="double" w:sz="4" w:space="1" w:color="auto"/>
              </w:pBdr>
              <w:tabs>
                <w:tab w:val="decimal" w:pos="798"/>
              </w:tabs>
              <w:spacing w:line="360" w:lineRule="exact"/>
              <w:ind w:left="-29" w:right="-29"/>
              <w:rPr>
                <w:rFonts w:ascii="Arial" w:hAnsi="Arial" w:cs="Arial"/>
                <w:sz w:val="15"/>
                <w:szCs w:val="15"/>
              </w:rPr>
            </w:pPr>
            <w:r w:rsidRPr="00D15531">
              <w:rPr>
                <w:rFonts w:ascii="Arial" w:hAnsi="Arial" w:cs="Arial"/>
                <w:sz w:val="15"/>
                <w:szCs w:val="15"/>
              </w:rPr>
              <w:t>321,057</w:t>
            </w:r>
          </w:p>
        </w:tc>
        <w:tc>
          <w:tcPr>
            <w:tcW w:w="950" w:type="dxa"/>
            <w:vAlign w:val="bottom"/>
          </w:tcPr>
          <w:p w14:paraId="5B778773" w14:textId="5905277B" w:rsidR="00A72765" w:rsidRPr="00D15531" w:rsidRDefault="00A72765" w:rsidP="00A72765">
            <w:pPr>
              <w:pBdr>
                <w:bottom w:val="double" w:sz="4" w:space="1" w:color="auto"/>
              </w:pBdr>
              <w:tabs>
                <w:tab w:val="decimal" w:pos="798"/>
              </w:tabs>
              <w:spacing w:line="360" w:lineRule="exact"/>
              <w:ind w:left="-29" w:right="-29"/>
              <w:rPr>
                <w:rFonts w:ascii="Arial" w:hAnsi="Arial" w:cs="Arial"/>
                <w:sz w:val="15"/>
                <w:szCs w:val="15"/>
              </w:rPr>
            </w:pPr>
            <w:r w:rsidRPr="00D15531">
              <w:rPr>
                <w:rFonts w:ascii="Arial" w:hAnsi="Arial" w:cs="Arial"/>
                <w:sz w:val="15"/>
                <w:szCs w:val="15"/>
              </w:rPr>
              <w:t>56,141</w:t>
            </w:r>
          </w:p>
        </w:tc>
      </w:tr>
    </w:tbl>
    <w:p w14:paraId="34526378" w14:textId="77777777" w:rsidR="0009788B" w:rsidRPr="008658A4" w:rsidRDefault="0009788B" w:rsidP="0009788B">
      <w:pPr>
        <w:tabs>
          <w:tab w:val="left" w:pos="2160"/>
          <w:tab w:val="right" w:pos="7280"/>
          <w:tab w:val="right" w:pos="8540"/>
        </w:tabs>
        <w:spacing w:before="120" w:after="120" w:line="380" w:lineRule="exact"/>
        <w:jc w:val="thaiDistribute"/>
        <w:rPr>
          <w:rFonts w:ascii="Arial" w:hAnsi="Arial"/>
          <w:sz w:val="22"/>
          <w:szCs w:val="22"/>
          <w:cs/>
        </w:rPr>
        <w:sectPr w:rsidR="0009788B" w:rsidRPr="008658A4" w:rsidSect="00D920D3">
          <w:pgSz w:w="16834" w:h="11909" w:orient="landscape" w:code="9"/>
          <w:pgMar w:top="1339" w:right="1296" w:bottom="1080" w:left="1080" w:header="720" w:footer="720" w:gutter="0"/>
          <w:cols w:space="720"/>
          <w:docGrid w:linePitch="360"/>
        </w:sectPr>
      </w:pPr>
    </w:p>
    <w:p w14:paraId="57BEBEA5" w14:textId="622FAD20" w:rsidR="0009788B" w:rsidRPr="008658A4" w:rsidRDefault="0009788B" w:rsidP="00D15531">
      <w:pPr>
        <w:tabs>
          <w:tab w:val="left" w:pos="2160"/>
          <w:tab w:val="right" w:pos="7280"/>
          <w:tab w:val="right" w:pos="8540"/>
        </w:tabs>
        <w:spacing w:before="120" w:after="120" w:line="380" w:lineRule="exact"/>
        <w:ind w:left="540"/>
        <w:jc w:val="thaiDistribute"/>
        <w:rPr>
          <w:rFonts w:ascii="Arial" w:hAnsi="Arial" w:cs="Arial"/>
          <w:b/>
          <w:bCs/>
          <w:sz w:val="22"/>
          <w:szCs w:val="22"/>
        </w:rPr>
      </w:pPr>
      <w:r w:rsidRPr="008658A4">
        <w:rPr>
          <w:rFonts w:ascii="Arial" w:hAnsi="Arial" w:cs="Arial"/>
          <w:b/>
          <w:bCs/>
          <w:sz w:val="22"/>
          <w:szCs w:val="22"/>
        </w:rPr>
        <w:t xml:space="preserve">Geographic information </w:t>
      </w:r>
    </w:p>
    <w:p w14:paraId="4BA4A7CB" w14:textId="3683FB1B" w:rsidR="0009788B" w:rsidRPr="008658A4" w:rsidRDefault="0009788B" w:rsidP="00D15531">
      <w:pPr>
        <w:tabs>
          <w:tab w:val="left" w:pos="2160"/>
          <w:tab w:val="right" w:pos="7280"/>
          <w:tab w:val="right" w:pos="8540"/>
        </w:tabs>
        <w:spacing w:before="120" w:after="120" w:line="380" w:lineRule="exact"/>
        <w:ind w:left="547"/>
        <w:jc w:val="thaiDistribute"/>
        <w:rPr>
          <w:rFonts w:ascii="Arial" w:hAnsi="Arial" w:cs="Arial"/>
          <w:sz w:val="22"/>
          <w:szCs w:val="22"/>
        </w:rPr>
      </w:pPr>
      <w:r w:rsidRPr="008658A4">
        <w:rPr>
          <w:rFonts w:ascii="Arial" w:hAnsi="Arial" w:cs="Arial"/>
          <w:sz w:val="22"/>
          <w:szCs w:val="22"/>
        </w:rPr>
        <w:t>Revenue from external customers is based on locations of the customers</w:t>
      </w:r>
      <w:r w:rsidR="00B3754F">
        <w:rPr>
          <w:rFonts w:ascii="Arial" w:hAnsi="Arial" w:cs="Arial"/>
          <w:sz w:val="22"/>
          <w:szCs w:val="22"/>
        </w:rPr>
        <w:t xml:space="preserve"> as f</w:t>
      </w:r>
      <w:r w:rsidR="00C576EB">
        <w:rPr>
          <w:rFonts w:ascii="Arial" w:hAnsi="Arial" w:cs="Arial"/>
          <w:sz w:val="22"/>
          <w:szCs w:val="22"/>
        </w:rPr>
        <w:t>ollows</w:t>
      </w:r>
      <w:r w:rsidR="00944BEE">
        <w:rPr>
          <w:rFonts w:ascii="Arial" w:hAnsi="Arial" w:cs="Arial"/>
          <w:sz w:val="22"/>
          <w:szCs w:val="22"/>
        </w:rPr>
        <w:t>:</w:t>
      </w:r>
    </w:p>
    <w:tbl>
      <w:tblPr>
        <w:tblW w:w="8989" w:type="dxa"/>
        <w:tblInd w:w="450" w:type="dxa"/>
        <w:tblLook w:val="0000" w:firstRow="0" w:lastRow="0" w:firstColumn="0" w:lastColumn="0" w:noHBand="0" w:noVBand="0"/>
      </w:tblPr>
      <w:tblGrid>
        <w:gridCol w:w="5310"/>
        <w:gridCol w:w="1839"/>
        <w:gridCol w:w="1840"/>
      </w:tblGrid>
      <w:tr w:rsidR="00E71937" w:rsidRPr="00E1745D" w14:paraId="711F126C" w14:textId="77777777">
        <w:trPr>
          <w:cantSplit/>
        </w:trPr>
        <w:tc>
          <w:tcPr>
            <w:tcW w:w="5310" w:type="dxa"/>
          </w:tcPr>
          <w:p w14:paraId="06C5E726" w14:textId="77777777" w:rsidR="0009788B" w:rsidRPr="00E1745D" w:rsidRDefault="0009788B" w:rsidP="00D15531">
            <w:pPr>
              <w:spacing w:line="380" w:lineRule="exact"/>
              <w:ind w:left="634" w:hanging="634"/>
              <w:rPr>
                <w:rFonts w:ascii="Arial" w:hAnsi="Arial" w:cs="Arial"/>
                <w:sz w:val="22"/>
                <w:szCs w:val="22"/>
                <w:cs/>
              </w:rPr>
            </w:pPr>
          </w:p>
        </w:tc>
        <w:tc>
          <w:tcPr>
            <w:tcW w:w="3679" w:type="dxa"/>
            <w:gridSpan w:val="2"/>
          </w:tcPr>
          <w:p w14:paraId="71414C75" w14:textId="77777777" w:rsidR="0009788B" w:rsidRPr="00E1745D" w:rsidRDefault="0009788B" w:rsidP="00D15531">
            <w:pPr>
              <w:spacing w:line="380" w:lineRule="exact"/>
              <w:ind w:left="634" w:hanging="634"/>
              <w:jc w:val="right"/>
              <w:rPr>
                <w:rFonts w:ascii="Arial" w:hAnsi="Arial" w:cs="Arial"/>
                <w:sz w:val="22"/>
                <w:szCs w:val="22"/>
              </w:rPr>
            </w:pPr>
            <w:r w:rsidRPr="00E1745D">
              <w:rPr>
                <w:rFonts w:ascii="Arial" w:hAnsi="Arial" w:cs="Arial"/>
                <w:sz w:val="22"/>
                <w:szCs w:val="22"/>
              </w:rPr>
              <w:t>(Unit: Thousand Baht)</w:t>
            </w:r>
          </w:p>
        </w:tc>
      </w:tr>
      <w:tr w:rsidR="00E71937" w:rsidRPr="00E1745D" w14:paraId="6732336B" w14:textId="77777777">
        <w:trPr>
          <w:cantSplit/>
        </w:trPr>
        <w:tc>
          <w:tcPr>
            <w:tcW w:w="5310" w:type="dxa"/>
          </w:tcPr>
          <w:p w14:paraId="5012A50E" w14:textId="77777777" w:rsidR="0009788B" w:rsidRPr="00E1745D" w:rsidRDefault="0009788B" w:rsidP="00D15531">
            <w:pPr>
              <w:spacing w:line="380" w:lineRule="exact"/>
              <w:ind w:left="634" w:hanging="634"/>
              <w:rPr>
                <w:rFonts w:ascii="Arial" w:hAnsi="Arial" w:cs="Arial"/>
                <w:sz w:val="22"/>
                <w:szCs w:val="22"/>
                <w:cs/>
              </w:rPr>
            </w:pPr>
          </w:p>
        </w:tc>
        <w:tc>
          <w:tcPr>
            <w:tcW w:w="3679" w:type="dxa"/>
            <w:gridSpan w:val="2"/>
          </w:tcPr>
          <w:p w14:paraId="7652F29C" w14:textId="77777777" w:rsidR="0009788B" w:rsidRPr="00E1745D" w:rsidRDefault="0009788B" w:rsidP="00D15531">
            <w:pPr>
              <w:pBdr>
                <w:bottom w:val="single" w:sz="4" w:space="1" w:color="auto"/>
              </w:pBdr>
              <w:spacing w:line="380" w:lineRule="exact"/>
              <w:ind w:left="634" w:hanging="634"/>
              <w:jc w:val="center"/>
              <w:rPr>
                <w:rFonts w:ascii="Arial" w:hAnsi="Arial" w:cs="Arial"/>
                <w:sz w:val="22"/>
                <w:szCs w:val="22"/>
              </w:rPr>
            </w:pPr>
            <w:r w:rsidRPr="00E1745D">
              <w:rPr>
                <w:rFonts w:ascii="Arial" w:hAnsi="Arial" w:cs="Arial"/>
                <w:sz w:val="22"/>
                <w:szCs w:val="22"/>
              </w:rPr>
              <w:t>Consolidated financial statements</w:t>
            </w:r>
          </w:p>
        </w:tc>
      </w:tr>
      <w:tr w:rsidR="00E71937" w:rsidRPr="00E1745D" w14:paraId="5474DD7B" w14:textId="77777777" w:rsidTr="00602513">
        <w:trPr>
          <w:cantSplit/>
        </w:trPr>
        <w:tc>
          <w:tcPr>
            <w:tcW w:w="5310" w:type="dxa"/>
          </w:tcPr>
          <w:p w14:paraId="0BEB8DAE" w14:textId="77777777" w:rsidR="0009788B" w:rsidRPr="00E1745D" w:rsidRDefault="0009788B" w:rsidP="00D15531">
            <w:pPr>
              <w:spacing w:line="380" w:lineRule="exact"/>
              <w:ind w:left="634" w:hanging="634"/>
              <w:rPr>
                <w:rFonts w:ascii="Arial" w:hAnsi="Arial" w:cs="Arial"/>
                <w:sz w:val="22"/>
                <w:szCs w:val="22"/>
                <w:cs/>
              </w:rPr>
            </w:pPr>
          </w:p>
        </w:tc>
        <w:tc>
          <w:tcPr>
            <w:tcW w:w="1839" w:type="dxa"/>
          </w:tcPr>
          <w:p w14:paraId="66A6FEB6" w14:textId="32C01741" w:rsidR="0009788B" w:rsidRPr="00E1745D" w:rsidRDefault="00367A82" w:rsidP="00D15531">
            <w:pPr>
              <w:tabs>
                <w:tab w:val="left" w:pos="900"/>
              </w:tabs>
              <w:spacing w:line="380" w:lineRule="exact"/>
              <w:ind w:left="634" w:hanging="634"/>
              <w:jc w:val="center"/>
              <w:rPr>
                <w:rFonts w:ascii="Arial" w:hAnsi="Arial" w:cs="Arial"/>
                <w:sz w:val="22"/>
                <w:szCs w:val="22"/>
                <w:u w:val="single"/>
              </w:rPr>
            </w:pPr>
            <w:r w:rsidRPr="00E1745D">
              <w:rPr>
                <w:rFonts w:ascii="Arial" w:hAnsi="Arial" w:cs="Arial"/>
                <w:sz w:val="22"/>
                <w:szCs w:val="22"/>
                <w:u w:val="single"/>
              </w:rPr>
              <w:t>2024</w:t>
            </w:r>
          </w:p>
        </w:tc>
        <w:tc>
          <w:tcPr>
            <w:tcW w:w="1840" w:type="dxa"/>
          </w:tcPr>
          <w:p w14:paraId="2F86764B" w14:textId="06AB589B" w:rsidR="0009788B" w:rsidRPr="00E1745D" w:rsidRDefault="00367A82" w:rsidP="00D15531">
            <w:pPr>
              <w:tabs>
                <w:tab w:val="left" w:pos="900"/>
              </w:tabs>
              <w:spacing w:line="380" w:lineRule="exact"/>
              <w:ind w:left="634" w:hanging="634"/>
              <w:jc w:val="center"/>
              <w:rPr>
                <w:rFonts w:ascii="Arial" w:hAnsi="Arial" w:cs="Arial"/>
                <w:sz w:val="22"/>
                <w:szCs w:val="22"/>
                <w:u w:val="single"/>
              </w:rPr>
            </w:pPr>
            <w:r w:rsidRPr="00E1745D">
              <w:rPr>
                <w:rFonts w:ascii="Arial" w:hAnsi="Arial" w:cs="Arial"/>
                <w:sz w:val="22"/>
                <w:szCs w:val="22"/>
                <w:u w:val="single"/>
              </w:rPr>
              <w:t>2023</w:t>
            </w:r>
          </w:p>
        </w:tc>
      </w:tr>
      <w:tr w:rsidR="00F50163" w:rsidRPr="00E1745D" w14:paraId="1EBAB4F2" w14:textId="77777777" w:rsidTr="004242F0">
        <w:trPr>
          <w:cantSplit/>
        </w:trPr>
        <w:tc>
          <w:tcPr>
            <w:tcW w:w="5310" w:type="dxa"/>
          </w:tcPr>
          <w:p w14:paraId="06BEAED9" w14:textId="77777777" w:rsidR="00F50163" w:rsidRPr="00E1745D" w:rsidRDefault="00F50163" w:rsidP="00D15531">
            <w:pPr>
              <w:spacing w:line="380" w:lineRule="exact"/>
              <w:ind w:left="634" w:hanging="634"/>
              <w:rPr>
                <w:rFonts w:ascii="Arial" w:hAnsi="Arial" w:cs="Arial"/>
                <w:sz w:val="22"/>
                <w:szCs w:val="22"/>
                <w:cs/>
              </w:rPr>
            </w:pPr>
            <w:r w:rsidRPr="00E1745D">
              <w:rPr>
                <w:rFonts w:ascii="Arial" w:hAnsi="Arial" w:cs="Arial"/>
                <w:sz w:val="22"/>
                <w:szCs w:val="22"/>
              </w:rPr>
              <w:t>Segment in Thailand</w:t>
            </w:r>
          </w:p>
        </w:tc>
        <w:tc>
          <w:tcPr>
            <w:tcW w:w="1839" w:type="dxa"/>
            <w:shd w:val="clear" w:color="auto" w:fill="auto"/>
          </w:tcPr>
          <w:p w14:paraId="5C4666BD" w14:textId="367C6227" w:rsidR="00F50163" w:rsidRPr="00E1745D" w:rsidRDefault="00F50163" w:rsidP="00D15531">
            <w:pPr>
              <w:tabs>
                <w:tab w:val="decimal" w:pos="1425"/>
              </w:tabs>
              <w:spacing w:line="380" w:lineRule="exact"/>
              <w:rPr>
                <w:rFonts w:ascii="Arial" w:hAnsi="Arial" w:cs="Arial"/>
                <w:sz w:val="22"/>
                <w:szCs w:val="22"/>
              </w:rPr>
            </w:pPr>
            <w:r w:rsidRPr="00E1745D">
              <w:rPr>
                <w:rFonts w:ascii="Arial" w:hAnsi="Arial" w:cs="Arial"/>
                <w:sz w:val="22"/>
                <w:szCs w:val="22"/>
              </w:rPr>
              <w:t>7,546,198</w:t>
            </w:r>
          </w:p>
        </w:tc>
        <w:tc>
          <w:tcPr>
            <w:tcW w:w="1840" w:type="dxa"/>
            <w:shd w:val="clear" w:color="auto" w:fill="auto"/>
          </w:tcPr>
          <w:p w14:paraId="13E04B70" w14:textId="71D953CD" w:rsidR="00F50163" w:rsidRPr="00E1745D" w:rsidRDefault="00F50163" w:rsidP="00D15531">
            <w:pPr>
              <w:tabs>
                <w:tab w:val="decimal" w:pos="1425"/>
              </w:tabs>
              <w:spacing w:line="380" w:lineRule="exact"/>
              <w:rPr>
                <w:rFonts w:ascii="Arial" w:hAnsi="Arial" w:cs="Arial"/>
                <w:sz w:val="22"/>
                <w:szCs w:val="22"/>
              </w:rPr>
            </w:pPr>
            <w:r w:rsidRPr="00E1745D">
              <w:rPr>
                <w:rFonts w:ascii="Arial" w:hAnsi="Arial" w:cs="Arial"/>
                <w:sz w:val="22"/>
                <w:szCs w:val="22"/>
              </w:rPr>
              <w:t>7,144,556</w:t>
            </w:r>
          </w:p>
        </w:tc>
      </w:tr>
      <w:tr w:rsidR="00F50163" w:rsidRPr="00E1745D" w14:paraId="1C34EE1B" w14:textId="77777777" w:rsidTr="004242F0">
        <w:trPr>
          <w:cantSplit/>
        </w:trPr>
        <w:tc>
          <w:tcPr>
            <w:tcW w:w="5310" w:type="dxa"/>
          </w:tcPr>
          <w:p w14:paraId="7BBC76A9" w14:textId="77777777" w:rsidR="00F50163" w:rsidRPr="00E1745D" w:rsidRDefault="00F50163" w:rsidP="00D15531">
            <w:pPr>
              <w:spacing w:line="380" w:lineRule="exact"/>
              <w:ind w:left="634" w:hanging="634"/>
              <w:rPr>
                <w:rFonts w:ascii="Arial" w:hAnsi="Arial" w:cs="Arial"/>
                <w:sz w:val="22"/>
                <w:szCs w:val="22"/>
                <w:cs/>
              </w:rPr>
            </w:pPr>
            <w:r w:rsidRPr="00E1745D">
              <w:rPr>
                <w:rFonts w:ascii="Arial" w:hAnsi="Arial" w:cs="Arial"/>
                <w:sz w:val="22"/>
                <w:szCs w:val="22"/>
              </w:rPr>
              <w:t>Segment in overseas</w:t>
            </w:r>
          </w:p>
        </w:tc>
        <w:tc>
          <w:tcPr>
            <w:tcW w:w="1839" w:type="dxa"/>
            <w:shd w:val="clear" w:color="auto" w:fill="auto"/>
          </w:tcPr>
          <w:p w14:paraId="08212DEE" w14:textId="3970CCDE" w:rsidR="00F50163" w:rsidRPr="00E1745D" w:rsidRDefault="00F50163" w:rsidP="00D15531">
            <w:pPr>
              <w:pBdr>
                <w:bottom w:val="single" w:sz="4" w:space="1" w:color="auto"/>
              </w:pBdr>
              <w:tabs>
                <w:tab w:val="decimal" w:pos="1425"/>
              </w:tabs>
              <w:spacing w:line="380" w:lineRule="exact"/>
              <w:rPr>
                <w:rFonts w:ascii="Arial" w:hAnsi="Arial" w:cs="Arial"/>
                <w:sz w:val="22"/>
                <w:szCs w:val="22"/>
              </w:rPr>
            </w:pPr>
            <w:r w:rsidRPr="00E1745D">
              <w:rPr>
                <w:rFonts w:ascii="Arial" w:hAnsi="Arial" w:cs="Arial"/>
                <w:sz w:val="22"/>
                <w:szCs w:val="22"/>
              </w:rPr>
              <w:t>909,480</w:t>
            </w:r>
          </w:p>
        </w:tc>
        <w:tc>
          <w:tcPr>
            <w:tcW w:w="1840" w:type="dxa"/>
            <w:shd w:val="clear" w:color="auto" w:fill="auto"/>
          </w:tcPr>
          <w:p w14:paraId="7BEBB2BD" w14:textId="68A01226" w:rsidR="00F50163" w:rsidRPr="00E1745D" w:rsidRDefault="00F50163" w:rsidP="00D15531">
            <w:pPr>
              <w:pBdr>
                <w:bottom w:val="single" w:sz="4" w:space="1" w:color="auto"/>
              </w:pBdr>
              <w:tabs>
                <w:tab w:val="decimal" w:pos="1425"/>
              </w:tabs>
              <w:spacing w:line="380" w:lineRule="exact"/>
              <w:rPr>
                <w:rFonts w:ascii="Arial" w:hAnsi="Arial" w:cs="Arial"/>
                <w:sz w:val="22"/>
                <w:szCs w:val="22"/>
              </w:rPr>
            </w:pPr>
            <w:r w:rsidRPr="00E1745D">
              <w:rPr>
                <w:rFonts w:ascii="Arial" w:hAnsi="Arial" w:cs="Arial"/>
                <w:sz w:val="22"/>
                <w:szCs w:val="22"/>
              </w:rPr>
              <w:t>726,146</w:t>
            </w:r>
          </w:p>
        </w:tc>
      </w:tr>
      <w:tr w:rsidR="00F50163" w:rsidRPr="00E1745D" w14:paraId="28468ED7" w14:textId="77777777" w:rsidTr="004242F0">
        <w:trPr>
          <w:cantSplit/>
        </w:trPr>
        <w:tc>
          <w:tcPr>
            <w:tcW w:w="5310" w:type="dxa"/>
          </w:tcPr>
          <w:p w14:paraId="359F3596" w14:textId="77777777" w:rsidR="00F50163" w:rsidRPr="00E1745D" w:rsidRDefault="00F50163" w:rsidP="00D15531">
            <w:pPr>
              <w:spacing w:line="380" w:lineRule="exact"/>
              <w:ind w:left="634" w:hanging="634"/>
              <w:rPr>
                <w:rFonts w:ascii="Arial" w:hAnsi="Arial" w:cs="Arial"/>
                <w:sz w:val="22"/>
                <w:szCs w:val="22"/>
                <w:cs/>
              </w:rPr>
            </w:pPr>
            <w:r w:rsidRPr="00E1745D">
              <w:rPr>
                <w:rFonts w:ascii="Arial" w:hAnsi="Arial" w:cs="Arial"/>
                <w:sz w:val="22"/>
                <w:szCs w:val="22"/>
              </w:rPr>
              <w:t>Total</w:t>
            </w:r>
          </w:p>
        </w:tc>
        <w:tc>
          <w:tcPr>
            <w:tcW w:w="1839" w:type="dxa"/>
            <w:shd w:val="clear" w:color="auto" w:fill="auto"/>
          </w:tcPr>
          <w:p w14:paraId="37D782AD" w14:textId="5FE51F15" w:rsidR="00F50163" w:rsidRPr="00E1745D" w:rsidRDefault="00F50163" w:rsidP="00D15531">
            <w:pPr>
              <w:pBdr>
                <w:bottom w:val="double" w:sz="4" w:space="1" w:color="auto"/>
              </w:pBdr>
              <w:tabs>
                <w:tab w:val="decimal" w:pos="1425"/>
              </w:tabs>
              <w:spacing w:line="380" w:lineRule="exact"/>
              <w:rPr>
                <w:rFonts w:ascii="Arial" w:hAnsi="Arial" w:cs="Arial"/>
                <w:sz w:val="22"/>
                <w:szCs w:val="22"/>
              </w:rPr>
            </w:pPr>
            <w:r w:rsidRPr="00E1745D">
              <w:rPr>
                <w:rFonts w:ascii="Arial" w:hAnsi="Arial" w:cs="Arial"/>
                <w:sz w:val="22"/>
                <w:szCs w:val="22"/>
              </w:rPr>
              <w:t>8,455,678</w:t>
            </w:r>
          </w:p>
        </w:tc>
        <w:tc>
          <w:tcPr>
            <w:tcW w:w="1840" w:type="dxa"/>
            <w:shd w:val="clear" w:color="auto" w:fill="auto"/>
          </w:tcPr>
          <w:p w14:paraId="61BCEFC0" w14:textId="67707AA5" w:rsidR="00F50163" w:rsidRPr="00E1745D" w:rsidRDefault="00F50163" w:rsidP="00D15531">
            <w:pPr>
              <w:pBdr>
                <w:bottom w:val="double" w:sz="4" w:space="1" w:color="auto"/>
              </w:pBdr>
              <w:tabs>
                <w:tab w:val="decimal" w:pos="1425"/>
              </w:tabs>
              <w:spacing w:line="380" w:lineRule="exact"/>
              <w:rPr>
                <w:rFonts w:ascii="Arial" w:hAnsi="Arial" w:cs="Arial"/>
                <w:sz w:val="22"/>
                <w:szCs w:val="22"/>
              </w:rPr>
            </w:pPr>
            <w:r w:rsidRPr="00E1745D">
              <w:rPr>
                <w:rFonts w:ascii="Arial" w:hAnsi="Arial" w:cs="Arial"/>
                <w:sz w:val="22"/>
                <w:szCs w:val="22"/>
              </w:rPr>
              <w:t>7,870,702</w:t>
            </w:r>
          </w:p>
        </w:tc>
      </w:tr>
    </w:tbl>
    <w:p w14:paraId="35E28BC6" w14:textId="7FC50D40" w:rsidR="0009788B" w:rsidRPr="008658A4" w:rsidRDefault="00C972CC" w:rsidP="00D15531">
      <w:pPr>
        <w:tabs>
          <w:tab w:val="left" w:pos="2160"/>
          <w:tab w:val="right" w:pos="7280"/>
          <w:tab w:val="right" w:pos="8540"/>
        </w:tabs>
        <w:spacing w:before="240" w:after="120" w:line="380" w:lineRule="exact"/>
        <w:ind w:left="547"/>
        <w:jc w:val="thaiDistribute"/>
        <w:rPr>
          <w:rFonts w:ascii="Arial" w:hAnsi="Arial" w:cs="Arial"/>
          <w:sz w:val="22"/>
          <w:szCs w:val="22"/>
        </w:rPr>
      </w:pPr>
      <w:r w:rsidRPr="00BA4523">
        <w:rPr>
          <w:rFonts w:ascii="Arial" w:hAnsi="Arial" w:cs="Browallia New"/>
          <w:spacing w:val="-4"/>
          <w:sz w:val="22"/>
          <w:szCs w:val="28"/>
        </w:rPr>
        <w:t>N</w:t>
      </w:r>
      <w:r w:rsidR="0009788B" w:rsidRPr="00BA4523">
        <w:rPr>
          <w:rFonts w:ascii="Arial" w:hAnsi="Arial" w:cs="Arial"/>
          <w:spacing w:val="-4"/>
          <w:sz w:val="22"/>
          <w:szCs w:val="22"/>
        </w:rPr>
        <w:t xml:space="preserve">on-current assets </w:t>
      </w:r>
      <w:r w:rsidR="006D4359">
        <w:rPr>
          <w:rFonts w:ascii="Arial" w:hAnsi="Arial" w:cs="Arial"/>
          <w:spacing w:val="-4"/>
          <w:sz w:val="22"/>
          <w:szCs w:val="22"/>
        </w:rPr>
        <w:t>(</w:t>
      </w:r>
      <w:r w:rsidR="0009788B" w:rsidRPr="00BA4523">
        <w:rPr>
          <w:rFonts w:ascii="Arial" w:hAnsi="Arial" w:cs="Arial"/>
          <w:spacing w:val="-4"/>
          <w:sz w:val="22"/>
          <w:szCs w:val="22"/>
        </w:rPr>
        <w:t xml:space="preserve">other than </w:t>
      </w:r>
      <w:r w:rsidR="00152632" w:rsidRPr="00BA4523">
        <w:rPr>
          <w:rFonts w:ascii="Arial" w:hAnsi="Arial" w:cs="Arial"/>
          <w:spacing w:val="-4"/>
          <w:sz w:val="22"/>
          <w:szCs w:val="22"/>
        </w:rPr>
        <w:t xml:space="preserve">financial instruments, </w:t>
      </w:r>
      <w:r w:rsidR="0009788B" w:rsidRPr="00BA4523">
        <w:rPr>
          <w:rFonts w:ascii="Arial" w:hAnsi="Arial" w:cs="Arial"/>
          <w:spacing w:val="-4"/>
          <w:sz w:val="22"/>
          <w:szCs w:val="22"/>
        </w:rPr>
        <w:t>deferred tax assets</w:t>
      </w:r>
      <w:r w:rsidR="00DC453B" w:rsidRPr="00BA4523">
        <w:rPr>
          <w:rFonts w:ascii="Arial" w:hAnsi="Arial" w:cs="Arial"/>
          <w:spacing w:val="-4"/>
          <w:sz w:val="22"/>
          <w:szCs w:val="22"/>
        </w:rPr>
        <w:t>,</w:t>
      </w:r>
      <w:r w:rsidR="0009788B" w:rsidRPr="00BA4523">
        <w:rPr>
          <w:rFonts w:ascii="Arial" w:hAnsi="Arial" w:cs="Arial"/>
          <w:spacing w:val="-4"/>
          <w:sz w:val="22"/>
          <w:szCs w:val="22"/>
        </w:rPr>
        <w:t xml:space="preserve"> goodwill</w:t>
      </w:r>
      <w:r w:rsidR="00D64971" w:rsidRPr="00BA4523">
        <w:rPr>
          <w:rFonts w:ascii="Arial" w:hAnsi="Arial" w:cs="Arial"/>
          <w:spacing w:val="-4"/>
          <w:sz w:val="22"/>
          <w:szCs w:val="22"/>
        </w:rPr>
        <w:t>,</w:t>
      </w:r>
      <w:r w:rsidR="000C2202" w:rsidRPr="00BA4523">
        <w:rPr>
          <w:rFonts w:ascii="Arial" w:hAnsi="Arial" w:cs="Arial"/>
          <w:spacing w:val="-4"/>
          <w:sz w:val="22"/>
          <w:szCs w:val="22"/>
        </w:rPr>
        <w:t xml:space="preserve"> </w:t>
      </w:r>
      <w:r w:rsidR="0009788B" w:rsidRPr="00BA4523">
        <w:rPr>
          <w:rFonts w:ascii="Arial" w:hAnsi="Arial" w:cs="Arial"/>
          <w:spacing w:val="-4"/>
          <w:sz w:val="22"/>
          <w:szCs w:val="22"/>
        </w:rPr>
        <w:t>trademark</w:t>
      </w:r>
      <w:r w:rsidR="00D64971">
        <w:rPr>
          <w:rFonts w:ascii="Arial" w:hAnsi="Arial" w:cs="Arial"/>
          <w:sz w:val="22"/>
          <w:szCs w:val="22"/>
        </w:rPr>
        <w:t xml:space="preserve"> </w:t>
      </w:r>
      <w:r w:rsidR="00AC243E">
        <w:rPr>
          <w:rFonts w:ascii="Arial" w:hAnsi="Arial" w:cstheme="minorBidi"/>
          <w:sz w:val="22"/>
          <w:szCs w:val="22"/>
        </w:rPr>
        <w:t>and</w:t>
      </w:r>
      <w:r w:rsidR="00D64971">
        <w:rPr>
          <w:rFonts w:ascii="Arial" w:hAnsi="Arial" w:cstheme="minorBidi"/>
          <w:sz w:val="22"/>
          <w:szCs w:val="22"/>
        </w:rPr>
        <w:t xml:space="preserve"> customer relationship</w:t>
      </w:r>
      <w:r w:rsidR="006D4359">
        <w:rPr>
          <w:rFonts w:ascii="Arial" w:hAnsi="Arial" w:cstheme="minorBidi"/>
          <w:sz w:val="22"/>
          <w:szCs w:val="22"/>
        </w:rPr>
        <w:t>)</w:t>
      </w:r>
      <w:r w:rsidR="00F01C75">
        <w:rPr>
          <w:rFonts w:ascii="Arial" w:hAnsi="Arial" w:cstheme="minorBidi"/>
          <w:sz w:val="22"/>
          <w:szCs w:val="22"/>
        </w:rPr>
        <w:t xml:space="preserve"> </w:t>
      </w:r>
      <w:r w:rsidR="00A05555" w:rsidRPr="00A05555">
        <w:rPr>
          <w:rFonts w:ascii="Arial" w:hAnsi="Arial" w:cstheme="minorBidi"/>
          <w:sz w:val="22"/>
          <w:szCs w:val="22"/>
        </w:rPr>
        <w:t>are disaggregated based on locations of the assets as follows:</w:t>
      </w:r>
    </w:p>
    <w:tbl>
      <w:tblPr>
        <w:tblW w:w="9000" w:type="dxa"/>
        <w:tblInd w:w="450" w:type="dxa"/>
        <w:tblLayout w:type="fixed"/>
        <w:tblLook w:val="01E0" w:firstRow="1" w:lastRow="1" w:firstColumn="1" w:lastColumn="1" w:noHBand="0" w:noVBand="0"/>
      </w:tblPr>
      <w:tblGrid>
        <w:gridCol w:w="5310"/>
        <w:gridCol w:w="1845"/>
        <w:gridCol w:w="1845"/>
      </w:tblGrid>
      <w:tr w:rsidR="00E71937" w:rsidRPr="00E1745D" w14:paraId="0AEA8CFF" w14:textId="77777777">
        <w:tc>
          <w:tcPr>
            <w:tcW w:w="9000" w:type="dxa"/>
            <w:gridSpan w:val="3"/>
            <w:hideMark/>
          </w:tcPr>
          <w:p w14:paraId="4F18F136" w14:textId="77777777" w:rsidR="0009788B" w:rsidRPr="00E1745D" w:rsidRDefault="0009788B" w:rsidP="00D15531">
            <w:pPr>
              <w:tabs>
                <w:tab w:val="left" w:pos="1440"/>
              </w:tabs>
              <w:spacing w:line="380" w:lineRule="exact"/>
              <w:jc w:val="right"/>
              <w:textAlignment w:val="auto"/>
              <w:rPr>
                <w:rFonts w:ascii="Arial" w:hAnsi="Arial" w:cs="Arial"/>
                <w:spacing w:val="-4"/>
                <w:sz w:val="22"/>
                <w:szCs w:val="22"/>
              </w:rPr>
            </w:pPr>
            <w:r w:rsidRPr="00E1745D">
              <w:rPr>
                <w:rFonts w:ascii="Arial" w:hAnsi="Arial" w:cs="Arial"/>
                <w:spacing w:val="-4"/>
                <w:sz w:val="22"/>
                <w:szCs w:val="22"/>
              </w:rPr>
              <w:t>(Unit: Thousand Baht)</w:t>
            </w:r>
          </w:p>
        </w:tc>
      </w:tr>
      <w:tr w:rsidR="00E71937" w:rsidRPr="00E1745D" w14:paraId="75D0E338" w14:textId="77777777">
        <w:tc>
          <w:tcPr>
            <w:tcW w:w="5310" w:type="dxa"/>
          </w:tcPr>
          <w:p w14:paraId="632FC716" w14:textId="77777777" w:rsidR="0009788B" w:rsidRPr="00E1745D" w:rsidRDefault="0009788B" w:rsidP="00D15531">
            <w:pPr>
              <w:spacing w:line="380" w:lineRule="exact"/>
              <w:textAlignment w:val="auto"/>
              <w:rPr>
                <w:rFonts w:ascii="Arial" w:hAnsi="Arial" w:cs="Arial"/>
                <w:sz w:val="22"/>
                <w:szCs w:val="22"/>
              </w:rPr>
            </w:pPr>
          </w:p>
        </w:tc>
        <w:tc>
          <w:tcPr>
            <w:tcW w:w="3690" w:type="dxa"/>
            <w:gridSpan w:val="2"/>
            <w:hideMark/>
          </w:tcPr>
          <w:p w14:paraId="3AF57687" w14:textId="77777777" w:rsidR="0009788B" w:rsidRPr="00E1745D" w:rsidRDefault="0009788B" w:rsidP="00D15531">
            <w:pPr>
              <w:pBdr>
                <w:bottom w:val="single" w:sz="4" w:space="1" w:color="auto"/>
              </w:pBdr>
              <w:tabs>
                <w:tab w:val="left" w:pos="1440"/>
              </w:tabs>
              <w:spacing w:line="380" w:lineRule="exact"/>
              <w:jc w:val="center"/>
              <w:textAlignment w:val="auto"/>
              <w:rPr>
                <w:rFonts w:ascii="Arial" w:hAnsi="Arial" w:cs="Arial"/>
                <w:spacing w:val="-4"/>
                <w:sz w:val="22"/>
                <w:szCs w:val="22"/>
              </w:rPr>
            </w:pPr>
            <w:r w:rsidRPr="00E1745D">
              <w:rPr>
                <w:rFonts w:ascii="Arial" w:hAnsi="Arial" w:cs="Arial"/>
                <w:spacing w:val="-4"/>
                <w:sz w:val="22"/>
                <w:szCs w:val="22"/>
              </w:rPr>
              <w:t>Consolidated financial statements</w:t>
            </w:r>
          </w:p>
        </w:tc>
      </w:tr>
      <w:tr w:rsidR="00E71937" w:rsidRPr="00E1745D" w14:paraId="63DA1CF9" w14:textId="77777777" w:rsidTr="00602513">
        <w:trPr>
          <w:trHeight w:val="395"/>
        </w:trPr>
        <w:tc>
          <w:tcPr>
            <w:tcW w:w="5310" w:type="dxa"/>
          </w:tcPr>
          <w:p w14:paraId="69A9D4CD" w14:textId="77777777" w:rsidR="0009788B" w:rsidRPr="00E1745D" w:rsidRDefault="0009788B" w:rsidP="00D15531">
            <w:pPr>
              <w:spacing w:line="380" w:lineRule="exact"/>
              <w:textAlignment w:val="auto"/>
              <w:rPr>
                <w:rFonts w:ascii="Arial" w:hAnsi="Arial" w:cs="Arial"/>
                <w:sz w:val="22"/>
                <w:szCs w:val="22"/>
              </w:rPr>
            </w:pPr>
          </w:p>
        </w:tc>
        <w:tc>
          <w:tcPr>
            <w:tcW w:w="1845" w:type="dxa"/>
            <w:hideMark/>
          </w:tcPr>
          <w:p w14:paraId="3355A73F" w14:textId="1FA0FD0C" w:rsidR="0009788B" w:rsidRPr="00E1745D" w:rsidRDefault="00367A82" w:rsidP="00D15531">
            <w:pPr>
              <w:tabs>
                <w:tab w:val="left" w:pos="1440"/>
              </w:tabs>
              <w:spacing w:line="380" w:lineRule="exact"/>
              <w:jc w:val="center"/>
              <w:textAlignment w:val="auto"/>
              <w:rPr>
                <w:rFonts w:ascii="Arial" w:hAnsi="Arial" w:cs="Arial"/>
                <w:spacing w:val="-4"/>
                <w:sz w:val="22"/>
                <w:szCs w:val="22"/>
                <w:u w:val="single"/>
              </w:rPr>
            </w:pPr>
            <w:r w:rsidRPr="00E1745D">
              <w:rPr>
                <w:rFonts w:ascii="Arial" w:hAnsi="Arial" w:cs="Arial"/>
                <w:spacing w:val="-4"/>
                <w:sz w:val="22"/>
                <w:szCs w:val="22"/>
                <w:u w:val="single"/>
              </w:rPr>
              <w:t>2024</w:t>
            </w:r>
          </w:p>
        </w:tc>
        <w:tc>
          <w:tcPr>
            <w:tcW w:w="1845" w:type="dxa"/>
            <w:hideMark/>
          </w:tcPr>
          <w:p w14:paraId="77FDEF81" w14:textId="4EDD80DB" w:rsidR="0009788B" w:rsidRPr="00E1745D" w:rsidRDefault="00367A82" w:rsidP="00D15531">
            <w:pPr>
              <w:tabs>
                <w:tab w:val="left" w:pos="1440"/>
              </w:tabs>
              <w:spacing w:line="380" w:lineRule="exact"/>
              <w:jc w:val="center"/>
              <w:textAlignment w:val="auto"/>
              <w:rPr>
                <w:rFonts w:ascii="Arial" w:hAnsi="Arial" w:cs="Arial"/>
                <w:spacing w:val="-4"/>
                <w:sz w:val="22"/>
                <w:szCs w:val="22"/>
                <w:u w:val="single"/>
              </w:rPr>
            </w:pPr>
            <w:r w:rsidRPr="00E1745D">
              <w:rPr>
                <w:rFonts w:ascii="Arial" w:hAnsi="Arial" w:cs="Arial"/>
                <w:spacing w:val="-4"/>
                <w:sz w:val="22"/>
                <w:szCs w:val="22"/>
                <w:u w:val="single"/>
              </w:rPr>
              <w:t>2023</w:t>
            </w:r>
          </w:p>
        </w:tc>
      </w:tr>
      <w:tr w:rsidR="00E71937" w:rsidRPr="00E1745D" w14:paraId="7E5021F5" w14:textId="77777777" w:rsidTr="00602513">
        <w:tc>
          <w:tcPr>
            <w:tcW w:w="5310" w:type="dxa"/>
            <w:hideMark/>
          </w:tcPr>
          <w:p w14:paraId="3BCFB1F6" w14:textId="77777777" w:rsidR="0009788B" w:rsidRPr="00E1745D" w:rsidRDefault="0009788B" w:rsidP="00D15531">
            <w:pPr>
              <w:overflowPunct/>
              <w:autoSpaceDE/>
              <w:adjustRightInd/>
              <w:spacing w:line="380" w:lineRule="exact"/>
              <w:textAlignment w:val="auto"/>
              <w:rPr>
                <w:rFonts w:ascii="Arial" w:eastAsia="SimSun" w:hAnsi="Arial" w:cs="Arial"/>
                <w:spacing w:val="-4"/>
                <w:sz w:val="22"/>
                <w:szCs w:val="22"/>
              </w:rPr>
            </w:pPr>
            <w:r w:rsidRPr="00E1745D">
              <w:rPr>
                <w:rFonts w:ascii="Arial" w:hAnsi="Arial" w:cs="Arial"/>
                <w:b/>
                <w:bCs/>
                <w:sz w:val="22"/>
                <w:szCs w:val="22"/>
                <w:lang w:val="en-GB"/>
              </w:rPr>
              <w:t>Non-current assets</w:t>
            </w:r>
          </w:p>
        </w:tc>
        <w:tc>
          <w:tcPr>
            <w:tcW w:w="1845" w:type="dxa"/>
            <w:vAlign w:val="bottom"/>
          </w:tcPr>
          <w:p w14:paraId="29EAEDF4" w14:textId="77777777" w:rsidR="0009788B" w:rsidRPr="00E1745D" w:rsidRDefault="0009788B" w:rsidP="00D15531">
            <w:pPr>
              <w:tabs>
                <w:tab w:val="decimal" w:pos="1447"/>
              </w:tabs>
              <w:overflowPunct/>
              <w:autoSpaceDE/>
              <w:adjustRightInd/>
              <w:spacing w:line="380" w:lineRule="exact"/>
              <w:ind w:left="-14"/>
              <w:textAlignment w:val="auto"/>
              <w:rPr>
                <w:rFonts w:ascii="Arial" w:eastAsia="SimSun" w:hAnsi="Arial" w:cs="Arial"/>
                <w:spacing w:val="-4"/>
                <w:sz w:val="22"/>
                <w:szCs w:val="22"/>
              </w:rPr>
            </w:pPr>
          </w:p>
        </w:tc>
        <w:tc>
          <w:tcPr>
            <w:tcW w:w="1845" w:type="dxa"/>
            <w:vAlign w:val="bottom"/>
          </w:tcPr>
          <w:p w14:paraId="34B77D56" w14:textId="77777777" w:rsidR="0009788B" w:rsidRPr="00E1745D" w:rsidRDefault="0009788B" w:rsidP="00D15531">
            <w:pPr>
              <w:tabs>
                <w:tab w:val="decimal" w:pos="1447"/>
              </w:tabs>
              <w:overflowPunct/>
              <w:autoSpaceDE/>
              <w:adjustRightInd/>
              <w:spacing w:line="380" w:lineRule="exact"/>
              <w:ind w:left="-14"/>
              <w:textAlignment w:val="auto"/>
              <w:rPr>
                <w:rFonts w:ascii="Arial" w:eastAsia="SimSun" w:hAnsi="Arial" w:cs="Arial"/>
                <w:spacing w:val="-4"/>
                <w:sz w:val="22"/>
                <w:szCs w:val="22"/>
              </w:rPr>
            </w:pPr>
          </w:p>
        </w:tc>
      </w:tr>
      <w:tr w:rsidR="003003C1" w:rsidRPr="00E1745D" w14:paraId="45EDFD70" w14:textId="77777777" w:rsidTr="008D1B40">
        <w:tc>
          <w:tcPr>
            <w:tcW w:w="5310" w:type="dxa"/>
            <w:hideMark/>
          </w:tcPr>
          <w:p w14:paraId="6333AC69" w14:textId="77777777" w:rsidR="003003C1" w:rsidRPr="00E1745D" w:rsidRDefault="003003C1" w:rsidP="00D15531">
            <w:pPr>
              <w:overflowPunct/>
              <w:autoSpaceDE/>
              <w:adjustRightInd/>
              <w:spacing w:line="380" w:lineRule="exact"/>
              <w:textAlignment w:val="auto"/>
              <w:rPr>
                <w:rFonts w:ascii="Arial" w:eastAsia="SimSun" w:hAnsi="Arial" w:cs="Arial"/>
                <w:spacing w:val="-4"/>
                <w:sz w:val="22"/>
                <w:szCs w:val="22"/>
              </w:rPr>
            </w:pPr>
            <w:r w:rsidRPr="00E1745D">
              <w:rPr>
                <w:rFonts w:ascii="Arial" w:eastAsia="SimSun" w:hAnsi="Arial" w:cs="Arial"/>
                <w:spacing w:val="-4"/>
                <w:sz w:val="22"/>
                <w:szCs w:val="22"/>
              </w:rPr>
              <w:t>Thailand</w:t>
            </w:r>
          </w:p>
        </w:tc>
        <w:tc>
          <w:tcPr>
            <w:tcW w:w="1845" w:type="dxa"/>
            <w:shd w:val="clear" w:color="auto" w:fill="auto"/>
            <w:vAlign w:val="bottom"/>
          </w:tcPr>
          <w:p w14:paraId="506A3473" w14:textId="121BA645" w:rsidR="003003C1" w:rsidRPr="00E1745D" w:rsidRDefault="003003C1" w:rsidP="00D15531">
            <w:pPr>
              <w:tabs>
                <w:tab w:val="decimal" w:pos="1447"/>
              </w:tabs>
              <w:spacing w:line="380" w:lineRule="exact"/>
              <w:rPr>
                <w:rFonts w:ascii="Arial" w:hAnsi="Arial" w:cs="Arial"/>
                <w:sz w:val="22"/>
                <w:szCs w:val="22"/>
              </w:rPr>
            </w:pPr>
            <w:r w:rsidRPr="00E1745D">
              <w:rPr>
                <w:rFonts w:ascii="Arial" w:hAnsi="Arial" w:cs="Arial"/>
                <w:sz w:val="22"/>
                <w:szCs w:val="22"/>
              </w:rPr>
              <w:t>2,766,107</w:t>
            </w:r>
          </w:p>
        </w:tc>
        <w:tc>
          <w:tcPr>
            <w:tcW w:w="1845" w:type="dxa"/>
            <w:vAlign w:val="bottom"/>
          </w:tcPr>
          <w:p w14:paraId="156B06BB" w14:textId="5AC0CCD6" w:rsidR="003003C1" w:rsidRPr="00E1745D" w:rsidRDefault="003003C1" w:rsidP="00D15531">
            <w:pPr>
              <w:tabs>
                <w:tab w:val="decimal" w:pos="1447"/>
              </w:tabs>
              <w:spacing w:line="380" w:lineRule="exact"/>
              <w:rPr>
                <w:rFonts w:ascii="Arial" w:hAnsi="Arial" w:cs="Arial"/>
                <w:sz w:val="22"/>
                <w:szCs w:val="22"/>
              </w:rPr>
            </w:pPr>
            <w:r w:rsidRPr="00E1745D">
              <w:rPr>
                <w:rFonts w:ascii="Arial" w:hAnsi="Arial" w:cs="Arial"/>
                <w:sz w:val="22"/>
                <w:szCs w:val="22"/>
              </w:rPr>
              <w:t>2,685,159</w:t>
            </w:r>
          </w:p>
        </w:tc>
      </w:tr>
      <w:tr w:rsidR="003003C1" w:rsidRPr="00E1745D" w14:paraId="0600D0E9" w14:textId="77777777" w:rsidTr="008D1B40">
        <w:tc>
          <w:tcPr>
            <w:tcW w:w="5310" w:type="dxa"/>
            <w:hideMark/>
          </w:tcPr>
          <w:p w14:paraId="562092CB" w14:textId="43983A88" w:rsidR="003003C1" w:rsidRPr="00E1745D" w:rsidRDefault="003003C1" w:rsidP="00D15531">
            <w:pPr>
              <w:overflowPunct/>
              <w:autoSpaceDE/>
              <w:adjustRightInd/>
              <w:spacing w:line="380" w:lineRule="exact"/>
              <w:textAlignment w:val="auto"/>
              <w:rPr>
                <w:rFonts w:ascii="Arial" w:eastAsia="SimSun" w:hAnsi="Arial" w:cs="Arial"/>
                <w:spacing w:val="-4"/>
                <w:sz w:val="22"/>
                <w:szCs w:val="22"/>
              </w:rPr>
            </w:pPr>
            <w:r w:rsidRPr="00E1745D">
              <w:rPr>
                <w:rFonts w:ascii="Arial" w:eastAsia="SimSun" w:hAnsi="Arial" w:cs="Arial"/>
                <w:spacing w:val="-4"/>
                <w:sz w:val="22"/>
                <w:szCs w:val="22"/>
              </w:rPr>
              <w:t>Vietnam</w:t>
            </w:r>
          </w:p>
        </w:tc>
        <w:tc>
          <w:tcPr>
            <w:tcW w:w="1845" w:type="dxa"/>
            <w:shd w:val="clear" w:color="auto" w:fill="auto"/>
            <w:vAlign w:val="bottom"/>
          </w:tcPr>
          <w:p w14:paraId="3AAC5F2C" w14:textId="317F1E5C" w:rsidR="003003C1" w:rsidRPr="00E1745D" w:rsidRDefault="003003C1" w:rsidP="00D15531">
            <w:pPr>
              <w:pBdr>
                <w:bottom w:val="single" w:sz="4" w:space="1" w:color="auto"/>
              </w:pBdr>
              <w:tabs>
                <w:tab w:val="decimal" w:pos="1447"/>
              </w:tabs>
              <w:spacing w:line="380" w:lineRule="exact"/>
              <w:rPr>
                <w:rFonts w:ascii="Arial" w:hAnsi="Arial" w:cs="Arial"/>
                <w:sz w:val="22"/>
                <w:szCs w:val="22"/>
              </w:rPr>
            </w:pPr>
            <w:r w:rsidRPr="00E1745D">
              <w:rPr>
                <w:rFonts w:ascii="Arial" w:hAnsi="Arial" w:cs="Arial"/>
                <w:sz w:val="22"/>
                <w:szCs w:val="22"/>
              </w:rPr>
              <w:t>177,446</w:t>
            </w:r>
          </w:p>
        </w:tc>
        <w:tc>
          <w:tcPr>
            <w:tcW w:w="1845" w:type="dxa"/>
            <w:vAlign w:val="bottom"/>
          </w:tcPr>
          <w:p w14:paraId="01CBE445" w14:textId="7FF3409F" w:rsidR="003003C1" w:rsidRPr="00E1745D" w:rsidRDefault="003003C1" w:rsidP="00D15531">
            <w:pPr>
              <w:pBdr>
                <w:bottom w:val="single" w:sz="4" w:space="1" w:color="auto"/>
              </w:pBdr>
              <w:tabs>
                <w:tab w:val="decimal" w:pos="1447"/>
              </w:tabs>
              <w:spacing w:line="380" w:lineRule="exact"/>
              <w:rPr>
                <w:rFonts w:ascii="Arial" w:hAnsi="Arial" w:cs="Arial"/>
                <w:sz w:val="22"/>
                <w:szCs w:val="22"/>
              </w:rPr>
            </w:pPr>
            <w:r w:rsidRPr="00E1745D">
              <w:rPr>
                <w:rFonts w:ascii="Arial" w:hAnsi="Arial" w:cs="Arial"/>
                <w:sz w:val="22"/>
                <w:szCs w:val="22"/>
              </w:rPr>
              <w:t>201,488</w:t>
            </w:r>
          </w:p>
        </w:tc>
      </w:tr>
      <w:tr w:rsidR="003003C1" w:rsidRPr="00E1745D" w14:paraId="79C1E943" w14:textId="77777777" w:rsidTr="008D1B40">
        <w:tc>
          <w:tcPr>
            <w:tcW w:w="5310" w:type="dxa"/>
            <w:hideMark/>
          </w:tcPr>
          <w:p w14:paraId="685B23B5" w14:textId="77777777" w:rsidR="003003C1" w:rsidRPr="00E1745D" w:rsidRDefault="003003C1" w:rsidP="00D15531">
            <w:pPr>
              <w:overflowPunct/>
              <w:autoSpaceDE/>
              <w:adjustRightInd/>
              <w:spacing w:line="380" w:lineRule="exact"/>
              <w:textAlignment w:val="auto"/>
              <w:rPr>
                <w:rFonts w:ascii="Arial" w:eastAsia="SimSun" w:hAnsi="Arial" w:cs="Arial"/>
                <w:spacing w:val="-4"/>
                <w:sz w:val="22"/>
                <w:szCs w:val="22"/>
              </w:rPr>
            </w:pPr>
            <w:r w:rsidRPr="00E1745D">
              <w:rPr>
                <w:rFonts w:ascii="Arial" w:eastAsia="SimSun" w:hAnsi="Arial" w:cs="Arial"/>
                <w:spacing w:val="-4"/>
                <w:sz w:val="22"/>
                <w:szCs w:val="22"/>
              </w:rPr>
              <w:t>Total</w:t>
            </w:r>
          </w:p>
        </w:tc>
        <w:tc>
          <w:tcPr>
            <w:tcW w:w="1845" w:type="dxa"/>
            <w:shd w:val="clear" w:color="auto" w:fill="auto"/>
            <w:vAlign w:val="bottom"/>
          </w:tcPr>
          <w:p w14:paraId="0B75B5E8" w14:textId="3203073A" w:rsidR="003003C1" w:rsidRPr="00E1745D" w:rsidRDefault="003003C1" w:rsidP="00D15531">
            <w:pPr>
              <w:pBdr>
                <w:bottom w:val="double" w:sz="4" w:space="1" w:color="auto"/>
              </w:pBdr>
              <w:tabs>
                <w:tab w:val="decimal" w:pos="1447"/>
              </w:tabs>
              <w:spacing w:line="380" w:lineRule="exact"/>
              <w:rPr>
                <w:rFonts w:ascii="Arial" w:hAnsi="Arial" w:cs="Arial"/>
                <w:sz w:val="22"/>
                <w:szCs w:val="22"/>
              </w:rPr>
            </w:pPr>
            <w:r w:rsidRPr="00E1745D">
              <w:rPr>
                <w:rFonts w:ascii="Arial" w:hAnsi="Arial" w:cs="Arial"/>
                <w:sz w:val="22"/>
                <w:szCs w:val="22"/>
              </w:rPr>
              <w:t>2,943,553</w:t>
            </w:r>
          </w:p>
        </w:tc>
        <w:tc>
          <w:tcPr>
            <w:tcW w:w="1845" w:type="dxa"/>
            <w:vAlign w:val="bottom"/>
            <w:hideMark/>
          </w:tcPr>
          <w:p w14:paraId="3DD043B2" w14:textId="5D862344" w:rsidR="003003C1" w:rsidRPr="00E1745D" w:rsidRDefault="003003C1" w:rsidP="00D15531">
            <w:pPr>
              <w:pBdr>
                <w:bottom w:val="double" w:sz="4" w:space="1" w:color="auto"/>
              </w:pBdr>
              <w:tabs>
                <w:tab w:val="decimal" w:pos="1447"/>
              </w:tabs>
              <w:spacing w:line="380" w:lineRule="exact"/>
              <w:rPr>
                <w:rFonts w:ascii="Arial" w:hAnsi="Arial" w:cs="Arial"/>
                <w:sz w:val="22"/>
                <w:szCs w:val="22"/>
              </w:rPr>
            </w:pPr>
            <w:r w:rsidRPr="00E1745D">
              <w:rPr>
                <w:rFonts w:ascii="Arial" w:hAnsi="Arial" w:cs="Arial"/>
                <w:sz w:val="22"/>
                <w:szCs w:val="22"/>
              </w:rPr>
              <w:t>2,886,647</w:t>
            </w:r>
          </w:p>
        </w:tc>
      </w:tr>
    </w:tbl>
    <w:p w14:paraId="1F1EBB3C" w14:textId="77777777" w:rsidR="0009788B" w:rsidRPr="008658A4" w:rsidRDefault="0009788B" w:rsidP="00D15531">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8658A4">
        <w:rPr>
          <w:rFonts w:ascii="Arial" w:hAnsi="Arial" w:cs="Arial"/>
          <w:b/>
          <w:bCs/>
          <w:sz w:val="22"/>
          <w:szCs w:val="22"/>
        </w:rPr>
        <w:tab/>
        <w:t>Major customers</w:t>
      </w:r>
    </w:p>
    <w:p w14:paraId="7901A511" w14:textId="06B2464C" w:rsidR="0009788B" w:rsidRPr="008658A4" w:rsidRDefault="0009788B" w:rsidP="00D15531">
      <w:pPr>
        <w:spacing w:before="120" w:after="120" w:line="380" w:lineRule="exact"/>
        <w:ind w:left="547" w:hanging="547"/>
        <w:jc w:val="thaiDistribute"/>
        <w:rPr>
          <w:rFonts w:ascii="Arial" w:hAnsi="Arial" w:cs="Arial"/>
          <w:sz w:val="22"/>
          <w:szCs w:val="22"/>
        </w:rPr>
      </w:pPr>
      <w:r w:rsidRPr="008658A4">
        <w:rPr>
          <w:rFonts w:ascii="Arial" w:hAnsi="Arial" w:cs="Arial"/>
          <w:sz w:val="22"/>
          <w:szCs w:val="22"/>
        </w:rPr>
        <w:tab/>
        <w:t xml:space="preserve">For the year </w:t>
      </w:r>
      <w:r w:rsidR="00367A82">
        <w:rPr>
          <w:rFonts w:ascii="Arial" w:hAnsi="Arial" w:cs="Arial"/>
          <w:sz w:val="22"/>
          <w:szCs w:val="22"/>
        </w:rPr>
        <w:t>2024</w:t>
      </w:r>
      <w:r w:rsidRPr="008658A4">
        <w:rPr>
          <w:rFonts w:ascii="Arial" w:hAnsi="Arial" w:cs="Arial"/>
          <w:sz w:val="22"/>
          <w:szCs w:val="22"/>
        </w:rPr>
        <w:t>,</w:t>
      </w:r>
      <w:r w:rsidRPr="008658A4">
        <w:rPr>
          <w:rFonts w:ascii="Arial" w:hAnsi="Arial" w:cs="Arial"/>
          <w:sz w:val="22"/>
          <w:szCs w:val="22"/>
          <w:cs/>
        </w:rPr>
        <w:t xml:space="preserve"> </w:t>
      </w:r>
      <w:r w:rsidRPr="008658A4">
        <w:rPr>
          <w:rFonts w:ascii="Arial" w:hAnsi="Arial" w:cs="Arial"/>
          <w:sz w:val="22"/>
          <w:szCs w:val="22"/>
        </w:rPr>
        <w:t xml:space="preserve">the Group has revenue from </w:t>
      </w:r>
      <w:r w:rsidRPr="008658A4">
        <w:rPr>
          <w:rFonts w:ascii="Arial" w:hAnsi="Arial" w:cs="Arial"/>
          <w:sz w:val="22"/>
          <w:szCs w:val="28"/>
        </w:rPr>
        <w:t>one</w:t>
      </w:r>
      <w:r w:rsidRPr="008658A4">
        <w:rPr>
          <w:rFonts w:ascii="Arial" w:hAnsi="Arial" w:cs="Arial"/>
          <w:sz w:val="22"/>
          <w:szCs w:val="22"/>
        </w:rPr>
        <w:t xml:space="preserve"> major customer in amount of Baht</w:t>
      </w:r>
      <w:r w:rsidR="009E518D">
        <w:rPr>
          <w:rFonts w:ascii="Arial" w:hAnsi="Arial" w:cs="Arial"/>
          <w:sz w:val="22"/>
          <w:szCs w:val="22"/>
        </w:rPr>
        <w:t xml:space="preserve"> </w:t>
      </w:r>
      <w:r w:rsidR="00ED354B">
        <w:rPr>
          <w:rFonts w:ascii="Arial" w:hAnsi="Arial" w:cs="Arial"/>
          <w:sz w:val="22"/>
          <w:szCs w:val="22"/>
        </w:rPr>
        <w:t>1,570</w:t>
      </w:r>
      <w:r w:rsidR="0035425A">
        <w:rPr>
          <w:rFonts w:ascii="Arial" w:hAnsi="Arial" w:cs="Arial"/>
          <w:sz w:val="22"/>
          <w:szCs w:val="22"/>
        </w:rPr>
        <w:t xml:space="preserve"> </w:t>
      </w:r>
      <w:r w:rsidRPr="008658A4">
        <w:rPr>
          <w:rFonts w:ascii="Arial" w:hAnsi="Arial" w:cs="Arial"/>
          <w:sz w:val="22"/>
          <w:szCs w:val="22"/>
        </w:rPr>
        <w:t>million</w:t>
      </w:r>
      <w:r w:rsidR="00DC453B">
        <w:rPr>
          <w:rFonts w:ascii="Arial" w:hAnsi="Arial" w:cs="Arial"/>
          <w:sz w:val="22"/>
          <w:szCs w:val="22"/>
        </w:rPr>
        <w:t xml:space="preserve"> (</w:t>
      </w:r>
      <w:r w:rsidR="00367A82">
        <w:rPr>
          <w:rFonts w:ascii="Arial" w:hAnsi="Arial" w:cs="Arial"/>
          <w:sz w:val="22"/>
          <w:szCs w:val="22"/>
        </w:rPr>
        <w:t>2023</w:t>
      </w:r>
      <w:r w:rsidR="00DC453B">
        <w:rPr>
          <w:rFonts w:ascii="Arial" w:hAnsi="Arial" w:cs="Arial"/>
          <w:sz w:val="22"/>
          <w:szCs w:val="22"/>
        </w:rPr>
        <w:t>: Baht 1,</w:t>
      </w:r>
      <w:r w:rsidR="00822C3F">
        <w:rPr>
          <w:rFonts w:ascii="Arial" w:hAnsi="Arial" w:cs="Arial"/>
          <w:sz w:val="22"/>
          <w:szCs w:val="22"/>
        </w:rPr>
        <w:t>960</w:t>
      </w:r>
      <w:r w:rsidR="00DC453B">
        <w:rPr>
          <w:rFonts w:ascii="Arial" w:hAnsi="Arial" w:cs="Arial"/>
          <w:sz w:val="22"/>
          <w:szCs w:val="22"/>
        </w:rPr>
        <w:t xml:space="preserve"> million)</w:t>
      </w:r>
      <w:r w:rsidRPr="008658A4">
        <w:rPr>
          <w:rFonts w:ascii="Arial" w:hAnsi="Arial" w:cs="Arial"/>
          <w:sz w:val="22"/>
          <w:szCs w:val="22"/>
        </w:rPr>
        <w:t>, arising from sales agriculture products segments.</w:t>
      </w:r>
    </w:p>
    <w:p w14:paraId="4F2666D3" w14:textId="7A0206F0" w:rsidR="0009788B" w:rsidRPr="008658A4" w:rsidRDefault="00ED354B" w:rsidP="00D15531">
      <w:pPr>
        <w:pStyle w:val="Heading1"/>
        <w:spacing w:before="120" w:after="120" w:line="380" w:lineRule="exact"/>
        <w:ind w:left="547" w:hanging="547"/>
        <w:rPr>
          <w:rFonts w:cs="Arial"/>
          <w:sz w:val="22"/>
          <w:szCs w:val="22"/>
        </w:rPr>
      </w:pPr>
      <w:r>
        <w:rPr>
          <w:rFonts w:cs="Arial"/>
          <w:sz w:val="22"/>
          <w:szCs w:val="22"/>
        </w:rPr>
        <w:t>29</w:t>
      </w:r>
      <w:r w:rsidR="0009788B" w:rsidRPr="008658A4">
        <w:rPr>
          <w:rFonts w:cs="Arial"/>
          <w:sz w:val="22"/>
          <w:szCs w:val="22"/>
        </w:rPr>
        <w:t>.</w:t>
      </w:r>
      <w:r w:rsidR="0009788B" w:rsidRPr="008658A4">
        <w:rPr>
          <w:rFonts w:cs="Arial"/>
          <w:sz w:val="22"/>
          <w:szCs w:val="22"/>
        </w:rPr>
        <w:tab/>
        <w:t>Provident fund</w:t>
      </w:r>
    </w:p>
    <w:p w14:paraId="0F438AFE" w14:textId="38164364" w:rsidR="0009788B" w:rsidRPr="008658A4" w:rsidRDefault="0009788B" w:rsidP="00D15531">
      <w:pPr>
        <w:spacing w:before="120" w:after="120" w:line="380" w:lineRule="exact"/>
        <w:ind w:left="547" w:hanging="547"/>
        <w:jc w:val="thaiDistribute"/>
        <w:rPr>
          <w:rFonts w:ascii="Arial" w:hAnsi="Arial" w:cs="Arial"/>
          <w:spacing w:val="-2"/>
          <w:sz w:val="22"/>
          <w:szCs w:val="22"/>
        </w:rPr>
      </w:pPr>
      <w:r w:rsidRPr="008658A4">
        <w:rPr>
          <w:rFonts w:ascii="Arial" w:hAnsi="Arial" w:cs="Arial"/>
          <w:sz w:val="22"/>
          <w:szCs w:val="22"/>
        </w:rPr>
        <w:tab/>
      </w:r>
      <w:r w:rsidRPr="008658A4">
        <w:rPr>
          <w:rFonts w:ascii="Arial" w:hAnsi="Arial" w:cs="Arial"/>
          <w:spacing w:val="-2"/>
          <w:sz w:val="22"/>
          <w:szCs w:val="22"/>
        </w:rPr>
        <w:t xml:space="preserve">The Group and its employees have jointly established a provident fund in accordance with the Provident Fund Act B.E. 2530. Both the Group and employee contribute to the fund monthly at the rate of 3 percent of basic salary. The fund, which is managed by Kasikorn Asset Management Company Limited, will be paid to employees upon termination in accordance with the fund rules. The contributions for the year </w:t>
      </w:r>
      <w:r w:rsidR="00367A82">
        <w:rPr>
          <w:rFonts w:ascii="Arial" w:hAnsi="Arial" w:cs="Arial"/>
          <w:spacing w:val="-2"/>
          <w:sz w:val="22"/>
          <w:szCs w:val="22"/>
        </w:rPr>
        <w:t>2024</w:t>
      </w:r>
      <w:r w:rsidRPr="008658A4">
        <w:rPr>
          <w:rFonts w:ascii="Arial" w:hAnsi="Arial" w:cs="Arial"/>
          <w:spacing w:val="-2"/>
          <w:sz w:val="22"/>
          <w:szCs w:val="22"/>
        </w:rPr>
        <w:t xml:space="preserve"> amounting to approximately Baht </w:t>
      </w:r>
      <w:r w:rsidR="00ED354B">
        <w:rPr>
          <w:rFonts w:ascii="Arial" w:hAnsi="Arial" w:cs="Arial"/>
          <w:spacing w:val="-2"/>
          <w:sz w:val="22"/>
          <w:szCs w:val="22"/>
        </w:rPr>
        <w:t>12</w:t>
      </w:r>
      <w:r w:rsidRPr="008658A4">
        <w:rPr>
          <w:rFonts w:ascii="Arial" w:hAnsi="Arial" w:cs="Arial"/>
          <w:spacing w:val="-2"/>
          <w:sz w:val="22"/>
          <w:szCs w:val="22"/>
        </w:rPr>
        <w:t xml:space="preserve"> million (</w:t>
      </w:r>
      <w:r w:rsidR="00367A82">
        <w:rPr>
          <w:rFonts w:ascii="Arial" w:hAnsi="Arial" w:cs="Arial"/>
          <w:spacing w:val="-2"/>
          <w:sz w:val="22"/>
          <w:szCs w:val="22"/>
        </w:rPr>
        <w:t>2023</w:t>
      </w:r>
      <w:r w:rsidRPr="008658A4">
        <w:rPr>
          <w:rFonts w:ascii="Arial" w:hAnsi="Arial" w:cs="Arial"/>
          <w:spacing w:val="-2"/>
          <w:sz w:val="22"/>
          <w:szCs w:val="22"/>
        </w:rPr>
        <w:t xml:space="preserve">: Baht </w:t>
      </w:r>
      <w:r w:rsidR="00822C3F">
        <w:rPr>
          <w:rFonts w:ascii="Arial" w:hAnsi="Arial" w:cs="Arial"/>
          <w:spacing w:val="-2"/>
          <w:sz w:val="22"/>
          <w:szCs w:val="22"/>
        </w:rPr>
        <w:t>11</w:t>
      </w:r>
      <w:r w:rsidR="00DA0FFE">
        <w:rPr>
          <w:rFonts w:ascii="Arial" w:hAnsi="Arial" w:cs="Arial"/>
          <w:spacing w:val="-2"/>
          <w:sz w:val="22"/>
          <w:szCs w:val="22"/>
        </w:rPr>
        <w:t xml:space="preserve"> </w:t>
      </w:r>
      <w:r w:rsidRPr="008658A4">
        <w:rPr>
          <w:rFonts w:ascii="Arial" w:hAnsi="Arial" w:cs="Arial"/>
          <w:spacing w:val="-2"/>
          <w:sz w:val="22"/>
          <w:szCs w:val="22"/>
        </w:rPr>
        <w:t xml:space="preserve">million) (the Company only: Baht </w:t>
      </w:r>
      <w:r w:rsidR="00ED354B">
        <w:rPr>
          <w:rFonts w:ascii="Arial" w:hAnsi="Arial" w:cs="Arial"/>
          <w:spacing w:val="-2"/>
          <w:sz w:val="22"/>
          <w:szCs w:val="22"/>
        </w:rPr>
        <w:t>6</w:t>
      </w:r>
      <w:r w:rsidRPr="008658A4">
        <w:rPr>
          <w:rFonts w:ascii="Arial" w:hAnsi="Arial" w:cs="Arial"/>
          <w:spacing w:val="-2"/>
          <w:sz w:val="22"/>
          <w:szCs w:val="22"/>
        </w:rPr>
        <w:t xml:space="preserve"> million</w:t>
      </w:r>
      <w:r w:rsidR="009125E6">
        <w:rPr>
          <w:rFonts w:ascii="Arial" w:hAnsi="Arial" w:cs="Arial"/>
          <w:spacing w:val="-2"/>
          <w:sz w:val="22"/>
          <w:szCs w:val="22"/>
        </w:rPr>
        <w:t>,</w:t>
      </w:r>
      <w:r w:rsidRPr="008658A4">
        <w:rPr>
          <w:rFonts w:ascii="Arial" w:hAnsi="Arial" w:cs="Arial"/>
          <w:spacing w:val="-2"/>
          <w:sz w:val="22"/>
          <w:szCs w:val="22"/>
        </w:rPr>
        <w:t xml:space="preserve"> </w:t>
      </w:r>
      <w:r w:rsidR="00367A82">
        <w:rPr>
          <w:rFonts w:ascii="Arial" w:hAnsi="Arial" w:cs="Arial"/>
          <w:spacing w:val="-2"/>
          <w:sz w:val="22"/>
          <w:szCs w:val="22"/>
        </w:rPr>
        <w:t>2023</w:t>
      </w:r>
      <w:r w:rsidRPr="008658A4">
        <w:rPr>
          <w:rFonts w:ascii="Arial" w:hAnsi="Arial" w:cs="Arial"/>
          <w:spacing w:val="-2"/>
          <w:sz w:val="22"/>
          <w:szCs w:val="22"/>
        </w:rPr>
        <w:t xml:space="preserve">: Baht </w:t>
      </w:r>
      <w:r w:rsidR="00DA0FFE" w:rsidRPr="008658A4">
        <w:rPr>
          <w:rFonts w:ascii="Arial" w:hAnsi="Arial" w:cs="Arial"/>
          <w:spacing w:val="-2"/>
          <w:sz w:val="22"/>
          <w:szCs w:val="22"/>
        </w:rPr>
        <w:t>5</w:t>
      </w:r>
      <w:r w:rsidRPr="008658A4">
        <w:rPr>
          <w:rFonts w:ascii="Arial" w:hAnsi="Arial" w:cs="Arial"/>
          <w:spacing w:val="-2"/>
          <w:sz w:val="22"/>
          <w:szCs w:val="22"/>
        </w:rPr>
        <w:t xml:space="preserve"> million) were recognised as expenses.</w:t>
      </w:r>
    </w:p>
    <w:p w14:paraId="2D37D9B0" w14:textId="77777777" w:rsidR="0009788B" w:rsidRPr="008658A4" w:rsidRDefault="0009788B" w:rsidP="0009788B">
      <w:pPr>
        <w:overflowPunct/>
        <w:autoSpaceDE/>
        <w:autoSpaceDN/>
        <w:adjustRightInd/>
        <w:textAlignment w:val="auto"/>
        <w:rPr>
          <w:rFonts w:ascii="Arial" w:hAnsi="Arial" w:cs="Arial"/>
          <w:b/>
          <w:bCs/>
          <w:kern w:val="32"/>
          <w:sz w:val="22"/>
          <w:szCs w:val="22"/>
        </w:rPr>
      </w:pPr>
      <w:r w:rsidRPr="008658A4">
        <w:rPr>
          <w:rFonts w:ascii="Arial" w:hAnsi="Arial" w:cs="Arial"/>
          <w:sz w:val="22"/>
          <w:szCs w:val="22"/>
        </w:rPr>
        <w:br w:type="page"/>
      </w:r>
    </w:p>
    <w:p w14:paraId="52A6FD3E" w14:textId="02CE1383" w:rsidR="0009788B" w:rsidRPr="008658A4" w:rsidRDefault="0009788B" w:rsidP="001C467C">
      <w:pPr>
        <w:pStyle w:val="Heading1"/>
        <w:spacing w:before="120" w:after="120" w:line="380" w:lineRule="exact"/>
        <w:ind w:left="547" w:hanging="547"/>
        <w:rPr>
          <w:rFonts w:cs="Arial"/>
          <w:sz w:val="22"/>
          <w:szCs w:val="22"/>
        </w:rPr>
      </w:pPr>
      <w:r w:rsidRPr="008658A4">
        <w:rPr>
          <w:rFonts w:cs="Arial"/>
          <w:sz w:val="22"/>
          <w:szCs w:val="22"/>
        </w:rPr>
        <w:t>3</w:t>
      </w:r>
      <w:r w:rsidR="00ED354B">
        <w:rPr>
          <w:rFonts w:cs="Arial"/>
          <w:sz w:val="22"/>
          <w:szCs w:val="22"/>
        </w:rPr>
        <w:t>0</w:t>
      </w:r>
      <w:r w:rsidRPr="008658A4">
        <w:rPr>
          <w:rFonts w:cs="Arial"/>
          <w:sz w:val="22"/>
          <w:szCs w:val="22"/>
        </w:rPr>
        <w:t>.</w:t>
      </w:r>
      <w:r w:rsidRPr="008658A4">
        <w:rPr>
          <w:rFonts w:cs="Arial"/>
          <w:sz w:val="22"/>
          <w:szCs w:val="22"/>
        </w:rPr>
        <w:tab/>
        <w:t>Commitments and contingent liabilities</w:t>
      </w:r>
    </w:p>
    <w:p w14:paraId="6B4E183A" w14:textId="178645BF" w:rsidR="0009788B" w:rsidRPr="008658A4" w:rsidRDefault="0009788B" w:rsidP="001C467C">
      <w:pPr>
        <w:spacing w:before="120" w:after="120" w:line="380" w:lineRule="exact"/>
        <w:ind w:left="547"/>
        <w:jc w:val="thaiDistribute"/>
        <w:rPr>
          <w:rFonts w:ascii="Arial" w:hAnsi="Arial" w:cs="Arial"/>
        </w:rPr>
      </w:pPr>
      <w:r w:rsidRPr="008658A4">
        <w:rPr>
          <w:rFonts w:ascii="Arial" w:hAnsi="Arial" w:cs="Arial"/>
          <w:spacing w:val="-3"/>
          <w:sz w:val="22"/>
          <w:szCs w:val="22"/>
        </w:rPr>
        <w:t xml:space="preserve">As at 31 December </w:t>
      </w:r>
      <w:r w:rsidR="00367A82">
        <w:rPr>
          <w:rFonts w:ascii="Arial" w:hAnsi="Arial" w:cs="Arial"/>
          <w:spacing w:val="-3"/>
          <w:sz w:val="22"/>
          <w:szCs w:val="22"/>
        </w:rPr>
        <w:t>2024</w:t>
      </w:r>
      <w:r w:rsidRPr="008658A4">
        <w:rPr>
          <w:rFonts w:ascii="Arial" w:hAnsi="Arial" w:cs="Arial"/>
          <w:spacing w:val="-3"/>
          <w:sz w:val="22"/>
          <w:szCs w:val="22"/>
        </w:rPr>
        <w:t xml:space="preserve"> and </w:t>
      </w:r>
      <w:r w:rsidR="00367A82">
        <w:rPr>
          <w:rFonts w:ascii="Arial" w:hAnsi="Arial" w:cs="Arial"/>
          <w:spacing w:val="-3"/>
          <w:sz w:val="22"/>
          <w:szCs w:val="22"/>
        </w:rPr>
        <w:t>2023</w:t>
      </w:r>
      <w:r w:rsidRPr="008658A4">
        <w:rPr>
          <w:rFonts w:ascii="Arial" w:hAnsi="Arial" w:cs="Arial"/>
          <w:spacing w:val="-3"/>
          <w:sz w:val="22"/>
          <w:szCs w:val="22"/>
        </w:rPr>
        <w:t>, the Group had the c</w:t>
      </w:r>
      <w:r w:rsidRPr="008658A4">
        <w:rPr>
          <w:rFonts w:ascii="Arial" w:hAnsi="Arial" w:cs="Arial"/>
          <w:sz w:val="22"/>
          <w:szCs w:val="22"/>
        </w:rPr>
        <w:t>ommitments and contingent liabilities</w:t>
      </w:r>
      <w:r w:rsidRPr="008658A4">
        <w:rPr>
          <w:rFonts w:ascii="Arial" w:hAnsi="Arial" w:cs="Arial"/>
          <w:spacing w:val="-3"/>
          <w:sz w:val="22"/>
          <w:szCs w:val="22"/>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2"/>
        <w:gridCol w:w="1274"/>
        <w:gridCol w:w="1275"/>
        <w:gridCol w:w="1274"/>
        <w:gridCol w:w="1275"/>
      </w:tblGrid>
      <w:tr w:rsidR="00E670BA" w:rsidRPr="008658A4" w14:paraId="63EE092B" w14:textId="77777777" w:rsidTr="00E20F00">
        <w:tc>
          <w:tcPr>
            <w:tcW w:w="9090" w:type="dxa"/>
            <w:gridSpan w:val="5"/>
          </w:tcPr>
          <w:p w14:paraId="270773B1" w14:textId="77777777" w:rsidR="00E670BA" w:rsidRPr="008658A4" w:rsidRDefault="00E670BA" w:rsidP="001C467C">
            <w:pPr>
              <w:spacing w:line="380" w:lineRule="exact"/>
              <w:ind w:left="72" w:right="-105"/>
              <w:jc w:val="right"/>
              <w:rPr>
                <w:rFonts w:ascii="Arial" w:hAnsi="Arial" w:cs="Arial"/>
                <w:sz w:val="20"/>
                <w:szCs w:val="20"/>
              </w:rPr>
            </w:pPr>
            <w:r w:rsidRPr="008658A4">
              <w:rPr>
                <w:rFonts w:ascii="Arial" w:hAnsi="Arial" w:cs="Arial"/>
                <w:sz w:val="20"/>
                <w:szCs w:val="20"/>
              </w:rPr>
              <w:t>(Unit: Million Baht)</w:t>
            </w:r>
          </w:p>
        </w:tc>
      </w:tr>
      <w:tr w:rsidR="00E71937" w:rsidRPr="008658A4" w14:paraId="02B13B7F" w14:textId="77777777" w:rsidTr="00E670BA">
        <w:tc>
          <w:tcPr>
            <w:tcW w:w="3992" w:type="dxa"/>
          </w:tcPr>
          <w:p w14:paraId="3DE2957B" w14:textId="77777777" w:rsidR="0009788B" w:rsidRPr="008658A4" w:rsidRDefault="0009788B" w:rsidP="001C467C">
            <w:pPr>
              <w:spacing w:line="380" w:lineRule="exact"/>
              <w:ind w:left="72" w:right="-105"/>
              <w:rPr>
                <w:rFonts w:ascii="Arial" w:hAnsi="Arial" w:cs="Arial"/>
                <w:sz w:val="20"/>
                <w:szCs w:val="20"/>
              </w:rPr>
            </w:pPr>
          </w:p>
        </w:tc>
        <w:tc>
          <w:tcPr>
            <w:tcW w:w="2549" w:type="dxa"/>
            <w:gridSpan w:val="2"/>
          </w:tcPr>
          <w:p w14:paraId="388D67E0" w14:textId="77777777" w:rsidR="0009788B" w:rsidRPr="008658A4" w:rsidRDefault="0009788B" w:rsidP="00E670BA">
            <w:pPr>
              <w:pBdr>
                <w:bottom w:val="single" w:sz="4" w:space="1" w:color="auto"/>
              </w:pBdr>
              <w:spacing w:line="380" w:lineRule="exact"/>
              <w:ind w:left="72" w:right="40" w:hanging="119"/>
              <w:jc w:val="center"/>
              <w:rPr>
                <w:rFonts w:ascii="Arial" w:hAnsi="Arial" w:cs="Arial"/>
                <w:sz w:val="20"/>
                <w:szCs w:val="20"/>
              </w:rPr>
            </w:pPr>
            <w:r w:rsidRPr="008658A4">
              <w:rPr>
                <w:rFonts w:ascii="Arial" w:hAnsi="Arial" w:cs="Arial"/>
                <w:sz w:val="20"/>
                <w:szCs w:val="20"/>
              </w:rPr>
              <w:t>Consolidated               financial statements</w:t>
            </w:r>
          </w:p>
        </w:tc>
        <w:tc>
          <w:tcPr>
            <w:tcW w:w="2549" w:type="dxa"/>
            <w:gridSpan w:val="2"/>
          </w:tcPr>
          <w:p w14:paraId="23D6CE33" w14:textId="77777777" w:rsidR="0009788B" w:rsidRPr="008658A4" w:rsidRDefault="0009788B" w:rsidP="00E670BA">
            <w:pPr>
              <w:pBdr>
                <w:bottom w:val="single" w:sz="4" w:space="1" w:color="auto"/>
              </w:pBdr>
              <w:spacing w:line="380" w:lineRule="exact"/>
              <w:ind w:left="72" w:right="40" w:hanging="119"/>
              <w:jc w:val="center"/>
              <w:rPr>
                <w:rFonts w:ascii="Arial" w:hAnsi="Arial" w:cs="Arial"/>
                <w:sz w:val="20"/>
                <w:szCs w:val="20"/>
              </w:rPr>
            </w:pPr>
            <w:r w:rsidRPr="008658A4">
              <w:rPr>
                <w:rFonts w:ascii="Arial" w:hAnsi="Arial" w:cs="Arial"/>
                <w:sz w:val="20"/>
                <w:szCs w:val="20"/>
              </w:rPr>
              <w:t>Separate                financial statements</w:t>
            </w:r>
          </w:p>
        </w:tc>
      </w:tr>
      <w:tr w:rsidR="00E71937" w:rsidRPr="008658A4" w14:paraId="1621A066" w14:textId="77777777" w:rsidTr="00E670BA">
        <w:tc>
          <w:tcPr>
            <w:tcW w:w="3992" w:type="dxa"/>
          </w:tcPr>
          <w:p w14:paraId="644416C1" w14:textId="77777777" w:rsidR="0009788B" w:rsidRPr="008658A4" w:rsidRDefault="0009788B" w:rsidP="001C467C">
            <w:pPr>
              <w:spacing w:line="380" w:lineRule="exact"/>
              <w:ind w:left="72" w:right="-105"/>
              <w:rPr>
                <w:rFonts w:ascii="Arial" w:hAnsi="Arial" w:cs="Arial"/>
                <w:sz w:val="20"/>
                <w:szCs w:val="20"/>
              </w:rPr>
            </w:pPr>
          </w:p>
        </w:tc>
        <w:tc>
          <w:tcPr>
            <w:tcW w:w="1274" w:type="dxa"/>
            <w:vAlign w:val="bottom"/>
          </w:tcPr>
          <w:p w14:paraId="2329DCFC" w14:textId="248D06F4" w:rsidR="0009788B" w:rsidRPr="008658A4" w:rsidRDefault="00367A82" w:rsidP="001C467C">
            <w:pPr>
              <w:spacing w:line="380" w:lineRule="exact"/>
              <w:jc w:val="center"/>
              <w:rPr>
                <w:rFonts w:ascii="Arial" w:hAnsi="Arial" w:cs="Arial"/>
                <w:sz w:val="20"/>
                <w:szCs w:val="20"/>
                <w:u w:val="single"/>
              </w:rPr>
            </w:pPr>
            <w:r>
              <w:rPr>
                <w:rFonts w:ascii="Arial" w:hAnsi="Arial" w:cs="Arial"/>
                <w:sz w:val="20"/>
                <w:szCs w:val="20"/>
                <w:u w:val="single"/>
              </w:rPr>
              <w:t>2024</w:t>
            </w:r>
          </w:p>
        </w:tc>
        <w:tc>
          <w:tcPr>
            <w:tcW w:w="1275" w:type="dxa"/>
            <w:vAlign w:val="bottom"/>
          </w:tcPr>
          <w:p w14:paraId="180F6520" w14:textId="332C5F41" w:rsidR="0009788B" w:rsidRPr="008658A4" w:rsidRDefault="00367A82" w:rsidP="001C467C">
            <w:pPr>
              <w:spacing w:line="380" w:lineRule="exact"/>
              <w:jc w:val="center"/>
              <w:rPr>
                <w:rFonts w:ascii="Arial" w:hAnsi="Arial" w:cs="Arial"/>
                <w:sz w:val="20"/>
                <w:szCs w:val="20"/>
                <w:u w:val="single"/>
              </w:rPr>
            </w:pPr>
            <w:r>
              <w:rPr>
                <w:rFonts w:ascii="Arial" w:hAnsi="Arial" w:cs="Arial"/>
                <w:sz w:val="20"/>
                <w:szCs w:val="20"/>
                <w:u w:val="single"/>
              </w:rPr>
              <w:t>2023</w:t>
            </w:r>
          </w:p>
        </w:tc>
        <w:tc>
          <w:tcPr>
            <w:tcW w:w="1274" w:type="dxa"/>
            <w:vAlign w:val="bottom"/>
          </w:tcPr>
          <w:p w14:paraId="21A72B3C" w14:textId="186A213A" w:rsidR="0009788B" w:rsidRPr="008658A4" w:rsidRDefault="00367A82" w:rsidP="001C467C">
            <w:pPr>
              <w:spacing w:line="380" w:lineRule="exact"/>
              <w:jc w:val="center"/>
              <w:rPr>
                <w:rFonts w:ascii="Arial" w:hAnsi="Arial" w:cs="Arial"/>
                <w:sz w:val="20"/>
                <w:szCs w:val="20"/>
                <w:u w:val="single"/>
              </w:rPr>
            </w:pPr>
            <w:r>
              <w:rPr>
                <w:rFonts w:ascii="Arial" w:hAnsi="Arial" w:cs="Arial"/>
                <w:sz w:val="20"/>
                <w:szCs w:val="20"/>
                <w:u w:val="single"/>
              </w:rPr>
              <w:t>2024</w:t>
            </w:r>
          </w:p>
        </w:tc>
        <w:tc>
          <w:tcPr>
            <w:tcW w:w="1275" w:type="dxa"/>
            <w:vAlign w:val="bottom"/>
          </w:tcPr>
          <w:p w14:paraId="25324F86" w14:textId="1DC5052B" w:rsidR="0009788B" w:rsidRPr="008658A4" w:rsidRDefault="00367A82" w:rsidP="001C467C">
            <w:pPr>
              <w:spacing w:line="380" w:lineRule="exact"/>
              <w:jc w:val="center"/>
              <w:rPr>
                <w:rFonts w:ascii="Arial" w:hAnsi="Arial" w:cs="Arial"/>
                <w:sz w:val="20"/>
                <w:szCs w:val="20"/>
                <w:u w:val="single"/>
              </w:rPr>
            </w:pPr>
            <w:r>
              <w:rPr>
                <w:rFonts w:ascii="Arial" w:hAnsi="Arial" w:cs="Arial"/>
                <w:sz w:val="20"/>
                <w:szCs w:val="20"/>
                <w:u w:val="single"/>
              </w:rPr>
              <w:t>2023</w:t>
            </w:r>
          </w:p>
        </w:tc>
      </w:tr>
      <w:tr w:rsidR="00822C3F" w:rsidRPr="008658A4" w14:paraId="6CD5B528" w14:textId="77777777" w:rsidTr="00E670BA">
        <w:tc>
          <w:tcPr>
            <w:tcW w:w="3992" w:type="dxa"/>
          </w:tcPr>
          <w:p w14:paraId="351F5678" w14:textId="2D08ECF1" w:rsidR="00822C3F" w:rsidRPr="008658A4" w:rsidRDefault="00822C3F" w:rsidP="00822C3F">
            <w:pPr>
              <w:spacing w:line="380" w:lineRule="exact"/>
              <w:ind w:left="156" w:right="-105" w:hanging="156"/>
              <w:rPr>
                <w:rFonts w:ascii="Arial" w:hAnsi="Arial" w:cs="Arial"/>
                <w:b/>
                <w:bCs/>
                <w:sz w:val="20"/>
                <w:szCs w:val="20"/>
              </w:rPr>
            </w:pPr>
            <w:r w:rsidRPr="008658A4">
              <w:rPr>
                <w:rFonts w:ascii="Arial" w:hAnsi="Arial" w:cs="Arial"/>
                <w:b/>
                <w:bCs/>
                <w:sz w:val="20"/>
                <w:szCs w:val="20"/>
              </w:rPr>
              <w:t xml:space="preserve">Capital commitments - </w:t>
            </w:r>
            <w:r w:rsidR="0098770E">
              <w:rPr>
                <w:rFonts w:ascii="Arial" w:hAnsi="Arial" w:cs="Arial"/>
                <w:b/>
                <w:bCs/>
                <w:sz w:val="20"/>
                <w:szCs w:val="20"/>
              </w:rPr>
              <w:br/>
            </w:r>
            <w:r w:rsidRPr="008658A4">
              <w:rPr>
                <w:rFonts w:ascii="Arial" w:hAnsi="Arial" w:cs="Arial"/>
                <w:b/>
                <w:bCs/>
                <w:sz w:val="20"/>
                <w:szCs w:val="20"/>
              </w:rPr>
              <w:t>purchases of fixed assets</w:t>
            </w:r>
          </w:p>
        </w:tc>
        <w:tc>
          <w:tcPr>
            <w:tcW w:w="1274" w:type="dxa"/>
            <w:vAlign w:val="bottom"/>
          </w:tcPr>
          <w:p w14:paraId="0E451A1B" w14:textId="22AAD38E" w:rsidR="00822C3F" w:rsidRPr="008658A4" w:rsidRDefault="000E115C" w:rsidP="00822C3F">
            <w:pPr>
              <w:tabs>
                <w:tab w:val="decimal" w:pos="889"/>
              </w:tabs>
              <w:spacing w:line="380" w:lineRule="exact"/>
              <w:rPr>
                <w:rFonts w:ascii="Arial" w:hAnsi="Arial" w:cs="Arial"/>
                <w:sz w:val="20"/>
                <w:szCs w:val="20"/>
              </w:rPr>
            </w:pPr>
            <w:r>
              <w:rPr>
                <w:rFonts w:ascii="Arial" w:hAnsi="Arial" w:cs="Arial"/>
                <w:sz w:val="20"/>
                <w:szCs w:val="20"/>
              </w:rPr>
              <w:t>17</w:t>
            </w:r>
          </w:p>
        </w:tc>
        <w:tc>
          <w:tcPr>
            <w:tcW w:w="1275" w:type="dxa"/>
            <w:vAlign w:val="bottom"/>
          </w:tcPr>
          <w:p w14:paraId="0C072F7D" w14:textId="513940C1" w:rsidR="00822C3F" w:rsidRPr="008658A4" w:rsidRDefault="00822C3F" w:rsidP="00822C3F">
            <w:pPr>
              <w:tabs>
                <w:tab w:val="decimal" w:pos="889"/>
              </w:tabs>
              <w:spacing w:line="380" w:lineRule="exact"/>
              <w:rPr>
                <w:rFonts w:ascii="Arial" w:hAnsi="Arial" w:cs="Arial"/>
                <w:sz w:val="20"/>
                <w:szCs w:val="20"/>
                <w:cs/>
              </w:rPr>
            </w:pPr>
            <w:r w:rsidRPr="000D48BC">
              <w:rPr>
                <w:rFonts w:ascii="Arial" w:hAnsi="Arial" w:cs="Arial"/>
                <w:sz w:val="20"/>
                <w:szCs w:val="20"/>
              </w:rPr>
              <w:t>20</w:t>
            </w:r>
          </w:p>
        </w:tc>
        <w:tc>
          <w:tcPr>
            <w:tcW w:w="1274" w:type="dxa"/>
            <w:vAlign w:val="bottom"/>
          </w:tcPr>
          <w:p w14:paraId="0AB5924C" w14:textId="0E82A609" w:rsidR="00822C3F" w:rsidRPr="008658A4" w:rsidRDefault="000E115C" w:rsidP="00822C3F">
            <w:pPr>
              <w:tabs>
                <w:tab w:val="decimal" w:pos="889"/>
              </w:tabs>
              <w:spacing w:line="380" w:lineRule="exact"/>
              <w:rPr>
                <w:rFonts w:ascii="Arial" w:hAnsi="Arial" w:cs="Arial"/>
                <w:sz w:val="20"/>
                <w:szCs w:val="20"/>
              </w:rPr>
            </w:pPr>
            <w:r>
              <w:rPr>
                <w:rFonts w:ascii="Arial" w:hAnsi="Arial" w:cs="Arial"/>
                <w:sz w:val="20"/>
                <w:szCs w:val="20"/>
              </w:rPr>
              <w:t>7</w:t>
            </w:r>
          </w:p>
        </w:tc>
        <w:tc>
          <w:tcPr>
            <w:tcW w:w="1275" w:type="dxa"/>
            <w:vAlign w:val="bottom"/>
          </w:tcPr>
          <w:p w14:paraId="72BA36D0" w14:textId="7976AC6D" w:rsidR="00822C3F" w:rsidRPr="008658A4" w:rsidRDefault="00822C3F" w:rsidP="00822C3F">
            <w:pPr>
              <w:tabs>
                <w:tab w:val="decimal" w:pos="889"/>
              </w:tabs>
              <w:spacing w:line="380" w:lineRule="exact"/>
              <w:rPr>
                <w:rFonts w:ascii="Arial" w:hAnsi="Arial" w:cs="Arial"/>
                <w:sz w:val="20"/>
                <w:szCs w:val="20"/>
              </w:rPr>
            </w:pPr>
            <w:r w:rsidRPr="000D48BC">
              <w:rPr>
                <w:rFonts w:ascii="Arial" w:hAnsi="Arial" w:cs="Arial"/>
                <w:sz w:val="20"/>
                <w:szCs w:val="20"/>
              </w:rPr>
              <w:t>1</w:t>
            </w:r>
          </w:p>
        </w:tc>
      </w:tr>
      <w:tr w:rsidR="00822C3F" w:rsidRPr="008658A4" w14:paraId="52D04926" w14:textId="77777777" w:rsidTr="00E670BA">
        <w:tc>
          <w:tcPr>
            <w:tcW w:w="3992" w:type="dxa"/>
          </w:tcPr>
          <w:p w14:paraId="5D93B970" w14:textId="77777777" w:rsidR="00822C3F" w:rsidRPr="008658A4" w:rsidRDefault="00822C3F" w:rsidP="00822C3F">
            <w:pPr>
              <w:spacing w:line="380" w:lineRule="exact"/>
              <w:ind w:left="156" w:right="-105" w:hanging="156"/>
              <w:rPr>
                <w:rFonts w:ascii="Arial" w:hAnsi="Arial" w:cs="Arial"/>
                <w:b/>
                <w:bCs/>
                <w:sz w:val="20"/>
                <w:szCs w:val="20"/>
              </w:rPr>
            </w:pPr>
            <w:r w:rsidRPr="008658A4">
              <w:rPr>
                <w:rFonts w:ascii="Arial" w:hAnsi="Arial" w:cs="Arial"/>
                <w:b/>
                <w:bCs/>
                <w:sz w:val="20"/>
                <w:szCs w:val="20"/>
              </w:rPr>
              <w:t>Service commitments</w:t>
            </w:r>
          </w:p>
        </w:tc>
        <w:tc>
          <w:tcPr>
            <w:tcW w:w="1274" w:type="dxa"/>
            <w:vAlign w:val="bottom"/>
          </w:tcPr>
          <w:p w14:paraId="073DEBE9" w14:textId="77777777" w:rsidR="00822C3F" w:rsidRPr="008658A4" w:rsidRDefault="00822C3F" w:rsidP="00822C3F">
            <w:pPr>
              <w:tabs>
                <w:tab w:val="decimal" w:pos="889"/>
              </w:tabs>
              <w:spacing w:line="380" w:lineRule="exact"/>
              <w:rPr>
                <w:rFonts w:ascii="Arial" w:hAnsi="Arial" w:cs="Arial"/>
                <w:sz w:val="20"/>
                <w:szCs w:val="20"/>
                <w:cs/>
              </w:rPr>
            </w:pPr>
          </w:p>
        </w:tc>
        <w:tc>
          <w:tcPr>
            <w:tcW w:w="1275" w:type="dxa"/>
            <w:vAlign w:val="bottom"/>
          </w:tcPr>
          <w:p w14:paraId="6D900489" w14:textId="77777777" w:rsidR="00822C3F" w:rsidRPr="008658A4" w:rsidRDefault="00822C3F" w:rsidP="00822C3F">
            <w:pPr>
              <w:tabs>
                <w:tab w:val="decimal" w:pos="889"/>
              </w:tabs>
              <w:spacing w:line="380" w:lineRule="exact"/>
              <w:rPr>
                <w:rFonts w:ascii="Arial" w:hAnsi="Arial" w:cs="Arial"/>
                <w:sz w:val="20"/>
                <w:szCs w:val="20"/>
                <w:cs/>
              </w:rPr>
            </w:pPr>
          </w:p>
        </w:tc>
        <w:tc>
          <w:tcPr>
            <w:tcW w:w="1274" w:type="dxa"/>
          </w:tcPr>
          <w:p w14:paraId="490AF321" w14:textId="77777777" w:rsidR="00822C3F" w:rsidRPr="008658A4" w:rsidRDefault="00822C3F" w:rsidP="00822C3F">
            <w:pPr>
              <w:tabs>
                <w:tab w:val="decimal" w:pos="889"/>
              </w:tabs>
              <w:spacing w:line="380" w:lineRule="exact"/>
              <w:rPr>
                <w:rFonts w:ascii="Arial" w:hAnsi="Arial" w:cs="Arial"/>
                <w:sz w:val="20"/>
                <w:szCs w:val="20"/>
              </w:rPr>
            </w:pPr>
          </w:p>
        </w:tc>
        <w:tc>
          <w:tcPr>
            <w:tcW w:w="1275" w:type="dxa"/>
          </w:tcPr>
          <w:p w14:paraId="441E2077" w14:textId="77777777" w:rsidR="00822C3F" w:rsidRPr="008658A4" w:rsidRDefault="00822C3F" w:rsidP="00822C3F">
            <w:pPr>
              <w:tabs>
                <w:tab w:val="decimal" w:pos="889"/>
              </w:tabs>
              <w:spacing w:line="380" w:lineRule="exact"/>
              <w:rPr>
                <w:rFonts w:ascii="Arial" w:hAnsi="Arial" w:cs="Arial"/>
                <w:sz w:val="20"/>
                <w:szCs w:val="20"/>
              </w:rPr>
            </w:pPr>
          </w:p>
        </w:tc>
      </w:tr>
      <w:tr w:rsidR="00822C3F" w:rsidRPr="008658A4" w14:paraId="1690E3DD" w14:textId="77777777" w:rsidTr="00E670BA">
        <w:tc>
          <w:tcPr>
            <w:tcW w:w="3992" w:type="dxa"/>
          </w:tcPr>
          <w:p w14:paraId="31E32B3C" w14:textId="1B3A8617" w:rsidR="00822C3F" w:rsidRPr="008658A4" w:rsidRDefault="00822C3F" w:rsidP="00822C3F">
            <w:pPr>
              <w:spacing w:line="380" w:lineRule="exact"/>
              <w:ind w:left="250" w:right="-14" w:hanging="250"/>
              <w:rPr>
                <w:rFonts w:ascii="Arial" w:hAnsi="Arial" w:cs="Arial"/>
                <w:sz w:val="20"/>
                <w:szCs w:val="20"/>
              </w:rPr>
            </w:pPr>
            <w:r w:rsidRPr="008658A4">
              <w:rPr>
                <w:rFonts w:ascii="Arial" w:hAnsi="Arial" w:cs="Arial"/>
                <w:sz w:val="20"/>
                <w:szCs w:val="20"/>
              </w:rPr>
              <w:tab/>
              <w:t>Payable within</w:t>
            </w:r>
            <w:r w:rsidRPr="008658A4">
              <w:rPr>
                <w:rFonts w:ascii="Arial" w:hAnsi="Arial" w:cs="Arial"/>
                <w:sz w:val="20"/>
                <w:szCs w:val="20"/>
                <w:cs/>
              </w:rPr>
              <w:t xml:space="preserve"> </w:t>
            </w:r>
            <w:r w:rsidRPr="008658A4">
              <w:rPr>
                <w:rFonts w:ascii="Arial" w:hAnsi="Arial" w:cs="Arial"/>
                <w:sz w:val="20"/>
                <w:szCs w:val="20"/>
              </w:rPr>
              <w:t>1</w:t>
            </w:r>
            <w:r w:rsidRPr="008658A4">
              <w:rPr>
                <w:rFonts w:ascii="Arial" w:hAnsi="Arial" w:cs="Arial"/>
                <w:sz w:val="20"/>
                <w:szCs w:val="20"/>
                <w:cs/>
              </w:rPr>
              <w:t xml:space="preserve"> </w:t>
            </w:r>
            <w:r w:rsidRPr="008658A4">
              <w:rPr>
                <w:rFonts w:ascii="Arial" w:hAnsi="Arial" w:cs="Arial"/>
                <w:sz w:val="20"/>
                <w:szCs w:val="20"/>
              </w:rPr>
              <w:t>year</w:t>
            </w:r>
          </w:p>
        </w:tc>
        <w:tc>
          <w:tcPr>
            <w:tcW w:w="1274" w:type="dxa"/>
            <w:vAlign w:val="bottom"/>
          </w:tcPr>
          <w:p w14:paraId="72FE7BF4" w14:textId="3A8F87A4" w:rsidR="00822C3F" w:rsidRPr="008658A4" w:rsidRDefault="000E115C" w:rsidP="00822C3F">
            <w:pPr>
              <w:tabs>
                <w:tab w:val="decimal" w:pos="889"/>
              </w:tabs>
              <w:spacing w:line="380" w:lineRule="exact"/>
              <w:rPr>
                <w:rFonts w:ascii="Arial" w:hAnsi="Arial" w:cs="Arial"/>
                <w:sz w:val="20"/>
                <w:szCs w:val="20"/>
              </w:rPr>
            </w:pPr>
            <w:r>
              <w:rPr>
                <w:rFonts w:ascii="Arial" w:hAnsi="Arial" w:cs="Arial"/>
                <w:sz w:val="20"/>
                <w:szCs w:val="20"/>
              </w:rPr>
              <w:t>20</w:t>
            </w:r>
          </w:p>
        </w:tc>
        <w:tc>
          <w:tcPr>
            <w:tcW w:w="1275" w:type="dxa"/>
            <w:vAlign w:val="bottom"/>
          </w:tcPr>
          <w:p w14:paraId="27E633B5" w14:textId="7692D606" w:rsidR="00822C3F" w:rsidRPr="008658A4" w:rsidRDefault="00822C3F" w:rsidP="00822C3F">
            <w:pPr>
              <w:tabs>
                <w:tab w:val="decimal" w:pos="889"/>
              </w:tabs>
              <w:spacing w:line="380" w:lineRule="exact"/>
              <w:rPr>
                <w:rFonts w:ascii="Arial" w:hAnsi="Arial" w:cs="Arial"/>
                <w:sz w:val="20"/>
                <w:szCs w:val="20"/>
              </w:rPr>
            </w:pPr>
            <w:r>
              <w:rPr>
                <w:rFonts w:ascii="Arial" w:hAnsi="Arial" w:cs="Arial"/>
                <w:sz w:val="20"/>
                <w:szCs w:val="20"/>
              </w:rPr>
              <w:t>-</w:t>
            </w:r>
          </w:p>
        </w:tc>
        <w:tc>
          <w:tcPr>
            <w:tcW w:w="1274" w:type="dxa"/>
            <w:vAlign w:val="bottom"/>
          </w:tcPr>
          <w:p w14:paraId="455A682B" w14:textId="6F5B97DB" w:rsidR="00822C3F" w:rsidRPr="008658A4" w:rsidRDefault="000E115C" w:rsidP="00822C3F">
            <w:pPr>
              <w:tabs>
                <w:tab w:val="decimal" w:pos="889"/>
              </w:tabs>
              <w:spacing w:line="380" w:lineRule="exact"/>
              <w:rPr>
                <w:rFonts w:ascii="Arial" w:hAnsi="Arial" w:cs="Arial"/>
                <w:sz w:val="20"/>
                <w:szCs w:val="20"/>
              </w:rPr>
            </w:pPr>
            <w:r>
              <w:rPr>
                <w:rFonts w:ascii="Arial" w:hAnsi="Arial" w:cs="Arial"/>
                <w:sz w:val="20"/>
                <w:szCs w:val="20"/>
              </w:rPr>
              <w:t>5</w:t>
            </w:r>
          </w:p>
        </w:tc>
        <w:tc>
          <w:tcPr>
            <w:tcW w:w="1275" w:type="dxa"/>
            <w:vAlign w:val="bottom"/>
          </w:tcPr>
          <w:p w14:paraId="385B030D" w14:textId="1B0E2017" w:rsidR="00822C3F" w:rsidRPr="008658A4" w:rsidRDefault="00822C3F" w:rsidP="00822C3F">
            <w:pPr>
              <w:tabs>
                <w:tab w:val="decimal" w:pos="889"/>
              </w:tabs>
              <w:spacing w:line="380" w:lineRule="exact"/>
              <w:rPr>
                <w:rFonts w:ascii="Arial" w:hAnsi="Arial" w:cs="Arial"/>
                <w:sz w:val="20"/>
                <w:szCs w:val="20"/>
              </w:rPr>
            </w:pPr>
            <w:r w:rsidRPr="000D48BC">
              <w:rPr>
                <w:rFonts w:ascii="Arial" w:hAnsi="Arial" w:cs="Arial"/>
                <w:sz w:val="20"/>
                <w:szCs w:val="20"/>
              </w:rPr>
              <w:t>-</w:t>
            </w:r>
          </w:p>
        </w:tc>
      </w:tr>
      <w:tr w:rsidR="000E115C" w:rsidRPr="008658A4" w14:paraId="0DB384E6" w14:textId="77777777" w:rsidTr="00E670BA">
        <w:tc>
          <w:tcPr>
            <w:tcW w:w="3992" w:type="dxa"/>
          </w:tcPr>
          <w:p w14:paraId="531007FF" w14:textId="73A36DD3" w:rsidR="000E115C" w:rsidRPr="008658A4" w:rsidRDefault="005A611B" w:rsidP="00822C3F">
            <w:pPr>
              <w:spacing w:line="380" w:lineRule="exact"/>
              <w:ind w:left="250" w:right="-14" w:hanging="250"/>
              <w:rPr>
                <w:rFonts w:ascii="Arial" w:hAnsi="Arial" w:cs="Arial"/>
                <w:sz w:val="20"/>
                <w:szCs w:val="20"/>
              </w:rPr>
            </w:pPr>
            <w:r>
              <w:rPr>
                <w:rFonts w:ascii="Arial" w:hAnsi="Arial" w:cs="Arial"/>
                <w:sz w:val="20"/>
                <w:szCs w:val="20"/>
              </w:rPr>
              <w:t xml:space="preserve">   </w:t>
            </w:r>
            <w:r w:rsidR="00E670BA">
              <w:rPr>
                <w:rFonts w:ascii="Arial" w:hAnsi="Arial" w:cs="Arial"/>
                <w:sz w:val="20"/>
                <w:szCs w:val="20"/>
              </w:rPr>
              <w:t>Payable over 1 and up to 5 years</w:t>
            </w:r>
          </w:p>
        </w:tc>
        <w:tc>
          <w:tcPr>
            <w:tcW w:w="1274" w:type="dxa"/>
            <w:vAlign w:val="bottom"/>
          </w:tcPr>
          <w:p w14:paraId="290FAB70" w14:textId="55DA9652" w:rsidR="000E115C" w:rsidRDefault="00970C74" w:rsidP="00822C3F">
            <w:pPr>
              <w:tabs>
                <w:tab w:val="decimal" w:pos="889"/>
              </w:tabs>
              <w:spacing w:line="380" w:lineRule="exact"/>
              <w:rPr>
                <w:rFonts w:ascii="Arial" w:hAnsi="Arial" w:cs="Arial"/>
                <w:sz w:val="20"/>
                <w:szCs w:val="20"/>
              </w:rPr>
            </w:pPr>
            <w:r>
              <w:rPr>
                <w:rFonts w:ascii="Arial" w:hAnsi="Arial" w:cs="Arial"/>
                <w:sz w:val="20"/>
                <w:szCs w:val="20"/>
              </w:rPr>
              <w:t>16</w:t>
            </w:r>
          </w:p>
        </w:tc>
        <w:tc>
          <w:tcPr>
            <w:tcW w:w="1275" w:type="dxa"/>
            <w:vAlign w:val="bottom"/>
          </w:tcPr>
          <w:p w14:paraId="5930AD72" w14:textId="37C74914" w:rsidR="000E115C" w:rsidRDefault="00970C74" w:rsidP="00822C3F">
            <w:pPr>
              <w:tabs>
                <w:tab w:val="decimal" w:pos="889"/>
              </w:tabs>
              <w:spacing w:line="380" w:lineRule="exact"/>
              <w:rPr>
                <w:rFonts w:ascii="Arial" w:hAnsi="Arial" w:cs="Arial"/>
                <w:sz w:val="20"/>
                <w:szCs w:val="20"/>
              </w:rPr>
            </w:pPr>
            <w:r w:rsidRPr="00970C74">
              <w:rPr>
                <w:rFonts w:ascii="Arial" w:hAnsi="Arial" w:cs="Arial"/>
                <w:sz w:val="20"/>
                <w:szCs w:val="20"/>
              </w:rPr>
              <w:t>-</w:t>
            </w:r>
          </w:p>
        </w:tc>
        <w:tc>
          <w:tcPr>
            <w:tcW w:w="1274" w:type="dxa"/>
            <w:vAlign w:val="bottom"/>
          </w:tcPr>
          <w:p w14:paraId="3B7ACC60" w14:textId="734B48AC" w:rsidR="000E115C" w:rsidRDefault="00970C74" w:rsidP="00822C3F">
            <w:pPr>
              <w:tabs>
                <w:tab w:val="decimal" w:pos="889"/>
              </w:tabs>
              <w:spacing w:line="380" w:lineRule="exact"/>
              <w:rPr>
                <w:rFonts w:ascii="Arial" w:hAnsi="Arial" w:cs="Arial"/>
                <w:sz w:val="20"/>
                <w:szCs w:val="20"/>
              </w:rPr>
            </w:pPr>
            <w:r>
              <w:rPr>
                <w:rFonts w:ascii="Arial" w:hAnsi="Arial" w:cs="Arial"/>
                <w:sz w:val="20"/>
                <w:szCs w:val="20"/>
              </w:rPr>
              <w:t>1</w:t>
            </w:r>
          </w:p>
        </w:tc>
        <w:tc>
          <w:tcPr>
            <w:tcW w:w="1275" w:type="dxa"/>
            <w:vAlign w:val="bottom"/>
          </w:tcPr>
          <w:p w14:paraId="70FF502B" w14:textId="4CA5DFE4" w:rsidR="000E115C" w:rsidRPr="000D48BC" w:rsidRDefault="00970C74" w:rsidP="00822C3F">
            <w:pPr>
              <w:tabs>
                <w:tab w:val="decimal" w:pos="889"/>
              </w:tabs>
              <w:spacing w:line="380" w:lineRule="exact"/>
              <w:rPr>
                <w:rFonts w:ascii="Arial" w:hAnsi="Arial" w:cs="Arial"/>
                <w:sz w:val="20"/>
                <w:szCs w:val="20"/>
              </w:rPr>
            </w:pPr>
            <w:r w:rsidRPr="00970C74">
              <w:rPr>
                <w:rFonts w:ascii="Arial" w:hAnsi="Arial" w:cs="Arial"/>
                <w:sz w:val="20"/>
                <w:szCs w:val="20"/>
              </w:rPr>
              <w:t>-</w:t>
            </w:r>
          </w:p>
        </w:tc>
      </w:tr>
      <w:tr w:rsidR="00822C3F" w:rsidRPr="008658A4" w14:paraId="38AC3B2E" w14:textId="77777777" w:rsidTr="00E670BA">
        <w:tc>
          <w:tcPr>
            <w:tcW w:w="3992" w:type="dxa"/>
          </w:tcPr>
          <w:p w14:paraId="6E4AFBE9" w14:textId="296580EB" w:rsidR="00822C3F" w:rsidRPr="008658A4" w:rsidRDefault="00822C3F" w:rsidP="00822C3F">
            <w:pPr>
              <w:spacing w:line="380" w:lineRule="exact"/>
              <w:ind w:left="250" w:right="-14" w:hanging="250"/>
              <w:rPr>
                <w:rFonts w:ascii="Arial" w:hAnsi="Arial" w:cs="Arial"/>
                <w:sz w:val="20"/>
                <w:szCs w:val="20"/>
                <w:cs/>
              </w:rPr>
            </w:pPr>
            <w:r w:rsidRPr="008658A4">
              <w:rPr>
                <w:rFonts w:ascii="Arial" w:hAnsi="Arial" w:cs="Arial"/>
                <w:b/>
                <w:bCs/>
                <w:sz w:val="20"/>
                <w:szCs w:val="20"/>
              </w:rPr>
              <w:t>Bank guarantees</w:t>
            </w:r>
          </w:p>
        </w:tc>
        <w:tc>
          <w:tcPr>
            <w:tcW w:w="1274" w:type="dxa"/>
            <w:vAlign w:val="bottom"/>
          </w:tcPr>
          <w:p w14:paraId="4DAEF92D" w14:textId="77777777" w:rsidR="00822C3F" w:rsidRPr="008658A4" w:rsidRDefault="00822C3F" w:rsidP="00822C3F">
            <w:pPr>
              <w:tabs>
                <w:tab w:val="decimal" w:pos="889"/>
              </w:tabs>
              <w:spacing w:line="380" w:lineRule="exact"/>
              <w:rPr>
                <w:rFonts w:ascii="Arial" w:hAnsi="Arial" w:cs="Arial"/>
                <w:sz w:val="20"/>
                <w:szCs w:val="20"/>
              </w:rPr>
            </w:pPr>
          </w:p>
        </w:tc>
        <w:tc>
          <w:tcPr>
            <w:tcW w:w="1275" w:type="dxa"/>
            <w:vAlign w:val="bottom"/>
          </w:tcPr>
          <w:p w14:paraId="4C9A23F7" w14:textId="77777777" w:rsidR="00822C3F" w:rsidRPr="008658A4" w:rsidRDefault="00822C3F" w:rsidP="00822C3F">
            <w:pPr>
              <w:tabs>
                <w:tab w:val="decimal" w:pos="889"/>
              </w:tabs>
              <w:spacing w:line="380" w:lineRule="exact"/>
              <w:rPr>
                <w:rFonts w:ascii="Arial" w:hAnsi="Arial" w:cs="Arial"/>
                <w:sz w:val="20"/>
                <w:szCs w:val="20"/>
              </w:rPr>
            </w:pPr>
          </w:p>
        </w:tc>
        <w:tc>
          <w:tcPr>
            <w:tcW w:w="1274" w:type="dxa"/>
            <w:vAlign w:val="bottom"/>
          </w:tcPr>
          <w:p w14:paraId="506294CB" w14:textId="77777777" w:rsidR="00822C3F" w:rsidRPr="008658A4" w:rsidRDefault="00822C3F" w:rsidP="00822C3F">
            <w:pPr>
              <w:tabs>
                <w:tab w:val="decimal" w:pos="889"/>
              </w:tabs>
              <w:spacing w:line="380" w:lineRule="exact"/>
              <w:rPr>
                <w:rFonts w:ascii="Arial" w:hAnsi="Arial" w:cs="Arial"/>
                <w:sz w:val="20"/>
                <w:szCs w:val="20"/>
              </w:rPr>
            </w:pPr>
          </w:p>
        </w:tc>
        <w:tc>
          <w:tcPr>
            <w:tcW w:w="1275" w:type="dxa"/>
            <w:vAlign w:val="bottom"/>
          </w:tcPr>
          <w:p w14:paraId="70F31652" w14:textId="77777777" w:rsidR="00822C3F" w:rsidRPr="008658A4" w:rsidRDefault="00822C3F" w:rsidP="00822C3F">
            <w:pPr>
              <w:tabs>
                <w:tab w:val="decimal" w:pos="889"/>
              </w:tabs>
              <w:spacing w:line="380" w:lineRule="exact"/>
              <w:rPr>
                <w:rFonts w:ascii="Arial" w:hAnsi="Arial" w:cs="Arial"/>
                <w:sz w:val="20"/>
                <w:szCs w:val="20"/>
              </w:rPr>
            </w:pPr>
          </w:p>
        </w:tc>
      </w:tr>
      <w:tr w:rsidR="00822C3F" w:rsidRPr="008658A4" w14:paraId="4D120134" w14:textId="77777777" w:rsidTr="00E670BA">
        <w:tc>
          <w:tcPr>
            <w:tcW w:w="3992" w:type="dxa"/>
          </w:tcPr>
          <w:p w14:paraId="33D0F564" w14:textId="360F8034" w:rsidR="00822C3F" w:rsidRPr="008658A4" w:rsidRDefault="00822C3F" w:rsidP="00822C3F">
            <w:pPr>
              <w:spacing w:line="380" w:lineRule="exact"/>
              <w:ind w:left="250" w:right="-14" w:hanging="250"/>
              <w:rPr>
                <w:rFonts w:ascii="Arial" w:hAnsi="Arial" w:cs="Arial"/>
                <w:sz w:val="20"/>
                <w:szCs w:val="20"/>
              </w:rPr>
            </w:pPr>
            <w:r w:rsidRPr="008658A4">
              <w:rPr>
                <w:rFonts w:ascii="Arial" w:hAnsi="Arial" w:cs="Arial"/>
                <w:sz w:val="20"/>
                <w:szCs w:val="20"/>
              </w:rPr>
              <w:tab/>
              <w:t>Electricity usage and sales of goods</w:t>
            </w:r>
          </w:p>
        </w:tc>
        <w:tc>
          <w:tcPr>
            <w:tcW w:w="1274" w:type="dxa"/>
            <w:vAlign w:val="bottom"/>
          </w:tcPr>
          <w:p w14:paraId="7262DBBC" w14:textId="3381CBC5" w:rsidR="00822C3F" w:rsidRPr="008658A4" w:rsidRDefault="00970C74" w:rsidP="00822C3F">
            <w:pPr>
              <w:tabs>
                <w:tab w:val="decimal" w:pos="889"/>
              </w:tabs>
              <w:spacing w:line="380" w:lineRule="exact"/>
              <w:rPr>
                <w:rFonts w:ascii="Arial" w:hAnsi="Arial" w:cs="Arial"/>
                <w:sz w:val="20"/>
                <w:szCs w:val="20"/>
              </w:rPr>
            </w:pPr>
            <w:r>
              <w:rPr>
                <w:rFonts w:ascii="Arial" w:hAnsi="Arial" w:cs="Arial"/>
                <w:sz w:val="20"/>
                <w:szCs w:val="20"/>
              </w:rPr>
              <w:t>15</w:t>
            </w:r>
          </w:p>
        </w:tc>
        <w:tc>
          <w:tcPr>
            <w:tcW w:w="1275" w:type="dxa"/>
            <w:vAlign w:val="bottom"/>
          </w:tcPr>
          <w:p w14:paraId="5594B667" w14:textId="72760ABA" w:rsidR="00822C3F" w:rsidRPr="008658A4" w:rsidRDefault="00822C3F" w:rsidP="00822C3F">
            <w:pPr>
              <w:tabs>
                <w:tab w:val="decimal" w:pos="889"/>
              </w:tabs>
              <w:spacing w:line="380" w:lineRule="exact"/>
              <w:rPr>
                <w:rFonts w:ascii="Arial" w:hAnsi="Arial" w:cs="Arial"/>
                <w:sz w:val="20"/>
                <w:szCs w:val="20"/>
              </w:rPr>
            </w:pPr>
            <w:r w:rsidRPr="000D48BC">
              <w:rPr>
                <w:rFonts w:ascii="Arial" w:hAnsi="Arial" w:cs="Arial"/>
                <w:sz w:val="20"/>
                <w:szCs w:val="20"/>
              </w:rPr>
              <w:t>21</w:t>
            </w:r>
          </w:p>
        </w:tc>
        <w:tc>
          <w:tcPr>
            <w:tcW w:w="1274" w:type="dxa"/>
            <w:vAlign w:val="bottom"/>
          </w:tcPr>
          <w:p w14:paraId="4526780A" w14:textId="15731D36" w:rsidR="00822C3F" w:rsidRPr="008658A4" w:rsidRDefault="00970C74" w:rsidP="00822C3F">
            <w:pPr>
              <w:tabs>
                <w:tab w:val="decimal" w:pos="889"/>
              </w:tabs>
              <w:spacing w:line="380" w:lineRule="exact"/>
              <w:rPr>
                <w:rFonts w:ascii="Arial" w:hAnsi="Arial" w:cs="Arial"/>
                <w:sz w:val="20"/>
                <w:szCs w:val="20"/>
              </w:rPr>
            </w:pPr>
            <w:r>
              <w:rPr>
                <w:rFonts w:ascii="Arial" w:hAnsi="Arial" w:cs="Arial"/>
                <w:sz w:val="20"/>
                <w:szCs w:val="20"/>
              </w:rPr>
              <w:t>9</w:t>
            </w:r>
          </w:p>
        </w:tc>
        <w:tc>
          <w:tcPr>
            <w:tcW w:w="1275" w:type="dxa"/>
            <w:vAlign w:val="bottom"/>
          </w:tcPr>
          <w:p w14:paraId="6FD803AD" w14:textId="2D99FCBA" w:rsidR="00822C3F" w:rsidRPr="008658A4" w:rsidRDefault="00822C3F" w:rsidP="00822C3F">
            <w:pPr>
              <w:tabs>
                <w:tab w:val="decimal" w:pos="889"/>
              </w:tabs>
              <w:spacing w:line="380" w:lineRule="exact"/>
              <w:rPr>
                <w:rFonts w:ascii="Arial" w:hAnsi="Arial" w:cs="Arial"/>
                <w:sz w:val="20"/>
                <w:szCs w:val="20"/>
              </w:rPr>
            </w:pPr>
            <w:r w:rsidRPr="000D48BC">
              <w:rPr>
                <w:rFonts w:ascii="Arial" w:hAnsi="Arial" w:cs="Arial"/>
                <w:sz w:val="20"/>
                <w:szCs w:val="20"/>
              </w:rPr>
              <w:t>15</w:t>
            </w:r>
          </w:p>
        </w:tc>
      </w:tr>
      <w:tr w:rsidR="00822C3F" w:rsidRPr="008658A4" w14:paraId="1DE62171" w14:textId="77777777" w:rsidTr="00E670BA">
        <w:tc>
          <w:tcPr>
            <w:tcW w:w="3992" w:type="dxa"/>
          </w:tcPr>
          <w:p w14:paraId="1D6A91C7" w14:textId="3A6AA5A6" w:rsidR="00822C3F" w:rsidRPr="00145510" w:rsidRDefault="00822C3F" w:rsidP="00822C3F">
            <w:pPr>
              <w:spacing w:line="380" w:lineRule="exact"/>
              <w:ind w:right="-14"/>
              <w:rPr>
                <w:rFonts w:ascii="Arial" w:hAnsi="Arial" w:cs="Arial"/>
                <w:b/>
                <w:bCs/>
                <w:sz w:val="20"/>
                <w:szCs w:val="20"/>
              </w:rPr>
            </w:pPr>
            <w:r w:rsidRPr="00145510">
              <w:rPr>
                <w:rFonts w:ascii="Arial" w:hAnsi="Arial" w:cs="Arial"/>
                <w:b/>
                <w:bCs/>
                <w:sz w:val="20"/>
                <w:szCs w:val="20"/>
              </w:rPr>
              <w:t xml:space="preserve">Total </w:t>
            </w:r>
          </w:p>
        </w:tc>
        <w:tc>
          <w:tcPr>
            <w:tcW w:w="1274" w:type="dxa"/>
            <w:vAlign w:val="bottom"/>
          </w:tcPr>
          <w:p w14:paraId="1C673BB0" w14:textId="7DDB9647" w:rsidR="00822C3F" w:rsidRPr="008658A4" w:rsidRDefault="00970C74" w:rsidP="00E670BA">
            <w:pPr>
              <w:pBdr>
                <w:top w:val="single" w:sz="4" w:space="1" w:color="auto"/>
                <w:bottom w:val="double" w:sz="4" w:space="1" w:color="auto"/>
              </w:pBdr>
              <w:tabs>
                <w:tab w:val="decimal" w:pos="889"/>
              </w:tabs>
              <w:spacing w:line="380" w:lineRule="exact"/>
              <w:ind w:hanging="47"/>
              <w:rPr>
                <w:rFonts w:ascii="Arial" w:hAnsi="Arial" w:cs="Arial"/>
                <w:sz w:val="20"/>
                <w:szCs w:val="20"/>
              </w:rPr>
            </w:pPr>
            <w:r>
              <w:rPr>
                <w:rFonts w:ascii="Arial" w:hAnsi="Arial" w:cs="Arial"/>
                <w:sz w:val="20"/>
                <w:szCs w:val="20"/>
              </w:rPr>
              <w:t>68</w:t>
            </w:r>
          </w:p>
        </w:tc>
        <w:tc>
          <w:tcPr>
            <w:tcW w:w="1275" w:type="dxa"/>
            <w:vAlign w:val="bottom"/>
          </w:tcPr>
          <w:p w14:paraId="3F6991D9" w14:textId="45FC86A1" w:rsidR="00822C3F" w:rsidRPr="008658A4" w:rsidRDefault="00970C74" w:rsidP="00E670BA">
            <w:pPr>
              <w:pBdr>
                <w:top w:val="single" w:sz="4" w:space="1" w:color="auto"/>
                <w:bottom w:val="double" w:sz="4" w:space="1" w:color="auto"/>
              </w:pBdr>
              <w:tabs>
                <w:tab w:val="decimal" w:pos="889"/>
              </w:tabs>
              <w:spacing w:line="380" w:lineRule="exact"/>
              <w:ind w:hanging="47"/>
              <w:rPr>
                <w:rFonts w:ascii="Arial" w:hAnsi="Arial" w:cs="Arial"/>
                <w:sz w:val="20"/>
                <w:szCs w:val="20"/>
              </w:rPr>
            </w:pPr>
            <w:r>
              <w:rPr>
                <w:rFonts w:ascii="Arial" w:hAnsi="Arial" w:cs="Arial"/>
                <w:sz w:val="20"/>
                <w:szCs w:val="20"/>
              </w:rPr>
              <w:t>41</w:t>
            </w:r>
          </w:p>
        </w:tc>
        <w:tc>
          <w:tcPr>
            <w:tcW w:w="1274" w:type="dxa"/>
            <w:vAlign w:val="bottom"/>
          </w:tcPr>
          <w:p w14:paraId="500D138A" w14:textId="52390048" w:rsidR="00822C3F" w:rsidRPr="008658A4" w:rsidRDefault="00970C74" w:rsidP="00E670BA">
            <w:pPr>
              <w:pBdr>
                <w:top w:val="single" w:sz="4" w:space="1" w:color="auto"/>
                <w:bottom w:val="double" w:sz="4" w:space="1" w:color="auto"/>
              </w:pBdr>
              <w:tabs>
                <w:tab w:val="decimal" w:pos="889"/>
              </w:tabs>
              <w:spacing w:line="380" w:lineRule="exact"/>
              <w:ind w:hanging="47"/>
              <w:rPr>
                <w:rFonts w:ascii="Arial" w:hAnsi="Arial" w:cs="Arial"/>
                <w:sz w:val="20"/>
                <w:szCs w:val="20"/>
              </w:rPr>
            </w:pPr>
            <w:r>
              <w:rPr>
                <w:rFonts w:ascii="Arial" w:hAnsi="Arial" w:cs="Arial"/>
                <w:sz w:val="20"/>
                <w:szCs w:val="20"/>
              </w:rPr>
              <w:t>22</w:t>
            </w:r>
          </w:p>
        </w:tc>
        <w:tc>
          <w:tcPr>
            <w:tcW w:w="1275" w:type="dxa"/>
            <w:vAlign w:val="bottom"/>
          </w:tcPr>
          <w:p w14:paraId="20B36994" w14:textId="7F3401BC" w:rsidR="00822C3F" w:rsidRPr="008658A4" w:rsidRDefault="00822C3F" w:rsidP="00E670BA">
            <w:pPr>
              <w:pBdr>
                <w:top w:val="single" w:sz="4" w:space="1" w:color="auto"/>
                <w:bottom w:val="double" w:sz="4" w:space="1" w:color="auto"/>
              </w:pBdr>
              <w:tabs>
                <w:tab w:val="decimal" w:pos="889"/>
              </w:tabs>
              <w:spacing w:line="380" w:lineRule="exact"/>
              <w:ind w:hanging="47"/>
              <w:rPr>
                <w:rFonts w:ascii="Arial" w:hAnsi="Arial" w:cs="Arial"/>
                <w:sz w:val="20"/>
                <w:szCs w:val="20"/>
              </w:rPr>
            </w:pPr>
            <w:r w:rsidRPr="000D48BC">
              <w:rPr>
                <w:rFonts w:ascii="Arial" w:hAnsi="Arial" w:cs="Arial"/>
                <w:sz w:val="20"/>
                <w:szCs w:val="20"/>
              </w:rPr>
              <w:t>1</w:t>
            </w:r>
            <w:r w:rsidR="00970C74">
              <w:rPr>
                <w:rFonts w:ascii="Arial" w:hAnsi="Arial" w:cs="Arial"/>
                <w:sz w:val="20"/>
                <w:szCs w:val="20"/>
              </w:rPr>
              <w:t>6</w:t>
            </w:r>
          </w:p>
        </w:tc>
      </w:tr>
    </w:tbl>
    <w:p w14:paraId="077153FA" w14:textId="77777777" w:rsidR="00ED354B" w:rsidRDefault="00ED354B" w:rsidP="00ED354B">
      <w:pPr>
        <w:tabs>
          <w:tab w:val="left" w:pos="2880"/>
          <w:tab w:val="left" w:pos="5760"/>
          <w:tab w:val="decimal" w:pos="6660"/>
          <w:tab w:val="left" w:pos="7110"/>
          <w:tab w:val="decimal" w:pos="7920"/>
        </w:tabs>
        <w:spacing w:before="120" w:after="120" w:line="380" w:lineRule="exact"/>
        <w:ind w:left="547" w:right="-43"/>
        <w:jc w:val="thaiDistribute"/>
        <w:rPr>
          <w:rFonts w:ascii="Arial" w:hAnsi="Arial" w:cstheme="minorBidi"/>
          <w:b/>
          <w:bCs/>
          <w:sz w:val="22"/>
          <w:szCs w:val="22"/>
          <w:u w:val="single"/>
        </w:rPr>
      </w:pPr>
      <w:r w:rsidRPr="00EB460C">
        <w:rPr>
          <w:rFonts w:ascii="Arial" w:hAnsi="Arial" w:cs="Arial"/>
          <w:b/>
          <w:bCs/>
          <w:sz w:val="22"/>
          <w:szCs w:val="22"/>
          <w:u w:val="single"/>
        </w:rPr>
        <w:t>Guarantee obligations with related parties</w:t>
      </w:r>
    </w:p>
    <w:p w14:paraId="21AF43A9" w14:textId="6860C705" w:rsidR="00ED354B" w:rsidRPr="00BD48DB" w:rsidRDefault="00ED354B" w:rsidP="00ED354B">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BD48DB">
        <w:rPr>
          <w:rFonts w:ascii="Arial" w:hAnsi="Arial" w:cs="Arial"/>
          <w:sz w:val="22"/>
          <w:szCs w:val="22"/>
        </w:rPr>
        <w:t xml:space="preserve">As at </w:t>
      </w:r>
      <w:r w:rsidR="00C33FC1">
        <w:rPr>
          <w:rFonts w:ascii="Arial" w:hAnsi="Arial" w:cs="Arial"/>
          <w:sz w:val="22"/>
          <w:szCs w:val="22"/>
        </w:rPr>
        <w:t>31 December</w:t>
      </w:r>
      <w:r w:rsidRPr="00BD48DB">
        <w:rPr>
          <w:rFonts w:ascii="Arial" w:hAnsi="Arial" w:cs="Arial"/>
          <w:sz w:val="22"/>
          <w:szCs w:val="22"/>
        </w:rPr>
        <w:t xml:space="preserve"> 2024 and 31 December 2023, detail of </w:t>
      </w:r>
      <w:r>
        <w:rPr>
          <w:rFonts w:ascii="Arial" w:hAnsi="Arial" w:cs="Arial"/>
          <w:sz w:val="22"/>
          <w:szCs w:val="22"/>
        </w:rPr>
        <w:t>g</w:t>
      </w:r>
      <w:r w:rsidRPr="00EB460C">
        <w:rPr>
          <w:rFonts w:ascii="Arial" w:hAnsi="Arial" w:cs="Arial"/>
          <w:sz w:val="22"/>
          <w:szCs w:val="22"/>
        </w:rPr>
        <w:t>uarantee obligations with related parties</w:t>
      </w:r>
      <w:r>
        <w:rPr>
          <w:rFonts w:ascii="Arial" w:hAnsi="Arial" w:cs="Arial"/>
          <w:sz w:val="22"/>
          <w:szCs w:val="22"/>
        </w:rPr>
        <w:t xml:space="preserve"> </w:t>
      </w:r>
      <w:r w:rsidRPr="00BD48DB">
        <w:rPr>
          <w:rFonts w:ascii="Arial" w:hAnsi="Arial" w:cs="Arial"/>
          <w:sz w:val="22"/>
          <w:szCs w:val="22"/>
        </w:rPr>
        <w:t>are presented below.</w:t>
      </w:r>
    </w:p>
    <w:tbl>
      <w:tblPr>
        <w:tblW w:w="9180" w:type="dxa"/>
        <w:tblInd w:w="450" w:type="dxa"/>
        <w:tblLayout w:type="fixed"/>
        <w:tblCellMar>
          <w:left w:w="79" w:type="dxa"/>
          <w:right w:w="79" w:type="dxa"/>
        </w:tblCellMar>
        <w:tblLook w:val="04A0" w:firstRow="1" w:lastRow="0" w:firstColumn="1" w:lastColumn="0" w:noHBand="0" w:noVBand="1"/>
      </w:tblPr>
      <w:tblGrid>
        <w:gridCol w:w="2970"/>
        <w:gridCol w:w="1970"/>
        <w:gridCol w:w="1540"/>
        <w:gridCol w:w="1350"/>
        <w:gridCol w:w="1350"/>
      </w:tblGrid>
      <w:tr w:rsidR="00ED354B" w:rsidRPr="00291C3F" w14:paraId="75253571" w14:textId="77777777" w:rsidTr="005937AF">
        <w:trPr>
          <w:cantSplit/>
          <w:tblHeader/>
        </w:trPr>
        <w:tc>
          <w:tcPr>
            <w:tcW w:w="9176" w:type="dxa"/>
            <w:gridSpan w:val="5"/>
            <w:vAlign w:val="bottom"/>
          </w:tcPr>
          <w:p w14:paraId="5BC379D1" w14:textId="77777777" w:rsidR="00ED354B" w:rsidRPr="00291C3F" w:rsidRDefault="00ED354B" w:rsidP="005937AF">
            <w:pPr>
              <w:pStyle w:val="acctmergecolhdg"/>
              <w:spacing w:line="340" w:lineRule="exact"/>
              <w:jc w:val="right"/>
              <w:rPr>
                <w:rFonts w:ascii="Arial" w:hAnsi="Arial" w:cs="Arial"/>
                <w:b w:val="0"/>
                <w:bCs/>
                <w:sz w:val="18"/>
                <w:szCs w:val="18"/>
              </w:rPr>
            </w:pPr>
            <w:r w:rsidRPr="00291C3F">
              <w:rPr>
                <w:rFonts w:ascii="Arial" w:hAnsi="Arial" w:cs="Arial"/>
                <w:b w:val="0"/>
                <w:bCs/>
                <w:sz w:val="18"/>
                <w:szCs w:val="18"/>
              </w:rPr>
              <w:t xml:space="preserve">(Unit: </w:t>
            </w:r>
            <w:r>
              <w:rPr>
                <w:rFonts w:ascii="Arial" w:hAnsi="Arial" w:cs="Arial"/>
                <w:b w:val="0"/>
                <w:bCs/>
                <w:sz w:val="18"/>
                <w:szCs w:val="18"/>
              </w:rPr>
              <w:t>Million</w:t>
            </w:r>
            <w:r w:rsidRPr="00291C3F">
              <w:rPr>
                <w:rFonts w:ascii="Arial" w:hAnsi="Arial" w:cs="Arial"/>
                <w:b w:val="0"/>
                <w:bCs/>
                <w:sz w:val="18"/>
                <w:szCs w:val="18"/>
              </w:rPr>
              <w:t xml:space="preserve"> Baht)</w:t>
            </w:r>
          </w:p>
        </w:tc>
      </w:tr>
      <w:tr w:rsidR="00ED354B" w:rsidRPr="00291C3F" w14:paraId="32DBFD0B" w14:textId="77777777" w:rsidTr="005937AF">
        <w:trPr>
          <w:cantSplit/>
          <w:tblHeader/>
        </w:trPr>
        <w:tc>
          <w:tcPr>
            <w:tcW w:w="2970" w:type="dxa"/>
            <w:vAlign w:val="bottom"/>
          </w:tcPr>
          <w:p w14:paraId="2F802D2F" w14:textId="77777777" w:rsidR="00ED354B" w:rsidRPr="00291C3F" w:rsidRDefault="00ED354B" w:rsidP="005937AF">
            <w:pPr>
              <w:spacing w:line="340" w:lineRule="exact"/>
              <w:jc w:val="center"/>
              <w:rPr>
                <w:rFonts w:ascii="Arial" w:hAnsi="Arial" w:cs="Arial"/>
                <w:sz w:val="18"/>
                <w:szCs w:val="18"/>
              </w:rPr>
            </w:pPr>
          </w:p>
        </w:tc>
        <w:tc>
          <w:tcPr>
            <w:tcW w:w="1970" w:type="dxa"/>
            <w:vAlign w:val="bottom"/>
          </w:tcPr>
          <w:p w14:paraId="635224BC" w14:textId="77777777" w:rsidR="00ED354B" w:rsidRPr="00291C3F" w:rsidRDefault="00ED354B" w:rsidP="005937AF">
            <w:pPr>
              <w:pStyle w:val="acctfourfigures"/>
              <w:tabs>
                <w:tab w:val="clear" w:pos="765"/>
                <w:tab w:val="decimal" w:pos="911"/>
              </w:tabs>
              <w:spacing w:line="340" w:lineRule="exact"/>
              <w:ind w:right="11"/>
              <w:jc w:val="center"/>
              <w:rPr>
                <w:rFonts w:ascii="Arial" w:hAnsi="Arial" w:cs="Arial"/>
                <w:sz w:val="18"/>
                <w:szCs w:val="18"/>
              </w:rPr>
            </w:pPr>
          </w:p>
        </w:tc>
        <w:tc>
          <w:tcPr>
            <w:tcW w:w="1540" w:type="dxa"/>
            <w:vAlign w:val="bottom"/>
          </w:tcPr>
          <w:p w14:paraId="61583722" w14:textId="77777777" w:rsidR="00ED354B" w:rsidRPr="00291C3F" w:rsidRDefault="00ED354B" w:rsidP="005937AF">
            <w:pPr>
              <w:pStyle w:val="acctfourfigures"/>
              <w:tabs>
                <w:tab w:val="clear" w:pos="765"/>
              </w:tabs>
              <w:spacing w:line="340" w:lineRule="exact"/>
              <w:ind w:right="11"/>
              <w:jc w:val="center"/>
              <w:rPr>
                <w:rFonts w:ascii="Arial" w:hAnsi="Arial" w:cs="Arial"/>
                <w:sz w:val="18"/>
                <w:szCs w:val="18"/>
              </w:rPr>
            </w:pPr>
          </w:p>
        </w:tc>
        <w:tc>
          <w:tcPr>
            <w:tcW w:w="2700" w:type="dxa"/>
            <w:gridSpan w:val="2"/>
            <w:vAlign w:val="bottom"/>
          </w:tcPr>
          <w:p w14:paraId="1047F057" w14:textId="77777777" w:rsidR="00ED354B" w:rsidRPr="00291C3F" w:rsidRDefault="00ED354B" w:rsidP="005937AF">
            <w:pPr>
              <w:pStyle w:val="acctmergecolhdg"/>
              <w:pBdr>
                <w:bottom w:val="single" w:sz="4" w:space="1" w:color="auto"/>
              </w:pBdr>
              <w:spacing w:line="340" w:lineRule="exact"/>
              <w:ind w:right="11"/>
              <w:rPr>
                <w:rFonts w:ascii="Arial" w:hAnsi="Arial" w:cs="Arial"/>
                <w:b w:val="0"/>
                <w:sz w:val="18"/>
                <w:szCs w:val="18"/>
              </w:rPr>
            </w:pPr>
            <w:r w:rsidRPr="00C77B23">
              <w:rPr>
                <w:rFonts w:ascii="Arial" w:hAnsi="Arial" w:cs="Arial"/>
                <w:b w:val="0"/>
                <w:sz w:val="18"/>
                <w:szCs w:val="18"/>
              </w:rPr>
              <w:t>Consolidated</w:t>
            </w:r>
            <w:r>
              <w:rPr>
                <w:rFonts w:ascii="Arial" w:hAnsi="Arial" w:cstheme="minorBidi"/>
                <w:b w:val="0"/>
                <w:sz w:val="18"/>
                <w:szCs w:val="22"/>
                <w:cs/>
                <w:lang w:bidi="th-TH"/>
              </w:rPr>
              <w:br/>
            </w:r>
            <w:r w:rsidRPr="00C77B23">
              <w:rPr>
                <w:rFonts w:ascii="Arial" w:hAnsi="Arial" w:cs="Arial"/>
                <w:b w:val="0"/>
                <w:sz w:val="18"/>
                <w:szCs w:val="18"/>
              </w:rPr>
              <w:t>financial statements</w:t>
            </w:r>
          </w:p>
        </w:tc>
      </w:tr>
      <w:tr w:rsidR="00ED354B" w:rsidRPr="00291C3F" w14:paraId="241B2033" w14:textId="77777777" w:rsidTr="005937AF">
        <w:trPr>
          <w:cantSplit/>
          <w:tblHeader/>
        </w:trPr>
        <w:tc>
          <w:tcPr>
            <w:tcW w:w="2970" w:type="dxa"/>
            <w:vAlign w:val="bottom"/>
            <w:hideMark/>
          </w:tcPr>
          <w:p w14:paraId="3C8754C1" w14:textId="77777777" w:rsidR="00ED354B" w:rsidRPr="00291C3F" w:rsidRDefault="00ED354B" w:rsidP="005937AF">
            <w:pPr>
              <w:pBdr>
                <w:bottom w:val="single" w:sz="4" w:space="1" w:color="auto"/>
              </w:pBdr>
              <w:spacing w:line="340" w:lineRule="exact"/>
              <w:jc w:val="center"/>
              <w:rPr>
                <w:rFonts w:ascii="Arial" w:hAnsi="Arial" w:cs="Arial"/>
                <w:sz w:val="18"/>
                <w:szCs w:val="18"/>
              </w:rPr>
            </w:pPr>
            <w:r w:rsidRPr="002F6923">
              <w:rPr>
                <w:rFonts w:ascii="Arial" w:hAnsi="Arial" w:cs="Arial"/>
                <w:sz w:val="18"/>
                <w:szCs w:val="18"/>
              </w:rPr>
              <w:t>Guarant</w:t>
            </w:r>
            <w:r>
              <w:rPr>
                <w:rFonts w:ascii="Arial" w:hAnsi="Arial" w:cs="Arial"/>
                <w:sz w:val="18"/>
                <w:szCs w:val="18"/>
              </w:rPr>
              <w:t>or</w:t>
            </w:r>
          </w:p>
        </w:tc>
        <w:tc>
          <w:tcPr>
            <w:tcW w:w="1970" w:type="dxa"/>
            <w:vAlign w:val="bottom"/>
            <w:hideMark/>
          </w:tcPr>
          <w:p w14:paraId="2ECB4E13" w14:textId="77777777" w:rsidR="00ED354B" w:rsidRPr="00291C3F" w:rsidRDefault="00ED354B" w:rsidP="005937AF">
            <w:pPr>
              <w:pStyle w:val="acctfourfigures"/>
              <w:pBdr>
                <w:bottom w:val="single" w:sz="4" w:space="1" w:color="auto"/>
              </w:pBdr>
              <w:tabs>
                <w:tab w:val="clear" w:pos="765"/>
                <w:tab w:val="decimal" w:pos="911"/>
              </w:tabs>
              <w:spacing w:line="340" w:lineRule="exact"/>
              <w:ind w:right="11"/>
              <w:jc w:val="center"/>
              <w:rPr>
                <w:rFonts w:ascii="Arial" w:hAnsi="Arial" w:cs="Arial"/>
                <w:sz w:val="18"/>
                <w:szCs w:val="18"/>
              </w:rPr>
            </w:pPr>
            <w:r w:rsidRPr="00291C3F">
              <w:rPr>
                <w:rFonts w:ascii="Arial" w:hAnsi="Arial" w:cs="Arial"/>
                <w:sz w:val="18"/>
                <w:szCs w:val="18"/>
              </w:rPr>
              <w:t>Borrower</w:t>
            </w:r>
          </w:p>
        </w:tc>
        <w:tc>
          <w:tcPr>
            <w:tcW w:w="1540" w:type="dxa"/>
            <w:vAlign w:val="bottom"/>
            <w:hideMark/>
          </w:tcPr>
          <w:p w14:paraId="487F0033" w14:textId="77777777" w:rsidR="00ED354B" w:rsidRPr="00291C3F" w:rsidRDefault="00ED354B" w:rsidP="005937AF">
            <w:pPr>
              <w:pStyle w:val="acctfourfigures"/>
              <w:pBdr>
                <w:bottom w:val="single" w:sz="4" w:space="1" w:color="auto"/>
              </w:pBdr>
              <w:tabs>
                <w:tab w:val="clear" w:pos="765"/>
              </w:tabs>
              <w:spacing w:line="340" w:lineRule="exact"/>
              <w:ind w:right="11"/>
              <w:jc w:val="center"/>
              <w:rPr>
                <w:rFonts w:ascii="Arial" w:hAnsi="Arial" w:cs="Arial"/>
                <w:sz w:val="18"/>
                <w:szCs w:val="18"/>
              </w:rPr>
            </w:pPr>
            <w:r>
              <w:rPr>
                <w:rFonts w:ascii="Arial" w:hAnsi="Arial" w:cs="Arial"/>
                <w:sz w:val="18"/>
                <w:szCs w:val="18"/>
              </w:rPr>
              <w:t>Nature of the r</w:t>
            </w:r>
            <w:r w:rsidRPr="00291C3F">
              <w:rPr>
                <w:rFonts w:ascii="Arial" w:hAnsi="Arial" w:cs="Arial"/>
                <w:sz w:val="18"/>
                <w:szCs w:val="18"/>
              </w:rPr>
              <w:t>elationship</w:t>
            </w:r>
          </w:p>
        </w:tc>
        <w:tc>
          <w:tcPr>
            <w:tcW w:w="1350" w:type="dxa"/>
            <w:vAlign w:val="bottom"/>
            <w:hideMark/>
          </w:tcPr>
          <w:p w14:paraId="4B378170" w14:textId="44F7F684" w:rsidR="00ED354B" w:rsidRPr="00291C3F" w:rsidRDefault="00C33FC1" w:rsidP="005937AF">
            <w:pPr>
              <w:pStyle w:val="acctmergecolhdg"/>
              <w:pBdr>
                <w:bottom w:val="single" w:sz="4" w:space="1" w:color="auto"/>
              </w:pBdr>
              <w:spacing w:line="340" w:lineRule="exact"/>
              <w:ind w:right="11"/>
              <w:rPr>
                <w:rFonts w:ascii="Arial" w:hAnsi="Arial" w:cs="Arial"/>
                <w:b w:val="0"/>
                <w:sz w:val="18"/>
                <w:szCs w:val="18"/>
              </w:rPr>
            </w:pPr>
            <w:r>
              <w:rPr>
                <w:rFonts w:ascii="Arial" w:hAnsi="Arial" w:cs="Arial"/>
                <w:b w:val="0"/>
                <w:sz w:val="18"/>
                <w:szCs w:val="18"/>
              </w:rPr>
              <w:t>31 December</w:t>
            </w:r>
            <w:r w:rsidR="00ED354B" w:rsidRPr="00291C3F">
              <w:rPr>
                <w:rFonts w:ascii="Arial" w:hAnsi="Arial" w:cs="Arial"/>
                <w:b w:val="0"/>
                <w:sz w:val="18"/>
                <w:szCs w:val="18"/>
              </w:rPr>
              <w:t xml:space="preserve">                 2024</w:t>
            </w:r>
          </w:p>
        </w:tc>
        <w:tc>
          <w:tcPr>
            <w:tcW w:w="1350" w:type="dxa"/>
            <w:vAlign w:val="bottom"/>
            <w:hideMark/>
          </w:tcPr>
          <w:p w14:paraId="2B6D8885" w14:textId="77777777" w:rsidR="00ED354B" w:rsidRPr="00291C3F" w:rsidRDefault="00ED354B" w:rsidP="005937AF">
            <w:pPr>
              <w:pStyle w:val="acctmergecolhdg"/>
              <w:pBdr>
                <w:bottom w:val="single" w:sz="4" w:space="1" w:color="auto"/>
              </w:pBdr>
              <w:spacing w:line="340" w:lineRule="exact"/>
              <w:ind w:right="11"/>
              <w:rPr>
                <w:rFonts w:ascii="Arial" w:hAnsi="Arial" w:cs="Arial"/>
                <w:b w:val="0"/>
                <w:sz w:val="18"/>
                <w:szCs w:val="18"/>
              </w:rPr>
            </w:pPr>
            <w:r w:rsidRPr="00291C3F">
              <w:rPr>
                <w:rFonts w:ascii="Arial" w:hAnsi="Arial" w:cs="Arial"/>
                <w:b w:val="0"/>
                <w:sz w:val="18"/>
                <w:szCs w:val="18"/>
              </w:rPr>
              <w:t>31 December 2023</w:t>
            </w:r>
          </w:p>
        </w:tc>
      </w:tr>
      <w:tr w:rsidR="00ED354B" w:rsidRPr="00291C3F" w14:paraId="3BFC9811" w14:textId="77777777" w:rsidTr="005937AF">
        <w:trPr>
          <w:cantSplit/>
        </w:trPr>
        <w:tc>
          <w:tcPr>
            <w:tcW w:w="2970" w:type="dxa"/>
          </w:tcPr>
          <w:p w14:paraId="3FAEFBC0" w14:textId="77777777" w:rsidR="00ED354B" w:rsidRPr="00291C3F" w:rsidRDefault="00ED354B" w:rsidP="005937AF">
            <w:pPr>
              <w:spacing w:line="340" w:lineRule="exact"/>
              <w:ind w:left="191" w:hanging="191"/>
              <w:rPr>
                <w:rFonts w:ascii="Arial" w:hAnsi="Arial" w:cs="Arial"/>
                <w:sz w:val="18"/>
                <w:szCs w:val="18"/>
              </w:rPr>
            </w:pPr>
            <w:r w:rsidRPr="00A37618">
              <w:rPr>
                <w:rFonts w:ascii="Arial" w:hAnsi="Arial" w:cs="Arial"/>
                <w:sz w:val="18"/>
                <w:szCs w:val="18"/>
              </w:rPr>
              <w:t xml:space="preserve">Abico Holdings Public </w:t>
            </w:r>
            <w:r>
              <w:rPr>
                <w:rFonts w:ascii="Arial" w:hAnsi="Arial" w:cs="Arial"/>
                <w:sz w:val="18"/>
                <w:szCs w:val="18"/>
              </w:rPr>
              <w:br/>
            </w:r>
            <w:r w:rsidRPr="00A37618">
              <w:rPr>
                <w:rFonts w:ascii="Arial" w:hAnsi="Arial" w:cs="Arial"/>
                <w:sz w:val="18"/>
                <w:szCs w:val="18"/>
              </w:rPr>
              <w:t>Company Limited</w:t>
            </w:r>
          </w:p>
        </w:tc>
        <w:tc>
          <w:tcPr>
            <w:tcW w:w="1970" w:type="dxa"/>
          </w:tcPr>
          <w:p w14:paraId="36FCC992" w14:textId="77777777" w:rsidR="00ED354B" w:rsidRPr="00291C3F" w:rsidRDefault="00ED354B" w:rsidP="005937AF">
            <w:pPr>
              <w:pStyle w:val="acctfourfigures"/>
              <w:tabs>
                <w:tab w:val="clear" w:pos="765"/>
              </w:tabs>
              <w:spacing w:line="340" w:lineRule="exact"/>
              <w:ind w:left="181" w:right="11" w:hanging="181"/>
              <w:rPr>
                <w:rFonts w:ascii="Arial" w:hAnsi="Arial" w:cs="Arial"/>
                <w:sz w:val="18"/>
                <w:szCs w:val="18"/>
              </w:rPr>
            </w:pPr>
            <w:r w:rsidRPr="004B6A71">
              <w:rPr>
                <w:rFonts w:ascii="Arial" w:hAnsi="Arial" w:cs="Arial"/>
                <w:sz w:val="18"/>
                <w:szCs w:val="18"/>
              </w:rPr>
              <w:t>Malee Group Public Company Limited</w:t>
            </w:r>
          </w:p>
        </w:tc>
        <w:tc>
          <w:tcPr>
            <w:tcW w:w="1540" w:type="dxa"/>
          </w:tcPr>
          <w:p w14:paraId="1ACDB132" w14:textId="77777777" w:rsidR="00ED354B" w:rsidRPr="00291C3F" w:rsidRDefault="00ED354B" w:rsidP="005937AF">
            <w:pPr>
              <w:pStyle w:val="acctfourfigures"/>
              <w:tabs>
                <w:tab w:val="clear" w:pos="765"/>
                <w:tab w:val="decimal" w:pos="821"/>
              </w:tabs>
              <w:spacing w:line="340" w:lineRule="exact"/>
              <w:ind w:right="11"/>
              <w:jc w:val="center"/>
              <w:rPr>
                <w:rFonts w:ascii="Arial" w:hAnsi="Arial" w:cs="Arial"/>
                <w:sz w:val="18"/>
                <w:szCs w:val="18"/>
              </w:rPr>
            </w:pPr>
            <w:r w:rsidRPr="00291C3F">
              <w:rPr>
                <w:rFonts w:ascii="Arial" w:hAnsi="Arial" w:cs="Arial"/>
                <w:sz w:val="18"/>
                <w:szCs w:val="18"/>
              </w:rPr>
              <w:t>Subsidiary</w:t>
            </w:r>
          </w:p>
          <w:p w14:paraId="601385C2" w14:textId="77777777" w:rsidR="00ED354B" w:rsidRPr="00291C3F" w:rsidRDefault="00ED354B" w:rsidP="005937AF">
            <w:pPr>
              <w:pStyle w:val="acctfourfigures"/>
              <w:tabs>
                <w:tab w:val="clear" w:pos="765"/>
              </w:tabs>
              <w:spacing w:line="340" w:lineRule="exact"/>
              <w:ind w:right="-85"/>
              <w:jc w:val="center"/>
              <w:rPr>
                <w:rFonts w:ascii="Arial" w:hAnsi="Arial" w:cs="Arial"/>
                <w:sz w:val="18"/>
                <w:szCs w:val="18"/>
              </w:rPr>
            </w:pPr>
          </w:p>
        </w:tc>
        <w:tc>
          <w:tcPr>
            <w:tcW w:w="1350" w:type="dxa"/>
          </w:tcPr>
          <w:p w14:paraId="67FF3EF6" w14:textId="4DE37482" w:rsidR="00ED354B" w:rsidRPr="00291C3F" w:rsidRDefault="00ED354B" w:rsidP="005937AF">
            <w:pPr>
              <w:pStyle w:val="acctfourfigures"/>
              <w:tabs>
                <w:tab w:val="clear" w:pos="765"/>
                <w:tab w:val="decimal" w:pos="1015"/>
              </w:tabs>
              <w:spacing w:line="340" w:lineRule="exact"/>
              <w:ind w:right="11"/>
              <w:rPr>
                <w:rFonts w:ascii="Arial" w:hAnsi="Arial" w:cs="Arial"/>
                <w:sz w:val="18"/>
                <w:szCs w:val="18"/>
                <w:lang w:val="en-US" w:bidi="th-TH"/>
              </w:rPr>
            </w:pPr>
            <w:r>
              <w:rPr>
                <w:rFonts w:ascii="Arial" w:hAnsi="Arial" w:cs="Arial"/>
                <w:sz w:val="18"/>
                <w:szCs w:val="18"/>
                <w:lang w:val="en-US" w:bidi="th-TH"/>
              </w:rPr>
              <w:t>1,024</w:t>
            </w:r>
          </w:p>
        </w:tc>
        <w:tc>
          <w:tcPr>
            <w:tcW w:w="1350" w:type="dxa"/>
          </w:tcPr>
          <w:p w14:paraId="461F5B41" w14:textId="77777777" w:rsidR="00ED354B" w:rsidRPr="00291C3F" w:rsidRDefault="00ED354B" w:rsidP="005937AF">
            <w:pPr>
              <w:pStyle w:val="acctfourfigures"/>
              <w:tabs>
                <w:tab w:val="clear" w:pos="765"/>
                <w:tab w:val="decimal" w:pos="1015"/>
              </w:tabs>
              <w:spacing w:line="340" w:lineRule="exact"/>
              <w:ind w:right="11"/>
              <w:rPr>
                <w:rFonts w:ascii="Arial" w:hAnsi="Arial" w:cs="Arial"/>
                <w:sz w:val="18"/>
                <w:szCs w:val="18"/>
              </w:rPr>
            </w:pPr>
            <w:r>
              <w:rPr>
                <w:rFonts w:ascii="Arial" w:hAnsi="Arial" w:cs="Arial"/>
                <w:sz w:val="18"/>
                <w:szCs w:val="18"/>
                <w:lang w:val="en-US" w:bidi="th-TH"/>
              </w:rPr>
              <w:t>-</w:t>
            </w:r>
          </w:p>
        </w:tc>
      </w:tr>
      <w:tr w:rsidR="00ED354B" w:rsidRPr="00291C3F" w14:paraId="3F45EFB0" w14:textId="77777777" w:rsidTr="005937AF">
        <w:trPr>
          <w:cantSplit/>
        </w:trPr>
        <w:tc>
          <w:tcPr>
            <w:tcW w:w="2970" w:type="dxa"/>
          </w:tcPr>
          <w:p w14:paraId="64629AA4" w14:textId="77777777" w:rsidR="00ED354B" w:rsidRPr="00291C3F" w:rsidRDefault="00ED354B" w:rsidP="005937AF">
            <w:pPr>
              <w:spacing w:line="340" w:lineRule="exact"/>
              <w:ind w:left="191" w:hanging="191"/>
              <w:rPr>
                <w:rFonts w:ascii="Arial" w:hAnsi="Arial" w:cs="Arial"/>
                <w:sz w:val="18"/>
                <w:szCs w:val="18"/>
              </w:rPr>
            </w:pPr>
            <w:r w:rsidRPr="00A37618">
              <w:rPr>
                <w:rFonts w:ascii="Arial" w:hAnsi="Arial" w:cs="Arial"/>
                <w:sz w:val="18"/>
                <w:szCs w:val="18"/>
              </w:rPr>
              <w:t xml:space="preserve">Abico Holdings Public </w:t>
            </w:r>
            <w:r>
              <w:rPr>
                <w:rFonts w:ascii="Arial" w:hAnsi="Arial" w:cs="Arial"/>
                <w:sz w:val="18"/>
                <w:szCs w:val="18"/>
              </w:rPr>
              <w:br/>
            </w:r>
            <w:r w:rsidRPr="00A37618">
              <w:rPr>
                <w:rFonts w:ascii="Arial" w:hAnsi="Arial" w:cs="Arial"/>
                <w:sz w:val="18"/>
                <w:szCs w:val="18"/>
              </w:rPr>
              <w:t>Company Limited</w:t>
            </w:r>
            <w:r>
              <w:rPr>
                <w:rFonts w:ascii="Arial" w:hAnsi="Arial" w:cs="Arial"/>
                <w:sz w:val="18"/>
                <w:szCs w:val="18"/>
              </w:rPr>
              <w:t xml:space="preserve"> and </w:t>
            </w:r>
            <w:r>
              <w:rPr>
                <w:rFonts w:ascii="Arial" w:hAnsi="Arial" w:cs="Arial"/>
                <w:sz w:val="18"/>
                <w:szCs w:val="18"/>
              </w:rPr>
              <w:br/>
            </w:r>
            <w:r w:rsidRPr="003616AE">
              <w:rPr>
                <w:rFonts w:ascii="Arial" w:hAnsi="Arial" w:cs="Arial"/>
                <w:sz w:val="18"/>
                <w:szCs w:val="18"/>
              </w:rPr>
              <w:t>Malee Capital Company Limited</w:t>
            </w:r>
          </w:p>
        </w:tc>
        <w:tc>
          <w:tcPr>
            <w:tcW w:w="1970" w:type="dxa"/>
          </w:tcPr>
          <w:p w14:paraId="35D376F2" w14:textId="77777777" w:rsidR="00ED354B" w:rsidRPr="00291C3F" w:rsidRDefault="00ED354B" w:rsidP="005937AF">
            <w:pPr>
              <w:pStyle w:val="acctfourfigures"/>
              <w:tabs>
                <w:tab w:val="clear" w:pos="765"/>
                <w:tab w:val="decimal" w:pos="24"/>
              </w:tabs>
              <w:spacing w:line="340" w:lineRule="exact"/>
              <w:ind w:left="181" w:right="11" w:hanging="181"/>
              <w:rPr>
                <w:rFonts w:ascii="Arial" w:hAnsi="Arial" w:cs="Arial"/>
                <w:sz w:val="18"/>
                <w:szCs w:val="18"/>
              </w:rPr>
            </w:pPr>
            <w:r w:rsidRPr="004B6A71">
              <w:rPr>
                <w:rFonts w:ascii="Arial" w:hAnsi="Arial" w:cs="Arial"/>
                <w:sz w:val="18"/>
                <w:szCs w:val="18"/>
              </w:rPr>
              <w:t>Malee Group Public Company Limited</w:t>
            </w:r>
          </w:p>
        </w:tc>
        <w:tc>
          <w:tcPr>
            <w:tcW w:w="1540" w:type="dxa"/>
          </w:tcPr>
          <w:p w14:paraId="0C86F4F0" w14:textId="77777777" w:rsidR="00ED354B" w:rsidRPr="00291C3F" w:rsidRDefault="00ED354B" w:rsidP="005937AF">
            <w:pPr>
              <w:pStyle w:val="acctfourfigures"/>
              <w:tabs>
                <w:tab w:val="clear" w:pos="765"/>
                <w:tab w:val="decimal" w:pos="821"/>
              </w:tabs>
              <w:spacing w:line="340" w:lineRule="exact"/>
              <w:ind w:right="11"/>
              <w:jc w:val="center"/>
              <w:rPr>
                <w:rFonts w:ascii="Arial" w:hAnsi="Arial" w:cs="Arial"/>
                <w:sz w:val="18"/>
                <w:szCs w:val="18"/>
              </w:rPr>
            </w:pPr>
            <w:r w:rsidRPr="00291C3F">
              <w:rPr>
                <w:rFonts w:ascii="Arial" w:hAnsi="Arial" w:cs="Arial"/>
                <w:sz w:val="18"/>
                <w:szCs w:val="18"/>
              </w:rPr>
              <w:t>Subsidiary</w:t>
            </w:r>
          </w:p>
          <w:p w14:paraId="306F588E" w14:textId="77777777" w:rsidR="00ED354B" w:rsidRPr="00291C3F" w:rsidRDefault="00ED354B" w:rsidP="005937AF">
            <w:pPr>
              <w:pStyle w:val="acctfourfigures"/>
              <w:tabs>
                <w:tab w:val="clear" w:pos="765"/>
                <w:tab w:val="decimal" w:pos="821"/>
              </w:tabs>
              <w:spacing w:line="340" w:lineRule="exact"/>
              <w:ind w:right="11"/>
              <w:jc w:val="center"/>
              <w:rPr>
                <w:rFonts w:ascii="Arial" w:hAnsi="Arial" w:cs="Arial"/>
                <w:sz w:val="18"/>
                <w:szCs w:val="18"/>
              </w:rPr>
            </w:pPr>
          </w:p>
        </w:tc>
        <w:tc>
          <w:tcPr>
            <w:tcW w:w="1350" w:type="dxa"/>
          </w:tcPr>
          <w:p w14:paraId="3AA5105C" w14:textId="63782968" w:rsidR="00ED354B" w:rsidRPr="000C2EF1" w:rsidRDefault="00ED354B" w:rsidP="005937AF">
            <w:pPr>
              <w:pStyle w:val="acctfourfigures"/>
              <w:tabs>
                <w:tab w:val="clear" w:pos="765"/>
                <w:tab w:val="decimal" w:pos="1015"/>
              </w:tabs>
              <w:spacing w:line="340" w:lineRule="exact"/>
              <w:ind w:right="11"/>
              <w:rPr>
                <w:rFonts w:ascii="Arial" w:hAnsi="Arial" w:cs="Arial"/>
                <w:sz w:val="18"/>
                <w:szCs w:val="18"/>
                <w:lang w:val="en-US" w:bidi="th-TH"/>
              </w:rPr>
            </w:pPr>
            <w:r>
              <w:rPr>
                <w:rFonts w:ascii="Arial" w:hAnsi="Arial" w:cs="Arial"/>
                <w:sz w:val="18"/>
                <w:szCs w:val="18"/>
                <w:lang w:val="en-US" w:bidi="th-TH"/>
              </w:rPr>
              <w:t>165</w:t>
            </w:r>
          </w:p>
        </w:tc>
        <w:tc>
          <w:tcPr>
            <w:tcW w:w="1350" w:type="dxa"/>
          </w:tcPr>
          <w:p w14:paraId="69716BEA" w14:textId="77777777" w:rsidR="00ED354B" w:rsidRPr="00291C3F" w:rsidRDefault="00ED354B" w:rsidP="005937AF">
            <w:pPr>
              <w:pStyle w:val="acctfourfigures"/>
              <w:tabs>
                <w:tab w:val="clear" w:pos="765"/>
                <w:tab w:val="decimal" w:pos="1015"/>
              </w:tabs>
              <w:spacing w:line="340" w:lineRule="exact"/>
              <w:ind w:right="11"/>
              <w:rPr>
                <w:rFonts w:ascii="Arial" w:hAnsi="Arial" w:cs="Arial"/>
                <w:sz w:val="18"/>
                <w:szCs w:val="18"/>
              </w:rPr>
            </w:pPr>
            <w:r>
              <w:rPr>
                <w:rFonts w:ascii="Arial" w:hAnsi="Arial" w:cs="Arial"/>
                <w:sz w:val="18"/>
                <w:szCs w:val="18"/>
              </w:rPr>
              <w:t>-</w:t>
            </w:r>
          </w:p>
        </w:tc>
      </w:tr>
      <w:tr w:rsidR="00ED354B" w:rsidRPr="00291C3F" w14:paraId="60A45FFB" w14:textId="77777777" w:rsidTr="005937AF">
        <w:trPr>
          <w:cantSplit/>
        </w:trPr>
        <w:tc>
          <w:tcPr>
            <w:tcW w:w="2970" w:type="dxa"/>
          </w:tcPr>
          <w:p w14:paraId="7908FA31" w14:textId="77777777" w:rsidR="00ED354B" w:rsidRPr="00A37618" w:rsidRDefault="00ED354B" w:rsidP="005937AF">
            <w:pPr>
              <w:spacing w:line="340" w:lineRule="exact"/>
              <w:ind w:left="191" w:hanging="191"/>
              <w:rPr>
                <w:rFonts w:ascii="Arial" w:hAnsi="Arial" w:cs="Arial"/>
                <w:sz w:val="18"/>
                <w:szCs w:val="18"/>
              </w:rPr>
            </w:pPr>
            <w:r w:rsidRPr="003616AE">
              <w:rPr>
                <w:rFonts w:ascii="Arial" w:hAnsi="Arial" w:cs="Arial"/>
                <w:sz w:val="18"/>
                <w:szCs w:val="18"/>
              </w:rPr>
              <w:t>Malee Capital Company Limited</w:t>
            </w:r>
          </w:p>
        </w:tc>
        <w:tc>
          <w:tcPr>
            <w:tcW w:w="1970" w:type="dxa"/>
          </w:tcPr>
          <w:p w14:paraId="68732009" w14:textId="77777777" w:rsidR="00ED354B" w:rsidRDefault="00ED354B" w:rsidP="005937AF">
            <w:pPr>
              <w:pStyle w:val="acctfourfigures"/>
              <w:tabs>
                <w:tab w:val="clear" w:pos="765"/>
                <w:tab w:val="decimal" w:pos="24"/>
              </w:tabs>
              <w:spacing w:line="340" w:lineRule="exact"/>
              <w:ind w:left="181" w:right="11" w:hanging="181"/>
              <w:rPr>
                <w:rFonts w:ascii="Arial" w:hAnsi="Arial" w:cs="Arial"/>
                <w:sz w:val="18"/>
                <w:szCs w:val="18"/>
              </w:rPr>
            </w:pPr>
            <w:r w:rsidRPr="004B6A71">
              <w:rPr>
                <w:rFonts w:ascii="Arial" w:hAnsi="Arial" w:cs="Arial"/>
                <w:sz w:val="18"/>
                <w:szCs w:val="18"/>
              </w:rPr>
              <w:t>Malee Group Public Company Limited</w:t>
            </w:r>
          </w:p>
        </w:tc>
        <w:tc>
          <w:tcPr>
            <w:tcW w:w="1540" w:type="dxa"/>
          </w:tcPr>
          <w:p w14:paraId="23A0EB63" w14:textId="77777777" w:rsidR="00ED354B" w:rsidRPr="00291C3F" w:rsidRDefault="00ED354B" w:rsidP="005937AF">
            <w:pPr>
              <w:pStyle w:val="acctfourfigures"/>
              <w:tabs>
                <w:tab w:val="clear" w:pos="765"/>
                <w:tab w:val="decimal" w:pos="821"/>
              </w:tabs>
              <w:spacing w:line="340" w:lineRule="exact"/>
              <w:ind w:right="11"/>
              <w:jc w:val="center"/>
              <w:rPr>
                <w:rFonts w:ascii="Arial" w:hAnsi="Arial" w:cs="Arial"/>
                <w:sz w:val="18"/>
                <w:szCs w:val="18"/>
              </w:rPr>
            </w:pPr>
            <w:r w:rsidRPr="00291C3F">
              <w:rPr>
                <w:rFonts w:ascii="Arial" w:hAnsi="Arial" w:cs="Arial"/>
                <w:sz w:val="18"/>
                <w:szCs w:val="18"/>
              </w:rPr>
              <w:t>Subsidiary</w:t>
            </w:r>
          </w:p>
          <w:p w14:paraId="6F7300F1" w14:textId="77777777" w:rsidR="00ED354B" w:rsidRPr="00291C3F" w:rsidRDefault="00ED354B" w:rsidP="005937AF">
            <w:pPr>
              <w:pStyle w:val="acctfourfigures"/>
              <w:tabs>
                <w:tab w:val="clear" w:pos="765"/>
                <w:tab w:val="decimal" w:pos="821"/>
              </w:tabs>
              <w:spacing w:line="340" w:lineRule="exact"/>
              <w:ind w:right="11"/>
              <w:jc w:val="center"/>
              <w:rPr>
                <w:rFonts w:ascii="Arial" w:hAnsi="Arial" w:cs="Arial"/>
                <w:sz w:val="18"/>
                <w:szCs w:val="18"/>
              </w:rPr>
            </w:pPr>
          </w:p>
        </w:tc>
        <w:tc>
          <w:tcPr>
            <w:tcW w:w="1350" w:type="dxa"/>
          </w:tcPr>
          <w:p w14:paraId="29F7FE6F" w14:textId="77777777" w:rsidR="00ED354B" w:rsidRDefault="00ED354B" w:rsidP="005937AF">
            <w:pPr>
              <w:pStyle w:val="acctfourfigures"/>
              <w:tabs>
                <w:tab w:val="clear" w:pos="765"/>
                <w:tab w:val="decimal" w:pos="1015"/>
              </w:tabs>
              <w:spacing w:line="340" w:lineRule="exact"/>
              <w:ind w:right="11"/>
              <w:rPr>
                <w:rFonts w:ascii="Arial" w:hAnsi="Arial" w:cs="Arial"/>
                <w:sz w:val="18"/>
                <w:szCs w:val="18"/>
                <w:lang w:val="en-US" w:bidi="th-TH"/>
              </w:rPr>
            </w:pPr>
            <w:r w:rsidRPr="000C2EF1">
              <w:rPr>
                <w:rFonts w:ascii="Arial" w:hAnsi="Arial" w:cs="Arial"/>
                <w:sz w:val="18"/>
                <w:szCs w:val="18"/>
                <w:lang w:val="en-US" w:bidi="th-TH"/>
              </w:rPr>
              <w:t>-</w:t>
            </w:r>
          </w:p>
        </w:tc>
        <w:tc>
          <w:tcPr>
            <w:tcW w:w="1350" w:type="dxa"/>
          </w:tcPr>
          <w:p w14:paraId="29E8BCEC" w14:textId="77777777" w:rsidR="00ED354B" w:rsidRDefault="00ED354B" w:rsidP="005937AF">
            <w:pPr>
              <w:pStyle w:val="acctfourfigures"/>
              <w:tabs>
                <w:tab w:val="clear" w:pos="765"/>
                <w:tab w:val="decimal" w:pos="1015"/>
              </w:tabs>
              <w:spacing w:line="340" w:lineRule="exact"/>
              <w:ind w:right="11"/>
              <w:rPr>
                <w:rFonts w:ascii="Arial" w:hAnsi="Arial" w:cs="Arial"/>
                <w:sz w:val="18"/>
                <w:szCs w:val="18"/>
              </w:rPr>
            </w:pPr>
            <w:r>
              <w:rPr>
                <w:rFonts w:ascii="Arial" w:hAnsi="Arial" w:cs="Arial"/>
                <w:sz w:val="18"/>
                <w:szCs w:val="18"/>
              </w:rPr>
              <w:t>185</w:t>
            </w:r>
          </w:p>
        </w:tc>
      </w:tr>
      <w:tr w:rsidR="00ED354B" w:rsidRPr="00291C3F" w14:paraId="1A765ADD" w14:textId="77777777" w:rsidTr="005937AF">
        <w:trPr>
          <w:cantSplit/>
        </w:trPr>
        <w:tc>
          <w:tcPr>
            <w:tcW w:w="2970" w:type="dxa"/>
          </w:tcPr>
          <w:p w14:paraId="1D030D82" w14:textId="77777777" w:rsidR="00ED354B" w:rsidRPr="00A37618" w:rsidRDefault="00ED354B" w:rsidP="005937AF">
            <w:pPr>
              <w:spacing w:line="340" w:lineRule="exact"/>
              <w:ind w:left="191" w:hanging="191"/>
              <w:rPr>
                <w:rFonts w:ascii="Arial" w:hAnsi="Arial" w:cs="Arial"/>
                <w:sz w:val="18"/>
                <w:szCs w:val="18"/>
              </w:rPr>
            </w:pPr>
            <w:r w:rsidRPr="00A37618">
              <w:rPr>
                <w:rFonts w:ascii="Arial" w:hAnsi="Arial" w:cs="Arial"/>
                <w:sz w:val="18"/>
                <w:szCs w:val="18"/>
              </w:rPr>
              <w:t xml:space="preserve">Abico Holdings Public </w:t>
            </w:r>
            <w:r>
              <w:rPr>
                <w:rFonts w:ascii="Arial" w:hAnsi="Arial" w:cs="Arial"/>
                <w:sz w:val="18"/>
                <w:szCs w:val="18"/>
              </w:rPr>
              <w:br/>
            </w:r>
            <w:r w:rsidRPr="00A37618">
              <w:rPr>
                <w:rFonts w:ascii="Arial" w:hAnsi="Arial" w:cs="Arial"/>
                <w:sz w:val="18"/>
                <w:szCs w:val="18"/>
              </w:rPr>
              <w:t>Company Limited</w:t>
            </w:r>
          </w:p>
        </w:tc>
        <w:tc>
          <w:tcPr>
            <w:tcW w:w="1970" w:type="dxa"/>
          </w:tcPr>
          <w:p w14:paraId="1929E83B" w14:textId="77777777" w:rsidR="00ED354B" w:rsidRPr="004B6A71" w:rsidRDefault="00ED354B" w:rsidP="005937AF">
            <w:pPr>
              <w:pStyle w:val="acctfourfigures"/>
              <w:tabs>
                <w:tab w:val="clear" w:pos="765"/>
                <w:tab w:val="decimal" w:pos="24"/>
              </w:tabs>
              <w:spacing w:line="340" w:lineRule="exact"/>
              <w:ind w:left="181" w:right="11" w:hanging="181"/>
              <w:rPr>
                <w:rFonts w:ascii="Arial" w:hAnsi="Arial" w:cs="Arial"/>
                <w:sz w:val="18"/>
                <w:szCs w:val="18"/>
              </w:rPr>
            </w:pPr>
            <w:r>
              <w:rPr>
                <w:rFonts w:ascii="Arial" w:hAnsi="Arial" w:cs="Arial"/>
                <w:sz w:val="18"/>
                <w:szCs w:val="18"/>
              </w:rPr>
              <w:t>Abico Dairy Farm Company Limited</w:t>
            </w:r>
          </w:p>
        </w:tc>
        <w:tc>
          <w:tcPr>
            <w:tcW w:w="1540" w:type="dxa"/>
          </w:tcPr>
          <w:p w14:paraId="77BED527" w14:textId="77777777" w:rsidR="00ED354B" w:rsidRPr="00291C3F" w:rsidRDefault="00ED354B" w:rsidP="005937AF">
            <w:pPr>
              <w:pStyle w:val="acctfourfigures"/>
              <w:tabs>
                <w:tab w:val="clear" w:pos="765"/>
                <w:tab w:val="decimal" w:pos="821"/>
              </w:tabs>
              <w:spacing w:line="340" w:lineRule="exact"/>
              <w:ind w:right="11"/>
              <w:jc w:val="center"/>
              <w:rPr>
                <w:rFonts w:ascii="Arial" w:hAnsi="Arial" w:cs="Arial"/>
                <w:sz w:val="18"/>
                <w:szCs w:val="18"/>
              </w:rPr>
            </w:pPr>
            <w:r w:rsidRPr="00291C3F">
              <w:rPr>
                <w:rFonts w:ascii="Arial" w:hAnsi="Arial" w:cs="Arial"/>
                <w:sz w:val="18"/>
                <w:szCs w:val="18"/>
              </w:rPr>
              <w:t>Subsidiary</w:t>
            </w:r>
          </w:p>
          <w:p w14:paraId="6F04426F" w14:textId="77777777" w:rsidR="00ED354B" w:rsidRPr="00291C3F" w:rsidRDefault="00ED354B" w:rsidP="005937AF">
            <w:pPr>
              <w:pStyle w:val="acctfourfigures"/>
              <w:tabs>
                <w:tab w:val="clear" w:pos="765"/>
                <w:tab w:val="decimal" w:pos="821"/>
              </w:tabs>
              <w:spacing w:line="340" w:lineRule="exact"/>
              <w:ind w:right="11"/>
              <w:jc w:val="center"/>
              <w:rPr>
                <w:rFonts w:ascii="Arial" w:hAnsi="Arial" w:cs="Arial"/>
                <w:sz w:val="18"/>
                <w:szCs w:val="18"/>
              </w:rPr>
            </w:pPr>
          </w:p>
        </w:tc>
        <w:tc>
          <w:tcPr>
            <w:tcW w:w="1350" w:type="dxa"/>
          </w:tcPr>
          <w:p w14:paraId="1175938A" w14:textId="77777777" w:rsidR="00ED354B" w:rsidRPr="00C35CED" w:rsidRDefault="00ED354B" w:rsidP="005937AF">
            <w:pPr>
              <w:pStyle w:val="acctfourfigures"/>
              <w:tabs>
                <w:tab w:val="clear" w:pos="765"/>
                <w:tab w:val="decimal" w:pos="1015"/>
              </w:tabs>
              <w:spacing w:line="340" w:lineRule="exact"/>
              <w:ind w:right="11"/>
              <w:rPr>
                <w:rFonts w:ascii="Arial" w:hAnsi="Arial" w:cs="Arial"/>
                <w:sz w:val="18"/>
                <w:szCs w:val="18"/>
                <w:lang w:val="en-US" w:bidi="th-TH"/>
              </w:rPr>
            </w:pPr>
            <w:r>
              <w:rPr>
                <w:rFonts w:ascii="Arial" w:hAnsi="Arial" w:cs="Arial"/>
                <w:sz w:val="18"/>
                <w:szCs w:val="18"/>
                <w:lang w:val="en-US" w:bidi="th-TH"/>
              </w:rPr>
              <w:t>-</w:t>
            </w:r>
          </w:p>
        </w:tc>
        <w:tc>
          <w:tcPr>
            <w:tcW w:w="1350" w:type="dxa"/>
          </w:tcPr>
          <w:p w14:paraId="66A9C84F" w14:textId="77777777" w:rsidR="00ED354B" w:rsidRDefault="00ED354B" w:rsidP="005937AF">
            <w:pPr>
              <w:pStyle w:val="acctfourfigures"/>
              <w:tabs>
                <w:tab w:val="clear" w:pos="765"/>
                <w:tab w:val="decimal" w:pos="1015"/>
              </w:tabs>
              <w:spacing w:line="340" w:lineRule="exact"/>
              <w:ind w:right="11"/>
              <w:rPr>
                <w:rFonts w:ascii="Arial" w:hAnsi="Arial" w:cs="Arial"/>
                <w:sz w:val="18"/>
                <w:szCs w:val="18"/>
              </w:rPr>
            </w:pPr>
            <w:r>
              <w:rPr>
                <w:rFonts w:ascii="Arial" w:hAnsi="Arial" w:cs="Arial"/>
                <w:sz w:val="18"/>
                <w:szCs w:val="18"/>
              </w:rPr>
              <w:t>30</w:t>
            </w:r>
          </w:p>
        </w:tc>
      </w:tr>
      <w:tr w:rsidR="00ED354B" w:rsidRPr="00291C3F" w14:paraId="6C4C31CC" w14:textId="77777777" w:rsidTr="005937AF">
        <w:trPr>
          <w:cantSplit/>
          <w:trHeight w:val="379"/>
        </w:trPr>
        <w:tc>
          <w:tcPr>
            <w:tcW w:w="6480" w:type="dxa"/>
            <w:gridSpan w:val="3"/>
            <w:vAlign w:val="bottom"/>
            <w:hideMark/>
          </w:tcPr>
          <w:p w14:paraId="498893CC" w14:textId="77777777" w:rsidR="00ED354B" w:rsidRPr="006D14A6" w:rsidRDefault="00ED354B" w:rsidP="005937AF">
            <w:pPr>
              <w:spacing w:line="340" w:lineRule="exact"/>
              <w:ind w:left="191" w:hanging="191"/>
              <w:rPr>
                <w:rFonts w:ascii="Arial" w:hAnsi="Arial" w:cstheme="minorBidi"/>
                <w:b/>
                <w:bCs/>
                <w:sz w:val="18"/>
                <w:szCs w:val="22"/>
              </w:rPr>
            </w:pPr>
            <w:r w:rsidRPr="006D14A6">
              <w:rPr>
                <w:rFonts w:ascii="Arial" w:hAnsi="Arial" w:cs="Arial"/>
                <w:b/>
                <w:bCs/>
                <w:sz w:val="18"/>
                <w:szCs w:val="18"/>
              </w:rPr>
              <w:t>Total</w:t>
            </w:r>
          </w:p>
        </w:tc>
        <w:tc>
          <w:tcPr>
            <w:tcW w:w="1350" w:type="dxa"/>
            <w:tcBorders>
              <w:left w:val="nil"/>
              <w:right w:val="nil"/>
            </w:tcBorders>
            <w:vAlign w:val="bottom"/>
          </w:tcPr>
          <w:p w14:paraId="179AC5D7" w14:textId="70BE8A0E" w:rsidR="00ED354B" w:rsidRPr="000C2EF1" w:rsidRDefault="00ED354B" w:rsidP="005937AF">
            <w:pPr>
              <w:pStyle w:val="acctfourfigures"/>
              <w:pBdr>
                <w:top w:val="single" w:sz="4" w:space="1" w:color="auto"/>
                <w:bottom w:val="double" w:sz="4" w:space="1" w:color="auto"/>
              </w:pBdr>
              <w:tabs>
                <w:tab w:val="clear" w:pos="765"/>
                <w:tab w:val="decimal" w:pos="1015"/>
              </w:tabs>
              <w:spacing w:line="340" w:lineRule="exact"/>
              <w:ind w:right="11"/>
              <w:rPr>
                <w:rFonts w:ascii="Arial" w:hAnsi="Arial" w:cs="Arial"/>
                <w:sz w:val="18"/>
                <w:szCs w:val="18"/>
                <w:cs/>
                <w:lang w:val="en-US" w:bidi="th-TH"/>
              </w:rPr>
            </w:pPr>
            <w:r>
              <w:rPr>
                <w:rFonts w:ascii="Arial" w:hAnsi="Arial" w:cs="Arial"/>
                <w:sz w:val="18"/>
                <w:szCs w:val="18"/>
                <w:lang w:val="en-US" w:bidi="th-TH"/>
              </w:rPr>
              <w:t>1,189</w:t>
            </w:r>
          </w:p>
        </w:tc>
        <w:tc>
          <w:tcPr>
            <w:tcW w:w="1350" w:type="dxa"/>
            <w:tcBorders>
              <w:left w:val="nil"/>
              <w:right w:val="nil"/>
            </w:tcBorders>
            <w:vAlign w:val="bottom"/>
          </w:tcPr>
          <w:p w14:paraId="27A47C95" w14:textId="77777777" w:rsidR="00ED354B" w:rsidRPr="00291C3F" w:rsidRDefault="00ED354B" w:rsidP="005937AF">
            <w:pPr>
              <w:pStyle w:val="acctfourfigures"/>
              <w:pBdr>
                <w:top w:val="single" w:sz="4" w:space="1" w:color="auto"/>
                <w:bottom w:val="double" w:sz="4" w:space="1" w:color="auto"/>
              </w:pBdr>
              <w:tabs>
                <w:tab w:val="clear" w:pos="765"/>
                <w:tab w:val="decimal" w:pos="1015"/>
              </w:tabs>
              <w:spacing w:line="340" w:lineRule="exact"/>
              <w:ind w:right="11"/>
              <w:rPr>
                <w:rFonts w:ascii="Arial" w:hAnsi="Arial" w:cs="Arial"/>
                <w:sz w:val="18"/>
                <w:szCs w:val="18"/>
              </w:rPr>
            </w:pPr>
            <w:r>
              <w:rPr>
                <w:rFonts w:ascii="Arial" w:hAnsi="Arial" w:cs="Arial"/>
                <w:sz w:val="18"/>
                <w:szCs w:val="18"/>
              </w:rPr>
              <w:t>215</w:t>
            </w:r>
          </w:p>
        </w:tc>
      </w:tr>
    </w:tbl>
    <w:p w14:paraId="17F6D36C" w14:textId="77777777" w:rsidR="00ED354B" w:rsidRDefault="00ED354B" w:rsidP="001C467C">
      <w:pPr>
        <w:spacing w:before="240" w:after="120" w:line="380" w:lineRule="exact"/>
        <w:ind w:left="547" w:hanging="547"/>
        <w:rPr>
          <w:rFonts w:ascii="Arial" w:hAnsi="Arial" w:cs="Arial"/>
          <w:b/>
          <w:bCs/>
          <w:kern w:val="32"/>
          <w:sz w:val="22"/>
          <w:szCs w:val="22"/>
        </w:rPr>
      </w:pPr>
    </w:p>
    <w:p w14:paraId="5E47F458" w14:textId="77777777" w:rsidR="00ED354B" w:rsidRDefault="00ED354B" w:rsidP="001C467C">
      <w:pPr>
        <w:spacing w:before="240" w:after="120" w:line="380" w:lineRule="exact"/>
        <w:ind w:left="547" w:hanging="547"/>
        <w:rPr>
          <w:rFonts w:ascii="Arial" w:hAnsi="Arial" w:cs="Arial"/>
          <w:b/>
          <w:bCs/>
          <w:kern w:val="32"/>
          <w:sz w:val="22"/>
          <w:szCs w:val="22"/>
        </w:rPr>
      </w:pPr>
    </w:p>
    <w:p w14:paraId="46C4FD62" w14:textId="443826DA" w:rsidR="0009788B" w:rsidRPr="008658A4" w:rsidRDefault="0009788B" w:rsidP="001C467C">
      <w:pPr>
        <w:spacing w:before="240" w:after="120" w:line="380" w:lineRule="exact"/>
        <w:ind w:left="547" w:hanging="547"/>
        <w:rPr>
          <w:rFonts w:ascii="Arial" w:hAnsi="Arial" w:cs="Arial"/>
          <w:sz w:val="22"/>
          <w:szCs w:val="22"/>
        </w:rPr>
      </w:pPr>
      <w:r w:rsidRPr="008658A4">
        <w:rPr>
          <w:rFonts w:ascii="Arial" w:hAnsi="Arial" w:cs="Arial"/>
          <w:b/>
          <w:bCs/>
          <w:kern w:val="32"/>
          <w:sz w:val="22"/>
          <w:szCs w:val="22"/>
        </w:rPr>
        <w:t>3</w:t>
      </w:r>
      <w:r w:rsidR="00731184">
        <w:rPr>
          <w:rFonts w:ascii="Arial" w:hAnsi="Arial" w:cs="Arial"/>
          <w:b/>
          <w:bCs/>
          <w:kern w:val="32"/>
          <w:sz w:val="22"/>
          <w:szCs w:val="22"/>
        </w:rPr>
        <w:t>1</w:t>
      </w:r>
      <w:r w:rsidRPr="008658A4">
        <w:rPr>
          <w:rFonts w:ascii="Arial" w:hAnsi="Arial" w:cs="Arial"/>
          <w:b/>
          <w:bCs/>
          <w:kern w:val="32"/>
          <w:sz w:val="22"/>
          <w:szCs w:val="22"/>
        </w:rPr>
        <w:t>.</w:t>
      </w:r>
      <w:r w:rsidRPr="008658A4">
        <w:rPr>
          <w:rFonts w:ascii="Arial" w:hAnsi="Arial" w:cs="Arial"/>
          <w:b/>
          <w:bCs/>
          <w:kern w:val="32"/>
          <w:sz w:val="22"/>
          <w:szCs w:val="22"/>
        </w:rPr>
        <w:tab/>
      </w:r>
      <w:r w:rsidRPr="008658A4">
        <w:rPr>
          <w:rFonts w:ascii="Arial" w:hAnsi="Arial" w:cs="Arial"/>
          <w:b/>
          <w:bCs/>
          <w:sz w:val="22"/>
        </w:rPr>
        <w:t>Fair value hierarchy</w:t>
      </w:r>
      <w:r w:rsidRPr="008658A4">
        <w:rPr>
          <w:rFonts w:ascii="Arial" w:hAnsi="Arial" w:cs="Arial"/>
          <w:sz w:val="22"/>
          <w:szCs w:val="22"/>
        </w:rPr>
        <w:t xml:space="preserve"> </w:t>
      </w:r>
    </w:p>
    <w:p w14:paraId="0E397C1C" w14:textId="5A7CF0E1" w:rsidR="0009788B" w:rsidRPr="008658A4" w:rsidRDefault="0009788B" w:rsidP="001C467C">
      <w:pPr>
        <w:keepNext/>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3"/>
          <w:sz w:val="17"/>
          <w:szCs w:val="17"/>
        </w:rPr>
      </w:pPr>
      <w:r w:rsidRPr="008658A4">
        <w:rPr>
          <w:rFonts w:ascii="Arial" w:hAnsi="Arial" w:cs="Arial"/>
          <w:spacing w:val="-3"/>
          <w:sz w:val="22"/>
          <w:szCs w:val="22"/>
        </w:rPr>
        <w:tab/>
        <w:t xml:space="preserve">As at 31 December </w:t>
      </w:r>
      <w:r w:rsidR="00367A82">
        <w:rPr>
          <w:rFonts w:ascii="Arial" w:hAnsi="Arial" w:cs="Arial"/>
          <w:spacing w:val="-3"/>
          <w:sz w:val="22"/>
          <w:szCs w:val="22"/>
        </w:rPr>
        <w:t>2024</w:t>
      </w:r>
      <w:r w:rsidRPr="008658A4">
        <w:rPr>
          <w:rFonts w:ascii="Arial" w:hAnsi="Arial" w:cs="Arial"/>
          <w:spacing w:val="-3"/>
          <w:sz w:val="22"/>
          <w:szCs w:val="22"/>
        </w:rPr>
        <w:t xml:space="preserve"> and </w:t>
      </w:r>
      <w:r w:rsidR="00367A82">
        <w:rPr>
          <w:rFonts w:ascii="Arial" w:hAnsi="Arial" w:cs="Arial"/>
          <w:spacing w:val="-3"/>
          <w:sz w:val="22"/>
          <w:szCs w:val="22"/>
        </w:rPr>
        <w:t>2023</w:t>
      </w:r>
      <w:r w:rsidRPr="008658A4">
        <w:rPr>
          <w:rFonts w:ascii="Arial" w:hAnsi="Arial" w:cs="Arial"/>
          <w:spacing w:val="-3"/>
          <w:sz w:val="22"/>
          <w:szCs w:val="22"/>
        </w:rPr>
        <w:t>, the Group had the assets that were measured at fair value using different levels of inputs as follows:</w:t>
      </w:r>
    </w:p>
    <w:tbl>
      <w:tblPr>
        <w:tblW w:w="9180" w:type="dxa"/>
        <w:tblInd w:w="360" w:type="dxa"/>
        <w:tblLayout w:type="fixed"/>
        <w:tblLook w:val="04A0" w:firstRow="1" w:lastRow="0" w:firstColumn="1" w:lastColumn="0" w:noHBand="0" w:noVBand="1"/>
      </w:tblPr>
      <w:tblGrid>
        <w:gridCol w:w="2970"/>
        <w:gridCol w:w="776"/>
        <w:gridCol w:w="776"/>
        <w:gridCol w:w="776"/>
        <w:gridCol w:w="777"/>
        <w:gridCol w:w="776"/>
        <w:gridCol w:w="776"/>
        <w:gridCol w:w="776"/>
        <w:gridCol w:w="777"/>
      </w:tblGrid>
      <w:tr w:rsidR="00E71937" w:rsidRPr="008658A4" w14:paraId="1337307F" w14:textId="77777777">
        <w:trPr>
          <w:trHeight w:val="290"/>
          <w:tblHeader/>
        </w:trPr>
        <w:tc>
          <w:tcPr>
            <w:tcW w:w="9180" w:type="dxa"/>
            <w:gridSpan w:val="9"/>
            <w:vAlign w:val="bottom"/>
          </w:tcPr>
          <w:p w14:paraId="4E5AFA0A" w14:textId="77777777" w:rsidR="0009788B" w:rsidRPr="008658A4" w:rsidRDefault="0009788B" w:rsidP="001C467C">
            <w:pPr>
              <w:spacing w:line="380" w:lineRule="exact"/>
              <w:jc w:val="right"/>
              <w:rPr>
                <w:rFonts w:ascii="Arial" w:hAnsi="Arial" w:cs="Arial"/>
                <w:kern w:val="28"/>
                <w:sz w:val="17"/>
                <w:szCs w:val="17"/>
              </w:rPr>
            </w:pPr>
            <w:r w:rsidRPr="008658A4">
              <w:rPr>
                <w:rFonts w:ascii="Arial" w:hAnsi="Arial" w:cs="Arial"/>
                <w:kern w:val="28"/>
                <w:sz w:val="17"/>
                <w:szCs w:val="17"/>
              </w:rPr>
              <w:t>(Unit: Million Baht)</w:t>
            </w:r>
          </w:p>
        </w:tc>
      </w:tr>
      <w:tr w:rsidR="00E71937" w:rsidRPr="008658A4" w14:paraId="2DEB9A8D" w14:textId="77777777">
        <w:trPr>
          <w:trHeight w:val="74"/>
          <w:tblHeader/>
        </w:trPr>
        <w:tc>
          <w:tcPr>
            <w:tcW w:w="2970" w:type="dxa"/>
            <w:vAlign w:val="bottom"/>
          </w:tcPr>
          <w:p w14:paraId="474C29F7" w14:textId="77777777" w:rsidR="0009788B" w:rsidRPr="008658A4" w:rsidRDefault="0009788B" w:rsidP="001C467C">
            <w:pPr>
              <w:spacing w:line="380" w:lineRule="exact"/>
              <w:ind w:left="243" w:hanging="180"/>
              <w:rPr>
                <w:rFonts w:ascii="Arial" w:hAnsi="Arial" w:cs="Arial"/>
                <w:kern w:val="28"/>
                <w:sz w:val="17"/>
                <w:szCs w:val="17"/>
              </w:rPr>
            </w:pPr>
          </w:p>
        </w:tc>
        <w:tc>
          <w:tcPr>
            <w:tcW w:w="6210" w:type="dxa"/>
            <w:gridSpan w:val="8"/>
          </w:tcPr>
          <w:p w14:paraId="4FF2BA8D"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 xml:space="preserve">Consolidated financial statements </w:t>
            </w:r>
          </w:p>
        </w:tc>
      </w:tr>
      <w:tr w:rsidR="00E71937" w:rsidRPr="008658A4" w14:paraId="17D3E16A" w14:textId="77777777">
        <w:trPr>
          <w:trHeight w:val="74"/>
          <w:tblHeader/>
        </w:trPr>
        <w:tc>
          <w:tcPr>
            <w:tcW w:w="2970" w:type="dxa"/>
            <w:vAlign w:val="bottom"/>
          </w:tcPr>
          <w:p w14:paraId="4294D935" w14:textId="77777777" w:rsidR="0009788B" w:rsidRPr="008658A4" w:rsidRDefault="0009788B" w:rsidP="001C467C">
            <w:pPr>
              <w:spacing w:line="380" w:lineRule="exact"/>
              <w:ind w:left="243" w:hanging="180"/>
              <w:rPr>
                <w:rFonts w:ascii="Arial" w:hAnsi="Arial" w:cs="Arial"/>
                <w:kern w:val="28"/>
                <w:sz w:val="17"/>
                <w:szCs w:val="17"/>
              </w:rPr>
            </w:pPr>
          </w:p>
        </w:tc>
        <w:tc>
          <w:tcPr>
            <w:tcW w:w="6210" w:type="dxa"/>
            <w:gridSpan w:val="8"/>
            <w:vAlign w:val="bottom"/>
          </w:tcPr>
          <w:p w14:paraId="635D92C1"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cs/>
              </w:rPr>
            </w:pPr>
            <w:r w:rsidRPr="008658A4">
              <w:rPr>
                <w:rFonts w:ascii="Arial" w:hAnsi="Arial" w:cs="Arial"/>
                <w:kern w:val="28"/>
                <w:sz w:val="17"/>
                <w:szCs w:val="17"/>
              </w:rPr>
              <w:t>As at 31 December</w:t>
            </w:r>
          </w:p>
        </w:tc>
      </w:tr>
      <w:tr w:rsidR="00E71937" w:rsidRPr="008658A4" w14:paraId="181F7B11" w14:textId="77777777">
        <w:trPr>
          <w:trHeight w:val="74"/>
          <w:tblHeader/>
        </w:trPr>
        <w:tc>
          <w:tcPr>
            <w:tcW w:w="2970" w:type="dxa"/>
            <w:vAlign w:val="bottom"/>
          </w:tcPr>
          <w:p w14:paraId="367B572E" w14:textId="77777777" w:rsidR="0009788B" w:rsidRPr="008658A4" w:rsidRDefault="0009788B" w:rsidP="001C467C">
            <w:pPr>
              <w:spacing w:line="380" w:lineRule="exact"/>
              <w:ind w:left="243" w:hanging="180"/>
              <w:rPr>
                <w:rFonts w:ascii="Arial" w:hAnsi="Arial" w:cs="Arial"/>
                <w:kern w:val="28"/>
                <w:sz w:val="17"/>
                <w:szCs w:val="17"/>
              </w:rPr>
            </w:pPr>
          </w:p>
        </w:tc>
        <w:tc>
          <w:tcPr>
            <w:tcW w:w="1552" w:type="dxa"/>
            <w:gridSpan w:val="2"/>
          </w:tcPr>
          <w:p w14:paraId="34CC57FA"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Level 1</w:t>
            </w:r>
          </w:p>
        </w:tc>
        <w:tc>
          <w:tcPr>
            <w:tcW w:w="1553" w:type="dxa"/>
            <w:gridSpan w:val="2"/>
          </w:tcPr>
          <w:p w14:paraId="1E57EA9D"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Level 2</w:t>
            </w:r>
          </w:p>
        </w:tc>
        <w:tc>
          <w:tcPr>
            <w:tcW w:w="1552" w:type="dxa"/>
            <w:gridSpan w:val="2"/>
          </w:tcPr>
          <w:p w14:paraId="2DD045E1"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Level 3</w:t>
            </w:r>
          </w:p>
        </w:tc>
        <w:tc>
          <w:tcPr>
            <w:tcW w:w="1553" w:type="dxa"/>
            <w:gridSpan w:val="2"/>
          </w:tcPr>
          <w:p w14:paraId="2A158F19"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Total</w:t>
            </w:r>
          </w:p>
        </w:tc>
      </w:tr>
      <w:tr w:rsidR="00E71937" w:rsidRPr="008658A4" w14:paraId="182FFE11" w14:textId="77777777">
        <w:trPr>
          <w:trHeight w:val="74"/>
          <w:tblHeader/>
        </w:trPr>
        <w:tc>
          <w:tcPr>
            <w:tcW w:w="2970" w:type="dxa"/>
            <w:vAlign w:val="bottom"/>
          </w:tcPr>
          <w:p w14:paraId="0AC0EB82" w14:textId="77777777" w:rsidR="0009788B" w:rsidRPr="008658A4" w:rsidRDefault="0009788B" w:rsidP="001C467C">
            <w:pPr>
              <w:spacing w:line="380" w:lineRule="exact"/>
              <w:ind w:left="243" w:hanging="180"/>
              <w:rPr>
                <w:rFonts w:ascii="Arial" w:hAnsi="Arial" w:cs="Arial"/>
                <w:kern w:val="28"/>
                <w:sz w:val="17"/>
                <w:szCs w:val="17"/>
              </w:rPr>
            </w:pPr>
          </w:p>
        </w:tc>
        <w:tc>
          <w:tcPr>
            <w:tcW w:w="776" w:type="dxa"/>
          </w:tcPr>
          <w:p w14:paraId="261793C6" w14:textId="5552DC71"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2024</w:t>
            </w:r>
          </w:p>
        </w:tc>
        <w:tc>
          <w:tcPr>
            <w:tcW w:w="776" w:type="dxa"/>
          </w:tcPr>
          <w:p w14:paraId="718CD996" w14:textId="3EDBF0EE"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2023</w:t>
            </w:r>
          </w:p>
        </w:tc>
        <w:tc>
          <w:tcPr>
            <w:tcW w:w="776" w:type="dxa"/>
          </w:tcPr>
          <w:p w14:paraId="43843459" w14:textId="2DC130CC"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2024</w:t>
            </w:r>
          </w:p>
        </w:tc>
        <w:tc>
          <w:tcPr>
            <w:tcW w:w="777" w:type="dxa"/>
          </w:tcPr>
          <w:p w14:paraId="41D900B1" w14:textId="76E58589"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2023</w:t>
            </w:r>
          </w:p>
        </w:tc>
        <w:tc>
          <w:tcPr>
            <w:tcW w:w="776" w:type="dxa"/>
          </w:tcPr>
          <w:p w14:paraId="3CFC4F48" w14:textId="463A6A81"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2024</w:t>
            </w:r>
          </w:p>
        </w:tc>
        <w:tc>
          <w:tcPr>
            <w:tcW w:w="776" w:type="dxa"/>
          </w:tcPr>
          <w:p w14:paraId="367A53D9" w14:textId="75BA1DB1"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2023</w:t>
            </w:r>
          </w:p>
        </w:tc>
        <w:tc>
          <w:tcPr>
            <w:tcW w:w="776" w:type="dxa"/>
          </w:tcPr>
          <w:p w14:paraId="0DEF8BBE" w14:textId="17F0EDE0"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2024</w:t>
            </w:r>
          </w:p>
        </w:tc>
        <w:tc>
          <w:tcPr>
            <w:tcW w:w="777" w:type="dxa"/>
          </w:tcPr>
          <w:p w14:paraId="39D0BEAE" w14:textId="4D34D8DA"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2023</w:t>
            </w:r>
          </w:p>
        </w:tc>
      </w:tr>
      <w:tr w:rsidR="00E71937" w:rsidRPr="008658A4" w14:paraId="69376E12" w14:textId="77777777">
        <w:trPr>
          <w:trHeight w:val="74"/>
          <w:tblHeader/>
        </w:trPr>
        <w:tc>
          <w:tcPr>
            <w:tcW w:w="2970" w:type="dxa"/>
            <w:vAlign w:val="bottom"/>
          </w:tcPr>
          <w:p w14:paraId="04329863" w14:textId="77777777" w:rsidR="0009788B" w:rsidRPr="008658A4" w:rsidRDefault="0009788B" w:rsidP="001C467C">
            <w:pPr>
              <w:tabs>
                <w:tab w:val="right" w:pos="1422"/>
              </w:tabs>
              <w:spacing w:line="380" w:lineRule="exact"/>
              <w:ind w:hanging="18"/>
              <w:jc w:val="thaiDistribute"/>
              <w:rPr>
                <w:rFonts w:ascii="Arial" w:hAnsi="Arial" w:cs="Arial"/>
                <w:b/>
                <w:bCs/>
                <w:kern w:val="28"/>
                <w:sz w:val="17"/>
                <w:szCs w:val="17"/>
              </w:rPr>
            </w:pPr>
            <w:r w:rsidRPr="008658A4">
              <w:rPr>
                <w:rFonts w:ascii="Arial" w:hAnsi="Arial" w:cs="Arial"/>
                <w:b/>
                <w:bCs/>
                <w:kern w:val="28"/>
                <w:sz w:val="17"/>
                <w:szCs w:val="17"/>
              </w:rPr>
              <w:t>Assets measured at fair value</w:t>
            </w:r>
          </w:p>
        </w:tc>
        <w:tc>
          <w:tcPr>
            <w:tcW w:w="776" w:type="dxa"/>
          </w:tcPr>
          <w:p w14:paraId="240CC903" w14:textId="77777777" w:rsidR="0009788B" w:rsidRPr="008658A4" w:rsidRDefault="0009788B" w:rsidP="001C467C">
            <w:pPr>
              <w:tabs>
                <w:tab w:val="decimal" w:pos="525"/>
              </w:tabs>
              <w:spacing w:line="380" w:lineRule="exact"/>
              <w:ind w:left="-29" w:right="-29" w:hanging="18"/>
              <w:rPr>
                <w:rFonts w:ascii="Arial" w:hAnsi="Arial" w:cs="Arial"/>
                <w:kern w:val="28"/>
                <w:sz w:val="17"/>
                <w:szCs w:val="17"/>
              </w:rPr>
            </w:pPr>
          </w:p>
        </w:tc>
        <w:tc>
          <w:tcPr>
            <w:tcW w:w="776" w:type="dxa"/>
          </w:tcPr>
          <w:p w14:paraId="198830AA" w14:textId="77777777" w:rsidR="0009788B" w:rsidRPr="008658A4" w:rsidRDefault="0009788B" w:rsidP="001C467C">
            <w:pPr>
              <w:tabs>
                <w:tab w:val="decimal" w:pos="525"/>
                <w:tab w:val="right" w:pos="1422"/>
              </w:tabs>
              <w:spacing w:line="380" w:lineRule="exact"/>
              <w:ind w:left="-29" w:right="-29" w:hanging="18"/>
              <w:rPr>
                <w:rFonts w:ascii="Arial" w:hAnsi="Arial" w:cs="Arial"/>
                <w:kern w:val="28"/>
                <w:sz w:val="17"/>
                <w:szCs w:val="17"/>
              </w:rPr>
            </w:pPr>
          </w:p>
        </w:tc>
        <w:tc>
          <w:tcPr>
            <w:tcW w:w="776" w:type="dxa"/>
            <w:vAlign w:val="bottom"/>
          </w:tcPr>
          <w:p w14:paraId="18BFA28E" w14:textId="77777777" w:rsidR="0009788B" w:rsidRPr="008658A4" w:rsidRDefault="0009788B" w:rsidP="001C467C">
            <w:pPr>
              <w:tabs>
                <w:tab w:val="decimal" w:pos="525"/>
                <w:tab w:val="right" w:pos="1422"/>
              </w:tabs>
              <w:spacing w:line="380" w:lineRule="exact"/>
              <w:ind w:left="-29" w:right="-29" w:hanging="18"/>
              <w:rPr>
                <w:rFonts w:ascii="Arial" w:hAnsi="Arial" w:cs="Arial"/>
                <w:kern w:val="28"/>
                <w:sz w:val="17"/>
                <w:szCs w:val="17"/>
              </w:rPr>
            </w:pPr>
          </w:p>
        </w:tc>
        <w:tc>
          <w:tcPr>
            <w:tcW w:w="777" w:type="dxa"/>
            <w:vAlign w:val="bottom"/>
          </w:tcPr>
          <w:p w14:paraId="0ACBEF4A" w14:textId="77777777" w:rsidR="0009788B" w:rsidRPr="008658A4" w:rsidRDefault="0009788B" w:rsidP="001C467C">
            <w:pPr>
              <w:tabs>
                <w:tab w:val="decimal" w:pos="525"/>
                <w:tab w:val="right" w:pos="1422"/>
              </w:tabs>
              <w:spacing w:line="380" w:lineRule="exact"/>
              <w:ind w:left="-29" w:right="-29" w:hanging="18"/>
              <w:rPr>
                <w:rFonts w:ascii="Arial" w:hAnsi="Arial" w:cs="Arial"/>
                <w:kern w:val="28"/>
                <w:sz w:val="17"/>
                <w:szCs w:val="17"/>
              </w:rPr>
            </w:pPr>
          </w:p>
        </w:tc>
        <w:tc>
          <w:tcPr>
            <w:tcW w:w="776" w:type="dxa"/>
          </w:tcPr>
          <w:p w14:paraId="4CA7AB38" w14:textId="77777777" w:rsidR="0009788B" w:rsidRPr="008658A4" w:rsidRDefault="0009788B" w:rsidP="001C467C">
            <w:pPr>
              <w:tabs>
                <w:tab w:val="decimal" w:pos="525"/>
              </w:tabs>
              <w:spacing w:line="380" w:lineRule="exact"/>
              <w:ind w:left="-29" w:right="-29" w:hanging="18"/>
              <w:rPr>
                <w:rFonts w:ascii="Arial" w:hAnsi="Arial" w:cs="Arial"/>
                <w:kern w:val="28"/>
                <w:sz w:val="17"/>
                <w:szCs w:val="17"/>
              </w:rPr>
            </w:pPr>
          </w:p>
        </w:tc>
        <w:tc>
          <w:tcPr>
            <w:tcW w:w="776" w:type="dxa"/>
          </w:tcPr>
          <w:p w14:paraId="57606C2B" w14:textId="77777777" w:rsidR="0009788B" w:rsidRPr="008658A4" w:rsidRDefault="0009788B" w:rsidP="001C467C">
            <w:pPr>
              <w:tabs>
                <w:tab w:val="decimal" w:pos="525"/>
              </w:tabs>
              <w:spacing w:line="380" w:lineRule="exact"/>
              <w:ind w:left="-29" w:right="-29"/>
              <w:rPr>
                <w:rFonts w:ascii="Arial" w:hAnsi="Arial" w:cs="Arial"/>
                <w:kern w:val="28"/>
                <w:sz w:val="17"/>
                <w:szCs w:val="17"/>
              </w:rPr>
            </w:pPr>
          </w:p>
        </w:tc>
        <w:tc>
          <w:tcPr>
            <w:tcW w:w="776" w:type="dxa"/>
            <w:vAlign w:val="bottom"/>
          </w:tcPr>
          <w:p w14:paraId="29228BE2" w14:textId="77777777" w:rsidR="0009788B" w:rsidRPr="008658A4" w:rsidRDefault="0009788B" w:rsidP="001C467C">
            <w:pPr>
              <w:tabs>
                <w:tab w:val="decimal" w:pos="525"/>
              </w:tabs>
              <w:spacing w:line="380" w:lineRule="exact"/>
              <w:ind w:left="-29" w:right="-29" w:hanging="18"/>
              <w:rPr>
                <w:rFonts w:ascii="Arial" w:hAnsi="Arial" w:cs="Arial"/>
                <w:kern w:val="28"/>
                <w:sz w:val="17"/>
                <w:szCs w:val="17"/>
              </w:rPr>
            </w:pPr>
          </w:p>
        </w:tc>
        <w:tc>
          <w:tcPr>
            <w:tcW w:w="777" w:type="dxa"/>
          </w:tcPr>
          <w:p w14:paraId="2D5D23E9" w14:textId="77777777" w:rsidR="0009788B" w:rsidRPr="008658A4" w:rsidRDefault="0009788B" w:rsidP="001C467C">
            <w:pPr>
              <w:spacing w:line="380" w:lineRule="exact"/>
              <w:ind w:left="-29" w:right="-29"/>
              <w:rPr>
                <w:rFonts w:ascii="Arial" w:hAnsi="Arial" w:cs="Arial"/>
                <w:spacing w:val="-8"/>
                <w:sz w:val="17"/>
                <w:szCs w:val="17"/>
              </w:rPr>
            </w:pPr>
          </w:p>
        </w:tc>
      </w:tr>
      <w:tr w:rsidR="00822C3F" w:rsidRPr="008658A4" w14:paraId="299AD27D" w14:textId="77777777">
        <w:trPr>
          <w:tblHeader/>
        </w:trPr>
        <w:tc>
          <w:tcPr>
            <w:tcW w:w="2970" w:type="dxa"/>
            <w:vAlign w:val="bottom"/>
          </w:tcPr>
          <w:p w14:paraId="0E868CDF" w14:textId="77777777" w:rsidR="00822C3F" w:rsidRPr="008658A4" w:rsidRDefault="00822C3F" w:rsidP="00822C3F">
            <w:pPr>
              <w:spacing w:line="380" w:lineRule="exact"/>
              <w:ind w:left="162" w:right="-108"/>
              <w:jc w:val="thaiDistribute"/>
              <w:rPr>
                <w:rFonts w:ascii="Arial" w:hAnsi="Arial" w:cs="Arial"/>
                <w:kern w:val="28"/>
                <w:sz w:val="17"/>
                <w:szCs w:val="17"/>
              </w:rPr>
            </w:pPr>
            <w:r w:rsidRPr="008658A4">
              <w:rPr>
                <w:rFonts w:ascii="Arial" w:hAnsi="Arial" w:cs="Arial"/>
                <w:kern w:val="28"/>
                <w:sz w:val="17"/>
                <w:szCs w:val="17"/>
              </w:rPr>
              <w:t>Land</w:t>
            </w:r>
          </w:p>
        </w:tc>
        <w:tc>
          <w:tcPr>
            <w:tcW w:w="776" w:type="dxa"/>
            <w:vAlign w:val="bottom"/>
          </w:tcPr>
          <w:p w14:paraId="5AD702CE" w14:textId="711345A4" w:rsidR="00822C3F" w:rsidRPr="008658A4" w:rsidRDefault="00D255EF" w:rsidP="00822C3F">
            <w:pPr>
              <w:tabs>
                <w:tab w:val="decimal" w:pos="525"/>
              </w:tabs>
              <w:spacing w:line="380" w:lineRule="exact"/>
              <w:ind w:left="-29" w:right="-29" w:hanging="18"/>
              <w:rPr>
                <w:rFonts w:ascii="Arial" w:hAnsi="Arial" w:cs="Arial"/>
                <w:kern w:val="28"/>
                <w:sz w:val="17"/>
                <w:szCs w:val="17"/>
              </w:rPr>
            </w:pPr>
            <w:r w:rsidRPr="00D255EF">
              <w:rPr>
                <w:rFonts w:ascii="Arial" w:hAnsi="Arial" w:cs="Arial"/>
                <w:kern w:val="28"/>
                <w:sz w:val="17"/>
                <w:szCs w:val="17"/>
              </w:rPr>
              <w:t>-</w:t>
            </w:r>
          </w:p>
        </w:tc>
        <w:tc>
          <w:tcPr>
            <w:tcW w:w="776" w:type="dxa"/>
            <w:vAlign w:val="bottom"/>
          </w:tcPr>
          <w:p w14:paraId="059370BB" w14:textId="77777777" w:rsidR="00822C3F" w:rsidRPr="008658A4" w:rsidRDefault="00822C3F" w:rsidP="00822C3F">
            <w:pPr>
              <w:tabs>
                <w:tab w:val="decimal" w:pos="525"/>
              </w:tabs>
              <w:spacing w:line="380" w:lineRule="exact"/>
              <w:ind w:left="-29" w:right="-29" w:hanging="18"/>
              <w:rPr>
                <w:rFonts w:ascii="Arial" w:hAnsi="Arial" w:cs="Arial"/>
                <w:kern w:val="28"/>
                <w:sz w:val="17"/>
                <w:szCs w:val="17"/>
              </w:rPr>
            </w:pPr>
            <w:r w:rsidRPr="008658A4">
              <w:rPr>
                <w:rFonts w:ascii="Arial" w:hAnsi="Arial" w:cs="Arial"/>
                <w:spacing w:val="-5"/>
                <w:kern w:val="28"/>
                <w:sz w:val="17"/>
                <w:szCs w:val="17"/>
              </w:rPr>
              <w:t>-</w:t>
            </w:r>
          </w:p>
        </w:tc>
        <w:tc>
          <w:tcPr>
            <w:tcW w:w="776" w:type="dxa"/>
            <w:vAlign w:val="bottom"/>
          </w:tcPr>
          <w:p w14:paraId="04586BE3" w14:textId="09264F97" w:rsidR="00822C3F" w:rsidRPr="008658A4" w:rsidRDefault="00D255EF" w:rsidP="00822C3F">
            <w:pPr>
              <w:tabs>
                <w:tab w:val="decimal" w:pos="525"/>
              </w:tabs>
              <w:spacing w:line="380" w:lineRule="exact"/>
              <w:ind w:left="-29" w:right="-29" w:hanging="18"/>
              <w:rPr>
                <w:rFonts w:ascii="Arial" w:hAnsi="Arial" w:cs="Arial"/>
                <w:kern w:val="28"/>
                <w:sz w:val="17"/>
                <w:szCs w:val="17"/>
              </w:rPr>
            </w:pPr>
            <w:r w:rsidRPr="00D255EF">
              <w:rPr>
                <w:rFonts w:ascii="Arial" w:hAnsi="Arial" w:cs="Arial"/>
                <w:kern w:val="28"/>
                <w:sz w:val="17"/>
                <w:szCs w:val="17"/>
              </w:rPr>
              <w:t>-</w:t>
            </w:r>
          </w:p>
        </w:tc>
        <w:tc>
          <w:tcPr>
            <w:tcW w:w="777" w:type="dxa"/>
            <w:vAlign w:val="bottom"/>
          </w:tcPr>
          <w:p w14:paraId="4F2F8E8C" w14:textId="77777777" w:rsidR="00822C3F" w:rsidRPr="008658A4" w:rsidRDefault="00822C3F" w:rsidP="00822C3F">
            <w:pPr>
              <w:tabs>
                <w:tab w:val="decimal" w:pos="525"/>
              </w:tabs>
              <w:spacing w:line="380" w:lineRule="exact"/>
              <w:ind w:left="-29" w:right="-29" w:hanging="18"/>
              <w:rPr>
                <w:rFonts w:ascii="Arial" w:hAnsi="Arial" w:cs="Arial"/>
                <w:kern w:val="28"/>
                <w:sz w:val="17"/>
                <w:szCs w:val="17"/>
              </w:rPr>
            </w:pPr>
            <w:r w:rsidRPr="008658A4">
              <w:rPr>
                <w:rFonts w:ascii="Arial" w:hAnsi="Arial" w:cs="Arial"/>
                <w:spacing w:val="-5"/>
                <w:kern w:val="28"/>
                <w:sz w:val="17"/>
                <w:szCs w:val="17"/>
                <w:cs/>
              </w:rPr>
              <w:t>-</w:t>
            </w:r>
          </w:p>
        </w:tc>
        <w:tc>
          <w:tcPr>
            <w:tcW w:w="776" w:type="dxa"/>
            <w:vAlign w:val="bottom"/>
          </w:tcPr>
          <w:p w14:paraId="6E7C7BB4" w14:textId="79E78FAB" w:rsidR="00822C3F" w:rsidRPr="008658A4" w:rsidRDefault="00D255EF" w:rsidP="00822C3F">
            <w:pPr>
              <w:tabs>
                <w:tab w:val="decimal" w:pos="525"/>
              </w:tabs>
              <w:spacing w:line="380" w:lineRule="exact"/>
              <w:ind w:left="-29" w:right="-29" w:hanging="18"/>
              <w:rPr>
                <w:rFonts w:ascii="Arial" w:hAnsi="Arial" w:cs="Arial"/>
                <w:kern w:val="28"/>
                <w:sz w:val="17"/>
                <w:szCs w:val="17"/>
              </w:rPr>
            </w:pPr>
            <w:r>
              <w:rPr>
                <w:rFonts w:ascii="Arial" w:hAnsi="Arial" w:cs="Arial"/>
                <w:kern w:val="28"/>
                <w:sz w:val="17"/>
                <w:szCs w:val="17"/>
              </w:rPr>
              <w:t>827</w:t>
            </w:r>
          </w:p>
        </w:tc>
        <w:tc>
          <w:tcPr>
            <w:tcW w:w="776" w:type="dxa"/>
            <w:vAlign w:val="bottom"/>
          </w:tcPr>
          <w:p w14:paraId="38A2A958" w14:textId="4C5C8D96" w:rsidR="00822C3F" w:rsidRPr="008658A4" w:rsidRDefault="00822C3F" w:rsidP="00822C3F">
            <w:pPr>
              <w:tabs>
                <w:tab w:val="decimal" w:pos="525"/>
              </w:tabs>
              <w:spacing w:line="380" w:lineRule="exact"/>
              <w:ind w:left="-29" w:right="-29" w:hanging="18"/>
              <w:rPr>
                <w:rFonts w:ascii="Arial" w:hAnsi="Arial" w:cs="Arial"/>
                <w:kern w:val="28"/>
                <w:sz w:val="17"/>
                <w:szCs w:val="17"/>
              </w:rPr>
            </w:pPr>
            <w:r>
              <w:rPr>
                <w:rFonts w:ascii="Arial" w:hAnsi="Arial" w:cs="Arial"/>
                <w:kern w:val="28"/>
                <w:sz w:val="17"/>
                <w:szCs w:val="17"/>
              </w:rPr>
              <w:t>818</w:t>
            </w:r>
          </w:p>
        </w:tc>
        <w:tc>
          <w:tcPr>
            <w:tcW w:w="776" w:type="dxa"/>
            <w:vAlign w:val="bottom"/>
          </w:tcPr>
          <w:p w14:paraId="53475FAC" w14:textId="17D3E509" w:rsidR="00822C3F" w:rsidRPr="008658A4" w:rsidRDefault="00D255EF" w:rsidP="00822C3F">
            <w:pPr>
              <w:tabs>
                <w:tab w:val="decimal" w:pos="525"/>
              </w:tabs>
              <w:spacing w:line="380" w:lineRule="exact"/>
              <w:ind w:left="-29" w:right="-29" w:hanging="18"/>
              <w:rPr>
                <w:rFonts w:ascii="Arial" w:hAnsi="Arial" w:cs="Arial"/>
                <w:kern w:val="28"/>
                <w:sz w:val="17"/>
                <w:szCs w:val="17"/>
                <w:cs/>
              </w:rPr>
            </w:pPr>
            <w:r>
              <w:rPr>
                <w:rFonts w:ascii="Arial" w:hAnsi="Arial" w:cs="Arial"/>
                <w:kern w:val="28"/>
                <w:sz w:val="17"/>
                <w:szCs w:val="17"/>
              </w:rPr>
              <w:t>827</w:t>
            </w:r>
          </w:p>
        </w:tc>
        <w:tc>
          <w:tcPr>
            <w:tcW w:w="777" w:type="dxa"/>
            <w:vAlign w:val="bottom"/>
          </w:tcPr>
          <w:p w14:paraId="742E26FE" w14:textId="53F7BB5D" w:rsidR="00822C3F" w:rsidRPr="008658A4" w:rsidRDefault="00822C3F" w:rsidP="00822C3F">
            <w:pPr>
              <w:tabs>
                <w:tab w:val="decimal" w:pos="525"/>
              </w:tabs>
              <w:spacing w:line="380" w:lineRule="exact"/>
              <w:ind w:left="-29" w:right="-29" w:hanging="18"/>
              <w:rPr>
                <w:rFonts w:ascii="Arial" w:hAnsi="Arial" w:cs="Arial"/>
                <w:kern w:val="28"/>
                <w:sz w:val="17"/>
                <w:szCs w:val="17"/>
                <w:cs/>
              </w:rPr>
            </w:pPr>
            <w:r>
              <w:rPr>
                <w:rFonts w:ascii="Arial" w:hAnsi="Arial" w:cs="Arial"/>
                <w:kern w:val="28"/>
                <w:sz w:val="17"/>
                <w:szCs w:val="17"/>
              </w:rPr>
              <w:t>818</w:t>
            </w:r>
          </w:p>
        </w:tc>
      </w:tr>
      <w:tr w:rsidR="00822C3F" w:rsidRPr="008658A4" w14:paraId="608A8471" w14:textId="77777777">
        <w:trPr>
          <w:tblHeader/>
        </w:trPr>
        <w:tc>
          <w:tcPr>
            <w:tcW w:w="2970" w:type="dxa"/>
            <w:vAlign w:val="bottom"/>
          </w:tcPr>
          <w:p w14:paraId="3389D4C3" w14:textId="77777777" w:rsidR="00822C3F" w:rsidRPr="008658A4" w:rsidRDefault="00822C3F" w:rsidP="00822C3F">
            <w:pPr>
              <w:spacing w:line="380" w:lineRule="exact"/>
              <w:ind w:left="162" w:right="-108"/>
              <w:jc w:val="thaiDistribute"/>
              <w:rPr>
                <w:rFonts w:ascii="Arial" w:hAnsi="Arial" w:cs="Arial"/>
                <w:kern w:val="28"/>
                <w:sz w:val="17"/>
                <w:szCs w:val="17"/>
              </w:rPr>
            </w:pPr>
            <w:r w:rsidRPr="008658A4">
              <w:rPr>
                <w:rFonts w:ascii="Arial" w:hAnsi="Arial" w:cs="Arial"/>
                <w:kern w:val="28"/>
                <w:sz w:val="17"/>
                <w:szCs w:val="17"/>
              </w:rPr>
              <w:t>Biological assets - dairy cow</w:t>
            </w:r>
          </w:p>
        </w:tc>
        <w:tc>
          <w:tcPr>
            <w:tcW w:w="776" w:type="dxa"/>
          </w:tcPr>
          <w:p w14:paraId="49B3FE07" w14:textId="2488276F" w:rsidR="00822C3F" w:rsidRPr="008658A4" w:rsidRDefault="00D255EF" w:rsidP="00822C3F">
            <w:pPr>
              <w:tabs>
                <w:tab w:val="decimal" w:pos="525"/>
              </w:tabs>
              <w:spacing w:line="380" w:lineRule="exact"/>
              <w:ind w:left="-29" w:right="-29" w:hanging="18"/>
              <w:rPr>
                <w:rFonts w:ascii="Arial" w:hAnsi="Arial" w:cs="Arial"/>
                <w:kern w:val="28"/>
                <w:sz w:val="17"/>
                <w:szCs w:val="17"/>
              </w:rPr>
            </w:pPr>
            <w:r w:rsidRPr="00D255EF">
              <w:rPr>
                <w:rFonts w:ascii="Arial" w:hAnsi="Arial" w:cs="Arial"/>
                <w:kern w:val="28"/>
                <w:sz w:val="17"/>
                <w:szCs w:val="17"/>
              </w:rPr>
              <w:t>-</w:t>
            </w:r>
          </w:p>
        </w:tc>
        <w:tc>
          <w:tcPr>
            <w:tcW w:w="776" w:type="dxa"/>
          </w:tcPr>
          <w:p w14:paraId="19252D6F" w14:textId="77777777" w:rsidR="00822C3F" w:rsidRPr="008658A4" w:rsidRDefault="00822C3F" w:rsidP="00822C3F">
            <w:pPr>
              <w:tabs>
                <w:tab w:val="decimal" w:pos="525"/>
              </w:tabs>
              <w:spacing w:line="380" w:lineRule="exact"/>
              <w:ind w:left="-29" w:right="-29" w:hanging="18"/>
              <w:rPr>
                <w:rFonts w:ascii="Arial" w:hAnsi="Arial" w:cs="Arial"/>
                <w:sz w:val="17"/>
                <w:szCs w:val="17"/>
              </w:rPr>
            </w:pPr>
            <w:r w:rsidRPr="008658A4">
              <w:rPr>
                <w:rFonts w:ascii="Arial" w:hAnsi="Arial" w:cs="Arial"/>
                <w:spacing w:val="-5"/>
                <w:kern w:val="28"/>
                <w:sz w:val="17"/>
                <w:szCs w:val="17"/>
              </w:rPr>
              <w:t>-</w:t>
            </w:r>
          </w:p>
        </w:tc>
        <w:tc>
          <w:tcPr>
            <w:tcW w:w="776" w:type="dxa"/>
          </w:tcPr>
          <w:p w14:paraId="424CBB77" w14:textId="59C6E665" w:rsidR="00822C3F" w:rsidRPr="008658A4" w:rsidRDefault="00D255EF" w:rsidP="00822C3F">
            <w:pPr>
              <w:tabs>
                <w:tab w:val="decimal" w:pos="525"/>
              </w:tabs>
              <w:spacing w:line="380" w:lineRule="exact"/>
              <w:ind w:left="-29" w:right="-29" w:hanging="18"/>
              <w:rPr>
                <w:rFonts w:ascii="Arial" w:hAnsi="Arial" w:cs="Arial"/>
                <w:kern w:val="28"/>
                <w:sz w:val="17"/>
                <w:szCs w:val="17"/>
              </w:rPr>
            </w:pPr>
            <w:r w:rsidRPr="00D255EF">
              <w:rPr>
                <w:rFonts w:ascii="Arial" w:hAnsi="Arial" w:cs="Arial"/>
                <w:kern w:val="28"/>
                <w:sz w:val="17"/>
                <w:szCs w:val="17"/>
              </w:rPr>
              <w:t>-</w:t>
            </w:r>
          </w:p>
        </w:tc>
        <w:tc>
          <w:tcPr>
            <w:tcW w:w="777" w:type="dxa"/>
          </w:tcPr>
          <w:p w14:paraId="14C08A4B" w14:textId="77777777" w:rsidR="00822C3F" w:rsidRPr="008658A4" w:rsidRDefault="00822C3F" w:rsidP="00822C3F">
            <w:pPr>
              <w:tabs>
                <w:tab w:val="decimal" w:pos="525"/>
              </w:tabs>
              <w:spacing w:line="380" w:lineRule="exact"/>
              <w:ind w:left="-29" w:right="-29" w:hanging="18"/>
              <w:rPr>
                <w:rFonts w:ascii="Arial" w:hAnsi="Arial" w:cs="Arial"/>
                <w:sz w:val="17"/>
                <w:szCs w:val="17"/>
              </w:rPr>
            </w:pPr>
            <w:r w:rsidRPr="008658A4">
              <w:rPr>
                <w:rFonts w:ascii="Arial" w:hAnsi="Arial" w:cs="Arial"/>
                <w:spacing w:val="-5"/>
                <w:kern w:val="28"/>
                <w:sz w:val="17"/>
                <w:szCs w:val="17"/>
              </w:rPr>
              <w:t>-</w:t>
            </w:r>
          </w:p>
        </w:tc>
        <w:tc>
          <w:tcPr>
            <w:tcW w:w="776" w:type="dxa"/>
          </w:tcPr>
          <w:p w14:paraId="39860C5B" w14:textId="0D162D6D" w:rsidR="00822C3F" w:rsidRPr="008658A4" w:rsidRDefault="00D255EF" w:rsidP="00822C3F">
            <w:pPr>
              <w:tabs>
                <w:tab w:val="decimal" w:pos="525"/>
              </w:tabs>
              <w:spacing w:line="380" w:lineRule="exact"/>
              <w:ind w:left="-29" w:right="-29" w:hanging="18"/>
              <w:rPr>
                <w:rFonts w:ascii="Arial" w:hAnsi="Arial" w:cs="Arial"/>
                <w:kern w:val="28"/>
                <w:sz w:val="17"/>
                <w:szCs w:val="17"/>
              </w:rPr>
            </w:pPr>
            <w:r>
              <w:rPr>
                <w:rFonts w:ascii="Arial" w:hAnsi="Arial" w:cs="Arial"/>
                <w:kern w:val="28"/>
                <w:sz w:val="17"/>
                <w:szCs w:val="17"/>
              </w:rPr>
              <w:t>57</w:t>
            </w:r>
          </w:p>
        </w:tc>
        <w:tc>
          <w:tcPr>
            <w:tcW w:w="776" w:type="dxa"/>
          </w:tcPr>
          <w:p w14:paraId="6694BFDF" w14:textId="32A64D7C" w:rsidR="00822C3F" w:rsidRPr="008658A4" w:rsidRDefault="00822C3F" w:rsidP="00822C3F">
            <w:pPr>
              <w:tabs>
                <w:tab w:val="decimal" w:pos="525"/>
              </w:tabs>
              <w:spacing w:line="380" w:lineRule="exact"/>
              <w:ind w:left="-29" w:right="-29" w:hanging="18"/>
              <w:rPr>
                <w:rFonts w:ascii="Arial" w:hAnsi="Arial" w:cs="Arial"/>
                <w:sz w:val="17"/>
                <w:szCs w:val="17"/>
              </w:rPr>
            </w:pPr>
            <w:r>
              <w:rPr>
                <w:rFonts w:ascii="Arial" w:hAnsi="Arial" w:cs="Arial"/>
                <w:kern w:val="28"/>
                <w:sz w:val="17"/>
                <w:szCs w:val="17"/>
              </w:rPr>
              <w:t>54</w:t>
            </w:r>
          </w:p>
        </w:tc>
        <w:tc>
          <w:tcPr>
            <w:tcW w:w="776" w:type="dxa"/>
          </w:tcPr>
          <w:p w14:paraId="7391AC6B" w14:textId="092A6FA5" w:rsidR="00822C3F" w:rsidRPr="008658A4" w:rsidRDefault="00D255EF" w:rsidP="00822C3F">
            <w:pPr>
              <w:tabs>
                <w:tab w:val="decimal" w:pos="525"/>
              </w:tabs>
              <w:spacing w:line="380" w:lineRule="exact"/>
              <w:ind w:left="-29" w:right="-29" w:hanging="18"/>
              <w:rPr>
                <w:rFonts w:ascii="Arial" w:hAnsi="Arial" w:cs="Arial"/>
                <w:kern w:val="28"/>
                <w:sz w:val="17"/>
                <w:szCs w:val="17"/>
                <w:cs/>
              </w:rPr>
            </w:pPr>
            <w:r>
              <w:rPr>
                <w:rFonts w:ascii="Arial" w:hAnsi="Arial" w:cs="Arial"/>
                <w:kern w:val="28"/>
                <w:sz w:val="17"/>
                <w:szCs w:val="17"/>
              </w:rPr>
              <w:t>57</w:t>
            </w:r>
          </w:p>
        </w:tc>
        <w:tc>
          <w:tcPr>
            <w:tcW w:w="777" w:type="dxa"/>
          </w:tcPr>
          <w:p w14:paraId="36907FFB" w14:textId="4643986B" w:rsidR="00822C3F" w:rsidRPr="008658A4" w:rsidRDefault="00822C3F" w:rsidP="00822C3F">
            <w:pPr>
              <w:tabs>
                <w:tab w:val="decimal" w:pos="525"/>
              </w:tabs>
              <w:spacing w:line="380" w:lineRule="exact"/>
              <w:ind w:left="-29" w:right="-29" w:hanging="18"/>
              <w:rPr>
                <w:rFonts w:ascii="Arial" w:hAnsi="Arial" w:cs="Arial"/>
                <w:sz w:val="17"/>
                <w:szCs w:val="17"/>
              </w:rPr>
            </w:pPr>
            <w:r>
              <w:rPr>
                <w:rFonts w:ascii="Arial" w:hAnsi="Arial" w:cs="Arial"/>
                <w:kern w:val="28"/>
                <w:sz w:val="17"/>
                <w:szCs w:val="17"/>
              </w:rPr>
              <w:t>54</w:t>
            </w:r>
          </w:p>
        </w:tc>
      </w:tr>
    </w:tbl>
    <w:p w14:paraId="3D07CF19" w14:textId="77777777" w:rsidR="0009788B" w:rsidRPr="008658A4" w:rsidRDefault="0009788B" w:rsidP="001C467C">
      <w:pPr>
        <w:overflowPunct/>
        <w:autoSpaceDE/>
        <w:autoSpaceDN/>
        <w:adjustRightInd/>
        <w:spacing w:line="380" w:lineRule="exact"/>
        <w:ind w:left="540" w:hanging="540"/>
        <w:textAlignment w:val="auto"/>
        <w:rPr>
          <w:rFonts w:ascii="Arial" w:hAnsi="Arial" w:cs="Arial"/>
          <w:b/>
          <w:bCs/>
          <w:kern w:val="32"/>
          <w:sz w:val="17"/>
          <w:szCs w:val="17"/>
          <w:cs/>
        </w:rPr>
      </w:pPr>
    </w:p>
    <w:tbl>
      <w:tblPr>
        <w:tblW w:w="9180" w:type="dxa"/>
        <w:tblInd w:w="360" w:type="dxa"/>
        <w:tblLayout w:type="fixed"/>
        <w:tblLook w:val="04A0" w:firstRow="1" w:lastRow="0" w:firstColumn="1" w:lastColumn="0" w:noHBand="0" w:noVBand="1"/>
      </w:tblPr>
      <w:tblGrid>
        <w:gridCol w:w="2970"/>
        <w:gridCol w:w="776"/>
        <w:gridCol w:w="776"/>
        <w:gridCol w:w="776"/>
        <w:gridCol w:w="777"/>
        <w:gridCol w:w="776"/>
        <w:gridCol w:w="776"/>
        <w:gridCol w:w="776"/>
        <w:gridCol w:w="777"/>
      </w:tblGrid>
      <w:tr w:rsidR="00EA4F9E" w:rsidRPr="008658A4" w14:paraId="4BB04325" w14:textId="77777777">
        <w:trPr>
          <w:cantSplit/>
        </w:trPr>
        <w:tc>
          <w:tcPr>
            <w:tcW w:w="2970" w:type="dxa"/>
            <w:vAlign w:val="bottom"/>
          </w:tcPr>
          <w:p w14:paraId="4B9A73BE" w14:textId="77777777" w:rsidR="00EA4F9E" w:rsidRPr="008658A4" w:rsidRDefault="00EA4F9E" w:rsidP="001C467C">
            <w:pPr>
              <w:spacing w:line="380" w:lineRule="exact"/>
              <w:ind w:left="243" w:hanging="180"/>
              <w:rPr>
                <w:rFonts w:ascii="Arial" w:hAnsi="Arial" w:cs="Arial"/>
                <w:kern w:val="28"/>
                <w:sz w:val="17"/>
                <w:szCs w:val="17"/>
              </w:rPr>
            </w:pPr>
          </w:p>
        </w:tc>
        <w:tc>
          <w:tcPr>
            <w:tcW w:w="6210" w:type="dxa"/>
            <w:gridSpan w:val="8"/>
          </w:tcPr>
          <w:p w14:paraId="7F571AE8" w14:textId="440CCEDD" w:rsidR="00EA4F9E" w:rsidRPr="008658A4" w:rsidRDefault="00EA4F9E" w:rsidP="00EA4F9E">
            <w:pPr>
              <w:spacing w:line="380" w:lineRule="exact"/>
              <w:ind w:left="-29" w:right="-29"/>
              <w:jc w:val="right"/>
              <w:rPr>
                <w:rFonts w:ascii="Arial" w:hAnsi="Arial" w:cs="Arial"/>
                <w:kern w:val="28"/>
                <w:sz w:val="17"/>
                <w:szCs w:val="17"/>
              </w:rPr>
            </w:pPr>
            <w:r w:rsidRPr="008658A4">
              <w:rPr>
                <w:rFonts w:ascii="Arial" w:hAnsi="Arial" w:cs="Arial"/>
                <w:kern w:val="28"/>
                <w:sz w:val="17"/>
                <w:szCs w:val="17"/>
              </w:rPr>
              <w:t>(Unit: Million Baht)</w:t>
            </w:r>
          </w:p>
        </w:tc>
      </w:tr>
      <w:tr w:rsidR="00E71937" w:rsidRPr="008658A4" w14:paraId="14422D54" w14:textId="77777777">
        <w:trPr>
          <w:cantSplit/>
        </w:trPr>
        <w:tc>
          <w:tcPr>
            <w:tcW w:w="2970" w:type="dxa"/>
            <w:vAlign w:val="bottom"/>
          </w:tcPr>
          <w:p w14:paraId="6FA0C912" w14:textId="77777777" w:rsidR="0009788B" w:rsidRPr="008658A4" w:rsidRDefault="0009788B" w:rsidP="001C467C">
            <w:pPr>
              <w:spacing w:line="380" w:lineRule="exact"/>
              <w:ind w:left="243" w:hanging="180"/>
              <w:rPr>
                <w:rFonts w:ascii="Arial" w:hAnsi="Arial" w:cs="Arial"/>
                <w:kern w:val="28"/>
                <w:sz w:val="17"/>
                <w:szCs w:val="17"/>
              </w:rPr>
            </w:pPr>
          </w:p>
        </w:tc>
        <w:tc>
          <w:tcPr>
            <w:tcW w:w="6210" w:type="dxa"/>
            <w:gridSpan w:val="8"/>
          </w:tcPr>
          <w:p w14:paraId="064EB353"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 xml:space="preserve">Separate financial statements </w:t>
            </w:r>
          </w:p>
        </w:tc>
      </w:tr>
      <w:tr w:rsidR="00E71937" w:rsidRPr="008658A4" w14:paraId="1234200C" w14:textId="77777777">
        <w:trPr>
          <w:cantSplit/>
        </w:trPr>
        <w:tc>
          <w:tcPr>
            <w:tcW w:w="2970" w:type="dxa"/>
            <w:vAlign w:val="bottom"/>
          </w:tcPr>
          <w:p w14:paraId="49D1AF81" w14:textId="77777777" w:rsidR="0009788B" w:rsidRPr="008658A4" w:rsidRDefault="0009788B" w:rsidP="001C467C">
            <w:pPr>
              <w:spacing w:line="380" w:lineRule="exact"/>
              <w:ind w:left="243" w:hanging="180"/>
              <w:rPr>
                <w:rFonts w:ascii="Arial" w:hAnsi="Arial" w:cs="Arial"/>
                <w:kern w:val="28"/>
                <w:sz w:val="17"/>
                <w:szCs w:val="17"/>
              </w:rPr>
            </w:pPr>
          </w:p>
        </w:tc>
        <w:tc>
          <w:tcPr>
            <w:tcW w:w="6210" w:type="dxa"/>
            <w:gridSpan w:val="8"/>
            <w:vAlign w:val="bottom"/>
          </w:tcPr>
          <w:p w14:paraId="0C46C65A"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cs/>
              </w:rPr>
            </w:pPr>
            <w:r w:rsidRPr="008658A4">
              <w:rPr>
                <w:rFonts w:ascii="Arial" w:hAnsi="Arial" w:cs="Arial"/>
                <w:kern w:val="28"/>
                <w:sz w:val="17"/>
                <w:szCs w:val="17"/>
              </w:rPr>
              <w:t>As at 31 December</w:t>
            </w:r>
          </w:p>
        </w:tc>
      </w:tr>
      <w:tr w:rsidR="00E71937" w:rsidRPr="008658A4" w14:paraId="13E91ED0" w14:textId="77777777">
        <w:trPr>
          <w:cantSplit/>
        </w:trPr>
        <w:tc>
          <w:tcPr>
            <w:tcW w:w="2970" w:type="dxa"/>
            <w:vAlign w:val="bottom"/>
          </w:tcPr>
          <w:p w14:paraId="74BE2C6C" w14:textId="77777777" w:rsidR="0009788B" w:rsidRPr="008658A4" w:rsidRDefault="0009788B" w:rsidP="001C467C">
            <w:pPr>
              <w:spacing w:line="380" w:lineRule="exact"/>
              <w:ind w:left="243" w:hanging="180"/>
              <w:rPr>
                <w:rFonts w:ascii="Arial" w:hAnsi="Arial" w:cs="Arial"/>
                <w:kern w:val="28"/>
                <w:sz w:val="17"/>
                <w:szCs w:val="17"/>
              </w:rPr>
            </w:pPr>
          </w:p>
        </w:tc>
        <w:tc>
          <w:tcPr>
            <w:tcW w:w="1552" w:type="dxa"/>
            <w:gridSpan w:val="2"/>
          </w:tcPr>
          <w:p w14:paraId="3EBB10B0"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Level 1</w:t>
            </w:r>
          </w:p>
        </w:tc>
        <w:tc>
          <w:tcPr>
            <w:tcW w:w="1553" w:type="dxa"/>
            <w:gridSpan w:val="2"/>
          </w:tcPr>
          <w:p w14:paraId="297C07AE"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Level 2</w:t>
            </w:r>
          </w:p>
        </w:tc>
        <w:tc>
          <w:tcPr>
            <w:tcW w:w="1552" w:type="dxa"/>
            <w:gridSpan w:val="2"/>
          </w:tcPr>
          <w:p w14:paraId="163F6C97"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Level 3</w:t>
            </w:r>
          </w:p>
        </w:tc>
        <w:tc>
          <w:tcPr>
            <w:tcW w:w="1553" w:type="dxa"/>
            <w:gridSpan w:val="2"/>
          </w:tcPr>
          <w:p w14:paraId="1A35902F" w14:textId="77777777" w:rsidR="0009788B" w:rsidRPr="008658A4" w:rsidRDefault="0009788B" w:rsidP="001C467C">
            <w:pPr>
              <w:pBdr>
                <w:bottom w:val="single" w:sz="4" w:space="1" w:color="auto"/>
              </w:pBdr>
              <w:spacing w:line="380" w:lineRule="exact"/>
              <w:ind w:left="-29" w:right="-29"/>
              <w:jc w:val="center"/>
              <w:rPr>
                <w:rFonts w:ascii="Arial" w:hAnsi="Arial" w:cs="Arial"/>
                <w:kern w:val="28"/>
                <w:sz w:val="17"/>
                <w:szCs w:val="17"/>
              </w:rPr>
            </w:pPr>
            <w:r w:rsidRPr="008658A4">
              <w:rPr>
                <w:rFonts w:ascii="Arial" w:hAnsi="Arial" w:cs="Arial"/>
                <w:kern w:val="28"/>
                <w:sz w:val="17"/>
                <w:szCs w:val="17"/>
              </w:rPr>
              <w:t>Total</w:t>
            </w:r>
          </w:p>
        </w:tc>
      </w:tr>
      <w:tr w:rsidR="00E71937" w:rsidRPr="008658A4" w14:paraId="7F6DA5A9" w14:textId="77777777">
        <w:trPr>
          <w:cantSplit/>
        </w:trPr>
        <w:tc>
          <w:tcPr>
            <w:tcW w:w="2970" w:type="dxa"/>
            <w:vAlign w:val="bottom"/>
          </w:tcPr>
          <w:p w14:paraId="714FCCD4" w14:textId="77777777" w:rsidR="0009788B" w:rsidRPr="008658A4" w:rsidRDefault="0009788B" w:rsidP="001C467C">
            <w:pPr>
              <w:spacing w:line="380" w:lineRule="exact"/>
              <w:ind w:left="243" w:hanging="180"/>
              <w:rPr>
                <w:rFonts w:ascii="Arial" w:hAnsi="Arial" w:cs="Arial"/>
                <w:kern w:val="28"/>
                <w:sz w:val="17"/>
                <w:szCs w:val="17"/>
              </w:rPr>
            </w:pPr>
          </w:p>
        </w:tc>
        <w:tc>
          <w:tcPr>
            <w:tcW w:w="776" w:type="dxa"/>
          </w:tcPr>
          <w:p w14:paraId="1D71D4DB" w14:textId="576543CC"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2024</w:t>
            </w:r>
          </w:p>
        </w:tc>
        <w:tc>
          <w:tcPr>
            <w:tcW w:w="776" w:type="dxa"/>
          </w:tcPr>
          <w:p w14:paraId="32FFA881" w14:textId="07ACB1AD"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2023</w:t>
            </w:r>
          </w:p>
        </w:tc>
        <w:tc>
          <w:tcPr>
            <w:tcW w:w="776" w:type="dxa"/>
          </w:tcPr>
          <w:p w14:paraId="14F039A1" w14:textId="4B5E641A"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2024</w:t>
            </w:r>
          </w:p>
        </w:tc>
        <w:tc>
          <w:tcPr>
            <w:tcW w:w="777" w:type="dxa"/>
          </w:tcPr>
          <w:p w14:paraId="5EDF8404" w14:textId="4733E5B0"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2023</w:t>
            </w:r>
          </w:p>
        </w:tc>
        <w:tc>
          <w:tcPr>
            <w:tcW w:w="776" w:type="dxa"/>
          </w:tcPr>
          <w:p w14:paraId="3FD885F0" w14:textId="66691E53"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2024</w:t>
            </w:r>
          </w:p>
        </w:tc>
        <w:tc>
          <w:tcPr>
            <w:tcW w:w="776" w:type="dxa"/>
          </w:tcPr>
          <w:p w14:paraId="70972505" w14:textId="5DC16530"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2023</w:t>
            </w:r>
          </w:p>
        </w:tc>
        <w:tc>
          <w:tcPr>
            <w:tcW w:w="776" w:type="dxa"/>
          </w:tcPr>
          <w:p w14:paraId="7174330A" w14:textId="1F78B4CD"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2024</w:t>
            </w:r>
          </w:p>
        </w:tc>
        <w:tc>
          <w:tcPr>
            <w:tcW w:w="777" w:type="dxa"/>
          </w:tcPr>
          <w:p w14:paraId="11D6FB26" w14:textId="2C64AAB4" w:rsidR="0009788B" w:rsidRPr="008658A4" w:rsidRDefault="00367A82" w:rsidP="001C467C">
            <w:pPr>
              <w:spacing w:line="380" w:lineRule="exact"/>
              <w:ind w:left="-29" w:right="-29"/>
              <w:jc w:val="center"/>
              <w:rPr>
                <w:rFonts w:ascii="Arial" w:hAnsi="Arial" w:cs="Arial"/>
                <w:kern w:val="28"/>
                <w:sz w:val="17"/>
                <w:szCs w:val="17"/>
                <w:u w:val="single"/>
              </w:rPr>
            </w:pPr>
            <w:r>
              <w:rPr>
                <w:rFonts w:ascii="Arial" w:hAnsi="Arial" w:cs="Arial"/>
                <w:kern w:val="28"/>
                <w:sz w:val="17"/>
                <w:szCs w:val="17"/>
                <w:u w:val="single"/>
              </w:rPr>
              <w:t>2023</w:t>
            </w:r>
          </w:p>
        </w:tc>
      </w:tr>
      <w:tr w:rsidR="00E71937" w:rsidRPr="008658A4" w14:paraId="1CC8E5D3" w14:textId="77777777">
        <w:trPr>
          <w:cantSplit/>
        </w:trPr>
        <w:tc>
          <w:tcPr>
            <w:tcW w:w="2970" w:type="dxa"/>
            <w:vAlign w:val="bottom"/>
          </w:tcPr>
          <w:p w14:paraId="2C7941D3" w14:textId="77777777" w:rsidR="0009788B" w:rsidRPr="008658A4" w:rsidRDefault="0009788B" w:rsidP="001C467C">
            <w:pPr>
              <w:tabs>
                <w:tab w:val="right" w:pos="1422"/>
              </w:tabs>
              <w:spacing w:line="380" w:lineRule="exact"/>
              <w:ind w:hanging="18"/>
              <w:jc w:val="thaiDistribute"/>
              <w:rPr>
                <w:rFonts w:ascii="Arial" w:hAnsi="Arial" w:cs="Arial"/>
                <w:b/>
                <w:bCs/>
                <w:kern w:val="28"/>
                <w:sz w:val="17"/>
                <w:szCs w:val="17"/>
              </w:rPr>
            </w:pPr>
            <w:r w:rsidRPr="008658A4">
              <w:rPr>
                <w:rFonts w:ascii="Arial" w:hAnsi="Arial" w:cs="Arial"/>
                <w:b/>
                <w:bCs/>
                <w:kern w:val="28"/>
                <w:sz w:val="17"/>
                <w:szCs w:val="17"/>
              </w:rPr>
              <w:t>Assets measured at fair value</w:t>
            </w:r>
          </w:p>
        </w:tc>
        <w:tc>
          <w:tcPr>
            <w:tcW w:w="776" w:type="dxa"/>
          </w:tcPr>
          <w:p w14:paraId="42DF1830" w14:textId="77777777" w:rsidR="0009788B" w:rsidRPr="008658A4" w:rsidRDefault="0009788B" w:rsidP="001C467C">
            <w:pPr>
              <w:tabs>
                <w:tab w:val="decimal" w:pos="525"/>
              </w:tabs>
              <w:spacing w:line="380" w:lineRule="exact"/>
              <w:ind w:left="-29" w:right="-29" w:hanging="18"/>
              <w:rPr>
                <w:rFonts w:ascii="Arial" w:hAnsi="Arial" w:cs="Arial"/>
                <w:kern w:val="28"/>
                <w:sz w:val="17"/>
                <w:szCs w:val="17"/>
              </w:rPr>
            </w:pPr>
          </w:p>
        </w:tc>
        <w:tc>
          <w:tcPr>
            <w:tcW w:w="776" w:type="dxa"/>
          </w:tcPr>
          <w:p w14:paraId="03AFCFCB" w14:textId="77777777" w:rsidR="0009788B" w:rsidRPr="008658A4" w:rsidRDefault="0009788B" w:rsidP="001C467C">
            <w:pPr>
              <w:tabs>
                <w:tab w:val="decimal" w:pos="525"/>
                <w:tab w:val="right" w:pos="1422"/>
              </w:tabs>
              <w:spacing w:line="380" w:lineRule="exact"/>
              <w:ind w:left="-29" w:right="-29" w:hanging="18"/>
              <w:rPr>
                <w:rFonts w:ascii="Arial" w:hAnsi="Arial" w:cs="Arial"/>
                <w:kern w:val="28"/>
                <w:sz w:val="17"/>
                <w:szCs w:val="17"/>
              </w:rPr>
            </w:pPr>
          </w:p>
        </w:tc>
        <w:tc>
          <w:tcPr>
            <w:tcW w:w="776" w:type="dxa"/>
            <w:vAlign w:val="bottom"/>
          </w:tcPr>
          <w:p w14:paraId="0AC356DF" w14:textId="77777777" w:rsidR="0009788B" w:rsidRPr="008658A4" w:rsidRDefault="0009788B" w:rsidP="001C467C">
            <w:pPr>
              <w:tabs>
                <w:tab w:val="decimal" w:pos="525"/>
                <w:tab w:val="right" w:pos="1422"/>
              </w:tabs>
              <w:spacing w:line="380" w:lineRule="exact"/>
              <w:ind w:left="-29" w:right="-29" w:hanging="18"/>
              <w:rPr>
                <w:rFonts w:ascii="Arial" w:hAnsi="Arial" w:cs="Arial"/>
                <w:kern w:val="28"/>
                <w:sz w:val="17"/>
                <w:szCs w:val="17"/>
              </w:rPr>
            </w:pPr>
          </w:p>
        </w:tc>
        <w:tc>
          <w:tcPr>
            <w:tcW w:w="777" w:type="dxa"/>
            <w:vAlign w:val="bottom"/>
          </w:tcPr>
          <w:p w14:paraId="02E85E5D" w14:textId="77777777" w:rsidR="0009788B" w:rsidRPr="008658A4" w:rsidRDefault="0009788B" w:rsidP="001C467C">
            <w:pPr>
              <w:tabs>
                <w:tab w:val="decimal" w:pos="525"/>
                <w:tab w:val="right" w:pos="1422"/>
              </w:tabs>
              <w:spacing w:line="380" w:lineRule="exact"/>
              <w:ind w:left="-29" w:right="-29" w:hanging="18"/>
              <w:rPr>
                <w:rFonts w:ascii="Arial" w:hAnsi="Arial" w:cs="Arial"/>
                <w:kern w:val="28"/>
                <w:sz w:val="17"/>
                <w:szCs w:val="17"/>
              </w:rPr>
            </w:pPr>
          </w:p>
        </w:tc>
        <w:tc>
          <w:tcPr>
            <w:tcW w:w="776" w:type="dxa"/>
          </w:tcPr>
          <w:p w14:paraId="2778D5DA" w14:textId="77777777" w:rsidR="0009788B" w:rsidRPr="008658A4" w:rsidRDefault="0009788B" w:rsidP="001C467C">
            <w:pPr>
              <w:tabs>
                <w:tab w:val="decimal" w:pos="525"/>
              </w:tabs>
              <w:spacing w:line="380" w:lineRule="exact"/>
              <w:ind w:left="-29" w:right="-29" w:hanging="18"/>
              <w:rPr>
                <w:rFonts w:ascii="Arial" w:hAnsi="Arial" w:cs="Arial"/>
                <w:kern w:val="28"/>
                <w:sz w:val="17"/>
                <w:szCs w:val="17"/>
              </w:rPr>
            </w:pPr>
          </w:p>
        </w:tc>
        <w:tc>
          <w:tcPr>
            <w:tcW w:w="776" w:type="dxa"/>
          </w:tcPr>
          <w:p w14:paraId="61B0CB49" w14:textId="77777777" w:rsidR="0009788B" w:rsidRPr="008658A4" w:rsidRDefault="0009788B" w:rsidP="001C467C">
            <w:pPr>
              <w:tabs>
                <w:tab w:val="decimal" w:pos="525"/>
              </w:tabs>
              <w:spacing w:line="380" w:lineRule="exact"/>
              <w:ind w:left="-29" w:right="-29"/>
              <w:rPr>
                <w:rFonts w:ascii="Arial" w:hAnsi="Arial" w:cs="Arial"/>
                <w:kern w:val="28"/>
                <w:sz w:val="17"/>
                <w:szCs w:val="17"/>
              </w:rPr>
            </w:pPr>
          </w:p>
        </w:tc>
        <w:tc>
          <w:tcPr>
            <w:tcW w:w="776" w:type="dxa"/>
            <w:vAlign w:val="bottom"/>
          </w:tcPr>
          <w:p w14:paraId="56739E1D" w14:textId="77777777" w:rsidR="0009788B" w:rsidRPr="008658A4" w:rsidRDefault="0009788B" w:rsidP="001C467C">
            <w:pPr>
              <w:tabs>
                <w:tab w:val="decimal" w:pos="525"/>
              </w:tabs>
              <w:spacing w:line="380" w:lineRule="exact"/>
              <w:ind w:left="-29" w:right="-29" w:hanging="18"/>
              <w:rPr>
                <w:rFonts w:ascii="Arial" w:hAnsi="Arial" w:cs="Arial"/>
                <w:kern w:val="28"/>
                <w:sz w:val="17"/>
                <w:szCs w:val="17"/>
              </w:rPr>
            </w:pPr>
          </w:p>
        </w:tc>
        <w:tc>
          <w:tcPr>
            <w:tcW w:w="777" w:type="dxa"/>
          </w:tcPr>
          <w:p w14:paraId="2C859C46" w14:textId="77777777" w:rsidR="0009788B" w:rsidRPr="008658A4" w:rsidRDefault="0009788B" w:rsidP="001C467C">
            <w:pPr>
              <w:spacing w:line="380" w:lineRule="exact"/>
              <w:ind w:left="-29" w:right="-29"/>
              <w:rPr>
                <w:rFonts w:ascii="Arial" w:hAnsi="Arial" w:cs="Arial"/>
                <w:spacing w:val="-8"/>
                <w:sz w:val="17"/>
                <w:szCs w:val="17"/>
              </w:rPr>
            </w:pPr>
          </w:p>
        </w:tc>
      </w:tr>
      <w:tr w:rsidR="00DA0FFE" w:rsidRPr="008658A4" w14:paraId="0F547DBA" w14:textId="77777777">
        <w:trPr>
          <w:cantSplit/>
        </w:trPr>
        <w:tc>
          <w:tcPr>
            <w:tcW w:w="2970" w:type="dxa"/>
            <w:vAlign w:val="bottom"/>
          </w:tcPr>
          <w:p w14:paraId="62259290" w14:textId="77777777" w:rsidR="00DA0FFE" w:rsidRPr="008658A4" w:rsidRDefault="00DA0FFE" w:rsidP="001C467C">
            <w:pPr>
              <w:spacing w:line="380" w:lineRule="exact"/>
              <w:ind w:left="162" w:right="-108"/>
              <w:jc w:val="thaiDistribute"/>
              <w:rPr>
                <w:rFonts w:ascii="Arial" w:hAnsi="Arial" w:cs="Arial"/>
                <w:kern w:val="28"/>
                <w:sz w:val="17"/>
                <w:szCs w:val="17"/>
              </w:rPr>
            </w:pPr>
            <w:r w:rsidRPr="008658A4">
              <w:rPr>
                <w:rFonts w:ascii="Arial" w:hAnsi="Arial" w:cs="Arial"/>
                <w:kern w:val="28"/>
                <w:sz w:val="17"/>
                <w:szCs w:val="17"/>
              </w:rPr>
              <w:t>Land</w:t>
            </w:r>
          </w:p>
        </w:tc>
        <w:tc>
          <w:tcPr>
            <w:tcW w:w="776" w:type="dxa"/>
          </w:tcPr>
          <w:p w14:paraId="56748005" w14:textId="617B4127" w:rsidR="00DA0FFE" w:rsidRPr="008658A4" w:rsidRDefault="00E5143E" w:rsidP="001C467C">
            <w:pPr>
              <w:tabs>
                <w:tab w:val="decimal" w:pos="525"/>
              </w:tabs>
              <w:spacing w:line="380" w:lineRule="exact"/>
              <w:ind w:left="-29" w:right="-29" w:hanging="18"/>
              <w:rPr>
                <w:rFonts w:ascii="Arial" w:hAnsi="Arial" w:cs="Arial"/>
                <w:kern w:val="28"/>
                <w:sz w:val="17"/>
                <w:szCs w:val="17"/>
              </w:rPr>
            </w:pPr>
            <w:r w:rsidRPr="00E5143E">
              <w:rPr>
                <w:rFonts w:ascii="Arial" w:hAnsi="Arial" w:cs="Arial"/>
                <w:kern w:val="28"/>
                <w:sz w:val="17"/>
                <w:szCs w:val="17"/>
              </w:rPr>
              <w:t>-</w:t>
            </w:r>
          </w:p>
        </w:tc>
        <w:tc>
          <w:tcPr>
            <w:tcW w:w="776" w:type="dxa"/>
          </w:tcPr>
          <w:p w14:paraId="4E601443" w14:textId="77777777" w:rsidR="00DA0FFE" w:rsidRPr="008658A4" w:rsidRDefault="00DA0FFE" w:rsidP="001C467C">
            <w:pPr>
              <w:tabs>
                <w:tab w:val="decimal" w:pos="525"/>
              </w:tabs>
              <w:spacing w:line="380" w:lineRule="exact"/>
              <w:ind w:left="-29" w:right="-29" w:hanging="18"/>
              <w:rPr>
                <w:rFonts w:ascii="Arial" w:hAnsi="Arial" w:cs="Arial"/>
                <w:kern w:val="28"/>
                <w:sz w:val="17"/>
                <w:szCs w:val="17"/>
              </w:rPr>
            </w:pPr>
            <w:r w:rsidRPr="008658A4">
              <w:rPr>
                <w:rFonts w:ascii="Arial" w:hAnsi="Arial" w:cs="Arial"/>
                <w:sz w:val="17"/>
                <w:szCs w:val="17"/>
              </w:rPr>
              <w:t>-</w:t>
            </w:r>
          </w:p>
        </w:tc>
        <w:tc>
          <w:tcPr>
            <w:tcW w:w="776" w:type="dxa"/>
          </w:tcPr>
          <w:p w14:paraId="56F61D03" w14:textId="01EE55FF" w:rsidR="00DA0FFE" w:rsidRPr="008658A4" w:rsidRDefault="00E5143E" w:rsidP="001C467C">
            <w:pPr>
              <w:tabs>
                <w:tab w:val="decimal" w:pos="525"/>
              </w:tabs>
              <w:spacing w:line="380" w:lineRule="exact"/>
              <w:ind w:left="-29" w:right="-29" w:hanging="18"/>
              <w:rPr>
                <w:rFonts w:ascii="Arial" w:hAnsi="Arial" w:cs="Arial"/>
                <w:kern w:val="28"/>
                <w:sz w:val="17"/>
                <w:szCs w:val="17"/>
              </w:rPr>
            </w:pPr>
            <w:r w:rsidRPr="00E5143E">
              <w:rPr>
                <w:rFonts w:ascii="Arial" w:hAnsi="Arial" w:cs="Arial"/>
                <w:kern w:val="28"/>
                <w:sz w:val="17"/>
                <w:szCs w:val="17"/>
              </w:rPr>
              <w:t>-</w:t>
            </w:r>
          </w:p>
        </w:tc>
        <w:tc>
          <w:tcPr>
            <w:tcW w:w="777" w:type="dxa"/>
          </w:tcPr>
          <w:p w14:paraId="3AC3F1A7" w14:textId="77777777" w:rsidR="00DA0FFE" w:rsidRPr="008658A4" w:rsidRDefault="00DA0FFE" w:rsidP="001C467C">
            <w:pPr>
              <w:tabs>
                <w:tab w:val="decimal" w:pos="525"/>
              </w:tabs>
              <w:spacing w:line="380" w:lineRule="exact"/>
              <w:ind w:left="-29" w:right="-29" w:hanging="18"/>
              <w:rPr>
                <w:rFonts w:ascii="Arial" w:hAnsi="Arial" w:cs="Arial"/>
                <w:kern w:val="28"/>
                <w:sz w:val="17"/>
                <w:szCs w:val="17"/>
              </w:rPr>
            </w:pPr>
            <w:r w:rsidRPr="008658A4">
              <w:rPr>
                <w:rFonts w:ascii="Arial" w:hAnsi="Arial" w:cs="Arial"/>
                <w:sz w:val="17"/>
                <w:szCs w:val="17"/>
              </w:rPr>
              <w:t>-</w:t>
            </w:r>
          </w:p>
        </w:tc>
        <w:tc>
          <w:tcPr>
            <w:tcW w:w="776" w:type="dxa"/>
          </w:tcPr>
          <w:p w14:paraId="0A1A6D49" w14:textId="29FE765E" w:rsidR="00DA0FFE" w:rsidRPr="008658A4" w:rsidRDefault="00E5143E" w:rsidP="001C467C">
            <w:pPr>
              <w:tabs>
                <w:tab w:val="decimal" w:pos="525"/>
              </w:tabs>
              <w:spacing w:line="380" w:lineRule="exact"/>
              <w:ind w:left="-29" w:right="-29" w:hanging="18"/>
              <w:rPr>
                <w:rFonts w:ascii="Arial" w:hAnsi="Arial" w:cs="Arial"/>
                <w:kern w:val="28"/>
                <w:sz w:val="17"/>
                <w:szCs w:val="17"/>
              </w:rPr>
            </w:pPr>
            <w:r>
              <w:rPr>
                <w:rFonts w:ascii="Arial" w:hAnsi="Arial" w:cs="Arial"/>
                <w:kern w:val="28"/>
                <w:sz w:val="17"/>
                <w:szCs w:val="17"/>
              </w:rPr>
              <w:t>429</w:t>
            </w:r>
          </w:p>
        </w:tc>
        <w:tc>
          <w:tcPr>
            <w:tcW w:w="776" w:type="dxa"/>
          </w:tcPr>
          <w:p w14:paraId="32DF464A" w14:textId="4913A825" w:rsidR="00DA0FFE" w:rsidRPr="008658A4" w:rsidRDefault="00DA0FFE" w:rsidP="001C467C">
            <w:pPr>
              <w:tabs>
                <w:tab w:val="decimal" w:pos="525"/>
              </w:tabs>
              <w:spacing w:line="380" w:lineRule="exact"/>
              <w:ind w:left="-29" w:right="-29" w:hanging="18"/>
              <w:rPr>
                <w:rFonts w:ascii="Arial" w:hAnsi="Arial" w:cs="Arial"/>
                <w:kern w:val="28"/>
                <w:sz w:val="17"/>
                <w:szCs w:val="17"/>
              </w:rPr>
            </w:pPr>
            <w:r w:rsidRPr="008658A4">
              <w:rPr>
                <w:rFonts w:ascii="Arial" w:hAnsi="Arial" w:cs="Arial"/>
                <w:kern w:val="28"/>
                <w:sz w:val="17"/>
                <w:szCs w:val="17"/>
              </w:rPr>
              <w:t>429</w:t>
            </w:r>
          </w:p>
        </w:tc>
        <w:tc>
          <w:tcPr>
            <w:tcW w:w="776" w:type="dxa"/>
          </w:tcPr>
          <w:p w14:paraId="3A984446" w14:textId="1DF46A11" w:rsidR="00DA0FFE" w:rsidRPr="008658A4" w:rsidRDefault="00E5143E" w:rsidP="001C467C">
            <w:pPr>
              <w:tabs>
                <w:tab w:val="decimal" w:pos="525"/>
              </w:tabs>
              <w:spacing w:line="380" w:lineRule="exact"/>
              <w:ind w:left="-29" w:right="-29" w:hanging="18"/>
              <w:rPr>
                <w:rFonts w:ascii="Arial" w:hAnsi="Arial" w:cs="Arial"/>
                <w:kern w:val="28"/>
                <w:sz w:val="17"/>
                <w:szCs w:val="17"/>
                <w:cs/>
              </w:rPr>
            </w:pPr>
            <w:r>
              <w:rPr>
                <w:rFonts w:ascii="Arial" w:hAnsi="Arial" w:cs="Arial"/>
                <w:kern w:val="28"/>
                <w:sz w:val="17"/>
                <w:szCs w:val="17"/>
              </w:rPr>
              <w:t>429</w:t>
            </w:r>
          </w:p>
        </w:tc>
        <w:tc>
          <w:tcPr>
            <w:tcW w:w="777" w:type="dxa"/>
          </w:tcPr>
          <w:p w14:paraId="7E7FFE87" w14:textId="55D891FC" w:rsidR="00DA0FFE" w:rsidRPr="008658A4" w:rsidRDefault="00DA0FFE" w:rsidP="001C467C">
            <w:pPr>
              <w:tabs>
                <w:tab w:val="decimal" w:pos="525"/>
              </w:tabs>
              <w:spacing w:line="380" w:lineRule="exact"/>
              <w:ind w:left="-29" w:right="-29" w:hanging="18"/>
              <w:rPr>
                <w:rFonts w:ascii="Arial" w:hAnsi="Arial" w:cs="Arial"/>
                <w:kern w:val="28"/>
                <w:sz w:val="17"/>
                <w:szCs w:val="17"/>
                <w:cs/>
              </w:rPr>
            </w:pPr>
            <w:r w:rsidRPr="008658A4">
              <w:rPr>
                <w:rFonts w:ascii="Arial" w:hAnsi="Arial" w:cs="Arial"/>
                <w:kern w:val="28"/>
                <w:sz w:val="17"/>
                <w:szCs w:val="17"/>
              </w:rPr>
              <w:t>429</w:t>
            </w:r>
          </w:p>
        </w:tc>
      </w:tr>
    </w:tbl>
    <w:p w14:paraId="2CAD197B" w14:textId="085320EC" w:rsidR="0009788B" w:rsidRPr="008658A4" w:rsidRDefault="0009788B" w:rsidP="00F975B2">
      <w:pPr>
        <w:pStyle w:val="Heading1"/>
        <w:spacing w:after="120" w:line="380" w:lineRule="exact"/>
        <w:ind w:left="547" w:hanging="547"/>
        <w:rPr>
          <w:rFonts w:cs="Arial"/>
          <w:sz w:val="22"/>
          <w:szCs w:val="22"/>
        </w:rPr>
      </w:pPr>
      <w:r w:rsidRPr="008658A4">
        <w:rPr>
          <w:rFonts w:cs="Arial"/>
          <w:sz w:val="22"/>
          <w:szCs w:val="22"/>
        </w:rPr>
        <w:t>3</w:t>
      </w:r>
      <w:r w:rsidR="00731184">
        <w:rPr>
          <w:rFonts w:cs="Arial"/>
          <w:sz w:val="22"/>
          <w:szCs w:val="22"/>
        </w:rPr>
        <w:t>2</w:t>
      </w:r>
      <w:r w:rsidRPr="008658A4">
        <w:rPr>
          <w:rFonts w:cs="Arial"/>
          <w:sz w:val="22"/>
          <w:szCs w:val="22"/>
        </w:rPr>
        <w:t>.</w:t>
      </w:r>
      <w:r w:rsidRPr="008658A4">
        <w:rPr>
          <w:rFonts w:cs="Arial"/>
          <w:sz w:val="22"/>
          <w:szCs w:val="22"/>
        </w:rPr>
        <w:tab/>
        <w:t>Financial instruments</w:t>
      </w:r>
    </w:p>
    <w:p w14:paraId="07B7404E" w14:textId="68E93446" w:rsidR="0009788B" w:rsidRPr="008658A4" w:rsidRDefault="0009788B" w:rsidP="0009788B">
      <w:pPr>
        <w:pStyle w:val="Heading2"/>
        <w:spacing w:before="120" w:after="120" w:line="380" w:lineRule="exact"/>
        <w:ind w:left="547" w:hanging="547"/>
        <w:rPr>
          <w:rFonts w:ascii="Arial" w:hAnsi="Arial" w:cs="Arial"/>
          <w:i w:val="0"/>
          <w:iCs w:val="0"/>
          <w:sz w:val="22"/>
          <w:szCs w:val="22"/>
          <w:cs/>
        </w:rPr>
      </w:pPr>
      <w:r w:rsidRPr="008658A4">
        <w:rPr>
          <w:rFonts w:ascii="Arial" w:hAnsi="Arial" w:cs="Arial"/>
          <w:i w:val="0"/>
          <w:iCs w:val="0"/>
          <w:sz w:val="22"/>
          <w:szCs w:val="22"/>
        </w:rPr>
        <w:t>3</w:t>
      </w:r>
      <w:r w:rsidR="00731184">
        <w:rPr>
          <w:rFonts w:ascii="Arial" w:hAnsi="Arial" w:cs="Arial"/>
          <w:i w:val="0"/>
          <w:iCs w:val="0"/>
          <w:sz w:val="22"/>
          <w:szCs w:val="22"/>
        </w:rPr>
        <w:t>2</w:t>
      </w:r>
      <w:r w:rsidRPr="008658A4">
        <w:rPr>
          <w:rFonts w:ascii="Arial" w:hAnsi="Arial" w:cs="Arial"/>
          <w:i w:val="0"/>
          <w:iCs w:val="0"/>
          <w:sz w:val="22"/>
          <w:szCs w:val="22"/>
        </w:rPr>
        <w:t>.1</w:t>
      </w:r>
      <w:r w:rsidRPr="008658A4">
        <w:rPr>
          <w:rFonts w:ascii="Arial" w:hAnsi="Arial" w:cs="Arial"/>
          <w:i w:val="0"/>
          <w:iCs w:val="0"/>
          <w:sz w:val="22"/>
          <w:szCs w:val="22"/>
        </w:rPr>
        <w:tab/>
        <w:t>Financial risk management objectives and policies</w:t>
      </w:r>
    </w:p>
    <w:p w14:paraId="1C2AA1CB" w14:textId="395CB891" w:rsidR="0009788B" w:rsidRPr="009125E6"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rPr>
      </w:pPr>
      <w:r w:rsidRPr="008658A4">
        <w:rPr>
          <w:rFonts w:ascii="Arial" w:hAnsi="Arial" w:cs="Arial"/>
          <w:spacing w:val="-2"/>
          <w:sz w:val="22"/>
          <w:szCs w:val="22"/>
        </w:rPr>
        <w:tab/>
      </w:r>
      <w:r w:rsidRPr="009125E6">
        <w:rPr>
          <w:rFonts w:ascii="Arial" w:hAnsi="Arial" w:cs="Arial"/>
          <w:sz w:val="22"/>
          <w:szCs w:val="22"/>
        </w:rPr>
        <w:t>The Group’s financial instruments principally comprise cash and cash equivalents, trade and other receivables</w:t>
      </w:r>
      <w:r w:rsidR="009125E6">
        <w:rPr>
          <w:rFonts w:ascii="Arial" w:hAnsi="Arial" w:cs="Arial"/>
          <w:sz w:val="22"/>
          <w:szCs w:val="22"/>
        </w:rPr>
        <w:t>,</w:t>
      </w:r>
      <w:r w:rsidR="009125E6" w:rsidRPr="009125E6">
        <w:rPr>
          <w:rFonts w:ascii="Arial" w:hAnsi="Arial" w:cs="Arial"/>
          <w:sz w:val="22"/>
          <w:szCs w:val="22"/>
        </w:rPr>
        <w:t xml:space="preserve"> lease receivables</w:t>
      </w:r>
      <w:r w:rsidRPr="009125E6">
        <w:rPr>
          <w:rFonts w:ascii="Arial" w:hAnsi="Arial" w:cs="Arial"/>
          <w:sz w:val="22"/>
          <w:szCs w:val="22"/>
        </w:rPr>
        <w:t xml:space="preserve">, </w:t>
      </w:r>
      <w:bookmarkStart w:id="11" w:name="_Hlk159511328"/>
      <w:r w:rsidR="000952F2">
        <w:rPr>
          <w:rFonts w:ascii="Arial" w:hAnsi="Arial" w:cs="Arial"/>
          <w:sz w:val="22"/>
          <w:szCs w:val="22"/>
        </w:rPr>
        <w:t>long-term loans to</w:t>
      </w:r>
      <w:r w:rsidR="00DC029A">
        <w:rPr>
          <w:rFonts w:ascii="Arial" w:hAnsi="Arial" w:cs="Arial"/>
          <w:sz w:val="22"/>
          <w:szCs w:val="22"/>
        </w:rPr>
        <w:t>,</w:t>
      </w:r>
      <w:r w:rsidRPr="009125E6">
        <w:rPr>
          <w:rFonts w:ascii="Arial" w:hAnsi="Arial" w:cs="Arial"/>
          <w:sz w:val="22"/>
          <w:szCs w:val="22"/>
        </w:rPr>
        <w:t xml:space="preserve"> </w:t>
      </w:r>
      <w:bookmarkEnd w:id="11"/>
      <w:r w:rsidR="009125E6" w:rsidRPr="009125E6">
        <w:rPr>
          <w:rFonts w:ascii="Arial" w:hAnsi="Arial" w:cs="Arial"/>
          <w:sz w:val="22"/>
          <w:szCs w:val="22"/>
        </w:rPr>
        <w:t xml:space="preserve">trade and other payables, </w:t>
      </w:r>
      <w:r w:rsidRPr="009125E6">
        <w:rPr>
          <w:rFonts w:ascii="Arial" w:hAnsi="Arial" w:cs="Arial"/>
          <w:sz w:val="22"/>
          <w:szCs w:val="22"/>
        </w:rPr>
        <w:t>bank overdrafts</w:t>
      </w:r>
      <w:r w:rsidR="00261367">
        <w:rPr>
          <w:rFonts w:ascii="Arial" w:hAnsi="Arial" w:cs="Arial"/>
          <w:sz w:val="22"/>
          <w:szCs w:val="22"/>
        </w:rPr>
        <w:t xml:space="preserve"> and </w:t>
      </w:r>
      <w:r w:rsidRPr="009125E6">
        <w:rPr>
          <w:rFonts w:ascii="Arial" w:hAnsi="Arial" w:cs="Arial"/>
          <w:sz w:val="22"/>
          <w:szCs w:val="22"/>
        </w:rPr>
        <w:t xml:space="preserve">short-term </w:t>
      </w:r>
      <w:r w:rsidR="0042201F" w:rsidRPr="009125E6">
        <w:rPr>
          <w:rFonts w:ascii="Arial" w:hAnsi="Arial" w:cs="Arial"/>
          <w:sz w:val="22"/>
          <w:szCs w:val="22"/>
        </w:rPr>
        <w:t>loans</w:t>
      </w:r>
      <w:r w:rsidR="00D86D95" w:rsidRPr="009125E6">
        <w:rPr>
          <w:rFonts w:ascii="Arial" w:hAnsi="Arial" w:cs="Arial"/>
          <w:sz w:val="22"/>
          <w:szCs w:val="22"/>
        </w:rPr>
        <w:t xml:space="preserve">, </w:t>
      </w:r>
      <w:r w:rsidRPr="009125E6">
        <w:rPr>
          <w:rFonts w:ascii="Arial" w:hAnsi="Arial" w:cs="Arial"/>
          <w:sz w:val="22"/>
          <w:szCs w:val="22"/>
        </w:rPr>
        <w:t>long-term loans</w:t>
      </w:r>
      <w:r w:rsidR="00F27F95">
        <w:rPr>
          <w:rFonts w:ascii="Arial" w:hAnsi="Arial" w:cs="Arial"/>
          <w:sz w:val="22"/>
          <w:szCs w:val="22"/>
        </w:rPr>
        <w:t>,</w:t>
      </w:r>
      <w:r w:rsidR="00D86D95" w:rsidRPr="009125E6">
        <w:rPr>
          <w:rFonts w:ascii="Arial" w:hAnsi="Arial" w:cs="Arial"/>
          <w:sz w:val="22"/>
          <w:szCs w:val="22"/>
        </w:rPr>
        <w:t xml:space="preserve"> and lease liabilities</w:t>
      </w:r>
      <w:r w:rsidRPr="009125E6">
        <w:rPr>
          <w:rFonts w:ascii="Arial" w:hAnsi="Arial" w:cs="Arial"/>
          <w:sz w:val="22"/>
          <w:szCs w:val="22"/>
        </w:rPr>
        <w:t>. The financial risks associated with these financial instruments and how they are managed is described below.</w:t>
      </w:r>
      <w:r w:rsidRPr="009125E6">
        <w:rPr>
          <w:rFonts w:ascii="Arial" w:hAnsi="Arial" w:cs="Arial"/>
          <w:strike/>
          <w:sz w:val="22"/>
          <w:szCs w:val="22"/>
        </w:rPr>
        <w:t xml:space="preserve"> </w:t>
      </w:r>
    </w:p>
    <w:p w14:paraId="2A8D97BA" w14:textId="77777777"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8658A4">
        <w:rPr>
          <w:rFonts w:ascii="Arial" w:hAnsi="Arial" w:cs="Arial"/>
          <w:b/>
          <w:bCs/>
          <w:i/>
          <w:iCs/>
          <w:sz w:val="22"/>
          <w:szCs w:val="22"/>
        </w:rPr>
        <w:tab/>
      </w:r>
      <w:r w:rsidRPr="008658A4">
        <w:rPr>
          <w:rFonts w:ascii="Arial" w:hAnsi="Arial" w:cs="Arial"/>
          <w:b/>
          <w:bCs/>
          <w:sz w:val="22"/>
          <w:szCs w:val="22"/>
        </w:rPr>
        <w:t>Credit risk</w:t>
      </w:r>
    </w:p>
    <w:p w14:paraId="15029024" w14:textId="5349ABDF"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rPr>
      </w:pPr>
      <w:r w:rsidRPr="008658A4">
        <w:rPr>
          <w:rFonts w:ascii="Arial" w:hAnsi="Arial" w:cs="Arial"/>
          <w:sz w:val="22"/>
          <w:szCs w:val="22"/>
        </w:rPr>
        <w:tab/>
        <w:t>The Group is exposed to credit risk primarily with respect to trade and other receivables</w:t>
      </w:r>
      <w:r w:rsidR="009125E6">
        <w:rPr>
          <w:rFonts w:ascii="Arial" w:hAnsi="Arial" w:cs="Arial"/>
          <w:sz w:val="22"/>
          <w:szCs w:val="22"/>
        </w:rPr>
        <w:t>, lease receivables</w:t>
      </w:r>
      <w:r w:rsidR="00B70B9A">
        <w:rPr>
          <w:rFonts w:ascii="Arial" w:hAnsi="Arial" w:cs="Arial"/>
          <w:sz w:val="22"/>
          <w:szCs w:val="22"/>
        </w:rPr>
        <w:t>,</w:t>
      </w:r>
      <w:r w:rsidR="009125E6">
        <w:rPr>
          <w:rFonts w:ascii="Arial" w:hAnsi="Arial" w:cs="Arial"/>
          <w:sz w:val="22"/>
          <w:szCs w:val="22"/>
        </w:rPr>
        <w:t xml:space="preserve"> </w:t>
      </w:r>
      <w:r w:rsidRPr="008658A4">
        <w:rPr>
          <w:rFonts w:ascii="Arial" w:hAnsi="Arial" w:cs="Arial"/>
          <w:sz w:val="22"/>
          <w:szCs w:val="22"/>
        </w:rPr>
        <w:t xml:space="preserve">and </w:t>
      </w:r>
      <w:r w:rsidR="000952F2">
        <w:rPr>
          <w:rFonts w:ascii="Arial" w:hAnsi="Arial" w:cs="Arial"/>
          <w:sz w:val="22"/>
          <w:szCs w:val="22"/>
        </w:rPr>
        <w:t xml:space="preserve">long-term </w:t>
      </w:r>
      <w:r w:rsidRPr="008658A4">
        <w:rPr>
          <w:rFonts w:ascii="Arial" w:hAnsi="Arial" w:cs="Arial"/>
          <w:sz w:val="22"/>
          <w:szCs w:val="22"/>
        </w:rPr>
        <w:t>loans</w:t>
      </w:r>
      <w:r w:rsidR="000952F2">
        <w:rPr>
          <w:rFonts w:ascii="Arial" w:hAnsi="Arial" w:cs="Arial"/>
          <w:sz w:val="22"/>
          <w:szCs w:val="22"/>
        </w:rPr>
        <w:t xml:space="preserve"> to</w:t>
      </w:r>
      <w:r w:rsidRPr="008658A4">
        <w:rPr>
          <w:rFonts w:ascii="Arial" w:hAnsi="Arial" w:cs="Arial"/>
          <w:sz w:val="22"/>
          <w:szCs w:val="22"/>
        </w:rPr>
        <w:t>. The Group manages the risk by adopting appropriate credit control policies and procedures and therefore does not expect to incur material financial losses. In addition, the Group does not have high concentrations of credit risk since it has a large customer base</w:t>
      </w:r>
      <w:r w:rsidR="00DC453B">
        <w:rPr>
          <w:rFonts w:ascii="Arial" w:hAnsi="Arial" w:cs="Arial"/>
          <w:sz w:val="22"/>
          <w:szCs w:val="22"/>
        </w:rPr>
        <w:t xml:space="preserve"> and a large number of </w:t>
      </w:r>
      <w:proofErr w:type="gramStart"/>
      <w:r w:rsidR="00DC453B">
        <w:rPr>
          <w:rFonts w:ascii="Arial" w:hAnsi="Arial" w:cs="Arial"/>
          <w:sz w:val="22"/>
          <w:szCs w:val="22"/>
        </w:rPr>
        <w:t>customer</w:t>
      </w:r>
      <w:proofErr w:type="gramEnd"/>
      <w:r w:rsidR="00DC453B">
        <w:rPr>
          <w:rFonts w:ascii="Arial" w:hAnsi="Arial" w:cs="Arial"/>
          <w:sz w:val="22"/>
          <w:szCs w:val="22"/>
        </w:rPr>
        <w:t>.</w:t>
      </w:r>
      <w:r w:rsidRPr="008658A4">
        <w:rPr>
          <w:rFonts w:ascii="Arial" w:hAnsi="Arial" w:cs="Arial"/>
          <w:sz w:val="22"/>
          <w:szCs w:val="22"/>
        </w:rPr>
        <w:t xml:space="preserve"> The maximum exposure to credit risk is limited to the carrying amounts of trade and other receivables</w:t>
      </w:r>
      <w:r w:rsidR="005847EB">
        <w:rPr>
          <w:rFonts w:ascii="Arial" w:hAnsi="Arial" w:cs="Arial"/>
          <w:sz w:val="22"/>
          <w:szCs w:val="22"/>
        </w:rPr>
        <w:t>, lease receivables</w:t>
      </w:r>
      <w:r w:rsidR="007C0F74">
        <w:rPr>
          <w:rFonts w:ascii="Arial" w:hAnsi="Arial" w:cs="Arial"/>
          <w:sz w:val="22"/>
          <w:szCs w:val="22"/>
        </w:rPr>
        <w:t>,</w:t>
      </w:r>
      <w:r w:rsidRPr="008658A4">
        <w:rPr>
          <w:rFonts w:ascii="Arial" w:hAnsi="Arial" w:cs="Arial"/>
          <w:sz w:val="22"/>
          <w:szCs w:val="22"/>
        </w:rPr>
        <w:t xml:space="preserve"> and </w:t>
      </w:r>
      <w:r w:rsidR="005847EB">
        <w:rPr>
          <w:rFonts w:ascii="Arial" w:hAnsi="Arial" w:cs="Arial"/>
          <w:sz w:val="22"/>
          <w:szCs w:val="22"/>
        </w:rPr>
        <w:t xml:space="preserve">long-term </w:t>
      </w:r>
      <w:r w:rsidRPr="008658A4">
        <w:rPr>
          <w:rFonts w:ascii="Arial" w:hAnsi="Arial" w:cs="Arial"/>
          <w:sz w:val="22"/>
          <w:szCs w:val="22"/>
        </w:rPr>
        <w:t>loans</w:t>
      </w:r>
      <w:r w:rsidR="005847EB">
        <w:rPr>
          <w:rFonts w:ascii="Arial" w:hAnsi="Arial" w:cs="Arial"/>
          <w:sz w:val="22"/>
          <w:szCs w:val="22"/>
        </w:rPr>
        <w:t xml:space="preserve"> to</w:t>
      </w:r>
      <w:r w:rsidRPr="008658A4">
        <w:rPr>
          <w:rFonts w:ascii="Arial" w:hAnsi="Arial" w:cs="Arial"/>
          <w:sz w:val="22"/>
          <w:szCs w:val="22"/>
        </w:rPr>
        <w:t xml:space="preserve"> as stated in the statements of financial position.</w:t>
      </w:r>
    </w:p>
    <w:p w14:paraId="034C6FF2" w14:textId="77777777" w:rsidR="00F975B2" w:rsidRDefault="00F975B2">
      <w:pPr>
        <w:overflowPunct/>
        <w:autoSpaceDE/>
        <w:autoSpaceDN/>
        <w:adjustRightInd/>
        <w:textAlignment w:val="auto"/>
        <w:rPr>
          <w:rFonts w:ascii="Arial" w:hAnsi="Arial" w:cs="Arial"/>
          <w:sz w:val="22"/>
          <w:szCs w:val="22"/>
        </w:rPr>
      </w:pPr>
      <w:r>
        <w:rPr>
          <w:rFonts w:ascii="Arial" w:hAnsi="Arial" w:cs="Arial"/>
          <w:sz w:val="22"/>
          <w:szCs w:val="22"/>
        </w:rPr>
        <w:br w:type="page"/>
      </w:r>
    </w:p>
    <w:p w14:paraId="1E607931" w14:textId="0FAD3810"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u w:val="single"/>
        </w:rPr>
      </w:pPr>
      <w:r w:rsidRPr="008658A4">
        <w:rPr>
          <w:rFonts w:ascii="Arial" w:hAnsi="Arial" w:cs="Arial"/>
          <w:sz w:val="22"/>
          <w:szCs w:val="22"/>
        </w:rPr>
        <w:tab/>
      </w:r>
      <w:r w:rsidRPr="008658A4">
        <w:rPr>
          <w:rFonts w:ascii="Arial" w:hAnsi="Arial" w:cs="Arial"/>
          <w:sz w:val="22"/>
          <w:szCs w:val="22"/>
          <w:u w:val="single"/>
        </w:rPr>
        <w:t>Trade receivables</w:t>
      </w:r>
    </w:p>
    <w:p w14:paraId="7616048B" w14:textId="77777777"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8658A4">
        <w:rPr>
          <w:rFonts w:ascii="Arial" w:hAnsi="Arial" w:cs="Arial"/>
          <w:sz w:val="22"/>
          <w:szCs w:val="22"/>
        </w:rPr>
        <w:tab/>
      </w:r>
      <w:r w:rsidRPr="008658A4">
        <w:rPr>
          <w:rFonts w:ascii="Arial" w:hAnsi="Arial" w:cs="Arial"/>
          <w:spacing w:val="-2"/>
          <w:sz w:val="22"/>
          <w:szCs w:val="22"/>
        </w:rPr>
        <w:t>The Group manages the risk by adopting appropriate credit control policies and procedures and therefore does not expect to incur material financial losses. Outstanding trade receivables are regularly monitored.</w:t>
      </w:r>
      <w:r w:rsidRPr="008658A4">
        <w:rPr>
          <w:rFonts w:ascii="Arial" w:hAnsi="Arial" w:cs="Arial"/>
          <w:spacing w:val="-2"/>
          <w:sz w:val="22"/>
          <w:szCs w:val="22"/>
          <w:cs/>
        </w:rPr>
        <w:t xml:space="preserve"> </w:t>
      </w:r>
    </w:p>
    <w:p w14:paraId="45B94E18" w14:textId="77777777"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8658A4">
        <w:rPr>
          <w:rFonts w:ascii="Arial" w:hAnsi="Arial" w:cs="Arial"/>
          <w:spacing w:val="-2"/>
          <w:sz w:val="22"/>
          <w:szCs w:val="22"/>
        </w:rPr>
        <w:tab/>
      </w:r>
      <w:r w:rsidRPr="008658A4">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customer rating</w:t>
      </w:r>
      <w:r w:rsidRPr="008658A4">
        <w:rPr>
          <w:rFonts w:ascii="Arial" w:hAnsi="Arial" w:cs="Arial"/>
          <w:spacing w:val="-2"/>
          <w:sz w:val="22"/>
          <w:szCs w:val="22"/>
        </w:rPr>
        <w:t>.</w:t>
      </w:r>
    </w:p>
    <w:p w14:paraId="70F5C376" w14:textId="77777777"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u w:val="single"/>
        </w:rPr>
      </w:pPr>
      <w:r w:rsidRPr="008658A4">
        <w:rPr>
          <w:rFonts w:ascii="Arial" w:hAnsi="Arial" w:cs="Arial"/>
          <w:sz w:val="22"/>
          <w:szCs w:val="22"/>
        </w:rPr>
        <w:tab/>
      </w:r>
      <w:r w:rsidRPr="008658A4">
        <w:rPr>
          <w:rFonts w:ascii="Arial" w:hAnsi="Arial" w:cs="Arial"/>
          <w:sz w:val="22"/>
          <w:szCs w:val="22"/>
          <w:u w:val="single"/>
        </w:rPr>
        <w:t>Financial instruments and cash deposits</w:t>
      </w:r>
    </w:p>
    <w:p w14:paraId="1F58706B" w14:textId="77777777"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8658A4">
        <w:rPr>
          <w:rFonts w:ascii="Arial" w:hAnsi="Arial" w:cs="Arial"/>
          <w:spacing w:val="-2"/>
          <w:sz w:val="22"/>
          <w:szCs w:val="22"/>
        </w:rPr>
        <w:tab/>
        <w:t>The Group manages the credit risk from balances with banks and financial institutions by making investments only with approved counterparties.</w:t>
      </w:r>
    </w:p>
    <w:p w14:paraId="1EDD77BD" w14:textId="554A8ABB"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8658A4">
        <w:rPr>
          <w:rFonts w:ascii="Arial" w:hAnsi="Arial" w:cs="Arial"/>
          <w:spacing w:val="-2"/>
          <w:sz w:val="22"/>
          <w:szCs w:val="22"/>
        </w:rPr>
        <w:tab/>
        <w:t xml:space="preserve">The </w:t>
      </w:r>
      <w:r w:rsidR="00DC453B">
        <w:rPr>
          <w:rFonts w:ascii="Arial" w:hAnsi="Arial" w:cs="Arial"/>
          <w:spacing w:val="-2"/>
          <w:sz w:val="22"/>
          <w:szCs w:val="22"/>
        </w:rPr>
        <w:t xml:space="preserve">Group’s </w:t>
      </w:r>
      <w:r w:rsidRPr="008658A4">
        <w:rPr>
          <w:rFonts w:ascii="Arial" w:hAnsi="Arial" w:cs="Arial"/>
          <w:spacing w:val="-2"/>
          <w:sz w:val="22"/>
          <w:szCs w:val="22"/>
        </w:rPr>
        <w:t>credit risk is limited because the counterparties are banks with high credit-ratings assigned by international credit-rating agencies.</w:t>
      </w:r>
    </w:p>
    <w:p w14:paraId="31475059" w14:textId="7AEBAA4E"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8658A4">
        <w:rPr>
          <w:rFonts w:ascii="Arial" w:hAnsi="Arial" w:cs="Arial"/>
          <w:b/>
          <w:bCs/>
          <w:sz w:val="22"/>
          <w:szCs w:val="22"/>
        </w:rPr>
        <w:tab/>
        <w:t>Market risk</w:t>
      </w:r>
      <w:r w:rsidRPr="008658A4">
        <w:rPr>
          <w:rFonts w:ascii="Arial" w:hAnsi="Arial" w:cs="Arial"/>
          <w:b/>
          <w:bCs/>
          <w:sz w:val="22"/>
          <w:szCs w:val="22"/>
          <w:cs/>
        </w:rPr>
        <w:t xml:space="preserve"> </w:t>
      </w:r>
    </w:p>
    <w:p w14:paraId="17E23323" w14:textId="1E0F453A"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8658A4">
        <w:rPr>
          <w:rFonts w:ascii="Arial" w:hAnsi="Arial" w:cs="Arial"/>
          <w:sz w:val="22"/>
          <w:szCs w:val="22"/>
        </w:rPr>
        <w:tab/>
        <w:t xml:space="preserve">There are </w:t>
      </w:r>
      <w:r w:rsidR="008D0C0D">
        <w:rPr>
          <w:rFonts w:ascii="Arial" w:hAnsi="Arial" w:cs="Arial"/>
          <w:sz w:val="22"/>
          <w:szCs w:val="22"/>
        </w:rPr>
        <w:t>2</w:t>
      </w:r>
      <w:r w:rsidRPr="008658A4">
        <w:rPr>
          <w:rFonts w:ascii="Arial" w:hAnsi="Arial" w:cs="Arial"/>
          <w:sz w:val="22"/>
          <w:szCs w:val="22"/>
        </w:rPr>
        <w:t xml:space="preserve"> types of market risk comprising foreign currency risk and interest rate risk.</w:t>
      </w:r>
    </w:p>
    <w:p w14:paraId="5BD08028" w14:textId="77777777" w:rsidR="0009788B" w:rsidRPr="009C218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9C2184">
        <w:rPr>
          <w:rFonts w:ascii="Arial" w:hAnsi="Arial" w:cs="Arial"/>
          <w:b/>
          <w:bCs/>
          <w:i/>
          <w:iCs/>
          <w:sz w:val="22"/>
          <w:szCs w:val="22"/>
        </w:rPr>
        <w:tab/>
        <w:t>Foreign currency risk</w:t>
      </w:r>
    </w:p>
    <w:p w14:paraId="690841C7" w14:textId="6F9EDF55" w:rsidR="009125E6" w:rsidRDefault="0009788B" w:rsidP="00DC45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8658A4">
        <w:rPr>
          <w:rFonts w:ascii="Arial" w:hAnsi="Arial" w:cs="Arial"/>
          <w:sz w:val="22"/>
          <w:szCs w:val="22"/>
        </w:rPr>
        <w:tab/>
        <w:t xml:space="preserve">The Group’s exposure to the foreign currency risk relates primarily to transactions that are </w:t>
      </w:r>
      <w:r w:rsidRPr="0074430A">
        <w:rPr>
          <w:rFonts w:ascii="Arial" w:hAnsi="Arial" w:cs="Arial"/>
          <w:spacing w:val="-2"/>
          <w:sz w:val="22"/>
          <w:szCs w:val="22"/>
        </w:rPr>
        <w:t>denominated in foreign currencies</w:t>
      </w:r>
      <w:r w:rsidR="0074430A" w:rsidRPr="0074430A">
        <w:rPr>
          <w:rFonts w:ascii="Arial" w:hAnsi="Arial" w:cs="Arial"/>
          <w:spacing w:val="-2"/>
          <w:sz w:val="22"/>
          <w:szCs w:val="22"/>
        </w:rPr>
        <w:t xml:space="preserve"> in respect of purchases and sales of goods</w:t>
      </w:r>
      <w:r w:rsidRPr="0074430A">
        <w:rPr>
          <w:rFonts w:ascii="Arial" w:hAnsi="Arial" w:cs="Arial"/>
          <w:spacing w:val="-2"/>
          <w:sz w:val="22"/>
          <w:szCs w:val="22"/>
        </w:rPr>
        <w:t>.</w:t>
      </w:r>
      <w:r w:rsidR="00406CD9" w:rsidRPr="0074430A">
        <w:rPr>
          <w:rFonts w:ascii="Arial" w:hAnsi="Arial" w:cs="Arial"/>
          <w:spacing w:val="-2"/>
          <w:sz w:val="22"/>
          <w:szCs w:val="22"/>
        </w:rPr>
        <w:t xml:space="preserve"> At </w:t>
      </w:r>
      <w:r w:rsidR="00DB42FB" w:rsidRPr="0074430A">
        <w:rPr>
          <w:rFonts w:ascii="Arial" w:hAnsi="Arial" w:cs="Arial"/>
          <w:spacing w:val="-2"/>
          <w:sz w:val="22"/>
          <w:szCs w:val="22"/>
        </w:rPr>
        <w:t xml:space="preserve">the </w:t>
      </w:r>
      <w:r w:rsidR="00406CD9" w:rsidRPr="0074430A">
        <w:rPr>
          <w:rFonts w:ascii="Arial" w:hAnsi="Arial" w:cs="Arial"/>
          <w:spacing w:val="-2"/>
          <w:sz w:val="22"/>
          <w:szCs w:val="22"/>
        </w:rPr>
        <w:t>present,</w:t>
      </w:r>
      <w:r w:rsidR="00406CD9" w:rsidRPr="008658A4">
        <w:rPr>
          <w:rFonts w:ascii="Arial" w:hAnsi="Arial" w:cs="Arial"/>
          <w:sz w:val="22"/>
          <w:szCs w:val="22"/>
        </w:rPr>
        <w:t xml:space="preserve"> the Group </w:t>
      </w:r>
      <w:r w:rsidR="00B82AF8" w:rsidRPr="00B82AF8">
        <w:rPr>
          <w:rFonts w:ascii="Arial" w:hAnsi="Arial" w:cs="Arial"/>
          <w:sz w:val="22"/>
          <w:szCs w:val="22"/>
        </w:rPr>
        <w:t>does not use</w:t>
      </w:r>
      <w:r w:rsidR="00406CD9" w:rsidRPr="008658A4">
        <w:rPr>
          <w:rFonts w:ascii="Arial" w:hAnsi="Arial" w:cs="Arial"/>
          <w:sz w:val="22"/>
          <w:szCs w:val="22"/>
        </w:rPr>
        <w:t xml:space="preserve"> derivative contract to reduce the foreign currency risk.</w:t>
      </w:r>
    </w:p>
    <w:p w14:paraId="620A046A" w14:textId="64E384AC" w:rsidR="0009788B" w:rsidRPr="008658A4"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8658A4">
        <w:rPr>
          <w:rFonts w:ascii="Arial" w:hAnsi="Arial" w:cs="Arial"/>
          <w:sz w:val="22"/>
          <w:szCs w:val="22"/>
        </w:rPr>
        <w:tab/>
      </w:r>
      <w:r w:rsidRPr="008658A4">
        <w:rPr>
          <w:rFonts w:ascii="Arial" w:hAnsi="Arial" w:cs="Arial"/>
          <w:spacing w:val="-2"/>
          <w:sz w:val="22"/>
          <w:szCs w:val="22"/>
        </w:rPr>
        <w:t xml:space="preserve">As at 31 December </w:t>
      </w:r>
      <w:r w:rsidR="00367A82">
        <w:rPr>
          <w:rFonts w:ascii="Arial" w:hAnsi="Arial" w:cs="Arial"/>
          <w:spacing w:val="-2"/>
          <w:sz w:val="22"/>
          <w:szCs w:val="22"/>
        </w:rPr>
        <w:t>2024</w:t>
      </w:r>
      <w:r w:rsidRPr="008658A4">
        <w:rPr>
          <w:rFonts w:ascii="Arial" w:hAnsi="Arial" w:cs="Arial"/>
          <w:spacing w:val="-2"/>
          <w:sz w:val="22"/>
          <w:szCs w:val="22"/>
        </w:rPr>
        <w:t xml:space="preserve"> and </w:t>
      </w:r>
      <w:r w:rsidR="00367A82">
        <w:rPr>
          <w:rFonts w:ascii="Arial" w:hAnsi="Arial" w:cs="Arial"/>
          <w:spacing w:val="-2"/>
          <w:sz w:val="22"/>
          <w:szCs w:val="22"/>
        </w:rPr>
        <w:t>2023</w:t>
      </w:r>
      <w:r w:rsidRPr="008658A4">
        <w:rPr>
          <w:rFonts w:ascii="Arial" w:hAnsi="Arial" w:cs="Arial"/>
          <w:spacing w:val="-2"/>
          <w:sz w:val="22"/>
          <w:szCs w:val="22"/>
        </w:rPr>
        <w:t>, the balances of financial assets and liabilities denominated in foreign currencies are summarised below</w:t>
      </w:r>
      <w:r w:rsidRPr="008658A4">
        <w:rPr>
          <w:rFonts w:ascii="Arial" w:hAnsi="Arial" w:cs="Arial"/>
          <w:sz w:val="22"/>
          <w:szCs w:val="22"/>
        </w:rPr>
        <w:t xml:space="preserve">. </w:t>
      </w:r>
    </w:p>
    <w:tbl>
      <w:tblPr>
        <w:tblW w:w="9000" w:type="dxa"/>
        <w:tblInd w:w="450" w:type="dxa"/>
        <w:tblLayout w:type="fixed"/>
        <w:tblLook w:val="04A0" w:firstRow="1" w:lastRow="0" w:firstColumn="1" w:lastColumn="0" w:noHBand="0" w:noVBand="1"/>
      </w:tblPr>
      <w:tblGrid>
        <w:gridCol w:w="1770"/>
        <w:gridCol w:w="1030"/>
        <w:gridCol w:w="1031"/>
        <w:gridCol w:w="1030"/>
        <w:gridCol w:w="1031"/>
        <w:gridCol w:w="1554"/>
        <w:gridCol w:w="1554"/>
      </w:tblGrid>
      <w:tr w:rsidR="00E71937" w:rsidRPr="008658A4" w14:paraId="13D071AC" w14:textId="77777777">
        <w:tc>
          <w:tcPr>
            <w:tcW w:w="9000" w:type="dxa"/>
            <w:gridSpan w:val="7"/>
            <w:vAlign w:val="bottom"/>
            <w:hideMark/>
          </w:tcPr>
          <w:p w14:paraId="35583405" w14:textId="77777777" w:rsidR="0009788B" w:rsidRPr="008658A4" w:rsidRDefault="0009788B" w:rsidP="009125E6">
            <w:pPr>
              <w:pBdr>
                <w:bottom w:val="single" w:sz="4" w:space="1" w:color="auto"/>
              </w:pBdr>
              <w:tabs>
                <w:tab w:val="left" w:pos="900"/>
                <w:tab w:val="left" w:pos="1440"/>
              </w:tabs>
              <w:spacing w:line="360" w:lineRule="exact"/>
              <w:jc w:val="center"/>
              <w:rPr>
                <w:rFonts w:ascii="Arial" w:hAnsi="Arial" w:cs="Arial"/>
                <w:sz w:val="18"/>
                <w:szCs w:val="18"/>
              </w:rPr>
            </w:pPr>
            <w:r w:rsidRPr="008658A4">
              <w:rPr>
                <w:rFonts w:ascii="Arial" w:hAnsi="Arial" w:cs="Arial"/>
                <w:sz w:val="18"/>
                <w:szCs w:val="18"/>
              </w:rPr>
              <w:t>Consolidate financial statement</w:t>
            </w:r>
          </w:p>
        </w:tc>
      </w:tr>
      <w:tr w:rsidR="00E71937" w:rsidRPr="008658A4" w14:paraId="21EDD895" w14:textId="77777777">
        <w:tc>
          <w:tcPr>
            <w:tcW w:w="1770" w:type="dxa"/>
            <w:vAlign w:val="bottom"/>
            <w:hideMark/>
          </w:tcPr>
          <w:p w14:paraId="3EA57C65" w14:textId="77777777" w:rsidR="0009788B" w:rsidRPr="008658A4" w:rsidRDefault="0009788B" w:rsidP="009125E6">
            <w:pPr>
              <w:pStyle w:val="Heading6"/>
              <w:pBdr>
                <w:bottom w:val="single" w:sz="4" w:space="1" w:color="auto"/>
              </w:pBdr>
              <w:spacing w:before="0" w:after="0" w:line="360" w:lineRule="exact"/>
              <w:jc w:val="center"/>
              <w:rPr>
                <w:rFonts w:ascii="Arial" w:hAnsi="Arial" w:cs="Arial"/>
                <w:b w:val="0"/>
                <w:bCs w:val="0"/>
                <w:sz w:val="18"/>
                <w:szCs w:val="18"/>
                <w:cs/>
              </w:rPr>
            </w:pPr>
            <w:r w:rsidRPr="008658A4">
              <w:rPr>
                <w:rFonts w:ascii="Arial" w:hAnsi="Arial" w:cs="Arial"/>
                <w:b w:val="0"/>
                <w:bCs w:val="0"/>
                <w:sz w:val="18"/>
                <w:szCs w:val="18"/>
              </w:rPr>
              <w:t>Foreign currency</w:t>
            </w:r>
          </w:p>
        </w:tc>
        <w:tc>
          <w:tcPr>
            <w:tcW w:w="2061" w:type="dxa"/>
            <w:gridSpan w:val="2"/>
            <w:vAlign w:val="bottom"/>
            <w:hideMark/>
          </w:tcPr>
          <w:p w14:paraId="6DA20F46" w14:textId="77777777" w:rsidR="0009788B" w:rsidRPr="008658A4" w:rsidRDefault="0009788B" w:rsidP="009125E6">
            <w:pPr>
              <w:pBdr>
                <w:bottom w:val="single" w:sz="4" w:space="1" w:color="auto"/>
              </w:pBdr>
              <w:tabs>
                <w:tab w:val="left" w:pos="900"/>
                <w:tab w:val="left" w:pos="1440"/>
              </w:tabs>
              <w:spacing w:line="360" w:lineRule="exact"/>
              <w:jc w:val="center"/>
              <w:rPr>
                <w:rFonts w:ascii="Arial" w:hAnsi="Arial" w:cs="Arial"/>
                <w:sz w:val="18"/>
                <w:szCs w:val="18"/>
              </w:rPr>
            </w:pPr>
            <w:r w:rsidRPr="008658A4">
              <w:rPr>
                <w:rFonts w:ascii="Arial" w:hAnsi="Arial" w:cs="Arial"/>
                <w:sz w:val="18"/>
                <w:szCs w:val="18"/>
              </w:rPr>
              <w:t>Financial assets</w:t>
            </w:r>
          </w:p>
        </w:tc>
        <w:tc>
          <w:tcPr>
            <w:tcW w:w="2061" w:type="dxa"/>
            <w:gridSpan w:val="2"/>
            <w:vAlign w:val="bottom"/>
            <w:hideMark/>
          </w:tcPr>
          <w:p w14:paraId="7D30CF6F" w14:textId="77777777" w:rsidR="0009788B" w:rsidRPr="008658A4" w:rsidRDefault="0009788B" w:rsidP="009125E6">
            <w:pPr>
              <w:pBdr>
                <w:bottom w:val="single" w:sz="4" w:space="1" w:color="auto"/>
              </w:pBdr>
              <w:tabs>
                <w:tab w:val="left" w:pos="900"/>
                <w:tab w:val="left" w:pos="1440"/>
              </w:tabs>
              <w:spacing w:line="360" w:lineRule="exact"/>
              <w:jc w:val="center"/>
              <w:rPr>
                <w:rFonts w:ascii="Arial" w:hAnsi="Arial" w:cs="Arial"/>
                <w:sz w:val="18"/>
                <w:szCs w:val="18"/>
              </w:rPr>
            </w:pPr>
            <w:r w:rsidRPr="008658A4">
              <w:rPr>
                <w:rFonts w:ascii="Arial" w:hAnsi="Arial" w:cs="Arial"/>
                <w:sz w:val="18"/>
                <w:szCs w:val="18"/>
              </w:rPr>
              <w:t>Financial liabilities</w:t>
            </w:r>
          </w:p>
        </w:tc>
        <w:tc>
          <w:tcPr>
            <w:tcW w:w="3108" w:type="dxa"/>
            <w:gridSpan w:val="2"/>
            <w:vAlign w:val="bottom"/>
            <w:hideMark/>
          </w:tcPr>
          <w:p w14:paraId="5492E1D0" w14:textId="77777777" w:rsidR="0009788B" w:rsidRPr="008658A4" w:rsidRDefault="0009788B" w:rsidP="009125E6">
            <w:pPr>
              <w:pBdr>
                <w:bottom w:val="single" w:sz="4" w:space="1" w:color="auto"/>
              </w:pBdr>
              <w:tabs>
                <w:tab w:val="left" w:pos="900"/>
                <w:tab w:val="left" w:pos="1440"/>
              </w:tabs>
              <w:spacing w:line="360" w:lineRule="exact"/>
              <w:jc w:val="center"/>
              <w:rPr>
                <w:rFonts w:ascii="Arial" w:hAnsi="Arial" w:cs="Arial"/>
                <w:sz w:val="18"/>
                <w:szCs w:val="18"/>
              </w:rPr>
            </w:pPr>
            <w:r w:rsidRPr="008658A4">
              <w:rPr>
                <w:rFonts w:ascii="Arial" w:hAnsi="Arial" w:cs="Arial"/>
                <w:sz w:val="18"/>
                <w:szCs w:val="18"/>
              </w:rPr>
              <w:t>Average exchange rate</w:t>
            </w:r>
          </w:p>
        </w:tc>
      </w:tr>
      <w:tr w:rsidR="00E71937" w:rsidRPr="008658A4" w14:paraId="1AD1A35D" w14:textId="77777777" w:rsidTr="001C467C">
        <w:tc>
          <w:tcPr>
            <w:tcW w:w="1770" w:type="dxa"/>
            <w:vAlign w:val="bottom"/>
          </w:tcPr>
          <w:p w14:paraId="3C9A94CF" w14:textId="77777777" w:rsidR="0009788B" w:rsidRPr="008658A4" w:rsidRDefault="0009788B" w:rsidP="009125E6">
            <w:pPr>
              <w:pStyle w:val="Heading6"/>
              <w:spacing w:before="0" w:after="0" w:line="360" w:lineRule="exact"/>
              <w:jc w:val="center"/>
              <w:rPr>
                <w:rFonts w:ascii="Arial" w:hAnsi="Arial" w:cs="Arial"/>
                <w:b w:val="0"/>
                <w:bCs w:val="0"/>
                <w:sz w:val="18"/>
                <w:szCs w:val="18"/>
              </w:rPr>
            </w:pPr>
          </w:p>
        </w:tc>
        <w:tc>
          <w:tcPr>
            <w:tcW w:w="1030" w:type="dxa"/>
            <w:vAlign w:val="bottom"/>
            <w:hideMark/>
          </w:tcPr>
          <w:p w14:paraId="114BAA62" w14:textId="13858CC0" w:rsidR="0009788B" w:rsidRPr="008658A4"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2024</w:t>
            </w:r>
          </w:p>
        </w:tc>
        <w:tc>
          <w:tcPr>
            <w:tcW w:w="1031" w:type="dxa"/>
            <w:vAlign w:val="bottom"/>
            <w:hideMark/>
          </w:tcPr>
          <w:p w14:paraId="1ED43BA2" w14:textId="61B56644" w:rsidR="0009788B" w:rsidRPr="008658A4" w:rsidRDefault="00367A82" w:rsidP="009125E6">
            <w:pPr>
              <w:spacing w:line="360" w:lineRule="exact"/>
              <w:jc w:val="center"/>
              <w:rPr>
                <w:rFonts w:ascii="Arial" w:hAnsi="Arial" w:cs="Arial"/>
                <w:sz w:val="18"/>
                <w:szCs w:val="18"/>
                <w:u w:val="single"/>
              </w:rPr>
            </w:pPr>
            <w:r>
              <w:rPr>
                <w:rFonts w:ascii="Arial" w:hAnsi="Arial" w:cs="Arial"/>
                <w:sz w:val="18"/>
                <w:szCs w:val="18"/>
                <w:u w:val="single"/>
              </w:rPr>
              <w:t>2023</w:t>
            </w:r>
          </w:p>
        </w:tc>
        <w:tc>
          <w:tcPr>
            <w:tcW w:w="1030" w:type="dxa"/>
            <w:vAlign w:val="bottom"/>
            <w:hideMark/>
          </w:tcPr>
          <w:p w14:paraId="4F007B03" w14:textId="03A3891B" w:rsidR="0009788B" w:rsidRPr="008658A4"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2024</w:t>
            </w:r>
          </w:p>
        </w:tc>
        <w:tc>
          <w:tcPr>
            <w:tcW w:w="1031" w:type="dxa"/>
            <w:vAlign w:val="bottom"/>
            <w:hideMark/>
          </w:tcPr>
          <w:p w14:paraId="607BEEAA" w14:textId="202F6AB3" w:rsidR="0009788B" w:rsidRPr="008658A4"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2023</w:t>
            </w:r>
          </w:p>
        </w:tc>
        <w:tc>
          <w:tcPr>
            <w:tcW w:w="1554" w:type="dxa"/>
            <w:vAlign w:val="bottom"/>
            <w:hideMark/>
          </w:tcPr>
          <w:p w14:paraId="0D7FE207" w14:textId="3A43BF81" w:rsidR="0009788B" w:rsidRPr="008658A4"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2024</w:t>
            </w:r>
          </w:p>
        </w:tc>
        <w:tc>
          <w:tcPr>
            <w:tcW w:w="1554" w:type="dxa"/>
            <w:vAlign w:val="bottom"/>
            <w:hideMark/>
          </w:tcPr>
          <w:p w14:paraId="7E0EDA17" w14:textId="3434FF04" w:rsidR="0009788B" w:rsidRPr="008658A4"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2023</w:t>
            </w:r>
          </w:p>
        </w:tc>
      </w:tr>
      <w:tr w:rsidR="00E71937" w:rsidRPr="008658A4" w14:paraId="44C66E42" w14:textId="77777777">
        <w:tc>
          <w:tcPr>
            <w:tcW w:w="1770" w:type="dxa"/>
            <w:vAlign w:val="bottom"/>
          </w:tcPr>
          <w:p w14:paraId="7774D5C3" w14:textId="77777777" w:rsidR="0009788B" w:rsidRPr="008658A4" w:rsidRDefault="0009788B" w:rsidP="009125E6">
            <w:pPr>
              <w:pStyle w:val="Heading6"/>
              <w:spacing w:before="0" w:after="0" w:line="360" w:lineRule="exact"/>
              <w:jc w:val="center"/>
              <w:rPr>
                <w:rFonts w:ascii="Arial" w:hAnsi="Arial" w:cs="Arial"/>
                <w:b w:val="0"/>
                <w:bCs w:val="0"/>
                <w:sz w:val="18"/>
                <w:szCs w:val="18"/>
                <w:cs/>
              </w:rPr>
            </w:pPr>
          </w:p>
        </w:tc>
        <w:tc>
          <w:tcPr>
            <w:tcW w:w="1030" w:type="dxa"/>
          </w:tcPr>
          <w:p w14:paraId="583995C5" w14:textId="77777777" w:rsidR="0009788B" w:rsidRPr="008658A4" w:rsidRDefault="0009788B" w:rsidP="009125E6">
            <w:pPr>
              <w:tabs>
                <w:tab w:val="left" w:pos="900"/>
                <w:tab w:val="left" w:pos="1440"/>
              </w:tabs>
              <w:spacing w:line="360" w:lineRule="exact"/>
              <w:jc w:val="center"/>
              <w:rPr>
                <w:rFonts w:ascii="Arial" w:hAnsi="Arial" w:cs="Arial"/>
                <w:sz w:val="18"/>
                <w:szCs w:val="18"/>
                <w:cs/>
              </w:rPr>
            </w:pPr>
            <w:r w:rsidRPr="008658A4">
              <w:rPr>
                <w:rFonts w:ascii="Arial" w:hAnsi="Arial" w:cs="Arial"/>
                <w:sz w:val="18"/>
                <w:szCs w:val="18"/>
              </w:rPr>
              <w:t>(Million)</w:t>
            </w:r>
          </w:p>
        </w:tc>
        <w:tc>
          <w:tcPr>
            <w:tcW w:w="1031" w:type="dxa"/>
          </w:tcPr>
          <w:p w14:paraId="34339131" w14:textId="77777777" w:rsidR="0009788B" w:rsidRPr="008658A4" w:rsidRDefault="0009788B" w:rsidP="009125E6">
            <w:pPr>
              <w:tabs>
                <w:tab w:val="left" w:pos="900"/>
                <w:tab w:val="left" w:pos="1440"/>
              </w:tabs>
              <w:spacing w:line="360" w:lineRule="exact"/>
              <w:jc w:val="center"/>
              <w:rPr>
                <w:rFonts w:ascii="Arial" w:hAnsi="Arial" w:cs="Arial"/>
                <w:sz w:val="18"/>
                <w:szCs w:val="18"/>
              </w:rPr>
            </w:pPr>
            <w:r w:rsidRPr="008658A4">
              <w:rPr>
                <w:rFonts w:ascii="Arial" w:hAnsi="Arial" w:cs="Arial"/>
                <w:sz w:val="18"/>
                <w:szCs w:val="18"/>
              </w:rPr>
              <w:t>(Million)</w:t>
            </w:r>
          </w:p>
        </w:tc>
        <w:tc>
          <w:tcPr>
            <w:tcW w:w="1030" w:type="dxa"/>
          </w:tcPr>
          <w:p w14:paraId="3955CA7C" w14:textId="77777777" w:rsidR="0009788B" w:rsidRPr="008658A4" w:rsidRDefault="0009788B" w:rsidP="009125E6">
            <w:pPr>
              <w:tabs>
                <w:tab w:val="left" w:pos="900"/>
                <w:tab w:val="left" w:pos="1440"/>
              </w:tabs>
              <w:spacing w:line="360" w:lineRule="exact"/>
              <w:jc w:val="center"/>
              <w:rPr>
                <w:rFonts w:ascii="Arial" w:hAnsi="Arial" w:cs="Arial"/>
                <w:sz w:val="18"/>
                <w:szCs w:val="18"/>
              </w:rPr>
            </w:pPr>
            <w:r w:rsidRPr="008658A4">
              <w:rPr>
                <w:rFonts w:ascii="Arial" w:hAnsi="Arial" w:cs="Arial"/>
                <w:sz w:val="18"/>
                <w:szCs w:val="18"/>
              </w:rPr>
              <w:t>(Million)</w:t>
            </w:r>
          </w:p>
        </w:tc>
        <w:tc>
          <w:tcPr>
            <w:tcW w:w="1031" w:type="dxa"/>
          </w:tcPr>
          <w:p w14:paraId="2B45CE0A" w14:textId="77777777" w:rsidR="0009788B" w:rsidRPr="008658A4" w:rsidRDefault="0009788B" w:rsidP="009125E6">
            <w:pPr>
              <w:tabs>
                <w:tab w:val="left" w:pos="900"/>
                <w:tab w:val="left" w:pos="1440"/>
              </w:tabs>
              <w:spacing w:line="360" w:lineRule="exact"/>
              <w:jc w:val="center"/>
              <w:rPr>
                <w:rFonts w:ascii="Arial" w:hAnsi="Arial" w:cs="Arial"/>
                <w:sz w:val="18"/>
                <w:szCs w:val="18"/>
              </w:rPr>
            </w:pPr>
            <w:r w:rsidRPr="008658A4">
              <w:rPr>
                <w:rFonts w:ascii="Arial" w:hAnsi="Arial" w:cs="Arial"/>
                <w:sz w:val="18"/>
                <w:szCs w:val="18"/>
              </w:rPr>
              <w:t>(Million)</w:t>
            </w:r>
          </w:p>
        </w:tc>
        <w:tc>
          <w:tcPr>
            <w:tcW w:w="3108" w:type="dxa"/>
            <w:gridSpan w:val="2"/>
            <w:hideMark/>
          </w:tcPr>
          <w:p w14:paraId="2FFE2B0D" w14:textId="77777777" w:rsidR="0009788B" w:rsidRPr="008658A4" w:rsidRDefault="0009788B" w:rsidP="009125E6">
            <w:pPr>
              <w:tabs>
                <w:tab w:val="left" w:pos="900"/>
                <w:tab w:val="left" w:pos="1440"/>
              </w:tabs>
              <w:spacing w:line="360" w:lineRule="exact"/>
              <w:jc w:val="center"/>
              <w:rPr>
                <w:rFonts w:ascii="Arial" w:hAnsi="Arial" w:cs="Arial"/>
                <w:sz w:val="18"/>
                <w:szCs w:val="18"/>
              </w:rPr>
            </w:pPr>
            <w:r w:rsidRPr="008658A4">
              <w:rPr>
                <w:rFonts w:ascii="Arial" w:hAnsi="Arial" w:cs="Arial"/>
                <w:spacing w:val="-2"/>
                <w:sz w:val="18"/>
                <w:szCs w:val="18"/>
              </w:rPr>
              <w:t>(Baht per 1 foreign currency unit)</w:t>
            </w:r>
          </w:p>
        </w:tc>
      </w:tr>
      <w:tr w:rsidR="00822C3F" w:rsidRPr="008658A4" w14:paraId="5BB63AB5" w14:textId="77777777" w:rsidTr="001C467C">
        <w:tc>
          <w:tcPr>
            <w:tcW w:w="1770" w:type="dxa"/>
            <w:vAlign w:val="bottom"/>
            <w:hideMark/>
          </w:tcPr>
          <w:p w14:paraId="0B80C055" w14:textId="5EE7316D" w:rsidR="00822C3F" w:rsidRPr="008658A4" w:rsidRDefault="00822C3F" w:rsidP="00822C3F">
            <w:pPr>
              <w:pStyle w:val="Heading6"/>
              <w:spacing w:before="0" w:after="0" w:line="360" w:lineRule="exact"/>
              <w:rPr>
                <w:rFonts w:ascii="Arial" w:hAnsi="Arial" w:cs="Arial"/>
                <w:b w:val="0"/>
                <w:bCs w:val="0"/>
                <w:sz w:val="18"/>
                <w:szCs w:val="18"/>
                <w:cs/>
              </w:rPr>
            </w:pPr>
            <w:r w:rsidRPr="008658A4">
              <w:rPr>
                <w:rFonts w:ascii="Arial" w:hAnsi="Arial" w:cs="Arial"/>
                <w:b w:val="0"/>
                <w:bCs w:val="0"/>
                <w:sz w:val="18"/>
                <w:szCs w:val="18"/>
              </w:rPr>
              <w:t>US</w:t>
            </w:r>
            <w:r>
              <w:rPr>
                <w:rFonts w:ascii="Arial" w:hAnsi="Arial" w:cs="Arial"/>
                <w:b w:val="0"/>
                <w:bCs w:val="0"/>
                <w:sz w:val="18"/>
                <w:szCs w:val="18"/>
              </w:rPr>
              <w:t xml:space="preserve"> dollar</w:t>
            </w:r>
          </w:p>
        </w:tc>
        <w:tc>
          <w:tcPr>
            <w:tcW w:w="1030" w:type="dxa"/>
          </w:tcPr>
          <w:p w14:paraId="655F3500" w14:textId="27213042" w:rsidR="00822C3F" w:rsidRPr="008658A4" w:rsidRDefault="007C5523" w:rsidP="00822C3F">
            <w:pPr>
              <w:tabs>
                <w:tab w:val="left" w:pos="900"/>
                <w:tab w:val="left" w:pos="1440"/>
              </w:tabs>
              <w:spacing w:line="360" w:lineRule="exact"/>
              <w:jc w:val="center"/>
              <w:rPr>
                <w:rFonts w:ascii="Arial" w:hAnsi="Arial" w:cs="Arial"/>
                <w:sz w:val="18"/>
                <w:szCs w:val="18"/>
                <w:cs/>
              </w:rPr>
            </w:pPr>
            <w:r>
              <w:rPr>
                <w:rFonts w:ascii="Arial" w:hAnsi="Arial" w:cs="Arial"/>
                <w:sz w:val="18"/>
                <w:szCs w:val="18"/>
              </w:rPr>
              <w:t>1.6</w:t>
            </w:r>
          </w:p>
        </w:tc>
        <w:tc>
          <w:tcPr>
            <w:tcW w:w="1031" w:type="dxa"/>
            <w:hideMark/>
          </w:tcPr>
          <w:p w14:paraId="10811CB7" w14:textId="3055B646" w:rsidR="00822C3F" w:rsidRPr="008658A4" w:rsidRDefault="00822C3F" w:rsidP="00822C3F">
            <w:pPr>
              <w:tabs>
                <w:tab w:val="left" w:pos="900"/>
                <w:tab w:val="left" w:pos="1440"/>
              </w:tabs>
              <w:spacing w:line="360" w:lineRule="exact"/>
              <w:jc w:val="center"/>
              <w:rPr>
                <w:rFonts w:ascii="Arial" w:hAnsi="Arial" w:cs="Arial"/>
                <w:sz w:val="18"/>
                <w:szCs w:val="18"/>
              </w:rPr>
            </w:pPr>
            <w:r>
              <w:rPr>
                <w:rFonts w:ascii="Arial" w:hAnsi="Arial" w:cs="Arial"/>
                <w:sz w:val="18"/>
                <w:szCs w:val="18"/>
              </w:rPr>
              <w:t>0.7</w:t>
            </w:r>
          </w:p>
        </w:tc>
        <w:tc>
          <w:tcPr>
            <w:tcW w:w="1030" w:type="dxa"/>
          </w:tcPr>
          <w:p w14:paraId="4437588B" w14:textId="70080556" w:rsidR="00822C3F" w:rsidRPr="008658A4" w:rsidRDefault="007C5523" w:rsidP="00822C3F">
            <w:pPr>
              <w:spacing w:line="360" w:lineRule="exact"/>
              <w:jc w:val="center"/>
              <w:rPr>
                <w:rFonts w:ascii="Arial" w:hAnsi="Arial" w:cs="Arial"/>
                <w:sz w:val="18"/>
                <w:szCs w:val="18"/>
              </w:rPr>
            </w:pPr>
            <w:r>
              <w:rPr>
                <w:rFonts w:ascii="Arial" w:hAnsi="Arial" w:cs="Arial"/>
                <w:sz w:val="18"/>
                <w:szCs w:val="18"/>
              </w:rPr>
              <w:t>3.1</w:t>
            </w:r>
          </w:p>
        </w:tc>
        <w:tc>
          <w:tcPr>
            <w:tcW w:w="1031" w:type="dxa"/>
            <w:hideMark/>
          </w:tcPr>
          <w:p w14:paraId="1A4CB1F4" w14:textId="0F6C4B30" w:rsidR="00822C3F" w:rsidRPr="008658A4" w:rsidRDefault="00822C3F" w:rsidP="00822C3F">
            <w:pPr>
              <w:spacing w:line="360" w:lineRule="exact"/>
              <w:jc w:val="center"/>
              <w:rPr>
                <w:rFonts w:ascii="Arial" w:hAnsi="Arial" w:cs="Arial"/>
                <w:sz w:val="18"/>
                <w:szCs w:val="18"/>
              </w:rPr>
            </w:pPr>
            <w:r>
              <w:rPr>
                <w:rFonts w:ascii="Arial" w:hAnsi="Arial" w:cs="Arial"/>
                <w:sz w:val="18"/>
                <w:szCs w:val="18"/>
              </w:rPr>
              <w:t>2.4</w:t>
            </w:r>
          </w:p>
        </w:tc>
        <w:tc>
          <w:tcPr>
            <w:tcW w:w="1554" w:type="dxa"/>
          </w:tcPr>
          <w:p w14:paraId="0B538EDF" w14:textId="03140D7C" w:rsidR="00822C3F" w:rsidRPr="008658A4" w:rsidRDefault="007C5523" w:rsidP="00822C3F">
            <w:pPr>
              <w:tabs>
                <w:tab w:val="decimal" w:pos="744"/>
              </w:tabs>
              <w:spacing w:line="360" w:lineRule="exact"/>
              <w:rPr>
                <w:rFonts w:ascii="Arial" w:hAnsi="Arial" w:cs="Arial"/>
                <w:sz w:val="18"/>
                <w:szCs w:val="18"/>
              </w:rPr>
            </w:pPr>
            <w:r>
              <w:rPr>
                <w:rFonts w:ascii="Arial" w:hAnsi="Arial" w:cs="Arial"/>
                <w:sz w:val="18"/>
                <w:szCs w:val="18"/>
              </w:rPr>
              <w:t>33.9488</w:t>
            </w:r>
          </w:p>
        </w:tc>
        <w:tc>
          <w:tcPr>
            <w:tcW w:w="1554" w:type="dxa"/>
            <w:hideMark/>
          </w:tcPr>
          <w:p w14:paraId="1F9CC174" w14:textId="16840847" w:rsidR="00822C3F" w:rsidRPr="008658A4" w:rsidRDefault="00822C3F" w:rsidP="00822C3F">
            <w:pPr>
              <w:tabs>
                <w:tab w:val="decimal" w:pos="744"/>
              </w:tabs>
              <w:spacing w:line="360" w:lineRule="exact"/>
              <w:rPr>
                <w:rFonts w:ascii="Arial" w:hAnsi="Arial" w:cs="Arial"/>
                <w:sz w:val="18"/>
                <w:szCs w:val="18"/>
              </w:rPr>
            </w:pPr>
            <w:r>
              <w:rPr>
                <w:rFonts w:ascii="Arial" w:hAnsi="Arial" w:cs="Arial"/>
                <w:sz w:val="18"/>
                <w:szCs w:val="18"/>
              </w:rPr>
              <w:t>34.</w:t>
            </w:r>
            <w:r w:rsidR="00CA5464">
              <w:rPr>
                <w:rFonts w:ascii="Arial" w:hAnsi="Arial" w:cs="Arial"/>
                <w:sz w:val="18"/>
                <w:szCs w:val="18"/>
              </w:rPr>
              <w:t>1781</w:t>
            </w:r>
          </w:p>
        </w:tc>
      </w:tr>
      <w:tr w:rsidR="00822C3F" w:rsidRPr="00F75B0F" w14:paraId="41E05B83" w14:textId="77777777" w:rsidTr="001C467C">
        <w:tc>
          <w:tcPr>
            <w:tcW w:w="1770" w:type="dxa"/>
            <w:vAlign w:val="bottom"/>
          </w:tcPr>
          <w:p w14:paraId="30DC4D16" w14:textId="4A454971" w:rsidR="00822C3F" w:rsidRPr="00F75B0F" w:rsidRDefault="00822C3F" w:rsidP="00822C3F">
            <w:pPr>
              <w:pStyle w:val="Heading6"/>
              <w:spacing w:before="0" w:after="0" w:line="360" w:lineRule="exact"/>
              <w:rPr>
                <w:rFonts w:ascii="Arial" w:hAnsi="Arial" w:cstheme="minorBidi"/>
                <w:b w:val="0"/>
                <w:bCs w:val="0"/>
                <w:sz w:val="18"/>
                <w:szCs w:val="18"/>
              </w:rPr>
            </w:pPr>
            <w:r w:rsidRPr="00F75B0F">
              <w:rPr>
                <w:rFonts w:ascii="Arial" w:hAnsi="Arial" w:cstheme="minorBidi"/>
                <w:b w:val="0"/>
                <w:bCs w:val="0"/>
                <w:sz w:val="18"/>
                <w:szCs w:val="18"/>
              </w:rPr>
              <w:t>E</w:t>
            </w:r>
            <w:r>
              <w:rPr>
                <w:rFonts w:ascii="Arial" w:hAnsi="Arial" w:cstheme="minorBidi"/>
                <w:b w:val="0"/>
                <w:bCs w:val="0"/>
                <w:sz w:val="18"/>
                <w:szCs w:val="18"/>
              </w:rPr>
              <w:t>uro</w:t>
            </w:r>
          </w:p>
        </w:tc>
        <w:tc>
          <w:tcPr>
            <w:tcW w:w="1030" w:type="dxa"/>
          </w:tcPr>
          <w:p w14:paraId="0E861F0F" w14:textId="13D63B7F" w:rsidR="00822C3F" w:rsidRPr="00F75B0F" w:rsidRDefault="008D0C0D" w:rsidP="008D0C0D">
            <w:pPr>
              <w:tabs>
                <w:tab w:val="left" w:pos="550"/>
                <w:tab w:val="left" w:pos="900"/>
                <w:tab w:val="left" w:pos="1440"/>
              </w:tabs>
              <w:spacing w:line="360" w:lineRule="exact"/>
              <w:ind w:right="-10"/>
              <w:jc w:val="center"/>
              <w:rPr>
                <w:rFonts w:ascii="Arial" w:hAnsi="Arial" w:cs="Arial"/>
                <w:sz w:val="18"/>
                <w:szCs w:val="18"/>
                <w:cs/>
              </w:rPr>
            </w:pPr>
            <w:r>
              <w:rPr>
                <w:rFonts w:ascii="Arial" w:hAnsi="Arial" w:cs="Arial"/>
                <w:sz w:val="18"/>
                <w:szCs w:val="18"/>
              </w:rPr>
              <w:t xml:space="preserve">  </w:t>
            </w:r>
            <w:r w:rsidR="007C5523" w:rsidRPr="007C5523">
              <w:rPr>
                <w:rFonts w:ascii="Arial" w:hAnsi="Arial" w:cs="Arial"/>
                <w:sz w:val="18"/>
                <w:szCs w:val="18"/>
              </w:rPr>
              <w:t>-</w:t>
            </w:r>
          </w:p>
        </w:tc>
        <w:tc>
          <w:tcPr>
            <w:tcW w:w="1031" w:type="dxa"/>
          </w:tcPr>
          <w:p w14:paraId="4A6242AA" w14:textId="6FAEBDFE" w:rsidR="00822C3F" w:rsidRPr="00F75B0F" w:rsidRDefault="008D0C0D" w:rsidP="008D0C0D">
            <w:pPr>
              <w:tabs>
                <w:tab w:val="left" w:pos="900"/>
                <w:tab w:val="left" w:pos="1440"/>
              </w:tabs>
              <w:spacing w:line="360" w:lineRule="exact"/>
              <w:jc w:val="center"/>
              <w:rPr>
                <w:rFonts w:ascii="Arial" w:hAnsi="Arial" w:cs="Arial"/>
                <w:sz w:val="18"/>
                <w:szCs w:val="18"/>
              </w:rPr>
            </w:pPr>
            <w:r>
              <w:rPr>
                <w:rFonts w:ascii="Arial" w:hAnsi="Arial" w:cs="Arial"/>
                <w:sz w:val="18"/>
                <w:szCs w:val="18"/>
              </w:rPr>
              <w:t xml:space="preserve">  </w:t>
            </w:r>
            <w:r w:rsidR="00822C3F" w:rsidRPr="00F75B0F">
              <w:rPr>
                <w:rFonts w:ascii="Arial" w:hAnsi="Arial" w:cs="Arial"/>
                <w:sz w:val="18"/>
                <w:szCs w:val="18"/>
              </w:rPr>
              <w:t>-</w:t>
            </w:r>
          </w:p>
        </w:tc>
        <w:tc>
          <w:tcPr>
            <w:tcW w:w="1030" w:type="dxa"/>
          </w:tcPr>
          <w:p w14:paraId="36A440C9" w14:textId="418A8339" w:rsidR="00822C3F" w:rsidRPr="00F75B0F" w:rsidRDefault="007C5523" w:rsidP="00822C3F">
            <w:pPr>
              <w:spacing w:line="360" w:lineRule="exact"/>
              <w:jc w:val="center"/>
              <w:rPr>
                <w:rFonts w:ascii="Arial" w:hAnsi="Arial" w:cs="Arial"/>
                <w:sz w:val="18"/>
                <w:szCs w:val="18"/>
              </w:rPr>
            </w:pPr>
            <w:r>
              <w:rPr>
                <w:rFonts w:ascii="Arial" w:hAnsi="Arial" w:cs="Arial"/>
                <w:sz w:val="18"/>
                <w:szCs w:val="18"/>
              </w:rPr>
              <w:t>0.1</w:t>
            </w:r>
          </w:p>
        </w:tc>
        <w:tc>
          <w:tcPr>
            <w:tcW w:w="1031" w:type="dxa"/>
          </w:tcPr>
          <w:p w14:paraId="56562E5E" w14:textId="6CE3746E" w:rsidR="00822C3F" w:rsidRPr="00F75B0F" w:rsidRDefault="00822C3F" w:rsidP="00822C3F">
            <w:pPr>
              <w:spacing w:line="360" w:lineRule="exact"/>
              <w:jc w:val="center"/>
              <w:rPr>
                <w:rFonts w:ascii="Arial" w:hAnsi="Arial" w:cs="Arial"/>
                <w:sz w:val="18"/>
                <w:szCs w:val="18"/>
              </w:rPr>
            </w:pPr>
            <w:r w:rsidRPr="00F75B0F">
              <w:rPr>
                <w:rFonts w:ascii="Arial" w:hAnsi="Arial" w:cs="Arial"/>
                <w:sz w:val="18"/>
                <w:szCs w:val="18"/>
              </w:rPr>
              <w:t>0.2</w:t>
            </w:r>
          </w:p>
        </w:tc>
        <w:tc>
          <w:tcPr>
            <w:tcW w:w="1554" w:type="dxa"/>
          </w:tcPr>
          <w:p w14:paraId="433DB3B3" w14:textId="7137AC16" w:rsidR="00822C3F" w:rsidRPr="00F75B0F" w:rsidRDefault="007C5523" w:rsidP="00822C3F">
            <w:pPr>
              <w:tabs>
                <w:tab w:val="decimal" w:pos="744"/>
              </w:tabs>
              <w:spacing w:line="360" w:lineRule="exact"/>
              <w:rPr>
                <w:rFonts w:ascii="Arial" w:hAnsi="Arial" w:cs="Arial"/>
                <w:sz w:val="18"/>
                <w:szCs w:val="18"/>
              </w:rPr>
            </w:pPr>
            <w:r>
              <w:rPr>
                <w:rFonts w:ascii="Arial" w:hAnsi="Arial" w:cs="Arial"/>
                <w:sz w:val="18"/>
                <w:szCs w:val="18"/>
              </w:rPr>
              <w:t>35</w:t>
            </w:r>
            <w:r w:rsidR="00FF1EC1">
              <w:rPr>
                <w:rFonts w:ascii="Arial" w:hAnsi="Arial" w:cs="Arial"/>
                <w:sz w:val="18"/>
                <w:szCs w:val="18"/>
              </w:rPr>
              <w:t>.3890</w:t>
            </w:r>
          </w:p>
        </w:tc>
        <w:tc>
          <w:tcPr>
            <w:tcW w:w="1554" w:type="dxa"/>
          </w:tcPr>
          <w:p w14:paraId="3123B4EB" w14:textId="2F6FE469" w:rsidR="00822C3F" w:rsidRPr="00F75B0F" w:rsidRDefault="00822C3F" w:rsidP="00822C3F">
            <w:pPr>
              <w:tabs>
                <w:tab w:val="decimal" w:pos="744"/>
              </w:tabs>
              <w:spacing w:line="360" w:lineRule="exact"/>
              <w:rPr>
                <w:rFonts w:ascii="Arial" w:hAnsi="Arial" w:cs="Arial"/>
                <w:sz w:val="18"/>
                <w:szCs w:val="18"/>
              </w:rPr>
            </w:pPr>
            <w:r w:rsidRPr="00F75B0F">
              <w:rPr>
                <w:rFonts w:ascii="Arial" w:hAnsi="Arial" w:cs="Arial"/>
                <w:sz w:val="18"/>
                <w:szCs w:val="18"/>
              </w:rPr>
              <w:t>3</w:t>
            </w:r>
            <w:r w:rsidR="00CA5464">
              <w:rPr>
                <w:rFonts w:ascii="Arial" w:hAnsi="Arial" w:cs="Arial"/>
                <w:sz w:val="18"/>
                <w:szCs w:val="18"/>
              </w:rPr>
              <w:t>7.9813</w:t>
            </w:r>
          </w:p>
        </w:tc>
      </w:tr>
    </w:tbl>
    <w:p w14:paraId="78F71B1A" w14:textId="77777777" w:rsidR="0009788B" w:rsidRPr="00F75B0F" w:rsidRDefault="0009788B" w:rsidP="0009788B">
      <w:pPr>
        <w:rPr>
          <w:rFonts w:ascii="Arial" w:hAnsi="Arial" w:cs="Arial"/>
        </w:rPr>
      </w:pPr>
    </w:p>
    <w:tbl>
      <w:tblPr>
        <w:tblW w:w="9000" w:type="dxa"/>
        <w:tblInd w:w="450" w:type="dxa"/>
        <w:tblLayout w:type="fixed"/>
        <w:tblLook w:val="04A0" w:firstRow="1" w:lastRow="0" w:firstColumn="1" w:lastColumn="0" w:noHBand="0" w:noVBand="1"/>
      </w:tblPr>
      <w:tblGrid>
        <w:gridCol w:w="1770"/>
        <w:gridCol w:w="1030"/>
        <w:gridCol w:w="1031"/>
        <w:gridCol w:w="1030"/>
        <w:gridCol w:w="1031"/>
        <w:gridCol w:w="1554"/>
        <w:gridCol w:w="1554"/>
      </w:tblGrid>
      <w:tr w:rsidR="00E71937" w:rsidRPr="00F75B0F" w14:paraId="7CB37EA8" w14:textId="77777777">
        <w:tc>
          <w:tcPr>
            <w:tcW w:w="9000" w:type="dxa"/>
            <w:gridSpan w:val="7"/>
            <w:vAlign w:val="bottom"/>
            <w:hideMark/>
          </w:tcPr>
          <w:p w14:paraId="3AD79D1F" w14:textId="77777777" w:rsidR="0009788B" w:rsidRPr="00F75B0F" w:rsidRDefault="0009788B" w:rsidP="009125E6">
            <w:pPr>
              <w:pBdr>
                <w:bottom w:val="single" w:sz="4" w:space="1" w:color="auto"/>
              </w:pBdr>
              <w:tabs>
                <w:tab w:val="left" w:pos="900"/>
                <w:tab w:val="left" w:pos="1440"/>
              </w:tabs>
              <w:spacing w:line="360" w:lineRule="exact"/>
              <w:jc w:val="center"/>
              <w:rPr>
                <w:rFonts w:ascii="Arial" w:hAnsi="Arial" w:cs="Arial"/>
                <w:sz w:val="18"/>
                <w:szCs w:val="18"/>
              </w:rPr>
            </w:pPr>
            <w:r w:rsidRPr="00F75B0F">
              <w:rPr>
                <w:rFonts w:ascii="Arial" w:hAnsi="Arial" w:cs="Arial"/>
                <w:sz w:val="18"/>
                <w:szCs w:val="18"/>
              </w:rPr>
              <w:t>Separate financial statement</w:t>
            </w:r>
          </w:p>
        </w:tc>
      </w:tr>
      <w:tr w:rsidR="00E71937" w:rsidRPr="00F75B0F" w14:paraId="20DB1EDE" w14:textId="77777777">
        <w:tc>
          <w:tcPr>
            <w:tcW w:w="1770" w:type="dxa"/>
            <w:vAlign w:val="bottom"/>
            <w:hideMark/>
          </w:tcPr>
          <w:p w14:paraId="0D0EEF6A" w14:textId="77777777" w:rsidR="0009788B" w:rsidRPr="00F75B0F" w:rsidRDefault="0009788B" w:rsidP="009125E6">
            <w:pPr>
              <w:pStyle w:val="Heading6"/>
              <w:pBdr>
                <w:bottom w:val="single" w:sz="4" w:space="1" w:color="auto"/>
              </w:pBdr>
              <w:spacing w:before="0" w:after="0" w:line="360" w:lineRule="exact"/>
              <w:jc w:val="center"/>
              <w:rPr>
                <w:rFonts w:ascii="Arial" w:hAnsi="Arial" w:cs="Arial"/>
                <w:b w:val="0"/>
                <w:bCs w:val="0"/>
                <w:sz w:val="18"/>
                <w:szCs w:val="18"/>
                <w:cs/>
              </w:rPr>
            </w:pPr>
            <w:r w:rsidRPr="00F75B0F">
              <w:rPr>
                <w:rFonts w:ascii="Arial" w:hAnsi="Arial" w:cs="Arial"/>
                <w:b w:val="0"/>
                <w:bCs w:val="0"/>
                <w:sz w:val="18"/>
                <w:szCs w:val="18"/>
              </w:rPr>
              <w:t>Foreign currency</w:t>
            </w:r>
          </w:p>
        </w:tc>
        <w:tc>
          <w:tcPr>
            <w:tcW w:w="2061" w:type="dxa"/>
            <w:gridSpan w:val="2"/>
            <w:vAlign w:val="bottom"/>
            <w:hideMark/>
          </w:tcPr>
          <w:p w14:paraId="11037D11" w14:textId="77777777" w:rsidR="0009788B" w:rsidRPr="00F75B0F" w:rsidRDefault="0009788B" w:rsidP="009125E6">
            <w:pPr>
              <w:pBdr>
                <w:bottom w:val="single" w:sz="4" w:space="1" w:color="auto"/>
              </w:pBdr>
              <w:tabs>
                <w:tab w:val="left" w:pos="900"/>
                <w:tab w:val="left" w:pos="1440"/>
              </w:tabs>
              <w:spacing w:line="360" w:lineRule="exact"/>
              <w:jc w:val="center"/>
              <w:rPr>
                <w:rFonts w:ascii="Arial" w:hAnsi="Arial" w:cs="Arial"/>
                <w:sz w:val="18"/>
                <w:szCs w:val="18"/>
              </w:rPr>
            </w:pPr>
            <w:r w:rsidRPr="00F75B0F">
              <w:rPr>
                <w:rFonts w:ascii="Arial" w:hAnsi="Arial" w:cs="Arial"/>
                <w:sz w:val="18"/>
                <w:szCs w:val="18"/>
              </w:rPr>
              <w:t>Financial assets</w:t>
            </w:r>
          </w:p>
        </w:tc>
        <w:tc>
          <w:tcPr>
            <w:tcW w:w="2061" w:type="dxa"/>
            <w:gridSpan w:val="2"/>
            <w:vAlign w:val="bottom"/>
            <w:hideMark/>
          </w:tcPr>
          <w:p w14:paraId="4DE1BA8F" w14:textId="77777777" w:rsidR="0009788B" w:rsidRPr="00F75B0F" w:rsidRDefault="0009788B" w:rsidP="009125E6">
            <w:pPr>
              <w:pBdr>
                <w:bottom w:val="single" w:sz="4" w:space="1" w:color="auto"/>
              </w:pBdr>
              <w:tabs>
                <w:tab w:val="left" w:pos="900"/>
                <w:tab w:val="left" w:pos="1440"/>
              </w:tabs>
              <w:spacing w:line="360" w:lineRule="exact"/>
              <w:jc w:val="center"/>
              <w:rPr>
                <w:rFonts w:ascii="Arial" w:hAnsi="Arial" w:cs="Arial"/>
                <w:sz w:val="18"/>
                <w:szCs w:val="18"/>
              </w:rPr>
            </w:pPr>
            <w:r w:rsidRPr="00F75B0F">
              <w:rPr>
                <w:rFonts w:ascii="Arial" w:hAnsi="Arial" w:cs="Arial"/>
                <w:sz w:val="18"/>
                <w:szCs w:val="18"/>
              </w:rPr>
              <w:t>Financial liabilities</w:t>
            </w:r>
          </w:p>
        </w:tc>
        <w:tc>
          <w:tcPr>
            <w:tcW w:w="3108" w:type="dxa"/>
            <w:gridSpan w:val="2"/>
            <w:vAlign w:val="bottom"/>
            <w:hideMark/>
          </w:tcPr>
          <w:p w14:paraId="67BEE16E" w14:textId="77777777" w:rsidR="0009788B" w:rsidRPr="00F75B0F" w:rsidRDefault="0009788B" w:rsidP="009125E6">
            <w:pPr>
              <w:pBdr>
                <w:bottom w:val="single" w:sz="4" w:space="1" w:color="auto"/>
              </w:pBdr>
              <w:tabs>
                <w:tab w:val="left" w:pos="900"/>
                <w:tab w:val="left" w:pos="1440"/>
              </w:tabs>
              <w:spacing w:line="360" w:lineRule="exact"/>
              <w:jc w:val="center"/>
              <w:rPr>
                <w:rFonts w:ascii="Arial" w:hAnsi="Arial" w:cs="Arial"/>
                <w:sz w:val="18"/>
                <w:szCs w:val="18"/>
              </w:rPr>
            </w:pPr>
            <w:r w:rsidRPr="00F75B0F">
              <w:rPr>
                <w:rFonts w:ascii="Arial" w:hAnsi="Arial" w:cs="Arial"/>
                <w:sz w:val="18"/>
                <w:szCs w:val="18"/>
              </w:rPr>
              <w:t>Average exchange rate</w:t>
            </w:r>
          </w:p>
        </w:tc>
      </w:tr>
      <w:tr w:rsidR="00E71937" w:rsidRPr="00F75B0F" w14:paraId="1E6014CE" w14:textId="77777777" w:rsidTr="001C467C">
        <w:tc>
          <w:tcPr>
            <w:tcW w:w="1770" w:type="dxa"/>
            <w:vAlign w:val="bottom"/>
          </w:tcPr>
          <w:p w14:paraId="113BDF54" w14:textId="77777777" w:rsidR="0009788B" w:rsidRPr="00F75B0F" w:rsidRDefault="0009788B" w:rsidP="009125E6">
            <w:pPr>
              <w:pStyle w:val="Heading6"/>
              <w:spacing w:before="0" w:after="0" w:line="360" w:lineRule="exact"/>
              <w:jc w:val="center"/>
              <w:rPr>
                <w:rFonts w:ascii="Arial" w:hAnsi="Arial" w:cs="Arial"/>
                <w:b w:val="0"/>
                <w:bCs w:val="0"/>
                <w:sz w:val="18"/>
                <w:szCs w:val="18"/>
              </w:rPr>
            </w:pPr>
          </w:p>
        </w:tc>
        <w:tc>
          <w:tcPr>
            <w:tcW w:w="1030" w:type="dxa"/>
            <w:vAlign w:val="bottom"/>
            <w:hideMark/>
          </w:tcPr>
          <w:p w14:paraId="40F3413A" w14:textId="7F484A6C" w:rsidR="0009788B" w:rsidRPr="00F75B0F"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2024</w:t>
            </w:r>
          </w:p>
        </w:tc>
        <w:tc>
          <w:tcPr>
            <w:tcW w:w="1031" w:type="dxa"/>
            <w:vAlign w:val="bottom"/>
            <w:hideMark/>
          </w:tcPr>
          <w:p w14:paraId="4F1A3240" w14:textId="4D7BC673" w:rsidR="0009788B" w:rsidRPr="00F75B0F" w:rsidRDefault="00367A82" w:rsidP="009125E6">
            <w:pPr>
              <w:spacing w:line="360" w:lineRule="exact"/>
              <w:jc w:val="center"/>
              <w:rPr>
                <w:rFonts w:ascii="Arial" w:hAnsi="Arial" w:cs="Arial"/>
                <w:sz w:val="18"/>
                <w:szCs w:val="18"/>
                <w:u w:val="single"/>
              </w:rPr>
            </w:pPr>
            <w:r>
              <w:rPr>
                <w:rFonts w:ascii="Arial" w:hAnsi="Arial" w:cs="Arial"/>
                <w:sz w:val="18"/>
                <w:szCs w:val="18"/>
                <w:u w:val="single"/>
              </w:rPr>
              <w:t>2023</w:t>
            </w:r>
          </w:p>
        </w:tc>
        <w:tc>
          <w:tcPr>
            <w:tcW w:w="1030" w:type="dxa"/>
            <w:vAlign w:val="bottom"/>
            <w:hideMark/>
          </w:tcPr>
          <w:p w14:paraId="3B069578" w14:textId="4F7A3766" w:rsidR="0009788B" w:rsidRPr="00F75B0F"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2024</w:t>
            </w:r>
          </w:p>
        </w:tc>
        <w:tc>
          <w:tcPr>
            <w:tcW w:w="1031" w:type="dxa"/>
            <w:vAlign w:val="bottom"/>
            <w:hideMark/>
          </w:tcPr>
          <w:p w14:paraId="06A0FCBB" w14:textId="6118ED34" w:rsidR="0009788B" w:rsidRPr="00F75B0F"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2023</w:t>
            </w:r>
          </w:p>
        </w:tc>
        <w:tc>
          <w:tcPr>
            <w:tcW w:w="1554" w:type="dxa"/>
            <w:vAlign w:val="bottom"/>
            <w:hideMark/>
          </w:tcPr>
          <w:p w14:paraId="690C4721" w14:textId="4B2655D2" w:rsidR="0009788B" w:rsidRPr="00F75B0F"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2024</w:t>
            </w:r>
          </w:p>
        </w:tc>
        <w:tc>
          <w:tcPr>
            <w:tcW w:w="1554" w:type="dxa"/>
            <w:vAlign w:val="bottom"/>
            <w:hideMark/>
          </w:tcPr>
          <w:p w14:paraId="1711BBD8" w14:textId="78CABDC2" w:rsidR="0009788B" w:rsidRPr="00F75B0F" w:rsidRDefault="00367A82" w:rsidP="009125E6">
            <w:pPr>
              <w:tabs>
                <w:tab w:val="left" w:pos="900"/>
                <w:tab w:val="left" w:pos="1440"/>
              </w:tabs>
              <w:spacing w:line="360" w:lineRule="exact"/>
              <w:jc w:val="center"/>
              <w:rPr>
                <w:rFonts w:ascii="Arial" w:hAnsi="Arial" w:cs="Arial"/>
                <w:sz w:val="18"/>
                <w:szCs w:val="18"/>
                <w:u w:val="single"/>
                <w:cs/>
              </w:rPr>
            </w:pPr>
            <w:r>
              <w:rPr>
                <w:rFonts w:ascii="Arial" w:hAnsi="Arial" w:cs="Arial"/>
                <w:sz w:val="18"/>
                <w:szCs w:val="18"/>
                <w:u w:val="single"/>
              </w:rPr>
              <w:t>2023</w:t>
            </w:r>
          </w:p>
        </w:tc>
      </w:tr>
      <w:tr w:rsidR="00E71937" w:rsidRPr="00F75B0F" w14:paraId="6654EFE1" w14:textId="77777777">
        <w:tc>
          <w:tcPr>
            <w:tcW w:w="1770" w:type="dxa"/>
            <w:vAlign w:val="bottom"/>
          </w:tcPr>
          <w:p w14:paraId="670AD350" w14:textId="77777777" w:rsidR="0009788B" w:rsidRPr="00F75B0F" w:rsidRDefault="0009788B" w:rsidP="009125E6">
            <w:pPr>
              <w:pStyle w:val="Heading6"/>
              <w:spacing w:before="0" w:after="0" w:line="360" w:lineRule="exact"/>
              <w:jc w:val="center"/>
              <w:rPr>
                <w:rFonts w:ascii="Arial" w:hAnsi="Arial" w:cs="Arial"/>
                <w:b w:val="0"/>
                <w:bCs w:val="0"/>
                <w:sz w:val="18"/>
                <w:szCs w:val="18"/>
                <w:cs/>
              </w:rPr>
            </w:pPr>
          </w:p>
        </w:tc>
        <w:tc>
          <w:tcPr>
            <w:tcW w:w="1030" w:type="dxa"/>
          </w:tcPr>
          <w:p w14:paraId="255991E9" w14:textId="77777777" w:rsidR="0009788B" w:rsidRPr="00F75B0F" w:rsidRDefault="0009788B" w:rsidP="009125E6">
            <w:pPr>
              <w:tabs>
                <w:tab w:val="left" w:pos="900"/>
                <w:tab w:val="left" w:pos="1440"/>
              </w:tabs>
              <w:spacing w:line="360" w:lineRule="exact"/>
              <w:jc w:val="center"/>
              <w:rPr>
                <w:rFonts w:ascii="Arial" w:hAnsi="Arial" w:cs="Arial"/>
                <w:sz w:val="18"/>
                <w:szCs w:val="18"/>
                <w:cs/>
              </w:rPr>
            </w:pPr>
            <w:r w:rsidRPr="00F75B0F">
              <w:rPr>
                <w:rFonts w:ascii="Arial" w:hAnsi="Arial" w:cs="Arial"/>
                <w:sz w:val="18"/>
                <w:szCs w:val="18"/>
              </w:rPr>
              <w:t>(Million)</w:t>
            </w:r>
          </w:p>
        </w:tc>
        <w:tc>
          <w:tcPr>
            <w:tcW w:w="1031" w:type="dxa"/>
          </w:tcPr>
          <w:p w14:paraId="783F560F" w14:textId="77777777" w:rsidR="0009788B" w:rsidRPr="00F75B0F" w:rsidRDefault="0009788B" w:rsidP="009125E6">
            <w:pPr>
              <w:tabs>
                <w:tab w:val="left" w:pos="900"/>
                <w:tab w:val="left" w:pos="1440"/>
              </w:tabs>
              <w:spacing w:line="360" w:lineRule="exact"/>
              <w:jc w:val="center"/>
              <w:rPr>
                <w:rFonts w:ascii="Arial" w:hAnsi="Arial" w:cs="Arial"/>
                <w:sz w:val="18"/>
                <w:szCs w:val="18"/>
              </w:rPr>
            </w:pPr>
            <w:r w:rsidRPr="00F75B0F">
              <w:rPr>
                <w:rFonts w:ascii="Arial" w:hAnsi="Arial" w:cs="Arial"/>
                <w:sz w:val="18"/>
                <w:szCs w:val="18"/>
              </w:rPr>
              <w:t>(Million)</w:t>
            </w:r>
          </w:p>
        </w:tc>
        <w:tc>
          <w:tcPr>
            <w:tcW w:w="1030" w:type="dxa"/>
          </w:tcPr>
          <w:p w14:paraId="30D5630E" w14:textId="77777777" w:rsidR="0009788B" w:rsidRPr="00F75B0F" w:rsidRDefault="0009788B" w:rsidP="009125E6">
            <w:pPr>
              <w:tabs>
                <w:tab w:val="left" w:pos="900"/>
                <w:tab w:val="left" w:pos="1440"/>
              </w:tabs>
              <w:spacing w:line="360" w:lineRule="exact"/>
              <w:jc w:val="center"/>
              <w:rPr>
                <w:rFonts w:ascii="Arial" w:hAnsi="Arial" w:cs="Arial"/>
                <w:sz w:val="18"/>
                <w:szCs w:val="18"/>
              </w:rPr>
            </w:pPr>
            <w:r w:rsidRPr="00F75B0F">
              <w:rPr>
                <w:rFonts w:ascii="Arial" w:hAnsi="Arial" w:cs="Arial"/>
                <w:sz w:val="18"/>
                <w:szCs w:val="18"/>
              </w:rPr>
              <w:t>(Million)</w:t>
            </w:r>
          </w:p>
        </w:tc>
        <w:tc>
          <w:tcPr>
            <w:tcW w:w="1031" w:type="dxa"/>
          </w:tcPr>
          <w:p w14:paraId="0545CF41" w14:textId="77777777" w:rsidR="0009788B" w:rsidRPr="00F75B0F" w:rsidRDefault="0009788B" w:rsidP="009125E6">
            <w:pPr>
              <w:tabs>
                <w:tab w:val="left" w:pos="900"/>
                <w:tab w:val="left" w:pos="1440"/>
              </w:tabs>
              <w:spacing w:line="360" w:lineRule="exact"/>
              <w:jc w:val="center"/>
              <w:rPr>
                <w:rFonts w:ascii="Arial" w:hAnsi="Arial" w:cs="Arial"/>
                <w:sz w:val="18"/>
                <w:szCs w:val="18"/>
              </w:rPr>
            </w:pPr>
            <w:r w:rsidRPr="00F75B0F">
              <w:rPr>
                <w:rFonts w:ascii="Arial" w:hAnsi="Arial" w:cs="Arial"/>
                <w:sz w:val="18"/>
                <w:szCs w:val="18"/>
              </w:rPr>
              <w:t>(Million)</w:t>
            </w:r>
          </w:p>
        </w:tc>
        <w:tc>
          <w:tcPr>
            <w:tcW w:w="3108" w:type="dxa"/>
            <w:gridSpan w:val="2"/>
            <w:hideMark/>
          </w:tcPr>
          <w:p w14:paraId="622CA8CF" w14:textId="77777777" w:rsidR="0009788B" w:rsidRPr="00F75B0F" w:rsidRDefault="0009788B" w:rsidP="009125E6">
            <w:pPr>
              <w:tabs>
                <w:tab w:val="left" w:pos="900"/>
                <w:tab w:val="left" w:pos="1440"/>
              </w:tabs>
              <w:spacing w:line="360" w:lineRule="exact"/>
              <w:jc w:val="center"/>
              <w:rPr>
                <w:rFonts w:ascii="Arial" w:hAnsi="Arial" w:cs="Arial"/>
                <w:sz w:val="18"/>
                <w:szCs w:val="18"/>
              </w:rPr>
            </w:pPr>
            <w:r w:rsidRPr="00F75B0F">
              <w:rPr>
                <w:rFonts w:ascii="Arial" w:hAnsi="Arial" w:cs="Arial"/>
                <w:spacing w:val="-2"/>
                <w:sz w:val="18"/>
                <w:szCs w:val="18"/>
              </w:rPr>
              <w:t>(Baht per 1 foreign currency unit)</w:t>
            </w:r>
          </w:p>
        </w:tc>
      </w:tr>
      <w:tr w:rsidR="00CA5464" w:rsidRPr="00F75B0F" w14:paraId="2FAC6DDC" w14:textId="77777777" w:rsidTr="001C467C">
        <w:tc>
          <w:tcPr>
            <w:tcW w:w="1770" w:type="dxa"/>
            <w:vAlign w:val="bottom"/>
            <w:hideMark/>
          </w:tcPr>
          <w:p w14:paraId="63836D0B" w14:textId="14CCB2E0" w:rsidR="00CA5464" w:rsidRPr="00F75B0F" w:rsidRDefault="00CA5464" w:rsidP="00CA5464">
            <w:pPr>
              <w:pStyle w:val="Heading6"/>
              <w:spacing w:before="0" w:after="0" w:line="360" w:lineRule="exact"/>
              <w:rPr>
                <w:rFonts w:ascii="Arial" w:hAnsi="Arial" w:cs="Arial"/>
                <w:b w:val="0"/>
                <w:bCs w:val="0"/>
                <w:sz w:val="18"/>
                <w:szCs w:val="18"/>
                <w:cs/>
              </w:rPr>
            </w:pPr>
            <w:r w:rsidRPr="008658A4">
              <w:rPr>
                <w:rFonts w:ascii="Arial" w:hAnsi="Arial" w:cs="Arial"/>
                <w:b w:val="0"/>
                <w:bCs w:val="0"/>
                <w:sz w:val="18"/>
                <w:szCs w:val="18"/>
              </w:rPr>
              <w:t>US</w:t>
            </w:r>
            <w:r>
              <w:rPr>
                <w:rFonts w:ascii="Arial" w:hAnsi="Arial" w:cs="Arial"/>
                <w:b w:val="0"/>
                <w:bCs w:val="0"/>
                <w:sz w:val="18"/>
                <w:szCs w:val="18"/>
              </w:rPr>
              <w:t xml:space="preserve"> dollar</w:t>
            </w:r>
          </w:p>
        </w:tc>
        <w:tc>
          <w:tcPr>
            <w:tcW w:w="1030" w:type="dxa"/>
          </w:tcPr>
          <w:p w14:paraId="43FB24D3" w14:textId="797E17FD" w:rsidR="00CA5464" w:rsidRPr="00F75B0F" w:rsidRDefault="00CA5464" w:rsidP="00CA5464">
            <w:pPr>
              <w:tabs>
                <w:tab w:val="left" w:pos="900"/>
                <w:tab w:val="left" w:pos="1440"/>
              </w:tabs>
              <w:spacing w:line="360" w:lineRule="exact"/>
              <w:jc w:val="center"/>
              <w:rPr>
                <w:rFonts w:ascii="Arial" w:hAnsi="Arial" w:cs="Arial"/>
                <w:sz w:val="18"/>
                <w:szCs w:val="18"/>
                <w:cs/>
              </w:rPr>
            </w:pPr>
            <w:r>
              <w:rPr>
                <w:rFonts w:ascii="Arial" w:hAnsi="Arial" w:cs="Arial"/>
                <w:sz w:val="18"/>
                <w:szCs w:val="18"/>
              </w:rPr>
              <w:t>0.8</w:t>
            </w:r>
          </w:p>
        </w:tc>
        <w:tc>
          <w:tcPr>
            <w:tcW w:w="1031" w:type="dxa"/>
            <w:hideMark/>
          </w:tcPr>
          <w:p w14:paraId="14C086BA" w14:textId="6E1DA309" w:rsidR="00CA5464" w:rsidRPr="00F75B0F" w:rsidRDefault="00CA5464" w:rsidP="00CA5464">
            <w:pPr>
              <w:tabs>
                <w:tab w:val="left" w:pos="900"/>
                <w:tab w:val="left" w:pos="1440"/>
              </w:tabs>
              <w:spacing w:line="360" w:lineRule="exact"/>
              <w:jc w:val="center"/>
              <w:rPr>
                <w:rFonts w:ascii="Arial" w:hAnsi="Arial" w:cs="Arial"/>
                <w:sz w:val="18"/>
                <w:szCs w:val="18"/>
              </w:rPr>
            </w:pPr>
            <w:r w:rsidRPr="00F75B0F">
              <w:rPr>
                <w:rFonts w:ascii="Arial" w:hAnsi="Arial" w:cs="Arial"/>
                <w:sz w:val="18"/>
                <w:szCs w:val="18"/>
              </w:rPr>
              <w:t>0.4</w:t>
            </w:r>
          </w:p>
        </w:tc>
        <w:tc>
          <w:tcPr>
            <w:tcW w:w="1030" w:type="dxa"/>
          </w:tcPr>
          <w:p w14:paraId="38FD3967" w14:textId="773DAC80" w:rsidR="00CA5464" w:rsidRPr="00F75B0F" w:rsidRDefault="00CA5464" w:rsidP="00CA5464">
            <w:pPr>
              <w:spacing w:line="360" w:lineRule="exact"/>
              <w:jc w:val="center"/>
              <w:rPr>
                <w:rFonts w:ascii="Arial" w:hAnsi="Arial" w:cs="Arial"/>
                <w:sz w:val="18"/>
                <w:szCs w:val="18"/>
              </w:rPr>
            </w:pPr>
            <w:r>
              <w:rPr>
                <w:rFonts w:ascii="Arial" w:hAnsi="Arial" w:cs="Arial"/>
                <w:sz w:val="18"/>
                <w:szCs w:val="18"/>
              </w:rPr>
              <w:t>2.3</w:t>
            </w:r>
          </w:p>
        </w:tc>
        <w:tc>
          <w:tcPr>
            <w:tcW w:w="1031" w:type="dxa"/>
            <w:hideMark/>
          </w:tcPr>
          <w:p w14:paraId="65900838" w14:textId="7048547D" w:rsidR="00CA5464" w:rsidRPr="00F75B0F" w:rsidRDefault="00CA5464" w:rsidP="00CA5464">
            <w:pPr>
              <w:spacing w:line="360" w:lineRule="exact"/>
              <w:jc w:val="center"/>
              <w:rPr>
                <w:rFonts w:ascii="Arial" w:hAnsi="Arial" w:cs="Arial"/>
                <w:sz w:val="18"/>
                <w:szCs w:val="18"/>
              </w:rPr>
            </w:pPr>
            <w:r w:rsidRPr="00F75B0F">
              <w:rPr>
                <w:rFonts w:ascii="Arial" w:hAnsi="Arial" w:cs="Arial"/>
                <w:sz w:val="18"/>
                <w:szCs w:val="18"/>
              </w:rPr>
              <w:t>1.4</w:t>
            </w:r>
          </w:p>
        </w:tc>
        <w:tc>
          <w:tcPr>
            <w:tcW w:w="1554" w:type="dxa"/>
          </w:tcPr>
          <w:p w14:paraId="61984A72" w14:textId="349AC75F" w:rsidR="00CA5464" w:rsidRPr="00F75B0F" w:rsidRDefault="00CA5464" w:rsidP="00CA5464">
            <w:pPr>
              <w:tabs>
                <w:tab w:val="decimal" w:pos="744"/>
              </w:tabs>
              <w:spacing w:line="360" w:lineRule="exact"/>
              <w:rPr>
                <w:rFonts w:ascii="Arial" w:hAnsi="Arial" w:cs="Arial"/>
                <w:sz w:val="18"/>
                <w:szCs w:val="18"/>
              </w:rPr>
            </w:pPr>
            <w:r>
              <w:rPr>
                <w:rFonts w:ascii="Arial" w:hAnsi="Arial" w:cs="Arial"/>
                <w:sz w:val="18"/>
                <w:szCs w:val="18"/>
              </w:rPr>
              <w:t>33.9488</w:t>
            </w:r>
          </w:p>
        </w:tc>
        <w:tc>
          <w:tcPr>
            <w:tcW w:w="1554" w:type="dxa"/>
            <w:hideMark/>
          </w:tcPr>
          <w:p w14:paraId="2A6CEC27" w14:textId="766BC005" w:rsidR="00CA5464" w:rsidRPr="00F75B0F" w:rsidRDefault="00CA5464" w:rsidP="00CA5464">
            <w:pPr>
              <w:tabs>
                <w:tab w:val="decimal" w:pos="744"/>
              </w:tabs>
              <w:spacing w:line="360" w:lineRule="exact"/>
              <w:rPr>
                <w:rFonts w:ascii="Arial" w:hAnsi="Arial" w:cs="Arial"/>
                <w:sz w:val="18"/>
                <w:szCs w:val="18"/>
              </w:rPr>
            </w:pPr>
            <w:r>
              <w:rPr>
                <w:rFonts w:ascii="Arial" w:hAnsi="Arial" w:cs="Arial"/>
                <w:sz w:val="18"/>
                <w:szCs w:val="18"/>
              </w:rPr>
              <w:t>34.1781</w:t>
            </w:r>
          </w:p>
        </w:tc>
      </w:tr>
      <w:tr w:rsidR="00CA5464" w:rsidRPr="008658A4" w14:paraId="30516A4A" w14:textId="77777777" w:rsidTr="001C467C">
        <w:tc>
          <w:tcPr>
            <w:tcW w:w="1770" w:type="dxa"/>
            <w:vAlign w:val="bottom"/>
          </w:tcPr>
          <w:p w14:paraId="43D804D8" w14:textId="1AC5D7EA" w:rsidR="00CA5464" w:rsidRPr="00F75B0F" w:rsidRDefault="00CA5464" w:rsidP="00CA5464">
            <w:pPr>
              <w:pStyle w:val="Heading6"/>
              <w:spacing w:before="0" w:after="0" w:line="360" w:lineRule="exact"/>
              <w:rPr>
                <w:rFonts w:ascii="Arial" w:hAnsi="Arial" w:cs="Arial"/>
                <w:b w:val="0"/>
                <w:bCs w:val="0"/>
                <w:sz w:val="18"/>
                <w:szCs w:val="18"/>
              </w:rPr>
            </w:pPr>
            <w:r w:rsidRPr="00F75B0F">
              <w:rPr>
                <w:rFonts w:ascii="Arial" w:hAnsi="Arial" w:cstheme="minorBidi"/>
                <w:b w:val="0"/>
                <w:bCs w:val="0"/>
                <w:sz w:val="18"/>
                <w:szCs w:val="18"/>
              </w:rPr>
              <w:t>E</w:t>
            </w:r>
            <w:r>
              <w:rPr>
                <w:rFonts w:ascii="Arial" w:hAnsi="Arial" w:cstheme="minorBidi"/>
                <w:b w:val="0"/>
                <w:bCs w:val="0"/>
                <w:sz w:val="18"/>
                <w:szCs w:val="18"/>
              </w:rPr>
              <w:t>uro</w:t>
            </w:r>
          </w:p>
        </w:tc>
        <w:tc>
          <w:tcPr>
            <w:tcW w:w="1030" w:type="dxa"/>
          </w:tcPr>
          <w:p w14:paraId="513E9BF9" w14:textId="469645C1" w:rsidR="00CA5464" w:rsidRPr="00F75B0F" w:rsidRDefault="00CA5464" w:rsidP="00CA5464">
            <w:pPr>
              <w:tabs>
                <w:tab w:val="left" w:pos="900"/>
                <w:tab w:val="left" w:pos="1440"/>
              </w:tabs>
              <w:spacing w:line="360" w:lineRule="exact"/>
              <w:jc w:val="center"/>
              <w:rPr>
                <w:rFonts w:ascii="Arial" w:hAnsi="Arial" w:cs="Arial"/>
                <w:sz w:val="18"/>
                <w:szCs w:val="18"/>
                <w:cs/>
              </w:rPr>
            </w:pPr>
            <w:r>
              <w:rPr>
                <w:rFonts w:ascii="Arial" w:hAnsi="Arial" w:cs="Arial"/>
                <w:sz w:val="18"/>
                <w:szCs w:val="18"/>
              </w:rPr>
              <w:t xml:space="preserve">  </w:t>
            </w:r>
            <w:r w:rsidRPr="00FF1EC1">
              <w:rPr>
                <w:rFonts w:ascii="Arial" w:hAnsi="Arial" w:cs="Arial"/>
                <w:sz w:val="18"/>
                <w:szCs w:val="18"/>
              </w:rPr>
              <w:t>-</w:t>
            </w:r>
          </w:p>
        </w:tc>
        <w:tc>
          <w:tcPr>
            <w:tcW w:w="1031" w:type="dxa"/>
          </w:tcPr>
          <w:p w14:paraId="69F28090" w14:textId="070A237A" w:rsidR="00CA5464" w:rsidRPr="00F75B0F" w:rsidRDefault="00CA5464" w:rsidP="00CA5464">
            <w:pPr>
              <w:tabs>
                <w:tab w:val="left" w:pos="900"/>
                <w:tab w:val="left" w:pos="1440"/>
              </w:tabs>
              <w:spacing w:line="360" w:lineRule="exact"/>
              <w:jc w:val="center"/>
              <w:rPr>
                <w:rFonts w:ascii="Arial" w:hAnsi="Arial" w:cs="Arial"/>
                <w:sz w:val="18"/>
                <w:szCs w:val="18"/>
              </w:rPr>
            </w:pPr>
            <w:r>
              <w:rPr>
                <w:rFonts w:ascii="Arial" w:hAnsi="Arial" w:cs="Arial"/>
                <w:sz w:val="18"/>
                <w:szCs w:val="18"/>
              </w:rPr>
              <w:t xml:space="preserve">  </w:t>
            </w:r>
            <w:r w:rsidRPr="00F75B0F">
              <w:rPr>
                <w:rFonts w:ascii="Arial" w:hAnsi="Arial" w:cs="Arial"/>
                <w:sz w:val="18"/>
                <w:szCs w:val="18"/>
              </w:rPr>
              <w:t>-</w:t>
            </w:r>
          </w:p>
        </w:tc>
        <w:tc>
          <w:tcPr>
            <w:tcW w:w="1030" w:type="dxa"/>
          </w:tcPr>
          <w:p w14:paraId="173AFDBD" w14:textId="25521556" w:rsidR="00CA5464" w:rsidRPr="00F75B0F" w:rsidRDefault="00CA5464" w:rsidP="00CA5464">
            <w:pPr>
              <w:spacing w:line="360" w:lineRule="exact"/>
              <w:jc w:val="center"/>
              <w:rPr>
                <w:rFonts w:ascii="Arial" w:hAnsi="Arial" w:cs="Arial"/>
                <w:sz w:val="18"/>
                <w:szCs w:val="18"/>
              </w:rPr>
            </w:pPr>
            <w:r>
              <w:rPr>
                <w:rFonts w:ascii="Arial" w:hAnsi="Arial" w:cs="Arial"/>
                <w:sz w:val="18"/>
                <w:szCs w:val="18"/>
              </w:rPr>
              <w:t>0.1</w:t>
            </w:r>
          </w:p>
        </w:tc>
        <w:tc>
          <w:tcPr>
            <w:tcW w:w="1031" w:type="dxa"/>
          </w:tcPr>
          <w:p w14:paraId="4D2504F1" w14:textId="671B71B1" w:rsidR="00CA5464" w:rsidRPr="00F75B0F" w:rsidRDefault="00CA5464" w:rsidP="00CA5464">
            <w:pPr>
              <w:spacing w:line="360" w:lineRule="exact"/>
              <w:jc w:val="center"/>
              <w:rPr>
                <w:rFonts w:ascii="Arial" w:hAnsi="Arial" w:cs="Arial"/>
                <w:sz w:val="18"/>
                <w:szCs w:val="18"/>
              </w:rPr>
            </w:pPr>
            <w:r w:rsidRPr="00F75B0F">
              <w:rPr>
                <w:rFonts w:ascii="Arial" w:hAnsi="Arial" w:cs="Arial"/>
                <w:sz w:val="18"/>
                <w:szCs w:val="18"/>
              </w:rPr>
              <w:t>0.2</w:t>
            </w:r>
          </w:p>
        </w:tc>
        <w:tc>
          <w:tcPr>
            <w:tcW w:w="1554" w:type="dxa"/>
          </w:tcPr>
          <w:p w14:paraId="203B5DC1" w14:textId="43F7C80A" w:rsidR="00CA5464" w:rsidRPr="00F75B0F" w:rsidRDefault="00CA5464" w:rsidP="00CA5464">
            <w:pPr>
              <w:tabs>
                <w:tab w:val="decimal" w:pos="744"/>
              </w:tabs>
              <w:spacing w:line="360" w:lineRule="exact"/>
              <w:rPr>
                <w:rFonts w:ascii="Arial" w:hAnsi="Arial" w:cs="Arial"/>
                <w:sz w:val="18"/>
                <w:szCs w:val="18"/>
              </w:rPr>
            </w:pPr>
            <w:r>
              <w:rPr>
                <w:rFonts w:ascii="Arial" w:hAnsi="Arial" w:cs="Arial"/>
                <w:sz w:val="18"/>
                <w:szCs w:val="18"/>
              </w:rPr>
              <w:t>35.3890</w:t>
            </w:r>
          </w:p>
        </w:tc>
        <w:tc>
          <w:tcPr>
            <w:tcW w:w="1554" w:type="dxa"/>
          </w:tcPr>
          <w:p w14:paraId="2088848A" w14:textId="4002FBB5" w:rsidR="00CA5464" w:rsidRPr="00F75B0F" w:rsidRDefault="00CA5464" w:rsidP="00CA5464">
            <w:pPr>
              <w:tabs>
                <w:tab w:val="decimal" w:pos="744"/>
              </w:tabs>
              <w:spacing w:line="360" w:lineRule="exact"/>
              <w:rPr>
                <w:rFonts w:ascii="Arial" w:hAnsi="Arial" w:cs="Arial"/>
                <w:sz w:val="18"/>
                <w:szCs w:val="18"/>
              </w:rPr>
            </w:pPr>
            <w:r w:rsidRPr="00F75B0F">
              <w:rPr>
                <w:rFonts w:ascii="Arial" w:hAnsi="Arial" w:cs="Arial"/>
                <w:sz w:val="18"/>
                <w:szCs w:val="18"/>
              </w:rPr>
              <w:t>3</w:t>
            </w:r>
            <w:r>
              <w:rPr>
                <w:rFonts w:ascii="Arial" w:hAnsi="Arial" w:cs="Arial"/>
                <w:sz w:val="18"/>
                <w:szCs w:val="18"/>
              </w:rPr>
              <w:t>7.9813</w:t>
            </w:r>
          </w:p>
        </w:tc>
      </w:tr>
    </w:tbl>
    <w:p w14:paraId="45A26E31" w14:textId="50F5DC0F" w:rsidR="00604359" w:rsidRPr="008658A4" w:rsidRDefault="00604359" w:rsidP="00604359">
      <w:pPr>
        <w:widowControl w:val="0"/>
        <w:tabs>
          <w:tab w:val="left" w:pos="2880"/>
          <w:tab w:val="left" w:pos="5760"/>
          <w:tab w:val="decimal" w:pos="6660"/>
          <w:tab w:val="left" w:pos="7110"/>
          <w:tab w:val="decimal" w:pos="7920"/>
        </w:tabs>
        <w:spacing w:before="240" w:after="120" w:line="380" w:lineRule="exact"/>
        <w:ind w:left="547" w:right="-43"/>
        <w:jc w:val="both"/>
        <w:rPr>
          <w:rFonts w:ascii="Arial" w:hAnsi="Arial" w:cs="Arial"/>
          <w:spacing w:val="-2"/>
          <w:sz w:val="22"/>
        </w:rPr>
      </w:pPr>
      <w:r w:rsidRPr="008658A4">
        <w:rPr>
          <w:rFonts w:ascii="Arial" w:hAnsi="Arial" w:cs="Arial"/>
          <w:spacing w:val="-2"/>
          <w:sz w:val="22"/>
        </w:rPr>
        <w:t>In addition, the Group is exposed to a risk from investments in overseas subsidiaries that the Group's management intends to hold for the long term and there is no plan to sell the investment in the future. Therefore, there is no hedged contract.</w:t>
      </w:r>
    </w:p>
    <w:p w14:paraId="378A513C" w14:textId="77777777" w:rsidR="0009788B" w:rsidRPr="009C2184" w:rsidRDefault="0009788B" w:rsidP="0009788B">
      <w:pPr>
        <w:widowControl w:val="0"/>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9C2184">
        <w:rPr>
          <w:rFonts w:ascii="Arial" w:hAnsi="Arial" w:cs="Arial"/>
          <w:b/>
          <w:bCs/>
          <w:i/>
          <w:iCs/>
          <w:sz w:val="22"/>
          <w:szCs w:val="22"/>
        </w:rPr>
        <w:t>Interest rate risk</w:t>
      </w:r>
    </w:p>
    <w:p w14:paraId="5756BF0B" w14:textId="7225A636" w:rsidR="0009788B" w:rsidRPr="008658A4" w:rsidRDefault="0009788B" w:rsidP="009125E6">
      <w:pPr>
        <w:widowControl w:val="0"/>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rPr>
      </w:pPr>
      <w:bookmarkStart w:id="12" w:name="_Hlk66393016"/>
      <w:r w:rsidRPr="008658A4">
        <w:rPr>
          <w:rFonts w:ascii="Arial" w:hAnsi="Arial" w:cs="Arial"/>
          <w:spacing w:val="-2"/>
          <w:sz w:val="22"/>
        </w:rPr>
        <w:t xml:space="preserve">The Group’s exposure to interest rate risk relates primarily to its cash at banks, </w:t>
      </w:r>
      <w:r w:rsidRPr="008658A4">
        <w:rPr>
          <w:rFonts w:ascii="Arial" w:hAnsi="Arial" w:cs="Arial"/>
          <w:spacing w:val="-2"/>
          <w:sz w:val="22"/>
          <w:szCs w:val="22"/>
        </w:rPr>
        <w:t>bank overdrafts</w:t>
      </w:r>
      <w:r w:rsidR="004969DE">
        <w:rPr>
          <w:rFonts w:ascii="Arial" w:hAnsi="Arial" w:cs="Arial"/>
          <w:spacing w:val="-2"/>
          <w:sz w:val="22"/>
          <w:szCs w:val="22"/>
        </w:rPr>
        <w:t xml:space="preserve"> and</w:t>
      </w:r>
      <w:r w:rsidRPr="008658A4">
        <w:rPr>
          <w:rFonts w:ascii="Arial" w:hAnsi="Arial" w:cs="Arial"/>
          <w:spacing w:val="-2"/>
          <w:sz w:val="22"/>
          <w:szCs w:val="22"/>
        </w:rPr>
        <w:t xml:space="preserve"> short-term loan</w:t>
      </w:r>
      <w:r w:rsidR="0042201F" w:rsidRPr="008658A4">
        <w:rPr>
          <w:rFonts w:ascii="Arial" w:hAnsi="Arial" w:cs="Arial"/>
          <w:spacing w:val="-2"/>
          <w:sz w:val="22"/>
          <w:szCs w:val="22"/>
        </w:rPr>
        <w:t>s</w:t>
      </w:r>
      <w:r w:rsidR="004969DE">
        <w:rPr>
          <w:rFonts w:ascii="Arial" w:hAnsi="Arial" w:cs="Arial"/>
          <w:spacing w:val="-2"/>
          <w:sz w:val="22"/>
          <w:szCs w:val="22"/>
        </w:rPr>
        <w:t>,</w:t>
      </w:r>
      <w:r w:rsidR="0074430A">
        <w:rPr>
          <w:rFonts w:ascii="Arial" w:hAnsi="Arial" w:cs="Arial"/>
          <w:spacing w:val="-2"/>
          <w:sz w:val="22"/>
          <w:szCs w:val="22"/>
        </w:rPr>
        <w:t xml:space="preserve"> </w:t>
      </w:r>
      <w:r w:rsidRPr="008658A4">
        <w:rPr>
          <w:rFonts w:ascii="Arial" w:hAnsi="Arial" w:cs="Arial"/>
          <w:spacing w:val="-2"/>
          <w:sz w:val="22"/>
          <w:szCs w:val="22"/>
        </w:rPr>
        <w:t>long-term loans</w:t>
      </w:r>
      <w:r w:rsidR="004969DE">
        <w:rPr>
          <w:rFonts w:ascii="Arial" w:hAnsi="Arial" w:cs="Arial"/>
          <w:spacing w:val="-2"/>
          <w:sz w:val="22"/>
          <w:szCs w:val="22"/>
        </w:rPr>
        <w:t>, and lease liabilities</w:t>
      </w:r>
      <w:r w:rsidRPr="008658A4">
        <w:rPr>
          <w:rFonts w:ascii="Arial" w:hAnsi="Arial" w:cs="Arial"/>
          <w:spacing w:val="-2"/>
          <w:sz w:val="22"/>
        </w:rPr>
        <w:t xml:space="preserve">. However, most of the Group’s financial assets and liabilities bear fixed interest rates which are close to the market rate </w:t>
      </w:r>
      <w:bookmarkEnd w:id="12"/>
      <w:r w:rsidRPr="008658A4">
        <w:rPr>
          <w:rFonts w:ascii="Arial" w:hAnsi="Arial" w:cs="Arial"/>
          <w:spacing w:val="-2"/>
          <w:sz w:val="22"/>
        </w:rPr>
        <w:t xml:space="preserve">and </w:t>
      </w:r>
      <w:r w:rsidRPr="00AB48BE">
        <w:rPr>
          <w:rFonts w:ascii="Arial" w:hAnsi="Arial" w:cs="Arial"/>
          <w:spacing w:val="-4"/>
          <w:sz w:val="22"/>
        </w:rPr>
        <w:t>concluded to be low. At present, the Group does not use derivative to manage interest rate risk.</w:t>
      </w:r>
      <w:r w:rsidRPr="008658A4">
        <w:rPr>
          <w:rFonts w:ascii="Arial" w:hAnsi="Arial" w:cs="Arial"/>
          <w:sz w:val="22"/>
          <w:szCs w:val="22"/>
        </w:rPr>
        <w:t xml:space="preserve"> </w:t>
      </w:r>
    </w:p>
    <w:p w14:paraId="35EBE622" w14:textId="77777777" w:rsidR="0009788B" w:rsidRPr="008658A4" w:rsidRDefault="0009788B" w:rsidP="0009788B">
      <w:pPr>
        <w:overflowPunct/>
        <w:autoSpaceDE/>
        <w:autoSpaceDN/>
        <w:adjustRightInd/>
        <w:textAlignment w:val="auto"/>
        <w:rPr>
          <w:rFonts w:ascii="Arial" w:hAnsi="Arial"/>
          <w:i/>
          <w:iCs/>
          <w:sz w:val="22"/>
          <w:cs/>
        </w:rPr>
        <w:sectPr w:rsidR="0009788B" w:rsidRPr="008658A4" w:rsidSect="003B1D42">
          <w:pgSz w:w="11909" w:h="16834" w:code="9"/>
          <w:pgMar w:top="1296" w:right="1080" w:bottom="1080" w:left="1440" w:header="706" w:footer="706" w:gutter="0"/>
          <w:cols w:space="720"/>
          <w:docGrid w:linePitch="360"/>
        </w:sectPr>
      </w:pPr>
    </w:p>
    <w:p w14:paraId="35E877BA" w14:textId="3DAAECCA" w:rsidR="0009788B" w:rsidRPr="008658A4" w:rsidRDefault="0009788B" w:rsidP="0009788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658A4">
        <w:rPr>
          <w:rFonts w:ascii="Arial" w:hAnsi="Arial" w:cs="Arial"/>
          <w:sz w:val="22"/>
          <w:szCs w:val="22"/>
        </w:rPr>
        <w:t xml:space="preserve">As at 31 December </w:t>
      </w:r>
      <w:r w:rsidR="00367A82">
        <w:rPr>
          <w:rFonts w:ascii="Arial" w:hAnsi="Arial" w:cs="Arial"/>
          <w:sz w:val="22"/>
          <w:szCs w:val="22"/>
        </w:rPr>
        <w:t>2024</w:t>
      </w:r>
      <w:r w:rsidRPr="008658A4">
        <w:rPr>
          <w:rFonts w:ascii="Arial" w:hAnsi="Arial" w:cs="Arial"/>
          <w:sz w:val="22"/>
          <w:szCs w:val="22"/>
        </w:rPr>
        <w:t xml:space="preserve"> and </w:t>
      </w:r>
      <w:r w:rsidR="00367A82">
        <w:rPr>
          <w:rFonts w:ascii="Arial" w:hAnsi="Arial" w:cs="Arial"/>
          <w:sz w:val="22"/>
          <w:szCs w:val="22"/>
        </w:rPr>
        <w:t>2023</w:t>
      </w:r>
      <w:r w:rsidRPr="008658A4">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w:t>
      </w:r>
      <w:r w:rsidR="005547F1">
        <w:rPr>
          <w:rFonts w:ascii="Arial" w:hAnsi="Arial" w:cs="Arial"/>
          <w:sz w:val="22"/>
          <w:szCs w:val="22"/>
        </w:rPr>
        <w:t>(</w:t>
      </w:r>
      <w:r w:rsidRPr="008658A4">
        <w:rPr>
          <w:rFonts w:ascii="Arial" w:hAnsi="Arial" w:cs="Arial"/>
          <w:sz w:val="22"/>
          <w:szCs w:val="22"/>
        </w:rPr>
        <w:t>if this occurs before the maturity date</w:t>
      </w:r>
      <w:r w:rsidR="005547F1">
        <w:rPr>
          <w:rFonts w:ascii="Arial" w:hAnsi="Arial" w:cs="Arial"/>
          <w:sz w:val="22"/>
          <w:szCs w:val="22"/>
        </w:rPr>
        <w:t>)</w:t>
      </w:r>
      <w:r w:rsidRPr="008658A4">
        <w:rPr>
          <w:rFonts w:ascii="Arial" w:hAnsi="Arial" w:cs="Arial"/>
          <w:sz w:val="22"/>
          <w:szCs w:val="22"/>
        </w:rPr>
        <w:t>.</w:t>
      </w:r>
    </w:p>
    <w:tbl>
      <w:tblPr>
        <w:tblW w:w="15127" w:type="dxa"/>
        <w:tblLayout w:type="fixed"/>
        <w:tblLook w:val="04A0" w:firstRow="1" w:lastRow="0" w:firstColumn="1" w:lastColumn="0" w:noHBand="0" w:noVBand="1"/>
      </w:tblPr>
      <w:tblGrid>
        <w:gridCol w:w="2880"/>
        <w:gridCol w:w="852"/>
        <w:gridCol w:w="853"/>
        <w:gridCol w:w="852"/>
        <w:gridCol w:w="853"/>
        <w:gridCol w:w="852"/>
        <w:gridCol w:w="853"/>
        <w:gridCol w:w="852"/>
        <w:gridCol w:w="853"/>
        <w:gridCol w:w="852"/>
        <w:gridCol w:w="853"/>
        <w:gridCol w:w="852"/>
        <w:gridCol w:w="853"/>
        <w:gridCol w:w="1007"/>
        <w:gridCol w:w="1010"/>
      </w:tblGrid>
      <w:tr w:rsidR="000C7334" w:rsidRPr="008658A4" w14:paraId="456CA7A9" w14:textId="77777777">
        <w:trPr>
          <w:cantSplit/>
        </w:trPr>
        <w:tc>
          <w:tcPr>
            <w:tcW w:w="2880" w:type="dxa"/>
            <w:vAlign w:val="bottom"/>
          </w:tcPr>
          <w:p w14:paraId="7F083B7A" w14:textId="220D3E00" w:rsidR="000C7334" w:rsidRPr="008658A4"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6ADD4353" w14:textId="2F026751" w:rsidR="000C7334" w:rsidRPr="008658A4" w:rsidRDefault="000C7334" w:rsidP="000C7334">
            <w:pPr>
              <w:spacing w:line="360" w:lineRule="exact"/>
              <w:ind w:left="-29" w:right="-29"/>
              <w:jc w:val="right"/>
              <w:rPr>
                <w:rFonts w:ascii="Arial" w:hAnsi="Arial" w:cs="Arial"/>
                <w:spacing w:val="-5"/>
                <w:sz w:val="14"/>
                <w:szCs w:val="14"/>
                <w:u w:val="single"/>
                <w:cs/>
              </w:rPr>
            </w:pPr>
            <w:r w:rsidRPr="008658A4">
              <w:rPr>
                <w:rFonts w:ascii="Arial" w:hAnsi="Arial" w:cs="Arial"/>
                <w:kern w:val="28"/>
                <w:sz w:val="14"/>
                <w:szCs w:val="14"/>
              </w:rPr>
              <w:t>(Unit: Thousand Baht)</w:t>
            </w:r>
          </w:p>
        </w:tc>
      </w:tr>
      <w:tr w:rsidR="000C7334" w:rsidRPr="008658A4" w14:paraId="7F9A5C66" w14:textId="77777777">
        <w:trPr>
          <w:cantSplit/>
        </w:trPr>
        <w:tc>
          <w:tcPr>
            <w:tcW w:w="2880" w:type="dxa"/>
            <w:vAlign w:val="bottom"/>
          </w:tcPr>
          <w:p w14:paraId="517680D2" w14:textId="77777777" w:rsidR="000C7334" w:rsidRPr="008658A4"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4A38C996" w14:textId="7A761070" w:rsidR="000C7334" w:rsidRPr="008658A4" w:rsidRDefault="000C7334" w:rsidP="000C7334">
            <w:pPr>
              <w:pBdr>
                <w:bottom w:val="single" w:sz="4" w:space="1" w:color="auto"/>
              </w:pBdr>
              <w:spacing w:line="360" w:lineRule="exact"/>
              <w:ind w:left="-29" w:right="-29"/>
              <w:jc w:val="center"/>
              <w:rPr>
                <w:rFonts w:ascii="Arial" w:hAnsi="Arial" w:cs="Arial"/>
                <w:spacing w:val="-5"/>
                <w:sz w:val="14"/>
                <w:szCs w:val="14"/>
                <w:u w:val="single"/>
                <w:cs/>
              </w:rPr>
            </w:pPr>
            <w:r w:rsidRPr="008658A4">
              <w:rPr>
                <w:rFonts w:ascii="Arial" w:hAnsi="Arial" w:cs="Arial"/>
                <w:sz w:val="14"/>
                <w:szCs w:val="14"/>
              </w:rPr>
              <w:t>Consolidate financial statements</w:t>
            </w:r>
          </w:p>
        </w:tc>
      </w:tr>
      <w:tr w:rsidR="000C7334" w:rsidRPr="008658A4" w14:paraId="2249F9EC" w14:textId="77777777">
        <w:trPr>
          <w:cantSplit/>
        </w:trPr>
        <w:tc>
          <w:tcPr>
            <w:tcW w:w="2880" w:type="dxa"/>
            <w:vAlign w:val="bottom"/>
          </w:tcPr>
          <w:p w14:paraId="46B7BBBB" w14:textId="77777777" w:rsidR="000C7334" w:rsidRPr="008658A4"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22D6B77D" w14:textId="7485F48B" w:rsidR="000C7334" w:rsidRPr="008658A4"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8658A4">
              <w:rPr>
                <w:rFonts w:ascii="Arial" w:hAnsi="Arial" w:cs="Arial"/>
                <w:sz w:val="14"/>
                <w:szCs w:val="14"/>
              </w:rPr>
              <w:t>As at 31 December</w:t>
            </w:r>
          </w:p>
        </w:tc>
      </w:tr>
      <w:tr w:rsidR="000C7334" w:rsidRPr="008658A4" w14:paraId="21B03C94" w14:textId="77777777" w:rsidTr="00805066">
        <w:trPr>
          <w:cantSplit/>
        </w:trPr>
        <w:tc>
          <w:tcPr>
            <w:tcW w:w="2880" w:type="dxa"/>
            <w:vAlign w:val="bottom"/>
          </w:tcPr>
          <w:p w14:paraId="364A1825" w14:textId="77777777" w:rsidR="000C7334" w:rsidRPr="008658A4" w:rsidRDefault="000C7334" w:rsidP="000C7334">
            <w:pPr>
              <w:tabs>
                <w:tab w:val="left" w:pos="240"/>
              </w:tabs>
              <w:spacing w:line="360" w:lineRule="exact"/>
              <w:ind w:left="240" w:right="-108" w:hanging="240"/>
              <w:rPr>
                <w:rFonts w:ascii="Arial" w:hAnsi="Arial" w:cs="Arial"/>
                <w:spacing w:val="-5"/>
                <w:sz w:val="14"/>
                <w:szCs w:val="14"/>
              </w:rPr>
            </w:pPr>
          </w:p>
        </w:tc>
        <w:tc>
          <w:tcPr>
            <w:tcW w:w="5115" w:type="dxa"/>
            <w:gridSpan w:val="6"/>
            <w:vAlign w:val="bottom"/>
          </w:tcPr>
          <w:p w14:paraId="3ABEC2A0" w14:textId="39E63499" w:rsidR="000C7334" w:rsidRPr="008658A4"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8658A4">
              <w:rPr>
                <w:rFonts w:ascii="Arial" w:hAnsi="Arial" w:cs="Arial"/>
                <w:sz w:val="14"/>
                <w:szCs w:val="14"/>
              </w:rPr>
              <w:t>Fixed interest rates</w:t>
            </w:r>
          </w:p>
        </w:tc>
        <w:tc>
          <w:tcPr>
            <w:tcW w:w="1705" w:type="dxa"/>
            <w:gridSpan w:val="2"/>
            <w:vAlign w:val="bottom"/>
          </w:tcPr>
          <w:p w14:paraId="20CB1B14" w14:textId="77777777" w:rsidR="000C7334" w:rsidRPr="008658A4" w:rsidRDefault="000C7334" w:rsidP="000C7334">
            <w:pPr>
              <w:spacing w:line="360" w:lineRule="exact"/>
              <w:ind w:left="-29" w:right="-29"/>
              <w:jc w:val="center"/>
              <w:rPr>
                <w:rFonts w:ascii="Arial" w:hAnsi="Arial" w:cs="Arial"/>
                <w:spacing w:val="-5"/>
                <w:sz w:val="14"/>
                <w:szCs w:val="14"/>
                <w:u w:val="single"/>
              </w:rPr>
            </w:pPr>
          </w:p>
        </w:tc>
        <w:tc>
          <w:tcPr>
            <w:tcW w:w="1705" w:type="dxa"/>
            <w:gridSpan w:val="2"/>
            <w:vAlign w:val="bottom"/>
          </w:tcPr>
          <w:p w14:paraId="1EA7058E" w14:textId="77777777" w:rsidR="000C7334" w:rsidRPr="008658A4" w:rsidRDefault="000C7334" w:rsidP="000C7334">
            <w:pPr>
              <w:spacing w:line="360" w:lineRule="exact"/>
              <w:ind w:left="-29" w:right="-29"/>
              <w:jc w:val="center"/>
              <w:rPr>
                <w:rFonts w:ascii="Arial" w:hAnsi="Arial" w:cs="Arial"/>
                <w:spacing w:val="-5"/>
                <w:sz w:val="14"/>
                <w:szCs w:val="14"/>
                <w:u w:val="single"/>
              </w:rPr>
            </w:pPr>
          </w:p>
        </w:tc>
        <w:tc>
          <w:tcPr>
            <w:tcW w:w="1705" w:type="dxa"/>
            <w:gridSpan w:val="2"/>
            <w:vAlign w:val="bottom"/>
          </w:tcPr>
          <w:p w14:paraId="201AE9D8" w14:textId="77777777" w:rsidR="000C7334" w:rsidRPr="008658A4" w:rsidRDefault="000C7334" w:rsidP="000C7334">
            <w:pPr>
              <w:spacing w:line="360" w:lineRule="exact"/>
              <w:ind w:left="-29" w:right="-29"/>
              <w:jc w:val="center"/>
              <w:rPr>
                <w:rFonts w:ascii="Arial" w:hAnsi="Arial" w:cs="Arial"/>
                <w:spacing w:val="-5"/>
                <w:sz w:val="14"/>
                <w:szCs w:val="14"/>
                <w:u w:val="single"/>
              </w:rPr>
            </w:pPr>
          </w:p>
        </w:tc>
        <w:tc>
          <w:tcPr>
            <w:tcW w:w="2017" w:type="dxa"/>
            <w:gridSpan w:val="2"/>
            <w:vAlign w:val="bottom"/>
          </w:tcPr>
          <w:p w14:paraId="17869935" w14:textId="77777777" w:rsidR="000C7334" w:rsidRPr="008658A4" w:rsidRDefault="000C7334" w:rsidP="000C7334">
            <w:pPr>
              <w:spacing w:line="360" w:lineRule="exact"/>
              <w:ind w:left="-29" w:right="-29"/>
              <w:jc w:val="center"/>
              <w:rPr>
                <w:rFonts w:ascii="Arial" w:hAnsi="Arial" w:cs="Arial"/>
                <w:spacing w:val="-5"/>
                <w:sz w:val="14"/>
                <w:szCs w:val="14"/>
                <w:u w:val="single"/>
              </w:rPr>
            </w:pPr>
          </w:p>
        </w:tc>
      </w:tr>
      <w:tr w:rsidR="000C7334" w:rsidRPr="008658A4" w14:paraId="61F5D655" w14:textId="77777777" w:rsidTr="00805066">
        <w:trPr>
          <w:cantSplit/>
        </w:trPr>
        <w:tc>
          <w:tcPr>
            <w:tcW w:w="2880" w:type="dxa"/>
            <w:vAlign w:val="bottom"/>
          </w:tcPr>
          <w:p w14:paraId="22882860" w14:textId="77777777" w:rsidR="000C7334" w:rsidRPr="008658A4" w:rsidRDefault="000C7334" w:rsidP="000C7334">
            <w:pPr>
              <w:tabs>
                <w:tab w:val="left" w:pos="240"/>
              </w:tabs>
              <w:spacing w:line="360" w:lineRule="exact"/>
              <w:ind w:left="240" w:right="-108" w:hanging="240"/>
              <w:rPr>
                <w:rFonts w:ascii="Arial" w:hAnsi="Arial" w:cs="Arial"/>
                <w:spacing w:val="-5"/>
                <w:sz w:val="14"/>
                <w:szCs w:val="14"/>
              </w:rPr>
            </w:pPr>
          </w:p>
        </w:tc>
        <w:tc>
          <w:tcPr>
            <w:tcW w:w="1705" w:type="dxa"/>
            <w:gridSpan w:val="2"/>
            <w:vAlign w:val="bottom"/>
          </w:tcPr>
          <w:p w14:paraId="76CC7006" w14:textId="6975CF4A" w:rsidR="000C7334" w:rsidRPr="008658A4"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8658A4">
              <w:rPr>
                <w:rFonts w:ascii="Arial" w:hAnsi="Arial" w:cs="Arial"/>
                <w:sz w:val="14"/>
                <w:szCs w:val="14"/>
              </w:rPr>
              <w:t>Within 1 year</w:t>
            </w:r>
          </w:p>
        </w:tc>
        <w:tc>
          <w:tcPr>
            <w:tcW w:w="1705" w:type="dxa"/>
            <w:gridSpan w:val="2"/>
            <w:vAlign w:val="bottom"/>
          </w:tcPr>
          <w:p w14:paraId="435DAC7C" w14:textId="4CD349D0" w:rsidR="000C7334" w:rsidRPr="008658A4" w:rsidRDefault="00ED091F" w:rsidP="000C7334">
            <w:pPr>
              <w:pBdr>
                <w:bottom w:val="single" w:sz="4" w:space="1" w:color="auto"/>
              </w:pBdr>
              <w:spacing w:line="360" w:lineRule="exact"/>
              <w:ind w:left="-29" w:right="-29"/>
              <w:jc w:val="center"/>
              <w:rPr>
                <w:rFonts w:ascii="Arial" w:hAnsi="Arial" w:cs="Arial"/>
                <w:spacing w:val="-5"/>
                <w:sz w:val="14"/>
                <w:szCs w:val="14"/>
                <w:u w:val="single"/>
              </w:rPr>
            </w:pPr>
            <w:r>
              <w:rPr>
                <w:rFonts w:ascii="Arial" w:hAnsi="Arial" w:cs="Arial"/>
                <w:sz w:val="14"/>
                <w:szCs w:val="14"/>
              </w:rPr>
              <w:t xml:space="preserve">More than </w:t>
            </w:r>
            <w:r w:rsidR="000C7334" w:rsidRPr="008658A4">
              <w:rPr>
                <w:rFonts w:ascii="Arial" w:hAnsi="Arial" w:cs="Arial"/>
                <w:sz w:val="14"/>
                <w:szCs w:val="14"/>
              </w:rPr>
              <w:t xml:space="preserve">1 </w:t>
            </w:r>
            <w:r w:rsidR="00323033">
              <w:rPr>
                <w:rFonts w:ascii="Arial" w:hAnsi="Arial" w:cs="Arial"/>
                <w:sz w:val="14"/>
                <w:szCs w:val="14"/>
              </w:rPr>
              <w:t>to</w:t>
            </w:r>
            <w:r w:rsidR="000C7334" w:rsidRPr="008658A4">
              <w:rPr>
                <w:rFonts w:ascii="Arial" w:hAnsi="Arial" w:cs="Arial"/>
                <w:sz w:val="14"/>
                <w:szCs w:val="14"/>
              </w:rPr>
              <w:t xml:space="preserve"> 5 years</w:t>
            </w:r>
          </w:p>
        </w:tc>
        <w:tc>
          <w:tcPr>
            <w:tcW w:w="1705" w:type="dxa"/>
            <w:gridSpan w:val="2"/>
            <w:vAlign w:val="bottom"/>
          </w:tcPr>
          <w:p w14:paraId="019DEAD2" w14:textId="085206D3" w:rsidR="000C7334" w:rsidRPr="008658A4" w:rsidRDefault="000C7334" w:rsidP="000C7334">
            <w:pPr>
              <w:pBdr>
                <w:bottom w:val="single" w:sz="4" w:space="1" w:color="auto"/>
              </w:pBdr>
              <w:spacing w:line="360" w:lineRule="exact"/>
              <w:ind w:left="-29" w:right="-29"/>
              <w:jc w:val="center"/>
              <w:rPr>
                <w:rFonts w:ascii="Arial" w:hAnsi="Arial" w:cs="Arial"/>
                <w:spacing w:val="-5"/>
                <w:sz w:val="14"/>
                <w:szCs w:val="14"/>
              </w:rPr>
            </w:pPr>
            <w:r w:rsidRPr="008658A4">
              <w:rPr>
                <w:rFonts w:ascii="Arial" w:hAnsi="Arial" w:cs="Arial"/>
                <w:spacing w:val="-5"/>
                <w:sz w:val="14"/>
                <w:szCs w:val="14"/>
              </w:rPr>
              <w:t>More than 5 years</w:t>
            </w:r>
          </w:p>
        </w:tc>
        <w:tc>
          <w:tcPr>
            <w:tcW w:w="1705" w:type="dxa"/>
            <w:gridSpan w:val="2"/>
            <w:vAlign w:val="bottom"/>
          </w:tcPr>
          <w:p w14:paraId="78E94ECA" w14:textId="5C17FA49" w:rsidR="000C7334" w:rsidRPr="008658A4"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8658A4">
              <w:rPr>
                <w:rFonts w:ascii="Arial" w:hAnsi="Arial" w:cs="Arial"/>
                <w:sz w:val="14"/>
                <w:szCs w:val="14"/>
              </w:rPr>
              <w:t>Floating interest rate</w:t>
            </w:r>
          </w:p>
        </w:tc>
        <w:tc>
          <w:tcPr>
            <w:tcW w:w="1705" w:type="dxa"/>
            <w:gridSpan w:val="2"/>
            <w:vAlign w:val="bottom"/>
          </w:tcPr>
          <w:p w14:paraId="423E94FC" w14:textId="1EE9B7C9" w:rsidR="000C7334" w:rsidRPr="008658A4"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8658A4">
              <w:rPr>
                <w:rFonts w:ascii="Arial" w:hAnsi="Arial" w:cs="Arial"/>
                <w:sz w:val="14"/>
                <w:szCs w:val="14"/>
              </w:rPr>
              <w:t>Non-interest bearing</w:t>
            </w:r>
          </w:p>
        </w:tc>
        <w:tc>
          <w:tcPr>
            <w:tcW w:w="1705" w:type="dxa"/>
            <w:gridSpan w:val="2"/>
            <w:vAlign w:val="bottom"/>
          </w:tcPr>
          <w:p w14:paraId="21A60AFA" w14:textId="073C57C4" w:rsidR="000C7334" w:rsidRPr="008658A4"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8658A4">
              <w:rPr>
                <w:rFonts w:ascii="Arial" w:hAnsi="Arial" w:cs="Arial"/>
                <w:spacing w:val="-5"/>
                <w:sz w:val="14"/>
                <w:szCs w:val="14"/>
              </w:rPr>
              <w:t>Total</w:t>
            </w:r>
          </w:p>
        </w:tc>
        <w:tc>
          <w:tcPr>
            <w:tcW w:w="2017" w:type="dxa"/>
            <w:gridSpan w:val="2"/>
            <w:vAlign w:val="bottom"/>
          </w:tcPr>
          <w:p w14:paraId="66C30078" w14:textId="30FFA118" w:rsidR="000C7334" w:rsidRPr="008658A4"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8658A4">
              <w:rPr>
                <w:rFonts w:ascii="Arial" w:hAnsi="Arial" w:cs="Arial"/>
                <w:spacing w:val="-5"/>
                <w:sz w:val="14"/>
                <w:szCs w:val="14"/>
              </w:rPr>
              <w:t>Effective interest rate</w:t>
            </w:r>
          </w:p>
        </w:tc>
      </w:tr>
      <w:tr w:rsidR="000C7334" w:rsidRPr="008658A4" w14:paraId="279068B7" w14:textId="77777777" w:rsidTr="00805066">
        <w:trPr>
          <w:cantSplit/>
        </w:trPr>
        <w:tc>
          <w:tcPr>
            <w:tcW w:w="2880" w:type="dxa"/>
            <w:vAlign w:val="bottom"/>
          </w:tcPr>
          <w:p w14:paraId="2CCB0518" w14:textId="77777777" w:rsidR="000C7334" w:rsidRPr="008658A4" w:rsidRDefault="000C7334" w:rsidP="000C7334">
            <w:pPr>
              <w:tabs>
                <w:tab w:val="left" w:pos="240"/>
              </w:tabs>
              <w:spacing w:line="360" w:lineRule="exact"/>
              <w:ind w:left="240" w:right="-108" w:hanging="240"/>
              <w:rPr>
                <w:rFonts w:ascii="Arial" w:hAnsi="Arial" w:cs="Arial"/>
                <w:spacing w:val="-5"/>
                <w:sz w:val="14"/>
                <w:szCs w:val="14"/>
              </w:rPr>
            </w:pPr>
          </w:p>
        </w:tc>
        <w:tc>
          <w:tcPr>
            <w:tcW w:w="852" w:type="dxa"/>
            <w:vAlign w:val="bottom"/>
          </w:tcPr>
          <w:p w14:paraId="038F33AD" w14:textId="588BAE36"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2024</w:t>
            </w:r>
          </w:p>
        </w:tc>
        <w:tc>
          <w:tcPr>
            <w:tcW w:w="853" w:type="dxa"/>
            <w:vAlign w:val="bottom"/>
          </w:tcPr>
          <w:p w14:paraId="27BE320A" w14:textId="0E9B18F6"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2023</w:t>
            </w:r>
          </w:p>
        </w:tc>
        <w:tc>
          <w:tcPr>
            <w:tcW w:w="852" w:type="dxa"/>
            <w:vAlign w:val="bottom"/>
          </w:tcPr>
          <w:p w14:paraId="46927A55" w14:textId="0711491E"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2024</w:t>
            </w:r>
          </w:p>
        </w:tc>
        <w:tc>
          <w:tcPr>
            <w:tcW w:w="853" w:type="dxa"/>
            <w:vAlign w:val="bottom"/>
          </w:tcPr>
          <w:p w14:paraId="7C6BDA67" w14:textId="3996266C"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2023</w:t>
            </w:r>
          </w:p>
        </w:tc>
        <w:tc>
          <w:tcPr>
            <w:tcW w:w="852" w:type="dxa"/>
            <w:vAlign w:val="bottom"/>
          </w:tcPr>
          <w:p w14:paraId="50A6A537" w14:textId="42637063"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2024</w:t>
            </w:r>
          </w:p>
        </w:tc>
        <w:tc>
          <w:tcPr>
            <w:tcW w:w="853" w:type="dxa"/>
            <w:vAlign w:val="bottom"/>
          </w:tcPr>
          <w:p w14:paraId="241D1C4E" w14:textId="30763378"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2023</w:t>
            </w:r>
          </w:p>
        </w:tc>
        <w:tc>
          <w:tcPr>
            <w:tcW w:w="852" w:type="dxa"/>
            <w:vAlign w:val="bottom"/>
          </w:tcPr>
          <w:p w14:paraId="0BD39057" w14:textId="2A840D2C"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2024</w:t>
            </w:r>
          </w:p>
        </w:tc>
        <w:tc>
          <w:tcPr>
            <w:tcW w:w="853" w:type="dxa"/>
            <w:vAlign w:val="bottom"/>
          </w:tcPr>
          <w:p w14:paraId="4E550F54" w14:textId="6619235B"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2023</w:t>
            </w:r>
          </w:p>
        </w:tc>
        <w:tc>
          <w:tcPr>
            <w:tcW w:w="852" w:type="dxa"/>
            <w:vAlign w:val="bottom"/>
          </w:tcPr>
          <w:p w14:paraId="3039EC6C" w14:textId="64B7446E"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2024</w:t>
            </w:r>
          </w:p>
        </w:tc>
        <w:tc>
          <w:tcPr>
            <w:tcW w:w="853" w:type="dxa"/>
            <w:vAlign w:val="bottom"/>
          </w:tcPr>
          <w:p w14:paraId="392FBC15" w14:textId="3C479C7F"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2023</w:t>
            </w:r>
          </w:p>
        </w:tc>
        <w:tc>
          <w:tcPr>
            <w:tcW w:w="852" w:type="dxa"/>
            <w:vAlign w:val="bottom"/>
          </w:tcPr>
          <w:p w14:paraId="774F4B17" w14:textId="6CB20D55"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2024</w:t>
            </w:r>
          </w:p>
        </w:tc>
        <w:tc>
          <w:tcPr>
            <w:tcW w:w="853" w:type="dxa"/>
            <w:vAlign w:val="bottom"/>
          </w:tcPr>
          <w:p w14:paraId="3800ACEA" w14:textId="47B4FFF1"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2023</w:t>
            </w:r>
          </w:p>
        </w:tc>
        <w:tc>
          <w:tcPr>
            <w:tcW w:w="1007" w:type="dxa"/>
            <w:vAlign w:val="bottom"/>
          </w:tcPr>
          <w:p w14:paraId="0CF654B8" w14:textId="40E5F785"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2024</w:t>
            </w:r>
          </w:p>
        </w:tc>
        <w:tc>
          <w:tcPr>
            <w:tcW w:w="1010" w:type="dxa"/>
            <w:vAlign w:val="bottom"/>
          </w:tcPr>
          <w:p w14:paraId="611CC3CD" w14:textId="6D3413EA" w:rsidR="000C7334" w:rsidRPr="008658A4" w:rsidRDefault="00367A82" w:rsidP="000C7334">
            <w:pPr>
              <w:spacing w:line="360" w:lineRule="exact"/>
              <w:ind w:left="-29" w:right="-29"/>
              <w:jc w:val="center"/>
              <w:rPr>
                <w:rFonts w:ascii="Arial" w:hAnsi="Arial" w:cs="Arial"/>
                <w:spacing w:val="-5"/>
                <w:sz w:val="14"/>
                <w:szCs w:val="14"/>
                <w:u w:val="single"/>
              </w:rPr>
            </w:pPr>
            <w:r>
              <w:rPr>
                <w:rFonts w:ascii="Arial" w:hAnsi="Arial" w:cs="Arial"/>
                <w:spacing w:val="-5"/>
                <w:sz w:val="14"/>
                <w:szCs w:val="14"/>
                <w:u w:val="single"/>
              </w:rPr>
              <w:t>2023</w:t>
            </w:r>
          </w:p>
        </w:tc>
      </w:tr>
      <w:tr w:rsidR="00D16E33" w:rsidRPr="008658A4" w14:paraId="61A9FA61" w14:textId="77777777" w:rsidTr="00805066">
        <w:trPr>
          <w:cantSplit/>
        </w:trPr>
        <w:tc>
          <w:tcPr>
            <w:tcW w:w="2880" w:type="dxa"/>
            <w:vAlign w:val="bottom"/>
            <w:hideMark/>
          </w:tcPr>
          <w:p w14:paraId="022052CC" w14:textId="77777777" w:rsidR="00D16E33" w:rsidRPr="008658A4" w:rsidRDefault="00D16E33" w:rsidP="000C7334">
            <w:pPr>
              <w:tabs>
                <w:tab w:val="left" w:pos="240"/>
              </w:tabs>
              <w:spacing w:line="360" w:lineRule="exact"/>
              <w:ind w:left="240" w:right="-108" w:hanging="240"/>
              <w:rPr>
                <w:rFonts w:ascii="Arial" w:hAnsi="Arial" w:cs="Arial"/>
                <w:b/>
                <w:bCs/>
                <w:sz w:val="14"/>
                <w:szCs w:val="14"/>
              </w:rPr>
            </w:pPr>
            <w:r w:rsidRPr="008658A4">
              <w:rPr>
                <w:rFonts w:ascii="Arial" w:hAnsi="Arial" w:cs="Arial"/>
                <w:b/>
                <w:bCs/>
                <w:sz w:val="14"/>
                <w:szCs w:val="14"/>
              </w:rPr>
              <w:t>Financial assets</w:t>
            </w:r>
          </w:p>
        </w:tc>
        <w:tc>
          <w:tcPr>
            <w:tcW w:w="852" w:type="dxa"/>
            <w:vAlign w:val="bottom"/>
          </w:tcPr>
          <w:p w14:paraId="2D1512BC"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1C7C79BD"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6E56FE0E"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1A5D5A58"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19BFAF3E"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71F747EF"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0A5FB42B" w14:textId="712D4D31"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148F9311"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6309A48D"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03FAA9F7"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42571C0E"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22DC2F30" w14:textId="77777777" w:rsidR="00D16E33" w:rsidRPr="008658A4" w:rsidRDefault="00D16E33" w:rsidP="000C7334">
            <w:pPr>
              <w:tabs>
                <w:tab w:val="decimal" w:pos="612"/>
              </w:tabs>
              <w:spacing w:line="360" w:lineRule="exact"/>
              <w:ind w:left="-29" w:right="-29"/>
              <w:jc w:val="thaiDistribute"/>
              <w:rPr>
                <w:rFonts w:ascii="Arial" w:hAnsi="Arial" w:cs="Arial"/>
                <w:spacing w:val="-5"/>
                <w:sz w:val="14"/>
                <w:szCs w:val="14"/>
              </w:rPr>
            </w:pPr>
          </w:p>
        </w:tc>
        <w:tc>
          <w:tcPr>
            <w:tcW w:w="2017" w:type="dxa"/>
            <w:gridSpan w:val="2"/>
            <w:vAlign w:val="bottom"/>
          </w:tcPr>
          <w:p w14:paraId="6500903A" w14:textId="77777777" w:rsidR="00D16E33" w:rsidRPr="008658A4" w:rsidRDefault="00D16E33" w:rsidP="000C7334">
            <w:pPr>
              <w:spacing w:line="360" w:lineRule="exact"/>
              <w:ind w:left="-106" w:right="-90"/>
              <w:jc w:val="center"/>
              <w:rPr>
                <w:rFonts w:ascii="Arial" w:hAnsi="Arial" w:cs="Arial"/>
                <w:sz w:val="14"/>
                <w:szCs w:val="14"/>
              </w:rPr>
            </w:pPr>
            <w:r w:rsidRPr="008658A4">
              <w:rPr>
                <w:rFonts w:ascii="Arial" w:hAnsi="Arial" w:cs="Arial"/>
                <w:sz w:val="14"/>
                <w:szCs w:val="14"/>
                <w:cs/>
              </w:rPr>
              <w:t>(</w:t>
            </w:r>
            <w:r w:rsidRPr="008658A4">
              <w:rPr>
                <w:rFonts w:ascii="Arial" w:hAnsi="Arial" w:cs="Arial"/>
                <w:sz w:val="14"/>
                <w:szCs w:val="14"/>
              </w:rPr>
              <w:t>% per annum</w:t>
            </w:r>
            <w:r w:rsidRPr="008658A4">
              <w:rPr>
                <w:rFonts w:ascii="Arial" w:hAnsi="Arial" w:cs="Arial"/>
                <w:sz w:val="14"/>
                <w:szCs w:val="14"/>
                <w:cs/>
              </w:rPr>
              <w:t>)</w:t>
            </w:r>
          </w:p>
        </w:tc>
      </w:tr>
      <w:tr w:rsidR="00822C3F" w:rsidRPr="008658A4" w14:paraId="647075A2" w14:textId="77777777" w:rsidTr="00805066">
        <w:trPr>
          <w:cantSplit/>
        </w:trPr>
        <w:tc>
          <w:tcPr>
            <w:tcW w:w="2880" w:type="dxa"/>
            <w:vAlign w:val="bottom"/>
            <w:hideMark/>
          </w:tcPr>
          <w:p w14:paraId="50F73800" w14:textId="77777777" w:rsidR="00822C3F" w:rsidRPr="008658A4" w:rsidRDefault="00822C3F" w:rsidP="00822C3F">
            <w:pPr>
              <w:tabs>
                <w:tab w:val="left" w:pos="240"/>
              </w:tabs>
              <w:spacing w:line="360" w:lineRule="exact"/>
              <w:ind w:left="240" w:right="-108" w:hanging="240"/>
              <w:rPr>
                <w:rFonts w:ascii="Arial" w:hAnsi="Arial" w:cs="Arial"/>
                <w:sz w:val="14"/>
                <w:szCs w:val="14"/>
              </w:rPr>
            </w:pPr>
            <w:r w:rsidRPr="008658A4">
              <w:rPr>
                <w:rFonts w:ascii="Arial" w:hAnsi="Arial" w:cs="Arial"/>
                <w:sz w:val="14"/>
                <w:szCs w:val="14"/>
              </w:rPr>
              <w:t>Cash and cash equivalents</w:t>
            </w:r>
          </w:p>
        </w:tc>
        <w:tc>
          <w:tcPr>
            <w:tcW w:w="852" w:type="dxa"/>
            <w:vAlign w:val="bottom"/>
          </w:tcPr>
          <w:p w14:paraId="372C2CE5" w14:textId="5A3A6161" w:rsidR="00822C3F" w:rsidRPr="008658A4" w:rsidRDefault="00EF61D4" w:rsidP="00822C3F">
            <w:pPr>
              <w:tabs>
                <w:tab w:val="decimal" w:pos="612"/>
              </w:tabs>
              <w:spacing w:line="360" w:lineRule="exact"/>
              <w:ind w:left="-29" w:right="-29"/>
              <w:rPr>
                <w:rFonts w:ascii="Arial" w:hAnsi="Arial" w:cs="Arial"/>
                <w:spacing w:val="-5"/>
                <w:sz w:val="14"/>
                <w:szCs w:val="14"/>
              </w:rPr>
            </w:pPr>
            <w:r w:rsidRPr="00EF61D4">
              <w:rPr>
                <w:rFonts w:ascii="Arial" w:hAnsi="Arial" w:cs="Arial"/>
                <w:spacing w:val="-5"/>
                <w:sz w:val="14"/>
                <w:szCs w:val="14"/>
              </w:rPr>
              <w:t>-</w:t>
            </w:r>
          </w:p>
        </w:tc>
        <w:tc>
          <w:tcPr>
            <w:tcW w:w="853" w:type="dxa"/>
            <w:vAlign w:val="bottom"/>
          </w:tcPr>
          <w:p w14:paraId="34C31F50" w14:textId="7E422670" w:rsidR="00822C3F" w:rsidRPr="008658A4" w:rsidRDefault="00822C3F"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w:t>
            </w:r>
          </w:p>
        </w:tc>
        <w:tc>
          <w:tcPr>
            <w:tcW w:w="852" w:type="dxa"/>
            <w:vAlign w:val="bottom"/>
          </w:tcPr>
          <w:p w14:paraId="3C951CE6" w14:textId="43AB6C95" w:rsidR="00822C3F" w:rsidRPr="008658A4" w:rsidRDefault="00EF61D4" w:rsidP="00822C3F">
            <w:pPr>
              <w:tabs>
                <w:tab w:val="decimal" w:pos="612"/>
              </w:tabs>
              <w:spacing w:line="360" w:lineRule="exact"/>
              <w:ind w:left="-29" w:right="-29"/>
              <w:rPr>
                <w:rFonts w:ascii="Arial" w:hAnsi="Arial" w:cs="Arial"/>
                <w:spacing w:val="-5"/>
                <w:sz w:val="14"/>
                <w:szCs w:val="14"/>
              </w:rPr>
            </w:pPr>
            <w:r w:rsidRPr="00EF61D4">
              <w:rPr>
                <w:rFonts w:ascii="Arial" w:hAnsi="Arial" w:cs="Arial"/>
                <w:spacing w:val="-5"/>
                <w:sz w:val="14"/>
                <w:szCs w:val="14"/>
              </w:rPr>
              <w:t>-</w:t>
            </w:r>
          </w:p>
        </w:tc>
        <w:tc>
          <w:tcPr>
            <w:tcW w:w="853" w:type="dxa"/>
            <w:vAlign w:val="bottom"/>
          </w:tcPr>
          <w:p w14:paraId="3F827F6B" w14:textId="2B335D29" w:rsidR="00822C3F" w:rsidRPr="008658A4" w:rsidRDefault="00822C3F" w:rsidP="00822C3F">
            <w:pPr>
              <w:tabs>
                <w:tab w:val="decimal" w:pos="612"/>
              </w:tabs>
              <w:spacing w:line="360" w:lineRule="exact"/>
              <w:ind w:left="-29" w:right="-29"/>
              <w:rPr>
                <w:rFonts w:ascii="Arial" w:hAnsi="Arial" w:cs="Arial"/>
                <w:spacing w:val="-5"/>
                <w:sz w:val="14"/>
                <w:szCs w:val="14"/>
              </w:rPr>
            </w:pPr>
            <w:r w:rsidRPr="008658A4">
              <w:rPr>
                <w:rFonts w:ascii="Arial" w:hAnsi="Arial" w:cs="Arial"/>
                <w:spacing w:val="-5"/>
                <w:sz w:val="14"/>
                <w:szCs w:val="14"/>
              </w:rPr>
              <w:t>-</w:t>
            </w:r>
          </w:p>
        </w:tc>
        <w:tc>
          <w:tcPr>
            <w:tcW w:w="852" w:type="dxa"/>
            <w:vAlign w:val="bottom"/>
          </w:tcPr>
          <w:p w14:paraId="027A1E4A" w14:textId="71FB51FD" w:rsidR="00822C3F" w:rsidRPr="008658A4" w:rsidRDefault="00EF61D4" w:rsidP="00822C3F">
            <w:pPr>
              <w:tabs>
                <w:tab w:val="decimal" w:pos="612"/>
              </w:tabs>
              <w:spacing w:line="360" w:lineRule="exact"/>
              <w:ind w:left="-29" w:right="-29"/>
              <w:rPr>
                <w:rFonts w:ascii="Arial" w:hAnsi="Arial" w:cs="Arial"/>
                <w:spacing w:val="-5"/>
                <w:sz w:val="14"/>
                <w:szCs w:val="14"/>
              </w:rPr>
            </w:pPr>
            <w:r w:rsidRPr="00EF61D4">
              <w:rPr>
                <w:rFonts w:ascii="Arial" w:hAnsi="Arial" w:cs="Arial"/>
                <w:spacing w:val="-5"/>
                <w:sz w:val="14"/>
                <w:szCs w:val="14"/>
              </w:rPr>
              <w:t>-</w:t>
            </w:r>
          </w:p>
        </w:tc>
        <w:tc>
          <w:tcPr>
            <w:tcW w:w="853" w:type="dxa"/>
            <w:vAlign w:val="bottom"/>
          </w:tcPr>
          <w:p w14:paraId="3D4D96B5" w14:textId="4C4EC68F" w:rsidR="00822C3F" w:rsidRPr="008658A4" w:rsidRDefault="00822C3F" w:rsidP="00822C3F">
            <w:pPr>
              <w:tabs>
                <w:tab w:val="decimal" w:pos="612"/>
              </w:tabs>
              <w:spacing w:line="360" w:lineRule="exact"/>
              <w:ind w:left="-29" w:right="-29"/>
              <w:rPr>
                <w:rFonts w:ascii="Arial" w:hAnsi="Arial" w:cs="Arial"/>
                <w:spacing w:val="-5"/>
                <w:sz w:val="14"/>
                <w:szCs w:val="14"/>
              </w:rPr>
            </w:pPr>
            <w:r w:rsidRPr="008658A4">
              <w:rPr>
                <w:rFonts w:ascii="Arial" w:hAnsi="Arial" w:cs="Arial"/>
                <w:spacing w:val="-5"/>
                <w:sz w:val="14"/>
                <w:szCs w:val="14"/>
              </w:rPr>
              <w:t>-</w:t>
            </w:r>
          </w:p>
        </w:tc>
        <w:tc>
          <w:tcPr>
            <w:tcW w:w="852" w:type="dxa"/>
            <w:vAlign w:val="bottom"/>
          </w:tcPr>
          <w:p w14:paraId="0C5EF9E0" w14:textId="5440C633" w:rsidR="00822C3F" w:rsidRPr="008658A4" w:rsidRDefault="006D4359"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179,252</w:t>
            </w:r>
          </w:p>
        </w:tc>
        <w:tc>
          <w:tcPr>
            <w:tcW w:w="853" w:type="dxa"/>
            <w:vAlign w:val="bottom"/>
          </w:tcPr>
          <w:p w14:paraId="32A4BD39" w14:textId="0C925380" w:rsidR="00822C3F" w:rsidRPr="008658A4" w:rsidRDefault="00822C3F" w:rsidP="00822C3F">
            <w:pP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300,294</w:t>
            </w:r>
          </w:p>
        </w:tc>
        <w:tc>
          <w:tcPr>
            <w:tcW w:w="852" w:type="dxa"/>
            <w:vAlign w:val="bottom"/>
          </w:tcPr>
          <w:p w14:paraId="74FC0C0B" w14:textId="6E25B1A1" w:rsidR="00822C3F" w:rsidRPr="008658A4" w:rsidRDefault="006D4359"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40,926</w:t>
            </w:r>
          </w:p>
        </w:tc>
        <w:tc>
          <w:tcPr>
            <w:tcW w:w="853" w:type="dxa"/>
            <w:vAlign w:val="bottom"/>
          </w:tcPr>
          <w:p w14:paraId="0467081F" w14:textId="5B1ADC4F" w:rsidR="00822C3F" w:rsidRPr="008658A4" w:rsidRDefault="00822C3F" w:rsidP="00822C3F">
            <w:pP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26,803</w:t>
            </w:r>
          </w:p>
        </w:tc>
        <w:tc>
          <w:tcPr>
            <w:tcW w:w="852" w:type="dxa"/>
            <w:vAlign w:val="bottom"/>
          </w:tcPr>
          <w:p w14:paraId="7FAF4621" w14:textId="52ACC7EE" w:rsidR="00822C3F" w:rsidRPr="008658A4" w:rsidRDefault="006F5910"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220</w:t>
            </w:r>
            <w:r w:rsidR="00771E0F">
              <w:rPr>
                <w:rFonts w:ascii="Arial" w:hAnsi="Arial" w:cs="Arial"/>
                <w:spacing w:val="-5"/>
                <w:sz w:val="14"/>
                <w:szCs w:val="14"/>
              </w:rPr>
              <w:t>,178</w:t>
            </w:r>
          </w:p>
        </w:tc>
        <w:tc>
          <w:tcPr>
            <w:tcW w:w="853" w:type="dxa"/>
            <w:vAlign w:val="bottom"/>
          </w:tcPr>
          <w:p w14:paraId="02225B06" w14:textId="3B1825FB" w:rsidR="00822C3F" w:rsidRPr="008658A4" w:rsidRDefault="00822C3F" w:rsidP="00822C3F">
            <w:pP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327,097</w:t>
            </w:r>
          </w:p>
        </w:tc>
        <w:tc>
          <w:tcPr>
            <w:tcW w:w="2017" w:type="dxa"/>
            <w:gridSpan w:val="2"/>
            <w:vAlign w:val="bottom"/>
          </w:tcPr>
          <w:p w14:paraId="7B0AB28B" w14:textId="5CDAD10A" w:rsidR="00822C3F" w:rsidRPr="008658A4" w:rsidRDefault="00822C3F" w:rsidP="00822C3F">
            <w:pPr>
              <w:spacing w:line="360" w:lineRule="exact"/>
              <w:ind w:left="-29" w:right="-29"/>
              <w:jc w:val="center"/>
              <w:rPr>
                <w:rFonts w:ascii="Arial" w:hAnsi="Arial" w:cs="Arial"/>
                <w:spacing w:val="-5"/>
                <w:sz w:val="14"/>
                <w:szCs w:val="14"/>
              </w:rPr>
            </w:pPr>
            <w:r w:rsidRPr="008658A4">
              <w:rPr>
                <w:rFonts w:ascii="Arial" w:hAnsi="Arial" w:cs="Arial"/>
                <w:sz w:val="14"/>
                <w:szCs w:val="14"/>
              </w:rPr>
              <w:t>Note</w:t>
            </w:r>
            <w:r w:rsidRPr="008658A4">
              <w:rPr>
                <w:rFonts w:ascii="Arial" w:hAnsi="Arial" w:cs="Arial"/>
                <w:sz w:val="14"/>
                <w:szCs w:val="14"/>
                <w:cs/>
              </w:rPr>
              <w:t xml:space="preserve"> </w:t>
            </w:r>
            <w:r>
              <w:rPr>
                <w:rFonts w:ascii="Arial" w:hAnsi="Arial" w:cs="Arial"/>
                <w:sz w:val="14"/>
                <w:szCs w:val="14"/>
              </w:rPr>
              <w:t>7</w:t>
            </w:r>
          </w:p>
        </w:tc>
      </w:tr>
      <w:tr w:rsidR="00822C3F" w:rsidRPr="008658A4" w14:paraId="0C2EA0DA" w14:textId="77777777" w:rsidTr="00805066">
        <w:trPr>
          <w:cantSplit/>
        </w:trPr>
        <w:tc>
          <w:tcPr>
            <w:tcW w:w="2880" w:type="dxa"/>
            <w:vAlign w:val="bottom"/>
            <w:hideMark/>
          </w:tcPr>
          <w:p w14:paraId="495DB16D" w14:textId="77777777" w:rsidR="00822C3F" w:rsidRPr="008658A4" w:rsidRDefault="00822C3F" w:rsidP="00822C3F">
            <w:pPr>
              <w:tabs>
                <w:tab w:val="left" w:pos="240"/>
              </w:tabs>
              <w:spacing w:line="360" w:lineRule="exact"/>
              <w:ind w:left="240" w:right="-108" w:hanging="240"/>
              <w:rPr>
                <w:rFonts w:ascii="Arial" w:hAnsi="Arial" w:cs="Arial"/>
                <w:sz w:val="14"/>
                <w:szCs w:val="14"/>
              </w:rPr>
            </w:pPr>
            <w:r w:rsidRPr="008658A4">
              <w:rPr>
                <w:rFonts w:ascii="Arial" w:hAnsi="Arial" w:cs="Arial"/>
                <w:sz w:val="14"/>
                <w:szCs w:val="14"/>
              </w:rPr>
              <w:t>Trade and other receivables</w:t>
            </w:r>
          </w:p>
        </w:tc>
        <w:tc>
          <w:tcPr>
            <w:tcW w:w="852" w:type="dxa"/>
            <w:vAlign w:val="bottom"/>
          </w:tcPr>
          <w:p w14:paraId="2A6C79D1" w14:textId="00F16FC3" w:rsidR="00822C3F" w:rsidRPr="008658A4" w:rsidRDefault="00EF61D4" w:rsidP="00822C3F">
            <w:pPr>
              <w:tabs>
                <w:tab w:val="decimal" w:pos="612"/>
              </w:tabs>
              <w:spacing w:line="360" w:lineRule="exact"/>
              <w:ind w:left="-29" w:right="-29"/>
              <w:rPr>
                <w:rFonts w:ascii="Arial" w:hAnsi="Arial" w:cs="Arial"/>
                <w:spacing w:val="-5"/>
                <w:sz w:val="14"/>
                <w:szCs w:val="14"/>
                <w:cs/>
              </w:rPr>
            </w:pPr>
            <w:r w:rsidRPr="00EF61D4">
              <w:rPr>
                <w:rFonts w:ascii="Arial" w:hAnsi="Arial" w:cs="Arial"/>
                <w:spacing w:val="-5"/>
                <w:sz w:val="14"/>
                <w:szCs w:val="14"/>
              </w:rPr>
              <w:t>-</w:t>
            </w:r>
          </w:p>
        </w:tc>
        <w:tc>
          <w:tcPr>
            <w:tcW w:w="853" w:type="dxa"/>
            <w:vAlign w:val="bottom"/>
          </w:tcPr>
          <w:p w14:paraId="1E8A0AE3" w14:textId="30C5D090" w:rsidR="00822C3F" w:rsidRPr="008658A4" w:rsidRDefault="00822C3F"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w:t>
            </w:r>
          </w:p>
        </w:tc>
        <w:tc>
          <w:tcPr>
            <w:tcW w:w="852" w:type="dxa"/>
            <w:vAlign w:val="bottom"/>
          </w:tcPr>
          <w:p w14:paraId="30D076A4" w14:textId="1E26B40C" w:rsidR="00822C3F" w:rsidRPr="008658A4" w:rsidRDefault="00EF61D4" w:rsidP="00822C3F">
            <w:pPr>
              <w:tabs>
                <w:tab w:val="decimal" w:pos="612"/>
              </w:tabs>
              <w:spacing w:line="360" w:lineRule="exact"/>
              <w:ind w:left="-29" w:right="-29"/>
              <w:rPr>
                <w:rFonts w:ascii="Arial" w:hAnsi="Arial" w:cs="Arial"/>
                <w:spacing w:val="-5"/>
                <w:sz w:val="14"/>
                <w:szCs w:val="14"/>
              </w:rPr>
            </w:pPr>
            <w:r w:rsidRPr="00EF61D4">
              <w:rPr>
                <w:rFonts w:ascii="Arial" w:hAnsi="Arial" w:cs="Arial"/>
                <w:spacing w:val="-5"/>
                <w:sz w:val="14"/>
                <w:szCs w:val="14"/>
              </w:rPr>
              <w:t>-</w:t>
            </w:r>
          </w:p>
        </w:tc>
        <w:tc>
          <w:tcPr>
            <w:tcW w:w="853" w:type="dxa"/>
            <w:vAlign w:val="bottom"/>
          </w:tcPr>
          <w:p w14:paraId="486432B1" w14:textId="7A0B8822" w:rsidR="00822C3F" w:rsidRPr="008658A4" w:rsidRDefault="00822C3F" w:rsidP="00822C3F">
            <w:pPr>
              <w:tabs>
                <w:tab w:val="decimal" w:pos="612"/>
              </w:tabs>
              <w:spacing w:line="360" w:lineRule="exact"/>
              <w:ind w:left="-29" w:right="-29"/>
              <w:rPr>
                <w:rFonts w:ascii="Arial" w:hAnsi="Arial" w:cs="Arial"/>
                <w:spacing w:val="-5"/>
                <w:sz w:val="14"/>
                <w:szCs w:val="14"/>
              </w:rPr>
            </w:pPr>
            <w:r w:rsidRPr="008658A4">
              <w:rPr>
                <w:rFonts w:ascii="Arial" w:hAnsi="Arial" w:cs="Arial"/>
                <w:spacing w:val="-5"/>
                <w:sz w:val="14"/>
                <w:szCs w:val="14"/>
              </w:rPr>
              <w:t>-</w:t>
            </w:r>
          </w:p>
        </w:tc>
        <w:tc>
          <w:tcPr>
            <w:tcW w:w="852" w:type="dxa"/>
            <w:vAlign w:val="bottom"/>
          </w:tcPr>
          <w:p w14:paraId="74D70135" w14:textId="72FF4CB8" w:rsidR="00822C3F" w:rsidRPr="008658A4" w:rsidRDefault="00EF61D4" w:rsidP="00822C3F">
            <w:pPr>
              <w:tabs>
                <w:tab w:val="decimal" w:pos="612"/>
              </w:tabs>
              <w:spacing w:line="360" w:lineRule="exact"/>
              <w:ind w:left="-29" w:right="-29"/>
              <w:rPr>
                <w:rFonts w:ascii="Arial" w:hAnsi="Arial" w:cs="Arial"/>
                <w:spacing w:val="-5"/>
                <w:sz w:val="14"/>
                <w:szCs w:val="14"/>
              </w:rPr>
            </w:pPr>
            <w:r w:rsidRPr="00EF61D4">
              <w:rPr>
                <w:rFonts w:ascii="Arial" w:hAnsi="Arial" w:cs="Arial"/>
                <w:spacing w:val="-5"/>
                <w:sz w:val="14"/>
                <w:szCs w:val="14"/>
              </w:rPr>
              <w:t>-</w:t>
            </w:r>
          </w:p>
        </w:tc>
        <w:tc>
          <w:tcPr>
            <w:tcW w:w="853" w:type="dxa"/>
            <w:vAlign w:val="bottom"/>
          </w:tcPr>
          <w:p w14:paraId="384E162A" w14:textId="581F4457" w:rsidR="00822C3F" w:rsidRPr="008658A4" w:rsidRDefault="00822C3F" w:rsidP="00822C3F">
            <w:pPr>
              <w:tabs>
                <w:tab w:val="decimal" w:pos="612"/>
              </w:tabs>
              <w:spacing w:line="360" w:lineRule="exact"/>
              <w:ind w:left="-29" w:right="-29"/>
              <w:rPr>
                <w:rFonts w:ascii="Arial" w:hAnsi="Arial" w:cs="Arial"/>
                <w:spacing w:val="-5"/>
                <w:sz w:val="14"/>
                <w:szCs w:val="14"/>
              </w:rPr>
            </w:pPr>
            <w:r w:rsidRPr="008658A4">
              <w:rPr>
                <w:rFonts w:ascii="Arial" w:hAnsi="Arial" w:cs="Arial"/>
                <w:spacing w:val="-5"/>
                <w:sz w:val="14"/>
                <w:szCs w:val="14"/>
              </w:rPr>
              <w:t>-</w:t>
            </w:r>
          </w:p>
        </w:tc>
        <w:tc>
          <w:tcPr>
            <w:tcW w:w="852" w:type="dxa"/>
            <w:vAlign w:val="bottom"/>
          </w:tcPr>
          <w:p w14:paraId="46F98438" w14:textId="29CC5284" w:rsidR="00822C3F" w:rsidRPr="008658A4" w:rsidRDefault="006A67FA" w:rsidP="00822C3F">
            <w:pPr>
              <w:tabs>
                <w:tab w:val="decimal" w:pos="612"/>
              </w:tabs>
              <w:spacing w:line="360" w:lineRule="exact"/>
              <w:ind w:left="-29" w:right="-29"/>
              <w:rPr>
                <w:rFonts w:ascii="Arial" w:hAnsi="Arial" w:cs="Arial"/>
                <w:spacing w:val="-5"/>
                <w:sz w:val="14"/>
                <w:szCs w:val="14"/>
              </w:rPr>
            </w:pPr>
            <w:r w:rsidRPr="006A67FA">
              <w:rPr>
                <w:rFonts w:ascii="Arial" w:hAnsi="Arial" w:cs="Arial"/>
                <w:spacing w:val="-5"/>
                <w:sz w:val="14"/>
                <w:szCs w:val="14"/>
              </w:rPr>
              <w:t>-</w:t>
            </w:r>
          </w:p>
        </w:tc>
        <w:tc>
          <w:tcPr>
            <w:tcW w:w="853" w:type="dxa"/>
            <w:vAlign w:val="bottom"/>
          </w:tcPr>
          <w:p w14:paraId="6D5242F7" w14:textId="068D7705" w:rsidR="00822C3F" w:rsidRPr="008658A4" w:rsidRDefault="00822C3F" w:rsidP="00822C3F">
            <w:pP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w:t>
            </w:r>
          </w:p>
        </w:tc>
        <w:tc>
          <w:tcPr>
            <w:tcW w:w="852" w:type="dxa"/>
            <w:vAlign w:val="bottom"/>
          </w:tcPr>
          <w:p w14:paraId="07DFE9C8" w14:textId="201CAA83" w:rsidR="00822C3F" w:rsidRPr="008658A4" w:rsidRDefault="006F5910"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1,227,614</w:t>
            </w:r>
          </w:p>
        </w:tc>
        <w:tc>
          <w:tcPr>
            <w:tcW w:w="853" w:type="dxa"/>
            <w:vAlign w:val="bottom"/>
          </w:tcPr>
          <w:p w14:paraId="34184E70" w14:textId="21B89DE5" w:rsidR="00822C3F" w:rsidRPr="008658A4" w:rsidRDefault="00822C3F" w:rsidP="00822C3F">
            <w:pP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1,227,504</w:t>
            </w:r>
          </w:p>
        </w:tc>
        <w:tc>
          <w:tcPr>
            <w:tcW w:w="852" w:type="dxa"/>
            <w:vAlign w:val="bottom"/>
          </w:tcPr>
          <w:p w14:paraId="2385DBAE" w14:textId="2E34D108" w:rsidR="00822C3F" w:rsidRPr="008658A4" w:rsidRDefault="00771E0F"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1,227,614</w:t>
            </w:r>
          </w:p>
        </w:tc>
        <w:tc>
          <w:tcPr>
            <w:tcW w:w="853" w:type="dxa"/>
            <w:vAlign w:val="bottom"/>
          </w:tcPr>
          <w:p w14:paraId="61497681" w14:textId="4C8434AC" w:rsidR="00822C3F" w:rsidRPr="008658A4" w:rsidRDefault="00822C3F" w:rsidP="00822C3F">
            <w:pP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1,227,504</w:t>
            </w:r>
          </w:p>
        </w:tc>
        <w:tc>
          <w:tcPr>
            <w:tcW w:w="1007" w:type="dxa"/>
            <w:vAlign w:val="bottom"/>
          </w:tcPr>
          <w:p w14:paraId="5A5419F7" w14:textId="5C461726" w:rsidR="00822C3F" w:rsidRPr="00D20499" w:rsidRDefault="00822C3F" w:rsidP="00ED354B">
            <w:pPr>
              <w:spacing w:line="360" w:lineRule="exact"/>
              <w:ind w:left="-29" w:right="-29"/>
              <w:rPr>
                <w:rFonts w:ascii="Arial" w:hAnsi="Arial" w:cs="Browallia New"/>
                <w:spacing w:val="-5"/>
                <w:sz w:val="14"/>
                <w:szCs w:val="17"/>
              </w:rPr>
            </w:pPr>
          </w:p>
        </w:tc>
        <w:tc>
          <w:tcPr>
            <w:tcW w:w="1010" w:type="dxa"/>
            <w:vAlign w:val="bottom"/>
          </w:tcPr>
          <w:p w14:paraId="6774F02B" w14:textId="08ACFD87" w:rsidR="00822C3F" w:rsidRPr="008658A4" w:rsidRDefault="00822C3F" w:rsidP="00ED354B">
            <w:pPr>
              <w:spacing w:line="360" w:lineRule="exact"/>
              <w:ind w:left="-29" w:right="-29"/>
              <w:rPr>
                <w:rFonts w:ascii="Arial" w:hAnsi="Arial" w:cs="Arial"/>
                <w:spacing w:val="-5"/>
                <w:sz w:val="14"/>
                <w:szCs w:val="14"/>
              </w:rPr>
            </w:pPr>
            <w:r w:rsidRPr="008658A4">
              <w:rPr>
                <w:rFonts w:ascii="Arial" w:hAnsi="Arial" w:cs="Arial"/>
                <w:spacing w:val="-5"/>
                <w:sz w:val="14"/>
                <w:szCs w:val="14"/>
              </w:rPr>
              <w:t>-</w:t>
            </w:r>
          </w:p>
        </w:tc>
      </w:tr>
      <w:tr w:rsidR="00822C3F" w:rsidRPr="008658A4" w14:paraId="0AF7B6C6" w14:textId="77777777" w:rsidTr="00805066">
        <w:trPr>
          <w:cantSplit/>
        </w:trPr>
        <w:tc>
          <w:tcPr>
            <w:tcW w:w="2880" w:type="dxa"/>
            <w:vAlign w:val="bottom"/>
          </w:tcPr>
          <w:p w14:paraId="73DD8F01" w14:textId="77777777" w:rsidR="00822C3F" w:rsidRPr="008658A4" w:rsidRDefault="00822C3F" w:rsidP="00822C3F">
            <w:pPr>
              <w:tabs>
                <w:tab w:val="left" w:pos="240"/>
              </w:tabs>
              <w:spacing w:line="360" w:lineRule="exact"/>
              <w:ind w:left="240" w:right="-108" w:hanging="240"/>
              <w:rPr>
                <w:rFonts w:ascii="Arial" w:hAnsi="Arial" w:cs="Arial"/>
                <w:sz w:val="14"/>
                <w:szCs w:val="14"/>
              </w:rPr>
            </w:pPr>
            <w:r w:rsidRPr="008658A4">
              <w:rPr>
                <w:rFonts w:ascii="Arial" w:hAnsi="Arial" w:cs="Arial"/>
                <w:sz w:val="14"/>
                <w:szCs w:val="14"/>
              </w:rPr>
              <w:t>Other long-term loans</w:t>
            </w:r>
          </w:p>
        </w:tc>
        <w:tc>
          <w:tcPr>
            <w:tcW w:w="852" w:type="dxa"/>
            <w:vAlign w:val="bottom"/>
          </w:tcPr>
          <w:p w14:paraId="15C401F7" w14:textId="3379A733" w:rsidR="00822C3F" w:rsidRPr="008658A4" w:rsidRDefault="00EF61D4" w:rsidP="00822C3F">
            <w:pPr>
              <w:pBdr>
                <w:bottom w:val="single" w:sz="4" w:space="1" w:color="auto"/>
              </w:pBdr>
              <w:tabs>
                <w:tab w:val="decimal" w:pos="612"/>
              </w:tabs>
              <w:spacing w:line="360" w:lineRule="exact"/>
              <w:ind w:left="-29" w:right="-29"/>
              <w:rPr>
                <w:rFonts w:ascii="Arial" w:hAnsi="Arial" w:cs="Arial"/>
                <w:sz w:val="14"/>
                <w:szCs w:val="14"/>
              </w:rPr>
            </w:pPr>
            <w:r>
              <w:rPr>
                <w:rFonts w:ascii="Arial" w:hAnsi="Arial" w:cs="Arial"/>
                <w:sz w:val="14"/>
                <w:szCs w:val="14"/>
              </w:rPr>
              <w:t>28,611</w:t>
            </w:r>
          </w:p>
        </w:tc>
        <w:tc>
          <w:tcPr>
            <w:tcW w:w="853" w:type="dxa"/>
            <w:vAlign w:val="bottom"/>
          </w:tcPr>
          <w:p w14:paraId="1B8C2A16" w14:textId="1584757A" w:rsidR="00822C3F" w:rsidRPr="008658A4" w:rsidRDefault="00822C3F" w:rsidP="00822C3F">
            <w:pPr>
              <w:pBdr>
                <w:bottom w:val="single" w:sz="4" w:space="1" w:color="auto"/>
              </w:pBdr>
              <w:tabs>
                <w:tab w:val="decimal" w:pos="612"/>
              </w:tabs>
              <w:spacing w:line="360" w:lineRule="exact"/>
              <w:ind w:left="-29" w:right="-29"/>
              <w:rPr>
                <w:rFonts w:ascii="Arial" w:hAnsi="Arial" w:cs="Arial"/>
                <w:sz w:val="14"/>
                <w:szCs w:val="14"/>
              </w:rPr>
            </w:pPr>
            <w:r>
              <w:rPr>
                <w:rFonts w:ascii="Arial" w:hAnsi="Arial" w:cs="Arial"/>
                <w:sz w:val="14"/>
                <w:szCs w:val="14"/>
              </w:rPr>
              <w:t>-</w:t>
            </w:r>
          </w:p>
        </w:tc>
        <w:tc>
          <w:tcPr>
            <w:tcW w:w="852" w:type="dxa"/>
            <w:vAlign w:val="bottom"/>
          </w:tcPr>
          <w:p w14:paraId="6B376129" w14:textId="68509C3F" w:rsidR="00822C3F" w:rsidRPr="008658A4" w:rsidRDefault="00EF61D4" w:rsidP="00822C3F">
            <w:pPr>
              <w:pBdr>
                <w:bottom w:val="single" w:sz="4" w:space="1" w:color="auto"/>
              </w:pBdr>
              <w:tabs>
                <w:tab w:val="decimal" w:pos="612"/>
              </w:tabs>
              <w:spacing w:line="360" w:lineRule="exact"/>
              <w:ind w:right="-29"/>
              <w:rPr>
                <w:rFonts w:ascii="Arial" w:hAnsi="Arial" w:cs="Arial"/>
                <w:sz w:val="14"/>
                <w:szCs w:val="14"/>
              </w:rPr>
            </w:pPr>
            <w:r w:rsidRPr="00EF61D4">
              <w:rPr>
                <w:rFonts w:ascii="Arial" w:hAnsi="Arial" w:cs="Arial"/>
                <w:sz w:val="14"/>
                <w:szCs w:val="14"/>
              </w:rPr>
              <w:t>-</w:t>
            </w:r>
          </w:p>
        </w:tc>
        <w:tc>
          <w:tcPr>
            <w:tcW w:w="853" w:type="dxa"/>
            <w:vAlign w:val="bottom"/>
          </w:tcPr>
          <w:p w14:paraId="46975390" w14:textId="6E086159" w:rsidR="00822C3F" w:rsidRPr="008658A4" w:rsidRDefault="00822C3F" w:rsidP="00822C3F">
            <w:pPr>
              <w:pBdr>
                <w:bottom w:val="single" w:sz="4" w:space="1" w:color="auto"/>
              </w:pBdr>
              <w:tabs>
                <w:tab w:val="decimal" w:pos="612"/>
              </w:tabs>
              <w:spacing w:line="360" w:lineRule="exact"/>
              <w:ind w:left="-29" w:right="-29"/>
              <w:rPr>
                <w:rFonts w:ascii="Arial" w:hAnsi="Arial" w:cs="Arial"/>
                <w:sz w:val="14"/>
                <w:szCs w:val="14"/>
              </w:rPr>
            </w:pPr>
            <w:r>
              <w:rPr>
                <w:rFonts w:ascii="Arial" w:hAnsi="Arial" w:cs="Arial"/>
                <w:sz w:val="14"/>
                <w:szCs w:val="14"/>
              </w:rPr>
              <w:t>30,111</w:t>
            </w:r>
          </w:p>
        </w:tc>
        <w:tc>
          <w:tcPr>
            <w:tcW w:w="852" w:type="dxa"/>
            <w:vAlign w:val="bottom"/>
          </w:tcPr>
          <w:p w14:paraId="44CD7319" w14:textId="71D3924A" w:rsidR="00822C3F" w:rsidRPr="008658A4" w:rsidRDefault="00EF61D4" w:rsidP="00822C3F">
            <w:pPr>
              <w:pBdr>
                <w:bottom w:val="single" w:sz="4" w:space="1" w:color="auto"/>
              </w:pBdr>
              <w:tabs>
                <w:tab w:val="decimal" w:pos="612"/>
              </w:tabs>
              <w:spacing w:line="360" w:lineRule="exact"/>
              <w:ind w:left="-29" w:right="-29"/>
              <w:rPr>
                <w:rFonts w:ascii="Arial" w:hAnsi="Arial" w:cs="Arial"/>
                <w:spacing w:val="-5"/>
                <w:sz w:val="14"/>
                <w:szCs w:val="14"/>
              </w:rPr>
            </w:pPr>
            <w:r w:rsidRPr="00EF61D4">
              <w:rPr>
                <w:rFonts w:ascii="Arial" w:hAnsi="Arial" w:cs="Arial"/>
                <w:spacing w:val="-5"/>
                <w:sz w:val="14"/>
                <w:szCs w:val="14"/>
              </w:rPr>
              <w:t>-</w:t>
            </w:r>
          </w:p>
        </w:tc>
        <w:tc>
          <w:tcPr>
            <w:tcW w:w="853" w:type="dxa"/>
            <w:vAlign w:val="bottom"/>
          </w:tcPr>
          <w:p w14:paraId="0AEE4BD7" w14:textId="4E145548"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8658A4">
              <w:rPr>
                <w:rFonts w:ascii="Arial" w:hAnsi="Arial" w:cs="Arial"/>
                <w:sz w:val="14"/>
                <w:szCs w:val="14"/>
              </w:rPr>
              <w:t>-</w:t>
            </w:r>
          </w:p>
        </w:tc>
        <w:tc>
          <w:tcPr>
            <w:tcW w:w="852" w:type="dxa"/>
            <w:vAlign w:val="bottom"/>
          </w:tcPr>
          <w:p w14:paraId="366D83EB" w14:textId="7541CC30" w:rsidR="00822C3F" w:rsidRPr="00C61957" w:rsidRDefault="006A67FA" w:rsidP="00822C3F">
            <w:pPr>
              <w:pBdr>
                <w:bottom w:val="single" w:sz="4" w:space="1" w:color="auto"/>
              </w:pBdr>
              <w:tabs>
                <w:tab w:val="decimal" w:pos="612"/>
              </w:tabs>
              <w:spacing w:line="360" w:lineRule="exact"/>
              <w:ind w:left="-29" w:right="-29"/>
              <w:rPr>
                <w:rFonts w:ascii="Arial" w:hAnsi="Arial" w:cs="Arial"/>
                <w:spacing w:val="-5"/>
                <w:sz w:val="14"/>
                <w:szCs w:val="14"/>
              </w:rPr>
            </w:pPr>
            <w:r w:rsidRPr="006A67FA">
              <w:rPr>
                <w:rFonts w:ascii="Arial" w:hAnsi="Arial" w:cs="Arial"/>
                <w:spacing w:val="-5"/>
                <w:sz w:val="14"/>
                <w:szCs w:val="14"/>
              </w:rPr>
              <w:t>-</w:t>
            </w:r>
          </w:p>
        </w:tc>
        <w:tc>
          <w:tcPr>
            <w:tcW w:w="853" w:type="dxa"/>
            <w:vAlign w:val="bottom"/>
          </w:tcPr>
          <w:p w14:paraId="226AA896" w14:textId="4BFA706D" w:rsidR="00822C3F" w:rsidRPr="00C61957"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w:t>
            </w:r>
          </w:p>
        </w:tc>
        <w:tc>
          <w:tcPr>
            <w:tcW w:w="852" w:type="dxa"/>
            <w:vAlign w:val="bottom"/>
          </w:tcPr>
          <w:p w14:paraId="70D250A4" w14:textId="203A5C8C" w:rsidR="00822C3F" w:rsidRPr="00C61957" w:rsidRDefault="006F5910" w:rsidP="00822C3F">
            <w:pPr>
              <w:pBdr>
                <w:bottom w:val="single" w:sz="4" w:space="1" w:color="auto"/>
              </w:pBdr>
              <w:tabs>
                <w:tab w:val="decimal" w:pos="612"/>
              </w:tabs>
              <w:spacing w:line="360" w:lineRule="exact"/>
              <w:ind w:left="-29" w:right="-29"/>
              <w:rPr>
                <w:rFonts w:ascii="Arial" w:hAnsi="Arial" w:cs="Arial"/>
                <w:spacing w:val="-5"/>
                <w:sz w:val="14"/>
                <w:szCs w:val="14"/>
              </w:rPr>
            </w:pPr>
            <w:r w:rsidRPr="006F5910">
              <w:rPr>
                <w:rFonts w:ascii="Arial" w:hAnsi="Arial" w:cs="Arial"/>
                <w:spacing w:val="-5"/>
                <w:sz w:val="14"/>
                <w:szCs w:val="14"/>
              </w:rPr>
              <w:t>-</w:t>
            </w:r>
          </w:p>
        </w:tc>
        <w:tc>
          <w:tcPr>
            <w:tcW w:w="853" w:type="dxa"/>
            <w:vAlign w:val="bottom"/>
          </w:tcPr>
          <w:p w14:paraId="4F6C8EBA" w14:textId="63975247" w:rsidR="00822C3F" w:rsidRPr="00C61957"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w:t>
            </w:r>
          </w:p>
        </w:tc>
        <w:tc>
          <w:tcPr>
            <w:tcW w:w="852" w:type="dxa"/>
            <w:vAlign w:val="bottom"/>
          </w:tcPr>
          <w:p w14:paraId="12AC45D2" w14:textId="58E86FC3" w:rsidR="00822C3F" w:rsidRPr="00C61957" w:rsidRDefault="00771E0F"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28,611</w:t>
            </w:r>
          </w:p>
        </w:tc>
        <w:tc>
          <w:tcPr>
            <w:tcW w:w="853" w:type="dxa"/>
            <w:vAlign w:val="bottom"/>
          </w:tcPr>
          <w:p w14:paraId="75FF515E" w14:textId="2FB30313" w:rsidR="00822C3F" w:rsidRPr="00C61957"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30,111</w:t>
            </w:r>
          </w:p>
        </w:tc>
        <w:tc>
          <w:tcPr>
            <w:tcW w:w="2017" w:type="dxa"/>
            <w:gridSpan w:val="2"/>
            <w:vAlign w:val="bottom"/>
          </w:tcPr>
          <w:p w14:paraId="5EE1794F" w14:textId="4F78EE87" w:rsidR="00822C3F" w:rsidRPr="008658A4" w:rsidRDefault="00822C3F" w:rsidP="00822C3F">
            <w:pPr>
              <w:spacing w:line="360" w:lineRule="exact"/>
              <w:ind w:left="-29" w:right="-29"/>
              <w:jc w:val="center"/>
              <w:rPr>
                <w:rFonts w:ascii="Arial" w:hAnsi="Arial" w:cs="Arial"/>
                <w:sz w:val="14"/>
                <w:szCs w:val="14"/>
              </w:rPr>
            </w:pPr>
            <w:r w:rsidRPr="008658A4">
              <w:rPr>
                <w:rFonts w:ascii="Arial" w:hAnsi="Arial" w:cs="Arial"/>
                <w:sz w:val="14"/>
                <w:szCs w:val="14"/>
              </w:rPr>
              <w:t>Note</w:t>
            </w:r>
            <w:r w:rsidRPr="008658A4">
              <w:rPr>
                <w:rFonts w:ascii="Arial" w:hAnsi="Arial" w:cs="Arial"/>
                <w:sz w:val="14"/>
                <w:szCs w:val="14"/>
                <w:cs/>
              </w:rPr>
              <w:t xml:space="preserve"> </w:t>
            </w:r>
            <w:r w:rsidRPr="008658A4">
              <w:rPr>
                <w:rFonts w:ascii="Arial" w:hAnsi="Arial" w:cs="Arial"/>
                <w:sz w:val="14"/>
                <w:szCs w:val="14"/>
              </w:rPr>
              <w:t>1</w:t>
            </w:r>
            <w:r>
              <w:rPr>
                <w:rFonts w:ascii="Arial" w:hAnsi="Arial" w:cs="Arial"/>
                <w:sz w:val="14"/>
                <w:szCs w:val="14"/>
              </w:rPr>
              <w:t>2</w:t>
            </w:r>
          </w:p>
        </w:tc>
      </w:tr>
      <w:tr w:rsidR="00822C3F" w:rsidRPr="008658A4" w14:paraId="0CCE6DAE" w14:textId="77777777" w:rsidTr="00805066">
        <w:trPr>
          <w:cantSplit/>
        </w:trPr>
        <w:tc>
          <w:tcPr>
            <w:tcW w:w="2880" w:type="dxa"/>
            <w:vAlign w:val="bottom"/>
          </w:tcPr>
          <w:p w14:paraId="5C2B930F" w14:textId="77777777" w:rsidR="00822C3F" w:rsidRPr="008658A4" w:rsidRDefault="00822C3F" w:rsidP="00822C3F">
            <w:pPr>
              <w:tabs>
                <w:tab w:val="left" w:pos="0"/>
              </w:tabs>
              <w:spacing w:line="360" w:lineRule="exact"/>
              <w:ind w:left="12" w:right="-108" w:hanging="12"/>
              <w:rPr>
                <w:rFonts w:ascii="Arial" w:hAnsi="Arial" w:cs="Arial"/>
                <w:sz w:val="14"/>
                <w:szCs w:val="14"/>
              </w:rPr>
            </w:pPr>
          </w:p>
        </w:tc>
        <w:tc>
          <w:tcPr>
            <w:tcW w:w="852" w:type="dxa"/>
            <w:vAlign w:val="bottom"/>
          </w:tcPr>
          <w:p w14:paraId="0EB58B15" w14:textId="66505E92" w:rsidR="00822C3F" w:rsidRPr="008658A4" w:rsidRDefault="00EF61D4" w:rsidP="00822C3F">
            <w:pPr>
              <w:pBdr>
                <w:bottom w:val="single" w:sz="4" w:space="1" w:color="auto"/>
              </w:pBdr>
              <w:tabs>
                <w:tab w:val="decimal" w:pos="612"/>
              </w:tabs>
              <w:spacing w:line="360" w:lineRule="exact"/>
              <w:ind w:left="-29" w:right="-29"/>
              <w:rPr>
                <w:rFonts w:ascii="Arial" w:hAnsi="Arial" w:cs="Arial"/>
                <w:spacing w:val="-5"/>
                <w:sz w:val="14"/>
                <w:szCs w:val="14"/>
                <w:cs/>
              </w:rPr>
            </w:pPr>
            <w:r>
              <w:rPr>
                <w:rFonts w:ascii="Arial" w:hAnsi="Arial" w:cs="Arial"/>
                <w:spacing w:val="-5"/>
                <w:sz w:val="14"/>
                <w:szCs w:val="14"/>
              </w:rPr>
              <w:t>28,611</w:t>
            </w:r>
          </w:p>
        </w:tc>
        <w:tc>
          <w:tcPr>
            <w:tcW w:w="853" w:type="dxa"/>
            <w:vAlign w:val="bottom"/>
          </w:tcPr>
          <w:p w14:paraId="65A555EE" w14:textId="0A7C7F5C"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w:t>
            </w:r>
          </w:p>
        </w:tc>
        <w:tc>
          <w:tcPr>
            <w:tcW w:w="852" w:type="dxa"/>
            <w:vAlign w:val="bottom"/>
          </w:tcPr>
          <w:p w14:paraId="12DE793C" w14:textId="55C14CB2" w:rsidR="00822C3F" w:rsidRPr="008658A4" w:rsidRDefault="00EF61D4" w:rsidP="00822C3F">
            <w:pPr>
              <w:pBdr>
                <w:bottom w:val="single" w:sz="4" w:space="1" w:color="auto"/>
              </w:pBdr>
              <w:tabs>
                <w:tab w:val="decimal" w:pos="612"/>
              </w:tabs>
              <w:spacing w:line="360" w:lineRule="exact"/>
              <w:ind w:left="-29" w:right="-29"/>
              <w:rPr>
                <w:rFonts w:ascii="Arial" w:hAnsi="Arial" w:cs="Arial"/>
                <w:spacing w:val="-5"/>
                <w:sz w:val="14"/>
                <w:szCs w:val="14"/>
              </w:rPr>
            </w:pPr>
            <w:r w:rsidRPr="00EF61D4">
              <w:rPr>
                <w:rFonts w:ascii="Arial" w:hAnsi="Arial" w:cs="Arial"/>
                <w:spacing w:val="-5"/>
                <w:sz w:val="14"/>
                <w:szCs w:val="14"/>
              </w:rPr>
              <w:t>-</w:t>
            </w:r>
          </w:p>
        </w:tc>
        <w:tc>
          <w:tcPr>
            <w:tcW w:w="853" w:type="dxa"/>
            <w:vAlign w:val="bottom"/>
          </w:tcPr>
          <w:p w14:paraId="7BDDAA3E" w14:textId="4EADABB1"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30,111</w:t>
            </w:r>
          </w:p>
        </w:tc>
        <w:tc>
          <w:tcPr>
            <w:tcW w:w="852" w:type="dxa"/>
            <w:vAlign w:val="bottom"/>
          </w:tcPr>
          <w:p w14:paraId="6451912F" w14:textId="59E028B7" w:rsidR="00822C3F" w:rsidRPr="008658A4" w:rsidRDefault="00EF61D4" w:rsidP="00822C3F">
            <w:pPr>
              <w:pBdr>
                <w:bottom w:val="single" w:sz="4" w:space="1" w:color="auto"/>
              </w:pBdr>
              <w:tabs>
                <w:tab w:val="decimal" w:pos="612"/>
              </w:tabs>
              <w:spacing w:line="360" w:lineRule="exact"/>
              <w:ind w:left="-29" w:right="-29"/>
              <w:rPr>
                <w:rFonts w:ascii="Arial" w:hAnsi="Arial" w:cs="Arial"/>
                <w:spacing w:val="-5"/>
                <w:sz w:val="14"/>
                <w:szCs w:val="14"/>
              </w:rPr>
            </w:pPr>
            <w:r w:rsidRPr="00EF61D4">
              <w:rPr>
                <w:rFonts w:ascii="Arial" w:hAnsi="Arial" w:cs="Arial"/>
                <w:spacing w:val="-5"/>
                <w:sz w:val="14"/>
                <w:szCs w:val="14"/>
              </w:rPr>
              <w:t>-</w:t>
            </w:r>
          </w:p>
        </w:tc>
        <w:tc>
          <w:tcPr>
            <w:tcW w:w="853" w:type="dxa"/>
            <w:vAlign w:val="bottom"/>
          </w:tcPr>
          <w:p w14:paraId="1C920A85" w14:textId="32BB44E7"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8658A4">
              <w:rPr>
                <w:rFonts w:ascii="Arial" w:hAnsi="Arial" w:cs="Arial"/>
                <w:spacing w:val="-5"/>
                <w:sz w:val="14"/>
                <w:szCs w:val="14"/>
              </w:rPr>
              <w:t>-</w:t>
            </w:r>
          </w:p>
        </w:tc>
        <w:tc>
          <w:tcPr>
            <w:tcW w:w="852" w:type="dxa"/>
            <w:vAlign w:val="bottom"/>
          </w:tcPr>
          <w:p w14:paraId="01D8F640" w14:textId="75260E39" w:rsidR="00822C3F" w:rsidRPr="008658A4" w:rsidRDefault="006D4359"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179,252</w:t>
            </w:r>
          </w:p>
        </w:tc>
        <w:tc>
          <w:tcPr>
            <w:tcW w:w="853" w:type="dxa"/>
            <w:vAlign w:val="bottom"/>
          </w:tcPr>
          <w:p w14:paraId="7B6BB41D" w14:textId="692E38E3"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300,294</w:t>
            </w:r>
          </w:p>
        </w:tc>
        <w:tc>
          <w:tcPr>
            <w:tcW w:w="852" w:type="dxa"/>
            <w:vAlign w:val="bottom"/>
          </w:tcPr>
          <w:p w14:paraId="6DE9A596" w14:textId="3FB5DE56" w:rsidR="00822C3F" w:rsidRPr="008658A4" w:rsidRDefault="006D4359"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1,268,540</w:t>
            </w:r>
          </w:p>
        </w:tc>
        <w:tc>
          <w:tcPr>
            <w:tcW w:w="853" w:type="dxa"/>
            <w:vAlign w:val="bottom"/>
          </w:tcPr>
          <w:p w14:paraId="37824F5F" w14:textId="06D7008D"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1,254,307</w:t>
            </w:r>
          </w:p>
        </w:tc>
        <w:tc>
          <w:tcPr>
            <w:tcW w:w="852" w:type="dxa"/>
            <w:vAlign w:val="bottom"/>
          </w:tcPr>
          <w:p w14:paraId="1D2BCE4C" w14:textId="10582C91" w:rsidR="00822C3F" w:rsidRPr="008658A4" w:rsidRDefault="00771E0F"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1,476,403</w:t>
            </w:r>
          </w:p>
        </w:tc>
        <w:tc>
          <w:tcPr>
            <w:tcW w:w="853" w:type="dxa"/>
            <w:vAlign w:val="bottom"/>
          </w:tcPr>
          <w:p w14:paraId="34960AD5" w14:textId="1AAC16A0"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C61957">
              <w:rPr>
                <w:rFonts w:ascii="Arial" w:hAnsi="Arial" w:cs="Arial"/>
                <w:spacing w:val="-5"/>
                <w:sz w:val="14"/>
                <w:szCs w:val="14"/>
              </w:rPr>
              <w:t>1,584,712</w:t>
            </w:r>
          </w:p>
        </w:tc>
        <w:tc>
          <w:tcPr>
            <w:tcW w:w="1007" w:type="dxa"/>
            <w:vAlign w:val="bottom"/>
          </w:tcPr>
          <w:p w14:paraId="7B2A6352" w14:textId="77777777" w:rsidR="00822C3F" w:rsidRPr="008658A4" w:rsidRDefault="00822C3F" w:rsidP="00822C3F">
            <w:pPr>
              <w:spacing w:line="360" w:lineRule="exact"/>
              <w:ind w:left="-29" w:right="-29"/>
              <w:jc w:val="center"/>
              <w:rPr>
                <w:rFonts w:ascii="Arial" w:hAnsi="Arial" w:cs="Arial"/>
                <w:spacing w:val="-5"/>
                <w:sz w:val="14"/>
                <w:szCs w:val="14"/>
              </w:rPr>
            </w:pPr>
          </w:p>
        </w:tc>
        <w:tc>
          <w:tcPr>
            <w:tcW w:w="1010" w:type="dxa"/>
            <w:vAlign w:val="bottom"/>
          </w:tcPr>
          <w:p w14:paraId="243127BE" w14:textId="77777777" w:rsidR="00822C3F" w:rsidRPr="008658A4" w:rsidRDefault="00822C3F" w:rsidP="00822C3F">
            <w:pPr>
              <w:spacing w:line="360" w:lineRule="exact"/>
              <w:ind w:left="-29" w:right="-29"/>
              <w:jc w:val="center"/>
              <w:rPr>
                <w:rFonts w:ascii="Arial" w:hAnsi="Arial" w:cs="Arial"/>
                <w:spacing w:val="-5"/>
                <w:sz w:val="14"/>
                <w:szCs w:val="14"/>
              </w:rPr>
            </w:pPr>
          </w:p>
        </w:tc>
      </w:tr>
      <w:tr w:rsidR="00822C3F" w:rsidRPr="008658A4" w14:paraId="53949E53" w14:textId="77777777" w:rsidTr="00805066">
        <w:trPr>
          <w:cantSplit/>
        </w:trPr>
        <w:tc>
          <w:tcPr>
            <w:tcW w:w="2880" w:type="dxa"/>
            <w:vAlign w:val="bottom"/>
            <w:hideMark/>
          </w:tcPr>
          <w:p w14:paraId="665274E4" w14:textId="77777777" w:rsidR="00822C3F" w:rsidRPr="008658A4" w:rsidRDefault="00822C3F" w:rsidP="00822C3F">
            <w:pPr>
              <w:tabs>
                <w:tab w:val="left" w:pos="240"/>
              </w:tabs>
              <w:spacing w:line="360" w:lineRule="exact"/>
              <w:ind w:left="240" w:right="-108" w:hanging="240"/>
              <w:rPr>
                <w:rFonts w:ascii="Arial" w:hAnsi="Arial" w:cs="Arial"/>
                <w:b/>
                <w:bCs/>
                <w:sz w:val="14"/>
                <w:szCs w:val="14"/>
              </w:rPr>
            </w:pPr>
            <w:r w:rsidRPr="008658A4">
              <w:rPr>
                <w:rFonts w:ascii="Arial" w:hAnsi="Arial" w:cs="Arial"/>
                <w:b/>
                <w:bCs/>
                <w:sz w:val="14"/>
                <w:szCs w:val="14"/>
              </w:rPr>
              <w:t>Financial liabilities</w:t>
            </w:r>
          </w:p>
        </w:tc>
        <w:tc>
          <w:tcPr>
            <w:tcW w:w="852" w:type="dxa"/>
            <w:vAlign w:val="bottom"/>
          </w:tcPr>
          <w:p w14:paraId="045B3004"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cs/>
              </w:rPr>
            </w:pPr>
          </w:p>
        </w:tc>
        <w:tc>
          <w:tcPr>
            <w:tcW w:w="853" w:type="dxa"/>
            <w:vAlign w:val="bottom"/>
          </w:tcPr>
          <w:p w14:paraId="394DAD1F"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73F7436B"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6FE252CF"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1389EAF4"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0561C420"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588FC19D" w14:textId="29AA4D3C"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1E038BF7"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091D33BD"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40568532"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52409718"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12F15BF2" w14:textId="77777777" w:rsidR="00822C3F" w:rsidRPr="008658A4" w:rsidRDefault="00822C3F" w:rsidP="00822C3F">
            <w:pPr>
              <w:tabs>
                <w:tab w:val="decimal" w:pos="435"/>
                <w:tab w:val="decimal" w:pos="612"/>
              </w:tabs>
              <w:spacing w:line="360" w:lineRule="exact"/>
              <w:ind w:left="-29" w:right="-29"/>
              <w:rPr>
                <w:rFonts w:ascii="Arial" w:hAnsi="Arial" w:cs="Arial"/>
                <w:spacing w:val="-5"/>
                <w:sz w:val="14"/>
                <w:szCs w:val="14"/>
              </w:rPr>
            </w:pPr>
          </w:p>
        </w:tc>
        <w:tc>
          <w:tcPr>
            <w:tcW w:w="1007" w:type="dxa"/>
            <w:vAlign w:val="bottom"/>
          </w:tcPr>
          <w:p w14:paraId="50611FCA" w14:textId="77777777" w:rsidR="00822C3F" w:rsidRPr="008658A4" w:rsidRDefault="00822C3F" w:rsidP="00822C3F">
            <w:pPr>
              <w:spacing w:line="360" w:lineRule="exact"/>
              <w:ind w:left="-29" w:right="-29"/>
              <w:jc w:val="center"/>
              <w:rPr>
                <w:rFonts w:ascii="Arial" w:hAnsi="Arial" w:cs="Arial"/>
                <w:spacing w:val="-5"/>
                <w:sz w:val="14"/>
                <w:szCs w:val="14"/>
              </w:rPr>
            </w:pPr>
          </w:p>
        </w:tc>
        <w:tc>
          <w:tcPr>
            <w:tcW w:w="1010" w:type="dxa"/>
            <w:vAlign w:val="bottom"/>
          </w:tcPr>
          <w:p w14:paraId="390D7029" w14:textId="77777777" w:rsidR="00822C3F" w:rsidRPr="008658A4" w:rsidRDefault="00822C3F" w:rsidP="00822C3F">
            <w:pPr>
              <w:spacing w:line="360" w:lineRule="exact"/>
              <w:ind w:left="-29" w:right="-29"/>
              <w:jc w:val="center"/>
              <w:rPr>
                <w:rFonts w:ascii="Arial" w:hAnsi="Arial" w:cs="Arial"/>
                <w:spacing w:val="-5"/>
                <w:sz w:val="14"/>
                <w:szCs w:val="14"/>
              </w:rPr>
            </w:pPr>
          </w:p>
        </w:tc>
      </w:tr>
      <w:tr w:rsidR="00ED354B" w:rsidRPr="008658A4" w14:paraId="36491135" w14:textId="77777777" w:rsidTr="00805066">
        <w:trPr>
          <w:cantSplit/>
          <w:trHeight w:val="668"/>
        </w:trPr>
        <w:tc>
          <w:tcPr>
            <w:tcW w:w="2880" w:type="dxa"/>
            <w:vAlign w:val="bottom"/>
            <w:hideMark/>
          </w:tcPr>
          <w:p w14:paraId="078AB04B" w14:textId="77777777" w:rsidR="00ED354B" w:rsidRPr="008658A4" w:rsidRDefault="00ED354B" w:rsidP="00822C3F">
            <w:pPr>
              <w:tabs>
                <w:tab w:val="left" w:pos="240"/>
              </w:tabs>
              <w:spacing w:line="360" w:lineRule="exact"/>
              <w:ind w:left="240" w:right="-108" w:hanging="240"/>
              <w:rPr>
                <w:rFonts w:ascii="Arial" w:hAnsi="Arial" w:cs="Arial"/>
                <w:sz w:val="14"/>
                <w:szCs w:val="14"/>
              </w:rPr>
            </w:pPr>
            <w:r w:rsidRPr="008658A4">
              <w:rPr>
                <w:rFonts w:ascii="Arial" w:hAnsi="Arial" w:cs="Arial"/>
                <w:sz w:val="14"/>
                <w:szCs w:val="14"/>
              </w:rPr>
              <w:t>Bank overdrafts and short-term loans                      from financial institutions</w:t>
            </w:r>
          </w:p>
        </w:tc>
        <w:tc>
          <w:tcPr>
            <w:tcW w:w="852" w:type="dxa"/>
            <w:vAlign w:val="bottom"/>
          </w:tcPr>
          <w:p w14:paraId="6E99F46D" w14:textId="3672CE89" w:rsidR="00ED354B" w:rsidRPr="008658A4" w:rsidRDefault="00ED354B" w:rsidP="00822C3F">
            <w:pPr>
              <w:tabs>
                <w:tab w:val="decimal" w:pos="612"/>
              </w:tabs>
              <w:spacing w:line="360" w:lineRule="exact"/>
              <w:ind w:left="-29" w:right="-29"/>
              <w:rPr>
                <w:rFonts w:ascii="Arial" w:hAnsi="Arial" w:cs="Arial"/>
                <w:spacing w:val="-5"/>
                <w:sz w:val="14"/>
                <w:szCs w:val="14"/>
                <w:cs/>
              </w:rPr>
            </w:pPr>
            <w:r>
              <w:rPr>
                <w:rFonts w:ascii="Arial" w:hAnsi="Arial" w:cs="Arial"/>
                <w:spacing w:val="-5"/>
                <w:sz w:val="14"/>
                <w:szCs w:val="14"/>
              </w:rPr>
              <w:t>451,0</w:t>
            </w:r>
            <w:r w:rsidR="00323033">
              <w:rPr>
                <w:rFonts w:ascii="Arial" w:hAnsi="Arial" w:cs="Arial"/>
                <w:spacing w:val="-5"/>
                <w:sz w:val="14"/>
                <w:szCs w:val="14"/>
              </w:rPr>
              <w:t>16</w:t>
            </w:r>
          </w:p>
        </w:tc>
        <w:tc>
          <w:tcPr>
            <w:tcW w:w="853" w:type="dxa"/>
            <w:vAlign w:val="bottom"/>
          </w:tcPr>
          <w:p w14:paraId="2342E8DE" w14:textId="4AB5D556" w:rsidR="00ED354B" w:rsidRPr="008658A4" w:rsidRDefault="00ED354B" w:rsidP="00822C3F">
            <w:pPr>
              <w:tabs>
                <w:tab w:val="decimal" w:pos="612"/>
              </w:tabs>
              <w:spacing w:line="360" w:lineRule="exact"/>
              <w:ind w:right="-29"/>
              <w:rPr>
                <w:rFonts w:ascii="Arial" w:hAnsi="Arial" w:cs="Arial"/>
                <w:spacing w:val="-5"/>
                <w:sz w:val="14"/>
                <w:szCs w:val="14"/>
              </w:rPr>
            </w:pPr>
            <w:r>
              <w:rPr>
                <w:rFonts w:ascii="Arial" w:hAnsi="Arial" w:cs="Arial"/>
                <w:spacing w:val="-5"/>
                <w:sz w:val="14"/>
                <w:szCs w:val="14"/>
              </w:rPr>
              <w:t>701,534</w:t>
            </w:r>
          </w:p>
        </w:tc>
        <w:tc>
          <w:tcPr>
            <w:tcW w:w="852" w:type="dxa"/>
            <w:vAlign w:val="bottom"/>
          </w:tcPr>
          <w:p w14:paraId="58EC5C72" w14:textId="3F7AAC8E" w:rsidR="00ED354B" w:rsidRPr="008658A4" w:rsidRDefault="00ED354B" w:rsidP="00822C3F">
            <w:pPr>
              <w:tabs>
                <w:tab w:val="decimal" w:pos="612"/>
              </w:tabs>
              <w:spacing w:line="360" w:lineRule="exact"/>
              <w:ind w:left="-29" w:right="-29"/>
              <w:rPr>
                <w:rFonts w:ascii="Arial" w:hAnsi="Arial" w:cs="Arial"/>
                <w:spacing w:val="-5"/>
                <w:sz w:val="14"/>
                <w:szCs w:val="14"/>
              </w:rPr>
            </w:pPr>
            <w:r w:rsidRPr="00B82EE7">
              <w:rPr>
                <w:rFonts w:ascii="Arial" w:hAnsi="Arial" w:cs="Arial"/>
                <w:spacing w:val="-5"/>
                <w:sz w:val="14"/>
                <w:szCs w:val="14"/>
              </w:rPr>
              <w:t>-</w:t>
            </w:r>
          </w:p>
        </w:tc>
        <w:tc>
          <w:tcPr>
            <w:tcW w:w="853" w:type="dxa"/>
            <w:vAlign w:val="bottom"/>
          </w:tcPr>
          <w:p w14:paraId="7EA36C68" w14:textId="6525E3A2"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0DDCDEC2" w14:textId="4B16909E" w:rsidR="00ED354B" w:rsidRPr="008658A4" w:rsidRDefault="00ED354B" w:rsidP="00822C3F">
            <w:pPr>
              <w:tabs>
                <w:tab w:val="decimal" w:pos="612"/>
              </w:tabs>
              <w:spacing w:line="360" w:lineRule="exact"/>
              <w:ind w:left="-29" w:right="-29"/>
              <w:rPr>
                <w:rFonts w:ascii="Arial" w:hAnsi="Arial" w:cs="Arial"/>
                <w:spacing w:val="-5"/>
                <w:sz w:val="14"/>
                <w:szCs w:val="14"/>
              </w:rPr>
            </w:pPr>
            <w:r w:rsidRPr="00B82EE7">
              <w:rPr>
                <w:rFonts w:ascii="Arial" w:hAnsi="Arial" w:cs="Arial"/>
                <w:spacing w:val="-5"/>
                <w:sz w:val="14"/>
                <w:szCs w:val="14"/>
              </w:rPr>
              <w:t>-</w:t>
            </w:r>
          </w:p>
        </w:tc>
        <w:tc>
          <w:tcPr>
            <w:tcW w:w="853" w:type="dxa"/>
            <w:vAlign w:val="bottom"/>
          </w:tcPr>
          <w:p w14:paraId="2F57A01D" w14:textId="56B3A127"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5E82E0AB" w14:textId="2E291E55" w:rsidR="00ED354B" w:rsidRPr="008658A4" w:rsidRDefault="00ED354B" w:rsidP="00822C3F">
            <w:pPr>
              <w:tabs>
                <w:tab w:val="decimal" w:pos="612"/>
              </w:tabs>
              <w:spacing w:line="360" w:lineRule="exact"/>
              <w:ind w:left="-29" w:right="-29"/>
              <w:rPr>
                <w:rFonts w:ascii="Arial" w:hAnsi="Arial" w:cs="Arial"/>
                <w:spacing w:val="-5"/>
                <w:sz w:val="14"/>
                <w:szCs w:val="14"/>
              </w:rPr>
            </w:pPr>
            <w:r w:rsidRPr="008430F5">
              <w:rPr>
                <w:rFonts w:ascii="Arial" w:hAnsi="Arial" w:cs="Arial"/>
                <w:spacing w:val="-5"/>
                <w:sz w:val="14"/>
                <w:szCs w:val="14"/>
              </w:rPr>
              <w:t>-</w:t>
            </w:r>
          </w:p>
        </w:tc>
        <w:tc>
          <w:tcPr>
            <w:tcW w:w="853" w:type="dxa"/>
            <w:vAlign w:val="bottom"/>
          </w:tcPr>
          <w:p w14:paraId="5DF1E8F2" w14:textId="70B471F7"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24826A2D" w14:textId="6DAE39E3" w:rsidR="00ED354B" w:rsidRPr="008658A4" w:rsidRDefault="00ED354B" w:rsidP="00822C3F">
            <w:pPr>
              <w:tabs>
                <w:tab w:val="decimal" w:pos="612"/>
              </w:tabs>
              <w:spacing w:line="360" w:lineRule="exact"/>
              <w:ind w:left="-29" w:right="-29"/>
              <w:rPr>
                <w:rFonts w:ascii="Arial" w:hAnsi="Arial" w:cs="Arial"/>
                <w:spacing w:val="-5"/>
                <w:sz w:val="14"/>
                <w:szCs w:val="14"/>
              </w:rPr>
            </w:pPr>
            <w:r w:rsidRPr="008430F5">
              <w:rPr>
                <w:rFonts w:ascii="Arial" w:hAnsi="Arial" w:cs="Arial"/>
                <w:spacing w:val="-5"/>
                <w:sz w:val="14"/>
                <w:szCs w:val="14"/>
              </w:rPr>
              <w:t>-</w:t>
            </w:r>
          </w:p>
        </w:tc>
        <w:tc>
          <w:tcPr>
            <w:tcW w:w="853" w:type="dxa"/>
            <w:vAlign w:val="bottom"/>
          </w:tcPr>
          <w:p w14:paraId="3A300728" w14:textId="18B2666E"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5F8F55F5" w14:textId="7D8E090E" w:rsidR="00ED354B" w:rsidRPr="008658A4" w:rsidRDefault="00ED354B"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451,0</w:t>
            </w:r>
            <w:r w:rsidR="00323033">
              <w:rPr>
                <w:rFonts w:ascii="Arial" w:hAnsi="Arial" w:cs="Arial"/>
                <w:spacing w:val="-5"/>
                <w:sz w:val="14"/>
                <w:szCs w:val="14"/>
              </w:rPr>
              <w:t>16</w:t>
            </w:r>
          </w:p>
        </w:tc>
        <w:tc>
          <w:tcPr>
            <w:tcW w:w="853" w:type="dxa"/>
            <w:vAlign w:val="bottom"/>
          </w:tcPr>
          <w:p w14:paraId="18E17C56" w14:textId="525A5AC7" w:rsidR="00ED354B" w:rsidRPr="008658A4" w:rsidRDefault="00ED354B"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701,534</w:t>
            </w:r>
          </w:p>
        </w:tc>
        <w:tc>
          <w:tcPr>
            <w:tcW w:w="2017" w:type="dxa"/>
            <w:gridSpan w:val="2"/>
            <w:vAlign w:val="bottom"/>
          </w:tcPr>
          <w:p w14:paraId="468D5029" w14:textId="20A048C0" w:rsidR="00ED354B" w:rsidRPr="008658A4" w:rsidRDefault="00ED354B" w:rsidP="00ED354B">
            <w:pPr>
              <w:spacing w:line="360" w:lineRule="exact"/>
              <w:ind w:left="-29" w:right="-29"/>
              <w:jc w:val="center"/>
              <w:rPr>
                <w:rFonts w:ascii="Arial" w:hAnsi="Arial" w:cs="Arial"/>
                <w:spacing w:val="-5"/>
                <w:sz w:val="14"/>
                <w:szCs w:val="14"/>
              </w:rPr>
            </w:pPr>
            <w:r>
              <w:rPr>
                <w:rFonts w:ascii="Arial" w:hAnsi="Arial" w:cs="Arial"/>
                <w:spacing w:val="-5"/>
                <w:sz w:val="14"/>
                <w:szCs w:val="14"/>
              </w:rPr>
              <w:t>2.75</w:t>
            </w:r>
            <w:r w:rsidRPr="00187822">
              <w:rPr>
                <w:rFonts w:ascii="Arial" w:hAnsi="Arial" w:cs="Arial"/>
                <w:spacing w:val="-5"/>
                <w:sz w:val="14"/>
                <w:szCs w:val="14"/>
              </w:rPr>
              <w:t xml:space="preserve"> </w:t>
            </w:r>
            <w:r>
              <w:rPr>
                <w:rFonts w:ascii="Arial" w:hAnsi="Arial" w:cs="Arial"/>
                <w:spacing w:val="-5"/>
                <w:sz w:val="14"/>
                <w:szCs w:val="14"/>
              </w:rPr>
              <w:t>-</w:t>
            </w:r>
            <w:r w:rsidRPr="00187822">
              <w:rPr>
                <w:rFonts w:ascii="Arial" w:hAnsi="Arial" w:cs="Arial"/>
                <w:spacing w:val="-5"/>
                <w:sz w:val="14"/>
                <w:szCs w:val="14"/>
              </w:rPr>
              <w:t xml:space="preserve"> 3.78</w:t>
            </w:r>
          </w:p>
        </w:tc>
      </w:tr>
      <w:tr w:rsidR="00ED354B" w:rsidRPr="008658A4" w14:paraId="0730EBEF" w14:textId="77777777" w:rsidTr="00805066">
        <w:trPr>
          <w:cantSplit/>
        </w:trPr>
        <w:tc>
          <w:tcPr>
            <w:tcW w:w="2880" w:type="dxa"/>
            <w:vAlign w:val="bottom"/>
            <w:hideMark/>
          </w:tcPr>
          <w:p w14:paraId="2C25EFB4" w14:textId="77777777" w:rsidR="00ED354B" w:rsidRPr="008658A4" w:rsidRDefault="00ED354B" w:rsidP="00822C3F">
            <w:pPr>
              <w:tabs>
                <w:tab w:val="left" w:pos="240"/>
              </w:tabs>
              <w:spacing w:line="360" w:lineRule="exact"/>
              <w:ind w:left="240" w:right="-108" w:hanging="240"/>
              <w:rPr>
                <w:rFonts w:ascii="Arial" w:hAnsi="Arial" w:cs="Arial"/>
                <w:sz w:val="14"/>
                <w:szCs w:val="14"/>
              </w:rPr>
            </w:pPr>
            <w:r w:rsidRPr="008658A4">
              <w:rPr>
                <w:rFonts w:ascii="Arial" w:hAnsi="Arial" w:cs="Arial"/>
                <w:sz w:val="14"/>
                <w:szCs w:val="14"/>
              </w:rPr>
              <w:t>Trade and other payables</w:t>
            </w:r>
          </w:p>
        </w:tc>
        <w:tc>
          <w:tcPr>
            <w:tcW w:w="852" w:type="dxa"/>
            <w:vAlign w:val="bottom"/>
          </w:tcPr>
          <w:p w14:paraId="466990E0" w14:textId="15D05675" w:rsidR="00ED354B" w:rsidRPr="008658A4" w:rsidRDefault="00ED354B" w:rsidP="00822C3F">
            <w:pPr>
              <w:tabs>
                <w:tab w:val="decimal" w:pos="612"/>
              </w:tabs>
              <w:spacing w:line="360" w:lineRule="exact"/>
              <w:ind w:left="-29" w:right="-29"/>
              <w:rPr>
                <w:rFonts w:ascii="Arial" w:hAnsi="Arial" w:cs="Arial"/>
                <w:spacing w:val="-5"/>
                <w:sz w:val="14"/>
                <w:szCs w:val="14"/>
                <w:cs/>
              </w:rPr>
            </w:pPr>
            <w:r w:rsidRPr="00B82EE7">
              <w:rPr>
                <w:rFonts w:ascii="Arial" w:hAnsi="Arial" w:cs="Arial"/>
                <w:spacing w:val="-5"/>
                <w:sz w:val="14"/>
                <w:szCs w:val="14"/>
              </w:rPr>
              <w:t>-</w:t>
            </w:r>
          </w:p>
        </w:tc>
        <w:tc>
          <w:tcPr>
            <w:tcW w:w="853" w:type="dxa"/>
            <w:vAlign w:val="bottom"/>
          </w:tcPr>
          <w:p w14:paraId="5AE7BBF6" w14:textId="17577EFC"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0722BD5D" w14:textId="476C26D6" w:rsidR="00ED354B" w:rsidRPr="008658A4" w:rsidRDefault="00ED354B" w:rsidP="00822C3F">
            <w:pPr>
              <w:tabs>
                <w:tab w:val="decimal" w:pos="612"/>
              </w:tabs>
              <w:spacing w:line="360" w:lineRule="exact"/>
              <w:ind w:left="-29" w:right="-29"/>
              <w:rPr>
                <w:rFonts w:ascii="Arial" w:hAnsi="Arial" w:cs="Arial"/>
                <w:spacing w:val="-5"/>
                <w:sz w:val="14"/>
                <w:szCs w:val="14"/>
              </w:rPr>
            </w:pPr>
            <w:r w:rsidRPr="00B82EE7">
              <w:rPr>
                <w:rFonts w:ascii="Arial" w:hAnsi="Arial" w:cs="Arial"/>
                <w:spacing w:val="-5"/>
                <w:sz w:val="14"/>
                <w:szCs w:val="14"/>
              </w:rPr>
              <w:t>-</w:t>
            </w:r>
          </w:p>
        </w:tc>
        <w:tc>
          <w:tcPr>
            <w:tcW w:w="853" w:type="dxa"/>
            <w:vAlign w:val="bottom"/>
          </w:tcPr>
          <w:p w14:paraId="5AC748F6" w14:textId="3E4C49D9"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44281C11" w14:textId="6E2D29E8" w:rsidR="00ED354B" w:rsidRPr="008658A4" w:rsidRDefault="00ED354B" w:rsidP="00822C3F">
            <w:pPr>
              <w:tabs>
                <w:tab w:val="decimal" w:pos="612"/>
              </w:tabs>
              <w:spacing w:line="360" w:lineRule="exact"/>
              <w:ind w:left="-29" w:right="-29"/>
              <w:rPr>
                <w:rFonts w:ascii="Arial" w:hAnsi="Arial" w:cs="Arial"/>
                <w:spacing w:val="-5"/>
                <w:sz w:val="14"/>
                <w:szCs w:val="14"/>
              </w:rPr>
            </w:pPr>
            <w:r w:rsidRPr="00B82EE7">
              <w:rPr>
                <w:rFonts w:ascii="Arial" w:hAnsi="Arial" w:cs="Arial"/>
                <w:spacing w:val="-5"/>
                <w:sz w:val="14"/>
                <w:szCs w:val="14"/>
              </w:rPr>
              <w:t>-</w:t>
            </w:r>
          </w:p>
        </w:tc>
        <w:tc>
          <w:tcPr>
            <w:tcW w:w="853" w:type="dxa"/>
            <w:vAlign w:val="bottom"/>
          </w:tcPr>
          <w:p w14:paraId="3B14BA26" w14:textId="06A5F75A"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2A46FDB4" w14:textId="65F91D28" w:rsidR="00ED354B" w:rsidRPr="008658A4" w:rsidRDefault="00ED354B" w:rsidP="00822C3F">
            <w:pPr>
              <w:tabs>
                <w:tab w:val="decimal" w:pos="612"/>
              </w:tabs>
              <w:spacing w:line="360" w:lineRule="exact"/>
              <w:ind w:left="-29" w:right="-29"/>
              <w:rPr>
                <w:rFonts w:ascii="Arial" w:hAnsi="Arial" w:cs="Arial"/>
                <w:spacing w:val="-5"/>
                <w:sz w:val="14"/>
                <w:szCs w:val="14"/>
              </w:rPr>
            </w:pPr>
            <w:r w:rsidRPr="008430F5">
              <w:rPr>
                <w:rFonts w:ascii="Arial" w:hAnsi="Arial" w:cs="Arial"/>
                <w:spacing w:val="-5"/>
                <w:sz w:val="14"/>
                <w:szCs w:val="14"/>
              </w:rPr>
              <w:t>-</w:t>
            </w:r>
          </w:p>
        </w:tc>
        <w:tc>
          <w:tcPr>
            <w:tcW w:w="853" w:type="dxa"/>
            <w:vAlign w:val="bottom"/>
          </w:tcPr>
          <w:p w14:paraId="007FB14B" w14:textId="6B71C362"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3DC147FD" w14:textId="0953A9F6" w:rsidR="00ED354B" w:rsidRPr="008658A4" w:rsidRDefault="00ED354B"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1,122,837</w:t>
            </w:r>
          </w:p>
        </w:tc>
        <w:tc>
          <w:tcPr>
            <w:tcW w:w="853" w:type="dxa"/>
            <w:vAlign w:val="bottom"/>
          </w:tcPr>
          <w:p w14:paraId="3AF3822A" w14:textId="00114C56"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1,210,715</w:t>
            </w:r>
          </w:p>
        </w:tc>
        <w:tc>
          <w:tcPr>
            <w:tcW w:w="852" w:type="dxa"/>
            <w:vAlign w:val="bottom"/>
          </w:tcPr>
          <w:p w14:paraId="2AD54E9D" w14:textId="15370F36" w:rsidR="00ED354B" w:rsidRPr="008658A4" w:rsidRDefault="00ED354B"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1,122,837</w:t>
            </w:r>
          </w:p>
        </w:tc>
        <w:tc>
          <w:tcPr>
            <w:tcW w:w="853" w:type="dxa"/>
            <w:vAlign w:val="bottom"/>
          </w:tcPr>
          <w:p w14:paraId="5435B034" w14:textId="56348537" w:rsidR="00ED354B" w:rsidRPr="008658A4" w:rsidRDefault="00ED354B"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1,210,715</w:t>
            </w:r>
          </w:p>
        </w:tc>
        <w:tc>
          <w:tcPr>
            <w:tcW w:w="2017" w:type="dxa"/>
            <w:gridSpan w:val="2"/>
            <w:vAlign w:val="bottom"/>
          </w:tcPr>
          <w:p w14:paraId="16A9B27C" w14:textId="3F1F6973" w:rsidR="00ED354B" w:rsidRPr="008658A4" w:rsidRDefault="00ED354B" w:rsidP="00822C3F">
            <w:pPr>
              <w:spacing w:line="360" w:lineRule="exact"/>
              <w:ind w:left="-29" w:right="-29"/>
              <w:jc w:val="center"/>
              <w:rPr>
                <w:rFonts w:ascii="Arial" w:hAnsi="Arial" w:cs="Arial"/>
                <w:spacing w:val="-5"/>
                <w:sz w:val="14"/>
                <w:szCs w:val="14"/>
              </w:rPr>
            </w:pPr>
            <w:r>
              <w:rPr>
                <w:rFonts w:ascii="Arial" w:hAnsi="Arial" w:cs="Arial"/>
                <w:spacing w:val="-5"/>
                <w:sz w:val="14"/>
                <w:szCs w:val="14"/>
              </w:rPr>
              <w:t>-</w:t>
            </w:r>
          </w:p>
        </w:tc>
      </w:tr>
      <w:tr w:rsidR="00822C3F" w:rsidRPr="008658A4" w14:paraId="6D59CAAD" w14:textId="77777777" w:rsidTr="00805066">
        <w:trPr>
          <w:cantSplit/>
        </w:trPr>
        <w:tc>
          <w:tcPr>
            <w:tcW w:w="2880" w:type="dxa"/>
            <w:vAlign w:val="bottom"/>
            <w:hideMark/>
          </w:tcPr>
          <w:p w14:paraId="7AD7DBBB" w14:textId="77777777" w:rsidR="00822C3F" w:rsidRPr="008658A4" w:rsidRDefault="00822C3F" w:rsidP="00822C3F">
            <w:pPr>
              <w:tabs>
                <w:tab w:val="left" w:pos="240"/>
              </w:tabs>
              <w:spacing w:line="360" w:lineRule="exact"/>
              <w:ind w:left="240" w:right="-108" w:hanging="240"/>
              <w:rPr>
                <w:rFonts w:ascii="Arial" w:hAnsi="Arial" w:cs="Arial"/>
                <w:sz w:val="14"/>
                <w:szCs w:val="14"/>
              </w:rPr>
            </w:pPr>
            <w:r w:rsidRPr="008658A4">
              <w:rPr>
                <w:rFonts w:ascii="Arial" w:hAnsi="Arial" w:cs="Arial"/>
                <w:sz w:val="14"/>
                <w:szCs w:val="14"/>
              </w:rPr>
              <w:t>Long-term loans from financial institutions</w:t>
            </w:r>
          </w:p>
        </w:tc>
        <w:tc>
          <w:tcPr>
            <w:tcW w:w="852" w:type="dxa"/>
            <w:vAlign w:val="bottom"/>
          </w:tcPr>
          <w:p w14:paraId="46157FB5" w14:textId="00423411" w:rsidR="00822C3F" w:rsidRPr="008658A4" w:rsidRDefault="00B82EE7" w:rsidP="00822C3F">
            <w:pPr>
              <w:tabs>
                <w:tab w:val="decimal" w:pos="612"/>
              </w:tabs>
              <w:spacing w:line="360" w:lineRule="exact"/>
              <w:ind w:left="-29" w:right="-29"/>
              <w:rPr>
                <w:rFonts w:ascii="Arial" w:hAnsi="Arial" w:cs="Arial"/>
                <w:spacing w:val="-5"/>
                <w:sz w:val="14"/>
                <w:szCs w:val="14"/>
                <w:cs/>
              </w:rPr>
            </w:pPr>
            <w:r w:rsidRPr="00B82EE7">
              <w:rPr>
                <w:rFonts w:ascii="Arial" w:hAnsi="Arial" w:cs="Arial"/>
                <w:spacing w:val="-5"/>
                <w:sz w:val="14"/>
                <w:szCs w:val="14"/>
              </w:rPr>
              <w:t>-</w:t>
            </w:r>
          </w:p>
        </w:tc>
        <w:tc>
          <w:tcPr>
            <w:tcW w:w="853" w:type="dxa"/>
            <w:vAlign w:val="bottom"/>
          </w:tcPr>
          <w:p w14:paraId="41D11673" w14:textId="69FB275F" w:rsidR="00822C3F" w:rsidRPr="008658A4" w:rsidRDefault="00822C3F"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521</w:t>
            </w:r>
          </w:p>
        </w:tc>
        <w:tc>
          <w:tcPr>
            <w:tcW w:w="852" w:type="dxa"/>
            <w:vAlign w:val="bottom"/>
          </w:tcPr>
          <w:p w14:paraId="0D570F80" w14:textId="57BBAD5D" w:rsidR="00822C3F" w:rsidRPr="008658A4" w:rsidRDefault="00B82EE7" w:rsidP="00822C3F">
            <w:pPr>
              <w:tabs>
                <w:tab w:val="decimal" w:pos="612"/>
              </w:tabs>
              <w:spacing w:line="360" w:lineRule="exact"/>
              <w:ind w:left="-29" w:right="-29"/>
              <w:rPr>
                <w:rFonts w:ascii="Arial" w:hAnsi="Arial" w:cs="Arial"/>
                <w:spacing w:val="-5"/>
                <w:sz w:val="14"/>
                <w:szCs w:val="14"/>
              </w:rPr>
            </w:pPr>
            <w:r w:rsidRPr="00B82EE7">
              <w:rPr>
                <w:rFonts w:ascii="Arial" w:hAnsi="Arial" w:cs="Arial"/>
                <w:spacing w:val="-5"/>
                <w:sz w:val="14"/>
                <w:szCs w:val="14"/>
              </w:rPr>
              <w:t>-</w:t>
            </w:r>
          </w:p>
        </w:tc>
        <w:tc>
          <w:tcPr>
            <w:tcW w:w="853" w:type="dxa"/>
            <w:vAlign w:val="bottom"/>
          </w:tcPr>
          <w:p w14:paraId="5FFA4D2E" w14:textId="68631A89" w:rsidR="00822C3F" w:rsidRPr="008658A4" w:rsidRDefault="00822C3F"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3,099</w:t>
            </w:r>
          </w:p>
        </w:tc>
        <w:tc>
          <w:tcPr>
            <w:tcW w:w="852" w:type="dxa"/>
            <w:vAlign w:val="bottom"/>
          </w:tcPr>
          <w:p w14:paraId="3D43F181" w14:textId="3FF34596" w:rsidR="00822C3F" w:rsidRPr="00162658" w:rsidRDefault="00B82EE7" w:rsidP="00822C3F">
            <w:pPr>
              <w:tabs>
                <w:tab w:val="decimal" w:pos="612"/>
              </w:tabs>
              <w:spacing w:line="360" w:lineRule="exact"/>
              <w:ind w:left="-29" w:right="-29"/>
              <w:rPr>
                <w:rFonts w:ascii="Arial" w:hAnsi="Arial" w:cs="Arial"/>
                <w:spacing w:val="-5"/>
                <w:sz w:val="14"/>
                <w:szCs w:val="14"/>
              </w:rPr>
            </w:pPr>
            <w:r w:rsidRPr="00B82EE7">
              <w:rPr>
                <w:rFonts w:ascii="Arial" w:hAnsi="Arial" w:cs="Arial"/>
                <w:spacing w:val="-5"/>
                <w:sz w:val="14"/>
                <w:szCs w:val="14"/>
              </w:rPr>
              <w:t>-</w:t>
            </w:r>
          </w:p>
        </w:tc>
        <w:tc>
          <w:tcPr>
            <w:tcW w:w="853" w:type="dxa"/>
            <w:vAlign w:val="bottom"/>
          </w:tcPr>
          <w:p w14:paraId="2A0A7E5F" w14:textId="5EF94D4F" w:rsidR="00822C3F" w:rsidRPr="00162658" w:rsidRDefault="00822C3F"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1,330</w:t>
            </w:r>
          </w:p>
        </w:tc>
        <w:tc>
          <w:tcPr>
            <w:tcW w:w="852" w:type="dxa"/>
            <w:vAlign w:val="bottom"/>
          </w:tcPr>
          <w:p w14:paraId="206FD9F2" w14:textId="10106615" w:rsidR="00822C3F" w:rsidRPr="008658A4" w:rsidRDefault="008430F5"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784,192</w:t>
            </w:r>
          </w:p>
        </w:tc>
        <w:tc>
          <w:tcPr>
            <w:tcW w:w="853" w:type="dxa"/>
            <w:vAlign w:val="bottom"/>
          </w:tcPr>
          <w:p w14:paraId="7E08D288" w14:textId="6183F7CC" w:rsidR="00822C3F" w:rsidRPr="008658A4" w:rsidRDefault="00822C3F"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901,005</w:t>
            </w:r>
          </w:p>
        </w:tc>
        <w:tc>
          <w:tcPr>
            <w:tcW w:w="852" w:type="dxa"/>
            <w:vAlign w:val="bottom"/>
          </w:tcPr>
          <w:p w14:paraId="33819F65" w14:textId="4DB75256" w:rsidR="00822C3F" w:rsidRPr="008658A4" w:rsidRDefault="008C5EF8" w:rsidP="00822C3F">
            <w:pPr>
              <w:tabs>
                <w:tab w:val="decimal" w:pos="612"/>
              </w:tabs>
              <w:spacing w:line="360" w:lineRule="exact"/>
              <w:ind w:left="-29" w:right="-29"/>
              <w:rPr>
                <w:rFonts w:ascii="Arial" w:hAnsi="Arial" w:cs="Arial"/>
                <w:spacing w:val="-5"/>
                <w:sz w:val="14"/>
                <w:szCs w:val="14"/>
              </w:rPr>
            </w:pPr>
            <w:r w:rsidRPr="008C5EF8">
              <w:rPr>
                <w:rFonts w:ascii="Arial" w:hAnsi="Arial" w:cs="Arial"/>
                <w:spacing w:val="-5"/>
                <w:sz w:val="14"/>
                <w:szCs w:val="14"/>
              </w:rPr>
              <w:t>-</w:t>
            </w:r>
          </w:p>
        </w:tc>
        <w:tc>
          <w:tcPr>
            <w:tcW w:w="853" w:type="dxa"/>
            <w:vAlign w:val="bottom"/>
          </w:tcPr>
          <w:p w14:paraId="0ECCC66D" w14:textId="449E1325" w:rsidR="00822C3F" w:rsidRPr="008658A4" w:rsidRDefault="00822C3F" w:rsidP="00822C3F">
            <w:pP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60E50A2E" w14:textId="3EF0E316" w:rsidR="00822C3F" w:rsidRPr="008658A4" w:rsidRDefault="00B45C1A"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784,192</w:t>
            </w:r>
          </w:p>
        </w:tc>
        <w:tc>
          <w:tcPr>
            <w:tcW w:w="853" w:type="dxa"/>
            <w:vAlign w:val="bottom"/>
          </w:tcPr>
          <w:p w14:paraId="4DC46498" w14:textId="462B3540" w:rsidR="00822C3F" w:rsidRPr="008658A4" w:rsidRDefault="00822C3F" w:rsidP="00822C3F">
            <w:pP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905,955</w:t>
            </w:r>
          </w:p>
        </w:tc>
        <w:tc>
          <w:tcPr>
            <w:tcW w:w="2017" w:type="dxa"/>
            <w:gridSpan w:val="2"/>
            <w:vAlign w:val="bottom"/>
          </w:tcPr>
          <w:p w14:paraId="02540BEA" w14:textId="60E6D287" w:rsidR="00822C3F" w:rsidRPr="008658A4" w:rsidRDefault="00822C3F" w:rsidP="00822C3F">
            <w:pPr>
              <w:spacing w:line="360" w:lineRule="exact"/>
              <w:ind w:left="-29" w:right="-29"/>
              <w:jc w:val="center"/>
              <w:rPr>
                <w:rFonts w:ascii="Arial" w:hAnsi="Arial" w:cs="Arial"/>
                <w:spacing w:val="-5"/>
                <w:sz w:val="14"/>
                <w:szCs w:val="14"/>
              </w:rPr>
            </w:pPr>
            <w:r w:rsidRPr="008658A4">
              <w:rPr>
                <w:rFonts w:ascii="Arial" w:hAnsi="Arial" w:cs="Arial"/>
                <w:sz w:val="14"/>
                <w:szCs w:val="14"/>
              </w:rPr>
              <w:t xml:space="preserve">Note </w:t>
            </w:r>
            <w:r>
              <w:rPr>
                <w:rFonts w:ascii="Arial" w:hAnsi="Arial" w:cs="Arial"/>
                <w:sz w:val="14"/>
                <w:szCs w:val="14"/>
              </w:rPr>
              <w:t>19</w:t>
            </w:r>
          </w:p>
        </w:tc>
      </w:tr>
      <w:tr w:rsidR="00822C3F" w:rsidRPr="008658A4" w14:paraId="49C7885B" w14:textId="77777777" w:rsidTr="00805066">
        <w:trPr>
          <w:cantSplit/>
        </w:trPr>
        <w:tc>
          <w:tcPr>
            <w:tcW w:w="2880" w:type="dxa"/>
            <w:vAlign w:val="bottom"/>
            <w:hideMark/>
          </w:tcPr>
          <w:p w14:paraId="28C1314F" w14:textId="77777777" w:rsidR="00822C3F" w:rsidRPr="008658A4" w:rsidRDefault="00822C3F" w:rsidP="00822C3F">
            <w:pPr>
              <w:tabs>
                <w:tab w:val="left" w:pos="240"/>
              </w:tabs>
              <w:spacing w:line="360" w:lineRule="exact"/>
              <w:ind w:left="240" w:right="-108" w:hanging="240"/>
              <w:rPr>
                <w:rFonts w:ascii="Arial" w:hAnsi="Arial" w:cs="Arial"/>
                <w:sz w:val="14"/>
                <w:szCs w:val="14"/>
                <w:cs/>
              </w:rPr>
            </w:pPr>
            <w:r w:rsidRPr="008658A4">
              <w:rPr>
                <w:rFonts w:ascii="Arial" w:hAnsi="Arial" w:cs="Arial"/>
                <w:sz w:val="14"/>
                <w:szCs w:val="14"/>
              </w:rPr>
              <w:t>Lease liabilities</w:t>
            </w:r>
          </w:p>
        </w:tc>
        <w:tc>
          <w:tcPr>
            <w:tcW w:w="852" w:type="dxa"/>
            <w:vAlign w:val="bottom"/>
          </w:tcPr>
          <w:p w14:paraId="168D61D1" w14:textId="52512221" w:rsidR="00822C3F" w:rsidRPr="008658A4" w:rsidRDefault="00B82EE7"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49,984</w:t>
            </w:r>
          </w:p>
        </w:tc>
        <w:tc>
          <w:tcPr>
            <w:tcW w:w="853" w:type="dxa"/>
            <w:vAlign w:val="bottom"/>
          </w:tcPr>
          <w:p w14:paraId="48EE58A8" w14:textId="38F1D4AA"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47,813</w:t>
            </w:r>
          </w:p>
        </w:tc>
        <w:tc>
          <w:tcPr>
            <w:tcW w:w="852" w:type="dxa"/>
            <w:vAlign w:val="bottom"/>
          </w:tcPr>
          <w:p w14:paraId="7ACBF4AD" w14:textId="76A819B9" w:rsidR="00822C3F" w:rsidRPr="008658A4" w:rsidRDefault="00B82EE7"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104,550</w:t>
            </w:r>
          </w:p>
        </w:tc>
        <w:tc>
          <w:tcPr>
            <w:tcW w:w="853" w:type="dxa"/>
            <w:vAlign w:val="bottom"/>
          </w:tcPr>
          <w:p w14:paraId="7D769445" w14:textId="73357C1D"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83,662</w:t>
            </w:r>
          </w:p>
        </w:tc>
        <w:tc>
          <w:tcPr>
            <w:tcW w:w="852" w:type="dxa"/>
            <w:vAlign w:val="bottom"/>
          </w:tcPr>
          <w:p w14:paraId="4ED4FB5B" w14:textId="15C6D2FB" w:rsidR="00822C3F" w:rsidRPr="008658A4" w:rsidRDefault="00B82EE7"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43,181</w:t>
            </w:r>
          </w:p>
        </w:tc>
        <w:tc>
          <w:tcPr>
            <w:tcW w:w="853" w:type="dxa"/>
            <w:vAlign w:val="bottom"/>
          </w:tcPr>
          <w:p w14:paraId="39A99AB3" w14:textId="34BAEC29"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49,177</w:t>
            </w:r>
          </w:p>
        </w:tc>
        <w:tc>
          <w:tcPr>
            <w:tcW w:w="852" w:type="dxa"/>
            <w:vAlign w:val="bottom"/>
          </w:tcPr>
          <w:p w14:paraId="49230BFC" w14:textId="5F9E7A21" w:rsidR="00822C3F" w:rsidRPr="008658A4" w:rsidRDefault="008430F5" w:rsidP="00822C3F">
            <w:pPr>
              <w:pBdr>
                <w:bottom w:val="single" w:sz="4" w:space="1" w:color="auto"/>
              </w:pBdr>
              <w:tabs>
                <w:tab w:val="decimal" w:pos="612"/>
              </w:tabs>
              <w:spacing w:line="360" w:lineRule="exact"/>
              <w:ind w:left="-29" w:right="-29"/>
              <w:rPr>
                <w:rFonts w:ascii="Arial" w:hAnsi="Arial" w:cs="Arial"/>
                <w:spacing w:val="-5"/>
                <w:sz w:val="14"/>
                <w:szCs w:val="14"/>
              </w:rPr>
            </w:pPr>
            <w:r w:rsidRPr="008430F5">
              <w:rPr>
                <w:rFonts w:ascii="Arial" w:hAnsi="Arial" w:cs="Arial"/>
                <w:spacing w:val="-5"/>
                <w:sz w:val="14"/>
                <w:szCs w:val="14"/>
              </w:rPr>
              <w:t>-</w:t>
            </w:r>
          </w:p>
        </w:tc>
        <w:tc>
          <w:tcPr>
            <w:tcW w:w="853" w:type="dxa"/>
            <w:vAlign w:val="bottom"/>
          </w:tcPr>
          <w:p w14:paraId="608F9232" w14:textId="362103CD"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7EE86539" w14:textId="70C58740" w:rsidR="00822C3F" w:rsidRPr="008658A4" w:rsidRDefault="008C5EF8" w:rsidP="00822C3F">
            <w:pPr>
              <w:pBdr>
                <w:bottom w:val="single" w:sz="4" w:space="1" w:color="auto"/>
              </w:pBdr>
              <w:tabs>
                <w:tab w:val="decimal" w:pos="612"/>
              </w:tabs>
              <w:spacing w:line="360" w:lineRule="exact"/>
              <w:ind w:left="-29" w:right="-29"/>
              <w:rPr>
                <w:rFonts w:ascii="Arial" w:hAnsi="Arial" w:cs="Arial"/>
                <w:spacing w:val="-5"/>
                <w:sz w:val="14"/>
                <w:szCs w:val="14"/>
              </w:rPr>
            </w:pPr>
            <w:r w:rsidRPr="008C5EF8">
              <w:rPr>
                <w:rFonts w:ascii="Arial" w:hAnsi="Arial" w:cs="Arial"/>
                <w:spacing w:val="-5"/>
                <w:sz w:val="14"/>
                <w:szCs w:val="14"/>
              </w:rPr>
              <w:t>-</w:t>
            </w:r>
          </w:p>
        </w:tc>
        <w:tc>
          <w:tcPr>
            <w:tcW w:w="853" w:type="dxa"/>
            <w:vAlign w:val="bottom"/>
          </w:tcPr>
          <w:p w14:paraId="34802C7A" w14:textId="6CC72947"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w:t>
            </w:r>
          </w:p>
        </w:tc>
        <w:tc>
          <w:tcPr>
            <w:tcW w:w="852" w:type="dxa"/>
            <w:vAlign w:val="bottom"/>
          </w:tcPr>
          <w:p w14:paraId="34370609" w14:textId="3F529A09" w:rsidR="00822C3F" w:rsidRPr="008658A4" w:rsidRDefault="00B45C1A"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197,715</w:t>
            </w:r>
          </w:p>
        </w:tc>
        <w:tc>
          <w:tcPr>
            <w:tcW w:w="853" w:type="dxa"/>
            <w:vAlign w:val="bottom"/>
          </w:tcPr>
          <w:p w14:paraId="3DEF4636" w14:textId="50D9E4B7"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180,652</w:t>
            </w:r>
          </w:p>
        </w:tc>
        <w:tc>
          <w:tcPr>
            <w:tcW w:w="1007" w:type="dxa"/>
            <w:vAlign w:val="bottom"/>
          </w:tcPr>
          <w:p w14:paraId="1F654F46" w14:textId="35A96857" w:rsidR="00822C3F" w:rsidRPr="008658A4" w:rsidRDefault="00F9439A" w:rsidP="00822C3F">
            <w:pPr>
              <w:spacing w:line="360" w:lineRule="exact"/>
              <w:ind w:left="-29" w:right="-29"/>
              <w:jc w:val="center"/>
              <w:rPr>
                <w:rFonts w:ascii="Arial" w:hAnsi="Arial" w:cs="Arial"/>
                <w:spacing w:val="-5"/>
                <w:sz w:val="14"/>
                <w:szCs w:val="14"/>
              </w:rPr>
            </w:pPr>
            <w:r>
              <w:rPr>
                <w:rFonts w:ascii="Arial" w:hAnsi="Arial" w:cs="Arial"/>
                <w:spacing w:val="-5"/>
                <w:sz w:val="14"/>
                <w:szCs w:val="14"/>
              </w:rPr>
              <w:t xml:space="preserve">2.75 </w:t>
            </w:r>
            <w:r w:rsidR="00ED354B">
              <w:rPr>
                <w:rFonts w:ascii="Arial" w:hAnsi="Arial" w:cs="Arial"/>
                <w:spacing w:val="-5"/>
                <w:sz w:val="14"/>
                <w:szCs w:val="14"/>
              </w:rPr>
              <w:t>-</w:t>
            </w:r>
            <w:r>
              <w:rPr>
                <w:rFonts w:ascii="Arial" w:hAnsi="Arial" w:cs="Arial"/>
                <w:spacing w:val="-5"/>
                <w:sz w:val="14"/>
                <w:szCs w:val="14"/>
              </w:rPr>
              <w:t xml:space="preserve"> 5.64</w:t>
            </w:r>
          </w:p>
        </w:tc>
        <w:tc>
          <w:tcPr>
            <w:tcW w:w="1010" w:type="dxa"/>
            <w:vAlign w:val="bottom"/>
          </w:tcPr>
          <w:p w14:paraId="0C9EF91D" w14:textId="7971618A" w:rsidR="00822C3F" w:rsidRPr="008658A4" w:rsidRDefault="00822C3F" w:rsidP="00822C3F">
            <w:pPr>
              <w:spacing w:line="360" w:lineRule="exact"/>
              <w:ind w:left="-29" w:right="-29"/>
              <w:jc w:val="center"/>
              <w:rPr>
                <w:rFonts w:ascii="Arial" w:hAnsi="Arial" w:cs="Arial"/>
                <w:spacing w:val="-5"/>
                <w:sz w:val="14"/>
                <w:szCs w:val="14"/>
              </w:rPr>
            </w:pPr>
            <w:r>
              <w:rPr>
                <w:rFonts w:ascii="Arial" w:hAnsi="Arial" w:cs="Arial"/>
                <w:spacing w:val="-5"/>
                <w:sz w:val="14"/>
                <w:szCs w:val="14"/>
              </w:rPr>
              <w:t>2.75 - 3.08</w:t>
            </w:r>
          </w:p>
        </w:tc>
      </w:tr>
      <w:tr w:rsidR="00822C3F" w:rsidRPr="008658A4" w14:paraId="614F7BC6" w14:textId="77777777" w:rsidTr="00805066">
        <w:trPr>
          <w:cantSplit/>
          <w:trHeight w:val="68"/>
        </w:trPr>
        <w:tc>
          <w:tcPr>
            <w:tcW w:w="2880" w:type="dxa"/>
            <w:vAlign w:val="bottom"/>
          </w:tcPr>
          <w:p w14:paraId="06C6D517" w14:textId="77777777" w:rsidR="00822C3F" w:rsidRPr="008658A4" w:rsidRDefault="00822C3F" w:rsidP="00822C3F">
            <w:pPr>
              <w:tabs>
                <w:tab w:val="left" w:pos="240"/>
              </w:tabs>
              <w:spacing w:line="360" w:lineRule="exact"/>
              <w:ind w:left="240" w:right="-108" w:hanging="240"/>
              <w:rPr>
                <w:rFonts w:ascii="Arial" w:hAnsi="Arial" w:cs="Arial"/>
                <w:spacing w:val="-5"/>
                <w:sz w:val="14"/>
                <w:szCs w:val="14"/>
                <w:cs/>
              </w:rPr>
            </w:pPr>
          </w:p>
        </w:tc>
        <w:tc>
          <w:tcPr>
            <w:tcW w:w="852" w:type="dxa"/>
            <w:vAlign w:val="bottom"/>
          </w:tcPr>
          <w:p w14:paraId="14E99884" w14:textId="2DBB4C02" w:rsidR="00822C3F" w:rsidRPr="008658A4" w:rsidRDefault="00B82EE7"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501,000</w:t>
            </w:r>
          </w:p>
        </w:tc>
        <w:tc>
          <w:tcPr>
            <w:tcW w:w="853" w:type="dxa"/>
            <w:vAlign w:val="bottom"/>
          </w:tcPr>
          <w:p w14:paraId="608CCC87" w14:textId="112D5822"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749,868</w:t>
            </w:r>
          </w:p>
        </w:tc>
        <w:tc>
          <w:tcPr>
            <w:tcW w:w="852" w:type="dxa"/>
            <w:vAlign w:val="bottom"/>
          </w:tcPr>
          <w:p w14:paraId="148F4950" w14:textId="262E5D7D" w:rsidR="00822C3F" w:rsidRPr="008658A4" w:rsidRDefault="00B82EE7"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104,550</w:t>
            </w:r>
          </w:p>
        </w:tc>
        <w:tc>
          <w:tcPr>
            <w:tcW w:w="853" w:type="dxa"/>
            <w:vAlign w:val="bottom"/>
          </w:tcPr>
          <w:p w14:paraId="57FC359D" w14:textId="77670B8B"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86,761</w:t>
            </w:r>
          </w:p>
        </w:tc>
        <w:tc>
          <w:tcPr>
            <w:tcW w:w="852" w:type="dxa"/>
            <w:vAlign w:val="bottom"/>
          </w:tcPr>
          <w:p w14:paraId="4A1A6416" w14:textId="1B7A1F6F" w:rsidR="00822C3F" w:rsidRPr="008658A4" w:rsidRDefault="00B82EE7"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43,181</w:t>
            </w:r>
          </w:p>
        </w:tc>
        <w:tc>
          <w:tcPr>
            <w:tcW w:w="853" w:type="dxa"/>
            <w:vAlign w:val="bottom"/>
          </w:tcPr>
          <w:p w14:paraId="3E1586AB" w14:textId="3D66941C"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50,507</w:t>
            </w:r>
          </w:p>
        </w:tc>
        <w:tc>
          <w:tcPr>
            <w:tcW w:w="852" w:type="dxa"/>
            <w:vAlign w:val="bottom"/>
          </w:tcPr>
          <w:p w14:paraId="01A1A0AE" w14:textId="028738C0" w:rsidR="00822C3F" w:rsidRPr="008658A4" w:rsidRDefault="008430F5"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784,192</w:t>
            </w:r>
          </w:p>
        </w:tc>
        <w:tc>
          <w:tcPr>
            <w:tcW w:w="853" w:type="dxa"/>
            <w:vAlign w:val="bottom"/>
          </w:tcPr>
          <w:p w14:paraId="309DE21E" w14:textId="09B3422A"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901,005</w:t>
            </w:r>
          </w:p>
        </w:tc>
        <w:tc>
          <w:tcPr>
            <w:tcW w:w="852" w:type="dxa"/>
            <w:vAlign w:val="bottom"/>
          </w:tcPr>
          <w:p w14:paraId="33F86780" w14:textId="40612019" w:rsidR="00822C3F" w:rsidRPr="008658A4" w:rsidRDefault="008C5EF8"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1,122,837</w:t>
            </w:r>
          </w:p>
        </w:tc>
        <w:tc>
          <w:tcPr>
            <w:tcW w:w="853" w:type="dxa"/>
            <w:vAlign w:val="bottom"/>
          </w:tcPr>
          <w:p w14:paraId="5BA76D3B" w14:textId="78A329CD"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sidRPr="00162658">
              <w:rPr>
                <w:rFonts w:ascii="Arial" w:hAnsi="Arial" w:cs="Arial"/>
                <w:spacing w:val="-5"/>
                <w:sz w:val="14"/>
                <w:szCs w:val="14"/>
              </w:rPr>
              <w:t>1,210,715</w:t>
            </w:r>
          </w:p>
        </w:tc>
        <w:tc>
          <w:tcPr>
            <w:tcW w:w="852" w:type="dxa"/>
            <w:vAlign w:val="bottom"/>
          </w:tcPr>
          <w:p w14:paraId="41165CD1" w14:textId="5A3841D3" w:rsidR="00822C3F" w:rsidRPr="008658A4" w:rsidRDefault="00B45C1A"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2,555,760</w:t>
            </w:r>
          </w:p>
        </w:tc>
        <w:tc>
          <w:tcPr>
            <w:tcW w:w="853" w:type="dxa"/>
            <w:vAlign w:val="bottom"/>
          </w:tcPr>
          <w:p w14:paraId="11F3A122" w14:textId="68FC53A6" w:rsidR="00822C3F" w:rsidRPr="008658A4" w:rsidRDefault="00822C3F" w:rsidP="00822C3F">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2,998,856</w:t>
            </w:r>
          </w:p>
        </w:tc>
        <w:tc>
          <w:tcPr>
            <w:tcW w:w="1007" w:type="dxa"/>
            <w:vAlign w:val="bottom"/>
          </w:tcPr>
          <w:p w14:paraId="4A795BB5" w14:textId="77777777" w:rsidR="00822C3F" w:rsidRPr="008658A4" w:rsidRDefault="00822C3F" w:rsidP="00822C3F">
            <w:pPr>
              <w:spacing w:line="360" w:lineRule="exact"/>
              <w:ind w:left="-29" w:right="-29"/>
              <w:jc w:val="center"/>
              <w:rPr>
                <w:rFonts w:ascii="Arial" w:hAnsi="Arial" w:cs="Arial"/>
                <w:spacing w:val="-5"/>
                <w:sz w:val="14"/>
                <w:szCs w:val="14"/>
              </w:rPr>
            </w:pPr>
          </w:p>
        </w:tc>
        <w:tc>
          <w:tcPr>
            <w:tcW w:w="1010" w:type="dxa"/>
            <w:vAlign w:val="bottom"/>
          </w:tcPr>
          <w:p w14:paraId="2CC01E19" w14:textId="77777777" w:rsidR="00822C3F" w:rsidRPr="008658A4" w:rsidRDefault="00822C3F" w:rsidP="00822C3F">
            <w:pPr>
              <w:spacing w:line="360" w:lineRule="exact"/>
              <w:ind w:left="-29" w:right="-29"/>
              <w:jc w:val="center"/>
              <w:rPr>
                <w:rFonts w:ascii="Arial" w:hAnsi="Arial" w:cs="Arial"/>
                <w:spacing w:val="-5"/>
                <w:sz w:val="14"/>
                <w:szCs w:val="14"/>
              </w:rPr>
            </w:pPr>
          </w:p>
        </w:tc>
      </w:tr>
    </w:tbl>
    <w:p w14:paraId="414C3AD7" w14:textId="77777777" w:rsidR="0009788B" w:rsidRPr="00AE21BC" w:rsidRDefault="0009788B" w:rsidP="0009788B">
      <w:pPr>
        <w:overflowPunct/>
        <w:autoSpaceDE/>
        <w:autoSpaceDN/>
        <w:adjustRightInd/>
        <w:spacing w:line="380" w:lineRule="exact"/>
        <w:textAlignment w:val="auto"/>
        <w:rPr>
          <w:rFonts w:ascii="Arial" w:hAnsi="Arial" w:cstheme="minorBidi"/>
          <w:b/>
          <w:bCs/>
          <w:sz w:val="22"/>
          <w:cs/>
        </w:rPr>
        <w:sectPr w:rsidR="0009788B" w:rsidRPr="00AE21BC" w:rsidSect="00A11794">
          <w:pgSz w:w="16834" w:h="11909" w:orient="landscape" w:code="9"/>
          <w:pgMar w:top="1339" w:right="1080" w:bottom="1080" w:left="1080" w:header="706" w:footer="706" w:gutter="0"/>
          <w:cols w:space="720"/>
          <w:docGrid w:linePitch="360"/>
        </w:sectPr>
      </w:pPr>
    </w:p>
    <w:tbl>
      <w:tblPr>
        <w:tblW w:w="15127" w:type="dxa"/>
        <w:tblLayout w:type="fixed"/>
        <w:tblLook w:val="04A0" w:firstRow="1" w:lastRow="0" w:firstColumn="1" w:lastColumn="0" w:noHBand="0" w:noVBand="1"/>
      </w:tblPr>
      <w:tblGrid>
        <w:gridCol w:w="2880"/>
        <w:gridCol w:w="852"/>
        <w:gridCol w:w="853"/>
        <w:gridCol w:w="852"/>
        <w:gridCol w:w="853"/>
        <w:gridCol w:w="852"/>
        <w:gridCol w:w="853"/>
        <w:gridCol w:w="852"/>
        <w:gridCol w:w="853"/>
        <w:gridCol w:w="852"/>
        <w:gridCol w:w="853"/>
        <w:gridCol w:w="852"/>
        <w:gridCol w:w="853"/>
        <w:gridCol w:w="1007"/>
        <w:gridCol w:w="1010"/>
      </w:tblGrid>
      <w:tr w:rsidR="000C7334" w:rsidRPr="00805066" w14:paraId="5D9C38EB" w14:textId="77777777" w:rsidTr="000C7334">
        <w:trPr>
          <w:cantSplit/>
        </w:trPr>
        <w:tc>
          <w:tcPr>
            <w:tcW w:w="2880" w:type="dxa"/>
            <w:vAlign w:val="bottom"/>
          </w:tcPr>
          <w:p w14:paraId="5FFB72F3" w14:textId="77777777" w:rsidR="000C7334" w:rsidRPr="00805066"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4C75C891" w14:textId="05016CDC" w:rsidR="000C7334" w:rsidRPr="00805066" w:rsidRDefault="000C7334" w:rsidP="000C7334">
            <w:pPr>
              <w:spacing w:line="360" w:lineRule="exact"/>
              <w:ind w:left="-29" w:right="-29"/>
              <w:jc w:val="right"/>
              <w:rPr>
                <w:rFonts w:ascii="Arial" w:hAnsi="Arial" w:cs="Arial"/>
                <w:spacing w:val="-5"/>
                <w:sz w:val="14"/>
                <w:szCs w:val="14"/>
                <w:u w:val="single"/>
                <w:cs/>
              </w:rPr>
            </w:pPr>
            <w:r w:rsidRPr="00805066">
              <w:rPr>
                <w:rFonts w:ascii="Arial" w:hAnsi="Arial" w:cs="Arial"/>
                <w:kern w:val="28"/>
                <w:sz w:val="14"/>
                <w:szCs w:val="14"/>
              </w:rPr>
              <w:t>(Unit: Thousand Baht)</w:t>
            </w:r>
          </w:p>
        </w:tc>
      </w:tr>
      <w:tr w:rsidR="000C7334" w:rsidRPr="00805066" w14:paraId="2BFE8072" w14:textId="77777777" w:rsidTr="000C7334">
        <w:trPr>
          <w:cantSplit/>
        </w:trPr>
        <w:tc>
          <w:tcPr>
            <w:tcW w:w="2880" w:type="dxa"/>
            <w:vAlign w:val="bottom"/>
          </w:tcPr>
          <w:p w14:paraId="4D406BD5" w14:textId="77777777" w:rsidR="000C7334" w:rsidRPr="00805066"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3B75A9C3" w14:textId="53112D27" w:rsidR="000C7334" w:rsidRPr="00805066" w:rsidRDefault="000C7334" w:rsidP="000C7334">
            <w:pPr>
              <w:pBdr>
                <w:bottom w:val="single" w:sz="4" w:space="1" w:color="auto"/>
              </w:pBdr>
              <w:spacing w:line="360" w:lineRule="exact"/>
              <w:ind w:left="-29" w:right="-29"/>
              <w:jc w:val="center"/>
              <w:rPr>
                <w:rFonts w:ascii="Arial" w:hAnsi="Arial" w:cs="Arial"/>
                <w:spacing w:val="-5"/>
                <w:sz w:val="14"/>
                <w:szCs w:val="14"/>
                <w:u w:val="single"/>
                <w:cs/>
              </w:rPr>
            </w:pPr>
            <w:r w:rsidRPr="00805066">
              <w:rPr>
                <w:rFonts w:ascii="Arial" w:hAnsi="Arial" w:cs="Arial"/>
                <w:sz w:val="14"/>
                <w:szCs w:val="14"/>
              </w:rPr>
              <w:t>Separate financial statements</w:t>
            </w:r>
          </w:p>
        </w:tc>
      </w:tr>
      <w:tr w:rsidR="000C7334" w:rsidRPr="00805066" w14:paraId="4DF029B9" w14:textId="77777777" w:rsidTr="000C7334">
        <w:trPr>
          <w:cantSplit/>
        </w:trPr>
        <w:tc>
          <w:tcPr>
            <w:tcW w:w="2880" w:type="dxa"/>
            <w:vAlign w:val="bottom"/>
          </w:tcPr>
          <w:p w14:paraId="5D9270C0" w14:textId="77777777" w:rsidR="000C7334" w:rsidRPr="00805066"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55FC5FB3" w14:textId="344BF71E" w:rsidR="000C7334" w:rsidRPr="00805066"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805066">
              <w:rPr>
                <w:rFonts w:ascii="Arial" w:hAnsi="Arial" w:cs="Arial"/>
                <w:sz w:val="14"/>
                <w:szCs w:val="14"/>
              </w:rPr>
              <w:t>As at 31 December</w:t>
            </w:r>
          </w:p>
        </w:tc>
      </w:tr>
      <w:tr w:rsidR="000C7334" w:rsidRPr="00805066" w14:paraId="4F6438EC" w14:textId="77777777" w:rsidTr="000C7334">
        <w:trPr>
          <w:cantSplit/>
        </w:trPr>
        <w:tc>
          <w:tcPr>
            <w:tcW w:w="2880" w:type="dxa"/>
            <w:vAlign w:val="bottom"/>
          </w:tcPr>
          <w:p w14:paraId="117D73EE" w14:textId="77777777" w:rsidR="000C7334" w:rsidRPr="00805066" w:rsidRDefault="000C7334">
            <w:pPr>
              <w:tabs>
                <w:tab w:val="left" w:pos="240"/>
              </w:tabs>
              <w:spacing w:line="360" w:lineRule="exact"/>
              <w:ind w:left="240" w:right="-108" w:hanging="240"/>
              <w:rPr>
                <w:rFonts w:ascii="Arial" w:hAnsi="Arial" w:cs="Arial"/>
                <w:spacing w:val="-5"/>
                <w:sz w:val="14"/>
                <w:szCs w:val="14"/>
              </w:rPr>
            </w:pPr>
          </w:p>
        </w:tc>
        <w:tc>
          <w:tcPr>
            <w:tcW w:w="5115" w:type="dxa"/>
            <w:gridSpan w:val="6"/>
            <w:vAlign w:val="bottom"/>
          </w:tcPr>
          <w:p w14:paraId="14D51D26" w14:textId="77777777" w:rsidR="000C7334" w:rsidRPr="00805066" w:rsidRDefault="000C7334">
            <w:pPr>
              <w:pBdr>
                <w:bottom w:val="single" w:sz="4" w:space="1" w:color="auto"/>
              </w:pBdr>
              <w:spacing w:line="360" w:lineRule="exact"/>
              <w:ind w:left="-29" w:right="-29"/>
              <w:jc w:val="center"/>
              <w:rPr>
                <w:rFonts w:ascii="Arial" w:hAnsi="Arial" w:cs="Arial"/>
                <w:spacing w:val="-5"/>
                <w:sz w:val="14"/>
                <w:szCs w:val="14"/>
                <w:u w:val="single"/>
              </w:rPr>
            </w:pPr>
            <w:r w:rsidRPr="00805066">
              <w:rPr>
                <w:rFonts w:ascii="Arial" w:hAnsi="Arial" w:cs="Arial"/>
                <w:sz w:val="14"/>
                <w:szCs w:val="14"/>
              </w:rPr>
              <w:t>Fixed interest rates</w:t>
            </w:r>
          </w:p>
        </w:tc>
        <w:tc>
          <w:tcPr>
            <w:tcW w:w="1705" w:type="dxa"/>
            <w:gridSpan w:val="2"/>
            <w:vAlign w:val="bottom"/>
          </w:tcPr>
          <w:p w14:paraId="4ECBEA4F" w14:textId="77777777" w:rsidR="000C7334" w:rsidRPr="00805066" w:rsidRDefault="000C7334">
            <w:pPr>
              <w:spacing w:line="360" w:lineRule="exact"/>
              <w:ind w:left="-29" w:right="-29"/>
              <w:jc w:val="center"/>
              <w:rPr>
                <w:rFonts w:ascii="Arial" w:hAnsi="Arial" w:cs="Arial"/>
                <w:spacing w:val="-5"/>
                <w:sz w:val="14"/>
                <w:szCs w:val="14"/>
                <w:u w:val="single"/>
              </w:rPr>
            </w:pPr>
          </w:p>
        </w:tc>
        <w:tc>
          <w:tcPr>
            <w:tcW w:w="1705" w:type="dxa"/>
            <w:gridSpan w:val="2"/>
            <w:vAlign w:val="bottom"/>
          </w:tcPr>
          <w:p w14:paraId="7FE8B8AE" w14:textId="77777777" w:rsidR="000C7334" w:rsidRPr="00805066" w:rsidRDefault="000C7334">
            <w:pPr>
              <w:spacing w:line="360" w:lineRule="exact"/>
              <w:ind w:left="-29" w:right="-29"/>
              <w:jc w:val="center"/>
              <w:rPr>
                <w:rFonts w:ascii="Arial" w:hAnsi="Arial" w:cs="Arial"/>
                <w:spacing w:val="-5"/>
                <w:sz w:val="14"/>
                <w:szCs w:val="14"/>
                <w:u w:val="single"/>
              </w:rPr>
            </w:pPr>
          </w:p>
        </w:tc>
        <w:tc>
          <w:tcPr>
            <w:tcW w:w="1705" w:type="dxa"/>
            <w:gridSpan w:val="2"/>
            <w:vAlign w:val="bottom"/>
          </w:tcPr>
          <w:p w14:paraId="1E01DF34" w14:textId="77777777" w:rsidR="000C7334" w:rsidRPr="00805066" w:rsidRDefault="000C7334">
            <w:pPr>
              <w:spacing w:line="360" w:lineRule="exact"/>
              <w:ind w:left="-29" w:right="-29"/>
              <w:jc w:val="center"/>
              <w:rPr>
                <w:rFonts w:ascii="Arial" w:hAnsi="Arial" w:cs="Arial"/>
                <w:spacing w:val="-5"/>
                <w:sz w:val="14"/>
                <w:szCs w:val="14"/>
                <w:u w:val="single"/>
              </w:rPr>
            </w:pPr>
          </w:p>
        </w:tc>
        <w:tc>
          <w:tcPr>
            <w:tcW w:w="2017" w:type="dxa"/>
            <w:gridSpan w:val="2"/>
            <w:vAlign w:val="bottom"/>
          </w:tcPr>
          <w:p w14:paraId="48DC8842" w14:textId="77777777" w:rsidR="000C7334" w:rsidRPr="00805066" w:rsidRDefault="000C7334">
            <w:pPr>
              <w:spacing w:line="360" w:lineRule="exact"/>
              <w:ind w:left="-29" w:right="-29"/>
              <w:jc w:val="center"/>
              <w:rPr>
                <w:rFonts w:ascii="Arial" w:hAnsi="Arial" w:cs="Arial"/>
                <w:spacing w:val="-5"/>
                <w:sz w:val="14"/>
                <w:szCs w:val="14"/>
                <w:u w:val="single"/>
              </w:rPr>
            </w:pPr>
          </w:p>
        </w:tc>
      </w:tr>
      <w:tr w:rsidR="000C7334" w:rsidRPr="00805066" w14:paraId="2624911C" w14:textId="77777777" w:rsidTr="000C7334">
        <w:trPr>
          <w:cantSplit/>
        </w:trPr>
        <w:tc>
          <w:tcPr>
            <w:tcW w:w="2880" w:type="dxa"/>
            <w:vAlign w:val="bottom"/>
          </w:tcPr>
          <w:p w14:paraId="52E8939E" w14:textId="77777777" w:rsidR="000C7334" w:rsidRPr="00805066" w:rsidRDefault="000C7334">
            <w:pPr>
              <w:tabs>
                <w:tab w:val="left" w:pos="240"/>
              </w:tabs>
              <w:spacing w:line="360" w:lineRule="exact"/>
              <w:ind w:left="240" w:right="-108" w:hanging="240"/>
              <w:rPr>
                <w:rFonts w:ascii="Arial" w:hAnsi="Arial" w:cs="Arial"/>
                <w:spacing w:val="-5"/>
                <w:sz w:val="14"/>
                <w:szCs w:val="14"/>
              </w:rPr>
            </w:pPr>
          </w:p>
        </w:tc>
        <w:tc>
          <w:tcPr>
            <w:tcW w:w="1705" w:type="dxa"/>
            <w:gridSpan w:val="2"/>
            <w:vAlign w:val="bottom"/>
          </w:tcPr>
          <w:p w14:paraId="3F740517" w14:textId="77777777" w:rsidR="000C7334" w:rsidRPr="00805066" w:rsidRDefault="000C7334">
            <w:pPr>
              <w:pBdr>
                <w:bottom w:val="single" w:sz="4" w:space="1" w:color="auto"/>
              </w:pBdr>
              <w:spacing w:line="360" w:lineRule="exact"/>
              <w:ind w:left="-29" w:right="-29"/>
              <w:jc w:val="center"/>
              <w:rPr>
                <w:rFonts w:ascii="Arial" w:hAnsi="Arial" w:cs="Arial"/>
                <w:spacing w:val="-5"/>
                <w:sz w:val="14"/>
                <w:szCs w:val="14"/>
                <w:u w:val="single"/>
              </w:rPr>
            </w:pPr>
            <w:r w:rsidRPr="00805066">
              <w:rPr>
                <w:rFonts w:ascii="Arial" w:hAnsi="Arial" w:cs="Arial"/>
                <w:sz w:val="14"/>
                <w:szCs w:val="14"/>
              </w:rPr>
              <w:t>Within 1 year</w:t>
            </w:r>
          </w:p>
        </w:tc>
        <w:tc>
          <w:tcPr>
            <w:tcW w:w="1705" w:type="dxa"/>
            <w:gridSpan w:val="2"/>
            <w:vAlign w:val="bottom"/>
          </w:tcPr>
          <w:p w14:paraId="60F42463" w14:textId="46D811D8" w:rsidR="000C7334" w:rsidRPr="00805066" w:rsidRDefault="000C7334">
            <w:pPr>
              <w:pBdr>
                <w:bottom w:val="single" w:sz="4" w:space="1" w:color="auto"/>
              </w:pBdr>
              <w:spacing w:line="360" w:lineRule="exact"/>
              <w:ind w:left="-29" w:right="-29"/>
              <w:jc w:val="center"/>
              <w:rPr>
                <w:rFonts w:ascii="Arial" w:hAnsi="Arial" w:cs="Arial"/>
                <w:spacing w:val="-5"/>
                <w:sz w:val="14"/>
                <w:szCs w:val="14"/>
                <w:u w:val="single"/>
              </w:rPr>
            </w:pPr>
            <w:r w:rsidRPr="00805066">
              <w:rPr>
                <w:rFonts w:ascii="Arial" w:hAnsi="Arial" w:cs="Arial"/>
                <w:sz w:val="14"/>
                <w:szCs w:val="14"/>
              </w:rPr>
              <w:t xml:space="preserve">1 </w:t>
            </w:r>
            <w:r w:rsidR="00323033">
              <w:rPr>
                <w:rFonts w:ascii="Arial" w:hAnsi="Arial" w:cs="Arial"/>
                <w:sz w:val="14"/>
                <w:szCs w:val="14"/>
              </w:rPr>
              <w:t>to</w:t>
            </w:r>
            <w:r w:rsidRPr="00805066">
              <w:rPr>
                <w:rFonts w:ascii="Arial" w:hAnsi="Arial" w:cs="Arial"/>
                <w:sz w:val="14"/>
                <w:szCs w:val="14"/>
              </w:rPr>
              <w:t xml:space="preserve"> 5 years</w:t>
            </w:r>
          </w:p>
        </w:tc>
        <w:tc>
          <w:tcPr>
            <w:tcW w:w="1705" w:type="dxa"/>
            <w:gridSpan w:val="2"/>
            <w:vAlign w:val="bottom"/>
          </w:tcPr>
          <w:p w14:paraId="1124CC6C" w14:textId="77777777" w:rsidR="000C7334" w:rsidRPr="00805066" w:rsidRDefault="000C7334">
            <w:pPr>
              <w:pBdr>
                <w:bottom w:val="single" w:sz="4" w:space="1" w:color="auto"/>
              </w:pBdr>
              <w:spacing w:line="360" w:lineRule="exact"/>
              <w:ind w:left="-29" w:right="-29"/>
              <w:jc w:val="center"/>
              <w:rPr>
                <w:rFonts w:ascii="Arial" w:hAnsi="Arial" w:cs="Arial"/>
                <w:spacing w:val="-5"/>
                <w:sz w:val="14"/>
                <w:szCs w:val="14"/>
              </w:rPr>
            </w:pPr>
            <w:r w:rsidRPr="00805066">
              <w:rPr>
                <w:rFonts w:ascii="Arial" w:hAnsi="Arial" w:cs="Arial"/>
                <w:spacing w:val="-5"/>
                <w:sz w:val="14"/>
                <w:szCs w:val="14"/>
              </w:rPr>
              <w:t>More than 5 years</w:t>
            </w:r>
          </w:p>
        </w:tc>
        <w:tc>
          <w:tcPr>
            <w:tcW w:w="1705" w:type="dxa"/>
            <w:gridSpan w:val="2"/>
            <w:vAlign w:val="bottom"/>
          </w:tcPr>
          <w:p w14:paraId="4BC318A3" w14:textId="77777777" w:rsidR="000C7334" w:rsidRPr="00805066" w:rsidRDefault="000C7334">
            <w:pPr>
              <w:pBdr>
                <w:bottom w:val="single" w:sz="4" w:space="1" w:color="auto"/>
              </w:pBdr>
              <w:spacing w:line="360" w:lineRule="exact"/>
              <w:ind w:left="-29" w:right="-29"/>
              <w:jc w:val="center"/>
              <w:rPr>
                <w:rFonts w:ascii="Arial" w:hAnsi="Arial" w:cs="Arial"/>
                <w:spacing w:val="-5"/>
                <w:sz w:val="14"/>
                <w:szCs w:val="14"/>
                <w:u w:val="single"/>
              </w:rPr>
            </w:pPr>
            <w:r w:rsidRPr="00805066">
              <w:rPr>
                <w:rFonts w:ascii="Arial" w:hAnsi="Arial" w:cs="Arial"/>
                <w:sz w:val="14"/>
                <w:szCs w:val="14"/>
              </w:rPr>
              <w:t>Floating interest rate</w:t>
            </w:r>
          </w:p>
        </w:tc>
        <w:tc>
          <w:tcPr>
            <w:tcW w:w="1705" w:type="dxa"/>
            <w:gridSpan w:val="2"/>
            <w:vAlign w:val="bottom"/>
          </w:tcPr>
          <w:p w14:paraId="1694F10C" w14:textId="77777777" w:rsidR="000C7334" w:rsidRPr="00805066" w:rsidRDefault="000C7334">
            <w:pPr>
              <w:pBdr>
                <w:bottom w:val="single" w:sz="4" w:space="1" w:color="auto"/>
              </w:pBdr>
              <w:spacing w:line="360" w:lineRule="exact"/>
              <w:ind w:left="-29" w:right="-29"/>
              <w:jc w:val="center"/>
              <w:rPr>
                <w:rFonts w:ascii="Arial" w:hAnsi="Arial" w:cs="Arial"/>
                <w:spacing w:val="-5"/>
                <w:sz w:val="14"/>
                <w:szCs w:val="14"/>
                <w:u w:val="single"/>
              </w:rPr>
            </w:pPr>
            <w:r w:rsidRPr="00805066">
              <w:rPr>
                <w:rFonts w:ascii="Arial" w:hAnsi="Arial" w:cs="Arial"/>
                <w:sz w:val="14"/>
                <w:szCs w:val="14"/>
              </w:rPr>
              <w:t>Non-interest bearing</w:t>
            </w:r>
          </w:p>
        </w:tc>
        <w:tc>
          <w:tcPr>
            <w:tcW w:w="1705" w:type="dxa"/>
            <w:gridSpan w:val="2"/>
            <w:vAlign w:val="bottom"/>
          </w:tcPr>
          <w:p w14:paraId="6AF005F0" w14:textId="77777777" w:rsidR="000C7334" w:rsidRPr="00805066" w:rsidRDefault="000C7334">
            <w:pPr>
              <w:pBdr>
                <w:bottom w:val="single" w:sz="4" w:space="1" w:color="auto"/>
              </w:pBd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rPr>
              <w:t>Total</w:t>
            </w:r>
          </w:p>
        </w:tc>
        <w:tc>
          <w:tcPr>
            <w:tcW w:w="2017" w:type="dxa"/>
            <w:gridSpan w:val="2"/>
            <w:vAlign w:val="bottom"/>
          </w:tcPr>
          <w:p w14:paraId="1520CB51" w14:textId="77777777" w:rsidR="000C7334" w:rsidRPr="00805066" w:rsidRDefault="000C7334">
            <w:pPr>
              <w:pBdr>
                <w:bottom w:val="single" w:sz="4" w:space="1" w:color="auto"/>
              </w:pBd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rPr>
              <w:t>Effective interest rate</w:t>
            </w:r>
          </w:p>
        </w:tc>
      </w:tr>
      <w:tr w:rsidR="000C7334" w:rsidRPr="00805066" w14:paraId="5B08771E" w14:textId="77777777" w:rsidTr="000C7334">
        <w:trPr>
          <w:cantSplit/>
        </w:trPr>
        <w:tc>
          <w:tcPr>
            <w:tcW w:w="2880" w:type="dxa"/>
            <w:vAlign w:val="bottom"/>
          </w:tcPr>
          <w:p w14:paraId="63DF98DD" w14:textId="77777777" w:rsidR="000C7334" w:rsidRPr="00805066" w:rsidRDefault="000C7334">
            <w:pPr>
              <w:tabs>
                <w:tab w:val="left" w:pos="240"/>
              </w:tabs>
              <w:spacing w:line="360" w:lineRule="exact"/>
              <w:ind w:left="240" w:right="-108" w:hanging="240"/>
              <w:rPr>
                <w:rFonts w:ascii="Arial" w:hAnsi="Arial" w:cs="Arial"/>
                <w:spacing w:val="-5"/>
                <w:sz w:val="14"/>
                <w:szCs w:val="14"/>
              </w:rPr>
            </w:pPr>
          </w:p>
        </w:tc>
        <w:tc>
          <w:tcPr>
            <w:tcW w:w="852" w:type="dxa"/>
            <w:vAlign w:val="bottom"/>
          </w:tcPr>
          <w:p w14:paraId="13F8513F" w14:textId="55E0A65F"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2024</w:t>
            </w:r>
          </w:p>
        </w:tc>
        <w:tc>
          <w:tcPr>
            <w:tcW w:w="853" w:type="dxa"/>
            <w:vAlign w:val="bottom"/>
          </w:tcPr>
          <w:p w14:paraId="38519423" w14:textId="78492066"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2023</w:t>
            </w:r>
          </w:p>
        </w:tc>
        <w:tc>
          <w:tcPr>
            <w:tcW w:w="852" w:type="dxa"/>
            <w:vAlign w:val="bottom"/>
          </w:tcPr>
          <w:p w14:paraId="2CACC9AC" w14:textId="1A708A84"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2024</w:t>
            </w:r>
          </w:p>
        </w:tc>
        <w:tc>
          <w:tcPr>
            <w:tcW w:w="853" w:type="dxa"/>
            <w:vAlign w:val="bottom"/>
          </w:tcPr>
          <w:p w14:paraId="7BC1A5D8" w14:textId="74F594F5"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2023</w:t>
            </w:r>
          </w:p>
        </w:tc>
        <w:tc>
          <w:tcPr>
            <w:tcW w:w="852" w:type="dxa"/>
            <w:vAlign w:val="bottom"/>
          </w:tcPr>
          <w:p w14:paraId="4F0451EB" w14:textId="1AC2C496"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2024</w:t>
            </w:r>
          </w:p>
        </w:tc>
        <w:tc>
          <w:tcPr>
            <w:tcW w:w="853" w:type="dxa"/>
            <w:vAlign w:val="bottom"/>
          </w:tcPr>
          <w:p w14:paraId="73C78759" w14:textId="6A32EB24"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2023</w:t>
            </w:r>
          </w:p>
        </w:tc>
        <w:tc>
          <w:tcPr>
            <w:tcW w:w="852" w:type="dxa"/>
            <w:vAlign w:val="bottom"/>
          </w:tcPr>
          <w:p w14:paraId="48A05F83" w14:textId="3BAB7D38"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2024</w:t>
            </w:r>
          </w:p>
        </w:tc>
        <w:tc>
          <w:tcPr>
            <w:tcW w:w="853" w:type="dxa"/>
            <w:vAlign w:val="bottom"/>
          </w:tcPr>
          <w:p w14:paraId="4B7CF9EF" w14:textId="79DEF418"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2023</w:t>
            </w:r>
          </w:p>
        </w:tc>
        <w:tc>
          <w:tcPr>
            <w:tcW w:w="852" w:type="dxa"/>
            <w:vAlign w:val="bottom"/>
          </w:tcPr>
          <w:p w14:paraId="148D1B65" w14:textId="518BA0A2"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2024</w:t>
            </w:r>
          </w:p>
        </w:tc>
        <w:tc>
          <w:tcPr>
            <w:tcW w:w="853" w:type="dxa"/>
            <w:vAlign w:val="bottom"/>
          </w:tcPr>
          <w:p w14:paraId="0460B5CE" w14:textId="3A49FA51"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2023</w:t>
            </w:r>
          </w:p>
        </w:tc>
        <w:tc>
          <w:tcPr>
            <w:tcW w:w="852" w:type="dxa"/>
            <w:vAlign w:val="bottom"/>
          </w:tcPr>
          <w:p w14:paraId="0D2B5796" w14:textId="769A72AB"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2024</w:t>
            </w:r>
          </w:p>
        </w:tc>
        <w:tc>
          <w:tcPr>
            <w:tcW w:w="853" w:type="dxa"/>
            <w:vAlign w:val="bottom"/>
          </w:tcPr>
          <w:p w14:paraId="52CBCE5D" w14:textId="0E71CB9F"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2023</w:t>
            </w:r>
          </w:p>
        </w:tc>
        <w:tc>
          <w:tcPr>
            <w:tcW w:w="1007" w:type="dxa"/>
            <w:vAlign w:val="bottom"/>
          </w:tcPr>
          <w:p w14:paraId="6FB89A74" w14:textId="64ED7F50"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2024</w:t>
            </w:r>
          </w:p>
        </w:tc>
        <w:tc>
          <w:tcPr>
            <w:tcW w:w="1010" w:type="dxa"/>
            <w:vAlign w:val="bottom"/>
          </w:tcPr>
          <w:p w14:paraId="180A37B9" w14:textId="3548850E" w:rsidR="000C7334" w:rsidRPr="00805066" w:rsidRDefault="00367A82">
            <w:pPr>
              <w:spacing w:line="360" w:lineRule="exact"/>
              <w:ind w:left="-29" w:right="-29"/>
              <w:jc w:val="center"/>
              <w:rPr>
                <w:rFonts w:ascii="Arial" w:hAnsi="Arial" w:cs="Arial"/>
                <w:spacing w:val="-5"/>
                <w:sz w:val="14"/>
                <w:szCs w:val="14"/>
                <w:u w:val="single"/>
              </w:rPr>
            </w:pPr>
            <w:r w:rsidRPr="00805066">
              <w:rPr>
                <w:rFonts w:ascii="Arial" w:hAnsi="Arial" w:cs="Arial"/>
                <w:spacing w:val="-5"/>
                <w:sz w:val="14"/>
                <w:szCs w:val="14"/>
                <w:u w:val="single"/>
              </w:rPr>
              <w:t>2023</w:t>
            </w:r>
          </w:p>
        </w:tc>
      </w:tr>
      <w:tr w:rsidR="00822C3F" w:rsidRPr="00805066" w14:paraId="3406D068" w14:textId="77777777">
        <w:trPr>
          <w:cantSplit/>
        </w:trPr>
        <w:tc>
          <w:tcPr>
            <w:tcW w:w="2880" w:type="dxa"/>
            <w:vAlign w:val="bottom"/>
          </w:tcPr>
          <w:p w14:paraId="160EF89D" w14:textId="04E44D5D" w:rsidR="00822C3F" w:rsidRPr="00805066" w:rsidRDefault="00822C3F" w:rsidP="00822C3F">
            <w:pPr>
              <w:tabs>
                <w:tab w:val="left" w:pos="240"/>
              </w:tabs>
              <w:spacing w:line="360" w:lineRule="exact"/>
              <w:ind w:left="240" w:right="-108" w:hanging="240"/>
              <w:rPr>
                <w:rFonts w:ascii="Arial" w:hAnsi="Arial" w:cs="Arial"/>
                <w:b/>
                <w:bCs/>
                <w:sz w:val="14"/>
                <w:szCs w:val="14"/>
              </w:rPr>
            </w:pPr>
            <w:r w:rsidRPr="00805066">
              <w:rPr>
                <w:rFonts w:ascii="Arial" w:hAnsi="Arial" w:cs="Arial"/>
                <w:b/>
                <w:bCs/>
                <w:sz w:val="14"/>
                <w:szCs w:val="14"/>
              </w:rPr>
              <w:t>Financial assets</w:t>
            </w:r>
          </w:p>
        </w:tc>
        <w:tc>
          <w:tcPr>
            <w:tcW w:w="852" w:type="dxa"/>
            <w:vAlign w:val="bottom"/>
          </w:tcPr>
          <w:p w14:paraId="576451D6"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3EA45E6D"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42C753B7"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73E35E55"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74A6CE53"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3E463246"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26038577"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7023FE7E"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2FE726EE"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51CD3560"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48859790"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48145A89" w14:textId="77777777" w:rsidR="00822C3F" w:rsidRPr="00805066" w:rsidRDefault="00822C3F" w:rsidP="00822C3F">
            <w:pPr>
              <w:tabs>
                <w:tab w:val="decimal" w:pos="612"/>
              </w:tabs>
              <w:spacing w:line="360" w:lineRule="exact"/>
              <w:ind w:left="-29" w:right="-29"/>
              <w:jc w:val="thaiDistribute"/>
              <w:rPr>
                <w:rFonts w:ascii="Arial" w:hAnsi="Arial" w:cs="Arial"/>
                <w:spacing w:val="-5"/>
                <w:sz w:val="14"/>
                <w:szCs w:val="14"/>
              </w:rPr>
            </w:pPr>
          </w:p>
        </w:tc>
        <w:tc>
          <w:tcPr>
            <w:tcW w:w="2017" w:type="dxa"/>
            <w:gridSpan w:val="2"/>
            <w:vAlign w:val="bottom"/>
          </w:tcPr>
          <w:p w14:paraId="2EACBE21" w14:textId="77777777" w:rsidR="00822C3F" w:rsidRPr="00805066" w:rsidRDefault="00822C3F" w:rsidP="00822C3F">
            <w:pPr>
              <w:spacing w:line="360" w:lineRule="exact"/>
              <w:ind w:left="-106" w:right="-90"/>
              <w:jc w:val="center"/>
              <w:rPr>
                <w:rFonts w:ascii="Arial" w:hAnsi="Arial" w:cs="Arial"/>
                <w:sz w:val="14"/>
                <w:szCs w:val="14"/>
              </w:rPr>
            </w:pPr>
            <w:r w:rsidRPr="00805066">
              <w:rPr>
                <w:rFonts w:ascii="Arial" w:hAnsi="Arial" w:cs="Arial"/>
                <w:sz w:val="14"/>
                <w:szCs w:val="14"/>
                <w:cs/>
              </w:rPr>
              <w:t>(</w:t>
            </w:r>
            <w:r w:rsidRPr="00805066">
              <w:rPr>
                <w:rFonts w:ascii="Arial" w:hAnsi="Arial" w:cs="Arial"/>
                <w:sz w:val="14"/>
                <w:szCs w:val="14"/>
              </w:rPr>
              <w:t>% per annum</w:t>
            </w:r>
            <w:r w:rsidRPr="00805066">
              <w:rPr>
                <w:rFonts w:ascii="Arial" w:hAnsi="Arial" w:cs="Arial"/>
                <w:sz w:val="14"/>
                <w:szCs w:val="14"/>
                <w:cs/>
              </w:rPr>
              <w:t>)</w:t>
            </w:r>
          </w:p>
        </w:tc>
      </w:tr>
      <w:tr w:rsidR="009C2184" w:rsidRPr="00805066" w14:paraId="4788F7E2" w14:textId="77777777" w:rsidTr="00BA5976">
        <w:trPr>
          <w:cantSplit/>
        </w:trPr>
        <w:tc>
          <w:tcPr>
            <w:tcW w:w="2880" w:type="dxa"/>
            <w:vAlign w:val="bottom"/>
          </w:tcPr>
          <w:p w14:paraId="6CF17197" w14:textId="6C9A7CFB" w:rsidR="009C2184" w:rsidRPr="00805066" w:rsidRDefault="009C2184" w:rsidP="009C2184">
            <w:pPr>
              <w:tabs>
                <w:tab w:val="left" w:pos="240"/>
              </w:tabs>
              <w:spacing w:line="360" w:lineRule="exact"/>
              <w:ind w:left="240" w:right="-108" w:hanging="240"/>
              <w:rPr>
                <w:rFonts w:ascii="Arial" w:hAnsi="Arial" w:cs="Arial"/>
                <w:b/>
                <w:bCs/>
                <w:sz w:val="14"/>
                <w:szCs w:val="14"/>
              </w:rPr>
            </w:pPr>
            <w:r w:rsidRPr="00805066">
              <w:rPr>
                <w:rFonts w:ascii="Arial" w:hAnsi="Arial" w:cs="Arial"/>
                <w:sz w:val="14"/>
                <w:szCs w:val="14"/>
              </w:rPr>
              <w:t>Cash and cash equivalents</w:t>
            </w:r>
          </w:p>
        </w:tc>
        <w:tc>
          <w:tcPr>
            <w:tcW w:w="852" w:type="dxa"/>
            <w:vAlign w:val="bottom"/>
          </w:tcPr>
          <w:p w14:paraId="059F90FD" w14:textId="4FFAD6B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vAlign w:val="bottom"/>
          </w:tcPr>
          <w:p w14:paraId="5589F960" w14:textId="4EA8DAA2"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vAlign w:val="bottom"/>
          </w:tcPr>
          <w:p w14:paraId="2930ABF2" w14:textId="73BAD2E4"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vAlign w:val="bottom"/>
          </w:tcPr>
          <w:p w14:paraId="4B41351C" w14:textId="433FC9EE"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vAlign w:val="bottom"/>
          </w:tcPr>
          <w:p w14:paraId="1F9F56FB" w14:textId="4BB6AB30"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vAlign w:val="bottom"/>
          </w:tcPr>
          <w:p w14:paraId="3ED88C90" w14:textId="34707F2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14953EB1" w14:textId="5D7E8102"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46,662</w:t>
            </w:r>
          </w:p>
        </w:tc>
        <w:tc>
          <w:tcPr>
            <w:tcW w:w="853" w:type="dxa"/>
            <w:vAlign w:val="bottom"/>
          </w:tcPr>
          <w:p w14:paraId="3C92BFA1" w14:textId="6F823ED2"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183,544</w:t>
            </w:r>
          </w:p>
        </w:tc>
        <w:tc>
          <w:tcPr>
            <w:tcW w:w="852" w:type="dxa"/>
            <w:shd w:val="clear" w:color="auto" w:fill="auto"/>
            <w:vAlign w:val="bottom"/>
          </w:tcPr>
          <w:p w14:paraId="64CE4739" w14:textId="72B0E0E4"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6,005</w:t>
            </w:r>
          </w:p>
        </w:tc>
        <w:tc>
          <w:tcPr>
            <w:tcW w:w="853" w:type="dxa"/>
            <w:vAlign w:val="bottom"/>
          </w:tcPr>
          <w:p w14:paraId="588F3756" w14:textId="3E0C011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5,030</w:t>
            </w:r>
          </w:p>
        </w:tc>
        <w:tc>
          <w:tcPr>
            <w:tcW w:w="852" w:type="dxa"/>
            <w:shd w:val="clear" w:color="auto" w:fill="auto"/>
            <w:vAlign w:val="bottom"/>
          </w:tcPr>
          <w:p w14:paraId="094AD216" w14:textId="6D91C3D6"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52,667</w:t>
            </w:r>
          </w:p>
        </w:tc>
        <w:tc>
          <w:tcPr>
            <w:tcW w:w="853" w:type="dxa"/>
            <w:vAlign w:val="bottom"/>
          </w:tcPr>
          <w:p w14:paraId="166A426D" w14:textId="4B432BE3"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188,574</w:t>
            </w:r>
          </w:p>
        </w:tc>
        <w:tc>
          <w:tcPr>
            <w:tcW w:w="2017" w:type="dxa"/>
            <w:gridSpan w:val="2"/>
            <w:vAlign w:val="bottom"/>
          </w:tcPr>
          <w:p w14:paraId="1232F260" w14:textId="4C01B3E3" w:rsidR="009C2184" w:rsidRPr="00805066" w:rsidRDefault="009C2184" w:rsidP="009C2184">
            <w:pPr>
              <w:spacing w:line="360" w:lineRule="exact"/>
              <w:ind w:left="-106" w:right="-90"/>
              <w:jc w:val="center"/>
              <w:rPr>
                <w:rFonts w:ascii="Arial" w:hAnsi="Arial" w:cs="Arial"/>
                <w:sz w:val="14"/>
                <w:szCs w:val="14"/>
                <w:cs/>
              </w:rPr>
            </w:pPr>
            <w:r w:rsidRPr="00805066">
              <w:rPr>
                <w:rFonts w:ascii="Arial" w:hAnsi="Arial" w:cs="Arial"/>
                <w:sz w:val="14"/>
                <w:szCs w:val="14"/>
              </w:rPr>
              <w:t>Note</w:t>
            </w:r>
            <w:r w:rsidRPr="00805066">
              <w:rPr>
                <w:rFonts w:ascii="Arial" w:hAnsi="Arial" w:cs="Arial"/>
                <w:sz w:val="14"/>
                <w:szCs w:val="14"/>
                <w:cs/>
              </w:rPr>
              <w:t xml:space="preserve"> </w:t>
            </w:r>
            <w:r w:rsidRPr="00805066">
              <w:rPr>
                <w:rFonts w:ascii="Arial" w:hAnsi="Arial" w:cs="Arial"/>
                <w:sz w:val="14"/>
                <w:szCs w:val="14"/>
              </w:rPr>
              <w:t>7</w:t>
            </w:r>
          </w:p>
        </w:tc>
      </w:tr>
      <w:tr w:rsidR="009C2184" w:rsidRPr="00805066" w14:paraId="7F5B0C7F" w14:textId="77777777" w:rsidTr="00570463">
        <w:trPr>
          <w:cantSplit/>
        </w:trPr>
        <w:tc>
          <w:tcPr>
            <w:tcW w:w="2880" w:type="dxa"/>
            <w:vAlign w:val="bottom"/>
          </w:tcPr>
          <w:p w14:paraId="51EE7B62" w14:textId="62FB738C" w:rsidR="009C2184" w:rsidRPr="00805066" w:rsidRDefault="009C2184" w:rsidP="009C2184">
            <w:pPr>
              <w:tabs>
                <w:tab w:val="left" w:pos="240"/>
              </w:tabs>
              <w:spacing w:line="360" w:lineRule="exact"/>
              <w:ind w:left="240" w:right="-108" w:hanging="240"/>
              <w:rPr>
                <w:rFonts w:ascii="Arial" w:hAnsi="Arial" w:cs="Arial"/>
                <w:sz w:val="14"/>
                <w:szCs w:val="14"/>
              </w:rPr>
            </w:pPr>
            <w:r w:rsidRPr="00805066">
              <w:rPr>
                <w:rFonts w:ascii="Arial" w:hAnsi="Arial" w:cs="Arial"/>
                <w:sz w:val="14"/>
                <w:szCs w:val="14"/>
              </w:rPr>
              <w:t>Trade and other receivables</w:t>
            </w:r>
          </w:p>
        </w:tc>
        <w:tc>
          <w:tcPr>
            <w:tcW w:w="852" w:type="dxa"/>
            <w:vAlign w:val="bottom"/>
          </w:tcPr>
          <w:p w14:paraId="45003FA3" w14:textId="1F1E1039"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vAlign w:val="bottom"/>
          </w:tcPr>
          <w:p w14:paraId="35962350" w14:textId="09F7D85A"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vAlign w:val="bottom"/>
          </w:tcPr>
          <w:p w14:paraId="5BD57865" w14:textId="61396A2A"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vAlign w:val="bottom"/>
          </w:tcPr>
          <w:p w14:paraId="2778ADB5" w14:textId="0D03470B"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vAlign w:val="bottom"/>
          </w:tcPr>
          <w:p w14:paraId="5BACCBA0" w14:textId="39D22ED9"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vAlign w:val="bottom"/>
          </w:tcPr>
          <w:p w14:paraId="0F0C8EEC" w14:textId="1051E763"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6FD3A662" w14:textId="6AF77CC7"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25A2F5B7" w14:textId="08ED9FF6"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77B9278C" w14:textId="1F1E4C94"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874,654</w:t>
            </w:r>
          </w:p>
        </w:tc>
        <w:tc>
          <w:tcPr>
            <w:tcW w:w="853" w:type="dxa"/>
            <w:shd w:val="clear" w:color="auto" w:fill="auto"/>
            <w:vAlign w:val="bottom"/>
          </w:tcPr>
          <w:p w14:paraId="152F1D4C" w14:textId="2604BA13"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723,574</w:t>
            </w:r>
          </w:p>
        </w:tc>
        <w:tc>
          <w:tcPr>
            <w:tcW w:w="852" w:type="dxa"/>
            <w:shd w:val="clear" w:color="auto" w:fill="auto"/>
            <w:vAlign w:val="bottom"/>
          </w:tcPr>
          <w:p w14:paraId="4B83B4C4" w14:textId="1E633B27"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874,654</w:t>
            </w:r>
          </w:p>
        </w:tc>
        <w:tc>
          <w:tcPr>
            <w:tcW w:w="853" w:type="dxa"/>
            <w:vAlign w:val="bottom"/>
          </w:tcPr>
          <w:p w14:paraId="16BA99F9" w14:textId="5812DA0C"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723,574</w:t>
            </w:r>
          </w:p>
        </w:tc>
        <w:tc>
          <w:tcPr>
            <w:tcW w:w="2017" w:type="dxa"/>
            <w:gridSpan w:val="2"/>
            <w:vAlign w:val="bottom"/>
          </w:tcPr>
          <w:p w14:paraId="2D3903FF" w14:textId="43A16D4A" w:rsidR="009C2184" w:rsidRPr="00805066" w:rsidRDefault="009C2184" w:rsidP="009C2184">
            <w:pPr>
              <w:spacing w:line="360" w:lineRule="exact"/>
              <w:ind w:left="-106" w:right="-90"/>
              <w:jc w:val="center"/>
              <w:rPr>
                <w:rFonts w:ascii="Arial" w:hAnsi="Arial" w:cs="Arial"/>
                <w:sz w:val="14"/>
                <w:szCs w:val="14"/>
                <w:cs/>
              </w:rPr>
            </w:pPr>
            <w:r w:rsidRPr="00805066">
              <w:rPr>
                <w:rFonts w:ascii="Arial" w:hAnsi="Arial" w:cs="Arial"/>
                <w:sz w:val="14"/>
                <w:szCs w:val="14"/>
              </w:rPr>
              <w:t>-</w:t>
            </w:r>
          </w:p>
        </w:tc>
      </w:tr>
      <w:tr w:rsidR="009C2184" w:rsidRPr="00805066" w14:paraId="4CA06CA7" w14:textId="77777777" w:rsidTr="00166B19">
        <w:trPr>
          <w:cantSplit/>
        </w:trPr>
        <w:tc>
          <w:tcPr>
            <w:tcW w:w="2880" w:type="dxa"/>
            <w:vAlign w:val="bottom"/>
          </w:tcPr>
          <w:p w14:paraId="1F0383D2" w14:textId="41752653" w:rsidR="009C2184" w:rsidRPr="00805066" w:rsidRDefault="009C2184" w:rsidP="009C2184">
            <w:pPr>
              <w:tabs>
                <w:tab w:val="left" w:pos="240"/>
              </w:tabs>
              <w:spacing w:line="360" w:lineRule="exact"/>
              <w:ind w:left="240" w:right="-108" w:hanging="240"/>
              <w:rPr>
                <w:rFonts w:ascii="Arial" w:hAnsi="Arial" w:cs="Arial"/>
                <w:sz w:val="14"/>
                <w:szCs w:val="14"/>
              </w:rPr>
            </w:pPr>
            <w:r w:rsidRPr="00805066">
              <w:rPr>
                <w:rFonts w:ascii="Arial" w:hAnsi="Arial" w:cs="Arial"/>
                <w:sz w:val="14"/>
                <w:szCs w:val="14"/>
              </w:rPr>
              <w:t>Lease receivables</w:t>
            </w:r>
          </w:p>
        </w:tc>
        <w:tc>
          <w:tcPr>
            <w:tcW w:w="852" w:type="dxa"/>
            <w:vAlign w:val="bottom"/>
          </w:tcPr>
          <w:p w14:paraId="64E4D439" w14:textId="6488522D"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2,831</w:t>
            </w:r>
          </w:p>
        </w:tc>
        <w:tc>
          <w:tcPr>
            <w:tcW w:w="853" w:type="dxa"/>
            <w:vAlign w:val="bottom"/>
          </w:tcPr>
          <w:p w14:paraId="39AE6CBE" w14:textId="4A51EDFA"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2,599</w:t>
            </w:r>
          </w:p>
        </w:tc>
        <w:tc>
          <w:tcPr>
            <w:tcW w:w="852" w:type="dxa"/>
            <w:shd w:val="clear" w:color="auto" w:fill="auto"/>
            <w:vAlign w:val="bottom"/>
          </w:tcPr>
          <w:p w14:paraId="738E8D49" w14:textId="0B566E06"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12,587</w:t>
            </w:r>
          </w:p>
        </w:tc>
        <w:tc>
          <w:tcPr>
            <w:tcW w:w="853" w:type="dxa"/>
            <w:shd w:val="clear" w:color="auto" w:fill="auto"/>
            <w:vAlign w:val="bottom"/>
          </w:tcPr>
          <w:p w14:paraId="3ECF28AC" w14:textId="3AC81E40"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12,046</w:t>
            </w:r>
          </w:p>
        </w:tc>
        <w:tc>
          <w:tcPr>
            <w:tcW w:w="852" w:type="dxa"/>
            <w:shd w:val="clear" w:color="auto" w:fill="auto"/>
            <w:vAlign w:val="bottom"/>
          </w:tcPr>
          <w:p w14:paraId="2C5831C4" w14:textId="2A3D4063"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23,667</w:t>
            </w:r>
          </w:p>
        </w:tc>
        <w:tc>
          <w:tcPr>
            <w:tcW w:w="853" w:type="dxa"/>
            <w:shd w:val="clear" w:color="auto" w:fill="auto"/>
            <w:vAlign w:val="bottom"/>
          </w:tcPr>
          <w:p w14:paraId="4E79F987" w14:textId="311B9410"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27,039</w:t>
            </w:r>
          </w:p>
        </w:tc>
        <w:tc>
          <w:tcPr>
            <w:tcW w:w="852" w:type="dxa"/>
            <w:shd w:val="clear" w:color="auto" w:fill="auto"/>
            <w:vAlign w:val="bottom"/>
          </w:tcPr>
          <w:p w14:paraId="38669B44" w14:textId="6643E95B"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535F56C5" w14:textId="29C0ACE1"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0B909FF5" w14:textId="5FB50B07"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46552C0E" w14:textId="061469CC"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4C87FBD0" w14:textId="582B7898"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39,085</w:t>
            </w:r>
          </w:p>
        </w:tc>
        <w:tc>
          <w:tcPr>
            <w:tcW w:w="853" w:type="dxa"/>
            <w:shd w:val="clear" w:color="auto" w:fill="auto"/>
            <w:vAlign w:val="bottom"/>
          </w:tcPr>
          <w:p w14:paraId="17D43587" w14:textId="1EF55434"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41,684</w:t>
            </w:r>
          </w:p>
        </w:tc>
        <w:tc>
          <w:tcPr>
            <w:tcW w:w="2017" w:type="dxa"/>
            <w:gridSpan w:val="2"/>
            <w:vAlign w:val="bottom"/>
          </w:tcPr>
          <w:p w14:paraId="481AF11B" w14:textId="1A4DB468" w:rsidR="009C2184" w:rsidRPr="00805066" w:rsidRDefault="009C2184" w:rsidP="009C2184">
            <w:pPr>
              <w:spacing w:line="360" w:lineRule="exact"/>
              <w:ind w:left="-106" w:right="-90"/>
              <w:jc w:val="center"/>
              <w:rPr>
                <w:rFonts w:ascii="Arial" w:hAnsi="Arial" w:cs="Arial"/>
                <w:sz w:val="14"/>
                <w:szCs w:val="14"/>
                <w:cs/>
              </w:rPr>
            </w:pPr>
            <w:r w:rsidRPr="00805066">
              <w:rPr>
                <w:rFonts w:ascii="Arial" w:hAnsi="Arial" w:cs="Arial"/>
                <w:sz w:val="14"/>
                <w:szCs w:val="14"/>
              </w:rPr>
              <w:t>3.08</w:t>
            </w:r>
          </w:p>
        </w:tc>
      </w:tr>
      <w:tr w:rsidR="009C2184" w:rsidRPr="00805066" w14:paraId="724D65D4" w14:textId="77777777" w:rsidTr="00BA5976">
        <w:trPr>
          <w:cantSplit/>
        </w:trPr>
        <w:tc>
          <w:tcPr>
            <w:tcW w:w="2880" w:type="dxa"/>
            <w:vAlign w:val="bottom"/>
          </w:tcPr>
          <w:p w14:paraId="106B295A" w14:textId="5105616E" w:rsidR="009C2184" w:rsidRPr="00805066" w:rsidRDefault="009C2184" w:rsidP="009C2184">
            <w:pPr>
              <w:tabs>
                <w:tab w:val="left" w:pos="240"/>
              </w:tabs>
              <w:spacing w:line="360" w:lineRule="exact"/>
              <w:ind w:left="240" w:right="-108" w:hanging="240"/>
              <w:rPr>
                <w:rFonts w:ascii="Arial" w:hAnsi="Arial" w:cs="Arial"/>
                <w:sz w:val="14"/>
                <w:szCs w:val="14"/>
              </w:rPr>
            </w:pPr>
          </w:p>
        </w:tc>
        <w:tc>
          <w:tcPr>
            <w:tcW w:w="852" w:type="dxa"/>
            <w:vAlign w:val="bottom"/>
          </w:tcPr>
          <w:p w14:paraId="7A1E2DAB" w14:textId="10083DCB"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2,831</w:t>
            </w:r>
          </w:p>
        </w:tc>
        <w:tc>
          <w:tcPr>
            <w:tcW w:w="853" w:type="dxa"/>
            <w:vAlign w:val="bottom"/>
          </w:tcPr>
          <w:p w14:paraId="72CB005D" w14:textId="208D480E"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2,599</w:t>
            </w:r>
          </w:p>
        </w:tc>
        <w:tc>
          <w:tcPr>
            <w:tcW w:w="852" w:type="dxa"/>
            <w:shd w:val="clear" w:color="auto" w:fill="auto"/>
            <w:vAlign w:val="bottom"/>
          </w:tcPr>
          <w:p w14:paraId="70D9EABD" w14:textId="0A0BF99D"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12,587</w:t>
            </w:r>
          </w:p>
        </w:tc>
        <w:tc>
          <w:tcPr>
            <w:tcW w:w="853" w:type="dxa"/>
            <w:shd w:val="clear" w:color="auto" w:fill="auto"/>
            <w:vAlign w:val="bottom"/>
          </w:tcPr>
          <w:p w14:paraId="730F57B5" w14:textId="5BB348A5"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12,046</w:t>
            </w:r>
          </w:p>
        </w:tc>
        <w:tc>
          <w:tcPr>
            <w:tcW w:w="852" w:type="dxa"/>
            <w:shd w:val="clear" w:color="auto" w:fill="auto"/>
            <w:vAlign w:val="bottom"/>
          </w:tcPr>
          <w:p w14:paraId="2EA4AF1E" w14:textId="07F6CAB2"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23,667</w:t>
            </w:r>
          </w:p>
        </w:tc>
        <w:tc>
          <w:tcPr>
            <w:tcW w:w="853" w:type="dxa"/>
            <w:shd w:val="clear" w:color="auto" w:fill="auto"/>
            <w:vAlign w:val="bottom"/>
          </w:tcPr>
          <w:p w14:paraId="7EDEEF2E" w14:textId="7A24F525"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27,039</w:t>
            </w:r>
          </w:p>
        </w:tc>
        <w:tc>
          <w:tcPr>
            <w:tcW w:w="852" w:type="dxa"/>
            <w:shd w:val="clear" w:color="auto" w:fill="auto"/>
            <w:vAlign w:val="bottom"/>
          </w:tcPr>
          <w:p w14:paraId="498ABD62" w14:textId="44AC1672"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46,662</w:t>
            </w:r>
          </w:p>
        </w:tc>
        <w:tc>
          <w:tcPr>
            <w:tcW w:w="853" w:type="dxa"/>
            <w:shd w:val="clear" w:color="auto" w:fill="auto"/>
            <w:vAlign w:val="bottom"/>
          </w:tcPr>
          <w:p w14:paraId="6A90343D" w14:textId="4A7AA960"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183,544</w:t>
            </w:r>
          </w:p>
        </w:tc>
        <w:tc>
          <w:tcPr>
            <w:tcW w:w="852" w:type="dxa"/>
            <w:shd w:val="clear" w:color="auto" w:fill="auto"/>
            <w:vAlign w:val="bottom"/>
          </w:tcPr>
          <w:p w14:paraId="3930E79F" w14:textId="5EC0ADC7"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880,659</w:t>
            </w:r>
          </w:p>
        </w:tc>
        <w:tc>
          <w:tcPr>
            <w:tcW w:w="853" w:type="dxa"/>
            <w:shd w:val="clear" w:color="auto" w:fill="auto"/>
            <w:vAlign w:val="bottom"/>
          </w:tcPr>
          <w:p w14:paraId="243281F9" w14:textId="074938F5"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728,604</w:t>
            </w:r>
          </w:p>
        </w:tc>
        <w:tc>
          <w:tcPr>
            <w:tcW w:w="852" w:type="dxa"/>
            <w:shd w:val="clear" w:color="auto" w:fill="auto"/>
            <w:vAlign w:val="bottom"/>
          </w:tcPr>
          <w:p w14:paraId="40B104AD" w14:textId="1F1ACCD2"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966,406</w:t>
            </w:r>
          </w:p>
        </w:tc>
        <w:tc>
          <w:tcPr>
            <w:tcW w:w="853" w:type="dxa"/>
            <w:shd w:val="clear" w:color="auto" w:fill="auto"/>
            <w:vAlign w:val="bottom"/>
          </w:tcPr>
          <w:p w14:paraId="620D24CE" w14:textId="7626235B"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953,832</w:t>
            </w:r>
          </w:p>
        </w:tc>
        <w:tc>
          <w:tcPr>
            <w:tcW w:w="2017" w:type="dxa"/>
            <w:gridSpan w:val="2"/>
            <w:vAlign w:val="bottom"/>
          </w:tcPr>
          <w:p w14:paraId="078AC8FE" w14:textId="56778EAE" w:rsidR="009C2184" w:rsidRPr="00805066" w:rsidRDefault="009C2184" w:rsidP="009C2184">
            <w:pPr>
              <w:spacing w:line="360" w:lineRule="exact"/>
              <w:ind w:left="-106" w:right="-90"/>
              <w:jc w:val="center"/>
              <w:rPr>
                <w:rFonts w:ascii="Arial" w:hAnsi="Arial" w:cs="Arial"/>
                <w:sz w:val="14"/>
                <w:szCs w:val="14"/>
                <w:cs/>
              </w:rPr>
            </w:pPr>
          </w:p>
        </w:tc>
      </w:tr>
      <w:tr w:rsidR="009C2184" w:rsidRPr="00805066" w14:paraId="73205BFE" w14:textId="77777777" w:rsidTr="000C7334">
        <w:trPr>
          <w:cantSplit/>
        </w:trPr>
        <w:tc>
          <w:tcPr>
            <w:tcW w:w="2880" w:type="dxa"/>
            <w:vAlign w:val="bottom"/>
          </w:tcPr>
          <w:p w14:paraId="25894F1A" w14:textId="3B760A32" w:rsidR="009C2184" w:rsidRPr="00805066" w:rsidRDefault="009C2184" w:rsidP="009C2184">
            <w:pPr>
              <w:tabs>
                <w:tab w:val="left" w:pos="240"/>
              </w:tabs>
              <w:spacing w:line="360" w:lineRule="exact"/>
              <w:ind w:left="240" w:right="-108" w:hanging="240"/>
              <w:rPr>
                <w:rFonts w:ascii="Arial" w:hAnsi="Arial" w:cs="Arial"/>
                <w:sz w:val="14"/>
                <w:szCs w:val="14"/>
              </w:rPr>
            </w:pPr>
            <w:r w:rsidRPr="00805066">
              <w:rPr>
                <w:rFonts w:ascii="Arial" w:hAnsi="Arial" w:cs="Arial"/>
                <w:b/>
                <w:bCs/>
                <w:sz w:val="14"/>
                <w:szCs w:val="14"/>
              </w:rPr>
              <w:t>Financial liabilities</w:t>
            </w:r>
          </w:p>
        </w:tc>
        <w:tc>
          <w:tcPr>
            <w:tcW w:w="852" w:type="dxa"/>
            <w:vAlign w:val="bottom"/>
          </w:tcPr>
          <w:p w14:paraId="1FAC60D4"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3" w:type="dxa"/>
            <w:vAlign w:val="bottom"/>
          </w:tcPr>
          <w:p w14:paraId="330B6A53"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2" w:type="dxa"/>
            <w:vAlign w:val="bottom"/>
          </w:tcPr>
          <w:p w14:paraId="57FACCAA"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3" w:type="dxa"/>
            <w:vAlign w:val="bottom"/>
          </w:tcPr>
          <w:p w14:paraId="4B8A7FC8"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2" w:type="dxa"/>
            <w:vAlign w:val="bottom"/>
          </w:tcPr>
          <w:p w14:paraId="1B54F652"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3" w:type="dxa"/>
            <w:vAlign w:val="bottom"/>
          </w:tcPr>
          <w:p w14:paraId="257A7963"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2" w:type="dxa"/>
            <w:vAlign w:val="bottom"/>
          </w:tcPr>
          <w:p w14:paraId="668F9D62"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3" w:type="dxa"/>
            <w:vAlign w:val="bottom"/>
          </w:tcPr>
          <w:p w14:paraId="2E95B150"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2" w:type="dxa"/>
            <w:vAlign w:val="bottom"/>
          </w:tcPr>
          <w:p w14:paraId="3FC01571"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3" w:type="dxa"/>
            <w:vAlign w:val="bottom"/>
          </w:tcPr>
          <w:p w14:paraId="47035F8D"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2" w:type="dxa"/>
            <w:vAlign w:val="bottom"/>
          </w:tcPr>
          <w:p w14:paraId="67757358"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853" w:type="dxa"/>
            <w:vAlign w:val="bottom"/>
          </w:tcPr>
          <w:p w14:paraId="1FD6EFFB" w14:textId="77777777" w:rsidR="009C2184" w:rsidRPr="00805066" w:rsidRDefault="009C2184" w:rsidP="009C2184">
            <w:pPr>
              <w:tabs>
                <w:tab w:val="decimal" w:pos="612"/>
              </w:tabs>
              <w:spacing w:line="360" w:lineRule="exact"/>
              <w:ind w:left="-29" w:right="-29"/>
              <w:jc w:val="thaiDistribute"/>
              <w:rPr>
                <w:rFonts w:ascii="Arial" w:hAnsi="Arial" w:cs="Arial"/>
                <w:sz w:val="14"/>
                <w:szCs w:val="14"/>
              </w:rPr>
            </w:pPr>
          </w:p>
        </w:tc>
        <w:tc>
          <w:tcPr>
            <w:tcW w:w="1007" w:type="dxa"/>
            <w:vAlign w:val="bottom"/>
          </w:tcPr>
          <w:p w14:paraId="13C13113" w14:textId="77777777" w:rsidR="009C2184" w:rsidRPr="00805066" w:rsidRDefault="009C2184" w:rsidP="009C2184">
            <w:pPr>
              <w:spacing w:line="360" w:lineRule="exact"/>
              <w:ind w:left="-29" w:right="-29"/>
              <w:jc w:val="center"/>
              <w:rPr>
                <w:rFonts w:ascii="Arial" w:hAnsi="Arial" w:cs="Arial"/>
                <w:sz w:val="14"/>
                <w:szCs w:val="14"/>
              </w:rPr>
            </w:pPr>
          </w:p>
        </w:tc>
        <w:tc>
          <w:tcPr>
            <w:tcW w:w="1010" w:type="dxa"/>
            <w:vAlign w:val="bottom"/>
          </w:tcPr>
          <w:p w14:paraId="758464EA" w14:textId="77777777" w:rsidR="009C2184" w:rsidRPr="00805066" w:rsidRDefault="009C2184" w:rsidP="009C2184">
            <w:pPr>
              <w:spacing w:line="360" w:lineRule="exact"/>
              <w:ind w:left="-106" w:right="-90"/>
              <w:jc w:val="center"/>
              <w:rPr>
                <w:rFonts w:ascii="Arial" w:hAnsi="Arial" w:cs="Arial"/>
                <w:sz w:val="14"/>
                <w:szCs w:val="14"/>
                <w:cs/>
              </w:rPr>
            </w:pPr>
          </w:p>
        </w:tc>
      </w:tr>
      <w:tr w:rsidR="009C2184" w:rsidRPr="00805066" w14:paraId="2D093E32" w14:textId="77777777" w:rsidTr="00A76296">
        <w:trPr>
          <w:cantSplit/>
        </w:trPr>
        <w:tc>
          <w:tcPr>
            <w:tcW w:w="2880" w:type="dxa"/>
            <w:vAlign w:val="bottom"/>
          </w:tcPr>
          <w:p w14:paraId="662D8A05" w14:textId="7DB10891" w:rsidR="009C2184" w:rsidRPr="00805066" w:rsidRDefault="009C2184" w:rsidP="009C2184">
            <w:pPr>
              <w:tabs>
                <w:tab w:val="left" w:pos="240"/>
              </w:tabs>
              <w:spacing w:line="360" w:lineRule="exact"/>
              <w:ind w:left="240" w:right="-108" w:hanging="240"/>
              <w:rPr>
                <w:rFonts w:ascii="Arial" w:hAnsi="Arial" w:cs="Arial"/>
                <w:b/>
                <w:bCs/>
                <w:sz w:val="14"/>
                <w:szCs w:val="14"/>
              </w:rPr>
            </w:pPr>
            <w:r w:rsidRPr="00805066">
              <w:rPr>
                <w:rFonts w:ascii="Arial" w:hAnsi="Arial" w:cs="Arial"/>
                <w:sz w:val="14"/>
                <w:szCs w:val="14"/>
              </w:rPr>
              <w:t xml:space="preserve">Bank overdrafts and short-term loans </w:t>
            </w:r>
            <w:r w:rsidR="00193D83">
              <w:rPr>
                <w:rFonts w:ascii="Arial" w:hAnsi="Arial" w:cs="Arial"/>
                <w:sz w:val="14"/>
                <w:szCs w:val="14"/>
              </w:rPr>
              <w:br/>
            </w:r>
            <w:r w:rsidRPr="00805066">
              <w:rPr>
                <w:rFonts w:ascii="Arial" w:hAnsi="Arial" w:cs="Arial"/>
                <w:sz w:val="14"/>
                <w:szCs w:val="14"/>
              </w:rPr>
              <w:t>from financial institutions</w:t>
            </w:r>
          </w:p>
        </w:tc>
        <w:tc>
          <w:tcPr>
            <w:tcW w:w="852" w:type="dxa"/>
            <w:shd w:val="clear" w:color="auto" w:fill="auto"/>
            <w:vAlign w:val="bottom"/>
          </w:tcPr>
          <w:p w14:paraId="7C14E16A" w14:textId="64CE1D6A"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405,731</w:t>
            </w:r>
          </w:p>
        </w:tc>
        <w:tc>
          <w:tcPr>
            <w:tcW w:w="853" w:type="dxa"/>
            <w:shd w:val="clear" w:color="auto" w:fill="auto"/>
            <w:vAlign w:val="bottom"/>
          </w:tcPr>
          <w:p w14:paraId="4818AC86" w14:textId="2D990E88"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598,435</w:t>
            </w:r>
          </w:p>
        </w:tc>
        <w:tc>
          <w:tcPr>
            <w:tcW w:w="852" w:type="dxa"/>
            <w:shd w:val="clear" w:color="auto" w:fill="auto"/>
            <w:vAlign w:val="bottom"/>
          </w:tcPr>
          <w:p w14:paraId="759F64D2" w14:textId="63CF35E5"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7EEBCBD0" w14:textId="6132E03F"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36F6F0C3" w14:textId="77D1AFD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3A7F289B" w14:textId="01F90BA2"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3B458BE4" w14:textId="4A3FEEC3"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76146B8A" w14:textId="4A06183F"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086E7271" w14:textId="66DD05F2"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1028FC58" w14:textId="74F8CC35"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0F6584A7" w14:textId="07BF11F5"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405,731</w:t>
            </w:r>
          </w:p>
        </w:tc>
        <w:tc>
          <w:tcPr>
            <w:tcW w:w="853" w:type="dxa"/>
            <w:shd w:val="clear" w:color="auto" w:fill="auto"/>
            <w:vAlign w:val="bottom"/>
          </w:tcPr>
          <w:p w14:paraId="449EB57D" w14:textId="2394300D"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598,435</w:t>
            </w:r>
          </w:p>
        </w:tc>
        <w:tc>
          <w:tcPr>
            <w:tcW w:w="2017" w:type="dxa"/>
            <w:gridSpan w:val="2"/>
            <w:shd w:val="clear" w:color="auto" w:fill="auto"/>
            <w:vAlign w:val="bottom"/>
          </w:tcPr>
          <w:p w14:paraId="3A8C2236" w14:textId="0E86B095" w:rsidR="009C2184" w:rsidRPr="00805066" w:rsidRDefault="009C2184" w:rsidP="009C2184">
            <w:pPr>
              <w:spacing w:line="360" w:lineRule="exact"/>
              <w:ind w:left="-106" w:right="-90"/>
              <w:jc w:val="center"/>
              <w:rPr>
                <w:rFonts w:ascii="Arial" w:hAnsi="Arial" w:cs="Arial"/>
                <w:sz w:val="14"/>
                <w:szCs w:val="14"/>
                <w:cs/>
              </w:rPr>
            </w:pPr>
            <w:r w:rsidRPr="00805066">
              <w:rPr>
                <w:rFonts w:ascii="Arial" w:hAnsi="Arial" w:cs="Arial"/>
                <w:sz w:val="14"/>
                <w:szCs w:val="14"/>
              </w:rPr>
              <w:t>2.75 - 3.78</w:t>
            </w:r>
          </w:p>
        </w:tc>
      </w:tr>
      <w:tr w:rsidR="009C2184" w:rsidRPr="00805066" w14:paraId="7BD0D431" w14:textId="77777777" w:rsidTr="00C8381F">
        <w:trPr>
          <w:cantSplit/>
        </w:trPr>
        <w:tc>
          <w:tcPr>
            <w:tcW w:w="2880" w:type="dxa"/>
            <w:vAlign w:val="bottom"/>
          </w:tcPr>
          <w:p w14:paraId="7BACEC1E" w14:textId="156953C4" w:rsidR="009C2184" w:rsidRPr="00805066" w:rsidRDefault="009C2184" w:rsidP="009C2184">
            <w:pPr>
              <w:tabs>
                <w:tab w:val="left" w:pos="240"/>
              </w:tabs>
              <w:spacing w:line="360" w:lineRule="exact"/>
              <w:ind w:left="240" w:right="-108" w:hanging="240"/>
              <w:rPr>
                <w:rFonts w:ascii="Arial" w:hAnsi="Arial" w:cs="Arial"/>
                <w:sz w:val="14"/>
                <w:szCs w:val="14"/>
              </w:rPr>
            </w:pPr>
            <w:r w:rsidRPr="00805066">
              <w:rPr>
                <w:rFonts w:ascii="Arial" w:hAnsi="Arial" w:cs="Arial"/>
                <w:sz w:val="14"/>
                <w:szCs w:val="14"/>
              </w:rPr>
              <w:t>Trade and other payables</w:t>
            </w:r>
          </w:p>
        </w:tc>
        <w:tc>
          <w:tcPr>
            <w:tcW w:w="852" w:type="dxa"/>
            <w:shd w:val="clear" w:color="auto" w:fill="auto"/>
            <w:vAlign w:val="bottom"/>
          </w:tcPr>
          <w:p w14:paraId="33EB25BF" w14:textId="188DFFD7"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5F13EB20" w14:textId="0660F5E9"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1A300331" w14:textId="50C6B2D3"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3EF73D1A" w14:textId="02B92876"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2DEFE12B" w14:textId="1451F489"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669DF67A" w14:textId="6938DC19"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55058794" w14:textId="4560A33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502F09C3" w14:textId="5FF241FF"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3796653E" w14:textId="6BDAC620"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561,522</w:t>
            </w:r>
          </w:p>
        </w:tc>
        <w:tc>
          <w:tcPr>
            <w:tcW w:w="853" w:type="dxa"/>
            <w:shd w:val="clear" w:color="auto" w:fill="auto"/>
            <w:vAlign w:val="bottom"/>
          </w:tcPr>
          <w:p w14:paraId="1FB6C87A" w14:textId="7F1DE9C3"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476,414</w:t>
            </w:r>
          </w:p>
        </w:tc>
        <w:tc>
          <w:tcPr>
            <w:tcW w:w="852" w:type="dxa"/>
            <w:shd w:val="clear" w:color="auto" w:fill="auto"/>
            <w:vAlign w:val="bottom"/>
          </w:tcPr>
          <w:p w14:paraId="4235B8B4" w14:textId="399DE19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561,522</w:t>
            </w:r>
          </w:p>
        </w:tc>
        <w:tc>
          <w:tcPr>
            <w:tcW w:w="853" w:type="dxa"/>
            <w:shd w:val="clear" w:color="auto" w:fill="auto"/>
            <w:vAlign w:val="bottom"/>
          </w:tcPr>
          <w:p w14:paraId="21FB96B4" w14:textId="3FDE331D"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476,414</w:t>
            </w:r>
          </w:p>
        </w:tc>
        <w:tc>
          <w:tcPr>
            <w:tcW w:w="2017" w:type="dxa"/>
            <w:gridSpan w:val="2"/>
            <w:shd w:val="clear" w:color="auto" w:fill="auto"/>
            <w:vAlign w:val="bottom"/>
          </w:tcPr>
          <w:p w14:paraId="32803728" w14:textId="23D6DD5E" w:rsidR="009C2184" w:rsidRPr="00805066" w:rsidRDefault="009C2184" w:rsidP="009C2184">
            <w:pPr>
              <w:spacing w:line="360" w:lineRule="exact"/>
              <w:ind w:left="-106" w:right="-90"/>
              <w:jc w:val="center"/>
              <w:rPr>
                <w:rFonts w:ascii="Arial" w:hAnsi="Arial" w:cs="Arial"/>
                <w:sz w:val="14"/>
                <w:szCs w:val="14"/>
                <w:cs/>
              </w:rPr>
            </w:pPr>
            <w:r w:rsidRPr="00805066">
              <w:rPr>
                <w:rFonts w:ascii="Arial" w:hAnsi="Arial" w:cs="Arial"/>
                <w:spacing w:val="-5"/>
                <w:sz w:val="14"/>
                <w:szCs w:val="14"/>
              </w:rPr>
              <w:t>-</w:t>
            </w:r>
          </w:p>
        </w:tc>
      </w:tr>
      <w:tr w:rsidR="009C2184" w:rsidRPr="00805066" w14:paraId="0300DFEE" w14:textId="77777777" w:rsidTr="00E34B84">
        <w:trPr>
          <w:cantSplit/>
        </w:trPr>
        <w:tc>
          <w:tcPr>
            <w:tcW w:w="2880" w:type="dxa"/>
            <w:vAlign w:val="bottom"/>
          </w:tcPr>
          <w:p w14:paraId="2E4A94FF" w14:textId="70FCD6E4" w:rsidR="009C2184" w:rsidRPr="00805066" w:rsidRDefault="009C2184" w:rsidP="009C2184">
            <w:pPr>
              <w:tabs>
                <w:tab w:val="left" w:pos="240"/>
              </w:tabs>
              <w:spacing w:line="360" w:lineRule="exact"/>
              <w:ind w:right="-108"/>
              <w:rPr>
                <w:rFonts w:ascii="Arial" w:hAnsi="Arial" w:cs="Arial"/>
                <w:sz w:val="14"/>
                <w:szCs w:val="14"/>
              </w:rPr>
            </w:pPr>
            <w:r w:rsidRPr="00805066">
              <w:rPr>
                <w:rFonts w:ascii="Arial" w:hAnsi="Arial" w:cs="Arial"/>
                <w:sz w:val="14"/>
                <w:szCs w:val="14"/>
              </w:rPr>
              <w:t>Short-term loans from related parties</w:t>
            </w:r>
          </w:p>
        </w:tc>
        <w:tc>
          <w:tcPr>
            <w:tcW w:w="852" w:type="dxa"/>
            <w:shd w:val="clear" w:color="auto" w:fill="auto"/>
            <w:vAlign w:val="bottom"/>
          </w:tcPr>
          <w:p w14:paraId="7E42D406" w14:textId="2775F71F"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100,000</w:t>
            </w:r>
          </w:p>
        </w:tc>
        <w:tc>
          <w:tcPr>
            <w:tcW w:w="853" w:type="dxa"/>
            <w:shd w:val="clear" w:color="auto" w:fill="auto"/>
            <w:vAlign w:val="bottom"/>
          </w:tcPr>
          <w:p w14:paraId="64CCDEC4" w14:textId="73963860"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228AF752" w14:textId="64FDC318"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483ED0C4" w14:textId="7632523F"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2CDBD016" w14:textId="038A35A0"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07CAB084" w14:textId="6837DC9E"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05E2673D" w14:textId="42177AA8"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599F33E0" w14:textId="19C95008"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4B95F25D" w14:textId="5B1003F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527FB965" w14:textId="107427DE"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08F828D8" w14:textId="532A3807"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100,000</w:t>
            </w:r>
          </w:p>
        </w:tc>
        <w:tc>
          <w:tcPr>
            <w:tcW w:w="853" w:type="dxa"/>
            <w:shd w:val="clear" w:color="auto" w:fill="auto"/>
            <w:vAlign w:val="bottom"/>
          </w:tcPr>
          <w:p w14:paraId="33438F15" w14:textId="15B45038"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2017" w:type="dxa"/>
            <w:gridSpan w:val="2"/>
            <w:shd w:val="clear" w:color="auto" w:fill="auto"/>
            <w:vAlign w:val="bottom"/>
          </w:tcPr>
          <w:p w14:paraId="1E3C1BBD" w14:textId="1CDCFCE1" w:rsidR="009C2184" w:rsidRPr="00805066" w:rsidRDefault="009C2184" w:rsidP="009C2184">
            <w:pPr>
              <w:spacing w:line="360" w:lineRule="exact"/>
              <w:ind w:left="-106" w:right="-90"/>
              <w:jc w:val="center"/>
              <w:rPr>
                <w:rFonts w:ascii="Arial" w:hAnsi="Arial" w:cs="Arial"/>
                <w:spacing w:val="-5"/>
                <w:sz w:val="14"/>
                <w:szCs w:val="14"/>
              </w:rPr>
            </w:pPr>
            <w:r w:rsidRPr="00805066">
              <w:rPr>
                <w:rFonts w:ascii="Arial" w:hAnsi="Arial" w:cs="Arial"/>
                <w:sz w:val="14"/>
                <w:szCs w:val="14"/>
              </w:rPr>
              <w:t>Note</w:t>
            </w:r>
            <w:r w:rsidRPr="00805066">
              <w:rPr>
                <w:rFonts w:ascii="Arial" w:hAnsi="Arial" w:cs="Arial"/>
                <w:sz w:val="14"/>
                <w:szCs w:val="14"/>
                <w:cs/>
              </w:rPr>
              <w:t xml:space="preserve"> </w:t>
            </w:r>
            <w:r w:rsidRPr="00805066">
              <w:rPr>
                <w:rFonts w:ascii="Arial" w:hAnsi="Arial" w:cs="Arial"/>
                <w:sz w:val="14"/>
                <w:szCs w:val="14"/>
              </w:rPr>
              <w:t>6</w:t>
            </w:r>
          </w:p>
        </w:tc>
      </w:tr>
      <w:tr w:rsidR="009C2184" w:rsidRPr="00805066" w14:paraId="53326AA9" w14:textId="77777777" w:rsidTr="00F04F80">
        <w:trPr>
          <w:cantSplit/>
        </w:trPr>
        <w:tc>
          <w:tcPr>
            <w:tcW w:w="2880" w:type="dxa"/>
            <w:vAlign w:val="bottom"/>
          </w:tcPr>
          <w:p w14:paraId="36FD6515" w14:textId="5032C27D" w:rsidR="009C2184" w:rsidRPr="00805066" w:rsidRDefault="009C2184" w:rsidP="009C2184">
            <w:pPr>
              <w:tabs>
                <w:tab w:val="left" w:pos="240"/>
              </w:tabs>
              <w:spacing w:line="360" w:lineRule="exact"/>
              <w:ind w:left="240" w:right="-108" w:hanging="240"/>
              <w:rPr>
                <w:rFonts w:ascii="Arial" w:hAnsi="Arial" w:cs="Arial"/>
                <w:sz w:val="14"/>
                <w:szCs w:val="14"/>
              </w:rPr>
            </w:pPr>
            <w:r w:rsidRPr="00805066">
              <w:rPr>
                <w:rFonts w:ascii="Arial" w:hAnsi="Arial" w:cs="Arial"/>
                <w:sz w:val="14"/>
                <w:szCs w:val="14"/>
              </w:rPr>
              <w:t>Long-term loans from financial institutions</w:t>
            </w:r>
          </w:p>
        </w:tc>
        <w:tc>
          <w:tcPr>
            <w:tcW w:w="852" w:type="dxa"/>
            <w:shd w:val="clear" w:color="auto" w:fill="auto"/>
            <w:vAlign w:val="bottom"/>
          </w:tcPr>
          <w:p w14:paraId="321BB437" w14:textId="360D8FE9"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6BDD76CC" w14:textId="32F2CDF3"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521</w:t>
            </w:r>
          </w:p>
        </w:tc>
        <w:tc>
          <w:tcPr>
            <w:tcW w:w="852" w:type="dxa"/>
            <w:shd w:val="clear" w:color="auto" w:fill="auto"/>
            <w:vAlign w:val="bottom"/>
          </w:tcPr>
          <w:p w14:paraId="2A2361A1" w14:textId="27D3B2A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2A651829" w14:textId="4E9346BC"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3,099</w:t>
            </w:r>
          </w:p>
        </w:tc>
        <w:tc>
          <w:tcPr>
            <w:tcW w:w="852" w:type="dxa"/>
            <w:shd w:val="clear" w:color="auto" w:fill="auto"/>
            <w:vAlign w:val="bottom"/>
          </w:tcPr>
          <w:p w14:paraId="035C98FE" w14:textId="030D80E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1265EF50" w14:textId="3A01E4C5"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1,330</w:t>
            </w:r>
          </w:p>
        </w:tc>
        <w:tc>
          <w:tcPr>
            <w:tcW w:w="852" w:type="dxa"/>
            <w:shd w:val="clear" w:color="auto" w:fill="auto"/>
            <w:vAlign w:val="bottom"/>
          </w:tcPr>
          <w:p w14:paraId="6B9A9BE3" w14:textId="75B231C1"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784,192</w:t>
            </w:r>
          </w:p>
        </w:tc>
        <w:tc>
          <w:tcPr>
            <w:tcW w:w="853" w:type="dxa"/>
            <w:shd w:val="clear" w:color="auto" w:fill="auto"/>
            <w:vAlign w:val="bottom"/>
          </w:tcPr>
          <w:p w14:paraId="255B4CC7" w14:textId="373D97F0"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901,005</w:t>
            </w:r>
          </w:p>
        </w:tc>
        <w:tc>
          <w:tcPr>
            <w:tcW w:w="852" w:type="dxa"/>
            <w:shd w:val="clear" w:color="auto" w:fill="auto"/>
            <w:vAlign w:val="bottom"/>
          </w:tcPr>
          <w:p w14:paraId="3A9D24C4" w14:textId="50FA982B"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39984F11" w14:textId="50FC2C58"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231E0D2E" w14:textId="753E0A00"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784,192</w:t>
            </w:r>
          </w:p>
        </w:tc>
        <w:tc>
          <w:tcPr>
            <w:tcW w:w="853" w:type="dxa"/>
            <w:shd w:val="clear" w:color="auto" w:fill="auto"/>
            <w:vAlign w:val="bottom"/>
          </w:tcPr>
          <w:p w14:paraId="52EC548F" w14:textId="2DA9196E" w:rsidR="009C2184" w:rsidRPr="00805066" w:rsidRDefault="009C2184" w:rsidP="009C2184">
            <w:pP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905,955</w:t>
            </w:r>
          </w:p>
        </w:tc>
        <w:tc>
          <w:tcPr>
            <w:tcW w:w="2017" w:type="dxa"/>
            <w:gridSpan w:val="2"/>
            <w:shd w:val="clear" w:color="auto" w:fill="auto"/>
            <w:vAlign w:val="bottom"/>
          </w:tcPr>
          <w:p w14:paraId="4E8158A4" w14:textId="5DE7B378" w:rsidR="009C2184" w:rsidRPr="00805066" w:rsidRDefault="009C2184" w:rsidP="009C2184">
            <w:pPr>
              <w:spacing w:line="360" w:lineRule="exact"/>
              <w:ind w:left="-106" w:right="-90"/>
              <w:jc w:val="center"/>
              <w:rPr>
                <w:rFonts w:ascii="Arial" w:hAnsi="Arial" w:cs="Arial"/>
                <w:sz w:val="14"/>
                <w:szCs w:val="14"/>
                <w:cs/>
              </w:rPr>
            </w:pPr>
            <w:r w:rsidRPr="00805066">
              <w:rPr>
                <w:rFonts w:ascii="Arial" w:hAnsi="Arial" w:cs="Arial"/>
                <w:sz w:val="14"/>
                <w:szCs w:val="14"/>
              </w:rPr>
              <w:t>Note</w:t>
            </w:r>
            <w:r w:rsidRPr="00805066">
              <w:rPr>
                <w:rFonts w:ascii="Arial" w:hAnsi="Arial" w:cs="Arial"/>
                <w:sz w:val="14"/>
                <w:szCs w:val="14"/>
                <w:cs/>
              </w:rPr>
              <w:t xml:space="preserve"> </w:t>
            </w:r>
            <w:r w:rsidRPr="00805066">
              <w:rPr>
                <w:rFonts w:ascii="Arial" w:hAnsi="Arial" w:cs="Arial"/>
                <w:sz w:val="14"/>
                <w:szCs w:val="14"/>
              </w:rPr>
              <w:t>19</w:t>
            </w:r>
          </w:p>
        </w:tc>
      </w:tr>
      <w:tr w:rsidR="009C2184" w:rsidRPr="00805066" w14:paraId="41241F53" w14:textId="77777777" w:rsidTr="00F04F80">
        <w:trPr>
          <w:cantSplit/>
        </w:trPr>
        <w:tc>
          <w:tcPr>
            <w:tcW w:w="2880" w:type="dxa"/>
            <w:vAlign w:val="bottom"/>
          </w:tcPr>
          <w:p w14:paraId="5DBD01F7" w14:textId="21D27E02" w:rsidR="009C2184" w:rsidRPr="00805066" w:rsidRDefault="009C2184" w:rsidP="009C2184">
            <w:pPr>
              <w:tabs>
                <w:tab w:val="left" w:pos="240"/>
              </w:tabs>
              <w:spacing w:line="360" w:lineRule="exact"/>
              <w:ind w:left="240" w:right="-108" w:hanging="240"/>
              <w:rPr>
                <w:rFonts w:ascii="Arial" w:hAnsi="Arial" w:cs="Arial"/>
                <w:sz w:val="14"/>
                <w:szCs w:val="14"/>
              </w:rPr>
            </w:pPr>
            <w:r w:rsidRPr="00805066">
              <w:rPr>
                <w:rFonts w:ascii="Arial" w:hAnsi="Arial" w:cs="Arial"/>
                <w:sz w:val="14"/>
                <w:szCs w:val="14"/>
              </w:rPr>
              <w:t>Lease liabilities</w:t>
            </w:r>
          </w:p>
        </w:tc>
        <w:tc>
          <w:tcPr>
            <w:tcW w:w="852" w:type="dxa"/>
            <w:shd w:val="clear" w:color="auto" w:fill="auto"/>
            <w:vAlign w:val="bottom"/>
          </w:tcPr>
          <w:p w14:paraId="37015758" w14:textId="52B49CCF"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34,929</w:t>
            </w:r>
          </w:p>
        </w:tc>
        <w:tc>
          <w:tcPr>
            <w:tcW w:w="853" w:type="dxa"/>
            <w:shd w:val="clear" w:color="auto" w:fill="auto"/>
            <w:vAlign w:val="bottom"/>
          </w:tcPr>
          <w:p w14:paraId="4980930D" w14:textId="268BE1E5"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26,500</w:t>
            </w:r>
          </w:p>
        </w:tc>
        <w:tc>
          <w:tcPr>
            <w:tcW w:w="852" w:type="dxa"/>
            <w:shd w:val="clear" w:color="auto" w:fill="auto"/>
            <w:vAlign w:val="bottom"/>
          </w:tcPr>
          <w:p w14:paraId="64962985" w14:textId="5F65D8BE"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77,681</w:t>
            </w:r>
          </w:p>
        </w:tc>
        <w:tc>
          <w:tcPr>
            <w:tcW w:w="853" w:type="dxa"/>
            <w:shd w:val="clear" w:color="auto" w:fill="auto"/>
            <w:vAlign w:val="bottom"/>
          </w:tcPr>
          <w:p w14:paraId="6FC3BE50" w14:textId="5F014175"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47,379</w:t>
            </w:r>
          </w:p>
        </w:tc>
        <w:tc>
          <w:tcPr>
            <w:tcW w:w="852" w:type="dxa"/>
            <w:shd w:val="clear" w:color="auto" w:fill="auto"/>
            <w:vAlign w:val="bottom"/>
          </w:tcPr>
          <w:p w14:paraId="4368EB96" w14:textId="4E391A64"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69,112</w:t>
            </w:r>
          </w:p>
        </w:tc>
        <w:tc>
          <w:tcPr>
            <w:tcW w:w="853" w:type="dxa"/>
            <w:shd w:val="clear" w:color="auto" w:fill="auto"/>
            <w:vAlign w:val="bottom"/>
          </w:tcPr>
          <w:p w14:paraId="2B22C252" w14:textId="110C5380"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78,294</w:t>
            </w:r>
          </w:p>
        </w:tc>
        <w:tc>
          <w:tcPr>
            <w:tcW w:w="852" w:type="dxa"/>
            <w:shd w:val="clear" w:color="auto" w:fill="auto"/>
            <w:vAlign w:val="bottom"/>
          </w:tcPr>
          <w:p w14:paraId="6F857BAF" w14:textId="20EC11AB"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6EE6D5BE" w14:textId="7E36267A"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28A2CCE4" w14:textId="7E6F1000"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3" w:type="dxa"/>
            <w:shd w:val="clear" w:color="auto" w:fill="auto"/>
            <w:vAlign w:val="bottom"/>
          </w:tcPr>
          <w:p w14:paraId="089B0BD7" w14:textId="10BA2DAD"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w:t>
            </w:r>
          </w:p>
        </w:tc>
        <w:tc>
          <w:tcPr>
            <w:tcW w:w="852" w:type="dxa"/>
            <w:shd w:val="clear" w:color="auto" w:fill="auto"/>
            <w:vAlign w:val="bottom"/>
          </w:tcPr>
          <w:p w14:paraId="3F21F5BF" w14:textId="5176FA72"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181,722</w:t>
            </w:r>
          </w:p>
        </w:tc>
        <w:tc>
          <w:tcPr>
            <w:tcW w:w="853" w:type="dxa"/>
            <w:shd w:val="clear" w:color="auto" w:fill="auto"/>
            <w:vAlign w:val="bottom"/>
          </w:tcPr>
          <w:p w14:paraId="14DD7489" w14:textId="3C5DCA67"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152,173</w:t>
            </w:r>
          </w:p>
        </w:tc>
        <w:tc>
          <w:tcPr>
            <w:tcW w:w="1007" w:type="dxa"/>
            <w:shd w:val="clear" w:color="auto" w:fill="auto"/>
            <w:vAlign w:val="bottom"/>
          </w:tcPr>
          <w:p w14:paraId="0ECC5E93" w14:textId="752AA543" w:rsidR="009C2184" w:rsidRPr="00805066" w:rsidRDefault="009C2184" w:rsidP="009C2184">
            <w:pPr>
              <w:spacing w:line="360" w:lineRule="exact"/>
              <w:ind w:left="-29" w:right="-29"/>
              <w:jc w:val="center"/>
              <w:rPr>
                <w:rFonts w:ascii="Arial" w:hAnsi="Arial" w:cs="Arial"/>
                <w:sz w:val="14"/>
                <w:szCs w:val="14"/>
              </w:rPr>
            </w:pPr>
            <w:r w:rsidRPr="00805066">
              <w:rPr>
                <w:rFonts w:ascii="Arial" w:hAnsi="Arial" w:cs="Arial"/>
                <w:sz w:val="14"/>
                <w:szCs w:val="14"/>
              </w:rPr>
              <w:t xml:space="preserve">2.75 </w:t>
            </w:r>
            <w:r w:rsidRPr="00805066">
              <w:rPr>
                <w:rFonts w:ascii="Arial" w:hAnsi="Arial" w:cs="Arial"/>
                <w:sz w:val="14"/>
                <w:szCs w:val="14"/>
                <w:cs/>
              </w:rPr>
              <w:t>-</w:t>
            </w:r>
            <w:r w:rsidRPr="00805066">
              <w:rPr>
                <w:rFonts w:ascii="Arial" w:hAnsi="Arial" w:cs="Arial"/>
                <w:sz w:val="14"/>
                <w:szCs w:val="14"/>
              </w:rPr>
              <w:t xml:space="preserve"> 5.64</w:t>
            </w:r>
          </w:p>
        </w:tc>
        <w:tc>
          <w:tcPr>
            <w:tcW w:w="1010" w:type="dxa"/>
            <w:shd w:val="clear" w:color="auto" w:fill="auto"/>
            <w:vAlign w:val="bottom"/>
          </w:tcPr>
          <w:p w14:paraId="5154E6B9" w14:textId="6F01A697" w:rsidR="009C2184" w:rsidRPr="00805066" w:rsidRDefault="009C2184" w:rsidP="009C2184">
            <w:pPr>
              <w:spacing w:line="360" w:lineRule="exact"/>
              <w:ind w:left="-106" w:right="-90"/>
              <w:jc w:val="center"/>
              <w:rPr>
                <w:rFonts w:ascii="Arial" w:hAnsi="Arial" w:cs="Arial"/>
                <w:sz w:val="14"/>
                <w:szCs w:val="14"/>
                <w:cs/>
              </w:rPr>
            </w:pPr>
            <w:r w:rsidRPr="00805066">
              <w:rPr>
                <w:rFonts w:ascii="Arial" w:hAnsi="Arial" w:cs="Arial"/>
                <w:sz w:val="14"/>
                <w:szCs w:val="14"/>
              </w:rPr>
              <w:t>2.75 - 3.08</w:t>
            </w:r>
          </w:p>
        </w:tc>
      </w:tr>
      <w:tr w:rsidR="009C2184" w:rsidRPr="00805066" w14:paraId="43D2EB6A" w14:textId="77777777" w:rsidTr="00F04F80">
        <w:trPr>
          <w:cantSplit/>
        </w:trPr>
        <w:tc>
          <w:tcPr>
            <w:tcW w:w="2880" w:type="dxa"/>
            <w:vAlign w:val="bottom"/>
          </w:tcPr>
          <w:p w14:paraId="31604D47" w14:textId="77777777" w:rsidR="009C2184" w:rsidRPr="00805066" w:rsidRDefault="009C2184" w:rsidP="009C2184">
            <w:pPr>
              <w:tabs>
                <w:tab w:val="left" w:pos="240"/>
              </w:tabs>
              <w:spacing w:line="360" w:lineRule="exact"/>
              <w:ind w:left="240" w:right="-108" w:hanging="240"/>
              <w:rPr>
                <w:rFonts w:ascii="Arial" w:hAnsi="Arial" w:cs="Arial"/>
                <w:sz w:val="14"/>
                <w:szCs w:val="14"/>
              </w:rPr>
            </w:pPr>
          </w:p>
        </w:tc>
        <w:tc>
          <w:tcPr>
            <w:tcW w:w="852" w:type="dxa"/>
            <w:shd w:val="clear" w:color="auto" w:fill="auto"/>
            <w:vAlign w:val="bottom"/>
          </w:tcPr>
          <w:p w14:paraId="568167DF" w14:textId="2D60D369"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540,660</w:t>
            </w:r>
          </w:p>
        </w:tc>
        <w:tc>
          <w:tcPr>
            <w:tcW w:w="853" w:type="dxa"/>
            <w:shd w:val="clear" w:color="auto" w:fill="auto"/>
            <w:vAlign w:val="bottom"/>
          </w:tcPr>
          <w:p w14:paraId="3D7AB000" w14:textId="3D319933"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625,456</w:t>
            </w:r>
          </w:p>
        </w:tc>
        <w:tc>
          <w:tcPr>
            <w:tcW w:w="852" w:type="dxa"/>
            <w:shd w:val="clear" w:color="auto" w:fill="auto"/>
            <w:vAlign w:val="bottom"/>
          </w:tcPr>
          <w:p w14:paraId="26BECF9C" w14:textId="32CF1FF5"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77,681</w:t>
            </w:r>
          </w:p>
        </w:tc>
        <w:tc>
          <w:tcPr>
            <w:tcW w:w="853" w:type="dxa"/>
            <w:shd w:val="clear" w:color="auto" w:fill="auto"/>
            <w:vAlign w:val="bottom"/>
          </w:tcPr>
          <w:p w14:paraId="012F64D3" w14:textId="430EA54F"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50,478</w:t>
            </w:r>
          </w:p>
        </w:tc>
        <w:tc>
          <w:tcPr>
            <w:tcW w:w="852" w:type="dxa"/>
            <w:shd w:val="clear" w:color="auto" w:fill="auto"/>
            <w:vAlign w:val="bottom"/>
          </w:tcPr>
          <w:p w14:paraId="123B9B44" w14:textId="23E8AE81"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69,112</w:t>
            </w:r>
          </w:p>
        </w:tc>
        <w:tc>
          <w:tcPr>
            <w:tcW w:w="853" w:type="dxa"/>
            <w:shd w:val="clear" w:color="auto" w:fill="auto"/>
            <w:vAlign w:val="bottom"/>
          </w:tcPr>
          <w:p w14:paraId="13C0446B" w14:textId="0449D350"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79,624</w:t>
            </w:r>
          </w:p>
        </w:tc>
        <w:tc>
          <w:tcPr>
            <w:tcW w:w="852" w:type="dxa"/>
            <w:shd w:val="clear" w:color="auto" w:fill="auto"/>
            <w:vAlign w:val="bottom"/>
          </w:tcPr>
          <w:p w14:paraId="520D6B23" w14:textId="1F3C6660"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784,192</w:t>
            </w:r>
          </w:p>
        </w:tc>
        <w:tc>
          <w:tcPr>
            <w:tcW w:w="853" w:type="dxa"/>
            <w:shd w:val="clear" w:color="auto" w:fill="auto"/>
            <w:vAlign w:val="bottom"/>
          </w:tcPr>
          <w:p w14:paraId="67D410FD" w14:textId="35421094"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901,005</w:t>
            </w:r>
          </w:p>
        </w:tc>
        <w:tc>
          <w:tcPr>
            <w:tcW w:w="852" w:type="dxa"/>
            <w:shd w:val="clear" w:color="auto" w:fill="auto"/>
            <w:vAlign w:val="bottom"/>
          </w:tcPr>
          <w:p w14:paraId="4D9CB863" w14:textId="4282C985"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561,522</w:t>
            </w:r>
          </w:p>
        </w:tc>
        <w:tc>
          <w:tcPr>
            <w:tcW w:w="853" w:type="dxa"/>
            <w:shd w:val="clear" w:color="auto" w:fill="auto"/>
            <w:vAlign w:val="bottom"/>
          </w:tcPr>
          <w:p w14:paraId="105A9F2F" w14:textId="0FAC8122"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476,414</w:t>
            </w:r>
          </w:p>
        </w:tc>
        <w:tc>
          <w:tcPr>
            <w:tcW w:w="852" w:type="dxa"/>
            <w:shd w:val="clear" w:color="auto" w:fill="auto"/>
            <w:vAlign w:val="bottom"/>
          </w:tcPr>
          <w:p w14:paraId="7F999328" w14:textId="67E2A381"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2,033,167</w:t>
            </w:r>
          </w:p>
        </w:tc>
        <w:tc>
          <w:tcPr>
            <w:tcW w:w="853" w:type="dxa"/>
            <w:shd w:val="clear" w:color="auto" w:fill="auto"/>
            <w:vAlign w:val="bottom"/>
          </w:tcPr>
          <w:p w14:paraId="41AF5181" w14:textId="42144117" w:rsidR="009C2184" w:rsidRPr="00805066" w:rsidRDefault="009C2184" w:rsidP="009C2184">
            <w:pPr>
              <w:pBdr>
                <w:bottom w:val="single" w:sz="4" w:space="1" w:color="auto"/>
              </w:pBdr>
              <w:tabs>
                <w:tab w:val="decimal" w:pos="612"/>
              </w:tabs>
              <w:spacing w:line="360" w:lineRule="exact"/>
              <w:ind w:left="-29" w:right="-29"/>
              <w:jc w:val="thaiDistribute"/>
              <w:rPr>
                <w:rFonts w:ascii="Arial" w:hAnsi="Arial" w:cs="Arial"/>
                <w:sz w:val="14"/>
                <w:szCs w:val="14"/>
              </w:rPr>
            </w:pPr>
            <w:r w:rsidRPr="00805066">
              <w:rPr>
                <w:rFonts w:ascii="Arial" w:hAnsi="Arial" w:cs="Arial"/>
                <w:sz w:val="14"/>
                <w:szCs w:val="14"/>
              </w:rPr>
              <w:t>2,130,394</w:t>
            </w:r>
          </w:p>
        </w:tc>
        <w:tc>
          <w:tcPr>
            <w:tcW w:w="1007" w:type="dxa"/>
            <w:shd w:val="clear" w:color="auto" w:fill="auto"/>
            <w:vAlign w:val="bottom"/>
          </w:tcPr>
          <w:p w14:paraId="7DD691F5" w14:textId="77777777" w:rsidR="009C2184" w:rsidRPr="00805066" w:rsidRDefault="009C2184" w:rsidP="009C2184">
            <w:pPr>
              <w:spacing w:line="360" w:lineRule="exact"/>
              <w:ind w:left="-29" w:right="-29"/>
              <w:jc w:val="center"/>
              <w:rPr>
                <w:rFonts w:ascii="Arial" w:hAnsi="Arial" w:cs="Arial"/>
                <w:sz w:val="14"/>
                <w:szCs w:val="14"/>
              </w:rPr>
            </w:pPr>
          </w:p>
        </w:tc>
        <w:tc>
          <w:tcPr>
            <w:tcW w:w="1010" w:type="dxa"/>
            <w:shd w:val="clear" w:color="auto" w:fill="auto"/>
            <w:vAlign w:val="bottom"/>
          </w:tcPr>
          <w:p w14:paraId="2BAA6AE0" w14:textId="77777777" w:rsidR="009C2184" w:rsidRPr="00805066" w:rsidRDefault="009C2184" w:rsidP="009C2184">
            <w:pPr>
              <w:spacing w:line="360" w:lineRule="exact"/>
              <w:ind w:left="-106" w:right="-90"/>
              <w:jc w:val="center"/>
              <w:rPr>
                <w:rFonts w:ascii="Arial" w:hAnsi="Arial" w:cs="Arial"/>
                <w:sz w:val="14"/>
                <w:szCs w:val="14"/>
                <w:cs/>
              </w:rPr>
            </w:pPr>
          </w:p>
        </w:tc>
      </w:tr>
    </w:tbl>
    <w:p w14:paraId="65E35C94" w14:textId="77777777" w:rsidR="0009788B" w:rsidRPr="008658A4" w:rsidRDefault="0009788B" w:rsidP="0009788B">
      <w:pPr>
        <w:overflowPunct/>
        <w:autoSpaceDE/>
        <w:autoSpaceDN/>
        <w:adjustRightInd/>
        <w:textAlignment w:val="auto"/>
        <w:rPr>
          <w:rFonts w:ascii="Arial" w:hAnsi="Arial" w:cs="Arial"/>
          <w:b/>
          <w:bCs/>
          <w:sz w:val="22"/>
        </w:rPr>
      </w:pPr>
      <w:r w:rsidRPr="008658A4">
        <w:rPr>
          <w:rFonts w:ascii="Arial" w:hAnsi="Arial" w:cs="Arial"/>
          <w:b/>
          <w:bCs/>
          <w:sz w:val="22"/>
        </w:rPr>
        <w:br w:type="page"/>
      </w:r>
    </w:p>
    <w:p w14:paraId="5E637FD1" w14:textId="77777777" w:rsidR="0009788B" w:rsidRPr="008658A4" w:rsidRDefault="0009788B" w:rsidP="0009788B">
      <w:pPr>
        <w:overflowPunct/>
        <w:autoSpaceDE/>
        <w:autoSpaceDN/>
        <w:adjustRightInd/>
        <w:spacing w:line="380" w:lineRule="exact"/>
        <w:textAlignment w:val="auto"/>
        <w:rPr>
          <w:rFonts w:ascii="Arial" w:hAnsi="Arial" w:cs="Arial"/>
          <w:b/>
          <w:bCs/>
          <w:sz w:val="22"/>
        </w:rPr>
        <w:sectPr w:rsidR="0009788B" w:rsidRPr="008658A4" w:rsidSect="00A86A09">
          <w:pgSz w:w="16834" w:h="11909" w:orient="landscape" w:code="9"/>
          <w:pgMar w:top="1440" w:right="1296" w:bottom="1080" w:left="1080" w:header="706" w:footer="706" w:gutter="0"/>
          <w:cols w:space="720"/>
          <w:docGrid w:linePitch="360"/>
        </w:sectPr>
      </w:pPr>
    </w:p>
    <w:p w14:paraId="2A2B5DE7" w14:textId="77777777" w:rsidR="0009788B" w:rsidRPr="008658A4" w:rsidRDefault="0009788B" w:rsidP="0009788B">
      <w:pPr>
        <w:spacing w:before="120" w:after="120" w:line="380" w:lineRule="exact"/>
        <w:ind w:left="547"/>
        <w:jc w:val="thaiDistribute"/>
        <w:rPr>
          <w:rFonts w:ascii="Arial" w:hAnsi="Arial" w:cs="Arial"/>
          <w:b/>
          <w:bCs/>
          <w:noProof/>
          <w:sz w:val="22"/>
        </w:rPr>
      </w:pPr>
      <w:r w:rsidRPr="008658A4">
        <w:rPr>
          <w:rFonts w:ascii="Arial" w:hAnsi="Arial" w:cs="Arial"/>
          <w:b/>
          <w:bCs/>
          <w:noProof/>
          <w:sz w:val="22"/>
        </w:rPr>
        <w:t>Liquidity risk</w:t>
      </w:r>
    </w:p>
    <w:p w14:paraId="5CBE2CC0" w14:textId="6DF4EC3B" w:rsidR="0009788B" w:rsidRPr="008658A4" w:rsidRDefault="0009788B" w:rsidP="0009788B">
      <w:pPr>
        <w:pStyle w:val="Heading2"/>
        <w:spacing w:before="120" w:after="120" w:line="380" w:lineRule="exact"/>
        <w:ind w:left="547"/>
        <w:jc w:val="thaiDistribute"/>
        <w:rPr>
          <w:rFonts w:ascii="Arial" w:hAnsi="Arial" w:cs="Arial"/>
          <w:b w:val="0"/>
          <w:bCs w:val="0"/>
          <w:i w:val="0"/>
          <w:iCs w:val="0"/>
          <w:sz w:val="22"/>
          <w:szCs w:val="24"/>
        </w:rPr>
      </w:pPr>
      <w:r w:rsidRPr="008658A4">
        <w:rPr>
          <w:rFonts w:ascii="Arial" w:hAnsi="Arial" w:cs="Arial"/>
          <w:b w:val="0"/>
          <w:bCs w:val="0"/>
          <w:i w:val="0"/>
          <w:iCs w:val="0"/>
          <w:noProof/>
          <w:spacing w:val="-2"/>
          <w:sz w:val="22"/>
          <w:szCs w:val="24"/>
        </w:rPr>
        <w:t>The Group monitors the risk of a shortage of liquidity and has access to a sufficient variety of sources of funding to ensure that the Group has sufficient cash for operation.</w:t>
      </w:r>
    </w:p>
    <w:p w14:paraId="06C7A6AF" w14:textId="3F58D30D" w:rsidR="0009788B" w:rsidRPr="008658A4" w:rsidRDefault="0009788B" w:rsidP="0009788B">
      <w:pPr>
        <w:pStyle w:val="Heading2"/>
        <w:spacing w:before="120" w:after="120" w:line="380" w:lineRule="exact"/>
        <w:ind w:left="547"/>
        <w:jc w:val="thaiDistribute"/>
        <w:rPr>
          <w:rFonts w:ascii="Arial" w:hAnsi="Arial" w:cs="Arial"/>
          <w:b w:val="0"/>
          <w:bCs w:val="0"/>
          <w:i w:val="0"/>
          <w:iCs w:val="0"/>
          <w:noProof/>
          <w:spacing w:val="-2"/>
          <w:sz w:val="22"/>
          <w:szCs w:val="24"/>
        </w:rPr>
      </w:pPr>
      <w:r w:rsidRPr="008658A4">
        <w:rPr>
          <w:rFonts w:ascii="Arial" w:hAnsi="Arial" w:cs="Arial"/>
          <w:b w:val="0"/>
          <w:bCs w:val="0"/>
          <w:i w:val="0"/>
          <w:iCs w:val="0"/>
          <w:noProof/>
          <w:spacing w:val="-2"/>
          <w:sz w:val="22"/>
          <w:szCs w:val="24"/>
        </w:rPr>
        <w:t xml:space="preserve">The table below summarises the maturity profile of the Group’s non-derivative financial liabilities as at 31 December </w:t>
      </w:r>
      <w:r w:rsidR="00367A82">
        <w:rPr>
          <w:rFonts w:ascii="Arial" w:hAnsi="Arial" w:cs="Arial"/>
          <w:b w:val="0"/>
          <w:bCs w:val="0"/>
          <w:i w:val="0"/>
          <w:iCs w:val="0"/>
          <w:noProof/>
          <w:spacing w:val="-2"/>
          <w:sz w:val="22"/>
          <w:szCs w:val="24"/>
        </w:rPr>
        <w:t>2024</w:t>
      </w:r>
      <w:r w:rsidRPr="008658A4">
        <w:rPr>
          <w:rFonts w:ascii="Arial" w:hAnsi="Arial" w:cs="Arial"/>
          <w:b w:val="0"/>
          <w:bCs w:val="0"/>
          <w:i w:val="0"/>
          <w:iCs w:val="0"/>
          <w:noProof/>
          <w:spacing w:val="-2"/>
          <w:sz w:val="22"/>
          <w:szCs w:val="24"/>
        </w:rPr>
        <w:t xml:space="preserve"> and </w:t>
      </w:r>
      <w:r w:rsidR="00367A82">
        <w:rPr>
          <w:rFonts w:ascii="Arial" w:hAnsi="Arial" w:cs="Arial"/>
          <w:b w:val="0"/>
          <w:bCs w:val="0"/>
          <w:i w:val="0"/>
          <w:iCs w:val="0"/>
          <w:noProof/>
          <w:spacing w:val="-2"/>
          <w:sz w:val="22"/>
          <w:szCs w:val="24"/>
        </w:rPr>
        <w:t>2023</w:t>
      </w:r>
      <w:r w:rsidRPr="008658A4">
        <w:rPr>
          <w:rFonts w:ascii="Arial" w:hAnsi="Arial" w:cs="Arial"/>
          <w:b w:val="0"/>
          <w:bCs w:val="0"/>
          <w:i w:val="0"/>
          <w:iCs w:val="0"/>
          <w:noProof/>
          <w:spacing w:val="-2"/>
          <w:sz w:val="22"/>
          <w:szCs w:val="24"/>
        </w:rPr>
        <w:t xml:space="preserve"> based on contractual undiscounted cash flows:</w:t>
      </w:r>
    </w:p>
    <w:tbl>
      <w:tblPr>
        <w:tblW w:w="14040" w:type="dxa"/>
        <w:tblInd w:w="540" w:type="dxa"/>
        <w:tblLayout w:type="fixed"/>
        <w:tblLook w:val="04A0" w:firstRow="1" w:lastRow="0" w:firstColumn="1" w:lastColumn="0" w:noHBand="0" w:noVBand="1"/>
      </w:tblPr>
      <w:tblGrid>
        <w:gridCol w:w="5220"/>
        <w:gridCol w:w="1102"/>
        <w:gridCol w:w="1103"/>
        <w:gridCol w:w="1102"/>
        <w:gridCol w:w="1103"/>
        <w:gridCol w:w="1102"/>
        <w:gridCol w:w="1103"/>
        <w:gridCol w:w="1102"/>
        <w:gridCol w:w="1097"/>
        <w:gridCol w:w="6"/>
      </w:tblGrid>
      <w:tr w:rsidR="00E71937" w:rsidRPr="00476F93" w14:paraId="23349B90" w14:textId="77777777" w:rsidTr="00476F93">
        <w:trPr>
          <w:gridAfter w:val="1"/>
          <w:wAfter w:w="6" w:type="dxa"/>
          <w:trHeight w:val="74"/>
          <w:tblHeader/>
        </w:trPr>
        <w:tc>
          <w:tcPr>
            <w:tcW w:w="5220" w:type="dxa"/>
            <w:vAlign w:val="bottom"/>
          </w:tcPr>
          <w:p w14:paraId="34522E63" w14:textId="77777777" w:rsidR="0009788B" w:rsidRPr="00476F93" w:rsidRDefault="0009788B">
            <w:pPr>
              <w:spacing w:line="380" w:lineRule="exact"/>
              <w:ind w:left="243" w:hanging="180"/>
              <w:rPr>
                <w:rFonts w:ascii="Arial" w:hAnsi="Arial" w:cs="Arial"/>
                <w:kern w:val="28"/>
                <w:sz w:val="18"/>
                <w:szCs w:val="18"/>
              </w:rPr>
            </w:pPr>
          </w:p>
        </w:tc>
        <w:tc>
          <w:tcPr>
            <w:tcW w:w="8814" w:type="dxa"/>
            <w:gridSpan w:val="8"/>
            <w:vAlign w:val="bottom"/>
          </w:tcPr>
          <w:p w14:paraId="4FCA6940" w14:textId="77777777" w:rsidR="0009788B" w:rsidRPr="00476F93" w:rsidRDefault="0009788B">
            <w:pPr>
              <w:spacing w:line="380" w:lineRule="exact"/>
              <w:ind w:left="-25" w:right="-90"/>
              <w:jc w:val="right"/>
              <w:rPr>
                <w:rFonts w:ascii="Arial" w:hAnsi="Arial" w:cs="Arial"/>
                <w:kern w:val="28"/>
                <w:sz w:val="18"/>
                <w:szCs w:val="18"/>
              </w:rPr>
            </w:pPr>
            <w:r w:rsidRPr="00476F93">
              <w:rPr>
                <w:rFonts w:ascii="Arial" w:hAnsi="Arial" w:cs="Arial"/>
                <w:kern w:val="28"/>
                <w:sz w:val="18"/>
                <w:szCs w:val="18"/>
              </w:rPr>
              <w:t>(Unit: Thousand Baht)</w:t>
            </w:r>
          </w:p>
        </w:tc>
      </w:tr>
      <w:tr w:rsidR="00E71937" w:rsidRPr="00476F93" w14:paraId="552E00DA" w14:textId="77777777" w:rsidTr="00476F93">
        <w:trPr>
          <w:gridAfter w:val="1"/>
          <w:wAfter w:w="6" w:type="dxa"/>
          <w:trHeight w:val="74"/>
          <w:tblHeader/>
        </w:trPr>
        <w:tc>
          <w:tcPr>
            <w:tcW w:w="5220" w:type="dxa"/>
            <w:vAlign w:val="bottom"/>
          </w:tcPr>
          <w:p w14:paraId="34409896" w14:textId="77777777" w:rsidR="0009788B" w:rsidRPr="00476F93" w:rsidRDefault="0009788B">
            <w:pPr>
              <w:spacing w:line="380" w:lineRule="exact"/>
              <w:ind w:left="243" w:hanging="180"/>
              <w:rPr>
                <w:rFonts w:ascii="Arial" w:hAnsi="Arial" w:cs="Arial"/>
                <w:kern w:val="28"/>
                <w:sz w:val="18"/>
                <w:szCs w:val="18"/>
              </w:rPr>
            </w:pPr>
          </w:p>
        </w:tc>
        <w:tc>
          <w:tcPr>
            <w:tcW w:w="8814" w:type="dxa"/>
            <w:gridSpan w:val="8"/>
            <w:vAlign w:val="bottom"/>
          </w:tcPr>
          <w:p w14:paraId="2D2A91F4" w14:textId="77777777" w:rsidR="0009788B" w:rsidRPr="00476F93" w:rsidRDefault="0009788B">
            <w:pPr>
              <w:pBdr>
                <w:bottom w:val="single" w:sz="4" w:space="1" w:color="auto"/>
              </w:pBdr>
              <w:spacing w:line="380" w:lineRule="exact"/>
              <w:ind w:left="-25" w:right="-90"/>
              <w:jc w:val="center"/>
              <w:rPr>
                <w:rFonts w:ascii="Arial" w:hAnsi="Arial" w:cs="Arial"/>
                <w:kern w:val="28"/>
                <w:sz w:val="18"/>
                <w:szCs w:val="18"/>
              </w:rPr>
            </w:pPr>
            <w:r w:rsidRPr="00476F93">
              <w:rPr>
                <w:rFonts w:ascii="Arial" w:hAnsi="Arial" w:cs="Arial"/>
                <w:kern w:val="28"/>
                <w:sz w:val="18"/>
                <w:szCs w:val="18"/>
              </w:rPr>
              <w:t>Consolidated financial statements</w:t>
            </w:r>
          </w:p>
        </w:tc>
      </w:tr>
      <w:tr w:rsidR="00E71937" w:rsidRPr="00476F93" w14:paraId="3CC62BC4" w14:textId="77777777" w:rsidTr="00476F93">
        <w:trPr>
          <w:gridAfter w:val="1"/>
          <w:wAfter w:w="6" w:type="dxa"/>
          <w:trHeight w:val="74"/>
          <w:tblHeader/>
        </w:trPr>
        <w:tc>
          <w:tcPr>
            <w:tcW w:w="5220" w:type="dxa"/>
            <w:vAlign w:val="bottom"/>
          </w:tcPr>
          <w:p w14:paraId="60E38269" w14:textId="77777777" w:rsidR="0009788B" w:rsidRPr="00476F93" w:rsidRDefault="0009788B">
            <w:pPr>
              <w:spacing w:line="380" w:lineRule="exact"/>
              <w:ind w:left="243" w:hanging="180"/>
              <w:rPr>
                <w:rFonts w:ascii="Arial" w:hAnsi="Arial" w:cs="Arial"/>
                <w:kern w:val="28"/>
                <w:sz w:val="18"/>
                <w:szCs w:val="18"/>
              </w:rPr>
            </w:pPr>
          </w:p>
        </w:tc>
        <w:tc>
          <w:tcPr>
            <w:tcW w:w="8814" w:type="dxa"/>
            <w:gridSpan w:val="8"/>
            <w:vAlign w:val="bottom"/>
          </w:tcPr>
          <w:p w14:paraId="130EE079" w14:textId="77777777" w:rsidR="0009788B" w:rsidRPr="00476F93" w:rsidRDefault="0009788B">
            <w:pPr>
              <w:pBdr>
                <w:bottom w:val="single" w:sz="4" w:space="1" w:color="auto"/>
              </w:pBdr>
              <w:spacing w:line="380" w:lineRule="exact"/>
              <w:ind w:left="-25" w:right="-90"/>
              <w:jc w:val="center"/>
              <w:rPr>
                <w:rFonts w:ascii="Arial" w:hAnsi="Arial" w:cs="Arial"/>
                <w:kern w:val="28"/>
                <w:sz w:val="18"/>
                <w:szCs w:val="18"/>
              </w:rPr>
            </w:pPr>
            <w:r w:rsidRPr="00476F93">
              <w:rPr>
                <w:rFonts w:ascii="Arial" w:hAnsi="Arial" w:cs="Arial"/>
                <w:kern w:val="28"/>
                <w:sz w:val="18"/>
                <w:szCs w:val="18"/>
              </w:rPr>
              <w:t>As at 31 December</w:t>
            </w:r>
          </w:p>
        </w:tc>
      </w:tr>
      <w:tr w:rsidR="00E71937" w:rsidRPr="00476F93" w14:paraId="57D45BFA" w14:textId="77777777" w:rsidTr="00476F93">
        <w:trPr>
          <w:trHeight w:val="74"/>
          <w:tblHeader/>
        </w:trPr>
        <w:tc>
          <w:tcPr>
            <w:tcW w:w="5220" w:type="dxa"/>
            <w:vAlign w:val="bottom"/>
          </w:tcPr>
          <w:p w14:paraId="1989E5AF" w14:textId="77777777" w:rsidR="0009788B" w:rsidRPr="00476F93" w:rsidRDefault="0009788B">
            <w:pPr>
              <w:spacing w:line="380" w:lineRule="exact"/>
              <w:ind w:left="243" w:hanging="180"/>
              <w:rPr>
                <w:rFonts w:ascii="Arial" w:hAnsi="Arial" w:cs="Arial"/>
                <w:kern w:val="28"/>
                <w:sz w:val="18"/>
                <w:szCs w:val="18"/>
              </w:rPr>
            </w:pPr>
          </w:p>
        </w:tc>
        <w:tc>
          <w:tcPr>
            <w:tcW w:w="2205" w:type="dxa"/>
            <w:gridSpan w:val="2"/>
            <w:vAlign w:val="bottom"/>
          </w:tcPr>
          <w:p w14:paraId="5A3D1821" w14:textId="77777777" w:rsidR="0009788B" w:rsidRPr="00476F93" w:rsidRDefault="0009788B">
            <w:pPr>
              <w:pBdr>
                <w:bottom w:val="single" w:sz="4" w:space="1" w:color="auto"/>
              </w:pBdr>
              <w:spacing w:line="380" w:lineRule="exact"/>
              <w:ind w:left="-25" w:right="-90"/>
              <w:jc w:val="center"/>
              <w:rPr>
                <w:rFonts w:ascii="Arial" w:hAnsi="Arial" w:cs="Arial"/>
                <w:kern w:val="28"/>
                <w:sz w:val="18"/>
                <w:szCs w:val="18"/>
              </w:rPr>
            </w:pPr>
            <w:r w:rsidRPr="00476F93">
              <w:rPr>
                <w:rFonts w:ascii="Arial" w:hAnsi="Arial" w:cs="Arial"/>
                <w:kern w:val="28"/>
                <w:sz w:val="18"/>
                <w:szCs w:val="18"/>
              </w:rPr>
              <w:t>Less than 1 year</w:t>
            </w:r>
          </w:p>
        </w:tc>
        <w:tc>
          <w:tcPr>
            <w:tcW w:w="2205" w:type="dxa"/>
            <w:gridSpan w:val="2"/>
            <w:vAlign w:val="bottom"/>
          </w:tcPr>
          <w:p w14:paraId="74D3949C" w14:textId="77777777" w:rsidR="0009788B" w:rsidRPr="00476F93" w:rsidRDefault="0009788B">
            <w:pPr>
              <w:pBdr>
                <w:bottom w:val="single" w:sz="4" w:space="1" w:color="auto"/>
              </w:pBdr>
              <w:spacing w:line="380" w:lineRule="exact"/>
              <w:ind w:left="-25" w:right="-90"/>
              <w:jc w:val="center"/>
              <w:rPr>
                <w:rFonts w:ascii="Arial" w:hAnsi="Arial" w:cs="Arial"/>
                <w:kern w:val="28"/>
                <w:sz w:val="18"/>
                <w:szCs w:val="18"/>
              </w:rPr>
            </w:pPr>
            <w:r w:rsidRPr="00476F93">
              <w:rPr>
                <w:rFonts w:ascii="Arial" w:hAnsi="Arial" w:cs="Arial"/>
                <w:kern w:val="28"/>
                <w:sz w:val="18"/>
                <w:szCs w:val="18"/>
              </w:rPr>
              <w:t>1 to 5 years</w:t>
            </w:r>
          </w:p>
        </w:tc>
        <w:tc>
          <w:tcPr>
            <w:tcW w:w="2205" w:type="dxa"/>
            <w:gridSpan w:val="2"/>
            <w:vAlign w:val="bottom"/>
          </w:tcPr>
          <w:p w14:paraId="73F910B7" w14:textId="78ABF2D7" w:rsidR="0009788B" w:rsidRPr="00476F93" w:rsidRDefault="00D16E33">
            <w:pPr>
              <w:pBdr>
                <w:bottom w:val="single" w:sz="4" w:space="1" w:color="auto"/>
              </w:pBdr>
              <w:spacing w:line="380" w:lineRule="exact"/>
              <w:ind w:left="-25" w:right="-90"/>
              <w:jc w:val="center"/>
              <w:rPr>
                <w:rFonts w:ascii="Arial" w:hAnsi="Arial" w:cs="Arial"/>
                <w:kern w:val="28"/>
                <w:sz w:val="18"/>
                <w:szCs w:val="18"/>
              </w:rPr>
            </w:pPr>
            <w:r w:rsidRPr="00476F93">
              <w:rPr>
                <w:rFonts w:ascii="Arial" w:hAnsi="Arial" w:cs="Arial"/>
                <w:kern w:val="28"/>
                <w:sz w:val="18"/>
                <w:szCs w:val="18"/>
              </w:rPr>
              <w:t xml:space="preserve">More than </w:t>
            </w:r>
            <w:r w:rsidR="0009788B" w:rsidRPr="00476F93">
              <w:rPr>
                <w:rFonts w:ascii="Arial" w:hAnsi="Arial" w:cs="Arial"/>
                <w:kern w:val="28"/>
                <w:sz w:val="18"/>
                <w:szCs w:val="18"/>
              </w:rPr>
              <w:t>5 years</w:t>
            </w:r>
          </w:p>
        </w:tc>
        <w:tc>
          <w:tcPr>
            <w:tcW w:w="2205" w:type="dxa"/>
            <w:gridSpan w:val="3"/>
            <w:vAlign w:val="bottom"/>
          </w:tcPr>
          <w:p w14:paraId="350339FD" w14:textId="77777777" w:rsidR="0009788B" w:rsidRPr="00476F93" w:rsidRDefault="0009788B">
            <w:pPr>
              <w:pBdr>
                <w:bottom w:val="single" w:sz="4" w:space="1" w:color="auto"/>
              </w:pBdr>
              <w:spacing w:line="380" w:lineRule="exact"/>
              <w:ind w:left="-25" w:right="-90"/>
              <w:jc w:val="center"/>
              <w:rPr>
                <w:rFonts w:ascii="Arial" w:hAnsi="Arial" w:cs="Arial"/>
                <w:kern w:val="28"/>
                <w:sz w:val="18"/>
                <w:szCs w:val="18"/>
              </w:rPr>
            </w:pPr>
            <w:r w:rsidRPr="00476F93">
              <w:rPr>
                <w:rFonts w:ascii="Arial" w:hAnsi="Arial" w:cs="Arial"/>
                <w:kern w:val="28"/>
                <w:sz w:val="18"/>
                <w:szCs w:val="18"/>
              </w:rPr>
              <w:t>Total</w:t>
            </w:r>
          </w:p>
        </w:tc>
      </w:tr>
      <w:tr w:rsidR="00E71937" w:rsidRPr="00476F93" w14:paraId="27F44953" w14:textId="77777777" w:rsidTr="00476F93">
        <w:trPr>
          <w:trHeight w:val="74"/>
          <w:tblHeader/>
        </w:trPr>
        <w:tc>
          <w:tcPr>
            <w:tcW w:w="5220" w:type="dxa"/>
            <w:vAlign w:val="bottom"/>
          </w:tcPr>
          <w:p w14:paraId="08D96116" w14:textId="77777777" w:rsidR="0009788B" w:rsidRPr="00476F93" w:rsidRDefault="0009788B">
            <w:pPr>
              <w:spacing w:line="380" w:lineRule="exact"/>
              <w:ind w:left="243" w:hanging="180"/>
              <w:rPr>
                <w:rFonts w:ascii="Arial" w:hAnsi="Arial" w:cs="Arial"/>
                <w:kern w:val="28"/>
                <w:sz w:val="18"/>
                <w:szCs w:val="18"/>
              </w:rPr>
            </w:pPr>
          </w:p>
        </w:tc>
        <w:tc>
          <w:tcPr>
            <w:tcW w:w="1102" w:type="dxa"/>
            <w:vAlign w:val="bottom"/>
          </w:tcPr>
          <w:p w14:paraId="166E459D" w14:textId="46EBE70C" w:rsidR="0009788B" w:rsidRPr="00476F93" w:rsidRDefault="00367A82">
            <w:pPr>
              <w:spacing w:line="380" w:lineRule="exact"/>
              <w:ind w:left="-25" w:right="-90"/>
              <w:jc w:val="center"/>
              <w:rPr>
                <w:rFonts w:ascii="Arial" w:hAnsi="Arial" w:cs="Arial"/>
                <w:kern w:val="28"/>
                <w:sz w:val="18"/>
                <w:szCs w:val="18"/>
                <w:u w:val="single"/>
              </w:rPr>
            </w:pPr>
            <w:r w:rsidRPr="00476F93">
              <w:rPr>
                <w:rFonts w:ascii="Arial" w:hAnsi="Arial" w:cs="Arial"/>
                <w:kern w:val="28"/>
                <w:sz w:val="18"/>
                <w:szCs w:val="18"/>
                <w:u w:val="single"/>
              </w:rPr>
              <w:t>2024</w:t>
            </w:r>
          </w:p>
        </w:tc>
        <w:tc>
          <w:tcPr>
            <w:tcW w:w="1103" w:type="dxa"/>
            <w:vAlign w:val="bottom"/>
          </w:tcPr>
          <w:p w14:paraId="1F71497D" w14:textId="5E12FB35" w:rsidR="0009788B" w:rsidRPr="00476F93" w:rsidRDefault="00367A82">
            <w:pPr>
              <w:spacing w:line="380" w:lineRule="exact"/>
              <w:ind w:left="-25" w:right="-90"/>
              <w:jc w:val="center"/>
              <w:rPr>
                <w:rFonts w:ascii="Arial" w:hAnsi="Arial" w:cs="Arial"/>
                <w:kern w:val="28"/>
                <w:sz w:val="18"/>
                <w:szCs w:val="18"/>
                <w:u w:val="single"/>
              </w:rPr>
            </w:pPr>
            <w:r w:rsidRPr="00476F93">
              <w:rPr>
                <w:rFonts w:ascii="Arial" w:hAnsi="Arial" w:cs="Arial"/>
                <w:kern w:val="28"/>
                <w:sz w:val="18"/>
                <w:szCs w:val="18"/>
                <w:u w:val="single"/>
              </w:rPr>
              <w:t>2023</w:t>
            </w:r>
          </w:p>
        </w:tc>
        <w:tc>
          <w:tcPr>
            <w:tcW w:w="1102" w:type="dxa"/>
            <w:vAlign w:val="bottom"/>
          </w:tcPr>
          <w:p w14:paraId="581D15C1" w14:textId="4F802FAC" w:rsidR="0009788B" w:rsidRPr="00476F93" w:rsidRDefault="00367A82">
            <w:pPr>
              <w:spacing w:line="380" w:lineRule="exact"/>
              <w:ind w:left="-25" w:right="-90"/>
              <w:jc w:val="center"/>
              <w:rPr>
                <w:rFonts w:ascii="Arial" w:hAnsi="Arial" w:cs="Arial"/>
                <w:kern w:val="28"/>
                <w:sz w:val="18"/>
                <w:szCs w:val="18"/>
                <w:u w:val="single"/>
              </w:rPr>
            </w:pPr>
            <w:r w:rsidRPr="00476F93">
              <w:rPr>
                <w:rFonts w:ascii="Arial" w:hAnsi="Arial" w:cs="Arial"/>
                <w:kern w:val="28"/>
                <w:sz w:val="18"/>
                <w:szCs w:val="18"/>
                <w:u w:val="single"/>
              </w:rPr>
              <w:t>2024</w:t>
            </w:r>
          </w:p>
        </w:tc>
        <w:tc>
          <w:tcPr>
            <w:tcW w:w="1103" w:type="dxa"/>
            <w:vAlign w:val="bottom"/>
          </w:tcPr>
          <w:p w14:paraId="6ED862AE" w14:textId="3196871C" w:rsidR="0009788B" w:rsidRPr="00476F93" w:rsidRDefault="00367A82">
            <w:pPr>
              <w:spacing w:line="380" w:lineRule="exact"/>
              <w:ind w:left="-25" w:right="-90"/>
              <w:jc w:val="center"/>
              <w:rPr>
                <w:rFonts w:ascii="Arial" w:hAnsi="Arial" w:cs="Arial"/>
                <w:kern w:val="28"/>
                <w:sz w:val="18"/>
                <w:szCs w:val="18"/>
                <w:u w:val="single"/>
              </w:rPr>
            </w:pPr>
            <w:r w:rsidRPr="00476F93">
              <w:rPr>
                <w:rFonts w:ascii="Arial" w:hAnsi="Arial" w:cs="Arial"/>
                <w:kern w:val="28"/>
                <w:sz w:val="18"/>
                <w:szCs w:val="18"/>
                <w:u w:val="single"/>
              </w:rPr>
              <w:t>2023</w:t>
            </w:r>
          </w:p>
        </w:tc>
        <w:tc>
          <w:tcPr>
            <w:tcW w:w="1102" w:type="dxa"/>
            <w:vAlign w:val="bottom"/>
          </w:tcPr>
          <w:p w14:paraId="7E4E97AE" w14:textId="51E33837" w:rsidR="0009788B" w:rsidRPr="00476F93" w:rsidRDefault="00367A82">
            <w:pPr>
              <w:spacing w:line="380" w:lineRule="exact"/>
              <w:ind w:left="-25" w:right="-90"/>
              <w:jc w:val="center"/>
              <w:rPr>
                <w:rFonts w:ascii="Arial" w:hAnsi="Arial" w:cs="Arial"/>
                <w:kern w:val="28"/>
                <w:sz w:val="18"/>
                <w:szCs w:val="18"/>
                <w:u w:val="single"/>
              </w:rPr>
            </w:pPr>
            <w:r w:rsidRPr="00476F93">
              <w:rPr>
                <w:rFonts w:ascii="Arial" w:hAnsi="Arial" w:cs="Arial"/>
                <w:kern w:val="28"/>
                <w:sz w:val="18"/>
                <w:szCs w:val="18"/>
                <w:u w:val="single"/>
              </w:rPr>
              <w:t>2024</w:t>
            </w:r>
          </w:p>
        </w:tc>
        <w:tc>
          <w:tcPr>
            <w:tcW w:w="1103" w:type="dxa"/>
            <w:vAlign w:val="bottom"/>
          </w:tcPr>
          <w:p w14:paraId="281DF2C3" w14:textId="4054F19C" w:rsidR="0009788B" w:rsidRPr="00476F93" w:rsidRDefault="00367A82">
            <w:pPr>
              <w:spacing w:line="380" w:lineRule="exact"/>
              <w:ind w:left="-25" w:right="-90"/>
              <w:jc w:val="center"/>
              <w:rPr>
                <w:rFonts w:ascii="Arial" w:hAnsi="Arial" w:cs="Arial"/>
                <w:kern w:val="28"/>
                <w:sz w:val="18"/>
                <w:szCs w:val="18"/>
                <w:u w:val="single"/>
              </w:rPr>
            </w:pPr>
            <w:r w:rsidRPr="00476F93">
              <w:rPr>
                <w:rFonts w:ascii="Arial" w:hAnsi="Arial" w:cs="Arial"/>
                <w:kern w:val="28"/>
                <w:sz w:val="18"/>
                <w:szCs w:val="18"/>
                <w:u w:val="single"/>
              </w:rPr>
              <w:t>2023</w:t>
            </w:r>
          </w:p>
        </w:tc>
        <w:tc>
          <w:tcPr>
            <w:tcW w:w="1102" w:type="dxa"/>
            <w:vAlign w:val="bottom"/>
          </w:tcPr>
          <w:p w14:paraId="1FF6E2C2" w14:textId="65AE4C17" w:rsidR="0009788B" w:rsidRPr="00476F93" w:rsidRDefault="00367A82">
            <w:pPr>
              <w:spacing w:line="380" w:lineRule="exact"/>
              <w:ind w:left="-25" w:right="-90"/>
              <w:jc w:val="center"/>
              <w:rPr>
                <w:rFonts w:ascii="Arial" w:hAnsi="Arial" w:cs="Arial"/>
                <w:kern w:val="28"/>
                <w:sz w:val="18"/>
                <w:szCs w:val="18"/>
                <w:u w:val="single"/>
              </w:rPr>
            </w:pPr>
            <w:r w:rsidRPr="00476F93">
              <w:rPr>
                <w:rFonts w:ascii="Arial" w:hAnsi="Arial" w:cs="Arial"/>
                <w:kern w:val="28"/>
                <w:sz w:val="18"/>
                <w:szCs w:val="18"/>
                <w:u w:val="single"/>
              </w:rPr>
              <w:t>2024</w:t>
            </w:r>
          </w:p>
        </w:tc>
        <w:tc>
          <w:tcPr>
            <w:tcW w:w="1103" w:type="dxa"/>
            <w:gridSpan w:val="2"/>
            <w:vAlign w:val="bottom"/>
          </w:tcPr>
          <w:p w14:paraId="5D65DDA1" w14:textId="5E6FCAAD" w:rsidR="0009788B" w:rsidRPr="00476F93" w:rsidRDefault="00367A82">
            <w:pPr>
              <w:spacing w:line="380" w:lineRule="exact"/>
              <w:ind w:left="-25" w:right="-90"/>
              <w:jc w:val="center"/>
              <w:rPr>
                <w:rFonts w:ascii="Arial" w:hAnsi="Arial" w:cs="Arial"/>
                <w:kern w:val="28"/>
                <w:sz w:val="18"/>
                <w:szCs w:val="18"/>
                <w:u w:val="single"/>
              </w:rPr>
            </w:pPr>
            <w:r w:rsidRPr="00476F93">
              <w:rPr>
                <w:rFonts w:ascii="Arial" w:hAnsi="Arial" w:cs="Arial"/>
                <w:kern w:val="28"/>
                <w:sz w:val="18"/>
                <w:szCs w:val="18"/>
                <w:u w:val="single"/>
              </w:rPr>
              <w:t>2023</w:t>
            </w:r>
          </w:p>
        </w:tc>
      </w:tr>
      <w:tr w:rsidR="00865AD4" w:rsidRPr="00476F93" w14:paraId="63548DFB" w14:textId="77777777" w:rsidTr="00476F93">
        <w:trPr>
          <w:trHeight w:val="74"/>
          <w:tblHeader/>
        </w:trPr>
        <w:tc>
          <w:tcPr>
            <w:tcW w:w="5220" w:type="dxa"/>
            <w:vAlign w:val="bottom"/>
          </w:tcPr>
          <w:p w14:paraId="76D8CB63" w14:textId="77777777" w:rsidR="00865AD4" w:rsidRPr="00476F93" w:rsidRDefault="00865AD4" w:rsidP="00865AD4">
            <w:pPr>
              <w:tabs>
                <w:tab w:val="right" w:pos="1422"/>
              </w:tabs>
              <w:spacing w:line="380" w:lineRule="exact"/>
              <w:ind w:hanging="18"/>
              <w:jc w:val="thaiDistribute"/>
              <w:rPr>
                <w:rFonts w:ascii="Arial" w:hAnsi="Arial" w:cs="Arial"/>
                <w:b/>
                <w:bCs/>
                <w:kern w:val="28"/>
                <w:sz w:val="18"/>
                <w:szCs w:val="18"/>
              </w:rPr>
            </w:pPr>
            <w:r w:rsidRPr="00476F93">
              <w:rPr>
                <w:rFonts w:ascii="Arial" w:hAnsi="Arial" w:cs="Arial"/>
                <w:b/>
                <w:bCs/>
                <w:sz w:val="18"/>
                <w:szCs w:val="18"/>
              </w:rPr>
              <w:t>Non-derivatives</w:t>
            </w:r>
          </w:p>
        </w:tc>
        <w:tc>
          <w:tcPr>
            <w:tcW w:w="1102" w:type="dxa"/>
            <w:vAlign w:val="bottom"/>
          </w:tcPr>
          <w:p w14:paraId="75FF9EFB" w14:textId="77777777" w:rsidR="00865AD4" w:rsidRPr="00476F93" w:rsidRDefault="00865AD4" w:rsidP="00865AD4">
            <w:pPr>
              <w:tabs>
                <w:tab w:val="decimal" w:pos="525"/>
                <w:tab w:val="right" w:pos="1422"/>
              </w:tabs>
              <w:spacing w:line="380" w:lineRule="exact"/>
              <w:ind w:left="-25" w:right="-90" w:hanging="18"/>
              <w:rPr>
                <w:rFonts w:ascii="Arial" w:hAnsi="Arial" w:cs="Arial"/>
                <w:kern w:val="28"/>
                <w:sz w:val="18"/>
                <w:szCs w:val="18"/>
              </w:rPr>
            </w:pPr>
          </w:p>
        </w:tc>
        <w:tc>
          <w:tcPr>
            <w:tcW w:w="1103" w:type="dxa"/>
            <w:vAlign w:val="bottom"/>
          </w:tcPr>
          <w:p w14:paraId="6A82F380" w14:textId="77777777" w:rsidR="00865AD4" w:rsidRPr="00476F93" w:rsidRDefault="00865AD4" w:rsidP="00865AD4">
            <w:pPr>
              <w:tabs>
                <w:tab w:val="decimal" w:pos="525"/>
                <w:tab w:val="right" w:pos="1422"/>
              </w:tabs>
              <w:spacing w:line="380" w:lineRule="exact"/>
              <w:ind w:left="-25" w:right="-90" w:hanging="18"/>
              <w:rPr>
                <w:rFonts w:ascii="Arial" w:hAnsi="Arial" w:cs="Arial"/>
                <w:kern w:val="28"/>
                <w:sz w:val="18"/>
                <w:szCs w:val="18"/>
              </w:rPr>
            </w:pPr>
          </w:p>
        </w:tc>
        <w:tc>
          <w:tcPr>
            <w:tcW w:w="1102" w:type="dxa"/>
            <w:vAlign w:val="bottom"/>
          </w:tcPr>
          <w:p w14:paraId="3CC45A21" w14:textId="77777777" w:rsidR="00865AD4" w:rsidRPr="00476F93" w:rsidRDefault="00865AD4" w:rsidP="00865AD4">
            <w:pPr>
              <w:tabs>
                <w:tab w:val="decimal" w:pos="696"/>
              </w:tabs>
              <w:spacing w:line="380" w:lineRule="exact"/>
              <w:ind w:left="-102" w:right="-182" w:hanging="18"/>
              <w:rPr>
                <w:rFonts w:ascii="Arial" w:hAnsi="Arial" w:cs="Arial"/>
                <w:kern w:val="28"/>
                <w:sz w:val="18"/>
                <w:szCs w:val="18"/>
              </w:rPr>
            </w:pPr>
          </w:p>
        </w:tc>
        <w:tc>
          <w:tcPr>
            <w:tcW w:w="1103" w:type="dxa"/>
            <w:vAlign w:val="bottom"/>
          </w:tcPr>
          <w:p w14:paraId="53C27BA7" w14:textId="77777777" w:rsidR="00865AD4" w:rsidRPr="00476F93" w:rsidRDefault="00865AD4" w:rsidP="00865AD4">
            <w:pPr>
              <w:tabs>
                <w:tab w:val="decimal" w:pos="525"/>
              </w:tabs>
              <w:spacing w:line="380" w:lineRule="exact"/>
              <w:ind w:left="-56" w:right="-426"/>
              <w:rPr>
                <w:rFonts w:ascii="Arial" w:hAnsi="Arial" w:cs="Arial"/>
                <w:kern w:val="28"/>
                <w:sz w:val="18"/>
                <w:szCs w:val="18"/>
              </w:rPr>
            </w:pPr>
          </w:p>
        </w:tc>
        <w:tc>
          <w:tcPr>
            <w:tcW w:w="1102" w:type="dxa"/>
            <w:vAlign w:val="bottom"/>
          </w:tcPr>
          <w:p w14:paraId="670EA370" w14:textId="77777777" w:rsidR="00865AD4" w:rsidRPr="00476F93" w:rsidRDefault="00865AD4" w:rsidP="00865AD4">
            <w:pPr>
              <w:tabs>
                <w:tab w:val="decimal" w:pos="525"/>
              </w:tabs>
              <w:spacing w:line="380" w:lineRule="exact"/>
              <w:ind w:left="-102" w:right="-182" w:hanging="18"/>
              <w:rPr>
                <w:rFonts w:ascii="Arial" w:hAnsi="Arial" w:cs="Arial"/>
                <w:kern w:val="28"/>
                <w:sz w:val="18"/>
                <w:szCs w:val="18"/>
              </w:rPr>
            </w:pPr>
          </w:p>
        </w:tc>
        <w:tc>
          <w:tcPr>
            <w:tcW w:w="1103" w:type="dxa"/>
            <w:vAlign w:val="bottom"/>
          </w:tcPr>
          <w:p w14:paraId="37A0DD80" w14:textId="77777777" w:rsidR="00865AD4" w:rsidRPr="00476F93" w:rsidRDefault="00865AD4" w:rsidP="00865AD4">
            <w:pPr>
              <w:tabs>
                <w:tab w:val="decimal" w:pos="525"/>
              </w:tabs>
              <w:spacing w:line="380" w:lineRule="exact"/>
              <w:ind w:left="-102" w:right="-182" w:hanging="18"/>
              <w:rPr>
                <w:rFonts w:ascii="Arial" w:hAnsi="Arial" w:cs="Arial"/>
                <w:kern w:val="28"/>
                <w:sz w:val="18"/>
                <w:szCs w:val="18"/>
              </w:rPr>
            </w:pPr>
          </w:p>
        </w:tc>
        <w:tc>
          <w:tcPr>
            <w:tcW w:w="1102" w:type="dxa"/>
            <w:vAlign w:val="bottom"/>
          </w:tcPr>
          <w:p w14:paraId="315E3ADD" w14:textId="77777777" w:rsidR="00865AD4" w:rsidRPr="00476F93" w:rsidRDefault="00865AD4" w:rsidP="00865AD4">
            <w:pPr>
              <w:tabs>
                <w:tab w:val="decimal" w:pos="525"/>
              </w:tabs>
              <w:spacing w:line="380" w:lineRule="exact"/>
              <w:ind w:left="-102" w:right="-182" w:hanging="18"/>
              <w:rPr>
                <w:rFonts w:ascii="Arial" w:hAnsi="Arial" w:cs="Arial"/>
                <w:kern w:val="28"/>
                <w:sz w:val="18"/>
                <w:szCs w:val="18"/>
              </w:rPr>
            </w:pPr>
          </w:p>
        </w:tc>
        <w:tc>
          <w:tcPr>
            <w:tcW w:w="1103" w:type="dxa"/>
            <w:gridSpan w:val="2"/>
            <w:vAlign w:val="bottom"/>
          </w:tcPr>
          <w:p w14:paraId="0704EF14" w14:textId="77777777" w:rsidR="00865AD4" w:rsidRPr="00476F93" w:rsidRDefault="00865AD4" w:rsidP="00865AD4">
            <w:pPr>
              <w:spacing w:line="380" w:lineRule="exact"/>
              <w:ind w:left="-56" w:right="-554"/>
              <w:rPr>
                <w:rFonts w:ascii="Arial" w:hAnsi="Arial" w:cs="Arial"/>
                <w:spacing w:val="-8"/>
                <w:sz w:val="18"/>
                <w:szCs w:val="18"/>
              </w:rPr>
            </w:pPr>
          </w:p>
        </w:tc>
      </w:tr>
      <w:tr w:rsidR="004B2139" w:rsidRPr="00476F93" w14:paraId="6821BE71" w14:textId="77777777" w:rsidTr="00476F93">
        <w:trPr>
          <w:trHeight w:val="198"/>
          <w:tblHeader/>
        </w:trPr>
        <w:tc>
          <w:tcPr>
            <w:tcW w:w="5220" w:type="dxa"/>
            <w:vAlign w:val="bottom"/>
          </w:tcPr>
          <w:p w14:paraId="3DD7CD78" w14:textId="77777777" w:rsidR="004B2139" w:rsidRPr="00476F93" w:rsidRDefault="004B2139" w:rsidP="004B2139">
            <w:pPr>
              <w:spacing w:line="380" w:lineRule="exact"/>
              <w:ind w:left="168" w:right="-108" w:hanging="168"/>
              <w:rPr>
                <w:rFonts w:ascii="Arial" w:hAnsi="Arial" w:cs="Arial"/>
                <w:kern w:val="28"/>
                <w:sz w:val="18"/>
                <w:szCs w:val="18"/>
              </w:rPr>
            </w:pPr>
            <w:r w:rsidRPr="00476F93">
              <w:rPr>
                <w:rFonts w:ascii="Arial" w:hAnsi="Arial" w:cs="Arial"/>
                <w:sz w:val="18"/>
                <w:szCs w:val="18"/>
              </w:rPr>
              <w:t>Bank overdraft and short-term loans from financial institutions</w:t>
            </w:r>
          </w:p>
        </w:tc>
        <w:tc>
          <w:tcPr>
            <w:tcW w:w="1102" w:type="dxa"/>
          </w:tcPr>
          <w:p w14:paraId="1AF25507" w14:textId="0920BF65" w:rsidR="004B2139" w:rsidRPr="00476F93" w:rsidRDefault="004B2139" w:rsidP="004B2139">
            <w:pPr>
              <w:tabs>
                <w:tab w:val="decimal" w:pos="880"/>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453,293</w:t>
            </w:r>
          </w:p>
        </w:tc>
        <w:tc>
          <w:tcPr>
            <w:tcW w:w="1103" w:type="dxa"/>
          </w:tcPr>
          <w:p w14:paraId="5DB4BE9D" w14:textId="6CCEEB01" w:rsidR="004B2139" w:rsidRPr="00476F93" w:rsidRDefault="004B2139" w:rsidP="004B2139">
            <w:pPr>
              <w:tabs>
                <w:tab w:val="decimal" w:pos="882"/>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707,052</w:t>
            </w:r>
          </w:p>
        </w:tc>
        <w:tc>
          <w:tcPr>
            <w:tcW w:w="1102" w:type="dxa"/>
            <w:shd w:val="clear" w:color="auto" w:fill="auto"/>
          </w:tcPr>
          <w:p w14:paraId="7A017B67" w14:textId="25B4B38C" w:rsidR="004B2139" w:rsidRPr="00476F93" w:rsidRDefault="004B2139" w:rsidP="004B2139">
            <w:pPr>
              <w:tabs>
                <w:tab w:val="decimal" w:pos="840"/>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w:t>
            </w:r>
          </w:p>
        </w:tc>
        <w:tc>
          <w:tcPr>
            <w:tcW w:w="1103" w:type="dxa"/>
            <w:shd w:val="clear" w:color="auto" w:fill="auto"/>
          </w:tcPr>
          <w:p w14:paraId="25E80D9D" w14:textId="07F1E1BE" w:rsidR="004B2139" w:rsidRPr="00476F93" w:rsidRDefault="004B2139" w:rsidP="004B2139">
            <w:pPr>
              <w:tabs>
                <w:tab w:val="decimal" w:pos="864"/>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w:t>
            </w:r>
          </w:p>
        </w:tc>
        <w:tc>
          <w:tcPr>
            <w:tcW w:w="1102" w:type="dxa"/>
            <w:shd w:val="clear" w:color="auto" w:fill="auto"/>
          </w:tcPr>
          <w:p w14:paraId="525F08CA" w14:textId="656DF257" w:rsidR="004B2139" w:rsidRPr="00476F93" w:rsidRDefault="004B2139" w:rsidP="004B2139">
            <w:pPr>
              <w:tabs>
                <w:tab w:val="decimal" w:pos="84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w:t>
            </w:r>
          </w:p>
        </w:tc>
        <w:tc>
          <w:tcPr>
            <w:tcW w:w="1103" w:type="dxa"/>
            <w:shd w:val="clear" w:color="auto" w:fill="auto"/>
          </w:tcPr>
          <w:p w14:paraId="22E11589" w14:textId="29793179" w:rsidR="004B2139" w:rsidRPr="00476F93" w:rsidRDefault="004B2139" w:rsidP="004B2139">
            <w:pPr>
              <w:tabs>
                <w:tab w:val="decimal" w:pos="792"/>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w:t>
            </w:r>
          </w:p>
        </w:tc>
        <w:tc>
          <w:tcPr>
            <w:tcW w:w="1102" w:type="dxa"/>
            <w:shd w:val="clear" w:color="auto" w:fill="auto"/>
          </w:tcPr>
          <w:p w14:paraId="3003EEAE" w14:textId="296BC307" w:rsidR="004B2139" w:rsidRPr="00476F93" w:rsidRDefault="004B2139" w:rsidP="004B2139">
            <w:pPr>
              <w:tabs>
                <w:tab w:val="decimal" w:pos="883"/>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453,293</w:t>
            </w:r>
          </w:p>
        </w:tc>
        <w:tc>
          <w:tcPr>
            <w:tcW w:w="1103" w:type="dxa"/>
            <w:gridSpan w:val="2"/>
          </w:tcPr>
          <w:p w14:paraId="21E84EBF" w14:textId="0FB9F778" w:rsidR="004B2139" w:rsidRPr="00476F93" w:rsidRDefault="004B2139" w:rsidP="004B2139">
            <w:pPr>
              <w:tabs>
                <w:tab w:val="decimal" w:pos="88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707,052</w:t>
            </w:r>
          </w:p>
        </w:tc>
      </w:tr>
      <w:tr w:rsidR="004B2139" w:rsidRPr="00476F93" w14:paraId="2C399B9F" w14:textId="77777777" w:rsidTr="00476F93">
        <w:trPr>
          <w:tblHeader/>
        </w:trPr>
        <w:tc>
          <w:tcPr>
            <w:tcW w:w="5220" w:type="dxa"/>
            <w:vAlign w:val="bottom"/>
          </w:tcPr>
          <w:p w14:paraId="7193D2B5" w14:textId="77777777" w:rsidR="004B2139" w:rsidRPr="00476F93" w:rsidRDefault="004B2139" w:rsidP="004B2139">
            <w:pPr>
              <w:spacing w:line="380" w:lineRule="exact"/>
              <w:ind w:left="168" w:right="-108" w:hanging="168"/>
              <w:rPr>
                <w:rFonts w:ascii="Arial" w:hAnsi="Arial" w:cs="Arial"/>
                <w:kern w:val="28"/>
                <w:sz w:val="18"/>
                <w:szCs w:val="18"/>
              </w:rPr>
            </w:pPr>
            <w:r w:rsidRPr="00476F93">
              <w:rPr>
                <w:rFonts w:ascii="Arial" w:hAnsi="Arial" w:cs="Arial"/>
                <w:sz w:val="18"/>
                <w:szCs w:val="18"/>
              </w:rPr>
              <w:t>Trade and other payables</w:t>
            </w:r>
          </w:p>
        </w:tc>
        <w:tc>
          <w:tcPr>
            <w:tcW w:w="1102" w:type="dxa"/>
          </w:tcPr>
          <w:p w14:paraId="4F076BE7" w14:textId="362433B6" w:rsidR="004B2139" w:rsidRPr="00476F93" w:rsidRDefault="004B2139" w:rsidP="004B2139">
            <w:pPr>
              <w:tabs>
                <w:tab w:val="decimal" w:pos="880"/>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1,122,837</w:t>
            </w:r>
          </w:p>
        </w:tc>
        <w:tc>
          <w:tcPr>
            <w:tcW w:w="1103" w:type="dxa"/>
          </w:tcPr>
          <w:p w14:paraId="6AC36A63" w14:textId="69C7DA51" w:rsidR="004B2139" w:rsidRPr="00476F93" w:rsidRDefault="004B2139" w:rsidP="004B2139">
            <w:pPr>
              <w:tabs>
                <w:tab w:val="decimal" w:pos="882"/>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1,210,715</w:t>
            </w:r>
          </w:p>
        </w:tc>
        <w:tc>
          <w:tcPr>
            <w:tcW w:w="1102" w:type="dxa"/>
            <w:shd w:val="clear" w:color="auto" w:fill="auto"/>
          </w:tcPr>
          <w:p w14:paraId="65D54043" w14:textId="703C89D4" w:rsidR="004B2139" w:rsidRPr="00476F93" w:rsidRDefault="004B2139" w:rsidP="004B2139">
            <w:pPr>
              <w:tabs>
                <w:tab w:val="decimal" w:pos="840"/>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w:t>
            </w:r>
          </w:p>
        </w:tc>
        <w:tc>
          <w:tcPr>
            <w:tcW w:w="1103" w:type="dxa"/>
            <w:shd w:val="clear" w:color="auto" w:fill="auto"/>
          </w:tcPr>
          <w:p w14:paraId="410F448C" w14:textId="27435818" w:rsidR="004B2139" w:rsidRPr="00476F93" w:rsidRDefault="004B2139" w:rsidP="004B2139">
            <w:pPr>
              <w:tabs>
                <w:tab w:val="decimal" w:pos="864"/>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w:t>
            </w:r>
          </w:p>
        </w:tc>
        <w:tc>
          <w:tcPr>
            <w:tcW w:w="1102" w:type="dxa"/>
            <w:shd w:val="clear" w:color="auto" w:fill="auto"/>
          </w:tcPr>
          <w:p w14:paraId="01C59285" w14:textId="5D974AB6" w:rsidR="004B2139" w:rsidRPr="00476F93" w:rsidRDefault="004B2139" w:rsidP="004B2139">
            <w:pPr>
              <w:tabs>
                <w:tab w:val="decimal" w:pos="84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w:t>
            </w:r>
          </w:p>
        </w:tc>
        <w:tc>
          <w:tcPr>
            <w:tcW w:w="1103" w:type="dxa"/>
            <w:shd w:val="clear" w:color="auto" w:fill="auto"/>
          </w:tcPr>
          <w:p w14:paraId="13929BC3" w14:textId="542DFE9E" w:rsidR="004B2139" w:rsidRPr="00476F93" w:rsidRDefault="004B2139" w:rsidP="004B2139">
            <w:pPr>
              <w:tabs>
                <w:tab w:val="decimal" w:pos="792"/>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w:t>
            </w:r>
          </w:p>
        </w:tc>
        <w:tc>
          <w:tcPr>
            <w:tcW w:w="1102" w:type="dxa"/>
            <w:shd w:val="clear" w:color="auto" w:fill="auto"/>
          </w:tcPr>
          <w:p w14:paraId="7A6E3818" w14:textId="038DE239" w:rsidR="004B2139" w:rsidRPr="00476F93" w:rsidRDefault="004B2139" w:rsidP="004B2139">
            <w:pPr>
              <w:tabs>
                <w:tab w:val="decimal" w:pos="883"/>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1,122,837</w:t>
            </w:r>
          </w:p>
        </w:tc>
        <w:tc>
          <w:tcPr>
            <w:tcW w:w="1103" w:type="dxa"/>
            <w:gridSpan w:val="2"/>
          </w:tcPr>
          <w:p w14:paraId="716AE0A9" w14:textId="3F378C28" w:rsidR="004B2139" w:rsidRPr="00476F93" w:rsidRDefault="004B2139" w:rsidP="004B2139">
            <w:pPr>
              <w:tabs>
                <w:tab w:val="decimal" w:pos="88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1,210,715</w:t>
            </w:r>
          </w:p>
        </w:tc>
      </w:tr>
      <w:tr w:rsidR="004B2139" w:rsidRPr="00476F93" w14:paraId="6B4CBA19" w14:textId="77777777" w:rsidTr="00476F93">
        <w:trPr>
          <w:tblHeader/>
        </w:trPr>
        <w:tc>
          <w:tcPr>
            <w:tcW w:w="5220" w:type="dxa"/>
            <w:vAlign w:val="bottom"/>
          </w:tcPr>
          <w:p w14:paraId="3913EFB7" w14:textId="77777777" w:rsidR="004B2139" w:rsidRPr="00476F93" w:rsidRDefault="004B2139" w:rsidP="004B2139">
            <w:pPr>
              <w:spacing w:line="380" w:lineRule="exact"/>
              <w:ind w:left="168" w:right="-108" w:hanging="168"/>
              <w:rPr>
                <w:rFonts w:ascii="Arial" w:hAnsi="Arial" w:cs="Arial"/>
                <w:kern w:val="28"/>
                <w:sz w:val="18"/>
                <w:szCs w:val="18"/>
              </w:rPr>
            </w:pPr>
            <w:r w:rsidRPr="00476F93">
              <w:rPr>
                <w:rFonts w:ascii="Arial" w:hAnsi="Arial" w:cs="Arial"/>
                <w:sz w:val="18"/>
                <w:szCs w:val="18"/>
              </w:rPr>
              <w:t>Long-term loans from financial institutions</w:t>
            </w:r>
          </w:p>
        </w:tc>
        <w:tc>
          <w:tcPr>
            <w:tcW w:w="1102" w:type="dxa"/>
          </w:tcPr>
          <w:p w14:paraId="4CE007DC" w14:textId="0C1428CD" w:rsidR="004B2139" w:rsidRPr="00476F93" w:rsidRDefault="004B2139" w:rsidP="004B2139">
            <w:pPr>
              <w:tabs>
                <w:tab w:val="decimal" w:pos="880"/>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127,717</w:t>
            </w:r>
          </w:p>
        </w:tc>
        <w:tc>
          <w:tcPr>
            <w:tcW w:w="1103" w:type="dxa"/>
          </w:tcPr>
          <w:p w14:paraId="499A6E98" w14:textId="6BFC0E30" w:rsidR="004B2139" w:rsidRPr="00476F93" w:rsidRDefault="004B2139" w:rsidP="004B2139">
            <w:pPr>
              <w:tabs>
                <w:tab w:val="decimal" w:pos="882"/>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162,810</w:t>
            </w:r>
          </w:p>
        </w:tc>
        <w:tc>
          <w:tcPr>
            <w:tcW w:w="1102" w:type="dxa"/>
            <w:shd w:val="clear" w:color="auto" w:fill="auto"/>
          </w:tcPr>
          <w:p w14:paraId="449197BB" w14:textId="51089EA4" w:rsidR="004B2139" w:rsidRPr="00476F93" w:rsidRDefault="004B2139" w:rsidP="004B2139">
            <w:pPr>
              <w:tabs>
                <w:tab w:val="decimal" w:pos="840"/>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787,892</w:t>
            </w:r>
          </w:p>
        </w:tc>
        <w:tc>
          <w:tcPr>
            <w:tcW w:w="1103" w:type="dxa"/>
            <w:shd w:val="clear" w:color="auto" w:fill="auto"/>
          </w:tcPr>
          <w:p w14:paraId="2076CAF6" w14:textId="64F15A2B" w:rsidR="004B2139" w:rsidRPr="00476F93" w:rsidRDefault="004B2139" w:rsidP="004B2139">
            <w:pPr>
              <w:tabs>
                <w:tab w:val="decimal" w:pos="864"/>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683,359</w:t>
            </w:r>
          </w:p>
        </w:tc>
        <w:tc>
          <w:tcPr>
            <w:tcW w:w="1102" w:type="dxa"/>
            <w:shd w:val="clear" w:color="auto" w:fill="auto"/>
          </w:tcPr>
          <w:p w14:paraId="0854F3AC" w14:textId="1A1D1EA8" w:rsidR="004B2139" w:rsidRPr="00476F93" w:rsidRDefault="004B2139" w:rsidP="004B2139">
            <w:pPr>
              <w:tabs>
                <w:tab w:val="decimal" w:pos="84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w:t>
            </w:r>
          </w:p>
        </w:tc>
        <w:tc>
          <w:tcPr>
            <w:tcW w:w="1103" w:type="dxa"/>
            <w:shd w:val="clear" w:color="auto" w:fill="auto"/>
          </w:tcPr>
          <w:p w14:paraId="3E14B8B8" w14:textId="7A9AEA15" w:rsidR="004B2139" w:rsidRPr="00476F93" w:rsidRDefault="004B2139" w:rsidP="004B2139">
            <w:pPr>
              <w:tabs>
                <w:tab w:val="decimal" w:pos="792"/>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210,503</w:t>
            </w:r>
          </w:p>
        </w:tc>
        <w:tc>
          <w:tcPr>
            <w:tcW w:w="1102" w:type="dxa"/>
            <w:shd w:val="clear" w:color="auto" w:fill="auto"/>
          </w:tcPr>
          <w:p w14:paraId="3BFF3D44" w14:textId="241328BB" w:rsidR="004B2139" w:rsidRPr="00476F93" w:rsidRDefault="004B2139" w:rsidP="004B2139">
            <w:pPr>
              <w:tabs>
                <w:tab w:val="decimal" w:pos="883"/>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915,609</w:t>
            </w:r>
          </w:p>
        </w:tc>
        <w:tc>
          <w:tcPr>
            <w:tcW w:w="1103" w:type="dxa"/>
            <w:gridSpan w:val="2"/>
          </w:tcPr>
          <w:p w14:paraId="49DE2C0D" w14:textId="5981EAAB" w:rsidR="004B2139" w:rsidRPr="00476F93" w:rsidRDefault="004B2139" w:rsidP="004B2139">
            <w:pPr>
              <w:tabs>
                <w:tab w:val="decimal" w:pos="88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1,056,672</w:t>
            </w:r>
          </w:p>
        </w:tc>
      </w:tr>
      <w:tr w:rsidR="004B2139" w:rsidRPr="00476F93" w14:paraId="1CB8B670" w14:textId="77777777" w:rsidTr="00476F93">
        <w:trPr>
          <w:tblHeader/>
        </w:trPr>
        <w:tc>
          <w:tcPr>
            <w:tcW w:w="5220" w:type="dxa"/>
            <w:vAlign w:val="bottom"/>
          </w:tcPr>
          <w:p w14:paraId="798C46F1" w14:textId="77777777" w:rsidR="004B2139" w:rsidRPr="00476F93" w:rsidRDefault="004B2139" w:rsidP="004B2139">
            <w:pPr>
              <w:spacing w:line="380" w:lineRule="exact"/>
              <w:ind w:left="168" w:right="-108" w:hanging="168"/>
              <w:rPr>
                <w:rFonts w:ascii="Arial" w:hAnsi="Arial" w:cs="Arial"/>
                <w:kern w:val="28"/>
                <w:sz w:val="18"/>
                <w:szCs w:val="18"/>
              </w:rPr>
            </w:pPr>
            <w:r w:rsidRPr="00476F93">
              <w:rPr>
                <w:rFonts w:ascii="Arial" w:hAnsi="Arial" w:cs="Arial"/>
                <w:sz w:val="18"/>
                <w:szCs w:val="18"/>
              </w:rPr>
              <w:t>Lease liabilities</w:t>
            </w:r>
          </w:p>
        </w:tc>
        <w:tc>
          <w:tcPr>
            <w:tcW w:w="1102" w:type="dxa"/>
          </w:tcPr>
          <w:p w14:paraId="158A811E" w14:textId="4C73182A" w:rsidR="004B2139" w:rsidRPr="00476F93" w:rsidRDefault="004B2139" w:rsidP="00731184">
            <w:pPr>
              <w:pBdr>
                <w:bottom w:val="single" w:sz="4" w:space="1" w:color="auto"/>
              </w:pBdr>
              <w:tabs>
                <w:tab w:val="decimal" w:pos="880"/>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57,484</w:t>
            </w:r>
          </w:p>
        </w:tc>
        <w:tc>
          <w:tcPr>
            <w:tcW w:w="1103" w:type="dxa"/>
          </w:tcPr>
          <w:p w14:paraId="7D880F39" w14:textId="3EC5355E" w:rsidR="004B2139" w:rsidRPr="00476F93" w:rsidRDefault="004B2139" w:rsidP="00731184">
            <w:pPr>
              <w:pBdr>
                <w:bottom w:val="single" w:sz="4" w:space="1" w:color="auto"/>
              </w:pBdr>
              <w:tabs>
                <w:tab w:val="decimal" w:pos="882"/>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55,020</w:t>
            </w:r>
          </w:p>
        </w:tc>
        <w:tc>
          <w:tcPr>
            <w:tcW w:w="1102" w:type="dxa"/>
            <w:shd w:val="clear" w:color="auto" w:fill="auto"/>
          </w:tcPr>
          <w:p w14:paraId="67BCE7CE" w14:textId="68149715" w:rsidR="004B2139" w:rsidRPr="00476F93" w:rsidRDefault="004B2139" w:rsidP="00731184">
            <w:pPr>
              <w:pBdr>
                <w:bottom w:val="single" w:sz="4" w:space="1" w:color="auto"/>
              </w:pBdr>
              <w:tabs>
                <w:tab w:val="decimal" w:pos="840"/>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116,940</w:t>
            </w:r>
          </w:p>
        </w:tc>
        <w:tc>
          <w:tcPr>
            <w:tcW w:w="1103" w:type="dxa"/>
            <w:shd w:val="clear" w:color="auto" w:fill="auto"/>
          </w:tcPr>
          <w:p w14:paraId="5515AB77" w14:textId="678A3B71" w:rsidR="004B2139" w:rsidRPr="00476F93" w:rsidRDefault="004B2139" w:rsidP="00731184">
            <w:pPr>
              <w:pBdr>
                <w:bottom w:val="single" w:sz="4" w:space="1" w:color="auto"/>
              </w:pBdr>
              <w:tabs>
                <w:tab w:val="decimal" w:pos="864"/>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97,580</w:t>
            </w:r>
          </w:p>
        </w:tc>
        <w:tc>
          <w:tcPr>
            <w:tcW w:w="1102" w:type="dxa"/>
            <w:shd w:val="clear" w:color="auto" w:fill="auto"/>
          </w:tcPr>
          <w:p w14:paraId="3B5FE812" w14:textId="3D1740E2" w:rsidR="004B2139" w:rsidRPr="00476F93" w:rsidRDefault="004B2139" w:rsidP="00731184">
            <w:pPr>
              <w:pBdr>
                <w:bottom w:val="single" w:sz="4" w:space="1" w:color="auto"/>
              </w:pBdr>
              <w:tabs>
                <w:tab w:val="decimal" w:pos="84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48,167</w:t>
            </w:r>
          </w:p>
        </w:tc>
        <w:tc>
          <w:tcPr>
            <w:tcW w:w="1103" w:type="dxa"/>
            <w:shd w:val="clear" w:color="auto" w:fill="auto"/>
          </w:tcPr>
          <w:p w14:paraId="6956CD55" w14:textId="497065C5" w:rsidR="004B2139" w:rsidRPr="00476F93" w:rsidRDefault="004B2139" w:rsidP="00731184">
            <w:pPr>
              <w:pBdr>
                <w:bottom w:val="single" w:sz="4" w:space="1" w:color="auto"/>
              </w:pBdr>
              <w:tabs>
                <w:tab w:val="decimal" w:pos="792"/>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55,848</w:t>
            </w:r>
          </w:p>
        </w:tc>
        <w:tc>
          <w:tcPr>
            <w:tcW w:w="1102" w:type="dxa"/>
            <w:shd w:val="clear" w:color="auto" w:fill="auto"/>
          </w:tcPr>
          <w:p w14:paraId="42102B11" w14:textId="77FD0B62" w:rsidR="004B2139" w:rsidRPr="00476F93" w:rsidRDefault="004B2139" w:rsidP="00731184">
            <w:pPr>
              <w:pBdr>
                <w:bottom w:val="single" w:sz="4" w:space="1" w:color="auto"/>
              </w:pBdr>
              <w:tabs>
                <w:tab w:val="decimal" w:pos="883"/>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222,591</w:t>
            </w:r>
          </w:p>
        </w:tc>
        <w:tc>
          <w:tcPr>
            <w:tcW w:w="1103" w:type="dxa"/>
            <w:gridSpan w:val="2"/>
          </w:tcPr>
          <w:p w14:paraId="01510851" w14:textId="49CD7FEE" w:rsidR="004B2139" w:rsidRPr="00476F93" w:rsidRDefault="004B2139" w:rsidP="00731184">
            <w:pPr>
              <w:pBdr>
                <w:bottom w:val="single" w:sz="4" w:space="1" w:color="auto"/>
              </w:pBdr>
              <w:tabs>
                <w:tab w:val="decimal" w:pos="88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208,448</w:t>
            </w:r>
          </w:p>
        </w:tc>
      </w:tr>
      <w:tr w:rsidR="004B2139" w:rsidRPr="00476F93" w14:paraId="4024B934" w14:textId="77777777" w:rsidTr="00476F93">
        <w:trPr>
          <w:tblHeader/>
        </w:trPr>
        <w:tc>
          <w:tcPr>
            <w:tcW w:w="5220" w:type="dxa"/>
            <w:vAlign w:val="bottom"/>
          </w:tcPr>
          <w:p w14:paraId="753BA434" w14:textId="77777777" w:rsidR="004B2139" w:rsidRPr="00476F93" w:rsidRDefault="004B2139" w:rsidP="004B2139">
            <w:pPr>
              <w:spacing w:line="380" w:lineRule="exact"/>
              <w:ind w:left="168" w:right="-108" w:hanging="168"/>
              <w:rPr>
                <w:rFonts w:ascii="Arial" w:hAnsi="Arial" w:cs="Arial"/>
                <w:sz w:val="18"/>
                <w:szCs w:val="18"/>
              </w:rPr>
            </w:pPr>
            <w:r w:rsidRPr="00476F93">
              <w:rPr>
                <w:rFonts w:ascii="Arial" w:hAnsi="Arial" w:cs="Arial"/>
                <w:b/>
                <w:bCs/>
                <w:sz w:val="18"/>
                <w:szCs w:val="18"/>
              </w:rPr>
              <w:t>Total non-derivatives</w:t>
            </w:r>
          </w:p>
        </w:tc>
        <w:tc>
          <w:tcPr>
            <w:tcW w:w="1102" w:type="dxa"/>
          </w:tcPr>
          <w:p w14:paraId="0C17491B" w14:textId="636E9FDB" w:rsidR="004B2139" w:rsidRPr="00476F93" w:rsidRDefault="004B2139" w:rsidP="00731184">
            <w:pPr>
              <w:pBdr>
                <w:bottom w:val="single" w:sz="4" w:space="1" w:color="auto"/>
              </w:pBdr>
              <w:tabs>
                <w:tab w:val="decimal" w:pos="880"/>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1,761,331</w:t>
            </w:r>
          </w:p>
        </w:tc>
        <w:tc>
          <w:tcPr>
            <w:tcW w:w="1103" w:type="dxa"/>
          </w:tcPr>
          <w:p w14:paraId="745C4362" w14:textId="5E61D79C" w:rsidR="004B2139" w:rsidRPr="00476F93" w:rsidRDefault="004B2139" w:rsidP="00731184">
            <w:pPr>
              <w:pBdr>
                <w:bottom w:val="single" w:sz="4" w:space="1" w:color="auto"/>
              </w:pBdr>
              <w:tabs>
                <w:tab w:val="decimal" w:pos="882"/>
              </w:tabs>
              <w:spacing w:line="380" w:lineRule="exact"/>
              <w:ind w:left="-25" w:right="-90" w:hanging="18"/>
              <w:rPr>
                <w:rFonts w:ascii="Arial" w:hAnsi="Arial" w:cs="Arial"/>
                <w:spacing w:val="-5"/>
                <w:kern w:val="28"/>
                <w:sz w:val="18"/>
                <w:szCs w:val="18"/>
              </w:rPr>
            </w:pPr>
            <w:r w:rsidRPr="00476F93">
              <w:rPr>
                <w:rFonts w:ascii="Arial" w:hAnsi="Arial" w:cs="Arial"/>
                <w:spacing w:val="-5"/>
                <w:kern w:val="28"/>
                <w:sz w:val="18"/>
                <w:szCs w:val="18"/>
              </w:rPr>
              <w:t>2,135,597</w:t>
            </w:r>
          </w:p>
        </w:tc>
        <w:tc>
          <w:tcPr>
            <w:tcW w:w="1102" w:type="dxa"/>
            <w:shd w:val="clear" w:color="auto" w:fill="auto"/>
          </w:tcPr>
          <w:p w14:paraId="1291F7BF" w14:textId="6BB1AFEA" w:rsidR="004B2139" w:rsidRPr="00476F93" w:rsidRDefault="004B2139" w:rsidP="00731184">
            <w:pPr>
              <w:pBdr>
                <w:bottom w:val="single" w:sz="4" w:space="1" w:color="auto"/>
              </w:pBdr>
              <w:tabs>
                <w:tab w:val="decimal" w:pos="840"/>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904,832</w:t>
            </w:r>
          </w:p>
        </w:tc>
        <w:tc>
          <w:tcPr>
            <w:tcW w:w="1103" w:type="dxa"/>
            <w:shd w:val="clear" w:color="auto" w:fill="auto"/>
          </w:tcPr>
          <w:p w14:paraId="04DA18A8" w14:textId="69E952D4" w:rsidR="004B2139" w:rsidRPr="00476F93" w:rsidRDefault="004B2139" w:rsidP="00731184">
            <w:pPr>
              <w:pBdr>
                <w:bottom w:val="single" w:sz="4" w:space="1" w:color="auto"/>
              </w:pBdr>
              <w:tabs>
                <w:tab w:val="decimal" w:pos="864"/>
              </w:tabs>
              <w:spacing w:line="380" w:lineRule="exact"/>
              <w:ind w:left="-25" w:right="-90" w:hanging="18"/>
              <w:rPr>
                <w:rFonts w:ascii="Arial" w:hAnsi="Arial" w:cs="Arial"/>
                <w:spacing w:val="-5"/>
                <w:kern w:val="28"/>
                <w:sz w:val="18"/>
                <w:szCs w:val="18"/>
              </w:rPr>
            </w:pPr>
            <w:r w:rsidRPr="00476F93">
              <w:rPr>
                <w:rFonts w:ascii="Arial" w:hAnsi="Arial" w:cs="Arial"/>
                <w:kern w:val="28"/>
                <w:sz w:val="18"/>
                <w:szCs w:val="18"/>
              </w:rPr>
              <w:t>780,939</w:t>
            </w:r>
          </w:p>
        </w:tc>
        <w:tc>
          <w:tcPr>
            <w:tcW w:w="1102" w:type="dxa"/>
            <w:shd w:val="clear" w:color="auto" w:fill="auto"/>
          </w:tcPr>
          <w:p w14:paraId="3DF09656" w14:textId="371B8F4B" w:rsidR="004B2139" w:rsidRPr="00476F93" w:rsidRDefault="004B2139" w:rsidP="00731184">
            <w:pPr>
              <w:pBdr>
                <w:bottom w:val="single" w:sz="4" w:space="1" w:color="auto"/>
              </w:pBdr>
              <w:tabs>
                <w:tab w:val="decimal" w:pos="84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48,167</w:t>
            </w:r>
          </w:p>
        </w:tc>
        <w:tc>
          <w:tcPr>
            <w:tcW w:w="1103" w:type="dxa"/>
            <w:shd w:val="clear" w:color="auto" w:fill="auto"/>
          </w:tcPr>
          <w:p w14:paraId="51C428A6" w14:textId="5442C1BB" w:rsidR="004B2139" w:rsidRPr="00476F93" w:rsidRDefault="004B2139" w:rsidP="00731184">
            <w:pPr>
              <w:pBdr>
                <w:bottom w:val="single" w:sz="4" w:space="1" w:color="auto"/>
              </w:pBdr>
              <w:tabs>
                <w:tab w:val="decimal" w:pos="792"/>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266,351</w:t>
            </w:r>
          </w:p>
        </w:tc>
        <w:tc>
          <w:tcPr>
            <w:tcW w:w="1102" w:type="dxa"/>
            <w:shd w:val="clear" w:color="auto" w:fill="auto"/>
          </w:tcPr>
          <w:p w14:paraId="6D58461D" w14:textId="200F17E6" w:rsidR="004B2139" w:rsidRPr="00476F93" w:rsidRDefault="004B2139" w:rsidP="00731184">
            <w:pPr>
              <w:pBdr>
                <w:bottom w:val="single" w:sz="4" w:space="1" w:color="auto"/>
              </w:pBdr>
              <w:tabs>
                <w:tab w:val="decimal" w:pos="883"/>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2,714,330</w:t>
            </w:r>
          </w:p>
        </w:tc>
        <w:tc>
          <w:tcPr>
            <w:tcW w:w="1103" w:type="dxa"/>
            <w:gridSpan w:val="2"/>
          </w:tcPr>
          <w:p w14:paraId="6E86B042" w14:textId="7782EEC0" w:rsidR="004B2139" w:rsidRPr="00476F93" w:rsidRDefault="004B2139" w:rsidP="00731184">
            <w:pPr>
              <w:pBdr>
                <w:bottom w:val="single" w:sz="4" w:space="1" w:color="auto"/>
              </w:pBdr>
              <w:tabs>
                <w:tab w:val="decimal" w:pos="880"/>
              </w:tabs>
              <w:spacing w:line="380" w:lineRule="exact"/>
              <w:ind w:left="-25" w:right="-90" w:hanging="18"/>
              <w:rPr>
                <w:rFonts w:ascii="Arial" w:hAnsi="Arial" w:cs="Arial"/>
                <w:spacing w:val="-5"/>
                <w:kern w:val="28"/>
                <w:sz w:val="18"/>
                <w:szCs w:val="18"/>
                <w:cs/>
              </w:rPr>
            </w:pPr>
            <w:r w:rsidRPr="00476F93">
              <w:rPr>
                <w:rFonts w:ascii="Arial" w:hAnsi="Arial" w:cs="Arial"/>
                <w:kern w:val="28"/>
                <w:sz w:val="18"/>
                <w:szCs w:val="18"/>
              </w:rPr>
              <w:t>3,182,887</w:t>
            </w:r>
          </w:p>
        </w:tc>
      </w:tr>
    </w:tbl>
    <w:p w14:paraId="5BE1E903" w14:textId="77777777" w:rsidR="0009788B" w:rsidRPr="008658A4" w:rsidRDefault="0009788B" w:rsidP="0009788B">
      <w:pPr>
        <w:spacing w:line="380" w:lineRule="exact"/>
        <w:rPr>
          <w:rFonts w:ascii="Arial" w:hAnsi="Arial" w:cs="Arial"/>
        </w:rPr>
      </w:pPr>
    </w:p>
    <w:tbl>
      <w:tblPr>
        <w:tblW w:w="14220" w:type="dxa"/>
        <w:tblInd w:w="540" w:type="dxa"/>
        <w:tblLayout w:type="fixed"/>
        <w:tblLook w:val="04A0" w:firstRow="1" w:lastRow="0" w:firstColumn="1" w:lastColumn="0" w:noHBand="0" w:noVBand="1"/>
      </w:tblPr>
      <w:tblGrid>
        <w:gridCol w:w="5400"/>
        <w:gridCol w:w="1102"/>
        <w:gridCol w:w="1103"/>
        <w:gridCol w:w="1102"/>
        <w:gridCol w:w="1103"/>
        <w:gridCol w:w="1102"/>
        <w:gridCol w:w="1103"/>
        <w:gridCol w:w="1102"/>
        <w:gridCol w:w="1097"/>
        <w:gridCol w:w="6"/>
      </w:tblGrid>
      <w:tr w:rsidR="00362F98" w:rsidRPr="00113C29" w14:paraId="48308E1F" w14:textId="77777777" w:rsidTr="001C467C">
        <w:trPr>
          <w:gridAfter w:val="1"/>
          <w:wAfter w:w="6" w:type="dxa"/>
          <w:trHeight w:val="74"/>
          <w:tblHeader/>
        </w:trPr>
        <w:tc>
          <w:tcPr>
            <w:tcW w:w="5400" w:type="dxa"/>
            <w:vAlign w:val="bottom"/>
          </w:tcPr>
          <w:p w14:paraId="0DB21188" w14:textId="77777777" w:rsidR="00362F98" w:rsidRPr="00113C29" w:rsidRDefault="00362F98">
            <w:pPr>
              <w:spacing w:line="380" w:lineRule="exact"/>
              <w:ind w:left="243" w:hanging="180"/>
              <w:rPr>
                <w:rFonts w:ascii="Arial" w:hAnsi="Arial" w:cs="Arial"/>
                <w:kern w:val="28"/>
                <w:sz w:val="18"/>
                <w:szCs w:val="18"/>
              </w:rPr>
            </w:pPr>
          </w:p>
        </w:tc>
        <w:tc>
          <w:tcPr>
            <w:tcW w:w="8814" w:type="dxa"/>
            <w:gridSpan w:val="8"/>
            <w:vAlign w:val="bottom"/>
          </w:tcPr>
          <w:p w14:paraId="035753A5" w14:textId="77777777" w:rsidR="00362F98" w:rsidRPr="00113C29" w:rsidRDefault="00362F98">
            <w:pPr>
              <w:spacing w:line="380" w:lineRule="exact"/>
              <w:ind w:left="-25" w:right="-90"/>
              <w:jc w:val="right"/>
              <w:rPr>
                <w:rFonts w:ascii="Arial" w:hAnsi="Arial" w:cs="Arial"/>
                <w:kern w:val="28"/>
                <w:sz w:val="18"/>
                <w:szCs w:val="18"/>
              </w:rPr>
            </w:pPr>
            <w:r w:rsidRPr="00113C29">
              <w:rPr>
                <w:rFonts w:ascii="Arial" w:hAnsi="Arial" w:cs="Arial"/>
                <w:kern w:val="28"/>
                <w:sz w:val="18"/>
                <w:szCs w:val="18"/>
              </w:rPr>
              <w:t>(Unit: Thousand Baht)</w:t>
            </w:r>
          </w:p>
        </w:tc>
      </w:tr>
      <w:tr w:rsidR="00362F98" w:rsidRPr="00113C29" w14:paraId="763A68A8" w14:textId="77777777" w:rsidTr="001C467C">
        <w:trPr>
          <w:gridAfter w:val="1"/>
          <w:wAfter w:w="6" w:type="dxa"/>
          <w:trHeight w:val="74"/>
          <w:tblHeader/>
        </w:trPr>
        <w:tc>
          <w:tcPr>
            <w:tcW w:w="5400" w:type="dxa"/>
            <w:vAlign w:val="bottom"/>
          </w:tcPr>
          <w:p w14:paraId="09C92969" w14:textId="77777777" w:rsidR="00362F98" w:rsidRPr="00113C29" w:rsidRDefault="00362F98">
            <w:pPr>
              <w:spacing w:line="380" w:lineRule="exact"/>
              <w:ind w:left="243" w:hanging="180"/>
              <w:rPr>
                <w:rFonts w:ascii="Arial" w:hAnsi="Arial" w:cs="Arial"/>
                <w:kern w:val="28"/>
                <w:sz w:val="18"/>
                <w:szCs w:val="18"/>
              </w:rPr>
            </w:pPr>
          </w:p>
        </w:tc>
        <w:tc>
          <w:tcPr>
            <w:tcW w:w="8814" w:type="dxa"/>
            <w:gridSpan w:val="8"/>
            <w:vAlign w:val="bottom"/>
          </w:tcPr>
          <w:p w14:paraId="05465513" w14:textId="516F5583" w:rsidR="00362F98" w:rsidRPr="00113C29" w:rsidRDefault="008A7A03">
            <w:pPr>
              <w:pBdr>
                <w:bottom w:val="single" w:sz="4" w:space="1" w:color="auto"/>
              </w:pBdr>
              <w:spacing w:line="380" w:lineRule="exact"/>
              <w:ind w:left="-25" w:right="-90"/>
              <w:jc w:val="center"/>
              <w:rPr>
                <w:rFonts w:ascii="Arial" w:hAnsi="Arial" w:cs="Arial"/>
                <w:kern w:val="28"/>
                <w:sz w:val="18"/>
                <w:szCs w:val="18"/>
                <w:cs/>
              </w:rPr>
            </w:pPr>
            <w:r w:rsidRPr="00113C29">
              <w:rPr>
                <w:rFonts w:ascii="Arial" w:hAnsi="Arial" w:cs="Arial"/>
                <w:kern w:val="28"/>
                <w:sz w:val="18"/>
                <w:szCs w:val="18"/>
              </w:rPr>
              <w:t>Separate financial statements</w:t>
            </w:r>
          </w:p>
        </w:tc>
      </w:tr>
      <w:tr w:rsidR="00362F98" w:rsidRPr="00113C29" w14:paraId="2DF34998" w14:textId="77777777" w:rsidTr="001C467C">
        <w:trPr>
          <w:gridAfter w:val="1"/>
          <w:wAfter w:w="6" w:type="dxa"/>
          <w:trHeight w:val="74"/>
          <w:tblHeader/>
        </w:trPr>
        <w:tc>
          <w:tcPr>
            <w:tcW w:w="5400" w:type="dxa"/>
            <w:vAlign w:val="bottom"/>
          </w:tcPr>
          <w:p w14:paraId="39CDDC0F" w14:textId="77777777" w:rsidR="00362F98" w:rsidRPr="00113C29" w:rsidRDefault="00362F98">
            <w:pPr>
              <w:spacing w:line="380" w:lineRule="exact"/>
              <w:ind w:left="243" w:hanging="180"/>
              <w:rPr>
                <w:rFonts w:ascii="Arial" w:hAnsi="Arial" w:cs="Arial"/>
                <w:kern w:val="28"/>
                <w:sz w:val="18"/>
                <w:szCs w:val="18"/>
              </w:rPr>
            </w:pPr>
          </w:p>
        </w:tc>
        <w:tc>
          <w:tcPr>
            <w:tcW w:w="8814" w:type="dxa"/>
            <w:gridSpan w:val="8"/>
            <w:vAlign w:val="bottom"/>
          </w:tcPr>
          <w:p w14:paraId="297FFC00" w14:textId="77777777" w:rsidR="00362F98" w:rsidRPr="00113C29" w:rsidRDefault="00362F98">
            <w:pPr>
              <w:pBdr>
                <w:bottom w:val="single" w:sz="4" w:space="1" w:color="auto"/>
              </w:pBdr>
              <w:spacing w:line="380" w:lineRule="exact"/>
              <w:ind w:left="-25" w:right="-90"/>
              <w:jc w:val="center"/>
              <w:rPr>
                <w:rFonts w:ascii="Arial" w:hAnsi="Arial" w:cs="Arial"/>
                <w:kern w:val="28"/>
                <w:sz w:val="18"/>
                <w:szCs w:val="18"/>
              </w:rPr>
            </w:pPr>
            <w:r w:rsidRPr="00113C29">
              <w:rPr>
                <w:rFonts w:ascii="Arial" w:hAnsi="Arial" w:cs="Arial"/>
                <w:kern w:val="28"/>
                <w:sz w:val="18"/>
                <w:szCs w:val="18"/>
              </w:rPr>
              <w:t>As at 31 December</w:t>
            </w:r>
          </w:p>
        </w:tc>
      </w:tr>
      <w:tr w:rsidR="00362F98" w:rsidRPr="00113C29" w14:paraId="667AB002" w14:textId="77777777" w:rsidTr="001C467C">
        <w:trPr>
          <w:trHeight w:val="74"/>
          <w:tblHeader/>
        </w:trPr>
        <w:tc>
          <w:tcPr>
            <w:tcW w:w="5400" w:type="dxa"/>
            <w:vAlign w:val="bottom"/>
          </w:tcPr>
          <w:p w14:paraId="695B0B88" w14:textId="77777777" w:rsidR="00362F98" w:rsidRPr="00113C29" w:rsidRDefault="00362F98">
            <w:pPr>
              <w:spacing w:line="380" w:lineRule="exact"/>
              <w:ind w:left="243" w:hanging="180"/>
              <w:rPr>
                <w:rFonts w:ascii="Arial" w:hAnsi="Arial" w:cs="Arial"/>
                <w:kern w:val="28"/>
                <w:sz w:val="18"/>
                <w:szCs w:val="18"/>
              </w:rPr>
            </w:pPr>
          </w:p>
        </w:tc>
        <w:tc>
          <w:tcPr>
            <w:tcW w:w="2205" w:type="dxa"/>
            <w:gridSpan w:val="2"/>
            <w:vAlign w:val="bottom"/>
          </w:tcPr>
          <w:p w14:paraId="64D64CE7" w14:textId="77777777" w:rsidR="00362F98" w:rsidRPr="00113C29" w:rsidRDefault="00362F98">
            <w:pPr>
              <w:pBdr>
                <w:bottom w:val="single" w:sz="4" w:space="1" w:color="auto"/>
              </w:pBdr>
              <w:spacing w:line="380" w:lineRule="exact"/>
              <w:ind w:left="-25" w:right="-90"/>
              <w:jc w:val="center"/>
              <w:rPr>
                <w:rFonts w:ascii="Arial" w:hAnsi="Arial" w:cs="Arial"/>
                <w:kern w:val="28"/>
                <w:sz w:val="18"/>
                <w:szCs w:val="18"/>
              </w:rPr>
            </w:pPr>
            <w:r w:rsidRPr="00113C29">
              <w:rPr>
                <w:rFonts w:ascii="Arial" w:hAnsi="Arial" w:cs="Arial"/>
                <w:kern w:val="28"/>
                <w:sz w:val="18"/>
                <w:szCs w:val="18"/>
              </w:rPr>
              <w:t>Less than 1 year</w:t>
            </w:r>
          </w:p>
        </w:tc>
        <w:tc>
          <w:tcPr>
            <w:tcW w:w="2205" w:type="dxa"/>
            <w:gridSpan w:val="2"/>
            <w:vAlign w:val="bottom"/>
          </w:tcPr>
          <w:p w14:paraId="0C51145C" w14:textId="77777777" w:rsidR="00362F98" w:rsidRPr="00113C29" w:rsidRDefault="00362F98">
            <w:pPr>
              <w:pBdr>
                <w:bottom w:val="single" w:sz="4" w:space="1" w:color="auto"/>
              </w:pBdr>
              <w:spacing w:line="380" w:lineRule="exact"/>
              <w:ind w:left="-25" w:right="-90"/>
              <w:jc w:val="center"/>
              <w:rPr>
                <w:rFonts w:ascii="Arial" w:hAnsi="Arial" w:cs="Arial"/>
                <w:kern w:val="28"/>
                <w:sz w:val="18"/>
                <w:szCs w:val="18"/>
              </w:rPr>
            </w:pPr>
            <w:r w:rsidRPr="00113C29">
              <w:rPr>
                <w:rFonts w:ascii="Arial" w:hAnsi="Arial" w:cs="Arial"/>
                <w:kern w:val="28"/>
                <w:sz w:val="18"/>
                <w:szCs w:val="18"/>
              </w:rPr>
              <w:t>1 to 5 years</w:t>
            </w:r>
          </w:p>
        </w:tc>
        <w:tc>
          <w:tcPr>
            <w:tcW w:w="2205" w:type="dxa"/>
            <w:gridSpan w:val="2"/>
            <w:vAlign w:val="bottom"/>
          </w:tcPr>
          <w:p w14:paraId="1D86CA1E" w14:textId="77777777" w:rsidR="00362F98" w:rsidRPr="00113C29" w:rsidRDefault="00362F98">
            <w:pPr>
              <w:pBdr>
                <w:bottom w:val="single" w:sz="4" w:space="1" w:color="auto"/>
              </w:pBdr>
              <w:spacing w:line="380" w:lineRule="exact"/>
              <w:ind w:left="-25" w:right="-90"/>
              <w:jc w:val="center"/>
              <w:rPr>
                <w:rFonts w:ascii="Arial" w:hAnsi="Arial" w:cs="Arial"/>
                <w:kern w:val="28"/>
                <w:sz w:val="18"/>
                <w:szCs w:val="18"/>
              </w:rPr>
            </w:pPr>
            <w:r w:rsidRPr="00113C29">
              <w:rPr>
                <w:rFonts w:ascii="Arial" w:hAnsi="Arial" w:cs="Arial"/>
                <w:kern w:val="28"/>
                <w:sz w:val="18"/>
                <w:szCs w:val="18"/>
              </w:rPr>
              <w:t>More than 5 years</w:t>
            </w:r>
          </w:p>
        </w:tc>
        <w:tc>
          <w:tcPr>
            <w:tcW w:w="2205" w:type="dxa"/>
            <w:gridSpan w:val="3"/>
            <w:vAlign w:val="bottom"/>
          </w:tcPr>
          <w:p w14:paraId="57049952" w14:textId="77777777" w:rsidR="00362F98" w:rsidRPr="00113C29" w:rsidRDefault="00362F98">
            <w:pPr>
              <w:pBdr>
                <w:bottom w:val="single" w:sz="4" w:space="1" w:color="auto"/>
              </w:pBdr>
              <w:spacing w:line="380" w:lineRule="exact"/>
              <w:ind w:left="-25" w:right="-90"/>
              <w:jc w:val="center"/>
              <w:rPr>
                <w:rFonts w:ascii="Arial" w:hAnsi="Arial" w:cs="Arial"/>
                <w:kern w:val="28"/>
                <w:sz w:val="18"/>
                <w:szCs w:val="18"/>
              </w:rPr>
            </w:pPr>
            <w:r w:rsidRPr="00113C29">
              <w:rPr>
                <w:rFonts w:ascii="Arial" w:hAnsi="Arial" w:cs="Arial"/>
                <w:kern w:val="28"/>
                <w:sz w:val="18"/>
                <w:szCs w:val="18"/>
              </w:rPr>
              <w:t>Total</w:t>
            </w:r>
          </w:p>
        </w:tc>
      </w:tr>
      <w:tr w:rsidR="00362F98" w:rsidRPr="00113C29" w14:paraId="7CC0F32A" w14:textId="77777777" w:rsidTr="001C467C">
        <w:trPr>
          <w:trHeight w:val="74"/>
          <w:tblHeader/>
        </w:trPr>
        <w:tc>
          <w:tcPr>
            <w:tcW w:w="5400" w:type="dxa"/>
            <w:vAlign w:val="bottom"/>
          </w:tcPr>
          <w:p w14:paraId="0BBF3909" w14:textId="77777777" w:rsidR="00362F98" w:rsidRPr="00113C29" w:rsidRDefault="00362F98">
            <w:pPr>
              <w:spacing w:line="380" w:lineRule="exact"/>
              <w:ind w:left="243" w:hanging="180"/>
              <w:rPr>
                <w:rFonts w:ascii="Arial" w:hAnsi="Arial" w:cs="Arial"/>
                <w:kern w:val="28"/>
                <w:sz w:val="18"/>
                <w:szCs w:val="18"/>
              </w:rPr>
            </w:pPr>
          </w:p>
        </w:tc>
        <w:tc>
          <w:tcPr>
            <w:tcW w:w="1102" w:type="dxa"/>
            <w:vAlign w:val="bottom"/>
          </w:tcPr>
          <w:p w14:paraId="41FBCEDC" w14:textId="1670D2FB" w:rsidR="00362F98" w:rsidRPr="00113C29" w:rsidRDefault="00367A82">
            <w:pPr>
              <w:spacing w:line="380" w:lineRule="exact"/>
              <w:ind w:left="-25" w:right="-90"/>
              <w:jc w:val="center"/>
              <w:rPr>
                <w:rFonts w:ascii="Arial" w:hAnsi="Arial" w:cs="Arial"/>
                <w:kern w:val="28"/>
                <w:sz w:val="18"/>
                <w:szCs w:val="18"/>
                <w:u w:val="single"/>
              </w:rPr>
            </w:pPr>
            <w:r w:rsidRPr="00113C29">
              <w:rPr>
                <w:rFonts w:ascii="Arial" w:hAnsi="Arial" w:cs="Arial"/>
                <w:kern w:val="28"/>
                <w:sz w:val="18"/>
                <w:szCs w:val="18"/>
                <w:u w:val="single"/>
              </w:rPr>
              <w:t>2024</w:t>
            </w:r>
          </w:p>
        </w:tc>
        <w:tc>
          <w:tcPr>
            <w:tcW w:w="1103" w:type="dxa"/>
            <w:vAlign w:val="bottom"/>
          </w:tcPr>
          <w:p w14:paraId="743B976C" w14:textId="1F4365B2" w:rsidR="00362F98" w:rsidRPr="00113C29" w:rsidRDefault="00367A82">
            <w:pPr>
              <w:spacing w:line="380" w:lineRule="exact"/>
              <w:ind w:left="-25" w:right="-90"/>
              <w:jc w:val="center"/>
              <w:rPr>
                <w:rFonts w:ascii="Arial" w:hAnsi="Arial" w:cs="Arial"/>
                <w:kern w:val="28"/>
                <w:sz w:val="18"/>
                <w:szCs w:val="18"/>
                <w:u w:val="single"/>
              </w:rPr>
            </w:pPr>
            <w:r w:rsidRPr="00113C29">
              <w:rPr>
                <w:rFonts w:ascii="Arial" w:hAnsi="Arial" w:cs="Arial"/>
                <w:kern w:val="28"/>
                <w:sz w:val="18"/>
                <w:szCs w:val="18"/>
                <w:u w:val="single"/>
              </w:rPr>
              <w:t>2023</w:t>
            </w:r>
          </w:p>
        </w:tc>
        <w:tc>
          <w:tcPr>
            <w:tcW w:w="1102" w:type="dxa"/>
            <w:vAlign w:val="bottom"/>
          </w:tcPr>
          <w:p w14:paraId="2D2D11B5" w14:textId="0E111E5E" w:rsidR="00362F98" w:rsidRPr="00113C29" w:rsidRDefault="00367A82">
            <w:pPr>
              <w:spacing w:line="380" w:lineRule="exact"/>
              <w:ind w:left="-25" w:right="-90"/>
              <w:jc w:val="center"/>
              <w:rPr>
                <w:rFonts w:ascii="Arial" w:hAnsi="Arial" w:cs="Arial"/>
                <w:kern w:val="28"/>
                <w:sz w:val="18"/>
                <w:szCs w:val="18"/>
                <w:u w:val="single"/>
              </w:rPr>
            </w:pPr>
            <w:r w:rsidRPr="00113C29">
              <w:rPr>
                <w:rFonts w:ascii="Arial" w:hAnsi="Arial" w:cs="Arial"/>
                <w:kern w:val="28"/>
                <w:sz w:val="18"/>
                <w:szCs w:val="18"/>
                <w:u w:val="single"/>
              </w:rPr>
              <w:t>2024</w:t>
            </w:r>
          </w:p>
        </w:tc>
        <w:tc>
          <w:tcPr>
            <w:tcW w:w="1103" w:type="dxa"/>
            <w:vAlign w:val="bottom"/>
          </w:tcPr>
          <w:p w14:paraId="350D0FD1" w14:textId="7BAADD43" w:rsidR="00362F98" w:rsidRPr="00113C29" w:rsidRDefault="00367A82">
            <w:pPr>
              <w:spacing w:line="380" w:lineRule="exact"/>
              <w:ind w:left="-25" w:right="-90"/>
              <w:jc w:val="center"/>
              <w:rPr>
                <w:rFonts w:ascii="Arial" w:hAnsi="Arial" w:cs="Arial"/>
                <w:kern w:val="28"/>
                <w:sz w:val="18"/>
                <w:szCs w:val="18"/>
                <w:u w:val="single"/>
              </w:rPr>
            </w:pPr>
            <w:r w:rsidRPr="00113C29">
              <w:rPr>
                <w:rFonts w:ascii="Arial" w:hAnsi="Arial" w:cs="Arial"/>
                <w:kern w:val="28"/>
                <w:sz w:val="18"/>
                <w:szCs w:val="18"/>
                <w:u w:val="single"/>
              </w:rPr>
              <w:t>2023</w:t>
            </w:r>
          </w:p>
        </w:tc>
        <w:tc>
          <w:tcPr>
            <w:tcW w:w="1102" w:type="dxa"/>
            <w:vAlign w:val="bottom"/>
          </w:tcPr>
          <w:p w14:paraId="51248E34" w14:textId="01012B23" w:rsidR="00362F98" w:rsidRPr="00113C29" w:rsidRDefault="00367A82">
            <w:pPr>
              <w:spacing w:line="380" w:lineRule="exact"/>
              <w:ind w:left="-25" w:right="-90"/>
              <w:jc w:val="center"/>
              <w:rPr>
                <w:rFonts w:ascii="Arial" w:hAnsi="Arial" w:cs="Arial"/>
                <w:kern w:val="28"/>
                <w:sz w:val="18"/>
                <w:szCs w:val="18"/>
                <w:u w:val="single"/>
              </w:rPr>
            </w:pPr>
            <w:r w:rsidRPr="00113C29">
              <w:rPr>
                <w:rFonts w:ascii="Arial" w:hAnsi="Arial" w:cs="Arial"/>
                <w:kern w:val="28"/>
                <w:sz w:val="18"/>
                <w:szCs w:val="18"/>
                <w:u w:val="single"/>
              </w:rPr>
              <w:t>2024</w:t>
            </w:r>
          </w:p>
        </w:tc>
        <w:tc>
          <w:tcPr>
            <w:tcW w:w="1103" w:type="dxa"/>
            <w:vAlign w:val="bottom"/>
          </w:tcPr>
          <w:p w14:paraId="02705376" w14:textId="00CDFBEB" w:rsidR="00362F98" w:rsidRPr="00113C29" w:rsidRDefault="00367A82">
            <w:pPr>
              <w:spacing w:line="380" w:lineRule="exact"/>
              <w:ind w:left="-25" w:right="-90"/>
              <w:jc w:val="center"/>
              <w:rPr>
                <w:rFonts w:ascii="Arial" w:hAnsi="Arial" w:cs="Arial"/>
                <w:kern w:val="28"/>
                <w:sz w:val="18"/>
                <w:szCs w:val="18"/>
                <w:u w:val="single"/>
              </w:rPr>
            </w:pPr>
            <w:r w:rsidRPr="00113C29">
              <w:rPr>
                <w:rFonts w:ascii="Arial" w:hAnsi="Arial" w:cs="Arial"/>
                <w:kern w:val="28"/>
                <w:sz w:val="18"/>
                <w:szCs w:val="18"/>
                <w:u w:val="single"/>
              </w:rPr>
              <w:t>2023</w:t>
            </w:r>
          </w:p>
        </w:tc>
        <w:tc>
          <w:tcPr>
            <w:tcW w:w="1102" w:type="dxa"/>
            <w:vAlign w:val="bottom"/>
          </w:tcPr>
          <w:p w14:paraId="2A3E7EEE" w14:textId="533518BF" w:rsidR="00362F98" w:rsidRPr="00113C29" w:rsidRDefault="00367A82">
            <w:pPr>
              <w:spacing w:line="380" w:lineRule="exact"/>
              <w:ind w:left="-25" w:right="-90"/>
              <w:jc w:val="center"/>
              <w:rPr>
                <w:rFonts w:ascii="Arial" w:hAnsi="Arial" w:cs="Arial"/>
                <w:kern w:val="28"/>
                <w:sz w:val="18"/>
                <w:szCs w:val="18"/>
                <w:u w:val="single"/>
              </w:rPr>
            </w:pPr>
            <w:r w:rsidRPr="00113C29">
              <w:rPr>
                <w:rFonts w:ascii="Arial" w:hAnsi="Arial" w:cs="Arial"/>
                <w:kern w:val="28"/>
                <w:sz w:val="18"/>
                <w:szCs w:val="18"/>
                <w:u w:val="single"/>
              </w:rPr>
              <w:t>2024</w:t>
            </w:r>
          </w:p>
        </w:tc>
        <w:tc>
          <w:tcPr>
            <w:tcW w:w="1103" w:type="dxa"/>
            <w:gridSpan w:val="2"/>
            <w:vAlign w:val="bottom"/>
          </w:tcPr>
          <w:p w14:paraId="3A98389F" w14:textId="100FDA61" w:rsidR="00362F98" w:rsidRPr="00113C29" w:rsidRDefault="00367A82">
            <w:pPr>
              <w:spacing w:line="380" w:lineRule="exact"/>
              <w:ind w:left="-25" w:right="-90"/>
              <w:jc w:val="center"/>
              <w:rPr>
                <w:rFonts w:ascii="Arial" w:hAnsi="Arial" w:cs="Arial"/>
                <w:kern w:val="28"/>
                <w:sz w:val="18"/>
                <w:szCs w:val="18"/>
                <w:u w:val="single"/>
              </w:rPr>
            </w:pPr>
            <w:r w:rsidRPr="00113C29">
              <w:rPr>
                <w:rFonts w:ascii="Arial" w:hAnsi="Arial" w:cs="Arial"/>
                <w:kern w:val="28"/>
                <w:sz w:val="18"/>
                <w:szCs w:val="18"/>
                <w:u w:val="single"/>
              </w:rPr>
              <w:t>2023</w:t>
            </w:r>
          </w:p>
        </w:tc>
      </w:tr>
      <w:tr w:rsidR="00362F98" w:rsidRPr="00113C29" w14:paraId="57731A2C" w14:textId="77777777" w:rsidTr="001C467C">
        <w:trPr>
          <w:trHeight w:val="74"/>
          <w:tblHeader/>
        </w:trPr>
        <w:tc>
          <w:tcPr>
            <w:tcW w:w="5400" w:type="dxa"/>
            <w:vAlign w:val="bottom"/>
          </w:tcPr>
          <w:p w14:paraId="113D966F" w14:textId="77777777" w:rsidR="00362F98" w:rsidRPr="00113C29" w:rsidRDefault="00362F98">
            <w:pPr>
              <w:tabs>
                <w:tab w:val="right" w:pos="1422"/>
              </w:tabs>
              <w:spacing w:line="380" w:lineRule="exact"/>
              <w:ind w:hanging="18"/>
              <w:jc w:val="thaiDistribute"/>
              <w:rPr>
                <w:rFonts w:ascii="Arial" w:hAnsi="Arial" w:cs="Arial"/>
                <w:b/>
                <w:bCs/>
                <w:kern w:val="28"/>
                <w:sz w:val="18"/>
                <w:szCs w:val="18"/>
              </w:rPr>
            </w:pPr>
            <w:r w:rsidRPr="00113C29">
              <w:rPr>
                <w:rFonts w:ascii="Arial" w:hAnsi="Arial" w:cs="Arial"/>
                <w:b/>
                <w:bCs/>
                <w:sz w:val="18"/>
                <w:szCs w:val="18"/>
              </w:rPr>
              <w:t>Non-derivatives</w:t>
            </w:r>
          </w:p>
        </w:tc>
        <w:tc>
          <w:tcPr>
            <w:tcW w:w="1102" w:type="dxa"/>
            <w:vAlign w:val="bottom"/>
          </w:tcPr>
          <w:p w14:paraId="02C0E3B0" w14:textId="77777777" w:rsidR="00362F98" w:rsidRPr="00113C29" w:rsidRDefault="00362F98">
            <w:pPr>
              <w:tabs>
                <w:tab w:val="decimal" w:pos="525"/>
                <w:tab w:val="right" w:pos="1422"/>
              </w:tabs>
              <w:spacing w:line="380" w:lineRule="exact"/>
              <w:ind w:left="-25" w:right="-90" w:hanging="18"/>
              <w:rPr>
                <w:rFonts w:ascii="Arial" w:hAnsi="Arial" w:cs="Arial"/>
                <w:kern w:val="28"/>
                <w:sz w:val="18"/>
                <w:szCs w:val="18"/>
              </w:rPr>
            </w:pPr>
          </w:p>
        </w:tc>
        <w:tc>
          <w:tcPr>
            <w:tcW w:w="1103" w:type="dxa"/>
            <w:vAlign w:val="bottom"/>
          </w:tcPr>
          <w:p w14:paraId="3CEB95BA" w14:textId="77777777" w:rsidR="00362F98" w:rsidRPr="00113C29" w:rsidRDefault="00362F98">
            <w:pPr>
              <w:tabs>
                <w:tab w:val="decimal" w:pos="525"/>
                <w:tab w:val="right" w:pos="1422"/>
              </w:tabs>
              <w:spacing w:line="380" w:lineRule="exact"/>
              <w:ind w:left="-25" w:right="-90" w:hanging="18"/>
              <w:rPr>
                <w:rFonts w:ascii="Arial" w:hAnsi="Arial" w:cs="Arial"/>
                <w:kern w:val="28"/>
                <w:sz w:val="18"/>
                <w:szCs w:val="18"/>
              </w:rPr>
            </w:pPr>
          </w:p>
        </w:tc>
        <w:tc>
          <w:tcPr>
            <w:tcW w:w="1102" w:type="dxa"/>
            <w:vAlign w:val="bottom"/>
          </w:tcPr>
          <w:p w14:paraId="34DBE2A8" w14:textId="77777777" w:rsidR="00362F98" w:rsidRPr="00113C29" w:rsidRDefault="00362F98">
            <w:pPr>
              <w:tabs>
                <w:tab w:val="decimal" w:pos="696"/>
              </w:tabs>
              <w:spacing w:line="380" w:lineRule="exact"/>
              <w:ind w:left="-102" w:right="-182" w:hanging="18"/>
              <w:rPr>
                <w:rFonts w:ascii="Arial" w:hAnsi="Arial" w:cs="Arial"/>
                <w:kern w:val="28"/>
                <w:sz w:val="18"/>
                <w:szCs w:val="18"/>
              </w:rPr>
            </w:pPr>
          </w:p>
        </w:tc>
        <w:tc>
          <w:tcPr>
            <w:tcW w:w="1103" w:type="dxa"/>
            <w:vAlign w:val="bottom"/>
          </w:tcPr>
          <w:p w14:paraId="72930897" w14:textId="77777777" w:rsidR="00362F98" w:rsidRPr="00113C29" w:rsidRDefault="00362F98">
            <w:pPr>
              <w:tabs>
                <w:tab w:val="decimal" w:pos="525"/>
              </w:tabs>
              <w:spacing w:line="380" w:lineRule="exact"/>
              <w:ind w:left="-56" w:right="-426"/>
              <w:rPr>
                <w:rFonts w:ascii="Arial" w:hAnsi="Arial" w:cs="Arial"/>
                <w:kern w:val="28"/>
                <w:sz w:val="18"/>
                <w:szCs w:val="18"/>
              </w:rPr>
            </w:pPr>
          </w:p>
        </w:tc>
        <w:tc>
          <w:tcPr>
            <w:tcW w:w="1102" w:type="dxa"/>
            <w:vAlign w:val="bottom"/>
          </w:tcPr>
          <w:p w14:paraId="0DBD8697" w14:textId="77777777" w:rsidR="00362F98" w:rsidRPr="00113C29" w:rsidRDefault="00362F98">
            <w:pPr>
              <w:tabs>
                <w:tab w:val="decimal" w:pos="525"/>
              </w:tabs>
              <w:spacing w:line="380" w:lineRule="exact"/>
              <w:ind w:left="-102" w:right="-182" w:hanging="18"/>
              <w:rPr>
                <w:rFonts w:ascii="Arial" w:hAnsi="Arial" w:cs="Arial"/>
                <w:kern w:val="28"/>
                <w:sz w:val="18"/>
                <w:szCs w:val="18"/>
              </w:rPr>
            </w:pPr>
          </w:p>
        </w:tc>
        <w:tc>
          <w:tcPr>
            <w:tcW w:w="1103" w:type="dxa"/>
            <w:vAlign w:val="bottom"/>
          </w:tcPr>
          <w:p w14:paraId="3AE0FA8A" w14:textId="77777777" w:rsidR="00362F98" w:rsidRPr="00113C29" w:rsidRDefault="00362F98">
            <w:pPr>
              <w:tabs>
                <w:tab w:val="decimal" w:pos="525"/>
              </w:tabs>
              <w:spacing w:line="380" w:lineRule="exact"/>
              <w:ind w:left="-102" w:right="-182" w:hanging="18"/>
              <w:rPr>
                <w:rFonts w:ascii="Arial" w:hAnsi="Arial" w:cs="Arial"/>
                <w:kern w:val="28"/>
                <w:sz w:val="18"/>
                <w:szCs w:val="18"/>
              </w:rPr>
            </w:pPr>
          </w:p>
        </w:tc>
        <w:tc>
          <w:tcPr>
            <w:tcW w:w="1102" w:type="dxa"/>
            <w:vAlign w:val="bottom"/>
          </w:tcPr>
          <w:p w14:paraId="63F85600" w14:textId="77777777" w:rsidR="00362F98" w:rsidRPr="00113C29" w:rsidRDefault="00362F98">
            <w:pPr>
              <w:tabs>
                <w:tab w:val="decimal" w:pos="525"/>
              </w:tabs>
              <w:spacing w:line="380" w:lineRule="exact"/>
              <w:ind w:left="-102" w:right="-182" w:hanging="18"/>
              <w:rPr>
                <w:rFonts w:ascii="Arial" w:hAnsi="Arial" w:cs="Arial"/>
                <w:kern w:val="28"/>
                <w:sz w:val="18"/>
                <w:szCs w:val="18"/>
              </w:rPr>
            </w:pPr>
          </w:p>
        </w:tc>
        <w:tc>
          <w:tcPr>
            <w:tcW w:w="1103" w:type="dxa"/>
            <w:gridSpan w:val="2"/>
            <w:vAlign w:val="bottom"/>
          </w:tcPr>
          <w:p w14:paraId="49081DFC" w14:textId="77777777" w:rsidR="00362F98" w:rsidRPr="00113C29" w:rsidRDefault="00362F98">
            <w:pPr>
              <w:spacing w:line="380" w:lineRule="exact"/>
              <w:ind w:left="-56" w:right="-554"/>
              <w:rPr>
                <w:rFonts w:ascii="Arial" w:hAnsi="Arial" w:cs="Arial"/>
                <w:spacing w:val="-8"/>
                <w:sz w:val="18"/>
                <w:szCs w:val="18"/>
              </w:rPr>
            </w:pPr>
          </w:p>
        </w:tc>
      </w:tr>
      <w:tr w:rsidR="007239EB" w:rsidRPr="00113C29" w14:paraId="3883B05D" w14:textId="77777777" w:rsidTr="00412A7B">
        <w:trPr>
          <w:tblHeader/>
        </w:trPr>
        <w:tc>
          <w:tcPr>
            <w:tcW w:w="5400" w:type="dxa"/>
            <w:vAlign w:val="bottom"/>
          </w:tcPr>
          <w:p w14:paraId="75BFEAB7" w14:textId="77777777" w:rsidR="007239EB" w:rsidRPr="00113C29" w:rsidRDefault="007239EB" w:rsidP="007239EB">
            <w:pPr>
              <w:spacing w:line="380" w:lineRule="exact"/>
              <w:ind w:left="168" w:right="-108" w:hanging="168"/>
              <w:rPr>
                <w:rFonts w:ascii="Arial" w:hAnsi="Arial" w:cs="Arial"/>
                <w:kern w:val="28"/>
                <w:sz w:val="18"/>
                <w:szCs w:val="18"/>
              </w:rPr>
            </w:pPr>
            <w:r w:rsidRPr="00113C29">
              <w:rPr>
                <w:rFonts w:ascii="Arial" w:hAnsi="Arial" w:cs="Arial"/>
                <w:sz w:val="18"/>
                <w:szCs w:val="18"/>
              </w:rPr>
              <w:t>Bank overdraft and short-term loans from financial institutions</w:t>
            </w:r>
          </w:p>
        </w:tc>
        <w:tc>
          <w:tcPr>
            <w:tcW w:w="1102" w:type="dxa"/>
            <w:shd w:val="clear" w:color="auto" w:fill="auto"/>
          </w:tcPr>
          <w:p w14:paraId="5E9C5B6D" w14:textId="5B55365C" w:rsidR="007239EB" w:rsidRPr="00113C29" w:rsidRDefault="007239EB" w:rsidP="007239EB">
            <w:pPr>
              <w:tabs>
                <w:tab w:val="decimal" w:pos="880"/>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407,085</w:t>
            </w:r>
          </w:p>
        </w:tc>
        <w:tc>
          <w:tcPr>
            <w:tcW w:w="1103" w:type="dxa"/>
            <w:shd w:val="clear" w:color="auto" w:fill="auto"/>
          </w:tcPr>
          <w:p w14:paraId="2F6C42A2" w14:textId="5444F046" w:rsidR="007239EB" w:rsidRPr="00113C29" w:rsidRDefault="007239EB" w:rsidP="007239EB">
            <w:pPr>
              <w:tabs>
                <w:tab w:val="decimal" w:pos="882"/>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602,248</w:t>
            </w:r>
          </w:p>
        </w:tc>
        <w:tc>
          <w:tcPr>
            <w:tcW w:w="1102" w:type="dxa"/>
            <w:shd w:val="clear" w:color="auto" w:fill="auto"/>
          </w:tcPr>
          <w:p w14:paraId="6745191D" w14:textId="73C28D1C" w:rsidR="007239EB" w:rsidRPr="00113C29" w:rsidRDefault="007239EB" w:rsidP="007239EB">
            <w:pPr>
              <w:tabs>
                <w:tab w:val="decimal" w:pos="840"/>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w:t>
            </w:r>
          </w:p>
        </w:tc>
        <w:tc>
          <w:tcPr>
            <w:tcW w:w="1103" w:type="dxa"/>
            <w:shd w:val="clear" w:color="auto" w:fill="auto"/>
          </w:tcPr>
          <w:p w14:paraId="60E16CB0" w14:textId="365DF686" w:rsidR="007239EB" w:rsidRPr="00113C29" w:rsidRDefault="007239EB" w:rsidP="007239EB">
            <w:pPr>
              <w:tabs>
                <w:tab w:val="decimal" w:pos="864"/>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w:t>
            </w:r>
          </w:p>
        </w:tc>
        <w:tc>
          <w:tcPr>
            <w:tcW w:w="1102" w:type="dxa"/>
            <w:shd w:val="clear" w:color="auto" w:fill="auto"/>
          </w:tcPr>
          <w:p w14:paraId="43137F25" w14:textId="4DC737C3" w:rsidR="007239EB" w:rsidRPr="00113C29" w:rsidRDefault="007239EB" w:rsidP="007239EB">
            <w:pPr>
              <w:tabs>
                <w:tab w:val="decimal" w:pos="84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w:t>
            </w:r>
          </w:p>
        </w:tc>
        <w:tc>
          <w:tcPr>
            <w:tcW w:w="1103" w:type="dxa"/>
            <w:shd w:val="clear" w:color="auto" w:fill="auto"/>
          </w:tcPr>
          <w:p w14:paraId="5E0174CC" w14:textId="68D83E95" w:rsidR="007239EB" w:rsidRPr="00113C29" w:rsidRDefault="007239EB" w:rsidP="007239EB">
            <w:pPr>
              <w:tabs>
                <w:tab w:val="decimal" w:pos="792"/>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w:t>
            </w:r>
          </w:p>
        </w:tc>
        <w:tc>
          <w:tcPr>
            <w:tcW w:w="1102" w:type="dxa"/>
            <w:shd w:val="clear" w:color="auto" w:fill="auto"/>
          </w:tcPr>
          <w:p w14:paraId="78EAA573" w14:textId="4AE5DA08" w:rsidR="007239EB" w:rsidRPr="00113C29" w:rsidRDefault="007239EB" w:rsidP="007239EB">
            <w:pPr>
              <w:tabs>
                <w:tab w:val="decimal" w:pos="883"/>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407,085</w:t>
            </w:r>
          </w:p>
        </w:tc>
        <w:tc>
          <w:tcPr>
            <w:tcW w:w="1103" w:type="dxa"/>
            <w:gridSpan w:val="2"/>
          </w:tcPr>
          <w:p w14:paraId="5CDA29D5" w14:textId="2BCF130D" w:rsidR="007239EB" w:rsidRPr="00113C29" w:rsidRDefault="007239EB" w:rsidP="007239EB">
            <w:pPr>
              <w:tabs>
                <w:tab w:val="decimal" w:pos="88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602,248</w:t>
            </w:r>
          </w:p>
        </w:tc>
      </w:tr>
      <w:tr w:rsidR="007239EB" w:rsidRPr="00113C29" w14:paraId="30361683" w14:textId="77777777" w:rsidTr="00412A7B">
        <w:trPr>
          <w:tblHeader/>
        </w:trPr>
        <w:tc>
          <w:tcPr>
            <w:tcW w:w="5400" w:type="dxa"/>
            <w:vAlign w:val="bottom"/>
          </w:tcPr>
          <w:p w14:paraId="2F11AD6A" w14:textId="77777777" w:rsidR="007239EB" w:rsidRPr="00113C29" w:rsidRDefault="007239EB" w:rsidP="007239EB">
            <w:pPr>
              <w:spacing w:line="380" w:lineRule="exact"/>
              <w:ind w:left="168" w:right="-108" w:hanging="168"/>
              <w:rPr>
                <w:rFonts w:ascii="Arial" w:hAnsi="Arial" w:cs="Arial"/>
                <w:kern w:val="28"/>
                <w:sz w:val="18"/>
                <w:szCs w:val="18"/>
              </w:rPr>
            </w:pPr>
            <w:r w:rsidRPr="00113C29">
              <w:rPr>
                <w:rFonts w:ascii="Arial" w:hAnsi="Arial" w:cs="Arial"/>
                <w:sz w:val="18"/>
                <w:szCs w:val="18"/>
              </w:rPr>
              <w:t>Trade and other payables</w:t>
            </w:r>
          </w:p>
        </w:tc>
        <w:tc>
          <w:tcPr>
            <w:tcW w:w="1102" w:type="dxa"/>
            <w:shd w:val="clear" w:color="auto" w:fill="auto"/>
          </w:tcPr>
          <w:p w14:paraId="543675E0" w14:textId="421AA686" w:rsidR="007239EB" w:rsidRPr="00113C29" w:rsidRDefault="007239EB" w:rsidP="007239EB">
            <w:pPr>
              <w:tabs>
                <w:tab w:val="decimal" w:pos="880"/>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561,522</w:t>
            </w:r>
          </w:p>
        </w:tc>
        <w:tc>
          <w:tcPr>
            <w:tcW w:w="1103" w:type="dxa"/>
            <w:shd w:val="clear" w:color="auto" w:fill="auto"/>
          </w:tcPr>
          <w:p w14:paraId="4854FF52" w14:textId="47F0DFF6" w:rsidR="007239EB" w:rsidRPr="00113C29" w:rsidRDefault="007239EB" w:rsidP="007239EB">
            <w:pPr>
              <w:tabs>
                <w:tab w:val="decimal" w:pos="882"/>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476,414</w:t>
            </w:r>
          </w:p>
        </w:tc>
        <w:tc>
          <w:tcPr>
            <w:tcW w:w="1102" w:type="dxa"/>
            <w:shd w:val="clear" w:color="auto" w:fill="auto"/>
          </w:tcPr>
          <w:p w14:paraId="7FD3CAAC" w14:textId="7ECCBA21" w:rsidR="007239EB" w:rsidRPr="00113C29" w:rsidRDefault="007239EB" w:rsidP="007239EB">
            <w:pPr>
              <w:tabs>
                <w:tab w:val="decimal" w:pos="840"/>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w:t>
            </w:r>
          </w:p>
        </w:tc>
        <w:tc>
          <w:tcPr>
            <w:tcW w:w="1103" w:type="dxa"/>
            <w:shd w:val="clear" w:color="auto" w:fill="auto"/>
          </w:tcPr>
          <w:p w14:paraId="7B13192C" w14:textId="125077AD" w:rsidR="007239EB" w:rsidRPr="00113C29" w:rsidRDefault="007239EB" w:rsidP="007239EB">
            <w:pPr>
              <w:tabs>
                <w:tab w:val="decimal" w:pos="864"/>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w:t>
            </w:r>
          </w:p>
        </w:tc>
        <w:tc>
          <w:tcPr>
            <w:tcW w:w="1102" w:type="dxa"/>
            <w:shd w:val="clear" w:color="auto" w:fill="auto"/>
          </w:tcPr>
          <w:p w14:paraId="26B9B462" w14:textId="340BD64E" w:rsidR="007239EB" w:rsidRPr="00113C29" w:rsidRDefault="007239EB" w:rsidP="007239EB">
            <w:pPr>
              <w:tabs>
                <w:tab w:val="decimal" w:pos="84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w:t>
            </w:r>
          </w:p>
        </w:tc>
        <w:tc>
          <w:tcPr>
            <w:tcW w:w="1103" w:type="dxa"/>
            <w:shd w:val="clear" w:color="auto" w:fill="auto"/>
          </w:tcPr>
          <w:p w14:paraId="3D49CFC5" w14:textId="598F515E" w:rsidR="007239EB" w:rsidRPr="00113C29" w:rsidRDefault="007239EB" w:rsidP="007239EB">
            <w:pPr>
              <w:tabs>
                <w:tab w:val="decimal" w:pos="792"/>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w:t>
            </w:r>
          </w:p>
        </w:tc>
        <w:tc>
          <w:tcPr>
            <w:tcW w:w="1102" w:type="dxa"/>
            <w:shd w:val="clear" w:color="auto" w:fill="auto"/>
          </w:tcPr>
          <w:p w14:paraId="53B48CEF" w14:textId="6A315EA2" w:rsidR="007239EB" w:rsidRPr="00113C29" w:rsidRDefault="007239EB" w:rsidP="007239EB">
            <w:pPr>
              <w:tabs>
                <w:tab w:val="decimal" w:pos="883"/>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561,522</w:t>
            </w:r>
          </w:p>
        </w:tc>
        <w:tc>
          <w:tcPr>
            <w:tcW w:w="1103" w:type="dxa"/>
            <w:gridSpan w:val="2"/>
          </w:tcPr>
          <w:p w14:paraId="508F9AE5" w14:textId="740D721C" w:rsidR="007239EB" w:rsidRPr="00113C29" w:rsidRDefault="007239EB" w:rsidP="007239EB">
            <w:pPr>
              <w:tabs>
                <w:tab w:val="decimal" w:pos="88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476,414</w:t>
            </w:r>
          </w:p>
        </w:tc>
      </w:tr>
      <w:tr w:rsidR="00875099" w:rsidRPr="00113C29" w14:paraId="6FADFB3B" w14:textId="77777777" w:rsidTr="00412A7B">
        <w:trPr>
          <w:tblHeader/>
        </w:trPr>
        <w:tc>
          <w:tcPr>
            <w:tcW w:w="5400" w:type="dxa"/>
            <w:vAlign w:val="bottom"/>
          </w:tcPr>
          <w:p w14:paraId="3A2A206C" w14:textId="73E7A4BC" w:rsidR="00875099" w:rsidRPr="00113C29" w:rsidRDefault="00100794" w:rsidP="00100794">
            <w:pPr>
              <w:spacing w:line="380" w:lineRule="exact"/>
              <w:ind w:right="-108"/>
              <w:rPr>
                <w:rFonts w:ascii="Arial" w:hAnsi="Arial" w:cs="Arial"/>
                <w:sz w:val="18"/>
                <w:szCs w:val="18"/>
              </w:rPr>
            </w:pPr>
            <w:r w:rsidRPr="00113C29">
              <w:rPr>
                <w:rFonts w:ascii="Arial" w:hAnsi="Arial" w:cs="Arial"/>
                <w:sz w:val="18"/>
                <w:szCs w:val="18"/>
              </w:rPr>
              <w:t>Short-term loans from related parties</w:t>
            </w:r>
          </w:p>
        </w:tc>
        <w:tc>
          <w:tcPr>
            <w:tcW w:w="1102" w:type="dxa"/>
            <w:shd w:val="clear" w:color="auto" w:fill="auto"/>
          </w:tcPr>
          <w:p w14:paraId="7D2A95F7" w14:textId="588328D4" w:rsidR="00875099" w:rsidRPr="00113C29" w:rsidRDefault="00352E26" w:rsidP="00875099">
            <w:pPr>
              <w:tabs>
                <w:tab w:val="decimal" w:pos="880"/>
              </w:tabs>
              <w:spacing w:line="380" w:lineRule="exact"/>
              <w:ind w:left="-25" w:right="-90" w:hanging="18"/>
              <w:rPr>
                <w:rFonts w:ascii="Arial" w:hAnsi="Arial" w:cs="Arial"/>
                <w:kern w:val="28"/>
                <w:sz w:val="18"/>
                <w:szCs w:val="18"/>
              </w:rPr>
            </w:pPr>
            <w:r>
              <w:rPr>
                <w:rFonts w:ascii="Arial" w:hAnsi="Arial" w:cs="Arial"/>
                <w:kern w:val="28"/>
                <w:sz w:val="18"/>
                <w:szCs w:val="18"/>
              </w:rPr>
              <w:t>101,659</w:t>
            </w:r>
          </w:p>
        </w:tc>
        <w:tc>
          <w:tcPr>
            <w:tcW w:w="1103" w:type="dxa"/>
            <w:shd w:val="clear" w:color="auto" w:fill="auto"/>
          </w:tcPr>
          <w:p w14:paraId="65C8108D" w14:textId="04790680" w:rsidR="00875099" w:rsidRPr="00113C29" w:rsidRDefault="00875099" w:rsidP="00875099">
            <w:pPr>
              <w:tabs>
                <w:tab w:val="decimal" w:pos="882"/>
              </w:tabs>
              <w:spacing w:line="380" w:lineRule="exact"/>
              <w:ind w:left="-25" w:right="-90" w:hanging="18"/>
              <w:rPr>
                <w:rFonts w:ascii="Arial" w:hAnsi="Arial" w:cs="Arial"/>
                <w:kern w:val="28"/>
                <w:sz w:val="18"/>
                <w:szCs w:val="18"/>
              </w:rPr>
            </w:pPr>
            <w:r w:rsidRPr="00113C29">
              <w:rPr>
                <w:rFonts w:ascii="Arial" w:hAnsi="Arial" w:cs="Arial"/>
                <w:kern w:val="28"/>
                <w:sz w:val="18"/>
                <w:szCs w:val="18"/>
              </w:rPr>
              <w:t>-</w:t>
            </w:r>
          </w:p>
        </w:tc>
        <w:tc>
          <w:tcPr>
            <w:tcW w:w="1102" w:type="dxa"/>
            <w:shd w:val="clear" w:color="auto" w:fill="auto"/>
          </w:tcPr>
          <w:p w14:paraId="472FD9BF" w14:textId="31FB1320" w:rsidR="00875099" w:rsidRPr="00113C29" w:rsidRDefault="00875099" w:rsidP="00875099">
            <w:pPr>
              <w:tabs>
                <w:tab w:val="decimal" w:pos="840"/>
              </w:tabs>
              <w:spacing w:line="380" w:lineRule="exact"/>
              <w:ind w:left="-25" w:right="-90" w:hanging="18"/>
              <w:rPr>
                <w:rFonts w:ascii="Arial" w:hAnsi="Arial" w:cs="Arial"/>
                <w:kern w:val="28"/>
                <w:sz w:val="18"/>
                <w:szCs w:val="18"/>
              </w:rPr>
            </w:pPr>
            <w:r w:rsidRPr="00113C29">
              <w:rPr>
                <w:rFonts w:ascii="Arial" w:hAnsi="Arial" w:cs="Arial"/>
                <w:kern w:val="28"/>
                <w:sz w:val="18"/>
                <w:szCs w:val="18"/>
              </w:rPr>
              <w:t>-</w:t>
            </w:r>
          </w:p>
        </w:tc>
        <w:tc>
          <w:tcPr>
            <w:tcW w:w="1103" w:type="dxa"/>
            <w:shd w:val="clear" w:color="auto" w:fill="auto"/>
          </w:tcPr>
          <w:p w14:paraId="11C15D24" w14:textId="08197610" w:rsidR="00875099" w:rsidRPr="00113C29" w:rsidRDefault="00875099" w:rsidP="00875099">
            <w:pPr>
              <w:tabs>
                <w:tab w:val="decimal" w:pos="864"/>
              </w:tabs>
              <w:spacing w:line="380" w:lineRule="exact"/>
              <w:ind w:left="-25" w:right="-90" w:hanging="18"/>
              <w:rPr>
                <w:rFonts w:ascii="Arial" w:hAnsi="Arial" w:cs="Arial"/>
                <w:kern w:val="28"/>
                <w:sz w:val="18"/>
                <w:szCs w:val="18"/>
              </w:rPr>
            </w:pPr>
            <w:r w:rsidRPr="00113C29">
              <w:rPr>
                <w:rFonts w:ascii="Arial" w:hAnsi="Arial" w:cs="Arial"/>
                <w:kern w:val="28"/>
                <w:sz w:val="18"/>
                <w:szCs w:val="18"/>
              </w:rPr>
              <w:t>-</w:t>
            </w:r>
          </w:p>
        </w:tc>
        <w:tc>
          <w:tcPr>
            <w:tcW w:w="1102" w:type="dxa"/>
            <w:shd w:val="clear" w:color="auto" w:fill="auto"/>
          </w:tcPr>
          <w:p w14:paraId="421EDF02" w14:textId="53D30992" w:rsidR="00875099" w:rsidRPr="00113C29" w:rsidRDefault="00875099" w:rsidP="00875099">
            <w:pPr>
              <w:tabs>
                <w:tab w:val="decimal" w:pos="840"/>
              </w:tabs>
              <w:spacing w:line="380" w:lineRule="exact"/>
              <w:ind w:left="-25" w:right="-90" w:hanging="18"/>
              <w:rPr>
                <w:rFonts w:ascii="Arial" w:hAnsi="Arial" w:cs="Arial"/>
                <w:kern w:val="28"/>
                <w:sz w:val="18"/>
                <w:szCs w:val="18"/>
              </w:rPr>
            </w:pPr>
            <w:r w:rsidRPr="00113C29">
              <w:rPr>
                <w:rFonts w:ascii="Arial" w:hAnsi="Arial" w:cs="Arial"/>
                <w:kern w:val="28"/>
                <w:sz w:val="18"/>
                <w:szCs w:val="18"/>
              </w:rPr>
              <w:t>-</w:t>
            </w:r>
          </w:p>
        </w:tc>
        <w:tc>
          <w:tcPr>
            <w:tcW w:w="1103" w:type="dxa"/>
            <w:shd w:val="clear" w:color="auto" w:fill="auto"/>
          </w:tcPr>
          <w:p w14:paraId="355E1AA8" w14:textId="622303FF" w:rsidR="00875099" w:rsidRPr="00113C29" w:rsidRDefault="00875099" w:rsidP="00875099">
            <w:pPr>
              <w:tabs>
                <w:tab w:val="decimal" w:pos="792"/>
              </w:tabs>
              <w:spacing w:line="380" w:lineRule="exact"/>
              <w:ind w:left="-25" w:right="-90" w:hanging="18"/>
              <w:rPr>
                <w:rFonts w:ascii="Arial" w:hAnsi="Arial" w:cs="Arial"/>
                <w:kern w:val="28"/>
                <w:sz w:val="18"/>
                <w:szCs w:val="18"/>
              </w:rPr>
            </w:pPr>
            <w:r w:rsidRPr="00113C29">
              <w:rPr>
                <w:rFonts w:ascii="Arial" w:hAnsi="Arial" w:cs="Arial"/>
                <w:kern w:val="28"/>
                <w:sz w:val="18"/>
                <w:szCs w:val="18"/>
              </w:rPr>
              <w:t>-</w:t>
            </w:r>
          </w:p>
        </w:tc>
        <w:tc>
          <w:tcPr>
            <w:tcW w:w="1102" w:type="dxa"/>
            <w:shd w:val="clear" w:color="auto" w:fill="auto"/>
          </w:tcPr>
          <w:p w14:paraId="76316B15" w14:textId="69EEF116" w:rsidR="00875099" w:rsidRPr="00113C29" w:rsidRDefault="00352E26" w:rsidP="00875099">
            <w:pPr>
              <w:tabs>
                <w:tab w:val="decimal" w:pos="883"/>
              </w:tabs>
              <w:spacing w:line="380" w:lineRule="exact"/>
              <w:ind w:left="-25" w:right="-90" w:hanging="18"/>
              <w:rPr>
                <w:rFonts w:ascii="Arial" w:hAnsi="Arial" w:cs="Arial"/>
                <w:kern w:val="28"/>
                <w:sz w:val="18"/>
                <w:szCs w:val="18"/>
              </w:rPr>
            </w:pPr>
            <w:r>
              <w:rPr>
                <w:rFonts w:ascii="Arial" w:hAnsi="Arial" w:cs="Arial"/>
                <w:kern w:val="28"/>
                <w:sz w:val="18"/>
                <w:szCs w:val="18"/>
              </w:rPr>
              <w:t>101,659</w:t>
            </w:r>
          </w:p>
        </w:tc>
        <w:tc>
          <w:tcPr>
            <w:tcW w:w="1103" w:type="dxa"/>
            <w:gridSpan w:val="2"/>
          </w:tcPr>
          <w:p w14:paraId="60E5EC7A" w14:textId="39385185" w:rsidR="00875099" w:rsidRPr="00113C29" w:rsidRDefault="00875099" w:rsidP="00875099">
            <w:pPr>
              <w:tabs>
                <w:tab w:val="decimal" w:pos="880"/>
              </w:tabs>
              <w:spacing w:line="380" w:lineRule="exact"/>
              <w:ind w:left="-25" w:right="-90" w:hanging="18"/>
              <w:rPr>
                <w:rFonts w:ascii="Arial" w:hAnsi="Arial" w:cs="Arial"/>
                <w:kern w:val="28"/>
                <w:sz w:val="18"/>
                <w:szCs w:val="18"/>
              </w:rPr>
            </w:pPr>
            <w:r w:rsidRPr="00113C29">
              <w:rPr>
                <w:rFonts w:ascii="Arial" w:hAnsi="Arial" w:cs="Arial"/>
                <w:kern w:val="28"/>
                <w:sz w:val="18"/>
                <w:szCs w:val="18"/>
              </w:rPr>
              <w:t>-</w:t>
            </w:r>
          </w:p>
        </w:tc>
      </w:tr>
      <w:tr w:rsidR="00875099" w:rsidRPr="00113C29" w14:paraId="1DC54BBE" w14:textId="77777777" w:rsidTr="00F4639D">
        <w:trPr>
          <w:tblHeader/>
        </w:trPr>
        <w:tc>
          <w:tcPr>
            <w:tcW w:w="5400" w:type="dxa"/>
            <w:vAlign w:val="bottom"/>
          </w:tcPr>
          <w:p w14:paraId="260A78D5" w14:textId="77777777" w:rsidR="00875099" w:rsidRPr="00113C29" w:rsidRDefault="00875099" w:rsidP="00875099">
            <w:pPr>
              <w:spacing w:line="380" w:lineRule="exact"/>
              <w:ind w:left="168" w:right="-108" w:hanging="168"/>
              <w:rPr>
                <w:rFonts w:ascii="Arial" w:hAnsi="Arial" w:cs="Arial"/>
                <w:kern w:val="28"/>
                <w:sz w:val="18"/>
                <w:szCs w:val="18"/>
              </w:rPr>
            </w:pPr>
            <w:r w:rsidRPr="00113C29">
              <w:rPr>
                <w:rFonts w:ascii="Arial" w:hAnsi="Arial" w:cs="Arial"/>
                <w:sz w:val="18"/>
                <w:szCs w:val="18"/>
              </w:rPr>
              <w:t>Long-term loans from financial institutions</w:t>
            </w:r>
          </w:p>
        </w:tc>
        <w:tc>
          <w:tcPr>
            <w:tcW w:w="1102" w:type="dxa"/>
            <w:shd w:val="clear" w:color="auto" w:fill="auto"/>
          </w:tcPr>
          <w:p w14:paraId="7ACA43AA" w14:textId="409C3E26" w:rsidR="00875099" w:rsidRPr="00113C29" w:rsidRDefault="00875099" w:rsidP="00875099">
            <w:pPr>
              <w:tabs>
                <w:tab w:val="decimal" w:pos="880"/>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127,717</w:t>
            </w:r>
          </w:p>
        </w:tc>
        <w:tc>
          <w:tcPr>
            <w:tcW w:w="1103" w:type="dxa"/>
            <w:shd w:val="clear" w:color="auto" w:fill="auto"/>
          </w:tcPr>
          <w:p w14:paraId="3C92CB1E" w14:textId="0592742A" w:rsidR="00875099" w:rsidRPr="00113C29" w:rsidRDefault="00875099" w:rsidP="00875099">
            <w:pPr>
              <w:tabs>
                <w:tab w:val="decimal" w:pos="882"/>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162,810</w:t>
            </w:r>
          </w:p>
        </w:tc>
        <w:tc>
          <w:tcPr>
            <w:tcW w:w="1102" w:type="dxa"/>
            <w:shd w:val="clear" w:color="auto" w:fill="auto"/>
          </w:tcPr>
          <w:p w14:paraId="66870933" w14:textId="5E7F1DB6" w:rsidR="00875099" w:rsidRPr="00113C29" w:rsidRDefault="00875099" w:rsidP="00875099">
            <w:pPr>
              <w:tabs>
                <w:tab w:val="decimal" w:pos="840"/>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787,892</w:t>
            </w:r>
          </w:p>
        </w:tc>
        <w:tc>
          <w:tcPr>
            <w:tcW w:w="1103" w:type="dxa"/>
            <w:shd w:val="clear" w:color="auto" w:fill="auto"/>
          </w:tcPr>
          <w:p w14:paraId="6578D86B" w14:textId="1E21E7D0" w:rsidR="00875099" w:rsidRPr="00113C29" w:rsidRDefault="00875099" w:rsidP="00875099">
            <w:pPr>
              <w:tabs>
                <w:tab w:val="decimal" w:pos="864"/>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683,359</w:t>
            </w:r>
          </w:p>
        </w:tc>
        <w:tc>
          <w:tcPr>
            <w:tcW w:w="1102" w:type="dxa"/>
            <w:shd w:val="clear" w:color="auto" w:fill="auto"/>
          </w:tcPr>
          <w:p w14:paraId="68137A7A" w14:textId="15C6CBB1" w:rsidR="00875099" w:rsidRPr="00113C29" w:rsidRDefault="00875099" w:rsidP="00875099">
            <w:pPr>
              <w:tabs>
                <w:tab w:val="decimal" w:pos="84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w:t>
            </w:r>
          </w:p>
        </w:tc>
        <w:tc>
          <w:tcPr>
            <w:tcW w:w="1103" w:type="dxa"/>
            <w:shd w:val="clear" w:color="auto" w:fill="auto"/>
          </w:tcPr>
          <w:p w14:paraId="4E4E92F4" w14:textId="1B95AA53" w:rsidR="00875099" w:rsidRPr="00113C29" w:rsidRDefault="00875099" w:rsidP="00875099">
            <w:pPr>
              <w:tabs>
                <w:tab w:val="decimal" w:pos="792"/>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210,503</w:t>
            </w:r>
          </w:p>
        </w:tc>
        <w:tc>
          <w:tcPr>
            <w:tcW w:w="1102" w:type="dxa"/>
            <w:shd w:val="clear" w:color="auto" w:fill="auto"/>
          </w:tcPr>
          <w:p w14:paraId="3768856A" w14:textId="57B3E241" w:rsidR="00875099" w:rsidRPr="00113C29" w:rsidRDefault="00875099" w:rsidP="00875099">
            <w:pPr>
              <w:tabs>
                <w:tab w:val="decimal" w:pos="883"/>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915,609</w:t>
            </w:r>
          </w:p>
        </w:tc>
        <w:tc>
          <w:tcPr>
            <w:tcW w:w="1103" w:type="dxa"/>
            <w:gridSpan w:val="2"/>
          </w:tcPr>
          <w:p w14:paraId="3FD30721" w14:textId="185A1835" w:rsidR="00875099" w:rsidRPr="00113C29" w:rsidRDefault="00875099" w:rsidP="00875099">
            <w:pPr>
              <w:tabs>
                <w:tab w:val="decimal" w:pos="88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1,056,672</w:t>
            </w:r>
          </w:p>
        </w:tc>
      </w:tr>
      <w:tr w:rsidR="00875099" w:rsidRPr="00113C29" w14:paraId="542FAF08" w14:textId="77777777" w:rsidTr="00F4639D">
        <w:trPr>
          <w:tblHeader/>
        </w:trPr>
        <w:tc>
          <w:tcPr>
            <w:tcW w:w="5400" w:type="dxa"/>
            <w:vAlign w:val="bottom"/>
          </w:tcPr>
          <w:p w14:paraId="34F767D4" w14:textId="77777777" w:rsidR="00875099" w:rsidRPr="00113C29" w:rsidRDefault="00875099" w:rsidP="00875099">
            <w:pPr>
              <w:spacing w:line="380" w:lineRule="exact"/>
              <w:ind w:left="168" w:right="-108" w:hanging="168"/>
              <w:rPr>
                <w:rFonts w:ascii="Arial" w:hAnsi="Arial" w:cs="Arial"/>
                <w:kern w:val="28"/>
                <w:sz w:val="18"/>
                <w:szCs w:val="18"/>
              </w:rPr>
            </w:pPr>
            <w:r w:rsidRPr="00113C29">
              <w:rPr>
                <w:rFonts w:ascii="Arial" w:hAnsi="Arial" w:cs="Arial"/>
                <w:sz w:val="18"/>
                <w:szCs w:val="18"/>
              </w:rPr>
              <w:t>Lease liabilities</w:t>
            </w:r>
          </w:p>
        </w:tc>
        <w:tc>
          <w:tcPr>
            <w:tcW w:w="1102" w:type="dxa"/>
            <w:shd w:val="clear" w:color="auto" w:fill="auto"/>
          </w:tcPr>
          <w:p w14:paraId="12570583" w14:textId="535F669F" w:rsidR="00875099" w:rsidRPr="00113C29" w:rsidRDefault="00875099" w:rsidP="00875099">
            <w:pPr>
              <w:tabs>
                <w:tab w:val="decimal" w:pos="880"/>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42,917</w:t>
            </w:r>
          </w:p>
        </w:tc>
        <w:tc>
          <w:tcPr>
            <w:tcW w:w="1103" w:type="dxa"/>
            <w:shd w:val="clear" w:color="auto" w:fill="auto"/>
          </w:tcPr>
          <w:p w14:paraId="2F7B2FBC" w14:textId="65FE0443" w:rsidR="00875099" w:rsidRPr="00113C29" w:rsidRDefault="00875099" w:rsidP="00875099">
            <w:pPr>
              <w:tabs>
                <w:tab w:val="decimal" w:pos="882"/>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33,335</w:t>
            </w:r>
          </w:p>
        </w:tc>
        <w:tc>
          <w:tcPr>
            <w:tcW w:w="1102" w:type="dxa"/>
            <w:shd w:val="clear" w:color="auto" w:fill="auto"/>
          </w:tcPr>
          <w:p w14:paraId="23E2FB2B" w14:textId="5CF67E04" w:rsidR="00875099" w:rsidRPr="00113C29" w:rsidRDefault="00875099" w:rsidP="00875099">
            <w:pPr>
              <w:tabs>
                <w:tab w:val="decimal" w:pos="840"/>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96,757</w:t>
            </w:r>
          </w:p>
        </w:tc>
        <w:tc>
          <w:tcPr>
            <w:tcW w:w="1103" w:type="dxa"/>
            <w:shd w:val="clear" w:color="auto" w:fill="auto"/>
          </w:tcPr>
          <w:p w14:paraId="55CA591E" w14:textId="6B92A1C6" w:rsidR="00875099" w:rsidRPr="00113C29" w:rsidRDefault="00875099" w:rsidP="00875099">
            <w:pPr>
              <w:tabs>
                <w:tab w:val="decimal" w:pos="864"/>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66,663</w:t>
            </w:r>
          </w:p>
        </w:tc>
        <w:tc>
          <w:tcPr>
            <w:tcW w:w="1102" w:type="dxa"/>
            <w:shd w:val="clear" w:color="auto" w:fill="auto"/>
          </w:tcPr>
          <w:p w14:paraId="4EC9AC17" w14:textId="73551B0B" w:rsidR="00875099" w:rsidRPr="00113C29" w:rsidRDefault="00875099" w:rsidP="00875099">
            <w:pPr>
              <w:tabs>
                <w:tab w:val="decimal" w:pos="84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79,911</w:t>
            </w:r>
          </w:p>
        </w:tc>
        <w:tc>
          <w:tcPr>
            <w:tcW w:w="1103" w:type="dxa"/>
            <w:shd w:val="clear" w:color="auto" w:fill="auto"/>
          </w:tcPr>
          <w:p w14:paraId="29DBC02E" w14:textId="21BB0F12" w:rsidR="00875099" w:rsidRPr="00113C29" w:rsidRDefault="00875099" w:rsidP="00875099">
            <w:pPr>
              <w:tabs>
                <w:tab w:val="decimal" w:pos="792"/>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92,710</w:t>
            </w:r>
          </w:p>
        </w:tc>
        <w:tc>
          <w:tcPr>
            <w:tcW w:w="1102" w:type="dxa"/>
            <w:shd w:val="clear" w:color="auto" w:fill="auto"/>
          </w:tcPr>
          <w:p w14:paraId="6E6865AC" w14:textId="203DFCE8" w:rsidR="00875099" w:rsidRPr="00113C29" w:rsidRDefault="00875099" w:rsidP="00875099">
            <w:pPr>
              <w:tabs>
                <w:tab w:val="decimal" w:pos="883"/>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219,585</w:t>
            </w:r>
          </w:p>
        </w:tc>
        <w:tc>
          <w:tcPr>
            <w:tcW w:w="1103" w:type="dxa"/>
            <w:gridSpan w:val="2"/>
          </w:tcPr>
          <w:p w14:paraId="361163D5" w14:textId="235806A5" w:rsidR="00875099" w:rsidRPr="00113C29" w:rsidRDefault="00875099" w:rsidP="00875099">
            <w:pPr>
              <w:tabs>
                <w:tab w:val="decimal" w:pos="88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192,708</w:t>
            </w:r>
          </w:p>
        </w:tc>
      </w:tr>
      <w:tr w:rsidR="00875099" w:rsidRPr="00113C29" w14:paraId="09D65499" w14:textId="77777777" w:rsidTr="00F4639D">
        <w:trPr>
          <w:tblHeader/>
        </w:trPr>
        <w:tc>
          <w:tcPr>
            <w:tcW w:w="5400" w:type="dxa"/>
            <w:vAlign w:val="bottom"/>
          </w:tcPr>
          <w:p w14:paraId="445A98C7" w14:textId="77777777" w:rsidR="00875099" w:rsidRPr="00113C29" w:rsidRDefault="00875099" w:rsidP="00875099">
            <w:pPr>
              <w:spacing w:line="380" w:lineRule="exact"/>
              <w:ind w:left="168" w:right="-108" w:hanging="168"/>
              <w:rPr>
                <w:rFonts w:ascii="Arial" w:hAnsi="Arial" w:cs="Arial"/>
                <w:sz w:val="18"/>
                <w:szCs w:val="18"/>
              </w:rPr>
            </w:pPr>
            <w:r w:rsidRPr="00113C29">
              <w:rPr>
                <w:rFonts w:ascii="Arial" w:hAnsi="Arial" w:cs="Arial"/>
                <w:b/>
                <w:bCs/>
                <w:sz w:val="18"/>
                <w:szCs w:val="18"/>
              </w:rPr>
              <w:t>Total non-derivatives</w:t>
            </w:r>
          </w:p>
        </w:tc>
        <w:tc>
          <w:tcPr>
            <w:tcW w:w="1102" w:type="dxa"/>
            <w:shd w:val="clear" w:color="auto" w:fill="auto"/>
          </w:tcPr>
          <w:p w14:paraId="62A3E016" w14:textId="7239276F" w:rsidR="00875099" w:rsidRPr="00113C29" w:rsidRDefault="00352E26" w:rsidP="00875099">
            <w:pPr>
              <w:pBdr>
                <w:top w:val="single" w:sz="4" w:space="1" w:color="auto"/>
                <w:bottom w:val="single" w:sz="4" w:space="1" w:color="auto"/>
              </w:pBdr>
              <w:tabs>
                <w:tab w:val="decimal" w:pos="880"/>
              </w:tabs>
              <w:spacing w:line="380" w:lineRule="exact"/>
              <w:ind w:left="-25" w:right="-90" w:hanging="18"/>
              <w:rPr>
                <w:rFonts w:ascii="Arial" w:hAnsi="Arial" w:cs="Arial"/>
                <w:spacing w:val="-5"/>
                <w:kern w:val="28"/>
                <w:sz w:val="18"/>
                <w:szCs w:val="18"/>
              </w:rPr>
            </w:pPr>
            <w:r>
              <w:rPr>
                <w:rFonts w:ascii="Arial" w:hAnsi="Arial" w:cs="Arial"/>
                <w:kern w:val="28"/>
                <w:sz w:val="18"/>
                <w:szCs w:val="18"/>
              </w:rPr>
              <w:t>1,240,900</w:t>
            </w:r>
          </w:p>
        </w:tc>
        <w:tc>
          <w:tcPr>
            <w:tcW w:w="1103" w:type="dxa"/>
            <w:shd w:val="clear" w:color="auto" w:fill="auto"/>
          </w:tcPr>
          <w:p w14:paraId="43D88502" w14:textId="1E0BFDE6" w:rsidR="00875099" w:rsidRPr="00113C29" w:rsidRDefault="00875099" w:rsidP="00875099">
            <w:pPr>
              <w:pBdr>
                <w:top w:val="single" w:sz="4" w:space="1" w:color="auto"/>
                <w:bottom w:val="single" w:sz="4" w:space="1" w:color="auto"/>
              </w:pBdr>
              <w:tabs>
                <w:tab w:val="decimal" w:pos="882"/>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1,274,807</w:t>
            </w:r>
          </w:p>
        </w:tc>
        <w:tc>
          <w:tcPr>
            <w:tcW w:w="1102" w:type="dxa"/>
            <w:shd w:val="clear" w:color="auto" w:fill="auto"/>
          </w:tcPr>
          <w:p w14:paraId="64736F79" w14:textId="4D181AA0" w:rsidR="00875099" w:rsidRPr="00113C29" w:rsidRDefault="00875099" w:rsidP="00875099">
            <w:pPr>
              <w:pBdr>
                <w:top w:val="single" w:sz="4" w:space="1" w:color="auto"/>
                <w:bottom w:val="single" w:sz="4" w:space="1" w:color="auto"/>
              </w:pBdr>
              <w:tabs>
                <w:tab w:val="decimal" w:pos="840"/>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884,649</w:t>
            </w:r>
          </w:p>
        </w:tc>
        <w:tc>
          <w:tcPr>
            <w:tcW w:w="1103" w:type="dxa"/>
            <w:shd w:val="clear" w:color="auto" w:fill="auto"/>
          </w:tcPr>
          <w:p w14:paraId="3B885551" w14:textId="26B29589" w:rsidR="00875099" w:rsidRPr="00113C29" w:rsidRDefault="00875099" w:rsidP="00875099">
            <w:pPr>
              <w:pBdr>
                <w:top w:val="single" w:sz="4" w:space="1" w:color="auto"/>
                <w:bottom w:val="single" w:sz="4" w:space="1" w:color="auto"/>
              </w:pBdr>
              <w:tabs>
                <w:tab w:val="decimal" w:pos="864"/>
              </w:tabs>
              <w:spacing w:line="380" w:lineRule="exact"/>
              <w:ind w:left="-25" w:right="-90" w:hanging="18"/>
              <w:rPr>
                <w:rFonts w:ascii="Arial" w:hAnsi="Arial" w:cs="Arial"/>
                <w:spacing w:val="-5"/>
                <w:kern w:val="28"/>
                <w:sz w:val="18"/>
                <w:szCs w:val="18"/>
              </w:rPr>
            </w:pPr>
            <w:r w:rsidRPr="00113C29">
              <w:rPr>
                <w:rFonts w:ascii="Arial" w:hAnsi="Arial" w:cs="Arial"/>
                <w:kern w:val="28"/>
                <w:sz w:val="18"/>
                <w:szCs w:val="18"/>
              </w:rPr>
              <w:t>750,022</w:t>
            </w:r>
          </w:p>
        </w:tc>
        <w:tc>
          <w:tcPr>
            <w:tcW w:w="1102" w:type="dxa"/>
            <w:shd w:val="clear" w:color="auto" w:fill="auto"/>
          </w:tcPr>
          <w:p w14:paraId="783DCE87" w14:textId="2C1F719A" w:rsidR="00875099" w:rsidRPr="00113C29" w:rsidRDefault="00875099" w:rsidP="00875099">
            <w:pPr>
              <w:pBdr>
                <w:top w:val="single" w:sz="4" w:space="1" w:color="auto"/>
                <w:bottom w:val="single" w:sz="4" w:space="1" w:color="auto"/>
              </w:pBdr>
              <w:tabs>
                <w:tab w:val="decimal" w:pos="84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79,911</w:t>
            </w:r>
          </w:p>
        </w:tc>
        <w:tc>
          <w:tcPr>
            <w:tcW w:w="1103" w:type="dxa"/>
            <w:shd w:val="clear" w:color="auto" w:fill="auto"/>
          </w:tcPr>
          <w:p w14:paraId="76290388" w14:textId="73F3602D" w:rsidR="00875099" w:rsidRPr="00113C29" w:rsidRDefault="00875099" w:rsidP="00875099">
            <w:pPr>
              <w:pBdr>
                <w:top w:val="single" w:sz="4" w:space="1" w:color="auto"/>
                <w:bottom w:val="single" w:sz="4" w:space="1" w:color="auto"/>
              </w:pBdr>
              <w:tabs>
                <w:tab w:val="decimal" w:pos="792"/>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303,213</w:t>
            </w:r>
          </w:p>
        </w:tc>
        <w:tc>
          <w:tcPr>
            <w:tcW w:w="1102" w:type="dxa"/>
            <w:shd w:val="clear" w:color="auto" w:fill="auto"/>
          </w:tcPr>
          <w:p w14:paraId="1E79673A" w14:textId="0E6FB83D" w:rsidR="00875099" w:rsidRPr="00113C29" w:rsidRDefault="00352E26" w:rsidP="00875099">
            <w:pPr>
              <w:pBdr>
                <w:top w:val="single" w:sz="4" w:space="1" w:color="auto"/>
                <w:bottom w:val="single" w:sz="4" w:space="1" w:color="auto"/>
              </w:pBdr>
              <w:tabs>
                <w:tab w:val="decimal" w:pos="883"/>
              </w:tabs>
              <w:spacing w:line="380" w:lineRule="exact"/>
              <w:ind w:left="-25" w:right="-90" w:hanging="18"/>
              <w:rPr>
                <w:rFonts w:ascii="Arial" w:hAnsi="Arial" w:cs="Arial"/>
                <w:spacing w:val="-5"/>
                <w:kern w:val="28"/>
                <w:sz w:val="18"/>
                <w:szCs w:val="18"/>
                <w:cs/>
              </w:rPr>
            </w:pPr>
            <w:r>
              <w:rPr>
                <w:rFonts w:ascii="Arial" w:hAnsi="Arial" w:cs="Arial"/>
                <w:kern w:val="28"/>
                <w:sz w:val="18"/>
                <w:szCs w:val="18"/>
              </w:rPr>
              <w:t>2,205,</w:t>
            </w:r>
            <w:r w:rsidR="00E670BA">
              <w:rPr>
                <w:rFonts w:ascii="Arial" w:hAnsi="Arial" w:cs="Arial"/>
                <w:kern w:val="28"/>
                <w:sz w:val="18"/>
                <w:szCs w:val="18"/>
              </w:rPr>
              <w:t>460</w:t>
            </w:r>
          </w:p>
        </w:tc>
        <w:tc>
          <w:tcPr>
            <w:tcW w:w="1103" w:type="dxa"/>
            <w:gridSpan w:val="2"/>
          </w:tcPr>
          <w:p w14:paraId="3279E86C" w14:textId="09CFFB8A" w:rsidR="00875099" w:rsidRPr="00113C29" w:rsidRDefault="00875099" w:rsidP="00875099">
            <w:pPr>
              <w:pBdr>
                <w:top w:val="single" w:sz="4" w:space="1" w:color="auto"/>
                <w:bottom w:val="single" w:sz="4" w:space="1" w:color="auto"/>
              </w:pBdr>
              <w:tabs>
                <w:tab w:val="decimal" w:pos="880"/>
              </w:tabs>
              <w:spacing w:line="380" w:lineRule="exact"/>
              <w:ind w:left="-25" w:right="-90" w:hanging="18"/>
              <w:rPr>
                <w:rFonts w:ascii="Arial" w:hAnsi="Arial" w:cs="Arial"/>
                <w:spacing w:val="-5"/>
                <w:kern w:val="28"/>
                <w:sz w:val="18"/>
                <w:szCs w:val="18"/>
                <w:cs/>
              </w:rPr>
            </w:pPr>
            <w:r w:rsidRPr="00113C29">
              <w:rPr>
                <w:rFonts w:ascii="Arial" w:hAnsi="Arial" w:cs="Arial"/>
                <w:kern w:val="28"/>
                <w:sz w:val="18"/>
                <w:szCs w:val="18"/>
              </w:rPr>
              <w:t>2,328,042</w:t>
            </w:r>
          </w:p>
        </w:tc>
      </w:tr>
    </w:tbl>
    <w:p w14:paraId="5B3CC5B7" w14:textId="77777777" w:rsidR="0009788B" w:rsidRPr="008658A4" w:rsidRDefault="0009788B" w:rsidP="0009788B">
      <w:pPr>
        <w:overflowPunct/>
        <w:autoSpaceDE/>
        <w:autoSpaceDN/>
        <w:adjustRightInd/>
        <w:textAlignment w:val="auto"/>
        <w:rPr>
          <w:rFonts w:ascii="Arial" w:hAnsi="Arial" w:cs="Arial"/>
          <w:cs/>
        </w:rPr>
      </w:pPr>
    </w:p>
    <w:p w14:paraId="4579ECE6" w14:textId="77777777" w:rsidR="0009788B" w:rsidRPr="008658A4" w:rsidRDefault="0009788B" w:rsidP="0009788B">
      <w:pPr>
        <w:overflowPunct/>
        <w:autoSpaceDE/>
        <w:autoSpaceDN/>
        <w:adjustRightInd/>
        <w:textAlignment w:val="auto"/>
        <w:rPr>
          <w:rFonts w:ascii="Arial" w:hAnsi="Arial" w:cs="Arial"/>
          <w:cs/>
        </w:rPr>
      </w:pPr>
    </w:p>
    <w:p w14:paraId="71821136" w14:textId="77777777" w:rsidR="0009788B" w:rsidRPr="008658A4" w:rsidRDefault="0009788B" w:rsidP="0009788B">
      <w:pPr>
        <w:pStyle w:val="Heading2"/>
        <w:spacing w:before="120" w:after="120" w:line="380" w:lineRule="exact"/>
        <w:ind w:left="540" w:hanging="540"/>
        <w:jc w:val="thaiDistribute"/>
        <w:rPr>
          <w:rFonts w:ascii="Arial" w:hAnsi="Arial" w:cs="Arial"/>
          <w:i w:val="0"/>
          <w:iCs w:val="0"/>
          <w:sz w:val="22"/>
          <w:szCs w:val="24"/>
        </w:rPr>
        <w:sectPr w:rsidR="0009788B" w:rsidRPr="008658A4" w:rsidSect="000D5206">
          <w:pgSz w:w="16834" w:h="11909" w:orient="landscape" w:code="9"/>
          <w:pgMar w:top="1440" w:right="1296" w:bottom="1080" w:left="1080" w:header="706" w:footer="706" w:gutter="0"/>
          <w:cols w:space="720"/>
          <w:docGrid w:linePitch="360"/>
        </w:sectPr>
      </w:pPr>
    </w:p>
    <w:p w14:paraId="25DB46C5" w14:textId="76F91841" w:rsidR="0009788B" w:rsidRPr="008658A4" w:rsidRDefault="0009788B" w:rsidP="0009788B">
      <w:pPr>
        <w:pStyle w:val="Heading2"/>
        <w:spacing w:before="120" w:after="120" w:line="380" w:lineRule="exact"/>
        <w:ind w:left="540" w:hanging="540"/>
        <w:jc w:val="thaiDistribute"/>
        <w:rPr>
          <w:rFonts w:ascii="Arial" w:hAnsi="Arial" w:cs="Arial"/>
          <w:i w:val="0"/>
          <w:iCs w:val="0"/>
          <w:sz w:val="22"/>
          <w:szCs w:val="24"/>
        </w:rPr>
      </w:pPr>
      <w:r w:rsidRPr="008658A4">
        <w:rPr>
          <w:rFonts w:ascii="Arial" w:hAnsi="Arial" w:cs="Arial"/>
          <w:i w:val="0"/>
          <w:iCs w:val="0"/>
          <w:sz w:val="22"/>
          <w:szCs w:val="24"/>
        </w:rPr>
        <w:t>3</w:t>
      </w:r>
      <w:r w:rsidR="00731184">
        <w:rPr>
          <w:rFonts w:ascii="Arial" w:hAnsi="Arial" w:cs="Arial"/>
          <w:i w:val="0"/>
          <w:iCs w:val="0"/>
          <w:sz w:val="22"/>
          <w:szCs w:val="24"/>
        </w:rPr>
        <w:t>2</w:t>
      </w:r>
      <w:r w:rsidRPr="008658A4">
        <w:rPr>
          <w:rFonts w:ascii="Arial" w:hAnsi="Arial" w:cs="Arial"/>
          <w:i w:val="0"/>
          <w:iCs w:val="0"/>
          <w:sz w:val="22"/>
          <w:szCs w:val="24"/>
        </w:rPr>
        <w:t>.2</w:t>
      </w:r>
      <w:r w:rsidRPr="008658A4">
        <w:rPr>
          <w:rFonts w:ascii="Arial" w:hAnsi="Arial" w:cs="Arial"/>
          <w:i w:val="0"/>
          <w:iCs w:val="0"/>
          <w:sz w:val="22"/>
          <w:szCs w:val="24"/>
        </w:rPr>
        <w:tab/>
        <w:t>Fair values of financial instruments</w:t>
      </w:r>
    </w:p>
    <w:p w14:paraId="6836BAAC" w14:textId="6817925C" w:rsidR="0009788B" w:rsidRPr="008658A4" w:rsidRDefault="0009788B" w:rsidP="0009788B">
      <w:pPr>
        <w:spacing w:before="120" w:after="120" w:line="380" w:lineRule="exact"/>
        <w:ind w:left="540"/>
        <w:jc w:val="thaiDistribute"/>
        <w:rPr>
          <w:rFonts w:ascii="Arial" w:hAnsi="Arial" w:cs="Arial"/>
          <w:sz w:val="22"/>
          <w:szCs w:val="22"/>
        </w:rPr>
      </w:pPr>
      <w:r w:rsidRPr="008658A4">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16A440CA" w14:textId="77777777" w:rsidR="0009788B" w:rsidRPr="008658A4" w:rsidRDefault="0009788B" w:rsidP="0009788B">
      <w:pPr>
        <w:spacing w:before="120" w:after="120" w:line="380" w:lineRule="exact"/>
        <w:ind w:left="540"/>
        <w:jc w:val="thaiDistribute"/>
        <w:rPr>
          <w:rFonts w:ascii="Arial" w:hAnsi="Arial" w:cs="Arial"/>
          <w:sz w:val="22"/>
          <w:szCs w:val="22"/>
        </w:rPr>
      </w:pPr>
      <w:r w:rsidRPr="008658A4">
        <w:rPr>
          <w:rFonts w:ascii="Arial" w:hAnsi="Arial" w:cs="Arial"/>
          <w:sz w:val="22"/>
          <w:szCs w:val="22"/>
        </w:rPr>
        <w:t>The methods and assumptions used by the Group estimating the fair value of financial instruments are as follows:</w:t>
      </w:r>
    </w:p>
    <w:p w14:paraId="365632DD" w14:textId="50918F91" w:rsidR="0009788B" w:rsidRPr="008658A4" w:rsidRDefault="0009788B" w:rsidP="0009788B">
      <w:pPr>
        <w:numPr>
          <w:ilvl w:val="0"/>
          <w:numId w:val="13"/>
        </w:numPr>
        <w:tabs>
          <w:tab w:val="clear" w:pos="1080"/>
          <w:tab w:val="left" w:pos="360"/>
        </w:tabs>
        <w:overflowPunct/>
        <w:autoSpaceDE/>
        <w:autoSpaceDN/>
        <w:adjustRightInd/>
        <w:spacing w:before="120" w:after="120" w:line="380" w:lineRule="exact"/>
        <w:ind w:left="900"/>
        <w:jc w:val="thaiDistribute"/>
        <w:textAlignment w:val="auto"/>
        <w:rPr>
          <w:rFonts w:ascii="Arial" w:hAnsi="Arial" w:cs="Arial"/>
          <w:sz w:val="22"/>
          <w:szCs w:val="22"/>
        </w:rPr>
      </w:pPr>
      <w:r w:rsidRPr="008658A4">
        <w:rPr>
          <w:rFonts w:ascii="Arial" w:hAnsi="Arial" w:cs="Arial"/>
          <w:sz w:val="22"/>
          <w:szCs w:val="22"/>
        </w:rPr>
        <w:t xml:space="preserve">For financial assets and liabilities which have short-term maturities, including cash and </w:t>
      </w:r>
      <w:r w:rsidRPr="0074430A">
        <w:rPr>
          <w:rFonts w:ascii="Arial" w:hAnsi="Arial" w:cs="Arial"/>
          <w:spacing w:val="-2"/>
          <w:sz w:val="22"/>
          <w:szCs w:val="22"/>
        </w:rPr>
        <w:t xml:space="preserve">cash equivalents, </w:t>
      </w:r>
      <w:r w:rsidR="0042201F" w:rsidRPr="0074430A">
        <w:rPr>
          <w:rFonts w:ascii="Arial" w:hAnsi="Arial" w:cs="Arial"/>
          <w:spacing w:val="-2"/>
          <w:sz w:val="22"/>
          <w:szCs w:val="22"/>
        </w:rPr>
        <w:t xml:space="preserve">trade </w:t>
      </w:r>
      <w:r w:rsidRPr="0074430A">
        <w:rPr>
          <w:rFonts w:ascii="Arial" w:hAnsi="Arial" w:cs="Arial"/>
          <w:spacing w:val="-2"/>
          <w:sz w:val="22"/>
          <w:szCs w:val="22"/>
        </w:rPr>
        <w:t>and other receivables,</w:t>
      </w:r>
      <w:r w:rsidRPr="0074430A">
        <w:rPr>
          <w:rFonts w:ascii="Arial" w:hAnsi="Arial" w:cs="Arial"/>
          <w:spacing w:val="-2"/>
          <w:sz w:val="22"/>
          <w:szCs w:val="22"/>
          <w:cs/>
        </w:rPr>
        <w:t xml:space="preserve"> </w:t>
      </w:r>
      <w:r w:rsidR="0042201F" w:rsidRPr="0074430A">
        <w:rPr>
          <w:rFonts w:ascii="Arial" w:hAnsi="Arial" w:cs="Arial"/>
          <w:spacing w:val="-2"/>
          <w:sz w:val="22"/>
          <w:szCs w:val="22"/>
        </w:rPr>
        <w:t>long-</w:t>
      </w:r>
      <w:r w:rsidRPr="0074430A">
        <w:rPr>
          <w:rFonts w:ascii="Arial" w:hAnsi="Arial" w:cs="Arial"/>
          <w:spacing w:val="-2"/>
          <w:sz w:val="22"/>
          <w:szCs w:val="22"/>
        </w:rPr>
        <w:t>term loan</w:t>
      </w:r>
      <w:r w:rsidR="000952F2">
        <w:rPr>
          <w:rFonts w:ascii="Arial" w:hAnsi="Arial" w:cs="Arial"/>
          <w:spacing w:val="-2"/>
          <w:sz w:val="22"/>
          <w:szCs w:val="22"/>
        </w:rPr>
        <w:t>s</w:t>
      </w:r>
      <w:r w:rsidR="0042201F" w:rsidRPr="0074430A">
        <w:rPr>
          <w:rFonts w:ascii="Arial" w:hAnsi="Arial" w:cs="Arial"/>
          <w:spacing w:val="-2"/>
          <w:sz w:val="22"/>
          <w:szCs w:val="22"/>
        </w:rPr>
        <w:t xml:space="preserve"> to</w:t>
      </w:r>
      <w:r w:rsidR="00195E96" w:rsidRPr="0074430A">
        <w:rPr>
          <w:rFonts w:ascii="Arial" w:hAnsi="Arial" w:cs="Arial"/>
          <w:spacing w:val="-2"/>
          <w:sz w:val="22"/>
          <w:szCs w:val="22"/>
        </w:rPr>
        <w:t xml:space="preserve">, </w:t>
      </w:r>
      <w:r w:rsidR="0074430A" w:rsidRPr="0074430A">
        <w:rPr>
          <w:rFonts w:ascii="Arial" w:hAnsi="Arial" w:cs="Arial"/>
          <w:spacing w:val="-2"/>
          <w:sz w:val="22"/>
          <w:szCs w:val="22"/>
        </w:rPr>
        <w:t>trade and other payables</w:t>
      </w:r>
      <w:r w:rsidR="0062098B">
        <w:rPr>
          <w:rFonts w:ascii="Arial" w:hAnsi="Arial" w:cs="Arial"/>
          <w:spacing w:val="-2"/>
          <w:sz w:val="22"/>
          <w:szCs w:val="22"/>
        </w:rPr>
        <w:t>,</w:t>
      </w:r>
      <w:r w:rsidR="0074430A">
        <w:rPr>
          <w:rFonts w:ascii="Arial" w:hAnsi="Arial" w:cs="Arial"/>
          <w:sz w:val="22"/>
          <w:szCs w:val="22"/>
        </w:rPr>
        <w:t xml:space="preserve"> </w:t>
      </w:r>
      <w:r w:rsidR="0074430A" w:rsidRPr="0074430A">
        <w:rPr>
          <w:rFonts w:ascii="Arial" w:hAnsi="Arial" w:cs="Arial"/>
          <w:spacing w:val="-2"/>
          <w:sz w:val="22"/>
          <w:szCs w:val="22"/>
        </w:rPr>
        <w:t xml:space="preserve">and </w:t>
      </w:r>
      <w:r w:rsidRPr="0074430A">
        <w:rPr>
          <w:rFonts w:ascii="Arial" w:hAnsi="Arial" w:cs="Arial"/>
          <w:spacing w:val="-2"/>
          <w:sz w:val="22"/>
          <w:szCs w:val="22"/>
        </w:rPr>
        <w:t>bank overdrafts and short-term loans, the carrying amounts</w:t>
      </w:r>
      <w:r w:rsidRPr="008658A4">
        <w:rPr>
          <w:rFonts w:ascii="Arial" w:hAnsi="Arial" w:cs="Arial"/>
          <w:sz w:val="22"/>
          <w:szCs w:val="22"/>
        </w:rPr>
        <w:t xml:space="preserve"> in the statement of financial position approximate their fair value.</w:t>
      </w:r>
    </w:p>
    <w:p w14:paraId="23EA2BF1" w14:textId="4CE23BDF" w:rsidR="0009788B" w:rsidRPr="008658A4" w:rsidRDefault="0009788B" w:rsidP="0009788B">
      <w:pPr>
        <w:numPr>
          <w:ilvl w:val="0"/>
          <w:numId w:val="13"/>
        </w:numPr>
        <w:tabs>
          <w:tab w:val="clear" w:pos="1080"/>
          <w:tab w:val="left" w:pos="360"/>
        </w:tabs>
        <w:overflowPunct/>
        <w:autoSpaceDE/>
        <w:autoSpaceDN/>
        <w:adjustRightInd/>
        <w:spacing w:before="120" w:after="120" w:line="380" w:lineRule="exact"/>
        <w:ind w:left="900"/>
        <w:jc w:val="thaiDistribute"/>
        <w:textAlignment w:val="auto"/>
        <w:rPr>
          <w:rFonts w:ascii="Arial" w:hAnsi="Arial" w:cs="Arial"/>
          <w:sz w:val="22"/>
          <w:szCs w:val="22"/>
        </w:rPr>
      </w:pPr>
      <w:r w:rsidRPr="008658A4">
        <w:rPr>
          <w:rFonts w:ascii="Arial" w:hAnsi="Arial" w:cs="Arial"/>
          <w:sz w:val="22"/>
          <w:szCs w:val="22"/>
        </w:rPr>
        <w:t xml:space="preserve">The carrying amounts of </w:t>
      </w:r>
      <w:r w:rsidR="005B40C6">
        <w:rPr>
          <w:rFonts w:ascii="Arial" w:hAnsi="Arial" w:cs="Arial"/>
          <w:sz w:val="22"/>
          <w:szCs w:val="22"/>
        </w:rPr>
        <w:t xml:space="preserve">lease receivables, </w:t>
      </w:r>
      <w:r w:rsidRPr="008658A4">
        <w:rPr>
          <w:rFonts w:ascii="Arial" w:hAnsi="Arial" w:cs="Arial"/>
          <w:sz w:val="22"/>
          <w:szCs w:val="22"/>
        </w:rPr>
        <w:t>long-term loans</w:t>
      </w:r>
      <w:r w:rsidR="000952F2">
        <w:rPr>
          <w:rFonts w:ascii="Arial" w:hAnsi="Arial" w:cs="Arial"/>
          <w:sz w:val="22"/>
          <w:szCs w:val="22"/>
        </w:rPr>
        <w:t>,</w:t>
      </w:r>
      <w:r w:rsidR="0074430A">
        <w:rPr>
          <w:rFonts w:ascii="Arial" w:hAnsi="Arial" w:cs="Arial"/>
          <w:sz w:val="22"/>
          <w:szCs w:val="22"/>
        </w:rPr>
        <w:t xml:space="preserve"> and lease liabilities</w:t>
      </w:r>
      <w:r w:rsidRPr="008658A4">
        <w:rPr>
          <w:rFonts w:ascii="Arial" w:hAnsi="Arial" w:cs="Arial"/>
          <w:sz w:val="22"/>
          <w:szCs w:val="22"/>
        </w:rPr>
        <w:t xml:space="preserve"> carrying interest at stable rates approximating the market rate, in the </w:t>
      </w:r>
      <w:r w:rsidRPr="008658A4">
        <w:rPr>
          <w:rFonts w:ascii="Arial" w:hAnsi="Arial" w:cs="Arial"/>
          <w:sz w:val="22"/>
          <w:szCs w:val="28"/>
        </w:rPr>
        <w:t>statement of financial position</w:t>
      </w:r>
      <w:r w:rsidRPr="008658A4">
        <w:rPr>
          <w:rFonts w:ascii="Arial" w:hAnsi="Arial" w:cs="Arial"/>
          <w:sz w:val="22"/>
          <w:szCs w:val="22"/>
        </w:rPr>
        <w:t xml:space="preserve"> approximates their fair value.</w:t>
      </w:r>
    </w:p>
    <w:p w14:paraId="69A4865A" w14:textId="77777777" w:rsidR="0009788B" w:rsidRPr="008658A4" w:rsidRDefault="0009788B" w:rsidP="0009788B">
      <w:pPr>
        <w:tabs>
          <w:tab w:val="left" w:pos="360"/>
        </w:tabs>
        <w:overflowPunct/>
        <w:autoSpaceDE/>
        <w:autoSpaceDN/>
        <w:adjustRightInd/>
        <w:spacing w:before="120" w:after="120" w:line="380" w:lineRule="exact"/>
        <w:ind w:left="540"/>
        <w:jc w:val="thaiDistribute"/>
        <w:textAlignment w:val="auto"/>
        <w:rPr>
          <w:rFonts w:ascii="Arial" w:hAnsi="Arial" w:cs="Arial"/>
          <w:sz w:val="22"/>
          <w:szCs w:val="22"/>
        </w:rPr>
      </w:pPr>
      <w:r w:rsidRPr="008658A4">
        <w:rPr>
          <w:rFonts w:ascii="Arial" w:hAnsi="Arial" w:cs="Arial"/>
          <w:sz w:val="22"/>
          <w:szCs w:val="22"/>
        </w:rPr>
        <w:t>During the current year, there were no transfers within the fair value hierarchy.</w:t>
      </w:r>
    </w:p>
    <w:p w14:paraId="67C327AC" w14:textId="74AAEAD3" w:rsidR="0009788B" w:rsidRPr="008658A4" w:rsidRDefault="0009788B" w:rsidP="0009788B">
      <w:pPr>
        <w:pStyle w:val="Heading1"/>
        <w:spacing w:before="120" w:after="120" w:line="380" w:lineRule="exact"/>
        <w:ind w:left="540" w:hanging="540"/>
        <w:jc w:val="thaiDistribute"/>
        <w:rPr>
          <w:rFonts w:cs="Arial"/>
          <w:sz w:val="22"/>
          <w:szCs w:val="22"/>
        </w:rPr>
      </w:pPr>
      <w:r w:rsidRPr="008658A4">
        <w:rPr>
          <w:rFonts w:cs="Arial"/>
          <w:sz w:val="22"/>
          <w:szCs w:val="22"/>
        </w:rPr>
        <w:t>3</w:t>
      </w:r>
      <w:r w:rsidR="00731184">
        <w:rPr>
          <w:rFonts w:cs="Arial"/>
          <w:sz w:val="22"/>
          <w:szCs w:val="22"/>
        </w:rPr>
        <w:t>3</w:t>
      </w:r>
      <w:r w:rsidRPr="008658A4">
        <w:rPr>
          <w:rFonts w:cs="Arial"/>
          <w:sz w:val="22"/>
          <w:szCs w:val="22"/>
        </w:rPr>
        <w:t>.</w:t>
      </w:r>
      <w:r w:rsidRPr="008658A4">
        <w:rPr>
          <w:rFonts w:cs="Arial"/>
          <w:sz w:val="22"/>
          <w:szCs w:val="22"/>
        </w:rPr>
        <w:tab/>
        <w:t>Capital management</w:t>
      </w:r>
    </w:p>
    <w:p w14:paraId="44D5F0CA" w14:textId="77777777" w:rsidR="0009788B" w:rsidRPr="008658A4" w:rsidRDefault="0009788B" w:rsidP="0009788B">
      <w:pPr>
        <w:tabs>
          <w:tab w:val="left" w:pos="2880"/>
          <w:tab w:val="left" w:pos="5760"/>
          <w:tab w:val="left" w:pos="6660"/>
          <w:tab w:val="left" w:pos="7110"/>
          <w:tab w:val="left" w:pos="7920"/>
        </w:tabs>
        <w:overflowPunct/>
        <w:spacing w:before="120" w:after="120" w:line="380" w:lineRule="exact"/>
        <w:ind w:left="540"/>
        <w:jc w:val="thaiDistribute"/>
        <w:textAlignment w:val="auto"/>
        <w:rPr>
          <w:rFonts w:ascii="Arial" w:eastAsia="MS Mincho" w:hAnsi="Arial" w:cs="Arial"/>
          <w:sz w:val="22"/>
          <w:szCs w:val="22"/>
        </w:rPr>
      </w:pPr>
      <w:r w:rsidRPr="008658A4">
        <w:rPr>
          <w:rFonts w:ascii="Arial" w:eastAsia="MS Mincho" w:hAnsi="Arial" w:cs="Arial"/>
          <w:sz w:val="22"/>
          <w:szCs w:val="22"/>
        </w:rPr>
        <w:t xml:space="preserve">The primary objective of the Group’s capital management is to ensure that it has appropriate capital structure in order to support its business and maximise shareholder value. </w:t>
      </w:r>
    </w:p>
    <w:p w14:paraId="5E834029" w14:textId="790DC979" w:rsidR="0009788B" w:rsidRPr="008658A4" w:rsidRDefault="0009788B" w:rsidP="0009788B">
      <w:pPr>
        <w:tabs>
          <w:tab w:val="left" w:pos="2880"/>
          <w:tab w:val="left" w:pos="5760"/>
          <w:tab w:val="left" w:pos="6660"/>
          <w:tab w:val="left" w:pos="7110"/>
          <w:tab w:val="left" w:pos="7920"/>
        </w:tabs>
        <w:overflowPunct/>
        <w:spacing w:before="120" w:after="120" w:line="380" w:lineRule="exact"/>
        <w:ind w:left="540"/>
        <w:jc w:val="thaiDistribute"/>
        <w:textAlignment w:val="auto"/>
        <w:rPr>
          <w:rFonts w:ascii="Arial" w:eastAsia="MS Mincho" w:hAnsi="Arial" w:cs="Arial"/>
          <w:sz w:val="22"/>
          <w:szCs w:val="22"/>
        </w:rPr>
      </w:pPr>
      <w:r w:rsidRPr="008658A4">
        <w:rPr>
          <w:rFonts w:ascii="Arial" w:eastAsia="MS Mincho" w:hAnsi="Arial" w:cs="Arial"/>
          <w:sz w:val="22"/>
          <w:szCs w:val="22"/>
        </w:rPr>
        <w:t>As at</w:t>
      </w:r>
      <w:r w:rsidRPr="008658A4">
        <w:rPr>
          <w:rFonts w:ascii="Arial" w:eastAsia="MS Mincho" w:hAnsi="Arial" w:cs="Arial"/>
          <w:sz w:val="22"/>
          <w:szCs w:val="22"/>
          <w:cs/>
        </w:rPr>
        <w:t xml:space="preserve"> </w:t>
      </w:r>
      <w:r w:rsidRPr="008658A4">
        <w:rPr>
          <w:rFonts w:ascii="Arial" w:eastAsia="MS Mincho" w:hAnsi="Arial" w:cs="Arial"/>
          <w:sz w:val="22"/>
          <w:szCs w:val="22"/>
        </w:rPr>
        <w:t xml:space="preserve">31 December </w:t>
      </w:r>
      <w:r w:rsidR="00367A82">
        <w:rPr>
          <w:rFonts w:ascii="Arial" w:eastAsia="MS Mincho" w:hAnsi="Arial" w:cs="Arial"/>
          <w:sz w:val="22"/>
          <w:szCs w:val="22"/>
        </w:rPr>
        <w:t>2024</w:t>
      </w:r>
      <w:r w:rsidRPr="008658A4">
        <w:rPr>
          <w:rFonts w:ascii="Arial" w:eastAsia="MS Mincho" w:hAnsi="Arial" w:cs="Arial"/>
          <w:sz w:val="22"/>
          <w:szCs w:val="22"/>
        </w:rPr>
        <w:t xml:space="preserve"> and </w:t>
      </w:r>
      <w:r w:rsidR="00367A82">
        <w:rPr>
          <w:rFonts w:ascii="Arial" w:eastAsia="MS Mincho" w:hAnsi="Arial" w:cs="Arial"/>
          <w:sz w:val="22"/>
          <w:szCs w:val="22"/>
        </w:rPr>
        <w:t>2023</w:t>
      </w:r>
      <w:r w:rsidRPr="008658A4">
        <w:rPr>
          <w:rFonts w:ascii="Arial" w:eastAsia="MS Mincho" w:hAnsi="Arial" w:cs="Arial"/>
          <w:sz w:val="22"/>
          <w:szCs w:val="22"/>
        </w:rPr>
        <w:t>, the Group's debt-to-equity ratio are summarised below:</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45"/>
        <w:gridCol w:w="1346"/>
        <w:gridCol w:w="1345"/>
        <w:gridCol w:w="1346"/>
      </w:tblGrid>
      <w:tr w:rsidR="00E71937" w:rsidRPr="00113C29" w14:paraId="085635C5" w14:textId="77777777" w:rsidTr="00602513">
        <w:trPr>
          <w:trHeight w:val="198"/>
        </w:trPr>
        <w:tc>
          <w:tcPr>
            <w:tcW w:w="3600" w:type="dxa"/>
          </w:tcPr>
          <w:p w14:paraId="6C41495F" w14:textId="77777777" w:rsidR="0009788B" w:rsidRPr="00113C29" w:rsidRDefault="0009788B">
            <w:pPr>
              <w:spacing w:line="376" w:lineRule="exact"/>
              <w:ind w:left="151" w:right="-72" w:hanging="151"/>
              <w:rPr>
                <w:rFonts w:ascii="Arial" w:hAnsi="Arial" w:cs="Arial"/>
                <w:sz w:val="20"/>
                <w:szCs w:val="20"/>
                <w:cs/>
              </w:rPr>
            </w:pPr>
          </w:p>
        </w:tc>
        <w:tc>
          <w:tcPr>
            <w:tcW w:w="2691" w:type="dxa"/>
            <w:gridSpan w:val="2"/>
          </w:tcPr>
          <w:p w14:paraId="1FA8B19B" w14:textId="77777777" w:rsidR="0009788B" w:rsidRPr="00113C29" w:rsidRDefault="0009788B">
            <w:pPr>
              <w:pBdr>
                <w:bottom w:val="single" w:sz="4" w:space="1" w:color="auto"/>
              </w:pBdr>
              <w:tabs>
                <w:tab w:val="decimal" w:pos="1037"/>
              </w:tabs>
              <w:spacing w:line="376" w:lineRule="exact"/>
              <w:ind w:right="-72"/>
              <w:jc w:val="center"/>
              <w:rPr>
                <w:rFonts w:ascii="Arial" w:hAnsi="Arial" w:cs="Arial"/>
                <w:sz w:val="20"/>
                <w:szCs w:val="20"/>
              </w:rPr>
            </w:pPr>
            <w:r w:rsidRPr="00113C29">
              <w:rPr>
                <w:rFonts w:ascii="Arial" w:hAnsi="Arial" w:cs="Arial"/>
                <w:sz w:val="20"/>
                <w:szCs w:val="20"/>
              </w:rPr>
              <w:t xml:space="preserve">Consolidated </w:t>
            </w:r>
          </w:p>
          <w:p w14:paraId="25B256F6" w14:textId="77777777" w:rsidR="0009788B" w:rsidRPr="00113C29" w:rsidRDefault="0009788B">
            <w:pPr>
              <w:pBdr>
                <w:bottom w:val="single" w:sz="4" w:space="1" w:color="auto"/>
              </w:pBdr>
              <w:tabs>
                <w:tab w:val="decimal" w:pos="1037"/>
              </w:tabs>
              <w:spacing w:line="376" w:lineRule="exact"/>
              <w:ind w:right="-72"/>
              <w:jc w:val="center"/>
              <w:rPr>
                <w:rFonts w:ascii="Arial" w:hAnsi="Arial" w:cs="Arial"/>
                <w:sz w:val="20"/>
                <w:szCs w:val="20"/>
              </w:rPr>
            </w:pPr>
            <w:r w:rsidRPr="00113C29">
              <w:rPr>
                <w:rFonts w:ascii="Arial" w:hAnsi="Arial" w:cs="Arial"/>
                <w:sz w:val="20"/>
                <w:szCs w:val="20"/>
              </w:rPr>
              <w:t>financial statements</w:t>
            </w:r>
          </w:p>
        </w:tc>
        <w:tc>
          <w:tcPr>
            <w:tcW w:w="2691" w:type="dxa"/>
            <w:gridSpan w:val="2"/>
          </w:tcPr>
          <w:p w14:paraId="45BED211" w14:textId="77777777" w:rsidR="0009788B" w:rsidRPr="00113C29" w:rsidRDefault="0009788B">
            <w:pPr>
              <w:pBdr>
                <w:bottom w:val="single" w:sz="4" w:space="1" w:color="auto"/>
              </w:pBdr>
              <w:tabs>
                <w:tab w:val="decimal" w:pos="1037"/>
              </w:tabs>
              <w:spacing w:line="376" w:lineRule="exact"/>
              <w:ind w:right="-72"/>
              <w:jc w:val="center"/>
              <w:rPr>
                <w:rFonts w:ascii="Arial" w:hAnsi="Arial" w:cs="Arial"/>
                <w:sz w:val="20"/>
                <w:szCs w:val="20"/>
              </w:rPr>
            </w:pPr>
            <w:r w:rsidRPr="00113C29">
              <w:rPr>
                <w:rFonts w:ascii="Arial" w:hAnsi="Arial" w:cs="Arial"/>
                <w:sz w:val="20"/>
                <w:szCs w:val="20"/>
              </w:rPr>
              <w:t xml:space="preserve">Separate </w:t>
            </w:r>
          </w:p>
          <w:p w14:paraId="448DA094" w14:textId="77777777" w:rsidR="0009788B" w:rsidRPr="00113C29" w:rsidRDefault="0009788B">
            <w:pPr>
              <w:pBdr>
                <w:bottom w:val="single" w:sz="4" w:space="1" w:color="auto"/>
              </w:pBdr>
              <w:tabs>
                <w:tab w:val="decimal" w:pos="1037"/>
              </w:tabs>
              <w:spacing w:line="376" w:lineRule="exact"/>
              <w:ind w:right="-72"/>
              <w:jc w:val="center"/>
              <w:rPr>
                <w:rFonts w:ascii="Arial" w:hAnsi="Arial" w:cs="Arial"/>
                <w:sz w:val="20"/>
                <w:szCs w:val="20"/>
              </w:rPr>
            </w:pPr>
            <w:r w:rsidRPr="00113C29">
              <w:rPr>
                <w:rFonts w:ascii="Arial" w:hAnsi="Arial" w:cs="Arial"/>
                <w:sz w:val="20"/>
                <w:szCs w:val="20"/>
              </w:rPr>
              <w:t>financial statements</w:t>
            </w:r>
          </w:p>
        </w:tc>
      </w:tr>
      <w:tr w:rsidR="00E71937" w:rsidRPr="00113C29" w14:paraId="6722BDDE" w14:textId="77777777" w:rsidTr="00602513">
        <w:tc>
          <w:tcPr>
            <w:tcW w:w="3600" w:type="dxa"/>
          </w:tcPr>
          <w:p w14:paraId="6E597E89" w14:textId="77777777" w:rsidR="0009788B" w:rsidRPr="00113C29" w:rsidRDefault="0009788B">
            <w:pPr>
              <w:spacing w:line="376" w:lineRule="exact"/>
              <w:ind w:left="151" w:right="-72" w:hanging="6"/>
              <w:rPr>
                <w:rFonts w:ascii="Arial" w:hAnsi="Arial" w:cs="Arial"/>
                <w:sz w:val="20"/>
                <w:szCs w:val="20"/>
                <w:cs/>
              </w:rPr>
            </w:pPr>
          </w:p>
        </w:tc>
        <w:tc>
          <w:tcPr>
            <w:tcW w:w="1345" w:type="dxa"/>
          </w:tcPr>
          <w:p w14:paraId="7A5841E8" w14:textId="1D73FB58" w:rsidR="0009788B" w:rsidRPr="00113C29" w:rsidRDefault="00367A82">
            <w:pPr>
              <w:spacing w:line="376" w:lineRule="exact"/>
              <w:ind w:right="-72"/>
              <w:jc w:val="center"/>
              <w:rPr>
                <w:rFonts w:ascii="Arial" w:hAnsi="Arial" w:cs="Arial"/>
                <w:sz w:val="20"/>
                <w:szCs w:val="20"/>
                <w:u w:val="single"/>
                <w:lang w:val="en-GB"/>
              </w:rPr>
            </w:pPr>
            <w:r w:rsidRPr="00113C29">
              <w:rPr>
                <w:rFonts w:ascii="Arial" w:hAnsi="Arial" w:cs="Arial"/>
                <w:sz w:val="20"/>
                <w:szCs w:val="20"/>
                <w:u w:val="single"/>
                <w:lang w:val="en-GB"/>
              </w:rPr>
              <w:t>2024</w:t>
            </w:r>
          </w:p>
        </w:tc>
        <w:tc>
          <w:tcPr>
            <w:tcW w:w="1346" w:type="dxa"/>
          </w:tcPr>
          <w:p w14:paraId="26E5501A" w14:textId="41FFC02A" w:rsidR="0009788B" w:rsidRPr="00113C29" w:rsidRDefault="00367A82">
            <w:pPr>
              <w:spacing w:line="376" w:lineRule="exact"/>
              <w:ind w:right="-72"/>
              <w:jc w:val="center"/>
              <w:rPr>
                <w:rFonts w:ascii="Arial" w:hAnsi="Arial" w:cs="Arial"/>
                <w:sz w:val="20"/>
                <w:szCs w:val="20"/>
                <w:u w:val="single"/>
                <w:lang w:val="en-GB"/>
              </w:rPr>
            </w:pPr>
            <w:r w:rsidRPr="00113C29">
              <w:rPr>
                <w:rFonts w:ascii="Arial" w:hAnsi="Arial" w:cs="Arial"/>
                <w:sz w:val="20"/>
                <w:szCs w:val="20"/>
                <w:u w:val="single"/>
                <w:lang w:val="en-GB"/>
              </w:rPr>
              <w:t>2023</w:t>
            </w:r>
          </w:p>
        </w:tc>
        <w:tc>
          <w:tcPr>
            <w:tcW w:w="1345" w:type="dxa"/>
          </w:tcPr>
          <w:p w14:paraId="463EC1CC" w14:textId="5170E742" w:rsidR="0009788B" w:rsidRPr="00113C29" w:rsidRDefault="00367A82">
            <w:pPr>
              <w:spacing w:line="376" w:lineRule="exact"/>
              <w:ind w:right="-72"/>
              <w:jc w:val="center"/>
              <w:rPr>
                <w:rFonts w:ascii="Arial" w:hAnsi="Arial" w:cs="Arial"/>
                <w:sz w:val="20"/>
                <w:szCs w:val="20"/>
                <w:u w:val="single"/>
                <w:lang w:val="en-GB"/>
              </w:rPr>
            </w:pPr>
            <w:r w:rsidRPr="00113C29">
              <w:rPr>
                <w:rFonts w:ascii="Arial" w:hAnsi="Arial" w:cs="Arial"/>
                <w:sz w:val="20"/>
                <w:szCs w:val="20"/>
                <w:u w:val="single"/>
                <w:lang w:val="en-GB"/>
              </w:rPr>
              <w:t>2024</w:t>
            </w:r>
          </w:p>
        </w:tc>
        <w:tc>
          <w:tcPr>
            <w:tcW w:w="1346" w:type="dxa"/>
          </w:tcPr>
          <w:p w14:paraId="709D8C78" w14:textId="28508171" w:rsidR="0009788B" w:rsidRPr="00113C29" w:rsidRDefault="00367A82">
            <w:pPr>
              <w:spacing w:line="376" w:lineRule="exact"/>
              <w:ind w:right="-72"/>
              <w:jc w:val="center"/>
              <w:rPr>
                <w:rFonts w:ascii="Arial" w:hAnsi="Arial" w:cs="Arial"/>
                <w:sz w:val="20"/>
                <w:szCs w:val="20"/>
                <w:u w:val="single"/>
                <w:lang w:val="en-GB"/>
              </w:rPr>
            </w:pPr>
            <w:r w:rsidRPr="00113C29">
              <w:rPr>
                <w:rFonts w:ascii="Arial" w:hAnsi="Arial" w:cs="Arial"/>
                <w:sz w:val="20"/>
                <w:szCs w:val="20"/>
                <w:u w:val="single"/>
                <w:lang w:val="en-GB"/>
              </w:rPr>
              <w:t>2023</w:t>
            </w:r>
          </w:p>
        </w:tc>
      </w:tr>
      <w:tr w:rsidR="0034396C" w:rsidRPr="00113C29" w14:paraId="50F24D10" w14:textId="77777777" w:rsidTr="00913126">
        <w:tc>
          <w:tcPr>
            <w:tcW w:w="3600" w:type="dxa"/>
          </w:tcPr>
          <w:p w14:paraId="1BDB97FF" w14:textId="77777777" w:rsidR="0034396C" w:rsidRPr="00113C29" w:rsidRDefault="0034396C" w:rsidP="0034396C">
            <w:pPr>
              <w:spacing w:line="376" w:lineRule="exact"/>
              <w:ind w:right="-72"/>
              <w:rPr>
                <w:rFonts w:ascii="Arial" w:hAnsi="Arial" w:cs="Arial"/>
                <w:sz w:val="20"/>
                <w:szCs w:val="20"/>
              </w:rPr>
            </w:pPr>
            <w:r w:rsidRPr="00113C29">
              <w:rPr>
                <w:rFonts w:ascii="Arial" w:hAnsi="Arial" w:cs="Arial"/>
                <w:sz w:val="20"/>
                <w:szCs w:val="20"/>
              </w:rPr>
              <w:t>Debt-to-equity ratio</w:t>
            </w:r>
          </w:p>
        </w:tc>
        <w:tc>
          <w:tcPr>
            <w:tcW w:w="1345" w:type="dxa"/>
            <w:shd w:val="clear" w:color="auto" w:fill="auto"/>
            <w:vAlign w:val="bottom"/>
          </w:tcPr>
          <w:p w14:paraId="5262DA2B" w14:textId="47BFC5A6" w:rsidR="0034396C" w:rsidRPr="00113C29" w:rsidRDefault="0034396C" w:rsidP="0034396C">
            <w:pPr>
              <w:tabs>
                <w:tab w:val="decimal" w:pos="522"/>
              </w:tabs>
              <w:spacing w:line="376" w:lineRule="exact"/>
              <w:ind w:right="-72"/>
              <w:rPr>
                <w:rFonts w:ascii="Arial" w:hAnsi="Arial" w:cs="Arial"/>
                <w:sz w:val="20"/>
                <w:szCs w:val="20"/>
              </w:rPr>
            </w:pPr>
            <w:r w:rsidRPr="00113C29">
              <w:rPr>
                <w:rFonts w:ascii="Arial" w:hAnsi="Arial" w:cs="Arial"/>
                <w:sz w:val="20"/>
                <w:szCs w:val="20"/>
              </w:rPr>
              <w:t>1.22:1</w:t>
            </w:r>
          </w:p>
        </w:tc>
        <w:tc>
          <w:tcPr>
            <w:tcW w:w="1346" w:type="dxa"/>
            <w:vAlign w:val="bottom"/>
          </w:tcPr>
          <w:p w14:paraId="355876DE" w14:textId="76293ED3" w:rsidR="0034396C" w:rsidRPr="00113C29" w:rsidRDefault="0034396C" w:rsidP="0034396C">
            <w:pPr>
              <w:tabs>
                <w:tab w:val="decimal" w:pos="522"/>
              </w:tabs>
              <w:spacing w:line="376" w:lineRule="exact"/>
              <w:ind w:right="-72"/>
              <w:rPr>
                <w:rFonts w:ascii="Arial" w:hAnsi="Arial" w:cs="Arial"/>
                <w:sz w:val="20"/>
                <w:szCs w:val="20"/>
                <w:lang w:val="en-GB"/>
              </w:rPr>
            </w:pPr>
            <w:r w:rsidRPr="00113C29">
              <w:rPr>
                <w:rFonts w:ascii="Arial" w:hAnsi="Arial" w:cs="Arial"/>
                <w:sz w:val="20"/>
                <w:szCs w:val="20"/>
              </w:rPr>
              <w:t>1.62:1</w:t>
            </w:r>
          </w:p>
        </w:tc>
        <w:tc>
          <w:tcPr>
            <w:tcW w:w="1345" w:type="dxa"/>
            <w:shd w:val="clear" w:color="auto" w:fill="auto"/>
            <w:vAlign w:val="bottom"/>
          </w:tcPr>
          <w:p w14:paraId="1DD4F4EC" w14:textId="275C2E39" w:rsidR="0034396C" w:rsidRPr="00113C29" w:rsidRDefault="0034396C" w:rsidP="0034396C">
            <w:pPr>
              <w:tabs>
                <w:tab w:val="decimal" w:pos="522"/>
              </w:tabs>
              <w:spacing w:line="376" w:lineRule="exact"/>
              <w:ind w:right="-72"/>
              <w:rPr>
                <w:rFonts w:ascii="Arial" w:hAnsi="Arial" w:cs="Arial"/>
                <w:sz w:val="20"/>
                <w:szCs w:val="20"/>
                <w:lang w:val="en-GB"/>
              </w:rPr>
            </w:pPr>
            <w:r w:rsidRPr="00113C29">
              <w:rPr>
                <w:rFonts w:ascii="Arial" w:hAnsi="Arial" w:cs="Arial"/>
                <w:sz w:val="20"/>
                <w:szCs w:val="20"/>
              </w:rPr>
              <w:t>0.70:1</w:t>
            </w:r>
          </w:p>
        </w:tc>
        <w:tc>
          <w:tcPr>
            <w:tcW w:w="1346" w:type="dxa"/>
            <w:vAlign w:val="bottom"/>
          </w:tcPr>
          <w:p w14:paraId="0DC4C626" w14:textId="6329E027" w:rsidR="0034396C" w:rsidRPr="00113C29" w:rsidRDefault="0034396C" w:rsidP="0034396C">
            <w:pPr>
              <w:tabs>
                <w:tab w:val="decimal" w:pos="522"/>
              </w:tabs>
              <w:spacing w:line="376" w:lineRule="exact"/>
              <w:ind w:right="-72"/>
              <w:rPr>
                <w:rFonts w:ascii="Arial" w:hAnsi="Arial" w:cs="Arial"/>
                <w:sz w:val="20"/>
                <w:szCs w:val="20"/>
                <w:lang w:val="en-GB"/>
              </w:rPr>
            </w:pPr>
            <w:r w:rsidRPr="00113C29">
              <w:rPr>
                <w:rFonts w:ascii="Arial" w:hAnsi="Arial" w:cs="Arial"/>
                <w:sz w:val="20"/>
                <w:szCs w:val="20"/>
              </w:rPr>
              <w:t>0.80:1</w:t>
            </w:r>
          </w:p>
        </w:tc>
      </w:tr>
      <w:tr w:rsidR="002050C9" w:rsidRPr="00113C29" w14:paraId="40F85A7D" w14:textId="77777777" w:rsidTr="00913126">
        <w:tc>
          <w:tcPr>
            <w:tcW w:w="3600" w:type="dxa"/>
          </w:tcPr>
          <w:p w14:paraId="25F44B6F" w14:textId="77777777" w:rsidR="002050C9" w:rsidRPr="00113C29" w:rsidRDefault="002050C9" w:rsidP="0034396C">
            <w:pPr>
              <w:spacing w:line="376" w:lineRule="exact"/>
              <w:ind w:right="-72"/>
              <w:rPr>
                <w:rFonts w:ascii="Arial" w:hAnsi="Arial" w:cs="Arial"/>
                <w:sz w:val="20"/>
                <w:szCs w:val="20"/>
              </w:rPr>
            </w:pPr>
          </w:p>
        </w:tc>
        <w:tc>
          <w:tcPr>
            <w:tcW w:w="1345" w:type="dxa"/>
            <w:shd w:val="clear" w:color="auto" w:fill="auto"/>
            <w:vAlign w:val="bottom"/>
          </w:tcPr>
          <w:p w14:paraId="27FEAA02" w14:textId="77777777" w:rsidR="002050C9" w:rsidRPr="00113C29" w:rsidRDefault="002050C9" w:rsidP="0034396C">
            <w:pPr>
              <w:tabs>
                <w:tab w:val="decimal" w:pos="522"/>
              </w:tabs>
              <w:spacing w:line="376" w:lineRule="exact"/>
              <w:ind w:right="-72"/>
              <w:rPr>
                <w:rFonts w:ascii="Arial" w:hAnsi="Arial" w:cs="Arial"/>
                <w:sz w:val="20"/>
                <w:szCs w:val="20"/>
              </w:rPr>
            </w:pPr>
          </w:p>
        </w:tc>
        <w:tc>
          <w:tcPr>
            <w:tcW w:w="1346" w:type="dxa"/>
            <w:vAlign w:val="bottom"/>
          </w:tcPr>
          <w:p w14:paraId="6FCCC98B" w14:textId="77777777" w:rsidR="002050C9" w:rsidRPr="00113C29" w:rsidRDefault="002050C9" w:rsidP="0034396C">
            <w:pPr>
              <w:tabs>
                <w:tab w:val="decimal" w:pos="522"/>
              </w:tabs>
              <w:spacing w:line="376" w:lineRule="exact"/>
              <w:ind w:right="-72"/>
              <w:rPr>
                <w:rFonts w:ascii="Arial" w:hAnsi="Arial" w:cs="Arial"/>
                <w:sz w:val="20"/>
                <w:szCs w:val="20"/>
              </w:rPr>
            </w:pPr>
          </w:p>
        </w:tc>
        <w:tc>
          <w:tcPr>
            <w:tcW w:w="1345" w:type="dxa"/>
            <w:shd w:val="clear" w:color="auto" w:fill="auto"/>
            <w:vAlign w:val="bottom"/>
          </w:tcPr>
          <w:p w14:paraId="1E5CC9E4" w14:textId="77777777" w:rsidR="002050C9" w:rsidRPr="00113C29" w:rsidRDefault="002050C9" w:rsidP="0034396C">
            <w:pPr>
              <w:tabs>
                <w:tab w:val="decimal" w:pos="522"/>
              </w:tabs>
              <w:spacing w:line="376" w:lineRule="exact"/>
              <w:ind w:right="-72"/>
              <w:rPr>
                <w:rFonts w:ascii="Arial" w:hAnsi="Arial" w:cs="Arial"/>
                <w:sz w:val="20"/>
                <w:szCs w:val="20"/>
              </w:rPr>
            </w:pPr>
          </w:p>
        </w:tc>
        <w:tc>
          <w:tcPr>
            <w:tcW w:w="1346" w:type="dxa"/>
            <w:vAlign w:val="bottom"/>
          </w:tcPr>
          <w:p w14:paraId="68B9F4FC" w14:textId="77777777" w:rsidR="002050C9" w:rsidRPr="00113C29" w:rsidRDefault="002050C9" w:rsidP="0034396C">
            <w:pPr>
              <w:tabs>
                <w:tab w:val="decimal" w:pos="522"/>
              </w:tabs>
              <w:spacing w:line="376" w:lineRule="exact"/>
              <w:ind w:right="-72"/>
              <w:rPr>
                <w:rFonts w:ascii="Arial" w:hAnsi="Arial" w:cs="Arial"/>
                <w:sz w:val="20"/>
                <w:szCs w:val="20"/>
              </w:rPr>
            </w:pPr>
          </w:p>
        </w:tc>
      </w:tr>
    </w:tbl>
    <w:p w14:paraId="0722BE6A" w14:textId="3005C909" w:rsidR="00144074" w:rsidRPr="008658A4" w:rsidRDefault="00144074" w:rsidP="00144074">
      <w:pPr>
        <w:pStyle w:val="Heading1"/>
        <w:spacing w:before="120" w:after="120" w:line="380" w:lineRule="exact"/>
        <w:ind w:left="540" w:hanging="540"/>
        <w:jc w:val="thaiDistribute"/>
        <w:rPr>
          <w:rFonts w:cs="Arial"/>
          <w:sz w:val="22"/>
          <w:szCs w:val="22"/>
        </w:rPr>
      </w:pPr>
      <w:r w:rsidRPr="008658A4">
        <w:rPr>
          <w:rFonts w:cs="Arial"/>
          <w:sz w:val="22"/>
          <w:szCs w:val="22"/>
        </w:rPr>
        <w:t>3</w:t>
      </w:r>
      <w:r>
        <w:rPr>
          <w:rFonts w:cs="Arial"/>
          <w:sz w:val="22"/>
          <w:szCs w:val="22"/>
        </w:rPr>
        <w:t>4</w:t>
      </w:r>
      <w:r w:rsidRPr="008658A4">
        <w:rPr>
          <w:rFonts w:cs="Arial"/>
          <w:sz w:val="22"/>
          <w:szCs w:val="22"/>
        </w:rPr>
        <w:t>.</w:t>
      </w:r>
      <w:r w:rsidRPr="008658A4">
        <w:rPr>
          <w:rFonts w:cs="Arial"/>
          <w:sz w:val="22"/>
          <w:szCs w:val="22"/>
        </w:rPr>
        <w:tab/>
      </w:r>
      <w:r w:rsidRPr="00144074">
        <w:rPr>
          <w:rFonts w:cs="Arial"/>
          <w:sz w:val="22"/>
          <w:szCs w:val="22"/>
        </w:rPr>
        <w:t>Events after the reporting period</w:t>
      </w:r>
    </w:p>
    <w:p w14:paraId="31CF9225" w14:textId="313B295B" w:rsidR="00144074" w:rsidRPr="00144074" w:rsidRDefault="002050C9" w:rsidP="002050C9">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hAnsi="Arial" w:cs="Arial"/>
          <w:sz w:val="22"/>
          <w:szCs w:val="22"/>
        </w:rPr>
      </w:pPr>
      <w:r w:rsidRPr="002050C9">
        <w:rPr>
          <w:rFonts w:ascii="Arial" w:eastAsia="MS Mincho" w:hAnsi="Arial" w:cs="Arial"/>
          <w:sz w:val="22"/>
          <w:szCs w:val="22"/>
        </w:rPr>
        <w:t>On 24 February 2025, a meeting of the Board of Directors of the Company No. 2/2025 passed a resolution to propose the annual general meeting of the Company's shareholders to adopt a resolution to pay a dividend from operating results for the year 2024 of Baht 0.10 per share, totaling Baht 55 million. The dividend will be paid and recorded after it is approved by the annual general meeting of the Company's shareholders.</w:t>
      </w:r>
    </w:p>
    <w:p w14:paraId="5C8C3098" w14:textId="60751A78" w:rsidR="0009788B" w:rsidRPr="008658A4" w:rsidRDefault="0009788B" w:rsidP="00C67213">
      <w:pPr>
        <w:pStyle w:val="Heading1"/>
        <w:spacing w:after="120" w:line="380" w:lineRule="exact"/>
        <w:ind w:left="547" w:hanging="547"/>
        <w:rPr>
          <w:rFonts w:cs="Arial"/>
          <w:sz w:val="22"/>
          <w:szCs w:val="22"/>
        </w:rPr>
      </w:pPr>
      <w:r w:rsidRPr="008658A4">
        <w:rPr>
          <w:rFonts w:cs="Arial"/>
          <w:sz w:val="22"/>
          <w:szCs w:val="22"/>
        </w:rPr>
        <w:t>3</w:t>
      </w:r>
      <w:r w:rsidR="00144074">
        <w:rPr>
          <w:rFonts w:cs="Arial"/>
          <w:sz w:val="22"/>
          <w:szCs w:val="22"/>
        </w:rPr>
        <w:t>5</w:t>
      </w:r>
      <w:r w:rsidRPr="008658A4">
        <w:rPr>
          <w:rFonts w:cs="Arial"/>
          <w:sz w:val="22"/>
          <w:szCs w:val="22"/>
        </w:rPr>
        <w:t>.</w:t>
      </w:r>
      <w:r w:rsidRPr="008658A4">
        <w:rPr>
          <w:rFonts w:cs="Arial"/>
          <w:sz w:val="22"/>
          <w:szCs w:val="22"/>
        </w:rPr>
        <w:tab/>
        <w:t>Approval of financial statements</w:t>
      </w:r>
    </w:p>
    <w:p w14:paraId="1943BB33" w14:textId="62819B7C" w:rsidR="0098542C" w:rsidRPr="008658A4" w:rsidRDefault="0009788B" w:rsidP="00113C29">
      <w:pPr>
        <w:tabs>
          <w:tab w:val="left" w:pos="2880"/>
          <w:tab w:val="left" w:pos="5760"/>
          <w:tab w:val="left" w:pos="6660"/>
          <w:tab w:val="left" w:pos="7110"/>
          <w:tab w:val="left" w:pos="7920"/>
        </w:tabs>
        <w:overflowPunct/>
        <w:spacing w:before="120" w:after="120" w:line="380" w:lineRule="exact"/>
        <w:ind w:left="547"/>
        <w:jc w:val="both"/>
        <w:textAlignment w:val="auto"/>
        <w:rPr>
          <w:rFonts w:eastAsia="MS Mincho" w:cs="Arial"/>
          <w:sz w:val="22"/>
          <w:szCs w:val="22"/>
        </w:rPr>
      </w:pPr>
      <w:r w:rsidRPr="008658A4">
        <w:rPr>
          <w:rFonts w:ascii="Arial" w:eastAsia="MS Mincho" w:hAnsi="Arial" w:cs="Arial"/>
          <w:sz w:val="22"/>
          <w:szCs w:val="22"/>
        </w:rPr>
        <w:t xml:space="preserve">These financial statements were authorised for issue by the Company’s Board of Directors on </w:t>
      </w:r>
      <w:r w:rsidR="007E3CA3">
        <w:rPr>
          <w:rFonts w:ascii="Arial" w:eastAsia="MS Mincho" w:hAnsi="Arial" w:cs="Arial"/>
          <w:sz w:val="22"/>
          <w:szCs w:val="22"/>
        </w:rPr>
        <w:t>24</w:t>
      </w:r>
      <w:r w:rsidR="00EC5DDE">
        <w:rPr>
          <w:rFonts w:ascii="Arial" w:eastAsia="MS Mincho" w:hAnsi="Arial" w:cs="Arial"/>
          <w:sz w:val="22"/>
          <w:szCs w:val="22"/>
        </w:rPr>
        <w:t xml:space="preserve"> February</w:t>
      </w:r>
      <w:r w:rsidRPr="008658A4">
        <w:rPr>
          <w:rFonts w:ascii="Arial" w:eastAsia="MS Mincho" w:hAnsi="Arial" w:cs="Arial"/>
          <w:sz w:val="22"/>
          <w:szCs w:val="22"/>
        </w:rPr>
        <w:t xml:space="preserve"> 202</w:t>
      </w:r>
      <w:r w:rsidR="00865AD4">
        <w:rPr>
          <w:rFonts w:ascii="Arial" w:eastAsia="MS Mincho" w:hAnsi="Arial" w:cs="Arial"/>
          <w:sz w:val="22"/>
          <w:szCs w:val="22"/>
        </w:rPr>
        <w:t>5</w:t>
      </w:r>
      <w:r w:rsidRPr="008658A4">
        <w:rPr>
          <w:rFonts w:ascii="Arial" w:eastAsia="MS Mincho" w:hAnsi="Arial" w:cs="Arial"/>
          <w:sz w:val="22"/>
          <w:szCs w:val="22"/>
        </w:rPr>
        <w:t>.</w:t>
      </w:r>
    </w:p>
    <w:sectPr w:rsidR="0098542C" w:rsidRPr="008658A4" w:rsidSect="00622FA2">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3BF43" w14:textId="77777777" w:rsidR="00F323BD" w:rsidRDefault="00F323BD" w:rsidP="008442C1">
      <w:r>
        <w:separator/>
      </w:r>
    </w:p>
  </w:endnote>
  <w:endnote w:type="continuationSeparator" w:id="0">
    <w:p w14:paraId="2AA72514" w14:textId="77777777" w:rsidR="00F323BD" w:rsidRDefault="00F323BD" w:rsidP="008442C1">
      <w:r>
        <w:continuationSeparator/>
      </w:r>
    </w:p>
  </w:endnote>
  <w:endnote w:type="continuationNotice" w:id="1">
    <w:p w14:paraId="4684D747" w14:textId="77777777" w:rsidR="00F323BD" w:rsidRDefault="00F32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0BD5F" w14:textId="77777777" w:rsidR="0087141B" w:rsidRDefault="00871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3360461"/>
      <w:docPartObj>
        <w:docPartGallery w:val="Page Numbers (Bottom of Page)"/>
        <w:docPartUnique/>
      </w:docPartObj>
    </w:sdtPr>
    <w:sdtEndPr>
      <w:rPr>
        <w:rFonts w:ascii="Arial" w:hAnsi="Arial" w:cs="Arial"/>
        <w:noProof/>
        <w:sz w:val="22"/>
        <w:szCs w:val="22"/>
      </w:rPr>
    </w:sdtEndPr>
    <w:sdtContent>
      <w:p w14:paraId="1971E09A" w14:textId="73A009B4" w:rsidR="00776BA2" w:rsidRPr="00B964F3" w:rsidRDefault="00776BA2">
        <w:pPr>
          <w:pStyle w:val="Footer"/>
          <w:jc w:val="right"/>
          <w:rPr>
            <w:rFonts w:ascii="Arial" w:hAnsi="Arial" w:cstheme="minorBidi"/>
            <w:sz w:val="22"/>
            <w:szCs w:val="22"/>
            <w:cs/>
          </w:rPr>
        </w:pPr>
        <w:r w:rsidRPr="007F09A3">
          <w:rPr>
            <w:rFonts w:ascii="Arial" w:hAnsi="Arial" w:cs="Arial"/>
            <w:sz w:val="22"/>
            <w:szCs w:val="22"/>
          </w:rPr>
          <w:fldChar w:fldCharType="begin"/>
        </w:r>
        <w:r w:rsidRPr="007F09A3">
          <w:rPr>
            <w:rFonts w:ascii="Arial" w:hAnsi="Arial" w:cs="Arial"/>
            <w:sz w:val="22"/>
            <w:szCs w:val="22"/>
          </w:rPr>
          <w:instrText xml:space="preserve"> PAGE   \* MERGEFORMAT </w:instrText>
        </w:r>
        <w:r w:rsidRPr="007F09A3">
          <w:rPr>
            <w:rFonts w:ascii="Arial" w:hAnsi="Arial" w:cs="Arial"/>
            <w:sz w:val="22"/>
            <w:szCs w:val="22"/>
          </w:rPr>
          <w:fldChar w:fldCharType="separate"/>
        </w:r>
        <w:r w:rsidRPr="007F09A3">
          <w:rPr>
            <w:rFonts w:ascii="Arial" w:hAnsi="Arial" w:cs="Arial"/>
            <w:noProof/>
            <w:sz w:val="22"/>
            <w:szCs w:val="22"/>
          </w:rPr>
          <w:t>2</w:t>
        </w:r>
        <w:r w:rsidRPr="007F09A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428D" w14:textId="77777777" w:rsidR="0087141B" w:rsidRDefault="00871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45348" w14:textId="77777777" w:rsidR="00F323BD" w:rsidRDefault="00F323BD" w:rsidP="008442C1">
      <w:r>
        <w:separator/>
      </w:r>
    </w:p>
  </w:footnote>
  <w:footnote w:type="continuationSeparator" w:id="0">
    <w:p w14:paraId="24D56217" w14:textId="77777777" w:rsidR="00F323BD" w:rsidRDefault="00F323BD" w:rsidP="008442C1">
      <w:r>
        <w:continuationSeparator/>
      </w:r>
    </w:p>
  </w:footnote>
  <w:footnote w:type="continuationNotice" w:id="1">
    <w:p w14:paraId="6BC4B982" w14:textId="77777777" w:rsidR="00F323BD" w:rsidRDefault="00F32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78B3E" w14:textId="77777777" w:rsidR="0087141B" w:rsidRDefault="00871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AAFCE" w14:textId="77777777" w:rsidR="0087141B" w:rsidRDefault="00871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F94D" w14:textId="77777777" w:rsidR="00776BA2" w:rsidRDefault="00776BA2" w:rsidP="00473C6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3" w15:restartNumberingAfterBreak="0">
    <w:nsid w:val="34AC604E"/>
    <w:multiLevelType w:val="hybridMultilevel"/>
    <w:tmpl w:val="43C2E59C"/>
    <w:lvl w:ilvl="0" w:tplc="541AF68A">
      <w:start w:val="1"/>
      <w:numFmt w:val="upperLetter"/>
      <w:lvlText w:val="(%1)"/>
      <w:lvlJc w:val="left"/>
      <w:pPr>
        <w:ind w:left="360" w:hanging="360"/>
      </w:pPr>
      <w:rPr>
        <w:rFonts w:hint="default"/>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2D657AE"/>
    <w:multiLevelType w:val="hybridMultilevel"/>
    <w:tmpl w:val="5136D5E8"/>
    <w:lvl w:ilvl="0" w:tplc="88F814A4">
      <w:start w:val="1"/>
      <w:numFmt w:val="bullet"/>
      <w:lvlText w:val=""/>
      <w:lvlJc w:val="left"/>
      <w:pPr>
        <w:ind w:left="335" w:hanging="360"/>
      </w:pPr>
      <w:rPr>
        <w:rFonts w:ascii="Wingdings" w:eastAsia="Times New Roman" w:hAnsi="Wingdings" w:cs="Arial"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5" w15:restartNumberingAfterBreak="0">
    <w:nsid w:val="511737C8"/>
    <w:multiLevelType w:val="hybridMultilevel"/>
    <w:tmpl w:val="7C22CB58"/>
    <w:lvl w:ilvl="0" w:tplc="8DD6CF4E">
      <w:start w:val="1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35979"/>
    <w:multiLevelType w:val="hybridMultilevel"/>
    <w:tmpl w:val="34BA11FE"/>
    <w:lvl w:ilvl="0" w:tplc="E56CE798">
      <w:numFmt w:val="decimal"/>
      <w:lvlText w:val="%1"/>
      <w:lvlJc w:val="left"/>
      <w:pPr>
        <w:ind w:left="691" w:hanging="72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0" w15:restartNumberingAfterBreak="0">
    <w:nsid w:val="6B055A91"/>
    <w:multiLevelType w:val="hybridMultilevel"/>
    <w:tmpl w:val="2EACD052"/>
    <w:lvl w:ilvl="0" w:tplc="8730DF2A">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1E06FDD"/>
    <w:multiLevelType w:val="hybridMultilevel"/>
    <w:tmpl w:val="3F7604D8"/>
    <w:lvl w:ilvl="0" w:tplc="1A9C1B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2"/>
  </w:num>
  <w:num w:numId="2">
    <w:abstractNumId w:val="9"/>
  </w:num>
  <w:num w:numId="3">
    <w:abstractNumId w:val="14"/>
  </w:num>
  <w:num w:numId="4">
    <w:abstractNumId w:val="3"/>
  </w:num>
  <w:num w:numId="5">
    <w:abstractNumId w:val="2"/>
  </w:num>
  <w:num w:numId="6">
    <w:abstractNumId w:val="8"/>
  </w:num>
  <w:num w:numId="7">
    <w:abstractNumId w:val="1"/>
  </w:num>
  <w:num w:numId="8">
    <w:abstractNumId w:val="0"/>
  </w:num>
  <w:num w:numId="9">
    <w:abstractNumId w:val="10"/>
  </w:num>
  <w:num w:numId="10">
    <w:abstractNumId w:val="6"/>
  </w:num>
  <w:num w:numId="11">
    <w:abstractNumId w:val="11"/>
  </w:num>
  <w:num w:numId="12">
    <w:abstractNumId w:val="4"/>
  </w:num>
  <w:num w:numId="13">
    <w:abstractNumId w:val="7"/>
  </w:num>
  <w:num w:numId="14">
    <w:abstractNumId w:val="13"/>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6A5"/>
    <w:rsid w:val="000009D2"/>
    <w:rsid w:val="00000AB7"/>
    <w:rsid w:val="000013DB"/>
    <w:rsid w:val="00001898"/>
    <w:rsid w:val="0000220B"/>
    <w:rsid w:val="00002BBB"/>
    <w:rsid w:val="00003047"/>
    <w:rsid w:val="00003411"/>
    <w:rsid w:val="0000374C"/>
    <w:rsid w:val="000037C4"/>
    <w:rsid w:val="00004098"/>
    <w:rsid w:val="00004666"/>
    <w:rsid w:val="000047C5"/>
    <w:rsid w:val="00004A69"/>
    <w:rsid w:val="0000539E"/>
    <w:rsid w:val="000053C5"/>
    <w:rsid w:val="00005719"/>
    <w:rsid w:val="00005DA6"/>
    <w:rsid w:val="0000625A"/>
    <w:rsid w:val="0000645C"/>
    <w:rsid w:val="00006E84"/>
    <w:rsid w:val="00006EA1"/>
    <w:rsid w:val="00007370"/>
    <w:rsid w:val="000073AB"/>
    <w:rsid w:val="0000759E"/>
    <w:rsid w:val="00007B86"/>
    <w:rsid w:val="00007C51"/>
    <w:rsid w:val="00007C95"/>
    <w:rsid w:val="0001082A"/>
    <w:rsid w:val="000108BA"/>
    <w:rsid w:val="00010C0F"/>
    <w:rsid w:val="0001153E"/>
    <w:rsid w:val="000119B7"/>
    <w:rsid w:val="000121A3"/>
    <w:rsid w:val="00012730"/>
    <w:rsid w:val="0001294A"/>
    <w:rsid w:val="00012DE2"/>
    <w:rsid w:val="0001323C"/>
    <w:rsid w:val="00013351"/>
    <w:rsid w:val="000133A2"/>
    <w:rsid w:val="000136BA"/>
    <w:rsid w:val="0001389A"/>
    <w:rsid w:val="00013BF6"/>
    <w:rsid w:val="0001436E"/>
    <w:rsid w:val="000150DA"/>
    <w:rsid w:val="000157FA"/>
    <w:rsid w:val="00015AAF"/>
    <w:rsid w:val="00015D5C"/>
    <w:rsid w:val="00015E57"/>
    <w:rsid w:val="00015F9F"/>
    <w:rsid w:val="000160F5"/>
    <w:rsid w:val="00016291"/>
    <w:rsid w:val="00016A1C"/>
    <w:rsid w:val="00017411"/>
    <w:rsid w:val="0001743C"/>
    <w:rsid w:val="00017578"/>
    <w:rsid w:val="00017816"/>
    <w:rsid w:val="000200FA"/>
    <w:rsid w:val="000201BA"/>
    <w:rsid w:val="000201CB"/>
    <w:rsid w:val="000204E9"/>
    <w:rsid w:val="00020BD9"/>
    <w:rsid w:val="00020FB3"/>
    <w:rsid w:val="00021999"/>
    <w:rsid w:val="00021F0E"/>
    <w:rsid w:val="00022208"/>
    <w:rsid w:val="0002227F"/>
    <w:rsid w:val="000224A2"/>
    <w:rsid w:val="000224AC"/>
    <w:rsid w:val="00022659"/>
    <w:rsid w:val="00022F8F"/>
    <w:rsid w:val="00023402"/>
    <w:rsid w:val="00023765"/>
    <w:rsid w:val="00023BC6"/>
    <w:rsid w:val="000243AD"/>
    <w:rsid w:val="00024E6B"/>
    <w:rsid w:val="00024F1F"/>
    <w:rsid w:val="000256B6"/>
    <w:rsid w:val="00025FA9"/>
    <w:rsid w:val="0002632C"/>
    <w:rsid w:val="0002654D"/>
    <w:rsid w:val="0002701F"/>
    <w:rsid w:val="0002706D"/>
    <w:rsid w:val="00027E4A"/>
    <w:rsid w:val="00027EFC"/>
    <w:rsid w:val="0003057B"/>
    <w:rsid w:val="000311DF"/>
    <w:rsid w:val="0003182E"/>
    <w:rsid w:val="00031BF9"/>
    <w:rsid w:val="00032E1D"/>
    <w:rsid w:val="00033F9B"/>
    <w:rsid w:val="00034554"/>
    <w:rsid w:val="000346D8"/>
    <w:rsid w:val="000348D0"/>
    <w:rsid w:val="00034B93"/>
    <w:rsid w:val="00034E85"/>
    <w:rsid w:val="000359BF"/>
    <w:rsid w:val="00036433"/>
    <w:rsid w:val="000365E1"/>
    <w:rsid w:val="0003664B"/>
    <w:rsid w:val="00036EED"/>
    <w:rsid w:val="00036F82"/>
    <w:rsid w:val="00037BD8"/>
    <w:rsid w:val="00040098"/>
    <w:rsid w:val="0004010F"/>
    <w:rsid w:val="0004040F"/>
    <w:rsid w:val="000405E0"/>
    <w:rsid w:val="00040721"/>
    <w:rsid w:val="000408F4"/>
    <w:rsid w:val="00040BE3"/>
    <w:rsid w:val="0004189B"/>
    <w:rsid w:val="000418AD"/>
    <w:rsid w:val="00041A70"/>
    <w:rsid w:val="00041CBE"/>
    <w:rsid w:val="00042119"/>
    <w:rsid w:val="00042F75"/>
    <w:rsid w:val="00043B40"/>
    <w:rsid w:val="00043CA9"/>
    <w:rsid w:val="00043F22"/>
    <w:rsid w:val="00044075"/>
    <w:rsid w:val="00044422"/>
    <w:rsid w:val="000444D7"/>
    <w:rsid w:val="00044DC4"/>
    <w:rsid w:val="00044F6F"/>
    <w:rsid w:val="00045877"/>
    <w:rsid w:val="00045EF8"/>
    <w:rsid w:val="0004608B"/>
    <w:rsid w:val="000466A6"/>
    <w:rsid w:val="0004687A"/>
    <w:rsid w:val="00046913"/>
    <w:rsid w:val="00046980"/>
    <w:rsid w:val="00047DA5"/>
    <w:rsid w:val="00047E8D"/>
    <w:rsid w:val="0005034C"/>
    <w:rsid w:val="000507FD"/>
    <w:rsid w:val="000509DC"/>
    <w:rsid w:val="000509E3"/>
    <w:rsid w:val="00051612"/>
    <w:rsid w:val="000517AF"/>
    <w:rsid w:val="000518A3"/>
    <w:rsid w:val="00051AD2"/>
    <w:rsid w:val="00052020"/>
    <w:rsid w:val="000522A3"/>
    <w:rsid w:val="00052720"/>
    <w:rsid w:val="00052D44"/>
    <w:rsid w:val="000536C0"/>
    <w:rsid w:val="000539CA"/>
    <w:rsid w:val="00053BF0"/>
    <w:rsid w:val="00053CEB"/>
    <w:rsid w:val="000540B0"/>
    <w:rsid w:val="000543B0"/>
    <w:rsid w:val="00055008"/>
    <w:rsid w:val="00055013"/>
    <w:rsid w:val="000554A2"/>
    <w:rsid w:val="000554EE"/>
    <w:rsid w:val="0005649B"/>
    <w:rsid w:val="000568FB"/>
    <w:rsid w:val="00056C22"/>
    <w:rsid w:val="0005709E"/>
    <w:rsid w:val="000572D2"/>
    <w:rsid w:val="000574EA"/>
    <w:rsid w:val="0005759D"/>
    <w:rsid w:val="0005787B"/>
    <w:rsid w:val="0006087B"/>
    <w:rsid w:val="00060EA8"/>
    <w:rsid w:val="000612DC"/>
    <w:rsid w:val="00061656"/>
    <w:rsid w:val="00061B23"/>
    <w:rsid w:val="00061C5C"/>
    <w:rsid w:val="00062621"/>
    <w:rsid w:val="00062B6D"/>
    <w:rsid w:val="00062C0F"/>
    <w:rsid w:val="00062C3C"/>
    <w:rsid w:val="00062DA2"/>
    <w:rsid w:val="00062F42"/>
    <w:rsid w:val="00063865"/>
    <w:rsid w:val="00063E3E"/>
    <w:rsid w:val="00063EAA"/>
    <w:rsid w:val="00063EBA"/>
    <w:rsid w:val="000642FB"/>
    <w:rsid w:val="000646F6"/>
    <w:rsid w:val="00064EBF"/>
    <w:rsid w:val="00065149"/>
    <w:rsid w:val="00065462"/>
    <w:rsid w:val="00065AB2"/>
    <w:rsid w:val="00065C70"/>
    <w:rsid w:val="00066632"/>
    <w:rsid w:val="00066741"/>
    <w:rsid w:val="00067C69"/>
    <w:rsid w:val="000700B7"/>
    <w:rsid w:val="00070977"/>
    <w:rsid w:val="000710CA"/>
    <w:rsid w:val="0007117B"/>
    <w:rsid w:val="00071402"/>
    <w:rsid w:val="000714C4"/>
    <w:rsid w:val="00071631"/>
    <w:rsid w:val="0007185D"/>
    <w:rsid w:val="00072D1C"/>
    <w:rsid w:val="00072ED5"/>
    <w:rsid w:val="0007338B"/>
    <w:rsid w:val="0007366A"/>
    <w:rsid w:val="0007371F"/>
    <w:rsid w:val="00073F10"/>
    <w:rsid w:val="00074080"/>
    <w:rsid w:val="00074083"/>
    <w:rsid w:val="00074880"/>
    <w:rsid w:val="00074CA5"/>
    <w:rsid w:val="00074D81"/>
    <w:rsid w:val="00074D89"/>
    <w:rsid w:val="000750AB"/>
    <w:rsid w:val="000756C0"/>
    <w:rsid w:val="0007570F"/>
    <w:rsid w:val="0007576C"/>
    <w:rsid w:val="0007610C"/>
    <w:rsid w:val="00076485"/>
    <w:rsid w:val="000768A3"/>
    <w:rsid w:val="000768B1"/>
    <w:rsid w:val="00076CF5"/>
    <w:rsid w:val="0007706C"/>
    <w:rsid w:val="00077588"/>
    <w:rsid w:val="00077F7B"/>
    <w:rsid w:val="00080758"/>
    <w:rsid w:val="000812F5"/>
    <w:rsid w:val="00081A8E"/>
    <w:rsid w:val="00081C44"/>
    <w:rsid w:val="00081FBC"/>
    <w:rsid w:val="00082597"/>
    <w:rsid w:val="00082B29"/>
    <w:rsid w:val="00082B54"/>
    <w:rsid w:val="00082F46"/>
    <w:rsid w:val="00082F9E"/>
    <w:rsid w:val="00083353"/>
    <w:rsid w:val="000834AD"/>
    <w:rsid w:val="00083CC9"/>
    <w:rsid w:val="00083D5B"/>
    <w:rsid w:val="0008447B"/>
    <w:rsid w:val="000844E2"/>
    <w:rsid w:val="00084C94"/>
    <w:rsid w:val="00084CB6"/>
    <w:rsid w:val="00084F7B"/>
    <w:rsid w:val="000853CE"/>
    <w:rsid w:val="0008584B"/>
    <w:rsid w:val="0008593A"/>
    <w:rsid w:val="00085D75"/>
    <w:rsid w:val="00086A08"/>
    <w:rsid w:val="00086E1C"/>
    <w:rsid w:val="000870D2"/>
    <w:rsid w:val="00087357"/>
    <w:rsid w:val="000879B7"/>
    <w:rsid w:val="00087BCF"/>
    <w:rsid w:val="000904C8"/>
    <w:rsid w:val="000911DE"/>
    <w:rsid w:val="00091808"/>
    <w:rsid w:val="00091958"/>
    <w:rsid w:val="00091959"/>
    <w:rsid w:val="00091E6E"/>
    <w:rsid w:val="00092139"/>
    <w:rsid w:val="00092146"/>
    <w:rsid w:val="00092814"/>
    <w:rsid w:val="0009290D"/>
    <w:rsid w:val="00093517"/>
    <w:rsid w:val="00093564"/>
    <w:rsid w:val="00093647"/>
    <w:rsid w:val="00093771"/>
    <w:rsid w:val="00093A89"/>
    <w:rsid w:val="000943E3"/>
    <w:rsid w:val="00094A50"/>
    <w:rsid w:val="00094F75"/>
    <w:rsid w:val="000952F2"/>
    <w:rsid w:val="000954EE"/>
    <w:rsid w:val="000956B7"/>
    <w:rsid w:val="00095787"/>
    <w:rsid w:val="00095960"/>
    <w:rsid w:val="00095B21"/>
    <w:rsid w:val="00096278"/>
    <w:rsid w:val="000964CF"/>
    <w:rsid w:val="00096BFA"/>
    <w:rsid w:val="00096DAA"/>
    <w:rsid w:val="0009788B"/>
    <w:rsid w:val="000A02AB"/>
    <w:rsid w:val="000A03A6"/>
    <w:rsid w:val="000A045D"/>
    <w:rsid w:val="000A04F1"/>
    <w:rsid w:val="000A10B6"/>
    <w:rsid w:val="000A1397"/>
    <w:rsid w:val="000A1E74"/>
    <w:rsid w:val="000A352C"/>
    <w:rsid w:val="000A366D"/>
    <w:rsid w:val="000A36B3"/>
    <w:rsid w:val="000A3853"/>
    <w:rsid w:val="000A3BC0"/>
    <w:rsid w:val="000A406C"/>
    <w:rsid w:val="000A40F7"/>
    <w:rsid w:val="000A4395"/>
    <w:rsid w:val="000A4673"/>
    <w:rsid w:val="000A47EF"/>
    <w:rsid w:val="000A4F89"/>
    <w:rsid w:val="000A5730"/>
    <w:rsid w:val="000A57C8"/>
    <w:rsid w:val="000A6126"/>
    <w:rsid w:val="000A655F"/>
    <w:rsid w:val="000A6D12"/>
    <w:rsid w:val="000A7270"/>
    <w:rsid w:val="000A731D"/>
    <w:rsid w:val="000B0136"/>
    <w:rsid w:val="000B0279"/>
    <w:rsid w:val="000B0865"/>
    <w:rsid w:val="000B0C3F"/>
    <w:rsid w:val="000B0EBB"/>
    <w:rsid w:val="000B0F31"/>
    <w:rsid w:val="000B1280"/>
    <w:rsid w:val="000B1343"/>
    <w:rsid w:val="000B14F0"/>
    <w:rsid w:val="000B18EA"/>
    <w:rsid w:val="000B2B31"/>
    <w:rsid w:val="000B2B58"/>
    <w:rsid w:val="000B2D33"/>
    <w:rsid w:val="000B2EB7"/>
    <w:rsid w:val="000B2ED1"/>
    <w:rsid w:val="000B2FF7"/>
    <w:rsid w:val="000B34A6"/>
    <w:rsid w:val="000B34E8"/>
    <w:rsid w:val="000B34FC"/>
    <w:rsid w:val="000B36B0"/>
    <w:rsid w:val="000B3DC0"/>
    <w:rsid w:val="000B3DDF"/>
    <w:rsid w:val="000B4557"/>
    <w:rsid w:val="000B46DC"/>
    <w:rsid w:val="000B494C"/>
    <w:rsid w:val="000B4A52"/>
    <w:rsid w:val="000B4F15"/>
    <w:rsid w:val="000B5031"/>
    <w:rsid w:val="000B5172"/>
    <w:rsid w:val="000B5BEC"/>
    <w:rsid w:val="000B5EA1"/>
    <w:rsid w:val="000B6119"/>
    <w:rsid w:val="000B612A"/>
    <w:rsid w:val="000B6307"/>
    <w:rsid w:val="000B6D3D"/>
    <w:rsid w:val="000B6EB5"/>
    <w:rsid w:val="000B7BE1"/>
    <w:rsid w:val="000B7E5B"/>
    <w:rsid w:val="000B7EA5"/>
    <w:rsid w:val="000C0178"/>
    <w:rsid w:val="000C10BF"/>
    <w:rsid w:val="000C1AEA"/>
    <w:rsid w:val="000C1BD5"/>
    <w:rsid w:val="000C1F6F"/>
    <w:rsid w:val="000C2202"/>
    <w:rsid w:val="000C22CC"/>
    <w:rsid w:val="000C239C"/>
    <w:rsid w:val="000C34AB"/>
    <w:rsid w:val="000C34EB"/>
    <w:rsid w:val="000C3A46"/>
    <w:rsid w:val="000C41C8"/>
    <w:rsid w:val="000C49FA"/>
    <w:rsid w:val="000C4A75"/>
    <w:rsid w:val="000C4F9A"/>
    <w:rsid w:val="000C4FEC"/>
    <w:rsid w:val="000C5805"/>
    <w:rsid w:val="000C5C23"/>
    <w:rsid w:val="000C5CC9"/>
    <w:rsid w:val="000C5D36"/>
    <w:rsid w:val="000C67D1"/>
    <w:rsid w:val="000C6910"/>
    <w:rsid w:val="000C6A5A"/>
    <w:rsid w:val="000C6B73"/>
    <w:rsid w:val="000C70D0"/>
    <w:rsid w:val="000C7334"/>
    <w:rsid w:val="000C73CB"/>
    <w:rsid w:val="000C7543"/>
    <w:rsid w:val="000C787C"/>
    <w:rsid w:val="000C796F"/>
    <w:rsid w:val="000D006B"/>
    <w:rsid w:val="000D08ED"/>
    <w:rsid w:val="000D0CC7"/>
    <w:rsid w:val="000D1413"/>
    <w:rsid w:val="000D1B16"/>
    <w:rsid w:val="000D1FEA"/>
    <w:rsid w:val="000D2666"/>
    <w:rsid w:val="000D279F"/>
    <w:rsid w:val="000D37BB"/>
    <w:rsid w:val="000D400A"/>
    <w:rsid w:val="000D46EA"/>
    <w:rsid w:val="000D4734"/>
    <w:rsid w:val="000D48BC"/>
    <w:rsid w:val="000D498D"/>
    <w:rsid w:val="000D49B6"/>
    <w:rsid w:val="000D4C6E"/>
    <w:rsid w:val="000D4DDE"/>
    <w:rsid w:val="000D4E81"/>
    <w:rsid w:val="000D50CF"/>
    <w:rsid w:val="000D5206"/>
    <w:rsid w:val="000D5DE0"/>
    <w:rsid w:val="000D6099"/>
    <w:rsid w:val="000D68F3"/>
    <w:rsid w:val="000D69EA"/>
    <w:rsid w:val="000D6A59"/>
    <w:rsid w:val="000D6DCA"/>
    <w:rsid w:val="000D7047"/>
    <w:rsid w:val="000D719B"/>
    <w:rsid w:val="000D739B"/>
    <w:rsid w:val="000D74FC"/>
    <w:rsid w:val="000D76E5"/>
    <w:rsid w:val="000D7BDA"/>
    <w:rsid w:val="000D7FC3"/>
    <w:rsid w:val="000E03D8"/>
    <w:rsid w:val="000E0B1D"/>
    <w:rsid w:val="000E0FB6"/>
    <w:rsid w:val="000E1086"/>
    <w:rsid w:val="000E115C"/>
    <w:rsid w:val="000E1282"/>
    <w:rsid w:val="000E1386"/>
    <w:rsid w:val="000E172C"/>
    <w:rsid w:val="000E2DAA"/>
    <w:rsid w:val="000E2DF0"/>
    <w:rsid w:val="000E2EC6"/>
    <w:rsid w:val="000E4083"/>
    <w:rsid w:val="000E41BE"/>
    <w:rsid w:val="000E4315"/>
    <w:rsid w:val="000E44E3"/>
    <w:rsid w:val="000E484F"/>
    <w:rsid w:val="000E4A79"/>
    <w:rsid w:val="000E4F90"/>
    <w:rsid w:val="000E581B"/>
    <w:rsid w:val="000E5B76"/>
    <w:rsid w:val="000E658E"/>
    <w:rsid w:val="000E6779"/>
    <w:rsid w:val="000E689A"/>
    <w:rsid w:val="000E6CC9"/>
    <w:rsid w:val="000E71BB"/>
    <w:rsid w:val="000E723A"/>
    <w:rsid w:val="000E787F"/>
    <w:rsid w:val="000E7D3C"/>
    <w:rsid w:val="000F0421"/>
    <w:rsid w:val="000F043A"/>
    <w:rsid w:val="000F0DE2"/>
    <w:rsid w:val="000F1791"/>
    <w:rsid w:val="000F1C26"/>
    <w:rsid w:val="000F1D42"/>
    <w:rsid w:val="000F20DC"/>
    <w:rsid w:val="000F2645"/>
    <w:rsid w:val="000F3174"/>
    <w:rsid w:val="000F3BCB"/>
    <w:rsid w:val="000F461B"/>
    <w:rsid w:val="000F49BB"/>
    <w:rsid w:val="000F4D94"/>
    <w:rsid w:val="000F50BA"/>
    <w:rsid w:val="000F5CDE"/>
    <w:rsid w:val="000F5DD1"/>
    <w:rsid w:val="000F608E"/>
    <w:rsid w:val="000F62A5"/>
    <w:rsid w:val="000F6B95"/>
    <w:rsid w:val="000F6C27"/>
    <w:rsid w:val="000F7B4C"/>
    <w:rsid w:val="000F7C1F"/>
    <w:rsid w:val="001003E3"/>
    <w:rsid w:val="00100794"/>
    <w:rsid w:val="00100C2E"/>
    <w:rsid w:val="001012BC"/>
    <w:rsid w:val="00101495"/>
    <w:rsid w:val="001018B2"/>
    <w:rsid w:val="00101BDA"/>
    <w:rsid w:val="001024DB"/>
    <w:rsid w:val="00102692"/>
    <w:rsid w:val="00102725"/>
    <w:rsid w:val="001028D4"/>
    <w:rsid w:val="00102ED3"/>
    <w:rsid w:val="0010316D"/>
    <w:rsid w:val="00103635"/>
    <w:rsid w:val="00103BC9"/>
    <w:rsid w:val="00103C63"/>
    <w:rsid w:val="00103F34"/>
    <w:rsid w:val="00104070"/>
    <w:rsid w:val="0010461A"/>
    <w:rsid w:val="00104F6C"/>
    <w:rsid w:val="00105448"/>
    <w:rsid w:val="00105783"/>
    <w:rsid w:val="0010594C"/>
    <w:rsid w:val="00105B3E"/>
    <w:rsid w:val="00105D9D"/>
    <w:rsid w:val="00105F70"/>
    <w:rsid w:val="00106F1E"/>
    <w:rsid w:val="001072E6"/>
    <w:rsid w:val="0010732B"/>
    <w:rsid w:val="00107D02"/>
    <w:rsid w:val="00107F33"/>
    <w:rsid w:val="00107F84"/>
    <w:rsid w:val="0011060A"/>
    <w:rsid w:val="00110685"/>
    <w:rsid w:val="00110A36"/>
    <w:rsid w:val="00110FF7"/>
    <w:rsid w:val="00111329"/>
    <w:rsid w:val="001115A9"/>
    <w:rsid w:val="0011201B"/>
    <w:rsid w:val="00112049"/>
    <w:rsid w:val="0011253B"/>
    <w:rsid w:val="00112A30"/>
    <w:rsid w:val="00113227"/>
    <w:rsid w:val="00113394"/>
    <w:rsid w:val="00113C29"/>
    <w:rsid w:val="00114159"/>
    <w:rsid w:val="001143D1"/>
    <w:rsid w:val="001145FB"/>
    <w:rsid w:val="0011481F"/>
    <w:rsid w:val="00114AA0"/>
    <w:rsid w:val="001151CB"/>
    <w:rsid w:val="0011530E"/>
    <w:rsid w:val="00115437"/>
    <w:rsid w:val="001155A5"/>
    <w:rsid w:val="001158F0"/>
    <w:rsid w:val="00115FEF"/>
    <w:rsid w:val="00116F73"/>
    <w:rsid w:val="00117582"/>
    <w:rsid w:val="0011782A"/>
    <w:rsid w:val="00117B13"/>
    <w:rsid w:val="00117B40"/>
    <w:rsid w:val="00117F22"/>
    <w:rsid w:val="00117F82"/>
    <w:rsid w:val="00120AE2"/>
    <w:rsid w:val="00120BCF"/>
    <w:rsid w:val="00120C20"/>
    <w:rsid w:val="00121282"/>
    <w:rsid w:val="00121543"/>
    <w:rsid w:val="00121608"/>
    <w:rsid w:val="00121E77"/>
    <w:rsid w:val="00122AD4"/>
    <w:rsid w:val="001231F1"/>
    <w:rsid w:val="001232BA"/>
    <w:rsid w:val="001234E6"/>
    <w:rsid w:val="001241DE"/>
    <w:rsid w:val="00124218"/>
    <w:rsid w:val="001242D5"/>
    <w:rsid w:val="00124397"/>
    <w:rsid w:val="00124416"/>
    <w:rsid w:val="00124ADB"/>
    <w:rsid w:val="001261B2"/>
    <w:rsid w:val="00126547"/>
    <w:rsid w:val="0012658A"/>
    <w:rsid w:val="001266E4"/>
    <w:rsid w:val="001268DC"/>
    <w:rsid w:val="00126BC9"/>
    <w:rsid w:val="00126DAB"/>
    <w:rsid w:val="00127023"/>
    <w:rsid w:val="0012741C"/>
    <w:rsid w:val="001275E5"/>
    <w:rsid w:val="00127C4E"/>
    <w:rsid w:val="00127CC5"/>
    <w:rsid w:val="00130D8B"/>
    <w:rsid w:val="00131051"/>
    <w:rsid w:val="00131A44"/>
    <w:rsid w:val="00131FE7"/>
    <w:rsid w:val="00132288"/>
    <w:rsid w:val="00132686"/>
    <w:rsid w:val="001329C8"/>
    <w:rsid w:val="00132B50"/>
    <w:rsid w:val="00132E7F"/>
    <w:rsid w:val="00132F48"/>
    <w:rsid w:val="00133353"/>
    <w:rsid w:val="00134354"/>
    <w:rsid w:val="001345AB"/>
    <w:rsid w:val="00134854"/>
    <w:rsid w:val="00134A2D"/>
    <w:rsid w:val="00134BB7"/>
    <w:rsid w:val="00134CBA"/>
    <w:rsid w:val="00134F44"/>
    <w:rsid w:val="00135025"/>
    <w:rsid w:val="0013528F"/>
    <w:rsid w:val="001357CA"/>
    <w:rsid w:val="00135A60"/>
    <w:rsid w:val="00135C19"/>
    <w:rsid w:val="00135ECC"/>
    <w:rsid w:val="00135FDA"/>
    <w:rsid w:val="001363AD"/>
    <w:rsid w:val="001364AB"/>
    <w:rsid w:val="001367AA"/>
    <w:rsid w:val="00136E69"/>
    <w:rsid w:val="001373AF"/>
    <w:rsid w:val="00137441"/>
    <w:rsid w:val="0014051E"/>
    <w:rsid w:val="00140871"/>
    <w:rsid w:val="00140A6B"/>
    <w:rsid w:val="00140DE2"/>
    <w:rsid w:val="00140DE7"/>
    <w:rsid w:val="001410B3"/>
    <w:rsid w:val="00141AE1"/>
    <w:rsid w:val="00141F59"/>
    <w:rsid w:val="00141FA0"/>
    <w:rsid w:val="001421BC"/>
    <w:rsid w:val="0014242B"/>
    <w:rsid w:val="00142949"/>
    <w:rsid w:val="00142BDC"/>
    <w:rsid w:val="001435F0"/>
    <w:rsid w:val="0014366B"/>
    <w:rsid w:val="00143A8D"/>
    <w:rsid w:val="00143F96"/>
    <w:rsid w:val="00144074"/>
    <w:rsid w:val="001444C5"/>
    <w:rsid w:val="001445D3"/>
    <w:rsid w:val="00144692"/>
    <w:rsid w:val="00144BF7"/>
    <w:rsid w:val="00145510"/>
    <w:rsid w:val="00145A59"/>
    <w:rsid w:val="00145C41"/>
    <w:rsid w:val="00145ED2"/>
    <w:rsid w:val="00145F51"/>
    <w:rsid w:val="001460E5"/>
    <w:rsid w:val="0014653E"/>
    <w:rsid w:val="001465C0"/>
    <w:rsid w:val="001467F1"/>
    <w:rsid w:val="00146AB9"/>
    <w:rsid w:val="00146E22"/>
    <w:rsid w:val="00146FF1"/>
    <w:rsid w:val="0014722E"/>
    <w:rsid w:val="0014766F"/>
    <w:rsid w:val="00147725"/>
    <w:rsid w:val="00147852"/>
    <w:rsid w:val="0014793E"/>
    <w:rsid w:val="00147B71"/>
    <w:rsid w:val="00147C28"/>
    <w:rsid w:val="00147CE6"/>
    <w:rsid w:val="00147F40"/>
    <w:rsid w:val="0015098B"/>
    <w:rsid w:val="00150CF3"/>
    <w:rsid w:val="001510FD"/>
    <w:rsid w:val="0015131F"/>
    <w:rsid w:val="00151650"/>
    <w:rsid w:val="00151657"/>
    <w:rsid w:val="00151BEC"/>
    <w:rsid w:val="00151CB5"/>
    <w:rsid w:val="00151EE1"/>
    <w:rsid w:val="00151FE4"/>
    <w:rsid w:val="00152109"/>
    <w:rsid w:val="001522C2"/>
    <w:rsid w:val="001523D5"/>
    <w:rsid w:val="00152632"/>
    <w:rsid w:val="00152C3A"/>
    <w:rsid w:val="00152D6E"/>
    <w:rsid w:val="00152DF5"/>
    <w:rsid w:val="00153303"/>
    <w:rsid w:val="00153A81"/>
    <w:rsid w:val="00153B52"/>
    <w:rsid w:val="001549CF"/>
    <w:rsid w:val="00155204"/>
    <w:rsid w:val="00155327"/>
    <w:rsid w:val="0015558E"/>
    <w:rsid w:val="001556AD"/>
    <w:rsid w:val="00156487"/>
    <w:rsid w:val="00156638"/>
    <w:rsid w:val="0015697A"/>
    <w:rsid w:val="00156C5C"/>
    <w:rsid w:val="00157061"/>
    <w:rsid w:val="00157778"/>
    <w:rsid w:val="001578BE"/>
    <w:rsid w:val="00157C68"/>
    <w:rsid w:val="00157E7F"/>
    <w:rsid w:val="00160072"/>
    <w:rsid w:val="0016010B"/>
    <w:rsid w:val="001605CB"/>
    <w:rsid w:val="00160618"/>
    <w:rsid w:val="00161175"/>
    <w:rsid w:val="001611FB"/>
    <w:rsid w:val="0016170A"/>
    <w:rsid w:val="00161A60"/>
    <w:rsid w:val="001622C1"/>
    <w:rsid w:val="00162658"/>
    <w:rsid w:val="001629E9"/>
    <w:rsid w:val="00162CB3"/>
    <w:rsid w:val="00162F4F"/>
    <w:rsid w:val="0016305C"/>
    <w:rsid w:val="00163307"/>
    <w:rsid w:val="00163931"/>
    <w:rsid w:val="001639DE"/>
    <w:rsid w:val="00163E74"/>
    <w:rsid w:val="00163EDE"/>
    <w:rsid w:val="0016400F"/>
    <w:rsid w:val="00164A39"/>
    <w:rsid w:val="001655A4"/>
    <w:rsid w:val="00165BA1"/>
    <w:rsid w:val="00165CF2"/>
    <w:rsid w:val="00165D9F"/>
    <w:rsid w:val="001666A9"/>
    <w:rsid w:val="00166927"/>
    <w:rsid w:val="00166A93"/>
    <w:rsid w:val="00167104"/>
    <w:rsid w:val="001671DC"/>
    <w:rsid w:val="001675F3"/>
    <w:rsid w:val="0016790C"/>
    <w:rsid w:val="00167C75"/>
    <w:rsid w:val="00170B66"/>
    <w:rsid w:val="00171337"/>
    <w:rsid w:val="0017141B"/>
    <w:rsid w:val="00171CF3"/>
    <w:rsid w:val="00171E04"/>
    <w:rsid w:val="00171E06"/>
    <w:rsid w:val="00172086"/>
    <w:rsid w:val="001723F9"/>
    <w:rsid w:val="001725BC"/>
    <w:rsid w:val="001725F4"/>
    <w:rsid w:val="00172752"/>
    <w:rsid w:val="00172B9F"/>
    <w:rsid w:val="00173AB0"/>
    <w:rsid w:val="00173AC2"/>
    <w:rsid w:val="00173BBA"/>
    <w:rsid w:val="00173CF5"/>
    <w:rsid w:val="0017478B"/>
    <w:rsid w:val="00174920"/>
    <w:rsid w:val="00174A3B"/>
    <w:rsid w:val="00174B01"/>
    <w:rsid w:val="00174D10"/>
    <w:rsid w:val="00174DA6"/>
    <w:rsid w:val="00175623"/>
    <w:rsid w:val="00175B05"/>
    <w:rsid w:val="00175B5F"/>
    <w:rsid w:val="00175C5D"/>
    <w:rsid w:val="00175E0B"/>
    <w:rsid w:val="001765FD"/>
    <w:rsid w:val="001767A5"/>
    <w:rsid w:val="00177075"/>
    <w:rsid w:val="00177107"/>
    <w:rsid w:val="00177393"/>
    <w:rsid w:val="00177611"/>
    <w:rsid w:val="00177710"/>
    <w:rsid w:val="00177A97"/>
    <w:rsid w:val="00177D9C"/>
    <w:rsid w:val="00177FAF"/>
    <w:rsid w:val="001801A0"/>
    <w:rsid w:val="00180644"/>
    <w:rsid w:val="001806AD"/>
    <w:rsid w:val="001807FD"/>
    <w:rsid w:val="00180C8D"/>
    <w:rsid w:val="00180C90"/>
    <w:rsid w:val="00180F99"/>
    <w:rsid w:val="00180FC2"/>
    <w:rsid w:val="001810C1"/>
    <w:rsid w:val="00181414"/>
    <w:rsid w:val="00181882"/>
    <w:rsid w:val="001818AD"/>
    <w:rsid w:val="00181D09"/>
    <w:rsid w:val="00181D39"/>
    <w:rsid w:val="00182173"/>
    <w:rsid w:val="00182722"/>
    <w:rsid w:val="001829ED"/>
    <w:rsid w:val="00182AEB"/>
    <w:rsid w:val="001831B5"/>
    <w:rsid w:val="00183292"/>
    <w:rsid w:val="0018329C"/>
    <w:rsid w:val="001834D9"/>
    <w:rsid w:val="001835D8"/>
    <w:rsid w:val="001837DC"/>
    <w:rsid w:val="00183D01"/>
    <w:rsid w:val="001840A5"/>
    <w:rsid w:val="001845E8"/>
    <w:rsid w:val="00184DD5"/>
    <w:rsid w:val="00185281"/>
    <w:rsid w:val="0018572D"/>
    <w:rsid w:val="001858D7"/>
    <w:rsid w:val="00185D23"/>
    <w:rsid w:val="00185EAF"/>
    <w:rsid w:val="001861AC"/>
    <w:rsid w:val="00186295"/>
    <w:rsid w:val="001866F6"/>
    <w:rsid w:val="00186793"/>
    <w:rsid w:val="0018718C"/>
    <w:rsid w:val="00187822"/>
    <w:rsid w:val="0018785A"/>
    <w:rsid w:val="00187B08"/>
    <w:rsid w:val="00187DD4"/>
    <w:rsid w:val="00187F9F"/>
    <w:rsid w:val="00190092"/>
    <w:rsid w:val="00190358"/>
    <w:rsid w:val="00190513"/>
    <w:rsid w:val="00190924"/>
    <w:rsid w:val="00190B8E"/>
    <w:rsid w:val="00190EB6"/>
    <w:rsid w:val="001912DD"/>
    <w:rsid w:val="0019188B"/>
    <w:rsid w:val="0019203D"/>
    <w:rsid w:val="0019210E"/>
    <w:rsid w:val="00192800"/>
    <w:rsid w:val="00192887"/>
    <w:rsid w:val="00192A08"/>
    <w:rsid w:val="00192AAE"/>
    <w:rsid w:val="00192B60"/>
    <w:rsid w:val="001930ED"/>
    <w:rsid w:val="00193338"/>
    <w:rsid w:val="001936BA"/>
    <w:rsid w:val="00193D83"/>
    <w:rsid w:val="00193E4F"/>
    <w:rsid w:val="00194B86"/>
    <w:rsid w:val="00195ABA"/>
    <w:rsid w:val="00195CDE"/>
    <w:rsid w:val="00195E96"/>
    <w:rsid w:val="00196620"/>
    <w:rsid w:val="00196CAE"/>
    <w:rsid w:val="00196FE9"/>
    <w:rsid w:val="0019719E"/>
    <w:rsid w:val="00197274"/>
    <w:rsid w:val="00197691"/>
    <w:rsid w:val="00197D04"/>
    <w:rsid w:val="00197E5D"/>
    <w:rsid w:val="00197EA6"/>
    <w:rsid w:val="001A01FC"/>
    <w:rsid w:val="001A027C"/>
    <w:rsid w:val="001A07B9"/>
    <w:rsid w:val="001A1085"/>
    <w:rsid w:val="001A1B9D"/>
    <w:rsid w:val="001A1C5F"/>
    <w:rsid w:val="001A1E3D"/>
    <w:rsid w:val="001A20EC"/>
    <w:rsid w:val="001A293B"/>
    <w:rsid w:val="001A2A99"/>
    <w:rsid w:val="001A2E8D"/>
    <w:rsid w:val="001A31C4"/>
    <w:rsid w:val="001A398A"/>
    <w:rsid w:val="001A39E9"/>
    <w:rsid w:val="001A404D"/>
    <w:rsid w:val="001A462A"/>
    <w:rsid w:val="001A4B03"/>
    <w:rsid w:val="001A4C9A"/>
    <w:rsid w:val="001A5022"/>
    <w:rsid w:val="001A51E8"/>
    <w:rsid w:val="001A553A"/>
    <w:rsid w:val="001A5C74"/>
    <w:rsid w:val="001A6681"/>
    <w:rsid w:val="001A6B27"/>
    <w:rsid w:val="001A6F41"/>
    <w:rsid w:val="001A76E2"/>
    <w:rsid w:val="001A79DA"/>
    <w:rsid w:val="001A7FDC"/>
    <w:rsid w:val="001B0368"/>
    <w:rsid w:val="001B0670"/>
    <w:rsid w:val="001B094D"/>
    <w:rsid w:val="001B153D"/>
    <w:rsid w:val="001B158D"/>
    <w:rsid w:val="001B19C0"/>
    <w:rsid w:val="001B1CF3"/>
    <w:rsid w:val="001B284F"/>
    <w:rsid w:val="001B32ED"/>
    <w:rsid w:val="001B335E"/>
    <w:rsid w:val="001B3933"/>
    <w:rsid w:val="001B3A38"/>
    <w:rsid w:val="001B3CE6"/>
    <w:rsid w:val="001B3E64"/>
    <w:rsid w:val="001B43AD"/>
    <w:rsid w:val="001B495F"/>
    <w:rsid w:val="001B4B2F"/>
    <w:rsid w:val="001B5171"/>
    <w:rsid w:val="001B57D3"/>
    <w:rsid w:val="001B5F51"/>
    <w:rsid w:val="001B603B"/>
    <w:rsid w:val="001B60DD"/>
    <w:rsid w:val="001B66CB"/>
    <w:rsid w:val="001B73C7"/>
    <w:rsid w:val="001B7695"/>
    <w:rsid w:val="001B777B"/>
    <w:rsid w:val="001B78DC"/>
    <w:rsid w:val="001B7972"/>
    <w:rsid w:val="001C005C"/>
    <w:rsid w:val="001C01D1"/>
    <w:rsid w:val="001C027E"/>
    <w:rsid w:val="001C0313"/>
    <w:rsid w:val="001C07A1"/>
    <w:rsid w:val="001C0812"/>
    <w:rsid w:val="001C0AE5"/>
    <w:rsid w:val="001C0CA6"/>
    <w:rsid w:val="001C1577"/>
    <w:rsid w:val="001C17B4"/>
    <w:rsid w:val="001C204B"/>
    <w:rsid w:val="001C208E"/>
    <w:rsid w:val="001C220B"/>
    <w:rsid w:val="001C26E5"/>
    <w:rsid w:val="001C2837"/>
    <w:rsid w:val="001C28CB"/>
    <w:rsid w:val="001C2C78"/>
    <w:rsid w:val="001C2FDD"/>
    <w:rsid w:val="001C310D"/>
    <w:rsid w:val="001C3304"/>
    <w:rsid w:val="001C3AD6"/>
    <w:rsid w:val="001C3BEB"/>
    <w:rsid w:val="001C3D10"/>
    <w:rsid w:val="001C3D7A"/>
    <w:rsid w:val="001C3DDB"/>
    <w:rsid w:val="001C4015"/>
    <w:rsid w:val="001C41B2"/>
    <w:rsid w:val="001C41C0"/>
    <w:rsid w:val="001C467C"/>
    <w:rsid w:val="001C4D91"/>
    <w:rsid w:val="001C52D9"/>
    <w:rsid w:val="001C5D88"/>
    <w:rsid w:val="001C5EEF"/>
    <w:rsid w:val="001C63DF"/>
    <w:rsid w:val="001C6D01"/>
    <w:rsid w:val="001C7EA8"/>
    <w:rsid w:val="001C7F52"/>
    <w:rsid w:val="001D0483"/>
    <w:rsid w:val="001D06CC"/>
    <w:rsid w:val="001D08FA"/>
    <w:rsid w:val="001D099E"/>
    <w:rsid w:val="001D15EB"/>
    <w:rsid w:val="001D1615"/>
    <w:rsid w:val="001D1619"/>
    <w:rsid w:val="001D2085"/>
    <w:rsid w:val="001D219C"/>
    <w:rsid w:val="001D2BAA"/>
    <w:rsid w:val="001D2DF6"/>
    <w:rsid w:val="001D375E"/>
    <w:rsid w:val="001D3840"/>
    <w:rsid w:val="001D396F"/>
    <w:rsid w:val="001D485B"/>
    <w:rsid w:val="001D4C5B"/>
    <w:rsid w:val="001D4FDB"/>
    <w:rsid w:val="001D5AD6"/>
    <w:rsid w:val="001D5AFC"/>
    <w:rsid w:val="001D6396"/>
    <w:rsid w:val="001D6480"/>
    <w:rsid w:val="001D6694"/>
    <w:rsid w:val="001D758E"/>
    <w:rsid w:val="001D7898"/>
    <w:rsid w:val="001D7C88"/>
    <w:rsid w:val="001D7F54"/>
    <w:rsid w:val="001E068A"/>
    <w:rsid w:val="001E0E90"/>
    <w:rsid w:val="001E15DF"/>
    <w:rsid w:val="001E1995"/>
    <w:rsid w:val="001E2572"/>
    <w:rsid w:val="001E2655"/>
    <w:rsid w:val="001E27E6"/>
    <w:rsid w:val="001E2963"/>
    <w:rsid w:val="001E2B3D"/>
    <w:rsid w:val="001E2CAB"/>
    <w:rsid w:val="001E2FCF"/>
    <w:rsid w:val="001E312E"/>
    <w:rsid w:val="001E368E"/>
    <w:rsid w:val="001E4158"/>
    <w:rsid w:val="001E4E04"/>
    <w:rsid w:val="001E4F85"/>
    <w:rsid w:val="001E555B"/>
    <w:rsid w:val="001E5635"/>
    <w:rsid w:val="001E5C6A"/>
    <w:rsid w:val="001E5DAA"/>
    <w:rsid w:val="001E5E6B"/>
    <w:rsid w:val="001E61E9"/>
    <w:rsid w:val="001E62D5"/>
    <w:rsid w:val="001E643A"/>
    <w:rsid w:val="001E67E4"/>
    <w:rsid w:val="001E6A86"/>
    <w:rsid w:val="001E6BC0"/>
    <w:rsid w:val="001E6E5F"/>
    <w:rsid w:val="001E7276"/>
    <w:rsid w:val="001E7483"/>
    <w:rsid w:val="001F0251"/>
    <w:rsid w:val="001F041C"/>
    <w:rsid w:val="001F043B"/>
    <w:rsid w:val="001F0880"/>
    <w:rsid w:val="001F0A44"/>
    <w:rsid w:val="001F0A51"/>
    <w:rsid w:val="001F112E"/>
    <w:rsid w:val="001F1395"/>
    <w:rsid w:val="001F1656"/>
    <w:rsid w:val="001F1BBA"/>
    <w:rsid w:val="001F1CE6"/>
    <w:rsid w:val="001F1D0A"/>
    <w:rsid w:val="001F2109"/>
    <w:rsid w:val="001F28B1"/>
    <w:rsid w:val="001F2BAB"/>
    <w:rsid w:val="001F2BB8"/>
    <w:rsid w:val="001F3123"/>
    <w:rsid w:val="001F37D3"/>
    <w:rsid w:val="001F3B1B"/>
    <w:rsid w:val="001F3E5D"/>
    <w:rsid w:val="001F46EF"/>
    <w:rsid w:val="001F4915"/>
    <w:rsid w:val="001F4C16"/>
    <w:rsid w:val="001F4C3E"/>
    <w:rsid w:val="001F4E33"/>
    <w:rsid w:val="001F5A08"/>
    <w:rsid w:val="001F5A1B"/>
    <w:rsid w:val="001F5B9E"/>
    <w:rsid w:val="001F5D67"/>
    <w:rsid w:val="001F5E56"/>
    <w:rsid w:val="001F61C3"/>
    <w:rsid w:val="001F630A"/>
    <w:rsid w:val="001F6393"/>
    <w:rsid w:val="001F6735"/>
    <w:rsid w:val="001F6CED"/>
    <w:rsid w:val="001F6FC9"/>
    <w:rsid w:val="001F7BF3"/>
    <w:rsid w:val="001F7D50"/>
    <w:rsid w:val="001F7E70"/>
    <w:rsid w:val="0020020F"/>
    <w:rsid w:val="00200A1D"/>
    <w:rsid w:val="00200C8B"/>
    <w:rsid w:val="00200CE7"/>
    <w:rsid w:val="00201125"/>
    <w:rsid w:val="00201864"/>
    <w:rsid w:val="00201E7D"/>
    <w:rsid w:val="00201F6D"/>
    <w:rsid w:val="0020227F"/>
    <w:rsid w:val="00202689"/>
    <w:rsid w:val="002026C5"/>
    <w:rsid w:val="00202D9D"/>
    <w:rsid w:val="00202F86"/>
    <w:rsid w:val="00203173"/>
    <w:rsid w:val="002031A6"/>
    <w:rsid w:val="00203679"/>
    <w:rsid w:val="00203BEA"/>
    <w:rsid w:val="00203CA9"/>
    <w:rsid w:val="002040C1"/>
    <w:rsid w:val="0020414F"/>
    <w:rsid w:val="002044E9"/>
    <w:rsid w:val="0020457D"/>
    <w:rsid w:val="0020506B"/>
    <w:rsid w:val="002050C9"/>
    <w:rsid w:val="002058CF"/>
    <w:rsid w:val="00205C10"/>
    <w:rsid w:val="00206218"/>
    <w:rsid w:val="0020626B"/>
    <w:rsid w:val="002063C4"/>
    <w:rsid w:val="00206414"/>
    <w:rsid w:val="0020752E"/>
    <w:rsid w:val="002076DF"/>
    <w:rsid w:val="00207A2E"/>
    <w:rsid w:val="00207A4B"/>
    <w:rsid w:val="00210477"/>
    <w:rsid w:val="002104C1"/>
    <w:rsid w:val="002105FC"/>
    <w:rsid w:val="00210C61"/>
    <w:rsid w:val="00210E89"/>
    <w:rsid w:val="002110F9"/>
    <w:rsid w:val="00211109"/>
    <w:rsid w:val="00211420"/>
    <w:rsid w:val="002116AB"/>
    <w:rsid w:val="00211749"/>
    <w:rsid w:val="00211AAC"/>
    <w:rsid w:val="00211BF2"/>
    <w:rsid w:val="0021250D"/>
    <w:rsid w:val="0021257F"/>
    <w:rsid w:val="0021267D"/>
    <w:rsid w:val="00212D0D"/>
    <w:rsid w:val="0021311E"/>
    <w:rsid w:val="002135B4"/>
    <w:rsid w:val="0021366D"/>
    <w:rsid w:val="002143B5"/>
    <w:rsid w:val="00214977"/>
    <w:rsid w:val="00214A7F"/>
    <w:rsid w:val="00214DED"/>
    <w:rsid w:val="00214EB8"/>
    <w:rsid w:val="00214F09"/>
    <w:rsid w:val="0021544E"/>
    <w:rsid w:val="002154E3"/>
    <w:rsid w:val="00215504"/>
    <w:rsid w:val="00215B1C"/>
    <w:rsid w:val="00215C71"/>
    <w:rsid w:val="0021612C"/>
    <w:rsid w:val="00216238"/>
    <w:rsid w:val="00216239"/>
    <w:rsid w:val="00216292"/>
    <w:rsid w:val="00216314"/>
    <w:rsid w:val="002171C1"/>
    <w:rsid w:val="002177FF"/>
    <w:rsid w:val="00217890"/>
    <w:rsid w:val="002203DB"/>
    <w:rsid w:val="002205B3"/>
    <w:rsid w:val="00220694"/>
    <w:rsid w:val="002206B8"/>
    <w:rsid w:val="00220EB6"/>
    <w:rsid w:val="00220FDD"/>
    <w:rsid w:val="00221085"/>
    <w:rsid w:val="0022118D"/>
    <w:rsid w:val="0022156F"/>
    <w:rsid w:val="002215BC"/>
    <w:rsid w:val="00221C87"/>
    <w:rsid w:val="0022207F"/>
    <w:rsid w:val="00222099"/>
    <w:rsid w:val="002220D2"/>
    <w:rsid w:val="002226E3"/>
    <w:rsid w:val="0022278B"/>
    <w:rsid w:val="00222BE4"/>
    <w:rsid w:val="002230F1"/>
    <w:rsid w:val="002232BC"/>
    <w:rsid w:val="00223714"/>
    <w:rsid w:val="00223DE5"/>
    <w:rsid w:val="00223E99"/>
    <w:rsid w:val="002244C4"/>
    <w:rsid w:val="00224687"/>
    <w:rsid w:val="00224B07"/>
    <w:rsid w:val="00224E7B"/>
    <w:rsid w:val="00225630"/>
    <w:rsid w:val="00225E38"/>
    <w:rsid w:val="00225E84"/>
    <w:rsid w:val="002260D5"/>
    <w:rsid w:val="002261D3"/>
    <w:rsid w:val="002261DE"/>
    <w:rsid w:val="00226F2C"/>
    <w:rsid w:val="0022706E"/>
    <w:rsid w:val="002273FD"/>
    <w:rsid w:val="002274BC"/>
    <w:rsid w:val="00227889"/>
    <w:rsid w:val="00227AE8"/>
    <w:rsid w:val="00231041"/>
    <w:rsid w:val="002310D4"/>
    <w:rsid w:val="00231296"/>
    <w:rsid w:val="0023130B"/>
    <w:rsid w:val="00231603"/>
    <w:rsid w:val="00231EBD"/>
    <w:rsid w:val="002324BA"/>
    <w:rsid w:val="002331ED"/>
    <w:rsid w:val="002332D5"/>
    <w:rsid w:val="00233844"/>
    <w:rsid w:val="00233ADA"/>
    <w:rsid w:val="00234529"/>
    <w:rsid w:val="0023491B"/>
    <w:rsid w:val="00234970"/>
    <w:rsid w:val="00234B6B"/>
    <w:rsid w:val="00235718"/>
    <w:rsid w:val="00235BAA"/>
    <w:rsid w:val="00235FE9"/>
    <w:rsid w:val="00236281"/>
    <w:rsid w:val="00236295"/>
    <w:rsid w:val="00236487"/>
    <w:rsid w:val="002367DD"/>
    <w:rsid w:val="00236E3F"/>
    <w:rsid w:val="00236F44"/>
    <w:rsid w:val="00237AA4"/>
    <w:rsid w:val="00240052"/>
    <w:rsid w:val="002400A3"/>
    <w:rsid w:val="00240356"/>
    <w:rsid w:val="00240624"/>
    <w:rsid w:val="002409C6"/>
    <w:rsid w:val="00240E97"/>
    <w:rsid w:val="0024110C"/>
    <w:rsid w:val="002416F0"/>
    <w:rsid w:val="00241BE5"/>
    <w:rsid w:val="00241E59"/>
    <w:rsid w:val="0024203B"/>
    <w:rsid w:val="002420E3"/>
    <w:rsid w:val="0024279F"/>
    <w:rsid w:val="002430E6"/>
    <w:rsid w:val="00243372"/>
    <w:rsid w:val="00243AF1"/>
    <w:rsid w:val="00243D3F"/>
    <w:rsid w:val="00244BA0"/>
    <w:rsid w:val="00244F61"/>
    <w:rsid w:val="002450B0"/>
    <w:rsid w:val="0024596A"/>
    <w:rsid w:val="00245987"/>
    <w:rsid w:val="00245FD2"/>
    <w:rsid w:val="00246D95"/>
    <w:rsid w:val="0024713A"/>
    <w:rsid w:val="0024760C"/>
    <w:rsid w:val="0024789B"/>
    <w:rsid w:val="00247F20"/>
    <w:rsid w:val="00250362"/>
    <w:rsid w:val="00250937"/>
    <w:rsid w:val="00250A53"/>
    <w:rsid w:val="00250AD1"/>
    <w:rsid w:val="00250CBF"/>
    <w:rsid w:val="002510AF"/>
    <w:rsid w:val="00251125"/>
    <w:rsid w:val="0025176B"/>
    <w:rsid w:val="00251B2D"/>
    <w:rsid w:val="00251D09"/>
    <w:rsid w:val="00251E5F"/>
    <w:rsid w:val="00251EC6"/>
    <w:rsid w:val="00252A19"/>
    <w:rsid w:val="00252E6A"/>
    <w:rsid w:val="00253471"/>
    <w:rsid w:val="00253898"/>
    <w:rsid w:val="0025392C"/>
    <w:rsid w:val="00253A44"/>
    <w:rsid w:val="0025486A"/>
    <w:rsid w:val="002550A7"/>
    <w:rsid w:val="0025637D"/>
    <w:rsid w:val="002564AF"/>
    <w:rsid w:val="00256570"/>
    <w:rsid w:val="00256CBE"/>
    <w:rsid w:val="00256FAB"/>
    <w:rsid w:val="00257019"/>
    <w:rsid w:val="00257164"/>
    <w:rsid w:val="0026043E"/>
    <w:rsid w:val="0026083D"/>
    <w:rsid w:val="002608A2"/>
    <w:rsid w:val="00260919"/>
    <w:rsid w:val="00260937"/>
    <w:rsid w:val="00260E4F"/>
    <w:rsid w:val="00261367"/>
    <w:rsid w:val="00261405"/>
    <w:rsid w:val="002619AD"/>
    <w:rsid w:val="00261F90"/>
    <w:rsid w:val="002639D3"/>
    <w:rsid w:val="00263A6C"/>
    <w:rsid w:val="00263E10"/>
    <w:rsid w:val="00263EA2"/>
    <w:rsid w:val="0026496A"/>
    <w:rsid w:val="00265407"/>
    <w:rsid w:val="00265CB3"/>
    <w:rsid w:val="00265D30"/>
    <w:rsid w:val="00266240"/>
    <w:rsid w:val="002663A3"/>
    <w:rsid w:val="002663EA"/>
    <w:rsid w:val="00266B4A"/>
    <w:rsid w:val="00266CE0"/>
    <w:rsid w:val="00267106"/>
    <w:rsid w:val="00267396"/>
    <w:rsid w:val="00267511"/>
    <w:rsid w:val="002677C7"/>
    <w:rsid w:val="002679DF"/>
    <w:rsid w:val="002707A8"/>
    <w:rsid w:val="002708D5"/>
    <w:rsid w:val="002708DC"/>
    <w:rsid w:val="00270FDF"/>
    <w:rsid w:val="00271353"/>
    <w:rsid w:val="00271380"/>
    <w:rsid w:val="00271543"/>
    <w:rsid w:val="00271D8B"/>
    <w:rsid w:val="00272284"/>
    <w:rsid w:val="00272346"/>
    <w:rsid w:val="00272701"/>
    <w:rsid w:val="00272926"/>
    <w:rsid w:val="00272B7D"/>
    <w:rsid w:val="00272BC8"/>
    <w:rsid w:val="00272CEB"/>
    <w:rsid w:val="00272FBF"/>
    <w:rsid w:val="00273178"/>
    <w:rsid w:val="0027367F"/>
    <w:rsid w:val="00273710"/>
    <w:rsid w:val="0027424E"/>
    <w:rsid w:val="002748BF"/>
    <w:rsid w:val="00274E09"/>
    <w:rsid w:val="00274EAE"/>
    <w:rsid w:val="002759F5"/>
    <w:rsid w:val="002764EE"/>
    <w:rsid w:val="00276514"/>
    <w:rsid w:val="00276ACF"/>
    <w:rsid w:val="00276B47"/>
    <w:rsid w:val="00276B62"/>
    <w:rsid w:val="00276C48"/>
    <w:rsid w:val="00277233"/>
    <w:rsid w:val="002772B5"/>
    <w:rsid w:val="00277595"/>
    <w:rsid w:val="00277636"/>
    <w:rsid w:val="002776CD"/>
    <w:rsid w:val="0027770D"/>
    <w:rsid w:val="00277835"/>
    <w:rsid w:val="00277B5D"/>
    <w:rsid w:val="00277F32"/>
    <w:rsid w:val="00280169"/>
    <w:rsid w:val="00280C17"/>
    <w:rsid w:val="00280D96"/>
    <w:rsid w:val="002813DF"/>
    <w:rsid w:val="00281495"/>
    <w:rsid w:val="002814CD"/>
    <w:rsid w:val="002816D7"/>
    <w:rsid w:val="00281B93"/>
    <w:rsid w:val="00281BA4"/>
    <w:rsid w:val="00281CC1"/>
    <w:rsid w:val="002823AB"/>
    <w:rsid w:val="00282B2D"/>
    <w:rsid w:val="00282F65"/>
    <w:rsid w:val="002830CE"/>
    <w:rsid w:val="00283634"/>
    <w:rsid w:val="00284069"/>
    <w:rsid w:val="0028419B"/>
    <w:rsid w:val="002842D9"/>
    <w:rsid w:val="00284702"/>
    <w:rsid w:val="00284F4B"/>
    <w:rsid w:val="00285882"/>
    <w:rsid w:val="00285CBD"/>
    <w:rsid w:val="002866FE"/>
    <w:rsid w:val="00286717"/>
    <w:rsid w:val="00286CAE"/>
    <w:rsid w:val="00286E52"/>
    <w:rsid w:val="00286E69"/>
    <w:rsid w:val="0028702C"/>
    <w:rsid w:val="0028730F"/>
    <w:rsid w:val="002879EC"/>
    <w:rsid w:val="00287AA2"/>
    <w:rsid w:val="00287DE8"/>
    <w:rsid w:val="002900A3"/>
    <w:rsid w:val="002903FD"/>
    <w:rsid w:val="002905A6"/>
    <w:rsid w:val="002905F7"/>
    <w:rsid w:val="00290B47"/>
    <w:rsid w:val="00290DE4"/>
    <w:rsid w:val="00290DEB"/>
    <w:rsid w:val="00290F71"/>
    <w:rsid w:val="00291767"/>
    <w:rsid w:val="00291FF6"/>
    <w:rsid w:val="002923DC"/>
    <w:rsid w:val="002927A7"/>
    <w:rsid w:val="002929BF"/>
    <w:rsid w:val="002929F2"/>
    <w:rsid w:val="00292DA8"/>
    <w:rsid w:val="00293065"/>
    <w:rsid w:val="002931A1"/>
    <w:rsid w:val="00293737"/>
    <w:rsid w:val="00293941"/>
    <w:rsid w:val="00293C85"/>
    <w:rsid w:val="00293F18"/>
    <w:rsid w:val="00294332"/>
    <w:rsid w:val="0029483E"/>
    <w:rsid w:val="002948C8"/>
    <w:rsid w:val="002948D0"/>
    <w:rsid w:val="00294E3E"/>
    <w:rsid w:val="00294F18"/>
    <w:rsid w:val="00294F84"/>
    <w:rsid w:val="002950A5"/>
    <w:rsid w:val="00296317"/>
    <w:rsid w:val="00296504"/>
    <w:rsid w:val="0029650E"/>
    <w:rsid w:val="00296C3F"/>
    <w:rsid w:val="002979DB"/>
    <w:rsid w:val="002A0097"/>
    <w:rsid w:val="002A052A"/>
    <w:rsid w:val="002A06E9"/>
    <w:rsid w:val="002A1254"/>
    <w:rsid w:val="002A1473"/>
    <w:rsid w:val="002A1924"/>
    <w:rsid w:val="002A1B49"/>
    <w:rsid w:val="002A1B91"/>
    <w:rsid w:val="002A2024"/>
    <w:rsid w:val="002A210D"/>
    <w:rsid w:val="002A23DF"/>
    <w:rsid w:val="002A251A"/>
    <w:rsid w:val="002A2B2E"/>
    <w:rsid w:val="002A2B99"/>
    <w:rsid w:val="002A334E"/>
    <w:rsid w:val="002A4833"/>
    <w:rsid w:val="002A4A9A"/>
    <w:rsid w:val="002A4D30"/>
    <w:rsid w:val="002A536F"/>
    <w:rsid w:val="002A53E5"/>
    <w:rsid w:val="002A550D"/>
    <w:rsid w:val="002A596E"/>
    <w:rsid w:val="002A5ADE"/>
    <w:rsid w:val="002A5E6E"/>
    <w:rsid w:val="002A5F75"/>
    <w:rsid w:val="002A61CE"/>
    <w:rsid w:val="002A623A"/>
    <w:rsid w:val="002A63E5"/>
    <w:rsid w:val="002A6648"/>
    <w:rsid w:val="002A6E38"/>
    <w:rsid w:val="002A74C9"/>
    <w:rsid w:val="002A762C"/>
    <w:rsid w:val="002A7A74"/>
    <w:rsid w:val="002A7AA7"/>
    <w:rsid w:val="002B007C"/>
    <w:rsid w:val="002B023E"/>
    <w:rsid w:val="002B04F6"/>
    <w:rsid w:val="002B065D"/>
    <w:rsid w:val="002B0DC7"/>
    <w:rsid w:val="002B0DFA"/>
    <w:rsid w:val="002B13C5"/>
    <w:rsid w:val="002B17A2"/>
    <w:rsid w:val="002B1AEE"/>
    <w:rsid w:val="002B1C7F"/>
    <w:rsid w:val="002B23D5"/>
    <w:rsid w:val="002B2C50"/>
    <w:rsid w:val="002B3452"/>
    <w:rsid w:val="002B352F"/>
    <w:rsid w:val="002B39D3"/>
    <w:rsid w:val="002B3A76"/>
    <w:rsid w:val="002B3AC9"/>
    <w:rsid w:val="002B3EE7"/>
    <w:rsid w:val="002B3EF4"/>
    <w:rsid w:val="002B419B"/>
    <w:rsid w:val="002B455C"/>
    <w:rsid w:val="002B5BE2"/>
    <w:rsid w:val="002B5DA6"/>
    <w:rsid w:val="002B5DAF"/>
    <w:rsid w:val="002B5DFE"/>
    <w:rsid w:val="002B5FFB"/>
    <w:rsid w:val="002B64EE"/>
    <w:rsid w:val="002B6564"/>
    <w:rsid w:val="002B6B0B"/>
    <w:rsid w:val="002B6BCF"/>
    <w:rsid w:val="002B6DB2"/>
    <w:rsid w:val="002B70DD"/>
    <w:rsid w:val="002B752D"/>
    <w:rsid w:val="002B7544"/>
    <w:rsid w:val="002C04C4"/>
    <w:rsid w:val="002C0755"/>
    <w:rsid w:val="002C0EEA"/>
    <w:rsid w:val="002C0F84"/>
    <w:rsid w:val="002C135B"/>
    <w:rsid w:val="002C1C92"/>
    <w:rsid w:val="002C23F6"/>
    <w:rsid w:val="002C28E4"/>
    <w:rsid w:val="002C29DA"/>
    <w:rsid w:val="002C2E45"/>
    <w:rsid w:val="002C30A2"/>
    <w:rsid w:val="002C3513"/>
    <w:rsid w:val="002C37C0"/>
    <w:rsid w:val="002C3BC5"/>
    <w:rsid w:val="002C3D30"/>
    <w:rsid w:val="002C3D3D"/>
    <w:rsid w:val="002C3EDB"/>
    <w:rsid w:val="002C4138"/>
    <w:rsid w:val="002C43B5"/>
    <w:rsid w:val="002C43E0"/>
    <w:rsid w:val="002C44E0"/>
    <w:rsid w:val="002C47A7"/>
    <w:rsid w:val="002C492D"/>
    <w:rsid w:val="002C4A9B"/>
    <w:rsid w:val="002C51BF"/>
    <w:rsid w:val="002C5373"/>
    <w:rsid w:val="002C53CC"/>
    <w:rsid w:val="002C5437"/>
    <w:rsid w:val="002C56A3"/>
    <w:rsid w:val="002C57AD"/>
    <w:rsid w:val="002C5AF0"/>
    <w:rsid w:val="002C61F6"/>
    <w:rsid w:val="002C6588"/>
    <w:rsid w:val="002C766A"/>
    <w:rsid w:val="002C7959"/>
    <w:rsid w:val="002C7984"/>
    <w:rsid w:val="002C7AF5"/>
    <w:rsid w:val="002D03FB"/>
    <w:rsid w:val="002D0A34"/>
    <w:rsid w:val="002D1083"/>
    <w:rsid w:val="002D145E"/>
    <w:rsid w:val="002D1466"/>
    <w:rsid w:val="002D1705"/>
    <w:rsid w:val="002D1C47"/>
    <w:rsid w:val="002D1C6E"/>
    <w:rsid w:val="002D2772"/>
    <w:rsid w:val="002D29CF"/>
    <w:rsid w:val="002D2A6A"/>
    <w:rsid w:val="002D2B16"/>
    <w:rsid w:val="002D2C81"/>
    <w:rsid w:val="002D2E5F"/>
    <w:rsid w:val="002D2FA9"/>
    <w:rsid w:val="002D392A"/>
    <w:rsid w:val="002D3A64"/>
    <w:rsid w:val="002D3DE8"/>
    <w:rsid w:val="002D3E09"/>
    <w:rsid w:val="002D443D"/>
    <w:rsid w:val="002D44D4"/>
    <w:rsid w:val="002D47CB"/>
    <w:rsid w:val="002D48F9"/>
    <w:rsid w:val="002D4989"/>
    <w:rsid w:val="002D51ED"/>
    <w:rsid w:val="002D5287"/>
    <w:rsid w:val="002D52C3"/>
    <w:rsid w:val="002D5424"/>
    <w:rsid w:val="002D543D"/>
    <w:rsid w:val="002D5C3F"/>
    <w:rsid w:val="002D6848"/>
    <w:rsid w:val="002D6CB5"/>
    <w:rsid w:val="002D70AC"/>
    <w:rsid w:val="002D7751"/>
    <w:rsid w:val="002D79EF"/>
    <w:rsid w:val="002D7A54"/>
    <w:rsid w:val="002D7BC3"/>
    <w:rsid w:val="002E015B"/>
    <w:rsid w:val="002E0231"/>
    <w:rsid w:val="002E02F2"/>
    <w:rsid w:val="002E09FC"/>
    <w:rsid w:val="002E1126"/>
    <w:rsid w:val="002E1367"/>
    <w:rsid w:val="002E14A5"/>
    <w:rsid w:val="002E1628"/>
    <w:rsid w:val="002E2294"/>
    <w:rsid w:val="002E2665"/>
    <w:rsid w:val="002E2F89"/>
    <w:rsid w:val="002E2F9E"/>
    <w:rsid w:val="002E3369"/>
    <w:rsid w:val="002E3B29"/>
    <w:rsid w:val="002E3C95"/>
    <w:rsid w:val="002E46FF"/>
    <w:rsid w:val="002E5094"/>
    <w:rsid w:val="002E5A31"/>
    <w:rsid w:val="002E5C20"/>
    <w:rsid w:val="002E5FBE"/>
    <w:rsid w:val="002E6626"/>
    <w:rsid w:val="002E6642"/>
    <w:rsid w:val="002E6713"/>
    <w:rsid w:val="002E677F"/>
    <w:rsid w:val="002E6E42"/>
    <w:rsid w:val="002F07C0"/>
    <w:rsid w:val="002F0A67"/>
    <w:rsid w:val="002F0B02"/>
    <w:rsid w:val="002F0D6C"/>
    <w:rsid w:val="002F0D71"/>
    <w:rsid w:val="002F0DF7"/>
    <w:rsid w:val="002F0F22"/>
    <w:rsid w:val="002F1838"/>
    <w:rsid w:val="002F19CC"/>
    <w:rsid w:val="002F1A1F"/>
    <w:rsid w:val="002F1E18"/>
    <w:rsid w:val="002F1FFE"/>
    <w:rsid w:val="002F208C"/>
    <w:rsid w:val="002F28B8"/>
    <w:rsid w:val="002F2BBD"/>
    <w:rsid w:val="002F2E5C"/>
    <w:rsid w:val="002F2F65"/>
    <w:rsid w:val="002F318D"/>
    <w:rsid w:val="002F356F"/>
    <w:rsid w:val="002F358D"/>
    <w:rsid w:val="002F393F"/>
    <w:rsid w:val="002F3B16"/>
    <w:rsid w:val="002F3EB8"/>
    <w:rsid w:val="002F4190"/>
    <w:rsid w:val="002F4715"/>
    <w:rsid w:val="002F47E9"/>
    <w:rsid w:val="002F516E"/>
    <w:rsid w:val="002F51CB"/>
    <w:rsid w:val="002F55FE"/>
    <w:rsid w:val="002F5AF7"/>
    <w:rsid w:val="002F64FB"/>
    <w:rsid w:val="002F6A53"/>
    <w:rsid w:val="002F6AF0"/>
    <w:rsid w:val="002F6C3F"/>
    <w:rsid w:val="002F6E18"/>
    <w:rsid w:val="002F722C"/>
    <w:rsid w:val="002F7A1A"/>
    <w:rsid w:val="003002B0"/>
    <w:rsid w:val="003002DD"/>
    <w:rsid w:val="003003C1"/>
    <w:rsid w:val="0030135E"/>
    <w:rsid w:val="003014CB"/>
    <w:rsid w:val="0030236B"/>
    <w:rsid w:val="003030AB"/>
    <w:rsid w:val="00303978"/>
    <w:rsid w:val="00303B32"/>
    <w:rsid w:val="00303C4E"/>
    <w:rsid w:val="00303CDD"/>
    <w:rsid w:val="00304717"/>
    <w:rsid w:val="00304813"/>
    <w:rsid w:val="00304840"/>
    <w:rsid w:val="00305255"/>
    <w:rsid w:val="00305D75"/>
    <w:rsid w:val="0030647F"/>
    <w:rsid w:val="003067E5"/>
    <w:rsid w:val="003068CB"/>
    <w:rsid w:val="00306935"/>
    <w:rsid w:val="00306CCF"/>
    <w:rsid w:val="00306D32"/>
    <w:rsid w:val="003079EA"/>
    <w:rsid w:val="00307DDD"/>
    <w:rsid w:val="003103E6"/>
    <w:rsid w:val="00310852"/>
    <w:rsid w:val="00310B8B"/>
    <w:rsid w:val="00310F25"/>
    <w:rsid w:val="00311525"/>
    <w:rsid w:val="0031172F"/>
    <w:rsid w:val="00311C8F"/>
    <w:rsid w:val="003127BE"/>
    <w:rsid w:val="0031333F"/>
    <w:rsid w:val="003136DF"/>
    <w:rsid w:val="003138D8"/>
    <w:rsid w:val="00313D23"/>
    <w:rsid w:val="003142A9"/>
    <w:rsid w:val="00314332"/>
    <w:rsid w:val="0031451A"/>
    <w:rsid w:val="003146DD"/>
    <w:rsid w:val="00314B31"/>
    <w:rsid w:val="0031574B"/>
    <w:rsid w:val="0031580F"/>
    <w:rsid w:val="003158E7"/>
    <w:rsid w:val="00315AFB"/>
    <w:rsid w:val="00315E65"/>
    <w:rsid w:val="00316350"/>
    <w:rsid w:val="00316544"/>
    <w:rsid w:val="0031668A"/>
    <w:rsid w:val="00316960"/>
    <w:rsid w:val="00316A4B"/>
    <w:rsid w:val="00316B7A"/>
    <w:rsid w:val="0031716E"/>
    <w:rsid w:val="0031734F"/>
    <w:rsid w:val="00317423"/>
    <w:rsid w:val="00317468"/>
    <w:rsid w:val="003178E7"/>
    <w:rsid w:val="00317F31"/>
    <w:rsid w:val="0032002D"/>
    <w:rsid w:val="00320114"/>
    <w:rsid w:val="003201FB"/>
    <w:rsid w:val="003204C8"/>
    <w:rsid w:val="003208D0"/>
    <w:rsid w:val="0032097D"/>
    <w:rsid w:val="00320D27"/>
    <w:rsid w:val="00320D2C"/>
    <w:rsid w:val="00320F97"/>
    <w:rsid w:val="00321165"/>
    <w:rsid w:val="003211C9"/>
    <w:rsid w:val="00321226"/>
    <w:rsid w:val="0032149E"/>
    <w:rsid w:val="00321A99"/>
    <w:rsid w:val="00321CF1"/>
    <w:rsid w:val="00321EB2"/>
    <w:rsid w:val="003220F8"/>
    <w:rsid w:val="0032244D"/>
    <w:rsid w:val="0032272A"/>
    <w:rsid w:val="00322921"/>
    <w:rsid w:val="00322CE5"/>
    <w:rsid w:val="00322EF3"/>
    <w:rsid w:val="00322FBE"/>
    <w:rsid w:val="00323033"/>
    <w:rsid w:val="003230D7"/>
    <w:rsid w:val="003235BF"/>
    <w:rsid w:val="003235FF"/>
    <w:rsid w:val="00323A64"/>
    <w:rsid w:val="00323EB3"/>
    <w:rsid w:val="003244FB"/>
    <w:rsid w:val="003249BA"/>
    <w:rsid w:val="003254EC"/>
    <w:rsid w:val="003254F0"/>
    <w:rsid w:val="00325984"/>
    <w:rsid w:val="003264B6"/>
    <w:rsid w:val="00326E97"/>
    <w:rsid w:val="003270A8"/>
    <w:rsid w:val="00327406"/>
    <w:rsid w:val="0032782C"/>
    <w:rsid w:val="00327E07"/>
    <w:rsid w:val="00331FAC"/>
    <w:rsid w:val="0033286A"/>
    <w:rsid w:val="00332964"/>
    <w:rsid w:val="00332985"/>
    <w:rsid w:val="003330CE"/>
    <w:rsid w:val="0033391F"/>
    <w:rsid w:val="00333B52"/>
    <w:rsid w:val="00334224"/>
    <w:rsid w:val="00334341"/>
    <w:rsid w:val="00334E92"/>
    <w:rsid w:val="0033582E"/>
    <w:rsid w:val="00335D0C"/>
    <w:rsid w:val="00335DB9"/>
    <w:rsid w:val="00335EE7"/>
    <w:rsid w:val="00336714"/>
    <w:rsid w:val="003367F9"/>
    <w:rsid w:val="003371D1"/>
    <w:rsid w:val="00337555"/>
    <w:rsid w:val="00337994"/>
    <w:rsid w:val="00337D86"/>
    <w:rsid w:val="00337ED9"/>
    <w:rsid w:val="003401E4"/>
    <w:rsid w:val="00340ED3"/>
    <w:rsid w:val="0034112C"/>
    <w:rsid w:val="00341402"/>
    <w:rsid w:val="00341634"/>
    <w:rsid w:val="00341C21"/>
    <w:rsid w:val="003430D2"/>
    <w:rsid w:val="0034396C"/>
    <w:rsid w:val="00343D0B"/>
    <w:rsid w:val="00343E88"/>
    <w:rsid w:val="00343F42"/>
    <w:rsid w:val="00343FE9"/>
    <w:rsid w:val="003447B6"/>
    <w:rsid w:val="00344958"/>
    <w:rsid w:val="0034533B"/>
    <w:rsid w:val="00345712"/>
    <w:rsid w:val="00345755"/>
    <w:rsid w:val="00345C81"/>
    <w:rsid w:val="00345D08"/>
    <w:rsid w:val="00346345"/>
    <w:rsid w:val="0034636E"/>
    <w:rsid w:val="00346577"/>
    <w:rsid w:val="003466AF"/>
    <w:rsid w:val="00346701"/>
    <w:rsid w:val="003467FE"/>
    <w:rsid w:val="00346D99"/>
    <w:rsid w:val="0034744F"/>
    <w:rsid w:val="00347D5A"/>
    <w:rsid w:val="00347ECA"/>
    <w:rsid w:val="00347FB0"/>
    <w:rsid w:val="00350813"/>
    <w:rsid w:val="00350F34"/>
    <w:rsid w:val="0035104B"/>
    <w:rsid w:val="00351272"/>
    <w:rsid w:val="00351653"/>
    <w:rsid w:val="00351A74"/>
    <w:rsid w:val="00351B2B"/>
    <w:rsid w:val="00351C93"/>
    <w:rsid w:val="00351EC1"/>
    <w:rsid w:val="00352021"/>
    <w:rsid w:val="003523B9"/>
    <w:rsid w:val="003523F9"/>
    <w:rsid w:val="003525AD"/>
    <w:rsid w:val="00352829"/>
    <w:rsid w:val="003529DF"/>
    <w:rsid w:val="00352B02"/>
    <w:rsid w:val="00352D6B"/>
    <w:rsid w:val="00352D94"/>
    <w:rsid w:val="00352E26"/>
    <w:rsid w:val="00353184"/>
    <w:rsid w:val="00353280"/>
    <w:rsid w:val="003532A1"/>
    <w:rsid w:val="00353831"/>
    <w:rsid w:val="00353BFA"/>
    <w:rsid w:val="00353ECE"/>
    <w:rsid w:val="0035425A"/>
    <w:rsid w:val="00354446"/>
    <w:rsid w:val="003545CC"/>
    <w:rsid w:val="00354DC2"/>
    <w:rsid w:val="003554C6"/>
    <w:rsid w:val="003554EE"/>
    <w:rsid w:val="00355582"/>
    <w:rsid w:val="003556AB"/>
    <w:rsid w:val="00355DE1"/>
    <w:rsid w:val="00355E37"/>
    <w:rsid w:val="00355E7F"/>
    <w:rsid w:val="00355EAD"/>
    <w:rsid w:val="003560C5"/>
    <w:rsid w:val="003563A4"/>
    <w:rsid w:val="00356790"/>
    <w:rsid w:val="00356900"/>
    <w:rsid w:val="00357E27"/>
    <w:rsid w:val="00360079"/>
    <w:rsid w:val="00360604"/>
    <w:rsid w:val="00360914"/>
    <w:rsid w:val="00360E27"/>
    <w:rsid w:val="003611EB"/>
    <w:rsid w:val="003613DB"/>
    <w:rsid w:val="003614EE"/>
    <w:rsid w:val="003615C0"/>
    <w:rsid w:val="003619AE"/>
    <w:rsid w:val="003619F4"/>
    <w:rsid w:val="00361CF2"/>
    <w:rsid w:val="00361DBB"/>
    <w:rsid w:val="003620F3"/>
    <w:rsid w:val="003627A3"/>
    <w:rsid w:val="00362844"/>
    <w:rsid w:val="00362F98"/>
    <w:rsid w:val="003634C1"/>
    <w:rsid w:val="00363567"/>
    <w:rsid w:val="00363670"/>
    <w:rsid w:val="003640FD"/>
    <w:rsid w:val="00364126"/>
    <w:rsid w:val="003641AC"/>
    <w:rsid w:val="00364719"/>
    <w:rsid w:val="00364764"/>
    <w:rsid w:val="00364BD6"/>
    <w:rsid w:val="00364BEB"/>
    <w:rsid w:val="00364F81"/>
    <w:rsid w:val="003651FA"/>
    <w:rsid w:val="0036558C"/>
    <w:rsid w:val="003668D6"/>
    <w:rsid w:val="003673E8"/>
    <w:rsid w:val="00367474"/>
    <w:rsid w:val="00367A82"/>
    <w:rsid w:val="00367C15"/>
    <w:rsid w:val="00367EAE"/>
    <w:rsid w:val="003705A1"/>
    <w:rsid w:val="003705C3"/>
    <w:rsid w:val="003706DA"/>
    <w:rsid w:val="00370828"/>
    <w:rsid w:val="0037184A"/>
    <w:rsid w:val="003719CA"/>
    <w:rsid w:val="00371F9E"/>
    <w:rsid w:val="003724E3"/>
    <w:rsid w:val="00372FD2"/>
    <w:rsid w:val="00373145"/>
    <w:rsid w:val="00373675"/>
    <w:rsid w:val="00373B43"/>
    <w:rsid w:val="00373B85"/>
    <w:rsid w:val="00373E73"/>
    <w:rsid w:val="00374380"/>
    <w:rsid w:val="003745CC"/>
    <w:rsid w:val="003749EB"/>
    <w:rsid w:val="003752E3"/>
    <w:rsid w:val="00375684"/>
    <w:rsid w:val="00376126"/>
    <w:rsid w:val="003761F2"/>
    <w:rsid w:val="0037622E"/>
    <w:rsid w:val="00376DB4"/>
    <w:rsid w:val="00376E94"/>
    <w:rsid w:val="00376E98"/>
    <w:rsid w:val="00376F7F"/>
    <w:rsid w:val="003772A3"/>
    <w:rsid w:val="003773E2"/>
    <w:rsid w:val="00377A41"/>
    <w:rsid w:val="00377CE1"/>
    <w:rsid w:val="00377D94"/>
    <w:rsid w:val="00377F9C"/>
    <w:rsid w:val="00380022"/>
    <w:rsid w:val="003802D9"/>
    <w:rsid w:val="0038034E"/>
    <w:rsid w:val="003804A5"/>
    <w:rsid w:val="0038090F"/>
    <w:rsid w:val="003809AF"/>
    <w:rsid w:val="00380CBA"/>
    <w:rsid w:val="00380E2E"/>
    <w:rsid w:val="0038105E"/>
    <w:rsid w:val="0038121A"/>
    <w:rsid w:val="003815B0"/>
    <w:rsid w:val="0038194C"/>
    <w:rsid w:val="00381C14"/>
    <w:rsid w:val="00382046"/>
    <w:rsid w:val="003823AB"/>
    <w:rsid w:val="00382538"/>
    <w:rsid w:val="003825A5"/>
    <w:rsid w:val="00382B34"/>
    <w:rsid w:val="00382BB1"/>
    <w:rsid w:val="00382E87"/>
    <w:rsid w:val="00382E90"/>
    <w:rsid w:val="00383168"/>
    <w:rsid w:val="00383184"/>
    <w:rsid w:val="00383EE8"/>
    <w:rsid w:val="00383F06"/>
    <w:rsid w:val="003845B3"/>
    <w:rsid w:val="003847D4"/>
    <w:rsid w:val="003848F4"/>
    <w:rsid w:val="0038575F"/>
    <w:rsid w:val="0038606E"/>
    <w:rsid w:val="00386692"/>
    <w:rsid w:val="003866CF"/>
    <w:rsid w:val="003879EF"/>
    <w:rsid w:val="00387E3C"/>
    <w:rsid w:val="00390C2E"/>
    <w:rsid w:val="00390C68"/>
    <w:rsid w:val="00391374"/>
    <w:rsid w:val="00391624"/>
    <w:rsid w:val="00391D94"/>
    <w:rsid w:val="0039252D"/>
    <w:rsid w:val="0039270F"/>
    <w:rsid w:val="00392861"/>
    <w:rsid w:val="00392D53"/>
    <w:rsid w:val="003933F0"/>
    <w:rsid w:val="00393AD3"/>
    <w:rsid w:val="003940C2"/>
    <w:rsid w:val="0039430C"/>
    <w:rsid w:val="0039475A"/>
    <w:rsid w:val="003948AA"/>
    <w:rsid w:val="00394AB2"/>
    <w:rsid w:val="00394F26"/>
    <w:rsid w:val="003958CB"/>
    <w:rsid w:val="00395B1F"/>
    <w:rsid w:val="003960CC"/>
    <w:rsid w:val="00396336"/>
    <w:rsid w:val="0039685D"/>
    <w:rsid w:val="00397640"/>
    <w:rsid w:val="00397803"/>
    <w:rsid w:val="0039783C"/>
    <w:rsid w:val="00397F5E"/>
    <w:rsid w:val="003A035F"/>
    <w:rsid w:val="003A050B"/>
    <w:rsid w:val="003A0931"/>
    <w:rsid w:val="003A0D5D"/>
    <w:rsid w:val="003A0FAE"/>
    <w:rsid w:val="003A0FC2"/>
    <w:rsid w:val="003A1288"/>
    <w:rsid w:val="003A1F02"/>
    <w:rsid w:val="003A2240"/>
    <w:rsid w:val="003A2377"/>
    <w:rsid w:val="003A2B55"/>
    <w:rsid w:val="003A2D25"/>
    <w:rsid w:val="003A3375"/>
    <w:rsid w:val="003A347D"/>
    <w:rsid w:val="003A3D8F"/>
    <w:rsid w:val="003A4196"/>
    <w:rsid w:val="003A42A4"/>
    <w:rsid w:val="003A42C4"/>
    <w:rsid w:val="003A4D45"/>
    <w:rsid w:val="003A5064"/>
    <w:rsid w:val="003A5416"/>
    <w:rsid w:val="003A5535"/>
    <w:rsid w:val="003A5732"/>
    <w:rsid w:val="003A57F7"/>
    <w:rsid w:val="003A5E2D"/>
    <w:rsid w:val="003A6289"/>
    <w:rsid w:val="003A6454"/>
    <w:rsid w:val="003A64C9"/>
    <w:rsid w:val="003A6588"/>
    <w:rsid w:val="003A67AD"/>
    <w:rsid w:val="003A6A85"/>
    <w:rsid w:val="003A70E2"/>
    <w:rsid w:val="003A7335"/>
    <w:rsid w:val="003A7500"/>
    <w:rsid w:val="003A78F7"/>
    <w:rsid w:val="003A7C75"/>
    <w:rsid w:val="003B015B"/>
    <w:rsid w:val="003B0181"/>
    <w:rsid w:val="003B01A8"/>
    <w:rsid w:val="003B0E53"/>
    <w:rsid w:val="003B0EC9"/>
    <w:rsid w:val="003B12B6"/>
    <w:rsid w:val="003B131F"/>
    <w:rsid w:val="003B1620"/>
    <w:rsid w:val="003B18A1"/>
    <w:rsid w:val="003B1D42"/>
    <w:rsid w:val="003B2088"/>
    <w:rsid w:val="003B21EA"/>
    <w:rsid w:val="003B2B58"/>
    <w:rsid w:val="003B3A08"/>
    <w:rsid w:val="003B433D"/>
    <w:rsid w:val="003B48A2"/>
    <w:rsid w:val="003B5028"/>
    <w:rsid w:val="003B538A"/>
    <w:rsid w:val="003B5823"/>
    <w:rsid w:val="003B5879"/>
    <w:rsid w:val="003B5DAD"/>
    <w:rsid w:val="003B5E1D"/>
    <w:rsid w:val="003B6378"/>
    <w:rsid w:val="003B6508"/>
    <w:rsid w:val="003B7817"/>
    <w:rsid w:val="003B7ECF"/>
    <w:rsid w:val="003B7F54"/>
    <w:rsid w:val="003C02A8"/>
    <w:rsid w:val="003C031C"/>
    <w:rsid w:val="003C040C"/>
    <w:rsid w:val="003C0416"/>
    <w:rsid w:val="003C08CB"/>
    <w:rsid w:val="003C0A1E"/>
    <w:rsid w:val="003C0BE8"/>
    <w:rsid w:val="003C0E83"/>
    <w:rsid w:val="003C177A"/>
    <w:rsid w:val="003C1F19"/>
    <w:rsid w:val="003C1F2E"/>
    <w:rsid w:val="003C204D"/>
    <w:rsid w:val="003C2904"/>
    <w:rsid w:val="003C2B4C"/>
    <w:rsid w:val="003C2EF1"/>
    <w:rsid w:val="003C2FD5"/>
    <w:rsid w:val="003C312F"/>
    <w:rsid w:val="003C3D96"/>
    <w:rsid w:val="003C3F8C"/>
    <w:rsid w:val="003C401B"/>
    <w:rsid w:val="003C41CD"/>
    <w:rsid w:val="003C4270"/>
    <w:rsid w:val="003C47E7"/>
    <w:rsid w:val="003C48ED"/>
    <w:rsid w:val="003C4BA8"/>
    <w:rsid w:val="003C4E58"/>
    <w:rsid w:val="003C4EB1"/>
    <w:rsid w:val="003C5242"/>
    <w:rsid w:val="003C540E"/>
    <w:rsid w:val="003C5485"/>
    <w:rsid w:val="003C56EF"/>
    <w:rsid w:val="003C59D4"/>
    <w:rsid w:val="003C5E0C"/>
    <w:rsid w:val="003C6064"/>
    <w:rsid w:val="003C62B0"/>
    <w:rsid w:val="003C69F0"/>
    <w:rsid w:val="003C704E"/>
    <w:rsid w:val="003C7155"/>
    <w:rsid w:val="003C7475"/>
    <w:rsid w:val="003C781D"/>
    <w:rsid w:val="003C78AF"/>
    <w:rsid w:val="003D0022"/>
    <w:rsid w:val="003D0463"/>
    <w:rsid w:val="003D0638"/>
    <w:rsid w:val="003D11CF"/>
    <w:rsid w:val="003D18EB"/>
    <w:rsid w:val="003D1946"/>
    <w:rsid w:val="003D1E93"/>
    <w:rsid w:val="003D23BA"/>
    <w:rsid w:val="003D293C"/>
    <w:rsid w:val="003D2FA1"/>
    <w:rsid w:val="003D30DD"/>
    <w:rsid w:val="003D3764"/>
    <w:rsid w:val="003D3A1A"/>
    <w:rsid w:val="003D3D35"/>
    <w:rsid w:val="003D3FBF"/>
    <w:rsid w:val="003D40B2"/>
    <w:rsid w:val="003D43E8"/>
    <w:rsid w:val="003D467D"/>
    <w:rsid w:val="003D4AA9"/>
    <w:rsid w:val="003D55BD"/>
    <w:rsid w:val="003D67D5"/>
    <w:rsid w:val="003D687D"/>
    <w:rsid w:val="003D6D65"/>
    <w:rsid w:val="003D7007"/>
    <w:rsid w:val="003D7091"/>
    <w:rsid w:val="003D7304"/>
    <w:rsid w:val="003D744F"/>
    <w:rsid w:val="003D74EA"/>
    <w:rsid w:val="003D76F3"/>
    <w:rsid w:val="003D7819"/>
    <w:rsid w:val="003D79F2"/>
    <w:rsid w:val="003E002A"/>
    <w:rsid w:val="003E04A6"/>
    <w:rsid w:val="003E06FA"/>
    <w:rsid w:val="003E0945"/>
    <w:rsid w:val="003E09DF"/>
    <w:rsid w:val="003E0D4C"/>
    <w:rsid w:val="003E1093"/>
    <w:rsid w:val="003E1104"/>
    <w:rsid w:val="003E1B59"/>
    <w:rsid w:val="003E1E1B"/>
    <w:rsid w:val="003E24DF"/>
    <w:rsid w:val="003E2529"/>
    <w:rsid w:val="003E2749"/>
    <w:rsid w:val="003E2D4A"/>
    <w:rsid w:val="003E36A8"/>
    <w:rsid w:val="003E3DE9"/>
    <w:rsid w:val="003E3FBE"/>
    <w:rsid w:val="003E4BEB"/>
    <w:rsid w:val="003E4EDE"/>
    <w:rsid w:val="003E4F2C"/>
    <w:rsid w:val="003E507A"/>
    <w:rsid w:val="003E516D"/>
    <w:rsid w:val="003E5444"/>
    <w:rsid w:val="003E556A"/>
    <w:rsid w:val="003E559A"/>
    <w:rsid w:val="003E5A66"/>
    <w:rsid w:val="003E5BA1"/>
    <w:rsid w:val="003E5D7A"/>
    <w:rsid w:val="003E6705"/>
    <w:rsid w:val="003E686E"/>
    <w:rsid w:val="003E69C4"/>
    <w:rsid w:val="003E6A1B"/>
    <w:rsid w:val="003E6E02"/>
    <w:rsid w:val="003E6E1E"/>
    <w:rsid w:val="003E719D"/>
    <w:rsid w:val="003E71A0"/>
    <w:rsid w:val="003E777B"/>
    <w:rsid w:val="003E79D5"/>
    <w:rsid w:val="003E7B18"/>
    <w:rsid w:val="003E7D3D"/>
    <w:rsid w:val="003F014B"/>
    <w:rsid w:val="003F02D2"/>
    <w:rsid w:val="003F0685"/>
    <w:rsid w:val="003F06A7"/>
    <w:rsid w:val="003F0753"/>
    <w:rsid w:val="003F0C64"/>
    <w:rsid w:val="003F113E"/>
    <w:rsid w:val="003F1318"/>
    <w:rsid w:val="003F17CD"/>
    <w:rsid w:val="003F17E1"/>
    <w:rsid w:val="003F2652"/>
    <w:rsid w:val="003F2CAC"/>
    <w:rsid w:val="003F2F36"/>
    <w:rsid w:val="003F3677"/>
    <w:rsid w:val="003F384A"/>
    <w:rsid w:val="003F39EB"/>
    <w:rsid w:val="003F3EDD"/>
    <w:rsid w:val="003F49C1"/>
    <w:rsid w:val="003F4D47"/>
    <w:rsid w:val="003F4E01"/>
    <w:rsid w:val="003F565C"/>
    <w:rsid w:val="003F598A"/>
    <w:rsid w:val="003F5CE9"/>
    <w:rsid w:val="003F62C0"/>
    <w:rsid w:val="003F6544"/>
    <w:rsid w:val="003F66B5"/>
    <w:rsid w:val="003F74C0"/>
    <w:rsid w:val="004003D0"/>
    <w:rsid w:val="00401627"/>
    <w:rsid w:val="0040169A"/>
    <w:rsid w:val="0040169E"/>
    <w:rsid w:val="00401816"/>
    <w:rsid w:val="00401CE9"/>
    <w:rsid w:val="00402428"/>
    <w:rsid w:val="0040295E"/>
    <w:rsid w:val="004029A5"/>
    <w:rsid w:val="00402E5D"/>
    <w:rsid w:val="00402E98"/>
    <w:rsid w:val="004034B2"/>
    <w:rsid w:val="004037F1"/>
    <w:rsid w:val="00403C33"/>
    <w:rsid w:val="0040418F"/>
    <w:rsid w:val="004041C9"/>
    <w:rsid w:val="004049DC"/>
    <w:rsid w:val="00404FEA"/>
    <w:rsid w:val="00405709"/>
    <w:rsid w:val="00406090"/>
    <w:rsid w:val="004064A1"/>
    <w:rsid w:val="004064EF"/>
    <w:rsid w:val="00406713"/>
    <w:rsid w:val="00406B49"/>
    <w:rsid w:val="00406CD9"/>
    <w:rsid w:val="00407122"/>
    <w:rsid w:val="00407640"/>
    <w:rsid w:val="0040766B"/>
    <w:rsid w:val="00407935"/>
    <w:rsid w:val="0041023F"/>
    <w:rsid w:val="00410247"/>
    <w:rsid w:val="0041025B"/>
    <w:rsid w:val="00410BA2"/>
    <w:rsid w:val="00411379"/>
    <w:rsid w:val="00411484"/>
    <w:rsid w:val="004114C2"/>
    <w:rsid w:val="004114C7"/>
    <w:rsid w:val="0041167F"/>
    <w:rsid w:val="00411708"/>
    <w:rsid w:val="00411FC9"/>
    <w:rsid w:val="00412715"/>
    <w:rsid w:val="00412CCC"/>
    <w:rsid w:val="00413061"/>
    <w:rsid w:val="00413238"/>
    <w:rsid w:val="00413F0C"/>
    <w:rsid w:val="0041440E"/>
    <w:rsid w:val="0041460A"/>
    <w:rsid w:val="00414A10"/>
    <w:rsid w:val="00414A6E"/>
    <w:rsid w:val="00414DB5"/>
    <w:rsid w:val="0041559D"/>
    <w:rsid w:val="00415CC3"/>
    <w:rsid w:val="00415D42"/>
    <w:rsid w:val="00416409"/>
    <w:rsid w:val="00416635"/>
    <w:rsid w:val="0041707D"/>
    <w:rsid w:val="004172B9"/>
    <w:rsid w:val="00417849"/>
    <w:rsid w:val="00420072"/>
    <w:rsid w:val="00420549"/>
    <w:rsid w:val="00420565"/>
    <w:rsid w:val="00420C2C"/>
    <w:rsid w:val="00420C81"/>
    <w:rsid w:val="00420D5A"/>
    <w:rsid w:val="00420E82"/>
    <w:rsid w:val="00420EE3"/>
    <w:rsid w:val="00420F0A"/>
    <w:rsid w:val="0042104D"/>
    <w:rsid w:val="004212C2"/>
    <w:rsid w:val="00421866"/>
    <w:rsid w:val="0042201F"/>
    <w:rsid w:val="00422202"/>
    <w:rsid w:val="004227EF"/>
    <w:rsid w:val="00422F9E"/>
    <w:rsid w:val="004233B7"/>
    <w:rsid w:val="004236D1"/>
    <w:rsid w:val="004238FB"/>
    <w:rsid w:val="00423C05"/>
    <w:rsid w:val="00423FD4"/>
    <w:rsid w:val="004243D8"/>
    <w:rsid w:val="004247C1"/>
    <w:rsid w:val="004247DC"/>
    <w:rsid w:val="00424C35"/>
    <w:rsid w:val="00424D93"/>
    <w:rsid w:val="0042528C"/>
    <w:rsid w:val="0042557F"/>
    <w:rsid w:val="00425AA0"/>
    <w:rsid w:val="00425D2F"/>
    <w:rsid w:val="00426031"/>
    <w:rsid w:val="00426612"/>
    <w:rsid w:val="004269ED"/>
    <w:rsid w:val="004269F6"/>
    <w:rsid w:val="00426E32"/>
    <w:rsid w:val="004271CF"/>
    <w:rsid w:val="004277F7"/>
    <w:rsid w:val="00427867"/>
    <w:rsid w:val="00427950"/>
    <w:rsid w:val="00427BA8"/>
    <w:rsid w:val="0043036F"/>
    <w:rsid w:val="00430909"/>
    <w:rsid w:val="004315C4"/>
    <w:rsid w:val="004317BF"/>
    <w:rsid w:val="004318B1"/>
    <w:rsid w:val="00431BC7"/>
    <w:rsid w:val="00432095"/>
    <w:rsid w:val="0043218E"/>
    <w:rsid w:val="0043287D"/>
    <w:rsid w:val="0043328E"/>
    <w:rsid w:val="0043345A"/>
    <w:rsid w:val="00434425"/>
    <w:rsid w:val="00434679"/>
    <w:rsid w:val="00434961"/>
    <w:rsid w:val="00434A98"/>
    <w:rsid w:val="00434E2D"/>
    <w:rsid w:val="00435412"/>
    <w:rsid w:val="004355B5"/>
    <w:rsid w:val="00435836"/>
    <w:rsid w:val="00435ACF"/>
    <w:rsid w:val="00435E42"/>
    <w:rsid w:val="00435E4E"/>
    <w:rsid w:val="00435EA8"/>
    <w:rsid w:val="00435F41"/>
    <w:rsid w:val="00435F8D"/>
    <w:rsid w:val="004360CA"/>
    <w:rsid w:val="00436711"/>
    <w:rsid w:val="004370A0"/>
    <w:rsid w:val="00437104"/>
    <w:rsid w:val="00437683"/>
    <w:rsid w:val="00437E29"/>
    <w:rsid w:val="0044041D"/>
    <w:rsid w:val="004405CD"/>
    <w:rsid w:val="004409A3"/>
    <w:rsid w:val="00440C61"/>
    <w:rsid w:val="00440C66"/>
    <w:rsid w:val="004410D6"/>
    <w:rsid w:val="0044119A"/>
    <w:rsid w:val="00441324"/>
    <w:rsid w:val="00441370"/>
    <w:rsid w:val="004413D6"/>
    <w:rsid w:val="004415CF"/>
    <w:rsid w:val="00441600"/>
    <w:rsid w:val="00441AB7"/>
    <w:rsid w:val="00441E75"/>
    <w:rsid w:val="0044221D"/>
    <w:rsid w:val="00442ABB"/>
    <w:rsid w:val="0044339E"/>
    <w:rsid w:val="00443BD2"/>
    <w:rsid w:val="0044455D"/>
    <w:rsid w:val="00444AE8"/>
    <w:rsid w:val="00444D2A"/>
    <w:rsid w:val="00444E19"/>
    <w:rsid w:val="00445208"/>
    <w:rsid w:val="004452C3"/>
    <w:rsid w:val="0044551E"/>
    <w:rsid w:val="00445A49"/>
    <w:rsid w:val="00445B07"/>
    <w:rsid w:val="00445DB2"/>
    <w:rsid w:val="00445F5F"/>
    <w:rsid w:val="00446934"/>
    <w:rsid w:val="004469CA"/>
    <w:rsid w:val="00446A05"/>
    <w:rsid w:val="00446B03"/>
    <w:rsid w:val="00446EA5"/>
    <w:rsid w:val="00447552"/>
    <w:rsid w:val="00447877"/>
    <w:rsid w:val="00447889"/>
    <w:rsid w:val="00447D53"/>
    <w:rsid w:val="00447DDD"/>
    <w:rsid w:val="00450028"/>
    <w:rsid w:val="004501AA"/>
    <w:rsid w:val="00450641"/>
    <w:rsid w:val="004507EF"/>
    <w:rsid w:val="00450D0A"/>
    <w:rsid w:val="004517BB"/>
    <w:rsid w:val="004518C0"/>
    <w:rsid w:val="00451A69"/>
    <w:rsid w:val="00451A70"/>
    <w:rsid w:val="004521D1"/>
    <w:rsid w:val="004522B6"/>
    <w:rsid w:val="0045274F"/>
    <w:rsid w:val="004527FB"/>
    <w:rsid w:val="00452840"/>
    <w:rsid w:val="00453044"/>
    <w:rsid w:val="004531B8"/>
    <w:rsid w:val="00453537"/>
    <w:rsid w:val="00453DCB"/>
    <w:rsid w:val="00453F31"/>
    <w:rsid w:val="00454123"/>
    <w:rsid w:val="004546C1"/>
    <w:rsid w:val="004547C9"/>
    <w:rsid w:val="0045508C"/>
    <w:rsid w:val="00455411"/>
    <w:rsid w:val="00455887"/>
    <w:rsid w:val="00455E6C"/>
    <w:rsid w:val="004565E5"/>
    <w:rsid w:val="00456A3A"/>
    <w:rsid w:val="004574B1"/>
    <w:rsid w:val="00457632"/>
    <w:rsid w:val="0045797C"/>
    <w:rsid w:val="00457F48"/>
    <w:rsid w:val="004601F3"/>
    <w:rsid w:val="004603B5"/>
    <w:rsid w:val="0046041A"/>
    <w:rsid w:val="00461646"/>
    <w:rsid w:val="004617BB"/>
    <w:rsid w:val="00461CD7"/>
    <w:rsid w:val="004628AA"/>
    <w:rsid w:val="0046322E"/>
    <w:rsid w:val="004639DC"/>
    <w:rsid w:val="00463C0A"/>
    <w:rsid w:val="0046495A"/>
    <w:rsid w:val="004652CA"/>
    <w:rsid w:val="00466336"/>
    <w:rsid w:val="004664BB"/>
    <w:rsid w:val="0046695F"/>
    <w:rsid w:val="00466C7B"/>
    <w:rsid w:val="00467209"/>
    <w:rsid w:val="004677A2"/>
    <w:rsid w:val="00467804"/>
    <w:rsid w:val="004705B5"/>
    <w:rsid w:val="00470761"/>
    <w:rsid w:val="00470B89"/>
    <w:rsid w:val="00470FF5"/>
    <w:rsid w:val="0047121F"/>
    <w:rsid w:val="00471275"/>
    <w:rsid w:val="004712E4"/>
    <w:rsid w:val="004717B8"/>
    <w:rsid w:val="00471837"/>
    <w:rsid w:val="00471848"/>
    <w:rsid w:val="00471917"/>
    <w:rsid w:val="0047199B"/>
    <w:rsid w:val="00471D30"/>
    <w:rsid w:val="00471DC2"/>
    <w:rsid w:val="00471E39"/>
    <w:rsid w:val="0047249D"/>
    <w:rsid w:val="004724B6"/>
    <w:rsid w:val="00472A87"/>
    <w:rsid w:val="00472E81"/>
    <w:rsid w:val="0047358B"/>
    <w:rsid w:val="00473A5B"/>
    <w:rsid w:val="00473C60"/>
    <w:rsid w:val="0047464F"/>
    <w:rsid w:val="00475389"/>
    <w:rsid w:val="004753B7"/>
    <w:rsid w:val="004753E5"/>
    <w:rsid w:val="004754C1"/>
    <w:rsid w:val="004754F2"/>
    <w:rsid w:val="004757BD"/>
    <w:rsid w:val="004761A1"/>
    <w:rsid w:val="004763BE"/>
    <w:rsid w:val="00476418"/>
    <w:rsid w:val="0047665D"/>
    <w:rsid w:val="00476E3B"/>
    <w:rsid w:val="00476E70"/>
    <w:rsid w:val="00476F93"/>
    <w:rsid w:val="0047761C"/>
    <w:rsid w:val="00477673"/>
    <w:rsid w:val="00477DD6"/>
    <w:rsid w:val="00477EFB"/>
    <w:rsid w:val="00480291"/>
    <w:rsid w:val="00480581"/>
    <w:rsid w:val="004813D5"/>
    <w:rsid w:val="00481A0B"/>
    <w:rsid w:val="00481B5A"/>
    <w:rsid w:val="00481E05"/>
    <w:rsid w:val="004821B3"/>
    <w:rsid w:val="0048241E"/>
    <w:rsid w:val="004832D4"/>
    <w:rsid w:val="00483305"/>
    <w:rsid w:val="00483A2D"/>
    <w:rsid w:val="00484190"/>
    <w:rsid w:val="0048456D"/>
    <w:rsid w:val="0048467A"/>
    <w:rsid w:val="00485615"/>
    <w:rsid w:val="0048587E"/>
    <w:rsid w:val="004861B1"/>
    <w:rsid w:val="00486491"/>
    <w:rsid w:val="00486EEC"/>
    <w:rsid w:val="00487F3C"/>
    <w:rsid w:val="00490362"/>
    <w:rsid w:val="00490407"/>
    <w:rsid w:val="004904DC"/>
    <w:rsid w:val="0049064F"/>
    <w:rsid w:val="00490651"/>
    <w:rsid w:val="00490A60"/>
    <w:rsid w:val="00490B1D"/>
    <w:rsid w:val="00490C6D"/>
    <w:rsid w:val="00490F12"/>
    <w:rsid w:val="0049165D"/>
    <w:rsid w:val="0049184F"/>
    <w:rsid w:val="00491B79"/>
    <w:rsid w:val="00491BDE"/>
    <w:rsid w:val="0049271B"/>
    <w:rsid w:val="004927AF"/>
    <w:rsid w:val="00492B91"/>
    <w:rsid w:val="00493060"/>
    <w:rsid w:val="004933B4"/>
    <w:rsid w:val="00493820"/>
    <w:rsid w:val="00493B01"/>
    <w:rsid w:val="004943A6"/>
    <w:rsid w:val="00494A4A"/>
    <w:rsid w:val="00494DD5"/>
    <w:rsid w:val="004950E1"/>
    <w:rsid w:val="00495256"/>
    <w:rsid w:val="004956D1"/>
    <w:rsid w:val="0049597F"/>
    <w:rsid w:val="0049626E"/>
    <w:rsid w:val="0049650E"/>
    <w:rsid w:val="00496553"/>
    <w:rsid w:val="004968E2"/>
    <w:rsid w:val="004969DE"/>
    <w:rsid w:val="00496B0A"/>
    <w:rsid w:val="00496B8F"/>
    <w:rsid w:val="00497016"/>
    <w:rsid w:val="004972A5"/>
    <w:rsid w:val="00497458"/>
    <w:rsid w:val="00497477"/>
    <w:rsid w:val="0049758C"/>
    <w:rsid w:val="00497894"/>
    <w:rsid w:val="004A00DE"/>
    <w:rsid w:val="004A0A52"/>
    <w:rsid w:val="004A0C4D"/>
    <w:rsid w:val="004A0EA7"/>
    <w:rsid w:val="004A11D9"/>
    <w:rsid w:val="004A1944"/>
    <w:rsid w:val="004A19AC"/>
    <w:rsid w:val="004A1CB1"/>
    <w:rsid w:val="004A1D47"/>
    <w:rsid w:val="004A1DBC"/>
    <w:rsid w:val="004A1F95"/>
    <w:rsid w:val="004A21C5"/>
    <w:rsid w:val="004A2213"/>
    <w:rsid w:val="004A26BD"/>
    <w:rsid w:val="004A2F0D"/>
    <w:rsid w:val="004A313A"/>
    <w:rsid w:val="004A36FD"/>
    <w:rsid w:val="004A379C"/>
    <w:rsid w:val="004A3B2F"/>
    <w:rsid w:val="004A3E42"/>
    <w:rsid w:val="004A3EFB"/>
    <w:rsid w:val="004A4809"/>
    <w:rsid w:val="004A54AC"/>
    <w:rsid w:val="004A5BDC"/>
    <w:rsid w:val="004A5E95"/>
    <w:rsid w:val="004A67C6"/>
    <w:rsid w:val="004A68D0"/>
    <w:rsid w:val="004A6DBC"/>
    <w:rsid w:val="004A7301"/>
    <w:rsid w:val="004A760C"/>
    <w:rsid w:val="004A796D"/>
    <w:rsid w:val="004A7C96"/>
    <w:rsid w:val="004A7F9E"/>
    <w:rsid w:val="004B0089"/>
    <w:rsid w:val="004B00FC"/>
    <w:rsid w:val="004B0595"/>
    <w:rsid w:val="004B0812"/>
    <w:rsid w:val="004B1AD8"/>
    <w:rsid w:val="004B1D0B"/>
    <w:rsid w:val="004B1F03"/>
    <w:rsid w:val="004B2107"/>
    <w:rsid w:val="004B2139"/>
    <w:rsid w:val="004B360D"/>
    <w:rsid w:val="004B3BC7"/>
    <w:rsid w:val="004B43B9"/>
    <w:rsid w:val="004B47A6"/>
    <w:rsid w:val="004B48D2"/>
    <w:rsid w:val="004B4B4D"/>
    <w:rsid w:val="004B4EF1"/>
    <w:rsid w:val="004B4F03"/>
    <w:rsid w:val="004B553A"/>
    <w:rsid w:val="004B5953"/>
    <w:rsid w:val="004B5D17"/>
    <w:rsid w:val="004B5F6F"/>
    <w:rsid w:val="004B6DA4"/>
    <w:rsid w:val="004B6DC2"/>
    <w:rsid w:val="004B74E1"/>
    <w:rsid w:val="004B7984"/>
    <w:rsid w:val="004B7A2D"/>
    <w:rsid w:val="004B7F2A"/>
    <w:rsid w:val="004C01B8"/>
    <w:rsid w:val="004C0AC2"/>
    <w:rsid w:val="004C0AD8"/>
    <w:rsid w:val="004C0B16"/>
    <w:rsid w:val="004C0DCA"/>
    <w:rsid w:val="004C0EF9"/>
    <w:rsid w:val="004C1012"/>
    <w:rsid w:val="004C12A0"/>
    <w:rsid w:val="004C153B"/>
    <w:rsid w:val="004C1DF7"/>
    <w:rsid w:val="004C1FD5"/>
    <w:rsid w:val="004C267A"/>
    <w:rsid w:val="004C285E"/>
    <w:rsid w:val="004C2A4C"/>
    <w:rsid w:val="004C2F51"/>
    <w:rsid w:val="004C2F57"/>
    <w:rsid w:val="004C303C"/>
    <w:rsid w:val="004C321F"/>
    <w:rsid w:val="004C3227"/>
    <w:rsid w:val="004C3BA6"/>
    <w:rsid w:val="004C3C66"/>
    <w:rsid w:val="004C3D6C"/>
    <w:rsid w:val="004C3EF5"/>
    <w:rsid w:val="004C411A"/>
    <w:rsid w:val="004C4204"/>
    <w:rsid w:val="004C4ECA"/>
    <w:rsid w:val="004C5290"/>
    <w:rsid w:val="004C5CD9"/>
    <w:rsid w:val="004C63B9"/>
    <w:rsid w:val="004C6E9D"/>
    <w:rsid w:val="004C6FB5"/>
    <w:rsid w:val="004C7754"/>
    <w:rsid w:val="004C7D73"/>
    <w:rsid w:val="004C7EDE"/>
    <w:rsid w:val="004D0EE3"/>
    <w:rsid w:val="004D1104"/>
    <w:rsid w:val="004D1577"/>
    <w:rsid w:val="004D1D1D"/>
    <w:rsid w:val="004D1DBC"/>
    <w:rsid w:val="004D1F6A"/>
    <w:rsid w:val="004D1FC8"/>
    <w:rsid w:val="004D27D9"/>
    <w:rsid w:val="004D2893"/>
    <w:rsid w:val="004D29CF"/>
    <w:rsid w:val="004D2DC9"/>
    <w:rsid w:val="004D30E6"/>
    <w:rsid w:val="004D336B"/>
    <w:rsid w:val="004D3AAB"/>
    <w:rsid w:val="004D45AB"/>
    <w:rsid w:val="004D45F2"/>
    <w:rsid w:val="004D47E7"/>
    <w:rsid w:val="004D5295"/>
    <w:rsid w:val="004D5E92"/>
    <w:rsid w:val="004D6911"/>
    <w:rsid w:val="004D6DB8"/>
    <w:rsid w:val="004D7426"/>
    <w:rsid w:val="004D7459"/>
    <w:rsid w:val="004D76F1"/>
    <w:rsid w:val="004D7703"/>
    <w:rsid w:val="004E0210"/>
    <w:rsid w:val="004E07A3"/>
    <w:rsid w:val="004E1226"/>
    <w:rsid w:val="004E18C2"/>
    <w:rsid w:val="004E28B3"/>
    <w:rsid w:val="004E2BD3"/>
    <w:rsid w:val="004E2FF3"/>
    <w:rsid w:val="004E3553"/>
    <w:rsid w:val="004E3790"/>
    <w:rsid w:val="004E3929"/>
    <w:rsid w:val="004E3E7F"/>
    <w:rsid w:val="004E43E9"/>
    <w:rsid w:val="004E4409"/>
    <w:rsid w:val="004E48F1"/>
    <w:rsid w:val="004E4949"/>
    <w:rsid w:val="004E4C2C"/>
    <w:rsid w:val="004E4F18"/>
    <w:rsid w:val="004E5146"/>
    <w:rsid w:val="004E5191"/>
    <w:rsid w:val="004E521A"/>
    <w:rsid w:val="004E5953"/>
    <w:rsid w:val="004E5E8F"/>
    <w:rsid w:val="004E5F7B"/>
    <w:rsid w:val="004E6091"/>
    <w:rsid w:val="004E6397"/>
    <w:rsid w:val="004E6978"/>
    <w:rsid w:val="004E69B8"/>
    <w:rsid w:val="004E705A"/>
    <w:rsid w:val="004E7181"/>
    <w:rsid w:val="004E74F9"/>
    <w:rsid w:val="004E76DE"/>
    <w:rsid w:val="004E79B5"/>
    <w:rsid w:val="004F00FC"/>
    <w:rsid w:val="004F02B4"/>
    <w:rsid w:val="004F03F0"/>
    <w:rsid w:val="004F0998"/>
    <w:rsid w:val="004F09F9"/>
    <w:rsid w:val="004F0A28"/>
    <w:rsid w:val="004F0C58"/>
    <w:rsid w:val="004F112E"/>
    <w:rsid w:val="004F1497"/>
    <w:rsid w:val="004F163E"/>
    <w:rsid w:val="004F18EB"/>
    <w:rsid w:val="004F1BDC"/>
    <w:rsid w:val="004F202E"/>
    <w:rsid w:val="004F23B0"/>
    <w:rsid w:val="004F23C0"/>
    <w:rsid w:val="004F257C"/>
    <w:rsid w:val="004F29BF"/>
    <w:rsid w:val="004F2CC7"/>
    <w:rsid w:val="004F335D"/>
    <w:rsid w:val="004F3932"/>
    <w:rsid w:val="004F48E1"/>
    <w:rsid w:val="004F4F09"/>
    <w:rsid w:val="004F5947"/>
    <w:rsid w:val="004F5A90"/>
    <w:rsid w:val="004F5B82"/>
    <w:rsid w:val="004F5CA7"/>
    <w:rsid w:val="004F5E34"/>
    <w:rsid w:val="004F62A4"/>
    <w:rsid w:val="004F68C2"/>
    <w:rsid w:val="004F69ED"/>
    <w:rsid w:val="004F6C72"/>
    <w:rsid w:val="004F74C6"/>
    <w:rsid w:val="004F77A0"/>
    <w:rsid w:val="004F7C83"/>
    <w:rsid w:val="004F7E60"/>
    <w:rsid w:val="004F7F6A"/>
    <w:rsid w:val="0050016F"/>
    <w:rsid w:val="00500478"/>
    <w:rsid w:val="005006B3"/>
    <w:rsid w:val="0050078B"/>
    <w:rsid w:val="005008F6"/>
    <w:rsid w:val="00501317"/>
    <w:rsid w:val="005015C5"/>
    <w:rsid w:val="005015F7"/>
    <w:rsid w:val="00501C13"/>
    <w:rsid w:val="00502B70"/>
    <w:rsid w:val="00502E83"/>
    <w:rsid w:val="0050388A"/>
    <w:rsid w:val="00503C32"/>
    <w:rsid w:val="00503D42"/>
    <w:rsid w:val="005043B2"/>
    <w:rsid w:val="005049AD"/>
    <w:rsid w:val="005049CC"/>
    <w:rsid w:val="00504E47"/>
    <w:rsid w:val="0050596B"/>
    <w:rsid w:val="00505A1C"/>
    <w:rsid w:val="00505A37"/>
    <w:rsid w:val="00505D54"/>
    <w:rsid w:val="00505E86"/>
    <w:rsid w:val="005062EB"/>
    <w:rsid w:val="00506507"/>
    <w:rsid w:val="005067BE"/>
    <w:rsid w:val="00506DB1"/>
    <w:rsid w:val="00507182"/>
    <w:rsid w:val="005071E6"/>
    <w:rsid w:val="00507685"/>
    <w:rsid w:val="00507DFA"/>
    <w:rsid w:val="00510E4C"/>
    <w:rsid w:val="00511005"/>
    <w:rsid w:val="0051109A"/>
    <w:rsid w:val="00511851"/>
    <w:rsid w:val="005120B8"/>
    <w:rsid w:val="00512421"/>
    <w:rsid w:val="005126EA"/>
    <w:rsid w:val="005127A6"/>
    <w:rsid w:val="005132A0"/>
    <w:rsid w:val="00513569"/>
    <w:rsid w:val="005138E8"/>
    <w:rsid w:val="00513A33"/>
    <w:rsid w:val="00513B15"/>
    <w:rsid w:val="00513EF7"/>
    <w:rsid w:val="00514479"/>
    <w:rsid w:val="00514805"/>
    <w:rsid w:val="00514BFC"/>
    <w:rsid w:val="00514DEF"/>
    <w:rsid w:val="00514E2B"/>
    <w:rsid w:val="005155A2"/>
    <w:rsid w:val="00515704"/>
    <w:rsid w:val="005159C4"/>
    <w:rsid w:val="00515C56"/>
    <w:rsid w:val="00516614"/>
    <w:rsid w:val="00516625"/>
    <w:rsid w:val="00517125"/>
    <w:rsid w:val="00517543"/>
    <w:rsid w:val="00517853"/>
    <w:rsid w:val="005179DD"/>
    <w:rsid w:val="00517EBB"/>
    <w:rsid w:val="0052046B"/>
    <w:rsid w:val="0052051C"/>
    <w:rsid w:val="005207E4"/>
    <w:rsid w:val="00520858"/>
    <w:rsid w:val="005209D4"/>
    <w:rsid w:val="00520EEC"/>
    <w:rsid w:val="005210B0"/>
    <w:rsid w:val="00521164"/>
    <w:rsid w:val="0052125D"/>
    <w:rsid w:val="00521650"/>
    <w:rsid w:val="00521B39"/>
    <w:rsid w:val="00521C07"/>
    <w:rsid w:val="0052245B"/>
    <w:rsid w:val="00522568"/>
    <w:rsid w:val="00522BD0"/>
    <w:rsid w:val="00522BFE"/>
    <w:rsid w:val="00522CB2"/>
    <w:rsid w:val="00522E95"/>
    <w:rsid w:val="005234CE"/>
    <w:rsid w:val="005236E8"/>
    <w:rsid w:val="00523D88"/>
    <w:rsid w:val="00524084"/>
    <w:rsid w:val="005240F1"/>
    <w:rsid w:val="00524344"/>
    <w:rsid w:val="005244D5"/>
    <w:rsid w:val="00524501"/>
    <w:rsid w:val="0052497A"/>
    <w:rsid w:val="005251DC"/>
    <w:rsid w:val="005258FD"/>
    <w:rsid w:val="00526725"/>
    <w:rsid w:val="0052691A"/>
    <w:rsid w:val="00526D92"/>
    <w:rsid w:val="005277BD"/>
    <w:rsid w:val="005279DD"/>
    <w:rsid w:val="00527C74"/>
    <w:rsid w:val="00527F58"/>
    <w:rsid w:val="00530057"/>
    <w:rsid w:val="0053049C"/>
    <w:rsid w:val="005304B2"/>
    <w:rsid w:val="0053057C"/>
    <w:rsid w:val="0053092C"/>
    <w:rsid w:val="00530D7A"/>
    <w:rsid w:val="00531385"/>
    <w:rsid w:val="00532137"/>
    <w:rsid w:val="0053255F"/>
    <w:rsid w:val="00532D47"/>
    <w:rsid w:val="005334C5"/>
    <w:rsid w:val="005339A0"/>
    <w:rsid w:val="00533D89"/>
    <w:rsid w:val="00534094"/>
    <w:rsid w:val="0053409E"/>
    <w:rsid w:val="005345CD"/>
    <w:rsid w:val="005347B4"/>
    <w:rsid w:val="00534E18"/>
    <w:rsid w:val="00535379"/>
    <w:rsid w:val="0053559C"/>
    <w:rsid w:val="0053566D"/>
    <w:rsid w:val="005356AE"/>
    <w:rsid w:val="00535AF0"/>
    <w:rsid w:val="0053653D"/>
    <w:rsid w:val="00536A54"/>
    <w:rsid w:val="00536C10"/>
    <w:rsid w:val="00536C30"/>
    <w:rsid w:val="00537522"/>
    <w:rsid w:val="00537568"/>
    <w:rsid w:val="00537A63"/>
    <w:rsid w:val="00537E63"/>
    <w:rsid w:val="00540278"/>
    <w:rsid w:val="00540609"/>
    <w:rsid w:val="0054076D"/>
    <w:rsid w:val="00541085"/>
    <w:rsid w:val="00541204"/>
    <w:rsid w:val="005418A1"/>
    <w:rsid w:val="00541C3F"/>
    <w:rsid w:val="00541D72"/>
    <w:rsid w:val="00542246"/>
    <w:rsid w:val="0054228D"/>
    <w:rsid w:val="00542354"/>
    <w:rsid w:val="00542448"/>
    <w:rsid w:val="0054296B"/>
    <w:rsid w:val="00542CD0"/>
    <w:rsid w:val="00542FDF"/>
    <w:rsid w:val="005434DC"/>
    <w:rsid w:val="00543716"/>
    <w:rsid w:val="00543830"/>
    <w:rsid w:val="00543A6D"/>
    <w:rsid w:val="00543B96"/>
    <w:rsid w:val="00543C54"/>
    <w:rsid w:val="00543DD3"/>
    <w:rsid w:val="00544833"/>
    <w:rsid w:val="00545112"/>
    <w:rsid w:val="0054536B"/>
    <w:rsid w:val="0054543B"/>
    <w:rsid w:val="00545664"/>
    <w:rsid w:val="00545939"/>
    <w:rsid w:val="00545A46"/>
    <w:rsid w:val="005462C5"/>
    <w:rsid w:val="005465B6"/>
    <w:rsid w:val="0054669C"/>
    <w:rsid w:val="00546E73"/>
    <w:rsid w:val="00546FB0"/>
    <w:rsid w:val="00546FDB"/>
    <w:rsid w:val="005471CF"/>
    <w:rsid w:val="005474B0"/>
    <w:rsid w:val="005475DF"/>
    <w:rsid w:val="0054766B"/>
    <w:rsid w:val="00550E78"/>
    <w:rsid w:val="005511DF"/>
    <w:rsid w:val="00551A57"/>
    <w:rsid w:val="00551E63"/>
    <w:rsid w:val="0055216F"/>
    <w:rsid w:val="00552462"/>
    <w:rsid w:val="005526A7"/>
    <w:rsid w:val="0055281D"/>
    <w:rsid w:val="00552858"/>
    <w:rsid w:val="00552E21"/>
    <w:rsid w:val="0055343E"/>
    <w:rsid w:val="00553922"/>
    <w:rsid w:val="00553B67"/>
    <w:rsid w:val="005547F1"/>
    <w:rsid w:val="0055487B"/>
    <w:rsid w:val="00554A3D"/>
    <w:rsid w:val="00554BA4"/>
    <w:rsid w:val="00555624"/>
    <w:rsid w:val="00555D97"/>
    <w:rsid w:val="00556137"/>
    <w:rsid w:val="00556348"/>
    <w:rsid w:val="00556438"/>
    <w:rsid w:val="00556625"/>
    <w:rsid w:val="0055686F"/>
    <w:rsid w:val="005568C2"/>
    <w:rsid w:val="005569B2"/>
    <w:rsid w:val="00556EAD"/>
    <w:rsid w:val="00557428"/>
    <w:rsid w:val="005575CC"/>
    <w:rsid w:val="005575D7"/>
    <w:rsid w:val="005576F1"/>
    <w:rsid w:val="00557A9A"/>
    <w:rsid w:val="005604A4"/>
    <w:rsid w:val="00560AD6"/>
    <w:rsid w:val="00561460"/>
    <w:rsid w:val="00561471"/>
    <w:rsid w:val="00561A4C"/>
    <w:rsid w:val="00561F0F"/>
    <w:rsid w:val="00562605"/>
    <w:rsid w:val="00562E1A"/>
    <w:rsid w:val="00562F07"/>
    <w:rsid w:val="00563670"/>
    <w:rsid w:val="00563816"/>
    <w:rsid w:val="005647A8"/>
    <w:rsid w:val="00564AC5"/>
    <w:rsid w:val="00564CA1"/>
    <w:rsid w:val="00564D09"/>
    <w:rsid w:val="0056585F"/>
    <w:rsid w:val="00565A2C"/>
    <w:rsid w:val="00565B5E"/>
    <w:rsid w:val="00566029"/>
    <w:rsid w:val="005664EB"/>
    <w:rsid w:val="005665A9"/>
    <w:rsid w:val="0056663D"/>
    <w:rsid w:val="005666D8"/>
    <w:rsid w:val="005668F7"/>
    <w:rsid w:val="005677C5"/>
    <w:rsid w:val="00567DEF"/>
    <w:rsid w:val="0057017B"/>
    <w:rsid w:val="0057023E"/>
    <w:rsid w:val="00570636"/>
    <w:rsid w:val="0057064E"/>
    <w:rsid w:val="00570D88"/>
    <w:rsid w:val="00571129"/>
    <w:rsid w:val="005716B4"/>
    <w:rsid w:val="00571707"/>
    <w:rsid w:val="005717E9"/>
    <w:rsid w:val="00571B2F"/>
    <w:rsid w:val="00571EC3"/>
    <w:rsid w:val="00571F2D"/>
    <w:rsid w:val="0057215F"/>
    <w:rsid w:val="005721B4"/>
    <w:rsid w:val="00572524"/>
    <w:rsid w:val="00572BE0"/>
    <w:rsid w:val="00572CCC"/>
    <w:rsid w:val="00572E56"/>
    <w:rsid w:val="00572F04"/>
    <w:rsid w:val="0057316A"/>
    <w:rsid w:val="00573C51"/>
    <w:rsid w:val="00575575"/>
    <w:rsid w:val="00575C91"/>
    <w:rsid w:val="0057634A"/>
    <w:rsid w:val="00576C05"/>
    <w:rsid w:val="005770A0"/>
    <w:rsid w:val="0057732B"/>
    <w:rsid w:val="005775CE"/>
    <w:rsid w:val="00577AD4"/>
    <w:rsid w:val="00580632"/>
    <w:rsid w:val="00580B49"/>
    <w:rsid w:val="00580C03"/>
    <w:rsid w:val="00580DE2"/>
    <w:rsid w:val="00580DF3"/>
    <w:rsid w:val="00581282"/>
    <w:rsid w:val="0058153B"/>
    <w:rsid w:val="00581882"/>
    <w:rsid w:val="00582413"/>
    <w:rsid w:val="00582521"/>
    <w:rsid w:val="0058269A"/>
    <w:rsid w:val="005826DE"/>
    <w:rsid w:val="00582B4A"/>
    <w:rsid w:val="00582C1E"/>
    <w:rsid w:val="005830D7"/>
    <w:rsid w:val="00583124"/>
    <w:rsid w:val="00583329"/>
    <w:rsid w:val="005833DF"/>
    <w:rsid w:val="00583848"/>
    <w:rsid w:val="00583CCE"/>
    <w:rsid w:val="00583EFF"/>
    <w:rsid w:val="0058400A"/>
    <w:rsid w:val="005843EB"/>
    <w:rsid w:val="005847EB"/>
    <w:rsid w:val="00584B85"/>
    <w:rsid w:val="00585334"/>
    <w:rsid w:val="0058538E"/>
    <w:rsid w:val="0058604F"/>
    <w:rsid w:val="005860EF"/>
    <w:rsid w:val="00586774"/>
    <w:rsid w:val="00586CDE"/>
    <w:rsid w:val="005874AD"/>
    <w:rsid w:val="005874C4"/>
    <w:rsid w:val="005875D0"/>
    <w:rsid w:val="00590A80"/>
    <w:rsid w:val="00590AF8"/>
    <w:rsid w:val="005912CD"/>
    <w:rsid w:val="0059175E"/>
    <w:rsid w:val="00591B5B"/>
    <w:rsid w:val="00591D5D"/>
    <w:rsid w:val="00591EBA"/>
    <w:rsid w:val="005926D4"/>
    <w:rsid w:val="00592F74"/>
    <w:rsid w:val="00593958"/>
    <w:rsid w:val="00593CEB"/>
    <w:rsid w:val="00594014"/>
    <w:rsid w:val="0059459D"/>
    <w:rsid w:val="00594A68"/>
    <w:rsid w:val="00594BCD"/>
    <w:rsid w:val="00594BEF"/>
    <w:rsid w:val="00595006"/>
    <w:rsid w:val="00595266"/>
    <w:rsid w:val="00595496"/>
    <w:rsid w:val="005957D4"/>
    <w:rsid w:val="005958FA"/>
    <w:rsid w:val="0059591B"/>
    <w:rsid w:val="005959C9"/>
    <w:rsid w:val="00595C15"/>
    <w:rsid w:val="005976EB"/>
    <w:rsid w:val="00597B37"/>
    <w:rsid w:val="005A09C7"/>
    <w:rsid w:val="005A1331"/>
    <w:rsid w:val="005A1429"/>
    <w:rsid w:val="005A1A74"/>
    <w:rsid w:val="005A20D2"/>
    <w:rsid w:val="005A229C"/>
    <w:rsid w:val="005A22F3"/>
    <w:rsid w:val="005A233B"/>
    <w:rsid w:val="005A2646"/>
    <w:rsid w:val="005A306B"/>
    <w:rsid w:val="005A3810"/>
    <w:rsid w:val="005A3AF9"/>
    <w:rsid w:val="005A4092"/>
    <w:rsid w:val="005A40AD"/>
    <w:rsid w:val="005A4204"/>
    <w:rsid w:val="005A43B2"/>
    <w:rsid w:val="005A4CD3"/>
    <w:rsid w:val="005A4D0C"/>
    <w:rsid w:val="005A4D20"/>
    <w:rsid w:val="005A4E53"/>
    <w:rsid w:val="005A5244"/>
    <w:rsid w:val="005A5679"/>
    <w:rsid w:val="005A5CDE"/>
    <w:rsid w:val="005A611B"/>
    <w:rsid w:val="005A6518"/>
    <w:rsid w:val="005A6858"/>
    <w:rsid w:val="005A68BE"/>
    <w:rsid w:val="005A69DC"/>
    <w:rsid w:val="005A6EF8"/>
    <w:rsid w:val="005A79B2"/>
    <w:rsid w:val="005A7FC5"/>
    <w:rsid w:val="005B02A0"/>
    <w:rsid w:val="005B0361"/>
    <w:rsid w:val="005B0B2B"/>
    <w:rsid w:val="005B0B96"/>
    <w:rsid w:val="005B0D4D"/>
    <w:rsid w:val="005B2AD9"/>
    <w:rsid w:val="005B2D76"/>
    <w:rsid w:val="005B31C9"/>
    <w:rsid w:val="005B40C6"/>
    <w:rsid w:val="005B41F4"/>
    <w:rsid w:val="005B4364"/>
    <w:rsid w:val="005B46F9"/>
    <w:rsid w:val="005B4703"/>
    <w:rsid w:val="005B4BFC"/>
    <w:rsid w:val="005B4CDD"/>
    <w:rsid w:val="005B53A3"/>
    <w:rsid w:val="005B5985"/>
    <w:rsid w:val="005B62AC"/>
    <w:rsid w:val="005B6BEB"/>
    <w:rsid w:val="005B724D"/>
    <w:rsid w:val="005B75D9"/>
    <w:rsid w:val="005B7B2C"/>
    <w:rsid w:val="005C004D"/>
    <w:rsid w:val="005C036D"/>
    <w:rsid w:val="005C06EF"/>
    <w:rsid w:val="005C0813"/>
    <w:rsid w:val="005C08DD"/>
    <w:rsid w:val="005C0A9E"/>
    <w:rsid w:val="005C0DC3"/>
    <w:rsid w:val="005C0EFE"/>
    <w:rsid w:val="005C12B7"/>
    <w:rsid w:val="005C1413"/>
    <w:rsid w:val="005C15FD"/>
    <w:rsid w:val="005C17B6"/>
    <w:rsid w:val="005C17E0"/>
    <w:rsid w:val="005C1FB1"/>
    <w:rsid w:val="005C25DF"/>
    <w:rsid w:val="005C2791"/>
    <w:rsid w:val="005C2CB2"/>
    <w:rsid w:val="005C2D62"/>
    <w:rsid w:val="005C2E46"/>
    <w:rsid w:val="005C2EE7"/>
    <w:rsid w:val="005C3040"/>
    <w:rsid w:val="005C33B4"/>
    <w:rsid w:val="005C3549"/>
    <w:rsid w:val="005C3F0B"/>
    <w:rsid w:val="005C42B1"/>
    <w:rsid w:val="005C43B9"/>
    <w:rsid w:val="005C4799"/>
    <w:rsid w:val="005C48FA"/>
    <w:rsid w:val="005C51A5"/>
    <w:rsid w:val="005C5476"/>
    <w:rsid w:val="005C5BA1"/>
    <w:rsid w:val="005C6722"/>
    <w:rsid w:val="005C697D"/>
    <w:rsid w:val="005C7301"/>
    <w:rsid w:val="005C7A4F"/>
    <w:rsid w:val="005C7A55"/>
    <w:rsid w:val="005C7C23"/>
    <w:rsid w:val="005C7E32"/>
    <w:rsid w:val="005D0D4F"/>
    <w:rsid w:val="005D0FF2"/>
    <w:rsid w:val="005D17EC"/>
    <w:rsid w:val="005D1E54"/>
    <w:rsid w:val="005D2220"/>
    <w:rsid w:val="005D24A5"/>
    <w:rsid w:val="005D2AE2"/>
    <w:rsid w:val="005D2BDB"/>
    <w:rsid w:val="005D2EDB"/>
    <w:rsid w:val="005D36DF"/>
    <w:rsid w:val="005D3A04"/>
    <w:rsid w:val="005D3C98"/>
    <w:rsid w:val="005D4413"/>
    <w:rsid w:val="005D44EF"/>
    <w:rsid w:val="005D454B"/>
    <w:rsid w:val="005D4986"/>
    <w:rsid w:val="005D4D7C"/>
    <w:rsid w:val="005D5650"/>
    <w:rsid w:val="005D5B9A"/>
    <w:rsid w:val="005D6E3D"/>
    <w:rsid w:val="005D749A"/>
    <w:rsid w:val="005D752D"/>
    <w:rsid w:val="005D7D3D"/>
    <w:rsid w:val="005D7F66"/>
    <w:rsid w:val="005E04AA"/>
    <w:rsid w:val="005E0A00"/>
    <w:rsid w:val="005E0BBD"/>
    <w:rsid w:val="005E142C"/>
    <w:rsid w:val="005E1528"/>
    <w:rsid w:val="005E1646"/>
    <w:rsid w:val="005E1AF2"/>
    <w:rsid w:val="005E1AF6"/>
    <w:rsid w:val="005E1FCE"/>
    <w:rsid w:val="005E2053"/>
    <w:rsid w:val="005E2081"/>
    <w:rsid w:val="005E2112"/>
    <w:rsid w:val="005E26B8"/>
    <w:rsid w:val="005E2B16"/>
    <w:rsid w:val="005E3241"/>
    <w:rsid w:val="005E32A2"/>
    <w:rsid w:val="005E3666"/>
    <w:rsid w:val="005E388A"/>
    <w:rsid w:val="005E3D0D"/>
    <w:rsid w:val="005E3E83"/>
    <w:rsid w:val="005E3FAB"/>
    <w:rsid w:val="005E40D0"/>
    <w:rsid w:val="005E41C1"/>
    <w:rsid w:val="005E53DB"/>
    <w:rsid w:val="005E5882"/>
    <w:rsid w:val="005E5A14"/>
    <w:rsid w:val="005E5B9A"/>
    <w:rsid w:val="005E604E"/>
    <w:rsid w:val="005E6111"/>
    <w:rsid w:val="005E677A"/>
    <w:rsid w:val="005E6A78"/>
    <w:rsid w:val="005E6C0C"/>
    <w:rsid w:val="005E6E20"/>
    <w:rsid w:val="005E733F"/>
    <w:rsid w:val="005E7377"/>
    <w:rsid w:val="005E772F"/>
    <w:rsid w:val="005E7754"/>
    <w:rsid w:val="005E7F98"/>
    <w:rsid w:val="005F1EB9"/>
    <w:rsid w:val="005F1FB5"/>
    <w:rsid w:val="005F2434"/>
    <w:rsid w:val="005F2626"/>
    <w:rsid w:val="005F2983"/>
    <w:rsid w:val="005F3730"/>
    <w:rsid w:val="005F3B1E"/>
    <w:rsid w:val="005F3D72"/>
    <w:rsid w:val="005F3ECD"/>
    <w:rsid w:val="005F422A"/>
    <w:rsid w:val="005F497D"/>
    <w:rsid w:val="005F4F0C"/>
    <w:rsid w:val="005F5224"/>
    <w:rsid w:val="005F5419"/>
    <w:rsid w:val="005F5500"/>
    <w:rsid w:val="005F5B1E"/>
    <w:rsid w:val="005F5B96"/>
    <w:rsid w:val="005F5CA0"/>
    <w:rsid w:val="005F62C0"/>
    <w:rsid w:val="005F6F79"/>
    <w:rsid w:val="005F712D"/>
    <w:rsid w:val="005F7440"/>
    <w:rsid w:val="005F79DC"/>
    <w:rsid w:val="00600046"/>
    <w:rsid w:val="00600473"/>
    <w:rsid w:val="00600774"/>
    <w:rsid w:val="00600A16"/>
    <w:rsid w:val="00600A9C"/>
    <w:rsid w:val="00600C49"/>
    <w:rsid w:val="00600D12"/>
    <w:rsid w:val="006019C0"/>
    <w:rsid w:val="00601C6B"/>
    <w:rsid w:val="0060230A"/>
    <w:rsid w:val="006023DE"/>
    <w:rsid w:val="00602513"/>
    <w:rsid w:val="00602D3E"/>
    <w:rsid w:val="00602DCD"/>
    <w:rsid w:val="00602FA2"/>
    <w:rsid w:val="0060384E"/>
    <w:rsid w:val="00603CC1"/>
    <w:rsid w:val="00604359"/>
    <w:rsid w:val="006043A4"/>
    <w:rsid w:val="006043C9"/>
    <w:rsid w:val="006043F2"/>
    <w:rsid w:val="00604459"/>
    <w:rsid w:val="00604EC4"/>
    <w:rsid w:val="00604F4B"/>
    <w:rsid w:val="0060524E"/>
    <w:rsid w:val="0060559E"/>
    <w:rsid w:val="00605F10"/>
    <w:rsid w:val="0060675A"/>
    <w:rsid w:val="00606D0D"/>
    <w:rsid w:val="00606DF8"/>
    <w:rsid w:val="00606F8B"/>
    <w:rsid w:val="00607155"/>
    <w:rsid w:val="0060719C"/>
    <w:rsid w:val="006071AE"/>
    <w:rsid w:val="006101E6"/>
    <w:rsid w:val="0061033B"/>
    <w:rsid w:val="006104A4"/>
    <w:rsid w:val="00610C60"/>
    <w:rsid w:val="00611243"/>
    <w:rsid w:val="00611532"/>
    <w:rsid w:val="00611797"/>
    <w:rsid w:val="006117C4"/>
    <w:rsid w:val="00611C31"/>
    <w:rsid w:val="006123B5"/>
    <w:rsid w:val="006127CD"/>
    <w:rsid w:val="00612816"/>
    <w:rsid w:val="00612DC7"/>
    <w:rsid w:val="00613858"/>
    <w:rsid w:val="00613E3E"/>
    <w:rsid w:val="0061428F"/>
    <w:rsid w:val="00614ADC"/>
    <w:rsid w:val="00614BB2"/>
    <w:rsid w:val="0061529E"/>
    <w:rsid w:val="006153F7"/>
    <w:rsid w:val="006154C2"/>
    <w:rsid w:val="00615EC8"/>
    <w:rsid w:val="00616201"/>
    <w:rsid w:val="006162A1"/>
    <w:rsid w:val="006169DE"/>
    <w:rsid w:val="00616F72"/>
    <w:rsid w:val="00617534"/>
    <w:rsid w:val="00617607"/>
    <w:rsid w:val="00617D87"/>
    <w:rsid w:val="00620241"/>
    <w:rsid w:val="006205C4"/>
    <w:rsid w:val="006208EE"/>
    <w:rsid w:val="0062098B"/>
    <w:rsid w:val="0062152C"/>
    <w:rsid w:val="00621E7E"/>
    <w:rsid w:val="00622539"/>
    <w:rsid w:val="00622775"/>
    <w:rsid w:val="00622DFD"/>
    <w:rsid w:val="00622F93"/>
    <w:rsid w:val="00622FA2"/>
    <w:rsid w:val="00623201"/>
    <w:rsid w:val="00623487"/>
    <w:rsid w:val="006239C8"/>
    <w:rsid w:val="00623C3F"/>
    <w:rsid w:val="00623C57"/>
    <w:rsid w:val="00624587"/>
    <w:rsid w:val="006248D3"/>
    <w:rsid w:val="006250E5"/>
    <w:rsid w:val="0062519C"/>
    <w:rsid w:val="00625252"/>
    <w:rsid w:val="00625A70"/>
    <w:rsid w:val="00625E5A"/>
    <w:rsid w:val="00625F65"/>
    <w:rsid w:val="00626361"/>
    <w:rsid w:val="00626705"/>
    <w:rsid w:val="0062684F"/>
    <w:rsid w:val="00626B90"/>
    <w:rsid w:val="0062723C"/>
    <w:rsid w:val="006274C4"/>
    <w:rsid w:val="00627A8B"/>
    <w:rsid w:val="00627BCE"/>
    <w:rsid w:val="00627CC9"/>
    <w:rsid w:val="00627E6C"/>
    <w:rsid w:val="00630B08"/>
    <w:rsid w:val="006313DD"/>
    <w:rsid w:val="006314A1"/>
    <w:rsid w:val="006317E3"/>
    <w:rsid w:val="0063216D"/>
    <w:rsid w:val="006327D1"/>
    <w:rsid w:val="00632DA4"/>
    <w:rsid w:val="006330FC"/>
    <w:rsid w:val="00633155"/>
    <w:rsid w:val="00633509"/>
    <w:rsid w:val="00633B62"/>
    <w:rsid w:val="00633B92"/>
    <w:rsid w:val="00633ED7"/>
    <w:rsid w:val="0063404A"/>
    <w:rsid w:val="00634214"/>
    <w:rsid w:val="0063475E"/>
    <w:rsid w:val="00634763"/>
    <w:rsid w:val="00634A7C"/>
    <w:rsid w:val="00634EB9"/>
    <w:rsid w:val="00635322"/>
    <w:rsid w:val="006358B4"/>
    <w:rsid w:val="00635B39"/>
    <w:rsid w:val="00636021"/>
    <w:rsid w:val="00636358"/>
    <w:rsid w:val="0063664C"/>
    <w:rsid w:val="00636A5D"/>
    <w:rsid w:val="00636CE0"/>
    <w:rsid w:val="00636E60"/>
    <w:rsid w:val="00637DBE"/>
    <w:rsid w:val="006400BF"/>
    <w:rsid w:val="006400DC"/>
    <w:rsid w:val="006409C9"/>
    <w:rsid w:val="006412AB"/>
    <w:rsid w:val="0064180E"/>
    <w:rsid w:val="00641D75"/>
    <w:rsid w:val="0064265F"/>
    <w:rsid w:val="006438EF"/>
    <w:rsid w:val="006442A7"/>
    <w:rsid w:val="00644565"/>
    <w:rsid w:val="00644F69"/>
    <w:rsid w:val="00645379"/>
    <w:rsid w:val="00645572"/>
    <w:rsid w:val="006458FF"/>
    <w:rsid w:val="006459E1"/>
    <w:rsid w:val="00645E82"/>
    <w:rsid w:val="006462FF"/>
    <w:rsid w:val="00646661"/>
    <w:rsid w:val="006466D8"/>
    <w:rsid w:val="00646971"/>
    <w:rsid w:val="00646B0A"/>
    <w:rsid w:val="00647073"/>
    <w:rsid w:val="00647721"/>
    <w:rsid w:val="006478C9"/>
    <w:rsid w:val="00647D42"/>
    <w:rsid w:val="00650581"/>
    <w:rsid w:val="00651082"/>
    <w:rsid w:val="00651307"/>
    <w:rsid w:val="00651332"/>
    <w:rsid w:val="00651AB8"/>
    <w:rsid w:val="00651D2F"/>
    <w:rsid w:val="006527E7"/>
    <w:rsid w:val="00653861"/>
    <w:rsid w:val="006539E7"/>
    <w:rsid w:val="00653DCD"/>
    <w:rsid w:val="006543AA"/>
    <w:rsid w:val="00654BA4"/>
    <w:rsid w:val="00654F1E"/>
    <w:rsid w:val="00655020"/>
    <w:rsid w:val="006553ED"/>
    <w:rsid w:val="006554FD"/>
    <w:rsid w:val="0065619C"/>
    <w:rsid w:val="00656A28"/>
    <w:rsid w:val="00656A7D"/>
    <w:rsid w:val="00656CC4"/>
    <w:rsid w:val="00656D10"/>
    <w:rsid w:val="00657254"/>
    <w:rsid w:val="00657447"/>
    <w:rsid w:val="00657616"/>
    <w:rsid w:val="00660230"/>
    <w:rsid w:val="00660CDB"/>
    <w:rsid w:val="006614F7"/>
    <w:rsid w:val="0066152F"/>
    <w:rsid w:val="00661940"/>
    <w:rsid w:val="00661B1A"/>
    <w:rsid w:val="00661C4F"/>
    <w:rsid w:val="00661EC1"/>
    <w:rsid w:val="00661EEA"/>
    <w:rsid w:val="0066206B"/>
    <w:rsid w:val="00662217"/>
    <w:rsid w:val="006629BC"/>
    <w:rsid w:val="00662B5A"/>
    <w:rsid w:val="006638CB"/>
    <w:rsid w:val="00663E4F"/>
    <w:rsid w:val="006645B9"/>
    <w:rsid w:val="00664B1D"/>
    <w:rsid w:val="0066544E"/>
    <w:rsid w:val="006655CE"/>
    <w:rsid w:val="00666280"/>
    <w:rsid w:val="00666291"/>
    <w:rsid w:val="00666445"/>
    <w:rsid w:val="0066653C"/>
    <w:rsid w:val="0066747A"/>
    <w:rsid w:val="006674E6"/>
    <w:rsid w:val="00667B88"/>
    <w:rsid w:val="00667CBA"/>
    <w:rsid w:val="00670035"/>
    <w:rsid w:val="00670328"/>
    <w:rsid w:val="00670BD3"/>
    <w:rsid w:val="00670BD8"/>
    <w:rsid w:val="00670DA4"/>
    <w:rsid w:val="00671015"/>
    <w:rsid w:val="006710BF"/>
    <w:rsid w:val="006713DF"/>
    <w:rsid w:val="006714E2"/>
    <w:rsid w:val="00671D93"/>
    <w:rsid w:val="006720DA"/>
    <w:rsid w:val="00672326"/>
    <w:rsid w:val="00672871"/>
    <w:rsid w:val="00672D4C"/>
    <w:rsid w:val="006733AA"/>
    <w:rsid w:val="006734DB"/>
    <w:rsid w:val="006737F7"/>
    <w:rsid w:val="006745AC"/>
    <w:rsid w:val="0067494F"/>
    <w:rsid w:val="00674CB1"/>
    <w:rsid w:val="00674E4F"/>
    <w:rsid w:val="006757DB"/>
    <w:rsid w:val="006757FE"/>
    <w:rsid w:val="00675A01"/>
    <w:rsid w:val="00675A94"/>
    <w:rsid w:val="00675C6F"/>
    <w:rsid w:val="006761CB"/>
    <w:rsid w:val="00676262"/>
    <w:rsid w:val="00676768"/>
    <w:rsid w:val="006769A8"/>
    <w:rsid w:val="00676B53"/>
    <w:rsid w:val="00676CF3"/>
    <w:rsid w:val="00677092"/>
    <w:rsid w:val="0067737F"/>
    <w:rsid w:val="006774A3"/>
    <w:rsid w:val="00677CDA"/>
    <w:rsid w:val="00677EB9"/>
    <w:rsid w:val="00680025"/>
    <w:rsid w:val="006806FC"/>
    <w:rsid w:val="00680ABC"/>
    <w:rsid w:val="00680C8E"/>
    <w:rsid w:val="00680DF6"/>
    <w:rsid w:val="00680E6B"/>
    <w:rsid w:val="00680E80"/>
    <w:rsid w:val="00680FBB"/>
    <w:rsid w:val="00681388"/>
    <w:rsid w:val="006814CE"/>
    <w:rsid w:val="0068180D"/>
    <w:rsid w:val="00681A89"/>
    <w:rsid w:val="00681DBF"/>
    <w:rsid w:val="00682127"/>
    <w:rsid w:val="00682340"/>
    <w:rsid w:val="0068283D"/>
    <w:rsid w:val="00682986"/>
    <w:rsid w:val="00682C37"/>
    <w:rsid w:val="00682FC5"/>
    <w:rsid w:val="00682FF5"/>
    <w:rsid w:val="0068412A"/>
    <w:rsid w:val="006850EB"/>
    <w:rsid w:val="00685393"/>
    <w:rsid w:val="00685B14"/>
    <w:rsid w:val="00685B15"/>
    <w:rsid w:val="00685D8A"/>
    <w:rsid w:val="00685DCC"/>
    <w:rsid w:val="00686403"/>
    <w:rsid w:val="00686436"/>
    <w:rsid w:val="0068675B"/>
    <w:rsid w:val="0068675F"/>
    <w:rsid w:val="0068697F"/>
    <w:rsid w:val="00686D17"/>
    <w:rsid w:val="00686D69"/>
    <w:rsid w:val="00687874"/>
    <w:rsid w:val="00690DCE"/>
    <w:rsid w:val="006911E7"/>
    <w:rsid w:val="0069178A"/>
    <w:rsid w:val="00691E32"/>
    <w:rsid w:val="0069208E"/>
    <w:rsid w:val="0069219B"/>
    <w:rsid w:val="006929FC"/>
    <w:rsid w:val="00692A6F"/>
    <w:rsid w:val="00692A95"/>
    <w:rsid w:val="00692ADF"/>
    <w:rsid w:val="0069348D"/>
    <w:rsid w:val="0069395F"/>
    <w:rsid w:val="00693AE1"/>
    <w:rsid w:val="00693AE6"/>
    <w:rsid w:val="00693C2B"/>
    <w:rsid w:val="00693E73"/>
    <w:rsid w:val="0069467B"/>
    <w:rsid w:val="00694870"/>
    <w:rsid w:val="00695126"/>
    <w:rsid w:val="0069512F"/>
    <w:rsid w:val="006953A2"/>
    <w:rsid w:val="0069555F"/>
    <w:rsid w:val="006957AA"/>
    <w:rsid w:val="00695BF9"/>
    <w:rsid w:val="00695D97"/>
    <w:rsid w:val="00695FF5"/>
    <w:rsid w:val="006964CF"/>
    <w:rsid w:val="006967C1"/>
    <w:rsid w:val="00696C8F"/>
    <w:rsid w:val="00696CB7"/>
    <w:rsid w:val="00696CE1"/>
    <w:rsid w:val="00697654"/>
    <w:rsid w:val="00697C4D"/>
    <w:rsid w:val="00697E0A"/>
    <w:rsid w:val="006A01AF"/>
    <w:rsid w:val="006A02BC"/>
    <w:rsid w:val="006A0375"/>
    <w:rsid w:val="006A05C1"/>
    <w:rsid w:val="006A06C7"/>
    <w:rsid w:val="006A0F47"/>
    <w:rsid w:val="006A143E"/>
    <w:rsid w:val="006A145F"/>
    <w:rsid w:val="006A1B34"/>
    <w:rsid w:val="006A1BC9"/>
    <w:rsid w:val="006A276F"/>
    <w:rsid w:val="006A2AE9"/>
    <w:rsid w:val="006A2CBF"/>
    <w:rsid w:val="006A2EC6"/>
    <w:rsid w:val="006A3B0C"/>
    <w:rsid w:val="006A3C00"/>
    <w:rsid w:val="006A3E8F"/>
    <w:rsid w:val="006A4004"/>
    <w:rsid w:val="006A447F"/>
    <w:rsid w:val="006A4FBA"/>
    <w:rsid w:val="006A5BB1"/>
    <w:rsid w:val="006A6411"/>
    <w:rsid w:val="006A67FA"/>
    <w:rsid w:val="006A6D02"/>
    <w:rsid w:val="006A7279"/>
    <w:rsid w:val="006A75A1"/>
    <w:rsid w:val="006A7702"/>
    <w:rsid w:val="006A7ACD"/>
    <w:rsid w:val="006A7B5E"/>
    <w:rsid w:val="006B068B"/>
    <w:rsid w:val="006B07FD"/>
    <w:rsid w:val="006B12D6"/>
    <w:rsid w:val="006B1B3E"/>
    <w:rsid w:val="006B1E84"/>
    <w:rsid w:val="006B2686"/>
    <w:rsid w:val="006B28C9"/>
    <w:rsid w:val="006B290E"/>
    <w:rsid w:val="006B29B4"/>
    <w:rsid w:val="006B2B2B"/>
    <w:rsid w:val="006B3222"/>
    <w:rsid w:val="006B36E5"/>
    <w:rsid w:val="006B3795"/>
    <w:rsid w:val="006B37D6"/>
    <w:rsid w:val="006B3E47"/>
    <w:rsid w:val="006B3E9B"/>
    <w:rsid w:val="006B41BB"/>
    <w:rsid w:val="006B4851"/>
    <w:rsid w:val="006B506C"/>
    <w:rsid w:val="006B50FA"/>
    <w:rsid w:val="006B5221"/>
    <w:rsid w:val="006B57E4"/>
    <w:rsid w:val="006B5A7D"/>
    <w:rsid w:val="006B5B2D"/>
    <w:rsid w:val="006B602B"/>
    <w:rsid w:val="006B62A3"/>
    <w:rsid w:val="006B663F"/>
    <w:rsid w:val="006B6760"/>
    <w:rsid w:val="006B6F2B"/>
    <w:rsid w:val="006B703B"/>
    <w:rsid w:val="006B75F5"/>
    <w:rsid w:val="006B779F"/>
    <w:rsid w:val="006B7938"/>
    <w:rsid w:val="006B795E"/>
    <w:rsid w:val="006B7FA2"/>
    <w:rsid w:val="006C07B8"/>
    <w:rsid w:val="006C0EAB"/>
    <w:rsid w:val="006C1415"/>
    <w:rsid w:val="006C1DD0"/>
    <w:rsid w:val="006C23ED"/>
    <w:rsid w:val="006C2426"/>
    <w:rsid w:val="006C25EF"/>
    <w:rsid w:val="006C28C5"/>
    <w:rsid w:val="006C296C"/>
    <w:rsid w:val="006C2F1A"/>
    <w:rsid w:val="006C30DC"/>
    <w:rsid w:val="006C31A6"/>
    <w:rsid w:val="006C3318"/>
    <w:rsid w:val="006C3F45"/>
    <w:rsid w:val="006C427B"/>
    <w:rsid w:val="006C430C"/>
    <w:rsid w:val="006C45F5"/>
    <w:rsid w:val="006C469E"/>
    <w:rsid w:val="006C488C"/>
    <w:rsid w:val="006C4A0D"/>
    <w:rsid w:val="006C5352"/>
    <w:rsid w:val="006C56EC"/>
    <w:rsid w:val="006C6159"/>
    <w:rsid w:val="006C6364"/>
    <w:rsid w:val="006C698F"/>
    <w:rsid w:val="006C6D7D"/>
    <w:rsid w:val="006C6DA8"/>
    <w:rsid w:val="006C6F31"/>
    <w:rsid w:val="006C736A"/>
    <w:rsid w:val="006C7B43"/>
    <w:rsid w:val="006D022C"/>
    <w:rsid w:val="006D03A9"/>
    <w:rsid w:val="006D0418"/>
    <w:rsid w:val="006D059A"/>
    <w:rsid w:val="006D0A61"/>
    <w:rsid w:val="006D1480"/>
    <w:rsid w:val="006D227C"/>
    <w:rsid w:val="006D25E1"/>
    <w:rsid w:val="006D2623"/>
    <w:rsid w:val="006D2B29"/>
    <w:rsid w:val="006D2D33"/>
    <w:rsid w:val="006D30BD"/>
    <w:rsid w:val="006D3264"/>
    <w:rsid w:val="006D3A62"/>
    <w:rsid w:val="006D4359"/>
    <w:rsid w:val="006D4A95"/>
    <w:rsid w:val="006D53C4"/>
    <w:rsid w:val="006D5708"/>
    <w:rsid w:val="006D58EF"/>
    <w:rsid w:val="006D590D"/>
    <w:rsid w:val="006D5F75"/>
    <w:rsid w:val="006D6577"/>
    <w:rsid w:val="006D6772"/>
    <w:rsid w:val="006D6C3B"/>
    <w:rsid w:val="006D6F12"/>
    <w:rsid w:val="006D717A"/>
    <w:rsid w:val="006D71A1"/>
    <w:rsid w:val="006D723C"/>
    <w:rsid w:val="006D794E"/>
    <w:rsid w:val="006D7A46"/>
    <w:rsid w:val="006E001F"/>
    <w:rsid w:val="006E09EE"/>
    <w:rsid w:val="006E14ED"/>
    <w:rsid w:val="006E16C8"/>
    <w:rsid w:val="006E1CE8"/>
    <w:rsid w:val="006E1F6D"/>
    <w:rsid w:val="006E201C"/>
    <w:rsid w:val="006E215E"/>
    <w:rsid w:val="006E242C"/>
    <w:rsid w:val="006E2719"/>
    <w:rsid w:val="006E3D90"/>
    <w:rsid w:val="006E3F70"/>
    <w:rsid w:val="006E545A"/>
    <w:rsid w:val="006E5511"/>
    <w:rsid w:val="006E6145"/>
    <w:rsid w:val="006E6358"/>
    <w:rsid w:val="006E658B"/>
    <w:rsid w:val="006E6849"/>
    <w:rsid w:val="006E68DA"/>
    <w:rsid w:val="006E6909"/>
    <w:rsid w:val="006E6E1D"/>
    <w:rsid w:val="006E766C"/>
    <w:rsid w:val="006F0F66"/>
    <w:rsid w:val="006F125A"/>
    <w:rsid w:val="006F1696"/>
    <w:rsid w:val="006F1DF7"/>
    <w:rsid w:val="006F2802"/>
    <w:rsid w:val="006F2956"/>
    <w:rsid w:val="006F29B7"/>
    <w:rsid w:val="006F2A81"/>
    <w:rsid w:val="006F2B18"/>
    <w:rsid w:val="006F3F3C"/>
    <w:rsid w:val="006F3FAD"/>
    <w:rsid w:val="006F4223"/>
    <w:rsid w:val="006F4862"/>
    <w:rsid w:val="006F4BDD"/>
    <w:rsid w:val="006F4C2C"/>
    <w:rsid w:val="006F5134"/>
    <w:rsid w:val="006F5185"/>
    <w:rsid w:val="006F52A2"/>
    <w:rsid w:val="006F556C"/>
    <w:rsid w:val="006F5578"/>
    <w:rsid w:val="006F57C7"/>
    <w:rsid w:val="006F58DA"/>
    <w:rsid w:val="006F5910"/>
    <w:rsid w:val="006F5C4B"/>
    <w:rsid w:val="006F5DC2"/>
    <w:rsid w:val="006F60A0"/>
    <w:rsid w:val="006F60E7"/>
    <w:rsid w:val="006F61E4"/>
    <w:rsid w:val="006F6514"/>
    <w:rsid w:val="006F6A92"/>
    <w:rsid w:val="006F6E19"/>
    <w:rsid w:val="006F7515"/>
    <w:rsid w:val="006F76D1"/>
    <w:rsid w:val="006F77D2"/>
    <w:rsid w:val="006F7BA9"/>
    <w:rsid w:val="00700155"/>
    <w:rsid w:val="007004E2"/>
    <w:rsid w:val="007005E2"/>
    <w:rsid w:val="007008E0"/>
    <w:rsid w:val="00700A27"/>
    <w:rsid w:val="00700C49"/>
    <w:rsid w:val="007013BF"/>
    <w:rsid w:val="00701745"/>
    <w:rsid w:val="00701C0A"/>
    <w:rsid w:val="0070224B"/>
    <w:rsid w:val="00702448"/>
    <w:rsid w:val="00702607"/>
    <w:rsid w:val="007026E9"/>
    <w:rsid w:val="00702A78"/>
    <w:rsid w:val="00702C19"/>
    <w:rsid w:val="00702C54"/>
    <w:rsid w:val="00702DD2"/>
    <w:rsid w:val="00703B0B"/>
    <w:rsid w:val="00703BBA"/>
    <w:rsid w:val="00703E36"/>
    <w:rsid w:val="0070410C"/>
    <w:rsid w:val="00704ABD"/>
    <w:rsid w:val="00704C0A"/>
    <w:rsid w:val="00705232"/>
    <w:rsid w:val="00705520"/>
    <w:rsid w:val="00705532"/>
    <w:rsid w:val="00705D5F"/>
    <w:rsid w:val="00705E18"/>
    <w:rsid w:val="007060F3"/>
    <w:rsid w:val="0070628D"/>
    <w:rsid w:val="00706334"/>
    <w:rsid w:val="007063B0"/>
    <w:rsid w:val="00706507"/>
    <w:rsid w:val="007065E3"/>
    <w:rsid w:val="00706D7E"/>
    <w:rsid w:val="00706E71"/>
    <w:rsid w:val="00707638"/>
    <w:rsid w:val="00707883"/>
    <w:rsid w:val="00707904"/>
    <w:rsid w:val="00707C12"/>
    <w:rsid w:val="00707D28"/>
    <w:rsid w:val="00707D29"/>
    <w:rsid w:val="00707D5C"/>
    <w:rsid w:val="007104FD"/>
    <w:rsid w:val="00710538"/>
    <w:rsid w:val="00710881"/>
    <w:rsid w:val="0071097F"/>
    <w:rsid w:val="00710C10"/>
    <w:rsid w:val="00711F15"/>
    <w:rsid w:val="0071255A"/>
    <w:rsid w:val="0071270A"/>
    <w:rsid w:val="007127D9"/>
    <w:rsid w:val="00712C31"/>
    <w:rsid w:val="00712CD1"/>
    <w:rsid w:val="007132E5"/>
    <w:rsid w:val="00713557"/>
    <w:rsid w:val="00713F2A"/>
    <w:rsid w:val="00713F4F"/>
    <w:rsid w:val="00714289"/>
    <w:rsid w:val="00715098"/>
    <w:rsid w:val="007156B7"/>
    <w:rsid w:val="0071575E"/>
    <w:rsid w:val="00715D67"/>
    <w:rsid w:val="00715D84"/>
    <w:rsid w:val="00716118"/>
    <w:rsid w:val="007161C8"/>
    <w:rsid w:val="00716455"/>
    <w:rsid w:val="00716795"/>
    <w:rsid w:val="00716DA3"/>
    <w:rsid w:val="00716F1B"/>
    <w:rsid w:val="00717A53"/>
    <w:rsid w:val="00717E92"/>
    <w:rsid w:val="00720561"/>
    <w:rsid w:val="00720BCA"/>
    <w:rsid w:val="00721381"/>
    <w:rsid w:val="0072217B"/>
    <w:rsid w:val="007228D7"/>
    <w:rsid w:val="0072338A"/>
    <w:rsid w:val="0072344C"/>
    <w:rsid w:val="0072361F"/>
    <w:rsid w:val="00723624"/>
    <w:rsid w:val="007239EB"/>
    <w:rsid w:val="00723A75"/>
    <w:rsid w:val="00723EFE"/>
    <w:rsid w:val="007242F8"/>
    <w:rsid w:val="00724326"/>
    <w:rsid w:val="007245A4"/>
    <w:rsid w:val="00724810"/>
    <w:rsid w:val="007250D2"/>
    <w:rsid w:val="00725492"/>
    <w:rsid w:val="0072590C"/>
    <w:rsid w:val="007259FD"/>
    <w:rsid w:val="00725B7F"/>
    <w:rsid w:val="0072630B"/>
    <w:rsid w:val="0072649C"/>
    <w:rsid w:val="00726993"/>
    <w:rsid w:val="00726A6C"/>
    <w:rsid w:val="00727530"/>
    <w:rsid w:val="0072778B"/>
    <w:rsid w:val="00730147"/>
    <w:rsid w:val="00730185"/>
    <w:rsid w:val="0073023E"/>
    <w:rsid w:val="00730943"/>
    <w:rsid w:val="00731184"/>
    <w:rsid w:val="0073146F"/>
    <w:rsid w:val="00731CC4"/>
    <w:rsid w:val="00731F06"/>
    <w:rsid w:val="0073288B"/>
    <w:rsid w:val="00733384"/>
    <w:rsid w:val="007334CC"/>
    <w:rsid w:val="007340CF"/>
    <w:rsid w:val="00734421"/>
    <w:rsid w:val="007347DF"/>
    <w:rsid w:val="00734C42"/>
    <w:rsid w:val="00734CB2"/>
    <w:rsid w:val="00735008"/>
    <w:rsid w:val="0073562B"/>
    <w:rsid w:val="00735B77"/>
    <w:rsid w:val="007360AB"/>
    <w:rsid w:val="0073621B"/>
    <w:rsid w:val="00736237"/>
    <w:rsid w:val="007363DA"/>
    <w:rsid w:val="007363F3"/>
    <w:rsid w:val="0073644D"/>
    <w:rsid w:val="00736791"/>
    <w:rsid w:val="00736A09"/>
    <w:rsid w:val="00737088"/>
    <w:rsid w:val="00737498"/>
    <w:rsid w:val="0073750C"/>
    <w:rsid w:val="00737B11"/>
    <w:rsid w:val="00737FCE"/>
    <w:rsid w:val="007407A6"/>
    <w:rsid w:val="00741049"/>
    <w:rsid w:val="0074116E"/>
    <w:rsid w:val="00741198"/>
    <w:rsid w:val="00741242"/>
    <w:rsid w:val="00741788"/>
    <w:rsid w:val="0074190E"/>
    <w:rsid w:val="00741A24"/>
    <w:rsid w:val="00741A66"/>
    <w:rsid w:val="00742278"/>
    <w:rsid w:val="007422EC"/>
    <w:rsid w:val="00742671"/>
    <w:rsid w:val="00742881"/>
    <w:rsid w:val="00742B0A"/>
    <w:rsid w:val="00743205"/>
    <w:rsid w:val="00743368"/>
    <w:rsid w:val="0074430A"/>
    <w:rsid w:val="007444A8"/>
    <w:rsid w:val="007445F4"/>
    <w:rsid w:val="0074475B"/>
    <w:rsid w:val="007447F6"/>
    <w:rsid w:val="007448CB"/>
    <w:rsid w:val="007450F6"/>
    <w:rsid w:val="007457DE"/>
    <w:rsid w:val="00745AD4"/>
    <w:rsid w:val="007460E6"/>
    <w:rsid w:val="007464D4"/>
    <w:rsid w:val="00746C07"/>
    <w:rsid w:val="00746D96"/>
    <w:rsid w:val="007476DE"/>
    <w:rsid w:val="007479C3"/>
    <w:rsid w:val="00750DEC"/>
    <w:rsid w:val="00750F2B"/>
    <w:rsid w:val="00751220"/>
    <w:rsid w:val="00751481"/>
    <w:rsid w:val="00751888"/>
    <w:rsid w:val="0075188E"/>
    <w:rsid w:val="00751ECA"/>
    <w:rsid w:val="00751F91"/>
    <w:rsid w:val="00752060"/>
    <w:rsid w:val="00752114"/>
    <w:rsid w:val="007521A8"/>
    <w:rsid w:val="007521BB"/>
    <w:rsid w:val="0075282A"/>
    <w:rsid w:val="007535B5"/>
    <w:rsid w:val="0075384D"/>
    <w:rsid w:val="00753BCD"/>
    <w:rsid w:val="00753D91"/>
    <w:rsid w:val="00754395"/>
    <w:rsid w:val="00755E2F"/>
    <w:rsid w:val="007569E4"/>
    <w:rsid w:val="00756B48"/>
    <w:rsid w:val="00756D65"/>
    <w:rsid w:val="0075741E"/>
    <w:rsid w:val="007578BA"/>
    <w:rsid w:val="00757FD0"/>
    <w:rsid w:val="00760052"/>
    <w:rsid w:val="0076069F"/>
    <w:rsid w:val="00760DF7"/>
    <w:rsid w:val="007612BB"/>
    <w:rsid w:val="00761399"/>
    <w:rsid w:val="007613B2"/>
    <w:rsid w:val="007614DC"/>
    <w:rsid w:val="00761513"/>
    <w:rsid w:val="00761571"/>
    <w:rsid w:val="007618DC"/>
    <w:rsid w:val="00761DAE"/>
    <w:rsid w:val="00762741"/>
    <w:rsid w:val="00762D3C"/>
    <w:rsid w:val="00762FCF"/>
    <w:rsid w:val="00763300"/>
    <w:rsid w:val="007639D6"/>
    <w:rsid w:val="00763BCC"/>
    <w:rsid w:val="00763C71"/>
    <w:rsid w:val="00763E9B"/>
    <w:rsid w:val="00763ED0"/>
    <w:rsid w:val="00763F4B"/>
    <w:rsid w:val="007654BA"/>
    <w:rsid w:val="00765C83"/>
    <w:rsid w:val="00766071"/>
    <w:rsid w:val="00766356"/>
    <w:rsid w:val="007665F7"/>
    <w:rsid w:val="00766942"/>
    <w:rsid w:val="007669D5"/>
    <w:rsid w:val="00766FB6"/>
    <w:rsid w:val="00767149"/>
    <w:rsid w:val="00767319"/>
    <w:rsid w:val="00767B3D"/>
    <w:rsid w:val="00767B71"/>
    <w:rsid w:val="00770022"/>
    <w:rsid w:val="007708F9"/>
    <w:rsid w:val="0077106E"/>
    <w:rsid w:val="00771345"/>
    <w:rsid w:val="0077188F"/>
    <w:rsid w:val="00771AD3"/>
    <w:rsid w:val="00771DB8"/>
    <w:rsid w:val="00771E0F"/>
    <w:rsid w:val="0077218A"/>
    <w:rsid w:val="0077239B"/>
    <w:rsid w:val="00772DD3"/>
    <w:rsid w:val="00772DE9"/>
    <w:rsid w:val="00772FAA"/>
    <w:rsid w:val="007730E6"/>
    <w:rsid w:val="0077310F"/>
    <w:rsid w:val="00773163"/>
    <w:rsid w:val="007732A8"/>
    <w:rsid w:val="00773428"/>
    <w:rsid w:val="00773695"/>
    <w:rsid w:val="00773D59"/>
    <w:rsid w:val="00773E7C"/>
    <w:rsid w:val="00774674"/>
    <w:rsid w:val="00774FAD"/>
    <w:rsid w:val="00775499"/>
    <w:rsid w:val="00775E36"/>
    <w:rsid w:val="0077644C"/>
    <w:rsid w:val="00776BA2"/>
    <w:rsid w:val="00777189"/>
    <w:rsid w:val="0077744E"/>
    <w:rsid w:val="007777C0"/>
    <w:rsid w:val="0078020B"/>
    <w:rsid w:val="0078046C"/>
    <w:rsid w:val="0078060B"/>
    <w:rsid w:val="00780989"/>
    <w:rsid w:val="0078126C"/>
    <w:rsid w:val="0078173C"/>
    <w:rsid w:val="00781DAC"/>
    <w:rsid w:val="00781EB5"/>
    <w:rsid w:val="00781FFC"/>
    <w:rsid w:val="00782009"/>
    <w:rsid w:val="00782B0C"/>
    <w:rsid w:val="00783A17"/>
    <w:rsid w:val="00783C2A"/>
    <w:rsid w:val="00783E14"/>
    <w:rsid w:val="00784624"/>
    <w:rsid w:val="00784799"/>
    <w:rsid w:val="007849B8"/>
    <w:rsid w:val="00784C2B"/>
    <w:rsid w:val="00784DDE"/>
    <w:rsid w:val="00785967"/>
    <w:rsid w:val="00785FB8"/>
    <w:rsid w:val="0078608E"/>
    <w:rsid w:val="00786A9C"/>
    <w:rsid w:val="00787188"/>
    <w:rsid w:val="007871CB"/>
    <w:rsid w:val="00787961"/>
    <w:rsid w:val="00787E2E"/>
    <w:rsid w:val="0079006E"/>
    <w:rsid w:val="00790C73"/>
    <w:rsid w:val="00790E5B"/>
    <w:rsid w:val="00790E8F"/>
    <w:rsid w:val="007913E2"/>
    <w:rsid w:val="00791B86"/>
    <w:rsid w:val="007921BB"/>
    <w:rsid w:val="00792577"/>
    <w:rsid w:val="00792B8E"/>
    <w:rsid w:val="0079339D"/>
    <w:rsid w:val="007933B3"/>
    <w:rsid w:val="00793726"/>
    <w:rsid w:val="00794B02"/>
    <w:rsid w:val="00794C60"/>
    <w:rsid w:val="00794CF6"/>
    <w:rsid w:val="007957CB"/>
    <w:rsid w:val="0079587B"/>
    <w:rsid w:val="00795956"/>
    <w:rsid w:val="00795AE7"/>
    <w:rsid w:val="00795FDE"/>
    <w:rsid w:val="007961F5"/>
    <w:rsid w:val="007962A9"/>
    <w:rsid w:val="00796528"/>
    <w:rsid w:val="007967ED"/>
    <w:rsid w:val="00796C11"/>
    <w:rsid w:val="00796F4B"/>
    <w:rsid w:val="0079776B"/>
    <w:rsid w:val="007A0381"/>
    <w:rsid w:val="007A1094"/>
    <w:rsid w:val="007A17D9"/>
    <w:rsid w:val="007A1936"/>
    <w:rsid w:val="007A1953"/>
    <w:rsid w:val="007A19E6"/>
    <w:rsid w:val="007A24D9"/>
    <w:rsid w:val="007A271B"/>
    <w:rsid w:val="007A2967"/>
    <w:rsid w:val="007A2BAE"/>
    <w:rsid w:val="007A2E1E"/>
    <w:rsid w:val="007A2EAB"/>
    <w:rsid w:val="007A3447"/>
    <w:rsid w:val="007A3462"/>
    <w:rsid w:val="007A3B34"/>
    <w:rsid w:val="007A40AA"/>
    <w:rsid w:val="007A4A27"/>
    <w:rsid w:val="007A4C95"/>
    <w:rsid w:val="007A5652"/>
    <w:rsid w:val="007A6334"/>
    <w:rsid w:val="007A637A"/>
    <w:rsid w:val="007A6F89"/>
    <w:rsid w:val="007A70A6"/>
    <w:rsid w:val="007A74E8"/>
    <w:rsid w:val="007A74F1"/>
    <w:rsid w:val="007A778C"/>
    <w:rsid w:val="007A78E8"/>
    <w:rsid w:val="007A7A6E"/>
    <w:rsid w:val="007B00F3"/>
    <w:rsid w:val="007B011F"/>
    <w:rsid w:val="007B0C7F"/>
    <w:rsid w:val="007B0F3F"/>
    <w:rsid w:val="007B0FBA"/>
    <w:rsid w:val="007B158A"/>
    <w:rsid w:val="007B2899"/>
    <w:rsid w:val="007B29C3"/>
    <w:rsid w:val="007B2B3A"/>
    <w:rsid w:val="007B2B91"/>
    <w:rsid w:val="007B2C17"/>
    <w:rsid w:val="007B3E8C"/>
    <w:rsid w:val="007B4106"/>
    <w:rsid w:val="007B4138"/>
    <w:rsid w:val="007B455D"/>
    <w:rsid w:val="007B45F1"/>
    <w:rsid w:val="007B49FA"/>
    <w:rsid w:val="007B4BB0"/>
    <w:rsid w:val="007B4C50"/>
    <w:rsid w:val="007B5234"/>
    <w:rsid w:val="007B523B"/>
    <w:rsid w:val="007B5527"/>
    <w:rsid w:val="007B588E"/>
    <w:rsid w:val="007B5C6E"/>
    <w:rsid w:val="007B5DA9"/>
    <w:rsid w:val="007B6252"/>
    <w:rsid w:val="007B6AB1"/>
    <w:rsid w:val="007B6E2F"/>
    <w:rsid w:val="007B703D"/>
    <w:rsid w:val="007B756A"/>
    <w:rsid w:val="007B76C5"/>
    <w:rsid w:val="007B78AA"/>
    <w:rsid w:val="007C00A5"/>
    <w:rsid w:val="007C0A3E"/>
    <w:rsid w:val="007C0B12"/>
    <w:rsid w:val="007C0EA9"/>
    <w:rsid w:val="007C0F74"/>
    <w:rsid w:val="007C17C6"/>
    <w:rsid w:val="007C1D5A"/>
    <w:rsid w:val="007C1F3B"/>
    <w:rsid w:val="007C2954"/>
    <w:rsid w:val="007C29DB"/>
    <w:rsid w:val="007C2DC3"/>
    <w:rsid w:val="007C2F9B"/>
    <w:rsid w:val="007C30A3"/>
    <w:rsid w:val="007C367D"/>
    <w:rsid w:val="007C37EC"/>
    <w:rsid w:val="007C4483"/>
    <w:rsid w:val="007C4F1A"/>
    <w:rsid w:val="007C5461"/>
    <w:rsid w:val="007C5523"/>
    <w:rsid w:val="007C5752"/>
    <w:rsid w:val="007C5F59"/>
    <w:rsid w:val="007C6186"/>
    <w:rsid w:val="007C636D"/>
    <w:rsid w:val="007C67E9"/>
    <w:rsid w:val="007C6C4E"/>
    <w:rsid w:val="007C6CF4"/>
    <w:rsid w:val="007C6E35"/>
    <w:rsid w:val="007C6F8C"/>
    <w:rsid w:val="007C6FD1"/>
    <w:rsid w:val="007C7758"/>
    <w:rsid w:val="007D04AA"/>
    <w:rsid w:val="007D0937"/>
    <w:rsid w:val="007D093F"/>
    <w:rsid w:val="007D0C4A"/>
    <w:rsid w:val="007D0CD6"/>
    <w:rsid w:val="007D0D03"/>
    <w:rsid w:val="007D0F2A"/>
    <w:rsid w:val="007D1583"/>
    <w:rsid w:val="007D1B5D"/>
    <w:rsid w:val="007D1CFF"/>
    <w:rsid w:val="007D2013"/>
    <w:rsid w:val="007D2014"/>
    <w:rsid w:val="007D263F"/>
    <w:rsid w:val="007D27D2"/>
    <w:rsid w:val="007D2CEB"/>
    <w:rsid w:val="007D3579"/>
    <w:rsid w:val="007D36B1"/>
    <w:rsid w:val="007D3752"/>
    <w:rsid w:val="007D420D"/>
    <w:rsid w:val="007D43AC"/>
    <w:rsid w:val="007D440E"/>
    <w:rsid w:val="007D4525"/>
    <w:rsid w:val="007D465B"/>
    <w:rsid w:val="007D4B7B"/>
    <w:rsid w:val="007D4EB9"/>
    <w:rsid w:val="007D50DC"/>
    <w:rsid w:val="007D64D1"/>
    <w:rsid w:val="007D6517"/>
    <w:rsid w:val="007D677C"/>
    <w:rsid w:val="007D67DD"/>
    <w:rsid w:val="007D6AFA"/>
    <w:rsid w:val="007D6C16"/>
    <w:rsid w:val="007D6E94"/>
    <w:rsid w:val="007D705F"/>
    <w:rsid w:val="007D7472"/>
    <w:rsid w:val="007D79DA"/>
    <w:rsid w:val="007E09E9"/>
    <w:rsid w:val="007E0B4A"/>
    <w:rsid w:val="007E1460"/>
    <w:rsid w:val="007E1C54"/>
    <w:rsid w:val="007E266F"/>
    <w:rsid w:val="007E2741"/>
    <w:rsid w:val="007E2753"/>
    <w:rsid w:val="007E27C9"/>
    <w:rsid w:val="007E29CF"/>
    <w:rsid w:val="007E2DAB"/>
    <w:rsid w:val="007E2E2D"/>
    <w:rsid w:val="007E35C4"/>
    <w:rsid w:val="007E3CA3"/>
    <w:rsid w:val="007E3E19"/>
    <w:rsid w:val="007E4256"/>
    <w:rsid w:val="007E4358"/>
    <w:rsid w:val="007E4DDD"/>
    <w:rsid w:val="007E4E54"/>
    <w:rsid w:val="007E4E6D"/>
    <w:rsid w:val="007E504D"/>
    <w:rsid w:val="007E54B6"/>
    <w:rsid w:val="007E5BEB"/>
    <w:rsid w:val="007E5C31"/>
    <w:rsid w:val="007E617F"/>
    <w:rsid w:val="007E6616"/>
    <w:rsid w:val="007E6706"/>
    <w:rsid w:val="007E68FC"/>
    <w:rsid w:val="007E756C"/>
    <w:rsid w:val="007E7645"/>
    <w:rsid w:val="007E7DAB"/>
    <w:rsid w:val="007F04C5"/>
    <w:rsid w:val="007F09A3"/>
    <w:rsid w:val="007F112B"/>
    <w:rsid w:val="007F17ED"/>
    <w:rsid w:val="007F19BD"/>
    <w:rsid w:val="007F1BCD"/>
    <w:rsid w:val="007F252F"/>
    <w:rsid w:val="007F2B09"/>
    <w:rsid w:val="007F2BD1"/>
    <w:rsid w:val="007F2FA5"/>
    <w:rsid w:val="007F30A9"/>
    <w:rsid w:val="007F362E"/>
    <w:rsid w:val="007F412B"/>
    <w:rsid w:val="007F4217"/>
    <w:rsid w:val="007F42DF"/>
    <w:rsid w:val="007F431A"/>
    <w:rsid w:val="007F4569"/>
    <w:rsid w:val="007F4896"/>
    <w:rsid w:val="007F4BB6"/>
    <w:rsid w:val="007F4CB3"/>
    <w:rsid w:val="007F504F"/>
    <w:rsid w:val="007F5630"/>
    <w:rsid w:val="007F581D"/>
    <w:rsid w:val="007F5E7C"/>
    <w:rsid w:val="007F69AE"/>
    <w:rsid w:val="007F779A"/>
    <w:rsid w:val="007F7A28"/>
    <w:rsid w:val="007F7ABB"/>
    <w:rsid w:val="007F7ACA"/>
    <w:rsid w:val="007F7D0D"/>
    <w:rsid w:val="0080006B"/>
    <w:rsid w:val="00800746"/>
    <w:rsid w:val="00800A32"/>
    <w:rsid w:val="00801070"/>
    <w:rsid w:val="00801149"/>
    <w:rsid w:val="008012E8"/>
    <w:rsid w:val="00801ABC"/>
    <w:rsid w:val="00801B3E"/>
    <w:rsid w:val="00801BDA"/>
    <w:rsid w:val="00801D48"/>
    <w:rsid w:val="00802517"/>
    <w:rsid w:val="0080296B"/>
    <w:rsid w:val="008031DE"/>
    <w:rsid w:val="0080345F"/>
    <w:rsid w:val="00803482"/>
    <w:rsid w:val="00803581"/>
    <w:rsid w:val="00803CC5"/>
    <w:rsid w:val="008043C5"/>
    <w:rsid w:val="008046B8"/>
    <w:rsid w:val="00804A9A"/>
    <w:rsid w:val="00804CBE"/>
    <w:rsid w:val="00805066"/>
    <w:rsid w:val="00805434"/>
    <w:rsid w:val="008054BF"/>
    <w:rsid w:val="00805B44"/>
    <w:rsid w:val="00805B8C"/>
    <w:rsid w:val="00805FF2"/>
    <w:rsid w:val="00806248"/>
    <w:rsid w:val="00806BC7"/>
    <w:rsid w:val="0080700B"/>
    <w:rsid w:val="008071A4"/>
    <w:rsid w:val="008075D9"/>
    <w:rsid w:val="0080765A"/>
    <w:rsid w:val="00807785"/>
    <w:rsid w:val="00807B1A"/>
    <w:rsid w:val="00807BEE"/>
    <w:rsid w:val="008100D9"/>
    <w:rsid w:val="0081027B"/>
    <w:rsid w:val="0081038D"/>
    <w:rsid w:val="008116FE"/>
    <w:rsid w:val="008117D6"/>
    <w:rsid w:val="0081180A"/>
    <w:rsid w:val="00811D00"/>
    <w:rsid w:val="00811F18"/>
    <w:rsid w:val="00811F1A"/>
    <w:rsid w:val="00812138"/>
    <w:rsid w:val="00812FD7"/>
    <w:rsid w:val="0081307E"/>
    <w:rsid w:val="008133BA"/>
    <w:rsid w:val="008135F6"/>
    <w:rsid w:val="008137DE"/>
    <w:rsid w:val="00813C45"/>
    <w:rsid w:val="00814A56"/>
    <w:rsid w:val="00814FC9"/>
    <w:rsid w:val="00815051"/>
    <w:rsid w:val="00815954"/>
    <w:rsid w:val="00815B68"/>
    <w:rsid w:val="00816790"/>
    <w:rsid w:val="00816973"/>
    <w:rsid w:val="00816FFB"/>
    <w:rsid w:val="008176B7"/>
    <w:rsid w:val="00817A14"/>
    <w:rsid w:val="00817AED"/>
    <w:rsid w:val="00817B19"/>
    <w:rsid w:val="00820762"/>
    <w:rsid w:val="00820A18"/>
    <w:rsid w:val="008210A5"/>
    <w:rsid w:val="008212B1"/>
    <w:rsid w:val="00821F5F"/>
    <w:rsid w:val="00821FE2"/>
    <w:rsid w:val="00822170"/>
    <w:rsid w:val="00822A51"/>
    <w:rsid w:val="00822C3F"/>
    <w:rsid w:val="00822FD6"/>
    <w:rsid w:val="00823032"/>
    <w:rsid w:val="00823227"/>
    <w:rsid w:val="00823443"/>
    <w:rsid w:val="00824948"/>
    <w:rsid w:val="00824FD9"/>
    <w:rsid w:val="00825561"/>
    <w:rsid w:val="008255C7"/>
    <w:rsid w:val="00825720"/>
    <w:rsid w:val="008257E3"/>
    <w:rsid w:val="008268F8"/>
    <w:rsid w:val="008269D9"/>
    <w:rsid w:val="00826C0C"/>
    <w:rsid w:val="00826F17"/>
    <w:rsid w:val="0082742E"/>
    <w:rsid w:val="0082752F"/>
    <w:rsid w:val="008278BA"/>
    <w:rsid w:val="0082790A"/>
    <w:rsid w:val="00827B4A"/>
    <w:rsid w:val="00830B5C"/>
    <w:rsid w:val="00831271"/>
    <w:rsid w:val="008313BC"/>
    <w:rsid w:val="00831628"/>
    <w:rsid w:val="0083169D"/>
    <w:rsid w:val="008322D2"/>
    <w:rsid w:val="00832451"/>
    <w:rsid w:val="00832AB6"/>
    <w:rsid w:val="00832DAA"/>
    <w:rsid w:val="00832E72"/>
    <w:rsid w:val="00833423"/>
    <w:rsid w:val="00833488"/>
    <w:rsid w:val="008339A0"/>
    <w:rsid w:val="00833A97"/>
    <w:rsid w:val="00833D06"/>
    <w:rsid w:val="00834017"/>
    <w:rsid w:val="008341BF"/>
    <w:rsid w:val="0083464C"/>
    <w:rsid w:val="00834DA4"/>
    <w:rsid w:val="008350AF"/>
    <w:rsid w:val="008351E3"/>
    <w:rsid w:val="008358FC"/>
    <w:rsid w:val="00835EE5"/>
    <w:rsid w:val="00836042"/>
    <w:rsid w:val="00836F95"/>
    <w:rsid w:val="008377DD"/>
    <w:rsid w:val="008378B0"/>
    <w:rsid w:val="00837930"/>
    <w:rsid w:val="00840B07"/>
    <w:rsid w:val="00840C05"/>
    <w:rsid w:val="00840DD2"/>
    <w:rsid w:val="00841502"/>
    <w:rsid w:val="0084153D"/>
    <w:rsid w:val="00841592"/>
    <w:rsid w:val="00841AD6"/>
    <w:rsid w:val="00842483"/>
    <w:rsid w:val="0084259C"/>
    <w:rsid w:val="00842888"/>
    <w:rsid w:val="00842933"/>
    <w:rsid w:val="00842CBA"/>
    <w:rsid w:val="00842D8C"/>
    <w:rsid w:val="008430A9"/>
    <w:rsid w:val="008430F5"/>
    <w:rsid w:val="008435B1"/>
    <w:rsid w:val="00843918"/>
    <w:rsid w:val="00843A62"/>
    <w:rsid w:val="00843AD6"/>
    <w:rsid w:val="00843BB9"/>
    <w:rsid w:val="00843CFB"/>
    <w:rsid w:val="00844004"/>
    <w:rsid w:val="008442C1"/>
    <w:rsid w:val="008442E0"/>
    <w:rsid w:val="008443E0"/>
    <w:rsid w:val="00844D0C"/>
    <w:rsid w:val="00844F68"/>
    <w:rsid w:val="0084558A"/>
    <w:rsid w:val="0084584B"/>
    <w:rsid w:val="008459C4"/>
    <w:rsid w:val="00845CF2"/>
    <w:rsid w:val="00845D0A"/>
    <w:rsid w:val="00845E10"/>
    <w:rsid w:val="00845FC2"/>
    <w:rsid w:val="00846533"/>
    <w:rsid w:val="0084756E"/>
    <w:rsid w:val="00850BF0"/>
    <w:rsid w:val="00850F23"/>
    <w:rsid w:val="008519B5"/>
    <w:rsid w:val="00851EA6"/>
    <w:rsid w:val="008525D8"/>
    <w:rsid w:val="00853776"/>
    <w:rsid w:val="00853ACA"/>
    <w:rsid w:val="00853B16"/>
    <w:rsid w:val="00853CD2"/>
    <w:rsid w:val="00853E9B"/>
    <w:rsid w:val="008541B5"/>
    <w:rsid w:val="0085424D"/>
    <w:rsid w:val="00854252"/>
    <w:rsid w:val="0085499B"/>
    <w:rsid w:val="00854A16"/>
    <w:rsid w:val="00854AEF"/>
    <w:rsid w:val="00854CD3"/>
    <w:rsid w:val="00854D9C"/>
    <w:rsid w:val="008557EC"/>
    <w:rsid w:val="00855945"/>
    <w:rsid w:val="00855D25"/>
    <w:rsid w:val="00855E7E"/>
    <w:rsid w:val="00855F0F"/>
    <w:rsid w:val="00855F7F"/>
    <w:rsid w:val="008561B2"/>
    <w:rsid w:val="008577C4"/>
    <w:rsid w:val="00857A29"/>
    <w:rsid w:val="00857D37"/>
    <w:rsid w:val="00860B2A"/>
    <w:rsid w:val="00860F59"/>
    <w:rsid w:val="00861034"/>
    <w:rsid w:val="0086130D"/>
    <w:rsid w:val="008615F3"/>
    <w:rsid w:val="0086173E"/>
    <w:rsid w:val="00861745"/>
    <w:rsid w:val="0086195B"/>
    <w:rsid w:val="00861C77"/>
    <w:rsid w:val="0086270F"/>
    <w:rsid w:val="008630CC"/>
    <w:rsid w:val="008633AF"/>
    <w:rsid w:val="0086462D"/>
    <w:rsid w:val="0086465B"/>
    <w:rsid w:val="00864A29"/>
    <w:rsid w:val="008654AF"/>
    <w:rsid w:val="008658A4"/>
    <w:rsid w:val="00865AD4"/>
    <w:rsid w:val="0086644E"/>
    <w:rsid w:val="008665F0"/>
    <w:rsid w:val="008667E9"/>
    <w:rsid w:val="008667FC"/>
    <w:rsid w:val="00867406"/>
    <w:rsid w:val="00867FD6"/>
    <w:rsid w:val="008701F0"/>
    <w:rsid w:val="008703E3"/>
    <w:rsid w:val="0087141B"/>
    <w:rsid w:val="00871576"/>
    <w:rsid w:val="00871A57"/>
    <w:rsid w:val="00871AC1"/>
    <w:rsid w:val="00872305"/>
    <w:rsid w:val="00872508"/>
    <w:rsid w:val="00872797"/>
    <w:rsid w:val="00872EDB"/>
    <w:rsid w:val="00873543"/>
    <w:rsid w:val="008735CC"/>
    <w:rsid w:val="00873781"/>
    <w:rsid w:val="008737EB"/>
    <w:rsid w:val="00873AA1"/>
    <w:rsid w:val="00873B30"/>
    <w:rsid w:val="00873D14"/>
    <w:rsid w:val="00873ECD"/>
    <w:rsid w:val="00873F91"/>
    <w:rsid w:val="008743B3"/>
    <w:rsid w:val="008744CA"/>
    <w:rsid w:val="008745BB"/>
    <w:rsid w:val="00874659"/>
    <w:rsid w:val="00875099"/>
    <w:rsid w:val="00875646"/>
    <w:rsid w:val="00875C4A"/>
    <w:rsid w:val="00875FF8"/>
    <w:rsid w:val="008768C3"/>
    <w:rsid w:val="008769B5"/>
    <w:rsid w:val="00876A79"/>
    <w:rsid w:val="00876C2C"/>
    <w:rsid w:val="00876DCB"/>
    <w:rsid w:val="00877186"/>
    <w:rsid w:val="0087726D"/>
    <w:rsid w:val="00877562"/>
    <w:rsid w:val="008801DF"/>
    <w:rsid w:val="0088053C"/>
    <w:rsid w:val="00880921"/>
    <w:rsid w:val="00880EB7"/>
    <w:rsid w:val="00881AFA"/>
    <w:rsid w:val="00881BD1"/>
    <w:rsid w:val="00881F9A"/>
    <w:rsid w:val="00882206"/>
    <w:rsid w:val="0088268C"/>
    <w:rsid w:val="00882F37"/>
    <w:rsid w:val="0088323F"/>
    <w:rsid w:val="00883524"/>
    <w:rsid w:val="00883635"/>
    <w:rsid w:val="008837DF"/>
    <w:rsid w:val="00883868"/>
    <w:rsid w:val="008843DD"/>
    <w:rsid w:val="008846C8"/>
    <w:rsid w:val="00884A10"/>
    <w:rsid w:val="00884A28"/>
    <w:rsid w:val="00885AF5"/>
    <w:rsid w:val="008861F9"/>
    <w:rsid w:val="0088633C"/>
    <w:rsid w:val="00886B51"/>
    <w:rsid w:val="00886CED"/>
    <w:rsid w:val="00886FFD"/>
    <w:rsid w:val="008872CB"/>
    <w:rsid w:val="00887551"/>
    <w:rsid w:val="008879C0"/>
    <w:rsid w:val="00887FDE"/>
    <w:rsid w:val="00890A8C"/>
    <w:rsid w:val="008911A8"/>
    <w:rsid w:val="008914CF"/>
    <w:rsid w:val="008918A3"/>
    <w:rsid w:val="008924D4"/>
    <w:rsid w:val="00892704"/>
    <w:rsid w:val="008929C6"/>
    <w:rsid w:val="0089380F"/>
    <w:rsid w:val="00894227"/>
    <w:rsid w:val="00894555"/>
    <w:rsid w:val="00894D19"/>
    <w:rsid w:val="008955FF"/>
    <w:rsid w:val="00895709"/>
    <w:rsid w:val="00895A5E"/>
    <w:rsid w:val="00896038"/>
    <w:rsid w:val="0089694D"/>
    <w:rsid w:val="00896D3E"/>
    <w:rsid w:val="00897855"/>
    <w:rsid w:val="008979A6"/>
    <w:rsid w:val="00897ADF"/>
    <w:rsid w:val="00897F00"/>
    <w:rsid w:val="008A00F0"/>
    <w:rsid w:val="008A034E"/>
    <w:rsid w:val="008A0577"/>
    <w:rsid w:val="008A1245"/>
    <w:rsid w:val="008A145E"/>
    <w:rsid w:val="008A1640"/>
    <w:rsid w:val="008A184A"/>
    <w:rsid w:val="008A18FC"/>
    <w:rsid w:val="008A1B52"/>
    <w:rsid w:val="008A26EB"/>
    <w:rsid w:val="008A2F81"/>
    <w:rsid w:val="008A2F87"/>
    <w:rsid w:val="008A3999"/>
    <w:rsid w:val="008A3F02"/>
    <w:rsid w:val="008A3FD2"/>
    <w:rsid w:val="008A456A"/>
    <w:rsid w:val="008A456C"/>
    <w:rsid w:val="008A46C6"/>
    <w:rsid w:val="008A486F"/>
    <w:rsid w:val="008A5108"/>
    <w:rsid w:val="008A51FD"/>
    <w:rsid w:val="008A5433"/>
    <w:rsid w:val="008A56B0"/>
    <w:rsid w:val="008A5761"/>
    <w:rsid w:val="008A5ABA"/>
    <w:rsid w:val="008A5E4D"/>
    <w:rsid w:val="008A614C"/>
    <w:rsid w:val="008A699E"/>
    <w:rsid w:val="008A6F6A"/>
    <w:rsid w:val="008A7012"/>
    <w:rsid w:val="008A7135"/>
    <w:rsid w:val="008A726A"/>
    <w:rsid w:val="008A72CB"/>
    <w:rsid w:val="008A75F1"/>
    <w:rsid w:val="008A7822"/>
    <w:rsid w:val="008A7960"/>
    <w:rsid w:val="008A7A03"/>
    <w:rsid w:val="008A7BCB"/>
    <w:rsid w:val="008A7DC0"/>
    <w:rsid w:val="008B044D"/>
    <w:rsid w:val="008B0AD5"/>
    <w:rsid w:val="008B103E"/>
    <w:rsid w:val="008B1C06"/>
    <w:rsid w:val="008B1E6F"/>
    <w:rsid w:val="008B1FDC"/>
    <w:rsid w:val="008B20E3"/>
    <w:rsid w:val="008B24F1"/>
    <w:rsid w:val="008B25D4"/>
    <w:rsid w:val="008B2854"/>
    <w:rsid w:val="008B2A3A"/>
    <w:rsid w:val="008B2C4E"/>
    <w:rsid w:val="008B2C51"/>
    <w:rsid w:val="008B2DCA"/>
    <w:rsid w:val="008B2F56"/>
    <w:rsid w:val="008B2F75"/>
    <w:rsid w:val="008B32D1"/>
    <w:rsid w:val="008B35CD"/>
    <w:rsid w:val="008B383C"/>
    <w:rsid w:val="008B3AA3"/>
    <w:rsid w:val="008B3C8A"/>
    <w:rsid w:val="008B3F9C"/>
    <w:rsid w:val="008B476F"/>
    <w:rsid w:val="008B4BC2"/>
    <w:rsid w:val="008B51E6"/>
    <w:rsid w:val="008B5472"/>
    <w:rsid w:val="008B6004"/>
    <w:rsid w:val="008B624D"/>
    <w:rsid w:val="008B63E3"/>
    <w:rsid w:val="008B63FA"/>
    <w:rsid w:val="008B65B0"/>
    <w:rsid w:val="008B72C6"/>
    <w:rsid w:val="008B7733"/>
    <w:rsid w:val="008B79BE"/>
    <w:rsid w:val="008C002C"/>
    <w:rsid w:val="008C01B1"/>
    <w:rsid w:val="008C0342"/>
    <w:rsid w:val="008C03A2"/>
    <w:rsid w:val="008C0823"/>
    <w:rsid w:val="008C094C"/>
    <w:rsid w:val="008C0CF2"/>
    <w:rsid w:val="008C1770"/>
    <w:rsid w:val="008C17D0"/>
    <w:rsid w:val="008C18D6"/>
    <w:rsid w:val="008C21AA"/>
    <w:rsid w:val="008C2203"/>
    <w:rsid w:val="008C23D9"/>
    <w:rsid w:val="008C2549"/>
    <w:rsid w:val="008C2B9C"/>
    <w:rsid w:val="008C2CD9"/>
    <w:rsid w:val="008C2F8D"/>
    <w:rsid w:val="008C2FE6"/>
    <w:rsid w:val="008C447E"/>
    <w:rsid w:val="008C4A93"/>
    <w:rsid w:val="008C5320"/>
    <w:rsid w:val="008C59EC"/>
    <w:rsid w:val="008C5AEA"/>
    <w:rsid w:val="008C5E0C"/>
    <w:rsid w:val="008C5EF8"/>
    <w:rsid w:val="008C6446"/>
    <w:rsid w:val="008C6581"/>
    <w:rsid w:val="008C69D2"/>
    <w:rsid w:val="008C6D47"/>
    <w:rsid w:val="008C6EC6"/>
    <w:rsid w:val="008C790F"/>
    <w:rsid w:val="008C7BEA"/>
    <w:rsid w:val="008C7F9A"/>
    <w:rsid w:val="008C7F9C"/>
    <w:rsid w:val="008C7FA3"/>
    <w:rsid w:val="008D03E5"/>
    <w:rsid w:val="008D03E8"/>
    <w:rsid w:val="008D04BB"/>
    <w:rsid w:val="008D0649"/>
    <w:rsid w:val="008D0B2E"/>
    <w:rsid w:val="008D0C0D"/>
    <w:rsid w:val="008D0E9B"/>
    <w:rsid w:val="008D1423"/>
    <w:rsid w:val="008D17F8"/>
    <w:rsid w:val="008D193F"/>
    <w:rsid w:val="008D19B0"/>
    <w:rsid w:val="008D1B01"/>
    <w:rsid w:val="008D1CD0"/>
    <w:rsid w:val="008D1E8D"/>
    <w:rsid w:val="008D30DF"/>
    <w:rsid w:val="008D3457"/>
    <w:rsid w:val="008D373E"/>
    <w:rsid w:val="008D3945"/>
    <w:rsid w:val="008D3E71"/>
    <w:rsid w:val="008D3FE3"/>
    <w:rsid w:val="008D40EE"/>
    <w:rsid w:val="008D4439"/>
    <w:rsid w:val="008D47F4"/>
    <w:rsid w:val="008D48FF"/>
    <w:rsid w:val="008D4C81"/>
    <w:rsid w:val="008D4CA4"/>
    <w:rsid w:val="008D5153"/>
    <w:rsid w:val="008D5184"/>
    <w:rsid w:val="008D557F"/>
    <w:rsid w:val="008D5BE0"/>
    <w:rsid w:val="008D5FE8"/>
    <w:rsid w:val="008D68DE"/>
    <w:rsid w:val="008D6AB3"/>
    <w:rsid w:val="008D6BFC"/>
    <w:rsid w:val="008D6C8F"/>
    <w:rsid w:val="008D7148"/>
    <w:rsid w:val="008D72FA"/>
    <w:rsid w:val="008D7352"/>
    <w:rsid w:val="008D7480"/>
    <w:rsid w:val="008D75FA"/>
    <w:rsid w:val="008D7842"/>
    <w:rsid w:val="008E003B"/>
    <w:rsid w:val="008E02BB"/>
    <w:rsid w:val="008E09D2"/>
    <w:rsid w:val="008E09F3"/>
    <w:rsid w:val="008E0D92"/>
    <w:rsid w:val="008E0F1B"/>
    <w:rsid w:val="008E1082"/>
    <w:rsid w:val="008E1252"/>
    <w:rsid w:val="008E12AD"/>
    <w:rsid w:val="008E1379"/>
    <w:rsid w:val="008E13CC"/>
    <w:rsid w:val="008E14C5"/>
    <w:rsid w:val="008E14ED"/>
    <w:rsid w:val="008E176F"/>
    <w:rsid w:val="008E17A5"/>
    <w:rsid w:val="008E1A6C"/>
    <w:rsid w:val="008E2995"/>
    <w:rsid w:val="008E2C40"/>
    <w:rsid w:val="008E36EC"/>
    <w:rsid w:val="008E3E27"/>
    <w:rsid w:val="008E3F8A"/>
    <w:rsid w:val="008E4569"/>
    <w:rsid w:val="008E486E"/>
    <w:rsid w:val="008E497F"/>
    <w:rsid w:val="008E4E77"/>
    <w:rsid w:val="008E50E8"/>
    <w:rsid w:val="008E5A4C"/>
    <w:rsid w:val="008E6173"/>
    <w:rsid w:val="008E645E"/>
    <w:rsid w:val="008E680A"/>
    <w:rsid w:val="008E6ABF"/>
    <w:rsid w:val="008E6CF2"/>
    <w:rsid w:val="008E6E4E"/>
    <w:rsid w:val="008E718E"/>
    <w:rsid w:val="008E76F4"/>
    <w:rsid w:val="008E779B"/>
    <w:rsid w:val="008E77C0"/>
    <w:rsid w:val="008E7948"/>
    <w:rsid w:val="008E79F3"/>
    <w:rsid w:val="008E7DEC"/>
    <w:rsid w:val="008F0266"/>
    <w:rsid w:val="008F033A"/>
    <w:rsid w:val="008F0B71"/>
    <w:rsid w:val="008F0C0E"/>
    <w:rsid w:val="008F1613"/>
    <w:rsid w:val="008F18B6"/>
    <w:rsid w:val="008F18B7"/>
    <w:rsid w:val="008F1B92"/>
    <w:rsid w:val="008F1CF2"/>
    <w:rsid w:val="008F1F9A"/>
    <w:rsid w:val="008F2623"/>
    <w:rsid w:val="008F26B0"/>
    <w:rsid w:val="008F2765"/>
    <w:rsid w:val="008F283E"/>
    <w:rsid w:val="008F2957"/>
    <w:rsid w:val="008F2E29"/>
    <w:rsid w:val="008F329E"/>
    <w:rsid w:val="008F3976"/>
    <w:rsid w:val="008F3EBA"/>
    <w:rsid w:val="008F481F"/>
    <w:rsid w:val="008F48AC"/>
    <w:rsid w:val="008F49C7"/>
    <w:rsid w:val="008F4CC6"/>
    <w:rsid w:val="008F5092"/>
    <w:rsid w:val="008F6005"/>
    <w:rsid w:val="008F6978"/>
    <w:rsid w:val="008F72BD"/>
    <w:rsid w:val="008F732D"/>
    <w:rsid w:val="008F76A2"/>
    <w:rsid w:val="008F7B15"/>
    <w:rsid w:val="00900226"/>
    <w:rsid w:val="009005AE"/>
    <w:rsid w:val="00900880"/>
    <w:rsid w:val="00900CA2"/>
    <w:rsid w:val="00901340"/>
    <w:rsid w:val="0090147B"/>
    <w:rsid w:val="009014ED"/>
    <w:rsid w:val="00901662"/>
    <w:rsid w:val="00901B2D"/>
    <w:rsid w:val="00901EE8"/>
    <w:rsid w:val="00902307"/>
    <w:rsid w:val="00902417"/>
    <w:rsid w:val="0090273B"/>
    <w:rsid w:val="0090330C"/>
    <w:rsid w:val="00904645"/>
    <w:rsid w:val="00904B04"/>
    <w:rsid w:val="00904D1D"/>
    <w:rsid w:val="00905154"/>
    <w:rsid w:val="00905161"/>
    <w:rsid w:val="009052E8"/>
    <w:rsid w:val="00905E60"/>
    <w:rsid w:val="0090609A"/>
    <w:rsid w:val="00906976"/>
    <w:rsid w:val="00906C25"/>
    <w:rsid w:val="00907116"/>
    <w:rsid w:val="00910312"/>
    <w:rsid w:val="00910418"/>
    <w:rsid w:val="009108E7"/>
    <w:rsid w:val="00910D1D"/>
    <w:rsid w:val="00910EEB"/>
    <w:rsid w:val="00910F1E"/>
    <w:rsid w:val="0091136F"/>
    <w:rsid w:val="00911ECB"/>
    <w:rsid w:val="0091218B"/>
    <w:rsid w:val="0091228C"/>
    <w:rsid w:val="009125E6"/>
    <w:rsid w:val="00912982"/>
    <w:rsid w:val="00912B18"/>
    <w:rsid w:val="00912C65"/>
    <w:rsid w:val="00912F10"/>
    <w:rsid w:val="009133C1"/>
    <w:rsid w:val="00913453"/>
    <w:rsid w:val="00913589"/>
    <w:rsid w:val="00913996"/>
    <w:rsid w:val="00913D2A"/>
    <w:rsid w:val="00913FA6"/>
    <w:rsid w:val="009148D2"/>
    <w:rsid w:val="009153F6"/>
    <w:rsid w:val="00915524"/>
    <w:rsid w:val="0091624F"/>
    <w:rsid w:val="00916390"/>
    <w:rsid w:val="00916590"/>
    <w:rsid w:val="00917431"/>
    <w:rsid w:val="00917FA7"/>
    <w:rsid w:val="00920082"/>
    <w:rsid w:val="00921F03"/>
    <w:rsid w:val="009220A8"/>
    <w:rsid w:val="009221C6"/>
    <w:rsid w:val="00922576"/>
    <w:rsid w:val="0092273B"/>
    <w:rsid w:val="00922B9F"/>
    <w:rsid w:val="00923066"/>
    <w:rsid w:val="0092310B"/>
    <w:rsid w:val="009234B2"/>
    <w:rsid w:val="00923ACA"/>
    <w:rsid w:val="00923E8A"/>
    <w:rsid w:val="009240B2"/>
    <w:rsid w:val="0092496F"/>
    <w:rsid w:val="009249C1"/>
    <w:rsid w:val="00924AB5"/>
    <w:rsid w:val="00924DF8"/>
    <w:rsid w:val="009253F3"/>
    <w:rsid w:val="009259D4"/>
    <w:rsid w:val="00925D8C"/>
    <w:rsid w:val="00926CFB"/>
    <w:rsid w:val="0092741C"/>
    <w:rsid w:val="00927DED"/>
    <w:rsid w:val="009300B7"/>
    <w:rsid w:val="009305A5"/>
    <w:rsid w:val="009305E9"/>
    <w:rsid w:val="0093064C"/>
    <w:rsid w:val="009309DF"/>
    <w:rsid w:val="00932A9D"/>
    <w:rsid w:val="00933756"/>
    <w:rsid w:val="00933A37"/>
    <w:rsid w:val="00933A3A"/>
    <w:rsid w:val="00934028"/>
    <w:rsid w:val="0093445D"/>
    <w:rsid w:val="00934BC2"/>
    <w:rsid w:val="0093634A"/>
    <w:rsid w:val="00936ACF"/>
    <w:rsid w:val="00936D89"/>
    <w:rsid w:val="00936F5B"/>
    <w:rsid w:val="00937945"/>
    <w:rsid w:val="00937B84"/>
    <w:rsid w:val="00937FFE"/>
    <w:rsid w:val="00940151"/>
    <w:rsid w:val="009404A4"/>
    <w:rsid w:val="009407A8"/>
    <w:rsid w:val="00940E4C"/>
    <w:rsid w:val="00940E9E"/>
    <w:rsid w:val="00941575"/>
    <w:rsid w:val="00941662"/>
    <w:rsid w:val="00941886"/>
    <w:rsid w:val="00941C25"/>
    <w:rsid w:val="009423D7"/>
    <w:rsid w:val="00942705"/>
    <w:rsid w:val="00942BD7"/>
    <w:rsid w:val="00942CF2"/>
    <w:rsid w:val="00942F00"/>
    <w:rsid w:val="00943F97"/>
    <w:rsid w:val="00943FF8"/>
    <w:rsid w:val="00944013"/>
    <w:rsid w:val="0094452A"/>
    <w:rsid w:val="0094474E"/>
    <w:rsid w:val="00944BEE"/>
    <w:rsid w:val="00944C40"/>
    <w:rsid w:val="00944DC2"/>
    <w:rsid w:val="00945CFB"/>
    <w:rsid w:val="00945D7E"/>
    <w:rsid w:val="00945F0D"/>
    <w:rsid w:val="009462AE"/>
    <w:rsid w:val="009464E6"/>
    <w:rsid w:val="0094659B"/>
    <w:rsid w:val="009465A0"/>
    <w:rsid w:val="00946693"/>
    <w:rsid w:val="00946773"/>
    <w:rsid w:val="00946879"/>
    <w:rsid w:val="00946F8E"/>
    <w:rsid w:val="009470CA"/>
    <w:rsid w:val="009472A4"/>
    <w:rsid w:val="00947425"/>
    <w:rsid w:val="009474E7"/>
    <w:rsid w:val="00947873"/>
    <w:rsid w:val="00947BD1"/>
    <w:rsid w:val="00950078"/>
    <w:rsid w:val="00950396"/>
    <w:rsid w:val="00950883"/>
    <w:rsid w:val="00951263"/>
    <w:rsid w:val="00951691"/>
    <w:rsid w:val="009516A9"/>
    <w:rsid w:val="00952CBD"/>
    <w:rsid w:val="00952F42"/>
    <w:rsid w:val="00952F8D"/>
    <w:rsid w:val="009530D8"/>
    <w:rsid w:val="009536AA"/>
    <w:rsid w:val="00953984"/>
    <w:rsid w:val="00953E8C"/>
    <w:rsid w:val="00953EB7"/>
    <w:rsid w:val="0095512F"/>
    <w:rsid w:val="00955A6D"/>
    <w:rsid w:val="00955B3B"/>
    <w:rsid w:val="00955B42"/>
    <w:rsid w:val="00955BE5"/>
    <w:rsid w:val="00955BF8"/>
    <w:rsid w:val="00956362"/>
    <w:rsid w:val="009568F7"/>
    <w:rsid w:val="00956F25"/>
    <w:rsid w:val="00957181"/>
    <w:rsid w:val="00957581"/>
    <w:rsid w:val="009579B3"/>
    <w:rsid w:val="00957A36"/>
    <w:rsid w:val="00957C01"/>
    <w:rsid w:val="00957CD9"/>
    <w:rsid w:val="00957E82"/>
    <w:rsid w:val="00957ECF"/>
    <w:rsid w:val="009619E5"/>
    <w:rsid w:val="009619EE"/>
    <w:rsid w:val="00961CA3"/>
    <w:rsid w:val="0096253A"/>
    <w:rsid w:val="00962F97"/>
    <w:rsid w:val="0096312A"/>
    <w:rsid w:val="009632B8"/>
    <w:rsid w:val="00964084"/>
    <w:rsid w:val="00964438"/>
    <w:rsid w:val="0096469B"/>
    <w:rsid w:val="009648A6"/>
    <w:rsid w:val="00964AB4"/>
    <w:rsid w:val="00964E7B"/>
    <w:rsid w:val="00965145"/>
    <w:rsid w:val="0096547A"/>
    <w:rsid w:val="009655B6"/>
    <w:rsid w:val="00965835"/>
    <w:rsid w:val="00965D68"/>
    <w:rsid w:val="009663FD"/>
    <w:rsid w:val="009665AF"/>
    <w:rsid w:val="00966699"/>
    <w:rsid w:val="00966E6B"/>
    <w:rsid w:val="00966F1A"/>
    <w:rsid w:val="00967306"/>
    <w:rsid w:val="009673A5"/>
    <w:rsid w:val="00967651"/>
    <w:rsid w:val="00967984"/>
    <w:rsid w:val="00967B11"/>
    <w:rsid w:val="00967C45"/>
    <w:rsid w:val="00967CF5"/>
    <w:rsid w:val="00967D17"/>
    <w:rsid w:val="00970084"/>
    <w:rsid w:val="009701BD"/>
    <w:rsid w:val="00970261"/>
    <w:rsid w:val="009704D5"/>
    <w:rsid w:val="0097077D"/>
    <w:rsid w:val="0097085E"/>
    <w:rsid w:val="00970C74"/>
    <w:rsid w:val="00970E00"/>
    <w:rsid w:val="0097106E"/>
    <w:rsid w:val="009711FC"/>
    <w:rsid w:val="00971309"/>
    <w:rsid w:val="00971386"/>
    <w:rsid w:val="009713D4"/>
    <w:rsid w:val="00971405"/>
    <w:rsid w:val="00971BBF"/>
    <w:rsid w:val="00971D8A"/>
    <w:rsid w:val="00971FBC"/>
    <w:rsid w:val="00972046"/>
    <w:rsid w:val="009726AA"/>
    <w:rsid w:val="00972E96"/>
    <w:rsid w:val="00972EFE"/>
    <w:rsid w:val="00972FE2"/>
    <w:rsid w:val="0097376A"/>
    <w:rsid w:val="00973AE9"/>
    <w:rsid w:val="00973D84"/>
    <w:rsid w:val="00973DD7"/>
    <w:rsid w:val="00973F18"/>
    <w:rsid w:val="00974688"/>
    <w:rsid w:val="009746E4"/>
    <w:rsid w:val="009759C6"/>
    <w:rsid w:val="00975A2E"/>
    <w:rsid w:val="00975CBB"/>
    <w:rsid w:val="00975E8D"/>
    <w:rsid w:val="00975FA2"/>
    <w:rsid w:val="00976623"/>
    <w:rsid w:val="0097694B"/>
    <w:rsid w:val="009774C9"/>
    <w:rsid w:val="00977914"/>
    <w:rsid w:val="00980984"/>
    <w:rsid w:val="00980C67"/>
    <w:rsid w:val="00980F04"/>
    <w:rsid w:val="00981DD3"/>
    <w:rsid w:val="00982EAF"/>
    <w:rsid w:val="00983696"/>
    <w:rsid w:val="00983B9A"/>
    <w:rsid w:val="00983C37"/>
    <w:rsid w:val="00983FDC"/>
    <w:rsid w:val="00984D24"/>
    <w:rsid w:val="00984D6C"/>
    <w:rsid w:val="00984EFB"/>
    <w:rsid w:val="0098542C"/>
    <w:rsid w:val="0098604B"/>
    <w:rsid w:val="00986123"/>
    <w:rsid w:val="0098632B"/>
    <w:rsid w:val="0098669F"/>
    <w:rsid w:val="00986F39"/>
    <w:rsid w:val="0098717A"/>
    <w:rsid w:val="009871EA"/>
    <w:rsid w:val="0098770E"/>
    <w:rsid w:val="00990032"/>
    <w:rsid w:val="0099157A"/>
    <w:rsid w:val="009915CB"/>
    <w:rsid w:val="009918EE"/>
    <w:rsid w:val="00991FAC"/>
    <w:rsid w:val="0099244E"/>
    <w:rsid w:val="009926BF"/>
    <w:rsid w:val="00992D71"/>
    <w:rsid w:val="009930DA"/>
    <w:rsid w:val="009933B3"/>
    <w:rsid w:val="009936E1"/>
    <w:rsid w:val="00993BD3"/>
    <w:rsid w:val="00993FAB"/>
    <w:rsid w:val="00994625"/>
    <w:rsid w:val="00994A1B"/>
    <w:rsid w:val="00994A98"/>
    <w:rsid w:val="00995BEF"/>
    <w:rsid w:val="00995F50"/>
    <w:rsid w:val="0099612B"/>
    <w:rsid w:val="009966D2"/>
    <w:rsid w:val="00996817"/>
    <w:rsid w:val="00996A0F"/>
    <w:rsid w:val="00996F0C"/>
    <w:rsid w:val="0099726B"/>
    <w:rsid w:val="0099726C"/>
    <w:rsid w:val="00997A82"/>
    <w:rsid w:val="00997D20"/>
    <w:rsid w:val="009A03CB"/>
    <w:rsid w:val="009A10DC"/>
    <w:rsid w:val="009A1333"/>
    <w:rsid w:val="009A1F45"/>
    <w:rsid w:val="009A26C2"/>
    <w:rsid w:val="009A2BEF"/>
    <w:rsid w:val="009A3077"/>
    <w:rsid w:val="009A3395"/>
    <w:rsid w:val="009A3555"/>
    <w:rsid w:val="009A3AE2"/>
    <w:rsid w:val="009A4458"/>
    <w:rsid w:val="009A4D71"/>
    <w:rsid w:val="009A4EB1"/>
    <w:rsid w:val="009A570A"/>
    <w:rsid w:val="009A63BC"/>
    <w:rsid w:val="009A66C7"/>
    <w:rsid w:val="009A6822"/>
    <w:rsid w:val="009A6899"/>
    <w:rsid w:val="009A6DF4"/>
    <w:rsid w:val="009A6FD6"/>
    <w:rsid w:val="009A76C3"/>
    <w:rsid w:val="009A78D3"/>
    <w:rsid w:val="009A7F76"/>
    <w:rsid w:val="009B02C8"/>
    <w:rsid w:val="009B069D"/>
    <w:rsid w:val="009B0785"/>
    <w:rsid w:val="009B0DAE"/>
    <w:rsid w:val="009B1218"/>
    <w:rsid w:val="009B1306"/>
    <w:rsid w:val="009B1D0E"/>
    <w:rsid w:val="009B1E4A"/>
    <w:rsid w:val="009B1ED4"/>
    <w:rsid w:val="009B2582"/>
    <w:rsid w:val="009B3094"/>
    <w:rsid w:val="009B33F8"/>
    <w:rsid w:val="009B3758"/>
    <w:rsid w:val="009B3E01"/>
    <w:rsid w:val="009B3FAF"/>
    <w:rsid w:val="009B41DB"/>
    <w:rsid w:val="009B4768"/>
    <w:rsid w:val="009B47C9"/>
    <w:rsid w:val="009B490D"/>
    <w:rsid w:val="009B4D07"/>
    <w:rsid w:val="009B5028"/>
    <w:rsid w:val="009B530B"/>
    <w:rsid w:val="009B59E1"/>
    <w:rsid w:val="009B5B5B"/>
    <w:rsid w:val="009B6387"/>
    <w:rsid w:val="009B6468"/>
    <w:rsid w:val="009B64BE"/>
    <w:rsid w:val="009B673E"/>
    <w:rsid w:val="009B6922"/>
    <w:rsid w:val="009B6A6D"/>
    <w:rsid w:val="009B6B1E"/>
    <w:rsid w:val="009B718A"/>
    <w:rsid w:val="009B7253"/>
    <w:rsid w:val="009B74C9"/>
    <w:rsid w:val="009B7C74"/>
    <w:rsid w:val="009C0168"/>
    <w:rsid w:val="009C0250"/>
    <w:rsid w:val="009C044E"/>
    <w:rsid w:val="009C05B9"/>
    <w:rsid w:val="009C05D2"/>
    <w:rsid w:val="009C0746"/>
    <w:rsid w:val="009C08CF"/>
    <w:rsid w:val="009C0A48"/>
    <w:rsid w:val="009C0C40"/>
    <w:rsid w:val="009C0DC9"/>
    <w:rsid w:val="009C0E42"/>
    <w:rsid w:val="009C135E"/>
    <w:rsid w:val="009C1529"/>
    <w:rsid w:val="009C16C2"/>
    <w:rsid w:val="009C2053"/>
    <w:rsid w:val="009C2184"/>
    <w:rsid w:val="009C241A"/>
    <w:rsid w:val="009C2B8A"/>
    <w:rsid w:val="009C3364"/>
    <w:rsid w:val="009C3746"/>
    <w:rsid w:val="009C3785"/>
    <w:rsid w:val="009C3801"/>
    <w:rsid w:val="009C38CA"/>
    <w:rsid w:val="009C3CC1"/>
    <w:rsid w:val="009C3E31"/>
    <w:rsid w:val="009C46B3"/>
    <w:rsid w:val="009C4845"/>
    <w:rsid w:val="009C4913"/>
    <w:rsid w:val="009C49D8"/>
    <w:rsid w:val="009C4C64"/>
    <w:rsid w:val="009C4D2B"/>
    <w:rsid w:val="009C4EAA"/>
    <w:rsid w:val="009C59D6"/>
    <w:rsid w:val="009C5E57"/>
    <w:rsid w:val="009C5F1C"/>
    <w:rsid w:val="009C5F8B"/>
    <w:rsid w:val="009C622E"/>
    <w:rsid w:val="009C670B"/>
    <w:rsid w:val="009C6C5C"/>
    <w:rsid w:val="009C6F62"/>
    <w:rsid w:val="009C741C"/>
    <w:rsid w:val="009C7759"/>
    <w:rsid w:val="009C7A9C"/>
    <w:rsid w:val="009C7E4C"/>
    <w:rsid w:val="009D04E4"/>
    <w:rsid w:val="009D06ED"/>
    <w:rsid w:val="009D09DF"/>
    <w:rsid w:val="009D0BDD"/>
    <w:rsid w:val="009D1111"/>
    <w:rsid w:val="009D1519"/>
    <w:rsid w:val="009D1719"/>
    <w:rsid w:val="009D1D2A"/>
    <w:rsid w:val="009D1EBD"/>
    <w:rsid w:val="009D2408"/>
    <w:rsid w:val="009D244C"/>
    <w:rsid w:val="009D24C9"/>
    <w:rsid w:val="009D2A21"/>
    <w:rsid w:val="009D362A"/>
    <w:rsid w:val="009D3668"/>
    <w:rsid w:val="009D38B5"/>
    <w:rsid w:val="009D39C4"/>
    <w:rsid w:val="009D3EEC"/>
    <w:rsid w:val="009D3F37"/>
    <w:rsid w:val="009D40AF"/>
    <w:rsid w:val="009D4899"/>
    <w:rsid w:val="009D50A7"/>
    <w:rsid w:val="009D5516"/>
    <w:rsid w:val="009D5B0F"/>
    <w:rsid w:val="009D5BCC"/>
    <w:rsid w:val="009D5BF1"/>
    <w:rsid w:val="009D5D41"/>
    <w:rsid w:val="009D6185"/>
    <w:rsid w:val="009D6624"/>
    <w:rsid w:val="009D6656"/>
    <w:rsid w:val="009D665C"/>
    <w:rsid w:val="009D6CC2"/>
    <w:rsid w:val="009D6D3F"/>
    <w:rsid w:val="009D6DB2"/>
    <w:rsid w:val="009D716C"/>
    <w:rsid w:val="009D742E"/>
    <w:rsid w:val="009D7EE3"/>
    <w:rsid w:val="009E0BCA"/>
    <w:rsid w:val="009E0EDE"/>
    <w:rsid w:val="009E1062"/>
    <w:rsid w:val="009E155C"/>
    <w:rsid w:val="009E15C5"/>
    <w:rsid w:val="009E1611"/>
    <w:rsid w:val="009E1C6C"/>
    <w:rsid w:val="009E1FAD"/>
    <w:rsid w:val="009E2020"/>
    <w:rsid w:val="009E2B2B"/>
    <w:rsid w:val="009E31D5"/>
    <w:rsid w:val="009E3265"/>
    <w:rsid w:val="009E33C3"/>
    <w:rsid w:val="009E3BE2"/>
    <w:rsid w:val="009E457C"/>
    <w:rsid w:val="009E4B3F"/>
    <w:rsid w:val="009E4CC1"/>
    <w:rsid w:val="009E518D"/>
    <w:rsid w:val="009E583A"/>
    <w:rsid w:val="009E5BDF"/>
    <w:rsid w:val="009E5E1D"/>
    <w:rsid w:val="009E63E3"/>
    <w:rsid w:val="009E64D7"/>
    <w:rsid w:val="009E699E"/>
    <w:rsid w:val="009E6C3B"/>
    <w:rsid w:val="009E766A"/>
    <w:rsid w:val="009E773B"/>
    <w:rsid w:val="009E7CDB"/>
    <w:rsid w:val="009F0BFF"/>
    <w:rsid w:val="009F0D01"/>
    <w:rsid w:val="009F1A4C"/>
    <w:rsid w:val="009F1F0E"/>
    <w:rsid w:val="009F21E5"/>
    <w:rsid w:val="009F220E"/>
    <w:rsid w:val="009F233E"/>
    <w:rsid w:val="009F25EF"/>
    <w:rsid w:val="009F281F"/>
    <w:rsid w:val="009F2A6C"/>
    <w:rsid w:val="009F2B9C"/>
    <w:rsid w:val="009F2DB5"/>
    <w:rsid w:val="009F2DCB"/>
    <w:rsid w:val="009F2EC4"/>
    <w:rsid w:val="009F3284"/>
    <w:rsid w:val="009F335D"/>
    <w:rsid w:val="009F36E8"/>
    <w:rsid w:val="009F3F97"/>
    <w:rsid w:val="009F41C8"/>
    <w:rsid w:val="009F4452"/>
    <w:rsid w:val="009F4D78"/>
    <w:rsid w:val="009F54CC"/>
    <w:rsid w:val="009F5700"/>
    <w:rsid w:val="009F5BA1"/>
    <w:rsid w:val="009F5C14"/>
    <w:rsid w:val="009F5F30"/>
    <w:rsid w:val="009F6787"/>
    <w:rsid w:val="009F6F23"/>
    <w:rsid w:val="009F73EE"/>
    <w:rsid w:val="009F7631"/>
    <w:rsid w:val="009F78FF"/>
    <w:rsid w:val="009F7E7C"/>
    <w:rsid w:val="00A00519"/>
    <w:rsid w:val="00A006AD"/>
    <w:rsid w:val="00A00800"/>
    <w:rsid w:val="00A00DA0"/>
    <w:rsid w:val="00A010C9"/>
    <w:rsid w:val="00A010FE"/>
    <w:rsid w:val="00A01111"/>
    <w:rsid w:val="00A01482"/>
    <w:rsid w:val="00A016BD"/>
    <w:rsid w:val="00A02974"/>
    <w:rsid w:val="00A02A1D"/>
    <w:rsid w:val="00A02CAC"/>
    <w:rsid w:val="00A03122"/>
    <w:rsid w:val="00A0333B"/>
    <w:rsid w:val="00A03F2D"/>
    <w:rsid w:val="00A040C1"/>
    <w:rsid w:val="00A040F6"/>
    <w:rsid w:val="00A0422E"/>
    <w:rsid w:val="00A04A60"/>
    <w:rsid w:val="00A04AA3"/>
    <w:rsid w:val="00A05218"/>
    <w:rsid w:val="00A05366"/>
    <w:rsid w:val="00A05555"/>
    <w:rsid w:val="00A05F7E"/>
    <w:rsid w:val="00A0653B"/>
    <w:rsid w:val="00A06757"/>
    <w:rsid w:val="00A06797"/>
    <w:rsid w:val="00A06B47"/>
    <w:rsid w:val="00A06D02"/>
    <w:rsid w:val="00A06F4B"/>
    <w:rsid w:val="00A06FC4"/>
    <w:rsid w:val="00A06FE3"/>
    <w:rsid w:val="00A07449"/>
    <w:rsid w:val="00A0780E"/>
    <w:rsid w:val="00A079DD"/>
    <w:rsid w:val="00A07BD0"/>
    <w:rsid w:val="00A102B1"/>
    <w:rsid w:val="00A104F3"/>
    <w:rsid w:val="00A10DA1"/>
    <w:rsid w:val="00A113D6"/>
    <w:rsid w:val="00A1173F"/>
    <w:rsid w:val="00A11794"/>
    <w:rsid w:val="00A11E6E"/>
    <w:rsid w:val="00A11EA8"/>
    <w:rsid w:val="00A11F96"/>
    <w:rsid w:val="00A11FB4"/>
    <w:rsid w:val="00A11FC5"/>
    <w:rsid w:val="00A12105"/>
    <w:rsid w:val="00A12852"/>
    <w:rsid w:val="00A131BA"/>
    <w:rsid w:val="00A13631"/>
    <w:rsid w:val="00A13C44"/>
    <w:rsid w:val="00A143B2"/>
    <w:rsid w:val="00A146A5"/>
    <w:rsid w:val="00A14AC8"/>
    <w:rsid w:val="00A14B55"/>
    <w:rsid w:val="00A14ED0"/>
    <w:rsid w:val="00A15BBB"/>
    <w:rsid w:val="00A16415"/>
    <w:rsid w:val="00A16F6F"/>
    <w:rsid w:val="00A17153"/>
    <w:rsid w:val="00A1717C"/>
    <w:rsid w:val="00A171C4"/>
    <w:rsid w:val="00A17A89"/>
    <w:rsid w:val="00A17CCE"/>
    <w:rsid w:val="00A17DB0"/>
    <w:rsid w:val="00A20BDB"/>
    <w:rsid w:val="00A20C12"/>
    <w:rsid w:val="00A211C9"/>
    <w:rsid w:val="00A21307"/>
    <w:rsid w:val="00A213C3"/>
    <w:rsid w:val="00A2160E"/>
    <w:rsid w:val="00A21BB5"/>
    <w:rsid w:val="00A21BED"/>
    <w:rsid w:val="00A2203C"/>
    <w:rsid w:val="00A224E1"/>
    <w:rsid w:val="00A22540"/>
    <w:rsid w:val="00A2303A"/>
    <w:rsid w:val="00A231CF"/>
    <w:rsid w:val="00A238A7"/>
    <w:rsid w:val="00A239C0"/>
    <w:rsid w:val="00A23D83"/>
    <w:rsid w:val="00A23EE3"/>
    <w:rsid w:val="00A2426A"/>
    <w:rsid w:val="00A2500B"/>
    <w:rsid w:val="00A252AC"/>
    <w:rsid w:val="00A2543D"/>
    <w:rsid w:val="00A25CEF"/>
    <w:rsid w:val="00A2636B"/>
    <w:rsid w:val="00A2644E"/>
    <w:rsid w:val="00A26508"/>
    <w:rsid w:val="00A26C31"/>
    <w:rsid w:val="00A26C64"/>
    <w:rsid w:val="00A26F84"/>
    <w:rsid w:val="00A2768D"/>
    <w:rsid w:val="00A27785"/>
    <w:rsid w:val="00A277B7"/>
    <w:rsid w:val="00A27FCB"/>
    <w:rsid w:val="00A30495"/>
    <w:rsid w:val="00A30542"/>
    <w:rsid w:val="00A3070C"/>
    <w:rsid w:val="00A30871"/>
    <w:rsid w:val="00A3088E"/>
    <w:rsid w:val="00A30C27"/>
    <w:rsid w:val="00A31132"/>
    <w:rsid w:val="00A314AB"/>
    <w:rsid w:val="00A31725"/>
    <w:rsid w:val="00A31D63"/>
    <w:rsid w:val="00A31DF1"/>
    <w:rsid w:val="00A32363"/>
    <w:rsid w:val="00A324E3"/>
    <w:rsid w:val="00A32ED7"/>
    <w:rsid w:val="00A330D1"/>
    <w:rsid w:val="00A332C6"/>
    <w:rsid w:val="00A3355F"/>
    <w:rsid w:val="00A33609"/>
    <w:rsid w:val="00A337FF"/>
    <w:rsid w:val="00A347BD"/>
    <w:rsid w:val="00A34E3A"/>
    <w:rsid w:val="00A35246"/>
    <w:rsid w:val="00A3581C"/>
    <w:rsid w:val="00A35B9D"/>
    <w:rsid w:val="00A35E32"/>
    <w:rsid w:val="00A36423"/>
    <w:rsid w:val="00A3697F"/>
    <w:rsid w:val="00A36BC0"/>
    <w:rsid w:val="00A36CC7"/>
    <w:rsid w:val="00A36ECA"/>
    <w:rsid w:val="00A36FB3"/>
    <w:rsid w:val="00A40598"/>
    <w:rsid w:val="00A40982"/>
    <w:rsid w:val="00A41043"/>
    <w:rsid w:val="00A41128"/>
    <w:rsid w:val="00A41464"/>
    <w:rsid w:val="00A4146C"/>
    <w:rsid w:val="00A417D0"/>
    <w:rsid w:val="00A417FA"/>
    <w:rsid w:val="00A418AC"/>
    <w:rsid w:val="00A41C07"/>
    <w:rsid w:val="00A41F15"/>
    <w:rsid w:val="00A420D8"/>
    <w:rsid w:val="00A42952"/>
    <w:rsid w:val="00A42D6B"/>
    <w:rsid w:val="00A42EB9"/>
    <w:rsid w:val="00A42F74"/>
    <w:rsid w:val="00A437C1"/>
    <w:rsid w:val="00A437C2"/>
    <w:rsid w:val="00A43F36"/>
    <w:rsid w:val="00A44290"/>
    <w:rsid w:val="00A44802"/>
    <w:rsid w:val="00A44991"/>
    <w:rsid w:val="00A44CFB"/>
    <w:rsid w:val="00A44DBA"/>
    <w:rsid w:val="00A45949"/>
    <w:rsid w:val="00A45AB0"/>
    <w:rsid w:val="00A45E21"/>
    <w:rsid w:val="00A4606C"/>
    <w:rsid w:val="00A4625F"/>
    <w:rsid w:val="00A46709"/>
    <w:rsid w:val="00A46B13"/>
    <w:rsid w:val="00A4727C"/>
    <w:rsid w:val="00A509FF"/>
    <w:rsid w:val="00A50F1A"/>
    <w:rsid w:val="00A51B9C"/>
    <w:rsid w:val="00A51F2F"/>
    <w:rsid w:val="00A520AD"/>
    <w:rsid w:val="00A5245E"/>
    <w:rsid w:val="00A52903"/>
    <w:rsid w:val="00A52CA3"/>
    <w:rsid w:val="00A52E14"/>
    <w:rsid w:val="00A52F0A"/>
    <w:rsid w:val="00A54B2B"/>
    <w:rsid w:val="00A54F43"/>
    <w:rsid w:val="00A550D9"/>
    <w:rsid w:val="00A55581"/>
    <w:rsid w:val="00A55643"/>
    <w:rsid w:val="00A557E1"/>
    <w:rsid w:val="00A55A3E"/>
    <w:rsid w:val="00A55A4C"/>
    <w:rsid w:val="00A55C24"/>
    <w:rsid w:val="00A55D62"/>
    <w:rsid w:val="00A55F40"/>
    <w:rsid w:val="00A56F25"/>
    <w:rsid w:val="00A56F3E"/>
    <w:rsid w:val="00A5722A"/>
    <w:rsid w:val="00A572B5"/>
    <w:rsid w:val="00A57A90"/>
    <w:rsid w:val="00A60D0F"/>
    <w:rsid w:val="00A6124C"/>
    <w:rsid w:val="00A6130A"/>
    <w:rsid w:val="00A61726"/>
    <w:rsid w:val="00A61B2F"/>
    <w:rsid w:val="00A61CC1"/>
    <w:rsid w:val="00A61EF8"/>
    <w:rsid w:val="00A62676"/>
    <w:rsid w:val="00A628F4"/>
    <w:rsid w:val="00A62C9B"/>
    <w:rsid w:val="00A62EE5"/>
    <w:rsid w:val="00A63302"/>
    <w:rsid w:val="00A63328"/>
    <w:rsid w:val="00A63447"/>
    <w:rsid w:val="00A635C0"/>
    <w:rsid w:val="00A63748"/>
    <w:rsid w:val="00A63D23"/>
    <w:rsid w:val="00A6407F"/>
    <w:rsid w:val="00A6437C"/>
    <w:rsid w:val="00A647B3"/>
    <w:rsid w:val="00A65240"/>
    <w:rsid w:val="00A65243"/>
    <w:rsid w:val="00A654D8"/>
    <w:rsid w:val="00A6675A"/>
    <w:rsid w:val="00A66818"/>
    <w:rsid w:val="00A66BA2"/>
    <w:rsid w:val="00A66C89"/>
    <w:rsid w:val="00A66CA3"/>
    <w:rsid w:val="00A66E27"/>
    <w:rsid w:val="00A66F5E"/>
    <w:rsid w:val="00A67031"/>
    <w:rsid w:val="00A6715F"/>
    <w:rsid w:val="00A674EB"/>
    <w:rsid w:val="00A67A4E"/>
    <w:rsid w:val="00A67EB3"/>
    <w:rsid w:val="00A67FC2"/>
    <w:rsid w:val="00A70393"/>
    <w:rsid w:val="00A70964"/>
    <w:rsid w:val="00A70AB4"/>
    <w:rsid w:val="00A719A7"/>
    <w:rsid w:val="00A71F57"/>
    <w:rsid w:val="00A72268"/>
    <w:rsid w:val="00A7258F"/>
    <w:rsid w:val="00A725D1"/>
    <w:rsid w:val="00A72679"/>
    <w:rsid w:val="00A72765"/>
    <w:rsid w:val="00A734EC"/>
    <w:rsid w:val="00A73914"/>
    <w:rsid w:val="00A73A47"/>
    <w:rsid w:val="00A73B29"/>
    <w:rsid w:val="00A74382"/>
    <w:rsid w:val="00A75AFC"/>
    <w:rsid w:val="00A75F5E"/>
    <w:rsid w:val="00A76868"/>
    <w:rsid w:val="00A770FD"/>
    <w:rsid w:val="00A771F4"/>
    <w:rsid w:val="00A772DB"/>
    <w:rsid w:val="00A77543"/>
    <w:rsid w:val="00A77943"/>
    <w:rsid w:val="00A77B19"/>
    <w:rsid w:val="00A77C57"/>
    <w:rsid w:val="00A80215"/>
    <w:rsid w:val="00A8138F"/>
    <w:rsid w:val="00A816C7"/>
    <w:rsid w:val="00A8183C"/>
    <w:rsid w:val="00A81F66"/>
    <w:rsid w:val="00A82093"/>
    <w:rsid w:val="00A82409"/>
    <w:rsid w:val="00A825EF"/>
    <w:rsid w:val="00A827A3"/>
    <w:rsid w:val="00A82B29"/>
    <w:rsid w:val="00A82C41"/>
    <w:rsid w:val="00A82E4C"/>
    <w:rsid w:val="00A8326F"/>
    <w:rsid w:val="00A83381"/>
    <w:rsid w:val="00A836AC"/>
    <w:rsid w:val="00A8409A"/>
    <w:rsid w:val="00A84FCD"/>
    <w:rsid w:val="00A854E4"/>
    <w:rsid w:val="00A855E8"/>
    <w:rsid w:val="00A85660"/>
    <w:rsid w:val="00A85937"/>
    <w:rsid w:val="00A85C79"/>
    <w:rsid w:val="00A85DDB"/>
    <w:rsid w:val="00A85FBA"/>
    <w:rsid w:val="00A86022"/>
    <w:rsid w:val="00A86523"/>
    <w:rsid w:val="00A867B3"/>
    <w:rsid w:val="00A86A09"/>
    <w:rsid w:val="00A86AA3"/>
    <w:rsid w:val="00A86EAC"/>
    <w:rsid w:val="00A86ECC"/>
    <w:rsid w:val="00A86F1A"/>
    <w:rsid w:val="00A90845"/>
    <w:rsid w:val="00A909B7"/>
    <w:rsid w:val="00A90D07"/>
    <w:rsid w:val="00A915F0"/>
    <w:rsid w:val="00A9177C"/>
    <w:rsid w:val="00A91BCE"/>
    <w:rsid w:val="00A91BD9"/>
    <w:rsid w:val="00A91C6F"/>
    <w:rsid w:val="00A91D08"/>
    <w:rsid w:val="00A91D24"/>
    <w:rsid w:val="00A92479"/>
    <w:rsid w:val="00A9464B"/>
    <w:rsid w:val="00A94A25"/>
    <w:rsid w:val="00A94E73"/>
    <w:rsid w:val="00A94F30"/>
    <w:rsid w:val="00A94F81"/>
    <w:rsid w:val="00A9573B"/>
    <w:rsid w:val="00A95B8F"/>
    <w:rsid w:val="00A95CC5"/>
    <w:rsid w:val="00A95E13"/>
    <w:rsid w:val="00A96159"/>
    <w:rsid w:val="00A962D7"/>
    <w:rsid w:val="00A9642E"/>
    <w:rsid w:val="00A96514"/>
    <w:rsid w:val="00A965EE"/>
    <w:rsid w:val="00A967E4"/>
    <w:rsid w:val="00A968AA"/>
    <w:rsid w:val="00A96AB3"/>
    <w:rsid w:val="00A96B95"/>
    <w:rsid w:val="00A96D63"/>
    <w:rsid w:val="00A97121"/>
    <w:rsid w:val="00A973CF"/>
    <w:rsid w:val="00A97407"/>
    <w:rsid w:val="00A97BBD"/>
    <w:rsid w:val="00A97D5E"/>
    <w:rsid w:val="00A97FD4"/>
    <w:rsid w:val="00AA0234"/>
    <w:rsid w:val="00AA0AFC"/>
    <w:rsid w:val="00AA0B37"/>
    <w:rsid w:val="00AA1158"/>
    <w:rsid w:val="00AA2050"/>
    <w:rsid w:val="00AA20B8"/>
    <w:rsid w:val="00AA2226"/>
    <w:rsid w:val="00AA25B6"/>
    <w:rsid w:val="00AA3559"/>
    <w:rsid w:val="00AA3759"/>
    <w:rsid w:val="00AA39C1"/>
    <w:rsid w:val="00AA3B18"/>
    <w:rsid w:val="00AA3CD5"/>
    <w:rsid w:val="00AA3E34"/>
    <w:rsid w:val="00AA3FCB"/>
    <w:rsid w:val="00AA4445"/>
    <w:rsid w:val="00AA470E"/>
    <w:rsid w:val="00AA47C8"/>
    <w:rsid w:val="00AA4DDB"/>
    <w:rsid w:val="00AA5596"/>
    <w:rsid w:val="00AA5AAC"/>
    <w:rsid w:val="00AA5BB4"/>
    <w:rsid w:val="00AA6079"/>
    <w:rsid w:val="00AA60F4"/>
    <w:rsid w:val="00AA63CF"/>
    <w:rsid w:val="00AA73E9"/>
    <w:rsid w:val="00AA75EE"/>
    <w:rsid w:val="00AB0237"/>
    <w:rsid w:val="00AB0270"/>
    <w:rsid w:val="00AB0A8D"/>
    <w:rsid w:val="00AB0BAE"/>
    <w:rsid w:val="00AB0DC1"/>
    <w:rsid w:val="00AB1534"/>
    <w:rsid w:val="00AB1AA4"/>
    <w:rsid w:val="00AB1AEF"/>
    <w:rsid w:val="00AB211B"/>
    <w:rsid w:val="00AB2140"/>
    <w:rsid w:val="00AB2911"/>
    <w:rsid w:val="00AB2B31"/>
    <w:rsid w:val="00AB2BC9"/>
    <w:rsid w:val="00AB388A"/>
    <w:rsid w:val="00AB3C35"/>
    <w:rsid w:val="00AB3C91"/>
    <w:rsid w:val="00AB3E4A"/>
    <w:rsid w:val="00AB400F"/>
    <w:rsid w:val="00AB4215"/>
    <w:rsid w:val="00AB446F"/>
    <w:rsid w:val="00AB4569"/>
    <w:rsid w:val="00AB47E5"/>
    <w:rsid w:val="00AB48BE"/>
    <w:rsid w:val="00AB49ED"/>
    <w:rsid w:val="00AB4B82"/>
    <w:rsid w:val="00AB4D2D"/>
    <w:rsid w:val="00AB5306"/>
    <w:rsid w:val="00AB5C70"/>
    <w:rsid w:val="00AB5F64"/>
    <w:rsid w:val="00AB6859"/>
    <w:rsid w:val="00AB6F02"/>
    <w:rsid w:val="00AB7CC5"/>
    <w:rsid w:val="00AC0145"/>
    <w:rsid w:val="00AC0CF0"/>
    <w:rsid w:val="00AC11C2"/>
    <w:rsid w:val="00AC13A6"/>
    <w:rsid w:val="00AC160C"/>
    <w:rsid w:val="00AC1792"/>
    <w:rsid w:val="00AC1B0E"/>
    <w:rsid w:val="00AC1F85"/>
    <w:rsid w:val="00AC20A3"/>
    <w:rsid w:val="00AC21FF"/>
    <w:rsid w:val="00AC236D"/>
    <w:rsid w:val="00AC237F"/>
    <w:rsid w:val="00AC243E"/>
    <w:rsid w:val="00AC2467"/>
    <w:rsid w:val="00AC265F"/>
    <w:rsid w:val="00AC2B6E"/>
    <w:rsid w:val="00AC33D1"/>
    <w:rsid w:val="00AC34E2"/>
    <w:rsid w:val="00AC353E"/>
    <w:rsid w:val="00AC35BF"/>
    <w:rsid w:val="00AC3832"/>
    <w:rsid w:val="00AC4942"/>
    <w:rsid w:val="00AC4BC0"/>
    <w:rsid w:val="00AC4F3D"/>
    <w:rsid w:val="00AC5269"/>
    <w:rsid w:val="00AC5460"/>
    <w:rsid w:val="00AC5550"/>
    <w:rsid w:val="00AC564E"/>
    <w:rsid w:val="00AC5F93"/>
    <w:rsid w:val="00AC6AA3"/>
    <w:rsid w:val="00AC704E"/>
    <w:rsid w:val="00AC71A9"/>
    <w:rsid w:val="00AC7E24"/>
    <w:rsid w:val="00AD01E0"/>
    <w:rsid w:val="00AD04F1"/>
    <w:rsid w:val="00AD053B"/>
    <w:rsid w:val="00AD0660"/>
    <w:rsid w:val="00AD09E3"/>
    <w:rsid w:val="00AD0A62"/>
    <w:rsid w:val="00AD1843"/>
    <w:rsid w:val="00AD18B3"/>
    <w:rsid w:val="00AD2194"/>
    <w:rsid w:val="00AD2400"/>
    <w:rsid w:val="00AD2438"/>
    <w:rsid w:val="00AD263C"/>
    <w:rsid w:val="00AD2808"/>
    <w:rsid w:val="00AD2B40"/>
    <w:rsid w:val="00AD2BB7"/>
    <w:rsid w:val="00AD3097"/>
    <w:rsid w:val="00AD3BA1"/>
    <w:rsid w:val="00AD3D3B"/>
    <w:rsid w:val="00AD3DA2"/>
    <w:rsid w:val="00AD3F67"/>
    <w:rsid w:val="00AD49B7"/>
    <w:rsid w:val="00AD4B74"/>
    <w:rsid w:val="00AD5181"/>
    <w:rsid w:val="00AD5190"/>
    <w:rsid w:val="00AD5EFD"/>
    <w:rsid w:val="00AD61E7"/>
    <w:rsid w:val="00AD622A"/>
    <w:rsid w:val="00AD65AE"/>
    <w:rsid w:val="00AD65D4"/>
    <w:rsid w:val="00AD6861"/>
    <w:rsid w:val="00AD6948"/>
    <w:rsid w:val="00AD7071"/>
    <w:rsid w:val="00AD7554"/>
    <w:rsid w:val="00AD777C"/>
    <w:rsid w:val="00AD7D6F"/>
    <w:rsid w:val="00AD7FC8"/>
    <w:rsid w:val="00AE01FD"/>
    <w:rsid w:val="00AE031A"/>
    <w:rsid w:val="00AE0BE2"/>
    <w:rsid w:val="00AE0C95"/>
    <w:rsid w:val="00AE0E5E"/>
    <w:rsid w:val="00AE10DB"/>
    <w:rsid w:val="00AE1152"/>
    <w:rsid w:val="00AE1BB9"/>
    <w:rsid w:val="00AE1D70"/>
    <w:rsid w:val="00AE21BC"/>
    <w:rsid w:val="00AE225E"/>
    <w:rsid w:val="00AE2291"/>
    <w:rsid w:val="00AE23ED"/>
    <w:rsid w:val="00AE24EF"/>
    <w:rsid w:val="00AE2D3F"/>
    <w:rsid w:val="00AE2DA4"/>
    <w:rsid w:val="00AE3037"/>
    <w:rsid w:val="00AE3231"/>
    <w:rsid w:val="00AE3822"/>
    <w:rsid w:val="00AE3A8B"/>
    <w:rsid w:val="00AE3C00"/>
    <w:rsid w:val="00AE3C9B"/>
    <w:rsid w:val="00AE3DB4"/>
    <w:rsid w:val="00AE3E26"/>
    <w:rsid w:val="00AE4143"/>
    <w:rsid w:val="00AE4539"/>
    <w:rsid w:val="00AE4E51"/>
    <w:rsid w:val="00AE4EFF"/>
    <w:rsid w:val="00AE4F82"/>
    <w:rsid w:val="00AE534A"/>
    <w:rsid w:val="00AE57A4"/>
    <w:rsid w:val="00AE5B1E"/>
    <w:rsid w:val="00AE5BDD"/>
    <w:rsid w:val="00AE5C15"/>
    <w:rsid w:val="00AE5C6A"/>
    <w:rsid w:val="00AE5FB7"/>
    <w:rsid w:val="00AE63F4"/>
    <w:rsid w:val="00AE6884"/>
    <w:rsid w:val="00AE6D03"/>
    <w:rsid w:val="00AE6D09"/>
    <w:rsid w:val="00AE7B07"/>
    <w:rsid w:val="00AE7B8A"/>
    <w:rsid w:val="00AF0A10"/>
    <w:rsid w:val="00AF0BEC"/>
    <w:rsid w:val="00AF0FB2"/>
    <w:rsid w:val="00AF102F"/>
    <w:rsid w:val="00AF1133"/>
    <w:rsid w:val="00AF1626"/>
    <w:rsid w:val="00AF1C6C"/>
    <w:rsid w:val="00AF1D70"/>
    <w:rsid w:val="00AF2160"/>
    <w:rsid w:val="00AF24F6"/>
    <w:rsid w:val="00AF3313"/>
    <w:rsid w:val="00AF3543"/>
    <w:rsid w:val="00AF386B"/>
    <w:rsid w:val="00AF3E67"/>
    <w:rsid w:val="00AF404A"/>
    <w:rsid w:val="00AF4BE0"/>
    <w:rsid w:val="00AF4D48"/>
    <w:rsid w:val="00AF4FA2"/>
    <w:rsid w:val="00AF513A"/>
    <w:rsid w:val="00AF55D9"/>
    <w:rsid w:val="00AF5860"/>
    <w:rsid w:val="00AF58A8"/>
    <w:rsid w:val="00AF596A"/>
    <w:rsid w:val="00AF5BCB"/>
    <w:rsid w:val="00AF5EE8"/>
    <w:rsid w:val="00AF5FF2"/>
    <w:rsid w:val="00AF624B"/>
    <w:rsid w:val="00AF64C2"/>
    <w:rsid w:val="00AF6B7B"/>
    <w:rsid w:val="00AF6D96"/>
    <w:rsid w:val="00AF6ED3"/>
    <w:rsid w:val="00AF708D"/>
    <w:rsid w:val="00AF738F"/>
    <w:rsid w:val="00AF78F9"/>
    <w:rsid w:val="00AF7A45"/>
    <w:rsid w:val="00AF7CB6"/>
    <w:rsid w:val="00B0017F"/>
    <w:rsid w:val="00B00208"/>
    <w:rsid w:val="00B0062C"/>
    <w:rsid w:val="00B00893"/>
    <w:rsid w:val="00B008E6"/>
    <w:rsid w:val="00B009A8"/>
    <w:rsid w:val="00B00D1A"/>
    <w:rsid w:val="00B00DBE"/>
    <w:rsid w:val="00B00F25"/>
    <w:rsid w:val="00B013D2"/>
    <w:rsid w:val="00B01411"/>
    <w:rsid w:val="00B0142A"/>
    <w:rsid w:val="00B019DB"/>
    <w:rsid w:val="00B01A1A"/>
    <w:rsid w:val="00B02AF8"/>
    <w:rsid w:val="00B03412"/>
    <w:rsid w:val="00B0427C"/>
    <w:rsid w:val="00B04452"/>
    <w:rsid w:val="00B04936"/>
    <w:rsid w:val="00B04F8E"/>
    <w:rsid w:val="00B05035"/>
    <w:rsid w:val="00B05450"/>
    <w:rsid w:val="00B05DCE"/>
    <w:rsid w:val="00B0614D"/>
    <w:rsid w:val="00B067C4"/>
    <w:rsid w:val="00B0691D"/>
    <w:rsid w:val="00B06953"/>
    <w:rsid w:val="00B070EC"/>
    <w:rsid w:val="00B072B3"/>
    <w:rsid w:val="00B074C4"/>
    <w:rsid w:val="00B07BA1"/>
    <w:rsid w:val="00B07C4F"/>
    <w:rsid w:val="00B07DAA"/>
    <w:rsid w:val="00B07FC6"/>
    <w:rsid w:val="00B100FE"/>
    <w:rsid w:val="00B10407"/>
    <w:rsid w:val="00B10874"/>
    <w:rsid w:val="00B10903"/>
    <w:rsid w:val="00B123AB"/>
    <w:rsid w:val="00B12413"/>
    <w:rsid w:val="00B1274C"/>
    <w:rsid w:val="00B12B34"/>
    <w:rsid w:val="00B12BDA"/>
    <w:rsid w:val="00B139CA"/>
    <w:rsid w:val="00B13DC0"/>
    <w:rsid w:val="00B14027"/>
    <w:rsid w:val="00B157E6"/>
    <w:rsid w:val="00B15852"/>
    <w:rsid w:val="00B15BC7"/>
    <w:rsid w:val="00B15F90"/>
    <w:rsid w:val="00B16805"/>
    <w:rsid w:val="00B168C0"/>
    <w:rsid w:val="00B17AC7"/>
    <w:rsid w:val="00B17E1E"/>
    <w:rsid w:val="00B20CA3"/>
    <w:rsid w:val="00B211F0"/>
    <w:rsid w:val="00B21539"/>
    <w:rsid w:val="00B21E71"/>
    <w:rsid w:val="00B22A1A"/>
    <w:rsid w:val="00B22B90"/>
    <w:rsid w:val="00B22EAD"/>
    <w:rsid w:val="00B2349B"/>
    <w:rsid w:val="00B23DD8"/>
    <w:rsid w:val="00B2408D"/>
    <w:rsid w:val="00B242C3"/>
    <w:rsid w:val="00B243F6"/>
    <w:rsid w:val="00B24505"/>
    <w:rsid w:val="00B24839"/>
    <w:rsid w:val="00B24AF6"/>
    <w:rsid w:val="00B2546A"/>
    <w:rsid w:val="00B26199"/>
    <w:rsid w:val="00B262C1"/>
    <w:rsid w:val="00B266AE"/>
    <w:rsid w:val="00B26AC5"/>
    <w:rsid w:val="00B2700C"/>
    <w:rsid w:val="00B271AD"/>
    <w:rsid w:val="00B2768A"/>
    <w:rsid w:val="00B278CF"/>
    <w:rsid w:val="00B30337"/>
    <w:rsid w:val="00B30A3A"/>
    <w:rsid w:val="00B30AC5"/>
    <w:rsid w:val="00B30FA4"/>
    <w:rsid w:val="00B31410"/>
    <w:rsid w:val="00B31659"/>
    <w:rsid w:val="00B31DC6"/>
    <w:rsid w:val="00B3205D"/>
    <w:rsid w:val="00B32907"/>
    <w:rsid w:val="00B3293C"/>
    <w:rsid w:val="00B32A78"/>
    <w:rsid w:val="00B333D8"/>
    <w:rsid w:val="00B33668"/>
    <w:rsid w:val="00B33A09"/>
    <w:rsid w:val="00B34505"/>
    <w:rsid w:val="00B34513"/>
    <w:rsid w:val="00B34916"/>
    <w:rsid w:val="00B351EF"/>
    <w:rsid w:val="00B3591A"/>
    <w:rsid w:val="00B3598A"/>
    <w:rsid w:val="00B35B9E"/>
    <w:rsid w:val="00B35C04"/>
    <w:rsid w:val="00B35DD9"/>
    <w:rsid w:val="00B35EFE"/>
    <w:rsid w:val="00B36150"/>
    <w:rsid w:val="00B36244"/>
    <w:rsid w:val="00B36365"/>
    <w:rsid w:val="00B3640F"/>
    <w:rsid w:val="00B36F0B"/>
    <w:rsid w:val="00B3754F"/>
    <w:rsid w:val="00B37881"/>
    <w:rsid w:val="00B403F7"/>
    <w:rsid w:val="00B408DB"/>
    <w:rsid w:val="00B40C00"/>
    <w:rsid w:val="00B41136"/>
    <w:rsid w:val="00B41FC5"/>
    <w:rsid w:val="00B4223F"/>
    <w:rsid w:val="00B42354"/>
    <w:rsid w:val="00B431F8"/>
    <w:rsid w:val="00B432E1"/>
    <w:rsid w:val="00B43722"/>
    <w:rsid w:val="00B43763"/>
    <w:rsid w:val="00B44217"/>
    <w:rsid w:val="00B4434B"/>
    <w:rsid w:val="00B443AA"/>
    <w:rsid w:val="00B443BE"/>
    <w:rsid w:val="00B4451D"/>
    <w:rsid w:val="00B44B39"/>
    <w:rsid w:val="00B45961"/>
    <w:rsid w:val="00B45C1A"/>
    <w:rsid w:val="00B45F3B"/>
    <w:rsid w:val="00B46638"/>
    <w:rsid w:val="00B467EE"/>
    <w:rsid w:val="00B46A4B"/>
    <w:rsid w:val="00B46BC4"/>
    <w:rsid w:val="00B46C9F"/>
    <w:rsid w:val="00B46FA2"/>
    <w:rsid w:val="00B47362"/>
    <w:rsid w:val="00B47539"/>
    <w:rsid w:val="00B4798A"/>
    <w:rsid w:val="00B47FF2"/>
    <w:rsid w:val="00B50073"/>
    <w:rsid w:val="00B501F5"/>
    <w:rsid w:val="00B5033F"/>
    <w:rsid w:val="00B5045D"/>
    <w:rsid w:val="00B509E5"/>
    <w:rsid w:val="00B50E2C"/>
    <w:rsid w:val="00B50E80"/>
    <w:rsid w:val="00B5147E"/>
    <w:rsid w:val="00B51B1D"/>
    <w:rsid w:val="00B51C79"/>
    <w:rsid w:val="00B51CE0"/>
    <w:rsid w:val="00B5205C"/>
    <w:rsid w:val="00B52665"/>
    <w:rsid w:val="00B5292E"/>
    <w:rsid w:val="00B52A94"/>
    <w:rsid w:val="00B52B3A"/>
    <w:rsid w:val="00B52E3E"/>
    <w:rsid w:val="00B53157"/>
    <w:rsid w:val="00B53242"/>
    <w:rsid w:val="00B537EE"/>
    <w:rsid w:val="00B53AC2"/>
    <w:rsid w:val="00B53B0F"/>
    <w:rsid w:val="00B53C98"/>
    <w:rsid w:val="00B53E09"/>
    <w:rsid w:val="00B53F23"/>
    <w:rsid w:val="00B5417D"/>
    <w:rsid w:val="00B541A2"/>
    <w:rsid w:val="00B546C8"/>
    <w:rsid w:val="00B54794"/>
    <w:rsid w:val="00B55116"/>
    <w:rsid w:val="00B55132"/>
    <w:rsid w:val="00B554BC"/>
    <w:rsid w:val="00B556FA"/>
    <w:rsid w:val="00B5596B"/>
    <w:rsid w:val="00B567F0"/>
    <w:rsid w:val="00B57236"/>
    <w:rsid w:val="00B573D1"/>
    <w:rsid w:val="00B57747"/>
    <w:rsid w:val="00B57BF5"/>
    <w:rsid w:val="00B60637"/>
    <w:rsid w:val="00B60932"/>
    <w:rsid w:val="00B60B0E"/>
    <w:rsid w:val="00B6159C"/>
    <w:rsid w:val="00B617EF"/>
    <w:rsid w:val="00B62294"/>
    <w:rsid w:val="00B625B5"/>
    <w:rsid w:val="00B625D0"/>
    <w:rsid w:val="00B627A9"/>
    <w:rsid w:val="00B63154"/>
    <w:rsid w:val="00B632B5"/>
    <w:rsid w:val="00B6347D"/>
    <w:rsid w:val="00B641BA"/>
    <w:rsid w:val="00B644B8"/>
    <w:rsid w:val="00B64A54"/>
    <w:rsid w:val="00B64E29"/>
    <w:rsid w:val="00B64E87"/>
    <w:rsid w:val="00B64F2D"/>
    <w:rsid w:val="00B6509E"/>
    <w:rsid w:val="00B65847"/>
    <w:rsid w:val="00B65A1D"/>
    <w:rsid w:val="00B65B29"/>
    <w:rsid w:val="00B65E94"/>
    <w:rsid w:val="00B6697C"/>
    <w:rsid w:val="00B672DC"/>
    <w:rsid w:val="00B6744B"/>
    <w:rsid w:val="00B6745E"/>
    <w:rsid w:val="00B677F0"/>
    <w:rsid w:val="00B678AB"/>
    <w:rsid w:val="00B67931"/>
    <w:rsid w:val="00B67EDC"/>
    <w:rsid w:val="00B702A2"/>
    <w:rsid w:val="00B7065A"/>
    <w:rsid w:val="00B70ADC"/>
    <w:rsid w:val="00B70B90"/>
    <w:rsid w:val="00B70B9A"/>
    <w:rsid w:val="00B7149E"/>
    <w:rsid w:val="00B7151E"/>
    <w:rsid w:val="00B7154B"/>
    <w:rsid w:val="00B715A9"/>
    <w:rsid w:val="00B7166D"/>
    <w:rsid w:val="00B72248"/>
    <w:rsid w:val="00B72797"/>
    <w:rsid w:val="00B73201"/>
    <w:rsid w:val="00B73AA2"/>
    <w:rsid w:val="00B73F9D"/>
    <w:rsid w:val="00B742E5"/>
    <w:rsid w:val="00B7485A"/>
    <w:rsid w:val="00B74C67"/>
    <w:rsid w:val="00B75087"/>
    <w:rsid w:val="00B754A4"/>
    <w:rsid w:val="00B755C5"/>
    <w:rsid w:val="00B7583E"/>
    <w:rsid w:val="00B7592F"/>
    <w:rsid w:val="00B75F33"/>
    <w:rsid w:val="00B761B1"/>
    <w:rsid w:val="00B763B3"/>
    <w:rsid w:val="00B76659"/>
    <w:rsid w:val="00B76689"/>
    <w:rsid w:val="00B76A79"/>
    <w:rsid w:val="00B76B66"/>
    <w:rsid w:val="00B77264"/>
    <w:rsid w:val="00B7739F"/>
    <w:rsid w:val="00B776D4"/>
    <w:rsid w:val="00B779B0"/>
    <w:rsid w:val="00B77A2C"/>
    <w:rsid w:val="00B8002B"/>
    <w:rsid w:val="00B80519"/>
    <w:rsid w:val="00B80749"/>
    <w:rsid w:val="00B80BE4"/>
    <w:rsid w:val="00B80E9E"/>
    <w:rsid w:val="00B80EBA"/>
    <w:rsid w:val="00B80ECC"/>
    <w:rsid w:val="00B8111D"/>
    <w:rsid w:val="00B814AF"/>
    <w:rsid w:val="00B81BB6"/>
    <w:rsid w:val="00B81CAC"/>
    <w:rsid w:val="00B81F55"/>
    <w:rsid w:val="00B829A9"/>
    <w:rsid w:val="00B82AF8"/>
    <w:rsid w:val="00B82EE7"/>
    <w:rsid w:val="00B83A72"/>
    <w:rsid w:val="00B83E8B"/>
    <w:rsid w:val="00B84971"/>
    <w:rsid w:val="00B85B71"/>
    <w:rsid w:val="00B860D9"/>
    <w:rsid w:val="00B866DE"/>
    <w:rsid w:val="00B868E8"/>
    <w:rsid w:val="00B86C38"/>
    <w:rsid w:val="00B8701C"/>
    <w:rsid w:val="00B87238"/>
    <w:rsid w:val="00B876FE"/>
    <w:rsid w:val="00B900FC"/>
    <w:rsid w:val="00B90A8F"/>
    <w:rsid w:val="00B90AF4"/>
    <w:rsid w:val="00B91198"/>
    <w:rsid w:val="00B913AF"/>
    <w:rsid w:val="00B9149F"/>
    <w:rsid w:val="00B914F3"/>
    <w:rsid w:val="00B91AFF"/>
    <w:rsid w:val="00B92341"/>
    <w:rsid w:val="00B9263E"/>
    <w:rsid w:val="00B92713"/>
    <w:rsid w:val="00B927F5"/>
    <w:rsid w:val="00B93099"/>
    <w:rsid w:val="00B93133"/>
    <w:rsid w:val="00B93718"/>
    <w:rsid w:val="00B93B0A"/>
    <w:rsid w:val="00B93E0C"/>
    <w:rsid w:val="00B944E8"/>
    <w:rsid w:val="00B9484B"/>
    <w:rsid w:val="00B94E07"/>
    <w:rsid w:val="00B952F1"/>
    <w:rsid w:val="00B953D1"/>
    <w:rsid w:val="00B95C8A"/>
    <w:rsid w:val="00B96109"/>
    <w:rsid w:val="00B9614B"/>
    <w:rsid w:val="00B964F3"/>
    <w:rsid w:val="00B96A39"/>
    <w:rsid w:val="00B96C47"/>
    <w:rsid w:val="00B9730A"/>
    <w:rsid w:val="00B97598"/>
    <w:rsid w:val="00B97745"/>
    <w:rsid w:val="00B9797D"/>
    <w:rsid w:val="00B97A27"/>
    <w:rsid w:val="00B97A56"/>
    <w:rsid w:val="00B97CB9"/>
    <w:rsid w:val="00B97F37"/>
    <w:rsid w:val="00BA024A"/>
    <w:rsid w:val="00BA032D"/>
    <w:rsid w:val="00BA0A21"/>
    <w:rsid w:val="00BA0B84"/>
    <w:rsid w:val="00BA0E9D"/>
    <w:rsid w:val="00BA199B"/>
    <w:rsid w:val="00BA1D21"/>
    <w:rsid w:val="00BA1DD9"/>
    <w:rsid w:val="00BA2AE8"/>
    <w:rsid w:val="00BA2CB0"/>
    <w:rsid w:val="00BA3061"/>
    <w:rsid w:val="00BA328F"/>
    <w:rsid w:val="00BA34F2"/>
    <w:rsid w:val="00BA3658"/>
    <w:rsid w:val="00BA386D"/>
    <w:rsid w:val="00BA3EFE"/>
    <w:rsid w:val="00BA4523"/>
    <w:rsid w:val="00BA496E"/>
    <w:rsid w:val="00BA4EA1"/>
    <w:rsid w:val="00BA52DA"/>
    <w:rsid w:val="00BA5F14"/>
    <w:rsid w:val="00BA61D6"/>
    <w:rsid w:val="00BA65B0"/>
    <w:rsid w:val="00BA6DC5"/>
    <w:rsid w:val="00BA6F18"/>
    <w:rsid w:val="00BA7190"/>
    <w:rsid w:val="00BA7C1C"/>
    <w:rsid w:val="00BA7D0C"/>
    <w:rsid w:val="00BA7EC5"/>
    <w:rsid w:val="00BB0316"/>
    <w:rsid w:val="00BB079C"/>
    <w:rsid w:val="00BB0F53"/>
    <w:rsid w:val="00BB2616"/>
    <w:rsid w:val="00BB2865"/>
    <w:rsid w:val="00BB2A8E"/>
    <w:rsid w:val="00BB2DC6"/>
    <w:rsid w:val="00BB31B0"/>
    <w:rsid w:val="00BB35F8"/>
    <w:rsid w:val="00BB360F"/>
    <w:rsid w:val="00BB3A14"/>
    <w:rsid w:val="00BB3D7A"/>
    <w:rsid w:val="00BB3FC8"/>
    <w:rsid w:val="00BB42ED"/>
    <w:rsid w:val="00BB49BF"/>
    <w:rsid w:val="00BB574A"/>
    <w:rsid w:val="00BB5BBD"/>
    <w:rsid w:val="00BB5FF9"/>
    <w:rsid w:val="00BB6061"/>
    <w:rsid w:val="00BB639A"/>
    <w:rsid w:val="00BB645D"/>
    <w:rsid w:val="00BB657E"/>
    <w:rsid w:val="00BB685B"/>
    <w:rsid w:val="00BB6CB3"/>
    <w:rsid w:val="00BB7035"/>
    <w:rsid w:val="00BB7091"/>
    <w:rsid w:val="00BB72E7"/>
    <w:rsid w:val="00BB7DE4"/>
    <w:rsid w:val="00BB7EC6"/>
    <w:rsid w:val="00BC0377"/>
    <w:rsid w:val="00BC06FD"/>
    <w:rsid w:val="00BC0EB7"/>
    <w:rsid w:val="00BC118A"/>
    <w:rsid w:val="00BC13FD"/>
    <w:rsid w:val="00BC215D"/>
    <w:rsid w:val="00BC2937"/>
    <w:rsid w:val="00BC297C"/>
    <w:rsid w:val="00BC2D3E"/>
    <w:rsid w:val="00BC2D68"/>
    <w:rsid w:val="00BC34A8"/>
    <w:rsid w:val="00BC35AF"/>
    <w:rsid w:val="00BC376C"/>
    <w:rsid w:val="00BC3772"/>
    <w:rsid w:val="00BC3871"/>
    <w:rsid w:val="00BC3997"/>
    <w:rsid w:val="00BC3D16"/>
    <w:rsid w:val="00BC3D6A"/>
    <w:rsid w:val="00BC3EF2"/>
    <w:rsid w:val="00BC56FF"/>
    <w:rsid w:val="00BC58BF"/>
    <w:rsid w:val="00BC6984"/>
    <w:rsid w:val="00BC6CBB"/>
    <w:rsid w:val="00BC70F4"/>
    <w:rsid w:val="00BC7164"/>
    <w:rsid w:val="00BC71AF"/>
    <w:rsid w:val="00BC7CCD"/>
    <w:rsid w:val="00BD02C0"/>
    <w:rsid w:val="00BD03AE"/>
    <w:rsid w:val="00BD0BC2"/>
    <w:rsid w:val="00BD0C25"/>
    <w:rsid w:val="00BD0F03"/>
    <w:rsid w:val="00BD1245"/>
    <w:rsid w:val="00BD1ADE"/>
    <w:rsid w:val="00BD1D31"/>
    <w:rsid w:val="00BD1DF0"/>
    <w:rsid w:val="00BD1F6F"/>
    <w:rsid w:val="00BD250A"/>
    <w:rsid w:val="00BD282D"/>
    <w:rsid w:val="00BD28B4"/>
    <w:rsid w:val="00BD2F48"/>
    <w:rsid w:val="00BD3826"/>
    <w:rsid w:val="00BD3CE0"/>
    <w:rsid w:val="00BD4691"/>
    <w:rsid w:val="00BD47A1"/>
    <w:rsid w:val="00BD4847"/>
    <w:rsid w:val="00BD54F1"/>
    <w:rsid w:val="00BD5798"/>
    <w:rsid w:val="00BD58BE"/>
    <w:rsid w:val="00BD5930"/>
    <w:rsid w:val="00BD5A6E"/>
    <w:rsid w:val="00BD5C74"/>
    <w:rsid w:val="00BD5DFB"/>
    <w:rsid w:val="00BD5E6A"/>
    <w:rsid w:val="00BD5FEA"/>
    <w:rsid w:val="00BD6399"/>
    <w:rsid w:val="00BD677E"/>
    <w:rsid w:val="00BD6AF5"/>
    <w:rsid w:val="00BD7138"/>
    <w:rsid w:val="00BD779C"/>
    <w:rsid w:val="00BD7821"/>
    <w:rsid w:val="00BD7C20"/>
    <w:rsid w:val="00BD7F26"/>
    <w:rsid w:val="00BE00C3"/>
    <w:rsid w:val="00BE00ED"/>
    <w:rsid w:val="00BE012D"/>
    <w:rsid w:val="00BE01C8"/>
    <w:rsid w:val="00BE0262"/>
    <w:rsid w:val="00BE03DE"/>
    <w:rsid w:val="00BE13A1"/>
    <w:rsid w:val="00BE1B50"/>
    <w:rsid w:val="00BE2560"/>
    <w:rsid w:val="00BE25B6"/>
    <w:rsid w:val="00BE2921"/>
    <w:rsid w:val="00BE3204"/>
    <w:rsid w:val="00BE387E"/>
    <w:rsid w:val="00BE39FB"/>
    <w:rsid w:val="00BE3AF7"/>
    <w:rsid w:val="00BE4161"/>
    <w:rsid w:val="00BE447F"/>
    <w:rsid w:val="00BE45CD"/>
    <w:rsid w:val="00BE4706"/>
    <w:rsid w:val="00BE4985"/>
    <w:rsid w:val="00BE4B93"/>
    <w:rsid w:val="00BE4C7F"/>
    <w:rsid w:val="00BE4CEC"/>
    <w:rsid w:val="00BE4D8D"/>
    <w:rsid w:val="00BE5A85"/>
    <w:rsid w:val="00BE6136"/>
    <w:rsid w:val="00BE65A5"/>
    <w:rsid w:val="00BE6DB3"/>
    <w:rsid w:val="00BE7203"/>
    <w:rsid w:val="00BE7D77"/>
    <w:rsid w:val="00BE7E90"/>
    <w:rsid w:val="00BF02FD"/>
    <w:rsid w:val="00BF0E2E"/>
    <w:rsid w:val="00BF1097"/>
    <w:rsid w:val="00BF13CA"/>
    <w:rsid w:val="00BF1435"/>
    <w:rsid w:val="00BF17F2"/>
    <w:rsid w:val="00BF1989"/>
    <w:rsid w:val="00BF1DC6"/>
    <w:rsid w:val="00BF1FBA"/>
    <w:rsid w:val="00BF2225"/>
    <w:rsid w:val="00BF2864"/>
    <w:rsid w:val="00BF2993"/>
    <w:rsid w:val="00BF2B24"/>
    <w:rsid w:val="00BF30BF"/>
    <w:rsid w:val="00BF334B"/>
    <w:rsid w:val="00BF3921"/>
    <w:rsid w:val="00BF3DFB"/>
    <w:rsid w:val="00BF4009"/>
    <w:rsid w:val="00BF40D7"/>
    <w:rsid w:val="00BF418F"/>
    <w:rsid w:val="00BF47A6"/>
    <w:rsid w:val="00BF4A14"/>
    <w:rsid w:val="00BF4A5C"/>
    <w:rsid w:val="00BF4C16"/>
    <w:rsid w:val="00BF4D33"/>
    <w:rsid w:val="00BF5497"/>
    <w:rsid w:val="00BF5704"/>
    <w:rsid w:val="00BF575D"/>
    <w:rsid w:val="00BF5A1F"/>
    <w:rsid w:val="00BF5F7E"/>
    <w:rsid w:val="00BF602F"/>
    <w:rsid w:val="00BF6698"/>
    <w:rsid w:val="00BF66EB"/>
    <w:rsid w:val="00BF6785"/>
    <w:rsid w:val="00BF73CE"/>
    <w:rsid w:val="00BF782F"/>
    <w:rsid w:val="00BF7E13"/>
    <w:rsid w:val="00C00293"/>
    <w:rsid w:val="00C0041C"/>
    <w:rsid w:val="00C0087B"/>
    <w:rsid w:val="00C00925"/>
    <w:rsid w:val="00C00A8E"/>
    <w:rsid w:val="00C01328"/>
    <w:rsid w:val="00C0187C"/>
    <w:rsid w:val="00C01F01"/>
    <w:rsid w:val="00C025FA"/>
    <w:rsid w:val="00C026EC"/>
    <w:rsid w:val="00C03191"/>
    <w:rsid w:val="00C0352D"/>
    <w:rsid w:val="00C035E2"/>
    <w:rsid w:val="00C03A8E"/>
    <w:rsid w:val="00C03F0D"/>
    <w:rsid w:val="00C042A1"/>
    <w:rsid w:val="00C0443C"/>
    <w:rsid w:val="00C044D3"/>
    <w:rsid w:val="00C04844"/>
    <w:rsid w:val="00C04E52"/>
    <w:rsid w:val="00C05942"/>
    <w:rsid w:val="00C05CDD"/>
    <w:rsid w:val="00C05D8E"/>
    <w:rsid w:val="00C05F68"/>
    <w:rsid w:val="00C05FBB"/>
    <w:rsid w:val="00C06300"/>
    <w:rsid w:val="00C065E2"/>
    <w:rsid w:val="00C06B23"/>
    <w:rsid w:val="00C06BB5"/>
    <w:rsid w:val="00C06C07"/>
    <w:rsid w:val="00C06D49"/>
    <w:rsid w:val="00C06E2F"/>
    <w:rsid w:val="00C077A9"/>
    <w:rsid w:val="00C077C7"/>
    <w:rsid w:val="00C07AEF"/>
    <w:rsid w:val="00C101A2"/>
    <w:rsid w:val="00C11592"/>
    <w:rsid w:val="00C11A31"/>
    <w:rsid w:val="00C11AF5"/>
    <w:rsid w:val="00C124A0"/>
    <w:rsid w:val="00C124A3"/>
    <w:rsid w:val="00C124B1"/>
    <w:rsid w:val="00C12FF9"/>
    <w:rsid w:val="00C13131"/>
    <w:rsid w:val="00C13989"/>
    <w:rsid w:val="00C14885"/>
    <w:rsid w:val="00C14B05"/>
    <w:rsid w:val="00C14C51"/>
    <w:rsid w:val="00C161B9"/>
    <w:rsid w:val="00C16A87"/>
    <w:rsid w:val="00C16B21"/>
    <w:rsid w:val="00C171B6"/>
    <w:rsid w:val="00C172C8"/>
    <w:rsid w:val="00C177EC"/>
    <w:rsid w:val="00C205E6"/>
    <w:rsid w:val="00C20C5F"/>
    <w:rsid w:val="00C20C8B"/>
    <w:rsid w:val="00C20E17"/>
    <w:rsid w:val="00C21837"/>
    <w:rsid w:val="00C21ABE"/>
    <w:rsid w:val="00C2205E"/>
    <w:rsid w:val="00C22101"/>
    <w:rsid w:val="00C2210A"/>
    <w:rsid w:val="00C22117"/>
    <w:rsid w:val="00C2261D"/>
    <w:rsid w:val="00C229B0"/>
    <w:rsid w:val="00C22AD4"/>
    <w:rsid w:val="00C22CEB"/>
    <w:rsid w:val="00C236BC"/>
    <w:rsid w:val="00C237D4"/>
    <w:rsid w:val="00C2394D"/>
    <w:rsid w:val="00C23BB1"/>
    <w:rsid w:val="00C24350"/>
    <w:rsid w:val="00C2493B"/>
    <w:rsid w:val="00C24B99"/>
    <w:rsid w:val="00C24E14"/>
    <w:rsid w:val="00C25F68"/>
    <w:rsid w:val="00C2642A"/>
    <w:rsid w:val="00C267C0"/>
    <w:rsid w:val="00C26B0B"/>
    <w:rsid w:val="00C26C03"/>
    <w:rsid w:val="00C26C71"/>
    <w:rsid w:val="00C26E96"/>
    <w:rsid w:val="00C27289"/>
    <w:rsid w:val="00C2728F"/>
    <w:rsid w:val="00C27D38"/>
    <w:rsid w:val="00C30281"/>
    <w:rsid w:val="00C30482"/>
    <w:rsid w:val="00C30511"/>
    <w:rsid w:val="00C309C2"/>
    <w:rsid w:val="00C30A11"/>
    <w:rsid w:val="00C31013"/>
    <w:rsid w:val="00C31055"/>
    <w:rsid w:val="00C31B8E"/>
    <w:rsid w:val="00C32064"/>
    <w:rsid w:val="00C3273A"/>
    <w:rsid w:val="00C32D60"/>
    <w:rsid w:val="00C32E0C"/>
    <w:rsid w:val="00C3368F"/>
    <w:rsid w:val="00C339CA"/>
    <w:rsid w:val="00C33D84"/>
    <w:rsid w:val="00C33F15"/>
    <w:rsid w:val="00C33FA8"/>
    <w:rsid w:val="00C33FC1"/>
    <w:rsid w:val="00C33FE2"/>
    <w:rsid w:val="00C3434D"/>
    <w:rsid w:val="00C34CC9"/>
    <w:rsid w:val="00C34D64"/>
    <w:rsid w:val="00C34FFB"/>
    <w:rsid w:val="00C351C0"/>
    <w:rsid w:val="00C35720"/>
    <w:rsid w:val="00C35A76"/>
    <w:rsid w:val="00C36402"/>
    <w:rsid w:val="00C3652F"/>
    <w:rsid w:val="00C36717"/>
    <w:rsid w:val="00C36895"/>
    <w:rsid w:val="00C37FDA"/>
    <w:rsid w:val="00C400FB"/>
    <w:rsid w:val="00C4025D"/>
    <w:rsid w:val="00C4055A"/>
    <w:rsid w:val="00C405E4"/>
    <w:rsid w:val="00C40637"/>
    <w:rsid w:val="00C4094F"/>
    <w:rsid w:val="00C409E6"/>
    <w:rsid w:val="00C413C7"/>
    <w:rsid w:val="00C4148D"/>
    <w:rsid w:val="00C425E9"/>
    <w:rsid w:val="00C42A99"/>
    <w:rsid w:val="00C42BC6"/>
    <w:rsid w:val="00C434C9"/>
    <w:rsid w:val="00C4353E"/>
    <w:rsid w:val="00C43956"/>
    <w:rsid w:val="00C441CD"/>
    <w:rsid w:val="00C4432A"/>
    <w:rsid w:val="00C44BD4"/>
    <w:rsid w:val="00C44BEE"/>
    <w:rsid w:val="00C455B3"/>
    <w:rsid w:val="00C4580E"/>
    <w:rsid w:val="00C458E3"/>
    <w:rsid w:val="00C45A43"/>
    <w:rsid w:val="00C45DFA"/>
    <w:rsid w:val="00C468F8"/>
    <w:rsid w:val="00C46956"/>
    <w:rsid w:val="00C47106"/>
    <w:rsid w:val="00C474A3"/>
    <w:rsid w:val="00C475BF"/>
    <w:rsid w:val="00C47BED"/>
    <w:rsid w:val="00C50EDF"/>
    <w:rsid w:val="00C510F0"/>
    <w:rsid w:val="00C512B9"/>
    <w:rsid w:val="00C516CA"/>
    <w:rsid w:val="00C518E8"/>
    <w:rsid w:val="00C51EEA"/>
    <w:rsid w:val="00C528E0"/>
    <w:rsid w:val="00C529F2"/>
    <w:rsid w:val="00C52A06"/>
    <w:rsid w:val="00C52C3C"/>
    <w:rsid w:val="00C52DF1"/>
    <w:rsid w:val="00C52F42"/>
    <w:rsid w:val="00C530F5"/>
    <w:rsid w:val="00C53357"/>
    <w:rsid w:val="00C53CC2"/>
    <w:rsid w:val="00C53F90"/>
    <w:rsid w:val="00C53FF0"/>
    <w:rsid w:val="00C540E8"/>
    <w:rsid w:val="00C5427D"/>
    <w:rsid w:val="00C54320"/>
    <w:rsid w:val="00C54327"/>
    <w:rsid w:val="00C54AFF"/>
    <w:rsid w:val="00C54DC7"/>
    <w:rsid w:val="00C55797"/>
    <w:rsid w:val="00C557E4"/>
    <w:rsid w:val="00C55BA0"/>
    <w:rsid w:val="00C55F60"/>
    <w:rsid w:val="00C562B0"/>
    <w:rsid w:val="00C56A95"/>
    <w:rsid w:val="00C56B4B"/>
    <w:rsid w:val="00C56C17"/>
    <w:rsid w:val="00C57166"/>
    <w:rsid w:val="00C57698"/>
    <w:rsid w:val="00C576EB"/>
    <w:rsid w:val="00C57A05"/>
    <w:rsid w:val="00C6044C"/>
    <w:rsid w:val="00C6044D"/>
    <w:rsid w:val="00C60C82"/>
    <w:rsid w:val="00C60F33"/>
    <w:rsid w:val="00C61635"/>
    <w:rsid w:val="00C61957"/>
    <w:rsid w:val="00C620C0"/>
    <w:rsid w:val="00C62730"/>
    <w:rsid w:val="00C628DB"/>
    <w:rsid w:val="00C62A09"/>
    <w:rsid w:val="00C62B2F"/>
    <w:rsid w:val="00C63226"/>
    <w:rsid w:val="00C63271"/>
    <w:rsid w:val="00C63333"/>
    <w:rsid w:val="00C6346A"/>
    <w:rsid w:val="00C63C7A"/>
    <w:rsid w:val="00C63E13"/>
    <w:rsid w:val="00C6421F"/>
    <w:rsid w:val="00C643A4"/>
    <w:rsid w:val="00C6452C"/>
    <w:rsid w:val="00C64862"/>
    <w:rsid w:val="00C64C29"/>
    <w:rsid w:val="00C64E23"/>
    <w:rsid w:val="00C65161"/>
    <w:rsid w:val="00C655FB"/>
    <w:rsid w:val="00C65C27"/>
    <w:rsid w:val="00C65C66"/>
    <w:rsid w:val="00C663DC"/>
    <w:rsid w:val="00C66455"/>
    <w:rsid w:val="00C66D28"/>
    <w:rsid w:val="00C67213"/>
    <w:rsid w:val="00C6735A"/>
    <w:rsid w:val="00C675D7"/>
    <w:rsid w:val="00C678BF"/>
    <w:rsid w:val="00C67918"/>
    <w:rsid w:val="00C6799D"/>
    <w:rsid w:val="00C67C11"/>
    <w:rsid w:val="00C67D31"/>
    <w:rsid w:val="00C70447"/>
    <w:rsid w:val="00C70A9B"/>
    <w:rsid w:val="00C70FFC"/>
    <w:rsid w:val="00C71101"/>
    <w:rsid w:val="00C7121A"/>
    <w:rsid w:val="00C714C6"/>
    <w:rsid w:val="00C71545"/>
    <w:rsid w:val="00C717B4"/>
    <w:rsid w:val="00C718F8"/>
    <w:rsid w:val="00C71C31"/>
    <w:rsid w:val="00C71E63"/>
    <w:rsid w:val="00C72263"/>
    <w:rsid w:val="00C724F7"/>
    <w:rsid w:val="00C72C0A"/>
    <w:rsid w:val="00C72C31"/>
    <w:rsid w:val="00C72D03"/>
    <w:rsid w:val="00C72D7B"/>
    <w:rsid w:val="00C72EEA"/>
    <w:rsid w:val="00C72F64"/>
    <w:rsid w:val="00C730AD"/>
    <w:rsid w:val="00C735E1"/>
    <w:rsid w:val="00C7394D"/>
    <w:rsid w:val="00C73AF9"/>
    <w:rsid w:val="00C73B31"/>
    <w:rsid w:val="00C746EE"/>
    <w:rsid w:val="00C74B79"/>
    <w:rsid w:val="00C75014"/>
    <w:rsid w:val="00C750C4"/>
    <w:rsid w:val="00C75380"/>
    <w:rsid w:val="00C75980"/>
    <w:rsid w:val="00C7624B"/>
    <w:rsid w:val="00C770A2"/>
    <w:rsid w:val="00C77213"/>
    <w:rsid w:val="00C772D4"/>
    <w:rsid w:val="00C77584"/>
    <w:rsid w:val="00C776D1"/>
    <w:rsid w:val="00C77718"/>
    <w:rsid w:val="00C77E21"/>
    <w:rsid w:val="00C80AC8"/>
    <w:rsid w:val="00C80BD4"/>
    <w:rsid w:val="00C80EE8"/>
    <w:rsid w:val="00C8124B"/>
    <w:rsid w:val="00C8141D"/>
    <w:rsid w:val="00C816A4"/>
    <w:rsid w:val="00C81E9D"/>
    <w:rsid w:val="00C81F66"/>
    <w:rsid w:val="00C825E4"/>
    <w:rsid w:val="00C82A21"/>
    <w:rsid w:val="00C82AAC"/>
    <w:rsid w:val="00C837FD"/>
    <w:rsid w:val="00C83A03"/>
    <w:rsid w:val="00C841F5"/>
    <w:rsid w:val="00C845A5"/>
    <w:rsid w:val="00C848A7"/>
    <w:rsid w:val="00C84940"/>
    <w:rsid w:val="00C84B65"/>
    <w:rsid w:val="00C84B88"/>
    <w:rsid w:val="00C85122"/>
    <w:rsid w:val="00C85508"/>
    <w:rsid w:val="00C855E8"/>
    <w:rsid w:val="00C85B93"/>
    <w:rsid w:val="00C86C7F"/>
    <w:rsid w:val="00C87216"/>
    <w:rsid w:val="00C87247"/>
    <w:rsid w:val="00C87248"/>
    <w:rsid w:val="00C87B56"/>
    <w:rsid w:val="00C87C1A"/>
    <w:rsid w:val="00C87DED"/>
    <w:rsid w:val="00C87ECE"/>
    <w:rsid w:val="00C90D92"/>
    <w:rsid w:val="00C90D95"/>
    <w:rsid w:val="00C9153D"/>
    <w:rsid w:val="00C91D97"/>
    <w:rsid w:val="00C92033"/>
    <w:rsid w:val="00C9249A"/>
    <w:rsid w:val="00C92DCD"/>
    <w:rsid w:val="00C932A3"/>
    <w:rsid w:val="00C93B7D"/>
    <w:rsid w:val="00C941C2"/>
    <w:rsid w:val="00C944D0"/>
    <w:rsid w:val="00C95586"/>
    <w:rsid w:val="00C95869"/>
    <w:rsid w:val="00C95AB8"/>
    <w:rsid w:val="00C97008"/>
    <w:rsid w:val="00C972CC"/>
    <w:rsid w:val="00C972F3"/>
    <w:rsid w:val="00C97814"/>
    <w:rsid w:val="00C97E69"/>
    <w:rsid w:val="00CA006E"/>
    <w:rsid w:val="00CA042B"/>
    <w:rsid w:val="00CA0D46"/>
    <w:rsid w:val="00CA1256"/>
    <w:rsid w:val="00CA1421"/>
    <w:rsid w:val="00CA1A17"/>
    <w:rsid w:val="00CA1CBE"/>
    <w:rsid w:val="00CA3102"/>
    <w:rsid w:val="00CA339E"/>
    <w:rsid w:val="00CA3714"/>
    <w:rsid w:val="00CA39EC"/>
    <w:rsid w:val="00CA3CEC"/>
    <w:rsid w:val="00CA3E18"/>
    <w:rsid w:val="00CA4F44"/>
    <w:rsid w:val="00CA5464"/>
    <w:rsid w:val="00CA59FB"/>
    <w:rsid w:val="00CA5BC7"/>
    <w:rsid w:val="00CA66E4"/>
    <w:rsid w:val="00CA6CF0"/>
    <w:rsid w:val="00CA6D9C"/>
    <w:rsid w:val="00CA6DE9"/>
    <w:rsid w:val="00CA7241"/>
    <w:rsid w:val="00CA72F0"/>
    <w:rsid w:val="00CA7A48"/>
    <w:rsid w:val="00CA7ACA"/>
    <w:rsid w:val="00CA7ACF"/>
    <w:rsid w:val="00CA7C53"/>
    <w:rsid w:val="00CB0BAB"/>
    <w:rsid w:val="00CB0FE8"/>
    <w:rsid w:val="00CB12A9"/>
    <w:rsid w:val="00CB16A4"/>
    <w:rsid w:val="00CB1843"/>
    <w:rsid w:val="00CB18E8"/>
    <w:rsid w:val="00CB1A4B"/>
    <w:rsid w:val="00CB1AA6"/>
    <w:rsid w:val="00CB1AF7"/>
    <w:rsid w:val="00CB1D0B"/>
    <w:rsid w:val="00CB23FF"/>
    <w:rsid w:val="00CB2B2E"/>
    <w:rsid w:val="00CB30B3"/>
    <w:rsid w:val="00CB3A6A"/>
    <w:rsid w:val="00CB3BE6"/>
    <w:rsid w:val="00CB3E36"/>
    <w:rsid w:val="00CB4056"/>
    <w:rsid w:val="00CB4286"/>
    <w:rsid w:val="00CB42D5"/>
    <w:rsid w:val="00CB44EB"/>
    <w:rsid w:val="00CB511D"/>
    <w:rsid w:val="00CB54CF"/>
    <w:rsid w:val="00CB5722"/>
    <w:rsid w:val="00CB6309"/>
    <w:rsid w:val="00CB6CBE"/>
    <w:rsid w:val="00CB793C"/>
    <w:rsid w:val="00CB7E8A"/>
    <w:rsid w:val="00CB7E9E"/>
    <w:rsid w:val="00CC11AA"/>
    <w:rsid w:val="00CC1A6E"/>
    <w:rsid w:val="00CC1DD4"/>
    <w:rsid w:val="00CC1E55"/>
    <w:rsid w:val="00CC227C"/>
    <w:rsid w:val="00CC2C8B"/>
    <w:rsid w:val="00CC2C90"/>
    <w:rsid w:val="00CC2DCB"/>
    <w:rsid w:val="00CC32B6"/>
    <w:rsid w:val="00CC32BD"/>
    <w:rsid w:val="00CC33B9"/>
    <w:rsid w:val="00CC3458"/>
    <w:rsid w:val="00CC39F4"/>
    <w:rsid w:val="00CC3A2B"/>
    <w:rsid w:val="00CC3D94"/>
    <w:rsid w:val="00CC47F8"/>
    <w:rsid w:val="00CC4883"/>
    <w:rsid w:val="00CC525F"/>
    <w:rsid w:val="00CC57D0"/>
    <w:rsid w:val="00CC5B0C"/>
    <w:rsid w:val="00CC5C37"/>
    <w:rsid w:val="00CC6051"/>
    <w:rsid w:val="00CC65E1"/>
    <w:rsid w:val="00CC6772"/>
    <w:rsid w:val="00CC7293"/>
    <w:rsid w:val="00CC7396"/>
    <w:rsid w:val="00CC79F0"/>
    <w:rsid w:val="00CC7A67"/>
    <w:rsid w:val="00CC7E24"/>
    <w:rsid w:val="00CC7ED5"/>
    <w:rsid w:val="00CD00D0"/>
    <w:rsid w:val="00CD06C0"/>
    <w:rsid w:val="00CD087F"/>
    <w:rsid w:val="00CD0DF4"/>
    <w:rsid w:val="00CD1A73"/>
    <w:rsid w:val="00CD1B26"/>
    <w:rsid w:val="00CD24CD"/>
    <w:rsid w:val="00CD298E"/>
    <w:rsid w:val="00CD2E67"/>
    <w:rsid w:val="00CD3412"/>
    <w:rsid w:val="00CD35DF"/>
    <w:rsid w:val="00CD36CE"/>
    <w:rsid w:val="00CD374F"/>
    <w:rsid w:val="00CD3885"/>
    <w:rsid w:val="00CD3983"/>
    <w:rsid w:val="00CD3B4E"/>
    <w:rsid w:val="00CD3E30"/>
    <w:rsid w:val="00CD4447"/>
    <w:rsid w:val="00CD4CF6"/>
    <w:rsid w:val="00CD53B1"/>
    <w:rsid w:val="00CD552D"/>
    <w:rsid w:val="00CD560E"/>
    <w:rsid w:val="00CD57DF"/>
    <w:rsid w:val="00CD5DE6"/>
    <w:rsid w:val="00CD5EA8"/>
    <w:rsid w:val="00CD60A2"/>
    <w:rsid w:val="00CD6108"/>
    <w:rsid w:val="00CD637A"/>
    <w:rsid w:val="00CD674E"/>
    <w:rsid w:val="00CD6D56"/>
    <w:rsid w:val="00CD7C07"/>
    <w:rsid w:val="00CE054F"/>
    <w:rsid w:val="00CE0621"/>
    <w:rsid w:val="00CE0636"/>
    <w:rsid w:val="00CE14E2"/>
    <w:rsid w:val="00CE2072"/>
    <w:rsid w:val="00CE2476"/>
    <w:rsid w:val="00CE26B1"/>
    <w:rsid w:val="00CE2B62"/>
    <w:rsid w:val="00CE2C04"/>
    <w:rsid w:val="00CE310D"/>
    <w:rsid w:val="00CE354A"/>
    <w:rsid w:val="00CE3FAF"/>
    <w:rsid w:val="00CE415A"/>
    <w:rsid w:val="00CE427F"/>
    <w:rsid w:val="00CE48E8"/>
    <w:rsid w:val="00CE4989"/>
    <w:rsid w:val="00CE4BCB"/>
    <w:rsid w:val="00CE52D8"/>
    <w:rsid w:val="00CE53B8"/>
    <w:rsid w:val="00CE5BFC"/>
    <w:rsid w:val="00CE618A"/>
    <w:rsid w:val="00CE6193"/>
    <w:rsid w:val="00CE6DE6"/>
    <w:rsid w:val="00CE7281"/>
    <w:rsid w:val="00CE7316"/>
    <w:rsid w:val="00CE7608"/>
    <w:rsid w:val="00CE7AA9"/>
    <w:rsid w:val="00CE7D2E"/>
    <w:rsid w:val="00CE7D8D"/>
    <w:rsid w:val="00CE7E8F"/>
    <w:rsid w:val="00CE7FDD"/>
    <w:rsid w:val="00CF008A"/>
    <w:rsid w:val="00CF0133"/>
    <w:rsid w:val="00CF0472"/>
    <w:rsid w:val="00CF0745"/>
    <w:rsid w:val="00CF0826"/>
    <w:rsid w:val="00CF09B4"/>
    <w:rsid w:val="00CF0A1A"/>
    <w:rsid w:val="00CF0B9B"/>
    <w:rsid w:val="00CF1430"/>
    <w:rsid w:val="00CF1766"/>
    <w:rsid w:val="00CF176E"/>
    <w:rsid w:val="00CF180C"/>
    <w:rsid w:val="00CF1A5E"/>
    <w:rsid w:val="00CF1FB3"/>
    <w:rsid w:val="00CF2020"/>
    <w:rsid w:val="00CF22DD"/>
    <w:rsid w:val="00CF2424"/>
    <w:rsid w:val="00CF2E94"/>
    <w:rsid w:val="00CF3B6B"/>
    <w:rsid w:val="00CF3E44"/>
    <w:rsid w:val="00CF4326"/>
    <w:rsid w:val="00CF438D"/>
    <w:rsid w:val="00CF49AF"/>
    <w:rsid w:val="00CF4DCE"/>
    <w:rsid w:val="00CF4F39"/>
    <w:rsid w:val="00CF526F"/>
    <w:rsid w:val="00CF5BA5"/>
    <w:rsid w:val="00CF5C38"/>
    <w:rsid w:val="00CF60FB"/>
    <w:rsid w:val="00CF6447"/>
    <w:rsid w:val="00CF65B3"/>
    <w:rsid w:val="00CF65C8"/>
    <w:rsid w:val="00CF66C8"/>
    <w:rsid w:val="00CF6713"/>
    <w:rsid w:val="00CF6DC8"/>
    <w:rsid w:val="00CF7043"/>
    <w:rsid w:val="00CF7223"/>
    <w:rsid w:val="00CF73F6"/>
    <w:rsid w:val="00D00091"/>
    <w:rsid w:val="00D00420"/>
    <w:rsid w:val="00D00A9B"/>
    <w:rsid w:val="00D01303"/>
    <w:rsid w:val="00D0147C"/>
    <w:rsid w:val="00D016A9"/>
    <w:rsid w:val="00D02960"/>
    <w:rsid w:val="00D0299F"/>
    <w:rsid w:val="00D02FE9"/>
    <w:rsid w:val="00D031A8"/>
    <w:rsid w:val="00D031CE"/>
    <w:rsid w:val="00D031FE"/>
    <w:rsid w:val="00D0379D"/>
    <w:rsid w:val="00D03C68"/>
    <w:rsid w:val="00D04F3A"/>
    <w:rsid w:val="00D05DA0"/>
    <w:rsid w:val="00D062AC"/>
    <w:rsid w:val="00D0667C"/>
    <w:rsid w:val="00D06E4F"/>
    <w:rsid w:val="00D07255"/>
    <w:rsid w:val="00D07299"/>
    <w:rsid w:val="00D07709"/>
    <w:rsid w:val="00D07A64"/>
    <w:rsid w:val="00D07B2E"/>
    <w:rsid w:val="00D07C52"/>
    <w:rsid w:val="00D105D2"/>
    <w:rsid w:val="00D10C8F"/>
    <w:rsid w:val="00D1116B"/>
    <w:rsid w:val="00D122DA"/>
    <w:rsid w:val="00D12C81"/>
    <w:rsid w:val="00D1341F"/>
    <w:rsid w:val="00D13631"/>
    <w:rsid w:val="00D1374B"/>
    <w:rsid w:val="00D137AD"/>
    <w:rsid w:val="00D13BC1"/>
    <w:rsid w:val="00D13E33"/>
    <w:rsid w:val="00D1449B"/>
    <w:rsid w:val="00D14A5D"/>
    <w:rsid w:val="00D154EA"/>
    <w:rsid w:val="00D15531"/>
    <w:rsid w:val="00D15963"/>
    <w:rsid w:val="00D15A00"/>
    <w:rsid w:val="00D15CE8"/>
    <w:rsid w:val="00D15D95"/>
    <w:rsid w:val="00D16141"/>
    <w:rsid w:val="00D162AC"/>
    <w:rsid w:val="00D167BA"/>
    <w:rsid w:val="00D16E33"/>
    <w:rsid w:val="00D20244"/>
    <w:rsid w:val="00D20499"/>
    <w:rsid w:val="00D20A56"/>
    <w:rsid w:val="00D20EA8"/>
    <w:rsid w:val="00D21035"/>
    <w:rsid w:val="00D2105A"/>
    <w:rsid w:val="00D2126C"/>
    <w:rsid w:val="00D21489"/>
    <w:rsid w:val="00D215EB"/>
    <w:rsid w:val="00D2164F"/>
    <w:rsid w:val="00D2187E"/>
    <w:rsid w:val="00D21E0C"/>
    <w:rsid w:val="00D2241B"/>
    <w:rsid w:val="00D2336A"/>
    <w:rsid w:val="00D235D8"/>
    <w:rsid w:val="00D23C5A"/>
    <w:rsid w:val="00D24168"/>
    <w:rsid w:val="00D24723"/>
    <w:rsid w:val="00D24DC5"/>
    <w:rsid w:val="00D24DF1"/>
    <w:rsid w:val="00D2523F"/>
    <w:rsid w:val="00D255EF"/>
    <w:rsid w:val="00D258CD"/>
    <w:rsid w:val="00D25C34"/>
    <w:rsid w:val="00D25DC4"/>
    <w:rsid w:val="00D261B6"/>
    <w:rsid w:val="00D267FE"/>
    <w:rsid w:val="00D26D4B"/>
    <w:rsid w:val="00D26DC1"/>
    <w:rsid w:val="00D270EC"/>
    <w:rsid w:val="00D271F8"/>
    <w:rsid w:val="00D272EE"/>
    <w:rsid w:val="00D278A0"/>
    <w:rsid w:val="00D30A97"/>
    <w:rsid w:val="00D30C32"/>
    <w:rsid w:val="00D30EB3"/>
    <w:rsid w:val="00D310DC"/>
    <w:rsid w:val="00D315D2"/>
    <w:rsid w:val="00D3160F"/>
    <w:rsid w:val="00D31E70"/>
    <w:rsid w:val="00D32076"/>
    <w:rsid w:val="00D32455"/>
    <w:rsid w:val="00D32861"/>
    <w:rsid w:val="00D328A3"/>
    <w:rsid w:val="00D32AD8"/>
    <w:rsid w:val="00D32EFA"/>
    <w:rsid w:val="00D3337C"/>
    <w:rsid w:val="00D33463"/>
    <w:rsid w:val="00D33EBA"/>
    <w:rsid w:val="00D34D00"/>
    <w:rsid w:val="00D3500B"/>
    <w:rsid w:val="00D3501E"/>
    <w:rsid w:val="00D363A1"/>
    <w:rsid w:val="00D36BA0"/>
    <w:rsid w:val="00D36F7D"/>
    <w:rsid w:val="00D370F9"/>
    <w:rsid w:val="00D37163"/>
    <w:rsid w:val="00D37D0E"/>
    <w:rsid w:val="00D40321"/>
    <w:rsid w:val="00D40436"/>
    <w:rsid w:val="00D40C7E"/>
    <w:rsid w:val="00D41C5B"/>
    <w:rsid w:val="00D41D76"/>
    <w:rsid w:val="00D41F2E"/>
    <w:rsid w:val="00D42472"/>
    <w:rsid w:val="00D42780"/>
    <w:rsid w:val="00D42AAE"/>
    <w:rsid w:val="00D42D24"/>
    <w:rsid w:val="00D42F9C"/>
    <w:rsid w:val="00D430C5"/>
    <w:rsid w:val="00D43187"/>
    <w:rsid w:val="00D441A3"/>
    <w:rsid w:val="00D44210"/>
    <w:rsid w:val="00D447A0"/>
    <w:rsid w:val="00D44B4A"/>
    <w:rsid w:val="00D44D40"/>
    <w:rsid w:val="00D44D6C"/>
    <w:rsid w:val="00D45CE3"/>
    <w:rsid w:val="00D45E41"/>
    <w:rsid w:val="00D45E84"/>
    <w:rsid w:val="00D465B9"/>
    <w:rsid w:val="00D466EA"/>
    <w:rsid w:val="00D46F49"/>
    <w:rsid w:val="00D4720F"/>
    <w:rsid w:val="00D4746D"/>
    <w:rsid w:val="00D4770F"/>
    <w:rsid w:val="00D4788A"/>
    <w:rsid w:val="00D47B02"/>
    <w:rsid w:val="00D50404"/>
    <w:rsid w:val="00D504C8"/>
    <w:rsid w:val="00D51021"/>
    <w:rsid w:val="00D515EB"/>
    <w:rsid w:val="00D5163B"/>
    <w:rsid w:val="00D51EDC"/>
    <w:rsid w:val="00D52134"/>
    <w:rsid w:val="00D5214E"/>
    <w:rsid w:val="00D52411"/>
    <w:rsid w:val="00D529BD"/>
    <w:rsid w:val="00D52D91"/>
    <w:rsid w:val="00D52E31"/>
    <w:rsid w:val="00D52E4B"/>
    <w:rsid w:val="00D53396"/>
    <w:rsid w:val="00D533B3"/>
    <w:rsid w:val="00D53754"/>
    <w:rsid w:val="00D53819"/>
    <w:rsid w:val="00D5399B"/>
    <w:rsid w:val="00D53EFC"/>
    <w:rsid w:val="00D548F5"/>
    <w:rsid w:val="00D54A21"/>
    <w:rsid w:val="00D54B9A"/>
    <w:rsid w:val="00D54BC3"/>
    <w:rsid w:val="00D54F34"/>
    <w:rsid w:val="00D55122"/>
    <w:rsid w:val="00D55237"/>
    <w:rsid w:val="00D55398"/>
    <w:rsid w:val="00D559BA"/>
    <w:rsid w:val="00D55CFC"/>
    <w:rsid w:val="00D562E3"/>
    <w:rsid w:val="00D569F5"/>
    <w:rsid w:val="00D5707A"/>
    <w:rsid w:val="00D57221"/>
    <w:rsid w:val="00D574C5"/>
    <w:rsid w:val="00D578C1"/>
    <w:rsid w:val="00D578EA"/>
    <w:rsid w:val="00D57F80"/>
    <w:rsid w:val="00D6065E"/>
    <w:rsid w:val="00D6084C"/>
    <w:rsid w:val="00D61142"/>
    <w:rsid w:val="00D614E1"/>
    <w:rsid w:val="00D61B3A"/>
    <w:rsid w:val="00D61E0B"/>
    <w:rsid w:val="00D62FBA"/>
    <w:rsid w:val="00D6313C"/>
    <w:rsid w:val="00D632A7"/>
    <w:rsid w:val="00D63668"/>
    <w:rsid w:val="00D64329"/>
    <w:rsid w:val="00D64971"/>
    <w:rsid w:val="00D64AB9"/>
    <w:rsid w:val="00D64DA4"/>
    <w:rsid w:val="00D6670D"/>
    <w:rsid w:val="00D66A24"/>
    <w:rsid w:val="00D66C2F"/>
    <w:rsid w:val="00D66D48"/>
    <w:rsid w:val="00D66ED0"/>
    <w:rsid w:val="00D6714C"/>
    <w:rsid w:val="00D6760F"/>
    <w:rsid w:val="00D67B92"/>
    <w:rsid w:val="00D70289"/>
    <w:rsid w:val="00D70317"/>
    <w:rsid w:val="00D704A6"/>
    <w:rsid w:val="00D7066C"/>
    <w:rsid w:val="00D707F3"/>
    <w:rsid w:val="00D71329"/>
    <w:rsid w:val="00D71619"/>
    <w:rsid w:val="00D718FE"/>
    <w:rsid w:val="00D71F98"/>
    <w:rsid w:val="00D7461F"/>
    <w:rsid w:val="00D74AD8"/>
    <w:rsid w:val="00D75054"/>
    <w:rsid w:val="00D75599"/>
    <w:rsid w:val="00D75979"/>
    <w:rsid w:val="00D761DA"/>
    <w:rsid w:val="00D761EB"/>
    <w:rsid w:val="00D767FF"/>
    <w:rsid w:val="00D7688D"/>
    <w:rsid w:val="00D76D60"/>
    <w:rsid w:val="00D774D9"/>
    <w:rsid w:val="00D77816"/>
    <w:rsid w:val="00D778FB"/>
    <w:rsid w:val="00D77CAB"/>
    <w:rsid w:val="00D8020F"/>
    <w:rsid w:val="00D80802"/>
    <w:rsid w:val="00D80A0A"/>
    <w:rsid w:val="00D8130D"/>
    <w:rsid w:val="00D814EE"/>
    <w:rsid w:val="00D81A53"/>
    <w:rsid w:val="00D81D69"/>
    <w:rsid w:val="00D81F87"/>
    <w:rsid w:val="00D8209C"/>
    <w:rsid w:val="00D82139"/>
    <w:rsid w:val="00D82F9A"/>
    <w:rsid w:val="00D82FD9"/>
    <w:rsid w:val="00D831EA"/>
    <w:rsid w:val="00D8420F"/>
    <w:rsid w:val="00D843B4"/>
    <w:rsid w:val="00D85408"/>
    <w:rsid w:val="00D85415"/>
    <w:rsid w:val="00D85451"/>
    <w:rsid w:val="00D85662"/>
    <w:rsid w:val="00D85D7D"/>
    <w:rsid w:val="00D8618E"/>
    <w:rsid w:val="00D86453"/>
    <w:rsid w:val="00D86D95"/>
    <w:rsid w:val="00D8732C"/>
    <w:rsid w:val="00D873F9"/>
    <w:rsid w:val="00D87636"/>
    <w:rsid w:val="00D87959"/>
    <w:rsid w:val="00D903E2"/>
    <w:rsid w:val="00D9075A"/>
    <w:rsid w:val="00D9108A"/>
    <w:rsid w:val="00D91212"/>
    <w:rsid w:val="00D912AF"/>
    <w:rsid w:val="00D914C2"/>
    <w:rsid w:val="00D91DC1"/>
    <w:rsid w:val="00D91E0E"/>
    <w:rsid w:val="00D920D3"/>
    <w:rsid w:val="00D922F1"/>
    <w:rsid w:val="00D926E8"/>
    <w:rsid w:val="00D926F3"/>
    <w:rsid w:val="00D929A3"/>
    <w:rsid w:val="00D929BE"/>
    <w:rsid w:val="00D92CD2"/>
    <w:rsid w:val="00D931BA"/>
    <w:rsid w:val="00D93829"/>
    <w:rsid w:val="00D93ADC"/>
    <w:rsid w:val="00D94158"/>
    <w:rsid w:val="00D94561"/>
    <w:rsid w:val="00D94798"/>
    <w:rsid w:val="00D948AD"/>
    <w:rsid w:val="00D94B6C"/>
    <w:rsid w:val="00D94CF9"/>
    <w:rsid w:val="00D952E3"/>
    <w:rsid w:val="00D95BE4"/>
    <w:rsid w:val="00D963CF"/>
    <w:rsid w:val="00D96B1A"/>
    <w:rsid w:val="00D97336"/>
    <w:rsid w:val="00D97472"/>
    <w:rsid w:val="00D97813"/>
    <w:rsid w:val="00D979B6"/>
    <w:rsid w:val="00DA07BB"/>
    <w:rsid w:val="00DA0FFE"/>
    <w:rsid w:val="00DA1531"/>
    <w:rsid w:val="00DA1618"/>
    <w:rsid w:val="00DA192A"/>
    <w:rsid w:val="00DA25B9"/>
    <w:rsid w:val="00DA2AA1"/>
    <w:rsid w:val="00DA2F30"/>
    <w:rsid w:val="00DA382B"/>
    <w:rsid w:val="00DA3912"/>
    <w:rsid w:val="00DA40DF"/>
    <w:rsid w:val="00DA428F"/>
    <w:rsid w:val="00DA4313"/>
    <w:rsid w:val="00DA4A5A"/>
    <w:rsid w:val="00DA4F79"/>
    <w:rsid w:val="00DA53D5"/>
    <w:rsid w:val="00DA6641"/>
    <w:rsid w:val="00DA673C"/>
    <w:rsid w:val="00DA68D5"/>
    <w:rsid w:val="00DA69D3"/>
    <w:rsid w:val="00DA6C26"/>
    <w:rsid w:val="00DA6D88"/>
    <w:rsid w:val="00DA71E3"/>
    <w:rsid w:val="00DA775C"/>
    <w:rsid w:val="00DA7F69"/>
    <w:rsid w:val="00DB00F1"/>
    <w:rsid w:val="00DB028F"/>
    <w:rsid w:val="00DB0ECD"/>
    <w:rsid w:val="00DB0FEF"/>
    <w:rsid w:val="00DB1400"/>
    <w:rsid w:val="00DB1F73"/>
    <w:rsid w:val="00DB2114"/>
    <w:rsid w:val="00DB220F"/>
    <w:rsid w:val="00DB261E"/>
    <w:rsid w:val="00DB2790"/>
    <w:rsid w:val="00DB2924"/>
    <w:rsid w:val="00DB2BF6"/>
    <w:rsid w:val="00DB35AB"/>
    <w:rsid w:val="00DB42C5"/>
    <w:rsid w:val="00DB42FB"/>
    <w:rsid w:val="00DB4443"/>
    <w:rsid w:val="00DB44F1"/>
    <w:rsid w:val="00DB47C6"/>
    <w:rsid w:val="00DB4D5C"/>
    <w:rsid w:val="00DB533C"/>
    <w:rsid w:val="00DB5E22"/>
    <w:rsid w:val="00DB5F39"/>
    <w:rsid w:val="00DB6F6A"/>
    <w:rsid w:val="00DB7334"/>
    <w:rsid w:val="00DB7AF6"/>
    <w:rsid w:val="00DB7DAE"/>
    <w:rsid w:val="00DC01B5"/>
    <w:rsid w:val="00DC029A"/>
    <w:rsid w:val="00DC06E4"/>
    <w:rsid w:val="00DC0BCC"/>
    <w:rsid w:val="00DC1ABF"/>
    <w:rsid w:val="00DC1C39"/>
    <w:rsid w:val="00DC1C48"/>
    <w:rsid w:val="00DC3148"/>
    <w:rsid w:val="00DC324D"/>
    <w:rsid w:val="00DC3319"/>
    <w:rsid w:val="00DC3548"/>
    <w:rsid w:val="00DC38EC"/>
    <w:rsid w:val="00DC4153"/>
    <w:rsid w:val="00DC43E7"/>
    <w:rsid w:val="00DC453B"/>
    <w:rsid w:val="00DC4563"/>
    <w:rsid w:val="00DC5556"/>
    <w:rsid w:val="00DC57D5"/>
    <w:rsid w:val="00DC5D87"/>
    <w:rsid w:val="00DC6378"/>
    <w:rsid w:val="00DC64DE"/>
    <w:rsid w:val="00DC6820"/>
    <w:rsid w:val="00DC6E58"/>
    <w:rsid w:val="00DD0212"/>
    <w:rsid w:val="00DD0830"/>
    <w:rsid w:val="00DD0DE8"/>
    <w:rsid w:val="00DD1422"/>
    <w:rsid w:val="00DD180B"/>
    <w:rsid w:val="00DD1DE2"/>
    <w:rsid w:val="00DD1F4A"/>
    <w:rsid w:val="00DD2378"/>
    <w:rsid w:val="00DD277C"/>
    <w:rsid w:val="00DD2973"/>
    <w:rsid w:val="00DD2D16"/>
    <w:rsid w:val="00DD2E89"/>
    <w:rsid w:val="00DD31DF"/>
    <w:rsid w:val="00DD3996"/>
    <w:rsid w:val="00DD3C90"/>
    <w:rsid w:val="00DD4366"/>
    <w:rsid w:val="00DD460C"/>
    <w:rsid w:val="00DD4733"/>
    <w:rsid w:val="00DD47D3"/>
    <w:rsid w:val="00DD4921"/>
    <w:rsid w:val="00DD4C47"/>
    <w:rsid w:val="00DD4D27"/>
    <w:rsid w:val="00DD4E6F"/>
    <w:rsid w:val="00DD5155"/>
    <w:rsid w:val="00DD582F"/>
    <w:rsid w:val="00DD5C8D"/>
    <w:rsid w:val="00DD5E08"/>
    <w:rsid w:val="00DD621D"/>
    <w:rsid w:val="00DD6538"/>
    <w:rsid w:val="00DD670B"/>
    <w:rsid w:val="00DD6E59"/>
    <w:rsid w:val="00DD6E79"/>
    <w:rsid w:val="00DD6F92"/>
    <w:rsid w:val="00DD73B3"/>
    <w:rsid w:val="00DD76E0"/>
    <w:rsid w:val="00DD7B04"/>
    <w:rsid w:val="00DE037A"/>
    <w:rsid w:val="00DE1208"/>
    <w:rsid w:val="00DE1289"/>
    <w:rsid w:val="00DE1557"/>
    <w:rsid w:val="00DE18AE"/>
    <w:rsid w:val="00DE2724"/>
    <w:rsid w:val="00DE2B4A"/>
    <w:rsid w:val="00DE2F87"/>
    <w:rsid w:val="00DE355A"/>
    <w:rsid w:val="00DE3CE2"/>
    <w:rsid w:val="00DE4213"/>
    <w:rsid w:val="00DE4D3E"/>
    <w:rsid w:val="00DE543A"/>
    <w:rsid w:val="00DE55AF"/>
    <w:rsid w:val="00DE59B8"/>
    <w:rsid w:val="00DE59E0"/>
    <w:rsid w:val="00DE5D6A"/>
    <w:rsid w:val="00DE6588"/>
    <w:rsid w:val="00DE6B3A"/>
    <w:rsid w:val="00DE6E82"/>
    <w:rsid w:val="00DE73C0"/>
    <w:rsid w:val="00DF02A4"/>
    <w:rsid w:val="00DF04CE"/>
    <w:rsid w:val="00DF05E8"/>
    <w:rsid w:val="00DF0D3D"/>
    <w:rsid w:val="00DF0EE9"/>
    <w:rsid w:val="00DF0F52"/>
    <w:rsid w:val="00DF174F"/>
    <w:rsid w:val="00DF1B02"/>
    <w:rsid w:val="00DF229C"/>
    <w:rsid w:val="00DF22AB"/>
    <w:rsid w:val="00DF2333"/>
    <w:rsid w:val="00DF2C47"/>
    <w:rsid w:val="00DF3B21"/>
    <w:rsid w:val="00DF3BAC"/>
    <w:rsid w:val="00DF3D33"/>
    <w:rsid w:val="00DF41F6"/>
    <w:rsid w:val="00DF4896"/>
    <w:rsid w:val="00DF496B"/>
    <w:rsid w:val="00DF49E4"/>
    <w:rsid w:val="00DF4E8F"/>
    <w:rsid w:val="00DF53D9"/>
    <w:rsid w:val="00DF5711"/>
    <w:rsid w:val="00DF5F41"/>
    <w:rsid w:val="00DF60AF"/>
    <w:rsid w:val="00DF724A"/>
    <w:rsid w:val="00DF7800"/>
    <w:rsid w:val="00DF79BF"/>
    <w:rsid w:val="00DF7B53"/>
    <w:rsid w:val="00DF7D38"/>
    <w:rsid w:val="00E0008B"/>
    <w:rsid w:val="00E00136"/>
    <w:rsid w:val="00E0078C"/>
    <w:rsid w:val="00E00BAA"/>
    <w:rsid w:val="00E00C44"/>
    <w:rsid w:val="00E00FE5"/>
    <w:rsid w:val="00E01249"/>
    <w:rsid w:val="00E01629"/>
    <w:rsid w:val="00E01BAF"/>
    <w:rsid w:val="00E01C4C"/>
    <w:rsid w:val="00E01DD9"/>
    <w:rsid w:val="00E0395F"/>
    <w:rsid w:val="00E03ED3"/>
    <w:rsid w:val="00E04166"/>
    <w:rsid w:val="00E04188"/>
    <w:rsid w:val="00E0436F"/>
    <w:rsid w:val="00E0455D"/>
    <w:rsid w:val="00E045E5"/>
    <w:rsid w:val="00E0474C"/>
    <w:rsid w:val="00E05256"/>
    <w:rsid w:val="00E0551D"/>
    <w:rsid w:val="00E0553D"/>
    <w:rsid w:val="00E055F2"/>
    <w:rsid w:val="00E05796"/>
    <w:rsid w:val="00E05A91"/>
    <w:rsid w:val="00E0649C"/>
    <w:rsid w:val="00E06536"/>
    <w:rsid w:val="00E06A36"/>
    <w:rsid w:val="00E06CDC"/>
    <w:rsid w:val="00E07E0B"/>
    <w:rsid w:val="00E104E9"/>
    <w:rsid w:val="00E10522"/>
    <w:rsid w:val="00E105FA"/>
    <w:rsid w:val="00E1089A"/>
    <w:rsid w:val="00E110D6"/>
    <w:rsid w:val="00E11177"/>
    <w:rsid w:val="00E1140E"/>
    <w:rsid w:val="00E114F6"/>
    <w:rsid w:val="00E11888"/>
    <w:rsid w:val="00E11CDC"/>
    <w:rsid w:val="00E11F98"/>
    <w:rsid w:val="00E12228"/>
    <w:rsid w:val="00E1225A"/>
    <w:rsid w:val="00E12AC2"/>
    <w:rsid w:val="00E12B65"/>
    <w:rsid w:val="00E12FC6"/>
    <w:rsid w:val="00E12FE7"/>
    <w:rsid w:val="00E12FEC"/>
    <w:rsid w:val="00E1341C"/>
    <w:rsid w:val="00E134E5"/>
    <w:rsid w:val="00E13EC4"/>
    <w:rsid w:val="00E13EDB"/>
    <w:rsid w:val="00E1411D"/>
    <w:rsid w:val="00E14465"/>
    <w:rsid w:val="00E14A9F"/>
    <w:rsid w:val="00E14C3F"/>
    <w:rsid w:val="00E15748"/>
    <w:rsid w:val="00E15DA1"/>
    <w:rsid w:val="00E16255"/>
    <w:rsid w:val="00E1634E"/>
    <w:rsid w:val="00E1681A"/>
    <w:rsid w:val="00E169D6"/>
    <w:rsid w:val="00E16C19"/>
    <w:rsid w:val="00E16D2C"/>
    <w:rsid w:val="00E17076"/>
    <w:rsid w:val="00E1745D"/>
    <w:rsid w:val="00E2027B"/>
    <w:rsid w:val="00E2028A"/>
    <w:rsid w:val="00E2092E"/>
    <w:rsid w:val="00E20C53"/>
    <w:rsid w:val="00E20C84"/>
    <w:rsid w:val="00E21148"/>
    <w:rsid w:val="00E22632"/>
    <w:rsid w:val="00E240DF"/>
    <w:rsid w:val="00E247C6"/>
    <w:rsid w:val="00E25812"/>
    <w:rsid w:val="00E259A9"/>
    <w:rsid w:val="00E25A08"/>
    <w:rsid w:val="00E25B34"/>
    <w:rsid w:val="00E26461"/>
    <w:rsid w:val="00E26620"/>
    <w:rsid w:val="00E266F8"/>
    <w:rsid w:val="00E272C9"/>
    <w:rsid w:val="00E27C0B"/>
    <w:rsid w:val="00E27F6A"/>
    <w:rsid w:val="00E302B6"/>
    <w:rsid w:val="00E31010"/>
    <w:rsid w:val="00E314D3"/>
    <w:rsid w:val="00E31A54"/>
    <w:rsid w:val="00E31A92"/>
    <w:rsid w:val="00E31CE2"/>
    <w:rsid w:val="00E32022"/>
    <w:rsid w:val="00E3266E"/>
    <w:rsid w:val="00E328B3"/>
    <w:rsid w:val="00E33242"/>
    <w:rsid w:val="00E332C8"/>
    <w:rsid w:val="00E33475"/>
    <w:rsid w:val="00E33D89"/>
    <w:rsid w:val="00E341FE"/>
    <w:rsid w:val="00E34322"/>
    <w:rsid w:val="00E34965"/>
    <w:rsid w:val="00E34A4D"/>
    <w:rsid w:val="00E35179"/>
    <w:rsid w:val="00E35807"/>
    <w:rsid w:val="00E3581D"/>
    <w:rsid w:val="00E35C51"/>
    <w:rsid w:val="00E36328"/>
    <w:rsid w:val="00E36435"/>
    <w:rsid w:val="00E366B0"/>
    <w:rsid w:val="00E3686B"/>
    <w:rsid w:val="00E36881"/>
    <w:rsid w:val="00E3740B"/>
    <w:rsid w:val="00E37EB3"/>
    <w:rsid w:val="00E4022B"/>
    <w:rsid w:val="00E40526"/>
    <w:rsid w:val="00E40DF1"/>
    <w:rsid w:val="00E412C4"/>
    <w:rsid w:val="00E41345"/>
    <w:rsid w:val="00E415CF"/>
    <w:rsid w:val="00E4238F"/>
    <w:rsid w:val="00E42487"/>
    <w:rsid w:val="00E4253E"/>
    <w:rsid w:val="00E428A3"/>
    <w:rsid w:val="00E42B24"/>
    <w:rsid w:val="00E42EC9"/>
    <w:rsid w:val="00E431F1"/>
    <w:rsid w:val="00E43405"/>
    <w:rsid w:val="00E4347F"/>
    <w:rsid w:val="00E43489"/>
    <w:rsid w:val="00E43507"/>
    <w:rsid w:val="00E43525"/>
    <w:rsid w:val="00E435AA"/>
    <w:rsid w:val="00E43682"/>
    <w:rsid w:val="00E438C8"/>
    <w:rsid w:val="00E43C10"/>
    <w:rsid w:val="00E43D04"/>
    <w:rsid w:val="00E44304"/>
    <w:rsid w:val="00E44689"/>
    <w:rsid w:val="00E44E82"/>
    <w:rsid w:val="00E451B1"/>
    <w:rsid w:val="00E4539A"/>
    <w:rsid w:val="00E45F5F"/>
    <w:rsid w:val="00E46271"/>
    <w:rsid w:val="00E46D65"/>
    <w:rsid w:val="00E46D9D"/>
    <w:rsid w:val="00E470A6"/>
    <w:rsid w:val="00E47485"/>
    <w:rsid w:val="00E475EF"/>
    <w:rsid w:val="00E476B1"/>
    <w:rsid w:val="00E5015C"/>
    <w:rsid w:val="00E504E6"/>
    <w:rsid w:val="00E50570"/>
    <w:rsid w:val="00E5078D"/>
    <w:rsid w:val="00E50AA6"/>
    <w:rsid w:val="00E50B12"/>
    <w:rsid w:val="00E51086"/>
    <w:rsid w:val="00E51200"/>
    <w:rsid w:val="00E5143E"/>
    <w:rsid w:val="00E51523"/>
    <w:rsid w:val="00E51995"/>
    <w:rsid w:val="00E52151"/>
    <w:rsid w:val="00E522ED"/>
    <w:rsid w:val="00E536B4"/>
    <w:rsid w:val="00E536CF"/>
    <w:rsid w:val="00E53787"/>
    <w:rsid w:val="00E538A5"/>
    <w:rsid w:val="00E538FA"/>
    <w:rsid w:val="00E53C54"/>
    <w:rsid w:val="00E54094"/>
    <w:rsid w:val="00E5490B"/>
    <w:rsid w:val="00E54958"/>
    <w:rsid w:val="00E54D9D"/>
    <w:rsid w:val="00E54E0B"/>
    <w:rsid w:val="00E55958"/>
    <w:rsid w:val="00E55BE5"/>
    <w:rsid w:val="00E55DBC"/>
    <w:rsid w:val="00E55F2D"/>
    <w:rsid w:val="00E563B8"/>
    <w:rsid w:val="00E5672A"/>
    <w:rsid w:val="00E56836"/>
    <w:rsid w:val="00E56B4F"/>
    <w:rsid w:val="00E57826"/>
    <w:rsid w:val="00E579DD"/>
    <w:rsid w:val="00E57BB3"/>
    <w:rsid w:val="00E57C5B"/>
    <w:rsid w:val="00E57CBB"/>
    <w:rsid w:val="00E57E56"/>
    <w:rsid w:val="00E6023F"/>
    <w:rsid w:val="00E60468"/>
    <w:rsid w:val="00E60773"/>
    <w:rsid w:val="00E60797"/>
    <w:rsid w:val="00E609A7"/>
    <w:rsid w:val="00E60B2A"/>
    <w:rsid w:val="00E60B5D"/>
    <w:rsid w:val="00E60C1D"/>
    <w:rsid w:val="00E61043"/>
    <w:rsid w:val="00E615A0"/>
    <w:rsid w:val="00E615C2"/>
    <w:rsid w:val="00E61842"/>
    <w:rsid w:val="00E6189A"/>
    <w:rsid w:val="00E61C09"/>
    <w:rsid w:val="00E62581"/>
    <w:rsid w:val="00E62A17"/>
    <w:rsid w:val="00E62BEE"/>
    <w:rsid w:val="00E62CC2"/>
    <w:rsid w:val="00E631EF"/>
    <w:rsid w:val="00E633D6"/>
    <w:rsid w:val="00E63B57"/>
    <w:rsid w:val="00E63D83"/>
    <w:rsid w:val="00E63DD6"/>
    <w:rsid w:val="00E63EE9"/>
    <w:rsid w:val="00E6443A"/>
    <w:rsid w:val="00E6476B"/>
    <w:rsid w:val="00E656BE"/>
    <w:rsid w:val="00E658C5"/>
    <w:rsid w:val="00E66053"/>
    <w:rsid w:val="00E664BF"/>
    <w:rsid w:val="00E665EA"/>
    <w:rsid w:val="00E6698C"/>
    <w:rsid w:val="00E67032"/>
    <w:rsid w:val="00E670BA"/>
    <w:rsid w:val="00E67722"/>
    <w:rsid w:val="00E679D8"/>
    <w:rsid w:val="00E70546"/>
    <w:rsid w:val="00E70BBE"/>
    <w:rsid w:val="00E70DEE"/>
    <w:rsid w:val="00E71226"/>
    <w:rsid w:val="00E71937"/>
    <w:rsid w:val="00E71FF3"/>
    <w:rsid w:val="00E724F4"/>
    <w:rsid w:val="00E72D69"/>
    <w:rsid w:val="00E734E8"/>
    <w:rsid w:val="00E73BAE"/>
    <w:rsid w:val="00E73D5F"/>
    <w:rsid w:val="00E73D91"/>
    <w:rsid w:val="00E740D1"/>
    <w:rsid w:val="00E74158"/>
    <w:rsid w:val="00E743E7"/>
    <w:rsid w:val="00E748B4"/>
    <w:rsid w:val="00E75020"/>
    <w:rsid w:val="00E7523B"/>
    <w:rsid w:val="00E75338"/>
    <w:rsid w:val="00E7533D"/>
    <w:rsid w:val="00E75671"/>
    <w:rsid w:val="00E756F5"/>
    <w:rsid w:val="00E759CC"/>
    <w:rsid w:val="00E763BE"/>
    <w:rsid w:val="00E76D44"/>
    <w:rsid w:val="00E76E4A"/>
    <w:rsid w:val="00E77BBC"/>
    <w:rsid w:val="00E77CB2"/>
    <w:rsid w:val="00E77E43"/>
    <w:rsid w:val="00E77E93"/>
    <w:rsid w:val="00E801CB"/>
    <w:rsid w:val="00E802FD"/>
    <w:rsid w:val="00E80A51"/>
    <w:rsid w:val="00E80DB1"/>
    <w:rsid w:val="00E80EBC"/>
    <w:rsid w:val="00E8112C"/>
    <w:rsid w:val="00E81287"/>
    <w:rsid w:val="00E812D5"/>
    <w:rsid w:val="00E81994"/>
    <w:rsid w:val="00E81CD8"/>
    <w:rsid w:val="00E820A8"/>
    <w:rsid w:val="00E82442"/>
    <w:rsid w:val="00E82604"/>
    <w:rsid w:val="00E82F53"/>
    <w:rsid w:val="00E8311E"/>
    <w:rsid w:val="00E83B13"/>
    <w:rsid w:val="00E8430D"/>
    <w:rsid w:val="00E85085"/>
    <w:rsid w:val="00E8551B"/>
    <w:rsid w:val="00E85531"/>
    <w:rsid w:val="00E85C40"/>
    <w:rsid w:val="00E85DCF"/>
    <w:rsid w:val="00E85F8E"/>
    <w:rsid w:val="00E860F8"/>
    <w:rsid w:val="00E8655D"/>
    <w:rsid w:val="00E86EDB"/>
    <w:rsid w:val="00E86F64"/>
    <w:rsid w:val="00E87287"/>
    <w:rsid w:val="00E872F5"/>
    <w:rsid w:val="00E87463"/>
    <w:rsid w:val="00E874B1"/>
    <w:rsid w:val="00E87662"/>
    <w:rsid w:val="00E87B4F"/>
    <w:rsid w:val="00E901CE"/>
    <w:rsid w:val="00E9038C"/>
    <w:rsid w:val="00E904FF"/>
    <w:rsid w:val="00E905B4"/>
    <w:rsid w:val="00E908CF"/>
    <w:rsid w:val="00E90A99"/>
    <w:rsid w:val="00E90E86"/>
    <w:rsid w:val="00E91598"/>
    <w:rsid w:val="00E919B2"/>
    <w:rsid w:val="00E920E7"/>
    <w:rsid w:val="00E92140"/>
    <w:rsid w:val="00E924DF"/>
    <w:rsid w:val="00E93081"/>
    <w:rsid w:val="00E931DE"/>
    <w:rsid w:val="00E93770"/>
    <w:rsid w:val="00E9379F"/>
    <w:rsid w:val="00E93B64"/>
    <w:rsid w:val="00E93D3D"/>
    <w:rsid w:val="00E94255"/>
    <w:rsid w:val="00E948B5"/>
    <w:rsid w:val="00E94A41"/>
    <w:rsid w:val="00E94CCC"/>
    <w:rsid w:val="00E94E1A"/>
    <w:rsid w:val="00E950C1"/>
    <w:rsid w:val="00E95147"/>
    <w:rsid w:val="00E95B2D"/>
    <w:rsid w:val="00E95FAA"/>
    <w:rsid w:val="00E96139"/>
    <w:rsid w:val="00E97858"/>
    <w:rsid w:val="00E97A8B"/>
    <w:rsid w:val="00E97FB9"/>
    <w:rsid w:val="00EA0277"/>
    <w:rsid w:val="00EA0434"/>
    <w:rsid w:val="00EA08D6"/>
    <w:rsid w:val="00EA0F69"/>
    <w:rsid w:val="00EA10E2"/>
    <w:rsid w:val="00EA1DCD"/>
    <w:rsid w:val="00EA296D"/>
    <w:rsid w:val="00EA2B42"/>
    <w:rsid w:val="00EA2B77"/>
    <w:rsid w:val="00EA2F74"/>
    <w:rsid w:val="00EA3043"/>
    <w:rsid w:val="00EA3550"/>
    <w:rsid w:val="00EA361B"/>
    <w:rsid w:val="00EA3AEA"/>
    <w:rsid w:val="00EA4059"/>
    <w:rsid w:val="00EA4234"/>
    <w:rsid w:val="00EA495E"/>
    <w:rsid w:val="00EA4F9E"/>
    <w:rsid w:val="00EA529E"/>
    <w:rsid w:val="00EA52AC"/>
    <w:rsid w:val="00EA52FC"/>
    <w:rsid w:val="00EA5341"/>
    <w:rsid w:val="00EA59E4"/>
    <w:rsid w:val="00EA6012"/>
    <w:rsid w:val="00EA6294"/>
    <w:rsid w:val="00EA6466"/>
    <w:rsid w:val="00EA657C"/>
    <w:rsid w:val="00EA6AB4"/>
    <w:rsid w:val="00EA6C26"/>
    <w:rsid w:val="00EA78FE"/>
    <w:rsid w:val="00EA7F31"/>
    <w:rsid w:val="00EB00EE"/>
    <w:rsid w:val="00EB017A"/>
    <w:rsid w:val="00EB166C"/>
    <w:rsid w:val="00EB2179"/>
    <w:rsid w:val="00EB26D2"/>
    <w:rsid w:val="00EB2816"/>
    <w:rsid w:val="00EB28DF"/>
    <w:rsid w:val="00EB2B0A"/>
    <w:rsid w:val="00EB305B"/>
    <w:rsid w:val="00EB3571"/>
    <w:rsid w:val="00EB3A4C"/>
    <w:rsid w:val="00EB3F81"/>
    <w:rsid w:val="00EB43AA"/>
    <w:rsid w:val="00EB46FF"/>
    <w:rsid w:val="00EB48BF"/>
    <w:rsid w:val="00EB4C63"/>
    <w:rsid w:val="00EB4DB7"/>
    <w:rsid w:val="00EB5123"/>
    <w:rsid w:val="00EB5547"/>
    <w:rsid w:val="00EB5714"/>
    <w:rsid w:val="00EB59F5"/>
    <w:rsid w:val="00EB5A44"/>
    <w:rsid w:val="00EB5C84"/>
    <w:rsid w:val="00EB685B"/>
    <w:rsid w:val="00EB6CC1"/>
    <w:rsid w:val="00EB6D9C"/>
    <w:rsid w:val="00EB6E35"/>
    <w:rsid w:val="00EB6E90"/>
    <w:rsid w:val="00EC0C7E"/>
    <w:rsid w:val="00EC1DA2"/>
    <w:rsid w:val="00EC458A"/>
    <w:rsid w:val="00EC4809"/>
    <w:rsid w:val="00EC4E74"/>
    <w:rsid w:val="00EC56C9"/>
    <w:rsid w:val="00EC5B71"/>
    <w:rsid w:val="00EC5DDE"/>
    <w:rsid w:val="00EC6296"/>
    <w:rsid w:val="00EC6468"/>
    <w:rsid w:val="00EC6FCB"/>
    <w:rsid w:val="00EC7008"/>
    <w:rsid w:val="00EC7726"/>
    <w:rsid w:val="00EC7CD0"/>
    <w:rsid w:val="00ED018B"/>
    <w:rsid w:val="00ED022D"/>
    <w:rsid w:val="00ED0507"/>
    <w:rsid w:val="00ED091F"/>
    <w:rsid w:val="00ED09EE"/>
    <w:rsid w:val="00ED0D36"/>
    <w:rsid w:val="00ED0DA6"/>
    <w:rsid w:val="00ED10AD"/>
    <w:rsid w:val="00ED1672"/>
    <w:rsid w:val="00ED1787"/>
    <w:rsid w:val="00ED1840"/>
    <w:rsid w:val="00ED188E"/>
    <w:rsid w:val="00ED1A20"/>
    <w:rsid w:val="00ED1C60"/>
    <w:rsid w:val="00ED205C"/>
    <w:rsid w:val="00ED2198"/>
    <w:rsid w:val="00ED2C6B"/>
    <w:rsid w:val="00ED333F"/>
    <w:rsid w:val="00ED354B"/>
    <w:rsid w:val="00ED355A"/>
    <w:rsid w:val="00ED390D"/>
    <w:rsid w:val="00ED3AD5"/>
    <w:rsid w:val="00ED3C9C"/>
    <w:rsid w:val="00ED3ECF"/>
    <w:rsid w:val="00ED4205"/>
    <w:rsid w:val="00ED424F"/>
    <w:rsid w:val="00ED45A9"/>
    <w:rsid w:val="00ED483E"/>
    <w:rsid w:val="00ED4956"/>
    <w:rsid w:val="00ED4E3E"/>
    <w:rsid w:val="00ED52CE"/>
    <w:rsid w:val="00ED52F9"/>
    <w:rsid w:val="00ED54EC"/>
    <w:rsid w:val="00ED5CDF"/>
    <w:rsid w:val="00ED64EB"/>
    <w:rsid w:val="00ED6A00"/>
    <w:rsid w:val="00ED6B3C"/>
    <w:rsid w:val="00ED6D49"/>
    <w:rsid w:val="00ED70AA"/>
    <w:rsid w:val="00EE00E5"/>
    <w:rsid w:val="00EE087F"/>
    <w:rsid w:val="00EE0977"/>
    <w:rsid w:val="00EE0E89"/>
    <w:rsid w:val="00EE12FB"/>
    <w:rsid w:val="00EE1712"/>
    <w:rsid w:val="00EE1FCC"/>
    <w:rsid w:val="00EE20D5"/>
    <w:rsid w:val="00EE212A"/>
    <w:rsid w:val="00EE2377"/>
    <w:rsid w:val="00EE25E6"/>
    <w:rsid w:val="00EE283F"/>
    <w:rsid w:val="00EE292A"/>
    <w:rsid w:val="00EE2937"/>
    <w:rsid w:val="00EE2B7A"/>
    <w:rsid w:val="00EE2D9C"/>
    <w:rsid w:val="00EE38AA"/>
    <w:rsid w:val="00EE408E"/>
    <w:rsid w:val="00EE43F7"/>
    <w:rsid w:val="00EE4780"/>
    <w:rsid w:val="00EE536D"/>
    <w:rsid w:val="00EE5F22"/>
    <w:rsid w:val="00EE69E2"/>
    <w:rsid w:val="00EE6A0B"/>
    <w:rsid w:val="00EE6AB5"/>
    <w:rsid w:val="00EE6E6B"/>
    <w:rsid w:val="00EE6EF6"/>
    <w:rsid w:val="00EE70F8"/>
    <w:rsid w:val="00EE714D"/>
    <w:rsid w:val="00EE765B"/>
    <w:rsid w:val="00EE773F"/>
    <w:rsid w:val="00EE78BF"/>
    <w:rsid w:val="00EF0247"/>
    <w:rsid w:val="00EF0E46"/>
    <w:rsid w:val="00EF104E"/>
    <w:rsid w:val="00EF23A2"/>
    <w:rsid w:val="00EF2872"/>
    <w:rsid w:val="00EF33F6"/>
    <w:rsid w:val="00EF39E7"/>
    <w:rsid w:val="00EF3FC1"/>
    <w:rsid w:val="00EF436F"/>
    <w:rsid w:val="00EF43D2"/>
    <w:rsid w:val="00EF4988"/>
    <w:rsid w:val="00EF49A8"/>
    <w:rsid w:val="00EF49C5"/>
    <w:rsid w:val="00EF4CF4"/>
    <w:rsid w:val="00EF4FD0"/>
    <w:rsid w:val="00EF582B"/>
    <w:rsid w:val="00EF5AEF"/>
    <w:rsid w:val="00EF5BD1"/>
    <w:rsid w:val="00EF61D4"/>
    <w:rsid w:val="00EF63C1"/>
    <w:rsid w:val="00EF6446"/>
    <w:rsid w:val="00EF6679"/>
    <w:rsid w:val="00EF6C9B"/>
    <w:rsid w:val="00EF7264"/>
    <w:rsid w:val="00EF7A6D"/>
    <w:rsid w:val="00F0004F"/>
    <w:rsid w:val="00F0021D"/>
    <w:rsid w:val="00F00250"/>
    <w:rsid w:val="00F00B51"/>
    <w:rsid w:val="00F011D1"/>
    <w:rsid w:val="00F0122F"/>
    <w:rsid w:val="00F01C75"/>
    <w:rsid w:val="00F01DC7"/>
    <w:rsid w:val="00F0200E"/>
    <w:rsid w:val="00F02C8C"/>
    <w:rsid w:val="00F02D77"/>
    <w:rsid w:val="00F03726"/>
    <w:rsid w:val="00F0386A"/>
    <w:rsid w:val="00F03D2B"/>
    <w:rsid w:val="00F04118"/>
    <w:rsid w:val="00F04302"/>
    <w:rsid w:val="00F053D4"/>
    <w:rsid w:val="00F0590E"/>
    <w:rsid w:val="00F06438"/>
    <w:rsid w:val="00F06DD6"/>
    <w:rsid w:val="00F07119"/>
    <w:rsid w:val="00F07B9B"/>
    <w:rsid w:val="00F07CC1"/>
    <w:rsid w:val="00F07E83"/>
    <w:rsid w:val="00F07EDD"/>
    <w:rsid w:val="00F10043"/>
    <w:rsid w:val="00F1037C"/>
    <w:rsid w:val="00F11151"/>
    <w:rsid w:val="00F11213"/>
    <w:rsid w:val="00F112A3"/>
    <w:rsid w:val="00F11392"/>
    <w:rsid w:val="00F11A7A"/>
    <w:rsid w:val="00F11E87"/>
    <w:rsid w:val="00F11ECA"/>
    <w:rsid w:val="00F11FB2"/>
    <w:rsid w:val="00F124C0"/>
    <w:rsid w:val="00F1254F"/>
    <w:rsid w:val="00F12B85"/>
    <w:rsid w:val="00F12CAD"/>
    <w:rsid w:val="00F13211"/>
    <w:rsid w:val="00F13364"/>
    <w:rsid w:val="00F1381E"/>
    <w:rsid w:val="00F13910"/>
    <w:rsid w:val="00F13B82"/>
    <w:rsid w:val="00F13F15"/>
    <w:rsid w:val="00F151C2"/>
    <w:rsid w:val="00F151DA"/>
    <w:rsid w:val="00F156C3"/>
    <w:rsid w:val="00F15823"/>
    <w:rsid w:val="00F15D9C"/>
    <w:rsid w:val="00F1688D"/>
    <w:rsid w:val="00F16DA7"/>
    <w:rsid w:val="00F174A6"/>
    <w:rsid w:val="00F20730"/>
    <w:rsid w:val="00F21018"/>
    <w:rsid w:val="00F210A5"/>
    <w:rsid w:val="00F215C4"/>
    <w:rsid w:val="00F21707"/>
    <w:rsid w:val="00F21B35"/>
    <w:rsid w:val="00F21C7D"/>
    <w:rsid w:val="00F21E9E"/>
    <w:rsid w:val="00F22014"/>
    <w:rsid w:val="00F22406"/>
    <w:rsid w:val="00F22E16"/>
    <w:rsid w:val="00F22ED2"/>
    <w:rsid w:val="00F23170"/>
    <w:rsid w:val="00F23205"/>
    <w:rsid w:val="00F234E2"/>
    <w:rsid w:val="00F239AF"/>
    <w:rsid w:val="00F23D3B"/>
    <w:rsid w:val="00F23E02"/>
    <w:rsid w:val="00F2414F"/>
    <w:rsid w:val="00F24462"/>
    <w:rsid w:val="00F2540A"/>
    <w:rsid w:val="00F25454"/>
    <w:rsid w:val="00F254EA"/>
    <w:rsid w:val="00F25919"/>
    <w:rsid w:val="00F267A6"/>
    <w:rsid w:val="00F26C6A"/>
    <w:rsid w:val="00F26CFB"/>
    <w:rsid w:val="00F26EF1"/>
    <w:rsid w:val="00F26F98"/>
    <w:rsid w:val="00F272AA"/>
    <w:rsid w:val="00F27F95"/>
    <w:rsid w:val="00F30157"/>
    <w:rsid w:val="00F3022A"/>
    <w:rsid w:val="00F30452"/>
    <w:rsid w:val="00F304B3"/>
    <w:rsid w:val="00F306BA"/>
    <w:rsid w:val="00F31009"/>
    <w:rsid w:val="00F31CA4"/>
    <w:rsid w:val="00F31D89"/>
    <w:rsid w:val="00F31E0C"/>
    <w:rsid w:val="00F323BD"/>
    <w:rsid w:val="00F323CF"/>
    <w:rsid w:val="00F32B9D"/>
    <w:rsid w:val="00F33252"/>
    <w:rsid w:val="00F34069"/>
    <w:rsid w:val="00F3412F"/>
    <w:rsid w:val="00F344B5"/>
    <w:rsid w:val="00F34C82"/>
    <w:rsid w:val="00F34CD4"/>
    <w:rsid w:val="00F34F10"/>
    <w:rsid w:val="00F35119"/>
    <w:rsid w:val="00F3576E"/>
    <w:rsid w:val="00F359D8"/>
    <w:rsid w:val="00F35E3D"/>
    <w:rsid w:val="00F35FE6"/>
    <w:rsid w:val="00F36160"/>
    <w:rsid w:val="00F3629F"/>
    <w:rsid w:val="00F36838"/>
    <w:rsid w:val="00F36B17"/>
    <w:rsid w:val="00F36C17"/>
    <w:rsid w:val="00F36D32"/>
    <w:rsid w:val="00F36E31"/>
    <w:rsid w:val="00F37446"/>
    <w:rsid w:val="00F37488"/>
    <w:rsid w:val="00F37509"/>
    <w:rsid w:val="00F3763F"/>
    <w:rsid w:val="00F376BB"/>
    <w:rsid w:val="00F37E40"/>
    <w:rsid w:val="00F37F5A"/>
    <w:rsid w:val="00F40DD6"/>
    <w:rsid w:val="00F412A7"/>
    <w:rsid w:val="00F418FD"/>
    <w:rsid w:val="00F41CDD"/>
    <w:rsid w:val="00F42488"/>
    <w:rsid w:val="00F42697"/>
    <w:rsid w:val="00F42C10"/>
    <w:rsid w:val="00F42C1C"/>
    <w:rsid w:val="00F42F62"/>
    <w:rsid w:val="00F43324"/>
    <w:rsid w:val="00F43495"/>
    <w:rsid w:val="00F43568"/>
    <w:rsid w:val="00F43DBB"/>
    <w:rsid w:val="00F444C2"/>
    <w:rsid w:val="00F448E2"/>
    <w:rsid w:val="00F44909"/>
    <w:rsid w:val="00F4499D"/>
    <w:rsid w:val="00F44CF6"/>
    <w:rsid w:val="00F44D65"/>
    <w:rsid w:val="00F45334"/>
    <w:rsid w:val="00F45595"/>
    <w:rsid w:val="00F45CC7"/>
    <w:rsid w:val="00F45D39"/>
    <w:rsid w:val="00F45DF0"/>
    <w:rsid w:val="00F46297"/>
    <w:rsid w:val="00F46300"/>
    <w:rsid w:val="00F46498"/>
    <w:rsid w:val="00F4659D"/>
    <w:rsid w:val="00F4673A"/>
    <w:rsid w:val="00F46E79"/>
    <w:rsid w:val="00F46F4F"/>
    <w:rsid w:val="00F46FD2"/>
    <w:rsid w:val="00F47491"/>
    <w:rsid w:val="00F47511"/>
    <w:rsid w:val="00F47528"/>
    <w:rsid w:val="00F479AD"/>
    <w:rsid w:val="00F5002C"/>
    <w:rsid w:val="00F50163"/>
    <w:rsid w:val="00F50326"/>
    <w:rsid w:val="00F50811"/>
    <w:rsid w:val="00F50836"/>
    <w:rsid w:val="00F50898"/>
    <w:rsid w:val="00F508E3"/>
    <w:rsid w:val="00F50B24"/>
    <w:rsid w:val="00F50E91"/>
    <w:rsid w:val="00F51329"/>
    <w:rsid w:val="00F514F3"/>
    <w:rsid w:val="00F51C38"/>
    <w:rsid w:val="00F520D5"/>
    <w:rsid w:val="00F52189"/>
    <w:rsid w:val="00F52512"/>
    <w:rsid w:val="00F5298A"/>
    <w:rsid w:val="00F52A3B"/>
    <w:rsid w:val="00F52B11"/>
    <w:rsid w:val="00F52EA1"/>
    <w:rsid w:val="00F5309C"/>
    <w:rsid w:val="00F5337C"/>
    <w:rsid w:val="00F5351C"/>
    <w:rsid w:val="00F536CF"/>
    <w:rsid w:val="00F53BA4"/>
    <w:rsid w:val="00F53C4F"/>
    <w:rsid w:val="00F53D3E"/>
    <w:rsid w:val="00F54209"/>
    <w:rsid w:val="00F54D2C"/>
    <w:rsid w:val="00F550AA"/>
    <w:rsid w:val="00F5540A"/>
    <w:rsid w:val="00F5559C"/>
    <w:rsid w:val="00F55863"/>
    <w:rsid w:val="00F55871"/>
    <w:rsid w:val="00F55928"/>
    <w:rsid w:val="00F55A4E"/>
    <w:rsid w:val="00F55F84"/>
    <w:rsid w:val="00F561B8"/>
    <w:rsid w:val="00F5635C"/>
    <w:rsid w:val="00F56747"/>
    <w:rsid w:val="00F56812"/>
    <w:rsid w:val="00F56CDC"/>
    <w:rsid w:val="00F5708D"/>
    <w:rsid w:val="00F570C7"/>
    <w:rsid w:val="00F57164"/>
    <w:rsid w:val="00F57C3B"/>
    <w:rsid w:val="00F57F0B"/>
    <w:rsid w:val="00F602F6"/>
    <w:rsid w:val="00F604CA"/>
    <w:rsid w:val="00F605D3"/>
    <w:rsid w:val="00F6089F"/>
    <w:rsid w:val="00F609E8"/>
    <w:rsid w:val="00F609F7"/>
    <w:rsid w:val="00F6157F"/>
    <w:rsid w:val="00F617B5"/>
    <w:rsid w:val="00F61A5B"/>
    <w:rsid w:val="00F61B95"/>
    <w:rsid w:val="00F62E82"/>
    <w:rsid w:val="00F6390A"/>
    <w:rsid w:val="00F644B1"/>
    <w:rsid w:val="00F64612"/>
    <w:rsid w:val="00F64991"/>
    <w:rsid w:val="00F64A02"/>
    <w:rsid w:val="00F64CFE"/>
    <w:rsid w:val="00F65067"/>
    <w:rsid w:val="00F65085"/>
    <w:rsid w:val="00F65659"/>
    <w:rsid w:val="00F65AFE"/>
    <w:rsid w:val="00F6631D"/>
    <w:rsid w:val="00F663F9"/>
    <w:rsid w:val="00F669F8"/>
    <w:rsid w:val="00F67254"/>
    <w:rsid w:val="00F67821"/>
    <w:rsid w:val="00F679B9"/>
    <w:rsid w:val="00F67C0E"/>
    <w:rsid w:val="00F70280"/>
    <w:rsid w:val="00F702CE"/>
    <w:rsid w:val="00F705D4"/>
    <w:rsid w:val="00F715B7"/>
    <w:rsid w:val="00F715BC"/>
    <w:rsid w:val="00F71BBC"/>
    <w:rsid w:val="00F71D3C"/>
    <w:rsid w:val="00F71E45"/>
    <w:rsid w:val="00F721D1"/>
    <w:rsid w:val="00F7222C"/>
    <w:rsid w:val="00F724EF"/>
    <w:rsid w:val="00F72678"/>
    <w:rsid w:val="00F7282E"/>
    <w:rsid w:val="00F72A2F"/>
    <w:rsid w:val="00F72B51"/>
    <w:rsid w:val="00F72B6F"/>
    <w:rsid w:val="00F73252"/>
    <w:rsid w:val="00F7330E"/>
    <w:rsid w:val="00F73502"/>
    <w:rsid w:val="00F7367D"/>
    <w:rsid w:val="00F73714"/>
    <w:rsid w:val="00F7392E"/>
    <w:rsid w:val="00F73E71"/>
    <w:rsid w:val="00F73EA5"/>
    <w:rsid w:val="00F73F10"/>
    <w:rsid w:val="00F75271"/>
    <w:rsid w:val="00F752D1"/>
    <w:rsid w:val="00F75545"/>
    <w:rsid w:val="00F75932"/>
    <w:rsid w:val="00F75B0F"/>
    <w:rsid w:val="00F75CD0"/>
    <w:rsid w:val="00F7627B"/>
    <w:rsid w:val="00F7650D"/>
    <w:rsid w:val="00F770EC"/>
    <w:rsid w:val="00F774B5"/>
    <w:rsid w:val="00F7798E"/>
    <w:rsid w:val="00F77C45"/>
    <w:rsid w:val="00F77FD5"/>
    <w:rsid w:val="00F8024F"/>
    <w:rsid w:val="00F8035B"/>
    <w:rsid w:val="00F805F9"/>
    <w:rsid w:val="00F80815"/>
    <w:rsid w:val="00F8092A"/>
    <w:rsid w:val="00F80C61"/>
    <w:rsid w:val="00F813A0"/>
    <w:rsid w:val="00F814A2"/>
    <w:rsid w:val="00F81A99"/>
    <w:rsid w:val="00F83779"/>
    <w:rsid w:val="00F83FFF"/>
    <w:rsid w:val="00F84373"/>
    <w:rsid w:val="00F846EF"/>
    <w:rsid w:val="00F84B0F"/>
    <w:rsid w:val="00F84E04"/>
    <w:rsid w:val="00F85E6F"/>
    <w:rsid w:val="00F86257"/>
    <w:rsid w:val="00F8641A"/>
    <w:rsid w:val="00F864AD"/>
    <w:rsid w:val="00F865B1"/>
    <w:rsid w:val="00F86E61"/>
    <w:rsid w:val="00F87401"/>
    <w:rsid w:val="00F876C7"/>
    <w:rsid w:val="00F87D0B"/>
    <w:rsid w:val="00F90320"/>
    <w:rsid w:val="00F903C0"/>
    <w:rsid w:val="00F90465"/>
    <w:rsid w:val="00F91306"/>
    <w:rsid w:val="00F913F3"/>
    <w:rsid w:val="00F91499"/>
    <w:rsid w:val="00F91868"/>
    <w:rsid w:val="00F91B79"/>
    <w:rsid w:val="00F91C4D"/>
    <w:rsid w:val="00F91CF4"/>
    <w:rsid w:val="00F925CD"/>
    <w:rsid w:val="00F92763"/>
    <w:rsid w:val="00F92F43"/>
    <w:rsid w:val="00F92F63"/>
    <w:rsid w:val="00F92FC6"/>
    <w:rsid w:val="00F9323E"/>
    <w:rsid w:val="00F9360D"/>
    <w:rsid w:val="00F93C04"/>
    <w:rsid w:val="00F93C87"/>
    <w:rsid w:val="00F94246"/>
    <w:rsid w:val="00F9439A"/>
    <w:rsid w:val="00F9516A"/>
    <w:rsid w:val="00F95299"/>
    <w:rsid w:val="00F95666"/>
    <w:rsid w:val="00F95841"/>
    <w:rsid w:val="00F9589E"/>
    <w:rsid w:val="00F9597D"/>
    <w:rsid w:val="00F95ECA"/>
    <w:rsid w:val="00F96248"/>
    <w:rsid w:val="00F96A08"/>
    <w:rsid w:val="00F97009"/>
    <w:rsid w:val="00F97111"/>
    <w:rsid w:val="00F973EA"/>
    <w:rsid w:val="00F975B2"/>
    <w:rsid w:val="00F97BDF"/>
    <w:rsid w:val="00F97F19"/>
    <w:rsid w:val="00FA0375"/>
    <w:rsid w:val="00FA04FE"/>
    <w:rsid w:val="00FA136C"/>
    <w:rsid w:val="00FA1AA2"/>
    <w:rsid w:val="00FA1CB5"/>
    <w:rsid w:val="00FA1F7C"/>
    <w:rsid w:val="00FA2005"/>
    <w:rsid w:val="00FA205E"/>
    <w:rsid w:val="00FA2308"/>
    <w:rsid w:val="00FA2F4A"/>
    <w:rsid w:val="00FA30BD"/>
    <w:rsid w:val="00FA32D0"/>
    <w:rsid w:val="00FA3426"/>
    <w:rsid w:val="00FA3DB7"/>
    <w:rsid w:val="00FA4635"/>
    <w:rsid w:val="00FA4999"/>
    <w:rsid w:val="00FA4A85"/>
    <w:rsid w:val="00FA4E76"/>
    <w:rsid w:val="00FA4F69"/>
    <w:rsid w:val="00FA503C"/>
    <w:rsid w:val="00FA5622"/>
    <w:rsid w:val="00FA578E"/>
    <w:rsid w:val="00FA61E2"/>
    <w:rsid w:val="00FA69DE"/>
    <w:rsid w:val="00FA6BFA"/>
    <w:rsid w:val="00FA6EF4"/>
    <w:rsid w:val="00FA724C"/>
    <w:rsid w:val="00FA777B"/>
    <w:rsid w:val="00FA7EA7"/>
    <w:rsid w:val="00FB0022"/>
    <w:rsid w:val="00FB0281"/>
    <w:rsid w:val="00FB03FD"/>
    <w:rsid w:val="00FB063D"/>
    <w:rsid w:val="00FB09B5"/>
    <w:rsid w:val="00FB0F70"/>
    <w:rsid w:val="00FB1087"/>
    <w:rsid w:val="00FB1397"/>
    <w:rsid w:val="00FB1BF3"/>
    <w:rsid w:val="00FB2644"/>
    <w:rsid w:val="00FB2842"/>
    <w:rsid w:val="00FB2A95"/>
    <w:rsid w:val="00FB2C40"/>
    <w:rsid w:val="00FB2F69"/>
    <w:rsid w:val="00FB30F5"/>
    <w:rsid w:val="00FB323F"/>
    <w:rsid w:val="00FB37EB"/>
    <w:rsid w:val="00FB3BB7"/>
    <w:rsid w:val="00FB427C"/>
    <w:rsid w:val="00FB44C6"/>
    <w:rsid w:val="00FB4A66"/>
    <w:rsid w:val="00FB4B3B"/>
    <w:rsid w:val="00FB4C39"/>
    <w:rsid w:val="00FB54AD"/>
    <w:rsid w:val="00FB5B40"/>
    <w:rsid w:val="00FB5CDA"/>
    <w:rsid w:val="00FB5FD2"/>
    <w:rsid w:val="00FB6265"/>
    <w:rsid w:val="00FB636C"/>
    <w:rsid w:val="00FB6533"/>
    <w:rsid w:val="00FB689A"/>
    <w:rsid w:val="00FB70F5"/>
    <w:rsid w:val="00FB74AD"/>
    <w:rsid w:val="00FB759B"/>
    <w:rsid w:val="00FB763E"/>
    <w:rsid w:val="00FB7DA2"/>
    <w:rsid w:val="00FC04B3"/>
    <w:rsid w:val="00FC0706"/>
    <w:rsid w:val="00FC0709"/>
    <w:rsid w:val="00FC0A14"/>
    <w:rsid w:val="00FC0C1C"/>
    <w:rsid w:val="00FC11DB"/>
    <w:rsid w:val="00FC11EC"/>
    <w:rsid w:val="00FC1E34"/>
    <w:rsid w:val="00FC1E9D"/>
    <w:rsid w:val="00FC2042"/>
    <w:rsid w:val="00FC2313"/>
    <w:rsid w:val="00FC28F3"/>
    <w:rsid w:val="00FC2A73"/>
    <w:rsid w:val="00FC2B90"/>
    <w:rsid w:val="00FC2BFA"/>
    <w:rsid w:val="00FC2C64"/>
    <w:rsid w:val="00FC2DA8"/>
    <w:rsid w:val="00FC2FB5"/>
    <w:rsid w:val="00FC3142"/>
    <w:rsid w:val="00FC3321"/>
    <w:rsid w:val="00FC3789"/>
    <w:rsid w:val="00FC436B"/>
    <w:rsid w:val="00FC4480"/>
    <w:rsid w:val="00FC4939"/>
    <w:rsid w:val="00FC49C1"/>
    <w:rsid w:val="00FC4E3A"/>
    <w:rsid w:val="00FC5578"/>
    <w:rsid w:val="00FC5960"/>
    <w:rsid w:val="00FC5969"/>
    <w:rsid w:val="00FC59C8"/>
    <w:rsid w:val="00FC5A50"/>
    <w:rsid w:val="00FC5E28"/>
    <w:rsid w:val="00FC5E84"/>
    <w:rsid w:val="00FC694A"/>
    <w:rsid w:val="00FC6CC2"/>
    <w:rsid w:val="00FC6D5A"/>
    <w:rsid w:val="00FC6E9F"/>
    <w:rsid w:val="00FC6F14"/>
    <w:rsid w:val="00FC7066"/>
    <w:rsid w:val="00FC746D"/>
    <w:rsid w:val="00FC7545"/>
    <w:rsid w:val="00FC766D"/>
    <w:rsid w:val="00FC7AB8"/>
    <w:rsid w:val="00FC7CF9"/>
    <w:rsid w:val="00FC7E65"/>
    <w:rsid w:val="00FC7F58"/>
    <w:rsid w:val="00FD014A"/>
    <w:rsid w:val="00FD05F9"/>
    <w:rsid w:val="00FD132B"/>
    <w:rsid w:val="00FD13D9"/>
    <w:rsid w:val="00FD1A6D"/>
    <w:rsid w:val="00FD1C12"/>
    <w:rsid w:val="00FD1C23"/>
    <w:rsid w:val="00FD204F"/>
    <w:rsid w:val="00FD20C1"/>
    <w:rsid w:val="00FD20C8"/>
    <w:rsid w:val="00FD29FC"/>
    <w:rsid w:val="00FD3019"/>
    <w:rsid w:val="00FD314E"/>
    <w:rsid w:val="00FD31DC"/>
    <w:rsid w:val="00FD3384"/>
    <w:rsid w:val="00FD33B5"/>
    <w:rsid w:val="00FD37E7"/>
    <w:rsid w:val="00FD3DFA"/>
    <w:rsid w:val="00FD3FBF"/>
    <w:rsid w:val="00FD42B5"/>
    <w:rsid w:val="00FD51D7"/>
    <w:rsid w:val="00FD52AA"/>
    <w:rsid w:val="00FD5915"/>
    <w:rsid w:val="00FD59C3"/>
    <w:rsid w:val="00FD600D"/>
    <w:rsid w:val="00FD652E"/>
    <w:rsid w:val="00FD67D8"/>
    <w:rsid w:val="00FD6AE4"/>
    <w:rsid w:val="00FD6FC4"/>
    <w:rsid w:val="00FD76AB"/>
    <w:rsid w:val="00FD79B8"/>
    <w:rsid w:val="00FD7B0F"/>
    <w:rsid w:val="00FE003C"/>
    <w:rsid w:val="00FE02A0"/>
    <w:rsid w:val="00FE0301"/>
    <w:rsid w:val="00FE04A6"/>
    <w:rsid w:val="00FE07DC"/>
    <w:rsid w:val="00FE0927"/>
    <w:rsid w:val="00FE14D0"/>
    <w:rsid w:val="00FE166C"/>
    <w:rsid w:val="00FE1BCD"/>
    <w:rsid w:val="00FE24DA"/>
    <w:rsid w:val="00FE2F35"/>
    <w:rsid w:val="00FE3125"/>
    <w:rsid w:val="00FE3A4B"/>
    <w:rsid w:val="00FE3DA5"/>
    <w:rsid w:val="00FE3DDA"/>
    <w:rsid w:val="00FE43EB"/>
    <w:rsid w:val="00FE4723"/>
    <w:rsid w:val="00FE4A37"/>
    <w:rsid w:val="00FE4E99"/>
    <w:rsid w:val="00FE521C"/>
    <w:rsid w:val="00FE53F9"/>
    <w:rsid w:val="00FE5500"/>
    <w:rsid w:val="00FE5A73"/>
    <w:rsid w:val="00FE6094"/>
    <w:rsid w:val="00FE6A87"/>
    <w:rsid w:val="00FE6FB3"/>
    <w:rsid w:val="00FE71ED"/>
    <w:rsid w:val="00FE7441"/>
    <w:rsid w:val="00FE7448"/>
    <w:rsid w:val="00FE77E6"/>
    <w:rsid w:val="00FE7ACF"/>
    <w:rsid w:val="00FE7C47"/>
    <w:rsid w:val="00FF0818"/>
    <w:rsid w:val="00FF10F2"/>
    <w:rsid w:val="00FF11AD"/>
    <w:rsid w:val="00FF13C7"/>
    <w:rsid w:val="00FF1538"/>
    <w:rsid w:val="00FF1740"/>
    <w:rsid w:val="00FF17B7"/>
    <w:rsid w:val="00FF1EC1"/>
    <w:rsid w:val="00FF21E3"/>
    <w:rsid w:val="00FF22F8"/>
    <w:rsid w:val="00FF23B9"/>
    <w:rsid w:val="00FF32EF"/>
    <w:rsid w:val="00FF344A"/>
    <w:rsid w:val="00FF34B0"/>
    <w:rsid w:val="00FF3801"/>
    <w:rsid w:val="00FF3CCC"/>
    <w:rsid w:val="00FF3E86"/>
    <w:rsid w:val="00FF40FA"/>
    <w:rsid w:val="00FF4766"/>
    <w:rsid w:val="00FF4F2D"/>
    <w:rsid w:val="00FF51DA"/>
    <w:rsid w:val="00FF5321"/>
    <w:rsid w:val="00FF539D"/>
    <w:rsid w:val="00FF6267"/>
    <w:rsid w:val="00FF62AD"/>
    <w:rsid w:val="00FF6589"/>
    <w:rsid w:val="00FF670A"/>
    <w:rsid w:val="00FF6C76"/>
    <w:rsid w:val="00FF7C86"/>
    <w:rsid w:val="00FF7EC5"/>
    <w:rsid w:val="00FF7E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AC36C207-1717-43AC-97E1-316597500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03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table" w:customStyle="1" w:styleId="TableGrid8">
    <w:name w:val="Table Grid8"/>
    <w:basedOn w:val="TableNormal"/>
    <w:next w:val="TableGrid"/>
    <w:uiPriority w:val="59"/>
    <w:rsid w:val="00D45E4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A73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rsid w:val="00A30871"/>
    <w:rPr>
      <w:rFonts w:eastAsia="Times New Roman" w:cs="Times New Roman"/>
      <w:sz w:val="24"/>
      <w:szCs w:val="24"/>
      <w:lang w:bidi="ar-SA"/>
    </w:rPr>
  </w:style>
  <w:style w:type="table" w:customStyle="1" w:styleId="TableGrid9">
    <w:name w:val="Table Grid9"/>
    <w:basedOn w:val="TableNormal"/>
    <w:next w:val="TableGrid"/>
    <w:uiPriority w:val="59"/>
    <w:rsid w:val="007407A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B42FB"/>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ED354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ED354B"/>
    <w:pPr>
      <w:overflowPunct/>
      <w:autoSpaceDE/>
      <w:autoSpaceDN/>
      <w:adjustRightInd/>
      <w:spacing w:line="260" w:lineRule="atLeast"/>
      <w:jc w:val="center"/>
      <w:textAlignment w:val="auto"/>
    </w:pPr>
    <w:rPr>
      <w:rFonts w:hAnsi="Times New Roman" w:cs="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80879948">
      <w:bodyDiv w:val="1"/>
      <w:marLeft w:val="0"/>
      <w:marRight w:val="0"/>
      <w:marTop w:val="0"/>
      <w:marBottom w:val="0"/>
      <w:divBdr>
        <w:top w:val="none" w:sz="0" w:space="0" w:color="auto"/>
        <w:left w:val="none" w:sz="0" w:space="0" w:color="auto"/>
        <w:bottom w:val="none" w:sz="0" w:space="0" w:color="auto"/>
        <w:right w:val="none" w:sz="0" w:space="0" w:color="auto"/>
      </w:divBdr>
    </w:div>
    <w:div w:id="114561753">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147402751">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42450032">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278725455">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396902265">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509489916">
      <w:bodyDiv w:val="1"/>
      <w:marLeft w:val="0"/>
      <w:marRight w:val="0"/>
      <w:marTop w:val="0"/>
      <w:marBottom w:val="0"/>
      <w:divBdr>
        <w:top w:val="none" w:sz="0" w:space="0" w:color="auto"/>
        <w:left w:val="none" w:sz="0" w:space="0" w:color="auto"/>
        <w:bottom w:val="none" w:sz="0" w:space="0" w:color="auto"/>
        <w:right w:val="none" w:sz="0" w:space="0" w:color="auto"/>
      </w:divBdr>
    </w:div>
    <w:div w:id="522672306">
      <w:bodyDiv w:val="1"/>
      <w:marLeft w:val="0"/>
      <w:marRight w:val="0"/>
      <w:marTop w:val="0"/>
      <w:marBottom w:val="0"/>
      <w:divBdr>
        <w:top w:val="none" w:sz="0" w:space="0" w:color="auto"/>
        <w:left w:val="none" w:sz="0" w:space="0" w:color="auto"/>
        <w:bottom w:val="none" w:sz="0" w:space="0" w:color="auto"/>
        <w:right w:val="none" w:sz="0" w:space="0" w:color="auto"/>
      </w:divBdr>
    </w:div>
    <w:div w:id="583144593">
      <w:bodyDiv w:val="1"/>
      <w:marLeft w:val="0"/>
      <w:marRight w:val="0"/>
      <w:marTop w:val="0"/>
      <w:marBottom w:val="0"/>
      <w:divBdr>
        <w:top w:val="none" w:sz="0" w:space="0" w:color="auto"/>
        <w:left w:val="none" w:sz="0" w:space="0" w:color="auto"/>
        <w:bottom w:val="none" w:sz="0" w:space="0" w:color="auto"/>
        <w:right w:val="none" w:sz="0" w:space="0" w:color="auto"/>
      </w:divBdr>
    </w:div>
    <w:div w:id="607589210">
      <w:bodyDiv w:val="1"/>
      <w:marLeft w:val="0"/>
      <w:marRight w:val="0"/>
      <w:marTop w:val="0"/>
      <w:marBottom w:val="0"/>
      <w:divBdr>
        <w:top w:val="none" w:sz="0" w:space="0" w:color="auto"/>
        <w:left w:val="none" w:sz="0" w:space="0" w:color="auto"/>
        <w:bottom w:val="none" w:sz="0" w:space="0" w:color="auto"/>
        <w:right w:val="none" w:sz="0" w:space="0" w:color="auto"/>
      </w:divBdr>
    </w:div>
    <w:div w:id="612638197">
      <w:bodyDiv w:val="1"/>
      <w:marLeft w:val="0"/>
      <w:marRight w:val="0"/>
      <w:marTop w:val="0"/>
      <w:marBottom w:val="0"/>
      <w:divBdr>
        <w:top w:val="none" w:sz="0" w:space="0" w:color="auto"/>
        <w:left w:val="none" w:sz="0" w:space="0" w:color="auto"/>
        <w:bottom w:val="none" w:sz="0" w:space="0" w:color="auto"/>
        <w:right w:val="none" w:sz="0" w:space="0" w:color="auto"/>
      </w:divBdr>
    </w:div>
    <w:div w:id="620767914">
      <w:bodyDiv w:val="1"/>
      <w:marLeft w:val="0"/>
      <w:marRight w:val="0"/>
      <w:marTop w:val="0"/>
      <w:marBottom w:val="0"/>
      <w:divBdr>
        <w:top w:val="none" w:sz="0" w:space="0" w:color="auto"/>
        <w:left w:val="none" w:sz="0" w:space="0" w:color="auto"/>
        <w:bottom w:val="none" w:sz="0" w:space="0" w:color="auto"/>
        <w:right w:val="none" w:sz="0" w:space="0" w:color="auto"/>
      </w:divBdr>
    </w:div>
    <w:div w:id="641932563">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2622244">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087595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37514922">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852644531">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79801772">
      <w:bodyDiv w:val="1"/>
      <w:marLeft w:val="0"/>
      <w:marRight w:val="0"/>
      <w:marTop w:val="0"/>
      <w:marBottom w:val="0"/>
      <w:divBdr>
        <w:top w:val="none" w:sz="0" w:space="0" w:color="auto"/>
        <w:left w:val="none" w:sz="0" w:space="0" w:color="auto"/>
        <w:bottom w:val="none" w:sz="0" w:space="0" w:color="auto"/>
        <w:right w:val="none" w:sz="0" w:space="0" w:color="auto"/>
      </w:divBdr>
    </w:div>
    <w:div w:id="2018968423">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76273370">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00446456">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47444CCB809654C92CDD4F0214AD85F" ma:contentTypeVersion="18" ma:contentTypeDescription="Create a new document." ma:contentTypeScope="" ma:versionID="5c70571b08d245f5ad64943bb259ca36">
  <xsd:schema xmlns:xsd="http://www.w3.org/2001/XMLSchema" xmlns:xs="http://www.w3.org/2001/XMLSchema" xmlns:p="http://schemas.microsoft.com/office/2006/metadata/properties" xmlns:ns3="e4e60c93-5365-4d3e-8baa-294f8b39cff0" xmlns:ns4="9ecca040-6e3f-48e0-af46-fdf14983b547" targetNamespace="http://schemas.microsoft.com/office/2006/metadata/properties" ma:root="true" ma:fieldsID="49ed39e8608c8a9897277bfbbeca6e89" ns3:_="" ns4:_="">
    <xsd:import namespace="e4e60c93-5365-4d3e-8baa-294f8b39cff0"/>
    <xsd:import namespace="9ecca040-6e3f-48e0-af46-fdf14983b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e60c93-5365-4d3e-8baa-294f8b39cf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cca040-6e3f-48e0-af46-fdf14983b54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cca040-6e3f-48e0-af46-fdf14983b547" xsi:nil="true"/>
  </documentManagement>
</p:properties>
</file>

<file path=customXml/itemProps1.xml><?xml version="1.0" encoding="utf-8"?>
<ds:datastoreItem xmlns:ds="http://schemas.openxmlformats.org/officeDocument/2006/customXml" ds:itemID="{C52341D8-389E-4455-922A-E005231F9E7C}">
  <ds:schemaRefs>
    <ds:schemaRef ds:uri="http://schemas.openxmlformats.org/officeDocument/2006/bibliography"/>
  </ds:schemaRefs>
</ds:datastoreItem>
</file>

<file path=customXml/itemProps2.xml><?xml version="1.0" encoding="utf-8"?>
<ds:datastoreItem xmlns:ds="http://schemas.openxmlformats.org/officeDocument/2006/customXml" ds:itemID="{2EAFD557-188A-4F1A-BB04-E8ABF53C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e60c93-5365-4d3e-8baa-294f8b39cff0"/>
    <ds:schemaRef ds:uri="9ecca040-6e3f-48e0-af46-fdf14983b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2BD86-D50C-4B38-8FA0-3690EE328AB0}">
  <ds:schemaRefs>
    <ds:schemaRef ds:uri="http://schemas.microsoft.com/sharepoint/v3/contenttype/forms"/>
  </ds:schemaRefs>
</ds:datastoreItem>
</file>

<file path=customXml/itemProps4.xml><?xml version="1.0" encoding="utf-8"?>
<ds:datastoreItem xmlns:ds="http://schemas.openxmlformats.org/officeDocument/2006/customXml" ds:itemID="{E7EE9AB4-793F-432D-B281-3F29E94FDDF4}">
  <ds:schemaRefs>
    <ds:schemaRef ds:uri="http://schemas.microsoft.com/office/2006/metadata/properties"/>
    <ds:schemaRef ds:uri="http://purl.org/dc/terms/"/>
    <ds:schemaRef ds:uri="http://schemas.microsoft.com/office/2006/documentManagement/types"/>
    <ds:schemaRef ds:uri="9ecca040-6e3f-48e0-af46-fdf14983b547"/>
    <ds:schemaRef ds:uri="http://schemas.openxmlformats.org/package/2006/metadata/core-properties"/>
    <ds:schemaRef ds:uri="http://purl.org/dc/dcmitype/"/>
    <ds:schemaRef ds:uri="http://schemas.microsoft.com/office/infopath/2007/PartnerControls"/>
    <ds:schemaRef ds:uri="e4e60c93-5365-4d3e-8baa-294f8b39cff0"/>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14826</Words>
  <Characters>84510</Characters>
  <Application>Microsoft Office Word</Application>
  <DocSecurity>4</DocSecurity>
  <Lines>704</Lines>
  <Paragraphs>198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2</cp:revision>
  <cp:lastPrinted>2025-02-24T13:06:00Z</cp:lastPrinted>
  <dcterms:created xsi:type="dcterms:W3CDTF">2025-02-24T13:58:00Z</dcterms:created>
  <dcterms:modified xsi:type="dcterms:W3CDTF">2025-02-24T13:58:00Z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0x010100347444CCB809654C92CDD4F0214AD85F</vt:lpwstr>
  </property>
</Properties>
</file>